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81681" w14:textId="77777777" w:rsidR="002174C5" w:rsidRPr="00B95C69" w:rsidRDefault="002174C5" w:rsidP="000B10C0">
      <w:pPr>
        <w:rPr>
          <w:b/>
          <w:sz w:val="28"/>
          <w:szCs w:val="28"/>
          <w:u w:val="single"/>
        </w:rPr>
      </w:pPr>
      <w:r w:rsidRPr="00B95C69">
        <w:rPr>
          <w:b/>
          <w:sz w:val="28"/>
          <w:szCs w:val="28"/>
          <w:u w:val="single"/>
        </w:rPr>
        <w:t>PROFORMA FOR ANNUAL REPORT</w:t>
      </w:r>
      <w:r w:rsidR="00AA6BFA">
        <w:rPr>
          <w:b/>
          <w:sz w:val="28"/>
          <w:szCs w:val="28"/>
          <w:u w:val="single"/>
        </w:rPr>
        <w:t xml:space="preserve"> </w:t>
      </w:r>
      <w:r w:rsidR="00E30218" w:rsidRPr="00B95C69">
        <w:rPr>
          <w:b/>
          <w:sz w:val="28"/>
          <w:szCs w:val="28"/>
          <w:u w:val="single"/>
        </w:rPr>
        <w:t>20</w:t>
      </w:r>
      <w:r w:rsidR="00A059F4">
        <w:rPr>
          <w:b/>
          <w:sz w:val="28"/>
          <w:szCs w:val="28"/>
          <w:u w:val="single"/>
        </w:rPr>
        <w:t>2</w:t>
      </w:r>
      <w:r w:rsidR="0067180A">
        <w:rPr>
          <w:b/>
          <w:sz w:val="28"/>
          <w:szCs w:val="28"/>
          <w:u w:val="single"/>
        </w:rPr>
        <w:t>5</w:t>
      </w:r>
      <w:r w:rsidR="00E30218" w:rsidRPr="00B95C69">
        <w:rPr>
          <w:b/>
          <w:sz w:val="28"/>
          <w:szCs w:val="28"/>
          <w:u w:val="single"/>
        </w:rPr>
        <w:t xml:space="preserve"> (</w:t>
      </w:r>
      <w:r w:rsidR="00660C26">
        <w:rPr>
          <w:b/>
          <w:sz w:val="28"/>
          <w:szCs w:val="28"/>
          <w:u w:val="single"/>
        </w:rPr>
        <w:t>January-December</w:t>
      </w:r>
      <w:r w:rsidR="00E30218" w:rsidRPr="00B95C69">
        <w:rPr>
          <w:b/>
          <w:sz w:val="28"/>
          <w:szCs w:val="28"/>
          <w:u w:val="single"/>
        </w:rPr>
        <w:t xml:space="preserve"> 20</w:t>
      </w:r>
      <w:r w:rsidR="00A059F4">
        <w:rPr>
          <w:b/>
          <w:sz w:val="28"/>
          <w:szCs w:val="28"/>
          <w:u w:val="single"/>
        </w:rPr>
        <w:t>2</w:t>
      </w:r>
      <w:r w:rsidR="0067180A">
        <w:rPr>
          <w:b/>
          <w:sz w:val="28"/>
          <w:szCs w:val="28"/>
          <w:u w:val="single"/>
        </w:rPr>
        <w:t>5</w:t>
      </w:r>
      <w:r w:rsidR="00E30218" w:rsidRPr="00B95C69">
        <w:rPr>
          <w:b/>
          <w:sz w:val="28"/>
          <w:szCs w:val="28"/>
          <w:u w:val="single"/>
        </w:rPr>
        <w:t>)</w:t>
      </w:r>
    </w:p>
    <w:p w14:paraId="59981682" w14:textId="77777777" w:rsidR="007314DD" w:rsidRPr="007E545E" w:rsidRDefault="007314DD" w:rsidP="00FE7829">
      <w:pPr>
        <w:rPr>
          <w:sz w:val="32"/>
          <w:szCs w:val="32"/>
          <w:u w:val="single"/>
        </w:rPr>
      </w:pPr>
    </w:p>
    <w:p w14:paraId="59981683" w14:textId="77777777" w:rsidR="002174C5" w:rsidRPr="007E545E" w:rsidRDefault="002174C5" w:rsidP="002174C5">
      <w:pPr>
        <w:jc w:val="center"/>
        <w:rPr>
          <w:sz w:val="20"/>
          <w:szCs w:val="20"/>
          <w:u w:val="single"/>
        </w:rPr>
      </w:pPr>
    </w:p>
    <w:p w14:paraId="59981684" w14:textId="77777777" w:rsidR="00F858A9" w:rsidRPr="007E545E" w:rsidRDefault="00F858A9" w:rsidP="002174C5">
      <w:pPr>
        <w:pStyle w:val="Subtitle"/>
        <w:jc w:val="left"/>
        <w:rPr>
          <w:b w:val="0"/>
          <w:sz w:val="8"/>
          <w:u w:val="single"/>
        </w:rPr>
      </w:pPr>
    </w:p>
    <w:p w14:paraId="59981685" w14:textId="77777777" w:rsidR="002174C5" w:rsidRPr="007E545E" w:rsidRDefault="00381792" w:rsidP="002174C5">
      <w:pPr>
        <w:pStyle w:val="Subtitle"/>
        <w:jc w:val="left"/>
        <w:rPr>
          <w:b w:val="0"/>
          <w:u w:val="single"/>
        </w:rPr>
      </w:pPr>
      <w:r w:rsidRPr="007E545E">
        <w:rPr>
          <w:b w:val="0"/>
          <w:u w:val="single"/>
        </w:rPr>
        <w:t>1. GENERAL INFORMATION ABOUT THE KVK</w:t>
      </w:r>
    </w:p>
    <w:p w14:paraId="59981686" w14:textId="77777777" w:rsidR="002174C5" w:rsidRPr="007E545E" w:rsidRDefault="002174C5" w:rsidP="002174C5">
      <w:pPr>
        <w:rPr>
          <w:sz w:val="20"/>
          <w:szCs w:val="20"/>
          <w:u w:val="single"/>
        </w:rPr>
      </w:pPr>
    </w:p>
    <w:p w14:paraId="59981687" w14:textId="77777777" w:rsidR="00F858A9" w:rsidRPr="007E545E" w:rsidRDefault="00F858A9" w:rsidP="000C2201">
      <w:pPr>
        <w:pStyle w:val="Subtitle"/>
        <w:jc w:val="left"/>
        <w:rPr>
          <w:b w:val="0"/>
          <w:bCs w:val="0"/>
          <w:sz w:val="22"/>
          <w:szCs w:val="22"/>
        </w:rPr>
      </w:pPr>
    </w:p>
    <w:p w14:paraId="59981688" w14:textId="77777777" w:rsidR="007209AD" w:rsidRPr="007E545E" w:rsidRDefault="007209AD" w:rsidP="000C2201">
      <w:pPr>
        <w:pStyle w:val="Subtitle"/>
        <w:jc w:val="left"/>
        <w:rPr>
          <w:b w:val="0"/>
          <w:bCs w:val="0"/>
          <w:sz w:val="22"/>
          <w:szCs w:val="22"/>
        </w:rPr>
      </w:pPr>
    </w:p>
    <w:p w14:paraId="59981689" w14:textId="77777777" w:rsidR="004A6D56" w:rsidRPr="007E545E" w:rsidRDefault="004A6D56" w:rsidP="000C2201">
      <w:pPr>
        <w:pStyle w:val="Subtitle"/>
        <w:jc w:val="left"/>
        <w:rPr>
          <w:b w:val="0"/>
          <w:sz w:val="22"/>
          <w:szCs w:val="22"/>
        </w:rPr>
      </w:pPr>
      <w:r w:rsidRPr="007E545E">
        <w:rPr>
          <w:b w:val="0"/>
          <w:sz w:val="22"/>
          <w:szCs w:val="22"/>
        </w:rPr>
        <w:t>1.1. Name and address of KVK with   phone, fax and e-mail</w:t>
      </w:r>
    </w:p>
    <w:p w14:paraId="5998168A" w14:textId="77777777" w:rsidR="00F858A9" w:rsidRPr="007E545E" w:rsidRDefault="00F858A9" w:rsidP="000C2201">
      <w:pPr>
        <w:pStyle w:val="Subtitle"/>
        <w:jc w:val="left"/>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1109"/>
        <w:gridCol w:w="1781"/>
        <w:gridCol w:w="3807"/>
      </w:tblGrid>
      <w:tr w:rsidR="00A639AB" w:rsidRPr="007E545E" w14:paraId="5998168E" w14:textId="77777777" w:rsidTr="005B2D23">
        <w:trPr>
          <w:trHeight w:val="313"/>
        </w:trPr>
        <w:tc>
          <w:tcPr>
            <w:tcW w:w="3158" w:type="dxa"/>
          </w:tcPr>
          <w:p w14:paraId="5998168B" w14:textId="77777777" w:rsidR="00A639AB" w:rsidRPr="007E545E" w:rsidRDefault="00A639AB" w:rsidP="008B1451">
            <w:pPr>
              <w:pStyle w:val="Subtitle"/>
              <w:jc w:val="left"/>
              <w:rPr>
                <w:b w:val="0"/>
                <w:bCs w:val="0"/>
                <w:sz w:val="22"/>
                <w:szCs w:val="22"/>
              </w:rPr>
            </w:pPr>
            <w:r w:rsidRPr="007E545E">
              <w:rPr>
                <w:b w:val="0"/>
                <w:bCs w:val="0"/>
                <w:sz w:val="22"/>
                <w:szCs w:val="22"/>
              </w:rPr>
              <w:t>Address</w:t>
            </w:r>
          </w:p>
        </w:tc>
        <w:tc>
          <w:tcPr>
            <w:tcW w:w="2890" w:type="dxa"/>
            <w:gridSpan w:val="2"/>
          </w:tcPr>
          <w:p w14:paraId="5998168C" w14:textId="77777777" w:rsidR="00A639AB" w:rsidRPr="007E545E" w:rsidRDefault="00A639AB" w:rsidP="00772619">
            <w:pPr>
              <w:pStyle w:val="Subtitle"/>
              <w:rPr>
                <w:b w:val="0"/>
                <w:bCs w:val="0"/>
                <w:sz w:val="22"/>
                <w:szCs w:val="22"/>
              </w:rPr>
            </w:pPr>
            <w:r w:rsidRPr="007E545E">
              <w:rPr>
                <w:b w:val="0"/>
                <w:bCs w:val="0"/>
                <w:sz w:val="22"/>
                <w:szCs w:val="22"/>
              </w:rPr>
              <w:t>Telephone</w:t>
            </w:r>
          </w:p>
        </w:tc>
        <w:tc>
          <w:tcPr>
            <w:tcW w:w="3807" w:type="dxa"/>
          </w:tcPr>
          <w:p w14:paraId="5998168D" w14:textId="77777777" w:rsidR="00A639AB" w:rsidRPr="007E545E" w:rsidRDefault="00A639AB" w:rsidP="008B1451">
            <w:pPr>
              <w:pStyle w:val="Subtitle"/>
              <w:jc w:val="left"/>
              <w:rPr>
                <w:b w:val="0"/>
                <w:bCs w:val="0"/>
                <w:sz w:val="22"/>
                <w:szCs w:val="22"/>
              </w:rPr>
            </w:pPr>
            <w:r w:rsidRPr="007E545E">
              <w:rPr>
                <w:b w:val="0"/>
                <w:bCs w:val="0"/>
                <w:sz w:val="22"/>
                <w:szCs w:val="22"/>
              </w:rPr>
              <w:t>E mail</w:t>
            </w:r>
          </w:p>
        </w:tc>
      </w:tr>
      <w:tr w:rsidR="00A86D0A" w:rsidRPr="007E545E" w14:paraId="59981693" w14:textId="77777777" w:rsidTr="005B2D23">
        <w:trPr>
          <w:trHeight w:val="313"/>
        </w:trPr>
        <w:tc>
          <w:tcPr>
            <w:tcW w:w="3158" w:type="dxa"/>
          </w:tcPr>
          <w:p w14:paraId="6F16244E" w14:textId="77777777" w:rsidR="00A86D0A" w:rsidRPr="001413EF" w:rsidRDefault="00A86D0A" w:rsidP="00A86D0A">
            <w:pPr>
              <w:pStyle w:val="Subtitle"/>
              <w:jc w:val="left"/>
              <w:rPr>
                <w:b w:val="0"/>
              </w:rPr>
            </w:pPr>
            <w:r w:rsidRPr="001413EF">
              <w:rPr>
                <w:b w:val="0"/>
              </w:rPr>
              <w:t xml:space="preserve">Krishi Vigyan Kendra, </w:t>
            </w:r>
            <w:proofErr w:type="spellStart"/>
            <w:r w:rsidRPr="001413EF">
              <w:rPr>
                <w:b w:val="0"/>
              </w:rPr>
              <w:t>Sundargarh</w:t>
            </w:r>
            <w:proofErr w:type="spellEnd"/>
            <w:r w:rsidRPr="001413EF">
              <w:rPr>
                <w:b w:val="0"/>
              </w:rPr>
              <w:t xml:space="preserve">-II, </w:t>
            </w:r>
          </w:p>
          <w:p w14:paraId="3F7BB4F4" w14:textId="77777777" w:rsidR="00A86D0A" w:rsidRPr="001413EF" w:rsidRDefault="00A86D0A" w:rsidP="00A86D0A">
            <w:pPr>
              <w:pStyle w:val="Subtitle"/>
              <w:jc w:val="left"/>
              <w:rPr>
                <w:b w:val="0"/>
              </w:rPr>
            </w:pPr>
            <w:r w:rsidRPr="001413EF">
              <w:rPr>
                <w:b w:val="0"/>
              </w:rPr>
              <w:t xml:space="preserve">At. Hockey Chawk, </w:t>
            </w:r>
          </w:p>
          <w:p w14:paraId="07D9CEC8" w14:textId="77777777" w:rsidR="00A86D0A" w:rsidRPr="001413EF" w:rsidRDefault="00A86D0A" w:rsidP="00A86D0A">
            <w:pPr>
              <w:pStyle w:val="Subtitle"/>
              <w:jc w:val="left"/>
              <w:rPr>
                <w:b w:val="0"/>
              </w:rPr>
            </w:pPr>
            <w:r w:rsidRPr="001413EF">
              <w:rPr>
                <w:b w:val="0"/>
              </w:rPr>
              <w:t xml:space="preserve">P.O. </w:t>
            </w:r>
            <w:proofErr w:type="spellStart"/>
            <w:r w:rsidRPr="001413EF">
              <w:rPr>
                <w:b w:val="0"/>
              </w:rPr>
              <w:t>Panposh</w:t>
            </w:r>
            <w:proofErr w:type="spellEnd"/>
            <w:r w:rsidRPr="001413EF">
              <w:rPr>
                <w:b w:val="0"/>
              </w:rPr>
              <w:t xml:space="preserve">, </w:t>
            </w:r>
          </w:p>
          <w:p w14:paraId="5998168F" w14:textId="49DE95D6" w:rsidR="00A86D0A" w:rsidRPr="007E545E" w:rsidRDefault="00A86D0A" w:rsidP="00A86D0A">
            <w:pPr>
              <w:pStyle w:val="Subtitle"/>
              <w:jc w:val="left"/>
              <w:rPr>
                <w:b w:val="0"/>
                <w:bCs w:val="0"/>
                <w:sz w:val="22"/>
                <w:szCs w:val="22"/>
              </w:rPr>
            </w:pPr>
            <w:r w:rsidRPr="001413EF">
              <w:rPr>
                <w:b w:val="0"/>
              </w:rPr>
              <w:t>Rourkela - 769004</w:t>
            </w:r>
          </w:p>
        </w:tc>
        <w:tc>
          <w:tcPr>
            <w:tcW w:w="1109" w:type="dxa"/>
          </w:tcPr>
          <w:p w14:paraId="5898EAF8" w14:textId="77777777" w:rsidR="00A86D0A" w:rsidRDefault="00A86D0A" w:rsidP="00A86D0A">
            <w:pPr>
              <w:pStyle w:val="Subtitle"/>
              <w:jc w:val="left"/>
              <w:rPr>
                <w:b w:val="0"/>
              </w:rPr>
            </w:pPr>
            <w:r>
              <w:rPr>
                <w:b w:val="0"/>
              </w:rPr>
              <w:t xml:space="preserve">  Office  </w:t>
            </w:r>
          </w:p>
          <w:p w14:paraId="76571432" w14:textId="77777777" w:rsidR="00A86D0A" w:rsidRDefault="00A86D0A" w:rsidP="00A86D0A">
            <w:pPr>
              <w:pStyle w:val="Subtitle"/>
              <w:jc w:val="left"/>
              <w:rPr>
                <w:b w:val="0"/>
              </w:rPr>
            </w:pPr>
          </w:p>
          <w:p w14:paraId="59981690" w14:textId="7D7B1810" w:rsidR="00A86D0A" w:rsidRPr="007E545E" w:rsidRDefault="00A86D0A" w:rsidP="00A86D0A">
            <w:pPr>
              <w:pStyle w:val="Subtitle"/>
              <w:jc w:val="left"/>
              <w:rPr>
                <w:b w:val="0"/>
                <w:bCs w:val="0"/>
                <w:sz w:val="22"/>
                <w:szCs w:val="22"/>
              </w:rPr>
            </w:pPr>
            <w:r>
              <w:rPr>
                <w:b w:val="0"/>
              </w:rPr>
              <w:t xml:space="preserve">   </w:t>
            </w:r>
            <w:r w:rsidRPr="001413EF">
              <w:rPr>
                <w:b w:val="0"/>
              </w:rPr>
              <w:t>0661-2664050</w:t>
            </w:r>
          </w:p>
        </w:tc>
        <w:tc>
          <w:tcPr>
            <w:tcW w:w="1781" w:type="dxa"/>
          </w:tcPr>
          <w:p w14:paraId="15C00F57" w14:textId="2E19E302" w:rsidR="00A86D0A" w:rsidRDefault="00A86D0A" w:rsidP="00A86D0A">
            <w:pPr>
              <w:pStyle w:val="Subtitle"/>
              <w:jc w:val="left"/>
              <w:rPr>
                <w:b w:val="0"/>
              </w:rPr>
            </w:pPr>
            <w:r>
              <w:rPr>
                <w:b w:val="0"/>
              </w:rPr>
              <w:t>Fax</w:t>
            </w:r>
          </w:p>
          <w:p w14:paraId="597837B5" w14:textId="77777777" w:rsidR="00A86D0A" w:rsidRDefault="00A86D0A" w:rsidP="00A86D0A">
            <w:pPr>
              <w:pStyle w:val="Subtitle"/>
              <w:jc w:val="left"/>
              <w:rPr>
                <w:b w:val="0"/>
              </w:rPr>
            </w:pPr>
          </w:p>
          <w:p w14:paraId="733DDEA0" w14:textId="77777777" w:rsidR="00A86D0A" w:rsidRDefault="00A86D0A" w:rsidP="00A86D0A">
            <w:pPr>
              <w:pStyle w:val="Subtitle"/>
              <w:jc w:val="left"/>
              <w:rPr>
                <w:b w:val="0"/>
              </w:rPr>
            </w:pPr>
          </w:p>
          <w:p w14:paraId="59981691" w14:textId="73FE0620" w:rsidR="00A86D0A" w:rsidRPr="007E545E" w:rsidRDefault="00A86D0A" w:rsidP="00A86D0A">
            <w:pPr>
              <w:pStyle w:val="Subtitle"/>
              <w:jc w:val="left"/>
              <w:rPr>
                <w:b w:val="0"/>
                <w:bCs w:val="0"/>
                <w:sz w:val="22"/>
                <w:szCs w:val="22"/>
              </w:rPr>
            </w:pPr>
            <w:r w:rsidRPr="001413EF">
              <w:rPr>
                <w:b w:val="0"/>
              </w:rPr>
              <w:t>0661-2664050</w:t>
            </w:r>
          </w:p>
        </w:tc>
        <w:tc>
          <w:tcPr>
            <w:tcW w:w="3807" w:type="dxa"/>
          </w:tcPr>
          <w:p w14:paraId="5130D55A" w14:textId="77777777" w:rsidR="00A86D0A" w:rsidRPr="001413EF" w:rsidRDefault="00A86D0A" w:rsidP="00A86D0A">
            <w:pPr>
              <w:pStyle w:val="Subtitle"/>
              <w:jc w:val="left"/>
              <w:rPr>
                <w:b w:val="0"/>
              </w:rPr>
            </w:pPr>
            <w:r w:rsidRPr="001413EF">
              <w:rPr>
                <w:b w:val="0"/>
              </w:rPr>
              <w:t xml:space="preserve">kvksundergarh2.ouat@gmail.com, </w:t>
            </w:r>
          </w:p>
          <w:p w14:paraId="59981692" w14:textId="05E71EBD" w:rsidR="00A86D0A" w:rsidRPr="007C1A78" w:rsidRDefault="007C1A78" w:rsidP="00A86D0A">
            <w:pPr>
              <w:pStyle w:val="Subtitle"/>
              <w:jc w:val="left"/>
              <w:rPr>
                <w:b w:val="0"/>
                <w:bCs w:val="0"/>
                <w:sz w:val="22"/>
                <w:szCs w:val="22"/>
              </w:rPr>
            </w:pPr>
            <w:r w:rsidRPr="007C1A78">
              <w:rPr>
                <w:rFonts w:ascii="Roboto" w:hAnsi="Roboto"/>
                <w:b w:val="0"/>
                <w:bCs w:val="0"/>
                <w:color w:val="1F1F1F"/>
                <w:sz w:val="21"/>
                <w:szCs w:val="21"/>
                <w:shd w:val="clear" w:color="auto" w:fill="E9EEF6"/>
              </w:rPr>
              <w:t>kvk.sundargarh2@ouat.ac.in</w:t>
            </w:r>
          </w:p>
        </w:tc>
      </w:tr>
      <w:tr w:rsidR="00A86D0A" w:rsidRPr="007E545E" w14:paraId="59981698" w14:textId="77777777" w:rsidTr="005B2D23">
        <w:trPr>
          <w:trHeight w:val="313"/>
        </w:trPr>
        <w:tc>
          <w:tcPr>
            <w:tcW w:w="3158" w:type="dxa"/>
          </w:tcPr>
          <w:p w14:paraId="59981694" w14:textId="77777777" w:rsidR="00A86D0A" w:rsidRPr="007E545E" w:rsidRDefault="00A86D0A" w:rsidP="00A86D0A">
            <w:pPr>
              <w:pStyle w:val="Subtitle"/>
              <w:jc w:val="left"/>
              <w:rPr>
                <w:b w:val="0"/>
                <w:bCs w:val="0"/>
                <w:sz w:val="22"/>
                <w:szCs w:val="22"/>
              </w:rPr>
            </w:pPr>
          </w:p>
        </w:tc>
        <w:tc>
          <w:tcPr>
            <w:tcW w:w="1109" w:type="dxa"/>
          </w:tcPr>
          <w:p w14:paraId="59981695" w14:textId="77777777" w:rsidR="00A86D0A" w:rsidRPr="007E545E" w:rsidRDefault="00A86D0A" w:rsidP="00A86D0A">
            <w:pPr>
              <w:pStyle w:val="Subtitle"/>
              <w:jc w:val="left"/>
              <w:rPr>
                <w:b w:val="0"/>
                <w:bCs w:val="0"/>
              </w:rPr>
            </w:pPr>
          </w:p>
        </w:tc>
        <w:tc>
          <w:tcPr>
            <w:tcW w:w="1781" w:type="dxa"/>
          </w:tcPr>
          <w:p w14:paraId="59981696" w14:textId="77777777" w:rsidR="00A86D0A" w:rsidRPr="007E545E" w:rsidRDefault="00A86D0A" w:rsidP="00A86D0A">
            <w:pPr>
              <w:pStyle w:val="Subtitle"/>
              <w:jc w:val="left"/>
              <w:rPr>
                <w:b w:val="0"/>
                <w:bCs w:val="0"/>
              </w:rPr>
            </w:pPr>
          </w:p>
        </w:tc>
        <w:tc>
          <w:tcPr>
            <w:tcW w:w="3807" w:type="dxa"/>
          </w:tcPr>
          <w:p w14:paraId="59981697" w14:textId="77777777" w:rsidR="00A86D0A" w:rsidRPr="007E545E" w:rsidRDefault="00A86D0A" w:rsidP="00A86D0A">
            <w:pPr>
              <w:pStyle w:val="Subtitle"/>
              <w:jc w:val="left"/>
              <w:rPr>
                <w:b w:val="0"/>
                <w:bCs w:val="0"/>
              </w:rPr>
            </w:pPr>
          </w:p>
        </w:tc>
      </w:tr>
    </w:tbl>
    <w:p w14:paraId="59981699" w14:textId="77777777" w:rsidR="004A6D56" w:rsidRPr="007E545E" w:rsidRDefault="004A6D56" w:rsidP="000C2201">
      <w:pPr>
        <w:pStyle w:val="Subtitle"/>
        <w:jc w:val="left"/>
        <w:rPr>
          <w:b w:val="0"/>
          <w:bCs w:val="0"/>
          <w:sz w:val="22"/>
          <w:szCs w:val="22"/>
        </w:rPr>
      </w:pPr>
    </w:p>
    <w:p w14:paraId="5998169A" w14:textId="77777777" w:rsidR="004A6D56" w:rsidRPr="007E545E" w:rsidRDefault="004A6D56" w:rsidP="000C2201">
      <w:pPr>
        <w:pStyle w:val="Subtitle"/>
        <w:jc w:val="left"/>
        <w:rPr>
          <w:b w:val="0"/>
          <w:sz w:val="22"/>
          <w:szCs w:val="22"/>
        </w:rPr>
      </w:pPr>
      <w:r w:rsidRPr="007E545E">
        <w:rPr>
          <w:b w:val="0"/>
          <w:sz w:val="22"/>
          <w:szCs w:val="22"/>
        </w:rPr>
        <w:t>1.2 .Name and address of host organization with phone, fax and e-mail</w:t>
      </w:r>
    </w:p>
    <w:p w14:paraId="5998169B" w14:textId="77777777" w:rsidR="00F858A9" w:rsidRPr="007E545E" w:rsidRDefault="00F858A9" w:rsidP="000C2201">
      <w:pPr>
        <w:pStyle w:val="Subtitle"/>
        <w:jc w:val="left"/>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080"/>
        <w:gridCol w:w="1778"/>
        <w:gridCol w:w="3832"/>
      </w:tblGrid>
      <w:tr w:rsidR="00A639AB" w:rsidRPr="007E545E" w14:paraId="5998169F" w14:textId="77777777" w:rsidTr="005B2D23">
        <w:trPr>
          <w:trHeight w:val="258"/>
        </w:trPr>
        <w:tc>
          <w:tcPr>
            <w:tcW w:w="3168" w:type="dxa"/>
            <w:vMerge w:val="restart"/>
          </w:tcPr>
          <w:p w14:paraId="5998169C" w14:textId="77777777" w:rsidR="00A639AB" w:rsidRPr="007E545E" w:rsidRDefault="00A639AB" w:rsidP="008B1451">
            <w:pPr>
              <w:pStyle w:val="Subtitle"/>
              <w:jc w:val="left"/>
              <w:rPr>
                <w:b w:val="0"/>
                <w:bCs w:val="0"/>
                <w:sz w:val="22"/>
                <w:szCs w:val="22"/>
              </w:rPr>
            </w:pPr>
            <w:r w:rsidRPr="007E545E">
              <w:rPr>
                <w:b w:val="0"/>
                <w:bCs w:val="0"/>
                <w:sz w:val="22"/>
                <w:szCs w:val="22"/>
              </w:rPr>
              <w:t>Address</w:t>
            </w:r>
          </w:p>
        </w:tc>
        <w:tc>
          <w:tcPr>
            <w:tcW w:w="2858" w:type="dxa"/>
            <w:gridSpan w:val="2"/>
          </w:tcPr>
          <w:p w14:paraId="5998169D" w14:textId="77777777" w:rsidR="00A639AB" w:rsidRPr="007E545E" w:rsidRDefault="00A639AB" w:rsidP="00772619">
            <w:pPr>
              <w:pStyle w:val="Subtitle"/>
              <w:rPr>
                <w:b w:val="0"/>
                <w:bCs w:val="0"/>
                <w:sz w:val="22"/>
                <w:szCs w:val="22"/>
              </w:rPr>
            </w:pPr>
            <w:r w:rsidRPr="007E545E">
              <w:rPr>
                <w:b w:val="0"/>
                <w:bCs w:val="0"/>
                <w:sz w:val="22"/>
                <w:szCs w:val="22"/>
              </w:rPr>
              <w:t>Telephone</w:t>
            </w:r>
          </w:p>
        </w:tc>
        <w:tc>
          <w:tcPr>
            <w:tcW w:w="3832" w:type="dxa"/>
          </w:tcPr>
          <w:p w14:paraId="5998169E" w14:textId="77777777" w:rsidR="00A639AB" w:rsidRPr="007E545E" w:rsidRDefault="00A639AB" w:rsidP="008B1451">
            <w:pPr>
              <w:pStyle w:val="Subtitle"/>
              <w:jc w:val="left"/>
              <w:rPr>
                <w:b w:val="0"/>
                <w:bCs w:val="0"/>
                <w:sz w:val="22"/>
                <w:szCs w:val="22"/>
              </w:rPr>
            </w:pPr>
            <w:r w:rsidRPr="007E545E">
              <w:rPr>
                <w:b w:val="0"/>
                <w:bCs w:val="0"/>
                <w:sz w:val="22"/>
                <w:szCs w:val="22"/>
              </w:rPr>
              <w:t>E mail</w:t>
            </w:r>
          </w:p>
        </w:tc>
      </w:tr>
      <w:tr w:rsidR="008B1451" w:rsidRPr="007E545E" w14:paraId="599816A4" w14:textId="77777777" w:rsidTr="005B2D23">
        <w:trPr>
          <w:trHeight w:val="155"/>
        </w:trPr>
        <w:tc>
          <w:tcPr>
            <w:tcW w:w="3168" w:type="dxa"/>
            <w:vMerge/>
          </w:tcPr>
          <w:p w14:paraId="599816A0" w14:textId="77777777" w:rsidR="00A639AB" w:rsidRPr="007E545E" w:rsidRDefault="00A639AB" w:rsidP="008B1451">
            <w:pPr>
              <w:pStyle w:val="Subtitle"/>
              <w:jc w:val="left"/>
              <w:rPr>
                <w:b w:val="0"/>
                <w:bCs w:val="0"/>
                <w:sz w:val="22"/>
                <w:szCs w:val="22"/>
              </w:rPr>
            </w:pPr>
          </w:p>
        </w:tc>
        <w:tc>
          <w:tcPr>
            <w:tcW w:w="1080" w:type="dxa"/>
          </w:tcPr>
          <w:p w14:paraId="599816A1" w14:textId="77777777" w:rsidR="00A639AB" w:rsidRPr="007E545E" w:rsidRDefault="00A639AB" w:rsidP="008B1451">
            <w:pPr>
              <w:pStyle w:val="Subtitle"/>
              <w:jc w:val="left"/>
              <w:rPr>
                <w:b w:val="0"/>
                <w:bCs w:val="0"/>
                <w:sz w:val="22"/>
                <w:szCs w:val="22"/>
              </w:rPr>
            </w:pPr>
            <w:r w:rsidRPr="007E545E">
              <w:rPr>
                <w:b w:val="0"/>
                <w:bCs w:val="0"/>
                <w:sz w:val="22"/>
                <w:szCs w:val="22"/>
              </w:rPr>
              <w:t>Office</w:t>
            </w:r>
          </w:p>
        </w:tc>
        <w:tc>
          <w:tcPr>
            <w:tcW w:w="1778" w:type="dxa"/>
          </w:tcPr>
          <w:p w14:paraId="599816A2" w14:textId="77777777" w:rsidR="00A639AB" w:rsidRPr="007E545E" w:rsidRDefault="00A639AB" w:rsidP="008B1451">
            <w:pPr>
              <w:pStyle w:val="Subtitle"/>
              <w:jc w:val="left"/>
              <w:rPr>
                <w:b w:val="0"/>
                <w:bCs w:val="0"/>
                <w:sz w:val="22"/>
                <w:szCs w:val="22"/>
              </w:rPr>
            </w:pPr>
            <w:r w:rsidRPr="007E545E">
              <w:rPr>
                <w:b w:val="0"/>
                <w:bCs w:val="0"/>
                <w:sz w:val="22"/>
                <w:szCs w:val="22"/>
              </w:rPr>
              <w:t>FAX</w:t>
            </w:r>
          </w:p>
        </w:tc>
        <w:tc>
          <w:tcPr>
            <w:tcW w:w="3832" w:type="dxa"/>
          </w:tcPr>
          <w:p w14:paraId="599816A3" w14:textId="77777777" w:rsidR="00A639AB" w:rsidRPr="007E545E" w:rsidRDefault="00A639AB" w:rsidP="008B1451">
            <w:pPr>
              <w:pStyle w:val="Subtitle"/>
              <w:jc w:val="left"/>
              <w:rPr>
                <w:b w:val="0"/>
                <w:bCs w:val="0"/>
                <w:sz w:val="22"/>
                <w:szCs w:val="22"/>
              </w:rPr>
            </w:pPr>
          </w:p>
        </w:tc>
      </w:tr>
      <w:tr w:rsidR="009440C5" w:rsidRPr="007E545E" w14:paraId="599816A9" w14:textId="77777777" w:rsidTr="005B2D23">
        <w:trPr>
          <w:trHeight w:val="275"/>
        </w:trPr>
        <w:tc>
          <w:tcPr>
            <w:tcW w:w="3168" w:type="dxa"/>
          </w:tcPr>
          <w:p w14:paraId="599816A5" w14:textId="5BE10E45" w:rsidR="009440C5" w:rsidRPr="007E545E" w:rsidRDefault="009440C5" w:rsidP="009440C5">
            <w:pPr>
              <w:pStyle w:val="Subtitle"/>
              <w:jc w:val="left"/>
              <w:rPr>
                <w:b w:val="0"/>
                <w:bCs w:val="0"/>
              </w:rPr>
            </w:pPr>
            <w:r w:rsidRPr="001413EF">
              <w:rPr>
                <w:b w:val="0"/>
              </w:rPr>
              <w:t>Odisha University of Agriculture &amp; Technology (OUAT), Bhubaneswar- 751003</w:t>
            </w:r>
          </w:p>
        </w:tc>
        <w:tc>
          <w:tcPr>
            <w:tcW w:w="1080" w:type="dxa"/>
          </w:tcPr>
          <w:p w14:paraId="599816A6" w14:textId="3EB3C0E0" w:rsidR="009440C5" w:rsidRPr="007E545E" w:rsidRDefault="009440C5" w:rsidP="009440C5">
            <w:pPr>
              <w:pStyle w:val="Subtitle"/>
              <w:jc w:val="left"/>
              <w:rPr>
                <w:b w:val="0"/>
                <w:bCs w:val="0"/>
              </w:rPr>
            </w:pPr>
            <w:r w:rsidRPr="001413EF">
              <w:rPr>
                <w:b w:val="0"/>
              </w:rPr>
              <w:t>0674-2397970/ 2397818</w:t>
            </w:r>
          </w:p>
        </w:tc>
        <w:tc>
          <w:tcPr>
            <w:tcW w:w="1778" w:type="dxa"/>
          </w:tcPr>
          <w:p w14:paraId="599816A7" w14:textId="40DE2152" w:rsidR="009440C5" w:rsidRPr="007E545E" w:rsidRDefault="009440C5" w:rsidP="009440C5">
            <w:pPr>
              <w:pStyle w:val="Subtitle"/>
              <w:jc w:val="left"/>
              <w:rPr>
                <w:b w:val="0"/>
              </w:rPr>
            </w:pPr>
            <w:r w:rsidRPr="001413EF">
              <w:rPr>
                <w:b w:val="0"/>
              </w:rPr>
              <w:t>0674-2397868</w:t>
            </w:r>
          </w:p>
        </w:tc>
        <w:tc>
          <w:tcPr>
            <w:tcW w:w="3832" w:type="dxa"/>
            <w:vAlign w:val="center"/>
          </w:tcPr>
          <w:p w14:paraId="599816A8" w14:textId="6DEA2DA2" w:rsidR="009440C5" w:rsidRPr="007E545E" w:rsidRDefault="00115AEF" w:rsidP="009440C5">
            <w:pPr>
              <w:pStyle w:val="Subtitle"/>
              <w:rPr>
                <w:b w:val="0"/>
              </w:rPr>
            </w:pPr>
            <w:hyperlink r:id="rId8" w:history="1">
              <w:r w:rsidRPr="00E81236">
                <w:rPr>
                  <w:rStyle w:val="Hyperlink"/>
                  <w:b w:val="0"/>
                </w:rPr>
                <w:t>registrarouat@gmail.com</w:t>
              </w:r>
            </w:hyperlink>
          </w:p>
        </w:tc>
      </w:tr>
    </w:tbl>
    <w:p w14:paraId="599816AA" w14:textId="77777777" w:rsidR="004A6D56" w:rsidRPr="007E545E" w:rsidRDefault="004A6D56" w:rsidP="000C2201">
      <w:pPr>
        <w:pStyle w:val="Subtitle"/>
        <w:jc w:val="left"/>
        <w:rPr>
          <w:b w:val="0"/>
          <w:bCs w:val="0"/>
          <w:sz w:val="22"/>
          <w:szCs w:val="22"/>
        </w:rPr>
      </w:pPr>
    </w:p>
    <w:p w14:paraId="599816AB" w14:textId="77777777" w:rsidR="004A6D56" w:rsidRPr="007E545E" w:rsidRDefault="004A6D56" w:rsidP="000C2201">
      <w:pPr>
        <w:pStyle w:val="Subtitle"/>
        <w:jc w:val="left"/>
        <w:rPr>
          <w:b w:val="0"/>
          <w:sz w:val="22"/>
          <w:szCs w:val="22"/>
        </w:rPr>
      </w:pPr>
      <w:r w:rsidRPr="007E545E">
        <w:rPr>
          <w:b w:val="0"/>
          <w:sz w:val="22"/>
          <w:szCs w:val="22"/>
        </w:rPr>
        <w:t xml:space="preserve">1.3. Name of </w:t>
      </w:r>
      <w:r w:rsidR="00283D41">
        <w:rPr>
          <w:b w:val="0"/>
          <w:sz w:val="22"/>
          <w:szCs w:val="22"/>
        </w:rPr>
        <w:t>Senior Scientist and Head</w:t>
      </w:r>
      <w:r w:rsidR="00A639AB" w:rsidRPr="007E545E">
        <w:rPr>
          <w:b w:val="0"/>
          <w:sz w:val="22"/>
          <w:szCs w:val="22"/>
        </w:rPr>
        <w:t xml:space="preserve"> with phone &amp; mobile No</w:t>
      </w:r>
      <w:r w:rsidR="00DD5EC2" w:rsidRPr="007E545E">
        <w:rPr>
          <w:b w:val="0"/>
          <w:sz w:val="22"/>
          <w:szCs w:val="22"/>
        </w:rPr>
        <w:t>.</w:t>
      </w:r>
    </w:p>
    <w:p w14:paraId="599816AC" w14:textId="77777777" w:rsidR="00F858A9" w:rsidRPr="007E545E" w:rsidRDefault="00F858A9" w:rsidP="000C2201">
      <w:pPr>
        <w:pStyle w:val="Subtitle"/>
        <w:jc w:val="left"/>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9"/>
        <w:gridCol w:w="2395"/>
        <w:gridCol w:w="1576"/>
        <w:gridCol w:w="3537"/>
      </w:tblGrid>
      <w:tr w:rsidR="00A639AB" w:rsidRPr="007E545E" w14:paraId="599816AF" w14:textId="77777777" w:rsidTr="005B2D23">
        <w:trPr>
          <w:trHeight w:val="353"/>
        </w:trPr>
        <w:tc>
          <w:tcPr>
            <w:tcW w:w="3168" w:type="dxa"/>
          </w:tcPr>
          <w:p w14:paraId="599816AD" w14:textId="77777777" w:rsidR="00A639AB" w:rsidRPr="007E545E" w:rsidRDefault="00A639AB" w:rsidP="00A639AB">
            <w:pPr>
              <w:pStyle w:val="Subtitle"/>
              <w:rPr>
                <w:b w:val="0"/>
                <w:bCs w:val="0"/>
                <w:sz w:val="22"/>
                <w:szCs w:val="22"/>
              </w:rPr>
            </w:pPr>
            <w:r w:rsidRPr="007E545E">
              <w:rPr>
                <w:b w:val="0"/>
                <w:bCs w:val="0"/>
                <w:sz w:val="22"/>
                <w:szCs w:val="22"/>
              </w:rPr>
              <w:t>Name</w:t>
            </w:r>
          </w:p>
        </w:tc>
        <w:tc>
          <w:tcPr>
            <w:tcW w:w="6723" w:type="dxa"/>
            <w:gridSpan w:val="3"/>
          </w:tcPr>
          <w:p w14:paraId="599816AE" w14:textId="77777777" w:rsidR="00A639AB" w:rsidRPr="007E545E" w:rsidRDefault="00A639AB" w:rsidP="00A639AB">
            <w:pPr>
              <w:pStyle w:val="Subtitle"/>
              <w:rPr>
                <w:b w:val="0"/>
                <w:bCs w:val="0"/>
                <w:sz w:val="22"/>
                <w:szCs w:val="22"/>
              </w:rPr>
            </w:pPr>
            <w:r w:rsidRPr="007E545E">
              <w:rPr>
                <w:b w:val="0"/>
                <w:bCs w:val="0"/>
                <w:sz w:val="22"/>
                <w:szCs w:val="22"/>
              </w:rPr>
              <w:t>Telephone</w:t>
            </w:r>
            <w:r w:rsidR="006A793D" w:rsidRPr="007E545E">
              <w:rPr>
                <w:b w:val="0"/>
                <w:bCs w:val="0"/>
                <w:sz w:val="22"/>
                <w:szCs w:val="22"/>
              </w:rPr>
              <w:t xml:space="preserve"> / Contact </w:t>
            </w:r>
          </w:p>
        </w:tc>
      </w:tr>
      <w:tr w:rsidR="007B5D5A" w:rsidRPr="007E545E" w14:paraId="599816B4" w14:textId="77777777" w:rsidTr="005B2D23">
        <w:trPr>
          <w:trHeight w:val="376"/>
        </w:trPr>
        <w:tc>
          <w:tcPr>
            <w:tcW w:w="3168" w:type="dxa"/>
          </w:tcPr>
          <w:p w14:paraId="599816B0" w14:textId="6BC78471" w:rsidR="007B5D5A" w:rsidRPr="007E545E" w:rsidRDefault="007B5D5A" w:rsidP="007B5D5A">
            <w:pPr>
              <w:pStyle w:val="Subtitle"/>
              <w:jc w:val="left"/>
              <w:rPr>
                <w:b w:val="0"/>
                <w:bCs w:val="0"/>
                <w:sz w:val="22"/>
                <w:szCs w:val="22"/>
              </w:rPr>
            </w:pPr>
          </w:p>
        </w:tc>
        <w:tc>
          <w:tcPr>
            <w:tcW w:w="2880" w:type="dxa"/>
          </w:tcPr>
          <w:p w14:paraId="599816B1" w14:textId="77777777" w:rsidR="007B5D5A" w:rsidRPr="007E545E" w:rsidRDefault="007B5D5A" w:rsidP="007B5D5A">
            <w:pPr>
              <w:pStyle w:val="Subtitle"/>
              <w:jc w:val="left"/>
              <w:rPr>
                <w:b w:val="0"/>
                <w:bCs w:val="0"/>
                <w:sz w:val="22"/>
                <w:szCs w:val="22"/>
              </w:rPr>
            </w:pPr>
            <w:r w:rsidRPr="007E545E">
              <w:rPr>
                <w:b w:val="0"/>
                <w:bCs w:val="0"/>
                <w:sz w:val="22"/>
                <w:szCs w:val="22"/>
              </w:rPr>
              <w:t>Residence</w:t>
            </w:r>
          </w:p>
        </w:tc>
        <w:tc>
          <w:tcPr>
            <w:tcW w:w="1656" w:type="dxa"/>
          </w:tcPr>
          <w:p w14:paraId="599816B2" w14:textId="77777777" w:rsidR="007B5D5A" w:rsidRPr="007E545E" w:rsidRDefault="007B5D5A" w:rsidP="007B5D5A">
            <w:pPr>
              <w:pStyle w:val="Subtitle"/>
              <w:jc w:val="left"/>
              <w:rPr>
                <w:b w:val="0"/>
                <w:bCs w:val="0"/>
                <w:sz w:val="22"/>
                <w:szCs w:val="22"/>
              </w:rPr>
            </w:pPr>
            <w:r w:rsidRPr="007E545E">
              <w:rPr>
                <w:b w:val="0"/>
                <w:bCs w:val="0"/>
                <w:sz w:val="22"/>
                <w:szCs w:val="22"/>
              </w:rPr>
              <w:t>Mobile</w:t>
            </w:r>
          </w:p>
        </w:tc>
        <w:tc>
          <w:tcPr>
            <w:tcW w:w="2187" w:type="dxa"/>
          </w:tcPr>
          <w:p w14:paraId="599816B3" w14:textId="77777777" w:rsidR="007B5D5A" w:rsidRPr="007E545E" w:rsidRDefault="007B5D5A" w:rsidP="007B5D5A">
            <w:pPr>
              <w:pStyle w:val="Subtitle"/>
              <w:jc w:val="left"/>
              <w:rPr>
                <w:b w:val="0"/>
                <w:bCs w:val="0"/>
                <w:sz w:val="22"/>
                <w:szCs w:val="22"/>
              </w:rPr>
            </w:pPr>
            <w:r w:rsidRPr="007E545E">
              <w:rPr>
                <w:b w:val="0"/>
                <w:bCs w:val="0"/>
                <w:sz w:val="22"/>
                <w:szCs w:val="22"/>
              </w:rPr>
              <w:t xml:space="preserve">Email </w:t>
            </w:r>
          </w:p>
        </w:tc>
      </w:tr>
      <w:tr w:rsidR="00355F42" w:rsidRPr="007E545E" w14:paraId="419E7212" w14:textId="77777777" w:rsidTr="005B2D23">
        <w:trPr>
          <w:trHeight w:val="376"/>
        </w:trPr>
        <w:tc>
          <w:tcPr>
            <w:tcW w:w="3168" w:type="dxa"/>
          </w:tcPr>
          <w:p w14:paraId="39FC6F83" w14:textId="4B056A10" w:rsidR="00355F42" w:rsidRPr="001413EF" w:rsidRDefault="00355F42" w:rsidP="00F82680">
            <w:pPr>
              <w:pStyle w:val="Subtitle"/>
              <w:jc w:val="left"/>
              <w:rPr>
                <w:b w:val="0"/>
              </w:rPr>
            </w:pPr>
            <w:r w:rsidRPr="001413EF">
              <w:rPr>
                <w:b w:val="0"/>
              </w:rPr>
              <w:t>Dr.  Jayanta Ku. Pati</w:t>
            </w:r>
          </w:p>
        </w:tc>
        <w:tc>
          <w:tcPr>
            <w:tcW w:w="2880" w:type="dxa"/>
          </w:tcPr>
          <w:p w14:paraId="244EBC13" w14:textId="7888B0A0" w:rsidR="00355F42" w:rsidRPr="007E545E" w:rsidRDefault="00355F42" w:rsidP="00F82680">
            <w:pPr>
              <w:pStyle w:val="Subtitle"/>
              <w:jc w:val="left"/>
              <w:rPr>
                <w:b w:val="0"/>
                <w:bCs w:val="0"/>
                <w:sz w:val="22"/>
                <w:szCs w:val="22"/>
              </w:rPr>
            </w:pPr>
            <w:r w:rsidRPr="001413EF">
              <w:rPr>
                <w:b w:val="0"/>
              </w:rPr>
              <w:t>9437090277</w:t>
            </w:r>
          </w:p>
        </w:tc>
        <w:tc>
          <w:tcPr>
            <w:tcW w:w="1656" w:type="dxa"/>
          </w:tcPr>
          <w:p w14:paraId="7B91E350" w14:textId="0FD354A5" w:rsidR="00355F42" w:rsidRPr="007E545E" w:rsidRDefault="00355F42" w:rsidP="00F82680">
            <w:pPr>
              <w:pStyle w:val="Subtitle"/>
              <w:jc w:val="left"/>
              <w:rPr>
                <w:b w:val="0"/>
                <w:bCs w:val="0"/>
                <w:sz w:val="22"/>
                <w:szCs w:val="22"/>
              </w:rPr>
            </w:pPr>
            <w:r w:rsidRPr="001413EF">
              <w:rPr>
                <w:b w:val="0"/>
              </w:rPr>
              <w:t>8249338822</w:t>
            </w:r>
          </w:p>
        </w:tc>
        <w:tc>
          <w:tcPr>
            <w:tcW w:w="2187" w:type="dxa"/>
          </w:tcPr>
          <w:p w14:paraId="6E7CF6EF" w14:textId="77777777" w:rsidR="00355F42" w:rsidRPr="001413EF" w:rsidRDefault="00355F42" w:rsidP="0095591F">
            <w:pPr>
              <w:pStyle w:val="Subtitle"/>
              <w:jc w:val="left"/>
              <w:rPr>
                <w:b w:val="0"/>
              </w:rPr>
            </w:pPr>
            <w:r w:rsidRPr="001413EF">
              <w:rPr>
                <w:b w:val="0"/>
              </w:rPr>
              <w:t xml:space="preserve">kvksundergarh2.ouat@gmail.com, </w:t>
            </w:r>
          </w:p>
          <w:p w14:paraId="26CA8008" w14:textId="4B1A15C7" w:rsidR="00355F42" w:rsidRPr="007E545E" w:rsidRDefault="00355F42" w:rsidP="00F82680">
            <w:pPr>
              <w:pStyle w:val="Subtitle"/>
              <w:jc w:val="left"/>
              <w:rPr>
                <w:b w:val="0"/>
                <w:bCs w:val="0"/>
                <w:sz w:val="22"/>
                <w:szCs w:val="22"/>
              </w:rPr>
            </w:pPr>
            <w:r w:rsidRPr="007C1A78">
              <w:rPr>
                <w:rFonts w:ascii="Roboto" w:hAnsi="Roboto"/>
                <w:b w:val="0"/>
                <w:bCs w:val="0"/>
                <w:color w:val="1F1F1F"/>
                <w:sz w:val="21"/>
                <w:szCs w:val="21"/>
                <w:shd w:val="clear" w:color="auto" w:fill="E9EEF6"/>
              </w:rPr>
              <w:t>kvk.sundargarh2@ouat.ac.in</w:t>
            </w:r>
          </w:p>
        </w:tc>
      </w:tr>
    </w:tbl>
    <w:p w14:paraId="599816B5" w14:textId="77777777" w:rsidR="007314DD" w:rsidRPr="007E545E" w:rsidRDefault="007314DD" w:rsidP="00F25951">
      <w:pPr>
        <w:pStyle w:val="Subtitle"/>
        <w:jc w:val="left"/>
        <w:rPr>
          <w:b w:val="0"/>
          <w:bCs w:val="0"/>
          <w:sz w:val="22"/>
          <w:szCs w:val="22"/>
        </w:rPr>
      </w:pPr>
    </w:p>
    <w:p w14:paraId="599816B6" w14:textId="7316C31E" w:rsidR="004A6D56" w:rsidRPr="007A04BA" w:rsidRDefault="004A6D56" w:rsidP="000C2201">
      <w:pPr>
        <w:pStyle w:val="Subtitle"/>
        <w:jc w:val="both"/>
        <w:rPr>
          <w:b w:val="0"/>
        </w:rPr>
      </w:pPr>
      <w:r w:rsidRPr="007E545E">
        <w:rPr>
          <w:b w:val="0"/>
          <w:sz w:val="22"/>
          <w:szCs w:val="22"/>
        </w:rPr>
        <w:t>1.4. Year of sanction</w:t>
      </w:r>
      <w:r w:rsidR="00F35F6B" w:rsidRPr="007E545E">
        <w:rPr>
          <w:b w:val="0"/>
          <w:sz w:val="22"/>
          <w:szCs w:val="22"/>
        </w:rPr>
        <w:t xml:space="preserve"> of KVK</w:t>
      </w:r>
      <w:r w:rsidR="00A639AB" w:rsidRPr="007E545E">
        <w:rPr>
          <w:b w:val="0"/>
          <w:sz w:val="22"/>
          <w:szCs w:val="22"/>
        </w:rPr>
        <w:t>:</w:t>
      </w:r>
      <w:r w:rsidR="007A04BA" w:rsidRPr="007A04BA">
        <w:rPr>
          <w:rFonts w:ascii="Cambria Math" w:eastAsia="Cambria Math" w:hAnsi="Cambria Math"/>
          <w:b w:val="0"/>
          <w:bCs w:val="0"/>
          <w:color w:val="000000" w:themeColor="text1"/>
          <w:kern w:val="24"/>
          <w:sz w:val="48"/>
          <w:szCs w:val="48"/>
        </w:rPr>
        <w:t xml:space="preserve"> </w:t>
      </w:r>
      <w:r w:rsidR="007A04BA" w:rsidRPr="007A04BA">
        <w:rPr>
          <w:rFonts w:ascii="Cambria Math" w:eastAsia="Cambria Math" w:hAnsi="Cambria Math"/>
          <w:b w:val="0"/>
          <w:bCs w:val="0"/>
          <w:color w:val="000000" w:themeColor="text1"/>
          <w:kern w:val="24"/>
        </w:rPr>
        <w:t>Dt.31.03.2012</w:t>
      </w:r>
    </w:p>
    <w:p w14:paraId="599816B7" w14:textId="77777777" w:rsidR="00F858A9" w:rsidRPr="007E545E" w:rsidRDefault="00F858A9" w:rsidP="000C2201">
      <w:pPr>
        <w:pStyle w:val="Subtitle"/>
        <w:jc w:val="both"/>
        <w:rPr>
          <w:b w:val="0"/>
          <w:bCs w:val="0"/>
          <w:sz w:val="22"/>
          <w:szCs w:val="22"/>
        </w:rPr>
      </w:pPr>
    </w:p>
    <w:p w14:paraId="599816B8" w14:textId="77777777" w:rsidR="00A46283" w:rsidRPr="007E545E" w:rsidRDefault="00A46283" w:rsidP="00283E05">
      <w:pPr>
        <w:ind w:right="-89"/>
        <w:rPr>
          <w:sz w:val="22"/>
          <w:szCs w:val="22"/>
          <w:u w:val="single"/>
        </w:rPr>
        <w:sectPr w:rsidR="00A46283" w:rsidRPr="007E545E" w:rsidSect="00E56D67">
          <w:headerReference w:type="default" r:id="rId9"/>
          <w:pgSz w:w="11909" w:h="16834" w:code="9"/>
          <w:pgMar w:top="1440" w:right="748" w:bottom="1077"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cols w:space="720"/>
          <w:titlePg/>
          <w:docGrid w:linePitch="360"/>
        </w:sectPr>
      </w:pPr>
    </w:p>
    <w:p w14:paraId="599816B9" w14:textId="77777777" w:rsidR="002174C5" w:rsidRPr="007E545E" w:rsidRDefault="00995CE4" w:rsidP="00E30218">
      <w:pPr>
        <w:rPr>
          <w:sz w:val="22"/>
          <w:szCs w:val="22"/>
        </w:rPr>
      </w:pPr>
      <w:r w:rsidRPr="007E545E">
        <w:rPr>
          <w:sz w:val="22"/>
          <w:szCs w:val="22"/>
        </w:rPr>
        <w:lastRenderedPageBreak/>
        <w:t>1.5</w:t>
      </w:r>
      <w:r w:rsidR="004D3923" w:rsidRPr="007E545E">
        <w:rPr>
          <w:sz w:val="22"/>
          <w:szCs w:val="22"/>
        </w:rPr>
        <w:t>. Staff</w:t>
      </w:r>
      <w:r w:rsidR="002174C5" w:rsidRPr="007E545E">
        <w:rPr>
          <w:sz w:val="22"/>
          <w:szCs w:val="22"/>
        </w:rPr>
        <w:t xml:space="preserve"> Position </w:t>
      </w:r>
      <w:r w:rsidR="002174C5" w:rsidRPr="00B64FDB">
        <w:rPr>
          <w:sz w:val="22"/>
          <w:szCs w:val="22"/>
        </w:rPr>
        <w:t>(</w:t>
      </w:r>
      <w:r w:rsidR="002174C5" w:rsidRPr="00B64FDB">
        <w:rPr>
          <w:b/>
          <w:sz w:val="22"/>
          <w:szCs w:val="22"/>
        </w:rPr>
        <w:t xml:space="preserve">as on </w:t>
      </w:r>
      <w:r w:rsidR="00E30218" w:rsidRPr="00B64FDB">
        <w:rPr>
          <w:b/>
          <w:sz w:val="22"/>
          <w:szCs w:val="22"/>
        </w:rPr>
        <w:t>1</w:t>
      </w:r>
      <w:r w:rsidR="00E30218" w:rsidRPr="00B64FDB">
        <w:rPr>
          <w:b/>
          <w:sz w:val="22"/>
          <w:szCs w:val="22"/>
          <w:vertAlign w:val="superscript"/>
        </w:rPr>
        <w:t>st</w:t>
      </w:r>
      <w:r w:rsidR="00AA6BFA">
        <w:rPr>
          <w:b/>
          <w:sz w:val="22"/>
          <w:szCs w:val="22"/>
        </w:rPr>
        <w:t>January</w:t>
      </w:r>
      <w:r w:rsidR="00E30218" w:rsidRPr="00B64FDB">
        <w:rPr>
          <w:b/>
          <w:sz w:val="22"/>
          <w:szCs w:val="22"/>
        </w:rPr>
        <w:t xml:space="preserve"> 20</w:t>
      </w:r>
      <w:r w:rsidR="00A059F4">
        <w:rPr>
          <w:b/>
          <w:sz w:val="22"/>
          <w:szCs w:val="22"/>
        </w:rPr>
        <w:t>2</w:t>
      </w:r>
      <w:r w:rsidR="0067180A">
        <w:rPr>
          <w:b/>
          <w:sz w:val="22"/>
          <w:szCs w:val="22"/>
        </w:rPr>
        <w:t>5</w:t>
      </w:r>
      <w:r w:rsidR="002174C5" w:rsidRPr="00B64FDB">
        <w:rPr>
          <w:sz w:val="22"/>
          <w:szCs w:val="22"/>
        </w:rPr>
        <w:t>)</w:t>
      </w:r>
    </w:p>
    <w:p w14:paraId="599816BA" w14:textId="77777777" w:rsidR="00DB12D7" w:rsidRPr="007E545E" w:rsidRDefault="00DB12D7" w:rsidP="00DB12D7">
      <w:pPr>
        <w:rPr>
          <w:sz w:val="20"/>
          <w:szCs w:val="20"/>
        </w:rPr>
      </w:pPr>
    </w:p>
    <w:tbl>
      <w:tblPr>
        <w:tblW w:w="151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
        <w:gridCol w:w="1941"/>
        <w:gridCol w:w="1908"/>
        <w:gridCol w:w="2043"/>
        <w:gridCol w:w="2301"/>
        <w:gridCol w:w="1640"/>
        <w:gridCol w:w="1543"/>
        <w:gridCol w:w="1836"/>
        <w:gridCol w:w="1278"/>
      </w:tblGrid>
      <w:tr w:rsidR="00DB12D7" w:rsidRPr="007E545E" w14:paraId="599816C8" w14:textId="77777777" w:rsidTr="00A62EE7">
        <w:trPr>
          <w:trHeight w:val="1068"/>
          <w:jc w:val="right"/>
        </w:trPr>
        <w:tc>
          <w:tcPr>
            <w:tcW w:w="628" w:type="dxa"/>
            <w:vAlign w:val="center"/>
          </w:tcPr>
          <w:p w14:paraId="599816BB" w14:textId="77777777" w:rsidR="00DB12D7" w:rsidRPr="007E545E" w:rsidRDefault="00DB12D7" w:rsidP="00FB6320">
            <w:pPr>
              <w:tabs>
                <w:tab w:val="left" w:pos="540"/>
                <w:tab w:val="left" w:pos="5760"/>
              </w:tabs>
              <w:jc w:val="center"/>
              <w:rPr>
                <w:sz w:val="18"/>
                <w:szCs w:val="16"/>
              </w:rPr>
            </w:pPr>
            <w:r w:rsidRPr="007E545E">
              <w:rPr>
                <w:sz w:val="18"/>
                <w:szCs w:val="16"/>
              </w:rPr>
              <w:t>Sl.</w:t>
            </w:r>
          </w:p>
          <w:p w14:paraId="599816BC" w14:textId="77777777" w:rsidR="00DB12D7" w:rsidRPr="007E545E" w:rsidRDefault="00DB12D7" w:rsidP="00FB6320">
            <w:pPr>
              <w:tabs>
                <w:tab w:val="left" w:pos="540"/>
                <w:tab w:val="left" w:pos="5760"/>
              </w:tabs>
              <w:jc w:val="center"/>
              <w:rPr>
                <w:sz w:val="18"/>
                <w:szCs w:val="16"/>
              </w:rPr>
            </w:pPr>
            <w:r w:rsidRPr="007E545E">
              <w:rPr>
                <w:sz w:val="18"/>
                <w:szCs w:val="16"/>
              </w:rPr>
              <w:t>No.</w:t>
            </w:r>
          </w:p>
        </w:tc>
        <w:tc>
          <w:tcPr>
            <w:tcW w:w="1941" w:type="dxa"/>
            <w:vAlign w:val="center"/>
          </w:tcPr>
          <w:p w14:paraId="599816BD" w14:textId="77777777" w:rsidR="00DB12D7" w:rsidRPr="007E545E" w:rsidRDefault="00DB12D7" w:rsidP="00FB6320">
            <w:pPr>
              <w:tabs>
                <w:tab w:val="left" w:pos="540"/>
                <w:tab w:val="left" w:pos="5760"/>
              </w:tabs>
              <w:jc w:val="center"/>
              <w:rPr>
                <w:sz w:val="18"/>
                <w:szCs w:val="16"/>
              </w:rPr>
            </w:pPr>
            <w:r w:rsidRPr="007E545E">
              <w:rPr>
                <w:sz w:val="18"/>
                <w:szCs w:val="16"/>
              </w:rPr>
              <w:t>Sanctioned post</w:t>
            </w:r>
          </w:p>
        </w:tc>
        <w:tc>
          <w:tcPr>
            <w:tcW w:w="1908" w:type="dxa"/>
            <w:vAlign w:val="center"/>
          </w:tcPr>
          <w:p w14:paraId="599816BE" w14:textId="77777777" w:rsidR="00DB12D7" w:rsidRPr="007E545E" w:rsidRDefault="00DB12D7" w:rsidP="00FB6320">
            <w:pPr>
              <w:tabs>
                <w:tab w:val="left" w:pos="540"/>
                <w:tab w:val="left" w:pos="5760"/>
              </w:tabs>
              <w:jc w:val="center"/>
              <w:rPr>
                <w:sz w:val="18"/>
                <w:szCs w:val="16"/>
              </w:rPr>
            </w:pPr>
            <w:r w:rsidRPr="007E545E">
              <w:rPr>
                <w:sz w:val="18"/>
                <w:szCs w:val="16"/>
              </w:rPr>
              <w:t>Name of the incumbent</w:t>
            </w:r>
          </w:p>
        </w:tc>
        <w:tc>
          <w:tcPr>
            <w:tcW w:w="2043" w:type="dxa"/>
            <w:vAlign w:val="center"/>
          </w:tcPr>
          <w:p w14:paraId="599816BF" w14:textId="77777777" w:rsidR="00DB12D7" w:rsidRPr="007E545E" w:rsidRDefault="00DB12D7" w:rsidP="00FB6320">
            <w:pPr>
              <w:tabs>
                <w:tab w:val="left" w:pos="540"/>
                <w:tab w:val="left" w:pos="5760"/>
              </w:tabs>
              <w:jc w:val="center"/>
              <w:rPr>
                <w:sz w:val="18"/>
                <w:szCs w:val="16"/>
              </w:rPr>
            </w:pPr>
            <w:r w:rsidRPr="007E545E">
              <w:rPr>
                <w:sz w:val="18"/>
                <w:szCs w:val="16"/>
              </w:rPr>
              <w:t>Designation</w:t>
            </w:r>
          </w:p>
        </w:tc>
        <w:tc>
          <w:tcPr>
            <w:tcW w:w="2301" w:type="dxa"/>
            <w:vAlign w:val="center"/>
          </w:tcPr>
          <w:p w14:paraId="599816C0" w14:textId="77777777" w:rsidR="00DB12D7" w:rsidRPr="007E545E" w:rsidRDefault="00DB12D7" w:rsidP="00145EFC">
            <w:pPr>
              <w:tabs>
                <w:tab w:val="left" w:pos="540"/>
                <w:tab w:val="left" w:pos="5760"/>
              </w:tabs>
              <w:jc w:val="center"/>
              <w:rPr>
                <w:sz w:val="18"/>
                <w:szCs w:val="16"/>
              </w:rPr>
            </w:pPr>
            <w:r w:rsidRPr="007E545E">
              <w:rPr>
                <w:sz w:val="18"/>
                <w:szCs w:val="16"/>
              </w:rPr>
              <w:t>Discipline</w:t>
            </w:r>
          </w:p>
        </w:tc>
        <w:tc>
          <w:tcPr>
            <w:tcW w:w="1640" w:type="dxa"/>
            <w:vAlign w:val="center"/>
          </w:tcPr>
          <w:p w14:paraId="599816C1" w14:textId="77777777" w:rsidR="00DB12D7" w:rsidRPr="007E545E" w:rsidRDefault="00DB12D7" w:rsidP="00FB6320">
            <w:pPr>
              <w:tabs>
                <w:tab w:val="left" w:pos="540"/>
                <w:tab w:val="left" w:pos="5760"/>
              </w:tabs>
              <w:rPr>
                <w:sz w:val="18"/>
                <w:szCs w:val="16"/>
              </w:rPr>
            </w:pPr>
            <w:r w:rsidRPr="007E545E">
              <w:rPr>
                <w:sz w:val="18"/>
                <w:szCs w:val="16"/>
              </w:rPr>
              <w:t>Pay</w:t>
            </w:r>
          </w:p>
          <w:p w14:paraId="599816C2" w14:textId="77777777" w:rsidR="00DB12D7" w:rsidRPr="007E545E" w:rsidRDefault="00DB12D7" w:rsidP="00FB6320">
            <w:pPr>
              <w:tabs>
                <w:tab w:val="left" w:pos="540"/>
                <w:tab w:val="left" w:pos="5760"/>
              </w:tabs>
              <w:rPr>
                <w:sz w:val="18"/>
                <w:szCs w:val="16"/>
              </w:rPr>
            </w:pPr>
            <w:r w:rsidRPr="007E545E">
              <w:rPr>
                <w:sz w:val="18"/>
                <w:szCs w:val="16"/>
              </w:rPr>
              <w:t xml:space="preserve">Scale with present basic </w:t>
            </w:r>
          </w:p>
        </w:tc>
        <w:tc>
          <w:tcPr>
            <w:tcW w:w="1543" w:type="dxa"/>
            <w:vAlign w:val="center"/>
          </w:tcPr>
          <w:p w14:paraId="599816C3" w14:textId="77777777" w:rsidR="00DB12D7" w:rsidRPr="007E545E" w:rsidRDefault="00DB12D7" w:rsidP="00FB6320">
            <w:pPr>
              <w:tabs>
                <w:tab w:val="left" w:pos="540"/>
                <w:tab w:val="left" w:pos="5760"/>
              </w:tabs>
              <w:jc w:val="center"/>
              <w:rPr>
                <w:sz w:val="18"/>
                <w:szCs w:val="16"/>
              </w:rPr>
            </w:pPr>
            <w:r w:rsidRPr="007E545E">
              <w:rPr>
                <w:sz w:val="18"/>
                <w:szCs w:val="16"/>
              </w:rPr>
              <w:t>Date of joining</w:t>
            </w:r>
          </w:p>
        </w:tc>
        <w:tc>
          <w:tcPr>
            <w:tcW w:w="1836" w:type="dxa"/>
            <w:vAlign w:val="center"/>
          </w:tcPr>
          <w:p w14:paraId="599816C4" w14:textId="77777777" w:rsidR="00DB12D7" w:rsidRPr="007E545E" w:rsidRDefault="00DB12D7" w:rsidP="00846020">
            <w:pPr>
              <w:tabs>
                <w:tab w:val="left" w:pos="540"/>
                <w:tab w:val="left" w:pos="5760"/>
              </w:tabs>
              <w:jc w:val="center"/>
              <w:rPr>
                <w:sz w:val="18"/>
                <w:szCs w:val="16"/>
              </w:rPr>
            </w:pPr>
            <w:r w:rsidRPr="007E545E">
              <w:rPr>
                <w:sz w:val="18"/>
                <w:szCs w:val="16"/>
              </w:rPr>
              <w:t>Permanent/Temporary</w:t>
            </w:r>
          </w:p>
        </w:tc>
        <w:tc>
          <w:tcPr>
            <w:tcW w:w="1278" w:type="dxa"/>
            <w:vAlign w:val="center"/>
          </w:tcPr>
          <w:p w14:paraId="599816C5" w14:textId="77777777" w:rsidR="00DB12D7" w:rsidRPr="007E545E" w:rsidRDefault="00DB12D7" w:rsidP="00FB6320">
            <w:pPr>
              <w:rPr>
                <w:bCs/>
                <w:sz w:val="18"/>
                <w:szCs w:val="16"/>
              </w:rPr>
            </w:pPr>
            <w:r w:rsidRPr="007E545E">
              <w:rPr>
                <w:bCs/>
                <w:sz w:val="18"/>
                <w:szCs w:val="16"/>
              </w:rPr>
              <w:t>Category (SC/ST/</w:t>
            </w:r>
          </w:p>
          <w:p w14:paraId="599816C6" w14:textId="77777777" w:rsidR="00DB12D7" w:rsidRPr="007E545E" w:rsidRDefault="00DB12D7" w:rsidP="00FB6320">
            <w:pPr>
              <w:rPr>
                <w:bCs/>
                <w:sz w:val="18"/>
                <w:szCs w:val="16"/>
              </w:rPr>
            </w:pPr>
            <w:r w:rsidRPr="007E545E">
              <w:rPr>
                <w:bCs/>
                <w:sz w:val="18"/>
                <w:szCs w:val="16"/>
              </w:rPr>
              <w:t>OBC/</w:t>
            </w:r>
          </w:p>
          <w:p w14:paraId="599816C7" w14:textId="77777777" w:rsidR="00DB12D7" w:rsidRPr="007E545E" w:rsidRDefault="00DB12D7" w:rsidP="00FB6320">
            <w:pPr>
              <w:rPr>
                <w:bCs/>
                <w:sz w:val="18"/>
                <w:szCs w:val="16"/>
              </w:rPr>
            </w:pPr>
            <w:r w:rsidRPr="007E545E">
              <w:rPr>
                <w:bCs/>
                <w:sz w:val="18"/>
                <w:szCs w:val="16"/>
              </w:rPr>
              <w:t>Others)</w:t>
            </w:r>
          </w:p>
        </w:tc>
      </w:tr>
      <w:tr w:rsidR="00A62EE7" w:rsidRPr="007E545E" w14:paraId="599816D2" w14:textId="77777777" w:rsidTr="00A62EE7">
        <w:trPr>
          <w:jc w:val="right"/>
        </w:trPr>
        <w:tc>
          <w:tcPr>
            <w:tcW w:w="628" w:type="dxa"/>
          </w:tcPr>
          <w:p w14:paraId="599816C9" w14:textId="77777777" w:rsidR="00A62EE7" w:rsidRPr="007E545E" w:rsidRDefault="00A62EE7" w:rsidP="00A62EE7">
            <w:pPr>
              <w:pStyle w:val="Header"/>
              <w:tabs>
                <w:tab w:val="clear" w:pos="4320"/>
                <w:tab w:val="clear" w:pos="8640"/>
                <w:tab w:val="left" w:pos="540"/>
                <w:tab w:val="left" w:pos="5760"/>
              </w:tabs>
              <w:rPr>
                <w:rFonts w:ascii="Times New Roman" w:hAnsi="Times New Roman"/>
                <w:sz w:val="18"/>
                <w:szCs w:val="16"/>
              </w:rPr>
            </w:pPr>
            <w:r w:rsidRPr="007E545E">
              <w:rPr>
                <w:rFonts w:ascii="Times New Roman" w:hAnsi="Times New Roman"/>
                <w:sz w:val="18"/>
                <w:szCs w:val="16"/>
              </w:rPr>
              <w:t>1</w:t>
            </w:r>
          </w:p>
        </w:tc>
        <w:tc>
          <w:tcPr>
            <w:tcW w:w="1941" w:type="dxa"/>
          </w:tcPr>
          <w:p w14:paraId="599816CA" w14:textId="77777777" w:rsidR="00A62EE7" w:rsidRPr="007E545E" w:rsidRDefault="00A62EE7" w:rsidP="00A62EE7">
            <w:pPr>
              <w:tabs>
                <w:tab w:val="left" w:pos="540"/>
                <w:tab w:val="left" w:pos="5760"/>
              </w:tabs>
              <w:rPr>
                <w:sz w:val="18"/>
                <w:szCs w:val="16"/>
              </w:rPr>
            </w:pPr>
            <w:r>
              <w:rPr>
                <w:sz w:val="18"/>
                <w:szCs w:val="16"/>
              </w:rPr>
              <w:t>Senior Scientist&amp; Head</w:t>
            </w:r>
          </w:p>
        </w:tc>
        <w:tc>
          <w:tcPr>
            <w:tcW w:w="1908" w:type="dxa"/>
          </w:tcPr>
          <w:p w14:paraId="599816CB" w14:textId="158FEA74" w:rsidR="00A62EE7" w:rsidRPr="00A62EE7" w:rsidRDefault="00A62EE7" w:rsidP="00A62EE7">
            <w:pPr>
              <w:rPr>
                <w:b/>
                <w:sz w:val="18"/>
                <w:szCs w:val="16"/>
              </w:rPr>
            </w:pPr>
            <w:r w:rsidRPr="00A62EE7">
              <w:rPr>
                <w:b/>
                <w:sz w:val="18"/>
                <w:szCs w:val="16"/>
              </w:rPr>
              <w:t>Sri Jayanta Kumar Pati</w:t>
            </w:r>
          </w:p>
        </w:tc>
        <w:tc>
          <w:tcPr>
            <w:tcW w:w="2043" w:type="dxa"/>
          </w:tcPr>
          <w:p w14:paraId="599816CC" w14:textId="4D222E52" w:rsidR="00A62EE7" w:rsidRPr="007E545E" w:rsidRDefault="00A62EE7" w:rsidP="00A62EE7">
            <w:pPr>
              <w:rPr>
                <w:sz w:val="18"/>
                <w:szCs w:val="16"/>
              </w:rPr>
            </w:pPr>
            <w:r w:rsidRPr="001413EF">
              <w:rPr>
                <w:bCs/>
                <w:sz w:val="18"/>
                <w:szCs w:val="16"/>
              </w:rPr>
              <w:t>Sr. Scientist &amp; Head</w:t>
            </w:r>
          </w:p>
        </w:tc>
        <w:tc>
          <w:tcPr>
            <w:tcW w:w="2301" w:type="dxa"/>
          </w:tcPr>
          <w:p w14:paraId="599816CD" w14:textId="3357D2E3" w:rsidR="00A62EE7" w:rsidRPr="007E545E" w:rsidRDefault="00A62EE7" w:rsidP="00A62EE7">
            <w:pPr>
              <w:tabs>
                <w:tab w:val="left" w:pos="540"/>
                <w:tab w:val="left" w:pos="5760"/>
              </w:tabs>
              <w:rPr>
                <w:sz w:val="18"/>
                <w:szCs w:val="16"/>
              </w:rPr>
            </w:pPr>
            <w:r w:rsidRPr="001413EF">
              <w:rPr>
                <w:bCs/>
                <w:sz w:val="18"/>
                <w:szCs w:val="16"/>
              </w:rPr>
              <w:t>Ag. Extension</w:t>
            </w:r>
          </w:p>
        </w:tc>
        <w:tc>
          <w:tcPr>
            <w:tcW w:w="1640" w:type="dxa"/>
            <w:vAlign w:val="center"/>
          </w:tcPr>
          <w:p w14:paraId="599816CE" w14:textId="4B4212CD" w:rsidR="00A62EE7" w:rsidRPr="007E545E" w:rsidRDefault="00A62EE7" w:rsidP="00A62EE7">
            <w:pPr>
              <w:rPr>
                <w:sz w:val="18"/>
                <w:szCs w:val="16"/>
              </w:rPr>
            </w:pPr>
            <w:r>
              <w:rPr>
                <w:bCs/>
                <w:sz w:val="20"/>
                <w:szCs w:val="20"/>
              </w:rPr>
              <w:t>95300</w:t>
            </w:r>
            <w:r w:rsidRPr="001413EF">
              <w:rPr>
                <w:bCs/>
                <w:sz w:val="20"/>
                <w:szCs w:val="20"/>
              </w:rPr>
              <w:t xml:space="preserve">  </w:t>
            </w:r>
          </w:p>
        </w:tc>
        <w:tc>
          <w:tcPr>
            <w:tcW w:w="1543" w:type="dxa"/>
            <w:vAlign w:val="center"/>
          </w:tcPr>
          <w:p w14:paraId="599816CF" w14:textId="40D80F20" w:rsidR="00A62EE7" w:rsidRPr="007E545E" w:rsidRDefault="00A62EE7" w:rsidP="00A62EE7">
            <w:pPr>
              <w:rPr>
                <w:sz w:val="18"/>
                <w:szCs w:val="16"/>
              </w:rPr>
            </w:pPr>
            <w:r w:rsidRPr="001413EF">
              <w:rPr>
                <w:bCs/>
                <w:sz w:val="18"/>
                <w:szCs w:val="16"/>
              </w:rPr>
              <w:t>17.05.2018</w:t>
            </w:r>
          </w:p>
        </w:tc>
        <w:tc>
          <w:tcPr>
            <w:tcW w:w="1836" w:type="dxa"/>
          </w:tcPr>
          <w:p w14:paraId="599816D0" w14:textId="77777777" w:rsidR="00A62EE7" w:rsidRPr="007E545E" w:rsidRDefault="00A62EE7" w:rsidP="00A62EE7">
            <w:pPr>
              <w:jc w:val="both"/>
              <w:rPr>
                <w:sz w:val="20"/>
                <w:szCs w:val="20"/>
              </w:rPr>
            </w:pPr>
          </w:p>
        </w:tc>
        <w:tc>
          <w:tcPr>
            <w:tcW w:w="1278" w:type="dxa"/>
          </w:tcPr>
          <w:p w14:paraId="599816D1" w14:textId="77777777" w:rsidR="00A62EE7" w:rsidRPr="007E545E" w:rsidRDefault="00A62EE7" w:rsidP="00A62EE7">
            <w:pPr>
              <w:tabs>
                <w:tab w:val="left" w:pos="540"/>
                <w:tab w:val="left" w:pos="5760"/>
              </w:tabs>
              <w:rPr>
                <w:sz w:val="18"/>
                <w:szCs w:val="16"/>
              </w:rPr>
            </w:pPr>
          </w:p>
        </w:tc>
      </w:tr>
      <w:tr w:rsidR="00A62EE7" w:rsidRPr="007E545E" w14:paraId="599816DD" w14:textId="77777777" w:rsidTr="00A62EE7">
        <w:trPr>
          <w:jc w:val="right"/>
        </w:trPr>
        <w:tc>
          <w:tcPr>
            <w:tcW w:w="628" w:type="dxa"/>
          </w:tcPr>
          <w:p w14:paraId="599816D3" w14:textId="77777777" w:rsidR="00A62EE7" w:rsidRPr="007E545E" w:rsidRDefault="00A62EE7" w:rsidP="00A62EE7">
            <w:pPr>
              <w:tabs>
                <w:tab w:val="left" w:pos="540"/>
                <w:tab w:val="left" w:pos="5760"/>
              </w:tabs>
              <w:rPr>
                <w:sz w:val="18"/>
                <w:szCs w:val="16"/>
              </w:rPr>
            </w:pPr>
            <w:r w:rsidRPr="007E545E">
              <w:rPr>
                <w:sz w:val="18"/>
                <w:szCs w:val="16"/>
              </w:rPr>
              <w:t>2</w:t>
            </w:r>
          </w:p>
        </w:tc>
        <w:tc>
          <w:tcPr>
            <w:tcW w:w="1941" w:type="dxa"/>
          </w:tcPr>
          <w:p w14:paraId="599816D4" w14:textId="77777777" w:rsidR="00A62EE7" w:rsidRPr="007E545E" w:rsidRDefault="00A62EE7" w:rsidP="00A62EE7">
            <w:pPr>
              <w:tabs>
                <w:tab w:val="left" w:pos="540"/>
                <w:tab w:val="left" w:pos="5760"/>
              </w:tabs>
              <w:rPr>
                <w:sz w:val="18"/>
                <w:szCs w:val="16"/>
              </w:rPr>
            </w:pPr>
            <w:r w:rsidRPr="007E545E">
              <w:rPr>
                <w:sz w:val="18"/>
                <w:szCs w:val="16"/>
              </w:rPr>
              <w:t xml:space="preserve">Subject Matter </w:t>
            </w:r>
          </w:p>
          <w:p w14:paraId="599816D5" w14:textId="77777777" w:rsidR="00A62EE7" w:rsidRPr="007E545E" w:rsidRDefault="00A62EE7" w:rsidP="00A62EE7">
            <w:pPr>
              <w:tabs>
                <w:tab w:val="left" w:pos="540"/>
                <w:tab w:val="left" w:pos="5760"/>
              </w:tabs>
              <w:rPr>
                <w:sz w:val="18"/>
                <w:szCs w:val="16"/>
              </w:rPr>
            </w:pPr>
            <w:r w:rsidRPr="007E545E">
              <w:rPr>
                <w:sz w:val="18"/>
                <w:szCs w:val="16"/>
              </w:rPr>
              <w:t xml:space="preserve">Specialist </w:t>
            </w:r>
          </w:p>
        </w:tc>
        <w:tc>
          <w:tcPr>
            <w:tcW w:w="1908" w:type="dxa"/>
          </w:tcPr>
          <w:p w14:paraId="599816D6" w14:textId="3BC9117F" w:rsidR="00A62EE7" w:rsidRPr="007E545E" w:rsidRDefault="00A62EE7" w:rsidP="00A62EE7">
            <w:pPr>
              <w:rPr>
                <w:sz w:val="18"/>
                <w:szCs w:val="16"/>
              </w:rPr>
            </w:pPr>
            <w:r w:rsidRPr="001413EF">
              <w:rPr>
                <w:bCs/>
                <w:sz w:val="18"/>
                <w:szCs w:val="16"/>
              </w:rPr>
              <w:t>Sri Sanjay Kumar Pradhan</w:t>
            </w:r>
          </w:p>
        </w:tc>
        <w:tc>
          <w:tcPr>
            <w:tcW w:w="2043" w:type="dxa"/>
          </w:tcPr>
          <w:p w14:paraId="599816D7" w14:textId="2BB10AEE" w:rsidR="00A62EE7" w:rsidRPr="007E545E" w:rsidRDefault="00A62EE7" w:rsidP="00A62EE7">
            <w:pPr>
              <w:jc w:val="both"/>
              <w:rPr>
                <w:sz w:val="18"/>
                <w:szCs w:val="16"/>
              </w:rPr>
            </w:pPr>
            <w:r w:rsidRPr="001413EF">
              <w:rPr>
                <w:bCs/>
                <w:sz w:val="18"/>
                <w:szCs w:val="16"/>
              </w:rPr>
              <w:t>Scientist</w:t>
            </w:r>
          </w:p>
        </w:tc>
        <w:tc>
          <w:tcPr>
            <w:tcW w:w="2301" w:type="dxa"/>
          </w:tcPr>
          <w:p w14:paraId="599816D8" w14:textId="41FD257A" w:rsidR="00A62EE7" w:rsidRPr="007E545E" w:rsidRDefault="00A62EE7" w:rsidP="00A62EE7">
            <w:pPr>
              <w:tabs>
                <w:tab w:val="left" w:pos="540"/>
                <w:tab w:val="left" w:pos="5760"/>
              </w:tabs>
              <w:rPr>
                <w:sz w:val="18"/>
                <w:szCs w:val="16"/>
              </w:rPr>
            </w:pPr>
            <w:r w:rsidRPr="001413EF">
              <w:rPr>
                <w:bCs/>
                <w:sz w:val="18"/>
                <w:szCs w:val="16"/>
              </w:rPr>
              <w:t>Horticulture</w:t>
            </w:r>
          </w:p>
        </w:tc>
        <w:tc>
          <w:tcPr>
            <w:tcW w:w="1640" w:type="dxa"/>
            <w:vAlign w:val="center"/>
          </w:tcPr>
          <w:p w14:paraId="599816D9" w14:textId="27938B12" w:rsidR="00A62EE7" w:rsidRPr="007E545E" w:rsidRDefault="00A62EE7" w:rsidP="00A62EE7">
            <w:pPr>
              <w:rPr>
                <w:sz w:val="18"/>
                <w:szCs w:val="16"/>
              </w:rPr>
            </w:pPr>
            <w:r>
              <w:rPr>
                <w:bCs/>
                <w:sz w:val="20"/>
                <w:szCs w:val="20"/>
              </w:rPr>
              <w:t>84700</w:t>
            </w:r>
          </w:p>
        </w:tc>
        <w:tc>
          <w:tcPr>
            <w:tcW w:w="1543" w:type="dxa"/>
            <w:vAlign w:val="center"/>
          </w:tcPr>
          <w:p w14:paraId="599816DA" w14:textId="624AEB88" w:rsidR="00A62EE7" w:rsidRPr="007E545E" w:rsidRDefault="00A62EE7" w:rsidP="00A62EE7">
            <w:pPr>
              <w:rPr>
                <w:sz w:val="18"/>
                <w:szCs w:val="16"/>
              </w:rPr>
            </w:pPr>
            <w:r w:rsidRPr="001413EF">
              <w:rPr>
                <w:bCs/>
                <w:sz w:val="20"/>
                <w:szCs w:val="20"/>
              </w:rPr>
              <w:t>01.10.2009</w:t>
            </w:r>
          </w:p>
        </w:tc>
        <w:tc>
          <w:tcPr>
            <w:tcW w:w="1836" w:type="dxa"/>
          </w:tcPr>
          <w:p w14:paraId="599816DB" w14:textId="77777777" w:rsidR="00A62EE7" w:rsidRPr="007E545E" w:rsidRDefault="00A62EE7" w:rsidP="00A62EE7">
            <w:pPr>
              <w:jc w:val="both"/>
              <w:rPr>
                <w:sz w:val="20"/>
                <w:szCs w:val="20"/>
              </w:rPr>
            </w:pPr>
          </w:p>
        </w:tc>
        <w:tc>
          <w:tcPr>
            <w:tcW w:w="1278" w:type="dxa"/>
          </w:tcPr>
          <w:p w14:paraId="599816DC" w14:textId="77777777" w:rsidR="00A62EE7" w:rsidRPr="007E545E" w:rsidRDefault="00A62EE7" w:rsidP="00A62EE7">
            <w:pPr>
              <w:tabs>
                <w:tab w:val="left" w:pos="540"/>
                <w:tab w:val="left" w:pos="5760"/>
              </w:tabs>
              <w:rPr>
                <w:sz w:val="18"/>
                <w:szCs w:val="16"/>
              </w:rPr>
            </w:pPr>
          </w:p>
        </w:tc>
      </w:tr>
      <w:tr w:rsidR="00A62EE7" w:rsidRPr="007E545E" w14:paraId="599816E8" w14:textId="77777777" w:rsidTr="00A62EE7">
        <w:trPr>
          <w:jc w:val="right"/>
        </w:trPr>
        <w:tc>
          <w:tcPr>
            <w:tcW w:w="628" w:type="dxa"/>
          </w:tcPr>
          <w:p w14:paraId="599816DE" w14:textId="77777777" w:rsidR="00A62EE7" w:rsidRPr="007E545E" w:rsidRDefault="00A62EE7" w:rsidP="00A62EE7">
            <w:pPr>
              <w:tabs>
                <w:tab w:val="left" w:pos="540"/>
                <w:tab w:val="left" w:pos="5760"/>
              </w:tabs>
              <w:rPr>
                <w:sz w:val="18"/>
                <w:szCs w:val="16"/>
              </w:rPr>
            </w:pPr>
            <w:r w:rsidRPr="007E545E">
              <w:rPr>
                <w:sz w:val="18"/>
                <w:szCs w:val="16"/>
              </w:rPr>
              <w:t>3</w:t>
            </w:r>
          </w:p>
        </w:tc>
        <w:tc>
          <w:tcPr>
            <w:tcW w:w="1941" w:type="dxa"/>
          </w:tcPr>
          <w:p w14:paraId="599816DF" w14:textId="77777777" w:rsidR="00A62EE7" w:rsidRPr="007E545E" w:rsidRDefault="00A62EE7" w:rsidP="00A62EE7">
            <w:pPr>
              <w:rPr>
                <w:sz w:val="18"/>
                <w:szCs w:val="16"/>
              </w:rPr>
            </w:pPr>
            <w:r w:rsidRPr="007E545E">
              <w:rPr>
                <w:sz w:val="18"/>
                <w:szCs w:val="16"/>
              </w:rPr>
              <w:t xml:space="preserve">Subject Matter </w:t>
            </w:r>
          </w:p>
          <w:p w14:paraId="599816E0" w14:textId="77777777" w:rsidR="00A62EE7" w:rsidRPr="007E545E" w:rsidRDefault="00A62EE7" w:rsidP="00A62EE7">
            <w:pPr>
              <w:rPr>
                <w:sz w:val="18"/>
                <w:szCs w:val="16"/>
              </w:rPr>
            </w:pPr>
            <w:r w:rsidRPr="007E545E">
              <w:rPr>
                <w:sz w:val="18"/>
                <w:szCs w:val="16"/>
              </w:rPr>
              <w:t xml:space="preserve">Specialist </w:t>
            </w:r>
          </w:p>
        </w:tc>
        <w:tc>
          <w:tcPr>
            <w:tcW w:w="1908" w:type="dxa"/>
          </w:tcPr>
          <w:p w14:paraId="599816E1" w14:textId="6F3AB0DF" w:rsidR="00A62EE7" w:rsidRPr="007E545E" w:rsidRDefault="00A62EE7" w:rsidP="00A62EE7">
            <w:pPr>
              <w:rPr>
                <w:sz w:val="18"/>
                <w:szCs w:val="16"/>
              </w:rPr>
            </w:pPr>
            <w:r w:rsidRPr="001413EF">
              <w:rPr>
                <w:bCs/>
                <w:sz w:val="18"/>
                <w:szCs w:val="16"/>
              </w:rPr>
              <w:t>Sri Samarendra Baral</w:t>
            </w:r>
          </w:p>
        </w:tc>
        <w:tc>
          <w:tcPr>
            <w:tcW w:w="2043" w:type="dxa"/>
          </w:tcPr>
          <w:p w14:paraId="599816E2" w14:textId="39A04D81" w:rsidR="00A62EE7" w:rsidRPr="007E545E" w:rsidRDefault="00A62EE7" w:rsidP="00A62EE7">
            <w:pPr>
              <w:tabs>
                <w:tab w:val="left" w:pos="540"/>
                <w:tab w:val="left" w:pos="5760"/>
              </w:tabs>
              <w:rPr>
                <w:sz w:val="18"/>
                <w:szCs w:val="16"/>
              </w:rPr>
            </w:pPr>
            <w:r w:rsidRPr="001413EF">
              <w:rPr>
                <w:bCs/>
                <w:sz w:val="18"/>
                <w:szCs w:val="16"/>
              </w:rPr>
              <w:t>Scientist</w:t>
            </w:r>
          </w:p>
        </w:tc>
        <w:tc>
          <w:tcPr>
            <w:tcW w:w="2301" w:type="dxa"/>
          </w:tcPr>
          <w:p w14:paraId="599816E3" w14:textId="55CA1651" w:rsidR="00A62EE7" w:rsidRPr="007E545E" w:rsidRDefault="00A62EE7" w:rsidP="00A62EE7">
            <w:pPr>
              <w:jc w:val="both"/>
              <w:rPr>
                <w:sz w:val="18"/>
                <w:szCs w:val="16"/>
              </w:rPr>
            </w:pPr>
            <w:r w:rsidRPr="001413EF">
              <w:rPr>
                <w:bCs/>
                <w:sz w:val="18"/>
                <w:szCs w:val="16"/>
              </w:rPr>
              <w:t>Plant Protection</w:t>
            </w:r>
          </w:p>
        </w:tc>
        <w:tc>
          <w:tcPr>
            <w:tcW w:w="1640" w:type="dxa"/>
            <w:vAlign w:val="center"/>
          </w:tcPr>
          <w:p w14:paraId="599816E4" w14:textId="44C71411" w:rsidR="00A62EE7" w:rsidRPr="007E545E" w:rsidRDefault="00A62EE7" w:rsidP="00A62EE7">
            <w:pPr>
              <w:rPr>
                <w:sz w:val="18"/>
                <w:szCs w:val="16"/>
              </w:rPr>
            </w:pPr>
            <w:r>
              <w:rPr>
                <w:bCs/>
                <w:sz w:val="20"/>
                <w:szCs w:val="20"/>
              </w:rPr>
              <w:t>92500</w:t>
            </w:r>
          </w:p>
        </w:tc>
        <w:tc>
          <w:tcPr>
            <w:tcW w:w="1543" w:type="dxa"/>
          </w:tcPr>
          <w:p w14:paraId="599816E5" w14:textId="2459A692" w:rsidR="00A62EE7" w:rsidRPr="007E545E" w:rsidRDefault="00A62EE7" w:rsidP="00A62EE7">
            <w:pPr>
              <w:rPr>
                <w:sz w:val="18"/>
                <w:szCs w:val="16"/>
              </w:rPr>
            </w:pPr>
            <w:r w:rsidRPr="001413EF">
              <w:rPr>
                <w:bCs/>
                <w:sz w:val="18"/>
                <w:szCs w:val="16"/>
              </w:rPr>
              <w:t>09.07.2018</w:t>
            </w:r>
          </w:p>
        </w:tc>
        <w:tc>
          <w:tcPr>
            <w:tcW w:w="1836" w:type="dxa"/>
          </w:tcPr>
          <w:p w14:paraId="599816E6" w14:textId="77777777" w:rsidR="00A62EE7" w:rsidRPr="007E545E" w:rsidRDefault="00A62EE7" w:rsidP="00A62EE7">
            <w:pPr>
              <w:jc w:val="both"/>
              <w:rPr>
                <w:sz w:val="20"/>
                <w:szCs w:val="20"/>
              </w:rPr>
            </w:pPr>
          </w:p>
        </w:tc>
        <w:tc>
          <w:tcPr>
            <w:tcW w:w="1278" w:type="dxa"/>
          </w:tcPr>
          <w:p w14:paraId="599816E7" w14:textId="77777777" w:rsidR="00A62EE7" w:rsidRPr="007E545E" w:rsidRDefault="00A62EE7" w:rsidP="00A62EE7">
            <w:pPr>
              <w:tabs>
                <w:tab w:val="left" w:pos="540"/>
                <w:tab w:val="left" w:pos="5760"/>
              </w:tabs>
              <w:rPr>
                <w:sz w:val="18"/>
                <w:szCs w:val="16"/>
              </w:rPr>
            </w:pPr>
          </w:p>
        </w:tc>
      </w:tr>
      <w:tr w:rsidR="00A62EE7" w:rsidRPr="007E545E" w14:paraId="599816F3" w14:textId="77777777" w:rsidTr="00A62EE7">
        <w:trPr>
          <w:jc w:val="right"/>
        </w:trPr>
        <w:tc>
          <w:tcPr>
            <w:tcW w:w="628" w:type="dxa"/>
          </w:tcPr>
          <w:p w14:paraId="599816E9" w14:textId="77777777" w:rsidR="00A62EE7" w:rsidRPr="007E545E" w:rsidRDefault="00A62EE7" w:rsidP="00A62EE7">
            <w:pPr>
              <w:tabs>
                <w:tab w:val="left" w:pos="540"/>
                <w:tab w:val="left" w:pos="5760"/>
              </w:tabs>
              <w:rPr>
                <w:sz w:val="18"/>
                <w:szCs w:val="16"/>
              </w:rPr>
            </w:pPr>
            <w:r w:rsidRPr="007E545E">
              <w:rPr>
                <w:sz w:val="18"/>
                <w:szCs w:val="16"/>
              </w:rPr>
              <w:t>4</w:t>
            </w:r>
          </w:p>
        </w:tc>
        <w:tc>
          <w:tcPr>
            <w:tcW w:w="1941" w:type="dxa"/>
          </w:tcPr>
          <w:p w14:paraId="599816EA" w14:textId="77777777" w:rsidR="00A62EE7" w:rsidRPr="007E545E" w:rsidRDefault="00A62EE7" w:rsidP="00A62EE7">
            <w:pPr>
              <w:rPr>
                <w:sz w:val="18"/>
                <w:szCs w:val="16"/>
              </w:rPr>
            </w:pPr>
            <w:r w:rsidRPr="007E545E">
              <w:rPr>
                <w:sz w:val="18"/>
                <w:szCs w:val="16"/>
              </w:rPr>
              <w:t xml:space="preserve">Subject Matter </w:t>
            </w:r>
          </w:p>
          <w:p w14:paraId="599816EB" w14:textId="77777777" w:rsidR="00A62EE7" w:rsidRPr="007E545E" w:rsidRDefault="00A62EE7" w:rsidP="00A62EE7">
            <w:pPr>
              <w:rPr>
                <w:sz w:val="18"/>
                <w:szCs w:val="16"/>
              </w:rPr>
            </w:pPr>
            <w:r w:rsidRPr="007E545E">
              <w:rPr>
                <w:sz w:val="18"/>
                <w:szCs w:val="16"/>
              </w:rPr>
              <w:t xml:space="preserve">Specialist </w:t>
            </w:r>
          </w:p>
        </w:tc>
        <w:tc>
          <w:tcPr>
            <w:tcW w:w="1908" w:type="dxa"/>
          </w:tcPr>
          <w:p w14:paraId="599816EC" w14:textId="1E57F314" w:rsidR="00A62EE7" w:rsidRPr="007E545E" w:rsidRDefault="00A62EE7" w:rsidP="00A62EE7">
            <w:pPr>
              <w:rPr>
                <w:sz w:val="18"/>
                <w:szCs w:val="16"/>
              </w:rPr>
            </w:pPr>
            <w:r w:rsidRPr="001413EF">
              <w:rPr>
                <w:bCs/>
                <w:sz w:val="18"/>
                <w:szCs w:val="16"/>
              </w:rPr>
              <w:t>Vacant</w:t>
            </w:r>
          </w:p>
        </w:tc>
        <w:tc>
          <w:tcPr>
            <w:tcW w:w="2043" w:type="dxa"/>
          </w:tcPr>
          <w:p w14:paraId="599816ED" w14:textId="77777777" w:rsidR="00A62EE7" w:rsidRPr="007E545E" w:rsidRDefault="00A62EE7" w:rsidP="00A62EE7">
            <w:pPr>
              <w:rPr>
                <w:sz w:val="18"/>
                <w:szCs w:val="16"/>
              </w:rPr>
            </w:pPr>
          </w:p>
        </w:tc>
        <w:tc>
          <w:tcPr>
            <w:tcW w:w="2301" w:type="dxa"/>
          </w:tcPr>
          <w:p w14:paraId="599816EE" w14:textId="77777777" w:rsidR="00A62EE7" w:rsidRPr="007E545E" w:rsidRDefault="00A62EE7" w:rsidP="00A62EE7">
            <w:pPr>
              <w:tabs>
                <w:tab w:val="left" w:pos="540"/>
                <w:tab w:val="left" w:pos="5760"/>
              </w:tabs>
              <w:rPr>
                <w:sz w:val="18"/>
                <w:szCs w:val="16"/>
              </w:rPr>
            </w:pPr>
          </w:p>
        </w:tc>
        <w:tc>
          <w:tcPr>
            <w:tcW w:w="1640" w:type="dxa"/>
            <w:vAlign w:val="center"/>
          </w:tcPr>
          <w:p w14:paraId="599816EF" w14:textId="77777777" w:rsidR="00A62EE7" w:rsidRPr="007E545E" w:rsidRDefault="00A62EE7" w:rsidP="00A62EE7">
            <w:pPr>
              <w:rPr>
                <w:sz w:val="18"/>
                <w:szCs w:val="16"/>
              </w:rPr>
            </w:pPr>
          </w:p>
        </w:tc>
        <w:tc>
          <w:tcPr>
            <w:tcW w:w="1543" w:type="dxa"/>
          </w:tcPr>
          <w:p w14:paraId="599816F0" w14:textId="77777777" w:rsidR="00A62EE7" w:rsidRPr="007E545E" w:rsidRDefault="00A62EE7" w:rsidP="00A62EE7">
            <w:pPr>
              <w:rPr>
                <w:sz w:val="18"/>
                <w:szCs w:val="16"/>
              </w:rPr>
            </w:pPr>
          </w:p>
        </w:tc>
        <w:tc>
          <w:tcPr>
            <w:tcW w:w="1836" w:type="dxa"/>
          </w:tcPr>
          <w:p w14:paraId="599816F1" w14:textId="77777777" w:rsidR="00A62EE7" w:rsidRPr="007E545E" w:rsidRDefault="00A62EE7" w:rsidP="00A62EE7">
            <w:pPr>
              <w:tabs>
                <w:tab w:val="left" w:pos="540"/>
                <w:tab w:val="left" w:pos="5760"/>
              </w:tabs>
              <w:rPr>
                <w:sz w:val="20"/>
                <w:szCs w:val="20"/>
              </w:rPr>
            </w:pPr>
          </w:p>
        </w:tc>
        <w:tc>
          <w:tcPr>
            <w:tcW w:w="1278" w:type="dxa"/>
          </w:tcPr>
          <w:p w14:paraId="599816F2" w14:textId="77777777" w:rsidR="00A62EE7" w:rsidRPr="007E545E" w:rsidRDefault="00A62EE7" w:rsidP="00A62EE7">
            <w:pPr>
              <w:tabs>
                <w:tab w:val="left" w:pos="540"/>
                <w:tab w:val="left" w:pos="5760"/>
              </w:tabs>
              <w:rPr>
                <w:sz w:val="18"/>
                <w:szCs w:val="16"/>
              </w:rPr>
            </w:pPr>
          </w:p>
        </w:tc>
      </w:tr>
      <w:tr w:rsidR="00A62EE7" w:rsidRPr="007E545E" w14:paraId="599816FE" w14:textId="77777777" w:rsidTr="00A62EE7">
        <w:trPr>
          <w:jc w:val="right"/>
        </w:trPr>
        <w:tc>
          <w:tcPr>
            <w:tcW w:w="628" w:type="dxa"/>
          </w:tcPr>
          <w:p w14:paraId="599816F4" w14:textId="77777777" w:rsidR="00A62EE7" w:rsidRPr="007E545E" w:rsidRDefault="00A62EE7" w:rsidP="00A62EE7">
            <w:pPr>
              <w:tabs>
                <w:tab w:val="left" w:pos="540"/>
                <w:tab w:val="left" w:pos="5760"/>
              </w:tabs>
              <w:rPr>
                <w:sz w:val="18"/>
                <w:szCs w:val="16"/>
              </w:rPr>
            </w:pPr>
            <w:r w:rsidRPr="007E545E">
              <w:rPr>
                <w:sz w:val="18"/>
                <w:szCs w:val="16"/>
              </w:rPr>
              <w:t>5</w:t>
            </w:r>
          </w:p>
        </w:tc>
        <w:tc>
          <w:tcPr>
            <w:tcW w:w="1941" w:type="dxa"/>
          </w:tcPr>
          <w:p w14:paraId="599816F5" w14:textId="77777777" w:rsidR="00A62EE7" w:rsidRPr="007E545E" w:rsidRDefault="00A62EE7" w:rsidP="00A62EE7">
            <w:pPr>
              <w:rPr>
                <w:sz w:val="18"/>
                <w:szCs w:val="16"/>
              </w:rPr>
            </w:pPr>
            <w:r w:rsidRPr="007E545E">
              <w:rPr>
                <w:sz w:val="18"/>
                <w:szCs w:val="16"/>
              </w:rPr>
              <w:t xml:space="preserve">Subject Matter </w:t>
            </w:r>
          </w:p>
          <w:p w14:paraId="599816F6" w14:textId="77777777" w:rsidR="00A62EE7" w:rsidRPr="007E545E" w:rsidRDefault="00A62EE7" w:rsidP="00A62EE7">
            <w:pPr>
              <w:rPr>
                <w:sz w:val="18"/>
                <w:szCs w:val="16"/>
              </w:rPr>
            </w:pPr>
            <w:r w:rsidRPr="007E545E">
              <w:rPr>
                <w:sz w:val="18"/>
                <w:szCs w:val="16"/>
              </w:rPr>
              <w:t xml:space="preserve">Specialist </w:t>
            </w:r>
          </w:p>
        </w:tc>
        <w:tc>
          <w:tcPr>
            <w:tcW w:w="1908" w:type="dxa"/>
          </w:tcPr>
          <w:p w14:paraId="599816F7" w14:textId="2F14F70C" w:rsidR="00A62EE7" w:rsidRPr="007E545E" w:rsidRDefault="00A62EE7" w:rsidP="00A62EE7">
            <w:pPr>
              <w:tabs>
                <w:tab w:val="left" w:pos="540"/>
                <w:tab w:val="left" w:pos="5760"/>
              </w:tabs>
              <w:rPr>
                <w:sz w:val="18"/>
                <w:szCs w:val="16"/>
              </w:rPr>
            </w:pPr>
            <w:r w:rsidRPr="001413EF">
              <w:rPr>
                <w:bCs/>
                <w:sz w:val="18"/>
                <w:szCs w:val="16"/>
              </w:rPr>
              <w:t>Vacant</w:t>
            </w:r>
          </w:p>
        </w:tc>
        <w:tc>
          <w:tcPr>
            <w:tcW w:w="2043" w:type="dxa"/>
          </w:tcPr>
          <w:p w14:paraId="599816F8" w14:textId="77777777" w:rsidR="00A62EE7" w:rsidRPr="007E545E" w:rsidRDefault="00A62EE7" w:rsidP="00A62EE7">
            <w:pPr>
              <w:tabs>
                <w:tab w:val="left" w:pos="540"/>
                <w:tab w:val="left" w:pos="5760"/>
              </w:tabs>
              <w:rPr>
                <w:sz w:val="18"/>
                <w:szCs w:val="16"/>
              </w:rPr>
            </w:pPr>
          </w:p>
        </w:tc>
        <w:tc>
          <w:tcPr>
            <w:tcW w:w="2301" w:type="dxa"/>
          </w:tcPr>
          <w:p w14:paraId="599816F9" w14:textId="77777777" w:rsidR="00A62EE7" w:rsidRPr="007E545E" w:rsidRDefault="00A62EE7" w:rsidP="00A62EE7">
            <w:pPr>
              <w:jc w:val="both"/>
              <w:rPr>
                <w:sz w:val="18"/>
                <w:szCs w:val="16"/>
              </w:rPr>
            </w:pPr>
          </w:p>
        </w:tc>
        <w:tc>
          <w:tcPr>
            <w:tcW w:w="1640" w:type="dxa"/>
            <w:vAlign w:val="center"/>
          </w:tcPr>
          <w:p w14:paraId="599816FA" w14:textId="77777777" w:rsidR="00A62EE7" w:rsidRPr="007E545E" w:rsidRDefault="00A62EE7" w:rsidP="00A62EE7">
            <w:pPr>
              <w:rPr>
                <w:sz w:val="18"/>
                <w:szCs w:val="16"/>
              </w:rPr>
            </w:pPr>
          </w:p>
        </w:tc>
        <w:tc>
          <w:tcPr>
            <w:tcW w:w="1543" w:type="dxa"/>
          </w:tcPr>
          <w:p w14:paraId="599816FB" w14:textId="77777777" w:rsidR="00A62EE7" w:rsidRPr="007E545E" w:rsidRDefault="00A62EE7" w:rsidP="00A62EE7">
            <w:pPr>
              <w:rPr>
                <w:sz w:val="18"/>
                <w:szCs w:val="16"/>
              </w:rPr>
            </w:pPr>
          </w:p>
        </w:tc>
        <w:tc>
          <w:tcPr>
            <w:tcW w:w="1836" w:type="dxa"/>
          </w:tcPr>
          <w:p w14:paraId="599816FC" w14:textId="77777777" w:rsidR="00A62EE7" w:rsidRPr="007E545E" w:rsidRDefault="00A62EE7" w:rsidP="00A62EE7">
            <w:pPr>
              <w:tabs>
                <w:tab w:val="left" w:pos="540"/>
                <w:tab w:val="left" w:pos="5760"/>
              </w:tabs>
              <w:rPr>
                <w:sz w:val="20"/>
                <w:szCs w:val="20"/>
              </w:rPr>
            </w:pPr>
          </w:p>
        </w:tc>
        <w:tc>
          <w:tcPr>
            <w:tcW w:w="1278" w:type="dxa"/>
          </w:tcPr>
          <w:p w14:paraId="599816FD" w14:textId="77777777" w:rsidR="00A62EE7" w:rsidRPr="007E545E" w:rsidRDefault="00A62EE7" w:rsidP="00A62EE7">
            <w:pPr>
              <w:tabs>
                <w:tab w:val="left" w:pos="540"/>
                <w:tab w:val="left" w:pos="5760"/>
              </w:tabs>
              <w:rPr>
                <w:sz w:val="18"/>
                <w:szCs w:val="16"/>
              </w:rPr>
            </w:pPr>
          </w:p>
        </w:tc>
      </w:tr>
      <w:tr w:rsidR="00A62EE7" w:rsidRPr="007E545E" w14:paraId="59981709" w14:textId="77777777" w:rsidTr="00A62EE7">
        <w:trPr>
          <w:jc w:val="right"/>
        </w:trPr>
        <w:tc>
          <w:tcPr>
            <w:tcW w:w="628" w:type="dxa"/>
          </w:tcPr>
          <w:p w14:paraId="599816FF" w14:textId="77777777" w:rsidR="00A62EE7" w:rsidRPr="007E545E" w:rsidRDefault="00A62EE7" w:rsidP="00A62EE7">
            <w:pPr>
              <w:tabs>
                <w:tab w:val="left" w:pos="540"/>
                <w:tab w:val="left" w:pos="5760"/>
              </w:tabs>
              <w:rPr>
                <w:sz w:val="18"/>
                <w:szCs w:val="16"/>
              </w:rPr>
            </w:pPr>
            <w:r w:rsidRPr="007E545E">
              <w:rPr>
                <w:sz w:val="18"/>
                <w:szCs w:val="16"/>
              </w:rPr>
              <w:t>6</w:t>
            </w:r>
          </w:p>
        </w:tc>
        <w:tc>
          <w:tcPr>
            <w:tcW w:w="1941" w:type="dxa"/>
          </w:tcPr>
          <w:p w14:paraId="59981700" w14:textId="77777777" w:rsidR="00A62EE7" w:rsidRPr="007E545E" w:rsidRDefault="00A62EE7" w:rsidP="00A62EE7">
            <w:pPr>
              <w:rPr>
                <w:sz w:val="18"/>
                <w:szCs w:val="16"/>
              </w:rPr>
            </w:pPr>
            <w:r w:rsidRPr="007E545E">
              <w:rPr>
                <w:sz w:val="18"/>
                <w:szCs w:val="16"/>
              </w:rPr>
              <w:t xml:space="preserve">Subject Matter </w:t>
            </w:r>
          </w:p>
          <w:p w14:paraId="59981701" w14:textId="77777777" w:rsidR="00A62EE7" w:rsidRPr="007E545E" w:rsidRDefault="00A62EE7" w:rsidP="00A62EE7">
            <w:pPr>
              <w:rPr>
                <w:sz w:val="18"/>
                <w:szCs w:val="16"/>
              </w:rPr>
            </w:pPr>
            <w:r w:rsidRPr="007E545E">
              <w:rPr>
                <w:sz w:val="18"/>
                <w:szCs w:val="16"/>
              </w:rPr>
              <w:t xml:space="preserve">Specialist </w:t>
            </w:r>
          </w:p>
        </w:tc>
        <w:tc>
          <w:tcPr>
            <w:tcW w:w="1908" w:type="dxa"/>
          </w:tcPr>
          <w:p w14:paraId="59981702" w14:textId="5256445A" w:rsidR="00A62EE7" w:rsidRPr="007E545E" w:rsidRDefault="00A62EE7" w:rsidP="00A62EE7">
            <w:pPr>
              <w:tabs>
                <w:tab w:val="left" w:pos="540"/>
                <w:tab w:val="left" w:pos="5760"/>
              </w:tabs>
              <w:rPr>
                <w:sz w:val="18"/>
                <w:szCs w:val="16"/>
              </w:rPr>
            </w:pPr>
            <w:r w:rsidRPr="001413EF">
              <w:rPr>
                <w:bCs/>
                <w:sz w:val="18"/>
                <w:szCs w:val="16"/>
              </w:rPr>
              <w:t>Vacant</w:t>
            </w:r>
          </w:p>
        </w:tc>
        <w:tc>
          <w:tcPr>
            <w:tcW w:w="2043" w:type="dxa"/>
          </w:tcPr>
          <w:p w14:paraId="59981703" w14:textId="77777777" w:rsidR="00A62EE7" w:rsidRPr="007E545E" w:rsidRDefault="00A62EE7" w:rsidP="00A62EE7">
            <w:pPr>
              <w:tabs>
                <w:tab w:val="left" w:pos="540"/>
                <w:tab w:val="left" w:pos="5760"/>
              </w:tabs>
              <w:rPr>
                <w:sz w:val="18"/>
                <w:szCs w:val="16"/>
              </w:rPr>
            </w:pPr>
          </w:p>
        </w:tc>
        <w:tc>
          <w:tcPr>
            <w:tcW w:w="2301" w:type="dxa"/>
          </w:tcPr>
          <w:p w14:paraId="59981704" w14:textId="77777777" w:rsidR="00A62EE7" w:rsidRPr="007E545E" w:rsidRDefault="00A62EE7" w:rsidP="00A62EE7">
            <w:pPr>
              <w:tabs>
                <w:tab w:val="left" w:pos="540"/>
                <w:tab w:val="left" w:pos="5760"/>
              </w:tabs>
              <w:rPr>
                <w:sz w:val="18"/>
                <w:szCs w:val="16"/>
              </w:rPr>
            </w:pPr>
          </w:p>
        </w:tc>
        <w:tc>
          <w:tcPr>
            <w:tcW w:w="1640" w:type="dxa"/>
          </w:tcPr>
          <w:p w14:paraId="59981705" w14:textId="77777777" w:rsidR="00A62EE7" w:rsidRPr="007E545E" w:rsidRDefault="00A62EE7" w:rsidP="00A62EE7">
            <w:pPr>
              <w:rPr>
                <w:sz w:val="18"/>
                <w:szCs w:val="16"/>
              </w:rPr>
            </w:pPr>
          </w:p>
        </w:tc>
        <w:tc>
          <w:tcPr>
            <w:tcW w:w="1543" w:type="dxa"/>
          </w:tcPr>
          <w:p w14:paraId="59981706" w14:textId="77777777" w:rsidR="00A62EE7" w:rsidRPr="007E545E" w:rsidRDefault="00A62EE7" w:rsidP="00A62EE7">
            <w:pPr>
              <w:rPr>
                <w:sz w:val="18"/>
                <w:szCs w:val="16"/>
              </w:rPr>
            </w:pPr>
          </w:p>
        </w:tc>
        <w:tc>
          <w:tcPr>
            <w:tcW w:w="1836" w:type="dxa"/>
          </w:tcPr>
          <w:p w14:paraId="59981707" w14:textId="77777777" w:rsidR="00A62EE7" w:rsidRPr="007E545E" w:rsidRDefault="00A62EE7" w:rsidP="00A62EE7">
            <w:pPr>
              <w:tabs>
                <w:tab w:val="left" w:pos="540"/>
                <w:tab w:val="left" w:pos="5760"/>
              </w:tabs>
              <w:rPr>
                <w:sz w:val="20"/>
                <w:szCs w:val="20"/>
              </w:rPr>
            </w:pPr>
          </w:p>
        </w:tc>
        <w:tc>
          <w:tcPr>
            <w:tcW w:w="1278" w:type="dxa"/>
          </w:tcPr>
          <w:p w14:paraId="59981708" w14:textId="77777777" w:rsidR="00A62EE7" w:rsidRPr="007E545E" w:rsidRDefault="00A62EE7" w:rsidP="00A62EE7">
            <w:pPr>
              <w:tabs>
                <w:tab w:val="left" w:pos="540"/>
                <w:tab w:val="left" w:pos="5760"/>
              </w:tabs>
              <w:rPr>
                <w:sz w:val="18"/>
                <w:szCs w:val="16"/>
              </w:rPr>
            </w:pPr>
          </w:p>
        </w:tc>
      </w:tr>
      <w:tr w:rsidR="00A62EE7" w:rsidRPr="007E545E" w14:paraId="59981714" w14:textId="77777777" w:rsidTr="00A62EE7">
        <w:trPr>
          <w:jc w:val="right"/>
        </w:trPr>
        <w:tc>
          <w:tcPr>
            <w:tcW w:w="628" w:type="dxa"/>
          </w:tcPr>
          <w:p w14:paraId="5998170A" w14:textId="77777777" w:rsidR="00A62EE7" w:rsidRPr="007E545E" w:rsidRDefault="00A62EE7" w:rsidP="00A62EE7">
            <w:pPr>
              <w:tabs>
                <w:tab w:val="left" w:pos="540"/>
                <w:tab w:val="left" w:pos="5760"/>
              </w:tabs>
              <w:rPr>
                <w:sz w:val="18"/>
                <w:szCs w:val="16"/>
              </w:rPr>
            </w:pPr>
            <w:r w:rsidRPr="007E545E">
              <w:rPr>
                <w:sz w:val="18"/>
                <w:szCs w:val="16"/>
              </w:rPr>
              <w:t>7</w:t>
            </w:r>
          </w:p>
        </w:tc>
        <w:tc>
          <w:tcPr>
            <w:tcW w:w="1941" w:type="dxa"/>
          </w:tcPr>
          <w:p w14:paraId="5998170B" w14:textId="77777777" w:rsidR="00A62EE7" w:rsidRPr="007E545E" w:rsidRDefault="00A62EE7" w:rsidP="00A62EE7">
            <w:pPr>
              <w:rPr>
                <w:sz w:val="18"/>
                <w:szCs w:val="16"/>
              </w:rPr>
            </w:pPr>
            <w:r w:rsidRPr="007E545E">
              <w:rPr>
                <w:sz w:val="18"/>
                <w:szCs w:val="16"/>
              </w:rPr>
              <w:t xml:space="preserve">Subject Matter </w:t>
            </w:r>
          </w:p>
          <w:p w14:paraId="5998170C" w14:textId="77777777" w:rsidR="00A62EE7" w:rsidRPr="007E545E" w:rsidRDefault="00A62EE7" w:rsidP="00A62EE7">
            <w:pPr>
              <w:rPr>
                <w:sz w:val="18"/>
                <w:szCs w:val="16"/>
              </w:rPr>
            </w:pPr>
            <w:r w:rsidRPr="007E545E">
              <w:rPr>
                <w:sz w:val="18"/>
                <w:szCs w:val="16"/>
              </w:rPr>
              <w:t xml:space="preserve">Specialist </w:t>
            </w:r>
          </w:p>
        </w:tc>
        <w:tc>
          <w:tcPr>
            <w:tcW w:w="1908" w:type="dxa"/>
          </w:tcPr>
          <w:p w14:paraId="5998170D" w14:textId="6668536F" w:rsidR="00A62EE7" w:rsidRPr="007E545E" w:rsidRDefault="00B91DEF" w:rsidP="00A62EE7">
            <w:pPr>
              <w:tabs>
                <w:tab w:val="left" w:pos="540"/>
                <w:tab w:val="left" w:pos="5760"/>
              </w:tabs>
              <w:rPr>
                <w:sz w:val="18"/>
                <w:szCs w:val="16"/>
              </w:rPr>
            </w:pPr>
            <w:r w:rsidRPr="001413EF">
              <w:rPr>
                <w:bCs/>
                <w:sz w:val="18"/>
                <w:szCs w:val="16"/>
              </w:rPr>
              <w:t>V</w:t>
            </w:r>
            <w:r w:rsidR="00A62EE7" w:rsidRPr="001413EF">
              <w:rPr>
                <w:bCs/>
                <w:sz w:val="18"/>
                <w:szCs w:val="16"/>
              </w:rPr>
              <w:t>acant</w:t>
            </w:r>
          </w:p>
        </w:tc>
        <w:tc>
          <w:tcPr>
            <w:tcW w:w="2043" w:type="dxa"/>
          </w:tcPr>
          <w:p w14:paraId="5998170E" w14:textId="77777777" w:rsidR="00A62EE7" w:rsidRPr="007E545E" w:rsidRDefault="00A62EE7" w:rsidP="00A62EE7">
            <w:pPr>
              <w:tabs>
                <w:tab w:val="left" w:pos="540"/>
                <w:tab w:val="left" w:pos="5760"/>
              </w:tabs>
              <w:rPr>
                <w:sz w:val="18"/>
                <w:szCs w:val="16"/>
              </w:rPr>
            </w:pPr>
          </w:p>
        </w:tc>
        <w:tc>
          <w:tcPr>
            <w:tcW w:w="2301" w:type="dxa"/>
          </w:tcPr>
          <w:p w14:paraId="5998170F" w14:textId="77777777" w:rsidR="00A62EE7" w:rsidRPr="007E545E" w:rsidRDefault="00A62EE7" w:rsidP="00A62EE7">
            <w:pPr>
              <w:tabs>
                <w:tab w:val="left" w:pos="540"/>
                <w:tab w:val="left" w:pos="5760"/>
              </w:tabs>
              <w:rPr>
                <w:sz w:val="18"/>
                <w:szCs w:val="16"/>
              </w:rPr>
            </w:pPr>
          </w:p>
        </w:tc>
        <w:tc>
          <w:tcPr>
            <w:tcW w:w="1640" w:type="dxa"/>
          </w:tcPr>
          <w:p w14:paraId="59981710" w14:textId="77777777" w:rsidR="00A62EE7" w:rsidRPr="007E545E" w:rsidRDefault="00A62EE7" w:rsidP="00A62EE7">
            <w:pPr>
              <w:tabs>
                <w:tab w:val="left" w:pos="540"/>
                <w:tab w:val="left" w:pos="5760"/>
              </w:tabs>
              <w:rPr>
                <w:sz w:val="18"/>
                <w:szCs w:val="16"/>
              </w:rPr>
            </w:pPr>
          </w:p>
        </w:tc>
        <w:tc>
          <w:tcPr>
            <w:tcW w:w="1543" w:type="dxa"/>
          </w:tcPr>
          <w:p w14:paraId="59981711" w14:textId="77777777" w:rsidR="00A62EE7" w:rsidRPr="007E545E" w:rsidRDefault="00A62EE7" w:rsidP="00A62EE7">
            <w:pPr>
              <w:tabs>
                <w:tab w:val="left" w:pos="540"/>
                <w:tab w:val="left" w:pos="5760"/>
              </w:tabs>
              <w:rPr>
                <w:sz w:val="18"/>
                <w:szCs w:val="16"/>
              </w:rPr>
            </w:pPr>
          </w:p>
        </w:tc>
        <w:tc>
          <w:tcPr>
            <w:tcW w:w="1836" w:type="dxa"/>
          </w:tcPr>
          <w:p w14:paraId="59981712" w14:textId="77777777" w:rsidR="00A62EE7" w:rsidRPr="007E545E" w:rsidRDefault="00A62EE7" w:rsidP="00A62EE7">
            <w:pPr>
              <w:tabs>
                <w:tab w:val="left" w:pos="540"/>
                <w:tab w:val="left" w:pos="5760"/>
              </w:tabs>
              <w:rPr>
                <w:sz w:val="20"/>
                <w:szCs w:val="20"/>
              </w:rPr>
            </w:pPr>
          </w:p>
        </w:tc>
        <w:tc>
          <w:tcPr>
            <w:tcW w:w="1278" w:type="dxa"/>
          </w:tcPr>
          <w:p w14:paraId="59981713" w14:textId="77777777" w:rsidR="00A62EE7" w:rsidRPr="007E545E" w:rsidRDefault="00A62EE7" w:rsidP="00A62EE7">
            <w:pPr>
              <w:tabs>
                <w:tab w:val="left" w:pos="540"/>
                <w:tab w:val="left" w:pos="5760"/>
              </w:tabs>
              <w:rPr>
                <w:sz w:val="18"/>
                <w:szCs w:val="16"/>
              </w:rPr>
            </w:pPr>
          </w:p>
        </w:tc>
      </w:tr>
      <w:tr w:rsidR="00A62EE7" w:rsidRPr="007E545E" w14:paraId="5998171E" w14:textId="77777777" w:rsidTr="00A62EE7">
        <w:trPr>
          <w:jc w:val="right"/>
        </w:trPr>
        <w:tc>
          <w:tcPr>
            <w:tcW w:w="628" w:type="dxa"/>
          </w:tcPr>
          <w:p w14:paraId="59981715" w14:textId="77777777" w:rsidR="00A62EE7" w:rsidRPr="007E545E" w:rsidRDefault="00A62EE7" w:rsidP="00A62EE7">
            <w:pPr>
              <w:tabs>
                <w:tab w:val="left" w:pos="540"/>
                <w:tab w:val="left" w:pos="5760"/>
              </w:tabs>
              <w:rPr>
                <w:sz w:val="18"/>
                <w:szCs w:val="16"/>
              </w:rPr>
            </w:pPr>
            <w:r w:rsidRPr="007E545E">
              <w:rPr>
                <w:sz w:val="18"/>
                <w:szCs w:val="16"/>
              </w:rPr>
              <w:t>8</w:t>
            </w:r>
          </w:p>
        </w:tc>
        <w:tc>
          <w:tcPr>
            <w:tcW w:w="1941" w:type="dxa"/>
          </w:tcPr>
          <w:p w14:paraId="59981716" w14:textId="77777777" w:rsidR="00A62EE7" w:rsidRPr="007E545E" w:rsidRDefault="00A62EE7" w:rsidP="00A62EE7">
            <w:pPr>
              <w:tabs>
                <w:tab w:val="left" w:pos="540"/>
                <w:tab w:val="left" w:pos="5760"/>
              </w:tabs>
              <w:rPr>
                <w:sz w:val="18"/>
                <w:szCs w:val="16"/>
              </w:rPr>
            </w:pPr>
            <w:proofErr w:type="spellStart"/>
            <w:r w:rsidRPr="007E545E">
              <w:rPr>
                <w:sz w:val="18"/>
                <w:szCs w:val="16"/>
              </w:rPr>
              <w:t>Programme</w:t>
            </w:r>
            <w:proofErr w:type="spellEnd"/>
            <w:r w:rsidRPr="007E545E">
              <w:rPr>
                <w:sz w:val="18"/>
                <w:szCs w:val="16"/>
              </w:rPr>
              <w:t xml:space="preserve"> Assistant </w:t>
            </w:r>
          </w:p>
        </w:tc>
        <w:tc>
          <w:tcPr>
            <w:tcW w:w="1908" w:type="dxa"/>
          </w:tcPr>
          <w:p w14:paraId="59981717" w14:textId="6D914502" w:rsidR="00A62EE7" w:rsidRPr="007E545E" w:rsidRDefault="00A62EE7" w:rsidP="00A62EE7">
            <w:pPr>
              <w:rPr>
                <w:sz w:val="18"/>
                <w:szCs w:val="16"/>
              </w:rPr>
            </w:pPr>
            <w:r w:rsidRPr="001413EF">
              <w:rPr>
                <w:bCs/>
                <w:sz w:val="18"/>
                <w:szCs w:val="16"/>
              </w:rPr>
              <w:t>Smt. Anubha Benedicta Kujur</w:t>
            </w:r>
          </w:p>
        </w:tc>
        <w:tc>
          <w:tcPr>
            <w:tcW w:w="2043" w:type="dxa"/>
          </w:tcPr>
          <w:p w14:paraId="59981718" w14:textId="79115B87" w:rsidR="00A62EE7" w:rsidRPr="007E545E" w:rsidRDefault="00A62EE7" w:rsidP="00A62EE7">
            <w:pPr>
              <w:tabs>
                <w:tab w:val="left" w:pos="540"/>
                <w:tab w:val="left" w:pos="5760"/>
              </w:tabs>
              <w:rPr>
                <w:sz w:val="18"/>
                <w:szCs w:val="16"/>
              </w:rPr>
            </w:pPr>
            <w:proofErr w:type="spellStart"/>
            <w:r w:rsidRPr="001413EF">
              <w:rPr>
                <w:bCs/>
                <w:sz w:val="18"/>
                <w:szCs w:val="16"/>
              </w:rPr>
              <w:t>Programme</w:t>
            </w:r>
            <w:proofErr w:type="spellEnd"/>
            <w:r w:rsidRPr="001413EF">
              <w:rPr>
                <w:bCs/>
                <w:sz w:val="18"/>
                <w:szCs w:val="16"/>
              </w:rPr>
              <w:t xml:space="preserve"> Assistant (Agriculture)</w:t>
            </w:r>
          </w:p>
        </w:tc>
        <w:tc>
          <w:tcPr>
            <w:tcW w:w="2301" w:type="dxa"/>
          </w:tcPr>
          <w:p w14:paraId="59981719" w14:textId="29F14959" w:rsidR="00A62EE7" w:rsidRPr="007E545E" w:rsidRDefault="00A62EE7" w:rsidP="00A62EE7">
            <w:pPr>
              <w:jc w:val="both"/>
              <w:rPr>
                <w:sz w:val="18"/>
                <w:szCs w:val="16"/>
              </w:rPr>
            </w:pPr>
            <w:r w:rsidRPr="001413EF">
              <w:rPr>
                <w:bCs/>
                <w:sz w:val="18"/>
                <w:szCs w:val="16"/>
              </w:rPr>
              <w:t>Seed Science</w:t>
            </w:r>
          </w:p>
        </w:tc>
        <w:tc>
          <w:tcPr>
            <w:tcW w:w="1640" w:type="dxa"/>
          </w:tcPr>
          <w:p w14:paraId="5998171A" w14:textId="2897A630" w:rsidR="00A62EE7" w:rsidRPr="007E545E" w:rsidRDefault="00A62EE7" w:rsidP="00A62EE7">
            <w:pPr>
              <w:rPr>
                <w:sz w:val="18"/>
                <w:szCs w:val="16"/>
              </w:rPr>
            </w:pPr>
            <w:r>
              <w:rPr>
                <w:bCs/>
                <w:sz w:val="18"/>
                <w:szCs w:val="16"/>
              </w:rPr>
              <w:t>44900</w:t>
            </w:r>
          </w:p>
        </w:tc>
        <w:tc>
          <w:tcPr>
            <w:tcW w:w="1543" w:type="dxa"/>
          </w:tcPr>
          <w:p w14:paraId="5998171B" w14:textId="5CCF4485" w:rsidR="00A62EE7" w:rsidRPr="007E545E" w:rsidRDefault="00A62EE7" w:rsidP="00A62EE7">
            <w:pPr>
              <w:rPr>
                <w:sz w:val="18"/>
                <w:szCs w:val="16"/>
              </w:rPr>
            </w:pPr>
            <w:r w:rsidRPr="001413EF">
              <w:rPr>
                <w:bCs/>
                <w:sz w:val="20"/>
                <w:szCs w:val="20"/>
              </w:rPr>
              <w:t>31.12.2015</w:t>
            </w:r>
          </w:p>
        </w:tc>
        <w:tc>
          <w:tcPr>
            <w:tcW w:w="1836" w:type="dxa"/>
          </w:tcPr>
          <w:p w14:paraId="5998171C" w14:textId="77777777" w:rsidR="00A62EE7" w:rsidRPr="007E545E" w:rsidRDefault="00A62EE7" w:rsidP="00A62EE7">
            <w:pPr>
              <w:tabs>
                <w:tab w:val="left" w:pos="540"/>
                <w:tab w:val="left" w:pos="5760"/>
              </w:tabs>
              <w:rPr>
                <w:sz w:val="20"/>
                <w:szCs w:val="20"/>
              </w:rPr>
            </w:pPr>
          </w:p>
        </w:tc>
        <w:tc>
          <w:tcPr>
            <w:tcW w:w="1278" w:type="dxa"/>
          </w:tcPr>
          <w:p w14:paraId="5998171D" w14:textId="77777777" w:rsidR="00A62EE7" w:rsidRPr="007E545E" w:rsidRDefault="00A62EE7" w:rsidP="00A62EE7">
            <w:pPr>
              <w:tabs>
                <w:tab w:val="left" w:pos="540"/>
                <w:tab w:val="left" w:pos="5760"/>
              </w:tabs>
              <w:rPr>
                <w:sz w:val="18"/>
                <w:szCs w:val="16"/>
              </w:rPr>
            </w:pPr>
          </w:p>
        </w:tc>
      </w:tr>
      <w:tr w:rsidR="00A62EE7" w:rsidRPr="007E545E" w14:paraId="59981729" w14:textId="77777777" w:rsidTr="00A62EE7">
        <w:trPr>
          <w:jc w:val="right"/>
        </w:trPr>
        <w:tc>
          <w:tcPr>
            <w:tcW w:w="628" w:type="dxa"/>
          </w:tcPr>
          <w:p w14:paraId="5998171F" w14:textId="77777777" w:rsidR="00A62EE7" w:rsidRPr="007E545E" w:rsidRDefault="00A62EE7" w:rsidP="00A62EE7">
            <w:pPr>
              <w:tabs>
                <w:tab w:val="left" w:pos="540"/>
                <w:tab w:val="left" w:pos="5760"/>
              </w:tabs>
              <w:rPr>
                <w:sz w:val="18"/>
                <w:szCs w:val="16"/>
              </w:rPr>
            </w:pPr>
            <w:r w:rsidRPr="007E545E">
              <w:rPr>
                <w:sz w:val="18"/>
                <w:szCs w:val="16"/>
              </w:rPr>
              <w:t>9</w:t>
            </w:r>
          </w:p>
        </w:tc>
        <w:tc>
          <w:tcPr>
            <w:tcW w:w="1941" w:type="dxa"/>
          </w:tcPr>
          <w:p w14:paraId="59981720" w14:textId="77777777" w:rsidR="00A62EE7" w:rsidRPr="007E545E" w:rsidRDefault="00A62EE7" w:rsidP="00A62EE7">
            <w:pPr>
              <w:tabs>
                <w:tab w:val="left" w:pos="540"/>
                <w:tab w:val="left" w:pos="5760"/>
              </w:tabs>
              <w:rPr>
                <w:sz w:val="18"/>
                <w:szCs w:val="16"/>
              </w:rPr>
            </w:pPr>
            <w:r w:rsidRPr="007E545E">
              <w:rPr>
                <w:sz w:val="18"/>
                <w:szCs w:val="16"/>
              </w:rPr>
              <w:t xml:space="preserve">Computer </w:t>
            </w:r>
          </w:p>
          <w:p w14:paraId="59981721" w14:textId="77777777" w:rsidR="00A62EE7" w:rsidRPr="007E545E" w:rsidRDefault="00A62EE7" w:rsidP="00A62EE7">
            <w:pPr>
              <w:tabs>
                <w:tab w:val="left" w:pos="540"/>
                <w:tab w:val="left" w:pos="5760"/>
              </w:tabs>
              <w:rPr>
                <w:sz w:val="18"/>
                <w:szCs w:val="16"/>
              </w:rPr>
            </w:pPr>
            <w:r w:rsidRPr="007E545E">
              <w:rPr>
                <w:sz w:val="18"/>
                <w:szCs w:val="16"/>
              </w:rPr>
              <w:t>Programmer</w:t>
            </w:r>
          </w:p>
        </w:tc>
        <w:tc>
          <w:tcPr>
            <w:tcW w:w="1908" w:type="dxa"/>
          </w:tcPr>
          <w:p w14:paraId="59981722" w14:textId="16848E4A" w:rsidR="00A62EE7" w:rsidRPr="007E545E" w:rsidRDefault="00A62EE7" w:rsidP="00A62EE7">
            <w:pPr>
              <w:tabs>
                <w:tab w:val="left" w:pos="540"/>
                <w:tab w:val="left" w:pos="5760"/>
              </w:tabs>
              <w:rPr>
                <w:sz w:val="18"/>
                <w:szCs w:val="16"/>
              </w:rPr>
            </w:pPr>
            <w:r w:rsidRPr="001413EF">
              <w:rPr>
                <w:bCs/>
                <w:sz w:val="18"/>
                <w:szCs w:val="16"/>
              </w:rPr>
              <w:t>Sri Somadutta Mohanty</w:t>
            </w:r>
          </w:p>
        </w:tc>
        <w:tc>
          <w:tcPr>
            <w:tcW w:w="2043" w:type="dxa"/>
          </w:tcPr>
          <w:p w14:paraId="59981723" w14:textId="76537CE7" w:rsidR="00A62EE7" w:rsidRPr="007E545E" w:rsidRDefault="00A62EE7" w:rsidP="00A62EE7">
            <w:pPr>
              <w:tabs>
                <w:tab w:val="left" w:pos="540"/>
                <w:tab w:val="left" w:pos="5760"/>
              </w:tabs>
              <w:rPr>
                <w:sz w:val="18"/>
                <w:szCs w:val="16"/>
              </w:rPr>
            </w:pPr>
            <w:proofErr w:type="spellStart"/>
            <w:r w:rsidRPr="001413EF">
              <w:rPr>
                <w:bCs/>
                <w:sz w:val="18"/>
                <w:szCs w:val="16"/>
              </w:rPr>
              <w:t>Programme</w:t>
            </w:r>
            <w:proofErr w:type="spellEnd"/>
            <w:r w:rsidRPr="001413EF">
              <w:rPr>
                <w:bCs/>
                <w:sz w:val="18"/>
                <w:szCs w:val="16"/>
              </w:rPr>
              <w:t xml:space="preserve"> Assistant</w:t>
            </w:r>
          </w:p>
        </w:tc>
        <w:tc>
          <w:tcPr>
            <w:tcW w:w="2301" w:type="dxa"/>
          </w:tcPr>
          <w:p w14:paraId="59981724" w14:textId="7BEBA9D1" w:rsidR="00A62EE7" w:rsidRPr="007E545E" w:rsidRDefault="00A62EE7" w:rsidP="00A62EE7">
            <w:pPr>
              <w:tabs>
                <w:tab w:val="left" w:pos="540"/>
                <w:tab w:val="left" w:pos="5760"/>
              </w:tabs>
              <w:rPr>
                <w:sz w:val="18"/>
                <w:szCs w:val="16"/>
              </w:rPr>
            </w:pPr>
            <w:r w:rsidRPr="001413EF">
              <w:rPr>
                <w:bCs/>
                <w:sz w:val="18"/>
                <w:szCs w:val="16"/>
              </w:rPr>
              <w:t>Computer</w:t>
            </w:r>
          </w:p>
        </w:tc>
        <w:tc>
          <w:tcPr>
            <w:tcW w:w="1640" w:type="dxa"/>
          </w:tcPr>
          <w:p w14:paraId="59981725" w14:textId="1ADEB987" w:rsidR="00A62EE7" w:rsidRPr="007E545E" w:rsidRDefault="00A62EE7" w:rsidP="00A62EE7">
            <w:pPr>
              <w:tabs>
                <w:tab w:val="left" w:pos="540"/>
                <w:tab w:val="left" w:pos="5760"/>
              </w:tabs>
              <w:rPr>
                <w:sz w:val="18"/>
                <w:szCs w:val="16"/>
              </w:rPr>
            </w:pPr>
            <w:r>
              <w:rPr>
                <w:bCs/>
                <w:sz w:val="18"/>
                <w:szCs w:val="16"/>
              </w:rPr>
              <w:t>64100</w:t>
            </w:r>
          </w:p>
        </w:tc>
        <w:tc>
          <w:tcPr>
            <w:tcW w:w="1543" w:type="dxa"/>
            <w:vAlign w:val="center"/>
          </w:tcPr>
          <w:p w14:paraId="59981726" w14:textId="6D803A98" w:rsidR="00A62EE7" w:rsidRPr="007E545E" w:rsidRDefault="00A62EE7" w:rsidP="00A62EE7">
            <w:pPr>
              <w:tabs>
                <w:tab w:val="left" w:pos="540"/>
                <w:tab w:val="left" w:pos="5760"/>
              </w:tabs>
              <w:rPr>
                <w:sz w:val="18"/>
                <w:szCs w:val="16"/>
              </w:rPr>
            </w:pPr>
            <w:r w:rsidRPr="001413EF">
              <w:rPr>
                <w:bCs/>
                <w:sz w:val="20"/>
                <w:szCs w:val="20"/>
              </w:rPr>
              <w:t>14.07.2005</w:t>
            </w:r>
          </w:p>
        </w:tc>
        <w:tc>
          <w:tcPr>
            <w:tcW w:w="1836" w:type="dxa"/>
          </w:tcPr>
          <w:p w14:paraId="59981727" w14:textId="77777777" w:rsidR="00A62EE7" w:rsidRPr="007E545E" w:rsidRDefault="00A62EE7" w:rsidP="00A62EE7">
            <w:pPr>
              <w:tabs>
                <w:tab w:val="left" w:pos="540"/>
                <w:tab w:val="left" w:pos="5760"/>
              </w:tabs>
              <w:rPr>
                <w:sz w:val="20"/>
                <w:szCs w:val="20"/>
              </w:rPr>
            </w:pPr>
          </w:p>
        </w:tc>
        <w:tc>
          <w:tcPr>
            <w:tcW w:w="1278" w:type="dxa"/>
          </w:tcPr>
          <w:p w14:paraId="59981728" w14:textId="77777777" w:rsidR="00A62EE7" w:rsidRPr="007E545E" w:rsidRDefault="00A62EE7" w:rsidP="00A62EE7">
            <w:pPr>
              <w:tabs>
                <w:tab w:val="left" w:pos="540"/>
                <w:tab w:val="left" w:pos="5760"/>
              </w:tabs>
              <w:rPr>
                <w:sz w:val="18"/>
                <w:szCs w:val="16"/>
              </w:rPr>
            </w:pPr>
          </w:p>
        </w:tc>
      </w:tr>
      <w:tr w:rsidR="00A62EE7" w:rsidRPr="007E545E" w14:paraId="59981733" w14:textId="77777777" w:rsidTr="00A62EE7">
        <w:trPr>
          <w:jc w:val="right"/>
        </w:trPr>
        <w:tc>
          <w:tcPr>
            <w:tcW w:w="628" w:type="dxa"/>
          </w:tcPr>
          <w:p w14:paraId="5998172A" w14:textId="77777777" w:rsidR="00A62EE7" w:rsidRPr="007E545E" w:rsidRDefault="00A62EE7" w:rsidP="00A62EE7">
            <w:pPr>
              <w:tabs>
                <w:tab w:val="left" w:pos="540"/>
                <w:tab w:val="left" w:pos="5760"/>
              </w:tabs>
              <w:rPr>
                <w:sz w:val="18"/>
                <w:szCs w:val="16"/>
              </w:rPr>
            </w:pPr>
            <w:r w:rsidRPr="007E545E">
              <w:rPr>
                <w:sz w:val="18"/>
                <w:szCs w:val="16"/>
              </w:rPr>
              <w:t>10</w:t>
            </w:r>
          </w:p>
        </w:tc>
        <w:tc>
          <w:tcPr>
            <w:tcW w:w="1941" w:type="dxa"/>
          </w:tcPr>
          <w:p w14:paraId="5998172B" w14:textId="77777777" w:rsidR="00A62EE7" w:rsidRPr="007E545E" w:rsidRDefault="00A62EE7" w:rsidP="00A62EE7">
            <w:pPr>
              <w:tabs>
                <w:tab w:val="left" w:pos="540"/>
                <w:tab w:val="left" w:pos="5760"/>
              </w:tabs>
              <w:rPr>
                <w:sz w:val="18"/>
                <w:szCs w:val="16"/>
              </w:rPr>
            </w:pPr>
            <w:r w:rsidRPr="007E545E">
              <w:rPr>
                <w:sz w:val="18"/>
                <w:szCs w:val="16"/>
              </w:rPr>
              <w:t>Farm Manager</w:t>
            </w:r>
          </w:p>
        </w:tc>
        <w:tc>
          <w:tcPr>
            <w:tcW w:w="1908" w:type="dxa"/>
          </w:tcPr>
          <w:p w14:paraId="5998172C" w14:textId="6B54CF27" w:rsidR="00A62EE7" w:rsidRPr="007E545E" w:rsidRDefault="00A62EE7" w:rsidP="00A62EE7">
            <w:pPr>
              <w:rPr>
                <w:sz w:val="18"/>
                <w:szCs w:val="16"/>
              </w:rPr>
            </w:pPr>
            <w:r w:rsidRPr="001413EF">
              <w:rPr>
                <w:bCs/>
                <w:sz w:val="18"/>
                <w:szCs w:val="16"/>
              </w:rPr>
              <w:t>Vacant</w:t>
            </w:r>
          </w:p>
        </w:tc>
        <w:tc>
          <w:tcPr>
            <w:tcW w:w="2043" w:type="dxa"/>
          </w:tcPr>
          <w:p w14:paraId="5998172D" w14:textId="77777777" w:rsidR="00A62EE7" w:rsidRPr="007E545E" w:rsidRDefault="00A62EE7" w:rsidP="00A62EE7">
            <w:pPr>
              <w:rPr>
                <w:sz w:val="18"/>
                <w:szCs w:val="16"/>
              </w:rPr>
            </w:pPr>
          </w:p>
        </w:tc>
        <w:tc>
          <w:tcPr>
            <w:tcW w:w="2301" w:type="dxa"/>
          </w:tcPr>
          <w:p w14:paraId="5998172E" w14:textId="77777777" w:rsidR="00A62EE7" w:rsidRPr="007E545E" w:rsidRDefault="00A62EE7" w:rsidP="00A62EE7">
            <w:pPr>
              <w:jc w:val="both"/>
              <w:rPr>
                <w:sz w:val="18"/>
                <w:szCs w:val="16"/>
              </w:rPr>
            </w:pPr>
          </w:p>
        </w:tc>
        <w:tc>
          <w:tcPr>
            <w:tcW w:w="1640" w:type="dxa"/>
          </w:tcPr>
          <w:p w14:paraId="5998172F" w14:textId="77777777" w:rsidR="00A62EE7" w:rsidRPr="007E545E" w:rsidRDefault="00A62EE7" w:rsidP="00A62EE7">
            <w:pPr>
              <w:rPr>
                <w:sz w:val="18"/>
                <w:szCs w:val="16"/>
              </w:rPr>
            </w:pPr>
          </w:p>
        </w:tc>
        <w:tc>
          <w:tcPr>
            <w:tcW w:w="1543" w:type="dxa"/>
          </w:tcPr>
          <w:p w14:paraId="59981730" w14:textId="77777777" w:rsidR="00A62EE7" w:rsidRPr="007E545E" w:rsidRDefault="00A62EE7" w:rsidP="00A62EE7">
            <w:pPr>
              <w:rPr>
                <w:sz w:val="18"/>
                <w:szCs w:val="16"/>
              </w:rPr>
            </w:pPr>
          </w:p>
        </w:tc>
        <w:tc>
          <w:tcPr>
            <w:tcW w:w="1836" w:type="dxa"/>
          </w:tcPr>
          <w:p w14:paraId="59981731" w14:textId="77777777" w:rsidR="00A62EE7" w:rsidRPr="007E545E" w:rsidRDefault="00A62EE7" w:rsidP="00A62EE7">
            <w:pPr>
              <w:tabs>
                <w:tab w:val="left" w:pos="540"/>
                <w:tab w:val="left" w:pos="5760"/>
              </w:tabs>
              <w:rPr>
                <w:sz w:val="20"/>
                <w:szCs w:val="20"/>
              </w:rPr>
            </w:pPr>
          </w:p>
        </w:tc>
        <w:tc>
          <w:tcPr>
            <w:tcW w:w="1278" w:type="dxa"/>
          </w:tcPr>
          <w:p w14:paraId="59981732" w14:textId="77777777" w:rsidR="00A62EE7" w:rsidRPr="007E545E" w:rsidRDefault="00A62EE7" w:rsidP="00A62EE7">
            <w:pPr>
              <w:tabs>
                <w:tab w:val="left" w:pos="540"/>
                <w:tab w:val="left" w:pos="5760"/>
              </w:tabs>
              <w:rPr>
                <w:sz w:val="18"/>
                <w:szCs w:val="16"/>
              </w:rPr>
            </w:pPr>
          </w:p>
        </w:tc>
      </w:tr>
      <w:tr w:rsidR="00A62EE7" w:rsidRPr="007E545E" w14:paraId="5998173D" w14:textId="77777777" w:rsidTr="00A62EE7">
        <w:trPr>
          <w:jc w:val="right"/>
        </w:trPr>
        <w:tc>
          <w:tcPr>
            <w:tcW w:w="628" w:type="dxa"/>
          </w:tcPr>
          <w:p w14:paraId="59981734" w14:textId="77777777" w:rsidR="00A62EE7" w:rsidRPr="007E545E" w:rsidRDefault="00A62EE7" w:rsidP="00A62EE7">
            <w:pPr>
              <w:tabs>
                <w:tab w:val="left" w:pos="540"/>
                <w:tab w:val="left" w:pos="5760"/>
              </w:tabs>
              <w:rPr>
                <w:sz w:val="18"/>
                <w:szCs w:val="16"/>
              </w:rPr>
            </w:pPr>
            <w:r w:rsidRPr="007E545E">
              <w:rPr>
                <w:sz w:val="18"/>
                <w:szCs w:val="16"/>
              </w:rPr>
              <w:t>11</w:t>
            </w:r>
          </w:p>
        </w:tc>
        <w:tc>
          <w:tcPr>
            <w:tcW w:w="1941" w:type="dxa"/>
          </w:tcPr>
          <w:p w14:paraId="59981735" w14:textId="77777777" w:rsidR="00A62EE7" w:rsidRPr="007E545E" w:rsidRDefault="00A62EE7" w:rsidP="00A62EE7">
            <w:pPr>
              <w:tabs>
                <w:tab w:val="left" w:pos="540"/>
                <w:tab w:val="left" w:pos="5760"/>
              </w:tabs>
              <w:rPr>
                <w:sz w:val="18"/>
                <w:szCs w:val="16"/>
              </w:rPr>
            </w:pPr>
            <w:r w:rsidRPr="007E545E">
              <w:rPr>
                <w:sz w:val="18"/>
                <w:szCs w:val="16"/>
              </w:rPr>
              <w:t>Accountant / Superintendent</w:t>
            </w:r>
          </w:p>
        </w:tc>
        <w:tc>
          <w:tcPr>
            <w:tcW w:w="1908" w:type="dxa"/>
          </w:tcPr>
          <w:p w14:paraId="59981736" w14:textId="2F9C07C6" w:rsidR="00A62EE7" w:rsidRPr="007E545E" w:rsidRDefault="00A62EE7" w:rsidP="00A62EE7">
            <w:pPr>
              <w:tabs>
                <w:tab w:val="left" w:pos="540"/>
                <w:tab w:val="left" w:pos="5760"/>
              </w:tabs>
              <w:rPr>
                <w:sz w:val="18"/>
                <w:szCs w:val="16"/>
              </w:rPr>
            </w:pPr>
            <w:r w:rsidRPr="001413EF">
              <w:rPr>
                <w:bCs/>
                <w:sz w:val="18"/>
                <w:szCs w:val="16"/>
              </w:rPr>
              <w:t>Vacant</w:t>
            </w:r>
          </w:p>
        </w:tc>
        <w:tc>
          <w:tcPr>
            <w:tcW w:w="2043" w:type="dxa"/>
          </w:tcPr>
          <w:p w14:paraId="59981737" w14:textId="77777777" w:rsidR="00A62EE7" w:rsidRPr="007E545E" w:rsidRDefault="00A62EE7" w:rsidP="00A62EE7">
            <w:pPr>
              <w:rPr>
                <w:sz w:val="18"/>
                <w:szCs w:val="16"/>
              </w:rPr>
            </w:pPr>
          </w:p>
        </w:tc>
        <w:tc>
          <w:tcPr>
            <w:tcW w:w="2301" w:type="dxa"/>
          </w:tcPr>
          <w:p w14:paraId="59981738" w14:textId="0FE31378" w:rsidR="00A62EE7" w:rsidRPr="007E545E" w:rsidRDefault="00A62EE7" w:rsidP="00A62EE7">
            <w:pPr>
              <w:tabs>
                <w:tab w:val="left" w:pos="540"/>
                <w:tab w:val="left" w:pos="5760"/>
              </w:tabs>
              <w:jc w:val="center"/>
              <w:rPr>
                <w:sz w:val="18"/>
                <w:szCs w:val="16"/>
              </w:rPr>
            </w:pPr>
            <w:r w:rsidRPr="001413EF">
              <w:rPr>
                <w:bCs/>
                <w:sz w:val="18"/>
                <w:szCs w:val="16"/>
              </w:rPr>
              <w:t>-</w:t>
            </w:r>
          </w:p>
        </w:tc>
        <w:tc>
          <w:tcPr>
            <w:tcW w:w="1640" w:type="dxa"/>
          </w:tcPr>
          <w:p w14:paraId="59981739" w14:textId="77777777" w:rsidR="00A62EE7" w:rsidRPr="007E545E" w:rsidRDefault="00A62EE7" w:rsidP="00A62EE7">
            <w:pPr>
              <w:rPr>
                <w:sz w:val="18"/>
                <w:szCs w:val="16"/>
              </w:rPr>
            </w:pPr>
          </w:p>
        </w:tc>
        <w:tc>
          <w:tcPr>
            <w:tcW w:w="1543" w:type="dxa"/>
          </w:tcPr>
          <w:p w14:paraId="5998173A" w14:textId="77777777" w:rsidR="00A62EE7" w:rsidRPr="007E545E" w:rsidRDefault="00A62EE7" w:rsidP="00A62EE7">
            <w:pPr>
              <w:rPr>
                <w:sz w:val="18"/>
                <w:szCs w:val="16"/>
              </w:rPr>
            </w:pPr>
          </w:p>
        </w:tc>
        <w:tc>
          <w:tcPr>
            <w:tcW w:w="1836" w:type="dxa"/>
          </w:tcPr>
          <w:p w14:paraId="5998173B" w14:textId="77777777" w:rsidR="00A62EE7" w:rsidRPr="007E545E" w:rsidRDefault="00A62EE7" w:rsidP="00A62EE7">
            <w:pPr>
              <w:tabs>
                <w:tab w:val="left" w:pos="540"/>
                <w:tab w:val="left" w:pos="5760"/>
              </w:tabs>
              <w:rPr>
                <w:sz w:val="20"/>
                <w:szCs w:val="20"/>
              </w:rPr>
            </w:pPr>
          </w:p>
        </w:tc>
        <w:tc>
          <w:tcPr>
            <w:tcW w:w="1278" w:type="dxa"/>
          </w:tcPr>
          <w:p w14:paraId="5998173C" w14:textId="77777777" w:rsidR="00A62EE7" w:rsidRPr="007E545E" w:rsidRDefault="00A62EE7" w:rsidP="00A62EE7">
            <w:pPr>
              <w:tabs>
                <w:tab w:val="left" w:pos="540"/>
                <w:tab w:val="left" w:pos="5760"/>
              </w:tabs>
              <w:rPr>
                <w:sz w:val="18"/>
                <w:szCs w:val="16"/>
              </w:rPr>
            </w:pPr>
          </w:p>
        </w:tc>
      </w:tr>
      <w:tr w:rsidR="00A62EE7" w:rsidRPr="007E545E" w14:paraId="59981747" w14:textId="77777777" w:rsidTr="00A62EE7">
        <w:trPr>
          <w:jc w:val="right"/>
        </w:trPr>
        <w:tc>
          <w:tcPr>
            <w:tcW w:w="628" w:type="dxa"/>
          </w:tcPr>
          <w:p w14:paraId="5998173E" w14:textId="77777777" w:rsidR="00A62EE7" w:rsidRPr="007E545E" w:rsidRDefault="00A62EE7" w:rsidP="00A62EE7">
            <w:pPr>
              <w:tabs>
                <w:tab w:val="left" w:pos="540"/>
                <w:tab w:val="left" w:pos="5760"/>
              </w:tabs>
              <w:rPr>
                <w:sz w:val="18"/>
                <w:szCs w:val="16"/>
              </w:rPr>
            </w:pPr>
            <w:r w:rsidRPr="007E545E">
              <w:rPr>
                <w:sz w:val="18"/>
                <w:szCs w:val="16"/>
              </w:rPr>
              <w:t>12</w:t>
            </w:r>
          </w:p>
        </w:tc>
        <w:tc>
          <w:tcPr>
            <w:tcW w:w="1941" w:type="dxa"/>
          </w:tcPr>
          <w:p w14:paraId="5998173F" w14:textId="77777777" w:rsidR="00A62EE7" w:rsidRPr="007E545E" w:rsidRDefault="00A62EE7" w:rsidP="00A62EE7">
            <w:pPr>
              <w:tabs>
                <w:tab w:val="left" w:pos="540"/>
                <w:tab w:val="left" w:pos="5760"/>
              </w:tabs>
              <w:rPr>
                <w:sz w:val="18"/>
                <w:szCs w:val="16"/>
              </w:rPr>
            </w:pPr>
            <w:r w:rsidRPr="007E545E">
              <w:rPr>
                <w:sz w:val="18"/>
                <w:szCs w:val="16"/>
              </w:rPr>
              <w:t>Stenographer</w:t>
            </w:r>
          </w:p>
        </w:tc>
        <w:tc>
          <w:tcPr>
            <w:tcW w:w="1908" w:type="dxa"/>
          </w:tcPr>
          <w:p w14:paraId="59981740" w14:textId="156EA296" w:rsidR="00A62EE7" w:rsidRPr="007E545E" w:rsidRDefault="00A62EE7" w:rsidP="00A62EE7">
            <w:pPr>
              <w:rPr>
                <w:sz w:val="18"/>
                <w:szCs w:val="16"/>
              </w:rPr>
            </w:pPr>
            <w:r w:rsidRPr="001413EF">
              <w:rPr>
                <w:bCs/>
                <w:sz w:val="18"/>
                <w:szCs w:val="16"/>
              </w:rPr>
              <w:t>Vacant</w:t>
            </w:r>
          </w:p>
        </w:tc>
        <w:tc>
          <w:tcPr>
            <w:tcW w:w="2043" w:type="dxa"/>
          </w:tcPr>
          <w:p w14:paraId="59981741" w14:textId="77777777" w:rsidR="00A62EE7" w:rsidRPr="007E545E" w:rsidRDefault="00A62EE7" w:rsidP="00A62EE7">
            <w:pPr>
              <w:tabs>
                <w:tab w:val="left" w:pos="540"/>
                <w:tab w:val="left" w:pos="5760"/>
              </w:tabs>
              <w:rPr>
                <w:sz w:val="18"/>
                <w:szCs w:val="16"/>
              </w:rPr>
            </w:pPr>
          </w:p>
        </w:tc>
        <w:tc>
          <w:tcPr>
            <w:tcW w:w="2301" w:type="dxa"/>
          </w:tcPr>
          <w:p w14:paraId="59981742" w14:textId="50600C9D" w:rsidR="00A62EE7" w:rsidRPr="007E545E" w:rsidRDefault="00A62EE7" w:rsidP="00A62EE7">
            <w:pPr>
              <w:jc w:val="center"/>
              <w:rPr>
                <w:sz w:val="18"/>
                <w:szCs w:val="16"/>
              </w:rPr>
            </w:pPr>
            <w:r w:rsidRPr="001413EF">
              <w:rPr>
                <w:bCs/>
                <w:sz w:val="18"/>
                <w:szCs w:val="16"/>
              </w:rPr>
              <w:t>-</w:t>
            </w:r>
          </w:p>
        </w:tc>
        <w:tc>
          <w:tcPr>
            <w:tcW w:w="1640" w:type="dxa"/>
          </w:tcPr>
          <w:p w14:paraId="59981743" w14:textId="77777777" w:rsidR="00A62EE7" w:rsidRPr="007E545E" w:rsidRDefault="00A62EE7" w:rsidP="00A62EE7">
            <w:pPr>
              <w:rPr>
                <w:sz w:val="18"/>
                <w:szCs w:val="16"/>
              </w:rPr>
            </w:pPr>
          </w:p>
        </w:tc>
        <w:tc>
          <w:tcPr>
            <w:tcW w:w="1543" w:type="dxa"/>
          </w:tcPr>
          <w:p w14:paraId="59981744" w14:textId="77777777" w:rsidR="00A62EE7" w:rsidRPr="007E545E" w:rsidRDefault="00A62EE7" w:rsidP="00A62EE7">
            <w:pPr>
              <w:rPr>
                <w:sz w:val="18"/>
                <w:szCs w:val="16"/>
              </w:rPr>
            </w:pPr>
          </w:p>
        </w:tc>
        <w:tc>
          <w:tcPr>
            <w:tcW w:w="1836" w:type="dxa"/>
          </w:tcPr>
          <w:p w14:paraId="59981745" w14:textId="77777777" w:rsidR="00A62EE7" w:rsidRPr="007E545E" w:rsidRDefault="00A62EE7" w:rsidP="00A62EE7">
            <w:pPr>
              <w:tabs>
                <w:tab w:val="left" w:pos="540"/>
                <w:tab w:val="left" w:pos="5760"/>
              </w:tabs>
              <w:rPr>
                <w:sz w:val="20"/>
                <w:szCs w:val="20"/>
              </w:rPr>
            </w:pPr>
          </w:p>
        </w:tc>
        <w:tc>
          <w:tcPr>
            <w:tcW w:w="1278" w:type="dxa"/>
          </w:tcPr>
          <w:p w14:paraId="59981746" w14:textId="77777777" w:rsidR="00A62EE7" w:rsidRPr="007E545E" w:rsidRDefault="00A62EE7" w:rsidP="00A62EE7">
            <w:pPr>
              <w:tabs>
                <w:tab w:val="left" w:pos="540"/>
                <w:tab w:val="left" w:pos="5760"/>
              </w:tabs>
              <w:rPr>
                <w:sz w:val="18"/>
                <w:szCs w:val="16"/>
              </w:rPr>
            </w:pPr>
          </w:p>
        </w:tc>
      </w:tr>
      <w:tr w:rsidR="00A62EE7" w:rsidRPr="007E545E" w14:paraId="59981751" w14:textId="77777777" w:rsidTr="00A62EE7">
        <w:trPr>
          <w:jc w:val="right"/>
        </w:trPr>
        <w:tc>
          <w:tcPr>
            <w:tcW w:w="628" w:type="dxa"/>
          </w:tcPr>
          <w:p w14:paraId="59981748" w14:textId="77777777" w:rsidR="00A62EE7" w:rsidRPr="007E545E" w:rsidRDefault="00A62EE7" w:rsidP="00A62EE7">
            <w:pPr>
              <w:tabs>
                <w:tab w:val="left" w:pos="540"/>
                <w:tab w:val="left" w:pos="5760"/>
              </w:tabs>
              <w:rPr>
                <w:sz w:val="18"/>
                <w:szCs w:val="16"/>
              </w:rPr>
            </w:pPr>
            <w:r w:rsidRPr="007E545E">
              <w:rPr>
                <w:sz w:val="18"/>
                <w:szCs w:val="16"/>
              </w:rPr>
              <w:t>13.</w:t>
            </w:r>
          </w:p>
        </w:tc>
        <w:tc>
          <w:tcPr>
            <w:tcW w:w="1941" w:type="dxa"/>
          </w:tcPr>
          <w:p w14:paraId="59981749" w14:textId="77777777" w:rsidR="00A62EE7" w:rsidRPr="007E545E" w:rsidRDefault="00A62EE7" w:rsidP="00A62EE7">
            <w:pPr>
              <w:tabs>
                <w:tab w:val="left" w:pos="540"/>
                <w:tab w:val="left" w:pos="5760"/>
              </w:tabs>
              <w:rPr>
                <w:sz w:val="18"/>
                <w:szCs w:val="16"/>
              </w:rPr>
            </w:pPr>
            <w:r w:rsidRPr="007E545E">
              <w:rPr>
                <w:sz w:val="18"/>
                <w:szCs w:val="16"/>
              </w:rPr>
              <w:t>Driver</w:t>
            </w:r>
          </w:p>
        </w:tc>
        <w:tc>
          <w:tcPr>
            <w:tcW w:w="1908" w:type="dxa"/>
          </w:tcPr>
          <w:p w14:paraId="5998174A" w14:textId="0FD0BEC0" w:rsidR="00A62EE7" w:rsidRPr="007E545E" w:rsidRDefault="00A62EE7" w:rsidP="00A62EE7">
            <w:pPr>
              <w:rPr>
                <w:sz w:val="18"/>
                <w:szCs w:val="16"/>
              </w:rPr>
            </w:pPr>
            <w:r w:rsidRPr="001413EF">
              <w:rPr>
                <w:bCs/>
                <w:sz w:val="18"/>
                <w:szCs w:val="16"/>
              </w:rPr>
              <w:t xml:space="preserve">Sri Erastus </w:t>
            </w:r>
            <w:proofErr w:type="spellStart"/>
            <w:r w:rsidRPr="001413EF">
              <w:rPr>
                <w:bCs/>
                <w:sz w:val="18"/>
                <w:szCs w:val="16"/>
              </w:rPr>
              <w:t>Dungdung</w:t>
            </w:r>
            <w:proofErr w:type="spellEnd"/>
          </w:p>
        </w:tc>
        <w:tc>
          <w:tcPr>
            <w:tcW w:w="2043" w:type="dxa"/>
          </w:tcPr>
          <w:p w14:paraId="5998174B" w14:textId="56328BD0" w:rsidR="00A62EE7" w:rsidRPr="007E545E" w:rsidRDefault="00A62EE7" w:rsidP="00A62EE7">
            <w:pPr>
              <w:tabs>
                <w:tab w:val="left" w:pos="540"/>
                <w:tab w:val="left" w:pos="5760"/>
              </w:tabs>
              <w:rPr>
                <w:sz w:val="18"/>
                <w:szCs w:val="16"/>
              </w:rPr>
            </w:pPr>
            <w:r w:rsidRPr="001413EF">
              <w:rPr>
                <w:bCs/>
                <w:sz w:val="18"/>
                <w:szCs w:val="16"/>
              </w:rPr>
              <w:t>Driver cum- Mechanic</w:t>
            </w:r>
          </w:p>
        </w:tc>
        <w:tc>
          <w:tcPr>
            <w:tcW w:w="2301" w:type="dxa"/>
          </w:tcPr>
          <w:p w14:paraId="5998174C" w14:textId="6C2A9003" w:rsidR="00A62EE7" w:rsidRPr="007E545E" w:rsidRDefault="00A62EE7" w:rsidP="00A62EE7">
            <w:pPr>
              <w:jc w:val="center"/>
              <w:rPr>
                <w:sz w:val="18"/>
                <w:szCs w:val="16"/>
              </w:rPr>
            </w:pPr>
            <w:r w:rsidRPr="001413EF">
              <w:rPr>
                <w:bCs/>
                <w:sz w:val="18"/>
                <w:szCs w:val="16"/>
              </w:rPr>
              <w:t>-</w:t>
            </w:r>
          </w:p>
        </w:tc>
        <w:tc>
          <w:tcPr>
            <w:tcW w:w="1640" w:type="dxa"/>
          </w:tcPr>
          <w:p w14:paraId="5998174D" w14:textId="37E3C10C" w:rsidR="00A62EE7" w:rsidRPr="007E545E" w:rsidRDefault="00A62EE7" w:rsidP="00A62EE7">
            <w:pPr>
              <w:tabs>
                <w:tab w:val="left" w:pos="540"/>
                <w:tab w:val="left" w:pos="5760"/>
              </w:tabs>
              <w:rPr>
                <w:sz w:val="18"/>
                <w:szCs w:val="16"/>
              </w:rPr>
            </w:pPr>
            <w:r>
              <w:rPr>
                <w:bCs/>
                <w:sz w:val="20"/>
                <w:szCs w:val="20"/>
              </w:rPr>
              <w:t>27600</w:t>
            </w:r>
          </w:p>
        </w:tc>
        <w:tc>
          <w:tcPr>
            <w:tcW w:w="1543" w:type="dxa"/>
          </w:tcPr>
          <w:p w14:paraId="5998174E" w14:textId="3771A9E0" w:rsidR="00A62EE7" w:rsidRPr="007E545E" w:rsidRDefault="00A62EE7" w:rsidP="00A62EE7">
            <w:pPr>
              <w:rPr>
                <w:sz w:val="18"/>
                <w:szCs w:val="16"/>
              </w:rPr>
            </w:pPr>
            <w:r w:rsidRPr="001413EF">
              <w:rPr>
                <w:bCs/>
                <w:sz w:val="20"/>
                <w:szCs w:val="20"/>
              </w:rPr>
              <w:t>20.07.2015</w:t>
            </w:r>
          </w:p>
        </w:tc>
        <w:tc>
          <w:tcPr>
            <w:tcW w:w="1836" w:type="dxa"/>
          </w:tcPr>
          <w:p w14:paraId="5998174F" w14:textId="77777777" w:rsidR="00A62EE7" w:rsidRPr="007E545E" w:rsidRDefault="00A62EE7" w:rsidP="00A62EE7">
            <w:pPr>
              <w:tabs>
                <w:tab w:val="left" w:pos="540"/>
                <w:tab w:val="left" w:pos="5760"/>
              </w:tabs>
              <w:rPr>
                <w:sz w:val="20"/>
                <w:szCs w:val="20"/>
              </w:rPr>
            </w:pPr>
          </w:p>
        </w:tc>
        <w:tc>
          <w:tcPr>
            <w:tcW w:w="1278" w:type="dxa"/>
          </w:tcPr>
          <w:p w14:paraId="59981750" w14:textId="77777777" w:rsidR="00A62EE7" w:rsidRPr="007E545E" w:rsidRDefault="00A62EE7" w:rsidP="00A62EE7">
            <w:pPr>
              <w:tabs>
                <w:tab w:val="left" w:pos="540"/>
                <w:tab w:val="left" w:pos="5760"/>
              </w:tabs>
              <w:rPr>
                <w:sz w:val="18"/>
                <w:szCs w:val="16"/>
              </w:rPr>
            </w:pPr>
          </w:p>
        </w:tc>
      </w:tr>
      <w:tr w:rsidR="00A62EE7" w:rsidRPr="007E545E" w14:paraId="5998175B" w14:textId="77777777" w:rsidTr="00A62EE7">
        <w:trPr>
          <w:jc w:val="right"/>
        </w:trPr>
        <w:tc>
          <w:tcPr>
            <w:tcW w:w="628" w:type="dxa"/>
          </w:tcPr>
          <w:p w14:paraId="59981752" w14:textId="77777777" w:rsidR="00A62EE7" w:rsidRPr="007E545E" w:rsidRDefault="00A62EE7" w:rsidP="00A62EE7">
            <w:pPr>
              <w:tabs>
                <w:tab w:val="left" w:pos="540"/>
                <w:tab w:val="left" w:pos="5760"/>
              </w:tabs>
              <w:rPr>
                <w:sz w:val="18"/>
                <w:szCs w:val="16"/>
              </w:rPr>
            </w:pPr>
            <w:r w:rsidRPr="007E545E">
              <w:rPr>
                <w:sz w:val="18"/>
                <w:szCs w:val="16"/>
              </w:rPr>
              <w:t>14.</w:t>
            </w:r>
          </w:p>
        </w:tc>
        <w:tc>
          <w:tcPr>
            <w:tcW w:w="1941" w:type="dxa"/>
          </w:tcPr>
          <w:p w14:paraId="59981753" w14:textId="77777777" w:rsidR="00A62EE7" w:rsidRPr="007E545E" w:rsidRDefault="00A62EE7" w:rsidP="00A62EE7">
            <w:pPr>
              <w:tabs>
                <w:tab w:val="left" w:pos="540"/>
                <w:tab w:val="left" w:pos="5760"/>
              </w:tabs>
              <w:rPr>
                <w:sz w:val="18"/>
                <w:szCs w:val="16"/>
              </w:rPr>
            </w:pPr>
            <w:r w:rsidRPr="007E545E">
              <w:rPr>
                <w:sz w:val="18"/>
                <w:szCs w:val="16"/>
              </w:rPr>
              <w:t>Driver</w:t>
            </w:r>
          </w:p>
        </w:tc>
        <w:tc>
          <w:tcPr>
            <w:tcW w:w="1908" w:type="dxa"/>
          </w:tcPr>
          <w:p w14:paraId="59981754" w14:textId="1E8EB8EA" w:rsidR="00A62EE7" w:rsidRPr="007E545E" w:rsidRDefault="00A62EE7" w:rsidP="00A62EE7">
            <w:pPr>
              <w:rPr>
                <w:sz w:val="18"/>
                <w:szCs w:val="16"/>
              </w:rPr>
            </w:pPr>
            <w:r w:rsidRPr="001413EF">
              <w:rPr>
                <w:bCs/>
                <w:sz w:val="18"/>
                <w:szCs w:val="16"/>
              </w:rPr>
              <w:t>Sri Deepak Kumar</w:t>
            </w:r>
            <w:r>
              <w:rPr>
                <w:bCs/>
                <w:sz w:val="18"/>
                <w:szCs w:val="16"/>
              </w:rPr>
              <w:t xml:space="preserve"> Das</w:t>
            </w:r>
          </w:p>
        </w:tc>
        <w:tc>
          <w:tcPr>
            <w:tcW w:w="2043" w:type="dxa"/>
          </w:tcPr>
          <w:p w14:paraId="59981755" w14:textId="6458A7DF" w:rsidR="00A62EE7" w:rsidRPr="007E545E" w:rsidRDefault="00A62EE7" w:rsidP="00A62EE7">
            <w:pPr>
              <w:tabs>
                <w:tab w:val="left" w:pos="540"/>
                <w:tab w:val="left" w:pos="5760"/>
              </w:tabs>
              <w:rPr>
                <w:sz w:val="18"/>
                <w:szCs w:val="16"/>
              </w:rPr>
            </w:pPr>
            <w:r w:rsidRPr="001413EF">
              <w:rPr>
                <w:bCs/>
                <w:sz w:val="18"/>
                <w:szCs w:val="16"/>
              </w:rPr>
              <w:t>Driver cum- Mechanic</w:t>
            </w:r>
          </w:p>
        </w:tc>
        <w:tc>
          <w:tcPr>
            <w:tcW w:w="2301" w:type="dxa"/>
          </w:tcPr>
          <w:p w14:paraId="59981756" w14:textId="382CFF10" w:rsidR="00A62EE7" w:rsidRPr="007E545E" w:rsidRDefault="00A62EE7" w:rsidP="00A62EE7">
            <w:pPr>
              <w:jc w:val="center"/>
              <w:rPr>
                <w:sz w:val="18"/>
                <w:szCs w:val="16"/>
              </w:rPr>
            </w:pPr>
            <w:r w:rsidRPr="001413EF">
              <w:rPr>
                <w:bCs/>
                <w:sz w:val="18"/>
                <w:szCs w:val="16"/>
              </w:rPr>
              <w:t>-</w:t>
            </w:r>
          </w:p>
        </w:tc>
        <w:tc>
          <w:tcPr>
            <w:tcW w:w="1640" w:type="dxa"/>
          </w:tcPr>
          <w:p w14:paraId="59981757" w14:textId="3141D59D" w:rsidR="00A62EE7" w:rsidRPr="007E545E" w:rsidRDefault="00A62EE7" w:rsidP="00A62EE7">
            <w:pPr>
              <w:tabs>
                <w:tab w:val="left" w:pos="540"/>
                <w:tab w:val="left" w:pos="5760"/>
              </w:tabs>
              <w:rPr>
                <w:sz w:val="18"/>
                <w:szCs w:val="16"/>
              </w:rPr>
            </w:pPr>
            <w:r>
              <w:rPr>
                <w:bCs/>
                <w:sz w:val="20"/>
                <w:szCs w:val="20"/>
              </w:rPr>
              <w:t>27600</w:t>
            </w:r>
          </w:p>
        </w:tc>
        <w:tc>
          <w:tcPr>
            <w:tcW w:w="1543" w:type="dxa"/>
          </w:tcPr>
          <w:p w14:paraId="59981758" w14:textId="77777777" w:rsidR="00A62EE7" w:rsidRPr="007E545E" w:rsidRDefault="00A62EE7" w:rsidP="00A62EE7">
            <w:pPr>
              <w:rPr>
                <w:sz w:val="18"/>
                <w:szCs w:val="16"/>
              </w:rPr>
            </w:pPr>
          </w:p>
        </w:tc>
        <w:tc>
          <w:tcPr>
            <w:tcW w:w="1836" w:type="dxa"/>
          </w:tcPr>
          <w:p w14:paraId="59981759" w14:textId="77777777" w:rsidR="00A62EE7" w:rsidRPr="007E545E" w:rsidRDefault="00A62EE7" w:rsidP="00A62EE7">
            <w:pPr>
              <w:tabs>
                <w:tab w:val="left" w:pos="540"/>
                <w:tab w:val="left" w:pos="5760"/>
              </w:tabs>
              <w:rPr>
                <w:sz w:val="20"/>
                <w:szCs w:val="20"/>
              </w:rPr>
            </w:pPr>
          </w:p>
        </w:tc>
        <w:tc>
          <w:tcPr>
            <w:tcW w:w="1278" w:type="dxa"/>
          </w:tcPr>
          <w:p w14:paraId="5998175A" w14:textId="77777777" w:rsidR="00A62EE7" w:rsidRPr="007E545E" w:rsidRDefault="00A62EE7" w:rsidP="00A62EE7">
            <w:pPr>
              <w:tabs>
                <w:tab w:val="left" w:pos="540"/>
                <w:tab w:val="left" w:pos="5760"/>
              </w:tabs>
              <w:rPr>
                <w:sz w:val="18"/>
                <w:szCs w:val="16"/>
              </w:rPr>
            </w:pPr>
          </w:p>
        </w:tc>
      </w:tr>
      <w:tr w:rsidR="00A62EE7" w:rsidRPr="007E545E" w14:paraId="59981765" w14:textId="77777777" w:rsidTr="00A62EE7">
        <w:trPr>
          <w:jc w:val="right"/>
        </w:trPr>
        <w:tc>
          <w:tcPr>
            <w:tcW w:w="628" w:type="dxa"/>
          </w:tcPr>
          <w:p w14:paraId="5998175C" w14:textId="77777777" w:rsidR="00A62EE7" w:rsidRPr="007E545E" w:rsidRDefault="00A62EE7" w:rsidP="00A62EE7">
            <w:pPr>
              <w:tabs>
                <w:tab w:val="left" w:pos="540"/>
                <w:tab w:val="left" w:pos="5760"/>
              </w:tabs>
              <w:rPr>
                <w:sz w:val="18"/>
                <w:szCs w:val="16"/>
              </w:rPr>
            </w:pPr>
            <w:r w:rsidRPr="007E545E">
              <w:rPr>
                <w:sz w:val="18"/>
                <w:szCs w:val="16"/>
              </w:rPr>
              <w:t>15.</w:t>
            </w:r>
          </w:p>
        </w:tc>
        <w:tc>
          <w:tcPr>
            <w:tcW w:w="1941" w:type="dxa"/>
          </w:tcPr>
          <w:p w14:paraId="5998175D" w14:textId="77777777" w:rsidR="00A62EE7" w:rsidRPr="007E545E" w:rsidRDefault="00A62EE7" w:rsidP="00A62EE7">
            <w:pPr>
              <w:tabs>
                <w:tab w:val="left" w:pos="540"/>
                <w:tab w:val="left" w:pos="5760"/>
              </w:tabs>
              <w:rPr>
                <w:sz w:val="18"/>
                <w:szCs w:val="16"/>
              </w:rPr>
            </w:pPr>
            <w:r w:rsidRPr="007E545E">
              <w:rPr>
                <w:sz w:val="18"/>
                <w:szCs w:val="16"/>
              </w:rPr>
              <w:t>Supporting staff</w:t>
            </w:r>
          </w:p>
        </w:tc>
        <w:tc>
          <w:tcPr>
            <w:tcW w:w="1908" w:type="dxa"/>
          </w:tcPr>
          <w:p w14:paraId="5998175E" w14:textId="45ACC8D8" w:rsidR="00A62EE7" w:rsidRPr="007E545E" w:rsidRDefault="00A62EE7" w:rsidP="00A62EE7">
            <w:pPr>
              <w:rPr>
                <w:sz w:val="18"/>
                <w:szCs w:val="16"/>
              </w:rPr>
            </w:pPr>
            <w:r w:rsidRPr="001413EF">
              <w:rPr>
                <w:bCs/>
                <w:sz w:val="18"/>
                <w:szCs w:val="16"/>
              </w:rPr>
              <w:t>Vacant</w:t>
            </w:r>
          </w:p>
        </w:tc>
        <w:tc>
          <w:tcPr>
            <w:tcW w:w="2043" w:type="dxa"/>
          </w:tcPr>
          <w:p w14:paraId="5998175F" w14:textId="77777777" w:rsidR="00A62EE7" w:rsidRPr="007E545E" w:rsidRDefault="00A62EE7" w:rsidP="00A62EE7">
            <w:pPr>
              <w:tabs>
                <w:tab w:val="left" w:pos="540"/>
                <w:tab w:val="left" w:pos="5760"/>
              </w:tabs>
              <w:rPr>
                <w:sz w:val="18"/>
                <w:szCs w:val="16"/>
              </w:rPr>
            </w:pPr>
          </w:p>
        </w:tc>
        <w:tc>
          <w:tcPr>
            <w:tcW w:w="2301" w:type="dxa"/>
          </w:tcPr>
          <w:p w14:paraId="59981760" w14:textId="10A1D406" w:rsidR="00A62EE7" w:rsidRPr="007E545E" w:rsidRDefault="00A62EE7" w:rsidP="00A62EE7">
            <w:pPr>
              <w:jc w:val="center"/>
              <w:rPr>
                <w:sz w:val="18"/>
                <w:szCs w:val="16"/>
              </w:rPr>
            </w:pPr>
            <w:r w:rsidRPr="001413EF">
              <w:rPr>
                <w:bCs/>
                <w:sz w:val="18"/>
                <w:szCs w:val="16"/>
              </w:rPr>
              <w:t>-</w:t>
            </w:r>
          </w:p>
        </w:tc>
        <w:tc>
          <w:tcPr>
            <w:tcW w:w="1640" w:type="dxa"/>
          </w:tcPr>
          <w:p w14:paraId="59981761" w14:textId="77777777" w:rsidR="00A62EE7" w:rsidRPr="007E545E" w:rsidRDefault="00A62EE7" w:rsidP="00A62EE7">
            <w:pPr>
              <w:tabs>
                <w:tab w:val="left" w:pos="540"/>
                <w:tab w:val="left" w:pos="5760"/>
              </w:tabs>
              <w:rPr>
                <w:sz w:val="18"/>
                <w:szCs w:val="16"/>
              </w:rPr>
            </w:pPr>
          </w:p>
        </w:tc>
        <w:tc>
          <w:tcPr>
            <w:tcW w:w="1543" w:type="dxa"/>
          </w:tcPr>
          <w:p w14:paraId="59981762" w14:textId="77777777" w:rsidR="00A62EE7" w:rsidRPr="007E545E" w:rsidRDefault="00A62EE7" w:rsidP="00A62EE7">
            <w:pPr>
              <w:rPr>
                <w:sz w:val="18"/>
                <w:szCs w:val="16"/>
              </w:rPr>
            </w:pPr>
          </w:p>
        </w:tc>
        <w:tc>
          <w:tcPr>
            <w:tcW w:w="1836" w:type="dxa"/>
          </w:tcPr>
          <w:p w14:paraId="59981763" w14:textId="77777777" w:rsidR="00A62EE7" w:rsidRPr="007E545E" w:rsidRDefault="00A62EE7" w:rsidP="00A62EE7">
            <w:pPr>
              <w:tabs>
                <w:tab w:val="left" w:pos="540"/>
                <w:tab w:val="left" w:pos="5760"/>
              </w:tabs>
              <w:rPr>
                <w:sz w:val="20"/>
                <w:szCs w:val="20"/>
              </w:rPr>
            </w:pPr>
          </w:p>
        </w:tc>
        <w:tc>
          <w:tcPr>
            <w:tcW w:w="1278" w:type="dxa"/>
          </w:tcPr>
          <w:p w14:paraId="59981764" w14:textId="77777777" w:rsidR="00A62EE7" w:rsidRPr="007E545E" w:rsidRDefault="00A62EE7" w:rsidP="00A62EE7">
            <w:pPr>
              <w:tabs>
                <w:tab w:val="left" w:pos="540"/>
                <w:tab w:val="left" w:pos="5760"/>
              </w:tabs>
              <w:rPr>
                <w:sz w:val="18"/>
                <w:szCs w:val="16"/>
              </w:rPr>
            </w:pPr>
          </w:p>
        </w:tc>
      </w:tr>
      <w:tr w:rsidR="00A62EE7" w:rsidRPr="007E545E" w14:paraId="5998176F" w14:textId="77777777" w:rsidTr="00A62EE7">
        <w:trPr>
          <w:jc w:val="right"/>
        </w:trPr>
        <w:tc>
          <w:tcPr>
            <w:tcW w:w="628" w:type="dxa"/>
          </w:tcPr>
          <w:p w14:paraId="59981766" w14:textId="77777777" w:rsidR="00A62EE7" w:rsidRPr="007E545E" w:rsidRDefault="00A62EE7" w:rsidP="00A62EE7">
            <w:pPr>
              <w:tabs>
                <w:tab w:val="left" w:pos="540"/>
                <w:tab w:val="left" w:pos="5760"/>
              </w:tabs>
              <w:rPr>
                <w:sz w:val="18"/>
                <w:szCs w:val="16"/>
              </w:rPr>
            </w:pPr>
            <w:r w:rsidRPr="007E545E">
              <w:rPr>
                <w:sz w:val="18"/>
                <w:szCs w:val="16"/>
              </w:rPr>
              <w:t>16.</w:t>
            </w:r>
          </w:p>
        </w:tc>
        <w:tc>
          <w:tcPr>
            <w:tcW w:w="1941" w:type="dxa"/>
          </w:tcPr>
          <w:p w14:paraId="59981767" w14:textId="77777777" w:rsidR="00A62EE7" w:rsidRPr="007E545E" w:rsidRDefault="00A62EE7" w:rsidP="00A62EE7">
            <w:pPr>
              <w:tabs>
                <w:tab w:val="left" w:pos="540"/>
                <w:tab w:val="left" w:pos="5760"/>
              </w:tabs>
              <w:rPr>
                <w:sz w:val="18"/>
                <w:szCs w:val="16"/>
              </w:rPr>
            </w:pPr>
            <w:r w:rsidRPr="007E545E">
              <w:rPr>
                <w:sz w:val="18"/>
                <w:szCs w:val="16"/>
              </w:rPr>
              <w:t>Supporting staff</w:t>
            </w:r>
          </w:p>
        </w:tc>
        <w:tc>
          <w:tcPr>
            <w:tcW w:w="1908" w:type="dxa"/>
          </w:tcPr>
          <w:p w14:paraId="59981768" w14:textId="2B4F9D95" w:rsidR="00A62EE7" w:rsidRPr="007E545E" w:rsidRDefault="00A62EE7" w:rsidP="00A62EE7">
            <w:pPr>
              <w:tabs>
                <w:tab w:val="left" w:pos="540"/>
                <w:tab w:val="left" w:pos="5760"/>
              </w:tabs>
              <w:rPr>
                <w:sz w:val="18"/>
                <w:szCs w:val="16"/>
              </w:rPr>
            </w:pPr>
            <w:r w:rsidRPr="001413EF">
              <w:rPr>
                <w:bCs/>
                <w:sz w:val="18"/>
                <w:szCs w:val="16"/>
              </w:rPr>
              <w:t>Vacant</w:t>
            </w:r>
          </w:p>
        </w:tc>
        <w:tc>
          <w:tcPr>
            <w:tcW w:w="2043" w:type="dxa"/>
          </w:tcPr>
          <w:p w14:paraId="59981769" w14:textId="77777777" w:rsidR="00A62EE7" w:rsidRPr="007E545E" w:rsidRDefault="00A62EE7" w:rsidP="00A62EE7">
            <w:pPr>
              <w:tabs>
                <w:tab w:val="left" w:pos="540"/>
                <w:tab w:val="left" w:pos="5760"/>
              </w:tabs>
              <w:rPr>
                <w:sz w:val="18"/>
                <w:szCs w:val="16"/>
              </w:rPr>
            </w:pPr>
          </w:p>
        </w:tc>
        <w:tc>
          <w:tcPr>
            <w:tcW w:w="2301" w:type="dxa"/>
          </w:tcPr>
          <w:p w14:paraId="5998176A" w14:textId="285D27D6" w:rsidR="00A62EE7" w:rsidRPr="007E545E" w:rsidRDefault="00A62EE7" w:rsidP="00A62EE7">
            <w:pPr>
              <w:jc w:val="center"/>
              <w:rPr>
                <w:sz w:val="18"/>
                <w:szCs w:val="16"/>
              </w:rPr>
            </w:pPr>
            <w:r w:rsidRPr="001413EF">
              <w:rPr>
                <w:bCs/>
                <w:sz w:val="18"/>
                <w:szCs w:val="16"/>
              </w:rPr>
              <w:t>-</w:t>
            </w:r>
          </w:p>
        </w:tc>
        <w:tc>
          <w:tcPr>
            <w:tcW w:w="1640" w:type="dxa"/>
          </w:tcPr>
          <w:p w14:paraId="5998176B" w14:textId="77777777" w:rsidR="00A62EE7" w:rsidRPr="007E545E" w:rsidRDefault="00A62EE7" w:rsidP="00A62EE7">
            <w:pPr>
              <w:tabs>
                <w:tab w:val="left" w:pos="540"/>
                <w:tab w:val="left" w:pos="5760"/>
              </w:tabs>
              <w:rPr>
                <w:sz w:val="18"/>
                <w:szCs w:val="16"/>
              </w:rPr>
            </w:pPr>
          </w:p>
        </w:tc>
        <w:tc>
          <w:tcPr>
            <w:tcW w:w="1543" w:type="dxa"/>
          </w:tcPr>
          <w:p w14:paraId="5998176C" w14:textId="77777777" w:rsidR="00A62EE7" w:rsidRPr="007E545E" w:rsidRDefault="00A62EE7" w:rsidP="00A62EE7">
            <w:pPr>
              <w:rPr>
                <w:sz w:val="18"/>
                <w:szCs w:val="16"/>
              </w:rPr>
            </w:pPr>
          </w:p>
        </w:tc>
        <w:tc>
          <w:tcPr>
            <w:tcW w:w="1836" w:type="dxa"/>
          </w:tcPr>
          <w:p w14:paraId="5998176D" w14:textId="77777777" w:rsidR="00A62EE7" w:rsidRPr="007E545E" w:rsidRDefault="00A62EE7" w:rsidP="00A62EE7">
            <w:pPr>
              <w:tabs>
                <w:tab w:val="left" w:pos="540"/>
                <w:tab w:val="left" w:pos="5760"/>
              </w:tabs>
              <w:rPr>
                <w:sz w:val="20"/>
                <w:szCs w:val="20"/>
              </w:rPr>
            </w:pPr>
          </w:p>
        </w:tc>
        <w:tc>
          <w:tcPr>
            <w:tcW w:w="1278" w:type="dxa"/>
          </w:tcPr>
          <w:p w14:paraId="5998176E" w14:textId="77777777" w:rsidR="00A62EE7" w:rsidRPr="007E545E" w:rsidRDefault="00A62EE7" w:rsidP="00A62EE7">
            <w:pPr>
              <w:tabs>
                <w:tab w:val="left" w:pos="540"/>
                <w:tab w:val="left" w:pos="5760"/>
              </w:tabs>
              <w:rPr>
                <w:sz w:val="18"/>
                <w:szCs w:val="16"/>
              </w:rPr>
            </w:pPr>
          </w:p>
        </w:tc>
      </w:tr>
    </w:tbl>
    <w:p w14:paraId="59981770" w14:textId="77777777" w:rsidR="00DB12D7" w:rsidRPr="007E545E" w:rsidRDefault="00DB12D7" w:rsidP="00DB12D7">
      <w:pPr>
        <w:rPr>
          <w:sz w:val="22"/>
          <w:szCs w:val="20"/>
        </w:rPr>
        <w:sectPr w:rsidR="00DB12D7" w:rsidRPr="007E545E" w:rsidSect="00A46283">
          <w:pgSz w:w="16834" w:h="11909" w:orient="landscape" w:code="9"/>
          <w:pgMar w:top="748" w:right="1077" w:bottom="1440"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cols w:space="720"/>
          <w:titlePg/>
          <w:docGrid w:linePitch="360"/>
        </w:sectPr>
      </w:pPr>
    </w:p>
    <w:p w14:paraId="59981771" w14:textId="77777777" w:rsidR="00F858A9" w:rsidRPr="007E545E" w:rsidRDefault="00F858A9" w:rsidP="002174C5">
      <w:pPr>
        <w:rPr>
          <w:sz w:val="22"/>
          <w:szCs w:val="22"/>
        </w:rPr>
      </w:pPr>
    </w:p>
    <w:p w14:paraId="59981772" w14:textId="77777777" w:rsidR="00F858A9" w:rsidRPr="007E545E" w:rsidRDefault="00F858A9" w:rsidP="002174C5">
      <w:pPr>
        <w:rPr>
          <w:sz w:val="22"/>
          <w:szCs w:val="22"/>
        </w:rPr>
      </w:pPr>
    </w:p>
    <w:p w14:paraId="59981773" w14:textId="77777777" w:rsidR="002174C5" w:rsidRPr="007E545E" w:rsidRDefault="00995CE4" w:rsidP="002174C5">
      <w:pPr>
        <w:rPr>
          <w:sz w:val="22"/>
          <w:szCs w:val="22"/>
        </w:rPr>
      </w:pPr>
      <w:r w:rsidRPr="007E545E">
        <w:rPr>
          <w:sz w:val="22"/>
          <w:szCs w:val="22"/>
        </w:rPr>
        <w:t>1.6</w:t>
      </w:r>
      <w:r w:rsidR="002174C5" w:rsidRPr="007E545E">
        <w:rPr>
          <w:sz w:val="22"/>
          <w:szCs w:val="22"/>
        </w:rPr>
        <w:t>.</w:t>
      </w:r>
      <w:r w:rsidR="002174C5" w:rsidRPr="007E545E">
        <w:rPr>
          <w:sz w:val="22"/>
          <w:szCs w:val="22"/>
        </w:rPr>
        <w:tab/>
      </w:r>
      <w:r w:rsidR="002174C5" w:rsidRPr="007E545E">
        <w:rPr>
          <w:bCs/>
          <w:sz w:val="22"/>
          <w:szCs w:val="22"/>
        </w:rPr>
        <w:t>Total land with KVK (in ha)</w:t>
      </w:r>
      <w:r w:rsidR="002174C5" w:rsidRPr="007E545E">
        <w:rPr>
          <w:bCs/>
          <w:sz w:val="22"/>
          <w:szCs w:val="22"/>
        </w:rPr>
        <w:tab/>
      </w:r>
      <w:r w:rsidR="002174C5" w:rsidRPr="007E545E">
        <w:rPr>
          <w:sz w:val="22"/>
          <w:szCs w:val="22"/>
        </w:rPr>
        <w:tab/>
      </w:r>
      <w:r w:rsidR="002174C5" w:rsidRPr="007E545E">
        <w:rPr>
          <w:sz w:val="22"/>
          <w:szCs w:val="22"/>
        </w:rPr>
        <w:tab/>
        <w:t>:</w:t>
      </w:r>
    </w:p>
    <w:p w14:paraId="59981774" w14:textId="77777777" w:rsidR="002174C5" w:rsidRPr="007E545E" w:rsidRDefault="002174C5" w:rsidP="002174C5">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5"/>
        <w:gridCol w:w="3916"/>
        <w:gridCol w:w="4225"/>
      </w:tblGrid>
      <w:tr w:rsidR="002174C5" w:rsidRPr="007E545E" w14:paraId="59981778" w14:textId="77777777">
        <w:trPr>
          <w:jc w:val="center"/>
        </w:trPr>
        <w:tc>
          <w:tcPr>
            <w:tcW w:w="1425" w:type="dxa"/>
          </w:tcPr>
          <w:p w14:paraId="59981775" w14:textId="77777777" w:rsidR="002174C5" w:rsidRPr="007E545E" w:rsidRDefault="002174C5" w:rsidP="000C2201">
            <w:pPr>
              <w:rPr>
                <w:bCs/>
                <w:sz w:val="20"/>
                <w:szCs w:val="20"/>
              </w:rPr>
            </w:pPr>
            <w:r w:rsidRPr="007E545E">
              <w:rPr>
                <w:bCs/>
                <w:sz w:val="20"/>
                <w:szCs w:val="20"/>
              </w:rPr>
              <w:t>S. No.</w:t>
            </w:r>
          </w:p>
        </w:tc>
        <w:tc>
          <w:tcPr>
            <w:tcW w:w="3916" w:type="dxa"/>
          </w:tcPr>
          <w:p w14:paraId="59981776" w14:textId="77777777" w:rsidR="002174C5" w:rsidRPr="007E545E" w:rsidRDefault="002174C5" w:rsidP="000C2201">
            <w:pPr>
              <w:rPr>
                <w:bCs/>
                <w:sz w:val="20"/>
                <w:szCs w:val="20"/>
              </w:rPr>
            </w:pPr>
            <w:r w:rsidRPr="007E545E">
              <w:rPr>
                <w:bCs/>
                <w:sz w:val="20"/>
                <w:szCs w:val="20"/>
              </w:rPr>
              <w:t>Item</w:t>
            </w:r>
          </w:p>
        </w:tc>
        <w:tc>
          <w:tcPr>
            <w:tcW w:w="4225" w:type="dxa"/>
          </w:tcPr>
          <w:p w14:paraId="59981777" w14:textId="77777777" w:rsidR="002174C5" w:rsidRPr="007E545E" w:rsidRDefault="002174C5" w:rsidP="000C2201">
            <w:pPr>
              <w:rPr>
                <w:bCs/>
                <w:sz w:val="20"/>
                <w:szCs w:val="20"/>
              </w:rPr>
            </w:pPr>
            <w:r w:rsidRPr="007E545E">
              <w:rPr>
                <w:bCs/>
                <w:sz w:val="20"/>
                <w:szCs w:val="20"/>
              </w:rPr>
              <w:t>Area (ha)</w:t>
            </w:r>
          </w:p>
        </w:tc>
      </w:tr>
      <w:tr w:rsidR="00A46283" w:rsidRPr="007E545E" w14:paraId="5998177C" w14:textId="77777777">
        <w:trPr>
          <w:jc w:val="center"/>
        </w:trPr>
        <w:tc>
          <w:tcPr>
            <w:tcW w:w="1425" w:type="dxa"/>
          </w:tcPr>
          <w:p w14:paraId="59981779" w14:textId="77777777" w:rsidR="00A46283" w:rsidRPr="007E545E" w:rsidRDefault="00A46283" w:rsidP="000C2201">
            <w:pPr>
              <w:rPr>
                <w:sz w:val="20"/>
                <w:szCs w:val="20"/>
              </w:rPr>
            </w:pPr>
            <w:r w:rsidRPr="007E545E">
              <w:rPr>
                <w:sz w:val="20"/>
                <w:szCs w:val="20"/>
              </w:rPr>
              <w:t>1</w:t>
            </w:r>
          </w:p>
        </w:tc>
        <w:tc>
          <w:tcPr>
            <w:tcW w:w="3916" w:type="dxa"/>
          </w:tcPr>
          <w:p w14:paraId="5998177A" w14:textId="77777777" w:rsidR="00A46283" w:rsidRPr="007E545E" w:rsidRDefault="00A46283" w:rsidP="000C2201">
            <w:pPr>
              <w:rPr>
                <w:sz w:val="20"/>
                <w:szCs w:val="20"/>
              </w:rPr>
            </w:pPr>
            <w:r w:rsidRPr="007E545E">
              <w:rPr>
                <w:sz w:val="20"/>
                <w:szCs w:val="20"/>
              </w:rPr>
              <w:t>Under Buildings</w:t>
            </w:r>
          </w:p>
        </w:tc>
        <w:tc>
          <w:tcPr>
            <w:tcW w:w="4225" w:type="dxa"/>
          </w:tcPr>
          <w:p w14:paraId="5998177B" w14:textId="77777777" w:rsidR="00A46283" w:rsidRPr="007E545E" w:rsidRDefault="00A46283" w:rsidP="00FE7829">
            <w:pPr>
              <w:jc w:val="center"/>
              <w:rPr>
                <w:szCs w:val="20"/>
              </w:rPr>
            </w:pPr>
          </w:p>
        </w:tc>
      </w:tr>
      <w:tr w:rsidR="00A46283" w:rsidRPr="007E545E" w14:paraId="59981780" w14:textId="77777777">
        <w:trPr>
          <w:jc w:val="center"/>
        </w:trPr>
        <w:tc>
          <w:tcPr>
            <w:tcW w:w="1425" w:type="dxa"/>
          </w:tcPr>
          <w:p w14:paraId="5998177D" w14:textId="77777777" w:rsidR="00A46283" w:rsidRPr="007E545E" w:rsidRDefault="00A46283" w:rsidP="000C2201">
            <w:pPr>
              <w:rPr>
                <w:sz w:val="20"/>
                <w:szCs w:val="20"/>
              </w:rPr>
            </w:pPr>
            <w:r w:rsidRPr="007E545E">
              <w:rPr>
                <w:sz w:val="20"/>
                <w:szCs w:val="20"/>
              </w:rPr>
              <w:t>2.</w:t>
            </w:r>
          </w:p>
        </w:tc>
        <w:tc>
          <w:tcPr>
            <w:tcW w:w="3916" w:type="dxa"/>
          </w:tcPr>
          <w:p w14:paraId="5998177E" w14:textId="77777777" w:rsidR="00A46283" w:rsidRPr="007E545E" w:rsidRDefault="00A46283" w:rsidP="000C2201">
            <w:pPr>
              <w:rPr>
                <w:sz w:val="20"/>
                <w:szCs w:val="20"/>
              </w:rPr>
            </w:pPr>
            <w:r w:rsidRPr="007E545E">
              <w:rPr>
                <w:sz w:val="20"/>
                <w:szCs w:val="20"/>
              </w:rPr>
              <w:t>Under Demonstration Units</w:t>
            </w:r>
          </w:p>
        </w:tc>
        <w:tc>
          <w:tcPr>
            <w:tcW w:w="4225" w:type="dxa"/>
          </w:tcPr>
          <w:p w14:paraId="5998177F" w14:textId="77777777" w:rsidR="00A46283" w:rsidRPr="007E545E" w:rsidRDefault="00A46283" w:rsidP="00FE7829">
            <w:pPr>
              <w:jc w:val="center"/>
              <w:rPr>
                <w:szCs w:val="20"/>
              </w:rPr>
            </w:pPr>
          </w:p>
        </w:tc>
      </w:tr>
      <w:tr w:rsidR="00A46283" w:rsidRPr="007E545E" w14:paraId="59981784" w14:textId="77777777">
        <w:trPr>
          <w:jc w:val="center"/>
        </w:trPr>
        <w:tc>
          <w:tcPr>
            <w:tcW w:w="1425" w:type="dxa"/>
          </w:tcPr>
          <w:p w14:paraId="59981781" w14:textId="77777777" w:rsidR="00A46283" w:rsidRPr="007E545E" w:rsidRDefault="00A46283" w:rsidP="000C2201">
            <w:pPr>
              <w:rPr>
                <w:sz w:val="20"/>
                <w:szCs w:val="20"/>
              </w:rPr>
            </w:pPr>
            <w:r w:rsidRPr="007E545E">
              <w:rPr>
                <w:sz w:val="20"/>
                <w:szCs w:val="20"/>
              </w:rPr>
              <w:t>3.</w:t>
            </w:r>
          </w:p>
        </w:tc>
        <w:tc>
          <w:tcPr>
            <w:tcW w:w="3916" w:type="dxa"/>
          </w:tcPr>
          <w:p w14:paraId="59981782" w14:textId="77777777" w:rsidR="00A46283" w:rsidRPr="007E545E" w:rsidRDefault="00A46283" w:rsidP="000C2201">
            <w:pPr>
              <w:rPr>
                <w:sz w:val="20"/>
                <w:szCs w:val="20"/>
              </w:rPr>
            </w:pPr>
            <w:r w:rsidRPr="007E545E">
              <w:rPr>
                <w:sz w:val="20"/>
                <w:szCs w:val="20"/>
              </w:rPr>
              <w:t>Under Crops</w:t>
            </w:r>
          </w:p>
        </w:tc>
        <w:tc>
          <w:tcPr>
            <w:tcW w:w="4225" w:type="dxa"/>
          </w:tcPr>
          <w:p w14:paraId="59981783" w14:textId="77777777" w:rsidR="00A46283" w:rsidRPr="007E545E" w:rsidRDefault="00A46283" w:rsidP="00FE7829">
            <w:pPr>
              <w:jc w:val="center"/>
              <w:rPr>
                <w:szCs w:val="20"/>
              </w:rPr>
            </w:pPr>
          </w:p>
        </w:tc>
      </w:tr>
      <w:tr w:rsidR="00A46283" w:rsidRPr="007E545E" w14:paraId="59981788" w14:textId="77777777">
        <w:trPr>
          <w:jc w:val="center"/>
        </w:trPr>
        <w:tc>
          <w:tcPr>
            <w:tcW w:w="1425" w:type="dxa"/>
          </w:tcPr>
          <w:p w14:paraId="59981785" w14:textId="77777777" w:rsidR="00A46283" w:rsidRPr="007E545E" w:rsidRDefault="00A46283" w:rsidP="000C2201">
            <w:pPr>
              <w:rPr>
                <w:sz w:val="20"/>
                <w:szCs w:val="20"/>
              </w:rPr>
            </w:pPr>
            <w:r w:rsidRPr="007E545E">
              <w:rPr>
                <w:sz w:val="20"/>
                <w:szCs w:val="20"/>
              </w:rPr>
              <w:t>4.</w:t>
            </w:r>
          </w:p>
        </w:tc>
        <w:tc>
          <w:tcPr>
            <w:tcW w:w="3916" w:type="dxa"/>
          </w:tcPr>
          <w:p w14:paraId="59981786" w14:textId="77777777" w:rsidR="00A46283" w:rsidRPr="007E545E" w:rsidRDefault="00A46283" w:rsidP="000C2201">
            <w:pPr>
              <w:rPr>
                <w:sz w:val="20"/>
                <w:szCs w:val="20"/>
              </w:rPr>
            </w:pPr>
            <w:r w:rsidRPr="007E545E">
              <w:rPr>
                <w:sz w:val="20"/>
                <w:szCs w:val="20"/>
              </w:rPr>
              <w:t>Orchard/Agro-forestry</w:t>
            </w:r>
          </w:p>
        </w:tc>
        <w:tc>
          <w:tcPr>
            <w:tcW w:w="4225" w:type="dxa"/>
          </w:tcPr>
          <w:p w14:paraId="59981787" w14:textId="77777777" w:rsidR="00A46283" w:rsidRPr="007E545E" w:rsidRDefault="00A46283" w:rsidP="00FE7829">
            <w:pPr>
              <w:jc w:val="center"/>
              <w:rPr>
                <w:szCs w:val="20"/>
              </w:rPr>
            </w:pPr>
          </w:p>
        </w:tc>
      </w:tr>
      <w:tr w:rsidR="00A46283" w:rsidRPr="007E545E" w14:paraId="5998178C" w14:textId="77777777">
        <w:trPr>
          <w:jc w:val="center"/>
        </w:trPr>
        <w:tc>
          <w:tcPr>
            <w:tcW w:w="1425" w:type="dxa"/>
          </w:tcPr>
          <w:p w14:paraId="59981789" w14:textId="77777777" w:rsidR="00A46283" w:rsidRPr="007E545E" w:rsidRDefault="00A46283" w:rsidP="000C2201">
            <w:pPr>
              <w:rPr>
                <w:sz w:val="20"/>
                <w:szCs w:val="20"/>
              </w:rPr>
            </w:pPr>
            <w:r w:rsidRPr="007E545E">
              <w:rPr>
                <w:sz w:val="20"/>
                <w:szCs w:val="20"/>
              </w:rPr>
              <w:t>5.</w:t>
            </w:r>
          </w:p>
        </w:tc>
        <w:tc>
          <w:tcPr>
            <w:tcW w:w="3916" w:type="dxa"/>
          </w:tcPr>
          <w:p w14:paraId="5998178A" w14:textId="77777777" w:rsidR="00A46283" w:rsidRPr="007E545E" w:rsidRDefault="00A46283" w:rsidP="000C2201">
            <w:pPr>
              <w:rPr>
                <w:sz w:val="20"/>
                <w:szCs w:val="20"/>
              </w:rPr>
            </w:pPr>
            <w:r w:rsidRPr="007E545E">
              <w:rPr>
                <w:sz w:val="20"/>
                <w:szCs w:val="20"/>
              </w:rPr>
              <w:t>Others with details</w:t>
            </w:r>
          </w:p>
        </w:tc>
        <w:tc>
          <w:tcPr>
            <w:tcW w:w="4225" w:type="dxa"/>
          </w:tcPr>
          <w:p w14:paraId="5998178B" w14:textId="77777777" w:rsidR="00A46283" w:rsidRPr="007E545E" w:rsidRDefault="00A46283" w:rsidP="00FE7829">
            <w:pPr>
              <w:tabs>
                <w:tab w:val="left" w:pos="795"/>
              </w:tabs>
              <w:jc w:val="center"/>
              <w:rPr>
                <w:szCs w:val="20"/>
              </w:rPr>
            </w:pPr>
          </w:p>
        </w:tc>
      </w:tr>
      <w:tr w:rsidR="00A46283" w:rsidRPr="007E545E" w14:paraId="59981790" w14:textId="77777777">
        <w:trPr>
          <w:jc w:val="center"/>
        </w:trPr>
        <w:tc>
          <w:tcPr>
            <w:tcW w:w="1425" w:type="dxa"/>
          </w:tcPr>
          <w:p w14:paraId="5998178D" w14:textId="77777777" w:rsidR="00A46283" w:rsidRPr="007E545E" w:rsidRDefault="00A46283" w:rsidP="000C2201">
            <w:pPr>
              <w:rPr>
                <w:sz w:val="20"/>
                <w:szCs w:val="20"/>
              </w:rPr>
            </w:pPr>
          </w:p>
        </w:tc>
        <w:tc>
          <w:tcPr>
            <w:tcW w:w="3916" w:type="dxa"/>
          </w:tcPr>
          <w:p w14:paraId="5998178E" w14:textId="77777777" w:rsidR="00A46283" w:rsidRPr="007E545E" w:rsidRDefault="00A46283" w:rsidP="000C2201">
            <w:pPr>
              <w:rPr>
                <w:bCs/>
              </w:rPr>
            </w:pPr>
            <w:r w:rsidRPr="007E545E">
              <w:rPr>
                <w:bCs/>
              </w:rPr>
              <w:t>Total</w:t>
            </w:r>
          </w:p>
        </w:tc>
        <w:tc>
          <w:tcPr>
            <w:tcW w:w="4225" w:type="dxa"/>
          </w:tcPr>
          <w:p w14:paraId="5998178F" w14:textId="77777777" w:rsidR="00A46283" w:rsidRPr="007E545E" w:rsidRDefault="00A46283" w:rsidP="00FE7829">
            <w:pPr>
              <w:jc w:val="center"/>
              <w:rPr>
                <w:bCs/>
              </w:rPr>
            </w:pPr>
          </w:p>
        </w:tc>
      </w:tr>
    </w:tbl>
    <w:p w14:paraId="59981791" w14:textId="77777777" w:rsidR="002174C5" w:rsidRPr="007E545E" w:rsidRDefault="003B5E39" w:rsidP="002174C5">
      <w:pPr>
        <w:rPr>
          <w:i/>
          <w:sz w:val="20"/>
          <w:szCs w:val="20"/>
        </w:rPr>
      </w:pPr>
      <w:r w:rsidRPr="007E545E">
        <w:rPr>
          <w:i/>
          <w:sz w:val="20"/>
          <w:szCs w:val="20"/>
        </w:rPr>
        <w:t>Total area</w:t>
      </w:r>
      <w:r w:rsidR="00413BE9" w:rsidRPr="007E545E">
        <w:rPr>
          <w:i/>
          <w:sz w:val="20"/>
          <w:szCs w:val="20"/>
        </w:rPr>
        <w:t xml:space="preserve"> should be matched with breakup</w:t>
      </w:r>
    </w:p>
    <w:p w14:paraId="59981792" w14:textId="77777777" w:rsidR="00413BE9" w:rsidRPr="007E545E" w:rsidRDefault="00413BE9" w:rsidP="002174C5">
      <w:pPr>
        <w:rPr>
          <w:sz w:val="20"/>
          <w:szCs w:val="20"/>
        </w:rPr>
      </w:pPr>
    </w:p>
    <w:p w14:paraId="59981793" w14:textId="77777777" w:rsidR="002174C5" w:rsidRPr="007E545E" w:rsidRDefault="00995CE4" w:rsidP="0077698F">
      <w:pPr>
        <w:rPr>
          <w:sz w:val="22"/>
          <w:szCs w:val="22"/>
        </w:rPr>
      </w:pPr>
      <w:r w:rsidRPr="007E545E">
        <w:rPr>
          <w:sz w:val="22"/>
          <w:szCs w:val="22"/>
        </w:rPr>
        <w:t>1.7</w:t>
      </w:r>
      <w:r w:rsidR="002174C5" w:rsidRPr="007E545E">
        <w:rPr>
          <w:sz w:val="22"/>
          <w:szCs w:val="22"/>
        </w:rPr>
        <w:t>.</w:t>
      </w:r>
      <w:r w:rsidR="002174C5" w:rsidRPr="007E545E">
        <w:rPr>
          <w:sz w:val="22"/>
          <w:szCs w:val="22"/>
        </w:rPr>
        <w:tab/>
        <w:t>Infrastructur</w:t>
      </w:r>
      <w:r w:rsidR="0077698F" w:rsidRPr="007E545E">
        <w:rPr>
          <w:sz w:val="22"/>
          <w:szCs w:val="22"/>
        </w:rPr>
        <w:t>e</w:t>
      </w:r>
      <w:r w:rsidR="002174C5" w:rsidRPr="007E545E">
        <w:rPr>
          <w:sz w:val="22"/>
          <w:szCs w:val="22"/>
        </w:rPr>
        <w:t xml:space="preserve"> Development:</w:t>
      </w:r>
    </w:p>
    <w:p w14:paraId="59981794" w14:textId="77777777" w:rsidR="002174C5" w:rsidRPr="007E545E" w:rsidRDefault="002174C5" w:rsidP="002174C5">
      <w:pPr>
        <w:rPr>
          <w:sz w:val="10"/>
          <w:szCs w:val="10"/>
        </w:rPr>
      </w:pPr>
    </w:p>
    <w:p w14:paraId="59981795" w14:textId="77777777" w:rsidR="002174C5" w:rsidRPr="007E545E" w:rsidRDefault="002174C5" w:rsidP="00381792">
      <w:pPr>
        <w:ind w:firstLine="720"/>
        <w:rPr>
          <w:bCs/>
          <w:sz w:val="20"/>
          <w:szCs w:val="20"/>
        </w:rPr>
      </w:pPr>
      <w:r w:rsidRPr="007E545E">
        <w:rPr>
          <w:bCs/>
          <w:sz w:val="20"/>
          <w:szCs w:val="20"/>
        </w:rPr>
        <w:t>A) Buildings</w:t>
      </w:r>
      <w:r w:rsidR="004D02DB" w:rsidRPr="007E545E">
        <w:rPr>
          <w:bCs/>
          <w:sz w:val="20"/>
          <w:szCs w:val="20"/>
        </w:rPr>
        <w:t xml:space="preserve"> and others</w:t>
      </w:r>
    </w:p>
    <w:p w14:paraId="59981796" w14:textId="77777777" w:rsidR="00371426" w:rsidRPr="007E545E" w:rsidRDefault="00371426" w:rsidP="00381792">
      <w:pPr>
        <w:ind w:firstLine="720"/>
        <w:rPr>
          <w:bCs/>
          <w:sz w:val="20"/>
          <w:szCs w:val="20"/>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60"/>
        <w:gridCol w:w="850"/>
        <w:gridCol w:w="1134"/>
        <w:gridCol w:w="993"/>
        <w:gridCol w:w="992"/>
        <w:gridCol w:w="850"/>
        <w:gridCol w:w="993"/>
        <w:gridCol w:w="992"/>
        <w:gridCol w:w="1417"/>
      </w:tblGrid>
      <w:tr w:rsidR="00A62599" w:rsidRPr="007E545E" w14:paraId="599817A1" w14:textId="77777777">
        <w:tc>
          <w:tcPr>
            <w:tcW w:w="567" w:type="dxa"/>
          </w:tcPr>
          <w:p w14:paraId="59981797" w14:textId="77777777" w:rsidR="00A62599" w:rsidRPr="007E545E" w:rsidRDefault="00A62599" w:rsidP="00381792">
            <w:pPr>
              <w:rPr>
                <w:sz w:val="20"/>
                <w:szCs w:val="20"/>
              </w:rPr>
            </w:pPr>
            <w:r w:rsidRPr="007E545E">
              <w:rPr>
                <w:sz w:val="20"/>
                <w:szCs w:val="20"/>
              </w:rPr>
              <w:t>S. No.</w:t>
            </w:r>
          </w:p>
        </w:tc>
        <w:tc>
          <w:tcPr>
            <w:tcW w:w="1560" w:type="dxa"/>
          </w:tcPr>
          <w:p w14:paraId="59981798" w14:textId="77777777" w:rsidR="00A62599" w:rsidRPr="007E545E" w:rsidRDefault="00A62599" w:rsidP="001805B0">
            <w:pPr>
              <w:rPr>
                <w:sz w:val="20"/>
                <w:szCs w:val="20"/>
              </w:rPr>
            </w:pPr>
            <w:r w:rsidRPr="007E545E">
              <w:rPr>
                <w:sz w:val="20"/>
                <w:szCs w:val="20"/>
              </w:rPr>
              <w:t xml:space="preserve">Name of </w:t>
            </w:r>
            <w:r w:rsidR="001805B0" w:rsidRPr="007E545E">
              <w:rPr>
                <w:sz w:val="20"/>
                <w:szCs w:val="20"/>
              </w:rPr>
              <w:t>infrastructure</w:t>
            </w:r>
          </w:p>
        </w:tc>
        <w:tc>
          <w:tcPr>
            <w:tcW w:w="850" w:type="dxa"/>
          </w:tcPr>
          <w:p w14:paraId="59981799" w14:textId="77777777" w:rsidR="00A62599" w:rsidRPr="007E545E" w:rsidRDefault="00A62599" w:rsidP="00371426">
            <w:pPr>
              <w:rPr>
                <w:sz w:val="20"/>
                <w:szCs w:val="20"/>
              </w:rPr>
            </w:pPr>
            <w:r w:rsidRPr="007E545E">
              <w:rPr>
                <w:sz w:val="20"/>
                <w:szCs w:val="20"/>
              </w:rPr>
              <w:t>Not yet started</w:t>
            </w:r>
          </w:p>
        </w:tc>
        <w:tc>
          <w:tcPr>
            <w:tcW w:w="1134" w:type="dxa"/>
          </w:tcPr>
          <w:p w14:paraId="5998179A" w14:textId="77777777" w:rsidR="00A62599" w:rsidRPr="007E545E" w:rsidRDefault="00A62599" w:rsidP="00381792">
            <w:pPr>
              <w:rPr>
                <w:sz w:val="20"/>
                <w:szCs w:val="20"/>
              </w:rPr>
            </w:pPr>
            <w:r w:rsidRPr="007E545E">
              <w:rPr>
                <w:sz w:val="20"/>
                <w:szCs w:val="20"/>
              </w:rPr>
              <w:t>Completed up to plinth level</w:t>
            </w:r>
          </w:p>
        </w:tc>
        <w:tc>
          <w:tcPr>
            <w:tcW w:w="993" w:type="dxa"/>
          </w:tcPr>
          <w:p w14:paraId="5998179B" w14:textId="77777777" w:rsidR="00A62599" w:rsidRPr="007E545E" w:rsidRDefault="00A62599" w:rsidP="00381792">
            <w:pPr>
              <w:rPr>
                <w:sz w:val="20"/>
                <w:szCs w:val="20"/>
              </w:rPr>
            </w:pPr>
            <w:r w:rsidRPr="007E545E">
              <w:rPr>
                <w:sz w:val="20"/>
                <w:szCs w:val="20"/>
              </w:rPr>
              <w:t>Completed up to lintel level</w:t>
            </w:r>
          </w:p>
        </w:tc>
        <w:tc>
          <w:tcPr>
            <w:tcW w:w="992" w:type="dxa"/>
          </w:tcPr>
          <w:p w14:paraId="5998179C" w14:textId="77777777" w:rsidR="00A62599" w:rsidRPr="007E545E" w:rsidRDefault="00A62599" w:rsidP="00381792">
            <w:pPr>
              <w:rPr>
                <w:sz w:val="20"/>
                <w:szCs w:val="20"/>
              </w:rPr>
            </w:pPr>
            <w:r w:rsidRPr="007E545E">
              <w:rPr>
                <w:sz w:val="20"/>
                <w:szCs w:val="20"/>
              </w:rPr>
              <w:t>Completed up to roof level</w:t>
            </w:r>
          </w:p>
        </w:tc>
        <w:tc>
          <w:tcPr>
            <w:tcW w:w="850" w:type="dxa"/>
          </w:tcPr>
          <w:p w14:paraId="5998179D" w14:textId="77777777" w:rsidR="00A62599" w:rsidRPr="007E545E" w:rsidRDefault="00A62599" w:rsidP="00381792">
            <w:pPr>
              <w:rPr>
                <w:sz w:val="20"/>
                <w:szCs w:val="20"/>
              </w:rPr>
            </w:pPr>
            <w:r w:rsidRPr="007E545E">
              <w:rPr>
                <w:sz w:val="20"/>
                <w:szCs w:val="20"/>
              </w:rPr>
              <w:t>Totally completed</w:t>
            </w:r>
          </w:p>
        </w:tc>
        <w:tc>
          <w:tcPr>
            <w:tcW w:w="993" w:type="dxa"/>
          </w:tcPr>
          <w:p w14:paraId="5998179E" w14:textId="77777777" w:rsidR="00A62599" w:rsidRPr="007E545E" w:rsidRDefault="00A62599" w:rsidP="00A62599">
            <w:pPr>
              <w:rPr>
                <w:sz w:val="20"/>
                <w:szCs w:val="20"/>
              </w:rPr>
            </w:pPr>
            <w:r w:rsidRPr="007E545E">
              <w:rPr>
                <w:sz w:val="20"/>
                <w:szCs w:val="20"/>
              </w:rPr>
              <w:t>Plinth area (</w:t>
            </w:r>
            <w:proofErr w:type="spellStart"/>
            <w:r w:rsidRPr="007E545E">
              <w:rPr>
                <w:sz w:val="20"/>
                <w:szCs w:val="20"/>
              </w:rPr>
              <w:t>sq.m</w:t>
            </w:r>
            <w:proofErr w:type="spellEnd"/>
            <w:r w:rsidRPr="007E545E">
              <w:rPr>
                <w:sz w:val="20"/>
                <w:szCs w:val="20"/>
              </w:rPr>
              <w:t>)</w:t>
            </w:r>
          </w:p>
        </w:tc>
        <w:tc>
          <w:tcPr>
            <w:tcW w:w="992" w:type="dxa"/>
          </w:tcPr>
          <w:p w14:paraId="5998179F" w14:textId="77777777" w:rsidR="00A62599" w:rsidRPr="007E545E" w:rsidRDefault="00A62599" w:rsidP="00381792">
            <w:pPr>
              <w:rPr>
                <w:sz w:val="20"/>
                <w:szCs w:val="20"/>
              </w:rPr>
            </w:pPr>
            <w:r w:rsidRPr="007E545E">
              <w:rPr>
                <w:sz w:val="20"/>
                <w:szCs w:val="20"/>
              </w:rPr>
              <w:t>Under use or not*</w:t>
            </w:r>
          </w:p>
        </w:tc>
        <w:tc>
          <w:tcPr>
            <w:tcW w:w="1417" w:type="dxa"/>
          </w:tcPr>
          <w:p w14:paraId="599817A0" w14:textId="77777777" w:rsidR="00A62599" w:rsidRPr="007E545E" w:rsidRDefault="00A62599" w:rsidP="00381792">
            <w:pPr>
              <w:rPr>
                <w:sz w:val="20"/>
                <w:szCs w:val="20"/>
              </w:rPr>
            </w:pPr>
            <w:r w:rsidRPr="007E545E">
              <w:rPr>
                <w:sz w:val="20"/>
                <w:szCs w:val="20"/>
              </w:rPr>
              <w:t>Source of funding</w:t>
            </w:r>
          </w:p>
        </w:tc>
      </w:tr>
      <w:tr w:rsidR="00E31526" w:rsidRPr="007E545E" w14:paraId="599817AD" w14:textId="77777777" w:rsidTr="002622D0">
        <w:trPr>
          <w:trHeight w:val="70"/>
        </w:trPr>
        <w:tc>
          <w:tcPr>
            <w:tcW w:w="567" w:type="dxa"/>
          </w:tcPr>
          <w:p w14:paraId="599817A2" w14:textId="77777777" w:rsidR="00E31526" w:rsidRPr="007E545E" w:rsidRDefault="002622D0" w:rsidP="00314B69">
            <w:pPr>
              <w:rPr>
                <w:sz w:val="20"/>
                <w:szCs w:val="20"/>
              </w:rPr>
            </w:pPr>
            <w:r w:rsidRPr="007E545E">
              <w:rPr>
                <w:sz w:val="20"/>
                <w:szCs w:val="20"/>
              </w:rPr>
              <w:t>1.</w:t>
            </w:r>
          </w:p>
        </w:tc>
        <w:tc>
          <w:tcPr>
            <w:tcW w:w="1560" w:type="dxa"/>
          </w:tcPr>
          <w:p w14:paraId="599817A3" w14:textId="77777777" w:rsidR="00E31526" w:rsidRPr="007E545E" w:rsidRDefault="00E31526" w:rsidP="00314B69">
            <w:pPr>
              <w:rPr>
                <w:sz w:val="20"/>
                <w:szCs w:val="20"/>
              </w:rPr>
            </w:pPr>
            <w:r w:rsidRPr="007E545E">
              <w:rPr>
                <w:sz w:val="20"/>
                <w:szCs w:val="20"/>
              </w:rPr>
              <w:t xml:space="preserve">Administrative </w:t>
            </w:r>
          </w:p>
          <w:p w14:paraId="599817A4" w14:textId="77777777" w:rsidR="00E31526" w:rsidRPr="007E545E" w:rsidRDefault="00E31526" w:rsidP="00314B69">
            <w:pPr>
              <w:rPr>
                <w:sz w:val="20"/>
                <w:szCs w:val="20"/>
              </w:rPr>
            </w:pPr>
            <w:r w:rsidRPr="007E545E">
              <w:rPr>
                <w:sz w:val="20"/>
                <w:szCs w:val="20"/>
              </w:rPr>
              <w:t xml:space="preserve">Building </w:t>
            </w:r>
          </w:p>
        </w:tc>
        <w:tc>
          <w:tcPr>
            <w:tcW w:w="850" w:type="dxa"/>
          </w:tcPr>
          <w:p w14:paraId="599817A5" w14:textId="22417CC0" w:rsidR="00E31526" w:rsidRPr="007E545E" w:rsidRDefault="00270241" w:rsidP="00A33849">
            <w:pPr>
              <w:rPr>
                <w:sz w:val="22"/>
                <w:szCs w:val="20"/>
              </w:rPr>
            </w:pPr>
            <w:r w:rsidRPr="001413EF">
              <w:rPr>
                <w:sz w:val="22"/>
                <w:szCs w:val="20"/>
              </w:rPr>
              <w:t>Not yet started</w:t>
            </w:r>
          </w:p>
        </w:tc>
        <w:tc>
          <w:tcPr>
            <w:tcW w:w="1134" w:type="dxa"/>
          </w:tcPr>
          <w:p w14:paraId="599817A6" w14:textId="77777777" w:rsidR="00E31526" w:rsidRPr="007E545E" w:rsidRDefault="00E31526" w:rsidP="00A33849">
            <w:pPr>
              <w:rPr>
                <w:sz w:val="22"/>
                <w:szCs w:val="20"/>
              </w:rPr>
            </w:pPr>
          </w:p>
        </w:tc>
        <w:tc>
          <w:tcPr>
            <w:tcW w:w="993" w:type="dxa"/>
          </w:tcPr>
          <w:p w14:paraId="599817A7" w14:textId="77777777" w:rsidR="00E31526" w:rsidRPr="007E545E" w:rsidRDefault="00E31526" w:rsidP="00A33849">
            <w:pPr>
              <w:rPr>
                <w:sz w:val="22"/>
                <w:szCs w:val="20"/>
              </w:rPr>
            </w:pPr>
          </w:p>
        </w:tc>
        <w:tc>
          <w:tcPr>
            <w:tcW w:w="992" w:type="dxa"/>
          </w:tcPr>
          <w:p w14:paraId="599817A8" w14:textId="77777777" w:rsidR="00E31526" w:rsidRPr="007E545E" w:rsidRDefault="00E31526" w:rsidP="00A33849">
            <w:pPr>
              <w:rPr>
                <w:sz w:val="22"/>
                <w:szCs w:val="20"/>
              </w:rPr>
            </w:pPr>
          </w:p>
        </w:tc>
        <w:tc>
          <w:tcPr>
            <w:tcW w:w="850" w:type="dxa"/>
          </w:tcPr>
          <w:p w14:paraId="599817A9" w14:textId="77777777" w:rsidR="00E31526" w:rsidRPr="007E545E" w:rsidRDefault="00E31526" w:rsidP="00A33849">
            <w:pPr>
              <w:rPr>
                <w:sz w:val="22"/>
                <w:szCs w:val="20"/>
              </w:rPr>
            </w:pPr>
          </w:p>
        </w:tc>
        <w:tc>
          <w:tcPr>
            <w:tcW w:w="993" w:type="dxa"/>
          </w:tcPr>
          <w:p w14:paraId="599817AA" w14:textId="77777777" w:rsidR="00E31526" w:rsidRPr="007E545E" w:rsidRDefault="00E31526" w:rsidP="00A33849">
            <w:pPr>
              <w:rPr>
                <w:sz w:val="22"/>
                <w:szCs w:val="20"/>
              </w:rPr>
            </w:pPr>
          </w:p>
        </w:tc>
        <w:tc>
          <w:tcPr>
            <w:tcW w:w="992" w:type="dxa"/>
          </w:tcPr>
          <w:p w14:paraId="599817AB" w14:textId="77777777" w:rsidR="00E31526" w:rsidRPr="007E545E" w:rsidRDefault="00E31526" w:rsidP="00381792">
            <w:pPr>
              <w:rPr>
                <w:sz w:val="20"/>
                <w:szCs w:val="20"/>
              </w:rPr>
            </w:pPr>
          </w:p>
        </w:tc>
        <w:tc>
          <w:tcPr>
            <w:tcW w:w="1417" w:type="dxa"/>
          </w:tcPr>
          <w:p w14:paraId="599817AC" w14:textId="77777777" w:rsidR="00E31526" w:rsidRPr="007E545E" w:rsidRDefault="00E31526" w:rsidP="00A33849">
            <w:pPr>
              <w:rPr>
                <w:sz w:val="20"/>
                <w:szCs w:val="20"/>
              </w:rPr>
            </w:pPr>
          </w:p>
        </w:tc>
      </w:tr>
      <w:tr w:rsidR="00E31526" w:rsidRPr="007E545E" w14:paraId="599817B8" w14:textId="77777777">
        <w:tc>
          <w:tcPr>
            <w:tcW w:w="567" w:type="dxa"/>
          </w:tcPr>
          <w:p w14:paraId="599817AE" w14:textId="77777777" w:rsidR="00E31526" w:rsidRPr="007E545E" w:rsidRDefault="00E31526" w:rsidP="00314B69">
            <w:pPr>
              <w:rPr>
                <w:sz w:val="20"/>
                <w:szCs w:val="20"/>
              </w:rPr>
            </w:pPr>
            <w:r w:rsidRPr="007E545E">
              <w:rPr>
                <w:sz w:val="20"/>
                <w:szCs w:val="20"/>
              </w:rPr>
              <w:t>2.</w:t>
            </w:r>
          </w:p>
        </w:tc>
        <w:tc>
          <w:tcPr>
            <w:tcW w:w="1560" w:type="dxa"/>
          </w:tcPr>
          <w:p w14:paraId="599817AF" w14:textId="77777777" w:rsidR="00E31526" w:rsidRPr="007E545E" w:rsidRDefault="00E31526" w:rsidP="00314B69">
            <w:pPr>
              <w:rPr>
                <w:sz w:val="20"/>
                <w:szCs w:val="20"/>
              </w:rPr>
            </w:pPr>
            <w:r w:rsidRPr="007E545E">
              <w:rPr>
                <w:sz w:val="20"/>
                <w:szCs w:val="20"/>
              </w:rPr>
              <w:t>Farmers Hostel</w:t>
            </w:r>
          </w:p>
        </w:tc>
        <w:tc>
          <w:tcPr>
            <w:tcW w:w="850" w:type="dxa"/>
          </w:tcPr>
          <w:p w14:paraId="599817B0" w14:textId="10F197EE" w:rsidR="00E31526" w:rsidRPr="007E545E" w:rsidRDefault="00E9513D" w:rsidP="00A33849">
            <w:pPr>
              <w:rPr>
                <w:sz w:val="22"/>
                <w:szCs w:val="20"/>
              </w:rPr>
            </w:pPr>
            <w:r>
              <w:rPr>
                <w:sz w:val="22"/>
                <w:szCs w:val="20"/>
              </w:rPr>
              <w:t>-do-</w:t>
            </w:r>
          </w:p>
        </w:tc>
        <w:tc>
          <w:tcPr>
            <w:tcW w:w="1134" w:type="dxa"/>
          </w:tcPr>
          <w:p w14:paraId="599817B1" w14:textId="77777777" w:rsidR="00E31526" w:rsidRPr="007E545E" w:rsidRDefault="00E31526" w:rsidP="00A33849">
            <w:pPr>
              <w:rPr>
                <w:sz w:val="22"/>
                <w:szCs w:val="20"/>
              </w:rPr>
            </w:pPr>
          </w:p>
        </w:tc>
        <w:tc>
          <w:tcPr>
            <w:tcW w:w="993" w:type="dxa"/>
          </w:tcPr>
          <w:p w14:paraId="599817B2" w14:textId="77777777" w:rsidR="00E31526" w:rsidRPr="007E545E" w:rsidRDefault="00E31526" w:rsidP="00A33849">
            <w:pPr>
              <w:rPr>
                <w:sz w:val="22"/>
                <w:szCs w:val="20"/>
              </w:rPr>
            </w:pPr>
          </w:p>
        </w:tc>
        <w:tc>
          <w:tcPr>
            <w:tcW w:w="992" w:type="dxa"/>
          </w:tcPr>
          <w:p w14:paraId="599817B3" w14:textId="77777777" w:rsidR="00E31526" w:rsidRPr="007E545E" w:rsidRDefault="00E31526" w:rsidP="00A33849">
            <w:pPr>
              <w:rPr>
                <w:sz w:val="22"/>
                <w:szCs w:val="20"/>
              </w:rPr>
            </w:pPr>
          </w:p>
        </w:tc>
        <w:tc>
          <w:tcPr>
            <w:tcW w:w="850" w:type="dxa"/>
          </w:tcPr>
          <w:p w14:paraId="599817B4" w14:textId="77777777" w:rsidR="00E31526" w:rsidRPr="007E545E" w:rsidRDefault="00E31526" w:rsidP="00A33849">
            <w:pPr>
              <w:rPr>
                <w:sz w:val="22"/>
                <w:szCs w:val="20"/>
              </w:rPr>
            </w:pPr>
          </w:p>
        </w:tc>
        <w:tc>
          <w:tcPr>
            <w:tcW w:w="993" w:type="dxa"/>
          </w:tcPr>
          <w:p w14:paraId="599817B5" w14:textId="77777777" w:rsidR="00E31526" w:rsidRPr="007E545E" w:rsidRDefault="00E31526" w:rsidP="00A33849">
            <w:pPr>
              <w:rPr>
                <w:sz w:val="22"/>
                <w:szCs w:val="20"/>
              </w:rPr>
            </w:pPr>
          </w:p>
        </w:tc>
        <w:tc>
          <w:tcPr>
            <w:tcW w:w="992" w:type="dxa"/>
          </w:tcPr>
          <w:p w14:paraId="599817B6" w14:textId="77777777" w:rsidR="00E31526" w:rsidRPr="007E545E" w:rsidRDefault="00E31526"/>
        </w:tc>
        <w:tc>
          <w:tcPr>
            <w:tcW w:w="1417" w:type="dxa"/>
          </w:tcPr>
          <w:p w14:paraId="599817B7" w14:textId="77777777" w:rsidR="00E31526" w:rsidRPr="007E545E" w:rsidRDefault="00E31526" w:rsidP="00A33849">
            <w:pPr>
              <w:rPr>
                <w:sz w:val="20"/>
                <w:szCs w:val="20"/>
              </w:rPr>
            </w:pPr>
          </w:p>
        </w:tc>
      </w:tr>
      <w:tr w:rsidR="00E31526" w:rsidRPr="007E545E" w14:paraId="599817C3" w14:textId="77777777">
        <w:tc>
          <w:tcPr>
            <w:tcW w:w="567" w:type="dxa"/>
          </w:tcPr>
          <w:p w14:paraId="599817B9" w14:textId="77777777" w:rsidR="00E31526" w:rsidRPr="007E545E" w:rsidRDefault="00E31526" w:rsidP="00314B69">
            <w:pPr>
              <w:rPr>
                <w:sz w:val="20"/>
                <w:szCs w:val="20"/>
              </w:rPr>
            </w:pPr>
            <w:r w:rsidRPr="007E545E">
              <w:rPr>
                <w:sz w:val="20"/>
                <w:szCs w:val="20"/>
              </w:rPr>
              <w:t>3.</w:t>
            </w:r>
          </w:p>
        </w:tc>
        <w:tc>
          <w:tcPr>
            <w:tcW w:w="1560" w:type="dxa"/>
          </w:tcPr>
          <w:p w14:paraId="599817BA" w14:textId="77777777" w:rsidR="00E31526" w:rsidRPr="007E545E" w:rsidRDefault="00E31526" w:rsidP="00314B69">
            <w:pPr>
              <w:rPr>
                <w:sz w:val="20"/>
                <w:szCs w:val="20"/>
              </w:rPr>
            </w:pPr>
            <w:r w:rsidRPr="007E545E">
              <w:rPr>
                <w:sz w:val="20"/>
                <w:szCs w:val="20"/>
              </w:rPr>
              <w:t>Staff Quarters (6)</w:t>
            </w:r>
          </w:p>
        </w:tc>
        <w:tc>
          <w:tcPr>
            <w:tcW w:w="850" w:type="dxa"/>
          </w:tcPr>
          <w:p w14:paraId="599817BB" w14:textId="691B34CF" w:rsidR="00E31526" w:rsidRPr="007E545E" w:rsidRDefault="00E9513D" w:rsidP="00A33849">
            <w:pPr>
              <w:rPr>
                <w:sz w:val="22"/>
                <w:szCs w:val="20"/>
              </w:rPr>
            </w:pPr>
            <w:r>
              <w:rPr>
                <w:sz w:val="22"/>
                <w:szCs w:val="20"/>
              </w:rPr>
              <w:t>-do-</w:t>
            </w:r>
          </w:p>
        </w:tc>
        <w:tc>
          <w:tcPr>
            <w:tcW w:w="1134" w:type="dxa"/>
          </w:tcPr>
          <w:p w14:paraId="599817BC" w14:textId="77777777" w:rsidR="00E31526" w:rsidRPr="007E545E" w:rsidRDefault="00E31526" w:rsidP="00A33849">
            <w:pPr>
              <w:rPr>
                <w:sz w:val="22"/>
                <w:szCs w:val="20"/>
              </w:rPr>
            </w:pPr>
          </w:p>
        </w:tc>
        <w:tc>
          <w:tcPr>
            <w:tcW w:w="993" w:type="dxa"/>
          </w:tcPr>
          <w:p w14:paraId="599817BD" w14:textId="77777777" w:rsidR="00E31526" w:rsidRPr="007E545E" w:rsidRDefault="00E31526" w:rsidP="00A33849">
            <w:pPr>
              <w:rPr>
                <w:sz w:val="22"/>
                <w:szCs w:val="20"/>
              </w:rPr>
            </w:pPr>
          </w:p>
        </w:tc>
        <w:tc>
          <w:tcPr>
            <w:tcW w:w="992" w:type="dxa"/>
          </w:tcPr>
          <w:p w14:paraId="599817BE" w14:textId="77777777" w:rsidR="00E31526" w:rsidRPr="007E545E" w:rsidRDefault="00E31526" w:rsidP="00A33849">
            <w:pPr>
              <w:rPr>
                <w:sz w:val="22"/>
                <w:szCs w:val="20"/>
              </w:rPr>
            </w:pPr>
          </w:p>
        </w:tc>
        <w:tc>
          <w:tcPr>
            <w:tcW w:w="850" w:type="dxa"/>
          </w:tcPr>
          <w:p w14:paraId="599817BF" w14:textId="77777777" w:rsidR="00E31526" w:rsidRPr="007E545E" w:rsidRDefault="00E31526" w:rsidP="00A33849">
            <w:pPr>
              <w:rPr>
                <w:sz w:val="22"/>
                <w:szCs w:val="20"/>
              </w:rPr>
            </w:pPr>
          </w:p>
        </w:tc>
        <w:tc>
          <w:tcPr>
            <w:tcW w:w="993" w:type="dxa"/>
          </w:tcPr>
          <w:p w14:paraId="599817C0" w14:textId="77777777" w:rsidR="00E31526" w:rsidRPr="007E545E" w:rsidRDefault="00E31526" w:rsidP="00A33849">
            <w:pPr>
              <w:rPr>
                <w:sz w:val="22"/>
                <w:szCs w:val="20"/>
              </w:rPr>
            </w:pPr>
          </w:p>
        </w:tc>
        <w:tc>
          <w:tcPr>
            <w:tcW w:w="992" w:type="dxa"/>
          </w:tcPr>
          <w:p w14:paraId="599817C1" w14:textId="77777777" w:rsidR="00E31526" w:rsidRPr="007E545E" w:rsidRDefault="00E31526"/>
        </w:tc>
        <w:tc>
          <w:tcPr>
            <w:tcW w:w="1417" w:type="dxa"/>
          </w:tcPr>
          <w:p w14:paraId="599817C2" w14:textId="77777777" w:rsidR="00E31526" w:rsidRPr="007E545E" w:rsidRDefault="00E31526" w:rsidP="00A33849">
            <w:pPr>
              <w:rPr>
                <w:sz w:val="20"/>
                <w:szCs w:val="20"/>
              </w:rPr>
            </w:pPr>
          </w:p>
        </w:tc>
      </w:tr>
      <w:tr w:rsidR="00E31526" w:rsidRPr="007E545E" w14:paraId="599817CE" w14:textId="77777777">
        <w:tc>
          <w:tcPr>
            <w:tcW w:w="567" w:type="dxa"/>
          </w:tcPr>
          <w:p w14:paraId="599817C4" w14:textId="77777777" w:rsidR="00E31526" w:rsidRPr="007E545E" w:rsidRDefault="004D02DB" w:rsidP="00314B69">
            <w:pPr>
              <w:rPr>
                <w:sz w:val="20"/>
                <w:szCs w:val="20"/>
              </w:rPr>
            </w:pPr>
            <w:r w:rsidRPr="007E545E">
              <w:rPr>
                <w:sz w:val="20"/>
                <w:szCs w:val="20"/>
              </w:rPr>
              <w:t>4.</w:t>
            </w:r>
          </w:p>
        </w:tc>
        <w:tc>
          <w:tcPr>
            <w:tcW w:w="1560" w:type="dxa"/>
          </w:tcPr>
          <w:p w14:paraId="599817C5" w14:textId="77777777" w:rsidR="00E31526" w:rsidRPr="007E545E" w:rsidRDefault="007B54D8" w:rsidP="00314B69">
            <w:pPr>
              <w:rPr>
                <w:sz w:val="20"/>
                <w:szCs w:val="20"/>
              </w:rPr>
            </w:pPr>
            <w:r w:rsidRPr="007E545E">
              <w:rPr>
                <w:sz w:val="20"/>
                <w:szCs w:val="20"/>
              </w:rPr>
              <w:t>Piggery</w:t>
            </w:r>
            <w:r w:rsidR="004D02DB" w:rsidRPr="007E545E">
              <w:rPr>
                <w:sz w:val="20"/>
                <w:szCs w:val="20"/>
              </w:rPr>
              <w:t xml:space="preserve"> unit</w:t>
            </w:r>
          </w:p>
        </w:tc>
        <w:tc>
          <w:tcPr>
            <w:tcW w:w="850" w:type="dxa"/>
          </w:tcPr>
          <w:p w14:paraId="599817C6" w14:textId="53C5D1E0" w:rsidR="00E31526" w:rsidRPr="007E545E" w:rsidRDefault="00E9513D" w:rsidP="00A33849">
            <w:pPr>
              <w:rPr>
                <w:sz w:val="22"/>
                <w:szCs w:val="20"/>
              </w:rPr>
            </w:pPr>
            <w:r>
              <w:rPr>
                <w:sz w:val="22"/>
                <w:szCs w:val="20"/>
              </w:rPr>
              <w:t>-do-</w:t>
            </w:r>
          </w:p>
        </w:tc>
        <w:tc>
          <w:tcPr>
            <w:tcW w:w="1134" w:type="dxa"/>
          </w:tcPr>
          <w:p w14:paraId="599817C7" w14:textId="77777777" w:rsidR="00E31526" w:rsidRPr="007E545E" w:rsidRDefault="00E31526" w:rsidP="00A33849">
            <w:pPr>
              <w:rPr>
                <w:sz w:val="22"/>
                <w:szCs w:val="20"/>
              </w:rPr>
            </w:pPr>
          </w:p>
        </w:tc>
        <w:tc>
          <w:tcPr>
            <w:tcW w:w="993" w:type="dxa"/>
          </w:tcPr>
          <w:p w14:paraId="599817C8" w14:textId="77777777" w:rsidR="00E31526" w:rsidRPr="007E545E" w:rsidRDefault="00E31526" w:rsidP="00A33849">
            <w:pPr>
              <w:rPr>
                <w:sz w:val="22"/>
                <w:szCs w:val="20"/>
              </w:rPr>
            </w:pPr>
          </w:p>
        </w:tc>
        <w:tc>
          <w:tcPr>
            <w:tcW w:w="992" w:type="dxa"/>
          </w:tcPr>
          <w:p w14:paraId="599817C9" w14:textId="77777777" w:rsidR="00E31526" w:rsidRPr="007E545E" w:rsidRDefault="00E31526" w:rsidP="00A33849">
            <w:pPr>
              <w:rPr>
                <w:sz w:val="22"/>
                <w:szCs w:val="20"/>
              </w:rPr>
            </w:pPr>
          </w:p>
        </w:tc>
        <w:tc>
          <w:tcPr>
            <w:tcW w:w="850" w:type="dxa"/>
          </w:tcPr>
          <w:p w14:paraId="599817CA" w14:textId="77777777" w:rsidR="00E31526" w:rsidRPr="007E545E" w:rsidRDefault="00E31526" w:rsidP="00A33849">
            <w:pPr>
              <w:rPr>
                <w:sz w:val="22"/>
                <w:szCs w:val="20"/>
              </w:rPr>
            </w:pPr>
          </w:p>
        </w:tc>
        <w:tc>
          <w:tcPr>
            <w:tcW w:w="993" w:type="dxa"/>
          </w:tcPr>
          <w:p w14:paraId="599817CB" w14:textId="77777777" w:rsidR="00E31526" w:rsidRPr="007E545E" w:rsidRDefault="00E31526" w:rsidP="00A33849">
            <w:pPr>
              <w:rPr>
                <w:sz w:val="22"/>
                <w:szCs w:val="20"/>
              </w:rPr>
            </w:pPr>
          </w:p>
        </w:tc>
        <w:tc>
          <w:tcPr>
            <w:tcW w:w="992" w:type="dxa"/>
          </w:tcPr>
          <w:p w14:paraId="599817CC" w14:textId="77777777" w:rsidR="00E31526" w:rsidRPr="007E545E" w:rsidRDefault="00E31526"/>
        </w:tc>
        <w:tc>
          <w:tcPr>
            <w:tcW w:w="1417" w:type="dxa"/>
          </w:tcPr>
          <w:p w14:paraId="599817CD" w14:textId="77777777" w:rsidR="00E31526" w:rsidRPr="007E545E" w:rsidRDefault="00E31526" w:rsidP="00A33849">
            <w:pPr>
              <w:rPr>
                <w:sz w:val="20"/>
                <w:szCs w:val="20"/>
              </w:rPr>
            </w:pPr>
          </w:p>
        </w:tc>
      </w:tr>
      <w:tr w:rsidR="00E31526" w:rsidRPr="007E545E" w14:paraId="599817D9" w14:textId="77777777">
        <w:tc>
          <w:tcPr>
            <w:tcW w:w="567" w:type="dxa"/>
          </w:tcPr>
          <w:p w14:paraId="599817CF" w14:textId="77777777" w:rsidR="00E31526" w:rsidRPr="007E545E" w:rsidRDefault="00E31526" w:rsidP="00314B69">
            <w:pPr>
              <w:rPr>
                <w:sz w:val="20"/>
                <w:szCs w:val="20"/>
              </w:rPr>
            </w:pPr>
            <w:r w:rsidRPr="007E545E">
              <w:rPr>
                <w:sz w:val="20"/>
                <w:szCs w:val="20"/>
              </w:rPr>
              <w:t>5</w:t>
            </w:r>
          </w:p>
        </w:tc>
        <w:tc>
          <w:tcPr>
            <w:tcW w:w="1560" w:type="dxa"/>
          </w:tcPr>
          <w:p w14:paraId="599817D0" w14:textId="77777777" w:rsidR="00E31526" w:rsidRPr="007E545E" w:rsidRDefault="00E31526" w:rsidP="00314B69">
            <w:pPr>
              <w:rPr>
                <w:sz w:val="20"/>
                <w:szCs w:val="20"/>
              </w:rPr>
            </w:pPr>
            <w:r w:rsidRPr="007E545E">
              <w:rPr>
                <w:sz w:val="20"/>
                <w:szCs w:val="20"/>
              </w:rPr>
              <w:t xml:space="preserve">Fencing </w:t>
            </w:r>
          </w:p>
        </w:tc>
        <w:tc>
          <w:tcPr>
            <w:tcW w:w="850" w:type="dxa"/>
          </w:tcPr>
          <w:p w14:paraId="599817D1" w14:textId="67114EB2" w:rsidR="00E31526" w:rsidRPr="007E545E" w:rsidRDefault="00E9513D" w:rsidP="00A33849">
            <w:pPr>
              <w:rPr>
                <w:sz w:val="22"/>
                <w:szCs w:val="20"/>
              </w:rPr>
            </w:pPr>
            <w:r>
              <w:rPr>
                <w:sz w:val="22"/>
                <w:szCs w:val="20"/>
              </w:rPr>
              <w:t>-do-</w:t>
            </w:r>
          </w:p>
        </w:tc>
        <w:tc>
          <w:tcPr>
            <w:tcW w:w="1134" w:type="dxa"/>
          </w:tcPr>
          <w:p w14:paraId="599817D2" w14:textId="77777777" w:rsidR="00E31526" w:rsidRPr="007E545E" w:rsidRDefault="00E31526" w:rsidP="00A33849">
            <w:pPr>
              <w:rPr>
                <w:sz w:val="22"/>
                <w:szCs w:val="20"/>
              </w:rPr>
            </w:pPr>
          </w:p>
        </w:tc>
        <w:tc>
          <w:tcPr>
            <w:tcW w:w="993" w:type="dxa"/>
          </w:tcPr>
          <w:p w14:paraId="599817D3" w14:textId="77777777" w:rsidR="00E31526" w:rsidRPr="007E545E" w:rsidRDefault="00E31526" w:rsidP="00A33849">
            <w:pPr>
              <w:rPr>
                <w:sz w:val="22"/>
                <w:szCs w:val="20"/>
              </w:rPr>
            </w:pPr>
          </w:p>
        </w:tc>
        <w:tc>
          <w:tcPr>
            <w:tcW w:w="992" w:type="dxa"/>
          </w:tcPr>
          <w:p w14:paraId="599817D4" w14:textId="77777777" w:rsidR="00E31526" w:rsidRPr="007E545E" w:rsidRDefault="00E31526" w:rsidP="00A33849">
            <w:pPr>
              <w:rPr>
                <w:sz w:val="22"/>
                <w:szCs w:val="20"/>
              </w:rPr>
            </w:pPr>
          </w:p>
        </w:tc>
        <w:tc>
          <w:tcPr>
            <w:tcW w:w="850" w:type="dxa"/>
          </w:tcPr>
          <w:p w14:paraId="599817D5" w14:textId="77777777" w:rsidR="00E31526" w:rsidRPr="007E545E" w:rsidRDefault="00E31526" w:rsidP="00A33849">
            <w:pPr>
              <w:rPr>
                <w:sz w:val="22"/>
                <w:szCs w:val="20"/>
              </w:rPr>
            </w:pPr>
          </w:p>
        </w:tc>
        <w:tc>
          <w:tcPr>
            <w:tcW w:w="993" w:type="dxa"/>
          </w:tcPr>
          <w:p w14:paraId="599817D6" w14:textId="77777777" w:rsidR="00E31526" w:rsidRPr="007E545E" w:rsidRDefault="00E31526" w:rsidP="00A33849">
            <w:pPr>
              <w:rPr>
                <w:sz w:val="22"/>
                <w:szCs w:val="20"/>
              </w:rPr>
            </w:pPr>
          </w:p>
        </w:tc>
        <w:tc>
          <w:tcPr>
            <w:tcW w:w="992" w:type="dxa"/>
          </w:tcPr>
          <w:p w14:paraId="599817D7" w14:textId="77777777" w:rsidR="00E31526" w:rsidRPr="007E545E" w:rsidRDefault="00E31526"/>
        </w:tc>
        <w:tc>
          <w:tcPr>
            <w:tcW w:w="1417" w:type="dxa"/>
          </w:tcPr>
          <w:p w14:paraId="599817D8" w14:textId="77777777" w:rsidR="00E31526" w:rsidRPr="007E545E" w:rsidRDefault="00E31526" w:rsidP="004E0361">
            <w:pPr>
              <w:rPr>
                <w:sz w:val="20"/>
                <w:szCs w:val="20"/>
              </w:rPr>
            </w:pPr>
          </w:p>
        </w:tc>
      </w:tr>
      <w:tr w:rsidR="00E31526" w:rsidRPr="007E545E" w14:paraId="599817E4" w14:textId="77777777">
        <w:tc>
          <w:tcPr>
            <w:tcW w:w="567" w:type="dxa"/>
          </w:tcPr>
          <w:p w14:paraId="599817DA" w14:textId="77777777" w:rsidR="00E31526" w:rsidRPr="007E545E" w:rsidRDefault="00E31526" w:rsidP="00314B69">
            <w:pPr>
              <w:rPr>
                <w:sz w:val="20"/>
                <w:szCs w:val="20"/>
              </w:rPr>
            </w:pPr>
            <w:r w:rsidRPr="007E545E">
              <w:rPr>
                <w:sz w:val="20"/>
                <w:szCs w:val="20"/>
              </w:rPr>
              <w:t>6</w:t>
            </w:r>
          </w:p>
        </w:tc>
        <w:tc>
          <w:tcPr>
            <w:tcW w:w="1560" w:type="dxa"/>
          </w:tcPr>
          <w:p w14:paraId="599817DB" w14:textId="77777777" w:rsidR="00E31526" w:rsidRPr="007E545E" w:rsidRDefault="00E31526" w:rsidP="00314B69">
            <w:pPr>
              <w:rPr>
                <w:sz w:val="20"/>
                <w:szCs w:val="20"/>
              </w:rPr>
            </w:pPr>
            <w:r w:rsidRPr="007E545E">
              <w:rPr>
                <w:sz w:val="20"/>
                <w:szCs w:val="20"/>
              </w:rPr>
              <w:t>Rain Water harvesting structure</w:t>
            </w:r>
          </w:p>
        </w:tc>
        <w:tc>
          <w:tcPr>
            <w:tcW w:w="850" w:type="dxa"/>
          </w:tcPr>
          <w:p w14:paraId="599817DC" w14:textId="1E04F814" w:rsidR="00E31526" w:rsidRPr="007E545E" w:rsidRDefault="00E9513D" w:rsidP="00A33849">
            <w:pPr>
              <w:rPr>
                <w:sz w:val="22"/>
                <w:szCs w:val="20"/>
              </w:rPr>
            </w:pPr>
            <w:r>
              <w:rPr>
                <w:sz w:val="22"/>
                <w:szCs w:val="20"/>
              </w:rPr>
              <w:t>-do-</w:t>
            </w:r>
          </w:p>
        </w:tc>
        <w:tc>
          <w:tcPr>
            <w:tcW w:w="1134" w:type="dxa"/>
          </w:tcPr>
          <w:p w14:paraId="599817DD" w14:textId="77777777" w:rsidR="00E31526" w:rsidRPr="007E545E" w:rsidRDefault="00E31526" w:rsidP="00A33849">
            <w:pPr>
              <w:rPr>
                <w:sz w:val="22"/>
                <w:szCs w:val="20"/>
              </w:rPr>
            </w:pPr>
          </w:p>
        </w:tc>
        <w:tc>
          <w:tcPr>
            <w:tcW w:w="993" w:type="dxa"/>
          </w:tcPr>
          <w:p w14:paraId="599817DE" w14:textId="77777777" w:rsidR="00E31526" w:rsidRPr="007E545E" w:rsidRDefault="00E31526" w:rsidP="00A33849">
            <w:pPr>
              <w:rPr>
                <w:sz w:val="22"/>
                <w:szCs w:val="20"/>
              </w:rPr>
            </w:pPr>
          </w:p>
        </w:tc>
        <w:tc>
          <w:tcPr>
            <w:tcW w:w="992" w:type="dxa"/>
          </w:tcPr>
          <w:p w14:paraId="599817DF" w14:textId="77777777" w:rsidR="00E31526" w:rsidRPr="007E545E" w:rsidRDefault="00E31526" w:rsidP="00A33849">
            <w:pPr>
              <w:rPr>
                <w:sz w:val="22"/>
                <w:szCs w:val="20"/>
              </w:rPr>
            </w:pPr>
          </w:p>
        </w:tc>
        <w:tc>
          <w:tcPr>
            <w:tcW w:w="850" w:type="dxa"/>
          </w:tcPr>
          <w:p w14:paraId="599817E0" w14:textId="77777777" w:rsidR="00E31526" w:rsidRPr="007E545E" w:rsidRDefault="00E31526" w:rsidP="00A33849">
            <w:pPr>
              <w:rPr>
                <w:sz w:val="22"/>
                <w:szCs w:val="20"/>
              </w:rPr>
            </w:pPr>
          </w:p>
        </w:tc>
        <w:tc>
          <w:tcPr>
            <w:tcW w:w="993" w:type="dxa"/>
          </w:tcPr>
          <w:p w14:paraId="599817E1" w14:textId="77777777" w:rsidR="00E31526" w:rsidRPr="007E545E" w:rsidRDefault="00E31526" w:rsidP="00A33849">
            <w:pPr>
              <w:rPr>
                <w:sz w:val="22"/>
                <w:szCs w:val="20"/>
              </w:rPr>
            </w:pPr>
          </w:p>
        </w:tc>
        <w:tc>
          <w:tcPr>
            <w:tcW w:w="992" w:type="dxa"/>
          </w:tcPr>
          <w:p w14:paraId="599817E2" w14:textId="77777777" w:rsidR="00E31526" w:rsidRPr="007E545E" w:rsidRDefault="00E31526"/>
        </w:tc>
        <w:tc>
          <w:tcPr>
            <w:tcW w:w="1417" w:type="dxa"/>
          </w:tcPr>
          <w:p w14:paraId="599817E3" w14:textId="77777777" w:rsidR="00E31526" w:rsidRPr="007E545E" w:rsidRDefault="00E31526" w:rsidP="00A33849">
            <w:pPr>
              <w:rPr>
                <w:sz w:val="20"/>
                <w:szCs w:val="20"/>
              </w:rPr>
            </w:pPr>
          </w:p>
        </w:tc>
      </w:tr>
      <w:tr w:rsidR="00E31526" w:rsidRPr="007E545E" w14:paraId="599817EF" w14:textId="77777777">
        <w:tc>
          <w:tcPr>
            <w:tcW w:w="567" w:type="dxa"/>
          </w:tcPr>
          <w:p w14:paraId="599817E5" w14:textId="77777777" w:rsidR="00E31526" w:rsidRPr="007E545E" w:rsidRDefault="00E31526" w:rsidP="00314B69">
            <w:pPr>
              <w:rPr>
                <w:sz w:val="20"/>
                <w:szCs w:val="20"/>
              </w:rPr>
            </w:pPr>
            <w:r w:rsidRPr="007E545E">
              <w:rPr>
                <w:sz w:val="20"/>
                <w:szCs w:val="20"/>
              </w:rPr>
              <w:t>7</w:t>
            </w:r>
          </w:p>
        </w:tc>
        <w:tc>
          <w:tcPr>
            <w:tcW w:w="1560" w:type="dxa"/>
          </w:tcPr>
          <w:p w14:paraId="599817E6" w14:textId="77777777" w:rsidR="00E31526" w:rsidRPr="007E545E" w:rsidRDefault="00E31526" w:rsidP="00314B69">
            <w:pPr>
              <w:rPr>
                <w:sz w:val="20"/>
                <w:szCs w:val="20"/>
              </w:rPr>
            </w:pPr>
            <w:r w:rsidRPr="007E545E">
              <w:rPr>
                <w:sz w:val="20"/>
                <w:szCs w:val="20"/>
              </w:rPr>
              <w:t xml:space="preserve">Threshing floor </w:t>
            </w:r>
          </w:p>
        </w:tc>
        <w:tc>
          <w:tcPr>
            <w:tcW w:w="850" w:type="dxa"/>
          </w:tcPr>
          <w:p w14:paraId="599817E7" w14:textId="3FADE2F2" w:rsidR="00E31526" w:rsidRPr="007E545E" w:rsidRDefault="00E9513D" w:rsidP="00A33849">
            <w:pPr>
              <w:rPr>
                <w:sz w:val="22"/>
                <w:szCs w:val="20"/>
              </w:rPr>
            </w:pPr>
            <w:r>
              <w:rPr>
                <w:sz w:val="22"/>
                <w:szCs w:val="20"/>
              </w:rPr>
              <w:t>-do-</w:t>
            </w:r>
          </w:p>
        </w:tc>
        <w:tc>
          <w:tcPr>
            <w:tcW w:w="1134" w:type="dxa"/>
          </w:tcPr>
          <w:p w14:paraId="599817E8" w14:textId="77777777" w:rsidR="00E31526" w:rsidRPr="007E545E" w:rsidRDefault="00E31526" w:rsidP="00A33849">
            <w:pPr>
              <w:rPr>
                <w:sz w:val="22"/>
                <w:szCs w:val="20"/>
              </w:rPr>
            </w:pPr>
          </w:p>
        </w:tc>
        <w:tc>
          <w:tcPr>
            <w:tcW w:w="993" w:type="dxa"/>
          </w:tcPr>
          <w:p w14:paraId="599817E9" w14:textId="77777777" w:rsidR="00E31526" w:rsidRPr="007E545E" w:rsidRDefault="00E31526" w:rsidP="00A33849">
            <w:pPr>
              <w:rPr>
                <w:sz w:val="22"/>
                <w:szCs w:val="20"/>
              </w:rPr>
            </w:pPr>
          </w:p>
        </w:tc>
        <w:tc>
          <w:tcPr>
            <w:tcW w:w="992" w:type="dxa"/>
          </w:tcPr>
          <w:p w14:paraId="599817EA" w14:textId="77777777" w:rsidR="00E31526" w:rsidRPr="007E545E" w:rsidRDefault="00E31526" w:rsidP="00A33849">
            <w:pPr>
              <w:rPr>
                <w:sz w:val="22"/>
                <w:szCs w:val="20"/>
              </w:rPr>
            </w:pPr>
          </w:p>
        </w:tc>
        <w:tc>
          <w:tcPr>
            <w:tcW w:w="850" w:type="dxa"/>
          </w:tcPr>
          <w:p w14:paraId="599817EB" w14:textId="77777777" w:rsidR="00E31526" w:rsidRPr="007E545E" w:rsidRDefault="00E31526" w:rsidP="00A33849">
            <w:pPr>
              <w:rPr>
                <w:sz w:val="22"/>
                <w:szCs w:val="20"/>
              </w:rPr>
            </w:pPr>
          </w:p>
        </w:tc>
        <w:tc>
          <w:tcPr>
            <w:tcW w:w="993" w:type="dxa"/>
          </w:tcPr>
          <w:p w14:paraId="599817EC" w14:textId="77777777" w:rsidR="00E31526" w:rsidRPr="007E545E" w:rsidRDefault="00E31526" w:rsidP="00A33849">
            <w:pPr>
              <w:rPr>
                <w:sz w:val="22"/>
                <w:szCs w:val="20"/>
              </w:rPr>
            </w:pPr>
          </w:p>
        </w:tc>
        <w:tc>
          <w:tcPr>
            <w:tcW w:w="992" w:type="dxa"/>
          </w:tcPr>
          <w:p w14:paraId="599817ED" w14:textId="77777777" w:rsidR="00E31526" w:rsidRPr="007E545E" w:rsidRDefault="00E31526"/>
        </w:tc>
        <w:tc>
          <w:tcPr>
            <w:tcW w:w="1417" w:type="dxa"/>
          </w:tcPr>
          <w:p w14:paraId="599817EE" w14:textId="77777777" w:rsidR="00E31526" w:rsidRPr="007E545E" w:rsidRDefault="00E31526" w:rsidP="00A33849">
            <w:pPr>
              <w:rPr>
                <w:sz w:val="20"/>
                <w:szCs w:val="20"/>
              </w:rPr>
            </w:pPr>
          </w:p>
        </w:tc>
      </w:tr>
      <w:tr w:rsidR="00CE04C8" w:rsidRPr="007E545E" w14:paraId="599817FA" w14:textId="77777777">
        <w:tc>
          <w:tcPr>
            <w:tcW w:w="567" w:type="dxa"/>
          </w:tcPr>
          <w:p w14:paraId="599817F0" w14:textId="77777777" w:rsidR="00CE04C8" w:rsidRPr="007E545E" w:rsidRDefault="00CE04C8" w:rsidP="00314B69">
            <w:pPr>
              <w:rPr>
                <w:sz w:val="20"/>
                <w:szCs w:val="20"/>
              </w:rPr>
            </w:pPr>
            <w:r w:rsidRPr="007E545E">
              <w:rPr>
                <w:sz w:val="20"/>
                <w:szCs w:val="20"/>
              </w:rPr>
              <w:t>8</w:t>
            </w:r>
          </w:p>
        </w:tc>
        <w:tc>
          <w:tcPr>
            <w:tcW w:w="1560" w:type="dxa"/>
          </w:tcPr>
          <w:p w14:paraId="599817F1" w14:textId="77777777" w:rsidR="00CE04C8" w:rsidRPr="007E545E" w:rsidRDefault="00CE04C8" w:rsidP="00314B69">
            <w:pPr>
              <w:rPr>
                <w:sz w:val="20"/>
                <w:szCs w:val="20"/>
              </w:rPr>
            </w:pPr>
            <w:r w:rsidRPr="007E545E">
              <w:rPr>
                <w:sz w:val="20"/>
                <w:szCs w:val="20"/>
              </w:rPr>
              <w:t>Farm godown</w:t>
            </w:r>
          </w:p>
        </w:tc>
        <w:tc>
          <w:tcPr>
            <w:tcW w:w="850" w:type="dxa"/>
          </w:tcPr>
          <w:p w14:paraId="599817F2" w14:textId="0CE822ED" w:rsidR="00CE04C8" w:rsidRPr="007E545E" w:rsidRDefault="00E9513D" w:rsidP="008B4E56">
            <w:pPr>
              <w:rPr>
                <w:sz w:val="22"/>
                <w:szCs w:val="20"/>
              </w:rPr>
            </w:pPr>
            <w:r>
              <w:rPr>
                <w:sz w:val="22"/>
                <w:szCs w:val="20"/>
              </w:rPr>
              <w:t>-do-</w:t>
            </w:r>
          </w:p>
        </w:tc>
        <w:tc>
          <w:tcPr>
            <w:tcW w:w="1134" w:type="dxa"/>
          </w:tcPr>
          <w:p w14:paraId="599817F3" w14:textId="77777777" w:rsidR="00CE04C8" w:rsidRPr="007E545E" w:rsidRDefault="00CE04C8" w:rsidP="008B4E56">
            <w:pPr>
              <w:rPr>
                <w:sz w:val="22"/>
                <w:szCs w:val="20"/>
              </w:rPr>
            </w:pPr>
          </w:p>
        </w:tc>
        <w:tc>
          <w:tcPr>
            <w:tcW w:w="993" w:type="dxa"/>
          </w:tcPr>
          <w:p w14:paraId="599817F4" w14:textId="77777777" w:rsidR="00CE04C8" w:rsidRPr="007E545E" w:rsidRDefault="00CE04C8" w:rsidP="008B4E56">
            <w:pPr>
              <w:rPr>
                <w:sz w:val="22"/>
                <w:szCs w:val="20"/>
              </w:rPr>
            </w:pPr>
          </w:p>
        </w:tc>
        <w:tc>
          <w:tcPr>
            <w:tcW w:w="992" w:type="dxa"/>
          </w:tcPr>
          <w:p w14:paraId="599817F5" w14:textId="77777777" w:rsidR="00CE04C8" w:rsidRPr="007E545E" w:rsidRDefault="00CE04C8" w:rsidP="008B4E56">
            <w:pPr>
              <w:rPr>
                <w:sz w:val="22"/>
                <w:szCs w:val="20"/>
              </w:rPr>
            </w:pPr>
          </w:p>
        </w:tc>
        <w:tc>
          <w:tcPr>
            <w:tcW w:w="850" w:type="dxa"/>
          </w:tcPr>
          <w:p w14:paraId="599817F6" w14:textId="77777777" w:rsidR="00CE04C8" w:rsidRPr="007E545E" w:rsidRDefault="00CE04C8" w:rsidP="00A33849">
            <w:pPr>
              <w:rPr>
                <w:sz w:val="22"/>
                <w:szCs w:val="20"/>
              </w:rPr>
            </w:pPr>
          </w:p>
        </w:tc>
        <w:tc>
          <w:tcPr>
            <w:tcW w:w="993" w:type="dxa"/>
          </w:tcPr>
          <w:p w14:paraId="599817F7" w14:textId="77777777" w:rsidR="00CE04C8" w:rsidRPr="007E545E" w:rsidRDefault="00CE04C8" w:rsidP="00A33849">
            <w:pPr>
              <w:rPr>
                <w:sz w:val="22"/>
                <w:szCs w:val="20"/>
              </w:rPr>
            </w:pPr>
          </w:p>
        </w:tc>
        <w:tc>
          <w:tcPr>
            <w:tcW w:w="992" w:type="dxa"/>
          </w:tcPr>
          <w:p w14:paraId="599817F8" w14:textId="77777777" w:rsidR="00CE04C8" w:rsidRPr="007E545E" w:rsidRDefault="00CE04C8"/>
        </w:tc>
        <w:tc>
          <w:tcPr>
            <w:tcW w:w="1417" w:type="dxa"/>
          </w:tcPr>
          <w:p w14:paraId="599817F9" w14:textId="77777777" w:rsidR="00CE04C8" w:rsidRPr="007E545E" w:rsidRDefault="00CE04C8" w:rsidP="00A33849">
            <w:pPr>
              <w:rPr>
                <w:sz w:val="20"/>
                <w:szCs w:val="20"/>
              </w:rPr>
            </w:pPr>
          </w:p>
        </w:tc>
      </w:tr>
      <w:tr w:rsidR="00CE04C8" w:rsidRPr="007E545E" w14:paraId="59981805" w14:textId="77777777">
        <w:tc>
          <w:tcPr>
            <w:tcW w:w="567" w:type="dxa"/>
          </w:tcPr>
          <w:p w14:paraId="599817FB" w14:textId="77777777" w:rsidR="00CE04C8" w:rsidRPr="007E545E" w:rsidRDefault="00CE04C8" w:rsidP="00381792">
            <w:pPr>
              <w:rPr>
                <w:sz w:val="20"/>
                <w:szCs w:val="20"/>
              </w:rPr>
            </w:pPr>
            <w:r w:rsidRPr="007E545E">
              <w:rPr>
                <w:sz w:val="20"/>
                <w:szCs w:val="20"/>
              </w:rPr>
              <w:t xml:space="preserve">9. </w:t>
            </w:r>
          </w:p>
        </w:tc>
        <w:tc>
          <w:tcPr>
            <w:tcW w:w="1560" w:type="dxa"/>
          </w:tcPr>
          <w:p w14:paraId="599817FC" w14:textId="77777777" w:rsidR="00CE04C8" w:rsidRPr="007E545E" w:rsidRDefault="00CE04C8" w:rsidP="00381792">
            <w:pPr>
              <w:rPr>
                <w:sz w:val="20"/>
                <w:szCs w:val="20"/>
              </w:rPr>
            </w:pPr>
            <w:r w:rsidRPr="007E545E">
              <w:rPr>
                <w:sz w:val="20"/>
                <w:szCs w:val="20"/>
              </w:rPr>
              <w:t>Dairy unit</w:t>
            </w:r>
          </w:p>
        </w:tc>
        <w:tc>
          <w:tcPr>
            <w:tcW w:w="850" w:type="dxa"/>
          </w:tcPr>
          <w:p w14:paraId="599817FD" w14:textId="38ADC1FD" w:rsidR="00CE04C8" w:rsidRPr="007E545E" w:rsidRDefault="00E9513D" w:rsidP="008B4E56">
            <w:pPr>
              <w:rPr>
                <w:sz w:val="22"/>
                <w:szCs w:val="20"/>
              </w:rPr>
            </w:pPr>
            <w:r>
              <w:rPr>
                <w:sz w:val="22"/>
                <w:szCs w:val="20"/>
              </w:rPr>
              <w:t>-do-</w:t>
            </w:r>
          </w:p>
        </w:tc>
        <w:tc>
          <w:tcPr>
            <w:tcW w:w="1134" w:type="dxa"/>
          </w:tcPr>
          <w:p w14:paraId="599817FE" w14:textId="77777777" w:rsidR="00CE04C8" w:rsidRPr="007E545E" w:rsidRDefault="00CE04C8" w:rsidP="008B4E56">
            <w:pPr>
              <w:rPr>
                <w:sz w:val="22"/>
                <w:szCs w:val="20"/>
              </w:rPr>
            </w:pPr>
          </w:p>
        </w:tc>
        <w:tc>
          <w:tcPr>
            <w:tcW w:w="993" w:type="dxa"/>
          </w:tcPr>
          <w:p w14:paraId="599817FF" w14:textId="77777777" w:rsidR="00CE04C8" w:rsidRPr="007E545E" w:rsidRDefault="00CE04C8" w:rsidP="008B4E56">
            <w:pPr>
              <w:rPr>
                <w:sz w:val="22"/>
                <w:szCs w:val="20"/>
              </w:rPr>
            </w:pPr>
          </w:p>
        </w:tc>
        <w:tc>
          <w:tcPr>
            <w:tcW w:w="992" w:type="dxa"/>
          </w:tcPr>
          <w:p w14:paraId="59981800" w14:textId="77777777" w:rsidR="00CE04C8" w:rsidRPr="007E545E" w:rsidRDefault="00CE04C8" w:rsidP="008B4E56">
            <w:pPr>
              <w:rPr>
                <w:sz w:val="22"/>
                <w:szCs w:val="20"/>
              </w:rPr>
            </w:pPr>
          </w:p>
        </w:tc>
        <w:tc>
          <w:tcPr>
            <w:tcW w:w="850" w:type="dxa"/>
          </w:tcPr>
          <w:p w14:paraId="59981801" w14:textId="77777777" w:rsidR="00CE04C8" w:rsidRPr="007E545E" w:rsidRDefault="00CE04C8" w:rsidP="008B4E56">
            <w:pPr>
              <w:rPr>
                <w:sz w:val="22"/>
                <w:szCs w:val="20"/>
              </w:rPr>
            </w:pPr>
          </w:p>
        </w:tc>
        <w:tc>
          <w:tcPr>
            <w:tcW w:w="993" w:type="dxa"/>
          </w:tcPr>
          <w:p w14:paraId="59981802" w14:textId="77777777" w:rsidR="00CE04C8" w:rsidRPr="007E545E" w:rsidRDefault="00CE04C8" w:rsidP="00A33849">
            <w:pPr>
              <w:rPr>
                <w:sz w:val="22"/>
                <w:szCs w:val="20"/>
              </w:rPr>
            </w:pPr>
          </w:p>
        </w:tc>
        <w:tc>
          <w:tcPr>
            <w:tcW w:w="992" w:type="dxa"/>
          </w:tcPr>
          <w:p w14:paraId="59981803" w14:textId="77777777" w:rsidR="00CE04C8" w:rsidRPr="007E545E" w:rsidRDefault="00CE04C8" w:rsidP="008B4E56"/>
        </w:tc>
        <w:tc>
          <w:tcPr>
            <w:tcW w:w="1417" w:type="dxa"/>
          </w:tcPr>
          <w:p w14:paraId="59981804" w14:textId="77777777" w:rsidR="00CE04C8" w:rsidRPr="007E545E" w:rsidRDefault="00CE04C8" w:rsidP="00A33849">
            <w:pPr>
              <w:rPr>
                <w:sz w:val="20"/>
                <w:szCs w:val="20"/>
              </w:rPr>
            </w:pPr>
          </w:p>
        </w:tc>
      </w:tr>
      <w:tr w:rsidR="00CE04C8" w:rsidRPr="007E545E" w14:paraId="59981810" w14:textId="77777777">
        <w:tc>
          <w:tcPr>
            <w:tcW w:w="567" w:type="dxa"/>
          </w:tcPr>
          <w:p w14:paraId="59981806" w14:textId="77777777" w:rsidR="00CE04C8" w:rsidRPr="007E545E" w:rsidRDefault="00CE04C8" w:rsidP="00381792">
            <w:pPr>
              <w:rPr>
                <w:sz w:val="20"/>
                <w:szCs w:val="20"/>
              </w:rPr>
            </w:pPr>
            <w:r w:rsidRPr="007E545E">
              <w:rPr>
                <w:sz w:val="20"/>
                <w:szCs w:val="20"/>
              </w:rPr>
              <w:t>10.</w:t>
            </w:r>
          </w:p>
        </w:tc>
        <w:tc>
          <w:tcPr>
            <w:tcW w:w="1560" w:type="dxa"/>
          </w:tcPr>
          <w:p w14:paraId="59981807" w14:textId="77777777" w:rsidR="00CE04C8" w:rsidRPr="007E545E" w:rsidRDefault="00CE04C8" w:rsidP="00381792">
            <w:pPr>
              <w:rPr>
                <w:sz w:val="20"/>
                <w:szCs w:val="20"/>
              </w:rPr>
            </w:pPr>
            <w:r w:rsidRPr="007E545E">
              <w:rPr>
                <w:sz w:val="20"/>
                <w:szCs w:val="20"/>
              </w:rPr>
              <w:t>Poultry unit</w:t>
            </w:r>
          </w:p>
        </w:tc>
        <w:tc>
          <w:tcPr>
            <w:tcW w:w="850" w:type="dxa"/>
          </w:tcPr>
          <w:p w14:paraId="59981808" w14:textId="7CF7DEB9" w:rsidR="00CE04C8" w:rsidRPr="007E545E" w:rsidRDefault="00E9513D" w:rsidP="008B4E56">
            <w:pPr>
              <w:rPr>
                <w:sz w:val="22"/>
                <w:szCs w:val="20"/>
              </w:rPr>
            </w:pPr>
            <w:r>
              <w:rPr>
                <w:sz w:val="22"/>
                <w:szCs w:val="20"/>
              </w:rPr>
              <w:t>-do-</w:t>
            </w:r>
          </w:p>
        </w:tc>
        <w:tc>
          <w:tcPr>
            <w:tcW w:w="1134" w:type="dxa"/>
          </w:tcPr>
          <w:p w14:paraId="59981809" w14:textId="77777777" w:rsidR="00CE04C8" w:rsidRPr="007E545E" w:rsidRDefault="00CE04C8" w:rsidP="008B4E56">
            <w:pPr>
              <w:rPr>
                <w:sz w:val="22"/>
                <w:szCs w:val="20"/>
              </w:rPr>
            </w:pPr>
          </w:p>
        </w:tc>
        <w:tc>
          <w:tcPr>
            <w:tcW w:w="993" w:type="dxa"/>
          </w:tcPr>
          <w:p w14:paraId="5998180A" w14:textId="77777777" w:rsidR="00CE04C8" w:rsidRPr="007E545E" w:rsidRDefault="00CE04C8" w:rsidP="008B4E56">
            <w:pPr>
              <w:rPr>
                <w:sz w:val="22"/>
                <w:szCs w:val="20"/>
              </w:rPr>
            </w:pPr>
          </w:p>
        </w:tc>
        <w:tc>
          <w:tcPr>
            <w:tcW w:w="992" w:type="dxa"/>
          </w:tcPr>
          <w:p w14:paraId="5998180B" w14:textId="77777777" w:rsidR="00CE04C8" w:rsidRPr="007E545E" w:rsidRDefault="00CE04C8" w:rsidP="008B4E56">
            <w:pPr>
              <w:rPr>
                <w:sz w:val="22"/>
                <w:szCs w:val="20"/>
              </w:rPr>
            </w:pPr>
          </w:p>
        </w:tc>
        <w:tc>
          <w:tcPr>
            <w:tcW w:w="850" w:type="dxa"/>
          </w:tcPr>
          <w:p w14:paraId="5998180C" w14:textId="77777777" w:rsidR="00CE04C8" w:rsidRPr="007E545E" w:rsidRDefault="00CE04C8" w:rsidP="008B4E56">
            <w:pPr>
              <w:rPr>
                <w:sz w:val="22"/>
                <w:szCs w:val="20"/>
              </w:rPr>
            </w:pPr>
          </w:p>
        </w:tc>
        <w:tc>
          <w:tcPr>
            <w:tcW w:w="993" w:type="dxa"/>
          </w:tcPr>
          <w:p w14:paraId="5998180D" w14:textId="77777777" w:rsidR="00CE04C8" w:rsidRPr="007E545E" w:rsidRDefault="00CE04C8" w:rsidP="00A33849">
            <w:pPr>
              <w:rPr>
                <w:sz w:val="22"/>
                <w:szCs w:val="20"/>
              </w:rPr>
            </w:pPr>
          </w:p>
        </w:tc>
        <w:tc>
          <w:tcPr>
            <w:tcW w:w="992" w:type="dxa"/>
          </w:tcPr>
          <w:p w14:paraId="5998180E" w14:textId="77777777" w:rsidR="00CE04C8" w:rsidRPr="007E545E" w:rsidRDefault="00CE04C8" w:rsidP="008B4E56"/>
        </w:tc>
        <w:tc>
          <w:tcPr>
            <w:tcW w:w="1417" w:type="dxa"/>
          </w:tcPr>
          <w:p w14:paraId="5998180F" w14:textId="77777777" w:rsidR="00CE04C8" w:rsidRPr="007E545E" w:rsidRDefault="00CE04C8" w:rsidP="00A33849">
            <w:pPr>
              <w:rPr>
                <w:sz w:val="20"/>
                <w:szCs w:val="20"/>
              </w:rPr>
            </w:pPr>
          </w:p>
        </w:tc>
      </w:tr>
      <w:tr w:rsidR="00CE04C8" w:rsidRPr="007E545E" w14:paraId="5998181B" w14:textId="77777777">
        <w:tc>
          <w:tcPr>
            <w:tcW w:w="567" w:type="dxa"/>
          </w:tcPr>
          <w:p w14:paraId="59981811" w14:textId="77777777" w:rsidR="00CE04C8" w:rsidRPr="007E545E" w:rsidRDefault="00CE04C8" w:rsidP="00381792">
            <w:pPr>
              <w:rPr>
                <w:sz w:val="20"/>
                <w:szCs w:val="20"/>
              </w:rPr>
            </w:pPr>
            <w:r w:rsidRPr="007E545E">
              <w:rPr>
                <w:sz w:val="20"/>
                <w:szCs w:val="20"/>
              </w:rPr>
              <w:t>11.</w:t>
            </w:r>
          </w:p>
        </w:tc>
        <w:tc>
          <w:tcPr>
            <w:tcW w:w="1560" w:type="dxa"/>
          </w:tcPr>
          <w:p w14:paraId="59981812" w14:textId="77777777" w:rsidR="00CE04C8" w:rsidRPr="007E545E" w:rsidRDefault="00CE04C8" w:rsidP="00351295">
            <w:pPr>
              <w:rPr>
                <w:sz w:val="20"/>
                <w:szCs w:val="20"/>
              </w:rPr>
            </w:pPr>
            <w:proofErr w:type="spellStart"/>
            <w:r w:rsidRPr="007E545E">
              <w:rPr>
                <w:sz w:val="20"/>
                <w:szCs w:val="20"/>
              </w:rPr>
              <w:t>Goat</w:t>
            </w:r>
            <w:r w:rsidR="00351295" w:rsidRPr="007E545E">
              <w:rPr>
                <w:sz w:val="20"/>
                <w:szCs w:val="20"/>
              </w:rPr>
              <w:t>ar</w:t>
            </w:r>
            <w:r w:rsidRPr="007E545E">
              <w:rPr>
                <w:sz w:val="20"/>
                <w:szCs w:val="20"/>
              </w:rPr>
              <w:t>y</w:t>
            </w:r>
            <w:proofErr w:type="spellEnd"/>
            <w:r w:rsidRPr="007E545E">
              <w:rPr>
                <w:sz w:val="20"/>
                <w:szCs w:val="20"/>
              </w:rPr>
              <w:t xml:space="preserve"> unit</w:t>
            </w:r>
          </w:p>
        </w:tc>
        <w:tc>
          <w:tcPr>
            <w:tcW w:w="850" w:type="dxa"/>
          </w:tcPr>
          <w:p w14:paraId="59981813" w14:textId="4C285AEA" w:rsidR="00CE04C8" w:rsidRPr="007E545E" w:rsidRDefault="00E9513D" w:rsidP="008B4E56">
            <w:pPr>
              <w:rPr>
                <w:sz w:val="22"/>
                <w:szCs w:val="20"/>
              </w:rPr>
            </w:pPr>
            <w:r>
              <w:rPr>
                <w:sz w:val="22"/>
                <w:szCs w:val="20"/>
              </w:rPr>
              <w:t>-do-</w:t>
            </w:r>
          </w:p>
        </w:tc>
        <w:tc>
          <w:tcPr>
            <w:tcW w:w="1134" w:type="dxa"/>
          </w:tcPr>
          <w:p w14:paraId="59981814" w14:textId="77777777" w:rsidR="00CE04C8" w:rsidRPr="007E545E" w:rsidRDefault="00CE04C8" w:rsidP="008B4E56">
            <w:pPr>
              <w:rPr>
                <w:sz w:val="22"/>
                <w:szCs w:val="20"/>
              </w:rPr>
            </w:pPr>
          </w:p>
        </w:tc>
        <w:tc>
          <w:tcPr>
            <w:tcW w:w="993" w:type="dxa"/>
          </w:tcPr>
          <w:p w14:paraId="59981815" w14:textId="77777777" w:rsidR="00CE04C8" w:rsidRPr="007E545E" w:rsidRDefault="00CE04C8" w:rsidP="008B4E56">
            <w:pPr>
              <w:rPr>
                <w:sz w:val="22"/>
                <w:szCs w:val="20"/>
              </w:rPr>
            </w:pPr>
          </w:p>
        </w:tc>
        <w:tc>
          <w:tcPr>
            <w:tcW w:w="992" w:type="dxa"/>
          </w:tcPr>
          <w:p w14:paraId="59981816" w14:textId="77777777" w:rsidR="00CE04C8" w:rsidRPr="007E545E" w:rsidRDefault="00CE04C8" w:rsidP="008B4E56">
            <w:pPr>
              <w:rPr>
                <w:sz w:val="22"/>
                <w:szCs w:val="20"/>
              </w:rPr>
            </w:pPr>
          </w:p>
        </w:tc>
        <w:tc>
          <w:tcPr>
            <w:tcW w:w="850" w:type="dxa"/>
          </w:tcPr>
          <w:p w14:paraId="59981817" w14:textId="77777777" w:rsidR="00CE04C8" w:rsidRPr="007E545E" w:rsidRDefault="00CE04C8" w:rsidP="008B4E56">
            <w:pPr>
              <w:rPr>
                <w:sz w:val="22"/>
                <w:szCs w:val="20"/>
              </w:rPr>
            </w:pPr>
          </w:p>
        </w:tc>
        <w:tc>
          <w:tcPr>
            <w:tcW w:w="993" w:type="dxa"/>
          </w:tcPr>
          <w:p w14:paraId="59981818" w14:textId="77777777" w:rsidR="00CE04C8" w:rsidRPr="007E545E" w:rsidRDefault="00CE04C8" w:rsidP="00A33849">
            <w:pPr>
              <w:rPr>
                <w:sz w:val="22"/>
                <w:szCs w:val="20"/>
              </w:rPr>
            </w:pPr>
          </w:p>
        </w:tc>
        <w:tc>
          <w:tcPr>
            <w:tcW w:w="992" w:type="dxa"/>
          </w:tcPr>
          <w:p w14:paraId="59981819" w14:textId="77777777" w:rsidR="00CE04C8" w:rsidRPr="007E545E" w:rsidRDefault="00CE04C8" w:rsidP="008B4E56"/>
        </w:tc>
        <w:tc>
          <w:tcPr>
            <w:tcW w:w="1417" w:type="dxa"/>
          </w:tcPr>
          <w:p w14:paraId="5998181A" w14:textId="77777777" w:rsidR="00CE04C8" w:rsidRPr="007E545E" w:rsidRDefault="00CE04C8" w:rsidP="00A33849">
            <w:pPr>
              <w:rPr>
                <w:sz w:val="20"/>
                <w:szCs w:val="20"/>
              </w:rPr>
            </w:pPr>
          </w:p>
        </w:tc>
      </w:tr>
      <w:tr w:rsidR="00CE04C8" w:rsidRPr="007E545E" w14:paraId="59981826" w14:textId="77777777">
        <w:tc>
          <w:tcPr>
            <w:tcW w:w="567" w:type="dxa"/>
          </w:tcPr>
          <w:p w14:paraId="5998181C" w14:textId="77777777" w:rsidR="00CE04C8" w:rsidRPr="007E545E" w:rsidRDefault="00CE04C8" w:rsidP="00381792">
            <w:pPr>
              <w:rPr>
                <w:sz w:val="20"/>
                <w:szCs w:val="20"/>
              </w:rPr>
            </w:pPr>
            <w:r w:rsidRPr="007E545E">
              <w:rPr>
                <w:sz w:val="20"/>
                <w:szCs w:val="20"/>
              </w:rPr>
              <w:lastRenderedPageBreak/>
              <w:t>12.</w:t>
            </w:r>
          </w:p>
        </w:tc>
        <w:tc>
          <w:tcPr>
            <w:tcW w:w="1560" w:type="dxa"/>
          </w:tcPr>
          <w:p w14:paraId="5998181D" w14:textId="77777777" w:rsidR="00CE04C8" w:rsidRPr="007E545E" w:rsidRDefault="00CE04C8" w:rsidP="00381792">
            <w:pPr>
              <w:rPr>
                <w:sz w:val="20"/>
                <w:szCs w:val="20"/>
              </w:rPr>
            </w:pPr>
            <w:r w:rsidRPr="007E545E">
              <w:rPr>
                <w:sz w:val="20"/>
                <w:szCs w:val="20"/>
              </w:rPr>
              <w:t>Mushroom Lab</w:t>
            </w:r>
          </w:p>
        </w:tc>
        <w:tc>
          <w:tcPr>
            <w:tcW w:w="850" w:type="dxa"/>
          </w:tcPr>
          <w:p w14:paraId="5998181E" w14:textId="3E9C4128" w:rsidR="00CE04C8" w:rsidRPr="007E545E" w:rsidRDefault="00022658" w:rsidP="008B4E56">
            <w:pPr>
              <w:rPr>
                <w:sz w:val="22"/>
                <w:szCs w:val="20"/>
              </w:rPr>
            </w:pPr>
            <w:r>
              <w:rPr>
                <w:sz w:val="22"/>
                <w:szCs w:val="20"/>
              </w:rPr>
              <w:t>-do-</w:t>
            </w:r>
          </w:p>
        </w:tc>
        <w:tc>
          <w:tcPr>
            <w:tcW w:w="1134" w:type="dxa"/>
          </w:tcPr>
          <w:p w14:paraId="5998181F" w14:textId="77777777" w:rsidR="00CE04C8" w:rsidRPr="007E545E" w:rsidRDefault="00CE04C8" w:rsidP="008B4E56">
            <w:pPr>
              <w:rPr>
                <w:sz w:val="22"/>
                <w:szCs w:val="20"/>
              </w:rPr>
            </w:pPr>
          </w:p>
        </w:tc>
        <w:tc>
          <w:tcPr>
            <w:tcW w:w="993" w:type="dxa"/>
          </w:tcPr>
          <w:p w14:paraId="59981820" w14:textId="77777777" w:rsidR="00CE04C8" w:rsidRPr="007E545E" w:rsidRDefault="00CE04C8" w:rsidP="008B4E56">
            <w:pPr>
              <w:rPr>
                <w:sz w:val="22"/>
                <w:szCs w:val="20"/>
              </w:rPr>
            </w:pPr>
          </w:p>
        </w:tc>
        <w:tc>
          <w:tcPr>
            <w:tcW w:w="992" w:type="dxa"/>
          </w:tcPr>
          <w:p w14:paraId="59981821" w14:textId="77777777" w:rsidR="00CE04C8" w:rsidRPr="007E545E" w:rsidRDefault="00CE04C8" w:rsidP="008B4E56">
            <w:pPr>
              <w:rPr>
                <w:sz w:val="22"/>
                <w:szCs w:val="20"/>
              </w:rPr>
            </w:pPr>
          </w:p>
        </w:tc>
        <w:tc>
          <w:tcPr>
            <w:tcW w:w="850" w:type="dxa"/>
          </w:tcPr>
          <w:p w14:paraId="59981822" w14:textId="77777777" w:rsidR="00CE04C8" w:rsidRPr="007E545E" w:rsidRDefault="00CE04C8" w:rsidP="008B4E56">
            <w:pPr>
              <w:rPr>
                <w:sz w:val="22"/>
                <w:szCs w:val="20"/>
              </w:rPr>
            </w:pPr>
          </w:p>
        </w:tc>
        <w:tc>
          <w:tcPr>
            <w:tcW w:w="993" w:type="dxa"/>
          </w:tcPr>
          <w:p w14:paraId="59981823" w14:textId="77777777" w:rsidR="00CE04C8" w:rsidRPr="007E545E" w:rsidRDefault="00CE04C8" w:rsidP="00A33849">
            <w:pPr>
              <w:rPr>
                <w:sz w:val="22"/>
                <w:szCs w:val="20"/>
              </w:rPr>
            </w:pPr>
          </w:p>
        </w:tc>
        <w:tc>
          <w:tcPr>
            <w:tcW w:w="992" w:type="dxa"/>
          </w:tcPr>
          <w:p w14:paraId="59981824" w14:textId="77777777" w:rsidR="00CE04C8" w:rsidRPr="007E545E" w:rsidRDefault="00CE04C8" w:rsidP="008B4E56"/>
        </w:tc>
        <w:tc>
          <w:tcPr>
            <w:tcW w:w="1417" w:type="dxa"/>
          </w:tcPr>
          <w:p w14:paraId="59981825" w14:textId="77777777" w:rsidR="00CE04C8" w:rsidRPr="007E545E" w:rsidRDefault="00CE04C8" w:rsidP="00A33849">
            <w:pPr>
              <w:rPr>
                <w:sz w:val="20"/>
                <w:szCs w:val="20"/>
              </w:rPr>
            </w:pPr>
          </w:p>
        </w:tc>
      </w:tr>
      <w:tr w:rsidR="00CE04C8" w:rsidRPr="007E545E" w14:paraId="59981831" w14:textId="77777777">
        <w:tc>
          <w:tcPr>
            <w:tcW w:w="567" w:type="dxa"/>
          </w:tcPr>
          <w:p w14:paraId="59981827" w14:textId="77777777" w:rsidR="00CE04C8" w:rsidRPr="007E545E" w:rsidRDefault="00CE04C8" w:rsidP="00381792">
            <w:pPr>
              <w:rPr>
                <w:sz w:val="20"/>
                <w:szCs w:val="20"/>
              </w:rPr>
            </w:pPr>
            <w:r w:rsidRPr="007E545E">
              <w:rPr>
                <w:sz w:val="20"/>
                <w:szCs w:val="20"/>
              </w:rPr>
              <w:t>13.</w:t>
            </w:r>
          </w:p>
        </w:tc>
        <w:tc>
          <w:tcPr>
            <w:tcW w:w="1560" w:type="dxa"/>
          </w:tcPr>
          <w:p w14:paraId="59981828" w14:textId="77777777" w:rsidR="00CE04C8" w:rsidRPr="007E545E" w:rsidRDefault="00CE04C8" w:rsidP="00381792">
            <w:pPr>
              <w:rPr>
                <w:sz w:val="20"/>
                <w:szCs w:val="20"/>
              </w:rPr>
            </w:pPr>
            <w:r w:rsidRPr="007E545E">
              <w:rPr>
                <w:sz w:val="20"/>
                <w:szCs w:val="20"/>
              </w:rPr>
              <w:t>Mushroom production unit</w:t>
            </w:r>
          </w:p>
        </w:tc>
        <w:tc>
          <w:tcPr>
            <w:tcW w:w="850" w:type="dxa"/>
          </w:tcPr>
          <w:p w14:paraId="59981829" w14:textId="0B7C6BB5" w:rsidR="00CE04C8" w:rsidRPr="007E545E" w:rsidRDefault="00022658" w:rsidP="008B4E56">
            <w:pPr>
              <w:rPr>
                <w:sz w:val="22"/>
                <w:szCs w:val="20"/>
              </w:rPr>
            </w:pPr>
            <w:r>
              <w:rPr>
                <w:sz w:val="22"/>
                <w:szCs w:val="20"/>
              </w:rPr>
              <w:t>-do-</w:t>
            </w:r>
          </w:p>
        </w:tc>
        <w:tc>
          <w:tcPr>
            <w:tcW w:w="1134" w:type="dxa"/>
          </w:tcPr>
          <w:p w14:paraId="5998182A" w14:textId="77777777" w:rsidR="00CE04C8" w:rsidRPr="007E545E" w:rsidRDefault="00CE04C8" w:rsidP="008B4E56">
            <w:pPr>
              <w:rPr>
                <w:sz w:val="22"/>
                <w:szCs w:val="20"/>
              </w:rPr>
            </w:pPr>
          </w:p>
        </w:tc>
        <w:tc>
          <w:tcPr>
            <w:tcW w:w="993" w:type="dxa"/>
          </w:tcPr>
          <w:p w14:paraId="5998182B" w14:textId="77777777" w:rsidR="00CE04C8" w:rsidRPr="007E545E" w:rsidRDefault="00CE04C8" w:rsidP="008B4E56">
            <w:pPr>
              <w:rPr>
                <w:sz w:val="22"/>
                <w:szCs w:val="20"/>
              </w:rPr>
            </w:pPr>
          </w:p>
        </w:tc>
        <w:tc>
          <w:tcPr>
            <w:tcW w:w="992" w:type="dxa"/>
          </w:tcPr>
          <w:p w14:paraId="5998182C" w14:textId="77777777" w:rsidR="00CE04C8" w:rsidRPr="007E545E" w:rsidRDefault="00CE04C8" w:rsidP="008B4E56">
            <w:pPr>
              <w:rPr>
                <w:sz w:val="22"/>
                <w:szCs w:val="20"/>
              </w:rPr>
            </w:pPr>
          </w:p>
        </w:tc>
        <w:tc>
          <w:tcPr>
            <w:tcW w:w="850" w:type="dxa"/>
          </w:tcPr>
          <w:p w14:paraId="5998182D" w14:textId="77777777" w:rsidR="00CE04C8" w:rsidRPr="007E545E" w:rsidRDefault="00CE04C8" w:rsidP="008B4E56">
            <w:pPr>
              <w:rPr>
                <w:sz w:val="22"/>
                <w:szCs w:val="20"/>
              </w:rPr>
            </w:pPr>
          </w:p>
        </w:tc>
        <w:tc>
          <w:tcPr>
            <w:tcW w:w="993" w:type="dxa"/>
          </w:tcPr>
          <w:p w14:paraId="5998182E" w14:textId="77777777" w:rsidR="00CE04C8" w:rsidRPr="007E545E" w:rsidRDefault="00CE04C8" w:rsidP="00A33849">
            <w:pPr>
              <w:rPr>
                <w:sz w:val="22"/>
                <w:szCs w:val="20"/>
              </w:rPr>
            </w:pPr>
          </w:p>
        </w:tc>
        <w:tc>
          <w:tcPr>
            <w:tcW w:w="992" w:type="dxa"/>
          </w:tcPr>
          <w:p w14:paraId="5998182F" w14:textId="77777777" w:rsidR="00CE04C8" w:rsidRPr="007E545E" w:rsidRDefault="00CE04C8" w:rsidP="008B4E56"/>
        </w:tc>
        <w:tc>
          <w:tcPr>
            <w:tcW w:w="1417" w:type="dxa"/>
          </w:tcPr>
          <w:p w14:paraId="59981830" w14:textId="77777777" w:rsidR="00CE04C8" w:rsidRPr="007E545E" w:rsidRDefault="00CE04C8" w:rsidP="00A33849">
            <w:pPr>
              <w:rPr>
                <w:sz w:val="20"/>
                <w:szCs w:val="20"/>
              </w:rPr>
            </w:pPr>
          </w:p>
        </w:tc>
      </w:tr>
      <w:tr w:rsidR="00CE04C8" w:rsidRPr="007E545E" w14:paraId="5998183C" w14:textId="77777777">
        <w:tc>
          <w:tcPr>
            <w:tcW w:w="567" w:type="dxa"/>
          </w:tcPr>
          <w:p w14:paraId="59981832" w14:textId="77777777" w:rsidR="00CE04C8" w:rsidRPr="007E545E" w:rsidRDefault="00CE04C8" w:rsidP="00381792">
            <w:pPr>
              <w:rPr>
                <w:sz w:val="20"/>
                <w:szCs w:val="20"/>
              </w:rPr>
            </w:pPr>
            <w:r w:rsidRPr="007E545E">
              <w:rPr>
                <w:sz w:val="20"/>
                <w:szCs w:val="20"/>
              </w:rPr>
              <w:t>14.</w:t>
            </w:r>
          </w:p>
        </w:tc>
        <w:tc>
          <w:tcPr>
            <w:tcW w:w="1560" w:type="dxa"/>
          </w:tcPr>
          <w:p w14:paraId="59981833" w14:textId="77777777" w:rsidR="00CE04C8" w:rsidRPr="007E545E" w:rsidRDefault="00CE04C8" w:rsidP="00381792">
            <w:pPr>
              <w:rPr>
                <w:sz w:val="20"/>
                <w:szCs w:val="20"/>
              </w:rPr>
            </w:pPr>
            <w:r w:rsidRPr="007E545E">
              <w:rPr>
                <w:sz w:val="20"/>
                <w:szCs w:val="20"/>
              </w:rPr>
              <w:t>Shade house</w:t>
            </w:r>
          </w:p>
        </w:tc>
        <w:tc>
          <w:tcPr>
            <w:tcW w:w="850" w:type="dxa"/>
          </w:tcPr>
          <w:p w14:paraId="59981834" w14:textId="3F3CBFDE" w:rsidR="00CE04C8" w:rsidRPr="007E545E" w:rsidRDefault="00022658" w:rsidP="008B4E56">
            <w:pPr>
              <w:rPr>
                <w:sz w:val="22"/>
                <w:szCs w:val="20"/>
              </w:rPr>
            </w:pPr>
            <w:r>
              <w:rPr>
                <w:sz w:val="22"/>
                <w:szCs w:val="20"/>
              </w:rPr>
              <w:t>-do-</w:t>
            </w:r>
          </w:p>
        </w:tc>
        <w:tc>
          <w:tcPr>
            <w:tcW w:w="1134" w:type="dxa"/>
          </w:tcPr>
          <w:p w14:paraId="59981835" w14:textId="77777777" w:rsidR="00CE04C8" w:rsidRPr="007E545E" w:rsidRDefault="00CE04C8" w:rsidP="008B4E56">
            <w:pPr>
              <w:rPr>
                <w:sz w:val="22"/>
                <w:szCs w:val="20"/>
              </w:rPr>
            </w:pPr>
          </w:p>
        </w:tc>
        <w:tc>
          <w:tcPr>
            <w:tcW w:w="993" w:type="dxa"/>
          </w:tcPr>
          <w:p w14:paraId="59981836" w14:textId="77777777" w:rsidR="00CE04C8" w:rsidRPr="007E545E" w:rsidRDefault="00CE04C8" w:rsidP="008B4E56">
            <w:pPr>
              <w:rPr>
                <w:sz w:val="22"/>
                <w:szCs w:val="20"/>
              </w:rPr>
            </w:pPr>
          </w:p>
        </w:tc>
        <w:tc>
          <w:tcPr>
            <w:tcW w:w="992" w:type="dxa"/>
          </w:tcPr>
          <w:p w14:paraId="59981837" w14:textId="77777777" w:rsidR="00CE04C8" w:rsidRPr="007E545E" w:rsidRDefault="00CE04C8" w:rsidP="008B4E56">
            <w:pPr>
              <w:rPr>
                <w:sz w:val="22"/>
                <w:szCs w:val="20"/>
              </w:rPr>
            </w:pPr>
          </w:p>
        </w:tc>
        <w:tc>
          <w:tcPr>
            <w:tcW w:w="850" w:type="dxa"/>
          </w:tcPr>
          <w:p w14:paraId="59981838" w14:textId="77777777" w:rsidR="00CE04C8" w:rsidRPr="007E545E" w:rsidRDefault="00CE04C8" w:rsidP="008B4E56">
            <w:pPr>
              <w:rPr>
                <w:sz w:val="22"/>
                <w:szCs w:val="20"/>
              </w:rPr>
            </w:pPr>
          </w:p>
        </w:tc>
        <w:tc>
          <w:tcPr>
            <w:tcW w:w="993" w:type="dxa"/>
          </w:tcPr>
          <w:p w14:paraId="59981839" w14:textId="77777777" w:rsidR="00CE04C8" w:rsidRPr="007E545E" w:rsidRDefault="00CE04C8" w:rsidP="00A33849">
            <w:pPr>
              <w:rPr>
                <w:sz w:val="22"/>
                <w:szCs w:val="20"/>
              </w:rPr>
            </w:pPr>
          </w:p>
        </w:tc>
        <w:tc>
          <w:tcPr>
            <w:tcW w:w="992" w:type="dxa"/>
          </w:tcPr>
          <w:p w14:paraId="5998183A" w14:textId="77777777" w:rsidR="00CE04C8" w:rsidRPr="007E545E" w:rsidRDefault="00CE04C8"/>
        </w:tc>
        <w:tc>
          <w:tcPr>
            <w:tcW w:w="1417" w:type="dxa"/>
          </w:tcPr>
          <w:p w14:paraId="5998183B" w14:textId="77777777" w:rsidR="00CE04C8" w:rsidRPr="007E545E" w:rsidRDefault="00CE04C8" w:rsidP="00A33849">
            <w:pPr>
              <w:rPr>
                <w:sz w:val="20"/>
                <w:szCs w:val="20"/>
              </w:rPr>
            </w:pPr>
          </w:p>
        </w:tc>
      </w:tr>
      <w:tr w:rsidR="00CE04C8" w:rsidRPr="007E545E" w14:paraId="59981847" w14:textId="77777777">
        <w:tc>
          <w:tcPr>
            <w:tcW w:w="567" w:type="dxa"/>
          </w:tcPr>
          <w:p w14:paraId="5998183D" w14:textId="77777777" w:rsidR="00CE04C8" w:rsidRPr="007E545E" w:rsidRDefault="00CE04C8" w:rsidP="00381792">
            <w:pPr>
              <w:rPr>
                <w:sz w:val="20"/>
                <w:szCs w:val="20"/>
              </w:rPr>
            </w:pPr>
            <w:r w:rsidRPr="007E545E">
              <w:rPr>
                <w:sz w:val="20"/>
                <w:szCs w:val="20"/>
              </w:rPr>
              <w:t>15.</w:t>
            </w:r>
          </w:p>
        </w:tc>
        <w:tc>
          <w:tcPr>
            <w:tcW w:w="1560" w:type="dxa"/>
          </w:tcPr>
          <w:p w14:paraId="5998183E" w14:textId="77777777" w:rsidR="00CE04C8" w:rsidRPr="007E545E" w:rsidRDefault="00CE04C8" w:rsidP="00381792">
            <w:pPr>
              <w:rPr>
                <w:sz w:val="20"/>
                <w:szCs w:val="20"/>
              </w:rPr>
            </w:pPr>
            <w:r w:rsidRPr="007E545E">
              <w:rPr>
                <w:sz w:val="20"/>
                <w:szCs w:val="20"/>
              </w:rPr>
              <w:t>Soil test Lab</w:t>
            </w:r>
          </w:p>
        </w:tc>
        <w:tc>
          <w:tcPr>
            <w:tcW w:w="850" w:type="dxa"/>
          </w:tcPr>
          <w:p w14:paraId="5998183F" w14:textId="18997B92" w:rsidR="00CE04C8" w:rsidRPr="007E545E" w:rsidRDefault="00022658" w:rsidP="008B4E56">
            <w:pPr>
              <w:rPr>
                <w:sz w:val="22"/>
                <w:szCs w:val="20"/>
              </w:rPr>
            </w:pPr>
            <w:r>
              <w:rPr>
                <w:sz w:val="22"/>
                <w:szCs w:val="20"/>
              </w:rPr>
              <w:t>-do-</w:t>
            </w:r>
          </w:p>
        </w:tc>
        <w:tc>
          <w:tcPr>
            <w:tcW w:w="1134" w:type="dxa"/>
          </w:tcPr>
          <w:p w14:paraId="59981840" w14:textId="77777777" w:rsidR="00CE04C8" w:rsidRPr="007E545E" w:rsidRDefault="00CE04C8" w:rsidP="008B4E56">
            <w:pPr>
              <w:rPr>
                <w:sz w:val="22"/>
                <w:szCs w:val="20"/>
              </w:rPr>
            </w:pPr>
          </w:p>
        </w:tc>
        <w:tc>
          <w:tcPr>
            <w:tcW w:w="993" w:type="dxa"/>
          </w:tcPr>
          <w:p w14:paraId="59981841" w14:textId="77777777" w:rsidR="00CE04C8" w:rsidRPr="007E545E" w:rsidRDefault="00CE04C8" w:rsidP="008B4E56">
            <w:pPr>
              <w:rPr>
                <w:sz w:val="22"/>
                <w:szCs w:val="20"/>
              </w:rPr>
            </w:pPr>
          </w:p>
        </w:tc>
        <w:tc>
          <w:tcPr>
            <w:tcW w:w="992" w:type="dxa"/>
          </w:tcPr>
          <w:p w14:paraId="59981842" w14:textId="77777777" w:rsidR="00CE04C8" w:rsidRPr="007E545E" w:rsidRDefault="00CE04C8" w:rsidP="008B4E56">
            <w:pPr>
              <w:rPr>
                <w:sz w:val="22"/>
                <w:szCs w:val="20"/>
              </w:rPr>
            </w:pPr>
          </w:p>
        </w:tc>
        <w:tc>
          <w:tcPr>
            <w:tcW w:w="850" w:type="dxa"/>
          </w:tcPr>
          <w:p w14:paraId="59981843" w14:textId="77777777" w:rsidR="00CE04C8" w:rsidRPr="007E545E" w:rsidRDefault="00CE04C8" w:rsidP="008B4E56">
            <w:pPr>
              <w:rPr>
                <w:sz w:val="22"/>
                <w:szCs w:val="20"/>
              </w:rPr>
            </w:pPr>
          </w:p>
        </w:tc>
        <w:tc>
          <w:tcPr>
            <w:tcW w:w="993" w:type="dxa"/>
          </w:tcPr>
          <w:p w14:paraId="59981844" w14:textId="77777777" w:rsidR="00CE04C8" w:rsidRPr="007E545E" w:rsidRDefault="00CE04C8" w:rsidP="00A33849">
            <w:pPr>
              <w:rPr>
                <w:sz w:val="22"/>
                <w:szCs w:val="20"/>
              </w:rPr>
            </w:pPr>
          </w:p>
        </w:tc>
        <w:tc>
          <w:tcPr>
            <w:tcW w:w="992" w:type="dxa"/>
          </w:tcPr>
          <w:p w14:paraId="59981845" w14:textId="77777777" w:rsidR="00CE04C8" w:rsidRPr="007E545E" w:rsidRDefault="00CE04C8"/>
        </w:tc>
        <w:tc>
          <w:tcPr>
            <w:tcW w:w="1417" w:type="dxa"/>
          </w:tcPr>
          <w:p w14:paraId="59981846" w14:textId="77777777" w:rsidR="00CE04C8" w:rsidRPr="007E545E" w:rsidRDefault="00CE04C8" w:rsidP="00A33849">
            <w:pPr>
              <w:rPr>
                <w:sz w:val="20"/>
                <w:szCs w:val="20"/>
              </w:rPr>
            </w:pPr>
          </w:p>
        </w:tc>
      </w:tr>
      <w:tr w:rsidR="002622D0" w:rsidRPr="007E545E" w14:paraId="59981852" w14:textId="77777777">
        <w:tc>
          <w:tcPr>
            <w:tcW w:w="567" w:type="dxa"/>
          </w:tcPr>
          <w:p w14:paraId="59981848" w14:textId="77777777" w:rsidR="002622D0" w:rsidRPr="007E545E" w:rsidRDefault="002622D0" w:rsidP="00381792">
            <w:pPr>
              <w:rPr>
                <w:sz w:val="20"/>
                <w:szCs w:val="20"/>
              </w:rPr>
            </w:pPr>
            <w:r w:rsidRPr="007E545E">
              <w:rPr>
                <w:sz w:val="20"/>
                <w:szCs w:val="20"/>
              </w:rPr>
              <w:t>16</w:t>
            </w:r>
          </w:p>
        </w:tc>
        <w:tc>
          <w:tcPr>
            <w:tcW w:w="1560" w:type="dxa"/>
          </w:tcPr>
          <w:p w14:paraId="59981849" w14:textId="77777777" w:rsidR="002622D0" w:rsidRPr="007E545E" w:rsidRDefault="002622D0" w:rsidP="00381792">
            <w:pPr>
              <w:rPr>
                <w:sz w:val="20"/>
                <w:szCs w:val="20"/>
              </w:rPr>
            </w:pPr>
            <w:r w:rsidRPr="007E545E">
              <w:rPr>
                <w:sz w:val="20"/>
                <w:szCs w:val="20"/>
              </w:rPr>
              <w:t xml:space="preserve"> </w:t>
            </w:r>
            <w:proofErr w:type="spellStart"/>
            <w:r w:rsidRPr="007E545E">
              <w:rPr>
                <w:sz w:val="20"/>
                <w:szCs w:val="20"/>
              </w:rPr>
              <w:t>Others</w:t>
            </w:r>
            <w:r w:rsidR="00351295" w:rsidRPr="007E545E">
              <w:rPr>
                <w:sz w:val="20"/>
                <w:szCs w:val="20"/>
              </w:rPr>
              <w:t>,</w:t>
            </w:r>
            <w:r w:rsidRPr="007E545E">
              <w:rPr>
                <w:sz w:val="20"/>
                <w:szCs w:val="20"/>
              </w:rPr>
              <w:t>Please</w:t>
            </w:r>
            <w:proofErr w:type="spellEnd"/>
            <w:r w:rsidRPr="007E545E">
              <w:rPr>
                <w:sz w:val="20"/>
                <w:szCs w:val="20"/>
              </w:rPr>
              <w:t xml:space="preserve"> Specify </w:t>
            </w:r>
          </w:p>
        </w:tc>
        <w:tc>
          <w:tcPr>
            <w:tcW w:w="850" w:type="dxa"/>
          </w:tcPr>
          <w:p w14:paraId="5998184A" w14:textId="27DCEEA1" w:rsidR="002622D0" w:rsidRPr="007E545E" w:rsidRDefault="00022658" w:rsidP="008B4E56">
            <w:pPr>
              <w:rPr>
                <w:sz w:val="22"/>
                <w:szCs w:val="20"/>
              </w:rPr>
            </w:pPr>
            <w:r>
              <w:rPr>
                <w:sz w:val="22"/>
                <w:szCs w:val="20"/>
              </w:rPr>
              <w:t>-do-</w:t>
            </w:r>
          </w:p>
        </w:tc>
        <w:tc>
          <w:tcPr>
            <w:tcW w:w="1134" w:type="dxa"/>
          </w:tcPr>
          <w:p w14:paraId="5998184B" w14:textId="77777777" w:rsidR="002622D0" w:rsidRPr="007E545E" w:rsidRDefault="002622D0" w:rsidP="008B4E56">
            <w:pPr>
              <w:rPr>
                <w:sz w:val="22"/>
                <w:szCs w:val="20"/>
              </w:rPr>
            </w:pPr>
          </w:p>
        </w:tc>
        <w:tc>
          <w:tcPr>
            <w:tcW w:w="993" w:type="dxa"/>
          </w:tcPr>
          <w:p w14:paraId="5998184C" w14:textId="77777777" w:rsidR="002622D0" w:rsidRPr="007E545E" w:rsidRDefault="002622D0" w:rsidP="008B4E56">
            <w:pPr>
              <w:rPr>
                <w:sz w:val="22"/>
                <w:szCs w:val="20"/>
              </w:rPr>
            </w:pPr>
          </w:p>
        </w:tc>
        <w:tc>
          <w:tcPr>
            <w:tcW w:w="992" w:type="dxa"/>
          </w:tcPr>
          <w:p w14:paraId="5998184D" w14:textId="77777777" w:rsidR="002622D0" w:rsidRPr="007E545E" w:rsidRDefault="002622D0" w:rsidP="008B4E56">
            <w:pPr>
              <w:rPr>
                <w:sz w:val="22"/>
                <w:szCs w:val="20"/>
              </w:rPr>
            </w:pPr>
          </w:p>
        </w:tc>
        <w:tc>
          <w:tcPr>
            <w:tcW w:w="850" w:type="dxa"/>
          </w:tcPr>
          <w:p w14:paraId="5998184E" w14:textId="77777777" w:rsidR="002622D0" w:rsidRPr="007E545E" w:rsidRDefault="002622D0" w:rsidP="008B4E56">
            <w:pPr>
              <w:rPr>
                <w:sz w:val="22"/>
                <w:szCs w:val="20"/>
              </w:rPr>
            </w:pPr>
          </w:p>
        </w:tc>
        <w:tc>
          <w:tcPr>
            <w:tcW w:w="993" w:type="dxa"/>
          </w:tcPr>
          <w:p w14:paraId="5998184F" w14:textId="77777777" w:rsidR="002622D0" w:rsidRPr="007E545E" w:rsidRDefault="002622D0" w:rsidP="00A33849">
            <w:pPr>
              <w:rPr>
                <w:sz w:val="22"/>
                <w:szCs w:val="20"/>
              </w:rPr>
            </w:pPr>
          </w:p>
        </w:tc>
        <w:tc>
          <w:tcPr>
            <w:tcW w:w="992" w:type="dxa"/>
          </w:tcPr>
          <w:p w14:paraId="59981850" w14:textId="77777777" w:rsidR="002622D0" w:rsidRPr="007E545E" w:rsidRDefault="002622D0"/>
        </w:tc>
        <w:tc>
          <w:tcPr>
            <w:tcW w:w="1417" w:type="dxa"/>
          </w:tcPr>
          <w:p w14:paraId="59981851" w14:textId="77777777" w:rsidR="002622D0" w:rsidRPr="007E545E" w:rsidRDefault="002622D0" w:rsidP="00A33849">
            <w:pPr>
              <w:rPr>
                <w:sz w:val="20"/>
                <w:szCs w:val="20"/>
              </w:rPr>
            </w:pPr>
          </w:p>
        </w:tc>
      </w:tr>
      <w:tr w:rsidR="002622D0" w:rsidRPr="007E545E" w14:paraId="5998185D" w14:textId="77777777">
        <w:tc>
          <w:tcPr>
            <w:tcW w:w="567" w:type="dxa"/>
          </w:tcPr>
          <w:p w14:paraId="59981853" w14:textId="77777777" w:rsidR="002622D0" w:rsidRPr="007E545E" w:rsidRDefault="002622D0" w:rsidP="00381792">
            <w:pPr>
              <w:rPr>
                <w:sz w:val="20"/>
                <w:szCs w:val="20"/>
              </w:rPr>
            </w:pPr>
          </w:p>
        </w:tc>
        <w:tc>
          <w:tcPr>
            <w:tcW w:w="1560" w:type="dxa"/>
          </w:tcPr>
          <w:p w14:paraId="59981854" w14:textId="77777777" w:rsidR="002622D0" w:rsidRPr="007E545E" w:rsidRDefault="002622D0" w:rsidP="00381792">
            <w:pPr>
              <w:rPr>
                <w:sz w:val="20"/>
                <w:szCs w:val="20"/>
              </w:rPr>
            </w:pPr>
          </w:p>
        </w:tc>
        <w:tc>
          <w:tcPr>
            <w:tcW w:w="850" w:type="dxa"/>
          </w:tcPr>
          <w:p w14:paraId="59981855" w14:textId="77777777" w:rsidR="002622D0" w:rsidRPr="007E545E" w:rsidRDefault="002622D0" w:rsidP="008B4E56">
            <w:pPr>
              <w:rPr>
                <w:sz w:val="22"/>
                <w:szCs w:val="20"/>
              </w:rPr>
            </w:pPr>
          </w:p>
        </w:tc>
        <w:tc>
          <w:tcPr>
            <w:tcW w:w="1134" w:type="dxa"/>
          </w:tcPr>
          <w:p w14:paraId="59981856" w14:textId="77777777" w:rsidR="002622D0" w:rsidRPr="007E545E" w:rsidRDefault="002622D0" w:rsidP="008B4E56">
            <w:pPr>
              <w:rPr>
                <w:sz w:val="22"/>
                <w:szCs w:val="20"/>
              </w:rPr>
            </w:pPr>
          </w:p>
        </w:tc>
        <w:tc>
          <w:tcPr>
            <w:tcW w:w="993" w:type="dxa"/>
          </w:tcPr>
          <w:p w14:paraId="59981857" w14:textId="77777777" w:rsidR="002622D0" w:rsidRPr="007E545E" w:rsidRDefault="002622D0" w:rsidP="008B4E56">
            <w:pPr>
              <w:rPr>
                <w:sz w:val="22"/>
                <w:szCs w:val="20"/>
              </w:rPr>
            </w:pPr>
          </w:p>
        </w:tc>
        <w:tc>
          <w:tcPr>
            <w:tcW w:w="992" w:type="dxa"/>
          </w:tcPr>
          <w:p w14:paraId="59981858" w14:textId="77777777" w:rsidR="002622D0" w:rsidRPr="007E545E" w:rsidRDefault="002622D0" w:rsidP="008B4E56">
            <w:pPr>
              <w:rPr>
                <w:sz w:val="22"/>
                <w:szCs w:val="20"/>
              </w:rPr>
            </w:pPr>
          </w:p>
        </w:tc>
        <w:tc>
          <w:tcPr>
            <w:tcW w:w="850" w:type="dxa"/>
          </w:tcPr>
          <w:p w14:paraId="59981859" w14:textId="77777777" w:rsidR="002622D0" w:rsidRPr="007E545E" w:rsidRDefault="002622D0" w:rsidP="008B4E56">
            <w:pPr>
              <w:rPr>
                <w:sz w:val="22"/>
                <w:szCs w:val="20"/>
              </w:rPr>
            </w:pPr>
          </w:p>
        </w:tc>
        <w:tc>
          <w:tcPr>
            <w:tcW w:w="993" w:type="dxa"/>
          </w:tcPr>
          <w:p w14:paraId="5998185A" w14:textId="77777777" w:rsidR="002622D0" w:rsidRPr="007E545E" w:rsidRDefault="002622D0" w:rsidP="00A33849">
            <w:pPr>
              <w:rPr>
                <w:sz w:val="22"/>
                <w:szCs w:val="20"/>
              </w:rPr>
            </w:pPr>
          </w:p>
        </w:tc>
        <w:tc>
          <w:tcPr>
            <w:tcW w:w="992" w:type="dxa"/>
          </w:tcPr>
          <w:p w14:paraId="5998185B" w14:textId="77777777" w:rsidR="002622D0" w:rsidRPr="007E545E" w:rsidRDefault="002622D0"/>
        </w:tc>
        <w:tc>
          <w:tcPr>
            <w:tcW w:w="1417" w:type="dxa"/>
          </w:tcPr>
          <w:p w14:paraId="5998185C" w14:textId="77777777" w:rsidR="002622D0" w:rsidRPr="007E545E" w:rsidRDefault="002622D0" w:rsidP="00A33849">
            <w:pPr>
              <w:rPr>
                <w:sz w:val="20"/>
                <w:szCs w:val="20"/>
              </w:rPr>
            </w:pPr>
          </w:p>
        </w:tc>
      </w:tr>
      <w:tr w:rsidR="002622D0" w:rsidRPr="007E545E" w14:paraId="59981868" w14:textId="77777777">
        <w:tc>
          <w:tcPr>
            <w:tcW w:w="567" w:type="dxa"/>
          </w:tcPr>
          <w:p w14:paraId="5998185E" w14:textId="77777777" w:rsidR="002622D0" w:rsidRPr="007E545E" w:rsidRDefault="002622D0" w:rsidP="00381792">
            <w:pPr>
              <w:rPr>
                <w:sz w:val="20"/>
                <w:szCs w:val="20"/>
              </w:rPr>
            </w:pPr>
          </w:p>
        </w:tc>
        <w:tc>
          <w:tcPr>
            <w:tcW w:w="1560" w:type="dxa"/>
          </w:tcPr>
          <w:p w14:paraId="5998185F" w14:textId="77777777" w:rsidR="002622D0" w:rsidRPr="007E545E" w:rsidRDefault="002622D0" w:rsidP="00381792">
            <w:pPr>
              <w:rPr>
                <w:sz w:val="20"/>
                <w:szCs w:val="20"/>
              </w:rPr>
            </w:pPr>
          </w:p>
        </w:tc>
        <w:tc>
          <w:tcPr>
            <w:tcW w:w="850" w:type="dxa"/>
          </w:tcPr>
          <w:p w14:paraId="59981860" w14:textId="77777777" w:rsidR="002622D0" w:rsidRPr="007E545E" w:rsidRDefault="002622D0" w:rsidP="008B4E56">
            <w:pPr>
              <w:rPr>
                <w:sz w:val="22"/>
                <w:szCs w:val="20"/>
              </w:rPr>
            </w:pPr>
          </w:p>
        </w:tc>
        <w:tc>
          <w:tcPr>
            <w:tcW w:w="1134" w:type="dxa"/>
          </w:tcPr>
          <w:p w14:paraId="59981861" w14:textId="77777777" w:rsidR="002622D0" w:rsidRPr="007E545E" w:rsidRDefault="002622D0" w:rsidP="008B4E56">
            <w:pPr>
              <w:rPr>
                <w:sz w:val="22"/>
                <w:szCs w:val="20"/>
              </w:rPr>
            </w:pPr>
          </w:p>
        </w:tc>
        <w:tc>
          <w:tcPr>
            <w:tcW w:w="993" w:type="dxa"/>
          </w:tcPr>
          <w:p w14:paraId="59981862" w14:textId="77777777" w:rsidR="002622D0" w:rsidRPr="007E545E" w:rsidRDefault="002622D0" w:rsidP="008B4E56">
            <w:pPr>
              <w:rPr>
                <w:sz w:val="22"/>
                <w:szCs w:val="20"/>
              </w:rPr>
            </w:pPr>
          </w:p>
        </w:tc>
        <w:tc>
          <w:tcPr>
            <w:tcW w:w="992" w:type="dxa"/>
          </w:tcPr>
          <w:p w14:paraId="59981863" w14:textId="77777777" w:rsidR="002622D0" w:rsidRPr="007E545E" w:rsidRDefault="002622D0" w:rsidP="008B4E56">
            <w:pPr>
              <w:rPr>
                <w:sz w:val="22"/>
                <w:szCs w:val="20"/>
              </w:rPr>
            </w:pPr>
          </w:p>
        </w:tc>
        <w:tc>
          <w:tcPr>
            <w:tcW w:w="850" w:type="dxa"/>
          </w:tcPr>
          <w:p w14:paraId="59981864" w14:textId="77777777" w:rsidR="002622D0" w:rsidRPr="007E545E" w:rsidRDefault="002622D0" w:rsidP="008B4E56">
            <w:pPr>
              <w:rPr>
                <w:sz w:val="22"/>
                <w:szCs w:val="20"/>
              </w:rPr>
            </w:pPr>
          </w:p>
        </w:tc>
        <w:tc>
          <w:tcPr>
            <w:tcW w:w="993" w:type="dxa"/>
          </w:tcPr>
          <w:p w14:paraId="59981865" w14:textId="77777777" w:rsidR="002622D0" w:rsidRPr="007E545E" w:rsidRDefault="002622D0" w:rsidP="00A33849">
            <w:pPr>
              <w:rPr>
                <w:sz w:val="22"/>
                <w:szCs w:val="20"/>
              </w:rPr>
            </w:pPr>
          </w:p>
        </w:tc>
        <w:tc>
          <w:tcPr>
            <w:tcW w:w="992" w:type="dxa"/>
          </w:tcPr>
          <w:p w14:paraId="59981866" w14:textId="77777777" w:rsidR="002622D0" w:rsidRPr="007E545E" w:rsidRDefault="002622D0"/>
        </w:tc>
        <w:tc>
          <w:tcPr>
            <w:tcW w:w="1417" w:type="dxa"/>
          </w:tcPr>
          <w:p w14:paraId="59981867" w14:textId="77777777" w:rsidR="002622D0" w:rsidRPr="007E545E" w:rsidRDefault="002622D0" w:rsidP="00A33849">
            <w:pPr>
              <w:rPr>
                <w:sz w:val="20"/>
                <w:szCs w:val="20"/>
              </w:rPr>
            </w:pPr>
          </w:p>
        </w:tc>
      </w:tr>
    </w:tbl>
    <w:p w14:paraId="59981869" w14:textId="77777777" w:rsidR="00A46283" w:rsidRPr="007E545E" w:rsidRDefault="00A46283" w:rsidP="002174C5">
      <w:pPr>
        <w:rPr>
          <w:sz w:val="20"/>
          <w:szCs w:val="20"/>
        </w:rPr>
      </w:pPr>
    </w:p>
    <w:p w14:paraId="5998186A" w14:textId="77777777" w:rsidR="00E31526" w:rsidRPr="007E545E" w:rsidRDefault="00E31526" w:rsidP="00E31526">
      <w:pPr>
        <w:rPr>
          <w:sz w:val="20"/>
          <w:szCs w:val="20"/>
        </w:rPr>
      </w:pPr>
      <w:r w:rsidRPr="007E545E">
        <w:rPr>
          <w:sz w:val="20"/>
          <w:szCs w:val="20"/>
        </w:rPr>
        <w:t>* If not in use then since when and reason for non-use</w:t>
      </w:r>
    </w:p>
    <w:p w14:paraId="5998186B" w14:textId="77777777" w:rsidR="00E31526" w:rsidRPr="007E545E" w:rsidRDefault="00E31526" w:rsidP="00E31526">
      <w:pPr>
        <w:tabs>
          <w:tab w:val="left" w:pos="540"/>
          <w:tab w:val="left" w:pos="5760"/>
        </w:tabs>
        <w:rPr>
          <w:sz w:val="20"/>
          <w:szCs w:val="20"/>
        </w:rPr>
      </w:pPr>
      <w:r w:rsidRPr="007E545E">
        <w:rPr>
          <w:sz w:val="20"/>
          <w:szCs w:val="20"/>
        </w:rPr>
        <w:tab/>
      </w:r>
    </w:p>
    <w:p w14:paraId="5998186C" w14:textId="77777777" w:rsidR="00E06509" w:rsidRPr="007E545E" w:rsidRDefault="00E06509" w:rsidP="00E31526">
      <w:pPr>
        <w:tabs>
          <w:tab w:val="left" w:pos="540"/>
          <w:tab w:val="left" w:pos="5760"/>
        </w:tabs>
        <w:rPr>
          <w:bCs/>
          <w:sz w:val="20"/>
          <w:szCs w:val="20"/>
        </w:rPr>
      </w:pPr>
    </w:p>
    <w:p w14:paraId="5998186D" w14:textId="77777777" w:rsidR="00E06509" w:rsidRPr="007E545E" w:rsidRDefault="00E06509" w:rsidP="00E31526">
      <w:pPr>
        <w:tabs>
          <w:tab w:val="left" w:pos="540"/>
          <w:tab w:val="left" w:pos="5760"/>
        </w:tabs>
        <w:rPr>
          <w:bCs/>
          <w:sz w:val="20"/>
          <w:szCs w:val="20"/>
        </w:rPr>
      </w:pPr>
    </w:p>
    <w:p w14:paraId="5998186E" w14:textId="77777777" w:rsidR="00E31526" w:rsidRPr="007E545E" w:rsidRDefault="00E31526" w:rsidP="00E31526">
      <w:pPr>
        <w:tabs>
          <w:tab w:val="left" w:pos="540"/>
          <w:tab w:val="left" w:pos="5760"/>
        </w:tabs>
        <w:rPr>
          <w:bCs/>
          <w:sz w:val="20"/>
          <w:szCs w:val="20"/>
        </w:rPr>
      </w:pPr>
      <w:r w:rsidRPr="007E545E">
        <w:rPr>
          <w:bCs/>
          <w:sz w:val="20"/>
          <w:szCs w:val="20"/>
        </w:rPr>
        <w:t>B) Vehicles</w:t>
      </w:r>
    </w:p>
    <w:p w14:paraId="5998186F" w14:textId="77777777" w:rsidR="004E0361" w:rsidRPr="007E545E" w:rsidRDefault="004E0361" w:rsidP="00E31526">
      <w:pPr>
        <w:tabs>
          <w:tab w:val="left" w:pos="540"/>
          <w:tab w:val="left" w:pos="5760"/>
        </w:tabs>
        <w:rPr>
          <w:bCs/>
          <w:sz w:val="20"/>
          <w:szCs w:val="20"/>
        </w:rPr>
      </w:pPr>
    </w:p>
    <w:tbl>
      <w:tblPr>
        <w:tblW w:w="10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6"/>
        <w:gridCol w:w="1432"/>
        <w:gridCol w:w="1538"/>
        <w:gridCol w:w="1620"/>
        <w:gridCol w:w="2340"/>
      </w:tblGrid>
      <w:tr w:rsidR="00E31526" w:rsidRPr="007E545E" w14:paraId="59981875" w14:textId="77777777" w:rsidTr="007314DD">
        <w:trPr>
          <w:trHeight w:val="315"/>
          <w:jc w:val="center"/>
        </w:trPr>
        <w:tc>
          <w:tcPr>
            <w:tcW w:w="3086" w:type="dxa"/>
            <w:vAlign w:val="center"/>
          </w:tcPr>
          <w:p w14:paraId="59981870" w14:textId="77777777" w:rsidR="00E31526" w:rsidRPr="007E545E" w:rsidRDefault="00E31526" w:rsidP="00A33849">
            <w:pPr>
              <w:tabs>
                <w:tab w:val="left" w:pos="540"/>
                <w:tab w:val="left" w:pos="5760"/>
              </w:tabs>
              <w:jc w:val="center"/>
              <w:rPr>
                <w:bCs/>
                <w:sz w:val="20"/>
                <w:szCs w:val="20"/>
              </w:rPr>
            </w:pPr>
            <w:r w:rsidRPr="007E545E">
              <w:rPr>
                <w:bCs/>
                <w:sz w:val="20"/>
                <w:szCs w:val="20"/>
              </w:rPr>
              <w:t>Type of vehicle</w:t>
            </w:r>
          </w:p>
        </w:tc>
        <w:tc>
          <w:tcPr>
            <w:tcW w:w="1432" w:type="dxa"/>
            <w:vAlign w:val="center"/>
          </w:tcPr>
          <w:p w14:paraId="59981871" w14:textId="77777777" w:rsidR="00E31526" w:rsidRPr="007E545E" w:rsidRDefault="00E31526" w:rsidP="00A33849">
            <w:pPr>
              <w:tabs>
                <w:tab w:val="left" w:pos="540"/>
                <w:tab w:val="left" w:pos="5760"/>
              </w:tabs>
              <w:jc w:val="center"/>
              <w:rPr>
                <w:bCs/>
                <w:sz w:val="20"/>
                <w:szCs w:val="20"/>
              </w:rPr>
            </w:pPr>
            <w:r w:rsidRPr="007E545E">
              <w:rPr>
                <w:bCs/>
                <w:sz w:val="20"/>
                <w:szCs w:val="20"/>
              </w:rPr>
              <w:t>Year of purchase</w:t>
            </w:r>
          </w:p>
        </w:tc>
        <w:tc>
          <w:tcPr>
            <w:tcW w:w="1538" w:type="dxa"/>
            <w:vAlign w:val="center"/>
          </w:tcPr>
          <w:p w14:paraId="59981872" w14:textId="77777777" w:rsidR="00E31526" w:rsidRPr="007E545E" w:rsidRDefault="00E31526" w:rsidP="00A33849">
            <w:pPr>
              <w:tabs>
                <w:tab w:val="left" w:pos="540"/>
                <w:tab w:val="left" w:pos="5760"/>
              </w:tabs>
              <w:jc w:val="center"/>
              <w:rPr>
                <w:bCs/>
                <w:sz w:val="20"/>
                <w:szCs w:val="20"/>
              </w:rPr>
            </w:pPr>
            <w:r w:rsidRPr="007E545E">
              <w:rPr>
                <w:bCs/>
                <w:sz w:val="20"/>
                <w:szCs w:val="20"/>
              </w:rPr>
              <w:t>Cost (Rs.)</w:t>
            </w:r>
          </w:p>
        </w:tc>
        <w:tc>
          <w:tcPr>
            <w:tcW w:w="1620" w:type="dxa"/>
            <w:vAlign w:val="center"/>
          </w:tcPr>
          <w:p w14:paraId="59981873" w14:textId="77777777" w:rsidR="00E31526" w:rsidRPr="007E545E" w:rsidRDefault="00E31526" w:rsidP="00A33849">
            <w:pPr>
              <w:tabs>
                <w:tab w:val="left" w:pos="540"/>
                <w:tab w:val="left" w:pos="5760"/>
              </w:tabs>
              <w:jc w:val="center"/>
              <w:rPr>
                <w:bCs/>
                <w:sz w:val="20"/>
                <w:szCs w:val="20"/>
              </w:rPr>
            </w:pPr>
            <w:r w:rsidRPr="007E545E">
              <w:rPr>
                <w:bCs/>
                <w:sz w:val="20"/>
                <w:szCs w:val="20"/>
              </w:rPr>
              <w:t>Total km. Run</w:t>
            </w:r>
          </w:p>
        </w:tc>
        <w:tc>
          <w:tcPr>
            <w:tcW w:w="2340" w:type="dxa"/>
            <w:vAlign w:val="center"/>
          </w:tcPr>
          <w:p w14:paraId="59981874" w14:textId="77777777" w:rsidR="00E31526" w:rsidRPr="007E545E" w:rsidRDefault="00E31526" w:rsidP="00A33849">
            <w:pPr>
              <w:tabs>
                <w:tab w:val="left" w:pos="540"/>
                <w:tab w:val="left" w:pos="5760"/>
              </w:tabs>
              <w:jc w:val="center"/>
              <w:rPr>
                <w:bCs/>
                <w:sz w:val="20"/>
                <w:szCs w:val="20"/>
              </w:rPr>
            </w:pPr>
            <w:r w:rsidRPr="007E545E">
              <w:rPr>
                <w:bCs/>
                <w:sz w:val="20"/>
                <w:szCs w:val="20"/>
              </w:rPr>
              <w:t>Present status</w:t>
            </w:r>
          </w:p>
        </w:tc>
      </w:tr>
      <w:tr w:rsidR="00502B66" w:rsidRPr="007E545E" w14:paraId="5998187B" w14:textId="77777777" w:rsidTr="003909D4">
        <w:trPr>
          <w:trHeight w:val="315"/>
          <w:jc w:val="center"/>
        </w:trPr>
        <w:tc>
          <w:tcPr>
            <w:tcW w:w="3086" w:type="dxa"/>
          </w:tcPr>
          <w:p w14:paraId="59981876" w14:textId="1CD04366" w:rsidR="00502B66" w:rsidRPr="007E545E" w:rsidRDefault="00502B66" w:rsidP="00502B66">
            <w:pPr>
              <w:tabs>
                <w:tab w:val="left" w:pos="540"/>
                <w:tab w:val="left" w:pos="5760"/>
              </w:tabs>
              <w:rPr>
                <w:szCs w:val="20"/>
              </w:rPr>
            </w:pPr>
            <w:r w:rsidRPr="00E020C2">
              <w:rPr>
                <w:bCs/>
                <w:sz w:val="20"/>
                <w:szCs w:val="20"/>
              </w:rPr>
              <w:t>Tractor</w:t>
            </w:r>
          </w:p>
        </w:tc>
        <w:tc>
          <w:tcPr>
            <w:tcW w:w="1432" w:type="dxa"/>
          </w:tcPr>
          <w:p w14:paraId="59981877" w14:textId="12BEFACE" w:rsidR="00502B66" w:rsidRPr="007E545E" w:rsidRDefault="00502B66" w:rsidP="00502B66">
            <w:pPr>
              <w:tabs>
                <w:tab w:val="left" w:pos="540"/>
                <w:tab w:val="left" w:pos="5760"/>
              </w:tabs>
              <w:rPr>
                <w:sz w:val="22"/>
                <w:szCs w:val="22"/>
              </w:rPr>
            </w:pPr>
            <w:r>
              <w:rPr>
                <w:sz w:val="22"/>
                <w:szCs w:val="22"/>
              </w:rPr>
              <w:t>2015-16</w:t>
            </w:r>
          </w:p>
        </w:tc>
        <w:tc>
          <w:tcPr>
            <w:tcW w:w="1538" w:type="dxa"/>
          </w:tcPr>
          <w:p w14:paraId="59981878" w14:textId="52C921D8" w:rsidR="00502B66" w:rsidRPr="007E545E" w:rsidRDefault="00502B66" w:rsidP="00502B66">
            <w:pPr>
              <w:tabs>
                <w:tab w:val="left" w:pos="540"/>
                <w:tab w:val="left" w:pos="5760"/>
              </w:tabs>
              <w:rPr>
                <w:sz w:val="22"/>
                <w:szCs w:val="22"/>
              </w:rPr>
            </w:pPr>
            <w:r w:rsidRPr="00E020C2">
              <w:rPr>
                <w:bCs/>
                <w:sz w:val="20"/>
                <w:szCs w:val="20"/>
              </w:rPr>
              <w:t>529845</w:t>
            </w:r>
          </w:p>
        </w:tc>
        <w:tc>
          <w:tcPr>
            <w:tcW w:w="1620" w:type="dxa"/>
          </w:tcPr>
          <w:p w14:paraId="59981879" w14:textId="2765EA6F" w:rsidR="00502B66" w:rsidRPr="007E545E" w:rsidRDefault="00502B66" w:rsidP="00502B66">
            <w:pPr>
              <w:tabs>
                <w:tab w:val="left" w:pos="540"/>
                <w:tab w:val="left" w:pos="5760"/>
              </w:tabs>
              <w:rPr>
                <w:sz w:val="22"/>
                <w:szCs w:val="22"/>
              </w:rPr>
            </w:pPr>
            <w:r>
              <w:rPr>
                <w:sz w:val="22"/>
                <w:szCs w:val="22"/>
              </w:rPr>
              <w:t>28 hrs</w:t>
            </w:r>
            <w:r w:rsidR="00BF44F5">
              <w:rPr>
                <w:sz w:val="22"/>
                <w:szCs w:val="22"/>
              </w:rPr>
              <w:t>.</w:t>
            </w:r>
          </w:p>
        </w:tc>
        <w:tc>
          <w:tcPr>
            <w:tcW w:w="2340" w:type="dxa"/>
            <w:vAlign w:val="center"/>
          </w:tcPr>
          <w:p w14:paraId="5998187A" w14:textId="6EDC2C40" w:rsidR="00502B66" w:rsidRPr="007E545E" w:rsidRDefault="00502B66" w:rsidP="00502B66">
            <w:pPr>
              <w:tabs>
                <w:tab w:val="left" w:pos="540"/>
                <w:tab w:val="left" w:pos="5760"/>
              </w:tabs>
              <w:rPr>
                <w:sz w:val="22"/>
                <w:szCs w:val="22"/>
              </w:rPr>
            </w:pPr>
            <w:r w:rsidRPr="00E020C2">
              <w:rPr>
                <w:bCs/>
                <w:sz w:val="20"/>
                <w:szCs w:val="20"/>
              </w:rPr>
              <w:t xml:space="preserve">Running (It is handed over to KVK </w:t>
            </w:r>
            <w:proofErr w:type="spellStart"/>
            <w:r w:rsidRPr="00E020C2">
              <w:rPr>
                <w:bCs/>
                <w:sz w:val="20"/>
                <w:szCs w:val="20"/>
              </w:rPr>
              <w:t>Sundargarh</w:t>
            </w:r>
            <w:proofErr w:type="spellEnd"/>
            <w:r w:rsidRPr="00E020C2">
              <w:rPr>
                <w:bCs/>
                <w:sz w:val="20"/>
                <w:szCs w:val="20"/>
              </w:rPr>
              <w:t>- I  as  presently we have no farm land)</w:t>
            </w:r>
          </w:p>
        </w:tc>
      </w:tr>
      <w:tr w:rsidR="00502B66" w:rsidRPr="007E545E" w14:paraId="5486985F" w14:textId="77777777" w:rsidTr="007314DD">
        <w:trPr>
          <w:trHeight w:val="315"/>
          <w:jc w:val="center"/>
        </w:trPr>
        <w:tc>
          <w:tcPr>
            <w:tcW w:w="3086" w:type="dxa"/>
          </w:tcPr>
          <w:p w14:paraId="2B94D004" w14:textId="52285880" w:rsidR="00502B66" w:rsidRDefault="00502B66" w:rsidP="00502B66">
            <w:pPr>
              <w:tabs>
                <w:tab w:val="left" w:pos="540"/>
                <w:tab w:val="left" w:pos="5760"/>
              </w:tabs>
              <w:rPr>
                <w:szCs w:val="20"/>
              </w:rPr>
            </w:pPr>
            <w:r>
              <w:rPr>
                <w:szCs w:val="20"/>
              </w:rPr>
              <w:t>Bolero</w:t>
            </w:r>
          </w:p>
        </w:tc>
        <w:tc>
          <w:tcPr>
            <w:tcW w:w="1432" w:type="dxa"/>
          </w:tcPr>
          <w:p w14:paraId="06FCEB05" w14:textId="233BBE3B" w:rsidR="00502B66" w:rsidRPr="007E545E" w:rsidRDefault="00502B66" w:rsidP="00502B66">
            <w:pPr>
              <w:tabs>
                <w:tab w:val="left" w:pos="540"/>
                <w:tab w:val="left" w:pos="5760"/>
              </w:tabs>
              <w:rPr>
                <w:sz w:val="22"/>
                <w:szCs w:val="22"/>
              </w:rPr>
            </w:pPr>
            <w:r>
              <w:rPr>
                <w:sz w:val="22"/>
                <w:szCs w:val="22"/>
              </w:rPr>
              <w:t>2022-23</w:t>
            </w:r>
          </w:p>
        </w:tc>
        <w:tc>
          <w:tcPr>
            <w:tcW w:w="1538" w:type="dxa"/>
          </w:tcPr>
          <w:p w14:paraId="2FD0CFD2" w14:textId="38B465F9" w:rsidR="00502B66" w:rsidRPr="007E545E" w:rsidRDefault="00502B66" w:rsidP="00502B66">
            <w:pPr>
              <w:tabs>
                <w:tab w:val="left" w:pos="540"/>
                <w:tab w:val="left" w:pos="5760"/>
              </w:tabs>
              <w:rPr>
                <w:sz w:val="22"/>
                <w:szCs w:val="22"/>
              </w:rPr>
            </w:pPr>
            <w:r w:rsidRPr="00E020C2">
              <w:rPr>
                <w:bCs/>
                <w:sz w:val="20"/>
                <w:szCs w:val="20"/>
              </w:rPr>
              <w:t>847000</w:t>
            </w:r>
          </w:p>
        </w:tc>
        <w:tc>
          <w:tcPr>
            <w:tcW w:w="1620" w:type="dxa"/>
          </w:tcPr>
          <w:p w14:paraId="78C17D2F" w14:textId="6E0A0367" w:rsidR="00502B66" w:rsidRPr="007E545E" w:rsidRDefault="00502B66" w:rsidP="00502B66">
            <w:pPr>
              <w:tabs>
                <w:tab w:val="left" w:pos="540"/>
                <w:tab w:val="left" w:pos="5760"/>
              </w:tabs>
              <w:rPr>
                <w:sz w:val="22"/>
                <w:szCs w:val="22"/>
              </w:rPr>
            </w:pPr>
            <w:r>
              <w:rPr>
                <w:sz w:val="22"/>
                <w:szCs w:val="22"/>
              </w:rPr>
              <w:t>33549</w:t>
            </w:r>
          </w:p>
        </w:tc>
        <w:tc>
          <w:tcPr>
            <w:tcW w:w="2340" w:type="dxa"/>
          </w:tcPr>
          <w:p w14:paraId="31EC625F" w14:textId="5CDA43A8" w:rsidR="00502B66" w:rsidRPr="007E545E" w:rsidRDefault="00502B66" w:rsidP="00502B66">
            <w:pPr>
              <w:tabs>
                <w:tab w:val="left" w:pos="540"/>
                <w:tab w:val="left" w:pos="5760"/>
              </w:tabs>
              <w:rPr>
                <w:sz w:val="22"/>
                <w:szCs w:val="22"/>
              </w:rPr>
            </w:pPr>
            <w:r w:rsidRPr="00E020C2">
              <w:rPr>
                <w:bCs/>
                <w:sz w:val="20"/>
                <w:szCs w:val="20"/>
              </w:rPr>
              <w:t>Good running condition</w:t>
            </w:r>
          </w:p>
        </w:tc>
      </w:tr>
    </w:tbl>
    <w:p w14:paraId="5998187C" w14:textId="77777777" w:rsidR="004E0361" w:rsidRPr="007E545E" w:rsidRDefault="004E0361" w:rsidP="00E31526">
      <w:pPr>
        <w:tabs>
          <w:tab w:val="left" w:pos="540"/>
          <w:tab w:val="left" w:pos="5760"/>
        </w:tabs>
        <w:rPr>
          <w:bCs/>
          <w:sz w:val="12"/>
          <w:szCs w:val="20"/>
        </w:rPr>
      </w:pPr>
    </w:p>
    <w:p w14:paraId="5998187D" w14:textId="77777777" w:rsidR="00E31526" w:rsidRDefault="00E31526" w:rsidP="00E31526">
      <w:pPr>
        <w:tabs>
          <w:tab w:val="left" w:pos="540"/>
          <w:tab w:val="left" w:pos="5760"/>
        </w:tabs>
        <w:rPr>
          <w:bCs/>
          <w:sz w:val="20"/>
          <w:szCs w:val="20"/>
        </w:rPr>
      </w:pPr>
      <w:r w:rsidRPr="007E545E">
        <w:rPr>
          <w:bCs/>
          <w:sz w:val="20"/>
          <w:szCs w:val="20"/>
        </w:rPr>
        <w:t>C) Equipment &amp; AV aids</w:t>
      </w:r>
    </w:p>
    <w:p w14:paraId="37D6D169" w14:textId="77777777" w:rsidR="00A543A3" w:rsidRDefault="00A543A3" w:rsidP="00E31526">
      <w:pPr>
        <w:tabs>
          <w:tab w:val="left" w:pos="540"/>
          <w:tab w:val="left" w:pos="5760"/>
        </w:tabs>
        <w:rPr>
          <w:bCs/>
          <w:sz w:val="20"/>
          <w:szCs w:val="20"/>
        </w:rPr>
      </w:pPr>
    </w:p>
    <w:tbl>
      <w:tblPr>
        <w:tblW w:w="10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1"/>
        <w:gridCol w:w="2001"/>
        <w:gridCol w:w="1701"/>
        <w:gridCol w:w="1701"/>
        <w:gridCol w:w="1623"/>
      </w:tblGrid>
      <w:tr w:rsidR="00A543A3" w:rsidRPr="001413EF" w14:paraId="1AED214D" w14:textId="77777777" w:rsidTr="003909D4">
        <w:trPr>
          <w:trHeight w:val="443"/>
          <w:jc w:val="center"/>
        </w:trPr>
        <w:tc>
          <w:tcPr>
            <w:tcW w:w="3101" w:type="dxa"/>
          </w:tcPr>
          <w:p w14:paraId="7047C498" w14:textId="77777777" w:rsidR="00A543A3" w:rsidRPr="001413EF" w:rsidRDefault="00A543A3" w:rsidP="003909D4">
            <w:pPr>
              <w:tabs>
                <w:tab w:val="left" w:pos="540"/>
                <w:tab w:val="left" w:pos="5760"/>
              </w:tabs>
              <w:jc w:val="center"/>
              <w:rPr>
                <w:bCs/>
              </w:rPr>
            </w:pPr>
            <w:r w:rsidRPr="001413EF">
              <w:rPr>
                <w:bCs/>
              </w:rPr>
              <w:t>Name of equipment</w:t>
            </w:r>
          </w:p>
        </w:tc>
        <w:tc>
          <w:tcPr>
            <w:tcW w:w="2001" w:type="dxa"/>
          </w:tcPr>
          <w:p w14:paraId="0C4DE805" w14:textId="77777777" w:rsidR="00A543A3" w:rsidRPr="001413EF" w:rsidRDefault="00A543A3" w:rsidP="003909D4">
            <w:pPr>
              <w:jc w:val="center"/>
              <w:rPr>
                <w:bCs/>
              </w:rPr>
            </w:pPr>
            <w:r w:rsidRPr="001413EF">
              <w:rPr>
                <w:bCs/>
              </w:rPr>
              <w:t>Year of purchase</w:t>
            </w:r>
          </w:p>
        </w:tc>
        <w:tc>
          <w:tcPr>
            <w:tcW w:w="1701" w:type="dxa"/>
          </w:tcPr>
          <w:p w14:paraId="23CAB167" w14:textId="77777777" w:rsidR="00A543A3" w:rsidRPr="001413EF" w:rsidRDefault="00A543A3" w:rsidP="003909D4">
            <w:pPr>
              <w:tabs>
                <w:tab w:val="left" w:pos="540"/>
                <w:tab w:val="left" w:pos="5760"/>
              </w:tabs>
              <w:jc w:val="center"/>
              <w:rPr>
                <w:bCs/>
              </w:rPr>
            </w:pPr>
            <w:r w:rsidRPr="001413EF">
              <w:rPr>
                <w:bCs/>
              </w:rPr>
              <w:t>Cost (Rs.)</w:t>
            </w:r>
          </w:p>
        </w:tc>
        <w:tc>
          <w:tcPr>
            <w:tcW w:w="1701" w:type="dxa"/>
          </w:tcPr>
          <w:p w14:paraId="32048EFD" w14:textId="77777777" w:rsidR="00A543A3" w:rsidRPr="001413EF" w:rsidRDefault="00A543A3" w:rsidP="003909D4">
            <w:pPr>
              <w:tabs>
                <w:tab w:val="left" w:pos="540"/>
                <w:tab w:val="left" w:pos="5760"/>
              </w:tabs>
              <w:jc w:val="center"/>
              <w:rPr>
                <w:bCs/>
              </w:rPr>
            </w:pPr>
            <w:r w:rsidRPr="001413EF">
              <w:rPr>
                <w:bCs/>
              </w:rPr>
              <w:t>Present status</w:t>
            </w:r>
          </w:p>
        </w:tc>
        <w:tc>
          <w:tcPr>
            <w:tcW w:w="1623" w:type="dxa"/>
          </w:tcPr>
          <w:p w14:paraId="73EE6031" w14:textId="77777777" w:rsidR="00A543A3" w:rsidRPr="001413EF" w:rsidRDefault="00A543A3" w:rsidP="003909D4">
            <w:pPr>
              <w:tabs>
                <w:tab w:val="left" w:pos="540"/>
                <w:tab w:val="left" w:pos="5760"/>
              </w:tabs>
              <w:jc w:val="center"/>
              <w:rPr>
                <w:bCs/>
              </w:rPr>
            </w:pPr>
            <w:r w:rsidRPr="001413EF">
              <w:rPr>
                <w:bCs/>
              </w:rPr>
              <w:t>Source of fund</w:t>
            </w:r>
          </w:p>
        </w:tc>
      </w:tr>
      <w:tr w:rsidR="00A543A3" w:rsidRPr="001413EF" w14:paraId="64D5EDC9" w14:textId="77777777" w:rsidTr="003909D4">
        <w:trPr>
          <w:trHeight w:val="222"/>
          <w:jc w:val="center"/>
        </w:trPr>
        <w:tc>
          <w:tcPr>
            <w:tcW w:w="10127" w:type="dxa"/>
            <w:gridSpan w:val="5"/>
          </w:tcPr>
          <w:p w14:paraId="16235739" w14:textId="77777777" w:rsidR="00A543A3" w:rsidRPr="001413EF" w:rsidRDefault="00A543A3" w:rsidP="003909D4">
            <w:pPr>
              <w:tabs>
                <w:tab w:val="left" w:pos="540"/>
                <w:tab w:val="left" w:pos="5760"/>
              </w:tabs>
              <w:rPr>
                <w:bCs/>
              </w:rPr>
            </w:pPr>
            <w:r w:rsidRPr="001413EF">
              <w:rPr>
                <w:bCs/>
              </w:rPr>
              <w:t>a. Lab equipment</w:t>
            </w:r>
          </w:p>
        </w:tc>
      </w:tr>
      <w:tr w:rsidR="00A543A3" w:rsidRPr="001413EF" w14:paraId="45E0D850" w14:textId="77777777" w:rsidTr="003909D4">
        <w:trPr>
          <w:trHeight w:val="222"/>
          <w:jc w:val="center"/>
        </w:trPr>
        <w:tc>
          <w:tcPr>
            <w:tcW w:w="3101" w:type="dxa"/>
          </w:tcPr>
          <w:p w14:paraId="7E102E2E" w14:textId="77777777" w:rsidR="00A543A3" w:rsidRPr="001413EF" w:rsidRDefault="00A543A3" w:rsidP="003909D4">
            <w:pPr>
              <w:tabs>
                <w:tab w:val="left" w:pos="540"/>
                <w:tab w:val="left" w:pos="5760"/>
              </w:tabs>
              <w:rPr>
                <w:bCs/>
                <w:sz w:val="20"/>
                <w:szCs w:val="20"/>
              </w:rPr>
            </w:pPr>
            <w:r w:rsidRPr="001413EF">
              <w:rPr>
                <w:bCs/>
                <w:sz w:val="20"/>
                <w:szCs w:val="20"/>
              </w:rPr>
              <w:t>Soil Testing Mini Lab</w:t>
            </w:r>
          </w:p>
        </w:tc>
        <w:tc>
          <w:tcPr>
            <w:tcW w:w="2001" w:type="dxa"/>
          </w:tcPr>
          <w:p w14:paraId="4DC885B5" w14:textId="77777777" w:rsidR="00A543A3" w:rsidRPr="001413EF" w:rsidRDefault="00A543A3" w:rsidP="003909D4">
            <w:pPr>
              <w:tabs>
                <w:tab w:val="left" w:pos="540"/>
                <w:tab w:val="left" w:pos="5760"/>
              </w:tabs>
              <w:jc w:val="center"/>
              <w:rPr>
                <w:bCs/>
                <w:sz w:val="20"/>
                <w:szCs w:val="20"/>
              </w:rPr>
            </w:pPr>
            <w:r w:rsidRPr="001413EF">
              <w:rPr>
                <w:bCs/>
                <w:sz w:val="20"/>
                <w:szCs w:val="20"/>
              </w:rPr>
              <w:t>2016-17</w:t>
            </w:r>
          </w:p>
        </w:tc>
        <w:tc>
          <w:tcPr>
            <w:tcW w:w="1701" w:type="dxa"/>
          </w:tcPr>
          <w:p w14:paraId="20BE5948" w14:textId="77777777" w:rsidR="00A543A3" w:rsidRPr="001413EF" w:rsidRDefault="00A543A3" w:rsidP="003909D4">
            <w:pPr>
              <w:tabs>
                <w:tab w:val="left" w:pos="540"/>
                <w:tab w:val="left" w:pos="5760"/>
              </w:tabs>
              <w:jc w:val="right"/>
              <w:rPr>
                <w:bCs/>
                <w:sz w:val="20"/>
                <w:szCs w:val="20"/>
              </w:rPr>
            </w:pPr>
            <w:r w:rsidRPr="001413EF">
              <w:rPr>
                <w:bCs/>
                <w:sz w:val="20"/>
                <w:szCs w:val="20"/>
              </w:rPr>
              <w:t>90300</w:t>
            </w:r>
          </w:p>
        </w:tc>
        <w:tc>
          <w:tcPr>
            <w:tcW w:w="1701" w:type="dxa"/>
          </w:tcPr>
          <w:p w14:paraId="4173E18B" w14:textId="77777777" w:rsidR="00A543A3" w:rsidRPr="007E6130" w:rsidRDefault="00A543A3" w:rsidP="003909D4">
            <w:pPr>
              <w:tabs>
                <w:tab w:val="left" w:pos="540"/>
                <w:tab w:val="left" w:pos="5760"/>
              </w:tabs>
              <w:rPr>
                <w:b/>
                <w:sz w:val="20"/>
                <w:szCs w:val="20"/>
              </w:rPr>
            </w:pPr>
            <w:r w:rsidRPr="007E6130">
              <w:rPr>
                <w:b/>
                <w:sz w:val="20"/>
                <w:szCs w:val="20"/>
              </w:rPr>
              <w:t>Good</w:t>
            </w:r>
          </w:p>
        </w:tc>
        <w:tc>
          <w:tcPr>
            <w:tcW w:w="1623" w:type="dxa"/>
          </w:tcPr>
          <w:p w14:paraId="15A068CA" w14:textId="77777777" w:rsidR="00A543A3" w:rsidRPr="001413EF" w:rsidRDefault="00A543A3" w:rsidP="003909D4">
            <w:pPr>
              <w:tabs>
                <w:tab w:val="left" w:pos="540"/>
                <w:tab w:val="left" w:pos="5760"/>
              </w:tabs>
              <w:rPr>
                <w:bCs/>
                <w:sz w:val="20"/>
                <w:szCs w:val="20"/>
              </w:rPr>
            </w:pPr>
            <w:r w:rsidRPr="001413EF">
              <w:rPr>
                <w:bCs/>
                <w:sz w:val="20"/>
                <w:szCs w:val="20"/>
              </w:rPr>
              <w:t>ICAR</w:t>
            </w:r>
          </w:p>
        </w:tc>
      </w:tr>
      <w:tr w:rsidR="00A543A3" w:rsidRPr="001413EF" w14:paraId="1A238E14" w14:textId="77777777" w:rsidTr="003909D4">
        <w:trPr>
          <w:trHeight w:val="237"/>
          <w:jc w:val="center"/>
        </w:trPr>
        <w:tc>
          <w:tcPr>
            <w:tcW w:w="3101" w:type="dxa"/>
          </w:tcPr>
          <w:p w14:paraId="5DD7411D" w14:textId="77777777" w:rsidR="00A543A3" w:rsidRPr="001413EF" w:rsidRDefault="00A543A3" w:rsidP="003909D4">
            <w:pPr>
              <w:tabs>
                <w:tab w:val="left" w:pos="540"/>
                <w:tab w:val="left" w:pos="5760"/>
              </w:tabs>
              <w:rPr>
                <w:bCs/>
                <w:sz w:val="20"/>
                <w:szCs w:val="20"/>
              </w:rPr>
            </w:pPr>
            <w:r w:rsidRPr="001413EF">
              <w:rPr>
                <w:bCs/>
                <w:sz w:val="20"/>
                <w:szCs w:val="20"/>
              </w:rPr>
              <w:t>Soil Testing Mini Lab</w:t>
            </w:r>
          </w:p>
        </w:tc>
        <w:tc>
          <w:tcPr>
            <w:tcW w:w="2001" w:type="dxa"/>
          </w:tcPr>
          <w:p w14:paraId="25E9DD63" w14:textId="77777777" w:rsidR="00A543A3" w:rsidRPr="001413EF" w:rsidRDefault="00A543A3" w:rsidP="003909D4">
            <w:pPr>
              <w:tabs>
                <w:tab w:val="left" w:pos="540"/>
                <w:tab w:val="left" w:pos="5760"/>
              </w:tabs>
              <w:jc w:val="center"/>
              <w:rPr>
                <w:bCs/>
                <w:sz w:val="20"/>
                <w:szCs w:val="20"/>
              </w:rPr>
            </w:pPr>
            <w:r w:rsidRPr="001413EF">
              <w:rPr>
                <w:bCs/>
                <w:sz w:val="20"/>
                <w:szCs w:val="20"/>
              </w:rPr>
              <w:t>2016-17</w:t>
            </w:r>
          </w:p>
        </w:tc>
        <w:tc>
          <w:tcPr>
            <w:tcW w:w="1701" w:type="dxa"/>
          </w:tcPr>
          <w:p w14:paraId="17DEEF5E" w14:textId="77777777" w:rsidR="00A543A3" w:rsidRPr="001413EF" w:rsidRDefault="00A543A3" w:rsidP="003909D4">
            <w:pPr>
              <w:tabs>
                <w:tab w:val="left" w:pos="540"/>
                <w:tab w:val="left" w:pos="5760"/>
              </w:tabs>
              <w:jc w:val="right"/>
              <w:rPr>
                <w:bCs/>
                <w:sz w:val="20"/>
                <w:szCs w:val="20"/>
              </w:rPr>
            </w:pPr>
            <w:r w:rsidRPr="001413EF">
              <w:rPr>
                <w:bCs/>
                <w:sz w:val="20"/>
                <w:szCs w:val="20"/>
              </w:rPr>
              <w:t>90300</w:t>
            </w:r>
          </w:p>
        </w:tc>
        <w:tc>
          <w:tcPr>
            <w:tcW w:w="1701" w:type="dxa"/>
          </w:tcPr>
          <w:p w14:paraId="5E9198CD" w14:textId="77777777" w:rsidR="00A543A3" w:rsidRPr="001413EF" w:rsidRDefault="00A543A3" w:rsidP="003909D4">
            <w:pPr>
              <w:tabs>
                <w:tab w:val="left" w:pos="540"/>
                <w:tab w:val="left" w:pos="5760"/>
              </w:tabs>
              <w:rPr>
                <w:bCs/>
                <w:sz w:val="20"/>
                <w:szCs w:val="20"/>
              </w:rPr>
            </w:pPr>
            <w:r w:rsidRPr="001413EF">
              <w:rPr>
                <w:bCs/>
                <w:sz w:val="20"/>
                <w:szCs w:val="20"/>
              </w:rPr>
              <w:t>Good</w:t>
            </w:r>
          </w:p>
        </w:tc>
        <w:tc>
          <w:tcPr>
            <w:tcW w:w="1623" w:type="dxa"/>
          </w:tcPr>
          <w:p w14:paraId="129FDE65" w14:textId="77777777" w:rsidR="00A543A3" w:rsidRPr="001413EF" w:rsidRDefault="00A543A3" w:rsidP="003909D4">
            <w:pPr>
              <w:tabs>
                <w:tab w:val="left" w:pos="540"/>
                <w:tab w:val="left" w:pos="5760"/>
              </w:tabs>
              <w:rPr>
                <w:bCs/>
                <w:sz w:val="20"/>
                <w:szCs w:val="20"/>
              </w:rPr>
            </w:pPr>
            <w:r w:rsidRPr="001413EF">
              <w:rPr>
                <w:bCs/>
                <w:sz w:val="20"/>
                <w:szCs w:val="20"/>
              </w:rPr>
              <w:t>ICAR</w:t>
            </w:r>
          </w:p>
        </w:tc>
      </w:tr>
      <w:tr w:rsidR="00A543A3" w:rsidRPr="001413EF" w14:paraId="7D2EA580" w14:textId="77777777" w:rsidTr="003909D4">
        <w:trPr>
          <w:trHeight w:val="237"/>
          <w:jc w:val="center"/>
        </w:trPr>
        <w:tc>
          <w:tcPr>
            <w:tcW w:w="10127" w:type="dxa"/>
            <w:gridSpan w:val="5"/>
          </w:tcPr>
          <w:p w14:paraId="610E5062" w14:textId="77777777" w:rsidR="00A543A3" w:rsidRPr="001413EF" w:rsidRDefault="00A543A3" w:rsidP="003909D4">
            <w:pPr>
              <w:tabs>
                <w:tab w:val="left" w:pos="540"/>
                <w:tab w:val="left" w:pos="5760"/>
              </w:tabs>
              <w:rPr>
                <w:bCs/>
              </w:rPr>
            </w:pPr>
            <w:r w:rsidRPr="001413EF">
              <w:rPr>
                <w:bCs/>
              </w:rPr>
              <w:t>b. Farm machinery</w:t>
            </w:r>
          </w:p>
        </w:tc>
      </w:tr>
      <w:tr w:rsidR="00A543A3" w:rsidRPr="001413EF" w14:paraId="13A702BD" w14:textId="77777777" w:rsidTr="003909D4">
        <w:trPr>
          <w:trHeight w:val="237"/>
          <w:jc w:val="center"/>
        </w:trPr>
        <w:tc>
          <w:tcPr>
            <w:tcW w:w="3101" w:type="dxa"/>
          </w:tcPr>
          <w:p w14:paraId="019020E8" w14:textId="77777777" w:rsidR="00A543A3" w:rsidRPr="001413EF" w:rsidRDefault="00A543A3" w:rsidP="003909D4">
            <w:pPr>
              <w:tabs>
                <w:tab w:val="left" w:pos="540"/>
                <w:tab w:val="left" w:pos="5760"/>
              </w:tabs>
              <w:rPr>
                <w:bCs/>
                <w:sz w:val="20"/>
                <w:szCs w:val="20"/>
              </w:rPr>
            </w:pPr>
            <w:r w:rsidRPr="001413EF">
              <w:rPr>
                <w:bCs/>
                <w:sz w:val="20"/>
                <w:szCs w:val="20"/>
              </w:rPr>
              <w:t>Bush Cutter</w:t>
            </w:r>
          </w:p>
        </w:tc>
        <w:tc>
          <w:tcPr>
            <w:tcW w:w="2001" w:type="dxa"/>
          </w:tcPr>
          <w:p w14:paraId="114B0C12" w14:textId="77777777" w:rsidR="00A543A3" w:rsidRPr="001413EF" w:rsidRDefault="00A543A3" w:rsidP="003909D4">
            <w:pPr>
              <w:tabs>
                <w:tab w:val="left" w:pos="540"/>
                <w:tab w:val="left" w:pos="5760"/>
              </w:tabs>
              <w:jc w:val="center"/>
              <w:rPr>
                <w:bCs/>
                <w:sz w:val="20"/>
                <w:szCs w:val="20"/>
              </w:rPr>
            </w:pPr>
            <w:r w:rsidRPr="001413EF">
              <w:rPr>
                <w:bCs/>
                <w:sz w:val="20"/>
                <w:szCs w:val="20"/>
              </w:rPr>
              <w:t>2012-13</w:t>
            </w:r>
          </w:p>
        </w:tc>
        <w:tc>
          <w:tcPr>
            <w:tcW w:w="1701" w:type="dxa"/>
          </w:tcPr>
          <w:p w14:paraId="071AD354" w14:textId="77777777" w:rsidR="00A543A3" w:rsidRPr="001413EF" w:rsidRDefault="00A543A3" w:rsidP="003909D4">
            <w:pPr>
              <w:tabs>
                <w:tab w:val="left" w:pos="540"/>
                <w:tab w:val="left" w:pos="5760"/>
              </w:tabs>
              <w:jc w:val="right"/>
              <w:rPr>
                <w:bCs/>
                <w:sz w:val="20"/>
                <w:szCs w:val="20"/>
              </w:rPr>
            </w:pPr>
            <w:r w:rsidRPr="001413EF">
              <w:rPr>
                <w:bCs/>
                <w:sz w:val="20"/>
                <w:szCs w:val="20"/>
              </w:rPr>
              <w:t>33000</w:t>
            </w:r>
          </w:p>
        </w:tc>
        <w:tc>
          <w:tcPr>
            <w:tcW w:w="1701" w:type="dxa"/>
          </w:tcPr>
          <w:p w14:paraId="2B29F2C1" w14:textId="77777777" w:rsidR="00A543A3" w:rsidRPr="001413EF" w:rsidRDefault="00A543A3" w:rsidP="003909D4">
            <w:pPr>
              <w:tabs>
                <w:tab w:val="left" w:pos="540"/>
                <w:tab w:val="left" w:pos="5760"/>
              </w:tabs>
              <w:rPr>
                <w:bCs/>
                <w:sz w:val="20"/>
                <w:szCs w:val="20"/>
              </w:rPr>
            </w:pPr>
            <w:r w:rsidRPr="001413EF">
              <w:rPr>
                <w:bCs/>
                <w:sz w:val="20"/>
                <w:szCs w:val="20"/>
              </w:rPr>
              <w:t>Good</w:t>
            </w:r>
          </w:p>
        </w:tc>
        <w:tc>
          <w:tcPr>
            <w:tcW w:w="1623" w:type="dxa"/>
          </w:tcPr>
          <w:p w14:paraId="03529EE9" w14:textId="77777777" w:rsidR="00A543A3" w:rsidRPr="001413EF" w:rsidRDefault="00A543A3" w:rsidP="003909D4">
            <w:pPr>
              <w:tabs>
                <w:tab w:val="left" w:pos="540"/>
                <w:tab w:val="left" w:pos="5760"/>
              </w:tabs>
              <w:rPr>
                <w:bCs/>
                <w:sz w:val="20"/>
                <w:szCs w:val="20"/>
              </w:rPr>
            </w:pPr>
            <w:r w:rsidRPr="001413EF">
              <w:rPr>
                <w:bCs/>
                <w:sz w:val="20"/>
                <w:szCs w:val="20"/>
              </w:rPr>
              <w:t>ICAR</w:t>
            </w:r>
          </w:p>
        </w:tc>
      </w:tr>
      <w:tr w:rsidR="00A543A3" w:rsidRPr="001413EF" w14:paraId="679C37A4" w14:textId="77777777" w:rsidTr="003909D4">
        <w:trPr>
          <w:trHeight w:val="237"/>
          <w:jc w:val="center"/>
        </w:trPr>
        <w:tc>
          <w:tcPr>
            <w:tcW w:w="3101" w:type="dxa"/>
          </w:tcPr>
          <w:p w14:paraId="0920BD55" w14:textId="77777777" w:rsidR="00A543A3" w:rsidRPr="001413EF" w:rsidRDefault="00A543A3" w:rsidP="003909D4">
            <w:pPr>
              <w:tabs>
                <w:tab w:val="left" w:pos="540"/>
                <w:tab w:val="left" w:pos="5760"/>
              </w:tabs>
              <w:rPr>
                <w:bCs/>
                <w:sz w:val="20"/>
                <w:szCs w:val="20"/>
              </w:rPr>
            </w:pPr>
            <w:r w:rsidRPr="001413EF">
              <w:rPr>
                <w:bCs/>
                <w:sz w:val="20"/>
                <w:szCs w:val="20"/>
              </w:rPr>
              <w:t>3.5 HP D/P Set</w:t>
            </w:r>
          </w:p>
        </w:tc>
        <w:tc>
          <w:tcPr>
            <w:tcW w:w="2001" w:type="dxa"/>
          </w:tcPr>
          <w:p w14:paraId="480C1C3D" w14:textId="77777777" w:rsidR="00A543A3" w:rsidRPr="001413EF" w:rsidRDefault="00A543A3" w:rsidP="003909D4">
            <w:pPr>
              <w:tabs>
                <w:tab w:val="left" w:pos="540"/>
                <w:tab w:val="left" w:pos="5760"/>
              </w:tabs>
              <w:jc w:val="center"/>
              <w:rPr>
                <w:bCs/>
                <w:sz w:val="20"/>
                <w:szCs w:val="20"/>
              </w:rPr>
            </w:pPr>
            <w:r w:rsidRPr="001413EF">
              <w:rPr>
                <w:bCs/>
                <w:sz w:val="20"/>
                <w:szCs w:val="20"/>
              </w:rPr>
              <w:t>2012-13</w:t>
            </w:r>
          </w:p>
        </w:tc>
        <w:tc>
          <w:tcPr>
            <w:tcW w:w="1701" w:type="dxa"/>
          </w:tcPr>
          <w:p w14:paraId="13A434C1" w14:textId="77777777" w:rsidR="00A543A3" w:rsidRPr="001413EF" w:rsidRDefault="00A543A3" w:rsidP="003909D4">
            <w:pPr>
              <w:tabs>
                <w:tab w:val="left" w:pos="540"/>
                <w:tab w:val="left" w:pos="5760"/>
              </w:tabs>
              <w:jc w:val="right"/>
              <w:rPr>
                <w:bCs/>
                <w:sz w:val="20"/>
                <w:szCs w:val="20"/>
              </w:rPr>
            </w:pPr>
            <w:r w:rsidRPr="001413EF">
              <w:rPr>
                <w:bCs/>
                <w:sz w:val="20"/>
                <w:szCs w:val="20"/>
              </w:rPr>
              <w:t>26565</w:t>
            </w:r>
          </w:p>
        </w:tc>
        <w:tc>
          <w:tcPr>
            <w:tcW w:w="1701" w:type="dxa"/>
          </w:tcPr>
          <w:p w14:paraId="1D889127" w14:textId="77777777" w:rsidR="00A543A3" w:rsidRPr="001413EF" w:rsidRDefault="00A543A3" w:rsidP="003909D4">
            <w:pPr>
              <w:tabs>
                <w:tab w:val="left" w:pos="540"/>
                <w:tab w:val="left" w:pos="5760"/>
              </w:tabs>
              <w:rPr>
                <w:bCs/>
                <w:sz w:val="20"/>
                <w:szCs w:val="20"/>
              </w:rPr>
            </w:pPr>
            <w:r w:rsidRPr="001413EF">
              <w:rPr>
                <w:bCs/>
                <w:sz w:val="20"/>
                <w:szCs w:val="20"/>
              </w:rPr>
              <w:t>Good</w:t>
            </w:r>
          </w:p>
        </w:tc>
        <w:tc>
          <w:tcPr>
            <w:tcW w:w="1623" w:type="dxa"/>
          </w:tcPr>
          <w:p w14:paraId="1B35521F" w14:textId="77777777" w:rsidR="00A543A3" w:rsidRPr="001413EF" w:rsidRDefault="00A543A3" w:rsidP="003909D4">
            <w:pPr>
              <w:tabs>
                <w:tab w:val="left" w:pos="540"/>
                <w:tab w:val="left" w:pos="5760"/>
              </w:tabs>
              <w:rPr>
                <w:bCs/>
                <w:sz w:val="20"/>
                <w:szCs w:val="20"/>
              </w:rPr>
            </w:pPr>
            <w:r w:rsidRPr="001413EF">
              <w:rPr>
                <w:bCs/>
                <w:sz w:val="20"/>
                <w:szCs w:val="20"/>
              </w:rPr>
              <w:t>ICAR</w:t>
            </w:r>
          </w:p>
        </w:tc>
      </w:tr>
      <w:tr w:rsidR="00A543A3" w:rsidRPr="001413EF" w14:paraId="72202789" w14:textId="77777777" w:rsidTr="003909D4">
        <w:trPr>
          <w:trHeight w:val="237"/>
          <w:jc w:val="center"/>
        </w:trPr>
        <w:tc>
          <w:tcPr>
            <w:tcW w:w="3101" w:type="dxa"/>
          </w:tcPr>
          <w:p w14:paraId="6F0F7A3F" w14:textId="77777777" w:rsidR="00A543A3" w:rsidRPr="001413EF" w:rsidRDefault="00A543A3" w:rsidP="003909D4">
            <w:pPr>
              <w:tabs>
                <w:tab w:val="left" w:pos="540"/>
                <w:tab w:val="left" w:pos="5760"/>
              </w:tabs>
              <w:rPr>
                <w:bCs/>
                <w:sz w:val="20"/>
                <w:szCs w:val="20"/>
              </w:rPr>
            </w:pPr>
            <w:proofErr w:type="spellStart"/>
            <w:r w:rsidRPr="001413EF">
              <w:rPr>
                <w:bCs/>
                <w:sz w:val="20"/>
                <w:szCs w:val="20"/>
              </w:rPr>
              <w:t>Aspee</w:t>
            </w:r>
            <w:proofErr w:type="spellEnd"/>
            <w:r w:rsidRPr="001413EF">
              <w:rPr>
                <w:bCs/>
                <w:sz w:val="20"/>
                <w:szCs w:val="20"/>
              </w:rPr>
              <w:t xml:space="preserve"> Bolow Sprayer</w:t>
            </w:r>
          </w:p>
        </w:tc>
        <w:tc>
          <w:tcPr>
            <w:tcW w:w="2001" w:type="dxa"/>
          </w:tcPr>
          <w:p w14:paraId="3FD1C3C4" w14:textId="77777777" w:rsidR="00A543A3" w:rsidRPr="001413EF" w:rsidRDefault="00A543A3" w:rsidP="003909D4">
            <w:pPr>
              <w:tabs>
                <w:tab w:val="left" w:pos="540"/>
                <w:tab w:val="left" w:pos="5760"/>
              </w:tabs>
              <w:jc w:val="center"/>
              <w:rPr>
                <w:bCs/>
                <w:sz w:val="20"/>
                <w:szCs w:val="20"/>
              </w:rPr>
            </w:pPr>
            <w:r w:rsidRPr="001413EF">
              <w:rPr>
                <w:bCs/>
                <w:sz w:val="20"/>
                <w:szCs w:val="20"/>
              </w:rPr>
              <w:t>2012-13</w:t>
            </w:r>
          </w:p>
        </w:tc>
        <w:tc>
          <w:tcPr>
            <w:tcW w:w="1701" w:type="dxa"/>
          </w:tcPr>
          <w:p w14:paraId="6D4FF9DC" w14:textId="77777777" w:rsidR="00A543A3" w:rsidRPr="001413EF" w:rsidRDefault="00A543A3" w:rsidP="003909D4">
            <w:pPr>
              <w:tabs>
                <w:tab w:val="left" w:pos="540"/>
                <w:tab w:val="left" w:pos="5760"/>
              </w:tabs>
              <w:jc w:val="right"/>
              <w:rPr>
                <w:bCs/>
                <w:sz w:val="20"/>
                <w:szCs w:val="20"/>
              </w:rPr>
            </w:pPr>
            <w:r w:rsidRPr="001413EF">
              <w:rPr>
                <w:bCs/>
                <w:sz w:val="20"/>
                <w:szCs w:val="20"/>
              </w:rPr>
              <w:t>7035</w:t>
            </w:r>
          </w:p>
        </w:tc>
        <w:tc>
          <w:tcPr>
            <w:tcW w:w="1701" w:type="dxa"/>
          </w:tcPr>
          <w:p w14:paraId="30316DF3" w14:textId="77777777" w:rsidR="00A543A3" w:rsidRPr="001413EF" w:rsidRDefault="00A543A3" w:rsidP="003909D4">
            <w:pPr>
              <w:tabs>
                <w:tab w:val="left" w:pos="540"/>
                <w:tab w:val="left" w:pos="5760"/>
              </w:tabs>
              <w:rPr>
                <w:bCs/>
                <w:sz w:val="20"/>
                <w:szCs w:val="20"/>
              </w:rPr>
            </w:pPr>
            <w:r w:rsidRPr="001413EF">
              <w:rPr>
                <w:bCs/>
                <w:sz w:val="20"/>
                <w:szCs w:val="20"/>
              </w:rPr>
              <w:t>Good</w:t>
            </w:r>
          </w:p>
        </w:tc>
        <w:tc>
          <w:tcPr>
            <w:tcW w:w="1623" w:type="dxa"/>
          </w:tcPr>
          <w:p w14:paraId="7353D505" w14:textId="77777777" w:rsidR="00A543A3" w:rsidRPr="001413EF" w:rsidRDefault="00A543A3" w:rsidP="003909D4">
            <w:pPr>
              <w:tabs>
                <w:tab w:val="left" w:pos="540"/>
                <w:tab w:val="left" w:pos="5760"/>
              </w:tabs>
              <w:rPr>
                <w:bCs/>
                <w:sz w:val="20"/>
                <w:szCs w:val="20"/>
              </w:rPr>
            </w:pPr>
            <w:r w:rsidRPr="001413EF">
              <w:rPr>
                <w:bCs/>
                <w:sz w:val="20"/>
                <w:szCs w:val="20"/>
              </w:rPr>
              <w:t>ICAR</w:t>
            </w:r>
          </w:p>
        </w:tc>
      </w:tr>
      <w:tr w:rsidR="00A543A3" w:rsidRPr="001413EF" w14:paraId="7ADDFC5A" w14:textId="77777777" w:rsidTr="003909D4">
        <w:trPr>
          <w:trHeight w:val="237"/>
          <w:jc w:val="center"/>
        </w:trPr>
        <w:tc>
          <w:tcPr>
            <w:tcW w:w="3101" w:type="dxa"/>
          </w:tcPr>
          <w:p w14:paraId="5699A363" w14:textId="77777777" w:rsidR="00A543A3" w:rsidRPr="001413EF" w:rsidRDefault="00A543A3" w:rsidP="003909D4">
            <w:pPr>
              <w:tabs>
                <w:tab w:val="left" w:pos="540"/>
                <w:tab w:val="left" w:pos="5760"/>
              </w:tabs>
              <w:rPr>
                <w:bCs/>
                <w:sz w:val="20"/>
                <w:szCs w:val="20"/>
              </w:rPr>
            </w:pPr>
            <w:r w:rsidRPr="001413EF">
              <w:rPr>
                <w:bCs/>
                <w:sz w:val="20"/>
                <w:szCs w:val="20"/>
              </w:rPr>
              <w:t>Seed Treatment Drum</w:t>
            </w:r>
          </w:p>
        </w:tc>
        <w:tc>
          <w:tcPr>
            <w:tcW w:w="2001" w:type="dxa"/>
          </w:tcPr>
          <w:p w14:paraId="5F1DE71A" w14:textId="77777777" w:rsidR="00A543A3" w:rsidRPr="001413EF" w:rsidRDefault="00A543A3" w:rsidP="003909D4">
            <w:pPr>
              <w:tabs>
                <w:tab w:val="left" w:pos="540"/>
                <w:tab w:val="left" w:pos="5760"/>
              </w:tabs>
              <w:jc w:val="center"/>
              <w:rPr>
                <w:bCs/>
                <w:sz w:val="20"/>
                <w:szCs w:val="20"/>
              </w:rPr>
            </w:pPr>
            <w:r w:rsidRPr="001413EF">
              <w:rPr>
                <w:bCs/>
                <w:sz w:val="20"/>
                <w:szCs w:val="20"/>
              </w:rPr>
              <w:t>2012-13</w:t>
            </w:r>
          </w:p>
        </w:tc>
        <w:tc>
          <w:tcPr>
            <w:tcW w:w="1701" w:type="dxa"/>
          </w:tcPr>
          <w:p w14:paraId="1937BDFE" w14:textId="77777777" w:rsidR="00A543A3" w:rsidRPr="001413EF" w:rsidRDefault="00A543A3" w:rsidP="003909D4">
            <w:pPr>
              <w:tabs>
                <w:tab w:val="left" w:pos="540"/>
                <w:tab w:val="left" w:pos="5760"/>
              </w:tabs>
              <w:jc w:val="right"/>
              <w:rPr>
                <w:bCs/>
                <w:sz w:val="20"/>
                <w:szCs w:val="20"/>
              </w:rPr>
            </w:pPr>
            <w:r w:rsidRPr="001413EF">
              <w:rPr>
                <w:bCs/>
                <w:sz w:val="20"/>
                <w:szCs w:val="20"/>
              </w:rPr>
              <w:t>3280</w:t>
            </w:r>
          </w:p>
        </w:tc>
        <w:tc>
          <w:tcPr>
            <w:tcW w:w="1701" w:type="dxa"/>
          </w:tcPr>
          <w:p w14:paraId="0A80822F" w14:textId="77777777" w:rsidR="00A543A3" w:rsidRPr="001413EF" w:rsidRDefault="00A543A3" w:rsidP="003909D4">
            <w:pPr>
              <w:tabs>
                <w:tab w:val="left" w:pos="540"/>
                <w:tab w:val="left" w:pos="5760"/>
              </w:tabs>
              <w:rPr>
                <w:bCs/>
                <w:sz w:val="20"/>
                <w:szCs w:val="20"/>
              </w:rPr>
            </w:pPr>
            <w:r w:rsidRPr="001413EF">
              <w:rPr>
                <w:bCs/>
                <w:sz w:val="20"/>
                <w:szCs w:val="20"/>
              </w:rPr>
              <w:t>Good</w:t>
            </w:r>
          </w:p>
        </w:tc>
        <w:tc>
          <w:tcPr>
            <w:tcW w:w="1623" w:type="dxa"/>
          </w:tcPr>
          <w:p w14:paraId="7F0EEE6E" w14:textId="77777777" w:rsidR="00A543A3" w:rsidRPr="001413EF" w:rsidRDefault="00A543A3" w:rsidP="003909D4">
            <w:pPr>
              <w:tabs>
                <w:tab w:val="left" w:pos="540"/>
                <w:tab w:val="left" w:pos="5760"/>
              </w:tabs>
              <w:rPr>
                <w:bCs/>
                <w:sz w:val="20"/>
                <w:szCs w:val="20"/>
              </w:rPr>
            </w:pPr>
            <w:r w:rsidRPr="001413EF">
              <w:rPr>
                <w:bCs/>
                <w:sz w:val="20"/>
                <w:szCs w:val="20"/>
              </w:rPr>
              <w:t>ICAR</w:t>
            </w:r>
          </w:p>
        </w:tc>
      </w:tr>
      <w:tr w:rsidR="00A543A3" w:rsidRPr="001413EF" w14:paraId="7A20FDA0" w14:textId="77777777" w:rsidTr="003909D4">
        <w:trPr>
          <w:trHeight w:val="237"/>
          <w:jc w:val="center"/>
        </w:trPr>
        <w:tc>
          <w:tcPr>
            <w:tcW w:w="3101" w:type="dxa"/>
          </w:tcPr>
          <w:p w14:paraId="3126F56B" w14:textId="77777777" w:rsidR="00A543A3" w:rsidRPr="001413EF" w:rsidRDefault="00A543A3" w:rsidP="003909D4">
            <w:pPr>
              <w:tabs>
                <w:tab w:val="left" w:pos="540"/>
                <w:tab w:val="left" w:pos="5760"/>
              </w:tabs>
              <w:rPr>
                <w:bCs/>
                <w:sz w:val="20"/>
                <w:szCs w:val="20"/>
              </w:rPr>
            </w:pPr>
            <w:r w:rsidRPr="001413EF">
              <w:rPr>
                <w:bCs/>
                <w:sz w:val="20"/>
                <w:szCs w:val="20"/>
              </w:rPr>
              <w:t>Rotary Weeder</w:t>
            </w:r>
          </w:p>
        </w:tc>
        <w:tc>
          <w:tcPr>
            <w:tcW w:w="2001" w:type="dxa"/>
          </w:tcPr>
          <w:p w14:paraId="3EA1D2ED" w14:textId="77777777" w:rsidR="00A543A3" w:rsidRPr="001413EF" w:rsidRDefault="00A543A3" w:rsidP="003909D4">
            <w:pPr>
              <w:tabs>
                <w:tab w:val="left" w:pos="540"/>
                <w:tab w:val="left" w:pos="5760"/>
              </w:tabs>
              <w:jc w:val="center"/>
              <w:rPr>
                <w:bCs/>
                <w:sz w:val="20"/>
                <w:szCs w:val="20"/>
              </w:rPr>
            </w:pPr>
            <w:r w:rsidRPr="001413EF">
              <w:rPr>
                <w:bCs/>
                <w:sz w:val="20"/>
                <w:szCs w:val="20"/>
              </w:rPr>
              <w:t>2012-13</w:t>
            </w:r>
          </w:p>
        </w:tc>
        <w:tc>
          <w:tcPr>
            <w:tcW w:w="1701" w:type="dxa"/>
          </w:tcPr>
          <w:p w14:paraId="6125ABC2" w14:textId="77777777" w:rsidR="00A543A3" w:rsidRPr="001413EF" w:rsidRDefault="00A543A3" w:rsidP="003909D4">
            <w:pPr>
              <w:tabs>
                <w:tab w:val="left" w:pos="540"/>
                <w:tab w:val="left" w:pos="5760"/>
              </w:tabs>
              <w:jc w:val="right"/>
              <w:rPr>
                <w:bCs/>
                <w:sz w:val="20"/>
                <w:szCs w:val="20"/>
              </w:rPr>
            </w:pPr>
            <w:r w:rsidRPr="001413EF">
              <w:rPr>
                <w:bCs/>
                <w:sz w:val="20"/>
                <w:szCs w:val="20"/>
              </w:rPr>
              <w:t>20135</w:t>
            </w:r>
          </w:p>
        </w:tc>
        <w:tc>
          <w:tcPr>
            <w:tcW w:w="1701" w:type="dxa"/>
          </w:tcPr>
          <w:p w14:paraId="7D3B0D43" w14:textId="77777777" w:rsidR="00A543A3" w:rsidRPr="001413EF" w:rsidRDefault="00A543A3" w:rsidP="003909D4">
            <w:pPr>
              <w:tabs>
                <w:tab w:val="left" w:pos="540"/>
                <w:tab w:val="left" w:pos="5760"/>
              </w:tabs>
              <w:rPr>
                <w:bCs/>
                <w:sz w:val="20"/>
                <w:szCs w:val="20"/>
              </w:rPr>
            </w:pPr>
            <w:r w:rsidRPr="001413EF">
              <w:rPr>
                <w:bCs/>
                <w:sz w:val="20"/>
                <w:szCs w:val="20"/>
              </w:rPr>
              <w:t>Good</w:t>
            </w:r>
          </w:p>
        </w:tc>
        <w:tc>
          <w:tcPr>
            <w:tcW w:w="1623" w:type="dxa"/>
          </w:tcPr>
          <w:p w14:paraId="5D78B0BC" w14:textId="77777777" w:rsidR="00A543A3" w:rsidRPr="001413EF" w:rsidRDefault="00A543A3" w:rsidP="003909D4">
            <w:pPr>
              <w:tabs>
                <w:tab w:val="left" w:pos="540"/>
                <w:tab w:val="left" w:pos="5760"/>
              </w:tabs>
              <w:rPr>
                <w:bCs/>
                <w:sz w:val="20"/>
                <w:szCs w:val="20"/>
              </w:rPr>
            </w:pPr>
            <w:r w:rsidRPr="001413EF">
              <w:rPr>
                <w:bCs/>
                <w:sz w:val="20"/>
                <w:szCs w:val="20"/>
              </w:rPr>
              <w:t>ICAR</w:t>
            </w:r>
          </w:p>
        </w:tc>
      </w:tr>
      <w:tr w:rsidR="00A543A3" w:rsidRPr="001413EF" w14:paraId="232013A1" w14:textId="77777777" w:rsidTr="003909D4">
        <w:trPr>
          <w:trHeight w:val="237"/>
          <w:jc w:val="center"/>
        </w:trPr>
        <w:tc>
          <w:tcPr>
            <w:tcW w:w="3101" w:type="dxa"/>
          </w:tcPr>
          <w:p w14:paraId="5EAEE174" w14:textId="77777777" w:rsidR="00A543A3" w:rsidRPr="001413EF" w:rsidRDefault="00A543A3" w:rsidP="003909D4">
            <w:pPr>
              <w:tabs>
                <w:tab w:val="left" w:pos="540"/>
                <w:tab w:val="left" w:pos="5760"/>
              </w:tabs>
              <w:rPr>
                <w:bCs/>
                <w:sz w:val="20"/>
                <w:szCs w:val="20"/>
              </w:rPr>
            </w:pPr>
            <w:r w:rsidRPr="001413EF">
              <w:rPr>
                <w:bCs/>
                <w:sz w:val="20"/>
                <w:szCs w:val="20"/>
              </w:rPr>
              <w:t>OTG Convection Oven</w:t>
            </w:r>
          </w:p>
        </w:tc>
        <w:tc>
          <w:tcPr>
            <w:tcW w:w="2001" w:type="dxa"/>
          </w:tcPr>
          <w:p w14:paraId="760C0291" w14:textId="77777777" w:rsidR="00A543A3" w:rsidRPr="001413EF" w:rsidRDefault="00A543A3" w:rsidP="003909D4">
            <w:pPr>
              <w:tabs>
                <w:tab w:val="left" w:pos="540"/>
                <w:tab w:val="left" w:pos="5760"/>
              </w:tabs>
              <w:jc w:val="center"/>
              <w:rPr>
                <w:bCs/>
                <w:sz w:val="20"/>
                <w:szCs w:val="20"/>
              </w:rPr>
            </w:pPr>
            <w:r w:rsidRPr="001413EF">
              <w:rPr>
                <w:bCs/>
                <w:sz w:val="20"/>
                <w:szCs w:val="20"/>
              </w:rPr>
              <w:t>2017-18</w:t>
            </w:r>
          </w:p>
        </w:tc>
        <w:tc>
          <w:tcPr>
            <w:tcW w:w="1701" w:type="dxa"/>
          </w:tcPr>
          <w:p w14:paraId="45CB764D" w14:textId="77777777" w:rsidR="00A543A3" w:rsidRPr="001413EF" w:rsidRDefault="00A543A3" w:rsidP="003909D4">
            <w:pPr>
              <w:tabs>
                <w:tab w:val="left" w:pos="540"/>
                <w:tab w:val="left" w:pos="5760"/>
              </w:tabs>
              <w:jc w:val="right"/>
              <w:rPr>
                <w:bCs/>
                <w:sz w:val="20"/>
                <w:szCs w:val="20"/>
              </w:rPr>
            </w:pPr>
            <w:r w:rsidRPr="001413EF">
              <w:rPr>
                <w:bCs/>
                <w:sz w:val="20"/>
                <w:szCs w:val="20"/>
              </w:rPr>
              <w:t>5100</w:t>
            </w:r>
          </w:p>
        </w:tc>
        <w:tc>
          <w:tcPr>
            <w:tcW w:w="1701" w:type="dxa"/>
          </w:tcPr>
          <w:p w14:paraId="29864B1B" w14:textId="77777777" w:rsidR="00A543A3" w:rsidRPr="001413EF" w:rsidRDefault="00A543A3" w:rsidP="003909D4">
            <w:pPr>
              <w:tabs>
                <w:tab w:val="left" w:pos="540"/>
                <w:tab w:val="left" w:pos="5760"/>
              </w:tabs>
              <w:rPr>
                <w:bCs/>
                <w:sz w:val="20"/>
                <w:szCs w:val="20"/>
              </w:rPr>
            </w:pPr>
            <w:r w:rsidRPr="001413EF">
              <w:rPr>
                <w:bCs/>
                <w:sz w:val="20"/>
                <w:szCs w:val="20"/>
              </w:rPr>
              <w:t>Good</w:t>
            </w:r>
          </w:p>
        </w:tc>
        <w:tc>
          <w:tcPr>
            <w:tcW w:w="1623" w:type="dxa"/>
          </w:tcPr>
          <w:p w14:paraId="1FFC0A33" w14:textId="77777777" w:rsidR="00A543A3" w:rsidRPr="001413EF" w:rsidRDefault="00A543A3" w:rsidP="003909D4">
            <w:pPr>
              <w:tabs>
                <w:tab w:val="left" w:pos="540"/>
                <w:tab w:val="left" w:pos="5760"/>
              </w:tabs>
              <w:rPr>
                <w:bCs/>
                <w:sz w:val="20"/>
                <w:szCs w:val="20"/>
              </w:rPr>
            </w:pPr>
            <w:r w:rsidRPr="001413EF">
              <w:rPr>
                <w:bCs/>
                <w:sz w:val="20"/>
                <w:szCs w:val="20"/>
              </w:rPr>
              <w:t>ICAR</w:t>
            </w:r>
          </w:p>
        </w:tc>
      </w:tr>
      <w:tr w:rsidR="00A543A3" w:rsidRPr="001413EF" w14:paraId="3150F72B" w14:textId="77777777" w:rsidTr="003909D4">
        <w:trPr>
          <w:trHeight w:val="237"/>
          <w:jc w:val="center"/>
        </w:trPr>
        <w:tc>
          <w:tcPr>
            <w:tcW w:w="3101" w:type="dxa"/>
          </w:tcPr>
          <w:p w14:paraId="209DDDCF" w14:textId="77777777" w:rsidR="00A543A3" w:rsidRPr="001413EF" w:rsidRDefault="00A543A3" w:rsidP="003909D4">
            <w:pPr>
              <w:tabs>
                <w:tab w:val="left" w:pos="540"/>
                <w:tab w:val="left" w:pos="5760"/>
              </w:tabs>
              <w:rPr>
                <w:bCs/>
                <w:sz w:val="20"/>
                <w:szCs w:val="20"/>
              </w:rPr>
            </w:pPr>
            <w:r w:rsidRPr="001413EF">
              <w:rPr>
                <w:bCs/>
                <w:sz w:val="20"/>
                <w:szCs w:val="20"/>
              </w:rPr>
              <w:lastRenderedPageBreak/>
              <w:t>Refractometer</w:t>
            </w:r>
          </w:p>
        </w:tc>
        <w:tc>
          <w:tcPr>
            <w:tcW w:w="2001" w:type="dxa"/>
          </w:tcPr>
          <w:p w14:paraId="63530B44" w14:textId="77777777" w:rsidR="00A543A3" w:rsidRPr="001413EF" w:rsidRDefault="00A543A3" w:rsidP="003909D4">
            <w:pPr>
              <w:tabs>
                <w:tab w:val="left" w:pos="540"/>
                <w:tab w:val="left" w:pos="5760"/>
              </w:tabs>
              <w:jc w:val="center"/>
              <w:rPr>
                <w:bCs/>
                <w:sz w:val="20"/>
                <w:szCs w:val="20"/>
              </w:rPr>
            </w:pPr>
            <w:r w:rsidRPr="001413EF">
              <w:rPr>
                <w:bCs/>
                <w:sz w:val="20"/>
                <w:szCs w:val="20"/>
              </w:rPr>
              <w:t>2017-18</w:t>
            </w:r>
          </w:p>
        </w:tc>
        <w:tc>
          <w:tcPr>
            <w:tcW w:w="1701" w:type="dxa"/>
          </w:tcPr>
          <w:p w14:paraId="03E40AF8" w14:textId="77777777" w:rsidR="00A543A3" w:rsidRPr="001413EF" w:rsidRDefault="00A543A3" w:rsidP="003909D4">
            <w:pPr>
              <w:tabs>
                <w:tab w:val="left" w:pos="540"/>
                <w:tab w:val="left" w:pos="5760"/>
              </w:tabs>
              <w:jc w:val="right"/>
              <w:rPr>
                <w:bCs/>
                <w:sz w:val="20"/>
                <w:szCs w:val="20"/>
              </w:rPr>
            </w:pPr>
            <w:r w:rsidRPr="001413EF">
              <w:rPr>
                <w:bCs/>
                <w:sz w:val="20"/>
                <w:szCs w:val="20"/>
              </w:rPr>
              <w:t>14900</w:t>
            </w:r>
          </w:p>
        </w:tc>
        <w:tc>
          <w:tcPr>
            <w:tcW w:w="1701" w:type="dxa"/>
          </w:tcPr>
          <w:p w14:paraId="5E8588B6" w14:textId="77777777" w:rsidR="00A543A3" w:rsidRPr="001413EF" w:rsidRDefault="00A543A3" w:rsidP="003909D4">
            <w:pPr>
              <w:tabs>
                <w:tab w:val="left" w:pos="540"/>
                <w:tab w:val="left" w:pos="5760"/>
              </w:tabs>
              <w:rPr>
                <w:bCs/>
                <w:sz w:val="20"/>
                <w:szCs w:val="20"/>
              </w:rPr>
            </w:pPr>
            <w:r w:rsidRPr="001413EF">
              <w:rPr>
                <w:bCs/>
                <w:sz w:val="20"/>
                <w:szCs w:val="20"/>
              </w:rPr>
              <w:t>Good</w:t>
            </w:r>
          </w:p>
        </w:tc>
        <w:tc>
          <w:tcPr>
            <w:tcW w:w="1623" w:type="dxa"/>
          </w:tcPr>
          <w:p w14:paraId="43DA85EF" w14:textId="77777777" w:rsidR="00A543A3" w:rsidRPr="001413EF" w:rsidRDefault="00A543A3" w:rsidP="003909D4">
            <w:pPr>
              <w:tabs>
                <w:tab w:val="left" w:pos="540"/>
                <w:tab w:val="left" w:pos="5760"/>
              </w:tabs>
              <w:rPr>
                <w:bCs/>
                <w:sz w:val="20"/>
                <w:szCs w:val="20"/>
              </w:rPr>
            </w:pPr>
            <w:r w:rsidRPr="001413EF">
              <w:rPr>
                <w:bCs/>
                <w:sz w:val="20"/>
                <w:szCs w:val="20"/>
              </w:rPr>
              <w:t>ICAR</w:t>
            </w:r>
          </w:p>
        </w:tc>
      </w:tr>
      <w:tr w:rsidR="00A543A3" w:rsidRPr="001413EF" w14:paraId="27AAB295" w14:textId="77777777" w:rsidTr="003909D4">
        <w:trPr>
          <w:trHeight w:val="237"/>
          <w:jc w:val="center"/>
        </w:trPr>
        <w:tc>
          <w:tcPr>
            <w:tcW w:w="3101" w:type="dxa"/>
          </w:tcPr>
          <w:p w14:paraId="0A270231" w14:textId="77777777" w:rsidR="00A543A3" w:rsidRPr="001413EF" w:rsidRDefault="00A543A3" w:rsidP="003909D4">
            <w:pPr>
              <w:tabs>
                <w:tab w:val="left" w:pos="540"/>
                <w:tab w:val="left" w:pos="5760"/>
              </w:tabs>
              <w:rPr>
                <w:bCs/>
              </w:rPr>
            </w:pPr>
          </w:p>
        </w:tc>
        <w:tc>
          <w:tcPr>
            <w:tcW w:w="2001" w:type="dxa"/>
          </w:tcPr>
          <w:p w14:paraId="158BD5EA" w14:textId="77777777" w:rsidR="00A543A3" w:rsidRPr="001413EF" w:rsidRDefault="00A543A3" w:rsidP="003909D4">
            <w:pPr>
              <w:tabs>
                <w:tab w:val="left" w:pos="540"/>
                <w:tab w:val="left" w:pos="5760"/>
              </w:tabs>
              <w:jc w:val="center"/>
              <w:rPr>
                <w:bCs/>
              </w:rPr>
            </w:pPr>
          </w:p>
        </w:tc>
        <w:tc>
          <w:tcPr>
            <w:tcW w:w="1701" w:type="dxa"/>
          </w:tcPr>
          <w:p w14:paraId="309A29C1" w14:textId="77777777" w:rsidR="00A543A3" w:rsidRPr="001413EF" w:rsidRDefault="00A543A3" w:rsidP="003909D4">
            <w:pPr>
              <w:tabs>
                <w:tab w:val="left" w:pos="540"/>
                <w:tab w:val="left" w:pos="5760"/>
              </w:tabs>
              <w:jc w:val="right"/>
              <w:rPr>
                <w:bCs/>
              </w:rPr>
            </w:pPr>
          </w:p>
        </w:tc>
        <w:tc>
          <w:tcPr>
            <w:tcW w:w="1701" w:type="dxa"/>
          </w:tcPr>
          <w:p w14:paraId="2540B059" w14:textId="77777777" w:rsidR="00A543A3" w:rsidRPr="001413EF" w:rsidRDefault="00A543A3" w:rsidP="003909D4">
            <w:pPr>
              <w:tabs>
                <w:tab w:val="left" w:pos="540"/>
                <w:tab w:val="left" w:pos="5760"/>
              </w:tabs>
              <w:rPr>
                <w:bCs/>
              </w:rPr>
            </w:pPr>
          </w:p>
        </w:tc>
        <w:tc>
          <w:tcPr>
            <w:tcW w:w="1623" w:type="dxa"/>
          </w:tcPr>
          <w:p w14:paraId="3DBA1B00" w14:textId="77777777" w:rsidR="00A543A3" w:rsidRPr="001413EF" w:rsidRDefault="00A543A3" w:rsidP="003909D4">
            <w:pPr>
              <w:tabs>
                <w:tab w:val="left" w:pos="540"/>
                <w:tab w:val="left" w:pos="5760"/>
              </w:tabs>
              <w:rPr>
                <w:bCs/>
              </w:rPr>
            </w:pPr>
          </w:p>
        </w:tc>
      </w:tr>
      <w:tr w:rsidR="00A543A3" w:rsidRPr="001413EF" w14:paraId="24A49E78" w14:textId="77777777" w:rsidTr="003909D4">
        <w:trPr>
          <w:trHeight w:val="237"/>
          <w:jc w:val="center"/>
        </w:trPr>
        <w:tc>
          <w:tcPr>
            <w:tcW w:w="10127" w:type="dxa"/>
            <w:gridSpan w:val="5"/>
          </w:tcPr>
          <w:p w14:paraId="5A91C0F7" w14:textId="77777777" w:rsidR="00A543A3" w:rsidRPr="001413EF" w:rsidRDefault="00A543A3" w:rsidP="003909D4">
            <w:pPr>
              <w:tabs>
                <w:tab w:val="left" w:pos="540"/>
                <w:tab w:val="left" w:pos="5760"/>
              </w:tabs>
              <w:rPr>
                <w:bCs/>
              </w:rPr>
            </w:pPr>
            <w:proofErr w:type="spellStart"/>
            <w:r w:rsidRPr="001413EF">
              <w:rPr>
                <w:bCs/>
              </w:rPr>
              <w:t>c.AV</w:t>
            </w:r>
            <w:proofErr w:type="spellEnd"/>
            <w:r w:rsidRPr="001413EF">
              <w:rPr>
                <w:bCs/>
              </w:rPr>
              <w:t xml:space="preserve"> Aids</w:t>
            </w:r>
          </w:p>
        </w:tc>
      </w:tr>
      <w:tr w:rsidR="00A543A3" w:rsidRPr="001413EF" w14:paraId="79C00D5B" w14:textId="77777777" w:rsidTr="003909D4">
        <w:trPr>
          <w:trHeight w:val="237"/>
          <w:jc w:val="center"/>
        </w:trPr>
        <w:tc>
          <w:tcPr>
            <w:tcW w:w="3101" w:type="dxa"/>
          </w:tcPr>
          <w:p w14:paraId="5A603A28" w14:textId="77777777" w:rsidR="00A543A3" w:rsidRPr="001413EF" w:rsidRDefault="00A543A3" w:rsidP="003909D4">
            <w:pPr>
              <w:tabs>
                <w:tab w:val="left" w:pos="540"/>
                <w:tab w:val="left" w:pos="5760"/>
              </w:tabs>
              <w:rPr>
                <w:bCs/>
                <w:sz w:val="20"/>
                <w:szCs w:val="20"/>
              </w:rPr>
            </w:pPr>
            <w:r w:rsidRPr="001413EF">
              <w:rPr>
                <w:bCs/>
                <w:sz w:val="20"/>
                <w:szCs w:val="20"/>
              </w:rPr>
              <w:t>Digital Camera</w:t>
            </w:r>
          </w:p>
        </w:tc>
        <w:tc>
          <w:tcPr>
            <w:tcW w:w="2001" w:type="dxa"/>
          </w:tcPr>
          <w:p w14:paraId="38A40532" w14:textId="77777777" w:rsidR="00A543A3" w:rsidRPr="001413EF" w:rsidRDefault="00A543A3" w:rsidP="003909D4">
            <w:pPr>
              <w:tabs>
                <w:tab w:val="left" w:pos="540"/>
                <w:tab w:val="left" w:pos="5760"/>
              </w:tabs>
              <w:jc w:val="center"/>
              <w:rPr>
                <w:bCs/>
                <w:sz w:val="20"/>
                <w:szCs w:val="20"/>
              </w:rPr>
            </w:pPr>
            <w:r w:rsidRPr="001413EF">
              <w:rPr>
                <w:bCs/>
                <w:sz w:val="20"/>
                <w:szCs w:val="20"/>
              </w:rPr>
              <w:t>2012-13</w:t>
            </w:r>
          </w:p>
        </w:tc>
        <w:tc>
          <w:tcPr>
            <w:tcW w:w="1701" w:type="dxa"/>
          </w:tcPr>
          <w:p w14:paraId="076821E4" w14:textId="77777777" w:rsidR="00A543A3" w:rsidRPr="001413EF" w:rsidRDefault="00A543A3" w:rsidP="003909D4">
            <w:pPr>
              <w:tabs>
                <w:tab w:val="left" w:pos="540"/>
                <w:tab w:val="left" w:pos="5760"/>
              </w:tabs>
              <w:jc w:val="right"/>
              <w:rPr>
                <w:bCs/>
                <w:sz w:val="20"/>
                <w:szCs w:val="20"/>
              </w:rPr>
            </w:pPr>
            <w:r w:rsidRPr="001413EF">
              <w:rPr>
                <w:bCs/>
                <w:sz w:val="20"/>
                <w:szCs w:val="20"/>
              </w:rPr>
              <w:t>15000</w:t>
            </w:r>
          </w:p>
        </w:tc>
        <w:tc>
          <w:tcPr>
            <w:tcW w:w="1701" w:type="dxa"/>
          </w:tcPr>
          <w:p w14:paraId="40E8C952" w14:textId="77777777" w:rsidR="00A543A3" w:rsidRPr="001413EF" w:rsidRDefault="00A543A3" w:rsidP="003909D4">
            <w:pPr>
              <w:tabs>
                <w:tab w:val="left" w:pos="540"/>
                <w:tab w:val="left" w:pos="5760"/>
              </w:tabs>
              <w:rPr>
                <w:bCs/>
                <w:sz w:val="20"/>
                <w:szCs w:val="20"/>
              </w:rPr>
            </w:pPr>
            <w:r w:rsidRPr="001413EF">
              <w:rPr>
                <w:bCs/>
                <w:sz w:val="20"/>
                <w:szCs w:val="20"/>
              </w:rPr>
              <w:t>Good</w:t>
            </w:r>
          </w:p>
        </w:tc>
        <w:tc>
          <w:tcPr>
            <w:tcW w:w="1623" w:type="dxa"/>
          </w:tcPr>
          <w:p w14:paraId="3D80300C" w14:textId="77777777" w:rsidR="00A543A3" w:rsidRPr="001413EF" w:rsidRDefault="00A543A3" w:rsidP="003909D4">
            <w:pPr>
              <w:tabs>
                <w:tab w:val="left" w:pos="540"/>
                <w:tab w:val="left" w:pos="5760"/>
              </w:tabs>
              <w:rPr>
                <w:bCs/>
                <w:sz w:val="20"/>
                <w:szCs w:val="20"/>
              </w:rPr>
            </w:pPr>
            <w:r w:rsidRPr="001413EF">
              <w:rPr>
                <w:bCs/>
                <w:sz w:val="20"/>
                <w:szCs w:val="20"/>
              </w:rPr>
              <w:t>ICAR</w:t>
            </w:r>
          </w:p>
        </w:tc>
      </w:tr>
      <w:tr w:rsidR="00A543A3" w:rsidRPr="001413EF" w14:paraId="6F1CC4A6" w14:textId="77777777" w:rsidTr="003909D4">
        <w:trPr>
          <w:trHeight w:val="237"/>
          <w:jc w:val="center"/>
        </w:trPr>
        <w:tc>
          <w:tcPr>
            <w:tcW w:w="3101" w:type="dxa"/>
          </w:tcPr>
          <w:p w14:paraId="57CD4375" w14:textId="77777777" w:rsidR="00A543A3" w:rsidRPr="001413EF" w:rsidRDefault="00A543A3" w:rsidP="003909D4">
            <w:pPr>
              <w:jc w:val="both"/>
              <w:rPr>
                <w:bCs/>
                <w:sz w:val="20"/>
                <w:szCs w:val="20"/>
              </w:rPr>
            </w:pPr>
            <w:r w:rsidRPr="001413EF">
              <w:rPr>
                <w:bCs/>
                <w:sz w:val="20"/>
                <w:szCs w:val="20"/>
              </w:rPr>
              <w:t>Semi SLR Camera</w:t>
            </w:r>
          </w:p>
        </w:tc>
        <w:tc>
          <w:tcPr>
            <w:tcW w:w="2001" w:type="dxa"/>
          </w:tcPr>
          <w:p w14:paraId="78A1D2D1" w14:textId="77777777" w:rsidR="00A543A3" w:rsidRPr="001413EF" w:rsidRDefault="00A543A3" w:rsidP="003909D4">
            <w:pPr>
              <w:jc w:val="center"/>
              <w:rPr>
                <w:bCs/>
                <w:sz w:val="20"/>
                <w:szCs w:val="20"/>
              </w:rPr>
            </w:pPr>
            <w:r w:rsidRPr="001413EF">
              <w:rPr>
                <w:bCs/>
                <w:sz w:val="20"/>
                <w:szCs w:val="20"/>
              </w:rPr>
              <w:t>2016-17</w:t>
            </w:r>
          </w:p>
        </w:tc>
        <w:tc>
          <w:tcPr>
            <w:tcW w:w="1701" w:type="dxa"/>
          </w:tcPr>
          <w:p w14:paraId="73218AAB" w14:textId="77777777" w:rsidR="00A543A3" w:rsidRPr="001413EF" w:rsidRDefault="00A543A3" w:rsidP="003909D4">
            <w:pPr>
              <w:jc w:val="right"/>
              <w:rPr>
                <w:bCs/>
                <w:sz w:val="20"/>
                <w:szCs w:val="20"/>
              </w:rPr>
            </w:pPr>
            <w:r w:rsidRPr="001413EF">
              <w:rPr>
                <w:bCs/>
                <w:sz w:val="20"/>
                <w:szCs w:val="20"/>
              </w:rPr>
              <w:t>22950</w:t>
            </w:r>
          </w:p>
        </w:tc>
        <w:tc>
          <w:tcPr>
            <w:tcW w:w="1701" w:type="dxa"/>
          </w:tcPr>
          <w:p w14:paraId="68D1ADF1" w14:textId="77777777" w:rsidR="00A543A3" w:rsidRPr="001413EF" w:rsidRDefault="00A543A3" w:rsidP="003909D4">
            <w:pPr>
              <w:tabs>
                <w:tab w:val="left" w:pos="540"/>
                <w:tab w:val="left" w:pos="5760"/>
              </w:tabs>
              <w:rPr>
                <w:bCs/>
                <w:sz w:val="20"/>
                <w:szCs w:val="20"/>
              </w:rPr>
            </w:pPr>
            <w:r w:rsidRPr="001413EF">
              <w:rPr>
                <w:bCs/>
                <w:sz w:val="20"/>
                <w:szCs w:val="20"/>
              </w:rPr>
              <w:t>Good</w:t>
            </w:r>
          </w:p>
        </w:tc>
        <w:tc>
          <w:tcPr>
            <w:tcW w:w="1623" w:type="dxa"/>
          </w:tcPr>
          <w:p w14:paraId="4F0ADF13" w14:textId="77777777" w:rsidR="00A543A3" w:rsidRPr="001413EF" w:rsidRDefault="00A543A3" w:rsidP="003909D4">
            <w:pPr>
              <w:tabs>
                <w:tab w:val="left" w:pos="540"/>
                <w:tab w:val="left" w:pos="5760"/>
              </w:tabs>
              <w:rPr>
                <w:bCs/>
                <w:sz w:val="20"/>
                <w:szCs w:val="20"/>
              </w:rPr>
            </w:pPr>
            <w:r w:rsidRPr="001413EF">
              <w:rPr>
                <w:bCs/>
                <w:sz w:val="20"/>
                <w:szCs w:val="20"/>
              </w:rPr>
              <w:t>ICAR</w:t>
            </w:r>
          </w:p>
        </w:tc>
      </w:tr>
      <w:tr w:rsidR="00A543A3" w:rsidRPr="001413EF" w14:paraId="60C35DE8" w14:textId="77777777" w:rsidTr="003909D4">
        <w:trPr>
          <w:trHeight w:val="237"/>
          <w:jc w:val="center"/>
        </w:trPr>
        <w:tc>
          <w:tcPr>
            <w:tcW w:w="3101" w:type="dxa"/>
          </w:tcPr>
          <w:p w14:paraId="3DB111F6" w14:textId="77777777" w:rsidR="00A543A3" w:rsidRPr="001413EF" w:rsidRDefault="00A543A3" w:rsidP="003909D4">
            <w:pPr>
              <w:jc w:val="both"/>
              <w:rPr>
                <w:bCs/>
                <w:sz w:val="20"/>
                <w:szCs w:val="20"/>
              </w:rPr>
            </w:pPr>
            <w:r w:rsidRPr="001413EF">
              <w:rPr>
                <w:bCs/>
                <w:sz w:val="20"/>
                <w:szCs w:val="20"/>
              </w:rPr>
              <w:t>EPABX System</w:t>
            </w:r>
          </w:p>
        </w:tc>
        <w:tc>
          <w:tcPr>
            <w:tcW w:w="2001" w:type="dxa"/>
          </w:tcPr>
          <w:p w14:paraId="4D0AD55F" w14:textId="77777777" w:rsidR="00A543A3" w:rsidRPr="001413EF" w:rsidRDefault="00A543A3" w:rsidP="003909D4">
            <w:pPr>
              <w:jc w:val="center"/>
              <w:rPr>
                <w:bCs/>
                <w:sz w:val="20"/>
                <w:szCs w:val="20"/>
              </w:rPr>
            </w:pPr>
            <w:r w:rsidRPr="001413EF">
              <w:rPr>
                <w:bCs/>
                <w:sz w:val="20"/>
                <w:szCs w:val="20"/>
              </w:rPr>
              <w:t>2015-16</w:t>
            </w:r>
          </w:p>
        </w:tc>
        <w:tc>
          <w:tcPr>
            <w:tcW w:w="1701" w:type="dxa"/>
          </w:tcPr>
          <w:p w14:paraId="33A87089" w14:textId="77777777" w:rsidR="00A543A3" w:rsidRPr="001413EF" w:rsidRDefault="00A543A3" w:rsidP="003909D4">
            <w:pPr>
              <w:jc w:val="right"/>
              <w:rPr>
                <w:bCs/>
                <w:sz w:val="20"/>
                <w:szCs w:val="20"/>
              </w:rPr>
            </w:pPr>
            <w:r w:rsidRPr="001413EF">
              <w:rPr>
                <w:bCs/>
                <w:sz w:val="20"/>
                <w:szCs w:val="20"/>
              </w:rPr>
              <w:t>25000</w:t>
            </w:r>
          </w:p>
        </w:tc>
        <w:tc>
          <w:tcPr>
            <w:tcW w:w="1701" w:type="dxa"/>
          </w:tcPr>
          <w:p w14:paraId="5FF1F522" w14:textId="77777777" w:rsidR="00A543A3" w:rsidRPr="001413EF" w:rsidRDefault="00A543A3" w:rsidP="003909D4">
            <w:pPr>
              <w:tabs>
                <w:tab w:val="left" w:pos="540"/>
                <w:tab w:val="left" w:pos="5760"/>
              </w:tabs>
              <w:rPr>
                <w:bCs/>
                <w:sz w:val="20"/>
                <w:szCs w:val="20"/>
              </w:rPr>
            </w:pPr>
            <w:r w:rsidRPr="001413EF">
              <w:rPr>
                <w:bCs/>
                <w:sz w:val="20"/>
                <w:szCs w:val="20"/>
              </w:rPr>
              <w:t>Good</w:t>
            </w:r>
          </w:p>
        </w:tc>
        <w:tc>
          <w:tcPr>
            <w:tcW w:w="1623" w:type="dxa"/>
          </w:tcPr>
          <w:p w14:paraId="6056107C" w14:textId="77777777" w:rsidR="00A543A3" w:rsidRPr="001413EF" w:rsidRDefault="00A543A3" w:rsidP="003909D4">
            <w:pPr>
              <w:tabs>
                <w:tab w:val="left" w:pos="540"/>
                <w:tab w:val="left" w:pos="5760"/>
              </w:tabs>
              <w:rPr>
                <w:bCs/>
                <w:sz w:val="20"/>
                <w:szCs w:val="20"/>
              </w:rPr>
            </w:pPr>
            <w:r w:rsidRPr="001413EF">
              <w:rPr>
                <w:bCs/>
                <w:sz w:val="20"/>
                <w:szCs w:val="20"/>
              </w:rPr>
              <w:t>ICAR</w:t>
            </w:r>
          </w:p>
        </w:tc>
      </w:tr>
      <w:tr w:rsidR="00A543A3" w:rsidRPr="001413EF" w14:paraId="5D7A5C5B" w14:textId="77777777" w:rsidTr="003909D4">
        <w:trPr>
          <w:trHeight w:val="237"/>
          <w:jc w:val="center"/>
        </w:trPr>
        <w:tc>
          <w:tcPr>
            <w:tcW w:w="3101" w:type="dxa"/>
          </w:tcPr>
          <w:p w14:paraId="41F66699" w14:textId="77777777" w:rsidR="00A543A3" w:rsidRPr="001413EF" w:rsidRDefault="00A543A3" w:rsidP="003909D4">
            <w:pPr>
              <w:jc w:val="both"/>
              <w:rPr>
                <w:bCs/>
                <w:sz w:val="20"/>
                <w:szCs w:val="20"/>
              </w:rPr>
            </w:pPr>
            <w:r w:rsidRPr="001413EF">
              <w:rPr>
                <w:bCs/>
                <w:sz w:val="20"/>
                <w:szCs w:val="20"/>
              </w:rPr>
              <w:t>Photo Copier Machine</w:t>
            </w:r>
          </w:p>
        </w:tc>
        <w:tc>
          <w:tcPr>
            <w:tcW w:w="2001" w:type="dxa"/>
          </w:tcPr>
          <w:p w14:paraId="24CAC2D7" w14:textId="77777777" w:rsidR="00A543A3" w:rsidRPr="001413EF" w:rsidRDefault="00A543A3" w:rsidP="003909D4">
            <w:pPr>
              <w:jc w:val="center"/>
              <w:rPr>
                <w:bCs/>
                <w:sz w:val="20"/>
                <w:szCs w:val="20"/>
              </w:rPr>
            </w:pPr>
            <w:r w:rsidRPr="001413EF">
              <w:rPr>
                <w:bCs/>
                <w:sz w:val="20"/>
                <w:szCs w:val="20"/>
              </w:rPr>
              <w:t>2015-16</w:t>
            </w:r>
          </w:p>
        </w:tc>
        <w:tc>
          <w:tcPr>
            <w:tcW w:w="1701" w:type="dxa"/>
          </w:tcPr>
          <w:p w14:paraId="11A181FB" w14:textId="77777777" w:rsidR="00A543A3" w:rsidRPr="001413EF" w:rsidRDefault="00A543A3" w:rsidP="003909D4">
            <w:pPr>
              <w:jc w:val="right"/>
              <w:rPr>
                <w:bCs/>
                <w:sz w:val="20"/>
                <w:szCs w:val="20"/>
              </w:rPr>
            </w:pPr>
            <w:r w:rsidRPr="001413EF">
              <w:rPr>
                <w:bCs/>
                <w:sz w:val="20"/>
                <w:szCs w:val="20"/>
              </w:rPr>
              <w:t>100000</w:t>
            </w:r>
          </w:p>
        </w:tc>
        <w:tc>
          <w:tcPr>
            <w:tcW w:w="1701" w:type="dxa"/>
          </w:tcPr>
          <w:p w14:paraId="7C0445C8" w14:textId="77777777" w:rsidR="00A543A3" w:rsidRPr="001413EF" w:rsidRDefault="00A543A3" w:rsidP="003909D4">
            <w:pPr>
              <w:tabs>
                <w:tab w:val="left" w:pos="540"/>
                <w:tab w:val="left" w:pos="5760"/>
              </w:tabs>
              <w:rPr>
                <w:bCs/>
                <w:sz w:val="20"/>
                <w:szCs w:val="20"/>
              </w:rPr>
            </w:pPr>
            <w:r w:rsidRPr="001413EF">
              <w:rPr>
                <w:bCs/>
                <w:sz w:val="20"/>
                <w:szCs w:val="20"/>
              </w:rPr>
              <w:t>Good</w:t>
            </w:r>
          </w:p>
        </w:tc>
        <w:tc>
          <w:tcPr>
            <w:tcW w:w="1623" w:type="dxa"/>
          </w:tcPr>
          <w:p w14:paraId="4AF6146C" w14:textId="77777777" w:rsidR="00A543A3" w:rsidRPr="001413EF" w:rsidRDefault="00A543A3" w:rsidP="003909D4">
            <w:pPr>
              <w:tabs>
                <w:tab w:val="left" w:pos="540"/>
                <w:tab w:val="left" w:pos="5760"/>
              </w:tabs>
              <w:rPr>
                <w:bCs/>
                <w:sz w:val="20"/>
                <w:szCs w:val="20"/>
              </w:rPr>
            </w:pPr>
            <w:r w:rsidRPr="001413EF">
              <w:rPr>
                <w:bCs/>
                <w:sz w:val="20"/>
                <w:szCs w:val="20"/>
              </w:rPr>
              <w:t>ICAR</w:t>
            </w:r>
          </w:p>
        </w:tc>
      </w:tr>
      <w:tr w:rsidR="00A543A3" w:rsidRPr="001413EF" w14:paraId="6ECC1E9C" w14:textId="77777777" w:rsidTr="003909D4">
        <w:trPr>
          <w:trHeight w:val="237"/>
          <w:jc w:val="center"/>
        </w:trPr>
        <w:tc>
          <w:tcPr>
            <w:tcW w:w="3101" w:type="dxa"/>
          </w:tcPr>
          <w:p w14:paraId="3A360931" w14:textId="77777777" w:rsidR="00A543A3" w:rsidRPr="001413EF" w:rsidRDefault="00A543A3" w:rsidP="003909D4">
            <w:pPr>
              <w:jc w:val="both"/>
              <w:rPr>
                <w:bCs/>
                <w:sz w:val="20"/>
                <w:szCs w:val="20"/>
              </w:rPr>
            </w:pPr>
            <w:r w:rsidRPr="001413EF">
              <w:rPr>
                <w:bCs/>
                <w:sz w:val="20"/>
                <w:szCs w:val="20"/>
              </w:rPr>
              <w:t>Desktop Computer (Dell)</w:t>
            </w:r>
          </w:p>
        </w:tc>
        <w:tc>
          <w:tcPr>
            <w:tcW w:w="2001" w:type="dxa"/>
          </w:tcPr>
          <w:p w14:paraId="460B797D" w14:textId="77777777" w:rsidR="00A543A3" w:rsidRPr="001413EF" w:rsidRDefault="00A543A3" w:rsidP="003909D4">
            <w:pPr>
              <w:jc w:val="center"/>
              <w:rPr>
                <w:bCs/>
                <w:sz w:val="20"/>
                <w:szCs w:val="20"/>
              </w:rPr>
            </w:pPr>
            <w:r w:rsidRPr="001413EF">
              <w:rPr>
                <w:bCs/>
                <w:sz w:val="20"/>
                <w:szCs w:val="20"/>
              </w:rPr>
              <w:t>2015-16</w:t>
            </w:r>
          </w:p>
        </w:tc>
        <w:tc>
          <w:tcPr>
            <w:tcW w:w="1701" w:type="dxa"/>
          </w:tcPr>
          <w:p w14:paraId="41407E56" w14:textId="77777777" w:rsidR="00A543A3" w:rsidRPr="001413EF" w:rsidRDefault="00A543A3" w:rsidP="003909D4">
            <w:pPr>
              <w:jc w:val="right"/>
              <w:rPr>
                <w:bCs/>
                <w:sz w:val="20"/>
                <w:szCs w:val="20"/>
              </w:rPr>
            </w:pPr>
            <w:r w:rsidRPr="001413EF">
              <w:rPr>
                <w:bCs/>
                <w:sz w:val="20"/>
                <w:szCs w:val="20"/>
              </w:rPr>
              <w:t>35830</w:t>
            </w:r>
          </w:p>
        </w:tc>
        <w:tc>
          <w:tcPr>
            <w:tcW w:w="1701" w:type="dxa"/>
          </w:tcPr>
          <w:p w14:paraId="623B7F7C" w14:textId="77777777" w:rsidR="00A543A3" w:rsidRPr="001413EF" w:rsidRDefault="00A543A3" w:rsidP="003909D4">
            <w:pPr>
              <w:tabs>
                <w:tab w:val="left" w:pos="540"/>
                <w:tab w:val="left" w:pos="5760"/>
              </w:tabs>
              <w:rPr>
                <w:bCs/>
                <w:sz w:val="20"/>
                <w:szCs w:val="20"/>
              </w:rPr>
            </w:pPr>
            <w:r w:rsidRPr="001413EF">
              <w:rPr>
                <w:bCs/>
                <w:sz w:val="20"/>
                <w:szCs w:val="20"/>
              </w:rPr>
              <w:t>Good</w:t>
            </w:r>
          </w:p>
        </w:tc>
        <w:tc>
          <w:tcPr>
            <w:tcW w:w="1623" w:type="dxa"/>
          </w:tcPr>
          <w:p w14:paraId="1F969483" w14:textId="77777777" w:rsidR="00A543A3" w:rsidRPr="001413EF" w:rsidRDefault="00A543A3" w:rsidP="003909D4">
            <w:pPr>
              <w:tabs>
                <w:tab w:val="left" w:pos="540"/>
                <w:tab w:val="left" w:pos="5760"/>
              </w:tabs>
              <w:rPr>
                <w:bCs/>
                <w:sz w:val="20"/>
                <w:szCs w:val="20"/>
              </w:rPr>
            </w:pPr>
            <w:r w:rsidRPr="001413EF">
              <w:rPr>
                <w:bCs/>
                <w:sz w:val="20"/>
                <w:szCs w:val="20"/>
              </w:rPr>
              <w:t>ICAR</w:t>
            </w:r>
          </w:p>
        </w:tc>
      </w:tr>
      <w:tr w:rsidR="00A543A3" w:rsidRPr="001413EF" w14:paraId="5480AA1E" w14:textId="77777777" w:rsidTr="003909D4">
        <w:trPr>
          <w:trHeight w:val="237"/>
          <w:jc w:val="center"/>
        </w:trPr>
        <w:tc>
          <w:tcPr>
            <w:tcW w:w="3101" w:type="dxa"/>
          </w:tcPr>
          <w:p w14:paraId="27BF2948" w14:textId="77777777" w:rsidR="00A543A3" w:rsidRPr="001413EF" w:rsidRDefault="00A543A3" w:rsidP="003909D4">
            <w:pPr>
              <w:jc w:val="both"/>
              <w:rPr>
                <w:bCs/>
                <w:sz w:val="20"/>
                <w:szCs w:val="20"/>
              </w:rPr>
            </w:pPr>
            <w:r w:rsidRPr="001413EF">
              <w:rPr>
                <w:bCs/>
                <w:sz w:val="20"/>
                <w:szCs w:val="20"/>
              </w:rPr>
              <w:t>Desktop Computer (Acer)</w:t>
            </w:r>
          </w:p>
        </w:tc>
        <w:tc>
          <w:tcPr>
            <w:tcW w:w="2001" w:type="dxa"/>
          </w:tcPr>
          <w:p w14:paraId="6B9F6421" w14:textId="77777777" w:rsidR="00A543A3" w:rsidRPr="001413EF" w:rsidRDefault="00A543A3" w:rsidP="003909D4">
            <w:pPr>
              <w:jc w:val="center"/>
              <w:rPr>
                <w:bCs/>
                <w:sz w:val="20"/>
                <w:szCs w:val="20"/>
              </w:rPr>
            </w:pPr>
            <w:r w:rsidRPr="001413EF">
              <w:rPr>
                <w:bCs/>
                <w:sz w:val="20"/>
                <w:szCs w:val="20"/>
              </w:rPr>
              <w:t>2016-17</w:t>
            </w:r>
          </w:p>
        </w:tc>
        <w:tc>
          <w:tcPr>
            <w:tcW w:w="1701" w:type="dxa"/>
          </w:tcPr>
          <w:p w14:paraId="5CD12FEF" w14:textId="77777777" w:rsidR="00A543A3" w:rsidRPr="001413EF" w:rsidRDefault="00A543A3" w:rsidP="003909D4">
            <w:pPr>
              <w:jc w:val="right"/>
              <w:rPr>
                <w:bCs/>
                <w:sz w:val="20"/>
                <w:szCs w:val="20"/>
              </w:rPr>
            </w:pPr>
            <w:r w:rsidRPr="001413EF">
              <w:rPr>
                <w:bCs/>
                <w:sz w:val="20"/>
                <w:szCs w:val="20"/>
              </w:rPr>
              <w:t>45218</w:t>
            </w:r>
          </w:p>
        </w:tc>
        <w:tc>
          <w:tcPr>
            <w:tcW w:w="1701" w:type="dxa"/>
          </w:tcPr>
          <w:p w14:paraId="6028DE08" w14:textId="77777777" w:rsidR="00A543A3" w:rsidRPr="001413EF" w:rsidRDefault="00A543A3" w:rsidP="003909D4">
            <w:pPr>
              <w:tabs>
                <w:tab w:val="left" w:pos="540"/>
                <w:tab w:val="left" w:pos="5760"/>
              </w:tabs>
              <w:rPr>
                <w:bCs/>
                <w:sz w:val="20"/>
                <w:szCs w:val="20"/>
              </w:rPr>
            </w:pPr>
            <w:r w:rsidRPr="001413EF">
              <w:rPr>
                <w:bCs/>
                <w:sz w:val="20"/>
                <w:szCs w:val="20"/>
              </w:rPr>
              <w:t>Good</w:t>
            </w:r>
          </w:p>
        </w:tc>
        <w:tc>
          <w:tcPr>
            <w:tcW w:w="1623" w:type="dxa"/>
          </w:tcPr>
          <w:p w14:paraId="1ADABC90" w14:textId="77777777" w:rsidR="00A543A3" w:rsidRPr="001413EF" w:rsidRDefault="00A543A3" w:rsidP="003909D4">
            <w:pPr>
              <w:tabs>
                <w:tab w:val="left" w:pos="540"/>
                <w:tab w:val="left" w:pos="5760"/>
              </w:tabs>
              <w:rPr>
                <w:bCs/>
                <w:sz w:val="20"/>
                <w:szCs w:val="20"/>
              </w:rPr>
            </w:pPr>
            <w:r w:rsidRPr="001413EF">
              <w:rPr>
                <w:bCs/>
                <w:sz w:val="20"/>
                <w:szCs w:val="20"/>
              </w:rPr>
              <w:t>ICAR</w:t>
            </w:r>
          </w:p>
        </w:tc>
      </w:tr>
      <w:tr w:rsidR="00A543A3" w:rsidRPr="001413EF" w14:paraId="6A8F4500" w14:textId="77777777" w:rsidTr="003909D4">
        <w:trPr>
          <w:trHeight w:val="237"/>
          <w:jc w:val="center"/>
        </w:trPr>
        <w:tc>
          <w:tcPr>
            <w:tcW w:w="3101" w:type="dxa"/>
          </w:tcPr>
          <w:p w14:paraId="670B1783" w14:textId="77777777" w:rsidR="00A543A3" w:rsidRPr="001413EF" w:rsidRDefault="00A543A3" w:rsidP="003909D4">
            <w:pPr>
              <w:jc w:val="both"/>
              <w:rPr>
                <w:bCs/>
                <w:sz w:val="20"/>
                <w:szCs w:val="20"/>
              </w:rPr>
            </w:pPr>
            <w:r w:rsidRPr="001413EF">
              <w:rPr>
                <w:bCs/>
                <w:sz w:val="20"/>
                <w:szCs w:val="20"/>
              </w:rPr>
              <w:t xml:space="preserve">Laptop (Dell) </w:t>
            </w:r>
          </w:p>
        </w:tc>
        <w:tc>
          <w:tcPr>
            <w:tcW w:w="2001" w:type="dxa"/>
          </w:tcPr>
          <w:p w14:paraId="2F91FBE5" w14:textId="77777777" w:rsidR="00A543A3" w:rsidRPr="001413EF" w:rsidRDefault="00A543A3" w:rsidP="003909D4">
            <w:pPr>
              <w:jc w:val="center"/>
              <w:rPr>
                <w:bCs/>
                <w:sz w:val="20"/>
                <w:szCs w:val="20"/>
              </w:rPr>
            </w:pPr>
            <w:r w:rsidRPr="001413EF">
              <w:rPr>
                <w:bCs/>
                <w:sz w:val="20"/>
                <w:szCs w:val="20"/>
              </w:rPr>
              <w:t>2016-17</w:t>
            </w:r>
          </w:p>
        </w:tc>
        <w:tc>
          <w:tcPr>
            <w:tcW w:w="1701" w:type="dxa"/>
          </w:tcPr>
          <w:p w14:paraId="0E794AF9" w14:textId="77777777" w:rsidR="00A543A3" w:rsidRPr="001413EF" w:rsidRDefault="00A543A3" w:rsidP="003909D4">
            <w:pPr>
              <w:jc w:val="right"/>
              <w:rPr>
                <w:bCs/>
                <w:sz w:val="20"/>
                <w:szCs w:val="20"/>
              </w:rPr>
            </w:pPr>
            <w:r w:rsidRPr="001413EF">
              <w:rPr>
                <w:bCs/>
                <w:sz w:val="20"/>
                <w:szCs w:val="20"/>
              </w:rPr>
              <w:t>54100</w:t>
            </w:r>
          </w:p>
        </w:tc>
        <w:tc>
          <w:tcPr>
            <w:tcW w:w="1701" w:type="dxa"/>
          </w:tcPr>
          <w:p w14:paraId="5E3DF092" w14:textId="77777777" w:rsidR="00A543A3" w:rsidRPr="001413EF" w:rsidRDefault="00A543A3" w:rsidP="003909D4">
            <w:pPr>
              <w:tabs>
                <w:tab w:val="left" w:pos="540"/>
                <w:tab w:val="left" w:pos="5760"/>
              </w:tabs>
              <w:rPr>
                <w:bCs/>
                <w:sz w:val="20"/>
                <w:szCs w:val="20"/>
              </w:rPr>
            </w:pPr>
            <w:r w:rsidRPr="001413EF">
              <w:rPr>
                <w:bCs/>
                <w:sz w:val="20"/>
                <w:szCs w:val="20"/>
              </w:rPr>
              <w:t>Good</w:t>
            </w:r>
          </w:p>
        </w:tc>
        <w:tc>
          <w:tcPr>
            <w:tcW w:w="1623" w:type="dxa"/>
          </w:tcPr>
          <w:p w14:paraId="09430123" w14:textId="77777777" w:rsidR="00A543A3" w:rsidRPr="001413EF" w:rsidRDefault="00A543A3" w:rsidP="003909D4">
            <w:pPr>
              <w:tabs>
                <w:tab w:val="left" w:pos="540"/>
                <w:tab w:val="left" w:pos="5760"/>
              </w:tabs>
              <w:rPr>
                <w:bCs/>
                <w:sz w:val="20"/>
                <w:szCs w:val="20"/>
              </w:rPr>
            </w:pPr>
            <w:r w:rsidRPr="001413EF">
              <w:rPr>
                <w:bCs/>
                <w:sz w:val="20"/>
                <w:szCs w:val="20"/>
              </w:rPr>
              <w:t>ICAR</w:t>
            </w:r>
          </w:p>
        </w:tc>
      </w:tr>
      <w:tr w:rsidR="00A543A3" w:rsidRPr="001413EF" w14:paraId="51987F06" w14:textId="77777777" w:rsidTr="003909D4">
        <w:trPr>
          <w:trHeight w:val="237"/>
          <w:jc w:val="center"/>
        </w:trPr>
        <w:tc>
          <w:tcPr>
            <w:tcW w:w="3101" w:type="dxa"/>
          </w:tcPr>
          <w:p w14:paraId="1556EE10" w14:textId="77777777" w:rsidR="00A543A3" w:rsidRPr="001413EF" w:rsidRDefault="00A543A3" w:rsidP="003909D4">
            <w:pPr>
              <w:jc w:val="both"/>
              <w:rPr>
                <w:bCs/>
                <w:sz w:val="20"/>
                <w:szCs w:val="20"/>
              </w:rPr>
            </w:pPr>
            <w:r w:rsidRPr="001413EF">
              <w:rPr>
                <w:bCs/>
                <w:sz w:val="20"/>
                <w:szCs w:val="20"/>
              </w:rPr>
              <w:t>FAX (4 in one)</w:t>
            </w:r>
          </w:p>
        </w:tc>
        <w:tc>
          <w:tcPr>
            <w:tcW w:w="2001" w:type="dxa"/>
          </w:tcPr>
          <w:p w14:paraId="42F7A637" w14:textId="77777777" w:rsidR="00A543A3" w:rsidRPr="001413EF" w:rsidRDefault="00A543A3" w:rsidP="003909D4">
            <w:pPr>
              <w:jc w:val="center"/>
              <w:rPr>
                <w:bCs/>
                <w:sz w:val="20"/>
                <w:szCs w:val="20"/>
              </w:rPr>
            </w:pPr>
            <w:r w:rsidRPr="001413EF">
              <w:rPr>
                <w:bCs/>
                <w:sz w:val="20"/>
                <w:szCs w:val="20"/>
              </w:rPr>
              <w:t>2015-16</w:t>
            </w:r>
          </w:p>
        </w:tc>
        <w:tc>
          <w:tcPr>
            <w:tcW w:w="1701" w:type="dxa"/>
          </w:tcPr>
          <w:p w14:paraId="31B073FB" w14:textId="77777777" w:rsidR="00A543A3" w:rsidRPr="001413EF" w:rsidRDefault="00A543A3" w:rsidP="003909D4">
            <w:pPr>
              <w:jc w:val="right"/>
              <w:rPr>
                <w:bCs/>
                <w:sz w:val="20"/>
                <w:szCs w:val="20"/>
              </w:rPr>
            </w:pPr>
            <w:r w:rsidRPr="001413EF">
              <w:rPr>
                <w:bCs/>
                <w:sz w:val="20"/>
                <w:szCs w:val="20"/>
              </w:rPr>
              <w:t>24900</w:t>
            </w:r>
          </w:p>
        </w:tc>
        <w:tc>
          <w:tcPr>
            <w:tcW w:w="1701" w:type="dxa"/>
          </w:tcPr>
          <w:p w14:paraId="595E4284" w14:textId="77777777" w:rsidR="00A543A3" w:rsidRPr="001413EF" w:rsidRDefault="00A543A3" w:rsidP="003909D4">
            <w:pPr>
              <w:tabs>
                <w:tab w:val="left" w:pos="540"/>
                <w:tab w:val="left" w:pos="5760"/>
              </w:tabs>
              <w:rPr>
                <w:bCs/>
                <w:sz w:val="20"/>
                <w:szCs w:val="20"/>
              </w:rPr>
            </w:pPr>
            <w:r w:rsidRPr="001413EF">
              <w:rPr>
                <w:bCs/>
                <w:sz w:val="20"/>
                <w:szCs w:val="20"/>
              </w:rPr>
              <w:t>Good</w:t>
            </w:r>
          </w:p>
        </w:tc>
        <w:tc>
          <w:tcPr>
            <w:tcW w:w="1623" w:type="dxa"/>
          </w:tcPr>
          <w:p w14:paraId="102AB618" w14:textId="77777777" w:rsidR="00A543A3" w:rsidRPr="001413EF" w:rsidRDefault="00A543A3" w:rsidP="003909D4">
            <w:pPr>
              <w:tabs>
                <w:tab w:val="left" w:pos="540"/>
                <w:tab w:val="left" w:pos="5760"/>
              </w:tabs>
              <w:rPr>
                <w:bCs/>
                <w:sz w:val="20"/>
                <w:szCs w:val="20"/>
              </w:rPr>
            </w:pPr>
            <w:r w:rsidRPr="001413EF">
              <w:rPr>
                <w:bCs/>
                <w:sz w:val="20"/>
                <w:szCs w:val="20"/>
              </w:rPr>
              <w:t>ICAR</w:t>
            </w:r>
          </w:p>
        </w:tc>
      </w:tr>
      <w:tr w:rsidR="00A543A3" w:rsidRPr="001413EF" w14:paraId="268391F1" w14:textId="77777777" w:rsidTr="003909D4">
        <w:trPr>
          <w:trHeight w:val="237"/>
          <w:jc w:val="center"/>
        </w:trPr>
        <w:tc>
          <w:tcPr>
            <w:tcW w:w="3101" w:type="dxa"/>
          </w:tcPr>
          <w:p w14:paraId="624DEDE2" w14:textId="77777777" w:rsidR="00A543A3" w:rsidRPr="001413EF" w:rsidRDefault="00A543A3" w:rsidP="003909D4">
            <w:pPr>
              <w:jc w:val="both"/>
              <w:rPr>
                <w:bCs/>
                <w:sz w:val="20"/>
                <w:szCs w:val="20"/>
              </w:rPr>
            </w:pPr>
            <w:r w:rsidRPr="001413EF">
              <w:rPr>
                <w:bCs/>
                <w:sz w:val="20"/>
                <w:szCs w:val="20"/>
              </w:rPr>
              <w:t>DG set</w:t>
            </w:r>
          </w:p>
        </w:tc>
        <w:tc>
          <w:tcPr>
            <w:tcW w:w="2001" w:type="dxa"/>
          </w:tcPr>
          <w:p w14:paraId="62ABD5BC" w14:textId="77777777" w:rsidR="00A543A3" w:rsidRPr="001413EF" w:rsidRDefault="00A543A3" w:rsidP="003909D4">
            <w:pPr>
              <w:jc w:val="center"/>
              <w:rPr>
                <w:bCs/>
                <w:sz w:val="20"/>
                <w:szCs w:val="20"/>
              </w:rPr>
            </w:pPr>
            <w:r w:rsidRPr="001413EF">
              <w:rPr>
                <w:bCs/>
                <w:sz w:val="20"/>
                <w:szCs w:val="20"/>
              </w:rPr>
              <w:t>2015-16</w:t>
            </w:r>
          </w:p>
        </w:tc>
        <w:tc>
          <w:tcPr>
            <w:tcW w:w="1701" w:type="dxa"/>
          </w:tcPr>
          <w:p w14:paraId="753376F1" w14:textId="77777777" w:rsidR="00A543A3" w:rsidRPr="001413EF" w:rsidRDefault="00A543A3" w:rsidP="003909D4">
            <w:pPr>
              <w:jc w:val="right"/>
              <w:rPr>
                <w:bCs/>
                <w:sz w:val="20"/>
                <w:szCs w:val="20"/>
              </w:rPr>
            </w:pPr>
            <w:r w:rsidRPr="001413EF">
              <w:rPr>
                <w:bCs/>
                <w:sz w:val="20"/>
                <w:szCs w:val="20"/>
              </w:rPr>
              <w:t>434363</w:t>
            </w:r>
          </w:p>
        </w:tc>
        <w:tc>
          <w:tcPr>
            <w:tcW w:w="1701" w:type="dxa"/>
          </w:tcPr>
          <w:p w14:paraId="52670019" w14:textId="77777777" w:rsidR="00A543A3" w:rsidRPr="001413EF" w:rsidRDefault="00A543A3" w:rsidP="003909D4">
            <w:pPr>
              <w:tabs>
                <w:tab w:val="left" w:pos="540"/>
                <w:tab w:val="left" w:pos="5760"/>
              </w:tabs>
              <w:rPr>
                <w:bCs/>
                <w:sz w:val="20"/>
                <w:szCs w:val="20"/>
              </w:rPr>
            </w:pPr>
            <w:r w:rsidRPr="001413EF">
              <w:rPr>
                <w:bCs/>
                <w:sz w:val="20"/>
                <w:szCs w:val="20"/>
              </w:rPr>
              <w:t>Good</w:t>
            </w:r>
          </w:p>
        </w:tc>
        <w:tc>
          <w:tcPr>
            <w:tcW w:w="1623" w:type="dxa"/>
          </w:tcPr>
          <w:p w14:paraId="547BA55C" w14:textId="77777777" w:rsidR="00A543A3" w:rsidRPr="001413EF" w:rsidRDefault="00A543A3" w:rsidP="003909D4">
            <w:pPr>
              <w:tabs>
                <w:tab w:val="left" w:pos="540"/>
                <w:tab w:val="left" w:pos="5760"/>
              </w:tabs>
              <w:rPr>
                <w:bCs/>
                <w:sz w:val="20"/>
                <w:szCs w:val="20"/>
              </w:rPr>
            </w:pPr>
            <w:r w:rsidRPr="001413EF">
              <w:rPr>
                <w:bCs/>
                <w:sz w:val="20"/>
                <w:szCs w:val="20"/>
              </w:rPr>
              <w:t>ICAR</w:t>
            </w:r>
          </w:p>
        </w:tc>
      </w:tr>
      <w:tr w:rsidR="00A543A3" w:rsidRPr="001413EF" w14:paraId="5A6EAE00" w14:textId="77777777" w:rsidTr="003909D4">
        <w:trPr>
          <w:trHeight w:val="237"/>
          <w:jc w:val="center"/>
        </w:trPr>
        <w:tc>
          <w:tcPr>
            <w:tcW w:w="3101" w:type="dxa"/>
          </w:tcPr>
          <w:p w14:paraId="20828406" w14:textId="77777777" w:rsidR="00A543A3" w:rsidRPr="001413EF" w:rsidRDefault="00A543A3" w:rsidP="003909D4">
            <w:pPr>
              <w:jc w:val="both"/>
              <w:rPr>
                <w:bCs/>
                <w:sz w:val="20"/>
                <w:szCs w:val="20"/>
              </w:rPr>
            </w:pPr>
            <w:r w:rsidRPr="001413EF">
              <w:rPr>
                <w:bCs/>
                <w:sz w:val="20"/>
                <w:szCs w:val="20"/>
              </w:rPr>
              <w:t>Laptop (Dell)</w:t>
            </w:r>
          </w:p>
        </w:tc>
        <w:tc>
          <w:tcPr>
            <w:tcW w:w="2001" w:type="dxa"/>
          </w:tcPr>
          <w:p w14:paraId="4A0F99DE" w14:textId="77777777" w:rsidR="00A543A3" w:rsidRPr="001413EF" w:rsidRDefault="00A543A3" w:rsidP="003909D4">
            <w:pPr>
              <w:jc w:val="center"/>
              <w:rPr>
                <w:bCs/>
                <w:sz w:val="20"/>
                <w:szCs w:val="20"/>
              </w:rPr>
            </w:pPr>
            <w:r w:rsidRPr="001413EF">
              <w:rPr>
                <w:bCs/>
                <w:sz w:val="20"/>
                <w:szCs w:val="20"/>
              </w:rPr>
              <w:t>2016-17</w:t>
            </w:r>
          </w:p>
        </w:tc>
        <w:tc>
          <w:tcPr>
            <w:tcW w:w="1701" w:type="dxa"/>
          </w:tcPr>
          <w:p w14:paraId="538EC29F" w14:textId="77777777" w:rsidR="00A543A3" w:rsidRPr="001413EF" w:rsidRDefault="00A543A3" w:rsidP="003909D4">
            <w:pPr>
              <w:jc w:val="right"/>
              <w:rPr>
                <w:bCs/>
                <w:sz w:val="20"/>
                <w:szCs w:val="20"/>
              </w:rPr>
            </w:pPr>
            <w:r w:rsidRPr="001413EF">
              <w:rPr>
                <w:bCs/>
                <w:sz w:val="20"/>
                <w:szCs w:val="20"/>
              </w:rPr>
              <w:t>57402</w:t>
            </w:r>
          </w:p>
        </w:tc>
        <w:tc>
          <w:tcPr>
            <w:tcW w:w="1701" w:type="dxa"/>
          </w:tcPr>
          <w:p w14:paraId="26CD39F6" w14:textId="77777777" w:rsidR="00A543A3" w:rsidRPr="001413EF" w:rsidRDefault="00A543A3" w:rsidP="003909D4">
            <w:pPr>
              <w:tabs>
                <w:tab w:val="left" w:pos="540"/>
                <w:tab w:val="left" w:pos="5760"/>
              </w:tabs>
              <w:rPr>
                <w:bCs/>
                <w:sz w:val="20"/>
                <w:szCs w:val="20"/>
              </w:rPr>
            </w:pPr>
            <w:r w:rsidRPr="001413EF">
              <w:rPr>
                <w:bCs/>
                <w:sz w:val="20"/>
                <w:szCs w:val="20"/>
              </w:rPr>
              <w:t>Good</w:t>
            </w:r>
          </w:p>
        </w:tc>
        <w:tc>
          <w:tcPr>
            <w:tcW w:w="1623" w:type="dxa"/>
          </w:tcPr>
          <w:p w14:paraId="2A3550EF" w14:textId="77777777" w:rsidR="00A543A3" w:rsidRPr="001413EF" w:rsidRDefault="00A543A3" w:rsidP="003909D4">
            <w:pPr>
              <w:tabs>
                <w:tab w:val="left" w:pos="540"/>
                <w:tab w:val="left" w:pos="5760"/>
              </w:tabs>
              <w:rPr>
                <w:bCs/>
                <w:sz w:val="20"/>
                <w:szCs w:val="20"/>
              </w:rPr>
            </w:pPr>
            <w:r w:rsidRPr="001413EF">
              <w:rPr>
                <w:bCs/>
                <w:sz w:val="20"/>
                <w:szCs w:val="20"/>
              </w:rPr>
              <w:t>ICAR</w:t>
            </w:r>
          </w:p>
        </w:tc>
      </w:tr>
      <w:tr w:rsidR="00A543A3" w:rsidRPr="001413EF" w14:paraId="29EC88BF" w14:textId="77777777" w:rsidTr="003909D4">
        <w:trPr>
          <w:trHeight w:val="237"/>
          <w:jc w:val="center"/>
        </w:trPr>
        <w:tc>
          <w:tcPr>
            <w:tcW w:w="3101" w:type="dxa"/>
          </w:tcPr>
          <w:p w14:paraId="63161349" w14:textId="77777777" w:rsidR="00A543A3" w:rsidRPr="001413EF" w:rsidRDefault="00A543A3" w:rsidP="003909D4">
            <w:pPr>
              <w:jc w:val="both"/>
              <w:rPr>
                <w:bCs/>
                <w:sz w:val="20"/>
                <w:szCs w:val="20"/>
              </w:rPr>
            </w:pPr>
            <w:r w:rsidRPr="001413EF">
              <w:rPr>
                <w:bCs/>
                <w:sz w:val="20"/>
                <w:szCs w:val="20"/>
              </w:rPr>
              <w:t>Laptop (HP)</w:t>
            </w:r>
          </w:p>
        </w:tc>
        <w:tc>
          <w:tcPr>
            <w:tcW w:w="2001" w:type="dxa"/>
          </w:tcPr>
          <w:p w14:paraId="60EEB6D4" w14:textId="77777777" w:rsidR="00A543A3" w:rsidRPr="001413EF" w:rsidRDefault="00A543A3" w:rsidP="003909D4">
            <w:pPr>
              <w:jc w:val="center"/>
              <w:rPr>
                <w:bCs/>
                <w:sz w:val="20"/>
                <w:szCs w:val="20"/>
              </w:rPr>
            </w:pPr>
            <w:r w:rsidRPr="001413EF">
              <w:rPr>
                <w:bCs/>
                <w:sz w:val="20"/>
                <w:szCs w:val="20"/>
              </w:rPr>
              <w:t>2017-18</w:t>
            </w:r>
          </w:p>
        </w:tc>
        <w:tc>
          <w:tcPr>
            <w:tcW w:w="1701" w:type="dxa"/>
          </w:tcPr>
          <w:p w14:paraId="40E8BEA7" w14:textId="77777777" w:rsidR="00A543A3" w:rsidRPr="001413EF" w:rsidRDefault="00A543A3" w:rsidP="003909D4">
            <w:pPr>
              <w:jc w:val="right"/>
              <w:rPr>
                <w:bCs/>
                <w:sz w:val="20"/>
                <w:szCs w:val="20"/>
              </w:rPr>
            </w:pPr>
            <w:r w:rsidRPr="001413EF">
              <w:rPr>
                <w:bCs/>
                <w:sz w:val="20"/>
                <w:szCs w:val="20"/>
              </w:rPr>
              <w:t>44900</w:t>
            </w:r>
          </w:p>
        </w:tc>
        <w:tc>
          <w:tcPr>
            <w:tcW w:w="1701" w:type="dxa"/>
          </w:tcPr>
          <w:p w14:paraId="3BE6EC21" w14:textId="77777777" w:rsidR="00A543A3" w:rsidRPr="001413EF" w:rsidRDefault="00A543A3" w:rsidP="003909D4">
            <w:pPr>
              <w:tabs>
                <w:tab w:val="left" w:pos="540"/>
                <w:tab w:val="left" w:pos="5760"/>
              </w:tabs>
              <w:rPr>
                <w:bCs/>
                <w:sz w:val="20"/>
                <w:szCs w:val="20"/>
              </w:rPr>
            </w:pPr>
            <w:r w:rsidRPr="001413EF">
              <w:rPr>
                <w:bCs/>
                <w:sz w:val="20"/>
                <w:szCs w:val="20"/>
              </w:rPr>
              <w:t>Good</w:t>
            </w:r>
          </w:p>
        </w:tc>
        <w:tc>
          <w:tcPr>
            <w:tcW w:w="1623" w:type="dxa"/>
          </w:tcPr>
          <w:p w14:paraId="24FD7133" w14:textId="77777777" w:rsidR="00A543A3" w:rsidRPr="001413EF" w:rsidRDefault="00A543A3" w:rsidP="003909D4">
            <w:pPr>
              <w:tabs>
                <w:tab w:val="left" w:pos="540"/>
                <w:tab w:val="left" w:pos="5760"/>
              </w:tabs>
              <w:rPr>
                <w:bCs/>
                <w:sz w:val="20"/>
                <w:szCs w:val="20"/>
              </w:rPr>
            </w:pPr>
            <w:r w:rsidRPr="001413EF">
              <w:rPr>
                <w:bCs/>
                <w:sz w:val="20"/>
                <w:szCs w:val="20"/>
              </w:rPr>
              <w:t>ICAR</w:t>
            </w:r>
          </w:p>
        </w:tc>
      </w:tr>
      <w:tr w:rsidR="00A543A3" w:rsidRPr="001413EF" w14:paraId="77C15F6C" w14:textId="77777777" w:rsidTr="003909D4">
        <w:trPr>
          <w:trHeight w:val="237"/>
          <w:jc w:val="center"/>
        </w:trPr>
        <w:tc>
          <w:tcPr>
            <w:tcW w:w="3101" w:type="dxa"/>
          </w:tcPr>
          <w:p w14:paraId="7246CB58" w14:textId="77777777" w:rsidR="00A543A3" w:rsidRPr="001413EF" w:rsidRDefault="00A543A3" w:rsidP="003909D4">
            <w:pPr>
              <w:jc w:val="both"/>
              <w:rPr>
                <w:bCs/>
                <w:sz w:val="20"/>
                <w:szCs w:val="20"/>
              </w:rPr>
            </w:pPr>
            <w:r w:rsidRPr="001413EF">
              <w:rPr>
                <w:bCs/>
                <w:sz w:val="20"/>
                <w:szCs w:val="20"/>
              </w:rPr>
              <w:t>Multimedia Projector with screen</w:t>
            </w:r>
          </w:p>
        </w:tc>
        <w:tc>
          <w:tcPr>
            <w:tcW w:w="2001" w:type="dxa"/>
          </w:tcPr>
          <w:p w14:paraId="20F3E582" w14:textId="77777777" w:rsidR="00A543A3" w:rsidRPr="001413EF" w:rsidRDefault="00A543A3" w:rsidP="003909D4">
            <w:pPr>
              <w:jc w:val="center"/>
              <w:rPr>
                <w:bCs/>
                <w:sz w:val="20"/>
                <w:szCs w:val="20"/>
              </w:rPr>
            </w:pPr>
            <w:r w:rsidRPr="001413EF">
              <w:rPr>
                <w:bCs/>
                <w:sz w:val="20"/>
                <w:szCs w:val="20"/>
              </w:rPr>
              <w:t>2016-17</w:t>
            </w:r>
          </w:p>
        </w:tc>
        <w:tc>
          <w:tcPr>
            <w:tcW w:w="1701" w:type="dxa"/>
          </w:tcPr>
          <w:p w14:paraId="47B86D7D" w14:textId="77777777" w:rsidR="00A543A3" w:rsidRPr="001413EF" w:rsidRDefault="00A543A3" w:rsidP="003909D4">
            <w:pPr>
              <w:jc w:val="right"/>
              <w:rPr>
                <w:bCs/>
                <w:sz w:val="20"/>
                <w:szCs w:val="20"/>
              </w:rPr>
            </w:pPr>
            <w:r w:rsidRPr="001413EF">
              <w:rPr>
                <w:bCs/>
                <w:sz w:val="20"/>
                <w:szCs w:val="20"/>
              </w:rPr>
              <w:t>43848</w:t>
            </w:r>
          </w:p>
        </w:tc>
        <w:tc>
          <w:tcPr>
            <w:tcW w:w="1701" w:type="dxa"/>
          </w:tcPr>
          <w:p w14:paraId="094D3645" w14:textId="77777777" w:rsidR="00A543A3" w:rsidRPr="001413EF" w:rsidRDefault="00A543A3" w:rsidP="003909D4">
            <w:pPr>
              <w:tabs>
                <w:tab w:val="left" w:pos="540"/>
                <w:tab w:val="left" w:pos="5760"/>
              </w:tabs>
              <w:rPr>
                <w:bCs/>
                <w:sz w:val="20"/>
                <w:szCs w:val="20"/>
              </w:rPr>
            </w:pPr>
            <w:r w:rsidRPr="001413EF">
              <w:rPr>
                <w:bCs/>
                <w:sz w:val="20"/>
                <w:szCs w:val="20"/>
              </w:rPr>
              <w:t>Good</w:t>
            </w:r>
          </w:p>
        </w:tc>
        <w:tc>
          <w:tcPr>
            <w:tcW w:w="1623" w:type="dxa"/>
          </w:tcPr>
          <w:p w14:paraId="7227B115" w14:textId="77777777" w:rsidR="00A543A3" w:rsidRPr="001413EF" w:rsidRDefault="00A543A3" w:rsidP="003909D4">
            <w:pPr>
              <w:tabs>
                <w:tab w:val="left" w:pos="540"/>
                <w:tab w:val="left" w:pos="5760"/>
              </w:tabs>
              <w:rPr>
                <w:bCs/>
                <w:sz w:val="20"/>
                <w:szCs w:val="20"/>
              </w:rPr>
            </w:pPr>
            <w:r w:rsidRPr="001413EF">
              <w:rPr>
                <w:bCs/>
                <w:sz w:val="20"/>
                <w:szCs w:val="20"/>
              </w:rPr>
              <w:t>ICAR</w:t>
            </w:r>
          </w:p>
        </w:tc>
      </w:tr>
      <w:tr w:rsidR="00A543A3" w:rsidRPr="001413EF" w14:paraId="4CDC9231" w14:textId="77777777" w:rsidTr="003909D4">
        <w:trPr>
          <w:trHeight w:val="237"/>
          <w:jc w:val="center"/>
        </w:trPr>
        <w:tc>
          <w:tcPr>
            <w:tcW w:w="3101" w:type="dxa"/>
          </w:tcPr>
          <w:p w14:paraId="5076A88C" w14:textId="77777777" w:rsidR="00A543A3" w:rsidRPr="001413EF" w:rsidRDefault="00A543A3" w:rsidP="003909D4">
            <w:pPr>
              <w:jc w:val="both"/>
              <w:rPr>
                <w:bCs/>
                <w:sz w:val="20"/>
                <w:szCs w:val="20"/>
              </w:rPr>
            </w:pPr>
            <w:r w:rsidRPr="001413EF">
              <w:rPr>
                <w:bCs/>
                <w:sz w:val="20"/>
                <w:szCs w:val="20"/>
              </w:rPr>
              <w:t>Picco Projector</w:t>
            </w:r>
          </w:p>
        </w:tc>
        <w:tc>
          <w:tcPr>
            <w:tcW w:w="2001" w:type="dxa"/>
          </w:tcPr>
          <w:p w14:paraId="732CD581" w14:textId="77777777" w:rsidR="00A543A3" w:rsidRPr="001413EF" w:rsidRDefault="00A543A3" w:rsidP="003909D4">
            <w:pPr>
              <w:jc w:val="center"/>
              <w:rPr>
                <w:bCs/>
                <w:sz w:val="20"/>
                <w:szCs w:val="20"/>
              </w:rPr>
            </w:pPr>
            <w:r w:rsidRPr="001413EF">
              <w:rPr>
                <w:bCs/>
                <w:sz w:val="20"/>
                <w:szCs w:val="20"/>
              </w:rPr>
              <w:t>2017-18</w:t>
            </w:r>
          </w:p>
        </w:tc>
        <w:tc>
          <w:tcPr>
            <w:tcW w:w="1701" w:type="dxa"/>
          </w:tcPr>
          <w:p w14:paraId="1A079D1E" w14:textId="77777777" w:rsidR="00A543A3" w:rsidRPr="001413EF" w:rsidRDefault="00A543A3" w:rsidP="003909D4">
            <w:pPr>
              <w:jc w:val="right"/>
              <w:rPr>
                <w:bCs/>
                <w:sz w:val="20"/>
                <w:szCs w:val="20"/>
              </w:rPr>
            </w:pPr>
            <w:r w:rsidRPr="001413EF">
              <w:rPr>
                <w:bCs/>
                <w:sz w:val="20"/>
                <w:szCs w:val="20"/>
              </w:rPr>
              <w:t>20000</w:t>
            </w:r>
          </w:p>
        </w:tc>
        <w:tc>
          <w:tcPr>
            <w:tcW w:w="1701" w:type="dxa"/>
          </w:tcPr>
          <w:p w14:paraId="31234710" w14:textId="77777777" w:rsidR="00A543A3" w:rsidRPr="001413EF" w:rsidRDefault="00A543A3" w:rsidP="003909D4">
            <w:pPr>
              <w:tabs>
                <w:tab w:val="left" w:pos="540"/>
                <w:tab w:val="left" w:pos="5760"/>
              </w:tabs>
              <w:rPr>
                <w:bCs/>
                <w:sz w:val="20"/>
                <w:szCs w:val="20"/>
              </w:rPr>
            </w:pPr>
            <w:r w:rsidRPr="001413EF">
              <w:rPr>
                <w:bCs/>
                <w:sz w:val="20"/>
                <w:szCs w:val="20"/>
              </w:rPr>
              <w:t>Good</w:t>
            </w:r>
          </w:p>
        </w:tc>
        <w:tc>
          <w:tcPr>
            <w:tcW w:w="1623" w:type="dxa"/>
          </w:tcPr>
          <w:p w14:paraId="316A0F60" w14:textId="77777777" w:rsidR="00A543A3" w:rsidRPr="001413EF" w:rsidRDefault="00A543A3" w:rsidP="003909D4">
            <w:pPr>
              <w:tabs>
                <w:tab w:val="left" w:pos="540"/>
                <w:tab w:val="left" w:pos="5760"/>
              </w:tabs>
              <w:rPr>
                <w:bCs/>
                <w:sz w:val="20"/>
                <w:szCs w:val="20"/>
              </w:rPr>
            </w:pPr>
            <w:r w:rsidRPr="001413EF">
              <w:rPr>
                <w:bCs/>
                <w:sz w:val="20"/>
                <w:szCs w:val="20"/>
              </w:rPr>
              <w:t>ICAR</w:t>
            </w:r>
          </w:p>
        </w:tc>
      </w:tr>
      <w:tr w:rsidR="00A543A3" w:rsidRPr="001413EF" w14:paraId="2C482443" w14:textId="77777777" w:rsidTr="003909D4">
        <w:trPr>
          <w:trHeight w:val="237"/>
          <w:jc w:val="center"/>
        </w:trPr>
        <w:tc>
          <w:tcPr>
            <w:tcW w:w="3101" w:type="dxa"/>
          </w:tcPr>
          <w:p w14:paraId="44E1441B" w14:textId="77777777" w:rsidR="00A543A3" w:rsidRPr="001413EF" w:rsidRDefault="00A543A3" w:rsidP="003909D4">
            <w:pPr>
              <w:jc w:val="both"/>
              <w:rPr>
                <w:bCs/>
                <w:sz w:val="20"/>
                <w:szCs w:val="20"/>
              </w:rPr>
            </w:pPr>
            <w:r w:rsidRPr="001413EF">
              <w:rPr>
                <w:bCs/>
                <w:sz w:val="20"/>
                <w:szCs w:val="20"/>
              </w:rPr>
              <w:t>Air Conditioner (02 nos.)</w:t>
            </w:r>
          </w:p>
        </w:tc>
        <w:tc>
          <w:tcPr>
            <w:tcW w:w="2001" w:type="dxa"/>
          </w:tcPr>
          <w:p w14:paraId="10FEA5A4" w14:textId="77777777" w:rsidR="00A543A3" w:rsidRPr="001413EF" w:rsidRDefault="00A543A3" w:rsidP="003909D4">
            <w:pPr>
              <w:jc w:val="center"/>
              <w:rPr>
                <w:bCs/>
                <w:sz w:val="20"/>
                <w:szCs w:val="20"/>
              </w:rPr>
            </w:pPr>
            <w:r w:rsidRPr="001413EF">
              <w:rPr>
                <w:bCs/>
                <w:sz w:val="20"/>
                <w:szCs w:val="20"/>
              </w:rPr>
              <w:t>2017-18</w:t>
            </w:r>
          </w:p>
        </w:tc>
        <w:tc>
          <w:tcPr>
            <w:tcW w:w="1701" w:type="dxa"/>
          </w:tcPr>
          <w:p w14:paraId="1425324A" w14:textId="77777777" w:rsidR="00A543A3" w:rsidRPr="001413EF" w:rsidRDefault="00A543A3" w:rsidP="003909D4">
            <w:pPr>
              <w:jc w:val="right"/>
              <w:rPr>
                <w:bCs/>
                <w:sz w:val="20"/>
                <w:szCs w:val="20"/>
              </w:rPr>
            </w:pPr>
            <w:r w:rsidRPr="001413EF">
              <w:rPr>
                <w:bCs/>
                <w:sz w:val="20"/>
                <w:szCs w:val="20"/>
              </w:rPr>
              <w:t>59800</w:t>
            </w:r>
          </w:p>
        </w:tc>
        <w:tc>
          <w:tcPr>
            <w:tcW w:w="1701" w:type="dxa"/>
          </w:tcPr>
          <w:p w14:paraId="7206ECB7" w14:textId="77777777" w:rsidR="00A543A3" w:rsidRPr="001413EF" w:rsidRDefault="00A543A3" w:rsidP="003909D4">
            <w:pPr>
              <w:tabs>
                <w:tab w:val="left" w:pos="540"/>
                <w:tab w:val="left" w:pos="5760"/>
              </w:tabs>
              <w:rPr>
                <w:bCs/>
                <w:sz w:val="20"/>
                <w:szCs w:val="20"/>
              </w:rPr>
            </w:pPr>
            <w:r w:rsidRPr="001413EF">
              <w:rPr>
                <w:bCs/>
                <w:sz w:val="20"/>
                <w:szCs w:val="20"/>
              </w:rPr>
              <w:t>Good</w:t>
            </w:r>
          </w:p>
        </w:tc>
        <w:tc>
          <w:tcPr>
            <w:tcW w:w="1623" w:type="dxa"/>
          </w:tcPr>
          <w:p w14:paraId="0EB40C4A" w14:textId="77777777" w:rsidR="00A543A3" w:rsidRPr="001413EF" w:rsidRDefault="00A543A3" w:rsidP="003909D4">
            <w:pPr>
              <w:tabs>
                <w:tab w:val="left" w:pos="540"/>
                <w:tab w:val="left" w:pos="5760"/>
              </w:tabs>
              <w:rPr>
                <w:bCs/>
                <w:sz w:val="20"/>
                <w:szCs w:val="20"/>
              </w:rPr>
            </w:pPr>
            <w:r w:rsidRPr="001413EF">
              <w:rPr>
                <w:bCs/>
                <w:sz w:val="20"/>
                <w:szCs w:val="20"/>
              </w:rPr>
              <w:t>ICAR</w:t>
            </w:r>
          </w:p>
        </w:tc>
      </w:tr>
      <w:tr w:rsidR="00A543A3" w:rsidRPr="001413EF" w14:paraId="659082E7" w14:textId="77777777" w:rsidTr="003909D4">
        <w:trPr>
          <w:trHeight w:val="237"/>
          <w:jc w:val="center"/>
        </w:trPr>
        <w:tc>
          <w:tcPr>
            <w:tcW w:w="3101" w:type="dxa"/>
          </w:tcPr>
          <w:p w14:paraId="66A3ECB6" w14:textId="77777777" w:rsidR="00A543A3" w:rsidRPr="001413EF" w:rsidRDefault="00A543A3" w:rsidP="003909D4">
            <w:pPr>
              <w:jc w:val="both"/>
              <w:rPr>
                <w:bCs/>
                <w:sz w:val="20"/>
                <w:szCs w:val="20"/>
              </w:rPr>
            </w:pPr>
            <w:r w:rsidRPr="001413EF">
              <w:rPr>
                <w:bCs/>
                <w:sz w:val="20"/>
                <w:szCs w:val="20"/>
              </w:rPr>
              <w:t>Stabilizer (02 nos.)</w:t>
            </w:r>
          </w:p>
        </w:tc>
        <w:tc>
          <w:tcPr>
            <w:tcW w:w="2001" w:type="dxa"/>
          </w:tcPr>
          <w:p w14:paraId="39BD022C" w14:textId="77777777" w:rsidR="00A543A3" w:rsidRPr="001413EF" w:rsidRDefault="00A543A3" w:rsidP="003909D4">
            <w:pPr>
              <w:jc w:val="center"/>
              <w:rPr>
                <w:bCs/>
                <w:sz w:val="20"/>
                <w:szCs w:val="20"/>
              </w:rPr>
            </w:pPr>
            <w:r w:rsidRPr="001413EF">
              <w:rPr>
                <w:bCs/>
                <w:sz w:val="20"/>
                <w:szCs w:val="20"/>
              </w:rPr>
              <w:t>2017-18</w:t>
            </w:r>
          </w:p>
        </w:tc>
        <w:tc>
          <w:tcPr>
            <w:tcW w:w="1701" w:type="dxa"/>
          </w:tcPr>
          <w:p w14:paraId="230915B9" w14:textId="77777777" w:rsidR="00A543A3" w:rsidRPr="001413EF" w:rsidRDefault="00A543A3" w:rsidP="003909D4">
            <w:pPr>
              <w:jc w:val="right"/>
              <w:rPr>
                <w:bCs/>
                <w:sz w:val="20"/>
                <w:szCs w:val="20"/>
              </w:rPr>
            </w:pPr>
            <w:r w:rsidRPr="001413EF">
              <w:rPr>
                <w:bCs/>
                <w:sz w:val="20"/>
                <w:szCs w:val="20"/>
              </w:rPr>
              <w:t>9600</w:t>
            </w:r>
          </w:p>
        </w:tc>
        <w:tc>
          <w:tcPr>
            <w:tcW w:w="1701" w:type="dxa"/>
          </w:tcPr>
          <w:p w14:paraId="2E93157A" w14:textId="77777777" w:rsidR="00A543A3" w:rsidRPr="001413EF" w:rsidRDefault="00A543A3" w:rsidP="003909D4">
            <w:pPr>
              <w:tabs>
                <w:tab w:val="left" w:pos="540"/>
                <w:tab w:val="left" w:pos="5760"/>
              </w:tabs>
              <w:rPr>
                <w:bCs/>
                <w:sz w:val="20"/>
                <w:szCs w:val="20"/>
              </w:rPr>
            </w:pPr>
            <w:r w:rsidRPr="001413EF">
              <w:rPr>
                <w:bCs/>
                <w:sz w:val="20"/>
                <w:szCs w:val="20"/>
              </w:rPr>
              <w:t>Good</w:t>
            </w:r>
          </w:p>
        </w:tc>
        <w:tc>
          <w:tcPr>
            <w:tcW w:w="1623" w:type="dxa"/>
          </w:tcPr>
          <w:p w14:paraId="5BABB6CB" w14:textId="77777777" w:rsidR="00A543A3" w:rsidRPr="001413EF" w:rsidRDefault="00A543A3" w:rsidP="003909D4">
            <w:pPr>
              <w:tabs>
                <w:tab w:val="left" w:pos="540"/>
                <w:tab w:val="left" w:pos="5760"/>
              </w:tabs>
              <w:rPr>
                <w:bCs/>
                <w:sz w:val="20"/>
                <w:szCs w:val="20"/>
              </w:rPr>
            </w:pPr>
            <w:r w:rsidRPr="001413EF">
              <w:rPr>
                <w:bCs/>
                <w:sz w:val="20"/>
                <w:szCs w:val="20"/>
              </w:rPr>
              <w:t>ICAR</w:t>
            </w:r>
          </w:p>
        </w:tc>
      </w:tr>
      <w:tr w:rsidR="00A543A3" w:rsidRPr="001413EF" w14:paraId="16391C8E" w14:textId="77777777" w:rsidTr="003909D4">
        <w:trPr>
          <w:trHeight w:val="237"/>
          <w:jc w:val="center"/>
        </w:trPr>
        <w:tc>
          <w:tcPr>
            <w:tcW w:w="3101" w:type="dxa"/>
          </w:tcPr>
          <w:p w14:paraId="73FACD1A" w14:textId="77777777" w:rsidR="00A543A3" w:rsidRPr="001413EF" w:rsidRDefault="00A543A3" w:rsidP="003909D4">
            <w:pPr>
              <w:jc w:val="both"/>
              <w:rPr>
                <w:bCs/>
                <w:sz w:val="20"/>
                <w:szCs w:val="20"/>
              </w:rPr>
            </w:pPr>
            <w:r w:rsidRPr="001413EF">
              <w:rPr>
                <w:bCs/>
                <w:sz w:val="20"/>
                <w:szCs w:val="20"/>
              </w:rPr>
              <w:t>Water Cooler</w:t>
            </w:r>
          </w:p>
        </w:tc>
        <w:tc>
          <w:tcPr>
            <w:tcW w:w="2001" w:type="dxa"/>
          </w:tcPr>
          <w:p w14:paraId="779B61F1" w14:textId="77777777" w:rsidR="00A543A3" w:rsidRPr="001413EF" w:rsidRDefault="00A543A3" w:rsidP="003909D4">
            <w:pPr>
              <w:jc w:val="center"/>
              <w:rPr>
                <w:bCs/>
                <w:sz w:val="20"/>
                <w:szCs w:val="20"/>
              </w:rPr>
            </w:pPr>
            <w:r w:rsidRPr="001413EF">
              <w:rPr>
                <w:bCs/>
                <w:sz w:val="20"/>
                <w:szCs w:val="20"/>
              </w:rPr>
              <w:t>2017-18</w:t>
            </w:r>
          </w:p>
        </w:tc>
        <w:tc>
          <w:tcPr>
            <w:tcW w:w="1701" w:type="dxa"/>
          </w:tcPr>
          <w:p w14:paraId="1F09525D" w14:textId="77777777" w:rsidR="00A543A3" w:rsidRPr="001413EF" w:rsidRDefault="00A543A3" w:rsidP="003909D4">
            <w:pPr>
              <w:jc w:val="right"/>
              <w:rPr>
                <w:bCs/>
                <w:sz w:val="20"/>
                <w:szCs w:val="20"/>
              </w:rPr>
            </w:pPr>
            <w:r w:rsidRPr="001413EF">
              <w:rPr>
                <w:bCs/>
                <w:sz w:val="20"/>
                <w:szCs w:val="20"/>
              </w:rPr>
              <w:t>47000</w:t>
            </w:r>
          </w:p>
        </w:tc>
        <w:tc>
          <w:tcPr>
            <w:tcW w:w="1701" w:type="dxa"/>
          </w:tcPr>
          <w:p w14:paraId="43A97E58" w14:textId="77777777" w:rsidR="00A543A3" w:rsidRPr="001413EF" w:rsidRDefault="00A543A3" w:rsidP="003909D4">
            <w:pPr>
              <w:tabs>
                <w:tab w:val="left" w:pos="540"/>
                <w:tab w:val="left" w:pos="5760"/>
              </w:tabs>
              <w:rPr>
                <w:bCs/>
                <w:sz w:val="20"/>
                <w:szCs w:val="20"/>
              </w:rPr>
            </w:pPr>
            <w:r w:rsidRPr="001413EF">
              <w:rPr>
                <w:bCs/>
                <w:sz w:val="20"/>
                <w:szCs w:val="20"/>
              </w:rPr>
              <w:t>Good</w:t>
            </w:r>
          </w:p>
        </w:tc>
        <w:tc>
          <w:tcPr>
            <w:tcW w:w="1623" w:type="dxa"/>
          </w:tcPr>
          <w:p w14:paraId="5860D786" w14:textId="77777777" w:rsidR="00A543A3" w:rsidRPr="001413EF" w:rsidRDefault="00A543A3" w:rsidP="003909D4">
            <w:pPr>
              <w:tabs>
                <w:tab w:val="left" w:pos="540"/>
                <w:tab w:val="left" w:pos="5760"/>
              </w:tabs>
              <w:rPr>
                <w:bCs/>
                <w:sz w:val="20"/>
                <w:szCs w:val="20"/>
              </w:rPr>
            </w:pPr>
            <w:r w:rsidRPr="001413EF">
              <w:rPr>
                <w:bCs/>
                <w:sz w:val="20"/>
                <w:szCs w:val="20"/>
              </w:rPr>
              <w:t>ICAR</w:t>
            </w:r>
          </w:p>
        </w:tc>
      </w:tr>
      <w:tr w:rsidR="00A543A3" w:rsidRPr="001413EF" w14:paraId="3F4325C3" w14:textId="77777777" w:rsidTr="003909D4">
        <w:trPr>
          <w:trHeight w:val="237"/>
          <w:jc w:val="center"/>
        </w:trPr>
        <w:tc>
          <w:tcPr>
            <w:tcW w:w="3101" w:type="dxa"/>
          </w:tcPr>
          <w:p w14:paraId="28092424" w14:textId="77777777" w:rsidR="00A543A3" w:rsidRPr="001413EF" w:rsidRDefault="00A543A3" w:rsidP="003909D4">
            <w:pPr>
              <w:jc w:val="both"/>
              <w:rPr>
                <w:bCs/>
                <w:sz w:val="20"/>
                <w:szCs w:val="20"/>
              </w:rPr>
            </w:pPr>
            <w:r w:rsidRPr="001413EF">
              <w:rPr>
                <w:bCs/>
                <w:sz w:val="20"/>
                <w:szCs w:val="20"/>
              </w:rPr>
              <w:t>Water Purifier</w:t>
            </w:r>
          </w:p>
        </w:tc>
        <w:tc>
          <w:tcPr>
            <w:tcW w:w="2001" w:type="dxa"/>
          </w:tcPr>
          <w:p w14:paraId="01BC4788" w14:textId="77777777" w:rsidR="00A543A3" w:rsidRPr="001413EF" w:rsidRDefault="00A543A3" w:rsidP="003909D4">
            <w:pPr>
              <w:jc w:val="center"/>
              <w:rPr>
                <w:bCs/>
                <w:sz w:val="20"/>
                <w:szCs w:val="20"/>
              </w:rPr>
            </w:pPr>
            <w:r w:rsidRPr="001413EF">
              <w:rPr>
                <w:bCs/>
                <w:sz w:val="20"/>
                <w:szCs w:val="20"/>
              </w:rPr>
              <w:t>2017-18</w:t>
            </w:r>
          </w:p>
        </w:tc>
        <w:tc>
          <w:tcPr>
            <w:tcW w:w="1701" w:type="dxa"/>
          </w:tcPr>
          <w:p w14:paraId="2F10E6B4" w14:textId="77777777" w:rsidR="00A543A3" w:rsidRPr="001413EF" w:rsidRDefault="00A543A3" w:rsidP="003909D4">
            <w:pPr>
              <w:jc w:val="right"/>
              <w:rPr>
                <w:bCs/>
                <w:sz w:val="20"/>
                <w:szCs w:val="20"/>
              </w:rPr>
            </w:pPr>
            <w:r w:rsidRPr="001413EF">
              <w:rPr>
                <w:bCs/>
                <w:sz w:val="20"/>
                <w:szCs w:val="20"/>
              </w:rPr>
              <w:t>9990</w:t>
            </w:r>
          </w:p>
        </w:tc>
        <w:tc>
          <w:tcPr>
            <w:tcW w:w="1701" w:type="dxa"/>
          </w:tcPr>
          <w:p w14:paraId="366F4702" w14:textId="77777777" w:rsidR="00A543A3" w:rsidRPr="001413EF" w:rsidRDefault="00A543A3" w:rsidP="003909D4">
            <w:pPr>
              <w:tabs>
                <w:tab w:val="left" w:pos="540"/>
                <w:tab w:val="left" w:pos="5760"/>
              </w:tabs>
              <w:rPr>
                <w:bCs/>
                <w:sz w:val="20"/>
                <w:szCs w:val="20"/>
              </w:rPr>
            </w:pPr>
            <w:r w:rsidRPr="001413EF">
              <w:rPr>
                <w:bCs/>
                <w:sz w:val="20"/>
                <w:szCs w:val="20"/>
              </w:rPr>
              <w:t>Good</w:t>
            </w:r>
          </w:p>
        </w:tc>
        <w:tc>
          <w:tcPr>
            <w:tcW w:w="1623" w:type="dxa"/>
          </w:tcPr>
          <w:p w14:paraId="6603EA5F" w14:textId="77777777" w:rsidR="00A543A3" w:rsidRPr="001413EF" w:rsidRDefault="00A543A3" w:rsidP="003909D4">
            <w:pPr>
              <w:tabs>
                <w:tab w:val="left" w:pos="540"/>
                <w:tab w:val="left" w:pos="5760"/>
              </w:tabs>
              <w:rPr>
                <w:bCs/>
                <w:sz w:val="20"/>
                <w:szCs w:val="20"/>
              </w:rPr>
            </w:pPr>
            <w:r w:rsidRPr="001413EF">
              <w:rPr>
                <w:bCs/>
                <w:sz w:val="20"/>
                <w:szCs w:val="20"/>
              </w:rPr>
              <w:t>ICAR</w:t>
            </w:r>
          </w:p>
        </w:tc>
      </w:tr>
    </w:tbl>
    <w:p w14:paraId="0DFAF9A4" w14:textId="77777777" w:rsidR="00A543A3" w:rsidRPr="007E545E" w:rsidRDefault="00A543A3" w:rsidP="00E31526">
      <w:pPr>
        <w:tabs>
          <w:tab w:val="left" w:pos="540"/>
          <w:tab w:val="left" w:pos="5760"/>
        </w:tabs>
        <w:rPr>
          <w:bCs/>
          <w:sz w:val="20"/>
          <w:szCs w:val="20"/>
        </w:rPr>
      </w:pPr>
    </w:p>
    <w:p w14:paraId="5998187E" w14:textId="77777777" w:rsidR="003D6401" w:rsidRPr="007E545E" w:rsidRDefault="003D6401" w:rsidP="00E31526">
      <w:pPr>
        <w:tabs>
          <w:tab w:val="left" w:pos="540"/>
          <w:tab w:val="left" w:pos="5760"/>
        </w:tabs>
        <w:rPr>
          <w:bCs/>
          <w:sz w:val="20"/>
          <w:szCs w:val="20"/>
        </w:rPr>
      </w:pPr>
    </w:p>
    <w:p w14:paraId="599818B4" w14:textId="77777777" w:rsidR="00FC438F" w:rsidRPr="007E545E" w:rsidRDefault="00FC438F" w:rsidP="007F06CB">
      <w:pPr>
        <w:rPr>
          <w:sz w:val="20"/>
          <w:szCs w:val="20"/>
        </w:rPr>
      </w:pPr>
    </w:p>
    <w:p w14:paraId="599818B5" w14:textId="77777777" w:rsidR="00F24C35" w:rsidRPr="007E545E" w:rsidRDefault="00F24C35" w:rsidP="007F06CB">
      <w:pPr>
        <w:rPr>
          <w:sz w:val="20"/>
          <w:szCs w:val="20"/>
        </w:rPr>
      </w:pPr>
    </w:p>
    <w:p w14:paraId="599818B6" w14:textId="77777777" w:rsidR="007F06CB" w:rsidRPr="007E545E" w:rsidRDefault="007F06CB" w:rsidP="007F06CB">
      <w:pPr>
        <w:rPr>
          <w:sz w:val="20"/>
          <w:szCs w:val="20"/>
        </w:rPr>
      </w:pPr>
      <w:r w:rsidRPr="007E545E">
        <w:rPr>
          <w:sz w:val="20"/>
          <w:szCs w:val="20"/>
        </w:rPr>
        <w:t>D) Farm implements</w:t>
      </w:r>
    </w:p>
    <w:p w14:paraId="599818B7" w14:textId="77777777" w:rsidR="005D5AE7" w:rsidRDefault="005D5AE7" w:rsidP="007F06CB">
      <w:pPr>
        <w:rPr>
          <w:sz w:val="20"/>
          <w:szCs w:val="20"/>
        </w:rPr>
      </w:pPr>
    </w:p>
    <w:tbl>
      <w:tblPr>
        <w:tblW w:w="10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0"/>
        <w:gridCol w:w="2144"/>
        <w:gridCol w:w="1417"/>
        <w:gridCol w:w="1985"/>
        <w:gridCol w:w="1588"/>
      </w:tblGrid>
      <w:tr w:rsidR="00C4674B" w:rsidRPr="001413EF" w14:paraId="2C4422FC" w14:textId="77777777" w:rsidTr="003909D4">
        <w:trPr>
          <w:trHeight w:val="443"/>
          <w:jc w:val="center"/>
        </w:trPr>
        <w:tc>
          <w:tcPr>
            <w:tcW w:w="3030" w:type="dxa"/>
            <w:tcBorders>
              <w:top w:val="single" w:sz="4" w:space="0" w:color="auto"/>
              <w:left w:val="single" w:sz="4" w:space="0" w:color="auto"/>
              <w:bottom w:val="single" w:sz="4" w:space="0" w:color="auto"/>
              <w:right w:val="single" w:sz="4" w:space="0" w:color="auto"/>
            </w:tcBorders>
            <w:hideMark/>
          </w:tcPr>
          <w:p w14:paraId="35A62B6C" w14:textId="77777777" w:rsidR="00C4674B" w:rsidRPr="001413EF" w:rsidRDefault="00C4674B" w:rsidP="003909D4">
            <w:pPr>
              <w:tabs>
                <w:tab w:val="left" w:pos="540"/>
                <w:tab w:val="left" w:pos="5760"/>
              </w:tabs>
              <w:jc w:val="center"/>
              <w:rPr>
                <w:bCs/>
              </w:rPr>
            </w:pPr>
            <w:r w:rsidRPr="001413EF">
              <w:rPr>
                <w:bCs/>
              </w:rPr>
              <w:t>Name of equipment</w:t>
            </w:r>
          </w:p>
        </w:tc>
        <w:tc>
          <w:tcPr>
            <w:tcW w:w="2144" w:type="dxa"/>
            <w:tcBorders>
              <w:top w:val="single" w:sz="4" w:space="0" w:color="auto"/>
              <w:left w:val="single" w:sz="4" w:space="0" w:color="auto"/>
              <w:bottom w:val="single" w:sz="4" w:space="0" w:color="auto"/>
              <w:right w:val="single" w:sz="4" w:space="0" w:color="auto"/>
            </w:tcBorders>
            <w:hideMark/>
          </w:tcPr>
          <w:p w14:paraId="42DCA633" w14:textId="77777777" w:rsidR="00C4674B" w:rsidRPr="001413EF" w:rsidRDefault="00C4674B" w:rsidP="003909D4">
            <w:pPr>
              <w:jc w:val="center"/>
              <w:rPr>
                <w:bCs/>
              </w:rPr>
            </w:pPr>
            <w:r w:rsidRPr="001413EF">
              <w:rPr>
                <w:bCs/>
              </w:rPr>
              <w:t>Year of purchase</w:t>
            </w:r>
          </w:p>
        </w:tc>
        <w:tc>
          <w:tcPr>
            <w:tcW w:w="1417" w:type="dxa"/>
            <w:tcBorders>
              <w:top w:val="single" w:sz="4" w:space="0" w:color="auto"/>
              <w:left w:val="single" w:sz="4" w:space="0" w:color="auto"/>
              <w:bottom w:val="single" w:sz="4" w:space="0" w:color="auto"/>
              <w:right w:val="single" w:sz="4" w:space="0" w:color="auto"/>
            </w:tcBorders>
            <w:hideMark/>
          </w:tcPr>
          <w:p w14:paraId="25E0D5CF" w14:textId="77777777" w:rsidR="00C4674B" w:rsidRPr="001413EF" w:rsidRDefault="00C4674B" w:rsidP="003909D4">
            <w:pPr>
              <w:tabs>
                <w:tab w:val="left" w:pos="540"/>
                <w:tab w:val="left" w:pos="5760"/>
              </w:tabs>
              <w:jc w:val="center"/>
              <w:rPr>
                <w:bCs/>
              </w:rPr>
            </w:pPr>
            <w:r w:rsidRPr="001413EF">
              <w:rPr>
                <w:bCs/>
              </w:rPr>
              <w:t>Cost (Rs.)</w:t>
            </w:r>
          </w:p>
        </w:tc>
        <w:tc>
          <w:tcPr>
            <w:tcW w:w="1985" w:type="dxa"/>
            <w:tcBorders>
              <w:top w:val="single" w:sz="4" w:space="0" w:color="auto"/>
              <w:left w:val="single" w:sz="4" w:space="0" w:color="auto"/>
              <w:bottom w:val="single" w:sz="4" w:space="0" w:color="auto"/>
              <w:right w:val="single" w:sz="4" w:space="0" w:color="auto"/>
            </w:tcBorders>
            <w:hideMark/>
          </w:tcPr>
          <w:p w14:paraId="3D773387" w14:textId="77777777" w:rsidR="00C4674B" w:rsidRPr="001413EF" w:rsidRDefault="00C4674B" w:rsidP="003909D4">
            <w:pPr>
              <w:tabs>
                <w:tab w:val="left" w:pos="540"/>
                <w:tab w:val="left" w:pos="5760"/>
              </w:tabs>
              <w:jc w:val="center"/>
              <w:rPr>
                <w:bCs/>
              </w:rPr>
            </w:pPr>
            <w:r w:rsidRPr="001413EF">
              <w:rPr>
                <w:bCs/>
              </w:rPr>
              <w:t>Present status</w:t>
            </w:r>
          </w:p>
        </w:tc>
        <w:tc>
          <w:tcPr>
            <w:tcW w:w="1588" w:type="dxa"/>
            <w:tcBorders>
              <w:top w:val="single" w:sz="4" w:space="0" w:color="auto"/>
              <w:left w:val="single" w:sz="4" w:space="0" w:color="auto"/>
              <w:bottom w:val="single" w:sz="4" w:space="0" w:color="auto"/>
              <w:right w:val="single" w:sz="4" w:space="0" w:color="auto"/>
            </w:tcBorders>
            <w:hideMark/>
          </w:tcPr>
          <w:p w14:paraId="210086E7" w14:textId="77777777" w:rsidR="00C4674B" w:rsidRPr="001413EF" w:rsidRDefault="00C4674B" w:rsidP="003909D4">
            <w:pPr>
              <w:tabs>
                <w:tab w:val="left" w:pos="540"/>
                <w:tab w:val="left" w:pos="5760"/>
              </w:tabs>
              <w:jc w:val="center"/>
              <w:rPr>
                <w:bCs/>
              </w:rPr>
            </w:pPr>
            <w:r w:rsidRPr="001413EF">
              <w:rPr>
                <w:bCs/>
              </w:rPr>
              <w:t>Source of fund</w:t>
            </w:r>
          </w:p>
        </w:tc>
      </w:tr>
      <w:tr w:rsidR="00C4674B" w:rsidRPr="001413EF" w14:paraId="3738FC5F" w14:textId="77777777" w:rsidTr="003909D4">
        <w:trPr>
          <w:trHeight w:val="222"/>
          <w:jc w:val="center"/>
        </w:trPr>
        <w:tc>
          <w:tcPr>
            <w:tcW w:w="3030" w:type="dxa"/>
            <w:tcBorders>
              <w:top w:val="single" w:sz="4" w:space="0" w:color="auto"/>
              <w:left w:val="single" w:sz="4" w:space="0" w:color="auto"/>
              <w:bottom w:val="single" w:sz="4" w:space="0" w:color="auto"/>
              <w:right w:val="single" w:sz="4" w:space="0" w:color="auto"/>
            </w:tcBorders>
            <w:hideMark/>
          </w:tcPr>
          <w:p w14:paraId="4CFEF9EF" w14:textId="77777777" w:rsidR="00C4674B" w:rsidRPr="001413EF" w:rsidRDefault="00C4674B" w:rsidP="003909D4">
            <w:pPr>
              <w:tabs>
                <w:tab w:val="left" w:pos="540"/>
                <w:tab w:val="left" w:pos="5760"/>
              </w:tabs>
              <w:rPr>
                <w:bCs/>
                <w:sz w:val="20"/>
                <w:szCs w:val="20"/>
              </w:rPr>
            </w:pPr>
            <w:r w:rsidRPr="001413EF">
              <w:rPr>
                <w:bCs/>
                <w:sz w:val="20"/>
                <w:szCs w:val="20"/>
              </w:rPr>
              <w:t>Par Boiling Unit</w:t>
            </w:r>
          </w:p>
        </w:tc>
        <w:tc>
          <w:tcPr>
            <w:tcW w:w="2144" w:type="dxa"/>
            <w:tcBorders>
              <w:top w:val="single" w:sz="4" w:space="0" w:color="auto"/>
              <w:left w:val="single" w:sz="4" w:space="0" w:color="auto"/>
              <w:bottom w:val="single" w:sz="4" w:space="0" w:color="auto"/>
              <w:right w:val="single" w:sz="4" w:space="0" w:color="auto"/>
            </w:tcBorders>
            <w:hideMark/>
          </w:tcPr>
          <w:p w14:paraId="6CC71E3D" w14:textId="77777777" w:rsidR="00C4674B" w:rsidRPr="001413EF" w:rsidRDefault="00C4674B" w:rsidP="003909D4">
            <w:pPr>
              <w:tabs>
                <w:tab w:val="left" w:pos="540"/>
                <w:tab w:val="left" w:pos="5760"/>
              </w:tabs>
              <w:jc w:val="center"/>
              <w:rPr>
                <w:bCs/>
                <w:sz w:val="20"/>
                <w:szCs w:val="20"/>
              </w:rPr>
            </w:pPr>
            <w:r w:rsidRPr="001413EF">
              <w:rPr>
                <w:bCs/>
                <w:sz w:val="20"/>
                <w:szCs w:val="20"/>
              </w:rPr>
              <w:t>2012-13</w:t>
            </w:r>
          </w:p>
        </w:tc>
        <w:tc>
          <w:tcPr>
            <w:tcW w:w="1417" w:type="dxa"/>
            <w:tcBorders>
              <w:top w:val="single" w:sz="4" w:space="0" w:color="auto"/>
              <w:left w:val="single" w:sz="4" w:space="0" w:color="auto"/>
              <w:bottom w:val="single" w:sz="4" w:space="0" w:color="auto"/>
              <w:right w:val="single" w:sz="4" w:space="0" w:color="auto"/>
            </w:tcBorders>
            <w:hideMark/>
          </w:tcPr>
          <w:p w14:paraId="2DDFF0E3" w14:textId="77777777" w:rsidR="00C4674B" w:rsidRPr="001413EF" w:rsidRDefault="00C4674B" w:rsidP="003909D4">
            <w:pPr>
              <w:tabs>
                <w:tab w:val="left" w:pos="540"/>
                <w:tab w:val="left" w:pos="5760"/>
              </w:tabs>
              <w:jc w:val="right"/>
              <w:rPr>
                <w:bCs/>
                <w:sz w:val="20"/>
                <w:szCs w:val="20"/>
              </w:rPr>
            </w:pPr>
            <w:r w:rsidRPr="001413EF">
              <w:rPr>
                <w:bCs/>
                <w:sz w:val="20"/>
                <w:szCs w:val="20"/>
              </w:rPr>
              <w:t>4820</w:t>
            </w:r>
          </w:p>
        </w:tc>
        <w:tc>
          <w:tcPr>
            <w:tcW w:w="1985" w:type="dxa"/>
            <w:tcBorders>
              <w:top w:val="single" w:sz="4" w:space="0" w:color="auto"/>
              <w:left w:val="single" w:sz="4" w:space="0" w:color="auto"/>
              <w:bottom w:val="single" w:sz="4" w:space="0" w:color="auto"/>
              <w:right w:val="single" w:sz="4" w:space="0" w:color="auto"/>
            </w:tcBorders>
            <w:hideMark/>
          </w:tcPr>
          <w:p w14:paraId="03290F82" w14:textId="77777777" w:rsidR="00C4674B" w:rsidRPr="001413EF" w:rsidRDefault="00C4674B" w:rsidP="003909D4">
            <w:pPr>
              <w:tabs>
                <w:tab w:val="left" w:pos="540"/>
                <w:tab w:val="left" w:pos="5760"/>
              </w:tabs>
              <w:rPr>
                <w:bCs/>
                <w:sz w:val="20"/>
                <w:szCs w:val="20"/>
              </w:rPr>
            </w:pPr>
            <w:r w:rsidRPr="001413EF">
              <w:rPr>
                <w:bCs/>
                <w:sz w:val="20"/>
                <w:szCs w:val="20"/>
              </w:rPr>
              <w:t>Good</w:t>
            </w:r>
          </w:p>
        </w:tc>
        <w:tc>
          <w:tcPr>
            <w:tcW w:w="1588" w:type="dxa"/>
            <w:tcBorders>
              <w:top w:val="single" w:sz="4" w:space="0" w:color="auto"/>
              <w:left w:val="single" w:sz="4" w:space="0" w:color="auto"/>
              <w:bottom w:val="single" w:sz="4" w:space="0" w:color="auto"/>
              <w:right w:val="single" w:sz="4" w:space="0" w:color="auto"/>
            </w:tcBorders>
            <w:hideMark/>
          </w:tcPr>
          <w:p w14:paraId="594495F0" w14:textId="77777777" w:rsidR="00C4674B" w:rsidRPr="001413EF" w:rsidRDefault="00C4674B" w:rsidP="003909D4">
            <w:pPr>
              <w:tabs>
                <w:tab w:val="left" w:pos="540"/>
                <w:tab w:val="left" w:pos="5760"/>
              </w:tabs>
              <w:rPr>
                <w:bCs/>
                <w:sz w:val="20"/>
                <w:szCs w:val="20"/>
              </w:rPr>
            </w:pPr>
            <w:r w:rsidRPr="001413EF">
              <w:rPr>
                <w:bCs/>
                <w:sz w:val="20"/>
                <w:szCs w:val="20"/>
              </w:rPr>
              <w:t>ICAR</w:t>
            </w:r>
          </w:p>
        </w:tc>
      </w:tr>
      <w:tr w:rsidR="00C4674B" w:rsidRPr="001413EF" w14:paraId="527D2C85" w14:textId="77777777" w:rsidTr="003909D4">
        <w:trPr>
          <w:trHeight w:val="222"/>
          <w:jc w:val="center"/>
        </w:trPr>
        <w:tc>
          <w:tcPr>
            <w:tcW w:w="3030" w:type="dxa"/>
            <w:tcBorders>
              <w:top w:val="single" w:sz="4" w:space="0" w:color="auto"/>
              <w:left w:val="single" w:sz="4" w:space="0" w:color="auto"/>
              <w:bottom w:val="single" w:sz="4" w:space="0" w:color="auto"/>
              <w:right w:val="single" w:sz="4" w:space="0" w:color="auto"/>
            </w:tcBorders>
            <w:hideMark/>
          </w:tcPr>
          <w:p w14:paraId="20368D60" w14:textId="77777777" w:rsidR="00C4674B" w:rsidRPr="001413EF" w:rsidRDefault="00C4674B" w:rsidP="003909D4">
            <w:pPr>
              <w:tabs>
                <w:tab w:val="left" w:pos="540"/>
                <w:tab w:val="left" w:pos="5760"/>
              </w:tabs>
              <w:rPr>
                <w:bCs/>
                <w:sz w:val="20"/>
                <w:szCs w:val="20"/>
              </w:rPr>
            </w:pPr>
            <w:r w:rsidRPr="001413EF">
              <w:rPr>
                <w:bCs/>
                <w:sz w:val="20"/>
                <w:szCs w:val="20"/>
              </w:rPr>
              <w:t>Power Tiller</w:t>
            </w:r>
          </w:p>
        </w:tc>
        <w:tc>
          <w:tcPr>
            <w:tcW w:w="2144" w:type="dxa"/>
            <w:tcBorders>
              <w:top w:val="single" w:sz="4" w:space="0" w:color="auto"/>
              <w:left w:val="single" w:sz="4" w:space="0" w:color="auto"/>
              <w:bottom w:val="single" w:sz="4" w:space="0" w:color="auto"/>
              <w:right w:val="single" w:sz="4" w:space="0" w:color="auto"/>
            </w:tcBorders>
            <w:hideMark/>
          </w:tcPr>
          <w:p w14:paraId="67DA4C94" w14:textId="77777777" w:rsidR="00C4674B" w:rsidRPr="001413EF" w:rsidRDefault="00C4674B" w:rsidP="003909D4">
            <w:pPr>
              <w:tabs>
                <w:tab w:val="left" w:pos="540"/>
                <w:tab w:val="left" w:pos="5760"/>
              </w:tabs>
              <w:jc w:val="center"/>
              <w:rPr>
                <w:bCs/>
                <w:sz w:val="20"/>
                <w:szCs w:val="20"/>
              </w:rPr>
            </w:pPr>
            <w:r w:rsidRPr="001413EF">
              <w:rPr>
                <w:bCs/>
                <w:sz w:val="20"/>
                <w:szCs w:val="20"/>
              </w:rPr>
              <w:t>2015-16</w:t>
            </w:r>
          </w:p>
        </w:tc>
        <w:tc>
          <w:tcPr>
            <w:tcW w:w="1417" w:type="dxa"/>
            <w:tcBorders>
              <w:top w:val="single" w:sz="4" w:space="0" w:color="auto"/>
              <w:left w:val="single" w:sz="4" w:space="0" w:color="auto"/>
              <w:bottom w:val="single" w:sz="4" w:space="0" w:color="auto"/>
              <w:right w:val="single" w:sz="4" w:space="0" w:color="auto"/>
            </w:tcBorders>
            <w:hideMark/>
          </w:tcPr>
          <w:p w14:paraId="3CB8A627" w14:textId="77777777" w:rsidR="00C4674B" w:rsidRPr="001413EF" w:rsidRDefault="00C4674B" w:rsidP="003909D4">
            <w:pPr>
              <w:tabs>
                <w:tab w:val="left" w:pos="540"/>
                <w:tab w:val="left" w:pos="5760"/>
              </w:tabs>
              <w:jc w:val="right"/>
              <w:rPr>
                <w:bCs/>
                <w:sz w:val="20"/>
                <w:szCs w:val="20"/>
              </w:rPr>
            </w:pPr>
            <w:r w:rsidRPr="001413EF">
              <w:rPr>
                <w:bCs/>
                <w:sz w:val="20"/>
                <w:szCs w:val="20"/>
              </w:rPr>
              <w:t>155500</w:t>
            </w:r>
          </w:p>
        </w:tc>
        <w:tc>
          <w:tcPr>
            <w:tcW w:w="1985" w:type="dxa"/>
            <w:tcBorders>
              <w:top w:val="single" w:sz="4" w:space="0" w:color="auto"/>
              <w:left w:val="single" w:sz="4" w:space="0" w:color="auto"/>
              <w:bottom w:val="single" w:sz="4" w:space="0" w:color="auto"/>
              <w:right w:val="single" w:sz="4" w:space="0" w:color="auto"/>
            </w:tcBorders>
            <w:hideMark/>
          </w:tcPr>
          <w:p w14:paraId="12CAFE96" w14:textId="77777777" w:rsidR="00C4674B" w:rsidRPr="001413EF" w:rsidRDefault="00C4674B" w:rsidP="003909D4">
            <w:pPr>
              <w:tabs>
                <w:tab w:val="left" w:pos="540"/>
                <w:tab w:val="left" w:pos="5760"/>
              </w:tabs>
              <w:rPr>
                <w:bCs/>
                <w:sz w:val="20"/>
                <w:szCs w:val="20"/>
              </w:rPr>
            </w:pPr>
            <w:r w:rsidRPr="001413EF">
              <w:rPr>
                <w:bCs/>
                <w:sz w:val="20"/>
                <w:szCs w:val="20"/>
              </w:rPr>
              <w:t>Good</w:t>
            </w:r>
          </w:p>
        </w:tc>
        <w:tc>
          <w:tcPr>
            <w:tcW w:w="1588" w:type="dxa"/>
            <w:tcBorders>
              <w:top w:val="single" w:sz="4" w:space="0" w:color="auto"/>
              <w:left w:val="single" w:sz="4" w:space="0" w:color="auto"/>
              <w:bottom w:val="single" w:sz="4" w:space="0" w:color="auto"/>
              <w:right w:val="single" w:sz="4" w:space="0" w:color="auto"/>
            </w:tcBorders>
            <w:hideMark/>
          </w:tcPr>
          <w:p w14:paraId="109580DC" w14:textId="77777777" w:rsidR="00C4674B" w:rsidRPr="001413EF" w:rsidRDefault="00C4674B" w:rsidP="003909D4">
            <w:pPr>
              <w:tabs>
                <w:tab w:val="left" w:pos="540"/>
                <w:tab w:val="left" w:pos="5760"/>
              </w:tabs>
              <w:rPr>
                <w:bCs/>
                <w:sz w:val="20"/>
                <w:szCs w:val="20"/>
              </w:rPr>
            </w:pPr>
            <w:r w:rsidRPr="001413EF">
              <w:rPr>
                <w:bCs/>
                <w:sz w:val="20"/>
                <w:szCs w:val="20"/>
              </w:rPr>
              <w:t>ICAR</w:t>
            </w:r>
          </w:p>
        </w:tc>
      </w:tr>
      <w:tr w:rsidR="00C4674B" w:rsidRPr="001413EF" w14:paraId="778A2743" w14:textId="77777777" w:rsidTr="003909D4">
        <w:trPr>
          <w:trHeight w:val="237"/>
          <w:jc w:val="center"/>
        </w:trPr>
        <w:tc>
          <w:tcPr>
            <w:tcW w:w="3030" w:type="dxa"/>
            <w:tcBorders>
              <w:top w:val="single" w:sz="4" w:space="0" w:color="auto"/>
              <w:left w:val="single" w:sz="4" w:space="0" w:color="auto"/>
              <w:bottom w:val="single" w:sz="4" w:space="0" w:color="auto"/>
              <w:right w:val="single" w:sz="4" w:space="0" w:color="auto"/>
            </w:tcBorders>
            <w:hideMark/>
          </w:tcPr>
          <w:p w14:paraId="2721D7CA" w14:textId="77777777" w:rsidR="00C4674B" w:rsidRPr="001413EF" w:rsidRDefault="00C4674B" w:rsidP="003909D4">
            <w:pPr>
              <w:tabs>
                <w:tab w:val="left" w:pos="540"/>
                <w:tab w:val="left" w:pos="5760"/>
              </w:tabs>
              <w:rPr>
                <w:bCs/>
                <w:sz w:val="20"/>
                <w:szCs w:val="20"/>
              </w:rPr>
            </w:pPr>
            <w:proofErr w:type="spellStart"/>
            <w:r w:rsidRPr="001413EF">
              <w:rPr>
                <w:bCs/>
                <w:sz w:val="20"/>
                <w:szCs w:val="20"/>
              </w:rPr>
              <w:t>Hydrolic</w:t>
            </w:r>
            <w:proofErr w:type="spellEnd"/>
            <w:r w:rsidRPr="001413EF">
              <w:rPr>
                <w:bCs/>
                <w:sz w:val="20"/>
                <w:szCs w:val="20"/>
              </w:rPr>
              <w:t xml:space="preserve"> Tractor Trailer</w:t>
            </w:r>
          </w:p>
        </w:tc>
        <w:tc>
          <w:tcPr>
            <w:tcW w:w="2144" w:type="dxa"/>
            <w:tcBorders>
              <w:top w:val="single" w:sz="4" w:space="0" w:color="auto"/>
              <w:left w:val="single" w:sz="4" w:space="0" w:color="auto"/>
              <w:bottom w:val="single" w:sz="4" w:space="0" w:color="auto"/>
              <w:right w:val="single" w:sz="4" w:space="0" w:color="auto"/>
            </w:tcBorders>
            <w:hideMark/>
          </w:tcPr>
          <w:p w14:paraId="58602252" w14:textId="77777777" w:rsidR="00C4674B" w:rsidRPr="001413EF" w:rsidRDefault="00C4674B" w:rsidP="003909D4">
            <w:pPr>
              <w:tabs>
                <w:tab w:val="left" w:pos="540"/>
                <w:tab w:val="left" w:pos="5760"/>
              </w:tabs>
              <w:jc w:val="center"/>
              <w:rPr>
                <w:bCs/>
                <w:sz w:val="20"/>
                <w:szCs w:val="20"/>
              </w:rPr>
            </w:pPr>
            <w:r w:rsidRPr="001413EF">
              <w:rPr>
                <w:bCs/>
                <w:sz w:val="20"/>
                <w:szCs w:val="20"/>
              </w:rPr>
              <w:t>2015-16</w:t>
            </w:r>
          </w:p>
        </w:tc>
        <w:tc>
          <w:tcPr>
            <w:tcW w:w="1417" w:type="dxa"/>
            <w:tcBorders>
              <w:top w:val="single" w:sz="4" w:space="0" w:color="auto"/>
              <w:left w:val="single" w:sz="4" w:space="0" w:color="auto"/>
              <w:bottom w:val="single" w:sz="4" w:space="0" w:color="auto"/>
              <w:right w:val="single" w:sz="4" w:space="0" w:color="auto"/>
            </w:tcBorders>
            <w:hideMark/>
          </w:tcPr>
          <w:p w14:paraId="7B1177A1" w14:textId="77777777" w:rsidR="00C4674B" w:rsidRPr="001413EF" w:rsidRDefault="00C4674B" w:rsidP="003909D4">
            <w:pPr>
              <w:tabs>
                <w:tab w:val="left" w:pos="540"/>
                <w:tab w:val="left" w:pos="5760"/>
              </w:tabs>
              <w:jc w:val="right"/>
              <w:rPr>
                <w:bCs/>
                <w:sz w:val="20"/>
                <w:szCs w:val="20"/>
              </w:rPr>
            </w:pPr>
            <w:r w:rsidRPr="001413EF">
              <w:rPr>
                <w:bCs/>
                <w:sz w:val="20"/>
                <w:szCs w:val="20"/>
              </w:rPr>
              <w:t>150000</w:t>
            </w:r>
          </w:p>
        </w:tc>
        <w:tc>
          <w:tcPr>
            <w:tcW w:w="1985" w:type="dxa"/>
            <w:tcBorders>
              <w:top w:val="single" w:sz="4" w:space="0" w:color="auto"/>
              <w:left w:val="single" w:sz="4" w:space="0" w:color="auto"/>
              <w:bottom w:val="single" w:sz="4" w:space="0" w:color="auto"/>
              <w:right w:val="single" w:sz="4" w:space="0" w:color="auto"/>
            </w:tcBorders>
            <w:hideMark/>
          </w:tcPr>
          <w:p w14:paraId="68276581" w14:textId="77777777" w:rsidR="00C4674B" w:rsidRPr="001413EF" w:rsidRDefault="00C4674B" w:rsidP="003909D4">
            <w:pPr>
              <w:tabs>
                <w:tab w:val="left" w:pos="540"/>
                <w:tab w:val="left" w:pos="5760"/>
              </w:tabs>
              <w:rPr>
                <w:bCs/>
                <w:sz w:val="20"/>
                <w:szCs w:val="20"/>
              </w:rPr>
            </w:pPr>
            <w:r w:rsidRPr="001413EF">
              <w:rPr>
                <w:bCs/>
                <w:sz w:val="20"/>
                <w:szCs w:val="20"/>
              </w:rPr>
              <w:t>Good</w:t>
            </w:r>
          </w:p>
        </w:tc>
        <w:tc>
          <w:tcPr>
            <w:tcW w:w="1588" w:type="dxa"/>
            <w:tcBorders>
              <w:top w:val="single" w:sz="4" w:space="0" w:color="auto"/>
              <w:left w:val="single" w:sz="4" w:space="0" w:color="auto"/>
              <w:bottom w:val="single" w:sz="4" w:space="0" w:color="auto"/>
              <w:right w:val="single" w:sz="4" w:space="0" w:color="auto"/>
            </w:tcBorders>
            <w:hideMark/>
          </w:tcPr>
          <w:p w14:paraId="4A6DF62E" w14:textId="77777777" w:rsidR="00C4674B" w:rsidRPr="001413EF" w:rsidRDefault="00C4674B" w:rsidP="003909D4">
            <w:pPr>
              <w:tabs>
                <w:tab w:val="left" w:pos="540"/>
                <w:tab w:val="left" w:pos="5760"/>
              </w:tabs>
              <w:rPr>
                <w:bCs/>
                <w:sz w:val="20"/>
                <w:szCs w:val="20"/>
              </w:rPr>
            </w:pPr>
            <w:r w:rsidRPr="001413EF">
              <w:rPr>
                <w:bCs/>
                <w:sz w:val="20"/>
                <w:szCs w:val="20"/>
              </w:rPr>
              <w:t>ICAR</w:t>
            </w:r>
          </w:p>
        </w:tc>
      </w:tr>
      <w:tr w:rsidR="00C4674B" w:rsidRPr="001413EF" w14:paraId="07FB8FA0" w14:textId="77777777" w:rsidTr="003909D4">
        <w:trPr>
          <w:trHeight w:val="237"/>
          <w:jc w:val="center"/>
        </w:trPr>
        <w:tc>
          <w:tcPr>
            <w:tcW w:w="3030" w:type="dxa"/>
            <w:tcBorders>
              <w:top w:val="single" w:sz="4" w:space="0" w:color="auto"/>
              <w:left w:val="single" w:sz="4" w:space="0" w:color="auto"/>
              <w:bottom w:val="single" w:sz="4" w:space="0" w:color="auto"/>
              <w:right w:val="single" w:sz="4" w:space="0" w:color="auto"/>
            </w:tcBorders>
            <w:hideMark/>
          </w:tcPr>
          <w:p w14:paraId="0A112C68" w14:textId="77777777" w:rsidR="00C4674B" w:rsidRPr="001413EF" w:rsidRDefault="00C4674B" w:rsidP="003909D4">
            <w:pPr>
              <w:tabs>
                <w:tab w:val="left" w:pos="540"/>
                <w:tab w:val="left" w:pos="5760"/>
              </w:tabs>
              <w:rPr>
                <w:bCs/>
                <w:sz w:val="20"/>
                <w:szCs w:val="20"/>
              </w:rPr>
            </w:pPr>
            <w:r w:rsidRPr="001413EF">
              <w:rPr>
                <w:bCs/>
                <w:sz w:val="20"/>
                <w:szCs w:val="20"/>
              </w:rPr>
              <w:t>Cage Wheel</w:t>
            </w:r>
          </w:p>
        </w:tc>
        <w:tc>
          <w:tcPr>
            <w:tcW w:w="2144" w:type="dxa"/>
            <w:tcBorders>
              <w:top w:val="single" w:sz="4" w:space="0" w:color="auto"/>
              <w:left w:val="single" w:sz="4" w:space="0" w:color="auto"/>
              <w:bottom w:val="single" w:sz="4" w:space="0" w:color="auto"/>
              <w:right w:val="single" w:sz="4" w:space="0" w:color="auto"/>
            </w:tcBorders>
            <w:hideMark/>
          </w:tcPr>
          <w:p w14:paraId="4FE13705" w14:textId="77777777" w:rsidR="00C4674B" w:rsidRPr="001413EF" w:rsidRDefault="00C4674B" w:rsidP="003909D4">
            <w:pPr>
              <w:tabs>
                <w:tab w:val="left" w:pos="540"/>
                <w:tab w:val="left" w:pos="5760"/>
              </w:tabs>
              <w:jc w:val="center"/>
              <w:rPr>
                <w:bCs/>
                <w:sz w:val="20"/>
                <w:szCs w:val="20"/>
              </w:rPr>
            </w:pPr>
            <w:r w:rsidRPr="001413EF">
              <w:rPr>
                <w:bCs/>
                <w:sz w:val="20"/>
                <w:szCs w:val="20"/>
              </w:rPr>
              <w:t>2015-16</w:t>
            </w:r>
          </w:p>
        </w:tc>
        <w:tc>
          <w:tcPr>
            <w:tcW w:w="1417" w:type="dxa"/>
            <w:tcBorders>
              <w:top w:val="single" w:sz="4" w:space="0" w:color="auto"/>
              <w:left w:val="single" w:sz="4" w:space="0" w:color="auto"/>
              <w:bottom w:val="single" w:sz="4" w:space="0" w:color="auto"/>
              <w:right w:val="single" w:sz="4" w:space="0" w:color="auto"/>
            </w:tcBorders>
            <w:hideMark/>
          </w:tcPr>
          <w:p w14:paraId="0E089F39" w14:textId="77777777" w:rsidR="00C4674B" w:rsidRPr="001413EF" w:rsidRDefault="00C4674B" w:rsidP="003909D4">
            <w:pPr>
              <w:tabs>
                <w:tab w:val="left" w:pos="540"/>
                <w:tab w:val="left" w:pos="5760"/>
              </w:tabs>
              <w:jc w:val="right"/>
              <w:rPr>
                <w:bCs/>
                <w:sz w:val="20"/>
                <w:szCs w:val="20"/>
              </w:rPr>
            </w:pPr>
            <w:r w:rsidRPr="001413EF">
              <w:rPr>
                <w:bCs/>
                <w:sz w:val="20"/>
                <w:szCs w:val="20"/>
              </w:rPr>
              <w:t>28000</w:t>
            </w:r>
          </w:p>
        </w:tc>
        <w:tc>
          <w:tcPr>
            <w:tcW w:w="1985" w:type="dxa"/>
            <w:tcBorders>
              <w:top w:val="single" w:sz="4" w:space="0" w:color="auto"/>
              <w:left w:val="single" w:sz="4" w:space="0" w:color="auto"/>
              <w:bottom w:val="single" w:sz="4" w:space="0" w:color="auto"/>
              <w:right w:val="single" w:sz="4" w:space="0" w:color="auto"/>
            </w:tcBorders>
            <w:hideMark/>
          </w:tcPr>
          <w:p w14:paraId="7BD11077" w14:textId="77777777" w:rsidR="00C4674B" w:rsidRPr="001413EF" w:rsidRDefault="00C4674B" w:rsidP="003909D4">
            <w:pPr>
              <w:tabs>
                <w:tab w:val="left" w:pos="540"/>
                <w:tab w:val="left" w:pos="5760"/>
              </w:tabs>
              <w:rPr>
                <w:bCs/>
                <w:sz w:val="20"/>
                <w:szCs w:val="20"/>
              </w:rPr>
            </w:pPr>
            <w:r w:rsidRPr="001413EF">
              <w:rPr>
                <w:bCs/>
                <w:sz w:val="20"/>
                <w:szCs w:val="20"/>
              </w:rPr>
              <w:t>Good</w:t>
            </w:r>
          </w:p>
        </w:tc>
        <w:tc>
          <w:tcPr>
            <w:tcW w:w="1588" w:type="dxa"/>
            <w:tcBorders>
              <w:top w:val="single" w:sz="4" w:space="0" w:color="auto"/>
              <w:left w:val="single" w:sz="4" w:space="0" w:color="auto"/>
              <w:bottom w:val="single" w:sz="4" w:space="0" w:color="auto"/>
              <w:right w:val="single" w:sz="4" w:space="0" w:color="auto"/>
            </w:tcBorders>
            <w:hideMark/>
          </w:tcPr>
          <w:p w14:paraId="1E719F5E" w14:textId="77777777" w:rsidR="00C4674B" w:rsidRPr="001413EF" w:rsidRDefault="00C4674B" w:rsidP="003909D4">
            <w:pPr>
              <w:tabs>
                <w:tab w:val="left" w:pos="540"/>
                <w:tab w:val="left" w:pos="5760"/>
              </w:tabs>
              <w:rPr>
                <w:bCs/>
                <w:sz w:val="20"/>
                <w:szCs w:val="20"/>
              </w:rPr>
            </w:pPr>
            <w:r w:rsidRPr="001413EF">
              <w:rPr>
                <w:bCs/>
                <w:sz w:val="20"/>
                <w:szCs w:val="20"/>
              </w:rPr>
              <w:t>ICAR</w:t>
            </w:r>
          </w:p>
        </w:tc>
      </w:tr>
      <w:tr w:rsidR="00C4674B" w:rsidRPr="001413EF" w14:paraId="2006A9EC" w14:textId="77777777" w:rsidTr="003909D4">
        <w:trPr>
          <w:trHeight w:val="237"/>
          <w:jc w:val="center"/>
        </w:trPr>
        <w:tc>
          <w:tcPr>
            <w:tcW w:w="3030" w:type="dxa"/>
            <w:tcBorders>
              <w:top w:val="single" w:sz="4" w:space="0" w:color="auto"/>
              <w:left w:val="single" w:sz="4" w:space="0" w:color="auto"/>
              <w:bottom w:val="single" w:sz="4" w:space="0" w:color="auto"/>
              <w:right w:val="single" w:sz="4" w:space="0" w:color="auto"/>
            </w:tcBorders>
            <w:hideMark/>
          </w:tcPr>
          <w:p w14:paraId="58C1A29F" w14:textId="77777777" w:rsidR="00C4674B" w:rsidRPr="001413EF" w:rsidRDefault="00C4674B" w:rsidP="003909D4">
            <w:pPr>
              <w:tabs>
                <w:tab w:val="left" w:pos="540"/>
                <w:tab w:val="left" w:pos="5760"/>
              </w:tabs>
              <w:rPr>
                <w:bCs/>
                <w:sz w:val="20"/>
                <w:szCs w:val="20"/>
              </w:rPr>
            </w:pPr>
            <w:r w:rsidRPr="001413EF">
              <w:rPr>
                <w:bCs/>
                <w:sz w:val="20"/>
                <w:szCs w:val="20"/>
              </w:rPr>
              <w:t xml:space="preserve">9 </w:t>
            </w:r>
            <w:proofErr w:type="spellStart"/>
            <w:r w:rsidRPr="001413EF">
              <w:rPr>
                <w:bCs/>
                <w:sz w:val="20"/>
                <w:szCs w:val="20"/>
              </w:rPr>
              <w:t>tyne</w:t>
            </w:r>
            <w:proofErr w:type="spellEnd"/>
            <w:r w:rsidRPr="001413EF">
              <w:rPr>
                <w:bCs/>
                <w:sz w:val="20"/>
                <w:szCs w:val="20"/>
              </w:rPr>
              <w:t xml:space="preserve"> Spring tiller</w:t>
            </w:r>
          </w:p>
        </w:tc>
        <w:tc>
          <w:tcPr>
            <w:tcW w:w="2144" w:type="dxa"/>
            <w:tcBorders>
              <w:top w:val="single" w:sz="4" w:space="0" w:color="auto"/>
              <w:left w:val="single" w:sz="4" w:space="0" w:color="auto"/>
              <w:bottom w:val="single" w:sz="4" w:space="0" w:color="auto"/>
              <w:right w:val="single" w:sz="4" w:space="0" w:color="auto"/>
            </w:tcBorders>
            <w:hideMark/>
          </w:tcPr>
          <w:p w14:paraId="1788A221" w14:textId="77777777" w:rsidR="00C4674B" w:rsidRPr="001413EF" w:rsidRDefault="00C4674B" w:rsidP="003909D4">
            <w:pPr>
              <w:tabs>
                <w:tab w:val="left" w:pos="540"/>
                <w:tab w:val="left" w:pos="5760"/>
              </w:tabs>
              <w:jc w:val="center"/>
              <w:rPr>
                <w:bCs/>
                <w:sz w:val="20"/>
                <w:szCs w:val="20"/>
              </w:rPr>
            </w:pPr>
            <w:r w:rsidRPr="001413EF">
              <w:rPr>
                <w:bCs/>
                <w:sz w:val="20"/>
                <w:szCs w:val="20"/>
              </w:rPr>
              <w:t>2015-16</w:t>
            </w:r>
          </w:p>
        </w:tc>
        <w:tc>
          <w:tcPr>
            <w:tcW w:w="1417" w:type="dxa"/>
            <w:tcBorders>
              <w:top w:val="single" w:sz="4" w:space="0" w:color="auto"/>
              <w:left w:val="single" w:sz="4" w:space="0" w:color="auto"/>
              <w:bottom w:val="single" w:sz="4" w:space="0" w:color="auto"/>
              <w:right w:val="single" w:sz="4" w:space="0" w:color="auto"/>
            </w:tcBorders>
            <w:hideMark/>
          </w:tcPr>
          <w:p w14:paraId="6FC082D5" w14:textId="77777777" w:rsidR="00C4674B" w:rsidRPr="001413EF" w:rsidRDefault="00C4674B" w:rsidP="003909D4">
            <w:pPr>
              <w:tabs>
                <w:tab w:val="left" w:pos="540"/>
                <w:tab w:val="left" w:pos="5760"/>
              </w:tabs>
              <w:jc w:val="right"/>
              <w:rPr>
                <w:bCs/>
                <w:sz w:val="20"/>
                <w:szCs w:val="20"/>
              </w:rPr>
            </w:pPr>
            <w:r w:rsidRPr="001413EF">
              <w:rPr>
                <w:bCs/>
                <w:sz w:val="20"/>
                <w:szCs w:val="20"/>
              </w:rPr>
              <w:t>34000</w:t>
            </w:r>
          </w:p>
        </w:tc>
        <w:tc>
          <w:tcPr>
            <w:tcW w:w="1985" w:type="dxa"/>
            <w:tcBorders>
              <w:top w:val="single" w:sz="4" w:space="0" w:color="auto"/>
              <w:left w:val="single" w:sz="4" w:space="0" w:color="auto"/>
              <w:bottom w:val="single" w:sz="4" w:space="0" w:color="auto"/>
              <w:right w:val="single" w:sz="4" w:space="0" w:color="auto"/>
            </w:tcBorders>
            <w:hideMark/>
          </w:tcPr>
          <w:p w14:paraId="47682415" w14:textId="77777777" w:rsidR="00C4674B" w:rsidRPr="001413EF" w:rsidRDefault="00C4674B" w:rsidP="003909D4">
            <w:pPr>
              <w:tabs>
                <w:tab w:val="left" w:pos="540"/>
                <w:tab w:val="left" w:pos="5760"/>
              </w:tabs>
              <w:rPr>
                <w:bCs/>
                <w:sz w:val="20"/>
                <w:szCs w:val="20"/>
              </w:rPr>
            </w:pPr>
            <w:r w:rsidRPr="001413EF">
              <w:rPr>
                <w:bCs/>
                <w:sz w:val="20"/>
                <w:szCs w:val="20"/>
              </w:rPr>
              <w:t>Good</w:t>
            </w:r>
          </w:p>
        </w:tc>
        <w:tc>
          <w:tcPr>
            <w:tcW w:w="1588" w:type="dxa"/>
            <w:tcBorders>
              <w:top w:val="single" w:sz="4" w:space="0" w:color="auto"/>
              <w:left w:val="single" w:sz="4" w:space="0" w:color="auto"/>
              <w:bottom w:val="single" w:sz="4" w:space="0" w:color="auto"/>
              <w:right w:val="single" w:sz="4" w:space="0" w:color="auto"/>
            </w:tcBorders>
            <w:hideMark/>
          </w:tcPr>
          <w:p w14:paraId="013D1977" w14:textId="77777777" w:rsidR="00C4674B" w:rsidRPr="001413EF" w:rsidRDefault="00C4674B" w:rsidP="003909D4">
            <w:pPr>
              <w:tabs>
                <w:tab w:val="left" w:pos="540"/>
                <w:tab w:val="left" w:pos="5760"/>
              </w:tabs>
              <w:rPr>
                <w:bCs/>
                <w:sz w:val="20"/>
                <w:szCs w:val="20"/>
              </w:rPr>
            </w:pPr>
            <w:r w:rsidRPr="001413EF">
              <w:rPr>
                <w:bCs/>
                <w:sz w:val="20"/>
                <w:szCs w:val="20"/>
              </w:rPr>
              <w:t>ICAR</w:t>
            </w:r>
          </w:p>
        </w:tc>
      </w:tr>
      <w:tr w:rsidR="00C4674B" w:rsidRPr="001413EF" w14:paraId="6DA5D323" w14:textId="77777777" w:rsidTr="003909D4">
        <w:trPr>
          <w:trHeight w:val="237"/>
          <w:jc w:val="center"/>
        </w:trPr>
        <w:tc>
          <w:tcPr>
            <w:tcW w:w="3030" w:type="dxa"/>
            <w:tcBorders>
              <w:top w:val="single" w:sz="4" w:space="0" w:color="auto"/>
              <w:left w:val="single" w:sz="4" w:space="0" w:color="auto"/>
              <w:bottom w:val="single" w:sz="4" w:space="0" w:color="auto"/>
              <w:right w:val="single" w:sz="4" w:space="0" w:color="auto"/>
            </w:tcBorders>
            <w:hideMark/>
          </w:tcPr>
          <w:p w14:paraId="3AB18559" w14:textId="77777777" w:rsidR="00C4674B" w:rsidRPr="001413EF" w:rsidRDefault="00C4674B" w:rsidP="003909D4">
            <w:pPr>
              <w:tabs>
                <w:tab w:val="left" w:pos="540"/>
                <w:tab w:val="left" w:pos="5760"/>
              </w:tabs>
              <w:rPr>
                <w:bCs/>
                <w:sz w:val="20"/>
                <w:szCs w:val="20"/>
              </w:rPr>
            </w:pPr>
            <w:r w:rsidRPr="001413EF">
              <w:rPr>
                <w:bCs/>
                <w:sz w:val="20"/>
                <w:szCs w:val="20"/>
              </w:rPr>
              <w:t>M.B. Plough</w:t>
            </w:r>
          </w:p>
        </w:tc>
        <w:tc>
          <w:tcPr>
            <w:tcW w:w="2144" w:type="dxa"/>
            <w:tcBorders>
              <w:top w:val="single" w:sz="4" w:space="0" w:color="auto"/>
              <w:left w:val="single" w:sz="4" w:space="0" w:color="auto"/>
              <w:bottom w:val="single" w:sz="4" w:space="0" w:color="auto"/>
              <w:right w:val="single" w:sz="4" w:space="0" w:color="auto"/>
            </w:tcBorders>
            <w:hideMark/>
          </w:tcPr>
          <w:p w14:paraId="475578AB" w14:textId="77777777" w:rsidR="00C4674B" w:rsidRPr="001413EF" w:rsidRDefault="00C4674B" w:rsidP="003909D4">
            <w:pPr>
              <w:tabs>
                <w:tab w:val="left" w:pos="540"/>
                <w:tab w:val="left" w:pos="5760"/>
              </w:tabs>
              <w:jc w:val="center"/>
              <w:rPr>
                <w:bCs/>
                <w:sz w:val="20"/>
                <w:szCs w:val="20"/>
              </w:rPr>
            </w:pPr>
            <w:r w:rsidRPr="001413EF">
              <w:rPr>
                <w:bCs/>
                <w:sz w:val="20"/>
                <w:szCs w:val="20"/>
              </w:rPr>
              <w:t>2015-16</w:t>
            </w:r>
          </w:p>
        </w:tc>
        <w:tc>
          <w:tcPr>
            <w:tcW w:w="1417" w:type="dxa"/>
            <w:tcBorders>
              <w:top w:val="single" w:sz="4" w:space="0" w:color="auto"/>
              <w:left w:val="single" w:sz="4" w:space="0" w:color="auto"/>
              <w:bottom w:val="single" w:sz="4" w:space="0" w:color="auto"/>
              <w:right w:val="single" w:sz="4" w:space="0" w:color="auto"/>
            </w:tcBorders>
            <w:hideMark/>
          </w:tcPr>
          <w:p w14:paraId="3503054C" w14:textId="77777777" w:rsidR="00C4674B" w:rsidRPr="001413EF" w:rsidRDefault="00C4674B" w:rsidP="003909D4">
            <w:pPr>
              <w:tabs>
                <w:tab w:val="left" w:pos="540"/>
                <w:tab w:val="left" w:pos="5760"/>
              </w:tabs>
              <w:jc w:val="right"/>
              <w:rPr>
                <w:bCs/>
                <w:sz w:val="20"/>
                <w:szCs w:val="20"/>
              </w:rPr>
            </w:pPr>
            <w:r w:rsidRPr="001413EF">
              <w:rPr>
                <w:bCs/>
                <w:sz w:val="20"/>
                <w:szCs w:val="20"/>
              </w:rPr>
              <w:t>28000</w:t>
            </w:r>
          </w:p>
        </w:tc>
        <w:tc>
          <w:tcPr>
            <w:tcW w:w="1985" w:type="dxa"/>
            <w:tcBorders>
              <w:top w:val="single" w:sz="4" w:space="0" w:color="auto"/>
              <w:left w:val="single" w:sz="4" w:space="0" w:color="auto"/>
              <w:bottom w:val="single" w:sz="4" w:space="0" w:color="auto"/>
              <w:right w:val="single" w:sz="4" w:space="0" w:color="auto"/>
            </w:tcBorders>
            <w:hideMark/>
          </w:tcPr>
          <w:p w14:paraId="4FEF11E5" w14:textId="77777777" w:rsidR="00C4674B" w:rsidRPr="001413EF" w:rsidRDefault="00C4674B" w:rsidP="003909D4">
            <w:pPr>
              <w:tabs>
                <w:tab w:val="left" w:pos="540"/>
                <w:tab w:val="left" w:pos="5760"/>
              </w:tabs>
              <w:rPr>
                <w:bCs/>
                <w:sz w:val="20"/>
                <w:szCs w:val="20"/>
              </w:rPr>
            </w:pPr>
            <w:r w:rsidRPr="001413EF">
              <w:rPr>
                <w:bCs/>
                <w:sz w:val="20"/>
                <w:szCs w:val="20"/>
              </w:rPr>
              <w:t>Good</w:t>
            </w:r>
          </w:p>
        </w:tc>
        <w:tc>
          <w:tcPr>
            <w:tcW w:w="1588" w:type="dxa"/>
            <w:tcBorders>
              <w:top w:val="single" w:sz="4" w:space="0" w:color="auto"/>
              <w:left w:val="single" w:sz="4" w:space="0" w:color="auto"/>
              <w:bottom w:val="single" w:sz="4" w:space="0" w:color="auto"/>
              <w:right w:val="single" w:sz="4" w:space="0" w:color="auto"/>
            </w:tcBorders>
            <w:hideMark/>
          </w:tcPr>
          <w:p w14:paraId="218E5D81" w14:textId="77777777" w:rsidR="00C4674B" w:rsidRPr="001413EF" w:rsidRDefault="00C4674B" w:rsidP="003909D4">
            <w:pPr>
              <w:tabs>
                <w:tab w:val="left" w:pos="540"/>
                <w:tab w:val="left" w:pos="5760"/>
              </w:tabs>
              <w:rPr>
                <w:bCs/>
                <w:sz w:val="20"/>
                <w:szCs w:val="20"/>
              </w:rPr>
            </w:pPr>
            <w:r w:rsidRPr="001413EF">
              <w:rPr>
                <w:bCs/>
                <w:sz w:val="20"/>
                <w:szCs w:val="20"/>
              </w:rPr>
              <w:t>ICAR</w:t>
            </w:r>
          </w:p>
        </w:tc>
      </w:tr>
      <w:tr w:rsidR="00C4674B" w:rsidRPr="001413EF" w14:paraId="4884BC0F" w14:textId="77777777" w:rsidTr="003909D4">
        <w:trPr>
          <w:trHeight w:val="237"/>
          <w:jc w:val="center"/>
        </w:trPr>
        <w:tc>
          <w:tcPr>
            <w:tcW w:w="3030" w:type="dxa"/>
            <w:tcBorders>
              <w:top w:val="single" w:sz="4" w:space="0" w:color="auto"/>
              <w:left w:val="single" w:sz="4" w:space="0" w:color="auto"/>
              <w:bottom w:val="single" w:sz="4" w:space="0" w:color="auto"/>
              <w:right w:val="single" w:sz="4" w:space="0" w:color="auto"/>
            </w:tcBorders>
            <w:hideMark/>
          </w:tcPr>
          <w:p w14:paraId="0DA1C52D" w14:textId="77777777" w:rsidR="00C4674B" w:rsidRPr="001413EF" w:rsidRDefault="00C4674B" w:rsidP="003909D4">
            <w:pPr>
              <w:tabs>
                <w:tab w:val="left" w:pos="540"/>
                <w:tab w:val="left" w:pos="5760"/>
              </w:tabs>
              <w:rPr>
                <w:bCs/>
                <w:sz w:val="20"/>
                <w:szCs w:val="20"/>
              </w:rPr>
            </w:pPr>
            <w:r w:rsidRPr="001413EF">
              <w:rPr>
                <w:bCs/>
                <w:sz w:val="20"/>
                <w:szCs w:val="20"/>
              </w:rPr>
              <w:t xml:space="preserve">Power Weeder </w:t>
            </w:r>
          </w:p>
        </w:tc>
        <w:tc>
          <w:tcPr>
            <w:tcW w:w="2144" w:type="dxa"/>
            <w:tcBorders>
              <w:top w:val="single" w:sz="4" w:space="0" w:color="auto"/>
              <w:left w:val="single" w:sz="4" w:space="0" w:color="auto"/>
              <w:bottom w:val="single" w:sz="4" w:space="0" w:color="auto"/>
              <w:right w:val="single" w:sz="4" w:space="0" w:color="auto"/>
            </w:tcBorders>
            <w:hideMark/>
          </w:tcPr>
          <w:p w14:paraId="121612B6" w14:textId="77777777" w:rsidR="00C4674B" w:rsidRPr="001413EF" w:rsidRDefault="00C4674B" w:rsidP="003909D4">
            <w:pPr>
              <w:tabs>
                <w:tab w:val="left" w:pos="540"/>
                <w:tab w:val="left" w:pos="5760"/>
              </w:tabs>
              <w:jc w:val="center"/>
              <w:rPr>
                <w:bCs/>
                <w:sz w:val="20"/>
                <w:szCs w:val="20"/>
              </w:rPr>
            </w:pPr>
            <w:r w:rsidRPr="001413EF">
              <w:rPr>
                <w:bCs/>
                <w:sz w:val="20"/>
                <w:szCs w:val="20"/>
              </w:rPr>
              <w:t>2016-17</w:t>
            </w:r>
          </w:p>
        </w:tc>
        <w:tc>
          <w:tcPr>
            <w:tcW w:w="1417" w:type="dxa"/>
            <w:tcBorders>
              <w:top w:val="single" w:sz="4" w:space="0" w:color="auto"/>
              <w:left w:val="single" w:sz="4" w:space="0" w:color="auto"/>
              <w:bottom w:val="single" w:sz="4" w:space="0" w:color="auto"/>
              <w:right w:val="single" w:sz="4" w:space="0" w:color="auto"/>
            </w:tcBorders>
            <w:hideMark/>
          </w:tcPr>
          <w:p w14:paraId="73D88EE7" w14:textId="77777777" w:rsidR="00C4674B" w:rsidRPr="001413EF" w:rsidRDefault="00C4674B" w:rsidP="003909D4">
            <w:pPr>
              <w:tabs>
                <w:tab w:val="left" w:pos="540"/>
                <w:tab w:val="left" w:pos="5760"/>
              </w:tabs>
              <w:jc w:val="right"/>
              <w:rPr>
                <w:bCs/>
                <w:sz w:val="20"/>
                <w:szCs w:val="20"/>
              </w:rPr>
            </w:pPr>
            <w:r w:rsidRPr="001413EF">
              <w:rPr>
                <w:bCs/>
                <w:sz w:val="20"/>
                <w:szCs w:val="20"/>
              </w:rPr>
              <w:t>36900</w:t>
            </w:r>
          </w:p>
        </w:tc>
        <w:tc>
          <w:tcPr>
            <w:tcW w:w="1985" w:type="dxa"/>
            <w:tcBorders>
              <w:top w:val="single" w:sz="4" w:space="0" w:color="auto"/>
              <w:left w:val="single" w:sz="4" w:space="0" w:color="auto"/>
              <w:bottom w:val="single" w:sz="4" w:space="0" w:color="auto"/>
              <w:right w:val="single" w:sz="4" w:space="0" w:color="auto"/>
            </w:tcBorders>
            <w:hideMark/>
          </w:tcPr>
          <w:p w14:paraId="55EF3C5D" w14:textId="77777777" w:rsidR="00C4674B" w:rsidRPr="001413EF" w:rsidRDefault="00C4674B" w:rsidP="003909D4">
            <w:pPr>
              <w:tabs>
                <w:tab w:val="left" w:pos="540"/>
                <w:tab w:val="left" w:pos="5760"/>
              </w:tabs>
              <w:rPr>
                <w:bCs/>
                <w:sz w:val="20"/>
                <w:szCs w:val="20"/>
              </w:rPr>
            </w:pPr>
            <w:r w:rsidRPr="001413EF">
              <w:rPr>
                <w:bCs/>
                <w:sz w:val="20"/>
                <w:szCs w:val="20"/>
              </w:rPr>
              <w:t>Good</w:t>
            </w:r>
          </w:p>
        </w:tc>
        <w:tc>
          <w:tcPr>
            <w:tcW w:w="1588" w:type="dxa"/>
            <w:tcBorders>
              <w:top w:val="single" w:sz="4" w:space="0" w:color="auto"/>
              <w:left w:val="single" w:sz="4" w:space="0" w:color="auto"/>
              <w:bottom w:val="single" w:sz="4" w:space="0" w:color="auto"/>
              <w:right w:val="single" w:sz="4" w:space="0" w:color="auto"/>
            </w:tcBorders>
            <w:hideMark/>
          </w:tcPr>
          <w:p w14:paraId="55EB8CC8" w14:textId="77777777" w:rsidR="00C4674B" w:rsidRPr="001413EF" w:rsidRDefault="00C4674B" w:rsidP="003909D4">
            <w:pPr>
              <w:tabs>
                <w:tab w:val="left" w:pos="540"/>
                <w:tab w:val="left" w:pos="5760"/>
              </w:tabs>
              <w:rPr>
                <w:bCs/>
                <w:sz w:val="20"/>
                <w:szCs w:val="20"/>
              </w:rPr>
            </w:pPr>
            <w:r w:rsidRPr="001413EF">
              <w:rPr>
                <w:bCs/>
                <w:sz w:val="20"/>
                <w:szCs w:val="20"/>
              </w:rPr>
              <w:t>ICAR</w:t>
            </w:r>
          </w:p>
        </w:tc>
      </w:tr>
      <w:tr w:rsidR="00C4674B" w:rsidRPr="001413EF" w14:paraId="70361E9A" w14:textId="77777777" w:rsidTr="003909D4">
        <w:trPr>
          <w:trHeight w:val="237"/>
          <w:jc w:val="center"/>
        </w:trPr>
        <w:tc>
          <w:tcPr>
            <w:tcW w:w="3030" w:type="dxa"/>
            <w:tcBorders>
              <w:top w:val="single" w:sz="4" w:space="0" w:color="auto"/>
              <w:left w:val="single" w:sz="4" w:space="0" w:color="auto"/>
              <w:bottom w:val="single" w:sz="4" w:space="0" w:color="auto"/>
              <w:right w:val="single" w:sz="4" w:space="0" w:color="auto"/>
            </w:tcBorders>
            <w:hideMark/>
          </w:tcPr>
          <w:p w14:paraId="272F5867" w14:textId="77777777" w:rsidR="00C4674B" w:rsidRPr="001413EF" w:rsidRDefault="00C4674B" w:rsidP="003909D4">
            <w:pPr>
              <w:tabs>
                <w:tab w:val="left" w:pos="540"/>
                <w:tab w:val="left" w:pos="5760"/>
              </w:tabs>
              <w:rPr>
                <w:bCs/>
                <w:sz w:val="20"/>
                <w:szCs w:val="20"/>
              </w:rPr>
            </w:pPr>
            <w:r w:rsidRPr="001413EF">
              <w:rPr>
                <w:bCs/>
                <w:sz w:val="20"/>
                <w:szCs w:val="20"/>
              </w:rPr>
              <w:t>9 row Seed cum Fertilizer Drill</w:t>
            </w:r>
          </w:p>
        </w:tc>
        <w:tc>
          <w:tcPr>
            <w:tcW w:w="2144" w:type="dxa"/>
            <w:tcBorders>
              <w:top w:val="single" w:sz="4" w:space="0" w:color="auto"/>
              <w:left w:val="single" w:sz="4" w:space="0" w:color="auto"/>
              <w:bottom w:val="single" w:sz="4" w:space="0" w:color="auto"/>
              <w:right w:val="single" w:sz="4" w:space="0" w:color="auto"/>
            </w:tcBorders>
            <w:hideMark/>
          </w:tcPr>
          <w:p w14:paraId="5E5F2FCC" w14:textId="77777777" w:rsidR="00C4674B" w:rsidRPr="001413EF" w:rsidRDefault="00C4674B" w:rsidP="003909D4">
            <w:pPr>
              <w:tabs>
                <w:tab w:val="left" w:pos="540"/>
                <w:tab w:val="left" w:pos="5760"/>
              </w:tabs>
              <w:jc w:val="center"/>
              <w:rPr>
                <w:bCs/>
                <w:sz w:val="20"/>
                <w:szCs w:val="20"/>
              </w:rPr>
            </w:pPr>
            <w:r w:rsidRPr="001413EF">
              <w:rPr>
                <w:bCs/>
                <w:sz w:val="20"/>
                <w:szCs w:val="20"/>
              </w:rPr>
              <w:t>2016-17</w:t>
            </w:r>
          </w:p>
        </w:tc>
        <w:tc>
          <w:tcPr>
            <w:tcW w:w="1417" w:type="dxa"/>
            <w:tcBorders>
              <w:top w:val="single" w:sz="4" w:space="0" w:color="auto"/>
              <w:left w:val="single" w:sz="4" w:space="0" w:color="auto"/>
              <w:bottom w:val="single" w:sz="4" w:space="0" w:color="auto"/>
              <w:right w:val="single" w:sz="4" w:space="0" w:color="auto"/>
            </w:tcBorders>
            <w:hideMark/>
          </w:tcPr>
          <w:p w14:paraId="04B990C9" w14:textId="77777777" w:rsidR="00C4674B" w:rsidRPr="001413EF" w:rsidRDefault="00C4674B" w:rsidP="003909D4">
            <w:pPr>
              <w:tabs>
                <w:tab w:val="left" w:pos="540"/>
                <w:tab w:val="left" w:pos="5760"/>
              </w:tabs>
              <w:jc w:val="right"/>
              <w:rPr>
                <w:bCs/>
                <w:sz w:val="20"/>
                <w:szCs w:val="20"/>
              </w:rPr>
            </w:pPr>
            <w:r w:rsidRPr="001413EF">
              <w:rPr>
                <w:bCs/>
                <w:sz w:val="20"/>
                <w:szCs w:val="20"/>
              </w:rPr>
              <w:t>55000</w:t>
            </w:r>
          </w:p>
        </w:tc>
        <w:tc>
          <w:tcPr>
            <w:tcW w:w="1985" w:type="dxa"/>
            <w:tcBorders>
              <w:top w:val="single" w:sz="4" w:space="0" w:color="auto"/>
              <w:left w:val="single" w:sz="4" w:space="0" w:color="auto"/>
              <w:bottom w:val="single" w:sz="4" w:space="0" w:color="auto"/>
              <w:right w:val="single" w:sz="4" w:space="0" w:color="auto"/>
            </w:tcBorders>
            <w:hideMark/>
          </w:tcPr>
          <w:p w14:paraId="5DF4232B" w14:textId="77777777" w:rsidR="00C4674B" w:rsidRPr="001413EF" w:rsidRDefault="00C4674B" w:rsidP="003909D4">
            <w:pPr>
              <w:tabs>
                <w:tab w:val="left" w:pos="540"/>
                <w:tab w:val="left" w:pos="5760"/>
              </w:tabs>
              <w:rPr>
                <w:bCs/>
                <w:sz w:val="20"/>
                <w:szCs w:val="20"/>
              </w:rPr>
            </w:pPr>
            <w:r w:rsidRPr="001413EF">
              <w:rPr>
                <w:bCs/>
                <w:sz w:val="20"/>
                <w:szCs w:val="20"/>
              </w:rPr>
              <w:t>Good</w:t>
            </w:r>
          </w:p>
        </w:tc>
        <w:tc>
          <w:tcPr>
            <w:tcW w:w="1588" w:type="dxa"/>
            <w:tcBorders>
              <w:top w:val="single" w:sz="4" w:space="0" w:color="auto"/>
              <w:left w:val="single" w:sz="4" w:space="0" w:color="auto"/>
              <w:bottom w:val="single" w:sz="4" w:space="0" w:color="auto"/>
              <w:right w:val="single" w:sz="4" w:space="0" w:color="auto"/>
            </w:tcBorders>
            <w:hideMark/>
          </w:tcPr>
          <w:p w14:paraId="79F612A4" w14:textId="77777777" w:rsidR="00C4674B" w:rsidRPr="001413EF" w:rsidRDefault="00C4674B" w:rsidP="003909D4">
            <w:pPr>
              <w:tabs>
                <w:tab w:val="left" w:pos="540"/>
                <w:tab w:val="left" w:pos="5760"/>
              </w:tabs>
              <w:rPr>
                <w:bCs/>
                <w:sz w:val="20"/>
                <w:szCs w:val="20"/>
              </w:rPr>
            </w:pPr>
            <w:r w:rsidRPr="001413EF">
              <w:rPr>
                <w:bCs/>
                <w:sz w:val="20"/>
                <w:szCs w:val="20"/>
              </w:rPr>
              <w:t>ICAR</w:t>
            </w:r>
          </w:p>
        </w:tc>
      </w:tr>
      <w:tr w:rsidR="00C4674B" w:rsidRPr="001413EF" w14:paraId="53880FA8" w14:textId="77777777" w:rsidTr="003909D4">
        <w:trPr>
          <w:trHeight w:val="237"/>
          <w:jc w:val="center"/>
        </w:trPr>
        <w:tc>
          <w:tcPr>
            <w:tcW w:w="3030" w:type="dxa"/>
            <w:tcBorders>
              <w:top w:val="single" w:sz="4" w:space="0" w:color="auto"/>
              <w:left w:val="single" w:sz="4" w:space="0" w:color="auto"/>
              <w:bottom w:val="single" w:sz="4" w:space="0" w:color="auto"/>
              <w:right w:val="single" w:sz="4" w:space="0" w:color="auto"/>
            </w:tcBorders>
            <w:hideMark/>
          </w:tcPr>
          <w:p w14:paraId="6740F20E" w14:textId="77777777" w:rsidR="00C4674B" w:rsidRPr="001413EF" w:rsidRDefault="00C4674B" w:rsidP="003909D4">
            <w:pPr>
              <w:tabs>
                <w:tab w:val="left" w:pos="540"/>
                <w:tab w:val="left" w:pos="5760"/>
              </w:tabs>
              <w:rPr>
                <w:bCs/>
                <w:sz w:val="20"/>
                <w:szCs w:val="20"/>
              </w:rPr>
            </w:pPr>
            <w:r w:rsidRPr="001413EF">
              <w:rPr>
                <w:bCs/>
                <w:sz w:val="20"/>
                <w:szCs w:val="20"/>
              </w:rPr>
              <w:t>Tractor Hood</w:t>
            </w:r>
          </w:p>
        </w:tc>
        <w:tc>
          <w:tcPr>
            <w:tcW w:w="2144" w:type="dxa"/>
            <w:tcBorders>
              <w:top w:val="single" w:sz="4" w:space="0" w:color="auto"/>
              <w:left w:val="single" w:sz="4" w:space="0" w:color="auto"/>
              <w:bottom w:val="single" w:sz="4" w:space="0" w:color="auto"/>
              <w:right w:val="single" w:sz="4" w:space="0" w:color="auto"/>
            </w:tcBorders>
            <w:hideMark/>
          </w:tcPr>
          <w:p w14:paraId="4192E385" w14:textId="77777777" w:rsidR="00C4674B" w:rsidRPr="001413EF" w:rsidRDefault="00C4674B" w:rsidP="003909D4">
            <w:pPr>
              <w:tabs>
                <w:tab w:val="left" w:pos="540"/>
                <w:tab w:val="left" w:pos="5760"/>
              </w:tabs>
              <w:jc w:val="center"/>
              <w:rPr>
                <w:bCs/>
                <w:sz w:val="20"/>
                <w:szCs w:val="20"/>
              </w:rPr>
            </w:pPr>
            <w:r w:rsidRPr="001413EF">
              <w:rPr>
                <w:bCs/>
                <w:sz w:val="20"/>
                <w:szCs w:val="20"/>
              </w:rPr>
              <w:t>2015-16</w:t>
            </w:r>
          </w:p>
        </w:tc>
        <w:tc>
          <w:tcPr>
            <w:tcW w:w="1417" w:type="dxa"/>
            <w:tcBorders>
              <w:top w:val="single" w:sz="4" w:space="0" w:color="auto"/>
              <w:left w:val="single" w:sz="4" w:space="0" w:color="auto"/>
              <w:bottom w:val="single" w:sz="4" w:space="0" w:color="auto"/>
              <w:right w:val="single" w:sz="4" w:space="0" w:color="auto"/>
            </w:tcBorders>
            <w:hideMark/>
          </w:tcPr>
          <w:p w14:paraId="3B2F3664" w14:textId="77777777" w:rsidR="00C4674B" w:rsidRPr="001413EF" w:rsidRDefault="00C4674B" w:rsidP="003909D4">
            <w:pPr>
              <w:tabs>
                <w:tab w:val="left" w:pos="540"/>
                <w:tab w:val="left" w:pos="5760"/>
              </w:tabs>
              <w:jc w:val="right"/>
              <w:rPr>
                <w:bCs/>
                <w:sz w:val="20"/>
                <w:szCs w:val="20"/>
              </w:rPr>
            </w:pPr>
            <w:r w:rsidRPr="001413EF">
              <w:rPr>
                <w:bCs/>
                <w:sz w:val="20"/>
                <w:szCs w:val="20"/>
              </w:rPr>
              <w:t>4500</w:t>
            </w:r>
          </w:p>
        </w:tc>
        <w:tc>
          <w:tcPr>
            <w:tcW w:w="1985" w:type="dxa"/>
            <w:tcBorders>
              <w:top w:val="single" w:sz="4" w:space="0" w:color="auto"/>
              <w:left w:val="single" w:sz="4" w:space="0" w:color="auto"/>
              <w:bottom w:val="single" w:sz="4" w:space="0" w:color="auto"/>
              <w:right w:val="single" w:sz="4" w:space="0" w:color="auto"/>
            </w:tcBorders>
            <w:hideMark/>
          </w:tcPr>
          <w:p w14:paraId="1D466256" w14:textId="77777777" w:rsidR="00C4674B" w:rsidRPr="001413EF" w:rsidRDefault="00C4674B" w:rsidP="003909D4">
            <w:pPr>
              <w:tabs>
                <w:tab w:val="left" w:pos="540"/>
                <w:tab w:val="left" w:pos="5760"/>
              </w:tabs>
              <w:rPr>
                <w:bCs/>
                <w:sz w:val="20"/>
                <w:szCs w:val="20"/>
              </w:rPr>
            </w:pPr>
            <w:r w:rsidRPr="001413EF">
              <w:rPr>
                <w:bCs/>
                <w:sz w:val="20"/>
                <w:szCs w:val="20"/>
              </w:rPr>
              <w:t>Good</w:t>
            </w:r>
          </w:p>
        </w:tc>
        <w:tc>
          <w:tcPr>
            <w:tcW w:w="1588" w:type="dxa"/>
            <w:tcBorders>
              <w:top w:val="single" w:sz="4" w:space="0" w:color="auto"/>
              <w:left w:val="single" w:sz="4" w:space="0" w:color="auto"/>
              <w:bottom w:val="single" w:sz="4" w:space="0" w:color="auto"/>
              <w:right w:val="single" w:sz="4" w:space="0" w:color="auto"/>
            </w:tcBorders>
            <w:hideMark/>
          </w:tcPr>
          <w:p w14:paraId="30374613" w14:textId="77777777" w:rsidR="00C4674B" w:rsidRPr="001413EF" w:rsidRDefault="00C4674B" w:rsidP="003909D4">
            <w:pPr>
              <w:tabs>
                <w:tab w:val="left" w:pos="540"/>
                <w:tab w:val="left" w:pos="5760"/>
              </w:tabs>
              <w:rPr>
                <w:bCs/>
                <w:sz w:val="20"/>
                <w:szCs w:val="20"/>
              </w:rPr>
            </w:pPr>
            <w:r w:rsidRPr="001413EF">
              <w:rPr>
                <w:bCs/>
                <w:sz w:val="20"/>
                <w:szCs w:val="20"/>
              </w:rPr>
              <w:t>ICAR</w:t>
            </w:r>
          </w:p>
        </w:tc>
      </w:tr>
      <w:tr w:rsidR="00C4674B" w:rsidRPr="001413EF" w14:paraId="3AF377BC" w14:textId="77777777" w:rsidTr="003909D4">
        <w:trPr>
          <w:trHeight w:val="237"/>
          <w:jc w:val="center"/>
        </w:trPr>
        <w:tc>
          <w:tcPr>
            <w:tcW w:w="3030" w:type="dxa"/>
            <w:tcBorders>
              <w:top w:val="single" w:sz="4" w:space="0" w:color="auto"/>
              <w:left w:val="single" w:sz="4" w:space="0" w:color="auto"/>
              <w:bottom w:val="single" w:sz="4" w:space="0" w:color="auto"/>
              <w:right w:val="single" w:sz="4" w:space="0" w:color="auto"/>
            </w:tcBorders>
            <w:hideMark/>
          </w:tcPr>
          <w:p w14:paraId="25CD882F" w14:textId="77777777" w:rsidR="00C4674B" w:rsidRPr="001413EF" w:rsidRDefault="00C4674B" w:rsidP="003909D4">
            <w:pPr>
              <w:tabs>
                <w:tab w:val="left" w:pos="540"/>
                <w:tab w:val="left" w:pos="5760"/>
              </w:tabs>
              <w:rPr>
                <w:bCs/>
                <w:sz w:val="20"/>
                <w:szCs w:val="20"/>
              </w:rPr>
            </w:pPr>
            <w:r w:rsidRPr="001413EF">
              <w:rPr>
                <w:bCs/>
                <w:sz w:val="20"/>
                <w:szCs w:val="20"/>
              </w:rPr>
              <w:t>Rotary Tiller Rotavator</w:t>
            </w:r>
          </w:p>
        </w:tc>
        <w:tc>
          <w:tcPr>
            <w:tcW w:w="2144" w:type="dxa"/>
            <w:tcBorders>
              <w:top w:val="single" w:sz="4" w:space="0" w:color="auto"/>
              <w:left w:val="single" w:sz="4" w:space="0" w:color="auto"/>
              <w:bottom w:val="single" w:sz="4" w:space="0" w:color="auto"/>
              <w:right w:val="single" w:sz="4" w:space="0" w:color="auto"/>
            </w:tcBorders>
            <w:hideMark/>
          </w:tcPr>
          <w:p w14:paraId="58EE38FB" w14:textId="77777777" w:rsidR="00C4674B" w:rsidRPr="001413EF" w:rsidRDefault="00C4674B" w:rsidP="003909D4">
            <w:pPr>
              <w:tabs>
                <w:tab w:val="left" w:pos="540"/>
                <w:tab w:val="left" w:pos="5760"/>
              </w:tabs>
              <w:jc w:val="center"/>
              <w:rPr>
                <w:bCs/>
                <w:sz w:val="20"/>
                <w:szCs w:val="20"/>
              </w:rPr>
            </w:pPr>
            <w:r w:rsidRPr="001413EF">
              <w:rPr>
                <w:bCs/>
                <w:sz w:val="20"/>
                <w:szCs w:val="20"/>
              </w:rPr>
              <w:t>2015-16</w:t>
            </w:r>
          </w:p>
        </w:tc>
        <w:tc>
          <w:tcPr>
            <w:tcW w:w="1417" w:type="dxa"/>
            <w:tcBorders>
              <w:top w:val="single" w:sz="4" w:space="0" w:color="auto"/>
              <w:left w:val="single" w:sz="4" w:space="0" w:color="auto"/>
              <w:bottom w:val="single" w:sz="4" w:space="0" w:color="auto"/>
              <w:right w:val="single" w:sz="4" w:space="0" w:color="auto"/>
            </w:tcBorders>
            <w:hideMark/>
          </w:tcPr>
          <w:p w14:paraId="460CE115" w14:textId="77777777" w:rsidR="00C4674B" w:rsidRPr="001413EF" w:rsidRDefault="00C4674B" w:rsidP="003909D4">
            <w:pPr>
              <w:tabs>
                <w:tab w:val="left" w:pos="540"/>
                <w:tab w:val="left" w:pos="5760"/>
              </w:tabs>
              <w:jc w:val="right"/>
              <w:rPr>
                <w:bCs/>
                <w:sz w:val="20"/>
                <w:szCs w:val="20"/>
              </w:rPr>
            </w:pPr>
            <w:r w:rsidRPr="001413EF">
              <w:rPr>
                <w:bCs/>
                <w:sz w:val="20"/>
                <w:szCs w:val="20"/>
              </w:rPr>
              <w:t>96900</w:t>
            </w:r>
          </w:p>
        </w:tc>
        <w:tc>
          <w:tcPr>
            <w:tcW w:w="1985" w:type="dxa"/>
            <w:tcBorders>
              <w:top w:val="single" w:sz="4" w:space="0" w:color="auto"/>
              <w:left w:val="single" w:sz="4" w:space="0" w:color="auto"/>
              <w:bottom w:val="single" w:sz="4" w:space="0" w:color="auto"/>
              <w:right w:val="single" w:sz="4" w:space="0" w:color="auto"/>
            </w:tcBorders>
            <w:hideMark/>
          </w:tcPr>
          <w:p w14:paraId="7723ABAE" w14:textId="77777777" w:rsidR="00C4674B" w:rsidRPr="001413EF" w:rsidRDefault="00C4674B" w:rsidP="003909D4">
            <w:pPr>
              <w:tabs>
                <w:tab w:val="left" w:pos="540"/>
                <w:tab w:val="left" w:pos="5760"/>
              </w:tabs>
              <w:rPr>
                <w:bCs/>
                <w:sz w:val="20"/>
                <w:szCs w:val="20"/>
              </w:rPr>
            </w:pPr>
            <w:r w:rsidRPr="001413EF">
              <w:rPr>
                <w:bCs/>
                <w:sz w:val="20"/>
                <w:szCs w:val="20"/>
              </w:rPr>
              <w:t>Good</w:t>
            </w:r>
          </w:p>
        </w:tc>
        <w:tc>
          <w:tcPr>
            <w:tcW w:w="1588" w:type="dxa"/>
            <w:tcBorders>
              <w:top w:val="single" w:sz="4" w:space="0" w:color="auto"/>
              <w:left w:val="single" w:sz="4" w:space="0" w:color="auto"/>
              <w:bottom w:val="single" w:sz="4" w:space="0" w:color="auto"/>
              <w:right w:val="single" w:sz="4" w:space="0" w:color="auto"/>
            </w:tcBorders>
            <w:hideMark/>
          </w:tcPr>
          <w:p w14:paraId="2E7E363C" w14:textId="77777777" w:rsidR="00C4674B" w:rsidRPr="001413EF" w:rsidRDefault="00C4674B" w:rsidP="003909D4">
            <w:pPr>
              <w:tabs>
                <w:tab w:val="left" w:pos="540"/>
                <w:tab w:val="left" w:pos="5760"/>
              </w:tabs>
              <w:rPr>
                <w:bCs/>
                <w:sz w:val="20"/>
                <w:szCs w:val="20"/>
              </w:rPr>
            </w:pPr>
            <w:r w:rsidRPr="001413EF">
              <w:rPr>
                <w:bCs/>
                <w:sz w:val="20"/>
                <w:szCs w:val="20"/>
              </w:rPr>
              <w:t>ICAR</w:t>
            </w:r>
          </w:p>
        </w:tc>
      </w:tr>
      <w:tr w:rsidR="00C4674B" w:rsidRPr="001413EF" w14:paraId="3521F97D" w14:textId="77777777" w:rsidTr="003909D4">
        <w:trPr>
          <w:trHeight w:val="237"/>
          <w:jc w:val="center"/>
        </w:trPr>
        <w:tc>
          <w:tcPr>
            <w:tcW w:w="3030" w:type="dxa"/>
            <w:tcBorders>
              <w:top w:val="single" w:sz="4" w:space="0" w:color="auto"/>
              <w:left w:val="single" w:sz="4" w:space="0" w:color="auto"/>
              <w:bottom w:val="single" w:sz="4" w:space="0" w:color="auto"/>
              <w:right w:val="single" w:sz="4" w:space="0" w:color="auto"/>
            </w:tcBorders>
            <w:hideMark/>
          </w:tcPr>
          <w:p w14:paraId="29453C44" w14:textId="77777777" w:rsidR="00C4674B" w:rsidRPr="001413EF" w:rsidRDefault="00C4674B" w:rsidP="003909D4">
            <w:pPr>
              <w:tabs>
                <w:tab w:val="left" w:pos="540"/>
                <w:tab w:val="left" w:pos="5760"/>
              </w:tabs>
              <w:rPr>
                <w:bCs/>
                <w:sz w:val="20"/>
                <w:szCs w:val="20"/>
              </w:rPr>
            </w:pPr>
            <w:r w:rsidRPr="001413EF">
              <w:rPr>
                <w:bCs/>
                <w:sz w:val="20"/>
                <w:szCs w:val="20"/>
              </w:rPr>
              <w:lastRenderedPageBreak/>
              <w:t>Paddy Thresher</w:t>
            </w:r>
          </w:p>
        </w:tc>
        <w:tc>
          <w:tcPr>
            <w:tcW w:w="2144" w:type="dxa"/>
            <w:tcBorders>
              <w:top w:val="single" w:sz="4" w:space="0" w:color="auto"/>
              <w:left w:val="single" w:sz="4" w:space="0" w:color="auto"/>
              <w:bottom w:val="single" w:sz="4" w:space="0" w:color="auto"/>
              <w:right w:val="single" w:sz="4" w:space="0" w:color="auto"/>
            </w:tcBorders>
            <w:hideMark/>
          </w:tcPr>
          <w:p w14:paraId="6025D5CB" w14:textId="77777777" w:rsidR="00C4674B" w:rsidRPr="001413EF" w:rsidRDefault="00C4674B" w:rsidP="003909D4">
            <w:pPr>
              <w:tabs>
                <w:tab w:val="left" w:pos="540"/>
                <w:tab w:val="left" w:pos="5760"/>
              </w:tabs>
              <w:jc w:val="center"/>
              <w:rPr>
                <w:bCs/>
                <w:sz w:val="20"/>
                <w:szCs w:val="20"/>
              </w:rPr>
            </w:pPr>
            <w:r w:rsidRPr="001413EF">
              <w:rPr>
                <w:bCs/>
                <w:sz w:val="20"/>
                <w:szCs w:val="20"/>
              </w:rPr>
              <w:t>2015-16</w:t>
            </w:r>
          </w:p>
        </w:tc>
        <w:tc>
          <w:tcPr>
            <w:tcW w:w="1417" w:type="dxa"/>
            <w:tcBorders>
              <w:top w:val="single" w:sz="4" w:space="0" w:color="auto"/>
              <w:left w:val="single" w:sz="4" w:space="0" w:color="auto"/>
              <w:bottom w:val="single" w:sz="4" w:space="0" w:color="auto"/>
              <w:right w:val="single" w:sz="4" w:space="0" w:color="auto"/>
            </w:tcBorders>
            <w:hideMark/>
          </w:tcPr>
          <w:p w14:paraId="2687A577" w14:textId="77777777" w:rsidR="00C4674B" w:rsidRPr="001413EF" w:rsidRDefault="00C4674B" w:rsidP="003909D4">
            <w:pPr>
              <w:tabs>
                <w:tab w:val="left" w:pos="540"/>
                <w:tab w:val="left" w:pos="5760"/>
              </w:tabs>
              <w:jc w:val="right"/>
              <w:rPr>
                <w:bCs/>
                <w:sz w:val="20"/>
                <w:szCs w:val="20"/>
              </w:rPr>
            </w:pPr>
            <w:r w:rsidRPr="001413EF">
              <w:rPr>
                <w:bCs/>
                <w:sz w:val="20"/>
                <w:szCs w:val="20"/>
              </w:rPr>
              <w:t>141000</w:t>
            </w:r>
          </w:p>
        </w:tc>
        <w:tc>
          <w:tcPr>
            <w:tcW w:w="1985" w:type="dxa"/>
            <w:tcBorders>
              <w:top w:val="single" w:sz="4" w:space="0" w:color="auto"/>
              <w:left w:val="single" w:sz="4" w:space="0" w:color="auto"/>
              <w:bottom w:val="single" w:sz="4" w:space="0" w:color="auto"/>
              <w:right w:val="single" w:sz="4" w:space="0" w:color="auto"/>
            </w:tcBorders>
            <w:hideMark/>
          </w:tcPr>
          <w:p w14:paraId="3CE37C1B" w14:textId="77777777" w:rsidR="00C4674B" w:rsidRPr="001413EF" w:rsidRDefault="00C4674B" w:rsidP="003909D4">
            <w:pPr>
              <w:tabs>
                <w:tab w:val="left" w:pos="540"/>
                <w:tab w:val="left" w:pos="5760"/>
              </w:tabs>
              <w:rPr>
                <w:bCs/>
                <w:sz w:val="20"/>
                <w:szCs w:val="20"/>
              </w:rPr>
            </w:pPr>
            <w:r w:rsidRPr="001413EF">
              <w:rPr>
                <w:bCs/>
                <w:sz w:val="20"/>
                <w:szCs w:val="20"/>
              </w:rPr>
              <w:t>Good</w:t>
            </w:r>
          </w:p>
        </w:tc>
        <w:tc>
          <w:tcPr>
            <w:tcW w:w="1588" w:type="dxa"/>
            <w:tcBorders>
              <w:top w:val="single" w:sz="4" w:space="0" w:color="auto"/>
              <w:left w:val="single" w:sz="4" w:space="0" w:color="auto"/>
              <w:bottom w:val="single" w:sz="4" w:space="0" w:color="auto"/>
              <w:right w:val="single" w:sz="4" w:space="0" w:color="auto"/>
            </w:tcBorders>
            <w:hideMark/>
          </w:tcPr>
          <w:p w14:paraId="7E1CE249" w14:textId="77777777" w:rsidR="00C4674B" w:rsidRPr="001413EF" w:rsidRDefault="00C4674B" w:rsidP="003909D4">
            <w:pPr>
              <w:tabs>
                <w:tab w:val="left" w:pos="540"/>
                <w:tab w:val="left" w:pos="5760"/>
              </w:tabs>
              <w:rPr>
                <w:bCs/>
                <w:sz w:val="20"/>
                <w:szCs w:val="20"/>
              </w:rPr>
            </w:pPr>
            <w:r w:rsidRPr="001413EF">
              <w:rPr>
                <w:bCs/>
                <w:sz w:val="20"/>
                <w:szCs w:val="20"/>
              </w:rPr>
              <w:t>ICAR</w:t>
            </w:r>
          </w:p>
        </w:tc>
      </w:tr>
      <w:tr w:rsidR="00C4674B" w:rsidRPr="001413EF" w14:paraId="36C0C36F" w14:textId="77777777" w:rsidTr="003909D4">
        <w:trPr>
          <w:trHeight w:val="237"/>
          <w:jc w:val="center"/>
        </w:trPr>
        <w:tc>
          <w:tcPr>
            <w:tcW w:w="3030" w:type="dxa"/>
            <w:tcBorders>
              <w:top w:val="single" w:sz="4" w:space="0" w:color="auto"/>
              <w:left w:val="single" w:sz="4" w:space="0" w:color="auto"/>
              <w:bottom w:val="single" w:sz="4" w:space="0" w:color="auto"/>
              <w:right w:val="single" w:sz="4" w:space="0" w:color="auto"/>
            </w:tcBorders>
            <w:hideMark/>
          </w:tcPr>
          <w:p w14:paraId="736D0AB2" w14:textId="77777777" w:rsidR="00C4674B" w:rsidRPr="001413EF" w:rsidRDefault="00C4674B" w:rsidP="003909D4">
            <w:pPr>
              <w:tabs>
                <w:tab w:val="left" w:pos="540"/>
                <w:tab w:val="left" w:pos="5760"/>
              </w:tabs>
              <w:rPr>
                <w:bCs/>
                <w:sz w:val="20"/>
                <w:szCs w:val="20"/>
              </w:rPr>
            </w:pPr>
            <w:r w:rsidRPr="001413EF">
              <w:rPr>
                <w:bCs/>
                <w:sz w:val="20"/>
                <w:szCs w:val="20"/>
              </w:rPr>
              <w:t>Paddy Reaper</w:t>
            </w:r>
          </w:p>
        </w:tc>
        <w:tc>
          <w:tcPr>
            <w:tcW w:w="2144" w:type="dxa"/>
            <w:tcBorders>
              <w:top w:val="single" w:sz="4" w:space="0" w:color="auto"/>
              <w:left w:val="single" w:sz="4" w:space="0" w:color="auto"/>
              <w:bottom w:val="single" w:sz="4" w:space="0" w:color="auto"/>
              <w:right w:val="single" w:sz="4" w:space="0" w:color="auto"/>
            </w:tcBorders>
            <w:hideMark/>
          </w:tcPr>
          <w:p w14:paraId="39404A26" w14:textId="77777777" w:rsidR="00C4674B" w:rsidRPr="001413EF" w:rsidRDefault="00C4674B" w:rsidP="003909D4">
            <w:pPr>
              <w:tabs>
                <w:tab w:val="left" w:pos="540"/>
                <w:tab w:val="left" w:pos="5760"/>
              </w:tabs>
              <w:jc w:val="center"/>
              <w:rPr>
                <w:bCs/>
                <w:sz w:val="20"/>
                <w:szCs w:val="20"/>
              </w:rPr>
            </w:pPr>
            <w:r w:rsidRPr="001413EF">
              <w:rPr>
                <w:bCs/>
                <w:sz w:val="20"/>
                <w:szCs w:val="20"/>
              </w:rPr>
              <w:t>2016-17</w:t>
            </w:r>
          </w:p>
        </w:tc>
        <w:tc>
          <w:tcPr>
            <w:tcW w:w="1417" w:type="dxa"/>
            <w:tcBorders>
              <w:top w:val="single" w:sz="4" w:space="0" w:color="auto"/>
              <w:left w:val="single" w:sz="4" w:space="0" w:color="auto"/>
              <w:bottom w:val="single" w:sz="4" w:space="0" w:color="auto"/>
              <w:right w:val="single" w:sz="4" w:space="0" w:color="auto"/>
            </w:tcBorders>
            <w:hideMark/>
          </w:tcPr>
          <w:p w14:paraId="72695477" w14:textId="77777777" w:rsidR="00C4674B" w:rsidRPr="001413EF" w:rsidRDefault="00C4674B" w:rsidP="003909D4">
            <w:pPr>
              <w:tabs>
                <w:tab w:val="left" w:pos="540"/>
                <w:tab w:val="left" w:pos="5760"/>
              </w:tabs>
              <w:jc w:val="right"/>
              <w:rPr>
                <w:bCs/>
                <w:sz w:val="20"/>
                <w:szCs w:val="20"/>
              </w:rPr>
            </w:pPr>
            <w:r w:rsidRPr="001413EF">
              <w:rPr>
                <w:bCs/>
                <w:sz w:val="20"/>
                <w:szCs w:val="20"/>
              </w:rPr>
              <w:t>107550</w:t>
            </w:r>
          </w:p>
        </w:tc>
        <w:tc>
          <w:tcPr>
            <w:tcW w:w="1985" w:type="dxa"/>
            <w:tcBorders>
              <w:top w:val="single" w:sz="4" w:space="0" w:color="auto"/>
              <w:left w:val="single" w:sz="4" w:space="0" w:color="auto"/>
              <w:bottom w:val="single" w:sz="4" w:space="0" w:color="auto"/>
              <w:right w:val="single" w:sz="4" w:space="0" w:color="auto"/>
            </w:tcBorders>
            <w:hideMark/>
          </w:tcPr>
          <w:p w14:paraId="4DDA5011" w14:textId="77777777" w:rsidR="00C4674B" w:rsidRPr="001413EF" w:rsidRDefault="00C4674B" w:rsidP="003909D4">
            <w:pPr>
              <w:tabs>
                <w:tab w:val="left" w:pos="540"/>
                <w:tab w:val="left" w:pos="5760"/>
              </w:tabs>
              <w:rPr>
                <w:bCs/>
                <w:sz w:val="20"/>
                <w:szCs w:val="20"/>
              </w:rPr>
            </w:pPr>
            <w:r w:rsidRPr="001413EF">
              <w:rPr>
                <w:bCs/>
                <w:sz w:val="20"/>
                <w:szCs w:val="20"/>
              </w:rPr>
              <w:t>Good</w:t>
            </w:r>
          </w:p>
        </w:tc>
        <w:tc>
          <w:tcPr>
            <w:tcW w:w="1588" w:type="dxa"/>
            <w:tcBorders>
              <w:top w:val="single" w:sz="4" w:space="0" w:color="auto"/>
              <w:left w:val="single" w:sz="4" w:space="0" w:color="auto"/>
              <w:bottom w:val="single" w:sz="4" w:space="0" w:color="auto"/>
              <w:right w:val="single" w:sz="4" w:space="0" w:color="auto"/>
            </w:tcBorders>
            <w:hideMark/>
          </w:tcPr>
          <w:p w14:paraId="4B3E7950" w14:textId="77777777" w:rsidR="00C4674B" w:rsidRPr="001413EF" w:rsidRDefault="00C4674B" w:rsidP="003909D4">
            <w:pPr>
              <w:tabs>
                <w:tab w:val="left" w:pos="540"/>
                <w:tab w:val="left" w:pos="5760"/>
              </w:tabs>
              <w:rPr>
                <w:bCs/>
                <w:sz w:val="20"/>
                <w:szCs w:val="20"/>
              </w:rPr>
            </w:pPr>
            <w:r w:rsidRPr="001413EF">
              <w:rPr>
                <w:bCs/>
                <w:sz w:val="20"/>
                <w:szCs w:val="20"/>
              </w:rPr>
              <w:t>ICAR</w:t>
            </w:r>
          </w:p>
        </w:tc>
      </w:tr>
      <w:tr w:rsidR="00C4674B" w:rsidRPr="001413EF" w14:paraId="59329017" w14:textId="77777777" w:rsidTr="003909D4">
        <w:trPr>
          <w:trHeight w:val="237"/>
          <w:jc w:val="center"/>
        </w:trPr>
        <w:tc>
          <w:tcPr>
            <w:tcW w:w="3030" w:type="dxa"/>
            <w:tcBorders>
              <w:top w:val="single" w:sz="4" w:space="0" w:color="auto"/>
              <w:left w:val="single" w:sz="4" w:space="0" w:color="auto"/>
              <w:bottom w:val="single" w:sz="4" w:space="0" w:color="auto"/>
              <w:right w:val="single" w:sz="4" w:space="0" w:color="auto"/>
            </w:tcBorders>
            <w:hideMark/>
          </w:tcPr>
          <w:p w14:paraId="1C165D35" w14:textId="77777777" w:rsidR="00C4674B" w:rsidRPr="001413EF" w:rsidRDefault="00C4674B" w:rsidP="003909D4">
            <w:pPr>
              <w:tabs>
                <w:tab w:val="left" w:pos="540"/>
                <w:tab w:val="left" w:pos="5760"/>
              </w:tabs>
              <w:rPr>
                <w:bCs/>
                <w:sz w:val="20"/>
                <w:szCs w:val="20"/>
              </w:rPr>
            </w:pPr>
            <w:r w:rsidRPr="001413EF">
              <w:rPr>
                <w:bCs/>
                <w:sz w:val="20"/>
                <w:szCs w:val="20"/>
              </w:rPr>
              <w:t>Solar Dryer</w:t>
            </w:r>
          </w:p>
        </w:tc>
        <w:tc>
          <w:tcPr>
            <w:tcW w:w="2144" w:type="dxa"/>
            <w:tcBorders>
              <w:top w:val="single" w:sz="4" w:space="0" w:color="auto"/>
              <w:left w:val="single" w:sz="4" w:space="0" w:color="auto"/>
              <w:bottom w:val="single" w:sz="4" w:space="0" w:color="auto"/>
              <w:right w:val="single" w:sz="4" w:space="0" w:color="auto"/>
            </w:tcBorders>
            <w:hideMark/>
          </w:tcPr>
          <w:p w14:paraId="2102729A" w14:textId="77777777" w:rsidR="00C4674B" w:rsidRPr="001413EF" w:rsidRDefault="00C4674B" w:rsidP="003909D4">
            <w:pPr>
              <w:tabs>
                <w:tab w:val="left" w:pos="540"/>
                <w:tab w:val="left" w:pos="5760"/>
              </w:tabs>
              <w:jc w:val="center"/>
              <w:rPr>
                <w:bCs/>
                <w:sz w:val="20"/>
                <w:szCs w:val="20"/>
              </w:rPr>
            </w:pPr>
            <w:r w:rsidRPr="001413EF">
              <w:rPr>
                <w:bCs/>
                <w:sz w:val="20"/>
                <w:szCs w:val="20"/>
              </w:rPr>
              <w:t>2017-18</w:t>
            </w:r>
          </w:p>
        </w:tc>
        <w:tc>
          <w:tcPr>
            <w:tcW w:w="1417" w:type="dxa"/>
            <w:tcBorders>
              <w:top w:val="single" w:sz="4" w:space="0" w:color="auto"/>
              <w:left w:val="single" w:sz="4" w:space="0" w:color="auto"/>
              <w:bottom w:val="single" w:sz="4" w:space="0" w:color="auto"/>
              <w:right w:val="single" w:sz="4" w:space="0" w:color="auto"/>
            </w:tcBorders>
            <w:hideMark/>
          </w:tcPr>
          <w:p w14:paraId="75F34832" w14:textId="77777777" w:rsidR="00C4674B" w:rsidRPr="001413EF" w:rsidRDefault="00C4674B" w:rsidP="003909D4">
            <w:pPr>
              <w:tabs>
                <w:tab w:val="left" w:pos="540"/>
                <w:tab w:val="left" w:pos="5760"/>
              </w:tabs>
              <w:jc w:val="right"/>
              <w:rPr>
                <w:bCs/>
                <w:sz w:val="20"/>
                <w:szCs w:val="20"/>
              </w:rPr>
            </w:pPr>
            <w:r w:rsidRPr="001413EF">
              <w:rPr>
                <w:bCs/>
                <w:sz w:val="20"/>
                <w:szCs w:val="20"/>
              </w:rPr>
              <w:t>19950</w:t>
            </w:r>
          </w:p>
        </w:tc>
        <w:tc>
          <w:tcPr>
            <w:tcW w:w="1985" w:type="dxa"/>
            <w:tcBorders>
              <w:top w:val="single" w:sz="4" w:space="0" w:color="auto"/>
              <w:left w:val="single" w:sz="4" w:space="0" w:color="auto"/>
              <w:bottom w:val="single" w:sz="4" w:space="0" w:color="auto"/>
              <w:right w:val="single" w:sz="4" w:space="0" w:color="auto"/>
            </w:tcBorders>
            <w:hideMark/>
          </w:tcPr>
          <w:p w14:paraId="1125A698" w14:textId="77777777" w:rsidR="00C4674B" w:rsidRPr="001413EF" w:rsidRDefault="00C4674B" w:rsidP="003909D4">
            <w:pPr>
              <w:tabs>
                <w:tab w:val="left" w:pos="540"/>
                <w:tab w:val="left" w:pos="5760"/>
              </w:tabs>
              <w:rPr>
                <w:bCs/>
                <w:sz w:val="20"/>
                <w:szCs w:val="20"/>
              </w:rPr>
            </w:pPr>
            <w:r w:rsidRPr="001413EF">
              <w:rPr>
                <w:bCs/>
                <w:sz w:val="20"/>
                <w:szCs w:val="20"/>
              </w:rPr>
              <w:t>Good</w:t>
            </w:r>
          </w:p>
        </w:tc>
        <w:tc>
          <w:tcPr>
            <w:tcW w:w="1588" w:type="dxa"/>
            <w:tcBorders>
              <w:top w:val="single" w:sz="4" w:space="0" w:color="auto"/>
              <w:left w:val="single" w:sz="4" w:space="0" w:color="auto"/>
              <w:bottom w:val="single" w:sz="4" w:space="0" w:color="auto"/>
              <w:right w:val="single" w:sz="4" w:space="0" w:color="auto"/>
            </w:tcBorders>
            <w:hideMark/>
          </w:tcPr>
          <w:p w14:paraId="6C74D594" w14:textId="77777777" w:rsidR="00C4674B" w:rsidRPr="001413EF" w:rsidRDefault="00C4674B" w:rsidP="003909D4">
            <w:pPr>
              <w:tabs>
                <w:tab w:val="left" w:pos="540"/>
                <w:tab w:val="left" w:pos="5760"/>
              </w:tabs>
              <w:rPr>
                <w:bCs/>
                <w:sz w:val="20"/>
                <w:szCs w:val="20"/>
              </w:rPr>
            </w:pPr>
            <w:r w:rsidRPr="001413EF">
              <w:rPr>
                <w:bCs/>
                <w:sz w:val="20"/>
                <w:szCs w:val="20"/>
              </w:rPr>
              <w:t>ICAR</w:t>
            </w:r>
          </w:p>
        </w:tc>
      </w:tr>
    </w:tbl>
    <w:p w14:paraId="1665C352" w14:textId="77777777" w:rsidR="00C4674B" w:rsidRDefault="00C4674B" w:rsidP="007F06CB">
      <w:pPr>
        <w:rPr>
          <w:sz w:val="20"/>
          <w:szCs w:val="20"/>
        </w:rPr>
      </w:pPr>
    </w:p>
    <w:p w14:paraId="5CE0C303" w14:textId="77777777" w:rsidR="00C4674B" w:rsidRPr="007E545E" w:rsidRDefault="00C4674B" w:rsidP="007F06CB">
      <w:pPr>
        <w:rPr>
          <w:sz w:val="20"/>
          <w:szCs w:val="20"/>
        </w:rPr>
      </w:pPr>
    </w:p>
    <w:p w14:paraId="59981900" w14:textId="77777777" w:rsidR="007F06CB" w:rsidRPr="007E545E" w:rsidRDefault="007F06CB" w:rsidP="007F06CB">
      <w:pPr>
        <w:rPr>
          <w:sz w:val="20"/>
          <w:szCs w:val="20"/>
        </w:rPr>
      </w:pPr>
    </w:p>
    <w:p w14:paraId="59981901" w14:textId="77777777" w:rsidR="00ED6F40" w:rsidRPr="007E545E" w:rsidRDefault="00ED6F40" w:rsidP="00995CE4">
      <w:pPr>
        <w:rPr>
          <w:sz w:val="20"/>
          <w:szCs w:val="20"/>
        </w:rPr>
      </w:pPr>
    </w:p>
    <w:p w14:paraId="59981902" w14:textId="77777777" w:rsidR="004F1D2F" w:rsidRPr="007E545E" w:rsidRDefault="00545E9A" w:rsidP="004F1D2F">
      <w:pPr>
        <w:rPr>
          <w:bCs/>
        </w:rPr>
      </w:pPr>
      <w:r w:rsidRPr="007E545E">
        <w:rPr>
          <w:bCs/>
        </w:rPr>
        <w:t xml:space="preserve">1.8. </w:t>
      </w:r>
      <w:r w:rsidR="004F1D2F" w:rsidRPr="007E545E">
        <w:rPr>
          <w:bCs/>
        </w:rPr>
        <w:t xml:space="preserve"> Details </w:t>
      </w:r>
      <w:r w:rsidR="00EC566F">
        <w:rPr>
          <w:bCs/>
        </w:rPr>
        <w:t xml:space="preserve">of </w:t>
      </w:r>
      <w:r w:rsidR="004F1D2F" w:rsidRPr="007E545E">
        <w:rPr>
          <w:bCs/>
        </w:rPr>
        <w:t>SAC meeting* conducted in the year</w:t>
      </w:r>
    </w:p>
    <w:p w14:paraId="59981903" w14:textId="77777777" w:rsidR="004F1D2F" w:rsidRPr="007E545E" w:rsidRDefault="004F1D2F" w:rsidP="004F1D2F">
      <w:pPr>
        <w:rPr>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
        <w:gridCol w:w="1223"/>
        <w:gridCol w:w="1273"/>
        <w:gridCol w:w="3827"/>
        <w:gridCol w:w="5533"/>
        <w:gridCol w:w="1944"/>
      </w:tblGrid>
      <w:tr w:rsidR="004F1D2F" w:rsidRPr="007E545E" w14:paraId="5998190A" w14:textId="77777777" w:rsidTr="004705C7">
        <w:trPr>
          <w:jc w:val="center"/>
        </w:trPr>
        <w:tc>
          <w:tcPr>
            <w:tcW w:w="251" w:type="pct"/>
          </w:tcPr>
          <w:p w14:paraId="59981904" w14:textId="77777777" w:rsidR="004F1D2F" w:rsidRPr="007E545E" w:rsidRDefault="004F1D2F" w:rsidP="000003E1">
            <w:pPr>
              <w:rPr>
                <w:bCs/>
                <w:sz w:val="20"/>
                <w:szCs w:val="20"/>
              </w:rPr>
            </w:pPr>
            <w:proofErr w:type="spellStart"/>
            <w:r w:rsidRPr="007E545E">
              <w:rPr>
                <w:bCs/>
                <w:sz w:val="20"/>
                <w:szCs w:val="20"/>
              </w:rPr>
              <w:t>Sl.No</w:t>
            </w:r>
            <w:proofErr w:type="spellEnd"/>
            <w:r w:rsidRPr="007E545E">
              <w:rPr>
                <w:bCs/>
                <w:sz w:val="20"/>
                <w:szCs w:val="20"/>
              </w:rPr>
              <w:t>.</w:t>
            </w:r>
          </w:p>
        </w:tc>
        <w:tc>
          <w:tcPr>
            <w:tcW w:w="421" w:type="pct"/>
          </w:tcPr>
          <w:p w14:paraId="59981905" w14:textId="77777777" w:rsidR="004F1D2F" w:rsidRPr="007E545E" w:rsidRDefault="004F1D2F" w:rsidP="000003E1">
            <w:pPr>
              <w:rPr>
                <w:bCs/>
                <w:sz w:val="20"/>
                <w:szCs w:val="20"/>
              </w:rPr>
            </w:pPr>
            <w:r w:rsidRPr="007E545E">
              <w:rPr>
                <w:bCs/>
                <w:sz w:val="20"/>
                <w:szCs w:val="20"/>
              </w:rPr>
              <w:t>Date</w:t>
            </w:r>
          </w:p>
        </w:tc>
        <w:tc>
          <w:tcPr>
            <w:tcW w:w="438" w:type="pct"/>
          </w:tcPr>
          <w:p w14:paraId="59981906" w14:textId="77777777" w:rsidR="004F1D2F" w:rsidRPr="007E545E" w:rsidRDefault="004F1D2F" w:rsidP="000003E1">
            <w:pPr>
              <w:rPr>
                <w:bCs/>
                <w:sz w:val="20"/>
                <w:szCs w:val="20"/>
              </w:rPr>
            </w:pPr>
            <w:r w:rsidRPr="007E545E">
              <w:rPr>
                <w:bCs/>
                <w:sz w:val="20"/>
                <w:szCs w:val="20"/>
              </w:rPr>
              <w:t xml:space="preserve">Number of Participants </w:t>
            </w:r>
          </w:p>
        </w:tc>
        <w:tc>
          <w:tcPr>
            <w:tcW w:w="1317" w:type="pct"/>
          </w:tcPr>
          <w:p w14:paraId="59981907" w14:textId="77777777" w:rsidR="004F1D2F" w:rsidRPr="007E545E" w:rsidRDefault="004F1D2F" w:rsidP="000003E1">
            <w:pPr>
              <w:rPr>
                <w:bCs/>
                <w:sz w:val="20"/>
                <w:szCs w:val="20"/>
              </w:rPr>
            </w:pPr>
            <w:r w:rsidRPr="007E545E">
              <w:rPr>
                <w:bCs/>
                <w:sz w:val="20"/>
                <w:szCs w:val="20"/>
              </w:rPr>
              <w:t>Salient Recommendations</w:t>
            </w:r>
          </w:p>
        </w:tc>
        <w:tc>
          <w:tcPr>
            <w:tcW w:w="1904" w:type="pct"/>
          </w:tcPr>
          <w:p w14:paraId="59981908" w14:textId="77777777" w:rsidR="004F1D2F" w:rsidRPr="007E545E" w:rsidRDefault="004F1D2F" w:rsidP="000003E1">
            <w:pPr>
              <w:rPr>
                <w:bCs/>
                <w:sz w:val="20"/>
                <w:szCs w:val="20"/>
              </w:rPr>
            </w:pPr>
            <w:r w:rsidRPr="007E545E">
              <w:rPr>
                <w:bCs/>
                <w:sz w:val="20"/>
                <w:szCs w:val="20"/>
              </w:rPr>
              <w:t>Action taken</w:t>
            </w:r>
          </w:p>
        </w:tc>
        <w:tc>
          <w:tcPr>
            <w:tcW w:w="669" w:type="pct"/>
          </w:tcPr>
          <w:p w14:paraId="59981909" w14:textId="77777777" w:rsidR="004F1D2F" w:rsidRPr="007E545E" w:rsidRDefault="004F1D2F" w:rsidP="000003E1">
            <w:pPr>
              <w:rPr>
                <w:bCs/>
                <w:sz w:val="20"/>
                <w:szCs w:val="20"/>
              </w:rPr>
            </w:pPr>
            <w:r w:rsidRPr="007E545E">
              <w:rPr>
                <w:bCs/>
                <w:sz w:val="20"/>
                <w:szCs w:val="20"/>
              </w:rPr>
              <w:t xml:space="preserve">If not conducted, state reason </w:t>
            </w:r>
          </w:p>
        </w:tc>
      </w:tr>
      <w:tr w:rsidR="004F1D2F" w:rsidRPr="007E545E" w14:paraId="59981911" w14:textId="77777777" w:rsidTr="004705C7">
        <w:trPr>
          <w:jc w:val="center"/>
        </w:trPr>
        <w:tc>
          <w:tcPr>
            <w:tcW w:w="251" w:type="pct"/>
          </w:tcPr>
          <w:p w14:paraId="5998190B" w14:textId="77777777" w:rsidR="004F1D2F" w:rsidRPr="007E545E" w:rsidRDefault="004F1D2F" w:rsidP="000003E1">
            <w:pPr>
              <w:jc w:val="both"/>
              <w:rPr>
                <w:sz w:val="20"/>
                <w:szCs w:val="20"/>
              </w:rPr>
            </w:pPr>
            <w:r w:rsidRPr="007E545E">
              <w:rPr>
                <w:sz w:val="20"/>
                <w:szCs w:val="20"/>
              </w:rPr>
              <w:t>1.</w:t>
            </w:r>
          </w:p>
        </w:tc>
        <w:tc>
          <w:tcPr>
            <w:tcW w:w="421" w:type="pct"/>
          </w:tcPr>
          <w:p w14:paraId="5998190C" w14:textId="29903F38" w:rsidR="004F1D2F" w:rsidRPr="007E545E" w:rsidRDefault="00723FF5" w:rsidP="000003E1">
            <w:pPr>
              <w:jc w:val="both"/>
              <w:rPr>
                <w:sz w:val="20"/>
                <w:szCs w:val="20"/>
              </w:rPr>
            </w:pPr>
            <w:r>
              <w:rPr>
                <w:sz w:val="20"/>
                <w:szCs w:val="20"/>
              </w:rPr>
              <w:t>17.03</w:t>
            </w:r>
            <w:r w:rsidR="00D469A0">
              <w:rPr>
                <w:sz w:val="20"/>
                <w:szCs w:val="20"/>
              </w:rPr>
              <w:t>.2026</w:t>
            </w:r>
          </w:p>
        </w:tc>
        <w:tc>
          <w:tcPr>
            <w:tcW w:w="438" w:type="pct"/>
          </w:tcPr>
          <w:p w14:paraId="5998190D" w14:textId="6DF07BF3" w:rsidR="004F1D2F" w:rsidRPr="007E545E" w:rsidRDefault="00D469A0" w:rsidP="000003E1">
            <w:pPr>
              <w:jc w:val="both"/>
              <w:rPr>
                <w:sz w:val="20"/>
                <w:szCs w:val="20"/>
              </w:rPr>
            </w:pPr>
            <w:r>
              <w:rPr>
                <w:sz w:val="20"/>
                <w:szCs w:val="20"/>
              </w:rPr>
              <w:t>40</w:t>
            </w:r>
          </w:p>
        </w:tc>
        <w:tc>
          <w:tcPr>
            <w:tcW w:w="1317" w:type="pct"/>
          </w:tcPr>
          <w:p w14:paraId="449CF7DC" w14:textId="77777777" w:rsidR="004B0B4F" w:rsidRPr="004B0B4F" w:rsidRDefault="004B0B4F" w:rsidP="004B0B4F">
            <w:pPr>
              <w:jc w:val="both"/>
              <w:rPr>
                <w:sz w:val="20"/>
                <w:szCs w:val="20"/>
                <w:lang w:val="en-IN"/>
              </w:rPr>
            </w:pPr>
            <w:r w:rsidRPr="004B0B4F">
              <w:rPr>
                <w:sz w:val="20"/>
                <w:szCs w:val="20"/>
                <w:lang w:val="en-IN"/>
              </w:rPr>
              <w:t>Focus should be on location-specific technological interventions for major fruit crops such as mango, banana, litchi, and guava, including high-density planting, canopy management, INM, and IPM practices to enhance productivity and quality</w:t>
            </w:r>
          </w:p>
          <w:p w14:paraId="5998190E" w14:textId="77777777" w:rsidR="004F1D2F" w:rsidRPr="007E545E" w:rsidRDefault="004F1D2F" w:rsidP="000003E1">
            <w:pPr>
              <w:jc w:val="both"/>
              <w:rPr>
                <w:sz w:val="20"/>
                <w:szCs w:val="20"/>
              </w:rPr>
            </w:pPr>
          </w:p>
        </w:tc>
        <w:tc>
          <w:tcPr>
            <w:tcW w:w="1904" w:type="pct"/>
          </w:tcPr>
          <w:p w14:paraId="4D768825" w14:textId="77777777" w:rsidR="004B0B4F" w:rsidRPr="004B0B4F" w:rsidRDefault="004B0B4F" w:rsidP="00305735">
            <w:pPr>
              <w:numPr>
                <w:ilvl w:val="0"/>
                <w:numId w:val="17"/>
              </w:numPr>
              <w:jc w:val="both"/>
              <w:rPr>
                <w:sz w:val="20"/>
                <w:szCs w:val="20"/>
                <w:lang w:val="en-IN"/>
              </w:rPr>
            </w:pPr>
            <w:r w:rsidRPr="004B0B4F">
              <w:rPr>
                <w:sz w:val="20"/>
                <w:szCs w:val="20"/>
              </w:rPr>
              <w:t xml:space="preserve">In order to augment the productivity of fruit crops, KVK conducted 03 </w:t>
            </w:r>
            <w:proofErr w:type="spellStart"/>
            <w:proofErr w:type="gramStart"/>
            <w:r w:rsidRPr="004B0B4F">
              <w:rPr>
                <w:sz w:val="20"/>
                <w:szCs w:val="20"/>
              </w:rPr>
              <w:t>nos</w:t>
            </w:r>
            <w:proofErr w:type="spellEnd"/>
            <w:r w:rsidRPr="004B0B4F">
              <w:rPr>
                <w:sz w:val="20"/>
                <w:szCs w:val="20"/>
              </w:rPr>
              <w:t xml:space="preserve">  training</w:t>
            </w:r>
            <w:proofErr w:type="gramEnd"/>
            <w:r w:rsidRPr="004B0B4F">
              <w:rPr>
                <w:sz w:val="20"/>
                <w:szCs w:val="20"/>
              </w:rPr>
              <w:t xml:space="preserve"> on Guava in </w:t>
            </w:r>
            <w:proofErr w:type="spellStart"/>
            <w:r w:rsidRPr="004B0B4F">
              <w:rPr>
                <w:sz w:val="20"/>
                <w:szCs w:val="20"/>
              </w:rPr>
              <w:t>Nuagaon</w:t>
            </w:r>
            <w:proofErr w:type="spellEnd"/>
            <w:r w:rsidRPr="004B0B4F">
              <w:rPr>
                <w:sz w:val="20"/>
                <w:szCs w:val="20"/>
              </w:rPr>
              <w:t xml:space="preserve"> block, on Litchi in </w:t>
            </w:r>
            <w:proofErr w:type="spellStart"/>
            <w:r w:rsidRPr="004B0B4F">
              <w:rPr>
                <w:sz w:val="20"/>
                <w:szCs w:val="20"/>
              </w:rPr>
              <w:t>Bondol</w:t>
            </w:r>
            <w:proofErr w:type="spellEnd"/>
            <w:r w:rsidRPr="004B0B4F">
              <w:rPr>
                <w:sz w:val="20"/>
                <w:szCs w:val="20"/>
              </w:rPr>
              <w:t xml:space="preserve"> village of </w:t>
            </w:r>
            <w:proofErr w:type="spellStart"/>
            <w:r w:rsidRPr="004B0B4F">
              <w:rPr>
                <w:sz w:val="20"/>
                <w:szCs w:val="20"/>
              </w:rPr>
              <w:t>Koida</w:t>
            </w:r>
            <w:proofErr w:type="spellEnd"/>
            <w:r w:rsidRPr="004B0B4F">
              <w:rPr>
                <w:sz w:val="20"/>
                <w:szCs w:val="20"/>
              </w:rPr>
              <w:t xml:space="preserve"> block &amp; </w:t>
            </w:r>
            <w:proofErr w:type="gramStart"/>
            <w:r w:rsidRPr="004B0B4F">
              <w:rPr>
                <w:sz w:val="20"/>
                <w:szCs w:val="20"/>
              </w:rPr>
              <w:t>on  Papaya</w:t>
            </w:r>
            <w:proofErr w:type="gramEnd"/>
            <w:r w:rsidRPr="004B0B4F">
              <w:rPr>
                <w:sz w:val="20"/>
                <w:szCs w:val="20"/>
              </w:rPr>
              <w:t xml:space="preserve"> </w:t>
            </w:r>
            <w:proofErr w:type="gramStart"/>
            <w:r w:rsidRPr="004B0B4F">
              <w:rPr>
                <w:sz w:val="20"/>
                <w:szCs w:val="20"/>
              </w:rPr>
              <w:t xml:space="preserve">in  </w:t>
            </w:r>
            <w:proofErr w:type="spellStart"/>
            <w:r w:rsidRPr="004B0B4F">
              <w:rPr>
                <w:sz w:val="20"/>
                <w:szCs w:val="20"/>
              </w:rPr>
              <w:t>Putrikhaman</w:t>
            </w:r>
            <w:proofErr w:type="spellEnd"/>
            <w:proofErr w:type="gramEnd"/>
            <w:r w:rsidRPr="004B0B4F">
              <w:rPr>
                <w:sz w:val="20"/>
                <w:szCs w:val="20"/>
              </w:rPr>
              <w:t xml:space="preserve"> Village of </w:t>
            </w:r>
            <w:proofErr w:type="spellStart"/>
            <w:r w:rsidRPr="004B0B4F">
              <w:rPr>
                <w:sz w:val="20"/>
                <w:szCs w:val="20"/>
              </w:rPr>
              <w:t>Kuarmunda</w:t>
            </w:r>
            <w:proofErr w:type="spellEnd"/>
            <w:r w:rsidRPr="004B0B4F">
              <w:rPr>
                <w:sz w:val="20"/>
                <w:szCs w:val="20"/>
              </w:rPr>
              <w:t xml:space="preserve"> Block for 75 farmers.</w:t>
            </w:r>
          </w:p>
          <w:p w14:paraId="5751C57D" w14:textId="77777777" w:rsidR="004B0B4F" w:rsidRPr="004B0B4F" w:rsidRDefault="004B0B4F" w:rsidP="00305735">
            <w:pPr>
              <w:numPr>
                <w:ilvl w:val="0"/>
                <w:numId w:val="17"/>
              </w:numPr>
              <w:jc w:val="both"/>
              <w:rPr>
                <w:sz w:val="20"/>
                <w:szCs w:val="20"/>
                <w:lang w:val="en-IN"/>
              </w:rPr>
            </w:pPr>
            <w:r w:rsidRPr="004B0B4F">
              <w:rPr>
                <w:sz w:val="20"/>
                <w:szCs w:val="20"/>
              </w:rPr>
              <w:t xml:space="preserve">FLD on Nutrient Management in Litchi has been conducted in </w:t>
            </w:r>
            <w:proofErr w:type="spellStart"/>
            <w:r w:rsidRPr="004B0B4F">
              <w:rPr>
                <w:sz w:val="20"/>
                <w:szCs w:val="20"/>
              </w:rPr>
              <w:t>Gadruan</w:t>
            </w:r>
            <w:proofErr w:type="spellEnd"/>
            <w:r w:rsidRPr="004B0B4F">
              <w:rPr>
                <w:sz w:val="20"/>
                <w:szCs w:val="20"/>
              </w:rPr>
              <w:t xml:space="preserve"> village of </w:t>
            </w:r>
            <w:proofErr w:type="spellStart"/>
            <w:r w:rsidRPr="004B0B4F">
              <w:rPr>
                <w:sz w:val="20"/>
                <w:szCs w:val="20"/>
              </w:rPr>
              <w:t>Lahunipara</w:t>
            </w:r>
            <w:proofErr w:type="spellEnd"/>
            <w:r w:rsidRPr="004B0B4F">
              <w:rPr>
                <w:sz w:val="20"/>
                <w:szCs w:val="20"/>
              </w:rPr>
              <w:t xml:space="preserve"> block &amp; Garda village of </w:t>
            </w:r>
            <w:proofErr w:type="spellStart"/>
            <w:r w:rsidRPr="004B0B4F">
              <w:rPr>
                <w:sz w:val="20"/>
                <w:szCs w:val="20"/>
              </w:rPr>
              <w:t>Nuagaon</w:t>
            </w:r>
            <w:proofErr w:type="spellEnd"/>
            <w:r w:rsidRPr="004B0B4F">
              <w:rPr>
                <w:sz w:val="20"/>
                <w:szCs w:val="20"/>
              </w:rPr>
              <w:t xml:space="preserve"> </w:t>
            </w:r>
            <w:proofErr w:type="gramStart"/>
            <w:r w:rsidRPr="004B0B4F">
              <w:rPr>
                <w:sz w:val="20"/>
                <w:szCs w:val="20"/>
              </w:rPr>
              <w:t>Block  for</w:t>
            </w:r>
            <w:proofErr w:type="gramEnd"/>
            <w:r w:rsidRPr="004B0B4F">
              <w:rPr>
                <w:sz w:val="20"/>
                <w:szCs w:val="20"/>
              </w:rPr>
              <w:t xml:space="preserve"> 10 farmers. OFT on Nutrient management in Banana is conducted in </w:t>
            </w:r>
            <w:proofErr w:type="spellStart"/>
            <w:r w:rsidRPr="004B0B4F">
              <w:rPr>
                <w:sz w:val="20"/>
                <w:szCs w:val="20"/>
              </w:rPr>
              <w:t>Hatibari</w:t>
            </w:r>
            <w:proofErr w:type="spellEnd"/>
            <w:r w:rsidRPr="004B0B4F">
              <w:rPr>
                <w:sz w:val="20"/>
                <w:szCs w:val="20"/>
              </w:rPr>
              <w:t xml:space="preserve"> and </w:t>
            </w:r>
            <w:proofErr w:type="spellStart"/>
            <w:r w:rsidRPr="004B0B4F">
              <w:rPr>
                <w:sz w:val="20"/>
                <w:szCs w:val="20"/>
              </w:rPr>
              <w:t>Barilepta</w:t>
            </w:r>
            <w:proofErr w:type="spellEnd"/>
            <w:r w:rsidRPr="004B0B4F">
              <w:rPr>
                <w:sz w:val="20"/>
                <w:szCs w:val="20"/>
              </w:rPr>
              <w:t xml:space="preserve"> village of </w:t>
            </w:r>
            <w:proofErr w:type="spellStart"/>
            <w:r w:rsidRPr="004B0B4F">
              <w:rPr>
                <w:sz w:val="20"/>
                <w:szCs w:val="20"/>
              </w:rPr>
              <w:t>Nuagaon</w:t>
            </w:r>
            <w:proofErr w:type="spellEnd"/>
            <w:r w:rsidRPr="004B0B4F">
              <w:rPr>
                <w:sz w:val="20"/>
                <w:szCs w:val="20"/>
              </w:rPr>
              <w:t xml:space="preserve"> block. FLD on bending </w:t>
            </w:r>
            <w:proofErr w:type="spellStart"/>
            <w:r w:rsidRPr="004B0B4F">
              <w:rPr>
                <w:sz w:val="20"/>
                <w:szCs w:val="20"/>
              </w:rPr>
              <w:t>technolgy</w:t>
            </w:r>
            <w:proofErr w:type="spellEnd"/>
            <w:r w:rsidRPr="004B0B4F">
              <w:rPr>
                <w:sz w:val="20"/>
                <w:szCs w:val="20"/>
              </w:rPr>
              <w:t xml:space="preserve"> in Guava has been conducted at </w:t>
            </w:r>
            <w:proofErr w:type="spellStart"/>
            <w:r w:rsidRPr="004B0B4F">
              <w:rPr>
                <w:sz w:val="20"/>
                <w:szCs w:val="20"/>
              </w:rPr>
              <w:t>Ankurpali</w:t>
            </w:r>
            <w:proofErr w:type="spellEnd"/>
            <w:r w:rsidRPr="004B0B4F">
              <w:rPr>
                <w:sz w:val="20"/>
                <w:szCs w:val="20"/>
              </w:rPr>
              <w:t xml:space="preserve"> and </w:t>
            </w:r>
            <w:proofErr w:type="spellStart"/>
            <w:r w:rsidRPr="004B0B4F">
              <w:rPr>
                <w:sz w:val="20"/>
                <w:szCs w:val="20"/>
              </w:rPr>
              <w:t>Ghodabanbh</w:t>
            </w:r>
            <w:proofErr w:type="spellEnd"/>
            <w:r w:rsidRPr="004B0B4F">
              <w:rPr>
                <w:sz w:val="20"/>
                <w:szCs w:val="20"/>
              </w:rPr>
              <w:t xml:space="preserve"> of </w:t>
            </w:r>
            <w:proofErr w:type="spellStart"/>
            <w:r w:rsidRPr="004B0B4F">
              <w:rPr>
                <w:sz w:val="20"/>
                <w:szCs w:val="20"/>
              </w:rPr>
              <w:t>Nuagaon</w:t>
            </w:r>
            <w:proofErr w:type="spellEnd"/>
            <w:r w:rsidRPr="004B0B4F">
              <w:rPr>
                <w:sz w:val="20"/>
                <w:szCs w:val="20"/>
              </w:rPr>
              <w:t xml:space="preserve"> block and </w:t>
            </w:r>
            <w:proofErr w:type="spellStart"/>
            <w:r w:rsidRPr="004B0B4F">
              <w:rPr>
                <w:sz w:val="20"/>
                <w:szCs w:val="20"/>
              </w:rPr>
              <w:t>Tainsar</w:t>
            </w:r>
            <w:proofErr w:type="spellEnd"/>
            <w:r w:rsidRPr="004B0B4F">
              <w:rPr>
                <w:sz w:val="20"/>
                <w:szCs w:val="20"/>
              </w:rPr>
              <w:t xml:space="preserve"> of </w:t>
            </w:r>
            <w:proofErr w:type="spellStart"/>
            <w:r w:rsidRPr="004B0B4F">
              <w:rPr>
                <w:sz w:val="20"/>
                <w:szCs w:val="20"/>
              </w:rPr>
              <w:t>Lathikata</w:t>
            </w:r>
            <w:proofErr w:type="spellEnd"/>
            <w:r w:rsidRPr="004B0B4F">
              <w:rPr>
                <w:sz w:val="20"/>
                <w:szCs w:val="20"/>
              </w:rPr>
              <w:t xml:space="preserve"> block. </w:t>
            </w:r>
          </w:p>
          <w:p w14:paraId="77122246" w14:textId="77777777" w:rsidR="004B0B4F" w:rsidRPr="004B0B4F" w:rsidRDefault="004B0B4F" w:rsidP="00305735">
            <w:pPr>
              <w:numPr>
                <w:ilvl w:val="0"/>
                <w:numId w:val="17"/>
              </w:numPr>
              <w:jc w:val="both"/>
              <w:rPr>
                <w:sz w:val="20"/>
                <w:szCs w:val="20"/>
                <w:lang w:val="en-IN"/>
              </w:rPr>
            </w:pPr>
            <w:r w:rsidRPr="004B0B4F">
              <w:rPr>
                <w:sz w:val="20"/>
                <w:szCs w:val="20"/>
              </w:rPr>
              <w:t xml:space="preserve">2 nos. of farmers started growing of Extra early </w:t>
            </w:r>
            <w:proofErr w:type="spellStart"/>
            <w:r w:rsidRPr="004B0B4F">
              <w:rPr>
                <w:sz w:val="20"/>
                <w:szCs w:val="20"/>
              </w:rPr>
              <w:t>varity</w:t>
            </w:r>
            <w:proofErr w:type="spellEnd"/>
            <w:r w:rsidRPr="004B0B4F">
              <w:rPr>
                <w:sz w:val="20"/>
                <w:szCs w:val="20"/>
              </w:rPr>
              <w:t xml:space="preserve"> of mango Arka Neelanchal, </w:t>
            </w:r>
            <w:proofErr w:type="spellStart"/>
            <w:proofErr w:type="gramStart"/>
            <w:r w:rsidRPr="004B0B4F">
              <w:rPr>
                <w:sz w:val="20"/>
                <w:szCs w:val="20"/>
              </w:rPr>
              <w:t>Keshri</w:t>
            </w:r>
            <w:proofErr w:type="spellEnd"/>
            <w:r w:rsidRPr="004B0B4F">
              <w:rPr>
                <w:sz w:val="20"/>
                <w:szCs w:val="20"/>
              </w:rPr>
              <w:t xml:space="preserve">  in</w:t>
            </w:r>
            <w:proofErr w:type="gramEnd"/>
            <w:r w:rsidRPr="004B0B4F">
              <w:rPr>
                <w:sz w:val="20"/>
                <w:szCs w:val="20"/>
              </w:rPr>
              <w:t xml:space="preserve"> </w:t>
            </w:r>
            <w:proofErr w:type="spellStart"/>
            <w:r w:rsidRPr="004B0B4F">
              <w:rPr>
                <w:sz w:val="20"/>
                <w:szCs w:val="20"/>
              </w:rPr>
              <w:t>Kansar</w:t>
            </w:r>
            <w:proofErr w:type="spellEnd"/>
            <w:r w:rsidRPr="004B0B4F">
              <w:rPr>
                <w:sz w:val="20"/>
                <w:szCs w:val="20"/>
              </w:rPr>
              <w:t xml:space="preserve"> village of </w:t>
            </w:r>
            <w:proofErr w:type="spellStart"/>
            <w:r w:rsidRPr="004B0B4F">
              <w:rPr>
                <w:sz w:val="20"/>
                <w:szCs w:val="20"/>
              </w:rPr>
              <w:t>Lathikata</w:t>
            </w:r>
            <w:proofErr w:type="spellEnd"/>
            <w:r w:rsidRPr="004B0B4F">
              <w:rPr>
                <w:sz w:val="20"/>
                <w:szCs w:val="20"/>
              </w:rPr>
              <w:t xml:space="preserve"> block and </w:t>
            </w:r>
            <w:proofErr w:type="spellStart"/>
            <w:r w:rsidRPr="004B0B4F">
              <w:rPr>
                <w:sz w:val="20"/>
                <w:szCs w:val="20"/>
              </w:rPr>
              <w:t>Ghodabandh</w:t>
            </w:r>
            <w:proofErr w:type="spellEnd"/>
            <w:r w:rsidRPr="004B0B4F">
              <w:rPr>
                <w:sz w:val="20"/>
                <w:szCs w:val="20"/>
              </w:rPr>
              <w:t xml:space="preserve"> of </w:t>
            </w:r>
            <w:proofErr w:type="spellStart"/>
            <w:r w:rsidRPr="004B0B4F">
              <w:rPr>
                <w:sz w:val="20"/>
                <w:szCs w:val="20"/>
              </w:rPr>
              <w:t>Nuagaon</w:t>
            </w:r>
            <w:proofErr w:type="spellEnd"/>
            <w:r w:rsidRPr="004B0B4F">
              <w:rPr>
                <w:sz w:val="20"/>
                <w:szCs w:val="20"/>
              </w:rPr>
              <w:t xml:space="preserve"> block. </w:t>
            </w:r>
          </w:p>
          <w:p w14:paraId="0DB9DDC8" w14:textId="77777777" w:rsidR="004B0B4F" w:rsidRPr="004B0B4F" w:rsidRDefault="004B0B4F" w:rsidP="00305735">
            <w:pPr>
              <w:numPr>
                <w:ilvl w:val="0"/>
                <w:numId w:val="17"/>
              </w:numPr>
              <w:jc w:val="both"/>
              <w:rPr>
                <w:sz w:val="20"/>
                <w:szCs w:val="20"/>
                <w:lang w:val="en-IN"/>
              </w:rPr>
            </w:pPr>
            <w:r w:rsidRPr="004B0B4F">
              <w:rPr>
                <w:sz w:val="20"/>
                <w:szCs w:val="20"/>
              </w:rPr>
              <w:t xml:space="preserve">FLD on fruit borer management in Litchi and Fruit fly Management in Mango and use of growth regulator in Mango have been conducted in </w:t>
            </w:r>
            <w:proofErr w:type="spellStart"/>
            <w:r w:rsidRPr="004B0B4F">
              <w:rPr>
                <w:sz w:val="20"/>
                <w:szCs w:val="20"/>
              </w:rPr>
              <w:t>Gopapur</w:t>
            </w:r>
            <w:proofErr w:type="spellEnd"/>
            <w:r w:rsidRPr="004B0B4F">
              <w:rPr>
                <w:sz w:val="20"/>
                <w:szCs w:val="20"/>
              </w:rPr>
              <w:t xml:space="preserve">, </w:t>
            </w:r>
            <w:proofErr w:type="spellStart"/>
            <w:r w:rsidRPr="004B0B4F">
              <w:rPr>
                <w:sz w:val="20"/>
                <w:szCs w:val="20"/>
              </w:rPr>
              <w:t>Goldaru</w:t>
            </w:r>
            <w:proofErr w:type="spellEnd"/>
            <w:r w:rsidRPr="004B0B4F">
              <w:rPr>
                <w:sz w:val="20"/>
                <w:szCs w:val="20"/>
              </w:rPr>
              <w:t xml:space="preserve">, </w:t>
            </w:r>
            <w:proofErr w:type="spellStart"/>
            <w:r w:rsidRPr="004B0B4F">
              <w:rPr>
                <w:sz w:val="20"/>
                <w:szCs w:val="20"/>
              </w:rPr>
              <w:t>Ghodabandh</w:t>
            </w:r>
            <w:proofErr w:type="spellEnd"/>
            <w:r w:rsidRPr="004B0B4F">
              <w:rPr>
                <w:sz w:val="20"/>
                <w:szCs w:val="20"/>
              </w:rPr>
              <w:t xml:space="preserve">, </w:t>
            </w:r>
            <w:proofErr w:type="spellStart"/>
            <w:r w:rsidRPr="004B0B4F">
              <w:rPr>
                <w:sz w:val="20"/>
                <w:szCs w:val="20"/>
              </w:rPr>
              <w:t>Chuabahal</w:t>
            </w:r>
            <w:proofErr w:type="spellEnd"/>
            <w:r w:rsidRPr="004B0B4F">
              <w:rPr>
                <w:sz w:val="20"/>
                <w:szCs w:val="20"/>
              </w:rPr>
              <w:t xml:space="preserve"> of </w:t>
            </w:r>
            <w:proofErr w:type="spellStart"/>
            <w:r w:rsidRPr="004B0B4F">
              <w:rPr>
                <w:sz w:val="20"/>
                <w:szCs w:val="20"/>
              </w:rPr>
              <w:t>Nuagon</w:t>
            </w:r>
            <w:proofErr w:type="spellEnd"/>
            <w:r w:rsidRPr="004B0B4F">
              <w:rPr>
                <w:sz w:val="20"/>
                <w:szCs w:val="20"/>
              </w:rPr>
              <w:t xml:space="preserve"> and Erla of Bisra block started growing Guava &amp; 7 </w:t>
            </w:r>
            <w:proofErr w:type="spellStart"/>
            <w:r w:rsidRPr="004B0B4F">
              <w:rPr>
                <w:sz w:val="20"/>
                <w:szCs w:val="20"/>
              </w:rPr>
              <w:t>nos</w:t>
            </w:r>
            <w:proofErr w:type="spellEnd"/>
            <w:r w:rsidRPr="004B0B4F">
              <w:rPr>
                <w:sz w:val="20"/>
                <w:szCs w:val="20"/>
              </w:rPr>
              <w:t xml:space="preserve"> of farmers started growing Apple Ber in </w:t>
            </w:r>
            <w:proofErr w:type="spellStart"/>
            <w:r w:rsidRPr="004B0B4F">
              <w:rPr>
                <w:sz w:val="20"/>
                <w:szCs w:val="20"/>
              </w:rPr>
              <w:t>Lathikata,Gurundia</w:t>
            </w:r>
            <w:proofErr w:type="spellEnd"/>
            <w:r w:rsidRPr="004B0B4F">
              <w:rPr>
                <w:sz w:val="20"/>
                <w:szCs w:val="20"/>
              </w:rPr>
              <w:t xml:space="preserve">  &amp; </w:t>
            </w:r>
            <w:proofErr w:type="spellStart"/>
            <w:r w:rsidRPr="004B0B4F">
              <w:rPr>
                <w:sz w:val="20"/>
                <w:szCs w:val="20"/>
              </w:rPr>
              <w:t>Nuagaon</w:t>
            </w:r>
            <w:proofErr w:type="spellEnd"/>
            <w:r w:rsidRPr="004B0B4F">
              <w:rPr>
                <w:sz w:val="20"/>
                <w:szCs w:val="20"/>
              </w:rPr>
              <w:t xml:space="preserve"> Blocks on commercial basis.</w:t>
            </w:r>
          </w:p>
          <w:p w14:paraId="5998190F" w14:textId="77777777" w:rsidR="004F1D2F" w:rsidRPr="007E545E" w:rsidRDefault="004F1D2F" w:rsidP="000003E1">
            <w:pPr>
              <w:jc w:val="both"/>
              <w:rPr>
                <w:sz w:val="20"/>
                <w:szCs w:val="20"/>
              </w:rPr>
            </w:pPr>
          </w:p>
        </w:tc>
        <w:tc>
          <w:tcPr>
            <w:tcW w:w="669" w:type="pct"/>
          </w:tcPr>
          <w:p w14:paraId="59981910" w14:textId="77777777" w:rsidR="004F1D2F" w:rsidRPr="007E545E" w:rsidRDefault="004F1D2F" w:rsidP="000003E1">
            <w:pPr>
              <w:jc w:val="both"/>
              <w:rPr>
                <w:sz w:val="20"/>
                <w:szCs w:val="20"/>
              </w:rPr>
            </w:pPr>
          </w:p>
        </w:tc>
      </w:tr>
      <w:tr w:rsidR="004F1D2F" w:rsidRPr="007E545E" w14:paraId="59981918" w14:textId="77777777" w:rsidTr="004705C7">
        <w:trPr>
          <w:jc w:val="center"/>
        </w:trPr>
        <w:tc>
          <w:tcPr>
            <w:tcW w:w="251" w:type="pct"/>
          </w:tcPr>
          <w:p w14:paraId="59981912" w14:textId="77777777" w:rsidR="004F1D2F" w:rsidRPr="007E545E" w:rsidRDefault="004F1D2F" w:rsidP="000003E1">
            <w:pPr>
              <w:jc w:val="both"/>
              <w:rPr>
                <w:sz w:val="20"/>
                <w:szCs w:val="20"/>
              </w:rPr>
            </w:pPr>
          </w:p>
        </w:tc>
        <w:tc>
          <w:tcPr>
            <w:tcW w:w="421" w:type="pct"/>
          </w:tcPr>
          <w:p w14:paraId="59981913" w14:textId="77777777" w:rsidR="004F1D2F" w:rsidRPr="007E545E" w:rsidRDefault="004F1D2F" w:rsidP="000003E1">
            <w:pPr>
              <w:jc w:val="both"/>
              <w:rPr>
                <w:sz w:val="20"/>
                <w:szCs w:val="20"/>
              </w:rPr>
            </w:pPr>
          </w:p>
        </w:tc>
        <w:tc>
          <w:tcPr>
            <w:tcW w:w="438" w:type="pct"/>
          </w:tcPr>
          <w:p w14:paraId="59981914" w14:textId="77777777" w:rsidR="004F1D2F" w:rsidRPr="007E545E" w:rsidRDefault="004F1D2F" w:rsidP="000003E1">
            <w:pPr>
              <w:jc w:val="both"/>
              <w:rPr>
                <w:sz w:val="20"/>
                <w:szCs w:val="20"/>
              </w:rPr>
            </w:pPr>
          </w:p>
        </w:tc>
        <w:tc>
          <w:tcPr>
            <w:tcW w:w="1317" w:type="pct"/>
          </w:tcPr>
          <w:p w14:paraId="4B1C2EB7" w14:textId="77777777" w:rsidR="00396699" w:rsidRPr="00396699" w:rsidRDefault="00396699" w:rsidP="00396699">
            <w:pPr>
              <w:jc w:val="both"/>
              <w:rPr>
                <w:sz w:val="20"/>
                <w:szCs w:val="20"/>
                <w:lang w:val="en-IN"/>
              </w:rPr>
            </w:pPr>
            <w:r w:rsidRPr="00396699">
              <w:rPr>
                <w:sz w:val="20"/>
                <w:szCs w:val="20"/>
                <w:lang w:val="en-IN"/>
              </w:rPr>
              <w:t>Promote commercial cultivation of spice crops like garlic and ginger with improved varieties, scientific production practices, and post-harvest management to increase farmers’ income</w:t>
            </w:r>
          </w:p>
          <w:p w14:paraId="59981915" w14:textId="77777777" w:rsidR="004F1D2F" w:rsidRPr="007E545E" w:rsidRDefault="004F1D2F" w:rsidP="000003E1">
            <w:pPr>
              <w:jc w:val="both"/>
              <w:rPr>
                <w:sz w:val="20"/>
                <w:szCs w:val="20"/>
              </w:rPr>
            </w:pPr>
          </w:p>
        </w:tc>
        <w:tc>
          <w:tcPr>
            <w:tcW w:w="1904" w:type="pct"/>
          </w:tcPr>
          <w:p w14:paraId="00932AC7" w14:textId="77777777" w:rsidR="00396699" w:rsidRPr="00396699" w:rsidRDefault="00396699" w:rsidP="00305735">
            <w:pPr>
              <w:numPr>
                <w:ilvl w:val="0"/>
                <w:numId w:val="18"/>
              </w:numPr>
              <w:jc w:val="both"/>
              <w:rPr>
                <w:sz w:val="20"/>
                <w:szCs w:val="20"/>
                <w:lang w:val="en-IN"/>
              </w:rPr>
            </w:pPr>
            <w:r w:rsidRPr="00396699">
              <w:rPr>
                <w:sz w:val="20"/>
                <w:szCs w:val="20"/>
              </w:rPr>
              <w:lastRenderedPageBreak/>
              <w:t xml:space="preserve">OFT on Assessment of different Garlic verities has been conducted in Ranto village of </w:t>
            </w:r>
            <w:proofErr w:type="spellStart"/>
            <w:r w:rsidRPr="00396699">
              <w:rPr>
                <w:sz w:val="20"/>
                <w:szCs w:val="20"/>
              </w:rPr>
              <w:t>Lathikata</w:t>
            </w:r>
            <w:proofErr w:type="spellEnd"/>
            <w:r w:rsidRPr="00396699">
              <w:rPr>
                <w:sz w:val="20"/>
                <w:szCs w:val="20"/>
              </w:rPr>
              <w:t xml:space="preserve"> block and </w:t>
            </w:r>
            <w:proofErr w:type="spellStart"/>
            <w:r w:rsidRPr="00396699">
              <w:rPr>
                <w:sz w:val="20"/>
                <w:szCs w:val="20"/>
              </w:rPr>
              <w:t>Gudgudejar</w:t>
            </w:r>
            <w:proofErr w:type="spellEnd"/>
            <w:r w:rsidRPr="00396699">
              <w:rPr>
                <w:sz w:val="20"/>
                <w:szCs w:val="20"/>
              </w:rPr>
              <w:t xml:space="preserve"> and Erla of Bisra block &amp; </w:t>
            </w:r>
            <w:proofErr w:type="spellStart"/>
            <w:r w:rsidRPr="00396699">
              <w:rPr>
                <w:sz w:val="20"/>
                <w:szCs w:val="20"/>
              </w:rPr>
              <w:t>Arjunchua</w:t>
            </w:r>
            <w:proofErr w:type="spellEnd"/>
            <w:r w:rsidRPr="00396699">
              <w:rPr>
                <w:sz w:val="20"/>
                <w:szCs w:val="20"/>
              </w:rPr>
              <w:t xml:space="preserve"> of </w:t>
            </w:r>
            <w:proofErr w:type="spellStart"/>
            <w:r w:rsidRPr="00396699">
              <w:rPr>
                <w:sz w:val="20"/>
                <w:szCs w:val="20"/>
              </w:rPr>
              <w:t>Lahunipara</w:t>
            </w:r>
            <w:proofErr w:type="spellEnd"/>
            <w:r w:rsidRPr="00396699">
              <w:rPr>
                <w:sz w:val="20"/>
                <w:szCs w:val="20"/>
              </w:rPr>
              <w:t xml:space="preserve"> block with 7 number of farmers.</w:t>
            </w:r>
          </w:p>
          <w:p w14:paraId="28DCC260" w14:textId="77777777" w:rsidR="00396699" w:rsidRPr="00396699" w:rsidRDefault="00396699" w:rsidP="00305735">
            <w:pPr>
              <w:numPr>
                <w:ilvl w:val="0"/>
                <w:numId w:val="18"/>
              </w:numPr>
              <w:jc w:val="both"/>
              <w:rPr>
                <w:sz w:val="20"/>
                <w:szCs w:val="20"/>
                <w:lang w:val="en-IN"/>
              </w:rPr>
            </w:pPr>
            <w:r w:rsidRPr="00396699">
              <w:rPr>
                <w:sz w:val="20"/>
                <w:szCs w:val="20"/>
              </w:rPr>
              <w:t xml:space="preserve">Training on weed management of onion has been </w:t>
            </w:r>
            <w:r w:rsidRPr="00396699">
              <w:rPr>
                <w:sz w:val="20"/>
                <w:szCs w:val="20"/>
              </w:rPr>
              <w:lastRenderedPageBreak/>
              <w:t>conducted in Erla village of Bisra block</w:t>
            </w:r>
          </w:p>
          <w:p w14:paraId="3819AB8D" w14:textId="77777777" w:rsidR="00396699" w:rsidRPr="00396699" w:rsidRDefault="00396699" w:rsidP="00305735">
            <w:pPr>
              <w:numPr>
                <w:ilvl w:val="0"/>
                <w:numId w:val="18"/>
              </w:numPr>
              <w:jc w:val="both"/>
              <w:rPr>
                <w:sz w:val="20"/>
                <w:szCs w:val="20"/>
                <w:lang w:val="en-IN"/>
              </w:rPr>
            </w:pPr>
            <w:r w:rsidRPr="00396699">
              <w:rPr>
                <w:sz w:val="20"/>
                <w:szCs w:val="20"/>
              </w:rPr>
              <w:t xml:space="preserve">TSP demonstration on Onion variety NHRDF Red-4 is conducted in </w:t>
            </w:r>
            <w:proofErr w:type="spellStart"/>
            <w:r w:rsidRPr="00396699">
              <w:rPr>
                <w:sz w:val="20"/>
                <w:szCs w:val="20"/>
              </w:rPr>
              <w:t>Kansar</w:t>
            </w:r>
            <w:proofErr w:type="spellEnd"/>
            <w:r w:rsidRPr="00396699">
              <w:rPr>
                <w:sz w:val="20"/>
                <w:szCs w:val="20"/>
              </w:rPr>
              <w:t xml:space="preserve"> village of </w:t>
            </w:r>
            <w:proofErr w:type="spellStart"/>
            <w:r w:rsidRPr="00396699">
              <w:rPr>
                <w:sz w:val="20"/>
                <w:szCs w:val="20"/>
              </w:rPr>
              <w:t>Lathikata</w:t>
            </w:r>
            <w:proofErr w:type="spellEnd"/>
            <w:r w:rsidRPr="00396699">
              <w:rPr>
                <w:sz w:val="20"/>
                <w:szCs w:val="20"/>
              </w:rPr>
              <w:t xml:space="preserve"> Block and Garda village of </w:t>
            </w:r>
            <w:proofErr w:type="spellStart"/>
            <w:r w:rsidRPr="00396699">
              <w:rPr>
                <w:sz w:val="20"/>
                <w:szCs w:val="20"/>
              </w:rPr>
              <w:t>Nuagaon</w:t>
            </w:r>
            <w:proofErr w:type="spellEnd"/>
            <w:r w:rsidRPr="00396699">
              <w:rPr>
                <w:sz w:val="20"/>
                <w:szCs w:val="20"/>
              </w:rPr>
              <w:t xml:space="preserve"> Block.</w:t>
            </w:r>
          </w:p>
          <w:p w14:paraId="4BD71AEC" w14:textId="77777777" w:rsidR="00396699" w:rsidRPr="00396699" w:rsidRDefault="00396699" w:rsidP="00305735">
            <w:pPr>
              <w:numPr>
                <w:ilvl w:val="0"/>
                <w:numId w:val="18"/>
              </w:numPr>
              <w:jc w:val="both"/>
              <w:rPr>
                <w:sz w:val="20"/>
                <w:szCs w:val="20"/>
                <w:lang w:val="en-IN"/>
              </w:rPr>
            </w:pPr>
            <w:r w:rsidRPr="00396699">
              <w:rPr>
                <w:sz w:val="20"/>
                <w:szCs w:val="20"/>
              </w:rPr>
              <w:t xml:space="preserve">Training on Improved cultivation of </w:t>
            </w:r>
            <w:proofErr w:type="spellStart"/>
            <w:r w:rsidRPr="00396699">
              <w:rPr>
                <w:sz w:val="20"/>
                <w:szCs w:val="20"/>
              </w:rPr>
              <w:t>chilli</w:t>
            </w:r>
            <w:proofErr w:type="spellEnd"/>
            <w:r w:rsidRPr="00396699">
              <w:rPr>
                <w:sz w:val="20"/>
                <w:szCs w:val="20"/>
              </w:rPr>
              <w:t xml:space="preserve"> has been conducted in </w:t>
            </w:r>
            <w:proofErr w:type="spellStart"/>
            <w:r w:rsidRPr="00396699">
              <w:rPr>
                <w:sz w:val="20"/>
                <w:szCs w:val="20"/>
              </w:rPr>
              <w:t>Khandapat</w:t>
            </w:r>
            <w:proofErr w:type="spellEnd"/>
            <w:r w:rsidRPr="00396699">
              <w:rPr>
                <w:sz w:val="20"/>
                <w:szCs w:val="20"/>
              </w:rPr>
              <w:t xml:space="preserve"> village of </w:t>
            </w:r>
            <w:proofErr w:type="spellStart"/>
            <w:r w:rsidRPr="00396699">
              <w:rPr>
                <w:sz w:val="20"/>
                <w:szCs w:val="20"/>
              </w:rPr>
              <w:t>Gurundia</w:t>
            </w:r>
            <w:proofErr w:type="spellEnd"/>
            <w:r w:rsidRPr="00396699">
              <w:rPr>
                <w:sz w:val="20"/>
                <w:szCs w:val="20"/>
              </w:rPr>
              <w:t xml:space="preserve"> Block</w:t>
            </w:r>
          </w:p>
          <w:p w14:paraId="59981916" w14:textId="77777777" w:rsidR="004F1D2F" w:rsidRPr="007E545E" w:rsidRDefault="004F1D2F" w:rsidP="000003E1">
            <w:pPr>
              <w:jc w:val="both"/>
              <w:rPr>
                <w:sz w:val="20"/>
                <w:szCs w:val="20"/>
              </w:rPr>
            </w:pPr>
          </w:p>
        </w:tc>
        <w:tc>
          <w:tcPr>
            <w:tcW w:w="669" w:type="pct"/>
          </w:tcPr>
          <w:p w14:paraId="59981917" w14:textId="77777777" w:rsidR="004F1D2F" w:rsidRPr="007E545E" w:rsidRDefault="004F1D2F" w:rsidP="000003E1">
            <w:pPr>
              <w:jc w:val="both"/>
              <w:rPr>
                <w:sz w:val="20"/>
                <w:szCs w:val="20"/>
              </w:rPr>
            </w:pPr>
          </w:p>
        </w:tc>
      </w:tr>
      <w:tr w:rsidR="004F1D2F" w:rsidRPr="007E545E" w14:paraId="5998191F" w14:textId="77777777" w:rsidTr="004705C7">
        <w:trPr>
          <w:jc w:val="center"/>
        </w:trPr>
        <w:tc>
          <w:tcPr>
            <w:tcW w:w="251" w:type="pct"/>
          </w:tcPr>
          <w:p w14:paraId="59981919" w14:textId="77777777" w:rsidR="004F1D2F" w:rsidRPr="007E545E" w:rsidRDefault="004F1D2F" w:rsidP="000003E1">
            <w:pPr>
              <w:jc w:val="both"/>
              <w:rPr>
                <w:sz w:val="20"/>
                <w:szCs w:val="20"/>
              </w:rPr>
            </w:pPr>
          </w:p>
        </w:tc>
        <w:tc>
          <w:tcPr>
            <w:tcW w:w="421" w:type="pct"/>
          </w:tcPr>
          <w:p w14:paraId="5998191A" w14:textId="77777777" w:rsidR="004F1D2F" w:rsidRPr="007E545E" w:rsidRDefault="004F1D2F" w:rsidP="000003E1">
            <w:pPr>
              <w:jc w:val="both"/>
              <w:rPr>
                <w:sz w:val="20"/>
                <w:szCs w:val="20"/>
              </w:rPr>
            </w:pPr>
          </w:p>
        </w:tc>
        <w:tc>
          <w:tcPr>
            <w:tcW w:w="438" w:type="pct"/>
          </w:tcPr>
          <w:p w14:paraId="5998191B" w14:textId="77777777" w:rsidR="004F1D2F" w:rsidRPr="007E545E" w:rsidRDefault="004F1D2F" w:rsidP="000003E1">
            <w:pPr>
              <w:jc w:val="both"/>
              <w:rPr>
                <w:sz w:val="20"/>
                <w:szCs w:val="20"/>
              </w:rPr>
            </w:pPr>
          </w:p>
        </w:tc>
        <w:tc>
          <w:tcPr>
            <w:tcW w:w="1317" w:type="pct"/>
          </w:tcPr>
          <w:p w14:paraId="228F5EF2" w14:textId="77777777" w:rsidR="00396699" w:rsidRPr="00396699" w:rsidRDefault="00396699" w:rsidP="00396699">
            <w:pPr>
              <w:jc w:val="both"/>
              <w:rPr>
                <w:sz w:val="20"/>
                <w:szCs w:val="20"/>
                <w:lang w:val="en-IN"/>
              </w:rPr>
            </w:pPr>
            <w:r w:rsidRPr="00396699">
              <w:rPr>
                <w:sz w:val="20"/>
                <w:szCs w:val="20"/>
                <w:lang w:val="en-IN"/>
              </w:rPr>
              <w:t>Prioritize integrated and biological management of insect pests and diseases in field and vegetable crops through IPM modules, bio-control agents, and farmer awareness programmes</w:t>
            </w:r>
          </w:p>
          <w:p w14:paraId="5998191C" w14:textId="77777777" w:rsidR="004F1D2F" w:rsidRPr="007E545E" w:rsidRDefault="004F1D2F" w:rsidP="000003E1">
            <w:pPr>
              <w:jc w:val="both"/>
              <w:rPr>
                <w:sz w:val="20"/>
                <w:szCs w:val="20"/>
              </w:rPr>
            </w:pPr>
          </w:p>
        </w:tc>
        <w:tc>
          <w:tcPr>
            <w:tcW w:w="1904" w:type="pct"/>
          </w:tcPr>
          <w:p w14:paraId="266A84A5" w14:textId="77777777" w:rsidR="00396699" w:rsidRPr="00396699" w:rsidRDefault="00396699" w:rsidP="00305735">
            <w:pPr>
              <w:numPr>
                <w:ilvl w:val="0"/>
                <w:numId w:val="19"/>
              </w:numPr>
              <w:jc w:val="both"/>
              <w:rPr>
                <w:sz w:val="20"/>
                <w:szCs w:val="20"/>
                <w:lang w:val="en-IN"/>
              </w:rPr>
            </w:pPr>
            <w:r w:rsidRPr="00396699">
              <w:rPr>
                <w:sz w:val="20"/>
                <w:szCs w:val="20"/>
              </w:rPr>
              <w:t xml:space="preserve">FLD to be conducted on Fruit fly management in Mango in  </w:t>
            </w:r>
            <w:proofErr w:type="spellStart"/>
            <w:r w:rsidRPr="00396699">
              <w:rPr>
                <w:sz w:val="20"/>
                <w:szCs w:val="20"/>
              </w:rPr>
              <w:t>Nuagaon</w:t>
            </w:r>
            <w:proofErr w:type="spellEnd"/>
            <w:r w:rsidRPr="00396699">
              <w:rPr>
                <w:sz w:val="20"/>
                <w:szCs w:val="20"/>
              </w:rPr>
              <w:t xml:space="preserve">, </w:t>
            </w:r>
            <w:proofErr w:type="spellStart"/>
            <w:r w:rsidRPr="00396699">
              <w:rPr>
                <w:sz w:val="20"/>
                <w:szCs w:val="20"/>
              </w:rPr>
              <w:t>Banei</w:t>
            </w:r>
            <w:proofErr w:type="spellEnd"/>
            <w:r w:rsidRPr="00396699">
              <w:rPr>
                <w:sz w:val="20"/>
                <w:szCs w:val="20"/>
              </w:rPr>
              <w:t xml:space="preserve"> &amp; </w:t>
            </w:r>
            <w:proofErr w:type="spellStart"/>
            <w:r w:rsidRPr="00396699">
              <w:rPr>
                <w:sz w:val="20"/>
                <w:szCs w:val="20"/>
              </w:rPr>
              <w:t>Lahunipara</w:t>
            </w:r>
            <w:proofErr w:type="spellEnd"/>
            <w:r w:rsidRPr="00396699">
              <w:rPr>
                <w:sz w:val="20"/>
                <w:szCs w:val="20"/>
              </w:rPr>
              <w:t xml:space="preserve"> block with 10 numbers of farmers</w:t>
            </w:r>
          </w:p>
          <w:p w14:paraId="5F6F7F16" w14:textId="77777777" w:rsidR="00396699" w:rsidRPr="00396699" w:rsidRDefault="00396699" w:rsidP="00305735">
            <w:pPr>
              <w:numPr>
                <w:ilvl w:val="0"/>
                <w:numId w:val="19"/>
              </w:numPr>
              <w:jc w:val="both"/>
              <w:rPr>
                <w:sz w:val="20"/>
                <w:szCs w:val="20"/>
                <w:lang w:val="en-IN"/>
              </w:rPr>
            </w:pPr>
            <w:r w:rsidRPr="00396699">
              <w:rPr>
                <w:sz w:val="20"/>
                <w:szCs w:val="20"/>
              </w:rPr>
              <w:t xml:space="preserve">OFT conducted on IPM module for Sucking Pest in Okra in </w:t>
            </w:r>
            <w:proofErr w:type="spellStart"/>
            <w:r w:rsidRPr="00396699">
              <w:rPr>
                <w:sz w:val="20"/>
                <w:szCs w:val="20"/>
              </w:rPr>
              <w:t>Nuagaon</w:t>
            </w:r>
            <w:proofErr w:type="spellEnd"/>
            <w:r w:rsidRPr="00396699">
              <w:rPr>
                <w:sz w:val="20"/>
                <w:szCs w:val="20"/>
              </w:rPr>
              <w:t xml:space="preserve"> &amp; Bisra Block with 7 numbers of farmers.</w:t>
            </w:r>
          </w:p>
          <w:p w14:paraId="536B6454" w14:textId="77777777" w:rsidR="00396699" w:rsidRPr="00396699" w:rsidRDefault="00396699" w:rsidP="00305735">
            <w:pPr>
              <w:numPr>
                <w:ilvl w:val="0"/>
                <w:numId w:val="19"/>
              </w:numPr>
              <w:jc w:val="both"/>
              <w:rPr>
                <w:sz w:val="20"/>
                <w:szCs w:val="20"/>
                <w:lang w:val="en-IN"/>
              </w:rPr>
            </w:pPr>
            <w:r w:rsidRPr="00396699">
              <w:rPr>
                <w:sz w:val="20"/>
                <w:szCs w:val="20"/>
              </w:rPr>
              <w:t xml:space="preserve">FLD on stem borer and leaf folder &amp; blast disease in Rice was conducted in Ranto of </w:t>
            </w:r>
            <w:proofErr w:type="spellStart"/>
            <w:r w:rsidRPr="00396699">
              <w:rPr>
                <w:sz w:val="20"/>
                <w:szCs w:val="20"/>
              </w:rPr>
              <w:t>Lathikat</w:t>
            </w:r>
            <w:proofErr w:type="spellEnd"/>
            <w:r w:rsidRPr="00396699">
              <w:rPr>
                <w:sz w:val="20"/>
                <w:szCs w:val="20"/>
              </w:rPr>
              <w:t xml:space="preserve"> block, </w:t>
            </w:r>
            <w:proofErr w:type="spellStart"/>
            <w:r w:rsidRPr="00396699">
              <w:rPr>
                <w:sz w:val="20"/>
                <w:szCs w:val="20"/>
              </w:rPr>
              <w:t>Khandapat</w:t>
            </w:r>
            <w:proofErr w:type="spellEnd"/>
            <w:r w:rsidRPr="00396699">
              <w:rPr>
                <w:sz w:val="20"/>
                <w:szCs w:val="20"/>
              </w:rPr>
              <w:t xml:space="preserve"> of </w:t>
            </w:r>
            <w:proofErr w:type="spellStart"/>
            <w:r w:rsidRPr="00396699">
              <w:rPr>
                <w:sz w:val="20"/>
                <w:szCs w:val="20"/>
              </w:rPr>
              <w:t>Gurundia</w:t>
            </w:r>
            <w:proofErr w:type="spellEnd"/>
            <w:r w:rsidRPr="00396699">
              <w:rPr>
                <w:sz w:val="20"/>
                <w:szCs w:val="20"/>
              </w:rPr>
              <w:t xml:space="preserve"> block, </w:t>
            </w:r>
            <w:proofErr w:type="spellStart"/>
            <w:r w:rsidRPr="00396699">
              <w:rPr>
                <w:sz w:val="20"/>
                <w:szCs w:val="20"/>
              </w:rPr>
              <w:t>Puruna</w:t>
            </w:r>
            <w:proofErr w:type="spellEnd"/>
            <w:r w:rsidRPr="00396699">
              <w:rPr>
                <w:sz w:val="20"/>
                <w:szCs w:val="20"/>
              </w:rPr>
              <w:t xml:space="preserve"> </w:t>
            </w:r>
            <w:proofErr w:type="spellStart"/>
            <w:r w:rsidRPr="00396699">
              <w:rPr>
                <w:sz w:val="20"/>
                <w:szCs w:val="20"/>
              </w:rPr>
              <w:t>bisra</w:t>
            </w:r>
            <w:proofErr w:type="spellEnd"/>
            <w:r w:rsidRPr="00396699">
              <w:rPr>
                <w:sz w:val="20"/>
                <w:szCs w:val="20"/>
              </w:rPr>
              <w:t xml:space="preserve"> of Bisra block </w:t>
            </w:r>
            <w:proofErr w:type="spellStart"/>
            <w:r w:rsidRPr="00396699">
              <w:rPr>
                <w:sz w:val="20"/>
                <w:szCs w:val="20"/>
              </w:rPr>
              <w:t>Putrikhaman</w:t>
            </w:r>
            <w:proofErr w:type="spellEnd"/>
            <w:r w:rsidRPr="00396699">
              <w:rPr>
                <w:sz w:val="20"/>
                <w:szCs w:val="20"/>
              </w:rPr>
              <w:t xml:space="preserve"> of </w:t>
            </w:r>
            <w:proofErr w:type="spellStart"/>
            <w:r w:rsidRPr="00396699">
              <w:rPr>
                <w:sz w:val="20"/>
                <w:szCs w:val="20"/>
              </w:rPr>
              <w:t>Kuarmunda</w:t>
            </w:r>
            <w:proofErr w:type="spellEnd"/>
            <w:r w:rsidRPr="00396699">
              <w:rPr>
                <w:sz w:val="20"/>
                <w:szCs w:val="20"/>
              </w:rPr>
              <w:t xml:space="preserve"> Block with 10 numbers of farmers.</w:t>
            </w:r>
          </w:p>
          <w:p w14:paraId="59F4D596" w14:textId="77777777" w:rsidR="00396699" w:rsidRPr="00396699" w:rsidRDefault="00396699" w:rsidP="00305735">
            <w:pPr>
              <w:numPr>
                <w:ilvl w:val="0"/>
                <w:numId w:val="19"/>
              </w:numPr>
              <w:jc w:val="both"/>
              <w:rPr>
                <w:sz w:val="20"/>
                <w:szCs w:val="20"/>
                <w:lang w:val="en-IN"/>
              </w:rPr>
            </w:pPr>
            <w:r w:rsidRPr="00396699">
              <w:rPr>
                <w:sz w:val="20"/>
                <w:szCs w:val="20"/>
              </w:rPr>
              <w:t xml:space="preserve">FLD on Leaf curl management in Papaya conducted in village </w:t>
            </w:r>
            <w:proofErr w:type="spellStart"/>
            <w:r w:rsidRPr="00396699">
              <w:rPr>
                <w:sz w:val="20"/>
                <w:szCs w:val="20"/>
              </w:rPr>
              <w:t>Tangarpali</w:t>
            </w:r>
            <w:proofErr w:type="spellEnd"/>
            <w:r w:rsidRPr="00396699">
              <w:rPr>
                <w:sz w:val="20"/>
                <w:szCs w:val="20"/>
              </w:rPr>
              <w:t xml:space="preserve"> &amp; </w:t>
            </w:r>
            <w:proofErr w:type="spellStart"/>
            <w:r w:rsidRPr="00396699">
              <w:rPr>
                <w:sz w:val="20"/>
                <w:szCs w:val="20"/>
              </w:rPr>
              <w:t>Jobapanposh</w:t>
            </w:r>
            <w:proofErr w:type="spellEnd"/>
            <w:r w:rsidRPr="00396699">
              <w:rPr>
                <w:sz w:val="20"/>
                <w:szCs w:val="20"/>
              </w:rPr>
              <w:t xml:space="preserve"> in Bisra block, </w:t>
            </w:r>
            <w:proofErr w:type="spellStart"/>
            <w:r w:rsidRPr="00396699">
              <w:rPr>
                <w:sz w:val="20"/>
                <w:szCs w:val="20"/>
              </w:rPr>
              <w:t>Patua</w:t>
            </w:r>
            <w:proofErr w:type="spellEnd"/>
            <w:r w:rsidRPr="00396699">
              <w:rPr>
                <w:sz w:val="20"/>
                <w:szCs w:val="20"/>
              </w:rPr>
              <w:t xml:space="preserve"> &amp; </w:t>
            </w:r>
            <w:proofErr w:type="spellStart"/>
            <w:r w:rsidRPr="00396699">
              <w:rPr>
                <w:sz w:val="20"/>
                <w:szCs w:val="20"/>
              </w:rPr>
              <w:t>Kudartula</w:t>
            </w:r>
            <w:proofErr w:type="spellEnd"/>
            <w:r w:rsidRPr="00396699">
              <w:rPr>
                <w:sz w:val="20"/>
                <w:szCs w:val="20"/>
              </w:rPr>
              <w:t xml:space="preserve"> in </w:t>
            </w:r>
            <w:proofErr w:type="spellStart"/>
            <w:r w:rsidRPr="00396699">
              <w:rPr>
                <w:sz w:val="20"/>
                <w:szCs w:val="20"/>
              </w:rPr>
              <w:t>Lathikata</w:t>
            </w:r>
            <w:proofErr w:type="spellEnd"/>
            <w:r w:rsidRPr="00396699">
              <w:rPr>
                <w:sz w:val="20"/>
                <w:szCs w:val="20"/>
              </w:rPr>
              <w:t xml:space="preserve"> block.</w:t>
            </w:r>
          </w:p>
          <w:p w14:paraId="5998191D" w14:textId="77777777" w:rsidR="004F1D2F" w:rsidRPr="007E545E" w:rsidRDefault="004F1D2F" w:rsidP="000003E1">
            <w:pPr>
              <w:jc w:val="both"/>
              <w:rPr>
                <w:sz w:val="20"/>
                <w:szCs w:val="20"/>
              </w:rPr>
            </w:pPr>
          </w:p>
        </w:tc>
        <w:tc>
          <w:tcPr>
            <w:tcW w:w="669" w:type="pct"/>
          </w:tcPr>
          <w:p w14:paraId="5998191E" w14:textId="77777777" w:rsidR="004F1D2F" w:rsidRPr="007E545E" w:rsidRDefault="004F1D2F" w:rsidP="000003E1">
            <w:pPr>
              <w:jc w:val="both"/>
              <w:rPr>
                <w:sz w:val="20"/>
                <w:szCs w:val="20"/>
              </w:rPr>
            </w:pPr>
          </w:p>
        </w:tc>
      </w:tr>
      <w:tr w:rsidR="004F1D2F" w:rsidRPr="007E545E" w14:paraId="59981926" w14:textId="77777777" w:rsidTr="004705C7">
        <w:trPr>
          <w:jc w:val="center"/>
        </w:trPr>
        <w:tc>
          <w:tcPr>
            <w:tcW w:w="251" w:type="pct"/>
          </w:tcPr>
          <w:p w14:paraId="59981920" w14:textId="77777777" w:rsidR="004F1D2F" w:rsidRPr="007E545E" w:rsidRDefault="004F1D2F" w:rsidP="000003E1">
            <w:pPr>
              <w:jc w:val="both"/>
              <w:rPr>
                <w:sz w:val="20"/>
                <w:szCs w:val="20"/>
              </w:rPr>
            </w:pPr>
          </w:p>
        </w:tc>
        <w:tc>
          <w:tcPr>
            <w:tcW w:w="421" w:type="pct"/>
          </w:tcPr>
          <w:p w14:paraId="59981921" w14:textId="77777777" w:rsidR="004F1D2F" w:rsidRPr="007E545E" w:rsidRDefault="004F1D2F" w:rsidP="000003E1">
            <w:pPr>
              <w:jc w:val="both"/>
              <w:rPr>
                <w:sz w:val="20"/>
                <w:szCs w:val="20"/>
              </w:rPr>
            </w:pPr>
          </w:p>
        </w:tc>
        <w:tc>
          <w:tcPr>
            <w:tcW w:w="438" w:type="pct"/>
          </w:tcPr>
          <w:p w14:paraId="59981922" w14:textId="77777777" w:rsidR="004F1D2F" w:rsidRPr="007E545E" w:rsidRDefault="004F1D2F" w:rsidP="000003E1">
            <w:pPr>
              <w:jc w:val="both"/>
              <w:rPr>
                <w:sz w:val="20"/>
                <w:szCs w:val="20"/>
              </w:rPr>
            </w:pPr>
          </w:p>
        </w:tc>
        <w:tc>
          <w:tcPr>
            <w:tcW w:w="1317" w:type="pct"/>
          </w:tcPr>
          <w:p w14:paraId="01B744A3" w14:textId="77777777" w:rsidR="00396699" w:rsidRPr="00396699" w:rsidRDefault="00396699" w:rsidP="00396699">
            <w:pPr>
              <w:jc w:val="both"/>
              <w:rPr>
                <w:sz w:val="20"/>
                <w:szCs w:val="20"/>
                <w:lang w:val="en-IN"/>
              </w:rPr>
            </w:pPr>
            <w:r w:rsidRPr="00396699">
              <w:rPr>
                <w:sz w:val="20"/>
                <w:szCs w:val="20"/>
                <w:lang w:val="en-IN"/>
              </w:rPr>
              <w:t>Provide continuous technical support and capacity building to FPOs, strengthening their role in input supply, aggregation, value addition, and marketing, and actively involve them in KVK programmes</w:t>
            </w:r>
          </w:p>
          <w:p w14:paraId="59981923" w14:textId="77777777" w:rsidR="004F1D2F" w:rsidRPr="007E545E" w:rsidRDefault="004F1D2F" w:rsidP="000003E1">
            <w:pPr>
              <w:jc w:val="both"/>
              <w:rPr>
                <w:sz w:val="20"/>
                <w:szCs w:val="20"/>
              </w:rPr>
            </w:pPr>
          </w:p>
        </w:tc>
        <w:tc>
          <w:tcPr>
            <w:tcW w:w="1904" w:type="pct"/>
          </w:tcPr>
          <w:p w14:paraId="5E7CA22A" w14:textId="77777777" w:rsidR="00396699" w:rsidRPr="00396699" w:rsidRDefault="00396699" w:rsidP="00305735">
            <w:pPr>
              <w:numPr>
                <w:ilvl w:val="0"/>
                <w:numId w:val="20"/>
              </w:numPr>
              <w:jc w:val="both"/>
              <w:rPr>
                <w:sz w:val="20"/>
                <w:szCs w:val="20"/>
                <w:lang w:val="en-IN"/>
              </w:rPr>
            </w:pPr>
            <w:r w:rsidRPr="00396699">
              <w:rPr>
                <w:sz w:val="20"/>
                <w:szCs w:val="20"/>
              </w:rPr>
              <w:t xml:space="preserve">6 nos. of training conducted for FPO management involving 150 nos. </w:t>
            </w:r>
            <w:proofErr w:type="gramStart"/>
            <w:r w:rsidRPr="00396699">
              <w:rPr>
                <w:sz w:val="20"/>
                <w:szCs w:val="20"/>
              </w:rPr>
              <w:t>of  Participants</w:t>
            </w:r>
            <w:proofErr w:type="gramEnd"/>
            <w:r w:rsidRPr="00396699">
              <w:rPr>
                <w:sz w:val="20"/>
                <w:szCs w:val="20"/>
              </w:rPr>
              <w:t xml:space="preserve"> in </w:t>
            </w:r>
            <w:proofErr w:type="spellStart"/>
            <w:r w:rsidRPr="00396699">
              <w:rPr>
                <w:sz w:val="20"/>
                <w:szCs w:val="20"/>
              </w:rPr>
              <w:t>Kuarmunda</w:t>
            </w:r>
            <w:proofErr w:type="spellEnd"/>
            <w:r w:rsidRPr="00396699">
              <w:rPr>
                <w:sz w:val="20"/>
                <w:szCs w:val="20"/>
              </w:rPr>
              <w:t xml:space="preserve">, </w:t>
            </w:r>
            <w:proofErr w:type="spellStart"/>
            <w:r w:rsidRPr="00396699">
              <w:rPr>
                <w:sz w:val="20"/>
                <w:szCs w:val="20"/>
              </w:rPr>
              <w:t>Lahunipara</w:t>
            </w:r>
            <w:proofErr w:type="spellEnd"/>
            <w:r w:rsidRPr="00396699">
              <w:rPr>
                <w:sz w:val="20"/>
                <w:szCs w:val="20"/>
              </w:rPr>
              <w:t xml:space="preserve"> and Bisra Block. </w:t>
            </w:r>
          </w:p>
          <w:p w14:paraId="6E6613B3" w14:textId="77777777" w:rsidR="00396699" w:rsidRPr="00396699" w:rsidRDefault="00396699" w:rsidP="00305735">
            <w:pPr>
              <w:numPr>
                <w:ilvl w:val="0"/>
                <w:numId w:val="20"/>
              </w:numPr>
              <w:jc w:val="both"/>
              <w:rPr>
                <w:sz w:val="20"/>
                <w:szCs w:val="20"/>
                <w:lang w:val="en-IN"/>
              </w:rPr>
            </w:pPr>
            <w:r w:rsidRPr="00396699">
              <w:rPr>
                <w:sz w:val="20"/>
                <w:szCs w:val="20"/>
              </w:rPr>
              <w:t xml:space="preserve">Technical knowledge given on production and package &amp; practices of different crops like Cauliflower, Tomato, Mushroom in Riun, </w:t>
            </w:r>
            <w:proofErr w:type="spellStart"/>
            <w:r w:rsidRPr="00396699">
              <w:rPr>
                <w:sz w:val="20"/>
                <w:szCs w:val="20"/>
              </w:rPr>
              <w:t>Putrikhaman</w:t>
            </w:r>
            <w:proofErr w:type="spellEnd"/>
            <w:r w:rsidRPr="00396699">
              <w:rPr>
                <w:sz w:val="20"/>
                <w:szCs w:val="20"/>
              </w:rPr>
              <w:t xml:space="preserve">, </w:t>
            </w:r>
            <w:proofErr w:type="spellStart"/>
            <w:r w:rsidRPr="00396699">
              <w:rPr>
                <w:sz w:val="20"/>
                <w:szCs w:val="20"/>
              </w:rPr>
              <w:t>Dumerjor</w:t>
            </w:r>
            <w:proofErr w:type="spellEnd"/>
            <w:r w:rsidRPr="00396699">
              <w:rPr>
                <w:sz w:val="20"/>
                <w:szCs w:val="20"/>
              </w:rPr>
              <w:t xml:space="preserve"> of </w:t>
            </w:r>
            <w:proofErr w:type="spellStart"/>
            <w:r w:rsidRPr="00396699">
              <w:rPr>
                <w:sz w:val="20"/>
                <w:szCs w:val="20"/>
              </w:rPr>
              <w:t>Kuarmunda</w:t>
            </w:r>
            <w:proofErr w:type="spellEnd"/>
            <w:r w:rsidRPr="00396699">
              <w:rPr>
                <w:sz w:val="20"/>
                <w:szCs w:val="20"/>
              </w:rPr>
              <w:t xml:space="preserve"> block and </w:t>
            </w:r>
            <w:proofErr w:type="spellStart"/>
            <w:r w:rsidRPr="00396699">
              <w:rPr>
                <w:sz w:val="20"/>
                <w:szCs w:val="20"/>
              </w:rPr>
              <w:t>bijadihi</w:t>
            </w:r>
            <w:proofErr w:type="spellEnd"/>
            <w:r w:rsidRPr="00396699">
              <w:rPr>
                <w:sz w:val="20"/>
                <w:szCs w:val="20"/>
              </w:rPr>
              <w:t xml:space="preserve"> &amp; </w:t>
            </w:r>
            <w:proofErr w:type="spellStart"/>
            <w:r w:rsidRPr="00396699">
              <w:rPr>
                <w:sz w:val="20"/>
                <w:szCs w:val="20"/>
              </w:rPr>
              <w:t>Santoshpur</w:t>
            </w:r>
            <w:proofErr w:type="spellEnd"/>
            <w:r w:rsidRPr="00396699">
              <w:rPr>
                <w:sz w:val="20"/>
                <w:szCs w:val="20"/>
              </w:rPr>
              <w:t xml:space="preserve"> of Bisra block.</w:t>
            </w:r>
          </w:p>
          <w:p w14:paraId="5D0EB030" w14:textId="77777777" w:rsidR="00396699" w:rsidRPr="00396699" w:rsidRDefault="00396699" w:rsidP="00305735">
            <w:pPr>
              <w:numPr>
                <w:ilvl w:val="0"/>
                <w:numId w:val="20"/>
              </w:numPr>
              <w:jc w:val="both"/>
              <w:rPr>
                <w:sz w:val="20"/>
                <w:szCs w:val="20"/>
                <w:lang w:val="en-IN"/>
              </w:rPr>
            </w:pPr>
            <w:r w:rsidRPr="00396699">
              <w:rPr>
                <w:sz w:val="20"/>
                <w:szCs w:val="20"/>
              </w:rPr>
              <w:t xml:space="preserve">Celebration </w:t>
            </w:r>
            <w:proofErr w:type="gramStart"/>
            <w:r w:rsidRPr="00396699">
              <w:rPr>
                <w:sz w:val="20"/>
                <w:szCs w:val="20"/>
              </w:rPr>
              <w:t>of  special</w:t>
            </w:r>
            <w:proofErr w:type="gramEnd"/>
            <w:r w:rsidRPr="00396699">
              <w:rPr>
                <w:sz w:val="20"/>
                <w:szCs w:val="20"/>
              </w:rPr>
              <w:t xml:space="preserve"> days with FPOs for maintaining connectivity with KVK. </w:t>
            </w:r>
          </w:p>
          <w:p w14:paraId="178A0C83" w14:textId="77777777" w:rsidR="00396699" w:rsidRPr="00396699" w:rsidRDefault="00396699" w:rsidP="00305735">
            <w:pPr>
              <w:numPr>
                <w:ilvl w:val="0"/>
                <w:numId w:val="20"/>
              </w:numPr>
              <w:jc w:val="both"/>
              <w:rPr>
                <w:sz w:val="20"/>
                <w:szCs w:val="20"/>
                <w:lang w:val="en-IN"/>
              </w:rPr>
            </w:pPr>
            <w:r w:rsidRPr="00396699">
              <w:rPr>
                <w:sz w:val="20"/>
                <w:szCs w:val="20"/>
              </w:rPr>
              <w:t>KVK Participated in all the General body meeting of FPOs.</w:t>
            </w:r>
          </w:p>
          <w:p w14:paraId="260EC6B9" w14:textId="77777777" w:rsidR="00396699" w:rsidRPr="00396699" w:rsidRDefault="00396699" w:rsidP="00305735">
            <w:pPr>
              <w:numPr>
                <w:ilvl w:val="0"/>
                <w:numId w:val="20"/>
              </w:numPr>
              <w:jc w:val="both"/>
              <w:rPr>
                <w:sz w:val="20"/>
                <w:szCs w:val="20"/>
                <w:lang w:val="en-IN"/>
              </w:rPr>
            </w:pPr>
            <w:r w:rsidRPr="00396699">
              <w:rPr>
                <w:sz w:val="20"/>
                <w:szCs w:val="20"/>
              </w:rPr>
              <w:t>Nominating FPOs for state level awards for recognition.</w:t>
            </w:r>
          </w:p>
          <w:p w14:paraId="1FEA657A" w14:textId="77777777" w:rsidR="00396699" w:rsidRPr="00396699" w:rsidRDefault="00396699" w:rsidP="00305735">
            <w:pPr>
              <w:numPr>
                <w:ilvl w:val="0"/>
                <w:numId w:val="20"/>
              </w:numPr>
              <w:jc w:val="both"/>
              <w:rPr>
                <w:sz w:val="20"/>
                <w:szCs w:val="20"/>
                <w:lang w:val="en-IN"/>
              </w:rPr>
            </w:pPr>
            <w:r w:rsidRPr="00396699">
              <w:rPr>
                <w:sz w:val="20"/>
                <w:szCs w:val="20"/>
              </w:rPr>
              <w:t xml:space="preserve">2 nos. of District level training </w:t>
            </w:r>
            <w:proofErr w:type="spellStart"/>
            <w:r w:rsidRPr="00396699">
              <w:rPr>
                <w:sz w:val="20"/>
                <w:szCs w:val="20"/>
              </w:rPr>
              <w:t>programme</w:t>
            </w:r>
            <w:proofErr w:type="spellEnd"/>
            <w:r w:rsidRPr="00396699">
              <w:rPr>
                <w:sz w:val="20"/>
                <w:szCs w:val="20"/>
              </w:rPr>
              <w:t xml:space="preserve"> involving 40 participants and exposure visit of participants 13 different FPOs members under KVK operation areas to Ranchi, Jharkhand was organized by KVK at Rourkela.</w:t>
            </w:r>
          </w:p>
          <w:p w14:paraId="59981924" w14:textId="77777777" w:rsidR="004F1D2F" w:rsidRPr="007E545E" w:rsidRDefault="004F1D2F" w:rsidP="000003E1">
            <w:pPr>
              <w:jc w:val="both"/>
              <w:rPr>
                <w:sz w:val="20"/>
                <w:szCs w:val="20"/>
              </w:rPr>
            </w:pPr>
          </w:p>
        </w:tc>
        <w:tc>
          <w:tcPr>
            <w:tcW w:w="669" w:type="pct"/>
          </w:tcPr>
          <w:p w14:paraId="59981925" w14:textId="77777777" w:rsidR="004F1D2F" w:rsidRPr="007E545E" w:rsidRDefault="004F1D2F" w:rsidP="000003E1">
            <w:pPr>
              <w:jc w:val="both"/>
              <w:rPr>
                <w:sz w:val="20"/>
                <w:szCs w:val="20"/>
              </w:rPr>
            </w:pPr>
          </w:p>
        </w:tc>
      </w:tr>
      <w:tr w:rsidR="004F1D2F" w:rsidRPr="007E545E" w14:paraId="5998192D" w14:textId="77777777" w:rsidTr="004705C7">
        <w:trPr>
          <w:jc w:val="center"/>
        </w:trPr>
        <w:tc>
          <w:tcPr>
            <w:tcW w:w="251" w:type="pct"/>
          </w:tcPr>
          <w:p w14:paraId="59981927" w14:textId="77777777" w:rsidR="004F1D2F" w:rsidRPr="007E545E" w:rsidRDefault="004F1D2F" w:rsidP="000003E1">
            <w:pPr>
              <w:jc w:val="both"/>
              <w:rPr>
                <w:sz w:val="20"/>
                <w:szCs w:val="20"/>
              </w:rPr>
            </w:pPr>
          </w:p>
        </w:tc>
        <w:tc>
          <w:tcPr>
            <w:tcW w:w="421" w:type="pct"/>
          </w:tcPr>
          <w:p w14:paraId="59981928" w14:textId="77777777" w:rsidR="004F1D2F" w:rsidRPr="007E545E" w:rsidRDefault="004F1D2F" w:rsidP="000003E1">
            <w:pPr>
              <w:jc w:val="both"/>
              <w:rPr>
                <w:sz w:val="20"/>
                <w:szCs w:val="20"/>
              </w:rPr>
            </w:pPr>
          </w:p>
        </w:tc>
        <w:tc>
          <w:tcPr>
            <w:tcW w:w="438" w:type="pct"/>
          </w:tcPr>
          <w:p w14:paraId="59981929" w14:textId="77777777" w:rsidR="004F1D2F" w:rsidRPr="007E545E" w:rsidRDefault="004F1D2F" w:rsidP="000003E1">
            <w:pPr>
              <w:jc w:val="both"/>
              <w:rPr>
                <w:sz w:val="20"/>
                <w:szCs w:val="20"/>
              </w:rPr>
            </w:pPr>
          </w:p>
        </w:tc>
        <w:tc>
          <w:tcPr>
            <w:tcW w:w="1317" w:type="pct"/>
          </w:tcPr>
          <w:p w14:paraId="27A9A620" w14:textId="77777777" w:rsidR="00396699" w:rsidRPr="00396699" w:rsidRDefault="00396699" w:rsidP="00396699">
            <w:pPr>
              <w:jc w:val="both"/>
              <w:rPr>
                <w:sz w:val="20"/>
                <w:szCs w:val="20"/>
                <w:lang w:val="en-IN"/>
              </w:rPr>
            </w:pPr>
            <w:r w:rsidRPr="00396699">
              <w:rPr>
                <w:sz w:val="20"/>
                <w:szCs w:val="20"/>
                <w:lang w:val="en-IN"/>
              </w:rPr>
              <w:t xml:space="preserve">Encourage crop diversification in upland </w:t>
            </w:r>
            <w:r w:rsidRPr="00396699">
              <w:rPr>
                <w:sz w:val="20"/>
                <w:szCs w:val="20"/>
                <w:lang w:val="en-IN"/>
              </w:rPr>
              <w:lastRenderedPageBreak/>
              <w:t>areas with maize, oilseeds, and pulses based on soil suitability and market demand to improve cropping intensity and income stability</w:t>
            </w:r>
          </w:p>
          <w:p w14:paraId="5998192A" w14:textId="77777777" w:rsidR="004F1D2F" w:rsidRPr="007E545E" w:rsidRDefault="004F1D2F" w:rsidP="000003E1">
            <w:pPr>
              <w:jc w:val="both"/>
              <w:rPr>
                <w:sz w:val="20"/>
                <w:szCs w:val="20"/>
              </w:rPr>
            </w:pPr>
          </w:p>
        </w:tc>
        <w:tc>
          <w:tcPr>
            <w:tcW w:w="1904" w:type="pct"/>
          </w:tcPr>
          <w:p w14:paraId="387C54FA" w14:textId="77777777" w:rsidR="00396699" w:rsidRPr="00396699" w:rsidRDefault="00396699" w:rsidP="00305735">
            <w:pPr>
              <w:numPr>
                <w:ilvl w:val="0"/>
                <w:numId w:val="21"/>
              </w:numPr>
              <w:jc w:val="both"/>
              <w:rPr>
                <w:sz w:val="20"/>
                <w:szCs w:val="20"/>
                <w:lang w:val="en-IN"/>
              </w:rPr>
            </w:pPr>
            <w:r w:rsidRPr="00396699">
              <w:rPr>
                <w:sz w:val="20"/>
                <w:szCs w:val="20"/>
              </w:rPr>
              <w:lastRenderedPageBreak/>
              <w:t xml:space="preserve">Demonstration of Maize var. Kalinga Raj in 7 ha. Area </w:t>
            </w:r>
            <w:r w:rsidRPr="00396699">
              <w:rPr>
                <w:sz w:val="20"/>
                <w:szCs w:val="20"/>
              </w:rPr>
              <w:lastRenderedPageBreak/>
              <w:t>involving 34 farmers.</w:t>
            </w:r>
          </w:p>
          <w:p w14:paraId="14D4CD9E" w14:textId="77777777" w:rsidR="00396699" w:rsidRPr="00396699" w:rsidRDefault="00396699" w:rsidP="00305735">
            <w:pPr>
              <w:numPr>
                <w:ilvl w:val="0"/>
                <w:numId w:val="21"/>
              </w:numPr>
              <w:jc w:val="both"/>
              <w:rPr>
                <w:sz w:val="20"/>
                <w:szCs w:val="20"/>
                <w:lang w:val="en-IN"/>
              </w:rPr>
            </w:pPr>
            <w:r w:rsidRPr="00396699">
              <w:rPr>
                <w:sz w:val="20"/>
                <w:szCs w:val="20"/>
              </w:rPr>
              <w:t xml:space="preserve">CFLD demonstration on </w:t>
            </w:r>
            <w:proofErr w:type="spellStart"/>
            <w:r w:rsidRPr="00396699">
              <w:rPr>
                <w:sz w:val="20"/>
                <w:szCs w:val="20"/>
              </w:rPr>
              <w:t>Seasamum</w:t>
            </w:r>
            <w:proofErr w:type="spellEnd"/>
            <w:r w:rsidRPr="00396699">
              <w:rPr>
                <w:sz w:val="20"/>
                <w:szCs w:val="20"/>
              </w:rPr>
              <w:t xml:space="preserve"> has been conducted in </w:t>
            </w:r>
            <w:proofErr w:type="spellStart"/>
            <w:r w:rsidRPr="00396699">
              <w:rPr>
                <w:sz w:val="20"/>
                <w:szCs w:val="20"/>
              </w:rPr>
              <w:t>khandapat</w:t>
            </w:r>
            <w:proofErr w:type="spellEnd"/>
            <w:r w:rsidRPr="00396699">
              <w:rPr>
                <w:sz w:val="20"/>
                <w:szCs w:val="20"/>
              </w:rPr>
              <w:t xml:space="preserve"> and </w:t>
            </w:r>
            <w:proofErr w:type="spellStart"/>
            <w:r w:rsidRPr="00396699">
              <w:rPr>
                <w:sz w:val="20"/>
                <w:szCs w:val="20"/>
              </w:rPr>
              <w:t>Bhaludungri</w:t>
            </w:r>
            <w:proofErr w:type="spellEnd"/>
            <w:r w:rsidRPr="00396699">
              <w:rPr>
                <w:sz w:val="20"/>
                <w:szCs w:val="20"/>
              </w:rPr>
              <w:t xml:space="preserve"> village of </w:t>
            </w:r>
            <w:proofErr w:type="spellStart"/>
            <w:r w:rsidRPr="00396699">
              <w:rPr>
                <w:sz w:val="20"/>
                <w:szCs w:val="20"/>
              </w:rPr>
              <w:t>Gurundisa</w:t>
            </w:r>
            <w:proofErr w:type="spellEnd"/>
            <w:r w:rsidRPr="00396699">
              <w:rPr>
                <w:sz w:val="20"/>
                <w:szCs w:val="20"/>
              </w:rPr>
              <w:t xml:space="preserve"> block involving 50 farmers in 20 ha. Area.</w:t>
            </w:r>
          </w:p>
          <w:p w14:paraId="42E0F539" w14:textId="77777777" w:rsidR="00396699" w:rsidRPr="00396699" w:rsidRDefault="00396699" w:rsidP="00305735">
            <w:pPr>
              <w:numPr>
                <w:ilvl w:val="0"/>
                <w:numId w:val="21"/>
              </w:numPr>
              <w:jc w:val="both"/>
              <w:rPr>
                <w:sz w:val="20"/>
                <w:szCs w:val="20"/>
                <w:lang w:val="en-IN"/>
              </w:rPr>
            </w:pPr>
            <w:r w:rsidRPr="00396699">
              <w:rPr>
                <w:sz w:val="20"/>
                <w:szCs w:val="20"/>
              </w:rPr>
              <w:t xml:space="preserve">2 CFLD demonstration on Groundnut have been conducted in Rabi &amp; Summer season in Bisra and </w:t>
            </w:r>
            <w:proofErr w:type="spellStart"/>
            <w:r w:rsidRPr="00396699">
              <w:rPr>
                <w:sz w:val="20"/>
                <w:szCs w:val="20"/>
              </w:rPr>
              <w:t>Gurundia</w:t>
            </w:r>
            <w:proofErr w:type="spellEnd"/>
            <w:r w:rsidRPr="00396699">
              <w:rPr>
                <w:sz w:val="20"/>
                <w:szCs w:val="20"/>
              </w:rPr>
              <w:t xml:space="preserve"> block respectively in each 20 ha. of area.</w:t>
            </w:r>
          </w:p>
          <w:p w14:paraId="4B2C68D8" w14:textId="77777777" w:rsidR="00396699" w:rsidRPr="00396699" w:rsidRDefault="00396699" w:rsidP="00305735">
            <w:pPr>
              <w:numPr>
                <w:ilvl w:val="0"/>
                <w:numId w:val="21"/>
              </w:numPr>
              <w:jc w:val="both"/>
              <w:rPr>
                <w:sz w:val="20"/>
                <w:szCs w:val="20"/>
                <w:lang w:val="en-IN"/>
              </w:rPr>
            </w:pPr>
            <w:r w:rsidRPr="00396699">
              <w:rPr>
                <w:sz w:val="20"/>
                <w:szCs w:val="20"/>
              </w:rPr>
              <w:t xml:space="preserve">Scientist from KVK imparted </w:t>
            </w:r>
            <w:proofErr w:type="spellStart"/>
            <w:r w:rsidRPr="00396699">
              <w:rPr>
                <w:sz w:val="20"/>
                <w:szCs w:val="20"/>
              </w:rPr>
              <w:t>traing</w:t>
            </w:r>
            <w:proofErr w:type="spellEnd"/>
            <w:r w:rsidRPr="00396699">
              <w:rPr>
                <w:sz w:val="20"/>
                <w:szCs w:val="20"/>
              </w:rPr>
              <w:t xml:space="preserve"> on crop diversification </w:t>
            </w:r>
            <w:proofErr w:type="spellStart"/>
            <w:r w:rsidRPr="00396699">
              <w:rPr>
                <w:sz w:val="20"/>
                <w:szCs w:val="20"/>
              </w:rPr>
              <w:t>programme</w:t>
            </w:r>
            <w:proofErr w:type="spellEnd"/>
            <w:r w:rsidRPr="00396699">
              <w:rPr>
                <w:sz w:val="20"/>
                <w:szCs w:val="20"/>
              </w:rPr>
              <w:t xml:space="preserve"> organized by State Agriculture department at </w:t>
            </w:r>
            <w:proofErr w:type="spellStart"/>
            <w:r w:rsidRPr="00396699">
              <w:rPr>
                <w:sz w:val="20"/>
                <w:szCs w:val="20"/>
              </w:rPr>
              <w:t>Lathikat</w:t>
            </w:r>
            <w:proofErr w:type="spellEnd"/>
            <w:r w:rsidRPr="00396699">
              <w:rPr>
                <w:sz w:val="20"/>
                <w:szCs w:val="20"/>
              </w:rPr>
              <w:t xml:space="preserve"> and Bisra.</w:t>
            </w:r>
          </w:p>
          <w:p w14:paraId="5998192B" w14:textId="77777777" w:rsidR="004F1D2F" w:rsidRPr="007E545E" w:rsidRDefault="004F1D2F" w:rsidP="000003E1">
            <w:pPr>
              <w:jc w:val="both"/>
              <w:rPr>
                <w:sz w:val="20"/>
                <w:szCs w:val="20"/>
              </w:rPr>
            </w:pPr>
          </w:p>
        </w:tc>
        <w:tc>
          <w:tcPr>
            <w:tcW w:w="669" w:type="pct"/>
          </w:tcPr>
          <w:p w14:paraId="5998192C" w14:textId="77777777" w:rsidR="004F1D2F" w:rsidRPr="007E545E" w:rsidRDefault="004F1D2F" w:rsidP="000003E1">
            <w:pPr>
              <w:jc w:val="both"/>
              <w:rPr>
                <w:sz w:val="20"/>
                <w:szCs w:val="20"/>
              </w:rPr>
            </w:pPr>
          </w:p>
        </w:tc>
      </w:tr>
      <w:tr w:rsidR="004F1D2F" w:rsidRPr="007E545E" w14:paraId="59981934" w14:textId="77777777" w:rsidTr="004705C7">
        <w:trPr>
          <w:jc w:val="center"/>
        </w:trPr>
        <w:tc>
          <w:tcPr>
            <w:tcW w:w="251" w:type="pct"/>
          </w:tcPr>
          <w:p w14:paraId="5998192E" w14:textId="77777777" w:rsidR="004F1D2F" w:rsidRPr="007E545E" w:rsidRDefault="004F1D2F" w:rsidP="000003E1">
            <w:pPr>
              <w:jc w:val="both"/>
              <w:rPr>
                <w:sz w:val="20"/>
                <w:szCs w:val="20"/>
              </w:rPr>
            </w:pPr>
          </w:p>
        </w:tc>
        <w:tc>
          <w:tcPr>
            <w:tcW w:w="421" w:type="pct"/>
          </w:tcPr>
          <w:p w14:paraId="5998192F" w14:textId="77777777" w:rsidR="004F1D2F" w:rsidRPr="007E545E" w:rsidRDefault="004F1D2F" w:rsidP="000003E1">
            <w:pPr>
              <w:jc w:val="both"/>
              <w:rPr>
                <w:sz w:val="20"/>
                <w:szCs w:val="20"/>
              </w:rPr>
            </w:pPr>
          </w:p>
        </w:tc>
        <w:tc>
          <w:tcPr>
            <w:tcW w:w="438" w:type="pct"/>
          </w:tcPr>
          <w:p w14:paraId="59981930" w14:textId="77777777" w:rsidR="004F1D2F" w:rsidRPr="007E545E" w:rsidRDefault="004F1D2F" w:rsidP="000003E1">
            <w:pPr>
              <w:jc w:val="both"/>
              <w:rPr>
                <w:sz w:val="20"/>
                <w:szCs w:val="20"/>
              </w:rPr>
            </w:pPr>
          </w:p>
        </w:tc>
        <w:tc>
          <w:tcPr>
            <w:tcW w:w="1317" w:type="pct"/>
          </w:tcPr>
          <w:p w14:paraId="077CEF16" w14:textId="77777777" w:rsidR="00396699" w:rsidRPr="00396699" w:rsidRDefault="00396699" w:rsidP="00396699">
            <w:pPr>
              <w:jc w:val="both"/>
              <w:rPr>
                <w:sz w:val="20"/>
                <w:szCs w:val="20"/>
                <w:lang w:val="en-IN"/>
              </w:rPr>
            </w:pPr>
            <w:r w:rsidRPr="00396699">
              <w:rPr>
                <w:sz w:val="20"/>
                <w:szCs w:val="20"/>
                <w:lang w:val="en-IN"/>
              </w:rPr>
              <w:t xml:space="preserve">Scale up the </w:t>
            </w:r>
            <w:proofErr w:type="spellStart"/>
            <w:r w:rsidRPr="00396699">
              <w:rPr>
                <w:sz w:val="20"/>
                <w:szCs w:val="20"/>
                <w:lang w:val="en-IN"/>
              </w:rPr>
              <w:t>nutri</w:t>
            </w:r>
            <w:proofErr w:type="spellEnd"/>
            <w:r w:rsidRPr="00396699">
              <w:rPr>
                <w:sz w:val="20"/>
                <w:szCs w:val="20"/>
                <w:lang w:val="en-IN"/>
              </w:rPr>
              <w:t>-garden concept with supportive infrastructure such as poly-tunnels and shade-net houses to ensure year-round availability of nutritious vegetables at the household level</w:t>
            </w:r>
          </w:p>
          <w:p w14:paraId="59981931" w14:textId="77777777" w:rsidR="004F1D2F" w:rsidRPr="007E545E" w:rsidRDefault="004F1D2F" w:rsidP="000003E1">
            <w:pPr>
              <w:jc w:val="both"/>
              <w:rPr>
                <w:sz w:val="20"/>
                <w:szCs w:val="20"/>
              </w:rPr>
            </w:pPr>
          </w:p>
        </w:tc>
        <w:tc>
          <w:tcPr>
            <w:tcW w:w="1904" w:type="pct"/>
          </w:tcPr>
          <w:p w14:paraId="6492CDFA" w14:textId="77777777" w:rsidR="00396699" w:rsidRPr="00396699" w:rsidRDefault="00396699" w:rsidP="00305735">
            <w:pPr>
              <w:numPr>
                <w:ilvl w:val="0"/>
                <w:numId w:val="22"/>
              </w:numPr>
              <w:jc w:val="both"/>
              <w:rPr>
                <w:sz w:val="20"/>
                <w:szCs w:val="20"/>
                <w:lang w:val="en-IN"/>
              </w:rPr>
            </w:pPr>
            <w:r w:rsidRPr="00396699">
              <w:rPr>
                <w:sz w:val="20"/>
                <w:szCs w:val="20"/>
              </w:rPr>
              <w:t xml:space="preserve">200 nos. of tribal households provided with 200 kitchen garden seed kits for scaling up nutritional Garden in </w:t>
            </w:r>
            <w:proofErr w:type="spellStart"/>
            <w:r w:rsidRPr="00396699">
              <w:rPr>
                <w:sz w:val="20"/>
                <w:szCs w:val="20"/>
              </w:rPr>
              <w:t>Lathikata</w:t>
            </w:r>
            <w:proofErr w:type="spellEnd"/>
            <w:r w:rsidRPr="00396699">
              <w:rPr>
                <w:sz w:val="20"/>
                <w:szCs w:val="20"/>
              </w:rPr>
              <w:t xml:space="preserve">, </w:t>
            </w:r>
            <w:proofErr w:type="spellStart"/>
            <w:r w:rsidRPr="00396699">
              <w:rPr>
                <w:sz w:val="20"/>
                <w:szCs w:val="20"/>
              </w:rPr>
              <w:t>Nuagaon</w:t>
            </w:r>
            <w:proofErr w:type="spellEnd"/>
            <w:r w:rsidRPr="00396699">
              <w:rPr>
                <w:sz w:val="20"/>
                <w:szCs w:val="20"/>
              </w:rPr>
              <w:t xml:space="preserve">, </w:t>
            </w:r>
            <w:proofErr w:type="spellStart"/>
            <w:r w:rsidRPr="00396699">
              <w:rPr>
                <w:sz w:val="20"/>
                <w:szCs w:val="20"/>
              </w:rPr>
              <w:t>Kuarmunda</w:t>
            </w:r>
            <w:proofErr w:type="spellEnd"/>
            <w:r w:rsidRPr="00396699">
              <w:rPr>
                <w:sz w:val="20"/>
                <w:szCs w:val="20"/>
              </w:rPr>
              <w:t xml:space="preserve">, Bisra &amp; </w:t>
            </w:r>
            <w:proofErr w:type="spellStart"/>
            <w:r w:rsidRPr="00396699">
              <w:rPr>
                <w:sz w:val="20"/>
                <w:szCs w:val="20"/>
              </w:rPr>
              <w:t>Lahunipara</w:t>
            </w:r>
            <w:proofErr w:type="spellEnd"/>
            <w:r w:rsidRPr="00396699">
              <w:rPr>
                <w:sz w:val="20"/>
                <w:szCs w:val="20"/>
              </w:rPr>
              <w:t xml:space="preserve"> &amp; </w:t>
            </w:r>
            <w:proofErr w:type="spellStart"/>
            <w:r w:rsidRPr="00396699">
              <w:rPr>
                <w:sz w:val="20"/>
                <w:szCs w:val="20"/>
              </w:rPr>
              <w:t>Gurundia</w:t>
            </w:r>
            <w:proofErr w:type="spellEnd"/>
            <w:r w:rsidRPr="00396699">
              <w:rPr>
                <w:sz w:val="20"/>
                <w:szCs w:val="20"/>
              </w:rPr>
              <w:t xml:space="preserve"> Block.</w:t>
            </w:r>
          </w:p>
          <w:p w14:paraId="6EF4D14D" w14:textId="77777777" w:rsidR="00396699" w:rsidRPr="00396699" w:rsidRDefault="00396699" w:rsidP="00305735">
            <w:pPr>
              <w:numPr>
                <w:ilvl w:val="0"/>
                <w:numId w:val="22"/>
              </w:numPr>
              <w:jc w:val="both"/>
              <w:rPr>
                <w:sz w:val="20"/>
                <w:szCs w:val="20"/>
                <w:lang w:val="en-IN"/>
              </w:rPr>
            </w:pPr>
            <w:r w:rsidRPr="00396699">
              <w:rPr>
                <w:sz w:val="20"/>
                <w:szCs w:val="20"/>
              </w:rPr>
              <w:t xml:space="preserve">2 </w:t>
            </w:r>
            <w:proofErr w:type="spellStart"/>
            <w:r w:rsidRPr="00396699">
              <w:rPr>
                <w:sz w:val="20"/>
                <w:szCs w:val="20"/>
              </w:rPr>
              <w:t>nos</w:t>
            </w:r>
            <w:proofErr w:type="spellEnd"/>
            <w:r w:rsidRPr="00396699">
              <w:rPr>
                <w:sz w:val="20"/>
                <w:szCs w:val="20"/>
              </w:rPr>
              <w:t xml:space="preserve"> of training on planning &amp; layout on Nutritional Garden were conducted at </w:t>
            </w:r>
            <w:proofErr w:type="spellStart"/>
            <w:r w:rsidRPr="00396699">
              <w:rPr>
                <w:sz w:val="20"/>
                <w:szCs w:val="20"/>
              </w:rPr>
              <w:t>Jalda</w:t>
            </w:r>
            <w:proofErr w:type="spellEnd"/>
            <w:r w:rsidRPr="00396699">
              <w:rPr>
                <w:sz w:val="20"/>
                <w:szCs w:val="20"/>
              </w:rPr>
              <w:t xml:space="preserve"> of </w:t>
            </w:r>
            <w:proofErr w:type="spellStart"/>
            <w:r w:rsidRPr="00396699">
              <w:rPr>
                <w:sz w:val="20"/>
                <w:szCs w:val="20"/>
              </w:rPr>
              <w:t>Lathikata</w:t>
            </w:r>
            <w:proofErr w:type="spellEnd"/>
            <w:r w:rsidRPr="00396699">
              <w:rPr>
                <w:sz w:val="20"/>
                <w:szCs w:val="20"/>
              </w:rPr>
              <w:t xml:space="preserve"> block involving 50 farmwomen, </w:t>
            </w:r>
            <w:proofErr w:type="spellStart"/>
            <w:r w:rsidRPr="00396699">
              <w:rPr>
                <w:sz w:val="20"/>
                <w:szCs w:val="20"/>
              </w:rPr>
              <w:t>Putrikhaman</w:t>
            </w:r>
            <w:proofErr w:type="spellEnd"/>
            <w:r w:rsidRPr="00396699">
              <w:rPr>
                <w:sz w:val="20"/>
                <w:szCs w:val="20"/>
              </w:rPr>
              <w:t xml:space="preserve"> of </w:t>
            </w:r>
            <w:proofErr w:type="spellStart"/>
            <w:r w:rsidRPr="00396699">
              <w:rPr>
                <w:sz w:val="20"/>
                <w:szCs w:val="20"/>
              </w:rPr>
              <w:t>Kuarmunda</w:t>
            </w:r>
            <w:proofErr w:type="spellEnd"/>
            <w:r w:rsidRPr="00396699">
              <w:rPr>
                <w:sz w:val="20"/>
                <w:szCs w:val="20"/>
              </w:rPr>
              <w:t xml:space="preserve"> block involving 50 farmers</w:t>
            </w:r>
          </w:p>
          <w:p w14:paraId="59981932" w14:textId="77777777" w:rsidR="004F1D2F" w:rsidRPr="007E545E" w:rsidRDefault="004F1D2F" w:rsidP="000003E1">
            <w:pPr>
              <w:jc w:val="both"/>
              <w:rPr>
                <w:sz w:val="20"/>
                <w:szCs w:val="20"/>
              </w:rPr>
            </w:pPr>
          </w:p>
        </w:tc>
        <w:tc>
          <w:tcPr>
            <w:tcW w:w="669" w:type="pct"/>
          </w:tcPr>
          <w:p w14:paraId="59981933" w14:textId="77777777" w:rsidR="004F1D2F" w:rsidRPr="007E545E" w:rsidRDefault="004F1D2F" w:rsidP="000003E1">
            <w:pPr>
              <w:jc w:val="both"/>
              <w:rPr>
                <w:sz w:val="20"/>
                <w:szCs w:val="20"/>
              </w:rPr>
            </w:pPr>
          </w:p>
        </w:tc>
      </w:tr>
      <w:tr w:rsidR="004F1D2F" w:rsidRPr="007E545E" w14:paraId="5998193B" w14:textId="77777777" w:rsidTr="004705C7">
        <w:trPr>
          <w:jc w:val="center"/>
        </w:trPr>
        <w:tc>
          <w:tcPr>
            <w:tcW w:w="251" w:type="pct"/>
          </w:tcPr>
          <w:p w14:paraId="59981935" w14:textId="77777777" w:rsidR="004F1D2F" w:rsidRPr="007E545E" w:rsidRDefault="004F1D2F" w:rsidP="000003E1">
            <w:pPr>
              <w:jc w:val="both"/>
              <w:rPr>
                <w:sz w:val="20"/>
                <w:szCs w:val="20"/>
              </w:rPr>
            </w:pPr>
          </w:p>
        </w:tc>
        <w:tc>
          <w:tcPr>
            <w:tcW w:w="421" w:type="pct"/>
          </w:tcPr>
          <w:p w14:paraId="59981936" w14:textId="77777777" w:rsidR="004F1D2F" w:rsidRPr="007E545E" w:rsidRDefault="004F1D2F" w:rsidP="000003E1">
            <w:pPr>
              <w:jc w:val="both"/>
              <w:rPr>
                <w:sz w:val="20"/>
                <w:szCs w:val="20"/>
              </w:rPr>
            </w:pPr>
          </w:p>
        </w:tc>
        <w:tc>
          <w:tcPr>
            <w:tcW w:w="438" w:type="pct"/>
          </w:tcPr>
          <w:p w14:paraId="59981937" w14:textId="77777777" w:rsidR="004F1D2F" w:rsidRPr="007E545E" w:rsidRDefault="004F1D2F" w:rsidP="000003E1">
            <w:pPr>
              <w:jc w:val="both"/>
              <w:rPr>
                <w:sz w:val="20"/>
                <w:szCs w:val="20"/>
              </w:rPr>
            </w:pPr>
          </w:p>
        </w:tc>
        <w:tc>
          <w:tcPr>
            <w:tcW w:w="1317" w:type="pct"/>
          </w:tcPr>
          <w:p w14:paraId="6AAC46E8" w14:textId="77777777" w:rsidR="00396699" w:rsidRPr="00396699" w:rsidRDefault="00396699" w:rsidP="00396699">
            <w:pPr>
              <w:jc w:val="both"/>
              <w:rPr>
                <w:sz w:val="20"/>
                <w:szCs w:val="20"/>
                <w:lang w:val="en-IN"/>
              </w:rPr>
            </w:pPr>
            <w:r w:rsidRPr="00396699">
              <w:rPr>
                <w:sz w:val="20"/>
                <w:szCs w:val="20"/>
                <w:lang w:val="en-IN"/>
              </w:rPr>
              <w:t>Expanding One District One Product ODOP (mushroom) as a year-round enterprise by promoting seasonal production models, spawn availability, skill training for enhanced profitability</w:t>
            </w:r>
          </w:p>
          <w:p w14:paraId="59981938" w14:textId="77777777" w:rsidR="004F1D2F" w:rsidRPr="007E545E" w:rsidRDefault="004F1D2F" w:rsidP="000003E1">
            <w:pPr>
              <w:jc w:val="both"/>
              <w:rPr>
                <w:sz w:val="20"/>
                <w:szCs w:val="20"/>
              </w:rPr>
            </w:pPr>
          </w:p>
        </w:tc>
        <w:tc>
          <w:tcPr>
            <w:tcW w:w="1904" w:type="pct"/>
          </w:tcPr>
          <w:p w14:paraId="044CE8DC" w14:textId="77777777" w:rsidR="00A97707" w:rsidRPr="00A97707" w:rsidRDefault="00A97707" w:rsidP="00305735">
            <w:pPr>
              <w:numPr>
                <w:ilvl w:val="0"/>
                <w:numId w:val="23"/>
              </w:numPr>
              <w:jc w:val="both"/>
              <w:rPr>
                <w:sz w:val="20"/>
                <w:szCs w:val="20"/>
                <w:lang w:val="en-IN"/>
              </w:rPr>
            </w:pPr>
            <w:r w:rsidRPr="00A97707">
              <w:rPr>
                <w:sz w:val="20"/>
                <w:szCs w:val="20"/>
              </w:rPr>
              <w:t xml:space="preserve">Critical inputs like mushroom spawns and polythene provided to 150 numbers of farmwomen and 5 no of trainings conducted in </w:t>
            </w:r>
            <w:proofErr w:type="spellStart"/>
            <w:r w:rsidRPr="00A97707">
              <w:rPr>
                <w:sz w:val="20"/>
                <w:szCs w:val="20"/>
              </w:rPr>
              <w:t>Kuarmunda</w:t>
            </w:r>
            <w:proofErr w:type="spellEnd"/>
            <w:r w:rsidRPr="00A97707">
              <w:rPr>
                <w:sz w:val="20"/>
                <w:szCs w:val="20"/>
              </w:rPr>
              <w:t xml:space="preserve">, Bisra &amp; </w:t>
            </w:r>
            <w:proofErr w:type="spellStart"/>
            <w:r w:rsidRPr="00A97707">
              <w:rPr>
                <w:sz w:val="20"/>
                <w:szCs w:val="20"/>
              </w:rPr>
              <w:t>Gurundia</w:t>
            </w:r>
            <w:proofErr w:type="spellEnd"/>
            <w:r w:rsidRPr="00A97707">
              <w:rPr>
                <w:sz w:val="20"/>
                <w:szCs w:val="20"/>
              </w:rPr>
              <w:t xml:space="preserve"> block to ensure round the year mushroom cultivation.</w:t>
            </w:r>
          </w:p>
          <w:p w14:paraId="158DF978" w14:textId="77777777" w:rsidR="00A97707" w:rsidRPr="00A97707" w:rsidRDefault="00A97707" w:rsidP="00305735">
            <w:pPr>
              <w:numPr>
                <w:ilvl w:val="0"/>
                <w:numId w:val="23"/>
              </w:numPr>
              <w:jc w:val="both"/>
              <w:rPr>
                <w:sz w:val="20"/>
                <w:szCs w:val="20"/>
                <w:lang w:val="en-IN"/>
              </w:rPr>
            </w:pPr>
            <w:r w:rsidRPr="00A97707">
              <w:rPr>
                <w:sz w:val="20"/>
                <w:szCs w:val="20"/>
              </w:rPr>
              <w:t xml:space="preserve">Two numbers WSHG of </w:t>
            </w:r>
            <w:proofErr w:type="spellStart"/>
            <w:r w:rsidRPr="00A97707">
              <w:rPr>
                <w:sz w:val="20"/>
                <w:szCs w:val="20"/>
              </w:rPr>
              <w:t>Kuarmunda</w:t>
            </w:r>
            <w:proofErr w:type="spellEnd"/>
            <w:r w:rsidRPr="00A97707">
              <w:rPr>
                <w:sz w:val="20"/>
                <w:szCs w:val="20"/>
              </w:rPr>
              <w:t xml:space="preserve"> &amp; one WSHG of </w:t>
            </w:r>
            <w:proofErr w:type="spellStart"/>
            <w:r w:rsidRPr="00A97707">
              <w:rPr>
                <w:sz w:val="20"/>
                <w:szCs w:val="20"/>
              </w:rPr>
              <w:t>Biosra</w:t>
            </w:r>
            <w:proofErr w:type="spellEnd"/>
            <w:r w:rsidRPr="00A97707">
              <w:rPr>
                <w:sz w:val="20"/>
                <w:szCs w:val="20"/>
              </w:rPr>
              <w:t xml:space="preserve"> block have made Mushroom </w:t>
            </w:r>
            <w:proofErr w:type="gramStart"/>
            <w:r w:rsidRPr="00A97707">
              <w:rPr>
                <w:sz w:val="20"/>
                <w:szCs w:val="20"/>
              </w:rPr>
              <w:t>an</w:t>
            </w:r>
            <w:proofErr w:type="gramEnd"/>
            <w:r w:rsidRPr="00A97707">
              <w:rPr>
                <w:sz w:val="20"/>
                <w:szCs w:val="20"/>
              </w:rPr>
              <w:t xml:space="preserve"> </w:t>
            </w:r>
            <w:proofErr w:type="gramStart"/>
            <w:r w:rsidRPr="00A97707">
              <w:rPr>
                <w:sz w:val="20"/>
                <w:szCs w:val="20"/>
              </w:rPr>
              <w:t>year round</w:t>
            </w:r>
            <w:proofErr w:type="gramEnd"/>
            <w:r w:rsidRPr="00A97707">
              <w:rPr>
                <w:sz w:val="20"/>
                <w:szCs w:val="20"/>
              </w:rPr>
              <w:t xml:space="preserve"> activity with support from KVK.</w:t>
            </w:r>
          </w:p>
          <w:p w14:paraId="59981939" w14:textId="77777777" w:rsidR="004F1D2F" w:rsidRPr="007E545E" w:rsidRDefault="004F1D2F" w:rsidP="000003E1">
            <w:pPr>
              <w:jc w:val="both"/>
              <w:rPr>
                <w:sz w:val="20"/>
                <w:szCs w:val="20"/>
              </w:rPr>
            </w:pPr>
          </w:p>
        </w:tc>
        <w:tc>
          <w:tcPr>
            <w:tcW w:w="669" w:type="pct"/>
          </w:tcPr>
          <w:p w14:paraId="5998193A" w14:textId="77777777" w:rsidR="004F1D2F" w:rsidRPr="007E545E" w:rsidRDefault="004F1D2F" w:rsidP="000003E1">
            <w:pPr>
              <w:jc w:val="both"/>
              <w:rPr>
                <w:sz w:val="20"/>
                <w:szCs w:val="20"/>
              </w:rPr>
            </w:pPr>
          </w:p>
        </w:tc>
      </w:tr>
      <w:tr w:rsidR="004F1D2F" w:rsidRPr="007E545E" w14:paraId="59981942" w14:textId="77777777" w:rsidTr="004705C7">
        <w:trPr>
          <w:jc w:val="center"/>
        </w:trPr>
        <w:tc>
          <w:tcPr>
            <w:tcW w:w="251" w:type="pct"/>
          </w:tcPr>
          <w:p w14:paraId="5998193C" w14:textId="77777777" w:rsidR="004F1D2F" w:rsidRPr="007E545E" w:rsidRDefault="004F1D2F" w:rsidP="000003E1">
            <w:pPr>
              <w:jc w:val="both"/>
              <w:rPr>
                <w:sz w:val="20"/>
                <w:szCs w:val="20"/>
              </w:rPr>
            </w:pPr>
          </w:p>
        </w:tc>
        <w:tc>
          <w:tcPr>
            <w:tcW w:w="421" w:type="pct"/>
          </w:tcPr>
          <w:p w14:paraId="5998193D" w14:textId="77777777" w:rsidR="004F1D2F" w:rsidRPr="007E545E" w:rsidRDefault="004F1D2F" w:rsidP="000003E1">
            <w:pPr>
              <w:jc w:val="both"/>
              <w:rPr>
                <w:sz w:val="20"/>
                <w:szCs w:val="20"/>
              </w:rPr>
            </w:pPr>
          </w:p>
        </w:tc>
        <w:tc>
          <w:tcPr>
            <w:tcW w:w="438" w:type="pct"/>
          </w:tcPr>
          <w:p w14:paraId="5998193E" w14:textId="77777777" w:rsidR="004F1D2F" w:rsidRPr="007E545E" w:rsidRDefault="004F1D2F" w:rsidP="000003E1">
            <w:pPr>
              <w:jc w:val="both"/>
              <w:rPr>
                <w:sz w:val="20"/>
                <w:szCs w:val="20"/>
              </w:rPr>
            </w:pPr>
          </w:p>
        </w:tc>
        <w:tc>
          <w:tcPr>
            <w:tcW w:w="1317" w:type="pct"/>
          </w:tcPr>
          <w:p w14:paraId="1BFBBFCE" w14:textId="77777777" w:rsidR="00A97707" w:rsidRPr="00A97707" w:rsidRDefault="00A97707" w:rsidP="00A97707">
            <w:pPr>
              <w:jc w:val="both"/>
              <w:rPr>
                <w:sz w:val="20"/>
                <w:szCs w:val="20"/>
                <w:lang w:val="en-IN"/>
              </w:rPr>
            </w:pPr>
            <w:r w:rsidRPr="00A97707">
              <w:rPr>
                <w:sz w:val="20"/>
                <w:szCs w:val="20"/>
                <w:lang w:val="en-IN"/>
              </w:rPr>
              <w:t xml:space="preserve">Promote cultivation of locally adapted and high-value fruits such as apple </w:t>
            </w:r>
            <w:proofErr w:type="spellStart"/>
            <w:r w:rsidRPr="00A97707">
              <w:rPr>
                <w:sz w:val="20"/>
                <w:szCs w:val="20"/>
                <w:lang w:val="en-IN"/>
              </w:rPr>
              <w:t>ber</w:t>
            </w:r>
            <w:proofErr w:type="spellEnd"/>
            <w:r w:rsidRPr="00A97707">
              <w:rPr>
                <w:sz w:val="20"/>
                <w:szCs w:val="20"/>
                <w:lang w:val="en-IN"/>
              </w:rPr>
              <w:t>, Dragon fruit, and Strawberry with demonstration units and market linkage support</w:t>
            </w:r>
          </w:p>
          <w:p w14:paraId="5998193F" w14:textId="77777777" w:rsidR="004F1D2F" w:rsidRPr="007E545E" w:rsidRDefault="004F1D2F" w:rsidP="000003E1">
            <w:pPr>
              <w:jc w:val="both"/>
              <w:rPr>
                <w:sz w:val="20"/>
                <w:szCs w:val="20"/>
              </w:rPr>
            </w:pPr>
          </w:p>
        </w:tc>
        <w:tc>
          <w:tcPr>
            <w:tcW w:w="1904" w:type="pct"/>
          </w:tcPr>
          <w:p w14:paraId="58255525" w14:textId="77777777" w:rsidR="00A97707" w:rsidRPr="00A97707" w:rsidRDefault="00A97707" w:rsidP="00305735">
            <w:pPr>
              <w:numPr>
                <w:ilvl w:val="0"/>
                <w:numId w:val="24"/>
              </w:numPr>
              <w:jc w:val="both"/>
              <w:rPr>
                <w:sz w:val="20"/>
                <w:szCs w:val="20"/>
                <w:lang w:val="en-IN"/>
              </w:rPr>
            </w:pPr>
            <w:r w:rsidRPr="00A97707">
              <w:rPr>
                <w:sz w:val="20"/>
                <w:szCs w:val="20"/>
              </w:rPr>
              <w:t xml:space="preserve">TSP demonstration has been conducted on Strawberry variety Winter Dawn in Madhupur village of </w:t>
            </w:r>
            <w:proofErr w:type="spellStart"/>
            <w:r w:rsidRPr="00A97707">
              <w:rPr>
                <w:sz w:val="20"/>
                <w:szCs w:val="20"/>
              </w:rPr>
              <w:t>Nuagaon</w:t>
            </w:r>
            <w:proofErr w:type="spellEnd"/>
            <w:r w:rsidRPr="00A97707">
              <w:rPr>
                <w:sz w:val="20"/>
                <w:szCs w:val="20"/>
              </w:rPr>
              <w:t xml:space="preserve"> block.</w:t>
            </w:r>
          </w:p>
          <w:p w14:paraId="2B405DE3" w14:textId="77777777" w:rsidR="00A97707" w:rsidRPr="00A97707" w:rsidRDefault="00A97707" w:rsidP="00305735">
            <w:pPr>
              <w:numPr>
                <w:ilvl w:val="0"/>
                <w:numId w:val="24"/>
              </w:numPr>
              <w:jc w:val="both"/>
              <w:rPr>
                <w:sz w:val="20"/>
                <w:szCs w:val="20"/>
                <w:lang w:val="en-IN"/>
              </w:rPr>
            </w:pPr>
            <w:r w:rsidRPr="00A97707">
              <w:rPr>
                <w:sz w:val="20"/>
                <w:szCs w:val="20"/>
              </w:rPr>
              <w:t xml:space="preserve">Training has been conducted on </w:t>
            </w:r>
            <w:proofErr w:type="spellStart"/>
            <w:r w:rsidRPr="00A97707">
              <w:rPr>
                <w:sz w:val="20"/>
                <w:szCs w:val="20"/>
              </w:rPr>
              <w:t>Appleber</w:t>
            </w:r>
            <w:proofErr w:type="spellEnd"/>
            <w:r w:rsidRPr="00A97707">
              <w:rPr>
                <w:sz w:val="20"/>
                <w:szCs w:val="20"/>
              </w:rPr>
              <w:t xml:space="preserve"> in </w:t>
            </w:r>
            <w:proofErr w:type="spellStart"/>
            <w:r w:rsidRPr="00A97707">
              <w:rPr>
                <w:sz w:val="20"/>
                <w:szCs w:val="20"/>
              </w:rPr>
              <w:t>Chikitia</w:t>
            </w:r>
            <w:proofErr w:type="spellEnd"/>
            <w:r w:rsidRPr="00A97707">
              <w:rPr>
                <w:sz w:val="20"/>
                <w:szCs w:val="20"/>
              </w:rPr>
              <w:t xml:space="preserve"> village of </w:t>
            </w:r>
            <w:proofErr w:type="spellStart"/>
            <w:r w:rsidRPr="00A97707">
              <w:rPr>
                <w:sz w:val="20"/>
                <w:szCs w:val="20"/>
              </w:rPr>
              <w:t>Nuagaon</w:t>
            </w:r>
            <w:proofErr w:type="spellEnd"/>
            <w:r w:rsidRPr="00A97707">
              <w:rPr>
                <w:sz w:val="20"/>
                <w:szCs w:val="20"/>
              </w:rPr>
              <w:t xml:space="preserve"> block </w:t>
            </w:r>
          </w:p>
          <w:p w14:paraId="5F5E9818" w14:textId="77777777" w:rsidR="00A97707" w:rsidRPr="00A97707" w:rsidRDefault="00A97707" w:rsidP="00305735">
            <w:pPr>
              <w:numPr>
                <w:ilvl w:val="0"/>
                <w:numId w:val="24"/>
              </w:numPr>
              <w:jc w:val="both"/>
              <w:rPr>
                <w:sz w:val="20"/>
                <w:szCs w:val="20"/>
                <w:lang w:val="en-IN"/>
              </w:rPr>
            </w:pPr>
            <w:r w:rsidRPr="00A97707">
              <w:rPr>
                <w:sz w:val="20"/>
                <w:szCs w:val="20"/>
              </w:rPr>
              <w:t xml:space="preserve">Exposure visit of OMBADC trainees to a Dragan fruit orchard in </w:t>
            </w:r>
            <w:proofErr w:type="spellStart"/>
            <w:r w:rsidRPr="00A97707">
              <w:rPr>
                <w:sz w:val="20"/>
                <w:szCs w:val="20"/>
              </w:rPr>
              <w:t>Kuarmunda</w:t>
            </w:r>
            <w:proofErr w:type="spellEnd"/>
            <w:r w:rsidRPr="00A97707">
              <w:rPr>
                <w:sz w:val="20"/>
                <w:szCs w:val="20"/>
              </w:rPr>
              <w:t xml:space="preserve"> block </w:t>
            </w:r>
          </w:p>
          <w:p w14:paraId="4AFDA743" w14:textId="77777777" w:rsidR="00A97707" w:rsidRPr="00A97707" w:rsidRDefault="00A97707" w:rsidP="00305735">
            <w:pPr>
              <w:numPr>
                <w:ilvl w:val="0"/>
                <w:numId w:val="24"/>
              </w:numPr>
              <w:jc w:val="both"/>
              <w:rPr>
                <w:sz w:val="20"/>
                <w:szCs w:val="20"/>
                <w:lang w:val="en-IN"/>
              </w:rPr>
            </w:pPr>
            <w:r w:rsidRPr="00A97707">
              <w:rPr>
                <w:sz w:val="20"/>
                <w:szCs w:val="20"/>
              </w:rPr>
              <w:t xml:space="preserve">2 farmers have started Dragon fruit cultivation and 5 farmers started </w:t>
            </w:r>
            <w:proofErr w:type="spellStart"/>
            <w:r w:rsidRPr="00A97707">
              <w:rPr>
                <w:sz w:val="20"/>
                <w:szCs w:val="20"/>
              </w:rPr>
              <w:t>Appleber</w:t>
            </w:r>
            <w:proofErr w:type="spellEnd"/>
            <w:r w:rsidRPr="00A97707">
              <w:rPr>
                <w:sz w:val="20"/>
                <w:szCs w:val="20"/>
              </w:rPr>
              <w:t xml:space="preserve"> cultivation and 4 numbers have stared Strawberry cultivation this year.  .</w:t>
            </w:r>
          </w:p>
          <w:p w14:paraId="00068751" w14:textId="77777777" w:rsidR="00A97707" w:rsidRPr="00A97707" w:rsidRDefault="00A97707" w:rsidP="00305735">
            <w:pPr>
              <w:numPr>
                <w:ilvl w:val="0"/>
                <w:numId w:val="24"/>
              </w:numPr>
              <w:jc w:val="both"/>
              <w:rPr>
                <w:sz w:val="20"/>
                <w:szCs w:val="20"/>
                <w:lang w:val="en-IN"/>
              </w:rPr>
            </w:pPr>
            <w:r w:rsidRPr="00A97707">
              <w:rPr>
                <w:sz w:val="20"/>
                <w:szCs w:val="20"/>
              </w:rPr>
              <w:t xml:space="preserve">To give support to Horticulture department scientists from KVK have participated in 7 numbers of capacity </w:t>
            </w:r>
            <w:r w:rsidRPr="00A97707">
              <w:rPr>
                <w:sz w:val="20"/>
                <w:szCs w:val="20"/>
              </w:rPr>
              <w:lastRenderedPageBreak/>
              <w:t xml:space="preserve">building trainings. </w:t>
            </w:r>
          </w:p>
          <w:p w14:paraId="59981940" w14:textId="77777777" w:rsidR="004F1D2F" w:rsidRPr="007E545E" w:rsidRDefault="004F1D2F" w:rsidP="000003E1">
            <w:pPr>
              <w:jc w:val="both"/>
              <w:rPr>
                <w:sz w:val="20"/>
                <w:szCs w:val="20"/>
              </w:rPr>
            </w:pPr>
          </w:p>
        </w:tc>
        <w:tc>
          <w:tcPr>
            <w:tcW w:w="669" w:type="pct"/>
          </w:tcPr>
          <w:p w14:paraId="59981941" w14:textId="77777777" w:rsidR="004F1D2F" w:rsidRPr="007E545E" w:rsidRDefault="004F1D2F" w:rsidP="000003E1">
            <w:pPr>
              <w:jc w:val="both"/>
              <w:rPr>
                <w:sz w:val="20"/>
                <w:szCs w:val="20"/>
              </w:rPr>
            </w:pPr>
          </w:p>
        </w:tc>
      </w:tr>
      <w:tr w:rsidR="000544EF" w:rsidRPr="007E545E" w14:paraId="7EDBAF66" w14:textId="77777777" w:rsidTr="004705C7">
        <w:trPr>
          <w:jc w:val="center"/>
        </w:trPr>
        <w:tc>
          <w:tcPr>
            <w:tcW w:w="251" w:type="pct"/>
          </w:tcPr>
          <w:p w14:paraId="45E29802" w14:textId="77777777" w:rsidR="000544EF" w:rsidRPr="007E545E" w:rsidRDefault="000544EF" w:rsidP="000003E1">
            <w:pPr>
              <w:jc w:val="both"/>
              <w:rPr>
                <w:sz w:val="20"/>
                <w:szCs w:val="20"/>
              </w:rPr>
            </w:pPr>
          </w:p>
        </w:tc>
        <w:tc>
          <w:tcPr>
            <w:tcW w:w="421" w:type="pct"/>
          </w:tcPr>
          <w:p w14:paraId="20EE67DC" w14:textId="77777777" w:rsidR="000544EF" w:rsidRPr="007E545E" w:rsidRDefault="000544EF" w:rsidP="000003E1">
            <w:pPr>
              <w:jc w:val="both"/>
              <w:rPr>
                <w:sz w:val="20"/>
                <w:szCs w:val="20"/>
              </w:rPr>
            </w:pPr>
          </w:p>
        </w:tc>
        <w:tc>
          <w:tcPr>
            <w:tcW w:w="438" w:type="pct"/>
          </w:tcPr>
          <w:p w14:paraId="7513224F" w14:textId="77777777" w:rsidR="000544EF" w:rsidRPr="007E545E" w:rsidRDefault="000544EF" w:rsidP="000003E1">
            <w:pPr>
              <w:jc w:val="both"/>
              <w:rPr>
                <w:sz w:val="20"/>
                <w:szCs w:val="20"/>
              </w:rPr>
            </w:pPr>
          </w:p>
        </w:tc>
        <w:tc>
          <w:tcPr>
            <w:tcW w:w="1317" w:type="pct"/>
          </w:tcPr>
          <w:p w14:paraId="5D8535C4" w14:textId="77777777" w:rsidR="00A97707" w:rsidRPr="00A97707" w:rsidRDefault="00A97707" w:rsidP="00A97707">
            <w:pPr>
              <w:jc w:val="both"/>
              <w:rPr>
                <w:sz w:val="20"/>
                <w:szCs w:val="20"/>
                <w:lang w:val="en-IN"/>
              </w:rPr>
            </w:pPr>
            <w:r w:rsidRPr="00A97707">
              <w:rPr>
                <w:sz w:val="20"/>
                <w:szCs w:val="20"/>
                <w:lang w:val="en-IN"/>
              </w:rPr>
              <w:t>Encourage backyard poultry in tribal pockets  under TSP, ensuring supply of improved breeds, health support, and training for sustainable livelihood enhancement</w:t>
            </w:r>
          </w:p>
          <w:p w14:paraId="7A182429" w14:textId="77777777" w:rsidR="000544EF" w:rsidRPr="007E545E" w:rsidRDefault="000544EF" w:rsidP="000003E1">
            <w:pPr>
              <w:jc w:val="both"/>
              <w:rPr>
                <w:sz w:val="20"/>
                <w:szCs w:val="20"/>
              </w:rPr>
            </w:pPr>
          </w:p>
        </w:tc>
        <w:tc>
          <w:tcPr>
            <w:tcW w:w="1904" w:type="pct"/>
          </w:tcPr>
          <w:p w14:paraId="0AE67B3B" w14:textId="77777777" w:rsidR="00A97707" w:rsidRPr="00A97707" w:rsidRDefault="00A97707" w:rsidP="00305735">
            <w:pPr>
              <w:numPr>
                <w:ilvl w:val="0"/>
                <w:numId w:val="25"/>
              </w:numPr>
              <w:jc w:val="both"/>
              <w:rPr>
                <w:sz w:val="20"/>
                <w:szCs w:val="20"/>
                <w:lang w:val="en-IN"/>
              </w:rPr>
            </w:pPr>
            <w:r w:rsidRPr="00A97707">
              <w:rPr>
                <w:sz w:val="20"/>
                <w:szCs w:val="20"/>
              </w:rPr>
              <w:t xml:space="preserve">200 No of chicks (Breed- Assel) provided to  tribal beneficiaries  to promote backyard poultry in Ranto village of </w:t>
            </w:r>
            <w:proofErr w:type="spellStart"/>
            <w:r w:rsidRPr="00A97707">
              <w:rPr>
                <w:sz w:val="20"/>
                <w:szCs w:val="20"/>
              </w:rPr>
              <w:t>Lathikata</w:t>
            </w:r>
            <w:proofErr w:type="spellEnd"/>
            <w:r w:rsidRPr="00A97707">
              <w:rPr>
                <w:sz w:val="20"/>
                <w:szCs w:val="20"/>
              </w:rPr>
              <w:t xml:space="preserve"> Block and Erla village of Bisra block under TSP </w:t>
            </w:r>
            <w:proofErr w:type="spellStart"/>
            <w:r w:rsidRPr="00A97707">
              <w:rPr>
                <w:sz w:val="20"/>
                <w:szCs w:val="20"/>
              </w:rPr>
              <w:t>programme</w:t>
            </w:r>
            <w:proofErr w:type="spellEnd"/>
            <w:r w:rsidRPr="00A97707">
              <w:rPr>
                <w:sz w:val="20"/>
                <w:szCs w:val="20"/>
              </w:rPr>
              <w:t>.</w:t>
            </w:r>
          </w:p>
          <w:p w14:paraId="0B3035A7" w14:textId="77777777" w:rsidR="000544EF" w:rsidRPr="007E545E" w:rsidRDefault="000544EF" w:rsidP="000003E1">
            <w:pPr>
              <w:jc w:val="both"/>
              <w:rPr>
                <w:sz w:val="20"/>
                <w:szCs w:val="20"/>
              </w:rPr>
            </w:pPr>
          </w:p>
        </w:tc>
        <w:tc>
          <w:tcPr>
            <w:tcW w:w="669" w:type="pct"/>
          </w:tcPr>
          <w:p w14:paraId="53870BC7" w14:textId="77777777" w:rsidR="000544EF" w:rsidRPr="007E545E" w:rsidRDefault="000544EF" w:rsidP="000003E1">
            <w:pPr>
              <w:jc w:val="both"/>
              <w:rPr>
                <w:sz w:val="20"/>
                <w:szCs w:val="20"/>
              </w:rPr>
            </w:pPr>
          </w:p>
        </w:tc>
      </w:tr>
      <w:tr w:rsidR="000544EF" w:rsidRPr="007E545E" w14:paraId="6B317F59" w14:textId="77777777" w:rsidTr="004705C7">
        <w:trPr>
          <w:jc w:val="center"/>
        </w:trPr>
        <w:tc>
          <w:tcPr>
            <w:tcW w:w="251" w:type="pct"/>
          </w:tcPr>
          <w:p w14:paraId="67DA9F78" w14:textId="77777777" w:rsidR="000544EF" w:rsidRPr="007E545E" w:rsidRDefault="000544EF" w:rsidP="000003E1">
            <w:pPr>
              <w:jc w:val="both"/>
              <w:rPr>
                <w:sz w:val="20"/>
                <w:szCs w:val="20"/>
              </w:rPr>
            </w:pPr>
          </w:p>
        </w:tc>
        <w:tc>
          <w:tcPr>
            <w:tcW w:w="421" w:type="pct"/>
          </w:tcPr>
          <w:p w14:paraId="4924B8CD" w14:textId="77777777" w:rsidR="000544EF" w:rsidRPr="007E545E" w:rsidRDefault="000544EF" w:rsidP="000003E1">
            <w:pPr>
              <w:jc w:val="both"/>
              <w:rPr>
                <w:sz w:val="20"/>
                <w:szCs w:val="20"/>
              </w:rPr>
            </w:pPr>
          </w:p>
        </w:tc>
        <w:tc>
          <w:tcPr>
            <w:tcW w:w="438" w:type="pct"/>
          </w:tcPr>
          <w:p w14:paraId="20D27421" w14:textId="77777777" w:rsidR="000544EF" w:rsidRPr="007E545E" w:rsidRDefault="000544EF" w:rsidP="000003E1">
            <w:pPr>
              <w:jc w:val="both"/>
              <w:rPr>
                <w:sz w:val="20"/>
                <w:szCs w:val="20"/>
              </w:rPr>
            </w:pPr>
          </w:p>
        </w:tc>
        <w:tc>
          <w:tcPr>
            <w:tcW w:w="1317" w:type="pct"/>
          </w:tcPr>
          <w:p w14:paraId="1947E9B5" w14:textId="77777777" w:rsidR="00A97707" w:rsidRPr="00A97707" w:rsidRDefault="00A97707" w:rsidP="00A97707">
            <w:pPr>
              <w:jc w:val="both"/>
              <w:rPr>
                <w:sz w:val="20"/>
                <w:szCs w:val="20"/>
                <w:lang w:val="en-IN"/>
              </w:rPr>
            </w:pPr>
            <w:r w:rsidRPr="00A97707">
              <w:rPr>
                <w:sz w:val="20"/>
                <w:szCs w:val="20"/>
                <w:lang w:val="en-IN"/>
              </w:rPr>
              <w:t>Strengthen floriculture activities among peri-urban farmers by promoting commercial flower cultivation, protected cultivation techniques, and market-oriented production systems</w:t>
            </w:r>
          </w:p>
          <w:p w14:paraId="44BDDFCB" w14:textId="77777777" w:rsidR="000544EF" w:rsidRPr="007E545E" w:rsidRDefault="000544EF" w:rsidP="000003E1">
            <w:pPr>
              <w:jc w:val="both"/>
              <w:rPr>
                <w:sz w:val="20"/>
                <w:szCs w:val="20"/>
              </w:rPr>
            </w:pPr>
          </w:p>
        </w:tc>
        <w:tc>
          <w:tcPr>
            <w:tcW w:w="1904" w:type="pct"/>
          </w:tcPr>
          <w:p w14:paraId="0A847B9D" w14:textId="77777777" w:rsidR="00A97707" w:rsidRPr="00A97707" w:rsidRDefault="00A97707" w:rsidP="00305735">
            <w:pPr>
              <w:numPr>
                <w:ilvl w:val="0"/>
                <w:numId w:val="26"/>
              </w:numPr>
              <w:jc w:val="both"/>
              <w:rPr>
                <w:sz w:val="20"/>
                <w:szCs w:val="20"/>
                <w:lang w:val="en-IN"/>
              </w:rPr>
            </w:pPr>
            <w:r w:rsidRPr="00A97707">
              <w:rPr>
                <w:sz w:val="20"/>
                <w:szCs w:val="20"/>
              </w:rPr>
              <w:t xml:space="preserve">FLD on management of Nutrient </w:t>
            </w:r>
            <w:proofErr w:type="spellStart"/>
            <w:r w:rsidRPr="00A97707">
              <w:rPr>
                <w:sz w:val="20"/>
                <w:szCs w:val="20"/>
              </w:rPr>
              <w:t>mangemnet</w:t>
            </w:r>
            <w:proofErr w:type="spellEnd"/>
            <w:r w:rsidRPr="00A97707">
              <w:rPr>
                <w:sz w:val="20"/>
                <w:szCs w:val="20"/>
              </w:rPr>
              <w:t xml:space="preserve"> on Marigold was </w:t>
            </w:r>
            <w:proofErr w:type="spellStart"/>
            <w:r w:rsidRPr="00A97707">
              <w:rPr>
                <w:sz w:val="20"/>
                <w:szCs w:val="20"/>
              </w:rPr>
              <w:t>condcuted</w:t>
            </w:r>
            <w:proofErr w:type="spellEnd"/>
            <w:r w:rsidRPr="00A97707">
              <w:rPr>
                <w:sz w:val="20"/>
                <w:szCs w:val="20"/>
              </w:rPr>
              <w:t xml:space="preserve"> in </w:t>
            </w:r>
            <w:proofErr w:type="spellStart"/>
            <w:r w:rsidRPr="00A97707">
              <w:rPr>
                <w:sz w:val="20"/>
                <w:szCs w:val="20"/>
              </w:rPr>
              <w:t>Sarubahal</w:t>
            </w:r>
            <w:proofErr w:type="spellEnd"/>
            <w:r w:rsidRPr="00A97707">
              <w:rPr>
                <w:sz w:val="20"/>
                <w:szCs w:val="20"/>
              </w:rPr>
              <w:t xml:space="preserve"> of Bosra block, Garda &amp; </w:t>
            </w:r>
            <w:proofErr w:type="spellStart"/>
            <w:r w:rsidRPr="00A97707">
              <w:rPr>
                <w:sz w:val="20"/>
                <w:szCs w:val="20"/>
              </w:rPr>
              <w:t>Gudguda</w:t>
            </w:r>
            <w:proofErr w:type="spellEnd"/>
            <w:r w:rsidRPr="00A97707">
              <w:rPr>
                <w:sz w:val="20"/>
                <w:szCs w:val="20"/>
              </w:rPr>
              <w:t xml:space="preserve"> of </w:t>
            </w:r>
            <w:proofErr w:type="spellStart"/>
            <w:r w:rsidRPr="00A97707">
              <w:rPr>
                <w:sz w:val="20"/>
                <w:szCs w:val="20"/>
              </w:rPr>
              <w:t>nUagaon</w:t>
            </w:r>
            <w:proofErr w:type="spellEnd"/>
            <w:r w:rsidRPr="00A97707">
              <w:rPr>
                <w:sz w:val="20"/>
                <w:szCs w:val="20"/>
              </w:rPr>
              <w:t xml:space="preserve"> block and </w:t>
            </w:r>
            <w:proofErr w:type="spellStart"/>
            <w:r w:rsidRPr="00A97707">
              <w:rPr>
                <w:sz w:val="20"/>
                <w:szCs w:val="20"/>
              </w:rPr>
              <w:t>Putrikhaman</w:t>
            </w:r>
            <w:proofErr w:type="spellEnd"/>
            <w:r w:rsidRPr="00A97707">
              <w:rPr>
                <w:sz w:val="20"/>
                <w:szCs w:val="20"/>
              </w:rPr>
              <w:t xml:space="preserve"> of </w:t>
            </w:r>
            <w:proofErr w:type="spellStart"/>
            <w:r w:rsidRPr="00A97707">
              <w:rPr>
                <w:sz w:val="20"/>
                <w:szCs w:val="20"/>
              </w:rPr>
              <w:t>Kuarmunda</w:t>
            </w:r>
            <w:proofErr w:type="spellEnd"/>
            <w:r w:rsidRPr="00A97707">
              <w:rPr>
                <w:sz w:val="20"/>
                <w:szCs w:val="20"/>
              </w:rPr>
              <w:t xml:space="preserve"> block.</w:t>
            </w:r>
          </w:p>
          <w:p w14:paraId="1786F32E" w14:textId="77777777" w:rsidR="00A97707" w:rsidRPr="00A97707" w:rsidRDefault="00A97707" w:rsidP="00305735">
            <w:pPr>
              <w:numPr>
                <w:ilvl w:val="0"/>
                <w:numId w:val="26"/>
              </w:numPr>
              <w:jc w:val="both"/>
              <w:rPr>
                <w:sz w:val="20"/>
                <w:szCs w:val="20"/>
                <w:lang w:val="en-IN"/>
              </w:rPr>
            </w:pPr>
            <w:r w:rsidRPr="00A97707">
              <w:rPr>
                <w:sz w:val="20"/>
                <w:szCs w:val="20"/>
              </w:rPr>
              <w:t xml:space="preserve">One training on improved method of cultivation of marigold is conducted in </w:t>
            </w:r>
            <w:proofErr w:type="spellStart"/>
            <w:r w:rsidRPr="00A97707">
              <w:rPr>
                <w:sz w:val="20"/>
                <w:szCs w:val="20"/>
              </w:rPr>
              <w:t>Sarubahal</w:t>
            </w:r>
            <w:proofErr w:type="spellEnd"/>
            <w:r w:rsidRPr="00A97707">
              <w:rPr>
                <w:sz w:val="20"/>
                <w:szCs w:val="20"/>
              </w:rPr>
              <w:t xml:space="preserve"> village of Bisra block.</w:t>
            </w:r>
          </w:p>
          <w:p w14:paraId="2F2BE794" w14:textId="77777777" w:rsidR="00A97707" w:rsidRPr="00A97707" w:rsidRDefault="00A97707" w:rsidP="00305735">
            <w:pPr>
              <w:numPr>
                <w:ilvl w:val="0"/>
                <w:numId w:val="26"/>
              </w:numPr>
              <w:jc w:val="both"/>
              <w:rPr>
                <w:sz w:val="20"/>
                <w:szCs w:val="20"/>
                <w:lang w:val="en-IN"/>
              </w:rPr>
            </w:pPr>
            <w:r w:rsidRPr="00A97707">
              <w:rPr>
                <w:sz w:val="20"/>
                <w:szCs w:val="20"/>
              </w:rPr>
              <w:t xml:space="preserve">One training on disease &amp; pest management in marigold is conducted in </w:t>
            </w:r>
            <w:proofErr w:type="spellStart"/>
            <w:r w:rsidRPr="00A97707">
              <w:rPr>
                <w:sz w:val="20"/>
                <w:szCs w:val="20"/>
              </w:rPr>
              <w:t>Santangarpali</w:t>
            </w:r>
            <w:proofErr w:type="spellEnd"/>
            <w:r w:rsidRPr="00A97707">
              <w:rPr>
                <w:sz w:val="20"/>
                <w:szCs w:val="20"/>
              </w:rPr>
              <w:t xml:space="preserve"> village of </w:t>
            </w:r>
            <w:proofErr w:type="spellStart"/>
            <w:r w:rsidRPr="00A97707">
              <w:rPr>
                <w:sz w:val="20"/>
                <w:szCs w:val="20"/>
              </w:rPr>
              <w:t>Lahunipara</w:t>
            </w:r>
            <w:proofErr w:type="spellEnd"/>
            <w:r w:rsidRPr="00A97707">
              <w:rPr>
                <w:sz w:val="20"/>
                <w:szCs w:val="20"/>
              </w:rPr>
              <w:t xml:space="preserve"> block. </w:t>
            </w:r>
          </w:p>
          <w:p w14:paraId="425FF7A0" w14:textId="77777777" w:rsidR="00A97707" w:rsidRPr="00A97707" w:rsidRDefault="00A97707" w:rsidP="00305735">
            <w:pPr>
              <w:numPr>
                <w:ilvl w:val="0"/>
                <w:numId w:val="26"/>
              </w:numPr>
              <w:jc w:val="both"/>
              <w:rPr>
                <w:sz w:val="20"/>
                <w:szCs w:val="20"/>
                <w:lang w:val="en-IN"/>
              </w:rPr>
            </w:pPr>
            <w:r w:rsidRPr="00A97707">
              <w:rPr>
                <w:sz w:val="20"/>
                <w:szCs w:val="20"/>
              </w:rPr>
              <w:t xml:space="preserve">One training on  Commercial floriculture has been imparted in village Birda of </w:t>
            </w:r>
            <w:proofErr w:type="spellStart"/>
            <w:r w:rsidRPr="00A97707">
              <w:rPr>
                <w:sz w:val="20"/>
                <w:szCs w:val="20"/>
              </w:rPr>
              <w:t>Lathikata</w:t>
            </w:r>
            <w:proofErr w:type="spellEnd"/>
            <w:r w:rsidRPr="00A97707">
              <w:rPr>
                <w:sz w:val="20"/>
                <w:szCs w:val="20"/>
              </w:rPr>
              <w:t xml:space="preserve"> Block with APC</w:t>
            </w:r>
          </w:p>
          <w:p w14:paraId="433F455D" w14:textId="77777777" w:rsidR="000544EF" w:rsidRPr="007E545E" w:rsidRDefault="000544EF" w:rsidP="000003E1">
            <w:pPr>
              <w:jc w:val="both"/>
              <w:rPr>
                <w:sz w:val="20"/>
                <w:szCs w:val="20"/>
              </w:rPr>
            </w:pPr>
          </w:p>
        </w:tc>
        <w:tc>
          <w:tcPr>
            <w:tcW w:w="669" w:type="pct"/>
          </w:tcPr>
          <w:p w14:paraId="6D54D9B9" w14:textId="77777777" w:rsidR="000544EF" w:rsidRPr="007E545E" w:rsidRDefault="000544EF" w:rsidP="000003E1">
            <w:pPr>
              <w:jc w:val="both"/>
              <w:rPr>
                <w:sz w:val="20"/>
                <w:szCs w:val="20"/>
              </w:rPr>
            </w:pPr>
          </w:p>
        </w:tc>
      </w:tr>
      <w:tr w:rsidR="000544EF" w:rsidRPr="007E545E" w14:paraId="53552061" w14:textId="77777777" w:rsidTr="004705C7">
        <w:trPr>
          <w:jc w:val="center"/>
        </w:trPr>
        <w:tc>
          <w:tcPr>
            <w:tcW w:w="251" w:type="pct"/>
          </w:tcPr>
          <w:p w14:paraId="0DA878B9" w14:textId="77777777" w:rsidR="000544EF" w:rsidRPr="007E545E" w:rsidRDefault="000544EF" w:rsidP="000003E1">
            <w:pPr>
              <w:jc w:val="both"/>
              <w:rPr>
                <w:sz w:val="20"/>
                <w:szCs w:val="20"/>
              </w:rPr>
            </w:pPr>
          </w:p>
        </w:tc>
        <w:tc>
          <w:tcPr>
            <w:tcW w:w="421" w:type="pct"/>
          </w:tcPr>
          <w:p w14:paraId="132BFF97" w14:textId="77777777" w:rsidR="000544EF" w:rsidRPr="007E545E" w:rsidRDefault="000544EF" w:rsidP="000003E1">
            <w:pPr>
              <w:jc w:val="both"/>
              <w:rPr>
                <w:sz w:val="20"/>
                <w:szCs w:val="20"/>
              </w:rPr>
            </w:pPr>
          </w:p>
        </w:tc>
        <w:tc>
          <w:tcPr>
            <w:tcW w:w="438" w:type="pct"/>
          </w:tcPr>
          <w:p w14:paraId="19F9080B" w14:textId="77777777" w:rsidR="000544EF" w:rsidRPr="007E545E" w:rsidRDefault="000544EF" w:rsidP="000003E1">
            <w:pPr>
              <w:jc w:val="both"/>
              <w:rPr>
                <w:sz w:val="20"/>
                <w:szCs w:val="20"/>
              </w:rPr>
            </w:pPr>
          </w:p>
        </w:tc>
        <w:tc>
          <w:tcPr>
            <w:tcW w:w="1317" w:type="pct"/>
          </w:tcPr>
          <w:p w14:paraId="71EB0F57" w14:textId="77777777" w:rsidR="00A97707" w:rsidRPr="00A97707" w:rsidRDefault="00A97707" w:rsidP="00A97707">
            <w:pPr>
              <w:jc w:val="both"/>
              <w:rPr>
                <w:sz w:val="20"/>
                <w:szCs w:val="20"/>
                <w:lang w:val="en-IN"/>
              </w:rPr>
            </w:pPr>
            <w:r w:rsidRPr="00A97707">
              <w:rPr>
                <w:sz w:val="20"/>
                <w:szCs w:val="20"/>
                <w:lang w:val="en-IN"/>
              </w:rPr>
              <w:t>Enhance outreach of KVK activities through effective use of multimedia platforms, digital advisories, and social media to reach a wider farming community</w:t>
            </w:r>
          </w:p>
          <w:p w14:paraId="01B64CB7" w14:textId="77777777" w:rsidR="000544EF" w:rsidRPr="007E545E" w:rsidRDefault="000544EF" w:rsidP="000003E1">
            <w:pPr>
              <w:jc w:val="both"/>
              <w:rPr>
                <w:sz w:val="20"/>
                <w:szCs w:val="20"/>
              </w:rPr>
            </w:pPr>
          </w:p>
        </w:tc>
        <w:tc>
          <w:tcPr>
            <w:tcW w:w="1904" w:type="pct"/>
          </w:tcPr>
          <w:p w14:paraId="74D3AA03" w14:textId="77777777" w:rsidR="00A97707" w:rsidRPr="00A97707" w:rsidRDefault="00A97707" w:rsidP="00305735">
            <w:pPr>
              <w:numPr>
                <w:ilvl w:val="0"/>
                <w:numId w:val="27"/>
              </w:numPr>
              <w:jc w:val="both"/>
              <w:rPr>
                <w:sz w:val="20"/>
                <w:szCs w:val="20"/>
                <w:lang w:val="en-IN"/>
              </w:rPr>
            </w:pPr>
            <w:r w:rsidRPr="00A97707">
              <w:rPr>
                <w:sz w:val="20"/>
                <w:szCs w:val="20"/>
              </w:rPr>
              <w:t xml:space="preserve">Extensive use of </w:t>
            </w:r>
            <w:proofErr w:type="spellStart"/>
            <w:r w:rsidRPr="00A97707">
              <w:rPr>
                <w:sz w:val="20"/>
                <w:szCs w:val="20"/>
              </w:rPr>
              <w:t>whatsapp</w:t>
            </w:r>
            <w:proofErr w:type="spellEnd"/>
            <w:r w:rsidRPr="00A97707">
              <w:rPr>
                <w:sz w:val="20"/>
                <w:szCs w:val="20"/>
              </w:rPr>
              <w:t xml:space="preserve"> is being done to monitor, guide and give advisory services to farmers.</w:t>
            </w:r>
          </w:p>
          <w:p w14:paraId="772E27F4" w14:textId="77777777" w:rsidR="00A97707" w:rsidRPr="00A97707" w:rsidRDefault="00A97707" w:rsidP="00305735">
            <w:pPr>
              <w:numPr>
                <w:ilvl w:val="0"/>
                <w:numId w:val="27"/>
              </w:numPr>
              <w:jc w:val="both"/>
              <w:rPr>
                <w:sz w:val="20"/>
                <w:szCs w:val="20"/>
                <w:lang w:val="en-IN"/>
              </w:rPr>
            </w:pPr>
            <w:r w:rsidRPr="00A97707">
              <w:rPr>
                <w:sz w:val="20"/>
                <w:szCs w:val="20"/>
              </w:rPr>
              <w:t xml:space="preserve">Commodity specific </w:t>
            </w:r>
            <w:proofErr w:type="spellStart"/>
            <w:r w:rsidRPr="00A97707">
              <w:rPr>
                <w:sz w:val="20"/>
                <w:szCs w:val="20"/>
              </w:rPr>
              <w:t>whatsapp</w:t>
            </w:r>
            <w:proofErr w:type="spellEnd"/>
            <w:r w:rsidRPr="00A97707">
              <w:rPr>
                <w:sz w:val="20"/>
                <w:szCs w:val="20"/>
              </w:rPr>
              <w:t xml:space="preserve"> groups have been made to disseminate information and collect feedback.</w:t>
            </w:r>
          </w:p>
          <w:p w14:paraId="40BFA703" w14:textId="77777777" w:rsidR="00A97707" w:rsidRPr="00A97707" w:rsidRDefault="00A97707" w:rsidP="00305735">
            <w:pPr>
              <w:numPr>
                <w:ilvl w:val="0"/>
                <w:numId w:val="27"/>
              </w:numPr>
              <w:jc w:val="both"/>
              <w:rPr>
                <w:sz w:val="20"/>
                <w:szCs w:val="20"/>
                <w:lang w:val="en-IN"/>
              </w:rPr>
            </w:pPr>
            <w:r w:rsidRPr="00A97707">
              <w:rPr>
                <w:sz w:val="20"/>
                <w:szCs w:val="20"/>
              </w:rPr>
              <w:t>Use of audio, video,  live streaming of various extension activities being done for greater outreach to farming community</w:t>
            </w:r>
          </w:p>
          <w:p w14:paraId="1377032C" w14:textId="77777777" w:rsidR="00A97707" w:rsidRPr="00A97707" w:rsidRDefault="00A97707" w:rsidP="00305735">
            <w:pPr>
              <w:numPr>
                <w:ilvl w:val="0"/>
                <w:numId w:val="27"/>
              </w:numPr>
              <w:jc w:val="both"/>
              <w:rPr>
                <w:sz w:val="20"/>
                <w:szCs w:val="20"/>
                <w:lang w:val="en-IN"/>
              </w:rPr>
            </w:pPr>
            <w:r w:rsidRPr="00A97707">
              <w:rPr>
                <w:sz w:val="20"/>
                <w:szCs w:val="20"/>
              </w:rPr>
              <w:t xml:space="preserve">Periodic </w:t>
            </w:r>
            <w:proofErr w:type="spellStart"/>
            <w:r w:rsidRPr="00A97707">
              <w:rPr>
                <w:sz w:val="20"/>
                <w:szCs w:val="20"/>
              </w:rPr>
              <w:t>updation</w:t>
            </w:r>
            <w:proofErr w:type="spellEnd"/>
            <w:r w:rsidRPr="00A97707">
              <w:rPr>
                <w:sz w:val="20"/>
                <w:szCs w:val="20"/>
              </w:rPr>
              <w:t xml:space="preserve"> KVK website on various activities.</w:t>
            </w:r>
          </w:p>
          <w:p w14:paraId="49A9BD3B" w14:textId="77777777" w:rsidR="000544EF" w:rsidRPr="007E545E" w:rsidRDefault="000544EF" w:rsidP="000003E1">
            <w:pPr>
              <w:jc w:val="both"/>
              <w:rPr>
                <w:sz w:val="20"/>
                <w:szCs w:val="20"/>
              </w:rPr>
            </w:pPr>
          </w:p>
        </w:tc>
        <w:tc>
          <w:tcPr>
            <w:tcW w:w="669" w:type="pct"/>
          </w:tcPr>
          <w:p w14:paraId="0FCD557C" w14:textId="77777777" w:rsidR="000544EF" w:rsidRPr="007E545E" w:rsidRDefault="000544EF" w:rsidP="000003E1">
            <w:pPr>
              <w:jc w:val="both"/>
              <w:rPr>
                <w:sz w:val="20"/>
                <w:szCs w:val="20"/>
              </w:rPr>
            </w:pPr>
          </w:p>
        </w:tc>
      </w:tr>
      <w:tr w:rsidR="000544EF" w:rsidRPr="007E545E" w14:paraId="342DB4E4" w14:textId="77777777" w:rsidTr="004705C7">
        <w:trPr>
          <w:jc w:val="center"/>
        </w:trPr>
        <w:tc>
          <w:tcPr>
            <w:tcW w:w="251" w:type="pct"/>
          </w:tcPr>
          <w:p w14:paraId="598AF0AB" w14:textId="77777777" w:rsidR="000544EF" w:rsidRPr="007E545E" w:rsidRDefault="000544EF" w:rsidP="000003E1">
            <w:pPr>
              <w:jc w:val="both"/>
              <w:rPr>
                <w:sz w:val="20"/>
                <w:szCs w:val="20"/>
              </w:rPr>
            </w:pPr>
          </w:p>
        </w:tc>
        <w:tc>
          <w:tcPr>
            <w:tcW w:w="421" w:type="pct"/>
          </w:tcPr>
          <w:p w14:paraId="423FBE91" w14:textId="77777777" w:rsidR="000544EF" w:rsidRPr="007E545E" w:rsidRDefault="000544EF" w:rsidP="000003E1">
            <w:pPr>
              <w:jc w:val="both"/>
              <w:rPr>
                <w:sz w:val="20"/>
                <w:szCs w:val="20"/>
              </w:rPr>
            </w:pPr>
          </w:p>
        </w:tc>
        <w:tc>
          <w:tcPr>
            <w:tcW w:w="438" w:type="pct"/>
          </w:tcPr>
          <w:p w14:paraId="227E907A" w14:textId="77777777" w:rsidR="000544EF" w:rsidRPr="007E545E" w:rsidRDefault="000544EF" w:rsidP="000003E1">
            <w:pPr>
              <w:jc w:val="both"/>
              <w:rPr>
                <w:sz w:val="20"/>
                <w:szCs w:val="20"/>
              </w:rPr>
            </w:pPr>
          </w:p>
        </w:tc>
        <w:tc>
          <w:tcPr>
            <w:tcW w:w="1317" w:type="pct"/>
          </w:tcPr>
          <w:p w14:paraId="0BF0A3F2" w14:textId="77777777" w:rsidR="00A97707" w:rsidRPr="00A97707" w:rsidRDefault="00A97707" w:rsidP="00A97707">
            <w:pPr>
              <w:jc w:val="both"/>
              <w:rPr>
                <w:sz w:val="20"/>
                <w:szCs w:val="20"/>
                <w:lang w:val="en-IN"/>
              </w:rPr>
            </w:pPr>
            <w:r w:rsidRPr="00A97707">
              <w:rPr>
                <w:sz w:val="20"/>
                <w:szCs w:val="20"/>
                <w:lang w:val="en-IN"/>
              </w:rPr>
              <w:t>Prioritize natural farming, organic farming, and bio-input resource generation by establishing demonstration units and promoting on-farm preparation of bio-fertilizers and bio-pesticides</w:t>
            </w:r>
          </w:p>
          <w:p w14:paraId="6C795CF4" w14:textId="77777777" w:rsidR="000544EF" w:rsidRPr="007E545E" w:rsidRDefault="000544EF" w:rsidP="000003E1">
            <w:pPr>
              <w:jc w:val="both"/>
              <w:rPr>
                <w:sz w:val="20"/>
                <w:szCs w:val="20"/>
              </w:rPr>
            </w:pPr>
          </w:p>
        </w:tc>
        <w:tc>
          <w:tcPr>
            <w:tcW w:w="1904" w:type="pct"/>
          </w:tcPr>
          <w:p w14:paraId="5156682E" w14:textId="77777777" w:rsidR="00A97707" w:rsidRPr="00A97707" w:rsidRDefault="00A97707" w:rsidP="00305735">
            <w:pPr>
              <w:numPr>
                <w:ilvl w:val="0"/>
                <w:numId w:val="28"/>
              </w:numPr>
              <w:jc w:val="both"/>
              <w:rPr>
                <w:sz w:val="20"/>
                <w:szCs w:val="20"/>
                <w:lang w:val="en-IN"/>
              </w:rPr>
            </w:pPr>
            <w:r w:rsidRPr="00A97707">
              <w:rPr>
                <w:sz w:val="20"/>
                <w:szCs w:val="20"/>
              </w:rPr>
              <w:t xml:space="preserve">2 </w:t>
            </w:r>
            <w:proofErr w:type="spellStart"/>
            <w:r w:rsidRPr="00A97707">
              <w:rPr>
                <w:sz w:val="20"/>
                <w:szCs w:val="20"/>
              </w:rPr>
              <w:t>nos</w:t>
            </w:r>
            <w:proofErr w:type="spellEnd"/>
            <w:r w:rsidRPr="00A97707">
              <w:rPr>
                <w:sz w:val="20"/>
                <w:szCs w:val="20"/>
              </w:rPr>
              <w:t xml:space="preserve"> of awareness </w:t>
            </w:r>
            <w:proofErr w:type="spellStart"/>
            <w:r w:rsidRPr="00A97707">
              <w:rPr>
                <w:sz w:val="20"/>
                <w:szCs w:val="20"/>
              </w:rPr>
              <w:t>programme</w:t>
            </w:r>
            <w:proofErr w:type="spellEnd"/>
            <w:r w:rsidRPr="00A97707">
              <w:rPr>
                <w:sz w:val="20"/>
                <w:szCs w:val="20"/>
              </w:rPr>
              <w:t xml:space="preserve"> conducted with participation of 100 farmers in Bisra &amp; </w:t>
            </w:r>
            <w:proofErr w:type="spellStart"/>
            <w:proofErr w:type="gramStart"/>
            <w:r w:rsidRPr="00A97707">
              <w:rPr>
                <w:sz w:val="20"/>
                <w:szCs w:val="20"/>
              </w:rPr>
              <w:t>Nuagaon</w:t>
            </w:r>
            <w:proofErr w:type="spellEnd"/>
            <w:r w:rsidRPr="00A97707">
              <w:rPr>
                <w:sz w:val="20"/>
                <w:szCs w:val="20"/>
              </w:rPr>
              <w:t xml:space="preserve">  Block</w:t>
            </w:r>
            <w:proofErr w:type="gramEnd"/>
            <w:r w:rsidRPr="00A97707">
              <w:rPr>
                <w:sz w:val="20"/>
                <w:szCs w:val="20"/>
              </w:rPr>
              <w:t>.</w:t>
            </w:r>
          </w:p>
          <w:p w14:paraId="7AE7850C" w14:textId="77777777" w:rsidR="00A97707" w:rsidRPr="00A97707" w:rsidRDefault="00A97707" w:rsidP="00305735">
            <w:pPr>
              <w:numPr>
                <w:ilvl w:val="0"/>
                <w:numId w:val="28"/>
              </w:numPr>
              <w:jc w:val="both"/>
              <w:rPr>
                <w:sz w:val="20"/>
                <w:szCs w:val="20"/>
                <w:lang w:val="en-IN"/>
              </w:rPr>
            </w:pPr>
            <w:r w:rsidRPr="00A97707">
              <w:rPr>
                <w:sz w:val="20"/>
                <w:szCs w:val="20"/>
              </w:rPr>
              <w:t xml:space="preserve">1 no of Capacity Building training </w:t>
            </w:r>
            <w:proofErr w:type="spellStart"/>
            <w:r w:rsidRPr="00A97707">
              <w:rPr>
                <w:sz w:val="20"/>
                <w:szCs w:val="20"/>
              </w:rPr>
              <w:t>programme</w:t>
            </w:r>
            <w:proofErr w:type="spellEnd"/>
            <w:r w:rsidRPr="00A97707">
              <w:rPr>
                <w:sz w:val="20"/>
                <w:szCs w:val="20"/>
              </w:rPr>
              <w:t xml:space="preserve"> for CRPs/ Krishi Sathi on Natural Farming </w:t>
            </w:r>
            <w:proofErr w:type="spellStart"/>
            <w:r w:rsidRPr="00A97707">
              <w:rPr>
                <w:sz w:val="20"/>
                <w:szCs w:val="20"/>
              </w:rPr>
              <w:t>Programme</w:t>
            </w:r>
            <w:proofErr w:type="spellEnd"/>
            <w:r w:rsidRPr="00A97707">
              <w:rPr>
                <w:sz w:val="20"/>
                <w:szCs w:val="20"/>
              </w:rPr>
              <w:t xml:space="preserve"> with 40 </w:t>
            </w:r>
            <w:proofErr w:type="spellStart"/>
            <w:r w:rsidRPr="00A97707">
              <w:rPr>
                <w:sz w:val="20"/>
                <w:szCs w:val="20"/>
              </w:rPr>
              <w:t>nos</w:t>
            </w:r>
            <w:proofErr w:type="spellEnd"/>
            <w:r w:rsidRPr="00A97707">
              <w:rPr>
                <w:sz w:val="20"/>
                <w:szCs w:val="20"/>
              </w:rPr>
              <w:t xml:space="preserve"> of participants from 2 blocks of </w:t>
            </w:r>
            <w:proofErr w:type="spellStart"/>
            <w:r w:rsidRPr="00A97707">
              <w:rPr>
                <w:sz w:val="20"/>
                <w:szCs w:val="20"/>
              </w:rPr>
              <w:t>Lahunipada</w:t>
            </w:r>
            <w:proofErr w:type="spellEnd"/>
            <w:r w:rsidRPr="00A97707">
              <w:rPr>
                <w:sz w:val="20"/>
                <w:szCs w:val="20"/>
              </w:rPr>
              <w:t xml:space="preserve"> &amp; </w:t>
            </w:r>
            <w:proofErr w:type="spellStart"/>
            <w:r w:rsidRPr="00A97707">
              <w:rPr>
                <w:sz w:val="20"/>
                <w:szCs w:val="20"/>
              </w:rPr>
              <w:t>Gurundia</w:t>
            </w:r>
            <w:proofErr w:type="spellEnd"/>
            <w:r w:rsidRPr="00A97707">
              <w:rPr>
                <w:sz w:val="20"/>
                <w:szCs w:val="20"/>
              </w:rPr>
              <w:t xml:space="preserve"> block at ADO office, </w:t>
            </w:r>
            <w:proofErr w:type="spellStart"/>
            <w:r w:rsidRPr="00A97707">
              <w:rPr>
                <w:sz w:val="20"/>
                <w:szCs w:val="20"/>
              </w:rPr>
              <w:t>Panposh</w:t>
            </w:r>
            <w:proofErr w:type="spellEnd"/>
            <w:r w:rsidRPr="00A97707">
              <w:rPr>
                <w:sz w:val="20"/>
                <w:szCs w:val="20"/>
              </w:rPr>
              <w:t>.</w:t>
            </w:r>
          </w:p>
          <w:p w14:paraId="1EE8237C" w14:textId="77777777" w:rsidR="00A97707" w:rsidRPr="00A97707" w:rsidRDefault="00A97707" w:rsidP="00305735">
            <w:pPr>
              <w:numPr>
                <w:ilvl w:val="0"/>
                <w:numId w:val="28"/>
              </w:numPr>
              <w:jc w:val="both"/>
              <w:rPr>
                <w:sz w:val="20"/>
                <w:szCs w:val="20"/>
                <w:lang w:val="en-IN"/>
              </w:rPr>
            </w:pPr>
            <w:r w:rsidRPr="00A97707">
              <w:rPr>
                <w:sz w:val="20"/>
                <w:szCs w:val="20"/>
              </w:rPr>
              <w:t xml:space="preserve">Critical inputs for demonstration on natural farming techniques distributed among 3 progressive farmers &amp; 1 FMT for Model Demonstration Farm by KVK, </w:t>
            </w:r>
            <w:proofErr w:type="spellStart"/>
            <w:r w:rsidRPr="00A97707">
              <w:rPr>
                <w:sz w:val="20"/>
                <w:szCs w:val="20"/>
              </w:rPr>
              <w:t>Sundargarh</w:t>
            </w:r>
            <w:proofErr w:type="spellEnd"/>
            <w:r w:rsidRPr="00A97707">
              <w:rPr>
                <w:sz w:val="20"/>
                <w:szCs w:val="20"/>
              </w:rPr>
              <w:t>-II.</w:t>
            </w:r>
          </w:p>
          <w:p w14:paraId="4AA604EB" w14:textId="77777777" w:rsidR="00A97707" w:rsidRPr="00A97707" w:rsidRDefault="00A97707" w:rsidP="00305735">
            <w:pPr>
              <w:numPr>
                <w:ilvl w:val="0"/>
                <w:numId w:val="28"/>
              </w:numPr>
              <w:jc w:val="both"/>
              <w:rPr>
                <w:sz w:val="20"/>
                <w:szCs w:val="20"/>
                <w:lang w:val="en-IN"/>
              </w:rPr>
            </w:pPr>
            <w:r w:rsidRPr="00A97707">
              <w:rPr>
                <w:sz w:val="20"/>
                <w:szCs w:val="20"/>
              </w:rPr>
              <w:t xml:space="preserve">Extension literature printed for farmers in local language </w:t>
            </w:r>
          </w:p>
          <w:p w14:paraId="06EFE52B" w14:textId="77777777" w:rsidR="000544EF" w:rsidRPr="007E545E" w:rsidRDefault="000544EF" w:rsidP="000003E1">
            <w:pPr>
              <w:jc w:val="both"/>
              <w:rPr>
                <w:sz w:val="20"/>
                <w:szCs w:val="20"/>
              </w:rPr>
            </w:pPr>
          </w:p>
        </w:tc>
        <w:tc>
          <w:tcPr>
            <w:tcW w:w="669" w:type="pct"/>
          </w:tcPr>
          <w:p w14:paraId="3C376515" w14:textId="77777777" w:rsidR="000544EF" w:rsidRPr="007E545E" w:rsidRDefault="000544EF" w:rsidP="000003E1">
            <w:pPr>
              <w:jc w:val="both"/>
              <w:rPr>
                <w:sz w:val="20"/>
                <w:szCs w:val="20"/>
              </w:rPr>
            </w:pPr>
          </w:p>
        </w:tc>
      </w:tr>
      <w:tr w:rsidR="000544EF" w:rsidRPr="007E545E" w14:paraId="226CA336" w14:textId="77777777" w:rsidTr="004705C7">
        <w:trPr>
          <w:jc w:val="center"/>
        </w:trPr>
        <w:tc>
          <w:tcPr>
            <w:tcW w:w="251" w:type="pct"/>
          </w:tcPr>
          <w:p w14:paraId="7F0DD9E9" w14:textId="77777777" w:rsidR="000544EF" w:rsidRPr="007E545E" w:rsidRDefault="000544EF" w:rsidP="000003E1">
            <w:pPr>
              <w:jc w:val="both"/>
              <w:rPr>
                <w:sz w:val="20"/>
                <w:szCs w:val="20"/>
              </w:rPr>
            </w:pPr>
          </w:p>
        </w:tc>
        <w:tc>
          <w:tcPr>
            <w:tcW w:w="421" w:type="pct"/>
          </w:tcPr>
          <w:p w14:paraId="516DCD55" w14:textId="77777777" w:rsidR="000544EF" w:rsidRPr="007E545E" w:rsidRDefault="000544EF" w:rsidP="000003E1">
            <w:pPr>
              <w:jc w:val="both"/>
              <w:rPr>
                <w:sz w:val="20"/>
                <w:szCs w:val="20"/>
              </w:rPr>
            </w:pPr>
          </w:p>
        </w:tc>
        <w:tc>
          <w:tcPr>
            <w:tcW w:w="438" w:type="pct"/>
          </w:tcPr>
          <w:p w14:paraId="7C6B224C" w14:textId="77777777" w:rsidR="000544EF" w:rsidRPr="007E545E" w:rsidRDefault="000544EF" w:rsidP="000003E1">
            <w:pPr>
              <w:jc w:val="both"/>
              <w:rPr>
                <w:sz w:val="20"/>
                <w:szCs w:val="20"/>
              </w:rPr>
            </w:pPr>
          </w:p>
        </w:tc>
        <w:tc>
          <w:tcPr>
            <w:tcW w:w="1317" w:type="pct"/>
          </w:tcPr>
          <w:p w14:paraId="5343511A" w14:textId="77777777" w:rsidR="00A97707" w:rsidRPr="00A97707" w:rsidRDefault="00A97707" w:rsidP="00A97707">
            <w:pPr>
              <w:jc w:val="both"/>
              <w:rPr>
                <w:sz w:val="20"/>
                <w:szCs w:val="20"/>
                <w:lang w:val="en-IN"/>
              </w:rPr>
            </w:pPr>
            <w:r w:rsidRPr="00A97707">
              <w:rPr>
                <w:sz w:val="20"/>
                <w:szCs w:val="20"/>
              </w:rPr>
              <w:t>Imparting more number of Skill Development Training</w:t>
            </w:r>
          </w:p>
          <w:p w14:paraId="350FB772" w14:textId="77777777" w:rsidR="000544EF" w:rsidRPr="007E545E" w:rsidRDefault="000544EF" w:rsidP="000003E1">
            <w:pPr>
              <w:jc w:val="both"/>
              <w:rPr>
                <w:sz w:val="20"/>
                <w:szCs w:val="20"/>
              </w:rPr>
            </w:pPr>
          </w:p>
        </w:tc>
        <w:tc>
          <w:tcPr>
            <w:tcW w:w="1904" w:type="pct"/>
          </w:tcPr>
          <w:p w14:paraId="237F62D5" w14:textId="77777777" w:rsidR="00A97707" w:rsidRPr="00A97707" w:rsidRDefault="00A97707" w:rsidP="00305735">
            <w:pPr>
              <w:numPr>
                <w:ilvl w:val="0"/>
                <w:numId w:val="29"/>
              </w:numPr>
              <w:jc w:val="both"/>
              <w:rPr>
                <w:sz w:val="20"/>
                <w:szCs w:val="20"/>
                <w:lang w:val="en-IN"/>
              </w:rPr>
            </w:pPr>
            <w:r w:rsidRPr="00A97707">
              <w:rPr>
                <w:sz w:val="20"/>
                <w:szCs w:val="20"/>
              </w:rPr>
              <w:t>10 no of skill development training on QPM production, Mushroom production, Nursery raising and vermicomposting, have been conducted involving 200 participants under CBSAE Development Project, OMBADC, Govt. of Odisha.</w:t>
            </w:r>
          </w:p>
          <w:p w14:paraId="36FD5161" w14:textId="77777777" w:rsidR="000544EF" w:rsidRPr="007E545E" w:rsidRDefault="000544EF" w:rsidP="000003E1">
            <w:pPr>
              <w:jc w:val="both"/>
              <w:rPr>
                <w:sz w:val="20"/>
                <w:szCs w:val="20"/>
              </w:rPr>
            </w:pPr>
          </w:p>
        </w:tc>
        <w:tc>
          <w:tcPr>
            <w:tcW w:w="669" w:type="pct"/>
          </w:tcPr>
          <w:p w14:paraId="2F27BC39" w14:textId="77777777" w:rsidR="000544EF" w:rsidRPr="007E545E" w:rsidRDefault="000544EF" w:rsidP="000003E1">
            <w:pPr>
              <w:jc w:val="both"/>
              <w:rPr>
                <w:sz w:val="20"/>
                <w:szCs w:val="20"/>
              </w:rPr>
            </w:pPr>
          </w:p>
        </w:tc>
      </w:tr>
      <w:tr w:rsidR="000544EF" w:rsidRPr="007E545E" w14:paraId="30D9796E" w14:textId="77777777" w:rsidTr="004705C7">
        <w:trPr>
          <w:jc w:val="center"/>
        </w:trPr>
        <w:tc>
          <w:tcPr>
            <w:tcW w:w="251" w:type="pct"/>
          </w:tcPr>
          <w:p w14:paraId="386FA094" w14:textId="77777777" w:rsidR="000544EF" w:rsidRPr="007E545E" w:rsidRDefault="000544EF" w:rsidP="000003E1">
            <w:pPr>
              <w:jc w:val="both"/>
              <w:rPr>
                <w:sz w:val="20"/>
                <w:szCs w:val="20"/>
              </w:rPr>
            </w:pPr>
          </w:p>
        </w:tc>
        <w:tc>
          <w:tcPr>
            <w:tcW w:w="421" w:type="pct"/>
          </w:tcPr>
          <w:p w14:paraId="2D702476" w14:textId="77777777" w:rsidR="000544EF" w:rsidRPr="007E545E" w:rsidRDefault="000544EF" w:rsidP="000003E1">
            <w:pPr>
              <w:jc w:val="both"/>
              <w:rPr>
                <w:sz w:val="20"/>
                <w:szCs w:val="20"/>
              </w:rPr>
            </w:pPr>
          </w:p>
        </w:tc>
        <w:tc>
          <w:tcPr>
            <w:tcW w:w="438" w:type="pct"/>
          </w:tcPr>
          <w:p w14:paraId="42337C6A" w14:textId="77777777" w:rsidR="000544EF" w:rsidRPr="007E545E" w:rsidRDefault="000544EF" w:rsidP="000003E1">
            <w:pPr>
              <w:jc w:val="both"/>
              <w:rPr>
                <w:sz w:val="20"/>
                <w:szCs w:val="20"/>
              </w:rPr>
            </w:pPr>
          </w:p>
        </w:tc>
        <w:tc>
          <w:tcPr>
            <w:tcW w:w="1317" w:type="pct"/>
          </w:tcPr>
          <w:p w14:paraId="4C38B52A" w14:textId="77777777" w:rsidR="000544EF" w:rsidRPr="007E545E" w:rsidRDefault="000544EF" w:rsidP="000003E1">
            <w:pPr>
              <w:jc w:val="both"/>
              <w:rPr>
                <w:sz w:val="20"/>
                <w:szCs w:val="20"/>
              </w:rPr>
            </w:pPr>
          </w:p>
        </w:tc>
        <w:tc>
          <w:tcPr>
            <w:tcW w:w="1904" w:type="pct"/>
          </w:tcPr>
          <w:p w14:paraId="368AF11D" w14:textId="77777777" w:rsidR="000544EF" w:rsidRPr="007E545E" w:rsidRDefault="000544EF" w:rsidP="000003E1">
            <w:pPr>
              <w:jc w:val="both"/>
              <w:rPr>
                <w:sz w:val="20"/>
                <w:szCs w:val="20"/>
              </w:rPr>
            </w:pPr>
          </w:p>
        </w:tc>
        <w:tc>
          <w:tcPr>
            <w:tcW w:w="669" w:type="pct"/>
          </w:tcPr>
          <w:p w14:paraId="0B50ABBF" w14:textId="77777777" w:rsidR="000544EF" w:rsidRPr="007E545E" w:rsidRDefault="000544EF" w:rsidP="000003E1">
            <w:pPr>
              <w:jc w:val="both"/>
              <w:rPr>
                <w:sz w:val="20"/>
                <w:szCs w:val="20"/>
              </w:rPr>
            </w:pPr>
          </w:p>
        </w:tc>
      </w:tr>
      <w:tr w:rsidR="000544EF" w:rsidRPr="007E545E" w14:paraId="62E67C5B" w14:textId="77777777" w:rsidTr="004705C7">
        <w:trPr>
          <w:jc w:val="center"/>
        </w:trPr>
        <w:tc>
          <w:tcPr>
            <w:tcW w:w="251" w:type="pct"/>
          </w:tcPr>
          <w:p w14:paraId="1B6B3BA6" w14:textId="77777777" w:rsidR="000544EF" w:rsidRPr="007E545E" w:rsidRDefault="000544EF" w:rsidP="000003E1">
            <w:pPr>
              <w:jc w:val="both"/>
              <w:rPr>
                <w:sz w:val="20"/>
                <w:szCs w:val="20"/>
              </w:rPr>
            </w:pPr>
          </w:p>
        </w:tc>
        <w:tc>
          <w:tcPr>
            <w:tcW w:w="421" w:type="pct"/>
          </w:tcPr>
          <w:p w14:paraId="7BDC12F6" w14:textId="77777777" w:rsidR="000544EF" w:rsidRPr="007E545E" w:rsidRDefault="000544EF" w:rsidP="000003E1">
            <w:pPr>
              <w:jc w:val="both"/>
              <w:rPr>
                <w:sz w:val="20"/>
                <w:szCs w:val="20"/>
              </w:rPr>
            </w:pPr>
          </w:p>
        </w:tc>
        <w:tc>
          <w:tcPr>
            <w:tcW w:w="438" w:type="pct"/>
          </w:tcPr>
          <w:p w14:paraId="44D06865" w14:textId="77777777" w:rsidR="000544EF" w:rsidRPr="007E545E" w:rsidRDefault="000544EF" w:rsidP="000003E1">
            <w:pPr>
              <w:jc w:val="both"/>
              <w:rPr>
                <w:sz w:val="20"/>
                <w:szCs w:val="20"/>
              </w:rPr>
            </w:pPr>
          </w:p>
        </w:tc>
        <w:tc>
          <w:tcPr>
            <w:tcW w:w="1317" w:type="pct"/>
          </w:tcPr>
          <w:p w14:paraId="0A41BC71" w14:textId="77777777" w:rsidR="000544EF" w:rsidRPr="007E545E" w:rsidRDefault="000544EF" w:rsidP="000003E1">
            <w:pPr>
              <w:jc w:val="both"/>
              <w:rPr>
                <w:sz w:val="20"/>
                <w:szCs w:val="20"/>
              </w:rPr>
            </w:pPr>
          </w:p>
        </w:tc>
        <w:tc>
          <w:tcPr>
            <w:tcW w:w="1904" w:type="pct"/>
          </w:tcPr>
          <w:p w14:paraId="16E6F50C" w14:textId="77777777" w:rsidR="000544EF" w:rsidRPr="007E545E" w:rsidRDefault="000544EF" w:rsidP="000003E1">
            <w:pPr>
              <w:jc w:val="both"/>
              <w:rPr>
                <w:sz w:val="20"/>
                <w:szCs w:val="20"/>
              </w:rPr>
            </w:pPr>
          </w:p>
        </w:tc>
        <w:tc>
          <w:tcPr>
            <w:tcW w:w="669" w:type="pct"/>
          </w:tcPr>
          <w:p w14:paraId="35539777" w14:textId="77777777" w:rsidR="000544EF" w:rsidRPr="007E545E" w:rsidRDefault="000544EF" w:rsidP="000003E1">
            <w:pPr>
              <w:jc w:val="both"/>
              <w:rPr>
                <w:sz w:val="20"/>
                <w:szCs w:val="20"/>
              </w:rPr>
            </w:pPr>
          </w:p>
        </w:tc>
      </w:tr>
    </w:tbl>
    <w:p w14:paraId="59981943" w14:textId="0A6C3204" w:rsidR="004F1D2F" w:rsidRPr="007E545E" w:rsidRDefault="004F1D2F" w:rsidP="004F1D2F">
      <w:pPr>
        <w:jc w:val="both"/>
        <w:rPr>
          <w:bCs/>
          <w:i/>
        </w:rPr>
      </w:pPr>
      <w:r w:rsidRPr="007E545E">
        <w:rPr>
          <w:bCs/>
          <w:i/>
        </w:rPr>
        <w:t xml:space="preserve">* Salient recommendation </w:t>
      </w:r>
      <w:proofErr w:type="gramStart"/>
      <w:r w:rsidRPr="007E545E">
        <w:rPr>
          <w:bCs/>
          <w:i/>
        </w:rPr>
        <w:t xml:space="preserve">of </w:t>
      </w:r>
      <w:r w:rsidR="00F03A5D">
        <w:rPr>
          <w:bCs/>
          <w:i/>
        </w:rPr>
        <w:t xml:space="preserve"> </w:t>
      </w:r>
      <w:r w:rsidRPr="007E545E">
        <w:rPr>
          <w:bCs/>
          <w:i/>
        </w:rPr>
        <w:t>SAC</w:t>
      </w:r>
      <w:proofErr w:type="gramEnd"/>
      <w:r w:rsidRPr="007E545E">
        <w:rPr>
          <w:bCs/>
          <w:i/>
        </w:rPr>
        <w:t xml:space="preserve"> in bullet form</w:t>
      </w:r>
    </w:p>
    <w:p w14:paraId="59981944" w14:textId="77777777" w:rsidR="004F1D2F" w:rsidRPr="007E545E" w:rsidRDefault="004F1D2F" w:rsidP="004F1D2F">
      <w:pPr>
        <w:jc w:val="both"/>
        <w:rPr>
          <w:bCs/>
          <w:i/>
        </w:rPr>
      </w:pPr>
      <w:r w:rsidRPr="007E545E">
        <w:rPr>
          <w:bCs/>
          <w:i/>
        </w:rPr>
        <w:t>Attach a copy of SAC proceedings along with list of participants</w:t>
      </w:r>
    </w:p>
    <w:p w14:paraId="5998194C" w14:textId="77777777" w:rsidR="000B10C0" w:rsidRPr="007E545E" w:rsidRDefault="000B10C0" w:rsidP="00F25951">
      <w:pPr>
        <w:rPr>
          <w:u w:val="single"/>
        </w:rPr>
      </w:pPr>
    </w:p>
    <w:p w14:paraId="5998194D" w14:textId="77777777" w:rsidR="000B10C0" w:rsidRPr="007E545E" w:rsidRDefault="000B10C0" w:rsidP="00F25951">
      <w:r w:rsidRPr="007E545E">
        <w:t>2.</w:t>
      </w:r>
      <w:r w:rsidR="00A7274B" w:rsidRPr="007E545E">
        <w:t xml:space="preserve">a. </w:t>
      </w:r>
      <w:r w:rsidRPr="007E545E">
        <w:t xml:space="preserve"> District level data on agriculture, livestock and farming </w:t>
      </w:r>
      <w:r w:rsidR="00351295" w:rsidRPr="007E545E">
        <w:t>situation (</w:t>
      </w:r>
      <w:r w:rsidRPr="007E545E">
        <w:t>20</w:t>
      </w:r>
      <w:r w:rsidR="00A059F4">
        <w:t>2</w:t>
      </w:r>
      <w:r w:rsidR="0067180A">
        <w:t>5</w:t>
      </w:r>
      <w:r w:rsidRPr="007E545E">
        <w:t>)</w:t>
      </w:r>
      <w:r w:rsidRPr="007E545E">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407"/>
        <w:gridCol w:w="11600"/>
      </w:tblGrid>
      <w:tr w:rsidR="000B10C0" w:rsidRPr="007E545E" w14:paraId="59981951" w14:textId="77777777" w:rsidTr="00AC3B8E">
        <w:trPr>
          <w:trHeight w:val="296"/>
        </w:trPr>
        <w:tc>
          <w:tcPr>
            <w:tcW w:w="523" w:type="dxa"/>
          </w:tcPr>
          <w:p w14:paraId="5998194E" w14:textId="77777777" w:rsidR="000B10C0" w:rsidRPr="007E545E" w:rsidRDefault="000B10C0" w:rsidP="00F25951">
            <w:r w:rsidRPr="007E545E">
              <w:t>Sl</w:t>
            </w:r>
            <w:r w:rsidR="005B2D23" w:rsidRPr="007E545E">
              <w:t>.</w:t>
            </w:r>
            <w:r w:rsidRPr="007E545E">
              <w:t xml:space="preserve"> no.</w:t>
            </w:r>
          </w:p>
        </w:tc>
        <w:tc>
          <w:tcPr>
            <w:tcW w:w="2407" w:type="dxa"/>
          </w:tcPr>
          <w:p w14:paraId="5998194F" w14:textId="77777777" w:rsidR="000B10C0" w:rsidRPr="007E545E" w:rsidRDefault="000B10C0" w:rsidP="00F25951">
            <w:r w:rsidRPr="007E545E">
              <w:t>Item</w:t>
            </w:r>
          </w:p>
        </w:tc>
        <w:tc>
          <w:tcPr>
            <w:tcW w:w="11600" w:type="dxa"/>
          </w:tcPr>
          <w:p w14:paraId="59981950" w14:textId="77777777" w:rsidR="000B10C0" w:rsidRPr="007E545E" w:rsidRDefault="002820E0" w:rsidP="002820E0">
            <w:pPr>
              <w:jc w:val="center"/>
            </w:pPr>
            <w:r w:rsidRPr="007E545E">
              <w:t>Information</w:t>
            </w:r>
          </w:p>
        </w:tc>
      </w:tr>
      <w:tr w:rsidR="00AC3B8E" w:rsidRPr="007E545E" w14:paraId="59981955" w14:textId="77777777" w:rsidTr="00AC3B8E">
        <w:trPr>
          <w:trHeight w:val="296"/>
        </w:trPr>
        <w:tc>
          <w:tcPr>
            <w:tcW w:w="523" w:type="dxa"/>
          </w:tcPr>
          <w:p w14:paraId="59981952" w14:textId="77777777" w:rsidR="00AC3B8E" w:rsidRPr="007E545E" w:rsidRDefault="00AC3B8E" w:rsidP="00AC3B8E">
            <w:r w:rsidRPr="007E545E">
              <w:t>1</w:t>
            </w:r>
          </w:p>
        </w:tc>
        <w:tc>
          <w:tcPr>
            <w:tcW w:w="2407" w:type="dxa"/>
          </w:tcPr>
          <w:p w14:paraId="59981953" w14:textId="77777777" w:rsidR="00AC3B8E" w:rsidRPr="007E545E" w:rsidRDefault="00AC3B8E" w:rsidP="00AC3B8E">
            <w:pPr>
              <w:pStyle w:val="Subtitle"/>
              <w:jc w:val="left"/>
              <w:rPr>
                <w:b w:val="0"/>
                <w:bCs w:val="0"/>
                <w:sz w:val="22"/>
                <w:szCs w:val="22"/>
              </w:rPr>
            </w:pPr>
            <w:r w:rsidRPr="007E545E">
              <w:rPr>
                <w:b w:val="0"/>
                <w:bCs w:val="0"/>
                <w:sz w:val="22"/>
                <w:szCs w:val="22"/>
              </w:rPr>
              <w:t>Major Farming system/enterprise</w:t>
            </w:r>
          </w:p>
        </w:tc>
        <w:tc>
          <w:tcPr>
            <w:tcW w:w="11600" w:type="dxa"/>
          </w:tcPr>
          <w:p w14:paraId="59981954" w14:textId="5B5590B2" w:rsidR="00AC3B8E" w:rsidRPr="007E545E" w:rsidRDefault="00AC3B8E" w:rsidP="00AC3B8E">
            <w:pPr>
              <w:rPr>
                <w:u w:val="single"/>
              </w:rPr>
            </w:pPr>
            <w:r w:rsidRPr="001413EF">
              <w:rPr>
                <w:bCs/>
              </w:rPr>
              <w:t>Paddy, Maize, Black gram-vegetables, Sesame, Mustard, Horse gram</w:t>
            </w:r>
          </w:p>
        </w:tc>
      </w:tr>
      <w:tr w:rsidR="00AC3B8E" w:rsidRPr="007E545E" w14:paraId="59981959" w14:textId="77777777" w:rsidTr="00AC3B8E">
        <w:trPr>
          <w:trHeight w:val="296"/>
        </w:trPr>
        <w:tc>
          <w:tcPr>
            <w:tcW w:w="523" w:type="dxa"/>
          </w:tcPr>
          <w:p w14:paraId="59981956" w14:textId="77777777" w:rsidR="00AC3B8E" w:rsidRPr="007E545E" w:rsidRDefault="00AC3B8E" w:rsidP="00AC3B8E">
            <w:r w:rsidRPr="007E545E">
              <w:t>2</w:t>
            </w:r>
          </w:p>
        </w:tc>
        <w:tc>
          <w:tcPr>
            <w:tcW w:w="2407" w:type="dxa"/>
          </w:tcPr>
          <w:p w14:paraId="59981957" w14:textId="77777777" w:rsidR="00AC3B8E" w:rsidRPr="007E545E" w:rsidRDefault="00AC3B8E" w:rsidP="00AC3B8E">
            <w:pPr>
              <w:rPr>
                <w:u w:val="single"/>
              </w:rPr>
            </w:pPr>
            <w:r w:rsidRPr="007E545E">
              <w:rPr>
                <w:sz w:val="22"/>
                <w:szCs w:val="22"/>
              </w:rPr>
              <w:t>Agro-climatic Zone</w:t>
            </w:r>
          </w:p>
        </w:tc>
        <w:tc>
          <w:tcPr>
            <w:tcW w:w="11600" w:type="dxa"/>
          </w:tcPr>
          <w:p w14:paraId="29626AAE" w14:textId="77777777" w:rsidR="00AC3B8E" w:rsidRPr="008F2F65" w:rsidRDefault="00AC3B8E" w:rsidP="00AC3B8E">
            <w:pPr>
              <w:rPr>
                <w:u w:val="single"/>
                <w:lang w:val="en-IN"/>
              </w:rPr>
            </w:pPr>
            <w:r w:rsidRPr="008F2F65">
              <w:rPr>
                <w:b/>
                <w:bCs/>
                <w:u w:val="single"/>
              </w:rPr>
              <w:t>North Western Plateau Zone</w:t>
            </w:r>
          </w:p>
          <w:p w14:paraId="59981958" w14:textId="77777777" w:rsidR="00AC3B8E" w:rsidRPr="007E545E" w:rsidRDefault="00AC3B8E" w:rsidP="00AC3B8E">
            <w:pPr>
              <w:rPr>
                <w:u w:val="single"/>
              </w:rPr>
            </w:pPr>
          </w:p>
        </w:tc>
      </w:tr>
      <w:tr w:rsidR="00AC3B8E" w:rsidRPr="007E545E" w14:paraId="5998195D" w14:textId="77777777" w:rsidTr="00AC3B8E">
        <w:trPr>
          <w:trHeight w:val="296"/>
        </w:trPr>
        <w:tc>
          <w:tcPr>
            <w:tcW w:w="523" w:type="dxa"/>
          </w:tcPr>
          <w:p w14:paraId="5998195A" w14:textId="77777777" w:rsidR="00AC3B8E" w:rsidRPr="007E545E" w:rsidRDefault="00AC3B8E" w:rsidP="00AC3B8E">
            <w:r w:rsidRPr="007E545E">
              <w:t>3</w:t>
            </w:r>
          </w:p>
        </w:tc>
        <w:tc>
          <w:tcPr>
            <w:tcW w:w="2407" w:type="dxa"/>
          </w:tcPr>
          <w:p w14:paraId="5998195B" w14:textId="77777777" w:rsidR="00AC3B8E" w:rsidRPr="007E545E" w:rsidRDefault="00AC3B8E" w:rsidP="00AC3B8E">
            <w:pPr>
              <w:rPr>
                <w:u w:val="single"/>
              </w:rPr>
            </w:pPr>
            <w:r w:rsidRPr="007E545E">
              <w:rPr>
                <w:sz w:val="22"/>
                <w:szCs w:val="22"/>
              </w:rPr>
              <w:t>Agro ecological situation</w:t>
            </w:r>
          </w:p>
        </w:tc>
        <w:tc>
          <w:tcPr>
            <w:tcW w:w="11600" w:type="dxa"/>
          </w:tcPr>
          <w:p w14:paraId="14A563E1" w14:textId="77777777" w:rsidR="00AC3B8E" w:rsidRPr="00EE5370" w:rsidRDefault="00AC3B8E" w:rsidP="00AC3B8E">
            <w:pPr>
              <w:rPr>
                <w:sz w:val="20"/>
                <w:szCs w:val="20"/>
                <w:u w:val="single"/>
                <w:lang w:val="en-IN"/>
              </w:rPr>
            </w:pPr>
            <w:r w:rsidRPr="00EE5370">
              <w:rPr>
                <w:sz w:val="20"/>
                <w:szCs w:val="20"/>
                <w:u w:val="single"/>
              </w:rPr>
              <w:t>Medium Rainfall Red &amp; Black Soil</w:t>
            </w:r>
          </w:p>
          <w:p w14:paraId="6DB05BF3" w14:textId="38405BFD" w:rsidR="00AC3B8E" w:rsidRPr="00EE5370" w:rsidRDefault="00AC3B8E" w:rsidP="00AC3B8E">
            <w:pPr>
              <w:rPr>
                <w:sz w:val="20"/>
                <w:szCs w:val="20"/>
                <w:u w:val="single"/>
                <w:lang w:val="en-IN"/>
              </w:rPr>
            </w:pPr>
            <w:r w:rsidRPr="00EE5370">
              <w:rPr>
                <w:sz w:val="20"/>
                <w:szCs w:val="20"/>
                <w:u w:val="single"/>
              </w:rPr>
              <w:t>(AES-II),</w:t>
            </w:r>
            <w:r w:rsidRPr="00EE5370">
              <w:rPr>
                <w:rFonts w:ascii="Arial" w:eastAsiaTheme="minorEastAsia" w:hAnsi="Arial" w:cs="Arial"/>
                <w:color w:val="000000" w:themeColor="dark1"/>
                <w:kern w:val="24"/>
                <w:sz w:val="20"/>
                <w:szCs w:val="20"/>
                <w:lang w:eastAsia="en-IN"/>
              </w:rPr>
              <w:t xml:space="preserve"> </w:t>
            </w:r>
            <w:r w:rsidRPr="00EE5370">
              <w:rPr>
                <w:sz w:val="20"/>
                <w:szCs w:val="20"/>
                <w:u w:val="single"/>
                <w:lang w:val="en-IN"/>
              </w:rPr>
              <w:t>High  Rainfall Lateritic Soil</w:t>
            </w:r>
            <w:r w:rsidRPr="00EE5370">
              <w:rPr>
                <w:sz w:val="20"/>
                <w:szCs w:val="20"/>
                <w:u w:val="single"/>
              </w:rPr>
              <w:t>(AES-III),Medium Rainfall Black &amp; Brown Forest Soil(AES-IV),</w:t>
            </w:r>
            <w:r w:rsidRPr="00EE5370">
              <w:rPr>
                <w:rFonts w:ascii="Arial" w:eastAsiaTheme="minorEastAsia" w:hAnsi="Arial" w:cs="Arial"/>
                <w:color w:val="000000" w:themeColor="dark1"/>
                <w:kern w:val="24"/>
                <w:sz w:val="20"/>
                <w:szCs w:val="20"/>
                <w:lang w:eastAsia="en-IN"/>
              </w:rPr>
              <w:t xml:space="preserve"> </w:t>
            </w:r>
            <w:r w:rsidRPr="00EE5370">
              <w:rPr>
                <w:sz w:val="20"/>
                <w:szCs w:val="20"/>
                <w:u w:val="single"/>
                <w:lang w:val="en-IN"/>
              </w:rPr>
              <w:t>High Rainfall Black &amp; Brown Forest Soil</w:t>
            </w:r>
            <w:r w:rsidRPr="00EE5370">
              <w:rPr>
                <w:sz w:val="20"/>
                <w:szCs w:val="20"/>
                <w:u w:val="single"/>
              </w:rPr>
              <w:t>(AES-V)</w:t>
            </w:r>
          </w:p>
          <w:p w14:paraId="6E3E625D" w14:textId="21C4724A" w:rsidR="00AC3B8E" w:rsidRPr="00EE5370" w:rsidRDefault="00AC3B8E" w:rsidP="00AC3B8E">
            <w:pPr>
              <w:rPr>
                <w:sz w:val="20"/>
                <w:szCs w:val="20"/>
                <w:u w:val="single"/>
                <w:lang w:val="en-IN"/>
              </w:rPr>
            </w:pPr>
          </w:p>
          <w:p w14:paraId="27F57B64" w14:textId="0E703A64" w:rsidR="00AC3B8E" w:rsidRPr="00EE5370" w:rsidRDefault="00AC3B8E" w:rsidP="00AC3B8E">
            <w:pPr>
              <w:rPr>
                <w:sz w:val="20"/>
                <w:szCs w:val="20"/>
                <w:u w:val="single"/>
                <w:lang w:val="en-IN"/>
              </w:rPr>
            </w:pPr>
          </w:p>
          <w:p w14:paraId="5998195C" w14:textId="77777777" w:rsidR="00AC3B8E" w:rsidRPr="00EE5370" w:rsidRDefault="00AC3B8E" w:rsidP="00AC3B8E">
            <w:pPr>
              <w:rPr>
                <w:sz w:val="20"/>
                <w:szCs w:val="20"/>
                <w:u w:val="single"/>
              </w:rPr>
            </w:pPr>
          </w:p>
        </w:tc>
      </w:tr>
      <w:tr w:rsidR="00AC3B8E" w:rsidRPr="007E545E" w14:paraId="59981961" w14:textId="77777777" w:rsidTr="00AC3B8E">
        <w:trPr>
          <w:trHeight w:val="296"/>
        </w:trPr>
        <w:tc>
          <w:tcPr>
            <w:tcW w:w="523" w:type="dxa"/>
          </w:tcPr>
          <w:p w14:paraId="5998195E" w14:textId="77777777" w:rsidR="00AC3B8E" w:rsidRPr="007E545E" w:rsidRDefault="00AC3B8E" w:rsidP="00AC3B8E">
            <w:r w:rsidRPr="007E545E">
              <w:t>4</w:t>
            </w:r>
          </w:p>
        </w:tc>
        <w:tc>
          <w:tcPr>
            <w:tcW w:w="2407" w:type="dxa"/>
          </w:tcPr>
          <w:p w14:paraId="5998195F" w14:textId="77777777" w:rsidR="00AC3B8E" w:rsidRPr="007E545E" w:rsidRDefault="00AC3B8E" w:rsidP="00AC3B8E">
            <w:pPr>
              <w:rPr>
                <w:sz w:val="22"/>
                <w:szCs w:val="22"/>
              </w:rPr>
            </w:pPr>
            <w:r w:rsidRPr="007E545E">
              <w:rPr>
                <w:szCs w:val="20"/>
              </w:rPr>
              <w:t>Soil type</w:t>
            </w:r>
          </w:p>
        </w:tc>
        <w:tc>
          <w:tcPr>
            <w:tcW w:w="11600" w:type="dxa"/>
          </w:tcPr>
          <w:p w14:paraId="59981960" w14:textId="76A89AFA" w:rsidR="00AC3B8E" w:rsidRPr="004E3021" w:rsidRDefault="00AC3B8E" w:rsidP="00AC3B8E">
            <w:pPr>
              <w:rPr>
                <w:sz w:val="20"/>
                <w:szCs w:val="20"/>
                <w:u w:val="single"/>
              </w:rPr>
            </w:pPr>
            <w:r w:rsidRPr="004E3021">
              <w:rPr>
                <w:b/>
                <w:bCs/>
                <w:sz w:val="20"/>
                <w:szCs w:val="20"/>
                <w:u w:val="single"/>
              </w:rPr>
              <w:t xml:space="preserve">Black </w:t>
            </w:r>
            <w:proofErr w:type="spellStart"/>
            <w:r w:rsidRPr="004E3021">
              <w:rPr>
                <w:b/>
                <w:bCs/>
                <w:sz w:val="20"/>
                <w:szCs w:val="20"/>
                <w:u w:val="single"/>
              </w:rPr>
              <w:t>Soil,Lateritic</w:t>
            </w:r>
            <w:proofErr w:type="spellEnd"/>
            <w:r w:rsidRPr="004E3021">
              <w:rPr>
                <w:b/>
                <w:bCs/>
                <w:sz w:val="20"/>
                <w:szCs w:val="20"/>
                <w:u w:val="single"/>
              </w:rPr>
              <w:t xml:space="preserve"> Soil, Forest Soil, Brown Forest Soil</w:t>
            </w:r>
          </w:p>
        </w:tc>
      </w:tr>
      <w:tr w:rsidR="00AC3B8E" w:rsidRPr="007E545E" w14:paraId="59981965" w14:textId="77777777" w:rsidTr="00AC3B8E">
        <w:trPr>
          <w:trHeight w:val="296"/>
        </w:trPr>
        <w:tc>
          <w:tcPr>
            <w:tcW w:w="523" w:type="dxa"/>
          </w:tcPr>
          <w:p w14:paraId="59981962" w14:textId="77777777" w:rsidR="00AC3B8E" w:rsidRPr="007E545E" w:rsidRDefault="00AC3B8E" w:rsidP="00AC3B8E">
            <w:r w:rsidRPr="007E545E">
              <w:t>5</w:t>
            </w:r>
          </w:p>
        </w:tc>
        <w:tc>
          <w:tcPr>
            <w:tcW w:w="2407" w:type="dxa"/>
          </w:tcPr>
          <w:p w14:paraId="59981963" w14:textId="77777777" w:rsidR="00AC3B8E" w:rsidRPr="007E545E" w:rsidRDefault="00AC3B8E" w:rsidP="00AC3B8E">
            <w:pPr>
              <w:rPr>
                <w:sz w:val="22"/>
                <w:szCs w:val="22"/>
              </w:rPr>
            </w:pPr>
            <w:r w:rsidRPr="007E545E">
              <w:rPr>
                <w:sz w:val="22"/>
                <w:szCs w:val="22"/>
              </w:rPr>
              <w:t>Productivity of major 2-3 crops under cereals, pulses, oilseeds, vegetables, fruits and others</w:t>
            </w:r>
          </w:p>
        </w:tc>
        <w:tc>
          <w:tcPr>
            <w:tcW w:w="11600" w:type="dxa"/>
          </w:tcPr>
          <w:p w14:paraId="5D2ACDB8" w14:textId="77777777" w:rsidR="00AC3B8E" w:rsidRDefault="00AC3B8E" w:rsidP="00AC3B8E">
            <w:pPr>
              <w:rPr>
                <w:u w:val="single"/>
              </w:rPr>
            </w:pPr>
            <w:r>
              <w:rPr>
                <w:u w:val="single"/>
              </w:rPr>
              <w:t>Rice(33.86),Maize,(13.08)Ragi(6.2),Blackgram(4.78),Greengram(5.16),Cowpea(7.61),Sesamum(4.34),Mustard(4.24),</w:t>
            </w:r>
          </w:p>
          <w:p w14:paraId="59981964" w14:textId="25DFCB69" w:rsidR="00AC3B8E" w:rsidRPr="007E545E" w:rsidRDefault="00AC3B8E" w:rsidP="00AC3B8E">
            <w:pPr>
              <w:rPr>
                <w:u w:val="single"/>
              </w:rPr>
            </w:pPr>
            <w:r>
              <w:rPr>
                <w:u w:val="single"/>
              </w:rPr>
              <w:t>Niger(3.75),Okra(89),Tomato(149.8),Brinjal(168),Mango(49.1),Banana(199.7),Citrus(117.1)</w:t>
            </w:r>
          </w:p>
        </w:tc>
      </w:tr>
      <w:tr w:rsidR="002C424E" w:rsidRPr="007E545E" w14:paraId="59981969" w14:textId="77777777" w:rsidTr="00AC3B8E">
        <w:trPr>
          <w:trHeight w:val="296"/>
        </w:trPr>
        <w:tc>
          <w:tcPr>
            <w:tcW w:w="523" w:type="dxa"/>
          </w:tcPr>
          <w:p w14:paraId="59981966" w14:textId="77777777" w:rsidR="002C424E" w:rsidRPr="007E545E" w:rsidRDefault="002C424E" w:rsidP="002C424E">
            <w:r w:rsidRPr="007E545E">
              <w:t>6</w:t>
            </w:r>
          </w:p>
        </w:tc>
        <w:tc>
          <w:tcPr>
            <w:tcW w:w="2407" w:type="dxa"/>
          </w:tcPr>
          <w:p w14:paraId="59981967" w14:textId="77777777" w:rsidR="002C424E" w:rsidRPr="007E545E" w:rsidRDefault="002C424E" w:rsidP="002C424E">
            <w:pPr>
              <w:rPr>
                <w:sz w:val="22"/>
                <w:szCs w:val="22"/>
              </w:rPr>
            </w:pPr>
            <w:r w:rsidRPr="007E545E">
              <w:rPr>
                <w:sz w:val="22"/>
                <w:szCs w:val="22"/>
              </w:rPr>
              <w:t>Mean yearly temperature, rainfall, humidity of the district</w:t>
            </w:r>
          </w:p>
        </w:tc>
        <w:tc>
          <w:tcPr>
            <w:tcW w:w="11600" w:type="dxa"/>
          </w:tcPr>
          <w:p w14:paraId="59981968" w14:textId="75B7AEBC" w:rsidR="002C424E" w:rsidRPr="007E545E" w:rsidRDefault="002C424E" w:rsidP="002C424E">
            <w:pPr>
              <w:rPr>
                <w:u w:val="single"/>
              </w:rPr>
            </w:pPr>
            <w:r w:rsidRPr="001413EF">
              <w:rPr>
                <w:bCs/>
              </w:rPr>
              <w:t>Mean yearly Temp-32. Rainfall-1422.5 mm, Rainy days-68.4, Humidity- 55%</w:t>
            </w:r>
          </w:p>
        </w:tc>
      </w:tr>
      <w:tr w:rsidR="00134A2C" w:rsidRPr="007E545E" w14:paraId="5998196D" w14:textId="77777777" w:rsidTr="00AC3B8E">
        <w:trPr>
          <w:trHeight w:val="296"/>
        </w:trPr>
        <w:tc>
          <w:tcPr>
            <w:tcW w:w="523" w:type="dxa"/>
          </w:tcPr>
          <w:p w14:paraId="5998196A" w14:textId="77777777" w:rsidR="00134A2C" w:rsidRPr="007E545E" w:rsidRDefault="00134A2C" w:rsidP="00134A2C">
            <w:r w:rsidRPr="007E545E">
              <w:t>7</w:t>
            </w:r>
          </w:p>
        </w:tc>
        <w:tc>
          <w:tcPr>
            <w:tcW w:w="2407" w:type="dxa"/>
          </w:tcPr>
          <w:p w14:paraId="5998196B" w14:textId="77777777" w:rsidR="00134A2C" w:rsidRPr="007E545E" w:rsidRDefault="00134A2C" w:rsidP="00134A2C">
            <w:pPr>
              <w:rPr>
                <w:sz w:val="22"/>
                <w:szCs w:val="22"/>
              </w:rPr>
            </w:pPr>
            <w:r w:rsidRPr="007E545E">
              <w:rPr>
                <w:sz w:val="22"/>
                <w:szCs w:val="22"/>
              </w:rPr>
              <w:t xml:space="preserve">Production of major livestock products like </w:t>
            </w:r>
            <w:r w:rsidRPr="007E545E">
              <w:rPr>
                <w:sz w:val="22"/>
                <w:szCs w:val="22"/>
              </w:rPr>
              <w:lastRenderedPageBreak/>
              <w:t>milk, egg, meat etc.</w:t>
            </w:r>
          </w:p>
        </w:tc>
        <w:tc>
          <w:tcPr>
            <w:tcW w:w="11600" w:type="dxa"/>
          </w:tcPr>
          <w:p w14:paraId="1F0FF498" w14:textId="77777777" w:rsidR="00134A2C" w:rsidRPr="001413EF" w:rsidRDefault="00134A2C" w:rsidP="00134A2C">
            <w:pPr>
              <w:rPr>
                <w:bCs/>
              </w:rPr>
            </w:pPr>
            <w:r w:rsidRPr="001413EF">
              <w:rPr>
                <w:bCs/>
              </w:rPr>
              <w:lastRenderedPageBreak/>
              <w:t xml:space="preserve">Milk production- 11994500 </w:t>
            </w:r>
            <w:proofErr w:type="spellStart"/>
            <w:r w:rsidRPr="001413EF">
              <w:rPr>
                <w:bCs/>
              </w:rPr>
              <w:t>litre</w:t>
            </w:r>
            <w:proofErr w:type="spellEnd"/>
          </w:p>
          <w:p w14:paraId="422737F2" w14:textId="77777777" w:rsidR="00134A2C" w:rsidRPr="001413EF" w:rsidRDefault="00134A2C" w:rsidP="00134A2C">
            <w:pPr>
              <w:rPr>
                <w:bCs/>
              </w:rPr>
            </w:pPr>
            <w:r w:rsidRPr="001413EF">
              <w:rPr>
                <w:bCs/>
              </w:rPr>
              <w:t>Egg production-   1449100</w:t>
            </w:r>
          </w:p>
          <w:p w14:paraId="5998196C" w14:textId="759A18C0" w:rsidR="00134A2C" w:rsidRPr="007E545E" w:rsidRDefault="00134A2C" w:rsidP="00134A2C">
            <w:pPr>
              <w:rPr>
                <w:u w:val="single"/>
              </w:rPr>
            </w:pPr>
            <w:r w:rsidRPr="001413EF">
              <w:rPr>
                <w:bCs/>
              </w:rPr>
              <w:lastRenderedPageBreak/>
              <w:t>Meat production- 127277 Qt</w:t>
            </w:r>
          </w:p>
        </w:tc>
      </w:tr>
    </w:tbl>
    <w:p w14:paraId="5998196E" w14:textId="77777777" w:rsidR="000B10C0" w:rsidRDefault="00846020" w:rsidP="00F25951">
      <w:r w:rsidRPr="007E545E">
        <w:lastRenderedPageBreak/>
        <w:t>Note:</w:t>
      </w:r>
      <w:r w:rsidR="00FB2268" w:rsidRPr="007E545E">
        <w:t xml:space="preserve"> Please give recent data only</w:t>
      </w:r>
    </w:p>
    <w:p w14:paraId="158861AB" w14:textId="77777777" w:rsidR="00AC4967" w:rsidRDefault="00AC4967" w:rsidP="00F25951"/>
    <w:p w14:paraId="1F8D6BEE" w14:textId="77777777" w:rsidR="00802E5A" w:rsidRDefault="00802E5A" w:rsidP="00F25951"/>
    <w:p w14:paraId="780B3D8E" w14:textId="77777777" w:rsidR="00AC4967" w:rsidRDefault="00AC4967" w:rsidP="00F25951"/>
    <w:p w14:paraId="59981970" w14:textId="56A0C4D3" w:rsidR="00F52BB5" w:rsidRDefault="0090680D" w:rsidP="00F52BB5">
      <w:pPr>
        <w:rPr>
          <w:bCs/>
          <w:sz w:val="22"/>
          <w:szCs w:val="22"/>
        </w:rPr>
      </w:pPr>
      <w:r w:rsidRPr="007E545E">
        <w:rPr>
          <w:bCs/>
          <w:sz w:val="22"/>
          <w:szCs w:val="22"/>
        </w:rPr>
        <w:t>2.</w:t>
      </w:r>
      <w:r w:rsidR="00A7274B" w:rsidRPr="007E545E">
        <w:rPr>
          <w:bCs/>
          <w:sz w:val="22"/>
          <w:szCs w:val="22"/>
        </w:rPr>
        <w:t xml:space="preserve">b. </w:t>
      </w:r>
      <w:r w:rsidR="00F52BB5" w:rsidRPr="007E545E">
        <w:rPr>
          <w:bCs/>
          <w:sz w:val="22"/>
          <w:szCs w:val="22"/>
        </w:rPr>
        <w:t>Details of operational area / villages (20</w:t>
      </w:r>
      <w:r w:rsidR="00A059F4">
        <w:rPr>
          <w:bCs/>
          <w:sz w:val="22"/>
          <w:szCs w:val="22"/>
        </w:rPr>
        <w:t>2</w:t>
      </w:r>
      <w:r w:rsidR="0067180A">
        <w:rPr>
          <w:bCs/>
          <w:sz w:val="22"/>
          <w:szCs w:val="22"/>
        </w:rPr>
        <w:t>5</w:t>
      </w:r>
      <w:r w:rsidR="00F52BB5" w:rsidRPr="007E545E">
        <w:rPr>
          <w:bCs/>
          <w:sz w:val="22"/>
          <w:szCs w:val="22"/>
        </w:rPr>
        <w:t>)</w:t>
      </w:r>
    </w:p>
    <w:p w14:paraId="2C5BFBEB" w14:textId="77777777" w:rsidR="00802E5A" w:rsidRDefault="00802E5A" w:rsidP="00F52BB5">
      <w:pPr>
        <w:rPr>
          <w:bCs/>
          <w:sz w:val="22"/>
          <w:szCs w:val="22"/>
        </w:rPr>
      </w:pPr>
    </w:p>
    <w:p w14:paraId="1DB25F26" w14:textId="77777777" w:rsidR="00802E5A" w:rsidRDefault="00802E5A" w:rsidP="00F52BB5">
      <w:pPr>
        <w:rPr>
          <w:bCs/>
          <w:sz w:val="22"/>
          <w:szCs w:val="22"/>
        </w:rPr>
      </w:pPr>
    </w:p>
    <w:p w14:paraId="69D24153" w14:textId="77777777" w:rsidR="00802E5A" w:rsidRDefault="00802E5A" w:rsidP="00F52BB5">
      <w:pPr>
        <w:rPr>
          <w:bCs/>
          <w:sz w:val="22"/>
          <w:szCs w:val="22"/>
        </w:rPr>
      </w:pPr>
    </w:p>
    <w:p w14:paraId="08FBCE61" w14:textId="77777777" w:rsidR="00802E5A" w:rsidRDefault="00802E5A" w:rsidP="00F52BB5">
      <w:pPr>
        <w:rPr>
          <w:bCs/>
          <w:sz w:val="22"/>
          <w:szCs w:val="22"/>
        </w:rPr>
      </w:pPr>
    </w:p>
    <w:p w14:paraId="28C5055E" w14:textId="77777777" w:rsidR="00802E5A" w:rsidRDefault="00802E5A" w:rsidP="00F52BB5">
      <w:pPr>
        <w:rPr>
          <w:bCs/>
          <w:sz w:val="22"/>
          <w:szCs w:val="22"/>
        </w:rPr>
      </w:pPr>
    </w:p>
    <w:p w14:paraId="209ED7B9" w14:textId="77777777" w:rsidR="00802E5A" w:rsidRDefault="00802E5A" w:rsidP="00F52BB5">
      <w:pPr>
        <w:rPr>
          <w:bCs/>
          <w:sz w:val="22"/>
          <w:szCs w:val="22"/>
        </w:rPr>
      </w:pPr>
    </w:p>
    <w:p w14:paraId="42F6FA41" w14:textId="77777777" w:rsidR="00802E5A" w:rsidRDefault="00802E5A" w:rsidP="00F52BB5">
      <w:pPr>
        <w:rPr>
          <w:bCs/>
          <w:sz w:val="22"/>
          <w:szCs w:val="22"/>
        </w:rPr>
      </w:pPr>
    </w:p>
    <w:p w14:paraId="3F0DE3BC" w14:textId="77777777" w:rsidR="00802E5A" w:rsidRPr="007E545E" w:rsidRDefault="00802E5A" w:rsidP="00F52BB5">
      <w:pPr>
        <w:rPr>
          <w:bCs/>
          <w:sz w:val="22"/>
          <w:szCs w:val="22"/>
        </w:rPr>
      </w:pPr>
    </w:p>
    <w:p w14:paraId="59981971" w14:textId="77777777" w:rsidR="00F52BB5" w:rsidRPr="007E545E" w:rsidRDefault="00F52BB5" w:rsidP="00F52BB5">
      <w:pPr>
        <w:rPr>
          <w:bCs/>
          <w:sz w:val="8"/>
          <w:szCs w:val="20"/>
        </w:rPr>
      </w:pPr>
    </w:p>
    <w:p w14:paraId="59981995" w14:textId="77777777" w:rsidR="00FC438F" w:rsidRPr="007E545E" w:rsidRDefault="00FC438F" w:rsidP="004028CA">
      <w:pPr>
        <w:rPr>
          <w:sz w:val="22"/>
          <w:szCs w:val="22"/>
        </w:rPr>
      </w:pPr>
    </w:p>
    <w:tbl>
      <w:tblPr>
        <w:tblpPr w:leftFromText="180" w:rightFromText="180" w:vertAnchor="page" w:horzAnchor="margin" w:tblpY="5869"/>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842"/>
        <w:gridCol w:w="1560"/>
        <w:gridCol w:w="1701"/>
        <w:gridCol w:w="1559"/>
        <w:gridCol w:w="2693"/>
        <w:gridCol w:w="3260"/>
      </w:tblGrid>
      <w:tr w:rsidR="00067075" w:rsidRPr="007E545E" w14:paraId="306BC73C" w14:textId="77777777" w:rsidTr="00AF029C">
        <w:trPr>
          <w:trHeight w:val="368"/>
          <w:tblHeader/>
        </w:trPr>
        <w:tc>
          <w:tcPr>
            <w:tcW w:w="534" w:type="dxa"/>
            <w:vAlign w:val="center"/>
          </w:tcPr>
          <w:p w14:paraId="49CCC7F7" w14:textId="77777777" w:rsidR="00067075" w:rsidRPr="007E545E" w:rsidRDefault="00067075" w:rsidP="00067075">
            <w:pPr>
              <w:spacing w:before="60" w:after="60"/>
              <w:rPr>
                <w:sz w:val="22"/>
                <w:szCs w:val="20"/>
              </w:rPr>
            </w:pPr>
            <w:r w:rsidRPr="007E545E">
              <w:rPr>
                <w:sz w:val="22"/>
                <w:szCs w:val="20"/>
              </w:rPr>
              <w:t>Sl.</w:t>
            </w:r>
          </w:p>
          <w:p w14:paraId="50203468" w14:textId="77777777" w:rsidR="00067075" w:rsidRPr="007E545E" w:rsidRDefault="00067075" w:rsidP="00067075">
            <w:pPr>
              <w:spacing w:before="60" w:after="60"/>
              <w:rPr>
                <w:sz w:val="22"/>
                <w:szCs w:val="20"/>
              </w:rPr>
            </w:pPr>
            <w:r w:rsidRPr="007E545E">
              <w:rPr>
                <w:sz w:val="22"/>
                <w:szCs w:val="20"/>
              </w:rPr>
              <w:t>No.</w:t>
            </w:r>
          </w:p>
        </w:tc>
        <w:tc>
          <w:tcPr>
            <w:tcW w:w="1842" w:type="dxa"/>
          </w:tcPr>
          <w:p w14:paraId="7E876646" w14:textId="77777777" w:rsidR="00067075" w:rsidRPr="007E545E" w:rsidRDefault="00067075" w:rsidP="00067075">
            <w:pPr>
              <w:spacing w:before="60" w:after="60"/>
              <w:rPr>
                <w:sz w:val="22"/>
                <w:szCs w:val="20"/>
              </w:rPr>
            </w:pPr>
            <w:r w:rsidRPr="007E545E">
              <w:rPr>
                <w:sz w:val="22"/>
                <w:szCs w:val="20"/>
              </w:rPr>
              <w:t>Name of Taluk</w:t>
            </w:r>
          </w:p>
        </w:tc>
        <w:tc>
          <w:tcPr>
            <w:tcW w:w="1560" w:type="dxa"/>
            <w:vAlign w:val="center"/>
          </w:tcPr>
          <w:p w14:paraId="2B6B8C3C" w14:textId="77777777" w:rsidR="00067075" w:rsidRPr="007E545E" w:rsidRDefault="00067075" w:rsidP="00067075">
            <w:pPr>
              <w:spacing w:before="60" w:after="60"/>
              <w:rPr>
                <w:sz w:val="22"/>
                <w:szCs w:val="20"/>
              </w:rPr>
            </w:pPr>
            <w:r w:rsidRPr="007E545E">
              <w:rPr>
                <w:sz w:val="22"/>
                <w:szCs w:val="20"/>
              </w:rPr>
              <w:t>Name of the block</w:t>
            </w:r>
          </w:p>
        </w:tc>
        <w:tc>
          <w:tcPr>
            <w:tcW w:w="1701" w:type="dxa"/>
            <w:vAlign w:val="center"/>
          </w:tcPr>
          <w:p w14:paraId="57EF9690" w14:textId="77777777" w:rsidR="00067075" w:rsidRPr="007E545E" w:rsidRDefault="00067075" w:rsidP="00067075">
            <w:pPr>
              <w:spacing w:before="60" w:after="60"/>
              <w:rPr>
                <w:sz w:val="22"/>
                <w:szCs w:val="20"/>
              </w:rPr>
            </w:pPr>
            <w:r w:rsidRPr="007E545E">
              <w:rPr>
                <w:sz w:val="22"/>
                <w:szCs w:val="20"/>
              </w:rPr>
              <w:t>Name of the villages</w:t>
            </w:r>
          </w:p>
        </w:tc>
        <w:tc>
          <w:tcPr>
            <w:tcW w:w="1559" w:type="dxa"/>
            <w:vAlign w:val="center"/>
          </w:tcPr>
          <w:p w14:paraId="1D6FF811" w14:textId="77777777" w:rsidR="00067075" w:rsidRPr="007E545E" w:rsidRDefault="00067075" w:rsidP="00067075">
            <w:pPr>
              <w:spacing w:before="60" w:after="60"/>
              <w:rPr>
                <w:sz w:val="22"/>
                <w:szCs w:val="20"/>
              </w:rPr>
            </w:pPr>
            <w:r w:rsidRPr="007E545E">
              <w:rPr>
                <w:sz w:val="22"/>
                <w:szCs w:val="20"/>
              </w:rPr>
              <w:t xml:space="preserve">Major crops </w:t>
            </w:r>
          </w:p>
          <w:p w14:paraId="6B8C7146" w14:textId="77777777" w:rsidR="00067075" w:rsidRPr="007E545E" w:rsidRDefault="00067075" w:rsidP="00067075">
            <w:pPr>
              <w:spacing w:before="60" w:after="60"/>
              <w:rPr>
                <w:sz w:val="22"/>
                <w:szCs w:val="20"/>
              </w:rPr>
            </w:pPr>
            <w:r w:rsidRPr="007E545E">
              <w:rPr>
                <w:sz w:val="22"/>
                <w:szCs w:val="20"/>
              </w:rPr>
              <w:t>&amp; enterprises</w:t>
            </w:r>
          </w:p>
        </w:tc>
        <w:tc>
          <w:tcPr>
            <w:tcW w:w="2693" w:type="dxa"/>
            <w:vAlign w:val="center"/>
          </w:tcPr>
          <w:p w14:paraId="05E2871D" w14:textId="77777777" w:rsidR="00067075" w:rsidRPr="007E545E" w:rsidRDefault="00067075" w:rsidP="00067075">
            <w:pPr>
              <w:spacing w:before="60" w:after="60"/>
              <w:rPr>
                <w:sz w:val="22"/>
                <w:szCs w:val="20"/>
              </w:rPr>
            </w:pPr>
            <w:r w:rsidRPr="007E545E">
              <w:rPr>
                <w:sz w:val="22"/>
                <w:szCs w:val="20"/>
              </w:rPr>
              <w:t>Major problems identified (crop-wise)</w:t>
            </w:r>
          </w:p>
        </w:tc>
        <w:tc>
          <w:tcPr>
            <w:tcW w:w="3260" w:type="dxa"/>
            <w:vAlign w:val="center"/>
          </w:tcPr>
          <w:p w14:paraId="5E66209A" w14:textId="77777777" w:rsidR="00067075" w:rsidRDefault="00067075" w:rsidP="00067075">
            <w:pPr>
              <w:spacing w:before="60" w:after="60"/>
              <w:rPr>
                <w:sz w:val="22"/>
                <w:szCs w:val="20"/>
              </w:rPr>
            </w:pPr>
            <w:r w:rsidRPr="007E545E">
              <w:rPr>
                <w:sz w:val="22"/>
                <w:szCs w:val="20"/>
              </w:rPr>
              <w:t xml:space="preserve">Identified Thrust Areas </w:t>
            </w:r>
          </w:p>
          <w:p w14:paraId="0EFD8F36" w14:textId="77777777" w:rsidR="00067075" w:rsidRPr="007E545E" w:rsidRDefault="00067075" w:rsidP="00067075">
            <w:pPr>
              <w:spacing w:before="60" w:after="60"/>
              <w:rPr>
                <w:sz w:val="22"/>
                <w:szCs w:val="20"/>
              </w:rPr>
            </w:pPr>
          </w:p>
        </w:tc>
      </w:tr>
      <w:tr w:rsidR="00067075" w:rsidRPr="007E545E" w14:paraId="64CF1500" w14:textId="77777777" w:rsidTr="00AF029C">
        <w:trPr>
          <w:trHeight w:val="368"/>
          <w:tblHeader/>
        </w:trPr>
        <w:tc>
          <w:tcPr>
            <w:tcW w:w="534" w:type="dxa"/>
            <w:vAlign w:val="center"/>
          </w:tcPr>
          <w:p w14:paraId="31C7209D" w14:textId="6DA4A9CF" w:rsidR="00067075" w:rsidRPr="007E545E" w:rsidRDefault="00067075" w:rsidP="00067075">
            <w:pPr>
              <w:spacing w:before="60" w:after="60"/>
              <w:rPr>
                <w:sz w:val="22"/>
                <w:szCs w:val="20"/>
              </w:rPr>
            </w:pPr>
          </w:p>
        </w:tc>
        <w:tc>
          <w:tcPr>
            <w:tcW w:w="1842" w:type="dxa"/>
          </w:tcPr>
          <w:p w14:paraId="4019AC46" w14:textId="77777777" w:rsidR="00067075" w:rsidRDefault="00AD00AC" w:rsidP="00067075">
            <w:pPr>
              <w:spacing w:before="60" w:after="60"/>
              <w:rPr>
                <w:sz w:val="22"/>
                <w:szCs w:val="20"/>
              </w:rPr>
            </w:pPr>
            <w:proofErr w:type="spellStart"/>
            <w:r>
              <w:rPr>
                <w:sz w:val="22"/>
                <w:szCs w:val="20"/>
              </w:rPr>
              <w:t>Panposh</w:t>
            </w:r>
            <w:proofErr w:type="spellEnd"/>
          </w:p>
          <w:p w14:paraId="03698938" w14:textId="77777777" w:rsidR="001556E6" w:rsidRDefault="001556E6" w:rsidP="00067075">
            <w:pPr>
              <w:spacing w:before="60" w:after="60"/>
              <w:rPr>
                <w:sz w:val="22"/>
                <w:szCs w:val="20"/>
              </w:rPr>
            </w:pPr>
          </w:p>
          <w:p w14:paraId="631E8C00" w14:textId="77777777" w:rsidR="001556E6" w:rsidRDefault="001556E6" w:rsidP="00067075">
            <w:pPr>
              <w:spacing w:before="60" w:after="60"/>
              <w:rPr>
                <w:sz w:val="22"/>
                <w:szCs w:val="20"/>
              </w:rPr>
            </w:pPr>
          </w:p>
          <w:p w14:paraId="2F84D252" w14:textId="77777777" w:rsidR="001556E6" w:rsidRDefault="001556E6" w:rsidP="00067075">
            <w:pPr>
              <w:spacing w:before="60" w:after="60"/>
              <w:rPr>
                <w:sz w:val="22"/>
                <w:szCs w:val="20"/>
              </w:rPr>
            </w:pPr>
          </w:p>
          <w:p w14:paraId="36EEB7A6" w14:textId="77777777" w:rsidR="001556E6" w:rsidRDefault="001556E6" w:rsidP="00067075">
            <w:pPr>
              <w:spacing w:before="60" w:after="60"/>
              <w:rPr>
                <w:sz w:val="22"/>
                <w:szCs w:val="20"/>
              </w:rPr>
            </w:pPr>
          </w:p>
          <w:p w14:paraId="789561FD" w14:textId="77777777" w:rsidR="001556E6" w:rsidRDefault="001556E6" w:rsidP="00067075">
            <w:pPr>
              <w:spacing w:before="60" w:after="60"/>
              <w:rPr>
                <w:sz w:val="22"/>
                <w:szCs w:val="20"/>
              </w:rPr>
            </w:pPr>
          </w:p>
          <w:p w14:paraId="6168C750" w14:textId="77777777" w:rsidR="001556E6" w:rsidRDefault="001556E6" w:rsidP="00067075">
            <w:pPr>
              <w:spacing w:before="60" w:after="60"/>
              <w:rPr>
                <w:sz w:val="22"/>
                <w:szCs w:val="20"/>
              </w:rPr>
            </w:pPr>
          </w:p>
          <w:p w14:paraId="756CE6F4" w14:textId="77777777" w:rsidR="001556E6" w:rsidRDefault="001556E6" w:rsidP="00067075">
            <w:pPr>
              <w:spacing w:before="60" w:after="60"/>
              <w:rPr>
                <w:sz w:val="22"/>
                <w:szCs w:val="20"/>
              </w:rPr>
            </w:pPr>
          </w:p>
          <w:p w14:paraId="084D881F" w14:textId="77777777" w:rsidR="001556E6" w:rsidRDefault="001556E6" w:rsidP="00067075">
            <w:pPr>
              <w:spacing w:before="60" w:after="60"/>
              <w:rPr>
                <w:sz w:val="22"/>
                <w:szCs w:val="20"/>
              </w:rPr>
            </w:pPr>
          </w:p>
          <w:p w14:paraId="3D5AE981" w14:textId="77777777" w:rsidR="001556E6" w:rsidRDefault="001556E6" w:rsidP="00067075">
            <w:pPr>
              <w:spacing w:before="60" w:after="60"/>
              <w:rPr>
                <w:sz w:val="22"/>
                <w:szCs w:val="20"/>
              </w:rPr>
            </w:pPr>
          </w:p>
          <w:p w14:paraId="5FB61F2E" w14:textId="77777777" w:rsidR="001556E6" w:rsidRDefault="001556E6" w:rsidP="00067075">
            <w:pPr>
              <w:spacing w:before="60" w:after="60"/>
              <w:rPr>
                <w:sz w:val="22"/>
                <w:szCs w:val="20"/>
              </w:rPr>
            </w:pPr>
          </w:p>
          <w:p w14:paraId="1D23BBB9" w14:textId="77777777" w:rsidR="001556E6" w:rsidRDefault="001556E6" w:rsidP="00067075">
            <w:pPr>
              <w:spacing w:before="60" w:after="60"/>
              <w:rPr>
                <w:sz w:val="22"/>
                <w:szCs w:val="20"/>
              </w:rPr>
            </w:pPr>
          </w:p>
          <w:p w14:paraId="414E4AFC" w14:textId="77777777" w:rsidR="001556E6" w:rsidRDefault="001556E6" w:rsidP="00067075">
            <w:pPr>
              <w:spacing w:before="60" w:after="60"/>
              <w:rPr>
                <w:sz w:val="22"/>
                <w:szCs w:val="20"/>
              </w:rPr>
            </w:pPr>
          </w:p>
          <w:p w14:paraId="3F3AFC61" w14:textId="739F8B5F" w:rsidR="001556E6" w:rsidRPr="007E545E" w:rsidRDefault="001556E6" w:rsidP="00067075">
            <w:pPr>
              <w:spacing w:before="60" w:after="60"/>
              <w:rPr>
                <w:sz w:val="22"/>
                <w:szCs w:val="20"/>
              </w:rPr>
            </w:pPr>
            <w:r>
              <w:rPr>
                <w:sz w:val="22"/>
                <w:szCs w:val="20"/>
              </w:rPr>
              <w:t>1</w:t>
            </w:r>
          </w:p>
        </w:tc>
        <w:tc>
          <w:tcPr>
            <w:tcW w:w="1560" w:type="dxa"/>
            <w:vAlign w:val="center"/>
          </w:tcPr>
          <w:p w14:paraId="54F0EACE" w14:textId="3F506C48" w:rsidR="00067075" w:rsidRPr="007E545E" w:rsidRDefault="009623DC" w:rsidP="00067075">
            <w:pPr>
              <w:spacing w:before="60" w:after="60"/>
              <w:rPr>
                <w:sz w:val="22"/>
                <w:szCs w:val="20"/>
              </w:rPr>
            </w:pPr>
            <w:proofErr w:type="spellStart"/>
            <w:r>
              <w:rPr>
                <w:sz w:val="22"/>
                <w:szCs w:val="20"/>
              </w:rPr>
              <w:t>Lathikata</w:t>
            </w:r>
            <w:proofErr w:type="spellEnd"/>
          </w:p>
        </w:tc>
        <w:tc>
          <w:tcPr>
            <w:tcW w:w="1701" w:type="dxa"/>
            <w:vAlign w:val="center"/>
          </w:tcPr>
          <w:p w14:paraId="396CCB4F" w14:textId="30112103" w:rsidR="00067075" w:rsidRPr="007E545E" w:rsidRDefault="00A143FD" w:rsidP="00067075">
            <w:pPr>
              <w:spacing w:before="60" w:after="60"/>
              <w:rPr>
                <w:sz w:val="22"/>
                <w:szCs w:val="20"/>
              </w:rPr>
            </w:pPr>
            <w:r>
              <w:rPr>
                <w:sz w:val="22"/>
                <w:szCs w:val="20"/>
              </w:rPr>
              <w:t>Ranto</w:t>
            </w:r>
          </w:p>
        </w:tc>
        <w:tc>
          <w:tcPr>
            <w:tcW w:w="1559" w:type="dxa"/>
            <w:vAlign w:val="center"/>
          </w:tcPr>
          <w:p w14:paraId="1DC073D0" w14:textId="4F912451" w:rsidR="00067075" w:rsidRPr="007E545E" w:rsidRDefault="00384E85" w:rsidP="00067075">
            <w:pPr>
              <w:spacing w:before="60" w:after="60"/>
              <w:rPr>
                <w:sz w:val="22"/>
                <w:szCs w:val="20"/>
              </w:rPr>
            </w:pPr>
            <w:r w:rsidRPr="001413EF">
              <w:rPr>
                <w:bCs/>
                <w:sz w:val="22"/>
                <w:szCs w:val="22"/>
              </w:rPr>
              <w:t>Paddy, vegetables</w:t>
            </w:r>
            <w:r w:rsidR="00B91DEF">
              <w:rPr>
                <w:bCs/>
                <w:sz w:val="22"/>
                <w:szCs w:val="22"/>
              </w:rPr>
              <w:t xml:space="preserve"> ,</w:t>
            </w:r>
            <w:r w:rsidR="00CB3740">
              <w:rPr>
                <w:bCs/>
                <w:sz w:val="22"/>
                <w:szCs w:val="22"/>
              </w:rPr>
              <w:t>Poultry</w:t>
            </w:r>
          </w:p>
        </w:tc>
        <w:tc>
          <w:tcPr>
            <w:tcW w:w="2693" w:type="dxa"/>
            <w:vAlign w:val="center"/>
          </w:tcPr>
          <w:p w14:paraId="559FE982" w14:textId="77777777" w:rsidR="0086760B" w:rsidRPr="001413EF" w:rsidRDefault="0086760B" w:rsidP="0086760B">
            <w:pPr>
              <w:rPr>
                <w:bCs/>
                <w:sz w:val="22"/>
                <w:szCs w:val="22"/>
              </w:rPr>
            </w:pPr>
            <w:r w:rsidRPr="001413EF">
              <w:rPr>
                <w:bCs/>
                <w:sz w:val="22"/>
                <w:szCs w:val="22"/>
              </w:rPr>
              <w:t>Low yield in Paddy due to Imbalanced nutrition, Poor management of Pest and Diseases.</w:t>
            </w:r>
          </w:p>
          <w:p w14:paraId="72CE115E" w14:textId="77777777" w:rsidR="0086760B" w:rsidRPr="001413EF" w:rsidRDefault="0086760B" w:rsidP="0086760B">
            <w:pPr>
              <w:rPr>
                <w:bCs/>
                <w:sz w:val="22"/>
                <w:szCs w:val="22"/>
              </w:rPr>
            </w:pPr>
            <w:r w:rsidRPr="001413EF">
              <w:rPr>
                <w:bCs/>
                <w:sz w:val="22"/>
                <w:szCs w:val="22"/>
              </w:rPr>
              <w:t>Low yield in vegetables due to use of local available seed, Imbalanced nutrition, Poor management of Disease and pest, Post-harvest loss, Distress sale.</w:t>
            </w:r>
          </w:p>
          <w:p w14:paraId="4FCD3F7E" w14:textId="77777777" w:rsidR="00165C5D" w:rsidRPr="007E545E" w:rsidRDefault="0086760B" w:rsidP="0086760B">
            <w:pPr>
              <w:spacing w:before="60" w:after="60"/>
              <w:rPr>
                <w:sz w:val="22"/>
                <w:szCs w:val="20"/>
              </w:rPr>
            </w:pPr>
            <w:r w:rsidRPr="001413EF">
              <w:rPr>
                <w:bCs/>
                <w:sz w:val="22"/>
                <w:szCs w:val="22"/>
              </w:rPr>
              <w:t>Low yield in egg and meat production from poultry due to poor feed, disease management.</w:t>
            </w:r>
          </w:p>
          <w:tbl>
            <w:tblPr>
              <w:tblpPr w:leftFromText="180" w:rightFromText="180" w:vertAnchor="page" w:horzAnchor="margin" w:tblpY="6616"/>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33"/>
            </w:tblGrid>
            <w:tr w:rsidR="00165C5D" w:rsidRPr="001413EF" w14:paraId="37CA0C0F" w14:textId="77777777" w:rsidTr="003909D4">
              <w:trPr>
                <w:trHeight w:val="1502"/>
                <w:tblHeader/>
              </w:trPr>
              <w:tc>
                <w:tcPr>
                  <w:tcW w:w="3969" w:type="dxa"/>
                </w:tcPr>
                <w:p w14:paraId="24CBC179" w14:textId="6905B7D6" w:rsidR="00165C5D" w:rsidRPr="001413EF" w:rsidRDefault="00165C5D" w:rsidP="00165C5D">
                  <w:pPr>
                    <w:rPr>
                      <w:bCs/>
                      <w:sz w:val="22"/>
                      <w:szCs w:val="22"/>
                    </w:rPr>
                  </w:pPr>
                </w:p>
              </w:tc>
            </w:tr>
          </w:tbl>
          <w:p w14:paraId="7B27AB6E" w14:textId="200736C7" w:rsidR="00067075" w:rsidRPr="007E545E" w:rsidRDefault="00067075" w:rsidP="0086760B">
            <w:pPr>
              <w:spacing w:before="60" w:after="60"/>
              <w:rPr>
                <w:sz w:val="22"/>
                <w:szCs w:val="20"/>
              </w:rPr>
            </w:pPr>
          </w:p>
        </w:tc>
        <w:tc>
          <w:tcPr>
            <w:tcW w:w="3260" w:type="dxa"/>
            <w:vAlign w:val="center"/>
          </w:tcPr>
          <w:p w14:paraId="2C58CDD6" w14:textId="77777777" w:rsidR="008C4A86" w:rsidRPr="001413EF" w:rsidRDefault="008C4A86" w:rsidP="008C4A86">
            <w:pPr>
              <w:rPr>
                <w:bCs/>
                <w:sz w:val="22"/>
                <w:szCs w:val="22"/>
              </w:rPr>
            </w:pPr>
            <w:r w:rsidRPr="001413EF">
              <w:rPr>
                <w:bCs/>
                <w:sz w:val="22"/>
                <w:szCs w:val="22"/>
              </w:rPr>
              <w:t>Yield enhancement through proper crop improvement practices</w:t>
            </w:r>
          </w:p>
          <w:p w14:paraId="65DD6614" w14:textId="77777777" w:rsidR="008C4A86" w:rsidRPr="001413EF" w:rsidRDefault="008C4A86" w:rsidP="008C4A86">
            <w:pPr>
              <w:rPr>
                <w:bCs/>
                <w:sz w:val="22"/>
                <w:szCs w:val="22"/>
              </w:rPr>
            </w:pPr>
            <w:r w:rsidRPr="001413EF">
              <w:rPr>
                <w:bCs/>
                <w:sz w:val="22"/>
                <w:szCs w:val="22"/>
              </w:rPr>
              <w:t>Low yield in vegetables due to use of local available seed, Imbalanced nutrition, Poor management of Disease and pest, Post harvest loss, Distress sale</w:t>
            </w:r>
          </w:p>
          <w:p w14:paraId="79A1F736" w14:textId="77777777" w:rsidR="008C4A86" w:rsidRPr="001413EF" w:rsidRDefault="008C4A86" w:rsidP="008C4A86">
            <w:pPr>
              <w:rPr>
                <w:bCs/>
                <w:sz w:val="22"/>
                <w:szCs w:val="22"/>
              </w:rPr>
            </w:pPr>
            <w:r w:rsidRPr="001413EF">
              <w:rPr>
                <w:bCs/>
                <w:sz w:val="22"/>
                <w:szCs w:val="22"/>
              </w:rPr>
              <w:t>Crop Diversification,</w:t>
            </w:r>
          </w:p>
          <w:p w14:paraId="3BE895FE" w14:textId="5595CCAD" w:rsidR="00067075" w:rsidRPr="007E545E" w:rsidRDefault="008C4A86" w:rsidP="008C4A86">
            <w:pPr>
              <w:spacing w:before="60" w:after="60"/>
              <w:rPr>
                <w:sz w:val="22"/>
                <w:szCs w:val="20"/>
              </w:rPr>
            </w:pPr>
            <w:r w:rsidRPr="001413EF">
              <w:rPr>
                <w:bCs/>
                <w:sz w:val="22"/>
                <w:szCs w:val="22"/>
              </w:rPr>
              <w:t>Integrated Nutrient, Pest, Disease management</w:t>
            </w:r>
          </w:p>
        </w:tc>
      </w:tr>
      <w:tr w:rsidR="00067075" w:rsidRPr="007E545E" w14:paraId="3E08B9A0" w14:textId="77777777" w:rsidTr="00AF029C">
        <w:trPr>
          <w:trHeight w:val="368"/>
          <w:tblHeader/>
        </w:trPr>
        <w:tc>
          <w:tcPr>
            <w:tcW w:w="534" w:type="dxa"/>
            <w:vAlign w:val="center"/>
          </w:tcPr>
          <w:p w14:paraId="77659822" w14:textId="5495735C" w:rsidR="00067075" w:rsidRPr="007E545E" w:rsidRDefault="00067075" w:rsidP="00067075">
            <w:pPr>
              <w:spacing w:before="60" w:after="60"/>
              <w:rPr>
                <w:sz w:val="22"/>
                <w:szCs w:val="20"/>
              </w:rPr>
            </w:pPr>
          </w:p>
        </w:tc>
        <w:tc>
          <w:tcPr>
            <w:tcW w:w="1842" w:type="dxa"/>
          </w:tcPr>
          <w:p w14:paraId="44FAD743" w14:textId="77777777" w:rsidR="00067075" w:rsidRDefault="00067075" w:rsidP="00067075">
            <w:pPr>
              <w:spacing w:before="60" w:after="60"/>
              <w:rPr>
                <w:sz w:val="22"/>
                <w:szCs w:val="20"/>
              </w:rPr>
            </w:pPr>
          </w:p>
          <w:p w14:paraId="18BF9258" w14:textId="77777777" w:rsidR="001556E6" w:rsidRDefault="001556E6" w:rsidP="00067075">
            <w:pPr>
              <w:spacing w:before="60" w:after="60"/>
              <w:rPr>
                <w:sz w:val="22"/>
                <w:szCs w:val="20"/>
              </w:rPr>
            </w:pPr>
          </w:p>
          <w:p w14:paraId="1A8FB05E" w14:textId="77777777" w:rsidR="001556E6" w:rsidRDefault="001556E6" w:rsidP="00067075">
            <w:pPr>
              <w:spacing w:before="60" w:after="60"/>
              <w:rPr>
                <w:sz w:val="22"/>
                <w:szCs w:val="20"/>
              </w:rPr>
            </w:pPr>
          </w:p>
          <w:p w14:paraId="2F7989A6" w14:textId="77777777" w:rsidR="001556E6" w:rsidRDefault="001556E6" w:rsidP="00067075">
            <w:pPr>
              <w:spacing w:before="60" w:after="60"/>
              <w:rPr>
                <w:sz w:val="22"/>
                <w:szCs w:val="20"/>
              </w:rPr>
            </w:pPr>
          </w:p>
          <w:p w14:paraId="4792F005" w14:textId="77777777" w:rsidR="001556E6" w:rsidRDefault="001556E6" w:rsidP="00067075">
            <w:pPr>
              <w:spacing w:before="60" w:after="60"/>
              <w:rPr>
                <w:sz w:val="22"/>
                <w:szCs w:val="20"/>
              </w:rPr>
            </w:pPr>
          </w:p>
          <w:p w14:paraId="32831662" w14:textId="77777777" w:rsidR="001556E6" w:rsidRDefault="001556E6" w:rsidP="00067075">
            <w:pPr>
              <w:spacing w:before="60" w:after="60"/>
              <w:rPr>
                <w:sz w:val="22"/>
                <w:szCs w:val="20"/>
              </w:rPr>
            </w:pPr>
          </w:p>
          <w:p w14:paraId="0F8A4937" w14:textId="69FE8497" w:rsidR="001556E6" w:rsidRPr="007E545E" w:rsidRDefault="001556E6" w:rsidP="00067075">
            <w:pPr>
              <w:spacing w:before="60" w:after="60"/>
              <w:rPr>
                <w:sz w:val="22"/>
                <w:szCs w:val="20"/>
              </w:rPr>
            </w:pPr>
            <w:r>
              <w:rPr>
                <w:sz w:val="22"/>
                <w:szCs w:val="20"/>
              </w:rPr>
              <w:t>2</w:t>
            </w:r>
          </w:p>
        </w:tc>
        <w:tc>
          <w:tcPr>
            <w:tcW w:w="1560" w:type="dxa"/>
            <w:vAlign w:val="center"/>
          </w:tcPr>
          <w:p w14:paraId="47277602" w14:textId="43DCE3A8" w:rsidR="00067075" w:rsidRPr="007E545E" w:rsidRDefault="00BE3195" w:rsidP="00067075">
            <w:pPr>
              <w:spacing w:before="60" w:after="60"/>
              <w:rPr>
                <w:sz w:val="22"/>
                <w:szCs w:val="20"/>
              </w:rPr>
            </w:pPr>
            <w:proofErr w:type="spellStart"/>
            <w:r>
              <w:rPr>
                <w:sz w:val="22"/>
                <w:szCs w:val="20"/>
              </w:rPr>
              <w:t>Nuagaon</w:t>
            </w:r>
            <w:proofErr w:type="spellEnd"/>
          </w:p>
        </w:tc>
        <w:tc>
          <w:tcPr>
            <w:tcW w:w="1701" w:type="dxa"/>
            <w:vAlign w:val="center"/>
          </w:tcPr>
          <w:p w14:paraId="4FE6F8F3" w14:textId="2CF61BAC" w:rsidR="00067075" w:rsidRPr="007E545E" w:rsidRDefault="00BE3195" w:rsidP="00067075">
            <w:pPr>
              <w:spacing w:before="60" w:after="60"/>
              <w:rPr>
                <w:sz w:val="22"/>
                <w:szCs w:val="20"/>
              </w:rPr>
            </w:pPr>
            <w:proofErr w:type="spellStart"/>
            <w:r>
              <w:rPr>
                <w:sz w:val="22"/>
                <w:szCs w:val="20"/>
              </w:rPr>
              <w:t>Ghoda</w:t>
            </w:r>
            <w:r w:rsidR="0096638D">
              <w:rPr>
                <w:sz w:val="22"/>
                <w:szCs w:val="20"/>
              </w:rPr>
              <w:t>bandh</w:t>
            </w:r>
            <w:proofErr w:type="spellEnd"/>
          </w:p>
        </w:tc>
        <w:tc>
          <w:tcPr>
            <w:tcW w:w="1559" w:type="dxa"/>
            <w:vAlign w:val="center"/>
          </w:tcPr>
          <w:p w14:paraId="6AE97464" w14:textId="39F03DD1" w:rsidR="00067075" w:rsidRPr="007E545E" w:rsidRDefault="00CB3740" w:rsidP="00067075">
            <w:pPr>
              <w:spacing w:before="60" w:after="60"/>
              <w:rPr>
                <w:sz w:val="22"/>
                <w:szCs w:val="20"/>
              </w:rPr>
            </w:pPr>
            <w:r w:rsidRPr="001413EF">
              <w:rPr>
                <w:bCs/>
                <w:sz w:val="22"/>
                <w:szCs w:val="22"/>
              </w:rPr>
              <w:t>Paddy, vegetables</w:t>
            </w:r>
            <w:r w:rsidR="00B91DEF">
              <w:rPr>
                <w:bCs/>
                <w:sz w:val="22"/>
                <w:szCs w:val="22"/>
              </w:rPr>
              <w:t xml:space="preserve"> ,Poultry</w:t>
            </w:r>
          </w:p>
        </w:tc>
        <w:tc>
          <w:tcPr>
            <w:tcW w:w="2693" w:type="dxa"/>
            <w:vAlign w:val="center"/>
          </w:tcPr>
          <w:p w14:paraId="24248E4B" w14:textId="77777777" w:rsidR="003526C9" w:rsidRPr="001413EF" w:rsidRDefault="003526C9" w:rsidP="003526C9">
            <w:pPr>
              <w:rPr>
                <w:bCs/>
                <w:sz w:val="22"/>
                <w:szCs w:val="22"/>
              </w:rPr>
            </w:pPr>
            <w:r w:rsidRPr="001413EF">
              <w:rPr>
                <w:bCs/>
                <w:sz w:val="22"/>
                <w:szCs w:val="22"/>
              </w:rPr>
              <w:t>Low yield in Paddy due to Imbalanced nutrition, Poor management of Pest and Diseases.</w:t>
            </w:r>
          </w:p>
          <w:p w14:paraId="29739B2E" w14:textId="77777777" w:rsidR="003526C9" w:rsidRPr="001413EF" w:rsidRDefault="003526C9" w:rsidP="003526C9">
            <w:pPr>
              <w:rPr>
                <w:bCs/>
                <w:sz w:val="22"/>
                <w:szCs w:val="22"/>
              </w:rPr>
            </w:pPr>
            <w:r w:rsidRPr="001413EF">
              <w:rPr>
                <w:bCs/>
                <w:sz w:val="22"/>
                <w:szCs w:val="22"/>
              </w:rPr>
              <w:t>Low yield in vegetables due to use of local available seed, Imbalanced nutrition, Poor management of Disease and pest, Post-harvest loss, Distress sale.</w:t>
            </w:r>
          </w:p>
          <w:p w14:paraId="5314F592" w14:textId="77777777" w:rsidR="003526C9" w:rsidRPr="007E545E" w:rsidRDefault="003526C9" w:rsidP="003526C9">
            <w:pPr>
              <w:spacing w:before="60" w:after="60"/>
              <w:rPr>
                <w:sz w:val="22"/>
                <w:szCs w:val="20"/>
              </w:rPr>
            </w:pPr>
            <w:r w:rsidRPr="001413EF">
              <w:rPr>
                <w:bCs/>
                <w:sz w:val="22"/>
                <w:szCs w:val="22"/>
              </w:rPr>
              <w:t>Low yield in egg and meat production from poultry due to poor feed, disease management.</w:t>
            </w:r>
          </w:p>
          <w:p w14:paraId="192312AC" w14:textId="77777777" w:rsidR="00067075" w:rsidRPr="007E545E" w:rsidRDefault="00067075" w:rsidP="00067075">
            <w:pPr>
              <w:spacing w:before="60" w:after="60"/>
              <w:rPr>
                <w:sz w:val="22"/>
                <w:szCs w:val="20"/>
              </w:rPr>
            </w:pPr>
          </w:p>
        </w:tc>
        <w:tc>
          <w:tcPr>
            <w:tcW w:w="3260" w:type="dxa"/>
            <w:vAlign w:val="center"/>
          </w:tcPr>
          <w:p w14:paraId="469D02CB" w14:textId="77777777" w:rsidR="003526C9" w:rsidRPr="001413EF" w:rsidRDefault="003526C9" w:rsidP="003526C9">
            <w:pPr>
              <w:rPr>
                <w:bCs/>
                <w:sz w:val="22"/>
                <w:szCs w:val="22"/>
              </w:rPr>
            </w:pPr>
            <w:r w:rsidRPr="001413EF">
              <w:rPr>
                <w:bCs/>
                <w:sz w:val="22"/>
                <w:szCs w:val="22"/>
              </w:rPr>
              <w:t>Yield enhancement through proper crop improvement practices</w:t>
            </w:r>
          </w:p>
          <w:p w14:paraId="10811265" w14:textId="77777777" w:rsidR="003526C9" w:rsidRPr="001413EF" w:rsidRDefault="003526C9" w:rsidP="003526C9">
            <w:pPr>
              <w:rPr>
                <w:bCs/>
                <w:sz w:val="22"/>
                <w:szCs w:val="22"/>
              </w:rPr>
            </w:pPr>
            <w:r w:rsidRPr="001413EF">
              <w:rPr>
                <w:bCs/>
                <w:sz w:val="22"/>
                <w:szCs w:val="22"/>
              </w:rPr>
              <w:t>Low yield in vegetables due to use of local available seed, Imbalanced nutrition, Poor management of Disease and pest, Post harvest loss, Distress sale</w:t>
            </w:r>
          </w:p>
          <w:p w14:paraId="42AB6EB4" w14:textId="77777777" w:rsidR="003526C9" w:rsidRPr="001413EF" w:rsidRDefault="003526C9" w:rsidP="003526C9">
            <w:pPr>
              <w:rPr>
                <w:bCs/>
                <w:sz w:val="22"/>
                <w:szCs w:val="22"/>
              </w:rPr>
            </w:pPr>
            <w:r w:rsidRPr="001413EF">
              <w:rPr>
                <w:bCs/>
                <w:sz w:val="22"/>
                <w:szCs w:val="22"/>
              </w:rPr>
              <w:t>Crop Diversification,</w:t>
            </w:r>
          </w:p>
          <w:p w14:paraId="71900B27" w14:textId="45C2CA34" w:rsidR="00067075" w:rsidRPr="007E545E" w:rsidRDefault="003526C9" w:rsidP="003526C9">
            <w:pPr>
              <w:spacing w:before="60" w:after="60"/>
              <w:rPr>
                <w:sz w:val="22"/>
                <w:szCs w:val="20"/>
              </w:rPr>
            </w:pPr>
            <w:r w:rsidRPr="001413EF">
              <w:rPr>
                <w:bCs/>
                <w:sz w:val="22"/>
                <w:szCs w:val="22"/>
              </w:rPr>
              <w:t>Integrated Nutrient, Pest, Disease management</w:t>
            </w:r>
          </w:p>
        </w:tc>
      </w:tr>
      <w:tr w:rsidR="00067075" w:rsidRPr="007E545E" w14:paraId="2734E118" w14:textId="77777777" w:rsidTr="00AF029C">
        <w:trPr>
          <w:trHeight w:val="368"/>
          <w:tblHeader/>
        </w:trPr>
        <w:tc>
          <w:tcPr>
            <w:tcW w:w="534" w:type="dxa"/>
            <w:vAlign w:val="center"/>
          </w:tcPr>
          <w:p w14:paraId="6FC5FCAC" w14:textId="77777777" w:rsidR="00067075" w:rsidRPr="007E545E" w:rsidRDefault="00067075" w:rsidP="00067075">
            <w:pPr>
              <w:spacing w:before="60" w:after="60"/>
              <w:rPr>
                <w:sz w:val="22"/>
                <w:szCs w:val="20"/>
              </w:rPr>
            </w:pPr>
          </w:p>
        </w:tc>
        <w:tc>
          <w:tcPr>
            <w:tcW w:w="1842" w:type="dxa"/>
          </w:tcPr>
          <w:p w14:paraId="5C8699C0" w14:textId="77777777" w:rsidR="00067075" w:rsidRDefault="00067075" w:rsidP="00067075">
            <w:pPr>
              <w:spacing w:before="60" w:after="60"/>
              <w:rPr>
                <w:sz w:val="22"/>
                <w:szCs w:val="20"/>
              </w:rPr>
            </w:pPr>
          </w:p>
          <w:p w14:paraId="545F60EE" w14:textId="77777777" w:rsidR="001556E6" w:rsidRDefault="001556E6" w:rsidP="00067075">
            <w:pPr>
              <w:spacing w:before="60" w:after="60"/>
              <w:rPr>
                <w:sz w:val="22"/>
                <w:szCs w:val="20"/>
              </w:rPr>
            </w:pPr>
          </w:p>
          <w:p w14:paraId="785A8C69" w14:textId="77777777" w:rsidR="001556E6" w:rsidRDefault="001556E6" w:rsidP="00067075">
            <w:pPr>
              <w:spacing w:before="60" w:after="60"/>
              <w:rPr>
                <w:sz w:val="22"/>
                <w:szCs w:val="20"/>
              </w:rPr>
            </w:pPr>
          </w:p>
          <w:p w14:paraId="00E42E54" w14:textId="77777777" w:rsidR="001556E6" w:rsidRDefault="001556E6" w:rsidP="00067075">
            <w:pPr>
              <w:spacing w:before="60" w:after="60"/>
              <w:rPr>
                <w:sz w:val="22"/>
                <w:szCs w:val="20"/>
              </w:rPr>
            </w:pPr>
          </w:p>
          <w:p w14:paraId="2D9EB8BC" w14:textId="77777777" w:rsidR="001556E6" w:rsidRDefault="001556E6" w:rsidP="00067075">
            <w:pPr>
              <w:spacing w:before="60" w:after="60"/>
              <w:rPr>
                <w:sz w:val="22"/>
                <w:szCs w:val="20"/>
              </w:rPr>
            </w:pPr>
          </w:p>
          <w:p w14:paraId="197B529D" w14:textId="1A0347E1" w:rsidR="001556E6" w:rsidRPr="007E545E" w:rsidRDefault="001556E6" w:rsidP="00067075">
            <w:pPr>
              <w:spacing w:before="60" w:after="60"/>
              <w:rPr>
                <w:sz w:val="22"/>
                <w:szCs w:val="20"/>
              </w:rPr>
            </w:pPr>
            <w:r>
              <w:rPr>
                <w:sz w:val="22"/>
                <w:szCs w:val="20"/>
              </w:rPr>
              <w:t>3</w:t>
            </w:r>
          </w:p>
        </w:tc>
        <w:tc>
          <w:tcPr>
            <w:tcW w:w="1560" w:type="dxa"/>
            <w:vAlign w:val="center"/>
          </w:tcPr>
          <w:p w14:paraId="2B1D1BE4" w14:textId="709CBD8E" w:rsidR="00067075" w:rsidRPr="007E545E" w:rsidRDefault="00BE3195" w:rsidP="00067075">
            <w:pPr>
              <w:spacing w:before="60" w:after="60"/>
              <w:rPr>
                <w:sz w:val="22"/>
                <w:szCs w:val="20"/>
              </w:rPr>
            </w:pPr>
            <w:r>
              <w:rPr>
                <w:sz w:val="22"/>
                <w:szCs w:val="20"/>
              </w:rPr>
              <w:t>Bisra</w:t>
            </w:r>
          </w:p>
        </w:tc>
        <w:tc>
          <w:tcPr>
            <w:tcW w:w="1701" w:type="dxa"/>
            <w:vAlign w:val="center"/>
          </w:tcPr>
          <w:p w14:paraId="16C3BEEA" w14:textId="19253FA2" w:rsidR="00067075" w:rsidRPr="007E545E" w:rsidRDefault="0096638D" w:rsidP="00067075">
            <w:pPr>
              <w:spacing w:before="60" w:after="60"/>
              <w:rPr>
                <w:sz w:val="22"/>
                <w:szCs w:val="20"/>
              </w:rPr>
            </w:pPr>
            <w:r>
              <w:rPr>
                <w:sz w:val="22"/>
                <w:szCs w:val="20"/>
              </w:rPr>
              <w:t>Erla</w:t>
            </w:r>
          </w:p>
        </w:tc>
        <w:tc>
          <w:tcPr>
            <w:tcW w:w="1559" w:type="dxa"/>
            <w:vAlign w:val="center"/>
          </w:tcPr>
          <w:p w14:paraId="6E7FDC9D" w14:textId="3BE3F530" w:rsidR="00067075" w:rsidRPr="007E545E" w:rsidRDefault="00CB3740" w:rsidP="00067075">
            <w:pPr>
              <w:spacing w:before="60" w:after="60"/>
              <w:rPr>
                <w:sz w:val="22"/>
                <w:szCs w:val="20"/>
              </w:rPr>
            </w:pPr>
            <w:r w:rsidRPr="001413EF">
              <w:rPr>
                <w:bCs/>
                <w:sz w:val="22"/>
                <w:szCs w:val="22"/>
              </w:rPr>
              <w:t>Paddy, vegetables</w:t>
            </w:r>
            <w:r w:rsidR="00B91DEF">
              <w:rPr>
                <w:bCs/>
                <w:sz w:val="22"/>
                <w:szCs w:val="22"/>
              </w:rPr>
              <w:t xml:space="preserve"> ,Poultry</w:t>
            </w:r>
          </w:p>
        </w:tc>
        <w:tc>
          <w:tcPr>
            <w:tcW w:w="2693" w:type="dxa"/>
            <w:vAlign w:val="center"/>
          </w:tcPr>
          <w:p w14:paraId="661DD547" w14:textId="77777777" w:rsidR="003526C9" w:rsidRPr="001413EF" w:rsidRDefault="003526C9" w:rsidP="003526C9">
            <w:pPr>
              <w:rPr>
                <w:bCs/>
                <w:sz w:val="22"/>
                <w:szCs w:val="22"/>
              </w:rPr>
            </w:pPr>
            <w:r w:rsidRPr="001413EF">
              <w:rPr>
                <w:bCs/>
                <w:sz w:val="22"/>
                <w:szCs w:val="22"/>
              </w:rPr>
              <w:t>Low yield in Paddy due to Imbalanced nutrition, Poor management of Pest and Diseases.</w:t>
            </w:r>
          </w:p>
          <w:p w14:paraId="218BEC92" w14:textId="77777777" w:rsidR="003526C9" w:rsidRPr="001413EF" w:rsidRDefault="003526C9" w:rsidP="003526C9">
            <w:pPr>
              <w:rPr>
                <w:bCs/>
                <w:sz w:val="22"/>
                <w:szCs w:val="22"/>
              </w:rPr>
            </w:pPr>
            <w:r w:rsidRPr="001413EF">
              <w:rPr>
                <w:bCs/>
                <w:sz w:val="22"/>
                <w:szCs w:val="22"/>
              </w:rPr>
              <w:t>Low yield in vegetables due to use of local available seed, Imbalanced nutrition, Poor management of Disease and pest, Post-harvest loss, Distress sale.</w:t>
            </w:r>
          </w:p>
          <w:p w14:paraId="0FFF6679" w14:textId="77777777" w:rsidR="003526C9" w:rsidRPr="007E545E" w:rsidRDefault="003526C9" w:rsidP="003526C9">
            <w:pPr>
              <w:spacing w:before="60" w:after="60"/>
              <w:rPr>
                <w:sz w:val="22"/>
                <w:szCs w:val="20"/>
              </w:rPr>
            </w:pPr>
            <w:r w:rsidRPr="001413EF">
              <w:rPr>
                <w:bCs/>
                <w:sz w:val="22"/>
                <w:szCs w:val="22"/>
              </w:rPr>
              <w:t>Low yield in egg and meat production from poultry due to poor feed, disease management.</w:t>
            </w:r>
          </w:p>
          <w:p w14:paraId="3A3F696C" w14:textId="77777777" w:rsidR="00067075" w:rsidRPr="007E545E" w:rsidRDefault="00067075" w:rsidP="00067075">
            <w:pPr>
              <w:spacing w:before="60" w:after="60"/>
              <w:rPr>
                <w:sz w:val="22"/>
                <w:szCs w:val="20"/>
              </w:rPr>
            </w:pPr>
          </w:p>
        </w:tc>
        <w:tc>
          <w:tcPr>
            <w:tcW w:w="3260" w:type="dxa"/>
            <w:vAlign w:val="center"/>
          </w:tcPr>
          <w:p w14:paraId="5CD40C6C" w14:textId="77777777" w:rsidR="003526C9" w:rsidRPr="001413EF" w:rsidRDefault="003526C9" w:rsidP="003526C9">
            <w:pPr>
              <w:rPr>
                <w:bCs/>
                <w:sz w:val="22"/>
                <w:szCs w:val="22"/>
              </w:rPr>
            </w:pPr>
            <w:r w:rsidRPr="001413EF">
              <w:rPr>
                <w:bCs/>
                <w:sz w:val="22"/>
                <w:szCs w:val="22"/>
              </w:rPr>
              <w:t>Yield enhancement through proper crop improvement practices</w:t>
            </w:r>
          </w:p>
          <w:p w14:paraId="4DED7BC7" w14:textId="77777777" w:rsidR="003526C9" w:rsidRPr="001413EF" w:rsidRDefault="003526C9" w:rsidP="003526C9">
            <w:pPr>
              <w:rPr>
                <w:bCs/>
                <w:sz w:val="22"/>
                <w:szCs w:val="22"/>
              </w:rPr>
            </w:pPr>
            <w:r w:rsidRPr="001413EF">
              <w:rPr>
                <w:bCs/>
                <w:sz w:val="22"/>
                <w:szCs w:val="22"/>
              </w:rPr>
              <w:t>Low yield in vegetables due to use of local available seed, Imbalanced nutrition, Poor management of Disease and pest, Post harvest loss, Distress sale</w:t>
            </w:r>
          </w:p>
          <w:p w14:paraId="2AB25464" w14:textId="77777777" w:rsidR="003526C9" w:rsidRPr="001413EF" w:rsidRDefault="003526C9" w:rsidP="003526C9">
            <w:pPr>
              <w:rPr>
                <w:bCs/>
                <w:sz w:val="22"/>
                <w:szCs w:val="22"/>
              </w:rPr>
            </w:pPr>
            <w:r w:rsidRPr="001413EF">
              <w:rPr>
                <w:bCs/>
                <w:sz w:val="22"/>
                <w:szCs w:val="22"/>
              </w:rPr>
              <w:t>Crop Diversification,</w:t>
            </w:r>
          </w:p>
          <w:p w14:paraId="3611D269" w14:textId="165C44AA" w:rsidR="00067075" w:rsidRDefault="003526C9" w:rsidP="003526C9">
            <w:pPr>
              <w:spacing w:before="60" w:after="60"/>
              <w:rPr>
                <w:sz w:val="22"/>
                <w:szCs w:val="20"/>
              </w:rPr>
            </w:pPr>
            <w:r w:rsidRPr="001413EF">
              <w:rPr>
                <w:bCs/>
                <w:sz w:val="22"/>
                <w:szCs w:val="22"/>
              </w:rPr>
              <w:t>Integrated Nutrient, Pest, Disease management</w:t>
            </w:r>
          </w:p>
          <w:p w14:paraId="2DBC2DC6" w14:textId="77777777" w:rsidR="0096638D" w:rsidRPr="007E545E" w:rsidRDefault="0096638D" w:rsidP="00067075">
            <w:pPr>
              <w:spacing w:before="60" w:after="60"/>
              <w:rPr>
                <w:sz w:val="22"/>
                <w:szCs w:val="20"/>
              </w:rPr>
            </w:pPr>
          </w:p>
        </w:tc>
      </w:tr>
      <w:tr w:rsidR="00067075" w:rsidRPr="007E545E" w14:paraId="72FDEA0C" w14:textId="77777777" w:rsidTr="00AF029C">
        <w:trPr>
          <w:trHeight w:val="1502"/>
          <w:tblHeader/>
        </w:trPr>
        <w:tc>
          <w:tcPr>
            <w:tcW w:w="534" w:type="dxa"/>
          </w:tcPr>
          <w:p w14:paraId="32AC193B" w14:textId="661205B5" w:rsidR="00067075" w:rsidRPr="007E545E" w:rsidRDefault="00067075" w:rsidP="00067075">
            <w:pPr>
              <w:spacing w:before="60" w:after="60"/>
              <w:rPr>
                <w:sz w:val="20"/>
                <w:szCs w:val="20"/>
              </w:rPr>
            </w:pPr>
          </w:p>
        </w:tc>
        <w:tc>
          <w:tcPr>
            <w:tcW w:w="1842" w:type="dxa"/>
          </w:tcPr>
          <w:p w14:paraId="0F50B92A" w14:textId="577C22AF" w:rsidR="00E802E3" w:rsidRPr="007E545E" w:rsidRDefault="00CE0154" w:rsidP="00067075">
            <w:pPr>
              <w:spacing w:before="60" w:after="60"/>
              <w:rPr>
                <w:sz w:val="20"/>
                <w:szCs w:val="20"/>
              </w:rPr>
            </w:pPr>
            <w:proofErr w:type="spellStart"/>
            <w:r>
              <w:rPr>
                <w:sz w:val="20"/>
                <w:szCs w:val="20"/>
              </w:rPr>
              <w:t>Bonei</w:t>
            </w:r>
            <w:proofErr w:type="spellEnd"/>
            <w:r w:rsidR="00E802E3">
              <w:rPr>
                <w:sz w:val="20"/>
                <w:szCs w:val="20"/>
              </w:rPr>
              <w:t xml:space="preserve">      4</w:t>
            </w:r>
          </w:p>
        </w:tc>
        <w:tc>
          <w:tcPr>
            <w:tcW w:w="1560" w:type="dxa"/>
          </w:tcPr>
          <w:p w14:paraId="26DC33BC" w14:textId="21169B68" w:rsidR="00067075" w:rsidRPr="007E545E" w:rsidRDefault="001037FA" w:rsidP="00067075">
            <w:pPr>
              <w:spacing w:before="60" w:after="60"/>
              <w:rPr>
                <w:sz w:val="20"/>
                <w:szCs w:val="20"/>
                <w:lang w:val="nb-NO"/>
              </w:rPr>
            </w:pPr>
            <w:r>
              <w:rPr>
                <w:sz w:val="20"/>
                <w:szCs w:val="20"/>
                <w:lang w:val="nb-NO"/>
              </w:rPr>
              <w:t>Lahunipada</w:t>
            </w:r>
          </w:p>
        </w:tc>
        <w:tc>
          <w:tcPr>
            <w:tcW w:w="1701" w:type="dxa"/>
          </w:tcPr>
          <w:p w14:paraId="68B984F7" w14:textId="579C7805" w:rsidR="00067075" w:rsidRPr="007E545E" w:rsidRDefault="003459FB" w:rsidP="00067075">
            <w:pPr>
              <w:spacing w:before="60" w:after="60"/>
              <w:rPr>
                <w:sz w:val="20"/>
                <w:szCs w:val="20"/>
              </w:rPr>
            </w:pPr>
            <w:proofErr w:type="spellStart"/>
            <w:r>
              <w:rPr>
                <w:sz w:val="20"/>
                <w:szCs w:val="20"/>
              </w:rPr>
              <w:t>Arjunchua</w:t>
            </w:r>
            <w:proofErr w:type="spellEnd"/>
          </w:p>
        </w:tc>
        <w:tc>
          <w:tcPr>
            <w:tcW w:w="1559" w:type="dxa"/>
          </w:tcPr>
          <w:p w14:paraId="302EF77C" w14:textId="4E1AEDB9" w:rsidR="00067075" w:rsidRPr="007E545E" w:rsidRDefault="00BC64DB" w:rsidP="00B91DEF">
            <w:pPr>
              <w:spacing w:before="60" w:after="60"/>
              <w:rPr>
                <w:sz w:val="20"/>
                <w:szCs w:val="20"/>
              </w:rPr>
            </w:pPr>
            <w:proofErr w:type="spellStart"/>
            <w:r>
              <w:rPr>
                <w:sz w:val="20"/>
                <w:szCs w:val="20"/>
              </w:rPr>
              <w:t>Paddy,Vegetables</w:t>
            </w:r>
            <w:proofErr w:type="spellEnd"/>
            <w:r w:rsidR="00B91DEF">
              <w:rPr>
                <w:bCs/>
                <w:sz w:val="22"/>
                <w:szCs w:val="22"/>
              </w:rPr>
              <w:t xml:space="preserve"> ,Poultry</w:t>
            </w:r>
          </w:p>
        </w:tc>
        <w:tc>
          <w:tcPr>
            <w:tcW w:w="2693" w:type="dxa"/>
          </w:tcPr>
          <w:p w14:paraId="130124FB" w14:textId="77777777" w:rsidR="00BC64DB" w:rsidRPr="001413EF" w:rsidRDefault="00BC64DB" w:rsidP="00BC64DB">
            <w:pPr>
              <w:rPr>
                <w:bCs/>
                <w:sz w:val="22"/>
                <w:szCs w:val="22"/>
              </w:rPr>
            </w:pPr>
            <w:r w:rsidRPr="001413EF">
              <w:rPr>
                <w:bCs/>
                <w:sz w:val="22"/>
                <w:szCs w:val="22"/>
              </w:rPr>
              <w:t>Low yield in Paddy due to Imbalanced nutrition, Poor management of Pest and Diseases.</w:t>
            </w:r>
          </w:p>
          <w:p w14:paraId="2DF46C4E" w14:textId="77777777" w:rsidR="00BC64DB" w:rsidRPr="001413EF" w:rsidRDefault="00BC64DB" w:rsidP="00BC64DB">
            <w:pPr>
              <w:rPr>
                <w:bCs/>
                <w:sz w:val="22"/>
                <w:szCs w:val="22"/>
              </w:rPr>
            </w:pPr>
            <w:r w:rsidRPr="001413EF">
              <w:rPr>
                <w:bCs/>
                <w:sz w:val="22"/>
                <w:szCs w:val="22"/>
              </w:rPr>
              <w:t>Low yield in vegetables due to use of local available seed, Imbalanced nutrition, Poor management of Disease and pest, Post-harvest loss, Distress sale.</w:t>
            </w:r>
          </w:p>
          <w:p w14:paraId="14EBABE1" w14:textId="77777777" w:rsidR="00BC64DB" w:rsidRPr="007E545E" w:rsidRDefault="00BC64DB" w:rsidP="00BC64DB">
            <w:pPr>
              <w:spacing w:before="60" w:after="60"/>
              <w:rPr>
                <w:sz w:val="22"/>
                <w:szCs w:val="20"/>
              </w:rPr>
            </w:pPr>
            <w:r w:rsidRPr="001413EF">
              <w:rPr>
                <w:bCs/>
                <w:sz w:val="22"/>
                <w:szCs w:val="22"/>
              </w:rPr>
              <w:t>Low yield in egg and meat production from poultry due to poor feed, disease management.</w:t>
            </w:r>
          </w:p>
          <w:p w14:paraId="14D91E46" w14:textId="77777777" w:rsidR="00067075" w:rsidRPr="007E545E" w:rsidRDefault="00067075" w:rsidP="00067075">
            <w:pPr>
              <w:ind w:left="432"/>
              <w:jc w:val="both"/>
              <w:rPr>
                <w:sz w:val="20"/>
                <w:szCs w:val="20"/>
              </w:rPr>
            </w:pPr>
          </w:p>
        </w:tc>
        <w:tc>
          <w:tcPr>
            <w:tcW w:w="3260" w:type="dxa"/>
          </w:tcPr>
          <w:p w14:paraId="00C8CDDE" w14:textId="77777777" w:rsidR="00BC64DB" w:rsidRPr="001413EF" w:rsidRDefault="00BC64DB" w:rsidP="00BC64DB">
            <w:pPr>
              <w:rPr>
                <w:bCs/>
                <w:sz w:val="22"/>
                <w:szCs w:val="22"/>
              </w:rPr>
            </w:pPr>
            <w:r w:rsidRPr="001413EF">
              <w:rPr>
                <w:bCs/>
                <w:sz w:val="22"/>
                <w:szCs w:val="22"/>
              </w:rPr>
              <w:t>Yield enhancement through proper crop improvement practices</w:t>
            </w:r>
          </w:p>
          <w:p w14:paraId="328E6177" w14:textId="77777777" w:rsidR="00BC64DB" w:rsidRPr="001413EF" w:rsidRDefault="00BC64DB" w:rsidP="00BC64DB">
            <w:pPr>
              <w:rPr>
                <w:bCs/>
                <w:sz w:val="22"/>
                <w:szCs w:val="22"/>
              </w:rPr>
            </w:pPr>
            <w:r w:rsidRPr="001413EF">
              <w:rPr>
                <w:bCs/>
                <w:sz w:val="22"/>
                <w:szCs w:val="22"/>
              </w:rPr>
              <w:t>Low yield in vegetables due to use of local available seed, Imbalanced nutrition, Poor management of Disease and pest, Post harvest loss, Distress sale</w:t>
            </w:r>
          </w:p>
          <w:p w14:paraId="1B3DE554" w14:textId="77777777" w:rsidR="00BC64DB" w:rsidRPr="001413EF" w:rsidRDefault="00BC64DB" w:rsidP="00BC64DB">
            <w:pPr>
              <w:rPr>
                <w:bCs/>
                <w:sz w:val="22"/>
                <w:szCs w:val="22"/>
              </w:rPr>
            </w:pPr>
            <w:r w:rsidRPr="001413EF">
              <w:rPr>
                <w:bCs/>
                <w:sz w:val="22"/>
                <w:szCs w:val="22"/>
              </w:rPr>
              <w:t>Crop Diversification,</w:t>
            </w:r>
          </w:p>
          <w:p w14:paraId="686B2F2E" w14:textId="3093975A" w:rsidR="00067075" w:rsidRPr="007E545E" w:rsidRDefault="00BC64DB" w:rsidP="00BC64DB">
            <w:pPr>
              <w:rPr>
                <w:sz w:val="20"/>
                <w:szCs w:val="20"/>
              </w:rPr>
            </w:pPr>
            <w:r w:rsidRPr="001413EF">
              <w:rPr>
                <w:bCs/>
                <w:sz w:val="22"/>
                <w:szCs w:val="22"/>
              </w:rPr>
              <w:t>Integrated Nutrient, Pest, Disease management</w:t>
            </w:r>
          </w:p>
        </w:tc>
      </w:tr>
      <w:tr w:rsidR="00BC64DB" w:rsidRPr="007E545E" w14:paraId="1122C02E" w14:textId="77777777" w:rsidTr="00AF029C">
        <w:trPr>
          <w:trHeight w:val="1502"/>
          <w:tblHeader/>
        </w:trPr>
        <w:tc>
          <w:tcPr>
            <w:tcW w:w="534" w:type="dxa"/>
          </w:tcPr>
          <w:p w14:paraId="51DF90A4" w14:textId="77777777" w:rsidR="00BC64DB" w:rsidRDefault="00BC64DB" w:rsidP="00067075">
            <w:pPr>
              <w:spacing w:before="60" w:after="60"/>
              <w:rPr>
                <w:sz w:val="20"/>
                <w:szCs w:val="20"/>
              </w:rPr>
            </w:pPr>
          </w:p>
        </w:tc>
        <w:tc>
          <w:tcPr>
            <w:tcW w:w="1842" w:type="dxa"/>
          </w:tcPr>
          <w:p w14:paraId="08BCC0D5" w14:textId="504B72F5" w:rsidR="00BC64DB" w:rsidRDefault="00E802E3" w:rsidP="00067075">
            <w:pPr>
              <w:spacing w:before="60" w:after="60"/>
              <w:rPr>
                <w:sz w:val="20"/>
                <w:szCs w:val="20"/>
              </w:rPr>
            </w:pPr>
            <w:r>
              <w:rPr>
                <w:sz w:val="20"/>
                <w:szCs w:val="20"/>
              </w:rPr>
              <w:t>5</w:t>
            </w:r>
          </w:p>
        </w:tc>
        <w:tc>
          <w:tcPr>
            <w:tcW w:w="1560" w:type="dxa"/>
          </w:tcPr>
          <w:p w14:paraId="4C3E4DB2" w14:textId="2CDF2FEB" w:rsidR="00BC64DB" w:rsidRDefault="00FA61F2" w:rsidP="00067075">
            <w:pPr>
              <w:spacing w:before="60" w:after="60"/>
              <w:rPr>
                <w:sz w:val="20"/>
                <w:szCs w:val="20"/>
                <w:lang w:val="nb-NO"/>
              </w:rPr>
            </w:pPr>
            <w:r>
              <w:rPr>
                <w:sz w:val="20"/>
                <w:szCs w:val="20"/>
                <w:lang w:val="nb-NO"/>
              </w:rPr>
              <w:t>Koida</w:t>
            </w:r>
          </w:p>
        </w:tc>
        <w:tc>
          <w:tcPr>
            <w:tcW w:w="1701" w:type="dxa"/>
          </w:tcPr>
          <w:p w14:paraId="0D3786D9" w14:textId="624342C6" w:rsidR="00BC64DB" w:rsidRDefault="00FA61F2" w:rsidP="00067075">
            <w:pPr>
              <w:spacing w:before="60" w:after="60"/>
              <w:rPr>
                <w:sz w:val="20"/>
                <w:szCs w:val="20"/>
              </w:rPr>
            </w:pPr>
            <w:proofErr w:type="spellStart"/>
            <w:r>
              <w:rPr>
                <w:sz w:val="20"/>
                <w:szCs w:val="20"/>
              </w:rPr>
              <w:t>Bondol</w:t>
            </w:r>
            <w:proofErr w:type="spellEnd"/>
          </w:p>
        </w:tc>
        <w:tc>
          <w:tcPr>
            <w:tcW w:w="1559" w:type="dxa"/>
          </w:tcPr>
          <w:p w14:paraId="263CFCDD" w14:textId="44C4F849" w:rsidR="00BC64DB" w:rsidRDefault="00FA61F2" w:rsidP="00B91DEF">
            <w:pPr>
              <w:spacing w:before="60" w:after="60"/>
              <w:rPr>
                <w:sz w:val="20"/>
                <w:szCs w:val="20"/>
              </w:rPr>
            </w:pPr>
            <w:proofErr w:type="spellStart"/>
            <w:r>
              <w:rPr>
                <w:sz w:val="20"/>
                <w:szCs w:val="20"/>
              </w:rPr>
              <w:t>Paddy,Vege</w:t>
            </w:r>
            <w:r w:rsidR="0086335B">
              <w:rPr>
                <w:sz w:val="20"/>
                <w:szCs w:val="20"/>
              </w:rPr>
              <w:t>tables</w:t>
            </w:r>
            <w:proofErr w:type="spellEnd"/>
            <w:r w:rsidR="00B91DEF">
              <w:rPr>
                <w:sz w:val="20"/>
                <w:szCs w:val="20"/>
              </w:rPr>
              <w:t>,</w:t>
            </w:r>
            <w:r w:rsidR="00B91DEF">
              <w:rPr>
                <w:bCs/>
                <w:sz w:val="22"/>
                <w:szCs w:val="22"/>
              </w:rPr>
              <w:t xml:space="preserve"> Poultry</w:t>
            </w:r>
          </w:p>
        </w:tc>
        <w:tc>
          <w:tcPr>
            <w:tcW w:w="2693" w:type="dxa"/>
          </w:tcPr>
          <w:p w14:paraId="4721DBF1" w14:textId="77777777" w:rsidR="0086335B" w:rsidRPr="001413EF" w:rsidRDefault="0086335B" w:rsidP="0086335B">
            <w:pPr>
              <w:rPr>
                <w:bCs/>
                <w:sz w:val="22"/>
                <w:szCs w:val="22"/>
              </w:rPr>
            </w:pPr>
            <w:r w:rsidRPr="001413EF">
              <w:rPr>
                <w:bCs/>
                <w:sz w:val="22"/>
                <w:szCs w:val="22"/>
              </w:rPr>
              <w:t>Low yield in Paddy due to Imbalanced nutrition, Poor management of Pest and Diseases.</w:t>
            </w:r>
          </w:p>
          <w:p w14:paraId="78FF8A82" w14:textId="77777777" w:rsidR="0086335B" w:rsidRPr="001413EF" w:rsidRDefault="0086335B" w:rsidP="0086335B">
            <w:pPr>
              <w:rPr>
                <w:bCs/>
                <w:sz w:val="22"/>
                <w:szCs w:val="22"/>
              </w:rPr>
            </w:pPr>
            <w:r w:rsidRPr="001413EF">
              <w:rPr>
                <w:bCs/>
                <w:sz w:val="22"/>
                <w:szCs w:val="22"/>
              </w:rPr>
              <w:t>Low yield in vegetables due to use of local available seed, Imbalanced nutrition, Poor management of Disease and pest, Post-harvest loss, Distress sale.</w:t>
            </w:r>
          </w:p>
          <w:p w14:paraId="7E7194E2" w14:textId="77777777" w:rsidR="0086335B" w:rsidRPr="007E545E" w:rsidRDefault="0086335B" w:rsidP="0086335B">
            <w:pPr>
              <w:spacing w:before="60" w:after="60"/>
              <w:rPr>
                <w:sz w:val="22"/>
                <w:szCs w:val="20"/>
              </w:rPr>
            </w:pPr>
            <w:r w:rsidRPr="001413EF">
              <w:rPr>
                <w:bCs/>
                <w:sz w:val="22"/>
                <w:szCs w:val="22"/>
              </w:rPr>
              <w:t>Low yield in egg and meat production from poultry due to poor feed, disease management.</w:t>
            </w:r>
          </w:p>
          <w:p w14:paraId="0CBD6F73" w14:textId="77777777" w:rsidR="00BC64DB" w:rsidRPr="001413EF" w:rsidRDefault="00BC64DB" w:rsidP="00BC64DB">
            <w:pPr>
              <w:rPr>
                <w:bCs/>
                <w:sz w:val="22"/>
                <w:szCs w:val="22"/>
              </w:rPr>
            </w:pPr>
          </w:p>
        </w:tc>
        <w:tc>
          <w:tcPr>
            <w:tcW w:w="3260" w:type="dxa"/>
          </w:tcPr>
          <w:p w14:paraId="31267E31" w14:textId="77777777" w:rsidR="0086335B" w:rsidRPr="001413EF" w:rsidRDefault="0086335B" w:rsidP="0086335B">
            <w:pPr>
              <w:rPr>
                <w:bCs/>
                <w:sz w:val="22"/>
                <w:szCs w:val="22"/>
              </w:rPr>
            </w:pPr>
            <w:r w:rsidRPr="001413EF">
              <w:rPr>
                <w:bCs/>
                <w:sz w:val="22"/>
                <w:szCs w:val="22"/>
              </w:rPr>
              <w:t>Yield enhancement through proper crop improvement practices</w:t>
            </w:r>
          </w:p>
          <w:p w14:paraId="2CC3FCA9" w14:textId="77777777" w:rsidR="0086335B" w:rsidRPr="001413EF" w:rsidRDefault="0086335B" w:rsidP="0086335B">
            <w:pPr>
              <w:rPr>
                <w:bCs/>
                <w:sz w:val="22"/>
                <w:szCs w:val="22"/>
              </w:rPr>
            </w:pPr>
            <w:r w:rsidRPr="001413EF">
              <w:rPr>
                <w:bCs/>
                <w:sz w:val="22"/>
                <w:szCs w:val="22"/>
              </w:rPr>
              <w:t>Low yield in vegetables due to use of local available seed, Imbalanced nutrition, Poor management of Disease and pest, Post harvest loss, Distress sale</w:t>
            </w:r>
          </w:p>
          <w:p w14:paraId="75C0B795" w14:textId="77777777" w:rsidR="0086335B" w:rsidRPr="001413EF" w:rsidRDefault="0086335B" w:rsidP="0086335B">
            <w:pPr>
              <w:rPr>
                <w:bCs/>
                <w:sz w:val="22"/>
                <w:szCs w:val="22"/>
              </w:rPr>
            </w:pPr>
            <w:r w:rsidRPr="001413EF">
              <w:rPr>
                <w:bCs/>
                <w:sz w:val="22"/>
                <w:szCs w:val="22"/>
              </w:rPr>
              <w:t>Crop Diversification,</w:t>
            </w:r>
          </w:p>
          <w:p w14:paraId="5A6934FD" w14:textId="7D4FC74F" w:rsidR="00BC64DB" w:rsidRPr="001413EF" w:rsidRDefault="0086335B" w:rsidP="0086335B">
            <w:pPr>
              <w:rPr>
                <w:bCs/>
                <w:sz w:val="22"/>
                <w:szCs w:val="22"/>
              </w:rPr>
            </w:pPr>
            <w:r w:rsidRPr="001413EF">
              <w:rPr>
                <w:bCs/>
                <w:sz w:val="22"/>
                <w:szCs w:val="22"/>
              </w:rPr>
              <w:t>Integrated Nutrient, Pest, Disease management</w:t>
            </w:r>
          </w:p>
        </w:tc>
      </w:tr>
    </w:tbl>
    <w:p w14:paraId="7F75E966" w14:textId="77777777" w:rsidR="00A348B3" w:rsidRDefault="00A348B3" w:rsidP="004028CA">
      <w:pPr>
        <w:rPr>
          <w:sz w:val="22"/>
          <w:szCs w:val="22"/>
        </w:rPr>
      </w:pPr>
    </w:p>
    <w:p w14:paraId="1C176AF8" w14:textId="77777777" w:rsidR="00A348B3" w:rsidRDefault="00A348B3" w:rsidP="004028CA">
      <w:pPr>
        <w:rPr>
          <w:sz w:val="22"/>
          <w:szCs w:val="22"/>
        </w:rPr>
      </w:pPr>
    </w:p>
    <w:p w14:paraId="5213C5CE" w14:textId="77777777" w:rsidR="00A348B3" w:rsidRDefault="00A348B3" w:rsidP="004028CA">
      <w:pPr>
        <w:rPr>
          <w:sz w:val="22"/>
          <w:szCs w:val="22"/>
        </w:rPr>
      </w:pPr>
    </w:p>
    <w:p w14:paraId="7B04B264" w14:textId="77777777" w:rsidR="00A348B3" w:rsidRDefault="00A348B3" w:rsidP="004028CA">
      <w:pPr>
        <w:rPr>
          <w:sz w:val="22"/>
          <w:szCs w:val="22"/>
        </w:rPr>
      </w:pPr>
    </w:p>
    <w:p w14:paraId="7404CCCF" w14:textId="77777777" w:rsidR="00A348B3" w:rsidRDefault="00A348B3" w:rsidP="004028CA">
      <w:pPr>
        <w:rPr>
          <w:sz w:val="22"/>
          <w:szCs w:val="22"/>
        </w:rPr>
      </w:pPr>
    </w:p>
    <w:p w14:paraId="56A8DBA6" w14:textId="77777777" w:rsidR="00A348B3" w:rsidRDefault="00A348B3" w:rsidP="004028CA">
      <w:pPr>
        <w:rPr>
          <w:sz w:val="22"/>
          <w:szCs w:val="22"/>
        </w:rPr>
      </w:pPr>
    </w:p>
    <w:p w14:paraId="2E773625" w14:textId="77777777" w:rsidR="00A348B3" w:rsidRDefault="00A348B3" w:rsidP="004028CA">
      <w:pPr>
        <w:rPr>
          <w:sz w:val="22"/>
          <w:szCs w:val="22"/>
        </w:rPr>
      </w:pPr>
    </w:p>
    <w:p w14:paraId="22061636" w14:textId="77777777" w:rsidR="00067075" w:rsidRDefault="00067075" w:rsidP="004028CA">
      <w:pPr>
        <w:rPr>
          <w:sz w:val="22"/>
          <w:szCs w:val="22"/>
        </w:rPr>
      </w:pPr>
    </w:p>
    <w:p w14:paraId="27216B41" w14:textId="77777777" w:rsidR="00067075" w:rsidRDefault="00067075" w:rsidP="004028CA">
      <w:pPr>
        <w:rPr>
          <w:sz w:val="22"/>
          <w:szCs w:val="22"/>
        </w:rPr>
      </w:pPr>
    </w:p>
    <w:p w14:paraId="0463EF90" w14:textId="77777777" w:rsidR="00067075" w:rsidRDefault="00067075" w:rsidP="004028CA">
      <w:pPr>
        <w:rPr>
          <w:sz w:val="22"/>
          <w:szCs w:val="22"/>
        </w:rPr>
      </w:pPr>
    </w:p>
    <w:p w14:paraId="16521D3B" w14:textId="77777777" w:rsidR="00067075" w:rsidRDefault="00067075" w:rsidP="004028CA">
      <w:pPr>
        <w:rPr>
          <w:sz w:val="22"/>
          <w:szCs w:val="22"/>
        </w:rPr>
      </w:pPr>
    </w:p>
    <w:p w14:paraId="200B33EC" w14:textId="77777777" w:rsidR="00BC64DB" w:rsidRDefault="00BC64DB" w:rsidP="004028CA">
      <w:pPr>
        <w:rPr>
          <w:sz w:val="22"/>
          <w:szCs w:val="22"/>
        </w:rPr>
      </w:pPr>
    </w:p>
    <w:p w14:paraId="1AC6573C" w14:textId="77777777" w:rsidR="00BC64DB" w:rsidRDefault="00BC64DB" w:rsidP="004028CA">
      <w:pPr>
        <w:rPr>
          <w:sz w:val="22"/>
          <w:szCs w:val="22"/>
        </w:rPr>
      </w:pPr>
    </w:p>
    <w:p w14:paraId="064B1595" w14:textId="77777777" w:rsidR="00BC64DB" w:rsidRDefault="00BC64DB" w:rsidP="004028CA">
      <w:pPr>
        <w:rPr>
          <w:sz w:val="22"/>
          <w:szCs w:val="22"/>
        </w:rPr>
      </w:pPr>
    </w:p>
    <w:p w14:paraId="3293088B" w14:textId="77777777" w:rsidR="00BC64DB" w:rsidRDefault="00BC64DB" w:rsidP="004028CA">
      <w:pPr>
        <w:rPr>
          <w:sz w:val="22"/>
          <w:szCs w:val="22"/>
        </w:rPr>
      </w:pPr>
    </w:p>
    <w:p w14:paraId="71AAB1E9" w14:textId="77777777" w:rsidR="00067075" w:rsidRDefault="00067075" w:rsidP="004028CA">
      <w:pPr>
        <w:rPr>
          <w:sz w:val="22"/>
          <w:szCs w:val="22"/>
        </w:rPr>
      </w:pPr>
    </w:p>
    <w:p w14:paraId="6ABE54AE" w14:textId="77777777" w:rsidR="00067075" w:rsidRDefault="00067075" w:rsidP="004028CA">
      <w:pPr>
        <w:rPr>
          <w:sz w:val="22"/>
          <w:szCs w:val="22"/>
        </w:rPr>
      </w:pPr>
    </w:p>
    <w:p w14:paraId="4321BFDD" w14:textId="77777777" w:rsidR="00067075" w:rsidRDefault="00067075" w:rsidP="004028CA">
      <w:pPr>
        <w:rPr>
          <w:sz w:val="22"/>
          <w:szCs w:val="22"/>
        </w:rPr>
      </w:pPr>
    </w:p>
    <w:p w14:paraId="6D339683" w14:textId="77777777" w:rsidR="00067075" w:rsidRDefault="00067075" w:rsidP="004028CA">
      <w:pPr>
        <w:rPr>
          <w:sz w:val="22"/>
          <w:szCs w:val="22"/>
        </w:rPr>
      </w:pPr>
    </w:p>
    <w:p w14:paraId="08254EC0" w14:textId="77777777" w:rsidR="00067075" w:rsidRDefault="00067075" w:rsidP="004028CA">
      <w:pPr>
        <w:rPr>
          <w:sz w:val="22"/>
          <w:szCs w:val="22"/>
        </w:rPr>
      </w:pPr>
    </w:p>
    <w:p w14:paraId="422DBF0E" w14:textId="77777777" w:rsidR="00067075" w:rsidRDefault="00067075" w:rsidP="004028CA">
      <w:pPr>
        <w:rPr>
          <w:sz w:val="22"/>
          <w:szCs w:val="22"/>
        </w:rPr>
      </w:pPr>
    </w:p>
    <w:p w14:paraId="62E00922" w14:textId="77777777" w:rsidR="00067075" w:rsidRDefault="00067075" w:rsidP="004028CA">
      <w:pPr>
        <w:rPr>
          <w:sz w:val="22"/>
          <w:szCs w:val="22"/>
        </w:rPr>
      </w:pPr>
    </w:p>
    <w:p w14:paraId="7DFD16A6" w14:textId="77777777" w:rsidR="0086335B" w:rsidRDefault="0086335B" w:rsidP="004028CA">
      <w:pPr>
        <w:rPr>
          <w:sz w:val="22"/>
          <w:szCs w:val="22"/>
        </w:rPr>
      </w:pPr>
    </w:p>
    <w:p w14:paraId="441FE988" w14:textId="77777777" w:rsidR="0086335B" w:rsidRDefault="0086335B" w:rsidP="004028CA">
      <w:pPr>
        <w:rPr>
          <w:sz w:val="22"/>
          <w:szCs w:val="22"/>
        </w:rPr>
      </w:pPr>
    </w:p>
    <w:p w14:paraId="46C73087" w14:textId="77777777" w:rsidR="0086335B" w:rsidRDefault="0086335B" w:rsidP="004028CA">
      <w:pPr>
        <w:rPr>
          <w:sz w:val="22"/>
          <w:szCs w:val="22"/>
        </w:rPr>
      </w:pPr>
    </w:p>
    <w:p w14:paraId="4DA3FEEE" w14:textId="77777777" w:rsidR="0086335B" w:rsidRDefault="0086335B" w:rsidP="004028CA">
      <w:pPr>
        <w:rPr>
          <w:sz w:val="22"/>
          <w:szCs w:val="22"/>
        </w:rPr>
      </w:pPr>
    </w:p>
    <w:p w14:paraId="3CBD996F" w14:textId="77777777" w:rsidR="0086335B" w:rsidRDefault="0086335B" w:rsidP="004028CA">
      <w:pPr>
        <w:rPr>
          <w:sz w:val="22"/>
          <w:szCs w:val="22"/>
        </w:rPr>
      </w:pPr>
    </w:p>
    <w:p w14:paraId="267F0FE1" w14:textId="77777777" w:rsidR="0086335B" w:rsidRDefault="0086335B" w:rsidP="004028CA">
      <w:pPr>
        <w:rPr>
          <w:sz w:val="22"/>
          <w:szCs w:val="22"/>
        </w:rPr>
      </w:pPr>
    </w:p>
    <w:p w14:paraId="1D01F818" w14:textId="77777777" w:rsidR="0086335B" w:rsidRDefault="0086335B" w:rsidP="004028CA">
      <w:pPr>
        <w:rPr>
          <w:sz w:val="22"/>
          <w:szCs w:val="22"/>
        </w:rPr>
      </w:pPr>
    </w:p>
    <w:p w14:paraId="22DC6AEF" w14:textId="77777777" w:rsidR="0086335B" w:rsidRDefault="0086335B" w:rsidP="004028CA">
      <w:pPr>
        <w:rPr>
          <w:sz w:val="22"/>
          <w:szCs w:val="22"/>
        </w:rPr>
      </w:pPr>
    </w:p>
    <w:p w14:paraId="62CED989" w14:textId="77777777" w:rsidR="0086335B" w:rsidRDefault="0086335B" w:rsidP="004028CA">
      <w:pPr>
        <w:rPr>
          <w:sz w:val="22"/>
          <w:szCs w:val="22"/>
        </w:rPr>
      </w:pPr>
    </w:p>
    <w:p w14:paraId="59981996" w14:textId="5375E4D5" w:rsidR="008235AC" w:rsidRPr="007E545E" w:rsidRDefault="00A7274B" w:rsidP="004028CA">
      <w:pPr>
        <w:rPr>
          <w:sz w:val="22"/>
          <w:szCs w:val="22"/>
        </w:rPr>
      </w:pPr>
      <w:r w:rsidRPr="007E545E">
        <w:rPr>
          <w:sz w:val="22"/>
          <w:szCs w:val="22"/>
        </w:rPr>
        <w:t xml:space="preserve">2. c. </w:t>
      </w:r>
      <w:r w:rsidR="008235AC" w:rsidRPr="007E545E">
        <w:rPr>
          <w:sz w:val="22"/>
          <w:szCs w:val="22"/>
        </w:rPr>
        <w:t xml:space="preserve">Details of village adoption </w:t>
      </w:r>
      <w:proofErr w:type="spellStart"/>
      <w:r w:rsidR="008235AC" w:rsidRPr="007E545E">
        <w:rPr>
          <w:sz w:val="22"/>
          <w:szCs w:val="22"/>
        </w:rPr>
        <w:t>programme</w:t>
      </w:r>
      <w:proofErr w:type="spellEnd"/>
      <w:r w:rsidR="00E802E3">
        <w:rPr>
          <w:sz w:val="22"/>
          <w:szCs w:val="22"/>
        </w:rPr>
        <w:t xml:space="preserve">    </w:t>
      </w:r>
      <w:r w:rsidR="008235AC" w:rsidRPr="007E545E">
        <w:rPr>
          <w:sz w:val="22"/>
          <w:szCs w:val="22"/>
        </w:rPr>
        <w:t>:</w:t>
      </w:r>
      <w:r w:rsidR="00B91DEF">
        <w:rPr>
          <w:sz w:val="22"/>
          <w:szCs w:val="22"/>
        </w:rPr>
        <w:t xml:space="preserve"> </w:t>
      </w:r>
      <w:r w:rsidR="00517813">
        <w:rPr>
          <w:sz w:val="22"/>
          <w:szCs w:val="22"/>
        </w:rPr>
        <w:t>No of Village</w:t>
      </w:r>
      <w:r w:rsidR="00FB053B">
        <w:rPr>
          <w:sz w:val="22"/>
          <w:szCs w:val="22"/>
        </w:rPr>
        <w:t>s adopted-5</w:t>
      </w:r>
    </w:p>
    <w:p w14:paraId="59981998" w14:textId="354E01F7" w:rsidR="008235AC" w:rsidRPr="007E545E" w:rsidRDefault="008235AC" w:rsidP="004028CA">
      <w:pPr>
        <w:rPr>
          <w:sz w:val="22"/>
          <w:szCs w:val="22"/>
        </w:rPr>
      </w:pPr>
    </w:p>
    <w:p w14:paraId="59981999" w14:textId="77777777" w:rsidR="008235AC" w:rsidRPr="007E545E" w:rsidRDefault="008235AC" w:rsidP="008235AC">
      <w:pPr>
        <w:ind w:firstLine="72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6"/>
        <w:gridCol w:w="1924"/>
        <w:gridCol w:w="8363"/>
      </w:tblGrid>
      <w:tr w:rsidR="009C30D6" w:rsidRPr="007E545E" w14:paraId="5998199D" w14:textId="77777777" w:rsidTr="002F04B9">
        <w:trPr>
          <w:trHeight w:val="253"/>
        </w:trPr>
        <w:tc>
          <w:tcPr>
            <w:tcW w:w="3146" w:type="dxa"/>
          </w:tcPr>
          <w:p w14:paraId="5998199A" w14:textId="77777777" w:rsidR="008235AC" w:rsidRPr="007E545E" w:rsidRDefault="008235AC" w:rsidP="008235AC">
            <w:pPr>
              <w:rPr>
                <w:sz w:val="22"/>
                <w:szCs w:val="22"/>
              </w:rPr>
            </w:pPr>
            <w:r w:rsidRPr="007E545E">
              <w:rPr>
                <w:sz w:val="22"/>
                <w:szCs w:val="22"/>
              </w:rPr>
              <w:t>Name of village</w:t>
            </w:r>
          </w:p>
        </w:tc>
        <w:tc>
          <w:tcPr>
            <w:tcW w:w="1924" w:type="dxa"/>
          </w:tcPr>
          <w:p w14:paraId="5998199B" w14:textId="77777777" w:rsidR="008235AC" w:rsidRPr="007E545E" w:rsidRDefault="008235AC" w:rsidP="008235AC">
            <w:pPr>
              <w:rPr>
                <w:sz w:val="22"/>
                <w:szCs w:val="22"/>
              </w:rPr>
            </w:pPr>
            <w:r w:rsidRPr="007E545E">
              <w:rPr>
                <w:sz w:val="22"/>
                <w:szCs w:val="22"/>
              </w:rPr>
              <w:t>Block</w:t>
            </w:r>
          </w:p>
        </w:tc>
        <w:tc>
          <w:tcPr>
            <w:tcW w:w="8363" w:type="dxa"/>
          </w:tcPr>
          <w:p w14:paraId="5998199C" w14:textId="77777777" w:rsidR="008235AC" w:rsidRPr="007E545E" w:rsidRDefault="008235AC" w:rsidP="008235AC">
            <w:pPr>
              <w:rPr>
                <w:sz w:val="22"/>
                <w:szCs w:val="22"/>
              </w:rPr>
            </w:pPr>
            <w:r w:rsidRPr="007E545E">
              <w:rPr>
                <w:sz w:val="22"/>
                <w:szCs w:val="22"/>
              </w:rPr>
              <w:t>Action taken for development</w:t>
            </w:r>
          </w:p>
        </w:tc>
      </w:tr>
      <w:tr w:rsidR="009C30D6" w:rsidRPr="007E545E" w14:paraId="599819A1" w14:textId="77777777" w:rsidTr="002F04B9">
        <w:trPr>
          <w:trHeight w:val="269"/>
        </w:trPr>
        <w:tc>
          <w:tcPr>
            <w:tcW w:w="3146" w:type="dxa"/>
          </w:tcPr>
          <w:p w14:paraId="5998199E" w14:textId="08C244BC" w:rsidR="008235AC" w:rsidRPr="007E545E" w:rsidRDefault="00C92A96" w:rsidP="008235AC">
            <w:pPr>
              <w:rPr>
                <w:sz w:val="22"/>
                <w:szCs w:val="22"/>
              </w:rPr>
            </w:pPr>
            <w:r>
              <w:rPr>
                <w:sz w:val="22"/>
                <w:szCs w:val="22"/>
              </w:rPr>
              <w:t>1</w:t>
            </w:r>
            <w:r w:rsidR="006C5616">
              <w:rPr>
                <w:sz w:val="22"/>
                <w:szCs w:val="22"/>
              </w:rPr>
              <w:t>.</w:t>
            </w:r>
            <w:r w:rsidR="00883B0D">
              <w:rPr>
                <w:sz w:val="22"/>
                <w:szCs w:val="22"/>
              </w:rPr>
              <w:t>Earla</w:t>
            </w:r>
          </w:p>
        </w:tc>
        <w:tc>
          <w:tcPr>
            <w:tcW w:w="1924" w:type="dxa"/>
          </w:tcPr>
          <w:p w14:paraId="5998199F" w14:textId="5BF96C5B" w:rsidR="008235AC" w:rsidRPr="007E545E" w:rsidRDefault="00096088" w:rsidP="008235AC">
            <w:pPr>
              <w:rPr>
                <w:sz w:val="22"/>
                <w:szCs w:val="22"/>
              </w:rPr>
            </w:pPr>
            <w:r>
              <w:rPr>
                <w:sz w:val="22"/>
                <w:szCs w:val="22"/>
              </w:rPr>
              <w:t>Bisra</w:t>
            </w:r>
          </w:p>
        </w:tc>
        <w:tc>
          <w:tcPr>
            <w:tcW w:w="8363" w:type="dxa"/>
          </w:tcPr>
          <w:p w14:paraId="599819A0" w14:textId="28F95AF4" w:rsidR="008235AC" w:rsidRPr="007E545E" w:rsidRDefault="00AB4861" w:rsidP="008235AC">
            <w:pPr>
              <w:rPr>
                <w:sz w:val="22"/>
                <w:szCs w:val="22"/>
              </w:rPr>
            </w:pPr>
            <w:proofErr w:type="spellStart"/>
            <w:r>
              <w:rPr>
                <w:sz w:val="22"/>
                <w:szCs w:val="22"/>
              </w:rPr>
              <w:t>OnfarmingTesting,Demonstrations</w:t>
            </w:r>
            <w:r w:rsidR="00FC6BFB">
              <w:rPr>
                <w:sz w:val="22"/>
                <w:szCs w:val="22"/>
              </w:rPr>
              <w:t>,Training</w:t>
            </w:r>
            <w:proofErr w:type="spellEnd"/>
            <w:r w:rsidR="00FC6BFB">
              <w:rPr>
                <w:sz w:val="22"/>
                <w:szCs w:val="22"/>
              </w:rPr>
              <w:t xml:space="preserve">  </w:t>
            </w:r>
            <w:proofErr w:type="spellStart"/>
            <w:r w:rsidR="00FC6BFB">
              <w:rPr>
                <w:sz w:val="22"/>
                <w:szCs w:val="22"/>
              </w:rPr>
              <w:t>Programme</w:t>
            </w:r>
            <w:proofErr w:type="spellEnd"/>
            <w:r w:rsidR="00FC6BFB">
              <w:rPr>
                <w:sz w:val="22"/>
                <w:szCs w:val="22"/>
              </w:rPr>
              <w:t>, CFL</w:t>
            </w:r>
            <w:r w:rsidR="002F04B9">
              <w:rPr>
                <w:sz w:val="22"/>
                <w:szCs w:val="22"/>
              </w:rPr>
              <w:t xml:space="preserve">D </w:t>
            </w:r>
            <w:proofErr w:type="spellStart"/>
            <w:r w:rsidR="002F04B9">
              <w:rPr>
                <w:sz w:val="22"/>
                <w:szCs w:val="22"/>
              </w:rPr>
              <w:t>etc</w:t>
            </w:r>
            <w:proofErr w:type="spellEnd"/>
          </w:p>
        </w:tc>
      </w:tr>
      <w:tr w:rsidR="00CD7D07" w:rsidRPr="007E545E" w14:paraId="3254DDE9" w14:textId="77777777" w:rsidTr="002F04B9">
        <w:trPr>
          <w:trHeight w:val="269"/>
        </w:trPr>
        <w:tc>
          <w:tcPr>
            <w:tcW w:w="3146" w:type="dxa"/>
          </w:tcPr>
          <w:p w14:paraId="10DB51E4" w14:textId="1E609DBB" w:rsidR="00CD7D07" w:rsidRDefault="00CD7D07" w:rsidP="00CD7D07">
            <w:pPr>
              <w:rPr>
                <w:sz w:val="22"/>
                <w:szCs w:val="22"/>
              </w:rPr>
            </w:pPr>
            <w:r>
              <w:rPr>
                <w:sz w:val="22"/>
                <w:szCs w:val="22"/>
              </w:rPr>
              <w:t>2.Ranto</w:t>
            </w:r>
          </w:p>
        </w:tc>
        <w:tc>
          <w:tcPr>
            <w:tcW w:w="1924" w:type="dxa"/>
          </w:tcPr>
          <w:p w14:paraId="48E14289" w14:textId="6736ABFB" w:rsidR="00CD7D07" w:rsidRPr="007E545E" w:rsidRDefault="00CD7D07" w:rsidP="00CD7D07">
            <w:pPr>
              <w:rPr>
                <w:sz w:val="22"/>
                <w:szCs w:val="22"/>
              </w:rPr>
            </w:pPr>
            <w:proofErr w:type="spellStart"/>
            <w:r>
              <w:rPr>
                <w:sz w:val="22"/>
                <w:szCs w:val="22"/>
              </w:rPr>
              <w:t>Lathikata</w:t>
            </w:r>
            <w:proofErr w:type="spellEnd"/>
          </w:p>
        </w:tc>
        <w:tc>
          <w:tcPr>
            <w:tcW w:w="8363" w:type="dxa"/>
          </w:tcPr>
          <w:p w14:paraId="04C27025" w14:textId="7E1CFA71" w:rsidR="00CD7D07" w:rsidRPr="007E545E" w:rsidRDefault="00CD7D07" w:rsidP="00CD7D07">
            <w:pPr>
              <w:rPr>
                <w:sz w:val="22"/>
                <w:szCs w:val="22"/>
              </w:rPr>
            </w:pPr>
            <w:proofErr w:type="spellStart"/>
            <w:r>
              <w:rPr>
                <w:sz w:val="22"/>
                <w:szCs w:val="22"/>
              </w:rPr>
              <w:t>OnfarmingTesting,Demonstrations,Training</w:t>
            </w:r>
            <w:proofErr w:type="spellEnd"/>
            <w:r>
              <w:rPr>
                <w:sz w:val="22"/>
                <w:szCs w:val="22"/>
              </w:rPr>
              <w:t xml:space="preserve">  </w:t>
            </w:r>
            <w:proofErr w:type="spellStart"/>
            <w:r>
              <w:rPr>
                <w:sz w:val="22"/>
                <w:szCs w:val="22"/>
              </w:rPr>
              <w:t>Programme</w:t>
            </w:r>
            <w:proofErr w:type="spellEnd"/>
            <w:r>
              <w:rPr>
                <w:sz w:val="22"/>
                <w:szCs w:val="22"/>
              </w:rPr>
              <w:t xml:space="preserve">, CFLD </w:t>
            </w:r>
            <w:proofErr w:type="spellStart"/>
            <w:r>
              <w:rPr>
                <w:sz w:val="22"/>
                <w:szCs w:val="22"/>
              </w:rPr>
              <w:t>etc</w:t>
            </w:r>
            <w:proofErr w:type="spellEnd"/>
          </w:p>
        </w:tc>
      </w:tr>
      <w:tr w:rsidR="00CD7D07" w:rsidRPr="007E545E" w14:paraId="3160B7C5" w14:textId="77777777" w:rsidTr="002F04B9">
        <w:trPr>
          <w:trHeight w:val="269"/>
        </w:trPr>
        <w:tc>
          <w:tcPr>
            <w:tcW w:w="3146" w:type="dxa"/>
          </w:tcPr>
          <w:p w14:paraId="5A9966E3" w14:textId="7B8FBFDC" w:rsidR="00CD7D07" w:rsidRDefault="00CD7D07" w:rsidP="00CD7D07">
            <w:pPr>
              <w:rPr>
                <w:sz w:val="22"/>
                <w:szCs w:val="22"/>
              </w:rPr>
            </w:pPr>
            <w:r>
              <w:rPr>
                <w:sz w:val="22"/>
                <w:szCs w:val="22"/>
              </w:rPr>
              <w:lastRenderedPageBreak/>
              <w:t>3.Ghodabandh</w:t>
            </w:r>
          </w:p>
        </w:tc>
        <w:tc>
          <w:tcPr>
            <w:tcW w:w="1924" w:type="dxa"/>
          </w:tcPr>
          <w:p w14:paraId="4A0CE70F" w14:textId="74E09201" w:rsidR="00CD7D07" w:rsidRPr="007E545E" w:rsidRDefault="00CD7D07" w:rsidP="00CD7D07">
            <w:pPr>
              <w:rPr>
                <w:sz w:val="22"/>
                <w:szCs w:val="22"/>
              </w:rPr>
            </w:pPr>
            <w:proofErr w:type="spellStart"/>
            <w:r>
              <w:rPr>
                <w:sz w:val="22"/>
                <w:szCs w:val="22"/>
              </w:rPr>
              <w:t>Nuagaon</w:t>
            </w:r>
            <w:proofErr w:type="spellEnd"/>
          </w:p>
        </w:tc>
        <w:tc>
          <w:tcPr>
            <w:tcW w:w="8363" w:type="dxa"/>
          </w:tcPr>
          <w:p w14:paraId="6C09070F" w14:textId="7FD6750E" w:rsidR="00CD7D07" w:rsidRPr="007E545E" w:rsidRDefault="00CD7D07" w:rsidP="00CD7D07">
            <w:pPr>
              <w:rPr>
                <w:sz w:val="22"/>
                <w:szCs w:val="22"/>
              </w:rPr>
            </w:pPr>
            <w:proofErr w:type="spellStart"/>
            <w:r>
              <w:rPr>
                <w:sz w:val="22"/>
                <w:szCs w:val="22"/>
              </w:rPr>
              <w:t>OnfarmingTesting,Demonstrations,Training</w:t>
            </w:r>
            <w:proofErr w:type="spellEnd"/>
            <w:r>
              <w:rPr>
                <w:sz w:val="22"/>
                <w:szCs w:val="22"/>
              </w:rPr>
              <w:t xml:space="preserve">  </w:t>
            </w:r>
            <w:proofErr w:type="spellStart"/>
            <w:r>
              <w:rPr>
                <w:sz w:val="22"/>
                <w:szCs w:val="22"/>
              </w:rPr>
              <w:t>Programme</w:t>
            </w:r>
            <w:proofErr w:type="spellEnd"/>
            <w:r>
              <w:rPr>
                <w:sz w:val="22"/>
                <w:szCs w:val="22"/>
              </w:rPr>
              <w:t xml:space="preserve">, CFLD </w:t>
            </w:r>
            <w:proofErr w:type="spellStart"/>
            <w:r>
              <w:rPr>
                <w:sz w:val="22"/>
                <w:szCs w:val="22"/>
              </w:rPr>
              <w:t>etc</w:t>
            </w:r>
            <w:proofErr w:type="spellEnd"/>
          </w:p>
        </w:tc>
      </w:tr>
      <w:tr w:rsidR="00CD7D07" w:rsidRPr="007E545E" w14:paraId="612397BB" w14:textId="77777777" w:rsidTr="002F04B9">
        <w:trPr>
          <w:trHeight w:val="269"/>
        </w:trPr>
        <w:tc>
          <w:tcPr>
            <w:tcW w:w="3146" w:type="dxa"/>
          </w:tcPr>
          <w:p w14:paraId="2F3B4154" w14:textId="54C04C36" w:rsidR="00CD7D07" w:rsidRDefault="00CD7D07" w:rsidP="00CD7D07">
            <w:pPr>
              <w:rPr>
                <w:sz w:val="22"/>
                <w:szCs w:val="22"/>
              </w:rPr>
            </w:pPr>
            <w:r>
              <w:rPr>
                <w:sz w:val="22"/>
                <w:szCs w:val="22"/>
              </w:rPr>
              <w:t>4.Arjunchuha</w:t>
            </w:r>
          </w:p>
        </w:tc>
        <w:tc>
          <w:tcPr>
            <w:tcW w:w="1924" w:type="dxa"/>
          </w:tcPr>
          <w:p w14:paraId="0F461081" w14:textId="15D1B008" w:rsidR="00CD7D07" w:rsidRPr="007E545E" w:rsidRDefault="00CD7D07" w:rsidP="00CD7D07">
            <w:pPr>
              <w:rPr>
                <w:sz w:val="22"/>
                <w:szCs w:val="22"/>
              </w:rPr>
            </w:pPr>
            <w:proofErr w:type="spellStart"/>
            <w:r>
              <w:rPr>
                <w:sz w:val="22"/>
                <w:szCs w:val="22"/>
              </w:rPr>
              <w:t>Lahunipada</w:t>
            </w:r>
            <w:proofErr w:type="spellEnd"/>
          </w:p>
        </w:tc>
        <w:tc>
          <w:tcPr>
            <w:tcW w:w="8363" w:type="dxa"/>
          </w:tcPr>
          <w:p w14:paraId="0DF3E84D" w14:textId="1679784B" w:rsidR="00CD7D07" w:rsidRPr="007E545E" w:rsidRDefault="00CD7D07" w:rsidP="00CD7D07">
            <w:pPr>
              <w:rPr>
                <w:sz w:val="22"/>
                <w:szCs w:val="22"/>
              </w:rPr>
            </w:pPr>
            <w:proofErr w:type="spellStart"/>
            <w:r>
              <w:rPr>
                <w:sz w:val="22"/>
                <w:szCs w:val="22"/>
              </w:rPr>
              <w:t>OnfarmingTesting,Demonstrations,Training</w:t>
            </w:r>
            <w:proofErr w:type="spellEnd"/>
            <w:r>
              <w:rPr>
                <w:sz w:val="22"/>
                <w:szCs w:val="22"/>
              </w:rPr>
              <w:t xml:space="preserve">  </w:t>
            </w:r>
            <w:proofErr w:type="spellStart"/>
            <w:r>
              <w:rPr>
                <w:sz w:val="22"/>
                <w:szCs w:val="22"/>
              </w:rPr>
              <w:t>Programme</w:t>
            </w:r>
            <w:proofErr w:type="spellEnd"/>
            <w:r>
              <w:rPr>
                <w:sz w:val="22"/>
                <w:szCs w:val="22"/>
              </w:rPr>
              <w:t xml:space="preserve">, CFLD </w:t>
            </w:r>
            <w:proofErr w:type="spellStart"/>
            <w:r>
              <w:rPr>
                <w:sz w:val="22"/>
                <w:szCs w:val="22"/>
              </w:rPr>
              <w:t>etc</w:t>
            </w:r>
            <w:proofErr w:type="spellEnd"/>
          </w:p>
        </w:tc>
      </w:tr>
      <w:tr w:rsidR="00CD7D07" w:rsidRPr="007E545E" w14:paraId="7AEBE65F" w14:textId="77777777" w:rsidTr="002F04B9">
        <w:trPr>
          <w:trHeight w:val="269"/>
        </w:trPr>
        <w:tc>
          <w:tcPr>
            <w:tcW w:w="3146" w:type="dxa"/>
          </w:tcPr>
          <w:p w14:paraId="3A32CC9F" w14:textId="7038A608" w:rsidR="00CD7D07" w:rsidRDefault="00CD7D07" w:rsidP="00CD7D07">
            <w:pPr>
              <w:rPr>
                <w:sz w:val="22"/>
                <w:szCs w:val="22"/>
              </w:rPr>
            </w:pPr>
            <w:r>
              <w:rPr>
                <w:sz w:val="22"/>
                <w:szCs w:val="22"/>
              </w:rPr>
              <w:t>5.Bondol</w:t>
            </w:r>
          </w:p>
        </w:tc>
        <w:tc>
          <w:tcPr>
            <w:tcW w:w="1924" w:type="dxa"/>
          </w:tcPr>
          <w:p w14:paraId="49E0B9A5" w14:textId="6DBD300A" w:rsidR="00CD7D07" w:rsidRPr="007E545E" w:rsidRDefault="00CD7D07" w:rsidP="00CD7D07">
            <w:pPr>
              <w:rPr>
                <w:sz w:val="22"/>
                <w:szCs w:val="22"/>
              </w:rPr>
            </w:pPr>
            <w:proofErr w:type="spellStart"/>
            <w:r>
              <w:rPr>
                <w:sz w:val="22"/>
                <w:szCs w:val="22"/>
              </w:rPr>
              <w:t>Koida</w:t>
            </w:r>
            <w:proofErr w:type="spellEnd"/>
          </w:p>
        </w:tc>
        <w:tc>
          <w:tcPr>
            <w:tcW w:w="8363" w:type="dxa"/>
          </w:tcPr>
          <w:p w14:paraId="4D3EBD2B" w14:textId="46B1B412" w:rsidR="00CD7D07" w:rsidRPr="007E545E" w:rsidRDefault="00CD7D07" w:rsidP="00CD7D07">
            <w:pPr>
              <w:rPr>
                <w:sz w:val="22"/>
                <w:szCs w:val="22"/>
              </w:rPr>
            </w:pPr>
            <w:proofErr w:type="spellStart"/>
            <w:r>
              <w:rPr>
                <w:sz w:val="22"/>
                <w:szCs w:val="22"/>
              </w:rPr>
              <w:t>OnfarmingTesting,Demonstrations,Training</w:t>
            </w:r>
            <w:proofErr w:type="spellEnd"/>
            <w:r>
              <w:rPr>
                <w:sz w:val="22"/>
                <w:szCs w:val="22"/>
              </w:rPr>
              <w:t xml:space="preserve">  </w:t>
            </w:r>
            <w:proofErr w:type="spellStart"/>
            <w:r>
              <w:rPr>
                <w:sz w:val="22"/>
                <w:szCs w:val="22"/>
              </w:rPr>
              <w:t>Programme</w:t>
            </w:r>
            <w:proofErr w:type="spellEnd"/>
            <w:r>
              <w:rPr>
                <w:sz w:val="22"/>
                <w:szCs w:val="22"/>
              </w:rPr>
              <w:t xml:space="preserve">, CFLD </w:t>
            </w:r>
            <w:proofErr w:type="spellStart"/>
            <w:r>
              <w:rPr>
                <w:sz w:val="22"/>
                <w:szCs w:val="22"/>
              </w:rPr>
              <w:t>etc</w:t>
            </w:r>
            <w:proofErr w:type="spellEnd"/>
          </w:p>
        </w:tc>
      </w:tr>
    </w:tbl>
    <w:p w14:paraId="09FF5095" w14:textId="5487653A" w:rsidR="00696BAF" w:rsidRDefault="00696BAF" w:rsidP="00696BAF">
      <w:pPr>
        <w:rPr>
          <w:sz w:val="22"/>
          <w:szCs w:val="22"/>
        </w:rPr>
      </w:pPr>
      <w:r>
        <w:rPr>
          <w:sz w:val="22"/>
          <w:szCs w:val="22"/>
        </w:rPr>
        <w:t>Name of the villages adopted by PC and SMS (2025) for its development and action plan</w:t>
      </w:r>
    </w:p>
    <w:p w14:paraId="22C32073" w14:textId="77777777" w:rsidR="00696BAF" w:rsidRDefault="00696BAF" w:rsidP="00696BAF">
      <w:pPr>
        <w:ind w:firstLine="72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276"/>
        <w:gridCol w:w="10206"/>
      </w:tblGrid>
      <w:tr w:rsidR="00696BAF" w14:paraId="690D9820" w14:textId="77777777">
        <w:trPr>
          <w:trHeight w:val="253"/>
        </w:trPr>
        <w:tc>
          <w:tcPr>
            <w:tcW w:w="2093" w:type="dxa"/>
            <w:tcBorders>
              <w:top w:val="single" w:sz="4" w:space="0" w:color="auto"/>
              <w:left w:val="single" w:sz="4" w:space="0" w:color="auto"/>
              <w:bottom w:val="single" w:sz="4" w:space="0" w:color="auto"/>
              <w:right w:val="single" w:sz="4" w:space="0" w:color="auto"/>
            </w:tcBorders>
            <w:hideMark/>
          </w:tcPr>
          <w:p w14:paraId="780B3F6E" w14:textId="77777777" w:rsidR="00696BAF" w:rsidRDefault="00696BAF">
            <w:pPr>
              <w:rPr>
                <w:sz w:val="22"/>
                <w:szCs w:val="22"/>
              </w:rPr>
            </w:pPr>
            <w:r>
              <w:rPr>
                <w:sz w:val="22"/>
                <w:szCs w:val="22"/>
              </w:rPr>
              <w:t>Name of village</w:t>
            </w:r>
          </w:p>
        </w:tc>
        <w:tc>
          <w:tcPr>
            <w:tcW w:w="1276" w:type="dxa"/>
            <w:tcBorders>
              <w:top w:val="single" w:sz="4" w:space="0" w:color="auto"/>
              <w:left w:val="single" w:sz="4" w:space="0" w:color="auto"/>
              <w:bottom w:val="single" w:sz="4" w:space="0" w:color="auto"/>
              <w:right w:val="single" w:sz="4" w:space="0" w:color="auto"/>
            </w:tcBorders>
            <w:hideMark/>
          </w:tcPr>
          <w:p w14:paraId="628D46CF" w14:textId="77777777" w:rsidR="00696BAF" w:rsidRDefault="00696BAF">
            <w:pPr>
              <w:rPr>
                <w:sz w:val="22"/>
                <w:szCs w:val="22"/>
              </w:rPr>
            </w:pPr>
            <w:r>
              <w:rPr>
                <w:sz w:val="22"/>
                <w:szCs w:val="22"/>
              </w:rPr>
              <w:t>Block</w:t>
            </w:r>
          </w:p>
        </w:tc>
        <w:tc>
          <w:tcPr>
            <w:tcW w:w="10206" w:type="dxa"/>
            <w:tcBorders>
              <w:top w:val="single" w:sz="4" w:space="0" w:color="auto"/>
              <w:left w:val="single" w:sz="4" w:space="0" w:color="auto"/>
              <w:bottom w:val="single" w:sz="4" w:space="0" w:color="auto"/>
              <w:right w:val="single" w:sz="4" w:space="0" w:color="auto"/>
            </w:tcBorders>
            <w:hideMark/>
          </w:tcPr>
          <w:p w14:paraId="60E26A1C" w14:textId="77777777" w:rsidR="00696BAF" w:rsidRDefault="00696BAF">
            <w:pPr>
              <w:rPr>
                <w:sz w:val="22"/>
                <w:szCs w:val="22"/>
              </w:rPr>
            </w:pPr>
            <w:r>
              <w:rPr>
                <w:sz w:val="22"/>
                <w:szCs w:val="22"/>
              </w:rPr>
              <w:t>Action taken for development</w:t>
            </w:r>
          </w:p>
        </w:tc>
      </w:tr>
      <w:tr w:rsidR="00696BAF" w14:paraId="7EBE8B39" w14:textId="77777777">
        <w:trPr>
          <w:trHeight w:val="269"/>
        </w:trPr>
        <w:tc>
          <w:tcPr>
            <w:tcW w:w="2093" w:type="dxa"/>
            <w:tcBorders>
              <w:top w:val="single" w:sz="4" w:space="0" w:color="auto"/>
              <w:left w:val="single" w:sz="4" w:space="0" w:color="auto"/>
              <w:bottom w:val="single" w:sz="4" w:space="0" w:color="auto"/>
              <w:right w:val="single" w:sz="4" w:space="0" w:color="auto"/>
            </w:tcBorders>
            <w:hideMark/>
          </w:tcPr>
          <w:p w14:paraId="4991E94D" w14:textId="3B9147F8" w:rsidR="00696BAF" w:rsidRDefault="008B4A3F">
            <w:pPr>
              <w:rPr>
                <w:bCs/>
                <w:sz w:val="22"/>
                <w:szCs w:val="22"/>
              </w:rPr>
            </w:pPr>
            <w:r>
              <w:rPr>
                <w:bCs/>
                <w:sz w:val="22"/>
                <w:szCs w:val="22"/>
              </w:rPr>
              <w:t xml:space="preserve"> </w:t>
            </w:r>
            <w:proofErr w:type="spellStart"/>
            <w:r>
              <w:rPr>
                <w:bCs/>
                <w:sz w:val="22"/>
                <w:szCs w:val="22"/>
              </w:rPr>
              <w:t>Khandapat</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7DB01B77" w14:textId="3EC82A2F" w:rsidR="00696BAF" w:rsidRDefault="008B4A3F">
            <w:pPr>
              <w:rPr>
                <w:bCs/>
                <w:sz w:val="22"/>
                <w:szCs w:val="22"/>
              </w:rPr>
            </w:pPr>
            <w:r>
              <w:rPr>
                <w:bCs/>
                <w:sz w:val="22"/>
                <w:szCs w:val="22"/>
              </w:rPr>
              <w:t xml:space="preserve">  </w:t>
            </w:r>
            <w:proofErr w:type="spellStart"/>
            <w:r>
              <w:rPr>
                <w:bCs/>
                <w:sz w:val="22"/>
                <w:szCs w:val="22"/>
              </w:rPr>
              <w:t>Gurundia</w:t>
            </w:r>
            <w:proofErr w:type="spellEnd"/>
          </w:p>
        </w:tc>
        <w:tc>
          <w:tcPr>
            <w:tcW w:w="10206" w:type="dxa"/>
            <w:tcBorders>
              <w:top w:val="single" w:sz="4" w:space="0" w:color="auto"/>
              <w:left w:val="single" w:sz="4" w:space="0" w:color="auto"/>
              <w:bottom w:val="single" w:sz="4" w:space="0" w:color="auto"/>
              <w:right w:val="single" w:sz="4" w:space="0" w:color="auto"/>
            </w:tcBorders>
            <w:hideMark/>
          </w:tcPr>
          <w:p w14:paraId="681AA508" w14:textId="322431A8" w:rsidR="00696BAF" w:rsidRDefault="00696BAF" w:rsidP="00305735">
            <w:pPr>
              <w:pStyle w:val="ListParagraph"/>
              <w:numPr>
                <w:ilvl w:val="0"/>
                <w:numId w:val="30"/>
              </w:numPr>
              <w:rPr>
                <w:bCs/>
                <w:sz w:val="22"/>
                <w:szCs w:val="22"/>
              </w:rPr>
            </w:pPr>
            <w:r>
              <w:rPr>
                <w:bCs/>
                <w:sz w:val="22"/>
                <w:szCs w:val="22"/>
              </w:rPr>
              <w:t>Skill Development Training</w:t>
            </w:r>
            <w:r w:rsidR="008B4A3F">
              <w:rPr>
                <w:bCs/>
                <w:sz w:val="22"/>
                <w:szCs w:val="22"/>
              </w:rPr>
              <w:t xml:space="preserve"> on Mushroom </w:t>
            </w:r>
          </w:p>
          <w:p w14:paraId="734F1547" w14:textId="539270C5" w:rsidR="00696BAF" w:rsidRPr="008B4A3F" w:rsidRDefault="008B4A3F" w:rsidP="008B4A3F">
            <w:pPr>
              <w:pStyle w:val="ListParagraph"/>
              <w:numPr>
                <w:ilvl w:val="0"/>
                <w:numId w:val="30"/>
              </w:numPr>
              <w:rPr>
                <w:bCs/>
                <w:sz w:val="22"/>
                <w:szCs w:val="22"/>
              </w:rPr>
            </w:pPr>
            <w:r>
              <w:rPr>
                <w:bCs/>
                <w:sz w:val="22"/>
                <w:szCs w:val="22"/>
              </w:rPr>
              <w:t xml:space="preserve"> CFLD Demonstration</w:t>
            </w:r>
          </w:p>
          <w:p w14:paraId="3BF04179" w14:textId="77777777" w:rsidR="00696BAF" w:rsidRDefault="00696BAF" w:rsidP="00305735">
            <w:pPr>
              <w:pStyle w:val="ListParagraph"/>
              <w:numPr>
                <w:ilvl w:val="0"/>
                <w:numId w:val="30"/>
              </w:numPr>
              <w:rPr>
                <w:bCs/>
                <w:sz w:val="22"/>
                <w:szCs w:val="22"/>
              </w:rPr>
            </w:pPr>
            <w:r>
              <w:rPr>
                <w:bCs/>
                <w:sz w:val="22"/>
                <w:szCs w:val="22"/>
              </w:rPr>
              <w:t>Demonstration on Nutritional Garden</w:t>
            </w:r>
          </w:p>
          <w:p w14:paraId="0B0CA264" w14:textId="77777777" w:rsidR="00696BAF" w:rsidRDefault="00696BAF" w:rsidP="00305735">
            <w:pPr>
              <w:pStyle w:val="ListParagraph"/>
              <w:numPr>
                <w:ilvl w:val="0"/>
                <w:numId w:val="30"/>
              </w:numPr>
              <w:rPr>
                <w:bCs/>
                <w:sz w:val="22"/>
                <w:szCs w:val="22"/>
              </w:rPr>
            </w:pPr>
            <w:r>
              <w:rPr>
                <w:bCs/>
                <w:sz w:val="22"/>
                <w:szCs w:val="22"/>
              </w:rPr>
              <w:t>Asset Creation under TSP Programme</w:t>
            </w:r>
          </w:p>
        </w:tc>
      </w:tr>
    </w:tbl>
    <w:p w14:paraId="599819A2" w14:textId="77777777" w:rsidR="004028CA" w:rsidRPr="007E545E" w:rsidRDefault="004028CA" w:rsidP="008235AC">
      <w:pPr>
        <w:rPr>
          <w:sz w:val="22"/>
          <w:szCs w:val="22"/>
        </w:rPr>
      </w:pPr>
    </w:p>
    <w:p w14:paraId="599819A3" w14:textId="77777777" w:rsidR="00FC41F3" w:rsidRDefault="00A7274B" w:rsidP="004B3DE0">
      <w:pPr>
        <w:rPr>
          <w:sz w:val="22"/>
          <w:szCs w:val="22"/>
        </w:rPr>
      </w:pPr>
      <w:r w:rsidRPr="007E545E">
        <w:rPr>
          <w:sz w:val="22"/>
          <w:szCs w:val="22"/>
        </w:rPr>
        <w:t>2.1</w:t>
      </w:r>
      <w:r w:rsidR="004D3923" w:rsidRPr="007E545E">
        <w:rPr>
          <w:sz w:val="22"/>
          <w:szCs w:val="22"/>
        </w:rPr>
        <w:tab/>
      </w:r>
      <w:r w:rsidR="004467E0" w:rsidRPr="007E545E">
        <w:rPr>
          <w:sz w:val="22"/>
          <w:szCs w:val="22"/>
        </w:rPr>
        <w:t>Priority</w:t>
      </w:r>
      <w:r w:rsidR="004D3923" w:rsidRPr="007E545E">
        <w:rPr>
          <w:sz w:val="22"/>
          <w:szCs w:val="22"/>
        </w:rPr>
        <w:t xml:space="preserve"> thrust areas</w:t>
      </w:r>
    </w:p>
    <w:tbl>
      <w:tblPr>
        <w:tblW w:w="3181"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
        <w:gridCol w:w="8342"/>
      </w:tblGrid>
      <w:tr w:rsidR="00235DBE" w14:paraId="0121E8AE" w14:textId="77777777" w:rsidTr="00235DBE">
        <w:tc>
          <w:tcPr>
            <w:tcW w:w="488" w:type="pct"/>
            <w:tcBorders>
              <w:top w:val="single" w:sz="4" w:space="0" w:color="auto"/>
              <w:left w:val="single" w:sz="4" w:space="0" w:color="auto"/>
              <w:bottom w:val="single" w:sz="4" w:space="0" w:color="auto"/>
              <w:right w:val="single" w:sz="4" w:space="0" w:color="auto"/>
            </w:tcBorders>
            <w:hideMark/>
          </w:tcPr>
          <w:p w14:paraId="56E72AF2" w14:textId="77777777" w:rsidR="00235DBE" w:rsidRDefault="00235DBE">
            <w:pPr>
              <w:rPr>
                <w:bCs/>
                <w:sz w:val="22"/>
                <w:szCs w:val="22"/>
              </w:rPr>
            </w:pPr>
            <w:r>
              <w:rPr>
                <w:bCs/>
                <w:sz w:val="22"/>
                <w:szCs w:val="22"/>
              </w:rPr>
              <w:t>S. No</w:t>
            </w:r>
          </w:p>
        </w:tc>
        <w:tc>
          <w:tcPr>
            <w:tcW w:w="4512" w:type="pct"/>
            <w:tcBorders>
              <w:top w:val="single" w:sz="4" w:space="0" w:color="auto"/>
              <w:left w:val="single" w:sz="4" w:space="0" w:color="auto"/>
              <w:bottom w:val="single" w:sz="4" w:space="0" w:color="auto"/>
              <w:right w:val="single" w:sz="4" w:space="0" w:color="auto"/>
            </w:tcBorders>
            <w:hideMark/>
          </w:tcPr>
          <w:p w14:paraId="7D675B2E" w14:textId="77777777" w:rsidR="00235DBE" w:rsidRDefault="00235DBE">
            <w:pPr>
              <w:rPr>
                <w:bCs/>
                <w:sz w:val="22"/>
                <w:szCs w:val="22"/>
              </w:rPr>
            </w:pPr>
            <w:r>
              <w:rPr>
                <w:bCs/>
                <w:sz w:val="22"/>
                <w:szCs w:val="22"/>
              </w:rPr>
              <w:t xml:space="preserve">Thrust area </w:t>
            </w:r>
          </w:p>
        </w:tc>
      </w:tr>
      <w:tr w:rsidR="00235DBE" w14:paraId="63D34625" w14:textId="77777777" w:rsidTr="00235DBE">
        <w:tc>
          <w:tcPr>
            <w:tcW w:w="488" w:type="pct"/>
            <w:tcBorders>
              <w:top w:val="single" w:sz="4" w:space="0" w:color="auto"/>
              <w:left w:val="single" w:sz="4" w:space="0" w:color="auto"/>
              <w:bottom w:val="single" w:sz="4" w:space="0" w:color="auto"/>
              <w:right w:val="single" w:sz="4" w:space="0" w:color="auto"/>
            </w:tcBorders>
            <w:hideMark/>
          </w:tcPr>
          <w:p w14:paraId="0CE7FD28" w14:textId="77777777" w:rsidR="00235DBE" w:rsidRDefault="00235DBE">
            <w:pPr>
              <w:rPr>
                <w:bCs/>
                <w:sz w:val="22"/>
                <w:szCs w:val="22"/>
              </w:rPr>
            </w:pPr>
            <w:r>
              <w:rPr>
                <w:bCs/>
                <w:sz w:val="22"/>
                <w:szCs w:val="22"/>
              </w:rPr>
              <w:t>1.</w:t>
            </w:r>
          </w:p>
        </w:tc>
        <w:tc>
          <w:tcPr>
            <w:tcW w:w="4512" w:type="pct"/>
            <w:tcBorders>
              <w:top w:val="single" w:sz="4" w:space="0" w:color="auto"/>
              <w:left w:val="single" w:sz="4" w:space="0" w:color="auto"/>
              <w:bottom w:val="single" w:sz="4" w:space="0" w:color="auto"/>
              <w:right w:val="single" w:sz="4" w:space="0" w:color="auto"/>
            </w:tcBorders>
            <w:hideMark/>
          </w:tcPr>
          <w:p w14:paraId="3AE7A5E0" w14:textId="77777777" w:rsidR="00235DBE" w:rsidRDefault="00235DBE">
            <w:pPr>
              <w:pStyle w:val="NormalWeb"/>
              <w:spacing w:before="0" w:beforeAutospacing="0" w:after="0" w:afterAutospacing="0"/>
              <w:rPr>
                <w:rFonts w:ascii="Arial" w:hAnsi="Arial" w:cs="Arial"/>
                <w:bCs/>
              </w:rPr>
            </w:pPr>
            <w:r>
              <w:rPr>
                <w:rFonts w:ascii="Arial Narrow" w:hAnsi="Arial Narrow" w:cs="Arial"/>
                <w:bCs/>
                <w:kern w:val="24"/>
                <w:lang w:val="en-US"/>
              </w:rPr>
              <w:t xml:space="preserve">To increase yield by substituting local / degraded varieties in vegetables </w:t>
            </w:r>
          </w:p>
        </w:tc>
      </w:tr>
      <w:tr w:rsidR="00235DBE" w14:paraId="2A86F1E8" w14:textId="77777777" w:rsidTr="00235DBE">
        <w:tc>
          <w:tcPr>
            <w:tcW w:w="488" w:type="pct"/>
            <w:tcBorders>
              <w:top w:val="single" w:sz="4" w:space="0" w:color="auto"/>
              <w:left w:val="single" w:sz="4" w:space="0" w:color="auto"/>
              <w:bottom w:val="single" w:sz="4" w:space="0" w:color="auto"/>
              <w:right w:val="single" w:sz="4" w:space="0" w:color="auto"/>
            </w:tcBorders>
            <w:hideMark/>
          </w:tcPr>
          <w:p w14:paraId="3B36F1C7" w14:textId="77777777" w:rsidR="00235DBE" w:rsidRDefault="00235DBE">
            <w:pPr>
              <w:rPr>
                <w:bCs/>
                <w:sz w:val="22"/>
                <w:szCs w:val="22"/>
              </w:rPr>
            </w:pPr>
            <w:r>
              <w:rPr>
                <w:bCs/>
                <w:sz w:val="22"/>
                <w:szCs w:val="22"/>
              </w:rPr>
              <w:t>2.</w:t>
            </w:r>
          </w:p>
        </w:tc>
        <w:tc>
          <w:tcPr>
            <w:tcW w:w="4512" w:type="pct"/>
            <w:tcBorders>
              <w:top w:val="single" w:sz="4" w:space="0" w:color="auto"/>
              <w:left w:val="single" w:sz="4" w:space="0" w:color="auto"/>
              <w:bottom w:val="single" w:sz="4" w:space="0" w:color="auto"/>
              <w:right w:val="single" w:sz="4" w:space="0" w:color="auto"/>
            </w:tcBorders>
            <w:hideMark/>
          </w:tcPr>
          <w:p w14:paraId="45E62E31" w14:textId="77777777" w:rsidR="00235DBE" w:rsidRDefault="00235DBE">
            <w:pPr>
              <w:pStyle w:val="NormalWeb"/>
              <w:spacing w:before="0" w:beforeAutospacing="0" w:after="0" w:afterAutospacing="0"/>
              <w:rPr>
                <w:rFonts w:ascii="Arial" w:hAnsi="Arial" w:cs="Arial"/>
                <w:bCs/>
              </w:rPr>
            </w:pPr>
            <w:r>
              <w:rPr>
                <w:rFonts w:ascii="Arial Narrow" w:hAnsi="Arial Narrow" w:cs="Arial"/>
                <w:bCs/>
                <w:kern w:val="24"/>
                <w:lang w:val="en-US"/>
              </w:rPr>
              <w:t>To ameliorate the problem of micro nutrient deficiency in soil</w:t>
            </w:r>
          </w:p>
        </w:tc>
      </w:tr>
      <w:tr w:rsidR="00235DBE" w14:paraId="6FCACD94" w14:textId="77777777" w:rsidTr="00235DBE">
        <w:tc>
          <w:tcPr>
            <w:tcW w:w="488" w:type="pct"/>
            <w:tcBorders>
              <w:top w:val="single" w:sz="4" w:space="0" w:color="auto"/>
              <w:left w:val="single" w:sz="4" w:space="0" w:color="auto"/>
              <w:bottom w:val="single" w:sz="4" w:space="0" w:color="auto"/>
              <w:right w:val="single" w:sz="4" w:space="0" w:color="auto"/>
            </w:tcBorders>
            <w:hideMark/>
          </w:tcPr>
          <w:p w14:paraId="15FB1E89" w14:textId="77777777" w:rsidR="00235DBE" w:rsidRDefault="00235DBE">
            <w:pPr>
              <w:rPr>
                <w:bCs/>
                <w:sz w:val="22"/>
                <w:szCs w:val="22"/>
              </w:rPr>
            </w:pPr>
            <w:r>
              <w:rPr>
                <w:bCs/>
                <w:sz w:val="22"/>
                <w:szCs w:val="22"/>
              </w:rPr>
              <w:t>3.</w:t>
            </w:r>
          </w:p>
        </w:tc>
        <w:tc>
          <w:tcPr>
            <w:tcW w:w="4512" w:type="pct"/>
            <w:tcBorders>
              <w:top w:val="single" w:sz="4" w:space="0" w:color="auto"/>
              <w:left w:val="single" w:sz="4" w:space="0" w:color="auto"/>
              <w:bottom w:val="single" w:sz="4" w:space="0" w:color="auto"/>
              <w:right w:val="single" w:sz="4" w:space="0" w:color="auto"/>
            </w:tcBorders>
            <w:hideMark/>
          </w:tcPr>
          <w:p w14:paraId="5DCF2BA9" w14:textId="77777777" w:rsidR="00235DBE" w:rsidRDefault="00235DBE">
            <w:pPr>
              <w:pStyle w:val="NormalWeb"/>
              <w:spacing w:before="0" w:beforeAutospacing="0" w:after="0" w:afterAutospacing="0"/>
              <w:rPr>
                <w:rFonts w:ascii="Arial" w:hAnsi="Arial" w:cs="Arial"/>
                <w:bCs/>
              </w:rPr>
            </w:pPr>
            <w:r>
              <w:rPr>
                <w:rFonts w:ascii="Arial Narrow" w:hAnsi="Arial Narrow" w:cs="Arial"/>
                <w:bCs/>
                <w:kern w:val="24"/>
                <w:lang w:val="en-US"/>
              </w:rPr>
              <w:t>To emphasize on cultivation of lucrative off-season vegetables</w:t>
            </w:r>
          </w:p>
        </w:tc>
      </w:tr>
      <w:tr w:rsidR="00235DBE" w14:paraId="5583BC6C" w14:textId="77777777" w:rsidTr="00235DBE">
        <w:tc>
          <w:tcPr>
            <w:tcW w:w="488" w:type="pct"/>
            <w:tcBorders>
              <w:top w:val="single" w:sz="4" w:space="0" w:color="auto"/>
              <w:left w:val="single" w:sz="4" w:space="0" w:color="auto"/>
              <w:bottom w:val="single" w:sz="4" w:space="0" w:color="auto"/>
              <w:right w:val="single" w:sz="4" w:space="0" w:color="auto"/>
            </w:tcBorders>
            <w:hideMark/>
          </w:tcPr>
          <w:p w14:paraId="523DA924" w14:textId="77777777" w:rsidR="00235DBE" w:rsidRDefault="00235DBE">
            <w:pPr>
              <w:rPr>
                <w:bCs/>
                <w:sz w:val="22"/>
                <w:szCs w:val="22"/>
              </w:rPr>
            </w:pPr>
            <w:r>
              <w:rPr>
                <w:bCs/>
                <w:sz w:val="22"/>
                <w:szCs w:val="22"/>
              </w:rPr>
              <w:t>4.</w:t>
            </w:r>
          </w:p>
        </w:tc>
        <w:tc>
          <w:tcPr>
            <w:tcW w:w="4512" w:type="pct"/>
            <w:tcBorders>
              <w:top w:val="single" w:sz="4" w:space="0" w:color="auto"/>
              <w:left w:val="single" w:sz="4" w:space="0" w:color="auto"/>
              <w:bottom w:val="single" w:sz="4" w:space="0" w:color="auto"/>
              <w:right w:val="single" w:sz="4" w:space="0" w:color="auto"/>
            </w:tcBorders>
            <w:hideMark/>
          </w:tcPr>
          <w:p w14:paraId="228EA604" w14:textId="77777777" w:rsidR="00235DBE" w:rsidRDefault="00235DBE">
            <w:pPr>
              <w:pStyle w:val="NormalWeb"/>
              <w:spacing w:before="0" w:beforeAutospacing="0" w:after="0" w:afterAutospacing="0"/>
              <w:rPr>
                <w:rFonts w:ascii="Arial" w:hAnsi="Arial" w:cs="Arial"/>
                <w:bCs/>
              </w:rPr>
            </w:pPr>
            <w:r>
              <w:rPr>
                <w:rFonts w:ascii="Arial Narrow" w:hAnsi="Arial Narrow" w:cs="Arial"/>
                <w:bCs/>
                <w:kern w:val="24"/>
                <w:lang w:val="en-US"/>
              </w:rPr>
              <w:t>To introduce crop diversification in uplands</w:t>
            </w:r>
          </w:p>
        </w:tc>
      </w:tr>
      <w:tr w:rsidR="00235DBE" w14:paraId="6F333CE2" w14:textId="77777777" w:rsidTr="00235DBE">
        <w:tc>
          <w:tcPr>
            <w:tcW w:w="488" w:type="pct"/>
            <w:tcBorders>
              <w:top w:val="single" w:sz="4" w:space="0" w:color="auto"/>
              <w:left w:val="single" w:sz="4" w:space="0" w:color="auto"/>
              <w:bottom w:val="single" w:sz="4" w:space="0" w:color="auto"/>
              <w:right w:val="single" w:sz="4" w:space="0" w:color="auto"/>
            </w:tcBorders>
            <w:hideMark/>
          </w:tcPr>
          <w:p w14:paraId="39E05453" w14:textId="77777777" w:rsidR="00235DBE" w:rsidRDefault="00235DBE">
            <w:pPr>
              <w:rPr>
                <w:bCs/>
                <w:sz w:val="22"/>
                <w:szCs w:val="22"/>
              </w:rPr>
            </w:pPr>
            <w:r>
              <w:rPr>
                <w:bCs/>
                <w:sz w:val="22"/>
                <w:szCs w:val="22"/>
              </w:rPr>
              <w:t>5.</w:t>
            </w:r>
          </w:p>
        </w:tc>
        <w:tc>
          <w:tcPr>
            <w:tcW w:w="4512" w:type="pct"/>
            <w:tcBorders>
              <w:top w:val="single" w:sz="4" w:space="0" w:color="auto"/>
              <w:left w:val="single" w:sz="4" w:space="0" w:color="auto"/>
              <w:bottom w:val="single" w:sz="4" w:space="0" w:color="auto"/>
              <w:right w:val="single" w:sz="4" w:space="0" w:color="auto"/>
            </w:tcBorders>
            <w:hideMark/>
          </w:tcPr>
          <w:p w14:paraId="6E0FCCDD" w14:textId="77777777" w:rsidR="00235DBE" w:rsidRDefault="00235DBE">
            <w:pPr>
              <w:pStyle w:val="NormalWeb"/>
              <w:spacing w:before="0" w:beforeAutospacing="0" w:after="0" w:afterAutospacing="0"/>
              <w:rPr>
                <w:rFonts w:ascii="Arial" w:hAnsi="Arial" w:cs="Arial"/>
                <w:bCs/>
              </w:rPr>
            </w:pPr>
            <w:r>
              <w:rPr>
                <w:rFonts w:ascii="Arial Narrow" w:hAnsi="Arial Narrow" w:cs="Arial"/>
                <w:bCs/>
                <w:kern w:val="24"/>
                <w:lang w:val="en-US"/>
              </w:rPr>
              <w:t>To emphasize on increasing the acreage of the fruit crops like mango &amp; banana</w:t>
            </w:r>
          </w:p>
        </w:tc>
      </w:tr>
      <w:tr w:rsidR="00235DBE" w14:paraId="70B9584A" w14:textId="77777777" w:rsidTr="00235DBE">
        <w:tc>
          <w:tcPr>
            <w:tcW w:w="488" w:type="pct"/>
            <w:tcBorders>
              <w:top w:val="single" w:sz="4" w:space="0" w:color="auto"/>
              <w:left w:val="single" w:sz="4" w:space="0" w:color="auto"/>
              <w:bottom w:val="single" w:sz="4" w:space="0" w:color="auto"/>
              <w:right w:val="single" w:sz="4" w:space="0" w:color="auto"/>
            </w:tcBorders>
            <w:hideMark/>
          </w:tcPr>
          <w:p w14:paraId="1BB39B05" w14:textId="77777777" w:rsidR="00235DBE" w:rsidRDefault="00235DBE">
            <w:pPr>
              <w:rPr>
                <w:bCs/>
                <w:sz w:val="22"/>
                <w:szCs w:val="22"/>
              </w:rPr>
            </w:pPr>
            <w:r>
              <w:rPr>
                <w:bCs/>
                <w:sz w:val="22"/>
                <w:szCs w:val="22"/>
              </w:rPr>
              <w:t>6.</w:t>
            </w:r>
          </w:p>
        </w:tc>
        <w:tc>
          <w:tcPr>
            <w:tcW w:w="4512" w:type="pct"/>
            <w:tcBorders>
              <w:top w:val="single" w:sz="4" w:space="0" w:color="auto"/>
              <w:left w:val="single" w:sz="4" w:space="0" w:color="auto"/>
              <w:bottom w:val="single" w:sz="4" w:space="0" w:color="auto"/>
              <w:right w:val="single" w:sz="4" w:space="0" w:color="auto"/>
            </w:tcBorders>
            <w:hideMark/>
          </w:tcPr>
          <w:p w14:paraId="544EDE77" w14:textId="77777777" w:rsidR="00235DBE" w:rsidRDefault="00235DBE">
            <w:pPr>
              <w:pStyle w:val="NormalWeb"/>
              <w:spacing w:before="0" w:beforeAutospacing="0" w:after="0" w:afterAutospacing="0"/>
              <w:rPr>
                <w:rFonts w:ascii="Arial" w:hAnsi="Arial" w:cs="Arial"/>
                <w:bCs/>
              </w:rPr>
            </w:pPr>
            <w:r>
              <w:rPr>
                <w:rFonts w:ascii="Arial Narrow" w:hAnsi="Arial Narrow" w:cs="Arial"/>
                <w:bCs/>
                <w:kern w:val="24"/>
                <w:lang w:val="en-US"/>
              </w:rPr>
              <w:t xml:space="preserve">Varietal substitution of short duration paddy in uplands </w:t>
            </w:r>
          </w:p>
        </w:tc>
      </w:tr>
      <w:tr w:rsidR="00235DBE" w14:paraId="57EC4D8A" w14:textId="77777777" w:rsidTr="00235DBE">
        <w:tc>
          <w:tcPr>
            <w:tcW w:w="488" w:type="pct"/>
            <w:tcBorders>
              <w:top w:val="single" w:sz="4" w:space="0" w:color="auto"/>
              <w:left w:val="single" w:sz="4" w:space="0" w:color="auto"/>
              <w:bottom w:val="single" w:sz="4" w:space="0" w:color="auto"/>
              <w:right w:val="single" w:sz="4" w:space="0" w:color="auto"/>
            </w:tcBorders>
            <w:hideMark/>
          </w:tcPr>
          <w:p w14:paraId="117CFFA7" w14:textId="77777777" w:rsidR="00235DBE" w:rsidRDefault="00235DBE">
            <w:pPr>
              <w:rPr>
                <w:bCs/>
                <w:sz w:val="22"/>
                <w:szCs w:val="22"/>
              </w:rPr>
            </w:pPr>
            <w:r>
              <w:rPr>
                <w:bCs/>
                <w:sz w:val="22"/>
                <w:szCs w:val="22"/>
              </w:rPr>
              <w:t>7.</w:t>
            </w:r>
          </w:p>
        </w:tc>
        <w:tc>
          <w:tcPr>
            <w:tcW w:w="4512" w:type="pct"/>
            <w:tcBorders>
              <w:top w:val="single" w:sz="4" w:space="0" w:color="auto"/>
              <w:left w:val="single" w:sz="4" w:space="0" w:color="auto"/>
              <w:bottom w:val="single" w:sz="4" w:space="0" w:color="auto"/>
              <w:right w:val="single" w:sz="4" w:space="0" w:color="auto"/>
            </w:tcBorders>
            <w:hideMark/>
          </w:tcPr>
          <w:p w14:paraId="03686B62" w14:textId="77777777" w:rsidR="00235DBE" w:rsidRDefault="00235DBE">
            <w:pPr>
              <w:pStyle w:val="NormalWeb"/>
              <w:spacing w:before="0" w:beforeAutospacing="0" w:after="0" w:afterAutospacing="0"/>
              <w:rPr>
                <w:rFonts w:ascii="Arial" w:hAnsi="Arial" w:cs="Arial"/>
                <w:bCs/>
              </w:rPr>
            </w:pPr>
            <w:r>
              <w:rPr>
                <w:rFonts w:ascii="Arial Narrow" w:hAnsi="Arial Narrow" w:cs="Arial"/>
                <w:bCs/>
                <w:kern w:val="24"/>
                <w:lang w:val="en-US"/>
              </w:rPr>
              <w:t>Introduce use of organic inputs in vegetables</w:t>
            </w:r>
          </w:p>
        </w:tc>
      </w:tr>
      <w:tr w:rsidR="00235DBE" w14:paraId="00821505" w14:textId="77777777" w:rsidTr="00235DBE">
        <w:tc>
          <w:tcPr>
            <w:tcW w:w="488" w:type="pct"/>
            <w:tcBorders>
              <w:top w:val="single" w:sz="4" w:space="0" w:color="auto"/>
              <w:left w:val="single" w:sz="4" w:space="0" w:color="auto"/>
              <w:bottom w:val="single" w:sz="4" w:space="0" w:color="auto"/>
              <w:right w:val="single" w:sz="4" w:space="0" w:color="auto"/>
            </w:tcBorders>
            <w:hideMark/>
          </w:tcPr>
          <w:p w14:paraId="1F679727" w14:textId="77777777" w:rsidR="00235DBE" w:rsidRDefault="00235DBE">
            <w:pPr>
              <w:rPr>
                <w:bCs/>
                <w:sz w:val="22"/>
                <w:szCs w:val="22"/>
              </w:rPr>
            </w:pPr>
            <w:r>
              <w:rPr>
                <w:bCs/>
                <w:sz w:val="22"/>
                <w:szCs w:val="22"/>
              </w:rPr>
              <w:t>8.</w:t>
            </w:r>
          </w:p>
        </w:tc>
        <w:tc>
          <w:tcPr>
            <w:tcW w:w="4512" w:type="pct"/>
            <w:tcBorders>
              <w:top w:val="single" w:sz="4" w:space="0" w:color="auto"/>
              <w:left w:val="single" w:sz="4" w:space="0" w:color="auto"/>
              <w:bottom w:val="single" w:sz="4" w:space="0" w:color="auto"/>
              <w:right w:val="single" w:sz="4" w:space="0" w:color="auto"/>
            </w:tcBorders>
            <w:hideMark/>
          </w:tcPr>
          <w:p w14:paraId="641E7BD9" w14:textId="77777777" w:rsidR="00235DBE" w:rsidRDefault="00235DBE">
            <w:pPr>
              <w:pStyle w:val="NormalWeb"/>
              <w:spacing w:before="0" w:beforeAutospacing="0" w:after="0" w:afterAutospacing="0"/>
              <w:rPr>
                <w:rFonts w:ascii="Arial" w:hAnsi="Arial" w:cs="Arial"/>
                <w:bCs/>
              </w:rPr>
            </w:pPr>
            <w:r>
              <w:rPr>
                <w:rFonts w:ascii="Arial Narrow" w:hAnsi="Arial Narrow" w:cs="Arial"/>
                <w:bCs/>
                <w:kern w:val="24"/>
                <w:lang w:val="en-US"/>
              </w:rPr>
              <w:t xml:space="preserve">Drudgery reduction of Farm women </w:t>
            </w:r>
          </w:p>
        </w:tc>
      </w:tr>
      <w:tr w:rsidR="00235DBE" w14:paraId="0B609F56" w14:textId="77777777" w:rsidTr="00235DBE">
        <w:tc>
          <w:tcPr>
            <w:tcW w:w="488" w:type="pct"/>
            <w:tcBorders>
              <w:top w:val="single" w:sz="4" w:space="0" w:color="auto"/>
              <w:left w:val="single" w:sz="4" w:space="0" w:color="auto"/>
              <w:bottom w:val="single" w:sz="4" w:space="0" w:color="auto"/>
              <w:right w:val="single" w:sz="4" w:space="0" w:color="auto"/>
            </w:tcBorders>
            <w:hideMark/>
          </w:tcPr>
          <w:p w14:paraId="196D047C" w14:textId="77777777" w:rsidR="00235DBE" w:rsidRDefault="00235DBE">
            <w:pPr>
              <w:rPr>
                <w:bCs/>
                <w:sz w:val="22"/>
                <w:szCs w:val="22"/>
              </w:rPr>
            </w:pPr>
            <w:r>
              <w:rPr>
                <w:bCs/>
                <w:sz w:val="22"/>
                <w:szCs w:val="22"/>
              </w:rPr>
              <w:t>9.</w:t>
            </w:r>
          </w:p>
        </w:tc>
        <w:tc>
          <w:tcPr>
            <w:tcW w:w="4512" w:type="pct"/>
            <w:tcBorders>
              <w:top w:val="single" w:sz="4" w:space="0" w:color="auto"/>
              <w:left w:val="single" w:sz="4" w:space="0" w:color="auto"/>
              <w:bottom w:val="single" w:sz="4" w:space="0" w:color="auto"/>
              <w:right w:val="single" w:sz="4" w:space="0" w:color="auto"/>
            </w:tcBorders>
            <w:hideMark/>
          </w:tcPr>
          <w:p w14:paraId="0651CE36" w14:textId="77777777" w:rsidR="00235DBE" w:rsidRDefault="00235DBE">
            <w:pPr>
              <w:pStyle w:val="NormalWeb"/>
              <w:spacing w:before="0" w:beforeAutospacing="0" w:after="0" w:afterAutospacing="0"/>
              <w:rPr>
                <w:rFonts w:ascii="Arial" w:hAnsi="Arial" w:cs="Arial"/>
                <w:bCs/>
              </w:rPr>
            </w:pPr>
            <w:r>
              <w:rPr>
                <w:rFonts w:ascii="Arial Narrow" w:hAnsi="Arial Narrow" w:cs="Arial"/>
                <w:bCs/>
                <w:kern w:val="24"/>
                <w:lang w:val="en-US"/>
              </w:rPr>
              <w:t>Promote nutritional garden in backyard</w:t>
            </w:r>
          </w:p>
        </w:tc>
      </w:tr>
      <w:tr w:rsidR="00235DBE" w14:paraId="6631C44D" w14:textId="77777777" w:rsidTr="00235DBE">
        <w:tc>
          <w:tcPr>
            <w:tcW w:w="488" w:type="pct"/>
            <w:tcBorders>
              <w:top w:val="single" w:sz="4" w:space="0" w:color="auto"/>
              <w:left w:val="single" w:sz="4" w:space="0" w:color="auto"/>
              <w:bottom w:val="single" w:sz="4" w:space="0" w:color="auto"/>
              <w:right w:val="single" w:sz="4" w:space="0" w:color="auto"/>
            </w:tcBorders>
            <w:hideMark/>
          </w:tcPr>
          <w:p w14:paraId="14CD5A6F" w14:textId="77777777" w:rsidR="00235DBE" w:rsidRDefault="00235DBE">
            <w:pPr>
              <w:rPr>
                <w:bCs/>
                <w:sz w:val="22"/>
                <w:szCs w:val="22"/>
              </w:rPr>
            </w:pPr>
            <w:r>
              <w:rPr>
                <w:bCs/>
                <w:sz w:val="22"/>
                <w:szCs w:val="22"/>
              </w:rPr>
              <w:t>10.</w:t>
            </w:r>
          </w:p>
        </w:tc>
        <w:tc>
          <w:tcPr>
            <w:tcW w:w="4512" w:type="pct"/>
            <w:tcBorders>
              <w:top w:val="single" w:sz="4" w:space="0" w:color="auto"/>
              <w:left w:val="single" w:sz="4" w:space="0" w:color="auto"/>
              <w:bottom w:val="single" w:sz="4" w:space="0" w:color="auto"/>
              <w:right w:val="single" w:sz="4" w:space="0" w:color="auto"/>
            </w:tcBorders>
            <w:hideMark/>
          </w:tcPr>
          <w:p w14:paraId="2513084A" w14:textId="77777777" w:rsidR="00235DBE" w:rsidRDefault="00235DBE">
            <w:pPr>
              <w:pStyle w:val="NormalWeb"/>
              <w:spacing w:before="0" w:beforeAutospacing="0" w:after="0" w:afterAutospacing="0"/>
              <w:rPr>
                <w:rFonts w:ascii="Arial" w:hAnsi="Arial" w:cs="Arial"/>
                <w:bCs/>
              </w:rPr>
            </w:pPr>
            <w:r>
              <w:rPr>
                <w:rFonts w:ascii="Arial Narrow" w:hAnsi="Arial Narrow" w:cs="Arial"/>
                <w:bCs/>
                <w:kern w:val="24"/>
                <w:lang w:val="en-US"/>
              </w:rPr>
              <w:t>Promote preservation and value addition through WSHGs</w:t>
            </w:r>
          </w:p>
        </w:tc>
      </w:tr>
      <w:tr w:rsidR="00235DBE" w14:paraId="50353006" w14:textId="77777777" w:rsidTr="00235DBE">
        <w:tc>
          <w:tcPr>
            <w:tcW w:w="488" w:type="pct"/>
            <w:tcBorders>
              <w:top w:val="single" w:sz="4" w:space="0" w:color="auto"/>
              <w:left w:val="single" w:sz="4" w:space="0" w:color="auto"/>
              <w:bottom w:val="single" w:sz="4" w:space="0" w:color="auto"/>
              <w:right w:val="single" w:sz="4" w:space="0" w:color="auto"/>
            </w:tcBorders>
            <w:hideMark/>
          </w:tcPr>
          <w:p w14:paraId="1E44B61F" w14:textId="77777777" w:rsidR="00235DBE" w:rsidRDefault="00235DBE">
            <w:pPr>
              <w:rPr>
                <w:bCs/>
                <w:sz w:val="22"/>
                <w:szCs w:val="22"/>
              </w:rPr>
            </w:pPr>
            <w:r>
              <w:rPr>
                <w:bCs/>
                <w:sz w:val="22"/>
                <w:szCs w:val="22"/>
              </w:rPr>
              <w:t>11.</w:t>
            </w:r>
          </w:p>
        </w:tc>
        <w:tc>
          <w:tcPr>
            <w:tcW w:w="4512" w:type="pct"/>
            <w:tcBorders>
              <w:top w:val="single" w:sz="4" w:space="0" w:color="auto"/>
              <w:left w:val="single" w:sz="4" w:space="0" w:color="auto"/>
              <w:bottom w:val="single" w:sz="4" w:space="0" w:color="auto"/>
              <w:right w:val="single" w:sz="4" w:space="0" w:color="auto"/>
            </w:tcBorders>
            <w:hideMark/>
          </w:tcPr>
          <w:p w14:paraId="4D0B93E2" w14:textId="77777777" w:rsidR="00235DBE" w:rsidRDefault="00235DBE">
            <w:pPr>
              <w:pStyle w:val="NormalWeb"/>
              <w:spacing w:before="0" w:beforeAutospacing="0" w:after="0" w:afterAutospacing="0"/>
              <w:rPr>
                <w:rFonts w:ascii="Arial" w:hAnsi="Arial" w:cs="Arial"/>
                <w:bCs/>
              </w:rPr>
            </w:pPr>
            <w:r>
              <w:rPr>
                <w:rFonts w:ascii="Arial Narrow" w:hAnsi="Arial Narrow" w:cs="Arial"/>
                <w:bCs/>
                <w:kern w:val="24"/>
                <w:lang w:val="en-US"/>
              </w:rPr>
              <w:t>Economic empowerment of women through alternate income generating activities</w:t>
            </w:r>
          </w:p>
        </w:tc>
      </w:tr>
      <w:tr w:rsidR="00235DBE" w14:paraId="23FD8C8A" w14:textId="77777777" w:rsidTr="00235DBE">
        <w:tc>
          <w:tcPr>
            <w:tcW w:w="488" w:type="pct"/>
            <w:tcBorders>
              <w:top w:val="single" w:sz="4" w:space="0" w:color="auto"/>
              <w:left w:val="single" w:sz="4" w:space="0" w:color="auto"/>
              <w:bottom w:val="single" w:sz="4" w:space="0" w:color="auto"/>
              <w:right w:val="single" w:sz="4" w:space="0" w:color="auto"/>
            </w:tcBorders>
            <w:hideMark/>
          </w:tcPr>
          <w:p w14:paraId="238037BD" w14:textId="77777777" w:rsidR="00235DBE" w:rsidRDefault="00235DBE">
            <w:pPr>
              <w:rPr>
                <w:bCs/>
                <w:sz w:val="22"/>
                <w:szCs w:val="22"/>
              </w:rPr>
            </w:pPr>
            <w:r>
              <w:rPr>
                <w:bCs/>
                <w:sz w:val="22"/>
                <w:szCs w:val="22"/>
              </w:rPr>
              <w:t>12.</w:t>
            </w:r>
          </w:p>
        </w:tc>
        <w:tc>
          <w:tcPr>
            <w:tcW w:w="4512" w:type="pct"/>
            <w:tcBorders>
              <w:top w:val="single" w:sz="4" w:space="0" w:color="auto"/>
              <w:left w:val="single" w:sz="4" w:space="0" w:color="auto"/>
              <w:bottom w:val="single" w:sz="4" w:space="0" w:color="auto"/>
              <w:right w:val="single" w:sz="4" w:space="0" w:color="auto"/>
            </w:tcBorders>
            <w:hideMark/>
          </w:tcPr>
          <w:p w14:paraId="08E7142C" w14:textId="77777777" w:rsidR="00235DBE" w:rsidRDefault="00235DBE">
            <w:pPr>
              <w:pStyle w:val="NormalWeb"/>
              <w:spacing w:before="0" w:beforeAutospacing="0" w:after="0" w:afterAutospacing="0"/>
              <w:rPr>
                <w:rFonts w:ascii="Arial" w:hAnsi="Arial" w:cs="Arial"/>
                <w:bCs/>
              </w:rPr>
            </w:pPr>
            <w:r>
              <w:rPr>
                <w:rFonts w:ascii="Arial Narrow" w:hAnsi="Arial Narrow" w:cs="Arial"/>
                <w:bCs/>
                <w:kern w:val="24"/>
                <w:lang w:val="en-US"/>
              </w:rPr>
              <w:t xml:space="preserve">Integrated Nutrient Management </w:t>
            </w:r>
          </w:p>
        </w:tc>
      </w:tr>
      <w:tr w:rsidR="00235DBE" w14:paraId="67D700FF" w14:textId="77777777" w:rsidTr="00235DBE">
        <w:tc>
          <w:tcPr>
            <w:tcW w:w="488" w:type="pct"/>
            <w:tcBorders>
              <w:top w:val="single" w:sz="4" w:space="0" w:color="auto"/>
              <w:left w:val="single" w:sz="4" w:space="0" w:color="auto"/>
              <w:bottom w:val="single" w:sz="4" w:space="0" w:color="auto"/>
              <w:right w:val="single" w:sz="4" w:space="0" w:color="auto"/>
            </w:tcBorders>
            <w:hideMark/>
          </w:tcPr>
          <w:p w14:paraId="51055895" w14:textId="77777777" w:rsidR="00235DBE" w:rsidRDefault="00235DBE">
            <w:pPr>
              <w:rPr>
                <w:bCs/>
                <w:sz w:val="22"/>
                <w:szCs w:val="22"/>
              </w:rPr>
            </w:pPr>
            <w:r>
              <w:rPr>
                <w:bCs/>
                <w:sz w:val="22"/>
                <w:szCs w:val="22"/>
              </w:rPr>
              <w:t>13</w:t>
            </w:r>
          </w:p>
        </w:tc>
        <w:tc>
          <w:tcPr>
            <w:tcW w:w="4512" w:type="pct"/>
            <w:tcBorders>
              <w:top w:val="single" w:sz="4" w:space="0" w:color="auto"/>
              <w:left w:val="single" w:sz="4" w:space="0" w:color="auto"/>
              <w:bottom w:val="single" w:sz="4" w:space="0" w:color="auto"/>
              <w:right w:val="single" w:sz="4" w:space="0" w:color="auto"/>
            </w:tcBorders>
            <w:hideMark/>
          </w:tcPr>
          <w:p w14:paraId="55242CC9" w14:textId="77777777" w:rsidR="00235DBE" w:rsidRDefault="00235DBE">
            <w:pPr>
              <w:pStyle w:val="NormalWeb"/>
              <w:spacing w:before="0" w:beforeAutospacing="0" w:after="0" w:afterAutospacing="0"/>
              <w:rPr>
                <w:rFonts w:ascii="Arial" w:hAnsi="Arial" w:cs="Arial"/>
                <w:bCs/>
              </w:rPr>
            </w:pPr>
            <w:r>
              <w:rPr>
                <w:rFonts w:ascii="Arial Narrow" w:hAnsi="Arial Narrow" w:cs="Arial"/>
                <w:bCs/>
                <w:kern w:val="24"/>
                <w:lang w:val="en-US"/>
              </w:rPr>
              <w:t>Integrated Insect Pest Management</w:t>
            </w:r>
          </w:p>
        </w:tc>
      </w:tr>
      <w:tr w:rsidR="00235DBE" w14:paraId="044AA4C0" w14:textId="77777777" w:rsidTr="00235DBE">
        <w:tc>
          <w:tcPr>
            <w:tcW w:w="488" w:type="pct"/>
            <w:tcBorders>
              <w:top w:val="single" w:sz="4" w:space="0" w:color="auto"/>
              <w:left w:val="single" w:sz="4" w:space="0" w:color="auto"/>
              <w:bottom w:val="single" w:sz="4" w:space="0" w:color="auto"/>
              <w:right w:val="single" w:sz="4" w:space="0" w:color="auto"/>
            </w:tcBorders>
            <w:hideMark/>
          </w:tcPr>
          <w:p w14:paraId="3E4E18A5" w14:textId="77777777" w:rsidR="00235DBE" w:rsidRDefault="00235DBE">
            <w:pPr>
              <w:rPr>
                <w:bCs/>
                <w:sz w:val="22"/>
                <w:szCs w:val="22"/>
              </w:rPr>
            </w:pPr>
            <w:r>
              <w:rPr>
                <w:bCs/>
                <w:sz w:val="22"/>
                <w:szCs w:val="22"/>
              </w:rPr>
              <w:t>14</w:t>
            </w:r>
          </w:p>
        </w:tc>
        <w:tc>
          <w:tcPr>
            <w:tcW w:w="4512" w:type="pct"/>
            <w:tcBorders>
              <w:top w:val="single" w:sz="4" w:space="0" w:color="auto"/>
              <w:left w:val="single" w:sz="4" w:space="0" w:color="auto"/>
              <w:bottom w:val="single" w:sz="4" w:space="0" w:color="auto"/>
              <w:right w:val="single" w:sz="4" w:space="0" w:color="auto"/>
            </w:tcBorders>
            <w:hideMark/>
          </w:tcPr>
          <w:p w14:paraId="55143BE5" w14:textId="77777777" w:rsidR="00235DBE" w:rsidRDefault="00235DBE">
            <w:pPr>
              <w:pStyle w:val="NormalWeb"/>
              <w:spacing w:before="0" w:beforeAutospacing="0" w:after="0" w:afterAutospacing="0"/>
              <w:rPr>
                <w:rFonts w:ascii="Arial" w:hAnsi="Arial" w:cs="Arial"/>
                <w:bCs/>
              </w:rPr>
            </w:pPr>
            <w:r>
              <w:rPr>
                <w:rFonts w:ascii="Arial Narrow" w:hAnsi="Arial Narrow" w:cs="Arial"/>
                <w:bCs/>
                <w:kern w:val="24"/>
                <w:lang w:val="en-US"/>
              </w:rPr>
              <w:t>Integrated Disease Management</w:t>
            </w:r>
          </w:p>
        </w:tc>
      </w:tr>
      <w:tr w:rsidR="00235DBE" w14:paraId="1A749D35" w14:textId="77777777" w:rsidTr="00235DBE">
        <w:tc>
          <w:tcPr>
            <w:tcW w:w="488" w:type="pct"/>
            <w:tcBorders>
              <w:top w:val="single" w:sz="4" w:space="0" w:color="auto"/>
              <w:left w:val="single" w:sz="4" w:space="0" w:color="auto"/>
              <w:bottom w:val="single" w:sz="4" w:space="0" w:color="auto"/>
              <w:right w:val="single" w:sz="4" w:space="0" w:color="auto"/>
            </w:tcBorders>
          </w:tcPr>
          <w:p w14:paraId="39033E95" w14:textId="72BDDD4A" w:rsidR="00235DBE" w:rsidRDefault="00235DBE" w:rsidP="00235DBE">
            <w:pPr>
              <w:rPr>
                <w:bCs/>
                <w:sz w:val="22"/>
                <w:szCs w:val="22"/>
              </w:rPr>
            </w:pPr>
            <w:r>
              <w:rPr>
                <w:bCs/>
                <w:sz w:val="22"/>
                <w:szCs w:val="22"/>
              </w:rPr>
              <w:t>15</w:t>
            </w:r>
          </w:p>
        </w:tc>
        <w:tc>
          <w:tcPr>
            <w:tcW w:w="4512" w:type="pct"/>
            <w:tcBorders>
              <w:top w:val="single" w:sz="4" w:space="0" w:color="auto"/>
              <w:left w:val="single" w:sz="4" w:space="0" w:color="auto"/>
              <w:bottom w:val="single" w:sz="4" w:space="0" w:color="auto"/>
              <w:right w:val="single" w:sz="4" w:space="0" w:color="auto"/>
            </w:tcBorders>
          </w:tcPr>
          <w:p w14:paraId="4C84B730" w14:textId="4502F082" w:rsidR="00235DBE" w:rsidRDefault="00235DBE" w:rsidP="00235DBE">
            <w:pPr>
              <w:pStyle w:val="NormalWeb"/>
              <w:spacing w:before="0" w:beforeAutospacing="0" w:after="0" w:afterAutospacing="0"/>
              <w:rPr>
                <w:rFonts w:ascii="Arial Narrow" w:hAnsi="Arial Narrow" w:cs="Arial"/>
                <w:bCs/>
                <w:kern w:val="24"/>
                <w:lang w:val="en-US"/>
              </w:rPr>
            </w:pPr>
            <w:r>
              <w:rPr>
                <w:rFonts w:ascii="Arial Narrow" w:hAnsi="Arial Narrow" w:cs="Arial"/>
                <w:bCs/>
                <w:kern w:val="24"/>
                <w:lang w:val="en-US"/>
              </w:rPr>
              <w:t>Integrated Weed  Management</w:t>
            </w:r>
          </w:p>
        </w:tc>
      </w:tr>
    </w:tbl>
    <w:p w14:paraId="2C15F86B" w14:textId="77777777" w:rsidR="00235DBE" w:rsidRDefault="00235DBE" w:rsidP="004B3DE0">
      <w:pPr>
        <w:rPr>
          <w:bCs/>
        </w:rPr>
      </w:pPr>
    </w:p>
    <w:p w14:paraId="599819CB" w14:textId="1CD17F86" w:rsidR="00854688" w:rsidRPr="007E545E" w:rsidRDefault="004D3923" w:rsidP="004B3DE0">
      <w:pPr>
        <w:rPr>
          <w:bCs/>
          <w:u w:val="single"/>
        </w:rPr>
      </w:pPr>
      <w:r w:rsidRPr="007E545E">
        <w:rPr>
          <w:bCs/>
        </w:rPr>
        <w:t xml:space="preserve">3. </w:t>
      </w:r>
      <w:r w:rsidRPr="007E545E">
        <w:rPr>
          <w:bCs/>
          <w:u w:val="single"/>
        </w:rPr>
        <w:t>TECHNICAL</w:t>
      </w:r>
      <w:r w:rsidR="00854688" w:rsidRPr="007E545E">
        <w:rPr>
          <w:bCs/>
          <w:u w:val="single"/>
        </w:rPr>
        <w:t xml:space="preserve"> ACHIEVEMENTS</w:t>
      </w:r>
    </w:p>
    <w:p w14:paraId="599819CC" w14:textId="77777777" w:rsidR="00854688" w:rsidRPr="007E545E" w:rsidRDefault="00854688" w:rsidP="004B3DE0">
      <w:pPr>
        <w:rPr>
          <w:bCs/>
          <w:sz w:val="16"/>
          <w:szCs w:val="16"/>
        </w:rPr>
      </w:pPr>
    </w:p>
    <w:p w14:paraId="599819CD" w14:textId="77777777" w:rsidR="000F7194" w:rsidRDefault="00BF38DF" w:rsidP="00AB1677">
      <w:pPr>
        <w:rPr>
          <w:sz w:val="22"/>
          <w:szCs w:val="22"/>
        </w:rPr>
      </w:pPr>
      <w:r w:rsidRPr="007E545E">
        <w:rPr>
          <w:sz w:val="22"/>
          <w:szCs w:val="22"/>
        </w:rPr>
        <w:t>3.</w:t>
      </w:r>
      <w:proofErr w:type="gramStart"/>
      <w:r w:rsidRPr="007E545E">
        <w:rPr>
          <w:sz w:val="22"/>
          <w:szCs w:val="22"/>
        </w:rPr>
        <w:t>A.</w:t>
      </w:r>
      <w:r w:rsidR="00DB2357" w:rsidRPr="007E545E">
        <w:rPr>
          <w:sz w:val="22"/>
          <w:szCs w:val="22"/>
        </w:rPr>
        <w:t>Details</w:t>
      </w:r>
      <w:proofErr w:type="gramEnd"/>
      <w:r w:rsidR="00DB2357" w:rsidRPr="007E545E">
        <w:rPr>
          <w:sz w:val="22"/>
          <w:szCs w:val="22"/>
        </w:rPr>
        <w:t xml:space="preserve"> of target and achievement of mandatory activities by KVK during </w:t>
      </w:r>
      <w:r w:rsidR="00040C51" w:rsidRPr="007E545E">
        <w:rPr>
          <w:sz w:val="22"/>
          <w:szCs w:val="22"/>
        </w:rPr>
        <w:t>the year</w:t>
      </w:r>
    </w:p>
    <w:p w14:paraId="599819CE" w14:textId="77777777" w:rsidR="004B6AA1" w:rsidRPr="007E545E" w:rsidRDefault="004B6AA1" w:rsidP="00AB1677">
      <w:pPr>
        <w:rPr>
          <w:sz w:val="22"/>
          <w:szCs w:val="22"/>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2"/>
        <w:gridCol w:w="1431"/>
        <w:gridCol w:w="739"/>
        <w:gridCol w:w="250"/>
        <w:gridCol w:w="285"/>
        <w:gridCol w:w="566"/>
        <w:gridCol w:w="558"/>
        <w:gridCol w:w="569"/>
        <w:gridCol w:w="431"/>
        <w:gridCol w:w="566"/>
        <w:gridCol w:w="569"/>
        <w:gridCol w:w="569"/>
        <w:gridCol w:w="422"/>
        <w:gridCol w:w="575"/>
        <w:gridCol w:w="851"/>
        <w:gridCol w:w="566"/>
        <w:gridCol w:w="267"/>
        <w:gridCol w:w="566"/>
        <w:gridCol w:w="566"/>
        <w:gridCol w:w="569"/>
        <w:gridCol w:w="566"/>
        <w:gridCol w:w="566"/>
        <w:gridCol w:w="569"/>
        <w:gridCol w:w="652"/>
      </w:tblGrid>
      <w:tr w:rsidR="00DB2357" w:rsidRPr="007E545E" w14:paraId="599819D1" w14:textId="77777777" w:rsidTr="00DE2E74">
        <w:tc>
          <w:tcPr>
            <w:tcW w:w="2656" w:type="pct"/>
            <w:gridSpan w:val="12"/>
          </w:tcPr>
          <w:p w14:paraId="599819CF" w14:textId="77777777" w:rsidR="00DB2357" w:rsidRPr="00B64FDB" w:rsidRDefault="00DB2357" w:rsidP="008B1451">
            <w:pPr>
              <w:jc w:val="center"/>
              <w:rPr>
                <w:sz w:val="20"/>
                <w:szCs w:val="20"/>
              </w:rPr>
            </w:pPr>
            <w:r w:rsidRPr="00B64FDB">
              <w:rPr>
                <w:sz w:val="20"/>
                <w:szCs w:val="20"/>
              </w:rPr>
              <w:t>OFT</w:t>
            </w:r>
          </w:p>
        </w:tc>
        <w:tc>
          <w:tcPr>
            <w:tcW w:w="2344" w:type="pct"/>
            <w:gridSpan w:val="12"/>
          </w:tcPr>
          <w:p w14:paraId="599819D0" w14:textId="77777777" w:rsidR="00DB2357" w:rsidRPr="00B64FDB" w:rsidRDefault="00DB2357" w:rsidP="008B1451">
            <w:pPr>
              <w:jc w:val="center"/>
              <w:rPr>
                <w:sz w:val="20"/>
                <w:szCs w:val="20"/>
              </w:rPr>
            </w:pPr>
            <w:r w:rsidRPr="00B64FDB">
              <w:rPr>
                <w:sz w:val="20"/>
                <w:szCs w:val="20"/>
              </w:rPr>
              <w:t>FLD</w:t>
            </w:r>
          </w:p>
        </w:tc>
      </w:tr>
      <w:tr w:rsidR="00DB2357" w:rsidRPr="007E545E" w14:paraId="599819D4" w14:textId="77777777" w:rsidTr="00DE2E74">
        <w:tc>
          <w:tcPr>
            <w:tcW w:w="2656" w:type="pct"/>
            <w:gridSpan w:val="12"/>
          </w:tcPr>
          <w:p w14:paraId="599819D2" w14:textId="77777777" w:rsidR="00DB2357" w:rsidRPr="00B64FDB" w:rsidRDefault="000F7194" w:rsidP="000F7194">
            <w:pPr>
              <w:rPr>
                <w:sz w:val="20"/>
                <w:szCs w:val="20"/>
              </w:rPr>
            </w:pPr>
            <w:r w:rsidRPr="00B64FDB">
              <w:rPr>
                <w:sz w:val="20"/>
                <w:szCs w:val="20"/>
              </w:rPr>
              <w:t>No. of technologies</w:t>
            </w:r>
            <w:r w:rsidR="00C6219F" w:rsidRPr="00B64FDB">
              <w:rPr>
                <w:sz w:val="20"/>
                <w:szCs w:val="20"/>
              </w:rPr>
              <w:t xml:space="preserve"> tested</w:t>
            </w:r>
            <w:r w:rsidRPr="00B64FDB">
              <w:rPr>
                <w:sz w:val="20"/>
                <w:szCs w:val="20"/>
              </w:rPr>
              <w:t>:</w:t>
            </w:r>
          </w:p>
        </w:tc>
        <w:tc>
          <w:tcPr>
            <w:tcW w:w="2344" w:type="pct"/>
            <w:gridSpan w:val="12"/>
          </w:tcPr>
          <w:p w14:paraId="599819D3" w14:textId="77777777" w:rsidR="00DB2357" w:rsidRPr="00B64FDB" w:rsidRDefault="000F7194" w:rsidP="000F7194">
            <w:pPr>
              <w:rPr>
                <w:sz w:val="20"/>
                <w:szCs w:val="20"/>
              </w:rPr>
            </w:pPr>
            <w:r w:rsidRPr="00B64FDB">
              <w:rPr>
                <w:sz w:val="20"/>
                <w:szCs w:val="20"/>
              </w:rPr>
              <w:t>No. of technologies</w:t>
            </w:r>
            <w:r w:rsidR="00C6219F" w:rsidRPr="00B64FDB">
              <w:rPr>
                <w:sz w:val="20"/>
                <w:szCs w:val="20"/>
              </w:rPr>
              <w:t xml:space="preserve"> demonstrated</w:t>
            </w:r>
            <w:r w:rsidRPr="00B64FDB">
              <w:rPr>
                <w:sz w:val="20"/>
                <w:szCs w:val="20"/>
              </w:rPr>
              <w:t>:</w:t>
            </w:r>
          </w:p>
        </w:tc>
      </w:tr>
      <w:tr w:rsidR="008B1451" w:rsidRPr="007E545E" w14:paraId="599819D9" w14:textId="77777777" w:rsidTr="00DE2E74">
        <w:tc>
          <w:tcPr>
            <w:tcW w:w="881" w:type="pct"/>
            <w:gridSpan w:val="2"/>
          </w:tcPr>
          <w:p w14:paraId="599819D5" w14:textId="77777777" w:rsidR="00DB2357" w:rsidRPr="00B64FDB" w:rsidRDefault="00DB2357" w:rsidP="008B1451">
            <w:pPr>
              <w:jc w:val="center"/>
              <w:rPr>
                <w:sz w:val="20"/>
                <w:szCs w:val="20"/>
              </w:rPr>
            </w:pPr>
            <w:r w:rsidRPr="00B64FDB">
              <w:rPr>
                <w:sz w:val="20"/>
                <w:szCs w:val="20"/>
              </w:rPr>
              <w:lastRenderedPageBreak/>
              <w:t>Number of OFTs</w:t>
            </w:r>
          </w:p>
        </w:tc>
        <w:tc>
          <w:tcPr>
            <w:tcW w:w="1775" w:type="pct"/>
            <w:gridSpan w:val="10"/>
          </w:tcPr>
          <w:p w14:paraId="599819D6" w14:textId="77777777" w:rsidR="00DB2357" w:rsidRPr="00B64FDB" w:rsidRDefault="00DB2357" w:rsidP="008B1451">
            <w:pPr>
              <w:jc w:val="center"/>
              <w:rPr>
                <w:sz w:val="20"/>
                <w:szCs w:val="20"/>
              </w:rPr>
            </w:pPr>
            <w:r w:rsidRPr="00B64FDB">
              <w:rPr>
                <w:sz w:val="20"/>
                <w:szCs w:val="20"/>
              </w:rPr>
              <w:t xml:space="preserve">Number of </w:t>
            </w:r>
            <w:r w:rsidR="00D05336" w:rsidRPr="00B64FDB">
              <w:rPr>
                <w:sz w:val="20"/>
                <w:szCs w:val="20"/>
              </w:rPr>
              <w:t>f</w:t>
            </w:r>
            <w:r w:rsidRPr="00B64FDB">
              <w:rPr>
                <w:sz w:val="20"/>
                <w:szCs w:val="20"/>
              </w:rPr>
              <w:t xml:space="preserve">armers </w:t>
            </w:r>
          </w:p>
        </w:tc>
        <w:tc>
          <w:tcPr>
            <w:tcW w:w="347" w:type="pct"/>
            <w:gridSpan w:val="2"/>
          </w:tcPr>
          <w:p w14:paraId="599819D7" w14:textId="77777777" w:rsidR="00DB2357" w:rsidRPr="00B64FDB" w:rsidRDefault="00DB2357" w:rsidP="008B1451">
            <w:pPr>
              <w:jc w:val="center"/>
              <w:rPr>
                <w:sz w:val="20"/>
                <w:szCs w:val="20"/>
              </w:rPr>
            </w:pPr>
            <w:r w:rsidRPr="00B64FDB">
              <w:rPr>
                <w:sz w:val="20"/>
                <w:szCs w:val="20"/>
              </w:rPr>
              <w:t>Number of FLDs</w:t>
            </w:r>
          </w:p>
        </w:tc>
        <w:tc>
          <w:tcPr>
            <w:tcW w:w="1997" w:type="pct"/>
            <w:gridSpan w:val="10"/>
          </w:tcPr>
          <w:p w14:paraId="599819D8" w14:textId="77777777" w:rsidR="00DB2357" w:rsidRPr="00B64FDB" w:rsidRDefault="00DB2357" w:rsidP="008B1451">
            <w:pPr>
              <w:jc w:val="center"/>
              <w:rPr>
                <w:sz w:val="20"/>
                <w:szCs w:val="20"/>
              </w:rPr>
            </w:pPr>
            <w:r w:rsidRPr="00B64FDB">
              <w:rPr>
                <w:sz w:val="20"/>
                <w:szCs w:val="20"/>
              </w:rPr>
              <w:t xml:space="preserve">Number of </w:t>
            </w:r>
            <w:r w:rsidR="00D05336" w:rsidRPr="00B64FDB">
              <w:rPr>
                <w:sz w:val="20"/>
                <w:szCs w:val="20"/>
              </w:rPr>
              <w:t>f</w:t>
            </w:r>
            <w:r w:rsidRPr="00B64FDB">
              <w:rPr>
                <w:sz w:val="20"/>
                <w:szCs w:val="20"/>
              </w:rPr>
              <w:t xml:space="preserve">armers </w:t>
            </w:r>
          </w:p>
        </w:tc>
      </w:tr>
      <w:tr w:rsidR="00DE2E74" w:rsidRPr="007E545E" w14:paraId="599819E2" w14:textId="77777777" w:rsidTr="00DE2E74">
        <w:tc>
          <w:tcPr>
            <w:tcW w:w="383" w:type="pct"/>
          </w:tcPr>
          <w:p w14:paraId="599819DA" w14:textId="77777777" w:rsidR="00DB2357" w:rsidRPr="00B64FDB" w:rsidRDefault="00DB2357" w:rsidP="00BF38DF">
            <w:pPr>
              <w:rPr>
                <w:sz w:val="20"/>
                <w:szCs w:val="20"/>
              </w:rPr>
            </w:pPr>
            <w:r w:rsidRPr="00B64FDB">
              <w:rPr>
                <w:sz w:val="20"/>
                <w:szCs w:val="20"/>
              </w:rPr>
              <w:t xml:space="preserve">Target </w:t>
            </w:r>
          </w:p>
        </w:tc>
        <w:tc>
          <w:tcPr>
            <w:tcW w:w="498" w:type="pct"/>
          </w:tcPr>
          <w:p w14:paraId="599819DB" w14:textId="77777777" w:rsidR="00DB2357" w:rsidRPr="00B64FDB" w:rsidRDefault="00DB2357" w:rsidP="00BF38DF">
            <w:pPr>
              <w:rPr>
                <w:sz w:val="20"/>
                <w:szCs w:val="20"/>
              </w:rPr>
            </w:pPr>
            <w:r w:rsidRPr="00B64FDB">
              <w:rPr>
                <w:sz w:val="20"/>
                <w:szCs w:val="20"/>
              </w:rPr>
              <w:t xml:space="preserve">Achievement </w:t>
            </w:r>
          </w:p>
        </w:tc>
        <w:tc>
          <w:tcPr>
            <w:tcW w:w="257" w:type="pct"/>
          </w:tcPr>
          <w:p w14:paraId="599819DC" w14:textId="77777777" w:rsidR="00DB2357" w:rsidRPr="00B64FDB" w:rsidRDefault="00DB2357" w:rsidP="00BF38DF">
            <w:pPr>
              <w:rPr>
                <w:sz w:val="20"/>
                <w:szCs w:val="20"/>
              </w:rPr>
            </w:pPr>
            <w:r w:rsidRPr="00B64FDB">
              <w:rPr>
                <w:sz w:val="20"/>
                <w:szCs w:val="20"/>
              </w:rPr>
              <w:t xml:space="preserve">Target </w:t>
            </w:r>
          </w:p>
        </w:tc>
        <w:tc>
          <w:tcPr>
            <w:tcW w:w="1518" w:type="pct"/>
            <w:gridSpan w:val="9"/>
          </w:tcPr>
          <w:p w14:paraId="599819DD" w14:textId="77777777" w:rsidR="00DB2357" w:rsidRPr="00B64FDB" w:rsidRDefault="00DB2357" w:rsidP="00BF38DF">
            <w:pPr>
              <w:rPr>
                <w:sz w:val="20"/>
                <w:szCs w:val="20"/>
              </w:rPr>
            </w:pPr>
            <w:r w:rsidRPr="00B64FDB">
              <w:rPr>
                <w:sz w:val="20"/>
                <w:szCs w:val="20"/>
              </w:rPr>
              <w:t xml:space="preserve">Achievement </w:t>
            </w:r>
          </w:p>
        </w:tc>
        <w:tc>
          <w:tcPr>
            <w:tcW w:w="147" w:type="pct"/>
          </w:tcPr>
          <w:p w14:paraId="599819DE" w14:textId="77777777" w:rsidR="00DB2357" w:rsidRPr="00B64FDB" w:rsidRDefault="00DB2357" w:rsidP="00BF38DF">
            <w:pPr>
              <w:rPr>
                <w:sz w:val="20"/>
                <w:szCs w:val="20"/>
              </w:rPr>
            </w:pPr>
            <w:r w:rsidRPr="00B64FDB">
              <w:rPr>
                <w:sz w:val="20"/>
                <w:szCs w:val="20"/>
              </w:rPr>
              <w:t xml:space="preserve">Target </w:t>
            </w:r>
          </w:p>
        </w:tc>
        <w:tc>
          <w:tcPr>
            <w:tcW w:w="200" w:type="pct"/>
          </w:tcPr>
          <w:p w14:paraId="599819DF" w14:textId="77777777" w:rsidR="00DB2357" w:rsidRPr="00B64FDB" w:rsidRDefault="00DB2357" w:rsidP="00BF38DF">
            <w:pPr>
              <w:rPr>
                <w:sz w:val="20"/>
                <w:szCs w:val="20"/>
              </w:rPr>
            </w:pPr>
            <w:r w:rsidRPr="00B64FDB">
              <w:rPr>
                <w:sz w:val="20"/>
                <w:szCs w:val="20"/>
              </w:rPr>
              <w:t xml:space="preserve">Achievement </w:t>
            </w:r>
          </w:p>
        </w:tc>
        <w:tc>
          <w:tcPr>
            <w:tcW w:w="296" w:type="pct"/>
          </w:tcPr>
          <w:p w14:paraId="599819E0" w14:textId="77777777" w:rsidR="00DB2357" w:rsidRPr="00B64FDB" w:rsidRDefault="00DB2357" w:rsidP="00BF38DF">
            <w:pPr>
              <w:rPr>
                <w:sz w:val="20"/>
                <w:szCs w:val="20"/>
              </w:rPr>
            </w:pPr>
            <w:r w:rsidRPr="00B64FDB">
              <w:rPr>
                <w:sz w:val="20"/>
                <w:szCs w:val="20"/>
              </w:rPr>
              <w:t xml:space="preserve">Target </w:t>
            </w:r>
          </w:p>
        </w:tc>
        <w:tc>
          <w:tcPr>
            <w:tcW w:w="1701" w:type="pct"/>
            <w:gridSpan w:val="9"/>
          </w:tcPr>
          <w:p w14:paraId="599819E1" w14:textId="77777777" w:rsidR="00DB2357" w:rsidRPr="00B64FDB" w:rsidRDefault="00DB2357" w:rsidP="00BF38DF">
            <w:pPr>
              <w:rPr>
                <w:sz w:val="20"/>
                <w:szCs w:val="20"/>
              </w:rPr>
            </w:pPr>
            <w:r w:rsidRPr="00B64FDB">
              <w:rPr>
                <w:sz w:val="20"/>
                <w:szCs w:val="20"/>
              </w:rPr>
              <w:t xml:space="preserve">Achievement </w:t>
            </w:r>
          </w:p>
        </w:tc>
      </w:tr>
      <w:tr w:rsidR="00DE2E74" w:rsidRPr="007E545E" w14:paraId="599819F1" w14:textId="77777777" w:rsidTr="00DE2E74">
        <w:trPr>
          <w:trHeight w:val="1110"/>
        </w:trPr>
        <w:tc>
          <w:tcPr>
            <w:tcW w:w="383" w:type="pct"/>
          </w:tcPr>
          <w:p w14:paraId="599819E3" w14:textId="099AF8E1" w:rsidR="004B6AA1" w:rsidRPr="00B64FDB" w:rsidRDefault="00617157" w:rsidP="00BD5C75">
            <w:pPr>
              <w:rPr>
                <w:sz w:val="26"/>
                <w:szCs w:val="26"/>
              </w:rPr>
            </w:pPr>
            <w:r>
              <w:rPr>
                <w:sz w:val="26"/>
                <w:szCs w:val="26"/>
              </w:rPr>
              <w:t>9</w:t>
            </w:r>
          </w:p>
        </w:tc>
        <w:tc>
          <w:tcPr>
            <w:tcW w:w="498" w:type="pct"/>
          </w:tcPr>
          <w:p w14:paraId="599819E4" w14:textId="5CB22E78" w:rsidR="004B6AA1" w:rsidRPr="00B64FDB" w:rsidRDefault="00617157" w:rsidP="00BD5C75">
            <w:pPr>
              <w:rPr>
                <w:sz w:val="26"/>
                <w:szCs w:val="26"/>
              </w:rPr>
            </w:pPr>
            <w:r>
              <w:rPr>
                <w:sz w:val="26"/>
                <w:szCs w:val="26"/>
              </w:rPr>
              <w:t>4</w:t>
            </w:r>
          </w:p>
        </w:tc>
        <w:tc>
          <w:tcPr>
            <w:tcW w:w="257" w:type="pct"/>
          </w:tcPr>
          <w:p w14:paraId="599819E5" w14:textId="2A7E3A8A" w:rsidR="004B6AA1" w:rsidRPr="00B64FDB" w:rsidRDefault="00617157" w:rsidP="00BD5C75">
            <w:pPr>
              <w:rPr>
                <w:sz w:val="26"/>
                <w:szCs w:val="26"/>
              </w:rPr>
            </w:pPr>
            <w:r>
              <w:rPr>
                <w:sz w:val="26"/>
                <w:szCs w:val="26"/>
              </w:rPr>
              <w:t>199</w:t>
            </w:r>
          </w:p>
        </w:tc>
        <w:tc>
          <w:tcPr>
            <w:tcW w:w="186" w:type="pct"/>
            <w:gridSpan w:val="2"/>
          </w:tcPr>
          <w:p w14:paraId="599819E6" w14:textId="77777777" w:rsidR="004B6AA1" w:rsidRPr="00B64FDB" w:rsidRDefault="004B6AA1" w:rsidP="00C6219F">
            <w:pPr>
              <w:rPr>
                <w:sz w:val="22"/>
                <w:szCs w:val="22"/>
              </w:rPr>
            </w:pPr>
            <w:r w:rsidRPr="00B64FDB">
              <w:rPr>
                <w:sz w:val="22"/>
                <w:szCs w:val="22"/>
              </w:rPr>
              <w:t>SC</w:t>
            </w:r>
          </w:p>
        </w:tc>
        <w:tc>
          <w:tcPr>
            <w:tcW w:w="391" w:type="pct"/>
            <w:gridSpan w:val="2"/>
          </w:tcPr>
          <w:p w14:paraId="599819E7" w14:textId="77777777" w:rsidR="004B6AA1" w:rsidRPr="00B64FDB" w:rsidRDefault="004B6AA1" w:rsidP="00BD5C75">
            <w:pPr>
              <w:rPr>
                <w:sz w:val="22"/>
                <w:szCs w:val="22"/>
              </w:rPr>
            </w:pPr>
            <w:r w:rsidRPr="00B64FDB">
              <w:rPr>
                <w:sz w:val="22"/>
                <w:szCs w:val="22"/>
              </w:rPr>
              <w:t>ST</w:t>
            </w:r>
          </w:p>
        </w:tc>
        <w:tc>
          <w:tcPr>
            <w:tcW w:w="348" w:type="pct"/>
            <w:gridSpan w:val="2"/>
          </w:tcPr>
          <w:p w14:paraId="599819E8" w14:textId="77777777" w:rsidR="004B6AA1" w:rsidRPr="00B64FDB" w:rsidRDefault="004B6AA1" w:rsidP="00BD5C75">
            <w:pPr>
              <w:rPr>
                <w:sz w:val="22"/>
                <w:szCs w:val="22"/>
              </w:rPr>
            </w:pPr>
            <w:r w:rsidRPr="00B64FDB">
              <w:rPr>
                <w:sz w:val="22"/>
                <w:szCs w:val="22"/>
              </w:rPr>
              <w:t>Others</w:t>
            </w:r>
          </w:p>
        </w:tc>
        <w:tc>
          <w:tcPr>
            <w:tcW w:w="593" w:type="pct"/>
            <w:gridSpan w:val="3"/>
          </w:tcPr>
          <w:p w14:paraId="599819E9" w14:textId="77777777" w:rsidR="004B6AA1" w:rsidRPr="00B64FDB" w:rsidRDefault="004B6AA1" w:rsidP="00BD5C75">
            <w:pPr>
              <w:rPr>
                <w:sz w:val="22"/>
                <w:szCs w:val="22"/>
              </w:rPr>
            </w:pPr>
            <w:r w:rsidRPr="00B64FDB">
              <w:rPr>
                <w:sz w:val="22"/>
                <w:szCs w:val="22"/>
              </w:rPr>
              <w:t>Total</w:t>
            </w:r>
          </w:p>
        </w:tc>
        <w:tc>
          <w:tcPr>
            <w:tcW w:w="147" w:type="pct"/>
          </w:tcPr>
          <w:p w14:paraId="599819EA" w14:textId="5A73BD37" w:rsidR="004B6AA1" w:rsidRPr="00B64FDB" w:rsidRDefault="003D026E" w:rsidP="00BD5C75">
            <w:pPr>
              <w:rPr>
                <w:sz w:val="26"/>
                <w:szCs w:val="26"/>
              </w:rPr>
            </w:pPr>
            <w:r>
              <w:rPr>
                <w:sz w:val="26"/>
                <w:szCs w:val="26"/>
              </w:rPr>
              <w:t>14</w:t>
            </w:r>
          </w:p>
        </w:tc>
        <w:tc>
          <w:tcPr>
            <w:tcW w:w="200" w:type="pct"/>
          </w:tcPr>
          <w:p w14:paraId="599819EB" w14:textId="11CA1C45" w:rsidR="004B6AA1" w:rsidRPr="00B64FDB" w:rsidRDefault="003D026E" w:rsidP="00BD5C75">
            <w:pPr>
              <w:rPr>
                <w:sz w:val="26"/>
                <w:szCs w:val="26"/>
              </w:rPr>
            </w:pPr>
            <w:r>
              <w:rPr>
                <w:sz w:val="26"/>
                <w:szCs w:val="26"/>
              </w:rPr>
              <w:t>10</w:t>
            </w:r>
          </w:p>
        </w:tc>
        <w:tc>
          <w:tcPr>
            <w:tcW w:w="296" w:type="pct"/>
          </w:tcPr>
          <w:p w14:paraId="599819EC" w14:textId="4680A963" w:rsidR="004B6AA1" w:rsidRPr="00B64FDB" w:rsidRDefault="003D026E" w:rsidP="00BD5C75">
            <w:pPr>
              <w:rPr>
                <w:sz w:val="26"/>
                <w:szCs w:val="26"/>
              </w:rPr>
            </w:pPr>
            <w:r>
              <w:rPr>
                <w:sz w:val="26"/>
                <w:szCs w:val="26"/>
              </w:rPr>
              <w:t>270</w:t>
            </w:r>
          </w:p>
        </w:tc>
        <w:tc>
          <w:tcPr>
            <w:tcW w:w="197" w:type="pct"/>
          </w:tcPr>
          <w:p w14:paraId="599819ED" w14:textId="77777777" w:rsidR="004B6AA1" w:rsidRPr="00B64FDB" w:rsidRDefault="004B6AA1" w:rsidP="00BD5C75">
            <w:pPr>
              <w:rPr>
                <w:sz w:val="22"/>
                <w:szCs w:val="22"/>
              </w:rPr>
            </w:pPr>
            <w:r w:rsidRPr="00B64FDB">
              <w:rPr>
                <w:sz w:val="22"/>
                <w:szCs w:val="22"/>
              </w:rPr>
              <w:t xml:space="preserve">SC </w:t>
            </w:r>
          </w:p>
        </w:tc>
        <w:tc>
          <w:tcPr>
            <w:tcW w:w="487" w:type="pct"/>
            <w:gridSpan w:val="3"/>
          </w:tcPr>
          <w:p w14:paraId="599819EE" w14:textId="77777777" w:rsidR="004B6AA1" w:rsidRPr="00B64FDB" w:rsidRDefault="004B6AA1" w:rsidP="00BD5C75">
            <w:pPr>
              <w:rPr>
                <w:sz w:val="22"/>
                <w:szCs w:val="22"/>
              </w:rPr>
            </w:pPr>
            <w:r w:rsidRPr="00B64FDB">
              <w:rPr>
                <w:sz w:val="22"/>
                <w:szCs w:val="22"/>
              </w:rPr>
              <w:t>ST</w:t>
            </w:r>
          </w:p>
        </w:tc>
        <w:tc>
          <w:tcPr>
            <w:tcW w:w="395" w:type="pct"/>
            <w:gridSpan w:val="2"/>
          </w:tcPr>
          <w:p w14:paraId="599819EF" w14:textId="77777777" w:rsidR="004B6AA1" w:rsidRPr="00B64FDB" w:rsidRDefault="004B6AA1" w:rsidP="00BD5C75">
            <w:pPr>
              <w:rPr>
                <w:sz w:val="22"/>
                <w:szCs w:val="22"/>
              </w:rPr>
            </w:pPr>
            <w:r w:rsidRPr="00B64FDB">
              <w:rPr>
                <w:sz w:val="22"/>
                <w:szCs w:val="22"/>
              </w:rPr>
              <w:t>Others</w:t>
            </w:r>
          </w:p>
        </w:tc>
        <w:tc>
          <w:tcPr>
            <w:tcW w:w="622" w:type="pct"/>
            <w:gridSpan w:val="3"/>
          </w:tcPr>
          <w:p w14:paraId="599819F0" w14:textId="77777777" w:rsidR="004B6AA1" w:rsidRPr="00B64FDB" w:rsidRDefault="004B6AA1" w:rsidP="00BD5C75">
            <w:pPr>
              <w:rPr>
                <w:sz w:val="22"/>
                <w:szCs w:val="22"/>
              </w:rPr>
            </w:pPr>
            <w:r w:rsidRPr="00B64FDB">
              <w:rPr>
                <w:sz w:val="22"/>
                <w:szCs w:val="22"/>
              </w:rPr>
              <w:t>Total</w:t>
            </w:r>
          </w:p>
        </w:tc>
      </w:tr>
      <w:tr w:rsidR="00DE2E74" w:rsidRPr="007E545E" w14:paraId="59981A0A" w14:textId="77777777" w:rsidTr="00DE2E74">
        <w:tc>
          <w:tcPr>
            <w:tcW w:w="383" w:type="pct"/>
          </w:tcPr>
          <w:p w14:paraId="599819F2" w14:textId="77777777" w:rsidR="004B6AA1" w:rsidRPr="00B64FDB" w:rsidRDefault="004B6AA1" w:rsidP="00BF38DF">
            <w:pPr>
              <w:rPr>
                <w:sz w:val="26"/>
                <w:szCs w:val="26"/>
              </w:rPr>
            </w:pPr>
          </w:p>
        </w:tc>
        <w:tc>
          <w:tcPr>
            <w:tcW w:w="498" w:type="pct"/>
          </w:tcPr>
          <w:p w14:paraId="599819F3" w14:textId="77777777" w:rsidR="004B6AA1" w:rsidRPr="00B64FDB" w:rsidRDefault="004B6AA1" w:rsidP="00BF38DF">
            <w:pPr>
              <w:rPr>
                <w:sz w:val="26"/>
                <w:szCs w:val="26"/>
              </w:rPr>
            </w:pPr>
          </w:p>
        </w:tc>
        <w:tc>
          <w:tcPr>
            <w:tcW w:w="257" w:type="pct"/>
          </w:tcPr>
          <w:p w14:paraId="599819F4" w14:textId="77777777" w:rsidR="004B6AA1" w:rsidRPr="00B64FDB" w:rsidRDefault="004B6AA1" w:rsidP="00BF38DF">
            <w:pPr>
              <w:rPr>
                <w:sz w:val="26"/>
                <w:szCs w:val="26"/>
              </w:rPr>
            </w:pPr>
          </w:p>
        </w:tc>
        <w:tc>
          <w:tcPr>
            <w:tcW w:w="87" w:type="pct"/>
          </w:tcPr>
          <w:p w14:paraId="599819F5" w14:textId="77777777" w:rsidR="004B6AA1" w:rsidRPr="00B64FDB" w:rsidRDefault="004B6AA1" w:rsidP="00BF38DF">
            <w:pPr>
              <w:rPr>
                <w:sz w:val="22"/>
                <w:szCs w:val="26"/>
              </w:rPr>
            </w:pPr>
            <w:r w:rsidRPr="00B64FDB">
              <w:rPr>
                <w:sz w:val="22"/>
                <w:szCs w:val="26"/>
              </w:rPr>
              <w:t>M</w:t>
            </w:r>
          </w:p>
        </w:tc>
        <w:tc>
          <w:tcPr>
            <w:tcW w:w="99" w:type="pct"/>
          </w:tcPr>
          <w:p w14:paraId="599819F6" w14:textId="77777777" w:rsidR="004B6AA1" w:rsidRPr="00B64FDB" w:rsidRDefault="004B6AA1" w:rsidP="00BF38DF">
            <w:pPr>
              <w:rPr>
                <w:sz w:val="22"/>
                <w:szCs w:val="26"/>
              </w:rPr>
            </w:pPr>
            <w:r w:rsidRPr="00B64FDB">
              <w:rPr>
                <w:sz w:val="22"/>
                <w:szCs w:val="26"/>
              </w:rPr>
              <w:t>F</w:t>
            </w:r>
          </w:p>
        </w:tc>
        <w:tc>
          <w:tcPr>
            <w:tcW w:w="197" w:type="pct"/>
          </w:tcPr>
          <w:p w14:paraId="599819F7" w14:textId="77777777" w:rsidR="004B6AA1" w:rsidRPr="00B64FDB" w:rsidRDefault="004B6AA1" w:rsidP="00BF38DF">
            <w:pPr>
              <w:rPr>
                <w:sz w:val="22"/>
                <w:szCs w:val="26"/>
              </w:rPr>
            </w:pPr>
            <w:r w:rsidRPr="00B64FDB">
              <w:rPr>
                <w:sz w:val="22"/>
                <w:szCs w:val="26"/>
              </w:rPr>
              <w:t>M</w:t>
            </w:r>
          </w:p>
        </w:tc>
        <w:tc>
          <w:tcPr>
            <w:tcW w:w="194" w:type="pct"/>
          </w:tcPr>
          <w:p w14:paraId="599819F8" w14:textId="77777777" w:rsidR="004B6AA1" w:rsidRPr="00B64FDB" w:rsidRDefault="004B6AA1" w:rsidP="00BF38DF">
            <w:pPr>
              <w:rPr>
                <w:sz w:val="22"/>
                <w:szCs w:val="26"/>
              </w:rPr>
            </w:pPr>
            <w:r w:rsidRPr="00B64FDB">
              <w:rPr>
                <w:sz w:val="22"/>
                <w:szCs w:val="26"/>
              </w:rPr>
              <w:t>F</w:t>
            </w:r>
          </w:p>
        </w:tc>
        <w:tc>
          <w:tcPr>
            <w:tcW w:w="198" w:type="pct"/>
          </w:tcPr>
          <w:p w14:paraId="599819F9" w14:textId="77777777" w:rsidR="004B6AA1" w:rsidRPr="00B64FDB" w:rsidRDefault="004B6AA1" w:rsidP="00BF38DF">
            <w:pPr>
              <w:rPr>
                <w:sz w:val="22"/>
                <w:szCs w:val="26"/>
              </w:rPr>
            </w:pPr>
            <w:r w:rsidRPr="00B64FDB">
              <w:rPr>
                <w:sz w:val="22"/>
                <w:szCs w:val="26"/>
              </w:rPr>
              <w:t>M</w:t>
            </w:r>
          </w:p>
        </w:tc>
        <w:tc>
          <w:tcPr>
            <w:tcW w:w="150" w:type="pct"/>
          </w:tcPr>
          <w:p w14:paraId="599819FA" w14:textId="77777777" w:rsidR="004B6AA1" w:rsidRPr="00B64FDB" w:rsidRDefault="004B6AA1" w:rsidP="00BF38DF">
            <w:pPr>
              <w:rPr>
                <w:sz w:val="22"/>
                <w:szCs w:val="26"/>
              </w:rPr>
            </w:pPr>
            <w:r w:rsidRPr="00B64FDB">
              <w:rPr>
                <w:sz w:val="22"/>
                <w:szCs w:val="26"/>
              </w:rPr>
              <w:t>F</w:t>
            </w:r>
          </w:p>
        </w:tc>
        <w:tc>
          <w:tcPr>
            <w:tcW w:w="197" w:type="pct"/>
          </w:tcPr>
          <w:p w14:paraId="599819FB" w14:textId="77777777" w:rsidR="004B6AA1" w:rsidRPr="00B64FDB" w:rsidRDefault="004B6AA1" w:rsidP="00BF38DF">
            <w:pPr>
              <w:rPr>
                <w:sz w:val="22"/>
                <w:szCs w:val="26"/>
              </w:rPr>
            </w:pPr>
            <w:r w:rsidRPr="00B64FDB">
              <w:rPr>
                <w:sz w:val="22"/>
                <w:szCs w:val="26"/>
              </w:rPr>
              <w:t>M</w:t>
            </w:r>
          </w:p>
        </w:tc>
        <w:tc>
          <w:tcPr>
            <w:tcW w:w="198" w:type="pct"/>
          </w:tcPr>
          <w:p w14:paraId="599819FC" w14:textId="77777777" w:rsidR="004B6AA1" w:rsidRPr="00B64FDB" w:rsidRDefault="004B6AA1" w:rsidP="00BF38DF">
            <w:pPr>
              <w:rPr>
                <w:sz w:val="22"/>
                <w:szCs w:val="26"/>
              </w:rPr>
            </w:pPr>
            <w:r w:rsidRPr="00B64FDB">
              <w:rPr>
                <w:sz w:val="22"/>
                <w:szCs w:val="26"/>
              </w:rPr>
              <w:t>F</w:t>
            </w:r>
          </w:p>
        </w:tc>
        <w:tc>
          <w:tcPr>
            <w:tcW w:w="198" w:type="pct"/>
          </w:tcPr>
          <w:p w14:paraId="599819FD" w14:textId="77777777" w:rsidR="004B6AA1" w:rsidRPr="00B64FDB" w:rsidRDefault="004B6AA1" w:rsidP="00BF38DF">
            <w:pPr>
              <w:rPr>
                <w:sz w:val="22"/>
                <w:szCs w:val="26"/>
              </w:rPr>
            </w:pPr>
            <w:r w:rsidRPr="00B64FDB">
              <w:rPr>
                <w:sz w:val="22"/>
                <w:szCs w:val="26"/>
              </w:rPr>
              <w:t>T</w:t>
            </w:r>
          </w:p>
        </w:tc>
        <w:tc>
          <w:tcPr>
            <w:tcW w:w="147" w:type="pct"/>
          </w:tcPr>
          <w:p w14:paraId="599819FE" w14:textId="77777777" w:rsidR="004B6AA1" w:rsidRPr="00B64FDB" w:rsidRDefault="004B6AA1" w:rsidP="00BF38DF">
            <w:pPr>
              <w:rPr>
                <w:sz w:val="26"/>
                <w:szCs w:val="26"/>
              </w:rPr>
            </w:pPr>
          </w:p>
        </w:tc>
        <w:tc>
          <w:tcPr>
            <w:tcW w:w="200" w:type="pct"/>
          </w:tcPr>
          <w:p w14:paraId="599819FF" w14:textId="77777777" w:rsidR="004B6AA1" w:rsidRPr="00B64FDB" w:rsidRDefault="004B6AA1" w:rsidP="00BF38DF">
            <w:pPr>
              <w:rPr>
                <w:sz w:val="26"/>
                <w:szCs w:val="26"/>
              </w:rPr>
            </w:pPr>
          </w:p>
        </w:tc>
        <w:tc>
          <w:tcPr>
            <w:tcW w:w="296" w:type="pct"/>
          </w:tcPr>
          <w:p w14:paraId="59981A00" w14:textId="77777777" w:rsidR="004B6AA1" w:rsidRPr="00B64FDB" w:rsidRDefault="004B6AA1" w:rsidP="00BF38DF">
            <w:pPr>
              <w:rPr>
                <w:sz w:val="26"/>
                <w:szCs w:val="26"/>
              </w:rPr>
            </w:pPr>
          </w:p>
        </w:tc>
        <w:tc>
          <w:tcPr>
            <w:tcW w:w="197" w:type="pct"/>
          </w:tcPr>
          <w:p w14:paraId="59981A01" w14:textId="77777777" w:rsidR="004B6AA1" w:rsidRPr="00B64FDB" w:rsidRDefault="004B6AA1" w:rsidP="001F50EA">
            <w:pPr>
              <w:rPr>
                <w:sz w:val="22"/>
                <w:szCs w:val="26"/>
              </w:rPr>
            </w:pPr>
            <w:r w:rsidRPr="00B64FDB">
              <w:rPr>
                <w:sz w:val="22"/>
                <w:szCs w:val="26"/>
              </w:rPr>
              <w:t>M</w:t>
            </w:r>
          </w:p>
        </w:tc>
        <w:tc>
          <w:tcPr>
            <w:tcW w:w="93" w:type="pct"/>
          </w:tcPr>
          <w:p w14:paraId="59981A02" w14:textId="77777777" w:rsidR="004B6AA1" w:rsidRPr="00B64FDB" w:rsidRDefault="004B6AA1" w:rsidP="001F50EA">
            <w:pPr>
              <w:rPr>
                <w:sz w:val="22"/>
                <w:szCs w:val="26"/>
              </w:rPr>
            </w:pPr>
            <w:r w:rsidRPr="00B64FDB">
              <w:rPr>
                <w:sz w:val="22"/>
                <w:szCs w:val="26"/>
              </w:rPr>
              <w:t>F</w:t>
            </w:r>
          </w:p>
        </w:tc>
        <w:tc>
          <w:tcPr>
            <w:tcW w:w="197" w:type="pct"/>
          </w:tcPr>
          <w:p w14:paraId="59981A03" w14:textId="77777777" w:rsidR="004B6AA1" w:rsidRPr="00B64FDB" w:rsidRDefault="004B6AA1" w:rsidP="001F50EA">
            <w:pPr>
              <w:rPr>
                <w:sz w:val="22"/>
                <w:szCs w:val="26"/>
              </w:rPr>
            </w:pPr>
            <w:r w:rsidRPr="00B64FDB">
              <w:rPr>
                <w:sz w:val="22"/>
                <w:szCs w:val="26"/>
              </w:rPr>
              <w:t>M</w:t>
            </w:r>
          </w:p>
        </w:tc>
        <w:tc>
          <w:tcPr>
            <w:tcW w:w="197" w:type="pct"/>
          </w:tcPr>
          <w:p w14:paraId="59981A04" w14:textId="77777777" w:rsidR="004B6AA1" w:rsidRPr="00B64FDB" w:rsidRDefault="004B6AA1" w:rsidP="001F50EA">
            <w:pPr>
              <w:rPr>
                <w:sz w:val="22"/>
                <w:szCs w:val="26"/>
              </w:rPr>
            </w:pPr>
            <w:r w:rsidRPr="00B64FDB">
              <w:rPr>
                <w:sz w:val="22"/>
                <w:szCs w:val="26"/>
              </w:rPr>
              <w:t>F</w:t>
            </w:r>
          </w:p>
        </w:tc>
        <w:tc>
          <w:tcPr>
            <w:tcW w:w="198" w:type="pct"/>
          </w:tcPr>
          <w:p w14:paraId="59981A05" w14:textId="77777777" w:rsidR="004B6AA1" w:rsidRPr="00B64FDB" w:rsidRDefault="004B6AA1" w:rsidP="001F50EA">
            <w:pPr>
              <w:rPr>
                <w:sz w:val="22"/>
                <w:szCs w:val="26"/>
              </w:rPr>
            </w:pPr>
            <w:r w:rsidRPr="00B64FDB">
              <w:rPr>
                <w:sz w:val="22"/>
                <w:szCs w:val="26"/>
              </w:rPr>
              <w:t>M</w:t>
            </w:r>
          </w:p>
        </w:tc>
        <w:tc>
          <w:tcPr>
            <w:tcW w:w="197" w:type="pct"/>
          </w:tcPr>
          <w:p w14:paraId="59981A06" w14:textId="77777777" w:rsidR="004B6AA1" w:rsidRPr="00B64FDB" w:rsidRDefault="004B6AA1" w:rsidP="001F50EA">
            <w:pPr>
              <w:rPr>
                <w:sz w:val="22"/>
                <w:szCs w:val="26"/>
              </w:rPr>
            </w:pPr>
            <w:r w:rsidRPr="00B64FDB">
              <w:rPr>
                <w:sz w:val="22"/>
                <w:szCs w:val="26"/>
              </w:rPr>
              <w:t>F</w:t>
            </w:r>
          </w:p>
        </w:tc>
        <w:tc>
          <w:tcPr>
            <w:tcW w:w="197" w:type="pct"/>
          </w:tcPr>
          <w:p w14:paraId="59981A07" w14:textId="77777777" w:rsidR="004B6AA1" w:rsidRPr="00B64FDB" w:rsidRDefault="004B6AA1" w:rsidP="001F50EA">
            <w:pPr>
              <w:rPr>
                <w:sz w:val="22"/>
                <w:szCs w:val="26"/>
              </w:rPr>
            </w:pPr>
            <w:r w:rsidRPr="00B64FDB">
              <w:rPr>
                <w:sz w:val="22"/>
                <w:szCs w:val="26"/>
              </w:rPr>
              <w:t>M</w:t>
            </w:r>
          </w:p>
        </w:tc>
        <w:tc>
          <w:tcPr>
            <w:tcW w:w="198" w:type="pct"/>
          </w:tcPr>
          <w:p w14:paraId="59981A08" w14:textId="77777777" w:rsidR="004B6AA1" w:rsidRPr="00B64FDB" w:rsidRDefault="004B6AA1" w:rsidP="001F50EA">
            <w:pPr>
              <w:rPr>
                <w:sz w:val="22"/>
                <w:szCs w:val="26"/>
              </w:rPr>
            </w:pPr>
            <w:r w:rsidRPr="00B64FDB">
              <w:rPr>
                <w:sz w:val="22"/>
                <w:szCs w:val="26"/>
              </w:rPr>
              <w:t>F</w:t>
            </w:r>
          </w:p>
        </w:tc>
        <w:tc>
          <w:tcPr>
            <w:tcW w:w="228" w:type="pct"/>
          </w:tcPr>
          <w:p w14:paraId="59981A09" w14:textId="77777777" w:rsidR="004B6AA1" w:rsidRPr="00B64FDB" w:rsidRDefault="004B6AA1" w:rsidP="001F50EA">
            <w:pPr>
              <w:rPr>
                <w:sz w:val="22"/>
                <w:szCs w:val="26"/>
              </w:rPr>
            </w:pPr>
            <w:r w:rsidRPr="00B64FDB">
              <w:rPr>
                <w:sz w:val="22"/>
                <w:szCs w:val="26"/>
              </w:rPr>
              <w:t>T</w:t>
            </w:r>
          </w:p>
        </w:tc>
      </w:tr>
      <w:tr w:rsidR="00DE2E74" w:rsidRPr="007E545E" w14:paraId="59981A23" w14:textId="77777777" w:rsidTr="00DE2E74">
        <w:tc>
          <w:tcPr>
            <w:tcW w:w="383" w:type="pct"/>
          </w:tcPr>
          <w:p w14:paraId="59981A0B" w14:textId="77777777" w:rsidR="004B6AA1" w:rsidRPr="007E545E" w:rsidRDefault="004B6AA1" w:rsidP="00BF38DF">
            <w:pPr>
              <w:rPr>
                <w:sz w:val="26"/>
                <w:szCs w:val="26"/>
              </w:rPr>
            </w:pPr>
          </w:p>
        </w:tc>
        <w:tc>
          <w:tcPr>
            <w:tcW w:w="498" w:type="pct"/>
          </w:tcPr>
          <w:p w14:paraId="59981A0C" w14:textId="77777777" w:rsidR="004B6AA1" w:rsidRPr="007E545E" w:rsidRDefault="004B6AA1" w:rsidP="00BF38DF">
            <w:pPr>
              <w:rPr>
                <w:sz w:val="26"/>
                <w:szCs w:val="26"/>
              </w:rPr>
            </w:pPr>
          </w:p>
        </w:tc>
        <w:tc>
          <w:tcPr>
            <w:tcW w:w="257" w:type="pct"/>
          </w:tcPr>
          <w:p w14:paraId="59981A0D" w14:textId="77777777" w:rsidR="004B6AA1" w:rsidRPr="007E545E" w:rsidRDefault="004B6AA1" w:rsidP="00BF38DF">
            <w:pPr>
              <w:rPr>
                <w:sz w:val="26"/>
                <w:szCs w:val="26"/>
              </w:rPr>
            </w:pPr>
          </w:p>
        </w:tc>
        <w:tc>
          <w:tcPr>
            <w:tcW w:w="87" w:type="pct"/>
          </w:tcPr>
          <w:p w14:paraId="59981A0E" w14:textId="77777777" w:rsidR="004B6AA1" w:rsidRPr="004B6AA1" w:rsidRDefault="004B6AA1" w:rsidP="00BF38DF">
            <w:pPr>
              <w:rPr>
                <w:color w:val="FF0000"/>
                <w:sz w:val="22"/>
                <w:szCs w:val="26"/>
              </w:rPr>
            </w:pPr>
          </w:p>
        </w:tc>
        <w:tc>
          <w:tcPr>
            <w:tcW w:w="99" w:type="pct"/>
          </w:tcPr>
          <w:p w14:paraId="59981A0F" w14:textId="77777777" w:rsidR="004B6AA1" w:rsidRPr="004B6AA1" w:rsidRDefault="004B6AA1" w:rsidP="00BF38DF">
            <w:pPr>
              <w:rPr>
                <w:color w:val="FF0000"/>
                <w:sz w:val="22"/>
                <w:szCs w:val="26"/>
              </w:rPr>
            </w:pPr>
          </w:p>
        </w:tc>
        <w:tc>
          <w:tcPr>
            <w:tcW w:w="197" w:type="pct"/>
          </w:tcPr>
          <w:p w14:paraId="59981A10" w14:textId="02E095A2" w:rsidR="004B6AA1" w:rsidRPr="004B6AA1" w:rsidRDefault="00DE2E74" w:rsidP="00BF38DF">
            <w:pPr>
              <w:rPr>
                <w:color w:val="FF0000"/>
                <w:sz w:val="22"/>
                <w:szCs w:val="26"/>
              </w:rPr>
            </w:pPr>
            <w:r>
              <w:rPr>
                <w:color w:val="FF0000"/>
                <w:sz w:val="22"/>
                <w:szCs w:val="26"/>
              </w:rPr>
              <w:t>1</w:t>
            </w:r>
            <w:r w:rsidR="00617157">
              <w:rPr>
                <w:color w:val="FF0000"/>
                <w:sz w:val="22"/>
                <w:szCs w:val="26"/>
              </w:rPr>
              <w:t>35</w:t>
            </w:r>
          </w:p>
        </w:tc>
        <w:tc>
          <w:tcPr>
            <w:tcW w:w="194" w:type="pct"/>
          </w:tcPr>
          <w:p w14:paraId="59981A11" w14:textId="7B0F9DA5" w:rsidR="004B6AA1" w:rsidRPr="004B6AA1" w:rsidRDefault="00617157" w:rsidP="00BF38DF">
            <w:pPr>
              <w:rPr>
                <w:color w:val="FF0000"/>
                <w:sz w:val="22"/>
                <w:szCs w:val="26"/>
              </w:rPr>
            </w:pPr>
            <w:r>
              <w:rPr>
                <w:color w:val="FF0000"/>
                <w:sz w:val="22"/>
                <w:szCs w:val="26"/>
              </w:rPr>
              <w:t>26</w:t>
            </w:r>
          </w:p>
        </w:tc>
        <w:tc>
          <w:tcPr>
            <w:tcW w:w="198" w:type="pct"/>
          </w:tcPr>
          <w:p w14:paraId="59981A12" w14:textId="3F3822DE" w:rsidR="004B6AA1" w:rsidRPr="004B6AA1" w:rsidRDefault="00617157" w:rsidP="00BF38DF">
            <w:pPr>
              <w:rPr>
                <w:color w:val="FF0000"/>
                <w:sz w:val="22"/>
                <w:szCs w:val="26"/>
              </w:rPr>
            </w:pPr>
            <w:r>
              <w:rPr>
                <w:color w:val="FF0000"/>
                <w:sz w:val="22"/>
                <w:szCs w:val="26"/>
              </w:rPr>
              <w:t>28</w:t>
            </w:r>
          </w:p>
        </w:tc>
        <w:tc>
          <w:tcPr>
            <w:tcW w:w="150" w:type="pct"/>
          </w:tcPr>
          <w:p w14:paraId="59981A13" w14:textId="6C0C7619" w:rsidR="004B6AA1" w:rsidRPr="004B6AA1" w:rsidRDefault="00617157" w:rsidP="00BF38DF">
            <w:pPr>
              <w:rPr>
                <w:color w:val="FF0000"/>
                <w:sz w:val="22"/>
                <w:szCs w:val="26"/>
              </w:rPr>
            </w:pPr>
            <w:r>
              <w:rPr>
                <w:color w:val="FF0000"/>
                <w:sz w:val="22"/>
                <w:szCs w:val="26"/>
              </w:rPr>
              <w:t>10</w:t>
            </w:r>
          </w:p>
        </w:tc>
        <w:tc>
          <w:tcPr>
            <w:tcW w:w="197" w:type="pct"/>
          </w:tcPr>
          <w:p w14:paraId="59981A14" w14:textId="26770581" w:rsidR="004B6AA1" w:rsidRPr="004B6AA1" w:rsidRDefault="00DE2E74" w:rsidP="00BF38DF">
            <w:pPr>
              <w:rPr>
                <w:color w:val="FF0000"/>
                <w:sz w:val="22"/>
                <w:szCs w:val="26"/>
              </w:rPr>
            </w:pPr>
            <w:r>
              <w:rPr>
                <w:color w:val="FF0000"/>
                <w:sz w:val="22"/>
                <w:szCs w:val="26"/>
              </w:rPr>
              <w:t>1</w:t>
            </w:r>
            <w:r w:rsidR="00617157">
              <w:rPr>
                <w:color w:val="FF0000"/>
                <w:sz w:val="22"/>
                <w:szCs w:val="26"/>
              </w:rPr>
              <w:t>63</w:t>
            </w:r>
          </w:p>
        </w:tc>
        <w:tc>
          <w:tcPr>
            <w:tcW w:w="198" w:type="pct"/>
          </w:tcPr>
          <w:p w14:paraId="59981A15" w14:textId="25C6104B" w:rsidR="004B6AA1" w:rsidRPr="004B6AA1" w:rsidRDefault="00617157" w:rsidP="00BF38DF">
            <w:pPr>
              <w:rPr>
                <w:color w:val="FF0000"/>
                <w:sz w:val="22"/>
                <w:szCs w:val="26"/>
              </w:rPr>
            </w:pPr>
            <w:r>
              <w:rPr>
                <w:color w:val="FF0000"/>
                <w:sz w:val="22"/>
                <w:szCs w:val="26"/>
              </w:rPr>
              <w:t>36</w:t>
            </w:r>
          </w:p>
        </w:tc>
        <w:tc>
          <w:tcPr>
            <w:tcW w:w="198" w:type="pct"/>
          </w:tcPr>
          <w:p w14:paraId="59981A16" w14:textId="671406BD" w:rsidR="004B6AA1" w:rsidRPr="004B6AA1" w:rsidRDefault="00617157" w:rsidP="00BF38DF">
            <w:pPr>
              <w:rPr>
                <w:color w:val="FF0000"/>
                <w:sz w:val="22"/>
                <w:szCs w:val="26"/>
              </w:rPr>
            </w:pPr>
            <w:r>
              <w:rPr>
                <w:color w:val="FF0000"/>
                <w:sz w:val="22"/>
                <w:szCs w:val="26"/>
              </w:rPr>
              <w:t>199</w:t>
            </w:r>
          </w:p>
        </w:tc>
        <w:tc>
          <w:tcPr>
            <w:tcW w:w="147" w:type="pct"/>
          </w:tcPr>
          <w:p w14:paraId="59981A17" w14:textId="77777777" w:rsidR="004B6AA1" w:rsidRPr="007E545E" w:rsidRDefault="004B6AA1" w:rsidP="00BF38DF">
            <w:pPr>
              <w:rPr>
                <w:sz w:val="26"/>
                <w:szCs w:val="26"/>
              </w:rPr>
            </w:pPr>
          </w:p>
        </w:tc>
        <w:tc>
          <w:tcPr>
            <w:tcW w:w="200" w:type="pct"/>
          </w:tcPr>
          <w:p w14:paraId="59981A18" w14:textId="77777777" w:rsidR="004B6AA1" w:rsidRPr="007E545E" w:rsidRDefault="004B6AA1" w:rsidP="00BF38DF">
            <w:pPr>
              <w:rPr>
                <w:sz w:val="26"/>
                <w:szCs w:val="26"/>
              </w:rPr>
            </w:pPr>
          </w:p>
        </w:tc>
        <w:tc>
          <w:tcPr>
            <w:tcW w:w="296" w:type="pct"/>
          </w:tcPr>
          <w:p w14:paraId="59981A19" w14:textId="77777777" w:rsidR="004B6AA1" w:rsidRPr="007E545E" w:rsidRDefault="004B6AA1" w:rsidP="00BF38DF">
            <w:pPr>
              <w:rPr>
                <w:sz w:val="26"/>
                <w:szCs w:val="26"/>
              </w:rPr>
            </w:pPr>
          </w:p>
        </w:tc>
        <w:tc>
          <w:tcPr>
            <w:tcW w:w="197" w:type="pct"/>
          </w:tcPr>
          <w:p w14:paraId="59981A1A" w14:textId="77777777" w:rsidR="004B6AA1" w:rsidRPr="004B6AA1" w:rsidRDefault="004B6AA1" w:rsidP="001F50EA">
            <w:pPr>
              <w:rPr>
                <w:color w:val="FF0000"/>
                <w:sz w:val="22"/>
                <w:szCs w:val="26"/>
              </w:rPr>
            </w:pPr>
          </w:p>
        </w:tc>
        <w:tc>
          <w:tcPr>
            <w:tcW w:w="93" w:type="pct"/>
          </w:tcPr>
          <w:p w14:paraId="59981A1B" w14:textId="77777777" w:rsidR="004B6AA1" w:rsidRPr="004B6AA1" w:rsidRDefault="004B6AA1" w:rsidP="001F50EA">
            <w:pPr>
              <w:rPr>
                <w:color w:val="FF0000"/>
                <w:sz w:val="22"/>
                <w:szCs w:val="26"/>
              </w:rPr>
            </w:pPr>
          </w:p>
        </w:tc>
        <w:tc>
          <w:tcPr>
            <w:tcW w:w="197" w:type="pct"/>
          </w:tcPr>
          <w:p w14:paraId="59981A1C" w14:textId="7D3EA10C" w:rsidR="004B6AA1" w:rsidRPr="004B6AA1" w:rsidRDefault="00D471C0" w:rsidP="001F50EA">
            <w:pPr>
              <w:rPr>
                <w:color w:val="FF0000"/>
                <w:sz w:val="22"/>
                <w:szCs w:val="26"/>
              </w:rPr>
            </w:pPr>
            <w:r>
              <w:rPr>
                <w:color w:val="FF0000"/>
                <w:sz w:val="22"/>
                <w:szCs w:val="26"/>
              </w:rPr>
              <w:t>1</w:t>
            </w:r>
            <w:r w:rsidR="003D026E">
              <w:rPr>
                <w:color w:val="FF0000"/>
                <w:sz w:val="22"/>
                <w:szCs w:val="26"/>
              </w:rPr>
              <w:t>35</w:t>
            </w:r>
          </w:p>
        </w:tc>
        <w:tc>
          <w:tcPr>
            <w:tcW w:w="197" w:type="pct"/>
          </w:tcPr>
          <w:p w14:paraId="59981A1D" w14:textId="23EB857F" w:rsidR="004B6AA1" w:rsidRPr="004B6AA1" w:rsidRDefault="003D026E" w:rsidP="001F50EA">
            <w:pPr>
              <w:rPr>
                <w:color w:val="FF0000"/>
                <w:sz w:val="22"/>
                <w:szCs w:val="26"/>
              </w:rPr>
            </w:pPr>
            <w:r>
              <w:rPr>
                <w:color w:val="FF0000"/>
                <w:sz w:val="22"/>
                <w:szCs w:val="26"/>
              </w:rPr>
              <w:t>46</w:t>
            </w:r>
          </w:p>
        </w:tc>
        <w:tc>
          <w:tcPr>
            <w:tcW w:w="198" w:type="pct"/>
          </w:tcPr>
          <w:p w14:paraId="59981A1E" w14:textId="0B481207" w:rsidR="004B6AA1" w:rsidRPr="004B6AA1" w:rsidRDefault="003D026E" w:rsidP="001F50EA">
            <w:pPr>
              <w:rPr>
                <w:color w:val="FF0000"/>
                <w:sz w:val="22"/>
                <w:szCs w:val="26"/>
              </w:rPr>
            </w:pPr>
            <w:r>
              <w:rPr>
                <w:color w:val="FF0000"/>
                <w:sz w:val="22"/>
                <w:szCs w:val="26"/>
              </w:rPr>
              <w:t>30</w:t>
            </w:r>
          </w:p>
        </w:tc>
        <w:tc>
          <w:tcPr>
            <w:tcW w:w="197" w:type="pct"/>
          </w:tcPr>
          <w:p w14:paraId="59981A1F" w14:textId="76362CF6" w:rsidR="004B6AA1" w:rsidRPr="004B6AA1" w:rsidRDefault="003D026E" w:rsidP="001F50EA">
            <w:pPr>
              <w:rPr>
                <w:color w:val="FF0000"/>
                <w:sz w:val="22"/>
                <w:szCs w:val="26"/>
              </w:rPr>
            </w:pPr>
            <w:r>
              <w:rPr>
                <w:color w:val="FF0000"/>
                <w:sz w:val="22"/>
                <w:szCs w:val="26"/>
              </w:rPr>
              <w:t>1</w:t>
            </w:r>
          </w:p>
        </w:tc>
        <w:tc>
          <w:tcPr>
            <w:tcW w:w="197" w:type="pct"/>
          </w:tcPr>
          <w:p w14:paraId="59981A20" w14:textId="77777777" w:rsidR="004B6AA1" w:rsidRPr="004B6AA1" w:rsidRDefault="00D471C0" w:rsidP="001F50EA">
            <w:pPr>
              <w:rPr>
                <w:color w:val="FF0000"/>
                <w:sz w:val="22"/>
                <w:szCs w:val="26"/>
              </w:rPr>
            </w:pPr>
            <w:r>
              <w:rPr>
                <w:color w:val="FF0000"/>
                <w:sz w:val="22"/>
                <w:szCs w:val="26"/>
              </w:rPr>
              <w:t>117</w:t>
            </w:r>
          </w:p>
        </w:tc>
        <w:tc>
          <w:tcPr>
            <w:tcW w:w="198" w:type="pct"/>
          </w:tcPr>
          <w:p w14:paraId="59981A21" w14:textId="77777777" w:rsidR="004B6AA1" w:rsidRPr="004B6AA1" w:rsidRDefault="00D471C0" w:rsidP="001F50EA">
            <w:pPr>
              <w:rPr>
                <w:color w:val="FF0000"/>
                <w:sz w:val="22"/>
                <w:szCs w:val="26"/>
              </w:rPr>
            </w:pPr>
            <w:r>
              <w:rPr>
                <w:color w:val="FF0000"/>
                <w:sz w:val="22"/>
                <w:szCs w:val="26"/>
              </w:rPr>
              <w:t>13</w:t>
            </w:r>
          </w:p>
        </w:tc>
        <w:tc>
          <w:tcPr>
            <w:tcW w:w="228" w:type="pct"/>
          </w:tcPr>
          <w:p w14:paraId="59981A22" w14:textId="7F3771EB" w:rsidR="004B6AA1" w:rsidRPr="004B6AA1" w:rsidRDefault="003D026E" w:rsidP="001F50EA">
            <w:pPr>
              <w:rPr>
                <w:color w:val="FF0000"/>
                <w:sz w:val="22"/>
                <w:szCs w:val="26"/>
              </w:rPr>
            </w:pPr>
            <w:r>
              <w:rPr>
                <w:color w:val="FF0000"/>
                <w:sz w:val="22"/>
                <w:szCs w:val="26"/>
              </w:rPr>
              <w:t>2</w:t>
            </w:r>
            <w:r w:rsidR="00DE2E74">
              <w:rPr>
                <w:color w:val="FF0000"/>
                <w:sz w:val="22"/>
                <w:szCs w:val="26"/>
              </w:rPr>
              <w:t>3</w:t>
            </w:r>
            <w:r w:rsidR="00925810">
              <w:rPr>
                <w:color w:val="FF0000"/>
                <w:sz w:val="22"/>
                <w:szCs w:val="26"/>
              </w:rPr>
              <w:t>0</w:t>
            </w:r>
          </w:p>
        </w:tc>
      </w:tr>
    </w:tbl>
    <w:p w14:paraId="59981A24" w14:textId="77777777" w:rsidR="000B3A82" w:rsidRPr="006E766F" w:rsidRDefault="006E766F" w:rsidP="000B3A82">
      <w:pPr>
        <w:spacing w:before="100" w:beforeAutospacing="1" w:after="100" w:afterAutospacing="1"/>
        <w:jc w:val="both"/>
        <w:rPr>
          <w:sz w:val="20"/>
          <w:szCs w:val="20"/>
        </w:rPr>
      </w:pPr>
      <w:r w:rsidRPr="006E766F">
        <w:rPr>
          <w:sz w:val="20"/>
          <w:szCs w:val="20"/>
        </w:rPr>
        <w:t xml:space="preserve">Summary </w:t>
      </w:r>
      <w:r w:rsidR="000B3A82" w:rsidRPr="006E766F">
        <w:rPr>
          <w:sz w:val="20"/>
          <w:szCs w:val="20"/>
        </w:rPr>
        <w:t>of On-farm</w:t>
      </w:r>
      <w:r w:rsidRPr="006E766F">
        <w:rPr>
          <w:sz w:val="20"/>
          <w:szCs w:val="20"/>
        </w:rPr>
        <w:t xml:space="preserve"> </w:t>
      </w:r>
      <w:r w:rsidR="000B3A82" w:rsidRPr="006E766F">
        <w:rPr>
          <w:sz w:val="20"/>
          <w:szCs w:val="20"/>
        </w:rPr>
        <w:t xml:space="preserve">Testing (OFT) </w:t>
      </w:r>
      <w:r>
        <w:rPr>
          <w:sz w:val="20"/>
          <w:szCs w:val="20"/>
        </w:rPr>
        <w:t>conducted</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4"/>
        <w:gridCol w:w="1559"/>
        <w:gridCol w:w="2410"/>
        <w:gridCol w:w="1418"/>
        <w:gridCol w:w="1559"/>
      </w:tblGrid>
      <w:tr w:rsidR="000B3A82" w:rsidRPr="006E766F" w14:paraId="59981A2A" w14:textId="77777777" w:rsidTr="006E766F">
        <w:trPr>
          <w:trHeight w:val="276"/>
        </w:trPr>
        <w:tc>
          <w:tcPr>
            <w:tcW w:w="7054" w:type="dxa"/>
            <w:vMerge w:val="restart"/>
          </w:tcPr>
          <w:p w14:paraId="59981A25" w14:textId="77777777" w:rsidR="000B3A82" w:rsidRPr="006E766F" w:rsidRDefault="000B3A82" w:rsidP="000B3A82">
            <w:pPr>
              <w:tabs>
                <w:tab w:val="left" w:pos="1140"/>
              </w:tabs>
              <w:spacing w:before="100" w:beforeAutospacing="1" w:after="100" w:afterAutospacing="1"/>
              <w:jc w:val="both"/>
              <w:rPr>
                <w:sz w:val="20"/>
                <w:szCs w:val="20"/>
              </w:rPr>
            </w:pPr>
            <w:r w:rsidRPr="006E766F">
              <w:rPr>
                <w:sz w:val="20"/>
                <w:szCs w:val="20"/>
              </w:rPr>
              <w:t>Title of OFT (On-farm Testing)</w:t>
            </w:r>
          </w:p>
        </w:tc>
        <w:tc>
          <w:tcPr>
            <w:tcW w:w="1559" w:type="dxa"/>
            <w:vMerge w:val="restart"/>
          </w:tcPr>
          <w:p w14:paraId="59981A26" w14:textId="77777777" w:rsidR="000B3A82" w:rsidRPr="006E766F" w:rsidRDefault="000B3A82" w:rsidP="000B3A82">
            <w:pPr>
              <w:spacing w:before="100" w:beforeAutospacing="1" w:after="100" w:afterAutospacing="1"/>
              <w:jc w:val="both"/>
              <w:rPr>
                <w:sz w:val="20"/>
                <w:szCs w:val="20"/>
              </w:rPr>
            </w:pPr>
            <w:r w:rsidRPr="006E766F">
              <w:rPr>
                <w:sz w:val="20"/>
                <w:szCs w:val="20"/>
              </w:rPr>
              <w:t>No. of trials</w:t>
            </w:r>
          </w:p>
        </w:tc>
        <w:tc>
          <w:tcPr>
            <w:tcW w:w="2410" w:type="dxa"/>
            <w:vMerge w:val="restart"/>
          </w:tcPr>
          <w:p w14:paraId="59981A27" w14:textId="77777777" w:rsidR="000B3A82" w:rsidRPr="006E766F" w:rsidRDefault="000B3A82" w:rsidP="000B3A82">
            <w:pPr>
              <w:spacing w:before="100" w:beforeAutospacing="1" w:after="100" w:afterAutospacing="1"/>
              <w:jc w:val="both"/>
              <w:rPr>
                <w:sz w:val="20"/>
                <w:szCs w:val="20"/>
              </w:rPr>
            </w:pPr>
            <w:r w:rsidRPr="006E766F">
              <w:rPr>
                <w:sz w:val="20"/>
                <w:szCs w:val="20"/>
              </w:rPr>
              <w:t>No. of technologies tested</w:t>
            </w:r>
          </w:p>
        </w:tc>
        <w:tc>
          <w:tcPr>
            <w:tcW w:w="1418" w:type="dxa"/>
            <w:vMerge w:val="restart"/>
          </w:tcPr>
          <w:p w14:paraId="59981A28" w14:textId="77777777" w:rsidR="000B3A82" w:rsidRPr="006E766F" w:rsidRDefault="000B3A82" w:rsidP="000B3A82">
            <w:pPr>
              <w:spacing w:before="100" w:beforeAutospacing="1" w:after="100" w:afterAutospacing="1"/>
              <w:jc w:val="both"/>
              <w:rPr>
                <w:sz w:val="20"/>
                <w:szCs w:val="20"/>
              </w:rPr>
            </w:pPr>
            <w:r w:rsidRPr="006E766F">
              <w:rPr>
                <w:sz w:val="20"/>
                <w:szCs w:val="20"/>
              </w:rPr>
              <w:t>No. of locations</w:t>
            </w:r>
            <w:r w:rsidR="00A45D51">
              <w:rPr>
                <w:sz w:val="20"/>
                <w:szCs w:val="20"/>
              </w:rPr>
              <w:t>*</w:t>
            </w:r>
          </w:p>
        </w:tc>
        <w:tc>
          <w:tcPr>
            <w:tcW w:w="1559" w:type="dxa"/>
            <w:vMerge w:val="restart"/>
          </w:tcPr>
          <w:p w14:paraId="59981A29" w14:textId="77777777" w:rsidR="000B3A82" w:rsidRPr="006E766F" w:rsidRDefault="000B3A82" w:rsidP="000B3A82">
            <w:pPr>
              <w:spacing w:before="100" w:beforeAutospacing="1" w:after="100" w:afterAutospacing="1"/>
              <w:jc w:val="both"/>
              <w:rPr>
                <w:sz w:val="20"/>
                <w:szCs w:val="20"/>
              </w:rPr>
            </w:pPr>
            <w:r w:rsidRPr="006E766F">
              <w:rPr>
                <w:sz w:val="20"/>
                <w:szCs w:val="20"/>
              </w:rPr>
              <w:t>No. of farmers involved</w:t>
            </w:r>
          </w:p>
        </w:tc>
      </w:tr>
      <w:tr w:rsidR="000B3A82" w:rsidRPr="006E766F" w14:paraId="59981A30" w14:textId="77777777" w:rsidTr="006E766F">
        <w:trPr>
          <w:trHeight w:val="276"/>
        </w:trPr>
        <w:tc>
          <w:tcPr>
            <w:tcW w:w="7054" w:type="dxa"/>
            <w:vMerge/>
          </w:tcPr>
          <w:p w14:paraId="59981A2B" w14:textId="77777777" w:rsidR="000B3A82" w:rsidRPr="006E766F" w:rsidRDefault="000B3A82" w:rsidP="000B3A82">
            <w:pPr>
              <w:tabs>
                <w:tab w:val="left" w:pos="1140"/>
              </w:tabs>
              <w:spacing w:before="100" w:beforeAutospacing="1" w:after="100" w:afterAutospacing="1"/>
              <w:jc w:val="both"/>
              <w:rPr>
                <w:sz w:val="20"/>
                <w:szCs w:val="20"/>
              </w:rPr>
            </w:pPr>
          </w:p>
        </w:tc>
        <w:tc>
          <w:tcPr>
            <w:tcW w:w="1559" w:type="dxa"/>
            <w:vMerge/>
          </w:tcPr>
          <w:p w14:paraId="59981A2C" w14:textId="77777777" w:rsidR="000B3A82" w:rsidRPr="006E766F" w:rsidRDefault="000B3A82" w:rsidP="000B3A82">
            <w:pPr>
              <w:spacing w:before="100" w:beforeAutospacing="1" w:after="100" w:afterAutospacing="1"/>
              <w:jc w:val="both"/>
              <w:rPr>
                <w:sz w:val="20"/>
                <w:szCs w:val="20"/>
              </w:rPr>
            </w:pPr>
          </w:p>
        </w:tc>
        <w:tc>
          <w:tcPr>
            <w:tcW w:w="2410" w:type="dxa"/>
            <w:vMerge/>
          </w:tcPr>
          <w:p w14:paraId="59981A2D" w14:textId="77777777" w:rsidR="000B3A82" w:rsidRPr="006E766F" w:rsidRDefault="000B3A82" w:rsidP="000B3A82">
            <w:pPr>
              <w:spacing w:before="100" w:beforeAutospacing="1" w:after="100" w:afterAutospacing="1"/>
              <w:jc w:val="both"/>
              <w:rPr>
                <w:sz w:val="20"/>
                <w:szCs w:val="20"/>
              </w:rPr>
            </w:pPr>
          </w:p>
        </w:tc>
        <w:tc>
          <w:tcPr>
            <w:tcW w:w="1418" w:type="dxa"/>
            <w:vMerge/>
          </w:tcPr>
          <w:p w14:paraId="59981A2E" w14:textId="77777777" w:rsidR="000B3A82" w:rsidRPr="006E766F" w:rsidRDefault="000B3A82" w:rsidP="000B3A82">
            <w:pPr>
              <w:spacing w:before="100" w:beforeAutospacing="1" w:after="100" w:afterAutospacing="1"/>
              <w:jc w:val="both"/>
              <w:rPr>
                <w:sz w:val="20"/>
                <w:szCs w:val="20"/>
              </w:rPr>
            </w:pPr>
          </w:p>
        </w:tc>
        <w:tc>
          <w:tcPr>
            <w:tcW w:w="1559" w:type="dxa"/>
            <w:vMerge/>
          </w:tcPr>
          <w:p w14:paraId="59981A2F" w14:textId="77777777" w:rsidR="000B3A82" w:rsidRPr="006E766F" w:rsidRDefault="000B3A82" w:rsidP="000B3A82">
            <w:pPr>
              <w:spacing w:before="100" w:beforeAutospacing="1" w:after="100" w:afterAutospacing="1"/>
              <w:jc w:val="both"/>
              <w:rPr>
                <w:sz w:val="20"/>
                <w:szCs w:val="20"/>
              </w:rPr>
            </w:pPr>
          </w:p>
        </w:tc>
      </w:tr>
      <w:tr w:rsidR="000B3A82" w:rsidRPr="006E766F" w14:paraId="59981A36" w14:textId="77777777" w:rsidTr="006E766F">
        <w:trPr>
          <w:trHeight w:val="270"/>
        </w:trPr>
        <w:tc>
          <w:tcPr>
            <w:tcW w:w="7054" w:type="dxa"/>
          </w:tcPr>
          <w:p w14:paraId="59981A31" w14:textId="7BEFA588" w:rsidR="000B3A82" w:rsidRPr="00F00481" w:rsidRDefault="00F00481" w:rsidP="000B3A82">
            <w:pPr>
              <w:spacing w:before="100" w:beforeAutospacing="1" w:after="100" w:afterAutospacing="1"/>
              <w:rPr>
                <w:sz w:val="20"/>
                <w:szCs w:val="20"/>
              </w:rPr>
            </w:pPr>
            <w:r w:rsidRPr="00F00481">
              <w:t>Assessment  of IPM Practices  for management  of  Fruit fly  in  Mango  (</w:t>
            </w:r>
            <w:r w:rsidRPr="00F00481">
              <w:rPr>
                <w:i/>
                <w:iCs/>
              </w:rPr>
              <w:t>Rabi</w:t>
            </w:r>
            <w:r w:rsidRPr="00F00481">
              <w:t xml:space="preserve"> 2024-25)</w:t>
            </w:r>
          </w:p>
        </w:tc>
        <w:tc>
          <w:tcPr>
            <w:tcW w:w="1559" w:type="dxa"/>
          </w:tcPr>
          <w:p w14:paraId="59981A32" w14:textId="1DD2A952" w:rsidR="000B3A82" w:rsidRPr="006E766F" w:rsidRDefault="00F00481" w:rsidP="000B3A82">
            <w:pPr>
              <w:spacing w:before="100" w:beforeAutospacing="1" w:after="100" w:afterAutospacing="1"/>
              <w:jc w:val="both"/>
              <w:rPr>
                <w:sz w:val="20"/>
                <w:szCs w:val="20"/>
              </w:rPr>
            </w:pPr>
            <w:r>
              <w:rPr>
                <w:sz w:val="20"/>
                <w:szCs w:val="20"/>
              </w:rPr>
              <w:t>1</w:t>
            </w:r>
          </w:p>
        </w:tc>
        <w:tc>
          <w:tcPr>
            <w:tcW w:w="2410" w:type="dxa"/>
          </w:tcPr>
          <w:p w14:paraId="59981A33" w14:textId="1FFBD620" w:rsidR="000B3A82" w:rsidRPr="006E766F" w:rsidRDefault="00F00481" w:rsidP="000B3A82">
            <w:pPr>
              <w:spacing w:before="100" w:beforeAutospacing="1" w:after="100" w:afterAutospacing="1"/>
              <w:jc w:val="center"/>
              <w:rPr>
                <w:sz w:val="20"/>
                <w:szCs w:val="20"/>
              </w:rPr>
            </w:pPr>
            <w:r>
              <w:rPr>
                <w:sz w:val="20"/>
                <w:szCs w:val="20"/>
              </w:rPr>
              <w:t>2</w:t>
            </w:r>
          </w:p>
        </w:tc>
        <w:tc>
          <w:tcPr>
            <w:tcW w:w="1418" w:type="dxa"/>
          </w:tcPr>
          <w:p w14:paraId="59981A34" w14:textId="7B88D957" w:rsidR="000B3A82" w:rsidRPr="006E766F" w:rsidRDefault="00F00481" w:rsidP="000B3A82">
            <w:pPr>
              <w:spacing w:before="100" w:beforeAutospacing="1" w:after="100" w:afterAutospacing="1"/>
              <w:jc w:val="center"/>
              <w:rPr>
                <w:sz w:val="20"/>
                <w:szCs w:val="20"/>
              </w:rPr>
            </w:pPr>
            <w:r>
              <w:rPr>
                <w:sz w:val="20"/>
                <w:szCs w:val="20"/>
              </w:rPr>
              <w:t>4</w:t>
            </w:r>
          </w:p>
        </w:tc>
        <w:tc>
          <w:tcPr>
            <w:tcW w:w="1559" w:type="dxa"/>
          </w:tcPr>
          <w:p w14:paraId="59981A35" w14:textId="67F51048" w:rsidR="000B3A82" w:rsidRPr="006E766F" w:rsidRDefault="00F00481" w:rsidP="000B3A82">
            <w:pPr>
              <w:spacing w:before="100" w:beforeAutospacing="1" w:after="100" w:afterAutospacing="1"/>
              <w:rPr>
                <w:sz w:val="20"/>
                <w:szCs w:val="20"/>
              </w:rPr>
            </w:pPr>
            <w:r>
              <w:rPr>
                <w:sz w:val="20"/>
                <w:szCs w:val="20"/>
              </w:rPr>
              <w:t>7</w:t>
            </w:r>
          </w:p>
        </w:tc>
      </w:tr>
      <w:tr w:rsidR="000B3A82" w:rsidRPr="006E766F" w14:paraId="59981A3C" w14:textId="77777777" w:rsidTr="006E766F">
        <w:trPr>
          <w:trHeight w:val="270"/>
        </w:trPr>
        <w:tc>
          <w:tcPr>
            <w:tcW w:w="7054" w:type="dxa"/>
          </w:tcPr>
          <w:p w14:paraId="59981A37" w14:textId="7FCF1CAC" w:rsidR="000B3A82" w:rsidRPr="00F00481" w:rsidRDefault="00F00481" w:rsidP="000B3A82">
            <w:pPr>
              <w:spacing w:before="100" w:beforeAutospacing="1" w:after="100" w:afterAutospacing="1"/>
              <w:rPr>
                <w:lang w:val="en-IN"/>
              </w:rPr>
            </w:pPr>
            <w:r w:rsidRPr="00F00481">
              <w:rPr>
                <w:lang w:val="en-IN"/>
              </w:rPr>
              <w:t>Assessment of INM practices in banana (</w:t>
            </w:r>
            <w:r w:rsidRPr="00F00481">
              <w:rPr>
                <w:i/>
                <w:iCs/>
                <w:lang w:val="en-IN"/>
              </w:rPr>
              <w:t xml:space="preserve">Rabi </w:t>
            </w:r>
            <w:r w:rsidRPr="00F00481">
              <w:rPr>
                <w:lang w:val="en-IN"/>
              </w:rPr>
              <w:t xml:space="preserve">2024-25) </w:t>
            </w:r>
          </w:p>
        </w:tc>
        <w:tc>
          <w:tcPr>
            <w:tcW w:w="1559" w:type="dxa"/>
          </w:tcPr>
          <w:p w14:paraId="59981A38" w14:textId="35B674B3" w:rsidR="000B3A82" w:rsidRPr="006E766F" w:rsidRDefault="00F00481" w:rsidP="000B3A82">
            <w:pPr>
              <w:spacing w:before="100" w:beforeAutospacing="1" w:after="100" w:afterAutospacing="1"/>
              <w:jc w:val="both"/>
              <w:rPr>
                <w:sz w:val="20"/>
                <w:szCs w:val="20"/>
              </w:rPr>
            </w:pPr>
            <w:r>
              <w:rPr>
                <w:sz w:val="20"/>
                <w:szCs w:val="20"/>
              </w:rPr>
              <w:t>1</w:t>
            </w:r>
          </w:p>
        </w:tc>
        <w:tc>
          <w:tcPr>
            <w:tcW w:w="2410" w:type="dxa"/>
          </w:tcPr>
          <w:p w14:paraId="59981A39" w14:textId="3CD981CD" w:rsidR="000B3A82" w:rsidRPr="006E766F" w:rsidRDefault="00F00481" w:rsidP="000B3A82">
            <w:pPr>
              <w:spacing w:before="100" w:beforeAutospacing="1" w:after="100" w:afterAutospacing="1"/>
              <w:jc w:val="center"/>
              <w:rPr>
                <w:sz w:val="20"/>
                <w:szCs w:val="20"/>
              </w:rPr>
            </w:pPr>
            <w:r>
              <w:rPr>
                <w:sz w:val="20"/>
                <w:szCs w:val="20"/>
              </w:rPr>
              <w:t>2</w:t>
            </w:r>
          </w:p>
        </w:tc>
        <w:tc>
          <w:tcPr>
            <w:tcW w:w="1418" w:type="dxa"/>
          </w:tcPr>
          <w:p w14:paraId="59981A3A" w14:textId="4C06D00C" w:rsidR="000B3A82" w:rsidRPr="006E766F" w:rsidRDefault="00F00481" w:rsidP="000B3A82">
            <w:pPr>
              <w:spacing w:before="100" w:beforeAutospacing="1" w:after="100" w:afterAutospacing="1"/>
              <w:jc w:val="center"/>
              <w:rPr>
                <w:sz w:val="20"/>
                <w:szCs w:val="20"/>
              </w:rPr>
            </w:pPr>
            <w:r>
              <w:rPr>
                <w:sz w:val="20"/>
                <w:szCs w:val="20"/>
              </w:rPr>
              <w:t>4</w:t>
            </w:r>
          </w:p>
        </w:tc>
        <w:tc>
          <w:tcPr>
            <w:tcW w:w="1559" w:type="dxa"/>
          </w:tcPr>
          <w:p w14:paraId="59981A3B" w14:textId="3F7E79B1" w:rsidR="000B3A82" w:rsidRPr="006E766F" w:rsidRDefault="00F00481" w:rsidP="000B3A82">
            <w:pPr>
              <w:spacing w:before="100" w:beforeAutospacing="1" w:after="100" w:afterAutospacing="1"/>
              <w:rPr>
                <w:sz w:val="20"/>
                <w:szCs w:val="20"/>
              </w:rPr>
            </w:pPr>
            <w:r>
              <w:rPr>
                <w:sz w:val="20"/>
                <w:szCs w:val="20"/>
              </w:rPr>
              <w:t>7</w:t>
            </w:r>
          </w:p>
        </w:tc>
      </w:tr>
      <w:tr w:rsidR="000B3A82" w:rsidRPr="006E766F" w14:paraId="59981A42" w14:textId="77777777" w:rsidTr="006E766F">
        <w:trPr>
          <w:trHeight w:val="270"/>
        </w:trPr>
        <w:tc>
          <w:tcPr>
            <w:tcW w:w="7054" w:type="dxa"/>
          </w:tcPr>
          <w:p w14:paraId="59981A3D" w14:textId="478BF84E" w:rsidR="000B3A82" w:rsidRPr="00F00481" w:rsidRDefault="00F00481" w:rsidP="000B3A82">
            <w:pPr>
              <w:spacing w:before="100" w:beforeAutospacing="1" w:after="100" w:afterAutospacing="1"/>
              <w:rPr>
                <w:lang w:val="en-IN"/>
              </w:rPr>
            </w:pPr>
            <w:r w:rsidRPr="00F00481">
              <w:rPr>
                <w:lang w:val="en-IN"/>
              </w:rPr>
              <w:t>Assessment of   different Garlic Varieties (</w:t>
            </w:r>
            <w:r w:rsidRPr="00F00481">
              <w:rPr>
                <w:i/>
                <w:iCs/>
                <w:lang w:val="en-IN"/>
              </w:rPr>
              <w:t xml:space="preserve">Rabi </w:t>
            </w:r>
            <w:r w:rsidRPr="00F00481">
              <w:rPr>
                <w:lang w:val="en-IN"/>
              </w:rPr>
              <w:t>2024-25)</w:t>
            </w:r>
          </w:p>
        </w:tc>
        <w:tc>
          <w:tcPr>
            <w:tcW w:w="1559" w:type="dxa"/>
          </w:tcPr>
          <w:p w14:paraId="59981A3E" w14:textId="33A7BC90" w:rsidR="000B3A82" w:rsidRPr="006E766F" w:rsidRDefault="00F00481" w:rsidP="000B3A82">
            <w:pPr>
              <w:spacing w:before="100" w:beforeAutospacing="1" w:after="100" w:afterAutospacing="1"/>
              <w:jc w:val="both"/>
              <w:rPr>
                <w:sz w:val="20"/>
                <w:szCs w:val="20"/>
              </w:rPr>
            </w:pPr>
            <w:r>
              <w:rPr>
                <w:sz w:val="20"/>
                <w:szCs w:val="20"/>
              </w:rPr>
              <w:t>1</w:t>
            </w:r>
          </w:p>
        </w:tc>
        <w:tc>
          <w:tcPr>
            <w:tcW w:w="2410" w:type="dxa"/>
          </w:tcPr>
          <w:p w14:paraId="59981A3F" w14:textId="0812AA7A" w:rsidR="000B3A82" w:rsidRPr="006E766F" w:rsidRDefault="00F00481" w:rsidP="000B3A82">
            <w:pPr>
              <w:spacing w:before="100" w:beforeAutospacing="1" w:after="100" w:afterAutospacing="1"/>
              <w:jc w:val="center"/>
              <w:rPr>
                <w:sz w:val="20"/>
                <w:szCs w:val="20"/>
              </w:rPr>
            </w:pPr>
            <w:r>
              <w:rPr>
                <w:sz w:val="20"/>
                <w:szCs w:val="20"/>
              </w:rPr>
              <w:t>3</w:t>
            </w:r>
          </w:p>
        </w:tc>
        <w:tc>
          <w:tcPr>
            <w:tcW w:w="1418" w:type="dxa"/>
          </w:tcPr>
          <w:p w14:paraId="59981A40" w14:textId="3C683680" w:rsidR="000B3A82" w:rsidRPr="006E766F" w:rsidRDefault="00F00481" w:rsidP="000B3A82">
            <w:pPr>
              <w:spacing w:before="100" w:beforeAutospacing="1" w:after="100" w:afterAutospacing="1"/>
              <w:jc w:val="center"/>
              <w:rPr>
                <w:sz w:val="20"/>
                <w:szCs w:val="20"/>
              </w:rPr>
            </w:pPr>
            <w:r>
              <w:rPr>
                <w:sz w:val="20"/>
                <w:szCs w:val="20"/>
              </w:rPr>
              <w:t>6</w:t>
            </w:r>
          </w:p>
        </w:tc>
        <w:tc>
          <w:tcPr>
            <w:tcW w:w="1559" w:type="dxa"/>
          </w:tcPr>
          <w:p w14:paraId="59981A41" w14:textId="720F457A" w:rsidR="000B3A82" w:rsidRPr="006E766F" w:rsidRDefault="00F00481" w:rsidP="000B3A82">
            <w:pPr>
              <w:spacing w:before="100" w:beforeAutospacing="1" w:after="100" w:afterAutospacing="1"/>
              <w:rPr>
                <w:sz w:val="20"/>
                <w:szCs w:val="20"/>
              </w:rPr>
            </w:pPr>
            <w:r>
              <w:rPr>
                <w:sz w:val="20"/>
                <w:szCs w:val="20"/>
              </w:rPr>
              <w:t>7</w:t>
            </w:r>
          </w:p>
        </w:tc>
      </w:tr>
      <w:tr w:rsidR="000B3A82" w:rsidRPr="006E766F" w14:paraId="59981A48" w14:textId="77777777" w:rsidTr="006E766F">
        <w:trPr>
          <w:trHeight w:val="270"/>
        </w:trPr>
        <w:tc>
          <w:tcPr>
            <w:tcW w:w="7054" w:type="dxa"/>
          </w:tcPr>
          <w:p w14:paraId="59981A43" w14:textId="5FC1B20F" w:rsidR="000B3A82" w:rsidRPr="00F00481" w:rsidRDefault="00F00481" w:rsidP="000B3A82">
            <w:pPr>
              <w:spacing w:before="100" w:beforeAutospacing="1" w:after="100" w:afterAutospacing="1"/>
              <w:rPr>
                <w:lang w:val="en-IN"/>
              </w:rPr>
            </w:pPr>
            <w:r w:rsidRPr="00F00481">
              <w:t>Assessment  of Integrated Management of Sucking pest in Okra</w:t>
            </w:r>
            <w:r w:rsidRPr="00F00481">
              <w:rPr>
                <w:lang w:val="en-IN"/>
              </w:rPr>
              <w:t xml:space="preserve"> (Ongoing) </w:t>
            </w:r>
          </w:p>
        </w:tc>
        <w:tc>
          <w:tcPr>
            <w:tcW w:w="1559" w:type="dxa"/>
          </w:tcPr>
          <w:p w14:paraId="59981A44" w14:textId="44F9A95E" w:rsidR="000B3A82" w:rsidRPr="006E766F" w:rsidRDefault="00F00481" w:rsidP="000B3A82">
            <w:pPr>
              <w:spacing w:before="100" w:beforeAutospacing="1" w:after="100" w:afterAutospacing="1"/>
              <w:jc w:val="both"/>
              <w:rPr>
                <w:sz w:val="20"/>
                <w:szCs w:val="20"/>
              </w:rPr>
            </w:pPr>
            <w:r>
              <w:rPr>
                <w:sz w:val="20"/>
                <w:szCs w:val="20"/>
              </w:rPr>
              <w:t>1</w:t>
            </w:r>
          </w:p>
        </w:tc>
        <w:tc>
          <w:tcPr>
            <w:tcW w:w="2410" w:type="dxa"/>
          </w:tcPr>
          <w:p w14:paraId="59981A45" w14:textId="01DB182A" w:rsidR="000B3A82" w:rsidRPr="006E766F" w:rsidRDefault="00F00481" w:rsidP="000B3A82">
            <w:pPr>
              <w:spacing w:before="100" w:beforeAutospacing="1" w:after="100" w:afterAutospacing="1"/>
              <w:jc w:val="center"/>
              <w:rPr>
                <w:sz w:val="20"/>
                <w:szCs w:val="20"/>
              </w:rPr>
            </w:pPr>
            <w:r>
              <w:rPr>
                <w:sz w:val="20"/>
                <w:szCs w:val="20"/>
              </w:rPr>
              <w:t>2</w:t>
            </w:r>
          </w:p>
        </w:tc>
        <w:tc>
          <w:tcPr>
            <w:tcW w:w="1418" w:type="dxa"/>
          </w:tcPr>
          <w:p w14:paraId="59981A46" w14:textId="04FF93B0" w:rsidR="000B3A82" w:rsidRPr="006E766F" w:rsidRDefault="00F00481" w:rsidP="000B3A82">
            <w:pPr>
              <w:spacing w:before="100" w:beforeAutospacing="1" w:after="100" w:afterAutospacing="1"/>
              <w:jc w:val="center"/>
              <w:rPr>
                <w:sz w:val="20"/>
                <w:szCs w:val="20"/>
              </w:rPr>
            </w:pPr>
            <w:r>
              <w:rPr>
                <w:sz w:val="20"/>
                <w:szCs w:val="20"/>
              </w:rPr>
              <w:t>4</w:t>
            </w:r>
          </w:p>
        </w:tc>
        <w:tc>
          <w:tcPr>
            <w:tcW w:w="1559" w:type="dxa"/>
          </w:tcPr>
          <w:p w14:paraId="59981A47" w14:textId="4EE952C7" w:rsidR="000B3A82" w:rsidRPr="006E766F" w:rsidRDefault="00F00481" w:rsidP="000B3A82">
            <w:pPr>
              <w:spacing w:before="100" w:beforeAutospacing="1" w:after="100" w:afterAutospacing="1"/>
              <w:rPr>
                <w:sz w:val="20"/>
                <w:szCs w:val="20"/>
              </w:rPr>
            </w:pPr>
            <w:r>
              <w:rPr>
                <w:sz w:val="20"/>
                <w:szCs w:val="20"/>
              </w:rPr>
              <w:t>7</w:t>
            </w:r>
          </w:p>
        </w:tc>
      </w:tr>
      <w:tr w:rsidR="000B3A82" w:rsidRPr="006E766F" w14:paraId="59981A4E" w14:textId="77777777" w:rsidTr="006E766F">
        <w:trPr>
          <w:trHeight w:val="270"/>
        </w:trPr>
        <w:tc>
          <w:tcPr>
            <w:tcW w:w="7054" w:type="dxa"/>
          </w:tcPr>
          <w:p w14:paraId="59981A49" w14:textId="24D8CE9B" w:rsidR="000B3A82" w:rsidRPr="00F00481" w:rsidRDefault="00F00481" w:rsidP="000B3A82">
            <w:pPr>
              <w:spacing w:before="100" w:beforeAutospacing="1" w:after="100" w:afterAutospacing="1"/>
              <w:rPr>
                <w:lang w:val="en-IN"/>
              </w:rPr>
            </w:pPr>
            <w:r w:rsidRPr="00F00481">
              <w:rPr>
                <w:lang w:val="en-IN"/>
              </w:rPr>
              <w:t>Assessment of  Non chemical management practices for shoot  &amp; fruit in Litchi (ongoing)</w:t>
            </w:r>
          </w:p>
        </w:tc>
        <w:tc>
          <w:tcPr>
            <w:tcW w:w="1559" w:type="dxa"/>
          </w:tcPr>
          <w:p w14:paraId="59981A4A" w14:textId="38E358CF" w:rsidR="000B3A82" w:rsidRPr="006E766F" w:rsidRDefault="00F00481" w:rsidP="000B3A82">
            <w:pPr>
              <w:spacing w:before="100" w:beforeAutospacing="1" w:after="100" w:afterAutospacing="1"/>
              <w:jc w:val="both"/>
              <w:rPr>
                <w:sz w:val="20"/>
                <w:szCs w:val="20"/>
              </w:rPr>
            </w:pPr>
            <w:r>
              <w:rPr>
                <w:sz w:val="20"/>
                <w:szCs w:val="20"/>
              </w:rPr>
              <w:t>1</w:t>
            </w:r>
          </w:p>
        </w:tc>
        <w:tc>
          <w:tcPr>
            <w:tcW w:w="2410" w:type="dxa"/>
          </w:tcPr>
          <w:p w14:paraId="59981A4B" w14:textId="630ABEBE" w:rsidR="000B3A82" w:rsidRPr="006E766F" w:rsidRDefault="00F00481" w:rsidP="000B3A82">
            <w:pPr>
              <w:spacing w:before="100" w:beforeAutospacing="1" w:after="100" w:afterAutospacing="1"/>
              <w:jc w:val="center"/>
              <w:rPr>
                <w:sz w:val="20"/>
                <w:szCs w:val="20"/>
              </w:rPr>
            </w:pPr>
            <w:r>
              <w:rPr>
                <w:sz w:val="20"/>
                <w:szCs w:val="20"/>
              </w:rPr>
              <w:t>2</w:t>
            </w:r>
          </w:p>
        </w:tc>
        <w:tc>
          <w:tcPr>
            <w:tcW w:w="1418" w:type="dxa"/>
          </w:tcPr>
          <w:p w14:paraId="59981A4C" w14:textId="5BD1697A" w:rsidR="000B3A82" w:rsidRPr="006E766F" w:rsidRDefault="00F00481" w:rsidP="000B3A82">
            <w:pPr>
              <w:spacing w:before="100" w:beforeAutospacing="1" w:after="100" w:afterAutospacing="1"/>
              <w:jc w:val="center"/>
              <w:rPr>
                <w:sz w:val="20"/>
                <w:szCs w:val="20"/>
              </w:rPr>
            </w:pPr>
            <w:r>
              <w:rPr>
                <w:sz w:val="20"/>
                <w:szCs w:val="20"/>
              </w:rPr>
              <w:t>4</w:t>
            </w:r>
          </w:p>
        </w:tc>
        <w:tc>
          <w:tcPr>
            <w:tcW w:w="1559" w:type="dxa"/>
          </w:tcPr>
          <w:p w14:paraId="59981A4D" w14:textId="68198710" w:rsidR="000B3A82" w:rsidRPr="006E766F" w:rsidRDefault="00F00481" w:rsidP="000B3A82">
            <w:pPr>
              <w:spacing w:before="100" w:beforeAutospacing="1" w:after="100" w:afterAutospacing="1"/>
              <w:rPr>
                <w:sz w:val="20"/>
                <w:szCs w:val="20"/>
              </w:rPr>
            </w:pPr>
            <w:r>
              <w:rPr>
                <w:sz w:val="20"/>
                <w:szCs w:val="20"/>
              </w:rPr>
              <w:t>7</w:t>
            </w:r>
          </w:p>
        </w:tc>
      </w:tr>
      <w:tr w:rsidR="00F00481" w:rsidRPr="006E766F" w14:paraId="2603D15D" w14:textId="77777777" w:rsidTr="006E766F">
        <w:trPr>
          <w:trHeight w:val="270"/>
        </w:trPr>
        <w:tc>
          <w:tcPr>
            <w:tcW w:w="7054" w:type="dxa"/>
          </w:tcPr>
          <w:p w14:paraId="75BCA92E" w14:textId="2C7ACC07" w:rsidR="00F00481" w:rsidRPr="00F00481" w:rsidRDefault="00F00481" w:rsidP="000B3A82">
            <w:pPr>
              <w:spacing w:before="100" w:beforeAutospacing="1" w:after="100" w:afterAutospacing="1"/>
              <w:rPr>
                <w:lang w:val="en-IN"/>
              </w:rPr>
            </w:pPr>
            <w:r w:rsidRPr="00F00481">
              <w:rPr>
                <w:lang w:val="en-IN"/>
              </w:rPr>
              <w:t xml:space="preserve">Assessment of INM practices in banana (Ongoing) </w:t>
            </w:r>
          </w:p>
        </w:tc>
        <w:tc>
          <w:tcPr>
            <w:tcW w:w="1559" w:type="dxa"/>
          </w:tcPr>
          <w:p w14:paraId="61B32FC3" w14:textId="04D2D8FE" w:rsidR="00F00481" w:rsidRPr="006E766F" w:rsidRDefault="00F00481" w:rsidP="000B3A82">
            <w:pPr>
              <w:spacing w:before="100" w:beforeAutospacing="1" w:after="100" w:afterAutospacing="1"/>
              <w:jc w:val="both"/>
              <w:rPr>
                <w:sz w:val="20"/>
                <w:szCs w:val="20"/>
              </w:rPr>
            </w:pPr>
            <w:r>
              <w:rPr>
                <w:sz w:val="20"/>
                <w:szCs w:val="20"/>
              </w:rPr>
              <w:t>1</w:t>
            </w:r>
          </w:p>
        </w:tc>
        <w:tc>
          <w:tcPr>
            <w:tcW w:w="2410" w:type="dxa"/>
          </w:tcPr>
          <w:p w14:paraId="323C34F7" w14:textId="10DAF366" w:rsidR="00F00481" w:rsidRPr="006E766F" w:rsidRDefault="00F00481" w:rsidP="000B3A82">
            <w:pPr>
              <w:spacing w:before="100" w:beforeAutospacing="1" w:after="100" w:afterAutospacing="1"/>
              <w:jc w:val="center"/>
              <w:rPr>
                <w:sz w:val="20"/>
                <w:szCs w:val="20"/>
              </w:rPr>
            </w:pPr>
            <w:r>
              <w:rPr>
                <w:sz w:val="20"/>
                <w:szCs w:val="20"/>
              </w:rPr>
              <w:t>2</w:t>
            </w:r>
          </w:p>
        </w:tc>
        <w:tc>
          <w:tcPr>
            <w:tcW w:w="1418" w:type="dxa"/>
          </w:tcPr>
          <w:p w14:paraId="4AC8BB80" w14:textId="0BC86369" w:rsidR="00F00481" w:rsidRPr="006E766F" w:rsidRDefault="00F00481" w:rsidP="000B3A82">
            <w:pPr>
              <w:spacing w:before="100" w:beforeAutospacing="1" w:after="100" w:afterAutospacing="1"/>
              <w:jc w:val="center"/>
              <w:rPr>
                <w:sz w:val="20"/>
                <w:szCs w:val="20"/>
              </w:rPr>
            </w:pPr>
            <w:r>
              <w:rPr>
                <w:sz w:val="20"/>
                <w:szCs w:val="20"/>
              </w:rPr>
              <w:t>4</w:t>
            </w:r>
          </w:p>
        </w:tc>
        <w:tc>
          <w:tcPr>
            <w:tcW w:w="1559" w:type="dxa"/>
          </w:tcPr>
          <w:p w14:paraId="11CDFA30" w14:textId="365F6ACC" w:rsidR="00F00481" w:rsidRPr="006E766F" w:rsidRDefault="00F00481" w:rsidP="000B3A82">
            <w:pPr>
              <w:spacing w:before="100" w:beforeAutospacing="1" w:after="100" w:afterAutospacing="1"/>
              <w:rPr>
                <w:sz w:val="20"/>
                <w:szCs w:val="20"/>
              </w:rPr>
            </w:pPr>
            <w:r>
              <w:rPr>
                <w:sz w:val="20"/>
                <w:szCs w:val="20"/>
              </w:rPr>
              <w:t>7</w:t>
            </w:r>
          </w:p>
        </w:tc>
      </w:tr>
      <w:tr w:rsidR="00F00481" w:rsidRPr="006E766F" w14:paraId="321C2DC4" w14:textId="77777777" w:rsidTr="006E766F">
        <w:trPr>
          <w:trHeight w:val="270"/>
        </w:trPr>
        <w:tc>
          <w:tcPr>
            <w:tcW w:w="7054" w:type="dxa"/>
          </w:tcPr>
          <w:p w14:paraId="24959C07" w14:textId="7DF1F976" w:rsidR="00F00481" w:rsidRPr="00F00481" w:rsidRDefault="00F00481" w:rsidP="000B3A82">
            <w:pPr>
              <w:spacing w:before="100" w:beforeAutospacing="1" w:after="100" w:afterAutospacing="1"/>
              <w:rPr>
                <w:lang w:val="en-IN"/>
              </w:rPr>
            </w:pPr>
            <w:r w:rsidRPr="00F00481">
              <w:rPr>
                <w:lang w:val="en-IN"/>
              </w:rPr>
              <w:t xml:space="preserve">Assessment of   different Garlic Varieties(Ongoing) </w:t>
            </w:r>
          </w:p>
        </w:tc>
        <w:tc>
          <w:tcPr>
            <w:tcW w:w="1559" w:type="dxa"/>
          </w:tcPr>
          <w:p w14:paraId="1A8F8532" w14:textId="27DB28F2" w:rsidR="00F00481" w:rsidRPr="006E766F" w:rsidRDefault="00F00481" w:rsidP="000B3A82">
            <w:pPr>
              <w:spacing w:before="100" w:beforeAutospacing="1" w:after="100" w:afterAutospacing="1"/>
              <w:jc w:val="both"/>
              <w:rPr>
                <w:sz w:val="20"/>
                <w:szCs w:val="20"/>
              </w:rPr>
            </w:pPr>
            <w:r>
              <w:rPr>
                <w:sz w:val="20"/>
                <w:szCs w:val="20"/>
              </w:rPr>
              <w:t>1</w:t>
            </w:r>
          </w:p>
        </w:tc>
        <w:tc>
          <w:tcPr>
            <w:tcW w:w="2410" w:type="dxa"/>
          </w:tcPr>
          <w:p w14:paraId="0EF5A20A" w14:textId="497C7028" w:rsidR="00F00481" w:rsidRPr="006E766F" w:rsidRDefault="00F00481" w:rsidP="000B3A82">
            <w:pPr>
              <w:spacing w:before="100" w:beforeAutospacing="1" w:after="100" w:afterAutospacing="1"/>
              <w:jc w:val="center"/>
              <w:rPr>
                <w:sz w:val="20"/>
                <w:szCs w:val="20"/>
              </w:rPr>
            </w:pPr>
            <w:r>
              <w:rPr>
                <w:sz w:val="20"/>
                <w:szCs w:val="20"/>
              </w:rPr>
              <w:t>3</w:t>
            </w:r>
          </w:p>
        </w:tc>
        <w:tc>
          <w:tcPr>
            <w:tcW w:w="1418" w:type="dxa"/>
          </w:tcPr>
          <w:p w14:paraId="00560911" w14:textId="219A70D0" w:rsidR="00F00481" w:rsidRPr="006E766F" w:rsidRDefault="00F00481" w:rsidP="000B3A82">
            <w:pPr>
              <w:spacing w:before="100" w:beforeAutospacing="1" w:after="100" w:afterAutospacing="1"/>
              <w:jc w:val="center"/>
              <w:rPr>
                <w:sz w:val="20"/>
                <w:szCs w:val="20"/>
              </w:rPr>
            </w:pPr>
            <w:r>
              <w:rPr>
                <w:sz w:val="20"/>
                <w:szCs w:val="20"/>
              </w:rPr>
              <w:t>6</w:t>
            </w:r>
          </w:p>
        </w:tc>
        <w:tc>
          <w:tcPr>
            <w:tcW w:w="1559" w:type="dxa"/>
          </w:tcPr>
          <w:p w14:paraId="7FA683D3" w14:textId="0590E2DD" w:rsidR="00F00481" w:rsidRPr="006E766F" w:rsidRDefault="00F00481" w:rsidP="000B3A82">
            <w:pPr>
              <w:spacing w:before="100" w:beforeAutospacing="1" w:after="100" w:afterAutospacing="1"/>
              <w:rPr>
                <w:sz w:val="20"/>
                <w:szCs w:val="20"/>
              </w:rPr>
            </w:pPr>
            <w:r>
              <w:rPr>
                <w:sz w:val="20"/>
                <w:szCs w:val="20"/>
              </w:rPr>
              <w:t>7</w:t>
            </w:r>
          </w:p>
        </w:tc>
      </w:tr>
      <w:tr w:rsidR="00F00481" w:rsidRPr="006E766F" w14:paraId="291D48D0" w14:textId="77777777" w:rsidTr="006E766F">
        <w:trPr>
          <w:trHeight w:val="270"/>
        </w:trPr>
        <w:tc>
          <w:tcPr>
            <w:tcW w:w="7054" w:type="dxa"/>
          </w:tcPr>
          <w:p w14:paraId="1853A531" w14:textId="5C98F066" w:rsidR="00F00481" w:rsidRPr="00F00481" w:rsidRDefault="00F00481" w:rsidP="000B3A82">
            <w:pPr>
              <w:spacing w:before="100" w:beforeAutospacing="1" w:after="100" w:afterAutospacing="1"/>
              <w:rPr>
                <w:sz w:val="20"/>
                <w:szCs w:val="20"/>
              </w:rPr>
            </w:pPr>
            <w:r w:rsidRPr="00F00481">
              <w:rPr>
                <w:lang w:val="en-IN"/>
              </w:rPr>
              <w:t>Assessment of effective channels for dissemination of detailed information on Entrepreneurship development schemes  (MIDH)</w:t>
            </w:r>
          </w:p>
        </w:tc>
        <w:tc>
          <w:tcPr>
            <w:tcW w:w="1559" w:type="dxa"/>
          </w:tcPr>
          <w:p w14:paraId="5BF51680" w14:textId="1DBE86E3" w:rsidR="00F00481" w:rsidRPr="006E766F" w:rsidRDefault="00F00481" w:rsidP="000B3A82">
            <w:pPr>
              <w:spacing w:before="100" w:beforeAutospacing="1" w:after="100" w:afterAutospacing="1"/>
              <w:jc w:val="both"/>
              <w:rPr>
                <w:sz w:val="20"/>
                <w:szCs w:val="20"/>
              </w:rPr>
            </w:pPr>
            <w:r>
              <w:rPr>
                <w:sz w:val="20"/>
                <w:szCs w:val="20"/>
              </w:rPr>
              <w:t>1</w:t>
            </w:r>
          </w:p>
        </w:tc>
        <w:tc>
          <w:tcPr>
            <w:tcW w:w="2410" w:type="dxa"/>
          </w:tcPr>
          <w:p w14:paraId="646D1433" w14:textId="5E9E13BA" w:rsidR="00F00481" w:rsidRPr="006E766F" w:rsidRDefault="00F00481" w:rsidP="000B3A82">
            <w:pPr>
              <w:spacing w:before="100" w:beforeAutospacing="1" w:after="100" w:afterAutospacing="1"/>
              <w:jc w:val="center"/>
              <w:rPr>
                <w:sz w:val="20"/>
                <w:szCs w:val="20"/>
              </w:rPr>
            </w:pPr>
            <w:r>
              <w:rPr>
                <w:sz w:val="20"/>
                <w:szCs w:val="20"/>
              </w:rPr>
              <w:t>2</w:t>
            </w:r>
          </w:p>
        </w:tc>
        <w:tc>
          <w:tcPr>
            <w:tcW w:w="1418" w:type="dxa"/>
          </w:tcPr>
          <w:p w14:paraId="47ACD15A" w14:textId="16C8B251" w:rsidR="00F00481" w:rsidRPr="006E766F" w:rsidRDefault="00753855" w:rsidP="000B3A82">
            <w:pPr>
              <w:spacing w:before="100" w:beforeAutospacing="1" w:after="100" w:afterAutospacing="1"/>
              <w:jc w:val="center"/>
              <w:rPr>
                <w:sz w:val="20"/>
                <w:szCs w:val="20"/>
              </w:rPr>
            </w:pPr>
            <w:r>
              <w:rPr>
                <w:sz w:val="20"/>
                <w:szCs w:val="20"/>
              </w:rPr>
              <w:t>10</w:t>
            </w:r>
          </w:p>
        </w:tc>
        <w:tc>
          <w:tcPr>
            <w:tcW w:w="1559" w:type="dxa"/>
          </w:tcPr>
          <w:p w14:paraId="4BE847F4" w14:textId="55C2E008" w:rsidR="00F00481" w:rsidRPr="006E766F" w:rsidRDefault="00753855" w:rsidP="000B3A82">
            <w:pPr>
              <w:spacing w:before="100" w:beforeAutospacing="1" w:after="100" w:afterAutospacing="1"/>
              <w:rPr>
                <w:sz w:val="20"/>
                <w:szCs w:val="20"/>
              </w:rPr>
            </w:pPr>
            <w:r>
              <w:rPr>
                <w:sz w:val="20"/>
                <w:szCs w:val="20"/>
              </w:rPr>
              <w:t>90</w:t>
            </w:r>
          </w:p>
        </w:tc>
      </w:tr>
      <w:tr w:rsidR="00F00481" w:rsidRPr="006E766F" w14:paraId="213A664C" w14:textId="77777777" w:rsidTr="006E766F">
        <w:trPr>
          <w:trHeight w:val="270"/>
        </w:trPr>
        <w:tc>
          <w:tcPr>
            <w:tcW w:w="7054" w:type="dxa"/>
          </w:tcPr>
          <w:p w14:paraId="4C4A4A28" w14:textId="07D7E093" w:rsidR="00F00481" w:rsidRPr="00F00481" w:rsidRDefault="00F00481" w:rsidP="000B3A82">
            <w:pPr>
              <w:spacing w:before="100" w:beforeAutospacing="1" w:after="100" w:afterAutospacing="1"/>
              <w:rPr>
                <w:lang w:val="en-IN"/>
              </w:rPr>
            </w:pPr>
            <w:r w:rsidRPr="00F00481">
              <w:rPr>
                <w:lang w:val="en-IN"/>
              </w:rPr>
              <w:t>Assessment of Marketing Behaviour of Agricultural produces (Ongoing)</w:t>
            </w:r>
          </w:p>
        </w:tc>
        <w:tc>
          <w:tcPr>
            <w:tcW w:w="1559" w:type="dxa"/>
          </w:tcPr>
          <w:p w14:paraId="590BBC64" w14:textId="31496412" w:rsidR="00F00481" w:rsidRPr="006E766F" w:rsidRDefault="00F00481" w:rsidP="000B3A82">
            <w:pPr>
              <w:spacing w:before="100" w:beforeAutospacing="1" w:after="100" w:afterAutospacing="1"/>
              <w:jc w:val="both"/>
              <w:rPr>
                <w:sz w:val="20"/>
                <w:szCs w:val="20"/>
              </w:rPr>
            </w:pPr>
            <w:r>
              <w:rPr>
                <w:sz w:val="20"/>
                <w:szCs w:val="20"/>
              </w:rPr>
              <w:t>1</w:t>
            </w:r>
          </w:p>
        </w:tc>
        <w:tc>
          <w:tcPr>
            <w:tcW w:w="2410" w:type="dxa"/>
          </w:tcPr>
          <w:p w14:paraId="32473CB1" w14:textId="2F34114F" w:rsidR="00F00481" w:rsidRPr="006E766F" w:rsidRDefault="00F00481" w:rsidP="000B3A82">
            <w:pPr>
              <w:spacing w:before="100" w:beforeAutospacing="1" w:after="100" w:afterAutospacing="1"/>
              <w:jc w:val="center"/>
              <w:rPr>
                <w:sz w:val="20"/>
                <w:szCs w:val="20"/>
              </w:rPr>
            </w:pPr>
            <w:r>
              <w:rPr>
                <w:sz w:val="20"/>
                <w:szCs w:val="20"/>
              </w:rPr>
              <w:t>2</w:t>
            </w:r>
          </w:p>
        </w:tc>
        <w:tc>
          <w:tcPr>
            <w:tcW w:w="1418" w:type="dxa"/>
          </w:tcPr>
          <w:p w14:paraId="71F02F82" w14:textId="56633839" w:rsidR="00F00481" w:rsidRPr="006E766F" w:rsidRDefault="00753855" w:rsidP="000B3A82">
            <w:pPr>
              <w:spacing w:before="100" w:beforeAutospacing="1" w:after="100" w:afterAutospacing="1"/>
              <w:jc w:val="center"/>
              <w:rPr>
                <w:sz w:val="20"/>
                <w:szCs w:val="20"/>
              </w:rPr>
            </w:pPr>
            <w:r>
              <w:rPr>
                <w:sz w:val="20"/>
                <w:szCs w:val="20"/>
              </w:rPr>
              <w:t>10</w:t>
            </w:r>
          </w:p>
        </w:tc>
        <w:tc>
          <w:tcPr>
            <w:tcW w:w="1559" w:type="dxa"/>
          </w:tcPr>
          <w:p w14:paraId="265B8CEF" w14:textId="4005181A" w:rsidR="00F00481" w:rsidRPr="006E766F" w:rsidRDefault="00753855" w:rsidP="000B3A82">
            <w:pPr>
              <w:spacing w:before="100" w:beforeAutospacing="1" w:after="100" w:afterAutospacing="1"/>
              <w:rPr>
                <w:sz w:val="20"/>
                <w:szCs w:val="20"/>
              </w:rPr>
            </w:pPr>
            <w:r>
              <w:rPr>
                <w:sz w:val="20"/>
                <w:szCs w:val="20"/>
              </w:rPr>
              <w:t>60</w:t>
            </w:r>
          </w:p>
        </w:tc>
      </w:tr>
      <w:tr w:rsidR="00F00481" w:rsidRPr="006E766F" w14:paraId="70CDEBA6" w14:textId="77777777" w:rsidTr="006E766F">
        <w:trPr>
          <w:trHeight w:val="270"/>
        </w:trPr>
        <w:tc>
          <w:tcPr>
            <w:tcW w:w="7054" w:type="dxa"/>
          </w:tcPr>
          <w:p w14:paraId="02BF749E" w14:textId="77777777" w:rsidR="00F00481" w:rsidRPr="00F00481" w:rsidRDefault="00F00481" w:rsidP="000B3A82">
            <w:pPr>
              <w:spacing w:before="100" w:beforeAutospacing="1" w:after="100" w:afterAutospacing="1"/>
              <w:rPr>
                <w:lang w:val="en-IN"/>
              </w:rPr>
            </w:pPr>
          </w:p>
        </w:tc>
        <w:tc>
          <w:tcPr>
            <w:tcW w:w="1559" w:type="dxa"/>
          </w:tcPr>
          <w:p w14:paraId="05E975D1" w14:textId="77777777" w:rsidR="00F00481" w:rsidRDefault="00F00481" w:rsidP="000B3A82">
            <w:pPr>
              <w:spacing w:before="100" w:beforeAutospacing="1" w:after="100" w:afterAutospacing="1"/>
              <w:jc w:val="both"/>
              <w:rPr>
                <w:sz w:val="20"/>
                <w:szCs w:val="20"/>
              </w:rPr>
            </w:pPr>
          </w:p>
        </w:tc>
        <w:tc>
          <w:tcPr>
            <w:tcW w:w="2410" w:type="dxa"/>
          </w:tcPr>
          <w:p w14:paraId="6859910B" w14:textId="77777777" w:rsidR="00F00481" w:rsidRDefault="00F00481" w:rsidP="000B3A82">
            <w:pPr>
              <w:spacing w:before="100" w:beforeAutospacing="1" w:after="100" w:afterAutospacing="1"/>
              <w:jc w:val="center"/>
              <w:rPr>
                <w:sz w:val="20"/>
                <w:szCs w:val="20"/>
              </w:rPr>
            </w:pPr>
          </w:p>
        </w:tc>
        <w:tc>
          <w:tcPr>
            <w:tcW w:w="1418" w:type="dxa"/>
          </w:tcPr>
          <w:p w14:paraId="4F1E33B8" w14:textId="77777777" w:rsidR="00F00481" w:rsidRPr="006E766F" w:rsidRDefault="00F00481" w:rsidP="000B3A82">
            <w:pPr>
              <w:spacing w:before="100" w:beforeAutospacing="1" w:after="100" w:afterAutospacing="1"/>
              <w:jc w:val="center"/>
              <w:rPr>
                <w:sz w:val="20"/>
                <w:szCs w:val="20"/>
              </w:rPr>
            </w:pPr>
          </w:p>
        </w:tc>
        <w:tc>
          <w:tcPr>
            <w:tcW w:w="1559" w:type="dxa"/>
          </w:tcPr>
          <w:p w14:paraId="54B2F781" w14:textId="77777777" w:rsidR="00F00481" w:rsidRPr="006E766F" w:rsidRDefault="00F00481" w:rsidP="000B3A82">
            <w:pPr>
              <w:spacing w:before="100" w:beforeAutospacing="1" w:after="100" w:afterAutospacing="1"/>
              <w:rPr>
                <w:sz w:val="20"/>
                <w:szCs w:val="20"/>
              </w:rPr>
            </w:pPr>
          </w:p>
        </w:tc>
      </w:tr>
    </w:tbl>
    <w:p w14:paraId="59981A4F" w14:textId="77777777" w:rsidR="00BD5C75" w:rsidRPr="007E545E" w:rsidRDefault="00A45D51" w:rsidP="00DB2357">
      <w:pPr>
        <w:rPr>
          <w:bCs/>
          <w:sz w:val="26"/>
          <w:szCs w:val="26"/>
        </w:rPr>
      </w:pPr>
      <w:r>
        <w:rPr>
          <w:bCs/>
          <w:sz w:val="20"/>
          <w:szCs w:val="20"/>
        </w:rPr>
        <w:t xml:space="preserve">* This will be one if conducted in one village. </w:t>
      </w:r>
      <w:r w:rsidR="006E766F" w:rsidRPr="006E766F">
        <w:rPr>
          <w:bCs/>
          <w:sz w:val="20"/>
          <w:szCs w:val="20"/>
        </w:rPr>
        <w:t>(Please add rows if required)</w:t>
      </w:r>
    </w:p>
    <w:tbl>
      <w:tblPr>
        <w:tblpPr w:leftFromText="180" w:rightFromText="180" w:vertAnchor="page" w:horzAnchor="margin" w:tblpY="3857"/>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288"/>
        <w:gridCol w:w="851"/>
        <w:gridCol w:w="425"/>
        <w:gridCol w:w="494"/>
        <w:gridCol w:w="497"/>
        <w:gridCol w:w="425"/>
        <w:gridCol w:w="566"/>
        <w:gridCol w:w="569"/>
        <w:gridCol w:w="342"/>
        <w:gridCol w:w="342"/>
        <w:gridCol w:w="342"/>
        <w:gridCol w:w="1098"/>
        <w:gridCol w:w="1417"/>
        <w:gridCol w:w="851"/>
        <w:gridCol w:w="417"/>
        <w:gridCol w:w="437"/>
        <w:gridCol w:w="354"/>
        <w:gridCol w:w="356"/>
        <w:gridCol w:w="497"/>
        <w:gridCol w:w="497"/>
        <w:gridCol w:w="405"/>
        <w:gridCol w:w="405"/>
        <w:gridCol w:w="394"/>
      </w:tblGrid>
      <w:tr w:rsidR="006E766F" w:rsidRPr="007E545E" w14:paraId="59981A52" w14:textId="77777777" w:rsidTr="006E766F">
        <w:tc>
          <w:tcPr>
            <w:tcW w:w="2520" w:type="pct"/>
            <w:gridSpan w:val="12"/>
          </w:tcPr>
          <w:p w14:paraId="59981A50" w14:textId="77777777" w:rsidR="006E766F" w:rsidRPr="007E545E" w:rsidRDefault="006E766F" w:rsidP="006E766F">
            <w:pPr>
              <w:jc w:val="center"/>
              <w:rPr>
                <w:sz w:val="20"/>
                <w:szCs w:val="20"/>
              </w:rPr>
            </w:pPr>
            <w:r w:rsidRPr="007E545E">
              <w:rPr>
                <w:sz w:val="20"/>
                <w:szCs w:val="20"/>
              </w:rPr>
              <w:lastRenderedPageBreak/>
              <w:t xml:space="preserve">Training </w:t>
            </w:r>
          </w:p>
        </w:tc>
        <w:tc>
          <w:tcPr>
            <w:tcW w:w="2480" w:type="pct"/>
            <w:gridSpan w:val="12"/>
          </w:tcPr>
          <w:p w14:paraId="59981A51" w14:textId="77777777" w:rsidR="006E766F" w:rsidRPr="007E545E" w:rsidRDefault="006E766F" w:rsidP="006E766F">
            <w:pPr>
              <w:jc w:val="center"/>
              <w:rPr>
                <w:sz w:val="20"/>
                <w:szCs w:val="20"/>
              </w:rPr>
            </w:pPr>
            <w:r w:rsidRPr="007E545E">
              <w:rPr>
                <w:sz w:val="20"/>
                <w:szCs w:val="20"/>
              </w:rPr>
              <w:t xml:space="preserve">Extension activities </w:t>
            </w:r>
          </w:p>
        </w:tc>
      </w:tr>
      <w:tr w:rsidR="006E766F" w:rsidRPr="007E545E" w14:paraId="59981A55" w14:textId="77777777" w:rsidTr="006E766F">
        <w:tc>
          <w:tcPr>
            <w:tcW w:w="2520" w:type="pct"/>
            <w:gridSpan w:val="12"/>
          </w:tcPr>
          <w:p w14:paraId="59981A53" w14:textId="77777777" w:rsidR="006E766F" w:rsidRPr="007E545E" w:rsidRDefault="006E766F" w:rsidP="006E766F">
            <w:pPr>
              <w:jc w:val="center"/>
              <w:rPr>
                <w:sz w:val="20"/>
                <w:szCs w:val="20"/>
              </w:rPr>
            </w:pPr>
          </w:p>
        </w:tc>
        <w:tc>
          <w:tcPr>
            <w:tcW w:w="2480" w:type="pct"/>
            <w:gridSpan w:val="12"/>
          </w:tcPr>
          <w:p w14:paraId="59981A54" w14:textId="77777777" w:rsidR="006E766F" w:rsidRPr="007E545E" w:rsidRDefault="006E766F" w:rsidP="006E766F">
            <w:pPr>
              <w:jc w:val="center"/>
              <w:rPr>
                <w:sz w:val="20"/>
                <w:szCs w:val="20"/>
              </w:rPr>
            </w:pPr>
          </w:p>
        </w:tc>
      </w:tr>
      <w:tr w:rsidR="006E766F" w:rsidRPr="007E545E" w14:paraId="59981A5A" w14:textId="77777777" w:rsidTr="006E766F">
        <w:tc>
          <w:tcPr>
            <w:tcW w:w="831" w:type="pct"/>
            <w:gridSpan w:val="2"/>
          </w:tcPr>
          <w:p w14:paraId="59981A56" w14:textId="77777777" w:rsidR="006E766F" w:rsidRPr="00B64FDB" w:rsidRDefault="006E766F" w:rsidP="006E766F">
            <w:pPr>
              <w:jc w:val="center"/>
              <w:rPr>
                <w:sz w:val="20"/>
                <w:szCs w:val="20"/>
              </w:rPr>
            </w:pPr>
            <w:r w:rsidRPr="00B64FDB">
              <w:rPr>
                <w:sz w:val="20"/>
                <w:szCs w:val="20"/>
              </w:rPr>
              <w:t>Number of Courses</w:t>
            </w:r>
          </w:p>
        </w:tc>
        <w:tc>
          <w:tcPr>
            <w:tcW w:w="1689" w:type="pct"/>
            <w:gridSpan w:val="10"/>
          </w:tcPr>
          <w:p w14:paraId="59981A57" w14:textId="77777777" w:rsidR="006E766F" w:rsidRPr="00B64FDB" w:rsidRDefault="006E766F" w:rsidP="006E766F">
            <w:pPr>
              <w:jc w:val="center"/>
              <w:rPr>
                <w:sz w:val="20"/>
                <w:szCs w:val="20"/>
              </w:rPr>
            </w:pPr>
            <w:r w:rsidRPr="00B64FDB">
              <w:rPr>
                <w:sz w:val="20"/>
                <w:szCs w:val="20"/>
              </w:rPr>
              <w:t xml:space="preserve">Number of Participants </w:t>
            </w:r>
          </w:p>
        </w:tc>
        <w:tc>
          <w:tcPr>
            <w:tcW w:w="875" w:type="pct"/>
            <w:gridSpan w:val="2"/>
          </w:tcPr>
          <w:p w14:paraId="59981A58" w14:textId="77777777" w:rsidR="006E766F" w:rsidRPr="00B64FDB" w:rsidRDefault="006E766F" w:rsidP="006E766F">
            <w:pPr>
              <w:jc w:val="center"/>
              <w:rPr>
                <w:sz w:val="20"/>
                <w:szCs w:val="20"/>
              </w:rPr>
            </w:pPr>
            <w:r w:rsidRPr="00B64FDB">
              <w:rPr>
                <w:sz w:val="20"/>
                <w:szCs w:val="20"/>
              </w:rPr>
              <w:t xml:space="preserve">Number of activities </w:t>
            </w:r>
          </w:p>
        </w:tc>
        <w:tc>
          <w:tcPr>
            <w:tcW w:w="1605" w:type="pct"/>
            <w:gridSpan w:val="10"/>
          </w:tcPr>
          <w:p w14:paraId="59981A59" w14:textId="77777777" w:rsidR="006E766F" w:rsidRPr="00B64FDB" w:rsidRDefault="006E766F" w:rsidP="006E766F">
            <w:pPr>
              <w:jc w:val="center"/>
              <w:rPr>
                <w:sz w:val="20"/>
                <w:szCs w:val="20"/>
              </w:rPr>
            </w:pPr>
            <w:r w:rsidRPr="00B64FDB">
              <w:rPr>
                <w:sz w:val="20"/>
                <w:szCs w:val="20"/>
              </w:rPr>
              <w:t xml:space="preserve">Number of participants </w:t>
            </w:r>
          </w:p>
        </w:tc>
      </w:tr>
      <w:tr w:rsidR="006E766F" w:rsidRPr="007E545E" w14:paraId="59981A63" w14:textId="77777777" w:rsidTr="006E766F">
        <w:tc>
          <w:tcPr>
            <w:tcW w:w="383" w:type="pct"/>
          </w:tcPr>
          <w:p w14:paraId="59981A5B" w14:textId="77777777" w:rsidR="006E766F" w:rsidRPr="007E545E" w:rsidRDefault="006E766F" w:rsidP="006E766F">
            <w:pPr>
              <w:rPr>
                <w:sz w:val="20"/>
                <w:szCs w:val="20"/>
              </w:rPr>
            </w:pPr>
            <w:r w:rsidRPr="007E545E">
              <w:rPr>
                <w:sz w:val="20"/>
                <w:szCs w:val="20"/>
              </w:rPr>
              <w:t xml:space="preserve">Target </w:t>
            </w:r>
          </w:p>
        </w:tc>
        <w:tc>
          <w:tcPr>
            <w:tcW w:w="448" w:type="pct"/>
          </w:tcPr>
          <w:p w14:paraId="59981A5C" w14:textId="77777777" w:rsidR="006E766F" w:rsidRPr="00B64FDB" w:rsidRDefault="006E766F" w:rsidP="006E766F">
            <w:pPr>
              <w:rPr>
                <w:sz w:val="20"/>
                <w:szCs w:val="20"/>
              </w:rPr>
            </w:pPr>
            <w:r w:rsidRPr="00B64FDB">
              <w:rPr>
                <w:sz w:val="20"/>
                <w:szCs w:val="20"/>
              </w:rPr>
              <w:t xml:space="preserve">Achievement </w:t>
            </w:r>
          </w:p>
        </w:tc>
        <w:tc>
          <w:tcPr>
            <w:tcW w:w="296" w:type="pct"/>
          </w:tcPr>
          <w:p w14:paraId="59981A5D" w14:textId="77777777" w:rsidR="006E766F" w:rsidRPr="00B64FDB" w:rsidRDefault="006E766F" w:rsidP="006E766F">
            <w:pPr>
              <w:rPr>
                <w:sz w:val="20"/>
                <w:szCs w:val="20"/>
              </w:rPr>
            </w:pPr>
            <w:r w:rsidRPr="00B64FDB">
              <w:rPr>
                <w:sz w:val="20"/>
                <w:szCs w:val="20"/>
              </w:rPr>
              <w:t xml:space="preserve">Target </w:t>
            </w:r>
          </w:p>
        </w:tc>
        <w:tc>
          <w:tcPr>
            <w:tcW w:w="1392" w:type="pct"/>
            <w:gridSpan w:val="9"/>
          </w:tcPr>
          <w:p w14:paraId="59981A5E" w14:textId="77777777" w:rsidR="006E766F" w:rsidRPr="00B64FDB" w:rsidRDefault="006E766F" w:rsidP="006E766F">
            <w:pPr>
              <w:rPr>
                <w:sz w:val="20"/>
                <w:szCs w:val="20"/>
              </w:rPr>
            </w:pPr>
            <w:r w:rsidRPr="00B64FDB">
              <w:rPr>
                <w:sz w:val="20"/>
                <w:szCs w:val="20"/>
              </w:rPr>
              <w:t xml:space="preserve">Achievement </w:t>
            </w:r>
          </w:p>
        </w:tc>
        <w:tc>
          <w:tcPr>
            <w:tcW w:w="382" w:type="pct"/>
          </w:tcPr>
          <w:p w14:paraId="59981A5F" w14:textId="77777777" w:rsidR="006E766F" w:rsidRPr="00B64FDB" w:rsidRDefault="006E766F" w:rsidP="006E766F">
            <w:pPr>
              <w:rPr>
                <w:sz w:val="20"/>
                <w:szCs w:val="20"/>
              </w:rPr>
            </w:pPr>
            <w:r w:rsidRPr="00B64FDB">
              <w:rPr>
                <w:sz w:val="20"/>
                <w:szCs w:val="20"/>
              </w:rPr>
              <w:t xml:space="preserve">Target </w:t>
            </w:r>
          </w:p>
        </w:tc>
        <w:tc>
          <w:tcPr>
            <w:tcW w:w="493" w:type="pct"/>
          </w:tcPr>
          <w:p w14:paraId="59981A60" w14:textId="77777777" w:rsidR="006E766F" w:rsidRPr="00B64FDB" w:rsidRDefault="006E766F" w:rsidP="006E766F">
            <w:pPr>
              <w:rPr>
                <w:sz w:val="20"/>
                <w:szCs w:val="20"/>
              </w:rPr>
            </w:pPr>
            <w:r w:rsidRPr="00B64FDB">
              <w:rPr>
                <w:sz w:val="20"/>
                <w:szCs w:val="20"/>
              </w:rPr>
              <w:t xml:space="preserve">Achievement </w:t>
            </w:r>
          </w:p>
        </w:tc>
        <w:tc>
          <w:tcPr>
            <w:tcW w:w="296" w:type="pct"/>
          </w:tcPr>
          <w:p w14:paraId="59981A61" w14:textId="77777777" w:rsidR="006E766F" w:rsidRPr="00B64FDB" w:rsidRDefault="006E766F" w:rsidP="006E766F">
            <w:pPr>
              <w:rPr>
                <w:sz w:val="20"/>
                <w:szCs w:val="20"/>
              </w:rPr>
            </w:pPr>
            <w:r w:rsidRPr="00B64FDB">
              <w:rPr>
                <w:sz w:val="20"/>
                <w:szCs w:val="20"/>
              </w:rPr>
              <w:t xml:space="preserve">Target </w:t>
            </w:r>
          </w:p>
        </w:tc>
        <w:tc>
          <w:tcPr>
            <w:tcW w:w="1309" w:type="pct"/>
            <w:gridSpan w:val="9"/>
          </w:tcPr>
          <w:p w14:paraId="59981A62" w14:textId="77777777" w:rsidR="006E766F" w:rsidRPr="00B64FDB" w:rsidRDefault="006E766F" w:rsidP="006E766F">
            <w:pPr>
              <w:rPr>
                <w:sz w:val="20"/>
                <w:szCs w:val="20"/>
              </w:rPr>
            </w:pPr>
            <w:r w:rsidRPr="00B64FDB">
              <w:rPr>
                <w:sz w:val="20"/>
                <w:szCs w:val="20"/>
              </w:rPr>
              <w:t xml:space="preserve">Achievement </w:t>
            </w:r>
          </w:p>
        </w:tc>
      </w:tr>
      <w:tr w:rsidR="006E766F" w:rsidRPr="007E545E" w14:paraId="59981A72" w14:textId="77777777" w:rsidTr="006E766F">
        <w:tc>
          <w:tcPr>
            <w:tcW w:w="383" w:type="pct"/>
          </w:tcPr>
          <w:p w14:paraId="59981A64" w14:textId="68BB48F1" w:rsidR="006E766F" w:rsidRPr="007E545E" w:rsidRDefault="0099302E" w:rsidP="006E766F">
            <w:r>
              <w:t>70</w:t>
            </w:r>
          </w:p>
        </w:tc>
        <w:tc>
          <w:tcPr>
            <w:tcW w:w="448" w:type="pct"/>
          </w:tcPr>
          <w:p w14:paraId="59981A65" w14:textId="4D9D07EA" w:rsidR="006E766F" w:rsidRPr="00B64FDB" w:rsidRDefault="0035386B" w:rsidP="006E766F">
            <w:pPr>
              <w:rPr>
                <w:sz w:val="22"/>
                <w:szCs w:val="22"/>
              </w:rPr>
            </w:pPr>
            <w:r>
              <w:rPr>
                <w:sz w:val="22"/>
                <w:szCs w:val="22"/>
              </w:rPr>
              <w:t>5</w:t>
            </w:r>
            <w:r w:rsidR="004705C7">
              <w:rPr>
                <w:sz w:val="22"/>
                <w:szCs w:val="22"/>
              </w:rPr>
              <w:t>1</w:t>
            </w:r>
          </w:p>
        </w:tc>
        <w:tc>
          <w:tcPr>
            <w:tcW w:w="296" w:type="pct"/>
          </w:tcPr>
          <w:p w14:paraId="59981A66" w14:textId="1323E2AB" w:rsidR="006E766F" w:rsidRPr="00B64FDB" w:rsidRDefault="00D47752" w:rsidP="006E766F">
            <w:r>
              <w:t>1</w:t>
            </w:r>
            <w:r w:rsidR="0099302E">
              <w:t>1</w:t>
            </w:r>
            <w:r w:rsidR="004705C7">
              <w:t>65</w:t>
            </w:r>
          </w:p>
        </w:tc>
        <w:tc>
          <w:tcPr>
            <w:tcW w:w="320" w:type="pct"/>
            <w:gridSpan w:val="2"/>
          </w:tcPr>
          <w:p w14:paraId="59981A67" w14:textId="77777777" w:rsidR="006E766F" w:rsidRPr="00B64FDB" w:rsidRDefault="006E766F" w:rsidP="006E766F">
            <w:pPr>
              <w:rPr>
                <w:sz w:val="22"/>
                <w:szCs w:val="22"/>
              </w:rPr>
            </w:pPr>
            <w:r w:rsidRPr="00B64FDB">
              <w:rPr>
                <w:sz w:val="22"/>
                <w:szCs w:val="22"/>
              </w:rPr>
              <w:t>SC</w:t>
            </w:r>
          </w:p>
        </w:tc>
        <w:tc>
          <w:tcPr>
            <w:tcW w:w="321" w:type="pct"/>
            <w:gridSpan w:val="2"/>
          </w:tcPr>
          <w:p w14:paraId="59981A68" w14:textId="77777777" w:rsidR="006E766F" w:rsidRPr="00B64FDB" w:rsidRDefault="006E766F" w:rsidP="006E766F">
            <w:pPr>
              <w:rPr>
                <w:sz w:val="22"/>
                <w:szCs w:val="22"/>
              </w:rPr>
            </w:pPr>
            <w:r w:rsidRPr="00B64FDB">
              <w:rPr>
                <w:sz w:val="22"/>
                <w:szCs w:val="22"/>
              </w:rPr>
              <w:t>ST</w:t>
            </w:r>
          </w:p>
        </w:tc>
        <w:tc>
          <w:tcPr>
            <w:tcW w:w="395" w:type="pct"/>
            <w:gridSpan w:val="2"/>
          </w:tcPr>
          <w:p w14:paraId="59981A69" w14:textId="77777777" w:rsidR="006E766F" w:rsidRPr="00B64FDB" w:rsidRDefault="006E766F" w:rsidP="006E766F">
            <w:pPr>
              <w:rPr>
                <w:sz w:val="22"/>
                <w:szCs w:val="22"/>
              </w:rPr>
            </w:pPr>
            <w:r w:rsidRPr="00B64FDB">
              <w:rPr>
                <w:sz w:val="22"/>
                <w:szCs w:val="22"/>
              </w:rPr>
              <w:t>Others</w:t>
            </w:r>
          </w:p>
        </w:tc>
        <w:tc>
          <w:tcPr>
            <w:tcW w:w="357" w:type="pct"/>
            <w:gridSpan w:val="3"/>
          </w:tcPr>
          <w:p w14:paraId="59981A6A" w14:textId="77777777" w:rsidR="006E766F" w:rsidRPr="00B64FDB" w:rsidRDefault="006E766F" w:rsidP="006E766F">
            <w:pPr>
              <w:rPr>
                <w:sz w:val="22"/>
                <w:szCs w:val="22"/>
              </w:rPr>
            </w:pPr>
            <w:r w:rsidRPr="00B64FDB">
              <w:rPr>
                <w:sz w:val="22"/>
                <w:szCs w:val="22"/>
              </w:rPr>
              <w:t>Total</w:t>
            </w:r>
          </w:p>
        </w:tc>
        <w:tc>
          <w:tcPr>
            <w:tcW w:w="382" w:type="pct"/>
          </w:tcPr>
          <w:p w14:paraId="59981A6B" w14:textId="19E0D2BF" w:rsidR="006E766F" w:rsidRPr="00B64FDB" w:rsidRDefault="00D945D5" w:rsidP="006E766F">
            <w:r>
              <w:t>537</w:t>
            </w:r>
          </w:p>
        </w:tc>
        <w:tc>
          <w:tcPr>
            <w:tcW w:w="493" w:type="pct"/>
          </w:tcPr>
          <w:p w14:paraId="59981A6C" w14:textId="653294E5" w:rsidR="006E766F" w:rsidRPr="00B64FDB" w:rsidRDefault="00D945D5" w:rsidP="006E766F">
            <w:r>
              <w:t>537</w:t>
            </w:r>
          </w:p>
        </w:tc>
        <w:tc>
          <w:tcPr>
            <w:tcW w:w="296" w:type="pct"/>
          </w:tcPr>
          <w:p w14:paraId="59981A6D" w14:textId="36C14F8F" w:rsidR="006E766F" w:rsidRPr="00B64FDB" w:rsidRDefault="004D3F30" w:rsidP="006E766F">
            <w:r>
              <w:t>7686</w:t>
            </w:r>
          </w:p>
        </w:tc>
        <w:tc>
          <w:tcPr>
            <w:tcW w:w="297" w:type="pct"/>
            <w:gridSpan w:val="2"/>
          </w:tcPr>
          <w:p w14:paraId="59981A6E" w14:textId="77777777" w:rsidR="006E766F" w:rsidRPr="00B64FDB" w:rsidRDefault="006E766F" w:rsidP="006E766F">
            <w:pPr>
              <w:rPr>
                <w:sz w:val="22"/>
                <w:szCs w:val="22"/>
              </w:rPr>
            </w:pPr>
            <w:r w:rsidRPr="00B64FDB">
              <w:rPr>
                <w:sz w:val="22"/>
                <w:szCs w:val="22"/>
              </w:rPr>
              <w:t>SC</w:t>
            </w:r>
          </w:p>
        </w:tc>
        <w:tc>
          <w:tcPr>
            <w:tcW w:w="247" w:type="pct"/>
            <w:gridSpan w:val="2"/>
          </w:tcPr>
          <w:p w14:paraId="59981A6F" w14:textId="77777777" w:rsidR="006E766F" w:rsidRPr="00B64FDB" w:rsidRDefault="006E766F" w:rsidP="006E766F">
            <w:pPr>
              <w:rPr>
                <w:sz w:val="22"/>
                <w:szCs w:val="22"/>
              </w:rPr>
            </w:pPr>
            <w:r w:rsidRPr="00B64FDB">
              <w:rPr>
                <w:sz w:val="22"/>
                <w:szCs w:val="22"/>
              </w:rPr>
              <w:t>ST</w:t>
            </w:r>
          </w:p>
        </w:tc>
        <w:tc>
          <w:tcPr>
            <w:tcW w:w="346" w:type="pct"/>
            <w:gridSpan w:val="2"/>
          </w:tcPr>
          <w:p w14:paraId="59981A70" w14:textId="77777777" w:rsidR="006E766F" w:rsidRPr="00B64FDB" w:rsidRDefault="006E766F" w:rsidP="006E766F">
            <w:pPr>
              <w:rPr>
                <w:sz w:val="22"/>
                <w:szCs w:val="22"/>
              </w:rPr>
            </w:pPr>
            <w:r w:rsidRPr="00B64FDB">
              <w:rPr>
                <w:sz w:val="22"/>
                <w:szCs w:val="22"/>
              </w:rPr>
              <w:t>Others</w:t>
            </w:r>
          </w:p>
        </w:tc>
        <w:tc>
          <w:tcPr>
            <w:tcW w:w="419" w:type="pct"/>
            <w:gridSpan w:val="3"/>
          </w:tcPr>
          <w:p w14:paraId="59981A71" w14:textId="77777777" w:rsidR="006E766F" w:rsidRPr="00B64FDB" w:rsidRDefault="006E766F" w:rsidP="006E766F">
            <w:pPr>
              <w:rPr>
                <w:sz w:val="22"/>
                <w:szCs w:val="22"/>
              </w:rPr>
            </w:pPr>
            <w:r w:rsidRPr="00B64FDB">
              <w:rPr>
                <w:sz w:val="22"/>
                <w:szCs w:val="22"/>
              </w:rPr>
              <w:t>Total</w:t>
            </w:r>
          </w:p>
        </w:tc>
      </w:tr>
      <w:tr w:rsidR="006E766F" w:rsidRPr="007E545E" w14:paraId="59981A8B" w14:textId="77777777" w:rsidTr="006E766F">
        <w:tc>
          <w:tcPr>
            <w:tcW w:w="383" w:type="pct"/>
          </w:tcPr>
          <w:p w14:paraId="59981A73" w14:textId="77777777" w:rsidR="006E766F" w:rsidRPr="007E545E" w:rsidRDefault="006E766F" w:rsidP="006E766F"/>
        </w:tc>
        <w:tc>
          <w:tcPr>
            <w:tcW w:w="448" w:type="pct"/>
          </w:tcPr>
          <w:p w14:paraId="59981A74" w14:textId="77777777" w:rsidR="006E766F" w:rsidRPr="00B64FDB" w:rsidRDefault="006E766F" w:rsidP="006E766F"/>
        </w:tc>
        <w:tc>
          <w:tcPr>
            <w:tcW w:w="296" w:type="pct"/>
          </w:tcPr>
          <w:p w14:paraId="59981A75" w14:textId="77777777" w:rsidR="006E766F" w:rsidRPr="00B64FDB" w:rsidRDefault="006E766F" w:rsidP="006E766F"/>
        </w:tc>
        <w:tc>
          <w:tcPr>
            <w:tcW w:w="148" w:type="pct"/>
          </w:tcPr>
          <w:p w14:paraId="59981A76" w14:textId="77777777" w:rsidR="006E766F" w:rsidRPr="00B64FDB" w:rsidRDefault="006E766F" w:rsidP="006E766F">
            <w:pPr>
              <w:rPr>
                <w:sz w:val="22"/>
                <w:szCs w:val="26"/>
              </w:rPr>
            </w:pPr>
            <w:r w:rsidRPr="00B64FDB">
              <w:rPr>
                <w:sz w:val="22"/>
                <w:szCs w:val="26"/>
              </w:rPr>
              <w:t>M</w:t>
            </w:r>
          </w:p>
        </w:tc>
        <w:tc>
          <w:tcPr>
            <w:tcW w:w="172" w:type="pct"/>
          </w:tcPr>
          <w:p w14:paraId="59981A77" w14:textId="77777777" w:rsidR="006E766F" w:rsidRPr="00B64FDB" w:rsidRDefault="006E766F" w:rsidP="006E766F">
            <w:pPr>
              <w:rPr>
                <w:sz w:val="22"/>
                <w:szCs w:val="26"/>
              </w:rPr>
            </w:pPr>
            <w:r w:rsidRPr="00B64FDB">
              <w:rPr>
                <w:sz w:val="22"/>
                <w:szCs w:val="26"/>
              </w:rPr>
              <w:t>F</w:t>
            </w:r>
          </w:p>
        </w:tc>
        <w:tc>
          <w:tcPr>
            <w:tcW w:w="173" w:type="pct"/>
          </w:tcPr>
          <w:p w14:paraId="59981A78" w14:textId="77777777" w:rsidR="006E766F" w:rsidRPr="00B64FDB" w:rsidRDefault="006E766F" w:rsidP="006E766F">
            <w:pPr>
              <w:rPr>
                <w:sz w:val="22"/>
                <w:szCs w:val="26"/>
              </w:rPr>
            </w:pPr>
            <w:r w:rsidRPr="00B64FDB">
              <w:rPr>
                <w:sz w:val="22"/>
                <w:szCs w:val="26"/>
              </w:rPr>
              <w:t>M</w:t>
            </w:r>
          </w:p>
        </w:tc>
        <w:tc>
          <w:tcPr>
            <w:tcW w:w="148" w:type="pct"/>
          </w:tcPr>
          <w:p w14:paraId="59981A79" w14:textId="77777777" w:rsidR="006E766F" w:rsidRPr="00B64FDB" w:rsidRDefault="006E766F" w:rsidP="006E766F">
            <w:pPr>
              <w:rPr>
                <w:sz w:val="22"/>
                <w:szCs w:val="26"/>
              </w:rPr>
            </w:pPr>
            <w:r w:rsidRPr="00B64FDB">
              <w:rPr>
                <w:sz w:val="22"/>
                <w:szCs w:val="26"/>
              </w:rPr>
              <w:t>F</w:t>
            </w:r>
          </w:p>
        </w:tc>
        <w:tc>
          <w:tcPr>
            <w:tcW w:w="197" w:type="pct"/>
          </w:tcPr>
          <w:p w14:paraId="59981A7A" w14:textId="77777777" w:rsidR="006E766F" w:rsidRPr="00B64FDB" w:rsidRDefault="006E766F" w:rsidP="006E766F">
            <w:pPr>
              <w:rPr>
                <w:sz w:val="22"/>
                <w:szCs w:val="26"/>
              </w:rPr>
            </w:pPr>
            <w:r w:rsidRPr="00B64FDB">
              <w:rPr>
                <w:sz w:val="22"/>
                <w:szCs w:val="26"/>
              </w:rPr>
              <w:t>M</w:t>
            </w:r>
          </w:p>
        </w:tc>
        <w:tc>
          <w:tcPr>
            <w:tcW w:w="198" w:type="pct"/>
          </w:tcPr>
          <w:p w14:paraId="59981A7B" w14:textId="77777777" w:rsidR="006E766F" w:rsidRPr="00B64FDB" w:rsidRDefault="006E766F" w:rsidP="006E766F">
            <w:pPr>
              <w:rPr>
                <w:sz w:val="22"/>
                <w:szCs w:val="26"/>
              </w:rPr>
            </w:pPr>
            <w:r w:rsidRPr="00B64FDB">
              <w:rPr>
                <w:sz w:val="22"/>
                <w:szCs w:val="26"/>
              </w:rPr>
              <w:t>F</w:t>
            </w:r>
          </w:p>
        </w:tc>
        <w:tc>
          <w:tcPr>
            <w:tcW w:w="119" w:type="pct"/>
          </w:tcPr>
          <w:p w14:paraId="59981A7C" w14:textId="77777777" w:rsidR="006E766F" w:rsidRPr="00B64FDB" w:rsidRDefault="006E766F" w:rsidP="006E766F">
            <w:pPr>
              <w:rPr>
                <w:sz w:val="22"/>
                <w:szCs w:val="26"/>
              </w:rPr>
            </w:pPr>
            <w:r w:rsidRPr="00B64FDB">
              <w:rPr>
                <w:sz w:val="22"/>
                <w:szCs w:val="26"/>
              </w:rPr>
              <w:t>M</w:t>
            </w:r>
          </w:p>
        </w:tc>
        <w:tc>
          <w:tcPr>
            <w:tcW w:w="119" w:type="pct"/>
          </w:tcPr>
          <w:p w14:paraId="59981A7D" w14:textId="77777777" w:rsidR="006E766F" w:rsidRPr="00B64FDB" w:rsidRDefault="006E766F" w:rsidP="006E766F">
            <w:pPr>
              <w:rPr>
                <w:sz w:val="22"/>
                <w:szCs w:val="26"/>
              </w:rPr>
            </w:pPr>
            <w:r w:rsidRPr="00B64FDB">
              <w:rPr>
                <w:sz w:val="22"/>
                <w:szCs w:val="26"/>
              </w:rPr>
              <w:t>F</w:t>
            </w:r>
          </w:p>
        </w:tc>
        <w:tc>
          <w:tcPr>
            <w:tcW w:w="119" w:type="pct"/>
          </w:tcPr>
          <w:p w14:paraId="59981A7E" w14:textId="77777777" w:rsidR="006E766F" w:rsidRPr="00B64FDB" w:rsidRDefault="006E766F" w:rsidP="006E766F">
            <w:pPr>
              <w:rPr>
                <w:sz w:val="22"/>
                <w:szCs w:val="26"/>
              </w:rPr>
            </w:pPr>
            <w:r w:rsidRPr="00B64FDB">
              <w:rPr>
                <w:sz w:val="22"/>
                <w:szCs w:val="26"/>
              </w:rPr>
              <w:t>T</w:t>
            </w:r>
          </w:p>
        </w:tc>
        <w:tc>
          <w:tcPr>
            <w:tcW w:w="382" w:type="pct"/>
          </w:tcPr>
          <w:p w14:paraId="59981A7F" w14:textId="77777777" w:rsidR="006E766F" w:rsidRPr="00B64FDB" w:rsidRDefault="006E766F" w:rsidP="006E766F"/>
        </w:tc>
        <w:tc>
          <w:tcPr>
            <w:tcW w:w="493" w:type="pct"/>
          </w:tcPr>
          <w:p w14:paraId="59981A80" w14:textId="77777777" w:rsidR="006E766F" w:rsidRPr="00B64FDB" w:rsidRDefault="006E766F" w:rsidP="006E766F"/>
        </w:tc>
        <w:tc>
          <w:tcPr>
            <w:tcW w:w="296" w:type="pct"/>
          </w:tcPr>
          <w:p w14:paraId="59981A81" w14:textId="77777777" w:rsidR="006E766F" w:rsidRPr="00B64FDB" w:rsidRDefault="006E766F" w:rsidP="006E766F"/>
        </w:tc>
        <w:tc>
          <w:tcPr>
            <w:tcW w:w="145" w:type="pct"/>
          </w:tcPr>
          <w:p w14:paraId="59981A82" w14:textId="77777777" w:rsidR="006E766F" w:rsidRPr="00B64FDB" w:rsidRDefault="006E766F" w:rsidP="006E766F">
            <w:pPr>
              <w:rPr>
                <w:sz w:val="22"/>
                <w:szCs w:val="26"/>
              </w:rPr>
            </w:pPr>
            <w:r w:rsidRPr="00B64FDB">
              <w:rPr>
                <w:sz w:val="22"/>
                <w:szCs w:val="26"/>
              </w:rPr>
              <w:t>M</w:t>
            </w:r>
          </w:p>
        </w:tc>
        <w:tc>
          <w:tcPr>
            <w:tcW w:w="152" w:type="pct"/>
          </w:tcPr>
          <w:p w14:paraId="59981A83" w14:textId="77777777" w:rsidR="006E766F" w:rsidRPr="00B64FDB" w:rsidRDefault="006E766F" w:rsidP="006E766F">
            <w:pPr>
              <w:rPr>
                <w:sz w:val="22"/>
                <w:szCs w:val="26"/>
              </w:rPr>
            </w:pPr>
            <w:r w:rsidRPr="00B64FDB">
              <w:rPr>
                <w:sz w:val="22"/>
                <w:szCs w:val="26"/>
              </w:rPr>
              <w:t>F</w:t>
            </w:r>
          </w:p>
        </w:tc>
        <w:tc>
          <w:tcPr>
            <w:tcW w:w="123" w:type="pct"/>
          </w:tcPr>
          <w:p w14:paraId="59981A84" w14:textId="77777777" w:rsidR="006E766F" w:rsidRPr="00B64FDB" w:rsidRDefault="006E766F" w:rsidP="006E766F">
            <w:pPr>
              <w:rPr>
                <w:sz w:val="22"/>
                <w:szCs w:val="26"/>
              </w:rPr>
            </w:pPr>
            <w:r w:rsidRPr="00B64FDB">
              <w:rPr>
                <w:sz w:val="22"/>
                <w:szCs w:val="26"/>
              </w:rPr>
              <w:t>M</w:t>
            </w:r>
          </w:p>
        </w:tc>
        <w:tc>
          <w:tcPr>
            <w:tcW w:w="124" w:type="pct"/>
          </w:tcPr>
          <w:p w14:paraId="59981A85" w14:textId="77777777" w:rsidR="006E766F" w:rsidRPr="00B64FDB" w:rsidRDefault="006E766F" w:rsidP="006E766F">
            <w:pPr>
              <w:rPr>
                <w:sz w:val="22"/>
                <w:szCs w:val="26"/>
              </w:rPr>
            </w:pPr>
            <w:r w:rsidRPr="00B64FDB">
              <w:rPr>
                <w:sz w:val="22"/>
                <w:szCs w:val="26"/>
              </w:rPr>
              <w:t>F</w:t>
            </w:r>
          </w:p>
        </w:tc>
        <w:tc>
          <w:tcPr>
            <w:tcW w:w="173" w:type="pct"/>
          </w:tcPr>
          <w:p w14:paraId="59981A86" w14:textId="77777777" w:rsidR="006E766F" w:rsidRPr="00B64FDB" w:rsidRDefault="006E766F" w:rsidP="006E766F">
            <w:pPr>
              <w:rPr>
                <w:sz w:val="22"/>
                <w:szCs w:val="26"/>
              </w:rPr>
            </w:pPr>
            <w:r w:rsidRPr="00B64FDB">
              <w:rPr>
                <w:sz w:val="22"/>
                <w:szCs w:val="26"/>
              </w:rPr>
              <w:t>M</w:t>
            </w:r>
          </w:p>
        </w:tc>
        <w:tc>
          <w:tcPr>
            <w:tcW w:w="173" w:type="pct"/>
          </w:tcPr>
          <w:p w14:paraId="59981A87" w14:textId="77777777" w:rsidR="006E766F" w:rsidRPr="00B64FDB" w:rsidRDefault="006E766F" w:rsidP="006E766F">
            <w:pPr>
              <w:rPr>
                <w:sz w:val="22"/>
                <w:szCs w:val="26"/>
              </w:rPr>
            </w:pPr>
            <w:r w:rsidRPr="00B64FDB">
              <w:rPr>
                <w:sz w:val="22"/>
                <w:szCs w:val="26"/>
              </w:rPr>
              <w:t>F</w:t>
            </w:r>
          </w:p>
        </w:tc>
        <w:tc>
          <w:tcPr>
            <w:tcW w:w="141" w:type="pct"/>
          </w:tcPr>
          <w:p w14:paraId="59981A88" w14:textId="77777777" w:rsidR="006E766F" w:rsidRPr="00B64FDB" w:rsidRDefault="006E766F" w:rsidP="006E766F">
            <w:pPr>
              <w:rPr>
                <w:sz w:val="22"/>
                <w:szCs w:val="26"/>
              </w:rPr>
            </w:pPr>
            <w:r w:rsidRPr="00B64FDB">
              <w:rPr>
                <w:sz w:val="22"/>
                <w:szCs w:val="26"/>
              </w:rPr>
              <w:t>M</w:t>
            </w:r>
          </w:p>
        </w:tc>
        <w:tc>
          <w:tcPr>
            <w:tcW w:w="141" w:type="pct"/>
          </w:tcPr>
          <w:p w14:paraId="59981A89" w14:textId="77777777" w:rsidR="006E766F" w:rsidRPr="00B64FDB" w:rsidRDefault="006E766F" w:rsidP="006E766F">
            <w:pPr>
              <w:rPr>
                <w:sz w:val="22"/>
                <w:szCs w:val="26"/>
              </w:rPr>
            </w:pPr>
            <w:r w:rsidRPr="00B64FDB">
              <w:rPr>
                <w:sz w:val="22"/>
                <w:szCs w:val="26"/>
              </w:rPr>
              <w:t>F</w:t>
            </w:r>
          </w:p>
        </w:tc>
        <w:tc>
          <w:tcPr>
            <w:tcW w:w="137" w:type="pct"/>
          </w:tcPr>
          <w:p w14:paraId="59981A8A" w14:textId="77777777" w:rsidR="006E766F" w:rsidRPr="00B64FDB" w:rsidRDefault="006E766F" w:rsidP="006E766F">
            <w:pPr>
              <w:rPr>
                <w:sz w:val="22"/>
                <w:szCs w:val="26"/>
              </w:rPr>
            </w:pPr>
            <w:r w:rsidRPr="00B64FDB">
              <w:rPr>
                <w:sz w:val="22"/>
                <w:szCs w:val="26"/>
              </w:rPr>
              <w:t>T</w:t>
            </w:r>
          </w:p>
        </w:tc>
      </w:tr>
      <w:tr w:rsidR="006E766F" w:rsidRPr="007E545E" w14:paraId="59981AA4" w14:textId="77777777" w:rsidTr="006E766F">
        <w:tc>
          <w:tcPr>
            <w:tcW w:w="383" w:type="pct"/>
          </w:tcPr>
          <w:p w14:paraId="59981A8C" w14:textId="77777777" w:rsidR="006E766F" w:rsidRPr="007E545E" w:rsidRDefault="006E766F" w:rsidP="006E766F"/>
        </w:tc>
        <w:tc>
          <w:tcPr>
            <w:tcW w:w="448" w:type="pct"/>
          </w:tcPr>
          <w:p w14:paraId="59981A8D" w14:textId="77777777" w:rsidR="006E766F" w:rsidRPr="007E545E" w:rsidRDefault="006E766F" w:rsidP="006E766F"/>
        </w:tc>
        <w:tc>
          <w:tcPr>
            <w:tcW w:w="296" w:type="pct"/>
          </w:tcPr>
          <w:p w14:paraId="59981A8E" w14:textId="77777777" w:rsidR="006E766F" w:rsidRPr="007E545E" w:rsidRDefault="006E766F" w:rsidP="006E766F"/>
        </w:tc>
        <w:tc>
          <w:tcPr>
            <w:tcW w:w="148" w:type="pct"/>
          </w:tcPr>
          <w:p w14:paraId="59981A8F" w14:textId="18D7D992" w:rsidR="006E766F" w:rsidRPr="004B6AA1" w:rsidRDefault="0099302E" w:rsidP="006E766F">
            <w:pPr>
              <w:rPr>
                <w:color w:val="FF0000"/>
                <w:sz w:val="22"/>
                <w:szCs w:val="26"/>
              </w:rPr>
            </w:pPr>
            <w:r>
              <w:rPr>
                <w:color w:val="FF0000"/>
                <w:sz w:val="22"/>
                <w:szCs w:val="26"/>
              </w:rPr>
              <w:t>25</w:t>
            </w:r>
          </w:p>
        </w:tc>
        <w:tc>
          <w:tcPr>
            <w:tcW w:w="172" w:type="pct"/>
          </w:tcPr>
          <w:p w14:paraId="59981A90" w14:textId="57BC5E5A" w:rsidR="006E766F" w:rsidRPr="004B6AA1" w:rsidRDefault="004705C7" w:rsidP="006E766F">
            <w:pPr>
              <w:rPr>
                <w:color w:val="FF0000"/>
                <w:sz w:val="22"/>
                <w:szCs w:val="26"/>
              </w:rPr>
            </w:pPr>
            <w:r>
              <w:rPr>
                <w:color w:val="FF0000"/>
                <w:sz w:val="22"/>
                <w:szCs w:val="26"/>
              </w:rPr>
              <w:t>27</w:t>
            </w:r>
          </w:p>
        </w:tc>
        <w:tc>
          <w:tcPr>
            <w:tcW w:w="173" w:type="pct"/>
          </w:tcPr>
          <w:p w14:paraId="59981A91" w14:textId="4B54ED85" w:rsidR="006E766F" w:rsidRPr="004B6AA1" w:rsidRDefault="004705C7" w:rsidP="006E766F">
            <w:pPr>
              <w:rPr>
                <w:color w:val="FF0000"/>
                <w:sz w:val="22"/>
                <w:szCs w:val="26"/>
              </w:rPr>
            </w:pPr>
            <w:r>
              <w:rPr>
                <w:color w:val="FF0000"/>
                <w:sz w:val="22"/>
                <w:szCs w:val="26"/>
              </w:rPr>
              <w:t>545</w:t>
            </w:r>
          </w:p>
        </w:tc>
        <w:tc>
          <w:tcPr>
            <w:tcW w:w="148" w:type="pct"/>
          </w:tcPr>
          <w:p w14:paraId="59981A92" w14:textId="71A2F25F" w:rsidR="006E766F" w:rsidRPr="004B6AA1" w:rsidRDefault="004705C7" w:rsidP="006E766F">
            <w:pPr>
              <w:rPr>
                <w:color w:val="FF0000"/>
                <w:sz w:val="22"/>
                <w:szCs w:val="26"/>
              </w:rPr>
            </w:pPr>
            <w:r>
              <w:rPr>
                <w:color w:val="FF0000"/>
                <w:sz w:val="22"/>
                <w:szCs w:val="26"/>
              </w:rPr>
              <w:t>458</w:t>
            </w:r>
          </w:p>
        </w:tc>
        <w:tc>
          <w:tcPr>
            <w:tcW w:w="197" w:type="pct"/>
          </w:tcPr>
          <w:p w14:paraId="59981A93" w14:textId="10558365" w:rsidR="006E766F" w:rsidRPr="004B6AA1" w:rsidRDefault="0099302E" w:rsidP="006E766F">
            <w:pPr>
              <w:rPr>
                <w:color w:val="FF0000"/>
                <w:sz w:val="22"/>
                <w:szCs w:val="26"/>
              </w:rPr>
            </w:pPr>
            <w:r>
              <w:rPr>
                <w:color w:val="FF0000"/>
                <w:sz w:val="22"/>
                <w:szCs w:val="26"/>
              </w:rPr>
              <w:t>78</w:t>
            </w:r>
          </w:p>
        </w:tc>
        <w:tc>
          <w:tcPr>
            <w:tcW w:w="198" w:type="pct"/>
          </w:tcPr>
          <w:p w14:paraId="59981A94" w14:textId="11081DD2" w:rsidR="006E766F" w:rsidRPr="004B6AA1" w:rsidRDefault="0099302E" w:rsidP="006E766F">
            <w:pPr>
              <w:rPr>
                <w:color w:val="FF0000"/>
                <w:sz w:val="22"/>
                <w:szCs w:val="26"/>
              </w:rPr>
            </w:pPr>
            <w:r>
              <w:rPr>
                <w:color w:val="FF0000"/>
                <w:sz w:val="22"/>
                <w:szCs w:val="26"/>
              </w:rPr>
              <w:t>3</w:t>
            </w:r>
            <w:r w:rsidR="004705C7">
              <w:rPr>
                <w:color w:val="FF0000"/>
                <w:sz w:val="22"/>
                <w:szCs w:val="26"/>
              </w:rPr>
              <w:t>2</w:t>
            </w:r>
          </w:p>
        </w:tc>
        <w:tc>
          <w:tcPr>
            <w:tcW w:w="119" w:type="pct"/>
          </w:tcPr>
          <w:p w14:paraId="59981A95" w14:textId="578A6CCF" w:rsidR="006E766F" w:rsidRPr="004B6AA1" w:rsidRDefault="004705C7" w:rsidP="006E766F">
            <w:pPr>
              <w:rPr>
                <w:color w:val="FF0000"/>
                <w:sz w:val="22"/>
                <w:szCs w:val="26"/>
              </w:rPr>
            </w:pPr>
            <w:r>
              <w:rPr>
                <w:color w:val="FF0000"/>
                <w:sz w:val="22"/>
                <w:szCs w:val="26"/>
              </w:rPr>
              <w:t>648</w:t>
            </w:r>
          </w:p>
        </w:tc>
        <w:tc>
          <w:tcPr>
            <w:tcW w:w="119" w:type="pct"/>
          </w:tcPr>
          <w:p w14:paraId="59981A96" w14:textId="1D02B246" w:rsidR="006E766F" w:rsidRPr="004B6AA1" w:rsidRDefault="004705C7" w:rsidP="006E766F">
            <w:pPr>
              <w:rPr>
                <w:color w:val="FF0000"/>
                <w:sz w:val="22"/>
                <w:szCs w:val="26"/>
              </w:rPr>
            </w:pPr>
            <w:r>
              <w:rPr>
                <w:color w:val="FF0000"/>
                <w:sz w:val="22"/>
                <w:szCs w:val="26"/>
              </w:rPr>
              <w:t>517</w:t>
            </w:r>
          </w:p>
        </w:tc>
        <w:tc>
          <w:tcPr>
            <w:tcW w:w="119" w:type="pct"/>
          </w:tcPr>
          <w:p w14:paraId="59981A97" w14:textId="1F2BEC67" w:rsidR="006E766F" w:rsidRPr="004B6AA1" w:rsidRDefault="004705C7" w:rsidP="006E766F">
            <w:pPr>
              <w:rPr>
                <w:color w:val="FF0000"/>
                <w:sz w:val="22"/>
                <w:szCs w:val="26"/>
              </w:rPr>
            </w:pPr>
            <w:r>
              <w:rPr>
                <w:color w:val="FF0000"/>
                <w:sz w:val="22"/>
                <w:szCs w:val="26"/>
              </w:rPr>
              <w:t>1165</w:t>
            </w:r>
          </w:p>
        </w:tc>
        <w:tc>
          <w:tcPr>
            <w:tcW w:w="382" w:type="pct"/>
          </w:tcPr>
          <w:p w14:paraId="59981A98" w14:textId="77777777" w:rsidR="006E766F" w:rsidRPr="007E545E" w:rsidRDefault="006E766F" w:rsidP="006E766F"/>
        </w:tc>
        <w:tc>
          <w:tcPr>
            <w:tcW w:w="493" w:type="pct"/>
          </w:tcPr>
          <w:p w14:paraId="59981A99" w14:textId="77777777" w:rsidR="006E766F" w:rsidRPr="007E545E" w:rsidRDefault="006E766F" w:rsidP="006E766F"/>
        </w:tc>
        <w:tc>
          <w:tcPr>
            <w:tcW w:w="296" w:type="pct"/>
          </w:tcPr>
          <w:p w14:paraId="59981A9A" w14:textId="77777777" w:rsidR="006E766F" w:rsidRPr="007E545E" w:rsidRDefault="006E766F" w:rsidP="006E766F"/>
        </w:tc>
        <w:tc>
          <w:tcPr>
            <w:tcW w:w="145" w:type="pct"/>
          </w:tcPr>
          <w:p w14:paraId="59981A9B" w14:textId="3BFEAEFE" w:rsidR="006E766F" w:rsidRPr="004B6AA1" w:rsidRDefault="004D3F30" w:rsidP="006E766F">
            <w:pPr>
              <w:rPr>
                <w:color w:val="FF0000"/>
                <w:sz w:val="22"/>
                <w:szCs w:val="26"/>
              </w:rPr>
            </w:pPr>
            <w:r>
              <w:rPr>
                <w:color w:val="FF0000"/>
                <w:sz w:val="22"/>
                <w:szCs w:val="26"/>
              </w:rPr>
              <w:t>70</w:t>
            </w:r>
          </w:p>
        </w:tc>
        <w:tc>
          <w:tcPr>
            <w:tcW w:w="152" w:type="pct"/>
          </w:tcPr>
          <w:p w14:paraId="59981A9C" w14:textId="781EFD57" w:rsidR="006E766F" w:rsidRPr="004B6AA1" w:rsidRDefault="004D3F30" w:rsidP="006E766F">
            <w:pPr>
              <w:rPr>
                <w:color w:val="FF0000"/>
                <w:sz w:val="22"/>
                <w:szCs w:val="26"/>
              </w:rPr>
            </w:pPr>
            <w:r>
              <w:rPr>
                <w:color w:val="FF0000"/>
                <w:sz w:val="22"/>
                <w:szCs w:val="26"/>
              </w:rPr>
              <w:t>52</w:t>
            </w:r>
          </w:p>
        </w:tc>
        <w:tc>
          <w:tcPr>
            <w:tcW w:w="123" w:type="pct"/>
          </w:tcPr>
          <w:p w14:paraId="59981A9D" w14:textId="39E2EC45" w:rsidR="006E766F" w:rsidRPr="004B6AA1" w:rsidRDefault="004D3F30" w:rsidP="006E766F">
            <w:pPr>
              <w:rPr>
                <w:color w:val="FF0000"/>
                <w:sz w:val="22"/>
                <w:szCs w:val="26"/>
              </w:rPr>
            </w:pPr>
            <w:r>
              <w:rPr>
                <w:color w:val="FF0000"/>
                <w:sz w:val="22"/>
                <w:szCs w:val="26"/>
              </w:rPr>
              <w:t>3560</w:t>
            </w:r>
          </w:p>
        </w:tc>
        <w:tc>
          <w:tcPr>
            <w:tcW w:w="124" w:type="pct"/>
          </w:tcPr>
          <w:p w14:paraId="59981A9E" w14:textId="468051B0" w:rsidR="006E766F" w:rsidRPr="004B6AA1" w:rsidRDefault="004D3F30" w:rsidP="006E766F">
            <w:pPr>
              <w:rPr>
                <w:color w:val="FF0000"/>
                <w:sz w:val="22"/>
                <w:szCs w:val="26"/>
              </w:rPr>
            </w:pPr>
            <w:r>
              <w:rPr>
                <w:color w:val="FF0000"/>
                <w:sz w:val="22"/>
                <w:szCs w:val="26"/>
              </w:rPr>
              <w:t>3258</w:t>
            </w:r>
          </w:p>
        </w:tc>
        <w:tc>
          <w:tcPr>
            <w:tcW w:w="173" w:type="pct"/>
          </w:tcPr>
          <w:p w14:paraId="59981A9F" w14:textId="10F0AB1A" w:rsidR="006E766F" w:rsidRPr="004B6AA1" w:rsidRDefault="004D3F30" w:rsidP="006E766F">
            <w:pPr>
              <w:rPr>
                <w:color w:val="FF0000"/>
                <w:sz w:val="22"/>
                <w:szCs w:val="26"/>
              </w:rPr>
            </w:pPr>
            <w:r>
              <w:rPr>
                <w:color w:val="FF0000"/>
                <w:sz w:val="22"/>
                <w:szCs w:val="26"/>
              </w:rPr>
              <w:t>300</w:t>
            </w:r>
          </w:p>
        </w:tc>
        <w:tc>
          <w:tcPr>
            <w:tcW w:w="173" w:type="pct"/>
          </w:tcPr>
          <w:p w14:paraId="59981AA0" w14:textId="03CAAA23" w:rsidR="006E766F" w:rsidRPr="004B6AA1" w:rsidRDefault="004D3F30" w:rsidP="006E766F">
            <w:pPr>
              <w:rPr>
                <w:color w:val="FF0000"/>
                <w:sz w:val="22"/>
                <w:szCs w:val="26"/>
              </w:rPr>
            </w:pPr>
            <w:r>
              <w:rPr>
                <w:color w:val="FF0000"/>
                <w:sz w:val="22"/>
                <w:szCs w:val="26"/>
              </w:rPr>
              <w:t>446</w:t>
            </w:r>
          </w:p>
        </w:tc>
        <w:tc>
          <w:tcPr>
            <w:tcW w:w="141" w:type="pct"/>
          </w:tcPr>
          <w:p w14:paraId="59981AA1" w14:textId="4D4FD9CB" w:rsidR="006E766F" w:rsidRPr="004B6AA1" w:rsidRDefault="004D3F30" w:rsidP="006E766F">
            <w:pPr>
              <w:rPr>
                <w:color w:val="FF0000"/>
                <w:sz w:val="22"/>
                <w:szCs w:val="26"/>
              </w:rPr>
            </w:pPr>
            <w:r>
              <w:rPr>
                <w:color w:val="FF0000"/>
                <w:sz w:val="22"/>
                <w:szCs w:val="26"/>
              </w:rPr>
              <w:t>3930</w:t>
            </w:r>
          </w:p>
        </w:tc>
        <w:tc>
          <w:tcPr>
            <w:tcW w:w="141" w:type="pct"/>
          </w:tcPr>
          <w:p w14:paraId="59981AA2" w14:textId="3EE961A4" w:rsidR="006E766F" w:rsidRPr="004B6AA1" w:rsidRDefault="004D3F30" w:rsidP="006E766F">
            <w:pPr>
              <w:rPr>
                <w:color w:val="FF0000"/>
                <w:sz w:val="22"/>
                <w:szCs w:val="26"/>
              </w:rPr>
            </w:pPr>
            <w:r>
              <w:rPr>
                <w:color w:val="FF0000"/>
                <w:sz w:val="22"/>
                <w:szCs w:val="26"/>
              </w:rPr>
              <w:t>3756</w:t>
            </w:r>
          </w:p>
        </w:tc>
        <w:tc>
          <w:tcPr>
            <w:tcW w:w="137" w:type="pct"/>
          </w:tcPr>
          <w:p w14:paraId="59981AA3" w14:textId="0D1BD6CA" w:rsidR="006E766F" w:rsidRPr="004B6AA1" w:rsidRDefault="004D3F30" w:rsidP="006E766F">
            <w:pPr>
              <w:rPr>
                <w:color w:val="FF0000"/>
                <w:sz w:val="22"/>
                <w:szCs w:val="26"/>
              </w:rPr>
            </w:pPr>
            <w:r>
              <w:rPr>
                <w:color w:val="FF0000"/>
                <w:sz w:val="22"/>
                <w:szCs w:val="26"/>
              </w:rPr>
              <w:t>7686</w:t>
            </w:r>
          </w:p>
        </w:tc>
      </w:tr>
    </w:tbl>
    <w:p w14:paraId="59981AA5" w14:textId="77777777" w:rsidR="000B3A82" w:rsidRDefault="000B3A82" w:rsidP="00DB2357"/>
    <w:p w14:paraId="59981AA6" w14:textId="77777777" w:rsidR="000B3A82" w:rsidRDefault="000B3A82" w:rsidP="00DB2357"/>
    <w:tbl>
      <w:tblPr>
        <w:tblW w:w="43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3"/>
        <w:gridCol w:w="1293"/>
        <w:gridCol w:w="438"/>
        <w:gridCol w:w="496"/>
        <w:gridCol w:w="496"/>
        <w:gridCol w:w="428"/>
        <w:gridCol w:w="565"/>
        <w:gridCol w:w="570"/>
        <w:gridCol w:w="341"/>
        <w:gridCol w:w="341"/>
        <w:gridCol w:w="295"/>
        <w:gridCol w:w="51"/>
        <w:gridCol w:w="1099"/>
        <w:gridCol w:w="1420"/>
        <w:gridCol w:w="430"/>
        <w:gridCol w:w="440"/>
        <w:gridCol w:w="354"/>
        <w:gridCol w:w="359"/>
        <w:gridCol w:w="496"/>
        <w:gridCol w:w="499"/>
        <w:gridCol w:w="407"/>
        <w:gridCol w:w="407"/>
        <w:gridCol w:w="397"/>
      </w:tblGrid>
      <w:tr w:rsidR="001F50EA" w:rsidRPr="00B64FDB" w14:paraId="59981AA9" w14:textId="77777777" w:rsidTr="001F50EA">
        <w:tc>
          <w:tcPr>
            <w:tcW w:w="2501" w:type="pct"/>
            <w:gridSpan w:val="11"/>
          </w:tcPr>
          <w:p w14:paraId="59981AA7" w14:textId="77777777" w:rsidR="001F50EA" w:rsidRPr="00B64FDB" w:rsidRDefault="001F50EA" w:rsidP="001F50EA">
            <w:pPr>
              <w:jc w:val="center"/>
              <w:rPr>
                <w:sz w:val="20"/>
                <w:szCs w:val="20"/>
              </w:rPr>
            </w:pPr>
            <w:r w:rsidRPr="00B64FDB">
              <w:rPr>
                <w:sz w:val="20"/>
                <w:szCs w:val="20"/>
              </w:rPr>
              <w:t>Impact  of capacity building</w:t>
            </w:r>
          </w:p>
        </w:tc>
        <w:tc>
          <w:tcPr>
            <w:tcW w:w="2499" w:type="pct"/>
            <w:gridSpan w:val="12"/>
          </w:tcPr>
          <w:p w14:paraId="59981AA8" w14:textId="77777777" w:rsidR="001F50EA" w:rsidRPr="00B64FDB" w:rsidRDefault="001F50EA" w:rsidP="001F50EA">
            <w:pPr>
              <w:jc w:val="center"/>
              <w:rPr>
                <w:sz w:val="20"/>
                <w:szCs w:val="20"/>
              </w:rPr>
            </w:pPr>
            <w:r w:rsidRPr="00B64FDB">
              <w:rPr>
                <w:sz w:val="20"/>
                <w:szCs w:val="20"/>
              </w:rPr>
              <w:t>Impact  of Extension activities</w:t>
            </w:r>
          </w:p>
        </w:tc>
      </w:tr>
      <w:tr w:rsidR="001F50EA" w:rsidRPr="00B64FDB" w14:paraId="59981AAB" w14:textId="77777777" w:rsidTr="001F50EA">
        <w:tc>
          <w:tcPr>
            <w:tcW w:w="5000" w:type="pct"/>
            <w:gridSpan w:val="23"/>
          </w:tcPr>
          <w:p w14:paraId="59981AAA" w14:textId="77777777" w:rsidR="001F50EA" w:rsidRPr="00B64FDB" w:rsidRDefault="001F50EA" w:rsidP="001F50EA">
            <w:pPr>
              <w:jc w:val="center"/>
              <w:rPr>
                <w:sz w:val="20"/>
                <w:szCs w:val="20"/>
              </w:rPr>
            </w:pPr>
          </w:p>
        </w:tc>
      </w:tr>
      <w:tr w:rsidR="001F50EA" w:rsidRPr="00B64FDB" w14:paraId="59981AB0" w14:textId="77777777" w:rsidTr="001F50EA">
        <w:tc>
          <w:tcPr>
            <w:tcW w:w="941" w:type="pct"/>
            <w:gridSpan w:val="2"/>
          </w:tcPr>
          <w:p w14:paraId="59981AAC" w14:textId="77777777" w:rsidR="001F50EA" w:rsidRPr="00B64FDB" w:rsidRDefault="001F50EA" w:rsidP="00B01774">
            <w:pPr>
              <w:jc w:val="center"/>
              <w:rPr>
                <w:sz w:val="20"/>
                <w:szCs w:val="20"/>
              </w:rPr>
            </w:pPr>
            <w:r w:rsidRPr="00B64FDB">
              <w:rPr>
                <w:sz w:val="20"/>
                <w:szCs w:val="20"/>
              </w:rPr>
              <w:t>Number of Participants trained</w:t>
            </w:r>
          </w:p>
        </w:tc>
        <w:tc>
          <w:tcPr>
            <w:tcW w:w="1580" w:type="pct"/>
            <w:gridSpan w:val="10"/>
          </w:tcPr>
          <w:p w14:paraId="59981AAD" w14:textId="77777777" w:rsidR="001F50EA" w:rsidRPr="00B64FDB" w:rsidRDefault="001F50EA" w:rsidP="00B01774">
            <w:pPr>
              <w:jc w:val="center"/>
              <w:rPr>
                <w:sz w:val="20"/>
                <w:szCs w:val="20"/>
              </w:rPr>
            </w:pPr>
            <w:r w:rsidRPr="00B64FDB">
              <w:rPr>
                <w:sz w:val="20"/>
                <w:szCs w:val="20"/>
              </w:rPr>
              <w:t>Number of Trainees got employment (self/ wage/ entrepreneur/ engaged as skilled manpower)</w:t>
            </w:r>
          </w:p>
        </w:tc>
        <w:tc>
          <w:tcPr>
            <w:tcW w:w="990" w:type="pct"/>
            <w:gridSpan w:val="2"/>
          </w:tcPr>
          <w:p w14:paraId="59981AAE" w14:textId="77777777" w:rsidR="001F50EA" w:rsidRPr="00B64FDB" w:rsidRDefault="001F50EA" w:rsidP="00593898">
            <w:pPr>
              <w:jc w:val="center"/>
              <w:rPr>
                <w:sz w:val="20"/>
                <w:szCs w:val="20"/>
              </w:rPr>
            </w:pPr>
            <w:r w:rsidRPr="00B64FDB">
              <w:rPr>
                <w:sz w:val="20"/>
                <w:szCs w:val="20"/>
              </w:rPr>
              <w:t>Number of Participants attended</w:t>
            </w:r>
          </w:p>
        </w:tc>
        <w:tc>
          <w:tcPr>
            <w:tcW w:w="1489" w:type="pct"/>
            <w:gridSpan w:val="9"/>
          </w:tcPr>
          <w:p w14:paraId="59981AAF" w14:textId="77777777" w:rsidR="001F50EA" w:rsidRPr="00B64FDB" w:rsidRDefault="001F50EA" w:rsidP="001F50EA">
            <w:pPr>
              <w:jc w:val="center"/>
              <w:rPr>
                <w:sz w:val="20"/>
                <w:szCs w:val="20"/>
              </w:rPr>
            </w:pPr>
            <w:r w:rsidRPr="00B64FDB">
              <w:rPr>
                <w:sz w:val="20"/>
                <w:szCs w:val="20"/>
              </w:rPr>
              <w:t xml:space="preserve">Number of participants got employment (self/ wage/ entrepreneur/ engaged as skilled manpower)  </w:t>
            </w:r>
          </w:p>
        </w:tc>
      </w:tr>
      <w:tr w:rsidR="001F50EA" w:rsidRPr="00B64FDB" w14:paraId="59981ABD" w14:textId="77777777" w:rsidTr="001F50EA">
        <w:tc>
          <w:tcPr>
            <w:tcW w:w="433" w:type="pct"/>
          </w:tcPr>
          <w:p w14:paraId="59981AB1" w14:textId="77777777" w:rsidR="001F50EA" w:rsidRPr="00B64FDB" w:rsidRDefault="001F50EA" w:rsidP="001F50EA">
            <w:pPr>
              <w:rPr>
                <w:sz w:val="20"/>
                <w:szCs w:val="20"/>
              </w:rPr>
            </w:pPr>
            <w:r w:rsidRPr="00B64FDB">
              <w:rPr>
                <w:sz w:val="20"/>
                <w:szCs w:val="20"/>
              </w:rPr>
              <w:t xml:space="preserve">Target </w:t>
            </w:r>
          </w:p>
        </w:tc>
        <w:tc>
          <w:tcPr>
            <w:tcW w:w="508" w:type="pct"/>
          </w:tcPr>
          <w:p w14:paraId="59981AB2" w14:textId="77777777" w:rsidR="001F50EA" w:rsidRPr="00B64FDB" w:rsidRDefault="001F50EA" w:rsidP="001F50EA">
            <w:pPr>
              <w:rPr>
                <w:sz w:val="20"/>
                <w:szCs w:val="20"/>
              </w:rPr>
            </w:pPr>
            <w:r w:rsidRPr="00B64FDB">
              <w:rPr>
                <w:sz w:val="20"/>
                <w:szCs w:val="20"/>
              </w:rPr>
              <w:t xml:space="preserve">Achievement </w:t>
            </w:r>
          </w:p>
        </w:tc>
        <w:tc>
          <w:tcPr>
            <w:tcW w:w="367" w:type="pct"/>
            <w:gridSpan w:val="2"/>
          </w:tcPr>
          <w:p w14:paraId="59981AB3" w14:textId="77777777" w:rsidR="001F50EA" w:rsidRPr="00B64FDB" w:rsidRDefault="001F50EA" w:rsidP="001F50EA">
            <w:pPr>
              <w:rPr>
                <w:sz w:val="22"/>
                <w:szCs w:val="22"/>
              </w:rPr>
            </w:pPr>
            <w:r w:rsidRPr="00B64FDB">
              <w:rPr>
                <w:sz w:val="22"/>
                <w:szCs w:val="22"/>
              </w:rPr>
              <w:t>SC</w:t>
            </w:r>
          </w:p>
        </w:tc>
        <w:tc>
          <w:tcPr>
            <w:tcW w:w="363" w:type="pct"/>
            <w:gridSpan w:val="2"/>
          </w:tcPr>
          <w:p w14:paraId="59981AB4" w14:textId="77777777" w:rsidR="001F50EA" w:rsidRPr="00B64FDB" w:rsidRDefault="001F50EA" w:rsidP="001F50EA">
            <w:pPr>
              <w:rPr>
                <w:sz w:val="22"/>
                <w:szCs w:val="22"/>
              </w:rPr>
            </w:pPr>
            <w:r w:rsidRPr="00B64FDB">
              <w:rPr>
                <w:sz w:val="22"/>
                <w:szCs w:val="22"/>
              </w:rPr>
              <w:t>ST</w:t>
            </w:r>
          </w:p>
        </w:tc>
        <w:tc>
          <w:tcPr>
            <w:tcW w:w="446" w:type="pct"/>
            <w:gridSpan w:val="2"/>
          </w:tcPr>
          <w:p w14:paraId="59981AB5" w14:textId="77777777" w:rsidR="001F50EA" w:rsidRPr="00B64FDB" w:rsidRDefault="001F50EA" w:rsidP="001F50EA">
            <w:pPr>
              <w:rPr>
                <w:sz w:val="22"/>
                <w:szCs w:val="22"/>
              </w:rPr>
            </w:pPr>
            <w:r w:rsidRPr="00B64FDB">
              <w:rPr>
                <w:sz w:val="22"/>
                <w:szCs w:val="22"/>
              </w:rPr>
              <w:t>Others</w:t>
            </w:r>
          </w:p>
        </w:tc>
        <w:tc>
          <w:tcPr>
            <w:tcW w:w="404" w:type="pct"/>
            <w:gridSpan w:val="4"/>
          </w:tcPr>
          <w:p w14:paraId="59981AB6" w14:textId="77777777" w:rsidR="001F50EA" w:rsidRPr="00B64FDB" w:rsidRDefault="001F50EA" w:rsidP="001F50EA">
            <w:pPr>
              <w:rPr>
                <w:sz w:val="22"/>
                <w:szCs w:val="22"/>
              </w:rPr>
            </w:pPr>
            <w:r w:rsidRPr="00B64FDB">
              <w:rPr>
                <w:sz w:val="22"/>
                <w:szCs w:val="22"/>
              </w:rPr>
              <w:t>Total</w:t>
            </w:r>
          </w:p>
        </w:tc>
        <w:tc>
          <w:tcPr>
            <w:tcW w:w="432" w:type="pct"/>
          </w:tcPr>
          <w:p w14:paraId="59981AB7" w14:textId="77777777" w:rsidR="001F50EA" w:rsidRPr="00B64FDB" w:rsidRDefault="001F50EA" w:rsidP="001F50EA">
            <w:pPr>
              <w:rPr>
                <w:sz w:val="20"/>
                <w:szCs w:val="20"/>
              </w:rPr>
            </w:pPr>
            <w:r w:rsidRPr="00B64FDB">
              <w:rPr>
                <w:sz w:val="20"/>
                <w:szCs w:val="20"/>
              </w:rPr>
              <w:t xml:space="preserve">Target </w:t>
            </w:r>
          </w:p>
        </w:tc>
        <w:tc>
          <w:tcPr>
            <w:tcW w:w="558" w:type="pct"/>
          </w:tcPr>
          <w:p w14:paraId="59981AB8" w14:textId="77777777" w:rsidR="001F50EA" w:rsidRPr="00B64FDB" w:rsidRDefault="001F50EA" w:rsidP="001F50EA">
            <w:pPr>
              <w:rPr>
                <w:sz w:val="20"/>
                <w:szCs w:val="20"/>
              </w:rPr>
            </w:pPr>
            <w:r w:rsidRPr="00B64FDB">
              <w:rPr>
                <w:sz w:val="20"/>
                <w:szCs w:val="20"/>
              </w:rPr>
              <w:t xml:space="preserve">Achievement </w:t>
            </w:r>
          </w:p>
        </w:tc>
        <w:tc>
          <w:tcPr>
            <w:tcW w:w="342" w:type="pct"/>
            <w:gridSpan w:val="2"/>
          </w:tcPr>
          <w:p w14:paraId="59981AB9" w14:textId="77777777" w:rsidR="001F50EA" w:rsidRPr="00B64FDB" w:rsidRDefault="001F50EA" w:rsidP="001F50EA">
            <w:pPr>
              <w:rPr>
                <w:sz w:val="22"/>
                <w:szCs w:val="22"/>
              </w:rPr>
            </w:pPr>
            <w:r w:rsidRPr="00B64FDB">
              <w:rPr>
                <w:sz w:val="22"/>
                <w:szCs w:val="22"/>
              </w:rPr>
              <w:t>SC</w:t>
            </w:r>
          </w:p>
        </w:tc>
        <w:tc>
          <w:tcPr>
            <w:tcW w:w="280" w:type="pct"/>
            <w:gridSpan w:val="2"/>
          </w:tcPr>
          <w:p w14:paraId="59981ABA" w14:textId="77777777" w:rsidR="001F50EA" w:rsidRPr="00B64FDB" w:rsidRDefault="001F50EA" w:rsidP="001F50EA">
            <w:pPr>
              <w:rPr>
                <w:sz w:val="22"/>
                <w:szCs w:val="22"/>
              </w:rPr>
            </w:pPr>
            <w:r w:rsidRPr="00B64FDB">
              <w:rPr>
                <w:sz w:val="22"/>
                <w:szCs w:val="22"/>
              </w:rPr>
              <w:t>ST</w:t>
            </w:r>
          </w:p>
        </w:tc>
        <w:tc>
          <w:tcPr>
            <w:tcW w:w="391" w:type="pct"/>
            <w:gridSpan w:val="2"/>
          </w:tcPr>
          <w:p w14:paraId="59981ABB" w14:textId="77777777" w:rsidR="001F50EA" w:rsidRPr="00B64FDB" w:rsidRDefault="001F50EA" w:rsidP="001F50EA">
            <w:pPr>
              <w:rPr>
                <w:sz w:val="22"/>
                <w:szCs w:val="22"/>
              </w:rPr>
            </w:pPr>
            <w:r w:rsidRPr="00B64FDB">
              <w:rPr>
                <w:sz w:val="22"/>
                <w:szCs w:val="22"/>
              </w:rPr>
              <w:t>Others</w:t>
            </w:r>
          </w:p>
        </w:tc>
        <w:tc>
          <w:tcPr>
            <w:tcW w:w="476" w:type="pct"/>
            <w:gridSpan w:val="3"/>
          </w:tcPr>
          <w:p w14:paraId="59981ABC" w14:textId="77777777" w:rsidR="001F50EA" w:rsidRPr="00B64FDB" w:rsidRDefault="001F50EA" w:rsidP="001F50EA">
            <w:pPr>
              <w:rPr>
                <w:sz w:val="22"/>
                <w:szCs w:val="22"/>
              </w:rPr>
            </w:pPr>
            <w:r w:rsidRPr="00B64FDB">
              <w:rPr>
                <w:sz w:val="22"/>
                <w:szCs w:val="22"/>
              </w:rPr>
              <w:t>Total</w:t>
            </w:r>
          </w:p>
        </w:tc>
      </w:tr>
      <w:tr w:rsidR="001F50EA" w:rsidRPr="00B64FDB" w14:paraId="59981AD4" w14:textId="77777777" w:rsidTr="001F50EA">
        <w:tc>
          <w:tcPr>
            <w:tcW w:w="433" w:type="pct"/>
          </w:tcPr>
          <w:p w14:paraId="59981ABE" w14:textId="7B782A01" w:rsidR="001F50EA" w:rsidRPr="00B64FDB" w:rsidRDefault="00F00DAA" w:rsidP="001F50EA">
            <w:r>
              <w:t>1</w:t>
            </w:r>
            <w:r w:rsidR="00CE3223">
              <w:t>320</w:t>
            </w:r>
          </w:p>
        </w:tc>
        <w:tc>
          <w:tcPr>
            <w:tcW w:w="508" w:type="pct"/>
          </w:tcPr>
          <w:p w14:paraId="59981ABF" w14:textId="4376E8BA" w:rsidR="001F50EA" w:rsidRPr="00B64FDB" w:rsidRDefault="000E02EF" w:rsidP="001F50EA">
            <w:r>
              <w:t>1</w:t>
            </w:r>
            <w:r w:rsidR="00CE3223">
              <w:t>320</w:t>
            </w:r>
          </w:p>
        </w:tc>
        <w:tc>
          <w:tcPr>
            <w:tcW w:w="172" w:type="pct"/>
          </w:tcPr>
          <w:p w14:paraId="59981AC0" w14:textId="77777777" w:rsidR="001F50EA" w:rsidRPr="00B64FDB" w:rsidRDefault="001F50EA" w:rsidP="001F50EA">
            <w:pPr>
              <w:rPr>
                <w:sz w:val="22"/>
                <w:szCs w:val="26"/>
              </w:rPr>
            </w:pPr>
            <w:r w:rsidRPr="00B64FDB">
              <w:rPr>
                <w:sz w:val="22"/>
                <w:szCs w:val="26"/>
              </w:rPr>
              <w:t>M</w:t>
            </w:r>
          </w:p>
        </w:tc>
        <w:tc>
          <w:tcPr>
            <w:tcW w:w="195" w:type="pct"/>
          </w:tcPr>
          <w:p w14:paraId="59981AC1" w14:textId="77777777" w:rsidR="001F50EA" w:rsidRPr="00B64FDB" w:rsidRDefault="001F50EA" w:rsidP="001F50EA">
            <w:pPr>
              <w:rPr>
                <w:sz w:val="22"/>
                <w:szCs w:val="26"/>
              </w:rPr>
            </w:pPr>
            <w:r w:rsidRPr="00B64FDB">
              <w:rPr>
                <w:sz w:val="22"/>
                <w:szCs w:val="26"/>
              </w:rPr>
              <w:t>F</w:t>
            </w:r>
          </w:p>
        </w:tc>
        <w:tc>
          <w:tcPr>
            <w:tcW w:w="195" w:type="pct"/>
          </w:tcPr>
          <w:p w14:paraId="59981AC2" w14:textId="77777777" w:rsidR="001F50EA" w:rsidRPr="00B64FDB" w:rsidRDefault="001F50EA" w:rsidP="001F50EA">
            <w:pPr>
              <w:rPr>
                <w:sz w:val="22"/>
                <w:szCs w:val="26"/>
              </w:rPr>
            </w:pPr>
            <w:r w:rsidRPr="00B64FDB">
              <w:rPr>
                <w:sz w:val="22"/>
                <w:szCs w:val="26"/>
              </w:rPr>
              <w:t>M</w:t>
            </w:r>
          </w:p>
        </w:tc>
        <w:tc>
          <w:tcPr>
            <w:tcW w:w="168" w:type="pct"/>
          </w:tcPr>
          <w:p w14:paraId="59981AC3" w14:textId="77777777" w:rsidR="001F50EA" w:rsidRPr="00B64FDB" w:rsidRDefault="001F50EA" w:rsidP="001F50EA">
            <w:pPr>
              <w:rPr>
                <w:sz w:val="22"/>
                <w:szCs w:val="26"/>
              </w:rPr>
            </w:pPr>
            <w:r w:rsidRPr="00B64FDB">
              <w:rPr>
                <w:sz w:val="22"/>
                <w:szCs w:val="26"/>
              </w:rPr>
              <w:t>F</w:t>
            </w:r>
          </w:p>
        </w:tc>
        <w:tc>
          <w:tcPr>
            <w:tcW w:w="222" w:type="pct"/>
          </w:tcPr>
          <w:p w14:paraId="59981AC4" w14:textId="77777777" w:rsidR="001F50EA" w:rsidRPr="00B64FDB" w:rsidRDefault="001F50EA" w:rsidP="001F50EA">
            <w:pPr>
              <w:rPr>
                <w:sz w:val="22"/>
                <w:szCs w:val="26"/>
              </w:rPr>
            </w:pPr>
            <w:r w:rsidRPr="00B64FDB">
              <w:rPr>
                <w:sz w:val="22"/>
                <w:szCs w:val="26"/>
              </w:rPr>
              <w:t>M</w:t>
            </w:r>
          </w:p>
        </w:tc>
        <w:tc>
          <w:tcPr>
            <w:tcW w:w="224" w:type="pct"/>
          </w:tcPr>
          <w:p w14:paraId="59981AC5" w14:textId="77777777" w:rsidR="001F50EA" w:rsidRPr="00B64FDB" w:rsidRDefault="001F50EA" w:rsidP="001F50EA">
            <w:pPr>
              <w:rPr>
                <w:sz w:val="22"/>
                <w:szCs w:val="26"/>
              </w:rPr>
            </w:pPr>
            <w:r w:rsidRPr="00B64FDB">
              <w:rPr>
                <w:sz w:val="22"/>
                <w:szCs w:val="26"/>
              </w:rPr>
              <w:t>F</w:t>
            </w:r>
          </w:p>
        </w:tc>
        <w:tc>
          <w:tcPr>
            <w:tcW w:w="134" w:type="pct"/>
          </w:tcPr>
          <w:p w14:paraId="59981AC6" w14:textId="77777777" w:rsidR="001F50EA" w:rsidRPr="00B64FDB" w:rsidRDefault="001F50EA" w:rsidP="001F50EA">
            <w:pPr>
              <w:rPr>
                <w:sz w:val="22"/>
                <w:szCs w:val="26"/>
              </w:rPr>
            </w:pPr>
            <w:r w:rsidRPr="00B64FDB">
              <w:rPr>
                <w:sz w:val="22"/>
                <w:szCs w:val="26"/>
              </w:rPr>
              <w:t>M</w:t>
            </w:r>
          </w:p>
        </w:tc>
        <w:tc>
          <w:tcPr>
            <w:tcW w:w="134" w:type="pct"/>
          </w:tcPr>
          <w:p w14:paraId="59981AC7" w14:textId="77777777" w:rsidR="001F50EA" w:rsidRPr="00B64FDB" w:rsidRDefault="001F50EA" w:rsidP="001F50EA">
            <w:pPr>
              <w:rPr>
                <w:sz w:val="22"/>
                <w:szCs w:val="26"/>
              </w:rPr>
            </w:pPr>
            <w:r w:rsidRPr="00B64FDB">
              <w:rPr>
                <w:sz w:val="22"/>
                <w:szCs w:val="26"/>
              </w:rPr>
              <w:t>F</w:t>
            </w:r>
          </w:p>
        </w:tc>
        <w:tc>
          <w:tcPr>
            <w:tcW w:w="136" w:type="pct"/>
            <w:gridSpan w:val="2"/>
          </w:tcPr>
          <w:p w14:paraId="59981AC8" w14:textId="77777777" w:rsidR="001F50EA" w:rsidRPr="00B64FDB" w:rsidRDefault="001F50EA" w:rsidP="001F50EA">
            <w:pPr>
              <w:rPr>
                <w:sz w:val="22"/>
                <w:szCs w:val="26"/>
              </w:rPr>
            </w:pPr>
            <w:r w:rsidRPr="00B64FDB">
              <w:rPr>
                <w:sz w:val="22"/>
                <w:szCs w:val="26"/>
              </w:rPr>
              <w:t>T</w:t>
            </w:r>
          </w:p>
        </w:tc>
        <w:tc>
          <w:tcPr>
            <w:tcW w:w="432" w:type="pct"/>
          </w:tcPr>
          <w:p w14:paraId="59981AC9" w14:textId="77777777" w:rsidR="001F50EA" w:rsidRPr="00B64FDB" w:rsidRDefault="001F50EA" w:rsidP="001F50EA"/>
        </w:tc>
        <w:tc>
          <w:tcPr>
            <w:tcW w:w="558" w:type="pct"/>
          </w:tcPr>
          <w:p w14:paraId="59981ACA" w14:textId="77777777" w:rsidR="001F50EA" w:rsidRPr="00B64FDB" w:rsidRDefault="001F50EA" w:rsidP="001F50EA"/>
        </w:tc>
        <w:tc>
          <w:tcPr>
            <w:tcW w:w="169" w:type="pct"/>
          </w:tcPr>
          <w:p w14:paraId="59981ACB" w14:textId="77777777" w:rsidR="001F50EA" w:rsidRPr="00B64FDB" w:rsidRDefault="001F50EA" w:rsidP="001F50EA">
            <w:pPr>
              <w:rPr>
                <w:sz w:val="22"/>
                <w:szCs w:val="26"/>
              </w:rPr>
            </w:pPr>
            <w:r w:rsidRPr="00B64FDB">
              <w:rPr>
                <w:sz w:val="22"/>
                <w:szCs w:val="26"/>
              </w:rPr>
              <w:t>M</w:t>
            </w:r>
          </w:p>
        </w:tc>
        <w:tc>
          <w:tcPr>
            <w:tcW w:w="173" w:type="pct"/>
          </w:tcPr>
          <w:p w14:paraId="59981ACC" w14:textId="77777777" w:rsidR="001F50EA" w:rsidRPr="00B64FDB" w:rsidRDefault="001F50EA" w:rsidP="001F50EA">
            <w:pPr>
              <w:rPr>
                <w:sz w:val="22"/>
                <w:szCs w:val="26"/>
              </w:rPr>
            </w:pPr>
            <w:r w:rsidRPr="00B64FDB">
              <w:rPr>
                <w:sz w:val="22"/>
                <w:szCs w:val="26"/>
              </w:rPr>
              <w:t>F</w:t>
            </w:r>
          </w:p>
        </w:tc>
        <w:tc>
          <w:tcPr>
            <w:tcW w:w="139" w:type="pct"/>
          </w:tcPr>
          <w:p w14:paraId="59981ACD" w14:textId="77777777" w:rsidR="001F50EA" w:rsidRPr="00B64FDB" w:rsidRDefault="001F50EA" w:rsidP="001F50EA">
            <w:pPr>
              <w:rPr>
                <w:sz w:val="22"/>
                <w:szCs w:val="26"/>
              </w:rPr>
            </w:pPr>
            <w:r w:rsidRPr="00B64FDB">
              <w:rPr>
                <w:sz w:val="22"/>
                <w:szCs w:val="26"/>
              </w:rPr>
              <w:t>M</w:t>
            </w:r>
          </w:p>
        </w:tc>
        <w:tc>
          <w:tcPr>
            <w:tcW w:w="141" w:type="pct"/>
          </w:tcPr>
          <w:p w14:paraId="59981ACE" w14:textId="77777777" w:rsidR="001F50EA" w:rsidRPr="00B64FDB" w:rsidRDefault="001F50EA" w:rsidP="001F50EA">
            <w:pPr>
              <w:rPr>
                <w:sz w:val="22"/>
                <w:szCs w:val="26"/>
              </w:rPr>
            </w:pPr>
            <w:r w:rsidRPr="00B64FDB">
              <w:rPr>
                <w:sz w:val="22"/>
                <w:szCs w:val="26"/>
              </w:rPr>
              <w:t>F</w:t>
            </w:r>
          </w:p>
        </w:tc>
        <w:tc>
          <w:tcPr>
            <w:tcW w:w="195" w:type="pct"/>
          </w:tcPr>
          <w:p w14:paraId="59981ACF" w14:textId="77777777" w:rsidR="001F50EA" w:rsidRPr="00B64FDB" w:rsidRDefault="001F50EA" w:rsidP="001F50EA">
            <w:pPr>
              <w:rPr>
                <w:sz w:val="22"/>
                <w:szCs w:val="26"/>
              </w:rPr>
            </w:pPr>
            <w:r w:rsidRPr="00B64FDB">
              <w:rPr>
                <w:sz w:val="22"/>
                <w:szCs w:val="26"/>
              </w:rPr>
              <w:t>M</w:t>
            </w:r>
          </w:p>
        </w:tc>
        <w:tc>
          <w:tcPr>
            <w:tcW w:w="196" w:type="pct"/>
          </w:tcPr>
          <w:p w14:paraId="59981AD0" w14:textId="77777777" w:rsidR="001F50EA" w:rsidRPr="00B64FDB" w:rsidRDefault="001F50EA" w:rsidP="001F50EA">
            <w:pPr>
              <w:rPr>
                <w:sz w:val="22"/>
                <w:szCs w:val="26"/>
              </w:rPr>
            </w:pPr>
            <w:r w:rsidRPr="00B64FDB">
              <w:rPr>
                <w:sz w:val="22"/>
                <w:szCs w:val="26"/>
              </w:rPr>
              <w:t>F</w:t>
            </w:r>
          </w:p>
        </w:tc>
        <w:tc>
          <w:tcPr>
            <w:tcW w:w="160" w:type="pct"/>
          </w:tcPr>
          <w:p w14:paraId="59981AD1" w14:textId="77777777" w:rsidR="001F50EA" w:rsidRPr="00B64FDB" w:rsidRDefault="001F50EA" w:rsidP="001F50EA">
            <w:pPr>
              <w:rPr>
                <w:sz w:val="22"/>
                <w:szCs w:val="26"/>
              </w:rPr>
            </w:pPr>
            <w:r w:rsidRPr="00B64FDB">
              <w:rPr>
                <w:sz w:val="22"/>
                <w:szCs w:val="26"/>
              </w:rPr>
              <w:t>M</w:t>
            </w:r>
          </w:p>
        </w:tc>
        <w:tc>
          <w:tcPr>
            <w:tcW w:w="160" w:type="pct"/>
          </w:tcPr>
          <w:p w14:paraId="59981AD2" w14:textId="77777777" w:rsidR="001F50EA" w:rsidRPr="00B64FDB" w:rsidRDefault="001F50EA" w:rsidP="001F50EA">
            <w:pPr>
              <w:rPr>
                <w:sz w:val="22"/>
                <w:szCs w:val="26"/>
              </w:rPr>
            </w:pPr>
            <w:r w:rsidRPr="00B64FDB">
              <w:rPr>
                <w:sz w:val="22"/>
                <w:szCs w:val="26"/>
              </w:rPr>
              <w:t>F</w:t>
            </w:r>
          </w:p>
        </w:tc>
        <w:tc>
          <w:tcPr>
            <w:tcW w:w="156" w:type="pct"/>
          </w:tcPr>
          <w:p w14:paraId="59981AD3" w14:textId="77777777" w:rsidR="001F50EA" w:rsidRPr="00B64FDB" w:rsidRDefault="001F50EA" w:rsidP="001F50EA">
            <w:pPr>
              <w:rPr>
                <w:sz w:val="22"/>
                <w:szCs w:val="26"/>
              </w:rPr>
            </w:pPr>
            <w:r w:rsidRPr="00B64FDB">
              <w:rPr>
                <w:sz w:val="22"/>
                <w:szCs w:val="26"/>
              </w:rPr>
              <w:t>T</w:t>
            </w:r>
          </w:p>
        </w:tc>
      </w:tr>
      <w:tr w:rsidR="001F50EA" w:rsidRPr="00B01774" w14:paraId="59981AEB" w14:textId="77777777" w:rsidTr="001F50EA">
        <w:tc>
          <w:tcPr>
            <w:tcW w:w="433" w:type="pct"/>
          </w:tcPr>
          <w:p w14:paraId="59981AD5" w14:textId="77777777" w:rsidR="001F50EA" w:rsidRPr="00B01774" w:rsidRDefault="001F50EA" w:rsidP="001F50EA">
            <w:pPr>
              <w:rPr>
                <w:color w:val="FF0000"/>
              </w:rPr>
            </w:pPr>
          </w:p>
        </w:tc>
        <w:tc>
          <w:tcPr>
            <w:tcW w:w="508" w:type="pct"/>
          </w:tcPr>
          <w:p w14:paraId="59981AD6" w14:textId="77777777" w:rsidR="001F50EA" w:rsidRPr="00B01774" w:rsidRDefault="001F50EA" w:rsidP="001F50EA">
            <w:pPr>
              <w:rPr>
                <w:color w:val="FF0000"/>
              </w:rPr>
            </w:pPr>
          </w:p>
        </w:tc>
        <w:tc>
          <w:tcPr>
            <w:tcW w:w="172" w:type="pct"/>
          </w:tcPr>
          <w:p w14:paraId="59981AD7" w14:textId="77777777" w:rsidR="001F50EA" w:rsidRPr="00B01774" w:rsidRDefault="001F50EA" w:rsidP="001F50EA">
            <w:pPr>
              <w:rPr>
                <w:color w:val="FF0000"/>
                <w:sz w:val="22"/>
                <w:szCs w:val="26"/>
              </w:rPr>
            </w:pPr>
          </w:p>
        </w:tc>
        <w:tc>
          <w:tcPr>
            <w:tcW w:w="195" w:type="pct"/>
          </w:tcPr>
          <w:p w14:paraId="59981AD8" w14:textId="77777777" w:rsidR="001F50EA" w:rsidRPr="00B01774" w:rsidRDefault="001F50EA" w:rsidP="001F50EA">
            <w:pPr>
              <w:rPr>
                <w:color w:val="FF0000"/>
                <w:sz w:val="22"/>
                <w:szCs w:val="26"/>
              </w:rPr>
            </w:pPr>
          </w:p>
        </w:tc>
        <w:tc>
          <w:tcPr>
            <w:tcW w:w="195" w:type="pct"/>
          </w:tcPr>
          <w:p w14:paraId="59981AD9" w14:textId="32D8BCAA" w:rsidR="001F50EA" w:rsidRPr="00B01774" w:rsidRDefault="001F50EA" w:rsidP="001F50EA">
            <w:pPr>
              <w:rPr>
                <w:color w:val="FF0000"/>
                <w:sz w:val="22"/>
                <w:szCs w:val="26"/>
              </w:rPr>
            </w:pPr>
          </w:p>
        </w:tc>
        <w:tc>
          <w:tcPr>
            <w:tcW w:w="168" w:type="pct"/>
          </w:tcPr>
          <w:p w14:paraId="59981ADA" w14:textId="14419408" w:rsidR="001F50EA" w:rsidRPr="00B01774" w:rsidRDefault="001F50EA" w:rsidP="001F50EA">
            <w:pPr>
              <w:rPr>
                <w:color w:val="FF0000"/>
                <w:sz w:val="22"/>
                <w:szCs w:val="26"/>
              </w:rPr>
            </w:pPr>
          </w:p>
        </w:tc>
        <w:tc>
          <w:tcPr>
            <w:tcW w:w="222" w:type="pct"/>
          </w:tcPr>
          <w:p w14:paraId="59981ADB" w14:textId="6EE2F799" w:rsidR="001F50EA" w:rsidRPr="00B01774" w:rsidRDefault="001F50EA" w:rsidP="001F50EA">
            <w:pPr>
              <w:rPr>
                <w:color w:val="FF0000"/>
                <w:sz w:val="22"/>
                <w:szCs w:val="26"/>
              </w:rPr>
            </w:pPr>
          </w:p>
        </w:tc>
        <w:tc>
          <w:tcPr>
            <w:tcW w:w="224" w:type="pct"/>
          </w:tcPr>
          <w:p w14:paraId="59981ADC" w14:textId="6178B5CA" w:rsidR="001F50EA" w:rsidRPr="00B01774" w:rsidRDefault="001F50EA" w:rsidP="001F50EA">
            <w:pPr>
              <w:rPr>
                <w:color w:val="FF0000"/>
                <w:sz w:val="22"/>
                <w:szCs w:val="26"/>
              </w:rPr>
            </w:pPr>
          </w:p>
        </w:tc>
        <w:tc>
          <w:tcPr>
            <w:tcW w:w="134" w:type="pct"/>
          </w:tcPr>
          <w:p w14:paraId="59981ADD" w14:textId="6FA67F90" w:rsidR="001F50EA" w:rsidRPr="00B01774" w:rsidRDefault="001F50EA" w:rsidP="001F50EA">
            <w:pPr>
              <w:rPr>
                <w:color w:val="FF0000"/>
                <w:sz w:val="22"/>
                <w:szCs w:val="26"/>
              </w:rPr>
            </w:pPr>
          </w:p>
        </w:tc>
        <w:tc>
          <w:tcPr>
            <w:tcW w:w="134" w:type="pct"/>
          </w:tcPr>
          <w:p w14:paraId="59981ADE" w14:textId="61AE1D4A" w:rsidR="001F50EA" w:rsidRPr="00B01774" w:rsidRDefault="001F50EA" w:rsidP="001F50EA">
            <w:pPr>
              <w:rPr>
                <w:color w:val="FF0000"/>
                <w:sz w:val="22"/>
                <w:szCs w:val="26"/>
              </w:rPr>
            </w:pPr>
          </w:p>
        </w:tc>
        <w:tc>
          <w:tcPr>
            <w:tcW w:w="136" w:type="pct"/>
            <w:gridSpan w:val="2"/>
          </w:tcPr>
          <w:p w14:paraId="59981ADF" w14:textId="77777777" w:rsidR="001F50EA" w:rsidRPr="00B01774" w:rsidRDefault="001F50EA" w:rsidP="001F50EA">
            <w:pPr>
              <w:rPr>
                <w:color w:val="FF0000"/>
                <w:sz w:val="22"/>
                <w:szCs w:val="26"/>
              </w:rPr>
            </w:pPr>
          </w:p>
        </w:tc>
        <w:tc>
          <w:tcPr>
            <w:tcW w:w="432" w:type="pct"/>
          </w:tcPr>
          <w:p w14:paraId="59981AE0" w14:textId="6D1BE1B0" w:rsidR="001F50EA" w:rsidRPr="00B01774" w:rsidRDefault="001F50EA" w:rsidP="001F50EA">
            <w:pPr>
              <w:rPr>
                <w:color w:val="FF0000"/>
              </w:rPr>
            </w:pPr>
          </w:p>
        </w:tc>
        <w:tc>
          <w:tcPr>
            <w:tcW w:w="558" w:type="pct"/>
          </w:tcPr>
          <w:p w14:paraId="59981AE1" w14:textId="3FCAA3B8" w:rsidR="001F50EA" w:rsidRPr="00B01774" w:rsidRDefault="001F50EA" w:rsidP="001F50EA">
            <w:pPr>
              <w:rPr>
                <w:color w:val="FF0000"/>
              </w:rPr>
            </w:pPr>
          </w:p>
        </w:tc>
        <w:tc>
          <w:tcPr>
            <w:tcW w:w="169" w:type="pct"/>
          </w:tcPr>
          <w:p w14:paraId="59981AE2" w14:textId="3F563A95" w:rsidR="001F50EA" w:rsidRPr="00B01774" w:rsidRDefault="001F50EA" w:rsidP="001F50EA">
            <w:pPr>
              <w:rPr>
                <w:color w:val="FF0000"/>
                <w:sz w:val="22"/>
                <w:szCs w:val="26"/>
              </w:rPr>
            </w:pPr>
          </w:p>
        </w:tc>
        <w:tc>
          <w:tcPr>
            <w:tcW w:w="173" w:type="pct"/>
          </w:tcPr>
          <w:p w14:paraId="59981AE3" w14:textId="49883E3B" w:rsidR="001F50EA" w:rsidRPr="00B01774" w:rsidRDefault="001F50EA" w:rsidP="001F50EA">
            <w:pPr>
              <w:rPr>
                <w:color w:val="FF0000"/>
                <w:sz w:val="22"/>
                <w:szCs w:val="26"/>
              </w:rPr>
            </w:pPr>
          </w:p>
        </w:tc>
        <w:tc>
          <w:tcPr>
            <w:tcW w:w="139" w:type="pct"/>
          </w:tcPr>
          <w:p w14:paraId="59981AE4" w14:textId="4B4733A8" w:rsidR="001F50EA" w:rsidRPr="00B01774" w:rsidRDefault="001F50EA" w:rsidP="001F50EA">
            <w:pPr>
              <w:rPr>
                <w:color w:val="FF0000"/>
                <w:sz w:val="22"/>
                <w:szCs w:val="26"/>
              </w:rPr>
            </w:pPr>
          </w:p>
        </w:tc>
        <w:tc>
          <w:tcPr>
            <w:tcW w:w="141" w:type="pct"/>
          </w:tcPr>
          <w:p w14:paraId="59981AE5" w14:textId="52D833C7" w:rsidR="001F50EA" w:rsidRPr="00B01774" w:rsidRDefault="001F50EA" w:rsidP="001F50EA">
            <w:pPr>
              <w:rPr>
                <w:color w:val="FF0000"/>
                <w:sz w:val="22"/>
                <w:szCs w:val="26"/>
              </w:rPr>
            </w:pPr>
          </w:p>
        </w:tc>
        <w:tc>
          <w:tcPr>
            <w:tcW w:w="195" w:type="pct"/>
          </w:tcPr>
          <w:p w14:paraId="59981AE6" w14:textId="3D326EFA" w:rsidR="001F50EA" w:rsidRPr="00B01774" w:rsidRDefault="001F50EA" w:rsidP="001F50EA">
            <w:pPr>
              <w:rPr>
                <w:color w:val="FF0000"/>
                <w:sz w:val="22"/>
                <w:szCs w:val="26"/>
              </w:rPr>
            </w:pPr>
          </w:p>
        </w:tc>
        <w:tc>
          <w:tcPr>
            <w:tcW w:w="196" w:type="pct"/>
          </w:tcPr>
          <w:p w14:paraId="59981AE7" w14:textId="680C5C01" w:rsidR="001F50EA" w:rsidRPr="00B01774" w:rsidRDefault="001F50EA" w:rsidP="001F50EA">
            <w:pPr>
              <w:rPr>
                <w:color w:val="FF0000"/>
                <w:sz w:val="22"/>
                <w:szCs w:val="26"/>
              </w:rPr>
            </w:pPr>
          </w:p>
        </w:tc>
        <w:tc>
          <w:tcPr>
            <w:tcW w:w="160" w:type="pct"/>
          </w:tcPr>
          <w:p w14:paraId="59981AE8" w14:textId="56BB3C7D" w:rsidR="001F50EA" w:rsidRPr="00B01774" w:rsidRDefault="001F50EA" w:rsidP="001F50EA">
            <w:pPr>
              <w:rPr>
                <w:color w:val="FF0000"/>
                <w:sz w:val="22"/>
                <w:szCs w:val="26"/>
              </w:rPr>
            </w:pPr>
          </w:p>
        </w:tc>
        <w:tc>
          <w:tcPr>
            <w:tcW w:w="160" w:type="pct"/>
          </w:tcPr>
          <w:p w14:paraId="59981AE9" w14:textId="0A576B47" w:rsidR="001F50EA" w:rsidRPr="00B01774" w:rsidRDefault="001F50EA" w:rsidP="001F50EA">
            <w:pPr>
              <w:rPr>
                <w:color w:val="FF0000"/>
                <w:sz w:val="22"/>
                <w:szCs w:val="26"/>
              </w:rPr>
            </w:pPr>
          </w:p>
        </w:tc>
        <w:tc>
          <w:tcPr>
            <w:tcW w:w="156" w:type="pct"/>
          </w:tcPr>
          <w:p w14:paraId="59981AEA" w14:textId="10EDB578" w:rsidR="001F50EA" w:rsidRPr="00B01774" w:rsidRDefault="001F50EA" w:rsidP="001F50EA">
            <w:pPr>
              <w:rPr>
                <w:color w:val="FF0000"/>
                <w:sz w:val="22"/>
                <w:szCs w:val="26"/>
              </w:rPr>
            </w:pPr>
          </w:p>
        </w:tc>
      </w:tr>
    </w:tbl>
    <w:p w14:paraId="59981AEC" w14:textId="77777777" w:rsidR="00B01774" w:rsidRPr="007E545E" w:rsidRDefault="00B01774" w:rsidP="00DB2357"/>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6"/>
        <w:gridCol w:w="3607"/>
        <w:gridCol w:w="3610"/>
        <w:gridCol w:w="3547"/>
      </w:tblGrid>
      <w:tr w:rsidR="00DB2357" w:rsidRPr="007E545E" w14:paraId="59981AEF" w14:textId="77777777" w:rsidTr="004D462C">
        <w:tc>
          <w:tcPr>
            <w:tcW w:w="2510" w:type="pct"/>
            <w:gridSpan w:val="2"/>
          </w:tcPr>
          <w:p w14:paraId="59981AED" w14:textId="77777777" w:rsidR="00DB2357" w:rsidRPr="007E545E" w:rsidRDefault="00DB2357" w:rsidP="008B1451">
            <w:pPr>
              <w:jc w:val="center"/>
              <w:rPr>
                <w:sz w:val="20"/>
                <w:szCs w:val="20"/>
              </w:rPr>
            </w:pPr>
            <w:r w:rsidRPr="007E545E">
              <w:rPr>
                <w:sz w:val="20"/>
                <w:szCs w:val="20"/>
              </w:rPr>
              <w:t xml:space="preserve">Seed </w:t>
            </w:r>
            <w:r w:rsidR="00D05336" w:rsidRPr="007E545E">
              <w:rPr>
                <w:sz w:val="20"/>
                <w:szCs w:val="20"/>
              </w:rPr>
              <w:t>p</w:t>
            </w:r>
            <w:r w:rsidRPr="007E545E">
              <w:rPr>
                <w:sz w:val="20"/>
                <w:szCs w:val="20"/>
              </w:rPr>
              <w:t>roduction (</w:t>
            </w:r>
            <w:r w:rsidR="009B0D89" w:rsidRPr="007E545E">
              <w:rPr>
                <w:sz w:val="20"/>
                <w:szCs w:val="20"/>
              </w:rPr>
              <w:t>q</w:t>
            </w:r>
            <w:r w:rsidRPr="007E545E">
              <w:rPr>
                <w:sz w:val="20"/>
                <w:szCs w:val="20"/>
              </w:rPr>
              <w:t>)</w:t>
            </w:r>
          </w:p>
        </w:tc>
        <w:tc>
          <w:tcPr>
            <w:tcW w:w="2490" w:type="pct"/>
            <w:gridSpan w:val="2"/>
          </w:tcPr>
          <w:p w14:paraId="59981AEE" w14:textId="77777777" w:rsidR="00DB2357" w:rsidRPr="007E545E" w:rsidRDefault="00DB2357" w:rsidP="000F7194">
            <w:pPr>
              <w:jc w:val="center"/>
              <w:rPr>
                <w:sz w:val="20"/>
                <w:szCs w:val="20"/>
              </w:rPr>
            </w:pPr>
            <w:r w:rsidRPr="007E545E">
              <w:rPr>
                <w:sz w:val="20"/>
                <w:szCs w:val="20"/>
              </w:rPr>
              <w:t>Planting material (</w:t>
            </w:r>
            <w:r w:rsidR="000F7194" w:rsidRPr="007E545E">
              <w:rPr>
                <w:sz w:val="20"/>
                <w:szCs w:val="20"/>
              </w:rPr>
              <w:t>in Lakh</w:t>
            </w:r>
            <w:r w:rsidRPr="007E545E">
              <w:rPr>
                <w:sz w:val="20"/>
                <w:szCs w:val="20"/>
              </w:rPr>
              <w:t xml:space="preserve">) </w:t>
            </w:r>
          </w:p>
        </w:tc>
      </w:tr>
      <w:tr w:rsidR="00DB2357" w:rsidRPr="007E545E" w14:paraId="59981AF2" w14:textId="77777777" w:rsidTr="004D462C">
        <w:tc>
          <w:tcPr>
            <w:tcW w:w="2510" w:type="pct"/>
            <w:gridSpan w:val="2"/>
          </w:tcPr>
          <w:p w14:paraId="59981AF0" w14:textId="77777777" w:rsidR="00DB2357" w:rsidRPr="007E545E" w:rsidRDefault="00DB2357" w:rsidP="008B1451">
            <w:pPr>
              <w:jc w:val="center"/>
              <w:rPr>
                <w:sz w:val="20"/>
                <w:szCs w:val="20"/>
              </w:rPr>
            </w:pPr>
          </w:p>
        </w:tc>
        <w:tc>
          <w:tcPr>
            <w:tcW w:w="2490" w:type="pct"/>
            <w:gridSpan w:val="2"/>
          </w:tcPr>
          <w:p w14:paraId="59981AF1" w14:textId="77777777" w:rsidR="00DB2357" w:rsidRPr="007E545E" w:rsidRDefault="00DB2357" w:rsidP="008B1451">
            <w:pPr>
              <w:jc w:val="center"/>
              <w:rPr>
                <w:sz w:val="20"/>
                <w:szCs w:val="20"/>
              </w:rPr>
            </w:pPr>
          </w:p>
        </w:tc>
      </w:tr>
      <w:tr w:rsidR="008B1451" w:rsidRPr="007E545E" w14:paraId="59981AF7" w14:textId="77777777" w:rsidTr="004D462C">
        <w:tc>
          <w:tcPr>
            <w:tcW w:w="1255" w:type="pct"/>
          </w:tcPr>
          <w:p w14:paraId="59981AF3" w14:textId="77777777" w:rsidR="00DB2357" w:rsidRPr="007E545E" w:rsidRDefault="00DB2357" w:rsidP="008B1451">
            <w:pPr>
              <w:jc w:val="center"/>
              <w:rPr>
                <w:sz w:val="20"/>
                <w:szCs w:val="20"/>
              </w:rPr>
            </w:pPr>
            <w:r w:rsidRPr="007E545E">
              <w:rPr>
                <w:sz w:val="20"/>
                <w:szCs w:val="20"/>
              </w:rPr>
              <w:t>Target</w:t>
            </w:r>
          </w:p>
        </w:tc>
        <w:tc>
          <w:tcPr>
            <w:tcW w:w="1255" w:type="pct"/>
          </w:tcPr>
          <w:p w14:paraId="59981AF4" w14:textId="77777777" w:rsidR="00DB2357" w:rsidRPr="007E545E" w:rsidRDefault="00DB2357" w:rsidP="00BF38DF">
            <w:pPr>
              <w:rPr>
                <w:sz w:val="20"/>
                <w:szCs w:val="20"/>
              </w:rPr>
            </w:pPr>
            <w:r w:rsidRPr="007E545E">
              <w:rPr>
                <w:sz w:val="20"/>
                <w:szCs w:val="20"/>
              </w:rPr>
              <w:t xml:space="preserve">Achievement </w:t>
            </w:r>
          </w:p>
        </w:tc>
        <w:tc>
          <w:tcPr>
            <w:tcW w:w="1256" w:type="pct"/>
          </w:tcPr>
          <w:p w14:paraId="59981AF5" w14:textId="77777777" w:rsidR="00DB2357" w:rsidRPr="007E545E" w:rsidRDefault="00DB2357" w:rsidP="008B1451">
            <w:pPr>
              <w:jc w:val="center"/>
              <w:rPr>
                <w:sz w:val="20"/>
                <w:szCs w:val="20"/>
              </w:rPr>
            </w:pPr>
            <w:r w:rsidRPr="007E545E">
              <w:rPr>
                <w:sz w:val="20"/>
                <w:szCs w:val="20"/>
              </w:rPr>
              <w:t>Target</w:t>
            </w:r>
          </w:p>
        </w:tc>
        <w:tc>
          <w:tcPr>
            <w:tcW w:w="1235" w:type="pct"/>
          </w:tcPr>
          <w:p w14:paraId="59981AF6" w14:textId="77777777" w:rsidR="00DB2357" w:rsidRPr="007E545E" w:rsidRDefault="00DB2357" w:rsidP="00BF38DF">
            <w:pPr>
              <w:rPr>
                <w:sz w:val="20"/>
                <w:szCs w:val="20"/>
              </w:rPr>
            </w:pPr>
            <w:r w:rsidRPr="007E545E">
              <w:rPr>
                <w:sz w:val="20"/>
                <w:szCs w:val="20"/>
              </w:rPr>
              <w:t xml:space="preserve">Achievement </w:t>
            </w:r>
          </w:p>
        </w:tc>
      </w:tr>
      <w:tr w:rsidR="008B1451" w:rsidRPr="007E545E" w14:paraId="59981AFC" w14:textId="77777777" w:rsidTr="004D462C">
        <w:tc>
          <w:tcPr>
            <w:tcW w:w="1255" w:type="pct"/>
          </w:tcPr>
          <w:p w14:paraId="59981AF8" w14:textId="77777777" w:rsidR="00DB2357" w:rsidRPr="007E545E" w:rsidRDefault="00D47752" w:rsidP="00BF38DF">
            <w:pPr>
              <w:rPr>
                <w:sz w:val="26"/>
                <w:szCs w:val="26"/>
              </w:rPr>
            </w:pPr>
            <w:r>
              <w:rPr>
                <w:sz w:val="26"/>
                <w:szCs w:val="26"/>
              </w:rPr>
              <w:t>NIL</w:t>
            </w:r>
          </w:p>
        </w:tc>
        <w:tc>
          <w:tcPr>
            <w:tcW w:w="1255" w:type="pct"/>
          </w:tcPr>
          <w:p w14:paraId="59981AF9" w14:textId="77777777" w:rsidR="00DB2357" w:rsidRPr="007E545E" w:rsidRDefault="00D47752" w:rsidP="00BF38DF">
            <w:pPr>
              <w:rPr>
                <w:sz w:val="26"/>
                <w:szCs w:val="26"/>
              </w:rPr>
            </w:pPr>
            <w:r>
              <w:rPr>
                <w:sz w:val="26"/>
                <w:szCs w:val="26"/>
              </w:rPr>
              <w:t>NIL</w:t>
            </w:r>
          </w:p>
        </w:tc>
        <w:tc>
          <w:tcPr>
            <w:tcW w:w="1256" w:type="pct"/>
          </w:tcPr>
          <w:p w14:paraId="59981AFA" w14:textId="77777777" w:rsidR="00DB2357" w:rsidRPr="007E545E" w:rsidRDefault="00D47752" w:rsidP="00BF38DF">
            <w:pPr>
              <w:rPr>
                <w:sz w:val="26"/>
                <w:szCs w:val="26"/>
              </w:rPr>
            </w:pPr>
            <w:r>
              <w:rPr>
                <w:sz w:val="26"/>
                <w:szCs w:val="26"/>
              </w:rPr>
              <w:t>NIL</w:t>
            </w:r>
          </w:p>
        </w:tc>
        <w:tc>
          <w:tcPr>
            <w:tcW w:w="1235" w:type="pct"/>
          </w:tcPr>
          <w:p w14:paraId="59981AFB" w14:textId="77777777" w:rsidR="00DB2357" w:rsidRPr="007E545E" w:rsidRDefault="00D47752" w:rsidP="00BF38DF">
            <w:pPr>
              <w:rPr>
                <w:sz w:val="26"/>
                <w:szCs w:val="26"/>
              </w:rPr>
            </w:pPr>
            <w:r>
              <w:rPr>
                <w:sz w:val="26"/>
                <w:szCs w:val="26"/>
              </w:rPr>
              <w:t>NIL</w:t>
            </w:r>
          </w:p>
        </w:tc>
      </w:tr>
    </w:tbl>
    <w:p w14:paraId="59981AFD" w14:textId="77777777" w:rsidR="001F42CA" w:rsidRPr="007E545E" w:rsidRDefault="001F42CA" w:rsidP="004B3DE0">
      <w:pPr>
        <w:tabs>
          <w:tab w:val="left" w:pos="0"/>
          <w:tab w:val="left" w:pos="5760"/>
        </w:tabs>
        <w:jc w:val="both"/>
        <w:rPr>
          <w:bCs/>
          <w:sz w:val="20"/>
          <w:szCs w:val="20"/>
        </w:rPr>
      </w:pPr>
    </w:p>
    <w:p w14:paraId="59981AFE" w14:textId="77777777" w:rsidR="005C78D2" w:rsidRPr="007E545E" w:rsidRDefault="005C78D2" w:rsidP="00D1788A">
      <w:pPr>
        <w:rPr>
          <w:sz w:val="22"/>
          <w:szCs w:val="22"/>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6"/>
        <w:gridCol w:w="3607"/>
        <w:gridCol w:w="3610"/>
        <w:gridCol w:w="3547"/>
      </w:tblGrid>
      <w:tr w:rsidR="000F7194" w:rsidRPr="007E545E" w14:paraId="59981B01" w14:textId="77777777" w:rsidTr="00AD02B7">
        <w:tc>
          <w:tcPr>
            <w:tcW w:w="2510" w:type="pct"/>
            <w:gridSpan w:val="2"/>
          </w:tcPr>
          <w:p w14:paraId="59981AFF" w14:textId="77777777" w:rsidR="000F7194" w:rsidRPr="007E545E" w:rsidRDefault="000F7194" w:rsidP="000F7194">
            <w:pPr>
              <w:jc w:val="center"/>
              <w:rPr>
                <w:sz w:val="20"/>
                <w:szCs w:val="20"/>
              </w:rPr>
            </w:pPr>
            <w:r w:rsidRPr="007E545E">
              <w:rPr>
                <w:sz w:val="20"/>
              </w:rPr>
              <w:t>Livestock strains and  fish fingerlings produced (in lakh)*</w:t>
            </w:r>
          </w:p>
        </w:tc>
        <w:tc>
          <w:tcPr>
            <w:tcW w:w="2490" w:type="pct"/>
            <w:gridSpan w:val="2"/>
          </w:tcPr>
          <w:p w14:paraId="59981B00" w14:textId="77777777" w:rsidR="000F7194" w:rsidRPr="007E545E" w:rsidRDefault="000F7194" w:rsidP="00AD02B7">
            <w:pPr>
              <w:jc w:val="center"/>
              <w:rPr>
                <w:sz w:val="20"/>
                <w:szCs w:val="20"/>
              </w:rPr>
            </w:pPr>
            <w:r w:rsidRPr="007E545E">
              <w:rPr>
                <w:sz w:val="20"/>
              </w:rPr>
              <w:t>Soil, water, plant, manures samples tested (in lakh)</w:t>
            </w:r>
          </w:p>
        </w:tc>
      </w:tr>
      <w:tr w:rsidR="000F7194" w:rsidRPr="007E545E" w14:paraId="59981B04" w14:textId="77777777" w:rsidTr="00AD02B7">
        <w:tc>
          <w:tcPr>
            <w:tcW w:w="2510" w:type="pct"/>
            <w:gridSpan w:val="2"/>
          </w:tcPr>
          <w:p w14:paraId="59981B02" w14:textId="77777777" w:rsidR="000F7194" w:rsidRPr="007E545E" w:rsidRDefault="000F7194" w:rsidP="00AD02B7">
            <w:pPr>
              <w:jc w:val="center"/>
              <w:rPr>
                <w:sz w:val="20"/>
                <w:szCs w:val="20"/>
              </w:rPr>
            </w:pPr>
          </w:p>
        </w:tc>
        <w:tc>
          <w:tcPr>
            <w:tcW w:w="2490" w:type="pct"/>
            <w:gridSpan w:val="2"/>
          </w:tcPr>
          <w:p w14:paraId="59981B03" w14:textId="77777777" w:rsidR="000F7194" w:rsidRPr="007E545E" w:rsidRDefault="000F7194" w:rsidP="00AD02B7">
            <w:pPr>
              <w:jc w:val="center"/>
              <w:rPr>
                <w:sz w:val="20"/>
                <w:szCs w:val="20"/>
              </w:rPr>
            </w:pPr>
          </w:p>
        </w:tc>
      </w:tr>
      <w:tr w:rsidR="000F7194" w:rsidRPr="007E545E" w14:paraId="59981B09" w14:textId="77777777" w:rsidTr="00AD02B7">
        <w:tc>
          <w:tcPr>
            <w:tcW w:w="1255" w:type="pct"/>
          </w:tcPr>
          <w:p w14:paraId="59981B05" w14:textId="77777777" w:rsidR="000F7194" w:rsidRPr="007E545E" w:rsidRDefault="000F7194" w:rsidP="00AD02B7">
            <w:pPr>
              <w:jc w:val="center"/>
              <w:rPr>
                <w:sz w:val="20"/>
                <w:szCs w:val="20"/>
              </w:rPr>
            </w:pPr>
            <w:r w:rsidRPr="007E545E">
              <w:rPr>
                <w:sz w:val="20"/>
                <w:szCs w:val="20"/>
              </w:rPr>
              <w:t>Target</w:t>
            </w:r>
          </w:p>
        </w:tc>
        <w:tc>
          <w:tcPr>
            <w:tcW w:w="1255" w:type="pct"/>
          </w:tcPr>
          <w:p w14:paraId="59981B06" w14:textId="77777777" w:rsidR="000F7194" w:rsidRPr="007E545E" w:rsidRDefault="000F7194" w:rsidP="00AD02B7">
            <w:pPr>
              <w:rPr>
                <w:sz w:val="20"/>
                <w:szCs w:val="20"/>
              </w:rPr>
            </w:pPr>
            <w:r w:rsidRPr="007E545E">
              <w:rPr>
                <w:sz w:val="20"/>
                <w:szCs w:val="20"/>
              </w:rPr>
              <w:t xml:space="preserve">Achievement </w:t>
            </w:r>
          </w:p>
        </w:tc>
        <w:tc>
          <w:tcPr>
            <w:tcW w:w="1256" w:type="pct"/>
          </w:tcPr>
          <w:p w14:paraId="59981B07" w14:textId="77777777" w:rsidR="000F7194" w:rsidRPr="007E545E" w:rsidRDefault="000F7194" w:rsidP="00AD02B7">
            <w:pPr>
              <w:jc w:val="center"/>
              <w:rPr>
                <w:sz w:val="20"/>
                <w:szCs w:val="20"/>
              </w:rPr>
            </w:pPr>
            <w:r w:rsidRPr="007E545E">
              <w:rPr>
                <w:sz w:val="20"/>
                <w:szCs w:val="20"/>
              </w:rPr>
              <w:t>Target</w:t>
            </w:r>
          </w:p>
        </w:tc>
        <w:tc>
          <w:tcPr>
            <w:tcW w:w="1235" w:type="pct"/>
          </w:tcPr>
          <w:p w14:paraId="59981B08" w14:textId="77777777" w:rsidR="000F7194" w:rsidRPr="007E545E" w:rsidRDefault="000F7194" w:rsidP="00AD02B7">
            <w:pPr>
              <w:rPr>
                <w:sz w:val="20"/>
                <w:szCs w:val="20"/>
              </w:rPr>
            </w:pPr>
            <w:r w:rsidRPr="007E545E">
              <w:rPr>
                <w:sz w:val="20"/>
                <w:szCs w:val="20"/>
              </w:rPr>
              <w:t xml:space="preserve">Achievement </w:t>
            </w:r>
          </w:p>
        </w:tc>
      </w:tr>
      <w:tr w:rsidR="000F7194" w:rsidRPr="007E545E" w14:paraId="59981B0E" w14:textId="77777777" w:rsidTr="00AD02B7">
        <w:tc>
          <w:tcPr>
            <w:tcW w:w="1255" w:type="pct"/>
          </w:tcPr>
          <w:p w14:paraId="59981B0A" w14:textId="77777777" w:rsidR="000F7194" w:rsidRPr="007E545E" w:rsidRDefault="000F7194" w:rsidP="00AD02B7">
            <w:pPr>
              <w:rPr>
                <w:sz w:val="26"/>
                <w:szCs w:val="26"/>
              </w:rPr>
            </w:pPr>
          </w:p>
        </w:tc>
        <w:tc>
          <w:tcPr>
            <w:tcW w:w="1255" w:type="pct"/>
          </w:tcPr>
          <w:p w14:paraId="59981B0B" w14:textId="77777777" w:rsidR="000F7194" w:rsidRPr="007E545E" w:rsidRDefault="000F7194" w:rsidP="00AD02B7">
            <w:pPr>
              <w:rPr>
                <w:sz w:val="26"/>
                <w:szCs w:val="26"/>
              </w:rPr>
            </w:pPr>
          </w:p>
        </w:tc>
        <w:tc>
          <w:tcPr>
            <w:tcW w:w="1256" w:type="pct"/>
          </w:tcPr>
          <w:p w14:paraId="59981B0C" w14:textId="77777777" w:rsidR="000F7194" w:rsidRPr="007E545E" w:rsidRDefault="00D47752" w:rsidP="00AD02B7">
            <w:pPr>
              <w:rPr>
                <w:sz w:val="26"/>
                <w:szCs w:val="26"/>
              </w:rPr>
            </w:pPr>
            <w:r>
              <w:rPr>
                <w:sz w:val="26"/>
                <w:szCs w:val="26"/>
              </w:rPr>
              <w:t>150</w:t>
            </w:r>
          </w:p>
        </w:tc>
        <w:tc>
          <w:tcPr>
            <w:tcW w:w="1235" w:type="pct"/>
          </w:tcPr>
          <w:p w14:paraId="59981B0D" w14:textId="77777777" w:rsidR="000F7194" w:rsidRPr="007E545E" w:rsidRDefault="00D47752" w:rsidP="00AD02B7">
            <w:pPr>
              <w:rPr>
                <w:sz w:val="26"/>
                <w:szCs w:val="26"/>
              </w:rPr>
            </w:pPr>
            <w:r>
              <w:rPr>
                <w:sz w:val="26"/>
                <w:szCs w:val="26"/>
              </w:rPr>
              <w:t>114</w:t>
            </w:r>
          </w:p>
        </w:tc>
      </w:tr>
    </w:tbl>
    <w:p w14:paraId="59981B0F" w14:textId="77777777" w:rsidR="000F7194" w:rsidRPr="007E545E" w:rsidRDefault="000F7194" w:rsidP="00305735">
      <w:pPr>
        <w:pStyle w:val="ListParagraph"/>
        <w:numPr>
          <w:ilvl w:val="0"/>
          <w:numId w:val="7"/>
        </w:numPr>
        <w:tabs>
          <w:tab w:val="left" w:pos="0"/>
          <w:tab w:val="left" w:pos="5760"/>
        </w:tabs>
        <w:jc w:val="both"/>
        <w:rPr>
          <w:bCs/>
          <w:sz w:val="20"/>
          <w:szCs w:val="20"/>
        </w:rPr>
      </w:pPr>
      <w:r w:rsidRPr="007E545E">
        <w:rPr>
          <w:bCs/>
          <w:sz w:val="20"/>
          <w:szCs w:val="20"/>
        </w:rPr>
        <w:t>* Give no. only in case of fish fingerlings</w:t>
      </w:r>
    </w:p>
    <w:p w14:paraId="59981B10" w14:textId="77777777" w:rsidR="000F7194" w:rsidRPr="007E545E" w:rsidRDefault="000F7194" w:rsidP="000F7194">
      <w:pPr>
        <w:tabs>
          <w:tab w:val="left" w:pos="0"/>
          <w:tab w:val="left" w:pos="5760"/>
        </w:tabs>
        <w:jc w:val="both"/>
        <w:rPr>
          <w:bCs/>
          <w:sz w:val="20"/>
          <w:szCs w:val="20"/>
        </w:rPr>
      </w:pPr>
    </w:p>
    <w:tbl>
      <w:tblPr>
        <w:tblW w:w="1363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9"/>
        <w:gridCol w:w="1331"/>
        <w:gridCol w:w="1123"/>
        <w:gridCol w:w="1772"/>
        <w:gridCol w:w="1469"/>
        <w:gridCol w:w="1559"/>
        <w:gridCol w:w="1559"/>
        <w:gridCol w:w="1302"/>
      </w:tblGrid>
      <w:tr w:rsidR="00483D5E" w:rsidRPr="007E545E" w14:paraId="59981B12" w14:textId="77777777" w:rsidTr="001F50EA">
        <w:tc>
          <w:tcPr>
            <w:tcW w:w="13634" w:type="dxa"/>
            <w:gridSpan w:val="8"/>
            <w:vAlign w:val="center"/>
          </w:tcPr>
          <w:p w14:paraId="59981B11" w14:textId="77777777" w:rsidR="00483D5E" w:rsidRPr="007E545E" w:rsidRDefault="00483D5E" w:rsidP="005F0927">
            <w:pPr>
              <w:jc w:val="center"/>
              <w:rPr>
                <w:bCs/>
                <w:sz w:val="22"/>
                <w:szCs w:val="22"/>
              </w:rPr>
            </w:pPr>
            <w:r w:rsidRPr="007E545E">
              <w:rPr>
                <w:bCs/>
                <w:sz w:val="22"/>
                <w:szCs w:val="22"/>
              </w:rPr>
              <w:t>Publication by KVKs</w:t>
            </w:r>
          </w:p>
        </w:tc>
      </w:tr>
      <w:tr w:rsidR="00483D5E" w:rsidRPr="007E545E" w14:paraId="59981B1B" w14:textId="77777777" w:rsidTr="00483D5E">
        <w:tc>
          <w:tcPr>
            <w:tcW w:w="3519" w:type="dxa"/>
            <w:vAlign w:val="center"/>
          </w:tcPr>
          <w:p w14:paraId="59981B13" w14:textId="77777777" w:rsidR="00483D5E" w:rsidRPr="00B64FDB" w:rsidRDefault="00483D5E" w:rsidP="00F40E11">
            <w:pPr>
              <w:jc w:val="center"/>
              <w:rPr>
                <w:bCs/>
                <w:sz w:val="22"/>
                <w:szCs w:val="22"/>
              </w:rPr>
            </w:pPr>
            <w:r w:rsidRPr="00B64FDB">
              <w:rPr>
                <w:bCs/>
                <w:sz w:val="22"/>
                <w:szCs w:val="22"/>
              </w:rPr>
              <w:t>Item</w:t>
            </w:r>
          </w:p>
        </w:tc>
        <w:tc>
          <w:tcPr>
            <w:tcW w:w="1331" w:type="dxa"/>
            <w:vAlign w:val="center"/>
          </w:tcPr>
          <w:p w14:paraId="59981B14" w14:textId="77777777" w:rsidR="00483D5E" w:rsidRPr="00B64FDB" w:rsidRDefault="00483D5E" w:rsidP="00F40E11">
            <w:pPr>
              <w:jc w:val="center"/>
              <w:rPr>
                <w:bCs/>
                <w:sz w:val="22"/>
                <w:szCs w:val="22"/>
              </w:rPr>
            </w:pPr>
            <w:r w:rsidRPr="00B64FDB">
              <w:rPr>
                <w:bCs/>
                <w:sz w:val="22"/>
                <w:szCs w:val="22"/>
              </w:rPr>
              <w:t xml:space="preserve">Number </w:t>
            </w:r>
          </w:p>
        </w:tc>
        <w:tc>
          <w:tcPr>
            <w:tcW w:w="1123" w:type="dxa"/>
          </w:tcPr>
          <w:p w14:paraId="59981B15" w14:textId="77777777" w:rsidR="00483D5E" w:rsidRPr="00B64FDB" w:rsidRDefault="00483D5E" w:rsidP="00F40E11">
            <w:pPr>
              <w:jc w:val="center"/>
              <w:rPr>
                <w:bCs/>
                <w:sz w:val="22"/>
                <w:szCs w:val="22"/>
              </w:rPr>
            </w:pPr>
            <w:r w:rsidRPr="00B64FDB">
              <w:rPr>
                <w:bCs/>
                <w:sz w:val="22"/>
                <w:szCs w:val="22"/>
              </w:rPr>
              <w:t xml:space="preserve">No. </w:t>
            </w:r>
            <w:r w:rsidRPr="00B64FDB">
              <w:rPr>
                <w:bCs/>
                <w:sz w:val="22"/>
                <w:szCs w:val="22"/>
              </w:rPr>
              <w:lastRenderedPageBreak/>
              <w:t>circulated</w:t>
            </w:r>
          </w:p>
        </w:tc>
        <w:tc>
          <w:tcPr>
            <w:tcW w:w="1772" w:type="dxa"/>
          </w:tcPr>
          <w:p w14:paraId="59981B16" w14:textId="77777777" w:rsidR="00483D5E" w:rsidRPr="00B64FDB" w:rsidRDefault="00483D5E" w:rsidP="006F34F9">
            <w:pPr>
              <w:jc w:val="center"/>
              <w:rPr>
                <w:bCs/>
                <w:sz w:val="22"/>
                <w:szCs w:val="22"/>
              </w:rPr>
            </w:pPr>
            <w:r w:rsidRPr="00B64FDB">
              <w:rPr>
                <w:bCs/>
                <w:sz w:val="22"/>
                <w:szCs w:val="22"/>
              </w:rPr>
              <w:lastRenderedPageBreak/>
              <w:t xml:space="preserve">No. of Research </w:t>
            </w:r>
            <w:r w:rsidRPr="00B64FDB">
              <w:rPr>
                <w:bCs/>
                <w:sz w:val="22"/>
                <w:szCs w:val="22"/>
              </w:rPr>
              <w:lastRenderedPageBreak/>
              <w:t>papers in NAAS rated Journals</w:t>
            </w:r>
          </w:p>
        </w:tc>
        <w:tc>
          <w:tcPr>
            <w:tcW w:w="1469" w:type="dxa"/>
          </w:tcPr>
          <w:p w14:paraId="59981B17" w14:textId="77777777" w:rsidR="00483D5E" w:rsidRPr="00B64FDB" w:rsidRDefault="00483D5E" w:rsidP="00F40E11">
            <w:pPr>
              <w:jc w:val="center"/>
              <w:rPr>
                <w:bCs/>
                <w:sz w:val="22"/>
                <w:szCs w:val="22"/>
              </w:rPr>
            </w:pPr>
            <w:r w:rsidRPr="00B64FDB">
              <w:rPr>
                <w:bCs/>
                <w:sz w:val="22"/>
                <w:szCs w:val="22"/>
              </w:rPr>
              <w:lastRenderedPageBreak/>
              <w:t xml:space="preserve">Highest </w:t>
            </w:r>
            <w:r w:rsidRPr="00B64FDB">
              <w:rPr>
                <w:bCs/>
                <w:sz w:val="22"/>
                <w:szCs w:val="22"/>
              </w:rPr>
              <w:lastRenderedPageBreak/>
              <w:t xml:space="preserve">NAAS rating of any publication </w:t>
            </w:r>
          </w:p>
        </w:tc>
        <w:tc>
          <w:tcPr>
            <w:tcW w:w="1559" w:type="dxa"/>
          </w:tcPr>
          <w:p w14:paraId="59981B18" w14:textId="77777777" w:rsidR="00483D5E" w:rsidRPr="00B64FDB" w:rsidRDefault="00483D5E" w:rsidP="00F40E11">
            <w:pPr>
              <w:jc w:val="center"/>
              <w:rPr>
                <w:bCs/>
                <w:sz w:val="22"/>
                <w:szCs w:val="22"/>
              </w:rPr>
            </w:pPr>
            <w:r w:rsidRPr="00B64FDB">
              <w:rPr>
                <w:bCs/>
                <w:sz w:val="22"/>
                <w:szCs w:val="22"/>
              </w:rPr>
              <w:lastRenderedPageBreak/>
              <w:t xml:space="preserve">Average </w:t>
            </w:r>
            <w:r w:rsidRPr="00B64FDB">
              <w:rPr>
                <w:bCs/>
                <w:sz w:val="22"/>
                <w:szCs w:val="22"/>
              </w:rPr>
              <w:lastRenderedPageBreak/>
              <w:t>NAAS rating of the publications</w:t>
            </w:r>
          </w:p>
        </w:tc>
        <w:tc>
          <w:tcPr>
            <w:tcW w:w="1559" w:type="dxa"/>
          </w:tcPr>
          <w:p w14:paraId="59981B19" w14:textId="77777777" w:rsidR="00483D5E" w:rsidRPr="00B64FDB" w:rsidRDefault="00483D5E" w:rsidP="00F40E11">
            <w:pPr>
              <w:jc w:val="center"/>
              <w:rPr>
                <w:bCs/>
                <w:sz w:val="22"/>
                <w:szCs w:val="22"/>
              </w:rPr>
            </w:pPr>
            <w:r w:rsidRPr="00B64FDB">
              <w:rPr>
                <w:bCs/>
                <w:sz w:val="22"/>
                <w:szCs w:val="22"/>
              </w:rPr>
              <w:lastRenderedPageBreak/>
              <w:t xml:space="preserve">Details of </w:t>
            </w:r>
            <w:r w:rsidRPr="00B64FDB">
              <w:rPr>
                <w:bCs/>
                <w:sz w:val="22"/>
                <w:szCs w:val="22"/>
              </w:rPr>
              <w:lastRenderedPageBreak/>
              <w:t>awarded publication, if any</w:t>
            </w:r>
          </w:p>
        </w:tc>
        <w:tc>
          <w:tcPr>
            <w:tcW w:w="1302" w:type="dxa"/>
          </w:tcPr>
          <w:p w14:paraId="59981B1A" w14:textId="77777777" w:rsidR="00483D5E" w:rsidRPr="00B64FDB" w:rsidRDefault="00483D5E" w:rsidP="00F40E11">
            <w:pPr>
              <w:jc w:val="center"/>
              <w:rPr>
                <w:bCs/>
                <w:sz w:val="22"/>
                <w:szCs w:val="22"/>
              </w:rPr>
            </w:pPr>
            <w:r w:rsidRPr="00B64FDB">
              <w:rPr>
                <w:bCs/>
                <w:sz w:val="22"/>
                <w:szCs w:val="22"/>
              </w:rPr>
              <w:lastRenderedPageBreak/>
              <w:t xml:space="preserve">Details of </w:t>
            </w:r>
            <w:r w:rsidRPr="00B64FDB">
              <w:rPr>
                <w:bCs/>
                <w:sz w:val="22"/>
                <w:szCs w:val="22"/>
              </w:rPr>
              <w:lastRenderedPageBreak/>
              <w:t>Award given to the publication</w:t>
            </w:r>
          </w:p>
        </w:tc>
      </w:tr>
      <w:tr w:rsidR="00483D5E" w:rsidRPr="007E545E" w14:paraId="59981B24" w14:textId="77777777" w:rsidTr="00483D5E">
        <w:tc>
          <w:tcPr>
            <w:tcW w:w="3519" w:type="dxa"/>
          </w:tcPr>
          <w:p w14:paraId="59981B1C" w14:textId="77777777" w:rsidR="00483D5E" w:rsidRPr="007E545E" w:rsidRDefault="00483D5E" w:rsidP="00F40E11">
            <w:pPr>
              <w:rPr>
                <w:sz w:val="22"/>
                <w:szCs w:val="22"/>
              </w:rPr>
            </w:pPr>
            <w:r w:rsidRPr="007E545E">
              <w:rPr>
                <w:sz w:val="22"/>
                <w:szCs w:val="22"/>
              </w:rPr>
              <w:lastRenderedPageBreak/>
              <w:t>Research paper</w:t>
            </w:r>
          </w:p>
        </w:tc>
        <w:tc>
          <w:tcPr>
            <w:tcW w:w="1331" w:type="dxa"/>
          </w:tcPr>
          <w:p w14:paraId="59981B1D" w14:textId="38C77E26" w:rsidR="00483D5E" w:rsidRPr="007E545E" w:rsidRDefault="00483D5E" w:rsidP="00F40E11">
            <w:pPr>
              <w:rPr>
                <w:sz w:val="22"/>
                <w:szCs w:val="22"/>
              </w:rPr>
            </w:pPr>
          </w:p>
        </w:tc>
        <w:tc>
          <w:tcPr>
            <w:tcW w:w="1123" w:type="dxa"/>
          </w:tcPr>
          <w:p w14:paraId="59981B1E" w14:textId="77777777" w:rsidR="00483D5E" w:rsidRPr="007E545E" w:rsidRDefault="00483D5E" w:rsidP="00F40E11">
            <w:pPr>
              <w:rPr>
                <w:sz w:val="22"/>
                <w:szCs w:val="22"/>
              </w:rPr>
            </w:pPr>
          </w:p>
        </w:tc>
        <w:tc>
          <w:tcPr>
            <w:tcW w:w="1772" w:type="dxa"/>
          </w:tcPr>
          <w:p w14:paraId="59981B1F" w14:textId="77777777" w:rsidR="00483D5E" w:rsidRPr="007E545E" w:rsidRDefault="00483D5E" w:rsidP="00F40E11">
            <w:pPr>
              <w:rPr>
                <w:sz w:val="22"/>
                <w:szCs w:val="22"/>
              </w:rPr>
            </w:pPr>
          </w:p>
        </w:tc>
        <w:tc>
          <w:tcPr>
            <w:tcW w:w="1469" w:type="dxa"/>
          </w:tcPr>
          <w:p w14:paraId="59981B20" w14:textId="77777777" w:rsidR="00483D5E" w:rsidRPr="007E545E" w:rsidRDefault="00483D5E" w:rsidP="00F40E11">
            <w:pPr>
              <w:rPr>
                <w:sz w:val="22"/>
                <w:szCs w:val="22"/>
              </w:rPr>
            </w:pPr>
          </w:p>
        </w:tc>
        <w:tc>
          <w:tcPr>
            <w:tcW w:w="1559" w:type="dxa"/>
          </w:tcPr>
          <w:p w14:paraId="59981B21" w14:textId="77777777" w:rsidR="00483D5E" w:rsidRPr="007E545E" w:rsidRDefault="00483D5E" w:rsidP="00F40E11">
            <w:pPr>
              <w:rPr>
                <w:sz w:val="22"/>
                <w:szCs w:val="22"/>
              </w:rPr>
            </w:pPr>
          </w:p>
        </w:tc>
        <w:tc>
          <w:tcPr>
            <w:tcW w:w="1559" w:type="dxa"/>
          </w:tcPr>
          <w:p w14:paraId="59981B22" w14:textId="77777777" w:rsidR="00483D5E" w:rsidRPr="007E545E" w:rsidRDefault="00483D5E" w:rsidP="00F40E11">
            <w:pPr>
              <w:rPr>
                <w:sz w:val="22"/>
                <w:szCs w:val="22"/>
              </w:rPr>
            </w:pPr>
          </w:p>
        </w:tc>
        <w:tc>
          <w:tcPr>
            <w:tcW w:w="1302" w:type="dxa"/>
          </w:tcPr>
          <w:p w14:paraId="59981B23" w14:textId="77777777" w:rsidR="00483D5E" w:rsidRPr="007E545E" w:rsidRDefault="00483D5E" w:rsidP="00F40E11">
            <w:pPr>
              <w:rPr>
                <w:sz w:val="22"/>
                <w:szCs w:val="22"/>
              </w:rPr>
            </w:pPr>
          </w:p>
        </w:tc>
      </w:tr>
      <w:tr w:rsidR="00483D5E" w:rsidRPr="007E545E" w14:paraId="59981B2D" w14:textId="77777777" w:rsidTr="00483D5E">
        <w:tc>
          <w:tcPr>
            <w:tcW w:w="3519" w:type="dxa"/>
          </w:tcPr>
          <w:p w14:paraId="59981B25" w14:textId="77777777" w:rsidR="00483D5E" w:rsidRPr="007E545E" w:rsidRDefault="00483D5E" w:rsidP="00F40E11">
            <w:pPr>
              <w:rPr>
                <w:sz w:val="22"/>
                <w:szCs w:val="22"/>
              </w:rPr>
            </w:pPr>
            <w:r w:rsidRPr="007E545E">
              <w:rPr>
                <w:sz w:val="22"/>
                <w:szCs w:val="22"/>
              </w:rPr>
              <w:t>Seminar/conference/ symposia papers</w:t>
            </w:r>
          </w:p>
        </w:tc>
        <w:tc>
          <w:tcPr>
            <w:tcW w:w="1331" w:type="dxa"/>
          </w:tcPr>
          <w:p w14:paraId="59981B26" w14:textId="77777777" w:rsidR="00483D5E" w:rsidRPr="007E545E" w:rsidRDefault="00483D5E" w:rsidP="00F40E11">
            <w:pPr>
              <w:rPr>
                <w:sz w:val="22"/>
                <w:szCs w:val="22"/>
              </w:rPr>
            </w:pPr>
          </w:p>
        </w:tc>
        <w:tc>
          <w:tcPr>
            <w:tcW w:w="1123" w:type="dxa"/>
          </w:tcPr>
          <w:p w14:paraId="59981B27" w14:textId="77777777" w:rsidR="00483D5E" w:rsidRPr="007E545E" w:rsidRDefault="00483D5E" w:rsidP="00F40E11">
            <w:pPr>
              <w:rPr>
                <w:sz w:val="22"/>
                <w:szCs w:val="22"/>
              </w:rPr>
            </w:pPr>
          </w:p>
        </w:tc>
        <w:tc>
          <w:tcPr>
            <w:tcW w:w="1772" w:type="dxa"/>
          </w:tcPr>
          <w:p w14:paraId="59981B28" w14:textId="77777777" w:rsidR="00483D5E" w:rsidRPr="007E545E" w:rsidRDefault="00483D5E" w:rsidP="00F40E11">
            <w:pPr>
              <w:rPr>
                <w:sz w:val="22"/>
                <w:szCs w:val="22"/>
              </w:rPr>
            </w:pPr>
          </w:p>
        </w:tc>
        <w:tc>
          <w:tcPr>
            <w:tcW w:w="1469" w:type="dxa"/>
          </w:tcPr>
          <w:p w14:paraId="59981B29" w14:textId="77777777" w:rsidR="00483D5E" w:rsidRPr="007E545E" w:rsidRDefault="00483D5E" w:rsidP="00F40E11">
            <w:pPr>
              <w:rPr>
                <w:sz w:val="22"/>
                <w:szCs w:val="22"/>
              </w:rPr>
            </w:pPr>
          </w:p>
        </w:tc>
        <w:tc>
          <w:tcPr>
            <w:tcW w:w="1559" w:type="dxa"/>
          </w:tcPr>
          <w:p w14:paraId="59981B2A" w14:textId="77777777" w:rsidR="00483D5E" w:rsidRPr="007E545E" w:rsidRDefault="00483D5E" w:rsidP="00F40E11">
            <w:pPr>
              <w:rPr>
                <w:sz w:val="22"/>
                <w:szCs w:val="22"/>
              </w:rPr>
            </w:pPr>
          </w:p>
        </w:tc>
        <w:tc>
          <w:tcPr>
            <w:tcW w:w="1559" w:type="dxa"/>
          </w:tcPr>
          <w:p w14:paraId="59981B2B" w14:textId="77777777" w:rsidR="00483D5E" w:rsidRPr="007E545E" w:rsidRDefault="00483D5E" w:rsidP="00F40E11">
            <w:pPr>
              <w:rPr>
                <w:sz w:val="22"/>
                <w:szCs w:val="22"/>
              </w:rPr>
            </w:pPr>
          </w:p>
        </w:tc>
        <w:tc>
          <w:tcPr>
            <w:tcW w:w="1302" w:type="dxa"/>
          </w:tcPr>
          <w:p w14:paraId="59981B2C" w14:textId="77777777" w:rsidR="00483D5E" w:rsidRPr="007E545E" w:rsidRDefault="00483D5E" w:rsidP="00F40E11">
            <w:pPr>
              <w:rPr>
                <w:sz w:val="22"/>
                <w:szCs w:val="22"/>
              </w:rPr>
            </w:pPr>
          </w:p>
        </w:tc>
      </w:tr>
      <w:tr w:rsidR="00483D5E" w:rsidRPr="007E545E" w14:paraId="59981B36" w14:textId="77777777" w:rsidTr="00483D5E">
        <w:tc>
          <w:tcPr>
            <w:tcW w:w="3519" w:type="dxa"/>
          </w:tcPr>
          <w:p w14:paraId="59981B2E" w14:textId="77777777" w:rsidR="00483D5E" w:rsidRPr="007E545E" w:rsidRDefault="00483D5E" w:rsidP="00F40E11">
            <w:pPr>
              <w:rPr>
                <w:sz w:val="22"/>
                <w:szCs w:val="22"/>
              </w:rPr>
            </w:pPr>
            <w:r w:rsidRPr="007E545E">
              <w:rPr>
                <w:sz w:val="22"/>
                <w:szCs w:val="22"/>
              </w:rPr>
              <w:t>Books</w:t>
            </w:r>
          </w:p>
        </w:tc>
        <w:tc>
          <w:tcPr>
            <w:tcW w:w="1331" w:type="dxa"/>
          </w:tcPr>
          <w:p w14:paraId="59981B2F" w14:textId="77777777" w:rsidR="00483D5E" w:rsidRPr="007E545E" w:rsidRDefault="00483D5E" w:rsidP="00F40E11">
            <w:pPr>
              <w:rPr>
                <w:sz w:val="22"/>
                <w:szCs w:val="22"/>
              </w:rPr>
            </w:pPr>
          </w:p>
        </w:tc>
        <w:tc>
          <w:tcPr>
            <w:tcW w:w="1123" w:type="dxa"/>
          </w:tcPr>
          <w:p w14:paraId="59981B30" w14:textId="77777777" w:rsidR="00483D5E" w:rsidRPr="007E545E" w:rsidRDefault="00483D5E" w:rsidP="00F40E11">
            <w:pPr>
              <w:rPr>
                <w:sz w:val="22"/>
                <w:szCs w:val="22"/>
              </w:rPr>
            </w:pPr>
          </w:p>
        </w:tc>
        <w:tc>
          <w:tcPr>
            <w:tcW w:w="1772" w:type="dxa"/>
          </w:tcPr>
          <w:p w14:paraId="59981B31" w14:textId="77777777" w:rsidR="00483D5E" w:rsidRPr="007E545E" w:rsidRDefault="00483D5E" w:rsidP="00F40E11">
            <w:pPr>
              <w:rPr>
                <w:sz w:val="22"/>
                <w:szCs w:val="22"/>
              </w:rPr>
            </w:pPr>
          </w:p>
        </w:tc>
        <w:tc>
          <w:tcPr>
            <w:tcW w:w="1469" w:type="dxa"/>
          </w:tcPr>
          <w:p w14:paraId="59981B32" w14:textId="77777777" w:rsidR="00483D5E" w:rsidRPr="007E545E" w:rsidRDefault="00483D5E" w:rsidP="00F40E11">
            <w:pPr>
              <w:rPr>
                <w:sz w:val="22"/>
                <w:szCs w:val="22"/>
              </w:rPr>
            </w:pPr>
          </w:p>
        </w:tc>
        <w:tc>
          <w:tcPr>
            <w:tcW w:w="1559" w:type="dxa"/>
          </w:tcPr>
          <w:p w14:paraId="59981B33" w14:textId="77777777" w:rsidR="00483D5E" w:rsidRPr="007E545E" w:rsidRDefault="00483D5E" w:rsidP="00F40E11">
            <w:pPr>
              <w:rPr>
                <w:sz w:val="22"/>
                <w:szCs w:val="22"/>
              </w:rPr>
            </w:pPr>
          </w:p>
        </w:tc>
        <w:tc>
          <w:tcPr>
            <w:tcW w:w="1559" w:type="dxa"/>
          </w:tcPr>
          <w:p w14:paraId="59981B34" w14:textId="77777777" w:rsidR="00483D5E" w:rsidRPr="007E545E" w:rsidRDefault="00483D5E" w:rsidP="00F40E11">
            <w:pPr>
              <w:rPr>
                <w:sz w:val="22"/>
                <w:szCs w:val="22"/>
              </w:rPr>
            </w:pPr>
          </w:p>
        </w:tc>
        <w:tc>
          <w:tcPr>
            <w:tcW w:w="1302" w:type="dxa"/>
          </w:tcPr>
          <w:p w14:paraId="59981B35" w14:textId="77777777" w:rsidR="00483D5E" w:rsidRPr="007E545E" w:rsidRDefault="00483D5E" w:rsidP="00F40E11">
            <w:pPr>
              <w:rPr>
                <w:sz w:val="22"/>
                <w:szCs w:val="22"/>
              </w:rPr>
            </w:pPr>
          </w:p>
        </w:tc>
      </w:tr>
      <w:tr w:rsidR="00483D5E" w:rsidRPr="007E545E" w14:paraId="59981B3F" w14:textId="77777777" w:rsidTr="00483D5E">
        <w:tc>
          <w:tcPr>
            <w:tcW w:w="3519" w:type="dxa"/>
          </w:tcPr>
          <w:p w14:paraId="59981B37" w14:textId="77777777" w:rsidR="00483D5E" w:rsidRPr="007E545E" w:rsidRDefault="00483D5E" w:rsidP="00F40E11">
            <w:pPr>
              <w:rPr>
                <w:sz w:val="22"/>
                <w:szCs w:val="22"/>
              </w:rPr>
            </w:pPr>
            <w:r w:rsidRPr="007E545E">
              <w:rPr>
                <w:sz w:val="22"/>
                <w:szCs w:val="22"/>
              </w:rPr>
              <w:t>Bulletins</w:t>
            </w:r>
          </w:p>
        </w:tc>
        <w:tc>
          <w:tcPr>
            <w:tcW w:w="1331" w:type="dxa"/>
          </w:tcPr>
          <w:p w14:paraId="59981B38" w14:textId="77777777" w:rsidR="00483D5E" w:rsidRPr="007E545E" w:rsidRDefault="00483D5E" w:rsidP="00F40E11">
            <w:pPr>
              <w:rPr>
                <w:sz w:val="22"/>
                <w:szCs w:val="22"/>
              </w:rPr>
            </w:pPr>
          </w:p>
        </w:tc>
        <w:tc>
          <w:tcPr>
            <w:tcW w:w="1123" w:type="dxa"/>
          </w:tcPr>
          <w:p w14:paraId="59981B39" w14:textId="77777777" w:rsidR="00483D5E" w:rsidRPr="007E545E" w:rsidRDefault="00483D5E" w:rsidP="00F40E11">
            <w:pPr>
              <w:rPr>
                <w:sz w:val="22"/>
                <w:szCs w:val="22"/>
              </w:rPr>
            </w:pPr>
          </w:p>
        </w:tc>
        <w:tc>
          <w:tcPr>
            <w:tcW w:w="1772" w:type="dxa"/>
          </w:tcPr>
          <w:p w14:paraId="59981B3A" w14:textId="77777777" w:rsidR="00483D5E" w:rsidRPr="007E545E" w:rsidRDefault="00483D5E" w:rsidP="00F40E11">
            <w:pPr>
              <w:rPr>
                <w:sz w:val="22"/>
                <w:szCs w:val="22"/>
              </w:rPr>
            </w:pPr>
          </w:p>
        </w:tc>
        <w:tc>
          <w:tcPr>
            <w:tcW w:w="1469" w:type="dxa"/>
          </w:tcPr>
          <w:p w14:paraId="59981B3B" w14:textId="77777777" w:rsidR="00483D5E" w:rsidRPr="007E545E" w:rsidRDefault="00483D5E" w:rsidP="00F40E11">
            <w:pPr>
              <w:rPr>
                <w:sz w:val="22"/>
                <w:szCs w:val="22"/>
              </w:rPr>
            </w:pPr>
          </w:p>
        </w:tc>
        <w:tc>
          <w:tcPr>
            <w:tcW w:w="1559" w:type="dxa"/>
          </w:tcPr>
          <w:p w14:paraId="59981B3C" w14:textId="77777777" w:rsidR="00483D5E" w:rsidRPr="007E545E" w:rsidRDefault="00483D5E" w:rsidP="00F40E11">
            <w:pPr>
              <w:rPr>
                <w:sz w:val="22"/>
                <w:szCs w:val="22"/>
              </w:rPr>
            </w:pPr>
          </w:p>
        </w:tc>
        <w:tc>
          <w:tcPr>
            <w:tcW w:w="1559" w:type="dxa"/>
          </w:tcPr>
          <w:p w14:paraId="59981B3D" w14:textId="77777777" w:rsidR="00483D5E" w:rsidRPr="007E545E" w:rsidRDefault="00483D5E" w:rsidP="00F40E11">
            <w:pPr>
              <w:rPr>
                <w:sz w:val="22"/>
                <w:szCs w:val="22"/>
              </w:rPr>
            </w:pPr>
          </w:p>
        </w:tc>
        <w:tc>
          <w:tcPr>
            <w:tcW w:w="1302" w:type="dxa"/>
          </w:tcPr>
          <w:p w14:paraId="59981B3E" w14:textId="77777777" w:rsidR="00483D5E" w:rsidRPr="007E545E" w:rsidRDefault="00483D5E" w:rsidP="00F40E11">
            <w:pPr>
              <w:rPr>
                <w:sz w:val="22"/>
                <w:szCs w:val="22"/>
              </w:rPr>
            </w:pPr>
          </w:p>
        </w:tc>
      </w:tr>
      <w:tr w:rsidR="00483D5E" w:rsidRPr="007E545E" w14:paraId="59981B48" w14:textId="77777777" w:rsidTr="00483D5E">
        <w:tc>
          <w:tcPr>
            <w:tcW w:w="3519" w:type="dxa"/>
          </w:tcPr>
          <w:p w14:paraId="59981B40" w14:textId="77777777" w:rsidR="00483D5E" w:rsidRPr="007E545E" w:rsidRDefault="00483D5E" w:rsidP="00F40E11">
            <w:pPr>
              <w:rPr>
                <w:sz w:val="22"/>
                <w:szCs w:val="22"/>
              </w:rPr>
            </w:pPr>
            <w:r w:rsidRPr="007E545E">
              <w:rPr>
                <w:sz w:val="22"/>
                <w:szCs w:val="22"/>
              </w:rPr>
              <w:t>News letter</w:t>
            </w:r>
          </w:p>
        </w:tc>
        <w:tc>
          <w:tcPr>
            <w:tcW w:w="1331" w:type="dxa"/>
          </w:tcPr>
          <w:p w14:paraId="59981B41" w14:textId="21EF7BF4" w:rsidR="00483D5E" w:rsidRPr="007E545E" w:rsidRDefault="001D4879" w:rsidP="00F40E11">
            <w:pPr>
              <w:rPr>
                <w:sz w:val="22"/>
                <w:szCs w:val="22"/>
              </w:rPr>
            </w:pPr>
            <w:r>
              <w:rPr>
                <w:sz w:val="22"/>
                <w:szCs w:val="22"/>
              </w:rPr>
              <w:t>2</w:t>
            </w:r>
          </w:p>
        </w:tc>
        <w:tc>
          <w:tcPr>
            <w:tcW w:w="1123" w:type="dxa"/>
          </w:tcPr>
          <w:p w14:paraId="59981B42" w14:textId="29A077BF" w:rsidR="00483D5E" w:rsidRPr="007E545E" w:rsidRDefault="001D4879" w:rsidP="00F40E11">
            <w:pPr>
              <w:rPr>
                <w:sz w:val="22"/>
                <w:szCs w:val="22"/>
              </w:rPr>
            </w:pPr>
            <w:r>
              <w:rPr>
                <w:sz w:val="22"/>
                <w:szCs w:val="22"/>
              </w:rPr>
              <w:t>1000</w:t>
            </w:r>
          </w:p>
        </w:tc>
        <w:tc>
          <w:tcPr>
            <w:tcW w:w="1772" w:type="dxa"/>
          </w:tcPr>
          <w:p w14:paraId="59981B43" w14:textId="77777777" w:rsidR="00483D5E" w:rsidRPr="007E545E" w:rsidRDefault="00483D5E" w:rsidP="00F40E11">
            <w:pPr>
              <w:rPr>
                <w:sz w:val="22"/>
                <w:szCs w:val="22"/>
              </w:rPr>
            </w:pPr>
          </w:p>
        </w:tc>
        <w:tc>
          <w:tcPr>
            <w:tcW w:w="1469" w:type="dxa"/>
          </w:tcPr>
          <w:p w14:paraId="59981B44" w14:textId="77777777" w:rsidR="00483D5E" w:rsidRPr="007E545E" w:rsidRDefault="00483D5E" w:rsidP="00F40E11">
            <w:pPr>
              <w:rPr>
                <w:sz w:val="22"/>
                <w:szCs w:val="22"/>
              </w:rPr>
            </w:pPr>
          </w:p>
        </w:tc>
        <w:tc>
          <w:tcPr>
            <w:tcW w:w="1559" w:type="dxa"/>
          </w:tcPr>
          <w:p w14:paraId="59981B45" w14:textId="77777777" w:rsidR="00483D5E" w:rsidRPr="007E545E" w:rsidRDefault="00483D5E" w:rsidP="00F40E11">
            <w:pPr>
              <w:rPr>
                <w:sz w:val="22"/>
                <w:szCs w:val="22"/>
              </w:rPr>
            </w:pPr>
          </w:p>
        </w:tc>
        <w:tc>
          <w:tcPr>
            <w:tcW w:w="1559" w:type="dxa"/>
          </w:tcPr>
          <w:p w14:paraId="59981B46" w14:textId="77777777" w:rsidR="00483D5E" w:rsidRPr="007E545E" w:rsidRDefault="00483D5E" w:rsidP="00F40E11">
            <w:pPr>
              <w:rPr>
                <w:sz w:val="22"/>
                <w:szCs w:val="22"/>
              </w:rPr>
            </w:pPr>
          </w:p>
        </w:tc>
        <w:tc>
          <w:tcPr>
            <w:tcW w:w="1302" w:type="dxa"/>
          </w:tcPr>
          <w:p w14:paraId="59981B47" w14:textId="77777777" w:rsidR="00483D5E" w:rsidRPr="007E545E" w:rsidRDefault="00483D5E" w:rsidP="00F40E11">
            <w:pPr>
              <w:rPr>
                <w:sz w:val="22"/>
                <w:szCs w:val="22"/>
              </w:rPr>
            </w:pPr>
          </w:p>
        </w:tc>
      </w:tr>
      <w:tr w:rsidR="00483D5E" w:rsidRPr="007E545E" w14:paraId="59981B51" w14:textId="77777777" w:rsidTr="00483D5E">
        <w:tc>
          <w:tcPr>
            <w:tcW w:w="3519" w:type="dxa"/>
          </w:tcPr>
          <w:p w14:paraId="59981B49" w14:textId="77777777" w:rsidR="00483D5E" w:rsidRPr="007E545E" w:rsidRDefault="00483D5E" w:rsidP="00F40E11">
            <w:pPr>
              <w:rPr>
                <w:sz w:val="22"/>
                <w:szCs w:val="22"/>
              </w:rPr>
            </w:pPr>
            <w:r w:rsidRPr="007E545E">
              <w:rPr>
                <w:sz w:val="22"/>
                <w:szCs w:val="22"/>
              </w:rPr>
              <w:t>Popular Articles</w:t>
            </w:r>
          </w:p>
        </w:tc>
        <w:tc>
          <w:tcPr>
            <w:tcW w:w="1331" w:type="dxa"/>
          </w:tcPr>
          <w:p w14:paraId="59981B4A" w14:textId="77777777" w:rsidR="00483D5E" w:rsidRPr="007E545E" w:rsidRDefault="00483D5E" w:rsidP="00F40E11">
            <w:pPr>
              <w:rPr>
                <w:sz w:val="22"/>
                <w:szCs w:val="22"/>
              </w:rPr>
            </w:pPr>
          </w:p>
        </w:tc>
        <w:tc>
          <w:tcPr>
            <w:tcW w:w="1123" w:type="dxa"/>
          </w:tcPr>
          <w:p w14:paraId="59981B4B" w14:textId="77777777" w:rsidR="00483D5E" w:rsidRPr="007E545E" w:rsidRDefault="00483D5E" w:rsidP="00F40E11">
            <w:pPr>
              <w:rPr>
                <w:sz w:val="22"/>
                <w:szCs w:val="22"/>
              </w:rPr>
            </w:pPr>
          </w:p>
        </w:tc>
        <w:tc>
          <w:tcPr>
            <w:tcW w:w="1772" w:type="dxa"/>
          </w:tcPr>
          <w:p w14:paraId="59981B4C" w14:textId="77777777" w:rsidR="00483D5E" w:rsidRPr="007E545E" w:rsidRDefault="00483D5E" w:rsidP="00F40E11">
            <w:pPr>
              <w:rPr>
                <w:sz w:val="22"/>
                <w:szCs w:val="22"/>
              </w:rPr>
            </w:pPr>
          </w:p>
        </w:tc>
        <w:tc>
          <w:tcPr>
            <w:tcW w:w="1469" w:type="dxa"/>
          </w:tcPr>
          <w:p w14:paraId="59981B4D" w14:textId="77777777" w:rsidR="00483D5E" w:rsidRPr="007E545E" w:rsidRDefault="00483D5E" w:rsidP="00F40E11">
            <w:pPr>
              <w:rPr>
                <w:sz w:val="22"/>
                <w:szCs w:val="22"/>
              </w:rPr>
            </w:pPr>
          </w:p>
        </w:tc>
        <w:tc>
          <w:tcPr>
            <w:tcW w:w="1559" w:type="dxa"/>
          </w:tcPr>
          <w:p w14:paraId="59981B4E" w14:textId="77777777" w:rsidR="00483D5E" w:rsidRPr="007E545E" w:rsidRDefault="00483D5E" w:rsidP="00F40E11">
            <w:pPr>
              <w:rPr>
                <w:sz w:val="22"/>
                <w:szCs w:val="22"/>
              </w:rPr>
            </w:pPr>
          </w:p>
        </w:tc>
        <w:tc>
          <w:tcPr>
            <w:tcW w:w="1559" w:type="dxa"/>
          </w:tcPr>
          <w:p w14:paraId="59981B4F" w14:textId="77777777" w:rsidR="00483D5E" w:rsidRPr="007E545E" w:rsidRDefault="00483D5E" w:rsidP="00F40E11">
            <w:pPr>
              <w:rPr>
                <w:sz w:val="22"/>
                <w:szCs w:val="22"/>
              </w:rPr>
            </w:pPr>
          </w:p>
        </w:tc>
        <w:tc>
          <w:tcPr>
            <w:tcW w:w="1302" w:type="dxa"/>
          </w:tcPr>
          <w:p w14:paraId="59981B50" w14:textId="77777777" w:rsidR="00483D5E" w:rsidRPr="007E545E" w:rsidRDefault="00483D5E" w:rsidP="00F40E11">
            <w:pPr>
              <w:rPr>
                <w:sz w:val="22"/>
                <w:szCs w:val="22"/>
              </w:rPr>
            </w:pPr>
          </w:p>
        </w:tc>
      </w:tr>
      <w:tr w:rsidR="00483D5E" w:rsidRPr="007E545E" w14:paraId="59981B5A" w14:textId="77777777" w:rsidTr="00483D5E">
        <w:tc>
          <w:tcPr>
            <w:tcW w:w="3519" w:type="dxa"/>
          </w:tcPr>
          <w:p w14:paraId="59981B52" w14:textId="77777777" w:rsidR="00483D5E" w:rsidRPr="007E545E" w:rsidRDefault="00483D5E" w:rsidP="00F40E11">
            <w:pPr>
              <w:rPr>
                <w:sz w:val="22"/>
                <w:szCs w:val="22"/>
              </w:rPr>
            </w:pPr>
            <w:r w:rsidRPr="007E545E">
              <w:rPr>
                <w:sz w:val="22"/>
                <w:szCs w:val="22"/>
              </w:rPr>
              <w:t>Book Chapter</w:t>
            </w:r>
          </w:p>
        </w:tc>
        <w:tc>
          <w:tcPr>
            <w:tcW w:w="1331" w:type="dxa"/>
          </w:tcPr>
          <w:p w14:paraId="59981B53" w14:textId="77777777" w:rsidR="00483D5E" w:rsidRPr="007E545E" w:rsidRDefault="00483D5E" w:rsidP="00F40E11">
            <w:pPr>
              <w:rPr>
                <w:sz w:val="22"/>
                <w:szCs w:val="22"/>
              </w:rPr>
            </w:pPr>
          </w:p>
        </w:tc>
        <w:tc>
          <w:tcPr>
            <w:tcW w:w="1123" w:type="dxa"/>
          </w:tcPr>
          <w:p w14:paraId="59981B54" w14:textId="77777777" w:rsidR="00483D5E" w:rsidRPr="007E545E" w:rsidRDefault="00483D5E" w:rsidP="00F40E11">
            <w:pPr>
              <w:rPr>
                <w:sz w:val="22"/>
                <w:szCs w:val="22"/>
              </w:rPr>
            </w:pPr>
          </w:p>
        </w:tc>
        <w:tc>
          <w:tcPr>
            <w:tcW w:w="1772" w:type="dxa"/>
          </w:tcPr>
          <w:p w14:paraId="59981B55" w14:textId="77777777" w:rsidR="00483D5E" w:rsidRPr="007E545E" w:rsidRDefault="00483D5E" w:rsidP="00F40E11">
            <w:pPr>
              <w:rPr>
                <w:sz w:val="22"/>
                <w:szCs w:val="22"/>
              </w:rPr>
            </w:pPr>
          </w:p>
        </w:tc>
        <w:tc>
          <w:tcPr>
            <w:tcW w:w="1469" w:type="dxa"/>
          </w:tcPr>
          <w:p w14:paraId="59981B56" w14:textId="77777777" w:rsidR="00483D5E" w:rsidRPr="007E545E" w:rsidRDefault="00483D5E" w:rsidP="00F40E11">
            <w:pPr>
              <w:rPr>
                <w:sz w:val="22"/>
                <w:szCs w:val="22"/>
              </w:rPr>
            </w:pPr>
          </w:p>
        </w:tc>
        <w:tc>
          <w:tcPr>
            <w:tcW w:w="1559" w:type="dxa"/>
          </w:tcPr>
          <w:p w14:paraId="59981B57" w14:textId="77777777" w:rsidR="00483D5E" w:rsidRPr="007E545E" w:rsidRDefault="00483D5E" w:rsidP="00F40E11">
            <w:pPr>
              <w:rPr>
                <w:sz w:val="22"/>
                <w:szCs w:val="22"/>
              </w:rPr>
            </w:pPr>
          </w:p>
        </w:tc>
        <w:tc>
          <w:tcPr>
            <w:tcW w:w="1559" w:type="dxa"/>
          </w:tcPr>
          <w:p w14:paraId="59981B58" w14:textId="77777777" w:rsidR="00483D5E" w:rsidRPr="007E545E" w:rsidRDefault="00483D5E" w:rsidP="00F40E11">
            <w:pPr>
              <w:rPr>
                <w:sz w:val="22"/>
                <w:szCs w:val="22"/>
              </w:rPr>
            </w:pPr>
          </w:p>
        </w:tc>
        <w:tc>
          <w:tcPr>
            <w:tcW w:w="1302" w:type="dxa"/>
          </w:tcPr>
          <w:p w14:paraId="59981B59" w14:textId="77777777" w:rsidR="00483D5E" w:rsidRPr="007E545E" w:rsidRDefault="00483D5E" w:rsidP="00F40E11">
            <w:pPr>
              <w:rPr>
                <w:sz w:val="22"/>
                <w:szCs w:val="22"/>
              </w:rPr>
            </w:pPr>
          </w:p>
        </w:tc>
      </w:tr>
      <w:tr w:rsidR="00483D5E" w:rsidRPr="007E545E" w14:paraId="59981B63" w14:textId="77777777" w:rsidTr="00483D5E">
        <w:tc>
          <w:tcPr>
            <w:tcW w:w="3519" w:type="dxa"/>
          </w:tcPr>
          <w:p w14:paraId="59981B5B" w14:textId="77777777" w:rsidR="00483D5E" w:rsidRPr="007E545E" w:rsidRDefault="00483D5E" w:rsidP="00F40E11">
            <w:pPr>
              <w:rPr>
                <w:sz w:val="22"/>
                <w:szCs w:val="22"/>
              </w:rPr>
            </w:pPr>
            <w:r w:rsidRPr="007E545E">
              <w:rPr>
                <w:sz w:val="22"/>
                <w:szCs w:val="22"/>
              </w:rPr>
              <w:t>Extension Pamphlets/ literature</w:t>
            </w:r>
          </w:p>
        </w:tc>
        <w:tc>
          <w:tcPr>
            <w:tcW w:w="1331" w:type="dxa"/>
          </w:tcPr>
          <w:p w14:paraId="59981B5C" w14:textId="0C9F58AA" w:rsidR="00483D5E" w:rsidRPr="007E545E" w:rsidRDefault="001D4879" w:rsidP="00F40E11">
            <w:pPr>
              <w:rPr>
                <w:sz w:val="22"/>
                <w:szCs w:val="22"/>
              </w:rPr>
            </w:pPr>
            <w:r>
              <w:rPr>
                <w:sz w:val="22"/>
                <w:szCs w:val="22"/>
              </w:rPr>
              <w:t>12</w:t>
            </w:r>
          </w:p>
        </w:tc>
        <w:tc>
          <w:tcPr>
            <w:tcW w:w="1123" w:type="dxa"/>
          </w:tcPr>
          <w:p w14:paraId="59981B5D" w14:textId="315E84D1" w:rsidR="00483D5E" w:rsidRPr="007E545E" w:rsidRDefault="001D4879" w:rsidP="00F40E11">
            <w:pPr>
              <w:rPr>
                <w:sz w:val="22"/>
                <w:szCs w:val="22"/>
              </w:rPr>
            </w:pPr>
            <w:r>
              <w:rPr>
                <w:sz w:val="22"/>
                <w:szCs w:val="22"/>
              </w:rPr>
              <w:t>6000</w:t>
            </w:r>
          </w:p>
        </w:tc>
        <w:tc>
          <w:tcPr>
            <w:tcW w:w="1772" w:type="dxa"/>
          </w:tcPr>
          <w:p w14:paraId="59981B5E" w14:textId="77777777" w:rsidR="00483D5E" w:rsidRPr="007E545E" w:rsidRDefault="00483D5E" w:rsidP="00F40E11">
            <w:pPr>
              <w:rPr>
                <w:sz w:val="22"/>
                <w:szCs w:val="22"/>
              </w:rPr>
            </w:pPr>
          </w:p>
        </w:tc>
        <w:tc>
          <w:tcPr>
            <w:tcW w:w="1469" w:type="dxa"/>
          </w:tcPr>
          <w:p w14:paraId="59981B5F" w14:textId="77777777" w:rsidR="00483D5E" w:rsidRPr="007E545E" w:rsidRDefault="00483D5E" w:rsidP="00F40E11">
            <w:pPr>
              <w:rPr>
                <w:sz w:val="22"/>
                <w:szCs w:val="22"/>
              </w:rPr>
            </w:pPr>
          </w:p>
        </w:tc>
        <w:tc>
          <w:tcPr>
            <w:tcW w:w="1559" w:type="dxa"/>
          </w:tcPr>
          <w:p w14:paraId="59981B60" w14:textId="77777777" w:rsidR="00483D5E" w:rsidRPr="007E545E" w:rsidRDefault="00483D5E" w:rsidP="00F40E11">
            <w:pPr>
              <w:rPr>
                <w:sz w:val="22"/>
                <w:szCs w:val="22"/>
              </w:rPr>
            </w:pPr>
          </w:p>
        </w:tc>
        <w:tc>
          <w:tcPr>
            <w:tcW w:w="1559" w:type="dxa"/>
          </w:tcPr>
          <w:p w14:paraId="59981B61" w14:textId="77777777" w:rsidR="00483D5E" w:rsidRPr="007E545E" w:rsidRDefault="00483D5E" w:rsidP="00F40E11">
            <w:pPr>
              <w:rPr>
                <w:sz w:val="22"/>
                <w:szCs w:val="22"/>
              </w:rPr>
            </w:pPr>
          </w:p>
        </w:tc>
        <w:tc>
          <w:tcPr>
            <w:tcW w:w="1302" w:type="dxa"/>
          </w:tcPr>
          <w:p w14:paraId="59981B62" w14:textId="77777777" w:rsidR="00483D5E" w:rsidRPr="007E545E" w:rsidRDefault="00483D5E" w:rsidP="00F40E11">
            <w:pPr>
              <w:rPr>
                <w:sz w:val="22"/>
                <w:szCs w:val="22"/>
              </w:rPr>
            </w:pPr>
          </w:p>
        </w:tc>
      </w:tr>
      <w:tr w:rsidR="00483D5E" w:rsidRPr="007E545E" w14:paraId="59981B6C" w14:textId="77777777" w:rsidTr="00483D5E">
        <w:tc>
          <w:tcPr>
            <w:tcW w:w="3519" w:type="dxa"/>
          </w:tcPr>
          <w:p w14:paraId="59981B64" w14:textId="77777777" w:rsidR="00483D5E" w:rsidRPr="007E545E" w:rsidRDefault="00483D5E" w:rsidP="00F40E11">
            <w:pPr>
              <w:rPr>
                <w:sz w:val="22"/>
                <w:szCs w:val="22"/>
              </w:rPr>
            </w:pPr>
            <w:r w:rsidRPr="007E545E">
              <w:rPr>
                <w:sz w:val="22"/>
                <w:szCs w:val="22"/>
              </w:rPr>
              <w:t>Technical reports</w:t>
            </w:r>
          </w:p>
        </w:tc>
        <w:tc>
          <w:tcPr>
            <w:tcW w:w="1331" w:type="dxa"/>
          </w:tcPr>
          <w:p w14:paraId="59981B65" w14:textId="77777777" w:rsidR="00483D5E" w:rsidRPr="007E545E" w:rsidRDefault="00483D5E" w:rsidP="00F40E11">
            <w:pPr>
              <w:rPr>
                <w:sz w:val="22"/>
                <w:szCs w:val="22"/>
              </w:rPr>
            </w:pPr>
          </w:p>
        </w:tc>
        <w:tc>
          <w:tcPr>
            <w:tcW w:w="1123" w:type="dxa"/>
          </w:tcPr>
          <w:p w14:paraId="59981B66" w14:textId="77777777" w:rsidR="00483D5E" w:rsidRPr="007E545E" w:rsidRDefault="00483D5E" w:rsidP="00F40E11">
            <w:pPr>
              <w:rPr>
                <w:sz w:val="22"/>
                <w:szCs w:val="22"/>
              </w:rPr>
            </w:pPr>
          </w:p>
        </w:tc>
        <w:tc>
          <w:tcPr>
            <w:tcW w:w="1772" w:type="dxa"/>
          </w:tcPr>
          <w:p w14:paraId="59981B67" w14:textId="77777777" w:rsidR="00483D5E" w:rsidRPr="007E545E" w:rsidRDefault="00483D5E" w:rsidP="00F40E11">
            <w:pPr>
              <w:rPr>
                <w:sz w:val="22"/>
                <w:szCs w:val="22"/>
              </w:rPr>
            </w:pPr>
          </w:p>
        </w:tc>
        <w:tc>
          <w:tcPr>
            <w:tcW w:w="1469" w:type="dxa"/>
          </w:tcPr>
          <w:p w14:paraId="59981B68" w14:textId="77777777" w:rsidR="00483D5E" w:rsidRPr="007E545E" w:rsidRDefault="00483D5E" w:rsidP="00F40E11">
            <w:pPr>
              <w:rPr>
                <w:sz w:val="22"/>
                <w:szCs w:val="22"/>
              </w:rPr>
            </w:pPr>
          </w:p>
        </w:tc>
        <w:tc>
          <w:tcPr>
            <w:tcW w:w="1559" w:type="dxa"/>
          </w:tcPr>
          <w:p w14:paraId="59981B69" w14:textId="77777777" w:rsidR="00483D5E" w:rsidRPr="007E545E" w:rsidRDefault="00483D5E" w:rsidP="00F40E11">
            <w:pPr>
              <w:rPr>
                <w:sz w:val="22"/>
                <w:szCs w:val="22"/>
              </w:rPr>
            </w:pPr>
          </w:p>
        </w:tc>
        <w:tc>
          <w:tcPr>
            <w:tcW w:w="1559" w:type="dxa"/>
          </w:tcPr>
          <w:p w14:paraId="59981B6A" w14:textId="77777777" w:rsidR="00483D5E" w:rsidRPr="007E545E" w:rsidRDefault="00483D5E" w:rsidP="00F40E11">
            <w:pPr>
              <w:rPr>
                <w:sz w:val="22"/>
                <w:szCs w:val="22"/>
              </w:rPr>
            </w:pPr>
          </w:p>
        </w:tc>
        <w:tc>
          <w:tcPr>
            <w:tcW w:w="1302" w:type="dxa"/>
          </w:tcPr>
          <w:p w14:paraId="59981B6B" w14:textId="77777777" w:rsidR="00483D5E" w:rsidRPr="007E545E" w:rsidRDefault="00483D5E" w:rsidP="00F40E11">
            <w:pPr>
              <w:rPr>
                <w:sz w:val="22"/>
                <w:szCs w:val="22"/>
              </w:rPr>
            </w:pPr>
          </w:p>
        </w:tc>
      </w:tr>
      <w:tr w:rsidR="00483D5E" w:rsidRPr="007E545E" w14:paraId="59981B75" w14:textId="77777777" w:rsidTr="00483D5E">
        <w:tc>
          <w:tcPr>
            <w:tcW w:w="3519" w:type="dxa"/>
          </w:tcPr>
          <w:p w14:paraId="59981B6D" w14:textId="77777777" w:rsidR="00483D5E" w:rsidRPr="007E545E" w:rsidRDefault="00483D5E" w:rsidP="00F40E11">
            <w:pPr>
              <w:rPr>
                <w:sz w:val="22"/>
                <w:szCs w:val="22"/>
              </w:rPr>
            </w:pPr>
            <w:r w:rsidRPr="007E545E">
              <w:rPr>
                <w:sz w:val="22"/>
                <w:szCs w:val="22"/>
              </w:rPr>
              <w:t xml:space="preserve">Electronic Publication (CD/DVD </w:t>
            </w:r>
            <w:proofErr w:type="spellStart"/>
            <w:r w:rsidRPr="007E545E">
              <w:rPr>
                <w:sz w:val="22"/>
                <w:szCs w:val="22"/>
              </w:rPr>
              <w:t>etc</w:t>
            </w:r>
            <w:proofErr w:type="spellEnd"/>
            <w:r w:rsidRPr="007E545E">
              <w:rPr>
                <w:sz w:val="22"/>
                <w:szCs w:val="22"/>
              </w:rPr>
              <w:t>)</w:t>
            </w:r>
          </w:p>
        </w:tc>
        <w:tc>
          <w:tcPr>
            <w:tcW w:w="1331" w:type="dxa"/>
          </w:tcPr>
          <w:p w14:paraId="59981B6E" w14:textId="77777777" w:rsidR="00483D5E" w:rsidRPr="007E545E" w:rsidRDefault="00483D5E" w:rsidP="00F40E11">
            <w:pPr>
              <w:rPr>
                <w:sz w:val="22"/>
                <w:szCs w:val="22"/>
              </w:rPr>
            </w:pPr>
          </w:p>
        </w:tc>
        <w:tc>
          <w:tcPr>
            <w:tcW w:w="1123" w:type="dxa"/>
          </w:tcPr>
          <w:p w14:paraId="59981B6F" w14:textId="77777777" w:rsidR="00483D5E" w:rsidRPr="007E545E" w:rsidRDefault="00483D5E" w:rsidP="00F40E11">
            <w:pPr>
              <w:rPr>
                <w:sz w:val="22"/>
                <w:szCs w:val="22"/>
              </w:rPr>
            </w:pPr>
          </w:p>
        </w:tc>
        <w:tc>
          <w:tcPr>
            <w:tcW w:w="1772" w:type="dxa"/>
          </w:tcPr>
          <w:p w14:paraId="59981B70" w14:textId="77777777" w:rsidR="00483D5E" w:rsidRPr="007E545E" w:rsidRDefault="00483D5E" w:rsidP="00F40E11">
            <w:pPr>
              <w:rPr>
                <w:sz w:val="22"/>
                <w:szCs w:val="22"/>
              </w:rPr>
            </w:pPr>
          </w:p>
        </w:tc>
        <w:tc>
          <w:tcPr>
            <w:tcW w:w="1469" w:type="dxa"/>
          </w:tcPr>
          <w:p w14:paraId="59981B71" w14:textId="77777777" w:rsidR="00483D5E" w:rsidRPr="007E545E" w:rsidRDefault="00483D5E" w:rsidP="00F40E11">
            <w:pPr>
              <w:rPr>
                <w:sz w:val="22"/>
                <w:szCs w:val="22"/>
              </w:rPr>
            </w:pPr>
          </w:p>
        </w:tc>
        <w:tc>
          <w:tcPr>
            <w:tcW w:w="1559" w:type="dxa"/>
          </w:tcPr>
          <w:p w14:paraId="59981B72" w14:textId="77777777" w:rsidR="00483D5E" w:rsidRPr="007E545E" w:rsidRDefault="00483D5E" w:rsidP="00F40E11">
            <w:pPr>
              <w:rPr>
                <w:sz w:val="22"/>
                <w:szCs w:val="22"/>
              </w:rPr>
            </w:pPr>
          </w:p>
        </w:tc>
        <w:tc>
          <w:tcPr>
            <w:tcW w:w="1559" w:type="dxa"/>
          </w:tcPr>
          <w:p w14:paraId="59981B73" w14:textId="77777777" w:rsidR="00483D5E" w:rsidRPr="007E545E" w:rsidRDefault="00483D5E" w:rsidP="00F40E11">
            <w:pPr>
              <w:rPr>
                <w:sz w:val="22"/>
                <w:szCs w:val="22"/>
              </w:rPr>
            </w:pPr>
          </w:p>
        </w:tc>
        <w:tc>
          <w:tcPr>
            <w:tcW w:w="1302" w:type="dxa"/>
          </w:tcPr>
          <w:p w14:paraId="59981B74" w14:textId="77777777" w:rsidR="00483D5E" w:rsidRPr="007E545E" w:rsidRDefault="00483D5E" w:rsidP="00F40E11">
            <w:pPr>
              <w:rPr>
                <w:sz w:val="22"/>
                <w:szCs w:val="22"/>
              </w:rPr>
            </w:pPr>
          </w:p>
        </w:tc>
      </w:tr>
      <w:tr w:rsidR="00483D5E" w:rsidRPr="007E545E" w14:paraId="59981B7E" w14:textId="77777777" w:rsidTr="00483D5E">
        <w:tc>
          <w:tcPr>
            <w:tcW w:w="3519" w:type="dxa"/>
          </w:tcPr>
          <w:p w14:paraId="59981B76" w14:textId="77777777" w:rsidR="00483D5E" w:rsidRPr="007E545E" w:rsidRDefault="00483D5E" w:rsidP="00F40E11">
            <w:pPr>
              <w:rPr>
                <w:sz w:val="22"/>
                <w:szCs w:val="22"/>
              </w:rPr>
            </w:pPr>
            <w:r w:rsidRPr="007E545E">
              <w:rPr>
                <w:sz w:val="22"/>
                <w:szCs w:val="22"/>
              </w:rPr>
              <w:t>TOTAL</w:t>
            </w:r>
          </w:p>
        </w:tc>
        <w:tc>
          <w:tcPr>
            <w:tcW w:w="1331" w:type="dxa"/>
          </w:tcPr>
          <w:p w14:paraId="59981B77" w14:textId="29AB9158" w:rsidR="00483D5E" w:rsidRPr="007E545E" w:rsidRDefault="0079450B" w:rsidP="00F40E11">
            <w:pPr>
              <w:rPr>
                <w:sz w:val="22"/>
                <w:szCs w:val="22"/>
              </w:rPr>
            </w:pPr>
            <w:r>
              <w:rPr>
                <w:sz w:val="22"/>
                <w:szCs w:val="22"/>
              </w:rPr>
              <w:t>14</w:t>
            </w:r>
          </w:p>
        </w:tc>
        <w:tc>
          <w:tcPr>
            <w:tcW w:w="1123" w:type="dxa"/>
          </w:tcPr>
          <w:p w14:paraId="59981B78" w14:textId="134525B0" w:rsidR="00483D5E" w:rsidRPr="007E545E" w:rsidRDefault="0079450B" w:rsidP="00F40E11">
            <w:pPr>
              <w:rPr>
                <w:sz w:val="22"/>
                <w:szCs w:val="22"/>
              </w:rPr>
            </w:pPr>
            <w:r>
              <w:rPr>
                <w:sz w:val="22"/>
                <w:szCs w:val="22"/>
              </w:rPr>
              <w:t>7000</w:t>
            </w:r>
          </w:p>
        </w:tc>
        <w:tc>
          <w:tcPr>
            <w:tcW w:w="1772" w:type="dxa"/>
          </w:tcPr>
          <w:p w14:paraId="59981B79" w14:textId="77777777" w:rsidR="00483D5E" w:rsidRPr="007E545E" w:rsidRDefault="00483D5E" w:rsidP="00F40E11">
            <w:pPr>
              <w:rPr>
                <w:sz w:val="22"/>
                <w:szCs w:val="22"/>
              </w:rPr>
            </w:pPr>
          </w:p>
        </w:tc>
        <w:tc>
          <w:tcPr>
            <w:tcW w:w="1469" w:type="dxa"/>
          </w:tcPr>
          <w:p w14:paraId="59981B7A" w14:textId="77777777" w:rsidR="00483D5E" w:rsidRPr="007E545E" w:rsidRDefault="00483D5E" w:rsidP="00F40E11">
            <w:pPr>
              <w:rPr>
                <w:sz w:val="22"/>
                <w:szCs w:val="22"/>
              </w:rPr>
            </w:pPr>
          </w:p>
        </w:tc>
        <w:tc>
          <w:tcPr>
            <w:tcW w:w="1559" w:type="dxa"/>
          </w:tcPr>
          <w:p w14:paraId="59981B7B" w14:textId="77777777" w:rsidR="00483D5E" w:rsidRPr="007E545E" w:rsidRDefault="00483D5E" w:rsidP="00F40E11">
            <w:pPr>
              <w:rPr>
                <w:sz w:val="22"/>
                <w:szCs w:val="22"/>
              </w:rPr>
            </w:pPr>
          </w:p>
        </w:tc>
        <w:tc>
          <w:tcPr>
            <w:tcW w:w="1559" w:type="dxa"/>
          </w:tcPr>
          <w:p w14:paraId="59981B7C" w14:textId="77777777" w:rsidR="00483D5E" w:rsidRPr="007E545E" w:rsidRDefault="00483D5E" w:rsidP="00F40E11">
            <w:pPr>
              <w:rPr>
                <w:sz w:val="22"/>
                <w:szCs w:val="22"/>
              </w:rPr>
            </w:pPr>
          </w:p>
        </w:tc>
        <w:tc>
          <w:tcPr>
            <w:tcW w:w="1302" w:type="dxa"/>
          </w:tcPr>
          <w:p w14:paraId="59981B7D" w14:textId="77777777" w:rsidR="00483D5E" w:rsidRPr="007E545E" w:rsidRDefault="00483D5E" w:rsidP="00F40E11">
            <w:pPr>
              <w:rPr>
                <w:sz w:val="22"/>
                <w:szCs w:val="22"/>
              </w:rPr>
            </w:pPr>
          </w:p>
        </w:tc>
      </w:tr>
    </w:tbl>
    <w:p w14:paraId="59981B7F" w14:textId="77777777" w:rsidR="000F7194" w:rsidRDefault="000F7194" w:rsidP="000F7194">
      <w:pPr>
        <w:tabs>
          <w:tab w:val="left" w:pos="0"/>
          <w:tab w:val="left" w:pos="5760"/>
        </w:tabs>
        <w:jc w:val="both"/>
        <w:rPr>
          <w:bCs/>
          <w:sz w:val="20"/>
          <w:szCs w:val="20"/>
        </w:rPr>
      </w:pPr>
    </w:p>
    <w:p w14:paraId="40F72FFC" w14:textId="77777777" w:rsidR="004F2986" w:rsidRDefault="004F2986" w:rsidP="000F7194">
      <w:pPr>
        <w:tabs>
          <w:tab w:val="left" w:pos="0"/>
          <w:tab w:val="left" w:pos="5760"/>
        </w:tabs>
        <w:jc w:val="both"/>
        <w:rPr>
          <w:bCs/>
          <w:sz w:val="20"/>
          <w:szCs w:val="20"/>
        </w:rPr>
      </w:pPr>
    </w:p>
    <w:p w14:paraId="0EB0AD5E" w14:textId="77777777" w:rsidR="004F2986" w:rsidRDefault="004F2986" w:rsidP="000F7194">
      <w:pPr>
        <w:tabs>
          <w:tab w:val="left" w:pos="0"/>
          <w:tab w:val="left" w:pos="5760"/>
        </w:tabs>
        <w:jc w:val="both"/>
        <w:rPr>
          <w:bCs/>
          <w:sz w:val="20"/>
          <w:szCs w:val="20"/>
        </w:rPr>
      </w:pPr>
    </w:p>
    <w:p w14:paraId="795A6377" w14:textId="77777777" w:rsidR="004F2986" w:rsidRDefault="004F2986" w:rsidP="000F7194">
      <w:pPr>
        <w:tabs>
          <w:tab w:val="left" w:pos="0"/>
          <w:tab w:val="left" w:pos="5760"/>
        </w:tabs>
        <w:jc w:val="both"/>
        <w:rPr>
          <w:bCs/>
          <w:sz w:val="20"/>
          <w:szCs w:val="20"/>
        </w:rPr>
      </w:pPr>
    </w:p>
    <w:p w14:paraId="694E0C73" w14:textId="77777777" w:rsidR="004F2986" w:rsidRDefault="004F2986" w:rsidP="000F7194">
      <w:pPr>
        <w:tabs>
          <w:tab w:val="left" w:pos="0"/>
          <w:tab w:val="left" w:pos="5760"/>
        </w:tabs>
        <w:jc w:val="both"/>
        <w:rPr>
          <w:bCs/>
          <w:sz w:val="20"/>
          <w:szCs w:val="20"/>
        </w:rPr>
      </w:pPr>
    </w:p>
    <w:p w14:paraId="2E422156" w14:textId="77777777" w:rsidR="004F2986" w:rsidRPr="007E545E" w:rsidRDefault="004F2986" w:rsidP="000F7194">
      <w:pPr>
        <w:tabs>
          <w:tab w:val="left" w:pos="0"/>
          <w:tab w:val="left" w:pos="5760"/>
        </w:tabs>
        <w:jc w:val="both"/>
        <w:rPr>
          <w:bCs/>
          <w:sz w:val="20"/>
          <w:szCs w:val="20"/>
        </w:rPr>
      </w:pPr>
    </w:p>
    <w:p w14:paraId="59981B80" w14:textId="77777777" w:rsidR="00FC438F" w:rsidRPr="007E545E" w:rsidRDefault="00FC438F" w:rsidP="000F7194">
      <w:pPr>
        <w:tabs>
          <w:tab w:val="left" w:pos="0"/>
          <w:tab w:val="left" w:pos="5760"/>
        </w:tabs>
        <w:jc w:val="both"/>
        <w:rPr>
          <w:bCs/>
          <w:sz w:val="20"/>
          <w:szCs w:val="20"/>
        </w:rPr>
      </w:pPr>
    </w:p>
    <w:p w14:paraId="59981B81" w14:textId="77777777" w:rsidR="00D1788A" w:rsidRPr="007E545E" w:rsidRDefault="00307E94" w:rsidP="00D1788A">
      <w:pPr>
        <w:rPr>
          <w:sz w:val="22"/>
          <w:szCs w:val="22"/>
        </w:rPr>
      </w:pPr>
      <w:r>
        <w:rPr>
          <w:sz w:val="22"/>
          <w:szCs w:val="22"/>
        </w:rPr>
        <w:t>3.</w:t>
      </w:r>
      <w:r w:rsidR="00854688" w:rsidRPr="007E545E">
        <w:rPr>
          <w:sz w:val="22"/>
          <w:szCs w:val="22"/>
        </w:rPr>
        <w:t>1</w:t>
      </w:r>
      <w:r w:rsidR="00854688" w:rsidRPr="007E545E">
        <w:rPr>
          <w:sz w:val="22"/>
          <w:szCs w:val="22"/>
        </w:rPr>
        <w:tab/>
      </w:r>
      <w:r w:rsidR="008A6C27" w:rsidRPr="007E545E">
        <w:rPr>
          <w:sz w:val="22"/>
          <w:szCs w:val="22"/>
        </w:rPr>
        <w:t>Achievements</w:t>
      </w:r>
      <w:r w:rsidR="00854688" w:rsidRPr="007E545E">
        <w:rPr>
          <w:sz w:val="22"/>
          <w:szCs w:val="22"/>
        </w:rPr>
        <w:t xml:space="preserve"> on technologies assessed and refined</w:t>
      </w:r>
    </w:p>
    <w:p w14:paraId="59981B82" w14:textId="77777777" w:rsidR="00D1788A" w:rsidRPr="007E545E" w:rsidRDefault="00D1788A" w:rsidP="00D1788A">
      <w:pPr>
        <w:ind w:right="240"/>
        <w:rPr>
          <w:sz w:val="16"/>
          <w:szCs w:val="16"/>
        </w:rPr>
      </w:pPr>
    </w:p>
    <w:p w14:paraId="59981B83" w14:textId="77777777" w:rsidR="00021B90" w:rsidRPr="007E545E" w:rsidRDefault="00021B90" w:rsidP="00D1788A">
      <w:pPr>
        <w:ind w:right="240"/>
        <w:rPr>
          <w:sz w:val="20"/>
          <w:szCs w:val="20"/>
        </w:rPr>
      </w:pPr>
    </w:p>
    <w:p w14:paraId="59981B84" w14:textId="77777777" w:rsidR="007C3C6A" w:rsidRPr="007E545E" w:rsidRDefault="007C3C6A" w:rsidP="007C3C6A">
      <w:pPr>
        <w:rPr>
          <w:bCs/>
          <w:sz w:val="36"/>
          <w:szCs w:val="36"/>
        </w:rPr>
      </w:pPr>
      <w:r w:rsidRPr="007E545E">
        <w:rPr>
          <w:bCs/>
          <w:sz w:val="36"/>
          <w:szCs w:val="36"/>
        </w:rPr>
        <w:t>OFT-1</w:t>
      </w:r>
    </w:p>
    <w:p w14:paraId="59981B85" w14:textId="77777777" w:rsidR="007C3C6A" w:rsidRPr="007E545E" w:rsidRDefault="007C3C6A" w:rsidP="007C3C6A">
      <w:pPr>
        <w:rPr>
          <w:bCs/>
          <w:sz w:val="20"/>
          <w:szCs w:val="36"/>
        </w:rPr>
      </w:pPr>
    </w:p>
    <w:tbl>
      <w:tblPr>
        <w:tblW w:w="12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7"/>
        <w:gridCol w:w="4547"/>
        <w:gridCol w:w="7289"/>
      </w:tblGrid>
      <w:tr w:rsidR="007C3C6A" w:rsidRPr="007E545E" w14:paraId="59981B8A" w14:textId="77777777" w:rsidTr="00F52BB5">
        <w:trPr>
          <w:trHeight w:val="832"/>
        </w:trPr>
        <w:tc>
          <w:tcPr>
            <w:tcW w:w="1057" w:type="dxa"/>
          </w:tcPr>
          <w:p w14:paraId="59981B86" w14:textId="77777777" w:rsidR="007C3C6A" w:rsidRPr="007E545E" w:rsidRDefault="007C3C6A" w:rsidP="00EB0655">
            <w:pPr>
              <w:spacing w:before="100" w:beforeAutospacing="1" w:after="100" w:afterAutospacing="1"/>
              <w:ind w:right="240"/>
              <w:rPr>
                <w:szCs w:val="20"/>
              </w:rPr>
            </w:pPr>
            <w:r w:rsidRPr="007E545E">
              <w:rPr>
                <w:szCs w:val="20"/>
              </w:rPr>
              <w:t>1.</w:t>
            </w:r>
          </w:p>
        </w:tc>
        <w:tc>
          <w:tcPr>
            <w:tcW w:w="4547" w:type="dxa"/>
          </w:tcPr>
          <w:p w14:paraId="59981B87" w14:textId="77777777" w:rsidR="007C3C6A" w:rsidRPr="007E545E" w:rsidRDefault="007C3C6A" w:rsidP="00EB0655">
            <w:pPr>
              <w:spacing w:before="100" w:beforeAutospacing="1" w:after="100" w:afterAutospacing="1"/>
            </w:pPr>
            <w:r w:rsidRPr="007E545E">
              <w:t>Title of On farm Trial</w:t>
            </w:r>
          </w:p>
          <w:p w14:paraId="59981B88" w14:textId="77777777" w:rsidR="007C3C6A" w:rsidRPr="007E545E" w:rsidRDefault="007C3C6A" w:rsidP="00EB0655">
            <w:pPr>
              <w:spacing w:before="100" w:beforeAutospacing="1" w:after="100" w:afterAutospacing="1"/>
            </w:pPr>
          </w:p>
        </w:tc>
        <w:tc>
          <w:tcPr>
            <w:tcW w:w="7289" w:type="dxa"/>
          </w:tcPr>
          <w:p w14:paraId="59981B89" w14:textId="12140F15" w:rsidR="007C3C6A" w:rsidRPr="007E545E" w:rsidRDefault="003B774F" w:rsidP="00F52BB5">
            <w:pPr>
              <w:spacing w:before="100" w:beforeAutospacing="1" w:after="100" w:afterAutospacing="1"/>
              <w:jc w:val="both"/>
            </w:pPr>
            <w:r w:rsidRPr="003B774F">
              <w:t>Assessment  of IPM Practices  for management  of  Fruit fly  in  Mango</w:t>
            </w:r>
            <w:r w:rsidR="00CE1120">
              <w:t xml:space="preserve">  (</w:t>
            </w:r>
            <w:r w:rsidR="00CE1120" w:rsidRPr="00CE1120">
              <w:rPr>
                <w:i/>
                <w:iCs/>
              </w:rPr>
              <w:t>Rabi</w:t>
            </w:r>
            <w:r w:rsidR="00CE1120">
              <w:t xml:space="preserve"> 2024-25)</w:t>
            </w:r>
          </w:p>
        </w:tc>
      </w:tr>
      <w:tr w:rsidR="007C3C6A" w:rsidRPr="007E545E" w14:paraId="59981B8E" w14:textId="77777777" w:rsidTr="00F52BB5">
        <w:trPr>
          <w:trHeight w:val="272"/>
        </w:trPr>
        <w:tc>
          <w:tcPr>
            <w:tcW w:w="1057" w:type="dxa"/>
          </w:tcPr>
          <w:p w14:paraId="59981B8B" w14:textId="77777777" w:rsidR="007C3C6A" w:rsidRPr="007E545E" w:rsidRDefault="007C3C6A" w:rsidP="00EB0655">
            <w:pPr>
              <w:spacing w:before="100" w:beforeAutospacing="1" w:after="100" w:afterAutospacing="1"/>
              <w:ind w:right="240"/>
              <w:rPr>
                <w:szCs w:val="20"/>
              </w:rPr>
            </w:pPr>
            <w:r w:rsidRPr="007E545E">
              <w:rPr>
                <w:szCs w:val="20"/>
              </w:rPr>
              <w:t>2.</w:t>
            </w:r>
          </w:p>
        </w:tc>
        <w:tc>
          <w:tcPr>
            <w:tcW w:w="4547" w:type="dxa"/>
          </w:tcPr>
          <w:p w14:paraId="59981B8C" w14:textId="77777777" w:rsidR="007C3C6A" w:rsidRPr="007E545E" w:rsidRDefault="007C3C6A" w:rsidP="00EB0655">
            <w:pPr>
              <w:spacing w:before="100" w:beforeAutospacing="1" w:after="100" w:afterAutospacing="1"/>
            </w:pPr>
            <w:r w:rsidRPr="007E545E">
              <w:t>Problem diagnose</w:t>
            </w:r>
            <w:r w:rsidR="00CE5324" w:rsidRPr="007E545E">
              <w:t>d</w:t>
            </w:r>
          </w:p>
        </w:tc>
        <w:tc>
          <w:tcPr>
            <w:tcW w:w="7289" w:type="dxa"/>
          </w:tcPr>
          <w:p w14:paraId="59981B8D" w14:textId="77777777" w:rsidR="007C3C6A" w:rsidRPr="007E545E" w:rsidRDefault="003B774F" w:rsidP="00EB0655">
            <w:pPr>
              <w:spacing w:before="100" w:beforeAutospacing="1" w:after="100" w:afterAutospacing="1"/>
            </w:pPr>
            <w:r w:rsidRPr="003B774F">
              <w:t xml:space="preserve">Severe fruit fly infestation </w:t>
            </w:r>
            <w:proofErr w:type="spellStart"/>
            <w:r w:rsidRPr="003B774F">
              <w:t>through out</w:t>
            </w:r>
            <w:proofErr w:type="spellEnd"/>
            <w:r w:rsidRPr="003B774F">
              <w:t xml:space="preserve"> the growth (Active growth stage to maturity)</w:t>
            </w:r>
          </w:p>
        </w:tc>
      </w:tr>
      <w:tr w:rsidR="007C3C6A" w:rsidRPr="007E545E" w14:paraId="59981B93" w14:textId="77777777" w:rsidTr="00F52BB5">
        <w:trPr>
          <w:trHeight w:val="878"/>
        </w:trPr>
        <w:tc>
          <w:tcPr>
            <w:tcW w:w="1057" w:type="dxa"/>
          </w:tcPr>
          <w:p w14:paraId="59981B8F" w14:textId="77777777" w:rsidR="007C3C6A" w:rsidRPr="007E545E" w:rsidRDefault="007C3C6A" w:rsidP="00EB0655">
            <w:pPr>
              <w:spacing w:before="100" w:beforeAutospacing="1" w:after="100" w:afterAutospacing="1"/>
              <w:ind w:right="240"/>
              <w:rPr>
                <w:szCs w:val="20"/>
              </w:rPr>
            </w:pPr>
            <w:r w:rsidRPr="007E545E">
              <w:rPr>
                <w:szCs w:val="20"/>
              </w:rPr>
              <w:t>3.</w:t>
            </w:r>
          </w:p>
        </w:tc>
        <w:tc>
          <w:tcPr>
            <w:tcW w:w="4547" w:type="dxa"/>
          </w:tcPr>
          <w:p w14:paraId="59981B90" w14:textId="77777777" w:rsidR="0068226C" w:rsidRPr="007E545E" w:rsidRDefault="007C3C6A" w:rsidP="0068226C">
            <w:pPr>
              <w:ind w:right="240"/>
            </w:pPr>
            <w:r w:rsidRPr="007E545E">
              <w:t>Details of technologies selected for assessment/refinemen</w:t>
            </w:r>
            <w:r w:rsidR="0068226C" w:rsidRPr="007E545E">
              <w:t>t</w:t>
            </w:r>
          </w:p>
          <w:p w14:paraId="59981B91" w14:textId="77777777" w:rsidR="0068226C" w:rsidRPr="007E545E" w:rsidRDefault="0068226C" w:rsidP="0068226C">
            <w:pPr>
              <w:ind w:right="240"/>
            </w:pPr>
            <w:r w:rsidRPr="007E545E">
              <w:t>(Mention either Assessed or Refined)</w:t>
            </w:r>
          </w:p>
        </w:tc>
        <w:tc>
          <w:tcPr>
            <w:tcW w:w="7289" w:type="dxa"/>
          </w:tcPr>
          <w:p w14:paraId="59981B92" w14:textId="77777777" w:rsidR="007C3C6A" w:rsidRPr="007E545E" w:rsidRDefault="0062527E" w:rsidP="00F52BB5">
            <w:pPr>
              <w:spacing w:before="100" w:beforeAutospacing="1" w:after="100" w:afterAutospacing="1"/>
              <w:ind w:right="240"/>
              <w:jc w:val="both"/>
              <w:rPr>
                <w:szCs w:val="22"/>
              </w:rPr>
            </w:pPr>
            <w:r w:rsidRPr="0062527E">
              <w:rPr>
                <w:szCs w:val="22"/>
              </w:rPr>
              <w:t xml:space="preserve">:Destroy all fallen fruits at weekly interval, plough the tree basin in frequent  interval, Install  Methyl  Eugenol  traps @ 15nos/ha and bait spray with 100gm gaggery  with 2ml Deltamethrin 2.8EC mixing with </w:t>
            </w:r>
            <w:r w:rsidRPr="0062527E">
              <w:rPr>
                <w:szCs w:val="22"/>
              </w:rPr>
              <w:lastRenderedPageBreak/>
              <w:t>1lt water on tree trunk at weekly interval before three weeks of harvest</w:t>
            </w:r>
          </w:p>
        </w:tc>
      </w:tr>
      <w:tr w:rsidR="007C3C6A" w:rsidRPr="007E545E" w14:paraId="59981B97" w14:textId="77777777" w:rsidTr="00F52BB5">
        <w:trPr>
          <w:trHeight w:val="272"/>
        </w:trPr>
        <w:tc>
          <w:tcPr>
            <w:tcW w:w="1057" w:type="dxa"/>
          </w:tcPr>
          <w:p w14:paraId="59981B94" w14:textId="77777777" w:rsidR="007C3C6A" w:rsidRPr="007E545E" w:rsidRDefault="007C3C6A" w:rsidP="00EB0655">
            <w:pPr>
              <w:spacing w:before="100" w:beforeAutospacing="1" w:after="100" w:afterAutospacing="1"/>
              <w:ind w:right="240"/>
              <w:rPr>
                <w:szCs w:val="20"/>
              </w:rPr>
            </w:pPr>
            <w:r w:rsidRPr="007E545E">
              <w:rPr>
                <w:szCs w:val="20"/>
              </w:rPr>
              <w:lastRenderedPageBreak/>
              <w:t>4.</w:t>
            </w:r>
          </w:p>
        </w:tc>
        <w:tc>
          <w:tcPr>
            <w:tcW w:w="4547" w:type="dxa"/>
          </w:tcPr>
          <w:p w14:paraId="59981B95" w14:textId="77777777" w:rsidR="007C3C6A" w:rsidRPr="00B64FDB" w:rsidRDefault="007C3C6A" w:rsidP="001F50EA">
            <w:pPr>
              <w:spacing w:before="100" w:beforeAutospacing="1" w:after="100" w:afterAutospacing="1"/>
            </w:pPr>
            <w:r w:rsidRPr="00B64FDB">
              <w:t>Source of Technology</w:t>
            </w:r>
            <w:r w:rsidR="00B01774" w:rsidRPr="00B64FDB">
              <w:t xml:space="preserve"> (ICAR/ AICRP/SAU</w:t>
            </w:r>
            <w:r w:rsidR="001F50EA" w:rsidRPr="00B64FDB">
              <w:t>/other, please specify</w:t>
            </w:r>
            <w:r w:rsidR="00B01774" w:rsidRPr="00B64FDB">
              <w:t>)</w:t>
            </w:r>
          </w:p>
        </w:tc>
        <w:tc>
          <w:tcPr>
            <w:tcW w:w="7289" w:type="dxa"/>
          </w:tcPr>
          <w:p w14:paraId="59981B96" w14:textId="6B705E9E" w:rsidR="007C3C6A" w:rsidRPr="00B64FDB" w:rsidRDefault="00E502B6" w:rsidP="00EB0655">
            <w:pPr>
              <w:spacing w:before="100" w:beforeAutospacing="1" w:after="100" w:afterAutospacing="1"/>
              <w:jc w:val="both"/>
            </w:pPr>
            <w:r>
              <w:t>IIHR</w:t>
            </w:r>
          </w:p>
        </w:tc>
      </w:tr>
      <w:tr w:rsidR="007C3C6A" w:rsidRPr="007E545E" w14:paraId="59981B9B" w14:textId="77777777" w:rsidTr="00F52BB5">
        <w:trPr>
          <w:trHeight w:val="560"/>
        </w:trPr>
        <w:tc>
          <w:tcPr>
            <w:tcW w:w="1057" w:type="dxa"/>
          </w:tcPr>
          <w:p w14:paraId="59981B98" w14:textId="77777777" w:rsidR="007C3C6A" w:rsidRPr="007E545E" w:rsidRDefault="007C3C6A" w:rsidP="00EB0655">
            <w:pPr>
              <w:spacing w:before="100" w:beforeAutospacing="1" w:after="100" w:afterAutospacing="1"/>
              <w:ind w:right="240"/>
              <w:rPr>
                <w:szCs w:val="20"/>
              </w:rPr>
            </w:pPr>
            <w:r w:rsidRPr="007E545E">
              <w:rPr>
                <w:szCs w:val="20"/>
              </w:rPr>
              <w:t>5.</w:t>
            </w:r>
          </w:p>
        </w:tc>
        <w:tc>
          <w:tcPr>
            <w:tcW w:w="4547" w:type="dxa"/>
          </w:tcPr>
          <w:p w14:paraId="59981B99" w14:textId="77777777" w:rsidR="007C3C6A" w:rsidRPr="007E545E" w:rsidRDefault="007C3C6A" w:rsidP="00EB0655">
            <w:pPr>
              <w:spacing w:before="100" w:beforeAutospacing="1" w:after="100" w:afterAutospacing="1"/>
            </w:pPr>
            <w:r w:rsidRPr="007E545E">
              <w:t>Production system and thematic area</w:t>
            </w:r>
          </w:p>
        </w:tc>
        <w:tc>
          <w:tcPr>
            <w:tcW w:w="7289" w:type="dxa"/>
          </w:tcPr>
          <w:p w14:paraId="59981B9A" w14:textId="77777777" w:rsidR="007C3C6A" w:rsidRPr="007E545E" w:rsidRDefault="00253F6B" w:rsidP="00EB0655">
            <w:pPr>
              <w:spacing w:before="100" w:beforeAutospacing="1" w:after="100" w:afterAutospacing="1"/>
            </w:pPr>
            <w:r>
              <w:t>IPM</w:t>
            </w:r>
          </w:p>
        </w:tc>
      </w:tr>
      <w:tr w:rsidR="007C3C6A" w:rsidRPr="007E545E" w14:paraId="59981B9F" w14:textId="77777777" w:rsidTr="00F52BB5">
        <w:trPr>
          <w:trHeight w:val="560"/>
        </w:trPr>
        <w:tc>
          <w:tcPr>
            <w:tcW w:w="1057" w:type="dxa"/>
          </w:tcPr>
          <w:p w14:paraId="59981B9C" w14:textId="77777777" w:rsidR="007C3C6A" w:rsidRPr="007E545E" w:rsidRDefault="007C3C6A" w:rsidP="00EB0655">
            <w:pPr>
              <w:spacing w:before="100" w:beforeAutospacing="1" w:after="100" w:afterAutospacing="1"/>
              <w:ind w:right="240"/>
              <w:rPr>
                <w:szCs w:val="20"/>
              </w:rPr>
            </w:pPr>
            <w:r w:rsidRPr="007E545E">
              <w:rPr>
                <w:szCs w:val="20"/>
              </w:rPr>
              <w:t>6.</w:t>
            </w:r>
          </w:p>
        </w:tc>
        <w:tc>
          <w:tcPr>
            <w:tcW w:w="4547" w:type="dxa"/>
          </w:tcPr>
          <w:p w14:paraId="59981B9D" w14:textId="71A9C51A" w:rsidR="007C3C6A" w:rsidRPr="007E545E" w:rsidRDefault="007C3C6A" w:rsidP="00EB0655">
            <w:pPr>
              <w:spacing w:before="100" w:beforeAutospacing="1" w:after="100" w:afterAutospacing="1"/>
            </w:pPr>
            <w:r w:rsidRPr="007E545E">
              <w:t>Performance of the Technology with performance indicators</w:t>
            </w:r>
          </w:p>
        </w:tc>
        <w:tc>
          <w:tcPr>
            <w:tcW w:w="7289" w:type="dxa"/>
          </w:tcPr>
          <w:p w14:paraId="59981B9E" w14:textId="374F7805" w:rsidR="007C3C6A" w:rsidRPr="007E545E" w:rsidRDefault="00821C47" w:rsidP="00EB0655">
            <w:pPr>
              <w:tabs>
                <w:tab w:val="num" w:pos="432"/>
              </w:tabs>
              <w:spacing w:before="100" w:beforeAutospacing="1" w:after="100" w:afterAutospacing="1"/>
              <w:jc w:val="both"/>
            </w:pPr>
            <w:r>
              <w:t xml:space="preserve">A good technology </w:t>
            </w:r>
            <w:r w:rsidR="000A366E">
              <w:t xml:space="preserve">and highly </w:t>
            </w:r>
            <w:proofErr w:type="spellStart"/>
            <w:r w:rsidR="00743AAD">
              <w:t>acceped</w:t>
            </w:r>
            <w:proofErr w:type="spellEnd"/>
            <w:r w:rsidR="00743AAD">
              <w:t xml:space="preserve"> by farm community</w:t>
            </w:r>
          </w:p>
        </w:tc>
      </w:tr>
      <w:tr w:rsidR="007C3C6A" w:rsidRPr="007E545E" w14:paraId="59981BA3" w14:textId="77777777" w:rsidTr="00F52BB5">
        <w:trPr>
          <w:trHeight w:val="560"/>
        </w:trPr>
        <w:tc>
          <w:tcPr>
            <w:tcW w:w="1057" w:type="dxa"/>
          </w:tcPr>
          <w:p w14:paraId="59981BA0" w14:textId="77777777" w:rsidR="007C3C6A" w:rsidRPr="007E545E" w:rsidRDefault="007C3C6A" w:rsidP="00EB0655">
            <w:pPr>
              <w:spacing w:before="100" w:beforeAutospacing="1" w:after="100" w:afterAutospacing="1"/>
              <w:ind w:right="240"/>
              <w:rPr>
                <w:szCs w:val="20"/>
              </w:rPr>
            </w:pPr>
            <w:r w:rsidRPr="007E545E">
              <w:rPr>
                <w:szCs w:val="20"/>
              </w:rPr>
              <w:t>7.</w:t>
            </w:r>
          </w:p>
        </w:tc>
        <w:tc>
          <w:tcPr>
            <w:tcW w:w="4547" w:type="dxa"/>
          </w:tcPr>
          <w:p w14:paraId="59981BA1" w14:textId="77777777" w:rsidR="007C3C6A" w:rsidRPr="007E545E" w:rsidRDefault="007C3C6A" w:rsidP="00EB0655">
            <w:pPr>
              <w:spacing w:before="100" w:beforeAutospacing="1" w:after="100" w:afterAutospacing="1"/>
            </w:pPr>
            <w:r w:rsidRPr="007E545E">
              <w:t>Final recommendation for micro level situation</w:t>
            </w:r>
          </w:p>
        </w:tc>
        <w:tc>
          <w:tcPr>
            <w:tcW w:w="7289" w:type="dxa"/>
          </w:tcPr>
          <w:p w14:paraId="59981BA2" w14:textId="072A8EE1" w:rsidR="007C3C6A" w:rsidRPr="00991184" w:rsidRDefault="00D52780" w:rsidP="00EB0655">
            <w:pPr>
              <w:spacing w:before="100" w:beforeAutospacing="1" w:after="100" w:afterAutospacing="1"/>
              <w:jc w:val="both"/>
            </w:pPr>
            <w:r w:rsidRPr="00991184">
              <w:t xml:space="preserve">Bait spray with jaggery and Deltamethrin along with ME trap found much effective against </w:t>
            </w:r>
            <w:proofErr w:type="spellStart"/>
            <w:r w:rsidRPr="00991184">
              <w:t>Fruitfly</w:t>
            </w:r>
            <w:proofErr w:type="spellEnd"/>
          </w:p>
        </w:tc>
      </w:tr>
      <w:tr w:rsidR="007C3C6A" w:rsidRPr="007E545E" w14:paraId="59981BA7" w14:textId="77777777" w:rsidTr="00F52BB5">
        <w:trPr>
          <w:trHeight w:val="560"/>
        </w:trPr>
        <w:tc>
          <w:tcPr>
            <w:tcW w:w="1057" w:type="dxa"/>
          </w:tcPr>
          <w:p w14:paraId="59981BA4" w14:textId="77777777" w:rsidR="007C3C6A" w:rsidRPr="007E545E" w:rsidRDefault="007C3C6A" w:rsidP="00EB0655">
            <w:pPr>
              <w:spacing w:before="100" w:beforeAutospacing="1" w:after="100" w:afterAutospacing="1"/>
              <w:ind w:right="240"/>
              <w:rPr>
                <w:szCs w:val="20"/>
              </w:rPr>
            </w:pPr>
            <w:r w:rsidRPr="007E545E">
              <w:rPr>
                <w:szCs w:val="20"/>
              </w:rPr>
              <w:t>8.</w:t>
            </w:r>
          </w:p>
        </w:tc>
        <w:tc>
          <w:tcPr>
            <w:tcW w:w="4547" w:type="dxa"/>
          </w:tcPr>
          <w:p w14:paraId="59981BA5" w14:textId="77777777" w:rsidR="007C3C6A" w:rsidRPr="007E545E" w:rsidRDefault="007C3C6A" w:rsidP="00EB0655">
            <w:pPr>
              <w:spacing w:before="100" w:beforeAutospacing="1" w:after="100" w:afterAutospacing="1"/>
            </w:pPr>
            <w:r w:rsidRPr="007E545E">
              <w:t>Constraints identified and feedback for research</w:t>
            </w:r>
          </w:p>
        </w:tc>
        <w:tc>
          <w:tcPr>
            <w:tcW w:w="7289" w:type="dxa"/>
          </w:tcPr>
          <w:p w14:paraId="59981BA6" w14:textId="226C75AA" w:rsidR="007C3C6A" w:rsidRPr="007E545E" w:rsidRDefault="001D542E" w:rsidP="00EB0655">
            <w:pPr>
              <w:spacing w:before="100" w:beforeAutospacing="1" w:after="100" w:afterAutospacing="1"/>
            </w:pPr>
            <w:r>
              <w:t>Una</w:t>
            </w:r>
            <w:r w:rsidR="008425C1">
              <w:t xml:space="preserve">vailability </w:t>
            </w:r>
            <w:proofErr w:type="gramStart"/>
            <w:r w:rsidR="008425C1">
              <w:t xml:space="preserve">of </w:t>
            </w:r>
            <w:r w:rsidR="00015621">
              <w:t xml:space="preserve"> ME</w:t>
            </w:r>
            <w:proofErr w:type="gramEnd"/>
            <w:r w:rsidR="00015621">
              <w:t xml:space="preserve"> fruit</w:t>
            </w:r>
            <w:r w:rsidR="006433BF">
              <w:t xml:space="preserve"> </w:t>
            </w:r>
            <w:r w:rsidR="00015621">
              <w:t xml:space="preserve">fly </w:t>
            </w:r>
            <w:proofErr w:type="gramStart"/>
            <w:r w:rsidR="00CD4C77">
              <w:t xml:space="preserve">traps </w:t>
            </w:r>
            <w:r w:rsidR="0012311D">
              <w:t xml:space="preserve"> </w:t>
            </w:r>
            <w:r w:rsidR="006433BF">
              <w:t>in</w:t>
            </w:r>
            <w:proofErr w:type="gramEnd"/>
            <w:r w:rsidR="006433BF">
              <w:t xml:space="preserve"> </w:t>
            </w:r>
            <w:r w:rsidR="000D2216">
              <w:t xml:space="preserve">rural </w:t>
            </w:r>
            <w:r w:rsidR="009F7326">
              <w:t xml:space="preserve">market and spraying of pesticides </w:t>
            </w:r>
            <w:r w:rsidR="00F553CA">
              <w:t>on mango trees is quite difficult.</w:t>
            </w:r>
          </w:p>
        </w:tc>
      </w:tr>
      <w:tr w:rsidR="007C3C6A" w:rsidRPr="007E545E" w14:paraId="59981BAB" w14:textId="77777777" w:rsidTr="00F52BB5">
        <w:trPr>
          <w:trHeight w:val="575"/>
        </w:trPr>
        <w:tc>
          <w:tcPr>
            <w:tcW w:w="1057" w:type="dxa"/>
          </w:tcPr>
          <w:p w14:paraId="59981BA8" w14:textId="77777777" w:rsidR="007C3C6A" w:rsidRPr="007E545E" w:rsidRDefault="007C3C6A" w:rsidP="00EB0655">
            <w:pPr>
              <w:spacing w:before="100" w:beforeAutospacing="1" w:after="100" w:afterAutospacing="1"/>
              <w:ind w:right="240"/>
              <w:rPr>
                <w:szCs w:val="20"/>
              </w:rPr>
            </w:pPr>
            <w:r w:rsidRPr="007E545E">
              <w:rPr>
                <w:szCs w:val="20"/>
              </w:rPr>
              <w:t>9.</w:t>
            </w:r>
          </w:p>
        </w:tc>
        <w:tc>
          <w:tcPr>
            <w:tcW w:w="4547" w:type="dxa"/>
          </w:tcPr>
          <w:p w14:paraId="59981BA9" w14:textId="77777777" w:rsidR="007C3C6A" w:rsidRPr="007E545E" w:rsidRDefault="007C3C6A" w:rsidP="00EB0655">
            <w:pPr>
              <w:spacing w:before="100" w:beforeAutospacing="1" w:after="100" w:afterAutospacing="1"/>
            </w:pPr>
            <w:r w:rsidRPr="007E545E">
              <w:t>Process of farmers participation and their reaction</w:t>
            </w:r>
          </w:p>
        </w:tc>
        <w:tc>
          <w:tcPr>
            <w:tcW w:w="7289" w:type="dxa"/>
          </w:tcPr>
          <w:p w14:paraId="59981BAA" w14:textId="0F0EE5F7" w:rsidR="007C3C6A" w:rsidRPr="007E545E" w:rsidRDefault="00B6495B" w:rsidP="00EB0655">
            <w:pPr>
              <w:spacing w:before="100" w:beforeAutospacing="1" w:after="100" w:afterAutospacing="1"/>
            </w:pPr>
            <w:r>
              <w:t xml:space="preserve">Farmers </w:t>
            </w:r>
            <w:r w:rsidR="00BA3B7E">
              <w:t xml:space="preserve">accepted the technology but </w:t>
            </w:r>
            <w:r w:rsidR="002A0A25">
              <w:t>fruit</w:t>
            </w:r>
            <w:r w:rsidR="00CC1C2D">
              <w:t xml:space="preserve"> </w:t>
            </w:r>
            <w:r w:rsidR="002A0A25">
              <w:t>fly traps are not easil</w:t>
            </w:r>
            <w:r w:rsidR="00485515">
              <w:t>y available</w:t>
            </w:r>
            <w:r w:rsidR="00DD1707">
              <w:t xml:space="preserve"> </w:t>
            </w:r>
            <w:r w:rsidR="00715150">
              <w:t xml:space="preserve">in their local </w:t>
            </w:r>
            <w:r w:rsidR="00CC1C2D">
              <w:t>market</w:t>
            </w:r>
          </w:p>
        </w:tc>
      </w:tr>
    </w:tbl>
    <w:p w14:paraId="59981BAC" w14:textId="33317394" w:rsidR="007C3C6A" w:rsidRPr="007E545E" w:rsidRDefault="007C3C6A" w:rsidP="007C3C6A">
      <w:pPr>
        <w:spacing w:before="100" w:beforeAutospacing="1" w:after="100" w:afterAutospacing="1"/>
        <w:rPr>
          <w:bCs/>
          <w:i/>
          <w:iCs/>
          <w:sz w:val="32"/>
          <w:szCs w:val="32"/>
        </w:rPr>
      </w:pPr>
      <w:r w:rsidRPr="007E545E">
        <w:rPr>
          <w:bCs/>
          <w:i/>
          <w:iCs/>
          <w:sz w:val="32"/>
          <w:szCs w:val="32"/>
        </w:rPr>
        <w:t>Thematic area</w:t>
      </w:r>
      <w:r w:rsidRPr="00D24DE9">
        <w:rPr>
          <w:bCs/>
          <w:sz w:val="32"/>
          <w:szCs w:val="32"/>
        </w:rPr>
        <w:t xml:space="preserve">: </w:t>
      </w:r>
      <w:r w:rsidR="004F2986" w:rsidRPr="00D24DE9">
        <w:rPr>
          <w:bCs/>
          <w:sz w:val="32"/>
          <w:szCs w:val="32"/>
        </w:rPr>
        <w:t>Integrated Pest mana</w:t>
      </w:r>
      <w:r w:rsidR="00D24DE9" w:rsidRPr="00D24DE9">
        <w:rPr>
          <w:bCs/>
          <w:sz w:val="32"/>
          <w:szCs w:val="32"/>
        </w:rPr>
        <w:t>gement</w:t>
      </w:r>
    </w:p>
    <w:p w14:paraId="59981BAD" w14:textId="0E178D91" w:rsidR="007C3C6A" w:rsidRPr="009508C3" w:rsidRDefault="007C3C6A" w:rsidP="00EF0C17">
      <w:pPr>
        <w:pStyle w:val="NormalWeb"/>
        <w:spacing w:before="0" w:beforeAutospacing="0" w:after="0" w:afterAutospacing="0"/>
      </w:pPr>
      <w:r w:rsidRPr="007E545E">
        <w:t xml:space="preserve">Problem definition: </w:t>
      </w:r>
      <w:proofErr w:type="gramStart"/>
      <w:r w:rsidR="00F328B7" w:rsidRPr="009508C3">
        <w:rPr>
          <w:rFonts w:ascii="Arial" w:eastAsiaTheme="minorEastAsia" w:hAnsi="Arial" w:cs="Arial"/>
          <w:color w:val="000000" w:themeColor="text1"/>
          <w:kern w:val="24"/>
          <w:lang w:val="en-US"/>
        </w:rPr>
        <w:t>Low  yield</w:t>
      </w:r>
      <w:proofErr w:type="gramEnd"/>
      <w:r w:rsidR="00F328B7" w:rsidRPr="009508C3">
        <w:rPr>
          <w:rFonts w:ascii="Arial" w:eastAsiaTheme="minorEastAsia" w:hAnsi="Arial" w:cs="Arial"/>
          <w:color w:val="000000" w:themeColor="text1"/>
          <w:kern w:val="24"/>
          <w:lang w:val="en-US"/>
        </w:rPr>
        <w:t xml:space="preserve"> with less market value due to severe </w:t>
      </w:r>
      <w:proofErr w:type="gramStart"/>
      <w:r w:rsidR="00F328B7" w:rsidRPr="009508C3">
        <w:rPr>
          <w:rFonts w:ascii="Arial" w:eastAsiaTheme="minorEastAsia" w:hAnsi="Arial" w:cs="Arial"/>
          <w:color w:val="000000" w:themeColor="text1"/>
          <w:kern w:val="24"/>
          <w:lang w:val="en-US"/>
        </w:rPr>
        <w:t>of  Fruit</w:t>
      </w:r>
      <w:proofErr w:type="gramEnd"/>
      <w:r w:rsidR="00F328B7" w:rsidRPr="009508C3">
        <w:rPr>
          <w:rFonts w:ascii="Arial" w:eastAsiaTheme="minorEastAsia" w:hAnsi="Arial" w:cs="Arial"/>
          <w:color w:val="000000" w:themeColor="text1"/>
          <w:kern w:val="24"/>
          <w:lang w:val="en-US"/>
        </w:rPr>
        <w:t xml:space="preserve"> fly</w:t>
      </w:r>
      <w:r w:rsidR="009508C3" w:rsidRPr="009508C3">
        <w:rPr>
          <w:rFonts w:ascii="Arial" w:eastAsiaTheme="minorEastAsia" w:hAnsi="Arial" w:cs="Arial"/>
          <w:color w:val="000000" w:themeColor="text1"/>
          <w:kern w:val="24"/>
          <w:lang w:val="en-US"/>
        </w:rPr>
        <w:t xml:space="preserve"> infestation</w:t>
      </w:r>
    </w:p>
    <w:p w14:paraId="06BC770C" w14:textId="77777777" w:rsidR="006E0E0A" w:rsidRDefault="007C3C6A" w:rsidP="004552E9">
      <w:pPr>
        <w:pStyle w:val="NormalWeb"/>
        <w:spacing w:before="0" w:beforeAutospacing="0" w:after="0" w:afterAutospacing="0" w:line="276" w:lineRule="auto"/>
        <w:textAlignment w:val="top"/>
        <w:rPr>
          <w:rFonts w:ascii="Arial" w:eastAsia="Cambria" w:hAnsi="Arial" w:cs="Arial"/>
          <w:color w:val="000000" w:themeColor="text1"/>
          <w:kern w:val="24"/>
          <w:sz w:val="20"/>
          <w:szCs w:val="20"/>
          <w:lang w:val="en-US"/>
        </w:rPr>
      </w:pPr>
      <w:r w:rsidRPr="007E545E">
        <w:t xml:space="preserve">Technology assessed: </w:t>
      </w:r>
      <w:r w:rsidR="004552E9" w:rsidRPr="006E0E0A">
        <w:rPr>
          <w:rFonts w:ascii="Arial" w:eastAsia="Cambria" w:hAnsi="Arial" w:cs="Arial"/>
          <w:color w:val="C00000"/>
          <w:kern w:val="24"/>
          <w:sz w:val="20"/>
          <w:szCs w:val="20"/>
          <w:lang w:val="en-US"/>
        </w:rPr>
        <w:t>TO</w:t>
      </w:r>
      <w:r w:rsidR="004552E9" w:rsidRPr="006E0E0A">
        <w:rPr>
          <w:rFonts w:ascii="Arial" w:eastAsia="Cambria" w:hAnsi="Arial" w:cs="Arial"/>
          <w:color w:val="C00000"/>
          <w:kern w:val="24"/>
          <w:position w:val="-8"/>
          <w:sz w:val="20"/>
          <w:szCs w:val="20"/>
          <w:vertAlign w:val="subscript"/>
          <w:lang w:val="en-US"/>
        </w:rPr>
        <w:t>1</w:t>
      </w:r>
      <w:r w:rsidR="00B75706" w:rsidRPr="006E0E0A">
        <w:rPr>
          <w:rFonts w:ascii="Arial" w:eastAsia="Cambria" w:hAnsi="Arial" w:cs="Arial"/>
          <w:color w:val="C00000"/>
          <w:kern w:val="24"/>
          <w:sz w:val="20"/>
          <w:szCs w:val="20"/>
          <w:lang w:val="en-US"/>
        </w:rPr>
        <w:t xml:space="preserve">- </w:t>
      </w:r>
      <w:r w:rsidR="004552E9" w:rsidRPr="006E0E0A">
        <w:rPr>
          <w:rFonts w:ascii="Arial" w:eastAsia="Cambria" w:hAnsi="Arial" w:cs="Arial"/>
          <w:color w:val="000000" w:themeColor="text1"/>
          <w:kern w:val="24"/>
          <w:sz w:val="20"/>
          <w:szCs w:val="20"/>
          <w:lang w:val="en-US"/>
        </w:rPr>
        <w:t>Destroy all fallen fruits at weekly interval</w:t>
      </w:r>
      <w:r w:rsidR="004552E9" w:rsidRPr="006E0E0A">
        <w:rPr>
          <w:rFonts w:ascii="Arial" w:eastAsia="Cambria" w:hAnsi="Arial" w:cs="Arial"/>
          <w:color w:val="000000" w:themeColor="text1"/>
          <w:kern w:val="24"/>
          <w:position w:val="-8"/>
          <w:sz w:val="20"/>
          <w:szCs w:val="20"/>
          <w:vertAlign w:val="subscript"/>
          <w:lang w:val="en-US"/>
        </w:rPr>
        <w:t xml:space="preserve"> </w:t>
      </w:r>
      <w:r w:rsidR="004552E9" w:rsidRPr="006E0E0A">
        <w:rPr>
          <w:rFonts w:ascii="Arial" w:eastAsia="Cambria" w:hAnsi="Arial" w:cs="Arial"/>
          <w:color w:val="000000" w:themeColor="text1"/>
          <w:kern w:val="24"/>
          <w:sz w:val="20"/>
          <w:szCs w:val="20"/>
          <w:lang w:val="en-US"/>
        </w:rPr>
        <w:t xml:space="preserve">,plough the tree basin in frequent  interval, Install  Methyl  Eugenol  traps @ 15nos/ha and </w:t>
      </w:r>
    </w:p>
    <w:p w14:paraId="3B9D7116" w14:textId="77777777" w:rsidR="006E0E0A" w:rsidRDefault="006E0E0A" w:rsidP="004552E9">
      <w:pPr>
        <w:pStyle w:val="NormalWeb"/>
        <w:spacing w:before="0" w:beforeAutospacing="0" w:after="0" w:afterAutospacing="0" w:line="276" w:lineRule="auto"/>
        <w:textAlignment w:val="top"/>
        <w:rPr>
          <w:rFonts w:ascii="Arial" w:eastAsia="Cambria" w:hAnsi="Arial" w:cs="Arial"/>
          <w:color w:val="000000" w:themeColor="text1"/>
          <w:kern w:val="24"/>
          <w:sz w:val="20"/>
          <w:szCs w:val="20"/>
          <w:lang w:val="en-US"/>
        </w:rPr>
      </w:pPr>
      <w:r>
        <w:rPr>
          <w:rFonts w:ascii="Arial" w:eastAsia="Cambria" w:hAnsi="Arial" w:cs="Arial"/>
          <w:color w:val="000000" w:themeColor="text1"/>
          <w:kern w:val="24"/>
          <w:sz w:val="20"/>
          <w:szCs w:val="20"/>
          <w:lang w:val="en-US"/>
        </w:rPr>
        <w:tab/>
      </w:r>
      <w:r>
        <w:rPr>
          <w:rFonts w:ascii="Arial" w:eastAsia="Cambria" w:hAnsi="Arial" w:cs="Arial"/>
          <w:color w:val="000000" w:themeColor="text1"/>
          <w:kern w:val="24"/>
          <w:sz w:val="20"/>
          <w:szCs w:val="20"/>
          <w:lang w:val="en-US"/>
        </w:rPr>
        <w:tab/>
      </w:r>
      <w:r>
        <w:rPr>
          <w:rFonts w:ascii="Arial" w:eastAsia="Cambria" w:hAnsi="Arial" w:cs="Arial"/>
          <w:color w:val="000000" w:themeColor="text1"/>
          <w:kern w:val="24"/>
          <w:sz w:val="20"/>
          <w:szCs w:val="20"/>
          <w:lang w:val="en-US"/>
        </w:rPr>
        <w:tab/>
        <w:t xml:space="preserve">       </w:t>
      </w:r>
      <w:r w:rsidR="004552E9" w:rsidRPr="006E0E0A">
        <w:rPr>
          <w:rFonts w:ascii="Arial" w:eastAsia="Cambria" w:hAnsi="Arial" w:cs="Arial"/>
          <w:color w:val="000000" w:themeColor="text1"/>
          <w:kern w:val="24"/>
          <w:sz w:val="20"/>
          <w:szCs w:val="20"/>
          <w:lang w:val="en-US"/>
        </w:rPr>
        <w:t xml:space="preserve">bait spray with 100gm </w:t>
      </w:r>
      <w:proofErr w:type="gramStart"/>
      <w:r w:rsidR="004552E9" w:rsidRPr="006E0E0A">
        <w:rPr>
          <w:rFonts w:ascii="Arial" w:eastAsia="Cambria" w:hAnsi="Arial" w:cs="Arial"/>
          <w:color w:val="000000" w:themeColor="text1"/>
          <w:kern w:val="24"/>
          <w:sz w:val="20"/>
          <w:szCs w:val="20"/>
          <w:lang w:val="en-US"/>
        </w:rPr>
        <w:t>jaggery  with</w:t>
      </w:r>
      <w:proofErr w:type="gramEnd"/>
      <w:r w:rsidR="004552E9" w:rsidRPr="006E0E0A">
        <w:rPr>
          <w:rFonts w:ascii="Arial" w:eastAsia="Cambria" w:hAnsi="Arial" w:cs="Arial"/>
          <w:color w:val="000000" w:themeColor="text1"/>
          <w:kern w:val="24"/>
          <w:sz w:val="20"/>
          <w:szCs w:val="20"/>
          <w:lang w:val="en-US"/>
        </w:rPr>
        <w:t xml:space="preserve"> 2ml Deltamethrin 2.8EC mixing with 1lt water on tree trunk at weekly interval before three weeks</w:t>
      </w:r>
    </w:p>
    <w:p w14:paraId="2EC2A15A" w14:textId="316A2E9E" w:rsidR="004552E9" w:rsidRPr="006E0E0A" w:rsidRDefault="006E0E0A" w:rsidP="004552E9">
      <w:pPr>
        <w:pStyle w:val="NormalWeb"/>
        <w:spacing w:before="0" w:beforeAutospacing="0" w:after="0" w:afterAutospacing="0" w:line="276" w:lineRule="auto"/>
        <w:textAlignment w:val="top"/>
        <w:rPr>
          <w:rFonts w:ascii="Arial" w:eastAsia="Cambria" w:hAnsi="Arial" w:cs="Arial"/>
          <w:color w:val="000000" w:themeColor="text1"/>
          <w:kern w:val="24"/>
          <w:sz w:val="20"/>
          <w:szCs w:val="20"/>
          <w:lang w:val="en-US"/>
        </w:rPr>
      </w:pPr>
      <w:r>
        <w:rPr>
          <w:rFonts w:ascii="Arial" w:eastAsia="Cambria" w:hAnsi="Arial" w:cs="Arial"/>
          <w:color w:val="000000" w:themeColor="text1"/>
          <w:kern w:val="24"/>
          <w:sz w:val="20"/>
          <w:szCs w:val="20"/>
          <w:lang w:val="en-US"/>
        </w:rPr>
        <w:t xml:space="preserve">                                             </w:t>
      </w:r>
      <w:r w:rsidR="004552E9" w:rsidRPr="006E0E0A">
        <w:rPr>
          <w:rFonts w:ascii="Arial" w:eastAsia="Cambria" w:hAnsi="Arial" w:cs="Arial"/>
          <w:color w:val="000000" w:themeColor="text1"/>
          <w:kern w:val="24"/>
          <w:sz w:val="20"/>
          <w:szCs w:val="20"/>
          <w:lang w:val="en-US"/>
        </w:rPr>
        <w:t xml:space="preserve"> of harvest</w:t>
      </w:r>
    </w:p>
    <w:p w14:paraId="518B33DF" w14:textId="744CB186" w:rsidR="006E0E0A" w:rsidRDefault="006E0E0A" w:rsidP="006E0E0A">
      <w:pPr>
        <w:pStyle w:val="NormalWeb"/>
        <w:spacing w:before="0" w:beforeAutospacing="0" w:after="0" w:afterAutospacing="0" w:line="276" w:lineRule="auto"/>
        <w:textAlignment w:val="top"/>
        <w:rPr>
          <w:rFonts w:ascii="Arial" w:eastAsia="Cambria" w:hAnsi="Arial" w:cs="Arial"/>
          <w:color w:val="000000" w:themeColor="text1"/>
          <w:kern w:val="24"/>
          <w:sz w:val="20"/>
          <w:szCs w:val="20"/>
          <w:lang w:val="en-US"/>
        </w:rPr>
      </w:pPr>
      <w:r>
        <w:rPr>
          <w:rFonts w:ascii="Arial" w:eastAsia="Cambria" w:hAnsi="Arial" w:cs="Arial"/>
          <w:color w:val="C00000"/>
          <w:kern w:val="24"/>
          <w:sz w:val="20"/>
          <w:szCs w:val="20"/>
          <w:lang w:val="en-US"/>
        </w:rPr>
        <w:t xml:space="preserve">                                      </w:t>
      </w:r>
      <w:r w:rsidR="004552E9" w:rsidRPr="006E0E0A">
        <w:rPr>
          <w:rFonts w:ascii="Arial" w:eastAsia="Cambria" w:hAnsi="Arial" w:cs="Arial"/>
          <w:color w:val="C00000"/>
          <w:kern w:val="24"/>
          <w:sz w:val="20"/>
          <w:szCs w:val="20"/>
          <w:lang w:val="en-US"/>
        </w:rPr>
        <w:t>TO</w:t>
      </w:r>
      <w:r w:rsidR="004552E9" w:rsidRPr="006E0E0A">
        <w:rPr>
          <w:rFonts w:ascii="Arial" w:eastAsia="Cambria" w:hAnsi="Arial" w:cs="Arial"/>
          <w:color w:val="C00000"/>
          <w:kern w:val="24"/>
          <w:position w:val="-8"/>
          <w:sz w:val="20"/>
          <w:szCs w:val="20"/>
          <w:vertAlign w:val="subscript"/>
          <w:lang w:val="en-US"/>
        </w:rPr>
        <w:t>2</w:t>
      </w:r>
      <w:r w:rsidR="004552E9" w:rsidRPr="006E0E0A">
        <w:rPr>
          <w:rFonts w:ascii="Arial" w:eastAsia="Cambria" w:hAnsi="Arial" w:cs="Arial"/>
          <w:color w:val="C00000"/>
          <w:kern w:val="24"/>
          <w:sz w:val="20"/>
          <w:szCs w:val="20"/>
          <w:lang w:val="en-US"/>
        </w:rPr>
        <w:t xml:space="preserve"> </w:t>
      </w:r>
      <w:r w:rsidR="00B75706" w:rsidRPr="006E0E0A">
        <w:rPr>
          <w:rFonts w:ascii="Arial" w:eastAsia="Cambria" w:hAnsi="Arial" w:cs="Arial"/>
          <w:color w:val="C00000"/>
          <w:kern w:val="24"/>
          <w:sz w:val="20"/>
          <w:szCs w:val="20"/>
          <w:lang w:val="en-US"/>
        </w:rPr>
        <w:t>-</w:t>
      </w:r>
      <w:r w:rsidR="004552E9" w:rsidRPr="006E0E0A">
        <w:rPr>
          <w:rFonts w:ascii="Arial" w:eastAsia="Cambria" w:hAnsi="Arial" w:cs="Arial"/>
          <w:color w:val="000000" w:themeColor="text1"/>
          <w:kern w:val="24"/>
          <w:sz w:val="20"/>
          <w:szCs w:val="20"/>
          <w:lang w:val="en-US"/>
        </w:rPr>
        <w:t xml:space="preserve"> Destroy all fallen fruits at weekly </w:t>
      </w:r>
      <w:proofErr w:type="gramStart"/>
      <w:r w:rsidR="004552E9" w:rsidRPr="006E0E0A">
        <w:rPr>
          <w:rFonts w:ascii="Arial" w:eastAsia="Cambria" w:hAnsi="Arial" w:cs="Arial"/>
          <w:color w:val="000000" w:themeColor="text1"/>
          <w:kern w:val="24"/>
          <w:sz w:val="20"/>
          <w:szCs w:val="20"/>
          <w:lang w:val="en-US"/>
        </w:rPr>
        <w:t>interval</w:t>
      </w:r>
      <w:r w:rsidR="004552E9" w:rsidRPr="006E0E0A">
        <w:rPr>
          <w:rFonts w:ascii="Arial" w:eastAsia="Cambria" w:hAnsi="Arial" w:cs="Arial"/>
          <w:color w:val="000000" w:themeColor="text1"/>
          <w:kern w:val="24"/>
          <w:position w:val="-8"/>
          <w:sz w:val="20"/>
          <w:szCs w:val="20"/>
          <w:vertAlign w:val="subscript"/>
          <w:lang w:val="en-US"/>
        </w:rPr>
        <w:t xml:space="preserve"> </w:t>
      </w:r>
      <w:r w:rsidR="004552E9" w:rsidRPr="006E0E0A">
        <w:rPr>
          <w:rFonts w:ascii="Arial" w:eastAsia="Cambria" w:hAnsi="Arial" w:cs="Arial"/>
          <w:color w:val="000000" w:themeColor="text1"/>
          <w:kern w:val="24"/>
          <w:sz w:val="20"/>
          <w:szCs w:val="20"/>
          <w:lang w:val="en-US"/>
        </w:rPr>
        <w:t>,plough</w:t>
      </w:r>
      <w:proofErr w:type="gramEnd"/>
      <w:r w:rsidR="004552E9" w:rsidRPr="006E0E0A">
        <w:rPr>
          <w:rFonts w:ascii="Arial" w:eastAsia="Cambria" w:hAnsi="Arial" w:cs="Arial"/>
          <w:color w:val="000000" w:themeColor="text1"/>
          <w:kern w:val="24"/>
          <w:sz w:val="20"/>
          <w:szCs w:val="20"/>
          <w:lang w:val="en-US"/>
        </w:rPr>
        <w:t xml:space="preserve"> the tree basin in </w:t>
      </w:r>
      <w:proofErr w:type="gramStart"/>
      <w:r w:rsidR="004552E9" w:rsidRPr="006E0E0A">
        <w:rPr>
          <w:rFonts w:ascii="Arial" w:eastAsia="Cambria" w:hAnsi="Arial" w:cs="Arial"/>
          <w:color w:val="000000" w:themeColor="text1"/>
          <w:kern w:val="24"/>
          <w:sz w:val="20"/>
          <w:szCs w:val="20"/>
          <w:lang w:val="en-US"/>
        </w:rPr>
        <w:t>frequent  interval</w:t>
      </w:r>
      <w:proofErr w:type="gramEnd"/>
      <w:r w:rsidR="004552E9" w:rsidRPr="006E0E0A">
        <w:rPr>
          <w:rFonts w:ascii="Arial" w:eastAsia="Cambria" w:hAnsi="Arial" w:cs="Arial"/>
          <w:color w:val="000000" w:themeColor="text1"/>
          <w:kern w:val="24"/>
          <w:sz w:val="20"/>
          <w:szCs w:val="20"/>
          <w:lang w:val="en-US"/>
        </w:rPr>
        <w:t xml:space="preserve">, </w:t>
      </w:r>
      <w:proofErr w:type="gramStart"/>
      <w:r w:rsidR="004552E9" w:rsidRPr="006E0E0A">
        <w:rPr>
          <w:rFonts w:ascii="Arial" w:eastAsia="Cambria" w:hAnsi="Arial" w:cs="Arial"/>
          <w:color w:val="000000" w:themeColor="text1"/>
          <w:kern w:val="24"/>
          <w:sz w:val="20"/>
          <w:szCs w:val="20"/>
          <w:lang w:val="en-US"/>
        </w:rPr>
        <w:t>Install  Methyl</w:t>
      </w:r>
      <w:proofErr w:type="gramEnd"/>
      <w:r w:rsidR="004552E9" w:rsidRPr="006E0E0A">
        <w:rPr>
          <w:rFonts w:ascii="Arial" w:eastAsia="Cambria" w:hAnsi="Arial" w:cs="Arial"/>
          <w:color w:val="000000" w:themeColor="text1"/>
          <w:kern w:val="24"/>
          <w:sz w:val="20"/>
          <w:szCs w:val="20"/>
          <w:lang w:val="en-US"/>
        </w:rPr>
        <w:t xml:space="preserve">  </w:t>
      </w:r>
      <w:proofErr w:type="gramStart"/>
      <w:r w:rsidR="004552E9" w:rsidRPr="006E0E0A">
        <w:rPr>
          <w:rFonts w:ascii="Arial" w:eastAsia="Cambria" w:hAnsi="Arial" w:cs="Arial"/>
          <w:color w:val="000000" w:themeColor="text1"/>
          <w:kern w:val="24"/>
          <w:sz w:val="20"/>
          <w:szCs w:val="20"/>
          <w:lang w:val="en-US"/>
        </w:rPr>
        <w:t>Eugenol  traps</w:t>
      </w:r>
      <w:proofErr w:type="gramEnd"/>
      <w:r w:rsidR="004552E9" w:rsidRPr="006E0E0A">
        <w:rPr>
          <w:rFonts w:ascii="Arial" w:eastAsia="Cambria" w:hAnsi="Arial" w:cs="Arial"/>
          <w:color w:val="000000" w:themeColor="text1"/>
          <w:kern w:val="24"/>
          <w:sz w:val="20"/>
          <w:szCs w:val="20"/>
          <w:lang w:val="en-US"/>
        </w:rPr>
        <w:t xml:space="preserve"> @ 15nos/ha and  </w:t>
      </w:r>
    </w:p>
    <w:p w14:paraId="59981BAF" w14:textId="79595CDE" w:rsidR="00FC438F" w:rsidRPr="006E0E0A" w:rsidRDefault="006E0E0A" w:rsidP="006E0E0A">
      <w:pPr>
        <w:pStyle w:val="NormalWeb"/>
        <w:spacing w:before="0" w:beforeAutospacing="0" w:after="0" w:afterAutospacing="0" w:line="276" w:lineRule="auto"/>
        <w:ind w:left="1440" w:firstLine="720"/>
        <w:textAlignment w:val="top"/>
        <w:rPr>
          <w:sz w:val="20"/>
          <w:szCs w:val="20"/>
        </w:rPr>
      </w:pPr>
      <w:r>
        <w:rPr>
          <w:rFonts w:ascii="Arial" w:eastAsia="Cambria" w:hAnsi="Arial" w:cs="Arial"/>
          <w:color w:val="C00000"/>
          <w:kern w:val="24"/>
          <w:sz w:val="20"/>
          <w:szCs w:val="20"/>
          <w:lang w:val="en-US"/>
        </w:rPr>
        <w:t xml:space="preserve">        </w:t>
      </w:r>
      <w:r w:rsidR="004552E9" w:rsidRPr="006E0E0A">
        <w:rPr>
          <w:rFonts w:ascii="Arial" w:eastAsia="Cambria" w:hAnsi="Arial" w:cs="Arial"/>
          <w:color w:val="000000" w:themeColor="text1"/>
          <w:kern w:val="24"/>
          <w:sz w:val="20"/>
          <w:szCs w:val="20"/>
          <w:lang w:val="en-US"/>
        </w:rPr>
        <w:t xml:space="preserve">alternate </w:t>
      </w:r>
      <w:proofErr w:type="gramStart"/>
      <w:r w:rsidR="004552E9" w:rsidRPr="006E0E0A">
        <w:rPr>
          <w:rFonts w:ascii="Arial" w:eastAsia="Cambria" w:hAnsi="Arial" w:cs="Arial"/>
          <w:color w:val="000000" w:themeColor="text1"/>
          <w:kern w:val="24"/>
          <w:sz w:val="20"/>
          <w:szCs w:val="20"/>
          <w:lang w:val="en-US"/>
        </w:rPr>
        <w:t>spraying  of</w:t>
      </w:r>
      <w:proofErr w:type="gramEnd"/>
      <w:r w:rsidR="004552E9" w:rsidRPr="006E0E0A">
        <w:rPr>
          <w:rFonts w:ascii="Arial" w:eastAsia="Cambria" w:hAnsi="Arial" w:cs="Arial"/>
          <w:color w:val="000000" w:themeColor="text1"/>
          <w:kern w:val="24"/>
          <w:sz w:val="20"/>
          <w:szCs w:val="20"/>
          <w:lang w:val="en-US"/>
        </w:rPr>
        <w:t xml:space="preserve"> Deltamethrin 2.8EC @0.5ml/</w:t>
      </w:r>
      <w:proofErr w:type="gramStart"/>
      <w:r w:rsidR="004552E9" w:rsidRPr="006E0E0A">
        <w:rPr>
          <w:rFonts w:ascii="Arial" w:eastAsia="Cambria" w:hAnsi="Arial" w:cs="Arial"/>
          <w:color w:val="000000" w:themeColor="text1"/>
          <w:kern w:val="24"/>
          <w:sz w:val="20"/>
          <w:szCs w:val="20"/>
          <w:lang w:val="en-US"/>
        </w:rPr>
        <w:t>lt  and</w:t>
      </w:r>
      <w:proofErr w:type="gramEnd"/>
      <w:r w:rsidR="004552E9" w:rsidRPr="006E0E0A">
        <w:rPr>
          <w:rFonts w:ascii="Arial" w:eastAsia="Cambria" w:hAnsi="Arial" w:cs="Arial"/>
          <w:color w:val="000000" w:themeColor="text1"/>
          <w:kern w:val="24"/>
          <w:sz w:val="20"/>
          <w:szCs w:val="20"/>
          <w:lang w:val="en-US"/>
        </w:rPr>
        <w:t xml:space="preserve">  </w:t>
      </w:r>
      <w:proofErr w:type="spellStart"/>
      <w:r w:rsidR="004552E9" w:rsidRPr="006E0E0A">
        <w:rPr>
          <w:rFonts w:ascii="Arial" w:eastAsia="Cambria" w:hAnsi="Arial" w:cs="Arial"/>
          <w:color w:val="000000" w:themeColor="text1"/>
          <w:kern w:val="24"/>
          <w:sz w:val="20"/>
          <w:szCs w:val="20"/>
          <w:lang w:val="en-US"/>
        </w:rPr>
        <w:t>Azadirach</w:t>
      </w:r>
      <w:proofErr w:type="spellEnd"/>
      <w:r w:rsidR="004552E9" w:rsidRPr="006E0E0A">
        <w:rPr>
          <w:rFonts w:ascii="Arial" w:eastAsia="Cambria" w:hAnsi="Arial" w:cs="Arial"/>
          <w:color w:val="000000" w:themeColor="text1"/>
          <w:kern w:val="24"/>
          <w:sz w:val="20"/>
          <w:szCs w:val="20"/>
          <w:lang w:val="en-US"/>
        </w:rPr>
        <w:t xml:space="preserve"> 0.3% @2ml/</w:t>
      </w:r>
      <w:proofErr w:type="gramStart"/>
      <w:r w:rsidR="004552E9" w:rsidRPr="006E0E0A">
        <w:rPr>
          <w:rFonts w:ascii="Arial" w:eastAsia="Cambria" w:hAnsi="Arial" w:cs="Arial"/>
          <w:color w:val="000000" w:themeColor="text1"/>
          <w:kern w:val="24"/>
          <w:sz w:val="20"/>
          <w:szCs w:val="20"/>
          <w:lang w:val="en-US"/>
        </w:rPr>
        <w:t>lt  at</w:t>
      </w:r>
      <w:proofErr w:type="gramEnd"/>
      <w:r w:rsidR="004552E9" w:rsidRPr="006E0E0A">
        <w:rPr>
          <w:rFonts w:ascii="Arial" w:eastAsia="Cambria" w:hAnsi="Arial" w:cs="Arial"/>
          <w:color w:val="000000" w:themeColor="text1"/>
          <w:kern w:val="24"/>
          <w:sz w:val="20"/>
          <w:szCs w:val="20"/>
          <w:lang w:val="en-US"/>
        </w:rPr>
        <w:t xml:space="preserve"> 10 days </w:t>
      </w:r>
      <w:proofErr w:type="gramStart"/>
      <w:r>
        <w:rPr>
          <w:rFonts w:ascii="Arial" w:eastAsia="Cambria" w:hAnsi="Arial" w:cs="Arial"/>
          <w:color w:val="000000" w:themeColor="text1"/>
          <w:kern w:val="24"/>
          <w:sz w:val="20"/>
          <w:szCs w:val="20"/>
          <w:lang w:val="en-US"/>
        </w:rPr>
        <w:t>interval  before</w:t>
      </w:r>
      <w:proofErr w:type="gramEnd"/>
      <w:r>
        <w:rPr>
          <w:rFonts w:ascii="Arial" w:eastAsia="Cambria" w:hAnsi="Arial" w:cs="Arial"/>
          <w:color w:val="000000" w:themeColor="text1"/>
          <w:kern w:val="24"/>
          <w:sz w:val="20"/>
          <w:szCs w:val="20"/>
          <w:lang w:val="en-US"/>
        </w:rPr>
        <w:t xml:space="preserve"> three weeks of </w:t>
      </w:r>
      <w:r w:rsidR="004552E9" w:rsidRPr="006E0E0A">
        <w:rPr>
          <w:rFonts w:ascii="Arial" w:eastAsia="Cambria" w:hAnsi="Arial" w:cs="Arial"/>
          <w:color w:val="000000" w:themeColor="text1"/>
          <w:kern w:val="24"/>
          <w:sz w:val="20"/>
          <w:szCs w:val="20"/>
          <w:lang w:val="en-US"/>
        </w:rPr>
        <w:t>harvest</w:t>
      </w:r>
    </w:p>
    <w:p w14:paraId="59981BB0" w14:textId="77777777" w:rsidR="007C3C6A" w:rsidRDefault="007C3C6A" w:rsidP="007C3C6A">
      <w:pPr>
        <w:spacing w:before="100" w:beforeAutospacing="1" w:after="100" w:afterAutospacing="1"/>
        <w:jc w:val="both"/>
      </w:pPr>
      <w:r w:rsidRPr="007E545E">
        <w:t>Table</w:t>
      </w:r>
      <w:r w:rsidR="000B3A82">
        <w:t xml:space="preserve"> 1</w:t>
      </w:r>
      <w:r w:rsidRPr="007E545E">
        <w:t xml:space="preserve">: </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9"/>
        <w:gridCol w:w="1023"/>
        <w:gridCol w:w="2641"/>
        <w:gridCol w:w="2552"/>
        <w:gridCol w:w="1417"/>
        <w:gridCol w:w="1701"/>
        <w:gridCol w:w="1559"/>
        <w:gridCol w:w="1276"/>
      </w:tblGrid>
      <w:tr w:rsidR="001E4F1A" w:rsidRPr="007E545E" w14:paraId="1F51C044" w14:textId="77777777" w:rsidTr="00CE1120">
        <w:trPr>
          <w:trHeight w:val="270"/>
        </w:trPr>
        <w:tc>
          <w:tcPr>
            <w:tcW w:w="1689" w:type="dxa"/>
            <w:vMerge w:val="restart"/>
            <w:tcBorders>
              <w:top w:val="single" w:sz="4" w:space="0" w:color="auto"/>
              <w:left w:val="single" w:sz="4" w:space="0" w:color="auto"/>
              <w:bottom w:val="single" w:sz="4" w:space="0" w:color="auto"/>
              <w:right w:val="single" w:sz="4" w:space="0" w:color="auto"/>
            </w:tcBorders>
          </w:tcPr>
          <w:p w14:paraId="4B99934C" w14:textId="77777777" w:rsidR="001E4F1A" w:rsidRPr="007E545E" w:rsidRDefault="001E4F1A" w:rsidP="002B6AC7">
            <w:pPr>
              <w:tabs>
                <w:tab w:val="left" w:pos="1140"/>
              </w:tabs>
              <w:spacing w:before="100" w:beforeAutospacing="1" w:after="100" w:afterAutospacing="1"/>
              <w:jc w:val="both"/>
            </w:pPr>
            <w:r w:rsidRPr="007E545E">
              <w:t>Technology option</w:t>
            </w:r>
          </w:p>
        </w:tc>
        <w:tc>
          <w:tcPr>
            <w:tcW w:w="1023" w:type="dxa"/>
            <w:vMerge w:val="restart"/>
            <w:tcBorders>
              <w:top w:val="single" w:sz="4" w:space="0" w:color="auto"/>
              <w:left w:val="single" w:sz="4" w:space="0" w:color="auto"/>
              <w:bottom w:val="single" w:sz="4" w:space="0" w:color="auto"/>
              <w:right w:val="single" w:sz="4" w:space="0" w:color="auto"/>
            </w:tcBorders>
          </w:tcPr>
          <w:p w14:paraId="5DB4B24F" w14:textId="77777777" w:rsidR="001E4F1A" w:rsidRPr="007E545E" w:rsidRDefault="001E4F1A" w:rsidP="002B6AC7">
            <w:pPr>
              <w:spacing w:before="100" w:beforeAutospacing="1" w:after="100" w:afterAutospacing="1"/>
              <w:jc w:val="both"/>
            </w:pPr>
            <w:r w:rsidRPr="007E545E">
              <w:t>No. of trials</w:t>
            </w:r>
          </w:p>
        </w:tc>
        <w:tc>
          <w:tcPr>
            <w:tcW w:w="2641" w:type="dxa"/>
            <w:tcBorders>
              <w:top w:val="single" w:sz="4" w:space="0" w:color="auto"/>
              <w:left w:val="single" w:sz="4" w:space="0" w:color="auto"/>
              <w:bottom w:val="single" w:sz="4" w:space="0" w:color="auto"/>
              <w:right w:val="single" w:sz="4" w:space="0" w:color="auto"/>
            </w:tcBorders>
          </w:tcPr>
          <w:p w14:paraId="78296985" w14:textId="77777777" w:rsidR="001E4F1A" w:rsidRPr="007E545E" w:rsidRDefault="001E4F1A" w:rsidP="002B6AC7">
            <w:pPr>
              <w:spacing w:before="100" w:beforeAutospacing="1" w:after="100" w:afterAutospacing="1"/>
              <w:jc w:val="center"/>
            </w:pPr>
            <w:r w:rsidRPr="007E545E">
              <w:t>Yield component</w:t>
            </w:r>
          </w:p>
        </w:tc>
        <w:tc>
          <w:tcPr>
            <w:tcW w:w="2552" w:type="dxa"/>
            <w:vMerge w:val="restart"/>
            <w:tcBorders>
              <w:top w:val="single" w:sz="4" w:space="0" w:color="auto"/>
              <w:left w:val="single" w:sz="4" w:space="0" w:color="auto"/>
              <w:bottom w:val="single" w:sz="4" w:space="0" w:color="auto"/>
              <w:right w:val="single" w:sz="4" w:space="0" w:color="auto"/>
            </w:tcBorders>
          </w:tcPr>
          <w:p w14:paraId="1C1D3F83" w14:textId="77777777" w:rsidR="001E4F1A" w:rsidRPr="007E545E" w:rsidRDefault="001E4F1A" w:rsidP="002B6AC7">
            <w:pPr>
              <w:spacing w:before="100" w:beforeAutospacing="1" w:after="100" w:afterAutospacing="1"/>
              <w:jc w:val="both"/>
            </w:pPr>
            <w:r w:rsidRPr="007E545E">
              <w:t>Yield</w:t>
            </w:r>
          </w:p>
          <w:p w14:paraId="291A3898" w14:textId="77777777" w:rsidR="001E4F1A" w:rsidRPr="007E545E" w:rsidRDefault="001E4F1A" w:rsidP="002B6AC7">
            <w:pPr>
              <w:spacing w:before="100" w:beforeAutospacing="1" w:after="100" w:afterAutospacing="1"/>
              <w:jc w:val="both"/>
            </w:pPr>
            <w:r w:rsidRPr="007E545E">
              <w:t>(q/ha)</w:t>
            </w:r>
          </w:p>
        </w:tc>
        <w:tc>
          <w:tcPr>
            <w:tcW w:w="1417" w:type="dxa"/>
            <w:vMerge w:val="restart"/>
            <w:tcBorders>
              <w:top w:val="single" w:sz="4" w:space="0" w:color="auto"/>
              <w:left w:val="single" w:sz="4" w:space="0" w:color="auto"/>
              <w:bottom w:val="single" w:sz="4" w:space="0" w:color="auto"/>
              <w:right w:val="single" w:sz="4" w:space="0" w:color="auto"/>
            </w:tcBorders>
          </w:tcPr>
          <w:p w14:paraId="6DF9D4F1" w14:textId="77777777" w:rsidR="001E4F1A" w:rsidRPr="007E545E" w:rsidRDefault="001E4F1A" w:rsidP="002B6AC7">
            <w:pPr>
              <w:spacing w:before="100" w:beforeAutospacing="1" w:after="100" w:afterAutospacing="1"/>
              <w:jc w:val="both"/>
            </w:pPr>
            <w:r w:rsidRPr="007E545E">
              <w:t>Cost of cultivation</w:t>
            </w:r>
          </w:p>
          <w:p w14:paraId="246B0475" w14:textId="77777777" w:rsidR="001E4F1A" w:rsidRPr="007E545E" w:rsidRDefault="001E4F1A" w:rsidP="002B6AC7">
            <w:pPr>
              <w:spacing w:before="100" w:beforeAutospacing="1" w:after="100" w:afterAutospacing="1"/>
              <w:jc w:val="both"/>
            </w:pPr>
            <w:r w:rsidRPr="007E545E">
              <w:t>(Rs./ha)</w:t>
            </w:r>
          </w:p>
        </w:tc>
        <w:tc>
          <w:tcPr>
            <w:tcW w:w="1701" w:type="dxa"/>
            <w:vMerge w:val="restart"/>
            <w:tcBorders>
              <w:top w:val="single" w:sz="4" w:space="0" w:color="auto"/>
              <w:left w:val="single" w:sz="4" w:space="0" w:color="auto"/>
              <w:bottom w:val="single" w:sz="4" w:space="0" w:color="auto"/>
              <w:right w:val="single" w:sz="4" w:space="0" w:color="auto"/>
            </w:tcBorders>
          </w:tcPr>
          <w:p w14:paraId="3896CD5A" w14:textId="77777777" w:rsidR="001E4F1A" w:rsidRPr="007E545E" w:rsidRDefault="001E4F1A" w:rsidP="002B6AC7">
            <w:pPr>
              <w:spacing w:before="100" w:beforeAutospacing="1" w:after="100" w:afterAutospacing="1"/>
              <w:jc w:val="both"/>
            </w:pPr>
            <w:r w:rsidRPr="007E545E">
              <w:t>Gross return (Rs/ha)</w:t>
            </w:r>
          </w:p>
        </w:tc>
        <w:tc>
          <w:tcPr>
            <w:tcW w:w="1559" w:type="dxa"/>
            <w:vMerge w:val="restart"/>
            <w:tcBorders>
              <w:top w:val="single" w:sz="4" w:space="0" w:color="auto"/>
              <w:left w:val="single" w:sz="4" w:space="0" w:color="auto"/>
              <w:bottom w:val="single" w:sz="4" w:space="0" w:color="auto"/>
              <w:right w:val="single" w:sz="4" w:space="0" w:color="auto"/>
            </w:tcBorders>
          </w:tcPr>
          <w:p w14:paraId="0C50CF2A" w14:textId="77777777" w:rsidR="001E4F1A" w:rsidRPr="007E545E" w:rsidRDefault="001E4F1A" w:rsidP="002B6AC7">
            <w:pPr>
              <w:spacing w:before="100" w:beforeAutospacing="1" w:after="100" w:afterAutospacing="1"/>
              <w:jc w:val="both"/>
            </w:pPr>
            <w:r w:rsidRPr="007E545E">
              <w:t>Net return</w:t>
            </w:r>
          </w:p>
          <w:p w14:paraId="13282D17" w14:textId="77777777" w:rsidR="001E4F1A" w:rsidRPr="007E545E" w:rsidRDefault="001E4F1A" w:rsidP="002B6AC7">
            <w:pPr>
              <w:spacing w:before="100" w:beforeAutospacing="1" w:after="100" w:afterAutospacing="1"/>
              <w:jc w:val="both"/>
            </w:pPr>
            <w:r w:rsidRPr="007E545E">
              <w:t>(Rs./ha)</w:t>
            </w:r>
          </w:p>
        </w:tc>
        <w:tc>
          <w:tcPr>
            <w:tcW w:w="1276" w:type="dxa"/>
            <w:vMerge w:val="restart"/>
            <w:tcBorders>
              <w:top w:val="single" w:sz="4" w:space="0" w:color="auto"/>
              <w:left w:val="single" w:sz="4" w:space="0" w:color="auto"/>
              <w:bottom w:val="single" w:sz="4" w:space="0" w:color="auto"/>
              <w:right w:val="single" w:sz="4" w:space="0" w:color="auto"/>
            </w:tcBorders>
          </w:tcPr>
          <w:p w14:paraId="075692FE" w14:textId="77777777" w:rsidR="001E4F1A" w:rsidRPr="007E545E" w:rsidRDefault="001E4F1A" w:rsidP="002B6AC7">
            <w:pPr>
              <w:spacing w:before="100" w:beforeAutospacing="1" w:after="100" w:afterAutospacing="1"/>
              <w:jc w:val="both"/>
            </w:pPr>
            <w:r w:rsidRPr="007E545E">
              <w:t>BC ratio</w:t>
            </w:r>
          </w:p>
        </w:tc>
      </w:tr>
      <w:tr w:rsidR="00CE1120" w:rsidRPr="007E545E" w14:paraId="0426C259" w14:textId="77777777" w:rsidTr="00CE1120">
        <w:trPr>
          <w:trHeight w:val="144"/>
        </w:trPr>
        <w:tc>
          <w:tcPr>
            <w:tcW w:w="1689" w:type="dxa"/>
            <w:vMerge/>
          </w:tcPr>
          <w:p w14:paraId="1E49A7B4" w14:textId="77777777" w:rsidR="00CE1120" w:rsidRPr="007E545E" w:rsidRDefault="00CE1120" w:rsidP="002B6AC7">
            <w:pPr>
              <w:tabs>
                <w:tab w:val="left" w:pos="1140"/>
              </w:tabs>
              <w:spacing w:before="100" w:beforeAutospacing="1" w:after="100" w:afterAutospacing="1"/>
              <w:jc w:val="both"/>
            </w:pPr>
          </w:p>
        </w:tc>
        <w:tc>
          <w:tcPr>
            <w:tcW w:w="1023" w:type="dxa"/>
            <w:vMerge/>
          </w:tcPr>
          <w:p w14:paraId="0AB3644F" w14:textId="77777777" w:rsidR="00CE1120" w:rsidRPr="007E545E" w:rsidRDefault="00CE1120" w:rsidP="002B6AC7">
            <w:pPr>
              <w:spacing w:before="100" w:beforeAutospacing="1" w:after="100" w:afterAutospacing="1"/>
              <w:jc w:val="both"/>
            </w:pPr>
          </w:p>
        </w:tc>
        <w:tc>
          <w:tcPr>
            <w:tcW w:w="2641" w:type="dxa"/>
          </w:tcPr>
          <w:p w14:paraId="1FC96499" w14:textId="2B9320BA" w:rsidR="00CE1120" w:rsidRPr="007E545E" w:rsidRDefault="00CE1120" w:rsidP="002B6AC7">
            <w:pPr>
              <w:spacing w:before="100" w:beforeAutospacing="1" w:after="100" w:afterAutospacing="1"/>
            </w:pPr>
            <w:r>
              <w:t>No of  fruit drops</w:t>
            </w:r>
            <w:r w:rsidRPr="00574E3A">
              <w:t>/plant</w:t>
            </w:r>
          </w:p>
        </w:tc>
        <w:tc>
          <w:tcPr>
            <w:tcW w:w="2552" w:type="dxa"/>
            <w:vMerge/>
          </w:tcPr>
          <w:p w14:paraId="031EB800" w14:textId="77777777" w:rsidR="00CE1120" w:rsidRPr="007E545E" w:rsidRDefault="00CE1120" w:rsidP="002B6AC7">
            <w:pPr>
              <w:spacing w:before="100" w:beforeAutospacing="1" w:after="100" w:afterAutospacing="1"/>
              <w:jc w:val="both"/>
            </w:pPr>
          </w:p>
        </w:tc>
        <w:tc>
          <w:tcPr>
            <w:tcW w:w="1417" w:type="dxa"/>
            <w:vMerge/>
          </w:tcPr>
          <w:p w14:paraId="4C859691" w14:textId="77777777" w:rsidR="00CE1120" w:rsidRPr="007E545E" w:rsidRDefault="00CE1120" w:rsidP="002B6AC7">
            <w:pPr>
              <w:spacing w:before="100" w:beforeAutospacing="1" w:after="100" w:afterAutospacing="1"/>
              <w:jc w:val="both"/>
            </w:pPr>
          </w:p>
        </w:tc>
        <w:tc>
          <w:tcPr>
            <w:tcW w:w="1701" w:type="dxa"/>
            <w:vMerge/>
          </w:tcPr>
          <w:p w14:paraId="3BEE05DB" w14:textId="77777777" w:rsidR="00CE1120" w:rsidRPr="007E545E" w:rsidRDefault="00CE1120" w:rsidP="002B6AC7">
            <w:pPr>
              <w:spacing w:before="100" w:beforeAutospacing="1" w:after="100" w:afterAutospacing="1"/>
              <w:jc w:val="both"/>
            </w:pPr>
          </w:p>
        </w:tc>
        <w:tc>
          <w:tcPr>
            <w:tcW w:w="1559" w:type="dxa"/>
            <w:vMerge/>
          </w:tcPr>
          <w:p w14:paraId="3563707C" w14:textId="77777777" w:rsidR="00CE1120" w:rsidRPr="007E545E" w:rsidRDefault="00CE1120" w:rsidP="002B6AC7">
            <w:pPr>
              <w:spacing w:before="100" w:beforeAutospacing="1" w:after="100" w:afterAutospacing="1"/>
              <w:jc w:val="both"/>
            </w:pPr>
          </w:p>
        </w:tc>
        <w:tc>
          <w:tcPr>
            <w:tcW w:w="1276" w:type="dxa"/>
            <w:vMerge/>
          </w:tcPr>
          <w:p w14:paraId="42DF1B4A" w14:textId="77777777" w:rsidR="00CE1120" w:rsidRPr="007E545E" w:rsidRDefault="00CE1120" w:rsidP="002B6AC7">
            <w:pPr>
              <w:spacing w:before="100" w:beforeAutospacing="1" w:after="100" w:afterAutospacing="1"/>
              <w:jc w:val="both"/>
            </w:pPr>
          </w:p>
        </w:tc>
      </w:tr>
      <w:tr w:rsidR="00CE1120" w:rsidRPr="007E545E" w14:paraId="1492348C" w14:textId="77777777" w:rsidTr="00CE1120">
        <w:trPr>
          <w:trHeight w:val="270"/>
        </w:trPr>
        <w:tc>
          <w:tcPr>
            <w:tcW w:w="1689" w:type="dxa"/>
          </w:tcPr>
          <w:p w14:paraId="5DFA895A" w14:textId="77777777" w:rsidR="00CE1120" w:rsidRPr="001413EF" w:rsidRDefault="00CE1120" w:rsidP="002B6AC7">
            <w:pPr>
              <w:spacing w:before="100" w:beforeAutospacing="1" w:after="100" w:afterAutospacing="1"/>
              <w:rPr>
                <w:bCs/>
              </w:rPr>
            </w:pPr>
            <w:r w:rsidRPr="001413EF">
              <w:rPr>
                <w:bCs/>
                <w:szCs w:val="22"/>
              </w:rPr>
              <w:lastRenderedPageBreak/>
              <w:t>FP</w:t>
            </w:r>
          </w:p>
        </w:tc>
        <w:tc>
          <w:tcPr>
            <w:tcW w:w="1023" w:type="dxa"/>
          </w:tcPr>
          <w:p w14:paraId="6F74244C" w14:textId="77777777" w:rsidR="00CE1120" w:rsidRPr="007E545E" w:rsidRDefault="00CE1120" w:rsidP="002B6AC7">
            <w:pPr>
              <w:spacing w:before="100" w:beforeAutospacing="1" w:after="100" w:afterAutospacing="1"/>
              <w:jc w:val="both"/>
            </w:pPr>
            <w:r>
              <w:t>7</w:t>
            </w:r>
          </w:p>
        </w:tc>
        <w:tc>
          <w:tcPr>
            <w:tcW w:w="2641" w:type="dxa"/>
          </w:tcPr>
          <w:p w14:paraId="58C354DE" w14:textId="2B362EC2" w:rsidR="00CE1120" w:rsidRPr="007E545E" w:rsidRDefault="00CE1120" w:rsidP="002B6AC7">
            <w:pPr>
              <w:spacing w:before="100" w:beforeAutospacing="1" w:after="100" w:afterAutospacing="1"/>
              <w:jc w:val="center"/>
            </w:pPr>
            <w:r>
              <w:t>11.7</w:t>
            </w:r>
          </w:p>
        </w:tc>
        <w:tc>
          <w:tcPr>
            <w:tcW w:w="2552" w:type="dxa"/>
          </w:tcPr>
          <w:p w14:paraId="6A38F317" w14:textId="05F8F903" w:rsidR="00CE1120" w:rsidRPr="007E545E" w:rsidRDefault="00CE1120" w:rsidP="002B6AC7">
            <w:pPr>
              <w:spacing w:before="100" w:beforeAutospacing="1" w:after="100" w:afterAutospacing="1"/>
              <w:jc w:val="both"/>
            </w:pPr>
            <w:r>
              <w:t>36.2</w:t>
            </w:r>
          </w:p>
        </w:tc>
        <w:tc>
          <w:tcPr>
            <w:tcW w:w="1417" w:type="dxa"/>
          </w:tcPr>
          <w:p w14:paraId="25D2B211" w14:textId="0164C9CE" w:rsidR="00CE1120" w:rsidRPr="007E545E" w:rsidRDefault="005B2F66" w:rsidP="002B6AC7">
            <w:pPr>
              <w:spacing w:before="100" w:beforeAutospacing="1" w:after="100" w:afterAutospacing="1"/>
            </w:pPr>
            <w:r>
              <w:t>38000</w:t>
            </w:r>
          </w:p>
        </w:tc>
        <w:tc>
          <w:tcPr>
            <w:tcW w:w="1701" w:type="dxa"/>
          </w:tcPr>
          <w:p w14:paraId="1F06018E" w14:textId="3BE38735" w:rsidR="00CE1120" w:rsidRPr="007E545E" w:rsidRDefault="005B2F66" w:rsidP="002B6AC7">
            <w:pPr>
              <w:spacing w:before="100" w:beforeAutospacing="1" w:after="100" w:afterAutospacing="1"/>
            </w:pPr>
            <w:r>
              <w:t>90000</w:t>
            </w:r>
          </w:p>
        </w:tc>
        <w:tc>
          <w:tcPr>
            <w:tcW w:w="1559" w:type="dxa"/>
          </w:tcPr>
          <w:p w14:paraId="44767416" w14:textId="78CECBAF" w:rsidR="00CE1120" w:rsidRPr="00574E3A" w:rsidRDefault="00CE1120" w:rsidP="002B6AC7">
            <w:pPr>
              <w:pStyle w:val="NormalWeb"/>
              <w:spacing w:before="0" w:beforeAutospacing="0" w:after="0" w:afterAutospacing="0" w:line="276" w:lineRule="auto"/>
              <w:jc w:val="center"/>
              <w:rPr>
                <w:rFonts w:ascii="Arial" w:hAnsi="Arial" w:cs="Arial"/>
                <w:sz w:val="20"/>
                <w:szCs w:val="20"/>
              </w:rPr>
            </w:pPr>
            <w:r w:rsidRPr="00574E3A">
              <w:rPr>
                <w:rFonts w:ascii="Arial" w:eastAsia="Cambria" w:hAnsi="Arial" w:cs="Arial"/>
                <w:color w:val="000000" w:themeColor="text1"/>
                <w:kern w:val="24"/>
                <w:sz w:val="20"/>
                <w:szCs w:val="20"/>
                <w:lang w:val="en-US"/>
              </w:rPr>
              <w:t>5</w:t>
            </w:r>
            <w:r>
              <w:rPr>
                <w:rFonts w:ascii="Arial" w:eastAsia="Cambria" w:hAnsi="Arial" w:cs="Arial"/>
                <w:color w:val="000000" w:themeColor="text1"/>
                <w:kern w:val="24"/>
                <w:sz w:val="20"/>
                <w:szCs w:val="20"/>
                <w:lang w:val="en-US"/>
              </w:rPr>
              <w:t>2500</w:t>
            </w:r>
          </w:p>
        </w:tc>
        <w:tc>
          <w:tcPr>
            <w:tcW w:w="1276" w:type="dxa"/>
          </w:tcPr>
          <w:p w14:paraId="0F503F1F" w14:textId="7B9B91AD" w:rsidR="00CE1120" w:rsidRPr="00574E3A" w:rsidRDefault="00CE1120" w:rsidP="002B6AC7">
            <w:pPr>
              <w:pStyle w:val="NormalWeb"/>
              <w:spacing w:before="0" w:beforeAutospacing="0" w:after="0" w:afterAutospacing="0" w:line="276" w:lineRule="auto"/>
              <w:jc w:val="center"/>
              <w:rPr>
                <w:rFonts w:ascii="Arial" w:hAnsi="Arial" w:cs="Arial"/>
                <w:sz w:val="20"/>
                <w:szCs w:val="20"/>
              </w:rPr>
            </w:pPr>
            <w:r w:rsidRPr="00574E3A">
              <w:rPr>
                <w:rFonts w:ascii="Arial" w:eastAsia="Cambria" w:hAnsi="Arial" w:cs="Arial"/>
                <w:color w:val="000000" w:themeColor="text1"/>
                <w:kern w:val="24"/>
                <w:sz w:val="20"/>
                <w:szCs w:val="20"/>
                <w:lang w:val="en-US"/>
              </w:rPr>
              <w:t>2.3</w:t>
            </w:r>
            <w:r>
              <w:rPr>
                <w:rFonts w:ascii="Arial" w:eastAsia="Cambria" w:hAnsi="Arial" w:cs="Arial"/>
                <w:color w:val="000000" w:themeColor="text1"/>
                <w:kern w:val="24"/>
                <w:sz w:val="20"/>
                <w:szCs w:val="20"/>
                <w:lang w:val="en-US"/>
              </w:rPr>
              <w:t>8</w:t>
            </w:r>
          </w:p>
        </w:tc>
      </w:tr>
      <w:tr w:rsidR="00CE1120" w:rsidRPr="007E545E" w14:paraId="3C8D9792" w14:textId="77777777" w:rsidTr="00CE1120">
        <w:trPr>
          <w:trHeight w:val="270"/>
        </w:trPr>
        <w:tc>
          <w:tcPr>
            <w:tcW w:w="1689" w:type="dxa"/>
          </w:tcPr>
          <w:p w14:paraId="47F69FBF" w14:textId="77777777" w:rsidR="00CE1120" w:rsidRPr="001413EF" w:rsidRDefault="00CE1120" w:rsidP="002B6AC7">
            <w:pPr>
              <w:spacing w:before="100" w:beforeAutospacing="1" w:after="100" w:afterAutospacing="1"/>
              <w:rPr>
                <w:bCs/>
              </w:rPr>
            </w:pPr>
            <w:r w:rsidRPr="001413EF">
              <w:rPr>
                <w:bCs/>
                <w:szCs w:val="22"/>
                <w:lang w:val="en-IN"/>
              </w:rPr>
              <w:t>TO</w:t>
            </w:r>
            <w:r w:rsidRPr="001413EF">
              <w:rPr>
                <w:bCs/>
                <w:szCs w:val="22"/>
                <w:vertAlign w:val="subscript"/>
                <w:lang w:val="en-IN"/>
              </w:rPr>
              <w:t>1</w:t>
            </w:r>
          </w:p>
        </w:tc>
        <w:tc>
          <w:tcPr>
            <w:tcW w:w="1023" w:type="dxa"/>
          </w:tcPr>
          <w:p w14:paraId="5B5B47C3" w14:textId="77777777" w:rsidR="00CE1120" w:rsidRPr="007E545E" w:rsidRDefault="00CE1120" w:rsidP="002B6AC7">
            <w:pPr>
              <w:spacing w:before="100" w:beforeAutospacing="1" w:after="100" w:afterAutospacing="1"/>
              <w:jc w:val="both"/>
            </w:pPr>
            <w:r>
              <w:t>7</w:t>
            </w:r>
          </w:p>
        </w:tc>
        <w:tc>
          <w:tcPr>
            <w:tcW w:w="2641" w:type="dxa"/>
          </w:tcPr>
          <w:p w14:paraId="3DB8F7F6" w14:textId="74DF0B25" w:rsidR="00CE1120" w:rsidRPr="007E545E" w:rsidRDefault="00CE1120" w:rsidP="002B6AC7">
            <w:pPr>
              <w:spacing w:before="100" w:beforeAutospacing="1" w:after="100" w:afterAutospacing="1"/>
              <w:jc w:val="center"/>
            </w:pPr>
            <w:r>
              <w:t>3.2</w:t>
            </w:r>
          </w:p>
        </w:tc>
        <w:tc>
          <w:tcPr>
            <w:tcW w:w="2552" w:type="dxa"/>
          </w:tcPr>
          <w:p w14:paraId="27FD8E4B" w14:textId="2C721BF0" w:rsidR="00CE1120" w:rsidRPr="007E545E" w:rsidRDefault="00CE1120" w:rsidP="002B6AC7">
            <w:pPr>
              <w:spacing w:before="100" w:beforeAutospacing="1" w:after="100" w:afterAutospacing="1"/>
              <w:jc w:val="both"/>
            </w:pPr>
            <w:r>
              <w:t>49.5</w:t>
            </w:r>
          </w:p>
        </w:tc>
        <w:tc>
          <w:tcPr>
            <w:tcW w:w="1417" w:type="dxa"/>
          </w:tcPr>
          <w:p w14:paraId="4548A1B2" w14:textId="273E7B13" w:rsidR="00CE1120" w:rsidRPr="007E545E" w:rsidRDefault="005B2F66" w:rsidP="002B6AC7">
            <w:pPr>
              <w:spacing w:before="100" w:beforeAutospacing="1" w:after="100" w:afterAutospacing="1"/>
            </w:pPr>
            <w:r>
              <w:t>42000</w:t>
            </w:r>
          </w:p>
        </w:tc>
        <w:tc>
          <w:tcPr>
            <w:tcW w:w="1701" w:type="dxa"/>
          </w:tcPr>
          <w:p w14:paraId="0E700A53" w14:textId="55BF112C" w:rsidR="00CE1120" w:rsidRPr="007E545E" w:rsidRDefault="005B2F66" w:rsidP="002B6AC7">
            <w:pPr>
              <w:spacing w:before="100" w:beforeAutospacing="1" w:after="100" w:afterAutospacing="1"/>
            </w:pPr>
            <w:r>
              <w:t>123750</w:t>
            </w:r>
          </w:p>
        </w:tc>
        <w:tc>
          <w:tcPr>
            <w:tcW w:w="1559" w:type="dxa"/>
          </w:tcPr>
          <w:p w14:paraId="7B48D1C3" w14:textId="375C3EC0" w:rsidR="00CE1120" w:rsidRPr="00574E3A" w:rsidRDefault="00CE1120" w:rsidP="002B6AC7">
            <w:pPr>
              <w:pStyle w:val="NormalWeb"/>
              <w:spacing w:before="0" w:beforeAutospacing="0" w:after="0" w:afterAutospacing="0" w:line="80" w:lineRule="atLeast"/>
              <w:jc w:val="center"/>
              <w:rPr>
                <w:rFonts w:ascii="Arial" w:hAnsi="Arial" w:cs="Arial"/>
                <w:sz w:val="20"/>
                <w:szCs w:val="20"/>
              </w:rPr>
            </w:pPr>
            <w:r w:rsidRPr="00574E3A">
              <w:rPr>
                <w:rFonts w:ascii="Arial" w:eastAsia="Cambria" w:hAnsi="Arial" w:cs="Arial"/>
                <w:color w:val="000000" w:themeColor="text1"/>
                <w:kern w:val="24"/>
                <w:sz w:val="20"/>
                <w:szCs w:val="20"/>
                <w:lang w:val="en-US"/>
              </w:rPr>
              <w:t>8</w:t>
            </w:r>
            <w:r>
              <w:rPr>
                <w:rFonts w:ascii="Arial" w:eastAsia="Cambria" w:hAnsi="Arial" w:cs="Arial"/>
                <w:color w:val="000000" w:themeColor="text1"/>
                <w:kern w:val="24"/>
                <w:sz w:val="20"/>
                <w:szCs w:val="20"/>
                <w:lang w:val="en-US"/>
              </w:rPr>
              <w:t>1750</w:t>
            </w:r>
          </w:p>
        </w:tc>
        <w:tc>
          <w:tcPr>
            <w:tcW w:w="1276" w:type="dxa"/>
          </w:tcPr>
          <w:p w14:paraId="33A42E36" w14:textId="56842B9B" w:rsidR="00CE1120" w:rsidRPr="00574E3A" w:rsidRDefault="00CE1120" w:rsidP="002B6AC7">
            <w:pPr>
              <w:pStyle w:val="NormalWeb"/>
              <w:spacing w:before="0" w:beforeAutospacing="0" w:after="0" w:afterAutospacing="0" w:line="80" w:lineRule="atLeast"/>
              <w:jc w:val="center"/>
              <w:rPr>
                <w:rFonts w:ascii="Arial" w:hAnsi="Arial" w:cs="Arial"/>
                <w:sz w:val="20"/>
                <w:szCs w:val="20"/>
              </w:rPr>
            </w:pPr>
            <w:r w:rsidRPr="00574E3A">
              <w:rPr>
                <w:rFonts w:ascii="Arial" w:eastAsia="Cambria" w:hAnsi="Arial" w:cs="Arial"/>
                <w:color w:val="000000" w:themeColor="text1"/>
                <w:kern w:val="24"/>
                <w:sz w:val="20"/>
                <w:szCs w:val="20"/>
                <w:lang w:val="en-US"/>
              </w:rPr>
              <w:t>2.9</w:t>
            </w:r>
            <w:r>
              <w:rPr>
                <w:rFonts w:ascii="Arial" w:eastAsia="Cambria" w:hAnsi="Arial" w:cs="Arial"/>
                <w:color w:val="000000" w:themeColor="text1"/>
                <w:kern w:val="24"/>
                <w:sz w:val="20"/>
                <w:szCs w:val="20"/>
                <w:lang w:val="en-US"/>
              </w:rPr>
              <w:t>4</w:t>
            </w:r>
          </w:p>
        </w:tc>
      </w:tr>
      <w:tr w:rsidR="00CE1120" w:rsidRPr="007E545E" w14:paraId="7DA4D0AE" w14:textId="77777777" w:rsidTr="00CE1120">
        <w:trPr>
          <w:trHeight w:val="270"/>
        </w:trPr>
        <w:tc>
          <w:tcPr>
            <w:tcW w:w="1689" w:type="dxa"/>
          </w:tcPr>
          <w:p w14:paraId="1EFCA098" w14:textId="77777777" w:rsidR="00CE1120" w:rsidRPr="001413EF" w:rsidRDefault="00CE1120" w:rsidP="002B6AC7">
            <w:pPr>
              <w:spacing w:before="100" w:beforeAutospacing="1" w:after="100" w:afterAutospacing="1"/>
              <w:rPr>
                <w:bCs/>
              </w:rPr>
            </w:pPr>
            <w:r w:rsidRPr="001413EF">
              <w:rPr>
                <w:bCs/>
                <w:szCs w:val="22"/>
                <w:lang w:val="en-IN"/>
              </w:rPr>
              <w:t>TO</w:t>
            </w:r>
            <w:r w:rsidRPr="001413EF">
              <w:rPr>
                <w:bCs/>
                <w:szCs w:val="22"/>
                <w:vertAlign w:val="subscript"/>
                <w:lang w:val="en-IN"/>
              </w:rPr>
              <w:t>2</w:t>
            </w:r>
          </w:p>
        </w:tc>
        <w:tc>
          <w:tcPr>
            <w:tcW w:w="1023" w:type="dxa"/>
          </w:tcPr>
          <w:p w14:paraId="5CA9B7EA" w14:textId="77777777" w:rsidR="00CE1120" w:rsidRPr="007E545E" w:rsidRDefault="00CE1120" w:rsidP="002B6AC7">
            <w:pPr>
              <w:spacing w:before="100" w:beforeAutospacing="1" w:after="100" w:afterAutospacing="1"/>
              <w:jc w:val="both"/>
            </w:pPr>
            <w:r>
              <w:t>7</w:t>
            </w:r>
          </w:p>
        </w:tc>
        <w:tc>
          <w:tcPr>
            <w:tcW w:w="2641" w:type="dxa"/>
          </w:tcPr>
          <w:p w14:paraId="0550803C" w14:textId="1217DCB2" w:rsidR="00CE1120" w:rsidRPr="007E545E" w:rsidRDefault="00CE1120" w:rsidP="002B6AC7">
            <w:pPr>
              <w:spacing w:before="100" w:beforeAutospacing="1" w:after="100" w:afterAutospacing="1"/>
              <w:jc w:val="center"/>
            </w:pPr>
            <w:r>
              <w:t>7.9</w:t>
            </w:r>
          </w:p>
        </w:tc>
        <w:tc>
          <w:tcPr>
            <w:tcW w:w="2552" w:type="dxa"/>
          </w:tcPr>
          <w:p w14:paraId="45073B32" w14:textId="1780EA8D" w:rsidR="00CE1120" w:rsidRPr="007E545E" w:rsidRDefault="00CE1120" w:rsidP="002B6AC7">
            <w:pPr>
              <w:spacing w:before="100" w:beforeAutospacing="1" w:after="100" w:afterAutospacing="1"/>
              <w:jc w:val="both"/>
            </w:pPr>
            <w:r>
              <w:t>41.8</w:t>
            </w:r>
          </w:p>
        </w:tc>
        <w:tc>
          <w:tcPr>
            <w:tcW w:w="1417" w:type="dxa"/>
          </w:tcPr>
          <w:p w14:paraId="4176D025" w14:textId="0619B9D1" w:rsidR="00CE1120" w:rsidRPr="007E545E" w:rsidRDefault="005B2F66" w:rsidP="002B6AC7">
            <w:pPr>
              <w:spacing w:before="100" w:beforeAutospacing="1" w:after="100" w:afterAutospacing="1"/>
            </w:pPr>
            <w:r>
              <w:t>40500</w:t>
            </w:r>
          </w:p>
        </w:tc>
        <w:tc>
          <w:tcPr>
            <w:tcW w:w="1701" w:type="dxa"/>
          </w:tcPr>
          <w:p w14:paraId="061BF343" w14:textId="546D24EA" w:rsidR="00CE1120" w:rsidRPr="007E545E" w:rsidRDefault="005B2F66" w:rsidP="002B6AC7">
            <w:pPr>
              <w:spacing w:before="100" w:beforeAutospacing="1" w:after="100" w:afterAutospacing="1"/>
            </w:pPr>
            <w:r>
              <w:t>102500</w:t>
            </w:r>
          </w:p>
        </w:tc>
        <w:tc>
          <w:tcPr>
            <w:tcW w:w="1559" w:type="dxa"/>
          </w:tcPr>
          <w:p w14:paraId="79500051" w14:textId="5582C72B" w:rsidR="00CE1120" w:rsidRPr="00574E3A" w:rsidRDefault="00CE1120" w:rsidP="002B6AC7">
            <w:pPr>
              <w:pStyle w:val="NormalWeb"/>
              <w:spacing w:before="0" w:beforeAutospacing="0" w:after="0" w:afterAutospacing="0" w:line="147" w:lineRule="atLeast"/>
              <w:jc w:val="center"/>
              <w:rPr>
                <w:rFonts w:ascii="Arial" w:hAnsi="Arial" w:cs="Arial"/>
                <w:sz w:val="20"/>
                <w:szCs w:val="20"/>
              </w:rPr>
            </w:pPr>
            <w:r w:rsidRPr="00574E3A">
              <w:rPr>
                <w:rFonts w:ascii="Arial" w:eastAsia="Cambria" w:hAnsi="Arial" w:cs="Arial"/>
                <w:color w:val="000000" w:themeColor="text1"/>
                <w:kern w:val="24"/>
                <w:sz w:val="20"/>
                <w:szCs w:val="20"/>
                <w:lang w:val="en-US"/>
              </w:rPr>
              <w:t>6</w:t>
            </w:r>
            <w:r>
              <w:rPr>
                <w:rFonts w:ascii="Arial" w:eastAsia="Cambria" w:hAnsi="Arial" w:cs="Arial"/>
                <w:color w:val="000000" w:themeColor="text1"/>
                <w:kern w:val="24"/>
                <w:sz w:val="20"/>
                <w:szCs w:val="20"/>
                <w:lang w:val="en-US"/>
              </w:rPr>
              <w:t>4000</w:t>
            </w:r>
          </w:p>
        </w:tc>
        <w:tc>
          <w:tcPr>
            <w:tcW w:w="1276" w:type="dxa"/>
          </w:tcPr>
          <w:p w14:paraId="0D291F5C" w14:textId="77F92425" w:rsidR="00CE1120" w:rsidRPr="00574E3A" w:rsidRDefault="00CE1120" w:rsidP="002B6AC7">
            <w:pPr>
              <w:pStyle w:val="NormalWeb"/>
              <w:spacing w:before="0" w:beforeAutospacing="0" w:after="0" w:afterAutospacing="0" w:line="147" w:lineRule="atLeast"/>
              <w:jc w:val="center"/>
              <w:rPr>
                <w:rFonts w:ascii="Arial" w:hAnsi="Arial" w:cs="Arial"/>
                <w:sz w:val="20"/>
                <w:szCs w:val="20"/>
              </w:rPr>
            </w:pPr>
            <w:r w:rsidRPr="00574E3A">
              <w:rPr>
                <w:rFonts w:ascii="Arial" w:eastAsia="Cambria" w:hAnsi="Arial" w:cs="Arial"/>
                <w:color w:val="000000" w:themeColor="text1"/>
                <w:kern w:val="24"/>
                <w:sz w:val="20"/>
                <w:szCs w:val="20"/>
                <w:lang w:val="en-US"/>
              </w:rPr>
              <w:t>2.</w:t>
            </w:r>
            <w:r>
              <w:rPr>
                <w:rFonts w:ascii="Arial" w:eastAsia="Cambria" w:hAnsi="Arial" w:cs="Arial"/>
                <w:color w:val="000000" w:themeColor="text1"/>
                <w:kern w:val="24"/>
                <w:sz w:val="20"/>
                <w:szCs w:val="20"/>
                <w:lang w:val="en-US"/>
              </w:rPr>
              <w:t>58</w:t>
            </w:r>
          </w:p>
        </w:tc>
      </w:tr>
    </w:tbl>
    <w:p w14:paraId="3C235451" w14:textId="08215B34" w:rsidR="00CE1120" w:rsidRDefault="00CE1120" w:rsidP="00CE1120">
      <w:r w:rsidRPr="007E545E">
        <w:t xml:space="preserve">Results: </w:t>
      </w:r>
      <w:r w:rsidRPr="00CE1120">
        <w:t xml:space="preserve"> Bait spray with jaggery and Deltamethrin along with ME trap found much effective against </w:t>
      </w:r>
      <w:proofErr w:type="spellStart"/>
      <w:r w:rsidRPr="00CE1120">
        <w:t>Fruitfly</w:t>
      </w:r>
      <w:proofErr w:type="spellEnd"/>
    </w:p>
    <w:p w14:paraId="32667B0C" w14:textId="77777777" w:rsidR="00CE1120" w:rsidRDefault="00CE1120" w:rsidP="00CE1120"/>
    <w:p w14:paraId="208B4A1C" w14:textId="77777777" w:rsidR="00CE1120" w:rsidRPr="007E545E" w:rsidRDefault="00CE1120" w:rsidP="00CE1120">
      <w:r>
        <w:t>Good quality photographs of different treatments:</w:t>
      </w:r>
    </w:p>
    <w:p w14:paraId="1AA6EA58" w14:textId="77777777" w:rsidR="00CE1120" w:rsidRDefault="00CE1120" w:rsidP="00CE1120">
      <w:pPr>
        <w:rPr>
          <w:b/>
        </w:rPr>
      </w:pPr>
    </w:p>
    <w:tbl>
      <w:tblPr>
        <w:tblStyle w:val="TableGrid"/>
        <w:tblW w:w="0" w:type="auto"/>
        <w:tblLook w:val="04A0" w:firstRow="1" w:lastRow="0" w:firstColumn="1" w:lastColumn="0" w:noHBand="0" w:noVBand="1"/>
      </w:tblPr>
      <w:tblGrid>
        <w:gridCol w:w="3936"/>
        <w:gridCol w:w="3696"/>
      </w:tblGrid>
      <w:tr w:rsidR="00CE1120" w14:paraId="3E3952B9" w14:textId="77777777" w:rsidTr="00CE1120">
        <w:tc>
          <w:tcPr>
            <w:tcW w:w="3936" w:type="dxa"/>
          </w:tcPr>
          <w:p w14:paraId="238159B8" w14:textId="189D85F0" w:rsidR="00CE1120" w:rsidRDefault="00CE1120" w:rsidP="00D467EF">
            <w:pPr>
              <w:rPr>
                <w:bCs/>
                <w:sz w:val="36"/>
                <w:szCs w:val="36"/>
              </w:rPr>
            </w:pPr>
            <w:r w:rsidRPr="00CE1120">
              <w:rPr>
                <w:bCs/>
                <w:noProof/>
                <w:sz w:val="36"/>
                <w:szCs w:val="36"/>
                <w:lang w:val="en-IN" w:eastAsia="en-IN" w:bidi="or-IN"/>
              </w:rPr>
              <w:drawing>
                <wp:inline distT="0" distB="0" distL="0" distR="0" wp14:anchorId="6E27FC7C" wp14:editId="319E8F44">
                  <wp:extent cx="2155267" cy="1537397"/>
                  <wp:effectExtent l="76200" t="76200" r="130810" b="139065"/>
                  <wp:docPr id="1" name="Picture 3" descr="D:\KVK_SNG_II_2025-26\Pictures\AR_2024-25\plantprotectionofkvksundargarhii\Mango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D:\KVK_SNG_II_2025-26\Pictures\AR_2024-25\plantprotectionofkvksundargarhii\Mango (1).jpe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197908" cy="1567814"/>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c>
        <w:tc>
          <w:tcPr>
            <w:tcW w:w="3685" w:type="dxa"/>
          </w:tcPr>
          <w:p w14:paraId="345BBB9D" w14:textId="3CCA3BF6" w:rsidR="00CE1120" w:rsidRDefault="00CE1120" w:rsidP="00D467EF">
            <w:pPr>
              <w:rPr>
                <w:bCs/>
                <w:sz w:val="36"/>
                <w:szCs w:val="36"/>
              </w:rPr>
            </w:pPr>
            <w:r w:rsidRPr="00CE1120">
              <w:rPr>
                <w:bCs/>
                <w:noProof/>
                <w:sz w:val="36"/>
                <w:szCs w:val="36"/>
                <w:lang w:val="en-IN" w:eastAsia="en-IN" w:bidi="or-IN"/>
              </w:rPr>
              <w:drawing>
                <wp:inline distT="0" distB="0" distL="0" distR="0" wp14:anchorId="356B2994" wp14:editId="0FD79FAB">
                  <wp:extent cx="2009670" cy="1533999"/>
                  <wp:effectExtent l="76200" t="76200" r="124460" b="142875"/>
                  <wp:docPr id="3" name="Picture 3" descr="D:\KVK_SNG_II_2025-26\Pictures\AR_2024-25\plantprotectionofkvksundargarhii\Mango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KVK_SNG_II_2025-26\Pictures\AR_2024-25\plantprotectionofkvksundargarhii\Mango (2).jpe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025444" cy="1546039"/>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c>
      </w:tr>
    </w:tbl>
    <w:p w14:paraId="751B71A2" w14:textId="77777777" w:rsidR="00CE1120" w:rsidRDefault="00CE1120" w:rsidP="00D467EF">
      <w:pPr>
        <w:rPr>
          <w:bCs/>
          <w:sz w:val="36"/>
          <w:szCs w:val="36"/>
        </w:rPr>
      </w:pPr>
    </w:p>
    <w:p w14:paraId="1FE4128B" w14:textId="23A2A544" w:rsidR="00D467EF" w:rsidRPr="007E545E" w:rsidRDefault="006E0E0A" w:rsidP="00D467EF">
      <w:pPr>
        <w:rPr>
          <w:bCs/>
          <w:sz w:val="36"/>
          <w:szCs w:val="36"/>
        </w:rPr>
      </w:pPr>
      <w:r>
        <w:rPr>
          <w:bCs/>
          <w:sz w:val="36"/>
          <w:szCs w:val="36"/>
        </w:rPr>
        <w:t>OFT-2</w:t>
      </w:r>
    </w:p>
    <w:p w14:paraId="0BA817BF" w14:textId="77777777" w:rsidR="00D467EF" w:rsidRPr="007E545E" w:rsidRDefault="00D467EF" w:rsidP="00D467EF">
      <w:pPr>
        <w:rPr>
          <w:bCs/>
          <w:sz w:val="20"/>
          <w:szCs w:val="36"/>
        </w:rPr>
      </w:pPr>
    </w:p>
    <w:tbl>
      <w:tblPr>
        <w:tblW w:w="12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7"/>
        <w:gridCol w:w="4547"/>
        <w:gridCol w:w="7289"/>
      </w:tblGrid>
      <w:tr w:rsidR="00D467EF" w:rsidRPr="007E545E" w14:paraId="4C27AB53" w14:textId="77777777" w:rsidTr="00EB5176">
        <w:trPr>
          <w:trHeight w:val="455"/>
        </w:trPr>
        <w:tc>
          <w:tcPr>
            <w:tcW w:w="1057" w:type="dxa"/>
          </w:tcPr>
          <w:p w14:paraId="4AA3A52C" w14:textId="77777777" w:rsidR="00D467EF" w:rsidRPr="007E545E" w:rsidRDefault="00D467EF" w:rsidP="003909D4">
            <w:pPr>
              <w:spacing w:before="100" w:beforeAutospacing="1" w:after="100" w:afterAutospacing="1"/>
              <w:ind w:right="240"/>
              <w:rPr>
                <w:szCs w:val="20"/>
              </w:rPr>
            </w:pPr>
            <w:r w:rsidRPr="007E545E">
              <w:rPr>
                <w:szCs w:val="20"/>
              </w:rPr>
              <w:t>1.</w:t>
            </w:r>
          </w:p>
        </w:tc>
        <w:tc>
          <w:tcPr>
            <w:tcW w:w="4547" w:type="dxa"/>
          </w:tcPr>
          <w:p w14:paraId="58AF3D13" w14:textId="74F6177B" w:rsidR="00D467EF" w:rsidRPr="007E545E" w:rsidRDefault="00D467EF" w:rsidP="003909D4">
            <w:pPr>
              <w:spacing w:before="100" w:beforeAutospacing="1" w:after="100" w:afterAutospacing="1"/>
            </w:pPr>
            <w:r w:rsidRPr="007E545E">
              <w:t>Title of On farm Trial</w:t>
            </w:r>
          </w:p>
        </w:tc>
        <w:tc>
          <w:tcPr>
            <w:tcW w:w="7289" w:type="dxa"/>
          </w:tcPr>
          <w:p w14:paraId="55C6F166" w14:textId="1FEFB894" w:rsidR="00D467EF" w:rsidRPr="00EB5176" w:rsidRDefault="00D467EF" w:rsidP="003909D4">
            <w:pPr>
              <w:spacing w:before="100" w:beforeAutospacing="1" w:after="100" w:afterAutospacing="1"/>
              <w:jc w:val="both"/>
              <w:rPr>
                <w:lang w:val="en-IN"/>
              </w:rPr>
            </w:pPr>
            <w:r w:rsidRPr="005E2058">
              <w:rPr>
                <w:lang w:val="en-IN"/>
              </w:rPr>
              <w:t>Assessment of INM practices in banana</w:t>
            </w:r>
            <w:r w:rsidR="005E2058" w:rsidRPr="005E2058">
              <w:rPr>
                <w:lang w:val="en-IN"/>
              </w:rPr>
              <w:t xml:space="preserve"> (</w:t>
            </w:r>
            <w:r w:rsidR="005E2058" w:rsidRPr="005E2058">
              <w:rPr>
                <w:i/>
                <w:iCs/>
                <w:lang w:val="en-IN"/>
              </w:rPr>
              <w:t xml:space="preserve">Rabi </w:t>
            </w:r>
            <w:r w:rsidR="005E2058" w:rsidRPr="005E2058">
              <w:rPr>
                <w:lang w:val="en-IN"/>
              </w:rPr>
              <w:t>2024-25)</w:t>
            </w:r>
            <w:r w:rsidR="003909D4" w:rsidRPr="005E2058">
              <w:rPr>
                <w:lang w:val="en-IN"/>
              </w:rPr>
              <w:t xml:space="preserve"> </w:t>
            </w:r>
          </w:p>
        </w:tc>
      </w:tr>
      <w:tr w:rsidR="00D467EF" w:rsidRPr="007E545E" w14:paraId="174CBA26" w14:textId="77777777" w:rsidTr="003909D4">
        <w:trPr>
          <w:trHeight w:val="272"/>
        </w:trPr>
        <w:tc>
          <w:tcPr>
            <w:tcW w:w="1057" w:type="dxa"/>
          </w:tcPr>
          <w:p w14:paraId="28E45DC1" w14:textId="77777777" w:rsidR="00D467EF" w:rsidRPr="007E545E" w:rsidRDefault="00D467EF" w:rsidP="003909D4">
            <w:pPr>
              <w:spacing w:before="100" w:beforeAutospacing="1" w:after="100" w:afterAutospacing="1"/>
              <w:ind w:right="240"/>
              <w:rPr>
                <w:szCs w:val="20"/>
              </w:rPr>
            </w:pPr>
            <w:r w:rsidRPr="007E545E">
              <w:rPr>
                <w:szCs w:val="20"/>
              </w:rPr>
              <w:t>2.</w:t>
            </w:r>
          </w:p>
        </w:tc>
        <w:tc>
          <w:tcPr>
            <w:tcW w:w="4547" w:type="dxa"/>
          </w:tcPr>
          <w:p w14:paraId="5BED7D58" w14:textId="77777777" w:rsidR="00D467EF" w:rsidRPr="007E545E" w:rsidRDefault="00D467EF" w:rsidP="003909D4">
            <w:pPr>
              <w:spacing w:before="100" w:beforeAutospacing="1" w:after="100" w:afterAutospacing="1"/>
            </w:pPr>
            <w:r w:rsidRPr="007E545E">
              <w:t>Problem diagnosed</w:t>
            </w:r>
          </w:p>
        </w:tc>
        <w:tc>
          <w:tcPr>
            <w:tcW w:w="7289" w:type="dxa"/>
          </w:tcPr>
          <w:p w14:paraId="40EE76B4" w14:textId="4A88D903" w:rsidR="00D467EF" w:rsidRPr="00EB5176" w:rsidRDefault="00D467EF" w:rsidP="003909D4">
            <w:pPr>
              <w:spacing w:before="100" w:beforeAutospacing="1" w:after="100" w:afterAutospacing="1"/>
              <w:rPr>
                <w:lang w:val="en-IN"/>
              </w:rPr>
            </w:pPr>
            <w:r w:rsidRPr="00D467EF">
              <w:t>Low yield due to poor nutrient management</w:t>
            </w:r>
          </w:p>
        </w:tc>
      </w:tr>
      <w:tr w:rsidR="00D467EF" w:rsidRPr="007E545E" w14:paraId="5A26767E" w14:textId="77777777" w:rsidTr="003909D4">
        <w:trPr>
          <w:trHeight w:val="878"/>
        </w:trPr>
        <w:tc>
          <w:tcPr>
            <w:tcW w:w="1057" w:type="dxa"/>
          </w:tcPr>
          <w:p w14:paraId="758E06B6" w14:textId="77777777" w:rsidR="00D467EF" w:rsidRPr="007E545E" w:rsidRDefault="00D467EF" w:rsidP="003909D4">
            <w:pPr>
              <w:spacing w:before="100" w:beforeAutospacing="1" w:after="100" w:afterAutospacing="1"/>
              <w:ind w:right="240"/>
              <w:rPr>
                <w:szCs w:val="20"/>
              </w:rPr>
            </w:pPr>
            <w:r w:rsidRPr="007E545E">
              <w:rPr>
                <w:szCs w:val="20"/>
              </w:rPr>
              <w:t>3.</w:t>
            </w:r>
          </w:p>
        </w:tc>
        <w:tc>
          <w:tcPr>
            <w:tcW w:w="4547" w:type="dxa"/>
          </w:tcPr>
          <w:p w14:paraId="64A47C2F" w14:textId="77777777" w:rsidR="00D467EF" w:rsidRPr="007E545E" w:rsidRDefault="00D467EF" w:rsidP="003909D4">
            <w:pPr>
              <w:ind w:right="240"/>
            </w:pPr>
            <w:r w:rsidRPr="007E545E">
              <w:t>Details of technologies selected for assessment/refinement</w:t>
            </w:r>
          </w:p>
          <w:p w14:paraId="153D11E2" w14:textId="77777777" w:rsidR="00D467EF" w:rsidRPr="007E545E" w:rsidRDefault="00D467EF" w:rsidP="003909D4">
            <w:pPr>
              <w:ind w:right="240"/>
            </w:pPr>
            <w:r w:rsidRPr="007E545E">
              <w:t>(Mention either Assessed or Refined)</w:t>
            </w:r>
          </w:p>
        </w:tc>
        <w:tc>
          <w:tcPr>
            <w:tcW w:w="7289" w:type="dxa"/>
          </w:tcPr>
          <w:p w14:paraId="154561F8" w14:textId="77777777" w:rsidR="00D467EF" w:rsidRPr="00D467EF" w:rsidRDefault="00D467EF" w:rsidP="00D467EF">
            <w:pPr>
              <w:spacing w:before="100" w:beforeAutospacing="1" w:after="100" w:afterAutospacing="1"/>
              <w:ind w:right="240"/>
              <w:jc w:val="both"/>
              <w:rPr>
                <w:szCs w:val="22"/>
                <w:lang w:val="en-IN"/>
              </w:rPr>
            </w:pPr>
            <w:r w:rsidRPr="00D467EF">
              <w:rPr>
                <w:b/>
                <w:bCs/>
                <w:szCs w:val="22"/>
              </w:rPr>
              <w:t>TO</w:t>
            </w:r>
            <w:r w:rsidRPr="00D467EF">
              <w:rPr>
                <w:b/>
                <w:bCs/>
                <w:szCs w:val="22"/>
                <w:vertAlign w:val="subscript"/>
              </w:rPr>
              <w:t>1</w:t>
            </w:r>
            <w:r w:rsidRPr="00D467EF">
              <w:rPr>
                <w:b/>
                <w:bCs/>
                <w:szCs w:val="22"/>
              </w:rPr>
              <w:t xml:space="preserve">:  </w:t>
            </w:r>
            <w:r w:rsidRPr="00D467EF">
              <w:rPr>
                <w:szCs w:val="22"/>
              </w:rPr>
              <w:t xml:space="preserve">Application of 75% RDF(300:100:300  g NPK/ plant) + 125 g each of </w:t>
            </w:r>
            <w:proofErr w:type="spellStart"/>
            <w:r w:rsidRPr="00D467EF">
              <w:rPr>
                <w:szCs w:val="22"/>
              </w:rPr>
              <w:t>Azotobactor</w:t>
            </w:r>
            <w:proofErr w:type="spellEnd"/>
            <w:r w:rsidRPr="00D467EF">
              <w:rPr>
                <w:szCs w:val="22"/>
              </w:rPr>
              <w:t xml:space="preserve">, </w:t>
            </w:r>
            <w:proofErr w:type="spellStart"/>
            <w:r w:rsidRPr="00D467EF">
              <w:rPr>
                <w:szCs w:val="22"/>
              </w:rPr>
              <w:t>Azospirillum</w:t>
            </w:r>
            <w:proofErr w:type="spellEnd"/>
            <w:r w:rsidRPr="00D467EF">
              <w:rPr>
                <w:szCs w:val="22"/>
              </w:rPr>
              <w:t>, &amp; PSB (incubated in FYM) per plant</w:t>
            </w:r>
          </w:p>
          <w:p w14:paraId="21CC32A0" w14:textId="77777777" w:rsidR="00D467EF" w:rsidRDefault="00D467EF" w:rsidP="00D467EF">
            <w:pPr>
              <w:spacing w:before="100" w:beforeAutospacing="1" w:after="100" w:afterAutospacing="1"/>
              <w:ind w:right="240"/>
              <w:jc w:val="both"/>
              <w:rPr>
                <w:szCs w:val="22"/>
              </w:rPr>
            </w:pPr>
            <w:r w:rsidRPr="00D467EF">
              <w:rPr>
                <w:b/>
                <w:bCs/>
                <w:szCs w:val="22"/>
              </w:rPr>
              <w:t>TO</w:t>
            </w:r>
            <w:r w:rsidRPr="00D467EF">
              <w:rPr>
                <w:b/>
                <w:bCs/>
                <w:szCs w:val="22"/>
                <w:vertAlign w:val="subscript"/>
              </w:rPr>
              <w:t>2</w:t>
            </w:r>
            <w:r w:rsidRPr="00D467EF">
              <w:rPr>
                <w:b/>
                <w:bCs/>
                <w:szCs w:val="22"/>
              </w:rPr>
              <w:t xml:space="preserve">:  </w:t>
            </w:r>
            <w:r w:rsidRPr="00D467EF">
              <w:rPr>
                <w:szCs w:val="22"/>
              </w:rPr>
              <w:t>Application of Gypsum 2 kg/</w:t>
            </w:r>
            <w:proofErr w:type="gramStart"/>
            <w:r w:rsidRPr="00D467EF">
              <w:rPr>
                <w:szCs w:val="22"/>
              </w:rPr>
              <w:t>plant  +</w:t>
            </w:r>
            <w:proofErr w:type="gramEnd"/>
            <w:r w:rsidRPr="00D467EF">
              <w:rPr>
                <w:szCs w:val="22"/>
              </w:rPr>
              <w:t xml:space="preserve"> recommendation of </w:t>
            </w:r>
            <w:proofErr w:type="gramStart"/>
            <w:r w:rsidRPr="00D467EF">
              <w:rPr>
                <w:szCs w:val="22"/>
              </w:rPr>
              <w:t>N,P</w:t>
            </w:r>
            <w:proofErr w:type="gramEnd"/>
            <w:r w:rsidRPr="00D467EF">
              <w:rPr>
                <w:szCs w:val="22"/>
              </w:rPr>
              <w:t xml:space="preserve"> &amp; 120% K increased the yield.</w:t>
            </w:r>
          </w:p>
          <w:p w14:paraId="62E3D9C6" w14:textId="3A584E8A" w:rsidR="00D467EF" w:rsidRPr="003909D4" w:rsidRDefault="003909D4" w:rsidP="003909D4">
            <w:pPr>
              <w:spacing w:before="100" w:beforeAutospacing="1" w:after="100" w:afterAutospacing="1"/>
              <w:ind w:right="240"/>
              <w:jc w:val="both"/>
              <w:rPr>
                <w:szCs w:val="22"/>
                <w:lang w:val="en-IN"/>
              </w:rPr>
            </w:pPr>
            <w:r w:rsidRPr="003909D4">
              <w:rPr>
                <w:b/>
                <w:bCs/>
                <w:szCs w:val="22"/>
              </w:rPr>
              <w:t>TO</w:t>
            </w:r>
            <w:r w:rsidRPr="003909D4">
              <w:rPr>
                <w:b/>
                <w:bCs/>
                <w:szCs w:val="22"/>
                <w:vertAlign w:val="subscript"/>
              </w:rPr>
              <w:t>3</w:t>
            </w:r>
            <w:r w:rsidRPr="003909D4">
              <w:rPr>
                <w:b/>
                <w:bCs/>
                <w:szCs w:val="22"/>
              </w:rPr>
              <w:t xml:space="preserve">:  </w:t>
            </w:r>
            <w:r w:rsidRPr="003909D4">
              <w:rPr>
                <w:szCs w:val="22"/>
              </w:rPr>
              <w:t>Foliar spray of 1% powder banana shakti @ 3,4,5,6 &amp; 7 month after planting</w:t>
            </w:r>
          </w:p>
        </w:tc>
      </w:tr>
      <w:tr w:rsidR="00D467EF" w:rsidRPr="007E545E" w14:paraId="6FC0F30E" w14:textId="77777777" w:rsidTr="003909D4">
        <w:trPr>
          <w:trHeight w:val="272"/>
        </w:trPr>
        <w:tc>
          <w:tcPr>
            <w:tcW w:w="1057" w:type="dxa"/>
          </w:tcPr>
          <w:p w14:paraId="109C9964" w14:textId="77777777" w:rsidR="00D467EF" w:rsidRPr="007E545E" w:rsidRDefault="00D467EF" w:rsidP="003909D4">
            <w:pPr>
              <w:spacing w:before="100" w:beforeAutospacing="1" w:after="100" w:afterAutospacing="1"/>
              <w:ind w:right="240"/>
              <w:rPr>
                <w:szCs w:val="20"/>
              </w:rPr>
            </w:pPr>
            <w:r w:rsidRPr="007E545E">
              <w:rPr>
                <w:szCs w:val="20"/>
              </w:rPr>
              <w:t>4.</w:t>
            </w:r>
          </w:p>
        </w:tc>
        <w:tc>
          <w:tcPr>
            <w:tcW w:w="4547" w:type="dxa"/>
          </w:tcPr>
          <w:p w14:paraId="62B54E18" w14:textId="77777777" w:rsidR="00D467EF" w:rsidRPr="00B64FDB" w:rsidRDefault="00D467EF" w:rsidP="003909D4">
            <w:pPr>
              <w:spacing w:before="100" w:beforeAutospacing="1" w:after="100" w:afterAutospacing="1"/>
            </w:pPr>
            <w:r w:rsidRPr="00B64FDB">
              <w:t xml:space="preserve">Source of Technology (ICAR/ </w:t>
            </w:r>
            <w:r w:rsidRPr="00B64FDB">
              <w:lastRenderedPageBreak/>
              <w:t>AICRP/SAU/other, please specify)</w:t>
            </w:r>
          </w:p>
        </w:tc>
        <w:tc>
          <w:tcPr>
            <w:tcW w:w="7289" w:type="dxa"/>
          </w:tcPr>
          <w:p w14:paraId="6081D478" w14:textId="05B3AE15" w:rsidR="00D467EF" w:rsidRPr="00B64FDB" w:rsidRDefault="00D467EF" w:rsidP="003909D4">
            <w:pPr>
              <w:spacing w:before="100" w:beforeAutospacing="1" w:after="100" w:afterAutospacing="1"/>
              <w:jc w:val="both"/>
            </w:pPr>
          </w:p>
        </w:tc>
      </w:tr>
      <w:tr w:rsidR="00D467EF" w:rsidRPr="007E545E" w14:paraId="1C813385" w14:textId="77777777" w:rsidTr="003909D4">
        <w:trPr>
          <w:trHeight w:val="560"/>
        </w:trPr>
        <w:tc>
          <w:tcPr>
            <w:tcW w:w="1057" w:type="dxa"/>
          </w:tcPr>
          <w:p w14:paraId="58395CC4" w14:textId="77777777" w:rsidR="00D467EF" w:rsidRPr="007E545E" w:rsidRDefault="00D467EF" w:rsidP="003909D4">
            <w:pPr>
              <w:spacing w:before="100" w:beforeAutospacing="1" w:after="100" w:afterAutospacing="1"/>
              <w:ind w:right="240"/>
              <w:rPr>
                <w:szCs w:val="20"/>
              </w:rPr>
            </w:pPr>
            <w:r w:rsidRPr="007E545E">
              <w:rPr>
                <w:szCs w:val="20"/>
              </w:rPr>
              <w:t>5.</w:t>
            </w:r>
          </w:p>
        </w:tc>
        <w:tc>
          <w:tcPr>
            <w:tcW w:w="4547" w:type="dxa"/>
          </w:tcPr>
          <w:p w14:paraId="2BA8AEA2" w14:textId="77777777" w:rsidR="00D467EF" w:rsidRPr="007E545E" w:rsidRDefault="00D467EF" w:rsidP="003909D4">
            <w:pPr>
              <w:spacing w:before="100" w:beforeAutospacing="1" w:after="100" w:afterAutospacing="1"/>
            </w:pPr>
            <w:r w:rsidRPr="007E545E">
              <w:t>Production system and thematic area</w:t>
            </w:r>
          </w:p>
        </w:tc>
        <w:tc>
          <w:tcPr>
            <w:tcW w:w="7289" w:type="dxa"/>
          </w:tcPr>
          <w:p w14:paraId="0140581E" w14:textId="592A0118" w:rsidR="00D467EF" w:rsidRPr="007E545E" w:rsidRDefault="00D467EF" w:rsidP="003909D4">
            <w:pPr>
              <w:spacing w:before="100" w:beforeAutospacing="1" w:after="100" w:afterAutospacing="1"/>
            </w:pPr>
          </w:p>
        </w:tc>
      </w:tr>
      <w:tr w:rsidR="00D467EF" w:rsidRPr="007E545E" w14:paraId="21B3A84F" w14:textId="77777777" w:rsidTr="003909D4">
        <w:trPr>
          <w:trHeight w:val="560"/>
        </w:trPr>
        <w:tc>
          <w:tcPr>
            <w:tcW w:w="1057" w:type="dxa"/>
          </w:tcPr>
          <w:p w14:paraId="23A226C6" w14:textId="77777777" w:rsidR="00D467EF" w:rsidRPr="007E545E" w:rsidRDefault="00D467EF" w:rsidP="003909D4">
            <w:pPr>
              <w:spacing w:before="100" w:beforeAutospacing="1" w:after="100" w:afterAutospacing="1"/>
              <w:ind w:right="240"/>
              <w:rPr>
                <w:szCs w:val="20"/>
              </w:rPr>
            </w:pPr>
            <w:r w:rsidRPr="007E545E">
              <w:rPr>
                <w:szCs w:val="20"/>
              </w:rPr>
              <w:t>6.</w:t>
            </w:r>
          </w:p>
        </w:tc>
        <w:tc>
          <w:tcPr>
            <w:tcW w:w="4547" w:type="dxa"/>
          </w:tcPr>
          <w:p w14:paraId="1EB6346A" w14:textId="77777777" w:rsidR="00D467EF" w:rsidRPr="007E545E" w:rsidRDefault="00D467EF" w:rsidP="003909D4">
            <w:pPr>
              <w:spacing w:before="100" w:beforeAutospacing="1" w:after="100" w:afterAutospacing="1"/>
            </w:pPr>
            <w:r w:rsidRPr="007E545E">
              <w:t>Performance of the Technology with performance indicators</w:t>
            </w:r>
          </w:p>
        </w:tc>
        <w:tc>
          <w:tcPr>
            <w:tcW w:w="7289" w:type="dxa"/>
          </w:tcPr>
          <w:p w14:paraId="595B1724" w14:textId="0E73654A" w:rsidR="009C1159" w:rsidRDefault="009C1159" w:rsidP="009C1159">
            <w:pPr>
              <w:tabs>
                <w:tab w:val="num" w:pos="432"/>
              </w:tabs>
              <w:jc w:val="both"/>
              <w:rPr>
                <w:bCs/>
                <w:szCs w:val="22"/>
              </w:rPr>
            </w:pPr>
            <w:r>
              <w:rPr>
                <w:bCs/>
                <w:szCs w:val="22"/>
              </w:rPr>
              <w:t>FP- 256.5 q/ha</w:t>
            </w:r>
          </w:p>
          <w:p w14:paraId="1693B319" w14:textId="77777777" w:rsidR="009C1159" w:rsidRPr="001413EF" w:rsidRDefault="009C1159" w:rsidP="009C1159">
            <w:pPr>
              <w:tabs>
                <w:tab w:val="num" w:pos="432"/>
              </w:tabs>
              <w:jc w:val="both"/>
              <w:rPr>
                <w:bCs/>
                <w:szCs w:val="22"/>
              </w:rPr>
            </w:pPr>
          </w:p>
          <w:p w14:paraId="3B4A7297" w14:textId="515C7701" w:rsidR="009C1159" w:rsidRPr="001413EF" w:rsidRDefault="009C1159" w:rsidP="009C1159">
            <w:pPr>
              <w:tabs>
                <w:tab w:val="num" w:pos="432"/>
              </w:tabs>
              <w:jc w:val="both"/>
              <w:rPr>
                <w:bCs/>
                <w:szCs w:val="22"/>
                <w:lang w:val="en-IN"/>
              </w:rPr>
            </w:pPr>
            <w:r w:rsidRPr="001413EF">
              <w:rPr>
                <w:bCs/>
                <w:szCs w:val="22"/>
                <w:lang w:val="en-IN"/>
              </w:rPr>
              <w:t>TO</w:t>
            </w:r>
            <w:r w:rsidRPr="001413EF">
              <w:rPr>
                <w:bCs/>
                <w:szCs w:val="22"/>
                <w:vertAlign w:val="subscript"/>
                <w:lang w:val="en-IN"/>
              </w:rPr>
              <w:t>1</w:t>
            </w:r>
            <w:r>
              <w:rPr>
                <w:bCs/>
                <w:szCs w:val="22"/>
                <w:lang w:val="en-IN"/>
              </w:rPr>
              <w:t>- 319.5 q/ha</w:t>
            </w:r>
          </w:p>
          <w:p w14:paraId="4F05845C" w14:textId="6EAF95D8" w:rsidR="00D467EF" w:rsidRPr="007E545E" w:rsidRDefault="009C1159" w:rsidP="009C1159">
            <w:pPr>
              <w:tabs>
                <w:tab w:val="num" w:pos="432"/>
              </w:tabs>
              <w:spacing w:before="100" w:beforeAutospacing="1" w:after="100" w:afterAutospacing="1"/>
              <w:jc w:val="both"/>
            </w:pPr>
            <w:r w:rsidRPr="001413EF">
              <w:rPr>
                <w:bCs/>
                <w:szCs w:val="22"/>
                <w:lang w:val="en-IN"/>
              </w:rPr>
              <w:t>TO</w:t>
            </w:r>
            <w:r w:rsidRPr="001413EF">
              <w:rPr>
                <w:bCs/>
                <w:szCs w:val="22"/>
                <w:vertAlign w:val="subscript"/>
                <w:lang w:val="en-IN"/>
              </w:rPr>
              <w:t>2</w:t>
            </w:r>
            <w:r w:rsidRPr="001413EF">
              <w:rPr>
                <w:bCs/>
                <w:szCs w:val="22"/>
                <w:lang w:val="en-IN"/>
              </w:rPr>
              <w:t xml:space="preserve">- </w:t>
            </w:r>
            <w:r>
              <w:rPr>
                <w:bCs/>
                <w:szCs w:val="22"/>
                <w:lang w:val="en-IN"/>
              </w:rPr>
              <w:t>357.75 q/ha</w:t>
            </w:r>
          </w:p>
        </w:tc>
      </w:tr>
      <w:tr w:rsidR="00D467EF" w:rsidRPr="007E545E" w14:paraId="5D444DF2" w14:textId="77777777" w:rsidTr="003909D4">
        <w:trPr>
          <w:trHeight w:val="560"/>
        </w:trPr>
        <w:tc>
          <w:tcPr>
            <w:tcW w:w="1057" w:type="dxa"/>
          </w:tcPr>
          <w:p w14:paraId="044CA9A2" w14:textId="77777777" w:rsidR="00D467EF" w:rsidRPr="007E545E" w:rsidRDefault="00D467EF" w:rsidP="003909D4">
            <w:pPr>
              <w:spacing w:before="100" w:beforeAutospacing="1" w:after="100" w:afterAutospacing="1"/>
              <w:ind w:right="240"/>
              <w:rPr>
                <w:szCs w:val="20"/>
              </w:rPr>
            </w:pPr>
            <w:r w:rsidRPr="007E545E">
              <w:rPr>
                <w:szCs w:val="20"/>
              </w:rPr>
              <w:t>7.</w:t>
            </w:r>
          </w:p>
        </w:tc>
        <w:tc>
          <w:tcPr>
            <w:tcW w:w="4547" w:type="dxa"/>
          </w:tcPr>
          <w:p w14:paraId="0C14518B" w14:textId="77777777" w:rsidR="00D467EF" w:rsidRPr="007E545E" w:rsidRDefault="00D467EF" w:rsidP="003909D4">
            <w:pPr>
              <w:spacing w:before="100" w:beforeAutospacing="1" w:after="100" w:afterAutospacing="1"/>
            </w:pPr>
            <w:r w:rsidRPr="007E545E">
              <w:t>Final recommendation for micro level situation</w:t>
            </w:r>
          </w:p>
        </w:tc>
        <w:tc>
          <w:tcPr>
            <w:tcW w:w="7289" w:type="dxa"/>
          </w:tcPr>
          <w:p w14:paraId="028902FD" w14:textId="3ED3B9EE" w:rsidR="00D467EF" w:rsidRPr="00193DFD" w:rsidRDefault="00193DFD" w:rsidP="003909D4">
            <w:pPr>
              <w:spacing w:before="100" w:beforeAutospacing="1" w:after="100" w:afterAutospacing="1"/>
              <w:jc w:val="both"/>
              <w:rPr>
                <w:lang w:val="en-IN"/>
              </w:rPr>
            </w:pPr>
            <w:r w:rsidRPr="00193DFD">
              <w:t>Application of Gypsum 40g/</w:t>
            </w:r>
            <w:proofErr w:type="gramStart"/>
            <w:r w:rsidRPr="00193DFD">
              <w:t>plant  +</w:t>
            </w:r>
            <w:proofErr w:type="gramEnd"/>
            <w:r w:rsidRPr="00193DFD">
              <w:t xml:space="preserve"> recommendation of </w:t>
            </w:r>
            <w:proofErr w:type="gramStart"/>
            <w:r w:rsidRPr="00193DFD">
              <w:t>N,P</w:t>
            </w:r>
            <w:proofErr w:type="gramEnd"/>
            <w:r w:rsidRPr="00193DFD">
              <w:t xml:space="preserve"> &amp; 120% K increased the yield.</w:t>
            </w:r>
          </w:p>
        </w:tc>
      </w:tr>
      <w:tr w:rsidR="00D467EF" w:rsidRPr="007E545E" w14:paraId="256F7777" w14:textId="77777777" w:rsidTr="003909D4">
        <w:trPr>
          <w:trHeight w:val="560"/>
        </w:trPr>
        <w:tc>
          <w:tcPr>
            <w:tcW w:w="1057" w:type="dxa"/>
          </w:tcPr>
          <w:p w14:paraId="206F12F0" w14:textId="77777777" w:rsidR="00D467EF" w:rsidRPr="007E545E" w:rsidRDefault="00D467EF" w:rsidP="003909D4">
            <w:pPr>
              <w:spacing w:before="100" w:beforeAutospacing="1" w:after="100" w:afterAutospacing="1"/>
              <w:ind w:right="240"/>
              <w:rPr>
                <w:szCs w:val="20"/>
              </w:rPr>
            </w:pPr>
            <w:r w:rsidRPr="007E545E">
              <w:rPr>
                <w:szCs w:val="20"/>
              </w:rPr>
              <w:t>8.</w:t>
            </w:r>
          </w:p>
        </w:tc>
        <w:tc>
          <w:tcPr>
            <w:tcW w:w="4547" w:type="dxa"/>
          </w:tcPr>
          <w:p w14:paraId="60363962" w14:textId="77777777" w:rsidR="00D467EF" w:rsidRPr="007E545E" w:rsidRDefault="00D467EF" w:rsidP="003909D4">
            <w:pPr>
              <w:spacing w:before="100" w:beforeAutospacing="1" w:after="100" w:afterAutospacing="1"/>
            </w:pPr>
            <w:r w:rsidRPr="007E545E">
              <w:t>Constraints identified and feedback for research</w:t>
            </w:r>
          </w:p>
        </w:tc>
        <w:tc>
          <w:tcPr>
            <w:tcW w:w="7289" w:type="dxa"/>
          </w:tcPr>
          <w:p w14:paraId="1B444749" w14:textId="3E4F0936" w:rsidR="00D467EF" w:rsidRPr="007E545E" w:rsidRDefault="00D467EF" w:rsidP="003909D4">
            <w:pPr>
              <w:spacing w:before="100" w:beforeAutospacing="1" w:after="100" w:afterAutospacing="1"/>
            </w:pPr>
          </w:p>
        </w:tc>
      </w:tr>
      <w:tr w:rsidR="00D467EF" w:rsidRPr="007E545E" w14:paraId="3A5596A7" w14:textId="77777777" w:rsidTr="003909D4">
        <w:trPr>
          <w:trHeight w:val="575"/>
        </w:trPr>
        <w:tc>
          <w:tcPr>
            <w:tcW w:w="1057" w:type="dxa"/>
          </w:tcPr>
          <w:p w14:paraId="4046CFB2" w14:textId="77777777" w:rsidR="00D467EF" w:rsidRPr="007E545E" w:rsidRDefault="00D467EF" w:rsidP="003909D4">
            <w:pPr>
              <w:spacing w:before="100" w:beforeAutospacing="1" w:after="100" w:afterAutospacing="1"/>
              <w:ind w:right="240"/>
              <w:rPr>
                <w:szCs w:val="20"/>
              </w:rPr>
            </w:pPr>
            <w:r w:rsidRPr="007E545E">
              <w:rPr>
                <w:szCs w:val="20"/>
              </w:rPr>
              <w:t>9.</w:t>
            </w:r>
          </w:p>
        </w:tc>
        <w:tc>
          <w:tcPr>
            <w:tcW w:w="4547" w:type="dxa"/>
          </w:tcPr>
          <w:p w14:paraId="779AB3BB" w14:textId="77777777" w:rsidR="00D467EF" w:rsidRPr="007E545E" w:rsidRDefault="00D467EF" w:rsidP="003909D4">
            <w:pPr>
              <w:spacing w:before="100" w:beforeAutospacing="1" w:after="100" w:afterAutospacing="1"/>
            </w:pPr>
            <w:r w:rsidRPr="007E545E">
              <w:t>Process of farmers participation and their reaction</w:t>
            </w:r>
          </w:p>
        </w:tc>
        <w:tc>
          <w:tcPr>
            <w:tcW w:w="7289" w:type="dxa"/>
          </w:tcPr>
          <w:p w14:paraId="04EE057F" w14:textId="79212EBC" w:rsidR="00D467EF" w:rsidRPr="007E545E" w:rsidRDefault="00D467EF" w:rsidP="003909D4">
            <w:pPr>
              <w:spacing w:before="100" w:beforeAutospacing="1" w:after="100" w:afterAutospacing="1"/>
            </w:pPr>
          </w:p>
        </w:tc>
      </w:tr>
    </w:tbl>
    <w:p w14:paraId="59981C06" w14:textId="77777777" w:rsidR="00E06509" w:rsidRDefault="00E06509" w:rsidP="00E06509"/>
    <w:p w14:paraId="6871044A" w14:textId="1D743A24" w:rsidR="00CE1120" w:rsidRPr="007E545E" w:rsidRDefault="00CE1120" w:rsidP="00CE1120">
      <w:pPr>
        <w:spacing w:before="100" w:beforeAutospacing="1" w:after="100" w:afterAutospacing="1"/>
        <w:rPr>
          <w:bCs/>
          <w:i/>
          <w:iCs/>
          <w:sz w:val="32"/>
          <w:szCs w:val="32"/>
        </w:rPr>
      </w:pPr>
      <w:r w:rsidRPr="007E545E">
        <w:rPr>
          <w:bCs/>
          <w:i/>
          <w:iCs/>
          <w:sz w:val="32"/>
          <w:szCs w:val="32"/>
        </w:rPr>
        <w:t xml:space="preserve">Thematic area: </w:t>
      </w:r>
      <w:r w:rsidR="00991184">
        <w:rPr>
          <w:bCs/>
          <w:i/>
          <w:iCs/>
          <w:sz w:val="32"/>
          <w:szCs w:val="32"/>
        </w:rPr>
        <w:t>Integrated Nutrient Management</w:t>
      </w:r>
    </w:p>
    <w:p w14:paraId="52BE725C" w14:textId="7D613D3D" w:rsidR="00CE1120" w:rsidRPr="00991184" w:rsidRDefault="00CE1120" w:rsidP="00991184">
      <w:pPr>
        <w:spacing w:before="100" w:beforeAutospacing="1" w:after="100" w:afterAutospacing="1"/>
        <w:rPr>
          <w:lang w:val="en-IN"/>
        </w:rPr>
      </w:pPr>
      <w:r w:rsidRPr="007E545E">
        <w:t xml:space="preserve">Problem definition: </w:t>
      </w:r>
      <w:r w:rsidR="00991184">
        <w:t>Low yield due to poor nutrient management</w:t>
      </w:r>
    </w:p>
    <w:p w14:paraId="1B686724" w14:textId="77777777" w:rsidR="00991184" w:rsidRDefault="00CE1120" w:rsidP="00991184">
      <w:pPr>
        <w:spacing w:before="100" w:beforeAutospacing="1" w:after="100" w:afterAutospacing="1"/>
        <w:ind w:right="240"/>
        <w:jc w:val="both"/>
        <w:rPr>
          <w:szCs w:val="22"/>
        </w:rPr>
      </w:pPr>
      <w:r w:rsidRPr="007E545E">
        <w:t xml:space="preserve">Technology assessed: </w:t>
      </w:r>
      <w:r w:rsidR="00991184" w:rsidRPr="00991184">
        <w:rPr>
          <w:b/>
          <w:bCs/>
        </w:rPr>
        <w:t>T</w:t>
      </w:r>
      <w:r w:rsidR="00991184" w:rsidRPr="00991184">
        <w:rPr>
          <w:b/>
          <w:bCs/>
          <w:szCs w:val="22"/>
        </w:rPr>
        <w:t>O</w:t>
      </w:r>
      <w:r w:rsidR="00991184">
        <w:rPr>
          <w:b/>
          <w:bCs/>
          <w:szCs w:val="22"/>
          <w:vertAlign w:val="subscript"/>
        </w:rPr>
        <w:t>1</w:t>
      </w:r>
      <w:r w:rsidR="00991184">
        <w:rPr>
          <w:b/>
          <w:bCs/>
          <w:szCs w:val="22"/>
        </w:rPr>
        <w:t xml:space="preserve">:  </w:t>
      </w:r>
      <w:r w:rsidR="00991184">
        <w:rPr>
          <w:szCs w:val="22"/>
        </w:rPr>
        <w:t xml:space="preserve">Application of 75% </w:t>
      </w:r>
      <w:proofErr w:type="gramStart"/>
      <w:r w:rsidR="00991184">
        <w:rPr>
          <w:szCs w:val="22"/>
        </w:rPr>
        <w:t>RDF(300:100:300  g</w:t>
      </w:r>
      <w:proofErr w:type="gramEnd"/>
      <w:r w:rsidR="00991184">
        <w:rPr>
          <w:szCs w:val="22"/>
        </w:rPr>
        <w:t xml:space="preserve"> NPK/ plant) + 125 g each of </w:t>
      </w:r>
      <w:proofErr w:type="spellStart"/>
      <w:r w:rsidR="00991184">
        <w:rPr>
          <w:szCs w:val="22"/>
        </w:rPr>
        <w:t>Azotobactor</w:t>
      </w:r>
      <w:proofErr w:type="spellEnd"/>
      <w:r w:rsidR="00991184">
        <w:rPr>
          <w:szCs w:val="22"/>
        </w:rPr>
        <w:t xml:space="preserve">, </w:t>
      </w:r>
      <w:proofErr w:type="spellStart"/>
      <w:r w:rsidR="00991184">
        <w:rPr>
          <w:szCs w:val="22"/>
        </w:rPr>
        <w:t>Azospirillum</w:t>
      </w:r>
      <w:proofErr w:type="spellEnd"/>
      <w:r w:rsidR="00991184">
        <w:rPr>
          <w:szCs w:val="22"/>
        </w:rPr>
        <w:t>, &amp; PSB (incubated   in FYM) per plant</w:t>
      </w:r>
    </w:p>
    <w:p w14:paraId="280BEB9C" w14:textId="0F499C95" w:rsidR="00991184" w:rsidRDefault="00991184" w:rsidP="00991184">
      <w:pPr>
        <w:spacing w:before="100" w:beforeAutospacing="1" w:after="100" w:afterAutospacing="1"/>
        <w:ind w:right="240"/>
        <w:jc w:val="both"/>
        <w:rPr>
          <w:szCs w:val="22"/>
        </w:rPr>
      </w:pPr>
      <w:r>
        <w:rPr>
          <w:b/>
          <w:bCs/>
          <w:szCs w:val="22"/>
        </w:rPr>
        <w:t>TO</w:t>
      </w:r>
      <w:r>
        <w:rPr>
          <w:b/>
          <w:bCs/>
          <w:szCs w:val="22"/>
          <w:vertAlign w:val="subscript"/>
        </w:rPr>
        <w:t>2</w:t>
      </w:r>
      <w:r>
        <w:rPr>
          <w:b/>
          <w:bCs/>
          <w:szCs w:val="22"/>
        </w:rPr>
        <w:t xml:space="preserve">:  </w:t>
      </w:r>
      <w:r>
        <w:rPr>
          <w:szCs w:val="22"/>
        </w:rPr>
        <w:t>Application of Gypsum 2 kg/</w:t>
      </w:r>
      <w:proofErr w:type="gramStart"/>
      <w:r>
        <w:rPr>
          <w:szCs w:val="22"/>
        </w:rPr>
        <w:t>plant  +</w:t>
      </w:r>
      <w:proofErr w:type="gramEnd"/>
      <w:r>
        <w:rPr>
          <w:szCs w:val="22"/>
        </w:rPr>
        <w:t xml:space="preserve"> recommendation of </w:t>
      </w:r>
      <w:proofErr w:type="gramStart"/>
      <w:r>
        <w:rPr>
          <w:szCs w:val="22"/>
        </w:rPr>
        <w:t>N,P</w:t>
      </w:r>
      <w:proofErr w:type="gramEnd"/>
      <w:r>
        <w:rPr>
          <w:szCs w:val="22"/>
        </w:rPr>
        <w:t xml:space="preserve"> &amp; 120% K increased the yield.</w:t>
      </w:r>
    </w:p>
    <w:p w14:paraId="6F360757" w14:textId="6C5A8F2B" w:rsidR="00CE1120" w:rsidRPr="007E545E" w:rsidRDefault="00991184" w:rsidP="00991184">
      <w:pPr>
        <w:spacing w:before="100" w:beforeAutospacing="1" w:after="100" w:afterAutospacing="1"/>
        <w:ind w:right="240"/>
        <w:jc w:val="both"/>
      </w:pPr>
      <w:r>
        <w:rPr>
          <w:b/>
          <w:bCs/>
          <w:szCs w:val="22"/>
        </w:rPr>
        <w:t>TO</w:t>
      </w:r>
      <w:r>
        <w:rPr>
          <w:b/>
          <w:bCs/>
          <w:szCs w:val="22"/>
          <w:vertAlign w:val="subscript"/>
        </w:rPr>
        <w:t>3</w:t>
      </w:r>
      <w:r>
        <w:rPr>
          <w:b/>
          <w:bCs/>
          <w:szCs w:val="22"/>
        </w:rPr>
        <w:t xml:space="preserve">:  </w:t>
      </w:r>
      <w:r>
        <w:rPr>
          <w:szCs w:val="22"/>
        </w:rPr>
        <w:t>Foliar spray of 1% powder banana shakti @ 3,4,5,6 &amp; 7 month after planting</w:t>
      </w:r>
    </w:p>
    <w:p w14:paraId="06C47F3B" w14:textId="77777777" w:rsidR="00CE1120" w:rsidRDefault="00CE1120" w:rsidP="00CE1120">
      <w:pPr>
        <w:spacing w:before="100" w:beforeAutospacing="1" w:after="100" w:afterAutospacing="1"/>
        <w:jc w:val="both"/>
      </w:pPr>
    </w:p>
    <w:p w14:paraId="568475F8" w14:textId="77777777" w:rsidR="00991184" w:rsidRDefault="00991184" w:rsidP="00CE1120">
      <w:pPr>
        <w:spacing w:before="100" w:beforeAutospacing="1" w:after="100" w:afterAutospacing="1"/>
        <w:jc w:val="both"/>
      </w:pPr>
    </w:p>
    <w:p w14:paraId="710A5047" w14:textId="77777777" w:rsidR="001D450E" w:rsidRDefault="001D450E" w:rsidP="00CE1120">
      <w:pPr>
        <w:spacing w:before="100" w:beforeAutospacing="1" w:after="100" w:afterAutospacing="1"/>
        <w:jc w:val="both"/>
      </w:pPr>
    </w:p>
    <w:p w14:paraId="33B69C3E" w14:textId="77777777" w:rsidR="001D450E" w:rsidRPr="007E545E" w:rsidRDefault="001D450E" w:rsidP="00CE1120">
      <w:pPr>
        <w:spacing w:before="100" w:beforeAutospacing="1" w:after="100" w:afterAutospacing="1"/>
        <w:jc w:val="both"/>
      </w:pPr>
    </w:p>
    <w:p w14:paraId="3B51C031" w14:textId="77777777" w:rsidR="00CE1120" w:rsidRPr="00991184" w:rsidRDefault="00CE1120" w:rsidP="00CE1120">
      <w:pPr>
        <w:spacing w:before="100" w:beforeAutospacing="1" w:after="100" w:afterAutospacing="1"/>
        <w:jc w:val="both"/>
        <w:rPr>
          <w:b/>
          <w:bCs/>
        </w:rPr>
      </w:pPr>
      <w:r w:rsidRPr="00991184">
        <w:rPr>
          <w:b/>
          <w:bCs/>
        </w:rPr>
        <w:t xml:space="preserve">Table: </w:t>
      </w:r>
    </w:p>
    <w:tbl>
      <w:tblPr>
        <w:tblW w:w="13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9"/>
        <w:gridCol w:w="1023"/>
        <w:gridCol w:w="1314"/>
        <w:gridCol w:w="1327"/>
        <w:gridCol w:w="1235"/>
        <w:gridCol w:w="1350"/>
        <w:gridCol w:w="959"/>
        <w:gridCol w:w="1253"/>
        <w:gridCol w:w="1366"/>
        <w:gridCol w:w="1376"/>
        <w:gridCol w:w="723"/>
      </w:tblGrid>
      <w:tr w:rsidR="00CE1120" w:rsidRPr="007E545E" w14:paraId="1B74FF55" w14:textId="77777777" w:rsidTr="00193DFD">
        <w:trPr>
          <w:trHeight w:val="270"/>
        </w:trPr>
        <w:tc>
          <w:tcPr>
            <w:tcW w:w="1689" w:type="dxa"/>
            <w:vMerge w:val="restart"/>
          </w:tcPr>
          <w:p w14:paraId="4A46F5C3" w14:textId="77777777" w:rsidR="00CE1120" w:rsidRPr="007E545E" w:rsidRDefault="00CE1120" w:rsidP="002B6AC7">
            <w:pPr>
              <w:tabs>
                <w:tab w:val="left" w:pos="1140"/>
              </w:tabs>
              <w:spacing w:before="100" w:beforeAutospacing="1" w:after="100" w:afterAutospacing="1"/>
              <w:jc w:val="both"/>
            </w:pPr>
            <w:r w:rsidRPr="007E545E">
              <w:t>Technology option</w:t>
            </w:r>
          </w:p>
        </w:tc>
        <w:tc>
          <w:tcPr>
            <w:tcW w:w="1023" w:type="dxa"/>
            <w:vMerge w:val="restart"/>
          </w:tcPr>
          <w:p w14:paraId="1F4F0B24" w14:textId="77777777" w:rsidR="00CE1120" w:rsidRPr="007E545E" w:rsidRDefault="00CE1120" w:rsidP="002B6AC7">
            <w:pPr>
              <w:spacing w:before="100" w:beforeAutospacing="1" w:after="100" w:afterAutospacing="1"/>
              <w:jc w:val="both"/>
            </w:pPr>
            <w:r w:rsidRPr="007E545E">
              <w:t>No. of trials</w:t>
            </w:r>
          </w:p>
        </w:tc>
        <w:tc>
          <w:tcPr>
            <w:tcW w:w="3876" w:type="dxa"/>
            <w:gridSpan w:val="3"/>
          </w:tcPr>
          <w:p w14:paraId="366B1AA0" w14:textId="77777777" w:rsidR="00CE1120" w:rsidRPr="007E545E" w:rsidRDefault="00CE1120" w:rsidP="002B6AC7">
            <w:pPr>
              <w:spacing w:before="100" w:beforeAutospacing="1" w:after="100" w:afterAutospacing="1"/>
              <w:jc w:val="center"/>
            </w:pPr>
            <w:r w:rsidRPr="007E545E">
              <w:t>Yield component</w:t>
            </w:r>
          </w:p>
        </w:tc>
        <w:tc>
          <w:tcPr>
            <w:tcW w:w="1350" w:type="dxa"/>
            <w:vMerge w:val="restart"/>
          </w:tcPr>
          <w:p w14:paraId="45E94EF5" w14:textId="2B987B3D" w:rsidR="00CE1120" w:rsidRPr="00574E3A" w:rsidRDefault="00CE1120" w:rsidP="002B6AC7">
            <w:pPr>
              <w:spacing w:before="100" w:beforeAutospacing="1" w:after="100" w:afterAutospacing="1"/>
              <w:jc w:val="both"/>
              <w:rPr>
                <w:lang w:val="en-IN"/>
              </w:rPr>
            </w:pPr>
          </w:p>
        </w:tc>
        <w:tc>
          <w:tcPr>
            <w:tcW w:w="959" w:type="dxa"/>
            <w:vMerge w:val="restart"/>
          </w:tcPr>
          <w:p w14:paraId="2286D6E3" w14:textId="77777777" w:rsidR="00CE1120" w:rsidRPr="007E545E" w:rsidRDefault="00CE1120" w:rsidP="002B6AC7">
            <w:pPr>
              <w:spacing w:before="100" w:beforeAutospacing="1" w:after="100" w:afterAutospacing="1"/>
              <w:jc w:val="both"/>
            </w:pPr>
            <w:r w:rsidRPr="007E545E">
              <w:t>Yield</w:t>
            </w:r>
          </w:p>
          <w:p w14:paraId="29EE79B0" w14:textId="77777777" w:rsidR="00CE1120" w:rsidRPr="007E545E" w:rsidRDefault="00CE1120" w:rsidP="002B6AC7">
            <w:pPr>
              <w:spacing w:before="100" w:beforeAutospacing="1" w:after="100" w:afterAutospacing="1"/>
              <w:jc w:val="both"/>
            </w:pPr>
            <w:r w:rsidRPr="007E545E">
              <w:t>(q/ha)</w:t>
            </w:r>
          </w:p>
        </w:tc>
        <w:tc>
          <w:tcPr>
            <w:tcW w:w="1253" w:type="dxa"/>
            <w:vMerge w:val="restart"/>
          </w:tcPr>
          <w:p w14:paraId="3CBF29C2" w14:textId="77777777" w:rsidR="00CE1120" w:rsidRPr="007E545E" w:rsidRDefault="00CE1120" w:rsidP="002B6AC7">
            <w:pPr>
              <w:spacing w:before="100" w:beforeAutospacing="1" w:after="100" w:afterAutospacing="1"/>
              <w:jc w:val="both"/>
            </w:pPr>
            <w:r w:rsidRPr="007E545E">
              <w:t>Cost of cultivation</w:t>
            </w:r>
          </w:p>
          <w:p w14:paraId="0CB1C2A2" w14:textId="77777777" w:rsidR="00CE1120" w:rsidRPr="007E545E" w:rsidRDefault="00CE1120" w:rsidP="002B6AC7">
            <w:pPr>
              <w:spacing w:before="100" w:beforeAutospacing="1" w:after="100" w:afterAutospacing="1"/>
              <w:jc w:val="both"/>
            </w:pPr>
            <w:r w:rsidRPr="007E545E">
              <w:t>(Rs./ha)</w:t>
            </w:r>
          </w:p>
        </w:tc>
        <w:tc>
          <w:tcPr>
            <w:tcW w:w="1366" w:type="dxa"/>
            <w:vMerge w:val="restart"/>
          </w:tcPr>
          <w:p w14:paraId="1A847B73" w14:textId="77777777" w:rsidR="00CE1120" w:rsidRPr="007E545E" w:rsidRDefault="00CE1120" w:rsidP="002B6AC7">
            <w:pPr>
              <w:spacing w:before="100" w:beforeAutospacing="1" w:after="100" w:afterAutospacing="1"/>
              <w:jc w:val="both"/>
            </w:pPr>
            <w:r w:rsidRPr="007E545E">
              <w:t>Gross return (Rs/ha)</w:t>
            </w:r>
          </w:p>
        </w:tc>
        <w:tc>
          <w:tcPr>
            <w:tcW w:w="1376" w:type="dxa"/>
            <w:vMerge w:val="restart"/>
          </w:tcPr>
          <w:p w14:paraId="67809FE6" w14:textId="77777777" w:rsidR="00CE1120" w:rsidRPr="007E545E" w:rsidRDefault="00CE1120" w:rsidP="002B6AC7">
            <w:pPr>
              <w:spacing w:before="100" w:beforeAutospacing="1" w:after="100" w:afterAutospacing="1"/>
              <w:jc w:val="both"/>
            </w:pPr>
            <w:r w:rsidRPr="007E545E">
              <w:t>Net return</w:t>
            </w:r>
          </w:p>
          <w:p w14:paraId="4C833271" w14:textId="77777777" w:rsidR="00CE1120" w:rsidRPr="007E545E" w:rsidRDefault="00CE1120" w:rsidP="002B6AC7">
            <w:pPr>
              <w:spacing w:before="100" w:beforeAutospacing="1" w:after="100" w:afterAutospacing="1"/>
              <w:jc w:val="both"/>
            </w:pPr>
            <w:r w:rsidRPr="007E545E">
              <w:t>(Rs./ha)</w:t>
            </w:r>
          </w:p>
        </w:tc>
        <w:tc>
          <w:tcPr>
            <w:tcW w:w="723" w:type="dxa"/>
            <w:vMerge w:val="restart"/>
          </w:tcPr>
          <w:p w14:paraId="6032E480" w14:textId="77777777" w:rsidR="00CE1120" w:rsidRPr="007E545E" w:rsidRDefault="00CE1120" w:rsidP="002B6AC7">
            <w:pPr>
              <w:spacing w:before="100" w:beforeAutospacing="1" w:after="100" w:afterAutospacing="1"/>
              <w:jc w:val="both"/>
            </w:pPr>
            <w:r w:rsidRPr="007E545E">
              <w:t>BC ratio</w:t>
            </w:r>
          </w:p>
        </w:tc>
      </w:tr>
      <w:tr w:rsidR="00CE1120" w:rsidRPr="007E545E" w14:paraId="1DE2D3ED" w14:textId="77777777" w:rsidTr="00193DFD">
        <w:trPr>
          <w:trHeight w:val="144"/>
        </w:trPr>
        <w:tc>
          <w:tcPr>
            <w:tcW w:w="1689" w:type="dxa"/>
            <w:vMerge/>
          </w:tcPr>
          <w:p w14:paraId="72742AE1" w14:textId="77777777" w:rsidR="00CE1120" w:rsidRPr="007E545E" w:rsidRDefault="00CE1120" w:rsidP="002B6AC7">
            <w:pPr>
              <w:tabs>
                <w:tab w:val="left" w:pos="1140"/>
              </w:tabs>
              <w:spacing w:before="100" w:beforeAutospacing="1" w:after="100" w:afterAutospacing="1"/>
              <w:jc w:val="both"/>
            </w:pPr>
          </w:p>
        </w:tc>
        <w:tc>
          <w:tcPr>
            <w:tcW w:w="1023" w:type="dxa"/>
            <w:vMerge/>
          </w:tcPr>
          <w:p w14:paraId="6D9DF31F" w14:textId="77777777" w:rsidR="00CE1120" w:rsidRPr="007E545E" w:rsidRDefault="00CE1120" w:rsidP="002B6AC7">
            <w:pPr>
              <w:spacing w:before="100" w:beforeAutospacing="1" w:after="100" w:afterAutospacing="1"/>
              <w:jc w:val="both"/>
            </w:pPr>
          </w:p>
        </w:tc>
        <w:tc>
          <w:tcPr>
            <w:tcW w:w="1314" w:type="dxa"/>
          </w:tcPr>
          <w:p w14:paraId="5F84CFFD" w14:textId="38FCCC3A" w:rsidR="00CE1120" w:rsidRPr="00193DFD" w:rsidRDefault="00193DFD" w:rsidP="002B6AC7">
            <w:pPr>
              <w:spacing w:before="100" w:beforeAutospacing="1" w:after="100" w:afterAutospacing="1"/>
              <w:rPr>
                <w:lang w:val="en-IN"/>
              </w:rPr>
            </w:pPr>
            <w:r w:rsidRPr="00193DFD">
              <w:t xml:space="preserve">No of fingers/bunch </w:t>
            </w:r>
          </w:p>
        </w:tc>
        <w:tc>
          <w:tcPr>
            <w:tcW w:w="1327" w:type="dxa"/>
          </w:tcPr>
          <w:p w14:paraId="5D2158CC" w14:textId="77777777" w:rsidR="00193DFD" w:rsidRPr="00193DFD" w:rsidRDefault="00193DFD" w:rsidP="00193DFD">
            <w:pPr>
              <w:spacing w:before="100" w:beforeAutospacing="1" w:after="100" w:afterAutospacing="1"/>
              <w:rPr>
                <w:lang w:val="en-IN"/>
              </w:rPr>
            </w:pPr>
            <w:r w:rsidRPr="00193DFD">
              <w:t>bunch weight</w:t>
            </w:r>
          </w:p>
          <w:p w14:paraId="052C1420" w14:textId="708FF11A" w:rsidR="00CE1120" w:rsidRPr="00193DFD" w:rsidRDefault="00CE1120" w:rsidP="002B6AC7">
            <w:pPr>
              <w:spacing w:before="100" w:beforeAutospacing="1" w:after="100" w:afterAutospacing="1"/>
            </w:pPr>
          </w:p>
        </w:tc>
        <w:tc>
          <w:tcPr>
            <w:tcW w:w="1235" w:type="dxa"/>
          </w:tcPr>
          <w:p w14:paraId="070CC2BB" w14:textId="7AECE6AA" w:rsidR="00CE1120" w:rsidRPr="007E545E" w:rsidRDefault="00CE1120" w:rsidP="002B6AC7">
            <w:pPr>
              <w:spacing w:before="100" w:beforeAutospacing="1" w:after="100" w:afterAutospacing="1"/>
            </w:pPr>
          </w:p>
        </w:tc>
        <w:tc>
          <w:tcPr>
            <w:tcW w:w="1350" w:type="dxa"/>
            <w:vMerge/>
          </w:tcPr>
          <w:p w14:paraId="0F972EC4" w14:textId="77777777" w:rsidR="00CE1120" w:rsidRPr="007E545E" w:rsidRDefault="00CE1120" w:rsidP="002B6AC7">
            <w:pPr>
              <w:spacing w:before="100" w:beforeAutospacing="1" w:after="100" w:afterAutospacing="1"/>
              <w:jc w:val="both"/>
            </w:pPr>
          </w:p>
        </w:tc>
        <w:tc>
          <w:tcPr>
            <w:tcW w:w="959" w:type="dxa"/>
            <w:vMerge/>
          </w:tcPr>
          <w:p w14:paraId="35E9DCD6" w14:textId="77777777" w:rsidR="00CE1120" w:rsidRPr="007E545E" w:rsidRDefault="00CE1120" w:rsidP="002B6AC7">
            <w:pPr>
              <w:spacing w:before="100" w:beforeAutospacing="1" w:after="100" w:afterAutospacing="1"/>
              <w:jc w:val="both"/>
            </w:pPr>
          </w:p>
        </w:tc>
        <w:tc>
          <w:tcPr>
            <w:tcW w:w="1253" w:type="dxa"/>
            <w:vMerge/>
          </w:tcPr>
          <w:p w14:paraId="67C9CA18" w14:textId="77777777" w:rsidR="00CE1120" w:rsidRPr="007E545E" w:rsidRDefault="00CE1120" w:rsidP="002B6AC7">
            <w:pPr>
              <w:spacing w:before="100" w:beforeAutospacing="1" w:after="100" w:afterAutospacing="1"/>
              <w:jc w:val="both"/>
            </w:pPr>
          </w:p>
        </w:tc>
        <w:tc>
          <w:tcPr>
            <w:tcW w:w="1366" w:type="dxa"/>
            <w:vMerge/>
          </w:tcPr>
          <w:p w14:paraId="435AD814" w14:textId="77777777" w:rsidR="00CE1120" w:rsidRPr="007E545E" w:rsidRDefault="00CE1120" w:rsidP="002B6AC7">
            <w:pPr>
              <w:spacing w:before="100" w:beforeAutospacing="1" w:after="100" w:afterAutospacing="1"/>
              <w:jc w:val="both"/>
            </w:pPr>
          </w:p>
        </w:tc>
        <w:tc>
          <w:tcPr>
            <w:tcW w:w="1376" w:type="dxa"/>
            <w:vMerge/>
          </w:tcPr>
          <w:p w14:paraId="0F205D8C" w14:textId="77777777" w:rsidR="00CE1120" w:rsidRPr="007E545E" w:rsidRDefault="00CE1120" w:rsidP="002B6AC7">
            <w:pPr>
              <w:spacing w:before="100" w:beforeAutospacing="1" w:after="100" w:afterAutospacing="1"/>
              <w:jc w:val="both"/>
            </w:pPr>
          </w:p>
        </w:tc>
        <w:tc>
          <w:tcPr>
            <w:tcW w:w="723" w:type="dxa"/>
            <w:vMerge/>
          </w:tcPr>
          <w:p w14:paraId="67B17503" w14:textId="77777777" w:rsidR="00CE1120" w:rsidRPr="007E545E" w:rsidRDefault="00CE1120" w:rsidP="002B6AC7">
            <w:pPr>
              <w:spacing w:before="100" w:beforeAutospacing="1" w:after="100" w:afterAutospacing="1"/>
              <w:jc w:val="both"/>
            </w:pPr>
          </w:p>
        </w:tc>
      </w:tr>
      <w:tr w:rsidR="00193DFD" w:rsidRPr="007E545E" w14:paraId="160B1E2F" w14:textId="77777777" w:rsidTr="00193DFD">
        <w:trPr>
          <w:trHeight w:val="270"/>
        </w:trPr>
        <w:tc>
          <w:tcPr>
            <w:tcW w:w="1689" w:type="dxa"/>
          </w:tcPr>
          <w:p w14:paraId="21E8EACA" w14:textId="77777777" w:rsidR="00193DFD" w:rsidRPr="001413EF" w:rsidRDefault="00193DFD" w:rsidP="002B6AC7">
            <w:pPr>
              <w:spacing w:before="100" w:beforeAutospacing="1" w:after="100" w:afterAutospacing="1"/>
              <w:rPr>
                <w:bCs/>
              </w:rPr>
            </w:pPr>
            <w:r w:rsidRPr="001413EF">
              <w:rPr>
                <w:bCs/>
                <w:szCs w:val="22"/>
              </w:rPr>
              <w:t>FP</w:t>
            </w:r>
          </w:p>
        </w:tc>
        <w:tc>
          <w:tcPr>
            <w:tcW w:w="1023" w:type="dxa"/>
          </w:tcPr>
          <w:p w14:paraId="7F8409FE" w14:textId="5B90C716" w:rsidR="00193DFD" w:rsidRPr="007E545E" w:rsidRDefault="00193DFD" w:rsidP="009762DB">
            <w:pPr>
              <w:tabs>
                <w:tab w:val="left" w:pos="791"/>
              </w:tabs>
              <w:spacing w:before="100" w:beforeAutospacing="1" w:after="100" w:afterAutospacing="1"/>
              <w:jc w:val="both"/>
            </w:pPr>
            <w:r>
              <w:t>7</w:t>
            </w:r>
          </w:p>
        </w:tc>
        <w:tc>
          <w:tcPr>
            <w:tcW w:w="1314" w:type="dxa"/>
          </w:tcPr>
          <w:p w14:paraId="07804179" w14:textId="7B51AB0E" w:rsidR="00193DFD" w:rsidRPr="007E545E" w:rsidRDefault="00193DFD" w:rsidP="002B6AC7">
            <w:pPr>
              <w:spacing w:before="100" w:beforeAutospacing="1" w:after="100" w:afterAutospacing="1"/>
              <w:jc w:val="center"/>
            </w:pPr>
            <w:r>
              <w:t>120</w:t>
            </w:r>
          </w:p>
        </w:tc>
        <w:tc>
          <w:tcPr>
            <w:tcW w:w="1327" w:type="dxa"/>
          </w:tcPr>
          <w:p w14:paraId="5E5C7D85" w14:textId="032EE81C" w:rsidR="00193DFD" w:rsidRPr="007E545E" w:rsidRDefault="00193DFD" w:rsidP="002B6AC7">
            <w:pPr>
              <w:spacing w:before="100" w:beforeAutospacing="1" w:after="100" w:afterAutospacing="1"/>
              <w:jc w:val="center"/>
            </w:pPr>
            <w:r>
              <w:t>11.4</w:t>
            </w:r>
          </w:p>
        </w:tc>
        <w:tc>
          <w:tcPr>
            <w:tcW w:w="1235" w:type="dxa"/>
          </w:tcPr>
          <w:p w14:paraId="1D484ADC" w14:textId="77777777" w:rsidR="00193DFD" w:rsidRPr="007E545E" w:rsidRDefault="00193DFD" w:rsidP="002B6AC7">
            <w:pPr>
              <w:spacing w:before="100" w:beforeAutospacing="1" w:after="100" w:afterAutospacing="1"/>
              <w:jc w:val="center"/>
            </w:pPr>
          </w:p>
        </w:tc>
        <w:tc>
          <w:tcPr>
            <w:tcW w:w="1350" w:type="dxa"/>
          </w:tcPr>
          <w:p w14:paraId="796C90D7" w14:textId="3626FF3A" w:rsidR="00193DFD" w:rsidRPr="007E545E" w:rsidRDefault="00193DFD" w:rsidP="002B6AC7">
            <w:pPr>
              <w:spacing w:before="100" w:beforeAutospacing="1" w:after="100" w:afterAutospacing="1"/>
              <w:jc w:val="center"/>
            </w:pPr>
          </w:p>
        </w:tc>
        <w:tc>
          <w:tcPr>
            <w:tcW w:w="959" w:type="dxa"/>
          </w:tcPr>
          <w:p w14:paraId="54FD8DC7" w14:textId="027A0E91" w:rsidR="00193DFD" w:rsidRPr="007E545E" w:rsidRDefault="00193DFD" w:rsidP="002B6AC7">
            <w:pPr>
              <w:spacing w:before="100" w:beforeAutospacing="1" w:after="100" w:afterAutospacing="1"/>
              <w:jc w:val="both"/>
            </w:pPr>
            <w:r>
              <w:t>256.5</w:t>
            </w:r>
          </w:p>
        </w:tc>
        <w:tc>
          <w:tcPr>
            <w:tcW w:w="1253" w:type="dxa"/>
          </w:tcPr>
          <w:p w14:paraId="1E34E6EF" w14:textId="048AD356" w:rsidR="00193DFD" w:rsidRPr="007E545E" w:rsidRDefault="009A69A3" w:rsidP="002B6AC7">
            <w:pPr>
              <w:spacing w:before="100" w:beforeAutospacing="1" w:after="100" w:afterAutospacing="1"/>
            </w:pPr>
            <w:r>
              <w:t>380000</w:t>
            </w:r>
          </w:p>
        </w:tc>
        <w:tc>
          <w:tcPr>
            <w:tcW w:w="1366" w:type="dxa"/>
          </w:tcPr>
          <w:p w14:paraId="6E8C17EB" w14:textId="7440AF1A" w:rsidR="00193DFD" w:rsidRPr="007E545E" w:rsidRDefault="009A69A3" w:rsidP="002B6AC7">
            <w:pPr>
              <w:spacing w:before="100" w:beforeAutospacing="1" w:after="100" w:afterAutospacing="1"/>
            </w:pPr>
            <w:r>
              <w:t>692550</w:t>
            </w:r>
          </w:p>
        </w:tc>
        <w:tc>
          <w:tcPr>
            <w:tcW w:w="1376" w:type="dxa"/>
          </w:tcPr>
          <w:p w14:paraId="0F7E7BF3" w14:textId="40C4BEB6" w:rsidR="00193DFD" w:rsidRPr="00193DFD" w:rsidRDefault="00193DFD" w:rsidP="002B6AC7">
            <w:pPr>
              <w:pStyle w:val="NormalWeb"/>
              <w:spacing w:before="0" w:beforeAutospacing="0" w:after="0" w:afterAutospacing="0" w:line="276" w:lineRule="auto"/>
              <w:jc w:val="center"/>
            </w:pPr>
            <w:r w:rsidRPr="00193DFD">
              <w:rPr>
                <w:rFonts w:eastAsia="Cambria"/>
                <w:kern w:val="24"/>
                <w:lang w:val="en-US"/>
              </w:rPr>
              <w:t>312550</w:t>
            </w:r>
          </w:p>
        </w:tc>
        <w:tc>
          <w:tcPr>
            <w:tcW w:w="723" w:type="dxa"/>
          </w:tcPr>
          <w:p w14:paraId="0265CA36" w14:textId="56D5322B" w:rsidR="00193DFD" w:rsidRPr="00193DFD" w:rsidRDefault="00193DFD" w:rsidP="002B6AC7">
            <w:pPr>
              <w:pStyle w:val="NormalWeb"/>
              <w:spacing w:before="0" w:beforeAutospacing="0" w:after="0" w:afterAutospacing="0" w:line="276" w:lineRule="auto"/>
              <w:jc w:val="center"/>
            </w:pPr>
            <w:r w:rsidRPr="00193DFD">
              <w:rPr>
                <w:rFonts w:eastAsia="Cambria"/>
                <w:kern w:val="24"/>
                <w:lang w:val="en-US"/>
              </w:rPr>
              <w:t>1.82</w:t>
            </w:r>
          </w:p>
        </w:tc>
      </w:tr>
      <w:tr w:rsidR="00193DFD" w:rsidRPr="007E545E" w14:paraId="0087E9C7" w14:textId="77777777" w:rsidTr="00193DFD">
        <w:trPr>
          <w:trHeight w:val="270"/>
        </w:trPr>
        <w:tc>
          <w:tcPr>
            <w:tcW w:w="1689" w:type="dxa"/>
          </w:tcPr>
          <w:p w14:paraId="4391BD21" w14:textId="77777777" w:rsidR="00193DFD" w:rsidRPr="001413EF" w:rsidRDefault="00193DFD" w:rsidP="002B6AC7">
            <w:pPr>
              <w:spacing w:before="100" w:beforeAutospacing="1" w:after="100" w:afterAutospacing="1"/>
              <w:rPr>
                <w:bCs/>
              </w:rPr>
            </w:pPr>
            <w:r w:rsidRPr="001413EF">
              <w:rPr>
                <w:bCs/>
                <w:szCs w:val="22"/>
                <w:lang w:val="en-IN"/>
              </w:rPr>
              <w:t>TO</w:t>
            </w:r>
            <w:r w:rsidRPr="001413EF">
              <w:rPr>
                <w:bCs/>
                <w:szCs w:val="22"/>
                <w:vertAlign w:val="subscript"/>
                <w:lang w:val="en-IN"/>
              </w:rPr>
              <w:t>1</w:t>
            </w:r>
          </w:p>
        </w:tc>
        <w:tc>
          <w:tcPr>
            <w:tcW w:w="1023" w:type="dxa"/>
          </w:tcPr>
          <w:p w14:paraId="4911737A" w14:textId="5C3278D9" w:rsidR="00193DFD" w:rsidRPr="007E545E" w:rsidRDefault="00193DFD" w:rsidP="002B6AC7">
            <w:pPr>
              <w:spacing w:before="100" w:beforeAutospacing="1" w:after="100" w:afterAutospacing="1"/>
              <w:jc w:val="both"/>
            </w:pPr>
            <w:r>
              <w:t>7</w:t>
            </w:r>
          </w:p>
        </w:tc>
        <w:tc>
          <w:tcPr>
            <w:tcW w:w="1314" w:type="dxa"/>
          </w:tcPr>
          <w:p w14:paraId="3D87FD04" w14:textId="43FD2B41" w:rsidR="00193DFD" w:rsidRPr="007E545E" w:rsidRDefault="00193DFD" w:rsidP="002B6AC7">
            <w:pPr>
              <w:spacing w:before="100" w:beforeAutospacing="1" w:after="100" w:afterAutospacing="1"/>
              <w:jc w:val="center"/>
            </w:pPr>
            <w:r>
              <w:t>147</w:t>
            </w:r>
          </w:p>
        </w:tc>
        <w:tc>
          <w:tcPr>
            <w:tcW w:w="1327" w:type="dxa"/>
          </w:tcPr>
          <w:p w14:paraId="2502594C" w14:textId="3CB93304" w:rsidR="00193DFD" w:rsidRPr="007E545E" w:rsidRDefault="00193DFD" w:rsidP="002B6AC7">
            <w:pPr>
              <w:spacing w:before="100" w:beforeAutospacing="1" w:after="100" w:afterAutospacing="1"/>
              <w:jc w:val="center"/>
            </w:pPr>
            <w:r>
              <w:t>14.2</w:t>
            </w:r>
          </w:p>
        </w:tc>
        <w:tc>
          <w:tcPr>
            <w:tcW w:w="1235" w:type="dxa"/>
          </w:tcPr>
          <w:p w14:paraId="66288017" w14:textId="77777777" w:rsidR="00193DFD" w:rsidRPr="007E545E" w:rsidRDefault="00193DFD" w:rsidP="002B6AC7">
            <w:pPr>
              <w:spacing w:before="100" w:beforeAutospacing="1" w:after="100" w:afterAutospacing="1"/>
              <w:jc w:val="center"/>
            </w:pPr>
          </w:p>
        </w:tc>
        <w:tc>
          <w:tcPr>
            <w:tcW w:w="1350" w:type="dxa"/>
          </w:tcPr>
          <w:p w14:paraId="3AC6D722" w14:textId="5DC25DD2" w:rsidR="00193DFD" w:rsidRPr="007E545E" w:rsidRDefault="00193DFD" w:rsidP="002B6AC7">
            <w:pPr>
              <w:spacing w:before="100" w:beforeAutospacing="1" w:after="100" w:afterAutospacing="1"/>
              <w:jc w:val="center"/>
            </w:pPr>
          </w:p>
        </w:tc>
        <w:tc>
          <w:tcPr>
            <w:tcW w:w="959" w:type="dxa"/>
          </w:tcPr>
          <w:p w14:paraId="793818F3" w14:textId="7ACD595E" w:rsidR="00193DFD" w:rsidRPr="007E545E" w:rsidRDefault="00193DFD" w:rsidP="002B6AC7">
            <w:pPr>
              <w:spacing w:before="100" w:beforeAutospacing="1" w:after="100" w:afterAutospacing="1"/>
              <w:jc w:val="both"/>
            </w:pPr>
            <w:r>
              <w:t>319.5</w:t>
            </w:r>
          </w:p>
        </w:tc>
        <w:tc>
          <w:tcPr>
            <w:tcW w:w="1253" w:type="dxa"/>
          </w:tcPr>
          <w:p w14:paraId="78222E2A" w14:textId="462A3E0B" w:rsidR="00193DFD" w:rsidRPr="007E545E" w:rsidRDefault="009A69A3" w:rsidP="002B6AC7">
            <w:pPr>
              <w:spacing w:before="100" w:beforeAutospacing="1" w:after="100" w:afterAutospacing="1"/>
            </w:pPr>
            <w:r>
              <w:t>420000</w:t>
            </w:r>
          </w:p>
        </w:tc>
        <w:tc>
          <w:tcPr>
            <w:tcW w:w="1366" w:type="dxa"/>
          </w:tcPr>
          <w:p w14:paraId="52520641" w14:textId="6E2CD3AB" w:rsidR="00193DFD" w:rsidRPr="007E545E" w:rsidRDefault="009A69A3" w:rsidP="002B6AC7">
            <w:pPr>
              <w:spacing w:before="100" w:beforeAutospacing="1" w:after="100" w:afterAutospacing="1"/>
            </w:pPr>
            <w:r>
              <w:t>862650</w:t>
            </w:r>
          </w:p>
        </w:tc>
        <w:tc>
          <w:tcPr>
            <w:tcW w:w="1376" w:type="dxa"/>
          </w:tcPr>
          <w:p w14:paraId="2FC6D557" w14:textId="4BF28498" w:rsidR="00193DFD" w:rsidRPr="00193DFD" w:rsidRDefault="00193DFD" w:rsidP="002B6AC7">
            <w:pPr>
              <w:pStyle w:val="NormalWeb"/>
              <w:spacing w:before="0" w:beforeAutospacing="0" w:after="0" w:afterAutospacing="0" w:line="80" w:lineRule="atLeast"/>
              <w:jc w:val="center"/>
            </w:pPr>
            <w:r w:rsidRPr="00193DFD">
              <w:rPr>
                <w:rFonts w:eastAsia="Cambria"/>
                <w:kern w:val="24"/>
                <w:lang w:val="en-US"/>
              </w:rPr>
              <w:t>442650</w:t>
            </w:r>
          </w:p>
        </w:tc>
        <w:tc>
          <w:tcPr>
            <w:tcW w:w="723" w:type="dxa"/>
          </w:tcPr>
          <w:p w14:paraId="79F32964" w14:textId="31D5A76B" w:rsidR="00193DFD" w:rsidRPr="00193DFD" w:rsidRDefault="00193DFD" w:rsidP="002B6AC7">
            <w:pPr>
              <w:pStyle w:val="NormalWeb"/>
              <w:spacing w:before="0" w:beforeAutospacing="0" w:after="0" w:afterAutospacing="0" w:line="80" w:lineRule="atLeast"/>
              <w:jc w:val="center"/>
            </w:pPr>
            <w:r w:rsidRPr="00193DFD">
              <w:rPr>
                <w:rFonts w:eastAsia="Cambria"/>
                <w:kern w:val="24"/>
                <w:lang w:val="en-US"/>
              </w:rPr>
              <w:t>2.05</w:t>
            </w:r>
          </w:p>
        </w:tc>
      </w:tr>
      <w:tr w:rsidR="00193DFD" w:rsidRPr="007E545E" w14:paraId="717FDC69" w14:textId="77777777" w:rsidTr="00193DFD">
        <w:trPr>
          <w:trHeight w:val="270"/>
        </w:trPr>
        <w:tc>
          <w:tcPr>
            <w:tcW w:w="1689" w:type="dxa"/>
          </w:tcPr>
          <w:p w14:paraId="792021ED" w14:textId="77777777" w:rsidR="00193DFD" w:rsidRPr="001413EF" w:rsidRDefault="00193DFD" w:rsidP="002B6AC7">
            <w:pPr>
              <w:spacing w:before="100" w:beforeAutospacing="1" w:after="100" w:afterAutospacing="1"/>
              <w:rPr>
                <w:bCs/>
              </w:rPr>
            </w:pPr>
            <w:r w:rsidRPr="001413EF">
              <w:rPr>
                <w:bCs/>
                <w:szCs w:val="22"/>
                <w:lang w:val="en-IN"/>
              </w:rPr>
              <w:t>TO</w:t>
            </w:r>
            <w:r w:rsidRPr="001413EF">
              <w:rPr>
                <w:bCs/>
                <w:szCs w:val="22"/>
                <w:vertAlign w:val="subscript"/>
                <w:lang w:val="en-IN"/>
              </w:rPr>
              <w:t>2</w:t>
            </w:r>
          </w:p>
        </w:tc>
        <w:tc>
          <w:tcPr>
            <w:tcW w:w="1023" w:type="dxa"/>
          </w:tcPr>
          <w:p w14:paraId="60C26880" w14:textId="1752FF37" w:rsidR="00193DFD" w:rsidRPr="007E545E" w:rsidRDefault="00193DFD" w:rsidP="002B6AC7">
            <w:pPr>
              <w:spacing w:before="100" w:beforeAutospacing="1" w:after="100" w:afterAutospacing="1"/>
              <w:jc w:val="both"/>
            </w:pPr>
            <w:r>
              <w:t>7</w:t>
            </w:r>
          </w:p>
        </w:tc>
        <w:tc>
          <w:tcPr>
            <w:tcW w:w="1314" w:type="dxa"/>
          </w:tcPr>
          <w:p w14:paraId="1D2FCEFE" w14:textId="751DE1AB" w:rsidR="00193DFD" w:rsidRPr="007E545E" w:rsidRDefault="00193DFD" w:rsidP="002B6AC7">
            <w:pPr>
              <w:spacing w:before="100" w:beforeAutospacing="1" w:after="100" w:afterAutospacing="1"/>
              <w:jc w:val="center"/>
            </w:pPr>
            <w:r>
              <w:t>162</w:t>
            </w:r>
          </w:p>
        </w:tc>
        <w:tc>
          <w:tcPr>
            <w:tcW w:w="1327" w:type="dxa"/>
          </w:tcPr>
          <w:p w14:paraId="4E24AD9B" w14:textId="6F086872" w:rsidR="00193DFD" w:rsidRPr="007E545E" w:rsidRDefault="00193DFD" w:rsidP="002B6AC7">
            <w:pPr>
              <w:spacing w:before="100" w:beforeAutospacing="1" w:after="100" w:afterAutospacing="1"/>
              <w:jc w:val="center"/>
            </w:pPr>
            <w:r>
              <w:t>15.9</w:t>
            </w:r>
          </w:p>
        </w:tc>
        <w:tc>
          <w:tcPr>
            <w:tcW w:w="1235" w:type="dxa"/>
          </w:tcPr>
          <w:p w14:paraId="7024EA26" w14:textId="77777777" w:rsidR="00193DFD" w:rsidRPr="007E545E" w:rsidRDefault="00193DFD" w:rsidP="002B6AC7">
            <w:pPr>
              <w:spacing w:before="100" w:beforeAutospacing="1" w:after="100" w:afterAutospacing="1"/>
              <w:jc w:val="center"/>
            </w:pPr>
          </w:p>
        </w:tc>
        <w:tc>
          <w:tcPr>
            <w:tcW w:w="1350" w:type="dxa"/>
          </w:tcPr>
          <w:p w14:paraId="5337A1A6" w14:textId="1A10CB98" w:rsidR="00193DFD" w:rsidRPr="007E545E" w:rsidRDefault="00193DFD" w:rsidP="002B6AC7">
            <w:pPr>
              <w:spacing w:before="100" w:beforeAutospacing="1" w:after="100" w:afterAutospacing="1"/>
              <w:jc w:val="center"/>
            </w:pPr>
          </w:p>
        </w:tc>
        <w:tc>
          <w:tcPr>
            <w:tcW w:w="959" w:type="dxa"/>
          </w:tcPr>
          <w:p w14:paraId="1841423C" w14:textId="70D21DD7" w:rsidR="00193DFD" w:rsidRPr="007E545E" w:rsidRDefault="00193DFD" w:rsidP="002B6AC7">
            <w:pPr>
              <w:spacing w:before="100" w:beforeAutospacing="1" w:after="100" w:afterAutospacing="1"/>
              <w:jc w:val="both"/>
            </w:pPr>
            <w:r>
              <w:t>357.75</w:t>
            </w:r>
          </w:p>
        </w:tc>
        <w:tc>
          <w:tcPr>
            <w:tcW w:w="1253" w:type="dxa"/>
          </w:tcPr>
          <w:p w14:paraId="1A96C4FA" w14:textId="637F039D" w:rsidR="00193DFD" w:rsidRPr="007E545E" w:rsidRDefault="009A69A3" w:rsidP="002B6AC7">
            <w:pPr>
              <w:spacing w:before="100" w:beforeAutospacing="1" w:after="100" w:afterAutospacing="1"/>
            </w:pPr>
            <w:r>
              <w:t>410000</w:t>
            </w:r>
          </w:p>
        </w:tc>
        <w:tc>
          <w:tcPr>
            <w:tcW w:w="1366" w:type="dxa"/>
          </w:tcPr>
          <w:p w14:paraId="250F61BF" w14:textId="15E4980F" w:rsidR="00193DFD" w:rsidRPr="007E545E" w:rsidRDefault="009A69A3" w:rsidP="002B6AC7">
            <w:pPr>
              <w:spacing w:before="100" w:beforeAutospacing="1" w:after="100" w:afterAutospacing="1"/>
            </w:pPr>
            <w:r>
              <w:t>965925</w:t>
            </w:r>
          </w:p>
        </w:tc>
        <w:tc>
          <w:tcPr>
            <w:tcW w:w="1376" w:type="dxa"/>
          </w:tcPr>
          <w:p w14:paraId="5A259555" w14:textId="6C84726F" w:rsidR="00193DFD" w:rsidRPr="00193DFD" w:rsidRDefault="00193DFD" w:rsidP="002B6AC7">
            <w:pPr>
              <w:pStyle w:val="NormalWeb"/>
              <w:spacing w:before="0" w:beforeAutospacing="0" w:after="0" w:afterAutospacing="0" w:line="147" w:lineRule="atLeast"/>
              <w:jc w:val="center"/>
            </w:pPr>
            <w:r w:rsidRPr="00193DFD">
              <w:rPr>
                <w:rFonts w:eastAsia="Cambria"/>
                <w:kern w:val="24"/>
                <w:lang w:val="en-US"/>
              </w:rPr>
              <w:t>555925</w:t>
            </w:r>
          </w:p>
        </w:tc>
        <w:tc>
          <w:tcPr>
            <w:tcW w:w="723" w:type="dxa"/>
          </w:tcPr>
          <w:p w14:paraId="6EDEB984" w14:textId="3026FFDD" w:rsidR="00193DFD" w:rsidRPr="00193DFD" w:rsidRDefault="00193DFD" w:rsidP="002B6AC7">
            <w:pPr>
              <w:pStyle w:val="NormalWeb"/>
              <w:spacing w:before="0" w:beforeAutospacing="0" w:after="0" w:afterAutospacing="0" w:line="147" w:lineRule="atLeast"/>
              <w:jc w:val="center"/>
            </w:pPr>
            <w:r w:rsidRPr="00193DFD">
              <w:rPr>
                <w:rFonts w:eastAsia="Cambria"/>
                <w:kern w:val="24"/>
                <w:lang w:val="en-US"/>
              </w:rPr>
              <w:t>2.35</w:t>
            </w:r>
          </w:p>
        </w:tc>
      </w:tr>
    </w:tbl>
    <w:p w14:paraId="513791DE" w14:textId="77777777" w:rsidR="00CE1120" w:rsidRPr="007E545E" w:rsidRDefault="00CE1120" w:rsidP="00CE1120"/>
    <w:p w14:paraId="5BE3D6E0" w14:textId="03FF6326" w:rsidR="00CE1120" w:rsidRPr="005E2058" w:rsidRDefault="00CE1120" w:rsidP="00CE1120">
      <w:pPr>
        <w:rPr>
          <w:lang w:val="en-IN"/>
        </w:rPr>
      </w:pPr>
      <w:r w:rsidRPr="007E545E">
        <w:t xml:space="preserve">Results: </w:t>
      </w:r>
      <w:r w:rsidR="005E2058" w:rsidRPr="005E2058">
        <w:rPr>
          <w:lang w:val="en-IN"/>
        </w:rPr>
        <w:t>A</w:t>
      </w:r>
      <w:r w:rsidR="005E2058">
        <w:rPr>
          <w:lang w:val="en-IN"/>
        </w:rPr>
        <w:t xml:space="preserve">pplication of Gypsum 40g/plant </w:t>
      </w:r>
      <w:r w:rsidR="005E2058" w:rsidRPr="005E2058">
        <w:rPr>
          <w:lang w:val="en-IN"/>
        </w:rPr>
        <w:t xml:space="preserve">+ recommendation of </w:t>
      </w:r>
      <w:proofErr w:type="gramStart"/>
      <w:r w:rsidR="005E2058" w:rsidRPr="005E2058">
        <w:rPr>
          <w:lang w:val="en-IN"/>
        </w:rPr>
        <w:t>N,P</w:t>
      </w:r>
      <w:proofErr w:type="gramEnd"/>
      <w:r w:rsidR="005E2058" w:rsidRPr="005E2058">
        <w:rPr>
          <w:lang w:val="en-IN"/>
        </w:rPr>
        <w:t xml:space="preserve"> &amp; 120% K increased the yield.</w:t>
      </w:r>
    </w:p>
    <w:p w14:paraId="4EB7386D" w14:textId="77777777" w:rsidR="00CE1120" w:rsidRDefault="00CE1120" w:rsidP="00CE1120"/>
    <w:p w14:paraId="65FC7A66" w14:textId="77777777" w:rsidR="00CE1120" w:rsidRDefault="00CE1120" w:rsidP="00CE1120">
      <w:r>
        <w:t>Good quality photographs of different treatments:</w:t>
      </w:r>
    </w:p>
    <w:p w14:paraId="5B4889A6" w14:textId="73E25E50" w:rsidR="005E2058" w:rsidRPr="007E545E" w:rsidRDefault="005E2058" w:rsidP="00CE1120">
      <w:r w:rsidRPr="005E2058">
        <w:rPr>
          <w:noProof/>
          <w:lang w:val="en-IN" w:eastAsia="en-IN" w:bidi="or-IN"/>
        </w:rPr>
        <w:drawing>
          <wp:inline distT="0" distB="0" distL="0" distR="0" wp14:anchorId="7C4CB90E" wp14:editId="75CD10B0">
            <wp:extent cx="3973984" cy="2250830"/>
            <wp:effectExtent l="76200" t="76200" r="140970" b="130810"/>
            <wp:docPr id="3076" name="Picture 4" descr="D:\KVK_SNG_II_2025-26\Pictures\AR_2024-25\horticulture202425kvksundargarhii\OFT on Banan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D:\KVK_SNG_II_2025-26\Pictures\AR_2024-25\horticulture202425kvksundargarhii\OFT on Banana (2).jpeg"/>
                    <pic:cNvPicPr>
                      <a:picLocks noChangeAspect="1" noChangeArrowheads="1"/>
                    </pic:cNvPicPr>
                  </pic:nvPicPr>
                  <pic:blipFill>
                    <a:blip r:embed="rId12" cstate="email">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3981176" cy="2254904"/>
                    </a:xfrm>
                    <a:prstGeom prst="rect">
                      <a:avLst/>
                    </a:prstGeom>
                    <a:ln w="38100" cap="sq">
                      <a:solidFill>
                        <a:schemeClr val="tx1"/>
                      </a:solidFill>
                      <a:prstDash val="solid"/>
                      <a:miter lim="800000"/>
                      <a:headEnd/>
                      <a:tailEnd/>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5E2058">
        <w:rPr>
          <w:noProof/>
          <w:lang w:val="en-IN" w:eastAsia="en-IN" w:bidi="or-IN"/>
        </w:rPr>
        <w:t xml:space="preserve"> </w:t>
      </w:r>
      <w:r w:rsidRPr="005E2058">
        <w:rPr>
          <w:noProof/>
          <w:lang w:val="en-IN" w:eastAsia="en-IN" w:bidi="or-IN"/>
        </w:rPr>
        <w:drawing>
          <wp:inline distT="0" distB="0" distL="0" distR="0" wp14:anchorId="32C0CBF4" wp14:editId="2149BFA8">
            <wp:extent cx="3735870" cy="2220686"/>
            <wp:effectExtent l="76200" t="76200" r="131445" b="141605"/>
            <wp:docPr id="3075" name="Picture 3" descr="D:\KVK_SNG_II_2025-26\Pictures\AR_2024-25\horticulture202425kvksundargarhii\OFT on Banan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D:\KVK_SNG_II_2025-26\Pictures\AR_2024-25\horticulture202425kvksundargarhii\OFT on Banana (1).jpeg"/>
                    <pic:cNvPicPr>
                      <a:picLocks noChangeAspect="1" noChangeArrowheads="1"/>
                    </pic:cNvPicPr>
                  </pic:nvPicPr>
                  <pic:blipFill>
                    <a:blip r:embed="rId14" cstate="email">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3742631" cy="2224705"/>
                    </a:xfrm>
                    <a:prstGeom prst="rect">
                      <a:avLst/>
                    </a:prstGeom>
                    <a:ln w="38100" cap="sq">
                      <a:solidFill>
                        <a:schemeClr val="tx1"/>
                      </a:solidFill>
                      <a:prstDash val="solid"/>
                      <a:miter lim="800000"/>
                      <a:headEnd/>
                      <a:tailEnd/>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14:paraId="3A6E9A3A" w14:textId="77777777" w:rsidR="00E9066E" w:rsidRDefault="00E9066E" w:rsidP="00E06509">
      <w:pPr>
        <w:rPr>
          <w:b/>
        </w:rPr>
      </w:pPr>
    </w:p>
    <w:p w14:paraId="1714EEF8" w14:textId="77777777" w:rsidR="004C6F00" w:rsidRDefault="004C6F00" w:rsidP="00D244A5">
      <w:pPr>
        <w:rPr>
          <w:bCs/>
          <w:sz w:val="36"/>
          <w:szCs w:val="36"/>
        </w:rPr>
      </w:pPr>
    </w:p>
    <w:p w14:paraId="07BF6D37" w14:textId="362CC7B3" w:rsidR="00D244A5" w:rsidRPr="007E545E" w:rsidRDefault="00D244A5" w:rsidP="00D244A5">
      <w:pPr>
        <w:rPr>
          <w:bCs/>
          <w:sz w:val="36"/>
          <w:szCs w:val="36"/>
        </w:rPr>
      </w:pPr>
      <w:r>
        <w:rPr>
          <w:bCs/>
          <w:sz w:val="36"/>
          <w:szCs w:val="36"/>
        </w:rPr>
        <w:lastRenderedPageBreak/>
        <w:t>OFT-3</w:t>
      </w:r>
    </w:p>
    <w:p w14:paraId="55CD7C72" w14:textId="77777777" w:rsidR="00D244A5" w:rsidRPr="007E545E" w:rsidRDefault="00D244A5" w:rsidP="00D244A5">
      <w:pPr>
        <w:rPr>
          <w:bCs/>
          <w:sz w:val="20"/>
          <w:szCs w:val="36"/>
        </w:rPr>
      </w:pPr>
    </w:p>
    <w:tbl>
      <w:tblPr>
        <w:tblW w:w="12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7"/>
        <w:gridCol w:w="4547"/>
        <w:gridCol w:w="7289"/>
      </w:tblGrid>
      <w:tr w:rsidR="00D244A5" w:rsidRPr="007E545E" w14:paraId="3E4BAAAE" w14:textId="77777777" w:rsidTr="00D244A5">
        <w:trPr>
          <w:trHeight w:val="477"/>
        </w:trPr>
        <w:tc>
          <w:tcPr>
            <w:tcW w:w="1057" w:type="dxa"/>
          </w:tcPr>
          <w:p w14:paraId="472BF45C" w14:textId="77777777" w:rsidR="00D244A5" w:rsidRPr="007E545E" w:rsidRDefault="00D244A5" w:rsidP="002B6AC7">
            <w:pPr>
              <w:spacing w:before="100" w:beforeAutospacing="1" w:after="100" w:afterAutospacing="1"/>
              <w:ind w:right="240"/>
              <w:rPr>
                <w:szCs w:val="20"/>
              </w:rPr>
            </w:pPr>
            <w:r w:rsidRPr="007E545E">
              <w:rPr>
                <w:szCs w:val="20"/>
              </w:rPr>
              <w:t>1.</w:t>
            </w:r>
          </w:p>
        </w:tc>
        <w:tc>
          <w:tcPr>
            <w:tcW w:w="4547" w:type="dxa"/>
          </w:tcPr>
          <w:p w14:paraId="490CC1F8" w14:textId="016ED393" w:rsidR="00D244A5" w:rsidRPr="007E545E" w:rsidRDefault="00D244A5" w:rsidP="002B6AC7">
            <w:pPr>
              <w:spacing w:before="100" w:beforeAutospacing="1" w:after="100" w:afterAutospacing="1"/>
            </w:pPr>
            <w:r w:rsidRPr="007E545E">
              <w:t>Title of On farm Trial</w:t>
            </w:r>
          </w:p>
        </w:tc>
        <w:tc>
          <w:tcPr>
            <w:tcW w:w="7289" w:type="dxa"/>
          </w:tcPr>
          <w:p w14:paraId="2C290FB0" w14:textId="371D7DC6" w:rsidR="00D244A5" w:rsidRPr="00D244A5" w:rsidRDefault="00D244A5" w:rsidP="002B6AC7">
            <w:pPr>
              <w:spacing w:before="100" w:beforeAutospacing="1" w:after="100" w:afterAutospacing="1"/>
              <w:jc w:val="both"/>
              <w:rPr>
                <w:lang w:val="en-IN"/>
              </w:rPr>
            </w:pPr>
            <w:r w:rsidRPr="00D244A5">
              <w:rPr>
                <w:b/>
                <w:bCs/>
                <w:lang w:val="en-IN"/>
              </w:rPr>
              <w:t>Assessment of   different Garlic Varieties</w:t>
            </w:r>
            <w:r w:rsidRPr="005E2058">
              <w:rPr>
                <w:lang w:val="en-IN"/>
              </w:rPr>
              <w:t xml:space="preserve"> (</w:t>
            </w:r>
            <w:r w:rsidRPr="005E2058">
              <w:rPr>
                <w:i/>
                <w:iCs/>
                <w:lang w:val="en-IN"/>
              </w:rPr>
              <w:t xml:space="preserve">Rabi </w:t>
            </w:r>
            <w:r w:rsidRPr="005E2058">
              <w:rPr>
                <w:lang w:val="en-IN"/>
              </w:rPr>
              <w:t>2024-25)</w:t>
            </w:r>
          </w:p>
        </w:tc>
      </w:tr>
      <w:tr w:rsidR="00D244A5" w:rsidRPr="007E545E" w14:paraId="15A625C0" w14:textId="77777777" w:rsidTr="002B6AC7">
        <w:trPr>
          <w:trHeight w:val="272"/>
        </w:trPr>
        <w:tc>
          <w:tcPr>
            <w:tcW w:w="1057" w:type="dxa"/>
          </w:tcPr>
          <w:p w14:paraId="77DFA395" w14:textId="77777777" w:rsidR="00D244A5" w:rsidRPr="007E545E" w:rsidRDefault="00D244A5" w:rsidP="002B6AC7">
            <w:pPr>
              <w:spacing w:before="100" w:beforeAutospacing="1" w:after="100" w:afterAutospacing="1"/>
              <w:ind w:right="240"/>
              <w:rPr>
                <w:szCs w:val="20"/>
              </w:rPr>
            </w:pPr>
            <w:r w:rsidRPr="007E545E">
              <w:rPr>
                <w:szCs w:val="20"/>
              </w:rPr>
              <w:t>2.</w:t>
            </w:r>
          </w:p>
        </w:tc>
        <w:tc>
          <w:tcPr>
            <w:tcW w:w="4547" w:type="dxa"/>
          </w:tcPr>
          <w:p w14:paraId="59938B2E" w14:textId="77777777" w:rsidR="00D244A5" w:rsidRPr="007E545E" w:rsidRDefault="00D244A5" w:rsidP="002B6AC7">
            <w:pPr>
              <w:spacing w:before="100" w:beforeAutospacing="1" w:after="100" w:afterAutospacing="1"/>
            </w:pPr>
            <w:r w:rsidRPr="007E545E">
              <w:t>Problem diagnosed</w:t>
            </w:r>
          </w:p>
        </w:tc>
        <w:tc>
          <w:tcPr>
            <w:tcW w:w="7289" w:type="dxa"/>
          </w:tcPr>
          <w:p w14:paraId="5340A760" w14:textId="77777777" w:rsidR="00D244A5" w:rsidRPr="00D244A5" w:rsidRDefault="00D244A5" w:rsidP="00D244A5">
            <w:pPr>
              <w:spacing w:before="100" w:beforeAutospacing="1" w:after="100" w:afterAutospacing="1"/>
              <w:rPr>
                <w:lang w:val="en-IN"/>
              </w:rPr>
            </w:pPr>
            <w:r w:rsidRPr="00D244A5">
              <w:rPr>
                <w:lang w:val="en-IN"/>
              </w:rPr>
              <w:t>Poor crop growth and bulb yield in local cultivar</w:t>
            </w:r>
          </w:p>
          <w:p w14:paraId="596BBFB3" w14:textId="77777777" w:rsidR="00D244A5" w:rsidRPr="007E545E" w:rsidRDefault="00D244A5" w:rsidP="002B6AC7">
            <w:pPr>
              <w:spacing w:before="100" w:beforeAutospacing="1" w:after="100" w:afterAutospacing="1"/>
            </w:pPr>
          </w:p>
        </w:tc>
      </w:tr>
      <w:tr w:rsidR="00D244A5" w:rsidRPr="007E545E" w14:paraId="7A563A29" w14:textId="77777777" w:rsidTr="002B6AC7">
        <w:trPr>
          <w:trHeight w:val="878"/>
        </w:trPr>
        <w:tc>
          <w:tcPr>
            <w:tcW w:w="1057" w:type="dxa"/>
          </w:tcPr>
          <w:p w14:paraId="2202E38F" w14:textId="77777777" w:rsidR="00D244A5" w:rsidRPr="007E545E" w:rsidRDefault="00D244A5" w:rsidP="002B6AC7">
            <w:pPr>
              <w:spacing w:before="100" w:beforeAutospacing="1" w:after="100" w:afterAutospacing="1"/>
              <w:ind w:right="240"/>
              <w:rPr>
                <w:szCs w:val="20"/>
              </w:rPr>
            </w:pPr>
            <w:r w:rsidRPr="007E545E">
              <w:rPr>
                <w:szCs w:val="20"/>
              </w:rPr>
              <w:t>3.</w:t>
            </w:r>
          </w:p>
        </w:tc>
        <w:tc>
          <w:tcPr>
            <w:tcW w:w="4547" w:type="dxa"/>
          </w:tcPr>
          <w:p w14:paraId="63E0B040" w14:textId="77777777" w:rsidR="00D244A5" w:rsidRPr="007E545E" w:rsidRDefault="00D244A5" w:rsidP="002B6AC7">
            <w:pPr>
              <w:ind w:right="240"/>
            </w:pPr>
            <w:r w:rsidRPr="007E545E">
              <w:t>Details of technologies selected for assessment/refinement</w:t>
            </w:r>
          </w:p>
          <w:p w14:paraId="3DD67625" w14:textId="77777777" w:rsidR="00D244A5" w:rsidRPr="007E545E" w:rsidRDefault="00D244A5" w:rsidP="002B6AC7">
            <w:pPr>
              <w:ind w:right="240"/>
            </w:pPr>
            <w:r w:rsidRPr="007E545E">
              <w:t>(Mention either Assessed or Refined)</w:t>
            </w:r>
          </w:p>
        </w:tc>
        <w:tc>
          <w:tcPr>
            <w:tcW w:w="7289" w:type="dxa"/>
          </w:tcPr>
          <w:p w14:paraId="290B0719" w14:textId="77777777" w:rsidR="0042751A" w:rsidRPr="0042751A" w:rsidRDefault="00D244A5" w:rsidP="0042751A">
            <w:pPr>
              <w:spacing w:before="100" w:beforeAutospacing="1" w:after="100" w:afterAutospacing="1"/>
              <w:ind w:right="240"/>
              <w:jc w:val="both"/>
              <w:rPr>
                <w:szCs w:val="22"/>
                <w:lang w:val="en-IN"/>
              </w:rPr>
            </w:pPr>
            <w:r w:rsidRPr="00D467EF">
              <w:rPr>
                <w:b/>
                <w:bCs/>
                <w:szCs w:val="22"/>
              </w:rPr>
              <w:t>TO</w:t>
            </w:r>
            <w:r w:rsidRPr="00D467EF">
              <w:rPr>
                <w:b/>
                <w:bCs/>
                <w:szCs w:val="22"/>
                <w:vertAlign w:val="subscript"/>
              </w:rPr>
              <w:t>1</w:t>
            </w:r>
            <w:r w:rsidRPr="00D467EF">
              <w:rPr>
                <w:b/>
                <w:bCs/>
                <w:szCs w:val="22"/>
              </w:rPr>
              <w:t xml:space="preserve">:  </w:t>
            </w:r>
            <w:r w:rsidR="0042751A" w:rsidRPr="0042751A">
              <w:rPr>
                <w:szCs w:val="22"/>
                <w:lang w:val="en-IN"/>
              </w:rPr>
              <w:t>Cultivation of  Yamuna Safed-2</w:t>
            </w:r>
          </w:p>
          <w:p w14:paraId="1747FE36" w14:textId="29DF57A0" w:rsidR="00D244A5" w:rsidRPr="0042751A" w:rsidRDefault="00D244A5" w:rsidP="002B6AC7">
            <w:pPr>
              <w:spacing w:before="100" w:beforeAutospacing="1" w:after="100" w:afterAutospacing="1"/>
              <w:ind w:right="240"/>
              <w:jc w:val="both"/>
              <w:rPr>
                <w:szCs w:val="22"/>
                <w:lang w:val="en-IN"/>
              </w:rPr>
            </w:pPr>
            <w:r w:rsidRPr="00D467EF">
              <w:rPr>
                <w:b/>
                <w:bCs/>
                <w:szCs w:val="22"/>
              </w:rPr>
              <w:t>TO</w:t>
            </w:r>
            <w:r w:rsidRPr="00D467EF">
              <w:rPr>
                <w:b/>
                <w:bCs/>
                <w:szCs w:val="22"/>
                <w:vertAlign w:val="subscript"/>
              </w:rPr>
              <w:t>2</w:t>
            </w:r>
            <w:r w:rsidRPr="00D467EF">
              <w:rPr>
                <w:b/>
                <w:bCs/>
                <w:szCs w:val="22"/>
              </w:rPr>
              <w:t xml:space="preserve">:  </w:t>
            </w:r>
            <w:r w:rsidR="0042751A" w:rsidRPr="0042751A">
              <w:rPr>
                <w:szCs w:val="22"/>
                <w:lang w:val="en-IN"/>
              </w:rPr>
              <w:t xml:space="preserve">Cultivation </w:t>
            </w:r>
            <w:proofErr w:type="gramStart"/>
            <w:r w:rsidR="0042751A" w:rsidRPr="0042751A">
              <w:rPr>
                <w:szCs w:val="22"/>
                <w:lang w:val="en-IN"/>
              </w:rPr>
              <w:t>of  Agri</w:t>
            </w:r>
            <w:proofErr w:type="gramEnd"/>
            <w:r w:rsidR="0042751A" w:rsidRPr="0042751A">
              <w:rPr>
                <w:szCs w:val="22"/>
                <w:lang w:val="en-IN"/>
              </w:rPr>
              <w:t xml:space="preserve"> found White</w:t>
            </w:r>
            <w:r w:rsidRPr="00D467EF">
              <w:rPr>
                <w:szCs w:val="22"/>
              </w:rPr>
              <w:t>.</w:t>
            </w:r>
          </w:p>
          <w:p w14:paraId="3FF02207" w14:textId="2E4ED30E" w:rsidR="00D244A5" w:rsidRPr="003909D4" w:rsidRDefault="00D244A5" w:rsidP="002B6AC7">
            <w:pPr>
              <w:spacing w:before="100" w:beforeAutospacing="1" w:after="100" w:afterAutospacing="1"/>
              <w:ind w:right="240"/>
              <w:jc w:val="both"/>
              <w:rPr>
                <w:szCs w:val="22"/>
                <w:lang w:val="en-IN"/>
              </w:rPr>
            </w:pPr>
            <w:r w:rsidRPr="003909D4">
              <w:rPr>
                <w:b/>
                <w:bCs/>
                <w:szCs w:val="22"/>
              </w:rPr>
              <w:t>TO</w:t>
            </w:r>
            <w:r w:rsidRPr="003909D4">
              <w:rPr>
                <w:b/>
                <w:bCs/>
                <w:szCs w:val="22"/>
                <w:vertAlign w:val="subscript"/>
              </w:rPr>
              <w:t>3</w:t>
            </w:r>
            <w:r w:rsidRPr="003909D4">
              <w:rPr>
                <w:b/>
                <w:bCs/>
                <w:szCs w:val="22"/>
              </w:rPr>
              <w:t xml:space="preserve">:  </w:t>
            </w:r>
            <w:r w:rsidR="0042751A" w:rsidRPr="0042751A">
              <w:rPr>
                <w:szCs w:val="22"/>
                <w:lang w:val="en-IN"/>
              </w:rPr>
              <w:t>Cultivation of  Yamuna Safed-2</w:t>
            </w:r>
          </w:p>
        </w:tc>
      </w:tr>
      <w:tr w:rsidR="00D244A5" w:rsidRPr="007E545E" w14:paraId="6A06E2F8" w14:textId="77777777" w:rsidTr="002B6AC7">
        <w:trPr>
          <w:trHeight w:val="272"/>
        </w:trPr>
        <w:tc>
          <w:tcPr>
            <w:tcW w:w="1057" w:type="dxa"/>
          </w:tcPr>
          <w:p w14:paraId="59022C02" w14:textId="77777777" w:rsidR="00D244A5" w:rsidRPr="007E545E" w:rsidRDefault="00D244A5" w:rsidP="002B6AC7">
            <w:pPr>
              <w:spacing w:before="100" w:beforeAutospacing="1" w:after="100" w:afterAutospacing="1"/>
              <w:ind w:right="240"/>
              <w:rPr>
                <w:szCs w:val="20"/>
              </w:rPr>
            </w:pPr>
            <w:r w:rsidRPr="007E545E">
              <w:rPr>
                <w:szCs w:val="20"/>
              </w:rPr>
              <w:t>4.</w:t>
            </w:r>
          </w:p>
        </w:tc>
        <w:tc>
          <w:tcPr>
            <w:tcW w:w="4547" w:type="dxa"/>
          </w:tcPr>
          <w:p w14:paraId="435F1EF8" w14:textId="77777777" w:rsidR="00D244A5" w:rsidRPr="00B64FDB" w:rsidRDefault="00D244A5" w:rsidP="002B6AC7">
            <w:pPr>
              <w:spacing w:before="100" w:beforeAutospacing="1" w:after="100" w:afterAutospacing="1"/>
            </w:pPr>
            <w:r w:rsidRPr="00B64FDB">
              <w:t>Source of Technology (ICAR/ AICRP/SAU/other, please specify)</w:t>
            </w:r>
          </w:p>
        </w:tc>
        <w:tc>
          <w:tcPr>
            <w:tcW w:w="7289" w:type="dxa"/>
          </w:tcPr>
          <w:p w14:paraId="3333EC8E" w14:textId="77777777" w:rsidR="00D244A5" w:rsidRPr="00B64FDB" w:rsidRDefault="00D244A5" w:rsidP="002B6AC7">
            <w:pPr>
              <w:spacing w:before="100" w:beforeAutospacing="1" w:after="100" w:afterAutospacing="1"/>
              <w:jc w:val="both"/>
            </w:pPr>
          </w:p>
        </w:tc>
      </w:tr>
      <w:tr w:rsidR="00D244A5" w:rsidRPr="007E545E" w14:paraId="79A430FD" w14:textId="77777777" w:rsidTr="002B6AC7">
        <w:trPr>
          <w:trHeight w:val="560"/>
        </w:trPr>
        <w:tc>
          <w:tcPr>
            <w:tcW w:w="1057" w:type="dxa"/>
          </w:tcPr>
          <w:p w14:paraId="253E26B4" w14:textId="77777777" w:rsidR="00D244A5" w:rsidRPr="007E545E" w:rsidRDefault="00D244A5" w:rsidP="002B6AC7">
            <w:pPr>
              <w:spacing w:before="100" w:beforeAutospacing="1" w:after="100" w:afterAutospacing="1"/>
              <w:ind w:right="240"/>
              <w:rPr>
                <w:szCs w:val="20"/>
              </w:rPr>
            </w:pPr>
            <w:r w:rsidRPr="007E545E">
              <w:rPr>
                <w:szCs w:val="20"/>
              </w:rPr>
              <w:t>5.</w:t>
            </w:r>
          </w:p>
        </w:tc>
        <w:tc>
          <w:tcPr>
            <w:tcW w:w="4547" w:type="dxa"/>
          </w:tcPr>
          <w:p w14:paraId="5C5F7C5D" w14:textId="77777777" w:rsidR="00D244A5" w:rsidRPr="007E545E" w:rsidRDefault="00D244A5" w:rsidP="002B6AC7">
            <w:pPr>
              <w:spacing w:before="100" w:beforeAutospacing="1" w:after="100" w:afterAutospacing="1"/>
            </w:pPr>
            <w:r w:rsidRPr="007E545E">
              <w:t>Production system and thematic area</w:t>
            </w:r>
          </w:p>
        </w:tc>
        <w:tc>
          <w:tcPr>
            <w:tcW w:w="7289" w:type="dxa"/>
          </w:tcPr>
          <w:p w14:paraId="5632E5BC" w14:textId="77777777" w:rsidR="00D244A5" w:rsidRPr="007E545E" w:rsidRDefault="00D244A5" w:rsidP="002B6AC7">
            <w:pPr>
              <w:spacing w:before="100" w:beforeAutospacing="1" w:after="100" w:afterAutospacing="1"/>
            </w:pPr>
          </w:p>
        </w:tc>
      </w:tr>
      <w:tr w:rsidR="00D244A5" w:rsidRPr="007E545E" w14:paraId="22E71C96" w14:textId="77777777" w:rsidTr="002B6AC7">
        <w:trPr>
          <w:trHeight w:val="560"/>
        </w:trPr>
        <w:tc>
          <w:tcPr>
            <w:tcW w:w="1057" w:type="dxa"/>
          </w:tcPr>
          <w:p w14:paraId="2AF855FE" w14:textId="77777777" w:rsidR="00D244A5" w:rsidRPr="007E545E" w:rsidRDefault="00D244A5" w:rsidP="002B6AC7">
            <w:pPr>
              <w:spacing w:before="100" w:beforeAutospacing="1" w:after="100" w:afterAutospacing="1"/>
              <w:ind w:right="240"/>
              <w:rPr>
                <w:szCs w:val="20"/>
              </w:rPr>
            </w:pPr>
            <w:r w:rsidRPr="007E545E">
              <w:rPr>
                <w:szCs w:val="20"/>
              </w:rPr>
              <w:t>6.</w:t>
            </w:r>
          </w:p>
        </w:tc>
        <w:tc>
          <w:tcPr>
            <w:tcW w:w="4547" w:type="dxa"/>
          </w:tcPr>
          <w:p w14:paraId="1407C353" w14:textId="77777777" w:rsidR="00D244A5" w:rsidRPr="007E545E" w:rsidRDefault="00D244A5" w:rsidP="002B6AC7">
            <w:pPr>
              <w:spacing w:before="100" w:beforeAutospacing="1" w:after="100" w:afterAutospacing="1"/>
            </w:pPr>
            <w:r w:rsidRPr="007E545E">
              <w:t>Performance of the Technology with performance indicators</w:t>
            </w:r>
          </w:p>
        </w:tc>
        <w:tc>
          <w:tcPr>
            <w:tcW w:w="7289" w:type="dxa"/>
          </w:tcPr>
          <w:p w14:paraId="08DCF6A9" w14:textId="61C9759B" w:rsidR="00D244A5" w:rsidRDefault="00D244A5" w:rsidP="002B6AC7">
            <w:pPr>
              <w:tabs>
                <w:tab w:val="num" w:pos="432"/>
              </w:tabs>
              <w:jc w:val="both"/>
              <w:rPr>
                <w:bCs/>
                <w:szCs w:val="22"/>
              </w:rPr>
            </w:pPr>
            <w:r>
              <w:rPr>
                <w:bCs/>
                <w:szCs w:val="22"/>
              </w:rPr>
              <w:t xml:space="preserve">FP-  </w:t>
            </w:r>
            <w:r w:rsidR="0042751A">
              <w:rPr>
                <w:bCs/>
                <w:szCs w:val="22"/>
              </w:rPr>
              <w:t>62</w:t>
            </w:r>
            <w:r>
              <w:rPr>
                <w:bCs/>
                <w:szCs w:val="22"/>
              </w:rPr>
              <w:t>q/ha</w:t>
            </w:r>
          </w:p>
          <w:p w14:paraId="1FEF6B04" w14:textId="77777777" w:rsidR="00D244A5" w:rsidRPr="001413EF" w:rsidRDefault="00D244A5" w:rsidP="002B6AC7">
            <w:pPr>
              <w:tabs>
                <w:tab w:val="num" w:pos="432"/>
              </w:tabs>
              <w:jc w:val="both"/>
              <w:rPr>
                <w:bCs/>
                <w:szCs w:val="22"/>
              </w:rPr>
            </w:pPr>
          </w:p>
          <w:p w14:paraId="3EE94614" w14:textId="23C9F567" w:rsidR="00D244A5" w:rsidRPr="001413EF" w:rsidRDefault="00D244A5" w:rsidP="002B6AC7">
            <w:pPr>
              <w:tabs>
                <w:tab w:val="num" w:pos="432"/>
              </w:tabs>
              <w:jc w:val="both"/>
              <w:rPr>
                <w:bCs/>
                <w:szCs w:val="22"/>
                <w:lang w:val="en-IN"/>
              </w:rPr>
            </w:pPr>
            <w:r w:rsidRPr="001413EF">
              <w:rPr>
                <w:bCs/>
                <w:szCs w:val="22"/>
                <w:lang w:val="en-IN"/>
              </w:rPr>
              <w:t>TO</w:t>
            </w:r>
            <w:r w:rsidRPr="001413EF">
              <w:rPr>
                <w:bCs/>
                <w:szCs w:val="22"/>
                <w:vertAlign w:val="subscript"/>
                <w:lang w:val="en-IN"/>
              </w:rPr>
              <w:t>1</w:t>
            </w:r>
            <w:r>
              <w:rPr>
                <w:bCs/>
                <w:szCs w:val="22"/>
                <w:lang w:val="en-IN"/>
              </w:rPr>
              <w:t xml:space="preserve">- </w:t>
            </w:r>
            <w:r w:rsidR="0042751A">
              <w:rPr>
                <w:bCs/>
                <w:szCs w:val="22"/>
                <w:lang w:val="en-IN"/>
              </w:rPr>
              <w:t>77</w:t>
            </w:r>
            <w:r>
              <w:rPr>
                <w:bCs/>
                <w:szCs w:val="22"/>
                <w:lang w:val="en-IN"/>
              </w:rPr>
              <w:t>q/ha</w:t>
            </w:r>
          </w:p>
          <w:p w14:paraId="4A861321" w14:textId="77777777" w:rsidR="00D244A5" w:rsidRDefault="00D244A5" w:rsidP="002B6AC7">
            <w:pPr>
              <w:tabs>
                <w:tab w:val="num" w:pos="432"/>
              </w:tabs>
              <w:spacing w:before="100" w:beforeAutospacing="1" w:after="100" w:afterAutospacing="1"/>
              <w:jc w:val="both"/>
              <w:rPr>
                <w:bCs/>
                <w:szCs w:val="22"/>
                <w:lang w:val="en-IN"/>
              </w:rPr>
            </w:pPr>
            <w:r w:rsidRPr="001413EF">
              <w:rPr>
                <w:bCs/>
                <w:szCs w:val="22"/>
                <w:lang w:val="en-IN"/>
              </w:rPr>
              <w:t>TO</w:t>
            </w:r>
            <w:r w:rsidRPr="001413EF">
              <w:rPr>
                <w:bCs/>
                <w:szCs w:val="22"/>
                <w:vertAlign w:val="subscript"/>
                <w:lang w:val="en-IN"/>
              </w:rPr>
              <w:t>2</w:t>
            </w:r>
            <w:r w:rsidRPr="001413EF">
              <w:rPr>
                <w:bCs/>
                <w:szCs w:val="22"/>
                <w:lang w:val="en-IN"/>
              </w:rPr>
              <w:t>-</w:t>
            </w:r>
            <w:r w:rsidR="0042751A">
              <w:rPr>
                <w:bCs/>
                <w:szCs w:val="22"/>
                <w:lang w:val="en-IN"/>
              </w:rPr>
              <w:t>68</w:t>
            </w:r>
            <w:r w:rsidRPr="001413EF">
              <w:rPr>
                <w:bCs/>
                <w:szCs w:val="22"/>
                <w:lang w:val="en-IN"/>
              </w:rPr>
              <w:t xml:space="preserve"> </w:t>
            </w:r>
            <w:r>
              <w:rPr>
                <w:bCs/>
                <w:szCs w:val="22"/>
                <w:lang w:val="en-IN"/>
              </w:rPr>
              <w:t>q/ha</w:t>
            </w:r>
          </w:p>
          <w:p w14:paraId="16324E00" w14:textId="04643B8E" w:rsidR="0042751A" w:rsidRPr="007E545E" w:rsidRDefault="0042751A" w:rsidP="002B6AC7">
            <w:pPr>
              <w:tabs>
                <w:tab w:val="num" w:pos="432"/>
              </w:tabs>
              <w:spacing w:before="100" w:beforeAutospacing="1" w:after="100" w:afterAutospacing="1"/>
              <w:jc w:val="both"/>
            </w:pPr>
            <w:r w:rsidRPr="001413EF">
              <w:rPr>
                <w:bCs/>
                <w:szCs w:val="22"/>
                <w:lang w:val="en-IN"/>
              </w:rPr>
              <w:t>TO</w:t>
            </w:r>
            <w:r>
              <w:rPr>
                <w:bCs/>
                <w:szCs w:val="22"/>
                <w:vertAlign w:val="subscript"/>
                <w:lang w:val="en-IN"/>
              </w:rPr>
              <w:t>3</w:t>
            </w:r>
            <w:r w:rsidRPr="001413EF">
              <w:rPr>
                <w:bCs/>
                <w:szCs w:val="22"/>
                <w:lang w:val="en-IN"/>
              </w:rPr>
              <w:t>-</w:t>
            </w:r>
            <w:r>
              <w:rPr>
                <w:bCs/>
                <w:szCs w:val="22"/>
                <w:lang w:val="en-IN"/>
              </w:rPr>
              <w:t>88</w:t>
            </w:r>
            <w:r w:rsidRPr="001413EF">
              <w:rPr>
                <w:bCs/>
                <w:szCs w:val="22"/>
                <w:lang w:val="en-IN"/>
              </w:rPr>
              <w:t xml:space="preserve"> </w:t>
            </w:r>
            <w:r>
              <w:rPr>
                <w:bCs/>
                <w:szCs w:val="22"/>
                <w:lang w:val="en-IN"/>
              </w:rPr>
              <w:t>q/ha</w:t>
            </w:r>
          </w:p>
        </w:tc>
      </w:tr>
      <w:tr w:rsidR="00D244A5" w:rsidRPr="007E545E" w14:paraId="0A39A866" w14:textId="77777777" w:rsidTr="002B6AC7">
        <w:trPr>
          <w:trHeight w:val="560"/>
        </w:trPr>
        <w:tc>
          <w:tcPr>
            <w:tcW w:w="1057" w:type="dxa"/>
          </w:tcPr>
          <w:p w14:paraId="17405E04" w14:textId="77777777" w:rsidR="00D244A5" w:rsidRPr="007E545E" w:rsidRDefault="00D244A5" w:rsidP="002B6AC7">
            <w:pPr>
              <w:spacing w:before="100" w:beforeAutospacing="1" w:after="100" w:afterAutospacing="1"/>
              <w:ind w:right="240"/>
              <w:rPr>
                <w:szCs w:val="20"/>
              </w:rPr>
            </w:pPr>
            <w:r w:rsidRPr="007E545E">
              <w:rPr>
                <w:szCs w:val="20"/>
              </w:rPr>
              <w:t>7.</w:t>
            </w:r>
          </w:p>
        </w:tc>
        <w:tc>
          <w:tcPr>
            <w:tcW w:w="4547" w:type="dxa"/>
          </w:tcPr>
          <w:p w14:paraId="1B6389C9" w14:textId="77777777" w:rsidR="00D244A5" w:rsidRPr="007E545E" w:rsidRDefault="00D244A5" w:rsidP="002B6AC7">
            <w:pPr>
              <w:spacing w:before="100" w:beforeAutospacing="1" w:after="100" w:afterAutospacing="1"/>
            </w:pPr>
            <w:r w:rsidRPr="007E545E">
              <w:t>Final recommendation for micro level situation</w:t>
            </w:r>
          </w:p>
        </w:tc>
        <w:tc>
          <w:tcPr>
            <w:tcW w:w="7289" w:type="dxa"/>
          </w:tcPr>
          <w:p w14:paraId="54A99EB0" w14:textId="32E828D0" w:rsidR="00D244A5" w:rsidRPr="00193DFD" w:rsidRDefault="00D244A5" w:rsidP="002B6AC7">
            <w:pPr>
              <w:spacing w:before="100" w:beforeAutospacing="1" w:after="100" w:afterAutospacing="1"/>
              <w:jc w:val="both"/>
              <w:rPr>
                <w:lang w:val="en-IN"/>
              </w:rPr>
            </w:pPr>
          </w:p>
        </w:tc>
      </w:tr>
      <w:tr w:rsidR="00D244A5" w:rsidRPr="007E545E" w14:paraId="27499099" w14:textId="77777777" w:rsidTr="002B6AC7">
        <w:trPr>
          <w:trHeight w:val="560"/>
        </w:trPr>
        <w:tc>
          <w:tcPr>
            <w:tcW w:w="1057" w:type="dxa"/>
          </w:tcPr>
          <w:p w14:paraId="60FDF817" w14:textId="77777777" w:rsidR="00D244A5" w:rsidRPr="007E545E" w:rsidRDefault="00D244A5" w:rsidP="002B6AC7">
            <w:pPr>
              <w:spacing w:before="100" w:beforeAutospacing="1" w:after="100" w:afterAutospacing="1"/>
              <w:ind w:right="240"/>
              <w:rPr>
                <w:szCs w:val="20"/>
              </w:rPr>
            </w:pPr>
            <w:r w:rsidRPr="007E545E">
              <w:rPr>
                <w:szCs w:val="20"/>
              </w:rPr>
              <w:t>8.</w:t>
            </w:r>
          </w:p>
        </w:tc>
        <w:tc>
          <w:tcPr>
            <w:tcW w:w="4547" w:type="dxa"/>
          </w:tcPr>
          <w:p w14:paraId="0A237C8D" w14:textId="77777777" w:rsidR="00D244A5" w:rsidRPr="007E545E" w:rsidRDefault="00D244A5" w:rsidP="002B6AC7">
            <w:pPr>
              <w:spacing w:before="100" w:beforeAutospacing="1" w:after="100" w:afterAutospacing="1"/>
            </w:pPr>
            <w:r w:rsidRPr="007E545E">
              <w:t>Constraints identified and feedback for research</w:t>
            </w:r>
          </w:p>
        </w:tc>
        <w:tc>
          <w:tcPr>
            <w:tcW w:w="7289" w:type="dxa"/>
          </w:tcPr>
          <w:p w14:paraId="0E6DD9CF" w14:textId="77777777" w:rsidR="00D244A5" w:rsidRPr="007E545E" w:rsidRDefault="00D244A5" w:rsidP="002B6AC7">
            <w:pPr>
              <w:spacing w:before="100" w:beforeAutospacing="1" w:after="100" w:afterAutospacing="1"/>
            </w:pPr>
          </w:p>
        </w:tc>
      </w:tr>
      <w:tr w:rsidR="00D244A5" w:rsidRPr="007E545E" w14:paraId="12026354" w14:textId="77777777" w:rsidTr="002B6AC7">
        <w:trPr>
          <w:trHeight w:val="575"/>
        </w:trPr>
        <w:tc>
          <w:tcPr>
            <w:tcW w:w="1057" w:type="dxa"/>
          </w:tcPr>
          <w:p w14:paraId="4C3D127A" w14:textId="77777777" w:rsidR="00D244A5" w:rsidRPr="007E545E" w:rsidRDefault="00D244A5" w:rsidP="002B6AC7">
            <w:pPr>
              <w:spacing w:before="100" w:beforeAutospacing="1" w:after="100" w:afterAutospacing="1"/>
              <w:ind w:right="240"/>
              <w:rPr>
                <w:szCs w:val="20"/>
              </w:rPr>
            </w:pPr>
            <w:r w:rsidRPr="007E545E">
              <w:rPr>
                <w:szCs w:val="20"/>
              </w:rPr>
              <w:t>9.</w:t>
            </w:r>
          </w:p>
        </w:tc>
        <w:tc>
          <w:tcPr>
            <w:tcW w:w="4547" w:type="dxa"/>
          </w:tcPr>
          <w:p w14:paraId="5DFAA471" w14:textId="77777777" w:rsidR="00D244A5" w:rsidRPr="007E545E" w:rsidRDefault="00D244A5" w:rsidP="002B6AC7">
            <w:pPr>
              <w:spacing w:before="100" w:beforeAutospacing="1" w:after="100" w:afterAutospacing="1"/>
            </w:pPr>
            <w:r w:rsidRPr="007E545E">
              <w:t>Process of farmers participation and their reaction</w:t>
            </w:r>
          </w:p>
        </w:tc>
        <w:tc>
          <w:tcPr>
            <w:tcW w:w="7289" w:type="dxa"/>
          </w:tcPr>
          <w:p w14:paraId="73835FE2" w14:textId="77777777" w:rsidR="00D244A5" w:rsidRPr="007E545E" w:rsidRDefault="00D244A5" w:rsidP="002B6AC7">
            <w:pPr>
              <w:spacing w:before="100" w:beforeAutospacing="1" w:after="100" w:afterAutospacing="1"/>
            </w:pPr>
          </w:p>
        </w:tc>
      </w:tr>
    </w:tbl>
    <w:p w14:paraId="00A95BAC" w14:textId="77777777" w:rsidR="00D244A5" w:rsidRDefault="00D244A5" w:rsidP="00D244A5"/>
    <w:p w14:paraId="7C2E73E7" w14:textId="77777777" w:rsidR="00D244A5" w:rsidRPr="007E545E" w:rsidRDefault="00D244A5" w:rsidP="00D244A5">
      <w:pPr>
        <w:spacing w:before="100" w:beforeAutospacing="1" w:after="100" w:afterAutospacing="1"/>
        <w:rPr>
          <w:bCs/>
          <w:i/>
          <w:iCs/>
          <w:sz w:val="32"/>
          <w:szCs w:val="32"/>
        </w:rPr>
      </w:pPr>
      <w:r w:rsidRPr="007E545E">
        <w:rPr>
          <w:bCs/>
          <w:i/>
          <w:iCs/>
          <w:sz w:val="32"/>
          <w:szCs w:val="32"/>
        </w:rPr>
        <w:t xml:space="preserve">Thematic area: </w:t>
      </w:r>
    </w:p>
    <w:p w14:paraId="1D215B62" w14:textId="77777777" w:rsidR="00D244A5" w:rsidRPr="007E545E" w:rsidRDefault="00D244A5" w:rsidP="00D244A5">
      <w:pPr>
        <w:spacing w:before="100" w:beforeAutospacing="1" w:after="100" w:afterAutospacing="1"/>
        <w:ind w:left="2070" w:hanging="2070"/>
        <w:jc w:val="both"/>
      </w:pPr>
      <w:r w:rsidRPr="007E545E">
        <w:lastRenderedPageBreak/>
        <w:t xml:space="preserve">Problem definition: </w:t>
      </w:r>
    </w:p>
    <w:p w14:paraId="23BB845D" w14:textId="77777777" w:rsidR="00D244A5" w:rsidRPr="007E545E" w:rsidRDefault="00D244A5" w:rsidP="00D244A5">
      <w:pPr>
        <w:spacing w:before="100" w:beforeAutospacing="1" w:after="100" w:afterAutospacing="1"/>
        <w:ind w:right="240"/>
        <w:jc w:val="both"/>
      </w:pPr>
      <w:r w:rsidRPr="007E545E">
        <w:t xml:space="preserve">Technology assessed: </w:t>
      </w:r>
    </w:p>
    <w:p w14:paraId="6342CFE6" w14:textId="77777777" w:rsidR="00D244A5" w:rsidRPr="007E545E" w:rsidRDefault="00D244A5" w:rsidP="00D244A5">
      <w:pPr>
        <w:spacing w:before="100" w:beforeAutospacing="1" w:after="100" w:afterAutospacing="1"/>
        <w:jc w:val="both"/>
      </w:pPr>
      <w:r w:rsidRPr="007E545E">
        <w:t xml:space="preserve">Table: </w:t>
      </w:r>
    </w:p>
    <w:tbl>
      <w:tblPr>
        <w:tblW w:w="13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9"/>
        <w:gridCol w:w="1023"/>
        <w:gridCol w:w="1314"/>
        <w:gridCol w:w="2562"/>
        <w:gridCol w:w="1350"/>
        <w:gridCol w:w="959"/>
        <w:gridCol w:w="1253"/>
        <w:gridCol w:w="1366"/>
        <w:gridCol w:w="1376"/>
        <w:gridCol w:w="723"/>
      </w:tblGrid>
      <w:tr w:rsidR="00D244A5" w:rsidRPr="007E545E" w14:paraId="548351FE" w14:textId="77777777" w:rsidTr="002B6AC7">
        <w:trPr>
          <w:trHeight w:val="270"/>
        </w:trPr>
        <w:tc>
          <w:tcPr>
            <w:tcW w:w="1689" w:type="dxa"/>
            <w:vMerge w:val="restart"/>
          </w:tcPr>
          <w:p w14:paraId="152E878B" w14:textId="77777777" w:rsidR="00D244A5" w:rsidRPr="007E545E" w:rsidRDefault="00D244A5" w:rsidP="002B6AC7">
            <w:pPr>
              <w:tabs>
                <w:tab w:val="left" w:pos="1140"/>
              </w:tabs>
              <w:spacing w:before="100" w:beforeAutospacing="1" w:after="100" w:afterAutospacing="1"/>
              <w:jc w:val="both"/>
            </w:pPr>
            <w:r w:rsidRPr="007E545E">
              <w:t>Technology option</w:t>
            </w:r>
          </w:p>
        </w:tc>
        <w:tc>
          <w:tcPr>
            <w:tcW w:w="1023" w:type="dxa"/>
            <w:vMerge w:val="restart"/>
          </w:tcPr>
          <w:p w14:paraId="3512A2EF" w14:textId="77777777" w:rsidR="00D244A5" w:rsidRPr="007E545E" w:rsidRDefault="00D244A5" w:rsidP="002B6AC7">
            <w:pPr>
              <w:spacing w:before="100" w:beforeAutospacing="1" w:after="100" w:afterAutospacing="1"/>
              <w:jc w:val="both"/>
            </w:pPr>
            <w:r w:rsidRPr="007E545E">
              <w:t>No. of trials</w:t>
            </w:r>
          </w:p>
        </w:tc>
        <w:tc>
          <w:tcPr>
            <w:tcW w:w="3876" w:type="dxa"/>
            <w:gridSpan w:val="2"/>
          </w:tcPr>
          <w:p w14:paraId="27017096" w14:textId="77777777" w:rsidR="00D244A5" w:rsidRPr="007E545E" w:rsidRDefault="00D244A5" w:rsidP="002B6AC7">
            <w:pPr>
              <w:spacing w:before="100" w:beforeAutospacing="1" w:after="100" w:afterAutospacing="1"/>
              <w:jc w:val="center"/>
            </w:pPr>
            <w:r w:rsidRPr="007E545E">
              <w:t>Yield component</w:t>
            </w:r>
          </w:p>
        </w:tc>
        <w:tc>
          <w:tcPr>
            <w:tcW w:w="1350" w:type="dxa"/>
            <w:vMerge w:val="restart"/>
          </w:tcPr>
          <w:p w14:paraId="7D48E216" w14:textId="5306BBFD" w:rsidR="00D244A5" w:rsidRPr="00574E3A" w:rsidRDefault="00D244A5" w:rsidP="002B6AC7">
            <w:pPr>
              <w:spacing w:before="100" w:beforeAutospacing="1" w:after="100" w:afterAutospacing="1"/>
              <w:jc w:val="both"/>
              <w:rPr>
                <w:lang w:val="en-IN"/>
              </w:rPr>
            </w:pPr>
          </w:p>
        </w:tc>
        <w:tc>
          <w:tcPr>
            <w:tcW w:w="959" w:type="dxa"/>
            <w:vMerge w:val="restart"/>
          </w:tcPr>
          <w:p w14:paraId="70165DA6" w14:textId="77777777" w:rsidR="00D244A5" w:rsidRPr="007E545E" w:rsidRDefault="00D244A5" w:rsidP="002B6AC7">
            <w:pPr>
              <w:spacing w:before="100" w:beforeAutospacing="1" w:after="100" w:afterAutospacing="1"/>
              <w:jc w:val="both"/>
            </w:pPr>
            <w:r w:rsidRPr="007E545E">
              <w:t>Yield</w:t>
            </w:r>
          </w:p>
          <w:p w14:paraId="2513ACA8" w14:textId="77777777" w:rsidR="00D244A5" w:rsidRPr="007E545E" w:rsidRDefault="00D244A5" w:rsidP="002B6AC7">
            <w:pPr>
              <w:spacing w:before="100" w:beforeAutospacing="1" w:after="100" w:afterAutospacing="1"/>
              <w:jc w:val="both"/>
            </w:pPr>
            <w:r w:rsidRPr="007E545E">
              <w:t>(q/ha)</w:t>
            </w:r>
          </w:p>
        </w:tc>
        <w:tc>
          <w:tcPr>
            <w:tcW w:w="1253" w:type="dxa"/>
            <w:vMerge w:val="restart"/>
          </w:tcPr>
          <w:p w14:paraId="7ED36C8A" w14:textId="77777777" w:rsidR="00D244A5" w:rsidRPr="007E545E" w:rsidRDefault="00D244A5" w:rsidP="002B6AC7">
            <w:pPr>
              <w:spacing w:before="100" w:beforeAutospacing="1" w:after="100" w:afterAutospacing="1"/>
              <w:jc w:val="both"/>
            </w:pPr>
            <w:r w:rsidRPr="007E545E">
              <w:t>Cost of cultivation</w:t>
            </w:r>
          </w:p>
          <w:p w14:paraId="0FF7DD3A" w14:textId="77777777" w:rsidR="00D244A5" w:rsidRPr="007E545E" w:rsidRDefault="00D244A5" w:rsidP="002B6AC7">
            <w:pPr>
              <w:spacing w:before="100" w:beforeAutospacing="1" w:after="100" w:afterAutospacing="1"/>
              <w:jc w:val="both"/>
            </w:pPr>
            <w:r w:rsidRPr="007E545E">
              <w:t>(Rs./ha)</w:t>
            </w:r>
          </w:p>
        </w:tc>
        <w:tc>
          <w:tcPr>
            <w:tcW w:w="1366" w:type="dxa"/>
            <w:vMerge w:val="restart"/>
          </w:tcPr>
          <w:p w14:paraId="32EEAD8C" w14:textId="77777777" w:rsidR="00D244A5" w:rsidRPr="007E545E" w:rsidRDefault="00D244A5" w:rsidP="002B6AC7">
            <w:pPr>
              <w:spacing w:before="100" w:beforeAutospacing="1" w:after="100" w:afterAutospacing="1"/>
              <w:jc w:val="both"/>
            </w:pPr>
            <w:r w:rsidRPr="007E545E">
              <w:t>Gross return (Rs/ha)</w:t>
            </w:r>
          </w:p>
        </w:tc>
        <w:tc>
          <w:tcPr>
            <w:tcW w:w="1376" w:type="dxa"/>
            <w:vMerge w:val="restart"/>
          </w:tcPr>
          <w:p w14:paraId="0984A589" w14:textId="77777777" w:rsidR="00D244A5" w:rsidRPr="007E545E" w:rsidRDefault="00D244A5" w:rsidP="002B6AC7">
            <w:pPr>
              <w:spacing w:before="100" w:beforeAutospacing="1" w:after="100" w:afterAutospacing="1"/>
              <w:jc w:val="both"/>
            </w:pPr>
            <w:r w:rsidRPr="007E545E">
              <w:t>Net return</w:t>
            </w:r>
          </w:p>
          <w:p w14:paraId="40CF2BCC" w14:textId="77777777" w:rsidR="00D244A5" w:rsidRPr="007E545E" w:rsidRDefault="00D244A5" w:rsidP="002B6AC7">
            <w:pPr>
              <w:spacing w:before="100" w:beforeAutospacing="1" w:after="100" w:afterAutospacing="1"/>
              <w:jc w:val="both"/>
            </w:pPr>
            <w:r w:rsidRPr="007E545E">
              <w:t>(Rs./ha)</w:t>
            </w:r>
          </w:p>
        </w:tc>
        <w:tc>
          <w:tcPr>
            <w:tcW w:w="723" w:type="dxa"/>
            <w:vMerge w:val="restart"/>
          </w:tcPr>
          <w:p w14:paraId="66CFFF55" w14:textId="77777777" w:rsidR="00D244A5" w:rsidRPr="007E545E" w:rsidRDefault="00D244A5" w:rsidP="002B6AC7">
            <w:pPr>
              <w:spacing w:before="100" w:beforeAutospacing="1" w:after="100" w:afterAutospacing="1"/>
              <w:jc w:val="both"/>
            </w:pPr>
            <w:r w:rsidRPr="007E545E">
              <w:t>BC ratio</w:t>
            </w:r>
          </w:p>
        </w:tc>
      </w:tr>
      <w:tr w:rsidR="0042751A" w:rsidRPr="007E545E" w14:paraId="75E5E44E" w14:textId="77777777" w:rsidTr="002B6AC7">
        <w:trPr>
          <w:trHeight w:val="144"/>
        </w:trPr>
        <w:tc>
          <w:tcPr>
            <w:tcW w:w="1689" w:type="dxa"/>
            <w:vMerge/>
          </w:tcPr>
          <w:p w14:paraId="4CED6F9D" w14:textId="77777777" w:rsidR="0042751A" w:rsidRPr="007E545E" w:rsidRDefault="0042751A" w:rsidP="002B6AC7">
            <w:pPr>
              <w:tabs>
                <w:tab w:val="left" w:pos="1140"/>
              </w:tabs>
              <w:spacing w:before="100" w:beforeAutospacing="1" w:after="100" w:afterAutospacing="1"/>
              <w:jc w:val="both"/>
            </w:pPr>
          </w:p>
        </w:tc>
        <w:tc>
          <w:tcPr>
            <w:tcW w:w="1023" w:type="dxa"/>
            <w:vMerge/>
          </w:tcPr>
          <w:p w14:paraId="4BDFBAEB" w14:textId="77777777" w:rsidR="0042751A" w:rsidRPr="007E545E" w:rsidRDefault="0042751A" w:rsidP="002B6AC7">
            <w:pPr>
              <w:spacing w:before="100" w:beforeAutospacing="1" w:after="100" w:afterAutospacing="1"/>
              <w:jc w:val="both"/>
            </w:pPr>
          </w:p>
        </w:tc>
        <w:tc>
          <w:tcPr>
            <w:tcW w:w="1314" w:type="dxa"/>
          </w:tcPr>
          <w:p w14:paraId="61129DE3" w14:textId="5D89621B" w:rsidR="0042751A" w:rsidRPr="0042751A" w:rsidRDefault="0042751A" w:rsidP="002B6AC7">
            <w:pPr>
              <w:spacing w:before="100" w:beforeAutospacing="1" w:after="100" w:afterAutospacing="1"/>
              <w:rPr>
                <w:lang w:val="en-IN"/>
              </w:rPr>
            </w:pPr>
            <w:proofErr w:type="spellStart"/>
            <w:r>
              <w:rPr>
                <w:lang w:val="en-IN"/>
              </w:rPr>
              <w:t>Weght</w:t>
            </w:r>
            <w:proofErr w:type="spellEnd"/>
            <w:r>
              <w:rPr>
                <w:lang w:val="en-IN"/>
              </w:rPr>
              <w:t xml:space="preserve"> of Bulb</w:t>
            </w:r>
          </w:p>
        </w:tc>
        <w:tc>
          <w:tcPr>
            <w:tcW w:w="2562" w:type="dxa"/>
          </w:tcPr>
          <w:p w14:paraId="6E645D42" w14:textId="4BB85A16" w:rsidR="0042751A" w:rsidRPr="007E545E" w:rsidRDefault="0042751A" w:rsidP="002B6AC7">
            <w:pPr>
              <w:spacing w:before="100" w:beforeAutospacing="1" w:after="100" w:afterAutospacing="1"/>
            </w:pPr>
            <w:r>
              <w:t>No. of cloves/ Bulb</w:t>
            </w:r>
          </w:p>
        </w:tc>
        <w:tc>
          <w:tcPr>
            <w:tcW w:w="1350" w:type="dxa"/>
            <w:vMerge/>
          </w:tcPr>
          <w:p w14:paraId="1B5A8C96" w14:textId="77777777" w:rsidR="0042751A" w:rsidRPr="007E545E" w:rsidRDefault="0042751A" w:rsidP="002B6AC7">
            <w:pPr>
              <w:spacing w:before="100" w:beforeAutospacing="1" w:after="100" w:afterAutospacing="1"/>
              <w:jc w:val="both"/>
            </w:pPr>
          </w:p>
        </w:tc>
        <w:tc>
          <w:tcPr>
            <w:tcW w:w="959" w:type="dxa"/>
            <w:vMerge/>
          </w:tcPr>
          <w:p w14:paraId="7BD027A3" w14:textId="77777777" w:rsidR="0042751A" w:rsidRPr="007E545E" w:rsidRDefault="0042751A" w:rsidP="002B6AC7">
            <w:pPr>
              <w:spacing w:before="100" w:beforeAutospacing="1" w:after="100" w:afterAutospacing="1"/>
              <w:jc w:val="both"/>
            </w:pPr>
          </w:p>
        </w:tc>
        <w:tc>
          <w:tcPr>
            <w:tcW w:w="1253" w:type="dxa"/>
            <w:vMerge/>
          </w:tcPr>
          <w:p w14:paraId="7B8D8D8D" w14:textId="77777777" w:rsidR="0042751A" w:rsidRPr="007E545E" w:rsidRDefault="0042751A" w:rsidP="002B6AC7">
            <w:pPr>
              <w:spacing w:before="100" w:beforeAutospacing="1" w:after="100" w:afterAutospacing="1"/>
              <w:jc w:val="both"/>
            </w:pPr>
          </w:p>
        </w:tc>
        <w:tc>
          <w:tcPr>
            <w:tcW w:w="1366" w:type="dxa"/>
            <w:vMerge/>
          </w:tcPr>
          <w:p w14:paraId="007C4573" w14:textId="77777777" w:rsidR="0042751A" w:rsidRPr="007E545E" w:rsidRDefault="0042751A" w:rsidP="002B6AC7">
            <w:pPr>
              <w:spacing w:before="100" w:beforeAutospacing="1" w:after="100" w:afterAutospacing="1"/>
              <w:jc w:val="both"/>
            </w:pPr>
          </w:p>
        </w:tc>
        <w:tc>
          <w:tcPr>
            <w:tcW w:w="1376" w:type="dxa"/>
            <w:vMerge/>
          </w:tcPr>
          <w:p w14:paraId="3A80FD8E" w14:textId="77777777" w:rsidR="0042751A" w:rsidRPr="007E545E" w:rsidRDefault="0042751A" w:rsidP="002B6AC7">
            <w:pPr>
              <w:spacing w:before="100" w:beforeAutospacing="1" w:after="100" w:afterAutospacing="1"/>
              <w:jc w:val="both"/>
            </w:pPr>
          </w:p>
        </w:tc>
        <w:tc>
          <w:tcPr>
            <w:tcW w:w="723" w:type="dxa"/>
            <w:vMerge/>
          </w:tcPr>
          <w:p w14:paraId="018C13F2" w14:textId="77777777" w:rsidR="0042751A" w:rsidRPr="007E545E" w:rsidRDefault="0042751A" w:rsidP="002B6AC7">
            <w:pPr>
              <w:spacing w:before="100" w:beforeAutospacing="1" w:after="100" w:afterAutospacing="1"/>
              <w:jc w:val="both"/>
            </w:pPr>
          </w:p>
        </w:tc>
      </w:tr>
      <w:tr w:rsidR="0042751A" w:rsidRPr="007E545E" w14:paraId="5D803975" w14:textId="77777777" w:rsidTr="002B6AC7">
        <w:trPr>
          <w:trHeight w:val="270"/>
        </w:trPr>
        <w:tc>
          <w:tcPr>
            <w:tcW w:w="1689" w:type="dxa"/>
          </w:tcPr>
          <w:p w14:paraId="0F7489CA" w14:textId="77777777" w:rsidR="0042751A" w:rsidRPr="001413EF" w:rsidRDefault="0042751A" w:rsidP="002B6AC7">
            <w:pPr>
              <w:spacing w:before="100" w:beforeAutospacing="1" w:after="100" w:afterAutospacing="1"/>
              <w:rPr>
                <w:bCs/>
              </w:rPr>
            </w:pPr>
            <w:r w:rsidRPr="001413EF">
              <w:rPr>
                <w:bCs/>
                <w:szCs w:val="22"/>
              </w:rPr>
              <w:t>FP</w:t>
            </w:r>
          </w:p>
        </w:tc>
        <w:tc>
          <w:tcPr>
            <w:tcW w:w="1023" w:type="dxa"/>
          </w:tcPr>
          <w:p w14:paraId="04D6B65F" w14:textId="77777777" w:rsidR="0042751A" w:rsidRPr="007E545E" w:rsidRDefault="0042751A" w:rsidP="002B6AC7">
            <w:pPr>
              <w:tabs>
                <w:tab w:val="left" w:pos="791"/>
              </w:tabs>
              <w:spacing w:before="100" w:beforeAutospacing="1" w:after="100" w:afterAutospacing="1"/>
              <w:jc w:val="both"/>
            </w:pPr>
            <w:r>
              <w:t>7</w:t>
            </w:r>
          </w:p>
        </w:tc>
        <w:tc>
          <w:tcPr>
            <w:tcW w:w="1314" w:type="dxa"/>
          </w:tcPr>
          <w:p w14:paraId="3C1EFF87" w14:textId="01FA743D" w:rsidR="0042751A" w:rsidRPr="0042751A" w:rsidRDefault="0042751A" w:rsidP="002B6AC7">
            <w:pPr>
              <w:spacing w:before="100" w:beforeAutospacing="1" w:after="100" w:afterAutospacing="1"/>
              <w:jc w:val="center"/>
            </w:pPr>
            <w:r w:rsidRPr="0042751A">
              <w:rPr>
                <w:rFonts w:eastAsia="Cambria"/>
                <w:color w:val="000000" w:themeColor="text1"/>
                <w:kern w:val="24"/>
              </w:rPr>
              <w:t>18.6</w:t>
            </w:r>
          </w:p>
        </w:tc>
        <w:tc>
          <w:tcPr>
            <w:tcW w:w="2562" w:type="dxa"/>
          </w:tcPr>
          <w:p w14:paraId="35377C9F" w14:textId="3EE7A048" w:rsidR="0042751A" w:rsidRPr="007E545E" w:rsidRDefault="0042751A" w:rsidP="002B6AC7">
            <w:pPr>
              <w:spacing w:before="100" w:beforeAutospacing="1" w:after="100" w:afterAutospacing="1"/>
              <w:jc w:val="center"/>
            </w:pPr>
            <w:r w:rsidRPr="0042751A">
              <w:rPr>
                <w:rFonts w:eastAsia="Cambria"/>
                <w:color w:val="000000" w:themeColor="text1"/>
                <w:kern w:val="24"/>
              </w:rPr>
              <w:t>17</w:t>
            </w:r>
          </w:p>
        </w:tc>
        <w:tc>
          <w:tcPr>
            <w:tcW w:w="1350" w:type="dxa"/>
          </w:tcPr>
          <w:p w14:paraId="2CB4B269" w14:textId="77777777" w:rsidR="0042751A" w:rsidRPr="007E545E" w:rsidRDefault="0042751A" w:rsidP="002B6AC7">
            <w:pPr>
              <w:spacing w:before="100" w:beforeAutospacing="1" w:after="100" w:afterAutospacing="1"/>
              <w:jc w:val="center"/>
            </w:pPr>
          </w:p>
        </w:tc>
        <w:tc>
          <w:tcPr>
            <w:tcW w:w="959" w:type="dxa"/>
          </w:tcPr>
          <w:p w14:paraId="2B2D2709" w14:textId="3396A154" w:rsidR="0042751A" w:rsidRPr="007E545E" w:rsidRDefault="0042751A" w:rsidP="002B6AC7">
            <w:pPr>
              <w:spacing w:before="100" w:beforeAutospacing="1" w:after="100" w:afterAutospacing="1"/>
              <w:jc w:val="both"/>
            </w:pPr>
            <w:r>
              <w:t>62</w:t>
            </w:r>
          </w:p>
        </w:tc>
        <w:tc>
          <w:tcPr>
            <w:tcW w:w="1253" w:type="dxa"/>
          </w:tcPr>
          <w:p w14:paraId="7E3F4348" w14:textId="7A1958DE" w:rsidR="0042751A" w:rsidRPr="007E545E" w:rsidRDefault="006249EA" w:rsidP="002B6AC7">
            <w:pPr>
              <w:spacing w:before="100" w:beforeAutospacing="1" w:after="100" w:afterAutospacing="1"/>
            </w:pPr>
            <w:r>
              <w:t>194000</w:t>
            </w:r>
          </w:p>
        </w:tc>
        <w:tc>
          <w:tcPr>
            <w:tcW w:w="1366" w:type="dxa"/>
          </w:tcPr>
          <w:p w14:paraId="5C051824" w14:textId="7BBCE98D" w:rsidR="0042751A" w:rsidRPr="007E545E" w:rsidRDefault="006249EA" w:rsidP="002B6AC7">
            <w:pPr>
              <w:spacing w:before="100" w:beforeAutospacing="1" w:after="100" w:afterAutospacing="1"/>
            </w:pPr>
            <w:r>
              <w:t>372000</w:t>
            </w:r>
          </w:p>
        </w:tc>
        <w:tc>
          <w:tcPr>
            <w:tcW w:w="1376" w:type="dxa"/>
          </w:tcPr>
          <w:p w14:paraId="4A7C0800" w14:textId="2ECA5778" w:rsidR="0042751A" w:rsidRPr="0042751A" w:rsidRDefault="0042751A" w:rsidP="002B6AC7">
            <w:pPr>
              <w:pStyle w:val="NormalWeb"/>
              <w:spacing w:before="0" w:beforeAutospacing="0" w:after="0" w:afterAutospacing="0" w:line="276" w:lineRule="auto"/>
              <w:jc w:val="center"/>
            </w:pPr>
            <w:r w:rsidRPr="0042751A">
              <w:rPr>
                <w:rFonts w:eastAsia="Cambria"/>
                <w:kern w:val="24"/>
                <w:lang w:val="en-US"/>
              </w:rPr>
              <w:t>178000</w:t>
            </w:r>
          </w:p>
        </w:tc>
        <w:tc>
          <w:tcPr>
            <w:tcW w:w="723" w:type="dxa"/>
          </w:tcPr>
          <w:p w14:paraId="134BC98F" w14:textId="238A54A3" w:rsidR="0042751A" w:rsidRPr="0042751A" w:rsidRDefault="0042751A" w:rsidP="002B6AC7">
            <w:pPr>
              <w:pStyle w:val="NormalWeb"/>
              <w:spacing w:before="0" w:beforeAutospacing="0" w:after="0" w:afterAutospacing="0" w:line="276" w:lineRule="auto"/>
              <w:jc w:val="center"/>
            </w:pPr>
            <w:r w:rsidRPr="0042751A">
              <w:rPr>
                <w:rFonts w:eastAsia="Cambria"/>
                <w:kern w:val="24"/>
                <w:lang w:val="en-US"/>
              </w:rPr>
              <w:t>1.91</w:t>
            </w:r>
          </w:p>
        </w:tc>
      </w:tr>
      <w:tr w:rsidR="0042751A" w:rsidRPr="007E545E" w14:paraId="0D2017D9" w14:textId="77777777" w:rsidTr="002B6AC7">
        <w:trPr>
          <w:trHeight w:val="270"/>
        </w:trPr>
        <w:tc>
          <w:tcPr>
            <w:tcW w:w="1689" w:type="dxa"/>
          </w:tcPr>
          <w:p w14:paraId="1B29146C" w14:textId="77777777" w:rsidR="0042751A" w:rsidRPr="001413EF" w:rsidRDefault="0042751A" w:rsidP="002B6AC7">
            <w:pPr>
              <w:spacing w:before="100" w:beforeAutospacing="1" w:after="100" w:afterAutospacing="1"/>
              <w:rPr>
                <w:bCs/>
              </w:rPr>
            </w:pPr>
            <w:r w:rsidRPr="001413EF">
              <w:rPr>
                <w:bCs/>
                <w:szCs w:val="22"/>
                <w:lang w:val="en-IN"/>
              </w:rPr>
              <w:t>TO</w:t>
            </w:r>
            <w:r w:rsidRPr="001413EF">
              <w:rPr>
                <w:bCs/>
                <w:szCs w:val="22"/>
                <w:vertAlign w:val="subscript"/>
                <w:lang w:val="en-IN"/>
              </w:rPr>
              <w:t>1</w:t>
            </w:r>
          </w:p>
        </w:tc>
        <w:tc>
          <w:tcPr>
            <w:tcW w:w="1023" w:type="dxa"/>
          </w:tcPr>
          <w:p w14:paraId="120141B0" w14:textId="77777777" w:rsidR="0042751A" w:rsidRPr="007E545E" w:rsidRDefault="0042751A" w:rsidP="002B6AC7">
            <w:pPr>
              <w:spacing w:before="100" w:beforeAutospacing="1" w:after="100" w:afterAutospacing="1"/>
              <w:jc w:val="both"/>
            </w:pPr>
            <w:r>
              <w:t>7</w:t>
            </w:r>
          </w:p>
        </w:tc>
        <w:tc>
          <w:tcPr>
            <w:tcW w:w="1314" w:type="dxa"/>
          </w:tcPr>
          <w:p w14:paraId="5541B73B" w14:textId="3925609F" w:rsidR="0042751A" w:rsidRPr="0042751A" w:rsidRDefault="0042751A" w:rsidP="002B6AC7">
            <w:pPr>
              <w:spacing w:before="100" w:beforeAutospacing="1" w:after="100" w:afterAutospacing="1"/>
              <w:jc w:val="center"/>
            </w:pPr>
            <w:r w:rsidRPr="0042751A">
              <w:rPr>
                <w:rFonts w:eastAsia="Cambria"/>
                <w:color w:val="000000" w:themeColor="text1"/>
                <w:kern w:val="24"/>
              </w:rPr>
              <w:t>23.2</w:t>
            </w:r>
          </w:p>
        </w:tc>
        <w:tc>
          <w:tcPr>
            <w:tcW w:w="2562" w:type="dxa"/>
          </w:tcPr>
          <w:p w14:paraId="29C3F627" w14:textId="4AFF2C82" w:rsidR="0042751A" w:rsidRPr="007E545E" w:rsidRDefault="0042751A" w:rsidP="002B6AC7">
            <w:pPr>
              <w:spacing w:before="100" w:beforeAutospacing="1" w:after="100" w:afterAutospacing="1"/>
              <w:jc w:val="center"/>
            </w:pPr>
            <w:r w:rsidRPr="0042751A">
              <w:rPr>
                <w:rFonts w:eastAsia="Cambria"/>
                <w:color w:val="000000" w:themeColor="text1"/>
                <w:kern w:val="24"/>
              </w:rPr>
              <w:t>28</w:t>
            </w:r>
          </w:p>
        </w:tc>
        <w:tc>
          <w:tcPr>
            <w:tcW w:w="1350" w:type="dxa"/>
          </w:tcPr>
          <w:p w14:paraId="5DC7001F" w14:textId="77777777" w:rsidR="0042751A" w:rsidRPr="007E545E" w:rsidRDefault="0042751A" w:rsidP="002B6AC7">
            <w:pPr>
              <w:spacing w:before="100" w:beforeAutospacing="1" w:after="100" w:afterAutospacing="1"/>
              <w:jc w:val="center"/>
            </w:pPr>
          </w:p>
        </w:tc>
        <w:tc>
          <w:tcPr>
            <w:tcW w:w="959" w:type="dxa"/>
          </w:tcPr>
          <w:p w14:paraId="365C89D1" w14:textId="0B62188A" w:rsidR="0042751A" w:rsidRPr="007E545E" w:rsidRDefault="0042751A" w:rsidP="002B6AC7">
            <w:pPr>
              <w:spacing w:before="100" w:beforeAutospacing="1" w:after="100" w:afterAutospacing="1"/>
              <w:jc w:val="both"/>
            </w:pPr>
            <w:r>
              <w:t>77</w:t>
            </w:r>
          </w:p>
        </w:tc>
        <w:tc>
          <w:tcPr>
            <w:tcW w:w="1253" w:type="dxa"/>
          </w:tcPr>
          <w:p w14:paraId="171FE7A0" w14:textId="3542FB70" w:rsidR="0042751A" w:rsidRPr="007E545E" w:rsidRDefault="006249EA" w:rsidP="002B6AC7">
            <w:pPr>
              <w:spacing w:before="100" w:beforeAutospacing="1" w:after="100" w:afterAutospacing="1"/>
            </w:pPr>
            <w:r>
              <w:t>207000</w:t>
            </w:r>
          </w:p>
        </w:tc>
        <w:tc>
          <w:tcPr>
            <w:tcW w:w="1366" w:type="dxa"/>
          </w:tcPr>
          <w:p w14:paraId="3E05B0A7" w14:textId="4734F1D6" w:rsidR="0042751A" w:rsidRPr="007E545E" w:rsidRDefault="006249EA" w:rsidP="002B6AC7">
            <w:pPr>
              <w:spacing w:before="100" w:beforeAutospacing="1" w:after="100" w:afterAutospacing="1"/>
            </w:pPr>
            <w:r>
              <w:t>462000</w:t>
            </w:r>
          </w:p>
        </w:tc>
        <w:tc>
          <w:tcPr>
            <w:tcW w:w="1376" w:type="dxa"/>
          </w:tcPr>
          <w:p w14:paraId="7B56D41A" w14:textId="0CDDB3FB" w:rsidR="0042751A" w:rsidRPr="0042751A" w:rsidRDefault="0042751A" w:rsidP="002B6AC7">
            <w:pPr>
              <w:pStyle w:val="NormalWeb"/>
              <w:spacing w:before="0" w:beforeAutospacing="0" w:after="0" w:afterAutospacing="0" w:line="80" w:lineRule="atLeast"/>
              <w:jc w:val="center"/>
            </w:pPr>
            <w:r w:rsidRPr="0042751A">
              <w:rPr>
                <w:rFonts w:eastAsia="Cambria"/>
                <w:kern w:val="24"/>
                <w:lang w:val="en-US"/>
              </w:rPr>
              <w:t>255000</w:t>
            </w:r>
          </w:p>
        </w:tc>
        <w:tc>
          <w:tcPr>
            <w:tcW w:w="723" w:type="dxa"/>
          </w:tcPr>
          <w:p w14:paraId="4D13D6B1" w14:textId="304E5197" w:rsidR="0042751A" w:rsidRPr="0042751A" w:rsidRDefault="0042751A" w:rsidP="002B6AC7">
            <w:pPr>
              <w:pStyle w:val="NormalWeb"/>
              <w:spacing w:before="0" w:beforeAutospacing="0" w:after="0" w:afterAutospacing="0" w:line="80" w:lineRule="atLeast"/>
              <w:jc w:val="center"/>
            </w:pPr>
            <w:r w:rsidRPr="0042751A">
              <w:rPr>
                <w:rFonts w:eastAsia="Cambria"/>
                <w:kern w:val="24"/>
                <w:lang w:val="en-US"/>
              </w:rPr>
              <w:t>2.23</w:t>
            </w:r>
          </w:p>
        </w:tc>
      </w:tr>
      <w:tr w:rsidR="0042751A" w:rsidRPr="007E545E" w14:paraId="0628242F" w14:textId="77777777" w:rsidTr="002B6AC7">
        <w:trPr>
          <w:trHeight w:val="270"/>
        </w:trPr>
        <w:tc>
          <w:tcPr>
            <w:tcW w:w="1689" w:type="dxa"/>
          </w:tcPr>
          <w:p w14:paraId="233FA79E" w14:textId="77777777" w:rsidR="0042751A" w:rsidRPr="001413EF" w:rsidRDefault="0042751A" w:rsidP="002B6AC7">
            <w:pPr>
              <w:spacing w:before="100" w:beforeAutospacing="1" w:after="100" w:afterAutospacing="1"/>
              <w:rPr>
                <w:bCs/>
              </w:rPr>
            </w:pPr>
            <w:r w:rsidRPr="001413EF">
              <w:rPr>
                <w:bCs/>
                <w:szCs w:val="22"/>
                <w:lang w:val="en-IN"/>
              </w:rPr>
              <w:t>TO</w:t>
            </w:r>
            <w:r w:rsidRPr="001413EF">
              <w:rPr>
                <w:bCs/>
                <w:szCs w:val="22"/>
                <w:vertAlign w:val="subscript"/>
                <w:lang w:val="en-IN"/>
              </w:rPr>
              <w:t>2</w:t>
            </w:r>
          </w:p>
        </w:tc>
        <w:tc>
          <w:tcPr>
            <w:tcW w:w="1023" w:type="dxa"/>
          </w:tcPr>
          <w:p w14:paraId="5C0E0C53" w14:textId="77777777" w:rsidR="0042751A" w:rsidRPr="007E545E" w:rsidRDefault="0042751A" w:rsidP="002B6AC7">
            <w:pPr>
              <w:spacing w:before="100" w:beforeAutospacing="1" w:after="100" w:afterAutospacing="1"/>
              <w:jc w:val="both"/>
            </w:pPr>
            <w:r>
              <w:t>7</w:t>
            </w:r>
          </w:p>
        </w:tc>
        <w:tc>
          <w:tcPr>
            <w:tcW w:w="1314" w:type="dxa"/>
          </w:tcPr>
          <w:p w14:paraId="21FBA146" w14:textId="58A105D1" w:rsidR="0042751A" w:rsidRPr="0042751A" w:rsidRDefault="0042751A" w:rsidP="002B6AC7">
            <w:pPr>
              <w:spacing w:before="100" w:beforeAutospacing="1" w:after="100" w:afterAutospacing="1"/>
              <w:jc w:val="center"/>
            </w:pPr>
            <w:r w:rsidRPr="0042751A">
              <w:rPr>
                <w:rFonts w:eastAsia="Cambria"/>
                <w:color w:val="000000" w:themeColor="text1"/>
                <w:kern w:val="24"/>
              </w:rPr>
              <w:t>20.4</w:t>
            </w:r>
          </w:p>
        </w:tc>
        <w:tc>
          <w:tcPr>
            <w:tcW w:w="2562" w:type="dxa"/>
          </w:tcPr>
          <w:p w14:paraId="79245830" w14:textId="6725203A" w:rsidR="0042751A" w:rsidRPr="007E545E" w:rsidRDefault="0042751A" w:rsidP="002B6AC7">
            <w:pPr>
              <w:spacing w:before="100" w:beforeAutospacing="1" w:after="100" w:afterAutospacing="1"/>
              <w:jc w:val="center"/>
            </w:pPr>
            <w:r w:rsidRPr="0042751A">
              <w:rPr>
                <w:rFonts w:eastAsia="Cambria"/>
                <w:color w:val="000000" w:themeColor="text1"/>
                <w:kern w:val="24"/>
              </w:rPr>
              <w:t>20</w:t>
            </w:r>
          </w:p>
        </w:tc>
        <w:tc>
          <w:tcPr>
            <w:tcW w:w="1350" w:type="dxa"/>
          </w:tcPr>
          <w:p w14:paraId="02582CCA" w14:textId="77777777" w:rsidR="0042751A" w:rsidRPr="007E545E" w:rsidRDefault="0042751A" w:rsidP="002B6AC7">
            <w:pPr>
              <w:spacing w:before="100" w:beforeAutospacing="1" w:after="100" w:afterAutospacing="1"/>
              <w:jc w:val="center"/>
            </w:pPr>
          </w:p>
        </w:tc>
        <w:tc>
          <w:tcPr>
            <w:tcW w:w="959" w:type="dxa"/>
          </w:tcPr>
          <w:p w14:paraId="0BBB04E6" w14:textId="31894343" w:rsidR="0042751A" w:rsidRPr="007E545E" w:rsidRDefault="0042751A" w:rsidP="002B6AC7">
            <w:pPr>
              <w:spacing w:before="100" w:beforeAutospacing="1" w:after="100" w:afterAutospacing="1"/>
              <w:jc w:val="both"/>
            </w:pPr>
            <w:r>
              <w:t>68</w:t>
            </w:r>
          </w:p>
        </w:tc>
        <w:tc>
          <w:tcPr>
            <w:tcW w:w="1253" w:type="dxa"/>
          </w:tcPr>
          <w:p w14:paraId="20B791EC" w14:textId="6DDB99DF" w:rsidR="0042751A" w:rsidRPr="007E545E" w:rsidRDefault="006249EA" w:rsidP="002B6AC7">
            <w:pPr>
              <w:spacing w:before="100" w:beforeAutospacing="1" w:after="100" w:afterAutospacing="1"/>
            </w:pPr>
            <w:r>
              <w:t>203000</w:t>
            </w:r>
          </w:p>
        </w:tc>
        <w:tc>
          <w:tcPr>
            <w:tcW w:w="1366" w:type="dxa"/>
          </w:tcPr>
          <w:p w14:paraId="3D65D534" w14:textId="2AE5FFDB" w:rsidR="0042751A" w:rsidRPr="007E545E" w:rsidRDefault="006249EA" w:rsidP="002B6AC7">
            <w:pPr>
              <w:spacing w:before="100" w:beforeAutospacing="1" w:after="100" w:afterAutospacing="1"/>
            </w:pPr>
            <w:r>
              <w:t>408000</w:t>
            </w:r>
          </w:p>
        </w:tc>
        <w:tc>
          <w:tcPr>
            <w:tcW w:w="1376" w:type="dxa"/>
          </w:tcPr>
          <w:p w14:paraId="06B10B9E" w14:textId="479CEA8B" w:rsidR="0042751A" w:rsidRPr="0042751A" w:rsidRDefault="0042751A" w:rsidP="002B6AC7">
            <w:pPr>
              <w:pStyle w:val="NormalWeb"/>
              <w:spacing w:before="0" w:beforeAutospacing="0" w:after="0" w:afterAutospacing="0" w:line="147" w:lineRule="atLeast"/>
              <w:jc w:val="center"/>
            </w:pPr>
            <w:r w:rsidRPr="0042751A">
              <w:rPr>
                <w:rFonts w:eastAsia="Cambria"/>
                <w:kern w:val="24"/>
                <w:lang w:val="en-US"/>
              </w:rPr>
              <w:t>203000</w:t>
            </w:r>
          </w:p>
        </w:tc>
        <w:tc>
          <w:tcPr>
            <w:tcW w:w="723" w:type="dxa"/>
          </w:tcPr>
          <w:p w14:paraId="51174E6A" w14:textId="69DEA46B" w:rsidR="0042751A" w:rsidRPr="0042751A" w:rsidRDefault="0042751A" w:rsidP="002B6AC7">
            <w:pPr>
              <w:pStyle w:val="NormalWeb"/>
              <w:spacing w:before="0" w:beforeAutospacing="0" w:after="0" w:afterAutospacing="0" w:line="147" w:lineRule="atLeast"/>
              <w:jc w:val="center"/>
            </w:pPr>
            <w:r w:rsidRPr="0042751A">
              <w:rPr>
                <w:rFonts w:eastAsia="Cambria"/>
                <w:kern w:val="24"/>
                <w:lang w:val="en-US"/>
              </w:rPr>
              <w:t>2.09</w:t>
            </w:r>
          </w:p>
        </w:tc>
      </w:tr>
      <w:tr w:rsidR="0042751A" w:rsidRPr="007E545E" w14:paraId="5245FAD9" w14:textId="77777777" w:rsidTr="002B6AC7">
        <w:trPr>
          <w:trHeight w:val="270"/>
        </w:trPr>
        <w:tc>
          <w:tcPr>
            <w:tcW w:w="1689" w:type="dxa"/>
          </w:tcPr>
          <w:p w14:paraId="26169031" w14:textId="1FDE3859" w:rsidR="0042751A" w:rsidRPr="001413EF" w:rsidRDefault="0042751A" w:rsidP="002B6AC7">
            <w:pPr>
              <w:spacing w:before="100" w:beforeAutospacing="1" w:after="100" w:afterAutospacing="1"/>
              <w:rPr>
                <w:bCs/>
                <w:szCs w:val="22"/>
                <w:lang w:val="en-IN"/>
              </w:rPr>
            </w:pPr>
            <w:r w:rsidRPr="001413EF">
              <w:rPr>
                <w:bCs/>
                <w:szCs w:val="22"/>
                <w:lang w:val="en-IN"/>
              </w:rPr>
              <w:t>TO</w:t>
            </w:r>
            <w:r>
              <w:rPr>
                <w:bCs/>
                <w:szCs w:val="22"/>
                <w:vertAlign w:val="subscript"/>
                <w:lang w:val="en-IN"/>
              </w:rPr>
              <w:t>3</w:t>
            </w:r>
          </w:p>
        </w:tc>
        <w:tc>
          <w:tcPr>
            <w:tcW w:w="1023" w:type="dxa"/>
          </w:tcPr>
          <w:p w14:paraId="4AA66AA3" w14:textId="2B246B8D" w:rsidR="0042751A" w:rsidRDefault="0042751A" w:rsidP="002B6AC7">
            <w:pPr>
              <w:spacing w:before="100" w:beforeAutospacing="1" w:after="100" w:afterAutospacing="1"/>
              <w:jc w:val="both"/>
            </w:pPr>
            <w:r>
              <w:t>7</w:t>
            </w:r>
          </w:p>
        </w:tc>
        <w:tc>
          <w:tcPr>
            <w:tcW w:w="1314" w:type="dxa"/>
          </w:tcPr>
          <w:p w14:paraId="6D55C9F3" w14:textId="636FCFA9" w:rsidR="0042751A" w:rsidRPr="0042751A" w:rsidRDefault="0042751A" w:rsidP="002B6AC7">
            <w:pPr>
              <w:spacing w:before="100" w:beforeAutospacing="1" w:after="100" w:afterAutospacing="1"/>
              <w:jc w:val="center"/>
              <w:rPr>
                <w:rFonts w:eastAsia="Cambria"/>
                <w:color w:val="000000" w:themeColor="text1"/>
                <w:kern w:val="24"/>
              </w:rPr>
            </w:pPr>
            <w:r>
              <w:rPr>
                <w:rFonts w:eastAsia="Cambria"/>
                <w:color w:val="000000" w:themeColor="text1"/>
                <w:kern w:val="24"/>
              </w:rPr>
              <w:t>26.4</w:t>
            </w:r>
          </w:p>
        </w:tc>
        <w:tc>
          <w:tcPr>
            <w:tcW w:w="2562" w:type="dxa"/>
          </w:tcPr>
          <w:p w14:paraId="0F316E36" w14:textId="36ED598A" w:rsidR="0042751A" w:rsidRPr="0042751A" w:rsidRDefault="0042751A" w:rsidP="002B6AC7">
            <w:pPr>
              <w:spacing w:before="100" w:beforeAutospacing="1" w:after="100" w:afterAutospacing="1"/>
              <w:jc w:val="center"/>
              <w:rPr>
                <w:rFonts w:eastAsia="Cambria"/>
                <w:color w:val="000000" w:themeColor="text1"/>
                <w:kern w:val="24"/>
              </w:rPr>
            </w:pPr>
            <w:r>
              <w:rPr>
                <w:rFonts w:eastAsia="Cambria"/>
                <w:color w:val="000000" w:themeColor="text1"/>
                <w:kern w:val="24"/>
              </w:rPr>
              <w:t>18</w:t>
            </w:r>
          </w:p>
        </w:tc>
        <w:tc>
          <w:tcPr>
            <w:tcW w:w="1350" w:type="dxa"/>
          </w:tcPr>
          <w:p w14:paraId="765DB5B3" w14:textId="77777777" w:rsidR="0042751A" w:rsidRPr="007E545E" w:rsidRDefault="0042751A" w:rsidP="002B6AC7">
            <w:pPr>
              <w:spacing w:before="100" w:beforeAutospacing="1" w:after="100" w:afterAutospacing="1"/>
              <w:jc w:val="center"/>
            </w:pPr>
          </w:p>
        </w:tc>
        <w:tc>
          <w:tcPr>
            <w:tcW w:w="959" w:type="dxa"/>
          </w:tcPr>
          <w:p w14:paraId="04109B0D" w14:textId="10930439" w:rsidR="0042751A" w:rsidRPr="007E545E" w:rsidRDefault="0042751A" w:rsidP="002B6AC7">
            <w:pPr>
              <w:spacing w:before="100" w:beforeAutospacing="1" w:after="100" w:afterAutospacing="1"/>
              <w:jc w:val="both"/>
            </w:pPr>
            <w:r>
              <w:t>88</w:t>
            </w:r>
          </w:p>
        </w:tc>
        <w:tc>
          <w:tcPr>
            <w:tcW w:w="1253" w:type="dxa"/>
          </w:tcPr>
          <w:p w14:paraId="0C19017D" w14:textId="089F83C1" w:rsidR="0042751A" w:rsidRPr="007E545E" w:rsidRDefault="006249EA" w:rsidP="002B6AC7">
            <w:pPr>
              <w:spacing w:before="100" w:beforeAutospacing="1" w:after="100" w:afterAutospacing="1"/>
            </w:pPr>
            <w:r>
              <w:t>212000</w:t>
            </w:r>
          </w:p>
        </w:tc>
        <w:tc>
          <w:tcPr>
            <w:tcW w:w="1366" w:type="dxa"/>
          </w:tcPr>
          <w:p w14:paraId="365AE1FE" w14:textId="0227D710" w:rsidR="0042751A" w:rsidRPr="007E545E" w:rsidRDefault="006249EA" w:rsidP="002B6AC7">
            <w:pPr>
              <w:spacing w:before="100" w:beforeAutospacing="1" w:after="100" w:afterAutospacing="1"/>
            </w:pPr>
            <w:r>
              <w:t>528000</w:t>
            </w:r>
          </w:p>
        </w:tc>
        <w:tc>
          <w:tcPr>
            <w:tcW w:w="1376" w:type="dxa"/>
          </w:tcPr>
          <w:p w14:paraId="579C8EFC" w14:textId="1D56997B" w:rsidR="0042751A" w:rsidRPr="0042751A" w:rsidRDefault="0042751A" w:rsidP="002B6AC7">
            <w:pPr>
              <w:pStyle w:val="NormalWeb"/>
              <w:spacing w:before="0" w:beforeAutospacing="0" w:after="0" w:afterAutospacing="0" w:line="147" w:lineRule="atLeast"/>
              <w:jc w:val="center"/>
              <w:rPr>
                <w:rFonts w:eastAsia="Cambria"/>
                <w:kern w:val="24"/>
                <w:lang w:val="en-US"/>
              </w:rPr>
            </w:pPr>
            <w:r w:rsidRPr="0042751A">
              <w:rPr>
                <w:rFonts w:eastAsia="Cambria"/>
                <w:kern w:val="24"/>
                <w:lang w:val="en-US"/>
              </w:rPr>
              <w:t>316000</w:t>
            </w:r>
          </w:p>
        </w:tc>
        <w:tc>
          <w:tcPr>
            <w:tcW w:w="723" w:type="dxa"/>
          </w:tcPr>
          <w:p w14:paraId="2C263EDA" w14:textId="1E4AB9C9" w:rsidR="0042751A" w:rsidRPr="0042751A" w:rsidRDefault="0042751A" w:rsidP="002B6AC7">
            <w:pPr>
              <w:pStyle w:val="NormalWeb"/>
              <w:spacing w:before="0" w:beforeAutospacing="0" w:after="0" w:afterAutospacing="0" w:line="147" w:lineRule="atLeast"/>
              <w:jc w:val="center"/>
              <w:rPr>
                <w:rFonts w:eastAsia="Cambria"/>
                <w:kern w:val="24"/>
                <w:lang w:val="en-US"/>
              </w:rPr>
            </w:pPr>
            <w:r w:rsidRPr="0042751A">
              <w:rPr>
                <w:rFonts w:eastAsia="Cambria"/>
                <w:kern w:val="24"/>
                <w:lang w:val="en-US"/>
              </w:rPr>
              <w:t>2.49</w:t>
            </w:r>
          </w:p>
        </w:tc>
      </w:tr>
    </w:tbl>
    <w:p w14:paraId="4D00D339" w14:textId="77777777" w:rsidR="00D244A5" w:rsidRPr="007E545E" w:rsidRDefault="00D244A5" w:rsidP="00D244A5"/>
    <w:p w14:paraId="33B41BBB" w14:textId="7FE7068C" w:rsidR="00D244A5" w:rsidRPr="005E2058" w:rsidRDefault="00D244A5" w:rsidP="00D244A5">
      <w:pPr>
        <w:rPr>
          <w:lang w:val="en-IN"/>
        </w:rPr>
      </w:pPr>
      <w:r w:rsidRPr="007E545E">
        <w:t xml:space="preserve">Results: </w:t>
      </w:r>
    </w:p>
    <w:p w14:paraId="1F98AF99" w14:textId="77777777" w:rsidR="00D244A5" w:rsidRDefault="00D244A5" w:rsidP="00D244A5"/>
    <w:p w14:paraId="3F95522E" w14:textId="77777777" w:rsidR="00D244A5" w:rsidRDefault="00D244A5" w:rsidP="00D244A5">
      <w:r>
        <w:t>Good quality photographs of different treatments:</w:t>
      </w:r>
    </w:p>
    <w:p w14:paraId="5CF31461" w14:textId="482E5B60" w:rsidR="00065FA2" w:rsidRDefault="00065FA2" w:rsidP="00D244A5">
      <w:r w:rsidRPr="00065FA2">
        <w:rPr>
          <w:noProof/>
          <w:lang w:val="en-IN" w:eastAsia="en-IN" w:bidi="or-IN"/>
        </w:rPr>
        <w:drawing>
          <wp:inline distT="0" distB="0" distL="0" distR="0" wp14:anchorId="36FE7BD6" wp14:editId="12070A97">
            <wp:extent cx="2813538" cy="2120203"/>
            <wp:effectExtent l="76200" t="76200" r="139700" b="128270"/>
            <wp:docPr id="2050" name="Picture 2" descr="D:\KVK SNG-II_2024-25\KVK RKL 24-25\PICS_KVK_24-25\Horticulture\GARLIC\IMG2025012913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KVK SNG-II_2024-25\KVK RKL 24-25\PICS_KVK_24-25\Horticulture\GARLIC\IMG20250129135516.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818992" cy="2124313"/>
                    </a:xfrm>
                    <a:prstGeom prst="rect">
                      <a:avLst/>
                    </a:prstGeom>
                    <a:ln w="38100" cap="sq">
                      <a:solidFill>
                        <a:schemeClr val="tx1"/>
                      </a:solidFill>
                      <a:prstDash val="solid"/>
                      <a:miter lim="800000"/>
                      <a:headEnd/>
                      <a:tailEnd/>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065FA2">
        <w:rPr>
          <w:noProof/>
          <w:lang w:val="en-IN" w:eastAsia="en-IN" w:bidi="or-IN"/>
        </w:rPr>
        <w:t xml:space="preserve"> </w:t>
      </w:r>
      <w:r w:rsidRPr="00065FA2">
        <w:rPr>
          <w:noProof/>
          <w:lang w:val="en-IN" w:eastAsia="en-IN" w:bidi="or-IN"/>
        </w:rPr>
        <w:drawing>
          <wp:inline distT="0" distB="0" distL="0" distR="0" wp14:anchorId="35743B3B" wp14:editId="04F3F0B1">
            <wp:extent cx="2381459" cy="2120202"/>
            <wp:effectExtent l="76200" t="76200" r="133350" b="128270"/>
            <wp:docPr id="4098" name="Picture 2" descr="D:\KVK_SNG_II_2025-26\Pictures\AR_2024-25\horticulture202425kvksundargarhii\OFT on Garlic_F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D:\KVK_SNG_II_2025-26\Pictures\AR_2024-25\horticulture202425kvksundargarhii\OFT on Garlic_FP.jpe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387821" cy="2125866"/>
                    </a:xfrm>
                    <a:prstGeom prst="rect">
                      <a:avLst/>
                    </a:prstGeom>
                    <a:ln w="38100" cap="sq">
                      <a:solidFill>
                        <a:schemeClr val="tx1"/>
                      </a:solidFill>
                      <a:prstDash val="solid"/>
                      <a:miter lim="800000"/>
                      <a:headEnd/>
                      <a:tailEnd/>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065FA2">
        <w:rPr>
          <w:noProof/>
          <w:lang w:val="en-IN" w:eastAsia="en-IN" w:bidi="or-IN"/>
        </w:rPr>
        <w:drawing>
          <wp:inline distT="0" distB="0" distL="0" distR="0" wp14:anchorId="11B6ED63" wp14:editId="590A6CC5">
            <wp:extent cx="2729229" cy="2120202"/>
            <wp:effectExtent l="76200" t="76200" r="128905" b="128270"/>
            <wp:docPr id="4099" name="Picture 3" descr="D:\KVK_SNG_II_2025-26\Pictures\AR_2024-25\horticulture202425kvksundargarhii\OFT on Garl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D:\KVK_SNG_II_2025-26\Pictures\AR_2024-25\horticulture202425kvksundargarhii\OFT on Garlic 2.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36520" cy="2125866"/>
                    </a:xfrm>
                    <a:prstGeom prst="rect">
                      <a:avLst/>
                    </a:prstGeom>
                    <a:ln w="38100" cap="sq">
                      <a:solidFill>
                        <a:schemeClr val="tx1"/>
                      </a:solidFill>
                      <a:prstDash val="solid"/>
                      <a:miter lim="800000"/>
                      <a:headEnd/>
                      <a:tailEnd/>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14:paraId="4CD7A41B" w14:textId="77777777" w:rsidR="00D244A5" w:rsidRDefault="00D244A5" w:rsidP="00E06509">
      <w:pPr>
        <w:rPr>
          <w:b/>
        </w:rPr>
      </w:pPr>
    </w:p>
    <w:p w14:paraId="2B2C5DEC" w14:textId="77777777" w:rsidR="00065FA2" w:rsidRDefault="00065FA2" w:rsidP="00E06509">
      <w:pPr>
        <w:rPr>
          <w:b/>
        </w:rPr>
      </w:pPr>
    </w:p>
    <w:p w14:paraId="601BEC91" w14:textId="77777777" w:rsidR="00065FA2" w:rsidRDefault="00065FA2" w:rsidP="00E06509">
      <w:pPr>
        <w:rPr>
          <w:b/>
        </w:rPr>
      </w:pPr>
    </w:p>
    <w:p w14:paraId="2A4F5B9B" w14:textId="77777777" w:rsidR="00065FA2" w:rsidRDefault="00065FA2" w:rsidP="00E06509">
      <w:pPr>
        <w:rPr>
          <w:b/>
        </w:rPr>
      </w:pPr>
    </w:p>
    <w:p w14:paraId="417A167C" w14:textId="77777777" w:rsidR="00065FA2" w:rsidRDefault="00065FA2" w:rsidP="00E06509">
      <w:pPr>
        <w:rPr>
          <w:b/>
        </w:rPr>
      </w:pPr>
    </w:p>
    <w:p w14:paraId="03BD7056" w14:textId="77777777" w:rsidR="00065FA2" w:rsidRDefault="00065FA2" w:rsidP="00E06509">
      <w:pPr>
        <w:rPr>
          <w:b/>
        </w:rPr>
      </w:pPr>
    </w:p>
    <w:p w14:paraId="465B5622" w14:textId="677A9057" w:rsidR="00065FA2" w:rsidRDefault="00065FA2" w:rsidP="00065FA2">
      <w:pPr>
        <w:rPr>
          <w:bCs/>
          <w:sz w:val="36"/>
          <w:szCs w:val="36"/>
        </w:rPr>
      </w:pPr>
      <w:r>
        <w:rPr>
          <w:bCs/>
          <w:sz w:val="36"/>
          <w:szCs w:val="36"/>
        </w:rPr>
        <w:t>OFT-4</w:t>
      </w:r>
    </w:p>
    <w:p w14:paraId="39043DD4" w14:textId="77777777" w:rsidR="00065FA2" w:rsidRDefault="00065FA2" w:rsidP="00065FA2">
      <w:pPr>
        <w:rPr>
          <w:bCs/>
          <w:sz w:val="20"/>
          <w:szCs w:val="36"/>
        </w:rPr>
      </w:pPr>
    </w:p>
    <w:tbl>
      <w:tblPr>
        <w:tblW w:w="12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8"/>
        <w:gridCol w:w="4549"/>
        <w:gridCol w:w="7293"/>
      </w:tblGrid>
      <w:tr w:rsidR="00065FA2" w14:paraId="3F9EB588" w14:textId="77777777" w:rsidTr="00065FA2">
        <w:trPr>
          <w:trHeight w:val="832"/>
        </w:trPr>
        <w:tc>
          <w:tcPr>
            <w:tcW w:w="1057" w:type="dxa"/>
            <w:tcBorders>
              <w:top w:val="single" w:sz="4" w:space="0" w:color="auto"/>
              <w:left w:val="single" w:sz="4" w:space="0" w:color="auto"/>
              <w:bottom w:val="single" w:sz="4" w:space="0" w:color="auto"/>
              <w:right w:val="single" w:sz="4" w:space="0" w:color="auto"/>
            </w:tcBorders>
            <w:hideMark/>
          </w:tcPr>
          <w:p w14:paraId="72C4C1EF" w14:textId="77777777" w:rsidR="00065FA2" w:rsidRDefault="00065FA2">
            <w:pPr>
              <w:spacing w:before="100" w:beforeAutospacing="1" w:after="100" w:afterAutospacing="1"/>
              <w:ind w:right="240"/>
              <w:rPr>
                <w:szCs w:val="20"/>
              </w:rPr>
            </w:pPr>
            <w:r>
              <w:rPr>
                <w:szCs w:val="20"/>
              </w:rPr>
              <w:t>1.</w:t>
            </w:r>
          </w:p>
        </w:tc>
        <w:tc>
          <w:tcPr>
            <w:tcW w:w="4547" w:type="dxa"/>
            <w:tcBorders>
              <w:top w:val="single" w:sz="4" w:space="0" w:color="auto"/>
              <w:left w:val="single" w:sz="4" w:space="0" w:color="auto"/>
              <w:bottom w:val="single" w:sz="4" w:space="0" w:color="auto"/>
              <w:right w:val="single" w:sz="4" w:space="0" w:color="auto"/>
            </w:tcBorders>
          </w:tcPr>
          <w:p w14:paraId="158C798A" w14:textId="04C28FF9" w:rsidR="00065FA2" w:rsidRDefault="00065FA2">
            <w:pPr>
              <w:spacing w:before="100" w:beforeAutospacing="1" w:after="100" w:afterAutospacing="1"/>
            </w:pPr>
            <w:r>
              <w:t>Title of On farm Trial</w:t>
            </w:r>
          </w:p>
        </w:tc>
        <w:tc>
          <w:tcPr>
            <w:tcW w:w="7289" w:type="dxa"/>
            <w:tcBorders>
              <w:top w:val="single" w:sz="4" w:space="0" w:color="auto"/>
              <w:left w:val="single" w:sz="4" w:space="0" w:color="auto"/>
              <w:bottom w:val="single" w:sz="4" w:space="0" w:color="auto"/>
              <w:right w:val="single" w:sz="4" w:space="0" w:color="auto"/>
            </w:tcBorders>
          </w:tcPr>
          <w:p w14:paraId="52E894BB" w14:textId="3719F2F7" w:rsidR="00065FA2" w:rsidRPr="002B6AC7" w:rsidRDefault="002B6AC7">
            <w:pPr>
              <w:spacing w:before="100" w:beforeAutospacing="1" w:after="100" w:afterAutospacing="1"/>
              <w:jc w:val="both"/>
              <w:rPr>
                <w:lang w:val="en-IN"/>
              </w:rPr>
            </w:pPr>
            <w:r w:rsidRPr="002B6AC7">
              <w:rPr>
                <w:b/>
                <w:bCs/>
              </w:rPr>
              <w:t>Assessment  of Integrated Management of Sucking pest in Okra</w:t>
            </w:r>
            <w:r w:rsidRPr="002B6AC7">
              <w:rPr>
                <w:lang w:val="en-IN"/>
              </w:rPr>
              <w:t xml:space="preserve"> </w:t>
            </w:r>
            <w:r w:rsidR="00065FA2">
              <w:rPr>
                <w:lang w:val="en-IN"/>
              </w:rPr>
              <w:t>(</w:t>
            </w:r>
            <w:r>
              <w:rPr>
                <w:lang w:val="en-IN"/>
              </w:rPr>
              <w:t>Ongoing</w:t>
            </w:r>
            <w:r w:rsidR="00065FA2">
              <w:rPr>
                <w:lang w:val="en-IN"/>
              </w:rPr>
              <w:t xml:space="preserve">) </w:t>
            </w:r>
          </w:p>
        </w:tc>
      </w:tr>
      <w:tr w:rsidR="00065FA2" w14:paraId="60BEEC22" w14:textId="77777777" w:rsidTr="00065FA2">
        <w:trPr>
          <w:trHeight w:val="272"/>
        </w:trPr>
        <w:tc>
          <w:tcPr>
            <w:tcW w:w="1057" w:type="dxa"/>
            <w:tcBorders>
              <w:top w:val="single" w:sz="4" w:space="0" w:color="auto"/>
              <w:left w:val="single" w:sz="4" w:space="0" w:color="auto"/>
              <w:bottom w:val="single" w:sz="4" w:space="0" w:color="auto"/>
              <w:right w:val="single" w:sz="4" w:space="0" w:color="auto"/>
            </w:tcBorders>
            <w:hideMark/>
          </w:tcPr>
          <w:p w14:paraId="46A6F5F4" w14:textId="77777777" w:rsidR="00065FA2" w:rsidRDefault="00065FA2">
            <w:pPr>
              <w:spacing w:before="100" w:beforeAutospacing="1" w:after="100" w:afterAutospacing="1"/>
              <w:ind w:right="240"/>
              <w:rPr>
                <w:szCs w:val="20"/>
              </w:rPr>
            </w:pPr>
            <w:r>
              <w:rPr>
                <w:szCs w:val="20"/>
              </w:rPr>
              <w:t>2.</w:t>
            </w:r>
          </w:p>
        </w:tc>
        <w:tc>
          <w:tcPr>
            <w:tcW w:w="4547" w:type="dxa"/>
            <w:tcBorders>
              <w:top w:val="single" w:sz="4" w:space="0" w:color="auto"/>
              <w:left w:val="single" w:sz="4" w:space="0" w:color="auto"/>
              <w:bottom w:val="single" w:sz="4" w:space="0" w:color="auto"/>
              <w:right w:val="single" w:sz="4" w:space="0" w:color="auto"/>
            </w:tcBorders>
            <w:hideMark/>
          </w:tcPr>
          <w:p w14:paraId="0E36596D" w14:textId="77777777" w:rsidR="00065FA2" w:rsidRDefault="00065FA2">
            <w:pPr>
              <w:spacing w:before="100" w:beforeAutospacing="1" w:after="100" w:afterAutospacing="1"/>
            </w:pPr>
            <w:r>
              <w:t>Problem diagnosed</w:t>
            </w:r>
          </w:p>
        </w:tc>
        <w:tc>
          <w:tcPr>
            <w:tcW w:w="7289" w:type="dxa"/>
            <w:tcBorders>
              <w:top w:val="single" w:sz="4" w:space="0" w:color="auto"/>
              <w:left w:val="single" w:sz="4" w:space="0" w:color="auto"/>
              <w:bottom w:val="single" w:sz="4" w:space="0" w:color="auto"/>
              <w:right w:val="single" w:sz="4" w:space="0" w:color="auto"/>
            </w:tcBorders>
          </w:tcPr>
          <w:p w14:paraId="73640FCC" w14:textId="0F740416" w:rsidR="00065FA2" w:rsidRPr="002B6AC7" w:rsidRDefault="002B6AC7">
            <w:pPr>
              <w:spacing w:before="100" w:beforeAutospacing="1" w:after="100" w:afterAutospacing="1"/>
              <w:rPr>
                <w:lang w:val="en-IN"/>
              </w:rPr>
            </w:pPr>
            <w:r w:rsidRPr="002B6AC7">
              <w:t>Low yield due to severe sucking pest infestation</w:t>
            </w:r>
          </w:p>
        </w:tc>
      </w:tr>
      <w:tr w:rsidR="00065FA2" w14:paraId="2AC116F6" w14:textId="77777777" w:rsidTr="00065FA2">
        <w:trPr>
          <w:trHeight w:val="878"/>
        </w:trPr>
        <w:tc>
          <w:tcPr>
            <w:tcW w:w="1057" w:type="dxa"/>
            <w:tcBorders>
              <w:top w:val="single" w:sz="4" w:space="0" w:color="auto"/>
              <w:left w:val="single" w:sz="4" w:space="0" w:color="auto"/>
              <w:bottom w:val="single" w:sz="4" w:space="0" w:color="auto"/>
              <w:right w:val="single" w:sz="4" w:space="0" w:color="auto"/>
            </w:tcBorders>
            <w:hideMark/>
          </w:tcPr>
          <w:p w14:paraId="1775CB44" w14:textId="77777777" w:rsidR="00065FA2" w:rsidRDefault="00065FA2">
            <w:pPr>
              <w:spacing w:before="100" w:beforeAutospacing="1" w:after="100" w:afterAutospacing="1"/>
              <w:ind w:right="240"/>
              <w:rPr>
                <w:szCs w:val="20"/>
              </w:rPr>
            </w:pPr>
            <w:r>
              <w:rPr>
                <w:szCs w:val="20"/>
              </w:rPr>
              <w:t>3.</w:t>
            </w:r>
          </w:p>
        </w:tc>
        <w:tc>
          <w:tcPr>
            <w:tcW w:w="4547" w:type="dxa"/>
            <w:tcBorders>
              <w:top w:val="single" w:sz="4" w:space="0" w:color="auto"/>
              <w:left w:val="single" w:sz="4" w:space="0" w:color="auto"/>
              <w:bottom w:val="single" w:sz="4" w:space="0" w:color="auto"/>
              <w:right w:val="single" w:sz="4" w:space="0" w:color="auto"/>
            </w:tcBorders>
            <w:hideMark/>
          </w:tcPr>
          <w:p w14:paraId="1D03AD4C" w14:textId="77777777" w:rsidR="00065FA2" w:rsidRDefault="00065FA2">
            <w:pPr>
              <w:ind w:right="240"/>
            </w:pPr>
            <w:r>
              <w:t>Details of technologies selected for assessment/refinement</w:t>
            </w:r>
          </w:p>
          <w:p w14:paraId="311BFBED" w14:textId="77777777" w:rsidR="00065FA2" w:rsidRDefault="00065FA2">
            <w:pPr>
              <w:ind w:right="240"/>
            </w:pPr>
            <w:r>
              <w:t>(Mention either Assessed or Refined)</w:t>
            </w:r>
          </w:p>
        </w:tc>
        <w:tc>
          <w:tcPr>
            <w:tcW w:w="7289" w:type="dxa"/>
            <w:tcBorders>
              <w:top w:val="single" w:sz="4" w:space="0" w:color="auto"/>
              <w:left w:val="single" w:sz="4" w:space="0" w:color="auto"/>
              <w:bottom w:val="single" w:sz="4" w:space="0" w:color="auto"/>
              <w:right w:val="single" w:sz="4" w:space="0" w:color="auto"/>
            </w:tcBorders>
            <w:hideMark/>
          </w:tcPr>
          <w:p w14:paraId="5A98719B" w14:textId="254B408B" w:rsidR="002B6AC7" w:rsidRPr="002B6AC7" w:rsidRDefault="00065FA2" w:rsidP="002B6AC7">
            <w:pPr>
              <w:spacing w:before="100" w:beforeAutospacing="1" w:after="100" w:afterAutospacing="1"/>
              <w:ind w:right="240"/>
              <w:jc w:val="both"/>
              <w:rPr>
                <w:szCs w:val="22"/>
                <w:lang w:val="en-IN"/>
              </w:rPr>
            </w:pPr>
            <w:r>
              <w:rPr>
                <w:b/>
                <w:bCs/>
                <w:szCs w:val="22"/>
              </w:rPr>
              <w:t>TO</w:t>
            </w:r>
            <w:r>
              <w:rPr>
                <w:b/>
                <w:bCs/>
                <w:szCs w:val="22"/>
                <w:vertAlign w:val="subscript"/>
              </w:rPr>
              <w:t>1</w:t>
            </w:r>
            <w:r w:rsidR="002B6AC7" w:rsidRPr="002B6AC7">
              <w:rPr>
                <w:rFonts w:ascii="Arial" w:hAnsi="Arial" w:cs="Arial"/>
                <w:b/>
                <w:bCs/>
                <w:color w:val="000000" w:themeColor="text1"/>
                <w:kern w:val="24"/>
                <w:sz w:val="36"/>
                <w:szCs w:val="36"/>
                <w:lang w:val="en-IN" w:eastAsia="en-IN" w:bidi="or-IN"/>
              </w:rPr>
              <w:t xml:space="preserve"> </w:t>
            </w:r>
            <w:r w:rsidR="002B6AC7" w:rsidRPr="002B6AC7">
              <w:rPr>
                <w:b/>
                <w:bCs/>
                <w:szCs w:val="22"/>
                <w:lang w:val="en-IN"/>
              </w:rPr>
              <w:t xml:space="preserve">– </w:t>
            </w:r>
            <w:r w:rsidR="002B6AC7" w:rsidRPr="002B6AC7">
              <w:rPr>
                <w:szCs w:val="22"/>
                <w:lang w:val="en-IN"/>
              </w:rPr>
              <w:t xml:space="preserve">Seed treatment with Imidacloprids 600 FS @ 5ml/kg of seed, Installation of Yellow Sticky trap @ 50/ha at 25 DAS, alternate spraying of </w:t>
            </w:r>
            <w:proofErr w:type="spellStart"/>
            <w:r w:rsidR="002B6AC7" w:rsidRPr="002B6AC7">
              <w:rPr>
                <w:szCs w:val="22"/>
                <w:lang w:val="en-IN"/>
              </w:rPr>
              <w:t>Afidopyropen</w:t>
            </w:r>
            <w:proofErr w:type="spellEnd"/>
            <w:r w:rsidR="002B6AC7" w:rsidRPr="002B6AC7">
              <w:rPr>
                <w:szCs w:val="22"/>
                <w:lang w:val="en-IN"/>
              </w:rPr>
              <w:t xml:space="preserve"> 5% DC @ 600 ml/ha and Neem oil 3000 PPM @ 1 l/ha starting from 30 DAS</w:t>
            </w:r>
          </w:p>
          <w:p w14:paraId="12859C12" w14:textId="3C312AC3" w:rsidR="00065FA2" w:rsidRDefault="00065FA2">
            <w:pPr>
              <w:spacing w:before="100" w:beforeAutospacing="1" w:after="100" w:afterAutospacing="1"/>
              <w:ind w:right="240"/>
              <w:jc w:val="both"/>
              <w:rPr>
                <w:szCs w:val="22"/>
                <w:lang w:val="en-IN"/>
              </w:rPr>
            </w:pPr>
            <w:r>
              <w:rPr>
                <w:b/>
                <w:bCs/>
                <w:szCs w:val="22"/>
              </w:rPr>
              <w:t>TO</w:t>
            </w:r>
            <w:r>
              <w:rPr>
                <w:b/>
                <w:bCs/>
                <w:szCs w:val="22"/>
                <w:vertAlign w:val="subscript"/>
              </w:rPr>
              <w:t>2</w:t>
            </w:r>
            <w:r>
              <w:rPr>
                <w:b/>
                <w:bCs/>
                <w:szCs w:val="22"/>
              </w:rPr>
              <w:t xml:space="preserve">:  </w:t>
            </w:r>
            <w:r w:rsidR="002B6AC7" w:rsidRPr="002B6AC7">
              <w:rPr>
                <w:szCs w:val="22"/>
                <w:lang w:val="en-IN"/>
              </w:rPr>
              <w:t xml:space="preserve">Seed treatment with Imidacloprids 600 FS @ 5ml/kg of seed, Installation of Yellow Sticky trap @ 50/h at 25 DAS, alternate spraying of </w:t>
            </w:r>
            <w:proofErr w:type="spellStart"/>
            <w:r w:rsidR="002B6AC7" w:rsidRPr="002B6AC7">
              <w:rPr>
                <w:szCs w:val="22"/>
                <w:lang w:val="en-IN"/>
              </w:rPr>
              <w:t>Tolfenpyrad</w:t>
            </w:r>
            <w:proofErr w:type="spellEnd"/>
            <w:r w:rsidR="002B6AC7" w:rsidRPr="002B6AC7">
              <w:rPr>
                <w:szCs w:val="22"/>
                <w:lang w:val="en-IN"/>
              </w:rPr>
              <w:t xml:space="preserve"> 15% EC @ 1000 ml/ha and Neem oil 3000 PPM @ 1 l/ha starting from 30 DAS</w:t>
            </w:r>
          </w:p>
        </w:tc>
      </w:tr>
      <w:tr w:rsidR="00065FA2" w14:paraId="0E2B2652" w14:textId="77777777" w:rsidTr="00065FA2">
        <w:trPr>
          <w:trHeight w:val="272"/>
        </w:trPr>
        <w:tc>
          <w:tcPr>
            <w:tcW w:w="1057" w:type="dxa"/>
            <w:tcBorders>
              <w:top w:val="single" w:sz="4" w:space="0" w:color="auto"/>
              <w:left w:val="single" w:sz="4" w:space="0" w:color="auto"/>
              <w:bottom w:val="single" w:sz="4" w:space="0" w:color="auto"/>
              <w:right w:val="single" w:sz="4" w:space="0" w:color="auto"/>
            </w:tcBorders>
            <w:hideMark/>
          </w:tcPr>
          <w:p w14:paraId="4C9AAC97" w14:textId="77777777" w:rsidR="00065FA2" w:rsidRDefault="00065FA2">
            <w:pPr>
              <w:spacing w:before="100" w:beforeAutospacing="1" w:after="100" w:afterAutospacing="1"/>
              <w:ind w:right="240"/>
              <w:rPr>
                <w:szCs w:val="20"/>
              </w:rPr>
            </w:pPr>
            <w:r>
              <w:rPr>
                <w:szCs w:val="20"/>
              </w:rPr>
              <w:t>4.</w:t>
            </w:r>
          </w:p>
        </w:tc>
        <w:tc>
          <w:tcPr>
            <w:tcW w:w="4547" w:type="dxa"/>
            <w:tcBorders>
              <w:top w:val="single" w:sz="4" w:space="0" w:color="auto"/>
              <w:left w:val="single" w:sz="4" w:space="0" w:color="auto"/>
              <w:bottom w:val="single" w:sz="4" w:space="0" w:color="auto"/>
              <w:right w:val="single" w:sz="4" w:space="0" w:color="auto"/>
            </w:tcBorders>
            <w:hideMark/>
          </w:tcPr>
          <w:p w14:paraId="64DBF2CC" w14:textId="77777777" w:rsidR="00065FA2" w:rsidRDefault="00065FA2">
            <w:pPr>
              <w:spacing w:before="100" w:beforeAutospacing="1" w:after="100" w:afterAutospacing="1"/>
            </w:pPr>
            <w:r>
              <w:t>Source of Technology (ICAR/ AICRP/SAU/other, please specify)</w:t>
            </w:r>
          </w:p>
        </w:tc>
        <w:tc>
          <w:tcPr>
            <w:tcW w:w="7289" w:type="dxa"/>
            <w:tcBorders>
              <w:top w:val="single" w:sz="4" w:space="0" w:color="auto"/>
              <w:left w:val="single" w:sz="4" w:space="0" w:color="auto"/>
              <w:bottom w:val="single" w:sz="4" w:space="0" w:color="auto"/>
              <w:right w:val="single" w:sz="4" w:space="0" w:color="auto"/>
            </w:tcBorders>
          </w:tcPr>
          <w:p w14:paraId="64FE630F" w14:textId="77777777" w:rsidR="00065FA2" w:rsidRDefault="00065FA2">
            <w:pPr>
              <w:spacing w:before="100" w:beforeAutospacing="1" w:after="100" w:afterAutospacing="1"/>
              <w:jc w:val="both"/>
            </w:pPr>
          </w:p>
        </w:tc>
      </w:tr>
      <w:tr w:rsidR="00065FA2" w14:paraId="4001B7BF" w14:textId="77777777" w:rsidTr="00065FA2">
        <w:trPr>
          <w:trHeight w:val="560"/>
        </w:trPr>
        <w:tc>
          <w:tcPr>
            <w:tcW w:w="1057" w:type="dxa"/>
            <w:tcBorders>
              <w:top w:val="single" w:sz="4" w:space="0" w:color="auto"/>
              <w:left w:val="single" w:sz="4" w:space="0" w:color="auto"/>
              <w:bottom w:val="single" w:sz="4" w:space="0" w:color="auto"/>
              <w:right w:val="single" w:sz="4" w:space="0" w:color="auto"/>
            </w:tcBorders>
            <w:hideMark/>
          </w:tcPr>
          <w:p w14:paraId="2869D289" w14:textId="77777777" w:rsidR="00065FA2" w:rsidRDefault="00065FA2">
            <w:pPr>
              <w:spacing w:before="100" w:beforeAutospacing="1" w:after="100" w:afterAutospacing="1"/>
              <w:ind w:right="240"/>
              <w:rPr>
                <w:szCs w:val="20"/>
              </w:rPr>
            </w:pPr>
            <w:r>
              <w:rPr>
                <w:szCs w:val="20"/>
              </w:rPr>
              <w:t>5.</w:t>
            </w:r>
          </w:p>
        </w:tc>
        <w:tc>
          <w:tcPr>
            <w:tcW w:w="4547" w:type="dxa"/>
            <w:tcBorders>
              <w:top w:val="single" w:sz="4" w:space="0" w:color="auto"/>
              <w:left w:val="single" w:sz="4" w:space="0" w:color="auto"/>
              <w:bottom w:val="single" w:sz="4" w:space="0" w:color="auto"/>
              <w:right w:val="single" w:sz="4" w:space="0" w:color="auto"/>
            </w:tcBorders>
            <w:hideMark/>
          </w:tcPr>
          <w:p w14:paraId="7EBE94D4" w14:textId="77777777" w:rsidR="00065FA2" w:rsidRDefault="00065FA2">
            <w:pPr>
              <w:spacing w:before="100" w:beforeAutospacing="1" w:after="100" w:afterAutospacing="1"/>
            </w:pPr>
            <w:r>
              <w:t>Production system and thematic area</w:t>
            </w:r>
          </w:p>
        </w:tc>
        <w:tc>
          <w:tcPr>
            <w:tcW w:w="7289" w:type="dxa"/>
            <w:tcBorders>
              <w:top w:val="single" w:sz="4" w:space="0" w:color="auto"/>
              <w:left w:val="single" w:sz="4" w:space="0" w:color="auto"/>
              <w:bottom w:val="single" w:sz="4" w:space="0" w:color="auto"/>
              <w:right w:val="single" w:sz="4" w:space="0" w:color="auto"/>
            </w:tcBorders>
          </w:tcPr>
          <w:p w14:paraId="706078A8" w14:textId="77777777" w:rsidR="00065FA2" w:rsidRDefault="00065FA2">
            <w:pPr>
              <w:spacing w:before="100" w:beforeAutospacing="1" w:after="100" w:afterAutospacing="1"/>
            </w:pPr>
          </w:p>
        </w:tc>
      </w:tr>
      <w:tr w:rsidR="00065FA2" w14:paraId="14020954" w14:textId="77777777" w:rsidTr="00065FA2">
        <w:trPr>
          <w:trHeight w:val="560"/>
        </w:trPr>
        <w:tc>
          <w:tcPr>
            <w:tcW w:w="1057" w:type="dxa"/>
            <w:tcBorders>
              <w:top w:val="single" w:sz="4" w:space="0" w:color="auto"/>
              <w:left w:val="single" w:sz="4" w:space="0" w:color="auto"/>
              <w:bottom w:val="single" w:sz="4" w:space="0" w:color="auto"/>
              <w:right w:val="single" w:sz="4" w:space="0" w:color="auto"/>
            </w:tcBorders>
            <w:hideMark/>
          </w:tcPr>
          <w:p w14:paraId="1CF2F7D3" w14:textId="77777777" w:rsidR="00065FA2" w:rsidRDefault="00065FA2">
            <w:pPr>
              <w:spacing w:before="100" w:beforeAutospacing="1" w:after="100" w:afterAutospacing="1"/>
              <w:ind w:right="240"/>
              <w:rPr>
                <w:szCs w:val="20"/>
              </w:rPr>
            </w:pPr>
            <w:r>
              <w:rPr>
                <w:szCs w:val="20"/>
              </w:rPr>
              <w:t>6.</w:t>
            </w:r>
          </w:p>
        </w:tc>
        <w:tc>
          <w:tcPr>
            <w:tcW w:w="4547" w:type="dxa"/>
            <w:tcBorders>
              <w:top w:val="single" w:sz="4" w:space="0" w:color="auto"/>
              <w:left w:val="single" w:sz="4" w:space="0" w:color="auto"/>
              <w:bottom w:val="single" w:sz="4" w:space="0" w:color="auto"/>
              <w:right w:val="single" w:sz="4" w:space="0" w:color="auto"/>
            </w:tcBorders>
            <w:hideMark/>
          </w:tcPr>
          <w:p w14:paraId="301A2089" w14:textId="77777777" w:rsidR="00065FA2" w:rsidRDefault="00065FA2">
            <w:pPr>
              <w:spacing w:before="100" w:beforeAutospacing="1" w:after="100" w:afterAutospacing="1"/>
            </w:pPr>
            <w:r>
              <w:t>Performance of the Technology with performance indicators</w:t>
            </w:r>
          </w:p>
        </w:tc>
        <w:tc>
          <w:tcPr>
            <w:tcW w:w="7289" w:type="dxa"/>
            <w:tcBorders>
              <w:top w:val="single" w:sz="4" w:space="0" w:color="auto"/>
              <w:left w:val="single" w:sz="4" w:space="0" w:color="auto"/>
              <w:bottom w:val="single" w:sz="4" w:space="0" w:color="auto"/>
              <w:right w:val="single" w:sz="4" w:space="0" w:color="auto"/>
            </w:tcBorders>
          </w:tcPr>
          <w:p w14:paraId="623B3235" w14:textId="454240AD" w:rsidR="00065FA2" w:rsidRDefault="00065FA2">
            <w:pPr>
              <w:tabs>
                <w:tab w:val="num" w:pos="432"/>
              </w:tabs>
              <w:spacing w:before="100" w:beforeAutospacing="1" w:after="100" w:afterAutospacing="1"/>
              <w:jc w:val="both"/>
            </w:pPr>
          </w:p>
        </w:tc>
      </w:tr>
      <w:tr w:rsidR="00065FA2" w14:paraId="2C2D34EC" w14:textId="77777777" w:rsidTr="002B6AC7">
        <w:trPr>
          <w:trHeight w:val="560"/>
        </w:trPr>
        <w:tc>
          <w:tcPr>
            <w:tcW w:w="1057" w:type="dxa"/>
            <w:tcBorders>
              <w:top w:val="single" w:sz="4" w:space="0" w:color="auto"/>
              <w:left w:val="single" w:sz="4" w:space="0" w:color="auto"/>
              <w:bottom w:val="single" w:sz="4" w:space="0" w:color="auto"/>
              <w:right w:val="single" w:sz="4" w:space="0" w:color="auto"/>
            </w:tcBorders>
            <w:hideMark/>
          </w:tcPr>
          <w:p w14:paraId="2D2C8879" w14:textId="77777777" w:rsidR="00065FA2" w:rsidRDefault="00065FA2">
            <w:pPr>
              <w:spacing w:before="100" w:beforeAutospacing="1" w:after="100" w:afterAutospacing="1"/>
              <w:ind w:right="240"/>
              <w:rPr>
                <w:szCs w:val="20"/>
              </w:rPr>
            </w:pPr>
            <w:r>
              <w:rPr>
                <w:szCs w:val="20"/>
              </w:rPr>
              <w:t>7.</w:t>
            </w:r>
          </w:p>
        </w:tc>
        <w:tc>
          <w:tcPr>
            <w:tcW w:w="4547" w:type="dxa"/>
            <w:tcBorders>
              <w:top w:val="single" w:sz="4" w:space="0" w:color="auto"/>
              <w:left w:val="single" w:sz="4" w:space="0" w:color="auto"/>
              <w:bottom w:val="single" w:sz="4" w:space="0" w:color="auto"/>
              <w:right w:val="single" w:sz="4" w:space="0" w:color="auto"/>
            </w:tcBorders>
            <w:hideMark/>
          </w:tcPr>
          <w:p w14:paraId="207C6333" w14:textId="77777777" w:rsidR="00065FA2" w:rsidRDefault="00065FA2">
            <w:pPr>
              <w:spacing w:before="100" w:beforeAutospacing="1" w:after="100" w:afterAutospacing="1"/>
            </w:pPr>
            <w:r>
              <w:t>Final recommendation for micro level situation</w:t>
            </w:r>
          </w:p>
        </w:tc>
        <w:tc>
          <w:tcPr>
            <w:tcW w:w="7289" w:type="dxa"/>
            <w:tcBorders>
              <w:top w:val="single" w:sz="4" w:space="0" w:color="auto"/>
              <w:left w:val="single" w:sz="4" w:space="0" w:color="auto"/>
              <w:bottom w:val="single" w:sz="4" w:space="0" w:color="auto"/>
              <w:right w:val="single" w:sz="4" w:space="0" w:color="auto"/>
            </w:tcBorders>
          </w:tcPr>
          <w:p w14:paraId="5EF65BD0" w14:textId="19B7F6E1" w:rsidR="00065FA2" w:rsidRDefault="00065FA2">
            <w:pPr>
              <w:spacing w:before="100" w:beforeAutospacing="1" w:after="100" w:afterAutospacing="1"/>
              <w:jc w:val="both"/>
              <w:rPr>
                <w:lang w:val="en-IN"/>
              </w:rPr>
            </w:pPr>
          </w:p>
        </w:tc>
      </w:tr>
      <w:tr w:rsidR="00065FA2" w14:paraId="79648614" w14:textId="77777777" w:rsidTr="00065FA2">
        <w:trPr>
          <w:trHeight w:val="560"/>
        </w:trPr>
        <w:tc>
          <w:tcPr>
            <w:tcW w:w="1057" w:type="dxa"/>
            <w:tcBorders>
              <w:top w:val="single" w:sz="4" w:space="0" w:color="auto"/>
              <w:left w:val="single" w:sz="4" w:space="0" w:color="auto"/>
              <w:bottom w:val="single" w:sz="4" w:space="0" w:color="auto"/>
              <w:right w:val="single" w:sz="4" w:space="0" w:color="auto"/>
            </w:tcBorders>
            <w:hideMark/>
          </w:tcPr>
          <w:p w14:paraId="5D540CF6" w14:textId="77777777" w:rsidR="00065FA2" w:rsidRDefault="00065FA2">
            <w:pPr>
              <w:spacing w:before="100" w:beforeAutospacing="1" w:after="100" w:afterAutospacing="1"/>
              <w:ind w:right="240"/>
              <w:rPr>
                <w:szCs w:val="20"/>
              </w:rPr>
            </w:pPr>
            <w:r>
              <w:rPr>
                <w:szCs w:val="20"/>
              </w:rPr>
              <w:t>8.</w:t>
            </w:r>
          </w:p>
        </w:tc>
        <w:tc>
          <w:tcPr>
            <w:tcW w:w="4547" w:type="dxa"/>
            <w:tcBorders>
              <w:top w:val="single" w:sz="4" w:space="0" w:color="auto"/>
              <w:left w:val="single" w:sz="4" w:space="0" w:color="auto"/>
              <w:bottom w:val="single" w:sz="4" w:space="0" w:color="auto"/>
              <w:right w:val="single" w:sz="4" w:space="0" w:color="auto"/>
            </w:tcBorders>
            <w:hideMark/>
          </w:tcPr>
          <w:p w14:paraId="7C82214A" w14:textId="77777777" w:rsidR="00065FA2" w:rsidRDefault="00065FA2">
            <w:pPr>
              <w:spacing w:before="100" w:beforeAutospacing="1" w:after="100" w:afterAutospacing="1"/>
            </w:pPr>
            <w:r>
              <w:t>Constraints identified and feedback for research</w:t>
            </w:r>
          </w:p>
        </w:tc>
        <w:tc>
          <w:tcPr>
            <w:tcW w:w="7289" w:type="dxa"/>
            <w:tcBorders>
              <w:top w:val="single" w:sz="4" w:space="0" w:color="auto"/>
              <w:left w:val="single" w:sz="4" w:space="0" w:color="auto"/>
              <w:bottom w:val="single" w:sz="4" w:space="0" w:color="auto"/>
              <w:right w:val="single" w:sz="4" w:space="0" w:color="auto"/>
            </w:tcBorders>
          </w:tcPr>
          <w:p w14:paraId="2744119D" w14:textId="77777777" w:rsidR="00065FA2" w:rsidRDefault="00065FA2">
            <w:pPr>
              <w:spacing w:before="100" w:beforeAutospacing="1" w:after="100" w:afterAutospacing="1"/>
            </w:pPr>
          </w:p>
        </w:tc>
      </w:tr>
      <w:tr w:rsidR="00065FA2" w14:paraId="07B697FB" w14:textId="77777777" w:rsidTr="00065FA2">
        <w:trPr>
          <w:trHeight w:val="575"/>
        </w:trPr>
        <w:tc>
          <w:tcPr>
            <w:tcW w:w="1057" w:type="dxa"/>
            <w:tcBorders>
              <w:top w:val="single" w:sz="4" w:space="0" w:color="auto"/>
              <w:left w:val="single" w:sz="4" w:space="0" w:color="auto"/>
              <w:bottom w:val="single" w:sz="4" w:space="0" w:color="auto"/>
              <w:right w:val="single" w:sz="4" w:space="0" w:color="auto"/>
            </w:tcBorders>
            <w:hideMark/>
          </w:tcPr>
          <w:p w14:paraId="2078A980" w14:textId="77777777" w:rsidR="00065FA2" w:rsidRDefault="00065FA2">
            <w:pPr>
              <w:spacing w:before="100" w:beforeAutospacing="1" w:after="100" w:afterAutospacing="1"/>
              <w:ind w:right="240"/>
              <w:rPr>
                <w:szCs w:val="20"/>
              </w:rPr>
            </w:pPr>
            <w:r>
              <w:rPr>
                <w:szCs w:val="20"/>
              </w:rPr>
              <w:t>9.</w:t>
            </w:r>
          </w:p>
        </w:tc>
        <w:tc>
          <w:tcPr>
            <w:tcW w:w="4547" w:type="dxa"/>
            <w:tcBorders>
              <w:top w:val="single" w:sz="4" w:space="0" w:color="auto"/>
              <w:left w:val="single" w:sz="4" w:space="0" w:color="auto"/>
              <w:bottom w:val="single" w:sz="4" w:space="0" w:color="auto"/>
              <w:right w:val="single" w:sz="4" w:space="0" w:color="auto"/>
            </w:tcBorders>
            <w:hideMark/>
          </w:tcPr>
          <w:p w14:paraId="500B4D45" w14:textId="77777777" w:rsidR="00065FA2" w:rsidRDefault="00065FA2">
            <w:pPr>
              <w:spacing w:before="100" w:beforeAutospacing="1" w:after="100" w:afterAutospacing="1"/>
            </w:pPr>
            <w:r>
              <w:t>Process of farmers participation and their reaction</w:t>
            </w:r>
          </w:p>
        </w:tc>
        <w:tc>
          <w:tcPr>
            <w:tcW w:w="7289" w:type="dxa"/>
            <w:tcBorders>
              <w:top w:val="single" w:sz="4" w:space="0" w:color="auto"/>
              <w:left w:val="single" w:sz="4" w:space="0" w:color="auto"/>
              <w:bottom w:val="single" w:sz="4" w:space="0" w:color="auto"/>
              <w:right w:val="single" w:sz="4" w:space="0" w:color="auto"/>
            </w:tcBorders>
          </w:tcPr>
          <w:p w14:paraId="5CA02BA1" w14:textId="77777777" w:rsidR="00065FA2" w:rsidRDefault="00065FA2">
            <w:pPr>
              <w:spacing w:before="100" w:beforeAutospacing="1" w:after="100" w:afterAutospacing="1"/>
            </w:pPr>
          </w:p>
        </w:tc>
      </w:tr>
    </w:tbl>
    <w:p w14:paraId="02F13F85" w14:textId="77777777" w:rsidR="00065FA2" w:rsidRDefault="00065FA2" w:rsidP="00065FA2"/>
    <w:p w14:paraId="7C1E81CB" w14:textId="77777777" w:rsidR="00065FA2" w:rsidRDefault="00065FA2" w:rsidP="00065FA2">
      <w:pPr>
        <w:spacing w:before="100" w:beforeAutospacing="1" w:after="100" w:afterAutospacing="1"/>
        <w:rPr>
          <w:bCs/>
          <w:i/>
          <w:iCs/>
          <w:sz w:val="32"/>
          <w:szCs w:val="32"/>
        </w:rPr>
      </w:pPr>
      <w:r>
        <w:rPr>
          <w:bCs/>
          <w:i/>
          <w:iCs/>
          <w:sz w:val="32"/>
          <w:szCs w:val="32"/>
        </w:rPr>
        <w:lastRenderedPageBreak/>
        <w:t xml:space="preserve">Thematic area: </w:t>
      </w:r>
    </w:p>
    <w:p w14:paraId="39663698" w14:textId="77777777" w:rsidR="00065FA2" w:rsidRDefault="00065FA2" w:rsidP="00065FA2">
      <w:pPr>
        <w:spacing w:before="100" w:beforeAutospacing="1" w:after="100" w:afterAutospacing="1"/>
        <w:ind w:left="2070" w:hanging="2070"/>
        <w:jc w:val="both"/>
      </w:pPr>
      <w:r>
        <w:t xml:space="preserve">Problem definition: </w:t>
      </w:r>
    </w:p>
    <w:p w14:paraId="21493AB7" w14:textId="77777777" w:rsidR="00065FA2" w:rsidRDefault="00065FA2" w:rsidP="00065FA2">
      <w:pPr>
        <w:spacing w:before="100" w:beforeAutospacing="1" w:after="100" w:afterAutospacing="1"/>
        <w:ind w:right="240"/>
        <w:jc w:val="both"/>
      </w:pPr>
      <w:r>
        <w:t xml:space="preserve">Technology assessed: </w:t>
      </w:r>
    </w:p>
    <w:p w14:paraId="115E3BA0" w14:textId="77777777" w:rsidR="00065FA2" w:rsidRDefault="00065FA2" w:rsidP="00065FA2">
      <w:pPr>
        <w:spacing w:before="100" w:beforeAutospacing="1" w:after="100" w:afterAutospacing="1"/>
        <w:jc w:val="both"/>
      </w:pPr>
    </w:p>
    <w:p w14:paraId="672224FE" w14:textId="77777777" w:rsidR="00065FA2" w:rsidRDefault="00065FA2" w:rsidP="00065FA2">
      <w:pPr>
        <w:spacing w:before="100" w:beforeAutospacing="1" w:after="100" w:afterAutospacing="1"/>
        <w:jc w:val="both"/>
      </w:pPr>
      <w:r>
        <w:t xml:space="preserve">Table: </w:t>
      </w:r>
    </w:p>
    <w:tbl>
      <w:tblPr>
        <w:tblW w:w="13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1"/>
        <w:gridCol w:w="1024"/>
        <w:gridCol w:w="1314"/>
        <w:gridCol w:w="1327"/>
        <w:gridCol w:w="1235"/>
        <w:gridCol w:w="1350"/>
        <w:gridCol w:w="959"/>
        <w:gridCol w:w="1253"/>
        <w:gridCol w:w="1367"/>
        <w:gridCol w:w="1377"/>
        <w:gridCol w:w="723"/>
      </w:tblGrid>
      <w:tr w:rsidR="00065FA2" w14:paraId="67F0A757" w14:textId="77777777" w:rsidTr="00065FA2">
        <w:trPr>
          <w:trHeight w:val="270"/>
        </w:trPr>
        <w:tc>
          <w:tcPr>
            <w:tcW w:w="1689" w:type="dxa"/>
            <w:vMerge w:val="restart"/>
            <w:tcBorders>
              <w:top w:val="single" w:sz="4" w:space="0" w:color="auto"/>
              <w:left w:val="single" w:sz="4" w:space="0" w:color="auto"/>
              <w:bottom w:val="single" w:sz="4" w:space="0" w:color="auto"/>
              <w:right w:val="single" w:sz="4" w:space="0" w:color="auto"/>
            </w:tcBorders>
            <w:hideMark/>
          </w:tcPr>
          <w:p w14:paraId="23F20322" w14:textId="77777777" w:rsidR="00065FA2" w:rsidRDefault="00065FA2">
            <w:pPr>
              <w:tabs>
                <w:tab w:val="left" w:pos="1140"/>
              </w:tabs>
              <w:spacing w:before="100" w:beforeAutospacing="1" w:after="100" w:afterAutospacing="1"/>
              <w:jc w:val="both"/>
            </w:pPr>
            <w:r>
              <w:t>Technology option</w:t>
            </w:r>
          </w:p>
        </w:tc>
        <w:tc>
          <w:tcPr>
            <w:tcW w:w="1023" w:type="dxa"/>
            <w:vMerge w:val="restart"/>
            <w:tcBorders>
              <w:top w:val="single" w:sz="4" w:space="0" w:color="auto"/>
              <w:left w:val="single" w:sz="4" w:space="0" w:color="auto"/>
              <w:bottom w:val="single" w:sz="4" w:space="0" w:color="auto"/>
              <w:right w:val="single" w:sz="4" w:space="0" w:color="auto"/>
            </w:tcBorders>
            <w:hideMark/>
          </w:tcPr>
          <w:p w14:paraId="166F078C" w14:textId="77777777" w:rsidR="00065FA2" w:rsidRDefault="00065FA2">
            <w:pPr>
              <w:spacing w:before="100" w:beforeAutospacing="1" w:after="100" w:afterAutospacing="1"/>
              <w:jc w:val="both"/>
            </w:pPr>
            <w:r>
              <w:t>No. of trials</w:t>
            </w:r>
          </w:p>
        </w:tc>
        <w:tc>
          <w:tcPr>
            <w:tcW w:w="3876" w:type="dxa"/>
            <w:gridSpan w:val="3"/>
            <w:tcBorders>
              <w:top w:val="single" w:sz="4" w:space="0" w:color="auto"/>
              <w:left w:val="single" w:sz="4" w:space="0" w:color="auto"/>
              <w:bottom w:val="single" w:sz="4" w:space="0" w:color="auto"/>
              <w:right w:val="single" w:sz="4" w:space="0" w:color="auto"/>
            </w:tcBorders>
            <w:hideMark/>
          </w:tcPr>
          <w:p w14:paraId="3C813151" w14:textId="77777777" w:rsidR="00065FA2" w:rsidRDefault="00065FA2">
            <w:pPr>
              <w:spacing w:before="100" w:beforeAutospacing="1" w:after="100" w:afterAutospacing="1"/>
              <w:jc w:val="center"/>
            </w:pPr>
            <w:r>
              <w:t>Yield component</w:t>
            </w:r>
          </w:p>
        </w:tc>
        <w:tc>
          <w:tcPr>
            <w:tcW w:w="1350" w:type="dxa"/>
            <w:vMerge w:val="restart"/>
            <w:tcBorders>
              <w:top w:val="single" w:sz="4" w:space="0" w:color="auto"/>
              <w:left w:val="single" w:sz="4" w:space="0" w:color="auto"/>
              <w:bottom w:val="single" w:sz="4" w:space="0" w:color="auto"/>
              <w:right w:val="single" w:sz="4" w:space="0" w:color="auto"/>
            </w:tcBorders>
            <w:hideMark/>
          </w:tcPr>
          <w:p w14:paraId="434DD7C1" w14:textId="77777777" w:rsidR="00065FA2" w:rsidRDefault="00065FA2">
            <w:pPr>
              <w:spacing w:before="100" w:beforeAutospacing="1" w:after="100" w:afterAutospacing="1"/>
              <w:jc w:val="both"/>
              <w:rPr>
                <w:lang w:val="en-IN"/>
              </w:rPr>
            </w:pPr>
            <w:r>
              <w:t>No of infected fruits/plant</w:t>
            </w:r>
          </w:p>
        </w:tc>
        <w:tc>
          <w:tcPr>
            <w:tcW w:w="959" w:type="dxa"/>
            <w:vMerge w:val="restart"/>
            <w:tcBorders>
              <w:top w:val="single" w:sz="4" w:space="0" w:color="auto"/>
              <w:left w:val="single" w:sz="4" w:space="0" w:color="auto"/>
              <w:bottom w:val="single" w:sz="4" w:space="0" w:color="auto"/>
              <w:right w:val="single" w:sz="4" w:space="0" w:color="auto"/>
            </w:tcBorders>
            <w:hideMark/>
          </w:tcPr>
          <w:p w14:paraId="1C5ACD19" w14:textId="77777777" w:rsidR="00065FA2" w:rsidRDefault="00065FA2">
            <w:pPr>
              <w:spacing w:before="100" w:beforeAutospacing="1" w:after="100" w:afterAutospacing="1"/>
              <w:jc w:val="both"/>
            </w:pPr>
            <w:r>
              <w:t>Yield</w:t>
            </w:r>
          </w:p>
          <w:p w14:paraId="627B0495" w14:textId="77777777" w:rsidR="00065FA2" w:rsidRDefault="00065FA2">
            <w:pPr>
              <w:spacing w:before="100" w:beforeAutospacing="1" w:after="100" w:afterAutospacing="1"/>
              <w:jc w:val="both"/>
            </w:pPr>
            <w:r>
              <w:t>(q/ha)</w:t>
            </w:r>
          </w:p>
        </w:tc>
        <w:tc>
          <w:tcPr>
            <w:tcW w:w="1253" w:type="dxa"/>
            <w:vMerge w:val="restart"/>
            <w:tcBorders>
              <w:top w:val="single" w:sz="4" w:space="0" w:color="auto"/>
              <w:left w:val="single" w:sz="4" w:space="0" w:color="auto"/>
              <w:bottom w:val="single" w:sz="4" w:space="0" w:color="auto"/>
              <w:right w:val="single" w:sz="4" w:space="0" w:color="auto"/>
            </w:tcBorders>
            <w:hideMark/>
          </w:tcPr>
          <w:p w14:paraId="246BB36E" w14:textId="77777777" w:rsidR="00065FA2" w:rsidRDefault="00065FA2">
            <w:pPr>
              <w:spacing w:before="100" w:beforeAutospacing="1" w:after="100" w:afterAutospacing="1"/>
              <w:jc w:val="both"/>
            </w:pPr>
            <w:r>
              <w:t>Cost of cultivation</w:t>
            </w:r>
          </w:p>
          <w:p w14:paraId="52CF3AA2" w14:textId="77777777" w:rsidR="00065FA2" w:rsidRDefault="00065FA2">
            <w:pPr>
              <w:spacing w:before="100" w:beforeAutospacing="1" w:after="100" w:afterAutospacing="1"/>
              <w:jc w:val="both"/>
            </w:pPr>
            <w:r>
              <w:t>(Rs./ha)</w:t>
            </w:r>
          </w:p>
        </w:tc>
        <w:tc>
          <w:tcPr>
            <w:tcW w:w="1366" w:type="dxa"/>
            <w:vMerge w:val="restart"/>
            <w:tcBorders>
              <w:top w:val="single" w:sz="4" w:space="0" w:color="auto"/>
              <w:left w:val="single" w:sz="4" w:space="0" w:color="auto"/>
              <w:bottom w:val="single" w:sz="4" w:space="0" w:color="auto"/>
              <w:right w:val="single" w:sz="4" w:space="0" w:color="auto"/>
            </w:tcBorders>
            <w:hideMark/>
          </w:tcPr>
          <w:p w14:paraId="7309311D" w14:textId="77777777" w:rsidR="00065FA2" w:rsidRDefault="00065FA2">
            <w:pPr>
              <w:spacing w:before="100" w:beforeAutospacing="1" w:after="100" w:afterAutospacing="1"/>
              <w:jc w:val="both"/>
            </w:pPr>
            <w:r>
              <w:t>Gross return (Rs/ha)</w:t>
            </w:r>
          </w:p>
        </w:tc>
        <w:tc>
          <w:tcPr>
            <w:tcW w:w="1376" w:type="dxa"/>
            <w:vMerge w:val="restart"/>
            <w:tcBorders>
              <w:top w:val="single" w:sz="4" w:space="0" w:color="auto"/>
              <w:left w:val="single" w:sz="4" w:space="0" w:color="auto"/>
              <w:bottom w:val="single" w:sz="4" w:space="0" w:color="auto"/>
              <w:right w:val="single" w:sz="4" w:space="0" w:color="auto"/>
            </w:tcBorders>
            <w:hideMark/>
          </w:tcPr>
          <w:p w14:paraId="42AE24B0" w14:textId="77777777" w:rsidR="00065FA2" w:rsidRDefault="00065FA2">
            <w:pPr>
              <w:spacing w:before="100" w:beforeAutospacing="1" w:after="100" w:afterAutospacing="1"/>
              <w:jc w:val="both"/>
            </w:pPr>
            <w:r>
              <w:t>Net return</w:t>
            </w:r>
          </w:p>
          <w:p w14:paraId="2DC25738" w14:textId="77777777" w:rsidR="00065FA2" w:rsidRDefault="00065FA2">
            <w:pPr>
              <w:spacing w:before="100" w:beforeAutospacing="1" w:after="100" w:afterAutospacing="1"/>
              <w:jc w:val="both"/>
            </w:pPr>
            <w:r>
              <w:t>(Rs./ha)</w:t>
            </w:r>
          </w:p>
        </w:tc>
        <w:tc>
          <w:tcPr>
            <w:tcW w:w="723" w:type="dxa"/>
            <w:vMerge w:val="restart"/>
            <w:tcBorders>
              <w:top w:val="single" w:sz="4" w:space="0" w:color="auto"/>
              <w:left w:val="single" w:sz="4" w:space="0" w:color="auto"/>
              <w:bottom w:val="single" w:sz="4" w:space="0" w:color="auto"/>
              <w:right w:val="single" w:sz="4" w:space="0" w:color="auto"/>
            </w:tcBorders>
            <w:hideMark/>
          </w:tcPr>
          <w:p w14:paraId="1398CCAC" w14:textId="77777777" w:rsidR="00065FA2" w:rsidRDefault="00065FA2">
            <w:pPr>
              <w:spacing w:before="100" w:beforeAutospacing="1" w:after="100" w:afterAutospacing="1"/>
              <w:jc w:val="both"/>
            </w:pPr>
            <w:r>
              <w:t>BC ratio</w:t>
            </w:r>
          </w:p>
        </w:tc>
      </w:tr>
      <w:tr w:rsidR="00065FA2" w14:paraId="1D3322C4" w14:textId="77777777" w:rsidTr="00065FA2">
        <w:trPr>
          <w:trHeight w:val="144"/>
        </w:trPr>
        <w:tc>
          <w:tcPr>
            <w:tcW w:w="1689" w:type="dxa"/>
            <w:vMerge/>
            <w:tcBorders>
              <w:top w:val="single" w:sz="4" w:space="0" w:color="auto"/>
              <w:left w:val="single" w:sz="4" w:space="0" w:color="auto"/>
              <w:bottom w:val="single" w:sz="4" w:space="0" w:color="auto"/>
              <w:right w:val="single" w:sz="4" w:space="0" w:color="auto"/>
            </w:tcBorders>
            <w:vAlign w:val="center"/>
            <w:hideMark/>
          </w:tcPr>
          <w:p w14:paraId="1650B20A" w14:textId="77777777" w:rsidR="00065FA2" w:rsidRDefault="00065FA2"/>
        </w:tc>
        <w:tc>
          <w:tcPr>
            <w:tcW w:w="1023" w:type="dxa"/>
            <w:vMerge/>
            <w:tcBorders>
              <w:top w:val="single" w:sz="4" w:space="0" w:color="auto"/>
              <w:left w:val="single" w:sz="4" w:space="0" w:color="auto"/>
              <w:bottom w:val="single" w:sz="4" w:space="0" w:color="auto"/>
              <w:right w:val="single" w:sz="4" w:space="0" w:color="auto"/>
            </w:tcBorders>
            <w:vAlign w:val="center"/>
            <w:hideMark/>
          </w:tcPr>
          <w:p w14:paraId="30CADFA8" w14:textId="77777777" w:rsidR="00065FA2" w:rsidRDefault="00065FA2"/>
        </w:tc>
        <w:tc>
          <w:tcPr>
            <w:tcW w:w="1314" w:type="dxa"/>
            <w:tcBorders>
              <w:top w:val="single" w:sz="4" w:space="0" w:color="auto"/>
              <w:left w:val="single" w:sz="4" w:space="0" w:color="auto"/>
              <w:bottom w:val="single" w:sz="4" w:space="0" w:color="auto"/>
              <w:right w:val="single" w:sz="4" w:space="0" w:color="auto"/>
            </w:tcBorders>
            <w:hideMark/>
          </w:tcPr>
          <w:p w14:paraId="71F30872" w14:textId="77777777" w:rsidR="00065FA2" w:rsidRDefault="00065FA2">
            <w:pPr>
              <w:spacing w:before="100" w:beforeAutospacing="1" w:after="100" w:afterAutospacing="1"/>
              <w:rPr>
                <w:lang w:val="en-IN"/>
              </w:rPr>
            </w:pPr>
            <w:r>
              <w:t xml:space="preserve">No of fingers/bunch </w:t>
            </w:r>
          </w:p>
        </w:tc>
        <w:tc>
          <w:tcPr>
            <w:tcW w:w="1327" w:type="dxa"/>
            <w:tcBorders>
              <w:top w:val="single" w:sz="4" w:space="0" w:color="auto"/>
              <w:left w:val="single" w:sz="4" w:space="0" w:color="auto"/>
              <w:bottom w:val="single" w:sz="4" w:space="0" w:color="auto"/>
              <w:right w:val="single" w:sz="4" w:space="0" w:color="auto"/>
            </w:tcBorders>
          </w:tcPr>
          <w:p w14:paraId="1397E425" w14:textId="77777777" w:rsidR="00065FA2" w:rsidRDefault="00065FA2">
            <w:pPr>
              <w:spacing w:before="100" w:beforeAutospacing="1" w:after="100" w:afterAutospacing="1"/>
              <w:rPr>
                <w:lang w:val="en-IN"/>
              </w:rPr>
            </w:pPr>
            <w:r>
              <w:t>bunch weight</w:t>
            </w:r>
          </w:p>
          <w:p w14:paraId="4518141E" w14:textId="77777777" w:rsidR="00065FA2" w:rsidRDefault="00065FA2">
            <w:pPr>
              <w:spacing w:before="100" w:beforeAutospacing="1" w:after="100" w:afterAutospacing="1"/>
            </w:pPr>
          </w:p>
        </w:tc>
        <w:tc>
          <w:tcPr>
            <w:tcW w:w="1235" w:type="dxa"/>
            <w:tcBorders>
              <w:top w:val="single" w:sz="4" w:space="0" w:color="auto"/>
              <w:left w:val="single" w:sz="4" w:space="0" w:color="auto"/>
              <w:bottom w:val="single" w:sz="4" w:space="0" w:color="auto"/>
              <w:right w:val="single" w:sz="4" w:space="0" w:color="auto"/>
            </w:tcBorders>
          </w:tcPr>
          <w:p w14:paraId="47C890F9" w14:textId="77777777" w:rsidR="00065FA2" w:rsidRDefault="00065FA2">
            <w:pPr>
              <w:spacing w:before="100" w:beforeAutospacing="1" w:after="100" w:afterAutospacing="1"/>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746E84A2" w14:textId="77777777" w:rsidR="00065FA2" w:rsidRDefault="00065FA2">
            <w:pPr>
              <w:rPr>
                <w:lang w:val="en-IN"/>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14:paraId="4EE3356F" w14:textId="77777777" w:rsidR="00065FA2" w:rsidRDefault="00065FA2"/>
        </w:tc>
        <w:tc>
          <w:tcPr>
            <w:tcW w:w="1253" w:type="dxa"/>
            <w:vMerge/>
            <w:tcBorders>
              <w:top w:val="single" w:sz="4" w:space="0" w:color="auto"/>
              <w:left w:val="single" w:sz="4" w:space="0" w:color="auto"/>
              <w:bottom w:val="single" w:sz="4" w:space="0" w:color="auto"/>
              <w:right w:val="single" w:sz="4" w:space="0" w:color="auto"/>
            </w:tcBorders>
            <w:vAlign w:val="center"/>
            <w:hideMark/>
          </w:tcPr>
          <w:p w14:paraId="7D85C374" w14:textId="77777777" w:rsidR="00065FA2" w:rsidRDefault="00065FA2"/>
        </w:tc>
        <w:tc>
          <w:tcPr>
            <w:tcW w:w="1366" w:type="dxa"/>
            <w:vMerge/>
            <w:tcBorders>
              <w:top w:val="single" w:sz="4" w:space="0" w:color="auto"/>
              <w:left w:val="single" w:sz="4" w:space="0" w:color="auto"/>
              <w:bottom w:val="single" w:sz="4" w:space="0" w:color="auto"/>
              <w:right w:val="single" w:sz="4" w:space="0" w:color="auto"/>
            </w:tcBorders>
            <w:vAlign w:val="center"/>
            <w:hideMark/>
          </w:tcPr>
          <w:p w14:paraId="0FA83B12" w14:textId="77777777" w:rsidR="00065FA2" w:rsidRDefault="00065FA2"/>
        </w:tc>
        <w:tc>
          <w:tcPr>
            <w:tcW w:w="1376" w:type="dxa"/>
            <w:vMerge/>
            <w:tcBorders>
              <w:top w:val="single" w:sz="4" w:space="0" w:color="auto"/>
              <w:left w:val="single" w:sz="4" w:space="0" w:color="auto"/>
              <w:bottom w:val="single" w:sz="4" w:space="0" w:color="auto"/>
              <w:right w:val="single" w:sz="4" w:space="0" w:color="auto"/>
            </w:tcBorders>
            <w:vAlign w:val="center"/>
            <w:hideMark/>
          </w:tcPr>
          <w:p w14:paraId="43EED3D1" w14:textId="77777777" w:rsidR="00065FA2" w:rsidRDefault="00065FA2"/>
        </w:tc>
        <w:tc>
          <w:tcPr>
            <w:tcW w:w="723" w:type="dxa"/>
            <w:vMerge/>
            <w:tcBorders>
              <w:top w:val="single" w:sz="4" w:space="0" w:color="auto"/>
              <w:left w:val="single" w:sz="4" w:space="0" w:color="auto"/>
              <w:bottom w:val="single" w:sz="4" w:space="0" w:color="auto"/>
              <w:right w:val="single" w:sz="4" w:space="0" w:color="auto"/>
            </w:tcBorders>
            <w:vAlign w:val="center"/>
            <w:hideMark/>
          </w:tcPr>
          <w:p w14:paraId="3C40CE32" w14:textId="77777777" w:rsidR="00065FA2" w:rsidRDefault="00065FA2"/>
        </w:tc>
      </w:tr>
      <w:tr w:rsidR="00065FA2" w14:paraId="45A77C4E" w14:textId="77777777" w:rsidTr="002B6AC7">
        <w:trPr>
          <w:trHeight w:val="270"/>
        </w:trPr>
        <w:tc>
          <w:tcPr>
            <w:tcW w:w="1689" w:type="dxa"/>
            <w:tcBorders>
              <w:top w:val="single" w:sz="4" w:space="0" w:color="auto"/>
              <w:left w:val="single" w:sz="4" w:space="0" w:color="auto"/>
              <w:bottom w:val="single" w:sz="4" w:space="0" w:color="auto"/>
              <w:right w:val="single" w:sz="4" w:space="0" w:color="auto"/>
            </w:tcBorders>
            <w:hideMark/>
          </w:tcPr>
          <w:p w14:paraId="4DC9816F" w14:textId="77777777" w:rsidR="00065FA2" w:rsidRDefault="00065FA2">
            <w:pPr>
              <w:spacing w:before="100" w:beforeAutospacing="1" w:after="100" w:afterAutospacing="1"/>
              <w:rPr>
                <w:bCs/>
              </w:rPr>
            </w:pPr>
            <w:r>
              <w:rPr>
                <w:bCs/>
                <w:szCs w:val="22"/>
              </w:rPr>
              <w:t>FP</w:t>
            </w:r>
          </w:p>
        </w:tc>
        <w:tc>
          <w:tcPr>
            <w:tcW w:w="1023" w:type="dxa"/>
            <w:tcBorders>
              <w:top w:val="single" w:sz="4" w:space="0" w:color="auto"/>
              <w:left w:val="single" w:sz="4" w:space="0" w:color="auto"/>
              <w:bottom w:val="single" w:sz="4" w:space="0" w:color="auto"/>
              <w:right w:val="single" w:sz="4" w:space="0" w:color="auto"/>
            </w:tcBorders>
            <w:hideMark/>
          </w:tcPr>
          <w:p w14:paraId="46775D0F" w14:textId="77777777" w:rsidR="00065FA2" w:rsidRDefault="00065FA2">
            <w:pPr>
              <w:tabs>
                <w:tab w:val="left" w:pos="791"/>
              </w:tabs>
              <w:spacing w:before="100" w:beforeAutospacing="1" w:after="100" w:afterAutospacing="1"/>
              <w:jc w:val="both"/>
            </w:pPr>
            <w:r>
              <w:t>7</w:t>
            </w:r>
          </w:p>
        </w:tc>
        <w:tc>
          <w:tcPr>
            <w:tcW w:w="1314" w:type="dxa"/>
            <w:tcBorders>
              <w:top w:val="single" w:sz="4" w:space="0" w:color="auto"/>
              <w:left w:val="single" w:sz="4" w:space="0" w:color="auto"/>
              <w:bottom w:val="single" w:sz="4" w:space="0" w:color="auto"/>
              <w:right w:val="single" w:sz="4" w:space="0" w:color="auto"/>
            </w:tcBorders>
          </w:tcPr>
          <w:p w14:paraId="6C39EB34" w14:textId="60FD208D" w:rsidR="00065FA2" w:rsidRDefault="00065FA2">
            <w:pPr>
              <w:spacing w:before="100" w:beforeAutospacing="1" w:after="100" w:afterAutospacing="1"/>
              <w:jc w:val="center"/>
            </w:pPr>
          </w:p>
        </w:tc>
        <w:tc>
          <w:tcPr>
            <w:tcW w:w="1327" w:type="dxa"/>
            <w:tcBorders>
              <w:top w:val="single" w:sz="4" w:space="0" w:color="auto"/>
              <w:left w:val="single" w:sz="4" w:space="0" w:color="auto"/>
              <w:bottom w:val="single" w:sz="4" w:space="0" w:color="auto"/>
              <w:right w:val="single" w:sz="4" w:space="0" w:color="auto"/>
            </w:tcBorders>
          </w:tcPr>
          <w:p w14:paraId="0501132B" w14:textId="61B1119A" w:rsidR="00065FA2" w:rsidRDefault="00065FA2">
            <w:pPr>
              <w:spacing w:before="100" w:beforeAutospacing="1" w:after="100" w:afterAutospacing="1"/>
              <w:jc w:val="center"/>
            </w:pPr>
          </w:p>
        </w:tc>
        <w:tc>
          <w:tcPr>
            <w:tcW w:w="1235" w:type="dxa"/>
            <w:tcBorders>
              <w:top w:val="single" w:sz="4" w:space="0" w:color="auto"/>
              <w:left w:val="single" w:sz="4" w:space="0" w:color="auto"/>
              <w:bottom w:val="single" w:sz="4" w:space="0" w:color="auto"/>
              <w:right w:val="single" w:sz="4" w:space="0" w:color="auto"/>
            </w:tcBorders>
          </w:tcPr>
          <w:p w14:paraId="1549140B" w14:textId="77777777" w:rsidR="00065FA2" w:rsidRDefault="00065FA2">
            <w:pPr>
              <w:spacing w:before="100" w:beforeAutospacing="1" w:after="100" w:afterAutospacing="1"/>
              <w:jc w:val="center"/>
            </w:pPr>
          </w:p>
        </w:tc>
        <w:tc>
          <w:tcPr>
            <w:tcW w:w="1350" w:type="dxa"/>
            <w:tcBorders>
              <w:top w:val="single" w:sz="4" w:space="0" w:color="auto"/>
              <w:left w:val="single" w:sz="4" w:space="0" w:color="auto"/>
              <w:bottom w:val="single" w:sz="4" w:space="0" w:color="auto"/>
              <w:right w:val="single" w:sz="4" w:space="0" w:color="auto"/>
            </w:tcBorders>
          </w:tcPr>
          <w:p w14:paraId="2F929F0C" w14:textId="77777777" w:rsidR="00065FA2" w:rsidRDefault="00065FA2">
            <w:pPr>
              <w:spacing w:before="100" w:beforeAutospacing="1" w:after="100" w:afterAutospacing="1"/>
              <w:jc w:val="center"/>
            </w:pPr>
          </w:p>
        </w:tc>
        <w:tc>
          <w:tcPr>
            <w:tcW w:w="959" w:type="dxa"/>
            <w:tcBorders>
              <w:top w:val="single" w:sz="4" w:space="0" w:color="auto"/>
              <w:left w:val="single" w:sz="4" w:space="0" w:color="auto"/>
              <w:bottom w:val="single" w:sz="4" w:space="0" w:color="auto"/>
              <w:right w:val="single" w:sz="4" w:space="0" w:color="auto"/>
            </w:tcBorders>
          </w:tcPr>
          <w:p w14:paraId="26EC59EA" w14:textId="2728C241" w:rsidR="00065FA2" w:rsidRDefault="00065FA2">
            <w:pPr>
              <w:spacing w:before="100" w:beforeAutospacing="1" w:after="100" w:afterAutospacing="1"/>
              <w:jc w:val="both"/>
            </w:pPr>
          </w:p>
        </w:tc>
        <w:tc>
          <w:tcPr>
            <w:tcW w:w="1253" w:type="dxa"/>
            <w:tcBorders>
              <w:top w:val="single" w:sz="4" w:space="0" w:color="auto"/>
              <w:left w:val="single" w:sz="4" w:space="0" w:color="auto"/>
              <w:bottom w:val="single" w:sz="4" w:space="0" w:color="auto"/>
              <w:right w:val="single" w:sz="4" w:space="0" w:color="auto"/>
            </w:tcBorders>
          </w:tcPr>
          <w:p w14:paraId="54423595" w14:textId="77777777" w:rsidR="00065FA2" w:rsidRDefault="00065FA2">
            <w:pPr>
              <w:spacing w:before="100" w:beforeAutospacing="1" w:after="100" w:afterAutospacing="1"/>
            </w:pPr>
          </w:p>
        </w:tc>
        <w:tc>
          <w:tcPr>
            <w:tcW w:w="1366" w:type="dxa"/>
            <w:tcBorders>
              <w:top w:val="single" w:sz="4" w:space="0" w:color="auto"/>
              <w:left w:val="single" w:sz="4" w:space="0" w:color="auto"/>
              <w:bottom w:val="single" w:sz="4" w:space="0" w:color="auto"/>
              <w:right w:val="single" w:sz="4" w:space="0" w:color="auto"/>
            </w:tcBorders>
          </w:tcPr>
          <w:p w14:paraId="0B0E6B3A" w14:textId="77777777" w:rsidR="00065FA2" w:rsidRDefault="00065FA2">
            <w:pPr>
              <w:spacing w:before="100" w:beforeAutospacing="1" w:after="100" w:afterAutospacing="1"/>
            </w:pPr>
          </w:p>
        </w:tc>
        <w:tc>
          <w:tcPr>
            <w:tcW w:w="1376" w:type="dxa"/>
            <w:tcBorders>
              <w:top w:val="single" w:sz="4" w:space="0" w:color="auto"/>
              <w:left w:val="single" w:sz="4" w:space="0" w:color="auto"/>
              <w:bottom w:val="single" w:sz="4" w:space="0" w:color="auto"/>
              <w:right w:val="single" w:sz="4" w:space="0" w:color="auto"/>
            </w:tcBorders>
          </w:tcPr>
          <w:p w14:paraId="4334383B" w14:textId="6D887621" w:rsidR="00065FA2" w:rsidRDefault="00065FA2">
            <w:pPr>
              <w:pStyle w:val="NormalWeb"/>
              <w:spacing w:before="0" w:beforeAutospacing="0" w:after="0" w:afterAutospacing="0" w:line="276" w:lineRule="auto"/>
              <w:jc w:val="center"/>
            </w:pPr>
          </w:p>
        </w:tc>
        <w:tc>
          <w:tcPr>
            <w:tcW w:w="723" w:type="dxa"/>
            <w:tcBorders>
              <w:top w:val="single" w:sz="4" w:space="0" w:color="auto"/>
              <w:left w:val="single" w:sz="4" w:space="0" w:color="auto"/>
              <w:bottom w:val="single" w:sz="4" w:space="0" w:color="auto"/>
              <w:right w:val="single" w:sz="4" w:space="0" w:color="auto"/>
            </w:tcBorders>
          </w:tcPr>
          <w:p w14:paraId="455E170F" w14:textId="4186DAE6" w:rsidR="00065FA2" w:rsidRDefault="00065FA2">
            <w:pPr>
              <w:pStyle w:val="NormalWeb"/>
              <w:spacing w:before="0" w:beforeAutospacing="0" w:after="0" w:afterAutospacing="0" w:line="276" w:lineRule="auto"/>
              <w:jc w:val="center"/>
            </w:pPr>
          </w:p>
        </w:tc>
      </w:tr>
      <w:tr w:rsidR="00065FA2" w14:paraId="5B5CAAD2" w14:textId="77777777" w:rsidTr="002B6AC7">
        <w:trPr>
          <w:trHeight w:val="270"/>
        </w:trPr>
        <w:tc>
          <w:tcPr>
            <w:tcW w:w="1689" w:type="dxa"/>
            <w:tcBorders>
              <w:top w:val="single" w:sz="4" w:space="0" w:color="auto"/>
              <w:left w:val="single" w:sz="4" w:space="0" w:color="auto"/>
              <w:bottom w:val="single" w:sz="4" w:space="0" w:color="auto"/>
              <w:right w:val="single" w:sz="4" w:space="0" w:color="auto"/>
            </w:tcBorders>
            <w:hideMark/>
          </w:tcPr>
          <w:p w14:paraId="45589EB7" w14:textId="77777777" w:rsidR="00065FA2" w:rsidRDefault="00065FA2">
            <w:pPr>
              <w:spacing w:before="100" w:beforeAutospacing="1" w:after="100" w:afterAutospacing="1"/>
              <w:rPr>
                <w:bCs/>
              </w:rPr>
            </w:pPr>
            <w:r>
              <w:rPr>
                <w:bCs/>
                <w:szCs w:val="22"/>
                <w:lang w:val="en-IN"/>
              </w:rPr>
              <w:t>TO</w:t>
            </w:r>
            <w:r>
              <w:rPr>
                <w:bCs/>
                <w:szCs w:val="22"/>
                <w:vertAlign w:val="subscript"/>
                <w:lang w:val="en-IN"/>
              </w:rPr>
              <w:t>1</w:t>
            </w:r>
          </w:p>
        </w:tc>
        <w:tc>
          <w:tcPr>
            <w:tcW w:w="1023" w:type="dxa"/>
            <w:tcBorders>
              <w:top w:val="single" w:sz="4" w:space="0" w:color="auto"/>
              <w:left w:val="single" w:sz="4" w:space="0" w:color="auto"/>
              <w:bottom w:val="single" w:sz="4" w:space="0" w:color="auto"/>
              <w:right w:val="single" w:sz="4" w:space="0" w:color="auto"/>
            </w:tcBorders>
            <w:hideMark/>
          </w:tcPr>
          <w:p w14:paraId="73CDBF46" w14:textId="77777777" w:rsidR="00065FA2" w:rsidRDefault="00065FA2">
            <w:pPr>
              <w:spacing w:before="100" w:beforeAutospacing="1" w:after="100" w:afterAutospacing="1"/>
              <w:jc w:val="both"/>
            </w:pPr>
            <w:r>
              <w:t>7</w:t>
            </w:r>
          </w:p>
        </w:tc>
        <w:tc>
          <w:tcPr>
            <w:tcW w:w="1314" w:type="dxa"/>
            <w:tcBorders>
              <w:top w:val="single" w:sz="4" w:space="0" w:color="auto"/>
              <w:left w:val="single" w:sz="4" w:space="0" w:color="auto"/>
              <w:bottom w:val="single" w:sz="4" w:space="0" w:color="auto"/>
              <w:right w:val="single" w:sz="4" w:space="0" w:color="auto"/>
            </w:tcBorders>
          </w:tcPr>
          <w:p w14:paraId="372FD6BE" w14:textId="0BBC5CD5" w:rsidR="00065FA2" w:rsidRDefault="00065FA2">
            <w:pPr>
              <w:spacing w:before="100" w:beforeAutospacing="1" w:after="100" w:afterAutospacing="1"/>
              <w:jc w:val="center"/>
            </w:pPr>
          </w:p>
        </w:tc>
        <w:tc>
          <w:tcPr>
            <w:tcW w:w="1327" w:type="dxa"/>
            <w:tcBorders>
              <w:top w:val="single" w:sz="4" w:space="0" w:color="auto"/>
              <w:left w:val="single" w:sz="4" w:space="0" w:color="auto"/>
              <w:bottom w:val="single" w:sz="4" w:space="0" w:color="auto"/>
              <w:right w:val="single" w:sz="4" w:space="0" w:color="auto"/>
            </w:tcBorders>
          </w:tcPr>
          <w:p w14:paraId="414E09AB" w14:textId="38BED349" w:rsidR="00065FA2" w:rsidRDefault="00065FA2">
            <w:pPr>
              <w:spacing w:before="100" w:beforeAutospacing="1" w:after="100" w:afterAutospacing="1"/>
              <w:jc w:val="center"/>
            </w:pPr>
          </w:p>
        </w:tc>
        <w:tc>
          <w:tcPr>
            <w:tcW w:w="1235" w:type="dxa"/>
            <w:tcBorders>
              <w:top w:val="single" w:sz="4" w:space="0" w:color="auto"/>
              <w:left w:val="single" w:sz="4" w:space="0" w:color="auto"/>
              <w:bottom w:val="single" w:sz="4" w:space="0" w:color="auto"/>
              <w:right w:val="single" w:sz="4" w:space="0" w:color="auto"/>
            </w:tcBorders>
          </w:tcPr>
          <w:p w14:paraId="69D5CC5F" w14:textId="77777777" w:rsidR="00065FA2" w:rsidRDefault="00065FA2">
            <w:pPr>
              <w:spacing w:before="100" w:beforeAutospacing="1" w:after="100" w:afterAutospacing="1"/>
              <w:jc w:val="center"/>
            </w:pPr>
          </w:p>
        </w:tc>
        <w:tc>
          <w:tcPr>
            <w:tcW w:w="1350" w:type="dxa"/>
            <w:tcBorders>
              <w:top w:val="single" w:sz="4" w:space="0" w:color="auto"/>
              <w:left w:val="single" w:sz="4" w:space="0" w:color="auto"/>
              <w:bottom w:val="single" w:sz="4" w:space="0" w:color="auto"/>
              <w:right w:val="single" w:sz="4" w:space="0" w:color="auto"/>
            </w:tcBorders>
          </w:tcPr>
          <w:p w14:paraId="4A0E3DE4" w14:textId="77777777" w:rsidR="00065FA2" w:rsidRDefault="00065FA2">
            <w:pPr>
              <w:spacing w:before="100" w:beforeAutospacing="1" w:after="100" w:afterAutospacing="1"/>
              <w:jc w:val="center"/>
            </w:pPr>
          </w:p>
        </w:tc>
        <w:tc>
          <w:tcPr>
            <w:tcW w:w="959" w:type="dxa"/>
            <w:tcBorders>
              <w:top w:val="single" w:sz="4" w:space="0" w:color="auto"/>
              <w:left w:val="single" w:sz="4" w:space="0" w:color="auto"/>
              <w:bottom w:val="single" w:sz="4" w:space="0" w:color="auto"/>
              <w:right w:val="single" w:sz="4" w:space="0" w:color="auto"/>
            </w:tcBorders>
          </w:tcPr>
          <w:p w14:paraId="1F692474" w14:textId="75AAE923" w:rsidR="00065FA2" w:rsidRDefault="00065FA2">
            <w:pPr>
              <w:spacing w:before="100" w:beforeAutospacing="1" w:after="100" w:afterAutospacing="1"/>
              <w:jc w:val="both"/>
            </w:pPr>
          </w:p>
        </w:tc>
        <w:tc>
          <w:tcPr>
            <w:tcW w:w="1253" w:type="dxa"/>
            <w:tcBorders>
              <w:top w:val="single" w:sz="4" w:space="0" w:color="auto"/>
              <w:left w:val="single" w:sz="4" w:space="0" w:color="auto"/>
              <w:bottom w:val="single" w:sz="4" w:space="0" w:color="auto"/>
              <w:right w:val="single" w:sz="4" w:space="0" w:color="auto"/>
            </w:tcBorders>
          </w:tcPr>
          <w:p w14:paraId="1FA83AB4" w14:textId="77777777" w:rsidR="00065FA2" w:rsidRDefault="00065FA2">
            <w:pPr>
              <w:spacing w:before="100" w:beforeAutospacing="1" w:after="100" w:afterAutospacing="1"/>
            </w:pPr>
          </w:p>
        </w:tc>
        <w:tc>
          <w:tcPr>
            <w:tcW w:w="1366" w:type="dxa"/>
            <w:tcBorders>
              <w:top w:val="single" w:sz="4" w:space="0" w:color="auto"/>
              <w:left w:val="single" w:sz="4" w:space="0" w:color="auto"/>
              <w:bottom w:val="single" w:sz="4" w:space="0" w:color="auto"/>
              <w:right w:val="single" w:sz="4" w:space="0" w:color="auto"/>
            </w:tcBorders>
          </w:tcPr>
          <w:p w14:paraId="13E0C696" w14:textId="77777777" w:rsidR="00065FA2" w:rsidRDefault="00065FA2">
            <w:pPr>
              <w:spacing w:before="100" w:beforeAutospacing="1" w:after="100" w:afterAutospacing="1"/>
            </w:pPr>
          </w:p>
        </w:tc>
        <w:tc>
          <w:tcPr>
            <w:tcW w:w="1376" w:type="dxa"/>
            <w:tcBorders>
              <w:top w:val="single" w:sz="4" w:space="0" w:color="auto"/>
              <w:left w:val="single" w:sz="4" w:space="0" w:color="auto"/>
              <w:bottom w:val="single" w:sz="4" w:space="0" w:color="auto"/>
              <w:right w:val="single" w:sz="4" w:space="0" w:color="auto"/>
            </w:tcBorders>
          </w:tcPr>
          <w:p w14:paraId="312F2F00" w14:textId="6D79D345" w:rsidR="00065FA2" w:rsidRDefault="00065FA2">
            <w:pPr>
              <w:pStyle w:val="NormalWeb"/>
              <w:spacing w:before="0" w:beforeAutospacing="0" w:after="0" w:afterAutospacing="0" w:line="80" w:lineRule="atLeast"/>
              <w:jc w:val="center"/>
            </w:pPr>
          </w:p>
        </w:tc>
        <w:tc>
          <w:tcPr>
            <w:tcW w:w="723" w:type="dxa"/>
            <w:tcBorders>
              <w:top w:val="single" w:sz="4" w:space="0" w:color="auto"/>
              <w:left w:val="single" w:sz="4" w:space="0" w:color="auto"/>
              <w:bottom w:val="single" w:sz="4" w:space="0" w:color="auto"/>
              <w:right w:val="single" w:sz="4" w:space="0" w:color="auto"/>
            </w:tcBorders>
          </w:tcPr>
          <w:p w14:paraId="7A2AE9EA" w14:textId="69D6B8BB" w:rsidR="00065FA2" w:rsidRDefault="00065FA2">
            <w:pPr>
              <w:pStyle w:val="NormalWeb"/>
              <w:spacing w:before="0" w:beforeAutospacing="0" w:after="0" w:afterAutospacing="0" w:line="80" w:lineRule="atLeast"/>
              <w:jc w:val="center"/>
            </w:pPr>
          </w:p>
        </w:tc>
      </w:tr>
      <w:tr w:rsidR="00065FA2" w14:paraId="1DE65863" w14:textId="77777777" w:rsidTr="002B6AC7">
        <w:trPr>
          <w:trHeight w:val="270"/>
        </w:trPr>
        <w:tc>
          <w:tcPr>
            <w:tcW w:w="1689" w:type="dxa"/>
            <w:tcBorders>
              <w:top w:val="single" w:sz="4" w:space="0" w:color="auto"/>
              <w:left w:val="single" w:sz="4" w:space="0" w:color="auto"/>
              <w:bottom w:val="single" w:sz="4" w:space="0" w:color="auto"/>
              <w:right w:val="single" w:sz="4" w:space="0" w:color="auto"/>
            </w:tcBorders>
            <w:hideMark/>
          </w:tcPr>
          <w:p w14:paraId="0D121B06" w14:textId="77777777" w:rsidR="00065FA2" w:rsidRDefault="00065FA2">
            <w:pPr>
              <w:spacing w:before="100" w:beforeAutospacing="1" w:after="100" w:afterAutospacing="1"/>
              <w:rPr>
                <w:bCs/>
              </w:rPr>
            </w:pPr>
            <w:r>
              <w:rPr>
                <w:bCs/>
                <w:szCs w:val="22"/>
                <w:lang w:val="en-IN"/>
              </w:rPr>
              <w:t>TO</w:t>
            </w:r>
            <w:r>
              <w:rPr>
                <w:bCs/>
                <w:szCs w:val="22"/>
                <w:vertAlign w:val="subscript"/>
                <w:lang w:val="en-IN"/>
              </w:rPr>
              <w:t>2</w:t>
            </w:r>
          </w:p>
        </w:tc>
        <w:tc>
          <w:tcPr>
            <w:tcW w:w="1023" w:type="dxa"/>
            <w:tcBorders>
              <w:top w:val="single" w:sz="4" w:space="0" w:color="auto"/>
              <w:left w:val="single" w:sz="4" w:space="0" w:color="auto"/>
              <w:bottom w:val="single" w:sz="4" w:space="0" w:color="auto"/>
              <w:right w:val="single" w:sz="4" w:space="0" w:color="auto"/>
            </w:tcBorders>
            <w:hideMark/>
          </w:tcPr>
          <w:p w14:paraId="0AA37BC4" w14:textId="77777777" w:rsidR="00065FA2" w:rsidRDefault="00065FA2">
            <w:pPr>
              <w:spacing w:before="100" w:beforeAutospacing="1" w:after="100" w:afterAutospacing="1"/>
              <w:jc w:val="both"/>
            </w:pPr>
            <w:r>
              <w:t>7</w:t>
            </w:r>
          </w:p>
        </w:tc>
        <w:tc>
          <w:tcPr>
            <w:tcW w:w="1314" w:type="dxa"/>
            <w:tcBorders>
              <w:top w:val="single" w:sz="4" w:space="0" w:color="auto"/>
              <w:left w:val="single" w:sz="4" w:space="0" w:color="auto"/>
              <w:bottom w:val="single" w:sz="4" w:space="0" w:color="auto"/>
              <w:right w:val="single" w:sz="4" w:space="0" w:color="auto"/>
            </w:tcBorders>
          </w:tcPr>
          <w:p w14:paraId="3CCFC5BA" w14:textId="0924DAD1" w:rsidR="00065FA2" w:rsidRDefault="00065FA2">
            <w:pPr>
              <w:spacing w:before="100" w:beforeAutospacing="1" w:after="100" w:afterAutospacing="1"/>
              <w:jc w:val="center"/>
            </w:pPr>
          </w:p>
        </w:tc>
        <w:tc>
          <w:tcPr>
            <w:tcW w:w="1327" w:type="dxa"/>
            <w:tcBorders>
              <w:top w:val="single" w:sz="4" w:space="0" w:color="auto"/>
              <w:left w:val="single" w:sz="4" w:space="0" w:color="auto"/>
              <w:bottom w:val="single" w:sz="4" w:space="0" w:color="auto"/>
              <w:right w:val="single" w:sz="4" w:space="0" w:color="auto"/>
            </w:tcBorders>
          </w:tcPr>
          <w:p w14:paraId="09E13AE7" w14:textId="68225BB3" w:rsidR="00065FA2" w:rsidRDefault="00065FA2">
            <w:pPr>
              <w:spacing w:before="100" w:beforeAutospacing="1" w:after="100" w:afterAutospacing="1"/>
              <w:jc w:val="center"/>
            </w:pPr>
          </w:p>
        </w:tc>
        <w:tc>
          <w:tcPr>
            <w:tcW w:w="1235" w:type="dxa"/>
            <w:tcBorders>
              <w:top w:val="single" w:sz="4" w:space="0" w:color="auto"/>
              <w:left w:val="single" w:sz="4" w:space="0" w:color="auto"/>
              <w:bottom w:val="single" w:sz="4" w:space="0" w:color="auto"/>
              <w:right w:val="single" w:sz="4" w:space="0" w:color="auto"/>
            </w:tcBorders>
          </w:tcPr>
          <w:p w14:paraId="209D6A97" w14:textId="77777777" w:rsidR="00065FA2" w:rsidRDefault="00065FA2">
            <w:pPr>
              <w:spacing w:before="100" w:beforeAutospacing="1" w:after="100" w:afterAutospacing="1"/>
              <w:jc w:val="center"/>
            </w:pPr>
          </w:p>
        </w:tc>
        <w:tc>
          <w:tcPr>
            <w:tcW w:w="1350" w:type="dxa"/>
            <w:tcBorders>
              <w:top w:val="single" w:sz="4" w:space="0" w:color="auto"/>
              <w:left w:val="single" w:sz="4" w:space="0" w:color="auto"/>
              <w:bottom w:val="single" w:sz="4" w:space="0" w:color="auto"/>
              <w:right w:val="single" w:sz="4" w:space="0" w:color="auto"/>
            </w:tcBorders>
          </w:tcPr>
          <w:p w14:paraId="520EDEF2" w14:textId="77777777" w:rsidR="00065FA2" w:rsidRDefault="00065FA2">
            <w:pPr>
              <w:spacing w:before="100" w:beforeAutospacing="1" w:after="100" w:afterAutospacing="1"/>
              <w:jc w:val="center"/>
            </w:pPr>
          </w:p>
        </w:tc>
        <w:tc>
          <w:tcPr>
            <w:tcW w:w="959" w:type="dxa"/>
            <w:tcBorders>
              <w:top w:val="single" w:sz="4" w:space="0" w:color="auto"/>
              <w:left w:val="single" w:sz="4" w:space="0" w:color="auto"/>
              <w:bottom w:val="single" w:sz="4" w:space="0" w:color="auto"/>
              <w:right w:val="single" w:sz="4" w:space="0" w:color="auto"/>
            </w:tcBorders>
          </w:tcPr>
          <w:p w14:paraId="1F8BDDAE" w14:textId="00917AD8" w:rsidR="00065FA2" w:rsidRDefault="00065FA2">
            <w:pPr>
              <w:spacing w:before="100" w:beforeAutospacing="1" w:after="100" w:afterAutospacing="1"/>
              <w:jc w:val="both"/>
            </w:pPr>
          </w:p>
        </w:tc>
        <w:tc>
          <w:tcPr>
            <w:tcW w:w="1253" w:type="dxa"/>
            <w:tcBorders>
              <w:top w:val="single" w:sz="4" w:space="0" w:color="auto"/>
              <w:left w:val="single" w:sz="4" w:space="0" w:color="auto"/>
              <w:bottom w:val="single" w:sz="4" w:space="0" w:color="auto"/>
              <w:right w:val="single" w:sz="4" w:space="0" w:color="auto"/>
            </w:tcBorders>
          </w:tcPr>
          <w:p w14:paraId="53C4280A" w14:textId="77777777" w:rsidR="00065FA2" w:rsidRDefault="00065FA2">
            <w:pPr>
              <w:spacing w:before="100" w:beforeAutospacing="1" w:after="100" w:afterAutospacing="1"/>
            </w:pPr>
          </w:p>
        </w:tc>
        <w:tc>
          <w:tcPr>
            <w:tcW w:w="1366" w:type="dxa"/>
            <w:tcBorders>
              <w:top w:val="single" w:sz="4" w:space="0" w:color="auto"/>
              <w:left w:val="single" w:sz="4" w:space="0" w:color="auto"/>
              <w:bottom w:val="single" w:sz="4" w:space="0" w:color="auto"/>
              <w:right w:val="single" w:sz="4" w:space="0" w:color="auto"/>
            </w:tcBorders>
          </w:tcPr>
          <w:p w14:paraId="2740DA95" w14:textId="77777777" w:rsidR="00065FA2" w:rsidRDefault="00065FA2">
            <w:pPr>
              <w:spacing w:before="100" w:beforeAutospacing="1" w:after="100" w:afterAutospacing="1"/>
            </w:pPr>
          </w:p>
        </w:tc>
        <w:tc>
          <w:tcPr>
            <w:tcW w:w="1376" w:type="dxa"/>
            <w:tcBorders>
              <w:top w:val="single" w:sz="4" w:space="0" w:color="auto"/>
              <w:left w:val="single" w:sz="4" w:space="0" w:color="auto"/>
              <w:bottom w:val="single" w:sz="4" w:space="0" w:color="auto"/>
              <w:right w:val="single" w:sz="4" w:space="0" w:color="auto"/>
            </w:tcBorders>
          </w:tcPr>
          <w:p w14:paraId="7E0E3C86" w14:textId="04C12412" w:rsidR="00065FA2" w:rsidRDefault="00065FA2">
            <w:pPr>
              <w:pStyle w:val="NormalWeb"/>
              <w:spacing w:before="0" w:beforeAutospacing="0" w:after="0" w:afterAutospacing="0" w:line="147" w:lineRule="atLeast"/>
              <w:jc w:val="center"/>
            </w:pPr>
          </w:p>
        </w:tc>
        <w:tc>
          <w:tcPr>
            <w:tcW w:w="723" w:type="dxa"/>
            <w:tcBorders>
              <w:top w:val="single" w:sz="4" w:space="0" w:color="auto"/>
              <w:left w:val="single" w:sz="4" w:space="0" w:color="auto"/>
              <w:bottom w:val="single" w:sz="4" w:space="0" w:color="auto"/>
              <w:right w:val="single" w:sz="4" w:space="0" w:color="auto"/>
            </w:tcBorders>
          </w:tcPr>
          <w:p w14:paraId="0334DBF1" w14:textId="54420B87" w:rsidR="00065FA2" w:rsidRDefault="00065FA2">
            <w:pPr>
              <w:pStyle w:val="NormalWeb"/>
              <w:spacing w:before="0" w:beforeAutospacing="0" w:after="0" w:afterAutospacing="0" w:line="147" w:lineRule="atLeast"/>
              <w:jc w:val="center"/>
            </w:pPr>
          </w:p>
        </w:tc>
      </w:tr>
    </w:tbl>
    <w:p w14:paraId="28D98B69" w14:textId="77777777" w:rsidR="00065FA2" w:rsidRDefault="00065FA2" w:rsidP="00065FA2"/>
    <w:p w14:paraId="3CC60387" w14:textId="76B20ECE" w:rsidR="00065FA2" w:rsidRDefault="00065FA2" w:rsidP="00065FA2">
      <w:pPr>
        <w:rPr>
          <w:lang w:val="en-IN"/>
        </w:rPr>
      </w:pPr>
      <w:r>
        <w:t xml:space="preserve">Results: </w:t>
      </w:r>
    </w:p>
    <w:p w14:paraId="1382175B" w14:textId="77777777" w:rsidR="00065FA2" w:rsidRDefault="00065FA2" w:rsidP="00065FA2"/>
    <w:p w14:paraId="00C6B236" w14:textId="77777777" w:rsidR="00065FA2" w:rsidRDefault="00065FA2" w:rsidP="00065FA2">
      <w:r>
        <w:t>Good quality photographs of different treatments:</w:t>
      </w:r>
    </w:p>
    <w:p w14:paraId="27EEF8C9" w14:textId="071AC37E" w:rsidR="002B6AC7" w:rsidRDefault="002B6AC7" w:rsidP="00065FA2">
      <w:r w:rsidRPr="002B6AC7">
        <w:rPr>
          <w:noProof/>
          <w:lang w:val="en-IN" w:eastAsia="en-IN" w:bidi="or-IN"/>
        </w:rPr>
        <w:t xml:space="preserve"> </w:t>
      </w:r>
    </w:p>
    <w:p w14:paraId="158B4C31" w14:textId="77777777" w:rsidR="00065FA2" w:rsidRDefault="00065FA2" w:rsidP="00E06509">
      <w:pPr>
        <w:rPr>
          <w:b/>
        </w:rPr>
      </w:pPr>
    </w:p>
    <w:p w14:paraId="5C578327" w14:textId="77777777" w:rsidR="002B6AC7" w:rsidRDefault="002B6AC7" w:rsidP="00E06509">
      <w:pPr>
        <w:rPr>
          <w:b/>
        </w:rPr>
      </w:pPr>
    </w:p>
    <w:p w14:paraId="54A3D0CD" w14:textId="4A1576D1" w:rsidR="002B6AC7" w:rsidRDefault="002B6AC7" w:rsidP="002B6AC7">
      <w:pPr>
        <w:rPr>
          <w:bCs/>
          <w:sz w:val="36"/>
          <w:szCs w:val="36"/>
        </w:rPr>
      </w:pPr>
      <w:r>
        <w:rPr>
          <w:bCs/>
          <w:sz w:val="36"/>
          <w:szCs w:val="36"/>
        </w:rPr>
        <w:t>OFT-5</w:t>
      </w:r>
    </w:p>
    <w:p w14:paraId="2B8E39FE" w14:textId="77777777" w:rsidR="002B6AC7" w:rsidRDefault="002B6AC7" w:rsidP="002B6AC7">
      <w:pPr>
        <w:rPr>
          <w:bCs/>
          <w:sz w:val="20"/>
          <w:szCs w:val="36"/>
        </w:rPr>
      </w:pPr>
    </w:p>
    <w:tbl>
      <w:tblPr>
        <w:tblW w:w="12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8"/>
        <w:gridCol w:w="4549"/>
        <w:gridCol w:w="7293"/>
      </w:tblGrid>
      <w:tr w:rsidR="002B6AC7" w14:paraId="7FB65A9C" w14:textId="77777777" w:rsidTr="002B6AC7">
        <w:trPr>
          <w:trHeight w:val="832"/>
        </w:trPr>
        <w:tc>
          <w:tcPr>
            <w:tcW w:w="1057" w:type="dxa"/>
            <w:tcBorders>
              <w:top w:val="single" w:sz="4" w:space="0" w:color="auto"/>
              <w:left w:val="single" w:sz="4" w:space="0" w:color="auto"/>
              <w:bottom w:val="single" w:sz="4" w:space="0" w:color="auto"/>
              <w:right w:val="single" w:sz="4" w:space="0" w:color="auto"/>
            </w:tcBorders>
            <w:hideMark/>
          </w:tcPr>
          <w:p w14:paraId="0A537FDF" w14:textId="77777777" w:rsidR="002B6AC7" w:rsidRDefault="002B6AC7" w:rsidP="002B6AC7">
            <w:pPr>
              <w:spacing w:before="100" w:beforeAutospacing="1" w:after="100" w:afterAutospacing="1"/>
              <w:ind w:right="240"/>
              <w:rPr>
                <w:szCs w:val="20"/>
              </w:rPr>
            </w:pPr>
            <w:r>
              <w:rPr>
                <w:szCs w:val="20"/>
              </w:rPr>
              <w:t>1.</w:t>
            </w:r>
          </w:p>
        </w:tc>
        <w:tc>
          <w:tcPr>
            <w:tcW w:w="4547" w:type="dxa"/>
            <w:tcBorders>
              <w:top w:val="single" w:sz="4" w:space="0" w:color="auto"/>
              <w:left w:val="single" w:sz="4" w:space="0" w:color="auto"/>
              <w:bottom w:val="single" w:sz="4" w:space="0" w:color="auto"/>
              <w:right w:val="single" w:sz="4" w:space="0" w:color="auto"/>
            </w:tcBorders>
          </w:tcPr>
          <w:p w14:paraId="405D4323" w14:textId="77777777" w:rsidR="002B6AC7" w:rsidRDefault="002B6AC7" w:rsidP="002B6AC7">
            <w:pPr>
              <w:spacing w:before="100" w:beforeAutospacing="1" w:after="100" w:afterAutospacing="1"/>
            </w:pPr>
            <w:r>
              <w:t>Title of On farm Trial</w:t>
            </w:r>
          </w:p>
        </w:tc>
        <w:tc>
          <w:tcPr>
            <w:tcW w:w="7289" w:type="dxa"/>
            <w:tcBorders>
              <w:top w:val="single" w:sz="4" w:space="0" w:color="auto"/>
              <w:left w:val="single" w:sz="4" w:space="0" w:color="auto"/>
              <w:bottom w:val="single" w:sz="4" w:space="0" w:color="auto"/>
              <w:right w:val="single" w:sz="4" w:space="0" w:color="auto"/>
            </w:tcBorders>
          </w:tcPr>
          <w:p w14:paraId="54E5673C" w14:textId="60F71114" w:rsidR="002B6AC7" w:rsidRPr="002B6AC7" w:rsidRDefault="002B6AC7" w:rsidP="002B6AC7">
            <w:pPr>
              <w:spacing w:before="100" w:beforeAutospacing="1" w:after="100" w:afterAutospacing="1"/>
              <w:jc w:val="both"/>
              <w:rPr>
                <w:b/>
                <w:bCs/>
                <w:lang w:val="en-IN"/>
              </w:rPr>
            </w:pPr>
            <w:r w:rsidRPr="002B6AC7">
              <w:rPr>
                <w:b/>
                <w:bCs/>
                <w:lang w:val="en-IN"/>
              </w:rPr>
              <w:t>Assessment of  Non chemical management practices for shoot  &amp; fruit in Litchi</w:t>
            </w:r>
            <w:r>
              <w:rPr>
                <w:b/>
                <w:bCs/>
                <w:lang w:val="en-IN"/>
              </w:rPr>
              <w:t xml:space="preserve"> (on</w:t>
            </w:r>
            <w:r w:rsidR="00A30D75">
              <w:rPr>
                <w:b/>
                <w:bCs/>
                <w:lang w:val="en-IN"/>
              </w:rPr>
              <w:t xml:space="preserve"> </w:t>
            </w:r>
            <w:r>
              <w:rPr>
                <w:b/>
                <w:bCs/>
                <w:lang w:val="en-IN"/>
              </w:rPr>
              <w:t>going)</w:t>
            </w:r>
          </w:p>
        </w:tc>
      </w:tr>
      <w:tr w:rsidR="002B6AC7" w14:paraId="4C6A54A2" w14:textId="77777777" w:rsidTr="002B6AC7">
        <w:trPr>
          <w:trHeight w:val="272"/>
        </w:trPr>
        <w:tc>
          <w:tcPr>
            <w:tcW w:w="1057" w:type="dxa"/>
            <w:tcBorders>
              <w:top w:val="single" w:sz="4" w:space="0" w:color="auto"/>
              <w:left w:val="single" w:sz="4" w:space="0" w:color="auto"/>
              <w:bottom w:val="single" w:sz="4" w:space="0" w:color="auto"/>
              <w:right w:val="single" w:sz="4" w:space="0" w:color="auto"/>
            </w:tcBorders>
            <w:hideMark/>
          </w:tcPr>
          <w:p w14:paraId="11BF0F81" w14:textId="77777777" w:rsidR="002B6AC7" w:rsidRDefault="002B6AC7" w:rsidP="002B6AC7">
            <w:pPr>
              <w:spacing w:before="100" w:beforeAutospacing="1" w:after="100" w:afterAutospacing="1"/>
              <w:ind w:right="240"/>
              <w:rPr>
                <w:szCs w:val="20"/>
              </w:rPr>
            </w:pPr>
            <w:r>
              <w:rPr>
                <w:szCs w:val="20"/>
              </w:rPr>
              <w:t>2.</w:t>
            </w:r>
          </w:p>
        </w:tc>
        <w:tc>
          <w:tcPr>
            <w:tcW w:w="4547" w:type="dxa"/>
            <w:tcBorders>
              <w:top w:val="single" w:sz="4" w:space="0" w:color="auto"/>
              <w:left w:val="single" w:sz="4" w:space="0" w:color="auto"/>
              <w:bottom w:val="single" w:sz="4" w:space="0" w:color="auto"/>
              <w:right w:val="single" w:sz="4" w:space="0" w:color="auto"/>
            </w:tcBorders>
            <w:hideMark/>
          </w:tcPr>
          <w:p w14:paraId="69C29304" w14:textId="77777777" w:rsidR="002B6AC7" w:rsidRDefault="002B6AC7" w:rsidP="002B6AC7">
            <w:pPr>
              <w:spacing w:before="100" w:beforeAutospacing="1" w:after="100" w:afterAutospacing="1"/>
            </w:pPr>
            <w:r>
              <w:t>Problem diagnosed</w:t>
            </w:r>
          </w:p>
        </w:tc>
        <w:tc>
          <w:tcPr>
            <w:tcW w:w="7289" w:type="dxa"/>
            <w:tcBorders>
              <w:top w:val="single" w:sz="4" w:space="0" w:color="auto"/>
              <w:left w:val="single" w:sz="4" w:space="0" w:color="auto"/>
              <w:bottom w:val="single" w:sz="4" w:space="0" w:color="auto"/>
              <w:right w:val="single" w:sz="4" w:space="0" w:color="auto"/>
            </w:tcBorders>
          </w:tcPr>
          <w:p w14:paraId="688EE168" w14:textId="0CBEF94E" w:rsidR="002B6AC7" w:rsidRPr="002B6AC7" w:rsidRDefault="002B6AC7" w:rsidP="002B6AC7">
            <w:pPr>
              <w:spacing w:before="100" w:beforeAutospacing="1" w:after="100" w:afterAutospacing="1"/>
              <w:rPr>
                <w:lang w:val="en-IN"/>
              </w:rPr>
            </w:pPr>
            <w:r w:rsidRPr="002B6AC7">
              <w:t>Low yield due to severe shoot and fruit borer infestation</w:t>
            </w:r>
          </w:p>
        </w:tc>
      </w:tr>
      <w:tr w:rsidR="002B6AC7" w14:paraId="06566642" w14:textId="77777777" w:rsidTr="002B6AC7">
        <w:trPr>
          <w:trHeight w:val="878"/>
        </w:trPr>
        <w:tc>
          <w:tcPr>
            <w:tcW w:w="1057" w:type="dxa"/>
            <w:tcBorders>
              <w:top w:val="single" w:sz="4" w:space="0" w:color="auto"/>
              <w:left w:val="single" w:sz="4" w:space="0" w:color="auto"/>
              <w:bottom w:val="single" w:sz="4" w:space="0" w:color="auto"/>
              <w:right w:val="single" w:sz="4" w:space="0" w:color="auto"/>
            </w:tcBorders>
            <w:hideMark/>
          </w:tcPr>
          <w:p w14:paraId="263D9C60" w14:textId="77777777" w:rsidR="002B6AC7" w:rsidRDefault="002B6AC7" w:rsidP="002B6AC7">
            <w:pPr>
              <w:spacing w:before="100" w:beforeAutospacing="1" w:after="100" w:afterAutospacing="1"/>
              <w:ind w:right="240"/>
              <w:rPr>
                <w:szCs w:val="20"/>
              </w:rPr>
            </w:pPr>
            <w:r>
              <w:rPr>
                <w:szCs w:val="20"/>
              </w:rPr>
              <w:lastRenderedPageBreak/>
              <w:t>3.</w:t>
            </w:r>
          </w:p>
        </w:tc>
        <w:tc>
          <w:tcPr>
            <w:tcW w:w="4547" w:type="dxa"/>
            <w:tcBorders>
              <w:top w:val="single" w:sz="4" w:space="0" w:color="auto"/>
              <w:left w:val="single" w:sz="4" w:space="0" w:color="auto"/>
              <w:bottom w:val="single" w:sz="4" w:space="0" w:color="auto"/>
              <w:right w:val="single" w:sz="4" w:space="0" w:color="auto"/>
            </w:tcBorders>
            <w:hideMark/>
          </w:tcPr>
          <w:p w14:paraId="24A4DA54" w14:textId="77777777" w:rsidR="002B6AC7" w:rsidRDefault="002B6AC7" w:rsidP="002B6AC7">
            <w:pPr>
              <w:ind w:right="240"/>
            </w:pPr>
            <w:r>
              <w:t>Details of technologies selected for assessment/refinement</w:t>
            </w:r>
          </w:p>
          <w:p w14:paraId="63589EFB" w14:textId="77777777" w:rsidR="002B6AC7" w:rsidRDefault="002B6AC7" w:rsidP="002B6AC7">
            <w:pPr>
              <w:ind w:right="240"/>
            </w:pPr>
            <w:r>
              <w:t>(Mention either Assessed or Refined)</w:t>
            </w:r>
          </w:p>
        </w:tc>
        <w:tc>
          <w:tcPr>
            <w:tcW w:w="7289" w:type="dxa"/>
            <w:tcBorders>
              <w:top w:val="single" w:sz="4" w:space="0" w:color="auto"/>
              <w:left w:val="single" w:sz="4" w:space="0" w:color="auto"/>
              <w:bottom w:val="single" w:sz="4" w:space="0" w:color="auto"/>
              <w:right w:val="single" w:sz="4" w:space="0" w:color="auto"/>
            </w:tcBorders>
            <w:hideMark/>
          </w:tcPr>
          <w:p w14:paraId="59D7F48D" w14:textId="06B6955C" w:rsidR="002B6AC7" w:rsidRPr="002B6AC7" w:rsidRDefault="002B6AC7" w:rsidP="002B6AC7">
            <w:pPr>
              <w:spacing w:before="100" w:beforeAutospacing="1" w:after="100" w:afterAutospacing="1"/>
              <w:ind w:right="240"/>
              <w:jc w:val="both"/>
              <w:rPr>
                <w:szCs w:val="22"/>
              </w:rPr>
            </w:pPr>
            <w:r>
              <w:rPr>
                <w:b/>
                <w:bCs/>
                <w:szCs w:val="22"/>
              </w:rPr>
              <w:t>TO</w:t>
            </w:r>
            <w:r>
              <w:rPr>
                <w:b/>
                <w:bCs/>
                <w:szCs w:val="22"/>
                <w:vertAlign w:val="subscript"/>
              </w:rPr>
              <w:t>1</w:t>
            </w:r>
            <w:r w:rsidRPr="002B6AC7">
              <w:rPr>
                <w:rFonts w:ascii="Arial" w:hAnsi="Arial" w:cs="Arial"/>
                <w:b/>
                <w:bCs/>
                <w:color w:val="000000" w:themeColor="text1"/>
                <w:kern w:val="24"/>
                <w:sz w:val="36"/>
                <w:szCs w:val="36"/>
                <w:lang w:val="en-IN" w:eastAsia="en-IN" w:bidi="or-IN"/>
              </w:rPr>
              <w:t xml:space="preserve"> </w:t>
            </w:r>
            <w:r w:rsidRPr="002B6AC7">
              <w:rPr>
                <w:b/>
                <w:bCs/>
                <w:szCs w:val="22"/>
                <w:lang w:val="en-IN"/>
              </w:rPr>
              <w:t xml:space="preserve">– </w:t>
            </w:r>
            <w:r w:rsidRPr="002B6AC7">
              <w:rPr>
                <w:szCs w:val="22"/>
              </w:rPr>
              <w:t xml:space="preserve">Setting of Pheromone trap @15/ha in last week of February, release of </w:t>
            </w:r>
            <w:r w:rsidRPr="002B6AC7">
              <w:rPr>
                <w:i/>
                <w:iCs/>
                <w:szCs w:val="22"/>
              </w:rPr>
              <w:t xml:space="preserve">T. </w:t>
            </w:r>
            <w:proofErr w:type="spellStart"/>
            <w:r w:rsidRPr="002B6AC7">
              <w:rPr>
                <w:i/>
                <w:iCs/>
                <w:szCs w:val="22"/>
              </w:rPr>
              <w:t>chilonis</w:t>
            </w:r>
            <w:proofErr w:type="spellEnd"/>
            <w:r w:rsidRPr="002B6AC7">
              <w:rPr>
                <w:i/>
                <w:iCs/>
                <w:szCs w:val="22"/>
              </w:rPr>
              <w:t xml:space="preserve"> </w:t>
            </w:r>
            <w:r w:rsidRPr="002B6AC7">
              <w:rPr>
                <w:szCs w:val="22"/>
              </w:rPr>
              <w:t xml:space="preserve">@50000 eggs/ha before panicle emergence and flowering, spraying of  </w:t>
            </w:r>
            <w:proofErr w:type="spellStart"/>
            <w:r w:rsidRPr="002B6AC7">
              <w:rPr>
                <w:szCs w:val="22"/>
              </w:rPr>
              <w:t>vermiwash</w:t>
            </w:r>
            <w:proofErr w:type="spellEnd"/>
            <w:r w:rsidRPr="002B6AC7">
              <w:rPr>
                <w:szCs w:val="22"/>
              </w:rPr>
              <w:t xml:space="preserve"> (5%)+ Neem oil 1500 ppm @3ml/l after fruit set</w:t>
            </w:r>
          </w:p>
          <w:p w14:paraId="4CCD983E" w14:textId="028DCB5D" w:rsidR="002B6AC7" w:rsidRDefault="002B6AC7" w:rsidP="002B6AC7">
            <w:pPr>
              <w:spacing w:before="100" w:beforeAutospacing="1" w:after="100" w:afterAutospacing="1"/>
              <w:ind w:right="240"/>
              <w:jc w:val="both"/>
              <w:rPr>
                <w:szCs w:val="22"/>
                <w:lang w:val="en-IN"/>
              </w:rPr>
            </w:pPr>
            <w:r>
              <w:rPr>
                <w:b/>
                <w:bCs/>
                <w:szCs w:val="22"/>
              </w:rPr>
              <w:t>TO</w:t>
            </w:r>
            <w:r>
              <w:rPr>
                <w:b/>
                <w:bCs/>
                <w:szCs w:val="22"/>
                <w:vertAlign w:val="subscript"/>
              </w:rPr>
              <w:t>2</w:t>
            </w:r>
            <w:r>
              <w:rPr>
                <w:b/>
                <w:bCs/>
                <w:szCs w:val="22"/>
              </w:rPr>
              <w:t xml:space="preserve">:  </w:t>
            </w:r>
            <w:r w:rsidRPr="002B6AC7">
              <w:rPr>
                <w:szCs w:val="22"/>
              </w:rPr>
              <w:t xml:space="preserve">Spraying of Neem oil 1500 ppm @3ml/l before flowering, two sprays with Panchagabya@30 ml/l at clove &amp; </w:t>
            </w:r>
            <w:proofErr w:type="spellStart"/>
            <w:r w:rsidRPr="002B6AC7">
              <w:rPr>
                <w:szCs w:val="22"/>
              </w:rPr>
              <w:t>colour</w:t>
            </w:r>
            <w:proofErr w:type="spellEnd"/>
            <w:r w:rsidRPr="002B6AC7">
              <w:rPr>
                <w:szCs w:val="22"/>
              </w:rPr>
              <w:t xml:space="preserve"> break .Two sprays (Pot mixture/Handi </w:t>
            </w:r>
            <w:proofErr w:type="spellStart"/>
            <w:r w:rsidRPr="002B6AC7">
              <w:rPr>
                <w:szCs w:val="22"/>
              </w:rPr>
              <w:t>Khata</w:t>
            </w:r>
            <w:proofErr w:type="spellEnd"/>
            <w:r w:rsidRPr="002B6AC7">
              <w:rPr>
                <w:szCs w:val="22"/>
              </w:rPr>
              <w:t>) should be done at aril (pulp) development stage &amp; about 10 days before fruit harves</w:t>
            </w:r>
            <w:r w:rsidR="004669A4">
              <w:rPr>
                <w:szCs w:val="22"/>
              </w:rPr>
              <w:t>t</w:t>
            </w:r>
          </w:p>
        </w:tc>
      </w:tr>
      <w:tr w:rsidR="002B6AC7" w14:paraId="690E2E54" w14:textId="77777777" w:rsidTr="002B6AC7">
        <w:trPr>
          <w:trHeight w:val="272"/>
        </w:trPr>
        <w:tc>
          <w:tcPr>
            <w:tcW w:w="1057" w:type="dxa"/>
            <w:tcBorders>
              <w:top w:val="single" w:sz="4" w:space="0" w:color="auto"/>
              <w:left w:val="single" w:sz="4" w:space="0" w:color="auto"/>
              <w:bottom w:val="single" w:sz="4" w:space="0" w:color="auto"/>
              <w:right w:val="single" w:sz="4" w:space="0" w:color="auto"/>
            </w:tcBorders>
            <w:hideMark/>
          </w:tcPr>
          <w:p w14:paraId="3B9D9C63" w14:textId="77777777" w:rsidR="002B6AC7" w:rsidRDefault="002B6AC7" w:rsidP="002B6AC7">
            <w:pPr>
              <w:spacing w:before="100" w:beforeAutospacing="1" w:after="100" w:afterAutospacing="1"/>
              <w:ind w:right="240"/>
              <w:rPr>
                <w:szCs w:val="20"/>
              </w:rPr>
            </w:pPr>
            <w:r>
              <w:rPr>
                <w:szCs w:val="20"/>
              </w:rPr>
              <w:t>4.</w:t>
            </w:r>
          </w:p>
        </w:tc>
        <w:tc>
          <w:tcPr>
            <w:tcW w:w="4547" w:type="dxa"/>
            <w:tcBorders>
              <w:top w:val="single" w:sz="4" w:space="0" w:color="auto"/>
              <w:left w:val="single" w:sz="4" w:space="0" w:color="auto"/>
              <w:bottom w:val="single" w:sz="4" w:space="0" w:color="auto"/>
              <w:right w:val="single" w:sz="4" w:space="0" w:color="auto"/>
            </w:tcBorders>
            <w:hideMark/>
          </w:tcPr>
          <w:p w14:paraId="28855476" w14:textId="77777777" w:rsidR="002B6AC7" w:rsidRDefault="002B6AC7" w:rsidP="002B6AC7">
            <w:pPr>
              <w:spacing w:before="100" w:beforeAutospacing="1" w:after="100" w:afterAutospacing="1"/>
            </w:pPr>
            <w:r>
              <w:t>Source of Technology (ICAR/ AICRP/SAU/other, please specify)</w:t>
            </w:r>
          </w:p>
        </w:tc>
        <w:tc>
          <w:tcPr>
            <w:tcW w:w="7289" w:type="dxa"/>
            <w:tcBorders>
              <w:top w:val="single" w:sz="4" w:space="0" w:color="auto"/>
              <w:left w:val="single" w:sz="4" w:space="0" w:color="auto"/>
              <w:bottom w:val="single" w:sz="4" w:space="0" w:color="auto"/>
              <w:right w:val="single" w:sz="4" w:space="0" w:color="auto"/>
            </w:tcBorders>
          </w:tcPr>
          <w:p w14:paraId="1E060C2F" w14:textId="77777777" w:rsidR="002B6AC7" w:rsidRDefault="002B6AC7" w:rsidP="002B6AC7">
            <w:pPr>
              <w:spacing w:before="100" w:beforeAutospacing="1" w:after="100" w:afterAutospacing="1"/>
              <w:jc w:val="both"/>
            </w:pPr>
          </w:p>
        </w:tc>
      </w:tr>
      <w:tr w:rsidR="002B6AC7" w14:paraId="3784D03A" w14:textId="77777777" w:rsidTr="002B6AC7">
        <w:trPr>
          <w:trHeight w:val="560"/>
        </w:trPr>
        <w:tc>
          <w:tcPr>
            <w:tcW w:w="1057" w:type="dxa"/>
            <w:tcBorders>
              <w:top w:val="single" w:sz="4" w:space="0" w:color="auto"/>
              <w:left w:val="single" w:sz="4" w:space="0" w:color="auto"/>
              <w:bottom w:val="single" w:sz="4" w:space="0" w:color="auto"/>
              <w:right w:val="single" w:sz="4" w:space="0" w:color="auto"/>
            </w:tcBorders>
            <w:hideMark/>
          </w:tcPr>
          <w:p w14:paraId="601442C0" w14:textId="77777777" w:rsidR="002B6AC7" w:rsidRDefault="002B6AC7" w:rsidP="002B6AC7">
            <w:pPr>
              <w:spacing w:before="100" w:beforeAutospacing="1" w:after="100" w:afterAutospacing="1"/>
              <w:ind w:right="240"/>
              <w:rPr>
                <w:szCs w:val="20"/>
              </w:rPr>
            </w:pPr>
            <w:r>
              <w:rPr>
                <w:szCs w:val="20"/>
              </w:rPr>
              <w:t>5.</w:t>
            </w:r>
          </w:p>
        </w:tc>
        <w:tc>
          <w:tcPr>
            <w:tcW w:w="4547" w:type="dxa"/>
            <w:tcBorders>
              <w:top w:val="single" w:sz="4" w:space="0" w:color="auto"/>
              <w:left w:val="single" w:sz="4" w:space="0" w:color="auto"/>
              <w:bottom w:val="single" w:sz="4" w:space="0" w:color="auto"/>
              <w:right w:val="single" w:sz="4" w:space="0" w:color="auto"/>
            </w:tcBorders>
            <w:hideMark/>
          </w:tcPr>
          <w:p w14:paraId="0451B1B8" w14:textId="77777777" w:rsidR="002B6AC7" w:rsidRDefault="002B6AC7" w:rsidP="002B6AC7">
            <w:pPr>
              <w:spacing w:before="100" w:beforeAutospacing="1" w:after="100" w:afterAutospacing="1"/>
            </w:pPr>
            <w:r>
              <w:t>Production system and thematic area</w:t>
            </w:r>
          </w:p>
        </w:tc>
        <w:tc>
          <w:tcPr>
            <w:tcW w:w="7289" w:type="dxa"/>
            <w:tcBorders>
              <w:top w:val="single" w:sz="4" w:space="0" w:color="auto"/>
              <w:left w:val="single" w:sz="4" w:space="0" w:color="auto"/>
              <w:bottom w:val="single" w:sz="4" w:space="0" w:color="auto"/>
              <w:right w:val="single" w:sz="4" w:space="0" w:color="auto"/>
            </w:tcBorders>
          </w:tcPr>
          <w:p w14:paraId="4D1B9DE2" w14:textId="77777777" w:rsidR="002B6AC7" w:rsidRDefault="002B6AC7" w:rsidP="002B6AC7">
            <w:pPr>
              <w:spacing w:before="100" w:beforeAutospacing="1" w:after="100" w:afterAutospacing="1"/>
            </w:pPr>
          </w:p>
        </w:tc>
      </w:tr>
      <w:tr w:rsidR="002B6AC7" w14:paraId="542549AC" w14:textId="77777777" w:rsidTr="002B6AC7">
        <w:trPr>
          <w:trHeight w:val="560"/>
        </w:trPr>
        <w:tc>
          <w:tcPr>
            <w:tcW w:w="1057" w:type="dxa"/>
            <w:tcBorders>
              <w:top w:val="single" w:sz="4" w:space="0" w:color="auto"/>
              <w:left w:val="single" w:sz="4" w:space="0" w:color="auto"/>
              <w:bottom w:val="single" w:sz="4" w:space="0" w:color="auto"/>
              <w:right w:val="single" w:sz="4" w:space="0" w:color="auto"/>
            </w:tcBorders>
            <w:hideMark/>
          </w:tcPr>
          <w:p w14:paraId="7D3514D6" w14:textId="77777777" w:rsidR="002B6AC7" w:rsidRDefault="002B6AC7" w:rsidP="002B6AC7">
            <w:pPr>
              <w:spacing w:before="100" w:beforeAutospacing="1" w:after="100" w:afterAutospacing="1"/>
              <w:ind w:right="240"/>
              <w:rPr>
                <w:szCs w:val="20"/>
              </w:rPr>
            </w:pPr>
            <w:r>
              <w:rPr>
                <w:szCs w:val="20"/>
              </w:rPr>
              <w:t>6.</w:t>
            </w:r>
          </w:p>
        </w:tc>
        <w:tc>
          <w:tcPr>
            <w:tcW w:w="4547" w:type="dxa"/>
            <w:tcBorders>
              <w:top w:val="single" w:sz="4" w:space="0" w:color="auto"/>
              <w:left w:val="single" w:sz="4" w:space="0" w:color="auto"/>
              <w:bottom w:val="single" w:sz="4" w:space="0" w:color="auto"/>
              <w:right w:val="single" w:sz="4" w:space="0" w:color="auto"/>
            </w:tcBorders>
            <w:hideMark/>
          </w:tcPr>
          <w:p w14:paraId="786D58CA" w14:textId="77777777" w:rsidR="002B6AC7" w:rsidRDefault="002B6AC7" w:rsidP="002B6AC7">
            <w:pPr>
              <w:spacing w:before="100" w:beforeAutospacing="1" w:after="100" w:afterAutospacing="1"/>
            </w:pPr>
            <w:r>
              <w:t>Performance of the Technology with performance indicators</w:t>
            </w:r>
          </w:p>
        </w:tc>
        <w:tc>
          <w:tcPr>
            <w:tcW w:w="7289" w:type="dxa"/>
            <w:tcBorders>
              <w:top w:val="single" w:sz="4" w:space="0" w:color="auto"/>
              <w:left w:val="single" w:sz="4" w:space="0" w:color="auto"/>
              <w:bottom w:val="single" w:sz="4" w:space="0" w:color="auto"/>
              <w:right w:val="single" w:sz="4" w:space="0" w:color="auto"/>
            </w:tcBorders>
          </w:tcPr>
          <w:p w14:paraId="15F431C0" w14:textId="77777777" w:rsidR="002B6AC7" w:rsidRDefault="002B6AC7" w:rsidP="002B6AC7">
            <w:pPr>
              <w:tabs>
                <w:tab w:val="num" w:pos="432"/>
              </w:tabs>
              <w:spacing w:before="100" w:beforeAutospacing="1" w:after="100" w:afterAutospacing="1"/>
              <w:jc w:val="both"/>
            </w:pPr>
          </w:p>
        </w:tc>
      </w:tr>
      <w:tr w:rsidR="002B6AC7" w14:paraId="572AAD06" w14:textId="77777777" w:rsidTr="002B6AC7">
        <w:trPr>
          <w:trHeight w:val="560"/>
        </w:trPr>
        <w:tc>
          <w:tcPr>
            <w:tcW w:w="1057" w:type="dxa"/>
            <w:tcBorders>
              <w:top w:val="single" w:sz="4" w:space="0" w:color="auto"/>
              <w:left w:val="single" w:sz="4" w:space="0" w:color="auto"/>
              <w:bottom w:val="single" w:sz="4" w:space="0" w:color="auto"/>
              <w:right w:val="single" w:sz="4" w:space="0" w:color="auto"/>
            </w:tcBorders>
            <w:hideMark/>
          </w:tcPr>
          <w:p w14:paraId="35882ACB" w14:textId="77777777" w:rsidR="002B6AC7" w:rsidRDefault="002B6AC7" w:rsidP="002B6AC7">
            <w:pPr>
              <w:spacing w:before="100" w:beforeAutospacing="1" w:after="100" w:afterAutospacing="1"/>
              <w:ind w:right="240"/>
              <w:rPr>
                <w:szCs w:val="20"/>
              </w:rPr>
            </w:pPr>
            <w:r>
              <w:rPr>
                <w:szCs w:val="20"/>
              </w:rPr>
              <w:t>7.</w:t>
            </w:r>
          </w:p>
        </w:tc>
        <w:tc>
          <w:tcPr>
            <w:tcW w:w="4547" w:type="dxa"/>
            <w:tcBorders>
              <w:top w:val="single" w:sz="4" w:space="0" w:color="auto"/>
              <w:left w:val="single" w:sz="4" w:space="0" w:color="auto"/>
              <w:bottom w:val="single" w:sz="4" w:space="0" w:color="auto"/>
              <w:right w:val="single" w:sz="4" w:space="0" w:color="auto"/>
            </w:tcBorders>
            <w:hideMark/>
          </w:tcPr>
          <w:p w14:paraId="43DE8962" w14:textId="77777777" w:rsidR="002B6AC7" w:rsidRDefault="002B6AC7" w:rsidP="002B6AC7">
            <w:pPr>
              <w:spacing w:before="100" w:beforeAutospacing="1" w:after="100" w:afterAutospacing="1"/>
            </w:pPr>
            <w:r>
              <w:t>Final recommendation for micro level situation</w:t>
            </w:r>
          </w:p>
        </w:tc>
        <w:tc>
          <w:tcPr>
            <w:tcW w:w="7289" w:type="dxa"/>
            <w:tcBorders>
              <w:top w:val="single" w:sz="4" w:space="0" w:color="auto"/>
              <w:left w:val="single" w:sz="4" w:space="0" w:color="auto"/>
              <w:bottom w:val="single" w:sz="4" w:space="0" w:color="auto"/>
              <w:right w:val="single" w:sz="4" w:space="0" w:color="auto"/>
            </w:tcBorders>
          </w:tcPr>
          <w:p w14:paraId="4B49540F" w14:textId="77777777" w:rsidR="002B6AC7" w:rsidRDefault="002B6AC7" w:rsidP="002B6AC7">
            <w:pPr>
              <w:spacing w:before="100" w:beforeAutospacing="1" w:after="100" w:afterAutospacing="1"/>
              <w:jc w:val="both"/>
              <w:rPr>
                <w:lang w:val="en-IN"/>
              </w:rPr>
            </w:pPr>
          </w:p>
        </w:tc>
      </w:tr>
      <w:tr w:rsidR="002B6AC7" w14:paraId="1D9829C1" w14:textId="77777777" w:rsidTr="002B6AC7">
        <w:trPr>
          <w:trHeight w:val="560"/>
        </w:trPr>
        <w:tc>
          <w:tcPr>
            <w:tcW w:w="1057" w:type="dxa"/>
            <w:tcBorders>
              <w:top w:val="single" w:sz="4" w:space="0" w:color="auto"/>
              <w:left w:val="single" w:sz="4" w:space="0" w:color="auto"/>
              <w:bottom w:val="single" w:sz="4" w:space="0" w:color="auto"/>
              <w:right w:val="single" w:sz="4" w:space="0" w:color="auto"/>
            </w:tcBorders>
            <w:hideMark/>
          </w:tcPr>
          <w:p w14:paraId="1B3C9666" w14:textId="77777777" w:rsidR="002B6AC7" w:rsidRDefault="002B6AC7" w:rsidP="002B6AC7">
            <w:pPr>
              <w:spacing w:before="100" w:beforeAutospacing="1" w:after="100" w:afterAutospacing="1"/>
              <w:ind w:right="240"/>
              <w:rPr>
                <w:szCs w:val="20"/>
              </w:rPr>
            </w:pPr>
            <w:r>
              <w:rPr>
                <w:szCs w:val="20"/>
              </w:rPr>
              <w:t>8.</w:t>
            </w:r>
          </w:p>
        </w:tc>
        <w:tc>
          <w:tcPr>
            <w:tcW w:w="4547" w:type="dxa"/>
            <w:tcBorders>
              <w:top w:val="single" w:sz="4" w:space="0" w:color="auto"/>
              <w:left w:val="single" w:sz="4" w:space="0" w:color="auto"/>
              <w:bottom w:val="single" w:sz="4" w:space="0" w:color="auto"/>
              <w:right w:val="single" w:sz="4" w:space="0" w:color="auto"/>
            </w:tcBorders>
            <w:hideMark/>
          </w:tcPr>
          <w:p w14:paraId="7E628B03" w14:textId="77777777" w:rsidR="002B6AC7" w:rsidRDefault="002B6AC7" w:rsidP="002B6AC7">
            <w:pPr>
              <w:spacing w:before="100" w:beforeAutospacing="1" w:after="100" w:afterAutospacing="1"/>
            </w:pPr>
            <w:r>
              <w:t>Constraints identified and feedback for research</w:t>
            </w:r>
          </w:p>
        </w:tc>
        <w:tc>
          <w:tcPr>
            <w:tcW w:w="7289" w:type="dxa"/>
            <w:tcBorders>
              <w:top w:val="single" w:sz="4" w:space="0" w:color="auto"/>
              <w:left w:val="single" w:sz="4" w:space="0" w:color="auto"/>
              <w:bottom w:val="single" w:sz="4" w:space="0" w:color="auto"/>
              <w:right w:val="single" w:sz="4" w:space="0" w:color="auto"/>
            </w:tcBorders>
          </w:tcPr>
          <w:p w14:paraId="257BE8A1" w14:textId="77777777" w:rsidR="002B6AC7" w:rsidRDefault="002B6AC7" w:rsidP="002B6AC7">
            <w:pPr>
              <w:spacing w:before="100" w:beforeAutospacing="1" w:after="100" w:afterAutospacing="1"/>
            </w:pPr>
          </w:p>
        </w:tc>
      </w:tr>
      <w:tr w:rsidR="002B6AC7" w14:paraId="62C1301D" w14:textId="77777777" w:rsidTr="002B6AC7">
        <w:trPr>
          <w:trHeight w:val="575"/>
        </w:trPr>
        <w:tc>
          <w:tcPr>
            <w:tcW w:w="1057" w:type="dxa"/>
            <w:tcBorders>
              <w:top w:val="single" w:sz="4" w:space="0" w:color="auto"/>
              <w:left w:val="single" w:sz="4" w:space="0" w:color="auto"/>
              <w:bottom w:val="single" w:sz="4" w:space="0" w:color="auto"/>
              <w:right w:val="single" w:sz="4" w:space="0" w:color="auto"/>
            </w:tcBorders>
            <w:hideMark/>
          </w:tcPr>
          <w:p w14:paraId="71868C9B" w14:textId="77777777" w:rsidR="002B6AC7" w:rsidRDefault="002B6AC7" w:rsidP="002B6AC7">
            <w:pPr>
              <w:spacing w:before="100" w:beforeAutospacing="1" w:after="100" w:afterAutospacing="1"/>
              <w:ind w:right="240"/>
              <w:rPr>
                <w:szCs w:val="20"/>
              </w:rPr>
            </w:pPr>
            <w:r>
              <w:rPr>
                <w:szCs w:val="20"/>
              </w:rPr>
              <w:t>9.</w:t>
            </w:r>
          </w:p>
        </w:tc>
        <w:tc>
          <w:tcPr>
            <w:tcW w:w="4547" w:type="dxa"/>
            <w:tcBorders>
              <w:top w:val="single" w:sz="4" w:space="0" w:color="auto"/>
              <w:left w:val="single" w:sz="4" w:space="0" w:color="auto"/>
              <w:bottom w:val="single" w:sz="4" w:space="0" w:color="auto"/>
              <w:right w:val="single" w:sz="4" w:space="0" w:color="auto"/>
            </w:tcBorders>
            <w:hideMark/>
          </w:tcPr>
          <w:p w14:paraId="51CCF8B0" w14:textId="77777777" w:rsidR="002B6AC7" w:rsidRDefault="002B6AC7" w:rsidP="002B6AC7">
            <w:pPr>
              <w:spacing w:before="100" w:beforeAutospacing="1" w:after="100" w:afterAutospacing="1"/>
            </w:pPr>
            <w:r>
              <w:t>Process of farmers participation and their reaction</w:t>
            </w:r>
          </w:p>
        </w:tc>
        <w:tc>
          <w:tcPr>
            <w:tcW w:w="7289" w:type="dxa"/>
            <w:tcBorders>
              <w:top w:val="single" w:sz="4" w:space="0" w:color="auto"/>
              <w:left w:val="single" w:sz="4" w:space="0" w:color="auto"/>
              <w:bottom w:val="single" w:sz="4" w:space="0" w:color="auto"/>
              <w:right w:val="single" w:sz="4" w:space="0" w:color="auto"/>
            </w:tcBorders>
          </w:tcPr>
          <w:p w14:paraId="3F6D64CF" w14:textId="77777777" w:rsidR="002B6AC7" w:rsidRDefault="002B6AC7" w:rsidP="002B6AC7">
            <w:pPr>
              <w:spacing w:before="100" w:beforeAutospacing="1" w:after="100" w:afterAutospacing="1"/>
            </w:pPr>
          </w:p>
        </w:tc>
      </w:tr>
    </w:tbl>
    <w:p w14:paraId="285FBD5A" w14:textId="77777777" w:rsidR="002B6AC7" w:rsidRDefault="002B6AC7" w:rsidP="002B6AC7"/>
    <w:p w14:paraId="7BEFDFFC" w14:textId="77777777" w:rsidR="002B6AC7" w:rsidRDefault="002B6AC7" w:rsidP="002B6AC7">
      <w:pPr>
        <w:spacing w:before="100" w:beforeAutospacing="1" w:after="100" w:afterAutospacing="1"/>
        <w:rPr>
          <w:bCs/>
          <w:i/>
          <w:iCs/>
          <w:sz w:val="32"/>
          <w:szCs w:val="32"/>
        </w:rPr>
      </w:pPr>
      <w:r>
        <w:rPr>
          <w:bCs/>
          <w:i/>
          <w:iCs/>
          <w:sz w:val="32"/>
          <w:szCs w:val="32"/>
        </w:rPr>
        <w:t xml:space="preserve">Thematic area: </w:t>
      </w:r>
    </w:p>
    <w:p w14:paraId="3C70D2E3" w14:textId="77777777" w:rsidR="002B6AC7" w:rsidRDefault="002B6AC7" w:rsidP="002B6AC7">
      <w:pPr>
        <w:spacing w:before="100" w:beforeAutospacing="1" w:after="100" w:afterAutospacing="1"/>
        <w:ind w:left="2070" w:hanging="2070"/>
        <w:jc w:val="both"/>
      </w:pPr>
      <w:r>
        <w:t xml:space="preserve">Problem definition: </w:t>
      </w:r>
    </w:p>
    <w:p w14:paraId="4F57308C" w14:textId="77777777" w:rsidR="002B6AC7" w:rsidRDefault="002B6AC7" w:rsidP="002B6AC7">
      <w:pPr>
        <w:spacing w:before="100" w:beforeAutospacing="1" w:after="100" w:afterAutospacing="1"/>
        <w:ind w:right="240"/>
        <w:jc w:val="both"/>
      </w:pPr>
      <w:r>
        <w:t xml:space="preserve">Technology assessed: </w:t>
      </w:r>
    </w:p>
    <w:p w14:paraId="5EEE3BC8" w14:textId="77777777" w:rsidR="002B6AC7" w:rsidRDefault="002B6AC7" w:rsidP="002B6AC7">
      <w:pPr>
        <w:spacing w:before="100" w:beforeAutospacing="1" w:after="100" w:afterAutospacing="1"/>
        <w:jc w:val="both"/>
      </w:pPr>
    </w:p>
    <w:p w14:paraId="74784816" w14:textId="77777777" w:rsidR="002B6AC7" w:rsidRDefault="002B6AC7" w:rsidP="002B6AC7">
      <w:pPr>
        <w:spacing w:before="100" w:beforeAutospacing="1" w:after="100" w:afterAutospacing="1"/>
        <w:jc w:val="both"/>
      </w:pPr>
      <w:r>
        <w:t xml:space="preserve">Table: </w:t>
      </w:r>
    </w:p>
    <w:tbl>
      <w:tblPr>
        <w:tblW w:w="13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1"/>
        <w:gridCol w:w="1024"/>
        <w:gridCol w:w="1314"/>
        <w:gridCol w:w="1327"/>
        <w:gridCol w:w="1235"/>
        <w:gridCol w:w="1350"/>
        <w:gridCol w:w="959"/>
        <w:gridCol w:w="1253"/>
        <w:gridCol w:w="1367"/>
        <w:gridCol w:w="1377"/>
        <w:gridCol w:w="723"/>
      </w:tblGrid>
      <w:tr w:rsidR="002B6AC7" w14:paraId="48D9BC79" w14:textId="77777777" w:rsidTr="002B6AC7">
        <w:trPr>
          <w:trHeight w:val="270"/>
        </w:trPr>
        <w:tc>
          <w:tcPr>
            <w:tcW w:w="1689" w:type="dxa"/>
            <w:vMerge w:val="restart"/>
            <w:tcBorders>
              <w:top w:val="single" w:sz="4" w:space="0" w:color="auto"/>
              <w:left w:val="single" w:sz="4" w:space="0" w:color="auto"/>
              <w:bottom w:val="single" w:sz="4" w:space="0" w:color="auto"/>
              <w:right w:val="single" w:sz="4" w:space="0" w:color="auto"/>
            </w:tcBorders>
            <w:hideMark/>
          </w:tcPr>
          <w:p w14:paraId="45726B6E" w14:textId="77777777" w:rsidR="002B6AC7" w:rsidRDefault="002B6AC7" w:rsidP="002B6AC7">
            <w:pPr>
              <w:tabs>
                <w:tab w:val="left" w:pos="1140"/>
              </w:tabs>
              <w:spacing w:before="100" w:beforeAutospacing="1" w:after="100" w:afterAutospacing="1"/>
              <w:jc w:val="both"/>
            </w:pPr>
            <w:r>
              <w:lastRenderedPageBreak/>
              <w:t>Technology option</w:t>
            </w:r>
          </w:p>
        </w:tc>
        <w:tc>
          <w:tcPr>
            <w:tcW w:w="1023" w:type="dxa"/>
            <w:vMerge w:val="restart"/>
            <w:tcBorders>
              <w:top w:val="single" w:sz="4" w:space="0" w:color="auto"/>
              <w:left w:val="single" w:sz="4" w:space="0" w:color="auto"/>
              <w:bottom w:val="single" w:sz="4" w:space="0" w:color="auto"/>
              <w:right w:val="single" w:sz="4" w:space="0" w:color="auto"/>
            </w:tcBorders>
            <w:hideMark/>
          </w:tcPr>
          <w:p w14:paraId="5190231E" w14:textId="77777777" w:rsidR="002B6AC7" w:rsidRDefault="002B6AC7" w:rsidP="002B6AC7">
            <w:pPr>
              <w:spacing w:before="100" w:beforeAutospacing="1" w:after="100" w:afterAutospacing="1"/>
              <w:jc w:val="both"/>
            </w:pPr>
            <w:r>
              <w:t>No. of trials</w:t>
            </w:r>
          </w:p>
        </w:tc>
        <w:tc>
          <w:tcPr>
            <w:tcW w:w="3876" w:type="dxa"/>
            <w:gridSpan w:val="3"/>
            <w:tcBorders>
              <w:top w:val="single" w:sz="4" w:space="0" w:color="auto"/>
              <w:left w:val="single" w:sz="4" w:space="0" w:color="auto"/>
              <w:bottom w:val="single" w:sz="4" w:space="0" w:color="auto"/>
              <w:right w:val="single" w:sz="4" w:space="0" w:color="auto"/>
            </w:tcBorders>
            <w:hideMark/>
          </w:tcPr>
          <w:p w14:paraId="21A00CAB" w14:textId="77777777" w:rsidR="002B6AC7" w:rsidRDefault="002B6AC7" w:rsidP="002B6AC7">
            <w:pPr>
              <w:spacing w:before="100" w:beforeAutospacing="1" w:after="100" w:afterAutospacing="1"/>
              <w:jc w:val="center"/>
            </w:pPr>
            <w:r>
              <w:t>Yield component</w:t>
            </w:r>
          </w:p>
        </w:tc>
        <w:tc>
          <w:tcPr>
            <w:tcW w:w="1350" w:type="dxa"/>
            <w:vMerge w:val="restart"/>
            <w:tcBorders>
              <w:top w:val="single" w:sz="4" w:space="0" w:color="auto"/>
              <w:left w:val="single" w:sz="4" w:space="0" w:color="auto"/>
              <w:bottom w:val="single" w:sz="4" w:space="0" w:color="auto"/>
              <w:right w:val="single" w:sz="4" w:space="0" w:color="auto"/>
            </w:tcBorders>
            <w:hideMark/>
          </w:tcPr>
          <w:p w14:paraId="1412BCA3" w14:textId="77777777" w:rsidR="002B6AC7" w:rsidRDefault="002B6AC7" w:rsidP="002B6AC7">
            <w:pPr>
              <w:spacing w:before="100" w:beforeAutospacing="1" w:after="100" w:afterAutospacing="1"/>
              <w:jc w:val="both"/>
              <w:rPr>
                <w:lang w:val="en-IN"/>
              </w:rPr>
            </w:pPr>
            <w:r>
              <w:t>No of infected fruits/plant</w:t>
            </w:r>
          </w:p>
        </w:tc>
        <w:tc>
          <w:tcPr>
            <w:tcW w:w="959" w:type="dxa"/>
            <w:vMerge w:val="restart"/>
            <w:tcBorders>
              <w:top w:val="single" w:sz="4" w:space="0" w:color="auto"/>
              <w:left w:val="single" w:sz="4" w:space="0" w:color="auto"/>
              <w:bottom w:val="single" w:sz="4" w:space="0" w:color="auto"/>
              <w:right w:val="single" w:sz="4" w:space="0" w:color="auto"/>
            </w:tcBorders>
            <w:hideMark/>
          </w:tcPr>
          <w:p w14:paraId="2DDB7BC1" w14:textId="77777777" w:rsidR="002B6AC7" w:rsidRDefault="002B6AC7" w:rsidP="002B6AC7">
            <w:pPr>
              <w:spacing w:before="100" w:beforeAutospacing="1" w:after="100" w:afterAutospacing="1"/>
              <w:jc w:val="both"/>
            </w:pPr>
            <w:r>
              <w:t>Yield</w:t>
            </w:r>
          </w:p>
          <w:p w14:paraId="582759FA" w14:textId="77777777" w:rsidR="002B6AC7" w:rsidRDefault="002B6AC7" w:rsidP="002B6AC7">
            <w:pPr>
              <w:spacing w:before="100" w:beforeAutospacing="1" w:after="100" w:afterAutospacing="1"/>
              <w:jc w:val="both"/>
            </w:pPr>
            <w:r>
              <w:t>(q/ha)</w:t>
            </w:r>
          </w:p>
        </w:tc>
        <w:tc>
          <w:tcPr>
            <w:tcW w:w="1253" w:type="dxa"/>
            <w:vMerge w:val="restart"/>
            <w:tcBorders>
              <w:top w:val="single" w:sz="4" w:space="0" w:color="auto"/>
              <w:left w:val="single" w:sz="4" w:space="0" w:color="auto"/>
              <w:bottom w:val="single" w:sz="4" w:space="0" w:color="auto"/>
              <w:right w:val="single" w:sz="4" w:space="0" w:color="auto"/>
            </w:tcBorders>
            <w:hideMark/>
          </w:tcPr>
          <w:p w14:paraId="78B3B4DE" w14:textId="77777777" w:rsidR="002B6AC7" w:rsidRDefault="002B6AC7" w:rsidP="002B6AC7">
            <w:pPr>
              <w:spacing w:before="100" w:beforeAutospacing="1" w:after="100" w:afterAutospacing="1"/>
              <w:jc w:val="both"/>
            </w:pPr>
            <w:r>
              <w:t>Cost of cultivation</w:t>
            </w:r>
          </w:p>
          <w:p w14:paraId="212E9BD1" w14:textId="77777777" w:rsidR="002B6AC7" w:rsidRDefault="002B6AC7" w:rsidP="002B6AC7">
            <w:pPr>
              <w:spacing w:before="100" w:beforeAutospacing="1" w:after="100" w:afterAutospacing="1"/>
              <w:jc w:val="both"/>
            </w:pPr>
            <w:r>
              <w:t>(Rs./ha)</w:t>
            </w:r>
          </w:p>
        </w:tc>
        <w:tc>
          <w:tcPr>
            <w:tcW w:w="1366" w:type="dxa"/>
            <w:vMerge w:val="restart"/>
            <w:tcBorders>
              <w:top w:val="single" w:sz="4" w:space="0" w:color="auto"/>
              <w:left w:val="single" w:sz="4" w:space="0" w:color="auto"/>
              <w:bottom w:val="single" w:sz="4" w:space="0" w:color="auto"/>
              <w:right w:val="single" w:sz="4" w:space="0" w:color="auto"/>
            </w:tcBorders>
            <w:hideMark/>
          </w:tcPr>
          <w:p w14:paraId="141C5B73" w14:textId="77777777" w:rsidR="002B6AC7" w:rsidRDefault="002B6AC7" w:rsidP="002B6AC7">
            <w:pPr>
              <w:spacing w:before="100" w:beforeAutospacing="1" w:after="100" w:afterAutospacing="1"/>
              <w:jc w:val="both"/>
            </w:pPr>
            <w:r>
              <w:t>Gross return (Rs/ha)</w:t>
            </w:r>
          </w:p>
        </w:tc>
        <w:tc>
          <w:tcPr>
            <w:tcW w:w="1376" w:type="dxa"/>
            <w:vMerge w:val="restart"/>
            <w:tcBorders>
              <w:top w:val="single" w:sz="4" w:space="0" w:color="auto"/>
              <w:left w:val="single" w:sz="4" w:space="0" w:color="auto"/>
              <w:bottom w:val="single" w:sz="4" w:space="0" w:color="auto"/>
              <w:right w:val="single" w:sz="4" w:space="0" w:color="auto"/>
            </w:tcBorders>
            <w:hideMark/>
          </w:tcPr>
          <w:p w14:paraId="1EECF8EF" w14:textId="77777777" w:rsidR="002B6AC7" w:rsidRDefault="002B6AC7" w:rsidP="002B6AC7">
            <w:pPr>
              <w:spacing w:before="100" w:beforeAutospacing="1" w:after="100" w:afterAutospacing="1"/>
              <w:jc w:val="both"/>
            </w:pPr>
            <w:r>
              <w:t>Net return</w:t>
            </w:r>
          </w:p>
          <w:p w14:paraId="0416BE79" w14:textId="77777777" w:rsidR="002B6AC7" w:rsidRDefault="002B6AC7" w:rsidP="002B6AC7">
            <w:pPr>
              <w:spacing w:before="100" w:beforeAutospacing="1" w:after="100" w:afterAutospacing="1"/>
              <w:jc w:val="both"/>
            </w:pPr>
            <w:r>
              <w:t>(Rs./ha)</w:t>
            </w:r>
          </w:p>
        </w:tc>
        <w:tc>
          <w:tcPr>
            <w:tcW w:w="723" w:type="dxa"/>
            <w:vMerge w:val="restart"/>
            <w:tcBorders>
              <w:top w:val="single" w:sz="4" w:space="0" w:color="auto"/>
              <w:left w:val="single" w:sz="4" w:space="0" w:color="auto"/>
              <w:bottom w:val="single" w:sz="4" w:space="0" w:color="auto"/>
              <w:right w:val="single" w:sz="4" w:space="0" w:color="auto"/>
            </w:tcBorders>
            <w:hideMark/>
          </w:tcPr>
          <w:p w14:paraId="7795CCAB" w14:textId="77777777" w:rsidR="002B6AC7" w:rsidRDefault="002B6AC7" w:rsidP="002B6AC7">
            <w:pPr>
              <w:spacing w:before="100" w:beforeAutospacing="1" w:after="100" w:afterAutospacing="1"/>
              <w:jc w:val="both"/>
            </w:pPr>
            <w:r>
              <w:t>BC ratio</w:t>
            </w:r>
          </w:p>
        </w:tc>
      </w:tr>
      <w:tr w:rsidR="002B6AC7" w14:paraId="10C5F907" w14:textId="77777777" w:rsidTr="002B6AC7">
        <w:trPr>
          <w:trHeight w:val="144"/>
        </w:trPr>
        <w:tc>
          <w:tcPr>
            <w:tcW w:w="1689" w:type="dxa"/>
            <w:vMerge/>
            <w:tcBorders>
              <w:top w:val="single" w:sz="4" w:space="0" w:color="auto"/>
              <w:left w:val="single" w:sz="4" w:space="0" w:color="auto"/>
              <w:bottom w:val="single" w:sz="4" w:space="0" w:color="auto"/>
              <w:right w:val="single" w:sz="4" w:space="0" w:color="auto"/>
            </w:tcBorders>
            <w:vAlign w:val="center"/>
            <w:hideMark/>
          </w:tcPr>
          <w:p w14:paraId="64204DA3" w14:textId="77777777" w:rsidR="002B6AC7" w:rsidRDefault="002B6AC7" w:rsidP="002B6AC7"/>
        </w:tc>
        <w:tc>
          <w:tcPr>
            <w:tcW w:w="1023" w:type="dxa"/>
            <w:vMerge/>
            <w:tcBorders>
              <w:top w:val="single" w:sz="4" w:space="0" w:color="auto"/>
              <w:left w:val="single" w:sz="4" w:space="0" w:color="auto"/>
              <w:bottom w:val="single" w:sz="4" w:space="0" w:color="auto"/>
              <w:right w:val="single" w:sz="4" w:space="0" w:color="auto"/>
            </w:tcBorders>
            <w:vAlign w:val="center"/>
            <w:hideMark/>
          </w:tcPr>
          <w:p w14:paraId="464F64B2" w14:textId="77777777" w:rsidR="002B6AC7" w:rsidRDefault="002B6AC7" w:rsidP="002B6AC7"/>
        </w:tc>
        <w:tc>
          <w:tcPr>
            <w:tcW w:w="1314" w:type="dxa"/>
            <w:tcBorders>
              <w:top w:val="single" w:sz="4" w:space="0" w:color="auto"/>
              <w:left w:val="single" w:sz="4" w:space="0" w:color="auto"/>
              <w:bottom w:val="single" w:sz="4" w:space="0" w:color="auto"/>
              <w:right w:val="single" w:sz="4" w:space="0" w:color="auto"/>
            </w:tcBorders>
            <w:hideMark/>
          </w:tcPr>
          <w:p w14:paraId="6ED6CB84" w14:textId="77777777" w:rsidR="002B6AC7" w:rsidRDefault="002B6AC7" w:rsidP="002B6AC7">
            <w:pPr>
              <w:spacing w:before="100" w:beforeAutospacing="1" w:after="100" w:afterAutospacing="1"/>
              <w:rPr>
                <w:lang w:val="en-IN"/>
              </w:rPr>
            </w:pPr>
            <w:r>
              <w:t xml:space="preserve">No of fingers/bunch </w:t>
            </w:r>
          </w:p>
        </w:tc>
        <w:tc>
          <w:tcPr>
            <w:tcW w:w="1327" w:type="dxa"/>
            <w:tcBorders>
              <w:top w:val="single" w:sz="4" w:space="0" w:color="auto"/>
              <w:left w:val="single" w:sz="4" w:space="0" w:color="auto"/>
              <w:bottom w:val="single" w:sz="4" w:space="0" w:color="auto"/>
              <w:right w:val="single" w:sz="4" w:space="0" w:color="auto"/>
            </w:tcBorders>
          </w:tcPr>
          <w:p w14:paraId="414A7267" w14:textId="77777777" w:rsidR="002B6AC7" w:rsidRDefault="002B6AC7" w:rsidP="002B6AC7">
            <w:pPr>
              <w:spacing w:before="100" w:beforeAutospacing="1" w:after="100" w:afterAutospacing="1"/>
              <w:rPr>
                <w:lang w:val="en-IN"/>
              </w:rPr>
            </w:pPr>
            <w:r>
              <w:t>bunch weight</w:t>
            </w:r>
          </w:p>
          <w:p w14:paraId="60139F2D" w14:textId="77777777" w:rsidR="002B6AC7" w:rsidRDefault="002B6AC7" w:rsidP="002B6AC7">
            <w:pPr>
              <w:spacing w:before="100" w:beforeAutospacing="1" w:after="100" w:afterAutospacing="1"/>
            </w:pPr>
          </w:p>
        </w:tc>
        <w:tc>
          <w:tcPr>
            <w:tcW w:w="1235" w:type="dxa"/>
            <w:tcBorders>
              <w:top w:val="single" w:sz="4" w:space="0" w:color="auto"/>
              <w:left w:val="single" w:sz="4" w:space="0" w:color="auto"/>
              <w:bottom w:val="single" w:sz="4" w:space="0" w:color="auto"/>
              <w:right w:val="single" w:sz="4" w:space="0" w:color="auto"/>
            </w:tcBorders>
          </w:tcPr>
          <w:p w14:paraId="6BCE5F4E" w14:textId="77777777" w:rsidR="002B6AC7" w:rsidRDefault="002B6AC7" w:rsidP="002B6AC7">
            <w:pPr>
              <w:spacing w:before="100" w:beforeAutospacing="1" w:after="100" w:afterAutospacing="1"/>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672B2AFF" w14:textId="77777777" w:rsidR="002B6AC7" w:rsidRDefault="002B6AC7" w:rsidP="002B6AC7">
            <w:pPr>
              <w:rPr>
                <w:lang w:val="en-IN"/>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14:paraId="7E1D559F" w14:textId="77777777" w:rsidR="002B6AC7" w:rsidRDefault="002B6AC7" w:rsidP="002B6AC7"/>
        </w:tc>
        <w:tc>
          <w:tcPr>
            <w:tcW w:w="1253" w:type="dxa"/>
            <w:vMerge/>
            <w:tcBorders>
              <w:top w:val="single" w:sz="4" w:space="0" w:color="auto"/>
              <w:left w:val="single" w:sz="4" w:space="0" w:color="auto"/>
              <w:bottom w:val="single" w:sz="4" w:space="0" w:color="auto"/>
              <w:right w:val="single" w:sz="4" w:space="0" w:color="auto"/>
            </w:tcBorders>
            <w:vAlign w:val="center"/>
            <w:hideMark/>
          </w:tcPr>
          <w:p w14:paraId="466A9E8F" w14:textId="77777777" w:rsidR="002B6AC7" w:rsidRDefault="002B6AC7" w:rsidP="002B6AC7"/>
        </w:tc>
        <w:tc>
          <w:tcPr>
            <w:tcW w:w="1366" w:type="dxa"/>
            <w:vMerge/>
            <w:tcBorders>
              <w:top w:val="single" w:sz="4" w:space="0" w:color="auto"/>
              <w:left w:val="single" w:sz="4" w:space="0" w:color="auto"/>
              <w:bottom w:val="single" w:sz="4" w:space="0" w:color="auto"/>
              <w:right w:val="single" w:sz="4" w:space="0" w:color="auto"/>
            </w:tcBorders>
            <w:vAlign w:val="center"/>
            <w:hideMark/>
          </w:tcPr>
          <w:p w14:paraId="0351C013" w14:textId="77777777" w:rsidR="002B6AC7" w:rsidRDefault="002B6AC7" w:rsidP="002B6AC7"/>
        </w:tc>
        <w:tc>
          <w:tcPr>
            <w:tcW w:w="1376" w:type="dxa"/>
            <w:vMerge/>
            <w:tcBorders>
              <w:top w:val="single" w:sz="4" w:space="0" w:color="auto"/>
              <w:left w:val="single" w:sz="4" w:space="0" w:color="auto"/>
              <w:bottom w:val="single" w:sz="4" w:space="0" w:color="auto"/>
              <w:right w:val="single" w:sz="4" w:space="0" w:color="auto"/>
            </w:tcBorders>
            <w:vAlign w:val="center"/>
            <w:hideMark/>
          </w:tcPr>
          <w:p w14:paraId="7242507F" w14:textId="77777777" w:rsidR="002B6AC7" w:rsidRDefault="002B6AC7" w:rsidP="002B6AC7"/>
        </w:tc>
        <w:tc>
          <w:tcPr>
            <w:tcW w:w="723" w:type="dxa"/>
            <w:vMerge/>
            <w:tcBorders>
              <w:top w:val="single" w:sz="4" w:space="0" w:color="auto"/>
              <w:left w:val="single" w:sz="4" w:space="0" w:color="auto"/>
              <w:bottom w:val="single" w:sz="4" w:space="0" w:color="auto"/>
              <w:right w:val="single" w:sz="4" w:space="0" w:color="auto"/>
            </w:tcBorders>
            <w:vAlign w:val="center"/>
            <w:hideMark/>
          </w:tcPr>
          <w:p w14:paraId="75170FCC" w14:textId="77777777" w:rsidR="002B6AC7" w:rsidRDefault="002B6AC7" w:rsidP="002B6AC7"/>
        </w:tc>
      </w:tr>
      <w:tr w:rsidR="002B6AC7" w14:paraId="54268C13" w14:textId="77777777" w:rsidTr="002B6AC7">
        <w:trPr>
          <w:trHeight w:val="270"/>
        </w:trPr>
        <w:tc>
          <w:tcPr>
            <w:tcW w:w="1689" w:type="dxa"/>
            <w:tcBorders>
              <w:top w:val="single" w:sz="4" w:space="0" w:color="auto"/>
              <w:left w:val="single" w:sz="4" w:space="0" w:color="auto"/>
              <w:bottom w:val="single" w:sz="4" w:space="0" w:color="auto"/>
              <w:right w:val="single" w:sz="4" w:space="0" w:color="auto"/>
            </w:tcBorders>
            <w:hideMark/>
          </w:tcPr>
          <w:p w14:paraId="15EF3506" w14:textId="77777777" w:rsidR="002B6AC7" w:rsidRDefault="002B6AC7" w:rsidP="002B6AC7">
            <w:pPr>
              <w:spacing w:before="100" w:beforeAutospacing="1" w:after="100" w:afterAutospacing="1"/>
              <w:rPr>
                <w:bCs/>
              </w:rPr>
            </w:pPr>
            <w:r>
              <w:rPr>
                <w:bCs/>
                <w:szCs w:val="22"/>
              </w:rPr>
              <w:t>FP</w:t>
            </w:r>
          </w:p>
        </w:tc>
        <w:tc>
          <w:tcPr>
            <w:tcW w:w="1023" w:type="dxa"/>
            <w:tcBorders>
              <w:top w:val="single" w:sz="4" w:space="0" w:color="auto"/>
              <w:left w:val="single" w:sz="4" w:space="0" w:color="auto"/>
              <w:bottom w:val="single" w:sz="4" w:space="0" w:color="auto"/>
              <w:right w:val="single" w:sz="4" w:space="0" w:color="auto"/>
            </w:tcBorders>
            <w:hideMark/>
          </w:tcPr>
          <w:p w14:paraId="14D1D27E" w14:textId="77777777" w:rsidR="002B6AC7" w:rsidRDefault="002B6AC7" w:rsidP="002B6AC7">
            <w:pPr>
              <w:tabs>
                <w:tab w:val="left" w:pos="791"/>
              </w:tabs>
              <w:spacing w:before="100" w:beforeAutospacing="1" w:after="100" w:afterAutospacing="1"/>
              <w:jc w:val="both"/>
            </w:pPr>
            <w:r>
              <w:t>7</w:t>
            </w:r>
          </w:p>
        </w:tc>
        <w:tc>
          <w:tcPr>
            <w:tcW w:w="1314" w:type="dxa"/>
            <w:tcBorders>
              <w:top w:val="single" w:sz="4" w:space="0" w:color="auto"/>
              <w:left w:val="single" w:sz="4" w:space="0" w:color="auto"/>
              <w:bottom w:val="single" w:sz="4" w:space="0" w:color="auto"/>
              <w:right w:val="single" w:sz="4" w:space="0" w:color="auto"/>
            </w:tcBorders>
          </w:tcPr>
          <w:p w14:paraId="5084DECD" w14:textId="77777777" w:rsidR="002B6AC7" w:rsidRDefault="002B6AC7" w:rsidP="002B6AC7">
            <w:pPr>
              <w:spacing w:before="100" w:beforeAutospacing="1" w:after="100" w:afterAutospacing="1"/>
              <w:jc w:val="center"/>
            </w:pPr>
          </w:p>
        </w:tc>
        <w:tc>
          <w:tcPr>
            <w:tcW w:w="1327" w:type="dxa"/>
            <w:tcBorders>
              <w:top w:val="single" w:sz="4" w:space="0" w:color="auto"/>
              <w:left w:val="single" w:sz="4" w:space="0" w:color="auto"/>
              <w:bottom w:val="single" w:sz="4" w:space="0" w:color="auto"/>
              <w:right w:val="single" w:sz="4" w:space="0" w:color="auto"/>
            </w:tcBorders>
          </w:tcPr>
          <w:p w14:paraId="14642CB3" w14:textId="77777777" w:rsidR="002B6AC7" w:rsidRDefault="002B6AC7" w:rsidP="002B6AC7">
            <w:pPr>
              <w:spacing w:before="100" w:beforeAutospacing="1" w:after="100" w:afterAutospacing="1"/>
              <w:jc w:val="center"/>
            </w:pPr>
          </w:p>
        </w:tc>
        <w:tc>
          <w:tcPr>
            <w:tcW w:w="1235" w:type="dxa"/>
            <w:tcBorders>
              <w:top w:val="single" w:sz="4" w:space="0" w:color="auto"/>
              <w:left w:val="single" w:sz="4" w:space="0" w:color="auto"/>
              <w:bottom w:val="single" w:sz="4" w:space="0" w:color="auto"/>
              <w:right w:val="single" w:sz="4" w:space="0" w:color="auto"/>
            </w:tcBorders>
          </w:tcPr>
          <w:p w14:paraId="62139AC7" w14:textId="77777777" w:rsidR="002B6AC7" w:rsidRDefault="002B6AC7" w:rsidP="002B6AC7">
            <w:pPr>
              <w:spacing w:before="100" w:beforeAutospacing="1" w:after="100" w:afterAutospacing="1"/>
              <w:jc w:val="center"/>
            </w:pPr>
          </w:p>
        </w:tc>
        <w:tc>
          <w:tcPr>
            <w:tcW w:w="1350" w:type="dxa"/>
            <w:tcBorders>
              <w:top w:val="single" w:sz="4" w:space="0" w:color="auto"/>
              <w:left w:val="single" w:sz="4" w:space="0" w:color="auto"/>
              <w:bottom w:val="single" w:sz="4" w:space="0" w:color="auto"/>
              <w:right w:val="single" w:sz="4" w:space="0" w:color="auto"/>
            </w:tcBorders>
          </w:tcPr>
          <w:p w14:paraId="2525B6A3" w14:textId="77777777" w:rsidR="002B6AC7" w:rsidRDefault="002B6AC7" w:rsidP="002B6AC7">
            <w:pPr>
              <w:spacing w:before="100" w:beforeAutospacing="1" w:after="100" w:afterAutospacing="1"/>
              <w:jc w:val="center"/>
            </w:pPr>
          </w:p>
        </w:tc>
        <w:tc>
          <w:tcPr>
            <w:tcW w:w="959" w:type="dxa"/>
            <w:tcBorders>
              <w:top w:val="single" w:sz="4" w:space="0" w:color="auto"/>
              <w:left w:val="single" w:sz="4" w:space="0" w:color="auto"/>
              <w:bottom w:val="single" w:sz="4" w:space="0" w:color="auto"/>
              <w:right w:val="single" w:sz="4" w:space="0" w:color="auto"/>
            </w:tcBorders>
          </w:tcPr>
          <w:p w14:paraId="32DC45BC" w14:textId="77777777" w:rsidR="002B6AC7" w:rsidRDefault="002B6AC7" w:rsidP="002B6AC7">
            <w:pPr>
              <w:spacing w:before="100" w:beforeAutospacing="1" w:after="100" w:afterAutospacing="1"/>
              <w:jc w:val="both"/>
            </w:pPr>
          </w:p>
        </w:tc>
        <w:tc>
          <w:tcPr>
            <w:tcW w:w="1253" w:type="dxa"/>
            <w:tcBorders>
              <w:top w:val="single" w:sz="4" w:space="0" w:color="auto"/>
              <w:left w:val="single" w:sz="4" w:space="0" w:color="auto"/>
              <w:bottom w:val="single" w:sz="4" w:space="0" w:color="auto"/>
              <w:right w:val="single" w:sz="4" w:space="0" w:color="auto"/>
            </w:tcBorders>
          </w:tcPr>
          <w:p w14:paraId="476C11D1" w14:textId="77777777" w:rsidR="002B6AC7" w:rsidRDefault="002B6AC7" w:rsidP="002B6AC7">
            <w:pPr>
              <w:spacing w:before="100" w:beforeAutospacing="1" w:after="100" w:afterAutospacing="1"/>
            </w:pPr>
          </w:p>
        </w:tc>
        <w:tc>
          <w:tcPr>
            <w:tcW w:w="1366" w:type="dxa"/>
            <w:tcBorders>
              <w:top w:val="single" w:sz="4" w:space="0" w:color="auto"/>
              <w:left w:val="single" w:sz="4" w:space="0" w:color="auto"/>
              <w:bottom w:val="single" w:sz="4" w:space="0" w:color="auto"/>
              <w:right w:val="single" w:sz="4" w:space="0" w:color="auto"/>
            </w:tcBorders>
          </w:tcPr>
          <w:p w14:paraId="17F45492" w14:textId="77777777" w:rsidR="002B6AC7" w:rsidRDefault="002B6AC7" w:rsidP="002B6AC7">
            <w:pPr>
              <w:spacing w:before="100" w:beforeAutospacing="1" w:after="100" w:afterAutospacing="1"/>
            </w:pPr>
          </w:p>
        </w:tc>
        <w:tc>
          <w:tcPr>
            <w:tcW w:w="1376" w:type="dxa"/>
            <w:tcBorders>
              <w:top w:val="single" w:sz="4" w:space="0" w:color="auto"/>
              <w:left w:val="single" w:sz="4" w:space="0" w:color="auto"/>
              <w:bottom w:val="single" w:sz="4" w:space="0" w:color="auto"/>
              <w:right w:val="single" w:sz="4" w:space="0" w:color="auto"/>
            </w:tcBorders>
          </w:tcPr>
          <w:p w14:paraId="135D301F" w14:textId="77777777" w:rsidR="002B6AC7" w:rsidRDefault="002B6AC7" w:rsidP="002B6AC7">
            <w:pPr>
              <w:pStyle w:val="NormalWeb"/>
              <w:spacing w:before="0" w:beforeAutospacing="0" w:after="0" w:afterAutospacing="0" w:line="276" w:lineRule="auto"/>
              <w:jc w:val="center"/>
            </w:pPr>
          </w:p>
        </w:tc>
        <w:tc>
          <w:tcPr>
            <w:tcW w:w="723" w:type="dxa"/>
            <w:tcBorders>
              <w:top w:val="single" w:sz="4" w:space="0" w:color="auto"/>
              <w:left w:val="single" w:sz="4" w:space="0" w:color="auto"/>
              <w:bottom w:val="single" w:sz="4" w:space="0" w:color="auto"/>
              <w:right w:val="single" w:sz="4" w:space="0" w:color="auto"/>
            </w:tcBorders>
          </w:tcPr>
          <w:p w14:paraId="790BC8E2" w14:textId="77777777" w:rsidR="002B6AC7" w:rsidRDefault="002B6AC7" w:rsidP="002B6AC7">
            <w:pPr>
              <w:pStyle w:val="NormalWeb"/>
              <w:spacing w:before="0" w:beforeAutospacing="0" w:after="0" w:afterAutospacing="0" w:line="276" w:lineRule="auto"/>
              <w:jc w:val="center"/>
            </w:pPr>
          </w:p>
        </w:tc>
      </w:tr>
      <w:tr w:rsidR="002B6AC7" w14:paraId="31F65BD3" w14:textId="77777777" w:rsidTr="002B6AC7">
        <w:trPr>
          <w:trHeight w:val="270"/>
        </w:trPr>
        <w:tc>
          <w:tcPr>
            <w:tcW w:w="1689" w:type="dxa"/>
            <w:tcBorders>
              <w:top w:val="single" w:sz="4" w:space="0" w:color="auto"/>
              <w:left w:val="single" w:sz="4" w:space="0" w:color="auto"/>
              <w:bottom w:val="single" w:sz="4" w:space="0" w:color="auto"/>
              <w:right w:val="single" w:sz="4" w:space="0" w:color="auto"/>
            </w:tcBorders>
            <w:hideMark/>
          </w:tcPr>
          <w:p w14:paraId="65D8860C" w14:textId="77777777" w:rsidR="002B6AC7" w:rsidRDefault="002B6AC7" w:rsidP="002B6AC7">
            <w:pPr>
              <w:spacing w:before="100" w:beforeAutospacing="1" w:after="100" w:afterAutospacing="1"/>
              <w:rPr>
                <w:bCs/>
              </w:rPr>
            </w:pPr>
            <w:r>
              <w:rPr>
                <w:bCs/>
                <w:szCs w:val="22"/>
                <w:lang w:val="en-IN"/>
              </w:rPr>
              <w:t>TO</w:t>
            </w:r>
            <w:r>
              <w:rPr>
                <w:bCs/>
                <w:szCs w:val="22"/>
                <w:vertAlign w:val="subscript"/>
                <w:lang w:val="en-IN"/>
              </w:rPr>
              <w:t>1</w:t>
            </w:r>
          </w:p>
        </w:tc>
        <w:tc>
          <w:tcPr>
            <w:tcW w:w="1023" w:type="dxa"/>
            <w:tcBorders>
              <w:top w:val="single" w:sz="4" w:space="0" w:color="auto"/>
              <w:left w:val="single" w:sz="4" w:space="0" w:color="auto"/>
              <w:bottom w:val="single" w:sz="4" w:space="0" w:color="auto"/>
              <w:right w:val="single" w:sz="4" w:space="0" w:color="auto"/>
            </w:tcBorders>
            <w:hideMark/>
          </w:tcPr>
          <w:p w14:paraId="3E9B6FB3" w14:textId="77777777" w:rsidR="002B6AC7" w:rsidRDefault="002B6AC7" w:rsidP="002B6AC7">
            <w:pPr>
              <w:spacing w:before="100" w:beforeAutospacing="1" w:after="100" w:afterAutospacing="1"/>
              <w:jc w:val="both"/>
            </w:pPr>
            <w:r>
              <w:t>7</w:t>
            </w:r>
          </w:p>
        </w:tc>
        <w:tc>
          <w:tcPr>
            <w:tcW w:w="1314" w:type="dxa"/>
            <w:tcBorders>
              <w:top w:val="single" w:sz="4" w:space="0" w:color="auto"/>
              <w:left w:val="single" w:sz="4" w:space="0" w:color="auto"/>
              <w:bottom w:val="single" w:sz="4" w:space="0" w:color="auto"/>
              <w:right w:val="single" w:sz="4" w:space="0" w:color="auto"/>
            </w:tcBorders>
          </w:tcPr>
          <w:p w14:paraId="6C18EABC" w14:textId="77777777" w:rsidR="002B6AC7" w:rsidRDefault="002B6AC7" w:rsidP="002B6AC7">
            <w:pPr>
              <w:spacing w:before="100" w:beforeAutospacing="1" w:after="100" w:afterAutospacing="1"/>
              <w:jc w:val="center"/>
            </w:pPr>
          </w:p>
        </w:tc>
        <w:tc>
          <w:tcPr>
            <w:tcW w:w="1327" w:type="dxa"/>
            <w:tcBorders>
              <w:top w:val="single" w:sz="4" w:space="0" w:color="auto"/>
              <w:left w:val="single" w:sz="4" w:space="0" w:color="auto"/>
              <w:bottom w:val="single" w:sz="4" w:space="0" w:color="auto"/>
              <w:right w:val="single" w:sz="4" w:space="0" w:color="auto"/>
            </w:tcBorders>
          </w:tcPr>
          <w:p w14:paraId="12F21DCB" w14:textId="77777777" w:rsidR="002B6AC7" w:rsidRDefault="002B6AC7" w:rsidP="002B6AC7">
            <w:pPr>
              <w:spacing w:before="100" w:beforeAutospacing="1" w:after="100" w:afterAutospacing="1"/>
              <w:jc w:val="center"/>
            </w:pPr>
          </w:p>
        </w:tc>
        <w:tc>
          <w:tcPr>
            <w:tcW w:w="1235" w:type="dxa"/>
            <w:tcBorders>
              <w:top w:val="single" w:sz="4" w:space="0" w:color="auto"/>
              <w:left w:val="single" w:sz="4" w:space="0" w:color="auto"/>
              <w:bottom w:val="single" w:sz="4" w:space="0" w:color="auto"/>
              <w:right w:val="single" w:sz="4" w:space="0" w:color="auto"/>
            </w:tcBorders>
          </w:tcPr>
          <w:p w14:paraId="6D6DB302" w14:textId="77777777" w:rsidR="002B6AC7" w:rsidRDefault="002B6AC7" w:rsidP="002B6AC7">
            <w:pPr>
              <w:spacing w:before="100" w:beforeAutospacing="1" w:after="100" w:afterAutospacing="1"/>
              <w:jc w:val="center"/>
            </w:pPr>
          </w:p>
        </w:tc>
        <w:tc>
          <w:tcPr>
            <w:tcW w:w="1350" w:type="dxa"/>
            <w:tcBorders>
              <w:top w:val="single" w:sz="4" w:space="0" w:color="auto"/>
              <w:left w:val="single" w:sz="4" w:space="0" w:color="auto"/>
              <w:bottom w:val="single" w:sz="4" w:space="0" w:color="auto"/>
              <w:right w:val="single" w:sz="4" w:space="0" w:color="auto"/>
            </w:tcBorders>
          </w:tcPr>
          <w:p w14:paraId="247951C2" w14:textId="77777777" w:rsidR="002B6AC7" w:rsidRDefault="002B6AC7" w:rsidP="002B6AC7">
            <w:pPr>
              <w:spacing w:before="100" w:beforeAutospacing="1" w:after="100" w:afterAutospacing="1"/>
              <w:jc w:val="center"/>
            </w:pPr>
          </w:p>
        </w:tc>
        <w:tc>
          <w:tcPr>
            <w:tcW w:w="959" w:type="dxa"/>
            <w:tcBorders>
              <w:top w:val="single" w:sz="4" w:space="0" w:color="auto"/>
              <w:left w:val="single" w:sz="4" w:space="0" w:color="auto"/>
              <w:bottom w:val="single" w:sz="4" w:space="0" w:color="auto"/>
              <w:right w:val="single" w:sz="4" w:space="0" w:color="auto"/>
            </w:tcBorders>
          </w:tcPr>
          <w:p w14:paraId="5D424708" w14:textId="77777777" w:rsidR="002B6AC7" w:rsidRDefault="002B6AC7" w:rsidP="002B6AC7">
            <w:pPr>
              <w:spacing w:before="100" w:beforeAutospacing="1" w:after="100" w:afterAutospacing="1"/>
              <w:jc w:val="both"/>
            </w:pPr>
          </w:p>
        </w:tc>
        <w:tc>
          <w:tcPr>
            <w:tcW w:w="1253" w:type="dxa"/>
            <w:tcBorders>
              <w:top w:val="single" w:sz="4" w:space="0" w:color="auto"/>
              <w:left w:val="single" w:sz="4" w:space="0" w:color="auto"/>
              <w:bottom w:val="single" w:sz="4" w:space="0" w:color="auto"/>
              <w:right w:val="single" w:sz="4" w:space="0" w:color="auto"/>
            </w:tcBorders>
          </w:tcPr>
          <w:p w14:paraId="52ABE9A7" w14:textId="77777777" w:rsidR="002B6AC7" w:rsidRDefault="002B6AC7" w:rsidP="002B6AC7">
            <w:pPr>
              <w:spacing w:before="100" w:beforeAutospacing="1" w:after="100" w:afterAutospacing="1"/>
            </w:pPr>
          </w:p>
        </w:tc>
        <w:tc>
          <w:tcPr>
            <w:tcW w:w="1366" w:type="dxa"/>
            <w:tcBorders>
              <w:top w:val="single" w:sz="4" w:space="0" w:color="auto"/>
              <w:left w:val="single" w:sz="4" w:space="0" w:color="auto"/>
              <w:bottom w:val="single" w:sz="4" w:space="0" w:color="auto"/>
              <w:right w:val="single" w:sz="4" w:space="0" w:color="auto"/>
            </w:tcBorders>
          </w:tcPr>
          <w:p w14:paraId="282F8D27" w14:textId="77777777" w:rsidR="002B6AC7" w:rsidRDefault="002B6AC7" w:rsidP="002B6AC7">
            <w:pPr>
              <w:spacing w:before="100" w:beforeAutospacing="1" w:after="100" w:afterAutospacing="1"/>
            </w:pPr>
          </w:p>
        </w:tc>
        <w:tc>
          <w:tcPr>
            <w:tcW w:w="1376" w:type="dxa"/>
            <w:tcBorders>
              <w:top w:val="single" w:sz="4" w:space="0" w:color="auto"/>
              <w:left w:val="single" w:sz="4" w:space="0" w:color="auto"/>
              <w:bottom w:val="single" w:sz="4" w:space="0" w:color="auto"/>
              <w:right w:val="single" w:sz="4" w:space="0" w:color="auto"/>
            </w:tcBorders>
          </w:tcPr>
          <w:p w14:paraId="4346D0B5" w14:textId="77777777" w:rsidR="002B6AC7" w:rsidRDefault="002B6AC7" w:rsidP="002B6AC7">
            <w:pPr>
              <w:pStyle w:val="NormalWeb"/>
              <w:spacing w:before="0" w:beforeAutospacing="0" w:after="0" w:afterAutospacing="0" w:line="80" w:lineRule="atLeast"/>
              <w:jc w:val="center"/>
            </w:pPr>
          </w:p>
        </w:tc>
        <w:tc>
          <w:tcPr>
            <w:tcW w:w="723" w:type="dxa"/>
            <w:tcBorders>
              <w:top w:val="single" w:sz="4" w:space="0" w:color="auto"/>
              <w:left w:val="single" w:sz="4" w:space="0" w:color="auto"/>
              <w:bottom w:val="single" w:sz="4" w:space="0" w:color="auto"/>
              <w:right w:val="single" w:sz="4" w:space="0" w:color="auto"/>
            </w:tcBorders>
          </w:tcPr>
          <w:p w14:paraId="0EC18ACC" w14:textId="77777777" w:rsidR="002B6AC7" w:rsidRDefault="002B6AC7" w:rsidP="002B6AC7">
            <w:pPr>
              <w:pStyle w:val="NormalWeb"/>
              <w:spacing w:before="0" w:beforeAutospacing="0" w:after="0" w:afterAutospacing="0" w:line="80" w:lineRule="atLeast"/>
              <w:jc w:val="center"/>
            </w:pPr>
          </w:p>
        </w:tc>
      </w:tr>
      <w:tr w:rsidR="002B6AC7" w14:paraId="39D8DFBD" w14:textId="77777777" w:rsidTr="002B6AC7">
        <w:trPr>
          <w:trHeight w:val="270"/>
        </w:trPr>
        <w:tc>
          <w:tcPr>
            <w:tcW w:w="1689" w:type="dxa"/>
            <w:tcBorders>
              <w:top w:val="single" w:sz="4" w:space="0" w:color="auto"/>
              <w:left w:val="single" w:sz="4" w:space="0" w:color="auto"/>
              <w:bottom w:val="single" w:sz="4" w:space="0" w:color="auto"/>
              <w:right w:val="single" w:sz="4" w:space="0" w:color="auto"/>
            </w:tcBorders>
            <w:hideMark/>
          </w:tcPr>
          <w:p w14:paraId="532D6B78" w14:textId="77777777" w:rsidR="002B6AC7" w:rsidRDefault="002B6AC7" w:rsidP="002B6AC7">
            <w:pPr>
              <w:spacing w:before="100" w:beforeAutospacing="1" w:after="100" w:afterAutospacing="1"/>
              <w:rPr>
                <w:bCs/>
              </w:rPr>
            </w:pPr>
            <w:r>
              <w:rPr>
                <w:bCs/>
                <w:szCs w:val="22"/>
                <w:lang w:val="en-IN"/>
              </w:rPr>
              <w:t>TO</w:t>
            </w:r>
            <w:r>
              <w:rPr>
                <w:bCs/>
                <w:szCs w:val="22"/>
                <w:vertAlign w:val="subscript"/>
                <w:lang w:val="en-IN"/>
              </w:rPr>
              <w:t>2</w:t>
            </w:r>
          </w:p>
        </w:tc>
        <w:tc>
          <w:tcPr>
            <w:tcW w:w="1023" w:type="dxa"/>
            <w:tcBorders>
              <w:top w:val="single" w:sz="4" w:space="0" w:color="auto"/>
              <w:left w:val="single" w:sz="4" w:space="0" w:color="auto"/>
              <w:bottom w:val="single" w:sz="4" w:space="0" w:color="auto"/>
              <w:right w:val="single" w:sz="4" w:space="0" w:color="auto"/>
            </w:tcBorders>
            <w:hideMark/>
          </w:tcPr>
          <w:p w14:paraId="1080AED1" w14:textId="77777777" w:rsidR="002B6AC7" w:rsidRDefault="002B6AC7" w:rsidP="002B6AC7">
            <w:pPr>
              <w:spacing w:before="100" w:beforeAutospacing="1" w:after="100" w:afterAutospacing="1"/>
              <w:jc w:val="both"/>
            </w:pPr>
            <w:r>
              <w:t>7</w:t>
            </w:r>
          </w:p>
        </w:tc>
        <w:tc>
          <w:tcPr>
            <w:tcW w:w="1314" w:type="dxa"/>
            <w:tcBorders>
              <w:top w:val="single" w:sz="4" w:space="0" w:color="auto"/>
              <w:left w:val="single" w:sz="4" w:space="0" w:color="auto"/>
              <w:bottom w:val="single" w:sz="4" w:space="0" w:color="auto"/>
              <w:right w:val="single" w:sz="4" w:space="0" w:color="auto"/>
            </w:tcBorders>
          </w:tcPr>
          <w:p w14:paraId="33BF41B2" w14:textId="77777777" w:rsidR="002B6AC7" w:rsidRDefault="002B6AC7" w:rsidP="002B6AC7">
            <w:pPr>
              <w:spacing w:before="100" w:beforeAutospacing="1" w:after="100" w:afterAutospacing="1"/>
              <w:jc w:val="center"/>
            </w:pPr>
          </w:p>
        </w:tc>
        <w:tc>
          <w:tcPr>
            <w:tcW w:w="1327" w:type="dxa"/>
            <w:tcBorders>
              <w:top w:val="single" w:sz="4" w:space="0" w:color="auto"/>
              <w:left w:val="single" w:sz="4" w:space="0" w:color="auto"/>
              <w:bottom w:val="single" w:sz="4" w:space="0" w:color="auto"/>
              <w:right w:val="single" w:sz="4" w:space="0" w:color="auto"/>
            </w:tcBorders>
          </w:tcPr>
          <w:p w14:paraId="4B48253A" w14:textId="77777777" w:rsidR="002B6AC7" w:rsidRDefault="002B6AC7" w:rsidP="002B6AC7">
            <w:pPr>
              <w:spacing w:before="100" w:beforeAutospacing="1" w:after="100" w:afterAutospacing="1"/>
              <w:jc w:val="center"/>
            </w:pPr>
          </w:p>
        </w:tc>
        <w:tc>
          <w:tcPr>
            <w:tcW w:w="1235" w:type="dxa"/>
            <w:tcBorders>
              <w:top w:val="single" w:sz="4" w:space="0" w:color="auto"/>
              <w:left w:val="single" w:sz="4" w:space="0" w:color="auto"/>
              <w:bottom w:val="single" w:sz="4" w:space="0" w:color="auto"/>
              <w:right w:val="single" w:sz="4" w:space="0" w:color="auto"/>
            </w:tcBorders>
          </w:tcPr>
          <w:p w14:paraId="29C8FA90" w14:textId="77777777" w:rsidR="002B6AC7" w:rsidRDefault="002B6AC7" w:rsidP="002B6AC7">
            <w:pPr>
              <w:spacing w:before="100" w:beforeAutospacing="1" w:after="100" w:afterAutospacing="1"/>
              <w:jc w:val="center"/>
            </w:pPr>
          </w:p>
        </w:tc>
        <w:tc>
          <w:tcPr>
            <w:tcW w:w="1350" w:type="dxa"/>
            <w:tcBorders>
              <w:top w:val="single" w:sz="4" w:space="0" w:color="auto"/>
              <w:left w:val="single" w:sz="4" w:space="0" w:color="auto"/>
              <w:bottom w:val="single" w:sz="4" w:space="0" w:color="auto"/>
              <w:right w:val="single" w:sz="4" w:space="0" w:color="auto"/>
            </w:tcBorders>
          </w:tcPr>
          <w:p w14:paraId="1E412DA6" w14:textId="77777777" w:rsidR="002B6AC7" w:rsidRDefault="002B6AC7" w:rsidP="002B6AC7">
            <w:pPr>
              <w:spacing w:before="100" w:beforeAutospacing="1" w:after="100" w:afterAutospacing="1"/>
              <w:jc w:val="center"/>
            </w:pPr>
          </w:p>
        </w:tc>
        <w:tc>
          <w:tcPr>
            <w:tcW w:w="959" w:type="dxa"/>
            <w:tcBorders>
              <w:top w:val="single" w:sz="4" w:space="0" w:color="auto"/>
              <w:left w:val="single" w:sz="4" w:space="0" w:color="auto"/>
              <w:bottom w:val="single" w:sz="4" w:space="0" w:color="auto"/>
              <w:right w:val="single" w:sz="4" w:space="0" w:color="auto"/>
            </w:tcBorders>
          </w:tcPr>
          <w:p w14:paraId="4580E9C9" w14:textId="77777777" w:rsidR="002B6AC7" w:rsidRDefault="002B6AC7" w:rsidP="002B6AC7">
            <w:pPr>
              <w:spacing w:before="100" w:beforeAutospacing="1" w:after="100" w:afterAutospacing="1"/>
              <w:jc w:val="both"/>
            </w:pPr>
          </w:p>
        </w:tc>
        <w:tc>
          <w:tcPr>
            <w:tcW w:w="1253" w:type="dxa"/>
            <w:tcBorders>
              <w:top w:val="single" w:sz="4" w:space="0" w:color="auto"/>
              <w:left w:val="single" w:sz="4" w:space="0" w:color="auto"/>
              <w:bottom w:val="single" w:sz="4" w:space="0" w:color="auto"/>
              <w:right w:val="single" w:sz="4" w:space="0" w:color="auto"/>
            </w:tcBorders>
          </w:tcPr>
          <w:p w14:paraId="7D958B7F" w14:textId="77777777" w:rsidR="002B6AC7" w:rsidRDefault="002B6AC7" w:rsidP="002B6AC7">
            <w:pPr>
              <w:spacing w:before="100" w:beforeAutospacing="1" w:after="100" w:afterAutospacing="1"/>
            </w:pPr>
          </w:p>
        </w:tc>
        <w:tc>
          <w:tcPr>
            <w:tcW w:w="1366" w:type="dxa"/>
            <w:tcBorders>
              <w:top w:val="single" w:sz="4" w:space="0" w:color="auto"/>
              <w:left w:val="single" w:sz="4" w:space="0" w:color="auto"/>
              <w:bottom w:val="single" w:sz="4" w:space="0" w:color="auto"/>
              <w:right w:val="single" w:sz="4" w:space="0" w:color="auto"/>
            </w:tcBorders>
          </w:tcPr>
          <w:p w14:paraId="6D159247" w14:textId="77777777" w:rsidR="002B6AC7" w:rsidRDefault="002B6AC7" w:rsidP="002B6AC7">
            <w:pPr>
              <w:spacing w:before="100" w:beforeAutospacing="1" w:after="100" w:afterAutospacing="1"/>
            </w:pPr>
          </w:p>
        </w:tc>
        <w:tc>
          <w:tcPr>
            <w:tcW w:w="1376" w:type="dxa"/>
            <w:tcBorders>
              <w:top w:val="single" w:sz="4" w:space="0" w:color="auto"/>
              <w:left w:val="single" w:sz="4" w:space="0" w:color="auto"/>
              <w:bottom w:val="single" w:sz="4" w:space="0" w:color="auto"/>
              <w:right w:val="single" w:sz="4" w:space="0" w:color="auto"/>
            </w:tcBorders>
          </w:tcPr>
          <w:p w14:paraId="6F999378" w14:textId="77777777" w:rsidR="002B6AC7" w:rsidRDefault="002B6AC7" w:rsidP="002B6AC7">
            <w:pPr>
              <w:pStyle w:val="NormalWeb"/>
              <w:spacing w:before="0" w:beforeAutospacing="0" w:after="0" w:afterAutospacing="0" w:line="147" w:lineRule="atLeast"/>
              <w:jc w:val="center"/>
            </w:pPr>
          </w:p>
        </w:tc>
        <w:tc>
          <w:tcPr>
            <w:tcW w:w="723" w:type="dxa"/>
            <w:tcBorders>
              <w:top w:val="single" w:sz="4" w:space="0" w:color="auto"/>
              <w:left w:val="single" w:sz="4" w:space="0" w:color="auto"/>
              <w:bottom w:val="single" w:sz="4" w:space="0" w:color="auto"/>
              <w:right w:val="single" w:sz="4" w:space="0" w:color="auto"/>
            </w:tcBorders>
          </w:tcPr>
          <w:p w14:paraId="71BB4F2A" w14:textId="77777777" w:rsidR="002B6AC7" w:rsidRDefault="002B6AC7" w:rsidP="002B6AC7">
            <w:pPr>
              <w:pStyle w:val="NormalWeb"/>
              <w:spacing w:before="0" w:beforeAutospacing="0" w:after="0" w:afterAutospacing="0" w:line="147" w:lineRule="atLeast"/>
              <w:jc w:val="center"/>
            </w:pPr>
          </w:p>
        </w:tc>
      </w:tr>
    </w:tbl>
    <w:p w14:paraId="500C3BA3" w14:textId="77777777" w:rsidR="002B6AC7" w:rsidRDefault="002B6AC7" w:rsidP="002B6AC7"/>
    <w:p w14:paraId="0058BE3A" w14:textId="77777777" w:rsidR="002B6AC7" w:rsidRDefault="002B6AC7" w:rsidP="002B6AC7">
      <w:pPr>
        <w:rPr>
          <w:lang w:val="en-IN"/>
        </w:rPr>
      </w:pPr>
      <w:r>
        <w:t xml:space="preserve">Results: </w:t>
      </w:r>
    </w:p>
    <w:p w14:paraId="67865AA9" w14:textId="77777777" w:rsidR="002B6AC7" w:rsidRDefault="002B6AC7" w:rsidP="002B6AC7"/>
    <w:p w14:paraId="2850E9F4" w14:textId="77777777" w:rsidR="002B6AC7" w:rsidRDefault="002B6AC7" w:rsidP="002B6AC7">
      <w:r>
        <w:t>Good quality photographs of different treatments:</w:t>
      </w:r>
    </w:p>
    <w:p w14:paraId="5F1E7759" w14:textId="79655C62" w:rsidR="002B6AC7" w:rsidRDefault="002B6AC7" w:rsidP="002B6AC7">
      <w:r w:rsidRPr="002B6AC7">
        <w:rPr>
          <w:noProof/>
          <w:lang w:val="en-IN" w:eastAsia="en-IN" w:bidi="or-IN"/>
        </w:rPr>
        <w:t xml:space="preserve"> </w:t>
      </w:r>
    </w:p>
    <w:p w14:paraId="183E7DD8" w14:textId="77777777" w:rsidR="000A6BF7" w:rsidRDefault="000A6BF7" w:rsidP="002B6AC7">
      <w:pPr>
        <w:rPr>
          <w:bCs/>
          <w:sz w:val="36"/>
          <w:szCs w:val="36"/>
        </w:rPr>
      </w:pPr>
    </w:p>
    <w:p w14:paraId="432BEE5D" w14:textId="1F14E1FB" w:rsidR="002B6AC7" w:rsidRDefault="002B6AC7" w:rsidP="002B6AC7">
      <w:pPr>
        <w:rPr>
          <w:bCs/>
          <w:sz w:val="36"/>
          <w:szCs w:val="36"/>
        </w:rPr>
      </w:pPr>
      <w:r>
        <w:rPr>
          <w:bCs/>
          <w:sz w:val="36"/>
          <w:szCs w:val="36"/>
        </w:rPr>
        <w:t>OFT-6</w:t>
      </w:r>
    </w:p>
    <w:p w14:paraId="07642C85" w14:textId="77777777" w:rsidR="002B6AC7" w:rsidRDefault="002B6AC7" w:rsidP="002B6AC7">
      <w:pPr>
        <w:rPr>
          <w:bCs/>
          <w:sz w:val="20"/>
          <w:szCs w:val="36"/>
        </w:rPr>
      </w:pPr>
    </w:p>
    <w:tbl>
      <w:tblPr>
        <w:tblW w:w="12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8"/>
        <w:gridCol w:w="4549"/>
        <w:gridCol w:w="7293"/>
      </w:tblGrid>
      <w:tr w:rsidR="002B6AC7" w14:paraId="288F193B" w14:textId="77777777" w:rsidTr="002D2524">
        <w:trPr>
          <w:trHeight w:val="500"/>
        </w:trPr>
        <w:tc>
          <w:tcPr>
            <w:tcW w:w="1057" w:type="dxa"/>
            <w:tcBorders>
              <w:top w:val="single" w:sz="4" w:space="0" w:color="auto"/>
              <w:left w:val="single" w:sz="4" w:space="0" w:color="auto"/>
              <w:bottom w:val="single" w:sz="4" w:space="0" w:color="auto"/>
              <w:right w:val="single" w:sz="4" w:space="0" w:color="auto"/>
            </w:tcBorders>
            <w:hideMark/>
          </w:tcPr>
          <w:p w14:paraId="290CAFC7" w14:textId="77777777" w:rsidR="002B6AC7" w:rsidRDefault="002B6AC7" w:rsidP="002B6AC7">
            <w:pPr>
              <w:spacing w:before="100" w:beforeAutospacing="1" w:after="100" w:afterAutospacing="1"/>
              <w:ind w:right="240"/>
              <w:rPr>
                <w:szCs w:val="20"/>
              </w:rPr>
            </w:pPr>
            <w:r>
              <w:rPr>
                <w:szCs w:val="20"/>
              </w:rPr>
              <w:t>1.</w:t>
            </w:r>
          </w:p>
        </w:tc>
        <w:tc>
          <w:tcPr>
            <w:tcW w:w="4547" w:type="dxa"/>
            <w:tcBorders>
              <w:top w:val="single" w:sz="4" w:space="0" w:color="auto"/>
              <w:left w:val="single" w:sz="4" w:space="0" w:color="auto"/>
              <w:bottom w:val="single" w:sz="4" w:space="0" w:color="auto"/>
              <w:right w:val="single" w:sz="4" w:space="0" w:color="auto"/>
            </w:tcBorders>
          </w:tcPr>
          <w:p w14:paraId="66C02761" w14:textId="77777777" w:rsidR="002B6AC7" w:rsidRDefault="002B6AC7" w:rsidP="002B6AC7">
            <w:pPr>
              <w:spacing w:before="100" w:beforeAutospacing="1" w:after="100" w:afterAutospacing="1"/>
            </w:pPr>
            <w:r>
              <w:t>Title of On farm Trial</w:t>
            </w:r>
          </w:p>
        </w:tc>
        <w:tc>
          <w:tcPr>
            <w:tcW w:w="7289" w:type="dxa"/>
            <w:tcBorders>
              <w:top w:val="single" w:sz="4" w:space="0" w:color="auto"/>
              <w:left w:val="single" w:sz="4" w:space="0" w:color="auto"/>
              <w:bottom w:val="single" w:sz="4" w:space="0" w:color="auto"/>
              <w:right w:val="single" w:sz="4" w:space="0" w:color="auto"/>
            </w:tcBorders>
          </w:tcPr>
          <w:p w14:paraId="74B39604" w14:textId="4AFE26FD" w:rsidR="002B6AC7" w:rsidRPr="002D2524" w:rsidRDefault="002D2524" w:rsidP="002D2524">
            <w:pPr>
              <w:spacing w:before="100" w:beforeAutospacing="1" w:after="100" w:afterAutospacing="1"/>
              <w:jc w:val="both"/>
              <w:rPr>
                <w:b/>
                <w:bCs/>
                <w:lang w:val="en-IN"/>
              </w:rPr>
            </w:pPr>
            <w:r w:rsidRPr="002D2524">
              <w:rPr>
                <w:b/>
                <w:bCs/>
                <w:lang w:val="en-IN"/>
              </w:rPr>
              <w:t>Assessment of INM practices in banana</w:t>
            </w:r>
            <w:r>
              <w:rPr>
                <w:b/>
                <w:bCs/>
                <w:lang w:val="en-IN"/>
              </w:rPr>
              <w:t xml:space="preserve"> </w:t>
            </w:r>
            <w:r w:rsidR="002B6AC7">
              <w:rPr>
                <w:lang w:val="en-IN"/>
              </w:rPr>
              <w:t xml:space="preserve">(Ongoing) </w:t>
            </w:r>
          </w:p>
        </w:tc>
      </w:tr>
      <w:tr w:rsidR="002B6AC7" w14:paraId="63DCE19A" w14:textId="77777777" w:rsidTr="002B6AC7">
        <w:trPr>
          <w:trHeight w:val="272"/>
        </w:trPr>
        <w:tc>
          <w:tcPr>
            <w:tcW w:w="1057" w:type="dxa"/>
            <w:tcBorders>
              <w:top w:val="single" w:sz="4" w:space="0" w:color="auto"/>
              <w:left w:val="single" w:sz="4" w:space="0" w:color="auto"/>
              <w:bottom w:val="single" w:sz="4" w:space="0" w:color="auto"/>
              <w:right w:val="single" w:sz="4" w:space="0" w:color="auto"/>
            </w:tcBorders>
            <w:hideMark/>
          </w:tcPr>
          <w:p w14:paraId="14C7B6FD" w14:textId="77777777" w:rsidR="002B6AC7" w:rsidRDefault="002B6AC7" w:rsidP="002B6AC7">
            <w:pPr>
              <w:spacing w:before="100" w:beforeAutospacing="1" w:after="100" w:afterAutospacing="1"/>
              <w:ind w:right="240"/>
              <w:rPr>
                <w:szCs w:val="20"/>
              </w:rPr>
            </w:pPr>
            <w:r>
              <w:rPr>
                <w:szCs w:val="20"/>
              </w:rPr>
              <w:t>2.</w:t>
            </w:r>
          </w:p>
        </w:tc>
        <w:tc>
          <w:tcPr>
            <w:tcW w:w="4547" w:type="dxa"/>
            <w:tcBorders>
              <w:top w:val="single" w:sz="4" w:space="0" w:color="auto"/>
              <w:left w:val="single" w:sz="4" w:space="0" w:color="auto"/>
              <w:bottom w:val="single" w:sz="4" w:space="0" w:color="auto"/>
              <w:right w:val="single" w:sz="4" w:space="0" w:color="auto"/>
            </w:tcBorders>
            <w:hideMark/>
          </w:tcPr>
          <w:p w14:paraId="4CC3D77C" w14:textId="77777777" w:rsidR="002B6AC7" w:rsidRDefault="002B6AC7" w:rsidP="002B6AC7">
            <w:pPr>
              <w:spacing w:before="100" w:beforeAutospacing="1" w:after="100" w:afterAutospacing="1"/>
            </w:pPr>
            <w:r>
              <w:t>Problem diagnosed</w:t>
            </w:r>
          </w:p>
        </w:tc>
        <w:tc>
          <w:tcPr>
            <w:tcW w:w="7289" w:type="dxa"/>
            <w:tcBorders>
              <w:top w:val="single" w:sz="4" w:space="0" w:color="auto"/>
              <w:left w:val="single" w:sz="4" w:space="0" w:color="auto"/>
              <w:bottom w:val="single" w:sz="4" w:space="0" w:color="auto"/>
              <w:right w:val="single" w:sz="4" w:space="0" w:color="auto"/>
            </w:tcBorders>
          </w:tcPr>
          <w:p w14:paraId="102E8625" w14:textId="1535FD0A" w:rsidR="002B6AC7" w:rsidRPr="002B6AC7" w:rsidRDefault="002D2524" w:rsidP="002B6AC7">
            <w:pPr>
              <w:spacing w:before="100" w:beforeAutospacing="1" w:after="100" w:afterAutospacing="1"/>
              <w:rPr>
                <w:lang w:val="en-IN"/>
              </w:rPr>
            </w:pPr>
            <w:r w:rsidRPr="002D2524">
              <w:t>Low yield due to poor nutrient management</w:t>
            </w:r>
          </w:p>
        </w:tc>
      </w:tr>
      <w:tr w:rsidR="002B6AC7" w14:paraId="2DBEC3E0" w14:textId="77777777" w:rsidTr="002B6AC7">
        <w:trPr>
          <w:trHeight w:val="878"/>
        </w:trPr>
        <w:tc>
          <w:tcPr>
            <w:tcW w:w="1057" w:type="dxa"/>
            <w:tcBorders>
              <w:top w:val="single" w:sz="4" w:space="0" w:color="auto"/>
              <w:left w:val="single" w:sz="4" w:space="0" w:color="auto"/>
              <w:bottom w:val="single" w:sz="4" w:space="0" w:color="auto"/>
              <w:right w:val="single" w:sz="4" w:space="0" w:color="auto"/>
            </w:tcBorders>
            <w:hideMark/>
          </w:tcPr>
          <w:p w14:paraId="2BC7B893" w14:textId="77777777" w:rsidR="002B6AC7" w:rsidRDefault="002B6AC7" w:rsidP="002B6AC7">
            <w:pPr>
              <w:spacing w:before="100" w:beforeAutospacing="1" w:after="100" w:afterAutospacing="1"/>
              <w:ind w:right="240"/>
              <w:rPr>
                <w:szCs w:val="20"/>
              </w:rPr>
            </w:pPr>
            <w:r>
              <w:rPr>
                <w:szCs w:val="20"/>
              </w:rPr>
              <w:t>3.</w:t>
            </w:r>
          </w:p>
        </w:tc>
        <w:tc>
          <w:tcPr>
            <w:tcW w:w="4547" w:type="dxa"/>
            <w:tcBorders>
              <w:top w:val="single" w:sz="4" w:space="0" w:color="auto"/>
              <w:left w:val="single" w:sz="4" w:space="0" w:color="auto"/>
              <w:bottom w:val="single" w:sz="4" w:space="0" w:color="auto"/>
              <w:right w:val="single" w:sz="4" w:space="0" w:color="auto"/>
            </w:tcBorders>
            <w:hideMark/>
          </w:tcPr>
          <w:p w14:paraId="28009AE6" w14:textId="77777777" w:rsidR="002B6AC7" w:rsidRDefault="002B6AC7" w:rsidP="002B6AC7">
            <w:pPr>
              <w:ind w:right="240"/>
            </w:pPr>
            <w:r>
              <w:t>Details of technologies selected for assessment/refinement</w:t>
            </w:r>
          </w:p>
          <w:p w14:paraId="3A432593" w14:textId="77777777" w:rsidR="002B6AC7" w:rsidRDefault="002B6AC7" w:rsidP="002B6AC7">
            <w:pPr>
              <w:ind w:right="240"/>
            </w:pPr>
            <w:r>
              <w:t>(Mention either Assessed or Refined)</w:t>
            </w:r>
          </w:p>
        </w:tc>
        <w:tc>
          <w:tcPr>
            <w:tcW w:w="7289" w:type="dxa"/>
            <w:tcBorders>
              <w:top w:val="single" w:sz="4" w:space="0" w:color="auto"/>
              <w:left w:val="single" w:sz="4" w:space="0" w:color="auto"/>
              <w:bottom w:val="single" w:sz="4" w:space="0" w:color="auto"/>
              <w:right w:val="single" w:sz="4" w:space="0" w:color="auto"/>
            </w:tcBorders>
            <w:hideMark/>
          </w:tcPr>
          <w:p w14:paraId="543E81DF" w14:textId="77777777" w:rsidR="002D2524" w:rsidRDefault="002B6AC7" w:rsidP="002D2524">
            <w:pPr>
              <w:spacing w:before="100" w:beforeAutospacing="1" w:after="100" w:afterAutospacing="1"/>
              <w:ind w:right="240"/>
              <w:jc w:val="both"/>
              <w:rPr>
                <w:szCs w:val="22"/>
              </w:rPr>
            </w:pPr>
            <w:r>
              <w:rPr>
                <w:b/>
                <w:bCs/>
                <w:szCs w:val="22"/>
              </w:rPr>
              <w:t>TO</w:t>
            </w:r>
            <w:r>
              <w:rPr>
                <w:b/>
                <w:bCs/>
                <w:szCs w:val="22"/>
                <w:vertAlign w:val="subscript"/>
              </w:rPr>
              <w:t>1</w:t>
            </w:r>
            <w:r w:rsidRPr="002B6AC7">
              <w:rPr>
                <w:rFonts w:ascii="Arial" w:hAnsi="Arial" w:cs="Arial"/>
                <w:b/>
                <w:bCs/>
                <w:color w:val="000000" w:themeColor="text1"/>
                <w:kern w:val="24"/>
                <w:sz w:val="36"/>
                <w:szCs w:val="36"/>
                <w:lang w:val="en-IN" w:eastAsia="en-IN" w:bidi="or-IN"/>
              </w:rPr>
              <w:t xml:space="preserve"> </w:t>
            </w:r>
            <w:r w:rsidRPr="002B6AC7">
              <w:rPr>
                <w:b/>
                <w:bCs/>
                <w:szCs w:val="22"/>
                <w:lang w:val="en-IN"/>
              </w:rPr>
              <w:t xml:space="preserve">– </w:t>
            </w:r>
            <w:r w:rsidR="002D2524" w:rsidRPr="002D2524">
              <w:rPr>
                <w:szCs w:val="22"/>
              </w:rPr>
              <w:t xml:space="preserve">Application of 75% RDF(300:100:300  g NPK/ plant) + 125 g each of </w:t>
            </w:r>
            <w:proofErr w:type="spellStart"/>
            <w:r w:rsidR="002D2524" w:rsidRPr="002D2524">
              <w:rPr>
                <w:szCs w:val="22"/>
              </w:rPr>
              <w:t>Azotobactor</w:t>
            </w:r>
            <w:proofErr w:type="spellEnd"/>
            <w:r w:rsidR="002D2524" w:rsidRPr="002D2524">
              <w:rPr>
                <w:szCs w:val="22"/>
              </w:rPr>
              <w:t xml:space="preserve">, </w:t>
            </w:r>
            <w:proofErr w:type="spellStart"/>
            <w:r w:rsidR="002D2524" w:rsidRPr="002D2524">
              <w:rPr>
                <w:szCs w:val="22"/>
              </w:rPr>
              <w:t>Azospirillum</w:t>
            </w:r>
            <w:proofErr w:type="spellEnd"/>
            <w:r w:rsidR="002D2524" w:rsidRPr="002D2524">
              <w:rPr>
                <w:szCs w:val="22"/>
              </w:rPr>
              <w:t>, &amp; PSB (incubated in FYM) per plan</w:t>
            </w:r>
            <w:r w:rsidR="002D2524">
              <w:rPr>
                <w:szCs w:val="22"/>
              </w:rPr>
              <w:t>t</w:t>
            </w:r>
          </w:p>
          <w:p w14:paraId="4B6F895E" w14:textId="7D09237F" w:rsidR="002D2524" w:rsidRDefault="002B6AC7" w:rsidP="002D2524">
            <w:pPr>
              <w:spacing w:before="100" w:beforeAutospacing="1" w:after="100" w:afterAutospacing="1"/>
              <w:ind w:right="240"/>
              <w:jc w:val="both"/>
              <w:rPr>
                <w:szCs w:val="22"/>
              </w:rPr>
            </w:pPr>
            <w:r>
              <w:rPr>
                <w:b/>
                <w:bCs/>
                <w:szCs w:val="22"/>
              </w:rPr>
              <w:t>TO</w:t>
            </w:r>
            <w:r>
              <w:rPr>
                <w:b/>
                <w:bCs/>
                <w:szCs w:val="22"/>
                <w:vertAlign w:val="subscript"/>
              </w:rPr>
              <w:t>2</w:t>
            </w:r>
            <w:r>
              <w:rPr>
                <w:b/>
                <w:bCs/>
                <w:szCs w:val="22"/>
              </w:rPr>
              <w:t xml:space="preserve">:  </w:t>
            </w:r>
            <w:r w:rsidR="002D2524" w:rsidRPr="002D2524">
              <w:rPr>
                <w:szCs w:val="22"/>
              </w:rPr>
              <w:t>Application of Gypsum 40 gm/</w:t>
            </w:r>
            <w:proofErr w:type="gramStart"/>
            <w:r w:rsidR="002D2524" w:rsidRPr="002D2524">
              <w:rPr>
                <w:szCs w:val="22"/>
              </w:rPr>
              <w:t>plant  +</w:t>
            </w:r>
            <w:proofErr w:type="gramEnd"/>
            <w:r w:rsidR="002D2524" w:rsidRPr="002D2524">
              <w:rPr>
                <w:szCs w:val="22"/>
              </w:rPr>
              <w:t xml:space="preserve"> recommendation of </w:t>
            </w:r>
            <w:proofErr w:type="gramStart"/>
            <w:r w:rsidR="002D2524" w:rsidRPr="002D2524">
              <w:rPr>
                <w:szCs w:val="22"/>
              </w:rPr>
              <w:t>N,P</w:t>
            </w:r>
            <w:proofErr w:type="gramEnd"/>
            <w:r w:rsidR="002D2524" w:rsidRPr="002D2524">
              <w:rPr>
                <w:szCs w:val="22"/>
              </w:rPr>
              <w:t xml:space="preserve"> &amp; 120% K increased the yield.</w:t>
            </w:r>
          </w:p>
          <w:p w14:paraId="0D4867B2" w14:textId="3DB12CA2" w:rsidR="002B6AC7" w:rsidRDefault="002D2524" w:rsidP="002D2524">
            <w:pPr>
              <w:spacing w:before="100" w:beforeAutospacing="1" w:after="100" w:afterAutospacing="1"/>
              <w:ind w:right="240"/>
              <w:jc w:val="both"/>
              <w:rPr>
                <w:szCs w:val="22"/>
                <w:lang w:val="en-IN"/>
              </w:rPr>
            </w:pPr>
            <w:r>
              <w:rPr>
                <w:b/>
                <w:bCs/>
                <w:szCs w:val="22"/>
              </w:rPr>
              <w:t>TO</w:t>
            </w:r>
            <w:r>
              <w:rPr>
                <w:b/>
                <w:bCs/>
                <w:szCs w:val="22"/>
                <w:vertAlign w:val="subscript"/>
              </w:rPr>
              <w:t>3</w:t>
            </w:r>
            <w:r>
              <w:rPr>
                <w:b/>
                <w:bCs/>
                <w:szCs w:val="22"/>
              </w:rPr>
              <w:t xml:space="preserve">:  </w:t>
            </w:r>
            <w:r w:rsidRPr="002D2524">
              <w:rPr>
                <w:szCs w:val="22"/>
                <w:lang w:val="en-IN"/>
              </w:rPr>
              <w:t>Foliar spray of 1% powder banana shakti @ 3,4,5,6 &amp; 7 month after planting</w:t>
            </w:r>
          </w:p>
        </w:tc>
      </w:tr>
      <w:tr w:rsidR="002B6AC7" w14:paraId="1062084D" w14:textId="77777777" w:rsidTr="002B6AC7">
        <w:trPr>
          <w:trHeight w:val="272"/>
        </w:trPr>
        <w:tc>
          <w:tcPr>
            <w:tcW w:w="1057" w:type="dxa"/>
            <w:tcBorders>
              <w:top w:val="single" w:sz="4" w:space="0" w:color="auto"/>
              <w:left w:val="single" w:sz="4" w:space="0" w:color="auto"/>
              <w:bottom w:val="single" w:sz="4" w:space="0" w:color="auto"/>
              <w:right w:val="single" w:sz="4" w:space="0" w:color="auto"/>
            </w:tcBorders>
            <w:hideMark/>
          </w:tcPr>
          <w:p w14:paraId="0A6D224C" w14:textId="77777777" w:rsidR="002B6AC7" w:rsidRDefault="002B6AC7" w:rsidP="002B6AC7">
            <w:pPr>
              <w:spacing w:before="100" w:beforeAutospacing="1" w:after="100" w:afterAutospacing="1"/>
              <w:ind w:right="240"/>
              <w:rPr>
                <w:szCs w:val="20"/>
              </w:rPr>
            </w:pPr>
            <w:r>
              <w:rPr>
                <w:szCs w:val="20"/>
              </w:rPr>
              <w:t>4.</w:t>
            </w:r>
          </w:p>
        </w:tc>
        <w:tc>
          <w:tcPr>
            <w:tcW w:w="4547" w:type="dxa"/>
            <w:tcBorders>
              <w:top w:val="single" w:sz="4" w:space="0" w:color="auto"/>
              <w:left w:val="single" w:sz="4" w:space="0" w:color="auto"/>
              <w:bottom w:val="single" w:sz="4" w:space="0" w:color="auto"/>
              <w:right w:val="single" w:sz="4" w:space="0" w:color="auto"/>
            </w:tcBorders>
            <w:hideMark/>
          </w:tcPr>
          <w:p w14:paraId="17C980BF" w14:textId="77777777" w:rsidR="002B6AC7" w:rsidRDefault="002B6AC7" w:rsidP="002B6AC7">
            <w:pPr>
              <w:spacing w:before="100" w:beforeAutospacing="1" w:after="100" w:afterAutospacing="1"/>
            </w:pPr>
            <w:r>
              <w:t>Source of Technology (ICAR/ AICRP/SAU/other, please specify)</w:t>
            </w:r>
          </w:p>
        </w:tc>
        <w:tc>
          <w:tcPr>
            <w:tcW w:w="7289" w:type="dxa"/>
            <w:tcBorders>
              <w:top w:val="single" w:sz="4" w:space="0" w:color="auto"/>
              <w:left w:val="single" w:sz="4" w:space="0" w:color="auto"/>
              <w:bottom w:val="single" w:sz="4" w:space="0" w:color="auto"/>
              <w:right w:val="single" w:sz="4" w:space="0" w:color="auto"/>
            </w:tcBorders>
          </w:tcPr>
          <w:p w14:paraId="285CEFA3" w14:textId="77777777" w:rsidR="002B6AC7" w:rsidRDefault="002B6AC7" w:rsidP="002B6AC7">
            <w:pPr>
              <w:spacing w:before="100" w:beforeAutospacing="1" w:after="100" w:afterAutospacing="1"/>
              <w:jc w:val="both"/>
            </w:pPr>
          </w:p>
        </w:tc>
      </w:tr>
      <w:tr w:rsidR="002B6AC7" w14:paraId="6EBFD3AC" w14:textId="77777777" w:rsidTr="002B6AC7">
        <w:trPr>
          <w:trHeight w:val="560"/>
        </w:trPr>
        <w:tc>
          <w:tcPr>
            <w:tcW w:w="1057" w:type="dxa"/>
            <w:tcBorders>
              <w:top w:val="single" w:sz="4" w:space="0" w:color="auto"/>
              <w:left w:val="single" w:sz="4" w:space="0" w:color="auto"/>
              <w:bottom w:val="single" w:sz="4" w:space="0" w:color="auto"/>
              <w:right w:val="single" w:sz="4" w:space="0" w:color="auto"/>
            </w:tcBorders>
            <w:hideMark/>
          </w:tcPr>
          <w:p w14:paraId="1BE51B69" w14:textId="77777777" w:rsidR="002B6AC7" w:rsidRDefault="002B6AC7" w:rsidP="002B6AC7">
            <w:pPr>
              <w:spacing w:before="100" w:beforeAutospacing="1" w:after="100" w:afterAutospacing="1"/>
              <w:ind w:right="240"/>
              <w:rPr>
                <w:szCs w:val="20"/>
              </w:rPr>
            </w:pPr>
            <w:r>
              <w:rPr>
                <w:szCs w:val="20"/>
              </w:rPr>
              <w:t>5.</w:t>
            </w:r>
          </w:p>
        </w:tc>
        <w:tc>
          <w:tcPr>
            <w:tcW w:w="4547" w:type="dxa"/>
            <w:tcBorders>
              <w:top w:val="single" w:sz="4" w:space="0" w:color="auto"/>
              <w:left w:val="single" w:sz="4" w:space="0" w:color="auto"/>
              <w:bottom w:val="single" w:sz="4" w:space="0" w:color="auto"/>
              <w:right w:val="single" w:sz="4" w:space="0" w:color="auto"/>
            </w:tcBorders>
            <w:hideMark/>
          </w:tcPr>
          <w:p w14:paraId="3F594FC7" w14:textId="77777777" w:rsidR="002B6AC7" w:rsidRDefault="002B6AC7" w:rsidP="002B6AC7">
            <w:pPr>
              <w:spacing w:before="100" w:beforeAutospacing="1" w:after="100" w:afterAutospacing="1"/>
            </w:pPr>
            <w:r>
              <w:t>Production system and thematic area</w:t>
            </w:r>
          </w:p>
        </w:tc>
        <w:tc>
          <w:tcPr>
            <w:tcW w:w="7289" w:type="dxa"/>
            <w:tcBorders>
              <w:top w:val="single" w:sz="4" w:space="0" w:color="auto"/>
              <w:left w:val="single" w:sz="4" w:space="0" w:color="auto"/>
              <w:bottom w:val="single" w:sz="4" w:space="0" w:color="auto"/>
              <w:right w:val="single" w:sz="4" w:space="0" w:color="auto"/>
            </w:tcBorders>
          </w:tcPr>
          <w:p w14:paraId="60566DD1" w14:textId="77777777" w:rsidR="002B6AC7" w:rsidRDefault="002B6AC7" w:rsidP="002B6AC7">
            <w:pPr>
              <w:spacing w:before="100" w:beforeAutospacing="1" w:after="100" w:afterAutospacing="1"/>
            </w:pPr>
          </w:p>
        </w:tc>
      </w:tr>
      <w:tr w:rsidR="002B6AC7" w14:paraId="22DCA309" w14:textId="77777777" w:rsidTr="002B6AC7">
        <w:trPr>
          <w:trHeight w:val="560"/>
        </w:trPr>
        <w:tc>
          <w:tcPr>
            <w:tcW w:w="1057" w:type="dxa"/>
            <w:tcBorders>
              <w:top w:val="single" w:sz="4" w:space="0" w:color="auto"/>
              <w:left w:val="single" w:sz="4" w:space="0" w:color="auto"/>
              <w:bottom w:val="single" w:sz="4" w:space="0" w:color="auto"/>
              <w:right w:val="single" w:sz="4" w:space="0" w:color="auto"/>
            </w:tcBorders>
            <w:hideMark/>
          </w:tcPr>
          <w:p w14:paraId="50286B23" w14:textId="77777777" w:rsidR="002B6AC7" w:rsidRDefault="002B6AC7" w:rsidP="002B6AC7">
            <w:pPr>
              <w:spacing w:before="100" w:beforeAutospacing="1" w:after="100" w:afterAutospacing="1"/>
              <w:ind w:right="240"/>
              <w:rPr>
                <w:szCs w:val="20"/>
              </w:rPr>
            </w:pPr>
            <w:r>
              <w:rPr>
                <w:szCs w:val="20"/>
              </w:rPr>
              <w:lastRenderedPageBreak/>
              <w:t>6.</w:t>
            </w:r>
          </w:p>
        </w:tc>
        <w:tc>
          <w:tcPr>
            <w:tcW w:w="4547" w:type="dxa"/>
            <w:tcBorders>
              <w:top w:val="single" w:sz="4" w:space="0" w:color="auto"/>
              <w:left w:val="single" w:sz="4" w:space="0" w:color="auto"/>
              <w:bottom w:val="single" w:sz="4" w:space="0" w:color="auto"/>
              <w:right w:val="single" w:sz="4" w:space="0" w:color="auto"/>
            </w:tcBorders>
            <w:hideMark/>
          </w:tcPr>
          <w:p w14:paraId="39A30F15" w14:textId="77777777" w:rsidR="002B6AC7" w:rsidRDefault="002B6AC7" w:rsidP="002B6AC7">
            <w:pPr>
              <w:spacing w:before="100" w:beforeAutospacing="1" w:after="100" w:afterAutospacing="1"/>
            </w:pPr>
            <w:r>
              <w:t>Performance of the Technology with performance indicators</w:t>
            </w:r>
          </w:p>
        </w:tc>
        <w:tc>
          <w:tcPr>
            <w:tcW w:w="7289" w:type="dxa"/>
            <w:tcBorders>
              <w:top w:val="single" w:sz="4" w:space="0" w:color="auto"/>
              <w:left w:val="single" w:sz="4" w:space="0" w:color="auto"/>
              <w:bottom w:val="single" w:sz="4" w:space="0" w:color="auto"/>
              <w:right w:val="single" w:sz="4" w:space="0" w:color="auto"/>
            </w:tcBorders>
          </w:tcPr>
          <w:p w14:paraId="3F866BA6" w14:textId="77777777" w:rsidR="002B6AC7" w:rsidRDefault="002B6AC7" w:rsidP="002B6AC7">
            <w:pPr>
              <w:tabs>
                <w:tab w:val="num" w:pos="432"/>
              </w:tabs>
              <w:spacing w:before="100" w:beforeAutospacing="1" w:after="100" w:afterAutospacing="1"/>
              <w:jc w:val="both"/>
            </w:pPr>
          </w:p>
        </w:tc>
      </w:tr>
      <w:tr w:rsidR="002B6AC7" w14:paraId="721A459C" w14:textId="77777777" w:rsidTr="002B6AC7">
        <w:trPr>
          <w:trHeight w:val="560"/>
        </w:trPr>
        <w:tc>
          <w:tcPr>
            <w:tcW w:w="1057" w:type="dxa"/>
            <w:tcBorders>
              <w:top w:val="single" w:sz="4" w:space="0" w:color="auto"/>
              <w:left w:val="single" w:sz="4" w:space="0" w:color="auto"/>
              <w:bottom w:val="single" w:sz="4" w:space="0" w:color="auto"/>
              <w:right w:val="single" w:sz="4" w:space="0" w:color="auto"/>
            </w:tcBorders>
            <w:hideMark/>
          </w:tcPr>
          <w:p w14:paraId="0567610C" w14:textId="77777777" w:rsidR="002B6AC7" w:rsidRDefault="002B6AC7" w:rsidP="002B6AC7">
            <w:pPr>
              <w:spacing w:before="100" w:beforeAutospacing="1" w:after="100" w:afterAutospacing="1"/>
              <w:ind w:right="240"/>
              <w:rPr>
                <w:szCs w:val="20"/>
              </w:rPr>
            </w:pPr>
            <w:r>
              <w:rPr>
                <w:szCs w:val="20"/>
              </w:rPr>
              <w:t>7.</w:t>
            </w:r>
          </w:p>
        </w:tc>
        <w:tc>
          <w:tcPr>
            <w:tcW w:w="4547" w:type="dxa"/>
            <w:tcBorders>
              <w:top w:val="single" w:sz="4" w:space="0" w:color="auto"/>
              <w:left w:val="single" w:sz="4" w:space="0" w:color="auto"/>
              <w:bottom w:val="single" w:sz="4" w:space="0" w:color="auto"/>
              <w:right w:val="single" w:sz="4" w:space="0" w:color="auto"/>
            </w:tcBorders>
            <w:hideMark/>
          </w:tcPr>
          <w:p w14:paraId="6A02B57D" w14:textId="77777777" w:rsidR="002B6AC7" w:rsidRDefault="002B6AC7" w:rsidP="002B6AC7">
            <w:pPr>
              <w:spacing w:before="100" w:beforeAutospacing="1" w:after="100" w:afterAutospacing="1"/>
            </w:pPr>
            <w:r>
              <w:t>Final recommendation for micro level situation</w:t>
            </w:r>
          </w:p>
        </w:tc>
        <w:tc>
          <w:tcPr>
            <w:tcW w:w="7289" w:type="dxa"/>
            <w:tcBorders>
              <w:top w:val="single" w:sz="4" w:space="0" w:color="auto"/>
              <w:left w:val="single" w:sz="4" w:space="0" w:color="auto"/>
              <w:bottom w:val="single" w:sz="4" w:space="0" w:color="auto"/>
              <w:right w:val="single" w:sz="4" w:space="0" w:color="auto"/>
            </w:tcBorders>
          </w:tcPr>
          <w:p w14:paraId="04F97C18" w14:textId="77777777" w:rsidR="002B6AC7" w:rsidRDefault="002B6AC7" w:rsidP="002B6AC7">
            <w:pPr>
              <w:spacing w:before="100" w:beforeAutospacing="1" w:after="100" w:afterAutospacing="1"/>
              <w:jc w:val="both"/>
              <w:rPr>
                <w:lang w:val="en-IN"/>
              </w:rPr>
            </w:pPr>
          </w:p>
        </w:tc>
      </w:tr>
      <w:tr w:rsidR="002B6AC7" w14:paraId="21517DA9" w14:textId="77777777" w:rsidTr="002B6AC7">
        <w:trPr>
          <w:trHeight w:val="560"/>
        </w:trPr>
        <w:tc>
          <w:tcPr>
            <w:tcW w:w="1057" w:type="dxa"/>
            <w:tcBorders>
              <w:top w:val="single" w:sz="4" w:space="0" w:color="auto"/>
              <w:left w:val="single" w:sz="4" w:space="0" w:color="auto"/>
              <w:bottom w:val="single" w:sz="4" w:space="0" w:color="auto"/>
              <w:right w:val="single" w:sz="4" w:space="0" w:color="auto"/>
            </w:tcBorders>
            <w:hideMark/>
          </w:tcPr>
          <w:p w14:paraId="74ED67E8" w14:textId="77777777" w:rsidR="002B6AC7" w:rsidRDefault="002B6AC7" w:rsidP="002B6AC7">
            <w:pPr>
              <w:spacing w:before="100" w:beforeAutospacing="1" w:after="100" w:afterAutospacing="1"/>
              <w:ind w:right="240"/>
              <w:rPr>
                <w:szCs w:val="20"/>
              </w:rPr>
            </w:pPr>
            <w:r>
              <w:rPr>
                <w:szCs w:val="20"/>
              </w:rPr>
              <w:t>8.</w:t>
            </w:r>
          </w:p>
        </w:tc>
        <w:tc>
          <w:tcPr>
            <w:tcW w:w="4547" w:type="dxa"/>
            <w:tcBorders>
              <w:top w:val="single" w:sz="4" w:space="0" w:color="auto"/>
              <w:left w:val="single" w:sz="4" w:space="0" w:color="auto"/>
              <w:bottom w:val="single" w:sz="4" w:space="0" w:color="auto"/>
              <w:right w:val="single" w:sz="4" w:space="0" w:color="auto"/>
            </w:tcBorders>
            <w:hideMark/>
          </w:tcPr>
          <w:p w14:paraId="52B82165" w14:textId="77777777" w:rsidR="002B6AC7" w:rsidRDefault="002B6AC7" w:rsidP="002B6AC7">
            <w:pPr>
              <w:spacing w:before="100" w:beforeAutospacing="1" w:after="100" w:afterAutospacing="1"/>
            </w:pPr>
            <w:r>
              <w:t>Constraints identified and feedback for research</w:t>
            </w:r>
          </w:p>
        </w:tc>
        <w:tc>
          <w:tcPr>
            <w:tcW w:w="7289" w:type="dxa"/>
            <w:tcBorders>
              <w:top w:val="single" w:sz="4" w:space="0" w:color="auto"/>
              <w:left w:val="single" w:sz="4" w:space="0" w:color="auto"/>
              <w:bottom w:val="single" w:sz="4" w:space="0" w:color="auto"/>
              <w:right w:val="single" w:sz="4" w:space="0" w:color="auto"/>
            </w:tcBorders>
          </w:tcPr>
          <w:p w14:paraId="7CE6121A" w14:textId="77777777" w:rsidR="002B6AC7" w:rsidRDefault="002B6AC7" w:rsidP="002B6AC7">
            <w:pPr>
              <w:spacing w:before="100" w:beforeAutospacing="1" w:after="100" w:afterAutospacing="1"/>
            </w:pPr>
          </w:p>
        </w:tc>
      </w:tr>
      <w:tr w:rsidR="002B6AC7" w14:paraId="4D9231A1" w14:textId="77777777" w:rsidTr="002B6AC7">
        <w:trPr>
          <w:trHeight w:val="575"/>
        </w:trPr>
        <w:tc>
          <w:tcPr>
            <w:tcW w:w="1057" w:type="dxa"/>
            <w:tcBorders>
              <w:top w:val="single" w:sz="4" w:space="0" w:color="auto"/>
              <w:left w:val="single" w:sz="4" w:space="0" w:color="auto"/>
              <w:bottom w:val="single" w:sz="4" w:space="0" w:color="auto"/>
              <w:right w:val="single" w:sz="4" w:space="0" w:color="auto"/>
            </w:tcBorders>
            <w:hideMark/>
          </w:tcPr>
          <w:p w14:paraId="4E4E8CF1" w14:textId="77777777" w:rsidR="002B6AC7" w:rsidRDefault="002B6AC7" w:rsidP="002B6AC7">
            <w:pPr>
              <w:spacing w:before="100" w:beforeAutospacing="1" w:after="100" w:afterAutospacing="1"/>
              <w:ind w:right="240"/>
              <w:rPr>
                <w:szCs w:val="20"/>
              </w:rPr>
            </w:pPr>
            <w:r>
              <w:rPr>
                <w:szCs w:val="20"/>
              </w:rPr>
              <w:t>9.</w:t>
            </w:r>
          </w:p>
        </w:tc>
        <w:tc>
          <w:tcPr>
            <w:tcW w:w="4547" w:type="dxa"/>
            <w:tcBorders>
              <w:top w:val="single" w:sz="4" w:space="0" w:color="auto"/>
              <w:left w:val="single" w:sz="4" w:space="0" w:color="auto"/>
              <w:bottom w:val="single" w:sz="4" w:space="0" w:color="auto"/>
              <w:right w:val="single" w:sz="4" w:space="0" w:color="auto"/>
            </w:tcBorders>
            <w:hideMark/>
          </w:tcPr>
          <w:p w14:paraId="3681DD82" w14:textId="77777777" w:rsidR="002B6AC7" w:rsidRDefault="002B6AC7" w:rsidP="002B6AC7">
            <w:pPr>
              <w:spacing w:before="100" w:beforeAutospacing="1" w:after="100" w:afterAutospacing="1"/>
            </w:pPr>
            <w:r>
              <w:t>Process of farmers participation and their reaction</w:t>
            </w:r>
          </w:p>
        </w:tc>
        <w:tc>
          <w:tcPr>
            <w:tcW w:w="7289" w:type="dxa"/>
            <w:tcBorders>
              <w:top w:val="single" w:sz="4" w:space="0" w:color="auto"/>
              <w:left w:val="single" w:sz="4" w:space="0" w:color="auto"/>
              <w:bottom w:val="single" w:sz="4" w:space="0" w:color="auto"/>
              <w:right w:val="single" w:sz="4" w:space="0" w:color="auto"/>
            </w:tcBorders>
          </w:tcPr>
          <w:p w14:paraId="2F1B838B" w14:textId="77777777" w:rsidR="002B6AC7" w:rsidRDefault="002B6AC7" w:rsidP="002B6AC7">
            <w:pPr>
              <w:spacing w:before="100" w:beforeAutospacing="1" w:after="100" w:afterAutospacing="1"/>
            </w:pPr>
          </w:p>
        </w:tc>
      </w:tr>
    </w:tbl>
    <w:p w14:paraId="7C86C7EC" w14:textId="77777777" w:rsidR="002B6AC7" w:rsidRDefault="002B6AC7" w:rsidP="002B6AC7"/>
    <w:p w14:paraId="59B0B227" w14:textId="77777777" w:rsidR="002B6AC7" w:rsidRDefault="002B6AC7" w:rsidP="002B6AC7">
      <w:pPr>
        <w:spacing w:before="100" w:beforeAutospacing="1" w:after="100" w:afterAutospacing="1"/>
        <w:rPr>
          <w:bCs/>
          <w:i/>
          <w:iCs/>
          <w:sz w:val="32"/>
          <w:szCs w:val="32"/>
        </w:rPr>
      </w:pPr>
      <w:r>
        <w:rPr>
          <w:bCs/>
          <w:i/>
          <w:iCs/>
          <w:sz w:val="32"/>
          <w:szCs w:val="32"/>
        </w:rPr>
        <w:t xml:space="preserve">Thematic area: </w:t>
      </w:r>
    </w:p>
    <w:p w14:paraId="6AAF611A" w14:textId="77777777" w:rsidR="002B6AC7" w:rsidRDefault="002B6AC7" w:rsidP="002B6AC7">
      <w:pPr>
        <w:spacing w:before="100" w:beforeAutospacing="1" w:after="100" w:afterAutospacing="1"/>
        <w:ind w:left="2070" w:hanging="2070"/>
        <w:jc w:val="both"/>
      </w:pPr>
      <w:r>
        <w:t xml:space="preserve">Problem definition: </w:t>
      </w:r>
    </w:p>
    <w:p w14:paraId="652D019A" w14:textId="77777777" w:rsidR="002B6AC7" w:rsidRDefault="002B6AC7" w:rsidP="002B6AC7">
      <w:pPr>
        <w:spacing w:before="100" w:beforeAutospacing="1" w:after="100" w:afterAutospacing="1"/>
        <w:ind w:right="240"/>
        <w:jc w:val="both"/>
      </w:pPr>
      <w:r>
        <w:t xml:space="preserve">Technology assessed: </w:t>
      </w:r>
    </w:p>
    <w:p w14:paraId="0AA36503" w14:textId="77777777" w:rsidR="002B6AC7" w:rsidRDefault="002B6AC7" w:rsidP="002B6AC7">
      <w:pPr>
        <w:spacing w:before="100" w:beforeAutospacing="1" w:after="100" w:afterAutospacing="1"/>
        <w:jc w:val="both"/>
      </w:pPr>
    </w:p>
    <w:p w14:paraId="3966E56E" w14:textId="77777777" w:rsidR="002B6AC7" w:rsidRDefault="002B6AC7" w:rsidP="002B6AC7">
      <w:pPr>
        <w:spacing w:before="100" w:beforeAutospacing="1" w:after="100" w:afterAutospacing="1"/>
        <w:jc w:val="both"/>
      </w:pPr>
      <w:r>
        <w:t xml:space="preserve">Table: </w:t>
      </w:r>
    </w:p>
    <w:tbl>
      <w:tblPr>
        <w:tblW w:w="13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1"/>
        <w:gridCol w:w="1024"/>
        <w:gridCol w:w="1314"/>
        <w:gridCol w:w="1327"/>
        <w:gridCol w:w="1235"/>
        <w:gridCol w:w="1350"/>
        <w:gridCol w:w="959"/>
        <w:gridCol w:w="1253"/>
        <w:gridCol w:w="1367"/>
        <w:gridCol w:w="1377"/>
        <w:gridCol w:w="723"/>
      </w:tblGrid>
      <w:tr w:rsidR="002B6AC7" w14:paraId="018FEFA2" w14:textId="77777777" w:rsidTr="002B6AC7">
        <w:trPr>
          <w:trHeight w:val="270"/>
        </w:trPr>
        <w:tc>
          <w:tcPr>
            <w:tcW w:w="1689" w:type="dxa"/>
            <w:vMerge w:val="restart"/>
            <w:tcBorders>
              <w:top w:val="single" w:sz="4" w:space="0" w:color="auto"/>
              <w:left w:val="single" w:sz="4" w:space="0" w:color="auto"/>
              <w:bottom w:val="single" w:sz="4" w:space="0" w:color="auto"/>
              <w:right w:val="single" w:sz="4" w:space="0" w:color="auto"/>
            </w:tcBorders>
            <w:hideMark/>
          </w:tcPr>
          <w:p w14:paraId="3B7C6F6C" w14:textId="77777777" w:rsidR="002B6AC7" w:rsidRDefault="002B6AC7" w:rsidP="002B6AC7">
            <w:pPr>
              <w:tabs>
                <w:tab w:val="left" w:pos="1140"/>
              </w:tabs>
              <w:spacing w:before="100" w:beforeAutospacing="1" w:after="100" w:afterAutospacing="1"/>
              <w:jc w:val="both"/>
            </w:pPr>
            <w:r>
              <w:t>Technology option</w:t>
            </w:r>
          </w:p>
        </w:tc>
        <w:tc>
          <w:tcPr>
            <w:tcW w:w="1023" w:type="dxa"/>
            <w:vMerge w:val="restart"/>
            <w:tcBorders>
              <w:top w:val="single" w:sz="4" w:space="0" w:color="auto"/>
              <w:left w:val="single" w:sz="4" w:space="0" w:color="auto"/>
              <w:bottom w:val="single" w:sz="4" w:space="0" w:color="auto"/>
              <w:right w:val="single" w:sz="4" w:space="0" w:color="auto"/>
            </w:tcBorders>
            <w:hideMark/>
          </w:tcPr>
          <w:p w14:paraId="2FCB607F" w14:textId="77777777" w:rsidR="002B6AC7" w:rsidRDefault="002B6AC7" w:rsidP="002B6AC7">
            <w:pPr>
              <w:spacing w:before="100" w:beforeAutospacing="1" w:after="100" w:afterAutospacing="1"/>
              <w:jc w:val="both"/>
            </w:pPr>
            <w:r>
              <w:t>No. of trials</w:t>
            </w:r>
          </w:p>
        </w:tc>
        <w:tc>
          <w:tcPr>
            <w:tcW w:w="3876" w:type="dxa"/>
            <w:gridSpan w:val="3"/>
            <w:tcBorders>
              <w:top w:val="single" w:sz="4" w:space="0" w:color="auto"/>
              <w:left w:val="single" w:sz="4" w:space="0" w:color="auto"/>
              <w:bottom w:val="single" w:sz="4" w:space="0" w:color="auto"/>
              <w:right w:val="single" w:sz="4" w:space="0" w:color="auto"/>
            </w:tcBorders>
            <w:hideMark/>
          </w:tcPr>
          <w:p w14:paraId="2841AEF2" w14:textId="77777777" w:rsidR="002B6AC7" w:rsidRDefault="002B6AC7" w:rsidP="002B6AC7">
            <w:pPr>
              <w:spacing w:before="100" w:beforeAutospacing="1" w:after="100" w:afterAutospacing="1"/>
              <w:jc w:val="center"/>
            </w:pPr>
            <w:r>
              <w:t>Yield component</w:t>
            </w:r>
          </w:p>
        </w:tc>
        <w:tc>
          <w:tcPr>
            <w:tcW w:w="1350" w:type="dxa"/>
            <w:vMerge w:val="restart"/>
            <w:tcBorders>
              <w:top w:val="single" w:sz="4" w:space="0" w:color="auto"/>
              <w:left w:val="single" w:sz="4" w:space="0" w:color="auto"/>
              <w:bottom w:val="single" w:sz="4" w:space="0" w:color="auto"/>
              <w:right w:val="single" w:sz="4" w:space="0" w:color="auto"/>
            </w:tcBorders>
            <w:hideMark/>
          </w:tcPr>
          <w:p w14:paraId="7AE14656" w14:textId="77777777" w:rsidR="002B6AC7" w:rsidRDefault="002B6AC7" w:rsidP="002B6AC7">
            <w:pPr>
              <w:spacing w:before="100" w:beforeAutospacing="1" w:after="100" w:afterAutospacing="1"/>
              <w:jc w:val="both"/>
              <w:rPr>
                <w:lang w:val="en-IN"/>
              </w:rPr>
            </w:pPr>
            <w:r>
              <w:t>No of infected fruits/plant</w:t>
            </w:r>
          </w:p>
        </w:tc>
        <w:tc>
          <w:tcPr>
            <w:tcW w:w="959" w:type="dxa"/>
            <w:vMerge w:val="restart"/>
            <w:tcBorders>
              <w:top w:val="single" w:sz="4" w:space="0" w:color="auto"/>
              <w:left w:val="single" w:sz="4" w:space="0" w:color="auto"/>
              <w:bottom w:val="single" w:sz="4" w:space="0" w:color="auto"/>
              <w:right w:val="single" w:sz="4" w:space="0" w:color="auto"/>
            </w:tcBorders>
            <w:hideMark/>
          </w:tcPr>
          <w:p w14:paraId="2F545BF0" w14:textId="77777777" w:rsidR="002B6AC7" w:rsidRDefault="002B6AC7" w:rsidP="002B6AC7">
            <w:pPr>
              <w:spacing w:before="100" w:beforeAutospacing="1" w:after="100" w:afterAutospacing="1"/>
              <w:jc w:val="both"/>
            </w:pPr>
            <w:r>
              <w:t>Yield</w:t>
            </w:r>
          </w:p>
          <w:p w14:paraId="5257C20E" w14:textId="77777777" w:rsidR="002B6AC7" w:rsidRDefault="002B6AC7" w:rsidP="002B6AC7">
            <w:pPr>
              <w:spacing w:before="100" w:beforeAutospacing="1" w:after="100" w:afterAutospacing="1"/>
              <w:jc w:val="both"/>
            </w:pPr>
            <w:r>
              <w:t>(q/ha)</w:t>
            </w:r>
          </w:p>
        </w:tc>
        <w:tc>
          <w:tcPr>
            <w:tcW w:w="1253" w:type="dxa"/>
            <w:vMerge w:val="restart"/>
            <w:tcBorders>
              <w:top w:val="single" w:sz="4" w:space="0" w:color="auto"/>
              <w:left w:val="single" w:sz="4" w:space="0" w:color="auto"/>
              <w:bottom w:val="single" w:sz="4" w:space="0" w:color="auto"/>
              <w:right w:val="single" w:sz="4" w:space="0" w:color="auto"/>
            </w:tcBorders>
            <w:hideMark/>
          </w:tcPr>
          <w:p w14:paraId="0BBC71F3" w14:textId="77777777" w:rsidR="002B6AC7" w:rsidRDefault="002B6AC7" w:rsidP="002B6AC7">
            <w:pPr>
              <w:spacing w:before="100" w:beforeAutospacing="1" w:after="100" w:afterAutospacing="1"/>
              <w:jc w:val="both"/>
            </w:pPr>
            <w:r>
              <w:t>Cost of cultivation</w:t>
            </w:r>
          </w:p>
          <w:p w14:paraId="576C291B" w14:textId="77777777" w:rsidR="002B6AC7" w:rsidRDefault="002B6AC7" w:rsidP="002B6AC7">
            <w:pPr>
              <w:spacing w:before="100" w:beforeAutospacing="1" w:after="100" w:afterAutospacing="1"/>
              <w:jc w:val="both"/>
            </w:pPr>
            <w:r>
              <w:t>(Rs./ha)</w:t>
            </w:r>
          </w:p>
        </w:tc>
        <w:tc>
          <w:tcPr>
            <w:tcW w:w="1366" w:type="dxa"/>
            <w:vMerge w:val="restart"/>
            <w:tcBorders>
              <w:top w:val="single" w:sz="4" w:space="0" w:color="auto"/>
              <w:left w:val="single" w:sz="4" w:space="0" w:color="auto"/>
              <w:bottom w:val="single" w:sz="4" w:space="0" w:color="auto"/>
              <w:right w:val="single" w:sz="4" w:space="0" w:color="auto"/>
            </w:tcBorders>
            <w:hideMark/>
          </w:tcPr>
          <w:p w14:paraId="6B71C2A1" w14:textId="77777777" w:rsidR="002B6AC7" w:rsidRDefault="002B6AC7" w:rsidP="002B6AC7">
            <w:pPr>
              <w:spacing w:before="100" w:beforeAutospacing="1" w:after="100" w:afterAutospacing="1"/>
              <w:jc w:val="both"/>
            </w:pPr>
            <w:r>
              <w:t>Gross return (Rs/ha)</w:t>
            </w:r>
          </w:p>
        </w:tc>
        <w:tc>
          <w:tcPr>
            <w:tcW w:w="1376" w:type="dxa"/>
            <w:vMerge w:val="restart"/>
            <w:tcBorders>
              <w:top w:val="single" w:sz="4" w:space="0" w:color="auto"/>
              <w:left w:val="single" w:sz="4" w:space="0" w:color="auto"/>
              <w:bottom w:val="single" w:sz="4" w:space="0" w:color="auto"/>
              <w:right w:val="single" w:sz="4" w:space="0" w:color="auto"/>
            </w:tcBorders>
            <w:hideMark/>
          </w:tcPr>
          <w:p w14:paraId="064481D1" w14:textId="77777777" w:rsidR="002B6AC7" w:rsidRDefault="002B6AC7" w:rsidP="002B6AC7">
            <w:pPr>
              <w:spacing w:before="100" w:beforeAutospacing="1" w:after="100" w:afterAutospacing="1"/>
              <w:jc w:val="both"/>
            </w:pPr>
            <w:r>
              <w:t>Net return</w:t>
            </w:r>
          </w:p>
          <w:p w14:paraId="0D34F4FD" w14:textId="77777777" w:rsidR="002B6AC7" w:rsidRDefault="002B6AC7" w:rsidP="002B6AC7">
            <w:pPr>
              <w:spacing w:before="100" w:beforeAutospacing="1" w:after="100" w:afterAutospacing="1"/>
              <w:jc w:val="both"/>
            </w:pPr>
            <w:r>
              <w:t>(Rs./ha)</w:t>
            </w:r>
          </w:p>
        </w:tc>
        <w:tc>
          <w:tcPr>
            <w:tcW w:w="723" w:type="dxa"/>
            <w:vMerge w:val="restart"/>
            <w:tcBorders>
              <w:top w:val="single" w:sz="4" w:space="0" w:color="auto"/>
              <w:left w:val="single" w:sz="4" w:space="0" w:color="auto"/>
              <w:bottom w:val="single" w:sz="4" w:space="0" w:color="auto"/>
              <w:right w:val="single" w:sz="4" w:space="0" w:color="auto"/>
            </w:tcBorders>
            <w:hideMark/>
          </w:tcPr>
          <w:p w14:paraId="43A73B04" w14:textId="77777777" w:rsidR="002B6AC7" w:rsidRDefault="002B6AC7" w:rsidP="002B6AC7">
            <w:pPr>
              <w:spacing w:before="100" w:beforeAutospacing="1" w:after="100" w:afterAutospacing="1"/>
              <w:jc w:val="both"/>
            </w:pPr>
            <w:r>
              <w:t>BC ratio</w:t>
            </w:r>
          </w:p>
        </w:tc>
      </w:tr>
      <w:tr w:rsidR="002B6AC7" w14:paraId="4C076594" w14:textId="77777777" w:rsidTr="002B6AC7">
        <w:trPr>
          <w:trHeight w:val="144"/>
        </w:trPr>
        <w:tc>
          <w:tcPr>
            <w:tcW w:w="1689" w:type="dxa"/>
            <w:vMerge/>
            <w:tcBorders>
              <w:top w:val="single" w:sz="4" w:space="0" w:color="auto"/>
              <w:left w:val="single" w:sz="4" w:space="0" w:color="auto"/>
              <w:bottom w:val="single" w:sz="4" w:space="0" w:color="auto"/>
              <w:right w:val="single" w:sz="4" w:space="0" w:color="auto"/>
            </w:tcBorders>
            <w:vAlign w:val="center"/>
            <w:hideMark/>
          </w:tcPr>
          <w:p w14:paraId="09E8D1E7" w14:textId="77777777" w:rsidR="002B6AC7" w:rsidRDefault="002B6AC7" w:rsidP="002B6AC7"/>
        </w:tc>
        <w:tc>
          <w:tcPr>
            <w:tcW w:w="1023" w:type="dxa"/>
            <w:vMerge/>
            <w:tcBorders>
              <w:top w:val="single" w:sz="4" w:space="0" w:color="auto"/>
              <w:left w:val="single" w:sz="4" w:space="0" w:color="auto"/>
              <w:bottom w:val="single" w:sz="4" w:space="0" w:color="auto"/>
              <w:right w:val="single" w:sz="4" w:space="0" w:color="auto"/>
            </w:tcBorders>
            <w:vAlign w:val="center"/>
            <w:hideMark/>
          </w:tcPr>
          <w:p w14:paraId="43C9394D" w14:textId="77777777" w:rsidR="002B6AC7" w:rsidRDefault="002B6AC7" w:rsidP="002B6AC7"/>
        </w:tc>
        <w:tc>
          <w:tcPr>
            <w:tcW w:w="1314" w:type="dxa"/>
            <w:tcBorders>
              <w:top w:val="single" w:sz="4" w:space="0" w:color="auto"/>
              <w:left w:val="single" w:sz="4" w:space="0" w:color="auto"/>
              <w:bottom w:val="single" w:sz="4" w:space="0" w:color="auto"/>
              <w:right w:val="single" w:sz="4" w:space="0" w:color="auto"/>
            </w:tcBorders>
            <w:hideMark/>
          </w:tcPr>
          <w:p w14:paraId="19A80EA9" w14:textId="77777777" w:rsidR="002B6AC7" w:rsidRDefault="002B6AC7" w:rsidP="002B6AC7">
            <w:pPr>
              <w:spacing w:before="100" w:beforeAutospacing="1" w:after="100" w:afterAutospacing="1"/>
              <w:rPr>
                <w:lang w:val="en-IN"/>
              </w:rPr>
            </w:pPr>
            <w:r>
              <w:t xml:space="preserve">No of fingers/bunch </w:t>
            </w:r>
          </w:p>
        </w:tc>
        <w:tc>
          <w:tcPr>
            <w:tcW w:w="1327" w:type="dxa"/>
            <w:tcBorders>
              <w:top w:val="single" w:sz="4" w:space="0" w:color="auto"/>
              <w:left w:val="single" w:sz="4" w:space="0" w:color="auto"/>
              <w:bottom w:val="single" w:sz="4" w:space="0" w:color="auto"/>
              <w:right w:val="single" w:sz="4" w:space="0" w:color="auto"/>
            </w:tcBorders>
          </w:tcPr>
          <w:p w14:paraId="5F4736B8" w14:textId="77777777" w:rsidR="002B6AC7" w:rsidRDefault="002B6AC7" w:rsidP="002B6AC7">
            <w:pPr>
              <w:spacing w:before="100" w:beforeAutospacing="1" w:after="100" w:afterAutospacing="1"/>
              <w:rPr>
                <w:lang w:val="en-IN"/>
              </w:rPr>
            </w:pPr>
            <w:r>
              <w:t>bunch weight</w:t>
            </w:r>
          </w:p>
          <w:p w14:paraId="4A0B1C11" w14:textId="77777777" w:rsidR="002B6AC7" w:rsidRDefault="002B6AC7" w:rsidP="002B6AC7">
            <w:pPr>
              <w:spacing w:before="100" w:beforeAutospacing="1" w:after="100" w:afterAutospacing="1"/>
            </w:pPr>
          </w:p>
        </w:tc>
        <w:tc>
          <w:tcPr>
            <w:tcW w:w="1235" w:type="dxa"/>
            <w:tcBorders>
              <w:top w:val="single" w:sz="4" w:space="0" w:color="auto"/>
              <w:left w:val="single" w:sz="4" w:space="0" w:color="auto"/>
              <w:bottom w:val="single" w:sz="4" w:space="0" w:color="auto"/>
              <w:right w:val="single" w:sz="4" w:space="0" w:color="auto"/>
            </w:tcBorders>
          </w:tcPr>
          <w:p w14:paraId="27408F3F" w14:textId="77777777" w:rsidR="002B6AC7" w:rsidRDefault="002B6AC7" w:rsidP="002B6AC7">
            <w:pPr>
              <w:spacing w:before="100" w:beforeAutospacing="1" w:after="100" w:afterAutospacing="1"/>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72C419E8" w14:textId="77777777" w:rsidR="002B6AC7" w:rsidRDefault="002B6AC7" w:rsidP="002B6AC7">
            <w:pPr>
              <w:rPr>
                <w:lang w:val="en-IN"/>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14:paraId="6822D80F" w14:textId="77777777" w:rsidR="002B6AC7" w:rsidRDefault="002B6AC7" w:rsidP="002B6AC7"/>
        </w:tc>
        <w:tc>
          <w:tcPr>
            <w:tcW w:w="1253" w:type="dxa"/>
            <w:vMerge/>
            <w:tcBorders>
              <w:top w:val="single" w:sz="4" w:space="0" w:color="auto"/>
              <w:left w:val="single" w:sz="4" w:space="0" w:color="auto"/>
              <w:bottom w:val="single" w:sz="4" w:space="0" w:color="auto"/>
              <w:right w:val="single" w:sz="4" w:space="0" w:color="auto"/>
            </w:tcBorders>
            <w:vAlign w:val="center"/>
            <w:hideMark/>
          </w:tcPr>
          <w:p w14:paraId="1BC79E2E" w14:textId="77777777" w:rsidR="002B6AC7" w:rsidRDefault="002B6AC7" w:rsidP="002B6AC7"/>
        </w:tc>
        <w:tc>
          <w:tcPr>
            <w:tcW w:w="1366" w:type="dxa"/>
            <w:vMerge/>
            <w:tcBorders>
              <w:top w:val="single" w:sz="4" w:space="0" w:color="auto"/>
              <w:left w:val="single" w:sz="4" w:space="0" w:color="auto"/>
              <w:bottom w:val="single" w:sz="4" w:space="0" w:color="auto"/>
              <w:right w:val="single" w:sz="4" w:space="0" w:color="auto"/>
            </w:tcBorders>
            <w:vAlign w:val="center"/>
            <w:hideMark/>
          </w:tcPr>
          <w:p w14:paraId="540BFF4F" w14:textId="77777777" w:rsidR="002B6AC7" w:rsidRDefault="002B6AC7" w:rsidP="002B6AC7"/>
        </w:tc>
        <w:tc>
          <w:tcPr>
            <w:tcW w:w="1376" w:type="dxa"/>
            <w:vMerge/>
            <w:tcBorders>
              <w:top w:val="single" w:sz="4" w:space="0" w:color="auto"/>
              <w:left w:val="single" w:sz="4" w:space="0" w:color="auto"/>
              <w:bottom w:val="single" w:sz="4" w:space="0" w:color="auto"/>
              <w:right w:val="single" w:sz="4" w:space="0" w:color="auto"/>
            </w:tcBorders>
            <w:vAlign w:val="center"/>
            <w:hideMark/>
          </w:tcPr>
          <w:p w14:paraId="6B4E672B" w14:textId="77777777" w:rsidR="002B6AC7" w:rsidRDefault="002B6AC7" w:rsidP="002B6AC7"/>
        </w:tc>
        <w:tc>
          <w:tcPr>
            <w:tcW w:w="723" w:type="dxa"/>
            <w:vMerge/>
            <w:tcBorders>
              <w:top w:val="single" w:sz="4" w:space="0" w:color="auto"/>
              <w:left w:val="single" w:sz="4" w:space="0" w:color="auto"/>
              <w:bottom w:val="single" w:sz="4" w:space="0" w:color="auto"/>
              <w:right w:val="single" w:sz="4" w:space="0" w:color="auto"/>
            </w:tcBorders>
            <w:vAlign w:val="center"/>
            <w:hideMark/>
          </w:tcPr>
          <w:p w14:paraId="39D8C4EC" w14:textId="77777777" w:rsidR="002B6AC7" w:rsidRDefault="002B6AC7" w:rsidP="002B6AC7"/>
        </w:tc>
      </w:tr>
      <w:tr w:rsidR="002B6AC7" w14:paraId="0CF6AF52" w14:textId="77777777" w:rsidTr="002B6AC7">
        <w:trPr>
          <w:trHeight w:val="270"/>
        </w:trPr>
        <w:tc>
          <w:tcPr>
            <w:tcW w:w="1689" w:type="dxa"/>
            <w:tcBorders>
              <w:top w:val="single" w:sz="4" w:space="0" w:color="auto"/>
              <w:left w:val="single" w:sz="4" w:space="0" w:color="auto"/>
              <w:bottom w:val="single" w:sz="4" w:space="0" w:color="auto"/>
              <w:right w:val="single" w:sz="4" w:space="0" w:color="auto"/>
            </w:tcBorders>
            <w:hideMark/>
          </w:tcPr>
          <w:p w14:paraId="52D0C26B" w14:textId="77777777" w:rsidR="002B6AC7" w:rsidRDefault="002B6AC7" w:rsidP="002B6AC7">
            <w:pPr>
              <w:spacing w:before="100" w:beforeAutospacing="1" w:after="100" w:afterAutospacing="1"/>
              <w:rPr>
                <w:bCs/>
              </w:rPr>
            </w:pPr>
            <w:r>
              <w:rPr>
                <w:bCs/>
                <w:szCs w:val="22"/>
              </w:rPr>
              <w:t>FP</w:t>
            </w:r>
          </w:p>
        </w:tc>
        <w:tc>
          <w:tcPr>
            <w:tcW w:w="1023" w:type="dxa"/>
            <w:tcBorders>
              <w:top w:val="single" w:sz="4" w:space="0" w:color="auto"/>
              <w:left w:val="single" w:sz="4" w:space="0" w:color="auto"/>
              <w:bottom w:val="single" w:sz="4" w:space="0" w:color="auto"/>
              <w:right w:val="single" w:sz="4" w:space="0" w:color="auto"/>
            </w:tcBorders>
            <w:hideMark/>
          </w:tcPr>
          <w:p w14:paraId="2DBF730A" w14:textId="77777777" w:rsidR="002B6AC7" w:rsidRDefault="002B6AC7" w:rsidP="002B6AC7">
            <w:pPr>
              <w:tabs>
                <w:tab w:val="left" w:pos="791"/>
              </w:tabs>
              <w:spacing w:before="100" w:beforeAutospacing="1" w:after="100" w:afterAutospacing="1"/>
              <w:jc w:val="both"/>
            </w:pPr>
            <w:r>
              <w:t>7</w:t>
            </w:r>
          </w:p>
        </w:tc>
        <w:tc>
          <w:tcPr>
            <w:tcW w:w="1314" w:type="dxa"/>
            <w:tcBorders>
              <w:top w:val="single" w:sz="4" w:space="0" w:color="auto"/>
              <w:left w:val="single" w:sz="4" w:space="0" w:color="auto"/>
              <w:bottom w:val="single" w:sz="4" w:space="0" w:color="auto"/>
              <w:right w:val="single" w:sz="4" w:space="0" w:color="auto"/>
            </w:tcBorders>
          </w:tcPr>
          <w:p w14:paraId="24AD1D40" w14:textId="77777777" w:rsidR="002B6AC7" w:rsidRDefault="002B6AC7" w:rsidP="002B6AC7">
            <w:pPr>
              <w:spacing w:before="100" w:beforeAutospacing="1" w:after="100" w:afterAutospacing="1"/>
              <w:jc w:val="center"/>
            </w:pPr>
          </w:p>
        </w:tc>
        <w:tc>
          <w:tcPr>
            <w:tcW w:w="1327" w:type="dxa"/>
            <w:tcBorders>
              <w:top w:val="single" w:sz="4" w:space="0" w:color="auto"/>
              <w:left w:val="single" w:sz="4" w:space="0" w:color="auto"/>
              <w:bottom w:val="single" w:sz="4" w:space="0" w:color="auto"/>
              <w:right w:val="single" w:sz="4" w:space="0" w:color="auto"/>
            </w:tcBorders>
          </w:tcPr>
          <w:p w14:paraId="2047F931" w14:textId="77777777" w:rsidR="002B6AC7" w:rsidRDefault="002B6AC7" w:rsidP="002B6AC7">
            <w:pPr>
              <w:spacing w:before="100" w:beforeAutospacing="1" w:after="100" w:afterAutospacing="1"/>
              <w:jc w:val="center"/>
            </w:pPr>
          </w:p>
        </w:tc>
        <w:tc>
          <w:tcPr>
            <w:tcW w:w="1235" w:type="dxa"/>
            <w:tcBorders>
              <w:top w:val="single" w:sz="4" w:space="0" w:color="auto"/>
              <w:left w:val="single" w:sz="4" w:space="0" w:color="auto"/>
              <w:bottom w:val="single" w:sz="4" w:space="0" w:color="auto"/>
              <w:right w:val="single" w:sz="4" w:space="0" w:color="auto"/>
            </w:tcBorders>
          </w:tcPr>
          <w:p w14:paraId="042F9795" w14:textId="77777777" w:rsidR="002B6AC7" w:rsidRDefault="002B6AC7" w:rsidP="002B6AC7">
            <w:pPr>
              <w:spacing w:before="100" w:beforeAutospacing="1" w:after="100" w:afterAutospacing="1"/>
              <w:jc w:val="center"/>
            </w:pPr>
          </w:p>
        </w:tc>
        <w:tc>
          <w:tcPr>
            <w:tcW w:w="1350" w:type="dxa"/>
            <w:tcBorders>
              <w:top w:val="single" w:sz="4" w:space="0" w:color="auto"/>
              <w:left w:val="single" w:sz="4" w:space="0" w:color="auto"/>
              <w:bottom w:val="single" w:sz="4" w:space="0" w:color="auto"/>
              <w:right w:val="single" w:sz="4" w:space="0" w:color="auto"/>
            </w:tcBorders>
          </w:tcPr>
          <w:p w14:paraId="30D6ED3F" w14:textId="77777777" w:rsidR="002B6AC7" w:rsidRDefault="002B6AC7" w:rsidP="002B6AC7">
            <w:pPr>
              <w:spacing w:before="100" w:beforeAutospacing="1" w:after="100" w:afterAutospacing="1"/>
              <w:jc w:val="center"/>
            </w:pPr>
          </w:p>
        </w:tc>
        <w:tc>
          <w:tcPr>
            <w:tcW w:w="959" w:type="dxa"/>
            <w:tcBorders>
              <w:top w:val="single" w:sz="4" w:space="0" w:color="auto"/>
              <w:left w:val="single" w:sz="4" w:space="0" w:color="auto"/>
              <w:bottom w:val="single" w:sz="4" w:space="0" w:color="auto"/>
              <w:right w:val="single" w:sz="4" w:space="0" w:color="auto"/>
            </w:tcBorders>
          </w:tcPr>
          <w:p w14:paraId="4058539E" w14:textId="77777777" w:rsidR="002B6AC7" w:rsidRDefault="002B6AC7" w:rsidP="002B6AC7">
            <w:pPr>
              <w:spacing w:before="100" w:beforeAutospacing="1" w:after="100" w:afterAutospacing="1"/>
              <w:jc w:val="both"/>
            </w:pPr>
          </w:p>
        </w:tc>
        <w:tc>
          <w:tcPr>
            <w:tcW w:w="1253" w:type="dxa"/>
            <w:tcBorders>
              <w:top w:val="single" w:sz="4" w:space="0" w:color="auto"/>
              <w:left w:val="single" w:sz="4" w:space="0" w:color="auto"/>
              <w:bottom w:val="single" w:sz="4" w:space="0" w:color="auto"/>
              <w:right w:val="single" w:sz="4" w:space="0" w:color="auto"/>
            </w:tcBorders>
          </w:tcPr>
          <w:p w14:paraId="178CA40D" w14:textId="77777777" w:rsidR="002B6AC7" w:rsidRDefault="002B6AC7" w:rsidP="002B6AC7">
            <w:pPr>
              <w:spacing w:before="100" w:beforeAutospacing="1" w:after="100" w:afterAutospacing="1"/>
            </w:pPr>
          </w:p>
        </w:tc>
        <w:tc>
          <w:tcPr>
            <w:tcW w:w="1366" w:type="dxa"/>
            <w:tcBorders>
              <w:top w:val="single" w:sz="4" w:space="0" w:color="auto"/>
              <w:left w:val="single" w:sz="4" w:space="0" w:color="auto"/>
              <w:bottom w:val="single" w:sz="4" w:space="0" w:color="auto"/>
              <w:right w:val="single" w:sz="4" w:space="0" w:color="auto"/>
            </w:tcBorders>
          </w:tcPr>
          <w:p w14:paraId="097E3D6D" w14:textId="77777777" w:rsidR="002B6AC7" w:rsidRDefault="002B6AC7" w:rsidP="002B6AC7">
            <w:pPr>
              <w:spacing w:before="100" w:beforeAutospacing="1" w:after="100" w:afterAutospacing="1"/>
            </w:pPr>
          </w:p>
        </w:tc>
        <w:tc>
          <w:tcPr>
            <w:tcW w:w="1376" w:type="dxa"/>
            <w:tcBorders>
              <w:top w:val="single" w:sz="4" w:space="0" w:color="auto"/>
              <w:left w:val="single" w:sz="4" w:space="0" w:color="auto"/>
              <w:bottom w:val="single" w:sz="4" w:space="0" w:color="auto"/>
              <w:right w:val="single" w:sz="4" w:space="0" w:color="auto"/>
            </w:tcBorders>
          </w:tcPr>
          <w:p w14:paraId="4B0722A3" w14:textId="77777777" w:rsidR="002B6AC7" w:rsidRDefault="002B6AC7" w:rsidP="002B6AC7">
            <w:pPr>
              <w:pStyle w:val="NormalWeb"/>
              <w:spacing w:before="0" w:beforeAutospacing="0" w:after="0" w:afterAutospacing="0" w:line="276" w:lineRule="auto"/>
              <w:jc w:val="center"/>
            </w:pPr>
          </w:p>
        </w:tc>
        <w:tc>
          <w:tcPr>
            <w:tcW w:w="723" w:type="dxa"/>
            <w:tcBorders>
              <w:top w:val="single" w:sz="4" w:space="0" w:color="auto"/>
              <w:left w:val="single" w:sz="4" w:space="0" w:color="auto"/>
              <w:bottom w:val="single" w:sz="4" w:space="0" w:color="auto"/>
              <w:right w:val="single" w:sz="4" w:space="0" w:color="auto"/>
            </w:tcBorders>
          </w:tcPr>
          <w:p w14:paraId="6BC8AF37" w14:textId="77777777" w:rsidR="002B6AC7" w:rsidRDefault="002B6AC7" w:rsidP="002B6AC7">
            <w:pPr>
              <w:pStyle w:val="NormalWeb"/>
              <w:spacing w:before="0" w:beforeAutospacing="0" w:after="0" w:afterAutospacing="0" w:line="276" w:lineRule="auto"/>
              <w:jc w:val="center"/>
            </w:pPr>
          </w:p>
        </w:tc>
      </w:tr>
      <w:tr w:rsidR="002B6AC7" w14:paraId="3049FF86" w14:textId="77777777" w:rsidTr="002B6AC7">
        <w:trPr>
          <w:trHeight w:val="270"/>
        </w:trPr>
        <w:tc>
          <w:tcPr>
            <w:tcW w:w="1689" w:type="dxa"/>
            <w:tcBorders>
              <w:top w:val="single" w:sz="4" w:space="0" w:color="auto"/>
              <w:left w:val="single" w:sz="4" w:space="0" w:color="auto"/>
              <w:bottom w:val="single" w:sz="4" w:space="0" w:color="auto"/>
              <w:right w:val="single" w:sz="4" w:space="0" w:color="auto"/>
            </w:tcBorders>
            <w:hideMark/>
          </w:tcPr>
          <w:p w14:paraId="6EB08446" w14:textId="77777777" w:rsidR="002B6AC7" w:rsidRDefault="002B6AC7" w:rsidP="002B6AC7">
            <w:pPr>
              <w:spacing w:before="100" w:beforeAutospacing="1" w:after="100" w:afterAutospacing="1"/>
              <w:rPr>
                <w:bCs/>
              </w:rPr>
            </w:pPr>
            <w:r>
              <w:rPr>
                <w:bCs/>
                <w:szCs w:val="22"/>
                <w:lang w:val="en-IN"/>
              </w:rPr>
              <w:t>TO</w:t>
            </w:r>
            <w:r>
              <w:rPr>
                <w:bCs/>
                <w:szCs w:val="22"/>
                <w:vertAlign w:val="subscript"/>
                <w:lang w:val="en-IN"/>
              </w:rPr>
              <w:t>1</w:t>
            </w:r>
          </w:p>
        </w:tc>
        <w:tc>
          <w:tcPr>
            <w:tcW w:w="1023" w:type="dxa"/>
            <w:tcBorders>
              <w:top w:val="single" w:sz="4" w:space="0" w:color="auto"/>
              <w:left w:val="single" w:sz="4" w:space="0" w:color="auto"/>
              <w:bottom w:val="single" w:sz="4" w:space="0" w:color="auto"/>
              <w:right w:val="single" w:sz="4" w:space="0" w:color="auto"/>
            </w:tcBorders>
            <w:hideMark/>
          </w:tcPr>
          <w:p w14:paraId="04CF6712" w14:textId="77777777" w:rsidR="002B6AC7" w:rsidRDefault="002B6AC7" w:rsidP="002B6AC7">
            <w:pPr>
              <w:spacing w:before="100" w:beforeAutospacing="1" w:after="100" w:afterAutospacing="1"/>
              <w:jc w:val="both"/>
            </w:pPr>
            <w:r>
              <w:t>7</w:t>
            </w:r>
          </w:p>
        </w:tc>
        <w:tc>
          <w:tcPr>
            <w:tcW w:w="1314" w:type="dxa"/>
            <w:tcBorders>
              <w:top w:val="single" w:sz="4" w:space="0" w:color="auto"/>
              <w:left w:val="single" w:sz="4" w:space="0" w:color="auto"/>
              <w:bottom w:val="single" w:sz="4" w:space="0" w:color="auto"/>
              <w:right w:val="single" w:sz="4" w:space="0" w:color="auto"/>
            </w:tcBorders>
          </w:tcPr>
          <w:p w14:paraId="23B1D7E9" w14:textId="77777777" w:rsidR="002B6AC7" w:rsidRDefault="002B6AC7" w:rsidP="002B6AC7">
            <w:pPr>
              <w:spacing w:before="100" w:beforeAutospacing="1" w:after="100" w:afterAutospacing="1"/>
              <w:jc w:val="center"/>
            </w:pPr>
          </w:p>
        </w:tc>
        <w:tc>
          <w:tcPr>
            <w:tcW w:w="1327" w:type="dxa"/>
            <w:tcBorders>
              <w:top w:val="single" w:sz="4" w:space="0" w:color="auto"/>
              <w:left w:val="single" w:sz="4" w:space="0" w:color="auto"/>
              <w:bottom w:val="single" w:sz="4" w:space="0" w:color="auto"/>
              <w:right w:val="single" w:sz="4" w:space="0" w:color="auto"/>
            </w:tcBorders>
          </w:tcPr>
          <w:p w14:paraId="78B4CC39" w14:textId="77777777" w:rsidR="002B6AC7" w:rsidRDefault="002B6AC7" w:rsidP="002B6AC7">
            <w:pPr>
              <w:spacing w:before="100" w:beforeAutospacing="1" w:after="100" w:afterAutospacing="1"/>
              <w:jc w:val="center"/>
            </w:pPr>
          </w:p>
        </w:tc>
        <w:tc>
          <w:tcPr>
            <w:tcW w:w="1235" w:type="dxa"/>
            <w:tcBorders>
              <w:top w:val="single" w:sz="4" w:space="0" w:color="auto"/>
              <w:left w:val="single" w:sz="4" w:space="0" w:color="auto"/>
              <w:bottom w:val="single" w:sz="4" w:space="0" w:color="auto"/>
              <w:right w:val="single" w:sz="4" w:space="0" w:color="auto"/>
            </w:tcBorders>
          </w:tcPr>
          <w:p w14:paraId="4B0BAAF5" w14:textId="77777777" w:rsidR="002B6AC7" w:rsidRDefault="002B6AC7" w:rsidP="002B6AC7">
            <w:pPr>
              <w:spacing w:before="100" w:beforeAutospacing="1" w:after="100" w:afterAutospacing="1"/>
              <w:jc w:val="center"/>
            </w:pPr>
          </w:p>
        </w:tc>
        <w:tc>
          <w:tcPr>
            <w:tcW w:w="1350" w:type="dxa"/>
            <w:tcBorders>
              <w:top w:val="single" w:sz="4" w:space="0" w:color="auto"/>
              <w:left w:val="single" w:sz="4" w:space="0" w:color="auto"/>
              <w:bottom w:val="single" w:sz="4" w:space="0" w:color="auto"/>
              <w:right w:val="single" w:sz="4" w:space="0" w:color="auto"/>
            </w:tcBorders>
          </w:tcPr>
          <w:p w14:paraId="19AA4369" w14:textId="77777777" w:rsidR="002B6AC7" w:rsidRDefault="002B6AC7" w:rsidP="002B6AC7">
            <w:pPr>
              <w:spacing w:before="100" w:beforeAutospacing="1" w:after="100" w:afterAutospacing="1"/>
              <w:jc w:val="center"/>
            </w:pPr>
          </w:p>
        </w:tc>
        <w:tc>
          <w:tcPr>
            <w:tcW w:w="959" w:type="dxa"/>
            <w:tcBorders>
              <w:top w:val="single" w:sz="4" w:space="0" w:color="auto"/>
              <w:left w:val="single" w:sz="4" w:space="0" w:color="auto"/>
              <w:bottom w:val="single" w:sz="4" w:space="0" w:color="auto"/>
              <w:right w:val="single" w:sz="4" w:space="0" w:color="auto"/>
            </w:tcBorders>
          </w:tcPr>
          <w:p w14:paraId="33E8D4C8" w14:textId="77777777" w:rsidR="002B6AC7" w:rsidRDefault="002B6AC7" w:rsidP="002B6AC7">
            <w:pPr>
              <w:spacing w:before="100" w:beforeAutospacing="1" w:after="100" w:afterAutospacing="1"/>
              <w:jc w:val="both"/>
            </w:pPr>
          </w:p>
        </w:tc>
        <w:tc>
          <w:tcPr>
            <w:tcW w:w="1253" w:type="dxa"/>
            <w:tcBorders>
              <w:top w:val="single" w:sz="4" w:space="0" w:color="auto"/>
              <w:left w:val="single" w:sz="4" w:space="0" w:color="auto"/>
              <w:bottom w:val="single" w:sz="4" w:space="0" w:color="auto"/>
              <w:right w:val="single" w:sz="4" w:space="0" w:color="auto"/>
            </w:tcBorders>
          </w:tcPr>
          <w:p w14:paraId="0637DAFF" w14:textId="77777777" w:rsidR="002B6AC7" w:rsidRDefault="002B6AC7" w:rsidP="002B6AC7">
            <w:pPr>
              <w:spacing w:before="100" w:beforeAutospacing="1" w:after="100" w:afterAutospacing="1"/>
            </w:pPr>
          </w:p>
        </w:tc>
        <w:tc>
          <w:tcPr>
            <w:tcW w:w="1366" w:type="dxa"/>
            <w:tcBorders>
              <w:top w:val="single" w:sz="4" w:space="0" w:color="auto"/>
              <w:left w:val="single" w:sz="4" w:space="0" w:color="auto"/>
              <w:bottom w:val="single" w:sz="4" w:space="0" w:color="auto"/>
              <w:right w:val="single" w:sz="4" w:space="0" w:color="auto"/>
            </w:tcBorders>
          </w:tcPr>
          <w:p w14:paraId="27D9100D" w14:textId="77777777" w:rsidR="002B6AC7" w:rsidRDefault="002B6AC7" w:rsidP="002B6AC7">
            <w:pPr>
              <w:spacing w:before="100" w:beforeAutospacing="1" w:after="100" w:afterAutospacing="1"/>
            </w:pPr>
          </w:p>
        </w:tc>
        <w:tc>
          <w:tcPr>
            <w:tcW w:w="1376" w:type="dxa"/>
            <w:tcBorders>
              <w:top w:val="single" w:sz="4" w:space="0" w:color="auto"/>
              <w:left w:val="single" w:sz="4" w:space="0" w:color="auto"/>
              <w:bottom w:val="single" w:sz="4" w:space="0" w:color="auto"/>
              <w:right w:val="single" w:sz="4" w:space="0" w:color="auto"/>
            </w:tcBorders>
          </w:tcPr>
          <w:p w14:paraId="4D498B07" w14:textId="77777777" w:rsidR="002B6AC7" w:rsidRDefault="002B6AC7" w:rsidP="002B6AC7">
            <w:pPr>
              <w:pStyle w:val="NormalWeb"/>
              <w:spacing w:before="0" w:beforeAutospacing="0" w:after="0" w:afterAutospacing="0" w:line="80" w:lineRule="atLeast"/>
              <w:jc w:val="center"/>
            </w:pPr>
          </w:p>
        </w:tc>
        <w:tc>
          <w:tcPr>
            <w:tcW w:w="723" w:type="dxa"/>
            <w:tcBorders>
              <w:top w:val="single" w:sz="4" w:space="0" w:color="auto"/>
              <w:left w:val="single" w:sz="4" w:space="0" w:color="auto"/>
              <w:bottom w:val="single" w:sz="4" w:space="0" w:color="auto"/>
              <w:right w:val="single" w:sz="4" w:space="0" w:color="auto"/>
            </w:tcBorders>
          </w:tcPr>
          <w:p w14:paraId="19677040" w14:textId="77777777" w:rsidR="002B6AC7" w:rsidRDefault="002B6AC7" w:rsidP="002B6AC7">
            <w:pPr>
              <w:pStyle w:val="NormalWeb"/>
              <w:spacing w:before="0" w:beforeAutospacing="0" w:after="0" w:afterAutospacing="0" w:line="80" w:lineRule="atLeast"/>
              <w:jc w:val="center"/>
            </w:pPr>
          </w:p>
        </w:tc>
      </w:tr>
      <w:tr w:rsidR="002B6AC7" w14:paraId="781A5626" w14:textId="77777777" w:rsidTr="002B6AC7">
        <w:trPr>
          <w:trHeight w:val="270"/>
        </w:trPr>
        <w:tc>
          <w:tcPr>
            <w:tcW w:w="1689" w:type="dxa"/>
            <w:tcBorders>
              <w:top w:val="single" w:sz="4" w:space="0" w:color="auto"/>
              <w:left w:val="single" w:sz="4" w:space="0" w:color="auto"/>
              <w:bottom w:val="single" w:sz="4" w:space="0" w:color="auto"/>
              <w:right w:val="single" w:sz="4" w:space="0" w:color="auto"/>
            </w:tcBorders>
            <w:hideMark/>
          </w:tcPr>
          <w:p w14:paraId="21DC7AF8" w14:textId="77777777" w:rsidR="002B6AC7" w:rsidRDefault="002B6AC7" w:rsidP="002B6AC7">
            <w:pPr>
              <w:spacing w:before="100" w:beforeAutospacing="1" w:after="100" w:afterAutospacing="1"/>
              <w:rPr>
                <w:bCs/>
              </w:rPr>
            </w:pPr>
            <w:r>
              <w:rPr>
                <w:bCs/>
                <w:szCs w:val="22"/>
                <w:lang w:val="en-IN"/>
              </w:rPr>
              <w:t>TO</w:t>
            </w:r>
            <w:r>
              <w:rPr>
                <w:bCs/>
                <w:szCs w:val="22"/>
                <w:vertAlign w:val="subscript"/>
                <w:lang w:val="en-IN"/>
              </w:rPr>
              <w:t>2</w:t>
            </w:r>
          </w:p>
        </w:tc>
        <w:tc>
          <w:tcPr>
            <w:tcW w:w="1023" w:type="dxa"/>
            <w:tcBorders>
              <w:top w:val="single" w:sz="4" w:space="0" w:color="auto"/>
              <w:left w:val="single" w:sz="4" w:space="0" w:color="auto"/>
              <w:bottom w:val="single" w:sz="4" w:space="0" w:color="auto"/>
              <w:right w:val="single" w:sz="4" w:space="0" w:color="auto"/>
            </w:tcBorders>
            <w:hideMark/>
          </w:tcPr>
          <w:p w14:paraId="226633EB" w14:textId="77777777" w:rsidR="002B6AC7" w:rsidRDefault="002B6AC7" w:rsidP="002B6AC7">
            <w:pPr>
              <w:spacing w:before="100" w:beforeAutospacing="1" w:after="100" w:afterAutospacing="1"/>
              <w:jc w:val="both"/>
            </w:pPr>
            <w:r>
              <w:t>7</w:t>
            </w:r>
          </w:p>
        </w:tc>
        <w:tc>
          <w:tcPr>
            <w:tcW w:w="1314" w:type="dxa"/>
            <w:tcBorders>
              <w:top w:val="single" w:sz="4" w:space="0" w:color="auto"/>
              <w:left w:val="single" w:sz="4" w:space="0" w:color="auto"/>
              <w:bottom w:val="single" w:sz="4" w:space="0" w:color="auto"/>
              <w:right w:val="single" w:sz="4" w:space="0" w:color="auto"/>
            </w:tcBorders>
          </w:tcPr>
          <w:p w14:paraId="45E27E36" w14:textId="77777777" w:rsidR="002B6AC7" w:rsidRDefault="002B6AC7" w:rsidP="002B6AC7">
            <w:pPr>
              <w:spacing w:before="100" w:beforeAutospacing="1" w:after="100" w:afterAutospacing="1"/>
              <w:jc w:val="center"/>
            </w:pPr>
          </w:p>
        </w:tc>
        <w:tc>
          <w:tcPr>
            <w:tcW w:w="1327" w:type="dxa"/>
            <w:tcBorders>
              <w:top w:val="single" w:sz="4" w:space="0" w:color="auto"/>
              <w:left w:val="single" w:sz="4" w:space="0" w:color="auto"/>
              <w:bottom w:val="single" w:sz="4" w:space="0" w:color="auto"/>
              <w:right w:val="single" w:sz="4" w:space="0" w:color="auto"/>
            </w:tcBorders>
          </w:tcPr>
          <w:p w14:paraId="1D10AE2B" w14:textId="77777777" w:rsidR="002B6AC7" w:rsidRDefault="002B6AC7" w:rsidP="002B6AC7">
            <w:pPr>
              <w:spacing w:before="100" w:beforeAutospacing="1" w:after="100" w:afterAutospacing="1"/>
              <w:jc w:val="center"/>
            </w:pPr>
          </w:p>
        </w:tc>
        <w:tc>
          <w:tcPr>
            <w:tcW w:w="1235" w:type="dxa"/>
            <w:tcBorders>
              <w:top w:val="single" w:sz="4" w:space="0" w:color="auto"/>
              <w:left w:val="single" w:sz="4" w:space="0" w:color="auto"/>
              <w:bottom w:val="single" w:sz="4" w:space="0" w:color="auto"/>
              <w:right w:val="single" w:sz="4" w:space="0" w:color="auto"/>
            </w:tcBorders>
          </w:tcPr>
          <w:p w14:paraId="23F66537" w14:textId="77777777" w:rsidR="002B6AC7" w:rsidRDefault="002B6AC7" w:rsidP="002B6AC7">
            <w:pPr>
              <w:spacing w:before="100" w:beforeAutospacing="1" w:after="100" w:afterAutospacing="1"/>
              <w:jc w:val="center"/>
            </w:pPr>
          </w:p>
        </w:tc>
        <w:tc>
          <w:tcPr>
            <w:tcW w:w="1350" w:type="dxa"/>
            <w:tcBorders>
              <w:top w:val="single" w:sz="4" w:space="0" w:color="auto"/>
              <w:left w:val="single" w:sz="4" w:space="0" w:color="auto"/>
              <w:bottom w:val="single" w:sz="4" w:space="0" w:color="auto"/>
              <w:right w:val="single" w:sz="4" w:space="0" w:color="auto"/>
            </w:tcBorders>
          </w:tcPr>
          <w:p w14:paraId="3E95AE4C" w14:textId="77777777" w:rsidR="002B6AC7" w:rsidRDefault="002B6AC7" w:rsidP="002B6AC7">
            <w:pPr>
              <w:spacing w:before="100" w:beforeAutospacing="1" w:after="100" w:afterAutospacing="1"/>
              <w:jc w:val="center"/>
            </w:pPr>
          </w:p>
        </w:tc>
        <w:tc>
          <w:tcPr>
            <w:tcW w:w="959" w:type="dxa"/>
            <w:tcBorders>
              <w:top w:val="single" w:sz="4" w:space="0" w:color="auto"/>
              <w:left w:val="single" w:sz="4" w:space="0" w:color="auto"/>
              <w:bottom w:val="single" w:sz="4" w:space="0" w:color="auto"/>
              <w:right w:val="single" w:sz="4" w:space="0" w:color="auto"/>
            </w:tcBorders>
          </w:tcPr>
          <w:p w14:paraId="0F4C5FBF" w14:textId="77777777" w:rsidR="002B6AC7" w:rsidRDefault="002B6AC7" w:rsidP="002B6AC7">
            <w:pPr>
              <w:spacing w:before="100" w:beforeAutospacing="1" w:after="100" w:afterAutospacing="1"/>
              <w:jc w:val="both"/>
            </w:pPr>
          </w:p>
        </w:tc>
        <w:tc>
          <w:tcPr>
            <w:tcW w:w="1253" w:type="dxa"/>
            <w:tcBorders>
              <w:top w:val="single" w:sz="4" w:space="0" w:color="auto"/>
              <w:left w:val="single" w:sz="4" w:space="0" w:color="auto"/>
              <w:bottom w:val="single" w:sz="4" w:space="0" w:color="auto"/>
              <w:right w:val="single" w:sz="4" w:space="0" w:color="auto"/>
            </w:tcBorders>
          </w:tcPr>
          <w:p w14:paraId="0001D677" w14:textId="77777777" w:rsidR="002B6AC7" w:rsidRDefault="002B6AC7" w:rsidP="002B6AC7">
            <w:pPr>
              <w:spacing w:before="100" w:beforeAutospacing="1" w:after="100" w:afterAutospacing="1"/>
            </w:pPr>
          </w:p>
        </w:tc>
        <w:tc>
          <w:tcPr>
            <w:tcW w:w="1366" w:type="dxa"/>
            <w:tcBorders>
              <w:top w:val="single" w:sz="4" w:space="0" w:color="auto"/>
              <w:left w:val="single" w:sz="4" w:space="0" w:color="auto"/>
              <w:bottom w:val="single" w:sz="4" w:space="0" w:color="auto"/>
              <w:right w:val="single" w:sz="4" w:space="0" w:color="auto"/>
            </w:tcBorders>
          </w:tcPr>
          <w:p w14:paraId="618D4FEC" w14:textId="77777777" w:rsidR="002B6AC7" w:rsidRDefault="002B6AC7" w:rsidP="002B6AC7">
            <w:pPr>
              <w:spacing w:before="100" w:beforeAutospacing="1" w:after="100" w:afterAutospacing="1"/>
            </w:pPr>
          </w:p>
        </w:tc>
        <w:tc>
          <w:tcPr>
            <w:tcW w:w="1376" w:type="dxa"/>
            <w:tcBorders>
              <w:top w:val="single" w:sz="4" w:space="0" w:color="auto"/>
              <w:left w:val="single" w:sz="4" w:space="0" w:color="auto"/>
              <w:bottom w:val="single" w:sz="4" w:space="0" w:color="auto"/>
              <w:right w:val="single" w:sz="4" w:space="0" w:color="auto"/>
            </w:tcBorders>
          </w:tcPr>
          <w:p w14:paraId="053FEF86" w14:textId="77777777" w:rsidR="002B6AC7" w:rsidRDefault="002B6AC7" w:rsidP="002B6AC7">
            <w:pPr>
              <w:pStyle w:val="NormalWeb"/>
              <w:spacing w:before="0" w:beforeAutospacing="0" w:after="0" w:afterAutospacing="0" w:line="147" w:lineRule="atLeast"/>
              <w:jc w:val="center"/>
            </w:pPr>
          </w:p>
        </w:tc>
        <w:tc>
          <w:tcPr>
            <w:tcW w:w="723" w:type="dxa"/>
            <w:tcBorders>
              <w:top w:val="single" w:sz="4" w:space="0" w:color="auto"/>
              <w:left w:val="single" w:sz="4" w:space="0" w:color="auto"/>
              <w:bottom w:val="single" w:sz="4" w:space="0" w:color="auto"/>
              <w:right w:val="single" w:sz="4" w:space="0" w:color="auto"/>
            </w:tcBorders>
          </w:tcPr>
          <w:p w14:paraId="00D4A068" w14:textId="77777777" w:rsidR="002B6AC7" w:rsidRDefault="002B6AC7" w:rsidP="002B6AC7">
            <w:pPr>
              <w:pStyle w:val="NormalWeb"/>
              <w:spacing w:before="0" w:beforeAutospacing="0" w:after="0" w:afterAutospacing="0" w:line="147" w:lineRule="atLeast"/>
              <w:jc w:val="center"/>
            </w:pPr>
          </w:p>
        </w:tc>
      </w:tr>
    </w:tbl>
    <w:p w14:paraId="2567DBA1" w14:textId="77777777" w:rsidR="002B6AC7" w:rsidRDefault="002B6AC7" w:rsidP="002B6AC7"/>
    <w:p w14:paraId="1C617D31" w14:textId="77777777" w:rsidR="002B6AC7" w:rsidRDefault="002B6AC7" w:rsidP="002B6AC7">
      <w:pPr>
        <w:rPr>
          <w:lang w:val="en-IN"/>
        </w:rPr>
      </w:pPr>
      <w:r>
        <w:t xml:space="preserve">Results: </w:t>
      </w:r>
    </w:p>
    <w:p w14:paraId="630C8223" w14:textId="77777777" w:rsidR="002B6AC7" w:rsidRDefault="002B6AC7" w:rsidP="002B6AC7"/>
    <w:p w14:paraId="71E96189" w14:textId="77777777" w:rsidR="002B6AC7" w:rsidRDefault="002B6AC7" w:rsidP="002B6AC7">
      <w:r>
        <w:t>Good quality photographs of different treatments:</w:t>
      </w:r>
    </w:p>
    <w:p w14:paraId="510A1951" w14:textId="6A9E3AF3" w:rsidR="002D2524" w:rsidRDefault="002D2524" w:rsidP="002B6AC7">
      <w:r w:rsidRPr="002D2524">
        <w:rPr>
          <w:noProof/>
          <w:lang w:val="en-IN" w:eastAsia="en-IN" w:bidi="or-IN"/>
        </w:rPr>
        <w:t xml:space="preserve"> </w:t>
      </w:r>
      <w:r w:rsidRPr="002D2524">
        <w:rPr>
          <w:lang w:val="en-IN"/>
        </w:rPr>
        <w:t xml:space="preserve">  </w:t>
      </w:r>
    </w:p>
    <w:p w14:paraId="214FC965" w14:textId="38C63DB7" w:rsidR="002B6AC7" w:rsidRDefault="008B150F" w:rsidP="002B6AC7">
      <w:pPr>
        <w:rPr>
          <w:bCs/>
          <w:sz w:val="36"/>
          <w:szCs w:val="36"/>
        </w:rPr>
      </w:pPr>
      <w:r>
        <w:rPr>
          <w:bCs/>
          <w:sz w:val="36"/>
          <w:szCs w:val="36"/>
        </w:rPr>
        <w:lastRenderedPageBreak/>
        <w:t>OFT-7</w:t>
      </w:r>
    </w:p>
    <w:p w14:paraId="0CEDEEA7" w14:textId="77777777" w:rsidR="002B6AC7" w:rsidRDefault="002B6AC7" w:rsidP="002B6AC7">
      <w:pPr>
        <w:rPr>
          <w:bCs/>
          <w:sz w:val="20"/>
          <w:szCs w:val="36"/>
        </w:rPr>
      </w:pPr>
    </w:p>
    <w:tbl>
      <w:tblPr>
        <w:tblW w:w="12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8"/>
        <w:gridCol w:w="4549"/>
        <w:gridCol w:w="7293"/>
      </w:tblGrid>
      <w:tr w:rsidR="002B6AC7" w14:paraId="1FED45BF" w14:textId="77777777" w:rsidTr="002B6AC7">
        <w:trPr>
          <w:trHeight w:val="832"/>
        </w:trPr>
        <w:tc>
          <w:tcPr>
            <w:tcW w:w="1057" w:type="dxa"/>
            <w:tcBorders>
              <w:top w:val="single" w:sz="4" w:space="0" w:color="auto"/>
              <w:left w:val="single" w:sz="4" w:space="0" w:color="auto"/>
              <w:bottom w:val="single" w:sz="4" w:space="0" w:color="auto"/>
              <w:right w:val="single" w:sz="4" w:space="0" w:color="auto"/>
            </w:tcBorders>
            <w:hideMark/>
          </w:tcPr>
          <w:p w14:paraId="1EE930AC" w14:textId="77777777" w:rsidR="002B6AC7" w:rsidRDefault="002B6AC7" w:rsidP="002B6AC7">
            <w:pPr>
              <w:spacing w:before="100" w:beforeAutospacing="1" w:after="100" w:afterAutospacing="1"/>
              <w:ind w:right="240"/>
              <w:rPr>
                <w:szCs w:val="20"/>
              </w:rPr>
            </w:pPr>
            <w:r>
              <w:rPr>
                <w:szCs w:val="20"/>
              </w:rPr>
              <w:t>1.</w:t>
            </w:r>
          </w:p>
        </w:tc>
        <w:tc>
          <w:tcPr>
            <w:tcW w:w="4547" w:type="dxa"/>
            <w:tcBorders>
              <w:top w:val="single" w:sz="4" w:space="0" w:color="auto"/>
              <w:left w:val="single" w:sz="4" w:space="0" w:color="auto"/>
              <w:bottom w:val="single" w:sz="4" w:space="0" w:color="auto"/>
              <w:right w:val="single" w:sz="4" w:space="0" w:color="auto"/>
            </w:tcBorders>
          </w:tcPr>
          <w:p w14:paraId="72FCEC35" w14:textId="77777777" w:rsidR="002B6AC7" w:rsidRDefault="002B6AC7" w:rsidP="002B6AC7">
            <w:pPr>
              <w:spacing w:before="100" w:beforeAutospacing="1" w:after="100" w:afterAutospacing="1"/>
            </w:pPr>
            <w:r>
              <w:t>Title of On farm Trial</w:t>
            </w:r>
          </w:p>
        </w:tc>
        <w:tc>
          <w:tcPr>
            <w:tcW w:w="7289" w:type="dxa"/>
            <w:tcBorders>
              <w:top w:val="single" w:sz="4" w:space="0" w:color="auto"/>
              <w:left w:val="single" w:sz="4" w:space="0" w:color="auto"/>
              <w:bottom w:val="single" w:sz="4" w:space="0" w:color="auto"/>
              <w:right w:val="single" w:sz="4" w:space="0" w:color="auto"/>
            </w:tcBorders>
          </w:tcPr>
          <w:p w14:paraId="6BFE9028" w14:textId="2BACF350" w:rsidR="002B6AC7" w:rsidRPr="006D1660" w:rsidRDefault="006D1660" w:rsidP="006D1660">
            <w:pPr>
              <w:spacing w:before="100" w:beforeAutospacing="1" w:after="100" w:afterAutospacing="1"/>
              <w:jc w:val="both"/>
              <w:rPr>
                <w:b/>
                <w:bCs/>
                <w:lang w:val="en-IN"/>
              </w:rPr>
            </w:pPr>
            <w:r w:rsidRPr="006D1660">
              <w:rPr>
                <w:b/>
                <w:bCs/>
                <w:lang w:val="en-IN"/>
              </w:rPr>
              <w:t>Assessment of   different Garlic Varieties</w:t>
            </w:r>
            <w:r w:rsidR="002B6AC7">
              <w:rPr>
                <w:lang w:val="en-IN"/>
              </w:rPr>
              <w:t xml:space="preserve">(Ongoing) </w:t>
            </w:r>
          </w:p>
        </w:tc>
      </w:tr>
      <w:tr w:rsidR="002B6AC7" w14:paraId="692C55D8" w14:textId="77777777" w:rsidTr="002B6AC7">
        <w:trPr>
          <w:trHeight w:val="272"/>
        </w:trPr>
        <w:tc>
          <w:tcPr>
            <w:tcW w:w="1057" w:type="dxa"/>
            <w:tcBorders>
              <w:top w:val="single" w:sz="4" w:space="0" w:color="auto"/>
              <w:left w:val="single" w:sz="4" w:space="0" w:color="auto"/>
              <w:bottom w:val="single" w:sz="4" w:space="0" w:color="auto"/>
              <w:right w:val="single" w:sz="4" w:space="0" w:color="auto"/>
            </w:tcBorders>
            <w:hideMark/>
          </w:tcPr>
          <w:p w14:paraId="6C99638F" w14:textId="77777777" w:rsidR="002B6AC7" w:rsidRDefault="002B6AC7" w:rsidP="002B6AC7">
            <w:pPr>
              <w:spacing w:before="100" w:beforeAutospacing="1" w:after="100" w:afterAutospacing="1"/>
              <w:ind w:right="240"/>
              <w:rPr>
                <w:szCs w:val="20"/>
              </w:rPr>
            </w:pPr>
            <w:r>
              <w:rPr>
                <w:szCs w:val="20"/>
              </w:rPr>
              <w:t>2.</w:t>
            </w:r>
          </w:p>
        </w:tc>
        <w:tc>
          <w:tcPr>
            <w:tcW w:w="4547" w:type="dxa"/>
            <w:tcBorders>
              <w:top w:val="single" w:sz="4" w:space="0" w:color="auto"/>
              <w:left w:val="single" w:sz="4" w:space="0" w:color="auto"/>
              <w:bottom w:val="single" w:sz="4" w:space="0" w:color="auto"/>
              <w:right w:val="single" w:sz="4" w:space="0" w:color="auto"/>
            </w:tcBorders>
            <w:hideMark/>
          </w:tcPr>
          <w:p w14:paraId="538D6779" w14:textId="77777777" w:rsidR="002B6AC7" w:rsidRDefault="002B6AC7" w:rsidP="002B6AC7">
            <w:pPr>
              <w:spacing w:before="100" w:beforeAutospacing="1" w:after="100" w:afterAutospacing="1"/>
            </w:pPr>
            <w:r>
              <w:t>Problem diagnosed</w:t>
            </w:r>
          </w:p>
        </w:tc>
        <w:tc>
          <w:tcPr>
            <w:tcW w:w="7289" w:type="dxa"/>
            <w:tcBorders>
              <w:top w:val="single" w:sz="4" w:space="0" w:color="auto"/>
              <w:left w:val="single" w:sz="4" w:space="0" w:color="auto"/>
              <w:bottom w:val="single" w:sz="4" w:space="0" w:color="auto"/>
              <w:right w:val="single" w:sz="4" w:space="0" w:color="auto"/>
            </w:tcBorders>
          </w:tcPr>
          <w:p w14:paraId="72C776FA" w14:textId="54F792A7" w:rsidR="002B6AC7" w:rsidRPr="002B6AC7" w:rsidRDefault="006D1660" w:rsidP="002B6AC7">
            <w:pPr>
              <w:spacing w:before="100" w:beforeAutospacing="1" w:after="100" w:afterAutospacing="1"/>
              <w:rPr>
                <w:lang w:val="en-IN"/>
              </w:rPr>
            </w:pPr>
            <w:r w:rsidRPr="006D1660">
              <w:t>Poor crop growth and bulb yield in local cultivar</w:t>
            </w:r>
          </w:p>
        </w:tc>
      </w:tr>
      <w:tr w:rsidR="002B6AC7" w14:paraId="3351673C" w14:textId="77777777" w:rsidTr="002B6AC7">
        <w:trPr>
          <w:trHeight w:val="878"/>
        </w:trPr>
        <w:tc>
          <w:tcPr>
            <w:tcW w:w="1057" w:type="dxa"/>
            <w:tcBorders>
              <w:top w:val="single" w:sz="4" w:space="0" w:color="auto"/>
              <w:left w:val="single" w:sz="4" w:space="0" w:color="auto"/>
              <w:bottom w:val="single" w:sz="4" w:space="0" w:color="auto"/>
              <w:right w:val="single" w:sz="4" w:space="0" w:color="auto"/>
            </w:tcBorders>
            <w:hideMark/>
          </w:tcPr>
          <w:p w14:paraId="64E63794" w14:textId="77777777" w:rsidR="002B6AC7" w:rsidRDefault="002B6AC7" w:rsidP="002B6AC7">
            <w:pPr>
              <w:spacing w:before="100" w:beforeAutospacing="1" w:after="100" w:afterAutospacing="1"/>
              <w:ind w:right="240"/>
              <w:rPr>
                <w:szCs w:val="20"/>
              </w:rPr>
            </w:pPr>
            <w:r>
              <w:rPr>
                <w:szCs w:val="20"/>
              </w:rPr>
              <w:t>3.</w:t>
            </w:r>
          </w:p>
        </w:tc>
        <w:tc>
          <w:tcPr>
            <w:tcW w:w="4547" w:type="dxa"/>
            <w:tcBorders>
              <w:top w:val="single" w:sz="4" w:space="0" w:color="auto"/>
              <w:left w:val="single" w:sz="4" w:space="0" w:color="auto"/>
              <w:bottom w:val="single" w:sz="4" w:space="0" w:color="auto"/>
              <w:right w:val="single" w:sz="4" w:space="0" w:color="auto"/>
            </w:tcBorders>
            <w:hideMark/>
          </w:tcPr>
          <w:p w14:paraId="6EEF091F" w14:textId="77777777" w:rsidR="002B6AC7" w:rsidRDefault="002B6AC7" w:rsidP="002B6AC7">
            <w:pPr>
              <w:ind w:right="240"/>
            </w:pPr>
            <w:r>
              <w:t>Details of technologies selected for assessment/refinement</w:t>
            </w:r>
          </w:p>
          <w:p w14:paraId="633DDABA" w14:textId="77777777" w:rsidR="002B6AC7" w:rsidRDefault="002B6AC7" w:rsidP="002B6AC7">
            <w:pPr>
              <w:ind w:right="240"/>
            </w:pPr>
            <w:r>
              <w:t>(Mention either Assessed or Refined)</w:t>
            </w:r>
          </w:p>
        </w:tc>
        <w:tc>
          <w:tcPr>
            <w:tcW w:w="7289" w:type="dxa"/>
            <w:tcBorders>
              <w:top w:val="single" w:sz="4" w:space="0" w:color="auto"/>
              <w:left w:val="single" w:sz="4" w:space="0" w:color="auto"/>
              <w:bottom w:val="single" w:sz="4" w:space="0" w:color="auto"/>
              <w:right w:val="single" w:sz="4" w:space="0" w:color="auto"/>
            </w:tcBorders>
            <w:hideMark/>
          </w:tcPr>
          <w:p w14:paraId="55D4FCB7" w14:textId="77777777" w:rsidR="006D1660" w:rsidRPr="006D1660" w:rsidRDefault="006D1660" w:rsidP="006D1660">
            <w:pPr>
              <w:spacing w:before="100" w:beforeAutospacing="1" w:after="100" w:afterAutospacing="1"/>
              <w:ind w:right="240"/>
              <w:jc w:val="both"/>
              <w:rPr>
                <w:b/>
                <w:bCs/>
                <w:szCs w:val="22"/>
                <w:lang w:val="en-IN"/>
              </w:rPr>
            </w:pPr>
            <w:r w:rsidRPr="006D1660">
              <w:rPr>
                <w:b/>
                <w:bCs/>
                <w:szCs w:val="22"/>
              </w:rPr>
              <w:t>TO</w:t>
            </w:r>
            <w:r w:rsidRPr="006D1660">
              <w:rPr>
                <w:b/>
                <w:bCs/>
                <w:szCs w:val="22"/>
                <w:vertAlign w:val="subscript"/>
              </w:rPr>
              <w:t>1</w:t>
            </w:r>
            <w:r w:rsidRPr="006D1660">
              <w:rPr>
                <w:b/>
                <w:bCs/>
                <w:szCs w:val="22"/>
              </w:rPr>
              <w:t>: Cultivation of  Yamuna Safed-2</w:t>
            </w:r>
          </w:p>
          <w:p w14:paraId="66EFD205" w14:textId="77777777" w:rsidR="006D1660" w:rsidRPr="006D1660" w:rsidRDefault="006D1660" w:rsidP="006D1660">
            <w:pPr>
              <w:spacing w:before="100" w:beforeAutospacing="1" w:after="100" w:afterAutospacing="1"/>
              <w:ind w:right="240"/>
              <w:jc w:val="both"/>
              <w:rPr>
                <w:b/>
                <w:bCs/>
                <w:szCs w:val="22"/>
                <w:lang w:val="en-IN"/>
              </w:rPr>
            </w:pPr>
            <w:r w:rsidRPr="006D1660">
              <w:rPr>
                <w:b/>
                <w:bCs/>
                <w:szCs w:val="22"/>
              </w:rPr>
              <w:t>TO</w:t>
            </w:r>
            <w:r w:rsidRPr="006D1660">
              <w:rPr>
                <w:b/>
                <w:bCs/>
                <w:szCs w:val="22"/>
                <w:vertAlign w:val="subscript"/>
              </w:rPr>
              <w:t>2</w:t>
            </w:r>
            <w:r w:rsidRPr="006D1660">
              <w:rPr>
                <w:b/>
                <w:bCs/>
                <w:szCs w:val="22"/>
              </w:rPr>
              <w:t>:  Cultivation of  Agri found White</w:t>
            </w:r>
          </w:p>
          <w:p w14:paraId="43948224" w14:textId="330BB265" w:rsidR="002B6AC7" w:rsidRPr="006D1660" w:rsidRDefault="006D1660" w:rsidP="006D1660">
            <w:pPr>
              <w:spacing w:before="100" w:beforeAutospacing="1" w:after="100" w:afterAutospacing="1"/>
              <w:ind w:right="240"/>
              <w:jc w:val="both"/>
              <w:rPr>
                <w:b/>
                <w:bCs/>
                <w:szCs w:val="22"/>
                <w:lang w:val="en-IN"/>
              </w:rPr>
            </w:pPr>
            <w:r w:rsidRPr="006D1660">
              <w:rPr>
                <w:b/>
                <w:bCs/>
                <w:szCs w:val="22"/>
              </w:rPr>
              <w:t>TO</w:t>
            </w:r>
            <w:r w:rsidRPr="006D1660">
              <w:rPr>
                <w:b/>
                <w:bCs/>
                <w:szCs w:val="22"/>
                <w:vertAlign w:val="subscript"/>
              </w:rPr>
              <w:t>3</w:t>
            </w:r>
            <w:r w:rsidRPr="006D1660">
              <w:rPr>
                <w:b/>
                <w:bCs/>
                <w:szCs w:val="22"/>
              </w:rPr>
              <w:t>:  Cultivation of  Yamuna Safed-3</w:t>
            </w:r>
          </w:p>
        </w:tc>
      </w:tr>
      <w:tr w:rsidR="002B6AC7" w14:paraId="4C180878" w14:textId="77777777" w:rsidTr="002B6AC7">
        <w:trPr>
          <w:trHeight w:val="272"/>
        </w:trPr>
        <w:tc>
          <w:tcPr>
            <w:tcW w:w="1057" w:type="dxa"/>
            <w:tcBorders>
              <w:top w:val="single" w:sz="4" w:space="0" w:color="auto"/>
              <w:left w:val="single" w:sz="4" w:space="0" w:color="auto"/>
              <w:bottom w:val="single" w:sz="4" w:space="0" w:color="auto"/>
              <w:right w:val="single" w:sz="4" w:space="0" w:color="auto"/>
            </w:tcBorders>
            <w:hideMark/>
          </w:tcPr>
          <w:p w14:paraId="54F23F90" w14:textId="77777777" w:rsidR="002B6AC7" w:rsidRDefault="002B6AC7" w:rsidP="002B6AC7">
            <w:pPr>
              <w:spacing w:before="100" w:beforeAutospacing="1" w:after="100" w:afterAutospacing="1"/>
              <w:ind w:right="240"/>
              <w:rPr>
                <w:szCs w:val="20"/>
              </w:rPr>
            </w:pPr>
            <w:r>
              <w:rPr>
                <w:szCs w:val="20"/>
              </w:rPr>
              <w:t>4.</w:t>
            </w:r>
          </w:p>
        </w:tc>
        <w:tc>
          <w:tcPr>
            <w:tcW w:w="4547" w:type="dxa"/>
            <w:tcBorders>
              <w:top w:val="single" w:sz="4" w:space="0" w:color="auto"/>
              <w:left w:val="single" w:sz="4" w:space="0" w:color="auto"/>
              <w:bottom w:val="single" w:sz="4" w:space="0" w:color="auto"/>
              <w:right w:val="single" w:sz="4" w:space="0" w:color="auto"/>
            </w:tcBorders>
            <w:hideMark/>
          </w:tcPr>
          <w:p w14:paraId="6C7D5E30" w14:textId="77777777" w:rsidR="002B6AC7" w:rsidRDefault="002B6AC7" w:rsidP="002B6AC7">
            <w:pPr>
              <w:spacing w:before="100" w:beforeAutospacing="1" w:after="100" w:afterAutospacing="1"/>
            </w:pPr>
            <w:r>
              <w:t>Source of Technology (ICAR/ AICRP/SAU/other, please specify)</w:t>
            </w:r>
          </w:p>
        </w:tc>
        <w:tc>
          <w:tcPr>
            <w:tcW w:w="7289" w:type="dxa"/>
            <w:tcBorders>
              <w:top w:val="single" w:sz="4" w:space="0" w:color="auto"/>
              <w:left w:val="single" w:sz="4" w:space="0" w:color="auto"/>
              <w:bottom w:val="single" w:sz="4" w:space="0" w:color="auto"/>
              <w:right w:val="single" w:sz="4" w:space="0" w:color="auto"/>
            </w:tcBorders>
          </w:tcPr>
          <w:p w14:paraId="20934057" w14:textId="77777777" w:rsidR="002B6AC7" w:rsidRDefault="002B6AC7" w:rsidP="002B6AC7">
            <w:pPr>
              <w:spacing w:before="100" w:beforeAutospacing="1" w:after="100" w:afterAutospacing="1"/>
              <w:jc w:val="both"/>
            </w:pPr>
          </w:p>
        </w:tc>
      </w:tr>
      <w:tr w:rsidR="002B6AC7" w14:paraId="7B5D3FED" w14:textId="77777777" w:rsidTr="002B6AC7">
        <w:trPr>
          <w:trHeight w:val="560"/>
        </w:trPr>
        <w:tc>
          <w:tcPr>
            <w:tcW w:w="1057" w:type="dxa"/>
            <w:tcBorders>
              <w:top w:val="single" w:sz="4" w:space="0" w:color="auto"/>
              <w:left w:val="single" w:sz="4" w:space="0" w:color="auto"/>
              <w:bottom w:val="single" w:sz="4" w:space="0" w:color="auto"/>
              <w:right w:val="single" w:sz="4" w:space="0" w:color="auto"/>
            </w:tcBorders>
            <w:hideMark/>
          </w:tcPr>
          <w:p w14:paraId="5109CCA4" w14:textId="77777777" w:rsidR="002B6AC7" w:rsidRDefault="002B6AC7" w:rsidP="002B6AC7">
            <w:pPr>
              <w:spacing w:before="100" w:beforeAutospacing="1" w:after="100" w:afterAutospacing="1"/>
              <w:ind w:right="240"/>
              <w:rPr>
                <w:szCs w:val="20"/>
              </w:rPr>
            </w:pPr>
            <w:r>
              <w:rPr>
                <w:szCs w:val="20"/>
              </w:rPr>
              <w:t>5.</w:t>
            </w:r>
          </w:p>
        </w:tc>
        <w:tc>
          <w:tcPr>
            <w:tcW w:w="4547" w:type="dxa"/>
            <w:tcBorders>
              <w:top w:val="single" w:sz="4" w:space="0" w:color="auto"/>
              <w:left w:val="single" w:sz="4" w:space="0" w:color="auto"/>
              <w:bottom w:val="single" w:sz="4" w:space="0" w:color="auto"/>
              <w:right w:val="single" w:sz="4" w:space="0" w:color="auto"/>
            </w:tcBorders>
            <w:hideMark/>
          </w:tcPr>
          <w:p w14:paraId="7FFCA2BD" w14:textId="77777777" w:rsidR="002B6AC7" w:rsidRDefault="002B6AC7" w:rsidP="002B6AC7">
            <w:pPr>
              <w:spacing w:before="100" w:beforeAutospacing="1" w:after="100" w:afterAutospacing="1"/>
            </w:pPr>
            <w:r>
              <w:t>Production system and thematic area</w:t>
            </w:r>
          </w:p>
        </w:tc>
        <w:tc>
          <w:tcPr>
            <w:tcW w:w="7289" w:type="dxa"/>
            <w:tcBorders>
              <w:top w:val="single" w:sz="4" w:space="0" w:color="auto"/>
              <w:left w:val="single" w:sz="4" w:space="0" w:color="auto"/>
              <w:bottom w:val="single" w:sz="4" w:space="0" w:color="auto"/>
              <w:right w:val="single" w:sz="4" w:space="0" w:color="auto"/>
            </w:tcBorders>
          </w:tcPr>
          <w:p w14:paraId="19FC33D5" w14:textId="77777777" w:rsidR="002B6AC7" w:rsidRDefault="002B6AC7" w:rsidP="002B6AC7">
            <w:pPr>
              <w:spacing w:before="100" w:beforeAutospacing="1" w:after="100" w:afterAutospacing="1"/>
            </w:pPr>
          </w:p>
        </w:tc>
      </w:tr>
      <w:tr w:rsidR="002B6AC7" w14:paraId="61ACEBAE" w14:textId="77777777" w:rsidTr="002B6AC7">
        <w:trPr>
          <w:trHeight w:val="560"/>
        </w:trPr>
        <w:tc>
          <w:tcPr>
            <w:tcW w:w="1057" w:type="dxa"/>
            <w:tcBorders>
              <w:top w:val="single" w:sz="4" w:space="0" w:color="auto"/>
              <w:left w:val="single" w:sz="4" w:space="0" w:color="auto"/>
              <w:bottom w:val="single" w:sz="4" w:space="0" w:color="auto"/>
              <w:right w:val="single" w:sz="4" w:space="0" w:color="auto"/>
            </w:tcBorders>
            <w:hideMark/>
          </w:tcPr>
          <w:p w14:paraId="436A673A" w14:textId="77777777" w:rsidR="002B6AC7" w:rsidRDefault="002B6AC7" w:rsidP="002B6AC7">
            <w:pPr>
              <w:spacing w:before="100" w:beforeAutospacing="1" w:after="100" w:afterAutospacing="1"/>
              <w:ind w:right="240"/>
              <w:rPr>
                <w:szCs w:val="20"/>
              </w:rPr>
            </w:pPr>
            <w:r>
              <w:rPr>
                <w:szCs w:val="20"/>
              </w:rPr>
              <w:t>6.</w:t>
            </w:r>
          </w:p>
        </w:tc>
        <w:tc>
          <w:tcPr>
            <w:tcW w:w="4547" w:type="dxa"/>
            <w:tcBorders>
              <w:top w:val="single" w:sz="4" w:space="0" w:color="auto"/>
              <w:left w:val="single" w:sz="4" w:space="0" w:color="auto"/>
              <w:bottom w:val="single" w:sz="4" w:space="0" w:color="auto"/>
              <w:right w:val="single" w:sz="4" w:space="0" w:color="auto"/>
            </w:tcBorders>
            <w:hideMark/>
          </w:tcPr>
          <w:p w14:paraId="6406E6EC" w14:textId="77777777" w:rsidR="002B6AC7" w:rsidRDefault="002B6AC7" w:rsidP="002B6AC7">
            <w:pPr>
              <w:spacing w:before="100" w:beforeAutospacing="1" w:after="100" w:afterAutospacing="1"/>
            </w:pPr>
            <w:r>
              <w:t>Performance of the Technology with performance indicators</w:t>
            </w:r>
          </w:p>
        </w:tc>
        <w:tc>
          <w:tcPr>
            <w:tcW w:w="7289" w:type="dxa"/>
            <w:tcBorders>
              <w:top w:val="single" w:sz="4" w:space="0" w:color="auto"/>
              <w:left w:val="single" w:sz="4" w:space="0" w:color="auto"/>
              <w:bottom w:val="single" w:sz="4" w:space="0" w:color="auto"/>
              <w:right w:val="single" w:sz="4" w:space="0" w:color="auto"/>
            </w:tcBorders>
          </w:tcPr>
          <w:p w14:paraId="77D5D72E" w14:textId="77777777" w:rsidR="002B6AC7" w:rsidRDefault="002B6AC7" w:rsidP="002B6AC7">
            <w:pPr>
              <w:tabs>
                <w:tab w:val="num" w:pos="432"/>
              </w:tabs>
              <w:spacing w:before="100" w:beforeAutospacing="1" w:after="100" w:afterAutospacing="1"/>
              <w:jc w:val="both"/>
            </w:pPr>
          </w:p>
        </w:tc>
      </w:tr>
      <w:tr w:rsidR="002B6AC7" w14:paraId="61718D62" w14:textId="77777777" w:rsidTr="002B6AC7">
        <w:trPr>
          <w:trHeight w:val="560"/>
        </w:trPr>
        <w:tc>
          <w:tcPr>
            <w:tcW w:w="1057" w:type="dxa"/>
            <w:tcBorders>
              <w:top w:val="single" w:sz="4" w:space="0" w:color="auto"/>
              <w:left w:val="single" w:sz="4" w:space="0" w:color="auto"/>
              <w:bottom w:val="single" w:sz="4" w:space="0" w:color="auto"/>
              <w:right w:val="single" w:sz="4" w:space="0" w:color="auto"/>
            </w:tcBorders>
            <w:hideMark/>
          </w:tcPr>
          <w:p w14:paraId="41DA68AC" w14:textId="77777777" w:rsidR="002B6AC7" w:rsidRDefault="002B6AC7" w:rsidP="002B6AC7">
            <w:pPr>
              <w:spacing w:before="100" w:beforeAutospacing="1" w:after="100" w:afterAutospacing="1"/>
              <w:ind w:right="240"/>
              <w:rPr>
                <w:szCs w:val="20"/>
              </w:rPr>
            </w:pPr>
            <w:r>
              <w:rPr>
                <w:szCs w:val="20"/>
              </w:rPr>
              <w:t>7.</w:t>
            </w:r>
          </w:p>
        </w:tc>
        <w:tc>
          <w:tcPr>
            <w:tcW w:w="4547" w:type="dxa"/>
            <w:tcBorders>
              <w:top w:val="single" w:sz="4" w:space="0" w:color="auto"/>
              <w:left w:val="single" w:sz="4" w:space="0" w:color="auto"/>
              <w:bottom w:val="single" w:sz="4" w:space="0" w:color="auto"/>
              <w:right w:val="single" w:sz="4" w:space="0" w:color="auto"/>
            </w:tcBorders>
            <w:hideMark/>
          </w:tcPr>
          <w:p w14:paraId="72EE6EFD" w14:textId="77777777" w:rsidR="002B6AC7" w:rsidRDefault="002B6AC7" w:rsidP="002B6AC7">
            <w:pPr>
              <w:spacing w:before="100" w:beforeAutospacing="1" w:after="100" w:afterAutospacing="1"/>
            </w:pPr>
            <w:r>
              <w:t>Final recommendation for micro level situation</w:t>
            </w:r>
          </w:p>
        </w:tc>
        <w:tc>
          <w:tcPr>
            <w:tcW w:w="7289" w:type="dxa"/>
            <w:tcBorders>
              <w:top w:val="single" w:sz="4" w:space="0" w:color="auto"/>
              <w:left w:val="single" w:sz="4" w:space="0" w:color="auto"/>
              <w:bottom w:val="single" w:sz="4" w:space="0" w:color="auto"/>
              <w:right w:val="single" w:sz="4" w:space="0" w:color="auto"/>
            </w:tcBorders>
          </w:tcPr>
          <w:p w14:paraId="4024DE51" w14:textId="77777777" w:rsidR="002B6AC7" w:rsidRDefault="002B6AC7" w:rsidP="002B6AC7">
            <w:pPr>
              <w:spacing w:before="100" w:beforeAutospacing="1" w:after="100" w:afterAutospacing="1"/>
              <w:jc w:val="both"/>
              <w:rPr>
                <w:lang w:val="en-IN"/>
              </w:rPr>
            </w:pPr>
          </w:p>
        </w:tc>
      </w:tr>
      <w:tr w:rsidR="002B6AC7" w14:paraId="41D54D78" w14:textId="77777777" w:rsidTr="002B6AC7">
        <w:trPr>
          <w:trHeight w:val="560"/>
        </w:trPr>
        <w:tc>
          <w:tcPr>
            <w:tcW w:w="1057" w:type="dxa"/>
            <w:tcBorders>
              <w:top w:val="single" w:sz="4" w:space="0" w:color="auto"/>
              <w:left w:val="single" w:sz="4" w:space="0" w:color="auto"/>
              <w:bottom w:val="single" w:sz="4" w:space="0" w:color="auto"/>
              <w:right w:val="single" w:sz="4" w:space="0" w:color="auto"/>
            </w:tcBorders>
            <w:hideMark/>
          </w:tcPr>
          <w:p w14:paraId="5C49DF23" w14:textId="77777777" w:rsidR="002B6AC7" w:rsidRDefault="002B6AC7" w:rsidP="002B6AC7">
            <w:pPr>
              <w:spacing w:before="100" w:beforeAutospacing="1" w:after="100" w:afterAutospacing="1"/>
              <w:ind w:right="240"/>
              <w:rPr>
                <w:szCs w:val="20"/>
              </w:rPr>
            </w:pPr>
            <w:r>
              <w:rPr>
                <w:szCs w:val="20"/>
              </w:rPr>
              <w:t>8.</w:t>
            </w:r>
          </w:p>
        </w:tc>
        <w:tc>
          <w:tcPr>
            <w:tcW w:w="4547" w:type="dxa"/>
            <w:tcBorders>
              <w:top w:val="single" w:sz="4" w:space="0" w:color="auto"/>
              <w:left w:val="single" w:sz="4" w:space="0" w:color="auto"/>
              <w:bottom w:val="single" w:sz="4" w:space="0" w:color="auto"/>
              <w:right w:val="single" w:sz="4" w:space="0" w:color="auto"/>
            </w:tcBorders>
            <w:hideMark/>
          </w:tcPr>
          <w:p w14:paraId="19022932" w14:textId="77777777" w:rsidR="002B6AC7" w:rsidRDefault="002B6AC7" w:rsidP="002B6AC7">
            <w:pPr>
              <w:spacing w:before="100" w:beforeAutospacing="1" w:after="100" w:afterAutospacing="1"/>
            </w:pPr>
            <w:r>
              <w:t>Constraints identified and feedback for research</w:t>
            </w:r>
          </w:p>
        </w:tc>
        <w:tc>
          <w:tcPr>
            <w:tcW w:w="7289" w:type="dxa"/>
            <w:tcBorders>
              <w:top w:val="single" w:sz="4" w:space="0" w:color="auto"/>
              <w:left w:val="single" w:sz="4" w:space="0" w:color="auto"/>
              <w:bottom w:val="single" w:sz="4" w:space="0" w:color="auto"/>
              <w:right w:val="single" w:sz="4" w:space="0" w:color="auto"/>
            </w:tcBorders>
          </w:tcPr>
          <w:p w14:paraId="02F310B9" w14:textId="77777777" w:rsidR="002B6AC7" w:rsidRDefault="002B6AC7" w:rsidP="002B6AC7">
            <w:pPr>
              <w:spacing w:before="100" w:beforeAutospacing="1" w:after="100" w:afterAutospacing="1"/>
            </w:pPr>
          </w:p>
        </w:tc>
      </w:tr>
      <w:tr w:rsidR="002B6AC7" w14:paraId="0B62B1A9" w14:textId="77777777" w:rsidTr="002B6AC7">
        <w:trPr>
          <w:trHeight w:val="575"/>
        </w:trPr>
        <w:tc>
          <w:tcPr>
            <w:tcW w:w="1057" w:type="dxa"/>
            <w:tcBorders>
              <w:top w:val="single" w:sz="4" w:space="0" w:color="auto"/>
              <w:left w:val="single" w:sz="4" w:space="0" w:color="auto"/>
              <w:bottom w:val="single" w:sz="4" w:space="0" w:color="auto"/>
              <w:right w:val="single" w:sz="4" w:space="0" w:color="auto"/>
            </w:tcBorders>
            <w:hideMark/>
          </w:tcPr>
          <w:p w14:paraId="2F09BA48" w14:textId="77777777" w:rsidR="002B6AC7" w:rsidRDefault="002B6AC7" w:rsidP="002B6AC7">
            <w:pPr>
              <w:spacing w:before="100" w:beforeAutospacing="1" w:after="100" w:afterAutospacing="1"/>
              <w:ind w:right="240"/>
              <w:rPr>
                <w:szCs w:val="20"/>
              </w:rPr>
            </w:pPr>
            <w:r>
              <w:rPr>
                <w:szCs w:val="20"/>
              </w:rPr>
              <w:t>9.</w:t>
            </w:r>
          </w:p>
        </w:tc>
        <w:tc>
          <w:tcPr>
            <w:tcW w:w="4547" w:type="dxa"/>
            <w:tcBorders>
              <w:top w:val="single" w:sz="4" w:space="0" w:color="auto"/>
              <w:left w:val="single" w:sz="4" w:space="0" w:color="auto"/>
              <w:bottom w:val="single" w:sz="4" w:space="0" w:color="auto"/>
              <w:right w:val="single" w:sz="4" w:space="0" w:color="auto"/>
            </w:tcBorders>
            <w:hideMark/>
          </w:tcPr>
          <w:p w14:paraId="233C23CA" w14:textId="77777777" w:rsidR="002B6AC7" w:rsidRDefault="002B6AC7" w:rsidP="002B6AC7">
            <w:pPr>
              <w:spacing w:before="100" w:beforeAutospacing="1" w:after="100" w:afterAutospacing="1"/>
            </w:pPr>
            <w:r>
              <w:t>Process of farmers participation and their reaction</w:t>
            </w:r>
          </w:p>
        </w:tc>
        <w:tc>
          <w:tcPr>
            <w:tcW w:w="7289" w:type="dxa"/>
            <w:tcBorders>
              <w:top w:val="single" w:sz="4" w:space="0" w:color="auto"/>
              <w:left w:val="single" w:sz="4" w:space="0" w:color="auto"/>
              <w:bottom w:val="single" w:sz="4" w:space="0" w:color="auto"/>
              <w:right w:val="single" w:sz="4" w:space="0" w:color="auto"/>
            </w:tcBorders>
          </w:tcPr>
          <w:p w14:paraId="5535C8BC" w14:textId="77777777" w:rsidR="002B6AC7" w:rsidRDefault="002B6AC7" w:rsidP="002B6AC7">
            <w:pPr>
              <w:spacing w:before="100" w:beforeAutospacing="1" w:after="100" w:afterAutospacing="1"/>
            </w:pPr>
          </w:p>
        </w:tc>
      </w:tr>
    </w:tbl>
    <w:p w14:paraId="6446604E" w14:textId="77777777" w:rsidR="002B6AC7" w:rsidRDefault="002B6AC7" w:rsidP="002B6AC7"/>
    <w:p w14:paraId="7AE98E36" w14:textId="77777777" w:rsidR="002B6AC7" w:rsidRDefault="002B6AC7" w:rsidP="002B6AC7">
      <w:pPr>
        <w:spacing w:before="100" w:beforeAutospacing="1" w:after="100" w:afterAutospacing="1"/>
        <w:rPr>
          <w:bCs/>
          <w:i/>
          <w:iCs/>
          <w:sz w:val="32"/>
          <w:szCs w:val="32"/>
        </w:rPr>
      </w:pPr>
      <w:r>
        <w:rPr>
          <w:bCs/>
          <w:i/>
          <w:iCs/>
          <w:sz w:val="32"/>
          <w:szCs w:val="32"/>
        </w:rPr>
        <w:t xml:space="preserve">Thematic area: </w:t>
      </w:r>
    </w:p>
    <w:p w14:paraId="6D01B3D0" w14:textId="77777777" w:rsidR="002B6AC7" w:rsidRDefault="002B6AC7" w:rsidP="002B6AC7">
      <w:pPr>
        <w:spacing w:before="100" w:beforeAutospacing="1" w:after="100" w:afterAutospacing="1"/>
        <w:ind w:left="2070" w:hanging="2070"/>
        <w:jc w:val="both"/>
      </w:pPr>
      <w:r>
        <w:t xml:space="preserve">Problem definition: </w:t>
      </w:r>
    </w:p>
    <w:p w14:paraId="755C18B0" w14:textId="77777777" w:rsidR="002B6AC7" w:rsidRDefault="002B6AC7" w:rsidP="002B6AC7">
      <w:pPr>
        <w:spacing w:before="100" w:beforeAutospacing="1" w:after="100" w:afterAutospacing="1"/>
        <w:ind w:right="240"/>
        <w:jc w:val="both"/>
      </w:pPr>
      <w:r>
        <w:t xml:space="preserve">Technology assessed: </w:t>
      </w:r>
    </w:p>
    <w:p w14:paraId="692C07F4" w14:textId="77777777" w:rsidR="002B6AC7" w:rsidRDefault="002B6AC7" w:rsidP="002B6AC7">
      <w:pPr>
        <w:spacing w:before="100" w:beforeAutospacing="1" w:after="100" w:afterAutospacing="1"/>
        <w:jc w:val="both"/>
      </w:pPr>
    </w:p>
    <w:p w14:paraId="593A0AC2" w14:textId="77777777" w:rsidR="002B6AC7" w:rsidRDefault="002B6AC7" w:rsidP="002B6AC7">
      <w:pPr>
        <w:spacing w:before="100" w:beforeAutospacing="1" w:after="100" w:afterAutospacing="1"/>
        <w:jc w:val="both"/>
      </w:pPr>
      <w:r>
        <w:lastRenderedPageBreak/>
        <w:t xml:space="preserve">Table: </w:t>
      </w:r>
    </w:p>
    <w:tbl>
      <w:tblPr>
        <w:tblW w:w="13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1"/>
        <w:gridCol w:w="1024"/>
        <w:gridCol w:w="1314"/>
        <w:gridCol w:w="1327"/>
        <w:gridCol w:w="1235"/>
        <w:gridCol w:w="1350"/>
        <w:gridCol w:w="959"/>
        <w:gridCol w:w="1253"/>
        <w:gridCol w:w="1367"/>
        <w:gridCol w:w="1377"/>
        <w:gridCol w:w="723"/>
      </w:tblGrid>
      <w:tr w:rsidR="002B6AC7" w14:paraId="001A6F0A" w14:textId="77777777" w:rsidTr="002B6AC7">
        <w:trPr>
          <w:trHeight w:val="270"/>
        </w:trPr>
        <w:tc>
          <w:tcPr>
            <w:tcW w:w="1689" w:type="dxa"/>
            <w:vMerge w:val="restart"/>
            <w:tcBorders>
              <w:top w:val="single" w:sz="4" w:space="0" w:color="auto"/>
              <w:left w:val="single" w:sz="4" w:space="0" w:color="auto"/>
              <w:bottom w:val="single" w:sz="4" w:space="0" w:color="auto"/>
              <w:right w:val="single" w:sz="4" w:space="0" w:color="auto"/>
            </w:tcBorders>
            <w:hideMark/>
          </w:tcPr>
          <w:p w14:paraId="22BB9CA1" w14:textId="77777777" w:rsidR="002B6AC7" w:rsidRDefault="002B6AC7" w:rsidP="002B6AC7">
            <w:pPr>
              <w:tabs>
                <w:tab w:val="left" w:pos="1140"/>
              </w:tabs>
              <w:spacing w:before="100" w:beforeAutospacing="1" w:after="100" w:afterAutospacing="1"/>
              <w:jc w:val="both"/>
            </w:pPr>
            <w:r>
              <w:t>Technology option</w:t>
            </w:r>
          </w:p>
        </w:tc>
        <w:tc>
          <w:tcPr>
            <w:tcW w:w="1023" w:type="dxa"/>
            <w:vMerge w:val="restart"/>
            <w:tcBorders>
              <w:top w:val="single" w:sz="4" w:space="0" w:color="auto"/>
              <w:left w:val="single" w:sz="4" w:space="0" w:color="auto"/>
              <w:bottom w:val="single" w:sz="4" w:space="0" w:color="auto"/>
              <w:right w:val="single" w:sz="4" w:space="0" w:color="auto"/>
            </w:tcBorders>
            <w:hideMark/>
          </w:tcPr>
          <w:p w14:paraId="12749266" w14:textId="77777777" w:rsidR="002B6AC7" w:rsidRDefault="002B6AC7" w:rsidP="002B6AC7">
            <w:pPr>
              <w:spacing w:before="100" w:beforeAutospacing="1" w:after="100" w:afterAutospacing="1"/>
              <w:jc w:val="both"/>
            </w:pPr>
            <w:r>
              <w:t>No. of trials</w:t>
            </w:r>
          </w:p>
        </w:tc>
        <w:tc>
          <w:tcPr>
            <w:tcW w:w="3876" w:type="dxa"/>
            <w:gridSpan w:val="3"/>
            <w:tcBorders>
              <w:top w:val="single" w:sz="4" w:space="0" w:color="auto"/>
              <w:left w:val="single" w:sz="4" w:space="0" w:color="auto"/>
              <w:bottom w:val="single" w:sz="4" w:space="0" w:color="auto"/>
              <w:right w:val="single" w:sz="4" w:space="0" w:color="auto"/>
            </w:tcBorders>
            <w:hideMark/>
          </w:tcPr>
          <w:p w14:paraId="1D211897" w14:textId="77777777" w:rsidR="002B6AC7" w:rsidRDefault="002B6AC7" w:rsidP="002B6AC7">
            <w:pPr>
              <w:spacing w:before="100" w:beforeAutospacing="1" w:after="100" w:afterAutospacing="1"/>
              <w:jc w:val="center"/>
            </w:pPr>
            <w:r>
              <w:t>Yield component</w:t>
            </w:r>
          </w:p>
        </w:tc>
        <w:tc>
          <w:tcPr>
            <w:tcW w:w="1350" w:type="dxa"/>
            <w:vMerge w:val="restart"/>
            <w:tcBorders>
              <w:top w:val="single" w:sz="4" w:space="0" w:color="auto"/>
              <w:left w:val="single" w:sz="4" w:space="0" w:color="auto"/>
              <w:bottom w:val="single" w:sz="4" w:space="0" w:color="auto"/>
              <w:right w:val="single" w:sz="4" w:space="0" w:color="auto"/>
            </w:tcBorders>
            <w:hideMark/>
          </w:tcPr>
          <w:p w14:paraId="19B921EA" w14:textId="77777777" w:rsidR="002B6AC7" w:rsidRDefault="002B6AC7" w:rsidP="002B6AC7">
            <w:pPr>
              <w:spacing w:before="100" w:beforeAutospacing="1" w:after="100" w:afterAutospacing="1"/>
              <w:jc w:val="both"/>
              <w:rPr>
                <w:lang w:val="en-IN"/>
              </w:rPr>
            </w:pPr>
            <w:r>
              <w:t>No of infected fruits/plant</w:t>
            </w:r>
          </w:p>
        </w:tc>
        <w:tc>
          <w:tcPr>
            <w:tcW w:w="959" w:type="dxa"/>
            <w:vMerge w:val="restart"/>
            <w:tcBorders>
              <w:top w:val="single" w:sz="4" w:space="0" w:color="auto"/>
              <w:left w:val="single" w:sz="4" w:space="0" w:color="auto"/>
              <w:bottom w:val="single" w:sz="4" w:space="0" w:color="auto"/>
              <w:right w:val="single" w:sz="4" w:space="0" w:color="auto"/>
            </w:tcBorders>
            <w:hideMark/>
          </w:tcPr>
          <w:p w14:paraId="6E56C54D" w14:textId="77777777" w:rsidR="002B6AC7" w:rsidRDefault="002B6AC7" w:rsidP="002B6AC7">
            <w:pPr>
              <w:spacing w:before="100" w:beforeAutospacing="1" w:after="100" w:afterAutospacing="1"/>
              <w:jc w:val="both"/>
            </w:pPr>
            <w:r>
              <w:t>Yield</w:t>
            </w:r>
          </w:p>
          <w:p w14:paraId="11DC1D20" w14:textId="77777777" w:rsidR="002B6AC7" w:rsidRDefault="002B6AC7" w:rsidP="002B6AC7">
            <w:pPr>
              <w:spacing w:before="100" w:beforeAutospacing="1" w:after="100" w:afterAutospacing="1"/>
              <w:jc w:val="both"/>
            </w:pPr>
            <w:r>
              <w:t>(q/ha)</w:t>
            </w:r>
          </w:p>
        </w:tc>
        <w:tc>
          <w:tcPr>
            <w:tcW w:w="1253" w:type="dxa"/>
            <w:vMerge w:val="restart"/>
            <w:tcBorders>
              <w:top w:val="single" w:sz="4" w:space="0" w:color="auto"/>
              <w:left w:val="single" w:sz="4" w:space="0" w:color="auto"/>
              <w:bottom w:val="single" w:sz="4" w:space="0" w:color="auto"/>
              <w:right w:val="single" w:sz="4" w:space="0" w:color="auto"/>
            </w:tcBorders>
            <w:hideMark/>
          </w:tcPr>
          <w:p w14:paraId="44561BBB" w14:textId="77777777" w:rsidR="002B6AC7" w:rsidRDefault="002B6AC7" w:rsidP="002B6AC7">
            <w:pPr>
              <w:spacing w:before="100" w:beforeAutospacing="1" w:after="100" w:afterAutospacing="1"/>
              <w:jc w:val="both"/>
            </w:pPr>
            <w:r>
              <w:t>Cost of cultivation</w:t>
            </w:r>
          </w:p>
          <w:p w14:paraId="3672BD3C" w14:textId="77777777" w:rsidR="002B6AC7" w:rsidRDefault="002B6AC7" w:rsidP="002B6AC7">
            <w:pPr>
              <w:spacing w:before="100" w:beforeAutospacing="1" w:after="100" w:afterAutospacing="1"/>
              <w:jc w:val="both"/>
            </w:pPr>
            <w:r>
              <w:t>(Rs./ha)</w:t>
            </w:r>
          </w:p>
        </w:tc>
        <w:tc>
          <w:tcPr>
            <w:tcW w:w="1366" w:type="dxa"/>
            <w:vMerge w:val="restart"/>
            <w:tcBorders>
              <w:top w:val="single" w:sz="4" w:space="0" w:color="auto"/>
              <w:left w:val="single" w:sz="4" w:space="0" w:color="auto"/>
              <w:bottom w:val="single" w:sz="4" w:space="0" w:color="auto"/>
              <w:right w:val="single" w:sz="4" w:space="0" w:color="auto"/>
            </w:tcBorders>
            <w:hideMark/>
          </w:tcPr>
          <w:p w14:paraId="6AD27AA4" w14:textId="77777777" w:rsidR="002B6AC7" w:rsidRDefault="002B6AC7" w:rsidP="002B6AC7">
            <w:pPr>
              <w:spacing w:before="100" w:beforeAutospacing="1" w:after="100" w:afterAutospacing="1"/>
              <w:jc w:val="both"/>
            </w:pPr>
            <w:r>
              <w:t>Gross return (Rs/ha)</w:t>
            </w:r>
          </w:p>
        </w:tc>
        <w:tc>
          <w:tcPr>
            <w:tcW w:w="1376" w:type="dxa"/>
            <w:vMerge w:val="restart"/>
            <w:tcBorders>
              <w:top w:val="single" w:sz="4" w:space="0" w:color="auto"/>
              <w:left w:val="single" w:sz="4" w:space="0" w:color="auto"/>
              <w:bottom w:val="single" w:sz="4" w:space="0" w:color="auto"/>
              <w:right w:val="single" w:sz="4" w:space="0" w:color="auto"/>
            </w:tcBorders>
            <w:hideMark/>
          </w:tcPr>
          <w:p w14:paraId="27B7C93C" w14:textId="77777777" w:rsidR="002B6AC7" w:rsidRDefault="002B6AC7" w:rsidP="002B6AC7">
            <w:pPr>
              <w:spacing w:before="100" w:beforeAutospacing="1" w:after="100" w:afterAutospacing="1"/>
              <w:jc w:val="both"/>
            </w:pPr>
            <w:r>
              <w:t>Net return</w:t>
            </w:r>
          </w:p>
          <w:p w14:paraId="50AFCCC0" w14:textId="77777777" w:rsidR="002B6AC7" w:rsidRDefault="002B6AC7" w:rsidP="002B6AC7">
            <w:pPr>
              <w:spacing w:before="100" w:beforeAutospacing="1" w:after="100" w:afterAutospacing="1"/>
              <w:jc w:val="both"/>
            </w:pPr>
            <w:r>
              <w:t>(Rs./ha)</w:t>
            </w:r>
          </w:p>
        </w:tc>
        <w:tc>
          <w:tcPr>
            <w:tcW w:w="723" w:type="dxa"/>
            <w:vMerge w:val="restart"/>
            <w:tcBorders>
              <w:top w:val="single" w:sz="4" w:space="0" w:color="auto"/>
              <w:left w:val="single" w:sz="4" w:space="0" w:color="auto"/>
              <w:bottom w:val="single" w:sz="4" w:space="0" w:color="auto"/>
              <w:right w:val="single" w:sz="4" w:space="0" w:color="auto"/>
            </w:tcBorders>
            <w:hideMark/>
          </w:tcPr>
          <w:p w14:paraId="034EC64F" w14:textId="77777777" w:rsidR="002B6AC7" w:rsidRDefault="002B6AC7" w:rsidP="002B6AC7">
            <w:pPr>
              <w:spacing w:before="100" w:beforeAutospacing="1" w:after="100" w:afterAutospacing="1"/>
              <w:jc w:val="both"/>
            </w:pPr>
            <w:r>
              <w:t>BC ratio</w:t>
            </w:r>
          </w:p>
        </w:tc>
      </w:tr>
      <w:tr w:rsidR="002B6AC7" w14:paraId="1E9C9BC8" w14:textId="77777777" w:rsidTr="002B6AC7">
        <w:trPr>
          <w:trHeight w:val="144"/>
        </w:trPr>
        <w:tc>
          <w:tcPr>
            <w:tcW w:w="1689" w:type="dxa"/>
            <w:vMerge/>
            <w:tcBorders>
              <w:top w:val="single" w:sz="4" w:space="0" w:color="auto"/>
              <w:left w:val="single" w:sz="4" w:space="0" w:color="auto"/>
              <w:bottom w:val="single" w:sz="4" w:space="0" w:color="auto"/>
              <w:right w:val="single" w:sz="4" w:space="0" w:color="auto"/>
            </w:tcBorders>
            <w:vAlign w:val="center"/>
            <w:hideMark/>
          </w:tcPr>
          <w:p w14:paraId="112277CE" w14:textId="77777777" w:rsidR="002B6AC7" w:rsidRDefault="002B6AC7" w:rsidP="002B6AC7"/>
        </w:tc>
        <w:tc>
          <w:tcPr>
            <w:tcW w:w="1023" w:type="dxa"/>
            <w:vMerge/>
            <w:tcBorders>
              <w:top w:val="single" w:sz="4" w:space="0" w:color="auto"/>
              <w:left w:val="single" w:sz="4" w:space="0" w:color="auto"/>
              <w:bottom w:val="single" w:sz="4" w:space="0" w:color="auto"/>
              <w:right w:val="single" w:sz="4" w:space="0" w:color="auto"/>
            </w:tcBorders>
            <w:vAlign w:val="center"/>
            <w:hideMark/>
          </w:tcPr>
          <w:p w14:paraId="725AC18A" w14:textId="77777777" w:rsidR="002B6AC7" w:rsidRDefault="002B6AC7" w:rsidP="002B6AC7"/>
        </w:tc>
        <w:tc>
          <w:tcPr>
            <w:tcW w:w="1314" w:type="dxa"/>
            <w:tcBorders>
              <w:top w:val="single" w:sz="4" w:space="0" w:color="auto"/>
              <w:left w:val="single" w:sz="4" w:space="0" w:color="auto"/>
              <w:bottom w:val="single" w:sz="4" w:space="0" w:color="auto"/>
              <w:right w:val="single" w:sz="4" w:space="0" w:color="auto"/>
            </w:tcBorders>
            <w:hideMark/>
          </w:tcPr>
          <w:p w14:paraId="1EBFC56B" w14:textId="77777777" w:rsidR="002B6AC7" w:rsidRDefault="002B6AC7" w:rsidP="002B6AC7">
            <w:pPr>
              <w:spacing w:before="100" w:beforeAutospacing="1" w:after="100" w:afterAutospacing="1"/>
              <w:rPr>
                <w:lang w:val="en-IN"/>
              </w:rPr>
            </w:pPr>
            <w:r>
              <w:t xml:space="preserve">No of fingers/bunch </w:t>
            </w:r>
          </w:p>
        </w:tc>
        <w:tc>
          <w:tcPr>
            <w:tcW w:w="1327" w:type="dxa"/>
            <w:tcBorders>
              <w:top w:val="single" w:sz="4" w:space="0" w:color="auto"/>
              <w:left w:val="single" w:sz="4" w:space="0" w:color="auto"/>
              <w:bottom w:val="single" w:sz="4" w:space="0" w:color="auto"/>
              <w:right w:val="single" w:sz="4" w:space="0" w:color="auto"/>
            </w:tcBorders>
          </w:tcPr>
          <w:p w14:paraId="3E055E22" w14:textId="77777777" w:rsidR="002B6AC7" w:rsidRDefault="002B6AC7" w:rsidP="002B6AC7">
            <w:pPr>
              <w:spacing w:before="100" w:beforeAutospacing="1" w:after="100" w:afterAutospacing="1"/>
              <w:rPr>
                <w:lang w:val="en-IN"/>
              </w:rPr>
            </w:pPr>
            <w:r>
              <w:t>bunch weight</w:t>
            </w:r>
          </w:p>
          <w:p w14:paraId="6EF90408" w14:textId="77777777" w:rsidR="002B6AC7" w:rsidRDefault="002B6AC7" w:rsidP="002B6AC7">
            <w:pPr>
              <w:spacing w:before="100" w:beforeAutospacing="1" w:after="100" w:afterAutospacing="1"/>
            </w:pPr>
          </w:p>
        </w:tc>
        <w:tc>
          <w:tcPr>
            <w:tcW w:w="1235" w:type="dxa"/>
            <w:tcBorders>
              <w:top w:val="single" w:sz="4" w:space="0" w:color="auto"/>
              <w:left w:val="single" w:sz="4" w:space="0" w:color="auto"/>
              <w:bottom w:val="single" w:sz="4" w:space="0" w:color="auto"/>
              <w:right w:val="single" w:sz="4" w:space="0" w:color="auto"/>
            </w:tcBorders>
          </w:tcPr>
          <w:p w14:paraId="621CA442" w14:textId="77777777" w:rsidR="002B6AC7" w:rsidRDefault="002B6AC7" w:rsidP="002B6AC7">
            <w:pPr>
              <w:spacing w:before="100" w:beforeAutospacing="1" w:after="100" w:afterAutospacing="1"/>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7FD673D4" w14:textId="77777777" w:rsidR="002B6AC7" w:rsidRDefault="002B6AC7" w:rsidP="002B6AC7">
            <w:pPr>
              <w:rPr>
                <w:lang w:val="en-IN"/>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14:paraId="612695E2" w14:textId="77777777" w:rsidR="002B6AC7" w:rsidRDefault="002B6AC7" w:rsidP="002B6AC7"/>
        </w:tc>
        <w:tc>
          <w:tcPr>
            <w:tcW w:w="1253" w:type="dxa"/>
            <w:vMerge/>
            <w:tcBorders>
              <w:top w:val="single" w:sz="4" w:space="0" w:color="auto"/>
              <w:left w:val="single" w:sz="4" w:space="0" w:color="auto"/>
              <w:bottom w:val="single" w:sz="4" w:space="0" w:color="auto"/>
              <w:right w:val="single" w:sz="4" w:space="0" w:color="auto"/>
            </w:tcBorders>
            <w:vAlign w:val="center"/>
            <w:hideMark/>
          </w:tcPr>
          <w:p w14:paraId="2050E156" w14:textId="77777777" w:rsidR="002B6AC7" w:rsidRDefault="002B6AC7" w:rsidP="002B6AC7"/>
        </w:tc>
        <w:tc>
          <w:tcPr>
            <w:tcW w:w="1366" w:type="dxa"/>
            <w:vMerge/>
            <w:tcBorders>
              <w:top w:val="single" w:sz="4" w:space="0" w:color="auto"/>
              <w:left w:val="single" w:sz="4" w:space="0" w:color="auto"/>
              <w:bottom w:val="single" w:sz="4" w:space="0" w:color="auto"/>
              <w:right w:val="single" w:sz="4" w:space="0" w:color="auto"/>
            </w:tcBorders>
            <w:vAlign w:val="center"/>
            <w:hideMark/>
          </w:tcPr>
          <w:p w14:paraId="59E158BD" w14:textId="77777777" w:rsidR="002B6AC7" w:rsidRDefault="002B6AC7" w:rsidP="002B6AC7"/>
        </w:tc>
        <w:tc>
          <w:tcPr>
            <w:tcW w:w="1376" w:type="dxa"/>
            <w:vMerge/>
            <w:tcBorders>
              <w:top w:val="single" w:sz="4" w:space="0" w:color="auto"/>
              <w:left w:val="single" w:sz="4" w:space="0" w:color="auto"/>
              <w:bottom w:val="single" w:sz="4" w:space="0" w:color="auto"/>
              <w:right w:val="single" w:sz="4" w:space="0" w:color="auto"/>
            </w:tcBorders>
            <w:vAlign w:val="center"/>
            <w:hideMark/>
          </w:tcPr>
          <w:p w14:paraId="351622DA" w14:textId="77777777" w:rsidR="002B6AC7" w:rsidRDefault="002B6AC7" w:rsidP="002B6AC7"/>
        </w:tc>
        <w:tc>
          <w:tcPr>
            <w:tcW w:w="723" w:type="dxa"/>
            <w:vMerge/>
            <w:tcBorders>
              <w:top w:val="single" w:sz="4" w:space="0" w:color="auto"/>
              <w:left w:val="single" w:sz="4" w:space="0" w:color="auto"/>
              <w:bottom w:val="single" w:sz="4" w:space="0" w:color="auto"/>
              <w:right w:val="single" w:sz="4" w:space="0" w:color="auto"/>
            </w:tcBorders>
            <w:vAlign w:val="center"/>
            <w:hideMark/>
          </w:tcPr>
          <w:p w14:paraId="2D43D705" w14:textId="77777777" w:rsidR="002B6AC7" w:rsidRDefault="002B6AC7" w:rsidP="002B6AC7"/>
        </w:tc>
      </w:tr>
      <w:tr w:rsidR="002B6AC7" w14:paraId="1927872F" w14:textId="77777777" w:rsidTr="002B6AC7">
        <w:trPr>
          <w:trHeight w:val="270"/>
        </w:trPr>
        <w:tc>
          <w:tcPr>
            <w:tcW w:w="1689" w:type="dxa"/>
            <w:tcBorders>
              <w:top w:val="single" w:sz="4" w:space="0" w:color="auto"/>
              <w:left w:val="single" w:sz="4" w:space="0" w:color="auto"/>
              <w:bottom w:val="single" w:sz="4" w:space="0" w:color="auto"/>
              <w:right w:val="single" w:sz="4" w:space="0" w:color="auto"/>
            </w:tcBorders>
            <w:hideMark/>
          </w:tcPr>
          <w:p w14:paraId="79110DA3" w14:textId="77777777" w:rsidR="002B6AC7" w:rsidRDefault="002B6AC7" w:rsidP="002B6AC7">
            <w:pPr>
              <w:spacing w:before="100" w:beforeAutospacing="1" w:after="100" w:afterAutospacing="1"/>
              <w:rPr>
                <w:bCs/>
              </w:rPr>
            </w:pPr>
            <w:r>
              <w:rPr>
                <w:bCs/>
                <w:szCs w:val="22"/>
              </w:rPr>
              <w:t>FP</w:t>
            </w:r>
          </w:p>
        </w:tc>
        <w:tc>
          <w:tcPr>
            <w:tcW w:w="1023" w:type="dxa"/>
            <w:tcBorders>
              <w:top w:val="single" w:sz="4" w:space="0" w:color="auto"/>
              <w:left w:val="single" w:sz="4" w:space="0" w:color="auto"/>
              <w:bottom w:val="single" w:sz="4" w:space="0" w:color="auto"/>
              <w:right w:val="single" w:sz="4" w:space="0" w:color="auto"/>
            </w:tcBorders>
            <w:hideMark/>
          </w:tcPr>
          <w:p w14:paraId="1E451915" w14:textId="77777777" w:rsidR="002B6AC7" w:rsidRDefault="002B6AC7" w:rsidP="002B6AC7">
            <w:pPr>
              <w:tabs>
                <w:tab w:val="left" w:pos="791"/>
              </w:tabs>
              <w:spacing w:before="100" w:beforeAutospacing="1" w:after="100" w:afterAutospacing="1"/>
              <w:jc w:val="both"/>
            </w:pPr>
            <w:r>
              <w:t>7</w:t>
            </w:r>
          </w:p>
        </w:tc>
        <w:tc>
          <w:tcPr>
            <w:tcW w:w="1314" w:type="dxa"/>
            <w:tcBorders>
              <w:top w:val="single" w:sz="4" w:space="0" w:color="auto"/>
              <w:left w:val="single" w:sz="4" w:space="0" w:color="auto"/>
              <w:bottom w:val="single" w:sz="4" w:space="0" w:color="auto"/>
              <w:right w:val="single" w:sz="4" w:space="0" w:color="auto"/>
            </w:tcBorders>
          </w:tcPr>
          <w:p w14:paraId="5BDFFFA3" w14:textId="77777777" w:rsidR="002B6AC7" w:rsidRDefault="002B6AC7" w:rsidP="002B6AC7">
            <w:pPr>
              <w:spacing w:before="100" w:beforeAutospacing="1" w:after="100" w:afterAutospacing="1"/>
              <w:jc w:val="center"/>
            </w:pPr>
          </w:p>
        </w:tc>
        <w:tc>
          <w:tcPr>
            <w:tcW w:w="1327" w:type="dxa"/>
            <w:tcBorders>
              <w:top w:val="single" w:sz="4" w:space="0" w:color="auto"/>
              <w:left w:val="single" w:sz="4" w:space="0" w:color="auto"/>
              <w:bottom w:val="single" w:sz="4" w:space="0" w:color="auto"/>
              <w:right w:val="single" w:sz="4" w:space="0" w:color="auto"/>
            </w:tcBorders>
          </w:tcPr>
          <w:p w14:paraId="3B5EF538" w14:textId="77777777" w:rsidR="002B6AC7" w:rsidRDefault="002B6AC7" w:rsidP="002B6AC7">
            <w:pPr>
              <w:spacing w:before="100" w:beforeAutospacing="1" w:after="100" w:afterAutospacing="1"/>
              <w:jc w:val="center"/>
            </w:pPr>
          </w:p>
        </w:tc>
        <w:tc>
          <w:tcPr>
            <w:tcW w:w="1235" w:type="dxa"/>
            <w:tcBorders>
              <w:top w:val="single" w:sz="4" w:space="0" w:color="auto"/>
              <w:left w:val="single" w:sz="4" w:space="0" w:color="auto"/>
              <w:bottom w:val="single" w:sz="4" w:space="0" w:color="auto"/>
              <w:right w:val="single" w:sz="4" w:space="0" w:color="auto"/>
            </w:tcBorders>
          </w:tcPr>
          <w:p w14:paraId="44F2397D" w14:textId="77777777" w:rsidR="002B6AC7" w:rsidRDefault="002B6AC7" w:rsidP="002B6AC7">
            <w:pPr>
              <w:spacing w:before="100" w:beforeAutospacing="1" w:after="100" w:afterAutospacing="1"/>
              <w:jc w:val="center"/>
            </w:pPr>
          </w:p>
        </w:tc>
        <w:tc>
          <w:tcPr>
            <w:tcW w:w="1350" w:type="dxa"/>
            <w:tcBorders>
              <w:top w:val="single" w:sz="4" w:space="0" w:color="auto"/>
              <w:left w:val="single" w:sz="4" w:space="0" w:color="auto"/>
              <w:bottom w:val="single" w:sz="4" w:space="0" w:color="auto"/>
              <w:right w:val="single" w:sz="4" w:space="0" w:color="auto"/>
            </w:tcBorders>
          </w:tcPr>
          <w:p w14:paraId="1B944994" w14:textId="77777777" w:rsidR="002B6AC7" w:rsidRDefault="002B6AC7" w:rsidP="002B6AC7">
            <w:pPr>
              <w:spacing w:before="100" w:beforeAutospacing="1" w:after="100" w:afterAutospacing="1"/>
              <w:jc w:val="center"/>
            </w:pPr>
          </w:p>
        </w:tc>
        <w:tc>
          <w:tcPr>
            <w:tcW w:w="959" w:type="dxa"/>
            <w:tcBorders>
              <w:top w:val="single" w:sz="4" w:space="0" w:color="auto"/>
              <w:left w:val="single" w:sz="4" w:space="0" w:color="auto"/>
              <w:bottom w:val="single" w:sz="4" w:space="0" w:color="auto"/>
              <w:right w:val="single" w:sz="4" w:space="0" w:color="auto"/>
            </w:tcBorders>
          </w:tcPr>
          <w:p w14:paraId="22D76C16" w14:textId="77777777" w:rsidR="002B6AC7" w:rsidRDefault="002B6AC7" w:rsidP="002B6AC7">
            <w:pPr>
              <w:spacing w:before="100" w:beforeAutospacing="1" w:after="100" w:afterAutospacing="1"/>
              <w:jc w:val="both"/>
            </w:pPr>
          </w:p>
        </w:tc>
        <w:tc>
          <w:tcPr>
            <w:tcW w:w="1253" w:type="dxa"/>
            <w:tcBorders>
              <w:top w:val="single" w:sz="4" w:space="0" w:color="auto"/>
              <w:left w:val="single" w:sz="4" w:space="0" w:color="auto"/>
              <w:bottom w:val="single" w:sz="4" w:space="0" w:color="auto"/>
              <w:right w:val="single" w:sz="4" w:space="0" w:color="auto"/>
            </w:tcBorders>
          </w:tcPr>
          <w:p w14:paraId="3D5A601C" w14:textId="77777777" w:rsidR="002B6AC7" w:rsidRDefault="002B6AC7" w:rsidP="002B6AC7">
            <w:pPr>
              <w:spacing w:before="100" w:beforeAutospacing="1" w:after="100" w:afterAutospacing="1"/>
            </w:pPr>
          </w:p>
        </w:tc>
        <w:tc>
          <w:tcPr>
            <w:tcW w:w="1366" w:type="dxa"/>
            <w:tcBorders>
              <w:top w:val="single" w:sz="4" w:space="0" w:color="auto"/>
              <w:left w:val="single" w:sz="4" w:space="0" w:color="auto"/>
              <w:bottom w:val="single" w:sz="4" w:space="0" w:color="auto"/>
              <w:right w:val="single" w:sz="4" w:space="0" w:color="auto"/>
            </w:tcBorders>
          </w:tcPr>
          <w:p w14:paraId="4F25DD06" w14:textId="77777777" w:rsidR="002B6AC7" w:rsidRDefault="002B6AC7" w:rsidP="002B6AC7">
            <w:pPr>
              <w:spacing w:before="100" w:beforeAutospacing="1" w:after="100" w:afterAutospacing="1"/>
            </w:pPr>
          </w:p>
        </w:tc>
        <w:tc>
          <w:tcPr>
            <w:tcW w:w="1376" w:type="dxa"/>
            <w:tcBorders>
              <w:top w:val="single" w:sz="4" w:space="0" w:color="auto"/>
              <w:left w:val="single" w:sz="4" w:space="0" w:color="auto"/>
              <w:bottom w:val="single" w:sz="4" w:space="0" w:color="auto"/>
              <w:right w:val="single" w:sz="4" w:space="0" w:color="auto"/>
            </w:tcBorders>
          </w:tcPr>
          <w:p w14:paraId="7A9D1AA0" w14:textId="77777777" w:rsidR="002B6AC7" w:rsidRDefault="002B6AC7" w:rsidP="002B6AC7">
            <w:pPr>
              <w:pStyle w:val="NormalWeb"/>
              <w:spacing w:before="0" w:beforeAutospacing="0" w:after="0" w:afterAutospacing="0" w:line="276" w:lineRule="auto"/>
              <w:jc w:val="center"/>
            </w:pPr>
          </w:p>
        </w:tc>
        <w:tc>
          <w:tcPr>
            <w:tcW w:w="723" w:type="dxa"/>
            <w:tcBorders>
              <w:top w:val="single" w:sz="4" w:space="0" w:color="auto"/>
              <w:left w:val="single" w:sz="4" w:space="0" w:color="auto"/>
              <w:bottom w:val="single" w:sz="4" w:space="0" w:color="auto"/>
              <w:right w:val="single" w:sz="4" w:space="0" w:color="auto"/>
            </w:tcBorders>
          </w:tcPr>
          <w:p w14:paraId="78135818" w14:textId="77777777" w:rsidR="002B6AC7" w:rsidRDefault="002B6AC7" w:rsidP="002B6AC7">
            <w:pPr>
              <w:pStyle w:val="NormalWeb"/>
              <w:spacing w:before="0" w:beforeAutospacing="0" w:after="0" w:afterAutospacing="0" w:line="276" w:lineRule="auto"/>
              <w:jc w:val="center"/>
            </w:pPr>
          </w:p>
        </w:tc>
      </w:tr>
      <w:tr w:rsidR="002B6AC7" w14:paraId="07F10A3A" w14:textId="77777777" w:rsidTr="002B6AC7">
        <w:trPr>
          <w:trHeight w:val="270"/>
        </w:trPr>
        <w:tc>
          <w:tcPr>
            <w:tcW w:w="1689" w:type="dxa"/>
            <w:tcBorders>
              <w:top w:val="single" w:sz="4" w:space="0" w:color="auto"/>
              <w:left w:val="single" w:sz="4" w:space="0" w:color="auto"/>
              <w:bottom w:val="single" w:sz="4" w:space="0" w:color="auto"/>
              <w:right w:val="single" w:sz="4" w:space="0" w:color="auto"/>
            </w:tcBorders>
            <w:hideMark/>
          </w:tcPr>
          <w:p w14:paraId="1C79D04C" w14:textId="77777777" w:rsidR="002B6AC7" w:rsidRDefault="002B6AC7" w:rsidP="002B6AC7">
            <w:pPr>
              <w:spacing w:before="100" w:beforeAutospacing="1" w:after="100" w:afterAutospacing="1"/>
              <w:rPr>
                <w:bCs/>
              </w:rPr>
            </w:pPr>
            <w:r>
              <w:rPr>
                <w:bCs/>
                <w:szCs w:val="22"/>
                <w:lang w:val="en-IN"/>
              </w:rPr>
              <w:t>TO</w:t>
            </w:r>
            <w:r>
              <w:rPr>
                <w:bCs/>
                <w:szCs w:val="22"/>
                <w:vertAlign w:val="subscript"/>
                <w:lang w:val="en-IN"/>
              </w:rPr>
              <w:t>1</w:t>
            </w:r>
          </w:p>
        </w:tc>
        <w:tc>
          <w:tcPr>
            <w:tcW w:w="1023" w:type="dxa"/>
            <w:tcBorders>
              <w:top w:val="single" w:sz="4" w:space="0" w:color="auto"/>
              <w:left w:val="single" w:sz="4" w:space="0" w:color="auto"/>
              <w:bottom w:val="single" w:sz="4" w:space="0" w:color="auto"/>
              <w:right w:val="single" w:sz="4" w:space="0" w:color="auto"/>
            </w:tcBorders>
            <w:hideMark/>
          </w:tcPr>
          <w:p w14:paraId="0838AC42" w14:textId="77777777" w:rsidR="002B6AC7" w:rsidRDefault="002B6AC7" w:rsidP="002B6AC7">
            <w:pPr>
              <w:spacing w:before="100" w:beforeAutospacing="1" w:after="100" w:afterAutospacing="1"/>
              <w:jc w:val="both"/>
            </w:pPr>
            <w:r>
              <w:t>7</w:t>
            </w:r>
          </w:p>
        </w:tc>
        <w:tc>
          <w:tcPr>
            <w:tcW w:w="1314" w:type="dxa"/>
            <w:tcBorders>
              <w:top w:val="single" w:sz="4" w:space="0" w:color="auto"/>
              <w:left w:val="single" w:sz="4" w:space="0" w:color="auto"/>
              <w:bottom w:val="single" w:sz="4" w:space="0" w:color="auto"/>
              <w:right w:val="single" w:sz="4" w:space="0" w:color="auto"/>
            </w:tcBorders>
          </w:tcPr>
          <w:p w14:paraId="01351FBF" w14:textId="77777777" w:rsidR="002B6AC7" w:rsidRDefault="002B6AC7" w:rsidP="002B6AC7">
            <w:pPr>
              <w:spacing w:before="100" w:beforeAutospacing="1" w:after="100" w:afterAutospacing="1"/>
              <w:jc w:val="center"/>
            </w:pPr>
          </w:p>
        </w:tc>
        <w:tc>
          <w:tcPr>
            <w:tcW w:w="1327" w:type="dxa"/>
            <w:tcBorders>
              <w:top w:val="single" w:sz="4" w:space="0" w:color="auto"/>
              <w:left w:val="single" w:sz="4" w:space="0" w:color="auto"/>
              <w:bottom w:val="single" w:sz="4" w:space="0" w:color="auto"/>
              <w:right w:val="single" w:sz="4" w:space="0" w:color="auto"/>
            </w:tcBorders>
          </w:tcPr>
          <w:p w14:paraId="6E0F859A" w14:textId="77777777" w:rsidR="002B6AC7" w:rsidRDefault="002B6AC7" w:rsidP="002B6AC7">
            <w:pPr>
              <w:spacing w:before="100" w:beforeAutospacing="1" w:after="100" w:afterAutospacing="1"/>
              <w:jc w:val="center"/>
            </w:pPr>
          </w:p>
        </w:tc>
        <w:tc>
          <w:tcPr>
            <w:tcW w:w="1235" w:type="dxa"/>
            <w:tcBorders>
              <w:top w:val="single" w:sz="4" w:space="0" w:color="auto"/>
              <w:left w:val="single" w:sz="4" w:space="0" w:color="auto"/>
              <w:bottom w:val="single" w:sz="4" w:space="0" w:color="auto"/>
              <w:right w:val="single" w:sz="4" w:space="0" w:color="auto"/>
            </w:tcBorders>
          </w:tcPr>
          <w:p w14:paraId="64854D05" w14:textId="77777777" w:rsidR="002B6AC7" w:rsidRDefault="002B6AC7" w:rsidP="002B6AC7">
            <w:pPr>
              <w:spacing w:before="100" w:beforeAutospacing="1" w:after="100" w:afterAutospacing="1"/>
              <w:jc w:val="center"/>
            </w:pPr>
          </w:p>
        </w:tc>
        <w:tc>
          <w:tcPr>
            <w:tcW w:w="1350" w:type="dxa"/>
            <w:tcBorders>
              <w:top w:val="single" w:sz="4" w:space="0" w:color="auto"/>
              <w:left w:val="single" w:sz="4" w:space="0" w:color="auto"/>
              <w:bottom w:val="single" w:sz="4" w:space="0" w:color="auto"/>
              <w:right w:val="single" w:sz="4" w:space="0" w:color="auto"/>
            </w:tcBorders>
          </w:tcPr>
          <w:p w14:paraId="68E8A9BB" w14:textId="77777777" w:rsidR="002B6AC7" w:rsidRDefault="002B6AC7" w:rsidP="002B6AC7">
            <w:pPr>
              <w:spacing w:before="100" w:beforeAutospacing="1" w:after="100" w:afterAutospacing="1"/>
              <w:jc w:val="center"/>
            </w:pPr>
          </w:p>
        </w:tc>
        <w:tc>
          <w:tcPr>
            <w:tcW w:w="959" w:type="dxa"/>
            <w:tcBorders>
              <w:top w:val="single" w:sz="4" w:space="0" w:color="auto"/>
              <w:left w:val="single" w:sz="4" w:space="0" w:color="auto"/>
              <w:bottom w:val="single" w:sz="4" w:space="0" w:color="auto"/>
              <w:right w:val="single" w:sz="4" w:space="0" w:color="auto"/>
            </w:tcBorders>
          </w:tcPr>
          <w:p w14:paraId="40C460DF" w14:textId="77777777" w:rsidR="002B6AC7" w:rsidRDefault="002B6AC7" w:rsidP="002B6AC7">
            <w:pPr>
              <w:spacing w:before="100" w:beforeAutospacing="1" w:after="100" w:afterAutospacing="1"/>
              <w:jc w:val="both"/>
            </w:pPr>
          </w:p>
        </w:tc>
        <w:tc>
          <w:tcPr>
            <w:tcW w:w="1253" w:type="dxa"/>
            <w:tcBorders>
              <w:top w:val="single" w:sz="4" w:space="0" w:color="auto"/>
              <w:left w:val="single" w:sz="4" w:space="0" w:color="auto"/>
              <w:bottom w:val="single" w:sz="4" w:space="0" w:color="auto"/>
              <w:right w:val="single" w:sz="4" w:space="0" w:color="auto"/>
            </w:tcBorders>
          </w:tcPr>
          <w:p w14:paraId="48C5211B" w14:textId="77777777" w:rsidR="002B6AC7" w:rsidRDefault="002B6AC7" w:rsidP="002B6AC7">
            <w:pPr>
              <w:spacing w:before="100" w:beforeAutospacing="1" w:after="100" w:afterAutospacing="1"/>
            </w:pPr>
          </w:p>
        </w:tc>
        <w:tc>
          <w:tcPr>
            <w:tcW w:w="1366" w:type="dxa"/>
            <w:tcBorders>
              <w:top w:val="single" w:sz="4" w:space="0" w:color="auto"/>
              <w:left w:val="single" w:sz="4" w:space="0" w:color="auto"/>
              <w:bottom w:val="single" w:sz="4" w:space="0" w:color="auto"/>
              <w:right w:val="single" w:sz="4" w:space="0" w:color="auto"/>
            </w:tcBorders>
          </w:tcPr>
          <w:p w14:paraId="4D93D755" w14:textId="77777777" w:rsidR="002B6AC7" w:rsidRDefault="002B6AC7" w:rsidP="002B6AC7">
            <w:pPr>
              <w:spacing w:before="100" w:beforeAutospacing="1" w:after="100" w:afterAutospacing="1"/>
            </w:pPr>
          </w:p>
        </w:tc>
        <w:tc>
          <w:tcPr>
            <w:tcW w:w="1376" w:type="dxa"/>
            <w:tcBorders>
              <w:top w:val="single" w:sz="4" w:space="0" w:color="auto"/>
              <w:left w:val="single" w:sz="4" w:space="0" w:color="auto"/>
              <w:bottom w:val="single" w:sz="4" w:space="0" w:color="auto"/>
              <w:right w:val="single" w:sz="4" w:space="0" w:color="auto"/>
            </w:tcBorders>
          </w:tcPr>
          <w:p w14:paraId="3BB8BF81" w14:textId="77777777" w:rsidR="002B6AC7" w:rsidRDefault="002B6AC7" w:rsidP="002B6AC7">
            <w:pPr>
              <w:pStyle w:val="NormalWeb"/>
              <w:spacing w:before="0" w:beforeAutospacing="0" w:after="0" w:afterAutospacing="0" w:line="80" w:lineRule="atLeast"/>
              <w:jc w:val="center"/>
            </w:pPr>
          </w:p>
        </w:tc>
        <w:tc>
          <w:tcPr>
            <w:tcW w:w="723" w:type="dxa"/>
            <w:tcBorders>
              <w:top w:val="single" w:sz="4" w:space="0" w:color="auto"/>
              <w:left w:val="single" w:sz="4" w:space="0" w:color="auto"/>
              <w:bottom w:val="single" w:sz="4" w:space="0" w:color="auto"/>
              <w:right w:val="single" w:sz="4" w:space="0" w:color="auto"/>
            </w:tcBorders>
          </w:tcPr>
          <w:p w14:paraId="399799B8" w14:textId="77777777" w:rsidR="002B6AC7" w:rsidRDefault="002B6AC7" w:rsidP="002B6AC7">
            <w:pPr>
              <w:pStyle w:val="NormalWeb"/>
              <w:spacing w:before="0" w:beforeAutospacing="0" w:after="0" w:afterAutospacing="0" w:line="80" w:lineRule="atLeast"/>
              <w:jc w:val="center"/>
            </w:pPr>
          </w:p>
        </w:tc>
      </w:tr>
      <w:tr w:rsidR="002B6AC7" w14:paraId="7FCCE6CC" w14:textId="77777777" w:rsidTr="002B6AC7">
        <w:trPr>
          <w:trHeight w:val="270"/>
        </w:trPr>
        <w:tc>
          <w:tcPr>
            <w:tcW w:w="1689" w:type="dxa"/>
            <w:tcBorders>
              <w:top w:val="single" w:sz="4" w:space="0" w:color="auto"/>
              <w:left w:val="single" w:sz="4" w:space="0" w:color="auto"/>
              <w:bottom w:val="single" w:sz="4" w:space="0" w:color="auto"/>
              <w:right w:val="single" w:sz="4" w:space="0" w:color="auto"/>
            </w:tcBorders>
            <w:hideMark/>
          </w:tcPr>
          <w:p w14:paraId="45221981" w14:textId="77777777" w:rsidR="002B6AC7" w:rsidRDefault="002B6AC7" w:rsidP="002B6AC7">
            <w:pPr>
              <w:spacing w:before="100" w:beforeAutospacing="1" w:after="100" w:afterAutospacing="1"/>
              <w:rPr>
                <w:bCs/>
              </w:rPr>
            </w:pPr>
            <w:r>
              <w:rPr>
                <w:bCs/>
                <w:szCs w:val="22"/>
                <w:lang w:val="en-IN"/>
              </w:rPr>
              <w:t>TO</w:t>
            </w:r>
            <w:r>
              <w:rPr>
                <w:bCs/>
                <w:szCs w:val="22"/>
                <w:vertAlign w:val="subscript"/>
                <w:lang w:val="en-IN"/>
              </w:rPr>
              <w:t>2</w:t>
            </w:r>
          </w:p>
        </w:tc>
        <w:tc>
          <w:tcPr>
            <w:tcW w:w="1023" w:type="dxa"/>
            <w:tcBorders>
              <w:top w:val="single" w:sz="4" w:space="0" w:color="auto"/>
              <w:left w:val="single" w:sz="4" w:space="0" w:color="auto"/>
              <w:bottom w:val="single" w:sz="4" w:space="0" w:color="auto"/>
              <w:right w:val="single" w:sz="4" w:space="0" w:color="auto"/>
            </w:tcBorders>
            <w:hideMark/>
          </w:tcPr>
          <w:p w14:paraId="483939D0" w14:textId="77777777" w:rsidR="002B6AC7" w:rsidRDefault="002B6AC7" w:rsidP="002B6AC7">
            <w:pPr>
              <w:spacing w:before="100" w:beforeAutospacing="1" w:after="100" w:afterAutospacing="1"/>
              <w:jc w:val="both"/>
            </w:pPr>
            <w:r>
              <w:t>7</w:t>
            </w:r>
          </w:p>
        </w:tc>
        <w:tc>
          <w:tcPr>
            <w:tcW w:w="1314" w:type="dxa"/>
            <w:tcBorders>
              <w:top w:val="single" w:sz="4" w:space="0" w:color="auto"/>
              <w:left w:val="single" w:sz="4" w:space="0" w:color="auto"/>
              <w:bottom w:val="single" w:sz="4" w:space="0" w:color="auto"/>
              <w:right w:val="single" w:sz="4" w:space="0" w:color="auto"/>
            </w:tcBorders>
          </w:tcPr>
          <w:p w14:paraId="566BB322" w14:textId="77777777" w:rsidR="002B6AC7" w:rsidRDefault="002B6AC7" w:rsidP="002B6AC7">
            <w:pPr>
              <w:spacing w:before="100" w:beforeAutospacing="1" w:after="100" w:afterAutospacing="1"/>
              <w:jc w:val="center"/>
            </w:pPr>
          </w:p>
        </w:tc>
        <w:tc>
          <w:tcPr>
            <w:tcW w:w="1327" w:type="dxa"/>
            <w:tcBorders>
              <w:top w:val="single" w:sz="4" w:space="0" w:color="auto"/>
              <w:left w:val="single" w:sz="4" w:space="0" w:color="auto"/>
              <w:bottom w:val="single" w:sz="4" w:space="0" w:color="auto"/>
              <w:right w:val="single" w:sz="4" w:space="0" w:color="auto"/>
            </w:tcBorders>
          </w:tcPr>
          <w:p w14:paraId="7CC3FFA2" w14:textId="77777777" w:rsidR="002B6AC7" w:rsidRDefault="002B6AC7" w:rsidP="002B6AC7">
            <w:pPr>
              <w:spacing w:before="100" w:beforeAutospacing="1" w:after="100" w:afterAutospacing="1"/>
              <w:jc w:val="center"/>
            </w:pPr>
          </w:p>
        </w:tc>
        <w:tc>
          <w:tcPr>
            <w:tcW w:w="1235" w:type="dxa"/>
            <w:tcBorders>
              <w:top w:val="single" w:sz="4" w:space="0" w:color="auto"/>
              <w:left w:val="single" w:sz="4" w:space="0" w:color="auto"/>
              <w:bottom w:val="single" w:sz="4" w:space="0" w:color="auto"/>
              <w:right w:val="single" w:sz="4" w:space="0" w:color="auto"/>
            </w:tcBorders>
          </w:tcPr>
          <w:p w14:paraId="0632D35B" w14:textId="77777777" w:rsidR="002B6AC7" w:rsidRDefault="002B6AC7" w:rsidP="002B6AC7">
            <w:pPr>
              <w:spacing w:before="100" w:beforeAutospacing="1" w:after="100" w:afterAutospacing="1"/>
              <w:jc w:val="center"/>
            </w:pPr>
          </w:p>
        </w:tc>
        <w:tc>
          <w:tcPr>
            <w:tcW w:w="1350" w:type="dxa"/>
            <w:tcBorders>
              <w:top w:val="single" w:sz="4" w:space="0" w:color="auto"/>
              <w:left w:val="single" w:sz="4" w:space="0" w:color="auto"/>
              <w:bottom w:val="single" w:sz="4" w:space="0" w:color="auto"/>
              <w:right w:val="single" w:sz="4" w:space="0" w:color="auto"/>
            </w:tcBorders>
          </w:tcPr>
          <w:p w14:paraId="66E2F3F1" w14:textId="77777777" w:rsidR="002B6AC7" w:rsidRDefault="002B6AC7" w:rsidP="002B6AC7">
            <w:pPr>
              <w:spacing w:before="100" w:beforeAutospacing="1" w:after="100" w:afterAutospacing="1"/>
              <w:jc w:val="center"/>
            </w:pPr>
          </w:p>
        </w:tc>
        <w:tc>
          <w:tcPr>
            <w:tcW w:w="959" w:type="dxa"/>
            <w:tcBorders>
              <w:top w:val="single" w:sz="4" w:space="0" w:color="auto"/>
              <w:left w:val="single" w:sz="4" w:space="0" w:color="auto"/>
              <w:bottom w:val="single" w:sz="4" w:space="0" w:color="auto"/>
              <w:right w:val="single" w:sz="4" w:space="0" w:color="auto"/>
            </w:tcBorders>
          </w:tcPr>
          <w:p w14:paraId="2BB552FF" w14:textId="77777777" w:rsidR="002B6AC7" w:rsidRDefault="002B6AC7" w:rsidP="002B6AC7">
            <w:pPr>
              <w:spacing w:before="100" w:beforeAutospacing="1" w:after="100" w:afterAutospacing="1"/>
              <w:jc w:val="both"/>
            </w:pPr>
          </w:p>
        </w:tc>
        <w:tc>
          <w:tcPr>
            <w:tcW w:w="1253" w:type="dxa"/>
            <w:tcBorders>
              <w:top w:val="single" w:sz="4" w:space="0" w:color="auto"/>
              <w:left w:val="single" w:sz="4" w:space="0" w:color="auto"/>
              <w:bottom w:val="single" w:sz="4" w:space="0" w:color="auto"/>
              <w:right w:val="single" w:sz="4" w:space="0" w:color="auto"/>
            </w:tcBorders>
          </w:tcPr>
          <w:p w14:paraId="663DD06F" w14:textId="77777777" w:rsidR="002B6AC7" w:rsidRDefault="002B6AC7" w:rsidP="002B6AC7">
            <w:pPr>
              <w:spacing w:before="100" w:beforeAutospacing="1" w:after="100" w:afterAutospacing="1"/>
            </w:pPr>
          </w:p>
        </w:tc>
        <w:tc>
          <w:tcPr>
            <w:tcW w:w="1366" w:type="dxa"/>
            <w:tcBorders>
              <w:top w:val="single" w:sz="4" w:space="0" w:color="auto"/>
              <w:left w:val="single" w:sz="4" w:space="0" w:color="auto"/>
              <w:bottom w:val="single" w:sz="4" w:space="0" w:color="auto"/>
              <w:right w:val="single" w:sz="4" w:space="0" w:color="auto"/>
            </w:tcBorders>
          </w:tcPr>
          <w:p w14:paraId="6C721D52" w14:textId="77777777" w:rsidR="002B6AC7" w:rsidRDefault="002B6AC7" w:rsidP="002B6AC7">
            <w:pPr>
              <w:spacing w:before="100" w:beforeAutospacing="1" w:after="100" w:afterAutospacing="1"/>
            </w:pPr>
          </w:p>
        </w:tc>
        <w:tc>
          <w:tcPr>
            <w:tcW w:w="1376" w:type="dxa"/>
            <w:tcBorders>
              <w:top w:val="single" w:sz="4" w:space="0" w:color="auto"/>
              <w:left w:val="single" w:sz="4" w:space="0" w:color="auto"/>
              <w:bottom w:val="single" w:sz="4" w:space="0" w:color="auto"/>
              <w:right w:val="single" w:sz="4" w:space="0" w:color="auto"/>
            </w:tcBorders>
          </w:tcPr>
          <w:p w14:paraId="70DBBB50" w14:textId="77777777" w:rsidR="002B6AC7" w:rsidRDefault="002B6AC7" w:rsidP="002B6AC7">
            <w:pPr>
              <w:pStyle w:val="NormalWeb"/>
              <w:spacing w:before="0" w:beforeAutospacing="0" w:after="0" w:afterAutospacing="0" w:line="147" w:lineRule="atLeast"/>
              <w:jc w:val="center"/>
            </w:pPr>
          </w:p>
        </w:tc>
        <w:tc>
          <w:tcPr>
            <w:tcW w:w="723" w:type="dxa"/>
            <w:tcBorders>
              <w:top w:val="single" w:sz="4" w:space="0" w:color="auto"/>
              <w:left w:val="single" w:sz="4" w:space="0" w:color="auto"/>
              <w:bottom w:val="single" w:sz="4" w:space="0" w:color="auto"/>
              <w:right w:val="single" w:sz="4" w:space="0" w:color="auto"/>
            </w:tcBorders>
          </w:tcPr>
          <w:p w14:paraId="38ADD4E3" w14:textId="77777777" w:rsidR="002B6AC7" w:rsidRDefault="002B6AC7" w:rsidP="002B6AC7">
            <w:pPr>
              <w:pStyle w:val="NormalWeb"/>
              <w:spacing w:before="0" w:beforeAutospacing="0" w:after="0" w:afterAutospacing="0" w:line="147" w:lineRule="atLeast"/>
              <w:jc w:val="center"/>
            </w:pPr>
          </w:p>
        </w:tc>
      </w:tr>
    </w:tbl>
    <w:p w14:paraId="72BF143F" w14:textId="77777777" w:rsidR="002B6AC7" w:rsidRDefault="002B6AC7" w:rsidP="002B6AC7"/>
    <w:p w14:paraId="2778A3B5" w14:textId="77777777" w:rsidR="002B6AC7" w:rsidRDefault="002B6AC7" w:rsidP="002B6AC7">
      <w:pPr>
        <w:rPr>
          <w:lang w:val="en-IN"/>
        </w:rPr>
      </w:pPr>
      <w:r>
        <w:t xml:space="preserve">Results: </w:t>
      </w:r>
    </w:p>
    <w:p w14:paraId="5A2D231B" w14:textId="77777777" w:rsidR="002B6AC7" w:rsidRDefault="002B6AC7" w:rsidP="002B6AC7"/>
    <w:p w14:paraId="10A8A02C" w14:textId="77777777" w:rsidR="002B6AC7" w:rsidRDefault="002B6AC7" w:rsidP="002B6AC7">
      <w:r>
        <w:t>Good quality photographs of different treatments:</w:t>
      </w:r>
    </w:p>
    <w:p w14:paraId="450E93E3" w14:textId="28B7106B" w:rsidR="00787D82" w:rsidRDefault="00787D82" w:rsidP="002B6AC7">
      <w:r w:rsidRPr="00787D82">
        <w:rPr>
          <w:noProof/>
          <w:lang w:val="en-IN" w:eastAsia="en-IN" w:bidi="or-IN"/>
        </w:rPr>
        <w:t xml:space="preserve">  </w:t>
      </w:r>
      <w:r w:rsidR="000A6BF7">
        <w:rPr>
          <w:noProof/>
          <w:lang w:val="en-IN" w:eastAsia="en-IN" w:bidi="or-IN"/>
        </w:rPr>
        <w:t xml:space="preserve">                      </w:t>
      </w:r>
    </w:p>
    <w:p w14:paraId="11FD9557" w14:textId="77777777" w:rsidR="0095591F" w:rsidRDefault="0095591F" w:rsidP="002B6AC7">
      <w:pPr>
        <w:rPr>
          <w:bCs/>
          <w:sz w:val="36"/>
          <w:szCs w:val="36"/>
        </w:rPr>
      </w:pPr>
    </w:p>
    <w:p w14:paraId="301577E6" w14:textId="5BA5C795" w:rsidR="002B6AC7" w:rsidRDefault="008B150F" w:rsidP="002B6AC7">
      <w:pPr>
        <w:rPr>
          <w:bCs/>
          <w:sz w:val="36"/>
          <w:szCs w:val="36"/>
        </w:rPr>
      </w:pPr>
      <w:r>
        <w:rPr>
          <w:bCs/>
          <w:sz w:val="36"/>
          <w:szCs w:val="36"/>
        </w:rPr>
        <w:t>OFT-8</w:t>
      </w:r>
    </w:p>
    <w:p w14:paraId="42A58A12" w14:textId="77777777" w:rsidR="002B6AC7" w:rsidRDefault="002B6AC7" w:rsidP="002B6AC7">
      <w:pPr>
        <w:rPr>
          <w:bCs/>
          <w:sz w:val="20"/>
          <w:szCs w:val="36"/>
        </w:rPr>
      </w:pPr>
    </w:p>
    <w:tbl>
      <w:tblPr>
        <w:tblW w:w="12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8"/>
        <w:gridCol w:w="4549"/>
        <w:gridCol w:w="7293"/>
      </w:tblGrid>
      <w:tr w:rsidR="002B6AC7" w14:paraId="0E9E7BB8" w14:textId="77777777" w:rsidTr="002B6AC7">
        <w:trPr>
          <w:trHeight w:val="832"/>
        </w:trPr>
        <w:tc>
          <w:tcPr>
            <w:tcW w:w="1057" w:type="dxa"/>
            <w:tcBorders>
              <w:top w:val="single" w:sz="4" w:space="0" w:color="auto"/>
              <w:left w:val="single" w:sz="4" w:space="0" w:color="auto"/>
              <w:bottom w:val="single" w:sz="4" w:space="0" w:color="auto"/>
              <w:right w:val="single" w:sz="4" w:space="0" w:color="auto"/>
            </w:tcBorders>
            <w:hideMark/>
          </w:tcPr>
          <w:p w14:paraId="63AEB45F" w14:textId="77777777" w:rsidR="002B6AC7" w:rsidRDefault="002B6AC7" w:rsidP="002B6AC7">
            <w:pPr>
              <w:spacing w:before="100" w:beforeAutospacing="1" w:after="100" w:afterAutospacing="1"/>
              <w:ind w:right="240"/>
              <w:rPr>
                <w:szCs w:val="20"/>
              </w:rPr>
            </w:pPr>
            <w:r>
              <w:rPr>
                <w:szCs w:val="20"/>
              </w:rPr>
              <w:t>1.</w:t>
            </w:r>
          </w:p>
        </w:tc>
        <w:tc>
          <w:tcPr>
            <w:tcW w:w="4547" w:type="dxa"/>
            <w:tcBorders>
              <w:top w:val="single" w:sz="4" w:space="0" w:color="auto"/>
              <w:left w:val="single" w:sz="4" w:space="0" w:color="auto"/>
              <w:bottom w:val="single" w:sz="4" w:space="0" w:color="auto"/>
              <w:right w:val="single" w:sz="4" w:space="0" w:color="auto"/>
            </w:tcBorders>
          </w:tcPr>
          <w:p w14:paraId="404A8690" w14:textId="77777777" w:rsidR="002B6AC7" w:rsidRDefault="002B6AC7" w:rsidP="002B6AC7">
            <w:pPr>
              <w:spacing w:before="100" w:beforeAutospacing="1" w:after="100" w:afterAutospacing="1"/>
            </w:pPr>
            <w:r>
              <w:t>Title of On farm Trial</w:t>
            </w:r>
          </w:p>
        </w:tc>
        <w:tc>
          <w:tcPr>
            <w:tcW w:w="7289" w:type="dxa"/>
            <w:tcBorders>
              <w:top w:val="single" w:sz="4" w:space="0" w:color="auto"/>
              <w:left w:val="single" w:sz="4" w:space="0" w:color="auto"/>
              <w:bottom w:val="single" w:sz="4" w:space="0" w:color="auto"/>
              <w:right w:val="single" w:sz="4" w:space="0" w:color="auto"/>
            </w:tcBorders>
          </w:tcPr>
          <w:p w14:paraId="06192B4A" w14:textId="10445FE1" w:rsidR="002B6AC7" w:rsidRPr="002B6AC7" w:rsidRDefault="000A6BF7" w:rsidP="002B6AC7">
            <w:pPr>
              <w:spacing w:before="100" w:beforeAutospacing="1" w:after="100" w:afterAutospacing="1"/>
              <w:jc w:val="both"/>
              <w:rPr>
                <w:lang w:val="en-IN"/>
              </w:rPr>
            </w:pPr>
            <w:r w:rsidRPr="000A6BF7">
              <w:rPr>
                <w:lang w:val="en-IN"/>
              </w:rPr>
              <w:t>Assessment of effective channels for dissemination of detailed information on Entrepreneurship development schemes  (MIDH)</w:t>
            </w:r>
          </w:p>
        </w:tc>
      </w:tr>
      <w:tr w:rsidR="002B6AC7" w14:paraId="1D8033F4" w14:textId="77777777" w:rsidTr="002B6AC7">
        <w:trPr>
          <w:trHeight w:val="272"/>
        </w:trPr>
        <w:tc>
          <w:tcPr>
            <w:tcW w:w="1057" w:type="dxa"/>
            <w:tcBorders>
              <w:top w:val="single" w:sz="4" w:space="0" w:color="auto"/>
              <w:left w:val="single" w:sz="4" w:space="0" w:color="auto"/>
              <w:bottom w:val="single" w:sz="4" w:space="0" w:color="auto"/>
              <w:right w:val="single" w:sz="4" w:space="0" w:color="auto"/>
            </w:tcBorders>
            <w:hideMark/>
          </w:tcPr>
          <w:p w14:paraId="70FD0068" w14:textId="77777777" w:rsidR="002B6AC7" w:rsidRDefault="002B6AC7" w:rsidP="002B6AC7">
            <w:pPr>
              <w:spacing w:before="100" w:beforeAutospacing="1" w:after="100" w:afterAutospacing="1"/>
              <w:ind w:right="240"/>
              <w:rPr>
                <w:szCs w:val="20"/>
              </w:rPr>
            </w:pPr>
            <w:r>
              <w:rPr>
                <w:szCs w:val="20"/>
              </w:rPr>
              <w:t>2.</w:t>
            </w:r>
          </w:p>
        </w:tc>
        <w:tc>
          <w:tcPr>
            <w:tcW w:w="4547" w:type="dxa"/>
            <w:tcBorders>
              <w:top w:val="single" w:sz="4" w:space="0" w:color="auto"/>
              <w:left w:val="single" w:sz="4" w:space="0" w:color="auto"/>
              <w:bottom w:val="single" w:sz="4" w:space="0" w:color="auto"/>
              <w:right w:val="single" w:sz="4" w:space="0" w:color="auto"/>
            </w:tcBorders>
            <w:hideMark/>
          </w:tcPr>
          <w:p w14:paraId="35058952" w14:textId="77777777" w:rsidR="002B6AC7" w:rsidRDefault="002B6AC7" w:rsidP="002B6AC7">
            <w:pPr>
              <w:spacing w:before="100" w:beforeAutospacing="1" w:after="100" w:afterAutospacing="1"/>
            </w:pPr>
            <w:r>
              <w:t>Problem diagnosed</w:t>
            </w:r>
          </w:p>
        </w:tc>
        <w:tc>
          <w:tcPr>
            <w:tcW w:w="7289" w:type="dxa"/>
            <w:tcBorders>
              <w:top w:val="single" w:sz="4" w:space="0" w:color="auto"/>
              <w:left w:val="single" w:sz="4" w:space="0" w:color="auto"/>
              <w:bottom w:val="single" w:sz="4" w:space="0" w:color="auto"/>
              <w:right w:val="single" w:sz="4" w:space="0" w:color="auto"/>
            </w:tcBorders>
          </w:tcPr>
          <w:p w14:paraId="3071EC3A" w14:textId="7A16185B" w:rsidR="002B6AC7" w:rsidRPr="002B6AC7" w:rsidRDefault="001E0182" w:rsidP="002B6AC7">
            <w:pPr>
              <w:spacing w:before="100" w:beforeAutospacing="1" w:after="100" w:afterAutospacing="1"/>
              <w:rPr>
                <w:lang w:val="en-IN"/>
              </w:rPr>
            </w:pPr>
            <w:r w:rsidRPr="001E0182">
              <w:rPr>
                <w:lang w:val="en-IN"/>
              </w:rPr>
              <w:t>Poor accessibility and less clarity of information on entrepreneurship development schemes of Government</w:t>
            </w:r>
          </w:p>
        </w:tc>
      </w:tr>
      <w:tr w:rsidR="002B6AC7" w14:paraId="26825E00" w14:textId="77777777" w:rsidTr="002B6AC7">
        <w:trPr>
          <w:trHeight w:val="878"/>
        </w:trPr>
        <w:tc>
          <w:tcPr>
            <w:tcW w:w="1057" w:type="dxa"/>
            <w:tcBorders>
              <w:top w:val="single" w:sz="4" w:space="0" w:color="auto"/>
              <w:left w:val="single" w:sz="4" w:space="0" w:color="auto"/>
              <w:bottom w:val="single" w:sz="4" w:space="0" w:color="auto"/>
              <w:right w:val="single" w:sz="4" w:space="0" w:color="auto"/>
            </w:tcBorders>
            <w:hideMark/>
          </w:tcPr>
          <w:p w14:paraId="5A55EB09" w14:textId="77777777" w:rsidR="002B6AC7" w:rsidRDefault="002B6AC7" w:rsidP="002B6AC7">
            <w:pPr>
              <w:spacing w:before="100" w:beforeAutospacing="1" w:after="100" w:afterAutospacing="1"/>
              <w:ind w:right="240"/>
              <w:rPr>
                <w:szCs w:val="20"/>
              </w:rPr>
            </w:pPr>
            <w:r>
              <w:rPr>
                <w:szCs w:val="20"/>
              </w:rPr>
              <w:t>3.</w:t>
            </w:r>
          </w:p>
        </w:tc>
        <w:tc>
          <w:tcPr>
            <w:tcW w:w="4547" w:type="dxa"/>
            <w:tcBorders>
              <w:top w:val="single" w:sz="4" w:space="0" w:color="auto"/>
              <w:left w:val="single" w:sz="4" w:space="0" w:color="auto"/>
              <w:bottom w:val="single" w:sz="4" w:space="0" w:color="auto"/>
              <w:right w:val="single" w:sz="4" w:space="0" w:color="auto"/>
            </w:tcBorders>
            <w:hideMark/>
          </w:tcPr>
          <w:p w14:paraId="2D26987B" w14:textId="77777777" w:rsidR="002B6AC7" w:rsidRDefault="002B6AC7" w:rsidP="002B6AC7">
            <w:pPr>
              <w:ind w:right="240"/>
            </w:pPr>
            <w:r>
              <w:t>Details of technologies selected for assessment/refinement</w:t>
            </w:r>
          </w:p>
          <w:p w14:paraId="3CB462DA" w14:textId="77777777" w:rsidR="002B6AC7" w:rsidRDefault="002B6AC7" w:rsidP="002B6AC7">
            <w:pPr>
              <w:ind w:right="240"/>
            </w:pPr>
            <w:r>
              <w:t>(Mention either Assessed or Refined)</w:t>
            </w:r>
          </w:p>
        </w:tc>
        <w:tc>
          <w:tcPr>
            <w:tcW w:w="7289" w:type="dxa"/>
            <w:tcBorders>
              <w:top w:val="single" w:sz="4" w:space="0" w:color="auto"/>
              <w:left w:val="single" w:sz="4" w:space="0" w:color="auto"/>
              <w:bottom w:val="single" w:sz="4" w:space="0" w:color="auto"/>
              <w:right w:val="single" w:sz="4" w:space="0" w:color="auto"/>
            </w:tcBorders>
            <w:hideMark/>
          </w:tcPr>
          <w:p w14:paraId="1D06935D" w14:textId="77777777" w:rsidR="001E0182" w:rsidRPr="001E0182" w:rsidRDefault="001E0182" w:rsidP="001E0182">
            <w:pPr>
              <w:spacing w:before="100" w:beforeAutospacing="1" w:after="100" w:afterAutospacing="1"/>
              <w:ind w:right="240"/>
              <w:jc w:val="both"/>
              <w:rPr>
                <w:b/>
                <w:bCs/>
                <w:szCs w:val="22"/>
                <w:lang w:val="en-IN"/>
              </w:rPr>
            </w:pPr>
            <w:r w:rsidRPr="001E0182">
              <w:rPr>
                <w:b/>
                <w:bCs/>
                <w:szCs w:val="22"/>
                <w:lang w:val="en-IN"/>
              </w:rPr>
              <w:t xml:space="preserve">TO1: </w:t>
            </w:r>
            <w:r w:rsidRPr="001E0182">
              <w:rPr>
                <w:szCs w:val="22"/>
                <w:lang w:val="en-IN"/>
              </w:rPr>
              <w:t>Information received from print media/ literature of Govt</w:t>
            </w:r>
            <w:r w:rsidRPr="001E0182">
              <w:rPr>
                <w:b/>
                <w:bCs/>
                <w:szCs w:val="22"/>
                <w:lang w:val="en-IN"/>
              </w:rPr>
              <w:t>.</w:t>
            </w:r>
          </w:p>
          <w:p w14:paraId="20501594" w14:textId="508CAD1D" w:rsidR="001E0182" w:rsidRPr="001E0182" w:rsidRDefault="001E0182" w:rsidP="001E0182">
            <w:pPr>
              <w:spacing w:before="100" w:beforeAutospacing="1" w:after="100" w:afterAutospacing="1"/>
              <w:ind w:right="240"/>
              <w:jc w:val="both"/>
              <w:rPr>
                <w:b/>
                <w:bCs/>
                <w:szCs w:val="22"/>
                <w:lang w:val="en-IN"/>
              </w:rPr>
            </w:pPr>
            <w:r w:rsidRPr="001E0182">
              <w:rPr>
                <w:b/>
                <w:bCs/>
                <w:szCs w:val="22"/>
                <w:lang w:val="en-IN"/>
              </w:rPr>
              <w:t xml:space="preserve">TO2: </w:t>
            </w:r>
            <w:r>
              <w:rPr>
                <w:szCs w:val="22"/>
                <w:lang w:val="en-IN"/>
              </w:rPr>
              <w:t>I</w:t>
            </w:r>
            <w:r w:rsidRPr="001E0182">
              <w:rPr>
                <w:szCs w:val="22"/>
                <w:lang w:val="en-IN"/>
              </w:rPr>
              <w:t>nformation received from social media</w:t>
            </w:r>
          </w:p>
          <w:p w14:paraId="2F7E9762" w14:textId="5CA40FFF" w:rsidR="002B6AC7" w:rsidRDefault="002B6AC7" w:rsidP="002B6AC7">
            <w:pPr>
              <w:spacing w:before="100" w:beforeAutospacing="1" w:after="100" w:afterAutospacing="1"/>
              <w:ind w:right="240"/>
              <w:jc w:val="both"/>
              <w:rPr>
                <w:szCs w:val="22"/>
                <w:lang w:val="en-IN"/>
              </w:rPr>
            </w:pPr>
          </w:p>
        </w:tc>
      </w:tr>
      <w:tr w:rsidR="002B6AC7" w14:paraId="2BCC4C2A" w14:textId="77777777" w:rsidTr="002B6AC7">
        <w:trPr>
          <w:trHeight w:val="272"/>
        </w:trPr>
        <w:tc>
          <w:tcPr>
            <w:tcW w:w="1057" w:type="dxa"/>
            <w:tcBorders>
              <w:top w:val="single" w:sz="4" w:space="0" w:color="auto"/>
              <w:left w:val="single" w:sz="4" w:space="0" w:color="auto"/>
              <w:bottom w:val="single" w:sz="4" w:space="0" w:color="auto"/>
              <w:right w:val="single" w:sz="4" w:space="0" w:color="auto"/>
            </w:tcBorders>
            <w:hideMark/>
          </w:tcPr>
          <w:p w14:paraId="725CDFD8" w14:textId="77777777" w:rsidR="002B6AC7" w:rsidRDefault="002B6AC7" w:rsidP="002B6AC7">
            <w:pPr>
              <w:spacing w:before="100" w:beforeAutospacing="1" w:after="100" w:afterAutospacing="1"/>
              <w:ind w:right="240"/>
              <w:rPr>
                <w:szCs w:val="20"/>
              </w:rPr>
            </w:pPr>
            <w:r>
              <w:rPr>
                <w:szCs w:val="20"/>
              </w:rPr>
              <w:t>4.</w:t>
            </w:r>
          </w:p>
        </w:tc>
        <w:tc>
          <w:tcPr>
            <w:tcW w:w="4547" w:type="dxa"/>
            <w:tcBorders>
              <w:top w:val="single" w:sz="4" w:space="0" w:color="auto"/>
              <w:left w:val="single" w:sz="4" w:space="0" w:color="auto"/>
              <w:bottom w:val="single" w:sz="4" w:space="0" w:color="auto"/>
              <w:right w:val="single" w:sz="4" w:space="0" w:color="auto"/>
            </w:tcBorders>
            <w:hideMark/>
          </w:tcPr>
          <w:p w14:paraId="700443FF" w14:textId="77777777" w:rsidR="002B6AC7" w:rsidRDefault="002B6AC7" w:rsidP="002B6AC7">
            <w:pPr>
              <w:spacing w:before="100" w:beforeAutospacing="1" w:after="100" w:afterAutospacing="1"/>
            </w:pPr>
            <w:r>
              <w:t>Source of Technology (ICAR/ AICRP/SAU/other, please specify)</w:t>
            </w:r>
          </w:p>
        </w:tc>
        <w:tc>
          <w:tcPr>
            <w:tcW w:w="7289" w:type="dxa"/>
            <w:tcBorders>
              <w:top w:val="single" w:sz="4" w:space="0" w:color="auto"/>
              <w:left w:val="single" w:sz="4" w:space="0" w:color="auto"/>
              <w:bottom w:val="single" w:sz="4" w:space="0" w:color="auto"/>
              <w:right w:val="single" w:sz="4" w:space="0" w:color="auto"/>
            </w:tcBorders>
          </w:tcPr>
          <w:p w14:paraId="6EB18871" w14:textId="77777777" w:rsidR="002B6AC7" w:rsidRDefault="002B6AC7" w:rsidP="002B6AC7">
            <w:pPr>
              <w:spacing w:before="100" w:beforeAutospacing="1" w:after="100" w:afterAutospacing="1"/>
              <w:jc w:val="both"/>
            </w:pPr>
          </w:p>
        </w:tc>
      </w:tr>
      <w:tr w:rsidR="002B6AC7" w14:paraId="68327F5A" w14:textId="77777777" w:rsidTr="002B6AC7">
        <w:trPr>
          <w:trHeight w:val="560"/>
        </w:trPr>
        <w:tc>
          <w:tcPr>
            <w:tcW w:w="1057" w:type="dxa"/>
            <w:tcBorders>
              <w:top w:val="single" w:sz="4" w:space="0" w:color="auto"/>
              <w:left w:val="single" w:sz="4" w:space="0" w:color="auto"/>
              <w:bottom w:val="single" w:sz="4" w:space="0" w:color="auto"/>
              <w:right w:val="single" w:sz="4" w:space="0" w:color="auto"/>
            </w:tcBorders>
            <w:hideMark/>
          </w:tcPr>
          <w:p w14:paraId="5792BD80" w14:textId="77777777" w:rsidR="002B6AC7" w:rsidRDefault="002B6AC7" w:rsidP="002B6AC7">
            <w:pPr>
              <w:spacing w:before="100" w:beforeAutospacing="1" w:after="100" w:afterAutospacing="1"/>
              <w:ind w:right="240"/>
              <w:rPr>
                <w:szCs w:val="20"/>
              </w:rPr>
            </w:pPr>
            <w:r>
              <w:rPr>
                <w:szCs w:val="20"/>
              </w:rPr>
              <w:t>5.</w:t>
            </w:r>
          </w:p>
        </w:tc>
        <w:tc>
          <w:tcPr>
            <w:tcW w:w="4547" w:type="dxa"/>
            <w:tcBorders>
              <w:top w:val="single" w:sz="4" w:space="0" w:color="auto"/>
              <w:left w:val="single" w:sz="4" w:space="0" w:color="auto"/>
              <w:bottom w:val="single" w:sz="4" w:space="0" w:color="auto"/>
              <w:right w:val="single" w:sz="4" w:space="0" w:color="auto"/>
            </w:tcBorders>
            <w:hideMark/>
          </w:tcPr>
          <w:p w14:paraId="337CB3F6" w14:textId="77777777" w:rsidR="002B6AC7" w:rsidRDefault="002B6AC7" w:rsidP="002B6AC7">
            <w:pPr>
              <w:spacing w:before="100" w:beforeAutospacing="1" w:after="100" w:afterAutospacing="1"/>
            </w:pPr>
            <w:r>
              <w:t>Production system and thematic area</w:t>
            </w:r>
          </w:p>
        </w:tc>
        <w:tc>
          <w:tcPr>
            <w:tcW w:w="7289" w:type="dxa"/>
            <w:tcBorders>
              <w:top w:val="single" w:sz="4" w:space="0" w:color="auto"/>
              <w:left w:val="single" w:sz="4" w:space="0" w:color="auto"/>
              <w:bottom w:val="single" w:sz="4" w:space="0" w:color="auto"/>
              <w:right w:val="single" w:sz="4" w:space="0" w:color="auto"/>
            </w:tcBorders>
          </w:tcPr>
          <w:p w14:paraId="5210C3C0" w14:textId="77777777" w:rsidR="002B6AC7" w:rsidRDefault="002B6AC7" w:rsidP="002B6AC7">
            <w:pPr>
              <w:spacing w:before="100" w:beforeAutospacing="1" w:after="100" w:afterAutospacing="1"/>
            </w:pPr>
          </w:p>
        </w:tc>
      </w:tr>
      <w:tr w:rsidR="002B6AC7" w14:paraId="4D260EE3" w14:textId="77777777" w:rsidTr="002B6AC7">
        <w:trPr>
          <w:trHeight w:val="560"/>
        </w:trPr>
        <w:tc>
          <w:tcPr>
            <w:tcW w:w="1057" w:type="dxa"/>
            <w:tcBorders>
              <w:top w:val="single" w:sz="4" w:space="0" w:color="auto"/>
              <w:left w:val="single" w:sz="4" w:space="0" w:color="auto"/>
              <w:bottom w:val="single" w:sz="4" w:space="0" w:color="auto"/>
              <w:right w:val="single" w:sz="4" w:space="0" w:color="auto"/>
            </w:tcBorders>
            <w:hideMark/>
          </w:tcPr>
          <w:p w14:paraId="744CA165" w14:textId="77777777" w:rsidR="002B6AC7" w:rsidRDefault="002B6AC7" w:rsidP="002B6AC7">
            <w:pPr>
              <w:spacing w:before="100" w:beforeAutospacing="1" w:after="100" w:afterAutospacing="1"/>
              <w:ind w:right="240"/>
              <w:rPr>
                <w:szCs w:val="20"/>
              </w:rPr>
            </w:pPr>
            <w:r>
              <w:rPr>
                <w:szCs w:val="20"/>
              </w:rPr>
              <w:lastRenderedPageBreak/>
              <w:t>6.</w:t>
            </w:r>
          </w:p>
        </w:tc>
        <w:tc>
          <w:tcPr>
            <w:tcW w:w="4547" w:type="dxa"/>
            <w:tcBorders>
              <w:top w:val="single" w:sz="4" w:space="0" w:color="auto"/>
              <w:left w:val="single" w:sz="4" w:space="0" w:color="auto"/>
              <w:bottom w:val="single" w:sz="4" w:space="0" w:color="auto"/>
              <w:right w:val="single" w:sz="4" w:space="0" w:color="auto"/>
            </w:tcBorders>
            <w:hideMark/>
          </w:tcPr>
          <w:p w14:paraId="3AD889A4" w14:textId="77777777" w:rsidR="002B6AC7" w:rsidRDefault="002B6AC7" w:rsidP="002B6AC7">
            <w:pPr>
              <w:spacing w:before="100" w:beforeAutospacing="1" w:after="100" w:afterAutospacing="1"/>
            </w:pPr>
            <w:r>
              <w:t>Performance of the Technology with performance indicators</w:t>
            </w:r>
          </w:p>
        </w:tc>
        <w:tc>
          <w:tcPr>
            <w:tcW w:w="7289" w:type="dxa"/>
            <w:tcBorders>
              <w:top w:val="single" w:sz="4" w:space="0" w:color="auto"/>
              <w:left w:val="single" w:sz="4" w:space="0" w:color="auto"/>
              <w:bottom w:val="single" w:sz="4" w:space="0" w:color="auto"/>
              <w:right w:val="single" w:sz="4" w:space="0" w:color="auto"/>
            </w:tcBorders>
          </w:tcPr>
          <w:p w14:paraId="20252C6D" w14:textId="77777777" w:rsidR="002B6AC7" w:rsidRDefault="002B6AC7" w:rsidP="002B6AC7">
            <w:pPr>
              <w:tabs>
                <w:tab w:val="num" w:pos="432"/>
              </w:tabs>
              <w:spacing w:before="100" w:beforeAutospacing="1" w:after="100" w:afterAutospacing="1"/>
              <w:jc w:val="both"/>
            </w:pPr>
          </w:p>
        </w:tc>
      </w:tr>
      <w:tr w:rsidR="002B6AC7" w14:paraId="40974D8C" w14:textId="77777777" w:rsidTr="002B6AC7">
        <w:trPr>
          <w:trHeight w:val="560"/>
        </w:trPr>
        <w:tc>
          <w:tcPr>
            <w:tcW w:w="1057" w:type="dxa"/>
            <w:tcBorders>
              <w:top w:val="single" w:sz="4" w:space="0" w:color="auto"/>
              <w:left w:val="single" w:sz="4" w:space="0" w:color="auto"/>
              <w:bottom w:val="single" w:sz="4" w:space="0" w:color="auto"/>
              <w:right w:val="single" w:sz="4" w:space="0" w:color="auto"/>
            </w:tcBorders>
            <w:hideMark/>
          </w:tcPr>
          <w:p w14:paraId="48160AA2" w14:textId="77777777" w:rsidR="002B6AC7" w:rsidRDefault="002B6AC7" w:rsidP="002B6AC7">
            <w:pPr>
              <w:spacing w:before="100" w:beforeAutospacing="1" w:after="100" w:afterAutospacing="1"/>
              <w:ind w:right="240"/>
              <w:rPr>
                <w:szCs w:val="20"/>
              </w:rPr>
            </w:pPr>
            <w:r>
              <w:rPr>
                <w:szCs w:val="20"/>
              </w:rPr>
              <w:t>7.</w:t>
            </w:r>
          </w:p>
        </w:tc>
        <w:tc>
          <w:tcPr>
            <w:tcW w:w="4547" w:type="dxa"/>
            <w:tcBorders>
              <w:top w:val="single" w:sz="4" w:space="0" w:color="auto"/>
              <w:left w:val="single" w:sz="4" w:space="0" w:color="auto"/>
              <w:bottom w:val="single" w:sz="4" w:space="0" w:color="auto"/>
              <w:right w:val="single" w:sz="4" w:space="0" w:color="auto"/>
            </w:tcBorders>
            <w:hideMark/>
          </w:tcPr>
          <w:p w14:paraId="10A2BF79" w14:textId="77777777" w:rsidR="002B6AC7" w:rsidRDefault="002B6AC7" w:rsidP="002B6AC7">
            <w:pPr>
              <w:spacing w:before="100" w:beforeAutospacing="1" w:after="100" w:afterAutospacing="1"/>
            </w:pPr>
            <w:r>
              <w:t>Final recommendation for micro level situation</w:t>
            </w:r>
          </w:p>
        </w:tc>
        <w:tc>
          <w:tcPr>
            <w:tcW w:w="7289" w:type="dxa"/>
            <w:tcBorders>
              <w:top w:val="single" w:sz="4" w:space="0" w:color="auto"/>
              <w:left w:val="single" w:sz="4" w:space="0" w:color="auto"/>
              <w:bottom w:val="single" w:sz="4" w:space="0" w:color="auto"/>
              <w:right w:val="single" w:sz="4" w:space="0" w:color="auto"/>
            </w:tcBorders>
          </w:tcPr>
          <w:p w14:paraId="4E983788" w14:textId="77777777" w:rsidR="002B6AC7" w:rsidRDefault="002B6AC7" w:rsidP="002B6AC7">
            <w:pPr>
              <w:spacing w:before="100" w:beforeAutospacing="1" w:after="100" w:afterAutospacing="1"/>
              <w:jc w:val="both"/>
              <w:rPr>
                <w:lang w:val="en-IN"/>
              </w:rPr>
            </w:pPr>
          </w:p>
        </w:tc>
      </w:tr>
      <w:tr w:rsidR="002B6AC7" w14:paraId="0F6094E4" w14:textId="77777777" w:rsidTr="002B6AC7">
        <w:trPr>
          <w:trHeight w:val="560"/>
        </w:trPr>
        <w:tc>
          <w:tcPr>
            <w:tcW w:w="1057" w:type="dxa"/>
            <w:tcBorders>
              <w:top w:val="single" w:sz="4" w:space="0" w:color="auto"/>
              <w:left w:val="single" w:sz="4" w:space="0" w:color="auto"/>
              <w:bottom w:val="single" w:sz="4" w:space="0" w:color="auto"/>
              <w:right w:val="single" w:sz="4" w:space="0" w:color="auto"/>
            </w:tcBorders>
            <w:hideMark/>
          </w:tcPr>
          <w:p w14:paraId="0786D858" w14:textId="77777777" w:rsidR="002B6AC7" w:rsidRDefault="002B6AC7" w:rsidP="002B6AC7">
            <w:pPr>
              <w:spacing w:before="100" w:beforeAutospacing="1" w:after="100" w:afterAutospacing="1"/>
              <w:ind w:right="240"/>
              <w:rPr>
                <w:szCs w:val="20"/>
              </w:rPr>
            </w:pPr>
            <w:r>
              <w:rPr>
                <w:szCs w:val="20"/>
              </w:rPr>
              <w:t>8.</w:t>
            </w:r>
          </w:p>
        </w:tc>
        <w:tc>
          <w:tcPr>
            <w:tcW w:w="4547" w:type="dxa"/>
            <w:tcBorders>
              <w:top w:val="single" w:sz="4" w:space="0" w:color="auto"/>
              <w:left w:val="single" w:sz="4" w:space="0" w:color="auto"/>
              <w:bottom w:val="single" w:sz="4" w:space="0" w:color="auto"/>
              <w:right w:val="single" w:sz="4" w:space="0" w:color="auto"/>
            </w:tcBorders>
            <w:hideMark/>
          </w:tcPr>
          <w:p w14:paraId="5B264B55" w14:textId="77777777" w:rsidR="002B6AC7" w:rsidRDefault="002B6AC7" w:rsidP="002B6AC7">
            <w:pPr>
              <w:spacing w:before="100" w:beforeAutospacing="1" w:after="100" w:afterAutospacing="1"/>
            </w:pPr>
            <w:r>
              <w:t>Constraints identified and feedback for research</w:t>
            </w:r>
          </w:p>
        </w:tc>
        <w:tc>
          <w:tcPr>
            <w:tcW w:w="7289" w:type="dxa"/>
            <w:tcBorders>
              <w:top w:val="single" w:sz="4" w:space="0" w:color="auto"/>
              <w:left w:val="single" w:sz="4" w:space="0" w:color="auto"/>
              <w:bottom w:val="single" w:sz="4" w:space="0" w:color="auto"/>
              <w:right w:val="single" w:sz="4" w:space="0" w:color="auto"/>
            </w:tcBorders>
          </w:tcPr>
          <w:p w14:paraId="6724F1E4" w14:textId="77777777" w:rsidR="002B6AC7" w:rsidRDefault="002B6AC7" w:rsidP="002B6AC7">
            <w:pPr>
              <w:spacing w:before="100" w:beforeAutospacing="1" w:after="100" w:afterAutospacing="1"/>
            </w:pPr>
          </w:p>
        </w:tc>
      </w:tr>
      <w:tr w:rsidR="002B6AC7" w14:paraId="38AB352C" w14:textId="77777777" w:rsidTr="002B6AC7">
        <w:trPr>
          <w:trHeight w:val="575"/>
        </w:trPr>
        <w:tc>
          <w:tcPr>
            <w:tcW w:w="1057" w:type="dxa"/>
            <w:tcBorders>
              <w:top w:val="single" w:sz="4" w:space="0" w:color="auto"/>
              <w:left w:val="single" w:sz="4" w:space="0" w:color="auto"/>
              <w:bottom w:val="single" w:sz="4" w:space="0" w:color="auto"/>
              <w:right w:val="single" w:sz="4" w:space="0" w:color="auto"/>
            </w:tcBorders>
            <w:hideMark/>
          </w:tcPr>
          <w:p w14:paraId="073CB93C" w14:textId="77777777" w:rsidR="002B6AC7" w:rsidRDefault="002B6AC7" w:rsidP="002B6AC7">
            <w:pPr>
              <w:spacing w:before="100" w:beforeAutospacing="1" w:after="100" w:afterAutospacing="1"/>
              <w:ind w:right="240"/>
              <w:rPr>
                <w:szCs w:val="20"/>
              </w:rPr>
            </w:pPr>
            <w:r>
              <w:rPr>
                <w:szCs w:val="20"/>
              </w:rPr>
              <w:t>9.</w:t>
            </w:r>
          </w:p>
        </w:tc>
        <w:tc>
          <w:tcPr>
            <w:tcW w:w="4547" w:type="dxa"/>
            <w:tcBorders>
              <w:top w:val="single" w:sz="4" w:space="0" w:color="auto"/>
              <w:left w:val="single" w:sz="4" w:space="0" w:color="auto"/>
              <w:bottom w:val="single" w:sz="4" w:space="0" w:color="auto"/>
              <w:right w:val="single" w:sz="4" w:space="0" w:color="auto"/>
            </w:tcBorders>
            <w:hideMark/>
          </w:tcPr>
          <w:p w14:paraId="3F9AF46F" w14:textId="77777777" w:rsidR="002B6AC7" w:rsidRDefault="002B6AC7" w:rsidP="002B6AC7">
            <w:pPr>
              <w:spacing w:before="100" w:beforeAutospacing="1" w:after="100" w:afterAutospacing="1"/>
            </w:pPr>
            <w:r>
              <w:t>Process of farmers participation and their reaction</w:t>
            </w:r>
          </w:p>
        </w:tc>
        <w:tc>
          <w:tcPr>
            <w:tcW w:w="7289" w:type="dxa"/>
            <w:tcBorders>
              <w:top w:val="single" w:sz="4" w:space="0" w:color="auto"/>
              <w:left w:val="single" w:sz="4" w:space="0" w:color="auto"/>
              <w:bottom w:val="single" w:sz="4" w:space="0" w:color="auto"/>
              <w:right w:val="single" w:sz="4" w:space="0" w:color="auto"/>
            </w:tcBorders>
          </w:tcPr>
          <w:p w14:paraId="36A024A9" w14:textId="77777777" w:rsidR="002B6AC7" w:rsidRDefault="002B6AC7" w:rsidP="002B6AC7">
            <w:pPr>
              <w:spacing w:before="100" w:beforeAutospacing="1" w:after="100" w:afterAutospacing="1"/>
            </w:pPr>
          </w:p>
        </w:tc>
      </w:tr>
    </w:tbl>
    <w:p w14:paraId="1B23A14B" w14:textId="77777777" w:rsidR="002B6AC7" w:rsidRDefault="002B6AC7" w:rsidP="002B6AC7"/>
    <w:p w14:paraId="40EF7896" w14:textId="77777777" w:rsidR="002B6AC7" w:rsidRDefault="002B6AC7" w:rsidP="002B6AC7">
      <w:pPr>
        <w:spacing w:before="100" w:beforeAutospacing="1" w:after="100" w:afterAutospacing="1"/>
        <w:rPr>
          <w:bCs/>
          <w:i/>
          <w:iCs/>
          <w:sz w:val="32"/>
          <w:szCs w:val="32"/>
        </w:rPr>
      </w:pPr>
      <w:r>
        <w:rPr>
          <w:bCs/>
          <w:i/>
          <w:iCs/>
          <w:sz w:val="32"/>
          <w:szCs w:val="32"/>
        </w:rPr>
        <w:t xml:space="preserve">Thematic area: </w:t>
      </w:r>
    </w:p>
    <w:p w14:paraId="3DF1F121" w14:textId="77777777" w:rsidR="002B6AC7" w:rsidRDefault="002B6AC7" w:rsidP="002B6AC7">
      <w:pPr>
        <w:spacing w:before="100" w:beforeAutospacing="1" w:after="100" w:afterAutospacing="1"/>
        <w:ind w:left="2070" w:hanging="2070"/>
        <w:jc w:val="both"/>
      </w:pPr>
      <w:r>
        <w:t xml:space="preserve">Problem definition: </w:t>
      </w:r>
    </w:p>
    <w:p w14:paraId="05BC4247" w14:textId="77777777" w:rsidR="002B6AC7" w:rsidRDefault="002B6AC7" w:rsidP="002B6AC7">
      <w:pPr>
        <w:spacing w:before="100" w:beforeAutospacing="1" w:after="100" w:afterAutospacing="1"/>
        <w:ind w:right="240"/>
        <w:jc w:val="both"/>
      </w:pPr>
      <w:r>
        <w:t xml:space="preserve">Technology assessed: </w:t>
      </w:r>
    </w:p>
    <w:p w14:paraId="2247559E" w14:textId="77777777" w:rsidR="002B6AC7" w:rsidRDefault="002B6AC7" w:rsidP="002B6AC7">
      <w:pPr>
        <w:spacing w:before="100" w:beforeAutospacing="1" w:after="100" w:afterAutospacing="1"/>
        <w:jc w:val="both"/>
      </w:pPr>
    </w:p>
    <w:p w14:paraId="25AC4E3D" w14:textId="77777777" w:rsidR="002B6AC7" w:rsidRDefault="002B6AC7" w:rsidP="002B6AC7">
      <w:pPr>
        <w:spacing w:before="100" w:beforeAutospacing="1" w:after="100" w:afterAutospacing="1"/>
        <w:jc w:val="both"/>
      </w:pPr>
      <w:r>
        <w:t xml:space="preserve">Table: </w:t>
      </w:r>
    </w:p>
    <w:tbl>
      <w:tblPr>
        <w:tblW w:w="14169" w:type="dxa"/>
        <w:tblCellMar>
          <w:left w:w="0" w:type="dxa"/>
          <w:right w:w="0" w:type="dxa"/>
        </w:tblCellMar>
        <w:tblLook w:val="0600" w:firstRow="0" w:lastRow="0" w:firstColumn="0" w:lastColumn="0" w:noHBand="1" w:noVBand="1"/>
      </w:tblPr>
      <w:tblGrid>
        <w:gridCol w:w="1532"/>
        <w:gridCol w:w="1417"/>
        <w:gridCol w:w="1560"/>
        <w:gridCol w:w="850"/>
        <w:gridCol w:w="1276"/>
        <w:gridCol w:w="850"/>
        <w:gridCol w:w="1276"/>
        <w:gridCol w:w="851"/>
        <w:gridCol w:w="1701"/>
        <w:gridCol w:w="1134"/>
        <w:gridCol w:w="1722"/>
      </w:tblGrid>
      <w:tr w:rsidR="001E0182" w:rsidRPr="001E0182" w14:paraId="36A7840A" w14:textId="77777777" w:rsidTr="001E0182">
        <w:trPr>
          <w:trHeight w:val="549"/>
        </w:trPr>
        <w:tc>
          <w:tcPr>
            <w:tcW w:w="1532" w:type="dxa"/>
            <w:vMerge w:val="restart"/>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2A3F9397" w14:textId="77777777" w:rsidR="0000221D" w:rsidRPr="001E0182" w:rsidRDefault="001E0182" w:rsidP="001E0182">
            <w:pPr>
              <w:spacing w:before="100" w:beforeAutospacing="1" w:after="100" w:afterAutospacing="1"/>
              <w:jc w:val="both"/>
              <w:rPr>
                <w:lang w:val="en-IN"/>
              </w:rPr>
            </w:pPr>
            <w:r w:rsidRPr="001E0182">
              <w:rPr>
                <w:b/>
                <w:bCs/>
              </w:rPr>
              <w:t>Tech. Options</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640DC093" w14:textId="77777777" w:rsidR="0000221D" w:rsidRPr="001E0182" w:rsidRDefault="001E0182" w:rsidP="001E0182">
            <w:pPr>
              <w:spacing w:before="100" w:beforeAutospacing="1" w:after="100" w:afterAutospacing="1"/>
              <w:jc w:val="both"/>
              <w:rPr>
                <w:lang w:val="en-IN"/>
              </w:rPr>
            </w:pPr>
            <w:r w:rsidRPr="001E0182">
              <w:rPr>
                <w:b/>
                <w:bCs/>
              </w:rPr>
              <w:t>Understanding Message</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7EA1B47F" w14:textId="77777777" w:rsidR="0000221D" w:rsidRPr="001E0182" w:rsidRDefault="001E0182" w:rsidP="001E0182">
            <w:pPr>
              <w:spacing w:before="100" w:beforeAutospacing="1" w:after="100" w:afterAutospacing="1"/>
              <w:jc w:val="both"/>
              <w:rPr>
                <w:lang w:val="en-IN"/>
              </w:rPr>
            </w:pPr>
            <w:r w:rsidRPr="001E0182">
              <w:rPr>
                <w:b/>
                <w:bCs/>
              </w:rPr>
              <w:t>Timelines</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1C9657F6" w14:textId="77777777" w:rsidR="0000221D" w:rsidRPr="001E0182" w:rsidRDefault="001E0182" w:rsidP="001E0182">
            <w:pPr>
              <w:spacing w:before="100" w:beforeAutospacing="1" w:after="100" w:afterAutospacing="1"/>
              <w:jc w:val="both"/>
              <w:rPr>
                <w:lang w:val="en-IN"/>
              </w:rPr>
            </w:pPr>
            <w:r w:rsidRPr="001E0182">
              <w:rPr>
                <w:b/>
                <w:bCs/>
              </w:rPr>
              <w:t>Accuracy</w:t>
            </w:r>
          </w:p>
        </w:tc>
        <w:tc>
          <w:tcPr>
            <w:tcW w:w="2552" w:type="dxa"/>
            <w:gridSpan w:val="2"/>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4EB93A87" w14:textId="77777777" w:rsidR="0000221D" w:rsidRPr="001E0182" w:rsidRDefault="001E0182" w:rsidP="001E0182">
            <w:pPr>
              <w:spacing w:before="100" w:beforeAutospacing="1" w:after="100" w:afterAutospacing="1"/>
              <w:jc w:val="both"/>
              <w:rPr>
                <w:lang w:val="en-IN"/>
              </w:rPr>
            </w:pPr>
            <w:r w:rsidRPr="001E0182">
              <w:rPr>
                <w:b/>
                <w:bCs/>
              </w:rPr>
              <w:t>Change in knowledge</w:t>
            </w:r>
          </w:p>
        </w:tc>
        <w:tc>
          <w:tcPr>
            <w:tcW w:w="2856" w:type="dxa"/>
            <w:gridSpan w:val="2"/>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330735CB" w14:textId="77777777" w:rsidR="0000221D" w:rsidRPr="001E0182" w:rsidRDefault="001E0182" w:rsidP="001E0182">
            <w:pPr>
              <w:spacing w:before="100" w:beforeAutospacing="1" w:after="100" w:afterAutospacing="1"/>
              <w:jc w:val="both"/>
              <w:rPr>
                <w:lang w:val="en-IN"/>
              </w:rPr>
            </w:pPr>
            <w:r w:rsidRPr="001E0182">
              <w:rPr>
                <w:b/>
                <w:bCs/>
              </w:rPr>
              <w:t>Accessibility</w:t>
            </w:r>
          </w:p>
        </w:tc>
      </w:tr>
      <w:tr w:rsidR="001E0182" w:rsidRPr="001E0182" w14:paraId="415FBD9C" w14:textId="77777777" w:rsidTr="001E0182">
        <w:trPr>
          <w:trHeight w:val="549"/>
        </w:trPr>
        <w:tc>
          <w:tcPr>
            <w:tcW w:w="1532" w:type="dxa"/>
            <w:vMerge/>
            <w:tcBorders>
              <w:top w:val="single" w:sz="8" w:space="0" w:color="000000"/>
              <w:left w:val="single" w:sz="8" w:space="0" w:color="000000"/>
              <w:bottom w:val="single" w:sz="8" w:space="0" w:color="000000"/>
              <w:right w:val="single" w:sz="8" w:space="0" w:color="000000"/>
            </w:tcBorders>
            <w:vAlign w:val="center"/>
            <w:hideMark/>
          </w:tcPr>
          <w:p w14:paraId="53813E8F" w14:textId="77777777" w:rsidR="001E0182" w:rsidRPr="001E0182" w:rsidRDefault="001E0182" w:rsidP="001E0182">
            <w:pPr>
              <w:spacing w:before="100" w:beforeAutospacing="1" w:after="100" w:afterAutospacing="1"/>
              <w:jc w:val="both"/>
              <w:rPr>
                <w:lang w:val="en-IN"/>
              </w:rPr>
            </w:pPr>
          </w:p>
        </w:tc>
        <w:tc>
          <w:tcPr>
            <w:tcW w:w="1417"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2049E65E" w14:textId="77777777" w:rsidR="0000221D" w:rsidRPr="001E0182" w:rsidRDefault="001E0182" w:rsidP="001E0182">
            <w:pPr>
              <w:spacing w:before="100" w:beforeAutospacing="1" w:after="100" w:afterAutospacing="1"/>
              <w:jc w:val="both"/>
              <w:rPr>
                <w:lang w:val="en-IN"/>
              </w:rPr>
            </w:pPr>
            <w:r w:rsidRPr="001E0182">
              <w:rPr>
                <w:b/>
                <w:bCs/>
              </w:rPr>
              <w:t>MS</w:t>
            </w:r>
          </w:p>
        </w:tc>
        <w:tc>
          <w:tcPr>
            <w:tcW w:w="1560"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4E1765A3" w14:textId="77777777" w:rsidR="0000221D" w:rsidRPr="001E0182" w:rsidRDefault="001E0182" w:rsidP="001E0182">
            <w:pPr>
              <w:spacing w:before="100" w:beforeAutospacing="1" w:after="100" w:afterAutospacing="1"/>
              <w:jc w:val="both"/>
              <w:rPr>
                <w:lang w:val="en-IN"/>
              </w:rPr>
            </w:pPr>
            <w:r w:rsidRPr="001E0182">
              <w:rPr>
                <w:b/>
                <w:bCs/>
              </w:rPr>
              <w:t>Gap (%)</w:t>
            </w:r>
          </w:p>
        </w:tc>
        <w:tc>
          <w:tcPr>
            <w:tcW w:w="850"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72A2EE9C" w14:textId="77777777" w:rsidR="0000221D" w:rsidRPr="001E0182" w:rsidRDefault="001E0182" w:rsidP="001E0182">
            <w:pPr>
              <w:spacing w:before="100" w:beforeAutospacing="1" w:after="100" w:afterAutospacing="1"/>
              <w:jc w:val="both"/>
              <w:rPr>
                <w:lang w:val="en-IN"/>
              </w:rPr>
            </w:pPr>
            <w:r w:rsidRPr="001E0182">
              <w:rPr>
                <w:b/>
                <w:bCs/>
              </w:rPr>
              <w:t>MS</w:t>
            </w:r>
          </w:p>
        </w:tc>
        <w:tc>
          <w:tcPr>
            <w:tcW w:w="1276"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6FA8D30D" w14:textId="77777777" w:rsidR="0000221D" w:rsidRPr="001E0182" w:rsidRDefault="001E0182" w:rsidP="001E0182">
            <w:pPr>
              <w:spacing w:before="100" w:beforeAutospacing="1" w:after="100" w:afterAutospacing="1"/>
              <w:jc w:val="both"/>
              <w:rPr>
                <w:lang w:val="en-IN"/>
              </w:rPr>
            </w:pPr>
            <w:r w:rsidRPr="001E0182">
              <w:rPr>
                <w:b/>
                <w:bCs/>
              </w:rPr>
              <w:t>Gap (%)</w:t>
            </w:r>
          </w:p>
        </w:tc>
        <w:tc>
          <w:tcPr>
            <w:tcW w:w="850"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3AB587A5" w14:textId="77777777" w:rsidR="0000221D" w:rsidRPr="001E0182" w:rsidRDefault="001E0182" w:rsidP="001E0182">
            <w:pPr>
              <w:spacing w:before="100" w:beforeAutospacing="1" w:after="100" w:afterAutospacing="1"/>
              <w:jc w:val="both"/>
              <w:rPr>
                <w:lang w:val="en-IN"/>
              </w:rPr>
            </w:pPr>
            <w:r w:rsidRPr="001E0182">
              <w:rPr>
                <w:b/>
                <w:bCs/>
              </w:rPr>
              <w:t>MS</w:t>
            </w:r>
          </w:p>
        </w:tc>
        <w:tc>
          <w:tcPr>
            <w:tcW w:w="1276"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61218A66" w14:textId="77777777" w:rsidR="0000221D" w:rsidRPr="001E0182" w:rsidRDefault="001E0182" w:rsidP="001E0182">
            <w:pPr>
              <w:spacing w:before="100" w:beforeAutospacing="1" w:after="100" w:afterAutospacing="1"/>
              <w:jc w:val="both"/>
              <w:rPr>
                <w:lang w:val="en-IN"/>
              </w:rPr>
            </w:pPr>
            <w:r w:rsidRPr="001E0182">
              <w:rPr>
                <w:b/>
                <w:bCs/>
              </w:rPr>
              <w:t>Gap (%)</w:t>
            </w:r>
          </w:p>
        </w:tc>
        <w:tc>
          <w:tcPr>
            <w:tcW w:w="851"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5EC75381" w14:textId="77777777" w:rsidR="0000221D" w:rsidRPr="001E0182" w:rsidRDefault="001E0182" w:rsidP="001E0182">
            <w:pPr>
              <w:spacing w:before="100" w:beforeAutospacing="1" w:after="100" w:afterAutospacing="1"/>
              <w:jc w:val="both"/>
              <w:rPr>
                <w:lang w:val="en-IN"/>
              </w:rPr>
            </w:pPr>
            <w:r w:rsidRPr="001E0182">
              <w:rPr>
                <w:b/>
                <w:bCs/>
              </w:rPr>
              <w:t>MS</w:t>
            </w:r>
          </w:p>
        </w:tc>
        <w:tc>
          <w:tcPr>
            <w:tcW w:w="1701"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1FDB5DA6" w14:textId="77777777" w:rsidR="0000221D" w:rsidRPr="001E0182" w:rsidRDefault="001E0182" w:rsidP="001E0182">
            <w:pPr>
              <w:spacing w:before="100" w:beforeAutospacing="1" w:after="100" w:afterAutospacing="1"/>
              <w:jc w:val="both"/>
              <w:rPr>
                <w:lang w:val="en-IN"/>
              </w:rPr>
            </w:pPr>
            <w:r w:rsidRPr="001E0182">
              <w:rPr>
                <w:b/>
                <w:bCs/>
              </w:rPr>
              <w:t>Gap (%)</w:t>
            </w:r>
          </w:p>
        </w:tc>
        <w:tc>
          <w:tcPr>
            <w:tcW w:w="1134"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3DA45E5B" w14:textId="77777777" w:rsidR="0000221D" w:rsidRPr="001E0182" w:rsidRDefault="001E0182" w:rsidP="001E0182">
            <w:pPr>
              <w:spacing w:before="100" w:beforeAutospacing="1" w:after="100" w:afterAutospacing="1"/>
              <w:jc w:val="both"/>
              <w:rPr>
                <w:lang w:val="en-IN"/>
              </w:rPr>
            </w:pPr>
            <w:r w:rsidRPr="001E0182">
              <w:rPr>
                <w:b/>
                <w:bCs/>
              </w:rPr>
              <w:t>MS</w:t>
            </w:r>
          </w:p>
        </w:tc>
        <w:tc>
          <w:tcPr>
            <w:tcW w:w="1722"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65C4939C" w14:textId="77777777" w:rsidR="0000221D" w:rsidRPr="001E0182" w:rsidRDefault="001E0182" w:rsidP="001E0182">
            <w:pPr>
              <w:spacing w:before="100" w:beforeAutospacing="1" w:after="100" w:afterAutospacing="1"/>
              <w:jc w:val="both"/>
              <w:rPr>
                <w:lang w:val="en-IN"/>
              </w:rPr>
            </w:pPr>
            <w:r w:rsidRPr="001E0182">
              <w:rPr>
                <w:b/>
                <w:bCs/>
              </w:rPr>
              <w:t>Gap (%)</w:t>
            </w:r>
          </w:p>
        </w:tc>
      </w:tr>
      <w:tr w:rsidR="001E0182" w:rsidRPr="001E0182" w14:paraId="2578A04F" w14:textId="77777777" w:rsidTr="001E0182">
        <w:trPr>
          <w:trHeight w:val="622"/>
        </w:trPr>
        <w:tc>
          <w:tcPr>
            <w:tcW w:w="1532"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10F9DFC5" w14:textId="77777777" w:rsidR="0000221D" w:rsidRPr="001E0182" w:rsidRDefault="001E0182" w:rsidP="001E0182">
            <w:pPr>
              <w:spacing w:before="100" w:beforeAutospacing="1" w:after="100" w:afterAutospacing="1"/>
              <w:jc w:val="both"/>
              <w:rPr>
                <w:lang w:val="en-IN"/>
              </w:rPr>
            </w:pPr>
            <w:r w:rsidRPr="001E0182">
              <w:rPr>
                <w:b/>
                <w:bCs/>
              </w:rPr>
              <w:t>FP</w:t>
            </w:r>
          </w:p>
        </w:tc>
        <w:tc>
          <w:tcPr>
            <w:tcW w:w="1417"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5D0A30BA" w14:textId="77777777" w:rsidR="0000221D" w:rsidRPr="001E0182" w:rsidRDefault="001E0182" w:rsidP="001E0182">
            <w:pPr>
              <w:spacing w:before="100" w:beforeAutospacing="1" w:after="100" w:afterAutospacing="1"/>
              <w:jc w:val="both"/>
              <w:rPr>
                <w:lang w:val="en-IN"/>
              </w:rPr>
            </w:pPr>
            <w:r w:rsidRPr="001E0182">
              <w:t>1.96</w:t>
            </w:r>
          </w:p>
        </w:tc>
        <w:tc>
          <w:tcPr>
            <w:tcW w:w="1560"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6AFC3732" w14:textId="77777777" w:rsidR="0000221D" w:rsidRPr="001E0182" w:rsidRDefault="001E0182" w:rsidP="001E0182">
            <w:pPr>
              <w:spacing w:before="100" w:beforeAutospacing="1" w:after="100" w:afterAutospacing="1"/>
              <w:jc w:val="both"/>
              <w:rPr>
                <w:lang w:val="en-IN"/>
              </w:rPr>
            </w:pPr>
            <w:r w:rsidRPr="001E0182">
              <w:t>34.66</w:t>
            </w:r>
          </w:p>
        </w:tc>
        <w:tc>
          <w:tcPr>
            <w:tcW w:w="850"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68DE5B05" w14:textId="77777777" w:rsidR="0000221D" w:rsidRPr="001E0182" w:rsidRDefault="001E0182" w:rsidP="001E0182">
            <w:pPr>
              <w:spacing w:before="100" w:beforeAutospacing="1" w:after="100" w:afterAutospacing="1"/>
              <w:jc w:val="both"/>
              <w:rPr>
                <w:lang w:val="en-IN"/>
              </w:rPr>
            </w:pPr>
            <w:r w:rsidRPr="001E0182">
              <w:t>1.66</w:t>
            </w:r>
          </w:p>
        </w:tc>
        <w:tc>
          <w:tcPr>
            <w:tcW w:w="1276"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3556B159" w14:textId="77777777" w:rsidR="0000221D" w:rsidRPr="001E0182" w:rsidRDefault="001E0182" w:rsidP="001E0182">
            <w:pPr>
              <w:spacing w:before="100" w:beforeAutospacing="1" w:after="100" w:afterAutospacing="1"/>
              <w:jc w:val="both"/>
              <w:rPr>
                <w:lang w:val="en-IN"/>
              </w:rPr>
            </w:pPr>
            <w:r w:rsidRPr="001E0182">
              <w:t>44.66</w:t>
            </w:r>
          </w:p>
        </w:tc>
        <w:tc>
          <w:tcPr>
            <w:tcW w:w="850"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59DE77B3" w14:textId="77777777" w:rsidR="0000221D" w:rsidRPr="001E0182" w:rsidRDefault="001E0182" w:rsidP="001E0182">
            <w:pPr>
              <w:spacing w:before="100" w:beforeAutospacing="1" w:after="100" w:afterAutospacing="1"/>
              <w:jc w:val="both"/>
              <w:rPr>
                <w:lang w:val="en-IN"/>
              </w:rPr>
            </w:pPr>
            <w:r w:rsidRPr="001E0182">
              <w:t>1.66</w:t>
            </w:r>
          </w:p>
        </w:tc>
        <w:tc>
          <w:tcPr>
            <w:tcW w:w="1276"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46A2FC19" w14:textId="77777777" w:rsidR="0000221D" w:rsidRPr="001E0182" w:rsidRDefault="001E0182" w:rsidP="001E0182">
            <w:pPr>
              <w:spacing w:before="100" w:beforeAutospacing="1" w:after="100" w:afterAutospacing="1"/>
              <w:jc w:val="both"/>
              <w:rPr>
                <w:lang w:val="en-IN"/>
              </w:rPr>
            </w:pPr>
            <w:r w:rsidRPr="001E0182">
              <w:t>44.66</w:t>
            </w:r>
          </w:p>
        </w:tc>
        <w:tc>
          <w:tcPr>
            <w:tcW w:w="851"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75AE1E66" w14:textId="77777777" w:rsidR="0000221D" w:rsidRPr="001E0182" w:rsidRDefault="001E0182" w:rsidP="001E0182">
            <w:pPr>
              <w:spacing w:before="100" w:beforeAutospacing="1" w:after="100" w:afterAutospacing="1"/>
              <w:jc w:val="both"/>
              <w:rPr>
                <w:lang w:val="en-IN"/>
              </w:rPr>
            </w:pPr>
            <w:r w:rsidRPr="001E0182">
              <w:t>1.73</w:t>
            </w:r>
          </w:p>
        </w:tc>
        <w:tc>
          <w:tcPr>
            <w:tcW w:w="1701"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33D12EA9" w14:textId="77777777" w:rsidR="0000221D" w:rsidRPr="001E0182" w:rsidRDefault="001E0182" w:rsidP="001E0182">
            <w:pPr>
              <w:spacing w:before="100" w:beforeAutospacing="1" w:after="100" w:afterAutospacing="1"/>
              <w:jc w:val="both"/>
              <w:rPr>
                <w:lang w:val="en-IN"/>
              </w:rPr>
            </w:pPr>
            <w:r w:rsidRPr="001E0182">
              <w:t>42.3</w:t>
            </w:r>
          </w:p>
        </w:tc>
        <w:tc>
          <w:tcPr>
            <w:tcW w:w="1134"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7AF7C9C1" w14:textId="77777777" w:rsidR="0000221D" w:rsidRPr="001E0182" w:rsidRDefault="001E0182" w:rsidP="001E0182">
            <w:pPr>
              <w:spacing w:before="100" w:beforeAutospacing="1" w:after="100" w:afterAutospacing="1"/>
              <w:jc w:val="both"/>
              <w:rPr>
                <w:lang w:val="en-IN"/>
              </w:rPr>
            </w:pPr>
            <w:r w:rsidRPr="001E0182">
              <w:t>1.53</w:t>
            </w:r>
          </w:p>
        </w:tc>
        <w:tc>
          <w:tcPr>
            <w:tcW w:w="1722"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0F03F271" w14:textId="77777777" w:rsidR="0000221D" w:rsidRPr="001E0182" w:rsidRDefault="001E0182" w:rsidP="001E0182">
            <w:pPr>
              <w:spacing w:before="100" w:beforeAutospacing="1" w:after="100" w:afterAutospacing="1"/>
              <w:jc w:val="both"/>
              <w:rPr>
                <w:lang w:val="en-IN"/>
              </w:rPr>
            </w:pPr>
            <w:r w:rsidRPr="001E0182">
              <w:t>49</w:t>
            </w:r>
          </w:p>
        </w:tc>
      </w:tr>
      <w:tr w:rsidR="001E0182" w:rsidRPr="001E0182" w14:paraId="53C0664D" w14:textId="77777777" w:rsidTr="001E0182">
        <w:trPr>
          <w:trHeight w:val="622"/>
        </w:trPr>
        <w:tc>
          <w:tcPr>
            <w:tcW w:w="1532"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1FAAC693" w14:textId="77777777" w:rsidR="0000221D" w:rsidRPr="001E0182" w:rsidRDefault="001E0182" w:rsidP="001E0182">
            <w:pPr>
              <w:spacing w:before="100" w:beforeAutospacing="1" w:after="100" w:afterAutospacing="1"/>
              <w:jc w:val="both"/>
              <w:rPr>
                <w:lang w:val="en-IN"/>
              </w:rPr>
            </w:pPr>
            <w:r w:rsidRPr="001E0182">
              <w:rPr>
                <w:b/>
                <w:bCs/>
              </w:rPr>
              <w:t>TO1</w:t>
            </w:r>
          </w:p>
        </w:tc>
        <w:tc>
          <w:tcPr>
            <w:tcW w:w="1417"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7590C101" w14:textId="77777777" w:rsidR="0000221D" w:rsidRPr="001E0182" w:rsidRDefault="001E0182" w:rsidP="001E0182">
            <w:pPr>
              <w:spacing w:before="100" w:beforeAutospacing="1" w:after="100" w:afterAutospacing="1"/>
              <w:jc w:val="both"/>
              <w:rPr>
                <w:lang w:val="en-IN"/>
              </w:rPr>
            </w:pPr>
            <w:r w:rsidRPr="001E0182">
              <w:t>2.33</w:t>
            </w:r>
          </w:p>
        </w:tc>
        <w:tc>
          <w:tcPr>
            <w:tcW w:w="1560"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4D4927C4" w14:textId="77777777" w:rsidR="0000221D" w:rsidRPr="001E0182" w:rsidRDefault="001E0182" w:rsidP="001E0182">
            <w:pPr>
              <w:spacing w:before="100" w:beforeAutospacing="1" w:after="100" w:afterAutospacing="1"/>
              <w:jc w:val="both"/>
              <w:rPr>
                <w:lang w:val="en-IN"/>
              </w:rPr>
            </w:pPr>
            <w:r w:rsidRPr="001E0182">
              <w:t>22.33</w:t>
            </w:r>
          </w:p>
        </w:tc>
        <w:tc>
          <w:tcPr>
            <w:tcW w:w="850"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0A877355" w14:textId="77777777" w:rsidR="0000221D" w:rsidRPr="001E0182" w:rsidRDefault="001E0182" w:rsidP="001E0182">
            <w:pPr>
              <w:spacing w:before="100" w:beforeAutospacing="1" w:after="100" w:afterAutospacing="1"/>
              <w:jc w:val="both"/>
              <w:rPr>
                <w:lang w:val="en-IN"/>
              </w:rPr>
            </w:pPr>
            <w:r w:rsidRPr="001E0182">
              <w:t>2.27</w:t>
            </w:r>
          </w:p>
        </w:tc>
        <w:tc>
          <w:tcPr>
            <w:tcW w:w="1276"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0960314A" w14:textId="77777777" w:rsidR="0000221D" w:rsidRPr="001E0182" w:rsidRDefault="001E0182" w:rsidP="001E0182">
            <w:pPr>
              <w:spacing w:before="100" w:beforeAutospacing="1" w:after="100" w:afterAutospacing="1"/>
              <w:jc w:val="both"/>
              <w:rPr>
                <w:lang w:val="en-IN"/>
              </w:rPr>
            </w:pPr>
            <w:r w:rsidRPr="001E0182">
              <w:t>24.34</w:t>
            </w:r>
          </w:p>
        </w:tc>
        <w:tc>
          <w:tcPr>
            <w:tcW w:w="850"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4A4F9A35" w14:textId="77777777" w:rsidR="0000221D" w:rsidRPr="001E0182" w:rsidRDefault="001E0182" w:rsidP="001E0182">
            <w:pPr>
              <w:spacing w:before="100" w:beforeAutospacing="1" w:after="100" w:afterAutospacing="1"/>
              <w:jc w:val="both"/>
              <w:rPr>
                <w:lang w:val="en-IN"/>
              </w:rPr>
            </w:pPr>
            <w:r w:rsidRPr="001E0182">
              <w:t>2.03</w:t>
            </w:r>
          </w:p>
        </w:tc>
        <w:tc>
          <w:tcPr>
            <w:tcW w:w="1276"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6ADBB12D" w14:textId="77777777" w:rsidR="0000221D" w:rsidRPr="001E0182" w:rsidRDefault="001E0182" w:rsidP="001E0182">
            <w:pPr>
              <w:spacing w:before="100" w:beforeAutospacing="1" w:after="100" w:afterAutospacing="1"/>
              <w:jc w:val="both"/>
              <w:rPr>
                <w:lang w:val="en-IN"/>
              </w:rPr>
            </w:pPr>
            <w:r w:rsidRPr="001E0182">
              <w:t>32.33</w:t>
            </w:r>
          </w:p>
        </w:tc>
        <w:tc>
          <w:tcPr>
            <w:tcW w:w="851"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092907F5" w14:textId="77777777" w:rsidR="0000221D" w:rsidRPr="001E0182" w:rsidRDefault="001E0182" w:rsidP="001E0182">
            <w:pPr>
              <w:spacing w:before="100" w:beforeAutospacing="1" w:after="100" w:afterAutospacing="1"/>
              <w:jc w:val="both"/>
              <w:rPr>
                <w:lang w:val="en-IN"/>
              </w:rPr>
            </w:pPr>
            <w:r w:rsidRPr="001E0182">
              <w:t>2.27</w:t>
            </w:r>
          </w:p>
        </w:tc>
        <w:tc>
          <w:tcPr>
            <w:tcW w:w="1701"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0622F82E" w14:textId="77777777" w:rsidR="0000221D" w:rsidRPr="001E0182" w:rsidRDefault="001E0182" w:rsidP="001E0182">
            <w:pPr>
              <w:spacing w:before="100" w:beforeAutospacing="1" w:after="100" w:afterAutospacing="1"/>
              <w:jc w:val="both"/>
              <w:rPr>
                <w:lang w:val="en-IN"/>
              </w:rPr>
            </w:pPr>
            <w:r w:rsidRPr="001E0182">
              <w:t>24.3</w:t>
            </w:r>
          </w:p>
        </w:tc>
        <w:tc>
          <w:tcPr>
            <w:tcW w:w="1134"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0697BCB4" w14:textId="77777777" w:rsidR="0000221D" w:rsidRPr="001E0182" w:rsidRDefault="001E0182" w:rsidP="001E0182">
            <w:pPr>
              <w:spacing w:before="100" w:beforeAutospacing="1" w:after="100" w:afterAutospacing="1"/>
              <w:jc w:val="both"/>
              <w:rPr>
                <w:lang w:val="en-IN"/>
              </w:rPr>
            </w:pPr>
            <w:r w:rsidRPr="001E0182">
              <w:t>1.76</w:t>
            </w:r>
          </w:p>
        </w:tc>
        <w:tc>
          <w:tcPr>
            <w:tcW w:w="1722"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062EFD84" w14:textId="77777777" w:rsidR="0000221D" w:rsidRPr="001E0182" w:rsidRDefault="001E0182" w:rsidP="001E0182">
            <w:pPr>
              <w:spacing w:before="100" w:beforeAutospacing="1" w:after="100" w:afterAutospacing="1"/>
              <w:jc w:val="both"/>
              <w:rPr>
                <w:lang w:val="en-IN"/>
              </w:rPr>
            </w:pPr>
            <w:r w:rsidRPr="001E0182">
              <w:t>41.3</w:t>
            </w:r>
          </w:p>
        </w:tc>
      </w:tr>
      <w:tr w:rsidR="001E0182" w:rsidRPr="001E0182" w14:paraId="171113CA" w14:textId="77777777" w:rsidTr="001E0182">
        <w:trPr>
          <w:trHeight w:val="622"/>
        </w:trPr>
        <w:tc>
          <w:tcPr>
            <w:tcW w:w="1532"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17217E67" w14:textId="77777777" w:rsidR="0000221D" w:rsidRPr="001E0182" w:rsidRDefault="001E0182" w:rsidP="001E0182">
            <w:pPr>
              <w:spacing w:before="100" w:beforeAutospacing="1" w:after="100" w:afterAutospacing="1"/>
              <w:jc w:val="both"/>
              <w:rPr>
                <w:lang w:val="en-IN"/>
              </w:rPr>
            </w:pPr>
            <w:r w:rsidRPr="001E0182">
              <w:rPr>
                <w:b/>
                <w:bCs/>
              </w:rPr>
              <w:t>TO2</w:t>
            </w:r>
          </w:p>
        </w:tc>
        <w:tc>
          <w:tcPr>
            <w:tcW w:w="1417"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7AFAF481" w14:textId="77777777" w:rsidR="0000221D" w:rsidRPr="001E0182" w:rsidRDefault="001E0182" w:rsidP="001E0182">
            <w:pPr>
              <w:spacing w:before="100" w:beforeAutospacing="1" w:after="100" w:afterAutospacing="1"/>
              <w:jc w:val="both"/>
              <w:rPr>
                <w:lang w:val="en-IN"/>
              </w:rPr>
            </w:pPr>
            <w:r w:rsidRPr="001E0182">
              <w:t>2.53</w:t>
            </w:r>
          </w:p>
        </w:tc>
        <w:tc>
          <w:tcPr>
            <w:tcW w:w="1560"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0882F6D2" w14:textId="77777777" w:rsidR="0000221D" w:rsidRPr="001E0182" w:rsidRDefault="001E0182" w:rsidP="001E0182">
            <w:pPr>
              <w:spacing w:before="100" w:beforeAutospacing="1" w:after="100" w:afterAutospacing="1"/>
              <w:jc w:val="both"/>
              <w:rPr>
                <w:lang w:val="en-IN"/>
              </w:rPr>
            </w:pPr>
            <w:r w:rsidRPr="001E0182">
              <w:t>15.66</w:t>
            </w:r>
          </w:p>
        </w:tc>
        <w:tc>
          <w:tcPr>
            <w:tcW w:w="850"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234396CE" w14:textId="77777777" w:rsidR="0000221D" w:rsidRPr="001E0182" w:rsidRDefault="001E0182" w:rsidP="001E0182">
            <w:pPr>
              <w:spacing w:before="100" w:beforeAutospacing="1" w:after="100" w:afterAutospacing="1"/>
              <w:jc w:val="both"/>
              <w:rPr>
                <w:lang w:val="en-IN"/>
              </w:rPr>
            </w:pPr>
            <w:r w:rsidRPr="001E0182">
              <w:t>2.44</w:t>
            </w:r>
          </w:p>
        </w:tc>
        <w:tc>
          <w:tcPr>
            <w:tcW w:w="1276"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72FD1F5F" w14:textId="77777777" w:rsidR="0000221D" w:rsidRPr="001E0182" w:rsidRDefault="001E0182" w:rsidP="001E0182">
            <w:pPr>
              <w:spacing w:before="100" w:beforeAutospacing="1" w:after="100" w:afterAutospacing="1"/>
              <w:jc w:val="both"/>
              <w:rPr>
                <w:lang w:val="en-IN"/>
              </w:rPr>
            </w:pPr>
            <w:r w:rsidRPr="001E0182">
              <w:t>18.6</w:t>
            </w:r>
          </w:p>
        </w:tc>
        <w:tc>
          <w:tcPr>
            <w:tcW w:w="850"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73A964BD" w14:textId="77777777" w:rsidR="0000221D" w:rsidRPr="001E0182" w:rsidRDefault="001E0182" w:rsidP="001E0182">
            <w:pPr>
              <w:spacing w:before="100" w:beforeAutospacing="1" w:after="100" w:afterAutospacing="1"/>
              <w:jc w:val="both"/>
              <w:rPr>
                <w:lang w:val="en-IN"/>
              </w:rPr>
            </w:pPr>
            <w:r w:rsidRPr="001E0182">
              <w:t>2.46</w:t>
            </w:r>
          </w:p>
        </w:tc>
        <w:tc>
          <w:tcPr>
            <w:tcW w:w="1276"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448A8FC9" w14:textId="77777777" w:rsidR="0000221D" w:rsidRPr="001E0182" w:rsidRDefault="001E0182" w:rsidP="001E0182">
            <w:pPr>
              <w:spacing w:before="100" w:beforeAutospacing="1" w:after="100" w:afterAutospacing="1"/>
              <w:jc w:val="both"/>
              <w:rPr>
                <w:lang w:val="en-IN"/>
              </w:rPr>
            </w:pPr>
            <w:r w:rsidRPr="001E0182">
              <w:t>18.0</w:t>
            </w:r>
          </w:p>
        </w:tc>
        <w:tc>
          <w:tcPr>
            <w:tcW w:w="851"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12BAE5DE" w14:textId="77777777" w:rsidR="0000221D" w:rsidRPr="001E0182" w:rsidRDefault="001E0182" w:rsidP="001E0182">
            <w:pPr>
              <w:spacing w:before="100" w:beforeAutospacing="1" w:after="100" w:afterAutospacing="1"/>
              <w:jc w:val="both"/>
              <w:rPr>
                <w:lang w:val="en-IN"/>
              </w:rPr>
            </w:pPr>
            <w:r w:rsidRPr="001E0182">
              <w:t>2.56</w:t>
            </w:r>
          </w:p>
        </w:tc>
        <w:tc>
          <w:tcPr>
            <w:tcW w:w="1701"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271132F1" w14:textId="77777777" w:rsidR="0000221D" w:rsidRPr="001E0182" w:rsidRDefault="001E0182" w:rsidP="001E0182">
            <w:pPr>
              <w:spacing w:before="100" w:beforeAutospacing="1" w:after="100" w:afterAutospacing="1"/>
              <w:jc w:val="both"/>
              <w:rPr>
                <w:lang w:val="en-IN"/>
              </w:rPr>
            </w:pPr>
            <w:r w:rsidRPr="001E0182">
              <w:t>14.6</w:t>
            </w:r>
          </w:p>
        </w:tc>
        <w:tc>
          <w:tcPr>
            <w:tcW w:w="1134"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59DC115B" w14:textId="77777777" w:rsidR="0000221D" w:rsidRPr="001E0182" w:rsidRDefault="001E0182" w:rsidP="001E0182">
            <w:pPr>
              <w:spacing w:before="100" w:beforeAutospacing="1" w:after="100" w:afterAutospacing="1"/>
              <w:jc w:val="both"/>
              <w:rPr>
                <w:lang w:val="en-IN"/>
              </w:rPr>
            </w:pPr>
            <w:r w:rsidRPr="001E0182">
              <w:t>2.63</w:t>
            </w:r>
          </w:p>
        </w:tc>
        <w:tc>
          <w:tcPr>
            <w:tcW w:w="1722" w:type="dxa"/>
            <w:tcBorders>
              <w:top w:val="single" w:sz="8" w:space="0" w:color="000000"/>
              <w:left w:val="single" w:sz="8" w:space="0" w:color="000000"/>
              <w:bottom w:val="single" w:sz="8" w:space="0" w:color="000000"/>
              <w:right w:val="single" w:sz="8" w:space="0" w:color="000000"/>
            </w:tcBorders>
            <w:tcMar>
              <w:top w:w="15" w:type="dxa"/>
              <w:left w:w="114" w:type="dxa"/>
              <w:bottom w:w="0" w:type="dxa"/>
              <w:right w:w="114" w:type="dxa"/>
            </w:tcMar>
            <w:hideMark/>
          </w:tcPr>
          <w:p w14:paraId="6A92A6AC" w14:textId="77777777" w:rsidR="0000221D" w:rsidRPr="001E0182" w:rsidRDefault="001E0182" w:rsidP="001E0182">
            <w:pPr>
              <w:spacing w:before="100" w:beforeAutospacing="1" w:after="100" w:afterAutospacing="1"/>
              <w:jc w:val="both"/>
              <w:rPr>
                <w:lang w:val="en-IN"/>
              </w:rPr>
            </w:pPr>
            <w:r w:rsidRPr="001E0182">
              <w:t>12.33</w:t>
            </w:r>
          </w:p>
        </w:tc>
      </w:tr>
    </w:tbl>
    <w:p w14:paraId="18AA0B3B" w14:textId="77777777" w:rsidR="002B6AC7" w:rsidRDefault="002B6AC7" w:rsidP="002B6AC7"/>
    <w:p w14:paraId="4E7DA6C2" w14:textId="0399DA1F" w:rsidR="002B6AC7" w:rsidRDefault="002B6AC7" w:rsidP="002B6AC7">
      <w:pPr>
        <w:rPr>
          <w:lang w:val="en-IN"/>
        </w:rPr>
      </w:pPr>
      <w:r>
        <w:lastRenderedPageBreak/>
        <w:t xml:space="preserve">Results: </w:t>
      </w:r>
      <w:r w:rsidR="001E0182">
        <w:t>I</w:t>
      </w:r>
      <w:r w:rsidR="001E0182" w:rsidRPr="001E0182">
        <w:t>nformation received from social media is more acceptable to farmers with respect to getting timely information with accuracy and clarity in understanding</w:t>
      </w:r>
    </w:p>
    <w:p w14:paraId="45732F87" w14:textId="77777777" w:rsidR="002B6AC7" w:rsidRDefault="002B6AC7" w:rsidP="002B6AC7"/>
    <w:p w14:paraId="6EF319B8" w14:textId="77777777" w:rsidR="002B6AC7" w:rsidRDefault="002B6AC7" w:rsidP="002B6AC7">
      <w:r>
        <w:t>Good quality photographs of different treatments:</w:t>
      </w:r>
    </w:p>
    <w:p w14:paraId="7F2E9336" w14:textId="58092EC1" w:rsidR="002B6AC7" w:rsidRDefault="001E0182" w:rsidP="002B6AC7">
      <w:pPr>
        <w:rPr>
          <w:bCs/>
          <w:sz w:val="36"/>
          <w:szCs w:val="36"/>
        </w:rPr>
      </w:pPr>
      <w:r>
        <w:rPr>
          <w:bCs/>
          <w:sz w:val="36"/>
          <w:szCs w:val="36"/>
        </w:rPr>
        <w:t>OFT-9</w:t>
      </w:r>
    </w:p>
    <w:p w14:paraId="38D28A0F" w14:textId="77777777" w:rsidR="002B6AC7" w:rsidRDefault="002B6AC7" w:rsidP="002B6AC7">
      <w:pPr>
        <w:rPr>
          <w:bCs/>
          <w:sz w:val="20"/>
          <w:szCs w:val="36"/>
        </w:rPr>
      </w:pPr>
    </w:p>
    <w:tbl>
      <w:tblPr>
        <w:tblW w:w="12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8"/>
        <w:gridCol w:w="4549"/>
        <w:gridCol w:w="7293"/>
      </w:tblGrid>
      <w:tr w:rsidR="002B6AC7" w14:paraId="0DFEE556" w14:textId="77777777" w:rsidTr="002B6AC7">
        <w:trPr>
          <w:trHeight w:val="832"/>
        </w:trPr>
        <w:tc>
          <w:tcPr>
            <w:tcW w:w="1057" w:type="dxa"/>
            <w:tcBorders>
              <w:top w:val="single" w:sz="4" w:space="0" w:color="auto"/>
              <w:left w:val="single" w:sz="4" w:space="0" w:color="auto"/>
              <w:bottom w:val="single" w:sz="4" w:space="0" w:color="auto"/>
              <w:right w:val="single" w:sz="4" w:space="0" w:color="auto"/>
            </w:tcBorders>
            <w:hideMark/>
          </w:tcPr>
          <w:p w14:paraId="00073CA4" w14:textId="77777777" w:rsidR="002B6AC7" w:rsidRDefault="002B6AC7" w:rsidP="002B6AC7">
            <w:pPr>
              <w:spacing w:before="100" w:beforeAutospacing="1" w:after="100" w:afterAutospacing="1"/>
              <w:ind w:right="240"/>
              <w:rPr>
                <w:szCs w:val="20"/>
              </w:rPr>
            </w:pPr>
            <w:r>
              <w:rPr>
                <w:szCs w:val="20"/>
              </w:rPr>
              <w:t>1.</w:t>
            </w:r>
          </w:p>
        </w:tc>
        <w:tc>
          <w:tcPr>
            <w:tcW w:w="4547" w:type="dxa"/>
            <w:tcBorders>
              <w:top w:val="single" w:sz="4" w:space="0" w:color="auto"/>
              <w:left w:val="single" w:sz="4" w:space="0" w:color="auto"/>
              <w:bottom w:val="single" w:sz="4" w:space="0" w:color="auto"/>
              <w:right w:val="single" w:sz="4" w:space="0" w:color="auto"/>
            </w:tcBorders>
          </w:tcPr>
          <w:p w14:paraId="30AE153A" w14:textId="77777777" w:rsidR="002B6AC7" w:rsidRDefault="002B6AC7" w:rsidP="002B6AC7">
            <w:pPr>
              <w:spacing w:before="100" w:beforeAutospacing="1" w:after="100" w:afterAutospacing="1"/>
            </w:pPr>
            <w:r>
              <w:t>Title of On farm Trial</w:t>
            </w:r>
          </w:p>
        </w:tc>
        <w:tc>
          <w:tcPr>
            <w:tcW w:w="7289" w:type="dxa"/>
            <w:tcBorders>
              <w:top w:val="single" w:sz="4" w:space="0" w:color="auto"/>
              <w:left w:val="single" w:sz="4" w:space="0" w:color="auto"/>
              <w:bottom w:val="single" w:sz="4" w:space="0" w:color="auto"/>
              <w:right w:val="single" w:sz="4" w:space="0" w:color="auto"/>
            </w:tcBorders>
          </w:tcPr>
          <w:p w14:paraId="21712E03" w14:textId="1DE8F538" w:rsidR="002B6AC7" w:rsidRPr="001E0182" w:rsidRDefault="001E0182" w:rsidP="002B6AC7">
            <w:pPr>
              <w:spacing w:before="100" w:beforeAutospacing="1" w:after="100" w:afterAutospacing="1"/>
              <w:jc w:val="both"/>
              <w:rPr>
                <w:lang w:val="en-IN"/>
              </w:rPr>
            </w:pPr>
            <w:r w:rsidRPr="001E0182">
              <w:rPr>
                <w:lang w:val="en-IN"/>
              </w:rPr>
              <w:t>Assessment of Marketing Behaviour of Agricultural produces</w:t>
            </w:r>
            <w:r>
              <w:rPr>
                <w:lang w:val="en-IN"/>
              </w:rPr>
              <w:t xml:space="preserve"> </w:t>
            </w:r>
            <w:r w:rsidRPr="001E0182">
              <w:rPr>
                <w:lang w:val="en-IN"/>
              </w:rPr>
              <w:t>(</w:t>
            </w:r>
            <w:r>
              <w:rPr>
                <w:lang w:val="en-IN"/>
              </w:rPr>
              <w:t>O</w:t>
            </w:r>
            <w:r w:rsidRPr="001E0182">
              <w:rPr>
                <w:lang w:val="en-IN"/>
              </w:rPr>
              <w:t>ngoing)</w:t>
            </w:r>
          </w:p>
        </w:tc>
      </w:tr>
      <w:tr w:rsidR="002B6AC7" w14:paraId="12472641" w14:textId="77777777" w:rsidTr="002B6AC7">
        <w:trPr>
          <w:trHeight w:val="272"/>
        </w:trPr>
        <w:tc>
          <w:tcPr>
            <w:tcW w:w="1057" w:type="dxa"/>
            <w:tcBorders>
              <w:top w:val="single" w:sz="4" w:space="0" w:color="auto"/>
              <w:left w:val="single" w:sz="4" w:space="0" w:color="auto"/>
              <w:bottom w:val="single" w:sz="4" w:space="0" w:color="auto"/>
              <w:right w:val="single" w:sz="4" w:space="0" w:color="auto"/>
            </w:tcBorders>
            <w:hideMark/>
          </w:tcPr>
          <w:p w14:paraId="06B0C938" w14:textId="77777777" w:rsidR="002B6AC7" w:rsidRDefault="002B6AC7" w:rsidP="002B6AC7">
            <w:pPr>
              <w:spacing w:before="100" w:beforeAutospacing="1" w:after="100" w:afterAutospacing="1"/>
              <w:ind w:right="240"/>
              <w:rPr>
                <w:szCs w:val="20"/>
              </w:rPr>
            </w:pPr>
            <w:r>
              <w:rPr>
                <w:szCs w:val="20"/>
              </w:rPr>
              <w:t>2.</w:t>
            </w:r>
          </w:p>
        </w:tc>
        <w:tc>
          <w:tcPr>
            <w:tcW w:w="4547" w:type="dxa"/>
            <w:tcBorders>
              <w:top w:val="single" w:sz="4" w:space="0" w:color="auto"/>
              <w:left w:val="single" w:sz="4" w:space="0" w:color="auto"/>
              <w:bottom w:val="single" w:sz="4" w:space="0" w:color="auto"/>
              <w:right w:val="single" w:sz="4" w:space="0" w:color="auto"/>
            </w:tcBorders>
            <w:hideMark/>
          </w:tcPr>
          <w:p w14:paraId="47242CEE" w14:textId="77777777" w:rsidR="002B6AC7" w:rsidRDefault="002B6AC7" w:rsidP="002B6AC7">
            <w:pPr>
              <w:spacing w:before="100" w:beforeAutospacing="1" w:after="100" w:afterAutospacing="1"/>
            </w:pPr>
            <w:r>
              <w:t>Problem diagnosed</w:t>
            </w:r>
          </w:p>
        </w:tc>
        <w:tc>
          <w:tcPr>
            <w:tcW w:w="7289" w:type="dxa"/>
            <w:tcBorders>
              <w:top w:val="single" w:sz="4" w:space="0" w:color="auto"/>
              <w:left w:val="single" w:sz="4" w:space="0" w:color="auto"/>
              <w:bottom w:val="single" w:sz="4" w:space="0" w:color="auto"/>
              <w:right w:val="single" w:sz="4" w:space="0" w:color="auto"/>
            </w:tcBorders>
          </w:tcPr>
          <w:p w14:paraId="51DC7A28" w14:textId="12B17721" w:rsidR="002B6AC7" w:rsidRPr="002B6AC7" w:rsidRDefault="001E0182" w:rsidP="002B6AC7">
            <w:pPr>
              <w:spacing w:before="100" w:beforeAutospacing="1" w:after="100" w:afterAutospacing="1"/>
              <w:rPr>
                <w:lang w:val="en-IN"/>
              </w:rPr>
            </w:pPr>
            <w:r w:rsidRPr="001E0182">
              <w:rPr>
                <w:lang w:val="en-IN"/>
              </w:rPr>
              <w:t xml:space="preserve">Quick price Fluctuation of agricultural produce specifically vegetables and fruits resulting in distress sale and lack of bargaining power of farmers due to unavailability of proper marketing network  </w:t>
            </w:r>
          </w:p>
        </w:tc>
      </w:tr>
      <w:tr w:rsidR="002B6AC7" w14:paraId="0ED3BF1D" w14:textId="77777777" w:rsidTr="002B6AC7">
        <w:trPr>
          <w:trHeight w:val="878"/>
        </w:trPr>
        <w:tc>
          <w:tcPr>
            <w:tcW w:w="1057" w:type="dxa"/>
            <w:tcBorders>
              <w:top w:val="single" w:sz="4" w:space="0" w:color="auto"/>
              <w:left w:val="single" w:sz="4" w:space="0" w:color="auto"/>
              <w:bottom w:val="single" w:sz="4" w:space="0" w:color="auto"/>
              <w:right w:val="single" w:sz="4" w:space="0" w:color="auto"/>
            </w:tcBorders>
            <w:hideMark/>
          </w:tcPr>
          <w:p w14:paraId="4E93374C" w14:textId="77777777" w:rsidR="002B6AC7" w:rsidRDefault="002B6AC7" w:rsidP="002B6AC7">
            <w:pPr>
              <w:spacing w:before="100" w:beforeAutospacing="1" w:after="100" w:afterAutospacing="1"/>
              <w:ind w:right="240"/>
              <w:rPr>
                <w:szCs w:val="20"/>
              </w:rPr>
            </w:pPr>
            <w:r>
              <w:rPr>
                <w:szCs w:val="20"/>
              </w:rPr>
              <w:t>3.</w:t>
            </w:r>
          </w:p>
        </w:tc>
        <w:tc>
          <w:tcPr>
            <w:tcW w:w="4547" w:type="dxa"/>
            <w:tcBorders>
              <w:top w:val="single" w:sz="4" w:space="0" w:color="auto"/>
              <w:left w:val="single" w:sz="4" w:space="0" w:color="auto"/>
              <w:bottom w:val="single" w:sz="4" w:space="0" w:color="auto"/>
              <w:right w:val="single" w:sz="4" w:space="0" w:color="auto"/>
            </w:tcBorders>
            <w:hideMark/>
          </w:tcPr>
          <w:p w14:paraId="00BD347B" w14:textId="77777777" w:rsidR="002B6AC7" w:rsidRDefault="002B6AC7" w:rsidP="002B6AC7">
            <w:pPr>
              <w:ind w:right="240"/>
            </w:pPr>
            <w:r>
              <w:t>Details of technologies selected for assessment/refinement</w:t>
            </w:r>
          </w:p>
          <w:p w14:paraId="75930C4D" w14:textId="77777777" w:rsidR="002B6AC7" w:rsidRDefault="002B6AC7" w:rsidP="002B6AC7">
            <w:pPr>
              <w:ind w:right="240"/>
            </w:pPr>
            <w:r>
              <w:t>(Mention either Assessed or Refined)</w:t>
            </w:r>
          </w:p>
        </w:tc>
        <w:tc>
          <w:tcPr>
            <w:tcW w:w="7289" w:type="dxa"/>
            <w:tcBorders>
              <w:top w:val="single" w:sz="4" w:space="0" w:color="auto"/>
              <w:left w:val="single" w:sz="4" w:space="0" w:color="auto"/>
              <w:bottom w:val="single" w:sz="4" w:space="0" w:color="auto"/>
              <w:right w:val="single" w:sz="4" w:space="0" w:color="auto"/>
            </w:tcBorders>
            <w:hideMark/>
          </w:tcPr>
          <w:p w14:paraId="2EFC18CB" w14:textId="77777777" w:rsidR="001E0182" w:rsidRPr="001E0182" w:rsidRDefault="001E0182" w:rsidP="001E0182">
            <w:pPr>
              <w:spacing w:before="100" w:beforeAutospacing="1" w:after="100" w:afterAutospacing="1"/>
              <w:ind w:right="240"/>
              <w:jc w:val="both"/>
              <w:rPr>
                <w:b/>
                <w:bCs/>
                <w:szCs w:val="22"/>
                <w:lang w:val="en-IN"/>
              </w:rPr>
            </w:pPr>
            <w:r w:rsidRPr="001E0182">
              <w:rPr>
                <w:b/>
                <w:bCs/>
                <w:szCs w:val="22"/>
                <w:lang w:val="en-IN"/>
              </w:rPr>
              <w:t xml:space="preserve">TO1: </w:t>
            </w:r>
            <w:r w:rsidRPr="001E0182">
              <w:rPr>
                <w:szCs w:val="22"/>
                <w:lang w:val="en-IN"/>
              </w:rPr>
              <w:t>Marketing of produce in small groups like FC/ FIG/ SHG at village or GP level.</w:t>
            </w:r>
          </w:p>
          <w:p w14:paraId="69F59EA3" w14:textId="184FE310" w:rsidR="002B6AC7" w:rsidRDefault="001E0182" w:rsidP="001E0182">
            <w:pPr>
              <w:spacing w:before="100" w:beforeAutospacing="1" w:after="100" w:afterAutospacing="1"/>
              <w:ind w:right="240"/>
              <w:jc w:val="both"/>
              <w:rPr>
                <w:szCs w:val="22"/>
                <w:lang w:val="en-IN"/>
              </w:rPr>
            </w:pPr>
            <w:r w:rsidRPr="001E0182">
              <w:rPr>
                <w:b/>
                <w:bCs/>
                <w:szCs w:val="22"/>
                <w:lang w:val="en-IN"/>
              </w:rPr>
              <w:t xml:space="preserve">TO2: </w:t>
            </w:r>
            <w:r w:rsidRPr="001E0182">
              <w:rPr>
                <w:szCs w:val="22"/>
                <w:lang w:val="en-IN"/>
              </w:rPr>
              <w:t>Marketing of produce through FPO at cluster or block level</w:t>
            </w:r>
          </w:p>
        </w:tc>
      </w:tr>
      <w:tr w:rsidR="002B6AC7" w14:paraId="1BF5B8E0" w14:textId="77777777" w:rsidTr="002B6AC7">
        <w:trPr>
          <w:trHeight w:val="272"/>
        </w:trPr>
        <w:tc>
          <w:tcPr>
            <w:tcW w:w="1057" w:type="dxa"/>
            <w:tcBorders>
              <w:top w:val="single" w:sz="4" w:space="0" w:color="auto"/>
              <w:left w:val="single" w:sz="4" w:space="0" w:color="auto"/>
              <w:bottom w:val="single" w:sz="4" w:space="0" w:color="auto"/>
              <w:right w:val="single" w:sz="4" w:space="0" w:color="auto"/>
            </w:tcBorders>
            <w:hideMark/>
          </w:tcPr>
          <w:p w14:paraId="6C578496" w14:textId="77777777" w:rsidR="002B6AC7" w:rsidRDefault="002B6AC7" w:rsidP="002B6AC7">
            <w:pPr>
              <w:spacing w:before="100" w:beforeAutospacing="1" w:after="100" w:afterAutospacing="1"/>
              <w:ind w:right="240"/>
              <w:rPr>
                <w:szCs w:val="20"/>
              </w:rPr>
            </w:pPr>
            <w:r>
              <w:rPr>
                <w:szCs w:val="20"/>
              </w:rPr>
              <w:t>4.</w:t>
            </w:r>
          </w:p>
        </w:tc>
        <w:tc>
          <w:tcPr>
            <w:tcW w:w="4547" w:type="dxa"/>
            <w:tcBorders>
              <w:top w:val="single" w:sz="4" w:space="0" w:color="auto"/>
              <w:left w:val="single" w:sz="4" w:space="0" w:color="auto"/>
              <w:bottom w:val="single" w:sz="4" w:space="0" w:color="auto"/>
              <w:right w:val="single" w:sz="4" w:space="0" w:color="auto"/>
            </w:tcBorders>
            <w:hideMark/>
          </w:tcPr>
          <w:p w14:paraId="74867283" w14:textId="77777777" w:rsidR="002B6AC7" w:rsidRDefault="002B6AC7" w:rsidP="002B6AC7">
            <w:pPr>
              <w:spacing w:before="100" w:beforeAutospacing="1" w:after="100" w:afterAutospacing="1"/>
            </w:pPr>
            <w:r>
              <w:t>Source of Technology (ICAR/ AICRP/SAU/other, please specify)</w:t>
            </w:r>
          </w:p>
        </w:tc>
        <w:tc>
          <w:tcPr>
            <w:tcW w:w="7289" w:type="dxa"/>
            <w:tcBorders>
              <w:top w:val="single" w:sz="4" w:space="0" w:color="auto"/>
              <w:left w:val="single" w:sz="4" w:space="0" w:color="auto"/>
              <w:bottom w:val="single" w:sz="4" w:space="0" w:color="auto"/>
              <w:right w:val="single" w:sz="4" w:space="0" w:color="auto"/>
            </w:tcBorders>
          </w:tcPr>
          <w:p w14:paraId="64E40DE3" w14:textId="77777777" w:rsidR="002B6AC7" w:rsidRDefault="002B6AC7" w:rsidP="002B6AC7">
            <w:pPr>
              <w:spacing w:before="100" w:beforeAutospacing="1" w:after="100" w:afterAutospacing="1"/>
              <w:jc w:val="both"/>
            </w:pPr>
          </w:p>
        </w:tc>
      </w:tr>
      <w:tr w:rsidR="002B6AC7" w14:paraId="3DEE1CB0" w14:textId="77777777" w:rsidTr="002B6AC7">
        <w:trPr>
          <w:trHeight w:val="560"/>
        </w:trPr>
        <w:tc>
          <w:tcPr>
            <w:tcW w:w="1057" w:type="dxa"/>
            <w:tcBorders>
              <w:top w:val="single" w:sz="4" w:space="0" w:color="auto"/>
              <w:left w:val="single" w:sz="4" w:space="0" w:color="auto"/>
              <w:bottom w:val="single" w:sz="4" w:space="0" w:color="auto"/>
              <w:right w:val="single" w:sz="4" w:space="0" w:color="auto"/>
            </w:tcBorders>
            <w:hideMark/>
          </w:tcPr>
          <w:p w14:paraId="3CC22312" w14:textId="77777777" w:rsidR="002B6AC7" w:rsidRDefault="002B6AC7" w:rsidP="002B6AC7">
            <w:pPr>
              <w:spacing w:before="100" w:beforeAutospacing="1" w:after="100" w:afterAutospacing="1"/>
              <w:ind w:right="240"/>
              <w:rPr>
                <w:szCs w:val="20"/>
              </w:rPr>
            </w:pPr>
            <w:r>
              <w:rPr>
                <w:szCs w:val="20"/>
              </w:rPr>
              <w:t>5.</w:t>
            </w:r>
          </w:p>
        </w:tc>
        <w:tc>
          <w:tcPr>
            <w:tcW w:w="4547" w:type="dxa"/>
            <w:tcBorders>
              <w:top w:val="single" w:sz="4" w:space="0" w:color="auto"/>
              <w:left w:val="single" w:sz="4" w:space="0" w:color="auto"/>
              <w:bottom w:val="single" w:sz="4" w:space="0" w:color="auto"/>
              <w:right w:val="single" w:sz="4" w:space="0" w:color="auto"/>
            </w:tcBorders>
            <w:hideMark/>
          </w:tcPr>
          <w:p w14:paraId="7EC83E21" w14:textId="77777777" w:rsidR="002B6AC7" w:rsidRDefault="002B6AC7" w:rsidP="002B6AC7">
            <w:pPr>
              <w:spacing w:before="100" w:beforeAutospacing="1" w:after="100" w:afterAutospacing="1"/>
            </w:pPr>
            <w:r>
              <w:t>Production system and thematic area</w:t>
            </w:r>
          </w:p>
        </w:tc>
        <w:tc>
          <w:tcPr>
            <w:tcW w:w="7289" w:type="dxa"/>
            <w:tcBorders>
              <w:top w:val="single" w:sz="4" w:space="0" w:color="auto"/>
              <w:left w:val="single" w:sz="4" w:space="0" w:color="auto"/>
              <w:bottom w:val="single" w:sz="4" w:space="0" w:color="auto"/>
              <w:right w:val="single" w:sz="4" w:space="0" w:color="auto"/>
            </w:tcBorders>
          </w:tcPr>
          <w:p w14:paraId="63047AF6" w14:textId="77777777" w:rsidR="002B6AC7" w:rsidRDefault="002B6AC7" w:rsidP="002B6AC7">
            <w:pPr>
              <w:spacing w:before="100" w:beforeAutospacing="1" w:after="100" w:afterAutospacing="1"/>
            </w:pPr>
          </w:p>
        </w:tc>
      </w:tr>
      <w:tr w:rsidR="002B6AC7" w14:paraId="69DBC1C6" w14:textId="77777777" w:rsidTr="002B6AC7">
        <w:trPr>
          <w:trHeight w:val="560"/>
        </w:trPr>
        <w:tc>
          <w:tcPr>
            <w:tcW w:w="1057" w:type="dxa"/>
            <w:tcBorders>
              <w:top w:val="single" w:sz="4" w:space="0" w:color="auto"/>
              <w:left w:val="single" w:sz="4" w:space="0" w:color="auto"/>
              <w:bottom w:val="single" w:sz="4" w:space="0" w:color="auto"/>
              <w:right w:val="single" w:sz="4" w:space="0" w:color="auto"/>
            </w:tcBorders>
            <w:hideMark/>
          </w:tcPr>
          <w:p w14:paraId="72CF664C" w14:textId="77777777" w:rsidR="002B6AC7" w:rsidRDefault="002B6AC7" w:rsidP="002B6AC7">
            <w:pPr>
              <w:spacing w:before="100" w:beforeAutospacing="1" w:after="100" w:afterAutospacing="1"/>
              <w:ind w:right="240"/>
              <w:rPr>
                <w:szCs w:val="20"/>
              </w:rPr>
            </w:pPr>
            <w:r>
              <w:rPr>
                <w:szCs w:val="20"/>
              </w:rPr>
              <w:t>6.</w:t>
            </w:r>
          </w:p>
        </w:tc>
        <w:tc>
          <w:tcPr>
            <w:tcW w:w="4547" w:type="dxa"/>
            <w:tcBorders>
              <w:top w:val="single" w:sz="4" w:space="0" w:color="auto"/>
              <w:left w:val="single" w:sz="4" w:space="0" w:color="auto"/>
              <w:bottom w:val="single" w:sz="4" w:space="0" w:color="auto"/>
              <w:right w:val="single" w:sz="4" w:space="0" w:color="auto"/>
            </w:tcBorders>
            <w:hideMark/>
          </w:tcPr>
          <w:p w14:paraId="19947410" w14:textId="77777777" w:rsidR="002B6AC7" w:rsidRDefault="002B6AC7" w:rsidP="002B6AC7">
            <w:pPr>
              <w:spacing w:before="100" w:beforeAutospacing="1" w:after="100" w:afterAutospacing="1"/>
            </w:pPr>
            <w:r>
              <w:t>Performance of the Technology with performance indicators</w:t>
            </w:r>
          </w:p>
        </w:tc>
        <w:tc>
          <w:tcPr>
            <w:tcW w:w="7289" w:type="dxa"/>
            <w:tcBorders>
              <w:top w:val="single" w:sz="4" w:space="0" w:color="auto"/>
              <w:left w:val="single" w:sz="4" w:space="0" w:color="auto"/>
              <w:bottom w:val="single" w:sz="4" w:space="0" w:color="auto"/>
              <w:right w:val="single" w:sz="4" w:space="0" w:color="auto"/>
            </w:tcBorders>
          </w:tcPr>
          <w:p w14:paraId="6F35466D" w14:textId="77777777" w:rsidR="002B6AC7" w:rsidRDefault="002B6AC7" w:rsidP="002B6AC7">
            <w:pPr>
              <w:tabs>
                <w:tab w:val="num" w:pos="432"/>
              </w:tabs>
              <w:spacing w:before="100" w:beforeAutospacing="1" w:after="100" w:afterAutospacing="1"/>
              <w:jc w:val="both"/>
            </w:pPr>
          </w:p>
        </w:tc>
      </w:tr>
      <w:tr w:rsidR="002B6AC7" w14:paraId="5DAFED19" w14:textId="77777777" w:rsidTr="002B6AC7">
        <w:trPr>
          <w:trHeight w:val="560"/>
        </w:trPr>
        <w:tc>
          <w:tcPr>
            <w:tcW w:w="1057" w:type="dxa"/>
            <w:tcBorders>
              <w:top w:val="single" w:sz="4" w:space="0" w:color="auto"/>
              <w:left w:val="single" w:sz="4" w:space="0" w:color="auto"/>
              <w:bottom w:val="single" w:sz="4" w:space="0" w:color="auto"/>
              <w:right w:val="single" w:sz="4" w:space="0" w:color="auto"/>
            </w:tcBorders>
            <w:hideMark/>
          </w:tcPr>
          <w:p w14:paraId="2EA5C4A3" w14:textId="77777777" w:rsidR="002B6AC7" w:rsidRDefault="002B6AC7" w:rsidP="002B6AC7">
            <w:pPr>
              <w:spacing w:before="100" w:beforeAutospacing="1" w:after="100" w:afterAutospacing="1"/>
              <w:ind w:right="240"/>
              <w:rPr>
                <w:szCs w:val="20"/>
              </w:rPr>
            </w:pPr>
            <w:r>
              <w:rPr>
                <w:szCs w:val="20"/>
              </w:rPr>
              <w:t>7.</w:t>
            </w:r>
          </w:p>
        </w:tc>
        <w:tc>
          <w:tcPr>
            <w:tcW w:w="4547" w:type="dxa"/>
            <w:tcBorders>
              <w:top w:val="single" w:sz="4" w:space="0" w:color="auto"/>
              <w:left w:val="single" w:sz="4" w:space="0" w:color="auto"/>
              <w:bottom w:val="single" w:sz="4" w:space="0" w:color="auto"/>
              <w:right w:val="single" w:sz="4" w:space="0" w:color="auto"/>
            </w:tcBorders>
            <w:hideMark/>
          </w:tcPr>
          <w:p w14:paraId="287576C9" w14:textId="77777777" w:rsidR="002B6AC7" w:rsidRDefault="002B6AC7" w:rsidP="002B6AC7">
            <w:pPr>
              <w:spacing w:before="100" w:beforeAutospacing="1" w:after="100" w:afterAutospacing="1"/>
            </w:pPr>
            <w:r>
              <w:t>Final recommendation for micro level situation</w:t>
            </w:r>
          </w:p>
        </w:tc>
        <w:tc>
          <w:tcPr>
            <w:tcW w:w="7289" w:type="dxa"/>
            <w:tcBorders>
              <w:top w:val="single" w:sz="4" w:space="0" w:color="auto"/>
              <w:left w:val="single" w:sz="4" w:space="0" w:color="auto"/>
              <w:bottom w:val="single" w:sz="4" w:space="0" w:color="auto"/>
              <w:right w:val="single" w:sz="4" w:space="0" w:color="auto"/>
            </w:tcBorders>
          </w:tcPr>
          <w:p w14:paraId="3D5AC121" w14:textId="77777777" w:rsidR="002B6AC7" w:rsidRDefault="002B6AC7" w:rsidP="002B6AC7">
            <w:pPr>
              <w:spacing w:before="100" w:beforeAutospacing="1" w:after="100" w:afterAutospacing="1"/>
              <w:jc w:val="both"/>
              <w:rPr>
                <w:lang w:val="en-IN"/>
              </w:rPr>
            </w:pPr>
          </w:p>
        </w:tc>
      </w:tr>
      <w:tr w:rsidR="002B6AC7" w14:paraId="41EEA3CF" w14:textId="77777777" w:rsidTr="002B6AC7">
        <w:trPr>
          <w:trHeight w:val="560"/>
        </w:trPr>
        <w:tc>
          <w:tcPr>
            <w:tcW w:w="1057" w:type="dxa"/>
            <w:tcBorders>
              <w:top w:val="single" w:sz="4" w:space="0" w:color="auto"/>
              <w:left w:val="single" w:sz="4" w:space="0" w:color="auto"/>
              <w:bottom w:val="single" w:sz="4" w:space="0" w:color="auto"/>
              <w:right w:val="single" w:sz="4" w:space="0" w:color="auto"/>
            </w:tcBorders>
            <w:hideMark/>
          </w:tcPr>
          <w:p w14:paraId="4127B751" w14:textId="77777777" w:rsidR="002B6AC7" w:rsidRDefault="002B6AC7" w:rsidP="002B6AC7">
            <w:pPr>
              <w:spacing w:before="100" w:beforeAutospacing="1" w:after="100" w:afterAutospacing="1"/>
              <w:ind w:right="240"/>
              <w:rPr>
                <w:szCs w:val="20"/>
              </w:rPr>
            </w:pPr>
            <w:r>
              <w:rPr>
                <w:szCs w:val="20"/>
              </w:rPr>
              <w:t>8.</w:t>
            </w:r>
          </w:p>
        </w:tc>
        <w:tc>
          <w:tcPr>
            <w:tcW w:w="4547" w:type="dxa"/>
            <w:tcBorders>
              <w:top w:val="single" w:sz="4" w:space="0" w:color="auto"/>
              <w:left w:val="single" w:sz="4" w:space="0" w:color="auto"/>
              <w:bottom w:val="single" w:sz="4" w:space="0" w:color="auto"/>
              <w:right w:val="single" w:sz="4" w:space="0" w:color="auto"/>
            </w:tcBorders>
            <w:hideMark/>
          </w:tcPr>
          <w:p w14:paraId="2BB07319" w14:textId="77777777" w:rsidR="002B6AC7" w:rsidRDefault="002B6AC7" w:rsidP="002B6AC7">
            <w:pPr>
              <w:spacing w:before="100" w:beforeAutospacing="1" w:after="100" w:afterAutospacing="1"/>
            </w:pPr>
            <w:r>
              <w:t>Constraints identified and feedback for research</w:t>
            </w:r>
          </w:p>
        </w:tc>
        <w:tc>
          <w:tcPr>
            <w:tcW w:w="7289" w:type="dxa"/>
            <w:tcBorders>
              <w:top w:val="single" w:sz="4" w:space="0" w:color="auto"/>
              <w:left w:val="single" w:sz="4" w:space="0" w:color="auto"/>
              <w:bottom w:val="single" w:sz="4" w:space="0" w:color="auto"/>
              <w:right w:val="single" w:sz="4" w:space="0" w:color="auto"/>
            </w:tcBorders>
          </w:tcPr>
          <w:p w14:paraId="2B3C434D" w14:textId="77777777" w:rsidR="002B6AC7" w:rsidRDefault="002B6AC7" w:rsidP="002B6AC7">
            <w:pPr>
              <w:spacing w:before="100" w:beforeAutospacing="1" w:after="100" w:afterAutospacing="1"/>
            </w:pPr>
          </w:p>
        </w:tc>
      </w:tr>
      <w:tr w:rsidR="002B6AC7" w14:paraId="5087FBF8" w14:textId="77777777" w:rsidTr="002B6AC7">
        <w:trPr>
          <w:trHeight w:val="575"/>
        </w:trPr>
        <w:tc>
          <w:tcPr>
            <w:tcW w:w="1057" w:type="dxa"/>
            <w:tcBorders>
              <w:top w:val="single" w:sz="4" w:space="0" w:color="auto"/>
              <w:left w:val="single" w:sz="4" w:space="0" w:color="auto"/>
              <w:bottom w:val="single" w:sz="4" w:space="0" w:color="auto"/>
              <w:right w:val="single" w:sz="4" w:space="0" w:color="auto"/>
            </w:tcBorders>
            <w:hideMark/>
          </w:tcPr>
          <w:p w14:paraId="7B0F16EF" w14:textId="77777777" w:rsidR="002B6AC7" w:rsidRDefault="002B6AC7" w:rsidP="002B6AC7">
            <w:pPr>
              <w:spacing w:before="100" w:beforeAutospacing="1" w:after="100" w:afterAutospacing="1"/>
              <w:ind w:right="240"/>
              <w:rPr>
                <w:szCs w:val="20"/>
              </w:rPr>
            </w:pPr>
            <w:r>
              <w:rPr>
                <w:szCs w:val="20"/>
              </w:rPr>
              <w:t>9.</w:t>
            </w:r>
          </w:p>
        </w:tc>
        <w:tc>
          <w:tcPr>
            <w:tcW w:w="4547" w:type="dxa"/>
            <w:tcBorders>
              <w:top w:val="single" w:sz="4" w:space="0" w:color="auto"/>
              <w:left w:val="single" w:sz="4" w:space="0" w:color="auto"/>
              <w:bottom w:val="single" w:sz="4" w:space="0" w:color="auto"/>
              <w:right w:val="single" w:sz="4" w:space="0" w:color="auto"/>
            </w:tcBorders>
            <w:hideMark/>
          </w:tcPr>
          <w:p w14:paraId="0CEFCDC2" w14:textId="77777777" w:rsidR="002B6AC7" w:rsidRDefault="002B6AC7" w:rsidP="002B6AC7">
            <w:pPr>
              <w:spacing w:before="100" w:beforeAutospacing="1" w:after="100" w:afterAutospacing="1"/>
            </w:pPr>
            <w:r>
              <w:t>Process of farmers participation and their reaction</w:t>
            </w:r>
          </w:p>
        </w:tc>
        <w:tc>
          <w:tcPr>
            <w:tcW w:w="7289" w:type="dxa"/>
            <w:tcBorders>
              <w:top w:val="single" w:sz="4" w:space="0" w:color="auto"/>
              <w:left w:val="single" w:sz="4" w:space="0" w:color="auto"/>
              <w:bottom w:val="single" w:sz="4" w:space="0" w:color="auto"/>
              <w:right w:val="single" w:sz="4" w:space="0" w:color="auto"/>
            </w:tcBorders>
          </w:tcPr>
          <w:p w14:paraId="66B53390" w14:textId="77777777" w:rsidR="002B6AC7" w:rsidRDefault="002B6AC7" w:rsidP="002B6AC7">
            <w:pPr>
              <w:spacing w:before="100" w:beforeAutospacing="1" w:after="100" w:afterAutospacing="1"/>
            </w:pPr>
          </w:p>
        </w:tc>
      </w:tr>
    </w:tbl>
    <w:p w14:paraId="0BDA3F13" w14:textId="77777777" w:rsidR="002B6AC7" w:rsidRDefault="002B6AC7" w:rsidP="002B6AC7"/>
    <w:p w14:paraId="4EB2778B" w14:textId="77777777" w:rsidR="002B6AC7" w:rsidRDefault="002B6AC7" w:rsidP="002B6AC7">
      <w:pPr>
        <w:spacing w:before="100" w:beforeAutospacing="1" w:after="100" w:afterAutospacing="1"/>
        <w:rPr>
          <w:bCs/>
          <w:i/>
          <w:iCs/>
          <w:sz w:val="32"/>
          <w:szCs w:val="32"/>
        </w:rPr>
      </w:pPr>
      <w:r>
        <w:rPr>
          <w:bCs/>
          <w:i/>
          <w:iCs/>
          <w:sz w:val="32"/>
          <w:szCs w:val="32"/>
        </w:rPr>
        <w:t xml:space="preserve">Thematic area: </w:t>
      </w:r>
    </w:p>
    <w:p w14:paraId="2FA0FFD1" w14:textId="77777777" w:rsidR="002B6AC7" w:rsidRDefault="002B6AC7" w:rsidP="002B6AC7">
      <w:pPr>
        <w:spacing w:before="100" w:beforeAutospacing="1" w:after="100" w:afterAutospacing="1"/>
        <w:ind w:left="2070" w:hanging="2070"/>
        <w:jc w:val="both"/>
      </w:pPr>
      <w:r>
        <w:lastRenderedPageBreak/>
        <w:t xml:space="preserve">Problem definition: </w:t>
      </w:r>
    </w:p>
    <w:p w14:paraId="4E82B31E" w14:textId="77777777" w:rsidR="002B6AC7" w:rsidRDefault="002B6AC7" w:rsidP="002B6AC7">
      <w:pPr>
        <w:spacing w:before="100" w:beforeAutospacing="1" w:after="100" w:afterAutospacing="1"/>
        <w:ind w:right="240"/>
        <w:jc w:val="both"/>
      </w:pPr>
      <w:r>
        <w:t xml:space="preserve">Technology assessed: </w:t>
      </w:r>
    </w:p>
    <w:p w14:paraId="071E569A" w14:textId="77777777" w:rsidR="002B6AC7" w:rsidRDefault="002B6AC7" w:rsidP="002B6AC7">
      <w:pPr>
        <w:spacing w:before="100" w:beforeAutospacing="1" w:after="100" w:afterAutospacing="1"/>
        <w:jc w:val="both"/>
      </w:pPr>
    </w:p>
    <w:p w14:paraId="31ECF71C" w14:textId="77777777" w:rsidR="002B6AC7" w:rsidRDefault="002B6AC7" w:rsidP="002B6AC7">
      <w:pPr>
        <w:spacing w:before="100" w:beforeAutospacing="1" w:after="100" w:afterAutospacing="1"/>
        <w:jc w:val="both"/>
      </w:pPr>
      <w:r>
        <w:t xml:space="preserve">Table: </w:t>
      </w:r>
    </w:p>
    <w:tbl>
      <w:tblPr>
        <w:tblW w:w="13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1"/>
        <w:gridCol w:w="1024"/>
        <w:gridCol w:w="1314"/>
        <w:gridCol w:w="1327"/>
        <w:gridCol w:w="1235"/>
        <w:gridCol w:w="1350"/>
        <w:gridCol w:w="959"/>
        <w:gridCol w:w="1253"/>
        <w:gridCol w:w="1367"/>
        <w:gridCol w:w="1377"/>
        <w:gridCol w:w="723"/>
      </w:tblGrid>
      <w:tr w:rsidR="002B6AC7" w14:paraId="5AE81007" w14:textId="77777777" w:rsidTr="002B6AC7">
        <w:trPr>
          <w:trHeight w:val="270"/>
        </w:trPr>
        <w:tc>
          <w:tcPr>
            <w:tcW w:w="1689" w:type="dxa"/>
            <w:vMerge w:val="restart"/>
            <w:tcBorders>
              <w:top w:val="single" w:sz="4" w:space="0" w:color="auto"/>
              <w:left w:val="single" w:sz="4" w:space="0" w:color="auto"/>
              <w:bottom w:val="single" w:sz="4" w:space="0" w:color="auto"/>
              <w:right w:val="single" w:sz="4" w:space="0" w:color="auto"/>
            </w:tcBorders>
            <w:hideMark/>
          </w:tcPr>
          <w:p w14:paraId="6AD0CA9B" w14:textId="77777777" w:rsidR="002B6AC7" w:rsidRDefault="002B6AC7" w:rsidP="002B6AC7">
            <w:pPr>
              <w:tabs>
                <w:tab w:val="left" w:pos="1140"/>
              </w:tabs>
              <w:spacing w:before="100" w:beforeAutospacing="1" w:after="100" w:afterAutospacing="1"/>
              <w:jc w:val="both"/>
            </w:pPr>
            <w:r>
              <w:t>Technology option</w:t>
            </w:r>
          </w:p>
        </w:tc>
        <w:tc>
          <w:tcPr>
            <w:tcW w:w="1023" w:type="dxa"/>
            <w:vMerge w:val="restart"/>
            <w:tcBorders>
              <w:top w:val="single" w:sz="4" w:space="0" w:color="auto"/>
              <w:left w:val="single" w:sz="4" w:space="0" w:color="auto"/>
              <w:bottom w:val="single" w:sz="4" w:space="0" w:color="auto"/>
              <w:right w:val="single" w:sz="4" w:space="0" w:color="auto"/>
            </w:tcBorders>
            <w:hideMark/>
          </w:tcPr>
          <w:p w14:paraId="66F9898D" w14:textId="77777777" w:rsidR="002B6AC7" w:rsidRDefault="002B6AC7" w:rsidP="002B6AC7">
            <w:pPr>
              <w:spacing w:before="100" w:beforeAutospacing="1" w:after="100" w:afterAutospacing="1"/>
              <w:jc w:val="both"/>
            </w:pPr>
            <w:r>
              <w:t>No. of trials</w:t>
            </w:r>
          </w:p>
        </w:tc>
        <w:tc>
          <w:tcPr>
            <w:tcW w:w="3876" w:type="dxa"/>
            <w:gridSpan w:val="3"/>
            <w:tcBorders>
              <w:top w:val="single" w:sz="4" w:space="0" w:color="auto"/>
              <w:left w:val="single" w:sz="4" w:space="0" w:color="auto"/>
              <w:bottom w:val="single" w:sz="4" w:space="0" w:color="auto"/>
              <w:right w:val="single" w:sz="4" w:space="0" w:color="auto"/>
            </w:tcBorders>
            <w:hideMark/>
          </w:tcPr>
          <w:p w14:paraId="0E1EE022" w14:textId="77777777" w:rsidR="002B6AC7" w:rsidRDefault="002B6AC7" w:rsidP="002B6AC7">
            <w:pPr>
              <w:spacing w:before="100" w:beforeAutospacing="1" w:after="100" w:afterAutospacing="1"/>
              <w:jc w:val="center"/>
            </w:pPr>
            <w:r>
              <w:t>Yield component</w:t>
            </w:r>
          </w:p>
        </w:tc>
        <w:tc>
          <w:tcPr>
            <w:tcW w:w="1350" w:type="dxa"/>
            <w:vMerge w:val="restart"/>
            <w:tcBorders>
              <w:top w:val="single" w:sz="4" w:space="0" w:color="auto"/>
              <w:left w:val="single" w:sz="4" w:space="0" w:color="auto"/>
              <w:bottom w:val="single" w:sz="4" w:space="0" w:color="auto"/>
              <w:right w:val="single" w:sz="4" w:space="0" w:color="auto"/>
            </w:tcBorders>
            <w:hideMark/>
          </w:tcPr>
          <w:p w14:paraId="51894022" w14:textId="77777777" w:rsidR="002B6AC7" w:rsidRDefault="002B6AC7" w:rsidP="002B6AC7">
            <w:pPr>
              <w:spacing w:before="100" w:beforeAutospacing="1" w:after="100" w:afterAutospacing="1"/>
              <w:jc w:val="both"/>
              <w:rPr>
                <w:lang w:val="en-IN"/>
              </w:rPr>
            </w:pPr>
            <w:r>
              <w:t>No of infected fruits/plant</w:t>
            </w:r>
          </w:p>
        </w:tc>
        <w:tc>
          <w:tcPr>
            <w:tcW w:w="959" w:type="dxa"/>
            <w:vMerge w:val="restart"/>
            <w:tcBorders>
              <w:top w:val="single" w:sz="4" w:space="0" w:color="auto"/>
              <w:left w:val="single" w:sz="4" w:space="0" w:color="auto"/>
              <w:bottom w:val="single" w:sz="4" w:space="0" w:color="auto"/>
              <w:right w:val="single" w:sz="4" w:space="0" w:color="auto"/>
            </w:tcBorders>
            <w:hideMark/>
          </w:tcPr>
          <w:p w14:paraId="196E32A5" w14:textId="77777777" w:rsidR="002B6AC7" w:rsidRDefault="002B6AC7" w:rsidP="002B6AC7">
            <w:pPr>
              <w:spacing w:before="100" w:beforeAutospacing="1" w:after="100" w:afterAutospacing="1"/>
              <w:jc w:val="both"/>
            </w:pPr>
            <w:r>
              <w:t>Yield</w:t>
            </w:r>
          </w:p>
          <w:p w14:paraId="339992B3" w14:textId="77777777" w:rsidR="002B6AC7" w:rsidRDefault="002B6AC7" w:rsidP="002B6AC7">
            <w:pPr>
              <w:spacing w:before="100" w:beforeAutospacing="1" w:after="100" w:afterAutospacing="1"/>
              <w:jc w:val="both"/>
            </w:pPr>
            <w:r>
              <w:t>(q/ha)</w:t>
            </w:r>
          </w:p>
        </w:tc>
        <w:tc>
          <w:tcPr>
            <w:tcW w:w="1253" w:type="dxa"/>
            <w:vMerge w:val="restart"/>
            <w:tcBorders>
              <w:top w:val="single" w:sz="4" w:space="0" w:color="auto"/>
              <w:left w:val="single" w:sz="4" w:space="0" w:color="auto"/>
              <w:bottom w:val="single" w:sz="4" w:space="0" w:color="auto"/>
              <w:right w:val="single" w:sz="4" w:space="0" w:color="auto"/>
            </w:tcBorders>
            <w:hideMark/>
          </w:tcPr>
          <w:p w14:paraId="259D9DB1" w14:textId="77777777" w:rsidR="002B6AC7" w:rsidRDefault="002B6AC7" w:rsidP="002B6AC7">
            <w:pPr>
              <w:spacing w:before="100" w:beforeAutospacing="1" w:after="100" w:afterAutospacing="1"/>
              <w:jc w:val="both"/>
            </w:pPr>
            <w:r>
              <w:t>Cost of cultivation</w:t>
            </w:r>
          </w:p>
          <w:p w14:paraId="2AB75FC7" w14:textId="77777777" w:rsidR="002B6AC7" w:rsidRDefault="002B6AC7" w:rsidP="002B6AC7">
            <w:pPr>
              <w:spacing w:before="100" w:beforeAutospacing="1" w:after="100" w:afterAutospacing="1"/>
              <w:jc w:val="both"/>
            </w:pPr>
            <w:r>
              <w:t>(Rs./ha)</w:t>
            </w:r>
          </w:p>
        </w:tc>
        <w:tc>
          <w:tcPr>
            <w:tcW w:w="1366" w:type="dxa"/>
            <w:vMerge w:val="restart"/>
            <w:tcBorders>
              <w:top w:val="single" w:sz="4" w:space="0" w:color="auto"/>
              <w:left w:val="single" w:sz="4" w:space="0" w:color="auto"/>
              <w:bottom w:val="single" w:sz="4" w:space="0" w:color="auto"/>
              <w:right w:val="single" w:sz="4" w:space="0" w:color="auto"/>
            </w:tcBorders>
            <w:hideMark/>
          </w:tcPr>
          <w:p w14:paraId="57E20BEA" w14:textId="77777777" w:rsidR="002B6AC7" w:rsidRDefault="002B6AC7" w:rsidP="002B6AC7">
            <w:pPr>
              <w:spacing w:before="100" w:beforeAutospacing="1" w:after="100" w:afterAutospacing="1"/>
              <w:jc w:val="both"/>
            </w:pPr>
            <w:r>
              <w:t>Gross return (Rs/ha)</w:t>
            </w:r>
          </w:p>
        </w:tc>
        <w:tc>
          <w:tcPr>
            <w:tcW w:w="1376" w:type="dxa"/>
            <w:vMerge w:val="restart"/>
            <w:tcBorders>
              <w:top w:val="single" w:sz="4" w:space="0" w:color="auto"/>
              <w:left w:val="single" w:sz="4" w:space="0" w:color="auto"/>
              <w:bottom w:val="single" w:sz="4" w:space="0" w:color="auto"/>
              <w:right w:val="single" w:sz="4" w:space="0" w:color="auto"/>
            </w:tcBorders>
            <w:hideMark/>
          </w:tcPr>
          <w:p w14:paraId="15EFF9CF" w14:textId="77777777" w:rsidR="002B6AC7" w:rsidRDefault="002B6AC7" w:rsidP="002B6AC7">
            <w:pPr>
              <w:spacing w:before="100" w:beforeAutospacing="1" w:after="100" w:afterAutospacing="1"/>
              <w:jc w:val="both"/>
            </w:pPr>
            <w:r>
              <w:t>Net return</w:t>
            </w:r>
          </w:p>
          <w:p w14:paraId="324F3FF5" w14:textId="77777777" w:rsidR="002B6AC7" w:rsidRDefault="002B6AC7" w:rsidP="002B6AC7">
            <w:pPr>
              <w:spacing w:before="100" w:beforeAutospacing="1" w:after="100" w:afterAutospacing="1"/>
              <w:jc w:val="both"/>
            </w:pPr>
            <w:r>
              <w:t>(Rs./ha)</w:t>
            </w:r>
          </w:p>
        </w:tc>
        <w:tc>
          <w:tcPr>
            <w:tcW w:w="723" w:type="dxa"/>
            <w:vMerge w:val="restart"/>
            <w:tcBorders>
              <w:top w:val="single" w:sz="4" w:space="0" w:color="auto"/>
              <w:left w:val="single" w:sz="4" w:space="0" w:color="auto"/>
              <w:bottom w:val="single" w:sz="4" w:space="0" w:color="auto"/>
              <w:right w:val="single" w:sz="4" w:space="0" w:color="auto"/>
            </w:tcBorders>
            <w:hideMark/>
          </w:tcPr>
          <w:p w14:paraId="255577F7" w14:textId="77777777" w:rsidR="002B6AC7" w:rsidRDefault="002B6AC7" w:rsidP="002B6AC7">
            <w:pPr>
              <w:spacing w:before="100" w:beforeAutospacing="1" w:after="100" w:afterAutospacing="1"/>
              <w:jc w:val="both"/>
            </w:pPr>
            <w:r>
              <w:t>BC ratio</w:t>
            </w:r>
          </w:p>
        </w:tc>
      </w:tr>
      <w:tr w:rsidR="002B6AC7" w14:paraId="5A5939C3" w14:textId="77777777" w:rsidTr="002B6AC7">
        <w:trPr>
          <w:trHeight w:val="144"/>
        </w:trPr>
        <w:tc>
          <w:tcPr>
            <w:tcW w:w="1689" w:type="dxa"/>
            <w:vMerge/>
            <w:tcBorders>
              <w:top w:val="single" w:sz="4" w:space="0" w:color="auto"/>
              <w:left w:val="single" w:sz="4" w:space="0" w:color="auto"/>
              <w:bottom w:val="single" w:sz="4" w:space="0" w:color="auto"/>
              <w:right w:val="single" w:sz="4" w:space="0" w:color="auto"/>
            </w:tcBorders>
            <w:vAlign w:val="center"/>
            <w:hideMark/>
          </w:tcPr>
          <w:p w14:paraId="13BBB975" w14:textId="77777777" w:rsidR="002B6AC7" w:rsidRDefault="002B6AC7" w:rsidP="002B6AC7"/>
        </w:tc>
        <w:tc>
          <w:tcPr>
            <w:tcW w:w="1023" w:type="dxa"/>
            <w:vMerge/>
            <w:tcBorders>
              <w:top w:val="single" w:sz="4" w:space="0" w:color="auto"/>
              <w:left w:val="single" w:sz="4" w:space="0" w:color="auto"/>
              <w:bottom w:val="single" w:sz="4" w:space="0" w:color="auto"/>
              <w:right w:val="single" w:sz="4" w:space="0" w:color="auto"/>
            </w:tcBorders>
            <w:vAlign w:val="center"/>
            <w:hideMark/>
          </w:tcPr>
          <w:p w14:paraId="23C679F9" w14:textId="77777777" w:rsidR="002B6AC7" w:rsidRDefault="002B6AC7" w:rsidP="002B6AC7"/>
        </w:tc>
        <w:tc>
          <w:tcPr>
            <w:tcW w:w="1314" w:type="dxa"/>
            <w:tcBorders>
              <w:top w:val="single" w:sz="4" w:space="0" w:color="auto"/>
              <w:left w:val="single" w:sz="4" w:space="0" w:color="auto"/>
              <w:bottom w:val="single" w:sz="4" w:space="0" w:color="auto"/>
              <w:right w:val="single" w:sz="4" w:space="0" w:color="auto"/>
            </w:tcBorders>
            <w:hideMark/>
          </w:tcPr>
          <w:p w14:paraId="10420F57" w14:textId="77777777" w:rsidR="002B6AC7" w:rsidRDefault="002B6AC7" w:rsidP="002B6AC7">
            <w:pPr>
              <w:spacing w:before="100" w:beforeAutospacing="1" w:after="100" w:afterAutospacing="1"/>
              <w:rPr>
                <w:lang w:val="en-IN"/>
              </w:rPr>
            </w:pPr>
            <w:r>
              <w:t xml:space="preserve">No of fingers/bunch </w:t>
            </w:r>
          </w:p>
        </w:tc>
        <w:tc>
          <w:tcPr>
            <w:tcW w:w="1327" w:type="dxa"/>
            <w:tcBorders>
              <w:top w:val="single" w:sz="4" w:space="0" w:color="auto"/>
              <w:left w:val="single" w:sz="4" w:space="0" w:color="auto"/>
              <w:bottom w:val="single" w:sz="4" w:space="0" w:color="auto"/>
              <w:right w:val="single" w:sz="4" w:space="0" w:color="auto"/>
            </w:tcBorders>
          </w:tcPr>
          <w:p w14:paraId="515333D4" w14:textId="77777777" w:rsidR="002B6AC7" w:rsidRDefault="002B6AC7" w:rsidP="002B6AC7">
            <w:pPr>
              <w:spacing w:before="100" w:beforeAutospacing="1" w:after="100" w:afterAutospacing="1"/>
              <w:rPr>
                <w:lang w:val="en-IN"/>
              </w:rPr>
            </w:pPr>
            <w:r>
              <w:t>bunch weight</w:t>
            </w:r>
          </w:p>
          <w:p w14:paraId="7FF820D5" w14:textId="77777777" w:rsidR="002B6AC7" w:rsidRDefault="002B6AC7" w:rsidP="002B6AC7">
            <w:pPr>
              <w:spacing w:before="100" w:beforeAutospacing="1" w:after="100" w:afterAutospacing="1"/>
            </w:pPr>
          </w:p>
        </w:tc>
        <w:tc>
          <w:tcPr>
            <w:tcW w:w="1235" w:type="dxa"/>
            <w:tcBorders>
              <w:top w:val="single" w:sz="4" w:space="0" w:color="auto"/>
              <w:left w:val="single" w:sz="4" w:space="0" w:color="auto"/>
              <w:bottom w:val="single" w:sz="4" w:space="0" w:color="auto"/>
              <w:right w:val="single" w:sz="4" w:space="0" w:color="auto"/>
            </w:tcBorders>
          </w:tcPr>
          <w:p w14:paraId="6D107CE5" w14:textId="77777777" w:rsidR="002B6AC7" w:rsidRDefault="002B6AC7" w:rsidP="002B6AC7">
            <w:pPr>
              <w:spacing w:before="100" w:beforeAutospacing="1" w:after="100" w:afterAutospacing="1"/>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2C943E3A" w14:textId="77777777" w:rsidR="002B6AC7" w:rsidRDefault="002B6AC7" w:rsidP="002B6AC7">
            <w:pPr>
              <w:rPr>
                <w:lang w:val="en-IN"/>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14:paraId="4E23F33D" w14:textId="77777777" w:rsidR="002B6AC7" w:rsidRDefault="002B6AC7" w:rsidP="002B6AC7"/>
        </w:tc>
        <w:tc>
          <w:tcPr>
            <w:tcW w:w="1253" w:type="dxa"/>
            <w:vMerge/>
            <w:tcBorders>
              <w:top w:val="single" w:sz="4" w:space="0" w:color="auto"/>
              <w:left w:val="single" w:sz="4" w:space="0" w:color="auto"/>
              <w:bottom w:val="single" w:sz="4" w:space="0" w:color="auto"/>
              <w:right w:val="single" w:sz="4" w:space="0" w:color="auto"/>
            </w:tcBorders>
            <w:vAlign w:val="center"/>
            <w:hideMark/>
          </w:tcPr>
          <w:p w14:paraId="54373F87" w14:textId="77777777" w:rsidR="002B6AC7" w:rsidRDefault="002B6AC7" w:rsidP="002B6AC7"/>
        </w:tc>
        <w:tc>
          <w:tcPr>
            <w:tcW w:w="1366" w:type="dxa"/>
            <w:vMerge/>
            <w:tcBorders>
              <w:top w:val="single" w:sz="4" w:space="0" w:color="auto"/>
              <w:left w:val="single" w:sz="4" w:space="0" w:color="auto"/>
              <w:bottom w:val="single" w:sz="4" w:space="0" w:color="auto"/>
              <w:right w:val="single" w:sz="4" w:space="0" w:color="auto"/>
            </w:tcBorders>
            <w:vAlign w:val="center"/>
            <w:hideMark/>
          </w:tcPr>
          <w:p w14:paraId="668D0C1C" w14:textId="77777777" w:rsidR="002B6AC7" w:rsidRDefault="002B6AC7" w:rsidP="002B6AC7"/>
        </w:tc>
        <w:tc>
          <w:tcPr>
            <w:tcW w:w="1376" w:type="dxa"/>
            <w:vMerge/>
            <w:tcBorders>
              <w:top w:val="single" w:sz="4" w:space="0" w:color="auto"/>
              <w:left w:val="single" w:sz="4" w:space="0" w:color="auto"/>
              <w:bottom w:val="single" w:sz="4" w:space="0" w:color="auto"/>
              <w:right w:val="single" w:sz="4" w:space="0" w:color="auto"/>
            </w:tcBorders>
            <w:vAlign w:val="center"/>
            <w:hideMark/>
          </w:tcPr>
          <w:p w14:paraId="4C1687DB" w14:textId="77777777" w:rsidR="002B6AC7" w:rsidRDefault="002B6AC7" w:rsidP="002B6AC7"/>
        </w:tc>
        <w:tc>
          <w:tcPr>
            <w:tcW w:w="723" w:type="dxa"/>
            <w:vMerge/>
            <w:tcBorders>
              <w:top w:val="single" w:sz="4" w:space="0" w:color="auto"/>
              <w:left w:val="single" w:sz="4" w:space="0" w:color="auto"/>
              <w:bottom w:val="single" w:sz="4" w:space="0" w:color="auto"/>
              <w:right w:val="single" w:sz="4" w:space="0" w:color="auto"/>
            </w:tcBorders>
            <w:vAlign w:val="center"/>
            <w:hideMark/>
          </w:tcPr>
          <w:p w14:paraId="1766B5CD" w14:textId="77777777" w:rsidR="002B6AC7" w:rsidRDefault="002B6AC7" w:rsidP="002B6AC7"/>
        </w:tc>
      </w:tr>
      <w:tr w:rsidR="002B6AC7" w14:paraId="59B572C0" w14:textId="77777777" w:rsidTr="002B6AC7">
        <w:trPr>
          <w:trHeight w:val="270"/>
        </w:trPr>
        <w:tc>
          <w:tcPr>
            <w:tcW w:w="1689" w:type="dxa"/>
            <w:tcBorders>
              <w:top w:val="single" w:sz="4" w:space="0" w:color="auto"/>
              <w:left w:val="single" w:sz="4" w:space="0" w:color="auto"/>
              <w:bottom w:val="single" w:sz="4" w:space="0" w:color="auto"/>
              <w:right w:val="single" w:sz="4" w:space="0" w:color="auto"/>
            </w:tcBorders>
            <w:hideMark/>
          </w:tcPr>
          <w:p w14:paraId="2C09C1D6" w14:textId="77777777" w:rsidR="002B6AC7" w:rsidRDefault="002B6AC7" w:rsidP="002B6AC7">
            <w:pPr>
              <w:spacing w:before="100" w:beforeAutospacing="1" w:after="100" w:afterAutospacing="1"/>
              <w:rPr>
                <w:bCs/>
              </w:rPr>
            </w:pPr>
            <w:r>
              <w:rPr>
                <w:bCs/>
                <w:szCs w:val="22"/>
              </w:rPr>
              <w:t>FP</w:t>
            </w:r>
          </w:p>
        </w:tc>
        <w:tc>
          <w:tcPr>
            <w:tcW w:w="1023" w:type="dxa"/>
            <w:tcBorders>
              <w:top w:val="single" w:sz="4" w:space="0" w:color="auto"/>
              <w:left w:val="single" w:sz="4" w:space="0" w:color="auto"/>
              <w:bottom w:val="single" w:sz="4" w:space="0" w:color="auto"/>
              <w:right w:val="single" w:sz="4" w:space="0" w:color="auto"/>
            </w:tcBorders>
            <w:hideMark/>
          </w:tcPr>
          <w:p w14:paraId="0D5DF9F9" w14:textId="77777777" w:rsidR="002B6AC7" w:rsidRDefault="002B6AC7" w:rsidP="002B6AC7">
            <w:pPr>
              <w:tabs>
                <w:tab w:val="left" w:pos="791"/>
              </w:tabs>
              <w:spacing w:before="100" w:beforeAutospacing="1" w:after="100" w:afterAutospacing="1"/>
              <w:jc w:val="both"/>
            </w:pPr>
            <w:r>
              <w:t>7</w:t>
            </w:r>
          </w:p>
        </w:tc>
        <w:tc>
          <w:tcPr>
            <w:tcW w:w="1314" w:type="dxa"/>
            <w:tcBorders>
              <w:top w:val="single" w:sz="4" w:space="0" w:color="auto"/>
              <w:left w:val="single" w:sz="4" w:space="0" w:color="auto"/>
              <w:bottom w:val="single" w:sz="4" w:space="0" w:color="auto"/>
              <w:right w:val="single" w:sz="4" w:space="0" w:color="auto"/>
            </w:tcBorders>
          </w:tcPr>
          <w:p w14:paraId="694B8704" w14:textId="77777777" w:rsidR="002B6AC7" w:rsidRDefault="002B6AC7" w:rsidP="002B6AC7">
            <w:pPr>
              <w:spacing w:before="100" w:beforeAutospacing="1" w:after="100" w:afterAutospacing="1"/>
              <w:jc w:val="center"/>
            </w:pPr>
          </w:p>
        </w:tc>
        <w:tc>
          <w:tcPr>
            <w:tcW w:w="1327" w:type="dxa"/>
            <w:tcBorders>
              <w:top w:val="single" w:sz="4" w:space="0" w:color="auto"/>
              <w:left w:val="single" w:sz="4" w:space="0" w:color="auto"/>
              <w:bottom w:val="single" w:sz="4" w:space="0" w:color="auto"/>
              <w:right w:val="single" w:sz="4" w:space="0" w:color="auto"/>
            </w:tcBorders>
          </w:tcPr>
          <w:p w14:paraId="1187A230" w14:textId="77777777" w:rsidR="002B6AC7" w:rsidRDefault="002B6AC7" w:rsidP="002B6AC7">
            <w:pPr>
              <w:spacing w:before="100" w:beforeAutospacing="1" w:after="100" w:afterAutospacing="1"/>
              <w:jc w:val="center"/>
            </w:pPr>
          </w:p>
        </w:tc>
        <w:tc>
          <w:tcPr>
            <w:tcW w:w="1235" w:type="dxa"/>
            <w:tcBorders>
              <w:top w:val="single" w:sz="4" w:space="0" w:color="auto"/>
              <w:left w:val="single" w:sz="4" w:space="0" w:color="auto"/>
              <w:bottom w:val="single" w:sz="4" w:space="0" w:color="auto"/>
              <w:right w:val="single" w:sz="4" w:space="0" w:color="auto"/>
            </w:tcBorders>
          </w:tcPr>
          <w:p w14:paraId="1B65B6F9" w14:textId="77777777" w:rsidR="002B6AC7" w:rsidRDefault="002B6AC7" w:rsidP="002B6AC7">
            <w:pPr>
              <w:spacing w:before="100" w:beforeAutospacing="1" w:after="100" w:afterAutospacing="1"/>
              <w:jc w:val="center"/>
            </w:pPr>
          </w:p>
        </w:tc>
        <w:tc>
          <w:tcPr>
            <w:tcW w:w="1350" w:type="dxa"/>
            <w:tcBorders>
              <w:top w:val="single" w:sz="4" w:space="0" w:color="auto"/>
              <w:left w:val="single" w:sz="4" w:space="0" w:color="auto"/>
              <w:bottom w:val="single" w:sz="4" w:space="0" w:color="auto"/>
              <w:right w:val="single" w:sz="4" w:space="0" w:color="auto"/>
            </w:tcBorders>
          </w:tcPr>
          <w:p w14:paraId="28293664" w14:textId="77777777" w:rsidR="002B6AC7" w:rsidRDefault="002B6AC7" w:rsidP="002B6AC7">
            <w:pPr>
              <w:spacing w:before="100" w:beforeAutospacing="1" w:after="100" w:afterAutospacing="1"/>
              <w:jc w:val="center"/>
            </w:pPr>
          </w:p>
        </w:tc>
        <w:tc>
          <w:tcPr>
            <w:tcW w:w="959" w:type="dxa"/>
            <w:tcBorders>
              <w:top w:val="single" w:sz="4" w:space="0" w:color="auto"/>
              <w:left w:val="single" w:sz="4" w:space="0" w:color="auto"/>
              <w:bottom w:val="single" w:sz="4" w:space="0" w:color="auto"/>
              <w:right w:val="single" w:sz="4" w:space="0" w:color="auto"/>
            </w:tcBorders>
          </w:tcPr>
          <w:p w14:paraId="50185C30" w14:textId="77777777" w:rsidR="002B6AC7" w:rsidRDefault="002B6AC7" w:rsidP="002B6AC7">
            <w:pPr>
              <w:spacing w:before="100" w:beforeAutospacing="1" w:after="100" w:afterAutospacing="1"/>
              <w:jc w:val="both"/>
            </w:pPr>
          </w:p>
        </w:tc>
        <w:tc>
          <w:tcPr>
            <w:tcW w:w="1253" w:type="dxa"/>
            <w:tcBorders>
              <w:top w:val="single" w:sz="4" w:space="0" w:color="auto"/>
              <w:left w:val="single" w:sz="4" w:space="0" w:color="auto"/>
              <w:bottom w:val="single" w:sz="4" w:space="0" w:color="auto"/>
              <w:right w:val="single" w:sz="4" w:space="0" w:color="auto"/>
            </w:tcBorders>
          </w:tcPr>
          <w:p w14:paraId="519590AD" w14:textId="77777777" w:rsidR="002B6AC7" w:rsidRDefault="002B6AC7" w:rsidP="002B6AC7">
            <w:pPr>
              <w:spacing w:before="100" w:beforeAutospacing="1" w:after="100" w:afterAutospacing="1"/>
            </w:pPr>
          </w:p>
        </w:tc>
        <w:tc>
          <w:tcPr>
            <w:tcW w:w="1366" w:type="dxa"/>
            <w:tcBorders>
              <w:top w:val="single" w:sz="4" w:space="0" w:color="auto"/>
              <w:left w:val="single" w:sz="4" w:space="0" w:color="auto"/>
              <w:bottom w:val="single" w:sz="4" w:space="0" w:color="auto"/>
              <w:right w:val="single" w:sz="4" w:space="0" w:color="auto"/>
            </w:tcBorders>
          </w:tcPr>
          <w:p w14:paraId="71DC249F" w14:textId="77777777" w:rsidR="002B6AC7" w:rsidRDefault="002B6AC7" w:rsidP="002B6AC7">
            <w:pPr>
              <w:spacing w:before="100" w:beforeAutospacing="1" w:after="100" w:afterAutospacing="1"/>
            </w:pPr>
          </w:p>
        </w:tc>
        <w:tc>
          <w:tcPr>
            <w:tcW w:w="1376" w:type="dxa"/>
            <w:tcBorders>
              <w:top w:val="single" w:sz="4" w:space="0" w:color="auto"/>
              <w:left w:val="single" w:sz="4" w:space="0" w:color="auto"/>
              <w:bottom w:val="single" w:sz="4" w:space="0" w:color="auto"/>
              <w:right w:val="single" w:sz="4" w:space="0" w:color="auto"/>
            </w:tcBorders>
          </w:tcPr>
          <w:p w14:paraId="2575D78F" w14:textId="77777777" w:rsidR="002B6AC7" w:rsidRDefault="002B6AC7" w:rsidP="002B6AC7">
            <w:pPr>
              <w:pStyle w:val="NormalWeb"/>
              <w:spacing w:before="0" w:beforeAutospacing="0" w:after="0" w:afterAutospacing="0" w:line="276" w:lineRule="auto"/>
              <w:jc w:val="center"/>
            </w:pPr>
          </w:p>
        </w:tc>
        <w:tc>
          <w:tcPr>
            <w:tcW w:w="723" w:type="dxa"/>
            <w:tcBorders>
              <w:top w:val="single" w:sz="4" w:space="0" w:color="auto"/>
              <w:left w:val="single" w:sz="4" w:space="0" w:color="auto"/>
              <w:bottom w:val="single" w:sz="4" w:space="0" w:color="auto"/>
              <w:right w:val="single" w:sz="4" w:space="0" w:color="auto"/>
            </w:tcBorders>
          </w:tcPr>
          <w:p w14:paraId="34DB3CBA" w14:textId="77777777" w:rsidR="002B6AC7" w:rsidRDefault="002B6AC7" w:rsidP="002B6AC7">
            <w:pPr>
              <w:pStyle w:val="NormalWeb"/>
              <w:spacing w:before="0" w:beforeAutospacing="0" w:after="0" w:afterAutospacing="0" w:line="276" w:lineRule="auto"/>
              <w:jc w:val="center"/>
            </w:pPr>
          </w:p>
        </w:tc>
      </w:tr>
      <w:tr w:rsidR="002B6AC7" w14:paraId="591F53EA" w14:textId="77777777" w:rsidTr="002B6AC7">
        <w:trPr>
          <w:trHeight w:val="270"/>
        </w:trPr>
        <w:tc>
          <w:tcPr>
            <w:tcW w:w="1689" w:type="dxa"/>
            <w:tcBorders>
              <w:top w:val="single" w:sz="4" w:space="0" w:color="auto"/>
              <w:left w:val="single" w:sz="4" w:space="0" w:color="auto"/>
              <w:bottom w:val="single" w:sz="4" w:space="0" w:color="auto"/>
              <w:right w:val="single" w:sz="4" w:space="0" w:color="auto"/>
            </w:tcBorders>
            <w:hideMark/>
          </w:tcPr>
          <w:p w14:paraId="21001F05" w14:textId="77777777" w:rsidR="002B6AC7" w:rsidRDefault="002B6AC7" w:rsidP="002B6AC7">
            <w:pPr>
              <w:spacing w:before="100" w:beforeAutospacing="1" w:after="100" w:afterAutospacing="1"/>
              <w:rPr>
                <w:bCs/>
              </w:rPr>
            </w:pPr>
            <w:r>
              <w:rPr>
                <w:bCs/>
                <w:szCs w:val="22"/>
                <w:lang w:val="en-IN"/>
              </w:rPr>
              <w:t>TO</w:t>
            </w:r>
            <w:r>
              <w:rPr>
                <w:bCs/>
                <w:szCs w:val="22"/>
                <w:vertAlign w:val="subscript"/>
                <w:lang w:val="en-IN"/>
              </w:rPr>
              <w:t>1</w:t>
            </w:r>
          </w:p>
        </w:tc>
        <w:tc>
          <w:tcPr>
            <w:tcW w:w="1023" w:type="dxa"/>
            <w:tcBorders>
              <w:top w:val="single" w:sz="4" w:space="0" w:color="auto"/>
              <w:left w:val="single" w:sz="4" w:space="0" w:color="auto"/>
              <w:bottom w:val="single" w:sz="4" w:space="0" w:color="auto"/>
              <w:right w:val="single" w:sz="4" w:space="0" w:color="auto"/>
            </w:tcBorders>
            <w:hideMark/>
          </w:tcPr>
          <w:p w14:paraId="1CB2D28B" w14:textId="77777777" w:rsidR="002B6AC7" w:rsidRDefault="002B6AC7" w:rsidP="002B6AC7">
            <w:pPr>
              <w:spacing w:before="100" w:beforeAutospacing="1" w:after="100" w:afterAutospacing="1"/>
              <w:jc w:val="both"/>
            </w:pPr>
            <w:r>
              <w:t>7</w:t>
            </w:r>
          </w:p>
        </w:tc>
        <w:tc>
          <w:tcPr>
            <w:tcW w:w="1314" w:type="dxa"/>
            <w:tcBorders>
              <w:top w:val="single" w:sz="4" w:space="0" w:color="auto"/>
              <w:left w:val="single" w:sz="4" w:space="0" w:color="auto"/>
              <w:bottom w:val="single" w:sz="4" w:space="0" w:color="auto"/>
              <w:right w:val="single" w:sz="4" w:space="0" w:color="auto"/>
            </w:tcBorders>
          </w:tcPr>
          <w:p w14:paraId="1343DC2A" w14:textId="77777777" w:rsidR="002B6AC7" w:rsidRDefault="002B6AC7" w:rsidP="002B6AC7">
            <w:pPr>
              <w:spacing w:before="100" w:beforeAutospacing="1" w:after="100" w:afterAutospacing="1"/>
              <w:jc w:val="center"/>
            </w:pPr>
          </w:p>
        </w:tc>
        <w:tc>
          <w:tcPr>
            <w:tcW w:w="1327" w:type="dxa"/>
            <w:tcBorders>
              <w:top w:val="single" w:sz="4" w:space="0" w:color="auto"/>
              <w:left w:val="single" w:sz="4" w:space="0" w:color="auto"/>
              <w:bottom w:val="single" w:sz="4" w:space="0" w:color="auto"/>
              <w:right w:val="single" w:sz="4" w:space="0" w:color="auto"/>
            </w:tcBorders>
          </w:tcPr>
          <w:p w14:paraId="2D61FD8B" w14:textId="77777777" w:rsidR="002B6AC7" w:rsidRDefault="002B6AC7" w:rsidP="002B6AC7">
            <w:pPr>
              <w:spacing w:before="100" w:beforeAutospacing="1" w:after="100" w:afterAutospacing="1"/>
              <w:jc w:val="center"/>
            </w:pPr>
          </w:p>
        </w:tc>
        <w:tc>
          <w:tcPr>
            <w:tcW w:w="1235" w:type="dxa"/>
            <w:tcBorders>
              <w:top w:val="single" w:sz="4" w:space="0" w:color="auto"/>
              <w:left w:val="single" w:sz="4" w:space="0" w:color="auto"/>
              <w:bottom w:val="single" w:sz="4" w:space="0" w:color="auto"/>
              <w:right w:val="single" w:sz="4" w:space="0" w:color="auto"/>
            </w:tcBorders>
          </w:tcPr>
          <w:p w14:paraId="23487F83" w14:textId="77777777" w:rsidR="002B6AC7" w:rsidRDefault="002B6AC7" w:rsidP="002B6AC7">
            <w:pPr>
              <w:spacing w:before="100" w:beforeAutospacing="1" w:after="100" w:afterAutospacing="1"/>
              <w:jc w:val="center"/>
            </w:pPr>
          </w:p>
        </w:tc>
        <w:tc>
          <w:tcPr>
            <w:tcW w:w="1350" w:type="dxa"/>
            <w:tcBorders>
              <w:top w:val="single" w:sz="4" w:space="0" w:color="auto"/>
              <w:left w:val="single" w:sz="4" w:space="0" w:color="auto"/>
              <w:bottom w:val="single" w:sz="4" w:space="0" w:color="auto"/>
              <w:right w:val="single" w:sz="4" w:space="0" w:color="auto"/>
            </w:tcBorders>
          </w:tcPr>
          <w:p w14:paraId="2F50790A" w14:textId="77777777" w:rsidR="002B6AC7" w:rsidRDefault="002B6AC7" w:rsidP="002B6AC7">
            <w:pPr>
              <w:spacing w:before="100" w:beforeAutospacing="1" w:after="100" w:afterAutospacing="1"/>
              <w:jc w:val="center"/>
            </w:pPr>
          </w:p>
        </w:tc>
        <w:tc>
          <w:tcPr>
            <w:tcW w:w="959" w:type="dxa"/>
            <w:tcBorders>
              <w:top w:val="single" w:sz="4" w:space="0" w:color="auto"/>
              <w:left w:val="single" w:sz="4" w:space="0" w:color="auto"/>
              <w:bottom w:val="single" w:sz="4" w:space="0" w:color="auto"/>
              <w:right w:val="single" w:sz="4" w:space="0" w:color="auto"/>
            </w:tcBorders>
          </w:tcPr>
          <w:p w14:paraId="3D40542B" w14:textId="77777777" w:rsidR="002B6AC7" w:rsidRDefault="002B6AC7" w:rsidP="002B6AC7">
            <w:pPr>
              <w:spacing w:before="100" w:beforeAutospacing="1" w:after="100" w:afterAutospacing="1"/>
              <w:jc w:val="both"/>
            </w:pPr>
          </w:p>
        </w:tc>
        <w:tc>
          <w:tcPr>
            <w:tcW w:w="1253" w:type="dxa"/>
            <w:tcBorders>
              <w:top w:val="single" w:sz="4" w:space="0" w:color="auto"/>
              <w:left w:val="single" w:sz="4" w:space="0" w:color="auto"/>
              <w:bottom w:val="single" w:sz="4" w:space="0" w:color="auto"/>
              <w:right w:val="single" w:sz="4" w:space="0" w:color="auto"/>
            </w:tcBorders>
          </w:tcPr>
          <w:p w14:paraId="67E9BFCC" w14:textId="77777777" w:rsidR="002B6AC7" w:rsidRDefault="002B6AC7" w:rsidP="002B6AC7">
            <w:pPr>
              <w:spacing w:before="100" w:beforeAutospacing="1" w:after="100" w:afterAutospacing="1"/>
            </w:pPr>
          </w:p>
        </w:tc>
        <w:tc>
          <w:tcPr>
            <w:tcW w:w="1366" w:type="dxa"/>
            <w:tcBorders>
              <w:top w:val="single" w:sz="4" w:space="0" w:color="auto"/>
              <w:left w:val="single" w:sz="4" w:space="0" w:color="auto"/>
              <w:bottom w:val="single" w:sz="4" w:space="0" w:color="auto"/>
              <w:right w:val="single" w:sz="4" w:space="0" w:color="auto"/>
            </w:tcBorders>
          </w:tcPr>
          <w:p w14:paraId="0D6FEE92" w14:textId="77777777" w:rsidR="002B6AC7" w:rsidRDefault="002B6AC7" w:rsidP="002B6AC7">
            <w:pPr>
              <w:spacing w:before="100" w:beforeAutospacing="1" w:after="100" w:afterAutospacing="1"/>
            </w:pPr>
          </w:p>
        </w:tc>
        <w:tc>
          <w:tcPr>
            <w:tcW w:w="1376" w:type="dxa"/>
            <w:tcBorders>
              <w:top w:val="single" w:sz="4" w:space="0" w:color="auto"/>
              <w:left w:val="single" w:sz="4" w:space="0" w:color="auto"/>
              <w:bottom w:val="single" w:sz="4" w:space="0" w:color="auto"/>
              <w:right w:val="single" w:sz="4" w:space="0" w:color="auto"/>
            </w:tcBorders>
          </w:tcPr>
          <w:p w14:paraId="1A201B60" w14:textId="77777777" w:rsidR="002B6AC7" w:rsidRDefault="002B6AC7" w:rsidP="002B6AC7">
            <w:pPr>
              <w:pStyle w:val="NormalWeb"/>
              <w:spacing w:before="0" w:beforeAutospacing="0" w:after="0" w:afterAutospacing="0" w:line="80" w:lineRule="atLeast"/>
              <w:jc w:val="center"/>
            </w:pPr>
          </w:p>
        </w:tc>
        <w:tc>
          <w:tcPr>
            <w:tcW w:w="723" w:type="dxa"/>
            <w:tcBorders>
              <w:top w:val="single" w:sz="4" w:space="0" w:color="auto"/>
              <w:left w:val="single" w:sz="4" w:space="0" w:color="auto"/>
              <w:bottom w:val="single" w:sz="4" w:space="0" w:color="auto"/>
              <w:right w:val="single" w:sz="4" w:space="0" w:color="auto"/>
            </w:tcBorders>
          </w:tcPr>
          <w:p w14:paraId="5CC6FE86" w14:textId="77777777" w:rsidR="002B6AC7" w:rsidRDefault="002B6AC7" w:rsidP="002B6AC7">
            <w:pPr>
              <w:pStyle w:val="NormalWeb"/>
              <w:spacing w:before="0" w:beforeAutospacing="0" w:after="0" w:afterAutospacing="0" w:line="80" w:lineRule="atLeast"/>
              <w:jc w:val="center"/>
            </w:pPr>
          </w:p>
        </w:tc>
      </w:tr>
      <w:tr w:rsidR="002B6AC7" w14:paraId="5D4822F3" w14:textId="77777777" w:rsidTr="002B6AC7">
        <w:trPr>
          <w:trHeight w:val="270"/>
        </w:trPr>
        <w:tc>
          <w:tcPr>
            <w:tcW w:w="1689" w:type="dxa"/>
            <w:tcBorders>
              <w:top w:val="single" w:sz="4" w:space="0" w:color="auto"/>
              <w:left w:val="single" w:sz="4" w:space="0" w:color="auto"/>
              <w:bottom w:val="single" w:sz="4" w:space="0" w:color="auto"/>
              <w:right w:val="single" w:sz="4" w:space="0" w:color="auto"/>
            </w:tcBorders>
            <w:hideMark/>
          </w:tcPr>
          <w:p w14:paraId="21E30DCE" w14:textId="77777777" w:rsidR="002B6AC7" w:rsidRDefault="002B6AC7" w:rsidP="002B6AC7">
            <w:pPr>
              <w:spacing w:before="100" w:beforeAutospacing="1" w:after="100" w:afterAutospacing="1"/>
              <w:rPr>
                <w:bCs/>
              </w:rPr>
            </w:pPr>
            <w:r>
              <w:rPr>
                <w:bCs/>
                <w:szCs w:val="22"/>
                <w:lang w:val="en-IN"/>
              </w:rPr>
              <w:t>TO</w:t>
            </w:r>
            <w:r>
              <w:rPr>
                <w:bCs/>
                <w:szCs w:val="22"/>
                <w:vertAlign w:val="subscript"/>
                <w:lang w:val="en-IN"/>
              </w:rPr>
              <w:t>2</w:t>
            </w:r>
          </w:p>
        </w:tc>
        <w:tc>
          <w:tcPr>
            <w:tcW w:w="1023" w:type="dxa"/>
            <w:tcBorders>
              <w:top w:val="single" w:sz="4" w:space="0" w:color="auto"/>
              <w:left w:val="single" w:sz="4" w:space="0" w:color="auto"/>
              <w:bottom w:val="single" w:sz="4" w:space="0" w:color="auto"/>
              <w:right w:val="single" w:sz="4" w:space="0" w:color="auto"/>
            </w:tcBorders>
            <w:hideMark/>
          </w:tcPr>
          <w:p w14:paraId="1E954A7D" w14:textId="77777777" w:rsidR="002B6AC7" w:rsidRDefault="002B6AC7" w:rsidP="002B6AC7">
            <w:pPr>
              <w:spacing w:before="100" w:beforeAutospacing="1" w:after="100" w:afterAutospacing="1"/>
              <w:jc w:val="both"/>
            </w:pPr>
            <w:r>
              <w:t>7</w:t>
            </w:r>
          </w:p>
        </w:tc>
        <w:tc>
          <w:tcPr>
            <w:tcW w:w="1314" w:type="dxa"/>
            <w:tcBorders>
              <w:top w:val="single" w:sz="4" w:space="0" w:color="auto"/>
              <w:left w:val="single" w:sz="4" w:space="0" w:color="auto"/>
              <w:bottom w:val="single" w:sz="4" w:space="0" w:color="auto"/>
              <w:right w:val="single" w:sz="4" w:space="0" w:color="auto"/>
            </w:tcBorders>
          </w:tcPr>
          <w:p w14:paraId="60576F28" w14:textId="77777777" w:rsidR="002B6AC7" w:rsidRDefault="002B6AC7" w:rsidP="002B6AC7">
            <w:pPr>
              <w:spacing w:before="100" w:beforeAutospacing="1" w:after="100" w:afterAutospacing="1"/>
              <w:jc w:val="center"/>
            </w:pPr>
          </w:p>
        </w:tc>
        <w:tc>
          <w:tcPr>
            <w:tcW w:w="1327" w:type="dxa"/>
            <w:tcBorders>
              <w:top w:val="single" w:sz="4" w:space="0" w:color="auto"/>
              <w:left w:val="single" w:sz="4" w:space="0" w:color="auto"/>
              <w:bottom w:val="single" w:sz="4" w:space="0" w:color="auto"/>
              <w:right w:val="single" w:sz="4" w:space="0" w:color="auto"/>
            </w:tcBorders>
          </w:tcPr>
          <w:p w14:paraId="155031E4" w14:textId="77777777" w:rsidR="002B6AC7" w:rsidRDefault="002B6AC7" w:rsidP="002B6AC7">
            <w:pPr>
              <w:spacing w:before="100" w:beforeAutospacing="1" w:after="100" w:afterAutospacing="1"/>
              <w:jc w:val="center"/>
            </w:pPr>
          </w:p>
        </w:tc>
        <w:tc>
          <w:tcPr>
            <w:tcW w:w="1235" w:type="dxa"/>
            <w:tcBorders>
              <w:top w:val="single" w:sz="4" w:space="0" w:color="auto"/>
              <w:left w:val="single" w:sz="4" w:space="0" w:color="auto"/>
              <w:bottom w:val="single" w:sz="4" w:space="0" w:color="auto"/>
              <w:right w:val="single" w:sz="4" w:space="0" w:color="auto"/>
            </w:tcBorders>
          </w:tcPr>
          <w:p w14:paraId="4096C1EF" w14:textId="77777777" w:rsidR="002B6AC7" w:rsidRDefault="002B6AC7" w:rsidP="002B6AC7">
            <w:pPr>
              <w:spacing w:before="100" w:beforeAutospacing="1" w:after="100" w:afterAutospacing="1"/>
              <w:jc w:val="center"/>
            </w:pPr>
          </w:p>
        </w:tc>
        <w:tc>
          <w:tcPr>
            <w:tcW w:w="1350" w:type="dxa"/>
            <w:tcBorders>
              <w:top w:val="single" w:sz="4" w:space="0" w:color="auto"/>
              <w:left w:val="single" w:sz="4" w:space="0" w:color="auto"/>
              <w:bottom w:val="single" w:sz="4" w:space="0" w:color="auto"/>
              <w:right w:val="single" w:sz="4" w:space="0" w:color="auto"/>
            </w:tcBorders>
          </w:tcPr>
          <w:p w14:paraId="729AB9F3" w14:textId="77777777" w:rsidR="002B6AC7" w:rsidRDefault="002B6AC7" w:rsidP="002B6AC7">
            <w:pPr>
              <w:spacing w:before="100" w:beforeAutospacing="1" w:after="100" w:afterAutospacing="1"/>
              <w:jc w:val="center"/>
            </w:pPr>
          </w:p>
        </w:tc>
        <w:tc>
          <w:tcPr>
            <w:tcW w:w="959" w:type="dxa"/>
            <w:tcBorders>
              <w:top w:val="single" w:sz="4" w:space="0" w:color="auto"/>
              <w:left w:val="single" w:sz="4" w:space="0" w:color="auto"/>
              <w:bottom w:val="single" w:sz="4" w:space="0" w:color="auto"/>
              <w:right w:val="single" w:sz="4" w:space="0" w:color="auto"/>
            </w:tcBorders>
          </w:tcPr>
          <w:p w14:paraId="34DC8E19" w14:textId="77777777" w:rsidR="002B6AC7" w:rsidRDefault="002B6AC7" w:rsidP="002B6AC7">
            <w:pPr>
              <w:spacing w:before="100" w:beforeAutospacing="1" w:after="100" w:afterAutospacing="1"/>
              <w:jc w:val="both"/>
            </w:pPr>
          </w:p>
        </w:tc>
        <w:tc>
          <w:tcPr>
            <w:tcW w:w="1253" w:type="dxa"/>
            <w:tcBorders>
              <w:top w:val="single" w:sz="4" w:space="0" w:color="auto"/>
              <w:left w:val="single" w:sz="4" w:space="0" w:color="auto"/>
              <w:bottom w:val="single" w:sz="4" w:space="0" w:color="auto"/>
              <w:right w:val="single" w:sz="4" w:space="0" w:color="auto"/>
            </w:tcBorders>
          </w:tcPr>
          <w:p w14:paraId="0C442170" w14:textId="77777777" w:rsidR="002B6AC7" w:rsidRDefault="002B6AC7" w:rsidP="002B6AC7">
            <w:pPr>
              <w:spacing w:before="100" w:beforeAutospacing="1" w:after="100" w:afterAutospacing="1"/>
            </w:pPr>
          </w:p>
        </w:tc>
        <w:tc>
          <w:tcPr>
            <w:tcW w:w="1366" w:type="dxa"/>
            <w:tcBorders>
              <w:top w:val="single" w:sz="4" w:space="0" w:color="auto"/>
              <w:left w:val="single" w:sz="4" w:space="0" w:color="auto"/>
              <w:bottom w:val="single" w:sz="4" w:space="0" w:color="auto"/>
              <w:right w:val="single" w:sz="4" w:space="0" w:color="auto"/>
            </w:tcBorders>
          </w:tcPr>
          <w:p w14:paraId="2CC37CB0" w14:textId="77777777" w:rsidR="002B6AC7" w:rsidRDefault="002B6AC7" w:rsidP="002B6AC7">
            <w:pPr>
              <w:spacing w:before="100" w:beforeAutospacing="1" w:after="100" w:afterAutospacing="1"/>
            </w:pPr>
          </w:p>
        </w:tc>
        <w:tc>
          <w:tcPr>
            <w:tcW w:w="1376" w:type="dxa"/>
            <w:tcBorders>
              <w:top w:val="single" w:sz="4" w:space="0" w:color="auto"/>
              <w:left w:val="single" w:sz="4" w:space="0" w:color="auto"/>
              <w:bottom w:val="single" w:sz="4" w:space="0" w:color="auto"/>
              <w:right w:val="single" w:sz="4" w:space="0" w:color="auto"/>
            </w:tcBorders>
          </w:tcPr>
          <w:p w14:paraId="62932BD9" w14:textId="77777777" w:rsidR="002B6AC7" w:rsidRDefault="002B6AC7" w:rsidP="002B6AC7">
            <w:pPr>
              <w:pStyle w:val="NormalWeb"/>
              <w:spacing w:before="0" w:beforeAutospacing="0" w:after="0" w:afterAutospacing="0" w:line="147" w:lineRule="atLeast"/>
              <w:jc w:val="center"/>
            </w:pPr>
          </w:p>
        </w:tc>
        <w:tc>
          <w:tcPr>
            <w:tcW w:w="723" w:type="dxa"/>
            <w:tcBorders>
              <w:top w:val="single" w:sz="4" w:space="0" w:color="auto"/>
              <w:left w:val="single" w:sz="4" w:space="0" w:color="auto"/>
              <w:bottom w:val="single" w:sz="4" w:space="0" w:color="auto"/>
              <w:right w:val="single" w:sz="4" w:space="0" w:color="auto"/>
            </w:tcBorders>
          </w:tcPr>
          <w:p w14:paraId="430621B6" w14:textId="77777777" w:rsidR="002B6AC7" w:rsidRDefault="002B6AC7" w:rsidP="002B6AC7">
            <w:pPr>
              <w:pStyle w:val="NormalWeb"/>
              <w:spacing w:before="0" w:beforeAutospacing="0" w:after="0" w:afterAutospacing="0" w:line="147" w:lineRule="atLeast"/>
              <w:jc w:val="center"/>
            </w:pPr>
          </w:p>
        </w:tc>
      </w:tr>
    </w:tbl>
    <w:p w14:paraId="3371AA55" w14:textId="77777777" w:rsidR="002B6AC7" w:rsidRDefault="002B6AC7" w:rsidP="002B6AC7"/>
    <w:p w14:paraId="2AA0417E" w14:textId="77777777" w:rsidR="002B6AC7" w:rsidRDefault="002B6AC7" w:rsidP="002B6AC7">
      <w:pPr>
        <w:rPr>
          <w:lang w:val="en-IN"/>
        </w:rPr>
      </w:pPr>
      <w:r>
        <w:t xml:space="preserve">Results: </w:t>
      </w:r>
    </w:p>
    <w:p w14:paraId="60FD449B" w14:textId="77777777" w:rsidR="002B6AC7" w:rsidRDefault="002B6AC7" w:rsidP="002B6AC7"/>
    <w:p w14:paraId="6F3DD33C" w14:textId="77777777" w:rsidR="002B6AC7" w:rsidRDefault="002B6AC7" w:rsidP="002B6AC7">
      <w:r>
        <w:t>Good quality photographs of different treatments:</w:t>
      </w:r>
    </w:p>
    <w:p w14:paraId="7E59C33C" w14:textId="77777777" w:rsidR="002B6AC7" w:rsidRDefault="002B6AC7" w:rsidP="00E06509">
      <w:pPr>
        <w:rPr>
          <w:b/>
        </w:rPr>
      </w:pPr>
    </w:p>
    <w:p w14:paraId="244F4483" w14:textId="77777777" w:rsidR="002B6AC7" w:rsidRDefault="002B6AC7" w:rsidP="00E06509">
      <w:pPr>
        <w:rPr>
          <w:b/>
        </w:rPr>
      </w:pPr>
    </w:p>
    <w:p w14:paraId="59981C0B" w14:textId="77777777" w:rsidR="00F52BB5" w:rsidRPr="007E545E" w:rsidRDefault="00F52BB5" w:rsidP="00E06509">
      <w:pPr>
        <w:rPr>
          <w:b/>
        </w:rPr>
      </w:pPr>
      <w:r w:rsidRPr="007E545E">
        <w:rPr>
          <w:b/>
        </w:rPr>
        <w:t>Please provide all the OFTs in same format</w:t>
      </w:r>
    </w:p>
    <w:p w14:paraId="59981C0C" w14:textId="77777777" w:rsidR="00F24C35" w:rsidRPr="007E545E" w:rsidRDefault="00F24C35" w:rsidP="00E06509">
      <w:pPr>
        <w:rPr>
          <w:b/>
        </w:rPr>
      </w:pPr>
    </w:p>
    <w:p w14:paraId="59981C0D" w14:textId="77777777" w:rsidR="008A6C27" w:rsidRPr="007E545E" w:rsidRDefault="008A6C27" w:rsidP="008A6C27">
      <w:pPr>
        <w:rPr>
          <w:sz w:val="22"/>
          <w:szCs w:val="22"/>
        </w:rPr>
      </w:pPr>
      <w:r w:rsidRPr="007E545E">
        <w:rPr>
          <w:bCs/>
          <w:sz w:val="22"/>
          <w:szCs w:val="22"/>
        </w:rPr>
        <w:t>3.2</w:t>
      </w:r>
      <w:r w:rsidRPr="007E545E">
        <w:rPr>
          <w:sz w:val="22"/>
          <w:szCs w:val="22"/>
        </w:rPr>
        <w:tab/>
      </w:r>
      <w:r w:rsidR="004D3923" w:rsidRPr="007E545E">
        <w:rPr>
          <w:sz w:val="22"/>
          <w:szCs w:val="22"/>
        </w:rPr>
        <w:t>Achievements of</w:t>
      </w:r>
      <w:r w:rsidRPr="007E545E">
        <w:rPr>
          <w:sz w:val="22"/>
          <w:szCs w:val="22"/>
        </w:rPr>
        <w:t xml:space="preserve"> Frontline Demonstrations </w:t>
      </w:r>
    </w:p>
    <w:p w14:paraId="59981C0E" w14:textId="77777777" w:rsidR="008A6C27" w:rsidRPr="007E545E" w:rsidRDefault="008A6C27" w:rsidP="008A6C27">
      <w:pPr>
        <w:ind w:right="240"/>
        <w:jc w:val="both"/>
        <w:rPr>
          <w:sz w:val="20"/>
          <w:szCs w:val="20"/>
        </w:rPr>
      </w:pPr>
    </w:p>
    <w:p w14:paraId="59981C0F" w14:textId="77777777" w:rsidR="008A6C27" w:rsidRPr="007E545E" w:rsidRDefault="00977BAE" w:rsidP="00682ED1">
      <w:pPr>
        <w:ind w:left="720" w:right="240" w:hanging="720"/>
        <w:jc w:val="both"/>
        <w:rPr>
          <w:sz w:val="20"/>
          <w:szCs w:val="20"/>
        </w:rPr>
      </w:pPr>
      <w:r w:rsidRPr="007E545E">
        <w:rPr>
          <w:sz w:val="20"/>
          <w:szCs w:val="20"/>
        </w:rPr>
        <w:t>A.</w:t>
      </w:r>
      <w:r w:rsidR="00D91880" w:rsidRPr="007E545E">
        <w:rPr>
          <w:sz w:val="20"/>
          <w:szCs w:val="20"/>
        </w:rPr>
        <w:tab/>
      </w:r>
      <w:r w:rsidR="008A6C27" w:rsidRPr="007E545E">
        <w:rPr>
          <w:sz w:val="20"/>
          <w:szCs w:val="20"/>
        </w:rPr>
        <w:t xml:space="preserve">Details of FLDs </w:t>
      </w:r>
      <w:r w:rsidR="009E3D33" w:rsidRPr="007E545E">
        <w:rPr>
          <w:sz w:val="20"/>
          <w:szCs w:val="20"/>
        </w:rPr>
        <w:t>conducted</w:t>
      </w:r>
      <w:r w:rsidR="008A6C27" w:rsidRPr="007E545E">
        <w:rPr>
          <w:sz w:val="20"/>
          <w:szCs w:val="20"/>
        </w:rPr>
        <w:t xml:space="preserve"> during </w:t>
      </w:r>
      <w:r w:rsidR="000F7194" w:rsidRPr="007E545E">
        <w:rPr>
          <w:sz w:val="22"/>
          <w:szCs w:val="22"/>
        </w:rPr>
        <w:t>the year</w:t>
      </w:r>
    </w:p>
    <w:p w14:paraId="59981C10" w14:textId="77777777" w:rsidR="00D91880" w:rsidRPr="007E545E" w:rsidRDefault="00D91880" w:rsidP="008A6C27">
      <w:pPr>
        <w:ind w:right="240"/>
        <w:jc w:val="both"/>
        <w:rPr>
          <w:sz w:val="20"/>
          <w:szCs w:val="20"/>
        </w:rPr>
      </w:pPr>
    </w:p>
    <w:p w14:paraId="59981C11" w14:textId="77777777" w:rsidR="009E3D33" w:rsidRPr="007E545E" w:rsidRDefault="009E3D33" w:rsidP="008A6C27">
      <w:pPr>
        <w:ind w:right="240"/>
        <w:jc w:val="both"/>
        <w:rPr>
          <w:sz w:val="20"/>
          <w:szCs w:val="20"/>
        </w:rPr>
      </w:pPr>
      <w:r w:rsidRPr="007E545E">
        <w:rPr>
          <w:sz w:val="20"/>
          <w:szCs w:val="20"/>
        </w:rPr>
        <w:t xml:space="preserve">         Cereals</w:t>
      </w:r>
    </w:p>
    <w:tbl>
      <w:tblPr>
        <w:tblW w:w="13395"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0"/>
        <w:gridCol w:w="1544"/>
        <w:gridCol w:w="1702"/>
        <w:gridCol w:w="2320"/>
        <w:gridCol w:w="1309"/>
        <w:gridCol w:w="1010"/>
        <w:gridCol w:w="480"/>
        <w:gridCol w:w="9"/>
        <w:gridCol w:w="39"/>
        <w:gridCol w:w="192"/>
        <w:gridCol w:w="60"/>
        <w:gridCol w:w="396"/>
        <w:gridCol w:w="30"/>
        <w:gridCol w:w="286"/>
        <w:gridCol w:w="425"/>
        <w:gridCol w:w="7"/>
        <w:gridCol w:w="423"/>
        <w:gridCol w:w="284"/>
        <w:gridCol w:w="28"/>
        <w:gridCol w:w="255"/>
        <w:gridCol w:w="33"/>
        <w:gridCol w:w="676"/>
        <w:gridCol w:w="1087"/>
      </w:tblGrid>
      <w:tr w:rsidR="00977BAE" w:rsidRPr="007E545E" w14:paraId="59981C1B" w14:textId="77777777" w:rsidTr="00B50A6A">
        <w:trPr>
          <w:trHeight w:val="655"/>
        </w:trPr>
        <w:tc>
          <w:tcPr>
            <w:tcW w:w="800" w:type="dxa"/>
            <w:vMerge w:val="restart"/>
            <w:vAlign w:val="center"/>
          </w:tcPr>
          <w:p w14:paraId="59981C12" w14:textId="77777777" w:rsidR="00977BAE" w:rsidRPr="007E545E" w:rsidRDefault="00977BAE" w:rsidP="008B1451">
            <w:pPr>
              <w:ind w:right="12"/>
              <w:jc w:val="center"/>
              <w:rPr>
                <w:sz w:val="18"/>
                <w:szCs w:val="18"/>
              </w:rPr>
            </w:pPr>
            <w:r w:rsidRPr="007E545E">
              <w:rPr>
                <w:sz w:val="18"/>
                <w:szCs w:val="18"/>
              </w:rPr>
              <w:t>Sl.</w:t>
            </w:r>
          </w:p>
          <w:p w14:paraId="59981C13" w14:textId="77777777" w:rsidR="00977BAE" w:rsidRPr="007E545E" w:rsidRDefault="00977BAE" w:rsidP="008B1451">
            <w:pPr>
              <w:ind w:right="12"/>
              <w:jc w:val="center"/>
              <w:rPr>
                <w:sz w:val="18"/>
                <w:szCs w:val="18"/>
              </w:rPr>
            </w:pPr>
            <w:r w:rsidRPr="007E545E">
              <w:rPr>
                <w:sz w:val="18"/>
                <w:szCs w:val="18"/>
              </w:rPr>
              <w:t>No.</w:t>
            </w:r>
          </w:p>
        </w:tc>
        <w:tc>
          <w:tcPr>
            <w:tcW w:w="1544" w:type="dxa"/>
            <w:vMerge w:val="restart"/>
            <w:vAlign w:val="center"/>
          </w:tcPr>
          <w:p w14:paraId="59981C14" w14:textId="77777777" w:rsidR="00977BAE" w:rsidRPr="007E545E" w:rsidRDefault="00977BAE" w:rsidP="008B1451">
            <w:pPr>
              <w:jc w:val="center"/>
              <w:rPr>
                <w:sz w:val="18"/>
                <w:szCs w:val="18"/>
              </w:rPr>
            </w:pPr>
            <w:r w:rsidRPr="007E545E">
              <w:rPr>
                <w:sz w:val="18"/>
                <w:szCs w:val="18"/>
              </w:rPr>
              <w:t>Crop</w:t>
            </w:r>
          </w:p>
        </w:tc>
        <w:tc>
          <w:tcPr>
            <w:tcW w:w="1702" w:type="dxa"/>
            <w:vMerge w:val="restart"/>
            <w:vAlign w:val="center"/>
          </w:tcPr>
          <w:p w14:paraId="59981C15" w14:textId="77777777" w:rsidR="00977BAE" w:rsidRPr="007E545E" w:rsidRDefault="00977BAE" w:rsidP="008B1451">
            <w:pPr>
              <w:jc w:val="center"/>
              <w:rPr>
                <w:sz w:val="18"/>
                <w:szCs w:val="18"/>
              </w:rPr>
            </w:pPr>
            <w:r w:rsidRPr="007E545E">
              <w:rPr>
                <w:sz w:val="18"/>
                <w:szCs w:val="18"/>
              </w:rPr>
              <w:t>Thematic area</w:t>
            </w:r>
          </w:p>
        </w:tc>
        <w:tc>
          <w:tcPr>
            <w:tcW w:w="2320" w:type="dxa"/>
            <w:vMerge w:val="restart"/>
            <w:vAlign w:val="center"/>
          </w:tcPr>
          <w:p w14:paraId="59981C16" w14:textId="77777777" w:rsidR="00977BAE" w:rsidRPr="007E545E" w:rsidRDefault="00977BAE" w:rsidP="008B1451">
            <w:pPr>
              <w:jc w:val="center"/>
              <w:rPr>
                <w:sz w:val="18"/>
                <w:szCs w:val="18"/>
              </w:rPr>
            </w:pPr>
            <w:r w:rsidRPr="007E545E">
              <w:rPr>
                <w:sz w:val="18"/>
                <w:szCs w:val="18"/>
              </w:rPr>
              <w:t>Technology Demonstrated with detailed treatments</w:t>
            </w:r>
          </w:p>
        </w:tc>
        <w:tc>
          <w:tcPr>
            <w:tcW w:w="2319" w:type="dxa"/>
            <w:gridSpan w:val="2"/>
            <w:vAlign w:val="center"/>
          </w:tcPr>
          <w:p w14:paraId="59981C17" w14:textId="77777777" w:rsidR="00977BAE" w:rsidRPr="007E545E" w:rsidRDefault="00977BAE" w:rsidP="008B1451">
            <w:pPr>
              <w:jc w:val="center"/>
              <w:rPr>
                <w:sz w:val="18"/>
                <w:szCs w:val="18"/>
              </w:rPr>
            </w:pPr>
            <w:r w:rsidRPr="007E545E">
              <w:rPr>
                <w:sz w:val="18"/>
                <w:szCs w:val="18"/>
              </w:rPr>
              <w:t>Area (ha)</w:t>
            </w:r>
          </w:p>
        </w:tc>
        <w:tc>
          <w:tcPr>
            <w:tcW w:w="3623" w:type="dxa"/>
            <w:gridSpan w:val="16"/>
            <w:vAlign w:val="center"/>
          </w:tcPr>
          <w:p w14:paraId="59981C18" w14:textId="77777777" w:rsidR="00977BAE" w:rsidRPr="007E545E" w:rsidRDefault="00977BAE" w:rsidP="008B1451">
            <w:pPr>
              <w:jc w:val="center"/>
              <w:rPr>
                <w:sz w:val="18"/>
                <w:szCs w:val="18"/>
              </w:rPr>
            </w:pPr>
            <w:r w:rsidRPr="007E545E">
              <w:rPr>
                <w:sz w:val="18"/>
                <w:szCs w:val="18"/>
              </w:rPr>
              <w:t>No. of farmers/</w:t>
            </w:r>
          </w:p>
          <w:p w14:paraId="59981C19" w14:textId="77777777" w:rsidR="00977BAE" w:rsidRPr="007E545E" w:rsidRDefault="00977BAE" w:rsidP="008B1451">
            <w:pPr>
              <w:jc w:val="center"/>
              <w:rPr>
                <w:sz w:val="18"/>
                <w:szCs w:val="18"/>
              </w:rPr>
            </w:pPr>
            <w:r w:rsidRPr="007E545E">
              <w:rPr>
                <w:sz w:val="18"/>
                <w:szCs w:val="18"/>
              </w:rPr>
              <w:t>demonstration</w:t>
            </w:r>
          </w:p>
        </w:tc>
        <w:tc>
          <w:tcPr>
            <w:tcW w:w="1087" w:type="dxa"/>
            <w:vAlign w:val="center"/>
          </w:tcPr>
          <w:p w14:paraId="59981C1A" w14:textId="77777777" w:rsidR="00977BAE" w:rsidRPr="007E545E" w:rsidRDefault="00977BAE" w:rsidP="008B1451">
            <w:pPr>
              <w:jc w:val="center"/>
              <w:rPr>
                <w:sz w:val="18"/>
                <w:szCs w:val="18"/>
              </w:rPr>
            </w:pPr>
            <w:r w:rsidRPr="007E545E">
              <w:rPr>
                <w:sz w:val="18"/>
                <w:szCs w:val="18"/>
              </w:rPr>
              <w:t xml:space="preserve">Reasons for shortfall in achievement </w:t>
            </w:r>
          </w:p>
        </w:tc>
      </w:tr>
      <w:tr w:rsidR="00B01774" w:rsidRPr="007E545E" w14:paraId="59981C27" w14:textId="77777777" w:rsidTr="00B50A6A">
        <w:trPr>
          <w:trHeight w:val="339"/>
        </w:trPr>
        <w:tc>
          <w:tcPr>
            <w:tcW w:w="800" w:type="dxa"/>
            <w:vMerge/>
          </w:tcPr>
          <w:p w14:paraId="59981C1C" w14:textId="77777777" w:rsidR="00B01774" w:rsidRPr="007E545E" w:rsidRDefault="00B01774" w:rsidP="008B1451">
            <w:pPr>
              <w:ind w:right="12"/>
              <w:jc w:val="both"/>
              <w:rPr>
                <w:sz w:val="18"/>
                <w:szCs w:val="18"/>
              </w:rPr>
            </w:pPr>
          </w:p>
        </w:tc>
        <w:tc>
          <w:tcPr>
            <w:tcW w:w="1544" w:type="dxa"/>
            <w:vMerge/>
          </w:tcPr>
          <w:p w14:paraId="59981C1D" w14:textId="77777777" w:rsidR="00B01774" w:rsidRPr="007E545E" w:rsidRDefault="00B01774" w:rsidP="008B1451">
            <w:pPr>
              <w:jc w:val="both"/>
              <w:rPr>
                <w:sz w:val="18"/>
                <w:szCs w:val="18"/>
              </w:rPr>
            </w:pPr>
          </w:p>
        </w:tc>
        <w:tc>
          <w:tcPr>
            <w:tcW w:w="1702" w:type="dxa"/>
            <w:vMerge/>
          </w:tcPr>
          <w:p w14:paraId="59981C1E" w14:textId="77777777" w:rsidR="00B01774" w:rsidRPr="007E545E" w:rsidRDefault="00B01774" w:rsidP="008B1451">
            <w:pPr>
              <w:jc w:val="both"/>
              <w:rPr>
                <w:sz w:val="18"/>
                <w:szCs w:val="18"/>
              </w:rPr>
            </w:pPr>
          </w:p>
        </w:tc>
        <w:tc>
          <w:tcPr>
            <w:tcW w:w="2320" w:type="dxa"/>
            <w:vMerge/>
          </w:tcPr>
          <w:p w14:paraId="59981C1F" w14:textId="77777777" w:rsidR="00B01774" w:rsidRPr="007E545E" w:rsidRDefault="00B01774" w:rsidP="008B1451">
            <w:pPr>
              <w:jc w:val="both"/>
              <w:rPr>
                <w:sz w:val="18"/>
                <w:szCs w:val="18"/>
              </w:rPr>
            </w:pPr>
          </w:p>
        </w:tc>
        <w:tc>
          <w:tcPr>
            <w:tcW w:w="1309" w:type="dxa"/>
          </w:tcPr>
          <w:p w14:paraId="59981C20" w14:textId="77777777" w:rsidR="00B01774" w:rsidRPr="007E545E" w:rsidRDefault="00B01774" w:rsidP="008B1451">
            <w:pPr>
              <w:jc w:val="both"/>
              <w:rPr>
                <w:sz w:val="18"/>
                <w:szCs w:val="18"/>
              </w:rPr>
            </w:pPr>
            <w:r w:rsidRPr="007E545E">
              <w:rPr>
                <w:sz w:val="18"/>
                <w:szCs w:val="18"/>
              </w:rPr>
              <w:t>Proposed</w:t>
            </w:r>
          </w:p>
        </w:tc>
        <w:tc>
          <w:tcPr>
            <w:tcW w:w="1010" w:type="dxa"/>
          </w:tcPr>
          <w:p w14:paraId="59981C21" w14:textId="77777777" w:rsidR="00B01774" w:rsidRPr="00B64FDB" w:rsidRDefault="00B01774" w:rsidP="008B1451">
            <w:pPr>
              <w:jc w:val="both"/>
              <w:rPr>
                <w:sz w:val="18"/>
                <w:szCs w:val="18"/>
              </w:rPr>
            </w:pPr>
            <w:r w:rsidRPr="00B64FDB">
              <w:rPr>
                <w:sz w:val="18"/>
                <w:szCs w:val="18"/>
              </w:rPr>
              <w:t>Actual</w:t>
            </w:r>
          </w:p>
        </w:tc>
        <w:tc>
          <w:tcPr>
            <w:tcW w:w="489" w:type="dxa"/>
            <w:gridSpan w:val="2"/>
          </w:tcPr>
          <w:p w14:paraId="59981C22" w14:textId="77777777" w:rsidR="00B01774" w:rsidRPr="00B64FDB" w:rsidRDefault="00B01774" w:rsidP="008B1451">
            <w:pPr>
              <w:jc w:val="both"/>
              <w:rPr>
                <w:sz w:val="18"/>
                <w:szCs w:val="18"/>
              </w:rPr>
            </w:pPr>
            <w:r w:rsidRPr="00B64FDB">
              <w:rPr>
                <w:sz w:val="18"/>
                <w:szCs w:val="18"/>
              </w:rPr>
              <w:t>SC</w:t>
            </w:r>
          </w:p>
        </w:tc>
        <w:tc>
          <w:tcPr>
            <w:tcW w:w="1003" w:type="dxa"/>
            <w:gridSpan w:val="6"/>
          </w:tcPr>
          <w:p w14:paraId="59981C23" w14:textId="471B94BC" w:rsidR="00B01774" w:rsidRPr="00B64FDB" w:rsidRDefault="0041754A" w:rsidP="008B1451">
            <w:pPr>
              <w:jc w:val="both"/>
              <w:rPr>
                <w:sz w:val="18"/>
                <w:szCs w:val="18"/>
              </w:rPr>
            </w:pPr>
            <w:r>
              <w:rPr>
                <w:sz w:val="18"/>
                <w:szCs w:val="18"/>
              </w:rPr>
              <w:t xml:space="preserve">           </w:t>
            </w:r>
            <w:r w:rsidR="00B01774" w:rsidRPr="00B64FDB">
              <w:rPr>
                <w:sz w:val="18"/>
                <w:szCs w:val="18"/>
              </w:rPr>
              <w:t>ST</w:t>
            </w:r>
          </w:p>
        </w:tc>
        <w:tc>
          <w:tcPr>
            <w:tcW w:w="855" w:type="dxa"/>
            <w:gridSpan w:val="3"/>
          </w:tcPr>
          <w:p w14:paraId="59981C24" w14:textId="77777777" w:rsidR="00B01774" w:rsidRPr="00B64FDB" w:rsidRDefault="00B01774" w:rsidP="008B1451">
            <w:pPr>
              <w:jc w:val="both"/>
              <w:rPr>
                <w:sz w:val="18"/>
                <w:szCs w:val="18"/>
              </w:rPr>
            </w:pPr>
            <w:r w:rsidRPr="00B64FDB">
              <w:rPr>
                <w:sz w:val="18"/>
                <w:szCs w:val="18"/>
              </w:rPr>
              <w:t>Others</w:t>
            </w:r>
          </w:p>
        </w:tc>
        <w:tc>
          <w:tcPr>
            <w:tcW w:w="1276" w:type="dxa"/>
            <w:gridSpan w:val="5"/>
          </w:tcPr>
          <w:p w14:paraId="59981C25" w14:textId="77777777" w:rsidR="00B01774" w:rsidRPr="00B64FDB" w:rsidRDefault="00B01774" w:rsidP="008B1451">
            <w:pPr>
              <w:jc w:val="both"/>
              <w:rPr>
                <w:sz w:val="18"/>
                <w:szCs w:val="18"/>
              </w:rPr>
            </w:pPr>
            <w:r w:rsidRPr="00B64FDB">
              <w:rPr>
                <w:sz w:val="18"/>
                <w:szCs w:val="18"/>
              </w:rPr>
              <w:t xml:space="preserve">Total </w:t>
            </w:r>
          </w:p>
        </w:tc>
        <w:tc>
          <w:tcPr>
            <w:tcW w:w="1087" w:type="dxa"/>
          </w:tcPr>
          <w:p w14:paraId="59981C26" w14:textId="77777777" w:rsidR="00B01774" w:rsidRPr="007E545E" w:rsidRDefault="00B01774" w:rsidP="008B1451">
            <w:pPr>
              <w:jc w:val="both"/>
              <w:rPr>
                <w:sz w:val="18"/>
                <w:szCs w:val="18"/>
              </w:rPr>
            </w:pPr>
          </w:p>
        </w:tc>
      </w:tr>
      <w:tr w:rsidR="00B01774" w:rsidRPr="007E545E" w14:paraId="59981C38" w14:textId="77777777" w:rsidTr="00B50A6A">
        <w:trPr>
          <w:trHeight w:val="155"/>
        </w:trPr>
        <w:tc>
          <w:tcPr>
            <w:tcW w:w="800" w:type="dxa"/>
          </w:tcPr>
          <w:p w14:paraId="59981C28" w14:textId="77777777" w:rsidR="00B01774" w:rsidRPr="007E545E" w:rsidRDefault="00B01774" w:rsidP="008B1451">
            <w:pPr>
              <w:ind w:right="12"/>
              <w:jc w:val="both"/>
              <w:rPr>
                <w:sz w:val="18"/>
                <w:szCs w:val="18"/>
              </w:rPr>
            </w:pPr>
          </w:p>
        </w:tc>
        <w:tc>
          <w:tcPr>
            <w:tcW w:w="1544" w:type="dxa"/>
          </w:tcPr>
          <w:p w14:paraId="59981C29" w14:textId="77777777" w:rsidR="00B01774" w:rsidRPr="007E545E" w:rsidRDefault="00B01774" w:rsidP="008B1451">
            <w:pPr>
              <w:jc w:val="both"/>
              <w:rPr>
                <w:sz w:val="18"/>
                <w:szCs w:val="18"/>
              </w:rPr>
            </w:pPr>
          </w:p>
        </w:tc>
        <w:tc>
          <w:tcPr>
            <w:tcW w:w="1702" w:type="dxa"/>
          </w:tcPr>
          <w:p w14:paraId="59981C2A" w14:textId="77777777" w:rsidR="00B01774" w:rsidRPr="007E545E" w:rsidRDefault="00B01774" w:rsidP="008B1451">
            <w:pPr>
              <w:jc w:val="both"/>
              <w:rPr>
                <w:sz w:val="18"/>
                <w:szCs w:val="18"/>
              </w:rPr>
            </w:pPr>
          </w:p>
        </w:tc>
        <w:tc>
          <w:tcPr>
            <w:tcW w:w="2320" w:type="dxa"/>
          </w:tcPr>
          <w:p w14:paraId="59981C2B" w14:textId="77777777" w:rsidR="00B01774" w:rsidRPr="007E545E" w:rsidRDefault="00B01774" w:rsidP="008B1451">
            <w:pPr>
              <w:jc w:val="both"/>
              <w:rPr>
                <w:sz w:val="18"/>
                <w:szCs w:val="18"/>
              </w:rPr>
            </w:pPr>
          </w:p>
        </w:tc>
        <w:tc>
          <w:tcPr>
            <w:tcW w:w="1309" w:type="dxa"/>
          </w:tcPr>
          <w:p w14:paraId="59981C2C" w14:textId="77777777" w:rsidR="00B01774" w:rsidRPr="007E545E" w:rsidRDefault="00B01774" w:rsidP="008B1451">
            <w:pPr>
              <w:jc w:val="both"/>
              <w:rPr>
                <w:sz w:val="18"/>
                <w:szCs w:val="18"/>
              </w:rPr>
            </w:pPr>
          </w:p>
        </w:tc>
        <w:tc>
          <w:tcPr>
            <w:tcW w:w="1010" w:type="dxa"/>
          </w:tcPr>
          <w:p w14:paraId="59981C2D" w14:textId="77777777" w:rsidR="00B01774" w:rsidRPr="00B64FDB" w:rsidRDefault="00B01774" w:rsidP="008B1451">
            <w:pPr>
              <w:jc w:val="both"/>
              <w:rPr>
                <w:sz w:val="18"/>
                <w:szCs w:val="18"/>
              </w:rPr>
            </w:pPr>
          </w:p>
        </w:tc>
        <w:tc>
          <w:tcPr>
            <w:tcW w:w="480" w:type="dxa"/>
          </w:tcPr>
          <w:p w14:paraId="59981C2E" w14:textId="77777777" w:rsidR="00B01774" w:rsidRPr="00B64FDB" w:rsidRDefault="00B01774" w:rsidP="008B1451">
            <w:pPr>
              <w:jc w:val="both"/>
              <w:rPr>
                <w:sz w:val="18"/>
                <w:szCs w:val="18"/>
              </w:rPr>
            </w:pPr>
            <w:r w:rsidRPr="00B64FDB">
              <w:rPr>
                <w:sz w:val="18"/>
                <w:szCs w:val="18"/>
              </w:rPr>
              <w:t>M</w:t>
            </w:r>
          </w:p>
        </w:tc>
        <w:tc>
          <w:tcPr>
            <w:tcW w:w="240" w:type="dxa"/>
            <w:gridSpan w:val="3"/>
          </w:tcPr>
          <w:p w14:paraId="59981C2F" w14:textId="77777777" w:rsidR="00B01774" w:rsidRPr="00B64FDB" w:rsidRDefault="00B01774" w:rsidP="008B1451">
            <w:pPr>
              <w:jc w:val="both"/>
              <w:rPr>
                <w:sz w:val="18"/>
                <w:szCs w:val="18"/>
              </w:rPr>
            </w:pPr>
            <w:r w:rsidRPr="00B64FDB">
              <w:rPr>
                <w:sz w:val="18"/>
                <w:szCs w:val="18"/>
              </w:rPr>
              <w:t>F</w:t>
            </w:r>
          </w:p>
        </w:tc>
        <w:tc>
          <w:tcPr>
            <w:tcW w:w="486" w:type="dxa"/>
            <w:gridSpan w:val="3"/>
          </w:tcPr>
          <w:p w14:paraId="59981C30" w14:textId="603348CD" w:rsidR="00B01774" w:rsidRPr="00B64FDB" w:rsidRDefault="0041754A" w:rsidP="008B1451">
            <w:pPr>
              <w:jc w:val="both"/>
              <w:rPr>
                <w:sz w:val="18"/>
                <w:szCs w:val="18"/>
              </w:rPr>
            </w:pPr>
            <w:r>
              <w:rPr>
                <w:sz w:val="18"/>
                <w:szCs w:val="18"/>
              </w:rPr>
              <w:t xml:space="preserve">  </w:t>
            </w:r>
            <w:r w:rsidR="00B01774" w:rsidRPr="00B64FDB">
              <w:rPr>
                <w:sz w:val="18"/>
                <w:szCs w:val="18"/>
              </w:rPr>
              <w:t>M</w:t>
            </w:r>
          </w:p>
        </w:tc>
        <w:tc>
          <w:tcPr>
            <w:tcW w:w="286" w:type="dxa"/>
          </w:tcPr>
          <w:p w14:paraId="59981C31" w14:textId="77777777" w:rsidR="00B01774" w:rsidRPr="00B64FDB" w:rsidRDefault="00B01774" w:rsidP="008B1451">
            <w:pPr>
              <w:jc w:val="both"/>
              <w:rPr>
                <w:sz w:val="18"/>
                <w:szCs w:val="18"/>
              </w:rPr>
            </w:pPr>
            <w:r w:rsidRPr="00B64FDB">
              <w:rPr>
                <w:sz w:val="18"/>
                <w:szCs w:val="18"/>
              </w:rPr>
              <w:t>F</w:t>
            </w:r>
          </w:p>
        </w:tc>
        <w:tc>
          <w:tcPr>
            <w:tcW w:w="425" w:type="dxa"/>
          </w:tcPr>
          <w:p w14:paraId="59981C32" w14:textId="77777777" w:rsidR="00B01774" w:rsidRPr="00B64FDB" w:rsidRDefault="00B01774" w:rsidP="008B1451">
            <w:pPr>
              <w:jc w:val="both"/>
              <w:rPr>
                <w:sz w:val="18"/>
                <w:szCs w:val="18"/>
              </w:rPr>
            </w:pPr>
            <w:r w:rsidRPr="00B64FDB">
              <w:rPr>
                <w:sz w:val="18"/>
                <w:szCs w:val="18"/>
              </w:rPr>
              <w:t>M</w:t>
            </w:r>
          </w:p>
        </w:tc>
        <w:tc>
          <w:tcPr>
            <w:tcW w:w="430" w:type="dxa"/>
            <w:gridSpan w:val="2"/>
          </w:tcPr>
          <w:p w14:paraId="59981C33" w14:textId="77777777" w:rsidR="00B01774" w:rsidRPr="00B64FDB" w:rsidRDefault="00B01774" w:rsidP="008B1451">
            <w:pPr>
              <w:jc w:val="both"/>
              <w:rPr>
                <w:sz w:val="18"/>
                <w:szCs w:val="18"/>
              </w:rPr>
            </w:pPr>
            <w:r w:rsidRPr="00B64FDB">
              <w:rPr>
                <w:sz w:val="18"/>
                <w:szCs w:val="18"/>
              </w:rPr>
              <w:t>F</w:t>
            </w:r>
          </w:p>
        </w:tc>
        <w:tc>
          <w:tcPr>
            <w:tcW w:w="284" w:type="dxa"/>
          </w:tcPr>
          <w:p w14:paraId="59981C34" w14:textId="77777777" w:rsidR="00B01774" w:rsidRPr="00B64FDB" w:rsidRDefault="00B01774" w:rsidP="008B1451">
            <w:pPr>
              <w:jc w:val="both"/>
              <w:rPr>
                <w:sz w:val="18"/>
                <w:szCs w:val="18"/>
              </w:rPr>
            </w:pPr>
            <w:r w:rsidRPr="00B64FDB">
              <w:rPr>
                <w:sz w:val="18"/>
                <w:szCs w:val="18"/>
              </w:rPr>
              <w:t>M</w:t>
            </w:r>
          </w:p>
        </w:tc>
        <w:tc>
          <w:tcPr>
            <w:tcW w:w="283" w:type="dxa"/>
            <w:gridSpan w:val="2"/>
          </w:tcPr>
          <w:p w14:paraId="59981C35" w14:textId="77777777" w:rsidR="00B01774" w:rsidRPr="00B64FDB" w:rsidRDefault="00B01774" w:rsidP="008B1451">
            <w:pPr>
              <w:jc w:val="both"/>
              <w:rPr>
                <w:sz w:val="18"/>
                <w:szCs w:val="18"/>
              </w:rPr>
            </w:pPr>
            <w:r w:rsidRPr="00B64FDB">
              <w:rPr>
                <w:sz w:val="18"/>
                <w:szCs w:val="18"/>
              </w:rPr>
              <w:t>F</w:t>
            </w:r>
          </w:p>
        </w:tc>
        <w:tc>
          <w:tcPr>
            <w:tcW w:w="709" w:type="dxa"/>
            <w:gridSpan w:val="2"/>
          </w:tcPr>
          <w:p w14:paraId="59981C36" w14:textId="77777777" w:rsidR="00B01774" w:rsidRPr="00B64FDB" w:rsidRDefault="00B01774" w:rsidP="008B1451">
            <w:pPr>
              <w:jc w:val="both"/>
              <w:rPr>
                <w:sz w:val="18"/>
                <w:szCs w:val="18"/>
              </w:rPr>
            </w:pPr>
            <w:r w:rsidRPr="00B64FDB">
              <w:rPr>
                <w:sz w:val="18"/>
                <w:szCs w:val="18"/>
              </w:rPr>
              <w:t>T</w:t>
            </w:r>
          </w:p>
        </w:tc>
        <w:tc>
          <w:tcPr>
            <w:tcW w:w="1087" w:type="dxa"/>
          </w:tcPr>
          <w:p w14:paraId="59981C37" w14:textId="77777777" w:rsidR="00B01774" w:rsidRPr="007E545E" w:rsidRDefault="00B01774" w:rsidP="008B1451">
            <w:pPr>
              <w:jc w:val="both"/>
              <w:rPr>
                <w:sz w:val="18"/>
                <w:szCs w:val="18"/>
              </w:rPr>
            </w:pPr>
          </w:p>
        </w:tc>
      </w:tr>
      <w:tr w:rsidR="0025799E" w:rsidRPr="007E545E" w14:paraId="59981C43" w14:textId="77777777" w:rsidTr="00B50A6A">
        <w:trPr>
          <w:trHeight w:val="401"/>
        </w:trPr>
        <w:tc>
          <w:tcPr>
            <w:tcW w:w="800" w:type="dxa"/>
          </w:tcPr>
          <w:p w14:paraId="59981C39" w14:textId="77777777" w:rsidR="0025799E" w:rsidRPr="007E545E" w:rsidRDefault="0025799E" w:rsidP="00040C51">
            <w:pPr>
              <w:ind w:right="12"/>
              <w:jc w:val="center"/>
              <w:rPr>
                <w:sz w:val="18"/>
                <w:szCs w:val="18"/>
              </w:rPr>
            </w:pPr>
            <w:r w:rsidRPr="007E545E">
              <w:rPr>
                <w:sz w:val="18"/>
                <w:szCs w:val="18"/>
              </w:rPr>
              <w:lastRenderedPageBreak/>
              <w:t>1.</w:t>
            </w:r>
          </w:p>
        </w:tc>
        <w:tc>
          <w:tcPr>
            <w:tcW w:w="1544" w:type="dxa"/>
            <w:vAlign w:val="bottom"/>
          </w:tcPr>
          <w:p w14:paraId="56A5014D" w14:textId="77777777" w:rsidR="0025799E" w:rsidRPr="00B166E3" w:rsidRDefault="0025799E" w:rsidP="00B113D1">
            <w:pPr>
              <w:spacing w:line="360" w:lineRule="auto"/>
              <w:rPr>
                <w:rFonts w:eastAsia="Arial Unicode MS"/>
                <w:sz w:val="22"/>
                <w:szCs w:val="22"/>
                <w:lang w:val="en-IN"/>
              </w:rPr>
            </w:pPr>
            <w:r w:rsidRPr="00B166E3">
              <w:rPr>
                <w:rFonts w:eastAsia="Arial Unicode MS"/>
                <w:sz w:val="22"/>
                <w:szCs w:val="22"/>
              </w:rPr>
              <w:t>Demonstration on management of stem borer and leaf folder in Rice</w:t>
            </w:r>
          </w:p>
          <w:p w14:paraId="59981C3A" w14:textId="77777777" w:rsidR="0025799E" w:rsidRPr="00B166E3" w:rsidRDefault="0025799E" w:rsidP="00B42817">
            <w:pPr>
              <w:spacing w:line="360" w:lineRule="auto"/>
              <w:rPr>
                <w:rFonts w:eastAsia="Arial Unicode MS"/>
                <w:sz w:val="22"/>
                <w:szCs w:val="22"/>
              </w:rPr>
            </w:pPr>
          </w:p>
        </w:tc>
        <w:tc>
          <w:tcPr>
            <w:tcW w:w="1702" w:type="dxa"/>
          </w:tcPr>
          <w:p w14:paraId="59981C3B" w14:textId="77777777" w:rsidR="0025799E" w:rsidRPr="007E545E" w:rsidRDefault="0025799E" w:rsidP="00B113D1">
            <w:pPr>
              <w:spacing w:line="360" w:lineRule="auto"/>
              <w:jc w:val="center"/>
              <w:rPr>
                <w:rFonts w:eastAsia="Arial Unicode MS"/>
                <w:sz w:val="22"/>
                <w:szCs w:val="22"/>
              </w:rPr>
            </w:pPr>
            <w:r>
              <w:rPr>
                <w:rFonts w:eastAsia="Arial Unicode MS"/>
                <w:sz w:val="22"/>
                <w:szCs w:val="22"/>
              </w:rPr>
              <w:t>IPM</w:t>
            </w:r>
          </w:p>
        </w:tc>
        <w:tc>
          <w:tcPr>
            <w:tcW w:w="2320" w:type="dxa"/>
          </w:tcPr>
          <w:p w14:paraId="23147464" w14:textId="77777777" w:rsidR="0025799E" w:rsidRPr="00AD2762" w:rsidRDefault="0025799E" w:rsidP="00AD2762">
            <w:pPr>
              <w:ind w:right="240"/>
              <w:jc w:val="both"/>
              <w:rPr>
                <w:sz w:val="18"/>
                <w:szCs w:val="18"/>
                <w:lang w:val="en-IN"/>
              </w:rPr>
            </w:pPr>
            <w:r w:rsidRPr="00AD2762">
              <w:rPr>
                <w:sz w:val="18"/>
                <w:szCs w:val="18"/>
              </w:rPr>
              <w:t>Nursery treatment</w:t>
            </w:r>
            <w:r w:rsidRPr="00AD2762">
              <w:rPr>
                <w:b/>
                <w:bCs/>
                <w:sz w:val="18"/>
                <w:szCs w:val="18"/>
              </w:rPr>
              <w:t xml:space="preserve"> with </w:t>
            </w:r>
            <w:r w:rsidRPr="00AD2762">
              <w:rPr>
                <w:sz w:val="18"/>
                <w:szCs w:val="18"/>
              </w:rPr>
              <w:t>Chlorantraniliprole 0.4 G @400g/40m2,</w:t>
            </w:r>
            <w:r w:rsidRPr="00AD2762">
              <w:rPr>
                <w:sz w:val="18"/>
                <w:szCs w:val="18"/>
                <w:lang w:val="en-IN"/>
              </w:rPr>
              <w:t xml:space="preserve">Fixing of Pheromone traps @25 nos./ha @ 15-20DAT,  Alternate spraying of Fipronil 5SC @ 1250 ml/ha and </w:t>
            </w:r>
            <w:proofErr w:type="spellStart"/>
            <w:r w:rsidRPr="00AD2762">
              <w:rPr>
                <w:sz w:val="18"/>
                <w:szCs w:val="18"/>
                <w:lang w:val="en-IN"/>
              </w:rPr>
              <w:t>Cartap</w:t>
            </w:r>
            <w:proofErr w:type="spellEnd"/>
            <w:r w:rsidRPr="00AD2762">
              <w:rPr>
                <w:sz w:val="18"/>
                <w:szCs w:val="18"/>
                <w:lang w:val="en-IN"/>
              </w:rPr>
              <w:t xml:space="preserve"> Hydrochloride 50SP @750g/ha starting from 25DAT</w:t>
            </w:r>
          </w:p>
          <w:p w14:paraId="59981C3C" w14:textId="77777777" w:rsidR="0025799E" w:rsidRPr="007E545E" w:rsidRDefault="0025799E" w:rsidP="00B42817">
            <w:pPr>
              <w:ind w:right="240"/>
              <w:jc w:val="both"/>
              <w:rPr>
                <w:sz w:val="18"/>
                <w:szCs w:val="18"/>
              </w:rPr>
            </w:pPr>
          </w:p>
        </w:tc>
        <w:tc>
          <w:tcPr>
            <w:tcW w:w="1309" w:type="dxa"/>
          </w:tcPr>
          <w:p w14:paraId="59981C3D" w14:textId="452C3F8E" w:rsidR="0025799E" w:rsidRPr="007E545E" w:rsidRDefault="0025799E" w:rsidP="008B1451">
            <w:pPr>
              <w:ind w:right="240"/>
              <w:jc w:val="both"/>
              <w:rPr>
                <w:sz w:val="18"/>
                <w:szCs w:val="18"/>
              </w:rPr>
            </w:pPr>
            <w:r>
              <w:rPr>
                <w:sz w:val="18"/>
                <w:szCs w:val="18"/>
              </w:rPr>
              <w:t>2</w:t>
            </w:r>
          </w:p>
        </w:tc>
        <w:tc>
          <w:tcPr>
            <w:tcW w:w="1010" w:type="dxa"/>
          </w:tcPr>
          <w:p w14:paraId="59981C3E" w14:textId="4D8EF54A" w:rsidR="0025799E" w:rsidRPr="007E545E" w:rsidRDefault="0025799E" w:rsidP="008B1451">
            <w:pPr>
              <w:ind w:right="240"/>
              <w:jc w:val="both"/>
              <w:rPr>
                <w:sz w:val="18"/>
                <w:szCs w:val="18"/>
              </w:rPr>
            </w:pPr>
            <w:r>
              <w:rPr>
                <w:sz w:val="18"/>
                <w:szCs w:val="18"/>
              </w:rPr>
              <w:t>2</w:t>
            </w:r>
          </w:p>
        </w:tc>
        <w:tc>
          <w:tcPr>
            <w:tcW w:w="480" w:type="dxa"/>
          </w:tcPr>
          <w:p w14:paraId="51481F1E" w14:textId="2714BD20" w:rsidR="0025799E" w:rsidRDefault="00B50A6A" w:rsidP="008B1451">
            <w:pPr>
              <w:ind w:right="240"/>
              <w:jc w:val="both"/>
              <w:rPr>
                <w:sz w:val="18"/>
                <w:szCs w:val="18"/>
              </w:rPr>
            </w:pPr>
            <w:r>
              <w:rPr>
                <w:sz w:val="18"/>
                <w:szCs w:val="18"/>
              </w:rPr>
              <w:t>5</w:t>
            </w:r>
          </w:p>
          <w:p w14:paraId="59981C3F" w14:textId="0BACB865" w:rsidR="0025799E" w:rsidRPr="007E545E" w:rsidRDefault="0025799E" w:rsidP="008B1451">
            <w:pPr>
              <w:ind w:right="240"/>
              <w:jc w:val="both"/>
              <w:rPr>
                <w:sz w:val="18"/>
                <w:szCs w:val="18"/>
              </w:rPr>
            </w:pPr>
          </w:p>
        </w:tc>
        <w:tc>
          <w:tcPr>
            <w:tcW w:w="240" w:type="dxa"/>
            <w:gridSpan w:val="3"/>
          </w:tcPr>
          <w:p w14:paraId="61D11EA1" w14:textId="37380640" w:rsidR="0025799E" w:rsidRPr="007E545E" w:rsidRDefault="0025799E" w:rsidP="0025799E">
            <w:pPr>
              <w:ind w:right="240"/>
              <w:jc w:val="both"/>
              <w:rPr>
                <w:sz w:val="18"/>
                <w:szCs w:val="18"/>
              </w:rPr>
            </w:pPr>
            <w:r>
              <w:rPr>
                <w:sz w:val="18"/>
                <w:szCs w:val="18"/>
              </w:rPr>
              <w:t>1</w:t>
            </w:r>
          </w:p>
        </w:tc>
        <w:tc>
          <w:tcPr>
            <w:tcW w:w="486" w:type="dxa"/>
            <w:gridSpan w:val="3"/>
          </w:tcPr>
          <w:p w14:paraId="1BA1206F" w14:textId="2B53C2F9" w:rsidR="0025799E" w:rsidRPr="007E545E" w:rsidRDefault="0025799E" w:rsidP="0025799E">
            <w:pPr>
              <w:ind w:right="240"/>
              <w:jc w:val="both"/>
              <w:rPr>
                <w:sz w:val="18"/>
                <w:szCs w:val="18"/>
              </w:rPr>
            </w:pPr>
          </w:p>
        </w:tc>
        <w:tc>
          <w:tcPr>
            <w:tcW w:w="286" w:type="dxa"/>
          </w:tcPr>
          <w:p w14:paraId="47D24122" w14:textId="3DCAE22E" w:rsidR="0025799E" w:rsidRPr="007E545E" w:rsidRDefault="0025799E" w:rsidP="0025799E">
            <w:pPr>
              <w:ind w:right="240"/>
              <w:jc w:val="both"/>
              <w:rPr>
                <w:sz w:val="18"/>
                <w:szCs w:val="18"/>
              </w:rPr>
            </w:pPr>
          </w:p>
        </w:tc>
        <w:tc>
          <w:tcPr>
            <w:tcW w:w="425" w:type="dxa"/>
          </w:tcPr>
          <w:p w14:paraId="59981C40" w14:textId="53EDC435" w:rsidR="0025799E" w:rsidRPr="007E545E" w:rsidRDefault="00B50A6A" w:rsidP="008B1451">
            <w:pPr>
              <w:ind w:right="240"/>
              <w:jc w:val="both"/>
              <w:rPr>
                <w:sz w:val="18"/>
                <w:szCs w:val="18"/>
              </w:rPr>
            </w:pPr>
            <w:r>
              <w:rPr>
                <w:sz w:val="18"/>
                <w:szCs w:val="18"/>
              </w:rPr>
              <w:t>3</w:t>
            </w:r>
          </w:p>
        </w:tc>
        <w:tc>
          <w:tcPr>
            <w:tcW w:w="430" w:type="dxa"/>
            <w:gridSpan w:val="2"/>
          </w:tcPr>
          <w:p w14:paraId="2CD8177D" w14:textId="77777777" w:rsidR="0025799E" w:rsidRPr="007E545E" w:rsidRDefault="0025799E" w:rsidP="008B1451">
            <w:pPr>
              <w:ind w:right="240"/>
              <w:jc w:val="both"/>
              <w:rPr>
                <w:sz w:val="18"/>
                <w:szCs w:val="18"/>
              </w:rPr>
            </w:pPr>
            <w:r>
              <w:rPr>
                <w:sz w:val="18"/>
                <w:szCs w:val="18"/>
              </w:rPr>
              <w:t>1</w:t>
            </w:r>
          </w:p>
        </w:tc>
        <w:tc>
          <w:tcPr>
            <w:tcW w:w="284" w:type="dxa"/>
          </w:tcPr>
          <w:p w14:paraId="59981C41" w14:textId="144CE218" w:rsidR="0025799E" w:rsidRPr="007E545E" w:rsidRDefault="0025799E" w:rsidP="008B1451">
            <w:pPr>
              <w:ind w:right="240"/>
              <w:jc w:val="both"/>
              <w:rPr>
                <w:sz w:val="18"/>
                <w:szCs w:val="18"/>
              </w:rPr>
            </w:pPr>
            <w:r>
              <w:rPr>
                <w:sz w:val="18"/>
                <w:szCs w:val="18"/>
              </w:rPr>
              <w:t>8</w:t>
            </w:r>
          </w:p>
        </w:tc>
        <w:tc>
          <w:tcPr>
            <w:tcW w:w="283" w:type="dxa"/>
            <w:gridSpan w:val="2"/>
          </w:tcPr>
          <w:p w14:paraId="0063398B" w14:textId="638D1AD1" w:rsidR="0025799E" w:rsidRPr="007E545E" w:rsidRDefault="00B50A6A" w:rsidP="008B1451">
            <w:pPr>
              <w:ind w:right="240"/>
              <w:jc w:val="both"/>
              <w:rPr>
                <w:sz w:val="18"/>
                <w:szCs w:val="18"/>
              </w:rPr>
            </w:pPr>
            <w:r>
              <w:rPr>
                <w:sz w:val="18"/>
                <w:szCs w:val="18"/>
              </w:rPr>
              <w:t>2</w:t>
            </w:r>
          </w:p>
        </w:tc>
        <w:tc>
          <w:tcPr>
            <w:tcW w:w="709" w:type="dxa"/>
            <w:gridSpan w:val="2"/>
          </w:tcPr>
          <w:p w14:paraId="38C9423C" w14:textId="3056719C" w:rsidR="0025799E" w:rsidRPr="007E545E" w:rsidRDefault="00B50A6A" w:rsidP="008B1451">
            <w:pPr>
              <w:ind w:right="240"/>
              <w:jc w:val="both"/>
              <w:rPr>
                <w:sz w:val="18"/>
                <w:szCs w:val="18"/>
              </w:rPr>
            </w:pPr>
            <w:r>
              <w:rPr>
                <w:sz w:val="18"/>
                <w:szCs w:val="18"/>
              </w:rPr>
              <w:t>10</w:t>
            </w:r>
          </w:p>
        </w:tc>
        <w:tc>
          <w:tcPr>
            <w:tcW w:w="1087" w:type="dxa"/>
            <w:vMerge w:val="restart"/>
          </w:tcPr>
          <w:p w14:paraId="59981C42" w14:textId="76DDDF37" w:rsidR="0025799E" w:rsidRPr="007E545E" w:rsidRDefault="0025799E" w:rsidP="008B1451">
            <w:pPr>
              <w:ind w:right="240"/>
              <w:jc w:val="both"/>
              <w:rPr>
                <w:sz w:val="18"/>
                <w:szCs w:val="18"/>
              </w:rPr>
            </w:pPr>
          </w:p>
        </w:tc>
      </w:tr>
      <w:tr w:rsidR="0009562E" w:rsidRPr="007E545E" w14:paraId="59981C4E" w14:textId="77777777" w:rsidTr="0009562E">
        <w:trPr>
          <w:trHeight w:val="401"/>
        </w:trPr>
        <w:tc>
          <w:tcPr>
            <w:tcW w:w="800" w:type="dxa"/>
          </w:tcPr>
          <w:p w14:paraId="59981C44" w14:textId="77777777" w:rsidR="0009562E" w:rsidRPr="007E545E" w:rsidRDefault="0009562E" w:rsidP="00040C51">
            <w:pPr>
              <w:ind w:right="12"/>
              <w:jc w:val="center"/>
              <w:rPr>
                <w:sz w:val="18"/>
                <w:szCs w:val="18"/>
              </w:rPr>
            </w:pPr>
            <w:r w:rsidRPr="007E545E">
              <w:rPr>
                <w:sz w:val="18"/>
                <w:szCs w:val="18"/>
              </w:rPr>
              <w:t>2.</w:t>
            </w:r>
          </w:p>
        </w:tc>
        <w:tc>
          <w:tcPr>
            <w:tcW w:w="1544" w:type="dxa"/>
          </w:tcPr>
          <w:p w14:paraId="626BD85D" w14:textId="77777777" w:rsidR="0009562E" w:rsidRPr="00B166E3" w:rsidRDefault="0009562E" w:rsidP="00D30D31">
            <w:pPr>
              <w:ind w:right="240"/>
              <w:jc w:val="both"/>
              <w:rPr>
                <w:sz w:val="22"/>
                <w:szCs w:val="22"/>
                <w:lang w:val="en-IN"/>
              </w:rPr>
            </w:pPr>
            <w:r w:rsidRPr="00B166E3">
              <w:rPr>
                <w:sz w:val="22"/>
                <w:szCs w:val="22"/>
              </w:rPr>
              <w:t>Demonstration on management of Blast disease in Rice</w:t>
            </w:r>
          </w:p>
          <w:p w14:paraId="59981C45" w14:textId="77777777" w:rsidR="0009562E" w:rsidRPr="00B166E3" w:rsidRDefault="0009562E" w:rsidP="00B42817">
            <w:pPr>
              <w:ind w:right="240"/>
              <w:jc w:val="both"/>
              <w:rPr>
                <w:sz w:val="22"/>
                <w:szCs w:val="22"/>
              </w:rPr>
            </w:pPr>
          </w:p>
        </w:tc>
        <w:tc>
          <w:tcPr>
            <w:tcW w:w="1702" w:type="dxa"/>
          </w:tcPr>
          <w:p w14:paraId="59981C46" w14:textId="77777777" w:rsidR="0009562E" w:rsidRPr="007E545E" w:rsidRDefault="0009562E" w:rsidP="00B42817">
            <w:pPr>
              <w:spacing w:line="360" w:lineRule="auto"/>
              <w:jc w:val="right"/>
              <w:rPr>
                <w:rFonts w:eastAsia="Arial Unicode MS"/>
                <w:sz w:val="22"/>
                <w:szCs w:val="22"/>
              </w:rPr>
            </w:pPr>
            <w:r>
              <w:rPr>
                <w:rFonts w:eastAsia="Arial Unicode MS"/>
                <w:sz w:val="22"/>
                <w:szCs w:val="22"/>
              </w:rPr>
              <w:t>IPM</w:t>
            </w:r>
          </w:p>
        </w:tc>
        <w:tc>
          <w:tcPr>
            <w:tcW w:w="2320" w:type="dxa"/>
          </w:tcPr>
          <w:p w14:paraId="448F7CCF" w14:textId="77777777" w:rsidR="0009562E" w:rsidRPr="00E77F27" w:rsidRDefault="0009562E" w:rsidP="00E77F27">
            <w:pPr>
              <w:ind w:right="240"/>
              <w:jc w:val="both"/>
              <w:rPr>
                <w:sz w:val="18"/>
                <w:szCs w:val="18"/>
                <w:lang w:val="en-IN"/>
              </w:rPr>
            </w:pPr>
            <w:r w:rsidRPr="00E77F27">
              <w:rPr>
                <w:sz w:val="18"/>
                <w:szCs w:val="18"/>
              </w:rPr>
              <w:t>Nursery treatment with Chlorantraniliprole 0.4 G @400g/40m2,</w:t>
            </w:r>
            <w:r w:rsidRPr="00E77F27">
              <w:rPr>
                <w:sz w:val="18"/>
                <w:szCs w:val="18"/>
                <w:lang w:val="en-IN"/>
              </w:rPr>
              <w:t xml:space="preserve">Fixing of Pheromone traps @25 nos./ha @ 15-20DAT,  Alternate spraying of Fipronil 5SC @ 1250 ml/ha and </w:t>
            </w:r>
            <w:proofErr w:type="spellStart"/>
            <w:r w:rsidRPr="00E77F27">
              <w:rPr>
                <w:sz w:val="18"/>
                <w:szCs w:val="18"/>
                <w:lang w:val="en-IN"/>
              </w:rPr>
              <w:t>Cartap</w:t>
            </w:r>
            <w:proofErr w:type="spellEnd"/>
            <w:r w:rsidRPr="00E77F27">
              <w:rPr>
                <w:sz w:val="18"/>
                <w:szCs w:val="18"/>
                <w:lang w:val="en-IN"/>
              </w:rPr>
              <w:t xml:space="preserve"> Hydrochloride 50SP @750g/ha starting from 25DAT</w:t>
            </w:r>
          </w:p>
          <w:p w14:paraId="59981C47" w14:textId="77777777" w:rsidR="0009562E" w:rsidRPr="007E545E" w:rsidRDefault="0009562E" w:rsidP="00B42817">
            <w:pPr>
              <w:ind w:right="240"/>
              <w:jc w:val="both"/>
              <w:rPr>
                <w:sz w:val="18"/>
                <w:szCs w:val="18"/>
              </w:rPr>
            </w:pPr>
          </w:p>
        </w:tc>
        <w:tc>
          <w:tcPr>
            <w:tcW w:w="1309" w:type="dxa"/>
          </w:tcPr>
          <w:p w14:paraId="59981C48" w14:textId="57875397" w:rsidR="0009562E" w:rsidRPr="007E545E" w:rsidRDefault="0009562E" w:rsidP="00B42817">
            <w:pPr>
              <w:ind w:right="240"/>
              <w:jc w:val="both"/>
              <w:rPr>
                <w:sz w:val="18"/>
                <w:szCs w:val="18"/>
              </w:rPr>
            </w:pPr>
            <w:r>
              <w:rPr>
                <w:sz w:val="18"/>
                <w:szCs w:val="18"/>
              </w:rPr>
              <w:t>2</w:t>
            </w:r>
          </w:p>
        </w:tc>
        <w:tc>
          <w:tcPr>
            <w:tcW w:w="1010" w:type="dxa"/>
          </w:tcPr>
          <w:p w14:paraId="59981C49" w14:textId="7D9EB7CB" w:rsidR="0009562E" w:rsidRPr="007E545E" w:rsidRDefault="0009562E" w:rsidP="00B42817">
            <w:pPr>
              <w:ind w:right="240"/>
              <w:jc w:val="both"/>
              <w:rPr>
                <w:sz w:val="18"/>
                <w:szCs w:val="18"/>
              </w:rPr>
            </w:pPr>
            <w:r>
              <w:rPr>
                <w:sz w:val="18"/>
                <w:szCs w:val="18"/>
              </w:rPr>
              <w:t>2</w:t>
            </w:r>
          </w:p>
        </w:tc>
        <w:tc>
          <w:tcPr>
            <w:tcW w:w="528" w:type="dxa"/>
            <w:gridSpan w:val="3"/>
          </w:tcPr>
          <w:p w14:paraId="59981C4A" w14:textId="476B9024" w:rsidR="0009562E" w:rsidRPr="007E545E" w:rsidRDefault="0009562E" w:rsidP="00B42817">
            <w:pPr>
              <w:ind w:right="240"/>
              <w:jc w:val="both"/>
              <w:rPr>
                <w:sz w:val="18"/>
                <w:szCs w:val="18"/>
              </w:rPr>
            </w:pPr>
          </w:p>
        </w:tc>
        <w:tc>
          <w:tcPr>
            <w:tcW w:w="252" w:type="dxa"/>
            <w:gridSpan w:val="2"/>
          </w:tcPr>
          <w:p w14:paraId="02D2BAF9" w14:textId="04858C13" w:rsidR="0009562E" w:rsidRPr="007E545E" w:rsidRDefault="0009562E" w:rsidP="00B42817">
            <w:pPr>
              <w:ind w:right="240"/>
              <w:jc w:val="both"/>
              <w:rPr>
                <w:sz w:val="18"/>
                <w:szCs w:val="18"/>
              </w:rPr>
            </w:pPr>
          </w:p>
        </w:tc>
        <w:tc>
          <w:tcPr>
            <w:tcW w:w="396" w:type="dxa"/>
          </w:tcPr>
          <w:p w14:paraId="70F2E273" w14:textId="5BFB448F" w:rsidR="0009562E" w:rsidRPr="007E545E" w:rsidRDefault="007405F3" w:rsidP="00B42817">
            <w:pPr>
              <w:ind w:right="240"/>
              <w:jc w:val="both"/>
              <w:rPr>
                <w:sz w:val="18"/>
                <w:szCs w:val="18"/>
              </w:rPr>
            </w:pPr>
            <w:r>
              <w:rPr>
                <w:sz w:val="18"/>
                <w:szCs w:val="18"/>
              </w:rPr>
              <w:t>6</w:t>
            </w:r>
          </w:p>
        </w:tc>
        <w:tc>
          <w:tcPr>
            <w:tcW w:w="316" w:type="dxa"/>
            <w:gridSpan w:val="2"/>
          </w:tcPr>
          <w:p w14:paraId="3D20FDD0" w14:textId="518202AE" w:rsidR="0009562E" w:rsidRPr="007E545E" w:rsidRDefault="007405F3" w:rsidP="00B42817">
            <w:pPr>
              <w:ind w:right="240"/>
              <w:jc w:val="both"/>
              <w:rPr>
                <w:sz w:val="18"/>
                <w:szCs w:val="18"/>
              </w:rPr>
            </w:pPr>
            <w:r>
              <w:rPr>
                <w:sz w:val="18"/>
                <w:szCs w:val="18"/>
              </w:rPr>
              <w:t>1</w:t>
            </w:r>
          </w:p>
        </w:tc>
        <w:tc>
          <w:tcPr>
            <w:tcW w:w="432" w:type="dxa"/>
            <w:gridSpan w:val="2"/>
          </w:tcPr>
          <w:p w14:paraId="59981C4B" w14:textId="03ADBA29" w:rsidR="0009562E" w:rsidRPr="007E545E" w:rsidRDefault="007405F3" w:rsidP="00B42817">
            <w:pPr>
              <w:ind w:right="240"/>
              <w:jc w:val="both"/>
              <w:rPr>
                <w:sz w:val="18"/>
                <w:szCs w:val="18"/>
              </w:rPr>
            </w:pPr>
            <w:r>
              <w:rPr>
                <w:sz w:val="18"/>
                <w:szCs w:val="18"/>
              </w:rPr>
              <w:t>2</w:t>
            </w:r>
          </w:p>
        </w:tc>
        <w:tc>
          <w:tcPr>
            <w:tcW w:w="423" w:type="dxa"/>
          </w:tcPr>
          <w:p w14:paraId="4180D861" w14:textId="3ACB6E6B" w:rsidR="0009562E" w:rsidRPr="007E545E" w:rsidRDefault="007405F3" w:rsidP="00B42817">
            <w:pPr>
              <w:ind w:right="240"/>
              <w:jc w:val="both"/>
              <w:rPr>
                <w:sz w:val="18"/>
                <w:szCs w:val="18"/>
              </w:rPr>
            </w:pPr>
            <w:r>
              <w:rPr>
                <w:sz w:val="18"/>
                <w:szCs w:val="18"/>
              </w:rPr>
              <w:t>1</w:t>
            </w:r>
          </w:p>
        </w:tc>
        <w:tc>
          <w:tcPr>
            <w:tcW w:w="312" w:type="dxa"/>
            <w:gridSpan w:val="2"/>
          </w:tcPr>
          <w:p w14:paraId="59981C4C" w14:textId="71C7BA87" w:rsidR="0009562E" w:rsidRPr="007E545E" w:rsidRDefault="00A420F1" w:rsidP="00B42817">
            <w:pPr>
              <w:ind w:right="240"/>
              <w:jc w:val="both"/>
              <w:rPr>
                <w:sz w:val="18"/>
                <w:szCs w:val="18"/>
              </w:rPr>
            </w:pPr>
            <w:r>
              <w:rPr>
                <w:sz w:val="18"/>
                <w:szCs w:val="18"/>
              </w:rPr>
              <w:t>8</w:t>
            </w:r>
          </w:p>
        </w:tc>
        <w:tc>
          <w:tcPr>
            <w:tcW w:w="288" w:type="dxa"/>
            <w:gridSpan w:val="2"/>
          </w:tcPr>
          <w:p w14:paraId="0DCDDBBC" w14:textId="164BD0C5" w:rsidR="0009562E" w:rsidRPr="007E545E" w:rsidRDefault="00A420F1" w:rsidP="00B42817">
            <w:pPr>
              <w:ind w:right="240"/>
              <w:jc w:val="both"/>
              <w:rPr>
                <w:sz w:val="18"/>
                <w:szCs w:val="18"/>
              </w:rPr>
            </w:pPr>
            <w:r>
              <w:rPr>
                <w:sz w:val="18"/>
                <w:szCs w:val="18"/>
              </w:rPr>
              <w:t>2</w:t>
            </w:r>
          </w:p>
        </w:tc>
        <w:tc>
          <w:tcPr>
            <w:tcW w:w="676" w:type="dxa"/>
          </w:tcPr>
          <w:p w14:paraId="22009ED2" w14:textId="69D466F0" w:rsidR="0009562E" w:rsidRPr="007E545E" w:rsidRDefault="00A420F1" w:rsidP="00B42817">
            <w:pPr>
              <w:ind w:right="240"/>
              <w:jc w:val="both"/>
              <w:rPr>
                <w:sz w:val="18"/>
                <w:szCs w:val="18"/>
              </w:rPr>
            </w:pPr>
            <w:r>
              <w:rPr>
                <w:sz w:val="18"/>
                <w:szCs w:val="18"/>
              </w:rPr>
              <w:t>10</w:t>
            </w:r>
          </w:p>
        </w:tc>
        <w:tc>
          <w:tcPr>
            <w:tcW w:w="1087" w:type="dxa"/>
            <w:vMerge/>
          </w:tcPr>
          <w:p w14:paraId="59981C4D" w14:textId="3FEA7E6B" w:rsidR="0009562E" w:rsidRPr="007E545E" w:rsidRDefault="0009562E" w:rsidP="008B1451">
            <w:pPr>
              <w:ind w:right="240"/>
              <w:jc w:val="both"/>
              <w:rPr>
                <w:sz w:val="18"/>
                <w:szCs w:val="18"/>
              </w:rPr>
            </w:pPr>
          </w:p>
        </w:tc>
      </w:tr>
    </w:tbl>
    <w:p w14:paraId="59981C65" w14:textId="77777777" w:rsidR="00ED3B2A" w:rsidRPr="007E545E" w:rsidRDefault="00ED3B2A" w:rsidP="008A6C27">
      <w:pPr>
        <w:ind w:left="120" w:right="240"/>
        <w:jc w:val="both"/>
        <w:rPr>
          <w:sz w:val="18"/>
          <w:szCs w:val="18"/>
        </w:rPr>
      </w:pPr>
    </w:p>
    <w:p w14:paraId="59981C66" w14:textId="77777777" w:rsidR="00ED3B2A" w:rsidRPr="007E545E" w:rsidRDefault="00ED3B2A" w:rsidP="008A6C27">
      <w:pPr>
        <w:ind w:left="120" w:right="240"/>
        <w:jc w:val="both"/>
        <w:rPr>
          <w:sz w:val="18"/>
          <w:szCs w:val="18"/>
        </w:rPr>
      </w:pPr>
    </w:p>
    <w:p w14:paraId="59981C67" w14:textId="77777777" w:rsidR="00F24C35" w:rsidRPr="007E545E" w:rsidRDefault="00F24C35" w:rsidP="00682ED1">
      <w:pPr>
        <w:ind w:right="240"/>
        <w:jc w:val="both"/>
        <w:rPr>
          <w:sz w:val="18"/>
          <w:szCs w:val="18"/>
        </w:rPr>
      </w:pPr>
    </w:p>
    <w:p w14:paraId="59981C6D" w14:textId="77777777" w:rsidR="00F24C35" w:rsidRPr="007E545E" w:rsidRDefault="00F24C35" w:rsidP="00682ED1">
      <w:pPr>
        <w:ind w:right="240"/>
        <w:jc w:val="both"/>
        <w:rPr>
          <w:sz w:val="18"/>
          <w:szCs w:val="18"/>
        </w:rPr>
      </w:pPr>
    </w:p>
    <w:p w14:paraId="59981C6E" w14:textId="77777777" w:rsidR="00F24C35" w:rsidRPr="007E545E" w:rsidRDefault="00F24C35" w:rsidP="00682ED1">
      <w:pPr>
        <w:ind w:right="240"/>
        <w:jc w:val="both"/>
        <w:rPr>
          <w:sz w:val="18"/>
          <w:szCs w:val="18"/>
        </w:rPr>
      </w:pPr>
    </w:p>
    <w:p w14:paraId="59981C6F" w14:textId="77777777" w:rsidR="00F24C35" w:rsidRPr="007E545E" w:rsidRDefault="00F24C35" w:rsidP="00682ED1">
      <w:pPr>
        <w:ind w:right="240"/>
        <w:jc w:val="both"/>
        <w:rPr>
          <w:sz w:val="18"/>
          <w:szCs w:val="18"/>
        </w:rPr>
      </w:pPr>
    </w:p>
    <w:p w14:paraId="59981C70" w14:textId="77777777" w:rsidR="008A6C27" w:rsidRPr="007E545E" w:rsidRDefault="008A6C27" w:rsidP="00682ED1">
      <w:pPr>
        <w:ind w:right="240"/>
        <w:jc w:val="both"/>
        <w:rPr>
          <w:sz w:val="18"/>
          <w:szCs w:val="18"/>
        </w:rPr>
      </w:pPr>
      <w:r w:rsidRPr="007E545E">
        <w:rPr>
          <w:sz w:val="18"/>
          <w:szCs w:val="18"/>
        </w:rPr>
        <w:t>Details of farming situation</w:t>
      </w:r>
    </w:p>
    <w:p w14:paraId="59981C71" w14:textId="77777777" w:rsidR="00D91880" w:rsidRPr="007E545E" w:rsidRDefault="00D91880" w:rsidP="00D91880">
      <w:pPr>
        <w:ind w:left="120" w:right="240" w:firstLine="600"/>
        <w:jc w:val="both"/>
        <w:rPr>
          <w:sz w:val="18"/>
          <w:szCs w:val="18"/>
        </w:rPr>
      </w:pPr>
    </w:p>
    <w:tbl>
      <w:tblPr>
        <w:tblW w:w="13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2"/>
        <w:gridCol w:w="1276"/>
        <w:gridCol w:w="1559"/>
        <w:gridCol w:w="1186"/>
        <w:gridCol w:w="992"/>
        <w:gridCol w:w="851"/>
        <w:gridCol w:w="1134"/>
        <w:gridCol w:w="1173"/>
        <w:gridCol w:w="1418"/>
        <w:gridCol w:w="1039"/>
        <w:gridCol w:w="920"/>
        <w:gridCol w:w="637"/>
      </w:tblGrid>
      <w:tr w:rsidR="00B7060C" w:rsidRPr="007E545E" w14:paraId="59981C7D" w14:textId="77777777" w:rsidTr="00D45E84">
        <w:trPr>
          <w:trHeight w:val="986"/>
          <w:jc w:val="center"/>
        </w:trPr>
        <w:tc>
          <w:tcPr>
            <w:tcW w:w="1222" w:type="dxa"/>
            <w:vMerge w:val="restart"/>
            <w:vAlign w:val="center"/>
          </w:tcPr>
          <w:p w14:paraId="59981C72" w14:textId="77777777" w:rsidR="008A67FA" w:rsidRPr="007E545E" w:rsidRDefault="008A67FA" w:rsidP="008B1451">
            <w:pPr>
              <w:ind w:right="115"/>
              <w:jc w:val="center"/>
              <w:rPr>
                <w:sz w:val="18"/>
                <w:szCs w:val="18"/>
              </w:rPr>
            </w:pPr>
            <w:r w:rsidRPr="007E545E">
              <w:rPr>
                <w:sz w:val="18"/>
                <w:szCs w:val="18"/>
              </w:rPr>
              <w:t>Crop</w:t>
            </w:r>
          </w:p>
        </w:tc>
        <w:tc>
          <w:tcPr>
            <w:tcW w:w="1276" w:type="dxa"/>
            <w:vMerge w:val="restart"/>
            <w:textDirection w:val="btLr"/>
            <w:vAlign w:val="center"/>
          </w:tcPr>
          <w:p w14:paraId="59981C73" w14:textId="77777777" w:rsidR="008A67FA" w:rsidRPr="007E545E" w:rsidRDefault="008A67FA" w:rsidP="008B1451">
            <w:pPr>
              <w:ind w:left="113" w:right="115"/>
              <w:jc w:val="center"/>
              <w:rPr>
                <w:sz w:val="18"/>
                <w:szCs w:val="18"/>
              </w:rPr>
            </w:pPr>
            <w:r w:rsidRPr="007E545E">
              <w:rPr>
                <w:sz w:val="18"/>
                <w:szCs w:val="18"/>
              </w:rPr>
              <w:t>Season</w:t>
            </w:r>
          </w:p>
        </w:tc>
        <w:tc>
          <w:tcPr>
            <w:tcW w:w="1559" w:type="dxa"/>
            <w:vMerge w:val="restart"/>
            <w:textDirection w:val="btLr"/>
            <w:vAlign w:val="center"/>
          </w:tcPr>
          <w:p w14:paraId="59981C74" w14:textId="77777777" w:rsidR="008A67FA" w:rsidRPr="007E545E" w:rsidRDefault="008A67FA" w:rsidP="008B1451">
            <w:pPr>
              <w:ind w:left="113" w:right="115"/>
              <w:jc w:val="center"/>
              <w:rPr>
                <w:sz w:val="18"/>
                <w:szCs w:val="18"/>
              </w:rPr>
            </w:pPr>
            <w:r w:rsidRPr="007E545E">
              <w:rPr>
                <w:sz w:val="18"/>
                <w:szCs w:val="18"/>
              </w:rPr>
              <w:t>Farming situation (RF/Irrigated)</w:t>
            </w:r>
          </w:p>
        </w:tc>
        <w:tc>
          <w:tcPr>
            <w:tcW w:w="1186" w:type="dxa"/>
            <w:vMerge w:val="restart"/>
            <w:textDirection w:val="btLr"/>
            <w:vAlign w:val="center"/>
          </w:tcPr>
          <w:p w14:paraId="59981C75" w14:textId="77777777" w:rsidR="008A67FA" w:rsidRPr="007E545E" w:rsidRDefault="008A67FA" w:rsidP="008B1451">
            <w:pPr>
              <w:ind w:left="113" w:right="115"/>
              <w:jc w:val="center"/>
              <w:rPr>
                <w:sz w:val="18"/>
                <w:szCs w:val="18"/>
              </w:rPr>
            </w:pPr>
            <w:r w:rsidRPr="007E545E">
              <w:rPr>
                <w:sz w:val="18"/>
                <w:szCs w:val="18"/>
              </w:rPr>
              <w:t>Soil type</w:t>
            </w:r>
          </w:p>
        </w:tc>
        <w:tc>
          <w:tcPr>
            <w:tcW w:w="2977" w:type="dxa"/>
            <w:gridSpan w:val="3"/>
            <w:vAlign w:val="center"/>
          </w:tcPr>
          <w:p w14:paraId="59981C76" w14:textId="77777777" w:rsidR="008A67FA" w:rsidRPr="007E545E" w:rsidRDefault="008A67FA" w:rsidP="008B1451">
            <w:pPr>
              <w:ind w:right="115"/>
              <w:jc w:val="center"/>
              <w:rPr>
                <w:sz w:val="18"/>
                <w:szCs w:val="18"/>
              </w:rPr>
            </w:pPr>
            <w:r w:rsidRPr="007E545E">
              <w:rPr>
                <w:sz w:val="18"/>
                <w:szCs w:val="18"/>
              </w:rPr>
              <w:t>Status of soil</w:t>
            </w:r>
          </w:p>
          <w:p w14:paraId="59981C77" w14:textId="77777777" w:rsidR="00B87D11" w:rsidRPr="007E545E" w:rsidRDefault="00B87D11" w:rsidP="008B1451">
            <w:pPr>
              <w:ind w:right="115"/>
              <w:jc w:val="center"/>
              <w:rPr>
                <w:sz w:val="18"/>
                <w:szCs w:val="18"/>
              </w:rPr>
            </w:pPr>
            <w:r w:rsidRPr="007E545E">
              <w:rPr>
                <w:sz w:val="18"/>
                <w:szCs w:val="18"/>
              </w:rPr>
              <w:t>(Kg/ha)</w:t>
            </w:r>
          </w:p>
        </w:tc>
        <w:tc>
          <w:tcPr>
            <w:tcW w:w="1173" w:type="dxa"/>
            <w:vMerge w:val="restart"/>
            <w:textDirection w:val="btLr"/>
            <w:vAlign w:val="center"/>
          </w:tcPr>
          <w:p w14:paraId="59981C78" w14:textId="77777777" w:rsidR="008A67FA" w:rsidRPr="007E545E" w:rsidRDefault="008A67FA" w:rsidP="008B1451">
            <w:pPr>
              <w:ind w:left="113" w:right="115"/>
              <w:jc w:val="center"/>
              <w:rPr>
                <w:sz w:val="18"/>
                <w:szCs w:val="18"/>
              </w:rPr>
            </w:pPr>
            <w:r w:rsidRPr="007E545E">
              <w:rPr>
                <w:sz w:val="18"/>
                <w:szCs w:val="18"/>
              </w:rPr>
              <w:t>Previous crop</w:t>
            </w:r>
          </w:p>
        </w:tc>
        <w:tc>
          <w:tcPr>
            <w:tcW w:w="1418" w:type="dxa"/>
            <w:vMerge w:val="restart"/>
            <w:textDirection w:val="btLr"/>
            <w:vAlign w:val="center"/>
          </w:tcPr>
          <w:p w14:paraId="59981C79" w14:textId="77777777" w:rsidR="008A67FA" w:rsidRPr="007E545E" w:rsidRDefault="008A67FA" w:rsidP="008B1451">
            <w:pPr>
              <w:ind w:left="113" w:right="115"/>
              <w:jc w:val="center"/>
              <w:rPr>
                <w:sz w:val="18"/>
                <w:szCs w:val="18"/>
              </w:rPr>
            </w:pPr>
            <w:r w:rsidRPr="007E545E">
              <w:rPr>
                <w:sz w:val="18"/>
                <w:szCs w:val="18"/>
              </w:rPr>
              <w:t>Sowing date</w:t>
            </w:r>
          </w:p>
        </w:tc>
        <w:tc>
          <w:tcPr>
            <w:tcW w:w="1039" w:type="dxa"/>
            <w:vMerge w:val="restart"/>
            <w:textDirection w:val="btLr"/>
            <w:vAlign w:val="center"/>
          </w:tcPr>
          <w:p w14:paraId="59981C7A" w14:textId="77777777" w:rsidR="008A67FA" w:rsidRPr="007E545E" w:rsidRDefault="008A67FA" w:rsidP="008B1451">
            <w:pPr>
              <w:ind w:left="113" w:right="115"/>
              <w:jc w:val="center"/>
              <w:rPr>
                <w:sz w:val="18"/>
                <w:szCs w:val="18"/>
              </w:rPr>
            </w:pPr>
            <w:r w:rsidRPr="007E545E">
              <w:rPr>
                <w:sz w:val="18"/>
                <w:szCs w:val="18"/>
              </w:rPr>
              <w:t>Harvest date</w:t>
            </w:r>
          </w:p>
        </w:tc>
        <w:tc>
          <w:tcPr>
            <w:tcW w:w="920" w:type="dxa"/>
            <w:vMerge w:val="restart"/>
            <w:textDirection w:val="btLr"/>
            <w:vAlign w:val="center"/>
          </w:tcPr>
          <w:p w14:paraId="59981C7B" w14:textId="77777777" w:rsidR="008A67FA" w:rsidRPr="007E545E" w:rsidRDefault="008A67FA" w:rsidP="008B1451">
            <w:pPr>
              <w:ind w:left="113" w:right="115"/>
              <w:jc w:val="center"/>
              <w:rPr>
                <w:sz w:val="18"/>
                <w:szCs w:val="18"/>
              </w:rPr>
            </w:pPr>
            <w:r w:rsidRPr="007E545E">
              <w:rPr>
                <w:sz w:val="18"/>
                <w:szCs w:val="18"/>
              </w:rPr>
              <w:t>Seasonal rainfall (mm)</w:t>
            </w:r>
          </w:p>
        </w:tc>
        <w:tc>
          <w:tcPr>
            <w:tcW w:w="637" w:type="dxa"/>
            <w:vMerge w:val="restart"/>
            <w:textDirection w:val="btLr"/>
            <w:vAlign w:val="center"/>
          </w:tcPr>
          <w:p w14:paraId="59981C7C" w14:textId="77777777" w:rsidR="008A67FA" w:rsidRPr="007E545E" w:rsidRDefault="008A67FA" w:rsidP="008B1451">
            <w:pPr>
              <w:ind w:left="113" w:right="115"/>
              <w:jc w:val="center"/>
              <w:rPr>
                <w:sz w:val="18"/>
                <w:szCs w:val="18"/>
              </w:rPr>
            </w:pPr>
            <w:r w:rsidRPr="007E545E">
              <w:rPr>
                <w:sz w:val="18"/>
                <w:szCs w:val="18"/>
              </w:rPr>
              <w:t>No. of rainy days</w:t>
            </w:r>
          </w:p>
        </w:tc>
      </w:tr>
      <w:tr w:rsidR="00B7060C" w:rsidRPr="007E545E" w14:paraId="59981C8A" w14:textId="77777777" w:rsidTr="00D45E84">
        <w:trPr>
          <w:trHeight w:val="608"/>
          <w:jc w:val="center"/>
        </w:trPr>
        <w:tc>
          <w:tcPr>
            <w:tcW w:w="1222" w:type="dxa"/>
            <w:vMerge/>
            <w:vAlign w:val="center"/>
          </w:tcPr>
          <w:p w14:paraId="59981C7E" w14:textId="77777777" w:rsidR="008A6C27" w:rsidRPr="007E545E" w:rsidRDefault="008A6C27" w:rsidP="008B1451">
            <w:pPr>
              <w:ind w:right="115"/>
              <w:jc w:val="center"/>
              <w:rPr>
                <w:sz w:val="18"/>
                <w:szCs w:val="18"/>
              </w:rPr>
            </w:pPr>
          </w:p>
        </w:tc>
        <w:tc>
          <w:tcPr>
            <w:tcW w:w="1276" w:type="dxa"/>
            <w:vMerge/>
            <w:vAlign w:val="center"/>
          </w:tcPr>
          <w:p w14:paraId="59981C7F" w14:textId="77777777" w:rsidR="008A6C27" w:rsidRPr="007E545E" w:rsidRDefault="008A6C27" w:rsidP="008B1451">
            <w:pPr>
              <w:ind w:right="115"/>
              <w:jc w:val="center"/>
              <w:rPr>
                <w:sz w:val="18"/>
                <w:szCs w:val="18"/>
              </w:rPr>
            </w:pPr>
          </w:p>
        </w:tc>
        <w:tc>
          <w:tcPr>
            <w:tcW w:w="1559" w:type="dxa"/>
            <w:vMerge/>
            <w:vAlign w:val="center"/>
          </w:tcPr>
          <w:p w14:paraId="59981C80" w14:textId="77777777" w:rsidR="008A6C27" w:rsidRPr="007E545E" w:rsidRDefault="008A6C27" w:rsidP="008B1451">
            <w:pPr>
              <w:ind w:right="115"/>
              <w:jc w:val="center"/>
              <w:rPr>
                <w:sz w:val="18"/>
                <w:szCs w:val="18"/>
              </w:rPr>
            </w:pPr>
          </w:p>
        </w:tc>
        <w:tc>
          <w:tcPr>
            <w:tcW w:w="1186" w:type="dxa"/>
            <w:vMerge/>
            <w:vAlign w:val="center"/>
          </w:tcPr>
          <w:p w14:paraId="59981C81" w14:textId="77777777" w:rsidR="008A6C27" w:rsidRPr="007E545E" w:rsidRDefault="008A6C27" w:rsidP="008B1451">
            <w:pPr>
              <w:ind w:right="115"/>
              <w:jc w:val="center"/>
              <w:rPr>
                <w:sz w:val="18"/>
                <w:szCs w:val="18"/>
              </w:rPr>
            </w:pPr>
          </w:p>
        </w:tc>
        <w:tc>
          <w:tcPr>
            <w:tcW w:w="992" w:type="dxa"/>
            <w:vAlign w:val="center"/>
          </w:tcPr>
          <w:p w14:paraId="59981C82" w14:textId="77777777" w:rsidR="008A6C27" w:rsidRPr="007E545E" w:rsidRDefault="008A6C27" w:rsidP="008B1451">
            <w:pPr>
              <w:ind w:right="115"/>
              <w:jc w:val="center"/>
              <w:rPr>
                <w:sz w:val="18"/>
                <w:szCs w:val="18"/>
              </w:rPr>
            </w:pPr>
            <w:r w:rsidRPr="007E545E">
              <w:rPr>
                <w:sz w:val="18"/>
                <w:szCs w:val="18"/>
              </w:rPr>
              <w:t>N</w:t>
            </w:r>
          </w:p>
        </w:tc>
        <w:tc>
          <w:tcPr>
            <w:tcW w:w="851" w:type="dxa"/>
            <w:vAlign w:val="center"/>
          </w:tcPr>
          <w:p w14:paraId="59981C83" w14:textId="77777777" w:rsidR="008A6C27" w:rsidRPr="007E545E" w:rsidRDefault="008A6C27" w:rsidP="008B1451">
            <w:pPr>
              <w:ind w:right="115"/>
              <w:jc w:val="center"/>
              <w:rPr>
                <w:sz w:val="18"/>
                <w:szCs w:val="18"/>
                <w:vertAlign w:val="subscript"/>
              </w:rPr>
            </w:pPr>
            <w:r w:rsidRPr="007E545E">
              <w:rPr>
                <w:sz w:val="18"/>
                <w:szCs w:val="18"/>
              </w:rPr>
              <w:t>P</w:t>
            </w:r>
            <w:r w:rsidR="00977BAE" w:rsidRPr="007E545E">
              <w:rPr>
                <w:sz w:val="18"/>
                <w:szCs w:val="18"/>
                <w:vertAlign w:val="subscript"/>
              </w:rPr>
              <w:t>2</w:t>
            </w:r>
            <w:r w:rsidR="00977BAE" w:rsidRPr="007E545E">
              <w:rPr>
                <w:sz w:val="18"/>
                <w:szCs w:val="18"/>
              </w:rPr>
              <w:t>O</w:t>
            </w:r>
            <w:r w:rsidR="00977BAE" w:rsidRPr="007E545E">
              <w:rPr>
                <w:sz w:val="18"/>
                <w:szCs w:val="18"/>
                <w:vertAlign w:val="subscript"/>
              </w:rPr>
              <w:t>5</w:t>
            </w:r>
          </w:p>
        </w:tc>
        <w:tc>
          <w:tcPr>
            <w:tcW w:w="1134" w:type="dxa"/>
            <w:vAlign w:val="center"/>
          </w:tcPr>
          <w:p w14:paraId="59981C84" w14:textId="77777777" w:rsidR="008A6C27" w:rsidRPr="007E545E" w:rsidRDefault="008A6C27" w:rsidP="008B1451">
            <w:pPr>
              <w:ind w:right="115"/>
              <w:jc w:val="center"/>
              <w:rPr>
                <w:sz w:val="18"/>
                <w:szCs w:val="18"/>
              </w:rPr>
            </w:pPr>
            <w:r w:rsidRPr="007E545E">
              <w:rPr>
                <w:sz w:val="18"/>
                <w:szCs w:val="18"/>
              </w:rPr>
              <w:t>K</w:t>
            </w:r>
            <w:r w:rsidR="00977BAE" w:rsidRPr="007E545E">
              <w:rPr>
                <w:sz w:val="18"/>
                <w:szCs w:val="18"/>
                <w:vertAlign w:val="subscript"/>
              </w:rPr>
              <w:t>2</w:t>
            </w:r>
            <w:r w:rsidR="00977BAE" w:rsidRPr="007E545E">
              <w:rPr>
                <w:sz w:val="18"/>
                <w:szCs w:val="18"/>
              </w:rPr>
              <w:t>O</w:t>
            </w:r>
          </w:p>
        </w:tc>
        <w:tc>
          <w:tcPr>
            <w:tcW w:w="1173" w:type="dxa"/>
            <w:vMerge/>
            <w:vAlign w:val="center"/>
          </w:tcPr>
          <w:p w14:paraId="59981C85" w14:textId="77777777" w:rsidR="008A6C27" w:rsidRPr="007E545E" w:rsidRDefault="008A6C27" w:rsidP="008B1451">
            <w:pPr>
              <w:ind w:right="115"/>
              <w:jc w:val="center"/>
              <w:rPr>
                <w:sz w:val="18"/>
                <w:szCs w:val="18"/>
              </w:rPr>
            </w:pPr>
          </w:p>
        </w:tc>
        <w:tc>
          <w:tcPr>
            <w:tcW w:w="1418" w:type="dxa"/>
            <w:vMerge/>
            <w:vAlign w:val="center"/>
          </w:tcPr>
          <w:p w14:paraId="59981C86" w14:textId="77777777" w:rsidR="008A6C27" w:rsidRPr="007E545E" w:rsidRDefault="008A6C27" w:rsidP="008B1451">
            <w:pPr>
              <w:ind w:right="115"/>
              <w:jc w:val="center"/>
              <w:rPr>
                <w:sz w:val="18"/>
                <w:szCs w:val="18"/>
              </w:rPr>
            </w:pPr>
          </w:p>
        </w:tc>
        <w:tc>
          <w:tcPr>
            <w:tcW w:w="1039" w:type="dxa"/>
            <w:vMerge/>
            <w:vAlign w:val="center"/>
          </w:tcPr>
          <w:p w14:paraId="59981C87" w14:textId="77777777" w:rsidR="008A6C27" w:rsidRPr="007E545E" w:rsidRDefault="008A6C27" w:rsidP="008B1451">
            <w:pPr>
              <w:ind w:right="115"/>
              <w:jc w:val="center"/>
              <w:rPr>
                <w:sz w:val="18"/>
                <w:szCs w:val="18"/>
              </w:rPr>
            </w:pPr>
          </w:p>
        </w:tc>
        <w:tc>
          <w:tcPr>
            <w:tcW w:w="920" w:type="dxa"/>
            <w:vMerge/>
            <w:vAlign w:val="center"/>
          </w:tcPr>
          <w:p w14:paraId="59981C88" w14:textId="77777777" w:rsidR="008A6C27" w:rsidRPr="007E545E" w:rsidRDefault="008A6C27" w:rsidP="008B1451">
            <w:pPr>
              <w:ind w:right="115"/>
              <w:jc w:val="center"/>
              <w:rPr>
                <w:sz w:val="18"/>
                <w:szCs w:val="18"/>
              </w:rPr>
            </w:pPr>
          </w:p>
        </w:tc>
        <w:tc>
          <w:tcPr>
            <w:tcW w:w="637" w:type="dxa"/>
            <w:vMerge/>
            <w:vAlign w:val="center"/>
          </w:tcPr>
          <w:p w14:paraId="59981C89" w14:textId="77777777" w:rsidR="008A6C27" w:rsidRPr="007E545E" w:rsidRDefault="008A6C27" w:rsidP="008B1451">
            <w:pPr>
              <w:ind w:right="115"/>
              <w:jc w:val="center"/>
              <w:rPr>
                <w:sz w:val="18"/>
                <w:szCs w:val="18"/>
              </w:rPr>
            </w:pPr>
          </w:p>
        </w:tc>
      </w:tr>
      <w:tr w:rsidR="00B42817" w:rsidRPr="007E545E" w14:paraId="59981C97" w14:textId="77777777" w:rsidTr="00D45E84">
        <w:trPr>
          <w:trHeight w:val="246"/>
          <w:jc w:val="center"/>
        </w:trPr>
        <w:tc>
          <w:tcPr>
            <w:tcW w:w="1222" w:type="dxa"/>
          </w:tcPr>
          <w:p w14:paraId="59981C8B" w14:textId="4A0BDFBF" w:rsidR="00B42817" w:rsidRPr="007E545E" w:rsidRDefault="00B42817" w:rsidP="002162A9">
            <w:pPr>
              <w:ind w:right="240"/>
              <w:jc w:val="both"/>
              <w:rPr>
                <w:sz w:val="18"/>
                <w:szCs w:val="18"/>
              </w:rPr>
            </w:pPr>
          </w:p>
        </w:tc>
        <w:tc>
          <w:tcPr>
            <w:tcW w:w="1276" w:type="dxa"/>
          </w:tcPr>
          <w:p w14:paraId="59981C8C" w14:textId="76FFAFE5" w:rsidR="00B42817" w:rsidRPr="007E545E" w:rsidRDefault="00B42817" w:rsidP="002162A9">
            <w:pPr>
              <w:ind w:right="240"/>
              <w:jc w:val="both"/>
              <w:rPr>
                <w:sz w:val="18"/>
                <w:szCs w:val="18"/>
              </w:rPr>
            </w:pPr>
          </w:p>
        </w:tc>
        <w:tc>
          <w:tcPr>
            <w:tcW w:w="1559" w:type="dxa"/>
          </w:tcPr>
          <w:p w14:paraId="59981C8D" w14:textId="17140B3C" w:rsidR="00B42817" w:rsidRPr="007E545E" w:rsidRDefault="00B42817" w:rsidP="008B1451">
            <w:pPr>
              <w:ind w:right="240"/>
              <w:jc w:val="both"/>
              <w:rPr>
                <w:sz w:val="18"/>
                <w:szCs w:val="18"/>
              </w:rPr>
            </w:pPr>
          </w:p>
        </w:tc>
        <w:tc>
          <w:tcPr>
            <w:tcW w:w="1186" w:type="dxa"/>
          </w:tcPr>
          <w:p w14:paraId="59981C8E" w14:textId="067379CB" w:rsidR="00B42817" w:rsidRPr="007E545E" w:rsidRDefault="00B42817" w:rsidP="00B42817">
            <w:pPr>
              <w:ind w:right="240"/>
              <w:jc w:val="both"/>
              <w:rPr>
                <w:sz w:val="18"/>
                <w:szCs w:val="18"/>
              </w:rPr>
            </w:pPr>
          </w:p>
        </w:tc>
        <w:tc>
          <w:tcPr>
            <w:tcW w:w="992" w:type="dxa"/>
          </w:tcPr>
          <w:p w14:paraId="59981C8F" w14:textId="77777777" w:rsidR="00B42817" w:rsidRPr="007E545E" w:rsidRDefault="00B42817" w:rsidP="008B1451">
            <w:pPr>
              <w:ind w:right="240"/>
              <w:jc w:val="both"/>
              <w:rPr>
                <w:sz w:val="18"/>
                <w:szCs w:val="18"/>
              </w:rPr>
            </w:pPr>
          </w:p>
        </w:tc>
        <w:tc>
          <w:tcPr>
            <w:tcW w:w="851" w:type="dxa"/>
          </w:tcPr>
          <w:p w14:paraId="59981C90" w14:textId="77777777" w:rsidR="00B42817" w:rsidRPr="007E545E" w:rsidRDefault="00B42817" w:rsidP="008B1451">
            <w:pPr>
              <w:ind w:right="240"/>
              <w:jc w:val="both"/>
              <w:rPr>
                <w:sz w:val="18"/>
                <w:szCs w:val="18"/>
              </w:rPr>
            </w:pPr>
          </w:p>
        </w:tc>
        <w:tc>
          <w:tcPr>
            <w:tcW w:w="1134" w:type="dxa"/>
          </w:tcPr>
          <w:p w14:paraId="59981C91" w14:textId="77777777" w:rsidR="00B42817" w:rsidRPr="007E545E" w:rsidRDefault="00B42817" w:rsidP="008B1451">
            <w:pPr>
              <w:ind w:right="240"/>
              <w:jc w:val="both"/>
              <w:rPr>
                <w:sz w:val="18"/>
                <w:szCs w:val="18"/>
              </w:rPr>
            </w:pPr>
          </w:p>
        </w:tc>
        <w:tc>
          <w:tcPr>
            <w:tcW w:w="1173" w:type="dxa"/>
          </w:tcPr>
          <w:p w14:paraId="59981C92" w14:textId="77777777" w:rsidR="00B42817" w:rsidRPr="007E545E" w:rsidRDefault="00B42817" w:rsidP="008B1451">
            <w:pPr>
              <w:ind w:right="240"/>
              <w:jc w:val="both"/>
              <w:rPr>
                <w:sz w:val="18"/>
                <w:szCs w:val="18"/>
              </w:rPr>
            </w:pPr>
          </w:p>
        </w:tc>
        <w:tc>
          <w:tcPr>
            <w:tcW w:w="1418" w:type="dxa"/>
          </w:tcPr>
          <w:p w14:paraId="59981C93" w14:textId="77777777" w:rsidR="00B42817" w:rsidRPr="007E545E" w:rsidRDefault="00B42817" w:rsidP="008B1451">
            <w:pPr>
              <w:ind w:right="240"/>
              <w:jc w:val="both"/>
              <w:rPr>
                <w:sz w:val="18"/>
                <w:szCs w:val="18"/>
              </w:rPr>
            </w:pPr>
          </w:p>
        </w:tc>
        <w:tc>
          <w:tcPr>
            <w:tcW w:w="1039" w:type="dxa"/>
          </w:tcPr>
          <w:p w14:paraId="59981C94" w14:textId="77777777" w:rsidR="00B42817" w:rsidRPr="007E545E" w:rsidRDefault="00B42817" w:rsidP="008B1451">
            <w:pPr>
              <w:ind w:right="240"/>
              <w:jc w:val="both"/>
              <w:rPr>
                <w:sz w:val="18"/>
                <w:szCs w:val="18"/>
              </w:rPr>
            </w:pPr>
          </w:p>
        </w:tc>
        <w:tc>
          <w:tcPr>
            <w:tcW w:w="920" w:type="dxa"/>
          </w:tcPr>
          <w:p w14:paraId="59981C95" w14:textId="77777777" w:rsidR="00B42817" w:rsidRPr="007E545E" w:rsidRDefault="00B42817" w:rsidP="008B1451">
            <w:pPr>
              <w:ind w:right="240"/>
              <w:jc w:val="both"/>
              <w:rPr>
                <w:sz w:val="18"/>
                <w:szCs w:val="18"/>
              </w:rPr>
            </w:pPr>
          </w:p>
        </w:tc>
        <w:tc>
          <w:tcPr>
            <w:tcW w:w="637" w:type="dxa"/>
          </w:tcPr>
          <w:p w14:paraId="59981C96" w14:textId="77777777" w:rsidR="00B42817" w:rsidRPr="007E545E" w:rsidRDefault="00B42817" w:rsidP="008B1451">
            <w:pPr>
              <w:ind w:right="240"/>
              <w:jc w:val="both"/>
              <w:rPr>
                <w:sz w:val="18"/>
                <w:szCs w:val="18"/>
              </w:rPr>
            </w:pPr>
          </w:p>
        </w:tc>
      </w:tr>
      <w:tr w:rsidR="00B42817" w:rsidRPr="007E545E" w14:paraId="59981CA4" w14:textId="77777777" w:rsidTr="00D45E84">
        <w:trPr>
          <w:trHeight w:val="246"/>
          <w:jc w:val="center"/>
        </w:trPr>
        <w:tc>
          <w:tcPr>
            <w:tcW w:w="1222" w:type="dxa"/>
          </w:tcPr>
          <w:p w14:paraId="59981C98" w14:textId="77777777" w:rsidR="00B42817" w:rsidRPr="007E545E" w:rsidRDefault="00B42817" w:rsidP="002162A9">
            <w:pPr>
              <w:ind w:right="240"/>
              <w:jc w:val="both"/>
              <w:rPr>
                <w:sz w:val="18"/>
                <w:szCs w:val="18"/>
              </w:rPr>
            </w:pPr>
          </w:p>
        </w:tc>
        <w:tc>
          <w:tcPr>
            <w:tcW w:w="1276" w:type="dxa"/>
          </w:tcPr>
          <w:p w14:paraId="59981C99" w14:textId="77777777" w:rsidR="00B42817" w:rsidRPr="007E545E" w:rsidRDefault="00B42817" w:rsidP="002162A9">
            <w:pPr>
              <w:ind w:right="240"/>
              <w:jc w:val="both"/>
              <w:rPr>
                <w:sz w:val="18"/>
                <w:szCs w:val="18"/>
              </w:rPr>
            </w:pPr>
          </w:p>
        </w:tc>
        <w:tc>
          <w:tcPr>
            <w:tcW w:w="1559" w:type="dxa"/>
          </w:tcPr>
          <w:p w14:paraId="59981C9A" w14:textId="77777777" w:rsidR="00B42817" w:rsidRPr="007E545E" w:rsidRDefault="00B42817" w:rsidP="008B1451">
            <w:pPr>
              <w:ind w:right="240"/>
              <w:jc w:val="both"/>
              <w:rPr>
                <w:sz w:val="18"/>
                <w:szCs w:val="18"/>
              </w:rPr>
            </w:pPr>
          </w:p>
        </w:tc>
        <w:tc>
          <w:tcPr>
            <w:tcW w:w="1186" w:type="dxa"/>
          </w:tcPr>
          <w:p w14:paraId="59981C9B" w14:textId="77777777" w:rsidR="00B42817" w:rsidRPr="007E545E" w:rsidRDefault="00B42817" w:rsidP="00B42817">
            <w:pPr>
              <w:ind w:right="240"/>
              <w:jc w:val="both"/>
              <w:rPr>
                <w:sz w:val="18"/>
                <w:szCs w:val="18"/>
              </w:rPr>
            </w:pPr>
          </w:p>
        </w:tc>
        <w:tc>
          <w:tcPr>
            <w:tcW w:w="992" w:type="dxa"/>
          </w:tcPr>
          <w:p w14:paraId="59981C9C" w14:textId="77777777" w:rsidR="00B42817" w:rsidRPr="007E545E" w:rsidRDefault="00B42817" w:rsidP="00B42817">
            <w:pPr>
              <w:ind w:right="240"/>
              <w:jc w:val="both"/>
              <w:rPr>
                <w:sz w:val="18"/>
                <w:szCs w:val="18"/>
              </w:rPr>
            </w:pPr>
          </w:p>
        </w:tc>
        <w:tc>
          <w:tcPr>
            <w:tcW w:w="851" w:type="dxa"/>
          </w:tcPr>
          <w:p w14:paraId="59981C9D" w14:textId="77777777" w:rsidR="00B42817" w:rsidRPr="007E545E" w:rsidRDefault="00B42817" w:rsidP="00B42817">
            <w:pPr>
              <w:ind w:right="240"/>
              <w:jc w:val="both"/>
              <w:rPr>
                <w:sz w:val="18"/>
                <w:szCs w:val="18"/>
              </w:rPr>
            </w:pPr>
          </w:p>
        </w:tc>
        <w:tc>
          <w:tcPr>
            <w:tcW w:w="1134" w:type="dxa"/>
          </w:tcPr>
          <w:p w14:paraId="59981C9E" w14:textId="77777777" w:rsidR="00B42817" w:rsidRPr="007E545E" w:rsidRDefault="00B42817" w:rsidP="00B42817">
            <w:pPr>
              <w:ind w:right="240"/>
              <w:jc w:val="both"/>
              <w:rPr>
                <w:sz w:val="18"/>
                <w:szCs w:val="18"/>
              </w:rPr>
            </w:pPr>
          </w:p>
        </w:tc>
        <w:tc>
          <w:tcPr>
            <w:tcW w:w="1173" w:type="dxa"/>
          </w:tcPr>
          <w:p w14:paraId="59981C9F" w14:textId="77777777" w:rsidR="00B42817" w:rsidRPr="007E545E" w:rsidRDefault="00B42817" w:rsidP="008B1451">
            <w:pPr>
              <w:ind w:right="240"/>
              <w:jc w:val="both"/>
              <w:rPr>
                <w:sz w:val="18"/>
                <w:szCs w:val="18"/>
              </w:rPr>
            </w:pPr>
          </w:p>
        </w:tc>
        <w:tc>
          <w:tcPr>
            <w:tcW w:w="1418" w:type="dxa"/>
          </w:tcPr>
          <w:p w14:paraId="59981CA0" w14:textId="77777777" w:rsidR="00B42817" w:rsidRPr="007E545E" w:rsidRDefault="00B42817" w:rsidP="008B1451">
            <w:pPr>
              <w:ind w:right="240"/>
              <w:jc w:val="both"/>
              <w:rPr>
                <w:sz w:val="18"/>
                <w:szCs w:val="18"/>
              </w:rPr>
            </w:pPr>
          </w:p>
        </w:tc>
        <w:tc>
          <w:tcPr>
            <w:tcW w:w="1039" w:type="dxa"/>
          </w:tcPr>
          <w:p w14:paraId="59981CA1" w14:textId="77777777" w:rsidR="00B42817" w:rsidRPr="007E545E" w:rsidRDefault="00B42817" w:rsidP="008B1451">
            <w:pPr>
              <w:ind w:right="240"/>
              <w:jc w:val="both"/>
              <w:rPr>
                <w:sz w:val="18"/>
                <w:szCs w:val="18"/>
              </w:rPr>
            </w:pPr>
          </w:p>
        </w:tc>
        <w:tc>
          <w:tcPr>
            <w:tcW w:w="920" w:type="dxa"/>
          </w:tcPr>
          <w:p w14:paraId="59981CA2" w14:textId="77777777" w:rsidR="00B42817" w:rsidRPr="007E545E" w:rsidRDefault="00B42817" w:rsidP="008B1451">
            <w:pPr>
              <w:ind w:right="240"/>
              <w:jc w:val="both"/>
              <w:rPr>
                <w:sz w:val="18"/>
                <w:szCs w:val="18"/>
              </w:rPr>
            </w:pPr>
          </w:p>
        </w:tc>
        <w:tc>
          <w:tcPr>
            <w:tcW w:w="637" w:type="dxa"/>
          </w:tcPr>
          <w:p w14:paraId="59981CA3" w14:textId="77777777" w:rsidR="00B42817" w:rsidRPr="007E545E" w:rsidRDefault="00B42817" w:rsidP="008B1451">
            <w:pPr>
              <w:ind w:right="240"/>
              <w:jc w:val="both"/>
              <w:rPr>
                <w:sz w:val="18"/>
                <w:szCs w:val="18"/>
              </w:rPr>
            </w:pPr>
          </w:p>
        </w:tc>
      </w:tr>
      <w:tr w:rsidR="00B42817" w:rsidRPr="007E545E" w14:paraId="59981CB1" w14:textId="77777777" w:rsidTr="00D45E84">
        <w:trPr>
          <w:trHeight w:val="246"/>
          <w:jc w:val="center"/>
        </w:trPr>
        <w:tc>
          <w:tcPr>
            <w:tcW w:w="1222" w:type="dxa"/>
          </w:tcPr>
          <w:p w14:paraId="59981CA5" w14:textId="77777777" w:rsidR="00B42817" w:rsidRPr="007E545E" w:rsidRDefault="00B42817" w:rsidP="00B42817">
            <w:pPr>
              <w:ind w:right="240"/>
              <w:jc w:val="both"/>
              <w:rPr>
                <w:sz w:val="18"/>
                <w:szCs w:val="18"/>
              </w:rPr>
            </w:pPr>
          </w:p>
        </w:tc>
        <w:tc>
          <w:tcPr>
            <w:tcW w:w="1276" w:type="dxa"/>
          </w:tcPr>
          <w:p w14:paraId="59981CA6" w14:textId="77777777" w:rsidR="00B42817" w:rsidRPr="007E545E" w:rsidRDefault="00B42817" w:rsidP="00B42817">
            <w:pPr>
              <w:ind w:right="240"/>
              <w:jc w:val="both"/>
              <w:rPr>
                <w:sz w:val="18"/>
                <w:szCs w:val="18"/>
              </w:rPr>
            </w:pPr>
          </w:p>
        </w:tc>
        <w:tc>
          <w:tcPr>
            <w:tcW w:w="1559" w:type="dxa"/>
          </w:tcPr>
          <w:p w14:paraId="59981CA7" w14:textId="77777777" w:rsidR="00B42817" w:rsidRPr="007E545E" w:rsidRDefault="00B42817" w:rsidP="00B42817">
            <w:pPr>
              <w:ind w:right="240"/>
              <w:jc w:val="both"/>
              <w:rPr>
                <w:sz w:val="18"/>
                <w:szCs w:val="18"/>
              </w:rPr>
            </w:pPr>
          </w:p>
        </w:tc>
        <w:tc>
          <w:tcPr>
            <w:tcW w:w="1186" w:type="dxa"/>
          </w:tcPr>
          <w:p w14:paraId="59981CA8" w14:textId="77777777" w:rsidR="00B42817" w:rsidRPr="007E545E" w:rsidRDefault="00B42817" w:rsidP="00B42817">
            <w:pPr>
              <w:ind w:right="240"/>
              <w:jc w:val="both"/>
              <w:rPr>
                <w:sz w:val="18"/>
                <w:szCs w:val="18"/>
              </w:rPr>
            </w:pPr>
          </w:p>
        </w:tc>
        <w:tc>
          <w:tcPr>
            <w:tcW w:w="992" w:type="dxa"/>
          </w:tcPr>
          <w:p w14:paraId="59981CA9" w14:textId="77777777" w:rsidR="00B42817" w:rsidRPr="007E545E" w:rsidRDefault="00B42817" w:rsidP="00B42817">
            <w:pPr>
              <w:ind w:right="240"/>
              <w:jc w:val="both"/>
              <w:rPr>
                <w:sz w:val="18"/>
                <w:szCs w:val="18"/>
              </w:rPr>
            </w:pPr>
          </w:p>
        </w:tc>
        <w:tc>
          <w:tcPr>
            <w:tcW w:w="851" w:type="dxa"/>
          </w:tcPr>
          <w:p w14:paraId="59981CAA" w14:textId="77777777" w:rsidR="00B42817" w:rsidRPr="007E545E" w:rsidRDefault="00B42817" w:rsidP="00B42817">
            <w:pPr>
              <w:ind w:right="240"/>
              <w:jc w:val="both"/>
              <w:rPr>
                <w:sz w:val="18"/>
                <w:szCs w:val="18"/>
              </w:rPr>
            </w:pPr>
          </w:p>
        </w:tc>
        <w:tc>
          <w:tcPr>
            <w:tcW w:w="1134" w:type="dxa"/>
          </w:tcPr>
          <w:p w14:paraId="59981CAB" w14:textId="77777777" w:rsidR="00B42817" w:rsidRPr="007E545E" w:rsidRDefault="00B42817" w:rsidP="00B42817">
            <w:pPr>
              <w:ind w:right="240"/>
              <w:jc w:val="both"/>
              <w:rPr>
                <w:sz w:val="18"/>
                <w:szCs w:val="18"/>
              </w:rPr>
            </w:pPr>
          </w:p>
        </w:tc>
        <w:tc>
          <w:tcPr>
            <w:tcW w:w="1173" w:type="dxa"/>
          </w:tcPr>
          <w:p w14:paraId="59981CAC" w14:textId="77777777" w:rsidR="00B42817" w:rsidRPr="007E545E" w:rsidRDefault="00B42817" w:rsidP="00B42817">
            <w:pPr>
              <w:ind w:right="240"/>
              <w:jc w:val="both"/>
              <w:rPr>
                <w:sz w:val="18"/>
                <w:szCs w:val="18"/>
              </w:rPr>
            </w:pPr>
          </w:p>
        </w:tc>
        <w:tc>
          <w:tcPr>
            <w:tcW w:w="1418" w:type="dxa"/>
          </w:tcPr>
          <w:p w14:paraId="59981CAD" w14:textId="77777777" w:rsidR="00B42817" w:rsidRPr="007E545E" w:rsidRDefault="00B42817" w:rsidP="00B42817">
            <w:pPr>
              <w:ind w:right="240"/>
              <w:jc w:val="both"/>
              <w:rPr>
                <w:sz w:val="18"/>
                <w:szCs w:val="18"/>
              </w:rPr>
            </w:pPr>
          </w:p>
        </w:tc>
        <w:tc>
          <w:tcPr>
            <w:tcW w:w="1039" w:type="dxa"/>
          </w:tcPr>
          <w:p w14:paraId="59981CAE" w14:textId="77777777" w:rsidR="00B42817" w:rsidRPr="007E545E" w:rsidRDefault="00B42817" w:rsidP="00B42817">
            <w:pPr>
              <w:ind w:right="240"/>
              <w:jc w:val="both"/>
              <w:rPr>
                <w:sz w:val="18"/>
                <w:szCs w:val="18"/>
              </w:rPr>
            </w:pPr>
          </w:p>
        </w:tc>
        <w:tc>
          <w:tcPr>
            <w:tcW w:w="920" w:type="dxa"/>
          </w:tcPr>
          <w:p w14:paraId="59981CAF" w14:textId="77777777" w:rsidR="00B42817" w:rsidRPr="007E545E" w:rsidRDefault="00B42817" w:rsidP="00B42817">
            <w:pPr>
              <w:ind w:right="240"/>
              <w:jc w:val="both"/>
              <w:rPr>
                <w:sz w:val="18"/>
                <w:szCs w:val="18"/>
              </w:rPr>
            </w:pPr>
          </w:p>
        </w:tc>
        <w:tc>
          <w:tcPr>
            <w:tcW w:w="637" w:type="dxa"/>
          </w:tcPr>
          <w:p w14:paraId="59981CB0" w14:textId="77777777" w:rsidR="00B42817" w:rsidRPr="007E545E" w:rsidRDefault="00B42817" w:rsidP="00B42817">
            <w:pPr>
              <w:ind w:right="240"/>
              <w:jc w:val="both"/>
              <w:rPr>
                <w:sz w:val="18"/>
                <w:szCs w:val="18"/>
              </w:rPr>
            </w:pPr>
          </w:p>
        </w:tc>
      </w:tr>
      <w:tr w:rsidR="00B42817" w:rsidRPr="007E545E" w14:paraId="59981CBE" w14:textId="77777777" w:rsidTr="00D45E84">
        <w:trPr>
          <w:trHeight w:val="246"/>
          <w:jc w:val="center"/>
        </w:trPr>
        <w:tc>
          <w:tcPr>
            <w:tcW w:w="1222" w:type="dxa"/>
          </w:tcPr>
          <w:p w14:paraId="59981CB2" w14:textId="77777777" w:rsidR="00B42817" w:rsidRPr="007E545E" w:rsidRDefault="00B42817" w:rsidP="00B42817">
            <w:pPr>
              <w:ind w:right="240"/>
              <w:jc w:val="both"/>
              <w:rPr>
                <w:sz w:val="18"/>
                <w:szCs w:val="18"/>
              </w:rPr>
            </w:pPr>
          </w:p>
        </w:tc>
        <w:tc>
          <w:tcPr>
            <w:tcW w:w="1276" w:type="dxa"/>
          </w:tcPr>
          <w:p w14:paraId="59981CB3" w14:textId="77777777" w:rsidR="00B42817" w:rsidRPr="007E545E" w:rsidRDefault="00B42817" w:rsidP="00B42817">
            <w:pPr>
              <w:ind w:right="240"/>
              <w:jc w:val="both"/>
              <w:rPr>
                <w:sz w:val="18"/>
                <w:szCs w:val="18"/>
              </w:rPr>
            </w:pPr>
          </w:p>
        </w:tc>
        <w:tc>
          <w:tcPr>
            <w:tcW w:w="1559" w:type="dxa"/>
          </w:tcPr>
          <w:p w14:paraId="59981CB4" w14:textId="77777777" w:rsidR="00B42817" w:rsidRPr="007E545E" w:rsidRDefault="00B42817" w:rsidP="00B42817">
            <w:pPr>
              <w:ind w:right="240"/>
              <w:jc w:val="both"/>
              <w:rPr>
                <w:sz w:val="18"/>
                <w:szCs w:val="18"/>
              </w:rPr>
            </w:pPr>
          </w:p>
        </w:tc>
        <w:tc>
          <w:tcPr>
            <w:tcW w:w="1186" w:type="dxa"/>
          </w:tcPr>
          <w:p w14:paraId="59981CB5" w14:textId="77777777" w:rsidR="00B42817" w:rsidRPr="007E545E" w:rsidRDefault="00B42817" w:rsidP="00B42817">
            <w:pPr>
              <w:ind w:right="240"/>
              <w:jc w:val="both"/>
              <w:rPr>
                <w:sz w:val="18"/>
                <w:szCs w:val="18"/>
              </w:rPr>
            </w:pPr>
          </w:p>
        </w:tc>
        <w:tc>
          <w:tcPr>
            <w:tcW w:w="992" w:type="dxa"/>
          </w:tcPr>
          <w:p w14:paraId="59981CB6" w14:textId="77777777" w:rsidR="00B42817" w:rsidRPr="007E545E" w:rsidRDefault="00B42817" w:rsidP="00B42817">
            <w:pPr>
              <w:ind w:right="240"/>
              <w:jc w:val="both"/>
              <w:rPr>
                <w:sz w:val="18"/>
                <w:szCs w:val="18"/>
              </w:rPr>
            </w:pPr>
          </w:p>
        </w:tc>
        <w:tc>
          <w:tcPr>
            <w:tcW w:w="851" w:type="dxa"/>
          </w:tcPr>
          <w:p w14:paraId="59981CB7" w14:textId="77777777" w:rsidR="00B42817" w:rsidRPr="007E545E" w:rsidRDefault="00B42817" w:rsidP="00B42817">
            <w:pPr>
              <w:ind w:right="240"/>
              <w:jc w:val="both"/>
              <w:rPr>
                <w:sz w:val="18"/>
                <w:szCs w:val="18"/>
              </w:rPr>
            </w:pPr>
          </w:p>
        </w:tc>
        <w:tc>
          <w:tcPr>
            <w:tcW w:w="1134" w:type="dxa"/>
          </w:tcPr>
          <w:p w14:paraId="59981CB8" w14:textId="77777777" w:rsidR="00B42817" w:rsidRPr="007E545E" w:rsidRDefault="00B42817" w:rsidP="00B42817">
            <w:pPr>
              <w:ind w:right="240"/>
              <w:jc w:val="both"/>
              <w:rPr>
                <w:sz w:val="18"/>
                <w:szCs w:val="18"/>
              </w:rPr>
            </w:pPr>
          </w:p>
        </w:tc>
        <w:tc>
          <w:tcPr>
            <w:tcW w:w="1173" w:type="dxa"/>
          </w:tcPr>
          <w:p w14:paraId="59981CB9" w14:textId="77777777" w:rsidR="00B42817" w:rsidRPr="007E545E" w:rsidRDefault="00B42817" w:rsidP="00B42817">
            <w:pPr>
              <w:ind w:right="240"/>
              <w:jc w:val="both"/>
              <w:rPr>
                <w:sz w:val="18"/>
                <w:szCs w:val="18"/>
              </w:rPr>
            </w:pPr>
          </w:p>
        </w:tc>
        <w:tc>
          <w:tcPr>
            <w:tcW w:w="1418" w:type="dxa"/>
          </w:tcPr>
          <w:p w14:paraId="59981CBA" w14:textId="77777777" w:rsidR="00B42817" w:rsidRPr="007E545E" w:rsidRDefault="00B42817" w:rsidP="00B42817">
            <w:pPr>
              <w:ind w:right="240"/>
              <w:jc w:val="both"/>
              <w:rPr>
                <w:sz w:val="18"/>
                <w:szCs w:val="18"/>
              </w:rPr>
            </w:pPr>
          </w:p>
        </w:tc>
        <w:tc>
          <w:tcPr>
            <w:tcW w:w="1039" w:type="dxa"/>
          </w:tcPr>
          <w:p w14:paraId="59981CBB" w14:textId="77777777" w:rsidR="00B42817" w:rsidRPr="007E545E" w:rsidRDefault="00B42817" w:rsidP="00B42817">
            <w:pPr>
              <w:ind w:right="240"/>
              <w:jc w:val="both"/>
              <w:rPr>
                <w:sz w:val="18"/>
                <w:szCs w:val="18"/>
              </w:rPr>
            </w:pPr>
          </w:p>
        </w:tc>
        <w:tc>
          <w:tcPr>
            <w:tcW w:w="920" w:type="dxa"/>
          </w:tcPr>
          <w:p w14:paraId="59981CBC" w14:textId="77777777" w:rsidR="00B42817" w:rsidRPr="007E545E" w:rsidRDefault="00B42817" w:rsidP="00B42817">
            <w:pPr>
              <w:ind w:right="240"/>
              <w:jc w:val="both"/>
              <w:rPr>
                <w:sz w:val="18"/>
                <w:szCs w:val="18"/>
              </w:rPr>
            </w:pPr>
          </w:p>
        </w:tc>
        <w:tc>
          <w:tcPr>
            <w:tcW w:w="637" w:type="dxa"/>
          </w:tcPr>
          <w:p w14:paraId="59981CBD" w14:textId="77777777" w:rsidR="00B42817" w:rsidRPr="007E545E" w:rsidRDefault="00B42817" w:rsidP="00B42817">
            <w:pPr>
              <w:ind w:right="240"/>
              <w:jc w:val="both"/>
              <w:rPr>
                <w:sz w:val="18"/>
                <w:szCs w:val="18"/>
              </w:rPr>
            </w:pPr>
          </w:p>
        </w:tc>
      </w:tr>
    </w:tbl>
    <w:p w14:paraId="59981CBF" w14:textId="77777777" w:rsidR="008A6C27" w:rsidRPr="007E545E" w:rsidRDefault="008A6C27" w:rsidP="008A6C27">
      <w:pPr>
        <w:ind w:left="120" w:right="240"/>
        <w:jc w:val="both"/>
        <w:rPr>
          <w:sz w:val="18"/>
          <w:szCs w:val="18"/>
        </w:rPr>
      </w:pPr>
    </w:p>
    <w:p w14:paraId="59981DA3" w14:textId="550B909B" w:rsidR="00365277" w:rsidRPr="007C07CA" w:rsidRDefault="00FE0083" w:rsidP="007C07CA">
      <w:pPr>
        <w:rPr>
          <w:bCs/>
          <w:sz w:val="36"/>
          <w:szCs w:val="36"/>
        </w:rPr>
      </w:pPr>
      <w:r>
        <w:rPr>
          <w:sz w:val="18"/>
          <w:szCs w:val="18"/>
        </w:rPr>
        <w:t xml:space="preserve">        </w:t>
      </w:r>
      <w:r w:rsidR="007D2D99" w:rsidRPr="007E545E">
        <w:rPr>
          <w:sz w:val="18"/>
          <w:szCs w:val="18"/>
        </w:rPr>
        <w:t xml:space="preserve">In both the Tables, information of same crop should be provided. For example, if in Table 3.2A crops are mentioned as </w:t>
      </w:r>
      <w:proofErr w:type="spellStart"/>
      <w:proofErr w:type="gramStart"/>
      <w:r w:rsidR="007D2D99" w:rsidRPr="007E545E">
        <w:rPr>
          <w:sz w:val="18"/>
          <w:szCs w:val="18"/>
        </w:rPr>
        <w:t>a,b</w:t>
      </w:r>
      <w:proofErr w:type="gramEnd"/>
      <w:r w:rsidR="007D2D99" w:rsidRPr="007E545E">
        <w:rPr>
          <w:sz w:val="18"/>
          <w:szCs w:val="18"/>
        </w:rPr>
        <w:t>,</w:t>
      </w:r>
      <w:proofErr w:type="gramStart"/>
      <w:r w:rsidR="007D2D99" w:rsidRPr="007E545E">
        <w:rPr>
          <w:sz w:val="18"/>
          <w:szCs w:val="18"/>
        </w:rPr>
        <w:t>c,d</w:t>
      </w:r>
      <w:proofErr w:type="spellEnd"/>
      <w:proofErr w:type="gramEnd"/>
      <w:r w:rsidR="007D2D99" w:rsidRPr="007E545E">
        <w:rPr>
          <w:sz w:val="18"/>
          <w:szCs w:val="18"/>
        </w:rPr>
        <w:t xml:space="preserve"> etc., in the table for Details of farming situation, the same crop should be mentioned in the identical </w:t>
      </w:r>
      <w:proofErr w:type="spellStart"/>
      <w:r w:rsidR="007D2D99" w:rsidRPr="007E545E">
        <w:rPr>
          <w:sz w:val="18"/>
          <w:szCs w:val="18"/>
        </w:rPr>
        <w:t>sequenc</w:t>
      </w:r>
      <w:proofErr w:type="spellEnd"/>
    </w:p>
    <w:p w14:paraId="59981DAB" w14:textId="77777777" w:rsidR="00365277" w:rsidRPr="007E545E" w:rsidRDefault="00365277" w:rsidP="00365277">
      <w:pPr>
        <w:ind w:right="240"/>
        <w:jc w:val="both"/>
        <w:rPr>
          <w:sz w:val="18"/>
          <w:szCs w:val="18"/>
        </w:rPr>
      </w:pPr>
    </w:p>
    <w:p w14:paraId="59981DFF" w14:textId="77777777" w:rsidR="00977BAE" w:rsidRPr="007E545E" w:rsidRDefault="00977BAE" w:rsidP="002A7B45">
      <w:pPr>
        <w:ind w:right="240"/>
        <w:jc w:val="both"/>
        <w:rPr>
          <w:bCs/>
        </w:rPr>
      </w:pPr>
    </w:p>
    <w:p w14:paraId="59981E00" w14:textId="77777777" w:rsidR="00097FAE" w:rsidRPr="007E545E" w:rsidRDefault="005534FD" w:rsidP="002A7B45">
      <w:pPr>
        <w:ind w:right="240"/>
        <w:jc w:val="both"/>
        <w:rPr>
          <w:bCs/>
        </w:rPr>
      </w:pPr>
      <w:r w:rsidRPr="007E545E">
        <w:rPr>
          <w:bCs/>
        </w:rPr>
        <w:t>Performance of FLD</w:t>
      </w:r>
      <w:r w:rsidR="00AA6BFA">
        <w:rPr>
          <w:bCs/>
        </w:rPr>
        <w:t xml:space="preserve"> </w:t>
      </w:r>
      <w:r w:rsidR="0067180A" w:rsidRPr="0067180A">
        <w:rPr>
          <w:bCs/>
        </w:rPr>
        <w:t>other than CFLDs</w:t>
      </w:r>
    </w:p>
    <w:p w14:paraId="59981E01" w14:textId="77777777" w:rsidR="002A7B45" w:rsidRPr="007E545E" w:rsidRDefault="002A7B45" w:rsidP="002A7B45">
      <w:pPr>
        <w:ind w:right="240"/>
        <w:jc w:val="both"/>
        <w:rPr>
          <w:bCs/>
          <w:sz w:val="16"/>
        </w:rPr>
      </w:pPr>
    </w:p>
    <w:p w14:paraId="59981E02" w14:textId="77777777" w:rsidR="00382352" w:rsidRPr="007E545E" w:rsidRDefault="00382352" w:rsidP="00382352">
      <w:pPr>
        <w:jc w:val="both"/>
        <w:rPr>
          <w:sz w:val="22"/>
          <w:szCs w:val="22"/>
        </w:rPr>
      </w:pPr>
      <w:r w:rsidRPr="007E545E">
        <w:rPr>
          <w:bCs/>
          <w:sz w:val="22"/>
          <w:szCs w:val="22"/>
        </w:rPr>
        <w:t>Oilseeds</w:t>
      </w:r>
      <w:r w:rsidRPr="007E545E">
        <w:rPr>
          <w:sz w:val="22"/>
          <w:szCs w:val="22"/>
        </w:rPr>
        <w:t xml:space="preserve">: </w:t>
      </w:r>
    </w:p>
    <w:p w14:paraId="59981E03" w14:textId="77777777" w:rsidR="00382352" w:rsidRPr="007E545E" w:rsidRDefault="00382352" w:rsidP="00382352">
      <w:pPr>
        <w:pStyle w:val="IndexHeading"/>
        <w:rPr>
          <w:sz w:val="8"/>
          <w:szCs w:val="22"/>
        </w:rPr>
      </w:pPr>
    </w:p>
    <w:p w14:paraId="59981E04" w14:textId="77777777" w:rsidR="00382352" w:rsidRPr="007E545E" w:rsidRDefault="00382352" w:rsidP="00382352">
      <w:pPr>
        <w:pStyle w:val="IndexHeading"/>
        <w:rPr>
          <w:bCs/>
          <w:sz w:val="22"/>
          <w:szCs w:val="22"/>
        </w:rPr>
      </w:pPr>
      <w:r w:rsidRPr="007E545E">
        <w:rPr>
          <w:bCs/>
          <w:sz w:val="22"/>
          <w:szCs w:val="22"/>
        </w:rPr>
        <w:t>Frontline demonstrations on oilseed crops</w:t>
      </w:r>
    </w:p>
    <w:p w14:paraId="59981E05" w14:textId="77777777" w:rsidR="00996A7E" w:rsidRPr="007E545E" w:rsidRDefault="00996A7E" w:rsidP="00996A7E">
      <w:pPr>
        <w:pStyle w:val="Index1"/>
      </w:pPr>
    </w:p>
    <w:tbl>
      <w:tblPr>
        <w:tblW w:w="15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1254"/>
        <w:gridCol w:w="2333"/>
        <w:gridCol w:w="1202"/>
        <w:gridCol w:w="644"/>
        <w:gridCol w:w="754"/>
        <w:gridCol w:w="779"/>
        <w:gridCol w:w="1051"/>
        <w:gridCol w:w="751"/>
        <w:gridCol w:w="838"/>
        <w:gridCol w:w="1008"/>
        <w:gridCol w:w="675"/>
        <w:gridCol w:w="730"/>
        <w:gridCol w:w="815"/>
        <w:gridCol w:w="975"/>
        <w:gridCol w:w="657"/>
      </w:tblGrid>
      <w:tr w:rsidR="00382352" w:rsidRPr="007E545E" w14:paraId="59981E11" w14:textId="77777777" w:rsidTr="00E51C92">
        <w:trPr>
          <w:cantSplit/>
          <w:jc w:val="center"/>
        </w:trPr>
        <w:tc>
          <w:tcPr>
            <w:tcW w:w="0" w:type="auto"/>
            <w:vMerge w:val="restart"/>
            <w:vAlign w:val="center"/>
          </w:tcPr>
          <w:p w14:paraId="59981E06" w14:textId="77777777" w:rsidR="00382352" w:rsidRPr="007E545E" w:rsidRDefault="00382352" w:rsidP="008B46DD">
            <w:pPr>
              <w:jc w:val="center"/>
              <w:rPr>
                <w:sz w:val="22"/>
                <w:szCs w:val="22"/>
              </w:rPr>
            </w:pPr>
            <w:r w:rsidRPr="007E545E">
              <w:rPr>
                <w:sz w:val="22"/>
                <w:szCs w:val="22"/>
              </w:rPr>
              <w:t>Crop</w:t>
            </w:r>
          </w:p>
        </w:tc>
        <w:tc>
          <w:tcPr>
            <w:tcW w:w="0" w:type="auto"/>
            <w:vMerge w:val="restart"/>
            <w:vAlign w:val="center"/>
          </w:tcPr>
          <w:p w14:paraId="59981E07" w14:textId="77777777" w:rsidR="00382352" w:rsidRPr="007E545E" w:rsidRDefault="00382352" w:rsidP="008B46DD">
            <w:pPr>
              <w:jc w:val="center"/>
              <w:rPr>
                <w:sz w:val="22"/>
                <w:szCs w:val="22"/>
              </w:rPr>
            </w:pPr>
            <w:r w:rsidRPr="007E545E">
              <w:rPr>
                <w:sz w:val="22"/>
                <w:szCs w:val="22"/>
              </w:rPr>
              <w:t>Thematic Area</w:t>
            </w:r>
          </w:p>
        </w:tc>
        <w:tc>
          <w:tcPr>
            <w:tcW w:w="0" w:type="auto"/>
            <w:vMerge w:val="restart"/>
            <w:vAlign w:val="center"/>
          </w:tcPr>
          <w:p w14:paraId="59981E08" w14:textId="77777777" w:rsidR="00382352" w:rsidRPr="007E545E" w:rsidRDefault="00382352" w:rsidP="008B46DD">
            <w:pPr>
              <w:jc w:val="center"/>
              <w:rPr>
                <w:sz w:val="22"/>
                <w:szCs w:val="22"/>
              </w:rPr>
            </w:pPr>
            <w:r w:rsidRPr="007E545E">
              <w:rPr>
                <w:sz w:val="22"/>
                <w:szCs w:val="22"/>
              </w:rPr>
              <w:t>Name of the technology demonstrated</w:t>
            </w:r>
          </w:p>
        </w:tc>
        <w:tc>
          <w:tcPr>
            <w:tcW w:w="0" w:type="auto"/>
            <w:vMerge w:val="restart"/>
            <w:vAlign w:val="center"/>
          </w:tcPr>
          <w:p w14:paraId="59981E09" w14:textId="77777777" w:rsidR="00382352" w:rsidRPr="007E545E" w:rsidRDefault="00382352" w:rsidP="008B46DD">
            <w:pPr>
              <w:jc w:val="center"/>
              <w:rPr>
                <w:sz w:val="22"/>
                <w:szCs w:val="22"/>
              </w:rPr>
            </w:pPr>
            <w:r w:rsidRPr="007E545E">
              <w:rPr>
                <w:sz w:val="22"/>
                <w:szCs w:val="22"/>
              </w:rPr>
              <w:t>No. of Farmers</w:t>
            </w:r>
          </w:p>
        </w:tc>
        <w:tc>
          <w:tcPr>
            <w:tcW w:w="0" w:type="auto"/>
            <w:vMerge w:val="restart"/>
            <w:vAlign w:val="center"/>
          </w:tcPr>
          <w:p w14:paraId="59981E0A" w14:textId="77777777" w:rsidR="00382352" w:rsidRPr="007E545E" w:rsidRDefault="00382352" w:rsidP="008B46DD">
            <w:pPr>
              <w:jc w:val="center"/>
              <w:rPr>
                <w:sz w:val="22"/>
                <w:szCs w:val="22"/>
              </w:rPr>
            </w:pPr>
            <w:r w:rsidRPr="007E545E">
              <w:rPr>
                <w:sz w:val="22"/>
                <w:szCs w:val="22"/>
              </w:rPr>
              <w:t>Area</w:t>
            </w:r>
          </w:p>
          <w:p w14:paraId="59981E0B" w14:textId="77777777" w:rsidR="00382352" w:rsidRPr="007E545E" w:rsidRDefault="00382352" w:rsidP="008B46DD">
            <w:pPr>
              <w:jc w:val="center"/>
              <w:rPr>
                <w:sz w:val="22"/>
                <w:szCs w:val="22"/>
              </w:rPr>
            </w:pPr>
            <w:r w:rsidRPr="007E545E">
              <w:rPr>
                <w:sz w:val="22"/>
                <w:szCs w:val="22"/>
              </w:rPr>
              <w:t>(ha)</w:t>
            </w:r>
          </w:p>
        </w:tc>
        <w:tc>
          <w:tcPr>
            <w:tcW w:w="0" w:type="auto"/>
            <w:gridSpan w:val="2"/>
            <w:vAlign w:val="center"/>
          </w:tcPr>
          <w:p w14:paraId="59981E0C" w14:textId="77777777" w:rsidR="00382352" w:rsidRPr="007E545E" w:rsidRDefault="00382352" w:rsidP="008B46DD">
            <w:pPr>
              <w:jc w:val="center"/>
              <w:rPr>
                <w:sz w:val="22"/>
                <w:szCs w:val="22"/>
              </w:rPr>
            </w:pPr>
            <w:r w:rsidRPr="007E545E">
              <w:rPr>
                <w:sz w:val="22"/>
                <w:szCs w:val="22"/>
              </w:rPr>
              <w:t>Yield (q/ha)</w:t>
            </w:r>
          </w:p>
        </w:tc>
        <w:tc>
          <w:tcPr>
            <w:tcW w:w="0" w:type="auto"/>
            <w:vMerge w:val="restart"/>
            <w:vAlign w:val="center"/>
          </w:tcPr>
          <w:p w14:paraId="59981E0D" w14:textId="77777777" w:rsidR="00382352" w:rsidRPr="007E545E" w:rsidRDefault="00382352" w:rsidP="008B46DD">
            <w:pPr>
              <w:jc w:val="center"/>
              <w:rPr>
                <w:sz w:val="22"/>
                <w:szCs w:val="22"/>
              </w:rPr>
            </w:pPr>
            <w:r w:rsidRPr="007E545E">
              <w:rPr>
                <w:sz w:val="22"/>
                <w:szCs w:val="22"/>
              </w:rPr>
              <w:t>% Increase</w:t>
            </w:r>
          </w:p>
        </w:tc>
        <w:tc>
          <w:tcPr>
            <w:tcW w:w="0" w:type="auto"/>
            <w:gridSpan w:val="4"/>
            <w:vAlign w:val="center"/>
          </w:tcPr>
          <w:p w14:paraId="59981E0E" w14:textId="77777777" w:rsidR="00382352" w:rsidRPr="007E545E" w:rsidRDefault="00382352" w:rsidP="008B46DD">
            <w:pPr>
              <w:jc w:val="center"/>
              <w:rPr>
                <w:sz w:val="22"/>
                <w:szCs w:val="22"/>
              </w:rPr>
            </w:pPr>
            <w:r w:rsidRPr="007E545E">
              <w:rPr>
                <w:sz w:val="22"/>
                <w:szCs w:val="22"/>
              </w:rPr>
              <w:t>*Economics of demonstration (Rs./ha)</w:t>
            </w:r>
          </w:p>
        </w:tc>
        <w:tc>
          <w:tcPr>
            <w:tcW w:w="0" w:type="auto"/>
            <w:gridSpan w:val="4"/>
            <w:vAlign w:val="center"/>
          </w:tcPr>
          <w:p w14:paraId="59981E0F" w14:textId="77777777" w:rsidR="00382352" w:rsidRPr="007E545E" w:rsidRDefault="00382352" w:rsidP="008B46DD">
            <w:pPr>
              <w:jc w:val="center"/>
              <w:rPr>
                <w:sz w:val="22"/>
                <w:szCs w:val="22"/>
              </w:rPr>
            </w:pPr>
            <w:r w:rsidRPr="007E545E">
              <w:rPr>
                <w:sz w:val="22"/>
                <w:szCs w:val="22"/>
              </w:rPr>
              <w:t>*Economics of  check</w:t>
            </w:r>
          </w:p>
          <w:p w14:paraId="59981E10" w14:textId="77777777" w:rsidR="00382352" w:rsidRPr="007E545E" w:rsidRDefault="00382352" w:rsidP="008B46DD">
            <w:pPr>
              <w:jc w:val="center"/>
              <w:rPr>
                <w:sz w:val="22"/>
                <w:szCs w:val="22"/>
              </w:rPr>
            </w:pPr>
            <w:r w:rsidRPr="007E545E">
              <w:rPr>
                <w:sz w:val="22"/>
                <w:szCs w:val="22"/>
              </w:rPr>
              <w:t>(Rs./ha)</w:t>
            </w:r>
          </w:p>
        </w:tc>
      </w:tr>
      <w:tr w:rsidR="00382352" w:rsidRPr="007E545E" w14:paraId="59981E28" w14:textId="77777777" w:rsidTr="00E51C92">
        <w:trPr>
          <w:cantSplit/>
          <w:jc w:val="center"/>
        </w:trPr>
        <w:tc>
          <w:tcPr>
            <w:tcW w:w="0" w:type="auto"/>
            <w:vMerge/>
            <w:vAlign w:val="center"/>
          </w:tcPr>
          <w:p w14:paraId="59981E12" w14:textId="77777777" w:rsidR="00382352" w:rsidRPr="007E545E" w:rsidRDefault="00382352" w:rsidP="008B46DD">
            <w:pPr>
              <w:jc w:val="center"/>
              <w:rPr>
                <w:bCs/>
                <w:sz w:val="22"/>
                <w:szCs w:val="22"/>
              </w:rPr>
            </w:pPr>
          </w:p>
        </w:tc>
        <w:tc>
          <w:tcPr>
            <w:tcW w:w="0" w:type="auto"/>
            <w:vMerge/>
          </w:tcPr>
          <w:p w14:paraId="59981E13" w14:textId="77777777" w:rsidR="00382352" w:rsidRPr="007E545E" w:rsidRDefault="00382352" w:rsidP="008B46DD">
            <w:pPr>
              <w:jc w:val="center"/>
              <w:rPr>
                <w:bCs/>
                <w:sz w:val="22"/>
                <w:szCs w:val="22"/>
              </w:rPr>
            </w:pPr>
          </w:p>
        </w:tc>
        <w:tc>
          <w:tcPr>
            <w:tcW w:w="0" w:type="auto"/>
            <w:vMerge/>
            <w:vAlign w:val="center"/>
          </w:tcPr>
          <w:p w14:paraId="59981E14" w14:textId="77777777" w:rsidR="00382352" w:rsidRPr="007E545E" w:rsidRDefault="00382352" w:rsidP="008B46DD">
            <w:pPr>
              <w:jc w:val="center"/>
              <w:rPr>
                <w:bCs/>
                <w:sz w:val="22"/>
                <w:szCs w:val="22"/>
              </w:rPr>
            </w:pPr>
          </w:p>
        </w:tc>
        <w:tc>
          <w:tcPr>
            <w:tcW w:w="0" w:type="auto"/>
            <w:vMerge/>
            <w:vAlign w:val="center"/>
          </w:tcPr>
          <w:p w14:paraId="59981E15" w14:textId="77777777" w:rsidR="00382352" w:rsidRPr="007E545E" w:rsidRDefault="00382352" w:rsidP="008B46DD">
            <w:pPr>
              <w:jc w:val="center"/>
              <w:rPr>
                <w:bCs/>
                <w:sz w:val="22"/>
                <w:szCs w:val="22"/>
              </w:rPr>
            </w:pPr>
          </w:p>
        </w:tc>
        <w:tc>
          <w:tcPr>
            <w:tcW w:w="0" w:type="auto"/>
            <w:vMerge/>
            <w:vAlign w:val="center"/>
          </w:tcPr>
          <w:p w14:paraId="59981E16" w14:textId="77777777" w:rsidR="00382352" w:rsidRPr="007E545E" w:rsidRDefault="00382352" w:rsidP="008B46DD">
            <w:pPr>
              <w:jc w:val="center"/>
              <w:rPr>
                <w:bCs/>
                <w:sz w:val="22"/>
                <w:szCs w:val="22"/>
              </w:rPr>
            </w:pPr>
          </w:p>
        </w:tc>
        <w:tc>
          <w:tcPr>
            <w:tcW w:w="0" w:type="auto"/>
            <w:vAlign w:val="center"/>
          </w:tcPr>
          <w:p w14:paraId="59981E17" w14:textId="77777777" w:rsidR="00382352" w:rsidRPr="007E545E" w:rsidRDefault="00382352" w:rsidP="008B46DD">
            <w:pPr>
              <w:jc w:val="center"/>
              <w:rPr>
                <w:sz w:val="22"/>
                <w:szCs w:val="22"/>
              </w:rPr>
            </w:pPr>
            <w:r w:rsidRPr="007E545E">
              <w:rPr>
                <w:sz w:val="22"/>
                <w:szCs w:val="22"/>
              </w:rPr>
              <w:t>Demo</w:t>
            </w:r>
          </w:p>
        </w:tc>
        <w:tc>
          <w:tcPr>
            <w:tcW w:w="0" w:type="auto"/>
            <w:vAlign w:val="center"/>
          </w:tcPr>
          <w:p w14:paraId="59981E18" w14:textId="77777777" w:rsidR="00382352" w:rsidRPr="007E545E" w:rsidRDefault="00382352" w:rsidP="008B46DD">
            <w:pPr>
              <w:jc w:val="center"/>
              <w:rPr>
                <w:sz w:val="22"/>
                <w:szCs w:val="22"/>
              </w:rPr>
            </w:pPr>
            <w:r w:rsidRPr="007E545E">
              <w:rPr>
                <w:sz w:val="22"/>
                <w:szCs w:val="22"/>
              </w:rPr>
              <w:t>Check</w:t>
            </w:r>
          </w:p>
        </w:tc>
        <w:tc>
          <w:tcPr>
            <w:tcW w:w="0" w:type="auto"/>
            <w:vMerge/>
            <w:vAlign w:val="center"/>
          </w:tcPr>
          <w:p w14:paraId="59981E19" w14:textId="77777777" w:rsidR="00382352" w:rsidRPr="007E545E" w:rsidRDefault="00382352" w:rsidP="008B46DD">
            <w:pPr>
              <w:jc w:val="center"/>
              <w:rPr>
                <w:bCs/>
                <w:sz w:val="22"/>
                <w:szCs w:val="22"/>
              </w:rPr>
            </w:pPr>
          </w:p>
        </w:tc>
        <w:tc>
          <w:tcPr>
            <w:tcW w:w="0" w:type="auto"/>
            <w:vAlign w:val="center"/>
          </w:tcPr>
          <w:p w14:paraId="59981E1A" w14:textId="77777777" w:rsidR="00382352" w:rsidRPr="007E545E" w:rsidRDefault="00382352" w:rsidP="008B46DD">
            <w:pPr>
              <w:jc w:val="center"/>
              <w:rPr>
                <w:bCs/>
                <w:sz w:val="22"/>
                <w:szCs w:val="22"/>
              </w:rPr>
            </w:pPr>
            <w:r w:rsidRPr="007E545E">
              <w:rPr>
                <w:bCs/>
                <w:sz w:val="22"/>
                <w:szCs w:val="22"/>
              </w:rPr>
              <w:t>Gross</w:t>
            </w:r>
          </w:p>
          <w:p w14:paraId="59981E1B" w14:textId="77777777" w:rsidR="00382352" w:rsidRPr="007E545E" w:rsidRDefault="00382352" w:rsidP="008B46DD">
            <w:pPr>
              <w:jc w:val="center"/>
              <w:rPr>
                <w:bCs/>
                <w:sz w:val="22"/>
                <w:szCs w:val="22"/>
              </w:rPr>
            </w:pPr>
            <w:r w:rsidRPr="007E545E">
              <w:rPr>
                <w:bCs/>
                <w:sz w:val="22"/>
                <w:szCs w:val="22"/>
              </w:rPr>
              <w:t>Cost</w:t>
            </w:r>
          </w:p>
        </w:tc>
        <w:tc>
          <w:tcPr>
            <w:tcW w:w="0" w:type="auto"/>
            <w:vAlign w:val="center"/>
          </w:tcPr>
          <w:p w14:paraId="59981E1C" w14:textId="77777777" w:rsidR="00382352" w:rsidRPr="007E545E" w:rsidRDefault="00382352" w:rsidP="008B46DD">
            <w:pPr>
              <w:jc w:val="center"/>
              <w:rPr>
                <w:bCs/>
                <w:sz w:val="22"/>
                <w:szCs w:val="22"/>
              </w:rPr>
            </w:pPr>
            <w:r w:rsidRPr="007E545E">
              <w:rPr>
                <w:bCs/>
                <w:sz w:val="22"/>
                <w:szCs w:val="22"/>
              </w:rPr>
              <w:t>Gross</w:t>
            </w:r>
          </w:p>
          <w:p w14:paraId="59981E1D" w14:textId="77777777" w:rsidR="00382352" w:rsidRPr="007E545E" w:rsidRDefault="00382352" w:rsidP="008B46DD">
            <w:pPr>
              <w:jc w:val="center"/>
              <w:rPr>
                <w:bCs/>
                <w:sz w:val="22"/>
                <w:szCs w:val="22"/>
              </w:rPr>
            </w:pPr>
            <w:r w:rsidRPr="007E545E">
              <w:rPr>
                <w:bCs/>
                <w:sz w:val="22"/>
                <w:szCs w:val="22"/>
              </w:rPr>
              <w:t>Return</w:t>
            </w:r>
          </w:p>
        </w:tc>
        <w:tc>
          <w:tcPr>
            <w:tcW w:w="0" w:type="auto"/>
            <w:vAlign w:val="center"/>
          </w:tcPr>
          <w:p w14:paraId="59981E1E" w14:textId="77777777" w:rsidR="00382352" w:rsidRPr="007E545E" w:rsidRDefault="00382352" w:rsidP="008B46DD">
            <w:pPr>
              <w:jc w:val="center"/>
              <w:rPr>
                <w:bCs/>
                <w:sz w:val="22"/>
                <w:szCs w:val="22"/>
              </w:rPr>
            </w:pPr>
            <w:r w:rsidRPr="007E545E">
              <w:rPr>
                <w:bCs/>
                <w:sz w:val="22"/>
                <w:szCs w:val="22"/>
              </w:rPr>
              <w:t>Net Return</w:t>
            </w:r>
          </w:p>
        </w:tc>
        <w:tc>
          <w:tcPr>
            <w:tcW w:w="0" w:type="auto"/>
            <w:vAlign w:val="center"/>
          </w:tcPr>
          <w:p w14:paraId="59981E1F" w14:textId="77777777" w:rsidR="00382352" w:rsidRPr="007E545E" w:rsidRDefault="00382352" w:rsidP="008B46DD">
            <w:pPr>
              <w:jc w:val="center"/>
              <w:rPr>
                <w:bCs/>
                <w:sz w:val="22"/>
                <w:szCs w:val="22"/>
              </w:rPr>
            </w:pPr>
            <w:r w:rsidRPr="007E545E">
              <w:rPr>
                <w:bCs/>
                <w:sz w:val="22"/>
                <w:szCs w:val="22"/>
              </w:rPr>
              <w:t>**</w:t>
            </w:r>
          </w:p>
          <w:p w14:paraId="59981E20" w14:textId="77777777" w:rsidR="00382352" w:rsidRPr="007E545E" w:rsidRDefault="00382352" w:rsidP="008B46DD">
            <w:pPr>
              <w:jc w:val="center"/>
              <w:rPr>
                <w:bCs/>
                <w:sz w:val="22"/>
                <w:szCs w:val="22"/>
              </w:rPr>
            </w:pPr>
            <w:r w:rsidRPr="007E545E">
              <w:rPr>
                <w:bCs/>
                <w:sz w:val="22"/>
                <w:szCs w:val="22"/>
              </w:rPr>
              <w:t>BCR</w:t>
            </w:r>
          </w:p>
        </w:tc>
        <w:tc>
          <w:tcPr>
            <w:tcW w:w="0" w:type="auto"/>
            <w:vAlign w:val="center"/>
          </w:tcPr>
          <w:p w14:paraId="59981E21" w14:textId="77777777" w:rsidR="00382352" w:rsidRPr="007E545E" w:rsidRDefault="00382352" w:rsidP="008B46DD">
            <w:pPr>
              <w:jc w:val="center"/>
              <w:rPr>
                <w:bCs/>
                <w:sz w:val="22"/>
                <w:szCs w:val="22"/>
              </w:rPr>
            </w:pPr>
            <w:r w:rsidRPr="007E545E">
              <w:rPr>
                <w:bCs/>
                <w:sz w:val="22"/>
                <w:szCs w:val="22"/>
              </w:rPr>
              <w:t>Gross</w:t>
            </w:r>
          </w:p>
          <w:p w14:paraId="59981E22" w14:textId="77777777" w:rsidR="00382352" w:rsidRPr="007E545E" w:rsidRDefault="00382352" w:rsidP="008B46DD">
            <w:pPr>
              <w:jc w:val="center"/>
              <w:rPr>
                <w:bCs/>
                <w:sz w:val="22"/>
                <w:szCs w:val="22"/>
              </w:rPr>
            </w:pPr>
            <w:r w:rsidRPr="007E545E">
              <w:rPr>
                <w:bCs/>
                <w:sz w:val="22"/>
                <w:szCs w:val="22"/>
              </w:rPr>
              <w:t>Cost</w:t>
            </w:r>
          </w:p>
        </w:tc>
        <w:tc>
          <w:tcPr>
            <w:tcW w:w="0" w:type="auto"/>
            <w:vAlign w:val="center"/>
          </w:tcPr>
          <w:p w14:paraId="59981E23" w14:textId="77777777" w:rsidR="00382352" w:rsidRPr="007E545E" w:rsidRDefault="00382352" w:rsidP="008B46DD">
            <w:pPr>
              <w:jc w:val="center"/>
              <w:rPr>
                <w:bCs/>
                <w:sz w:val="22"/>
                <w:szCs w:val="22"/>
              </w:rPr>
            </w:pPr>
            <w:r w:rsidRPr="007E545E">
              <w:rPr>
                <w:bCs/>
                <w:sz w:val="22"/>
                <w:szCs w:val="22"/>
              </w:rPr>
              <w:t>Gross</w:t>
            </w:r>
          </w:p>
          <w:p w14:paraId="59981E24" w14:textId="77777777" w:rsidR="00382352" w:rsidRPr="007E545E" w:rsidRDefault="00382352" w:rsidP="008B46DD">
            <w:pPr>
              <w:jc w:val="center"/>
              <w:rPr>
                <w:bCs/>
                <w:sz w:val="22"/>
                <w:szCs w:val="22"/>
              </w:rPr>
            </w:pPr>
            <w:r w:rsidRPr="007E545E">
              <w:rPr>
                <w:bCs/>
                <w:sz w:val="22"/>
                <w:szCs w:val="22"/>
              </w:rPr>
              <w:t>Return</w:t>
            </w:r>
          </w:p>
        </w:tc>
        <w:tc>
          <w:tcPr>
            <w:tcW w:w="0" w:type="auto"/>
            <w:vAlign w:val="center"/>
          </w:tcPr>
          <w:p w14:paraId="59981E25" w14:textId="77777777" w:rsidR="00382352" w:rsidRPr="007E545E" w:rsidRDefault="00382352" w:rsidP="008B46DD">
            <w:pPr>
              <w:jc w:val="center"/>
              <w:rPr>
                <w:bCs/>
                <w:sz w:val="22"/>
                <w:szCs w:val="22"/>
              </w:rPr>
            </w:pPr>
            <w:r w:rsidRPr="007E545E">
              <w:rPr>
                <w:bCs/>
                <w:sz w:val="22"/>
                <w:szCs w:val="22"/>
              </w:rPr>
              <w:t>Net Return</w:t>
            </w:r>
          </w:p>
        </w:tc>
        <w:tc>
          <w:tcPr>
            <w:tcW w:w="0" w:type="auto"/>
            <w:vAlign w:val="center"/>
          </w:tcPr>
          <w:p w14:paraId="59981E26" w14:textId="77777777" w:rsidR="00382352" w:rsidRPr="007E545E" w:rsidRDefault="00382352" w:rsidP="008B46DD">
            <w:pPr>
              <w:jc w:val="center"/>
              <w:rPr>
                <w:bCs/>
                <w:sz w:val="22"/>
                <w:szCs w:val="22"/>
              </w:rPr>
            </w:pPr>
            <w:r w:rsidRPr="007E545E">
              <w:rPr>
                <w:bCs/>
                <w:sz w:val="22"/>
                <w:szCs w:val="22"/>
              </w:rPr>
              <w:t>**</w:t>
            </w:r>
          </w:p>
          <w:p w14:paraId="59981E27" w14:textId="77777777" w:rsidR="00382352" w:rsidRPr="007E545E" w:rsidRDefault="00382352" w:rsidP="008B46DD">
            <w:pPr>
              <w:jc w:val="center"/>
              <w:rPr>
                <w:bCs/>
                <w:sz w:val="22"/>
                <w:szCs w:val="22"/>
              </w:rPr>
            </w:pPr>
            <w:r w:rsidRPr="007E545E">
              <w:rPr>
                <w:bCs/>
                <w:sz w:val="22"/>
                <w:szCs w:val="22"/>
              </w:rPr>
              <w:t>BCR</w:t>
            </w:r>
          </w:p>
        </w:tc>
      </w:tr>
      <w:tr w:rsidR="00097FAE" w:rsidRPr="007E545E" w14:paraId="59981E39" w14:textId="77777777" w:rsidTr="00E51C92">
        <w:trPr>
          <w:cantSplit/>
          <w:jc w:val="center"/>
        </w:trPr>
        <w:tc>
          <w:tcPr>
            <w:tcW w:w="0" w:type="auto"/>
            <w:vAlign w:val="bottom"/>
          </w:tcPr>
          <w:p w14:paraId="59981E29" w14:textId="660C1D74" w:rsidR="00097FAE" w:rsidRPr="007E545E" w:rsidRDefault="00097FAE" w:rsidP="008B46DD">
            <w:pPr>
              <w:spacing w:line="360" w:lineRule="auto"/>
              <w:rPr>
                <w:rFonts w:eastAsia="Arial Unicode MS"/>
                <w:sz w:val="22"/>
                <w:szCs w:val="22"/>
              </w:rPr>
            </w:pPr>
          </w:p>
        </w:tc>
        <w:tc>
          <w:tcPr>
            <w:tcW w:w="0" w:type="auto"/>
          </w:tcPr>
          <w:p w14:paraId="59981E2A" w14:textId="6997D432" w:rsidR="00097FAE" w:rsidRPr="007E545E" w:rsidRDefault="00097FAE" w:rsidP="008B46DD">
            <w:pPr>
              <w:spacing w:line="360" w:lineRule="auto"/>
              <w:jc w:val="right"/>
              <w:rPr>
                <w:rFonts w:eastAsia="Arial Unicode MS"/>
                <w:sz w:val="22"/>
                <w:szCs w:val="22"/>
              </w:rPr>
            </w:pPr>
          </w:p>
        </w:tc>
        <w:tc>
          <w:tcPr>
            <w:tcW w:w="0" w:type="auto"/>
          </w:tcPr>
          <w:p w14:paraId="59981E2B" w14:textId="625ECAD2" w:rsidR="00097FAE" w:rsidRPr="007E545E" w:rsidRDefault="00097FAE" w:rsidP="00E26F47">
            <w:pPr>
              <w:ind w:right="240"/>
              <w:jc w:val="both"/>
              <w:rPr>
                <w:sz w:val="18"/>
                <w:szCs w:val="18"/>
              </w:rPr>
            </w:pPr>
          </w:p>
        </w:tc>
        <w:tc>
          <w:tcPr>
            <w:tcW w:w="0" w:type="auto"/>
          </w:tcPr>
          <w:p w14:paraId="59981E2C" w14:textId="6F09B482" w:rsidR="00097FAE" w:rsidRPr="007E545E" w:rsidRDefault="00097FAE" w:rsidP="00E26F47">
            <w:pPr>
              <w:ind w:right="240"/>
              <w:jc w:val="both"/>
              <w:rPr>
                <w:sz w:val="18"/>
                <w:szCs w:val="18"/>
              </w:rPr>
            </w:pPr>
          </w:p>
        </w:tc>
        <w:tc>
          <w:tcPr>
            <w:tcW w:w="0" w:type="auto"/>
            <w:vAlign w:val="bottom"/>
          </w:tcPr>
          <w:p w14:paraId="59981E2D" w14:textId="40288F2E" w:rsidR="00097FAE" w:rsidRPr="007E545E" w:rsidRDefault="00097FAE" w:rsidP="00E51C92">
            <w:pPr>
              <w:spacing w:line="360" w:lineRule="auto"/>
              <w:rPr>
                <w:rFonts w:eastAsia="Arial Unicode MS"/>
                <w:sz w:val="22"/>
                <w:szCs w:val="22"/>
              </w:rPr>
            </w:pPr>
          </w:p>
        </w:tc>
        <w:tc>
          <w:tcPr>
            <w:tcW w:w="0" w:type="auto"/>
            <w:vAlign w:val="bottom"/>
          </w:tcPr>
          <w:p w14:paraId="59981E2E" w14:textId="77777777" w:rsidR="00097FAE" w:rsidRPr="007E545E" w:rsidRDefault="00097FAE" w:rsidP="008B46DD">
            <w:pPr>
              <w:spacing w:line="360" w:lineRule="auto"/>
              <w:jc w:val="right"/>
              <w:rPr>
                <w:rFonts w:eastAsia="Arial Unicode MS"/>
                <w:sz w:val="22"/>
                <w:szCs w:val="22"/>
              </w:rPr>
            </w:pPr>
          </w:p>
        </w:tc>
        <w:tc>
          <w:tcPr>
            <w:tcW w:w="0" w:type="auto"/>
            <w:vAlign w:val="bottom"/>
          </w:tcPr>
          <w:p w14:paraId="59981E2F" w14:textId="77777777" w:rsidR="00097FAE" w:rsidRPr="007E545E" w:rsidRDefault="00097FAE" w:rsidP="008B46DD">
            <w:pPr>
              <w:spacing w:line="360" w:lineRule="auto"/>
              <w:jc w:val="right"/>
              <w:rPr>
                <w:rFonts w:eastAsia="Arial Unicode MS"/>
                <w:sz w:val="22"/>
                <w:szCs w:val="22"/>
              </w:rPr>
            </w:pPr>
          </w:p>
        </w:tc>
        <w:tc>
          <w:tcPr>
            <w:tcW w:w="0" w:type="auto"/>
          </w:tcPr>
          <w:p w14:paraId="59981E30" w14:textId="77777777" w:rsidR="00097FAE" w:rsidRPr="007E545E" w:rsidRDefault="00097FAE" w:rsidP="008B46DD">
            <w:pPr>
              <w:spacing w:line="360" w:lineRule="auto"/>
              <w:jc w:val="right"/>
              <w:rPr>
                <w:rFonts w:eastAsia="Arial Unicode MS"/>
                <w:sz w:val="22"/>
                <w:szCs w:val="22"/>
              </w:rPr>
            </w:pPr>
          </w:p>
        </w:tc>
        <w:tc>
          <w:tcPr>
            <w:tcW w:w="0" w:type="auto"/>
          </w:tcPr>
          <w:p w14:paraId="59981E31" w14:textId="77777777" w:rsidR="00097FAE" w:rsidRPr="007E545E" w:rsidRDefault="00097FAE" w:rsidP="008B46DD">
            <w:pPr>
              <w:spacing w:line="360" w:lineRule="auto"/>
              <w:jc w:val="right"/>
              <w:rPr>
                <w:rFonts w:eastAsia="Arial Unicode MS"/>
                <w:sz w:val="22"/>
                <w:szCs w:val="22"/>
              </w:rPr>
            </w:pPr>
          </w:p>
        </w:tc>
        <w:tc>
          <w:tcPr>
            <w:tcW w:w="0" w:type="auto"/>
          </w:tcPr>
          <w:p w14:paraId="59981E32" w14:textId="77777777" w:rsidR="00097FAE" w:rsidRPr="007E545E" w:rsidRDefault="00097FAE" w:rsidP="008B46DD">
            <w:pPr>
              <w:spacing w:line="360" w:lineRule="auto"/>
              <w:jc w:val="right"/>
              <w:rPr>
                <w:rFonts w:eastAsia="Arial Unicode MS"/>
                <w:sz w:val="22"/>
                <w:szCs w:val="22"/>
              </w:rPr>
            </w:pPr>
          </w:p>
        </w:tc>
        <w:tc>
          <w:tcPr>
            <w:tcW w:w="0" w:type="auto"/>
          </w:tcPr>
          <w:p w14:paraId="59981E33" w14:textId="77777777" w:rsidR="00097FAE" w:rsidRPr="007E545E" w:rsidRDefault="00097FAE" w:rsidP="008B46DD">
            <w:pPr>
              <w:spacing w:line="360" w:lineRule="auto"/>
              <w:jc w:val="right"/>
              <w:rPr>
                <w:rFonts w:eastAsia="Arial Unicode MS"/>
                <w:sz w:val="22"/>
                <w:szCs w:val="22"/>
              </w:rPr>
            </w:pPr>
          </w:p>
        </w:tc>
        <w:tc>
          <w:tcPr>
            <w:tcW w:w="0" w:type="auto"/>
          </w:tcPr>
          <w:p w14:paraId="59981E34" w14:textId="77777777" w:rsidR="00097FAE" w:rsidRPr="007E545E" w:rsidRDefault="00097FAE" w:rsidP="008B46DD">
            <w:pPr>
              <w:spacing w:line="360" w:lineRule="auto"/>
              <w:jc w:val="right"/>
              <w:rPr>
                <w:rFonts w:eastAsia="Arial Unicode MS"/>
                <w:sz w:val="22"/>
                <w:szCs w:val="22"/>
              </w:rPr>
            </w:pPr>
          </w:p>
        </w:tc>
        <w:tc>
          <w:tcPr>
            <w:tcW w:w="0" w:type="auto"/>
          </w:tcPr>
          <w:p w14:paraId="59981E35" w14:textId="77777777" w:rsidR="00097FAE" w:rsidRPr="007E545E" w:rsidRDefault="00097FAE" w:rsidP="008B46DD">
            <w:pPr>
              <w:spacing w:line="360" w:lineRule="auto"/>
              <w:jc w:val="right"/>
              <w:rPr>
                <w:rFonts w:eastAsia="Arial Unicode MS"/>
                <w:sz w:val="22"/>
                <w:szCs w:val="22"/>
              </w:rPr>
            </w:pPr>
          </w:p>
        </w:tc>
        <w:tc>
          <w:tcPr>
            <w:tcW w:w="0" w:type="auto"/>
          </w:tcPr>
          <w:p w14:paraId="59981E36" w14:textId="77777777" w:rsidR="00097FAE" w:rsidRPr="007E545E" w:rsidRDefault="00097FAE" w:rsidP="008B46DD">
            <w:pPr>
              <w:spacing w:line="360" w:lineRule="auto"/>
              <w:jc w:val="right"/>
              <w:rPr>
                <w:rFonts w:eastAsia="Arial Unicode MS"/>
                <w:sz w:val="22"/>
                <w:szCs w:val="22"/>
              </w:rPr>
            </w:pPr>
          </w:p>
        </w:tc>
        <w:tc>
          <w:tcPr>
            <w:tcW w:w="0" w:type="auto"/>
          </w:tcPr>
          <w:p w14:paraId="59981E37" w14:textId="77777777" w:rsidR="00097FAE" w:rsidRPr="007E545E" w:rsidRDefault="00097FAE" w:rsidP="008B46DD">
            <w:pPr>
              <w:spacing w:line="360" w:lineRule="auto"/>
              <w:jc w:val="right"/>
              <w:rPr>
                <w:rFonts w:eastAsia="Arial Unicode MS"/>
                <w:sz w:val="22"/>
                <w:szCs w:val="22"/>
              </w:rPr>
            </w:pPr>
          </w:p>
        </w:tc>
        <w:tc>
          <w:tcPr>
            <w:tcW w:w="0" w:type="auto"/>
            <w:vAlign w:val="bottom"/>
          </w:tcPr>
          <w:p w14:paraId="59981E38" w14:textId="77777777" w:rsidR="00097FAE" w:rsidRPr="007E545E" w:rsidRDefault="00097FAE" w:rsidP="00E51C92">
            <w:pPr>
              <w:spacing w:line="360" w:lineRule="auto"/>
              <w:rPr>
                <w:rFonts w:eastAsia="Arial Unicode MS"/>
                <w:sz w:val="22"/>
                <w:szCs w:val="22"/>
              </w:rPr>
            </w:pPr>
          </w:p>
        </w:tc>
      </w:tr>
      <w:tr w:rsidR="00962628" w:rsidRPr="007E545E" w14:paraId="59981E4A" w14:textId="77777777" w:rsidTr="00E51C92">
        <w:trPr>
          <w:cantSplit/>
          <w:jc w:val="center"/>
        </w:trPr>
        <w:tc>
          <w:tcPr>
            <w:tcW w:w="0" w:type="auto"/>
            <w:vAlign w:val="bottom"/>
          </w:tcPr>
          <w:p w14:paraId="59981E3A" w14:textId="79D2EA24" w:rsidR="00962628" w:rsidRPr="007E545E" w:rsidRDefault="00962628" w:rsidP="00B42817">
            <w:pPr>
              <w:spacing w:line="360" w:lineRule="auto"/>
              <w:rPr>
                <w:rFonts w:eastAsia="Arial Unicode MS"/>
                <w:sz w:val="22"/>
                <w:szCs w:val="22"/>
              </w:rPr>
            </w:pPr>
          </w:p>
        </w:tc>
        <w:tc>
          <w:tcPr>
            <w:tcW w:w="0" w:type="auto"/>
          </w:tcPr>
          <w:p w14:paraId="59981E3B" w14:textId="202FC213" w:rsidR="00962628" w:rsidRPr="007E545E" w:rsidRDefault="00962628" w:rsidP="00B42817">
            <w:pPr>
              <w:spacing w:line="360" w:lineRule="auto"/>
              <w:jc w:val="right"/>
              <w:rPr>
                <w:rFonts w:eastAsia="Arial Unicode MS"/>
                <w:sz w:val="22"/>
                <w:szCs w:val="22"/>
              </w:rPr>
            </w:pPr>
          </w:p>
        </w:tc>
        <w:tc>
          <w:tcPr>
            <w:tcW w:w="0" w:type="auto"/>
          </w:tcPr>
          <w:p w14:paraId="59981E3C" w14:textId="71A69F07" w:rsidR="00962628" w:rsidRPr="007E545E" w:rsidRDefault="00962628" w:rsidP="00B42817">
            <w:pPr>
              <w:ind w:right="240"/>
              <w:jc w:val="both"/>
              <w:rPr>
                <w:sz w:val="18"/>
                <w:szCs w:val="18"/>
              </w:rPr>
            </w:pPr>
          </w:p>
        </w:tc>
        <w:tc>
          <w:tcPr>
            <w:tcW w:w="0" w:type="auto"/>
          </w:tcPr>
          <w:p w14:paraId="59981E3D" w14:textId="254560FD" w:rsidR="00962628" w:rsidRPr="007E545E" w:rsidRDefault="00962628" w:rsidP="00B42817">
            <w:pPr>
              <w:ind w:right="240"/>
              <w:jc w:val="both"/>
              <w:rPr>
                <w:sz w:val="18"/>
                <w:szCs w:val="18"/>
              </w:rPr>
            </w:pPr>
          </w:p>
        </w:tc>
        <w:tc>
          <w:tcPr>
            <w:tcW w:w="0" w:type="auto"/>
            <w:vAlign w:val="bottom"/>
          </w:tcPr>
          <w:p w14:paraId="59981E3E" w14:textId="00B47050" w:rsidR="00962628" w:rsidRPr="007E545E" w:rsidRDefault="00962628" w:rsidP="00B42817">
            <w:pPr>
              <w:spacing w:line="360" w:lineRule="auto"/>
              <w:jc w:val="right"/>
              <w:rPr>
                <w:rFonts w:eastAsia="Arial Unicode MS"/>
                <w:sz w:val="22"/>
                <w:szCs w:val="22"/>
              </w:rPr>
            </w:pPr>
          </w:p>
        </w:tc>
        <w:tc>
          <w:tcPr>
            <w:tcW w:w="0" w:type="auto"/>
            <w:vAlign w:val="bottom"/>
          </w:tcPr>
          <w:p w14:paraId="59981E3F" w14:textId="77777777" w:rsidR="00962628" w:rsidRPr="007E545E" w:rsidRDefault="00962628" w:rsidP="00B42817">
            <w:pPr>
              <w:spacing w:line="360" w:lineRule="auto"/>
              <w:jc w:val="right"/>
              <w:rPr>
                <w:rFonts w:eastAsia="Arial Unicode MS"/>
                <w:sz w:val="22"/>
                <w:szCs w:val="22"/>
              </w:rPr>
            </w:pPr>
          </w:p>
        </w:tc>
        <w:tc>
          <w:tcPr>
            <w:tcW w:w="0" w:type="auto"/>
            <w:vAlign w:val="bottom"/>
          </w:tcPr>
          <w:p w14:paraId="59981E40" w14:textId="77777777" w:rsidR="00962628" w:rsidRPr="007E545E" w:rsidRDefault="00962628" w:rsidP="00B42817">
            <w:pPr>
              <w:spacing w:line="360" w:lineRule="auto"/>
              <w:jc w:val="right"/>
              <w:rPr>
                <w:rFonts w:eastAsia="Arial Unicode MS"/>
                <w:sz w:val="22"/>
                <w:szCs w:val="22"/>
              </w:rPr>
            </w:pPr>
          </w:p>
        </w:tc>
        <w:tc>
          <w:tcPr>
            <w:tcW w:w="0" w:type="auto"/>
          </w:tcPr>
          <w:p w14:paraId="59981E41" w14:textId="77777777" w:rsidR="00962628" w:rsidRPr="007E545E" w:rsidRDefault="00962628" w:rsidP="008B46DD">
            <w:pPr>
              <w:spacing w:line="360" w:lineRule="auto"/>
              <w:jc w:val="right"/>
              <w:rPr>
                <w:rFonts w:eastAsia="Arial Unicode MS"/>
                <w:sz w:val="22"/>
                <w:szCs w:val="22"/>
              </w:rPr>
            </w:pPr>
          </w:p>
        </w:tc>
        <w:tc>
          <w:tcPr>
            <w:tcW w:w="0" w:type="auto"/>
          </w:tcPr>
          <w:p w14:paraId="59981E42" w14:textId="77777777" w:rsidR="00962628" w:rsidRPr="007E545E" w:rsidRDefault="00962628" w:rsidP="008B46DD">
            <w:pPr>
              <w:spacing w:line="360" w:lineRule="auto"/>
              <w:jc w:val="right"/>
              <w:rPr>
                <w:rFonts w:eastAsia="Arial Unicode MS"/>
                <w:sz w:val="22"/>
                <w:szCs w:val="22"/>
              </w:rPr>
            </w:pPr>
          </w:p>
        </w:tc>
        <w:tc>
          <w:tcPr>
            <w:tcW w:w="0" w:type="auto"/>
          </w:tcPr>
          <w:p w14:paraId="59981E43" w14:textId="77777777" w:rsidR="00962628" w:rsidRPr="007E545E" w:rsidRDefault="00962628" w:rsidP="008B46DD">
            <w:pPr>
              <w:spacing w:line="360" w:lineRule="auto"/>
              <w:jc w:val="right"/>
              <w:rPr>
                <w:rFonts w:eastAsia="Arial Unicode MS"/>
                <w:sz w:val="22"/>
                <w:szCs w:val="22"/>
              </w:rPr>
            </w:pPr>
          </w:p>
        </w:tc>
        <w:tc>
          <w:tcPr>
            <w:tcW w:w="0" w:type="auto"/>
          </w:tcPr>
          <w:p w14:paraId="59981E44" w14:textId="77777777" w:rsidR="00962628" w:rsidRPr="007E545E" w:rsidRDefault="00962628" w:rsidP="008B46DD">
            <w:pPr>
              <w:spacing w:line="360" w:lineRule="auto"/>
              <w:jc w:val="right"/>
              <w:rPr>
                <w:rFonts w:eastAsia="Arial Unicode MS"/>
                <w:sz w:val="22"/>
                <w:szCs w:val="22"/>
              </w:rPr>
            </w:pPr>
          </w:p>
        </w:tc>
        <w:tc>
          <w:tcPr>
            <w:tcW w:w="0" w:type="auto"/>
          </w:tcPr>
          <w:p w14:paraId="59981E45" w14:textId="77777777" w:rsidR="00962628" w:rsidRPr="007E545E" w:rsidRDefault="00962628" w:rsidP="008B46DD">
            <w:pPr>
              <w:spacing w:line="360" w:lineRule="auto"/>
              <w:jc w:val="right"/>
              <w:rPr>
                <w:rFonts w:eastAsia="Arial Unicode MS"/>
                <w:sz w:val="22"/>
                <w:szCs w:val="22"/>
              </w:rPr>
            </w:pPr>
          </w:p>
        </w:tc>
        <w:tc>
          <w:tcPr>
            <w:tcW w:w="0" w:type="auto"/>
          </w:tcPr>
          <w:p w14:paraId="59981E46" w14:textId="77777777" w:rsidR="00962628" w:rsidRPr="007E545E" w:rsidRDefault="00962628" w:rsidP="008B46DD">
            <w:pPr>
              <w:spacing w:line="360" w:lineRule="auto"/>
              <w:jc w:val="right"/>
              <w:rPr>
                <w:rFonts w:eastAsia="Arial Unicode MS"/>
                <w:sz w:val="22"/>
                <w:szCs w:val="22"/>
              </w:rPr>
            </w:pPr>
          </w:p>
        </w:tc>
        <w:tc>
          <w:tcPr>
            <w:tcW w:w="0" w:type="auto"/>
          </w:tcPr>
          <w:p w14:paraId="59981E47" w14:textId="77777777" w:rsidR="00962628" w:rsidRPr="007E545E" w:rsidRDefault="00962628" w:rsidP="008B46DD">
            <w:pPr>
              <w:spacing w:line="360" w:lineRule="auto"/>
              <w:jc w:val="right"/>
              <w:rPr>
                <w:rFonts w:eastAsia="Arial Unicode MS"/>
                <w:sz w:val="22"/>
                <w:szCs w:val="22"/>
              </w:rPr>
            </w:pPr>
          </w:p>
        </w:tc>
        <w:tc>
          <w:tcPr>
            <w:tcW w:w="0" w:type="auto"/>
          </w:tcPr>
          <w:p w14:paraId="59981E48" w14:textId="77777777" w:rsidR="00962628" w:rsidRPr="007E545E" w:rsidRDefault="00962628" w:rsidP="008B46DD">
            <w:pPr>
              <w:spacing w:line="360" w:lineRule="auto"/>
              <w:jc w:val="right"/>
              <w:rPr>
                <w:rFonts w:eastAsia="Arial Unicode MS"/>
                <w:sz w:val="22"/>
                <w:szCs w:val="22"/>
              </w:rPr>
            </w:pPr>
          </w:p>
        </w:tc>
        <w:tc>
          <w:tcPr>
            <w:tcW w:w="0" w:type="auto"/>
            <w:vAlign w:val="bottom"/>
          </w:tcPr>
          <w:p w14:paraId="59981E49" w14:textId="77777777" w:rsidR="00962628" w:rsidRPr="007E545E" w:rsidRDefault="00962628" w:rsidP="008B46DD">
            <w:pPr>
              <w:spacing w:line="360" w:lineRule="auto"/>
              <w:jc w:val="right"/>
              <w:rPr>
                <w:rFonts w:eastAsia="Arial Unicode MS"/>
                <w:sz w:val="22"/>
                <w:szCs w:val="22"/>
              </w:rPr>
            </w:pPr>
          </w:p>
        </w:tc>
      </w:tr>
      <w:tr w:rsidR="00352771" w:rsidRPr="007E545E" w14:paraId="59981E5B" w14:textId="77777777" w:rsidTr="00E51C92">
        <w:trPr>
          <w:cantSplit/>
          <w:jc w:val="center"/>
        </w:trPr>
        <w:tc>
          <w:tcPr>
            <w:tcW w:w="0" w:type="auto"/>
            <w:vAlign w:val="bottom"/>
          </w:tcPr>
          <w:p w14:paraId="59981E4B" w14:textId="2B6D62B6" w:rsidR="00352771" w:rsidRDefault="00352771" w:rsidP="00B42817">
            <w:pPr>
              <w:spacing w:line="360" w:lineRule="auto"/>
              <w:rPr>
                <w:rFonts w:eastAsia="Arial Unicode MS"/>
                <w:sz w:val="22"/>
                <w:szCs w:val="22"/>
              </w:rPr>
            </w:pPr>
          </w:p>
        </w:tc>
        <w:tc>
          <w:tcPr>
            <w:tcW w:w="0" w:type="auto"/>
          </w:tcPr>
          <w:p w14:paraId="59981E4C" w14:textId="6E9BB217" w:rsidR="00352771" w:rsidRDefault="00352771" w:rsidP="00B42817">
            <w:pPr>
              <w:spacing w:line="360" w:lineRule="auto"/>
              <w:jc w:val="right"/>
              <w:rPr>
                <w:rFonts w:eastAsia="Arial Unicode MS"/>
                <w:sz w:val="22"/>
                <w:szCs w:val="22"/>
              </w:rPr>
            </w:pPr>
          </w:p>
        </w:tc>
        <w:tc>
          <w:tcPr>
            <w:tcW w:w="0" w:type="auto"/>
          </w:tcPr>
          <w:p w14:paraId="59981E4D" w14:textId="0B58F42A" w:rsidR="00352771" w:rsidRPr="007E545E" w:rsidRDefault="00352771" w:rsidP="00B42817">
            <w:pPr>
              <w:ind w:right="240"/>
              <w:jc w:val="both"/>
              <w:rPr>
                <w:sz w:val="18"/>
                <w:szCs w:val="18"/>
              </w:rPr>
            </w:pPr>
          </w:p>
        </w:tc>
        <w:tc>
          <w:tcPr>
            <w:tcW w:w="0" w:type="auto"/>
          </w:tcPr>
          <w:p w14:paraId="59981E4E" w14:textId="05117F9A" w:rsidR="00352771" w:rsidRPr="007E545E" w:rsidRDefault="00352771" w:rsidP="00B42817">
            <w:pPr>
              <w:ind w:right="240"/>
              <w:jc w:val="both"/>
              <w:rPr>
                <w:sz w:val="18"/>
                <w:szCs w:val="18"/>
              </w:rPr>
            </w:pPr>
          </w:p>
        </w:tc>
        <w:tc>
          <w:tcPr>
            <w:tcW w:w="0" w:type="auto"/>
            <w:vAlign w:val="bottom"/>
          </w:tcPr>
          <w:p w14:paraId="59981E4F" w14:textId="63350BC5" w:rsidR="00352771" w:rsidRPr="007E545E" w:rsidRDefault="00352771" w:rsidP="00B42817">
            <w:pPr>
              <w:spacing w:line="360" w:lineRule="auto"/>
              <w:jc w:val="right"/>
              <w:rPr>
                <w:rFonts w:eastAsia="Arial Unicode MS"/>
                <w:sz w:val="22"/>
                <w:szCs w:val="22"/>
              </w:rPr>
            </w:pPr>
          </w:p>
        </w:tc>
        <w:tc>
          <w:tcPr>
            <w:tcW w:w="0" w:type="auto"/>
            <w:vAlign w:val="bottom"/>
          </w:tcPr>
          <w:p w14:paraId="59981E50" w14:textId="77777777" w:rsidR="00352771" w:rsidRPr="007E545E" w:rsidRDefault="00352771" w:rsidP="00B42817">
            <w:pPr>
              <w:spacing w:line="360" w:lineRule="auto"/>
              <w:jc w:val="right"/>
              <w:rPr>
                <w:rFonts w:eastAsia="Arial Unicode MS"/>
                <w:sz w:val="22"/>
                <w:szCs w:val="22"/>
              </w:rPr>
            </w:pPr>
          </w:p>
        </w:tc>
        <w:tc>
          <w:tcPr>
            <w:tcW w:w="0" w:type="auto"/>
            <w:vAlign w:val="bottom"/>
          </w:tcPr>
          <w:p w14:paraId="59981E51" w14:textId="77777777" w:rsidR="00352771" w:rsidRPr="007E545E" w:rsidRDefault="00352771" w:rsidP="00B42817">
            <w:pPr>
              <w:spacing w:line="360" w:lineRule="auto"/>
              <w:jc w:val="right"/>
              <w:rPr>
                <w:rFonts w:eastAsia="Arial Unicode MS"/>
                <w:sz w:val="22"/>
                <w:szCs w:val="22"/>
              </w:rPr>
            </w:pPr>
          </w:p>
        </w:tc>
        <w:tc>
          <w:tcPr>
            <w:tcW w:w="0" w:type="auto"/>
          </w:tcPr>
          <w:p w14:paraId="59981E52" w14:textId="77777777" w:rsidR="00352771" w:rsidRPr="007E545E" w:rsidRDefault="00352771" w:rsidP="008B46DD">
            <w:pPr>
              <w:spacing w:line="360" w:lineRule="auto"/>
              <w:jc w:val="right"/>
              <w:rPr>
                <w:rFonts w:eastAsia="Arial Unicode MS"/>
                <w:sz w:val="22"/>
                <w:szCs w:val="22"/>
              </w:rPr>
            </w:pPr>
          </w:p>
        </w:tc>
        <w:tc>
          <w:tcPr>
            <w:tcW w:w="0" w:type="auto"/>
          </w:tcPr>
          <w:p w14:paraId="59981E53" w14:textId="77777777" w:rsidR="00352771" w:rsidRPr="007E545E" w:rsidRDefault="00352771" w:rsidP="008B46DD">
            <w:pPr>
              <w:spacing w:line="360" w:lineRule="auto"/>
              <w:jc w:val="right"/>
              <w:rPr>
                <w:rFonts w:eastAsia="Arial Unicode MS"/>
                <w:sz w:val="22"/>
                <w:szCs w:val="22"/>
              </w:rPr>
            </w:pPr>
          </w:p>
        </w:tc>
        <w:tc>
          <w:tcPr>
            <w:tcW w:w="0" w:type="auto"/>
          </w:tcPr>
          <w:p w14:paraId="59981E54" w14:textId="77777777" w:rsidR="00352771" w:rsidRPr="007E545E" w:rsidRDefault="00352771" w:rsidP="008B46DD">
            <w:pPr>
              <w:spacing w:line="360" w:lineRule="auto"/>
              <w:jc w:val="right"/>
              <w:rPr>
                <w:rFonts w:eastAsia="Arial Unicode MS"/>
                <w:sz w:val="22"/>
                <w:szCs w:val="22"/>
              </w:rPr>
            </w:pPr>
          </w:p>
        </w:tc>
        <w:tc>
          <w:tcPr>
            <w:tcW w:w="0" w:type="auto"/>
          </w:tcPr>
          <w:p w14:paraId="59981E55" w14:textId="77777777" w:rsidR="00352771" w:rsidRPr="007E545E" w:rsidRDefault="00352771" w:rsidP="008B46DD">
            <w:pPr>
              <w:spacing w:line="360" w:lineRule="auto"/>
              <w:jc w:val="right"/>
              <w:rPr>
                <w:rFonts w:eastAsia="Arial Unicode MS"/>
                <w:sz w:val="22"/>
                <w:szCs w:val="22"/>
              </w:rPr>
            </w:pPr>
          </w:p>
        </w:tc>
        <w:tc>
          <w:tcPr>
            <w:tcW w:w="0" w:type="auto"/>
          </w:tcPr>
          <w:p w14:paraId="59981E56" w14:textId="77777777" w:rsidR="00352771" w:rsidRPr="007E545E" w:rsidRDefault="00352771" w:rsidP="008B46DD">
            <w:pPr>
              <w:spacing w:line="360" w:lineRule="auto"/>
              <w:jc w:val="right"/>
              <w:rPr>
                <w:rFonts w:eastAsia="Arial Unicode MS"/>
                <w:sz w:val="22"/>
                <w:szCs w:val="22"/>
              </w:rPr>
            </w:pPr>
          </w:p>
        </w:tc>
        <w:tc>
          <w:tcPr>
            <w:tcW w:w="0" w:type="auto"/>
          </w:tcPr>
          <w:p w14:paraId="59981E57" w14:textId="77777777" w:rsidR="00352771" w:rsidRPr="007E545E" w:rsidRDefault="00352771" w:rsidP="008B46DD">
            <w:pPr>
              <w:spacing w:line="360" w:lineRule="auto"/>
              <w:jc w:val="right"/>
              <w:rPr>
                <w:rFonts w:eastAsia="Arial Unicode MS"/>
                <w:sz w:val="22"/>
                <w:szCs w:val="22"/>
              </w:rPr>
            </w:pPr>
          </w:p>
        </w:tc>
        <w:tc>
          <w:tcPr>
            <w:tcW w:w="0" w:type="auto"/>
          </w:tcPr>
          <w:p w14:paraId="59981E58" w14:textId="77777777" w:rsidR="00352771" w:rsidRPr="007E545E" w:rsidRDefault="00352771" w:rsidP="008B46DD">
            <w:pPr>
              <w:spacing w:line="360" w:lineRule="auto"/>
              <w:jc w:val="right"/>
              <w:rPr>
                <w:rFonts w:eastAsia="Arial Unicode MS"/>
                <w:sz w:val="22"/>
                <w:szCs w:val="22"/>
              </w:rPr>
            </w:pPr>
          </w:p>
        </w:tc>
        <w:tc>
          <w:tcPr>
            <w:tcW w:w="0" w:type="auto"/>
          </w:tcPr>
          <w:p w14:paraId="59981E59" w14:textId="77777777" w:rsidR="00352771" w:rsidRPr="007E545E" w:rsidRDefault="00352771" w:rsidP="008B46DD">
            <w:pPr>
              <w:spacing w:line="360" w:lineRule="auto"/>
              <w:jc w:val="right"/>
              <w:rPr>
                <w:rFonts w:eastAsia="Arial Unicode MS"/>
                <w:sz w:val="22"/>
                <w:szCs w:val="22"/>
              </w:rPr>
            </w:pPr>
          </w:p>
        </w:tc>
        <w:tc>
          <w:tcPr>
            <w:tcW w:w="0" w:type="auto"/>
            <w:vAlign w:val="bottom"/>
          </w:tcPr>
          <w:p w14:paraId="59981E5A" w14:textId="77777777" w:rsidR="00352771" w:rsidRPr="007E545E" w:rsidRDefault="00352771" w:rsidP="008B46DD">
            <w:pPr>
              <w:spacing w:line="360" w:lineRule="auto"/>
              <w:jc w:val="right"/>
              <w:rPr>
                <w:rFonts w:eastAsia="Arial Unicode MS"/>
                <w:sz w:val="22"/>
                <w:szCs w:val="22"/>
              </w:rPr>
            </w:pPr>
          </w:p>
        </w:tc>
      </w:tr>
      <w:tr w:rsidR="00962628" w:rsidRPr="007E545E" w14:paraId="59981E6C" w14:textId="77777777" w:rsidTr="00E51C92">
        <w:trPr>
          <w:cantSplit/>
          <w:jc w:val="center"/>
        </w:trPr>
        <w:tc>
          <w:tcPr>
            <w:tcW w:w="0" w:type="auto"/>
            <w:vAlign w:val="bottom"/>
          </w:tcPr>
          <w:p w14:paraId="59981E5C" w14:textId="1E70AEDF" w:rsidR="00962628" w:rsidRPr="007E545E" w:rsidRDefault="00962628" w:rsidP="008B46DD">
            <w:pPr>
              <w:spacing w:line="360" w:lineRule="auto"/>
              <w:rPr>
                <w:rFonts w:eastAsia="Arial Unicode MS"/>
                <w:bCs/>
                <w:sz w:val="22"/>
                <w:szCs w:val="22"/>
              </w:rPr>
            </w:pPr>
          </w:p>
        </w:tc>
        <w:tc>
          <w:tcPr>
            <w:tcW w:w="0" w:type="auto"/>
          </w:tcPr>
          <w:p w14:paraId="59981E5D" w14:textId="77777777" w:rsidR="00962628" w:rsidRPr="007E545E" w:rsidRDefault="00962628" w:rsidP="008B46DD">
            <w:pPr>
              <w:spacing w:line="360" w:lineRule="auto"/>
              <w:jc w:val="right"/>
              <w:rPr>
                <w:rFonts w:eastAsia="Arial Unicode MS"/>
                <w:bCs/>
                <w:sz w:val="22"/>
                <w:szCs w:val="22"/>
              </w:rPr>
            </w:pPr>
          </w:p>
        </w:tc>
        <w:tc>
          <w:tcPr>
            <w:tcW w:w="0" w:type="auto"/>
          </w:tcPr>
          <w:p w14:paraId="59981E5E" w14:textId="77777777" w:rsidR="00962628" w:rsidRPr="007E545E" w:rsidRDefault="00962628" w:rsidP="008B46DD">
            <w:pPr>
              <w:spacing w:line="360" w:lineRule="auto"/>
              <w:jc w:val="right"/>
              <w:rPr>
                <w:rFonts w:eastAsia="Arial Unicode MS"/>
                <w:bCs/>
                <w:sz w:val="22"/>
                <w:szCs w:val="22"/>
              </w:rPr>
            </w:pPr>
          </w:p>
        </w:tc>
        <w:tc>
          <w:tcPr>
            <w:tcW w:w="0" w:type="auto"/>
            <w:vAlign w:val="bottom"/>
          </w:tcPr>
          <w:p w14:paraId="59981E5F" w14:textId="77777777" w:rsidR="00962628" w:rsidRPr="007E545E" w:rsidRDefault="00962628" w:rsidP="008B46DD">
            <w:pPr>
              <w:spacing w:line="360" w:lineRule="auto"/>
              <w:jc w:val="right"/>
              <w:rPr>
                <w:rFonts w:eastAsia="Arial Unicode MS"/>
                <w:bCs/>
                <w:sz w:val="22"/>
                <w:szCs w:val="22"/>
              </w:rPr>
            </w:pPr>
          </w:p>
        </w:tc>
        <w:tc>
          <w:tcPr>
            <w:tcW w:w="0" w:type="auto"/>
            <w:vAlign w:val="bottom"/>
          </w:tcPr>
          <w:p w14:paraId="59981E60" w14:textId="77777777" w:rsidR="00962628" w:rsidRPr="007E545E" w:rsidRDefault="00962628" w:rsidP="008B46DD">
            <w:pPr>
              <w:spacing w:line="360" w:lineRule="auto"/>
              <w:jc w:val="right"/>
              <w:rPr>
                <w:rFonts w:eastAsia="Arial Unicode MS"/>
                <w:bCs/>
                <w:sz w:val="22"/>
                <w:szCs w:val="22"/>
              </w:rPr>
            </w:pPr>
          </w:p>
        </w:tc>
        <w:tc>
          <w:tcPr>
            <w:tcW w:w="0" w:type="auto"/>
            <w:vAlign w:val="bottom"/>
          </w:tcPr>
          <w:p w14:paraId="59981E61" w14:textId="77777777" w:rsidR="00962628" w:rsidRPr="007E545E" w:rsidRDefault="00962628" w:rsidP="008B46DD">
            <w:pPr>
              <w:spacing w:line="360" w:lineRule="auto"/>
              <w:jc w:val="right"/>
              <w:rPr>
                <w:rFonts w:eastAsia="Arial Unicode MS"/>
                <w:bCs/>
                <w:sz w:val="22"/>
                <w:szCs w:val="22"/>
              </w:rPr>
            </w:pPr>
          </w:p>
        </w:tc>
        <w:tc>
          <w:tcPr>
            <w:tcW w:w="0" w:type="auto"/>
            <w:vAlign w:val="bottom"/>
          </w:tcPr>
          <w:p w14:paraId="59981E62" w14:textId="77777777" w:rsidR="00962628" w:rsidRPr="007E545E" w:rsidRDefault="00962628" w:rsidP="008B46DD">
            <w:pPr>
              <w:spacing w:line="360" w:lineRule="auto"/>
              <w:jc w:val="right"/>
              <w:rPr>
                <w:rFonts w:eastAsia="Arial Unicode MS"/>
                <w:bCs/>
                <w:sz w:val="22"/>
                <w:szCs w:val="22"/>
              </w:rPr>
            </w:pPr>
          </w:p>
        </w:tc>
        <w:tc>
          <w:tcPr>
            <w:tcW w:w="0" w:type="auto"/>
          </w:tcPr>
          <w:p w14:paraId="59981E63" w14:textId="77777777" w:rsidR="00962628" w:rsidRPr="007E545E" w:rsidRDefault="00962628" w:rsidP="008B46DD">
            <w:pPr>
              <w:spacing w:line="360" w:lineRule="auto"/>
              <w:jc w:val="right"/>
              <w:rPr>
                <w:rFonts w:eastAsia="Arial Unicode MS"/>
                <w:bCs/>
                <w:sz w:val="22"/>
                <w:szCs w:val="22"/>
              </w:rPr>
            </w:pPr>
          </w:p>
        </w:tc>
        <w:tc>
          <w:tcPr>
            <w:tcW w:w="0" w:type="auto"/>
          </w:tcPr>
          <w:p w14:paraId="59981E64" w14:textId="77777777" w:rsidR="00962628" w:rsidRPr="007E545E" w:rsidRDefault="00962628" w:rsidP="008B46DD">
            <w:pPr>
              <w:spacing w:line="360" w:lineRule="auto"/>
              <w:jc w:val="right"/>
              <w:rPr>
                <w:rFonts w:eastAsia="Arial Unicode MS"/>
                <w:bCs/>
                <w:sz w:val="22"/>
                <w:szCs w:val="22"/>
              </w:rPr>
            </w:pPr>
          </w:p>
        </w:tc>
        <w:tc>
          <w:tcPr>
            <w:tcW w:w="0" w:type="auto"/>
          </w:tcPr>
          <w:p w14:paraId="59981E65" w14:textId="77777777" w:rsidR="00962628" w:rsidRPr="007E545E" w:rsidRDefault="00962628" w:rsidP="008B46DD">
            <w:pPr>
              <w:spacing w:line="360" w:lineRule="auto"/>
              <w:jc w:val="right"/>
              <w:rPr>
                <w:rFonts w:eastAsia="Arial Unicode MS"/>
                <w:bCs/>
                <w:sz w:val="22"/>
                <w:szCs w:val="22"/>
              </w:rPr>
            </w:pPr>
          </w:p>
        </w:tc>
        <w:tc>
          <w:tcPr>
            <w:tcW w:w="0" w:type="auto"/>
          </w:tcPr>
          <w:p w14:paraId="59981E66" w14:textId="77777777" w:rsidR="00962628" w:rsidRPr="007E545E" w:rsidRDefault="00962628" w:rsidP="008B46DD">
            <w:pPr>
              <w:spacing w:line="360" w:lineRule="auto"/>
              <w:jc w:val="right"/>
              <w:rPr>
                <w:rFonts w:eastAsia="Arial Unicode MS"/>
                <w:bCs/>
                <w:sz w:val="22"/>
                <w:szCs w:val="22"/>
              </w:rPr>
            </w:pPr>
          </w:p>
        </w:tc>
        <w:tc>
          <w:tcPr>
            <w:tcW w:w="0" w:type="auto"/>
          </w:tcPr>
          <w:p w14:paraId="59981E67" w14:textId="77777777" w:rsidR="00962628" w:rsidRPr="007E545E" w:rsidRDefault="00962628" w:rsidP="008B46DD">
            <w:pPr>
              <w:spacing w:line="360" w:lineRule="auto"/>
              <w:jc w:val="right"/>
              <w:rPr>
                <w:rFonts w:eastAsia="Arial Unicode MS"/>
                <w:bCs/>
                <w:sz w:val="22"/>
                <w:szCs w:val="22"/>
              </w:rPr>
            </w:pPr>
          </w:p>
        </w:tc>
        <w:tc>
          <w:tcPr>
            <w:tcW w:w="0" w:type="auto"/>
          </w:tcPr>
          <w:p w14:paraId="59981E68" w14:textId="77777777" w:rsidR="00962628" w:rsidRPr="007E545E" w:rsidRDefault="00962628" w:rsidP="008B46DD">
            <w:pPr>
              <w:spacing w:line="360" w:lineRule="auto"/>
              <w:jc w:val="right"/>
              <w:rPr>
                <w:rFonts w:eastAsia="Arial Unicode MS"/>
                <w:bCs/>
                <w:sz w:val="22"/>
                <w:szCs w:val="22"/>
              </w:rPr>
            </w:pPr>
          </w:p>
        </w:tc>
        <w:tc>
          <w:tcPr>
            <w:tcW w:w="0" w:type="auto"/>
          </w:tcPr>
          <w:p w14:paraId="59981E69" w14:textId="77777777" w:rsidR="00962628" w:rsidRPr="007E545E" w:rsidRDefault="00962628" w:rsidP="008B46DD">
            <w:pPr>
              <w:spacing w:line="360" w:lineRule="auto"/>
              <w:jc w:val="right"/>
              <w:rPr>
                <w:rFonts w:eastAsia="Arial Unicode MS"/>
                <w:bCs/>
                <w:sz w:val="22"/>
                <w:szCs w:val="22"/>
              </w:rPr>
            </w:pPr>
          </w:p>
        </w:tc>
        <w:tc>
          <w:tcPr>
            <w:tcW w:w="0" w:type="auto"/>
          </w:tcPr>
          <w:p w14:paraId="59981E6A" w14:textId="77777777" w:rsidR="00962628" w:rsidRPr="007E545E" w:rsidRDefault="00962628" w:rsidP="008B46DD">
            <w:pPr>
              <w:spacing w:line="360" w:lineRule="auto"/>
              <w:jc w:val="right"/>
              <w:rPr>
                <w:rFonts w:eastAsia="Arial Unicode MS"/>
                <w:bCs/>
                <w:sz w:val="22"/>
                <w:szCs w:val="22"/>
              </w:rPr>
            </w:pPr>
          </w:p>
        </w:tc>
        <w:tc>
          <w:tcPr>
            <w:tcW w:w="0" w:type="auto"/>
            <w:vAlign w:val="bottom"/>
          </w:tcPr>
          <w:p w14:paraId="59981E6B" w14:textId="77777777" w:rsidR="00962628" w:rsidRPr="007E545E" w:rsidRDefault="00962628" w:rsidP="008B46DD">
            <w:pPr>
              <w:spacing w:line="360" w:lineRule="auto"/>
              <w:jc w:val="right"/>
              <w:rPr>
                <w:rFonts w:eastAsia="Arial Unicode MS"/>
                <w:bCs/>
                <w:sz w:val="22"/>
                <w:szCs w:val="22"/>
              </w:rPr>
            </w:pPr>
          </w:p>
        </w:tc>
      </w:tr>
    </w:tbl>
    <w:p w14:paraId="59981E6D" w14:textId="77777777" w:rsidR="00382352" w:rsidRPr="007E545E" w:rsidRDefault="00382352" w:rsidP="00382352">
      <w:pPr>
        <w:jc w:val="both"/>
        <w:rPr>
          <w:bCs/>
          <w:sz w:val="20"/>
        </w:rPr>
      </w:pPr>
    </w:p>
    <w:p w14:paraId="59981E6E" w14:textId="77777777" w:rsidR="00977BAE" w:rsidRPr="007E545E" w:rsidRDefault="00977BAE" w:rsidP="00977BAE">
      <w:pPr>
        <w:jc w:val="both"/>
        <w:rPr>
          <w:sz w:val="20"/>
          <w:szCs w:val="22"/>
        </w:rPr>
      </w:pPr>
      <w:r w:rsidRPr="007E545E">
        <w:rPr>
          <w:sz w:val="20"/>
          <w:szCs w:val="22"/>
        </w:rPr>
        <w:t>* Economics to be worked out based on total cost of production per unit area and not on critical inputs alone.</w:t>
      </w:r>
    </w:p>
    <w:p w14:paraId="59981E6F" w14:textId="77777777" w:rsidR="00977BAE" w:rsidRPr="007E545E" w:rsidRDefault="00977BAE" w:rsidP="00977BAE">
      <w:pPr>
        <w:jc w:val="both"/>
        <w:rPr>
          <w:sz w:val="20"/>
          <w:szCs w:val="22"/>
        </w:rPr>
      </w:pPr>
      <w:r w:rsidRPr="007E545E">
        <w:rPr>
          <w:sz w:val="20"/>
          <w:szCs w:val="22"/>
        </w:rPr>
        <w:t>** BCR= GROSS RETURN/GROSS COST</w:t>
      </w:r>
    </w:p>
    <w:p w14:paraId="59981E70" w14:textId="77777777" w:rsidR="00977BAE" w:rsidRPr="007E545E" w:rsidRDefault="00977BAE" w:rsidP="006E6A3F">
      <w:pPr>
        <w:jc w:val="both"/>
        <w:rPr>
          <w:bCs/>
          <w:sz w:val="22"/>
          <w:szCs w:val="22"/>
        </w:rPr>
      </w:pPr>
    </w:p>
    <w:p w14:paraId="59981E71" w14:textId="77777777" w:rsidR="00F24C35" w:rsidRPr="007E545E" w:rsidRDefault="00F24C35" w:rsidP="006E6A3F">
      <w:pPr>
        <w:jc w:val="both"/>
        <w:rPr>
          <w:bCs/>
          <w:sz w:val="22"/>
          <w:szCs w:val="22"/>
        </w:rPr>
      </w:pPr>
    </w:p>
    <w:p w14:paraId="59981E72" w14:textId="77777777" w:rsidR="00F24C35" w:rsidRPr="007E545E" w:rsidRDefault="00F24C35" w:rsidP="006E6A3F">
      <w:pPr>
        <w:jc w:val="both"/>
        <w:rPr>
          <w:bCs/>
          <w:sz w:val="22"/>
          <w:szCs w:val="22"/>
        </w:rPr>
      </w:pPr>
    </w:p>
    <w:p w14:paraId="59981E73" w14:textId="77777777" w:rsidR="00382352" w:rsidRPr="007E545E" w:rsidRDefault="00382352" w:rsidP="006E6A3F">
      <w:pPr>
        <w:jc w:val="both"/>
        <w:rPr>
          <w:bCs/>
          <w:sz w:val="22"/>
          <w:szCs w:val="22"/>
        </w:rPr>
      </w:pPr>
      <w:r w:rsidRPr="007E545E">
        <w:rPr>
          <w:bCs/>
          <w:sz w:val="22"/>
          <w:szCs w:val="22"/>
        </w:rPr>
        <w:t xml:space="preserve">Pulses </w:t>
      </w:r>
      <w:r w:rsidR="006E6A3F" w:rsidRPr="007E545E">
        <w:rPr>
          <w:bCs/>
          <w:sz w:val="22"/>
          <w:szCs w:val="22"/>
        </w:rPr>
        <w:br/>
      </w:r>
      <w:r w:rsidRPr="007E545E">
        <w:t>Frontline demonstration on pulse crops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
        <w:gridCol w:w="1241"/>
        <w:gridCol w:w="2740"/>
        <w:gridCol w:w="1247"/>
        <w:gridCol w:w="566"/>
        <w:gridCol w:w="656"/>
        <w:gridCol w:w="676"/>
        <w:gridCol w:w="986"/>
        <w:gridCol w:w="649"/>
        <w:gridCol w:w="720"/>
        <w:gridCol w:w="992"/>
        <w:gridCol w:w="588"/>
        <w:gridCol w:w="637"/>
        <w:gridCol w:w="706"/>
        <w:gridCol w:w="972"/>
        <w:gridCol w:w="577"/>
      </w:tblGrid>
      <w:tr w:rsidR="00AA6BFA" w:rsidRPr="007E545E" w14:paraId="59981E7F" w14:textId="77777777" w:rsidTr="00F52BB5">
        <w:trPr>
          <w:cantSplit/>
          <w:jc w:val="center"/>
        </w:trPr>
        <w:tc>
          <w:tcPr>
            <w:tcW w:w="0" w:type="auto"/>
            <w:vMerge w:val="restart"/>
            <w:vAlign w:val="center"/>
          </w:tcPr>
          <w:p w14:paraId="59981E74" w14:textId="77777777" w:rsidR="00382352" w:rsidRPr="007E545E" w:rsidRDefault="00382352" w:rsidP="008B46DD">
            <w:pPr>
              <w:jc w:val="center"/>
              <w:rPr>
                <w:sz w:val="18"/>
                <w:szCs w:val="18"/>
              </w:rPr>
            </w:pPr>
            <w:r w:rsidRPr="007E545E">
              <w:rPr>
                <w:sz w:val="18"/>
                <w:szCs w:val="18"/>
              </w:rPr>
              <w:t>Crop</w:t>
            </w:r>
          </w:p>
        </w:tc>
        <w:tc>
          <w:tcPr>
            <w:tcW w:w="0" w:type="auto"/>
            <w:vMerge w:val="restart"/>
            <w:vAlign w:val="center"/>
          </w:tcPr>
          <w:p w14:paraId="59981E75" w14:textId="77777777" w:rsidR="00382352" w:rsidRPr="007E545E" w:rsidRDefault="00382352" w:rsidP="008B46DD">
            <w:pPr>
              <w:jc w:val="center"/>
              <w:rPr>
                <w:sz w:val="18"/>
                <w:szCs w:val="18"/>
              </w:rPr>
            </w:pPr>
            <w:r w:rsidRPr="007E545E">
              <w:rPr>
                <w:sz w:val="18"/>
                <w:szCs w:val="18"/>
              </w:rPr>
              <w:t>Thematic Area</w:t>
            </w:r>
          </w:p>
        </w:tc>
        <w:tc>
          <w:tcPr>
            <w:tcW w:w="0" w:type="auto"/>
            <w:vMerge w:val="restart"/>
            <w:vAlign w:val="center"/>
          </w:tcPr>
          <w:p w14:paraId="59981E76" w14:textId="77777777" w:rsidR="00382352" w:rsidRPr="007E545E" w:rsidRDefault="00382352" w:rsidP="008B46DD">
            <w:pPr>
              <w:jc w:val="center"/>
              <w:rPr>
                <w:sz w:val="18"/>
                <w:szCs w:val="18"/>
              </w:rPr>
            </w:pPr>
            <w:r w:rsidRPr="007E545E">
              <w:rPr>
                <w:sz w:val="18"/>
                <w:szCs w:val="18"/>
              </w:rPr>
              <w:t>Name of the technology demonstrated</w:t>
            </w:r>
          </w:p>
        </w:tc>
        <w:tc>
          <w:tcPr>
            <w:tcW w:w="0" w:type="auto"/>
            <w:vMerge w:val="restart"/>
            <w:vAlign w:val="center"/>
          </w:tcPr>
          <w:p w14:paraId="59981E77" w14:textId="77777777" w:rsidR="00382352" w:rsidRPr="007E545E" w:rsidRDefault="00382352" w:rsidP="008B46DD">
            <w:pPr>
              <w:jc w:val="center"/>
              <w:rPr>
                <w:sz w:val="18"/>
                <w:szCs w:val="18"/>
              </w:rPr>
            </w:pPr>
            <w:r w:rsidRPr="007E545E">
              <w:rPr>
                <w:sz w:val="18"/>
                <w:szCs w:val="18"/>
              </w:rPr>
              <w:t>No. of Farmers</w:t>
            </w:r>
          </w:p>
        </w:tc>
        <w:tc>
          <w:tcPr>
            <w:tcW w:w="0" w:type="auto"/>
            <w:vMerge w:val="restart"/>
            <w:vAlign w:val="center"/>
          </w:tcPr>
          <w:p w14:paraId="59981E78" w14:textId="77777777" w:rsidR="00382352" w:rsidRPr="007E545E" w:rsidRDefault="00382352" w:rsidP="008B46DD">
            <w:pPr>
              <w:jc w:val="center"/>
              <w:rPr>
                <w:sz w:val="18"/>
                <w:szCs w:val="18"/>
              </w:rPr>
            </w:pPr>
            <w:r w:rsidRPr="007E545E">
              <w:rPr>
                <w:sz w:val="18"/>
                <w:szCs w:val="18"/>
              </w:rPr>
              <w:t>Area</w:t>
            </w:r>
          </w:p>
          <w:p w14:paraId="59981E79" w14:textId="77777777" w:rsidR="00382352" w:rsidRPr="007E545E" w:rsidRDefault="00382352" w:rsidP="008B46DD">
            <w:pPr>
              <w:jc w:val="center"/>
              <w:rPr>
                <w:sz w:val="18"/>
                <w:szCs w:val="18"/>
              </w:rPr>
            </w:pPr>
            <w:r w:rsidRPr="007E545E">
              <w:rPr>
                <w:sz w:val="18"/>
                <w:szCs w:val="18"/>
              </w:rPr>
              <w:t>(ha)</w:t>
            </w:r>
          </w:p>
        </w:tc>
        <w:tc>
          <w:tcPr>
            <w:tcW w:w="0" w:type="auto"/>
            <w:gridSpan w:val="2"/>
            <w:vAlign w:val="center"/>
          </w:tcPr>
          <w:p w14:paraId="59981E7A" w14:textId="77777777" w:rsidR="00382352" w:rsidRPr="007E545E" w:rsidRDefault="00382352" w:rsidP="008B46DD">
            <w:pPr>
              <w:jc w:val="center"/>
              <w:rPr>
                <w:sz w:val="18"/>
                <w:szCs w:val="18"/>
              </w:rPr>
            </w:pPr>
            <w:r w:rsidRPr="007E545E">
              <w:rPr>
                <w:sz w:val="18"/>
                <w:szCs w:val="18"/>
              </w:rPr>
              <w:t>Yield (q/ha)</w:t>
            </w:r>
          </w:p>
        </w:tc>
        <w:tc>
          <w:tcPr>
            <w:tcW w:w="0" w:type="auto"/>
            <w:vMerge w:val="restart"/>
            <w:vAlign w:val="center"/>
          </w:tcPr>
          <w:p w14:paraId="59981E7B" w14:textId="77777777" w:rsidR="00382352" w:rsidRPr="007E545E" w:rsidRDefault="00382352" w:rsidP="008B46DD">
            <w:pPr>
              <w:jc w:val="center"/>
              <w:rPr>
                <w:sz w:val="18"/>
                <w:szCs w:val="18"/>
              </w:rPr>
            </w:pPr>
            <w:r w:rsidRPr="007E545E">
              <w:rPr>
                <w:sz w:val="18"/>
                <w:szCs w:val="18"/>
              </w:rPr>
              <w:t>% Increase</w:t>
            </w:r>
          </w:p>
        </w:tc>
        <w:tc>
          <w:tcPr>
            <w:tcW w:w="0" w:type="auto"/>
            <w:gridSpan w:val="4"/>
            <w:vAlign w:val="center"/>
          </w:tcPr>
          <w:p w14:paraId="59981E7C" w14:textId="77777777" w:rsidR="00382352" w:rsidRPr="007E545E" w:rsidRDefault="00382352" w:rsidP="008B46DD">
            <w:pPr>
              <w:jc w:val="center"/>
              <w:rPr>
                <w:sz w:val="18"/>
                <w:szCs w:val="18"/>
              </w:rPr>
            </w:pPr>
            <w:r w:rsidRPr="007E545E">
              <w:rPr>
                <w:sz w:val="18"/>
                <w:szCs w:val="18"/>
              </w:rPr>
              <w:t>*Economics of demonstration (Rs./ha)</w:t>
            </w:r>
          </w:p>
        </w:tc>
        <w:tc>
          <w:tcPr>
            <w:tcW w:w="0" w:type="auto"/>
            <w:gridSpan w:val="4"/>
            <w:vAlign w:val="center"/>
          </w:tcPr>
          <w:p w14:paraId="59981E7D" w14:textId="77777777" w:rsidR="00382352" w:rsidRPr="007E545E" w:rsidRDefault="00382352" w:rsidP="008B46DD">
            <w:pPr>
              <w:jc w:val="center"/>
              <w:rPr>
                <w:sz w:val="18"/>
                <w:szCs w:val="18"/>
              </w:rPr>
            </w:pPr>
            <w:r w:rsidRPr="007E545E">
              <w:rPr>
                <w:sz w:val="18"/>
                <w:szCs w:val="18"/>
              </w:rPr>
              <w:t>*Economics of  check</w:t>
            </w:r>
          </w:p>
          <w:p w14:paraId="59981E7E" w14:textId="77777777" w:rsidR="00382352" w:rsidRPr="007E545E" w:rsidRDefault="00382352" w:rsidP="008B46DD">
            <w:pPr>
              <w:jc w:val="center"/>
              <w:rPr>
                <w:sz w:val="18"/>
                <w:szCs w:val="18"/>
              </w:rPr>
            </w:pPr>
            <w:r w:rsidRPr="007E545E">
              <w:rPr>
                <w:sz w:val="18"/>
                <w:szCs w:val="18"/>
              </w:rPr>
              <w:t>(Rs./ha)</w:t>
            </w:r>
          </w:p>
        </w:tc>
      </w:tr>
      <w:tr w:rsidR="00365277" w:rsidRPr="007E545E" w14:paraId="59981E96" w14:textId="77777777" w:rsidTr="00F52BB5">
        <w:trPr>
          <w:cantSplit/>
          <w:jc w:val="center"/>
        </w:trPr>
        <w:tc>
          <w:tcPr>
            <w:tcW w:w="0" w:type="auto"/>
            <w:vMerge/>
            <w:vAlign w:val="center"/>
          </w:tcPr>
          <w:p w14:paraId="59981E80" w14:textId="77777777" w:rsidR="00382352" w:rsidRPr="007E545E" w:rsidRDefault="00382352" w:rsidP="008B46DD">
            <w:pPr>
              <w:jc w:val="center"/>
              <w:rPr>
                <w:bCs/>
                <w:sz w:val="18"/>
                <w:szCs w:val="18"/>
              </w:rPr>
            </w:pPr>
          </w:p>
        </w:tc>
        <w:tc>
          <w:tcPr>
            <w:tcW w:w="0" w:type="auto"/>
            <w:vMerge/>
          </w:tcPr>
          <w:p w14:paraId="59981E81" w14:textId="77777777" w:rsidR="00382352" w:rsidRPr="007E545E" w:rsidRDefault="00382352" w:rsidP="008B46DD">
            <w:pPr>
              <w:jc w:val="center"/>
              <w:rPr>
                <w:bCs/>
                <w:sz w:val="18"/>
                <w:szCs w:val="18"/>
              </w:rPr>
            </w:pPr>
          </w:p>
        </w:tc>
        <w:tc>
          <w:tcPr>
            <w:tcW w:w="0" w:type="auto"/>
            <w:vMerge/>
            <w:vAlign w:val="center"/>
          </w:tcPr>
          <w:p w14:paraId="59981E82" w14:textId="77777777" w:rsidR="00382352" w:rsidRPr="007E545E" w:rsidRDefault="00382352" w:rsidP="008B46DD">
            <w:pPr>
              <w:jc w:val="center"/>
              <w:rPr>
                <w:bCs/>
                <w:sz w:val="18"/>
                <w:szCs w:val="18"/>
              </w:rPr>
            </w:pPr>
          </w:p>
        </w:tc>
        <w:tc>
          <w:tcPr>
            <w:tcW w:w="0" w:type="auto"/>
            <w:vMerge/>
            <w:vAlign w:val="center"/>
          </w:tcPr>
          <w:p w14:paraId="59981E83" w14:textId="77777777" w:rsidR="00382352" w:rsidRPr="007E545E" w:rsidRDefault="00382352" w:rsidP="008B46DD">
            <w:pPr>
              <w:jc w:val="center"/>
              <w:rPr>
                <w:bCs/>
                <w:sz w:val="18"/>
                <w:szCs w:val="18"/>
              </w:rPr>
            </w:pPr>
          </w:p>
        </w:tc>
        <w:tc>
          <w:tcPr>
            <w:tcW w:w="0" w:type="auto"/>
            <w:vMerge/>
            <w:vAlign w:val="center"/>
          </w:tcPr>
          <w:p w14:paraId="59981E84" w14:textId="77777777" w:rsidR="00382352" w:rsidRPr="007E545E" w:rsidRDefault="00382352" w:rsidP="008B46DD">
            <w:pPr>
              <w:jc w:val="center"/>
              <w:rPr>
                <w:bCs/>
                <w:sz w:val="18"/>
                <w:szCs w:val="18"/>
              </w:rPr>
            </w:pPr>
          </w:p>
        </w:tc>
        <w:tc>
          <w:tcPr>
            <w:tcW w:w="0" w:type="auto"/>
            <w:vAlign w:val="center"/>
          </w:tcPr>
          <w:p w14:paraId="59981E85" w14:textId="77777777" w:rsidR="00382352" w:rsidRPr="007E545E" w:rsidRDefault="00382352" w:rsidP="008B46DD">
            <w:pPr>
              <w:jc w:val="center"/>
              <w:rPr>
                <w:sz w:val="18"/>
                <w:szCs w:val="18"/>
              </w:rPr>
            </w:pPr>
            <w:r w:rsidRPr="007E545E">
              <w:rPr>
                <w:sz w:val="18"/>
                <w:szCs w:val="18"/>
              </w:rPr>
              <w:t>Demo</w:t>
            </w:r>
          </w:p>
        </w:tc>
        <w:tc>
          <w:tcPr>
            <w:tcW w:w="0" w:type="auto"/>
            <w:vAlign w:val="center"/>
          </w:tcPr>
          <w:p w14:paraId="59981E86" w14:textId="77777777" w:rsidR="00382352" w:rsidRPr="007E545E" w:rsidRDefault="00382352" w:rsidP="008B46DD">
            <w:pPr>
              <w:jc w:val="center"/>
              <w:rPr>
                <w:sz w:val="18"/>
                <w:szCs w:val="18"/>
              </w:rPr>
            </w:pPr>
            <w:r w:rsidRPr="007E545E">
              <w:rPr>
                <w:sz w:val="18"/>
                <w:szCs w:val="18"/>
              </w:rPr>
              <w:t>Check</w:t>
            </w:r>
          </w:p>
        </w:tc>
        <w:tc>
          <w:tcPr>
            <w:tcW w:w="0" w:type="auto"/>
            <w:vMerge/>
            <w:vAlign w:val="center"/>
          </w:tcPr>
          <w:p w14:paraId="59981E87" w14:textId="77777777" w:rsidR="00382352" w:rsidRPr="007E545E" w:rsidRDefault="00382352" w:rsidP="008B46DD">
            <w:pPr>
              <w:jc w:val="center"/>
              <w:rPr>
                <w:bCs/>
                <w:sz w:val="18"/>
                <w:szCs w:val="18"/>
              </w:rPr>
            </w:pPr>
          </w:p>
        </w:tc>
        <w:tc>
          <w:tcPr>
            <w:tcW w:w="0" w:type="auto"/>
            <w:vAlign w:val="center"/>
          </w:tcPr>
          <w:p w14:paraId="59981E88" w14:textId="77777777" w:rsidR="00382352" w:rsidRPr="007E545E" w:rsidRDefault="00382352" w:rsidP="008B46DD">
            <w:pPr>
              <w:jc w:val="center"/>
              <w:rPr>
                <w:bCs/>
                <w:sz w:val="18"/>
                <w:szCs w:val="18"/>
              </w:rPr>
            </w:pPr>
            <w:r w:rsidRPr="007E545E">
              <w:rPr>
                <w:bCs/>
                <w:sz w:val="18"/>
                <w:szCs w:val="18"/>
              </w:rPr>
              <w:t>Gross</w:t>
            </w:r>
          </w:p>
          <w:p w14:paraId="59981E89" w14:textId="77777777" w:rsidR="00382352" w:rsidRPr="007E545E" w:rsidRDefault="00382352" w:rsidP="008B46DD">
            <w:pPr>
              <w:jc w:val="center"/>
              <w:rPr>
                <w:bCs/>
                <w:sz w:val="18"/>
                <w:szCs w:val="18"/>
              </w:rPr>
            </w:pPr>
            <w:r w:rsidRPr="007E545E">
              <w:rPr>
                <w:bCs/>
                <w:sz w:val="18"/>
                <w:szCs w:val="18"/>
              </w:rPr>
              <w:t>Cost</w:t>
            </w:r>
          </w:p>
        </w:tc>
        <w:tc>
          <w:tcPr>
            <w:tcW w:w="0" w:type="auto"/>
            <w:vAlign w:val="center"/>
          </w:tcPr>
          <w:p w14:paraId="59981E8A" w14:textId="77777777" w:rsidR="00382352" w:rsidRPr="007E545E" w:rsidRDefault="00382352" w:rsidP="008B46DD">
            <w:pPr>
              <w:jc w:val="center"/>
              <w:rPr>
                <w:bCs/>
                <w:sz w:val="18"/>
                <w:szCs w:val="18"/>
              </w:rPr>
            </w:pPr>
            <w:r w:rsidRPr="007E545E">
              <w:rPr>
                <w:bCs/>
                <w:sz w:val="18"/>
                <w:szCs w:val="18"/>
              </w:rPr>
              <w:t>Gross</w:t>
            </w:r>
          </w:p>
          <w:p w14:paraId="59981E8B" w14:textId="77777777" w:rsidR="00382352" w:rsidRPr="007E545E" w:rsidRDefault="00382352" w:rsidP="008B46DD">
            <w:pPr>
              <w:jc w:val="center"/>
              <w:rPr>
                <w:bCs/>
                <w:sz w:val="18"/>
                <w:szCs w:val="18"/>
              </w:rPr>
            </w:pPr>
            <w:r w:rsidRPr="007E545E">
              <w:rPr>
                <w:bCs/>
                <w:sz w:val="18"/>
                <w:szCs w:val="18"/>
              </w:rPr>
              <w:t>Return</w:t>
            </w:r>
          </w:p>
        </w:tc>
        <w:tc>
          <w:tcPr>
            <w:tcW w:w="0" w:type="auto"/>
            <w:vAlign w:val="center"/>
          </w:tcPr>
          <w:p w14:paraId="59981E8C" w14:textId="77777777" w:rsidR="00382352" w:rsidRPr="007E545E" w:rsidRDefault="00382352" w:rsidP="008B46DD">
            <w:pPr>
              <w:jc w:val="center"/>
              <w:rPr>
                <w:bCs/>
                <w:sz w:val="18"/>
                <w:szCs w:val="18"/>
              </w:rPr>
            </w:pPr>
            <w:r w:rsidRPr="007E545E">
              <w:rPr>
                <w:bCs/>
                <w:sz w:val="18"/>
                <w:szCs w:val="18"/>
              </w:rPr>
              <w:t>Net Return</w:t>
            </w:r>
          </w:p>
        </w:tc>
        <w:tc>
          <w:tcPr>
            <w:tcW w:w="0" w:type="auto"/>
            <w:vAlign w:val="center"/>
          </w:tcPr>
          <w:p w14:paraId="59981E8D" w14:textId="77777777" w:rsidR="00382352" w:rsidRPr="007E545E" w:rsidRDefault="00382352" w:rsidP="008B46DD">
            <w:pPr>
              <w:jc w:val="center"/>
              <w:rPr>
                <w:bCs/>
                <w:sz w:val="18"/>
                <w:szCs w:val="18"/>
              </w:rPr>
            </w:pPr>
            <w:r w:rsidRPr="007E545E">
              <w:rPr>
                <w:bCs/>
                <w:sz w:val="18"/>
                <w:szCs w:val="18"/>
              </w:rPr>
              <w:t>**</w:t>
            </w:r>
          </w:p>
          <w:p w14:paraId="59981E8E" w14:textId="77777777" w:rsidR="00382352" w:rsidRPr="007E545E" w:rsidRDefault="00382352" w:rsidP="008B46DD">
            <w:pPr>
              <w:jc w:val="center"/>
              <w:rPr>
                <w:bCs/>
                <w:sz w:val="18"/>
                <w:szCs w:val="18"/>
              </w:rPr>
            </w:pPr>
            <w:r w:rsidRPr="007E545E">
              <w:rPr>
                <w:bCs/>
                <w:sz w:val="18"/>
                <w:szCs w:val="18"/>
              </w:rPr>
              <w:t>BCR</w:t>
            </w:r>
          </w:p>
        </w:tc>
        <w:tc>
          <w:tcPr>
            <w:tcW w:w="0" w:type="auto"/>
            <w:vAlign w:val="center"/>
          </w:tcPr>
          <w:p w14:paraId="59981E8F" w14:textId="77777777" w:rsidR="00382352" w:rsidRPr="007E545E" w:rsidRDefault="00382352" w:rsidP="008B46DD">
            <w:pPr>
              <w:jc w:val="center"/>
              <w:rPr>
                <w:bCs/>
                <w:sz w:val="18"/>
                <w:szCs w:val="18"/>
              </w:rPr>
            </w:pPr>
            <w:r w:rsidRPr="007E545E">
              <w:rPr>
                <w:bCs/>
                <w:sz w:val="18"/>
                <w:szCs w:val="18"/>
              </w:rPr>
              <w:t>Gross</w:t>
            </w:r>
          </w:p>
          <w:p w14:paraId="59981E90" w14:textId="77777777" w:rsidR="00382352" w:rsidRPr="007E545E" w:rsidRDefault="00382352" w:rsidP="008B46DD">
            <w:pPr>
              <w:jc w:val="center"/>
              <w:rPr>
                <w:bCs/>
                <w:sz w:val="18"/>
                <w:szCs w:val="18"/>
              </w:rPr>
            </w:pPr>
            <w:r w:rsidRPr="007E545E">
              <w:rPr>
                <w:bCs/>
                <w:sz w:val="18"/>
                <w:szCs w:val="18"/>
              </w:rPr>
              <w:t>Cost</w:t>
            </w:r>
          </w:p>
        </w:tc>
        <w:tc>
          <w:tcPr>
            <w:tcW w:w="0" w:type="auto"/>
            <w:vAlign w:val="center"/>
          </w:tcPr>
          <w:p w14:paraId="59981E91" w14:textId="77777777" w:rsidR="00382352" w:rsidRPr="007E545E" w:rsidRDefault="00382352" w:rsidP="008B46DD">
            <w:pPr>
              <w:jc w:val="center"/>
              <w:rPr>
                <w:bCs/>
                <w:sz w:val="18"/>
                <w:szCs w:val="18"/>
              </w:rPr>
            </w:pPr>
            <w:r w:rsidRPr="007E545E">
              <w:rPr>
                <w:bCs/>
                <w:sz w:val="18"/>
                <w:szCs w:val="18"/>
              </w:rPr>
              <w:t>Gross</w:t>
            </w:r>
          </w:p>
          <w:p w14:paraId="59981E92" w14:textId="77777777" w:rsidR="00382352" w:rsidRPr="007E545E" w:rsidRDefault="00382352" w:rsidP="008B46DD">
            <w:pPr>
              <w:jc w:val="center"/>
              <w:rPr>
                <w:bCs/>
                <w:sz w:val="18"/>
                <w:szCs w:val="18"/>
              </w:rPr>
            </w:pPr>
            <w:r w:rsidRPr="007E545E">
              <w:rPr>
                <w:bCs/>
                <w:sz w:val="18"/>
                <w:szCs w:val="18"/>
              </w:rPr>
              <w:t>Return</w:t>
            </w:r>
          </w:p>
        </w:tc>
        <w:tc>
          <w:tcPr>
            <w:tcW w:w="0" w:type="auto"/>
            <w:vAlign w:val="center"/>
          </w:tcPr>
          <w:p w14:paraId="59981E93" w14:textId="77777777" w:rsidR="00382352" w:rsidRPr="007E545E" w:rsidRDefault="00382352" w:rsidP="008B46DD">
            <w:pPr>
              <w:jc w:val="center"/>
              <w:rPr>
                <w:bCs/>
                <w:sz w:val="18"/>
                <w:szCs w:val="18"/>
              </w:rPr>
            </w:pPr>
            <w:r w:rsidRPr="007E545E">
              <w:rPr>
                <w:bCs/>
                <w:sz w:val="18"/>
                <w:szCs w:val="18"/>
              </w:rPr>
              <w:t>Net Return</w:t>
            </w:r>
          </w:p>
        </w:tc>
        <w:tc>
          <w:tcPr>
            <w:tcW w:w="0" w:type="auto"/>
            <w:vAlign w:val="center"/>
          </w:tcPr>
          <w:p w14:paraId="59981E94" w14:textId="77777777" w:rsidR="00382352" w:rsidRPr="007E545E" w:rsidRDefault="00382352" w:rsidP="008B46DD">
            <w:pPr>
              <w:jc w:val="center"/>
              <w:rPr>
                <w:bCs/>
                <w:sz w:val="18"/>
                <w:szCs w:val="18"/>
              </w:rPr>
            </w:pPr>
            <w:r w:rsidRPr="007E545E">
              <w:rPr>
                <w:bCs/>
                <w:sz w:val="18"/>
                <w:szCs w:val="18"/>
              </w:rPr>
              <w:t>**</w:t>
            </w:r>
          </w:p>
          <w:p w14:paraId="59981E95" w14:textId="77777777" w:rsidR="00382352" w:rsidRPr="007E545E" w:rsidRDefault="00382352" w:rsidP="008B46DD">
            <w:pPr>
              <w:jc w:val="center"/>
              <w:rPr>
                <w:bCs/>
                <w:sz w:val="18"/>
                <w:szCs w:val="18"/>
              </w:rPr>
            </w:pPr>
            <w:r w:rsidRPr="007E545E">
              <w:rPr>
                <w:bCs/>
                <w:sz w:val="18"/>
                <w:szCs w:val="18"/>
              </w:rPr>
              <w:t>BCR</w:t>
            </w:r>
          </w:p>
        </w:tc>
      </w:tr>
      <w:tr w:rsidR="00365277" w:rsidRPr="007E545E" w14:paraId="59981EA7" w14:textId="77777777" w:rsidTr="00F52BB5">
        <w:trPr>
          <w:cantSplit/>
          <w:jc w:val="center"/>
        </w:trPr>
        <w:tc>
          <w:tcPr>
            <w:tcW w:w="0" w:type="auto"/>
            <w:vAlign w:val="bottom"/>
          </w:tcPr>
          <w:p w14:paraId="59981E97" w14:textId="77777777" w:rsidR="00B42817" w:rsidRPr="007E545E" w:rsidRDefault="00B42817" w:rsidP="008B46DD">
            <w:pPr>
              <w:spacing w:line="360" w:lineRule="auto"/>
              <w:rPr>
                <w:rFonts w:eastAsia="Arial Unicode MS"/>
                <w:bCs/>
                <w:sz w:val="18"/>
                <w:szCs w:val="18"/>
              </w:rPr>
            </w:pPr>
          </w:p>
        </w:tc>
        <w:tc>
          <w:tcPr>
            <w:tcW w:w="0" w:type="auto"/>
          </w:tcPr>
          <w:p w14:paraId="59981E98" w14:textId="77777777" w:rsidR="00B42817" w:rsidRPr="007E545E" w:rsidRDefault="00B42817" w:rsidP="008B46DD">
            <w:pPr>
              <w:spacing w:line="360" w:lineRule="auto"/>
              <w:jc w:val="right"/>
              <w:rPr>
                <w:rFonts w:eastAsia="Arial Unicode MS"/>
                <w:bCs/>
                <w:sz w:val="18"/>
                <w:szCs w:val="18"/>
              </w:rPr>
            </w:pPr>
          </w:p>
        </w:tc>
        <w:tc>
          <w:tcPr>
            <w:tcW w:w="0" w:type="auto"/>
          </w:tcPr>
          <w:p w14:paraId="59981E99" w14:textId="77777777" w:rsidR="00B42817" w:rsidRPr="007E545E" w:rsidRDefault="00B42817" w:rsidP="00B42817">
            <w:pPr>
              <w:ind w:right="240"/>
              <w:jc w:val="both"/>
              <w:rPr>
                <w:sz w:val="18"/>
                <w:szCs w:val="18"/>
              </w:rPr>
            </w:pPr>
          </w:p>
        </w:tc>
        <w:tc>
          <w:tcPr>
            <w:tcW w:w="0" w:type="auto"/>
            <w:vAlign w:val="bottom"/>
          </w:tcPr>
          <w:p w14:paraId="59981E9A" w14:textId="77777777" w:rsidR="00B42817" w:rsidRPr="007E545E" w:rsidRDefault="00B42817" w:rsidP="008B46DD">
            <w:pPr>
              <w:spacing w:line="360" w:lineRule="auto"/>
              <w:jc w:val="right"/>
              <w:rPr>
                <w:rFonts w:eastAsia="Arial Unicode MS"/>
                <w:bCs/>
                <w:sz w:val="18"/>
                <w:szCs w:val="18"/>
              </w:rPr>
            </w:pPr>
          </w:p>
        </w:tc>
        <w:tc>
          <w:tcPr>
            <w:tcW w:w="0" w:type="auto"/>
            <w:vAlign w:val="bottom"/>
          </w:tcPr>
          <w:p w14:paraId="59981E9B" w14:textId="77777777" w:rsidR="00B42817" w:rsidRPr="007E545E" w:rsidRDefault="00B42817" w:rsidP="008B46DD">
            <w:pPr>
              <w:spacing w:line="360" w:lineRule="auto"/>
              <w:jc w:val="right"/>
              <w:rPr>
                <w:rFonts w:eastAsia="Arial Unicode MS"/>
                <w:bCs/>
                <w:sz w:val="18"/>
                <w:szCs w:val="18"/>
              </w:rPr>
            </w:pPr>
          </w:p>
        </w:tc>
        <w:tc>
          <w:tcPr>
            <w:tcW w:w="0" w:type="auto"/>
            <w:vAlign w:val="bottom"/>
          </w:tcPr>
          <w:p w14:paraId="59981E9C" w14:textId="77777777" w:rsidR="00B42817" w:rsidRPr="007E545E" w:rsidRDefault="00B42817" w:rsidP="008B46DD">
            <w:pPr>
              <w:spacing w:line="360" w:lineRule="auto"/>
              <w:jc w:val="right"/>
              <w:rPr>
                <w:rFonts w:eastAsia="Arial Unicode MS"/>
                <w:bCs/>
                <w:sz w:val="18"/>
                <w:szCs w:val="18"/>
              </w:rPr>
            </w:pPr>
          </w:p>
        </w:tc>
        <w:tc>
          <w:tcPr>
            <w:tcW w:w="0" w:type="auto"/>
            <w:vAlign w:val="bottom"/>
          </w:tcPr>
          <w:p w14:paraId="59981E9D" w14:textId="77777777" w:rsidR="00B42817" w:rsidRPr="007E545E" w:rsidRDefault="00B42817" w:rsidP="008B46DD">
            <w:pPr>
              <w:spacing w:line="360" w:lineRule="auto"/>
              <w:jc w:val="right"/>
              <w:rPr>
                <w:rFonts w:eastAsia="Arial Unicode MS"/>
                <w:bCs/>
                <w:sz w:val="18"/>
                <w:szCs w:val="18"/>
              </w:rPr>
            </w:pPr>
          </w:p>
        </w:tc>
        <w:tc>
          <w:tcPr>
            <w:tcW w:w="0" w:type="auto"/>
          </w:tcPr>
          <w:p w14:paraId="59981E9E" w14:textId="77777777" w:rsidR="00B42817" w:rsidRPr="007E545E" w:rsidRDefault="00B42817" w:rsidP="008B46DD">
            <w:pPr>
              <w:spacing w:line="360" w:lineRule="auto"/>
              <w:jc w:val="right"/>
              <w:rPr>
                <w:rFonts w:eastAsia="Arial Unicode MS"/>
                <w:bCs/>
                <w:sz w:val="18"/>
                <w:szCs w:val="18"/>
              </w:rPr>
            </w:pPr>
          </w:p>
        </w:tc>
        <w:tc>
          <w:tcPr>
            <w:tcW w:w="0" w:type="auto"/>
          </w:tcPr>
          <w:p w14:paraId="59981E9F" w14:textId="77777777" w:rsidR="00B42817" w:rsidRPr="007E545E" w:rsidRDefault="00B42817" w:rsidP="008B46DD">
            <w:pPr>
              <w:spacing w:line="360" w:lineRule="auto"/>
              <w:jc w:val="right"/>
              <w:rPr>
                <w:rFonts w:eastAsia="Arial Unicode MS"/>
                <w:bCs/>
                <w:sz w:val="18"/>
                <w:szCs w:val="18"/>
              </w:rPr>
            </w:pPr>
          </w:p>
        </w:tc>
        <w:tc>
          <w:tcPr>
            <w:tcW w:w="0" w:type="auto"/>
          </w:tcPr>
          <w:p w14:paraId="59981EA0" w14:textId="77777777" w:rsidR="00B42817" w:rsidRPr="007E545E" w:rsidRDefault="00B42817" w:rsidP="008B46DD">
            <w:pPr>
              <w:spacing w:line="360" w:lineRule="auto"/>
              <w:jc w:val="right"/>
              <w:rPr>
                <w:rFonts w:eastAsia="Arial Unicode MS"/>
                <w:bCs/>
                <w:sz w:val="18"/>
                <w:szCs w:val="18"/>
              </w:rPr>
            </w:pPr>
          </w:p>
        </w:tc>
        <w:tc>
          <w:tcPr>
            <w:tcW w:w="0" w:type="auto"/>
          </w:tcPr>
          <w:p w14:paraId="59981EA1" w14:textId="77777777" w:rsidR="00B42817" w:rsidRPr="007E545E" w:rsidRDefault="00B42817" w:rsidP="008B46DD">
            <w:pPr>
              <w:spacing w:line="360" w:lineRule="auto"/>
              <w:jc w:val="right"/>
              <w:rPr>
                <w:rFonts w:eastAsia="Arial Unicode MS"/>
                <w:bCs/>
                <w:sz w:val="18"/>
                <w:szCs w:val="18"/>
              </w:rPr>
            </w:pPr>
          </w:p>
        </w:tc>
        <w:tc>
          <w:tcPr>
            <w:tcW w:w="0" w:type="auto"/>
          </w:tcPr>
          <w:p w14:paraId="59981EA2" w14:textId="77777777" w:rsidR="00B42817" w:rsidRPr="007E545E" w:rsidRDefault="00B42817" w:rsidP="008B46DD">
            <w:pPr>
              <w:spacing w:line="360" w:lineRule="auto"/>
              <w:jc w:val="right"/>
              <w:rPr>
                <w:rFonts w:eastAsia="Arial Unicode MS"/>
                <w:bCs/>
                <w:sz w:val="18"/>
                <w:szCs w:val="18"/>
              </w:rPr>
            </w:pPr>
          </w:p>
        </w:tc>
        <w:tc>
          <w:tcPr>
            <w:tcW w:w="0" w:type="auto"/>
          </w:tcPr>
          <w:p w14:paraId="59981EA3" w14:textId="77777777" w:rsidR="00B42817" w:rsidRPr="007E545E" w:rsidRDefault="00B42817" w:rsidP="008B46DD">
            <w:pPr>
              <w:spacing w:line="360" w:lineRule="auto"/>
              <w:jc w:val="right"/>
              <w:rPr>
                <w:rFonts w:eastAsia="Arial Unicode MS"/>
                <w:bCs/>
                <w:sz w:val="18"/>
                <w:szCs w:val="18"/>
              </w:rPr>
            </w:pPr>
          </w:p>
        </w:tc>
        <w:tc>
          <w:tcPr>
            <w:tcW w:w="0" w:type="auto"/>
          </w:tcPr>
          <w:p w14:paraId="59981EA4" w14:textId="77777777" w:rsidR="00B42817" w:rsidRPr="007E545E" w:rsidRDefault="00B42817" w:rsidP="008B46DD">
            <w:pPr>
              <w:spacing w:line="360" w:lineRule="auto"/>
              <w:jc w:val="right"/>
              <w:rPr>
                <w:rFonts w:eastAsia="Arial Unicode MS"/>
                <w:bCs/>
                <w:sz w:val="18"/>
                <w:szCs w:val="18"/>
              </w:rPr>
            </w:pPr>
          </w:p>
        </w:tc>
        <w:tc>
          <w:tcPr>
            <w:tcW w:w="0" w:type="auto"/>
          </w:tcPr>
          <w:p w14:paraId="59981EA5" w14:textId="77777777" w:rsidR="00B42817" w:rsidRPr="007E545E" w:rsidRDefault="00B42817" w:rsidP="008B46DD">
            <w:pPr>
              <w:spacing w:line="360" w:lineRule="auto"/>
              <w:jc w:val="right"/>
              <w:rPr>
                <w:rFonts w:eastAsia="Arial Unicode MS"/>
                <w:bCs/>
                <w:sz w:val="18"/>
                <w:szCs w:val="18"/>
              </w:rPr>
            </w:pPr>
          </w:p>
        </w:tc>
        <w:tc>
          <w:tcPr>
            <w:tcW w:w="0" w:type="auto"/>
            <w:vAlign w:val="bottom"/>
          </w:tcPr>
          <w:p w14:paraId="59981EA6" w14:textId="77777777" w:rsidR="00B42817" w:rsidRPr="007E545E" w:rsidRDefault="00B42817" w:rsidP="008B46DD">
            <w:pPr>
              <w:spacing w:line="360" w:lineRule="auto"/>
              <w:jc w:val="right"/>
              <w:rPr>
                <w:rFonts w:eastAsia="Arial Unicode MS"/>
                <w:bCs/>
                <w:sz w:val="18"/>
                <w:szCs w:val="18"/>
              </w:rPr>
            </w:pPr>
          </w:p>
        </w:tc>
      </w:tr>
      <w:tr w:rsidR="00AA6BFA" w:rsidRPr="007E545E" w14:paraId="59981EAE" w14:textId="77777777" w:rsidTr="00F52BB5">
        <w:trPr>
          <w:cantSplit/>
          <w:jc w:val="center"/>
        </w:trPr>
        <w:tc>
          <w:tcPr>
            <w:tcW w:w="0" w:type="auto"/>
            <w:vAlign w:val="bottom"/>
          </w:tcPr>
          <w:p w14:paraId="59981EA8" w14:textId="77777777" w:rsidR="00B42817" w:rsidRPr="007E545E" w:rsidRDefault="00B42817" w:rsidP="008B46DD">
            <w:pPr>
              <w:spacing w:line="360" w:lineRule="auto"/>
              <w:rPr>
                <w:bCs/>
                <w:sz w:val="18"/>
                <w:szCs w:val="18"/>
              </w:rPr>
            </w:pPr>
          </w:p>
        </w:tc>
        <w:tc>
          <w:tcPr>
            <w:tcW w:w="0" w:type="auto"/>
          </w:tcPr>
          <w:p w14:paraId="59981EA9" w14:textId="77777777" w:rsidR="00B42817" w:rsidRPr="007E545E" w:rsidRDefault="00B42817" w:rsidP="008B46DD">
            <w:pPr>
              <w:spacing w:line="360" w:lineRule="auto"/>
              <w:jc w:val="right"/>
              <w:rPr>
                <w:rFonts w:eastAsia="Arial Unicode MS"/>
                <w:bCs/>
                <w:sz w:val="18"/>
                <w:szCs w:val="18"/>
              </w:rPr>
            </w:pPr>
          </w:p>
        </w:tc>
        <w:tc>
          <w:tcPr>
            <w:tcW w:w="0" w:type="auto"/>
          </w:tcPr>
          <w:p w14:paraId="59981EAA" w14:textId="77777777" w:rsidR="00B42817" w:rsidRPr="007E545E" w:rsidRDefault="00B42817" w:rsidP="00B42817">
            <w:pPr>
              <w:ind w:right="240"/>
              <w:jc w:val="both"/>
              <w:rPr>
                <w:sz w:val="18"/>
                <w:szCs w:val="18"/>
              </w:rPr>
            </w:pPr>
          </w:p>
        </w:tc>
        <w:tc>
          <w:tcPr>
            <w:tcW w:w="0" w:type="auto"/>
            <w:vAlign w:val="bottom"/>
          </w:tcPr>
          <w:p w14:paraId="59981EAB" w14:textId="77777777" w:rsidR="00B42817" w:rsidRPr="007E545E" w:rsidRDefault="00B42817" w:rsidP="008B46DD">
            <w:pPr>
              <w:spacing w:line="360" w:lineRule="auto"/>
              <w:jc w:val="right"/>
              <w:rPr>
                <w:rFonts w:eastAsia="Arial Unicode MS"/>
                <w:bCs/>
                <w:sz w:val="18"/>
                <w:szCs w:val="18"/>
              </w:rPr>
            </w:pPr>
          </w:p>
        </w:tc>
        <w:tc>
          <w:tcPr>
            <w:tcW w:w="0" w:type="auto"/>
            <w:vAlign w:val="bottom"/>
          </w:tcPr>
          <w:p w14:paraId="59981EAC" w14:textId="77777777" w:rsidR="00B42817" w:rsidRPr="007E545E" w:rsidRDefault="00B42817" w:rsidP="008B46DD">
            <w:pPr>
              <w:spacing w:line="360" w:lineRule="auto"/>
              <w:jc w:val="right"/>
              <w:rPr>
                <w:rFonts w:eastAsia="Arial Unicode MS"/>
                <w:bCs/>
                <w:sz w:val="18"/>
                <w:szCs w:val="18"/>
              </w:rPr>
            </w:pPr>
          </w:p>
        </w:tc>
        <w:tc>
          <w:tcPr>
            <w:tcW w:w="0" w:type="auto"/>
            <w:gridSpan w:val="11"/>
            <w:vAlign w:val="bottom"/>
          </w:tcPr>
          <w:p w14:paraId="59981EAD" w14:textId="77777777" w:rsidR="00B42817" w:rsidRPr="007E545E" w:rsidRDefault="00B42817" w:rsidP="008B46DD">
            <w:pPr>
              <w:spacing w:line="360" w:lineRule="auto"/>
              <w:jc w:val="right"/>
              <w:rPr>
                <w:rFonts w:eastAsia="Arial Unicode MS"/>
                <w:bCs/>
                <w:sz w:val="18"/>
                <w:szCs w:val="18"/>
              </w:rPr>
            </w:pPr>
          </w:p>
        </w:tc>
      </w:tr>
      <w:tr w:rsidR="00365277" w:rsidRPr="007E545E" w14:paraId="59981EBF" w14:textId="77777777" w:rsidTr="00F52BB5">
        <w:trPr>
          <w:cantSplit/>
          <w:jc w:val="center"/>
        </w:trPr>
        <w:tc>
          <w:tcPr>
            <w:tcW w:w="0" w:type="auto"/>
            <w:vAlign w:val="bottom"/>
          </w:tcPr>
          <w:p w14:paraId="59981EAF" w14:textId="77777777" w:rsidR="00B42817" w:rsidRPr="007E545E" w:rsidRDefault="00B42817" w:rsidP="008B46DD">
            <w:pPr>
              <w:spacing w:line="360" w:lineRule="auto"/>
              <w:rPr>
                <w:bCs/>
                <w:sz w:val="18"/>
                <w:szCs w:val="18"/>
              </w:rPr>
            </w:pPr>
          </w:p>
        </w:tc>
        <w:tc>
          <w:tcPr>
            <w:tcW w:w="0" w:type="auto"/>
          </w:tcPr>
          <w:p w14:paraId="59981EB0" w14:textId="77777777" w:rsidR="00B42817" w:rsidRPr="007E545E" w:rsidRDefault="00B42817" w:rsidP="008B46DD">
            <w:pPr>
              <w:spacing w:line="360" w:lineRule="auto"/>
              <w:jc w:val="right"/>
              <w:rPr>
                <w:rFonts w:eastAsia="Arial Unicode MS"/>
                <w:bCs/>
                <w:sz w:val="18"/>
                <w:szCs w:val="18"/>
              </w:rPr>
            </w:pPr>
            <w:r w:rsidRPr="007E545E">
              <w:rPr>
                <w:rFonts w:eastAsia="Arial Unicode MS"/>
                <w:bCs/>
                <w:sz w:val="18"/>
                <w:szCs w:val="18"/>
              </w:rPr>
              <w:t>Total</w:t>
            </w:r>
          </w:p>
        </w:tc>
        <w:tc>
          <w:tcPr>
            <w:tcW w:w="0" w:type="auto"/>
          </w:tcPr>
          <w:p w14:paraId="59981EB1" w14:textId="77777777" w:rsidR="00B42817" w:rsidRPr="007E545E" w:rsidRDefault="00B42817" w:rsidP="008B46DD">
            <w:pPr>
              <w:spacing w:line="360" w:lineRule="auto"/>
              <w:jc w:val="right"/>
              <w:rPr>
                <w:rFonts w:eastAsia="Arial Unicode MS"/>
                <w:bCs/>
                <w:sz w:val="18"/>
                <w:szCs w:val="18"/>
              </w:rPr>
            </w:pPr>
          </w:p>
        </w:tc>
        <w:tc>
          <w:tcPr>
            <w:tcW w:w="0" w:type="auto"/>
            <w:vAlign w:val="bottom"/>
          </w:tcPr>
          <w:p w14:paraId="59981EB2" w14:textId="77777777" w:rsidR="00B42817" w:rsidRPr="007E545E" w:rsidRDefault="00B42817" w:rsidP="008B46DD">
            <w:pPr>
              <w:spacing w:line="360" w:lineRule="auto"/>
              <w:jc w:val="right"/>
              <w:rPr>
                <w:rFonts w:eastAsia="Arial Unicode MS"/>
                <w:bCs/>
                <w:sz w:val="18"/>
                <w:szCs w:val="18"/>
              </w:rPr>
            </w:pPr>
          </w:p>
        </w:tc>
        <w:tc>
          <w:tcPr>
            <w:tcW w:w="0" w:type="auto"/>
            <w:vAlign w:val="bottom"/>
          </w:tcPr>
          <w:p w14:paraId="59981EB3" w14:textId="77777777" w:rsidR="00B42817" w:rsidRPr="007E545E" w:rsidRDefault="00B42817" w:rsidP="008B46DD">
            <w:pPr>
              <w:spacing w:line="360" w:lineRule="auto"/>
              <w:jc w:val="right"/>
              <w:rPr>
                <w:rFonts w:eastAsia="Arial Unicode MS"/>
                <w:bCs/>
                <w:sz w:val="18"/>
                <w:szCs w:val="18"/>
              </w:rPr>
            </w:pPr>
          </w:p>
        </w:tc>
        <w:tc>
          <w:tcPr>
            <w:tcW w:w="0" w:type="auto"/>
            <w:vAlign w:val="bottom"/>
          </w:tcPr>
          <w:p w14:paraId="59981EB4" w14:textId="77777777" w:rsidR="00B42817" w:rsidRPr="007E545E" w:rsidRDefault="00B42817" w:rsidP="008B46DD">
            <w:pPr>
              <w:spacing w:line="360" w:lineRule="auto"/>
              <w:jc w:val="right"/>
              <w:rPr>
                <w:rFonts w:eastAsia="Arial Unicode MS"/>
                <w:bCs/>
                <w:sz w:val="18"/>
                <w:szCs w:val="18"/>
              </w:rPr>
            </w:pPr>
          </w:p>
        </w:tc>
        <w:tc>
          <w:tcPr>
            <w:tcW w:w="0" w:type="auto"/>
            <w:vAlign w:val="bottom"/>
          </w:tcPr>
          <w:p w14:paraId="59981EB5" w14:textId="77777777" w:rsidR="00B42817" w:rsidRPr="007E545E" w:rsidRDefault="00B42817" w:rsidP="008B46DD">
            <w:pPr>
              <w:spacing w:line="360" w:lineRule="auto"/>
              <w:jc w:val="right"/>
              <w:rPr>
                <w:rFonts w:eastAsia="Arial Unicode MS"/>
                <w:bCs/>
                <w:sz w:val="18"/>
                <w:szCs w:val="18"/>
              </w:rPr>
            </w:pPr>
          </w:p>
        </w:tc>
        <w:tc>
          <w:tcPr>
            <w:tcW w:w="0" w:type="auto"/>
          </w:tcPr>
          <w:p w14:paraId="59981EB6" w14:textId="77777777" w:rsidR="00B42817" w:rsidRPr="007E545E" w:rsidRDefault="00B42817" w:rsidP="008B46DD">
            <w:pPr>
              <w:spacing w:line="360" w:lineRule="auto"/>
              <w:jc w:val="right"/>
              <w:rPr>
                <w:rFonts w:eastAsia="Arial Unicode MS"/>
                <w:bCs/>
                <w:sz w:val="18"/>
                <w:szCs w:val="18"/>
              </w:rPr>
            </w:pPr>
          </w:p>
        </w:tc>
        <w:tc>
          <w:tcPr>
            <w:tcW w:w="0" w:type="auto"/>
          </w:tcPr>
          <w:p w14:paraId="59981EB7" w14:textId="77777777" w:rsidR="00B42817" w:rsidRPr="007E545E" w:rsidRDefault="00B42817" w:rsidP="008B46DD">
            <w:pPr>
              <w:spacing w:line="360" w:lineRule="auto"/>
              <w:jc w:val="right"/>
              <w:rPr>
                <w:rFonts w:eastAsia="Arial Unicode MS"/>
                <w:bCs/>
                <w:sz w:val="18"/>
                <w:szCs w:val="18"/>
              </w:rPr>
            </w:pPr>
          </w:p>
        </w:tc>
        <w:tc>
          <w:tcPr>
            <w:tcW w:w="0" w:type="auto"/>
          </w:tcPr>
          <w:p w14:paraId="59981EB8" w14:textId="77777777" w:rsidR="00B42817" w:rsidRPr="007E545E" w:rsidRDefault="00B42817" w:rsidP="008B46DD">
            <w:pPr>
              <w:spacing w:line="360" w:lineRule="auto"/>
              <w:jc w:val="right"/>
              <w:rPr>
                <w:rFonts w:eastAsia="Arial Unicode MS"/>
                <w:bCs/>
                <w:sz w:val="18"/>
                <w:szCs w:val="18"/>
              </w:rPr>
            </w:pPr>
          </w:p>
        </w:tc>
        <w:tc>
          <w:tcPr>
            <w:tcW w:w="0" w:type="auto"/>
          </w:tcPr>
          <w:p w14:paraId="59981EB9" w14:textId="77777777" w:rsidR="00B42817" w:rsidRPr="007E545E" w:rsidRDefault="00B42817" w:rsidP="008B46DD">
            <w:pPr>
              <w:spacing w:line="360" w:lineRule="auto"/>
              <w:jc w:val="right"/>
              <w:rPr>
                <w:rFonts w:eastAsia="Arial Unicode MS"/>
                <w:bCs/>
                <w:sz w:val="18"/>
                <w:szCs w:val="18"/>
              </w:rPr>
            </w:pPr>
          </w:p>
        </w:tc>
        <w:tc>
          <w:tcPr>
            <w:tcW w:w="0" w:type="auto"/>
          </w:tcPr>
          <w:p w14:paraId="59981EBA" w14:textId="77777777" w:rsidR="00B42817" w:rsidRPr="007E545E" w:rsidRDefault="00B42817" w:rsidP="008B46DD">
            <w:pPr>
              <w:spacing w:line="360" w:lineRule="auto"/>
              <w:jc w:val="right"/>
              <w:rPr>
                <w:rFonts w:eastAsia="Arial Unicode MS"/>
                <w:bCs/>
                <w:sz w:val="18"/>
                <w:szCs w:val="18"/>
              </w:rPr>
            </w:pPr>
          </w:p>
        </w:tc>
        <w:tc>
          <w:tcPr>
            <w:tcW w:w="0" w:type="auto"/>
          </w:tcPr>
          <w:p w14:paraId="59981EBB" w14:textId="77777777" w:rsidR="00B42817" w:rsidRPr="007E545E" w:rsidRDefault="00B42817" w:rsidP="008B46DD">
            <w:pPr>
              <w:spacing w:line="360" w:lineRule="auto"/>
              <w:jc w:val="right"/>
              <w:rPr>
                <w:rFonts w:eastAsia="Arial Unicode MS"/>
                <w:bCs/>
                <w:sz w:val="18"/>
                <w:szCs w:val="18"/>
              </w:rPr>
            </w:pPr>
          </w:p>
        </w:tc>
        <w:tc>
          <w:tcPr>
            <w:tcW w:w="0" w:type="auto"/>
          </w:tcPr>
          <w:p w14:paraId="59981EBC" w14:textId="77777777" w:rsidR="00B42817" w:rsidRPr="007E545E" w:rsidRDefault="00B42817" w:rsidP="008B46DD">
            <w:pPr>
              <w:spacing w:line="360" w:lineRule="auto"/>
              <w:jc w:val="right"/>
              <w:rPr>
                <w:rFonts w:eastAsia="Arial Unicode MS"/>
                <w:bCs/>
                <w:sz w:val="18"/>
                <w:szCs w:val="18"/>
              </w:rPr>
            </w:pPr>
          </w:p>
        </w:tc>
        <w:tc>
          <w:tcPr>
            <w:tcW w:w="0" w:type="auto"/>
          </w:tcPr>
          <w:p w14:paraId="59981EBD" w14:textId="77777777" w:rsidR="00B42817" w:rsidRPr="007E545E" w:rsidRDefault="00B42817" w:rsidP="008B46DD">
            <w:pPr>
              <w:spacing w:line="360" w:lineRule="auto"/>
              <w:jc w:val="right"/>
              <w:rPr>
                <w:rFonts w:eastAsia="Arial Unicode MS"/>
                <w:bCs/>
                <w:sz w:val="18"/>
                <w:szCs w:val="18"/>
              </w:rPr>
            </w:pPr>
          </w:p>
        </w:tc>
        <w:tc>
          <w:tcPr>
            <w:tcW w:w="0" w:type="auto"/>
            <w:vAlign w:val="bottom"/>
          </w:tcPr>
          <w:p w14:paraId="59981EBE" w14:textId="77777777" w:rsidR="00B42817" w:rsidRPr="007E545E" w:rsidRDefault="00B42817" w:rsidP="008B46DD">
            <w:pPr>
              <w:spacing w:line="360" w:lineRule="auto"/>
              <w:jc w:val="right"/>
              <w:rPr>
                <w:rFonts w:eastAsia="Arial Unicode MS"/>
                <w:bCs/>
                <w:sz w:val="18"/>
                <w:szCs w:val="18"/>
              </w:rPr>
            </w:pPr>
          </w:p>
        </w:tc>
      </w:tr>
    </w:tbl>
    <w:p w14:paraId="59981EC0" w14:textId="77777777" w:rsidR="00382352" w:rsidRPr="007E545E" w:rsidRDefault="00382352" w:rsidP="00382352">
      <w:pPr>
        <w:jc w:val="both"/>
        <w:rPr>
          <w:sz w:val="20"/>
          <w:szCs w:val="22"/>
        </w:rPr>
      </w:pPr>
    </w:p>
    <w:p w14:paraId="59981EC1" w14:textId="77777777" w:rsidR="00977BAE" w:rsidRPr="007E545E" w:rsidRDefault="00977BAE" w:rsidP="00977BAE">
      <w:pPr>
        <w:jc w:val="both"/>
        <w:rPr>
          <w:sz w:val="20"/>
          <w:szCs w:val="22"/>
        </w:rPr>
      </w:pPr>
      <w:r w:rsidRPr="007E545E">
        <w:rPr>
          <w:sz w:val="20"/>
          <w:szCs w:val="22"/>
        </w:rPr>
        <w:lastRenderedPageBreak/>
        <w:t>* Economics to be worked out based on total c</w:t>
      </w:r>
      <w:r w:rsidR="00392E13" w:rsidRPr="007E545E">
        <w:rPr>
          <w:sz w:val="20"/>
          <w:szCs w:val="22"/>
        </w:rPr>
        <w:t>ost of production per unit area</w:t>
      </w:r>
      <w:r w:rsidRPr="007E545E">
        <w:rPr>
          <w:sz w:val="20"/>
          <w:szCs w:val="22"/>
        </w:rPr>
        <w:t xml:space="preserve"> and not on critical inputs alone.</w:t>
      </w:r>
    </w:p>
    <w:p w14:paraId="59981EC2" w14:textId="77777777" w:rsidR="00977BAE" w:rsidRPr="007E545E" w:rsidRDefault="00977BAE" w:rsidP="00977BAE">
      <w:pPr>
        <w:jc w:val="both"/>
        <w:rPr>
          <w:sz w:val="20"/>
          <w:szCs w:val="22"/>
        </w:rPr>
      </w:pPr>
      <w:r w:rsidRPr="007E545E">
        <w:rPr>
          <w:sz w:val="20"/>
          <w:szCs w:val="22"/>
        </w:rPr>
        <w:t>** BCR= GROSS RETURN/GROSS COST</w:t>
      </w:r>
    </w:p>
    <w:p w14:paraId="59981EC3" w14:textId="77777777" w:rsidR="00996A7E" w:rsidRDefault="00996A7E" w:rsidP="00382352">
      <w:pPr>
        <w:pStyle w:val="BodyText"/>
        <w:spacing w:after="120"/>
        <w:jc w:val="left"/>
        <w:rPr>
          <w:b w:val="0"/>
          <w:bCs w:val="0"/>
          <w:szCs w:val="22"/>
        </w:rPr>
      </w:pPr>
    </w:p>
    <w:p w14:paraId="59981EC4" w14:textId="77777777" w:rsidR="00974BE7" w:rsidRPr="007E545E" w:rsidRDefault="00974BE7" w:rsidP="00382352">
      <w:pPr>
        <w:pStyle w:val="BodyText"/>
        <w:spacing w:after="120"/>
        <w:jc w:val="left"/>
        <w:rPr>
          <w:b w:val="0"/>
          <w:bCs w:val="0"/>
          <w:szCs w:val="22"/>
        </w:rPr>
      </w:pPr>
    </w:p>
    <w:p w14:paraId="59981EC5" w14:textId="77777777" w:rsidR="00382352" w:rsidRPr="007E545E" w:rsidRDefault="00382352" w:rsidP="00382352">
      <w:pPr>
        <w:jc w:val="both"/>
        <w:rPr>
          <w:bCs/>
        </w:rPr>
      </w:pPr>
      <w:r w:rsidRPr="007E545E">
        <w:rPr>
          <w:bCs/>
        </w:rPr>
        <w:t xml:space="preserve">Other crops </w:t>
      </w:r>
    </w:p>
    <w:tbl>
      <w:tblPr>
        <w:tblW w:w="52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2"/>
        <w:gridCol w:w="1195"/>
        <w:gridCol w:w="2198"/>
        <w:gridCol w:w="736"/>
        <w:gridCol w:w="566"/>
        <w:gridCol w:w="898"/>
        <w:gridCol w:w="676"/>
        <w:gridCol w:w="747"/>
        <w:gridCol w:w="656"/>
        <w:gridCol w:w="12"/>
        <w:gridCol w:w="729"/>
        <w:gridCol w:w="756"/>
        <w:gridCol w:w="756"/>
        <w:gridCol w:w="762"/>
        <w:gridCol w:w="577"/>
        <w:gridCol w:w="756"/>
        <w:gridCol w:w="756"/>
        <w:gridCol w:w="756"/>
        <w:gridCol w:w="577"/>
      </w:tblGrid>
      <w:tr w:rsidR="00DD196A" w:rsidRPr="007E545E" w14:paraId="59981ED2" w14:textId="77777777" w:rsidTr="00DD196A">
        <w:trPr>
          <w:cantSplit/>
          <w:jc w:val="center"/>
        </w:trPr>
        <w:tc>
          <w:tcPr>
            <w:tcW w:w="348" w:type="pct"/>
            <w:vMerge w:val="restart"/>
            <w:vAlign w:val="center"/>
          </w:tcPr>
          <w:p w14:paraId="59981EC6" w14:textId="77777777" w:rsidR="00382352" w:rsidRPr="007E545E" w:rsidRDefault="00382352" w:rsidP="00AB586D">
            <w:pPr>
              <w:jc w:val="center"/>
              <w:rPr>
                <w:sz w:val="18"/>
                <w:szCs w:val="18"/>
              </w:rPr>
            </w:pPr>
            <w:r w:rsidRPr="007E545E">
              <w:rPr>
                <w:sz w:val="18"/>
                <w:szCs w:val="18"/>
              </w:rPr>
              <w:t>Crop</w:t>
            </w:r>
          </w:p>
        </w:tc>
        <w:tc>
          <w:tcPr>
            <w:tcW w:w="395" w:type="pct"/>
            <w:vMerge w:val="restart"/>
            <w:vAlign w:val="center"/>
          </w:tcPr>
          <w:p w14:paraId="59981EC7" w14:textId="77777777" w:rsidR="00382352" w:rsidRPr="007E545E" w:rsidRDefault="00382352" w:rsidP="008B46DD">
            <w:pPr>
              <w:jc w:val="center"/>
              <w:rPr>
                <w:sz w:val="18"/>
                <w:szCs w:val="18"/>
              </w:rPr>
            </w:pPr>
            <w:r w:rsidRPr="007E545E">
              <w:rPr>
                <w:sz w:val="18"/>
                <w:szCs w:val="18"/>
              </w:rPr>
              <w:t>Thematic area</w:t>
            </w:r>
          </w:p>
        </w:tc>
        <w:tc>
          <w:tcPr>
            <w:tcW w:w="726" w:type="pct"/>
            <w:vMerge w:val="restart"/>
            <w:vAlign w:val="center"/>
          </w:tcPr>
          <w:p w14:paraId="59981EC8" w14:textId="77777777" w:rsidR="00382352" w:rsidRPr="007E545E" w:rsidRDefault="00382352" w:rsidP="008B46DD">
            <w:pPr>
              <w:jc w:val="center"/>
              <w:rPr>
                <w:sz w:val="18"/>
                <w:szCs w:val="18"/>
              </w:rPr>
            </w:pPr>
            <w:r w:rsidRPr="007E545E">
              <w:rPr>
                <w:sz w:val="18"/>
                <w:szCs w:val="18"/>
              </w:rPr>
              <w:t>Name of the technology demonstrated</w:t>
            </w:r>
          </w:p>
        </w:tc>
        <w:tc>
          <w:tcPr>
            <w:tcW w:w="243" w:type="pct"/>
            <w:vMerge w:val="restart"/>
            <w:vAlign w:val="center"/>
          </w:tcPr>
          <w:p w14:paraId="59981EC9" w14:textId="77777777" w:rsidR="00382352" w:rsidRPr="007E545E" w:rsidRDefault="00382352" w:rsidP="008B46DD">
            <w:pPr>
              <w:jc w:val="center"/>
              <w:rPr>
                <w:sz w:val="18"/>
                <w:szCs w:val="18"/>
              </w:rPr>
            </w:pPr>
            <w:r w:rsidRPr="007E545E">
              <w:rPr>
                <w:sz w:val="18"/>
                <w:szCs w:val="18"/>
              </w:rPr>
              <w:t>No. of Farmer</w:t>
            </w:r>
          </w:p>
        </w:tc>
        <w:tc>
          <w:tcPr>
            <w:tcW w:w="187" w:type="pct"/>
            <w:vMerge w:val="restart"/>
            <w:vAlign w:val="center"/>
          </w:tcPr>
          <w:p w14:paraId="59981ECA" w14:textId="77777777" w:rsidR="00382352" w:rsidRPr="007E545E" w:rsidRDefault="00382352" w:rsidP="008B46DD">
            <w:pPr>
              <w:jc w:val="center"/>
              <w:rPr>
                <w:sz w:val="18"/>
                <w:szCs w:val="18"/>
              </w:rPr>
            </w:pPr>
            <w:r w:rsidRPr="007E545E">
              <w:rPr>
                <w:sz w:val="18"/>
                <w:szCs w:val="18"/>
              </w:rPr>
              <w:t>Area</w:t>
            </w:r>
          </w:p>
          <w:p w14:paraId="59981ECB" w14:textId="77777777" w:rsidR="00382352" w:rsidRPr="007E545E" w:rsidRDefault="00382352" w:rsidP="008B46DD">
            <w:pPr>
              <w:jc w:val="center"/>
              <w:rPr>
                <w:sz w:val="18"/>
                <w:szCs w:val="18"/>
              </w:rPr>
            </w:pPr>
            <w:r w:rsidRPr="007E545E">
              <w:rPr>
                <w:sz w:val="18"/>
                <w:szCs w:val="18"/>
              </w:rPr>
              <w:t>(ha)</w:t>
            </w:r>
          </w:p>
        </w:tc>
        <w:tc>
          <w:tcPr>
            <w:tcW w:w="521" w:type="pct"/>
            <w:gridSpan w:val="2"/>
            <w:vAlign w:val="center"/>
          </w:tcPr>
          <w:p w14:paraId="59981ECC" w14:textId="77777777" w:rsidR="00382352" w:rsidRPr="007E545E" w:rsidRDefault="00382352" w:rsidP="008B46DD">
            <w:pPr>
              <w:jc w:val="center"/>
              <w:rPr>
                <w:sz w:val="18"/>
                <w:szCs w:val="18"/>
              </w:rPr>
            </w:pPr>
            <w:r w:rsidRPr="007E545E">
              <w:rPr>
                <w:sz w:val="18"/>
                <w:szCs w:val="18"/>
              </w:rPr>
              <w:t>Yield (q/ha)</w:t>
            </w:r>
          </w:p>
        </w:tc>
        <w:tc>
          <w:tcPr>
            <w:tcW w:w="247" w:type="pct"/>
            <w:vMerge w:val="restart"/>
            <w:vAlign w:val="center"/>
          </w:tcPr>
          <w:p w14:paraId="59981ECD" w14:textId="77777777" w:rsidR="00382352" w:rsidRPr="007E545E" w:rsidRDefault="00382352" w:rsidP="008B46DD">
            <w:pPr>
              <w:jc w:val="center"/>
              <w:rPr>
                <w:sz w:val="18"/>
                <w:szCs w:val="18"/>
              </w:rPr>
            </w:pPr>
            <w:r w:rsidRPr="007E545E">
              <w:rPr>
                <w:sz w:val="18"/>
                <w:szCs w:val="18"/>
              </w:rPr>
              <w:t xml:space="preserve">%  change in yield </w:t>
            </w:r>
          </w:p>
        </w:tc>
        <w:tc>
          <w:tcPr>
            <w:tcW w:w="461" w:type="pct"/>
            <w:gridSpan w:val="3"/>
            <w:vAlign w:val="center"/>
          </w:tcPr>
          <w:p w14:paraId="59981ECE" w14:textId="77777777" w:rsidR="00382352" w:rsidRPr="007E545E" w:rsidRDefault="00382352" w:rsidP="008B46DD">
            <w:pPr>
              <w:jc w:val="center"/>
              <w:rPr>
                <w:sz w:val="18"/>
                <w:szCs w:val="18"/>
              </w:rPr>
            </w:pPr>
            <w:r w:rsidRPr="007E545E">
              <w:rPr>
                <w:sz w:val="18"/>
                <w:szCs w:val="18"/>
              </w:rPr>
              <w:t>Other parameters</w:t>
            </w:r>
          </w:p>
        </w:tc>
        <w:tc>
          <w:tcPr>
            <w:tcW w:w="942" w:type="pct"/>
            <w:gridSpan w:val="4"/>
            <w:vAlign w:val="center"/>
          </w:tcPr>
          <w:p w14:paraId="59981ECF" w14:textId="77777777" w:rsidR="00382352" w:rsidRPr="007E545E" w:rsidRDefault="00382352" w:rsidP="008B46DD">
            <w:pPr>
              <w:jc w:val="center"/>
              <w:rPr>
                <w:sz w:val="18"/>
                <w:szCs w:val="18"/>
              </w:rPr>
            </w:pPr>
            <w:r w:rsidRPr="007E545E">
              <w:rPr>
                <w:sz w:val="18"/>
                <w:szCs w:val="18"/>
              </w:rPr>
              <w:t>*Economics of demonstration (Rs./ha)</w:t>
            </w:r>
          </w:p>
        </w:tc>
        <w:tc>
          <w:tcPr>
            <w:tcW w:w="932" w:type="pct"/>
            <w:gridSpan w:val="4"/>
            <w:vAlign w:val="center"/>
          </w:tcPr>
          <w:p w14:paraId="59981ED0" w14:textId="77777777" w:rsidR="00382352" w:rsidRPr="007E545E" w:rsidRDefault="00382352" w:rsidP="008B46DD">
            <w:pPr>
              <w:jc w:val="center"/>
              <w:rPr>
                <w:sz w:val="18"/>
                <w:szCs w:val="18"/>
              </w:rPr>
            </w:pPr>
            <w:r w:rsidRPr="007E545E">
              <w:rPr>
                <w:sz w:val="18"/>
                <w:szCs w:val="18"/>
              </w:rPr>
              <w:t>*Economics of  check</w:t>
            </w:r>
          </w:p>
          <w:p w14:paraId="59981ED1" w14:textId="77777777" w:rsidR="00382352" w:rsidRPr="007E545E" w:rsidRDefault="00382352" w:rsidP="008B46DD">
            <w:pPr>
              <w:jc w:val="center"/>
              <w:rPr>
                <w:sz w:val="18"/>
                <w:szCs w:val="18"/>
              </w:rPr>
            </w:pPr>
            <w:r w:rsidRPr="007E545E">
              <w:rPr>
                <w:sz w:val="18"/>
                <w:szCs w:val="18"/>
              </w:rPr>
              <w:t>(Rs./ha)</w:t>
            </w:r>
          </w:p>
        </w:tc>
      </w:tr>
      <w:tr w:rsidR="00DD196A" w:rsidRPr="007E545E" w14:paraId="59981EEC" w14:textId="77777777" w:rsidTr="00DD196A">
        <w:trPr>
          <w:cantSplit/>
          <w:jc w:val="center"/>
        </w:trPr>
        <w:tc>
          <w:tcPr>
            <w:tcW w:w="348" w:type="pct"/>
            <w:vMerge/>
            <w:vAlign w:val="center"/>
          </w:tcPr>
          <w:p w14:paraId="59981ED3" w14:textId="77777777" w:rsidR="00382352" w:rsidRPr="007E545E" w:rsidRDefault="00382352" w:rsidP="008B46DD">
            <w:pPr>
              <w:jc w:val="center"/>
              <w:rPr>
                <w:bCs/>
                <w:sz w:val="18"/>
                <w:szCs w:val="18"/>
              </w:rPr>
            </w:pPr>
          </w:p>
        </w:tc>
        <w:tc>
          <w:tcPr>
            <w:tcW w:w="395" w:type="pct"/>
            <w:vMerge/>
          </w:tcPr>
          <w:p w14:paraId="59981ED4" w14:textId="77777777" w:rsidR="00382352" w:rsidRPr="007E545E" w:rsidRDefault="00382352" w:rsidP="008B46DD">
            <w:pPr>
              <w:jc w:val="center"/>
              <w:rPr>
                <w:bCs/>
                <w:sz w:val="18"/>
                <w:szCs w:val="18"/>
              </w:rPr>
            </w:pPr>
          </w:p>
        </w:tc>
        <w:tc>
          <w:tcPr>
            <w:tcW w:w="726" w:type="pct"/>
            <w:vMerge/>
            <w:vAlign w:val="center"/>
          </w:tcPr>
          <w:p w14:paraId="59981ED5" w14:textId="77777777" w:rsidR="00382352" w:rsidRPr="007E545E" w:rsidRDefault="00382352" w:rsidP="008B46DD">
            <w:pPr>
              <w:jc w:val="center"/>
              <w:rPr>
                <w:bCs/>
                <w:sz w:val="18"/>
                <w:szCs w:val="18"/>
              </w:rPr>
            </w:pPr>
          </w:p>
        </w:tc>
        <w:tc>
          <w:tcPr>
            <w:tcW w:w="243" w:type="pct"/>
            <w:vMerge/>
            <w:vAlign w:val="center"/>
          </w:tcPr>
          <w:p w14:paraId="59981ED6" w14:textId="77777777" w:rsidR="00382352" w:rsidRPr="007E545E" w:rsidRDefault="00382352" w:rsidP="008B46DD">
            <w:pPr>
              <w:jc w:val="center"/>
              <w:rPr>
                <w:bCs/>
                <w:sz w:val="18"/>
                <w:szCs w:val="18"/>
              </w:rPr>
            </w:pPr>
          </w:p>
        </w:tc>
        <w:tc>
          <w:tcPr>
            <w:tcW w:w="187" w:type="pct"/>
            <w:vMerge/>
            <w:vAlign w:val="center"/>
          </w:tcPr>
          <w:p w14:paraId="59981ED7" w14:textId="77777777" w:rsidR="00382352" w:rsidRPr="007E545E" w:rsidRDefault="00382352" w:rsidP="008B46DD">
            <w:pPr>
              <w:jc w:val="center"/>
              <w:rPr>
                <w:bCs/>
                <w:sz w:val="18"/>
                <w:szCs w:val="18"/>
              </w:rPr>
            </w:pPr>
          </w:p>
        </w:tc>
        <w:tc>
          <w:tcPr>
            <w:tcW w:w="298" w:type="pct"/>
            <w:vAlign w:val="center"/>
          </w:tcPr>
          <w:p w14:paraId="59981ED8" w14:textId="77777777" w:rsidR="00382352" w:rsidRPr="007E545E" w:rsidRDefault="00382352" w:rsidP="008B46DD">
            <w:pPr>
              <w:jc w:val="center"/>
              <w:rPr>
                <w:sz w:val="18"/>
                <w:szCs w:val="18"/>
              </w:rPr>
            </w:pPr>
            <w:r w:rsidRPr="007E545E">
              <w:rPr>
                <w:sz w:val="18"/>
                <w:szCs w:val="18"/>
              </w:rPr>
              <w:t>Demons</w:t>
            </w:r>
          </w:p>
          <w:p w14:paraId="59981ED9" w14:textId="77777777" w:rsidR="00382352" w:rsidRPr="007E545E" w:rsidRDefault="00382352" w:rsidP="008B46DD">
            <w:pPr>
              <w:jc w:val="center"/>
              <w:rPr>
                <w:sz w:val="18"/>
                <w:szCs w:val="18"/>
              </w:rPr>
            </w:pPr>
            <w:r w:rsidRPr="007E545E">
              <w:rPr>
                <w:sz w:val="18"/>
                <w:szCs w:val="18"/>
              </w:rPr>
              <w:t>ration</w:t>
            </w:r>
          </w:p>
        </w:tc>
        <w:tc>
          <w:tcPr>
            <w:tcW w:w="223" w:type="pct"/>
            <w:vAlign w:val="center"/>
          </w:tcPr>
          <w:p w14:paraId="59981EDA" w14:textId="77777777" w:rsidR="00382352" w:rsidRPr="007E545E" w:rsidRDefault="00382352" w:rsidP="008B46DD">
            <w:pPr>
              <w:jc w:val="center"/>
              <w:rPr>
                <w:sz w:val="18"/>
                <w:szCs w:val="18"/>
              </w:rPr>
            </w:pPr>
            <w:r w:rsidRPr="007E545E">
              <w:rPr>
                <w:sz w:val="18"/>
                <w:szCs w:val="18"/>
              </w:rPr>
              <w:t>Check</w:t>
            </w:r>
          </w:p>
        </w:tc>
        <w:tc>
          <w:tcPr>
            <w:tcW w:w="247" w:type="pct"/>
            <w:vMerge/>
            <w:vAlign w:val="center"/>
          </w:tcPr>
          <w:p w14:paraId="59981EDB" w14:textId="77777777" w:rsidR="00382352" w:rsidRPr="007E545E" w:rsidRDefault="00382352" w:rsidP="008B46DD">
            <w:pPr>
              <w:jc w:val="center"/>
              <w:rPr>
                <w:sz w:val="18"/>
                <w:szCs w:val="18"/>
              </w:rPr>
            </w:pPr>
          </w:p>
        </w:tc>
        <w:tc>
          <w:tcPr>
            <w:tcW w:w="216" w:type="pct"/>
            <w:vAlign w:val="center"/>
          </w:tcPr>
          <w:p w14:paraId="59981EDC" w14:textId="77777777" w:rsidR="00382352" w:rsidRPr="007E545E" w:rsidRDefault="00382352" w:rsidP="008B46DD">
            <w:pPr>
              <w:jc w:val="center"/>
              <w:rPr>
                <w:bCs/>
                <w:sz w:val="18"/>
                <w:szCs w:val="18"/>
              </w:rPr>
            </w:pPr>
            <w:r w:rsidRPr="007E545E">
              <w:rPr>
                <w:bCs/>
                <w:sz w:val="18"/>
                <w:szCs w:val="18"/>
              </w:rPr>
              <w:t>Demo</w:t>
            </w:r>
          </w:p>
        </w:tc>
        <w:tc>
          <w:tcPr>
            <w:tcW w:w="245" w:type="pct"/>
            <w:gridSpan w:val="2"/>
            <w:vAlign w:val="center"/>
          </w:tcPr>
          <w:p w14:paraId="59981EDD" w14:textId="77777777" w:rsidR="00382352" w:rsidRPr="007E545E" w:rsidRDefault="00382352" w:rsidP="008B46DD">
            <w:pPr>
              <w:jc w:val="center"/>
              <w:rPr>
                <w:sz w:val="18"/>
                <w:szCs w:val="18"/>
              </w:rPr>
            </w:pPr>
            <w:r w:rsidRPr="007E545E">
              <w:rPr>
                <w:sz w:val="18"/>
                <w:szCs w:val="18"/>
              </w:rPr>
              <w:t>Check</w:t>
            </w:r>
          </w:p>
        </w:tc>
        <w:tc>
          <w:tcPr>
            <w:tcW w:w="249" w:type="pct"/>
            <w:vAlign w:val="center"/>
          </w:tcPr>
          <w:p w14:paraId="59981EDE" w14:textId="77777777" w:rsidR="00382352" w:rsidRPr="007E545E" w:rsidRDefault="00382352" w:rsidP="008B46DD">
            <w:pPr>
              <w:jc w:val="center"/>
              <w:rPr>
                <w:bCs/>
                <w:sz w:val="18"/>
                <w:szCs w:val="18"/>
              </w:rPr>
            </w:pPr>
            <w:r w:rsidRPr="007E545E">
              <w:rPr>
                <w:bCs/>
                <w:sz w:val="18"/>
                <w:szCs w:val="18"/>
              </w:rPr>
              <w:t>Gross</w:t>
            </w:r>
          </w:p>
          <w:p w14:paraId="59981EDF" w14:textId="77777777" w:rsidR="00382352" w:rsidRPr="007E545E" w:rsidRDefault="00382352" w:rsidP="008B46DD">
            <w:pPr>
              <w:jc w:val="center"/>
              <w:rPr>
                <w:bCs/>
                <w:sz w:val="18"/>
                <w:szCs w:val="18"/>
              </w:rPr>
            </w:pPr>
            <w:r w:rsidRPr="007E545E">
              <w:rPr>
                <w:bCs/>
                <w:sz w:val="18"/>
                <w:szCs w:val="18"/>
              </w:rPr>
              <w:t>Cost</w:t>
            </w:r>
          </w:p>
        </w:tc>
        <w:tc>
          <w:tcPr>
            <w:tcW w:w="250" w:type="pct"/>
            <w:vAlign w:val="center"/>
          </w:tcPr>
          <w:p w14:paraId="59981EE0" w14:textId="77777777" w:rsidR="00382352" w:rsidRPr="007E545E" w:rsidRDefault="00382352" w:rsidP="008B46DD">
            <w:pPr>
              <w:jc w:val="center"/>
              <w:rPr>
                <w:bCs/>
                <w:sz w:val="18"/>
                <w:szCs w:val="18"/>
              </w:rPr>
            </w:pPr>
            <w:r w:rsidRPr="007E545E">
              <w:rPr>
                <w:bCs/>
                <w:sz w:val="18"/>
                <w:szCs w:val="18"/>
              </w:rPr>
              <w:t>Gross</w:t>
            </w:r>
          </w:p>
          <w:p w14:paraId="59981EE1" w14:textId="77777777" w:rsidR="00382352" w:rsidRPr="007E545E" w:rsidRDefault="00382352" w:rsidP="008B46DD">
            <w:pPr>
              <w:jc w:val="center"/>
              <w:rPr>
                <w:bCs/>
                <w:sz w:val="18"/>
                <w:szCs w:val="18"/>
              </w:rPr>
            </w:pPr>
            <w:r w:rsidRPr="007E545E">
              <w:rPr>
                <w:bCs/>
                <w:sz w:val="18"/>
                <w:szCs w:val="18"/>
              </w:rPr>
              <w:t>Return</w:t>
            </w:r>
          </w:p>
        </w:tc>
        <w:tc>
          <w:tcPr>
            <w:tcW w:w="252" w:type="pct"/>
            <w:vAlign w:val="center"/>
          </w:tcPr>
          <w:p w14:paraId="59981EE2" w14:textId="77777777" w:rsidR="00382352" w:rsidRPr="007E545E" w:rsidRDefault="00382352" w:rsidP="008B46DD">
            <w:pPr>
              <w:jc w:val="center"/>
              <w:rPr>
                <w:bCs/>
                <w:sz w:val="18"/>
                <w:szCs w:val="18"/>
              </w:rPr>
            </w:pPr>
            <w:r w:rsidRPr="007E545E">
              <w:rPr>
                <w:bCs/>
                <w:sz w:val="18"/>
                <w:szCs w:val="18"/>
              </w:rPr>
              <w:t>Net Return</w:t>
            </w:r>
          </w:p>
        </w:tc>
        <w:tc>
          <w:tcPr>
            <w:tcW w:w="190" w:type="pct"/>
            <w:vAlign w:val="center"/>
          </w:tcPr>
          <w:p w14:paraId="59981EE3" w14:textId="77777777" w:rsidR="00382352" w:rsidRPr="007E545E" w:rsidRDefault="00382352" w:rsidP="008B46DD">
            <w:pPr>
              <w:jc w:val="center"/>
              <w:rPr>
                <w:bCs/>
                <w:sz w:val="18"/>
                <w:szCs w:val="18"/>
              </w:rPr>
            </w:pPr>
            <w:r w:rsidRPr="007E545E">
              <w:rPr>
                <w:bCs/>
                <w:sz w:val="18"/>
                <w:szCs w:val="18"/>
              </w:rPr>
              <w:t>**</w:t>
            </w:r>
          </w:p>
          <w:p w14:paraId="59981EE4" w14:textId="77777777" w:rsidR="00382352" w:rsidRPr="007E545E" w:rsidRDefault="00382352" w:rsidP="008B46DD">
            <w:pPr>
              <w:jc w:val="center"/>
              <w:rPr>
                <w:bCs/>
                <w:sz w:val="18"/>
                <w:szCs w:val="18"/>
              </w:rPr>
            </w:pPr>
            <w:r w:rsidRPr="007E545E">
              <w:rPr>
                <w:bCs/>
                <w:sz w:val="18"/>
                <w:szCs w:val="18"/>
              </w:rPr>
              <w:t>BCR</w:t>
            </w:r>
          </w:p>
        </w:tc>
        <w:tc>
          <w:tcPr>
            <w:tcW w:w="246" w:type="pct"/>
            <w:vAlign w:val="center"/>
          </w:tcPr>
          <w:p w14:paraId="59981EE5" w14:textId="77777777" w:rsidR="00382352" w:rsidRPr="007E545E" w:rsidRDefault="00382352" w:rsidP="008B46DD">
            <w:pPr>
              <w:jc w:val="center"/>
              <w:rPr>
                <w:bCs/>
                <w:sz w:val="18"/>
                <w:szCs w:val="18"/>
              </w:rPr>
            </w:pPr>
            <w:r w:rsidRPr="007E545E">
              <w:rPr>
                <w:bCs/>
                <w:sz w:val="18"/>
                <w:szCs w:val="18"/>
              </w:rPr>
              <w:t>Gross</w:t>
            </w:r>
          </w:p>
          <w:p w14:paraId="59981EE6" w14:textId="77777777" w:rsidR="00382352" w:rsidRPr="007E545E" w:rsidRDefault="00382352" w:rsidP="008B46DD">
            <w:pPr>
              <w:jc w:val="center"/>
              <w:rPr>
                <w:bCs/>
                <w:sz w:val="18"/>
                <w:szCs w:val="18"/>
              </w:rPr>
            </w:pPr>
            <w:r w:rsidRPr="007E545E">
              <w:rPr>
                <w:bCs/>
                <w:sz w:val="18"/>
                <w:szCs w:val="18"/>
              </w:rPr>
              <w:t>Cost</w:t>
            </w:r>
          </w:p>
        </w:tc>
        <w:tc>
          <w:tcPr>
            <w:tcW w:w="246" w:type="pct"/>
            <w:vAlign w:val="center"/>
          </w:tcPr>
          <w:p w14:paraId="59981EE7" w14:textId="77777777" w:rsidR="00382352" w:rsidRPr="007E545E" w:rsidRDefault="00382352" w:rsidP="008B46DD">
            <w:pPr>
              <w:jc w:val="center"/>
              <w:rPr>
                <w:bCs/>
                <w:sz w:val="18"/>
                <w:szCs w:val="18"/>
              </w:rPr>
            </w:pPr>
            <w:r w:rsidRPr="007E545E">
              <w:rPr>
                <w:bCs/>
                <w:sz w:val="18"/>
                <w:szCs w:val="18"/>
              </w:rPr>
              <w:t>Gross</w:t>
            </w:r>
          </w:p>
          <w:p w14:paraId="59981EE8" w14:textId="77777777" w:rsidR="00382352" w:rsidRPr="007E545E" w:rsidRDefault="00382352" w:rsidP="008B46DD">
            <w:pPr>
              <w:jc w:val="center"/>
              <w:rPr>
                <w:bCs/>
                <w:sz w:val="18"/>
                <w:szCs w:val="18"/>
              </w:rPr>
            </w:pPr>
            <w:r w:rsidRPr="007E545E">
              <w:rPr>
                <w:bCs/>
                <w:sz w:val="18"/>
                <w:szCs w:val="18"/>
              </w:rPr>
              <w:t>Return</w:t>
            </w:r>
          </w:p>
        </w:tc>
        <w:tc>
          <w:tcPr>
            <w:tcW w:w="249" w:type="pct"/>
            <w:vAlign w:val="center"/>
          </w:tcPr>
          <w:p w14:paraId="59981EE9" w14:textId="77777777" w:rsidR="00382352" w:rsidRPr="007E545E" w:rsidRDefault="00382352" w:rsidP="008B46DD">
            <w:pPr>
              <w:jc w:val="center"/>
              <w:rPr>
                <w:bCs/>
                <w:sz w:val="18"/>
                <w:szCs w:val="18"/>
              </w:rPr>
            </w:pPr>
            <w:r w:rsidRPr="007E545E">
              <w:rPr>
                <w:bCs/>
                <w:sz w:val="18"/>
                <w:szCs w:val="18"/>
              </w:rPr>
              <w:t>Net Return</w:t>
            </w:r>
          </w:p>
        </w:tc>
        <w:tc>
          <w:tcPr>
            <w:tcW w:w="190" w:type="pct"/>
            <w:vAlign w:val="center"/>
          </w:tcPr>
          <w:p w14:paraId="59981EEA" w14:textId="77777777" w:rsidR="00382352" w:rsidRPr="007E545E" w:rsidRDefault="00382352" w:rsidP="008B46DD">
            <w:pPr>
              <w:jc w:val="center"/>
              <w:rPr>
                <w:bCs/>
                <w:sz w:val="18"/>
                <w:szCs w:val="18"/>
              </w:rPr>
            </w:pPr>
            <w:r w:rsidRPr="007E545E">
              <w:rPr>
                <w:bCs/>
                <w:sz w:val="18"/>
                <w:szCs w:val="18"/>
              </w:rPr>
              <w:t>**</w:t>
            </w:r>
          </w:p>
          <w:p w14:paraId="59981EEB" w14:textId="77777777" w:rsidR="00382352" w:rsidRPr="007E545E" w:rsidRDefault="00382352" w:rsidP="008B46DD">
            <w:pPr>
              <w:jc w:val="center"/>
              <w:rPr>
                <w:bCs/>
                <w:sz w:val="18"/>
                <w:szCs w:val="18"/>
              </w:rPr>
            </w:pPr>
            <w:r w:rsidRPr="007E545E">
              <w:rPr>
                <w:bCs/>
                <w:sz w:val="18"/>
                <w:szCs w:val="18"/>
              </w:rPr>
              <w:t>BCR</w:t>
            </w:r>
          </w:p>
        </w:tc>
      </w:tr>
      <w:tr w:rsidR="00DD196A" w:rsidRPr="007E545E" w14:paraId="59981EFF" w14:textId="77777777" w:rsidTr="00DD196A">
        <w:trPr>
          <w:cantSplit/>
          <w:trHeight w:val="234"/>
          <w:jc w:val="center"/>
        </w:trPr>
        <w:tc>
          <w:tcPr>
            <w:tcW w:w="348" w:type="pct"/>
            <w:vMerge w:val="restart"/>
            <w:vAlign w:val="bottom"/>
          </w:tcPr>
          <w:p w14:paraId="59981EED" w14:textId="342F709A" w:rsidR="005E6FCE" w:rsidRPr="007E545E" w:rsidRDefault="005E6FCE" w:rsidP="00FB5AD0">
            <w:pPr>
              <w:rPr>
                <w:rFonts w:eastAsia="Arial Unicode MS"/>
                <w:sz w:val="18"/>
                <w:szCs w:val="18"/>
              </w:rPr>
            </w:pPr>
            <w:r>
              <w:rPr>
                <w:rFonts w:eastAsia="Arial Unicode MS"/>
                <w:sz w:val="18"/>
                <w:szCs w:val="18"/>
              </w:rPr>
              <w:t>Onion</w:t>
            </w:r>
          </w:p>
        </w:tc>
        <w:tc>
          <w:tcPr>
            <w:tcW w:w="395" w:type="pct"/>
            <w:vMerge w:val="restart"/>
          </w:tcPr>
          <w:p w14:paraId="59981EEE" w14:textId="3B0C3553" w:rsidR="005E6FCE" w:rsidRPr="007E545E" w:rsidRDefault="005E6FCE" w:rsidP="00FB5AD0">
            <w:pPr>
              <w:jc w:val="right"/>
              <w:rPr>
                <w:rFonts w:eastAsia="Arial Unicode MS"/>
                <w:sz w:val="18"/>
                <w:szCs w:val="18"/>
              </w:rPr>
            </w:pPr>
            <w:r>
              <w:rPr>
                <w:rFonts w:eastAsia="Arial Unicode MS"/>
                <w:sz w:val="18"/>
                <w:szCs w:val="18"/>
              </w:rPr>
              <w:t>IDM</w:t>
            </w:r>
          </w:p>
        </w:tc>
        <w:tc>
          <w:tcPr>
            <w:tcW w:w="726" w:type="pct"/>
            <w:vMerge w:val="restart"/>
          </w:tcPr>
          <w:p w14:paraId="59981EEF" w14:textId="3151DE8B" w:rsidR="005E6FCE" w:rsidRPr="00C73D91" w:rsidRDefault="005E6FCE" w:rsidP="00EF3908">
            <w:pPr>
              <w:rPr>
                <w:rFonts w:eastAsia="Arial Unicode MS"/>
                <w:sz w:val="18"/>
                <w:szCs w:val="18"/>
                <w:lang w:val="en-IN"/>
              </w:rPr>
            </w:pPr>
            <w:r w:rsidRPr="005E6FCE">
              <w:rPr>
                <w:rFonts w:eastAsia="Arial Unicode MS"/>
                <w:b/>
                <w:bCs/>
                <w:sz w:val="18"/>
                <w:szCs w:val="18"/>
              </w:rPr>
              <w:t>Demonstration on management  of Purple Blotch in Onion</w:t>
            </w:r>
          </w:p>
        </w:tc>
        <w:tc>
          <w:tcPr>
            <w:tcW w:w="243" w:type="pct"/>
            <w:vMerge w:val="restart"/>
            <w:vAlign w:val="bottom"/>
          </w:tcPr>
          <w:p w14:paraId="59981EF0" w14:textId="2D9A82C9" w:rsidR="005E6FCE" w:rsidRPr="007E545E" w:rsidRDefault="005E6FCE" w:rsidP="00FB5AD0">
            <w:pPr>
              <w:jc w:val="right"/>
              <w:rPr>
                <w:rFonts w:eastAsia="Arial Unicode MS"/>
                <w:sz w:val="18"/>
                <w:szCs w:val="18"/>
              </w:rPr>
            </w:pPr>
            <w:r>
              <w:rPr>
                <w:rFonts w:eastAsia="Arial Unicode MS"/>
                <w:sz w:val="18"/>
                <w:szCs w:val="18"/>
              </w:rPr>
              <w:t>10</w:t>
            </w:r>
          </w:p>
        </w:tc>
        <w:tc>
          <w:tcPr>
            <w:tcW w:w="187" w:type="pct"/>
            <w:vMerge w:val="restart"/>
            <w:vAlign w:val="bottom"/>
          </w:tcPr>
          <w:p w14:paraId="59981EF1" w14:textId="1B98284C" w:rsidR="005E6FCE" w:rsidRPr="007E545E" w:rsidRDefault="005E6FCE" w:rsidP="00FB5AD0">
            <w:pPr>
              <w:jc w:val="right"/>
              <w:rPr>
                <w:rFonts w:eastAsia="Arial Unicode MS"/>
                <w:sz w:val="18"/>
                <w:szCs w:val="18"/>
              </w:rPr>
            </w:pPr>
            <w:r>
              <w:rPr>
                <w:rFonts w:eastAsia="Arial Unicode MS"/>
                <w:sz w:val="18"/>
                <w:szCs w:val="18"/>
              </w:rPr>
              <w:t>1</w:t>
            </w:r>
          </w:p>
        </w:tc>
        <w:tc>
          <w:tcPr>
            <w:tcW w:w="298" w:type="pct"/>
            <w:vMerge w:val="restart"/>
            <w:vAlign w:val="bottom"/>
          </w:tcPr>
          <w:p w14:paraId="59981EF2" w14:textId="3BD1C0DE" w:rsidR="005E6FCE" w:rsidRPr="007E545E" w:rsidRDefault="005E6FCE" w:rsidP="00FB5AD0">
            <w:pPr>
              <w:jc w:val="right"/>
              <w:rPr>
                <w:rFonts w:eastAsia="Arial Unicode MS"/>
                <w:sz w:val="18"/>
                <w:szCs w:val="18"/>
              </w:rPr>
            </w:pPr>
            <w:r>
              <w:rPr>
                <w:rFonts w:eastAsia="Arial Unicode MS"/>
                <w:sz w:val="18"/>
                <w:szCs w:val="18"/>
              </w:rPr>
              <w:t>215.4</w:t>
            </w:r>
          </w:p>
        </w:tc>
        <w:tc>
          <w:tcPr>
            <w:tcW w:w="223" w:type="pct"/>
            <w:vMerge w:val="restart"/>
          </w:tcPr>
          <w:p w14:paraId="59981EF3" w14:textId="73F55F18" w:rsidR="005E6FCE" w:rsidRPr="007E545E" w:rsidRDefault="005E6FCE" w:rsidP="00FB5AD0">
            <w:pPr>
              <w:jc w:val="right"/>
              <w:rPr>
                <w:rFonts w:eastAsia="Arial Unicode MS"/>
                <w:sz w:val="18"/>
                <w:szCs w:val="18"/>
              </w:rPr>
            </w:pPr>
            <w:r>
              <w:rPr>
                <w:rFonts w:eastAsia="Arial Unicode MS"/>
                <w:sz w:val="18"/>
                <w:szCs w:val="18"/>
              </w:rPr>
              <w:t>175.5</w:t>
            </w:r>
          </w:p>
        </w:tc>
        <w:tc>
          <w:tcPr>
            <w:tcW w:w="247" w:type="pct"/>
            <w:vMerge w:val="restart"/>
            <w:vAlign w:val="bottom"/>
          </w:tcPr>
          <w:p w14:paraId="59981EF4" w14:textId="363F4069" w:rsidR="005E6FCE" w:rsidRPr="007E545E" w:rsidRDefault="005E6FCE" w:rsidP="00FB5AD0">
            <w:pPr>
              <w:jc w:val="right"/>
              <w:rPr>
                <w:rFonts w:eastAsia="Arial Unicode MS"/>
                <w:sz w:val="18"/>
                <w:szCs w:val="18"/>
              </w:rPr>
            </w:pPr>
            <w:r>
              <w:rPr>
                <w:rFonts w:eastAsia="Arial Unicode MS"/>
                <w:sz w:val="18"/>
                <w:szCs w:val="18"/>
              </w:rPr>
              <w:t>22.7</w:t>
            </w:r>
          </w:p>
        </w:tc>
        <w:tc>
          <w:tcPr>
            <w:tcW w:w="461" w:type="pct"/>
            <w:gridSpan w:val="3"/>
          </w:tcPr>
          <w:p w14:paraId="59981EF6" w14:textId="1EAF598A" w:rsidR="005E6FCE" w:rsidRPr="007E545E" w:rsidRDefault="005E6FCE" w:rsidP="005E6FCE">
            <w:pPr>
              <w:jc w:val="center"/>
              <w:rPr>
                <w:rFonts w:eastAsia="Arial Unicode MS"/>
                <w:sz w:val="18"/>
                <w:szCs w:val="18"/>
              </w:rPr>
            </w:pPr>
            <w:r>
              <w:rPr>
                <w:rFonts w:eastAsia="Arial Unicode MS"/>
                <w:sz w:val="18"/>
                <w:szCs w:val="18"/>
              </w:rPr>
              <w:t>PDI@45 &amp; 60 DAS</w:t>
            </w:r>
          </w:p>
        </w:tc>
        <w:tc>
          <w:tcPr>
            <w:tcW w:w="249" w:type="pct"/>
            <w:vMerge w:val="restart"/>
          </w:tcPr>
          <w:p w14:paraId="59981EF7" w14:textId="544509C5" w:rsidR="005E6FCE" w:rsidRPr="007E545E" w:rsidRDefault="00A672AA" w:rsidP="00FB5AD0">
            <w:pPr>
              <w:jc w:val="right"/>
              <w:rPr>
                <w:rFonts w:eastAsia="Arial Unicode MS"/>
                <w:sz w:val="18"/>
                <w:szCs w:val="18"/>
              </w:rPr>
            </w:pPr>
            <w:r>
              <w:rPr>
                <w:rFonts w:eastAsia="Arial Unicode MS"/>
                <w:sz w:val="18"/>
                <w:szCs w:val="18"/>
              </w:rPr>
              <w:t>115000</w:t>
            </w:r>
          </w:p>
        </w:tc>
        <w:tc>
          <w:tcPr>
            <w:tcW w:w="250" w:type="pct"/>
            <w:vMerge w:val="restart"/>
          </w:tcPr>
          <w:p w14:paraId="59981EF8" w14:textId="7ABD1FB6" w:rsidR="005E6FCE" w:rsidRPr="007E545E" w:rsidRDefault="00A672AA" w:rsidP="00FB5AD0">
            <w:pPr>
              <w:jc w:val="right"/>
              <w:rPr>
                <w:rFonts w:eastAsia="Arial Unicode MS"/>
                <w:sz w:val="18"/>
                <w:szCs w:val="18"/>
              </w:rPr>
            </w:pPr>
            <w:r>
              <w:rPr>
                <w:rFonts w:eastAsia="Arial Unicode MS"/>
                <w:sz w:val="18"/>
                <w:szCs w:val="18"/>
              </w:rPr>
              <w:t>323100</w:t>
            </w:r>
          </w:p>
        </w:tc>
        <w:tc>
          <w:tcPr>
            <w:tcW w:w="252" w:type="pct"/>
            <w:vMerge w:val="restart"/>
          </w:tcPr>
          <w:p w14:paraId="59981EF9" w14:textId="2A51E15F" w:rsidR="005E6FCE" w:rsidRPr="007E545E" w:rsidRDefault="00187893" w:rsidP="00FB5AD0">
            <w:pPr>
              <w:jc w:val="right"/>
              <w:rPr>
                <w:rFonts w:eastAsia="Arial Unicode MS"/>
                <w:sz w:val="18"/>
                <w:szCs w:val="18"/>
              </w:rPr>
            </w:pPr>
            <w:r>
              <w:rPr>
                <w:rFonts w:eastAsia="Arial Unicode MS"/>
                <w:sz w:val="18"/>
                <w:szCs w:val="18"/>
              </w:rPr>
              <w:t>208100</w:t>
            </w:r>
          </w:p>
        </w:tc>
        <w:tc>
          <w:tcPr>
            <w:tcW w:w="190" w:type="pct"/>
            <w:vMerge w:val="restart"/>
          </w:tcPr>
          <w:p w14:paraId="59981EFA" w14:textId="4FDC4D85" w:rsidR="005E6FCE" w:rsidRPr="007E545E" w:rsidRDefault="00187893" w:rsidP="00FB5AD0">
            <w:pPr>
              <w:jc w:val="right"/>
              <w:rPr>
                <w:rFonts w:eastAsia="Arial Unicode MS"/>
                <w:sz w:val="18"/>
                <w:szCs w:val="18"/>
              </w:rPr>
            </w:pPr>
            <w:r>
              <w:rPr>
                <w:rFonts w:eastAsia="Arial Unicode MS"/>
                <w:sz w:val="18"/>
                <w:szCs w:val="18"/>
              </w:rPr>
              <w:t>2.81</w:t>
            </w:r>
          </w:p>
        </w:tc>
        <w:tc>
          <w:tcPr>
            <w:tcW w:w="246" w:type="pct"/>
            <w:vMerge w:val="restart"/>
          </w:tcPr>
          <w:p w14:paraId="59981EFB" w14:textId="55EBDB33" w:rsidR="005E6FCE" w:rsidRPr="007E545E" w:rsidRDefault="00A672AA" w:rsidP="00FB5AD0">
            <w:pPr>
              <w:jc w:val="right"/>
              <w:rPr>
                <w:rFonts w:eastAsia="Arial Unicode MS"/>
                <w:sz w:val="18"/>
                <w:szCs w:val="18"/>
              </w:rPr>
            </w:pPr>
            <w:r>
              <w:rPr>
                <w:rFonts w:eastAsia="Arial Unicode MS"/>
                <w:sz w:val="18"/>
                <w:szCs w:val="18"/>
              </w:rPr>
              <w:t>110000</w:t>
            </w:r>
          </w:p>
        </w:tc>
        <w:tc>
          <w:tcPr>
            <w:tcW w:w="246" w:type="pct"/>
            <w:vMerge w:val="restart"/>
          </w:tcPr>
          <w:p w14:paraId="59981EFC" w14:textId="4AABFF37" w:rsidR="005E6FCE" w:rsidRPr="007E545E" w:rsidRDefault="00A672AA" w:rsidP="00FB5AD0">
            <w:pPr>
              <w:jc w:val="right"/>
              <w:rPr>
                <w:rFonts w:eastAsia="Arial Unicode MS"/>
                <w:sz w:val="18"/>
                <w:szCs w:val="18"/>
              </w:rPr>
            </w:pPr>
            <w:r>
              <w:rPr>
                <w:rFonts w:eastAsia="Arial Unicode MS"/>
                <w:sz w:val="18"/>
                <w:szCs w:val="18"/>
              </w:rPr>
              <w:t>262500</w:t>
            </w:r>
          </w:p>
        </w:tc>
        <w:tc>
          <w:tcPr>
            <w:tcW w:w="249" w:type="pct"/>
            <w:vMerge w:val="restart"/>
          </w:tcPr>
          <w:p w14:paraId="59981EFD" w14:textId="75C57B1A" w:rsidR="005E6FCE" w:rsidRPr="007E545E" w:rsidRDefault="005E6FCE" w:rsidP="00FB5AD0">
            <w:pPr>
              <w:jc w:val="right"/>
              <w:rPr>
                <w:rFonts w:eastAsia="Arial Unicode MS"/>
                <w:sz w:val="18"/>
                <w:szCs w:val="18"/>
              </w:rPr>
            </w:pPr>
            <w:r>
              <w:rPr>
                <w:rFonts w:eastAsia="Arial Unicode MS"/>
                <w:sz w:val="18"/>
                <w:szCs w:val="18"/>
              </w:rPr>
              <w:t>153250</w:t>
            </w:r>
          </w:p>
        </w:tc>
        <w:tc>
          <w:tcPr>
            <w:tcW w:w="190" w:type="pct"/>
            <w:vMerge w:val="restart"/>
            <w:vAlign w:val="bottom"/>
          </w:tcPr>
          <w:p w14:paraId="59981EFE" w14:textId="4F9E938A" w:rsidR="005E6FCE" w:rsidRPr="007E545E" w:rsidRDefault="005E6FCE" w:rsidP="00FB5AD0">
            <w:pPr>
              <w:jc w:val="right"/>
              <w:rPr>
                <w:rFonts w:eastAsia="Arial Unicode MS"/>
                <w:sz w:val="18"/>
                <w:szCs w:val="18"/>
              </w:rPr>
            </w:pPr>
            <w:r>
              <w:rPr>
                <w:rFonts w:eastAsia="Arial Unicode MS"/>
                <w:sz w:val="18"/>
                <w:szCs w:val="18"/>
              </w:rPr>
              <w:t>2.3</w:t>
            </w:r>
          </w:p>
        </w:tc>
      </w:tr>
      <w:tr w:rsidR="00DD196A" w:rsidRPr="007E545E" w14:paraId="4576E7CC" w14:textId="77777777" w:rsidTr="00DD196A">
        <w:trPr>
          <w:cantSplit/>
          <w:trHeight w:val="804"/>
          <w:jc w:val="center"/>
        </w:trPr>
        <w:tc>
          <w:tcPr>
            <w:tcW w:w="348" w:type="pct"/>
            <w:vMerge/>
            <w:vAlign w:val="bottom"/>
          </w:tcPr>
          <w:p w14:paraId="5E969876" w14:textId="77777777" w:rsidR="005E6FCE" w:rsidRDefault="005E6FCE" w:rsidP="00FB5AD0">
            <w:pPr>
              <w:rPr>
                <w:rFonts w:eastAsia="Arial Unicode MS"/>
                <w:sz w:val="18"/>
                <w:szCs w:val="18"/>
              </w:rPr>
            </w:pPr>
          </w:p>
        </w:tc>
        <w:tc>
          <w:tcPr>
            <w:tcW w:w="395" w:type="pct"/>
            <w:vMerge/>
          </w:tcPr>
          <w:p w14:paraId="5263DE74" w14:textId="77777777" w:rsidR="005E6FCE" w:rsidRDefault="005E6FCE" w:rsidP="00FB5AD0">
            <w:pPr>
              <w:jc w:val="right"/>
              <w:rPr>
                <w:rFonts w:eastAsia="Arial Unicode MS"/>
                <w:sz w:val="18"/>
                <w:szCs w:val="18"/>
              </w:rPr>
            </w:pPr>
          </w:p>
        </w:tc>
        <w:tc>
          <w:tcPr>
            <w:tcW w:w="726" w:type="pct"/>
            <w:vMerge/>
          </w:tcPr>
          <w:p w14:paraId="5C59DE15" w14:textId="77777777" w:rsidR="005E6FCE" w:rsidRPr="005E6FCE" w:rsidRDefault="005E6FCE" w:rsidP="005E6FCE">
            <w:pPr>
              <w:jc w:val="right"/>
              <w:rPr>
                <w:rFonts w:eastAsia="Arial Unicode MS"/>
                <w:b/>
                <w:bCs/>
                <w:sz w:val="18"/>
                <w:szCs w:val="18"/>
              </w:rPr>
            </w:pPr>
          </w:p>
        </w:tc>
        <w:tc>
          <w:tcPr>
            <w:tcW w:w="243" w:type="pct"/>
            <w:vMerge/>
            <w:vAlign w:val="bottom"/>
          </w:tcPr>
          <w:p w14:paraId="7EA9B294" w14:textId="77777777" w:rsidR="005E6FCE" w:rsidRDefault="005E6FCE" w:rsidP="00FB5AD0">
            <w:pPr>
              <w:jc w:val="right"/>
              <w:rPr>
                <w:rFonts w:eastAsia="Arial Unicode MS"/>
                <w:sz w:val="18"/>
                <w:szCs w:val="18"/>
              </w:rPr>
            </w:pPr>
          </w:p>
        </w:tc>
        <w:tc>
          <w:tcPr>
            <w:tcW w:w="187" w:type="pct"/>
            <w:vMerge/>
            <w:vAlign w:val="bottom"/>
          </w:tcPr>
          <w:p w14:paraId="4F34C7A2" w14:textId="77777777" w:rsidR="005E6FCE" w:rsidRDefault="005E6FCE" w:rsidP="00FB5AD0">
            <w:pPr>
              <w:jc w:val="right"/>
              <w:rPr>
                <w:rFonts w:eastAsia="Arial Unicode MS"/>
                <w:sz w:val="18"/>
                <w:szCs w:val="18"/>
              </w:rPr>
            </w:pPr>
          </w:p>
        </w:tc>
        <w:tc>
          <w:tcPr>
            <w:tcW w:w="298" w:type="pct"/>
            <w:vMerge/>
            <w:vAlign w:val="bottom"/>
          </w:tcPr>
          <w:p w14:paraId="36DB7309" w14:textId="77777777" w:rsidR="005E6FCE" w:rsidRDefault="005E6FCE" w:rsidP="00FB5AD0">
            <w:pPr>
              <w:jc w:val="right"/>
              <w:rPr>
                <w:rFonts w:eastAsia="Arial Unicode MS"/>
                <w:sz w:val="18"/>
                <w:szCs w:val="18"/>
              </w:rPr>
            </w:pPr>
          </w:p>
        </w:tc>
        <w:tc>
          <w:tcPr>
            <w:tcW w:w="223" w:type="pct"/>
            <w:vMerge/>
          </w:tcPr>
          <w:p w14:paraId="1BD8EA4D" w14:textId="77777777" w:rsidR="005E6FCE" w:rsidRDefault="005E6FCE" w:rsidP="00FB5AD0">
            <w:pPr>
              <w:jc w:val="right"/>
              <w:rPr>
                <w:rFonts w:eastAsia="Arial Unicode MS"/>
                <w:sz w:val="18"/>
                <w:szCs w:val="18"/>
              </w:rPr>
            </w:pPr>
          </w:p>
        </w:tc>
        <w:tc>
          <w:tcPr>
            <w:tcW w:w="247" w:type="pct"/>
            <w:vMerge/>
            <w:vAlign w:val="bottom"/>
          </w:tcPr>
          <w:p w14:paraId="6BA15121" w14:textId="77777777" w:rsidR="005E6FCE" w:rsidRDefault="005E6FCE" w:rsidP="00FB5AD0">
            <w:pPr>
              <w:jc w:val="right"/>
              <w:rPr>
                <w:rFonts w:eastAsia="Arial Unicode MS"/>
                <w:sz w:val="18"/>
                <w:szCs w:val="18"/>
              </w:rPr>
            </w:pPr>
          </w:p>
        </w:tc>
        <w:tc>
          <w:tcPr>
            <w:tcW w:w="216" w:type="pct"/>
          </w:tcPr>
          <w:p w14:paraId="26B251EE" w14:textId="617908E6" w:rsidR="005E6FCE" w:rsidRDefault="005E6FCE" w:rsidP="005E6FCE">
            <w:pPr>
              <w:jc w:val="right"/>
              <w:rPr>
                <w:rFonts w:eastAsia="Arial Unicode MS"/>
                <w:sz w:val="18"/>
                <w:szCs w:val="18"/>
              </w:rPr>
            </w:pPr>
            <w:r>
              <w:rPr>
                <w:rFonts w:eastAsia="Arial Unicode MS"/>
                <w:sz w:val="18"/>
                <w:szCs w:val="18"/>
              </w:rPr>
              <w:t xml:space="preserve"> 9.2</w:t>
            </w:r>
          </w:p>
        </w:tc>
        <w:tc>
          <w:tcPr>
            <w:tcW w:w="245" w:type="pct"/>
            <w:gridSpan w:val="2"/>
          </w:tcPr>
          <w:p w14:paraId="21FDE384" w14:textId="694229C2" w:rsidR="005E6FCE" w:rsidRPr="007E545E" w:rsidRDefault="005E6FCE" w:rsidP="00FB5AD0">
            <w:pPr>
              <w:jc w:val="right"/>
              <w:rPr>
                <w:rFonts w:eastAsia="Arial Unicode MS"/>
                <w:sz w:val="18"/>
                <w:szCs w:val="18"/>
              </w:rPr>
            </w:pPr>
            <w:r>
              <w:rPr>
                <w:rFonts w:eastAsia="Arial Unicode MS"/>
                <w:sz w:val="18"/>
                <w:szCs w:val="18"/>
              </w:rPr>
              <w:t>35.8</w:t>
            </w:r>
          </w:p>
        </w:tc>
        <w:tc>
          <w:tcPr>
            <w:tcW w:w="249" w:type="pct"/>
            <w:vMerge/>
          </w:tcPr>
          <w:p w14:paraId="240E0071" w14:textId="77777777" w:rsidR="005E6FCE" w:rsidRPr="007E545E" w:rsidRDefault="005E6FCE" w:rsidP="00FB5AD0">
            <w:pPr>
              <w:jc w:val="right"/>
              <w:rPr>
                <w:rFonts w:eastAsia="Arial Unicode MS"/>
                <w:sz w:val="18"/>
                <w:szCs w:val="18"/>
              </w:rPr>
            </w:pPr>
          </w:p>
        </w:tc>
        <w:tc>
          <w:tcPr>
            <w:tcW w:w="250" w:type="pct"/>
            <w:vMerge/>
          </w:tcPr>
          <w:p w14:paraId="4833BF73" w14:textId="77777777" w:rsidR="005E6FCE" w:rsidRPr="007E545E" w:rsidRDefault="005E6FCE" w:rsidP="00FB5AD0">
            <w:pPr>
              <w:jc w:val="right"/>
              <w:rPr>
                <w:rFonts w:eastAsia="Arial Unicode MS"/>
                <w:sz w:val="18"/>
                <w:szCs w:val="18"/>
              </w:rPr>
            </w:pPr>
          </w:p>
        </w:tc>
        <w:tc>
          <w:tcPr>
            <w:tcW w:w="252" w:type="pct"/>
            <w:vMerge/>
          </w:tcPr>
          <w:p w14:paraId="044474CD" w14:textId="77777777" w:rsidR="005E6FCE" w:rsidRPr="007E545E" w:rsidRDefault="005E6FCE" w:rsidP="00FB5AD0">
            <w:pPr>
              <w:jc w:val="right"/>
              <w:rPr>
                <w:rFonts w:eastAsia="Arial Unicode MS"/>
                <w:sz w:val="18"/>
                <w:szCs w:val="18"/>
              </w:rPr>
            </w:pPr>
          </w:p>
        </w:tc>
        <w:tc>
          <w:tcPr>
            <w:tcW w:w="190" w:type="pct"/>
            <w:vMerge/>
          </w:tcPr>
          <w:p w14:paraId="51417DAA" w14:textId="77777777" w:rsidR="005E6FCE" w:rsidRPr="007E545E" w:rsidRDefault="005E6FCE" w:rsidP="00FB5AD0">
            <w:pPr>
              <w:jc w:val="right"/>
              <w:rPr>
                <w:rFonts w:eastAsia="Arial Unicode MS"/>
                <w:sz w:val="18"/>
                <w:szCs w:val="18"/>
              </w:rPr>
            </w:pPr>
          </w:p>
        </w:tc>
        <w:tc>
          <w:tcPr>
            <w:tcW w:w="246" w:type="pct"/>
            <w:vMerge/>
          </w:tcPr>
          <w:p w14:paraId="587ECE81" w14:textId="77777777" w:rsidR="005E6FCE" w:rsidRPr="007E545E" w:rsidRDefault="005E6FCE" w:rsidP="00FB5AD0">
            <w:pPr>
              <w:jc w:val="right"/>
              <w:rPr>
                <w:rFonts w:eastAsia="Arial Unicode MS"/>
                <w:sz w:val="18"/>
                <w:szCs w:val="18"/>
              </w:rPr>
            </w:pPr>
          </w:p>
        </w:tc>
        <w:tc>
          <w:tcPr>
            <w:tcW w:w="246" w:type="pct"/>
            <w:vMerge/>
          </w:tcPr>
          <w:p w14:paraId="13C50C59" w14:textId="77777777" w:rsidR="005E6FCE" w:rsidRPr="007E545E" w:rsidRDefault="005E6FCE" w:rsidP="00FB5AD0">
            <w:pPr>
              <w:jc w:val="right"/>
              <w:rPr>
                <w:rFonts w:eastAsia="Arial Unicode MS"/>
                <w:sz w:val="18"/>
                <w:szCs w:val="18"/>
              </w:rPr>
            </w:pPr>
          </w:p>
        </w:tc>
        <w:tc>
          <w:tcPr>
            <w:tcW w:w="249" w:type="pct"/>
            <w:vMerge/>
          </w:tcPr>
          <w:p w14:paraId="097771E0" w14:textId="77777777" w:rsidR="005E6FCE" w:rsidRPr="007E545E" w:rsidRDefault="005E6FCE" w:rsidP="00FB5AD0">
            <w:pPr>
              <w:jc w:val="right"/>
              <w:rPr>
                <w:rFonts w:eastAsia="Arial Unicode MS"/>
                <w:sz w:val="18"/>
                <w:szCs w:val="18"/>
              </w:rPr>
            </w:pPr>
          </w:p>
        </w:tc>
        <w:tc>
          <w:tcPr>
            <w:tcW w:w="190" w:type="pct"/>
            <w:vMerge/>
            <w:vAlign w:val="bottom"/>
          </w:tcPr>
          <w:p w14:paraId="4658530D" w14:textId="77777777" w:rsidR="005E6FCE" w:rsidRPr="007E545E" w:rsidRDefault="005E6FCE" w:rsidP="00FB5AD0">
            <w:pPr>
              <w:jc w:val="right"/>
              <w:rPr>
                <w:rFonts w:eastAsia="Arial Unicode MS"/>
                <w:sz w:val="18"/>
                <w:szCs w:val="18"/>
              </w:rPr>
            </w:pPr>
          </w:p>
        </w:tc>
      </w:tr>
      <w:tr w:rsidR="00DD196A" w:rsidRPr="007E545E" w14:paraId="59981F12" w14:textId="77777777" w:rsidTr="00DD196A">
        <w:trPr>
          <w:cantSplit/>
          <w:trHeight w:val="234"/>
          <w:jc w:val="center"/>
        </w:trPr>
        <w:tc>
          <w:tcPr>
            <w:tcW w:w="348" w:type="pct"/>
            <w:vMerge w:val="restart"/>
            <w:vAlign w:val="bottom"/>
          </w:tcPr>
          <w:p w14:paraId="59981F00" w14:textId="3AA0AC76" w:rsidR="009E300E" w:rsidRPr="007E545E" w:rsidRDefault="009E300E" w:rsidP="00FB5AD0">
            <w:pPr>
              <w:rPr>
                <w:rFonts w:eastAsia="Arial Unicode MS"/>
                <w:sz w:val="18"/>
                <w:szCs w:val="18"/>
              </w:rPr>
            </w:pPr>
            <w:r>
              <w:rPr>
                <w:rFonts w:eastAsia="Arial Unicode MS"/>
                <w:sz w:val="18"/>
                <w:szCs w:val="18"/>
              </w:rPr>
              <w:t>Marigold</w:t>
            </w:r>
          </w:p>
        </w:tc>
        <w:tc>
          <w:tcPr>
            <w:tcW w:w="395" w:type="pct"/>
            <w:vMerge w:val="restart"/>
          </w:tcPr>
          <w:p w14:paraId="59981F01" w14:textId="329AA499" w:rsidR="009E300E" w:rsidRPr="007E545E" w:rsidRDefault="009E300E" w:rsidP="00FB5AD0">
            <w:pPr>
              <w:jc w:val="right"/>
              <w:rPr>
                <w:rFonts w:eastAsia="Arial Unicode MS"/>
                <w:sz w:val="18"/>
                <w:szCs w:val="18"/>
              </w:rPr>
            </w:pPr>
            <w:r>
              <w:rPr>
                <w:rFonts w:eastAsia="Arial Unicode MS"/>
                <w:sz w:val="18"/>
                <w:szCs w:val="18"/>
              </w:rPr>
              <w:t>IDM</w:t>
            </w:r>
          </w:p>
        </w:tc>
        <w:tc>
          <w:tcPr>
            <w:tcW w:w="726" w:type="pct"/>
            <w:vMerge w:val="restart"/>
          </w:tcPr>
          <w:p w14:paraId="59981F02" w14:textId="69CFBD2B" w:rsidR="009E300E" w:rsidRPr="003D026E" w:rsidRDefault="009E300E" w:rsidP="00EF3908">
            <w:pPr>
              <w:rPr>
                <w:rFonts w:eastAsia="Arial Unicode MS"/>
                <w:sz w:val="18"/>
                <w:szCs w:val="18"/>
                <w:lang w:val="en-IN"/>
              </w:rPr>
            </w:pPr>
            <w:r w:rsidRPr="00187893">
              <w:rPr>
                <w:rFonts w:eastAsia="Arial Unicode MS"/>
                <w:b/>
                <w:bCs/>
                <w:sz w:val="18"/>
                <w:szCs w:val="18"/>
              </w:rPr>
              <w:t xml:space="preserve">Demonstration on biological management of </w:t>
            </w:r>
            <w:proofErr w:type="spellStart"/>
            <w:r w:rsidRPr="00187893">
              <w:rPr>
                <w:rFonts w:eastAsia="Arial Unicode MS"/>
                <w:b/>
                <w:bCs/>
                <w:sz w:val="18"/>
                <w:szCs w:val="18"/>
              </w:rPr>
              <w:t>alternaria</w:t>
            </w:r>
            <w:proofErr w:type="spellEnd"/>
            <w:r w:rsidRPr="00187893">
              <w:rPr>
                <w:rFonts w:eastAsia="Arial Unicode MS"/>
                <w:b/>
                <w:bCs/>
                <w:sz w:val="18"/>
                <w:szCs w:val="18"/>
              </w:rPr>
              <w:t xml:space="preserve"> leaf spot &amp; flower blight in Marigold</w:t>
            </w:r>
          </w:p>
        </w:tc>
        <w:tc>
          <w:tcPr>
            <w:tcW w:w="243" w:type="pct"/>
            <w:vMerge w:val="restart"/>
            <w:vAlign w:val="bottom"/>
          </w:tcPr>
          <w:p w14:paraId="59981F03" w14:textId="6EDDE8A0" w:rsidR="009E300E" w:rsidRPr="007E545E" w:rsidRDefault="009E300E" w:rsidP="00FB5AD0">
            <w:pPr>
              <w:jc w:val="right"/>
              <w:rPr>
                <w:rFonts w:eastAsia="Arial Unicode MS"/>
                <w:sz w:val="18"/>
                <w:szCs w:val="18"/>
              </w:rPr>
            </w:pPr>
            <w:r>
              <w:rPr>
                <w:rFonts w:eastAsia="Arial Unicode MS"/>
                <w:sz w:val="18"/>
                <w:szCs w:val="18"/>
              </w:rPr>
              <w:t>10</w:t>
            </w:r>
          </w:p>
        </w:tc>
        <w:tc>
          <w:tcPr>
            <w:tcW w:w="187" w:type="pct"/>
            <w:vMerge w:val="restart"/>
            <w:vAlign w:val="bottom"/>
          </w:tcPr>
          <w:p w14:paraId="59981F04" w14:textId="503D6422" w:rsidR="009E300E" w:rsidRPr="007E545E" w:rsidRDefault="009E300E" w:rsidP="00FB5AD0">
            <w:pPr>
              <w:jc w:val="right"/>
              <w:rPr>
                <w:rFonts w:eastAsia="Arial Unicode MS"/>
                <w:sz w:val="18"/>
                <w:szCs w:val="18"/>
              </w:rPr>
            </w:pPr>
            <w:r>
              <w:rPr>
                <w:rFonts w:eastAsia="Arial Unicode MS"/>
                <w:sz w:val="18"/>
                <w:szCs w:val="18"/>
              </w:rPr>
              <w:t>1</w:t>
            </w:r>
          </w:p>
        </w:tc>
        <w:tc>
          <w:tcPr>
            <w:tcW w:w="298" w:type="pct"/>
            <w:vMerge w:val="restart"/>
            <w:vAlign w:val="bottom"/>
          </w:tcPr>
          <w:p w14:paraId="59981F05" w14:textId="50C719B2" w:rsidR="009E300E" w:rsidRPr="007E545E" w:rsidRDefault="009E300E" w:rsidP="00FB5AD0">
            <w:pPr>
              <w:jc w:val="right"/>
              <w:rPr>
                <w:rFonts w:eastAsia="Arial Unicode MS"/>
                <w:sz w:val="18"/>
                <w:szCs w:val="18"/>
              </w:rPr>
            </w:pPr>
            <w:r>
              <w:rPr>
                <w:rFonts w:eastAsia="Arial Unicode MS"/>
                <w:sz w:val="18"/>
                <w:szCs w:val="18"/>
              </w:rPr>
              <w:t>137.8</w:t>
            </w:r>
          </w:p>
        </w:tc>
        <w:tc>
          <w:tcPr>
            <w:tcW w:w="223" w:type="pct"/>
            <w:vMerge w:val="restart"/>
          </w:tcPr>
          <w:p w14:paraId="59981F06" w14:textId="038000F7" w:rsidR="009E300E" w:rsidRPr="007E545E" w:rsidRDefault="009E300E" w:rsidP="00FB5AD0">
            <w:pPr>
              <w:jc w:val="right"/>
              <w:rPr>
                <w:rFonts w:eastAsia="Arial Unicode MS"/>
                <w:sz w:val="18"/>
                <w:szCs w:val="18"/>
              </w:rPr>
            </w:pPr>
            <w:r>
              <w:rPr>
                <w:rFonts w:eastAsia="Arial Unicode MS"/>
                <w:sz w:val="18"/>
                <w:szCs w:val="18"/>
              </w:rPr>
              <w:t>113.5</w:t>
            </w:r>
          </w:p>
        </w:tc>
        <w:tc>
          <w:tcPr>
            <w:tcW w:w="247" w:type="pct"/>
            <w:vMerge w:val="restart"/>
            <w:vAlign w:val="bottom"/>
          </w:tcPr>
          <w:p w14:paraId="59981F07" w14:textId="252CA0F7" w:rsidR="009E300E" w:rsidRPr="007E545E" w:rsidRDefault="009E300E" w:rsidP="00FB5AD0">
            <w:pPr>
              <w:jc w:val="right"/>
              <w:rPr>
                <w:rFonts w:eastAsia="Arial Unicode MS"/>
                <w:sz w:val="18"/>
                <w:szCs w:val="18"/>
              </w:rPr>
            </w:pPr>
            <w:r>
              <w:rPr>
                <w:rFonts w:eastAsia="Arial Unicode MS"/>
                <w:sz w:val="18"/>
                <w:szCs w:val="18"/>
              </w:rPr>
              <w:t>21.4</w:t>
            </w:r>
          </w:p>
        </w:tc>
        <w:tc>
          <w:tcPr>
            <w:tcW w:w="461" w:type="pct"/>
            <w:gridSpan w:val="3"/>
          </w:tcPr>
          <w:p w14:paraId="59981F09" w14:textId="323E4B6A" w:rsidR="009E300E" w:rsidRPr="007E545E" w:rsidRDefault="009E300E" w:rsidP="009E300E">
            <w:pPr>
              <w:jc w:val="center"/>
              <w:rPr>
                <w:rFonts w:eastAsia="Arial Unicode MS"/>
                <w:sz w:val="18"/>
                <w:szCs w:val="18"/>
              </w:rPr>
            </w:pPr>
            <w:r>
              <w:rPr>
                <w:rFonts w:eastAsia="Arial Unicode MS"/>
                <w:sz w:val="18"/>
                <w:szCs w:val="18"/>
              </w:rPr>
              <w:t>PDI</w:t>
            </w:r>
          </w:p>
        </w:tc>
        <w:tc>
          <w:tcPr>
            <w:tcW w:w="249" w:type="pct"/>
            <w:vMerge w:val="restart"/>
          </w:tcPr>
          <w:p w14:paraId="59981F0A" w14:textId="3A02511C" w:rsidR="009E300E" w:rsidRPr="007E545E" w:rsidRDefault="00A672AA" w:rsidP="00FB5AD0">
            <w:pPr>
              <w:jc w:val="right"/>
              <w:rPr>
                <w:rFonts w:eastAsia="Arial Unicode MS"/>
                <w:sz w:val="18"/>
                <w:szCs w:val="18"/>
              </w:rPr>
            </w:pPr>
            <w:r>
              <w:rPr>
                <w:rFonts w:eastAsia="Arial Unicode MS"/>
                <w:sz w:val="18"/>
                <w:szCs w:val="18"/>
              </w:rPr>
              <w:t>126000</w:t>
            </w:r>
          </w:p>
        </w:tc>
        <w:tc>
          <w:tcPr>
            <w:tcW w:w="250" w:type="pct"/>
            <w:vMerge w:val="restart"/>
          </w:tcPr>
          <w:p w14:paraId="59981F0B" w14:textId="2ECFF82C" w:rsidR="009E300E" w:rsidRPr="007E545E" w:rsidRDefault="00A672AA" w:rsidP="00FB5AD0">
            <w:pPr>
              <w:jc w:val="right"/>
              <w:rPr>
                <w:rFonts w:eastAsia="Arial Unicode MS"/>
                <w:sz w:val="18"/>
                <w:szCs w:val="18"/>
              </w:rPr>
            </w:pPr>
            <w:r>
              <w:rPr>
                <w:rFonts w:eastAsia="Arial Unicode MS"/>
                <w:sz w:val="18"/>
                <w:szCs w:val="18"/>
              </w:rPr>
              <w:t>290400</w:t>
            </w:r>
          </w:p>
        </w:tc>
        <w:tc>
          <w:tcPr>
            <w:tcW w:w="252" w:type="pct"/>
            <w:vMerge w:val="restart"/>
          </w:tcPr>
          <w:p w14:paraId="59981F0C" w14:textId="719FD0B6" w:rsidR="009E300E" w:rsidRPr="007E545E" w:rsidRDefault="00BD1E54" w:rsidP="00FB5AD0">
            <w:pPr>
              <w:jc w:val="right"/>
              <w:rPr>
                <w:rFonts w:eastAsia="Arial Unicode MS"/>
                <w:sz w:val="18"/>
                <w:szCs w:val="18"/>
              </w:rPr>
            </w:pPr>
            <w:r>
              <w:rPr>
                <w:rFonts w:eastAsia="Arial Unicode MS"/>
                <w:sz w:val="18"/>
                <w:szCs w:val="18"/>
              </w:rPr>
              <w:t>287400</w:t>
            </w:r>
          </w:p>
        </w:tc>
        <w:tc>
          <w:tcPr>
            <w:tcW w:w="190" w:type="pct"/>
            <w:vMerge w:val="restart"/>
          </w:tcPr>
          <w:p w14:paraId="59981F0D" w14:textId="4994E95D" w:rsidR="009E300E" w:rsidRPr="007E545E" w:rsidRDefault="00BD1E54" w:rsidP="00FB5AD0">
            <w:pPr>
              <w:jc w:val="right"/>
              <w:rPr>
                <w:rFonts w:eastAsia="Arial Unicode MS"/>
                <w:sz w:val="18"/>
                <w:szCs w:val="18"/>
              </w:rPr>
            </w:pPr>
            <w:r>
              <w:rPr>
                <w:rFonts w:eastAsia="Arial Unicode MS"/>
                <w:sz w:val="18"/>
                <w:szCs w:val="18"/>
              </w:rPr>
              <w:t>3.28</w:t>
            </w:r>
          </w:p>
        </w:tc>
        <w:tc>
          <w:tcPr>
            <w:tcW w:w="246" w:type="pct"/>
            <w:vMerge w:val="restart"/>
          </w:tcPr>
          <w:p w14:paraId="59981F0E" w14:textId="05EE678E" w:rsidR="009E300E" w:rsidRPr="007E545E" w:rsidRDefault="00A672AA" w:rsidP="00FB5AD0">
            <w:pPr>
              <w:jc w:val="right"/>
              <w:rPr>
                <w:rFonts w:eastAsia="Arial Unicode MS"/>
                <w:sz w:val="18"/>
                <w:szCs w:val="18"/>
              </w:rPr>
            </w:pPr>
            <w:r>
              <w:rPr>
                <w:rFonts w:eastAsia="Arial Unicode MS"/>
                <w:sz w:val="18"/>
                <w:szCs w:val="18"/>
              </w:rPr>
              <w:t>120000</w:t>
            </w:r>
          </w:p>
        </w:tc>
        <w:tc>
          <w:tcPr>
            <w:tcW w:w="246" w:type="pct"/>
            <w:vMerge w:val="restart"/>
          </w:tcPr>
          <w:p w14:paraId="59981F0F" w14:textId="219D406B" w:rsidR="009E300E" w:rsidRPr="007E545E" w:rsidRDefault="00A672AA" w:rsidP="00FB5AD0">
            <w:pPr>
              <w:jc w:val="right"/>
              <w:rPr>
                <w:rFonts w:eastAsia="Arial Unicode MS"/>
                <w:sz w:val="18"/>
                <w:szCs w:val="18"/>
              </w:rPr>
            </w:pPr>
            <w:r>
              <w:rPr>
                <w:rFonts w:eastAsia="Arial Unicode MS"/>
                <w:sz w:val="18"/>
                <w:szCs w:val="18"/>
              </w:rPr>
              <w:t>250500</w:t>
            </w:r>
          </w:p>
        </w:tc>
        <w:tc>
          <w:tcPr>
            <w:tcW w:w="249" w:type="pct"/>
            <w:vMerge w:val="restart"/>
          </w:tcPr>
          <w:p w14:paraId="59981F10" w14:textId="2148DF9A" w:rsidR="009E300E" w:rsidRPr="007E545E" w:rsidRDefault="00BD1E54" w:rsidP="00FB5AD0">
            <w:pPr>
              <w:jc w:val="right"/>
              <w:rPr>
                <w:rFonts w:eastAsia="Arial Unicode MS"/>
                <w:sz w:val="18"/>
                <w:szCs w:val="18"/>
              </w:rPr>
            </w:pPr>
            <w:r>
              <w:rPr>
                <w:rFonts w:eastAsia="Arial Unicode MS"/>
                <w:sz w:val="18"/>
                <w:szCs w:val="18"/>
              </w:rPr>
              <w:t>220500</w:t>
            </w:r>
          </w:p>
        </w:tc>
        <w:tc>
          <w:tcPr>
            <w:tcW w:w="190" w:type="pct"/>
            <w:vMerge w:val="restart"/>
            <w:vAlign w:val="bottom"/>
          </w:tcPr>
          <w:p w14:paraId="59981F11" w14:textId="7D40400C" w:rsidR="009E300E" w:rsidRPr="007E545E" w:rsidRDefault="00BD1E54" w:rsidP="00FB5AD0">
            <w:pPr>
              <w:jc w:val="right"/>
              <w:rPr>
                <w:rFonts w:eastAsia="Arial Unicode MS"/>
                <w:sz w:val="18"/>
                <w:szCs w:val="18"/>
              </w:rPr>
            </w:pPr>
            <w:r>
              <w:rPr>
                <w:rFonts w:eastAsia="Arial Unicode MS"/>
                <w:sz w:val="18"/>
                <w:szCs w:val="18"/>
              </w:rPr>
              <w:t>2.84</w:t>
            </w:r>
          </w:p>
        </w:tc>
      </w:tr>
      <w:tr w:rsidR="00DD196A" w:rsidRPr="007E545E" w14:paraId="4B85065C" w14:textId="77777777" w:rsidTr="00DD196A">
        <w:trPr>
          <w:cantSplit/>
          <w:trHeight w:val="787"/>
          <w:jc w:val="center"/>
        </w:trPr>
        <w:tc>
          <w:tcPr>
            <w:tcW w:w="348" w:type="pct"/>
            <w:vMerge/>
            <w:vAlign w:val="bottom"/>
          </w:tcPr>
          <w:p w14:paraId="15B5B178" w14:textId="77777777" w:rsidR="009E300E" w:rsidRDefault="009E300E" w:rsidP="00FB5AD0">
            <w:pPr>
              <w:rPr>
                <w:rFonts w:eastAsia="Arial Unicode MS"/>
                <w:sz w:val="18"/>
                <w:szCs w:val="18"/>
              </w:rPr>
            </w:pPr>
          </w:p>
        </w:tc>
        <w:tc>
          <w:tcPr>
            <w:tcW w:w="395" w:type="pct"/>
            <w:vMerge/>
          </w:tcPr>
          <w:p w14:paraId="766601FC" w14:textId="77777777" w:rsidR="009E300E" w:rsidRDefault="009E300E" w:rsidP="00FB5AD0">
            <w:pPr>
              <w:jc w:val="right"/>
              <w:rPr>
                <w:rFonts w:eastAsia="Arial Unicode MS"/>
                <w:sz w:val="18"/>
                <w:szCs w:val="18"/>
              </w:rPr>
            </w:pPr>
          </w:p>
        </w:tc>
        <w:tc>
          <w:tcPr>
            <w:tcW w:w="726" w:type="pct"/>
            <w:vMerge/>
          </w:tcPr>
          <w:p w14:paraId="426725FF" w14:textId="77777777" w:rsidR="009E300E" w:rsidRPr="00187893" w:rsidRDefault="009E300E" w:rsidP="00187893">
            <w:pPr>
              <w:jc w:val="right"/>
              <w:rPr>
                <w:rFonts w:eastAsia="Arial Unicode MS"/>
                <w:b/>
                <w:bCs/>
                <w:sz w:val="18"/>
                <w:szCs w:val="18"/>
              </w:rPr>
            </w:pPr>
          </w:p>
        </w:tc>
        <w:tc>
          <w:tcPr>
            <w:tcW w:w="243" w:type="pct"/>
            <w:vMerge/>
            <w:vAlign w:val="bottom"/>
          </w:tcPr>
          <w:p w14:paraId="0A296E73" w14:textId="77777777" w:rsidR="009E300E" w:rsidRDefault="009E300E" w:rsidP="00FB5AD0">
            <w:pPr>
              <w:jc w:val="right"/>
              <w:rPr>
                <w:rFonts w:eastAsia="Arial Unicode MS"/>
                <w:sz w:val="18"/>
                <w:szCs w:val="18"/>
              </w:rPr>
            </w:pPr>
          </w:p>
        </w:tc>
        <w:tc>
          <w:tcPr>
            <w:tcW w:w="187" w:type="pct"/>
            <w:vMerge/>
            <w:vAlign w:val="bottom"/>
          </w:tcPr>
          <w:p w14:paraId="727ED7D7" w14:textId="77777777" w:rsidR="009E300E" w:rsidRDefault="009E300E" w:rsidP="00FB5AD0">
            <w:pPr>
              <w:jc w:val="right"/>
              <w:rPr>
                <w:rFonts w:eastAsia="Arial Unicode MS"/>
                <w:sz w:val="18"/>
                <w:szCs w:val="18"/>
              </w:rPr>
            </w:pPr>
          </w:p>
        </w:tc>
        <w:tc>
          <w:tcPr>
            <w:tcW w:w="298" w:type="pct"/>
            <w:vMerge/>
            <w:vAlign w:val="bottom"/>
          </w:tcPr>
          <w:p w14:paraId="072B3770" w14:textId="77777777" w:rsidR="009E300E" w:rsidRDefault="009E300E" w:rsidP="00FB5AD0">
            <w:pPr>
              <w:jc w:val="right"/>
              <w:rPr>
                <w:rFonts w:eastAsia="Arial Unicode MS"/>
                <w:sz w:val="18"/>
                <w:szCs w:val="18"/>
              </w:rPr>
            </w:pPr>
          </w:p>
        </w:tc>
        <w:tc>
          <w:tcPr>
            <w:tcW w:w="223" w:type="pct"/>
            <w:vMerge/>
          </w:tcPr>
          <w:p w14:paraId="1FFA7F8F" w14:textId="77777777" w:rsidR="009E300E" w:rsidRDefault="009E300E" w:rsidP="00FB5AD0">
            <w:pPr>
              <w:jc w:val="right"/>
              <w:rPr>
                <w:rFonts w:eastAsia="Arial Unicode MS"/>
                <w:sz w:val="18"/>
                <w:szCs w:val="18"/>
              </w:rPr>
            </w:pPr>
          </w:p>
        </w:tc>
        <w:tc>
          <w:tcPr>
            <w:tcW w:w="247" w:type="pct"/>
            <w:vMerge/>
            <w:vAlign w:val="bottom"/>
          </w:tcPr>
          <w:p w14:paraId="67FC4971" w14:textId="77777777" w:rsidR="009E300E" w:rsidRDefault="009E300E" w:rsidP="00FB5AD0">
            <w:pPr>
              <w:jc w:val="right"/>
              <w:rPr>
                <w:rFonts w:eastAsia="Arial Unicode MS"/>
                <w:sz w:val="18"/>
                <w:szCs w:val="18"/>
              </w:rPr>
            </w:pPr>
          </w:p>
        </w:tc>
        <w:tc>
          <w:tcPr>
            <w:tcW w:w="216" w:type="pct"/>
          </w:tcPr>
          <w:p w14:paraId="549A729B" w14:textId="791B3B57" w:rsidR="009E300E" w:rsidRDefault="009E300E" w:rsidP="00FB5AD0">
            <w:pPr>
              <w:jc w:val="right"/>
              <w:rPr>
                <w:rFonts w:eastAsia="Arial Unicode MS"/>
                <w:sz w:val="18"/>
                <w:szCs w:val="18"/>
              </w:rPr>
            </w:pPr>
            <w:r>
              <w:rPr>
                <w:rFonts w:eastAsia="Arial Unicode MS"/>
                <w:sz w:val="18"/>
                <w:szCs w:val="18"/>
              </w:rPr>
              <w:t>6.1</w:t>
            </w:r>
          </w:p>
        </w:tc>
        <w:tc>
          <w:tcPr>
            <w:tcW w:w="245" w:type="pct"/>
            <w:gridSpan w:val="2"/>
          </w:tcPr>
          <w:p w14:paraId="442B7621" w14:textId="340C866F" w:rsidR="009E300E" w:rsidRPr="007E545E" w:rsidRDefault="009E300E" w:rsidP="00FB5AD0">
            <w:pPr>
              <w:jc w:val="right"/>
              <w:rPr>
                <w:rFonts w:eastAsia="Arial Unicode MS"/>
                <w:sz w:val="18"/>
                <w:szCs w:val="18"/>
              </w:rPr>
            </w:pPr>
            <w:r>
              <w:rPr>
                <w:rFonts w:eastAsia="Arial Unicode MS"/>
                <w:sz w:val="18"/>
                <w:szCs w:val="18"/>
              </w:rPr>
              <w:t>17.</w:t>
            </w:r>
            <w:r w:rsidR="00BD1E54">
              <w:rPr>
                <w:rFonts w:eastAsia="Arial Unicode MS"/>
                <w:sz w:val="18"/>
                <w:szCs w:val="18"/>
              </w:rPr>
              <w:t>5</w:t>
            </w:r>
          </w:p>
        </w:tc>
        <w:tc>
          <w:tcPr>
            <w:tcW w:w="249" w:type="pct"/>
            <w:vMerge/>
          </w:tcPr>
          <w:p w14:paraId="525FB750" w14:textId="77777777" w:rsidR="009E300E" w:rsidRPr="007E545E" w:rsidRDefault="009E300E" w:rsidP="00FB5AD0">
            <w:pPr>
              <w:jc w:val="right"/>
              <w:rPr>
                <w:rFonts w:eastAsia="Arial Unicode MS"/>
                <w:sz w:val="18"/>
                <w:szCs w:val="18"/>
              </w:rPr>
            </w:pPr>
          </w:p>
        </w:tc>
        <w:tc>
          <w:tcPr>
            <w:tcW w:w="250" w:type="pct"/>
            <w:vMerge/>
          </w:tcPr>
          <w:p w14:paraId="3D086469" w14:textId="77777777" w:rsidR="009E300E" w:rsidRPr="007E545E" w:rsidRDefault="009E300E" w:rsidP="00FB5AD0">
            <w:pPr>
              <w:jc w:val="right"/>
              <w:rPr>
                <w:rFonts w:eastAsia="Arial Unicode MS"/>
                <w:sz w:val="18"/>
                <w:szCs w:val="18"/>
              </w:rPr>
            </w:pPr>
          </w:p>
        </w:tc>
        <w:tc>
          <w:tcPr>
            <w:tcW w:w="252" w:type="pct"/>
            <w:vMerge/>
          </w:tcPr>
          <w:p w14:paraId="0600DCA6" w14:textId="77777777" w:rsidR="009E300E" w:rsidRPr="007E545E" w:rsidRDefault="009E300E" w:rsidP="00FB5AD0">
            <w:pPr>
              <w:jc w:val="right"/>
              <w:rPr>
                <w:rFonts w:eastAsia="Arial Unicode MS"/>
                <w:sz w:val="18"/>
                <w:szCs w:val="18"/>
              </w:rPr>
            </w:pPr>
          </w:p>
        </w:tc>
        <w:tc>
          <w:tcPr>
            <w:tcW w:w="190" w:type="pct"/>
            <w:vMerge/>
          </w:tcPr>
          <w:p w14:paraId="6A1D913D" w14:textId="77777777" w:rsidR="009E300E" w:rsidRPr="007E545E" w:rsidRDefault="009E300E" w:rsidP="00FB5AD0">
            <w:pPr>
              <w:jc w:val="right"/>
              <w:rPr>
                <w:rFonts w:eastAsia="Arial Unicode MS"/>
                <w:sz w:val="18"/>
                <w:szCs w:val="18"/>
              </w:rPr>
            </w:pPr>
          </w:p>
        </w:tc>
        <w:tc>
          <w:tcPr>
            <w:tcW w:w="246" w:type="pct"/>
            <w:vMerge/>
          </w:tcPr>
          <w:p w14:paraId="0B59AF33" w14:textId="77777777" w:rsidR="009E300E" w:rsidRPr="007E545E" w:rsidRDefault="009E300E" w:rsidP="00FB5AD0">
            <w:pPr>
              <w:jc w:val="right"/>
              <w:rPr>
                <w:rFonts w:eastAsia="Arial Unicode MS"/>
                <w:sz w:val="18"/>
                <w:szCs w:val="18"/>
              </w:rPr>
            </w:pPr>
          </w:p>
        </w:tc>
        <w:tc>
          <w:tcPr>
            <w:tcW w:w="246" w:type="pct"/>
            <w:vMerge/>
          </w:tcPr>
          <w:p w14:paraId="0AA2E96F" w14:textId="77777777" w:rsidR="009E300E" w:rsidRPr="007E545E" w:rsidRDefault="009E300E" w:rsidP="00FB5AD0">
            <w:pPr>
              <w:jc w:val="right"/>
              <w:rPr>
                <w:rFonts w:eastAsia="Arial Unicode MS"/>
                <w:sz w:val="18"/>
                <w:szCs w:val="18"/>
              </w:rPr>
            </w:pPr>
          </w:p>
        </w:tc>
        <w:tc>
          <w:tcPr>
            <w:tcW w:w="249" w:type="pct"/>
            <w:vMerge/>
          </w:tcPr>
          <w:p w14:paraId="26E1F9C1" w14:textId="77777777" w:rsidR="009E300E" w:rsidRPr="007E545E" w:rsidRDefault="009E300E" w:rsidP="00FB5AD0">
            <w:pPr>
              <w:jc w:val="right"/>
              <w:rPr>
                <w:rFonts w:eastAsia="Arial Unicode MS"/>
                <w:sz w:val="18"/>
                <w:szCs w:val="18"/>
              </w:rPr>
            </w:pPr>
          </w:p>
        </w:tc>
        <w:tc>
          <w:tcPr>
            <w:tcW w:w="190" w:type="pct"/>
            <w:vMerge/>
            <w:vAlign w:val="bottom"/>
          </w:tcPr>
          <w:p w14:paraId="46371DF4" w14:textId="77777777" w:rsidR="009E300E" w:rsidRPr="007E545E" w:rsidRDefault="009E300E" w:rsidP="00FB5AD0">
            <w:pPr>
              <w:jc w:val="right"/>
              <w:rPr>
                <w:rFonts w:eastAsia="Arial Unicode MS"/>
                <w:sz w:val="18"/>
                <w:szCs w:val="18"/>
              </w:rPr>
            </w:pPr>
          </w:p>
        </w:tc>
      </w:tr>
      <w:tr w:rsidR="00DD196A" w:rsidRPr="007E545E" w14:paraId="59981F19" w14:textId="4DDA430F" w:rsidTr="00DD196A">
        <w:trPr>
          <w:cantSplit/>
          <w:trHeight w:val="134"/>
          <w:jc w:val="center"/>
        </w:trPr>
        <w:tc>
          <w:tcPr>
            <w:tcW w:w="348" w:type="pct"/>
            <w:vMerge w:val="restart"/>
            <w:vAlign w:val="bottom"/>
          </w:tcPr>
          <w:p w14:paraId="59981F13" w14:textId="2CEC75D5" w:rsidR="004C7D89" w:rsidRPr="007E545E" w:rsidRDefault="004C7D89" w:rsidP="00FB5AD0">
            <w:pPr>
              <w:rPr>
                <w:rFonts w:eastAsia="Arial Unicode MS"/>
                <w:sz w:val="18"/>
                <w:szCs w:val="18"/>
              </w:rPr>
            </w:pPr>
            <w:r>
              <w:rPr>
                <w:rFonts w:eastAsia="Arial Unicode MS"/>
                <w:sz w:val="18"/>
                <w:szCs w:val="18"/>
              </w:rPr>
              <w:t>Okra</w:t>
            </w:r>
          </w:p>
        </w:tc>
        <w:tc>
          <w:tcPr>
            <w:tcW w:w="395" w:type="pct"/>
            <w:vMerge w:val="restart"/>
          </w:tcPr>
          <w:p w14:paraId="59981F14" w14:textId="719154CB" w:rsidR="004C7D89" w:rsidRPr="007E545E" w:rsidRDefault="004C7D89" w:rsidP="00FB5AD0">
            <w:pPr>
              <w:jc w:val="right"/>
              <w:rPr>
                <w:rFonts w:eastAsia="Arial Unicode MS"/>
                <w:bCs/>
                <w:sz w:val="18"/>
                <w:szCs w:val="18"/>
              </w:rPr>
            </w:pPr>
            <w:r>
              <w:rPr>
                <w:rFonts w:eastAsia="Arial Unicode MS"/>
                <w:bCs/>
                <w:sz w:val="18"/>
                <w:szCs w:val="18"/>
              </w:rPr>
              <w:t>IPM</w:t>
            </w:r>
          </w:p>
        </w:tc>
        <w:tc>
          <w:tcPr>
            <w:tcW w:w="726" w:type="pct"/>
            <w:vMerge w:val="restart"/>
          </w:tcPr>
          <w:p w14:paraId="59981F15" w14:textId="3C57AFB6" w:rsidR="004C7D89" w:rsidRPr="004C7D89" w:rsidRDefault="004C7D89" w:rsidP="001902C2">
            <w:pPr>
              <w:jc w:val="both"/>
              <w:rPr>
                <w:rFonts w:eastAsia="Arial Unicode MS"/>
                <w:bCs/>
                <w:sz w:val="18"/>
                <w:szCs w:val="18"/>
                <w:lang w:val="en-IN"/>
              </w:rPr>
            </w:pPr>
            <w:r w:rsidRPr="004C7D89">
              <w:rPr>
                <w:rFonts w:eastAsia="Arial Unicode MS"/>
                <w:b/>
                <w:bCs/>
                <w:sz w:val="18"/>
                <w:szCs w:val="18"/>
              </w:rPr>
              <w:t>Demonstration on IPM module for Mealy bug in Okra</w:t>
            </w:r>
          </w:p>
        </w:tc>
        <w:tc>
          <w:tcPr>
            <w:tcW w:w="243" w:type="pct"/>
            <w:vMerge w:val="restart"/>
            <w:vAlign w:val="bottom"/>
          </w:tcPr>
          <w:p w14:paraId="59981F16" w14:textId="0E4E4B26" w:rsidR="004C7D89" w:rsidRPr="007E545E" w:rsidRDefault="004C7D89" w:rsidP="00FB5AD0">
            <w:pPr>
              <w:jc w:val="right"/>
              <w:rPr>
                <w:rFonts w:eastAsia="Arial Unicode MS"/>
                <w:bCs/>
                <w:sz w:val="18"/>
                <w:szCs w:val="18"/>
              </w:rPr>
            </w:pPr>
            <w:r>
              <w:rPr>
                <w:rFonts w:eastAsia="Arial Unicode MS"/>
                <w:bCs/>
                <w:sz w:val="18"/>
                <w:szCs w:val="18"/>
              </w:rPr>
              <w:t>10</w:t>
            </w:r>
          </w:p>
        </w:tc>
        <w:tc>
          <w:tcPr>
            <w:tcW w:w="187" w:type="pct"/>
            <w:vMerge w:val="restart"/>
            <w:vAlign w:val="bottom"/>
          </w:tcPr>
          <w:p w14:paraId="59981F17" w14:textId="6CA5A254" w:rsidR="004C7D89" w:rsidRPr="007E545E" w:rsidRDefault="004C7D89" w:rsidP="00FB5AD0">
            <w:pPr>
              <w:jc w:val="right"/>
              <w:rPr>
                <w:rFonts w:eastAsia="Arial Unicode MS"/>
                <w:bCs/>
                <w:sz w:val="18"/>
                <w:szCs w:val="18"/>
              </w:rPr>
            </w:pPr>
            <w:r>
              <w:rPr>
                <w:rFonts w:eastAsia="Arial Unicode MS"/>
                <w:bCs/>
                <w:sz w:val="18"/>
                <w:szCs w:val="18"/>
              </w:rPr>
              <w:t>1</w:t>
            </w:r>
          </w:p>
        </w:tc>
        <w:tc>
          <w:tcPr>
            <w:tcW w:w="298" w:type="pct"/>
            <w:vMerge w:val="restart"/>
            <w:vAlign w:val="bottom"/>
          </w:tcPr>
          <w:p w14:paraId="59981F18" w14:textId="63A98E74" w:rsidR="004C7D89" w:rsidRPr="007E545E" w:rsidRDefault="004C7D89" w:rsidP="00AE0774">
            <w:pPr>
              <w:rPr>
                <w:rFonts w:eastAsia="Arial Unicode MS"/>
                <w:bCs/>
                <w:sz w:val="18"/>
                <w:szCs w:val="18"/>
              </w:rPr>
            </w:pPr>
            <w:r>
              <w:rPr>
                <w:rFonts w:eastAsia="Arial Unicode MS"/>
                <w:bCs/>
                <w:sz w:val="18"/>
                <w:szCs w:val="18"/>
              </w:rPr>
              <w:t>138.5</w:t>
            </w:r>
          </w:p>
        </w:tc>
        <w:tc>
          <w:tcPr>
            <w:tcW w:w="223" w:type="pct"/>
            <w:vMerge w:val="restart"/>
            <w:vAlign w:val="bottom"/>
          </w:tcPr>
          <w:p w14:paraId="606C7EF6" w14:textId="0E9BE7AC" w:rsidR="004C7D89" w:rsidRPr="007E545E" w:rsidRDefault="004C7D89" w:rsidP="00AE0774">
            <w:pPr>
              <w:rPr>
                <w:rFonts w:eastAsia="Arial Unicode MS"/>
                <w:bCs/>
                <w:sz w:val="18"/>
                <w:szCs w:val="18"/>
              </w:rPr>
            </w:pPr>
            <w:r>
              <w:rPr>
                <w:rFonts w:eastAsia="Arial Unicode MS"/>
                <w:bCs/>
                <w:sz w:val="18"/>
                <w:szCs w:val="18"/>
              </w:rPr>
              <w:t>116.2</w:t>
            </w:r>
          </w:p>
        </w:tc>
        <w:tc>
          <w:tcPr>
            <w:tcW w:w="247" w:type="pct"/>
            <w:vMerge w:val="restart"/>
            <w:vAlign w:val="bottom"/>
          </w:tcPr>
          <w:p w14:paraId="160BDC2A" w14:textId="48882FD1" w:rsidR="004C7D89" w:rsidRPr="007E545E" w:rsidRDefault="004C7D89" w:rsidP="00AE0774">
            <w:pPr>
              <w:rPr>
                <w:rFonts w:eastAsia="Arial Unicode MS"/>
                <w:bCs/>
                <w:sz w:val="18"/>
                <w:szCs w:val="18"/>
              </w:rPr>
            </w:pPr>
            <w:r>
              <w:rPr>
                <w:rFonts w:eastAsia="Arial Unicode MS"/>
                <w:bCs/>
                <w:sz w:val="18"/>
                <w:szCs w:val="18"/>
              </w:rPr>
              <w:t>19.4</w:t>
            </w:r>
          </w:p>
        </w:tc>
        <w:tc>
          <w:tcPr>
            <w:tcW w:w="461" w:type="pct"/>
            <w:gridSpan w:val="3"/>
            <w:vAlign w:val="bottom"/>
          </w:tcPr>
          <w:p w14:paraId="4061D45E" w14:textId="423BE94C" w:rsidR="004C7D89" w:rsidRPr="007E545E" w:rsidRDefault="004C7D89" w:rsidP="00AE0774">
            <w:pPr>
              <w:rPr>
                <w:rFonts w:eastAsia="Arial Unicode MS"/>
                <w:bCs/>
                <w:sz w:val="18"/>
                <w:szCs w:val="18"/>
              </w:rPr>
            </w:pPr>
            <w:r>
              <w:rPr>
                <w:rFonts w:eastAsia="Arial Unicode MS"/>
                <w:bCs/>
                <w:sz w:val="18"/>
                <w:szCs w:val="18"/>
              </w:rPr>
              <w:t>%Fruit Damage</w:t>
            </w:r>
          </w:p>
        </w:tc>
        <w:tc>
          <w:tcPr>
            <w:tcW w:w="249" w:type="pct"/>
            <w:vMerge w:val="restart"/>
            <w:vAlign w:val="bottom"/>
          </w:tcPr>
          <w:p w14:paraId="31DF0DB5" w14:textId="1F912011" w:rsidR="004C7D89" w:rsidRPr="007E545E" w:rsidRDefault="00A672AA" w:rsidP="00AE0774">
            <w:pPr>
              <w:rPr>
                <w:rFonts w:eastAsia="Arial Unicode MS"/>
                <w:bCs/>
                <w:sz w:val="18"/>
                <w:szCs w:val="18"/>
              </w:rPr>
            </w:pPr>
            <w:r>
              <w:rPr>
                <w:rFonts w:eastAsia="Arial Unicode MS"/>
                <w:bCs/>
                <w:sz w:val="18"/>
                <w:szCs w:val="18"/>
              </w:rPr>
              <w:t>92500</w:t>
            </w:r>
          </w:p>
        </w:tc>
        <w:tc>
          <w:tcPr>
            <w:tcW w:w="250" w:type="pct"/>
            <w:vMerge w:val="restart"/>
            <w:vAlign w:val="bottom"/>
          </w:tcPr>
          <w:p w14:paraId="260D5F92" w14:textId="7D9FC3AD" w:rsidR="004C7D89" w:rsidRPr="007E545E" w:rsidRDefault="00A672AA" w:rsidP="00AE0774">
            <w:pPr>
              <w:rPr>
                <w:rFonts w:eastAsia="Arial Unicode MS"/>
                <w:bCs/>
                <w:sz w:val="18"/>
                <w:szCs w:val="18"/>
              </w:rPr>
            </w:pPr>
            <w:r>
              <w:rPr>
                <w:rFonts w:eastAsia="Arial Unicode MS"/>
                <w:bCs/>
                <w:sz w:val="18"/>
                <w:szCs w:val="18"/>
              </w:rPr>
              <w:t>207750</w:t>
            </w:r>
          </w:p>
        </w:tc>
        <w:tc>
          <w:tcPr>
            <w:tcW w:w="252" w:type="pct"/>
            <w:vMerge w:val="restart"/>
            <w:vAlign w:val="bottom"/>
          </w:tcPr>
          <w:p w14:paraId="030072D9" w14:textId="34E8D5B2" w:rsidR="004C7D89" w:rsidRPr="004C7D89" w:rsidRDefault="004C7D89" w:rsidP="00AE0774">
            <w:pPr>
              <w:rPr>
                <w:rFonts w:eastAsia="Arial Unicode MS"/>
                <w:sz w:val="18"/>
                <w:szCs w:val="18"/>
              </w:rPr>
            </w:pPr>
            <w:r w:rsidRPr="004C7D89">
              <w:rPr>
                <w:rFonts w:eastAsia="Arial Unicode MS"/>
                <w:sz w:val="18"/>
                <w:szCs w:val="18"/>
              </w:rPr>
              <w:t>115250</w:t>
            </w:r>
          </w:p>
        </w:tc>
        <w:tc>
          <w:tcPr>
            <w:tcW w:w="190" w:type="pct"/>
            <w:vMerge w:val="restart"/>
            <w:vAlign w:val="bottom"/>
          </w:tcPr>
          <w:p w14:paraId="6ABB85BF" w14:textId="779740BF" w:rsidR="004C7D89" w:rsidRPr="007E545E" w:rsidRDefault="004C7D89" w:rsidP="00AE0774">
            <w:pPr>
              <w:rPr>
                <w:rFonts w:eastAsia="Arial Unicode MS"/>
                <w:bCs/>
                <w:sz w:val="18"/>
                <w:szCs w:val="18"/>
              </w:rPr>
            </w:pPr>
            <w:r>
              <w:rPr>
                <w:rFonts w:eastAsia="Arial Unicode MS"/>
                <w:bCs/>
                <w:sz w:val="18"/>
                <w:szCs w:val="18"/>
              </w:rPr>
              <w:t>2.25</w:t>
            </w:r>
          </w:p>
        </w:tc>
        <w:tc>
          <w:tcPr>
            <w:tcW w:w="246" w:type="pct"/>
            <w:vMerge w:val="restart"/>
            <w:vAlign w:val="bottom"/>
          </w:tcPr>
          <w:p w14:paraId="1D907AEF" w14:textId="0E9B7754" w:rsidR="004C7D89" w:rsidRPr="007E545E" w:rsidRDefault="00A672AA" w:rsidP="00AE0774">
            <w:pPr>
              <w:rPr>
                <w:rFonts w:eastAsia="Arial Unicode MS"/>
                <w:bCs/>
                <w:sz w:val="18"/>
                <w:szCs w:val="18"/>
              </w:rPr>
            </w:pPr>
            <w:r>
              <w:rPr>
                <w:rFonts w:eastAsia="Arial Unicode MS"/>
                <w:bCs/>
                <w:sz w:val="18"/>
                <w:szCs w:val="18"/>
              </w:rPr>
              <w:t>85000</w:t>
            </w:r>
          </w:p>
        </w:tc>
        <w:tc>
          <w:tcPr>
            <w:tcW w:w="246" w:type="pct"/>
            <w:vMerge w:val="restart"/>
            <w:vAlign w:val="bottom"/>
          </w:tcPr>
          <w:p w14:paraId="504FB14A" w14:textId="20399FD1" w:rsidR="004C7D89" w:rsidRPr="007E545E" w:rsidRDefault="00A672AA" w:rsidP="00AE0774">
            <w:pPr>
              <w:rPr>
                <w:rFonts w:eastAsia="Arial Unicode MS"/>
                <w:bCs/>
                <w:sz w:val="18"/>
                <w:szCs w:val="18"/>
              </w:rPr>
            </w:pPr>
            <w:r>
              <w:rPr>
                <w:rFonts w:eastAsia="Arial Unicode MS"/>
                <w:bCs/>
                <w:sz w:val="18"/>
                <w:szCs w:val="18"/>
              </w:rPr>
              <w:t>174000</w:t>
            </w:r>
          </w:p>
        </w:tc>
        <w:tc>
          <w:tcPr>
            <w:tcW w:w="249" w:type="pct"/>
            <w:vMerge w:val="restart"/>
            <w:vAlign w:val="bottom"/>
          </w:tcPr>
          <w:p w14:paraId="5B3715C3" w14:textId="642F224D" w:rsidR="004C7D89" w:rsidRPr="007E545E" w:rsidRDefault="004C7D89" w:rsidP="00AE0774">
            <w:pPr>
              <w:rPr>
                <w:rFonts w:eastAsia="Arial Unicode MS"/>
                <w:bCs/>
                <w:sz w:val="18"/>
                <w:szCs w:val="18"/>
              </w:rPr>
            </w:pPr>
            <w:r>
              <w:rPr>
                <w:rFonts w:eastAsia="Arial Unicode MS"/>
                <w:bCs/>
                <w:sz w:val="18"/>
                <w:szCs w:val="18"/>
              </w:rPr>
              <w:t>89300</w:t>
            </w:r>
          </w:p>
        </w:tc>
        <w:tc>
          <w:tcPr>
            <w:tcW w:w="190" w:type="pct"/>
            <w:vMerge w:val="restart"/>
            <w:vAlign w:val="bottom"/>
          </w:tcPr>
          <w:p w14:paraId="494B6C3E" w14:textId="5D708F72" w:rsidR="004C7D89" w:rsidRPr="007E545E" w:rsidRDefault="004C7D89" w:rsidP="00AE0774">
            <w:pPr>
              <w:rPr>
                <w:rFonts w:eastAsia="Arial Unicode MS"/>
                <w:bCs/>
                <w:sz w:val="18"/>
                <w:szCs w:val="18"/>
              </w:rPr>
            </w:pPr>
            <w:r>
              <w:rPr>
                <w:rFonts w:eastAsia="Arial Unicode MS"/>
                <w:bCs/>
                <w:sz w:val="18"/>
                <w:szCs w:val="18"/>
              </w:rPr>
              <w:t>2.05</w:t>
            </w:r>
          </w:p>
        </w:tc>
      </w:tr>
      <w:tr w:rsidR="00DD196A" w:rsidRPr="007E545E" w14:paraId="7A2C7C13" w14:textId="77777777" w:rsidTr="00DD196A">
        <w:trPr>
          <w:cantSplit/>
          <w:trHeight w:val="469"/>
          <w:jc w:val="center"/>
        </w:trPr>
        <w:tc>
          <w:tcPr>
            <w:tcW w:w="348" w:type="pct"/>
            <w:vMerge/>
            <w:vAlign w:val="bottom"/>
          </w:tcPr>
          <w:p w14:paraId="27C5EA8F" w14:textId="77777777" w:rsidR="004C7D89" w:rsidRDefault="004C7D89" w:rsidP="00FB5AD0">
            <w:pPr>
              <w:rPr>
                <w:rFonts w:eastAsia="Arial Unicode MS"/>
                <w:sz w:val="18"/>
                <w:szCs w:val="18"/>
              </w:rPr>
            </w:pPr>
          </w:p>
        </w:tc>
        <w:tc>
          <w:tcPr>
            <w:tcW w:w="395" w:type="pct"/>
            <w:vMerge/>
          </w:tcPr>
          <w:p w14:paraId="6EC42D3D" w14:textId="77777777" w:rsidR="004C7D89" w:rsidRDefault="004C7D89" w:rsidP="00FB5AD0">
            <w:pPr>
              <w:jc w:val="right"/>
              <w:rPr>
                <w:rFonts w:eastAsia="Arial Unicode MS"/>
                <w:bCs/>
                <w:sz w:val="18"/>
                <w:szCs w:val="18"/>
              </w:rPr>
            </w:pPr>
          </w:p>
        </w:tc>
        <w:tc>
          <w:tcPr>
            <w:tcW w:w="726" w:type="pct"/>
            <w:vMerge/>
          </w:tcPr>
          <w:p w14:paraId="77086D53" w14:textId="77777777" w:rsidR="004C7D89" w:rsidRPr="004C7D89" w:rsidRDefault="004C7D89" w:rsidP="001902C2">
            <w:pPr>
              <w:jc w:val="both"/>
              <w:rPr>
                <w:rFonts w:eastAsia="Arial Unicode MS"/>
                <w:b/>
                <w:bCs/>
                <w:sz w:val="18"/>
                <w:szCs w:val="18"/>
              </w:rPr>
            </w:pPr>
          </w:p>
        </w:tc>
        <w:tc>
          <w:tcPr>
            <w:tcW w:w="243" w:type="pct"/>
            <w:vMerge/>
            <w:vAlign w:val="bottom"/>
          </w:tcPr>
          <w:p w14:paraId="19570636" w14:textId="77777777" w:rsidR="004C7D89" w:rsidRDefault="004C7D89" w:rsidP="00FB5AD0">
            <w:pPr>
              <w:jc w:val="right"/>
              <w:rPr>
                <w:rFonts w:eastAsia="Arial Unicode MS"/>
                <w:bCs/>
                <w:sz w:val="18"/>
                <w:szCs w:val="18"/>
              </w:rPr>
            </w:pPr>
          </w:p>
        </w:tc>
        <w:tc>
          <w:tcPr>
            <w:tcW w:w="187" w:type="pct"/>
            <w:vMerge/>
            <w:vAlign w:val="bottom"/>
          </w:tcPr>
          <w:p w14:paraId="3A95FF3D" w14:textId="77777777" w:rsidR="004C7D89" w:rsidRDefault="004C7D89" w:rsidP="00FB5AD0">
            <w:pPr>
              <w:jc w:val="right"/>
              <w:rPr>
                <w:rFonts w:eastAsia="Arial Unicode MS"/>
                <w:bCs/>
                <w:sz w:val="18"/>
                <w:szCs w:val="18"/>
              </w:rPr>
            </w:pPr>
          </w:p>
        </w:tc>
        <w:tc>
          <w:tcPr>
            <w:tcW w:w="298" w:type="pct"/>
            <w:vMerge/>
            <w:vAlign w:val="bottom"/>
          </w:tcPr>
          <w:p w14:paraId="276D94CA" w14:textId="77777777" w:rsidR="004C7D89" w:rsidRDefault="004C7D89" w:rsidP="00AE0774">
            <w:pPr>
              <w:rPr>
                <w:rFonts w:eastAsia="Arial Unicode MS"/>
                <w:bCs/>
                <w:sz w:val="18"/>
                <w:szCs w:val="18"/>
              </w:rPr>
            </w:pPr>
          </w:p>
        </w:tc>
        <w:tc>
          <w:tcPr>
            <w:tcW w:w="223" w:type="pct"/>
            <w:vMerge/>
            <w:vAlign w:val="bottom"/>
          </w:tcPr>
          <w:p w14:paraId="31F1C3C1" w14:textId="77777777" w:rsidR="004C7D89" w:rsidRDefault="004C7D89" w:rsidP="00AE0774">
            <w:pPr>
              <w:rPr>
                <w:rFonts w:eastAsia="Arial Unicode MS"/>
                <w:bCs/>
                <w:sz w:val="18"/>
                <w:szCs w:val="18"/>
              </w:rPr>
            </w:pPr>
          </w:p>
        </w:tc>
        <w:tc>
          <w:tcPr>
            <w:tcW w:w="247" w:type="pct"/>
            <w:vMerge/>
            <w:vAlign w:val="bottom"/>
          </w:tcPr>
          <w:p w14:paraId="22EF89B3" w14:textId="77777777" w:rsidR="004C7D89" w:rsidRDefault="004C7D89" w:rsidP="00AE0774">
            <w:pPr>
              <w:rPr>
                <w:rFonts w:eastAsia="Arial Unicode MS"/>
                <w:bCs/>
                <w:sz w:val="18"/>
                <w:szCs w:val="18"/>
              </w:rPr>
            </w:pPr>
          </w:p>
        </w:tc>
        <w:tc>
          <w:tcPr>
            <w:tcW w:w="220" w:type="pct"/>
            <w:gridSpan w:val="2"/>
            <w:vAlign w:val="bottom"/>
          </w:tcPr>
          <w:p w14:paraId="5A824F8C" w14:textId="58484954" w:rsidR="004C7D89" w:rsidRPr="007E545E" w:rsidRDefault="004C7D89" w:rsidP="00AE0774">
            <w:pPr>
              <w:rPr>
                <w:rFonts w:eastAsia="Arial Unicode MS"/>
                <w:bCs/>
                <w:sz w:val="18"/>
                <w:szCs w:val="18"/>
              </w:rPr>
            </w:pPr>
            <w:r>
              <w:rPr>
                <w:rFonts w:eastAsia="Arial Unicode MS"/>
                <w:bCs/>
                <w:sz w:val="18"/>
                <w:szCs w:val="18"/>
              </w:rPr>
              <w:t>1.2</w:t>
            </w:r>
          </w:p>
        </w:tc>
        <w:tc>
          <w:tcPr>
            <w:tcW w:w="241" w:type="pct"/>
            <w:vAlign w:val="bottom"/>
          </w:tcPr>
          <w:p w14:paraId="54329E8D" w14:textId="76AAC0E6" w:rsidR="004C7D89" w:rsidRPr="007E545E" w:rsidRDefault="004C7D89" w:rsidP="00AE0774">
            <w:pPr>
              <w:rPr>
                <w:rFonts w:eastAsia="Arial Unicode MS"/>
                <w:bCs/>
                <w:sz w:val="18"/>
                <w:szCs w:val="18"/>
              </w:rPr>
            </w:pPr>
            <w:r>
              <w:rPr>
                <w:rFonts w:eastAsia="Arial Unicode MS"/>
                <w:bCs/>
                <w:sz w:val="18"/>
                <w:szCs w:val="18"/>
              </w:rPr>
              <w:t>3.2</w:t>
            </w:r>
          </w:p>
        </w:tc>
        <w:tc>
          <w:tcPr>
            <w:tcW w:w="249" w:type="pct"/>
            <w:vMerge/>
            <w:vAlign w:val="bottom"/>
          </w:tcPr>
          <w:p w14:paraId="34F96841" w14:textId="77777777" w:rsidR="004C7D89" w:rsidRPr="007E545E" w:rsidRDefault="004C7D89" w:rsidP="00AE0774">
            <w:pPr>
              <w:rPr>
                <w:rFonts w:eastAsia="Arial Unicode MS"/>
                <w:bCs/>
                <w:sz w:val="18"/>
                <w:szCs w:val="18"/>
              </w:rPr>
            </w:pPr>
          </w:p>
        </w:tc>
        <w:tc>
          <w:tcPr>
            <w:tcW w:w="250" w:type="pct"/>
            <w:vMerge/>
            <w:vAlign w:val="bottom"/>
          </w:tcPr>
          <w:p w14:paraId="5F216811" w14:textId="77777777" w:rsidR="004C7D89" w:rsidRPr="007E545E" w:rsidRDefault="004C7D89" w:rsidP="00AE0774">
            <w:pPr>
              <w:rPr>
                <w:rFonts w:eastAsia="Arial Unicode MS"/>
                <w:bCs/>
                <w:sz w:val="18"/>
                <w:szCs w:val="18"/>
              </w:rPr>
            </w:pPr>
          </w:p>
        </w:tc>
        <w:tc>
          <w:tcPr>
            <w:tcW w:w="252" w:type="pct"/>
            <w:vMerge/>
            <w:vAlign w:val="bottom"/>
          </w:tcPr>
          <w:p w14:paraId="1FA247F1" w14:textId="77777777" w:rsidR="004C7D89" w:rsidRPr="007E545E" w:rsidRDefault="004C7D89" w:rsidP="00AE0774">
            <w:pPr>
              <w:rPr>
                <w:rFonts w:eastAsia="Arial Unicode MS"/>
                <w:bCs/>
                <w:sz w:val="18"/>
                <w:szCs w:val="18"/>
              </w:rPr>
            </w:pPr>
          </w:p>
        </w:tc>
        <w:tc>
          <w:tcPr>
            <w:tcW w:w="190" w:type="pct"/>
            <w:vMerge/>
            <w:vAlign w:val="bottom"/>
          </w:tcPr>
          <w:p w14:paraId="2FAEB461" w14:textId="77777777" w:rsidR="004C7D89" w:rsidRPr="007E545E" w:rsidRDefault="004C7D89" w:rsidP="00AE0774">
            <w:pPr>
              <w:rPr>
                <w:rFonts w:eastAsia="Arial Unicode MS"/>
                <w:bCs/>
                <w:sz w:val="18"/>
                <w:szCs w:val="18"/>
              </w:rPr>
            </w:pPr>
          </w:p>
        </w:tc>
        <w:tc>
          <w:tcPr>
            <w:tcW w:w="246" w:type="pct"/>
            <w:vMerge/>
            <w:vAlign w:val="bottom"/>
          </w:tcPr>
          <w:p w14:paraId="5C4AC02F" w14:textId="77777777" w:rsidR="004C7D89" w:rsidRPr="007E545E" w:rsidRDefault="004C7D89" w:rsidP="00AE0774">
            <w:pPr>
              <w:rPr>
                <w:rFonts w:eastAsia="Arial Unicode MS"/>
                <w:bCs/>
                <w:sz w:val="18"/>
                <w:szCs w:val="18"/>
              </w:rPr>
            </w:pPr>
          </w:p>
        </w:tc>
        <w:tc>
          <w:tcPr>
            <w:tcW w:w="246" w:type="pct"/>
            <w:vMerge/>
            <w:vAlign w:val="bottom"/>
          </w:tcPr>
          <w:p w14:paraId="3ABBA7D6" w14:textId="77777777" w:rsidR="004C7D89" w:rsidRPr="007E545E" w:rsidRDefault="004C7D89" w:rsidP="00AE0774">
            <w:pPr>
              <w:rPr>
                <w:rFonts w:eastAsia="Arial Unicode MS"/>
                <w:bCs/>
                <w:sz w:val="18"/>
                <w:szCs w:val="18"/>
              </w:rPr>
            </w:pPr>
          </w:p>
        </w:tc>
        <w:tc>
          <w:tcPr>
            <w:tcW w:w="249" w:type="pct"/>
            <w:vMerge/>
            <w:vAlign w:val="bottom"/>
          </w:tcPr>
          <w:p w14:paraId="4C2291A3" w14:textId="77777777" w:rsidR="004C7D89" w:rsidRPr="007E545E" w:rsidRDefault="004C7D89" w:rsidP="00AE0774">
            <w:pPr>
              <w:rPr>
                <w:rFonts w:eastAsia="Arial Unicode MS"/>
                <w:bCs/>
                <w:sz w:val="18"/>
                <w:szCs w:val="18"/>
              </w:rPr>
            </w:pPr>
          </w:p>
        </w:tc>
        <w:tc>
          <w:tcPr>
            <w:tcW w:w="190" w:type="pct"/>
            <w:vMerge/>
            <w:vAlign w:val="bottom"/>
          </w:tcPr>
          <w:p w14:paraId="6539EC56" w14:textId="77777777" w:rsidR="004C7D89" w:rsidRPr="007E545E" w:rsidRDefault="004C7D89" w:rsidP="00AE0774">
            <w:pPr>
              <w:rPr>
                <w:rFonts w:eastAsia="Arial Unicode MS"/>
                <w:bCs/>
                <w:sz w:val="18"/>
                <w:szCs w:val="18"/>
              </w:rPr>
            </w:pPr>
          </w:p>
        </w:tc>
      </w:tr>
      <w:tr w:rsidR="00DD196A" w:rsidRPr="007E545E" w14:paraId="59981F2C" w14:textId="77777777" w:rsidTr="00DD196A">
        <w:trPr>
          <w:cantSplit/>
          <w:trHeight w:val="199"/>
          <w:jc w:val="center"/>
        </w:trPr>
        <w:tc>
          <w:tcPr>
            <w:tcW w:w="348" w:type="pct"/>
            <w:vMerge w:val="restart"/>
            <w:vAlign w:val="bottom"/>
          </w:tcPr>
          <w:p w14:paraId="59981F1A" w14:textId="47E1A9D2" w:rsidR="00DD196A" w:rsidRPr="007E545E" w:rsidRDefault="00DD196A" w:rsidP="00FB5AD0">
            <w:pPr>
              <w:rPr>
                <w:rFonts w:eastAsia="Arial Unicode MS"/>
                <w:sz w:val="18"/>
                <w:szCs w:val="18"/>
              </w:rPr>
            </w:pPr>
            <w:r>
              <w:rPr>
                <w:rFonts w:eastAsia="Arial Unicode MS"/>
                <w:sz w:val="18"/>
                <w:szCs w:val="18"/>
              </w:rPr>
              <w:t>Onion</w:t>
            </w:r>
          </w:p>
        </w:tc>
        <w:tc>
          <w:tcPr>
            <w:tcW w:w="395" w:type="pct"/>
            <w:vMerge w:val="restart"/>
          </w:tcPr>
          <w:p w14:paraId="59981F1B" w14:textId="02ACF65F" w:rsidR="00DD196A" w:rsidRPr="007E545E" w:rsidRDefault="00DD196A" w:rsidP="00FB5AD0">
            <w:pPr>
              <w:jc w:val="right"/>
              <w:rPr>
                <w:rFonts w:eastAsia="Arial Unicode MS"/>
                <w:bCs/>
                <w:sz w:val="18"/>
                <w:szCs w:val="18"/>
              </w:rPr>
            </w:pPr>
          </w:p>
        </w:tc>
        <w:tc>
          <w:tcPr>
            <w:tcW w:w="726" w:type="pct"/>
            <w:vMerge w:val="restart"/>
          </w:tcPr>
          <w:p w14:paraId="59981F1C" w14:textId="17B42FAB" w:rsidR="00DD196A" w:rsidRPr="00EF3908" w:rsidRDefault="00DD196A" w:rsidP="00EF3908">
            <w:pPr>
              <w:rPr>
                <w:rFonts w:eastAsia="Arial Unicode MS"/>
                <w:bCs/>
                <w:sz w:val="18"/>
                <w:szCs w:val="18"/>
                <w:lang w:val="en-IN"/>
              </w:rPr>
            </w:pPr>
            <w:r w:rsidRPr="00EF3908">
              <w:rPr>
                <w:rFonts w:eastAsia="Arial Unicode MS"/>
                <w:b/>
                <w:bCs/>
                <w:sz w:val="18"/>
                <w:szCs w:val="18"/>
                <w:lang w:val="en-IN"/>
              </w:rPr>
              <w:t>Demonstration of Herbicide Oxyfluorfen in Rabi Onion</w:t>
            </w:r>
          </w:p>
        </w:tc>
        <w:tc>
          <w:tcPr>
            <w:tcW w:w="243" w:type="pct"/>
            <w:vMerge w:val="restart"/>
            <w:vAlign w:val="bottom"/>
          </w:tcPr>
          <w:p w14:paraId="59981F1D" w14:textId="4756E64D" w:rsidR="00DD196A" w:rsidRPr="007E545E" w:rsidRDefault="00DD196A" w:rsidP="00FB5AD0">
            <w:pPr>
              <w:jc w:val="right"/>
              <w:rPr>
                <w:rFonts w:eastAsia="Arial Unicode MS"/>
                <w:bCs/>
                <w:sz w:val="18"/>
                <w:szCs w:val="18"/>
              </w:rPr>
            </w:pPr>
            <w:r>
              <w:rPr>
                <w:rFonts w:eastAsia="Arial Unicode MS"/>
                <w:bCs/>
                <w:sz w:val="18"/>
                <w:szCs w:val="18"/>
              </w:rPr>
              <w:t>10</w:t>
            </w:r>
          </w:p>
        </w:tc>
        <w:tc>
          <w:tcPr>
            <w:tcW w:w="187" w:type="pct"/>
            <w:vMerge w:val="restart"/>
            <w:vAlign w:val="bottom"/>
          </w:tcPr>
          <w:p w14:paraId="59981F1E" w14:textId="6BCDFD80" w:rsidR="00DD196A" w:rsidRPr="007E545E" w:rsidRDefault="00DD196A" w:rsidP="00FB5AD0">
            <w:pPr>
              <w:jc w:val="right"/>
              <w:rPr>
                <w:rFonts w:eastAsia="Arial Unicode MS"/>
                <w:bCs/>
                <w:sz w:val="18"/>
                <w:szCs w:val="18"/>
              </w:rPr>
            </w:pPr>
            <w:r>
              <w:rPr>
                <w:rFonts w:eastAsia="Arial Unicode MS"/>
                <w:bCs/>
                <w:sz w:val="18"/>
                <w:szCs w:val="18"/>
              </w:rPr>
              <w:t>1</w:t>
            </w:r>
          </w:p>
        </w:tc>
        <w:tc>
          <w:tcPr>
            <w:tcW w:w="298" w:type="pct"/>
            <w:vMerge w:val="restart"/>
            <w:vAlign w:val="bottom"/>
          </w:tcPr>
          <w:p w14:paraId="59981F1F" w14:textId="67141409" w:rsidR="00DD196A" w:rsidRPr="007E545E" w:rsidRDefault="00DD196A" w:rsidP="00FB5AD0">
            <w:pPr>
              <w:jc w:val="right"/>
              <w:rPr>
                <w:rFonts w:eastAsia="Arial Unicode MS"/>
                <w:bCs/>
                <w:sz w:val="18"/>
                <w:szCs w:val="18"/>
              </w:rPr>
            </w:pPr>
            <w:r>
              <w:rPr>
                <w:rFonts w:eastAsia="Arial Unicode MS"/>
                <w:bCs/>
                <w:sz w:val="18"/>
                <w:szCs w:val="18"/>
              </w:rPr>
              <w:t>214</w:t>
            </w:r>
          </w:p>
        </w:tc>
        <w:tc>
          <w:tcPr>
            <w:tcW w:w="223" w:type="pct"/>
            <w:vMerge w:val="restart"/>
          </w:tcPr>
          <w:p w14:paraId="59981F20" w14:textId="765F6C63" w:rsidR="00DD196A" w:rsidRPr="007E545E" w:rsidRDefault="00DD196A" w:rsidP="00FB5AD0">
            <w:pPr>
              <w:jc w:val="right"/>
              <w:rPr>
                <w:rFonts w:eastAsia="Arial Unicode MS"/>
                <w:bCs/>
                <w:sz w:val="18"/>
                <w:szCs w:val="18"/>
              </w:rPr>
            </w:pPr>
            <w:r>
              <w:rPr>
                <w:rFonts w:eastAsia="Arial Unicode MS"/>
                <w:bCs/>
                <w:sz w:val="18"/>
                <w:szCs w:val="18"/>
              </w:rPr>
              <w:t>180</w:t>
            </w:r>
          </w:p>
        </w:tc>
        <w:tc>
          <w:tcPr>
            <w:tcW w:w="247" w:type="pct"/>
            <w:vMerge w:val="restart"/>
            <w:vAlign w:val="bottom"/>
          </w:tcPr>
          <w:p w14:paraId="59981F21" w14:textId="33B06BF7" w:rsidR="00DD196A" w:rsidRPr="007E545E" w:rsidRDefault="00DD196A" w:rsidP="00FB5AD0">
            <w:pPr>
              <w:jc w:val="right"/>
              <w:rPr>
                <w:rFonts w:eastAsia="Arial Unicode MS"/>
                <w:bCs/>
                <w:sz w:val="18"/>
                <w:szCs w:val="18"/>
              </w:rPr>
            </w:pPr>
            <w:r>
              <w:rPr>
                <w:rFonts w:eastAsia="Arial Unicode MS"/>
                <w:bCs/>
                <w:sz w:val="18"/>
                <w:szCs w:val="18"/>
              </w:rPr>
              <w:t>19</w:t>
            </w:r>
          </w:p>
        </w:tc>
        <w:tc>
          <w:tcPr>
            <w:tcW w:w="461" w:type="pct"/>
            <w:gridSpan w:val="3"/>
          </w:tcPr>
          <w:p w14:paraId="59981F23" w14:textId="79974FC8" w:rsidR="00DD196A" w:rsidRPr="007E545E" w:rsidRDefault="00DD196A" w:rsidP="00FB5AD0">
            <w:pPr>
              <w:jc w:val="right"/>
              <w:rPr>
                <w:rFonts w:eastAsia="Arial Unicode MS"/>
                <w:bCs/>
                <w:sz w:val="18"/>
                <w:szCs w:val="18"/>
              </w:rPr>
            </w:pPr>
            <w:r>
              <w:rPr>
                <w:rFonts w:eastAsia="Arial Unicode MS"/>
                <w:bCs/>
                <w:sz w:val="18"/>
                <w:szCs w:val="18"/>
              </w:rPr>
              <w:t>No of Weeds/m2</w:t>
            </w:r>
          </w:p>
        </w:tc>
        <w:tc>
          <w:tcPr>
            <w:tcW w:w="249" w:type="pct"/>
            <w:vMerge w:val="restart"/>
          </w:tcPr>
          <w:p w14:paraId="59981F24" w14:textId="792184FB" w:rsidR="00DD196A" w:rsidRPr="007E545E" w:rsidRDefault="00DD196A" w:rsidP="00FB5AD0">
            <w:pPr>
              <w:jc w:val="right"/>
              <w:rPr>
                <w:rFonts w:eastAsia="Arial Unicode MS"/>
                <w:bCs/>
                <w:sz w:val="18"/>
                <w:szCs w:val="18"/>
              </w:rPr>
            </w:pPr>
            <w:r>
              <w:rPr>
                <w:rFonts w:eastAsia="Arial Unicode MS"/>
                <w:bCs/>
                <w:sz w:val="18"/>
                <w:szCs w:val="18"/>
              </w:rPr>
              <w:t>135700</w:t>
            </w:r>
          </w:p>
        </w:tc>
        <w:tc>
          <w:tcPr>
            <w:tcW w:w="250" w:type="pct"/>
            <w:vMerge w:val="restart"/>
          </w:tcPr>
          <w:p w14:paraId="59981F25" w14:textId="15F79583" w:rsidR="00DD196A" w:rsidRPr="007E545E" w:rsidRDefault="00DD196A" w:rsidP="00FB5AD0">
            <w:pPr>
              <w:jc w:val="right"/>
              <w:rPr>
                <w:rFonts w:eastAsia="Arial Unicode MS"/>
                <w:bCs/>
                <w:sz w:val="18"/>
                <w:szCs w:val="18"/>
              </w:rPr>
            </w:pPr>
            <w:r>
              <w:rPr>
                <w:rFonts w:eastAsia="Arial Unicode MS"/>
                <w:bCs/>
                <w:sz w:val="18"/>
                <w:szCs w:val="18"/>
              </w:rPr>
              <w:t>342400</w:t>
            </w:r>
          </w:p>
        </w:tc>
        <w:tc>
          <w:tcPr>
            <w:tcW w:w="252" w:type="pct"/>
            <w:vMerge w:val="restart"/>
          </w:tcPr>
          <w:p w14:paraId="59981F26" w14:textId="73933404" w:rsidR="00DD196A" w:rsidRPr="007E545E" w:rsidRDefault="00DD196A" w:rsidP="00FB5AD0">
            <w:pPr>
              <w:jc w:val="right"/>
              <w:rPr>
                <w:rFonts w:eastAsia="Arial Unicode MS"/>
                <w:bCs/>
                <w:sz w:val="18"/>
                <w:szCs w:val="18"/>
              </w:rPr>
            </w:pPr>
            <w:r>
              <w:rPr>
                <w:rFonts w:eastAsia="Arial Unicode MS"/>
                <w:bCs/>
                <w:sz w:val="18"/>
                <w:szCs w:val="18"/>
              </w:rPr>
              <w:t>206700</w:t>
            </w:r>
          </w:p>
        </w:tc>
        <w:tc>
          <w:tcPr>
            <w:tcW w:w="190" w:type="pct"/>
            <w:vMerge w:val="restart"/>
          </w:tcPr>
          <w:p w14:paraId="59981F27" w14:textId="68CD3B93" w:rsidR="00DD196A" w:rsidRPr="007E545E" w:rsidRDefault="00DD196A" w:rsidP="00FB5AD0">
            <w:pPr>
              <w:jc w:val="right"/>
              <w:rPr>
                <w:rFonts w:eastAsia="Arial Unicode MS"/>
                <w:bCs/>
                <w:sz w:val="18"/>
                <w:szCs w:val="18"/>
              </w:rPr>
            </w:pPr>
            <w:r>
              <w:rPr>
                <w:rFonts w:eastAsia="Arial Unicode MS"/>
                <w:bCs/>
                <w:sz w:val="18"/>
                <w:szCs w:val="18"/>
              </w:rPr>
              <w:t>2.53</w:t>
            </w:r>
          </w:p>
        </w:tc>
        <w:tc>
          <w:tcPr>
            <w:tcW w:w="246" w:type="pct"/>
            <w:vMerge w:val="restart"/>
          </w:tcPr>
          <w:p w14:paraId="59981F28" w14:textId="60E5FE96" w:rsidR="00DD196A" w:rsidRPr="007E545E" w:rsidRDefault="00DD196A" w:rsidP="00FB5AD0">
            <w:pPr>
              <w:jc w:val="right"/>
              <w:rPr>
                <w:rFonts w:eastAsia="Arial Unicode MS"/>
                <w:bCs/>
                <w:sz w:val="18"/>
                <w:szCs w:val="18"/>
              </w:rPr>
            </w:pPr>
            <w:r>
              <w:rPr>
                <w:rFonts w:eastAsia="Arial Unicode MS"/>
                <w:bCs/>
                <w:sz w:val="18"/>
                <w:szCs w:val="18"/>
              </w:rPr>
              <w:t>130500</w:t>
            </w:r>
          </w:p>
        </w:tc>
        <w:tc>
          <w:tcPr>
            <w:tcW w:w="246" w:type="pct"/>
            <w:vMerge w:val="restart"/>
          </w:tcPr>
          <w:p w14:paraId="59981F29" w14:textId="7264A5CB" w:rsidR="00DD196A" w:rsidRPr="007E545E" w:rsidRDefault="00DD196A" w:rsidP="00FB5AD0">
            <w:pPr>
              <w:jc w:val="right"/>
              <w:rPr>
                <w:rFonts w:eastAsia="Arial Unicode MS"/>
                <w:bCs/>
                <w:sz w:val="18"/>
                <w:szCs w:val="18"/>
              </w:rPr>
            </w:pPr>
            <w:r>
              <w:rPr>
                <w:rFonts w:eastAsia="Arial Unicode MS"/>
                <w:bCs/>
                <w:sz w:val="18"/>
                <w:szCs w:val="18"/>
              </w:rPr>
              <w:t>288000</w:t>
            </w:r>
          </w:p>
        </w:tc>
        <w:tc>
          <w:tcPr>
            <w:tcW w:w="249" w:type="pct"/>
            <w:vMerge w:val="restart"/>
          </w:tcPr>
          <w:p w14:paraId="59981F2A" w14:textId="6ECBEE98" w:rsidR="00DD196A" w:rsidRPr="007E545E" w:rsidRDefault="00DD196A" w:rsidP="00FB5AD0">
            <w:pPr>
              <w:jc w:val="right"/>
              <w:rPr>
                <w:rFonts w:eastAsia="Arial Unicode MS"/>
                <w:bCs/>
                <w:sz w:val="18"/>
                <w:szCs w:val="18"/>
              </w:rPr>
            </w:pPr>
            <w:r>
              <w:rPr>
                <w:rFonts w:eastAsia="Arial Unicode MS"/>
                <w:bCs/>
                <w:sz w:val="18"/>
                <w:szCs w:val="18"/>
              </w:rPr>
              <w:t>157500</w:t>
            </w:r>
          </w:p>
        </w:tc>
        <w:tc>
          <w:tcPr>
            <w:tcW w:w="190" w:type="pct"/>
            <w:vMerge w:val="restart"/>
            <w:vAlign w:val="bottom"/>
          </w:tcPr>
          <w:p w14:paraId="59981F2B" w14:textId="3F8BE60B" w:rsidR="00DD196A" w:rsidRPr="007E545E" w:rsidRDefault="00DD196A" w:rsidP="00FB5AD0">
            <w:pPr>
              <w:jc w:val="right"/>
              <w:rPr>
                <w:rFonts w:eastAsia="Arial Unicode MS"/>
                <w:bCs/>
                <w:sz w:val="18"/>
                <w:szCs w:val="18"/>
              </w:rPr>
            </w:pPr>
            <w:r>
              <w:rPr>
                <w:rFonts w:eastAsia="Arial Unicode MS"/>
                <w:bCs/>
                <w:sz w:val="18"/>
                <w:szCs w:val="18"/>
              </w:rPr>
              <w:t>2.2</w:t>
            </w:r>
          </w:p>
        </w:tc>
      </w:tr>
      <w:tr w:rsidR="00DD196A" w:rsidRPr="007E545E" w14:paraId="69086030" w14:textId="77777777" w:rsidTr="00DD196A">
        <w:trPr>
          <w:cantSplit/>
          <w:trHeight w:val="297"/>
          <w:jc w:val="center"/>
        </w:trPr>
        <w:tc>
          <w:tcPr>
            <w:tcW w:w="348" w:type="pct"/>
            <w:vMerge/>
            <w:vAlign w:val="bottom"/>
          </w:tcPr>
          <w:p w14:paraId="062B1A27" w14:textId="77777777" w:rsidR="00EF3908" w:rsidRDefault="00EF3908" w:rsidP="00FB5AD0">
            <w:pPr>
              <w:rPr>
                <w:rFonts w:eastAsia="Arial Unicode MS"/>
                <w:sz w:val="18"/>
                <w:szCs w:val="18"/>
              </w:rPr>
            </w:pPr>
          </w:p>
        </w:tc>
        <w:tc>
          <w:tcPr>
            <w:tcW w:w="395" w:type="pct"/>
            <w:vMerge/>
          </w:tcPr>
          <w:p w14:paraId="3E9704EA" w14:textId="77777777" w:rsidR="00EF3908" w:rsidRPr="007E545E" w:rsidRDefault="00EF3908" w:rsidP="00FB5AD0">
            <w:pPr>
              <w:jc w:val="right"/>
              <w:rPr>
                <w:rFonts w:eastAsia="Arial Unicode MS"/>
                <w:bCs/>
                <w:sz w:val="18"/>
                <w:szCs w:val="18"/>
              </w:rPr>
            </w:pPr>
          </w:p>
        </w:tc>
        <w:tc>
          <w:tcPr>
            <w:tcW w:w="726" w:type="pct"/>
            <w:vMerge/>
          </w:tcPr>
          <w:p w14:paraId="42A44812" w14:textId="77777777" w:rsidR="00EF3908" w:rsidRPr="00EF3908" w:rsidRDefault="00EF3908" w:rsidP="00EF3908">
            <w:pPr>
              <w:rPr>
                <w:rFonts w:eastAsia="Arial Unicode MS"/>
                <w:b/>
                <w:bCs/>
                <w:sz w:val="18"/>
                <w:szCs w:val="18"/>
                <w:lang w:val="en-IN"/>
              </w:rPr>
            </w:pPr>
          </w:p>
        </w:tc>
        <w:tc>
          <w:tcPr>
            <w:tcW w:w="243" w:type="pct"/>
            <w:vMerge/>
            <w:vAlign w:val="bottom"/>
          </w:tcPr>
          <w:p w14:paraId="336DA3D2" w14:textId="77777777" w:rsidR="00EF3908" w:rsidRDefault="00EF3908" w:rsidP="00FB5AD0">
            <w:pPr>
              <w:jc w:val="right"/>
              <w:rPr>
                <w:rFonts w:eastAsia="Arial Unicode MS"/>
                <w:bCs/>
                <w:sz w:val="18"/>
                <w:szCs w:val="18"/>
              </w:rPr>
            </w:pPr>
          </w:p>
        </w:tc>
        <w:tc>
          <w:tcPr>
            <w:tcW w:w="187" w:type="pct"/>
            <w:vMerge/>
            <w:vAlign w:val="bottom"/>
          </w:tcPr>
          <w:p w14:paraId="10327B7F" w14:textId="77777777" w:rsidR="00EF3908" w:rsidRDefault="00EF3908" w:rsidP="00FB5AD0">
            <w:pPr>
              <w:jc w:val="right"/>
              <w:rPr>
                <w:rFonts w:eastAsia="Arial Unicode MS"/>
                <w:bCs/>
                <w:sz w:val="18"/>
                <w:szCs w:val="18"/>
              </w:rPr>
            </w:pPr>
          </w:p>
        </w:tc>
        <w:tc>
          <w:tcPr>
            <w:tcW w:w="298" w:type="pct"/>
            <w:vMerge/>
            <w:vAlign w:val="bottom"/>
          </w:tcPr>
          <w:p w14:paraId="7BB86032" w14:textId="77777777" w:rsidR="00EF3908" w:rsidRDefault="00EF3908" w:rsidP="00FB5AD0">
            <w:pPr>
              <w:jc w:val="right"/>
              <w:rPr>
                <w:rFonts w:eastAsia="Arial Unicode MS"/>
                <w:bCs/>
                <w:sz w:val="18"/>
                <w:szCs w:val="18"/>
              </w:rPr>
            </w:pPr>
          </w:p>
        </w:tc>
        <w:tc>
          <w:tcPr>
            <w:tcW w:w="223" w:type="pct"/>
            <w:vMerge/>
          </w:tcPr>
          <w:p w14:paraId="6B4F4CAE" w14:textId="77777777" w:rsidR="00EF3908" w:rsidRDefault="00EF3908" w:rsidP="00FB5AD0">
            <w:pPr>
              <w:jc w:val="right"/>
              <w:rPr>
                <w:rFonts w:eastAsia="Arial Unicode MS"/>
                <w:bCs/>
                <w:sz w:val="18"/>
                <w:szCs w:val="18"/>
              </w:rPr>
            </w:pPr>
          </w:p>
        </w:tc>
        <w:tc>
          <w:tcPr>
            <w:tcW w:w="247" w:type="pct"/>
            <w:vMerge/>
            <w:vAlign w:val="bottom"/>
          </w:tcPr>
          <w:p w14:paraId="5C3DAC6A" w14:textId="77777777" w:rsidR="00EF3908" w:rsidRDefault="00EF3908" w:rsidP="00FB5AD0">
            <w:pPr>
              <w:jc w:val="right"/>
              <w:rPr>
                <w:rFonts w:eastAsia="Arial Unicode MS"/>
                <w:bCs/>
                <w:sz w:val="18"/>
                <w:szCs w:val="18"/>
              </w:rPr>
            </w:pPr>
          </w:p>
        </w:tc>
        <w:tc>
          <w:tcPr>
            <w:tcW w:w="216" w:type="pct"/>
          </w:tcPr>
          <w:p w14:paraId="450C4C6D" w14:textId="3CDCAFFB" w:rsidR="00EF3908" w:rsidRPr="007E545E" w:rsidRDefault="00EF3908" w:rsidP="00FB5AD0">
            <w:pPr>
              <w:jc w:val="right"/>
              <w:rPr>
                <w:rFonts w:eastAsia="Arial Unicode MS"/>
                <w:bCs/>
                <w:sz w:val="18"/>
                <w:szCs w:val="18"/>
              </w:rPr>
            </w:pPr>
            <w:r>
              <w:rPr>
                <w:rFonts w:eastAsia="Arial Unicode MS"/>
                <w:bCs/>
                <w:sz w:val="18"/>
                <w:szCs w:val="18"/>
              </w:rPr>
              <w:t>7</w:t>
            </w:r>
          </w:p>
        </w:tc>
        <w:tc>
          <w:tcPr>
            <w:tcW w:w="245" w:type="pct"/>
            <w:gridSpan w:val="2"/>
          </w:tcPr>
          <w:p w14:paraId="03DCDD59" w14:textId="40436856" w:rsidR="00EF3908" w:rsidRPr="007E545E" w:rsidRDefault="00EF3908" w:rsidP="00FB5AD0">
            <w:pPr>
              <w:jc w:val="right"/>
              <w:rPr>
                <w:rFonts w:eastAsia="Arial Unicode MS"/>
                <w:bCs/>
                <w:sz w:val="18"/>
                <w:szCs w:val="18"/>
              </w:rPr>
            </w:pPr>
            <w:r>
              <w:rPr>
                <w:rFonts w:eastAsia="Arial Unicode MS"/>
                <w:bCs/>
                <w:sz w:val="18"/>
                <w:szCs w:val="18"/>
              </w:rPr>
              <w:t>28</w:t>
            </w:r>
          </w:p>
        </w:tc>
        <w:tc>
          <w:tcPr>
            <w:tcW w:w="249" w:type="pct"/>
            <w:vMerge/>
          </w:tcPr>
          <w:p w14:paraId="4B245A73" w14:textId="77777777" w:rsidR="00EF3908" w:rsidRPr="007E545E" w:rsidRDefault="00EF3908" w:rsidP="00FB5AD0">
            <w:pPr>
              <w:jc w:val="right"/>
              <w:rPr>
                <w:rFonts w:eastAsia="Arial Unicode MS"/>
                <w:bCs/>
                <w:sz w:val="18"/>
                <w:szCs w:val="18"/>
              </w:rPr>
            </w:pPr>
          </w:p>
        </w:tc>
        <w:tc>
          <w:tcPr>
            <w:tcW w:w="250" w:type="pct"/>
            <w:vMerge/>
          </w:tcPr>
          <w:p w14:paraId="4CAED3AE" w14:textId="77777777" w:rsidR="00EF3908" w:rsidRPr="007E545E" w:rsidRDefault="00EF3908" w:rsidP="00FB5AD0">
            <w:pPr>
              <w:jc w:val="right"/>
              <w:rPr>
                <w:rFonts w:eastAsia="Arial Unicode MS"/>
                <w:bCs/>
                <w:sz w:val="18"/>
                <w:szCs w:val="18"/>
              </w:rPr>
            </w:pPr>
          </w:p>
        </w:tc>
        <w:tc>
          <w:tcPr>
            <w:tcW w:w="252" w:type="pct"/>
            <w:vMerge/>
          </w:tcPr>
          <w:p w14:paraId="69FB953F" w14:textId="77777777" w:rsidR="00EF3908" w:rsidRPr="007E545E" w:rsidRDefault="00EF3908" w:rsidP="00FB5AD0">
            <w:pPr>
              <w:jc w:val="right"/>
              <w:rPr>
                <w:rFonts w:eastAsia="Arial Unicode MS"/>
                <w:bCs/>
                <w:sz w:val="18"/>
                <w:szCs w:val="18"/>
              </w:rPr>
            </w:pPr>
          </w:p>
        </w:tc>
        <w:tc>
          <w:tcPr>
            <w:tcW w:w="190" w:type="pct"/>
            <w:vMerge/>
          </w:tcPr>
          <w:p w14:paraId="73998653" w14:textId="77777777" w:rsidR="00EF3908" w:rsidRPr="007E545E" w:rsidRDefault="00EF3908" w:rsidP="00FB5AD0">
            <w:pPr>
              <w:jc w:val="right"/>
              <w:rPr>
                <w:rFonts w:eastAsia="Arial Unicode MS"/>
                <w:bCs/>
                <w:sz w:val="18"/>
                <w:szCs w:val="18"/>
              </w:rPr>
            </w:pPr>
          </w:p>
        </w:tc>
        <w:tc>
          <w:tcPr>
            <w:tcW w:w="246" w:type="pct"/>
            <w:vMerge/>
          </w:tcPr>
          <w:p w14:paraId="63C30254" w14:textId="77777777" w:rsidR="00EF3908" w:rsidRPr="007E545E" w:rsidRDefault="00EF3908" w:rsidP="00FB5AD0">
            <w:pPr>
              <w:jc w:val="right"/>
              <w:rPr>
                <w:rFonts w:eastAsia="Arial Unicode MS"/>
                <w:bCs/>
                <w:sz w:val="18"/>
                <w:szCs w:val="18"/>
              </w:rPr>
            </w:pPr>
          </w:p>
        </w:tc>
        <w:tc>
          <w:tcPr>
            <w:tcW w:w="246" w:type="pct"/>
            <w:vMerge/>
          </w:tcPr>
          <w:p w14:paraId="4B3D4B2C" w14:textId="77777777" w:rsidR="00EF3908" w:rsidRPr="007E545E" w:rsidRDefault="00EF3908" w:rsidP="00FB5AD0">
            <w:pPr>
              <w:jc w:val="right"/>
              <w:rPr>
                <w:rFonts w:eastAsia="Arial Unicode MS"/>
                <w:bCs/>
                <w:sz w:val="18"/>
                <w:szCs w:val="18"/>
              </w:rPr>
            </w:pPr>
          </w:p>
        </w:tc>
        <w:tc>
          <w:tcPr>
            <w:tcW w:w="249" w:type="pct"/>
            <w:vMerge/>
          </w:tcPr>
          <w:p w14:paraId="0979BE17" w14:textId="77777777" w:rsidR="00EF3908" w:rsidRPr="007E545E" w:rsidRDefault="00EF3908" w:rsidP="00FB5AD0">
            <w:pPr>
              <w:jc w:val="right"/>
              <w:rPr>
                <w:rFonts w:eastAsia="Arial Unicode MS"/>
                <w:bCs/>
                <w:sz w:val="18"/>
                <w:szCs w:val="18"/>
              </w:rPr>
            </w:pPr>
          </w:p>
        </w:tc>
        <w:tc>
          <w:tcPr>
            <w:tcW w:w="190" w:type="pct"/>
            <w:vMerge/>
            <w:vAlign w:val="bottom"/>
          </w:tcPr>
          <w:p w14:paraId="1E7E2970" w14:textId="77777777" w:rsidR="00EF3908" w:rsidRPr="007E545E" w:rsidRDefault="00EF3908" w:rsidP="00FB5AD0">
            <w:pPr>
              <w:jc w:val="right"/>
              <w:rPr>
                <w:rFonts w:eastAsia="Arial Unicode MS"/>
                <w:bCs/>
                <w:sz w:val="18"/>
                <w:szCs w:val="18"/>
              </w:rPr>
            </w:pPr>
          </w:p>
        </w:tc>
      </w:tr>
      <w:tr w:rsidR="00DD196A" w:rsidRPr="007E545E" w14:paraId="59981F3F" w14:textId="77777777" w:rsidTr="00DD196A">
        <w:trPr>
          <w:cantSplit/>
          <w:trHeight w:val="201"/>
          <w:jc w:val="center"/>
        </w:trPr>
        <w:tc>
          <w:tcPr>
            <w:tcW w:w="348" w:type="pct"/>
            <w:vMerge w:val="restart"/>
            <w:vAlign w:val="bottom"/>
          </w:tcPr>
          <w:p w14:paraId="59981F2D" w14:textId="1E26257C" w:rsidR="00EF3908" w:rsidRPr="007E545E" w:rsidRDefault="00EF3908" w:rsidP="00FB5AD0">
            <w:pPr>
              <w:rPr>
                <w:rFonts w:eastAsia="Arial Unicode MS"/>
                <w:sz w:val="18"/>
                <w:szCs w:val="18"/>
              </w:rPr>
            </w:pPr>
            <w:r>
              <w:rPr>
                <w:rFonts w:eastAsia="Arial Unicode MS"/>
                <w:sz w:val="18"/>
                <w:szCs w:val="18"/>
              </w:rPr>
              <w:t>Litchi</w:t>
            </w:r>
          </w:p>
        </w:tc>
        <w:tc>
          <w:tcPr>
            <w:tcW w:w="395" w:type="pct"/>
            <w:vMerge w:val="restart"/>
          </w:tcPr>
          <w:p w14:paraId="59981F2E" w14:textId="49203F73" w:rsidR="00EF3908" w:rsidRPr="007E545E" w:rsidRDefault="00EF3908" w:rsidP="00FB5AD0">
            <w:pPr>
              <w:jc w:val="right"/>
              <w:rPr>
                <w:rFonts w:eastAsia="Arial Unicode MS"/>
                <w:bCs/>
                <w:sz w:val="18"/>
                <w:szCs w:val="18"/>
              </w:rPr>
            </w:pPr>
            <w:r>
              <w:rPr>
                <w:rFonts w:eastAsia="Arial Unicode MS"/>
                <w:bCs/>
                <w:sz w:val="18"/>
                <w:szCs w:val="18"/>
              </w:rPr>
              <w:t>INM</w:t>
            </w:r>
          </w:p>
        </w:tc>
        <w:tc>
          <w:tcPr>
            <w:tcW w:w="726" w:type="pct"/>
            <w:vMerge w:val="restart"/>
          </w:tcPr>
          <w:p w14:paraId="59981F2F" w14:textId="752EF3AB" w:rsidR="00EF3908" w:rsidRPr="00EF3908" w:rsidRDefault="00EF3908" w:rsidP="00EF3908">
            <w:pPr>
              <w:jc w:val="right"/>
              <w:rPr>
                <w:rFonts w:eastAsia="Arial Unicode MS"/>
                <w:bCs/>
                <w:sz w:val="18"/>
                <w:szCs w:val="18"/>
                <w:lang w:val="en-IN"/>
              </w:rPr>
            </w:pPr>
            <w:r w:rsidRPr="00EF3908">
              <w:rPr>
                <w:rFonts w:eastAsia="Arial Unicode MS"/>
                <w:b/>
                <w:bCs/>
                <w:sz w:val="18"/>
                <w:szCs w:val="18"/>
                <w:lang w:val="en-IN"/>
              </w:rPr>
              <w:t>Demonstration on  integrated nutrient management in litchi</w:t>
            </w:r>
          </w:p>
        </w:tc>
        <w:tc>
          <w:tcPr>
            <w:tcW w:w="243" w:type="pct"/>
            <w:vMerge w:val="restart"/>
            <w:vAlign w:val="bottom"/>
          </w:tcPr>
          <w:p w14:paraId="59981F30" w14:textId="0B553123" w:rsidR="00EF3908" w:rsidRPr="007E545E" w:rsidRDefault="00EF3908" w:rsidP="00FB5AD0">
            <w:pPr>
              <w:jc w:val="right"/>
              <w:rPr>
                <w:rFonts w:eastAsia="Arial Unicode MS"/>
                <w:bCs/>
                <w:sz w:val="18"/>
                <w:szCs w:val="18"/>
              </w:rPr>
            </w:pPr>
            <w:r>
              <w:rPr>
                <w:rFonts w:eastAsia="Arial Unicode MS"/>
                <w:bCs/>
                <w:sz w:val="18"/>
                <w:szCs w:val="18"/>
              </w:rPr>
              <w:t>10</w:t>
            </w:r>
          </w:p>
        </w:tc>
        <w:tc>
          <w:tcPr>
            <w:tcW w:w="187" w:type="pct"/>
            <w:vMerge w:val="restart"/>
            <w:vAlign w:val="bottom"/>
          </w:tcPr>
          <w:p w14:paraId="59981F31" w14:textId="5E4AD272" w:rsidR="00EF3908" w:rsidRPr="007E545E" w:rsidRDefault="00EF3908" w:rsidP="00FB5AD0">
            <w:pPr>
              <w:jc w:val="right"/>
              <w:rPr>
                <w:rFonts w:eastAsia="Arial Unicode MS"/>
                <w:bCs/>
                <w:sz w:val="18"/>
                <w:szCs w:val="18"/>
              </w:rPr>
            </w:pPr>
            <w:r>
              <w:rPr>
                <w:rFonts w:eastAsia="Arial Unicode MS"/>
                <w:bCs/>
                <w:sz w:val="18"/>
                <w:szCs w:val="18"/>
              </w:rPr>
              <w:t>1</w:t>
            </w:r>
          </w:p>
        </w:tc>
        <w:tc>
          <w:tcPr>
            <w:tcW w:w="298" w:type="pct"/>
            <w:vMerge w:val="restart"/>
            <w:vAlign w:val="bottom"/>
          </w:tcPr>
          <w:p w14:paraId="59981F32" w14:textId="6C651246" w:rsidR="00EF3908" w:rsidRPr="007E545E" w:rsidRDefault="00EF3908" w:rsidP="00FB5AD0">
            <w:pPr>
              <w:jc w:val="right"/>
              <w:rPr>
                <w:rFonts w:eastAsia="Arial Unicode MS"/>
                <w:bCs/>
                <w:sz w:val="18"/>
                <w:szCs w:val="18"/>
              </w:rPr>
            </w:pPr>
            <w:r>
              <w:rPr>
                <w:rFonts w:eastAsia="Arial Unicode MS"/>
                <w:bCs/>
                <w:sz w:val="18"/>
                <w:szCs w:val="18"/>
              </w:rPr>
              <w:t>37.9</w:t>
            </w:r>
          </w:p>
        </w:tc>
        <w:tc>
          <w:tcPr>
            <w:tcW w:w="223" w:type="pct"/>
            <w:vMerge w:val="restart"/>
          </w:tcPr>
          <w:p w14:paraId="59981F33" w14:textId="27BFDBDC" w:rsidR="00EF3908" w:rsidRPr="007E545E" w:rsidRDefault="00EF3908" w:rsidP="00FB5AD0">
            <w:pPr>
              <w:jc w:val="right"/>
              <w:rPr>
                <w:rFonts w:eastAsia="Arial Unicode MS"/>
                <w:bCs/>
                <w:sz w:val="18"/>
                <w:szCs w:val="18"/>
              </w:rPr>
            </w:pPr>
            <w:r>
              <w:rPr>
                <w:rFonts w:eastAsia="Arial Unicode MS"/>
                <w:bCs/>
                <w:sz w:val="18"/>
                <w:szCs w:val="18"/>
              </w:rPr>
              <w:t>28.7</w:t>
            </w:r>
          </w:p>
        </w:tc>
        <w:tc>
          <w:tcPr>
            <w:tcW w:w="247" w:type="pct"/>
            <w:vMerge w:val="restart"/>
            <w:vAlign w:val="bottom"/>
          </w:tcPr>
          <w:p w14:paraId="59981F34" w14:textId="03782070" w:rsidR="00EF3908" w:rsidRPr="007E545E" w:rsidRDefault="00EF3908" w:rsidP="00FB5AD0">
            <w:pPr>
              <w:jc w:val="right"/>
              <w:rPr>
                <w:rFonts w:eastAsia="Arial Unicode MS"/>
                <w:bCs/>
                <w:sz w:val="18"/>
                <w:szCs w:val="18"/>
              </w:rPr>
            </w:pPr>
            <w:r>
              <w:rPr>
                <w:rFonts w:eastAsia="Arial Unicode MS"/>
                <w:bCs/>
                <w:sz w:val="18"/>
                <w:szCs w:val="18"/>
              </w:rPr>
              <w:t>32</w:t>
            </w:r>
          </w:p>
        </w:tc>
        <w:tc>
          <w:tcPr>
            <w:tcW w:w="461" w:type="pct"/>
            <w:gridSpan w:val="3"/>
          </w:tcPr>
          <w:p w14:paraId="59981F36" w14:textId="3AF8134F" w:rsidR="00EF3908" w:rsidRPr="007E545E" w:rsidRDefault="00EF3908" w:rsidP="00EF3908">
            <w:pPr>
              <w:rPr>
                <w:rFonts w:eastAsia="Arial Unicode MS"/>
                <w:bCs/>
                <w:sz w:val="18"/>
                <w:szCs w:val="18"/>
              </w:rPr>
            </w:pPr>
            <w:proofErr w:type="spellStart"/>
            <w:r>
              <w:rPr>
                <w:rFonts w:eastAsia="Arial Unicode MS"/>
                <w:bCs/>
                <w:sz w:val="18"/>
                <w:szCs w:val="18"/>
              </w:rPr>
              <w:t>No.of</w:t>
            </w:r>
            <w:proofErr w:type="spellEnd"/>
            <w:r>
              <w:rPr>
                <w:rFonts w:eastAsia="Arial Unicode MS"/>
                <w:bCs/>
                <w:sz w:val="18"/>
                <w:szCs w:val="18"/>
              </w:rPr>
              <w:t xml:space="preserve"> fruits/Tree</w:t>
            </w:r>
          </w:p>
        </w:tc>
        <w:tc>
          <w:tcPr>
            <w:tcW w:w="249" w:type="pct"/>
            <w:vMerge w:val="restart"/>
          </w:tcPr>
          <w:p w14:paraId="59981F37" w14:textId="276A4DF8" w:rsidR="00EF3908" w:rsidRPr="007E545E" w:rsidRDefault="00DD196A" w:rsidP="00FB5AD0">
            <w:pPr>
              <w:jc w:val="right"/>
              <w:rPr>
                <w:rFonts w:eastAsia="Arial Unicode MS"/>
                <w:bCs/>
                <w:sz w:val="18"/>
                <w:szCs w:val="18"/>
              </w:rPr>
            </w:pPr>
            <w:r>
              <w:rPr>
                <w:rFonts w:eastAsia="Arial Unicode MS"/>
                <w:bCs/>
                <w:sz w:val="18"/>
                <w:szCs w:val="18"/>
              </w:rPr>
              <w:t>95940</w:t>
            </w:r>
          </w:p>
        </w:tc>
        <w:tc>
          <w:tcPr>
            <w:tcW w:w="250" w:type="pct"/>
            <w:vMerge w:val="restart"/>
          </w:tcPr>
          <w:p w14:paraId="59981F38" w14:textId="4A0B62E9" w:rsidR="00EF3908" w:rsidRPr="007E545E" w:rsidRDefault="00DD196A" w:rsidP="00FB5AD0">
            <w:pPr>
              <w:jc w:val="right"/>
              <w:rPr>
                <w:rFonts w:eastAsia="Arial Unicode MS"/>
                <w:bCs/>
                <w:sz w:val="18"/>
                <w:szCs w:val="18"/>
              </w:rPr>
            </w:pPr>
            <w:r>
              <w:rPr>
                <w:rFonts w:eastAsia="Arial Unicode MS"/>
                <w:bCs/>
                <w:sz w:val="18"/>
                <w:szCs w:val="18"/>
              </w:rPr>
              <w:t>265300</w:t>
            </w:r>
          </w:p>
        </w:tc>
        <w:tc>
          <w:tcPr>
            <w:tcW w:w="252" w:type="pct"/>
            <w:vMerge w:val="restart"/>
          </w:tcPr>
          <w:p w14:paraId="59981F39" w14:textId="78020991" w:rsidR="00EF3908" w:rsidRPr="007E545E" w:rsidRDefault="00EF3908" w:rsidP="00FB5AD0">
            <w:pPr>
              <w:jc w:val="right"/>
              <w:rPr>
                <w:rFonts w:eastAsia="Arial Unicode MS"/>
                <w:bCs/>
                <w:sz w:val="18"/>
                <w:szCs w:val="18"/>
              </w:rPr>
            </w:pPr>
            <w:r>
              <w:rPr>
                <w:rFonts w:eastAsia="Arial Unicode MS"/>
                <w:bCs/>
                <w:sz w:val="18"/>
                <w:szCs w:val="18"/>
              </w:rPr>
              <w:t>169</w:t>
            </w:r>
            <w:r w:rsidR="00C6308A">
              <w:rPr>
                <w:rFonts w:eastAsia="Arial Unicode MS"/>
                <w:bCs/>
                <w:sz w:val="18"/>
                <w:szCs w:val="18"/>
              </w:rPr>
              <w:t>360</w:t>
            </w:r>
          </w:p>
        </w:tc>
        <w:tc>
          <w:tcPr>
            <w:tcW w:w="190" w:type="pct"/>
            <w:vMerge w:val="restart"/>
          </w:tcPr>
          <w:p w14:paraId="59981F3A" w14:textId="4F18B07F" w:rsidR="00EF3908" w:rsidRPr="007E545E" w:rsidRDefault="00EF3908" w:rsidP="00FB5AD0">
            <w:pPr>
              <w:jc w:val="right"/>
              <w:rPr>
                <w:rFonts w:eastAsia="Arial Unicode MS"/>
                <w:bCs/>
                <w:sz w:val="18"/>
                <w:szCs w:val="18"/>
              </w:rPr>
            </w:pPr>
            <w:r>
              <w:rPr>
                <w:rFonts w:eastAsia="Arial Unicode MS"/>
                <w:bCs/>
                <w:sz w:val="18"/>
                <w:szCs w:val="18"/>
              </w:rPr>
              <w:t>2.77</w:t>
            </w:r>
          </w:p>
        </w:tc>
        <w:tc>
          <w:tcPr>
            <w:tcW w:w="246" w:type="pct"/>
            <w:vMerge w:val="restart"/>
          </w:tcPr>
          <w:p w14:paraId="59981F3B" w14:textId="5F342511" w:rsidR="00EF3908" w:rsidRPr="007E545E" w:rsidRDefault="00DD196A" w:rsidP="00FB5AD0">
            <w:pPr>
              <w:jc w:val="right"/>
              <w:rPr>
                <w:rFonts w:eastAsia="Arial Unicode MS"/>
                <w:bCs/>
                <w:sz w:val="18"/>
                <w:szCs w:val="18"/>
              </w:rPr>
            </w:pPr>
            <w:r>
              <w:rPr>
                <w:rFonts w:eastAsia="Arial Unicode MS"/>
                <w:bCs/>
                <w:sz w:val="18"/>
                <w:szCs w:val="18"/>
              </w:rPr>
              <w:t>84240</w:t>
            </w:r>
          </w:p>
        </w:tc>
        <w:tc>
          <w:tcPr>
            <w:tcW w:w="246" w:type="pct"/>
            <w:vMerge w:val="restart"/>
          </w:tcPr>
          <w:p w14:paraId="59981F3C" w14:textId="1F3AFCE5" w:rsidR="00EF3908" w:rsidRPr="007E545E" w:rsidRDefault="00DD196A" w:rsidP="00FB5AD0">
            <w:pPr>
              <w:jc w:val="right"/>
              <w:rPr>
                <w:rFonts w:eastAsia="Arial Unicode MS"/>
                <w:bCs/>
                <w:sz w:val="18"/>
                <w:szCs w:val="18"/>
              </w:rPr>
            </w:pPr>
            <w:r>
              <w:rPr>
                <w:rFonts w:eastAsia="Arial Unicode MS"/>
                <w:bCs/>
                <w:sz w:val="18"/>
                <w:szCs w:val="18"/>
              </w:rPr>
              <w:t>200900</w:t>
            </w:r>
          </w:p>
        </w:tc>
        <w:tc>
          <w:tcPr>
            <w:tcW w:w="249" w:type="pct"/>
            <w:vMerge w:val="restart"/>
          </w:tcPr>
          <w:p w14:paraId="59981F3D" w14:textId="6A1EE9E7" w:rsidR="00EF3908" w:rsidRPr="007E545E" w:rsidRDefault="00EF3908" w:rsidP="00FB5AD0">
            <w:pPr>
              <w:jc w:val="right"/>
              <w:rPr>
                <w:rFonts w:eastAsia="Arial Unicode MS"/>
                <w:bCs/>
                <w:sz w:val="18"/>
                <w:szCs w:val="18"/>
              </w:rPr>
            </w:pPr>
            <w:r>
              <w:rPr>
                <w:rFonts w:eastAsia="Arial Unicode MS"/>
                <w:bCs/>
                <w:sz w:val="18"/>
                <w:szCs w:val="18"/>
              </w:rPr>
              <w:t>116660</w:t>
            </w:r>
          </w:p>
        </w:tc>
        <w:tc>
          <w:tcPr>
            <w:tcW w:w="190" w:type="pct"/>
            <w:vMerge w:val="restart"/>
            <w:vAlign w:val="bottom"/>
          </w:tcPr>
          <w:p w14:paraId="59981F3E" w14:textId="2C535FEB" w:rsidR="00EF3908" w:rsidRPr="007E545E" w:rsidRDefault="00EF3908" w:rsidP="00FB5AD0">
            <w:pPr>
              <w:jc w:val="right"/>
              <w:rPr>
                <w:rFonts w:eastAsia="Arial Unicode MS"/>
                <w:bCs/>
                <w:sz w:val="18"/>
                <w:szCs w:val="18"/>
              </w:rPr>
            </w:pPr>
            <w:r>
              <w:rPr>
                <w:rFonts w:eastAsia="Arial Unicode MS"/>
                <w:bCs/>
                <w:sz w:val="18"/>
                <w:szCs w:val="18"/>
              </w:rPr>
              <w:t>2.48</w:t>
            </w:r>
          </w:p>
        </w:tc>
      </w:tr>
      <w:tr w:rsidR="00DD196A" w:rsidRPr="007E545E" w14:paraId="4A955713" w14:textId="77777777" w:rsidTr="00DD196A">
        <w:trPr>
          <w:cantSplit/>
          <w:trHeight w:val="402"/>
          <w:jc w:val="center"/>
        </w:trPr>
        <w:tc>
          <w:tcPr>
            <w:tcW w:w="348" w:type="pct"/>
            <w:vMerge/>
            <w:vAlign w:val="bottom"/>
          </w:tcPr>
          <w:p w14:paraId="4BAB9965" w14:textId="77777777" w:rsidR="00EF3908" w:rsidRDefault="00EF3908" w:rsidP="00FB5AD0">
            <w:pPr>
              <w:rPr>
                <w:rFonts w:eastAsia="Arial Unicode MS"/>
                <w:sz w:val="18"/>
                <w:szCs w:val="18"/>
              </w:rPr>
            </w:pPr>
          </w:p>
        </w:tc>
        <w:tc>
          <w:tcPr>
            <w:tcW w:w="395" w:type="pct"/>
            <w:vMerge/>
          </w:tcPr>
          <w:p w14:paraId="11289667" w14:textId="77777777" w:rsidR="00EF3908" w:rsidRDefault="00EF3908" w:rsidP="00FB5AD0">
            <w:pPr>
              <w:jc w:val="right"/>
              <w:rPr>
                <w:rFonts w:eastAsia="Arial Unicode MS"/>
                <w:bCs/>
                <w:sz w:val="18"/>
                <w:szCs w:val="18"/>
              </w:rPr>
            </w:pPr>
          </w:p>
        </w:tc>
        <w:tc>
          <w:tcPr>
            <w:tcW w:w="726" w:type="pct"/>
            <w:vMerge/>
          </w:tcPr>
          <w:p w14:paraId="5D1EB7AC" w14:textId="77777777" w:rsidR="00EF3908" w:rsidRPr="00EF3908" w:rsidRDefault="00EF3908" w:rsidP="00EF3908">
            <w:pPr>
              <w:jc w:val="right"/>
              <w:rPr>
                <w:rFonts w:eastAsia="Arial Unicode MS"/>
                <w:b/>
                <w:bCs/>
                <w:sz w:val="18"/>
                <w:szCs w:val="18"/>
                <w:lang w:val="en-IN"/>
              </w:rPr>
            </w:pPr>
          </w:p>
        </w:tc>
        <w:tc>
          <w:tcPr>
            <w:tcW w:w="243" w:type="pct"/>
            <w:vMerge/>
            <w:vAlign w:val="bottom"/>
          </w:tcPr>
          <w:p w14:paraId="7E791B8B" w14:textId="77777777" w:rsidR="00EF3908" w:rsidRDefault="00EF3908" w:rsidP="00FB5AD0">
            <w:pPr>
              <w:jc w:val="right"/>
              <w:rPr>
                <w:rFonts w:eastAsia="Arial Unicode MS"/>
                <w:bCs/>
                <w:sz w:val="18"/>
                <w:szCs w:val="18"/>
              </w:rPr>
            </w:pPr>
          </w:p>
        </w:tc>
        <w:tc>
          <w:tcPr>
            <w:tcW w:w="187" w:type="pct"/>
            <w:vMerge/>
            <w:vAlign w:val="bottom"/>
          </w:tcPr>
          <w:p w14:paraId="0722B071" w14:textId="77777777" w:rsidR="00EF3908" w:rsidRDefault="00EF3908" w:rsidP="00FB5AD0">
            <w:pPr>
              <w:jc w:val="right"/>
              <w:rPr>
                <w:rFonts w:eastAsia="Arial Unicode MS"/>
                <w:bCs/>
                <w:sz w:val="18"/>
                <w:szCs w:val="18"/>
              </w:rPr>
            </w:pPr>
          </w:p>
        </w:tc>
        <w:tc>
          <w:tcPr>
            <w:tcW w:w="298" w:type="pct"/>
            <w:vMerge/>
            <w:vAlign w:val="bottom"/>
          </w:tcPr>
          <w:p w14:paraId="58D785CA" w14:textId="77777777" w:rsidR="00EF3908" w:rsidRDefault="00EF3908" w:rsidP="00FB5AD0">
            <w:pPr>
              <w:jc w:val="right"/>
              <w:rPr>
                <w:rFonts w:eastAsia="Arial Unicode MS"/>
                <w:bCs/>
                <w:sz w:val="18"/>
                <w:szCs w:val="18"/>
              </w:rPr>
            </w:pPr>
          </w:p>
        </w:tc>
        <w:tc>
          <w:tcPr>
            <w:tcW w:w="223" w:type="pct"/>
            <w:vMerge/>
          </w:tcPr>
          <w:p w14:paraId="5F346CB3" w14:textId="77777777" w:rsidR="00EF3908" w:rsidRDefault="00EF3908" w:rsidP="00FB5AD0">
            <w:pPr>
              <w:jc w:val="right"/>
              <w:rPr>
                <w:rFonts w:eastAsia="Arial Unicode MS"/>
                <w:bCs/>
                <w:sz w:val="18"/>
                <w:szCs w:val="18"/>
              </w:rPr>
            </w:pPr>
          </w:p>
        </w:tc>
        <w:tc>
          <w:tcPr>
            <w:tcW w:w="247" w:type="pct"/>
            <w:vMerge/>
            <w:vAlign w:val="bottom"/>
          </w:tcPr>
          <w:p w14:paraId="793AF274" w14:textId="77777777" w:rsidR="00EF3908" w:rsidRDefault="00EF3908" w:rsidP="00FB5AD0">
            <w:pPr>
              <w:jc w:val="right"/>
              <w:rPr>
                <w:rFonts w:eastAsia="Arial Unicode MS"/>
                <w:bCs/>
                <w:sz w:val="18"/>
                <w:szCs w:val="18"/>
              </w:rPr>
            </w:pPr>
          </w:p>
        </w:tc>
        <w:tc>
          <w:tcPr>
            <w:tcW w:w="216" w:type="pct"/>
          </w:tcPr>
          <w:p w14:paraId="65744DC4" w14:textId="5B47B856" w:rsidR="00EF3908" w:rsidRPr="007E545E" w:rsidRDefault="00EF3908" w:rsidP="00FB5AD0">
            <w:pPr>
              <w:jc w:val="right"/>
              <w:rPr>
                <w:rFonts w:eastAsia="Arial Unicode MS"/>
                <w:bCs/>
                <w:sz w:val="18"/>
                <w:szCs w:val="18"/>
              </w:rPr>
            </w:pPr>
            <w:r>
              <w:rPr>
                <w:rFonts w:eastAsia="Arial Unicode MS"/>
                <w:bCs/>
                <w:sz w:val="18"/>
                <w:szCs w:val="18"/>
              </w:rPr>
              <w:t>1227</w:t>
            </w:r>
          </w:p>
        </w:tc>
        <w:tc>
          <w:tcPr>
            <w:tcW w:w="245" w:type="pct"/>
            <w:gridSpan w:val="2"/>
          </w:tcPr>
          <w:p w14:paraId="39D83B55" w14:textId="571EBF42" w:rsidR="00EF3908" w:rsidRPr="007E545E" w:rsidRDefault="00EF3908" w:rsidP="00FB5AD0">
            <w:pPr>
              <w:jc w:val="right"/>
              <w:rPr>
                <w:rFonts w:eastAsia="Arial Unicode MS"/>
                <w:bCs/>
                <w:sz w:val="18"/>
                <w:szCs w:val="18"/>
              </w:rPr>
            </w:pPr>
            <w:r>
              <w:rPr>
                <w:rFonts w:eastAsia="Arial Unicode MS"/>
                <w:bCs/>
                <w:sz w:val="18"/>
                <w:szCs w:val="18"/>
              </w:rPr>
              <w:t>1010</w:t>
            </w:r>
          </w:p>
        </w:tc>
        <w:tc>
          <w:tcPr>
            <w:tcW w:w="249" w:type="pct"/>
            <w:vMerge/>
          </w:tcPr>
          <w:p w14:paraId="376911A2" w14:textId="77777777" w:rsidR="00EF3908" w:rsidRPr="007E545E" w:rsidRDefault="00EF3908" w:rsidP="00FB5AD0">
            <w:pPr>
              <w:jc w:val="right"/>
              <w:rPr>
                <w:rFonts w:eastAsia="Arial Unicode MS"/>
                <w:bCs/>
                <w:sz w:val="18"/>
                <w:szCs w:val="18"/>
              </w:rPr>
            </w:pPr>
          </w:p>
        </w:tc>
        <w:tc>
          <w:tcPr>
            <w:tcW w:w="250" w:type="pct"/>
            <w:vMerge/>
          </w:tcPr>
          <w:p w14:paraId="54D640F4" w14:textId="77777777" w:rsidR="00EF3908" w:rsidRPr="007E545E" w:rsidRDefault="00EF3908" w:rsidP="00FB5AD0">
            <w:pPr>
              <w:jc w:val="right"/>
              <w:rPr>
                <w:rFonts w:eastAsia="Arial Unicode MS"/>
                <w:bCs/>
                <w:sz w:val="18"/>
                <w:szCs w:val="18"/>
              </w:rPr>
            </w:pPr>
          </w:p>
        </w:tc>
        <w:tc>
          <w:tcPr>
            <w:tcW w:w="252" w:type="pct"/>
            <w:vMerge/>
          </w:tcPr>
          <w:p w14:paraId="3A86A6F5" w14:textId="77777777" w:rsidR="00EF3908" w:rsidRPr="007E545E" w:rsidRDefault="00EF3908" w:rsidP="00FB5AD0">
            <w:pPr>
              <w:jc w:val="right"/>
              <w:rPr>
                <w:rFonts w:eastAsia="Arial Unicode MS"/>
                <w:bCs/>
                <w:sz w:val="18"/>
                <w:szCs w:val="18"/>
              </w:rPr>
            </w:pPr>
          </w:p>
        </w:tc>
        <w:tc>
          <w:tcPr>
            <w:tcW w:w="190" w:type="pct"/>
            <w:vMerge/>
          </w:tcPr>
          <w:p w14:paraId="5ABFE86F" w14:textId="77777777" w:rsidR="00EF3908" w:rsidRPr="007E545E" w:rsidRDefault="00EF3908" w:rsidP="00FB5AD0">
            <w:pPr>
              <w:jc w:val="right"/>
              <w:rPr>
                <w:rFonts w:eastAsia="Arial Unicode MS"/>
                <w:bCs/>
                <w:sz w:val="18"/>
                <w:szCs w:val="18"/>
              </w:rPr>
            </w:pPr>
          </w:p>
        </w:tc>
        <w:tc>
          <w:tcPr>
            <w:tcW w:w="246" w:type="pct"/>
            <w:vMerge/>
          </w:tcPr>
          <w:p w14:paraId="0F44C597" w14:textId="77777777" w:rsidR="00EF3908" w:rsidRPr="007E545E" w:rsidRDefault="00EF3908" w:rsidP="00FB5AD0">
            <w:pPr>
              <w:jc w:val="right"/>
              <w:rPr>
                <w:rFonts w:eastAsia="Arial Unicode MS"/>
                <w:bCs/>
                <w:sz w:val="18"/>
                <w:szCs w:val="18"/>
              </w:rPr>
            </w:pPr>
          </w:p>
        </w:tc>
        <w:tc>
          <w:tcPr>
            <w:tcW w:w="246" w:type="pct"/>
            <w:vMerge/>
          </w:tcPr>
          <w:p w14:paraId="5C5CEE79" w14:textId="77777777" w:rsidR="00EF3908" w:rsidRPr="007E545E" w:rsidRDefault="00EF3908" w:rsidP="00FB5AD0">
            <w:pPr>
              <w:jc w:val="right"/>
              <w:rPr>
                <w:rFonts w:eastAsia="Arial Unicode MS"/>
                <w:bCs/>
                <w:sz w:val="18"/>
                <w:szCs w:val="18"/>
              </w:rPr>
            </w:pPr>
          </w:p>
        </w:tc>
        <w:tc>
          <w:tcPr>
            <w:tcW w:w="249" w:type="pct"/>
            <w:vMerge/>
          </w:tcPr>
          <w:p w14:paraId="74356FC5" w14:textId="77777777" w:rsidR="00EF3908" w:rsidRPr="007E545E" w:rsidRDefault="00EF3908" w:rsidP="00FB5AD0">
            <w:pPr>
              <w:jc w:val="right"/>
              <w:rPr>
                <w:rFonts w:eastAsia="Arial Unicode MS"/>
                <w:bCs/>
                <w:sz w:val="18"/>
                <w:szCs w:val="18"/>
              </w:rPr>
            </w:pPr>
          </w:p>
        </w:tc>
        <w:tc>
          <w:tcPr>
            <w:tcW w:w="190" w:type="pct"/>
            <w:vMerge/>
            <w:vAlign w:val="bottom"/>
          </w:tcPr>
          <w:p w14:paraId="410DD446" w14:textId="77777777" w:rsidR="00EF3908" w:rsidRPr="007E545E" w:rsidRDefault="00EF3908" w:rsidP="00FB5AD0">
            <w:pPr>
              <w:jc w:val="right"/>
              <w:rPr>
                <w:rFonts w:eastAsia="Arial Unicode MS"/>
                <w:bCs/>
                <w:sz w:val="18"/>
                <w:szCs w:val="18"/>
              </w:rPr>
            </w:pPr>
          </w:p>
        </w:tc>
      </w:tr>
      <w:tr w:rsidR="00DD196A" w:rsidRPr="007E545E" w14:paraId="59981F52" w14:textId="77777777" w:rsidTr="00DD196A">
        <w:trPr>
          <w:cantSplit/>
          <w:trHeight w:val="201"/>
          <w:jc w:val="center"/>
        </w:trPr>
        <w:tc>
          <w:tcPr>
            <w:tcW w:w="348" w:type="pct"/>
            <w:vMerge w:val="restart"/>
            <w:vAlign w:val="bottom"/>
          </w:tcPr>
          <w:p w14:paraId="59981F40" w14:textId="5BE01728" w:rsidR="004669A4" w:rsidRPr="007E545E" w:rsidRDefault="004669A4" w:rsidP="00FB5AD0">
            <w:pPr>
              <w:rPr>
                <w:rFonts w:eastAsia="Arial Unicode MS"/>
                <w:sz w:val="18"/>
                <w:szCs w:val="18"/>
              </w:rPr>
            </w:pPr>
            <w:r>
              <w:rPr>
                <w:rFonts w:eastAsia="Arial Unicode MS"/>
                <w:sz w:val="18"/>
                <w:szCs w:val="18"/>
              </w:rPr>
              <w:t>Mango</w:t>
            </w:r>
          </w:p>
        </w:tc>
        <w:tc>
          <w:tcPr>
            <w:tcW w:w="395" w:type="pct"/>
            <w:vMerge w:val="restart"/>
          </w:tcPr>
          <w:p w14:paraId="59981F41" w14:textId="23D0F7C7" w:rsidR="004669A4" w:rsidRPr="007E545E" w:rsidRDefault="004669A4" w:rsidP="00FB5AD0">
            <w:pPr>
              <w:jc w:val="right"/>
              <w:rPr>
                <w:rFonts w:eastAsia="Arial Unicode MS"/>
                <w:bCs/>
                <w:sz w:val="16"/>
                <w:szCs w:val="16"/>
              </w:rPr>
            </w:pPr>
          </w:p>
        </w:tc>
        <w:tc>
          <w:tcPr>
            <w:tcW w:w="726" w:type="pct"/>
            <w:vMerge w:val="restart"/>
          </w:tcPr>
          <w:p w14:paraId="634C0BEE" w14:textId="77777777" w:rsidR="004669A4" w:rsidRDefault="004669A4" w:rsidP="00685F74">
            <w:pPr>
              <w:jc w:val="right"/>
              <w:rPr>
                <w:rFonts w:eastAsia="Arial Unicode MS"/>
                <w:bCs/>
                <w:sz w:val="16"/>
                <w:szCs w:val="16"/>
                <w:lang w:val="en-IN"/>
              </w:rPr>
            </w:pPr>
            <w:r w:rsidRPr="004669A4">
              <w:rPr>
                <w:rFonts w:eastAsia="Arial Unicode MS"/>
                <w:b/>
                <w:bCs/>
                <w:sz w:val="16"/>
                <w:szCs w:val="16"/>
                <w:lang w:val="en-IN"/>
              </w:rPr>
              <w:t>Demonstration of  growth promoters for improving fruit retention, yield, and quality of mango</w:t>
            </w:r>
          </w:p>
          <w:p w14:paraId="59981F42" w14:textId="34CE241C" w:rsidR="00685F74" w:rsidRPr="00685F74" w:rsidRDefault="00685F74" w:rsidP="00685F74">
            <w:pPr>
              <w:jc w:val="right"/>
              <w:rPr>
                <w:rFonts w:eastAsia="Arial Unicode MS"/>
                <w:bCs/>
                <w:sz w:val="16"/>
                <w:szCs w:val="16"/>
                <w:lang w:val="en-IN"/>
              </w:rPr>
            </w:pPr>
          </w:p>
        </w:tc>
        <w:tc>
          <w:tcPr>
            <w:tcW w:w="243" w:type="pct"/>
            <w:vMerge w:val="restart"/>
            <w:vAlign w:val="bottom"/>
          </w:tcPr>
          <w:p w14:paraId="59981F43" w14:textId="4B682BF2" w:rsidR="004669A4" w:rsidRPr="007E545E" w:rsidRDefault="004669A4" w:rsidP="00FB5AD0">
            <w:pPr>
              <w:jc w:val="right"/>
              <w:rPr>
                <w:rFonts w:eastAsia="Arial Unicode MS"/>
                <w:bCs/>
                <w:sz w:val="16"/>
                <w:szCs w:val="16"/>
              </w:rPr>
            </w:pPr>
            <w:r>
              <w:rPr>
                <w:rFonts w:eastAsia="Arial Unicode MS"/>
                <w:bCs/>
                <w:sz w:val="16"/>
                <w:szCs w:val="16"/>
              </w:rPr>
              <w:t>10</w:t>
            </w:r>
          </w:p>
        </w:tc>
        <w:tc>
          <w:tcPr>
            <w:tcW w:w="187" w:type="pct"/>
            <w:vMerge w:val="restart"/>
            <w:vAlign w:val="bottom"/>
          </w:tcPr>
          <w:p w14:paraId="59981F44" w14:textId="766AC84A" w:rsidR="004669A4" w:rsidRPr="007E545E" w:rsidRDefault="004669A4" w:rsidP="00FB5AD0">
            <w:pPr>
              <w:jc w:val="right"/>
              <w:rPr>
                <w:rFonts w:eastAsia="Arial Unicode MS"/>
                <w:bCs/>
                <w:sz w:val="16"/>
                <w:szCs w:val="16"/>
              </w:rPr>
            </w:pPr>
            <w:r>
              <w:rPr>
                <w:rFonts w:eastAsia="Arial Unicode MS"/>
                <w:bCs/>
                <w:sz w:val="16"/>
                <w:szCs w:val="16"/>
              </w:rPr>
              <w:t>1</w:t>
            </w:r>
          </w:p>
        </w:tc>
        <w:tc>
          <w:tcPr>
            <w:tcW w:w="298" w:type="pct"/>
            <w:vMerge w:val="restart"/>
            <w:vAlign w:val="bottom"/>
          </w:tcPr>
          <w:p w14:paraId="59981F45" w14:textId="41004B43" w:rsidR="004669A4" w:rsidRPr="007E545E" w:rsidRDefault="004669A4" w:rsidP="00FB5AD0">
            <w:pPr>
              <w:jc w:val="right"/>
              <w:rPr>
                <w:rFonts w:eastAsia="Arial Unicode MS"/>
                <w:bCs/>
                <w:sz w:val="16"/>
                <w:szCs w:val="16"/>
              </w:rPr>
            </w:pPr>
            <w:r>
              <w:rPr>
                <w:rFonts w:eastAsia="Arial Unicode MS"/>
                <w:bCs/>
                <w:sz w:val="16"/>
                <w:szCs w:val="16"/>
              </w:rPr>
              <w:t>57.9</w:t>
            </w:r>
          </w:p>
        </w:tc>
        <w:tc>
          <w:tcPr>
            <w:tcW w:w="223" w:type="pct"/>
            <w:vMerge w:val="restart"/>
          </w:tcPr>
          <w:p w14:paraId="59981F46" w14:textId="3F688739" w:rsidR="004669A4" w:rsidRPr="007E545E" w:rsidRDefault="004669A4" w:rsidP="00FB5AD0">
            <w:pPr>
              <w:jc w:val="right"/>
              <w:rPr>
                <w:rFonts w:eastAsia="Arial Unicode MS"/>
                <w:bCs/>
                <w:sz w:val="16"/>
                <w:szCs w:val="16"/>
              </w:rPr>
            </w:pPr>
            <w:r>
              <w:rPr>
                <w:rFonts w:eastAsia="Arial Unicode MS"/>
                <w:bCs/>
                <w:sz w:val="16"/>
                <w:szCs w:val="16"/>
              </w:rPr>
              <w:t>49.3</w:t>
            </w:r>
          </w:p>
        </w:tc>
        <w:tc>
          <w:tcPr>
            <w:tcW w:w="247" w:type="pct"/>
            <w:vMerge w:val="restart"/>
            <w:vAlign w:val="bottom"/>
          </w:tcPr>
          <w:p w14:paraId="59981F47" w14:textId="0C57F093" w:rsidR="004669A4" w:rsidRPr="007E545E" w:rsidRDefault="004669A4" w:rsidP="00FB5AD0">
            <w:pPr>
              <w:jc w:val="right"/>
              <w:rPr>
                <w:rFonts w:eastAsia="Arial Unicode MS"/>
                <w:bCs/>
                <w:sz w:val="16"/>
                <w:szCs w:val="16"/>
              </w:rPr>
            </w:pPr>
            <w:r>
              <w:rPr>
                <w:rFonts w:eastAsia="Arial Unicode MS"/>
                <w:bCs/>
                <w:sz w:val="16"/>
                <w:szCs w:val="16"/>
              </w:rPr>
              <w:t>17</w:t>
            </w:r>
          </w:p>
        </w:tc>
        <w:tc>
          <w:tcPr>
            <w:tcW w:w="461" w:type="pct"/>
            <w:gridSpan w:val="3"/>
          </w:tcPr>
          <w:p w14:paraId="59981F49" w14:textId="485ABB0A" w:rsidR="004669A4" w:rsidRPr="004669A4" w:rsidRDefault="004669A4" w:rsidP="004669A4">
            <w:pPr>
              <w:rPr>
                <w:rFonts w:eastAsia="Arial Unicode MS"/>
                <w:bCs/>
                <w:sz w:val="16"/>
                <w:szCs w:val="16"/>
                <w:lang w:val="en-IN"/>
              </w:rPr>
            </w:pPr>
            <w:r w:rsidRPr="004669A4">
              <w:rPr>
                <w:rFonts w:eastAsia="Arial Unicode MS"/>
                <w:b/>
                <w:bCs/>
                <w:sz w:val="16"/>
                <w:szCs w:val="16"/>
              </w:rPr>
              <w:t>Avg. no of retained fruits</w:t>
            </w:r>
          </w:p>
        </w:tc>
        <w:tc>
          <w:tcPr>
            <w:tcW w:w="249" w:type="pct"/>
            <w:vMerge w:val="restart"/>
          </w:tcPr>
          <w:p w14:paraId="59981F4A" w14:textId="4E129356" w:rsidR="004669A4" w:rsidRPr="007E545E" w:rsidRDefault="00DD4F07" w:rsidP="00FB5AD0">
            <w:pPr>
              <w:jc w:val="right"/>
              <w:rPr>
                <w:rFonts w:eastAsia="Arial Unicode MS"/>
                <w:bCs/>
                <w:sz w:val="16"/>
                <w:szCs w:val="16"/>
              </w:rPr>
            </w:pPr>
            <w:r>
              <w:rPr>
                <w:rFonts w:eastAsia="Arial Unicode MS"/>
                <w:bCs/>
                <w:sz w:val="16"/>
                <w:szCs w:val="16"/>
              </w:rPr>
              <w:t>51000</w:t>
            </w:r>
          </w:p>
        </w:tc>
        <w:tc>
          <w:tcPr>
            <w:tcW w:w="250" w:type="pct"/>
            <w:vMerge w:val="restart"/>
          </w:tcPr>
          <w:p w14:paraId="59981F4B" w14:textId="23803F68" w:rsidR="004669A4" w:rsidRPr="007E545E" w:rsidRDefault="00DD4F07" w:rsidP="00FB5AD0">
            <w:pPr>
              <w:jc w:val="right"/>
              <w:rPr>
                <w:rFonts w:eastAsia="Arial Unicode MS"/>
                <w:bCs/>
                <w:sz w:val="16"/>
                <w:szCs w:val="16"/>
              </w:rPr>
            </w:pPr>
            <w:r>
              <w:rPr>
                <w:rFonts w:eastAsia="Arial Unicode MS"/>
                <w:bCs/>
                <w:sz w:val="16"/>
                <w:szCs w:val="16"/>
              </w:rPr>
              <w:t>144750</w:t>
            </w:r>
          </w:p>
        </w:tc>
        <w:tc>
          <w:tcPr>
            <w:tcW w:w="252" w:type="pct"/>
            <w:vMerge w:val="restart"/>
          </w:tcPr>
          <w:p w14:paraId="59981F4C" w14:textId="5D50BEAC" w:rsidR="004669A4" w:rsidRPr="007E545E" w:rsidRDefault="004669A4" w:rsidP="00FB5AD0">
            <w:pPr>
              <w:jc w:val="right"/>
              <w:rPr>
                <w:rFonts w:eastAsia="Arial Unicode MS"/>
                <w:bCs/>
                <w:sz w:val="16"/>
                <w:szCs w:val="16"/>
              </w:rPr>
            </w:pPr>
            <w:r>
              <w:rPr>
                <w:rFonts w:eastAsia="Arial Unicode MS"/>
                <w:bCs/>
                <w:sz w:val="16"/>
                <w:szCs w:val="16"/>
              </w:rPr>
              <w:t>93750</w:t>
            </w:r>
          </w:p>
        </w:tc>
        <w:tc>
          <w:tcPr>
            <w:tcW w:w="190" w:type="pct"/>
            <w:vMerge w:val="restart"/>
          </w:tcPr>
          <w:p w14:paraId="59981F4D" w14:textId="3B23AA96" w:rsidR="004669A4" w:rsidRPr="007E545E" w:rsidRDefault="004669A4" w:rsidP="00FB5AD0">
            <w:pPr>
              <w:jc w:val="right"/>
              <w:rPr>
                <w:rFonts w:eastAsia="Arial Unicode MS"/>
                <w:bCs/>
                <w:sz w:val="16"/>
                <w:szCs w:val="16"/>
              </w:rPr>
            </w:pPr>
            <w:r>
              <w:rPr>
                <w:rFonts w:eastAsia="Arial Unicode MS"/>
                <w:bCs/>
                <w:sz w:val="16"/>
                <w:szCs w:val="16"/>
              </w:rPr>
              <w:t>2.83</w:t>
            </w:r>
          </w:p>
        </w:tc>
        <w:tc>
          <w:tcPr>
            <w:tcW w:w="246" w:type="pct"/>
            <w:vMerge w:val="restart"/>
          </w:tcPr>
          <w:p w14:paraId="59981F4E" w14:textId="1725EBB8" w:rsidR="004669A4" w:rsidRPr="007E545E" w:rsidRDefault="00DD4F07" w:rsidP="00FB5AD0">
            <w:pPr>
              <w:jc w:val="right"/>
              <w:rPr>
                <w:rFonts w:eastAsia="Arial Unicode MS"/>
                <w:bCs/>
                <w:sz w:val="16"/>
                <w:szCs w:val="16"/>
              </w:rPr>
            </w:pPr>
            <w:r>
              <w:rPr>
                <w:rFonts w:eastAsia="Arial Unicode MS"/>
                <w:bCs/>
                <w:sz w:val="16"/>
                <w:szCs w:val="16"/>
              </w:rPr>
              <w:t>46920</w:t>
            </w:r>
          </w:p>
        </w:tc>
        <w:tc>
          <w:tcPr>
            <w:tcW w:w="246" w:type="pct"/>
            <w:vMerge w:val="restart"/>
          </w:tcPr>
          <w:p w14:paraId="59981F4F" w14:textId="010D478A" w:rsidR="004669A4" w:rsidRPr="007E545E" w:rsidRDefault="00DD4F07" w:rsidP="00FB5AD0">
            <w:pPr>
              <w:jc w:val="right"/>
              <w:rPr>
                <w:rFonts w:eastAsia="Arial Unicode MS"/>
                <w:bCs/>
                <w:sz w:val="16"/>
                <w:szCs w:val="16"/>
              </w:rPr>
            </w:pPr>
            <w:r>
              <w:rPr>
                <w:rFonts w:eastAsia="Arial Unicode MS"/>
                <w:bCs/>
                <w:sz w:val="16"/>
                <w:szCs w:val="16"/>
              </w:rPr>
              <w:t>123250</w:t>
            </w:r>
          </w:p>
        </w:tc>
        <w:tc>
          <w:tcPr>
            <w:tcW w:w="249" w:type="pct"/>
            <w:vMerge w:val="restart"/>
          </w:tcPr>
          <w:p w14:paraId="59981F50" w14:textId="053E623C" w:rsidR="004669A4" w:rsidRPr="007E545E" w:rsidRDefault="004669A4" w:rsidP="00FB5AD0">
            <w:pPr>
              <w:jc w:val="right"/>
              <w:rPr>
                <w:rFonts w:eastAsia="Arial Unicode MS"/>
                <w:bCs/>
                <w:sz w:val="16"/>
                <w:szCs w:val="16"/>
              </w:rPr>
            </w:pPr>
            <w:r>
              <w:rPr>
                <w:rFonts w:eastAsia="Arial Unicode MS"/>
                <w:bCs/>
                <w:sz w:val="16"/>
                <w:szCs w:val="16"/>
              </w:rPr>
              <w:t>76330</w:t>
            </w:r>
          </w:p>
        </w:tc>
        <w:tc>
          <w:tcPr>
            <w:tcW w:w="190" w:type="pct"/>
            <w:vMerge w:val="restart"/>
            <w:vAlign w:val="bottom"/>
          </w:tcPr>
          <w:p w14:paraId="59981F51" w14:textId="63B8E380" w:rsidR="004669A4" w:rsidRPr="007E545E" w:rsidRDefault="004669A4" w:rsidP="00FB5AD0">
            <w:pPr>
              <w:jc w:val="right"/>
              <w:rPr>
                <w:rFonts w:eastAsia="Arial Unicode MS"/>
                <w:bCs/>
                <w:sz w:val="16"/>
                <w:szCs w:val="16"/>
              </w:rPr>
            </w:pPr>
            <w:r>
              <w:rPr>
                <w:rFonts w:eastAsia="Arial Unicode MS"/>
                <w:bCs/>
                <w:sz w:val="16"/>
                <w:szCs w:val="16"/>
              </w:rPr>
              <w:t>2.62</w:t>
            </w:r>
          </w:p>
        </w:tc>
      </w:tr>
      <w:tr w:rsidR="00DD196A" w:rsidRPr="007E545E" w14:paraId="4E660B28" w14:textId="77777777" w:rsidTr="00DD196A">
        <w:trPr>
          <w:cantSplit/>
          <w:trHeight w:val="205"/>
          <w:jc w:val="center"/>
        </w:trPr>
        <w:tc>
          <w:tcPr>
            <w:tcW w:w="348" w:type="pct"/>
            <w:vMerge/>
            <w:vAlign w:val="bottom"/>
          </w:tcPr>
          <w:p w14:paraId="69D86C10" w14:textId="77777777" w:rsidR="004669A4" w:rsidRDefault="004669A4" w:rsidP="00FB5AD0">
            <w:pPr>
              <w:rPr>
                <w:rFonts w:eastAsia="Arial Unicode MS"/>
                <w:sz w:val="18"/>
                <w:szCs w:val="18"/>
              </w:rPr>
            </w:pPr>
          </w:p>
        </w:tc>
        <w:tc>
          <w:tcPr>
            <w:tcW w:w="395" w:type="pct"/>
            <w:vMerge/>
          </w:tcPr>
          <w:p w14:paraId="2EB69C8C" w14:textId="77777777" w:rsidR="004669A4" w:rsidRPr="007E545E" w:rsidRDefault="004669A4" w:rsidP="00FB5AD0">
            <w:pPr>
              <w:jc w:val="right"/>
              <w:rPr>
                <w:rFonts w:eastAsia="Arial Unicode MS"/>
                <w:bCs/>
                <w:sz w:val="16"/>
                <w:szCs w:val="16"/>
              </w:rPr>
            </w:pPr>
          </w:p>
        </w:tc>
        <w:tc>
          <w:tcPr>
            <w:tcW w:w="726" w:type="pct"/>
            <w:vMerge/>
          </w:tcPr>
          <w:p w14:paraId="2EA06E91" w14:textId="77777777" w:rsidR="004669A4" w:rsidRPr="004669A4" w:rsidRDefault="004669A4" w:rsidP="004669A4">
            <w:pPr>
              <w:jc w:val="right"/>
              <w:rPr>
                <w:rFonts w:eastAsia="Arial Unicode MS"/>
                <w:b/>
                <w:bCs/>
                <w:sz w:val="16"/>
                <w:szCs w:val="16"/>
                <w:lang w:val="en-IN"/>
              </w:rPr>
            </w:pPr>
          </w:p>
        </w:tc>
        <w:tc>
          <w:tcPr>
            <w:tcW w:w="243" w:type="pct"/>
            <w:vMerge/>
            <w:vAlign w:val="bottom"/>
          </w:tcPr>
          <w:p w14:paraId="5BBE83FF" w14:textId="77777777" w:rsidR="004669A4" w:rsidRDefault="004669A4" w:rsidP="00FB5AD0">
            <w:pPr>
              <w:jc w:val="right"/>
              <w:rPr>
                <w:rFonts w:eastAsia="Arial Unicode MS"/>
                <w:bCs/>
                <w:sz w:val="16"/>
                <w:szCs w:val="16"/>
              </w:rPr>
            </w:pPr>
          </w:p>
        </w:tc>
        <w:tc>
          <w:tcPr>
            <w:tcW w:w="187" w:type="pct"/>
            <w:vMerge/>
            <w:vAlign w:val="bottom"/>
          </w:tcPr>
          <w:p w14:paraId="36DAA6E1" w14:textId="77777777" w:rsidR="004669A4" w:rsidRDefault="004669A4" w:rsidP="00FB5AD0">
            <w:pPr>
              <w:jc w:val="right"/>
              <w:rPr>
                <w:rFonts w:eastAsia="Arial Unicode MS"/>
                <w:bCs/>
                <w:sz w:val="16"/>
                <w:szCs w:val="16"/>
              </w:rPr>
            </w:pPr>
          </w:p>
        </w:tc>
        <w:tc>
          <w:tcPr>
            <w:tcW w:w="298" w:type="pct"/>
            <w:vMerge/>
            <w:vAlign w:val="bottom"/>
          </w:tcPr>
          <w:p w14:paraId="7D40C606" w14:textId="77777777" w:rsidR="004669A4" w:rsidRDefault="004669A4" w:rsidP="00FB5AD0">
            <w:pPr>
              <w:jc w:val="right"/>
              <w:rPr>
                <w:rFonts w:eastAsia="Arial Unicode MS"/>
                <w:bCs/>
                <w:sz w:val="16"/>
                <w:szCs w:val="16"/>
              </w:rPr>
            </w:pPr>
          </w:p>
        </w:tc>
        <w:tc>
          <w:tcPr>
            <w:tcW w:w="223" w:type="pct"/>
            <w:vMerge/>
          </w:tcPr>
          <w:p w14:paraId="38F9CE8A" w14:textId="77777777" w:rsidR="004669A4" w:rsidRDefault="004669A4" w:rsidP="00FB5AD0">
            <w:pPr>
              <w:jc w:val="right"/>
              <w:rPr>
                <w:rFonts w:eastAsia="Arial Unicode MS"/>
                <w:bCs/>
                <w:sz w:val="16"/>
                <w:szCs w:val="16"/>
              </w:rPr>
            </w:pPr>
          </w:p>
        </w:tc>
        <w:tc>
          <w:tcPr>
            <w:tcW w:w="247" w:type="pct"/>
            <w:vMerge/>
            <w:vAlign w:val="bottom"/>
          </w:tcPr>
          <w:p w14:paraId="62754F6F" w14:textId="77777777" w:rsidR="004669A4" w:rsidRDefault="004669A4" w:rsidP="00FB5AD0">
            <w:pPr>
              <w:jc w:val="right"/>
              <w:rPr>
                <w:rFonts w:eastAsia="Arial Unicode MS"/>
                <w:bCs/>
                <w:sz w:val="16"/>
                <w:szCs w:val="16"/>
              </w:rPr>
            </w:pPr>
          </w:p>
        </w:tc>
        <w:tc>
          <w:tcPr>
            <w:tcW w:w="216" w:type="pct"/>
          </w:tcPr>
          <w:p w14:paraId="49754438" w14:textId="77C2C67B" w:rsidR="004669A4" w:rsidRPr="007E545E" w:rsidRDefault="004669A4" w:rsidP="00FB5AD0">
            <w:pPr>
              <w:jc w:val="right"/>
              <w:rPr>
                <w:rFonts w:eastAsia="Arial Unicode MS"/>
                <w:bCs/>
                <w:sz w:val="16"/>
                <w:szCs w:val="16"/>
              </w:rPr>
            </w:pPr>
            <w:r>
              <w:rPr>
                <w:rFonts w:eastAsia="Arial Unicode MS"/>
                <w:bCs/>
                <w:sz w:val="16"/>
                <w:szCs w:val="16"/>
              </w:rPr>
              <w:t>183</w:t>
            </w:r>
          </w:p>
        </w:tc>
        <w:tc>
          <w:tcPr>
            <w:tcW w:w="245" w:type="pct"/>
            <w:gridSpan w:val="2"/>
          </w:tcPr>
          <w:p w14:paraId="32C6EB97" w14:textId="236721BD" w:rsidR="004669A4" w:rsidRPr="007E545E" w:rsidRDefault="004669A4" w:rsidP="00FB5AD0">
            <w:pPr>
              <w:jc w:val="right"/>
              <w:rPr>
                <w:rFonts w:eastAsia="Arial Unicode MS"/>
                <w:bCs/>
                <w:sz w:val="16"/>
                <w:szCs w:val="16"/>
              </w:rPr>
            </w:pPr>
            <w:r>
              <w:rPr>
                <w:rFonts w:eastAsia="Arial Unicode MS"/>
                <w:bCs/>
                <w:sz w:val="16"/>
                <w:szCs w:val="16"/>
              </w:rPr>
              <w:t>165</w:t>
            </w:r>
          </w:p>
        </w:tc>
        <w:tc>
          <w:tcPr>
            <w:tcW w:w="249" w:type="pct"/>
            <w:vMerge/>
          </w:tcPr>
          <w:p w14:paraId="1448D221" w14:textId="77777777" w:rsidR="004669A4" w:rsidRPr="007E545E" w:rsidRDefault="004669A4" w:rsidP="00FB5AD0">
            <w:pPr>
              <w:jc w:val="right"/>
              <w:rPr>
                <w:rFonts w:eastAsia="Arial Unicode MS"/>
                <w:bCs/>
                <w:sz w:val="16"/>
                <w:szCs w:val="16"/>
              </w:rPr>
            </w:pPr>
          </w:p>
        </w:tc>
        <w:tc>
          <w:tcPr>
            <w:tcW w:w="250" w:type="pct"/>
            <w:vMerge/>
          </w:tcPr>
          <w:p w14:paraId="48B20066" w14:textId="77777777" w:rsidR="004669A4" w:rsidRPr="007E545E" w:rsidRDefault="004669A4" w:rsidP="00FB5AD0">
            <w:pPr>
              <w:jc w:val="right"/>
              <w:rPr>
                <w:rFonts w:eastAsia="Arial Unicode MS"/>
                <w:bCs/>
                <w:sz w:val="16"/>
                <w:szCs w:val="16"/>
              </w:rPr>
            </w:pPr>
          </w:p>
        </w:tc>
        <w:tc>
          <w:tcPr>
            <w:tcW w:w="252" w:type="pct"/>
            <w:vMerge/>
          </w:tcPr>
          <w:p w14:paraId="6FC61CAC" w14:textId="77777777" w:rsidR="004669A4" w:rsidRPr="007E545E" w:rsidRDefault="004669A4" w:rsidP="00FB5AD0">
            <w:pPr>
              <w:jc w:val="right"/>
              <w:rPr>
                <w:rFonts w:eastAsia="Arial Unicode MS"/>
                <w:bCs/>
                <w:sz w:val="16"/>
                <w:szCs w:val="16"/>
              </w:rPr>
            </w:pPr>
          </w:p>
        </w:tc>
        <w:tc>
          <w:tcPr>
            <w:tcW w:w="190" w:type="pct"/>
            <w:vMerge/>
          </w:tcPr>
          <w:p w14:paraId="1E46E79A" w14:textId="77777777" w:rsidR="004669A4" w:rsidRPr="007E545E" w:rsidRDefault="004669A4" w:rsidP="00FB5AD0">
            <w:pPr>
              <w:jc w:val="right"/>
              <w:rPr>
                <w:rFonts w:eastAsia="Arial Unicode MS"/>
                <w:bCs/>
                <w:sz w:val="16"/>
                <w:szCs w:val="16"/>
              </w:rPr>
            </w:pPr>
          </w:p>
        </w:tc>
        <w:tc>
          <w:tcPr>
            <w:tcW w:w="246" w:type="pct"/>
            <w:vMerge/>
          </w:tcPr>
          <w:p w14:paraId="212FAED4" w14:textId="77777777" w:rsidR="004669A4" w:rsidRPr="007E545E" w:rsidRDefault="004669A4" w:rsidP="00FB5AD0">
            <w:pPr>
              <w:jc w:val="right"/>
              <w:rPr>
                <w:rFonts w:eastAsia="Arial Unicode MS"/>
                <w:bCs/>
                <w:sz w:val="16"/>
                <w:szCs w:val="16"/>
              </w:rPr>
            </w:pPr>
          </w:p>
        </w:tc>
        <w:tc>
          <w:tcPr>
            <w:tcW w:w="246" w:type="pct"/>
            <w:vMerge/>
          </w:tcPr>
          <w:p w14:paraId="3D52B11D" w14:textId="77777777" w:rsidR="004669A4" w:rsidRPr="007E545E" w:rsidRDefault="004669A4" w:rsidP="00FB5AD0">
            <w:pPr>
              <w:jc w:val="right"/>
              <w:rPr>
                <w:rFonts w:eastAsia="Arial Unicode MS"/>
                <w:bCs/>
                <w:sz w:val="16"/>
                <w:szCs w:val="16"/>
              </w:rPr>
            </w:pPr>
          </w:p>
        </w:tc>
        <w:tc>
          <w:tcPr>
            <w:tcW w:w="249" w:type="pct"/>
            <w:vMerge/>
          </w:tcPr>
          <w:p w14:paraId="286184EC" w14:textId="77777777" w:rsidR="004669A4" w:rsidRPr="007E545E" w:rsidRDefault="004669A4" w:rsidP="00FB5AD0">
            <w:pPr>
              <w:jc w:val="right"/>
              <w:rPr>
                <w:rFonts w:eastAsia="Arial Unicode MS"/>
                <w:bCs/>
                <w:sz w:val="16"/>
                <w:szCs w:val="16"/>
              </w:rPr>
            </w:pPr>
          </w:p>
        </w:tc>
        <w:tc>
          <w:tcPr>
            <w:tcW w:w="190" w:type="pct"/>
            <w:vMerge/>
            <w:vAlign w:val="bottom"/>
          </w:tcPr>
          <w:p w14:paraId="40350DFA" w14:textId="77777777" w:rsidR="004669A4" w:rsidRPr="007E545E" w:rsidRDefault="004669A4" w:rsidP="00FB5AD0">
            <w:pPr>
              <w:jc w:val="right"/>
              <w:rPr>
                <w:rFonts w:eastAsia="Arial Unicode MS"/>
                <w:bCs/>
                <w:sz w:val="16"/>
                <w:szCs w:val="16"/>
              </w:rPr>
            </w:pPr>
          </w:p>
        </w:tc>
      </w:tr>
      <w:tr w:rsidR="004669A4" w:rsidRPr="007E545E" w14:paraId="59981F65" w14:textId="77777777" w:rsidTr="00DD196A">
        <w:trPr>
          <w:cantSplit/>
          <w:jc w:val="center"/>
        </w:trPr>
        <w:tc>
          <w:tcPr>
            <w:tcW w:w="348" w:type="pct"/>
            <w:vAlign w:val="bottom"/>
          </w:tcPr>
          <w:p w14:paraId="59981F53" w14:textId="5321ADB4" w:rsidR="004669A4" w:rsidRPr="007E545E" w:rsidRDefault="004669A4" w:rsidP="00FB5AD0">
            <w:pPr>
              <w:rPr>
                <w:rFonts w:eastAsia="Arial Unicode MS"/>
                <w:sz w:val="18"/>
                <w:szCs w:val="18"/>
              </w:rPr>
            </w:pPr>
            <w:r>
              <w:rPr>
                <w:rFonts w:eastAsia="Arial Unicode MS"/>
                <w:sz w:val="18"/>
                <w:szCs w:val="18"/>
              </w:rPr>
              <w:t>Mango</w:t>
            </w:r>
          </w:p>
        </w:tc>
        <w:tc>
          <w:tcPr>
            <w:tcW w:w="395" w:type="pct"/>
          </w:tcPr>
          <w:p w14:paraId="59981F54" w14:textId="06795E84" w:rsidR="004669A4" w:rsidRPr="007E545E" w:rsidRDefault="004669A4" w:rsidP="00FB5AD0">
            <w:pPr>
              <w:jc w:val="right"/>
              <w:rPr>
                <w:rFonts w:eastAsia="Arial Unicode MS"/>
                <w:bCs/>
                <w:sz w:val="16"/>
                <w:szCs w:val="16"/>
              </w:rPr>
            </w:pPr>
            <w:r>
              <w:rPr>
                <w:rFonts w:eastAsia="Arial Unicode MS"/>
                <w:bCs/>
                <w:sz w:val="16"/>
                <w:szCs w:val="16"/>
              </w:rPr>
              <w:t>IPM</w:t>
            </w:r>
          </w:p>
        </w:tc>
        <w:tc>
          <w:tcPr>
            <w:tcW w:w="726" w:type="pct"/>
          </w:tcPr>
          <w:p w14:paraId="59981F55" w14:textId="16B81BF3" w:rsidR="004669A4" w:rsidRPr="004669A4" w:rsidRDefault="004669A4" w:rsidP="004669A4">
            <w:pPr>
              <w:jc w:val="right"/>
              <w:rPr>
                <w:rFonts w:eastAsia="Arial Unicode MS"/>
                <w:bCs/>
                <w:sz w:val="16"/>
                <w:szCs w:val="16"/>
                <w:lang w:val="en-IN"/>
              </w:rPr>
            </w:pPr>
            <w:r w:rsidRPr="004669A4">
              <w:rPr>
                <w:rFonts w:eastAsia="Arial Unicode MS"/>
                <w:b/>
                <w:bCs/>
                <w:sz w:val="16"/>
                <w:szCs w:val="16"/>
              </w:rPr>
              <w:t>Demonstration on IPM Practices  for management  of  Fruit fly  in  Mango</w:t>
            </w:r>
          </w:p>
        </w:tc>
        <w:tc>
          <w:tcPr>
            <w:tcW w:w="243" w:type="pct"/>
            <w:vAlign w:val="bottom"/>
          </w:tcPr>
          <w:p w14:paraId="59981F56" w14:textId="1A5EDEB3" w:rsidR="004669A4" w:rsidRPr="007E545E" w:rsidRDefault="004669A4" w:rsidP="00FB5AD0">
            <w:pPr>
              <w:jc w:val="right"/>
              <w:rPr>
                <w:rFonts w:eastAsia="Arial Unicode MS"/>
                <w:bCs/>
                <w:sz w:val="16"/>
                <w:szCs w:val="16"/>
              </w:rPr>
            </w:pPr>
            <w:r>
              <w:rPr>
                <w:rFonts w:eastAsia="Arial Unicode MS"/>
                <w:bCs/>
                <w:sz w:val="16"/>
                <w:szCs w:val="16"/>
              </w:rPr>
              <w:t>10</w:t>
            </w:r>
          </w:p>
        </w:tc>
        <w:tc>
          <w:tcPr>
            <w:tcW w:w="187" w:type="pct"/>
            <w:vAlign w:val="bottom"/>
          </w:tcPr>
          <w:p w14:paraId="59981F57" w14:textId="44922FBA" w:rsidR="004669A4" w:rsidRPr="007E545E" w:rsidRDefault="004669A4" w:rsidP="00FB5AD0">
            <w:pPr>
              <w:jc w:val="right"/>
              <w:rPr>
                <w:rFonts w:eastAsia="Arial Unicode MS"/>
                <w:bCs/>
                <w:sz w:val="16"/>
                <w:szCs w:val="16"/>
              </w:rPr>
            </w:pPr>
            <w:r>
              <w:rPr>
                <w:rFonts w:eastAsia="Arial Unicode MS"/>
                <w:bCs/>
                <w:sz w:val="16"/>
                <w:szCs w:val="16"/>
              </w:rPr>
              <w:t>1</w:t>
            </w:r>
          </w:p>
        </w:tc>
        <w:tc>
          <w:tcPr>
            <w:tcW w:w="1229" w:type="pct"/>
            <w:gridSpan w:val="6"/>
            <w:vAlign w:val="bottom"/>
          </w:tcPr>
          <w:p w14:paraId="59981F5C" w14:textId="6E538F94" w:rsidR="004669A4" w:rsidRPr="004669A4" w:rsidRDefault="004669A4" w:rsidP="004669A4">
            <w:pPr>
              <w:jc w:val="center"/>
              <w:rPr>
                <w:rFonts w:eastAsia="Arial Unicode MS"/>
                <w:b/>
                <w:sz w:val="16"/>
                <w:szCs w:val="16"/>
              </w:rPr>
            </w:pPr>
            <w:r w:rsidRPr="004669A4">
              <w:rPr>
                <w:rFonts w:eastAsia="Arial Unicode MS"/>
                <w:b/>
                <w:sz w:val="16"/>
                <w:szCs w:val="16"/>
              </w:rPr>
              <w:t>ONGOING</w:t>
            </w:r>
          </w:p>
        </w:tc>
        <w:tc>
          <w:tcPr>
            <w:tcW w:w="249" w:type="pct"/>
          </w:tcPr>
          <w:p w14:paraId="59981F5D" w14:textId="77777777" w:rsidR="004669A4" w:rsidRPr="007E545E" w:rsidRDefault="004669A4" w:rsidP="00FB5AD0">
            <w:pPr>
              <w:jc w:val="right"/>
              <w:rPr>
                <w:rFonts w:eastAsia="Arial Unicode MS"/>
                <w:bCs/>
                <w:sz w:val="16"/>
                <w:szCs w:val="16"/>
              </w:rPr>
            </w:pPr>
          </w:p>
        </w:tc>
        <w:tc>
          <w:tcPr>
            <w:tcW w:w="250" w:type="pct"/>
          </w:tcPr>
          <w:p w14:paraId="59981F5E" w14:textId="77777777" w:rsidR="004669A4" w:rsidRPr="007E545E" w:rsidRDefault="004669A4" w:rsidP="00FB5AD0">
            <w:pPr>
              <w:jc w:val="right"/>
              <w:rPr>
                <w:rFonts w:eastAsia="Arial Unicode MS"/>
                <w:bCs/>
                <w:sz w:val="16"/>
                <w:szCs w:val="16"/>
              </w:rPr>
            </w:pPr>
          </w:p>
        </w:tc>
        <w:tc>
          <w:tcPr>
            <w:tcW w:w="252" w:type="pct"/>
          </w:tcPr>
          <w:p w14:paraId="59981F5F" w14:textId="77777777" w:rsidR="004669A4" w:rsidRPr="007E545E" w:rsidRDefault="004669A4" w:rsidP="00FB5AD0">
            <w:pPr>
              <w:jc w:val="right"/>
              <w:rPr>
                <w:rFonts w:eastAsia="Arial Unicode MS"/>
                <w:bCs/>
                <w:sz w:val="16"/>
                <w:szCs w:val="16"/>
              </w:rPr>
            </w:pPr>
          </w:p>
        </w:tc>
        <w:tc>
          <w:tcPr>
            <w:tcW w:w="190" w:type="pct"/>
          </w:tcPr>
          <w:p w14:paraId="59981F60" w14:textId="77777777" w:rsidR="004669A4" w:rsidRPr="007E545E" w:rsidRDefault="004669A4" w:rsidP="00FB5AD0">
            <w:pPr>
              <w:jc w:val="right"/>
              <w:rPr>
                <w:rFonts w:eastAsia="Arial Unicode MS"/>
                <w:bCs/>
                <w:sz w:val="16"/>
                <w:szCs w:val="16"/>
              </w:rPr>
            </w:pPr>
          </w:p>
        </w:tc>
        <w:tc>
          <w:tcPr>
            <w:tcW w:w="246" w:type="pct"/>
          </w:tcPr>
          <w:p w14:paraId="59981F61" w14:textId="77777777" w:rsidR="004669A4" w:rsidRPr="007E545E" w:rsidRDefault="004669A4" w:rsidP="00FB5AD0">
            <w:pPr>
              <w:jc w:val="right"/>
              <w:rPr>
                <w:rFonts w:eastAsia="Arial Unicode MS"/>
                <w:bCs/>
                <w:sz w:val="16"/>
                <w:szCs w:val="16"/>
              </w:rPr>
            </w:pPr>
          </w:p>
        </w:tc>
        <w:tc>
          <w:tcPr>
            <w:tcW w:w="246" w:type="pct"/>
          </w:tcPr>
          <w:p w14:paraId="59981F62" w14:textId="77777777" w:rsidR="004669A4" w:rsidRPr="007E545E" w:rsidRDefault="004669A4" w:rsidP="00FB5AD0">
            <w:pPr>
              <w:jc w:val="right"/>
              <w:rPr>
                <w:rFonts w:eastAsia="Arial Unicode MS"/>
                <w:bCs/>
                <w:sz w:val="16"/>
                <w:szCs w:val="16"/>
              </w:rPr>
            </w:pPr>
          </w:p>
        </w:tc>
        <w:tc>
          <w:tcPr>
            <w:tcW w:w="249" w:type="pct"/>
          </w:tcPr>
          <w:p w14:paraId="59981F63" w14:textId="77777777" w:rsidR="004669A4" w:rsidRPr="007E545E" w:rsidRDefault="004669A4" w:rsidP="00FB5AD0">
            <w:pPr>
              <w:jc w:val="right"/>
              <w:rPr>
                <w:rFonts w:eastAsia="Arial Unicode MS"/>
                <w:bCs/>
                <w:sz w:val="16"/>
                <w:szCs w:val="16"/>
              </w:rPr>
            </w:pPr>
          </w:p>
        </w:tc>
        <w:tc>
          <w:tcPr>
            <w:tcW w:w="190" w:type="pct"/>
            <w:vAlign w:val="bottom"/>
          </w:tcPr>
          <w:p w14:paraId="59981F64" w14:textId="77777777" w:rsidR="004669A4" w:rsidRPr="007E545E" w:rsidRDefault="004669A4" w:rsidP="00FB5AD0">
            <w:pPr>
              <w:jc w:val="right"/>
              <w:rPr>
                <w:rFonts w:eastAsia="Arial Unicode MS"/>
                <w:bCs/>
                <w:sz w:val="16"/>
                <w:szCs w:val="16"/>
              </w:rPr>
            </w:pPr>
          </w:p>
        </w:tc>
      </w:tr>
      <w:tr w:rsidR="004669A4" w:rsidRPr="007E545E" w14:paraId="59981F78" w14:textId="77777777" w:rsidTr="00DD196A">
        <w:trPr>
          <w:cantSplit/>
          <w:jc w:val="center"/>
        </w:trPr>
        <w:tc>
          <w:tcPr>
            <w:tcW w:w="348" w:type="pct"/>
            <w:vAlign w:val="bottom"/>
          </w:tcPr>
          <w:p w14:paraId="59981F66" w14:textId="1D4B521F" w:rsidR="004669A4" w:rsidRPr="007E545E" w:rsidRDefault="004669A4" w:rsidP="00FB5AD0">
            <w:pPr>
              <w:rPr>
                <w:rFonts w:eastAsia="Arial Unicode MS"/>
                <w:sz w:val="18"/>
                <w:szCs w:val="18"/>
              </w:rPr>
            </w:pPr>
            <w:r>
              <w:rPr>
                <w:rFonts w:eastAsia="Arial Unicode MS"/>
                <w:sz w:val="18"/>
                <w:szCs w:val="18"/>
              </w:rPr>
              <w:t>Papaya</w:t>
            </w:r>
          </w:p>
        </w:tc>
        <w:tc>
          <w:tcPr>
            <w:tcW w:w="395" w:type="pct"/>
          </w:tcPr>
          <w:p w14:paraId="59981F67" w14:textId="3BEC0343" w:rsidR="004669A4" w:rsidRPr="007E545E" w:rsidRDefault="004D2296" w:rsidP="00FB5AD0">
            <w:pPr>
              <w:jc w:val="right"/>
              <w:rPr>
                <w:rFonts w:eastAsia="Arial Unicode MS"/>
                <w:bCs/>
                <w:sz w:val="16"/>
                <w:szCs w:val="16"/>
              </w:rPr>
            </w:pPr>
            <w:r>
              <w:rPr>
                <w:rFonts w:eastAsia="Arial Unicode MS"/>
                <w:bCs/>
                <w:sz w:val="16"/>
                <w:szCs w:val="16"/>
              </w:rPr>
              <w:t>IPM</w:t>
            </w:r>
          </w:p>
        </w:tc>
        <w:tc>
          <w:tcPr>
            <w:tcW w:w="726" w:type="pct"/>
          </w:tcPr>
          <w:p w14:paraId="59981F68" w14:textId="2B751323" w:rsidR="004669A4" w:rsidRPr="004669A4" w:rsidRDefault="004669A4" w:rsidP="004669A4">
            <w:pPr>
              <w:jc w:val="right"/>
              <w:rPr>
                <w:rFonts w:eastAsia="Arial Unicode MS"/>
                <w:bCs/>
                <w:sz w:val="16"/>
                <w:szCs w:val="16"/>
                <w:lang w:val="en-IN"/>
              </w:rPr>
            </w:pPr>
            <w:r w:rsidRPr="004669A4">
              <w:rPr>
                <w:rFonts w:eastAsia="Arial Unicode MS"/>
                <w:b/>
                <w:bCs/>
                <w:sz w:val="16"/>
                <w:szCs w:val="16"/>
              </w:rPr>
              <w:t>Demonstration on IPM module for Management of Leaf Curl  Virus Disease in Papaya</w:t>
            </w:r>
          </w:p>
        </w:tc>
        <w:tc>
          <w:tcPr>
            <w:tcW w:w="243" w:type="pct"/>
            <w:vAlign w:val="bottom"/>
          </w:tcPr>
          <w:p w14:paraId="59981F69" w14:textId="5174ED51" w:rsidR="004669A4" w:rsidRPr="007E545E" w:rsidRDefault="004669A4" w:rsidP="00FB5AD0">
            <w:pPr>
              <w:jc w:val="right"/>
              <w:rPr>
                <w:rFonts w:eastAsia="Arial Unicode MS"/>
                <w:bCs/>
                <w:sz w:val="16"/>
                <w:szCs w:val="16"/>
              </w:rPr>
            </w:pPr>
            <w:r>
              <w:rPr>
                <w:rFonts w:eastAsia="Arial Unicode MS"/>
                <w:bCs/>
                <w:sz w:val="16"/>
                <w:szCs w:val="16"/>
              </w:rPr>
              <w:t>10</w:t>
            </w:r>
          </w:p>
        </w:tc>
        <w:tc>
          <w:tcPr>
            <w:tcW w:w="187" w:type="pct"/>
            <w:vAlign w:val="bottom"/>
          </w:tcPr>
          <w:p w14:paraId="59981F6A" w14:textId="0DC120E8" w:rsidR="004669A4" w:rsidRPr="007E545E" w:rsidRDefault="004669A4" w:rsidP="00FB5AD0">
            <w:pPr>
              <w:jc w:val="right"/>
              <w:rPr>
                <w:rFonts w:eastAsia="Arial Unicode MS"/>
                <w:bCs/>
                <w:sz w:val="16"/>
                <w:szCs w:val="16"/>
              </w:rPr>
            </w:pPr>
            <w:r>
              <w:rPr>
                <w:rFonts w:eastAsia="Arial Unicode MS"/>
                <w:bCs/>
                <w:sz w:val="16"/>
                <w:szCs w:val="16"/>
              </w:rPr>
              <w:t>1</w:t>
            </w:r>
          </w:p>
        </w:tc>
        <w:tc>
          <w:tcPr>
            <w:tcW w:w="1229" w:type="pct"/>
            <w:gridSpan w:val="6"/>
            <w:vAlign w:val="bottom"/>
          </w:tcPr>
          <w:p w14:paraId="59981F6F" w14:textId="4C0308CA" w:rsidR="004669A4" w:rsidRPr="004669A4" w:rsidRDefault="004669A4" w:rsidP="004669A4">
            <w:pPr>
              <w:jc w:val="center"/>
              <w:rPr>
                <w:rFonts w:eastAsia="Arial Unicode MS"/>
                <w:b/>
                <w:sz w:val="16"/>
                <w:szCs w:val="16"/>
              </w:rPr>
            </w:pPr>
            <w:r w:rsidRPr="004669A4">
              <w:rPr>
                <w:rFonts w:eastAsia="Arial Unicode MS"/>
                <w:b/>
                <w:sz w:val="16"/>
                <w:szCs w:val="16"/>
              </w:rPr>
              <w:t>ONGOING</w:t>
            </w:r>
          </w:p>
        </w:tc>
        <w:tc>
          <w:tcPr>
            <w:tcW w:w="249" w:type="pct"/>
          </w:tcPr>
          <w:p w14:paraId="59981F70" w14:textId="77777777" w:rsidR="004669A4" w:rsidRPr="007E545E" w:rsidRDefault="004669A4" w:rsidP="00FB5AD0">
            <w:pPr>
              <w:jc w:val="right"/>
              <w:rPr>
                <w:rFonts w:eastAsia="Arial Unicode MS"/>
                <w:bCs/>
                <w:sz w:val="16"/>
                <w:szCs w:val="16"/>
              </w:rPr>
            </w:pPr>
          </w:p>
        </w:tc>
        <w:tc>
          <w:tcPr>
            <w:tcW w:w="250" w:type="pct"/>
          </w:tcPr>
          <w:p w14:paraId="59981F71" w14:textId="77777777" w:rsidR="004669A4" w:rsidRPr="007E545E" w:rsidRDefault="004669A4" w:rsidP="00FB5AD0">
            <w:pPr>
              <w:jc w:val="right"/>
              <w:rPr>
                <w:rFonts w:eastAsia="Arial Unicode MS"/>
                <w:bCs/>
                <w:sz w:val="16"/>
                <w:szCs w:val="16"/>
              </w:rPr>
            </w:pPr>
          </w:p>
        </w:tc>
        <w:tc>
          <w:tcPr>
            <w:tcW w:w="252" w:type="pct"/>
          </w:tcPr>
          <w:p w14:paraId="59981F72" w14:textId="77777777" w:rsidR="004669A4" w:rsidRPr="007E545E" w:rsidRDefault="004669A4" w:rsidP="00FB5AD0">
            <w:pPr>
              <w:jc w:val="right"/>
              <w:rPr>
                <w:rFonts w:eastAsia="Arial Unicode MS"/>
                <w:bCs/>
                <w:sz w:val="16"/>
                <w:szCs w:val="16"/>
              </w:rPr>
            </w:pPr>
          </w:p>
        </w:tc>
        <w:tc>
          <w:tcPr>
            <w:tcW w:w="190" w:type="pct"/>
          </w:tcPr>
          <w:p w14:paraId="59981F73" w14:textId="77777777" w:rsidR="004669A4" w:rsidRPr="007E545E" w:rsidRDefault="004669A4" w:rsidP="00FB5AD0">
            <w:pPr>
              <w:jc w:val="right"/>
              <w:rPr>
                <w:rFonts w:eastAsia="Arial Unicode MS"/>
                <w:bCs/>
                <w:sz w:val="16"/>
                <w:szCs w:val="16"/>
              </w:rPr>
            </w:pPr>
          </w:p>
        </w:tc>
        <w:tc>
          <w:tcPr>
            <w:tcW w:w="246" w:type="pct"/>
          </w:tcPr>
          <w:p w14:paraId="59981F74" w14:textId="77777777" w:rsidR="004669A4" w:rsidRPr="007E545E" w:rsidRDefault="004669A4" w:rsidP="00FB5AD0">
            <w:pPr>
              <w:jc w:val="right"/>
              <w:rPr>
                <w:rFonts w:eastAsia="Arial Unicode MS"/>
                <w:bCs/>
                <w:sz w:val="16"/>
                <w:szCs w:val="16"/>
              </w:rPr>
            </w:pPr>
          </w:p>
        </w:tc>
        <w:tc>
          <w:tcPr>
            <w:tcW w:w="246" w:type="pct"/>
          </w:tcPr>
          <w:p w14:paraId="59981F75" w14:textId="77777777" w:rsidR="004669A4" w:rsidRPr="007E545E" w:rsidRDefault="004669A4" w:rsidP="00FB5AD0">
            <w:pPr>
              <w:jc w:val="right"/>
              <w:rPr>
                <w:rFonts w:eastAsia="Arial Unicode MS"/>
                <w:bCs/>
                <w:sz w:val="16"/>
                <w:szCs w:val="16"/>
              </w:rPr>
            </w:pPr>
          </w:p>
        </w:tc>
        <w:tc>
          <w:tcPr>
            <w:tcW w:w="249" w:type="pct"/>
          </w:tcPr>
          <w:p w14:paraId="59981F76" w14:textId="77777777" w:rsidR="004669A4" w:rsidRPr="007E545E" w:rsidRDefault="004669A4" w:rsidP="00FB5AD0">
            <w:pPr>
              <w:jc w:val="right"/>
              <w:rPr>
                <w:rFonts w:eastAsia="Arial Unicode MS"/>
                <w:bCs/>
                <w:sz w:val="16"/>
                <w:szCs w:val="16"/>
              </w:rPr>
            </w:pPr>
          </w:p>
        </w:tc>
        <w:tc>
          <w:tcPr>
            <w:tcW w:w="190" w:type="pct"/>
            <w:vAlign w:val="bottom"/>
          </w:tcPr>
          <w:p w14:paraId="59981F77" w14:textId="77777777" w:rsidR="004669A4" w:rsidRPr="007E545E" w:rsidRDefault="004669A4" w:rsidP="00FB5AD0">
            <w:pPr>
              <w:jc w:val="right"/>
              <w:rPr>
                <w:rFonts w:eastAsia="Arial Unicode MS"/>
                <w:bCs/>
                <w:sz w:val="16"/>
                <w:szCs w:val="16"/>
              </w:rPr>
            </w:pPr>
          </w:p>
        </w:tc>
      </w:tr>
      <w:tr w:rsidR="00DD196A" w:rsidRPr="007E545E" w14:paraId="59981F8B" w14:textId="77777777" w:rsidTr="00DD196A">
        <w:trPr>
          <w:cantSplit/>
          <w:trHeight w:val="151"/>
          <w:jc w:val="center"/>
        </w:trPr>
        <w:tc>
          <w:tcPr>
            <w:tcW w:w="348" w:type="pct"/>
            <w:vMerge w:val="restart"/>
            <w:vAlign w:val="bottom"/>
          </w:tcPr>
          <w:p w14:paraId="59981F79" w14:textId="02C496C5" w:rsidR="004669A4" w:rsidRPr="007E545E" w:rsidRDefault="004669A4" w:rsidP="00FB5AD0">
            <w:pPr>
              <w:rPr>
                <w:rFonts w:eastAsia="Arial Unicode MS"/>
                <w:sz w:val="18"/>
                <w:szCs w:val="18"/>
              </w:rPr>
            </w:pPr>
            <w:r>
              <w:rPr>
                <w:rFonts w:eastAsia="Arial Unicode MS"/>
                <w:sz w:val="18"/>
                <w:szCs w:val="18"/>
              </w:rPr>
              <w:t>Guava</w:t>
            </w:r>
          </w:p>
        </w:tc>
        <w:tc>
          <w:tcPr>
            <w:tcW w:w="395" w:type="pct"/>
            <w:vMerge w:val="restart"/>
          </w:tcPr>
          <w:p w14:paraId="59981F7A" w14:textId="3AB79BFF" w:rsidR="004669A4" w:rsidRPr="007E545E" w:rsidRDefault="004669A4" w:rsidP="00FB5AD0">
            <w:pPr>
              <w:jc w:val="right"/>
              <w:rPr>
                <w:rFonts w:eastAsia="Arial Unicode MS"/>
                <w:bCs/>
                <w:sz w:val="16"/>
                <w:szCs w:val="16"/>
              </w:rPr>
            </w:pPr>
          </w:p>
        </w:tc>
        <w:tc>
          <w:tcPr>
            <w:tcW w:w="726" w:type="pct"/>
            <w:vMerge w:val="restart"/>
          </w:tcPr>
          <w:p w14:paraId="59981F7B" w14:textId="0C402121" w:rsidR="004669A4" w:rsidRPr="004669A4" w:rsidRDefault="004669A4" w:rsidP="004669A4">
            <w:pPr>
              <w:jc w:val="right"/>
              <w:rPr>
                <w:rFonts w:eastAsia="Arial Unicode MS"/>
                <w:bCs/>
                <w:sz w:val="16"/>
                <w:szCs w:val="16"/>
                <w:lang w:val="en-IN"/>
              </w:rPr>
            </w:pPr>
            <w:r w:rsidRPr="004669A4">
              <w:rPr>
                <w:rFonts w:eastAsia="Arial Unicode MS"/>
                <w:b/>
                <w:bCs/>
                <w:sz w:val="16"/>
                <w:szCs w:val="16"/>
              </w:rPr>
              <w:t xml:space="preserve">Demonstration on  Branch </w:t>
            </w:r>
            <w:r w:rsidRPr="004669A4">
              <w:rPr>
                <w:rFonts w:eastAsia="Arial Unicode MS"/>
                <w:b/>
                <w:bCs/>
                <w:sz w:val="16"/>
                <w:szCs w:val="16"/>
              </w:rPr>
              <w:lastRenderedPageBreak/>
              <w:t>Bending technology in Guava</w:t>
            </w:r>
          </w:p>
        </w:tc>
        <w:tc>
          <w:tcPr>
            <w:tcW w:w="243" w:type="pct"/>
            <w:vMerge w:val="restart"/>
            <w:vAlign w:val="bottom"/>
          </w:tcPr>
          <w:p w14:paraId="59981F7C" w14:textId="79403828" w:rsidR="004669A4" w:rsidRPr="007E545E" w:rsidRDefault="004669A4" w:rsidP="00FB5AD0">
            <w:pPr>
              <w:jc w:val="right"/>
              <w:rPr>
                <w:rFonts w:eastAsia="Arial Unicode MS"/>
                <w:bCs/>
                <w:sz w:val="16"/>
                <w:szCs w:val="16"/>
              </w:rPr>
            </w:pPr>
            <w:r>
              <w:rPr>
                <w:rFonts w:eastAsia="Arial Unicode MS"/>
                <w:bCs/>
                <w:sz w:val="16"/>
                <w:szCs w:val="16"/>
              </w:rPr>
              <w:lastRenderedPageBreak/>
              <w:t>10</w:t>
            </w:r>
          </w:p>
        </w:tc>
        <w:tc>
          <w:tcPr>
            <w:tcW w:w="187" w:type="pct"/>
            <w:vMerge w:val="restart"/>
            <w:vAlign w:val="bottom"/>
          </w:tcPr>
          <w:p w14:paraId="59981F7D" w14:textId="7C4532EE" w:rsidR="004669A4" w:rsidRPr="007E545E" w:rsidRDefault="004669A4" w:rsidP="00FB5AD0">
            <w:pPr>
              <w:jc w:val="right"/>
              <w:rPr>
                <w:rFonts w:eastAsia="Arial Unicode MS"/>
                <w:bCs/>
                <w:sz w:val="16"/>
                <w:szCs w:val="16"/>
              </w:rPr>
            </w:pPr>
            <w:r>
              <w:rPr>
                <w:rFonts w:eastAsia="Arial Unicode MS"/>
                <w:bCs/>
                <w:sz w:val="16"/>
                <w:szCs w:val="16"/>
              </w:rPr>
              <w:t>1</w:t>
            </w:r>
          </w:p>
        </w:tc>
        <w:tc>
          <w:tcPr>
            <w:tcW w:w="298" w:type="pct"/>
            <w:vMerge w:val="restart"/>
            <w:vAlign w:val="bottom"/>
          </w:tcPr>
          <w:p w14:paraId="59981F7E" w14:textId="1067DD89" w:rsidR="004669A4" w:rsidRPr="007E545E" w:rsidRDefault="004669A4" w:rsidP="00FB5AD0">
            <w:pPr>
              <w:jc w:val="right"/>
              <w:rPr>
                <w:rFonts w:eastAsia="Arial Unicode MS"/>
                <w:bCs/>
                <w:sz w:val="16"/>
                <w:szCs w:val="16"/>
              </w:rPr>
            </w:pPr>
            <w:r>
              <w:rPr>
                <w:rFonts w:eastAsia="Arial Unicode MS"/>
                <w:bCs/>
                <w:sz w:val="16"/>
                <w:szCs w:val="16"/>
              </w:rPr>
              <w:t>105.92</w:t>
            </w:r>
          </w:p>
        </w:tc>
        <w:tc>
          <w:tcPr>
            <w:tcW w:w="223" w:type="pct"/>
            <w:vMerge w:val="restart"/>
          </w:tcPr>
          <w:p w14:paraId="59981F7F" w14:textId="59C25DFC" w:rsidR="004669A4" w:rsidRPr="007E545E" w:rsidRDefault="004669A4" w:rsidP="00FB5AD0">
            <w:pPr>
              <w:jc w:val="right"/>
              <w:rPr>
                <w:rFonts w:eastAsia="Arial Unicode MS"/>
                <w:bCs/>
                <w:sz w:val="16"/>
                <w:szCs w:val="16"/>
              </w:rPr>
            </w:pPr>
            <w:r>
              <w:rPr>
                <w:rFonts w:eastAsia="Arial Unicode MS"/>
                <w:bCs/>
                <w:sz w:val="16"/>
                <w:szCs w:val="16"/>
              </w:rPr>
              <w:t>90</w:t>
            </w:r>
          </w:p>
        </w:tc>
        <w:tc>
          <w:tcPr>
            <w:tcW w:w="247" w:type="pct"/>
            <w:vMerge w:val="restart"/>
            <w:vAlign w:val="bottom"/>
          </w:tcPr>
          <w:p w14:paraId="59981F80" w14:textId="5E638F5B" w:rsidR="004669A4" w:rsidRPr="007E545E" w:rsidRDefault="004669A4" w:rsidP="00FB5AD0">
            <w:pPr>
              <w:jc w:val="right"/>
              <w:rPr>
                <w:rFonts w:eastAsia="Arial Unicode MS"/>
                <w:bCs/>
                <w:sz w:val="16"/>
                <w:szCs w:val="16"/>
              </w:rPr>
            </w:pPr>
            <w:r>
              <w:rPr>
                <w:rFonts w:eastAsia="Arial Unicode MS"/>
                <w:bCs/>
                <w:sz w:val="16"/>
                <w:szCs w:val="16"/>
              </w:rPr>
              <w:t>17</w:t>
            </w:r>
          </w:p>
        </w:tc>
        <w:tc>
          <w:tcPr>
            <w:tcW w:w="461" w:type="pct"/>
            <w:gridSpan w:val="3"/>
          </w:tcPr>
          <w:p w14:paraId="59981F82" w14:textId="1C4F5250" w:rsidR="004669A4" w:rsidRPr="007E545E" w:rsidRDefault="004669A4" w:rsidP="00FB5AD0">
            <w:pPr>
              <w:jc w:val="right"/>
              <w:rPr>
                <w:rFonts w:eastAsia="Arial Unicode MS"/>
                <w:bCs/>
                <w:sz w:val="16"/>
                <w:szCs w:val="16"/>
              </w:rPr>
            </w:pPr>
            <w:r>
              <w:rPr>
                <w:rFonts w:eastAsia="Arial Unicode MS"/>
                <w:bCs/>
                <w:sz w:val="16"/>
                <w:szCs w:val="16"/>
              </w:rPr>
              <w:t>Wt. of Fruit</w:t>
            </w:r>
          </w:p>
        </w:tc>
        <w:tc>
          <w:tcPr>
            <w:tcW w:w="249" w:type="pct"/>
            <w:vMerge w:val="restart"/>
          </w:tcPr>
          <w:p w14:paraId="59981F83" w14:textId="1C89D629" w:rsidR="004669A4" w:rsidRPr="007E545E" w:rsidRDefault="001D4720" w:rsidP="00FB5AD0">
            <w:pPr>
              <w:jc w:val="right"/>
              <w:rPr>
                <w:rFonts w:eastAsia="Arial Unicode MS"/>
                <w:bCs/>
                <w:sz w:val="16"/>
                <w:szCs w:val="16"/>
              </w:rPr>
            </w:pPr>
            <w:r>
              <w:rPr>
                <w:rFonts w:eastAsia="Arial Unicode MS"/>
                <w:bCs/>
                <w:sz w:val="16"/>
                <w:szCs w:val="16"/>
              </w:rPr>
              <w:t>152000</w:t>
            </w:r>
          </w:p>
        </w:tc>
        <w:tc>
          <w:tcPr>
            <w:tcW w:w="250" w:type="pct"/>
            <w:vMerge w:val="restart"/>
          </w:tcPr>
          <w:p w14:paraId="59981F84" w14:textId="532BBAE7" w:rsidR="004669A4" w:rsidRPr="007E545E" w:rsidRDefault="001D4720" w:rsidP="00FB5AD0">
            <w:pPr>
              <w:jc w:val="right"/>
              <w:rPr>
                <w:rFonts w:eastAsia="Arial Unicode MS"/>
                <w:bCs/>
                <w:sz w:val="16"/>
                <w:szCs w:val="16"/>
              </w:rPr>
            </w:pPr>
            <w:r>
              <w:rPr>
                <w:rFonts w:eastAsia="Arial Unicode MS"/>
                <w:bCs/>
                <w:sz w:val="16"/>
                <w:szCs w:val="16"/>
              </w:rPr>
              <w:t>370720</w:t>
            </w:r>
          </w:p>
        </w:tc>
        <w:tc>
          <w:tcPr>
            <w:tcW w:w="252" w:type="pct"/>
            <w:vMerge w:val="restart"/>
          </w:tcPr>
          <w:p w14:paraId="59981F85" w14:textId="281B3F20" w:rsidR="004669A4" w:rsidRPr="007E545E" w:rsidRDefault="00D90E59" w:rsidP="00FB5AD0">
            <w:pPr>
              <w:jc w:val="right"/>
              <w:rPr>
                <w:rFonts w:eastAsia="Arial Unicode MS"/>
                <w:bCs/>
                <w:sz w:val="16"/>
                <w:szCs w:val="16"/>
              </w:rPr>
            </w:pPr>
            <w:r>
              <w:rPr>
                <w:rFonts w:eastAsia="Arial Unicode MS"/>
                <w:bCs/>
                <w:sz w:val="16"/>
                <w:szCs w:val="16"/>
              </w:rPr>
              <w:t>218720</w:t>
            </w:r>
          </w:p>
        </w:tc>
        <w:tc>
          <w:tcPr>
            <w:tcW w:w="190" w:type="pct"/>
            <w:vMerge w:val="restart"/>
          </w:tcPr>
          <w:p w14:paraId="59981F86" w14:textId="5E717820" w:rsidR="004669A4" w:rsidRPr="007E545E" w:rsidRDefault="00D90E59" w:rsidP="00FB5AD0">
            <w:pPr>
              <w:jc w:val="right"/>
              <w:rPr>
                <w:rFonts w:eastAsia="Arial Unicode MS"/>
                <w:bCs/>
                <w:sz w:val="16"/>
                <w:szCs w:val="16"/>
              </w:rPr>
            </w:pPr>
            <w:r>
              <w:rPr>
                <w:rFonts w:eastAsia="Arial Unicode MS"/>
                <w:bCs/>
                <w:sz w:val="16"/>
                <w:szCs w:val="16"/>
              </w:rPr>
              <w:t>2.44</w:t>
            </w:r>
          </w:p>
        </w:tc>
        <w:tc>
          <w:tcPr>
            <w:tcW w:w="246" w:type="pct"/>
            <w:vMerge w:val="restart"/>
          </w:tcPr>
          <w:p w14:paraId="59981F87" w14:textId="276A8EFE" w:rsidR="004669A4" w:rsidRPr="007E545E" w:rsidRDefault="001D4720" w:rsidP="00FB5AD0">
            <w:pPr>
              <w:jc w:val="right"/>
              <w:rPr>
                <w:rFonts w:eastAsia="Arial Unicode MS"/>
                <w:bCs/>
                <w:sz w:val="16"/>
                <w:szCs w:val="16"/>
              </w:rPr>
            </w:pPr>
            <w:r>
              <w:rPr>
                <w:rFonts w:eastAsia="Arial Unicode MS"/>
                <w:bCs/>
                <w:sz w:val="16"/>
                <w:szCs w:val="16"/>
              </w:rPr>
              <w:t>140000</w:t>
            </w:r>
          </w:p>
        </w:tc>
        <w:tc>
          <w:tcPr>
            <w:tcW w:w="246" w:type="pct"/>
            <w:vMerge w:val="restart"/>
          </w:tcPr>
          <w:p w14:paraId="59981F88" w14:textId="636C326D" w:rsidR="004669A4" w:rsidRPr="007E545E" w:rsidRDefault="001D4720" w:rsidP="00FB5AD0">
            <w:pPr>
              <w:jc w:val="right"/>
              <w:rPr>
                <w:rFonts w:eastAsia="Arial Unicode MS"/>
                <w:bCs/>
                <w:sz w:val="16"/>
                <w:szCs w:val="16"/>
              </w:rPr>
            </w:pPr>
            <w:r>
              <w:rPr>
                <w:rFonts w:eastAsia="Arial Unicode MS"/>
                <w:bCs/>
                <w:sz w:val="16"/>
                <w:szCs w:val="16"/>
              </w:rPr>
              <w:t>315000</w:t>
            </w:r>
          </w:p>
        </w:tc>
        <w:tc>
          <w:tcPr>
            <w:tcW w:w="249" w:type="pct"/>
            <w:vMerge w:val="restart"/>
          </w:tcPr>
          <w:p w14:paraId="59981F89" w14:textId="1D7F275D" w:rsidR="004669A4" w:rsidRPr="007E545E" w:rsidRDefault="00D90E59" w:rsidP="00FB5AD0">
            <w:pPr>
              <w:jc w:val="right"/>
              <w:rPr>
                <w:rFonts w:eastAsia="Arial Unicode MS"/>
                <w:bCs/>
                <w:sz w:val="16"/>
                <w:szCs w:val="16"/>
              </w:rPr>
            </w:pPr>
            <w:r>
              <w:rPr>
                <w:rFonts w:eastAsia="Arial Unicode MS"/>
                <w:bCs/>
                <w:sz w:val="16"/>
                <w:szCs w:val="16"/>
              </w:rPr>
              <w:t>175000</w:t>
            </w:r>
          </w:p>
        </w:tc>
        <w:tc>
          <w:tcPr>
            <w:tcW w:w="190" w:type="pct"/>
            <w:vMerge w:val="restart"/>
            <w:vAlign w:val="bottom"/>
          </w:tcPr>
          <w:p w14:paraId="59981F8A" w14:textId="6F8867C0" w:rsidR="004669A4" w:rsidRPr="007E545E" w:rsidRDefault="00D90E59" w:rsidP="00FB5AD0">
            <w:pPr>
              <w:jc w:val="right"/>
              <w:rPr>
                <w:rFonts w:eastAsia="Arial Unicode MS"/>
                <w:bCs/>
                <w:sz w:val="16"/>
                <w:szCs w:val="16"/>
              </w:rPr>
            </w:pPr>
            <w:r>
              <w:rPr>
                <w:rFonts w:eastAsia="Arial Unicode MS"/>
                <w:bCs/>
                <w:sz w:val="16"/>
                <w:szCs w:val="16"/>
              </w:rPr>
              <w:t>2.25</w:t>
            </w:r>
          </w:p>
        </w:tc>
      </w:tr>
      <w:tr w:rsidR="00DD196A" w:rsidRPr="007E545E" w14:paraId="0B0E2426" w14:textId="77777777" w:rsidTr="00DD196A">
        <w:trPr>
          <w:cantSplit/>
          <w:trHeight w:val="385"/>
          <w:jc w:val="center"/>
        </w:trPr>
        <w:tc>
          <w:tcPr>
            <w:tcW w:w="348" w:type="pct"/>
            <w:vMerge/>
            <w:vAlign w:val="bottom"/>
          </w:tcPr>
          <w:p w14:paraId="344B7478" w14:textId="77777777" w:rsidR="004669A4" w:rsidRDefault="004669A4" w:rsidP="00FB5AD0">
            <w:pPr>
              <w:rPr>
                <w:rFonts w:eastAsia="Arial Unicode MS"/>
                <w:sz w:val="18"/>
                <w:szCs w:val="18"/>
              </w:rPr>
            </w:pPr>
          </w:p>
        </w:tc>
        <w:tc>
          <w:tcPr>
            <w:tcW w:w="395" w:type="pct"/>
            <w:vMerge/>
          </w:tcPr>
          <w:p w14:paraId="4DBFE73A" w14:textId="77777777" w:rsidR="004669A4" w:rsidRPr="007E545E" w:rsidRDefault="004669A4" w:rsidP="00FB5AD0">
            <w:pPr>
              <w:jc w:val="right"/>
              <w:rPr>
                <w:rFonts w:eastAsia="Arial Unicode MS"/>
                <w:bCs/>
                <w:sz w:val="16"/>
                <w:szCs w:val="16"/>
              </w:rPr>
            </w:pPr>
          </w:p>
        </w:tc>
        <w:tc>
          <w:tcPr>
            <w:tcW w:w="726" w:type="pct"/>
            <w:vMerge/>
          </w:tcPr>
          <w:p w14:paraId="5616686C" w14:textId="77777777" w:rsidR="004669A4" w:rsidRPr="004669A4" w:rsidRDefault="004669A4" w:rsidP="004669A4">
            <w:pPr>
              <w:jc w:val="right"/>
              <w:rPr>
                <w:rFonts w:eastAsia="Arial Unicode MS"/>
                <w:b/>
                <w:bCs/>
                <w:sz w:val="16"/>
                <w:szCs w:val="16"/>
              </w:rPr>
            </w:pPr>
          </w:p>
        </w:tc>
        <w:tc>
          <w:tcPr>
            <w:tcW w:w="243" w:type="pct"/>
            <w:vMerge/>
            <w:vAlign w:val="bottom"/>
          </w:tcPr>
          <w:p w14:paraId="34B0D499" w14:textId="77777777" w:rsidR="004669A4" w:rsidRDefault="004669A4" w:rsidP="00FB5AD0">
            <w:pPr>
              <w:jc w:val="right"/>
              <w:rPr>
                <w:rFonts w:eastAsia="Arial Unicode MS"/>
                <w:bCs/>
                <w:sz w:val="16"/>
                <w:szCs w:val="16"/>
              </w:rPr>
            </w:pPr>
          </w:p>
        </w:tc>
        <w:tc>
          <w:tcPr>
            <w:tcW w:w="187" w:type="pct"/>
            <w:vMerge/>
            <w:vAlign w:val="bottom"/>
          </w:tcPr>
          <w:p w14:paraId="7ED8B17E" w14:textId="77777777" w:rsidR="004669A4" w:rsidRDefault="004669A4" w:rsidP="00FB5AD0">
            <w:pPr>
              <w:jc w:val="right"/>
              <w:rPr>
                <w:rFonts w:eastAsia="Arial Unicode MS"/>
                <w:bCs/>
                <w:sz w:val="16"/>
                <w:szCs w:val="16"/>
              </w:rPr>
            </w:pPr>
          </w:p>
        </w:tc>
        <w:tc>
          <w:tcPr>
            <w:tcW w:w="298" w:type="pct"/>
            <w:vMerge/>
            <w:vAlign w:val="bottom"/>
          </w:tcPr>
          <w:p w14:paraId="5A1E2CA7" w14:textId="77777777" w:rsidR="004669A4" w:rsidRDefault="004669A4" w:rsidP="00FB5AD0">
            <w:pPr>
              <w:jc w:val="right"/>
              <w:rPr>
                <w:rFonts w:eastAsia="Arial Unicode MS"/>
                <w:bCs/>
                <w:sz w:val="16"/>
                <w:szCs w:val="16"/>
              </w:rPr>
            </w:pPr>
          </w:p>
        </w:tc>
        <w:tc>
          <w:tcPr>
            <w:tcW w:w="223" w:type="pct"/>
            <w:vMerge/>
          </w:tcPr>
          <w:p w14:paraId="52A3E280" w14:textId="77777777" w:rsidR="004669A4" w:rsidRDefault="004669A4" w:rsidP="00FB5AD0">
            <w:pPr>
              <w:jc w:val="right"/>
              <w:rPr>
                <w:rFonts w:eastAsia="Arial Unicode MS"/>
                <w:bCs/>
                <w:sz w:val="16"/>
                <w:szCs w:val="16"/>
              </w:rPr>
            </w:pPr>
          </w:p>
        </w:tc>
        <w:tc>
          <w:tcPr>
            <w:tcW w:w="247" w:type="pct"/>
            <w:vMerge/>
            <w:vAlign w:val="bottom"/>
          </w:tcPr>
          <w:p w14:paraId="74352E8D" w14:textId="77777777" w:rsidR="004669A4" w:rsidRDefault="004669A4" w:rsidP="00FB5AD0">
            <w:pPr>
              <w:jc w:val="right"/>
              <w:rPr>
                <w:rFonts w:eastAsia="Arial Unicode MS"/>
                <w:bCs/>
                <w:sz w:val="16"/>
                <w:szCs w:val="16"/>
              </w:rPr>
            </w:pPr>
          </w:p>
        </w:tc>
        <w:tc>
          <w:tcPr>
            <w:tcW w:w="216" w:type="pct"/>
          </w:tcPr>
          <w:p w14:paraId="3747C033" w14:textId="1DDADE37" w:rsidR="004669A4" w:rsidRPr="007E545E" w:rsidRDefault="004669A4" w:rsidP="00FB5AD0">
            <w:pPr>
              <w:jc w:val="right"/>
              <w:rPr>
                <w:rFonts w:eastAsia="Arial Unicode MS"/>
                <w:bCs/>
                <w:sz w:val="16"/>
                <w:szCs w:val="16"/>
              </w:rPr>
            </w:pPr>
            <w:r>
              <w:rPr>
                <w:rFonts w:eastAsia="Arial Unicode MS"/>
                <w:bCs/>
                <w:sz w:val="16"/>
                <w:szCs w:val="16"/>
              </w:rPr>
              <w:t>175</w:t>
            </w:r>
          </w:p>
        </w:tc>
        <w:tc>
          <w:tcPr>
            <w:tcW w:w="245" w:type="pct"/>
            <w:gridSpan w:val="2"/>
          </w:tcPr>
          <w:p w14:paraId="56A52A6F" w14:textId="1490D8C8" w:rsidR="004669A4" w:rsidRPr="007E545E" w:rsidRDefault="004669A4" w:rsidP="00FB5AD0">
            <w:pPr>
              <w:jc w:val="right"/>
              <w:rPr>
                <w:rFonts w:eastAsia="Arial Unicode MS"/>
                <w:bCs/>
                <w:sz w:val="16"/>
                <w:szCs w:val="16"/>
              </w:rPr>
            </w:pPr>
            <w:r>
              <w:rPr>
                <w:rFonts w:eastAsia="Arial Unicode MS"/>
                <w:bCs/>
                <w:sz w:val="16"/>
                <w:szCs w:val="16"/>
              </w:rPr>
              <w:t>162</w:t>
            </w:r>
          </w:p>
        </w:tc>
        <w:tc>
          <w:tcPr>
            <w:tcW w:w="249" w:type="pct"/>
            <w:vMerge/>
          </w:tcPr>
          <w:p w14:paraId="1959D039" w14:textId="77777777" w:rsidR="004669A4" w:rsidRPr="007E545E" w:rsidRDefault="004669A4" w:rsidP="00FB5AD0">
            <w:pPr>
              <w:jc w:val="right"/>
              <w:rPr>
                <w:rFonts w:eastAsia="Arial Unicode MS"/>
                <w:bCs/>
                <w:sz w:val="16"/>
                <w:szCs w:val="16"/>
              </w:rPr>
            </w:pPr>
          </w:p>
        </w:tc>
        <w:tc>
          <w:tcPr>
            <w:tcW w:w="250" w:type="pct"/>
            <w:vMerge/>
          </w:tcPr>
          <w:p w14:paraId="2595E3C4" w14:textId="77777777" w:rsidR="004669A4" w:rsidRPr="007E545E" w:rsidRDefault="004669A4" w:rsidP="00FB5AD0">
            <w:pPr>
              <w:jc w:val="right"/>
              <w:rPr>
                <w:rFonts w:eastAsia="Arial Unicode MS"/>
                <w:bCs/>
                <w:sz w:val="16"/>
                <w:szCs w:val="16"/>
              </w:rPr>
            </w:pPr>
          </w:p>
        </w:tc>
        <w:tc>
          <w:tcPr>
            <w:tcW w:w="252" w:type="pct"/>
            <w:vMerge/>
          </w:tcPr>
          <w:p w14:paraId="024F8D81" w14:textId="77777777" w:rsidR="004669A4" w:rsidRPr="007E545E" w:rsidRDefault="004669A4" w:rsidP="00FB5AD0">
            <w:pPr>
              <w:jc w:val="right"/>
              <w:rPr>
                <w:rFonts w:eastAsia="Arial Unicode MS"/>
                <w:bCs/>
                <w:sz w:val="16"/>
                <w:szCs w:val="16"/>
              </w:rPr>
            </w:pPr>
          </w:p>
        </w:tc>
        <w:tc>
          <w:tcPr>
            <w:tcW w:w="190" w:type="pct"/>
            <w:vMerge/>
          </w:tcPr>
          <w:p w14:paraId="40F4434A" w14:textId="77777777" w:rsidR="004669A4" w:rsidRPr="007E545E" w:rsidRDefault="004669A4" w:rsidP="00FB5AD0">
            <w:pPr>
              <w:jc w:val="right"/>
              <w:rPr>
                <w:rFonts w:eastAsia="Arial Unicode MS"/>
                <w:bCs/>
                <w:sz w:val="16"/>
                <w:szCs w:val="16"/>
              </w:rPr>
            </w:pPr>
          </w:p>
        </w:tc>
        <w:tc>
          <w:tcPr>
            <w:tcW w:w="246" w:type="pct"/>
            <w:vMerge/>
          </w:tcPr>
          <w:p w14:paraId="75C634EA" w14:textId="77777777" w:rsidR="004669A4" w:rsidRPr="007E545E" w:rsidRDefault="004669A4" w:rsidP="00FB5AD0">
            <w:pPr>
              <w:jc w:val="right"/>
              <w:rPr>
                <w:rFonts w:eastAsia="Arial Unicode MS"/>
                <w:bCs/>
                <w:sz w:val="16"/>
                <w:szCs w:val="16"/>
              </w:rPr>
            </w:pPr>
          </w:p>
        </w:tc>
        <w:tc>
          <w:tcPr>
            <w:tcW w:w="246" w:type="pct"/>
            <w:vMerge/>
          </w:tcPr>
          <w:p w14:paraId="4FE8ED58" w14:textId="77777777" w:rsidR="004669A4" w:rsidRPr="007E545E" w:rsidRDefault="004669A4" w:rsidP="00FB5AD0">
            <w:pPr>
              <w:jc w:val="right"/>
              <w:rPr>
                <w:rFonts w:eastAsia="Arial Unicode MS"/>
                <w:bCs/>
                <w:sz w:val="16"/>
                <w:szCs w:val="16"/>
              </w:rPr>
            </w:pPr>
          </w:p>
        </w:tc>
        <w:tc>
          <w:tcPr>
            <w:tcW w:w="249" w:type="pct"/>
            <w:vMerge/>
          </w:tcPr>
          <w:p w14:paraId="35E61805" w14:textId="77777777" w:rsidR="004669A4" w:rsidRPr="007E545E" w:rsidRDefault="004669A4" w:rsidP="00FB5AD0">
            <w:pPr>
              <w:jc w:val="right"/>
              <w:rPr>
                <w:rFonts w:eastAsia="Arial Unicode MS"/>
                <w:bCs/>
                <w:sz w:val="16"/>
                <w:szCs w:val="16"/>
              </w:rPr>
            </w:pPr>
          </w:p>
        </w:tc>
        <w:tc>
          <w:tcPr>
            <w:tcW w:w="190" w:type="pct"/>
            <w:vMerge/>
            <w:vAlign w:val="bottom"/>
          </w:tcPr>
          <w:p w14:paraId="5734437E" w14:textId="77777777" w:rsidR="004669A4" w:rsidRPr="007E545E" w:rsidRDefault="004669A4" w:rsidP="00FB5AD0">
            <w:pPr>
              <w:jc w:val="right"/>
              <w:rPr>
                <w:rFonts w:eastAsia="Arial Unicode MS"/>
                <w:bCs/>
                <w:sz w:val="16"/>
                <w:szCs w:val="16"/>
              </w:rPr>
            </w:pPr>
          </w:p>
        </w:tc>
      </w:tr>
      <w:tr w:rsidR="00DD196A" w:rsidRPr="007E545E" w14:paraId="59981F9E" w14:textId="77777777" w:rsidTr="00DD196A">
        <w:trPr>
          <w:cantSplit/>
          <w:trHeight w:val="100"/>
          <w:jc w:val="center"/>
        </w:trPr>
        <w:tc>
          <w:tcPr>
            <w:tcW w:w="348" w:type="pct"/>
            <w:vMerge w:val="restart"/>
            <w:vAlign w:val="bottom"/>
          </w:tcPr>
          <w:p w14:paraId="59981F8C" w14:textId="1307378A" w:rsidR="00A1629F" w:rsidRPr="007E545E" w:rsidRDefault="00A1629F" w:rsidP="00FB5AD0">
            <w:pPr>
              <w:rPr>
                <w:rFonts w:eastAsia="Arial Unicode MS"/>
                <w:sz w:val="18"/>
                <w:szCs w:val="18"/>
              </w:rPr>
            </w:pPr>
            <w:r>
              <w:rPr>
                <w:rFonts w:eastAsia="Arial Unicode MS"/>
                <w:sz w:val="18"/>
                <w:szCs w:val="18"/>
              </w:rPr>
              <w:t>Marigold</w:t>
            </w:r>
          </w:p>
        </w:tc>
        <w:tc>
          <w:tcPr>
            <w:tcW w:w="395" w:type="pct"/>
            <w:vMerge w:val="restart"/>
          </w:tcPr>
          <w:p w14:paraId="59981F8D" w14:textId="283411E4" w:rsidR="00A1629F" w:rsidRPr="007E545E" w:rsidRDefault="00A1629F" w:rsidP="00FB5AD0">
            <w:pPr>
              <w:jc w:val="right"/>
              <w:rPr>
                <w:rFonts w:eastAsia="Arial Unicode MS"/>
                <w:bCs/>
                <w:sz w:val="16"/>
                <w:szCs w:val="16"/>
              </w:rPr>
            </w:pPr>
            <w:r>
              <w:rPr>
                <w:rFonts w:eastAsia="Arial Unicode MS"/>
                <w:bCs/>
                <w:sz w:val="16"/>
                <w:szCs w:val="16"/>
              </w:rPr>
              <w:t>INM</w:t>
            </w:r>
          </w:p>
        </w:tc>
        <w:tc>
          <w:tcPr>
            <w:tcW w:w="726" w:type="pct"/>
            <w:vMerge w:val="restart"/>
          </w:tcPr>
          <w:p w14:paraId="59981F8E" w14:textId="1F965B36" w:rsidR="00A1629F" w:rsidRPr="00A60052" w:rsidRDefault="00A1629F" w:rsidP="00A60052">
            <w:pPr>
              <w:jc w:val="right"/>
              <w:rPr>
                <w:rFonts w:eastAsia="Arial Unicode MS"/>
                <w:bCs/>
                <w:sz w:val="16"/>
                <w:szCs w:val="16"/>
                <w:lang w:val="en-IN"/>
              </w:rPr>
            </w:pPr>
            <w:r w:rsidRPr="00A60052">
              <w:rPr>
                <w:rFonts w:eastAsia="Arial Unicode MS"/>
                <w:b/>
                <w:bCs/>
                <w:sz w:val="16"/>
                <w:szCs w:val="16"/>
              </w:rPr>
              <w:t>Demonstration on  INM  practices  in Marigold</w:t>
            </w:r>
          </w:p>
        </w:tc>
        <w:tc>
          <w:tcPr>
            <w:tcW w:w="243" w:type="pct"/>
            <w:vMerge w:val="restart"/>
            <w:vAlign w:val="bottom"/>
          </w:tcPr>
          <w:p w14:paraId="59981F8F" w14:textId="3B95D450" w:rsidR="00A1629F" w:rsidRPr="007E545E" w:rsidRDefault="00A1629F" w:rsidP="00FB5AD0">
            <w:pPr>
              <w:jc w:val="right"/>
              <w:rPr>
                <w:rFonts w:eastAsia="Arial Unicode MS"/>
                <w:bCs/>
                <w:sz w:val="16"/>
                <w:szCs w:val="16"/>
              </w:rPr>
            </w:pPr>
            <w:r>
              <w:rPr>
                <w:rFonts w:eastAsia="Arial Unicode MS"/>
                <w:bCs/>
                <w:sz w:val="16"/>
                <w:szCs w:val="16"/>
              </w:rPr>
              <w:t>10</w:t>
            </w:r>
          </w:p>
        </w:tc>
        <w:tc>
          <w:tcPr>
            <w:tcW w:w="187" w:type="pct"/>
            <w:vMerge w:val="restart"/>
            <w:vAlign w:val="bottom"/>
          </w:tcPr>
          <w:p w14:paraId="59981F90" w14:textId="7DFEDDD2" w:rsidR="00A1629F" w:rsidRPr="007E545E" w:rsidRDefault="00A1629F" w:rsidP="00FB5AD0">
            <w:pPr>
              <w:jc w:val="right"/>
              <w:rPr>
                <w:rFonts w:eastAsia="Arial Unicode MS"/>
                <w:bCs/>
                <w:sz w:val="16"/>
                <w:szCs w:val="16"/>
              </w:rPr>
            </w:pPr>
            <w:r>
              <w:rPr>
                <w:rFonts w:eastAsia="Arial Unicode MS"/>
                <w:bCs/>
                <w:sz w:val="16"/>
                <w:szCs w:val="16"/>
              </w:rPr>
              <w:t>1</w:t>
            </w:r>
          </w:p>
        </w:tc>
        <w:tc>
          <w:tcPr>
            <w:tcW w:w="298" w:type="pct"/>
            <w:vMerge w:val="restart"/>
            <w:vAlign w:val="bottom"/>
          </w:tcPr>
          <w:p w14:paraId="59981F91" w14:textId="296B175D" w:rsidR="00A1629F" w:rsidRPr="007E545E" w:rsidRDefault="00881DDA" w:rsidP="00FB5AD0">
            <w:pPr>
              <w:jc w:val="right"/>
              <w:rPr>
                <w:rFonts w:eastAsia="Arial Unicode MS"/>
                <w:bCs/>
                <w:sz w:val="16"/>
                <w:szCs w:val="16"/>
              </w:rPr>
            </w:pPr>
            <w:r>
              <w:rPr>
                <w:rFonts w:eastAsia="Arial Unicode MS"/>
                <w:bCs/>
                <w:sz w:val="16"/>
                <w:szCs w:val="16"/>
              </w:rPr>
              <w:t>142</w:t>
            </w:r>
            <w:r w:rsidR="00A1629F">
              <w:rPr>
                <w:rFonts w:eastAsia="Arial Unicode MS"/>
                <w:bCs/>
                <w:sz w:val="16"/>
                <w:szCs w:val="16"/>
              </w:rPr>
              <w:t>.7</w:t>
            </w:r>
          </w:p>
        </w:tc>
        <w:tc>
          <w:tcPr>
            <w:tcW w:w="223" w:type="pct"/>
            <w:vMerge w:val="restart"/>
          </w:tcPr>
          <w:p w14:paraId="59981F92" w14:textId="707BC84F" w:rsidR="00A1629F" w:rsidRPr="007E545E" w:rsidRDefault="00A1629F" w:rsidP="00FB5AD0">
            <w:pPr>
              <w:jc w:val="right"/>
              <w:rPr>
                <w:rFonts w:eastAsia="Arial Unicode MS"/>
                <w:bCs/>
                <w:sz w:val="16"/>
                <w:szCs w:val="16"/>
              </w:rPr>
            </w:pPr>
            <w:r>
              <w:rPr>
                <w:rFonts w:eastAsia="Arial Unicode MS"/>
                <w:bCs/>
                <w:sz w:val="16"/>
                <w:szCs w:val="16"/>
              </w:rPr>
              <w:t>121.1</w:t>
            </w:r>
          </w:p>
        </w:tc>
        <w:tc>
          <w:tcPr>
            <w:tcW w:w="247" w:type="pct"/>
            <w:vMerge w:val="restart"/>
            <w:vAlign w:val="bottom"/>
          </w:tcPr>
          <w:p w14:paraId="59981F93" w14:textId="04DCCBD7" w:rsidR="00A1629F" w:rsidRPr="007E545E" w:rsidRDefault="00A1629F" w:rsidP="00FB5AD0">
            <w:pPr>
              <w:jc w:val="right"/>
              <w:rPr>
                <w:rFonts w:eastAsia="Arial Unicode MS"/>
                <w:bCs/>
                <w:sz w:val="16"/>
                <w:szCs w:val="16"/>
              </w:rPr>
            </w:pPr>
            <w:r>
              <w:rPr>
                <w:rFonts w:eastAsia="Arial Unicode MS"/>
                <w:bCs/>
                <w:sz w:val="16"/>
                <w:szCs w:val="16"/>
              </w:rPr>
              <w:t>17.9</w:t>
            </w:r>
          </w:p>
        </w:tc>
        <w:tc>
          <w:tcPr>
            <w:tcW w:w="461" w:type="pct"/>
            <w:gridSpan w:val="3"/>
          </w:tcPr>
          <w:p w14:paraId="59981F95" w14:textId="4FB42165" w:rsidR="00A1629F" w:rsidRPr="007E545E" w:rsidRDefault="00A1629F" w:rsidP="00A1629F">
            <w:pPr>
              <w:jc w:val="center"/>
              <w:rPr>
                <w:rFonts w:eastAsia="Arial Unicode MS"/>
                <w:bCs/>
                <w:sz w:val="16"/>
                <w:szCs w:val="16"/>
              </w:rPr>
            </w:pPr>
            <w:r>
              <w:rPr>
                <w:rFonts w:eastAsia="Arial Unicode MS"/>
                <w:bCs/>
                <w:sz w:val="16"/>
                <w:szCs w:val="16"/>
              </w:rPr>
              <w:t>No. of Flowers/plant</w:t>
            </w:r>
          </w:p>
        </w:tc>
        <w:tc>
          <w:tcPr>
            <w:tcW w:w="249" w:type="pct"/>
            <w:vMerge w:val="restart"/>
          </w:tcPr>
          <w:p w14:paraId="59981F96" w14:textId="2870B87F" w:rsidR="00A1629F" w:rsidRPr="007E545E" w:rsidRDefault="001D4720" w:rsidP="00FB5AD0">
            <w:pPr>
              <w:jc w:val="right"/>
              <w:rPr>
                <w:rFonts w:eastAsia="Arial Unicode MS"/>
                <w:bCs/>
                <w:sz w:val="16"/>
                <w:szCs w:val="16"/>
              </w:rPr>
            </w:pPr>
            <w:r>
              <w:rPr>
                <w:rFonts w:eastAsia="Arial Unicode MS"/>
                <w:bCs/>
                <w:sz w:val="16"/>
                <w:szCs w:val="16"/>
              </w:rPr>
              <w:t>238000</w:t>
            </w:r>
          </w:p>
        </w:tc>
        <w:tc>
          <w:tcPr>
            <w:tcW w:w="250" w:type="pct"/>
            <w:vMerge w:val="restart"/>
          </w:tcPr>
          <w:p w14:paraId="59981F97" w14:textId="03182EDB" w:rsidR="00A1629F" w:rsidRPr="007E545E" w:rsidRDefault="00881DDA" w:rsidP="00FB5AD0">
            <w:pPr>
              <w:jc w:val="right"/>
              <w:rPr>
                <w:rFonts w:eastAsia="Arial Unicode MS"/>
                <w:bCs/>
                <w:sz w:val="16"/>
                <w:szCs w:val="16"/>
              </w:rPr>
            </w:pPr>
            <w:r>
              <w:rPr>
                <w:rFonts w:eastAsia="Arial Unicode MS"/>
                <w:bCs/>
                <w:sz w:val="16"/>
                <w:szCs w:val="16"/>
              </w:rPr>
              <w:t>599340</w:t>
            </w:r>
          </w:p>
        </w:tc>
        <w:tc>
          <w:tcPr>
            <w:tcW w:w="252" w:type="pct"/>
            <w:vMerge w:val="restart"/>
          </w:tcPr>
          <w:p w14:paraId="59981F98" w14:textId="5546E8CE" w:rsidR="00A1629F" w:rsidRPr="007E545E" w:rsidRDefault="00881DDA" w:rsidP="00FB5AD0">
            <w:pPr>
              <w:jc w:val="right"/>
              <w:rPr>
                <w:rFonts w:eastAsia="Arial Unicode MS"/>
                <w:bCs/>
                <w:sz w:val="16"/>
                <w:szCs w:val="16"/>
              </w:rPr>
            </w:pPr>
            <w:r>
              <w:rPr>
                <w:rFonts w:eastAsia="Arial Unicode MS"/>
                <w:bCs/>
                <w:sz w:val="16"/>
                <w:szCs w:val="16"/>
              </w:rPr>
              <w:t>361640</w:t>
            </w:r>
          </w:p>
        </w:tc>
        <w:tc>
          <w:tcPr>
            <w:tcW w:w="190" w:type="pct"/>
            <w:vMerge w:val="restart"/>
          </w:tcPr>
          <w:p w14:paraId="59981F99" w14:textId="42303AF3" w:rsidR="00A1629F" w:rsidRPr="007E545E" w:rsidRDefault="00881DDA" w:rsidP="00881DDA">
            <w:pPr>
              <w:jc w:val="center"/>
              <w:rPr>
                <w:rFonts w:eastAsia="Arial Unicode MS"/>
                <w:bCs/>
                <w:sz w:val="16"/>
                <w:szCs w:val="16"/>
              </w:rPr>
            </w:pPr>
            <w:r>
              <w:rPr>
                <w:rFonts w:eastAsia="Arial Unicode MS"/>
                <w:bCs/>
                <w:sz w:val="16"/>
                <w:szCs w:val="16"/>
              </w:rPr>
              <w:t>2.51</w:t>
            </w:r>
          </w:p>
        </w:tc>
        <w:tc>
          <w:tcPr>
            <w:tcW w:w="246" w:type="pct"/>
            <w:vMerge w:val="restart"/>
          </w:tcPr>
          <w:p w14:paraId="59981F9A" w14:textId="25F3AF0A" w:rsidR="00A1629F" w:rsidRPr="007E545E" w:rsidRDefault="001D4720" w:rsidP="00FB5AD0">
            <w:pPr>
              <w:jc w:val="right"/>
              <w:rPr>
                <w:rFonts w:eastAsia="Arial Unicode MS"/>
                <w:bCs/>
                <w:sz w:val="16"/>
                <w:szCs w:val="16"/>
              </w:rPr>
            </w:pPr>
            <w:r>
              <w:rPr>
                <w:rFonts w:eastAsia="Arial Unicode MS"/>
                <w:bCs/>
                <w:sz w:val="16"/>
                <w:szCs w:val="16"/>
              </w:rPr>
              <w:t>218000</w:t>
            </w:r>
          </w:p>
        </w:tc>
        <w:tc>
          <w:tcPr>
            <w:tcW w:w="246" w:type="pct"/>
            <w:vMerge w:val="restart"/>
          </w:tcPr>
          <w:p w14:paraId="59981F9B" w14:textId="018F3348" w:rsidR="00A1629F" w:rsidRPr="007E545E" w:rsidRDefault="00881DDA" w:rsidP="00FB5AD0">
            <w:pPr>
              <w:jc w:val="right"/>
              <w:rPr>
                <w:rFonts w:eastAsia="Arial Unicode MS"/>
                <w:bCs/>
                <w:sz w:val="16"/>
                <w:szCs w:val="16"/>
              </w:rPr>
            </w:pPr>
            <w:r>
              <w:rPr>
                <w:rFonts w:eastAsia="Arial Unicode MS"/>
                <w:bCs/>
                <w:sz w:val="16"/>
                <w:szCs w:val="16"/>
              </w:rPr>
              <w:t>508620</w:t>
            </w:r>
          </w:p>
        </w:tc>
        <w:tc>
          <w:tcPr>
            <w:tcW w:w="249" w:type="pct"/>
            <w:vMerge w:val="restart"/>
          </w:tcPr>
          <w:p w14:paraId="59981F9C" w14:textId="0A134326" w:rsidR="00A1629F" w:rsidRPr="007E545E" w:rsidRDefault="00881DDA" w:rsidP="00FB5AD0">
            <w:pPr>
              <w:jc w:val="right"/>
              <w:rPr>
                <w:rFonts w:eastAsia="Arial Unicode MS"/>
                <w:bCs/>
                <w:sz w:val="16"/>
                <w:szCs w:val="16"/>
              </w:rPr>
            </w:pPr>
            <w:r>
              <w:rPr>
                <w:rFonts w:eastAsia="Arial Unicode MS"/>
                <w:bCs/>
                <w:sz w:val="16"/>
                <w:szCs w:val="16"/>
              </w:rPr>
              <w:t>290620</w:t>
            </w:r>
          </w:p>
        </w:tc>
        <w:tc>
          <w:tcPr>
            <w:tcW w:w="190" w:type="pct"/>
            <w:vMerge w:val="restart"/>
            <w:vAlign w:val="bottom"/>
          </w:tcPr>
          <w:p w14:paraId="59981F9D" w14:textId="5CBA9C79" w:rsidR="00A1629F" w:rsidRPr="007E545E" w:rsidRDefault="00A1629F" w:rsidP="00FB5AD0">
            <w:pPr>
              <w:jc w:val="right"/>
              <w:rPr>
                <w:rFonts w:eastAsia="Arial Unicode MS"/>
                <w:bCs/>
                <w:sz w:val="16"/>
                <w:szCs w:val="16"/>
              </w:rPr>
            </w:pPr>
            <w:r>
              <w:rPr>
                <w:rFonts w:eastAsia="Arial Unicode MS"/>
                <w:bCs/>
                <w:sz w:val="16"/>
                <w:szCs w:val="16"/>
              </w:rPr>
              <w:t>2.</w:t>
            </w:r>
            <w:r w:rsidR="00881DDA">
              <w:rPr>
                <w:rFonts w:eastAsia="Arial Unicode MS"/>
                <w:bCs/>
                <w:sz w:val="16"/>
                <w:szCs w:val="16"/>
              </w:rPr>
              <w:t>33</w:t>
            </w:r>
          </w:p>
        </w:tc>
      </w:tr>
      <w:tr w:rsidR="00DD196A" w:rsidRPr="007E545E" w14:paraId="2BBAD302" w14:textId="77777777" w:rsidTr="00DD196A">
        <w:trPr>
          <w:cantSplit/>
          <w:trHeight w:val="268"/>
          <w:jc w:val="center"/>
        </w:trPr>
        <w:tc>
          <w:tcPr>
            <w:tcW w:w="348" w:type="pct"/>
            <w:vMerge/>
            <w:vAlign w:val="bottom"/>
          </w:tcPr>
          <w:p w14:paraId="0BF15FEE" w14:textId="77777777" w:rsidR="00A1629F" w:rsidRDefault="00A1629F" w:rsidP="00FB5AD0">
            <w:pPr>
              <w:rPr>
                <w:rFonts w:eastAsia="Arial Unicode MS"/>
                <w:sz w:val="18"/>
                <w:szCs w:val="18"/>
              </w:rPr>
            </w:pPr>
          </w:p>
        </w:tc>
        <w:tc>
          <w:tcPr>
            <w:tcW w:w="395" w:type="pct"/>
            <w:vMerge/>
          </w:tcPr>
          <w:p w14:paraId="45F9D1A7" w14:textId="77777777" w:rsidR="00A1629F" w:rsidRDefault="00A1629F" w:rsidP="00FB5AD0">
            <w:pPr>
              <w:jc w:val="right"/>
              <w:rPr>
                <w:rFonts w:eastAsia="Arial Unicode MS"/>
                <w:bCs/>
                <w:sz w:val="16"/>
                <w:szCs w:val="16"/>
              </w:rPr>
            </w:pPr>
          </w:p>
        </w:tc>
        <w:tc>
          <w:tcPr>
            <w:tcW w:w="726" w:type="pct"/>
            <w:vMerge/>
          </w:tcPr>
          <w:p w14:paraId="1BECC33F" w14:textId="77777777" w:rsidR="00A1629F" w:rsidRPr="00A60052" w:rsidRDefault="00A1629F" w:rsidP="00A60052">
            <w:pPr>
              <w:jc w:val="right"/>
              <w:rPr>
                <w:rFonts w:eastAsia="Arial Unicode MS"/>
                <w:b/>
                <w:bCs/>
                <w:sz w:val="16"/>
                <w:szCs w:val="16"/>
              </w:rPr>
            </w:pPr>
          </w:p>
        </w:tc>
        <w:tc>
          <w:tcPr>
            <w:tcW w:w="243" w:type="pct"/>
            <w:vMerge/>
            <w:vAlign w:val="bottom"/>
          </w:tcPr>
          <w:p w14:paraId="650AF79D" w14:textId="77777777" w:rsidR="00A1629F" w:rsidRDefault="00A1629F" w:rsidP="00FB5AD0">
            <w:pPr>
              <w:jc w:val="right"/>
              <w:rPr>
                <w:rFonts w:eastAsia="Arial Unicode MS"/>
                <w:bCs/>
                <w:sz w:val="16"/>
                <w:szCs w:val="16"/>
              </w:rPr>
            </w:pPr>
          </w:p>
        </w:tc>
        <w:tc>
          <w:tcPr>
            <w:tcW w:w="187" w:type="pct"/>
            <w:vMerge/>
            <w:vAlign w:val="bottom"/>
          </w:tcPr>
          <w:p w14:paraId="70CA36EC" w14:textId="77777777" w:rsidR="00A1629F" w:rsidRDefault="00A1629F" w:rsidP="00FB5AD0">
            <w:pPr>
              <w:jc w:val="right"/>
              <w:rPr>
                <w:rFonts w:eastAsia="Arial Unicode MS"/>
                <w:bCs/>
                <w:sz w:val="16"/>
                <w:szCs w:val="16"/>
              </w:rPr>
            </w:pPr>
          </w:p>
        </w:tc>
        <w:tc>
          <w:tcPr>
            <w:tcW w:w="298" w:type="pct"/>
            <w:vMerge/>
            <w:vAlign w:val="bottom"/>
          </w:tcPr>
          <w:p w14:paraId="18A9E35D" w14:textId="77777777" w:rsidR="00A1629F" w:rsidRDefault="00A1629F" w:rsidP="00FB5AD0">
            <w:pPr>
              <w:jc w:val="right"/>
              <w:rPr>
                <w:rFonts w:eastAsia="Arial Unicode MS"/>
                <w:bCs/>
                <w:sz w:val="16"/>
                <w:szCs w:val="16"/>
              </w:rPr>
            </w:pPr>
          </w:p>
        </w:tc>
        <w:tc>
          <w:tcPr>
            <w:tcW w:w="223" w:type="pct"/>
            <w:vMerge/>
          </w:tcPr>
          <w:p w14:paraId="4884225A" w14:textId="77777777" w:rsidR="00A1629F" w:rsidRDefault="00A1629F" w:rsidP="00FB5AD0">
            <w:pPr>
              <w:jc w:val="right"/>
              <w:rPr>
                <w:rFonts w:eastAsia="Arial Unicode MS"/>
                <w:bCs/>
                <w:sz w:val="16"/>
                <w:szCs w:val="16"/>
              </w:rPr>
            </w:pPr>
          </w:p>
        </w:tc>
        <w:tc>
          <w:tcPr>
            <w:tcW w:w="247" w:type="pct"/>
            <w:vMerge/>
            <w:vAlign w:val="bottom"/>
          </w:tcPr>
          <w:p w14:paraId="1026C00C" w14:textId="77777777" w:rsidR="00A1629F" w:rsidRDefault="00A1629F" w:rsidP="00FB5AD0">
            <w:pPr>
              <w:jc w:val="right"/>
              <w:rPr>
                <w:rFonts w:eastAsia="Arial Unicode MS"/>
                <w:bCs/>
                <w:sz w:val="16"/>
                <w:szCs w:val="16"/>
              </w:rPr>
            </w:pPr>
          </w:p>
        </w:tc>
        <w:tc>
          <w:tcPr>
            <w:tcW w:w="216" w:type="pct"/>
          </w:tcPr>
          <w:p w14:paraId="39A24EAC" w14:textId="25CEFEE8" w:rsidR="00A1629F" w:rsidRPr="007E545E" w:rsidRDefault="00A1629F" w:rsidP="00FB5AD0">
            <w:pPr>
              <w:jc w:val="right"/>
              <w:rPr>
                <w:rFonts w:eastAsia="Arial Unicode MS"/>
                <w:bCs/>
                <w:sz w:val="16"/>
                <w:szCs w:val="16"/>
              </w:rPr>
            </w:pPr>
            <w:r>
              <w:rPr>
                <w:rFonts w:eastAsia="Arial Unicode MS"/>
                <w:bCs/>
                <w:sz w:val="16"/>
                <w:szCs w:val="16"/>
              </w:rPr>
              <w:t>52.8</w:t>
            </w:r>
          </w:p>
        </w:tc>
        <w:tc>
          <w:tcPr>
            <w:tcW w:w="245" w:type="pct"/>
            <w:gridSpan w:val="2"/>
          </w:tcPr>
          <w:p w14:paraId="22B0ECCF" w14:textId="1E64C62E" w:rsidR="00A1629F" w:rsidRPr="007E545E" w:rsidRDefault="00A1629F" w:rsidP="00FB5AD0">
            <w:pPr>
              <w:jc w:val="right"/>
              <w:rPr>
                <w:rFonts w:eastAsia="Arial Unicode MS"/>
                <w:bCs/>
                <w:sz w:val="16"/>
                <w:szCs w:val="16"/>
              </w:rPr>
            </w:pPr>
            <w:r>
              <w:rPr>
                <w:rFonts w:eastAsia="Arial Unicode MS"/>
                <w:bCs/>
                <w:sz w:val="16"/>
                <w:szCs w:val="16"/>
              </w:rPr>
              <w:t>44.7</w:t>
            </w:r>
          </w:p>
        </w:tc>
        <w:tc>
          <w:tcPr>
            <w:tcW w:w="249" w:type="pct"/>
            <w:vMerge/>
          </w:tcPr>
          <w:p w14:paraId="7879903F" w14:textId="77777777" w:rsidR="00A1629F" w:rsidRPr="007E545E" w:rsidRDefault="00A1629F" w:rsidP="00FB5AD0">
            <w:pPr>
              <w:jc w:val="right"/>
              <w:rPr>
                <w:rFonts w:eastAsia="Arial Unicode MS"/>
                <w:bCs/>
                <w:sz w:val="16"/>
                <w:szCs w:val="16"/>
              </w:rPr>
            </w:pPr>
          </w:p>
        </w:tc>
        <w:tc>
          <w:tcPr>
            <w:tcW w:w="250" w:type="pct"/>
            <w:vMerge/>
          </w:tcPr>
          <w:p w14:paraId="6A9FB2ED" w14:textId="77777777" w:rsidR="00A1629F" w:rsidRPr="007E545E" w:rsidRDefault="00A1629F" w:rsidP="00FB5AD0">
            <w:pPr>
              <w:jc w:val="right"/>
              <w:rPr>
                <w:rFonts w:eastAsia="Arial Unicode MS"/>
                <w:bCs/>
                <w:sz w:val="16"/>
                <w:szCs w:val="16"/>
              </w:rPr>
            </w:pPr>
          </w:p>
        </w:tc>
        <w:tc>
          <w:tcPr>
            <w:tcW w:w="252" w:type="pct"/>
            <w:vMerge/>
          </w:tcPr>
          <w:p w14:paraId="0BA019A0" w14:textId="77777777" w:rsidR="00A1629F" w:rsidRPr="007E545E" w:rsidRDefault="00A1629F" w:rsidP="00FB5AD0">
            <w:pPr>
              <w:jc w:val="right"/>
              <w:rPr>
                <w:rFonts w:eastAsia="Arial Unicode MS"/>
                <w:bCs/>
                <w:sz w:val="16"/>
                <w:szCs w:val="16"/>
              </w:rPr>
            </w:pPr>
          </w:p>
        </w:tc>
        <w:tc>
          <w:tcPr>
            <w:tcW w:w="190" w:type="pct"/>
            <w:vMerge/>
          </w:tcPr>
          <w:p w14:paraId="1803B557" w14:textId="77777777" w:rsidR="00A1629F" w:rsidRPr="007E545E" w:rsidRDefault="00A1629F" w:rsidP="00FB5AD0">
            <w:pPr>
              <w:jc w:val="right"/>
              <w:rPr>
                <w:rFonts w:eastAsia="Arial Unicode MS"/>
                <w:bCs/>
                <w:sz w:val="16"/>
                <w:szCs w:val="16"/>
              </w:rPr>
            </w:pPr>
          </w:p>
        </w:tc>
        <w:tc>
          <w:tcPr>
            <w:tcW w:w="246" w:type="pct"/>
            <w:vMerge/>
          </w:tcPr>
          <w:p w14:paraId="61509682" w14:textId="77777777" w:rsidR="00A1629F" w:rsidRPr="007E545E" w:rsidRDefault="00A1629F" w:rsidP="00FB5AD0">
            <w:pPr>
              <w:jc w:val="right"/>
              <w:rPr>
                <w:rFonts w:eastAsia="Arial Unicode MS"/>
                <w:bCs/>
                <w:sz w:val="16"/>
                <w:szCs w:val="16"/>
              </w:rPr>
            </w:pPr>
          </w:p>
        </w:tc>
        <w:tc>
          <w:tcPr>
            <w:tcW w:w="246" w:type="pct"/>
            <w:vMerge/>
          </w:tcPr>
          <w:p w14:paraId="6BAAD323" w14:textId="77777777" w:rsidR="00A1629F" w:rsidRPr="007E545E" w:rsidRDefault="00A1629F" w:rsidP="00FB5AD0">
            <w:pPr>
              <w:jc w:val="right"/>
              <w:rPr>
                <w:rFonts w:eastAsia="Arial Unicode MS"/>
                <w:bCs/>
                <w:sz w:val="16"/>
                <w:szCs w:val="16"/>
              </w:rPr>
            </w:pPr>
          </w:p>
        </w:tc>
        <w:tc>
          <w:tcPr>
            <w:tcW w:w="249" w:type="pct"/>
            <w:vMerge/>
          </w:tcPr>
          <w:p w14:paraId="1372E4B9" w14:textId="77777777" w:rsidR="00A1629F" w:rsidRPr="007E545E" w:rsidRDefault="00A1629F" w:rsidP="00FB5AD0">
            <w:pPr>
              <w:jc w:val="right"/>
              <w:rPr>
                <w:rFonts w:eastAsia="Arial Unicode MS"/>
                <w:bCs/>
                <w:sz w:val="16"/>
                <w:szCs w:val="16"/>
              </w:rPr>
            </w:pPr>
          </w:p>
        </w:tc>
        <w:tc>
          <w:tcPr>
            <w:tcW w:w="190" w:type="pct"/>
            <w:vMerge/>
            <w:vAlign w:val="bottom"/>
          </w:tcPr>
          <w:p w14:paraId="39BD3C30" w14:textId="77777777" w:rsidR="00A1629F" w:rsidRPr="007E545E" w:rsidRDefault="00A1629F" w:rsidP="00FB5AD0">
            <w:pPr>
              <w:jc w:val="right"/>
              <w:rPr>
                <w:rFonts w:eastAsia="Arial Unicode MS"/>
                <w:bCs/>
                <w:sz w:val="16"/>
                <w:szCs w:val="16"/>
              </w:rPr>
            </w:pPr>
          </w:p>
        </w:tc>
      </w:tr>
      <w:tr w:rsidR="00A1629F" w:rsidRPr="007E545E" w14:paraId="59981FB1" w14:textId="77777777" w:rsidTr="00DD196A">
        <w:trPr>
          <w:cantSplit/>
          <w:jc w:val="center"/>
        </w:trPr>
        <w:tc>
          <w:tcPr>
            <w:tcW w:w="348" w:type="pct"/>
            <w:vAlign w:val="bottom"/>
          </w:tcPr>
          <w:p w14:paraId="59981F9F" w14:textId="3109C8F2" w:rsidR="00A1629F" w:rsidRPr="007E545E" w:rsidRDefault="00A1629F" w:rsidP="00FB5AD0">
            <w:pPr>
              <w:rPr>
                <w:rFonts w:eastAsia="Arial Unicode MS"/>
                <w:sz w:val="18"/>
                <w:szCs w:val="18"/>
              </w:rPr>
            </w:pPr>
            <w:r>
              <w:rPr>
                <w:rFonts w:eastAsia="Arial Unicode MS"/>
                <w:sz w:val="18"/>
                <w:szCs w:val="18"/>
              </w:rPr>
              <w:t>Litchi</w:t>
            </w:r>
          </w:p>
        </w:tc>
        <w:tc>
          <w:tcPr>
            <w:tcW w:w="395" w:type="pct"/>
          </w:tcPr>
          <w:p w14:paraId="59981FA0" w14:textId="28E3C778" w:rsidR="00A1629F" w:rsidRPr="007E545E" w:rsidRDefault="00A1629F" w:rsidP="00FB5AD0">
            <w:pPr>
              <w:jc w:val="right"/>
              <w:rPr>
                <w:rFonts w:eastAsia="Arial Unicode MS"/>
                <w:bCs/>
                <w:sz w:val="16"/>
                <w:szCs w:val="16"/>
              </w:rPr>
            </w:pPr>
            <w:r>
              <w:rPr>
                <w:rFonts w:eastAsia="Arial Unicode MS"/>
                <w:bCs/>
                <w:sz w:val="16"/>
                <w:szCs w:val="16"/>
              </w:rPr>
              <w:t>INM</w:t>
            </w:r>
          </w:p>
        </w:tc>
        <w:tc>
          <w:tcPr>
            <w:tcW w:w="726" w:type="pct"/>
          </w:tcPr>
          <w:p w14:paraId="59981FA1" w14:textId="2407BA19" w:rsidR="00A1629F" w:rsidRPr="00A1629F" w:rsidRDefault="00A1629F" w:rsidP="00A1629F">
            <w:pPr>
              <w:jc w:val="right"/>
              <w:rPr>
                <w:rFonts w:eastAsia="Arial Unicode MS"/>
                <w:bCs/>
                <w:sz w:val="16"/>
                <w:szCs w:val="16"/>
                <w:lang w:val="en-IN"/>
              </w:rPr>
            </w:pPr>
            <w:r w:rsidRPr="00A1629F">
              <w:rPr>
                <w:rFonts w:eastAsia="Arial Unicode MS"/>
                <w:b/>
                <w:bCs/>
                <w:sz w:val="16"/>
                <w:szCs w:val="16"/>
                <w:lang w:val="en-IN"/>
              </w:rPr>
              <w:t>Demonstration on  integrated nutrient management in litchi</w:t>
            </w:r>
          </w:p>
        </w:tc>
        <w:tc>
          <w:tcPr>
            <w:tcW w:w="243" w:type="pct"/>
            <w:vAlign w:val="bottom"/>
          </w:tcPr>
          <w:p w14:paraId="59981FA2" w14:textId="41F12AB3" w:rsidR="00A1629F" w:rsidRPr="007E545E" w:rsidRDefault="00A1629F" w:rsidP="00FB5AD0">
            <w:pPr>
              <w:jc w:val="right"/>
              <w:rPr>
                <w:rFonts w:eastAsia="Arial Unicode MS"/>
                <w:bCs/>
                <w:sz w:val="16"/>
                <w:szCs w:val="16"/>
              </w:rPr>
            </w:pPr>
            <w:r>
              <w:rPr>
                <w:rFonts w:eastAsia="Arial Unicode MS"/>
                <w:bCs/>
                <w:sz w:val="16"/>
                <w:szCs w:val="16"/>
              </w:rPr>
              <w:t>10</w:t>
            </w:r>
          </w:p>
        </w:tc>
        <w:tc>
          <w:tcPr>
            <w:tcW w:w="187" w:type="pct"/>
            <w:vAlign w:val="bottom"/>
          </w:tcPr>
          <w:p w14:paraId="59981FA3" w14:textId="5BFFFF46" w:rsidR="00A1629F" w:rsidRPr="007E545E" w:rsidRDefault="00A1629F" w:rsidP="00FB5AD0">
            <w:pPr>
              <w:jc w:val="right"/>
              <w:rPr>
                <w:rFonts w:eastAsia="Arial Unicode MS"/>
                <w:bCs/>
                <w:sz w:val="16"/>
                <w:szCs w:val="16"/>
              </w:rPr>
            </w:pPr>
            <w:r>
              <w:rPr>
                <w:rFonts w:eastAsia="Arial Unicode MS"/>
                <w:bCs/>
                <w:sz w:val="16"/>
                <w:szCs w:val="16"/>
              </w:rPr>
              <w:t>1</w:t>
            </w:r>
          </w:p>
        </w:tc>
        <w:tc>
          <w:tcPr>
            <w:tcW w:w="1229" w:type="pct"/>
            <w:gridSpan w:val="6"/>
            <w:vAlign w:val="bottom"/>
          </w:tcPr>
          <w:p w14:paraId="59981FA8" w14:textId="0F984692" w:rsidR="00A1629F" w:rsidRPr="00A1629F" w:rsidRDefault="00A1629F" w:rsidP="00A1629F">
            <w:pPr>
              <w:jc w:val="center"/>
              <w:rPr>
                <w:rFonts w:eastAsia="Arial Unicode MS"/>
                <w:b/>
                <w:sz w:val="16"/>
                <w:szCs w:val="16"/>
              </w:rPr>
            </w:pPr>
            <w:r w:rsidRPr="00A1629F">
              <w:rPr>
                <w:rFonts w:eastAsia="Arial Unicode MS"/>
                <w:b/>
                <w:sz w:val="16"/>
                <w:szCs w:val="16"/>
              </w:rPr>
              <w:t>ONGOING</w:t>
            </w:r>
          </w:p>
        </w:tc>
        <w:tc>
          <w:tcPr>
            <w:tcW w:w="249" w:type="pct"/>
          </w:tcPr>
          <w:p w14:paraId="59981FA9" w14:textId="77777777" w:rsidR="00A1629F" w:rsidRPr="007E545E" w:rsidRDefault="00A1629F" w:rsidP="00FB5AD0">
            <w:pPr>
              <w:jc w:val="right"/>
              <w:rPr>
                <w:rFonts w:eastAsia="Arial Unicode MS"/>
                <w:bCs/>
                <w:sz w:val="16"/>
                <w:szCs w:val="16"/>
              </w:rPr>
            </w:pPr>
          </w:p>
        </w:tc>
        <w:tc>
          <w:tcPr>
            <w:tcW w:w="250" w:type="pct"/>
          </w:tcPr>
          <w:p w14:paraId="59981FAA" w14:textId="77777777" w:rsidR="00A1629F" w:rsidRPr="007E545E" w:rsidRDefault="00A1629F" w:rsidP="00FB5AD0">
            <w:pPr>
              <w:jc w:val="right"/>
              <w:rPr>
                <w:rFonts w:eastAsia="Arial Unicode MS"/>
                <w:bCs/>
                <w:sz w:val="16"/>
                <w:szCs w:val="16"/>
              </w:rPr>
            </w:pPr>
          </w:p>
        </w:tc>
        <w:tc>
          <w:tcPr>
            <w:tcW w:w="252" w:type="pct"/>
          </w:tcPr>
          <w:p w14:paraId="59981FAB" w14:textId="77777777" w:rsidR="00A1629F" w:rsidRPr="007E545E" w:rsidRDefault="00A1629F" w:rsidP="00FB5AD0">
            <w:pPr>
              <w:jc w:val="right"/>
              <w:rPr>
                <w:rFonts w:eastAsia="Arial Unicode MS"/>
                <w:bCs/>
                <w:sz w:val="16"/>
                <w:szCs w:val="16"/>
              </w:rPr>
            </w:pPr>
          </w:p>
        </w:tc>
        <w:tc>
          <w:tcPr>
            <w:tcW w:w="190" w:type="pct"/>
          </w:tcPr>
          <w:p w14:paraId="59981FAC" w14:textId="77777777" w:rsidR="00A1629F" w:rsidRPr="007E545E" w:rsidRDefault="00A1629F" w:rsidP="00FB5AD0">
            <w:pPr>
              <w:jc w:val="right"/>
              <w:rPr>
                <w:rFonts w:eastAsia="Arial Unicode MS"/>
                <w:bCs/>
                <w:sz w:val="16"/>
                <w:szCs w:val="16"/>
              </w:rPr>
            </w:pPr>
          </w:p>
        </w:tc>
        <w:tc>
          <w:tcPr>
            <w:tcW w:w="246" w:type="pct"/>
          </w:tcPr>
          <w:p w14:paraId="59981FAD" w14:textId="77777777" w:rsidR="00A1629F" w:rsidRPr="007E545E" w:rsidRDefault="00A1629F" w:rsidP="00FB5AD0">
            <w:pPr>
              <w:jc w:val="right"/>
              <w:rPr>
                <w:rFonts w:eastAsia="Arial Unicode MS"/>
                <w:bCs/>
                <w:sz w:val="16"/>
                <w:szCs w:val="16"/>
              </w:rPr>
            </w:pPr>
          </w:p>
        </w:tc>
        <w:tc>
          <w:tcPr>
            <w:tcW w:w="246" w:type="pct"/>
          </w:tcPr>
          <w:p w14:paraId="59981FAE" w14:textId="77777777" w:rsidR="00A1629F" w:rsidRPr="007E545E" w:rsidRDefault="00A1629F" w:rsidP="00FB5AD0">
            <w:pPr>
              <w:jc w:val="right"/>
              <w:rPr>
                <w:rFonts w:eastAsia="Arial Unicode MS"/>
                <w:bCs/>
                <w:sz w:val="16"/>
                <w:szCs w:val="16"/>
              </w:rPr>
            </w:pPr>
          </w:p>
        </w:tc>
        <w:tc>
          <w:tcPr>
            <w:tcW w:w="249" w:type="pct"/>
          </w:tcPr>
          <w:p w14:paraId="59981FAF" w14:textId="77777777" w:rsidR="00A1629F" w:rsidRPr="007E545E" w:rsidRDefault="00A1629F" w:rsidP="00FB5AD0">
            <w:pPr>
              <w:jc w:val="right"/>
              <w:rPr>
                <w:rFonts w:eastAsia="Arial Unicode MS"/>
                <w:bCs/>
                <w:sz w:val="16"/>
                <w:szCs w:val="16"/>
              </w:rPr>
            </w:pPr>
          </w:p>
        </w:tc>
        <w:tc>
          <w:tcPr>
            <w:tcW w:w="190" w:type="pct"/>
            <w:vAlign w:val="bottom"/>
          </w:tcPr>
          <w:p w14:paraId="59981FB0" w14:textId="77777777" w:rsidR="00A1629F" w:rsidRPr="007E545E" w:rsidRDefault="00A1629F" w:rsidP="00FB5AD0">
            <w:pPr>
              <w:jc w:val="right"/>
              <w:rPr>
                <w:rFonts w:eastAsia="Arial Unicode MS"/>
                <w:bCs/>
                <w:sz w:val="16"/>
                <w:szCs w:val="16"/>
              </w:rPr>
            </w:pPr>
          </w:p>
        </w:tc>
      </w:tr>
      <w:tr w:rsidR="00A1629F" w:rsidRPr="007E545E" w14:paraId="1C109C05" w14:textId="77777777" w:rsidTr="00DD196A">
        <w:trPr>
          <w:cantSplit/>
          <w:jc w:val="center"/>
        </w:trPr>
        <w:tc>
          <w:tcPr>
            <w:tcW w:w="348" w:type="pct"/>
            <w:vAlign w:val="bottom"/>
          </w:tcPr>
          <w:p w14:paraId="7756F2A7" w14:textId="796825F6" w:rsidR="00A1629F" w:rsidRPr="007E545E" w:rsidRDefault="00A1629F" w:rsidP="00FB5AD0">
            <w:pPr>
              <w:rPr>
                <w:rFonts w:eastAsia="Arial Unicode MS"/>
                <w:sz w:val="18"/>
                <w:szCs w:val="18"/>
              </w:rPr>
            </w:pPr>
            <w:r>
              <w:rPr>
                <w:rFonts w:eastAsia="Arial Unicode MS"/>
                <w:sz w:val="18"/>
                <w:szCs w:val="18"/>
              </w:rPr>
              <w:t>Mango</w:t>
            </w:r>
          </w:p>
        </w:tc>
        <w:tc>
          <w:tcPr>
            <w:tcW w:w="395" w:type="pct"/>
          </w:tcPr>
          <w:p w14:paraId="5DA7D90B" w14:textId="635423AF" w:rsidR="00A1629F" w:rsidRPr="007E545E" w:rsidRDefault="00A1629F" w:rsidP="00FB5AD0">
            <w:pPr>
              <w:jc w:val="right"/>
              <w:rPr>
                <w:rFonts w:eastAsia="Arial Unicode MS"/>
                <w:bCs/>
                <w:sz w:val="16"/>
                <w:szCs w:val="16"/>
              </w:rPr>
            </w:pPr>
          </w:p>
        </w:tc>
        <w:tc>
          <w:tcPr>
            <w:tcW w:w="726" w:type="pct"/>
          </w:tcPr>
          <w:p w14:paraId="0B3E55E3" w14:textId="003C91C9" w:rsidR="00A1629F" w:rsidRPr="00A1629F" w:rsidRDefault="00A1629F" w:rsidP="00A1629F">
            <w:pPr>
              <w:jc w:val="right"/>
              <w:rPr>
                <w:rFonts w:eastAsia="Arial Unicode MS"/>
                <w:b/>
                <w:bCs/>
                <w:sz w:val="16"/>
                <w:szCs w:val="16"/>
                <w:lang w:val="en-IN"/>
              </w:rPr>
            </w:pPr>
            <w:r w:rsidRPr="00A1629F">
              <w:rPr>
                <w:rFonts w:eastAsia="Arial Unicode MS"/>
                <w:b/>
                <w:bCs/>
                <w:sz w:val="16"/>
                <w:szCs w:val="16"/>
              </w:rPr>
              <w:t>Demonstration of  growth promoters for improving fruit retention, yield, and quality of mango</w:t>
            </w:r>
          </w:p>
        </w:tc>
        <w:tc>
          <w:tcPr>
            <w:tcW w:w="243" w:type="pct"/>
            <w:vAlign w:val="bottom"/>
          </w:tcPr>
          <w:p w14:paraId="7171A59A" w14:textId="349423D1" w:rsidR="00A1629F" w:rsidRPr="007E545E" w:rsidRDefault="00A1629F" w:rsidP="00FB5AD0">
            <w:pPr>
              <w:jc w:val="right"/>
              <w:rPr>
                <w:rFonts w:eastAsia="Arial Unicode MS"/>
                <w:bCs/>
                <w:sz w:val="16"/>
                <w:szCs w:val="16"/>
              </w:rPr>
            </w:pPr>
            <w:r>
              <w:rPr>
                <w:rFonts w:eastAsia="Arial Unicode MS"/>
                <w:bCs/>
                <w:sz w:val="16"/>
                <w:szCs w:val="16"/>
              </w:rPr>
              <w:t>10</w:t>
            </w:r>
          </w:p>
        </w:tc>
        <w:tc>
          <w:tcPr>
            <w:tcW w:w="187" w:type="pct"/>
            <w:vAlign w:val="bottom"/>
          </w:tcPr>
          <w:p w14:paraId="2FEAF15E" w14:textId="322EE8FC" w:rsidR="00A1629F" w:rsidRPr="007E545E" w:rsidRDefault="00A1629F" w:rsidP="00FB5AD0">
            <w:pPr>
              <w:jc w:val="right"/>
              <w:rPr>
                <w:rFonts w:eastAsia="Arial Unicode MS"/>
                <w:bCs/>
                <w:sz w:val="16"/>
                <w:szCs w:val="16"/>
              </w:rPr>
            </w:pPr>
            <w:r>
              <w:rPr>
                <w:rFonts w:eastAsia="Arial Unicode MS"/>
                <w:bCs/>
                <w:sz w:val="16"/>
                <w:szCs w:val="16"/>
              </w:rPr>
              <w:t>1</w:t>
            </w:r>
          </w:p>
        </w:tc>
        <w:tc>
          <w:tcPr>
            <w:tcW w:w="1229" w:type="pct"/>
            <w:gridSpan w:val="6"/>
            <w:vAlign w:val="bottom"/>
          </w:tcPr>
          <w:p w14:paraId="54B77941" w14:textId="2D080303" w:rsidR="00A1629F" w:rsidRPr="00A1629F" w:rsidRDefault="00A1629F" w:rsidP="00A1629F">
            <w:pPr>
              <w:jc w:val="center"/>
              <w:rPr>
                <w:rFonts w:eastAsia="Arial Unicode MS"/>
                <w:b/>
                <w:sz w:val="16"/>
                <w:szCs w:val="16"/>
              </w:rPr>
            </w:pPr>
            <w:r w:rsidRPr="00A1629F">
              <w:rPr>
                <w:rFonts w:eastAsia="Arial Unicode MS"/>
                <w:b/>
                <w:sz w:val="16"/>
                <w:szCs w:val="16"/>
              </w:rPr>
              <w:t>ONGOING</w:t>
            </w:r>
          </w:p>
        </w:tc>
        <w:tc>
          <w:tcPr>
            <w:tcW w:w="249" w:type="pct"/>
          </w:tcPr>
          <w:p w14:paraId="1DB38317" w14:textId="77777777" w:rsidR="00A1629F" w:rsidRPr="00A1629F" w:rsidRDefault="00A1629F" w:rsidP="00A1629F">
            <w:pPr>
              <w:jc w:val="center"/>
              <w:rPr>
                <w:rFonts w:eastAsia="Arial Unicode MS"/>
                <w:b/>
                <w:sz w:val="16"/>
                <w:szCs w:val="16"/>
              </w:rPr>
            </w:pPr>
          </w:p>
        </w:tc>
        <w:tc>
          <w:tcPr>
            <w:tcW w:w="250" w:type="pct"/>
          </w:tcPr>
          <w:p w14:paraId="0AB8BFFB" w14:textId="77777777" w:rsidR="00A1629F" w:rsidRPr="007E545E" w:rsidRDefault="00A1629F" w:rsidP="00FB5AD0">
            <w:pPr>
              <w:jc w:val="right"/>
              <w:rPr>
                <w:rFonts w:eastAsia="Arial Unicode MS"/>
                <w:bCs/>
                <w:sz w:val="16"/>
                <w:szCs w:val="16"/>
              </w:rPr>
            </w:pPr>
          </w:p>
        </w:tc>
        <w:tc>
          <w:tcPr>
            <w:tcW w:w="252" w:type="pct"/>
          </w:tcPr>
          <w:p w14:paraId="6CA9C39E" w14:textId="77777777" w:rsidR="00A1629F" w:rsidRPr="007E545E" w:rsidRDefault="00A1629F" w:rsidP="00FB5AD0">
            <w:pPr>
              <w:jc w:val="right"/>
              <w:rPr>
                <w:rFonts w:eastAsia="Arial Unicode MS"/>
                <w:bCs/>
                <w:sz w:val="16"/>
                <w:szCs w:val="16"/>
              </w:rPr>
            </w:pPr>
          </w:p>
        </w:tc>
        <w:tc>
          <w:tcPr>
            <w:tcW w:w="190" w:type="pct"/>
          </w:tcPr>
          <w:p w14:paraId="47C27085" w14:textId="77777777" w:rsidR="00A1629F" w:rsidRPr="007E545E" w:rsidRDefault="00A1629F" w:rsidP="00FB5AD0">
            <w:pPr>
              <w:jc w:val="right"/>
              <w:rPr>
                <w:rFonts w:eastAsia="Arial Unicode MS"/>
                <w:bCs/>
                <w:sz w:val="16"/>
                <w:szCs w:val="16"/>
              </w:rPr>
            </w:pPr>
          </w:p>
        </w:tc>
        <w:tc>
          <w:tcPr>
            <w:tcW w:w="246" w:type="pct"/>
          </w:tcPr>
          <w:p w14:paraId="09637C5B" w14:textId="77777777" w:rsidR="00A1629F" w:rsidRPr="007E545E" w:rsidRDefault="00A1629F" w:rsidP="00FB5AD0">
            <w:pPr>
              <w:jc w:val="right"/>
              <w:rPr>
                <w:rFonts w:eastAsia="Arial Unicode MS"/>
                <w:bCs/>
                <w:sz w:val="16"/>
                <w:szCs w:val="16"/>
              </w:rPr>
            </w:pPr>
          </w:p>
        </w:tc>
        <w:tc>
          <w:tcPr>
            <w:tcW w:w="246" w:type="pct"/>
          </w:tcPr>
          <w:p w14:paraId="48A660F6" w14:textId="77777777" w:rsidR="00A1629F" w:rsidRPr="007E545E" w:rsidRDefault="00A1629F" w:rsidP="00FB5AD0">
            <w:pPr>
              <w:jc w:val="right"/>
              <w:rPr>
                <w:rFonts w:eastAsia="Arial Unicode MS"/>
                <w:bCs/>
                <w:sz w:val="16"/>
                <w:szCs w:val="16"/>
              </w:rPr>
            </w:pPr>
          </w:p>
        </w:tc>
        <w:tc>
          <w:tcPr>
            <w:tcW w:w="249" w:type="pct"/>
          </w:tcPr>
          <w:p w14:paraId="31E29629" w14:textId="77777777" w:rsidR="00A1629F" w:rsidRPr="007E545E" w:rsidRDefault="00A1629F" w:rsidP="00FB5AD0">
            <w:pPr>
              <w:jc w:val="right"/>
              <w:rPr>
                <w:rFonts w:eastAsia="Arial Unicode MS"/>
                <w:bCs/>
                <w:sz w:val="16"/>
                <w:szCs w:val="16"/>
              </w:rPr>
            </w:pPr>
          </w:p>
        </w:tc>
        <w:tc>
          <w:tcPr>
            <w:tcW w:w="190" w:type="pct"/>
            <w:vAlign w:val="bottom"/>
          </w:tcPr>
          <w:p w14:paraId="5CA75FBC" w14:textId="77777777" w:rsidR="00A1629F" w:rsidRPr="007E545E" w:rsidRDefault="00A1629F" w:rsidP="00FB5AD0">
            <w:pPr>
              <w:jc w:val="right"/>
              <w:rPr>
                <w:rFonts w:eastAsia="Arial Unicode MS"/>
                <w:bCs/>
                <w:sz w:val="16"/>
                <w:szCs w:val="16"/>
              </w:rPr>
            </w:pPr>
          </w:p>
        </w:tc>
      </w:tr>
      <w:tr w:rsidR="004C7D89" w:rsidRPr="007E545E" w14:paraId="59981FB7" w14:textId="77777777" w:rsidTr="00DD196A">
        <w:trPr>
          <w:cantSplit/>
          <w:jc w:val="center"/>
        </w:trPr>
        <w:tc>
          <w:tcPr>
            <w:tcW w:w="348" w:type="pct"/>
          </w:tcPr>
          <w:p w14:paraId="59981FB2" w14:textId="77777777" w:rsidR="00382352" w:rsidRPr="007E545E" w:rsidRDefault="00382352" w:rsidP="008B46DD">
            <w:pPr>
              <w:spacing w:line="360" w:lineRule="auto"/>
              <w:jc w:val="right"/>
              <w:rPr>
                <w:bCs/>
                <w:sz w:val="16"/>
                <w:szCs w:val="16"/>
              </w:rPr>
            </w:pPr>
          </w:p>
        </w:tc>
        <w:tc>
          <w:tcPr>
            <w:tcW w:w="1120" w:type="pct"/>
            <w:gridSpan w:val="2"/>
            <w:vAlign w:val="bottom"/>
          </w:tcPr>
          <w:p w14:paraId="59981FB3" w14:textId="77777777" w:rsidR="00382352" w:rsidRPr="007E545E" w:rsidRDefault="00382352" w:rsidP="008B46DD">
            <w:pPr>
              <w:spacing w:line="360" w:lineRule="auto"/>
              <w:jc w:val="right"/>
              <w:rPr>
                <w:rFonts w:eastAsia="Arial Unicode MS"/>
                <w:bCs/>
                <w:sz w:val="16"/>
                <w:szCs w:val="16"/>
              </w:rPr>
            </w:pPr>
            <w:r w:rsidRPr="007E545E">
              <w:rPr>
                <w:bCs/>
                <w:sz w:val="16"/>
                <w:szCs w:val="16"/>
              </w:rPr>
              <w:t>Total</w:t>
            </w:r>
          </w:p>
        </w:tc>
        <w:tc>
          <w:tcPr>
            <w:tcW w:w="243" w:type="pct"/>
            <w:vAlign w:val="bottom"/>
          </w:tcPr>
          <w:p w14:paraId="59981FB4" w14:textId="77777777" w:rsidR="00382352" w:rsidRPr="007E545E" w:rsidRDefault="00382352" w:rsidP="008B46DD">
            <w:pPr>
              <w:spacing w:line="360" w:lineRule="auto"/>
              <w:jc w:val="right"/>
              <w:rPr>
                <w:rFonts w:eastAsia="Arial Unicode MS"/>
                <w:bCs/>
                <w:sz w:val="16"/>
                <w:szCs w:val="16"/>
              </w:rPr>
            </w:pPr>
          </w:p>
        </w:tc>
        <w:tc>
          <w:tcPr>
            <w:tcW w:w="187" w:type="pct"/>
            <w:vAlign w:val="bottom"/>
          </w:tcPr>
          <w:p w14:paraId="59981FB5" w14:textId="77777777" w:rsidR="00382352" w:rsidRPr="007E545E" w:rsidRDefault="00382352" w:rsidP="008B46DD">
            <w:pPr>
              <w:spacing w:line="360" w:lineRule="auto"/>
              <w:jc w:val="right"/>
              <w:rPr>
                <w:rFonts w:eastAsia="Arial Unicode MS"/>
                <w:bCs/>
                <w:sz w:val="16"/>
                <w:szCs w:val="16"/>
              </w:rPr>
            </w:pPr>
          </w:p>
        </w:tc>
        <w:tc>
          <w:tcPr>
            <w:tcW w:w="3103" w:type="pct"/>
            <w:gridSpan w:val="14"/>
            <w:vAlign w:val="bottom"/>
          </w:tcPr>
          <w:p w14:paraId="59981FB6" w14:textId="77777777" w:rsidR="00382352" w:rsidRPr="007E545E" w:rsidRDefault="00382352" w:rsidP="008B46DD">
            <w:pPr>
              <w:spacing w:line="360" w:lineRule="auto"/>
              <w:jc w:val="right"/>
              <w:rPr>
                <w:rFonts w:eastAsia="Arial Unicode MS"/>
                <w:bCs/>
                <w:sz w:val="16"/>
                <w:szCs w:val="16"/>
              </w:rPr>
            </w:pPr>
          </w:p>
        </w:tc>
      </w:tr>
    </w:tbl>
    <w:p w14:paraId="59981FB8" w14:textId="77777777" w:rsidR="00382352" w:rsidRPr="007E545E" w:rsidRDefault="00382352" w:rsidP="00382352">
      <w:pPr>
        <w:rPr>
          <w:sz w:val="2"/>
          <w:szCs w:val="2"/>
        </w:rPr>
      </w:pPr>
    </w:p>
    <w:p w14:paraId="59981FB9" w14:textId="77777777" w:rsidR="00AB586D" w:rsidRPr="007E545E" w:rsidRDefault="00AB586D" w:rsidP="005B4370">
      <w:pPr>
        <w:pStyle w:val="BodyText"/>
        <w:jc w:val="left"/>
        <w:rPr>
          <w:b w:val="0"/>
          <w:bCs w:val="0"/>
          <w:sz w:val="18"/>
          <w:szCs w:val="20"/>
        </w:rPr>
      </w:pPr>
    </w:p>
    <w:p w14:paraId="59981FBA" w14:textId="77777777" w:rsidR="005B4370" w:rsidRPr="007E545E" w:rsidRDefault="005B4370" w:rsidP="00A7274B">
      <w:pPr>
        <w:jc w:val="both"/>
        <w:rPr>
          <w:bCs/>
        </w:rPr>
      </w:pPr>
      <w:r w:rsidRPr="007E545E">
        <w:rPr>
          <w:bCs/>
        </w:rPr>
        <w:t xml:space="preserve">Livestock </w:t>
      </w:r>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0"/>
        <w:gridCol w:w="1294"/>
        <w:gridCol w:w="1791"/>
        <w:gridCol w:w="744"/>
        <w:gridCol w:w="632"/>
        <w:gridCol w:w="859"/>
        <w:gridCol w:w="868"/>
        <w:gridCol w:w="968"/>
        <w:gridCol w:w="835"/>
        <w:gridCol w:w="681"/>
        <w:gridCol w:w="638"/>
        <w:gridCol w:w="711"/>
        <w:gridCol w:w="714"/>
        <w:gridCol w:w="581"/>
        <w:gridCol w:w="638"/>
        <w:gridCol w:w="714"/>
        <w:gridCol w:w="714"/>
        <w:gridCol w:w="577"/>
      </w:tblGrid>
      <w:tr w:rsidR="005B4370" w:rsidRPr="007E545E" w14:paraId="59981FC7" w14:textId="77777777" w:rsidTr="007C3100">
        <w:trPr>
          <w:cantSplit/>
          <w:jc w:val="center"/>
        </w:trPr>
        <w:tc>
          <w:tcPr>
            <w:tcW w:w="387" w:type="pct"/>
            <w:vMerge w:val="restart"/>
            <w:vAlign w:val="center"/>
          </w:tcPr>
          <w:p w14:paraId="59981FBB" w14:textId="77777777" w:rsidR="005B4370" w:rsidRPr="007E545E" w:rsidRDefault="005B4370" w:rsidP="0052417B">
            <w:pPr>
              <w:jc w:val="center"/>
              <w:rPr>
                <w:sz w:val="18"/>
              </w:rPr>
            </w:pPr>
            <w:r w:rsidRPr="007E545E">
              <w:rPr>
                <w:sz w:val="18"/>
              </w:rPr>
              <w:t>Category</w:t>
            </w:r>
          </w:p>
        </w:tc>
        <w:tc>
          <w:tcPr>
            <w:tcW w:w="428" w:type="pct"/>
            <w:vMerge w:val="restart"/>
            <w:vAlign w:val="center"/>
          </w:tcPr>
          <w:p w14:paraId="59981FBC" w14:textId="77777777" w:rsidR="005B4370" w:rsidRPr="007E545E" w:rsidRDefault="005B4370" w:rsidP="0052417B">
            <w:pPr>
              <w:jc w:val="center"/>
              <w:rPr>
                <w:sz w:val="18"/>
              </w:rPr>
            </w:pPr>
            <w:r w:rsidRPr="007E545E">
              <w:rPr>
                <w:sz w:val="18"/>
              </w:rPr>
              <w:t xml:space="preserve">Thematic </w:t>
            </w:r>
          </w:p>
          <w:p w14:paraId="59981FBD" w14:textId="3DD0EBBA" w:rsidR="005B4370" w:rsidRPr="007E545E" w:rsidRDefault="004D2296" w:rsidP="0052417B">
            <w:pPr>
              <w:jc w:val="center"/>
              <w:rPr>
                <w:sz w:val="18"/>
              </w:rPr>
            </w:pPr>
            <w:r w:rsidRPr="007E545E">
              <w:rPr>
                <w:sz w:val="18"/>
              </w:rPr>
              <w:t>A</w:t>
            </w:r>
            <w:r w:rsidR="005B4370" w:rsidRPr="007E545E">
              <w:rPr>
                <w:sz w:val="18"/>
              </w:rPr>
              <w:t>rea</w:t>
            </w:r>
          </w:p>
        </w:tc>
        <w:tc>
          <w:tcPr>
            <w:tcW w:w="592" w:type="pct"/>
            <w:vMerge w:val="restart"/>
            <w:vAlign w:val="center"/>
          </w:tcPr>
          <w:p w14:paraId="59981FBE" w14:textId="77777777" w:rsidR="005B4370" w:rsidRPr="007E545E" w:rsidRDefault="005B4370" w:rsidP="0052417B">
            <w:pPr>
              <w:jc w:val="center"/>
              <w:rPr>
                <w:sz w:val="18"/>
              </w:rPr>
            </w:pPr>
            <w:r w:rsidRPr="007E545E">
              <w:rPr>
                <w:sz w:val="18"/>
              </w:rPr>
              <w:t>Name of the technology demonstrated</w:t>
            </w:r>
          </w:p>
        </w:tc>
        <w:tc>
          <w:tcPr>
            <w:tcW w:w="246" w:type="pct"/>
            <w:vMerge w:val="restart"/>
            <w:vAlign w:val="center"/>
          </w:tcPr>
          <w:p w14:paraId="59981FBF" w14:textId="77777777" w:rsidR="005B4370" w:rsidRPr="007E545E" w:rsidRDefault="005B4370" w:rsidP="0052417B">
            <w:pPr>
              <w:jc w:val="center"/>
              <w:rPr>
                <w:sz w:val="18"/>
              </w:rPr>
            </w:pPr>
            <w:r w:rsidRPr="007E545E">
              <w:rPr>
                <w:sz w:val="18"/>
              </w:rPr>
              <w:t>No. of Farmer</w:t>
            </w:r>
          </w:p>
        </w:tc>
        <w:tc>
          <w:tcPr>
            <w:tcW w:w="209" w:type="pct"/>
            <w:vMerge w:val="restart"/>
            <w:vAlign w:val="center"/>
          </w:tcPr>
          <w:p w14:paraId="59981FC0" w14:textId="09443072" w:rsidR="005B4370" w:rsidRPr="007E545E" w:rsidRDefault="005B4370" w:rsidP="0052417B">
            <w:pPr>
              <w:jc w:val="center"/>
              <w:rPr>
                <w:sz w:val="18"/>
              </w:rPr>
            </w:pPr>
            <w:r w:rsidRPr="007E545E">
              <w:rPr>
                <w:sz w:val="18"/>
              </w:rPr>
              <w:t xml:space="preserve">No.of units </w:t>
            </w:r>
          </w:p>
        </w:tc>
        <w:tc>
          <w:tcPr>
            <w:tcW w:w="571" w:type="pct"/>
            <w:gridSpan w:val="2"/>
            <w:vAlign w:val="center"/>
          </w:tcPr>
          <w:p w14:paraId="59981FC1" w14:textId="77777777" w:rsidR="005B4370" w:rsidRPr="007E545E" w:rsidRDefault="005B4370" w:rsidP="0052417B">
            <w:pPr>
              <w:jc w:val="center"/>
              <w:rPr>
                <w:sz w:val="18"/>
              </w:rPr>
            </w:pPr>
            <w:r w:rsidRPr="007E545E">
              <w:rPr>
                <w:sz w:val="18"/>
              </w:rPr>
              <w:t xml:space="preserve">Major parameters </w:t>
            </w:r>
          </w:p>
        </w:tc>
        <w:tc>
          <w:tcPr>
            <w:tcW w:w="320" w:type="pct"/>
            <w:vMerge w:val="restart"/>
            <w:vAlign w:val="center"/>
          </w:tcPr>
          <w:p w14:paraId="59981FC2" w14:textId="77777777" w:rsidR="005B4370" w:rsidRPr="007E545E" w:rsidRDefault="005B4370" w:rsidP="0052417B">
            <w:pPr>
              <w:jc w:val="center"/>
              <w:rPr>
                <w:sz w:val="18"/>
              </w:rPr>
            </w:pPr>
            <w:r w:rsidRPr="007E545E">
              <w:rPr>
                <w:sz w:val="18"/>
              </w:rPr>
              <w:t xml:space="preserve">% change in major parameter </w:t>
            </w:r>
          </w:p>
        </w:tc>
        <w:tc>
          <w:tcPr>
            <w:tcW w:w="501" w:type="pct"/>
            <w:gridSpan w:val="2"/>
            <w:vAlign w:val="center"/>
          </w:tcPr>
          <w:p w14:paraId="59981FC3" w14:textId="77777777" w:rsidR="005B4370" w:rsidRPr="007E545E" w:rsidRDefault="005B4370" w:rsidP="0052417B">
            <w:pPr>
              <w:jc w:val="center"/>
              <w:rPr>
                <w:sz w:val="18"/>
              </w:rPr>
            </w:pPr>
            <w:r w:rsidRPr="007E545E">
              <w:rPr>
                <w:sz w:val="18"/>
              </w:rPr>
              <w:t xml:space="preserve">Other parameter </w:t>
            </w:r>
          </w:p>
        </w:tc>
        <w:tc>
          <w:tcPr>
            <w:tcW w:w="874" w:type="pct"/>
            <w:gridSpan w:val="4"/>
            <w:vAlign w:val="center"/>
          </w:tcPr>
          <w:p w14:paraId="59981FC4" w14:textId="77777777" w:rsidR="005B4370" w:rsidRPr="007E545E" w:rsidRDefault="005B4370" w:rsidP="0052417B">
            <w:pPr>
              <w:jc w:val="center"/>
              <w:rPr>
                <w:sz w:val="18"/>
              </w:rPr>
            </w:pPr>
            <w:r w:rsidRPr="007E545E">
              <w:rPr>
                <w:sz w:val="18"/>
              </w:rPr>
              <w:t>*Economics of demonstration (Rs.)</w:t>
            </w:r>
          </w:p>
        </w:tc>
        <w:tc>
          <w:tcPr>
            <w:tcW w:w="873" w:type="pct"/>
            <w:gridSpan w:val="4"/>
            <w:vAlign w:val="center"/>
          </w:tcPr>
          <w:p w14:paraId="59981FC5" w14:textId="77777777" w:rsidR="005B4370" w:rsidRPr="007E545E" w:rsidRDefault="005B4370" w:rsidP="0052417B">
            <w:pPr>
              <w:jc w:val="center"/>
              <w:rPr>
                <w:sz w:val="18"/>
              </w:rPr>
            </w:pPr>
            <w:r w:rsidRPr="007E545E">
              <w:rPr>
                <w:sz w:val="18"/>
              </w:rPr>
              <w:t>*Economics of  check</w:t>
            </w:r>
          </w:p>
          <w:p w14:paraId="59981FC6" w14:textId="77777777" w:rsidR="005B4370" w:rsidRPr="007E545E" w:rsidRDefault="005B4370" w:rsidP="0052417B">
            <w:pPr>
              <w:jc w:val="center"/>
              <w:rPr>
                <w:sz w:val="18"/>
              </w:rPr>
            </w:pPr>
            <w:r w:rsidRPr="007E545E">
              <w:rPr>
                <w:sz w:val="18"/>
              </w:rPr>
              <w:t>(Rs.)</w:t>
            </w:r>
          </w:p>
        </w:tc>
      </w:tr>
      <w:tr w:rsidR="00D45E84" w:rsidRPr="007E545E" w14:paraId="59981FE2" w14:textId="77777777" w:rsidTr="007C3100">
        <w:trPr>
          <w:cantSplit/>
          <w:jc w:val="center"/>
        </w:trPr>
        <w:tc>
          <w:tcPr>
            <w:tcW w:w="387" w:type="pct"/>
            <w:vMerge/>
            <w:vAlign w:val="center"/>
          </w:tcPr>
          <w:p w14:paraId="59981FC8" w14:textId="77777777" w:rsidR="005B4370" w:rsidRPr="007E545E" w:rsidRDefault="005B4370" w:rsidP="0052417B">
            <w:pPr>
              <w:jc w:val="center"/>
              <w:rPr>
                <w:bCs/>
                <w:sz w:val="18"/>
              </w:rPr>
            </w:pPr>
          </w:p>
        </w:tc>
        <w:tc>
          <w:tcPr>
            <w:tcW w:w="428" w:type="pct"/>
            <w:vMerge/>
          </w:tcPr>
          <w:p w14:paraId="59981FC9" w14:textId="77777777" w:rsidR="005B4370" w:rsidRPr="007E545E" w:rsidRDefault="005B4370" w:rsidP="0052417B">
            <w:pPr>
              <w:jc w:val="center"/>
              <w:rPr>
                <w:bCs/>
                <w:sz w:val="18"/>
              </w:rPr>
            </w:pPr>
          </w:p>
        </w:tc>
        <w:tc>
          <w:tcPr>
            <w:tcW w:w="592" w:type="pct"/>
            <w:vMerge/>
            <w:vAlign w:val="center"/>
          </w:tcPr>
          <w:p w14:paraId="59981FCA" w14:textId="77777777" w:rsidR="005B4370" w:rsidRPr="007E545E" w:rsidRDefault="005B4370" w:rsidP="0052417B">
            <w:pPr>
              <w:jc w:val="center"/>
              <w:rPr>
                <w:bCs/>
                <w:sz w:val="18"/>
              </w:rPr>
            </w:pPr>
          </w:p>
        </w:tc>
        <w:tc>
          <w:tcPr>
            <w:tcW w:w="246" w:type="pct"/>
            <w:vMerge/>
            <w:vAlign w:val="center"/>
          </w:tcPr>
          <w:p w14:paraId="59981FCB" w14:textId="77777777" w:rsidR="005B4370" w:rsidRPr="007E545E" w:rsidRDefault="005B4370" w:rsidP="0052417B">
            <w:pPr>
              <w:jc w:val="center"/>
              <w:rPr>
                <w:bCs/>
                <w:sz w:val="18"/>
              </w:rPr>
            </w:pPr>
          </w:p>
        </w:tc>
        <w:tc>
          <w:tcPr>
            <w:tcW w:w="209" w:type="pct"/>
            <w:vMerge/>
            <w:vAlign w:val="center"/>
          </w:tcPr>
          <w:p w14:paraId="59981FCC" w14:textId="77777777" w:rsidR="005B4370" w:rsidRPr="007E545E" w:rsidRDefault="005B4370" w:rsidP="0052417B">
            <w:pPr>
              <w:jc w:val="center"/>
              <w:rPr>
                <w:bCs/>
                <w:sz w:val="18"/>
              </w:rPr>
            </w:pPr>
          </w:p>
        </w:tc>
        <w:tc>
          <w:tcPr>
            <w:tcW w:w="284" w:type="pct"/>
            <w:vAlign w:val="center"/>
          </w:tcPr>
          <w:p w14:paraId="59981FCD" w14:textId="77777777" w:rsidR="005B4370" w:rsidRPr="007E545E" w:rsidRDefault="005B4370" w:rsidP="0052417B">
            <w:pPr>
              <w:jc w:val="center"/>
              <w:rPr>
                <w:sz w:val="18"/>
              </w:rPr>
            </w:pPr>
            <w:r w:rsidRPr="007E545E">
              <w:rPr>
                <w:sz w:val="18"/>
              </w:rPr>
              <w:t>Demons</w:t>
            </w:r>
          </w:p>
          <w:p w14:paraId="59981FCE" w14:textId="77777777" w:rsidR="005B4370" w:rsidRPr="007E545E" w:rsidRDefault="005B4370" w:rsidP="0052417B">
            <w:pPr>
              <w:jc w:val="center"/>
              <w:rPr>
                <w:sz w:val="18"/>
              </w:rPr>
            </w:pPr>
            <w:r w:rsidRPr="007E545E">
              <w:rPr>
                <w:sz w:val="18"/>
              </w:rPr>
              <w:t>ration</w:t>
            </w:r>
          </w:p>
        </w:tc>
        <w:tc>
          <w:tcPr>
            <w:tcW w:w="287" w:type="pct"/>
            <w:vAlign w:val="center"/>
          </w:tcPr>
          <w:p w14:paraId="59981FCF" w14:textId="77777777" w:rsidR="005B4370" w:rsidRPr="007E545E" w:rsidRDefault="005B4370" w:rsidP="0052417B">
            <w:pPr>
              <w:jc w:val="center"/>
              <w:rPr>
                <w:sz w:val="18"/>
              </w:rPr>
            </w:pPr>
            <w:r w:rsidRPr="007E545E">
              <w:rPr>
                <w:sz w:val="18"/>
              </w:rPr>
              <w:t>Check</w:t>
            </w:r>
          </w:p>
        </w:tc>
        <w:tc>
          <w:tcPr>
            <w:tcW w:w="320" w:type="pct"/>
            <w:vMerge/>
            <w:vAlign w:val="center"/>
          </w:tcPr>
          <w:p w14:paraId="59981FD0" w14:textId="77777777" w:rsidR="005B4370" w:rsidRPr="007E545E" w:rsidRDefault="005B4370" w:rsidP="0052417B">
            <w:pPr>
              <w:jc w:val="center"/>
              <w:rPr>
                <w:sz w:val="18"/>
              </w:rPr>
            </w:pPr>
          </w:p>
        </w:tc>
        <w:tc>
          <w:tcPr>
            <w:tcW w:w="276" w:type="pct"/>
            <w:vAlign w:val="center"/>
          </w:tcPr>
          <w:p w14:paraId="59981FD1" w14:textId="77777777" w:rsidR="005B4370" w:rsidRPr="007E545E" w:rsidRDefault="005B4370" w:rsidP="0052417B">
            <w:pPr>
              <w:jc w:val="center"/>
              <w:rPr>
                <w:sz w:val="18"/>
              </w:rPr>
            </w:pPr>
            <w:r w:rsidRPr="007E545E">
              <w:rPr>
                <w:sz w:val="18"/>
              </w:rPr>
              <w:t>Demons</w:t>
            </w:r>
          </w:p>
          <w:p w14:paraId="59981FD2" w14:textId="77777777" w:rsidR="005B4370" w:rsidRPr="007E545E" w:rsidRDefault="005B4370" w:rsidP="0052417B">
            <w:pPr>
              <w:jc w:val="center"/>
              <w:rPr>
                <w:sz w:val="18"/>
              </w:rPr>
            </w:pPr>
            <w:r w:rsidRPr="007E545E">
              <w:rPr>
                <w:sz w:val="18"/>
              </w:rPr>
              <w:t>ration</w:t>
            </w:r>
          </w:p>
        </w:tc>
        <w:tc>
          <w:tcPr>
            <w:tcW w:w="225" w:type="pct"/>
            <w:vAlign w:val="center"/>
          </w:tcPr>
          <w:p w14:paraId="59981FD3" w14:textId="77777777" w:rsidR="005B4370" w:rsidRPr="007E545E" w:rsidRDefault="005B4370" w:rsidP="0052417B">
            <w:pPr>
              <w:jc w:val="center"/>
              <w:rPr>
                <w:sz w:val="18"/>
              </w:rPr>
            </w:pPr>
            <w:r w:rsidRPr="007E545E">
              <w:rPr>
                <w:sz w:val="18"/>
              </w:rPr>
              <w:t>Check</w:t>
            </w:r>
          </w:p>
        </w:tc>
        <w:tc>
          <w:tcPr>
            <w:tcW w:w="211" w:type="pct"/>
            <w:vAlign w:val="center"/>
          </w:tcPr>
          <w:p w14:paraId="59981FD4" w14:textId="77777777" w:rsidR="005B4370" w:rsidRPr="007E545E" w:rsidRDefault="005B4370" w:rsidP="0052417B">
            <w:pPr>
              <w:jc w:val="center"/>
              <w:rPr>
                <w:bCs/>
                <w:sz w:val="18"/>
              </w:rPr>
            </w:pPr>
            <w:r w:rsidRPr="007E545E">
              <w:rPr>
                <w:bCs/>
                <w:sz w:val="18"/>
              </w:rPr>
              <w:t>Gross</w:t>
            </w:r>
          </w:p>
          <w:p w14:paraId="59981FD5" w14:textId="77777777" w:rsidR="005B4370" w:rsidRPr="007E545E" w:rsidRDefault="005B4370" w:rsidP="0052417B">
            <w:pPr>
              <w:jc w:val="center"/>
              <w:rPr>
                <w:bCs/>
                <w:sz w:val="18"/>
              </w:rPr>
            </w:pPr>
            <w:r w:rsidRPr="007E545E">
              <w:rPr>
                <w:bCs/>
                <w:sz w:val="18"/>
              </w:rPr>
              <w:t>Cost</w:t>
            </w:r>
          </w:p>
        </w:tc>
        <w:tc>
          <w:tcPr>
            <w:tcW w:w="235" w:type="pct"/>
            <w:vAlign w:val="center"/>
          </w:tcPr>
          <w:p w14:paraId="59981FD6" w14:textId="77777777" w:rsidR="005B4370" w:rsidRPr="007E545E" w:rsidRDefault="005B4370" w:rsidP="0052417B">
            <w:pPr>
              <w:jc w:val="center"/>
              <w:rPr>
                <w:bCs/>
                <w:sz w:val="18"/>
              </w:rPr>
            </w:pPr>
            <w:r w:rsidRPr="007E545E">
              <w:rPr>
                <w:bCs/>
                <w:sz w:val="18"/>
              </w:rPr>
              <w:t>Gross</w:t>
            </w:r>
          </w:p>
          <w:p w14:paraId="59981FD7" w14:textId="77777777" w:rsidR="005B4370" w:rsidRPr="007E545E" w:rsidRDefault="005B4370" w:rsidP="0052417B">
            <w:pPr>
              <w:jc w:val="center"/>
              <w:rPr>
                <w:bCs/>
                <w:sz w:val="18"/>
              </w:rPr>
            </w:pPr>
            <w:r w:rsidRPr="007E545E">
              <w:rPr>
                <w:bCs/>
                <w:sz w:val="18"/>
              </w:rPr>
              <w:t>Return</w:t>
            </w:r>
          </w:p>
        </w:tc>
        <w:tc>
          <w:tcPr>
            <w:tcW w:w="236" w:type="pct"/>
            <w:vAlign w:val="center"/>
          </w:tcPr>
          <w:p w14:paraId="59981FD8" w14:textId="77777777" w:rsidR="005B4370" w:rsidRPr="007E545E" w:rsidRDefault="005B4370" w:rsidP="0052417B">
            <w:pPr>
              <w:jc w:val="center"/>
              <w:rPr>
                <w:bCs/>
                <w:sz w:val="18"/>
              </w:rPr>
            </w:pPr>
            <w:r w:rsidRPr="007E545E">
              <w:rPr>
                <w:bCs/>
                <w:sz w:val="18"/>
              </w:rPr>
              <w:t>Net Return</w:t>
            </w:r>
          </w:p>
        </w:tc>
        <w:tc>
          <w:tcPr>
            <w:tcW w:w="192" w:type="pct"/>
            <w:vAlign w:val="center"/>
          </w:tcPr>
          <w:p w14:paraId="59981FD9" w14:textId="77777777" w:rsidR="005B4370" w:rsidRPr="007E545E" w:rsidRDefault="005B4370" w:rsidP="0052417B">
            <w:pPr>
              <w:jc w:val="center"/>
              <w:rPr>
                <w:bCs/>
                <w:sz w:val="18"/>
              </w:rPr>
            </w:pPr>
            <w:r w:rsidRPr="007E545E">
              <w:rPr>
                <w:bCs/>
                <w:sz w:val="18"/>
              </w:rPr>
              <w:t>**</w:t>
            </w:r>
          </w:p>
          <w:p w14:paraId="59981FDA" w14:textId="77777777" w:rsidR="005B4370" w:rsidRPr="007E545E" w:rsidRDefault="005B4370" w:rsidP="0052417B">
            <w:pPr>
              <w:jc w:val="center"/>
              <w:rPr>
                <w:bCs/>
                <w:sz w:val="18"/>
              </w:rPr>
            </w:pPr>
            <w:r w:rsidRPr="007E545E">
              <w:rPr>
                <w:bCs/>
                <w:sz w:val="18"/>
              </w:rPr>
              <w:t>BCR</w:t>
            </w:r>
          </w:p>
        </w:tc>
        <w:tc>
          <w:tcPr>
            <w:tcW w:w="211" w:type="pct"/>
            <w:vAlign w:val="center"/>
          </w:tcPr>
          <w:p w14:paraId="59981FDB" w14:textId="77777777" w:rsidR="005B4370" w:rsidRPr="007E545E" w:rsidRDefault="005B4370" w:rsidP="0052417B">
            <w:pPr>
              <w:jc w:val="center"/>
              <w:rPr>
                <w:bCs/>
                <w:sz w:val="18"/>
              </w:rPr>
            </w:pPr>
            <w:r w:rsidRPr="007E545E">
              <w:rPr>
                <w:bCs/>
                <w:sz w:val="18"/>
              </w:rPr>
              <w:t>Gross</w:t>
            </w:r>
          </w:p>
          <w:p w14:paraId="59981FDC" w14:textId="77777777" w:rsidR="005B4370" w:rsidRPr="007E545E" w:rsidRDefault="005B4370" w:rsidP="0052417B">
            <w:pPr>
              <w:jc w:val="center"/>
              <w:rPr>
                <w:bCs/>
                <w:sz w:val="18"/>
              </w:rPr>
            </w:pPr>
            <w:r w:rsidRPr="007E545E">
              <w:rPr>
                <w:bCs/>
                <w:sz w:val="18"/>
              </w:rPr>
              <w:t>Cost</w:t>
            </w:r>
          </w:p>
        </w:tc>
        <w:tc>
          <w:tcPr>
            <w:tcW w:w="236" w:type="pct"/>
            <w:vAlign w:val="center"/>
          </w:tcPr>
          <w:p w14:paraId="59981FDD" w14:textId="77777777" w:rsidR="005B4370" w:rsidRPr="007E545E" w:rsidRDefault="005B4370" w:rsidP="0052417B">
            <w:pPr>
              <w:jc w:val="center"/>
              <w:rPr>
                <w:bCs/>
                <w:sz w:val="18"/>
              </w:rPr>
            </w:pPr>
            <w:r w:rsidRPr="007E545E">
              <w:rPr>
                <w:bCs/>
                <w:sz w:val="18"/>
              </w:rPr>
              <w:t>Gross</w:t>
            </w:r>
          </w:p>
          <w:p w14:paraId="59981FDE" w14:textId="77777777" w:rsidR="005B4370" w:rsidRPr="007E545E" w:rsidRDefault="005B4370" w:rsidP="0052417B">
            <w:pPr>
              <w:jc w:val="center"/>
              <w:rPr>
                <w:bCs/>
                <w:sz w:val="18"/>
              </w:rPr>
            </w:pPr>
            <w:r w:rsidRPr="007E545E">
              <w:rPr>
                <w:bCs/>
                <w:sz w:val="18"/>
              </w:rPr>
              <w:t>Return</w:t>
            </w:r>
          </w:p>
        </w:tc>
        <w:tc>
          <w:tcPr>
            <w:tcW w:w="236" w:type="pct"/>
            <w:vAlign w:val="center"/>
          </w:tcPr>
          <w:p w14:paraId="59981FDF" w14:textId="77777777" w:rsidR="005B4370" w:rsidRPr="007E545E" w:rsidRDefault="005B4370" w:rsidP="0052417B">
            <w:pPr>
              <w:jc w:val="center"/>
              <w:rPr>
                <w:bCs/>
                <w:sz w:val="18"/>
              </w:rPr>
            </w:pPr>
            <w:r w:rsidRPr="007E545E">
              <w:rPr>
                <w:bCs/>
                <w:sz w:val="18"/>
              </w:rPr>
              <w:t>Net Return</w:t>
            </w:r>
          </w:p>
        </w:tc>
        <w:tc>
          <w:tcPr>
            <w:tcW w:w="191" w:type="pct"/>
            <w:vAlign w:val="center"/>
          </w:tcPr>
          <w:p w14:paraId="59981FE0" w14:textId="77777777" w:rsidR="005B4370" w:rsidRPr="007E545E" w:rsidRDefault="005B4370" w:rsidP="0052417B">
            <w:pPr>
              <w:jc w:val="center"/>
              <w:rPr>
                <w:bCs/>
                <w:sz w:val="18"/>
              </w:rPr>
            </w:pPr>
            <w:r w:rsidRPr="007E545E">
              <w:rPr>
                <w:bCs/>
                <w:sz w:val="18"/>
              </w:rPr>
              <w:t>**</w:t>
            </w:r>
          </w:p>
          <w:p w14:paraId="59981FE1" w14:textId="77777777" w:rsidR="005B4370" w:rsidRPr="007E545E" w:rsidRDefault="005B4370" w:rsidP="0052417B">
            <w:pPr>
              <w:jc w:val="center"/>
              <w:rPr>
                <w:bCs/>
                <w:sz w:val="18"/>
              </w:rPr>
            </w:pPr>
            <w:r w:rsidRPr="007E545E">
              <w:rPr>
                <w:bCs/>
                <w:sz w:val="18"/>
              </w:rPr>
              <w:t>BCR</w:t>
            </w:r>
          </w:p>
        </w:tc>
      </w:tr>
      <w:tr w:rsidR="00D45E84" w:rsidRPr="007E545E" w14:paraId="59981FF5" w14:textId="77777777" w:rsidTr="007C3100">
        <w:trPr>
          <w:cantSplit/>
          <w:jc w:val="center"/>
        </w:trPr>
        <w:tc>
          <w:tcPr>
            <w:tcW w:w="387" w:type="pct"/>
            <w:vAlign w:val="bottom"/>
          </w:tcPr>
          <w:p w14:paraId="59981FE3" w14:textId="77777777" w:rsidR="005B4370" w:rsidRPr="007E545E" w:rsidRDefault="005B4370" w:rsidP="0052417B">
            <w:pPr>
              <w:rPr>
                <w:rFonts w:eastAsia="Arial Unicode MS"/>
                <w:sz w:val="18"/>
              </w:rPr>
            </w:pPr>
            <w:r w:rsidRPr="007E545E">
              <w:rPr>
                <w:rFonts w:eastAsia="Arial Unicode MS"/>
                <w:sz w:val="18"/>
              </w:rPr>
              <w:t>Dairy</w:t>
            </w:r>
          </w:p>
        </w:tc>
        <w:tc>
          <w:tcPr>
            <w:tcW w:w="428" w:type="pct"/>
          </w:tcPr>
          <w:p w14:paraId="59981FE4" w14:textId="77777777" w:rsidR="005B4370" w:rsidRPr="007E545E" w:rsidRDefault="005B4370" w:rsidP="0052417B">
            <w:pPr>
              <w:spacing w:line="360" w:lineRule="auto"/>
              <w:jc w:val="right"/>
              <w:rPr>
                <w:rFonts w:eastAsia="Arial Unicode MS"/>
                <w:sz w:val="18"/>
              </w:rPr>
            </w:pPr>
          </w:p>
        </w:tc>
        <w:tc>
          <w:tcPr>
            <w:tcW w:w="592" w:type="pct"/>
          </w:tcPr>
          <w:p w14:paraId="59981FE5" w14:textId="77777777" w:rsidR="005B4370" w:rsidRPr="007E545E" w:rsidRDefault="005B4370" w:rsidP="0052417B">
            <w:pPr>
              <w:spacing w:line="360" w:lineRule="auto"/>
              <w:jc w:val="right"/>
              <w:rPr>
                <w:rFonts w:eastAsia="Arial Unicode MS"/>
                <w:sz w:val="18"/>
              </w:rPr>
            </w:pPr>
          </w:p>
        </w:tc>
        <w:tc>
          <w:tcPr>
            <w:tcW w:w="246" w:type="pct"/>
            <w:vAlign w:val="bottom"/>
          </w:tcPr>
          <w:p w14:paraId="59981FE6" w14:textId="77777777" w:rsidR="005B4370" w:rsidRPr="007E545E" w:rsidRDefault="005B4370" w:rsidP="0052417B">
            <w:pPr>
              <w:spacing w:line="360" w:lineRule="auto"/>
              <w:jc w:val="right"/>
              <w:rPr>
                <w:rFonts w:eastAsia="Arial Unicode MS"/>
                <w:sz w:val="18"/>
              </w:rPr>
            </w:pPr>
          </w:p>
        </w:tc>
        <w:tc>
          <w:tcPr>
            <w:tcW w:w="209" w:type="pct"/>
            <w:vAlign w:val="bottom"/>
          </w:tcPr>
          <w:p w14:paraId="59981FE7" w14:textId="77777777" w:rsidR="005B4370" w:rsidRPr="007E545E" w:rsidRDefault="005B4370" w:rsidP="0052417B">
            <w:pPr>
              <w:spacing w:line="360" w:lineRule="auto"/>
              <w:jc w:val="right"/>
              <w:rPr>
                <w:rFonts w:eastAsia="Arial Unicode MS"/>
                <w:sz w:val="18"/>
              </w:rPr>
            </w:pPr>
          </w:p>
        </w:tc>
        <w:tc>
          <w:tcPr>
            <w:tcW w:w="284" w:type="pct"/>
            <w:vAlign w:val="bottom"/>
          </w:tcPr>
          <w:p w14:paraId="59981FE8" w14:textId="77777777" w:rsidR="005B4370" w:rsidRPr="007E545E" w:rsidRDefault="005B4370" w:rsidP="0052417B">
            <w:pPr>
              <w:spacing w:line="360" w:lineRule="auto"/>
              <w:jc w:val="right"/>
              <w:rPr>
                <w:rFonts w:eastAsia="Arial Unicode MS"/>
                <w:sz w:val="18"/>
              </w:rPr>
            </w:pPr>
          </w:p>
        </w:tc>
        <w:tc>
          <w:tcPr>
            <w:tcW w:w="287" w:type="pct"/>
          </w:tcPr>
          <w:p w14:paraId="59981FE9" w14:textId="77777777" w:rsidR="005B4370" w:rsidRPr="007E545E" w:rsidRDefault="005B4370" w:rsidP="0052417B">
            <w:pPr>
              <w:spacing w:line="360" w:lineRule="auto"/>
              <w:jc w:val="right"/>
              <w:rPr>
                <w:rFonts w:eastAsia="Arial Unicode MS"/>
                <w:sz w:val="18"/>
              </w:rPr>
            </w:pPr>
          </w:p>
        </w:tc>
        <w:tc>
          <w:tcPr>
            <w:tcW w:w="320" w:type="pct"/>
            <w:vAlign w:val="bottom"/>
          </w:tcPr>
          <w:p w14:paraId="59981FEA" w14:textId="77777777" w:rsidR="005B4370" w:rsidRPr="007E545E" w:rsidRDefault="005B4370" w:rsidP="0052417B">
            <w:pPr>
              <w:spacing w:line="360" w:lineRule="auto"/>
              <w:jc w:val="right"/>
              <w:rPr>
                <w:rFonts w:eastAsia="Arial Unicode MS"/>
                <w:sz w:val="18"/>
              </w:rPr>
            </w:pPr>
          </w:p>
        </w:tc>
        <w:tc>
          <w:tcPr>
            <w:tcW w:w="276" w:type="pct"/>
          </w:tcPr>
          <w:p w14:paraId="59981FEB" w14:textId="77777777" w:rsidR="005B4370" w:rsidRPr="007E545E" w:rsidRDefault="005B4370" w:rsidP="0052417B">
            <w:pPr>
              <w:spacing w:line="360" w:lineRule="auto"/>
              <w:jc w:val="right"/>
              <w:rPr>
                <w:rFonts w:eastAsia="Arial Unicode MS"/>
                <w:sz w:val="18"/>
              </w:rPr>
            </w:pPr>
          </w:p>
        </w:tc>
        <w:tc>
          <w:tcPr>
            <w:tcW w:w="225" w:type="pct"/>
          </w:tcPr>
          <w:p w14:paraId="59981FEC" w14:textId="77777777" w:rsidR="005B4370" w:rsidRPr="007E545E" w:rsidRDefault="005B4370" w:rsidP="0052417B">
            <w:pPr>
              <w:spacing w:line="360" w:lineRule="auto"/>
              <w:jc w:val="right"/>
              <w:rPr>
                <w:rFonts w:eastAsia="Arial Unicode MS"/>
                <w:sz w:val="18"/>
              </w:rPr>
            </w:pPr>
          </w:p>
        </w:tc>
        <w:tc>
          <w:tcPr>
            <w:tcW w:w="211" w:type="pct"/>
          </w:tcPr>
          <w:p w14:paraId="59981FED" w14:textId="77777777" w:rsidR="005B4370" w:rsidRPr="007E545E" w:rsidRDefault="005B4370" w:rsidP="0052417B">
            <w:pPr>
              <w:spacing w:line="360" w:lineRule="auto"/>
              <w:jc w:val="right"/>
              <w:rPr>
                <w:rFonts w:eastAsia="Arial Unicode MS"/>
                <w:sz w:val="18"/>
              </w:rPr>
            </w:pPr>
          </w:p>
        </w:tc>
        <w:tc>
          <w:tcPr>
            <w:tcW w:w="235" w:type="pct"/>
          </w:tcPr>
          <w:p w14:paraId="59981FEE" w14:textId="77777777" w:rsidR="005B4370" w:rsidRPr="007E545E" w:rsidRDefault="005B4370" w:rsidP="0052417B">
            <w:pPr>
              <w:spacing w:line="360" w:lineRule="auto"/>
              <w:jc w:val="right"/>
              <w:rPr>
                <w:rFonts w:eastAsia="Arial Unicode MS"/>
                <w:sz w:val="18"/>
              </w:rPr>
            </w:pPr>
          </w:p>
        </w:tc>
        <w:tc>
          <w:tcPr>
            <w:tcW w:w="236" w:type="pct"/>
          </w:tcPr>
          <w:p w14:paraId="59981FEF" w14:textId="77777777" w:rsidR="005B4370" w:rsidRPr="007E545E" w:rsidRDefault="005B4370" w:rsidP="0052417B">
            <w:pPr>
              <w:spacing w:line="360" w:lineRule="auto"/>
              <w:jc w:val="right"/>
              <w:rPr>
                <w:rFonts w:eastAsia="Arial Unicode MS"/>
                <w:sz w:val="18"/>
              </w:rPr>
            </w:pPr>
          </w:p>
        </w:tc>
        <w:tc>
          <w:tcPr>
            <w:tcW w:w="192" w:type="pct"/>
          </w:tcPr>
          <w:p w14:paraId="59981FF0" w14:textId="77777777" w:rsidR="005B4370" w:rsidRPr="007E545E" w:rsidRDefault="005B4370" w:rsidP="0052417B">
            <w:pPr>
              <w:spacing w:line="360" w:lineRule="auto"/>
              <w:jc w:val="right"/>
              <w:rPr>
                <w:rFonts w:eastAsia="Arial Unicode MS"/>
                <w:sz w:val="18"/>
              </w:rPr>
            </w:pPr>
          </w:p>
        </w:tc>
        <w:tc>
          <w:tcPr>
            <w:tcW w:w="211" w:type="pct"/>
          </w:tcPr>
          <w:p w14:paraId="59981FF1" w14:textId="77777777" w:rsidR="005B4370" w:rsidRPr="007E545E" w:rsidRDefault="005B4370" w:rsidP="0052417B">
            <w:pPr>
              <w:spacing w:line="360" w:lineRule="auto"/>
              <w:jc w:val="right"/>
              <w:rPr>
                <w:rFonts w:eastAsia="Arial Unicode MS"/>
                <w:sz w:val="18"/>
              </w:rPr>
            </w:pPr>
          </w:p>
        </w:tc>
        <w:tc>
          <w:tcPr>
            <w:tcW w:w="236" w:type="pct"/>
          </w:tcPr>
          <w:p w14:paraId="59981FF2" w14:textId="77777777" w:rsidR="005B4370" w:rsidRPr="007E545E" w:rsidRDefault="005B4370" w:rsidP="0052417B">
            <w:pPr>
              <w:spacing w:line="360" w:lineRule="auto"/>
              <w:jc w:val="right"/>
              <w:rPr>
                <w:rFonts w:eastAsia="Arial Unicode MS"/>
                <w:sz w:val="18"/>
              </w:rPr>
            </w:pPr>
          </w:p>
        </w:tc>
        <w:tc>
          <w:tcPr>
            <w:tcW w:w="236" w:type="pct"/>
          </w:tcPr>
          <w:p w14:paraId="59981FF3" w14:textId="77777777" w:rsidR="005B4370" w:rsidRPr="007E545E" w:rsidRDefault="005B4370" w:rsidP="0052417B">
            <w:pPr>
              <w:spacing w:line="360" w:lineRule="auto"/>
              <w:jc w:val="right"/>
              <w:rPr>
                <w:rFonts w:eastAsia="Arial Unicode MS"/>
                <w:sz w:val="18"/>
              </w:rPr>
            </w:pPr>
          </w:p>
        </w:tc>
        <w:tc>
          <w:tcPr>
            <w:tcW w:w="191" w:type="pct"/>
            <w:vAlign w:val="bottom"/>
          </w:tcPr>
          <w:p w14:paraId="59981FF4" w14:textId="77777777" w:rsidR="005B4370" w:rsidRPr="007E545E" w:rsidRDefault="005B4370" w:rsidP="0052417B">
            <w:pPr>
              <w:spacing w:line="360" w:lineRule="auto"/>
              <w:jc w:val="right"/>
              <w:rPr>
                <w:rFonts w:eastAsia="Arial Unicode MS"/>
                <w:sz w:val="18"/>
              </w:rPr>
            </w:pPr>
          </w:p>
        </w:tc>
      </w:tr>
      <w:tr w:rsidR="00D45E84" w:rsidRPr="007E545E" w14:paraId="59982008" w14:textId="77777777" w:rsidTr="007C3100">
        <w:trPr>
          <w:cantSplit/>
          <w:jc w:val="center"/>
        </w:trPr>
        <w:tc>
          <w:tcPr>
            <w:tcW w:w="387" w:type="pct"/>
            <w:vAlign w:val="bottom"/>
          </w:tcPr>
          <w:p w14:paraId="59981FF6" w14:textId="77777777" w:rsidR="005B4370" w:rsidRPr="007E545E" w:rsidRDefault="005B4370" w:rsidP="0052417B">
            <w:pPr>
              <w:rPr>
                <w:rFonts w:eastAsia="Arial Unicode MS"/>
                <w:sz w:val="18"/>
              </w:rPr>
            </w:pPr>
            <w:r w:rsidRPr="007E545E">
              <w:rPr>
                <w:rFonts w:eastAsia="Arial Unicode MS"/>
                <w:sz w:val="18"/>
              </w:rPr>
              <w:t>Cow</w:t>
            </w:r>
          </w:p>
        </w:tc>
        <w:tc>
          <w:tcPr>
            <w:tcW w:w="428" w:type="pct"/>
          </w:tcPr>
          <w:p w14:paraId="59981FF7" w14:textId="77777777" w:rsidR="005B4370" w:rsidRPr="007E545E" w:rsidRDefault="005B4370" w:rsidP="0052417B">
            <w:pPr>
              <w:spacing w:line="360" w:lineRule="auto"/>
              <w:jc w:val="right"/>
              <w:rPr>
                <w:rFonts w:eastAsia="Arial Unicode MS"/>
                <w:sz w:val="18"/>
              </w:rPr>
            </w:pPr>
          </w:p>
        </w:tc>
        <w:tc>
          <w:tcPr>
            <w:tcW w:w="592" w:type="pct"/>
          </w:tcPr>
          <w:p w14:paraId="59981FF8" w14:textId="77777777" w:rsidR="005B4370" w:rsidRPr="007E545E" w:rsidRDefault="005B4370" w:rsidP="0052417B">
            <w:pPr>
              <w:spacing w:line="360" w:lineRule="auto"/>
              <w:jc w:val="right"/>
              <w:rPr>
                <w:rFonts w:eastAsia="Arial Unicode MS"/>
                <w:sz w:val="18"/>
              </w:rPr>
            </w:pPr>
          </w:p>
        </w:tc>
        <w:tc>
          <w:tcPr>
            <w:tcW w:w="246" w:type="pct"/>
            <w:vAlign w:val="bottom"/>
          </w:tcPr>
          <w:p w14:paraId="59981FF9" w14:textId="77777777" w:rsidR="005B4370" w:rsidRPr="007E545E" w:rsidRDefault="005B4370" w:rsidP="0052417B">
            <w:pPr>
              <w:spacing w:line="360" w:lineRule="auto"/>
              <w:jc w:val="right"/>
              <w:rPr>
                <w:rFonts w:eastAsia="Arial Unicode MS"/>
                <w:sz w:val="18"/>
              </w:rPr>
            </w:pPr>
          </w:p>
        </w:tc>
        <w:tc>
          <w:tcPr>
            <w:tcW w:w="209" w:type="pct"/>
            <w:vAlign w:val="bottom"/>
          </w:tcPr>
          <w:p w14:paraId="59981FFA" w14:textId="77777777" w:rsidR="005B4370" w:rsidRPr="007E545E" w:rsidRDefault="005B4370" w:rsidP="0052417B">
            <w:pPr>
              <w:spacing w:line="360" w:lineRule="auto"/>
              <w:jc w:val="right"/>
              <w:rPr>
                <w:rFonts w:eastAsia="Arial Unicode MS"/>
                <w:sz w:val="18"/>
              </w:rPr>
            </w:pPr>
          </w:p>
        </w:tc>
        <w:tc>
          <w:tcPr>
            <w:tcW w:w="284" w:type="pct"/>
            <w:vAlign w:val="bottom"/>
          </w:tcPr>
          <w:p w14:paraId="59981FFB" w14:textId="77777777" w:rsidR="005B4370" w:rsidRPr="007E545E" w:rsidRDefault="005B4370" w:rsidP="0052417B">
            <w:pPr>
              <w:spacing w:line="360" w:lineRule="auto"/>
              <w:jc w:val="right"/>
              <w:rPr>
                <w:rFonts w:eastAsia="Arial Unicode MS"/>
                <w:sz w:val="18"/>
              </w:rPr>
            </w:pPr>
          </w:p>
        </w:tc>
        <w:tc>
          <w:tcPr>
            <w:tcW w:w="287" w:type="pct"/>
          </w:tcPr>
          <w:p w14:paraId="59981FFC" w14:textId="77777777" w:rsidR="005B4370" w:rsidRPr="007E545E" w:rsidRDefault="005B4370" w:rsidP="0052417B">
            <w:pPr>
              <w:spacing w:line="360" w:lineRule="auto"/>
              <w:jc w:val="right"/>
              <w:rPr>
                <w:rFonts w:eastAsia="Arial Unicode MS"/>
                <w:sz w:val="18"/>
              </w:rPr>
            </w:pPr>
          </w:p>
        </w:tc>
        <w:tc>
          <w:tcPr>
            <w:tcW w:w="320" w:type="pct"/>
            <w:vAlign w:val="bottom"/>
          </w:tcPr>
          <w:p w14:paraId="59981FFD" w14:textId="77777777" w:rsidR="005B4370" w:rsidRPr="007E545E" w:rsidRDefault="005B4370" w:rsidP="0052417B">
            <w:pPr>
              <w:spacing w:line="360" w:lineRule="auto"/>
              <w:jc w:val="right"/>
              <w:rPr>
                <w:rFonts w:eastAsia="Arial Unicode MS"/>
                <w:sz w:val="18"/>
              </w:rPr>
            </w:pPr>
          </w:p>
        </w:tc>
        <w:tc>
          <w:tcPr>
            <w:tcW w:w="276" w:type="pct"/>
          </w:tcPr>
          <w:p w14:paraId="59981FFE" w14:textId="77777777" w:rsidR="005B4370" w:rsidRPr="007E545E" w:rsidRDefault="005B4370" w:rsidP="0052417B">
            <w:pPr>
              <w:spacing w:line="360" w:lineRule="auto"/>
              <w:jc w:val="right"/>
              <w:rPr>
                <w:rFonts w:eastAsia="Arial Unicode MS"/>
                <w:sz w:val="18"/>
              </w:rPr>
            </w:pPr>
          </w:p>
        </w:tc>
        <w:tc>
          <w:tcPr>
            <w:tcW w:w="225" w:type="pct"/>
          </w:tcPr>
          <w:p w14:paraId="59981FFF" w14:textId="77777777" w:rsidR="005B4370" w:rsidRPr="007E545E" w:rsidRDefault="005B4370" w:rsidP="0052417B">
            <w:pPr>
              <w:spacing w:line="360" w:lineRule="auto"/>
              <w:jc w:val="right"/>
              <w:rPr>
                <w:rFonts w:eastAsia="Arial Unicode MS"/>
                <w:sz w:val="18"/>
              </w:rPr>
            </w:pPr>
          </w:p>
        </w:tc>
        <w:tc>
          <w:tcPr>
            <w:tcW w:w="211" w:type="pct"/>
          </w:tcPr>
          <w:p w14:paraId="59982000" w14:textId="77777777" w:rsidR="005B4370" w:rsidRPr="007E545E" w:rsidRDefault="005B4370" w:rsidP="0052417B">
            <w:pPr>
              <w:spacing w:line="360" w:lineRule="auto"/>
              <w:jc w:val="right"/>
              <w:rPr>
                <w:rFonts w:eastAsia="Arial Unicode MS"/>
                <w:sz w:val="18"/>
              </w:rPr>
            </w:pPr>
          </w:p>
        </w:tc>
        <w:tc>
          <w:tcPr>
            <w:tcW w:w="235" w:type="pct"/>
          </w:tcPr>
          <w:p w14:paraId="59982001" w14:textId="77777777" w:rsidR="005B4370" w:rsidRPr="007E545E" w:rsidRDefault="005B4370" w:rsidP="0052417B">
            <w:pPr>
              <w:spacing w:line="360" w:lineRule="auto"/>
              <w:jc w:val="right"/>
              <w:rPr>
                <w:rFonts w:eastAsia="Arial Unicode MS"/>
                <w:sz w:val="18"/>
              </w:rPr>
            </w:pPr>
          </w:p>
        </w:tc>
        <w:tc>
          <w:tcPr>
            <w:tcW w:w="236" w:type="pct"/>
          </w:tcPr>
          <w:p w14:paraId="59982002" w14:textId="77777777" w:rsidR="005B4370" w:rsidRPr="007E545E" w:rsidRDefault="005B4370" w:rsidP="0052417B">
            <w:pPr>
              <w:spacing w:line="360" w:lineRule="auto"/>
              <w:jc w:val="right"/>
              <w:rPr>
                <w:rFonts w:eastAsia="Arial Unicode MS"/>
                <w:sz w:val="18"/>
              </w:rPr>
            </w:pPr>
          </w:p>
        </w:tc>
        <w:tc>
          <w:tcPr>
            <w:tcW w:w="192" w:type="pct"/>
          </w:tcPr>
          <w:p w14:paraId="59982003" w14:textId="77777777" w:rsidR="005B4370" w:rsidRPr="007E545E" w:rsidRDefault="005B4370" w:rsidP="0052417B">
            <w:pPr>
              <w:spacing w:line="360" w:lineRule="auto"/>
              <w:jc w:val="right"/>
              <w:rPr>
                <w:rFonts w:eastAsia="Arial Unicode MS"/>
                <w:sz w:val="18"/>
              </w:rPr>
            </w:pPr>
          </w:p>
        </w:tc>
        <w:tc>
          <w:tcPr>
            <w:tcW w:w="211" w:type="pct"/>
          </w:tcPr>
          <w:p w14:paraId="59982004" w14:textId="77777777" w:rsidR="005B4370" w:rsidRPr="007E545E" w:rsidRDefault="005B4370" w:rsidP="0052417B">
            <w:pPr>
              <w:spacing w:line="360" w:lineRule="auto"/>
              <w:jc w:val="right"/>
              <w:rPr>
                <w:rFonts w:eastAsia="Arial Unicode MS"/>
                <w:sz w:val="18"/>
              </w:rPr>
            </w:pPr>
          </w:p>
        </w:tc>
        <w:tc>
          <w:tcPr>
            <w:tcW w:w="236" w:type="pct"/>
          </w:tcPr>
          <w:p w14:paraId="59982005" w14:textId="77777777" w:rsidR="005B4370" w:rsidRPr="007E545E" w:rsidRDefault="005B4370" w:rsidP="0052417B">
            <w:pPr>
              <w:spacing w:line="360" w:lineRule="auto"/>
              <w:jc w:val="right"/>
              <w:rPr>
                <w:rFonts w:eastAsia="Arial Unicode MS"/>
                <w:sz w:val="18"/>
              </w:rPr>
            </w:pPr>
          </w:p>
        </w:tc>
        <w:tc>
          <w:tcPr>
            <w:tcW w:w="236" w:type="pct"/>
          </w:tcPr>
          <w:p w14:paraId="59982006" w14:textId="77777777" w:rsidR="005B4370" w:rsidRPr="007E545E" w:rsidRDefault="005B4370" w:rsidP="0052417B">
            <w:pPr>
              <w:spacing w:line="360" w:lineRule="auto"/>
              <w:jc w:val="right"/>
              <w:rPr>
                <w:rFonts w:eastAsia="Arial Unicode MS"/>
                <w:sz w:val="18"/>
              </w:rPr>
            </w:pPr>
          </w:p>
        </w:tc>
        <w:tc>
          <w:tcPr>
            <w:tcW w:w="191" w:type="pct"/>
            <w:vAlign w:val="bottom"/>
          </w:tcPr>
          <w:p w14:paraId="59982007" w14:textId="77777777" w:rsidR="005B4370" w:rsidRPr="007E545E" w:rsidRDefault="005B4370" w:rsidP="0052417B">
            <w:pPr>
              <w:spacing w:line="360" w:lineRule="auto"/>
              <w:jc w:val="right"/>
              <w:rPr>
                <w:rFonts w:eastAsia="Arial Unicode MS"/>
                <w:sz w:val="18"/>
              </w:rPr>
            </w:pPr>
          </w:p>
        </w:tc>
      </w:tr>
      <w:tr w:rsidR="00D45E84" w:rsidRPr="007E545E" w14:paraId="5998201B" w14:textId="77777777" w:rsidTr="007C3100">
        <w:trPr>
          <w:cantSplit/>
          <w:jc w:val="center"/>
        </w:trPr>
        <w:tc>
          <w:tcPr>
            <w:tcW w:w="387" w:type="pct"/>
            <w:vAlign w:val="bottom"/>
          </w:tcPr>
          <w:p w14:paraId="59982009" w14:textId="77777777" w:rsidR="005B4370" w:rsidRPr="007E545E" w:rsidRDefault="005B4370" w:rsidP="0052417B">
            <w:pPr>
              <w:rPr>
                <w:rFonts w:eastAsia="Arial Unicode MS"/>
                <w:sz w:val="18"/>
              </w:rPr>
            </w:pPr>
            <w:r w:rsidRPr="007E545E">
              <w:rPr>
                <w:rFonts w:eastAsia="Arial Unicode MS"/>
                <w:sz w:val="18"/>
              </w:rPr>
              <w:t>Buffalo</w:t>
            </w:r>
          </w:p>
        </w:tc>
        <w:tc>
          <w:tcPr>
            <w:tcW w:w="428" w:type="pct"/>
          </w:tcPr>
          <w:p w14:paraId="5998200A" w14:textId="77777777" w:rsidR="005B4370" w:rsidRPr="007E545E" w:rsidRDefault="005B4370" w:rsidP="0052417B">
            <w:pPr>
              <w:spacing w:line="360" w:lineRule="auto"/>
              <w:jc w:val="right"/>
              <w:rPr>
                <w:rFonts w:eastAsia="Arial Unicode MS"/>
                <w:sz w:val="18"/>
              </w:rPr>
            </w:pPr>
          </w:p>
        </w:tc>
        <w:tc>
          <w:tcPr>
            <w:tcW w:w="592" w:type="pct"/>
          </w:tcPr>
          <w:p w14:paraId="5998200B" w14:textId="77777777" w:rsidR="005B4370" w:rsidRPr="007E545E" w:rsidRDefault="005B4370" w:rsidP="0052417B">
            <w:pPr>
              <w:spacing w:line="360" w:lineRule="auto"/>
              <w:jc w:val="right"/>
              <w:rPr>
                <w:rFonts w:eastAsia="Arial Unicode MS"/>
                <w:sz w:val="18"/>
              </w:rPr>
            </w:pPr>
          </w:p>
        </w:tc>
        <w:tc>
          <w:tcPr>
            <w:tcW w:w="246" w:type="pct"/>
            <w:vAlign w:val="bottom"/>
          </w:tcPr>
          <w:p w14:paraId="5998200C" w14:textId="77777777" w:rsidR="005B4370" w:rsidRPr="007E545E" w:rsidRDefault="005B4370" w:rsidP="0052417B">
            <w:pPr>
              <w:spacing w:line="360" w:lineRule="auto"/>
              <w:jc w:val="right"/>
              <w:rPr>
                <w:rFonts w:eastAsia="Arial Unicode MS"/>
                <w:sz w:val="18"/>
              </w:rPr>
            </w:pPr>
          </w:p>
        </w:tc>
        <w:tc>
          <w:tcPr>
            <w:tcW w:w="209" w:type="pct"/>
            <w:vAlign w:val="bottom"/>
          </w:tcPr>
          <w:p w14:paraId="5998200D" w14:textId="77777777" w:rsidR="005B4370" w:rsidRPr="007E545E" w:rsidRDefault="005B4370" w:rsidP="0052417B">
            <w:pPr>
              <w:spacing w:line="360" w:lineRule="auto"/>
              <w:jc w:val="right"/>
              <w:rPr>
                <w:rFonts w:eastAsia="Arial Unicode MS"/>
                <w:sz w:val="18"/>
              </w:rPr>
            </w:pPr>
          </w:p>
        </w:tc>
        <w:tc>
          <w:tcPr>
            <w:tcW w:w="284" w:type="pct"/>
            <w:vAlign w:val="bottom"/>
          </w:tcPr>
          <w:p w14:paraId="5998200E" w14:textId="77777777" w:rsidR="005B4370" w:rsidRPr="007E545E" w:rsidRDefault="005B4370" w:rsidP="0052417B">
            <w:pPr>
              <w:spacing w:line="360" w:lineRule="auto"/>
              <w:jc w:val="right"/>
              <w:rPr>
                <w:rFonts w:eastAsia="Arial Unicode MS"/>
                <w:sz w:val="18"/>
              </w:rPr>
            </w:pPr>
          </w:p>
        </w:tc>
        <w:tc>
          <w:tcPr>
            <w:tcW w:w="287" w:type="pct"/>
          </w:tcPr>
          <w:p w14:paraId="5998200F" w14:textId="77777777" w:rsidR="005B4370" w:rsidRPr="007E545E" w:rsidRDefault="005B4370" w:rsidP="0052417B">
            <w:pPr>
              <w:spacing w:line="360" w:lineRule="auto"/>
              <w:jc w:val="right"/>
              <w:rPr>
                <w:rFonts w:eastAsia="Arial Unicode MS"/>
                <w:sz w:val="18"/>
              </w:rPr>
            </w:pPr>
          </w:p>
        </w:tc>
        <w:tc>
          <w:tcPr>
            <w:tcW w:w="320" w:type="pct"/>
            <w:vAlign w:val="bottom"/>
          </w:tcPr>
          <w:p w14:paraId="59982010" w14:textId="77777777" w:rsidR="005B4370" w:rsidRPr="007E545E" w:rsidRDefault="005B4370" w:rsidP="0052417B">
            <w:pPr>
              <w:spacing w:line="360" w:lineRule="auto"/>
              <w:jc w:val="right"/>
              <w:rPr>
                <w:rFonts w:eastAsia="Arial Unicode MS"/>
                <w:sz w:val="18"/>
              </w:rPr>
            </w:pPr>
          </w:p>
        </w:tc>
        <w:tc>
          <w:tcPr>
            <w:tcW w:w="276" w:type="pct"/>
          </w:tcPr>
          <w:p w14:paraId="59982011" w14:textId="77777777" w:rsidR="005B4370" w:rsidRPr="007E545E" w:rsidRDefault="005B4370" w:rsidP="0052417B">
            <w:pPr>
              <w:spacing w:line="360" w:lineRule="auto"/>
              <w:jc w:val="right"/>
              <w:rPr>
                <w:rFonts w:eastAsia="Arial Unicode MS"/>
                <w:sz w:val="18"/>
              </w:rPr>
            </w:pPr>
          </w:p>
        </w:tc>
        <w:tc>
          <w:tcPr>
            <w:tcW w:w="225" w:type="pct"/>
          </w:tcPr>
          <w:p w14:paraId="59982012" w14:textId="77777777" w:rsidR="005B4370" w:rsidRPr="007E545E" w:rsidRDefault="005B4370" w:rsidP="0052417B">
            <w:pPr>
              <w:spacing w:line="360" w:lineRule="auto"/>
              <w:jc w:val="right"/>
              <w:rPr>
                <w:rFonts w:eastAsia="Arial Unicode MS"/>
                <w:sz w:val="18"/>
              </w:rPr>
            </w:pPr>
          </w:p>
        </w:tc>
        <w:tc>
          <w:tcPr>
            <w:tcW w:w="211" w:type="pct"/>
          </w:tcPr>
          <w:p w14:paraId="59982013" w14:textId="77777777" w:rsidR="005B4370" w:rsidRPr="007E545E" w:rsidRDefault="005B4370" w:rsidP="0052417B">
            <w:pPr>
              <w:spacing w:line="360" w:lineRule="auto"/>
              <w:jc w:val="right"/>
              <w:rPr>
                <w:rFonts w:eastAsia="Arial Unicode MS"/>
                <w:sz w:val="18"/>
              </w:rPr>
            </w:pPr>
          </w:p>
        </w:tc>
        <w:tc>
          <w:tcPr>
            <w:tcW w:w="235" w:type="pct"/>
          </w:tcPr>
          <w:p w14:paraId="59982014" w14:textId="77777777" w:rsidR="005B4370" w:rsidRPr="007E545E" w:rsidRDefault="005B4370" w:rsidP="0052417B">
            <w:pPr>
              <w:spacing w:line="360" w:lineRule="auto"/>
              <w:jc w:val="right"/>
              <w:rPr>
                <w:rFonts w:eastAsia="Arial Unicode MS"/>
                <w:sz w:val="18"/>
              </w:rPr>
            </w:pPr>
          </w:p>
        </w:tc>
        <w:tc>
          <w:tcPr>
            <w:tcW w:w="236" w:type="pct"/>
          </w:tcPr>
          <w:p w14:paraId="59982015" w14:textId="77777777" w:rsidR="005B4370" w:rsidRPr="007E545E" w:rsidRDefault="005B4370" w:rsidP="0052417B">
            <w:pPr>
              <w:spacing w:line="360" w:lineRule="auto"/>
              <w:jc w:val="right"/>
              <w:rPr>
                <w:rFonts w:eastAsia="Arial Unicode MS"/>
                <w:sz w:val="18"/>
              </w:rPr>
            </w:pPr>
          </w:p>
        </w:tc>
        <w:tc>
          <w:tcPr>
            <w:tcW w:w="192" w:type="pct"/>
          </w:tcPr>
          <w:p w14:paraId="59982016" w14:textId="77777777" w:rsidR="005B4370" w:rsidRPr="007E545E" w:rsidRDefault="005B4370" w:rsidP="0052417B">
            <w:pPr>
              <w:spacing w:line="360" w:lineRule="auto"/>
              <w:jc w:val="right"/>
              <w:rPr>
                <w:rFonts w:eastAsia="Arial Unicode MS"/>
                <w:sz w:val="18"/>
              </w:rPr>
            </w:pPr>
          </w:p>
        </w:tc>
        <w:tc>
          <w:tcPr>
            <w:tcW w:w="211" w:type="pct"/>
          </w:tcPr>
          <w:p w14:paraId="59982017" w14:textId="77777777" w:rsidR="005B4370" w:rsidRPr="007E545E" w:rsidRDefault="005B4370" w:rsidP="0052417B">
            <w:pPr>
              <w:spacing w:line="360" w:lineRule="auto"/>
              <w:jc w:val="right"/>
              <w:rPr>
                <w:rFonts w:eastAsia="Arial Unicode MS"/>
                <w:sz w:val="18"/>
              </w:rPr>
            </w:pPr>
          </w:p>
        </w:tc>
        <w:tc>
          <w:tcPr>
            <w:tcW w:w="236" w:type="pct"/>
          </w:tcPr>
          <w:p w14:paraId="59982018" w14:textId="77777777" w:rsidR="005B4370" w:rsidRPr="007E545E" w:rsidRDefault="005B4370" w:rsidP="0052417B">
            <w:pPr>
              <w:spacing w:line="360" w:lineRule="auto"/>
              <w:jc w:val="right"/>
              <w:rPr>
                <w:rFonts w:eastAsia="Arial Unicode MS"/>
                <w:sz w:val="18"/>
              </w:rPr>
            </w:pPr>
          </w:p>
        </w:tc>
        <w:tc>
          <w:tcPr>
            <w:tcW w:w="236" w:type="pct"/>
          </w:tcPr>
          <w:p w14:paraId="59982019" w14:textId="77777777" w:rsidR="005B4370" w:rsidRPr="007E545E" w:rsidRDefault="005B4370" w:rsidP="0052417B">
            <w:pPr>
              <w:spacing w:line="360" w:lineRule="auto"/>
              <w:jc w:val="right"/>
              <w:rPr>
                <w:rFonts w:eastAsia="Arial Unicode MS"/>
                <w:sz w:val="18"/>
              </w:rPr>
            </w:pPr>
          </w:p>
        </w:tc>
        <w:tc>
          <w:tcPr>
            <w:tcW w:w="191" w:type="pct"/>
            <w:vAlign w:val="bottom"/>
          </w:tcPr>
          <w:p w14:paraId="5998201A" w14:textId="77777777" w:rsidR="005B4370" w:rsidRPr="007E545E" w:rsidRDefault="005B4370" w:rsidP="0052417B">
            <w:pPr>
              <w:spacing w:line="360" w:lineRule="auto"/>
              <w:jc w:val="right"/>
              <w:rPr>
                <w:rFonts w:eastAsia="Arial Unicode MS"/>
                <w:sz w:val="18"/>
              </w:rPr>
            </w:pPr>
          </w:p>
        </w:tc>
      </w:tr>
      <w:tr w:rsidR="007C3100" w:rsidRPr="007E545E" w14:paraId="5998202E" w14:textId="77777777" w:rsidTr="00F52279">
        <w:trPr>
          <w:cantSplit/>
          <w:trHeight w:val="339"/>
          <w:jc w:val="center"/>
        </w:trPr>
        <w:tc>
          <w:tcPr>
            <w:tcW w:w="387" w:type="pct"/>
            <w:vMerge w:val="restart"/>
            <w:vAlign w:val="bottom"/>
          </w:tcPr>
          <w:p w14:paraId="5998201C" w14:textId="77777777" w:rsidR="007C3100" w:rsidRPr="007E545E" w:rsidRDefault="007C3100" w:rsidP="0052417B">
            <w:pPr>
              <w:rPr>
                <w:rFonts w:eastAsia="Arial Unicode MS"/>
                <w:sz w:val="18"/>
              </w:rPr>
            </w:pPr>
            <w:r w:rsidRPr="007E545E">
              <w:rPr>
                <w:rFonts w:eastAsia="Arial Unicode MS"/>
                <w:sz w:val="18"/>
              </w:rPr>
              <w:t>Poultry</w:t>
            </w:r>
          </w:p>
        </w:tc>
        <w:tc>
          <w:tcPr>
            <w:tcW w:w="428" w:type="pct"/>
            <w:vMerge w:val="restart"/>
          </w:tcPr>
          <w:p w14:paraId="5998201D" w14:textId="339E4564" w:rsidR="007C3100" w:rsidRPr="007E545E" w:rsidRDefault="007C3100" w:rsidP="0052417B">
            <w:pPr>
              <w:spacing w:line="360" w:lineRule="auto"/>
              <w:jc w:val="right"/>
              <w:rPr>
                <w:rFonts w:eastAsia="Arial Unicode MS"/>
                <w:sz w:val="18"/>
              </w:rPr>
            </w:pPr>
            <w:r>
              <w:rPr>
                <w:rFonts w:eastAsia="Arial Unicode MS"/>
                <w:sz w:val="18"/>
              </w:rPr>
              <w:t>Backyard poultry</w:t>
            </w:r>
          </w:p>
        </w:tc>
        <w:tc>
          <w:tcPr>
            <w:tcW w:w="592" w:type="pct"/>
            <w:vMerge w:val="restart"/>
          </w:tcPr>
          <w:p w14:paraId="5998201E" w14:textId="59D8CA05" w:rsidR="007C3100" w:rsidRPr="007E545E" w:rsidRDefault="007C3100" w:rsidP="0052417B">
            <w:pPr>
              <w:spacing w:line="360" w:lineRule="auto"/>
              <w:jc w:val="right"/>
              <w:rPr>
                <w:rFonts w:eastAsia="Arial Unicode MS"/>
                <w:sz w:val="18"/>
              </w:rPr>
            </w:pPr>
            <w:r>
              <w:rPr>
                <w:rFonts w:eastAsia="Arial Unicode MS"/>
                <w:sz w:val="18"/>
              </w:rPr>
              <w:t>TSP Demonstration on Backyard Poultry</w:t>
            </w:r>
          </w:p>
        </w:tc>
        <w:tc>
          <w:tcPr>
            <w:tcW w:w="246" w:type="pct"/>
            <w:vMerge w:val="restart"/>
            <w:vAlign w:val="bottom"/>
          </w:tcPr>
          <w:p w14:paraId="5998201F" w14:textId="6CCB0099" w:rsidR="007C3100" w:rsidRPr="007E545E" w:rsidRDefault="007C3100" w:rsidP="0052417B">
            <w:pPr>
              <w:spacing w:line="360" w:lineRule="auto"/>
              <w:jc w:val="right"/>
              <w:rPr>
                <w:rFonts w:eastAsia="Arial Unicode MS"/>
                <w:sz w:val="18"/>
              </w:rPr>
            </w:pPr>
            <w:r>
              <w:rPr>
                <w:rFonts w:eastAsia="Arial Unicode MS"/>
                <w:sz w:val="18"/>
              </w:rPr>
              <w:t>25</w:t>
            </w:r>
          </w:p>
        </w:tc>
        <w:tc>
          <w:tcPr>
            <w:tcW w:w="209" w:type="pct"/>
            <w:vMerge w:val="restart"/>
            <w:vAlign w:val="bottom"/>
          </w:tcPr>
          <w:p w14:paraId="59982020" w14:textId="42E2E52B" w:rsidR="007C3100" w:rsidRPr="007E545E" w:rsidRDefault="007C3100" w:rsidP="0052417B">
            <w:pPr>
              <w:spacing w:line="360" w:lineRule="auto"/>
              <w:jc w:val="right"/>
              <w:rPr>
                <w:rFonts w:eastAsia="Arial Unicode MS"/>
                <w:sz w:val="18"/>
              </w:rPr>
            </w:pPr>
            <w:r>
              <w:rPr>
                <w:rFonts w:eastAsia="Arial Unicode MS"/>
                <w:sz w:val="18"/>
              </w:rPr>
              <w:t>25</w:t>
            </w:r>
          </w:p>
        </w:tc>
        <w:tc>
          <w:tcPr>
            <w:tcW w:w="571" w:type="pct"/>
            <w:gridSpan w:val="2"/>
            <w:vAlign w:val="bottom"/>
          </w:tcPr>
          <w:p w14:paraId="59982022" w14:textId="61552BC4" w:rsidR="007C3100" w:rsidRPr="007E545E" w:rsidRDefault="007C3100" w:rsidP="007C3100">
            <w:pPr>
              <w:spacing w:line="360" w:lineRule="auto"/>
              <w:rPr>
                <w:rFonts w:eastAsia="Arial Unicode MS"/>
                <w:sz w:val="18"/>
              </w:rPr>
            </w:pPr>
            <w:r>
              <w:rPr>
                <w:rFonts w:eastAsia="Arial Unicode MS"/>
                <w:sz w:val="18"/>
              </w:rPr>
              <w:t xml:space="preserve">Body </w:t>
            </w:r>
            <w:proofErr w:type="spellStart"/>
            <w:r>
              <w:rPr>
                <w:rFonts w:eastAsia="Arial Unicode MS"/>
                <w:sz w:val="18"/>
              </w:rPr>
              <w:t>wt</w:t>
            </w:r>
            <w:proofErr w:type="spellEnd"/>
            <w:r>
              <w:rPr>
                <w:rFonts w:eastAsia="Arial Unicode MS"/>
                <w:sz w:val="18"/>
              </w:rPr>
              <w:t xml:space="preserve"> after 3 </w:t>
            </w:r>
            <w:r w:rsidR="00F52279">
              <w:rPr>
                <w:rFonts w:eastAsia="Arial Unicode MS"/>
                <w:sz w:val="18"/>
              </w:rPr>
              <w:t>M</w:t>
            </w:r>
            <w:r>
              <w:rPr>
                <w:rFonts w:eastAsia="Arial Unicode MS"/>
                <w:sz w:val="18"/>
              </w:rPr>
              <w:t>onths</w:t>
            </w:r>
          </w:p>
        </w:tc>
        <w:tc>
          <w:tcPr>
            <w:tcW w:w="320" w:type="pct"/>
            <w:vMerge w:val="restart"/>
            <w:vAlign w:val="bottom"/>
          </w:tcPr>
          <w:p w14:paraId="59982023" w14:textId="6AA8B163" w:rsidR="007C3100" w:rsidRPr="007E545E" w:rsidRDefault="00F52279" w:rsidP="0052417B">
            <w:pPr>
              <w:spacing w:line="360" w:lineRule="auto"/>
              <w:jc w:val="right"/>
              <w:rPr>
                <w:rFonts w:eastAsia="Arial Unicode MS"/>
                <w:sz w:val="18"/>
              </w:rPr>
            </w:pPr>
            <w:r>
              <w:rPr>
                <w:rFonts w:eastAsia="Arial Unicode MS"/>
                <w:sz w:val="18"/>
              </w:rPr>
              <w:t>4.0</w:t>
            </w:r>
          </w:p>
        </w:tc>
        <w:tc>
          <w:tcPr>
            <w:tcW w:w="276" w:type="pct"/>
            <w:vMerge w:val="restart"/>
          </w:tcPr>
          <w:p w14:paraId="59982024" w14:textId="77777777" w:rsidR="007C3100" w:rsidRPr="007E545E" w:rsidRDefault="007C3100" w:rsidP="0052417B">
            <w:pPr>
              <w:spacing w:line="360" w:lineRule="auto"/>
              <w:jc w:val="right"/>
              <w:rPr>
                <w:rFonts w:eastAsia="Arial Unicode MS"/>
                <w:sz w:val="18"/>
              </w:rPr>
            </w:pPr>
          </w:p>
        </w:tc>
        <w:tc>
          <w:tcPr>
            <w:tcW w:w="225" w:type="pct"/>
            <w:vMerge w:val="restart"/>
          </w:tcPr>
          <w:p w14:paraId="59982025" w14:textId="77777777" w:rsidR="007C3100" w:rsidRPr="007E545E" w:rsidRDefault="007C3100" w:rsidP="0052417B">
            <w:pPr>
              <w:spacing w:line="360" w:lineRule="auto"/>
              <w:jc w:val="right"/>
              <w:rPr>
                <w:rFonts w:eastAsia="Arial Unicode MS"/>
                <w:sz w:val="18"/>
              </w:rPr>
            </w:pPr>
          </w:p>
        </w:tc>
        <w:tc>
          <w:tcPr>
            <w:tcW w:w="211" w:type="pct"/>
            <w:vMerge w:val="restart"/>
          </w:tcPr>
          <w:p w14:paraId="59982026" w14:textId="77777777" w:rsidR="007C3100" w:rsidRPr="007E545E" w:rsidRDefault="007C3100" w:rsidP="0052417B">
            <w:pPr>
              <w:spacing w:line="360" w:lineRule="auto"/>
              <w:jc w:val="right"/>
              <w:rPr>
                <w:rFonts w:eastAsia="Arial Unicode MS"/>
                <w:sz w:val="18"/>
              </w:rPr>
            </w:pPr>
          </w:p>
        </w:tc>
        <w:tc>
          <w:tcPr>
            <w:tcW w:w="235" w:type="pct"/>
            <w:vMerge w:val="restart"/>
          </w:tcPr>
          <w:p w14:paraId="59982027" w14:textId="77777777" w:rsidR="007C3100" w:rsidRPr="007E545E" w:rsidRDefault="007C3100" w:rsidP="0052417B">
            <w:pPr>
              <w:spacing w:line="360" w:lineRule="auto"/>
              <w:jc w:val="right"/>
              <w:rPr>
                <w:rFonts w:eastAsia="Arial Unicode MS"/>
                <w:sz w:val="18"/>
              </w:rPr>
            </w:pPr>
          </w:p>
        </w:tc>
        <w:tc>
          <w:tcPr>
            <w:tcW w:w="236" w:type="pct"/>
            <w:vMerge w:val="restart"/>
          </w:tcPr>
          <w:p w14:paraId="59982028" w14:textId="6721E72F" w:rsidR="007C3100" w:rsidRPr="007E545E" w:rsidRDefault="00F52279" w:rsidP="0052417B">
            <w:pPr>
              <w:spacing w:line="360" w:lineRule="auto"/>
              <w:jc w:val="right"/>
              <w:rPr>
                <w:rFonts w:eastAsia="Arial Unicode MS"/>
                <w:sz w:val="18"/>
              </w:rPr>
            </w:pPr>
            <w:r>
              <w:rPr>
                <w:rFonts w:eastAsia="Arial Unicode MS"/>
                <w:sz w:val="18"/>
              </w:rPr>
              <w:t>3500</w:t>
            </w:r>
          </w:p>
        </w:tc>
        <w:tc>
          <w:tcPr>
            <w:tcW w:w="192" w:type="pct"/>
            <w:vMerge w:val="restart"/>
          </w:tcPr>
          <w:p w14:paraId="59982029" w14:textId="0C4A2AE1" w:rsidR="007C3100" w:rsidRPr="007E545E" w:rsidRDefault="00F52279" w:rsidP="0052417B">
            <w:pPr>
              <w:spacing w:line="360" w:lineRule="auto"/>
              <w:jc w:val="right"/>
              <w:rPr>
                <w:rFonts w:eastAsia="Arial Unicode MS"/>
                <w:sz w:val="18"/>
              </w:rPr>
            </w:pPr>
            <w:r>
              <w:rPr>
                <w:rFonts w:eastAsia="Arial Unicode MS"/>
                <w:sz w:val="18"/>
              </w:rPr>
              <w:t>1.87</w:t>
            </w:r>
          </w:p>
        </w:tc>
        <w:tc>
          <w:tcPr>
            <w:tcW w:w="211" w:type="pct"/>
            <w:vMerge w:val="restart"/>
          </w:tcPr>
          <w:p w14:paraId="5998202A" w14:textId="77777777" w:rsidR="007C3100" w:rsidRPr="007E545E" w:rsidRDefault="007C3100" w:rsidP="0052417B">
            <w:pPr>
              <w:spacing w:line="360" w:lineRule="auto"/>
              <w:jc w:val="right"/>
              <w:rPr>
                <w:rFonts w:eastAsia="Arial Unicode MS"/>
                <w:sz w:val="18"/>
              </w:rPr>
            </w:pPr>
          </w:p>
        </w:tc>
        <w:tc>
          <w:tcPr>
            <w:tcW w:w="236" w:type="pct"/>
            <w:vMerge w:val="restart"/>
          </w:tcPr>
          <w:p w14:paraId="5998202B" w14:textId="77777777" w:rsidR="007C3100" w:rsidRPr="007E545E" w:rsidRDefault="007C3100" w:rsidP="0052417B">
            <w:pPr>
              <w:spacing w:line="360" w:lineRule="auto"/>
              <w:jc w:val="right"/>
              <w:rPr>
                <w:rFonts w:eastAsia="Arial Unicode MS"/>
                <w:sz w:val="18"/>
              </w:rPr>
            </w:pPr>
          </w:p>
        </w:tc>
        <w:tc>
          <w:tcPr>
            <w:tcW w:w="236" w:type="pct"/>
            <w:vMerge w:val="restart"/>
          </w:tcPr>
          <w:p w14:paraId="5998202C" w14:textId="6C181582" w:rsidR="007C3100" w:rsidRPr="007E545E" w:rsidRDefault="00F52279" w:rsidP="0052417B">
            <w:pPr>
              <w:spacing w:line="360" w:lineRule="auto"/>
              <w:jc w:val="right"/>
              <w:rPr>
                <w:rFonts w:eastAsia="Arial Unicode MS"/>
                <w:sz w:val="18"/>
              </w:rPr>
            </w:pPr>
            <w:r>
              <w:rPr>
                <w:rFonts w:eastAsia="Arial Unicode MS"/>
                <w:sz w:val="18"/>
              </w:rPr>
              <w:t>2000</w:t>
            </w:r>
          </w:p>
        </w:tc>
        <w:tc>
          <w:tcPr>
            <w:tcW w:w="191" w:type="pct"/>
            <w:vMerge w:val="restart"/>
            <w:vAlign w:val="bottom"/>
          </w:tcPr>
          <w:p w14:paraId="5998202D" w14:textId="77777777" w:rsidR="007C3100" w:rsidRPr="007E545E" w:rsidRDefault="007C3100" w:rsidP="0052417B">
            <w:pPr>
              <w:spacing w:line="360" w:lineRule="auto"/>
              <w:jc w:val="right"/>
              <w:rPr>
                <w:rFonts w:eastAsia="Arial Unicode MS"/>
                <w:sz w:val="18"/>
              </w:rPr>
            </w:pPr>
          </w:p>
        </w:tc>
      </w:tr>
      <w:tr w:rsidR="007C3100" w:rsidRPr="007E545E" w14:paraId="20511F81" w14:textId="77777777" w:rsidTr="007C3100">
        <w:trPr>
          <w:cantSplit/>
          <w:trHeight w:val="452"/>
          <w:jc w:val="center"/>
        </w:trPr>
        <w:tc>
          <w:tcPr>
            <w:tcW w:w="387" w:type="pct"/>
            <w:vMerge/>
            <w:vAlign w:val="bottom"/>
          </w:tcPr>
          <w:p w14:paraId="0FCD5FDB" w14:textId="77777777" w:rsidR="007C3100" w:rsidRPr="007E545E" w:rsidRDefault="007C3100" w:rsidP="0052417B">
            <w:pPr>
              <w:rPr>
                <w:rFonts w:eastAsia="Arial Unicode MS"/>
                <w:sz w:val="18"/>
              </w:rPr>
            </w:pPr>
          </w:p>
        </w:tc>
        <w:tc>
          <w:tcPr>
            <w:tcW w:w="428" w:type="pct"/>
            <w:vMerge/>
          </w:tcPr>
          <w:p w14:paraId="54E312F9" w14:textId="77777777" w:rsidR="007C3100" w:rsidRDefault="007C3100" w:rsidP="0052417B">
            <w:pPr>
              <w:spacing w:line="360" w:lineRule="auto"/>
              <w:jc w:val="right"/>
              <w:rPr>
                <w:rFonts w:eastAsia="Arial Unicode MS"/>
                <w:sz w:val="18"/>
              </w:rPr>
            </w:pPr>
          </w:p>
        </w:tc>
        <w:tc>
          <w:tcPr>
            <w:tcW w:w="592" w:type="pct"/>
            <w:vMerge/>
          </w:tcPr>
          <w:p w14:paraId="265BC010" w14:textId="77777777" w:rsidR="007C3100" w:rsidRDefault="007C3100" w:rsidP="0052417B">
            <w:pPr>
              <w:spacing w:line="360" w:lineRule="auto"/>
              <w:jc w:val="right"/>
              <w:rPr>
                <w:rFonts w:eastAsia="Arial Unicode MS"/>
                <w:sz w:val="18"/>
              </w:rPr>
            </w:pPr>
          </w:p>
        </w:tc>
        <w:tc>
          <w:tcPr>
            <w:tcW w:w="246" w:type="pct"/>
            <w:vMerge/>
            <w:vAlign w:val="bottom"/>
          </w:tcPr>
          <w:p w14:paraId="28E3E4FB" w14:textId="77777777" w:rsidR="007C3100" w:rsidRDefault="007C3100" w:rsidP="0052417B">
            <w:pPr>
              <w:spacing w:line="360" w:lineRule="auto"/>
              <w:jc w:val="right"/>
              <w:rPr>
                <w:rFonts w:eastAsia="Arial Unicode MS"/>
                <w:sz w:val="18"/>
              </w:rPr>
            </w:pPr>
          </w:p>
        </w:tc>
        <w:tc>
          <w:tcPr>
            <w:tcW w:w="209" w:type="pct"/>
            <w:vMerge/>
            <w:vAlign w:val="bottom"/>
          </w:tcPr>
          <w:p w14:paraId="49D42961" w14:textId="77777777" w:rsidR="007C3100" w:rsidRDefault="007C3100" w:rsidP="0052417B">
            <w:pPr>
              <w:spacing w:line="360" w:lineRule="auto"/>
              <w:jc w:val="right"/>
              <w:rPr>
                <w:rFonts w:eastAsia="Arial Unicode MS"/>
                <w:sz w:val="18"/>
              </w:rPr>
            </w:pPr>
          </w:p>
        </w:tc>
        <w:tc>
          <w:tcPr>
            <w:tcW w:w="284" w:type="pct"/>
            <w:vAlign w:val="bottom"/>
          </w:tcPr>
          <w:p w14:paraId="6B4450EB" w14:textId="6D2108EE" w:rsidR="007C3100" w:rsidRPr="007E545E" w:rsidRDefault="00F52279" w:rsidP="0052417B">
            <w:pPr>
              <w:spacing w:line="360" w:lineRule="auto"/>
              <w:jc w:val="right"/>
              <w:rPr>
                <w:rFonts w:eastAsia="Arial Unicode MS"/>
                <w:sz w:val="18"/>
              </w:rPr>
            </w:pPr>
            <w:r>
              <w:rPr>
                <w:rFonts w:eastAsia="Arial Unicode MS"/>
                <w:sz w:val="18"/>
              </w:rPr>
              <w:t>2.5</w:t>
            </w:r>
          </w:p>
        </w:tc>
        <w:tc>
          <w:tcPr>
            <w:tcW w:w="287" w:type="pct"/>
          </w:tcPr>
          <w:p w14:paraId="36E129AE" w14:textId="151C71E2" w:rsidR="007C3100" w:rsidRPr="007E545E" w:rsidRDefault="00F52279" w:rsidP="0052417B">
            <w:pPr>
              <w:spacing w:line="360" w:lineRule="auto"/>
              <w:jc w:val="right"/>
              <w:rPr>
                <w:rFonts w:eastAsia="Arial Unicode MS"/>
                <w:sz w:val="18"/>
              </w:rPr>
            </w:pPr>
            <w:r>
              <w:rPr>
                <w:rFonts w:eastAsia="Arial Unicode MS"/>
                <w:sz w:val="18"/>
              </w:rPr>
              <w:t>0.8</w:t>
            </w:r>
          </w:p>
        </w:tc>
        <w:tc>
          <w:tcPr>
            <w:tcW w:w="320" w:type="pct"/>
            <w:vMerge/>
            <w:vAlign w:val="bottom"/>
          </w:tcPr>
          <w:p w14:paraId="7708B7AC" w14:textId="77777777" w:rsidR="007C3100" w:rsidRPr="007E545E" w:rsidRDefault="007C3100" w:rsidP="0052417B">
            <w:pPr>
              <w:spacing w:line="360" w:lineRule="auto"/>
              <w:jc w:val="right"/>
              <w:rPr>
                <w:rFonts w:eastAsia="Arial Unicode MS"/>
                <w:sz w:val="18"/>
              </w:rPr>
            </w:pPr>
          </w:p>
        </w:tc>
        <w:tc>
          <w:tcPr>
            <w:tcW w:w="276" w:type="pct"/>
            <w:vMerge/>
          </w:tcPr>
          <w:p w14:paraId="247B3BEB" w14:textId="77777777" w:rsidR="007C3100" w:rsidRPr="007E545E" w:rsidRDefault="007C3100" w:rsidP="0052417B">
            <w:pPr>
              <w:spacing w:line="360" w:lineRule="auto"/>
              <w:jc w:val="right"/>
              <w:rPr>
                <w:rFonts w:eastAsia="Arial Unicode MS"/>
                <w:sz w:val="18"/>
              </w:rPr>
            </w:pPr>
          </w:p>
        </w:tc>
        <w:tc>
          <w:tcPr>
            <w:tcW w:w="225" w:type="pct"/>
            <w:vMerge/>
          </w:tcPr>
          <w:p w14:paraId="26B678B8" w14:textId="77777777" w:rsidR="007C3100" w:rsidRPr="007E545E" w:rsidRDefault="007C3100" w:rsidP="0052417B">
            <w:pPr>
              <w:spacing w:line="360" w:lineRule="auto"/>
              <w:jc w:val="right"/>
              <w:rPr>
                <w:rFonts w:eastAsia="Arial Unicode MS"/>
                <w:sz w:val="18"/>
              </w:rPr>
            </w:pPr>
          </w:p>
        </w:tc>
        <w:tc>
          <w:tcPr>
            <w:tcW w:w="211" w:type="pct"/>
            <w:vMerge/>
          </w:tcPr>
          <w:p w14:paraId="4141F639" w14:textId="77777777" w:rsidR="007C3100" w:rsidRPr="007E545E" w:rsidRDefault="007C3100" w:rsidP="0052417B">
            <w:pPr>
              <w:spacing w:line="360" w:lineRule="auto"/>
              <w:jc w:val="right"/>
              <w:rPr>
                <w:rFonts w:eastAsia="Arial Unicode MS"/>
                <w:sz w:val="18"/>
              </w:rPr>
            </w:pPr>
          </w:p>
        </w:tc>
        <w:tc>
          <w:tcPr>
            <w:tcW w:w="235" w:type="pct"/>
            <w:vMerge/>
          </w:tcPr>
          <w:p w14:paraId="1A8FB835" w14:textId="77777777" w:rsidR="007C3100" w:rsidRPr="007E545E" w:rsidRDefault="007C3100" w:rsidP="0052417B">
            <w:pPr>
              <w:spacing w:line="360" w:lineRule="auto"/>
              <w:jc w:val="right"/>
              <w:rPr>
                <w:rFonts w:eastAsia="Arial Unicode MS"/>
                <w:sz w:val="18"/>
              </w:rPr>
            </w:pPr>
          </w:p>
        </w:tc>
        <w:tc>
          <w:tcPr>
            <w:tcW w:w="236" w:type="pct"/>
            <w:vMerge/>
          </w:tcPr>
          <w:p w14:paraId="169A9862" w14:textId="77777777" w:rsidR="007C3100" w:rsidRPr="007E545E" w:rsidRDefault="007C3100" w:rsidP="0052417B">
            <w:pPr>
              <w:spacing w:line="360" w:lineRule="auto"/>
              <w:jc w:val="right"/>
              <w:rPr>
                <w:rFonts w:eastAsia="Arial Unicode MS"/>
                <w:sz w:val="18"/>
              </w:rPr>
            </w:pPr>
          </w:p>
        </w:tc>
        <w:tc>
          <w:tcPr>
            <w:tcW w:w="192" w:type="pct"/>
            <w:vMerge/>
          </w:tcPr>
          <w:p w14:paraId="43D493E2" w14:textId="77777777" w:rsidR="007C3100" w:rsidRPr="007E545E" w:rsidRDefault="007C3100" w:rsidP="0052417B">
            <w:pPr>
              <w:spacing w:line="360" w:lineRule="auto"/>
              <w:jc w:val="right"/>
              <w:rPr>
                <w:rFonts w:eastAsia="Arial Unicode MS"/>
                <w:sz w:val="18"/>
              </w:rPr>
            </w:pPr>
          </w:p>
        </w:tc>
        <w:tc>
          <w:tcPr>
            <w:tcW w:w="211" w:type="pct"/>
            <w:vMerge/>
          </w:tcPr>
          <w:p w14:paraId="4D3A2C5A" w14:textId="77777777" w:rsidR="007C3100" w:rsidRPr="007E545E" w:rsidRDefault="007C3100" w:rsidP="0052417B">
            <w:pPr>
              <w:spacing w:line="360" w:lineRule="auto"/>
              <w:jc w:val="right"/>
              <w:rPr>
                <w:rFonts w:eastAsia="Arial Unicode MS"/>
                <w:sz w:val="18"/>
              </w:rPr>
            </w:pPr>
          </w:p>
        </w:tc>
        <w:tc>
          <w:tcPr>
            <w:tcW w:w="236" w:type="pct"/>
            <w:vMerge/>
          </w:tcPr>
          <w:p w14:paraId="4BC45E13" w14:textId="77777777" w:rsidR="007C3100" w:rsidRPr="007E545E" w:rsidRDefault="007C3100" w:rsidP="0052417B">
            <w:pPr>
              <w:spacing w:line="360" w:lineRule="auto"/>
              <w:jc w:val="right"/>
              <w:rPr>
                <w:rFonts w:eastAsia="Arial Unicode MS"/>
                <w:sz w:val="18"/>
              </w:rPr>
            </w:pPr>
          </w:p>
        </w:tc>
        <w:tc>
          <w:tcPr>
            <w:tcW w:w="236" w:type="pct"/>
            <w:vMerge/>
          </w:tcPr>
          <w:p w14:paraId="4759CF86" w14:textId="77777777" w:rsidR="007C3100" w:rsidRPr="007E545E" w:rsidRDefault="007C3100" w:rsidP="0052417B">
            <w:pPr>
              <w:spacing w:line="360" w:lineRule="auto"/>
              <w:jc w:val="right"/>
              <w:rPr>
                <w:rFonts w:eastAsia="Arial Unicode MS"/>
                <w:sz w:val="18"/>
              </w:rPr>
            </w:pPr>
          </w:p>
        </w:tc>
        <w:tc>
          <w:tcPr>
            <w:tcW w:w="191" w:type="pct"/>
            <w:vMerge/>
            <w:vAlign w:val="bottom"/>
          </w:tcPr>
          <w:p w14:paraId="5B7B329A" w14:textId="77777777" w:rsidR="007C3100" w:rsidRPr="007E545E" w:rsidRDefault="007C3100" w:rsidP="0052417B">
            <w:pPr>
              <w:spacing w:line="360" w:lineRule="auto"/>
              <w:jc w:val="right"/>
              <w:rPr>
                <w:rFonts w:eastAsia="Arial Unicode MS"/>
                <w:sz w:val="18"/>
              </w:rPr>
            </w:pPr>
          </w:p>
        </w:tc>
      </w:tr>
      <w:tr w:rsidR="00D45E84" w:rsidRPr="007E545E" w14:paraId="59982041" w14:textId="77777777" w:rsidTr="007C3100">
        <w:trPr>
          <w:cantSplit/>
          <w:jc w:val="center"/>
        </w:trPr>
        <w:tc>
          <w:tcPr>
            <w:tcW w:w="387" w:type="pct"/>
            <w:vAlign w:val="bottom"/>
          </w:tcPr>
          <w:p w14:paraId="5998202F" w14:textId="77777777" w:rsidR="005B4370" w:rsidRPr="007E545E" w:rsidRDefault="005B4370" w:rsidP="0052417B">
            <w:pPr>
              <w:rPr>
                <w:rFonts w:eastAsia="Arial Unicode MS"/>
                <w:sz w:val="18"/>
              </w:rPr>
            </w:pPr>
            <w:r w:rsidRPr="007E545E">
              <w:rPr>
                <w:rFonts w:eastAsia="Arial Unicode MS"/>
                <w:sz w:val="18"/>
              </w:rPr>
              <w:t>Rabbitry</w:t>
            </w:r>
          </w:p>
        </w:tc>
        <w:tc>
          <w:tcPr>
            <w:tcW w:w="428" w:type="pct"/>
          </w:tcPr>
          <w:p w14:paraId="59982030" w14:textId="77777777" w:rsidR="005B4370" w:rsidRPr="007E545E" w:rsidRDefault="005B4370" w:rsidP="0052417B">
            <w:pPr>
              <w:spacing w:line="360" w:lineRule="auto"/>
              <w:jc w:val="right"/>
              <w:rPr>
                <w:rFonts w:eastAsia="Arial Unicode MS"/>
                <w:sz w:val="18"/>
              </w:rPr>
            </w:pPr>
          </w:p>
        </w:tc>
        <w:tc>
          <w:tcPr>
            <w:tcW w:w="592" w:type="pct"/>
          </w:tcPr>
          <w:p w14:paraId="59982031" w14:textId="77777777" w:rsidR="005B4370" w:rsidRPr="007E545E" w:rsidRDefault="005B4370" w:rsidP="0052417B">
            <w:pPr>
              <w:spacing w:line="360" w:lineRule="auto"/>
              <w:jc w:val="right"/>
              <w:rPr>
                <w:rFonts w:eastAsia="Arial Unicode MS"/>
                <w:sz w:val="18"/>
              </w:rPr>
            </w:pPr>
          </w:p>
        </w:tc>
        <w:tc>
          <w:tcPr>
            <w:tcW w:w="246" w:type="pct"/>
            <w:vAlign w:val="bottom"/>
          </w:tcPr>
          <w:p w14:paraId="59982032" w14:textId="77777777" w:rsidR="005B4370" w:rsidRPr="007E545E" w:rsidRDefault="005B4370" w:rsidP="0052417B">
            <w:pPr>
              <w:spacing w:line="360" w:lineRule="auto"/>
              <w:jc w:val="right"/>
              <w:rPr>
                <w:rFonts w:eastAsia="Arial Unicode MS"/>
                <w:sz w:val="18"/>
              </w:rPr>
            </w:pPr>
          </w:p>
        </w:tc>
        <w:tc>
          <w:tcPr>
            <w:tcW w:w="209" w:type="pct"/>
            <w:vAlign w:val="bottom"/>
          </w:tcPr>
          <w:p w14:paraId="59982033" w14:textId="77777777" w:rsidR="005B4370" w:rsidRPr="007E545E" w:rsidRDefault="005B4370" w:rsidP="0052417B">
            <w:pPr>
              <w:spacing w:line="360" w:lineRule="auto"/>
              <w:jc w:val="right"/>
              <w:rPr>
                <w:rFonts w:eastAsia="Arial Unicode MS"/>
                <w:sz w:val="18"/>
              </w:rPr>
            </w:pPr>
          </w:p>
        </w:tc>
        <w:tc>
          <w:tcPr>
            <w:tcW w:w="284" w:type="pct"/>
            <w:vAlign w:val="bottom"/>
          </w:tcPr>
          <w:p w14:paraId="59982034" w14:textId="77777777" w:rsidR="005B4370" w:rsidRPr="007E545E" w:rsidRDefault="005B4370" w:rsidP="0052417B">
            <w:pPr>
              <w:spacing w:line="360" w:lineRule="auto"/>
              <w:jc w:val="right"/>
              <w:rPr>
                <w:rFonts w:eastAsia="Arial Unicode MS"/>
                <w:sz w:val="18"/>
              </w:rPr>
            </w:pPr>
          </w:p>
        </w:tc>
        <w:tc>
          <w:tcPr>
            <w:tcW w:w="287" w:type="pct"/>
          </w:tcPr>
          <w:p w14:paraId="59982035" w14:textId="77777777" w:rsidR="005B4370" w:rsidRPr="007E545E" w:rsidRDefault="005B4370" w:rsidP="0052417B">
            <w:pPr>
              <w:spacing w:line="360" w:lineRule="auto"/>
              <w:jc w:val="right"/>
              <w:rPr>
                <w:rFonts w:eastAsia="Arial Unicode MS"/>
                <w:sz w:val="18"/>
              </w:rPr>
            </w:pPr>
          </w:p>
        </w:tc>
        <w:tc>
          <w:tcPr>
            <w:tcW w:w="320" w:type="pct"/>
            <w:vAlign w:val="bottom"/>
          </w:tcPr>
          <w:p w14:paraId="59982036" w14:textId="77777777" w:rsidR="005B4370" w:rsidRPr="007E545E" w:rsidRDefault="005B4370" w:rsidP="0052417B">
            <w:pPr>
              <w:spacing w:line="360" w:lineRule="auto"/>
              <w:jc w:val="right"/>
              <w:rPr>
                <w:rFonts w:eastAsia="Arial Unicode MS"/>
                <w:sz w:val="18"/>
              </w:rPr>
            </w:pPr>
          </w:p>
        </w:tc>
        <w:tc>
          <w:tcPr>
            <w:tcW w:w="276" w:type="pct"/>
          </w:tcPr>
          <w:p w14:paraId="59982037" w14:textId="77777777" w:rsidR="005B4370" w:rsidRPr="007E545E" w:rsidRDefault="005B4370" w:rsidP="0052417B">
            <w:pPr>
              <w:spacing w:line="360" w:lineRule="auto"/>
              <w:jc w:val="right"/>
              <w:rPr>
                <w:rFonts w:eastAsia="Arial Unicode MS"/>
                <w:sz w:val="18"/>
              </w:rPr>
            </w:pPr>
          </w:p>
        </w:tc>
        <w:tc>
          <w:tcPr>
            <w:tcW w:w="225" w:type="pct"/>
          </w:tcPr>
          <w:p w14:paraId="59982038" w14:textId="77777777" w:rsidR="005B4370" w:rsidRPr="007E545E" w:rsidRDefault="005B4370" w:rsidP="0052417B">
            <w:pPr>
              <w:spacing w:line="360" w:lineRule="auto"/>
              <w:jc w:val="right"/>
              <w:rPr>
                <w:rFonts w:eastAsia="Arial Unicode MS"/>
                <w:sz w:val="18"/>
              </w:rPr>
            </w:pPr>
          </w:p>
        </w:tc>
        <w:tc>
          <w:tcPr>
            <w:tcW w:w="211" w:type="pct"/>
          </w:tcPr>
          <w:p w14:paraId="59982039" w14:textId="77777777" w:rsidR="005B4370" w:rsidRPr="007E545E" w:rsidRDefault="005B4370" w:rsidP="0052417B">
            <w:pPr>
              <w:spacing w:line="360" w:lineRule="auto"/>
              <w:jc w:val="right"/>
              <w:rPr>
                <w:rFonts w:eastAsia="Arial Unicode MS"/>
                <w:sz w:val="18"/>
              </w:rPr>
            </w:pPr>
          </w:p>
        </w:tc>
        <w:tc>
          <w:tcPr>
            <w:tcW w:w="235" w:type="pct"/>
          </w:tcPr>
          <w:p w14:paraId="5998203A" w14:textId="77777777" w:rsidR="005B4370" w:rsidRPr="007E545E" w:rsidRDefault="005B4370" w:rsidP="0052417B">
            <w:pPr>
              <w:spacing w:line="360" w:lineRule="auto"/>
              <w:jc w:val="right"/>
              <w:rPr>
                <w:rFonts w:eastAsia="Arial Unicode MS"/>
                <w:sz w:val="18"/>
              </w:rPr>
            </w:pPr>
          </w:p>
        </w:tc>
        <w:tc>
          <w:tcPr>
            <w:tcW w:w="236" w:type="pct"/>
          </w:tcPr>
          <w:p w14:paraId="5998203B" w14:textId="77777777" w:rsidR="005B4370" w:rsidRPr="007E545E" w:rsidRDefault="005B4370" w:rsidP="0052417B">
            <w:pPr>
              <w:spacing w:line="360" w:lineRule="auto"/>
              <w:jc w:val="right"/>
              <w:rPr>
                <w:rFonts w:eastAsia="Arial Unicode MS"/>
                <w:sz w:val="18"/>
              </w:rPr>
            </w:pPr>
          </w:p>
        </w:tc>
        <w:tc>
          <w:tcPr>
            <w:tcW w:w="192" w:type="pct"/>
          </w:tcPr>
          <w:p w14:paraId="5998203C" w14:textId="77777777" w:rsidR="005B4370" w:rsidRPr="007E545E" w:rsidRDefault="005B4370" w:rsidP="0052417B">
            <w:pPr>
              <w:spacing w:line="360" w:lineRule="auto"/>
              <w:jc w:val="right"/>
              <w:rPr>
                <w:rFonts w:eastAsia="Arial Unicode MS"/>
                <w:sz w:val="18"/>
              </w:rPr>
            </w:pPr>
          </w:p>
        </w:tc>
        <w:tc>
          <w:tcPr>
            <w:tcW w:w="211" w:type="pct"/>
          </w:tcPr>
          <w:p w14:paraId="5998203D" w14:textId="77777777" w:rsidR="005B4370" w:rsidRPr="007E545E" w:rsidRDefault="005B4370" w:rsidP="0052417B">
            <w:pPr>
              <w:spacing w:line="360" w:lineRule="auto"/>
              <w:jc w:val="right"/>
              <w:rPr>
                <w:rFonts w:eastAsia="Arial Unicode MS"/>
                <w:sz w:val="18"/>
              </w:rPr>
            </w:pPr>
          </w:p>
        </w:tc>
        <w:tc>
          <w:tcPr>
            <w:tcW w:w="236" w:type="pct"/>
          </w:tcPr>
          <w:p w14:paraId="5998203E" w14:textId="77777777" w:rsidR="005B4370" w:rsidRPr="007E545E" w:rsidRDefault="005B4370" w:rsidP="0052417B">
            <w:pPr>
              <w:spacing w:line="360" w:lineRule="auto"/>
              <w:jc w:val="right"/>
              <w:rPr>
                <w:rFonts w:eastAsia="Arial Unicode MS"/>
                <w:sz w:val="18"/>
              </w:rPr>
            </w:pPr>
          </w:p>
        </w:tc>
        <w:tc>
          <w:tcPr>
            <w:tcW w:w="236" w:type="pct"/>
          </w:tcPr>
          <w:p w14:paraId="5998203F" w14:textId="77777777" w:rsidR="005B4370" w:rsidRPr="007E545E" w:rsidRDefault="005B4370" w:rsidP="0052417B">
            <w:pPr>
              <w:spacing w:line="360" w:lineRule="auto"/>
              <w:jc w:val="right"/>
              <w:rPr>
                <w:rFonts w:eastAsia="Arial Unicode MS"/>
                <w:sz w:val="18"/>
              </w:rPr>
            </w:pPr>
          </w:p>
        </w:tc>
        <w:tc>
          <w:tcPr>
            <w:tcW w:w="191" w:type="pct"/>
            <w:vAlign w:val="bottom"/>
          </w:tcPr>
          <w:p w14:paraId="59982040" w14:textId="77777777" w:rsidR="005B4370" w:rsidRPr="007E545E" w:rsidRDefault="005B4370" w:rsidP="0052417B">
            <w:pPr>
              <w:spacing w:line="360" w:lineRule="auto"/>
              <w:jc w:val="right"/>
              <w:rPr>
                <w:rFonts w:eastAsia="Arial Unicode MS"/>
                <w:sz w:val="18"/>
              </w:rPr>
            </w:pPr>
          </w:p>
        </w:tc>
      </w:tr>
      <w:tr w:rsidR="00D45E84" w:rsidRPr="007E545E" w14:paraId="59982054" w14:textId="77777777" w:rsidTr="007C3100">
        <w:trPr>
          <w:cantSplit/>
          <w:jc w:val="center"/>
        </w:trPr>
        <w:tc>
          <w:tcPr>
            <w:tcW w:w="387" w:type="pct"/>
            <w:vAlign w:val="bottom"/>
          </w:tcPr>
          <w:p w14:paraId="59982042" w14:textId="77777777" w:rsidR="005B4370" w:rsidRPr="007E545E" w:rsidRDefault="005B4370" w:rsidP="0052417B">
            <w:pPr>
              <w:rPr>
                <w:sz w:val="18"/>
              </w:rPr>
            </w:pPr>
            <w:proofErr w:type="spellStart"/>
            <w:r w:rsidRPr="007E545E">
              <w:rPr>
                <w:sz w:val="18"/>
              </w:rPr>
              <w:t>Pigerry</w:t>
            </w:r>
            <w:proofErr w:type="spellEnd"/>
          </w:p>
        </w:tc>
        <w:tc>
          <w:tcPr>
            <w:tcW w:w="428" w:type="pct"/>
          </w:tcPr>
          <w:p w14:paraId="59982043" w14:textId="77777777" w:rsidR="005B4370" w:rsidRPr="007E545E" w:rsidRDefault="005B4370" w:rsidP="0052417B">
            <w:pPr>
              <w:rPr>
                <w:rFonts w:eastAsia="Arial Unicode MS"/>
                <w:bCs/>
                <w:sz w:val="18"/>
              </w:rPr>
            </w:pPr>
          </w:p>
        </w:tc>
        <w:tc>
          <w:tcPr>
            <w:tcW w:w="592" w:type="pct"/>
          </w:tcPr>
          <w:p w14:paraId="59982044" w14:textId="77777777" w:rsidR="005B4370" w:rsidRPr="007E545E" w:rsidRDefault="005B4370" w:rsidP="0052417B">
            <w:pPr>
              <w:rPr>
                <w:rFonts w:eastAsia="Arial Unicode MS"/>
                <w:bCs/>
                <w:sz w:val="18"/>
              </w:rPr>
            </w:pPr>
          </w:p>
        </w:tc>
        <w:tc>
          <w:tcPr>
            <w:tcW w:w="246" w:type="pct"/>
            <w:vAlign w:val="bottom"/>
          </w:tcPr>
          <w:p w14:paraId="59982045" w14:textId="77777777" w:rsidR="005B4370" w:rsidRPr="007E545E" w:rsidRDefault="005B4370" w:rsidP="0052417B">
            <w:pPr>
              <w:rPr>
                <w:rFonts w:eastAsia="Arial Unicode MS"/>
                <w:bCs/>
                <w:sz w:val="18"/>
              </w:rPr>
            </w:pPr>
          </w:p>
        </w:tc>
        <w:tc>
          <w:tcPr>
            <w:tcW w:w="209" w:type="pct"/>
            <w:vAlign w:val="bottom"/>
          </w:tcPr>
          <w:p w14:paraId="59982046" w14:textId="77777777" w:rsidR="005B4370" w:rsidRPr="007E545E" w:rsidRDefault="005B4370" w:rsidP="0052417B">
            <w:pPr>
              <w:jc w:val="right"/>
              <w:rPr>
                <w:rFonts w:eastAsia="Arial Unicode MS"/>
                <w:bCs/>
                <w:sz w:val="18"/>
              </w:rPr>
            </w:pPr>
          </w:p>
        </w:tc>
        <w:tc>
          <w:tcPr>
            <w:tcW w:w="284" w:type="pct"/>
          </w:tcPr>
          <w:p w14:paraId="59982047" w14:textId="77777777" w:rsidR="005B4370" w:rsidRPr="007E545E" w:rsidRDefault="005B4370" w:rsidP="0052417B">
            <w:pPr>
              <w:rPr>
                <w:rFonts w:eastAsia="Arial Unicode MS"/>
                <w:bCs/>
                <w:sz w:val="18"/>
              </w:rPr>
            </w:pPr>
          </w:p>
        </w:tc>
        <w:tc>
          <w:tcPr>
            <w:tcW w:w="287" w:type="pct"/>
          </w:tcPr>
          <w:p w14:paraId="59982048" w14:textId="77777777" w:rsidR="005B4370" w:rsidRPr="007E545E" w:rsidRDefault="005B4370" w:rsidP="0052417B">
            <w:pPr>
              <w:rPr>
                <w:rFonts w:eastAsia="Arial Unicode MS"/>
                <w:bCs/>
                <w:sz w:val="18"/>
              </w:rPr>
            </w:pPr>
          </w:p>
        </w:tc>
        <w:tc>
          <w:tcPr>
            <w:tcW w:w="320" w:type="pct"/>
            <w:vAlign w:val="bottom"/>
          </w:tcPr>
          <w:p w14:paraId="59982049" w14:textId="77777777" w:rsidR="005B4370" w:rsidRPr="007E545E" w:rsidRDefault="005B4370" w:rsidP="0052417B">
            <w:pPr>
              <w:jc w:val="right"/>
              <w:rPr>
                <w:rFonts w:eastAsia="Arial Unicode MS"/>
                <w:bCs/>
                <w:sz w:val="18"/>
              </w:rPr>
            </w:pPr>
          </w:p>
        </w:tc>
        <w:tc>
          <w:tcPr>
            <w:tcW w:w="276" w:type="pct"/>
          </w:tcPr>
          <w:p w14:paraId="5998204A" w14:textId="77777777" w:rsidR="005B4370" w:rsidRPr="007E545E" w:rsidRDefault="005B4370" w:rsidP="0052417B">
            <w:pPr>
              <w:tabs>
                <w:tab w:val="left" w:pos="285"/>
              </w:tabs>
              <w:rPr>
                <w:rFonts w:eastAsia="Arial Unicode MS"/>
                <w:bCs/>
                <w:sz w:val="18"/>
              </w:rPr>
            </w:pPr>
          </w:p>
        </w:tc>
        <w:tc>
          <w:tcPr>
            <w:tcW w:w="225" w:type="pct"/>
          </w:tcPr>
          <w:p w14:paraId="5998204B" w14:textId="77777777" w:rsidR="005B4370" w:rsidRPr="007E545E" w:rsidRDefault="005B4370" w:rsidP="0052417B">
            <w:pPr>
              <w:jc w:val="right"/>
              <w:rPr>
                <w:rFonts w:eastAsia="Arial Unicode MS"/>
                <w:bCs/>
                <w:sz w:val="18"/>
              </w:rPr>
            </w:pPr>
          </w:p>
        </w:tc>
        <w:tc>
          <w:tcPr>
            <w:tcW w:w="211" w:type="pct"/>
          </w:tcPr>
          <w:p w14:paraId="5998204C" w14:textId="77777777" w:rsidR="005B4370" w:rsidRPr="007E545E" w:rsidRDefault="005B4370" w:rsidP="0052417B">
            <w:pPr>
              <w:rPr>
                <w:rFonts w:eastAsia="Arial Unicode MS"/>
                <w:sz w:val="18"/>
              </w:rPr>
            </w:pPr>
          </w:p>
        </w:tc>
        <w:tc>
          <w:tcPr>
            <w:tcW w:w="235" w:type="pct"/>
          </w:tcPr>
          <w:p w14:paraId="5998204D" w14:textId="77777777" w:rsidR="005B4370" w:rsidRPr="007E545E" w:rsidRDefault="005B4370" w:rsidP="0052417B">
            <w:pPr>
              <w:jc w:val="right"/>
              <w:rPr>
                <w:rFonts w:eastAsia="Arial Unicode MS"/>
                <w:bCs/>
                <w:sz w:val="18"/>
              </w:rPr>
            </w:pPr>
          </w:p>
        </w:tc>
        <w:tc>
          <w:tcPr>
            <w:tcW w:w="236" w:type="pct"/>
          </w:tcPr>
          <w:p w14:paraId="5998204E" w14:textId="77777777" w:rsidR="005B4370" w:rsidRPr="007E545E" w:rsidRDefault="005B4370" w:rsidP="0052417B">
            <w:pPr>
              <w:jc w:val="right"/>
              <w:rPr>
                <w:rFonts w:eastAsia="Arial Unicode MS"/>
                <w:bCs/>
                <w:sz w:val="18"/>
              </w:rPr>
            </w:pPr>
          </w:p>
        </w:tc>
        <w:tc>
          <w:tcPr>
            <w:tcW w:w="192" w:type="pct"/>
          </w:tcPr>
          <w:p w14:paraId="5998204F" w14:textId="77777777" w:rsidR="005B4370" w:rsidRPr="007E545E" w:rsidRDefault="005B4370" w:rsidP="0052417B">
            <w:pPr>
              <w:jc w:val="right"/>
              <w:rPr>
                <w:rFonts w:eastAsia="Arial Unicode MS"/>
                <w:bCs/>
                <w:sz w:val="18"/>
              </w:rPr>
            </w:pPr>
          </w:p>
        </w:tc>
        <w:tc>
          <w:tcPr>
            <w:tcW w:w="211" w:type="pct"/>
          </w:tcPr>
          <w:p w14:paraId="59982050" w14:textId="77777777" w:rsidR="005B4370" w:rsidRPr="007E545E" w:rsidRDefault="005B4370" w:rsidP="0052417B">
            <w:pPr>
              <w:jc w:val="right"/>
              <w:rPr>
                <w:rFonts w:eastAsia="Arial Unicode MS"/>
                <w:bCs/>
                <w:sz w:val="18"/>
              </w:rPr>
            </w:pPr>
          </w:p>
        </w:tc>
        <w:tc>
          <w:tcPr>
            <w:tcW w:w="236" w:type="pct"/>
          </w:tcPr>
          <w:p w14:paraId="59982051" w14:textId="77777777" w:rsidR="005B4370" w:rsidRPr="007E545E" w:rsidRDefault="005B4370" w:rsidP="0052417B">
            <w:pPr>
              <w:jc w:val="right"/>
              <w:rPr>
                <w:rFonts w:eastAsia="Arial Unicode MS"/>
                <w:bCs/>
                <w:sz w:val="18"/>
              </w:rPr>
            </w:pPr>
          </w:p>
        </w:tc>
        <w:tc>
          <w:tcPr>
            <w:tcW w:w="236" w:type="pct"/>
          </w:tcPr>
          <w:p w14:paraId="59982052" w14:textId="77777777" w:rsidR="005B4370" w:rsidRPr="007E545E" w:rsidRDefault="005B4370" w:rsidP="0052417B">
            <w:pPr>
              <w:jc w:val="right"/>
              <w:rPr>
                <w:rFonts w:eastAsia="Arial Unicode MS"/>
                <w:bCs/>
                <w:sz w:val="18"/>
              </w:rPr>
            </w:pPr>
          </w:p>
        </w:tc>
        <w:tc>
          <w:tcPr>
            <w:tcW w:w="191" w:type="pct"/>
            <w:vAlign w:val="bottom"/>
          </w:tcPr>
          <w:p w14:paraId="59982053" w14:textId="77777777" w:rsidR="005B4370" w:rsidRPr="007E545E" w:rsidRDefault="005B4370" w:rsidP="0052417B">
            <w:pPr>
              <w:jc w:val="right"/>
              <w:rPr>
                <w:rFonts w:eastAsia="Arial Unicode MS"/>
                <w:bCs/>
                <w:sz w:val="18"/>
              </w:rPr>
            </w:pPr>
          </w:p>
        </w:tc>
      </w:tr>
      <w:tr w:rsidR="00D45E84" w:rsidRPr="007E545E" w14:paraId="59982067" w14:textId="77777777" w:rsidTr="007C3100">
        <w:trPr>
          <w:cantSplit/>
          <w:jc w:val="center"/>
        </w:trPr>
        <w:tc>
          <w:tcPr>
            <w:tcW w:w="387" w:type="pct"/>
            <w:vAlign w:val="bottom"/>
          </w:tcPr>
          <w:p w14:paraId="59982055" w14:textId="77777777" w:rsidR="005B4370" w:rsidRPr="007E545E" w:rsidRDefault="005B4370" w:rsidP="0052417B">
            <w:pPr>
              <w:rPr>
                <w:sz w:val="18"/>
              </w:rPr>
            </w:pPr>
            <w:r w:rsidRPr="007E545E">
              <w:rPr>
                <w:sz w:val="18"/>
              </w:rPr>
              <w:t>Sheep and goat</w:t>
            </w:r>
          </w:p>
        </w:tc>
        <w:tc>
          <w:tcPr>
            <w:tcW w:w="428" w:type="pct"/>
          </w:tcPr>
          <w:p w14:paraId="59982056" w14:textId="77777777" w:rsidR="005B4370" w:rsidRPr="007E545E" w:rsidRDefault="005B4370" w:rsidP="0052417B">
            <w:pPr>
              <w:spacing w:line="360" w:lineRule="auto"/>
              <w:jc w:val="right"/>
              <w:rPr>
                <w:rFonts w:eastAsia="Arial Unicode MS"/>
                <w:sz w:val="18"/>
              </w:rPr>
            </w:pPr>
          </w:p>
        </w:tc>
        <w:tc>
          <w:tcPr>
            <w:tcW w:w="592" w:type="pct"/>
          </w:tcPr>
          <w:p w14:paraId="59982057" w14:textId="77777777" w:rsidR="005B4370" w:rsidRPr="007E545E" w:rsidRDefault="005B4370" w:rsidP="0052417B">
            <w:pPr>
              <w:spacing w:line="360" w:lineRule="auto"/>
              <w:jc w:val="right"/>
              <w:rPr>
                <w:rFonts w:eastAsia="Arial Unicode MS"/>
                <w:sz w:val="18"/>
              </w:rPr>
            </w:pPr>
          </w:p>
        </w:tc>
        <w:tc>
          <w:tcPr>
            <w:tcW w:w="246" w:type="pct"/>
            <w:vAlign w:val="bottom"/>
          </w:tcPr>
          <w:p w14:paraId="59982058" w14:textId="77777777" w:rsidR="005B4370" w:rsidRPr="007E545E" w:rsidRDefault="005B4370" w:rsidP="0052417B">
            <w:pPr>
              <w:spacing w:line="360" w:lineRule="auto"/>
              <w:jc w:val="right"/>
              <w:rPr>
                <w:rFonts w:eastAsia="Arial Unicode MS"/>
                <w:sz w:val="18"/>
              </w:rPr>
            </w:pPr>
          </w:p>
        </w:tc>
        <w:tc>
          <w:tcPr>
            <w:tcW w:w="209" w:type="pct"/>
            <w:vAlign w:val="bottom"/>
          </w:tcPr>
          <w:p w14:paraId="59982059" w14:textId="77777777" w:rsidR="005B4370" w:rsidRPr="007E545E" w:rsidRDefault="005B4370" w:rsidP="0052417B">
            <w:pPr>
              <w:spacing w:line="360" w:lineRule="auto"/>
              <w:jc w:val="right"/>
              <w:rPr>
                <w:rFonts w:eastAsia="Arial Unicode MS"/>
                <w:sz w:val="18"/>
              </w:rPr>
            </w:pPr>
          </w:p>
        </w:tc>
        <w:tc>
          <w:tcPr>
            <w:tcW w:w="284" w:type="pct"/>
            <w:vAlign w:val="bottom"/>
          </w:tcPr>
          <w:p w14:paraId="5998205A" w14:textId="77777777" w:rsidR="005B4370" w:rsidRPr="007E545E" w:rsidRDefault="005B4370" w:rsidP="0052417B">
            <w:pPr>
              <w:spacing w:line="360" w:lineRule="auto"/>
              <w:jc w:val="right"/>
              <w:rPr>
                <w:rFonts w:eastAsia="Arial Unicode MS"/>
                <w:sz w:val="18"/>
              </w:rPr>
            </w:pPr>
          </w:p>
        </w:tc>
        <w:tc>
          <w:tcPr>
            <w:tcW w:w="287" w:type="pct"/>
          </w:tcPr>
          <w:p w14:paraId="5998205B" w14:textId="77777777" w:rsidR="005B4370" w:rsidRPr="007E545E" w:rsidRDefault="005B4370" w:rsidP="0052417B">
            <w:pPr>
              <w:spacing w:line="360" w:lineRule="auto"/>
              <w:jc w:val="right"/>
              <w:rPr>
                <w:rFonts w:eastAsia="Arial Unicode MS"/>
                <w:sz w:val="18"/>
              </w:rPr>
            </w:pPr>
          </w:p>
        </w:tc>
        <w:tc>
          <w:tcPr>
            <w:tcW w:w="320" w:type="pct"/>
            <w:vAlign w:val="bottom"/>
          </w:tcPr>
          <w:p w14:paraId="5998205C" w14:textId="77777777" w:rsidR="005B4370" w:rsidRPr="007E545E" w:rsidRDefault="005B4370" w:rsidP="0052417B">
            <w:pPr>
              <w:spacing w:line="360" w:lineRule="auto"/>
              <w:jc w:val="right"/>
              <w:rPr>
                <w:rFonts w:eastAsia="Arial Unicode MS"/>
                <w:sz w:val="18"/>
              </w:rPr>
            </w:pPr>
          </w:p>
        </w:tc>
        <w:tc>
          <w:tcPr>
            <w:tcW w:w="276" w:type="pct"/>
          </w:tcPr>
          <w:p w14:paraId="5998205D" w14:textId="77777777" w:rsidR="005B4370" w:rsidRPr="007E545E" w:rsidRDefault="005B4370" w:rsidP="0052417B">
            <w:pPr>
              <w:spacing w:line="360" w:lineRule="auto"/>
              <w:jc w:val="right"/>
              <w:rPr>
                <w:rFonts w:eastAsia="Arial Unicode MS"/>
                <w:sz w:val="18"/>
              </w:rPr>
            </w:pPr>
          </w:p>
        </w:tc>
        <w:tc>
          <w:tcPr>
            <w:tcW w:w="225" w:type="pct"/>
          </w:tcPr>
          <w:p w14:paraId="5998205E" w14:textId="77777777" w:rsidR="005B4370" w:rsidRPr="007E545E" w:rsidRDefault="005B4370" w:rsidP="0052417B">
            <w:pPr>
              <w:spacing w:line="360" w:lineRule="auto"/>
              <w:jc w:val="right"/>
              <w:rPr>
                <w:rFonts w:eastAsia="Arial Unicode MS"/>
                <w:sz w:val="18"/>
              </w:rPr>
            </w:pPr>
          </w:p>
        </w:tc>
        <w:tc>
          <w:tcPr>
            <w:tcW w:w="211" w:type="pct"/>
          </w:tcPr>
          <w:p w14:paraId="5998205F" w14:textId="77777777" w:rsidR="005B4370" w:rsidRPr="007E545E" w:rsidRDefault="005B4370" w:rsidP="0052417B">
            <w:pPr>
              <w:spacing w:line="360" w:lineRule="auto"/>
              <w:jc w:val="right"/>
              <w:rPr>
                <w:rFonts w:eastAsia="Arial Unicode MS"/>
                <w:sz w:val="18"/>
              </w:rPr>
            </w:pPr>
          </w:p>
        </w:tc>
        <w:tc>
          <w:tcPr>
            <w:tcW w:w="235" w:type="pct"/>
          </w:tcPr>
          <w:p w14:paraId="59982060" w14:textId="77777777" w:rsidR="005B4370" w:rsidRPr="007E545E" w:rsidRDefault="005B4370" w:rsidP="0052417B">
            <w:pPr>
              <w:spacing w:line="360" w:lineRule="auto"/>
              <w:jc w:val="right"/>
              <w:rPr>
                <w:rFonts w:eastAsia="Arial Unicode MS"/>
                <w:sz w:val="18"/>
              </w:rPr>
            </w:pPr>
          </w:p>
        </w:tc>
        <w:tc>
          <w:tcPr>
            <w:tcW w:w="236" w:type="pct"/>
          </w:tcPr>
          <w:p w14:paraId="59982061" w14:textId="77777777" w:rsidR="005B4370" w:rsidRPr="007E545E" w:rsidRDefault="005B4370" w:rsidP="0052417B">
            <w:pPr>
              <w:spacing w:line="360" w:lineRule="auto"/>
              <w:jc w:val="right"/>
              <w:rPr>
                <w:rFonts w:eastAsia="Arial Unicode MS"/>
                <w:sz w:val="18"/>
              </w:rPr>
            </w:pPr>
          </w:p>
        </w:tc>
        <w:tc>
          <w:tcPr>
            <w:tcW w:w="192" w:type="pct"/>
          </w:tcPr>
          <w:p w14:paraId="59982062" w14:textId="77777777" w:rsidR="005B4370" w:rsidRPr="007E545E" w:rsidRDefault="005B4370" w:rsidP="0052417B">
            <w:pPr>
              <w:spacing w:line="360" w:lineRule="auto"/>
              <w:jc w:val="right"/>
              <w:rPr>
                <w:rFonts w:eastAsia="Arial Unicode MS"/>
                <w:sz w:val="18"/>
              </w:rPr>
            </w:pPr>
          </w:p>
        </w:tc>
        <w:tc>
          <w:tcPr>
            <w:tcW w:w="211" w:type="pct"/>
          </w:tcPr>
          <w:p w14:paraId="59982063" w14:textId="77777777" w:rsidR="005B4370" w:rsidRPr="007E545E" w:rsidRDefault="005B4370" w:rsidP="0052417B">
            <w:pPr>
              <w:spacing w:line="360" w:lineRule="auto"/>
              <w:jc w:val="right"/>
              <w:rPr>
                <w:rFonts w:eastAsia="Arial Unicode MS"/>
                <w:sz w:val="18"/>
              </w:rPr>
            </w:pPr>
          </w:p>
        </w:tc>
        <w:tc>
          <w:tcPr>
            <w:tcW w:w="236" w:type="pct"/>
          </w:tcPr>
          <w:p w14:paraId="59982064" w14:textId="77777777" w:rsidR="005B4370" w:rsidRPr="007E545E" w:rsidRDefault="005B4370" w:rsidP="0052417B">
            <w:pPr>
              <w:spacing w:line="360" w:lineRule="auto"/>
              <w:jc w:val="right"/>
              <w:rPr>
                <w:rFonts w:eastAsia="Arial Unicode MS"/>
                <w:sz w:val="18"/>
              </w:rPr>
            </w:pPr>
          </w:p>
        </w:tc>
        <w:tc>
          <w:tcPr>
            <w:tcW w:w="236" w:type="pct"/>
          </w:tcPr>
          <w:p w14:paraId="59982065" w14:textId="77777777" w:rsidR="005B4370" w:rsidRPr="007E545E" w:rsidRDefault="005B4370" w:rsidP="0052417B">
            <w:pPr>
              <w:spacing w:line="360" w:lineRule="auto"/>
              <w:jc w:val="right"/>
              <w:rPr>
                <w:rFonts w:eastAsia="Arial Unicode MS"/>
                <w:sz w:val="18"/>
              </w:rPr>
            </w:pPr>
          </w:p>
        </w:tc>
        <w:tc>
          <w:tcPr>
            <w:tcW w:w="191" w:type="pct"/>
            <w:vAlign w:val="bottom"/>
          </w:tcPr>
          <w:p w14:paraId="59982066" w14:textId="77777777" w:rsidR="005B4370" w:rsidRPr="007E545E" w:rsidRDefault="005B4370" w:rsidP="0052417B">
            <w:pPr>
              <w:spacing w:line="360" w:lineRule="auto"/>
              <w:jc w:val="right"/>
              <w:rPr>
                <w:rFonts w:eastAsia="Arial Unicode MS"/>
                <w:sz w:val="18"/>
              </w:rPr>
            </w:pPr>
          </w:p>
        </w:tc>
      </w:tr>
      <w:tr w:rsidR="00D45E84" w:rsidRPr="007E545E" w14:paraId="5998207A" w14:textId="77777777" w:rsidTr="007C3100">
        <w:trPr>
          <w:cantSplit/>
          <w:jc w:val="center"/>
        </w:trPr>
        <w:tc>
          <w:tcPr>
            <w:tcW w:w="387" w:type="pct"/>
            <w:vAlign w:val="bottom"/>
          </w:tcPr>
          <w:p w14:paraId="59982068" w14:textId="77777777" w:rsidR="005B4370" w:rsidRPr="007E545E" w:rsidRDefault="005B4370" w:rsidP="0052417B">
            <w:pPr>
              <w:rPr>
                <w:sz w:val="18"/>
              </w:rPr>
            </w:pPr>
            <w:r w:rsidRPr="007E545E">
              <w:rPr>
                <w:sz w:val="18"/>
              </w:rPr>
              <w:t>Duckery</w:t>
            </w:r>
          </w:p>
        </w:tc>
        <w:tc>
          <w:tcPr>
            <w:tcW w:w="428" w:type="pct"/>
          </w:tcPr>
          <w:p w14:paraId="59982069" w14:textId="77777777" w:rsidR="005B4370" w:rsidRPr="007E545E" w:rsidRDefault="005B4370" w:rsidP="0052417B">
            <w:pPr>
              <w:spacing w:line="360" w:lineRule="auto"/>
              <w:jc w:val="right"/>
              <w:rPr>
                <w:rFonts w:eastAsia="Arial Unicode MS"/>
                <w:sz w:val="18"/>
              </w:rPr>
            </w:pPr>
          </w:p>
        </w:tc>
        <w:tc>
          <w:tcPr>
            <w:tcW w:w="592" w:type="pct"/>
          </w:tcPr>
          <w:p w14:paraId="5998206A" w14:textId="77777777" w:rsidR="005B4370" w:rsidRPr="007E545E" w:rsidRDefault="005B4370" w:rsidP="0052417B">
            <w:pPr>
              <w:spacing w:line="360" w:lineRule="auto"/>
              <w:jc w:val="right"/>
              <w:rPr>
                <w:rFonts w:eastAsia="Arial Unicode MS"/>
                <w:sz w:val="18"/>
              </w:rPr>
            </w:pPr>
          </w:p>
        </w:tc>
        <w:tc>
          <w:tcPr>
            <w:tcW w:w="246" w:type="pct"/>
            <w:vAlign w:val="bottom"/>
          </w:tcPr>
          <w:p w14:paraId="5998206B" w14:textId="77777777" w:rsidR="005B4370" w:rsidRPr="007E545E" w:rsidRDefault="005B4370" w:rsidP="0052417B">
            <w:pPr>
              <w:spacing w:line="360" w:lineRule="auto"/>
              <w:jc w:val="right"/>
              <w:rPr>
                <w:rFonts w:eastAsia="Arial Unicode MS"/>
                <w:sz w:val="18"/>
              </w:rPr>
            </w:pPr>
          </w:p>
        </w:tc>
        <w:tc>
          <w:tcPr>
            <w:tcW w:w="209" w:type="pct"/>
            <w:vAlign w:val="bottom"/>
          </w:tcPr>
          <w:p w14:paraId="5998206C" w14:textId="77777777" w:rsidR="005B4370" w:rsidRPr="007E545E" w:rsidRDefault="005B4370" w:rsidP="0052417B">
            <w:pPr>
              <w:spacing w:line="360" w:lineRule="auto"/>
              <w:jc w:val="right"/>
              <w:rPr>
                <w:rFonts w:eastAsia="Arial Unicode MS"/>
                <w:sz w:val="18"/>
              </w:rPr>
            </w:pPr>
          </w:p>
        </w:tc>
        <w:tc>
          <w:tcPr>
            <w:tcW w:w="284" w:type="pct"/>
            <w:vAlign w:val="bottom"/>
          </w:tcPr>
          <w:p w14:paraId="5998206D" w14:textId="77777777" w:rsidR="005B4370" w:rsidRPr="007E545E" w:rsidRDefault="005B4370" w:rsidP="0052417B">
            <w:pPr>
              <w:spacing w:line="360" w:lineRule="auto"/>
              <w:jc w:val="right"/>
              <w:rPr>
                <w:rFonts w:eastAsia="Arial Unicode MS"/>
                <w:sz w:val="18"/>
              </w:rPr>
            </w:pPr>
          </w:p>
        </w:tc>
        <w:tc>
          <w:tcPr>
            <w:tcW w:w="287" w:type="pct"/>
          </w:tcPr>
          <w:p w14:paraId="5998206E" w14:textId="77777777" w:rsidR="005B4370" w:rsidRPr="007E545E" w:rsidRDefault="005B4370" w:rsidP="0052417B">
            <w:pPr>
              <w:spacing w:line="360" w:lineRule="auto"/>
              <w:jc w:val="right"/>
              <w:rPr>
                <w:rFonts w:eastAsia="Arial Unicode MS"/>
                <w:sz w:val="18"/>
              </w:rPr>
            </w:pPr>
          </w:p>
        </w:tc>
        <w:tc>
          <w:tcPr>
            <w:tcW w:w="320" w:type="pct"/>
            <w:vAlign w:val="bottom"/>
          </w:tcPr>
          <w:p w14:paraId="5998206F" w14:textId="77777777" w:rsidR="005B4370" w:rsidRPr="007E545E" w:rsidRDefault="005B4370" w:rsidP="0052417B">
            <w:pPr>
              <w:spacing w:line="360" w:lineRule="auto"/>
              <w:jc w:val="right"/>
              <w:rPr>
                <w:rFonts w:eastAsia="Arial Unicode MS"/>
                <w:sz w:val="18"/>
              </w:rPr>
            </w:pPr>
          </w:p>
        </w:tc>
        <w:tc>
          <w:tcPr>
            <w:tcW w:w="276" w:type="pct"/>
          </w:tcPr>
          <w:p w14:paraId="59982070" w14:textId="77777777" w:rsidR="005B4370" w:rsidRPr="007E545E" w:rsidRDefault="005B4370" w:rsidP="0052417B">
            <w:pPr>
              <w:spacing w:line="360" w:lineRule="auto"/>
              <w:jc w:val="right"/>
              <w:rPr>
                <w:rFonts w:eastAsia="Arial Unicode MS"/>
                <w:sz w:val="18"/>
              </w:rPr>
            </w:pPr>
          </w:p>
        </w:tc>
        <w:tc>
          <w:tcPr>
            <w:tcW w:w="225" w:type="pct"/>
          </w:tcPr>
          <w:p w14:paraId="59982071" w14:textId="77777777" w:rsidR="005B4370" w:rsidRPr="007E545E" w:rsidRDefault="005B4370" w:rsidP="0052417B">
            <w:pPr>
              <w:spacing w:line="360" w:lineRule="auto"/>
              <w:jc w:val="right"/>
              <w:rPr>
                <w:rFonts w:eastAsia="Arial Unicode MS"/>
                <w:sz w:val="18"/>
              </w:rPr>
            </w:pPr>
          </w:p>
        </w:tc>
        <w:tc>
          <w:tcPr>
            <w:tcW w:w="211" w:type="pct"/>
          </w:tcPr>
          <w:p w14:paraId="59982072" w14:textId="77777777" w:rsidR="005B4370" w:rsidRPr="007E545E" w:rsidRDefault="005B4370" w:rsidP="0052417B">
            <w:pPr>
              <w:spacing w:line="360" w:lineRule="auto"/>
              <w:jc w:val="right"/>
              <w:rPr>
                <w:rFonts w:eastAsia="Arial Unicode MS"/>
                <w:sz w:val="18"/>
              </w:rPr>
            </w:pPr>
          </w:p>
        </w:tc>
        <w:tc>
          <w:tcPr>
            <w:tcW w:w="235" w:type="pct"/>
          </w:tcPr>
          <w:p w14:paraId="59982073" w14:textId="77777777" w:rsidR="005B4370" w:rsidRPr="007E545E" w:rsidRDefault="005B4370" w:rsidP="0052417B">
            <w:pPr>
              <w:spacing w:line="360" w:lineRule="auto"/>
              <w:jc w:val="right"/>
              <w:rPr>
                <w:rFonts w:eastAsia="Arial Unicode MS"/>
                <w:sz w:val="18"/>
              </w:rPr>
            </w:pPr>
          </w:p>
        </w:tc>
        <w:tc>
          <w:tcPr>
            <w:tcW w:w="236" w:type="pct"/>
          </w:tcPr>
          <w:p w14:paraId="59982074" w14:textId="77777777" w:rsidR="005B4370" w:rsidRPr="007E545E" w:rsidRDefault="005B4370" w:rsidP="0052417B">
            <w:pPr>
              <w:spacing w:line="360" w:lineRule="auto"/>
              <w:jc w:val="right"/>
              <w:rPr>
                <w:rFonts w:eastAsia="Arial Unicode MS"/>
                <w:sz w:val="18"/>
              </w:rPr>
            </w:pPr>
          </w:p>
        </w:tc>
        <w:tc>
          <w:tcPr>
            <w:tcW w:w="192" w:type="pct"/>
          </w:tcPr>
          <w:p w14:paraId="59982075" w14:textId="77777777" w:rsidR="005B4370" w:rsidRPr="007E545E" w:rsidRDefault="005B4370" w:rsidP="0052417B">
            <w:pPr>
              <w:spacing w:line="360" w:lineRule="auto"/>
              <w:jc w:val="right"/>
              <w:rPr>
                <w:rFonts w:eastAsia="Arial Unicode MS"/>
                <w:sz w:val="18"/>
              </w:rPr>
            </w:pPr>
          </w:p>
        </w:tc>
        <w:tc>
          <w:tcPr>
            <w:tcW w:w="211" w:type="pct"/>
          </w:tcPr>
          <w:p w14:paraId="59982076" w14:textId="77777777" w:rsidR="005B4370" w:rsidRPr="007E545E" w:rsidRDefault="005B4370" w:rsidP="0052417B">
            <w:pPr>
              <w:spacing w:line="360" w:lineRule="auto"/>
              <w:jc w:val="right"/>
              <w:rPr>
                <w:rFonts w:eastAsia="Arial Unicode MS"/>
                <w:sz w:val="18"/>
              </w:rPr>
            </w:pPr>
          </w:p>
        </w:tc>
        <w:tc>
          <w:tcPr>
            <w:tcW w:w="236" w:type="pct"/>
          </w:tcPr>
          <w:p w14:paraId="59982077" w14:textId="77777777" w:rsidR="005B4370" w:rsidRPr="007E545E" w:rsidRDefault="005B4370" w:rsidP="0052417B">
            <w:pPr>
              <w:spacing w:line="360" w:lineRule="auto"/>
              <w:jc w:val="right"/>
              <w:rPr>
                <w:rFonts w:eastAsia="Arial Unicode MS"/>
                <w:sz w:val="18"/>
              </w:rPr>
            </w:pPr>
          </w:p>
        </w:tc>
        <w:tc>
          <w:tcPr>
            <w:tcW w:w="236" w:type="pct"/>
          </w:tcPr>
          <w:p w14:paraId="59982078" w14:textId="77777777" w:rsidR="005B4370" w:rsidRPr="007E545E" w:rsidRDefault="005B4370" w:rsidP="0052417B">
            <w:pPr>
              <w:spacing w:line="360" w:lineRule="auto"/>
              <w:jc w:val="right"/>
              <w:rPr>
                <w:rFonts w:eastAsia="Arial Unicode MS"/>
                <w:sz w:val="18"/>
              </w:rPr>
            </w:pPr>
          </w:p>
        </w:tc>
        <w:tc>
          <w:tcPr>
            <w:tcW w:w="191" w:type="pct"/>
            <w:vAlign w:val="bottom"/>
          </w:tcPr>
          <w:p w14:paraId="59982079" w14:textId="77777777" w:rsidR="005B4370" w:rsidRPr="007E545E" w:rsidRDefault="005B4370" w:rsidP="0052417B">
            <w:pPr>
              <w:spacing w:line="360" w:lineRule="auto"/>
              <w:jc w:val="right"/>
              <w:rPr>
                <w:rFonts w:eastAsia="Arial Unicode MS"/>
                <w:sz w:val="18"/>
              </w:rPr>
            </w:pPr>
          </w:p>
        </w:tc>
      </w:tr>
      <w:tr w:rsidR="00D90B0E" w:rsidRPr="007E545E" w14:paraId="5998208D" w14:textId="77777777" w:rsidTr="007C3100">
        <w:trPr>
          <w:cantSplit/>
          <w:jc w:val="center"/>
        </w:trPr>
        <w:tc>
          <w:tcPr>
            <w:tcW w:w="387" w:type="pct"/>
            <w:vAlign w:val="bottom"/>
          </w:tcPr>
          <w:p w14:paraId="5998207B" w14:textId="77777777" w:rsidR="00D90B0E" w:rsidRPr="007E545E" w:rsidRDefault="00D90B0E" w:rsidP="0052417B">
            <w:pPr>
              <w:rPr>
                <w:sz w:val="18"/>
              </w:rPr>
            </w:pPr>
            <w:r w:rsidRPr="00D90B0E">
              <w:rPr>
                <w:sz w:val="18"/>
              </w:rPr>
              <w:t>Nutrition management</w:t>
            </w:r>
          </w:p>
        </w:tc>
        <w:tc>
          <w:tcPr>
            <w:tcW w:w="428" w:type="pct"/>
          </w:tcPr>
          <w:p w14:paraId="5998207C" w14:textId="77777777" w:rsidR="00D90B0E" w:rsidRPr="007E545E" w:rsidRDefault="00D90B0E" w:rsidP="0052417B">
            <w:pPr>
              <w:spacing w:line="360" w:lineRule="auto"/>
              <w:jc w:val="right"/>
              <w:rPr>
                <w:rFonts w:eastAsia="Arial Unicode MS"/>
                <w:sz w:val="18"/>
              </w:rPr>
            </w:pPr>
          </w:p>
        </w:tc>
        <w:tc>
          <w:tcPr>
            <w:tcW w:w="592" w:type="pct"/>
          </w:tcPr>
          <w:p w14:paraId="5998207D" w14:textId="77777777" w:rsidR="00D90B0E" w:rsidRPr="007E545E" w:rsidRDefault="00D90B0E" w:rsidP="0052417B">
            <w:pPr>
              <w:spacing w:line="360" w:lineRule="auto"/>
              <w:jc w:val="right"/>
              <w:rPr>
                <w:rFonts w:eastAsia="Arial Unicode MS"/>
                <w:sz w:val="18"/>
              </w:rPr>
            </w:pPr>
          </w:p>
        </w:tc>
        <w:tc>
          <w:tcPr>
            <w:tcW w:w="246" w:type="pct"/>
            <w:vAlign w:val="bottom"/>
          </w:tcPr>
          <w:p w14:paraId="5998207E" w14:textId="77777777" w:rsidR="00D90B0E" w:rsidRPr="007E545E" w:rsidRDefault="00D90B0E" w:rsidP="0052417B">
            <w:pPr>
              <w:spacing w:line="360" w:lineRule="auto"/>
              <w:jc w:val="right"/>
              <w:rPr>
                <w:rFonts w:eastAsia="Arial Unicode MS"/>
                <w:sz w:val="18"/>
              </w:rPr>
            </w:pPr>
          </w:p>
        </w:tc>
        <w:tc>
          <w:tcPr>
            <w:tcW w:w="209" w:type="pct"/>
            <w:vAlign w:val="bottom"/>
          </w:tcPr>
          <w:p w14:paraId="5998207F" w14:textId="77777777" w:rsidR="00D90B0E" w:rsidRPr="007E545E" w:rsidRDefault="00D90B0E" w:rsidP="0052417B">
            <w:pPr>
              <w:spacing w:line="360" w:lineRule="auto"/>
              <w:jc w:val="right"/>
              <w:rPr>
                <w:rFonts w:eastAsia="Arial Unicode MS"/>
                <w:sz w:val="18"/>
              </w:rPr>
            </w:pPr>
          </w:p>
        </w:tc>
        <w:tc>
          <w:tcPr>
            <w:tcW w:w="284" w:type="pct"/>
            <w:vAlign w:val="bottom"/>
          </w:tcPr>
          <w:p w14:paraId="59982080" w14:textId="77777777" w:rsidR="00D90B0E" w:rsidRPr="007E545E" w:rsidRDefault="00D90B0E" w:rsidP="0052417B">
            <w:pPr>
              <w:spacing w:line="360" w:lineRule="auto"/>
              <w:jc w:val="right"/>
              <w:rPr>
                <w:rFonts w:eastAsia="Arial Unicode MS"/>
                <w:sz w:val="18"/>
              </w:rPr>
            </w:pPr>
          </w:p>
        </w:tc>
        <w:tc>
          <w:tcPr>
            <w:tcW w:w="287" w:type="pct"/>
          </w:tcPr>
          <w:p w14:paraId="59982081" w14:textId="77777777" w:rsidR="00D90B0E" w:rsidRPr="007E545E" w:rsidRDefault="00D90B0E" w:rsidP="0052417B">
            <w:pPr>
              <w:spacing w:line="360" w:lineRule="auto"/>
              <w:jc w:val="right"/>
              <w:rPr>
                <w:rFonts w:eastAsia="Arial Unicode MS"/>
                <w:sz w:val="18"/>
              </w:rPr>
            </w:pPr>
          </w:p>
        </w:tc>
        <w:tc>
          <w:tcPr>
            <w:tcW w:w="320" w:type="pct"/>
            <w:vAlign w:val="bottom"/>
          </w:tcPr>
          <w:p w14:paraId="59982082" w14:textId="77777777" w:rsidR="00D90B0E" w:rsidRPr="007E545E" w:rsidRDefault="00D90B0E" w:rsidP="0052417B">
            <w:pPr>
              <w:spacing w:line="360" w:lineRule="auto"/>
              <w:jc w:val="right"/>
              <w:rPr>
                <w:rFonts w:eastAsia="Arial Unicode MS"/>
                <w:sz w:val="18"/>
              </w:rPr>
            </w:pPr>
          </w:p>
        </w:tc>
        <w:tc>
          <w:tcPr>
            <w:tcW w:w="276" w:type="pct"/>
          </w:tcPr>
          <w:p w14:paraId="59982083" w14:textId="77777777" w:rsidR="00D90B0E" w:rsidRPr="007E545E" w:rsidRDefault="00D90B0E" w:rsidP="0052417B">
            <w:pPr>
              <w:spacing w:line="360" w:lineRule="auto"/>
              <w:jc w:val="right"/>
              <w:rPr>
                <w:rFonts w:eastAsia="Arial Unicode MS"/>
                <w:sz w:val="18"/>
              </w:rPr>
            </w:pPr>
          </w:p>
        </w:tc>
        <w:tc>
          <w:tcPr>
            <w:tcW w:w="225" w:type="pct"/>
          </w:tcPr>
          <w:p w14:paraId="59982084" w14:textId="77777777" w:rsidR="00D90B0E" w:rsidRPr="007E545E" w:rsidRDefault="00D90B0E" w:rsidP="0052417B">
            <w:pPr>
              <w:spacing w:line="360" w:lineRule="auto"/>
              <w:jc w:val="right"/>
              <w:rPr>
                <w:rFonts w:eastAsia="Arial Unicode MS"/>
                <w:sz w:val="18"/>
              </w:rPr>
            </w:pPr>
          </w:p>
        </w:tc>
        <w:tc>
          <w:tcPr>
            <w:tcW w:w="211" w:type="pct"/>
          </w:tcPr>
          <w:p w14:paraId="59982085" w14:textId="77777777" w:rsidR="00D90B0E" w:rsidRPr="007E545E" w:rsidRDefault="00D90B0E" w:rsidP="0052417B">
            <w:pPr>
              <w:spacing w:line="360" w:lineRule="auto"/>
              <w:jc w:val="right"/>
              <w:rPr>
                <w:rFonts w:eastAsia="Arial Unicode MS"/>
                <w:sz w:val="18"/>
              </w:rPr>
            </w:pPr>
          </w:p>
        </w:tc>
        <w:tc>
          <w:tcPr>
            <w:tcW w:w="235" w:type="pct"/>
          </w:tcPr>
          <w:p w14:paraId="59982086" w14:textId="77777777" w:rsidR="00D90B0E" w:rsidRPr="007E545E" w:rsidRDefault="00D90B0E" w:rsidP="0052417B">
            <w:pPr>
              <w:spacing w:line="360" w:lineRule="auto"/>
              <w:jc w:val="right"/>
              <w:rPr>
                <w:rFonts w:eastAsia="Arial Unicode MS"/>
                <w:sz w:val="18"/>
              </w:rPr>
            </w:pPr>
          </w:p>
        </w:tc>
        <w:tc>
          <w:tcPr>
            <w:tcW w:w="236" w:type="pct"/>
          </w:tcPr>
          <w:p w14:paraId="59982087" w14:textId="77777777" w:rsidR="00D90B0E" w:rsidRPr="007E545E" w:rsidRDefault="00D90B0E" w:rsidP="0052417B">
            <w:pPr>
              <w:spacing w:line="360" w:lineRule="auto"/>
              <w:jc w:val="right"/>
              <w:rPr>
                <w:rFonts w:eastAsia="Arial Unicode MS"/>
                <w:sz w:val="18"/>
              </w:rPr>
            </w:pPr>
          </w:p>
        </w:tc>
        <w:tc>
          <w:tcPr>
            <w:tcW w:w="192" w:type="pct"/>
          </w:tcPr>
          <w:p w14:paraId="59982088" w14:textId="77777777" w:rsidR="00D90B0E" w:rsidRPr="007E545E" w:rsidRDefault="00D90B0E" w:rsidP="0052417B">
            <w:pPr>
              <w:spacing w:line="360" w:lineRule="auto"/>
              <w:jc w:val="right"/>
              <w:rPr>
                <w:rFonts w:eastAsia="Arial Unicode MS"/>
                <w:sz w:val="18"/>
              </w:rPr>
            </w:pPr>
          </w:p>
        </w:tc>
        <w:tc>
          <w:tcPr>
            <w:tcW w:w="211" w:type="pct"/>
          </w:tcPr>
          <w:p w14:paraId="59982089" w14:textId="77777777" w:rsidR="00D90B0E" w:rsidRPr="007E545E" w:rsidRDefault="00D90B0E" w:rsidP="0052417B">
            <w:pPr>
              <w:spacing w:line="360" w:lineRule="auto"/>
              <w:jc w:val="right"/>
              <w:rPr>
                <w:rFonts w:eastAsia="Arial Unicode MS"/>
                <w:sz w:val="18"/>
              </w:rPr>
            </w:pPr>
          </w:p>
        </w:tc>
        <w:tc>
          <w:tcPr>
            <w:tcW w:w="236" w:type="pct"/>
          </w:tcPr>
          <w:p w14:paraId="5998208A" w14:textId="77777777" w:rsidR="00D90B0E" w:rsidRPr="007E545E" w:rsidRDefault="00D90B0E" w:rsidP="0052417B">
            <w:pPr>
              <w:spacing w:line="360" w:lineRule="auto"/>
              <w:jc w:val="right"/>
              <w:rPr>
                <w:rFonts w:eastAsia="Arial Unicode MS"/>
                <w:sz w:val="18"/>
              </w:rPr>
            </w:pPr>
          </w:p>
        </w:tc>
        <w:tc>
          <w:tcPr>
            <w:tcW w:w="236" w:type="pct"/>
          </w:tcPr>
          <w:p w14:paraId="5998208B" w14:textId="77777777" w:rsidR="00D90B0E" w:rsidRPr="007E545E" w:rsidRDefault="00D90B0E" w:rsidP="0052417B">
            <w:pPr>
              <w:spacing w:line="360" w:lineRule="auto"/>
              <w:jc w:val="right"/>
              <w:rPr>
                <w:rFonts w:eastAsia="Arial Unicode MS"/>
                <w:sz w:val="18"/>
              </w:rPr>
            </w:pPr>
          </w:p>
        </w:tc>
        <w:tc>
          <w:tcPr>
            <w:tcW w:w="191" w:type="pct"/>
            <w:vAlign w:val="bottom"/>
          </w:tcPr>
          <w:p w14:paraId="5998208C" w14:textId="77777777" w:rsidR="00D90B0E" w:rsidRPr="007E545E" w:rsidRDefault="00D90B0E" w:rsidP="0052417B">
            <w:pPr>
              <w:spacing w:line="360" w:lineRule="auto"/>
              <w:jc w:val="right"/>
              <w:rPr>
                <w:rFonts w:eastAsia="Arial Unicode MS"/>
                <w:sz w:val="18"/>
              </w:rPr>
            </w:pPr>
          </w:p>
        </w:tc>
      </w:tr>
      <w:tr w:rsidR="00D45E84" w:rsidRPr="007E545E" w14:paraId="599820A0" w14:textId="77777777" w:rsidTr="007C3100">
        <w:trPr>
          <w:cantSplit/>
          <w:jc w:val="center"/>
        </w:trPr>
        <w:tc>
          <w:tcPr>
            <w:tcW w:w="387" w:type="pct"/>
            <w:vAlign w:val="bottom"/>
          </w:tcPr>
          <w:p w14:paraId="5998208E" w14:textId="77777777" w:rsidR="005B4370" w:rsidRPr="007E545E" w:rsidRDefault="005B4370" w:rsidP="0052417B">
            <w:pPr>
              <w:rPr>
                <w:sz w:val="18"/>
              </w:rPr>
            </w:pPr>
            <w:r w:rsidRPr="007E545E">
              <w:rPr>
                <w:sz w:val="18"/>
              </w:rPr>
              <w:t>Others (</w:t>
            </w:r>
            <w:proofErr w:type="spellStart"/>
            <w:r w:rsidRPr="007E545E">
              <w:rPr>
                <w:sz w:val="18"/>
              </w:rPr>
              <w:t>pl.specify</w:t>
            </w:r>
            <w:proofErr w:type="spellEnd"/>
            <w:r w:rsidRPr="007E545E">
              <w:rPr>
                <w:sz w:val="18"/>
              </w:rPr>
              <w:t>)</w:t>
            </w:r>
          </w:p>
        </w:tc>
        <w:tc>
          <w:tcPr>
            <w:tcW w:w="428" w:type="pct"/>
          </w:tcPr>
          <w:p w14:paraId="5998208F" w14:textId="77777777" w:rsidR="005B4370" w:rsidRPr="007E545E" w:rsidRDefault="005B4370" w:rsidP="0052417B">
            <w:pPr>
              <w:spacing w:line="360" w:lineRule="auto"/>
              <w:jc w:val="right"/>
              <w:rPr>
                <w:rFonts w:eastAsia="Arial Unicode MS"/>
                <w:sz w:val="18"/>
              </w:rPr>
            </w:pPr>
          </w:p>
        </w:tc>
        <w:tc>
          <w:tcPr>
            <w:tcW w:w="592" w:type="pct"/>
          </w:tcPr>
          <w:p w14:paraId="59982090" w14:textId="77777777" w:rsidR="005B4370" w:rsidRPr="007E545E" w:rsidRDefault="005B4370" w:rsidP="0052417B">
            <w:pPr>
              <w:spacing w:line="360" w:lineRule="auto"/>
              <w:jc w:val="right"/>
              <w:rPr>
                <w:rFonts w:eastAsia="Arial Unicode MS"/>
                <w:sz w:val="18"/>
              </w:rPr>
            </w:pPr>
          </w:p>
        </w:tc>
        <w:tc>
          <w:tcPr>
            <w:tcW w:w="246" w:type="pct"/>
            <w:vAlign w:val="bottom"/>
          </w:tcPr>
          <w:p w14:paraId="59982091" w14:textId="77777777" w:rsidR="005B4370" w:rsidRPr="007E545E" w:rsidRDefault="005B4370" w:rsidP="0052417B">
            <w:pPr>
              <w:spacing w:line="360" w:lineRule="auto"/>
              <w:jc w:val="right"/>
              <w:rPr>
                <w:rFonts w:eastAsia="Arial Unicode MS"/>
                <w:sz w:val="18"/>
              </w:rPr>
            </w:pPr>
          </w:p>
        </w:tc>
        <w:tc>
          <w:tcPr>
            <w:tcW w:w="209" w:type="pct"/>
            <w:vAlign w:val="bottom"/>
          </w:tcPr>
          <w:p w14:paraId="59982092" w14:textId="77777777" w:rsidR="005B4370" w:rsidRPr="007E545E" w:rsidRDefault="005B4370" w:rsidP="0052417B">
            <w:pPr>
              <w:spacing w:line="360" w:lineRule="auto"/>
              <w:jc w:val="right"/>
              <w:rPr>
                <w:rFonts w:eastAsia="Arial Unicode MS"/>
                <w:sz w:val="18"/>
              </w:rPr>
            </w:pPr>
          </w:p>
        </w:tc>
        <w:tc>
          <w:tcPr>
            <w:tcW w:w="284" w:type="pct"/>
            <w:vAlign w:val="bottom"/>
          </w:tcPr>
          <w:p w14:paraId="59982093" w14:textId="77777777" w:rsidR="005B4370" w:rsidRPr="007E545E" w:rsidRDefault="005B4370" w:rsidP="0052417B">
            <w:pPr>
              <w:spacing w:line="360" w:lineRule="auto"/>
              <w:jc w:val="right"/>
              <w:rPr>
                <w:rFonts w:eastAsia="Arial Unicode MS"/>
                <w:sz w:val="18"/>
              </w:rPr>
            </w:pPr>
          </w:p>
        </w:tc>
        <w:tc>
          <w:tcPr>
            <w:tcW w:w="287" w:type="pct"/>
          </w:tcPr>
          <w:p w14:paraId="59982094" w14:textId="77777777" w:rsidR="005B4370" w:rsidRPr="007E545E" w:rsidRDefault="005B4370" w:rsidP="0052417B">
            <w:pPr>
              <w:spacing w:line="360" w:lineRule="auto"/>
              <w:jc w:val="right"/>
              <w:rPr>
                <w:rFonts w:eastAsia="Arial Unicode MS"/>
                <w:sz w:val="18"/>
              </w:rPr>
            </w:pPr>
          </w:p>
        </w:tc>
        <w:tc>
          <w:tcPr>
            <w:tcW w:w="320" w:type="pct"/>
            <w:vAlign w:val="bottom"/>
          </w:tcPr>
          <w:p w14:paraId="59982095" w14:textId="77777777" w:rsidR="005B4370" w:rsidRPr="007E545E" w:rsidRDefault="005B4370" w:rsidP="0052417B">
            <w:pPr>
              <w:spacing w:line="360" w:lineRule="auto"/>
              <w:jc w:val="right"/>
              <w:rPr>
                <w:rFonts w:eastAsia="Arial Unicode MS"/>
                <w:sz w:val="18"/>
              </w:rPr>
            </w:pPr>
          </w:p>
        </w:tc>
        <w:tc>
          <w:tcPr>
            <w:tcW w:w="276" w:type="pct"/>
          </w:tcPr>
          <w:p w14:paraId="59982096" w14:textId="77777777" w:rsidR="005B4370" w:rsidRPr="007E545E" w:rsidRDefault="005B4370" w:rsidP="0052417B">
            <w:pPr>
              <w:spacing w:line="360" w:lineRule="auto"/>
              <w:jc w:val="right"/>
              <w:rPr>
                <w:rFonts w:eastAsia="Arial Unicode MS"/>
                <w:sz w:val="18"/>
              </w:rPr>
            </w:pPr>
          </w:p>
        </w:tc>
        <w:tc>
          <w:tcPr>
            <w:tcW w:w="225" w:type="pct"/>
          </w:tcPr>
          <w:p w14:paraId="59982097" w14:textId="77777777" w:rsidR="005B4370" w:rsidRPr="007E545E" w:rsidRDefault="005B4370" w:rsidP="0052417B">
            <w:pPr>
              <w:spacing w:line="360" w:lineRule="auto"/>
              <w:jc w:val="right"/>
              <w:rPr>
                <w:rFonts w:eastAsia="Arial Unicode MS"/>
                <w:sz w:val="18"/>
              </w:rPr>
            </w:pPr>
          </w:p>
        </w:tc>
        <w:tc>
          <w:tcPr>
            <w:tcW w:w="211" w:type="pct"/>
          </w:tcPr>
          <w:p w14:paraId="59982098" w14:textId="77777777" w:rsidR="005B4370" w:rsidRPr="007E545E" w:rsidRDefault="005B4370" w:rsidP="0052417B">
            <w:pPr>
              <w:spacing w:line="360" w:lineRule="auto"/>
              <w:jc w:val="right"/>
              <w:rPr>
                <w:rFonts w:eastAsia="Arial Unicode MS"/>
                <w:sz w:val="18"/>
              </w:rPr>
            </w:pPr>
          </w:p>
        </w:tc>
        <w:tc>
          <w:tcPr>
            <w:tcW w:w="235" w:type="pct"/>
          </w:tcPr>
          <w:p w14:paraId="59982099" w14:textId="77777777" w:rsidR="005B4370" w:rsidRPr="007E545E" w:rsidRDefault="005B4370" w:rsidP="0052417B">
            <w:pPr>
              <w:spacing w:line="360" w:lineRule="auto"/>
              <w:jc w:val="right"/>
              <w:rPr>
                <w:rFonts w:eastAsia="Arial Unicode MS"/>
                <w:sz w:val="18"/>
              </w:rPr>
            </w:pPr>
          </w:p>
        </w:tc>
        <w:tc>
          <w:tcPr>
            <w:tcW w:w="236" w:type="pct"/>
          </w:tcPr>
          <w:p w14:paraId="5998209A" w14:textId="77777777" w:rsidR="005B4370" w:rsidRPr="007E545E" w:rsidRDefault="005B4370" w:rsidP="0052417B">
            <w:pPr>
              <w:spacing w:line="360" w:lineRule="auto"/>
              <w:jc w:val="right"/>
              <w:rPr>
                <w:rFonts w:eastAsia="Arial Unicode MS"/>
                <w:sz w:val="18"/>
              </w:rPr>
            </w:pPr>
          </w:p>
        </w:tc>
        <w:tc>
          <w:tcPr>
            <w:tcW w:w="192" w:type="pct"/>
          </w:tcPr>
          <w:p w14:paraId="5998209B" w14:textId="77777777" w:rsidR="005B4370" w:rsidRPr="007E545E" w:rsidRDefault="005B4370" w:rsidP="0052417B">
            <w:pPr>
              <w:spacing w:line="360" w:lineRule="auto"/>
              <w:jc w:val="right"/>
              <w:rPr>
                <w:rFonts w:eastAsia="Arial Unicode MS"/>
                <w:sz w:val="18"/>
              </w:rPr>
            </w:pPr>
          </w:p>
        </w:tc>
        <w:tc>
          <w:tcPr>
            <w:tcW w:w="211" w:type="pct"/>
          </w:tcPr>
          <w:p w14:paraId="5998209C" w14:textId="77777777" w:rsidR="005B4370" w:rsidRPr="007E545E" w:rsidRDefault="005B4370" w:rsidP="0052417B">
            <w:pPr>
              <w:spacing w:line="360" w:lineRule="auto"/>
              <w:jc w:val="right"/>
              <w:rPr>
                <w:rFonts w:eastAsia="Arial Unicode MS"/>
                <w:sz w:val="18"/>
              </w:rPr>
            </w:pPr>
          </w:p>
        </w:tc>
        <w:tc>
          <w:tcPr>
            <w:tcW w:w="236" w:type="pct"/>
          </w:tcPr>
          <w:p w14:paraId="5998209D" w14:textId="77777777" w:rsidR="005B4370" w:rsidRPr="007E545E" w:rsidRDefault="005B4370" w:rsidP="0052417B">
            <w:pPr>
              <w:spacing w:line="360" w:lineRule="auto"/>
              <w:jc w:val="right"/>
              <w:rPr>
                <w:rFonts w:eastAsia="Arial Unicode MS"/>
                <w:sz w:val="18"/>
              </w:rPr>
            </w:pPr>
          </w:p>
        </w:tc>
        <w:tc>
          <w:tcPr>
            <w:tcW w:w="236" w:type="pct"/>
          </w:tcPr>
          <w:p w14:paraId="5998209E" w14:textId="77777777" w:rsidR="005B4370" w:rsidRPr="007E545E" w:rsidRDefault="005B4370" w:rsidP="0052417B">
            <w:pPr>
              <w:spacing w:line="360" w:lineRule="auto"/>
              <w:jc w:val="right"/>
              <w:rPr>
                <w:rFonts w:eastAsia="Arial Unicode MS"/>
                <w:sz w:val="18"/>
              </w:rPr>
            </w:pPr>
          </w:p>
        </w:tc>
        <w:tc>
          <w:tcPr>
            <w:tcW w:w="191" w:type="pct"/>
            <w:vAlign w:val="bottom"/>
          </w:tcPr>
          <w:p w14:paraId="5998209F" w14:textId="77777777" w:rsidR="005B4370" w:rsidRPr="007E545E" w:rsidRDefault="005B4370" w:rsidP="0052417B">
            <w:pPr>
              <w:spacing w:line="360" w:lineRule="auto"/>
              <w:jc w:val="right"/>
              <w:rPr>
                <w:rFonts w:eastAsia="Arial Unicode MS"/>
                <w:sz w:val="18"/>
              </w:rPr>
            </w:pPr>
          </w:p>
        </w:tc>
      </w:tr>
      <w:tr w:rsidR="00D45E84" w:rsidRPr="007E545E" w14:paraId="599820B3" w14:textId="77777777" w:rsidTr="007C3100">
        <w:trPr>
          <w:cantSplit/>
          <w:jc w:val="center"/>
        </w:trPr>
        <w:tc>
          <w:tcPr>
            <w:tcW w:w="387" w:type="pct"/>
            <w:vAlign w:val="bottom"/>
          </w:tcPr>
          <w:p w14:paraId="599820A1" w14:textId="77777777" w:rsidR="005B4370" w:rsidRPr="007E545E" w:rsidRDefault="005B4370" w:rsidP="0052417B">
            <w:pPr>
              <w:spacing w:line="360" w:lineRule="auto"/>
              <w:rPr>
                <w:bCs/>
                <w:sz w:val="18"/>
              </w:rPr>
            </w:pPr>
            <w:r w:rsidRPr="007E545E">
              <w:rPr>
                <w:bCs/>
                <w:sz w:val="18"/>
              </w:rPr>
              <w:t>Total</w:t>
            </w:r>
          </w:p>
        </w:tc>
        <w:tc>
          <w:tcPr>
            <w:tcW w:w="428" w:type="pct"/>
          </w:tcPr>
          <w:p w14:paraId="599820A2" w14:textId="77777777" w:rsidR="005B4370" w:rsidRPr="007E545E" w:rsidRDefault="005B4370" w:rsidP="0052417B">
            <w:pPr>
              <w:spacing w:line="360" w:lineRule="auto"/>
              <w:jc w:val="right"/>
              <w:rPr>
                <w:rFonts w:eastAsia="Arial Unicode MS"/>
                <w:bCs/>
                <w:sz w:val="18"/>
              </w:rPr>
            </w:pPr>
          </w:p>
        </w:tc>
        <w:tc>
          <w:tcPr>
            <w:tcW w:w="592" w:type="pct"/>
          </w:tcPr>
          <w:p w14:paraId="599820A3" w14:textId="77777777" w:rsidR="005B4370" w:rsidRPr="007E545E" w:rsidRDefault="005B4370" w:rsidP="0052417B">
            <w:pPr>
              <w:spacing w:line="360" w:lineRule="auto"/>
              <w:jc w:val="right"/>
              <w:rPr>
                <w:rFonts w:eastAsia="Arial Unicode MS"/>
                <w:bCs/>
                <w:sz w:val="18"/>
              </w:rPr>
            </w:pPr>
          </w:p>
        </w:tc>
        <w:tc>
          <w:tcPr>
            <w:tcW w:w="246" w:type="pct"/>
            <w:vAlign w:val="bottom"/>
          </w:tcPr>
          <w:p w14:paraId="599820A4" w14:textId="77777777" w:rsidR="005B4370" w:rsidRPr="007E545E" w:rsidRDefault="005B4370" w:rsidP="0052417B">
            <w:pPr>
              <w:spacing w:line="360" w:lineRule="auto"/>
              <w:jc w:val="right"/>
              <w:rPr>
                <w:rFonts w:eastAsia="Arial Unicode MS"/>
                <w:bCs/>
                <w:sz w:val="18"/>
              </w:rPr>
            </w:pPr>
          </w:p>
        </w:tc>
        <w:tc>
          <w:tcPr>
            <w:tcW w:w="209" w:type="pct"/>
            <w:vAlign w:val="bottom"/>
          </w:tcPr>
          <w:p w14:paraId="599820A5" w14:textId="77777777" w:rsidR="005B4370" w:rsidRPr="007E545E" w:rsidRDefault="005B4370" w:rsidP="0052417B">
            <w:pPr>
              <w:spacing w:line="360" w:lineRule="auto"/>
              <w:jc w:val="right"/>
              <w:rPr>
                <w:rFonts w:eastAsia="Arial Unicode MS"/>
                <w:bCs/>
                <w:sz w:val="18"/>
              </w:rPr>
            </w:pPr>
          </w:p>
        </w:tc>
        <w:tc>
          <w:tcPr>
            <w:tcW w:w="284" w:type="pct"/>
            <w:vAlign w:val="bottom"/>
          </w:tcPr>
          <w:p w14:paraId="599820A6" w14:textId="77777777" w:rsidR="005B4370" w:rsidRPr="007E545E" w:rsidRDefault="005B4370" w:rsidP="0052417B">
            <w:pPr>
              <w:spacing w:line="360" w:lineRule="auto"/>
              <w:jc w:val="right"/>
              <w:rPr>
                <w:rFonts w:eastAsia="Arial Unicode MS"/>
                <w:bCs/>
                <w:sz w:val="18"/>
              </w:rPr>
            </w:pPr>
          </w:p>
        </w:tc>
        <w:tc>
          <w:tcPr>
            <w:tcW w:w="287" w:type="pct"/>
          </w:tcPr>
          <w:p w14:paraId="599820A7" w14:textId="77777777" w:rsidR="005B4370" w:rsidRPr="007E545E" w:rsidRDefault="005B4370" w:rsidP="0052417B">
            <w:pPr>
              <w:spacing w:line="360" w:lineRule="auto"/>
              <w:jc w:val="right"/>
              <w:rPr>
                <w:rFonts w:eastAsia="Arial Unicode MS"/>
                <w:bCs/>
                <w:sz w:val="18"/>
              </w:rPr>
            </w:pPr>
          </w:p>
        </w:tc>
        <w:tc>
          <w:tcPr>
            <w:tcW w:w="320" w:type="pct"/>
            <w:vAlign w:val="bottom"/>
          </w:tcPr>
          <w:p w14:paraId="599820A8" w14:textId="77777777" w:rsidR="005B4370" w:rsidRPr="007E545E" w:rsidRDefault="005B4370" w:rsidP="0052417B">
            <w:pPr>
              <w:spacing w:line="360" w:lineRule="auto"/>
              <w:jc w:val="right"/>
              <w:rPr>
                <w:rFonts w:eastAsia="Arial Unicode MS"/>
                <w:bCs/>
                <w:sz w:val="18"/>
              </w:rPr>
            </w:pPr>
          </w:p>
        </w:tc>
        <w:tc>
          <w:tcPr>
            <w:tcW w:w="276" w:type="pct"/>
          </w:tcPr>
          <w:p w14:paraId="599820A9" w14:textId="77777777" w:rsidR="005B4370" w:rsidRPr="007E545E" w:rsidRDefault="005B4370" w:rsidP="0052417B">
            <w:pPr>
              <w:spacing w:line="360" w:lineRule="auto"/>
              <w:jc w:val="right"/>
              <w:rPr>
                <w:rFonts w:eastAsia="Arial Unicode MS"/>
                <w:bCs/>
                <w:sz w:val="18"/>
              </w:rPr>
            </w:pPr>
          </w:p>
        </w:tc>
        <w:tc>
          <w:tcPr>
            <w:tcW w:w="225" w:type="pct"/>
          </w:tcPr>
          <w:p w14:paraId="599820AA" w14:textId="77777777" w:rsidR="005B4370" w:rsidRPr="007E545E" w:rsidRDefault="005B4370" w:rsidP="0052417B">
            <w:pPr>
              <w:spacing w:line="360" w:lineRule="auto"/>
              <w:jc w:val="right"/>
              <w:rPr>
                <w:rFonts w:eastAsia="Arial Unicode MS"/>
                <w:bCs/>
                <w:sz w:val="18"/>
              </w:rPr>
            </w:pPr>
          </w:p>
        </w:tc>
        <w:tc>
          <w:tcPr>
            <w:tcW w:w="211" w:type="pct"/>
          </w:tcPr>
          <w:p w14:paraId="599820AB" w14:textId="77777777" w:rsidR="005B4370" w:rsidRPr="007E545E" w:rsidRDefault="005B4370" w:rsidP="0052417B">
            <w:pPr>
              <w:spacing w:line="360" w:lineRule="auto"/>
              <w:jc w:val="right"/>
              <w:rPr>
                <w:rFonts w:eastAsia="Arial Unicode MS"/>
                <w:bCs/>
                <w:sz w:val="18"/>
              </w:rPr>
            </w:pPr>
          </w:p>
        </w:tc>
        <w:tc>
          <w:tcPr>
            <w:tcW w:w="235" w:type="pct"/>
          </w:tcPr>
          <w:p w14:paraId="599820AC" w14:textId="77777777" w:rsidR="005B4370" w:rsidRPr="007E545E" w:rsidRDefault="005B4370" w:rsidP="0052417B">
            <w:pPr>
              <w:spacing w:line="360" w:lineRule="auto"/>
              <w:jc w:val="right"/>
              <w:rPr>
                <w:rFonts w:eastAsia="Arial Unicode MS"/>
                <w:bCs/>
                <w:sz w:val="18"/>
              </w:rPr>
            </w:pPr>
          </w:p>
        </w:tc>
        <w:tc>
          <w:tcPr>
            <w:tcW w:w="236" w:type="pct"/>
          </w:tcPr>
          <w:p w14:paraId="599820AD" w14:textId="77777777" w:rsidR="005B4370" w:rsidRPr="007E545E" w:rsidRDefault="005B4370" w:rsidP="0052417B">
            <w:pPr>
              <w:spacing w:line="360" w:lineRule="auto"/>
              <w:jc w:val="right"/>
              <w:rPr>
                <w:rFonts w:eastAsia="Arial Unicode MS"/>
                <w:bCs/>
                <w:sz w:val="18"/>
              </w:rPr>
            </w:pPr>
          </w:p>
        </w:tc>
        <w:tc>
          <w:tcPr>
            <w:tcW w:w="192" w:type="pct"/>
          </w:tcPr>
          <w:p w14:paraId="599820AE" w14:textId="77777777" w:rsidR="005B4370" w:rsidRPr="007E545E" w:rsidRDefault="005B4370" w:rsidP="0052417B">
            <w:pPr>
              <w:spacing w:line="360" w:lineRule="auto"/>
              <w:jc w:val="right"/>
              <w:rPr>
                <w:rFonts w:eastAsia="Arial Unicode MS"/>
                <w:bCs/>
                <w:sz w:val="18"/>
              </w:rPr>
            </w:pPr>
          </w:p>
        </w:tc>
        <w:tc>
          <w:tcPr>
            <w:tcW w:w="211" w:type="pct"/>
          </w:tcPr>
          <w:p w14:paraId="599820AF" w14:textId="77777777" w:rsidR="005B4370" w:rsidRPr="007E545E" w:rsidRDefault="005B4370" w:rsidP="0052417B">
            <w:pPr>
              <w:spacing w:line="360" w:lineRule="auto"/>
              <w:jc w:val="right"/>
              <w:rPr>
                <w:rFonts w:eastAsia="Arial Unicode MS"/>
                <w:bCs/>
                <w:sz w:val="18"/>
              </w:rPr>
            </w:pPr>
          </w:p>
        </w:tc>
        <w:tc>
          <w:tcPr>
            <w:tcW w:w="236" w:type="pct"/>
          </w:tcPr>
          <w:p w14:paraId="599820B0" w14:textId="77777777" w:rsidR="005B4370" w:rsidRPr="007E545E" w:rsidRDefault="005B4370" w:rsidP="0052417B">
            <w:pPr>
              <w:spacing w:line="360" w:lineRule="auto"/>
              <w:jc w:val="right"/>
              <w:rPr>
                <w:rFonts w:eastAsia="Arial Unicode MS"/>
                <w:bCs/>
                <w:sz w:val="18"/>
              </w:rPr>
            </w:pPr>
          </w:p>
        </w:tc>
        <w:tc>
          <w:tcPr>
            <w:tcW w:w="236" w:type="pct"/>
          </w:tcPr>
          <w:p w14:paraId="599820B1" w14:textId="77777777" w:rsidR="005B4370" w:rsidRPr="007E545E" w:rsidRDefault="005B4370" w:rsidP="0052417B">
            <w:pPr>
              <w:spacing w:line="360" w:lineRule="auto"/>
              <w:jc w:val="right"/>
              <w:rPr>
                <w:rFonts w:eastAsia="Arial Unicode MS"/>
                <w:bCs/>
                <w:sz w:val="18"/>
              </w:rPr>
            </w:pPr>
          </w:p>
        </w:tc>
        <w:tc>
          <w:tcPr>
            <w:tcW w:w="191" w:type="pct"/>
            <w:vAlign w:val="bottom"/>
          </w:tcPr>
          <w:p w14:paraId="599820B2" w14:textId="77777777" w:rsidR="005B4370" w:rsidRPr="007E545E" w:rsidRDefault="005B4370" w:rsidP="0052417B">
            <w:pPr>
              <w:spacing w:line="360" w:lineRule="auto"/>
              <w:jc w:val="right"/>
              <w:rPr>
                <w:rFonts w:eastAsia="Arial Unicode MS"/>
                <w:bCs/>
                <w:sz w:val="18"/>
              </w:rPr>
            </w:pPr>
          </w:p>
        </w:tc>
      </w:tr>
    </w:tbl>
    <w:p w14:paraId="599820B4" w14:textId="77777777" w:rsidR="00977BAE" w:rsidRPr="007E545E" w:rsidRDefault="00977BAE" w:rsidP="00977BAE">
      <w:pPr>
        <w:jc w:val="both"/>
        <w:rPr>
          <w:sz w:val="20"/>
          <w:szCs w:val="22"/>
        </w:rPr>
      </w:pPr>
      <w:r w:rsidRPr="007E545E">
        <w:rPr>
          <w:sz w:val="20"/>
          <w:szCs w:val="22"/>
        </w:rPr>
        <w:t>* Economics to be worked out based on total co</w:t>
      </w:r>
      <w:r w:rsidR="00B1476F" w:rsidRPr="007E545E">
        <w:rPr>
          <w:sz w:val="20"/>
          <w:szCs w:val="22"/>
        </w:rPr>
        <w:t xml:space="preserve">st of production per unit area </w:t>
      </w:r>
      <w:r w:rsidRPr="007E545E">
        <w:rPr>
          <w:sz w:val="20"/>
          <w:szCs w:val="22"/>
        </w:rPr>
        <w:t>and not on critical inputs alone.</w:t>
      </w:r>
    </w:p>
    <w:p w14:paraId="599820B5" w14:textId="77777777" w:rsidR="00977BAE" w:rsidRPr="007E545E" w:rsidRDefault="00977BAE" w:rsidP="00977BAE">
      <w:pPr>
        <w:jc w:val="both"/>
        <w:rPr>
          <w:sz w:val="20"/>
          <w:szCs w:val="22"/>
        </w:rPr>
      </w:pPr>
      <w:r w:rsidRPr="007E545E">
        <w:rPr>
          <w:sz w:val="20"/>
          <w:szCs w:val="22"/>
        </w:rPr>
        <w:t>** BCR= GROSS RETURN/GROSS COST</w:t>
      </w:r>
    </w:p>
    <w:p w14:paraId="599820B6" w14:textId="77777777" w:rsidR="00382352" w:rsidRPr="007E545E" w:rsidRDefault="00382352" w:rsidP="00382352">
      <w:pPr>
        <w:pStyle w:val="BodyText"/>
        <w:jc w:val="left"/>
        <w:rPr>
          <w:b w:val="0"/>
        </w:rPr>
      </w:pPr>
      <w:r w:rsidRPr="007E545E">
        <w:rPr>
          <w:b w:val="0"/>
        </w:rPr>
        <w:t xml:space="preserve">Fisheries </w:t>
      </w:r>
    </w:p>
    <w:tbl>
      <w:tblPr>
        <w:tblW w:w="52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6"/>
        <w:gridCol w:w="948"/>
        <w:gridCol w:w="1263"/>
        <w:gridCol w:w="823"/>
        <w:gridCol w:w="720"/>
        <w:gridCol w:w="900"/>
        <w:gridCol w:w="765"/>
        <w:gridCol w:w="1019"/>
        <w:gridCol w:w="900"/>
        <w:gridCol w:w="765"/>
        <w:gridCol w:w="726"/>
        <w:gridCol w:w="793"/>
        <w:gridCol w:w="793"/>
        <w:gridCol w:w="671"/>
        <w:gridCol w:w="726"/>
        <w:gridCol w:w="793"/>
        <w:gridCol w:w="793"/>
        <w:gridCol w:w="674"/>
      </w:tblGrid>
      <w:tr w:rsidR="00382352" w:rsidRPr="007E545E" w14:paraId="599820C2" w14:textId="77777777" w:rsidTr="00D90B0E">
        <w:trPr>
          <w:cantSplit/>
          <w:jc w:val="center"/>
        </w:trPr>
        <w:tc>
          <w:tcPr>
            <w:tcW w:w="386" w:type="pct"/>
            <w:vMerge w:val="restart"/>
            <w:vAlign w:val="center"/>
          </w:tcPr>
          <w:p w14:paraId="599820B7" w14:textId="77777777" w:rsidR="00382352" w:rsidRPr="007E545E" w:rsidRDefault="00382352" w:rsidP="008B46DD">
            <w:pPr>
              <w:jc w:val="center"/>
              <w:rPr>
                <w:sz w:val="16"/>
                <w:szCs w:val="16"/>
              </w:rPr>
            </w:pPr>
            <w:r w:rsidRPr="007E545E">
              <w:rPr>
                <w:sz w:val="16"/>
                <w:szCs w:val="16"/>
              </w:rPr>
              <w:lastRenderedPageBreak/>
              <w:t xml:space="preserve">Category </w:t>
            </w:r>
          </w:p>
        </w:tc>
        <w:tc>
          <w:tcPr>
            <w:tcW w:w="311" w:type="pct"/>
            <w:vMerge w:val="restart"/>
            <w:vAlign w:val="center"/>
          </w:tcPr>
          <w:p w14:paraId="599820B8" w14:textId="77777777" w:rsidR="00382352" w:rsidRPr="007E545E" w:rsidRDefault="00382352" w:rsidP="008B46DD">
            <w:pPr>
              <w:jc w:val="center"/>
              <w:rPr>
                <w:sz w:val="16"/>
                <w:szCs w:val="16"/>
              </w:rPr>
            </w:pPr>
            <w:r w:rsidRPr="007E545E">
              <w:rPr>
                <w:sz w:val="16"/>
                <w:szCs w:val="16"/>
              </w:rPr>
              <w:t>Thematic area</w:t>
            </w:r>
          </w:p>
        </w:tc>
        <w:tc>
          <w:tcPr>
            <w:tcW w:w="414" w:type="pct"/>
            <w:vMerge w:val="restart"/>
            <w:vAlign w:val="center"/>
          </w:tcPr>
          <w:p w14:paraId="599820B9" w14:textId="77777777" w:rsidR="00382352" w:rsidRPr="007E545E" w:rsidRDefault="00382352" w:rsidP="008B46DD">
            <w:pPr>
              <w:jc w:val="center"/>
              <w:rPr>
                <w:sz w:val="16"/>
                <w:szCs w:val="16"/>
              </w:rPr>
            </w:pPr>
            <w:r w:rsidRPr="007E545E">
              <w:rPr>
                <w:sz w:val="16"/>
                <w:szCs w:val="16"/>
              </w:rPr>
              <w:t>Name of the technology demonstrated</w:t>
            </w:r>
          </w:p>
        </w:tc>
        <w:tc>
          <w:tcPr>
            <w:tcW w:w="270" w:type="pct"/>
            <w:vMerge w:val="restart"/>
            <w:vAlign w:val="center"/>
          </w:tcPr>
          <w:p w14:paraId="599820BA" w14:textId="77777777" w:rsidR="00382352" w:rsidRPr="007E545E" w:rsidRDefault="00382352" w:rsidP="008B46DD">
            <w:pPr>
              <w:jc w:val="center"/>
              <w:rPr>
                <w:sz w:val="16"/>
                <w:szCs w:val="16"/>
              </w:rPr>
            </w:pPr>
            <w:r w:rsidRPr="007E545E">
              <w:rPr>
                <w:sz w:val="16"/>
                <w:szCs w:val="16"/>
              </w:rPr>
              <w:t>No. of Farmer</w:t>
            </w:r>
          </w:p>
        </w:tc>
        <w:tc>
          <w:tcPr>
            <w:tcW w:w="236" w:type="pct"/>
            <w:vMerge w:val="restart"/>
            <w:vAlign w:val="center"/>
          </w:tcPr>
          <w:p w14:paraId="599820BB" w14:textId="77777777" w:rsidR="00382352" w:rsidRPr="007E545E" w:rsidRDefault="00382352" w:rsidP="008B46DD">
            <w:pPr>
              <w:jc w:val="center"/>
              <w:rPr>
                <w:sz w:val="16"/>
                <w:szCs w:val="16"/>
              </w:rPr>
            </w:pPr>
            <w:proofErr w:type="spellStart"/>
            <w:r w:rsidRPr="007E545E">
              <w:rPr>
                <w:sz w:val="16"/>
                <w:szCs w:val="16"/>
              </w:rPr>
              <w:t>No.of</w:t>
            </w:r>
            <w:proofErr w:type="spellEnd"/>
            <w:r w:rsidRPr="007E545E">
              <w:rPr>
                <w:sz w:val="16"/>
                <w:szCs w:val="16"/>
              </w:rPr>
              <w:t xml:space="preserve"> units </w:t>
            </w:r>
          </w:p>
        </w:tc>
        <w:tc>
          <w:tcPr>
            <w:tcW w:w="546" w:type="pct"/>
            <w:gridSpan w:val="2"/>
            <w:vAlign w:val="center"/>
          </w:tcPr>
          <w:p w14:paraId="599820BC" w14:textId="77777777" w:rsidR="00382352" w:rsidRPr="007E545E" w:rsidRDefault="00382352" w:rsidP="008B46DD">
            <w:pPr>
              <w:jc w:val="center"/>
              <w:rPr>
                <w:sz w:val="16"/>
                <w:szCs w:val="16"/>
              </w:rPr>
            </w:pPr>
            <w:r w:rsidRPr="007E545E">
              <w:rPr>
                <w:sz w:val="16"/>
                <w:szCs w:val="16"/>
              </w:rPr>
              <w:t xml:space="preserve">Major parameters </w:t>
            </w:r>
          </w:p>
        </w:tc>
        <w:tc>
          <w:tcPr>
            <w:tcW w:w="334" w:type="pct"/>
            <w:vMerge w:val="restart"/>
            <w:vAlign w:val="center"/>
          </w:tcPr>
          <w:p w14:paraId="599820BD" w14:textId="77777777" w:rsidR="00382352" w:rsidRPr="007E545E" w:rsidRDefault="00382352" w:rsidP="008B46DD">
            <w:pPr>
              <w:jc w:val="center"/>
              <w:rPr>
                <w:sz w:val="16"/>
                <w:szCs w:val="16"/>
              </w:rPr>
            </w:pPr>
            <w:r w:rsidRPr="007E545E">
              <w:rPr>
                <w:sz w:val="16"/>
                <w:szCs w:val="16"/>
              </w:rPr>
              <w:t xml:space="preserve">% change in major parameter </w:t>
            </w:r>
          </w:p>
        </w:tc>
        <w:tc>
          <w:tcPr>
            <w:tcW w:w="546" w:type="pct"/>
            <w:gridSpan w:val="2"/>
            <w:vAlign w:val="center"/>
          </w:tcPr>
          <w:p w14:paraId="599820BE" w14:textId="77777777" w:rsidR="00382352" w:rsidRPr="007E545E" w:rsidRDefault="00382352" w:rsidP="008B46DD">
            <w:pPr>
              <w:jc w:val="center"/>
              <w:rPr>
                <w:sz w:val="16"/>
                <w:szCs w:val="16"/>
              </w:rPr>
            </w:pPr>
            <w:r w:rsidRPr="007E545E">
              <w:rPr>
                <w:sz w:val="16"/>
                <w:szCs w:val="16"/>
              </w:rPr>
              <w:t xml:space="preserve">Other parameter </w:t>
            </w:r>
          </w:p>
        </w:tc>
        <w:tc>
          <w:tcPr>
            <w:tcW w:w="978" w:type="pct"/>
            <w:gridSpan w:val="4"/>
            <w:vAlign w:val="center"/>
          </w:tcPr>
          <w:p w14:paraId="599820BF" w14:textId="77777777" w:rsidR="00382352" w:rsidRPr="007E545E" w:rsidRDefault="00382352" w:rsidP="008B46DD">
            <w:pPr>
              <w:jc w:val="center"/>
              <w:rPr>
                <w:sz w:val="16"/>
                <w:szCs w:val="16"/>
              </w:rPr>
            </w:pPr>
            <w:r w:rsidRPr="007E545E">
              <w:rPr>
                <w:sz w:val="16"/>
                <w:szCs w:val="16"/>
              </w:rPr>
              <w:t>*Economics of demonstration (Rs.)</w:t>
            </w:r>
          </w:p>
        </w:tc>
        <w:tc>
          <w:tcPr>
            <w:tcW w:w="979" w:type="pct"/>
            <w:gridSpan w:val="4"/>
            <w:vAlign w:val="center"/>
          </w:tcPr>
          <w:p w14:paraId="599820C0" w14:textId="77777777" w:rsidR="00382352" w:rsidRPr="007E545E" w:rsidRDefault="00382352" w:rsidP="008B46DD">
            <w:pPr>
              <w:jc w:val="center"/>
              <w:rPr>
                <w:sz w:val="16"/>
                <w:szCs w:val="16"/>
              </w:rPr>
            </w:pPr>
            <w:r w:rsidRPr="007E545E">
              <w:rPr>
                <w:sz w:val="16"/>
                <w:szCs w:val="16"/>
              </w:rPr>
              <w:t>*Economics of  check</w:t>
            </w:r>
          </w:p>
          <w:p w14:paraId="599820C1" w14:textId="77777777" w:rsidR="00382352" w:rsidRPr="007E545E" w:rsidRDefault="00382352" w:rsidP="008B46DD">
            <w:pPr>
              <w:jc w:val="center"/>
              <w:rPr>
                <w:sz w:val="16"/>
                <w:szCs w:val="16"/>
              </w:rPr>
            </w:pPr>
            <w:r w:rsidRPr="007E545E">
              <w:rPr>
                <w:sz w:val="16"/>
                <w:szCs w:val="16"/>
              </w:rPr>
              <w:t>(Rs.)</w:t>
            </w:r>
          </w:p>
        </w:tc>
      </w:tr>
      <w:tr w:rsidR="00382352" w:rsidRPr="007E545E" w14:paraId="599820DD" w14:textId="77777777" w:rsidTr="00D90B0E">
        <w:trPr>
          <w:cantSplit/>
          <w:jc w:val="center"/>
        </w:trPr>
        <w:tc>
          <w:tcPr>
            <w:tcW w:w="386" w:type="pct"/>
            <w:vMerge/>
            <w:vAlign w:val="center"/>
          </w:tcPr>
          <w:p w14:paraId="599820C3" w14:textId="77777777" w:rsidR="00382352" w:rsidRPr="007E545E" w:rsidRDefault="00382352" w:rsidP="008B46DD">
            <w:pPr>
              <w:jc w:val="center"/>
              <w:rPr>
                <w:bCs/>
                <w:sz w:val="16"/>
                <w:szCs w:val="16"/>
              </w:rPr>
            </w:pPr>
          </w:p>
        </w:tc>
        <w:tc>
          <w:tcPr>
            <w:tcW w:w="311" w:type="pct"/>
            <w:vMerge/>
          </w:tcPr>
          <w:p w14:paraId="599820C4" w14:textId="77777777" w:rsidR="00382352" w:rsidRPr="007E545E" w:rsidRDefault="00382352" w:rsidP="008B46DD">
            <w:pPr>
              <w:jc w:val="center"/>
              <w:rPr>
                <w:bCs/>
                <w:sz w:val="16"/>
                <w:szCs w:val="16"/>
              </w:rPr>
            </w:pPr>
          </w:p>
        </w:tc>
        <w:tc>
          <w:tcPr>
            <w:tcW w:w="414" w:type="pct"/>
            <w:vMerge/>
            <w:vAlign w:val="center"/>
          </w:tcPr>
          <w:p w14:paraId="599820C5" w14:textId="77777777" w:rsidR="00382352" w:rsidRPr="007E545E" w:rsidRDefault="00382352" w:rsidP="008B46DD">
            <w:pPr>
              <w:jc w:val="center"/>
              <w:rPr>
                <w:bCs/>
                <w:sz w:val="16"/>
                <w:szCs w:val="16"/>
              </w:rPr>
            </w:pPr>
          </w:p>
        </w:tc>
        <w:tc>
          <w:tcPr>
            <w:tcW w:w="270" w:type="pct"/>
            <w:vMerge/>
            <w:vAlign w:val="center"/>
          </w:tcPr>
          <w:p w14:paraId="599820C6" w14:textId="77777777" w:rsidR="00382352" w:rsidRPr="007E545E" w:rsidRDefault="00382352" w:rsidP="008B46DD">
            <w:pPr>
              <w:jc w:val="center"/>
              <w:rPr>
                <w:bCs/>
                <w:sz w:val="16"/>
                <w:szCs w:val="16"/>
              </w:rPr>
            </w:pPr>
          </w:p>
        </w:tc>
        <w:tc>
          <w:tcPr>
            <w:tcW w:w="236" w:type="pct"/>
            <w:vMerge/>
            <w:vAlign w:val="center"/>
          </w:tcPr>
          <w:p w14:paraId="599820C7" w14:textId="77777777" w:rsidR="00382352" w:rsidRPr="007E545E" w:rsidRDefault="00382352" w:rsidP="008B46DD">
            <w:pPr>
              <w:jc w:val="center"/>
              <w:rPr>
                <w:bCs/>
                <w:sz w:val="16"/>
                <w:szCs w:val="16"/>
              </w:rPr>
            </w:pPr>
          </w:p>
        </w:tc>
        <w:tc>
          <w:tcPr>
            <w:tcW w:w="295" w:type="pct"/>
            <w:vAlign w:val="center"/>
          </w:tcPr>
          <w:p w14:paraId="599820C8" w14:textId="77777777" w:rsidR="00382352" w:rsidRPr="007E545E" w:rsidRDefault="00382352" w:rsidP="008B46DD">
            <w:pPr>
              <w:jc w:val="center"/>
              <w:rPr>
                <w:sz w:val="16"/>
                <w:szCs w:val="16"/>
              </w:rPr>
            </w:pPr>
            <w:r w:rsidRPr="007E545E">
              <w:rPr>
                <w:sz w:val="16"/>
                <w:szCs w:val="16"/>
              </w:rPr>
              <w:t>Demons</w:t>
            </w:r>
          </w:p>
          <w:p w14:paraId="599820C9" w14:textId="77777777" w:rsidR="00382352" w:rsidRPr="007E545E" w:rsidRDefault="00382352" w:rsidP="008B46DD">
            <w:pPr>
              <w:jc w:val="center"/>
              <w:rPr>
                <w:sz w:val="16"/>
                <w:szCs w:val="16"/>
              </w:rPr>
            </w:pPr>
            <w:r w:rsidRPr="007E545E">
              <w:rPr>
                <w:sz w:val="16"/>
                <w:szCs w:val="16"/>
              </w:rPr>
              <w:t>ration</w:t>
            </w:r>
          </w:p>
        </w:tc>
        <w:tc>
          <w:tcPr>
            <w:tcW w:w="251" w:type="pct"/>
            <w:vAlign w:val="center"/>
          </w:tcPr>
          <w:p w14:paraId="599820CA" w14:textId="77777777" w:rsidR="00382352" w:rsidRPr="007E545E" w:rsidRDefault="00382352" w:rsidP="008B46DD">
            <w:pPr>
              <w:jc w:val="center"/>
              <w:rPr>
                <w:sz w:val="16"/>
                <w:szCs w:val="16"/>
              </w:rPr>
            </w:pPr>
            <w:r w:rsidRPr="007E545E">
              <w:rPr>
                <w:sz w:val="16"/>
                <w:szCs w:val="16"/>
              </w:rPr>
              <w:t>Check</w:t>
            </w:r>
          </w:p>
        </w:tc>
        <w:tc>
          <w:tcPr>
            <w:tcW w:w="334" w:type="pct"/>
            <w:vMerge/>
            <w:vAlign w:val="center"/>
          </w:tcPr>
          <w:p w14:paraId="599820CB" w14:textId="77777777" w:rsidR="00382352" w:rsidRPr="007E545E" w:rsidRDefault="00382352" w:rsidP="008B46DD">
            <w:pPr>
              <w:jc w:val="center"/>
              <w:rPr>
                <w:sz w:val="16"/>
                <w:szCs w:val="16"/>
              </w:rPr>
            </w:pPr>
          </w:p>
        </w:tc>
        <w:tc>
          <w:tcPr>
            <w:tcW w:w="295" w:type="pct"/>
            <w:vAlign w:val="center"/>
          </w:tcPr>
          <w:p w14:paraId="599820CC" w14:textId="77777777" w:rsidR="00382352" w:rsidRPr="007E545E" w:rsidRDefault="00382352" w:rsidP="008B46DD">
            <w:pPr>
              <w:jc w:val="center"/>
              <w:rPr>
                <w:sz w:val="16"/>
                <w:szCs w:val="16"/>
              </w:rPr>
            </w:pPr>
            <w:r w:rsidRPr="007E545E">
              <w:rPr>
                <w:sz w:val="16"/>
                <w:szCs w:val="16"/>
              </w:rPr>
              <w:t>Demons</w:t>
            </w:r>
          </w:p>
          <w:p w14:paraId="599820CD" w14:textId="77777777" w:rsidR="00382352" w:rsidRPr="007E545E" w:rsidRDefault="00382352" w:rsidP="008B46DD">
            <w:pPr>
              <w:jc w:val="center"/>
              <w:rPr>
                <w:sz w:val="16"/>
                <w:szCs w:val="16"/>
              </w:rPr>
            </w:pPr>
            <w:r w:rsidRPr="007E545E">
              <w:rPr>
                <w:sz w:val="16"/>
                <w:szCs w:val="16"/>
              </w:rPr>
              <w:t>ration</w:t>
            </w:r>
          </w:p>
        </w:tc>
        <w:tc>
          <w:tcPr>
            <w:tcW w:w="251" w:type="pct"/>
            <w:vAlign w:val="center"/>
          </w:tcPr>
          <w:p w14:paraId="599820CE" w14:textId="77777777" w:rsidR="00382352" w:rsidRPr="007E545E" w:rsidRDefault="00382352" w:rsidP="008B46DD">
            <w:pPr>
              <w:jc w:val="center"/>
              <w:rPr>
                <w:sz w:val="16"/>
                <w:szCs w:val="16"/>
              </w:rPr>
            </w:pPr>
            <w:r w:rsidRPr="007E545E">
              <w:rPr>
                <w:sz w:val="16"/>
                <w:szCs w:val="16"/>
              </w:rPr>
              <w:t>Check</w:t>
            </w:r>
          </w:p>
        </w:tc>
        <w:tc>
          <w:tcPr>
            <w:tcW w:w="238" w:type="pct"/>
            <w:vAlign w:val="center"/>
          </w:tcPr>
          <w:p w14:paraId="599820CF" w14:textId="77777777" w:rsidR="00382352" w:rsidRPr="007E545E" w:rsidRDefault="00382352" w:rsidP="008B46DD">
            <w:pPr>
              <w:jc w:val="center"/>
              <w:rPr>
                <w:bCs/>
                <w:sz w:val="16"/>
                <w:szCs w:val="16"/>
              </w:rPr>
            </w:pPr>
            <w:r w:rsidRPr="007E545E">
              <w:rPr>
                <w:bCs/>
                <w:sz w:val="16"/>
                <w:szCs w:val="16"/>
              </w:rPr>
              <w:t>Gross</w:t>
            </w:r>
          </w:p>
          <w:p w14:paraId="599820D0" w14:textId="77777777" w:rsidR="00382352" w:rsidRPr="007E545E" w:rsidRDefault="00382352" w:rsidP="008B46DD">
            <w:pPr>
              <w:jc w:val="center"/>
              <w:rPr>
                <w:bCs/>
                <w:sz w:val="16"/>
                <w:szCs w:val="16"/>
              </w:rPr>
            </w:pPr>
            <w:r w:rsidRPr="007E545E">
              <w:rPr>
                <w:bCs/>
                <w:sz w:val="16"/>
                <w:szCs w:val="16"/>
              </w:rPr>
              <w:t>Cost</w:t>
            </w:r>
          </w:p>
        </w:tc>
        <w:tc>
          <w:tcPr>
            <w:tcW w:w="260" w:type="pct"/>
            <w:vAlign w:val="center"/>
          </w:tcPr>
          <w:p w14:paraId="599820D1" w14:textId="77777777" w:rsidR="00382352" w:rsidRPr="007E545E" w:rsidRDefault="00382352" w:rsidP="008B46DD">
            <w:pPr>
              <w:jc w:val="center"/>
              <w:rPr>
                <w:bCs/>
                <w:sz w:val="16"/>
                <w:szCs w:val="16"/>
              </w:rPr>
            </w:pPr>
            <w:r w:rsidRPr="007E545E">
              <w:rPr>
                <w:bCs/>
                <w:sz w:val="16"/>
                <w:szCs w:val="16"/>
              </w:rPr>
              <w:t>Gross</w:t>
            </w:r>
          </w:p>
          <w:p w14:paraId="599820D2" w14:textId="77777777" w:rsidR="00382352" w:rsidRPr="007E545E" w:rsidRDefault="00382352" w:rsidP="008B46DD">
            <w:pPr>
              <w:jc w:val="center"/>
              <w:rPr>
                <w:bCs/>
                <w:sz w:val="16"/>
                <w:szCs w:val="16"/>
              </w:rPr>
            </w:pPr>
            <w:r w:rsidRPr="007E545E">
              <w:rPr>
                <w:bCs/>
                <w:sz w:val="16"/>
                <w:szCs w:val="16"/>
              </w:rPr>
              <w:t>Return</w:t>
            </w:r>
          </w:p>
        </w:tc>
        <w:tc>
          <w:tcPr>
            <w:tcW w:w="260" w:type="pct"/>
            <w:vAlign w:val="center"/>
          </w:tcPr>
          <w:p w14:paraId="599820D3" w14:textId="77777777" w:rsidR="00382352" w:rsidRPr="007E545E" w:rsidRDefault="00382352" w:rsidP="008B46DD">
            <w:pPr>
              <w:jc w:val="center"/>
              <w:rPr>
                <w:bCs/>
                <w:sz w:val="16"/>
                <w:szCs w:val="16"/>
              </w:rPr>
            </w:pPr>
            <w:r w:rsidRPr="007E545E">
              <w:rPr>
                <w:bCs/>
                <w:sz w:val="16"/>
                <w:szCs w:val="16"/>
              </w:rPr>
              <w:t>Net Return</w:t>
            </w:r>
          </w:p>
        </w:tc>
        <w:tc>
          <w:tcPr>
            <w:tcW w:w="220" w:type="pct"/>
            <w:vAlign w:val="center"/>
          </w:tcPr>
          <w:p w14:paraId="599820D4" w14:textId="77777777" w:rsidR="00382352" w:rsidRPr="007E545E" w:rsidRDefault="00382352" w:rsidP="008B46DD">
            <w:pPr>
              <w:jc w:val="center"/>
              <w:rPr>
                <w:bCs/>
                <w:sz w:val="16"/>
                <w:szCs w:val="16"/>
              </w:rPr>
            </w:pPr>
            <w:r w:rsidRPr="007E545E">
              <w:rPr>
                <w:bCs/>
                <w:sz w:val="16"/>
                <w:szCs w:val="16"/>
              </w:rPr>
              <w:t>**</w:t>
            </w:r>
          </w:p>
          <w:p w14:paraId="599820D5" w14:textId="77777777" w:rsidR="00382352" w:rsidRPr="007E545E" w:rsidRDefault="00382352" w:rsidP="008B46DD">
            <w:pPr>
              <w:jc w:val="center"/>
              <w:rPr>
                <w:bCs/>
                <w:sz w:val="16"/>
                <w:szCs w:val="16"/>
              </w:rPr>
            </w:pPr>
            <w:r w:rsidRPr="007E545E">
              <w:rPr>
                <w:bCs/>
                <w:sz w:val="16"/>
                <w:szCs w:val="16"/>
              </w:rPr>
              <w:t>BCR</w:t>
            </w:r>
          </w:p>
        </w:tc>
        <w:tc>
          <w:tcPr>
            <w:tcW w:w="238" w:type="pct"/>
            <w:vAlign w:val="center"/>
          </w:tcPr>
          <w:p w14:paraId="599820D6" w14:textId="77777777" w:rsidR="00382352" w:rsidRPr="007E545E" w:rsidRDefault="00382352" w:rsidP="008B46DD">
            <w:pPr>
              <w:jc w:val="center"/>
              <w:rPr>
                <w:bCs/>
                <w:sz w:val="16"/>
                <w:szCs w:val="16"/>
              </w:rPr>
            </w:pPr>
            <w:r w:rsidRPr="007E545E">
              <w:rPr>
                <w:bCs/>
                <w:sz w:val="16"/>
                <w:szCs w:val="16"/>
              </w:rPr>
              <w:t>Gross</w:t>
            </w:r>
          </w:p>
          <w:p w14:paraId="599820D7" w14:textId="77777777" w:rsidR="00382352" w:rsidRPr="007E545E" w:rsidRDefault="00382352" w:rsidP="008B46DD">
            <w:pPr>
              <w:jc w:val="center"/>
              <w:rPr>
                <w:bCs/>
                <w:sz w:val="16"/>
                <w:szCs w:val="16"/>
              </w:rPr>
            </w:pPr>
            <w:r w:rsidRPr="007E545E">
              <w:rPr>
                <w:bCs/>
                <w:sz w:val="16"/>
                <w:szCs w:val="16"/>
              </w:rPr>
              <w:t>Cost</w:t>
            </w:r>
          </w:p>
        </w:tc>
        <w:tc>
          <w:tcPr>
            <w:tcW w:w="260" w:type="pct"/>
            <w:vAlign w:val="center"/>
          </w:tcPr>
          <w:p w14:paraId="599820D8" w14:textId="77777777" w:rsidR="00382352" w:rsidRPr="007E545E" w:rsidRDefault="00382352" w:rsidP="008B46DD">
            <w:pPr>
              <w:jc w:val="center"/>
              <w:rPr>
                <w:bCs/>
                <w:sz w:val="16"/>
                <w:szCs w:val="16"/>
              </w:rPr>
            </w:pPr>
            <w:r w:rsidRPr="007E545E">
              <w:rPr>
                <w:bCs/>
                <w:sz w:val="16"/>
                <w:szCs w:val="16"/>
              </w:rPr>
              <w:t>Gross</w:t>
            </w:r>
          </w:p>
          <w:p w14:paraId="599820D9" w14:textId="77777777" w:rsidR="00382352" w:rsidRPr="007E545E" w:rsidRDefault="00382352" w:rsidP="008B46DD">
            <w:pPr>
              <w:jc w:val="center"/>
              <w:rPr>
                <w:bCs/>
                <w:sz w:val="16"/>
                <w:szCs w:val="16"/>
              </w:rPr>
            </w:pPr>
            <w:r w:rsidRPr="007E545E">
              <w:rPr>
                <w:bCs/>
                <w:sz w:val="16"/>
                <w:szCs w:val="16"/>
              </w:rPr>
              <w:t>Return</w:t>
            </w:r>
          </w:p>
        </w:tc>
        <w:tc>
          <w:tcPr>
            <w:tcW w:w="260" w:type="pct"/>
            <w:vAlign w:val="center"/>
          </w:tcPr>
          <w:p w14:paraId="599820DA" w14:textId="77777777" w:rsidR="00382352" w:rsidRPr="007E545E" w:rsidRDefault="00382352" w:rsidP="008B46DD">
            <w:pPr>
              <w:jc w:val="center"/>
              <w:rPr>
                <w:bCs/>
                <w:sz w:val="16"/>
                <w:szCs w:val="16"/>
              </w:rPr>
            </w:pPr>
            <w:r w:rsidRPr="007E545E">
              <w:rPr>
                <w:bCs/>
                <w:sz w:val="16"/>
                <w:szCs w:val="16"/>
              </w:rPr>
              <w:t>Net Return</w:t>
            </w:r>
          </w:p>
        </w:tc>
        <w:tc>
          <w:tcPr>
            <w:tcW w:w="221" w:type="pct"/>
            <w:vAlign w:val="center"/>
          </w:tcPr>
          <w:p w14:paraId="599820DB" w14:textId="77777777" w:rsidR="00382352" w:rsidRPr="007E545E" w:rsidRDefault="00382352" w:rsidP="008B46DD">
            <w:pPr>
              <w:jc w:val="center"/>
              <w:rPr>
                <w:bCs/>
                <w:sz w:val="16"/>
                <w:szCs w:val="16"/>
              </w:rPr>
            </w:pPr>
            <w:r w:rsidRPr="007E545E">
              <w:rPr>
                <w:bCs/>
                <w:sz w:val="16"/>
                <w:szCs w:val="16"/>
              </w:rPr>
              <w:t>**</w:t>
            </w:r>
          </w:p>
          <w:p w14:paraId="599820DC" w14:textId="77777777" w:rsidR="00382352" w:rsidRPr="007E545E" w:rsidRDefault="00382352" w:rsidP="008B46DD">
            <w:pPr>
              <w:jc w:val="center"/>
              <w:rPr>
                <w:bCs/>
                <w:sz w:val="16"/>
                <w:szCs w:val="16"/>
              </w:rPr>
            </w:pPr>
            <w:r w:rsidRPr="007E545E">
              <w:rPr>
                <w:bCs/>
                <w:sz w:val="16"/>
                <w:szCs w:val="16"/>
              </w:rPr>
              <w:t>BCR</w:t>
            </w:r>
          </w:p>
        </w:tc>
      </w:tr>
      <w:tr w:rsidR="00382352" w:rsidRPr="007E545E" w14:paraId="599820F0" w14:textId="77777777" w:rsidTr="00D90B0E">
        <w:trPr>
          <w:cantSplit/>
          <w:jc w:val="center"/>
        </w:trPr>
        <w:tc>
          <w:tcPr>
            <w:tcW w:w="386" w:type="pct"/>
            <w:vAlign w:val="bottom"/>
          </w:tcPr>
          <w:p w14:paraId="599820DE" w14:textId="77777777" w:rsidR="00382352" w:rsidRPr="007E545E" w:rsidRDefault="00382352" w:rsidP="008B46DD">
            <w:pPr>
              <w:rPr>
                <w:rFonts w:eastAsia="Arial Unicode MS"/>
                <w:sz w:val="16"/>
                <w:szCs w:val="16"/>
              </w:rPr>
            </w:pPr>
            <w:r w:rsidRPr="007E545E">
              <w:rPr>
                <w:rFonts w:eastAsia="Arial Unicode MS"/>
                <w:sz w:val="16"/>
                <w:szCs w:val="16"/>
              </w:rPr>
              <w:t xml:space="preserve">Common carps </w:t>
            </w:r>
          </w:p>
        </w:tc>
        <w:tc>
          <w:tcPr>
            <w:tcW w:w="311" w:type="pct"/>
          </w:tcPr>
          <w:p w14:paraId="599820DF" w14:textId="77777777" w:rsidR="00382352" w:rsidRPr="007E545E" w:rsidRDefault="00382352" w:rsidP="008B46DD">
            <w:pPr>
              <w:spacing w:line="360" w:lineRule="auto"/>
              <w:jc w:val="right"/>
              <w:rPr>
                <w:rFonts w:eastAsia="Arial Unicode MS"/>
                <w:sz w:val="16"/>
                <w:szCs w:val="16"/>
              </w:rPr>
            </w:pPr>
          </w:p>
        </w:tc>
        <w:tc>
          <w:tcPr>
            <w:tcW w:w="414" w:type="pct"/>
          </w:tcPr>
          <w:p w14:paraId="599820E0" w14:textId="77777777" w:rsidR="00382352" w:rsidRPr="007E545E" w:rsidRDefault="00382352" w:rsidP="008B46DD">
            <w:pPr>
              <w:spacing w:line="360" w:lineRule="auto"/>
              <w:jc w:val="right"/>
              <w:rPr>
                <w:rFonts w:eastAsia="Arial Unicode MS"/>
                <w:sz w:val="16"/>
                <w:szCs w:val="16"/>
              </w:rPr>
            </w:pPr>
          </w:p>
        </w:tc>
        <w:tc>
          <w:tcPr>
            <w:tcW w:w="270" w:type="pct"/>
            <w:vAlign w:val="bottom"/>
          </w:tcPr>
          <w:p w14:paraId="599820E1" w14:textId="77777777" w:rsidR="00382352" w:rsidRPr="007E545E" w:rsidRDefault="00382352" w:rsidP="008B46DD">
            <w:pPr>
              <w:spacing w:line="360" w:lineRule="auto"/>
              <w:jc w:val="right"/>
              <w:rPr>
                <w:rFonts w:eastAsia="Arial Unicode MS"/>
                <w:sz w:val="16"/>
                <w:szCs w:val="16"/>
              </w:rPr>
            </w:pPr>
          </w:p>
        </w:tc>
        <w:tc>
          <w:tcPr>
            <w:tcW w:w="236" w:type="pct"/>
            <w:vAlign w:val="bottom"/>
          </w:tcPr>
          <w:p w14:paraId="599820E2" w14:textId="77777777" w:rsidR="00382352" w:rsidRPr="007E545E" w:rsidRDefault="00382352" w:rsidP="008B46DD">
            <w:pPr>
              <w:spacing w:line="360" w:lineRule="auto"/>
              <w:jc w:val="right"/>
              <w:rPr>
                <w:rFonts w:eastAsia="Arial Unicode MS"/>
                <w:sz w:val="16"/>
                <w:szCs w:val="16"/>
              </w:rPr>
            </w:pPr>
          </w:p>
        </w:tc>
        <w:tc>
          <w:tcPr>
            <w:tcW w:w="295" w:type="pct"/>
            <w:vAlign w:val="bottom"/>
          </w:tcPr>
          <w:p w14:paraId="599820E3" w14:textId="77777777" w:rsidR="00382352" w:rsidRPr="007E545E" w:rsidRDefault="00382352" w:rsidP="008B46DD">
            <w:pPr>
              <w:spacing w:line="360" w:lineRule="auto"/>
              <w:jc w:val="right"/>
              <w:rPr>
                <w:rFonts w:eastAsia="Arial Unicode MS"/>
                <w:sz w:val="16"/>
                <w:szCs w:val="16"/>
              </w:rPr>
            </w:pPr>
          </w:p>
        </w:tc>
        <w:tc>
          <w:tcPr>
            <w:tcW w:w="251" w:type="pct"/>
          </w:tcPr>
          <w:p w14:paraId="599820E4" w14:textId="77777777" w:rsidR="00382352" w:rsidRPr="007E545E" w:rsidRDefault="00382352" w:rsidP="008B46DD">
            <w:pPr>
              <w:spacing w:line="360" w:lineRule="auto"/>
              <w:jc w:val="right"/>
              <w:rPr>
                <w:rFonts w:eastAsia="Arial Unicode MS"/>
                <w:sz w:val="16"/>
                <w:szCs w:val="16"/>
              </w:rPr>
            </w:pPr>
          </w:p>
        </w:tc>
        <w:tc>
          <w:tcPr>
            <w:tcW w:w="334" w:type="pct"/>
            <w:vAlign w:val="bottom"/>
          </w:tcPr>
          <w:p w14:paraId="599820E5" w14:textId="77777777" w:rsidR="00382352" w:rsidRPr="007E545E" w:rsidRDefault="00382352" w:rsidP="008B46DD">
            <w:pPr>
              <w:spacing w:line="360" w:lineRule="auto"/>
              <w:jc w:val="right"/>
              <w:rPr>
                <w:rFonts w:eastAsia="Arial Unicode MS"/>
                <w:sz w:val="16"/>
                <w:szCs w:val="16"/>
              </w:rPr>
            </w:pPr>
          </w:p>
        </w:tc>
        <w:tc>
          <w:tcPr>
            <w:tcW w:w="295" w:type="pct"/>
          </w:tcPr>
          <w:p w14:paraId="599820E6" w14:textId="77777777" w:rsidR="00382352" w:rsidRPr="007E545E" w:rsidRDefault="00382352" w:rsidP="008B46DD">
            <w:pPr>
              <w:spacing w:line="360" w:lineRule="auto"/>
              <w:jc w:val="right"/>
              <w:rPr>
                <w:rFonts w:eastAsia="Arial Unicode MS"/>
                <w:sz w:val="16"/>
                <w:szCs w:val="16"/>
              </w:rPr>
            </w:pPr>
          </w:p>
        </w:tc>
        <w:tc>
          <w:tcPr>
            <w:tcW w:w="251" w:type="pct"/>
          </w:tcPr>
          <w:p w14:paraId="599820E7" w14:textId="77777777" w:rsidR="00382352" w:rsidRPr="007E545E" w:rsidRDefault="00382352" w:rsidP="008B46DD">
            <w:pPr>
              <w:spacing w:line="360" w:lineRule="auto"/>
              <w:jc w:val="right"/>
              <w:rPr>
                <w:rFonts w:eastAsia="Arial Unicode MS"/>
                <w:sz w:val="16"/>
                <w:szCs w:val="16"/>
              </w:rPr>
            </w:pPr>
          </w:p>
        </w:tc>
        <w:tc>
          <w:tcPr>
            <w:tcW w:w="238" w:type="pct"/>
          </w:tcPr>
          <w:p w14:paraId="599820E8" w14:textId="77777777" w:rsidR="00382352" w:rsidRPr="007E545E" w:rsidRDefault="00382352" w:rsidP="008B46DD">
            <w:pPr>
              <w:spacing w:line="360" w:lineRule="auto"/>
              <w:jc w:val="right"/>
              <w:rPr>
                <w:rFonts w:eastAsia="Arial Unicode MS"/>
                <w:sz w:val="16"/>
                <w:szCs w:val="16"/>
              </w:rPr>
            </w:pPr>
          </w:p>
        </w:tc>
        <w:tc>
          <w:tcPr>
            <w:tcW w:w="260" w:type="pct"/>
          </w:tcPr>
          <w:p w14:paraId="599820E9" w14:textId="77777777" w:rsidR="00382352" w:rsidRPr="007E545E" w:rsidRDefault="00382352" w:rsidP="008B46DD">
            <w:pPr>
              <w:spacing w:line="360" w:lineRule="auto"/>
              <w:jc w:val="right"/>
              <w:rPr>
                <w:rFonts w:eastAsia="Arial Unicode MS"/>
                <w:sz w:val="16"/>
                <w:szCs w:val="16"/>
              </w:rPr>
            </w:pPr>
          </w:p>
        </w:tc>
        <w:tc>
          <w:tcPr>
            <w:tcW w:w="260" w:type="pct"/>
          </w:tcPr>
          <w:p w14:paraId="599820EA" w14:textId="77777777" w:rsidR="00382352" w:rsidRPr="007E545E" w:rsidRDefault="00382352" w:rsidP="008B46DD">
            <w:pPr>
              <w:spacing w:line="360" w:lineRule="auto"/>
              <w:jc w:val="right"/>
              <w:rPr>
                <w:rFonts w:eastAsia="Arial Unicode MS"/>
                <w:sz w:val="16"/>
                <w:szCs w:val="16"/>
              </w:rPr>
            </w:pPr>
          </w:p>
        </w:tc>
        <w:tc>
          <w:tcPr>
            <w:tcW w:w="220" w:type="pct"/>
          </w:tcPr>
          <w:p w14:paraId="599820EB" w14:textId="77777777" w:rsidR="00382352" w:rsidRPr="007E545E" w:rsidRDefault="00382352" w:rsidP="008B46DD">
            <w:pPr>
              <w:spacing w:line="360" w:lineRule="auto"/>
              <w:jc w:val="right"/>
              <w:rPr>
                <w:rFonts w:eastAsia="Arial Unicode MS"/>
                <w:sz w:val="16"/>
                <w:szCs w:val="16"/>
              </w:rPr>
            </w:pPr>
          </w:p>
        </w:tc>
        <w:tc>
          <w:tcPr>
            <w:tcW w:w="238" w:type="pct"/>
          </w:tcPr>
          <w:p w14:paraId="599820EC" w14:textId="77777777" w:rsidR="00382352" w:rsidRPr="007E545E" w:rsidRDefault="00382352" w:rsidP="008B46DD">
            <w:pPr>
              <w:spacing w:line="360" w:lineRule="auto"/>
              <w:jc w:val="right"/>
              <w:rPr>
                <w:rFonts w:eastAsia="Arial Unicode MS"/>
                <w:sz w:val="16"/>
                <w:szCs w:val="16"/>
              </w:rPr>
            </w:pPr>
          </w:p>
        </w:tc>
        <w:tc>
          <w:tcPr>
            <w:tcW w:w="260" w:type="pct"/>
          </w:tcPr>
          <w:p w14:paraId="599820ED" w14:textId="77777777" w:rsidR="00382352" w:rsidRPr="007E545E" w:rsidRDefault="00382352" w:rsidP="008B46DD">
            <w:pPr>
              <w:spacing w:line="360" w:lineRule="auto"/>
              <w:jc w:val="right"/>
              <w:rPr>
                <w:rFonts w:eastAsia="Arial Unicode MS"/>
                <w:sz w:val="16"/>
                <w:szCs w:val="16"/>
              </w:rPr>
            </w:pPr>
          </w:p>
        </w:tc>
        <w:tc>
          <w:tcPr>
            <w:tcW w:w="260" w:type="pct"/>
          </w:tcPr>
          <w:p w14:paraId="599820EE" w14:textId="77777777" w:rsidR="00382352" w:rsidRPr="007E545E" w:rsidRDefault="00382352" w:rsidP="008B46DD">
            <w:pPr>
              <w:spacing w:line="360" w:lineRule="auto"/>
              <w:jc w:val="right"/>
              <w:rPr>
                <w:rFonts w:eastAsia="Arial Unicode MS"/>
                <w:sz w:val="16"/>
                <w:szCs w:val="16"/>
              </w:rPr>
            </w:pPr>
          </w:p>
        </w:tc>
        <w:tc>
          <w:tcPr>
            <w:tcW w:w="221" w:type="pct"/>
            <w:vAlign w:val="bottom"/>
          </w:tcPr>
          <w:p w14:paraId="599820EF" w14:textId="77777777" w:rsidR="00382352" w:rsidRPr="007E545E" w:rsidRDefault="00382352" w:rsidP="008B46DD">
            <w:pPr>
              <w:spacing w:line="360" w:lineRule="auto"/>
              <w:jc w:val="right"/>
              <w:rPr>
                <w:rFonts w:eastAsia="Arial Unicode MS"/>
                <w:sz w:val="16"/>
                <w:szCs w:val="16"/>
              </w:rPr>
            </w:pPr>
          </w:p>
        </w:tc>
      </w:tr>
      <w:tr w:rsidR="00382352" w:rsidRPr="007E545E" w14:paraId="59982103" w14:textId="77777777" w:rsidTr="00D90B0E">
        <w:trPr>
          <w:cantSplit/>
          <w:jc w:val="center"/>
        </w:trPr>
        <w:tc>
          <w:tcPr>
            <w:tcW w:w="386" w:type="pct"/>
            <w:vAlign w:val="bottom"/>
          </w:tcPr>
          <w:p w14:paraId="599820F1" w14:textId="77777777" w:rsidR="00382352" w:rsidRPr="007E545E" w:rsidRDefault="00382352" w:rsidP="008B46DD">
            <w:pPr>
              <w:rPr>
                <w:rFonts w:eastAsia="Arial Unicode MS"/>
                <w:sz w:val="16"/>
                <w:szCs w:val="16"/>
              </w:rPr>
            </w:pPr>
            <w:r w:rsidRPr="007E545E">
              <w:rPr>
                <w:rFonts w:eastAsia="Arial Unicode MS"/>
                <w:sz w:val="16"/>
                <w:szCs w:val="16"/>
              </w:rPr>
              <w:t xml:space="preserve">Mussels </w:t>
            </w:r>
          </w:p>
        </w:tc>
        <w:tc>
          <w:tcPr>
            <w:tcW w:w="311" w:type="pct"/>
          </w:tcPr>
          <w:p w14:paraId="599820F2" w14:textId="77777777" w:rsidR="00382352" w:rsidRPr="007E545E" w:rsidRDefault="00382352" w:rsidP="008B46DD">
            <w:pPr>
              <w:spacing w:line="360" w:lineRule="auto"/>
              <w:jc w:val="right"/>
              <w:rPr>
                <w:rFonts w:eastAsia="Arial Unicode MS"/>
                <w:sz w:val="16"/>
                <w:szCs w:val="16"/>
              </w:rPr>
            </w:pPr>
          </w:p>
        </w:tc>
        <w:tc>
          <w:tcPr>
            <w:tcW w:w="414" w:type="pct"/>
          </w:tcPr>
          <w:p w14:paraId="599820F3" w14:textId="77777777" w:rsidR="00382352" w:rsidRPr="007E545E" w:rsidRDefault="00382352" w:rsidP="008B46DD">
            <w:pPr>
              <w:spacing w:line="360" w:lineRule="auto"/>
              <w:jc w:val="right"/>
              <w:rPr>
                <w:rFonts w:eastAsia="Arial Unicode MS"/>
                <w:sz w:val="16"/>
                <w:szCs w:val="16"/>
              </w:rPr>
            </w:pPr>
          </w:p>
        </w:tc>
        <w:tc>
          <w:tcPr>
            <w:tcW w:w="270" w:type="pct"/>
            <w:vAlign w:val="bottom"/>
          </w:tcPr>
          <w:p w14:paraId="599820F4" w14:textId="77777777" w:rsidR="00382352" w:rsidRPr="007E545E" w:rsidRDefault="00382352" w:rsidP="008B46DD">
            <w:pPr>
              <w:spacing w:line="360" w:lineRule="auto"/>
              <w:jc w:val="right"/>
              <w:rPr>
                <w:rFonts w:eastAsia="Arial Unicode MS"/>
                <w:sz w:val="16"/>
                <w:szCs w:val="16"/>
              </w:rPr>
            </w:pPr>
          </w:p>
        </w:tc>
        <w:tc>
          <w:tcPr>
            <w:tcW w:w="236" w:type="pct"/>
            <w:vAlign w:val="bottom"/>
          </w:tcPr>
          <w:p w14:paraId="599820F5" w14:textId="77777777" w:rsidR="00382352" w:rsidRPr="007E545E" w:rsidRDefault="00382352" w:rsidP="008B46DD">
            <w:pPr>
              <w:spacing w:line="360" w:lineRule="auto"/>
              <w:jc w:val="right"/>
              <w:rPr>
                <w:rFonts w:eastAsia="Arial Unicode MS"/>
                <w:sz w:val="16"/>
                <w:szCs w:val="16"/>
              </w:rPr>
            </w:pPr>
          </w:p>
        </w:tc>
        <w:tc>
          <w:tcPr>
            <w:tcW w:w="295" w:type="pct"/>
            <w:vAlign w:val="bottom"/>
          </w:tcPr>
          <w:p w14:paraId="599820F6" w14:textId="77777777" w:rsidR="00382352" w:rsidRPr="007E545E" w:rsidRDefault="00382352" w:rsidP="008B46DD">
            <w:pPr>
              <w:spacing w:line="360" w:lineRule="auto"/>
              <w:jc w:val="right"/>
              <w:rPr>
                <w:rFonts w:eastAsia="Arial Unicode MS"/>
                <w:sz w:val="16"/>
                <w:szCs w:val="16"/>
              </w:rPr>
            </w:pPr>
          </w:p>
        </w:tc>
        <w:tc>
          <w:tcPr>
            <w:tcW w:w="251" w:type="pct"/>
          </w:tcPr>
          <w:p w14:paraId="599820F7" w14:textId="77777777" w:rsidR="00382352" w:rsidRPr="007E545E" w:rsidRDefault="00382352" w:rsidP="008B46DD">
            <w:pPr>
              <w:spacing w:line="360" w:lineRule="auto"/>
              <w:jc w:val="right"/>
              <w:rPr>
                <w:rFonts w:eastAsia="Arial Unicode MS"/>
                <w:sz w:val="16"/>
                <w:szCs w:val="16"/>
              </w:rPr>
            </w:pPr>
          </w:p>
        </w:tc>
        <w:tc>
          <w:tcPr>
            <w:tcW w:w="334" w:type="pct"/>
            <w:vAlign w:val="bottom"/>
          </w:tcPr>
          <w:p w14:paraId="599820F8" w14:textId="77777777" w:rsidR="00382352" w:rsidRPr="007E545E" w:rsidRDefault="00382352" w:rsidP="008B46DD">
            <w:pPr>
              <w:spacing w:line="360" w:lineRule="auto"/>
              <w:jc w:val="right"/>
              <w:rPr>
                <w:rFonts w:eastAsia="Arial Unicode MS"/>
                <w:sz w:val="16"/>
                <w:szCs w:val="16"/>
              </w:rPr>
            </w:pPr>
          </w:p>
        </w:tc>
        <w:tc>
          <w:tcPr>
            <w:tcW w:w="295" w:type="pct"/>
          </w:tcPr>
          <w:p w14:paraId="599820F9" w14:textId="77777777" w:rsidR="00382352" w:rsidRPr="007E545E" w:rsidRDefault="00382352" w:rsidP="008B46DD">
            <w:pPr>
              <w:spacing w:line="360" w:lineRule="auto"/>
              <w:jc w:val="right"/>
              <w:rPr>
                <w:rFonts w:eastAsia="Arial Unicode MS"/>
                <w:sz w:val="16"/>
                <w:szCs w:val="16"/>
              </w:rPr>
            </w:pPr>
          </w:p>
        </w:tc>
        <w:tc>
          <w:tcPr>
            <w:tcW w:w="251" w:type="pct"/>
          </w:tcPr>
          <w:p w14:paraId="599820FA" w14:textId="77777777" w:rsidR="00382352" w:rsidRPr="007E545E" w:rsidRDefault="00382352" w:rsidP="008B46DD">
            <w:pPr>
              <w:spacing w:line="360" w:lineRule="auto"/>
              <w:jc w:val="right"/>
              <w:rPr>
                <w:rFonts w:eastAsia="Arial Unicode MS"/>
                <w:sz w:val="16"/>
                <w:szCs w:val="16"/>
              </w:rPr>
            </w:pPr>
          </w:p>
        </w:tc>
        <w:tc>
          <w:tcPr>
            <w:tcW w:w="238" w:type="pct"/>
          </w:tcPr>
          <w:p w14:paraId="599820FB" w14:textId="77777777" w:rsidR="00382352" w:rsidRPr="007E545E" w:rsidRDefault="00382352" w:rsidP="008B46DD">
            <w:pPr>
              <w:spacing w:line="360" w:lineRule="auto"/>
              <w:jc w:val="right"/>
              <w:rPr>
                <w:rFonts w:eastAsia="Arial Unicode MS"/>
                <w:sz w:val="16"/>
                <w:szCs w:val="16"/>
              </w:rPr>
            </w:pPr>
          </w:p>
        </w:tc>
        <w:tc>
          <w:tcPr>
            <w:tcW w:w="260" w:type="pct"/>
          </w:tcPr>
          <w:p w14:paraId="599820FC" w14:textId="77777777" w:rsidR="00382352" w:rsidRPr="007E545E" w:rsidRDefault="00382352" w:rsidP="008B46DD">
            <w:pPr>
              <w:spacing w:line="360" w:lineRule="auto"/>
              <w:jc w:val="right"/>
              <w:rPr>
                <w:rFonts w:eastAsia="Arial Unicode MS"/>
                <w:sz w:val="16"/>
                <w:szCs w:val="16"/>
              </w:rPr>
            </w:pPr>
          </w:p>
        </w:tc>
        <w:tc>
          <w:tcPr>
            <w:tcW w:w="260" w:type="pct"/>
          </w:tcPr>
          <w:p w14:paraId="599820FD" w14:textId="77777777" w:rsidR="00382352" w:rsidRPr="007E545E" w:rsidRDefault="00382352" w:rsidP="008B46DD">
            <w:pPr>
              <w:spacing w:line="360" w:lineRule="auto"/>
              <w:jc w:val="right"/>
              <w:rPr>
                <w:rFonts w:eastAsia="Arial Unicode MS"/>
                <w:sz w:val="16"/>
                <w:szCs w:val="16"/>
              </w:rPr>
            </w:pPr>
          </w:p>
        </w:tc>
        <w:tc>
          <w:tcPr>
            <w:tcW w:w="220" w:type="pct"/>
          </w:tcPr>
          <w:p w14:paraId="599820FE" w14:textId="77777777" w:rsidR="00382352" w:rsidRPr="007E545E" w:rsidRDefault="00382352" w:rsidP="008B46DD">
            <w:pPr>
              <w:spacing w:line="360" w:lineRule="auto"/>
              <w:jc w:val="right"/>
              <w:rPr>
                <w:rFonts w:eastAsia="Arial Unicode MS"/>
                <w:sz w:val="16"/>
                <w:szCs w:val="16"/>
              </w:rPr>
            </w:pPr>
          </w:p>
        </w:tc>
        <w:tc>
          <w:tcPr>
            <w:tcW w:w="238" w:type="pct"/>
          </w:tcPr>
          <w:p w14:paraId="599820FF" w14:textId="77777777" w:rsidR="00382352" w:rsidRPr="007E545E" w:rsidRDefault="00382352" w:rsidP="008B46DD">
            <w:pPr>
              <w:spacing w:line="360" w:lineRule="auto"/>
              <w:jc w:val="right"/>
              <w:rPr>
                <w:rFonts w:eastAsia="Arial Unicode MS"/>
                <w:sz w:val="16"/>
                <w:szCs w:val="16"/>
              </w:rPr>
            </w:pPr>
          </w:p>
        </w:tc>
        <w:tc>
          <w:tcPr>
            <w:tcW w:w="260" w:type="pct"/>
          </w:tcPr>
          <w:p w14:paraId="59982100" w14:textId="77777777" w:rsidR="00382352" w:rsidRPr="007E545E" w:rsidRDefault="00382352" w:rsidP="008B46DD">
            <w:pPr>
              <w:spacing w:line="360" w:lineRule="auto"/>
              <w:jc w:val="right"/>
              <w:rPr>
                <w:rFonts w:eastAsia="Arial Unicode MS"/>
                <w:sz w:val="16"/>
                <w:szCs w:val="16"/>
              </w:rPr>
            </w:pPr>
          </w:p>
        </w:tc>
        <w:tc>
          <w:tcPr>
            <w:tcW w:w="260" w:type="pct"/>
          </w:tcPr>
          <w:p w14:paraId="59982101" w14:textId="77777777" w:rsidR="00382352" w:rsidRPr="007E545E" w:rsidRDefault="00382352" w:rsidP="008B46DD">
            <w:pPr>
              <w:spacing w:line="360" w:lineRule="auto"/>
              <w:jc w:val="right"/>
              <w:rPr>
                <w:rFonts w:eastAsia="Arial Unicode MS"/>
                <w:sz w:val="16"/>
                <w:szCs w:val="16"/>
              </w:rPr>
            </w:pPr>
          </w:p>
        </w:tc>
        <w:tc>
          <w:tcPr>
            <w:tcW w:w="221" w:type="pct"/>
            <w:vAlign w:val="bottom"/>
          </w:tcPr>
          <w:p w14:paraId="59982102" w14:textId="77777777" w:rsidR="00382352" w:rsidRPr="007E545E" w:rsidRDefault="00382352" w:rsidP="008B46DD">
            <w:pPr>
              <w:spacing w:line="360" w:lineRule="auto"/>
              <w:jc w:val="right"/>
              <w:rPr>
                <w:rFonts w:eastAsia="Arial Unicode MS"/>
                <w:sz w:val="16"/>
                <w:szCs w:val="16"/>
              </w:rPr>
            </w:pPr>
          </w:p>
        </w:tc>
      </w:tr>
      <w:tr w:rsidR="00382352" w:rsidRPr="007E545E" w14:paraId="59982116" w14:textId="77777777" w:rsidTr="00D90B0E">
        <w:trPr>
          <w:cantSplit/>
          <w:jc w:val="center"/>
        </w:trPr>
        <w:tc>
          <w:tcPr>
            <w:tcW w:w="386" w:type="pct"/>
            <w:vAlign w:val="bottom"/>
          </w:tcPr>
          <w:p w14:paraId="59982104" w14:textId="77777777" w:rsidR="00382352" w:rsidRPr="007E545E" w:rsidRDefault="00D90B0E" w:rsidP="008B46DD">
            <w:pPr>
              <w:rPr>
                <w:rFonts w:eastAsia="Arial Unicode MS"/>
                <w:sz w:val="16"/>
                <w:szCs w:val="16"/>
              </w:rPr>
            </w:pPr>
            <w:r>
              <w:rPr>
                <w:rFonts w:eastAsia="Arial Unicode MS"/>
                <w:sz w:val="16"/>
                <w:szCs w:val="16"/>
              </w:rPr>
              <w:t>IMC</w:t>
            </w:r>
          </w:p>
        </w:tc>
        <w:tc>
          <w:tcPr>
            <w:tcW w:w="311" w:type="pct"/>
          </w:tcPr>
          <w:p w14:paraId="59982105" w14:textId="77777777" w:rsidR="00382352" w:rsidRPr="007E545E" w:rsidRDefault="00382352" w:rsidP="008B46DD">
            <w:pPr>
              <w:spacing w:line="360" w:lineRule="auto"/>
              <w:jc w:val="right"/>
              <w:rPr>
                <w:rFonts w:eastAsia="Arial Unicode MS"/>
                <w:sz w:val="16"/>
                <w:szCs w:val="16"/>
              </w:rPr>
            </w:pPr>
          </w:p>
        </w:tc>
        <w:tc>
          <w:tcPr>
            <w:tcW w:w="414" w:type="pct"/>
          </w:tcPr>
          <w:p w14:paraId="59982106" w14:textId="77777777" w:rsidR="00382352" w:rsidRPr="007E545E" w:rsidRDefault="00382352" w:rsidP="008B46DD">
            <w:pPr>
              <w:spacing w:line="360" w:lineRule="auto"/>
              <w:jc w:val="right"/>
              <w:rPr>
                <w:rFonts w:eastAsia="Arial Unicode MS"/>
                <w:sz w:val="16"/>
                <w:szCs w:val="16"/>
              </w:rPr>
            </w:pPr>
          </w:p>
        </w:tc>
        <w:tc>
          <w:tcPr>
            <w:tcW w:w="270" w:type="pct"/>
            <w:vAlign w:val="bottom"/>
          </w:tcPr>
          <w:p w14:paraId="59982107" w14:textId="77777777" w:rsidR="00382352" w:rsidRPr="007E545E" w:rsidRDefault="00382352" w:rsidP="008B46DD">
            <w:pPr>
              <w:spacing w:line="360" w:lineRule="auto"/>
              <w:jc w:val="right"/>
              <w:rPr>
                <w:rFonts w:eastAsia="Arial Unicode MS"/>
                <w:sz w:val="16"/>
                <w:szCs w:val="16"/>
              </w:rPr>
            </w:pPr>
          </w:p>
        </w:tc>
        <w:tc>
          <w:tcPr>
            <w:tcW w:w="236" w:type="pct"/>
            <w:vAlign w:val="bottom"/>
          </w:tcPr>
          <w:p w14:paraId="59982108" w14:textId="77777777" w:rsidR="00382352" w:rsidRPr="007E545E" w:rsidRDefault="00382352" w:rsidP="008B46DD">
            <w:pPr>
              <w:spacing w:line="360" w:lineRule="auto"/>
              <w:jc w:val="right"/>
              <w:rPr>
                <w:rFonts w:eastAsia="Arial Unicode MS"/>
                <w:sz w:val="16"/>
                <w:szCs w:val="16"/>
              </w:rPr>
            </w:pPr>
          </w:p>
        </w:tc>
        <w:tc>
          <w:tcPr>
            <w:tcW w:w="295" w:type="pct"/>
            <w:vAlign w:val="bottom"/>
          </w:tcPr>
          <w:p w14:paraId="59982109" w14:textId="77777777" w:rsidR="00382352" w:rsidRPr="007E545E" w:rsidRDefault="00382352" w:rsidP="008B46DD">
            <w:pPr>
              <w:spacing w:line="360" w:lineRule="auto"/>
              <w:jc w:val="right"/>
              <w:rPr>
                <w:rFonts w:eastAsia="Arial Unicode MS"/>
                <w:sz w:val="16"/>
                <w:szCs w:val="16"/>
              </w:rPr>
            </w:pPr>
          </w:p>
        </w:tc>
        <w:tc>
          <w:tcPr>
            <w:tcW w:w="251" w:type="pct"/>
          </w:tcPr>
          <w:p w14:paraId="5998210A" w14:textId="77777777" w:rsidR="00382352" w:rsidRPr="007E545E" w:rsidRDefault="00382352" w:rsidP="008B46DD">
            <w:pPr>
              <w:spacing w:line="360" w:lineRule="auto"/>
              <w:jc w:val="right"/>
              <w:rPr>
                <w:rFonts w:eastAsia="Arial Unicode MS"/>
                <w:sz w:val="16"/>
                <w:szCs w:val="16"/>
              </w:rPr>
            </w:pPr>
          </w:p>
        </w:tc>
        <w:tc>
          <w:tcPr>
            <w:tcW w:w="334" w:type="pct"/>
            <w:vAlign w:val="bottom"/>
          </w:tcPr>
          <w:p w14:paraId="5998210B" w14:textId="77777777" w:rsidR="00382352" w:rsidRPr="007E545E" w:rsidRDefault="00382352" w:rsidP="008B46DD">
            <w:pPr>
              <w:spacing w:line="360" w:lineRule="auto"/>
              <w:jc w:val="right"/>
              <w:rPr>
                <w:rFonts w:eastAsia="Arial Unicode MS"/>
                <w:sz w:val="16"/>
                <w:szCs w:val="16"/>
              </w:rPr>
            </w:pPr>
          </w:p>
        </w:tc>
        <w:tc>
          <w:tcPr>
            <w:tcW w:w="295" w:type="pct"/>
          </w:tcPr>
          <w:p w14:paraId="5998210C" w14:textId="77777777" w:rsidR="00382352" w:rsidRPr="007E545E" w:rsidRDefault="00382352" w:rsidP="008B46DD">
            <w:pPr>
              <w:spacing w:line="360" w:lineRule="auto"/>
              <w:jc w:val="right"/>
              <w:rPr>
                <w:rFonts w:eastAsia="Arial Unicode MS"/>
                <w:sz w:val="16"/>
                <w:szCs w:val="16"/>
              </w:rPr>
            </w:pPr>
          </w:p>
        </w:tc>
        <w:tc>
          <w:tcPr>
            <w:tcW w:w="251" w:type="pct"/>
          </w:tcPr>
          <w:p w14:paraId="5998210D" w14:textId="77777777" w:rsidR="00382352" w:rsidRPr="007E545E" w:rsidRDefault="00382352" w:rsidP="008B46DD">
            <w:pPr>
              <w:spacing w:line="360" w:lineRule="auto"/>
              <w:jc w:val="right"/>
              <w:rPr>
                <w:rFonts w:eastAsia="Arial Unicode MS"/>
                <w:sz w:val="16"/>
                <w:szCs w:val="16"/>
              </w:rPr>
            </w:pPr>
          </w:p>
        </w:tc>
        <w:tc>
          <w:tcPr>
            <w:tcW w:w="238" w:type="pct"/>
          </w:tcPr>
          <w:p w14:paraId="5998210E" w14:textId="77777777" w:rsidR="00382352" w:rsidRPr="007E545E" w:rsidRDefault="00382352" w:rsidP="008B46DD">
            <w:pPr>
              <w:spacing w:line="360" w:lineRule="auto"/>
              <w:jc w:val="right"/>
              <w:rPr>
                <w:rFonts w:eastAsia="Arial Unicode MS"/>
                <w:sz w:val="16"/>
                <w:szCs w:val="16"/>
              </w:rPr>
            </w:pPr>
          </w:p>
        </w:tc>
        <w:tc>
          <w:tcPr>
            <w:tcW w:w="260" w:type="pct"/>
          </w:tcPr>
          <w:p w14:paraId="5998210F" w14:textId="77777777" w:rsidR="00382352" w:rsidRPr="007E545E" w:rsidRDefault="00382352" w:rsidP="008B46DD">
            <w:pPr>
              <w:spacing w:line="360" w:lineRule="auto"/>
              <w:jc w:val="right"/>
              <w:rPr>
                <w:rFonts w:eastAsia="Arial Unicode MS"/>
                <w:sz w:val="16"/>
                <w:szCs w:val="16"/>
              </w:rPr>
            </w:pPr>
          </w:p>
        </w:tc>
        <w:tc>
          <w:tcPr>
            <w:tcW w:w="260" w:type="pct"/>
          </w:tcPr>
          <w:p w14:paraId="59982110" w14:textId="77777777" w:rsidR="00382352" w:rsidRPr="007E545E" w:rsidRDefault="00382352" w:rsidP="008B46DD">
            <w:pPr>
              <w:spacing w:line="360" w:lineRule="auto"/>
              <w:jc w:val="right"/>
              <w:rPr>
                <w:rFonts w:eastAsia="Arial Unicode MS"/>
                <w:sz w:val="16"/>
                <w:szCs w:val="16"/>
              </w:rPr>
            </w:pPr>
          </w:p>
        </w:tc>
        <w:tc>
          <w:tcPr>
            <w:tcW w:w="220" w:type="pct"/>
          </w:tcPr>
          <w:p w14:paraId="59982111" w14:textId="77777777" w:rsidR="00382352" w:rsidRPr="007E545E" w:rsidRDefault="00382352" w:rsidP="008B46DD">
            <w:pPr>
              <w:spacing w:line="360" w:lineRule="auto"/>
              <w:jc w:val="right"/>
              <w:rPr>
                <w:rFonts w:eastAsia="Arial Unicode MS"/>
                <w:sz w:val="16"/>
                <w:szCs w:val="16"/>
              </w:rPr>
            </w:pPr>
          </w:p>
        </w:tc>
        <w:tc>
          <w:tcPr>
            <w:tcW w:w="238" w:type="pct"/>
          </w:tcPr>
          <w:p w14:paraId="59982112" w14:textId="77777777" w:rsidR="00382352" w:rsidRPr="007E545E" w:rsidRDefault="00382352" w:rsidP="008B46DD">
            <w:pPr>
              <w:spacing w:line="360" w:lineRule="auto"/>
              <w:jc w:val="right"/>
              <w:rPr>
                <w:rFonts w:eastAsia="Arial Unicode MS"/>
                <w:sz w:val="16"/>
                <w:szCs w:val="16"/>
              </w:rPr>
            </w:pPr>
          </w:p>
        </w:tc>
        <w:tc>
          <w:tcPr>
            <w:tcW w:w="260" w:type="pct"/>
          </w:tcPr>
          <w:p w14:paraId="59982113" w14:textId="77777777" w:rsidR="00382352" w:rsidRPr="007E545E" w:rsidRDefault="00382352" w:rsidP="008B46DD">
            <w:pPr>
              <w:spacing w:line="360" w:lineRule="auto"/>
              <w:jc w:val="right"/>
              <w:rPr>
                <w:rFonts w:eastAsia="Arial Unicode MS"/>
                <w:sz w:val="16"/>
                <w:szCs w:val="16"/>
              </w:rPr>
            </w:pPr>
          </w:p>
        </w:tc>
        <w:tc>
          <w:tcPr>
            <w:tcW w:w="260" w:type="pct"/>
          </w:tcPr>
          <w:p w14:paraId="59982114" w14:textId="77777777" w:rsidR="00382352" w:rsidRPr="007E545E" w:rsidRDefault="00382352" w:rsidP="008B46DD">
            <w:pPr>
              <w:spacing w:line="360" w:lineRule="auto"/>
              <w:jc w:val="right"/>
              <w:rPr>
                <w:rFonts w:eastAsia="Arial Unicode MS"/>
                <w:sz w:val="16"/>
                <w:szCs w:val="16"/>
              </w:rPr>
            </w:pPr>
          </w:p>
        </w:tc>
        <w:tc>
          <w:tcPr>
            <w:tcW w:w="221" w:type="pct"/>
            <w:vAlign w:val="bottom"/>
          </w:tcPr>
          <w:p w14:paraId="59982115" w14:textId="77777777" w:rsidR="00382352" w:rsidRPr="007E545E" w:rsidRDefault="00382352" w:rsidP="008B46DD">
            <w:pPr>
              <w:spacing w:line="360" w:lineRule="auto"/>
              <w:jc w:val="right"/>
              <w:rPr>
                <w:rFonts w:eastAsia="Arial Unicode MS"/>
                <w:sz w:val="16"/>
                <w:szCs w:val="16"/>
              </w:rPr>
            </w:pPr>
          </w:p>
        </w:tc>
      </w:tr>
      <w:tr w:rsidR="00382352" w:rsidRPr="007E545E" w14:paraId="59982129" w14:textId="77777777" w:rsidTr="00D90B0E">
        <w:trPr>
          <w:cantSplit/>
          <w:jc w:val="center"/>
        </w:trPr>
        <w:tc>
          <w:tcPr>
            <w:tcW w:w="386" w:type="pct"/>
            <w:vAlign w:val="bottom"/>
          </w:tcPr>
          <w:p w14:paraId="59982117" w14:textId="77777777" w:rsidR="00382352" w:rsidRPr="007E545E" w:rsidRDefault="00382352" w:rsidP="008B46DD">
            <w:pPr>
              <w:rPr>
                <w:rFonts w:eastAsia="Arial Unicode MS"/>
                <w:sz w:val="16"/>
                <w:szCs w:val="16"/>
              </w:rPr>
            </w:pPr>
            <w:r w:rsidRPr="007E545E">
              <w:rPr>
                <w:rFonts w:eastAsia="Arial Unicode MS"/>
                <w:sz w:val="16"/>
                <w:szCs w:val="16"/>
              </w:rPr>
              <w:t xml:space="preserve">Ornamental fishes </w:t>
            </w:r>
          </w:p>
        </w:tc>
        <w:tc>
          <w:tcPr>
            <w:tcW w:w="311" w:type="pct"/>
          </w:tcPr>
          <w:p w14:paraId="59982118" w14:textId="77777777" w:rsidR="00382352" w:rsidRPr="007E545E" w:rsidRDefault="00382352" w:rsidP="008B46DD">
            <w:pPr>
              <w:spacing w:line="360" w:lineRule="auto"/>
              <w:jc w:val="right"/>
              <w:rPr>
                <w:rFonts w:eastAsia="Arial Unicode MS"/>
                <w:sz w:val="16"/>
                <w:szCs w:val="16"/>
              </w:rPr>
            </w:pPr>
          </w:p>
        </w:tc>
        <w:tc>
          <w:tcPr>
            <w:tcW w:w="414" w:type="pct"/>
          </w:tcPr>
          <w:p w14:paraId="59982119" w14:textId="77777777" w:rsidR="00382352" w:rsidRPr="007E545E" w:rsidRDefault="00382352" w:rsidP="008B46DD">
            <w:pPr>
              <w:spacing w:line="360" w:lineRule="auto"/>
              <w:jc w:val="right"/>
              <w:rPr>
                <w:rFonts w:eastAsia="Arial Unicode MS"/>
                <w:sz w:val="16"/>
                <w:szCs w:val="16"/>
              </w:rPr>
            </w:pPr>
          </w:p>
        </w:tc>
        <w:tc>
          <w:tcPr>
            <w:tcW w:w="270" w:type="pct"/>
            <w:vAlign w:val="bottom"/>
          </w:tcPr>
          <w:p w14:paraId="5998211A" w14:textId="77777777" w:rsidR="00382352" w:rsidRPr="007E545E" w:rsidRDefault="00382352" w:rsidP="008B46DD">
            <w:pPr>
              <w:spacing w:line="360" w:lineRule="auto"/>
              <w:jc w:val="right"/>
              <w:rPr>
                <w:rFonts w:eastAsia="Arial Unicode MS"/>
                <w:sz w:val="16"/>
                <w:szCs w:val="16"/>
              </w:rPr>
            </w:pPr>
          </w:p>
        </w:tc>
        <w:tc>
          <w:tcPr>
            <w:tcW w:w="236" w:type="pct"/>
            <w:vAlign w:val="bottom"/>
          </w:tcPr>
          <w:p w14:paraId="5998211B" w14:textId="77777777" w:rsidR="00382352" w:rsidRPr="007E545E" w:rsidRDefault="00382352" w:rsidP="008B46DD">
            <w:pPr>
              <w:spacing w:line="360" w:lineRule="auto"/>
              <w:jc w:val="right"/>
              <w:rPr>
                <w:rFonts w:eastAsia="Arial Unicode MS"/>
                <w:sz w:val="16"/>
                <w:szCs w:val="16"/>
              </w:rPr>
            </w:pPr>
          </w:p>
        </w:tc>
        <w:tc>
          <w:tcPr>
            <w:tcW w:w="295" w:type="pct"/>
            <w:vAlign w:val="bottom"/>
          </w:tcPr>
          <w:p w14:paraId="5998211C" w14:textId="77777777" w:rsidR="00382352" w:rsidRPr="007E545E" w:rsidRDefault="00382352" w:rsidP="008B46DD">
            <w:pPr>
              <w:spacing w:line="360" w:lineRule="auto"/>
              <w:jc w:val="right"/>
              <w:rPr>
                <w:rFonts w:eastAsia="Arial Unicode MS"/>
                <w:sz w:val="16"/>
                <w:szCs w:val="16"/>
              </w:rPr>
            </w:pPr>
          </w:p>
        </w:tc>
        <w:tc>
          <w:tcPr>
            <w:tcW w:w="251" w:type="pct"/>
          </w:tcPr>
          <w:p w14:paraId="5998211D" w14:textId="77777777" w:rsidR="00382352" w:rsidRPr="007E545E" w:rsidRDefault="00382352" w:rsidP="008B46DD">
            <w:pPr>
              <w:spacing w:line="360" w:lineRule="auto"/>
              <w:jc w:val="right"/>
              <w:rPr>
                <w:rFonts w:eastAsia="Arial Unicode MS"/>
                <w:sz w:val="16"/>
                <w:szCs w:val="16"/>
              </w:rPr>
            </w:pPr>
          </w:p>
        </w:tc>
        <w:tc>
          <w:tcPr>
            <w:tcW w:w="334" w:type="pct"/>
            <w:vAlign w:val="bottom"/>
          </w:tcPr>
          <w:p w14:paraId="5998211E" w14:textId="77777777" w:rsidR="00382352" w:rsidRPr="007E545E" w:rsidRDefault="00382352" w:rsidP="008B46DD">
            <w:pPr>
              <w:spacing w:line="360" w:lineRule="auto"/>
              <w:jc w:val="right"/>
              <w:rPr>
                <w:rFonts w:eastAsia="Arial Unicode MS"/>
                <w:sz w:val="16"/>
                <w:szCs w:val="16"/>
              </w:rPr>
            </w:pPr>
          </w:p>
        </w:tc>
        <w:tc>
          <w:tcPr>
            <w:tcW w:w="295" w:type="pct"/>
          </w:tcPr>
          <w:p w14:paraId="5998211F" w14:textId="77777777" w:rsidR="00382352" w:rsidRPr="007E545E" w:rsidRDefault="00382352" w:rsidP="008B46DD">
            <w:pPr>
              <w:spacing w:line="360" w:lineRule="auto"/>
              <w:jc w:val="right"/>
              <w:rPr>
                <w:rFonts w:eastAsia="Arial Unicode MS"/>
                <w:sz w:val="16"/>
                <w:szCs w:val="16"/>
              </w:rPr>
            </w:pPr>
          </w:p>
        </w:tc>
        <w:tc>
          <w:tcPr>
            <w:tcW w:w="251" w:type="pct"/>
          </w:tcPr>
          <w:p w14:paraId="59982120" w14:textId="77777777" w:rsidR="00382352" w:rsidRPr="007E545E" w:rsidRDefault="00382352" w:rsidP="008B46DD">
            <w:pPr>
              <w:spacing w:line="360" w:lineRule="auto"/>
              <w:jc w:val="right"/>
              <w:rPr>
                <w:rFonts w:eastAsia="Arial Unicode MS"/>
                <w:sz w:val="16"/>
                <w:szCs w:val="16"/>
              </w:rPr>
            </w:pPr>
          </w:p>
        </w:tc>
        <w:tc>
          <w:tcPr>
            <w:tcW w:w="238" w:type="pct"/>
          </w:tcPr>
          <w:p w14:paraId="59982121" w14:textId="77777777" w:rsidR="00382352" w:rsidRPr="007E545E" w:rsidRDefault="00382352" w:rsidP="008B46DD">
            <w:pPr>
              <w:spacing w:line="360" w:lineRule="auto"/>
              <w:jc w:val="right"/>
              <w:rPr>
                <w:rFonts w:eastAsia="Arial Unicode MS"/>
                <w:sz w:val="16"/>
                <w:szCs w:val="16"/>
              </w:rPr>
            </w:pPr>
          </w:p>
        </w:tc>
        <w:tc>
          <w:tcPr>
            <w:tcW w:w="260" w:type="pct"/>
          </w:tcPr>
          <w:p w14:paraId="59982122" w14:textId="77777777" w:rsidR="00382352" w:rsidRPr="007E545E" w:rsidRDefault="00382352" w:rsidP="008B46DD">
            <w:pPr>
              <w:spacing w:line="360" w:lineRule="auto"/>
              <w:jc w:val="right"/>
              <w:rPr>
                <w:rFonts w:eastAsia="Arial Unicode MS"/>
                <w:sz w:val="16"/>
                <w:szCs w:val="16"/>
              </w:rPr>
            </w:pPr>
          </w:p>
        </w:tc>
        <w:tc>
          <w:tcPr>
            <w:tcW w:w="260" w:type="pct"/>
          </w:tcPr>
          <w:p w14:paraId="59982123" w14:textId="77777777" w:rsidR="00382352" w:rsidRPr="007E545E" w:rsidRDefault="00382352" w:rsidP="008B46DD">
            <w:pPr>
              <w:spacing w:line="360" w:lineRule="auto"/>
              <w:jc w:val="right"/>
              <w:rPr>
                <w:rFonts w:eastAsia="Arial Unicode MS"/>
                <w:sz w:val="16"/>
                <w:szCs w:val="16"/>
              </w:rPr>
            </w:pPr>
          </w:p>
        </w:tc>
        <w:tc>
          <w:tcPr>
            <w:tcW w:w="220" w:type="pct"/>
          </w:tcPr>
          <w:p w14:paraId="59982124" w14:textId="77777777" w:rsidR="00382352" w:rsidRPr="007E545E" w:rsidRDefault="00382352" w:rsidP="008B46DD">
            <w:pPr>
              <w:spacing w:line="360" w:lineRule="auto"/>
              <w:jc w:val="right"/>
              <w:rPr>
                <w:rFonts w:eastAsia="Arial Unicode MS"/>
                <w:sz w:val="16"/>
                <w:szCs w:val="16"/>
              </w:rPr>
            </w:pPr>
          </w:p>
        </w:tc>
        <w:tc>
          <w:tcPr>
            <w:tcW w:w="238" w:type="pct"/>
          </w:tcPr>
          <w:p w14:paraId="59982125" w14:textId="77777777" w:rsidR="00382352" w:rsidRPr="007E545E" w:rsidRDefault="00382352" w:rsidP="008B46DD">
            <w:pPr>
              <w:spacing w:line="360" w:lineRule="auto"/>
              <w:jc w:val="right"/>
              <w:rPr>
                <w:rFonts w:eastAsia="Arial Unicode MS"/>
                <w:sz w:val="16"/>
                <w:szCs w:val="16"/>
              </w:rPr>
            </w:pPr>
          </w:p>
        </w:tc>
        <w:tc>
          <w:tcPr>
            <w:tcW w:w="260" w:type="pct"/>
          </w:tcPr>
          <w:p w14:paraId="59982126" w14:textId="77777777" w:rsidR="00382352" w:rsidRPr="007E545E" w:rsidRDefault="00382352" w:rsidP="008B46DD">
            <w:pPr>
              <w:spacing w:line="360" w:lineRule="auto"/>
              <w:jc w:val="right"/>
              <w:rPr>
                <w:rFonts w:eastAsia="Arial Unicode MS"/>
                <w:sz w:val="16"/>
                <w:szCs w:val="16"/>
              </w:rPr>
            </w:pPr>
          </w:p>
        </w:tc>
        <w:tc>
          <w:tcPr>
            <w:tcW w:w="260" w:type="pct"/>
          </w:tcPr>
          <w:p w14:paraId="59982127" w14:textId="77777777" w:rsidR="00382352" w:rsidRPr="007E545E" w:rsidRDefault="00382352" w:rsidP="008B46DD">
            <w:pPr>
              <w:spacing w:line="360" w:lineRule="auto"/>
              <w:jc w:val="right"/>
              <w:rPr>
                <w:rFonts w:eastAsia="Arial Unicode MS"/>
                <w:sz w:val="16"/>
                <w:szCs w:val="16"/>
              </w:rPr>
            </w:pPr>
          </w:p>
        </w:tc>
        <w:tc>
          <w:tcPr>
            <w:tcW w:w="221" w:type="pct"/>
            <w:vAlign w:val="bottom"/>
          </w:tcPr>
          <w:p w14:paraId="59982128" w14:textId="77777777" w:rsidR="00382352" w:rsidRPr="007E545E" w:rsidRDefault="00382352" w:rsidP="008B46DD">
            <w:pPr>
              <w:spacing w:line="360" w:lineRule="auto"/>
              <w:jc w:val="right"/>
              <w:rPr>
                <w:rFonts w:eastAsia="Arial Unicode MS"/>
                <w:sz w:val="16"/>
                <w:szCs w:val="16"/>
              </w:rPr>
            </w:pPr>
          </w:p>
        </w:tc>
      </w:tr>
      <w:tr w:rsidR="00382352" w:rsidRPr="007E545E" w14:paraId="5998213C" w14:textId="77777777" w:rsidTr="00D90B0E">
        <w:trPr>
          <w:cantSplit/>
          <w:jc w:val="center"/>
        </w:trPr>
        <w:tc>
          <w:tcPr>
            <w:tcW w:w="386" w:type="pct"/>
            <w:vAlign w:val="bottom"/>
          </w:tcPr>
          <w:p w14:paraId="5998212A" w14:textId="77777777" w:rsidR="00382352" w:rsidRPr="007E545E" w:rsidRDefault="00D90B0E" w:rsidP="00D90B0E">
            <w:pPr>
              <w:rPr>
                <w:rFonts w:eastAsia="Arial Unicode MS"/>
                <w:sz w:val="16"/>
                <w:szCs w:val="16"/>
              </w:rPr>
            </w:pPr>
            <w:r w:rsidRPr="00D90B0E">
              <w:rPr>
                <w:rFonts w:eastAsia="Arial Unicode MS"/>
                <w:sz w:val="16"/>
                <w:szCs w:val="16"/>
              </w:rPr>
              <w:t>Nutrition management</w:t>
            </w:r>
          </w:p>
        </w:tc>
        <w:tc>
          <w:tcPr>
            <w:tcW w:w="311" w:type="pct"/>
          </w:tcPr>
          <w:p w14:paraId="5998212B" w14:textId="77777777" w:rsidR="00382352" w:rsidRPr="007E545E" w:rsidRDefault="00382352" w:rsidP="008B46DD">
            <w:pPr>
              <w:spacing w:line="360" w:lineRule="auto"/>
              <w:jc w:val="right"/>
              <w:rPr>
                <w:rFonts w:eastAsia="Arial Unicode MS"/>
                <w:sz w:val="16"/>
                <w:szCs w:val="16"/>
              </w:rPr>
            </w:pPr>
          </w:p>
        </w:tc>
        <w:tc>
          <w:tcPr>
            <w:tcW w:w="414" w:type="pct"/>
          </w:tcPr>
          <w:p w14:paraId="5998212C" w14:textId="77777777" w:rsidR="00382352" w:rsidRPr="007E545E" w:rsidRDefault="00382352" w:rsidP="008B46DD">
            <w:pPr>
              <w:spacing w:line="360" w:lineRule="auto"/>
              <w:jc w:val="right"/>
              <w:rPr>
                <w:rFonts w:eastAsia="Arial Unicode MS"/>
                <w:sz w:val="16"/>
                <w:szCs w:val="16"/>
              </w:rPr>
            </w:pPr>
          </w:p>
        </w:tc>
        <w:tc>
          <w:tcPr>
            <w:tcW w:w="270" w:type="pct"/>
            <w:vAlign w:val="bottom"/>
          </w:tcPr>
          <w:p w14:paraId="5998212D" w14:textId="77777777" w:rsidR="00382352" w:rsidRPr="007E545E" w:rsidRDefault="00382352" w:rsidP="008B46DD">
            <w:pPr>
              <w:spacing w:line="360" w:lineRule="auto"/>
              <w:jc w:val="right"/>
              <w:rPr>
                <w:rFonts w:eastAsia="Arial Unicode MS"/>
                <w:sz w:val="16"/>
                <w:szCs w:val="16"/>
              </w:rPr>
            </w:pPr>
          </w:p>
        </w:tc>
        <w:tc>
          <w:tcPr>
            <w:tcW w:w="236" w:type="pct"/>
            <w:vAlign w:val="bottom"/>
          </w:tcPr>
          <w:p w14:paraId="5998212E" w14:textId="77777777" w:rsidR="00382352" w:rsidRPr="007E545E" w:rsidRDefault="00382352" w:rsidP="008B46DD">
            <w:pPr>
              <w:spacing w:line="360" w:lineRule="auto"/>
              <w:jc w:val="right"/>
              <w:rPr>
                <w:rFonts w:eastAsia="Arial Unicode MS"/>
                <w:sz w:val="16"/>
                <w:szCs w:val="16"/>
              </w:rPr>
            </w:pPr>
          </w:p>
        </w:tc>
        <w:tc>
          <w:tcPr>
            <w:tcW w:w="295" w:type="pct"/>
            <w:vAlign w:val="bottom"/>
          </w:tcPr>
          <w:p w14:paraId="5998212F" w14:textId="77777777" w:rsidR="00382352" w:rsidRPr="007E545E" w:rsidRDefault="00382352" w:rsidP="008B46DD">
            <w:pPr>
              <w:spacing w:line="360" w:lineRule="auto"/>
              <w:jc w:val="right"/>
              <w:rPr>
                <w:rFonts w:eastAsia="Arial Unicode MS"/>
                <w:sz w:val="16"/>
                <w:szCs w:val="16"/>
              </w:rPr>
            </w:pPr>
          </w:p>
        </w:tc>
        <w:tc>
          <w:tcPr>
            <w:tcW w:w="251" w:type="pct"/>
          </w:tcPr>
          <w:p w14:paraId="59982130" w14:textId="77777777" w:rsidR="00382352" w:rsidRPr="007E545E" w:rsidRDefault="00382352" w:rsidP="008B46DD">
            <w:pPr>
              <w:spacing w:line="360" w:lineRule="auto"/>
              <w:jc w:val="right"/>
              <w:rPr>
                <w:rFonts w:eastAsia="Arial Unicode MS"/>
                <w:sz w:val="16"/>
                <w:szCs w:val="16"/>
              </w:rPr>
            </w:pPr>
          </w:p>
        </w:tc>
        <w:tc>
          <w:tcPr>
            <w:tcW w:w="334" w:type="pct"/>
            <w:vAlign w:val="bottom"/>
          </w:tcPr>
          <w:p w14:paraId="59982131" w14:textId="77777777" w:rsidR="00382352" w:rsidRPr="007E545E" w:rsidRDefault="00382352" w:rsidP="008B46DD">
            <w:pPr>
              <w:spacing w:line="360" w:lineRule="auto"/>
              <w:jc w:val="right"/>
              <w:rPr>
                <w:rFonts w:eastAsia="Arial Unicode MS"/>
                <w:sz w:val="16"/>
                <w:szCs w:val="16"/>
              </w:rPr>
            </w:pPr>
          </w:p>
        </w:tc>
        <w:tc>
          <w:tcPr>
            <w:tcW w:w="295" w:type="pct"/>
          </w:tcPr>
          <w:p w14:paraId="59982132" w14:textId="77777777" w:rsidR="00382352" w:rsidRPr="007E545E" w:rsidRDefault="00382352" w:rsidP="008B46DD">
            <w:pPr>
              <w:spacing w:line="360" w:lineRule="auto"/>
              <w:jc w:val="right"/>
              <w:rPr>
                <w:rFonts w:eastAsia="Arial Unicode MS"/>
                <w:sz w:val="16"/>
                <w:szCs w:val="16"/>
              </w:rPr>
            </w:pPr>
          </w:p>
        </w:tc>
        <w:tc>
          <w:tcPr>
            <w:tcW w:w="251" w:type="pct"/>
          </w:tcPr>
          <w:p w14:paraId="59982133" w14:textId="77777777" w:rsidR="00382352" w:rsidRPr="007E545E" w:rsidRDefault="00382352" w:rsidP="008B46DD">
            <w:pPr>
              <w:spacing w:line="360" w:lineRule="auto"/>
              <w:jc w:val="right"/>
              <w:rPr>
                <w:rFonts w:eastAsia="Arial Unicode MS"/>
                <w:sz w:val="16"/>
                <w:szCs w:val="16"/>
              </w:rPr>
            </w:pPr>
          </w:p>
        </w:tc>
        <w:tc>
          <w:tcPr>
            <w:tcW w:w="238" w:type="pct"/>
          </w:tcPr>
          <w:p w14:paraId="59982134" w14:textId="77777777" w:rsidR="00382352" w:rsidRPr="007E545E" w:rsidRDefault="00382352" w:rsidP="008B46DD">
            <w:pPr>
              <w:spacing w:line="360" w:lineRule="auto"/>
              <w:jc w:val="right"/>
              <w:rPr>
                <w:rFonts w:eastAsia="Arial Unicode MS"/>
                <w:sz w:val="16"/>
                <w:szCs w:val="16"/>
              </w:rPr>
            </w:pPr>
          </w:p>
        </w:tc>
        <w:tc>
          <w:tcPr>
            <w:tcW w:w="260" w:type="pct"/>
          </w:tcPr>
          <w:p w14:paraId="59982135" w14:textId="77777777" w:rsidR="00382352" w:rsidRPr="007E545E" w:rsidRDefault="00382352" w:rsidP="008B46DD">
            <w:pPr>
              <w:spacing w:line="360" w:lineRule="auto"/>
              <w:jc w:val="right"/>
              <w:rPr>
                <w:rFonts w:eastAsia="Arial Unicode MS"/>
                <w:sz w:val="16"/>
                <w:szCs w:val="16"/>
              </w:rPr>
            </w:pPr>
          </w:p>
        </w:tc>
        <w:tc>
          <w:tcPr>
            <w:tcW w:w="260" w:type="pct"/>
          </w:tcPr>
          <w:p w14:paraId="59982136" w14:textId="77777777" w:rsidR="00382352" w:rsidRPr="007E545E" w:rsidRDefault="00382352" w:rsidP="008B46DD">
            <w:pPr>
              <w:spacing w:line="360" w:lineRule="auto"/>
              <w:jc w:val="right"/>
              <w:rPr>
                <w:rFonts w:eastAsia="Arial Unicode MS"/>
                <w:sz w:val="16"/>
                <w:szCs w:val="16"/>
              </w:rPr>
            </w:pPr>
          </w:p>
        </w:tc>
        <w:tc>
          <w:tcPr>
            <w:tcW w:w="220" w:type="pct"/>
          </w:tcPr>
          <w:p w14:paraId="59982137" w14:textId="77777777" w:rsidR="00382352" w:rsidRPr="007E545E" w:rsidRDefault="00382352" w:rsidP="008B46DD">
            <w:pPr>
              <w:spacing w:line="360" w:lineRule="auto"/>
              <w:jc w:val="right"/>
              <w:rPr>
                <w:rFonts w:eastAsia="Arial Unicode MS"/>
                <w:sz w:val="16"/>
                <w:szCs w:val="16"/>
              </w:rPr>
            </w:pPr>
          </w:p>
        </w:tc>
        <w:tc>
          <w:tcPr>
            <w:tcW w:w="238" w:type="pct"/>
          </w:tcPr>
          <w:p w14:paraId="59982138" w14:textId="77777777" w:rsidR="00382352" w:rsidRPr="007E545E" w:rsidRDefault="00382352" w:rsidP="008B46DD">
            <w:pPr>
              <w:spacing w:line="360" w:lineRule="auto"/>
              <w:jc w:val="right"/>
              <w:rPr>
                <w:rFonts w:eastAsia="Arial Unicode MS"/>
                <w:sz w:val="16"/>
                <w:szCs w:val="16"/>
              </w:rPr>
            </w:pPr>
          </w:p>
        </w:tc>
        <w:tc>
          <w:tcPr>
            <w:tcW w:w="260" w:type="pct"/>
          </w:tcPr>
          <w:p w14:paraId="59982139" w14:textId="77777777" w:rsidR="00382352" w:rsidRPr="007E545E" w:rsidRDefault="00382352" w:rsidP="008B46DD">
            <w:pPr>
              <w:spacing w:line="360" w:lineRule="auto"/>
              <w:jc w:val="right"/>
              <w:rPr>
                <w:rFonts w:eastAsia="Arial Unicode MS"/>
                <w:sz w:val="16"/>
                <w:szCs w:val="16"/>
              </w:rPr>
            </w:pPr>
          </w:p>
        </w:tc>
        <w:tc>
          <w:tcPr>
            <w:tcW w:w="260" w:type="pct"/>
          </w:tcPr>
          <w:p w14:paraId="5998213A" w14:textId="77777777" w:rsidR="00382352" w:rsidRPr="007E545E" w:rsidRDefault="00382352" w:rsidP="008B46DD">
            <w:pPr>
              <w:spacing w:line="360" w:lineRule="auto"/>
              <w:jc w:val="right"/>
              <w:rPr>
                <w:rFonts w:eastAsia="Arial Unicode MS"/>
                <w:sz w:val="16"/>
                <w:szCs w:val="16"/>
              </w:rPr>
            </w:pPr>
          </w:p>
        </w:tc>
        <w:tc>
          <w:tcPr>
            <w:tcW w:w="221" w:type="pct"/>
            <w:vAlign w:val="bottom"/>
          </w:tcPr>
          <w:p w14:paraId="5998213B" w14:textId="77777777" w:rsidR="00382352" w:rsidRPr="007E545E" w:rsidRDefault="00382352" w:rsidP="008B46DD">
            <w:pPr>
              <w:spacing w:line="360" w:lineRule="auto"/>
              <w:jc w:val="right"/>
              <w:rPr>
                <w:rFonts w:eastAsia="Arial Unicode MS"/>
                <w:sz w:val="16"/>
                <w:szCs w:val="16"/>
              </w:rPr>
            </w:pPr>
          </w:p>
        </w:tc>
      </w:tr>
      <w:tr w:rsidR="00382352" w:rsidRPr="007E545E" w14:paraId="5998214F" w14:textId="77777777" w:rsidTr="00D90B0E">
        <w:trPr>
          <w:cantSplit/>
          <w:jc w:val="center"/>
        </w:trPr>
        <w:tc>
          <w:tcPr>
            <w:tcW w:w="386" w:type="pct"/>
            <w:vAlign w:val="bottom"/>
          </w:tcPr>
          <w:p w14:paraId="5998213D" w14:textId="77777777" w:rsidR="00382352" w:rsidRPr="007E545E" w:rsidRDefault="00D90B0E" w:rsidP="00D90B0E">
            <w:pPr>
              <w:rPr>
                <w:rFonts w:eastAsia="Arial Unicode MS"/>
                <w:sz w:val="16"/>
                <w:szCs w:val="16"/>
              </w:rPr>
            </w:pPr>
            <w:r w:rsidRPr="007E545E">
              <w:rPr>
                <w:rFonts w:eastAsia="Arial Unicode MS"/>
                <w:sz w:val="16"/>
                <w:szCs w:val="16"/>
              </w:rPr>
              <w:t>Others (</w:t>
            </w:r>
            <w:proofErr w:type="spellStart"/>
            <w:r w:rsidRPr="007E545E">
              <w:rPr>
                <w:rFonts w:eastAsia="Arial Unicode MS"/>
                <w:sz w:val="16"/>
                <w:szCs w:val="16"/>
              </w:rPr>
              <w:t>pl.specify</w:t>
            </w:r>
            <w:proofErr w:type="spellEnd"/>
            <w:r w:rsidRPr="007E545E">
              <w:rPr>
                <w:rFonts w:eastAsia="Arial Unicode MS"/>
                <w:sz w:val="16"/>
                <w:szCs w:val="16"/>
              </w:rPr>
              <w:t>)</w:t>
            </w:r>
          </w:p>
        </w:tc>
        <w:tc>
          <w:tcPr>
            <w:tcW w:w="311" w:type="pct"/>
          </w:tcPr>
          <w:p w14:paraId="5998213E" w14:textId="77777777" w:rsidR="00382352" w:rsidRPr="007E545E" w:rsidRDefault="00382352" w:rsidP="008B46DD">
            <w:pPr>
              <w:spacing w:line="360" w:lineRule="auto"/>
              <w:jc w:val="right"/>
              <w:rPr>
                <w:rFonts w:eastAsia="Arial Unicode MS"/>
                <w:sz w:val="16"/>
                <w:szCs w:val="16"/>
              </w:rPr>
            </w:pPr>
          </w:p>
        </w:tc>
        <w:tc>
          <w:tcPr>
            <w:tcW w:w="414" w:type="pct"/>
          </w:tcPr>
          <w:p w14:paraId="5998213F" w14:textId="77777777" w:rsidR="00382352" w:rsidRPr="007E545E" w:rsidRDefault="00382352" w:rsidP="008B46DD">
            <w:pPr>
              <w:spacing w:line="360" w:lineRule="auto"/>
              <w:jc w:val="right"/>
              <w:rPr>
                <w:rFonts w:eastAsia="Arial Unicode MS"/>
                <w:sz w:val="16"/>
                <w:szCs w:val="16"/>
              </w:rPr>
            </w:pPr>
          </w:p>
        </w:tc>
        <w:tc>
          <w:tcPr>
            <w:tcW w:w="270" w:type="pct"/>
            <w:vAlign w:val="bottom"/>
          </w:tcPr>
          <w:p w14:paraId="59982140" w14:textId="77777777" w:rsidR="00382352" w:rsidRPr="007E545E" w:rsidRDefault="00382352" w:rsidP="008B46DD">
            <w:pPr>
              <w:spacing w:line="360" w:lineRule="auto"/>
              <w:jc w:val="right"/>
              <w:rPr>
                <w:rFonts w:eastAsia="Arial Unicode MS"/>
                <w:sz w:val="16"/>
                <w:szCs w:val="16"/>
              </w:rPr>
            </w:pPr>
          </w:p>
        </w:tc>
        <w:tc>
          <w:tcPr>
            <w:tcW w:w="236" w:type="pct"/>
            <w:vAlign w:val="bottom"/>
          </w:tcPr>
          <w:p w14:paraId="59982141" w14:textId="77777777" w:rsidR="00382352" w:rsidRPr="007E545E" w:rsidRDefault="00382352" w:rsidP="008B46DD">
            <w:pPr>
              <w:spacing w:line="360" w:lineRule="auto"/>
              <w:jc w:val="right"/>
              <w:rPr>
                <w:rFonts w:eastAsia="Arial Unicode MS"/>
                <w:sz w:val="16"/>
                <w:szCs w:val="16"/>
              </w:rPr>
            </w:pPr>
          </w:p>
        </w:tc>
        <w:tc>
          <w:tcPr>
            <w:tcW w:w="295" w:type="pct"/>
            <w:vAlign w:val="bottom"/>
          </w:tcPr>
          <w:p w14:paraId="59982142" w14:textId="77777777" w:rsidR="00382352" w:rsidRPr="007E545E" w:rsidRDefault="00382352" w:rsidP="008B46DD">
            <w:pPr>
              <w:spacing w:line="360" w:lineRule="auto"/>
              <w:jc w:val="right"/>
              <w:rPr>
                <w:rFonts w:eastAsia="Arial Unicode MS"/>
                <w:sz w:val="16"/>
                <w:szCs w:val="16"/>
              </w:rPr>
            </w:pPr>
          </w:p>
        </w:tc>
        <w:tc>
          <w:tcPr>
            <w:tcW w:w="251" w:type="pct"/>
          </w:tcPr>
          <w:p w14:paraId="59982143" w14:textId="77777777" w:rsidR="00382352" w:rsidRPr="007E545E" w:rsidRDefault="00382352" w:rsidP="008B46DD">
            <w:pPr>
              <w:spacing w:line="360" w:lineRule="auto"/>
              <w:jc w:val="right"/>
              <w:rPr>
                <w:rFonts w:eastAsia="Arial Unicode MS"/>
                <w:sz w:val="16"/>
                <w:szCs w:val="16"/>
              </w:rPr>
            </w:pPr>
          </w:p>
        </w:tc>
        <w:tc>
          <w:tcPr>
            <w:tcW w:w="334" w:type="pct"/>
            <w:vAlign w:val="bottom"/>
          </w:tcPr>
          <w:p w14:paraId="59982144" w14:textId="77777777" w:rsidR="00382352" w:rsidRPr="007E545E" w:rsidRDefault="00382352" w:rsidP="008B46DD">
            <w:pPr>
              <w:spacing w:line="360" w:lineRule="auto"/>
              <w:jc w:val="right"/>
              <w:rPr>
                <w:rFonts w:eastAsia="Arial Unicode MS"/>
                <w:sz w:val="16"/>
                <w:szCs w:val="16"/>
              </w:rPr>
            </w:pPr>
          </w:p>
        </w:tc>
        <w:tc>
          <w:tcPr>
            <w:tcW w:w="295" w:type="pct"/>
          </w:tcPr>
          <w:p w14:paraId="59982145" w14:textId="77777777" w:rsidR="00382352" w:rsidRPr="007E545E" w:rsidRDefault="00382352" w:rsidP="008B46DD">
            <w:pPr>
              <w:spacing w:line="360" w:lineRule="auto"/>
              <w:jc w:val="right"/>
              <w:rPr>
                <w:rFonts w:eastAsia="Arial Unicode MS"/>
                <w:sz w:val="16"/>
                <w:szCs w:val="16"/>
              </w:rPr>
            </w:pPr>
          </w:p>
        </w:tc>
        <w:tc>
          <w:tcPr>
            <w:tcW w:w="251" w:type="pct"/>
          </w:tcPr>
          <w:p w14:paraId="59982146" w14:textId="77777777" w:rsidR="00382352" w:rsidRPr="007E545E" w:rsidRDefault="00382352" w:rsidP="008B46DD">
            <w:pPr>
              <w:spacing w:line="360" w:lineRule="auto"/>
              <w:jc w:val="right"/>
              <w:rPr>
                <w:rFonts w:eastAsia="Arial Unicode MS"/>
                <w:sz w:val="16"/>
                <w:szCs w:val="16"/>
              </w:rPr>
            </w:pPr>
          </w:p>
        </w:tc>
        <w:tc>
          <w:tcPr>
            <w:tcW w:w="238" w:type="pct"/>
          </w:tcPr>
          <w:p w14:paraId="59982147" w14:textId="77777777" w:rsidR="00382352" w:rsidRPr="007E545E" w:rsidRDefault="00382352" w:rsidP="008B46DD">
            <w:pPr>
              <w:spacing w:line="360" w:lineRule="auto"/>
              <w:jc w:val="right"/>
              <w:rPr>
                <w:rFonts w:eastAsia="Arial Unicode MS"/>
                <w:sz w:val="16"/>
                <w:szCs w:val="16"/>
              </w:rPr>
            </w:pPr>
          </w:p>
        </w:tc>
        <w:tc>
          <w:tcPr>
            <w:tcW w:w="260" w:type="pct"/>
          </w:tcPr>
          <w:p w14:paraId="59982148" w14:textId="77777777" w:rsidR="00382352" w:rsidRPr="007E545E" w:rsidRDefault="00382352" w:rsidP="008B46DD">
            <w:pPr>
              <w:spacing w:line="360" w:lineRule="auto"/>
              <w:jc w:val="right"/>
              <w:rPr>
                <w:rFonts w:eastAsia="Arial Unicode MS"/>
                <w:sz w:val="16"/>
                <w:szCs w:val="16"/>
              </w:rPr>
            </w:pPr>
          </w:p>
        </w:tc>
        <w:tc>
          <w:tcPr>
            <w:tcW w:w="260" w:type="pct"/>
          </w:tcPr>
          <w:p w14:paraId="59982149" w14:textId="77777777" w:rsidR="00382352" w:rsidRPr="007E545E" w:rsidRDefault="00382352" w:rsidP="008B46DD">
            <w:pPr>
              <w:spacing w:line="360" w:lineRule="auto"/>
              <w:jc w:val="right"/>
              <w:rPr>
                <w:rFonts w:eastAsia="Arial Unicode MS"/>
                <w:sz w:val="16"/>
                <w:szCs w:val="16"/>
              </w:rPr>
            </w:pPr>
          </w:p>
        </w:tc>
        <w:tc>
          <w:tcPr>
            <w:tcW w:w="220" w:type="pct"/>
          </w:tcPr>
          <w:p w14:paraId="5998214A" w14:textId="77777777" w:rsidR="00382352" w:rsidRPr="007E545E" w:rsidRDefault="00382352" w:rsidP="008B46DD">
            <w:pPr>
              <w:spacing w:line="360" w:lineRule="auto"/>
              <w:jc w:val="right"/>
              <w:rPr>
                <w:rFonts w:eastAsia="Arial Unicode MS"/>
                <w:sz w:val="16"/>
                <w:szCs w:val="16"/>
              </w:rPr>
            </w:pPr>
          </w:p>
        </w:tc>
        <w:tc>
          <w:tcPr>
            <w:tcW w:w="238" w:type="pct"/>
          </w:tcPr>
          <w:p w14:paraId="5998214B" w14:textId="77777777" w:rsidR="00382352" w:rsidRPr="007E545E" w:rsidRDefault="00382352" w:rsidP="008B46DD">
            <w:pPr>
              <w:spacing w:line="360" w:lineRule="auto"/>
              <w:jc w:val="right"/>
              <w:rPr>
                <w:rFonts w:eastAsia="Arial Unicode MS"/>
                <w:sz w:val="16"/>
                <w:szCs w:val="16"/>
              </w:rPr>
            </w:pPr>
          </w:p>
        </w:tc>
        <w:tc>
          <w:tcPr>
            <w:tcW w:w="260" w:type="pct"/>
          </w:tcPr>
          <w:p w14:paraId="5998214C" w14:textId="77777777" w:rsidR="00382352" w:rsidRPr="007E545E" w:rsidRDefault="00382352" w:rsidP="008B46DD">
            <w:pPr>
              <w:spacing w:line="360" w:lineRule="auto"/>
              <w:jc w:val="right"/>
              <w:rPr>
                <w:rFonts w:eastAsia="Arial Unicode MS"/>
                <w:sz w:val="16"/>
                <w:szCs w:val="16"/>
              </w:rPr>
            </w:pPr>
          </w:p>
        </w:tc>
        <w:tc>
          <w:tcPr>
            <w:tcW w:w="260" w:type="pct"/>
          </w:tcPr>
          <w:p w14:paraId="5998214D" w14:textId="77777777" w:rsidR="00382352" w:rsidRPr="007E545E" w:rsidRDefault="00382352" w:rsidP="008B46DD">
            <w:pPr>
              <w:spacing w:line="360" w:lineRule="auto"/>
              <w:jc w:val="right"/>
              <w:rPr>
                <w:rFonts w:eastAsia="Arial Unicode MS"/>
                <w:sz w:val="16"/>
                <w:szCs w:val="16"/>
              </w:rPr>
            </w:pPr>
          </w:p>
        </w:tc>
        <w:tc>
          <w:tcPr>
            <w:tcW w:w="221" w:type="pct"/>
            <w:vAlign w:val="bottom"/>
          </w:tcPr>
          <w:p w14:paraId="5998214E" w14:textId="77777777" w:rsidR="00382352" w:rsidRPr="007E545E" w:rsidRDefault="00382352" w:rsidP="008B46DD">
            <w:pPr>
              <w:spacing w:line="360" w:lineRule="auto"/>
              <w:jc w:val="right"/>
              <w:rPr>
                <w:rFonts w:eastAsia="Arial Unicode MS"/>
                <w:sz w:val="16"/>
                <w:szCs w:val="16"/>
              </w:rPr>
            </w:pPr>
          </w:p>
        </w:tc>
      </w:tr>
      <w:tr w:rsidR="00382352" w:rsidRPr="007E545E" w14:paraId="59982155" w14:textId="77777777" w:rsidTr="00D90B0E">
        <w:trPr>
          <w:cantSplit/>
          <w:jc w:val="center"/>
        </w:trPr>
        <w:tc>
          <w:tcPr>
            <w:tcW w:w="386" w:type="pct"/>
          </w:tcPr>
          <w:p w14:paraId="59982150" w14:textId="77777777" w:rsidR="00382352" w:rsidRPr="007E545E" w:rsidRDefault="00382352" w:rsidP="008B46DD">
            <w:pPr>
              <w:spacing w:line="360" w:lineRule="auto"/>
              <w:jc w:val="right"/>
              <w:rPr>
                <w:bCs/>
                <w:sz w:val="16"/>
                <w:szCs w:val="16"/>
              </w:rPr>
            </w:pPr>
          </w:p>
        </w:tc>
        <w:tc>
          <w:tcPr>
            <w:tcW w:w="725" w:type="pct"/>
            <w:gridSpan w:val="2"/>
            <w:vAlign w:val="bottom"/>
          </w:tcPr>
          <w:p w14:paraId="59982151" w14:textId="77777777" w:rsidR="00382352" w:rsidRPr="007E545E" w:rsidRDefault="00382352" w:rsidP="008B46DD">
            <w:pPr>
              <w:spacing w:line="360" w:lineRule="auto"/>
              <w:jc w:val="right"/>
              <w:rPr>
                <w:rFonts w:eastAsia="Arial Unicode MS"/>
                <w:bCs/>
                <w:sz w:val="16"/>
                <w:szCs w:val="16"/>
              </w:rPr>
            </w:pPr>
            <w:r w:rsidRPr="007E545E">
              <w:rPr>
                <w:bCs/>
                <w:sz w:val="16"/>
                <w:szCs w:val="16"/>
              </w:rPr>
              <w:t>Total</w:t>
            </w:r>
          </w:p>
        </w:tc>
        <w:tc>
          <w:tcPr>
            <w:tcW w:w="270" w:type="pct"/>
            <w:vAlign w:val="bottom"/>
          </w:tcPr>
          <w:p w14:paraId="59982152" w14:textId="77777777" w:rsidR="00382352" w:rsidRPr="007E545E" w:rsidRDefault="00382352" w:rsidP="008B46DD">
            <w:pPr>
              <w:spacing w:line="360" w:lineRule="auto"/>
              <w:jc w:val="right"/>
              <w:rPr>
                <w:rFonts w:eastAsia="Arial Unicode MS"/>
                <w:bCs/>
                <w:sz w:val="16"/>
                <w:szCs w:val="16"/>
              </w:rPr>
            </w:pPr>
          </w:p>
        </w:tc>
        <w:tc>
          <w:tcPr>
            <w:tcW w:w="236" w:type="pct"/>
            <w:vAlign w:val="bottom"/>
          </w:tcPr>
          <w:p w14:paraId="59982153" w14:textId="77777777" w:rsidR="00382352" w:rsidRPr="007E545E" w:rsidRDefault="00382352" w:rsidP="008B46DD">
            <w:pPr>
              <w:spacing w:line="360" w:lineRule="auto"/>
              <w:jc w:val="right"/>
              <w:rPr>
                <w:rFonts w:eastAsia="Arial Unicode MS"/>
                <w:bCs/>
                <w:sz w:val="16"/>
                <w:szCs w:val="16"/>
              </w:rPr>
            </w:pPr>
          </w:p>
        </w:tc>
        <w:tc>
          <w:tcPr>
            <w:tcW w:w="3383" w:type="pct"/>
            <w:gridSpan w:val="13"/>
            <w:vAlign w:val="bottom"/>
          </w:tcPr>
          <w:p w14:paraId="59982154" w14:textId="77777777" w:rsidR="00382352" w:rsidRPr="007E545E" w:rsidRDefault="00382352" w:rsidP="008B46DD">
            <w:pPr>
              <w:spacing w:line="360" w:lineRule="auto"/>
              <w:jc w:val="right"/>
              <w:rPr>
                <w:rFonts w:eastAsia="Arial Unicode MS"/>
                <w:bCs/>
                <w:sz w:val="16"/>
                <w:szCs w:val="16"/>
              </w:rPr>
            </w:pPr>
          </w:p>
        </w:tc>
      </w:tr>
    </w:tbl>
    <w:p w14:paraId="59982156" w14:textId="77777777" w:rsidR="00977BAE" w:rsidRPr="007E545E" w:rsidRDefault="00977BAE" w:rsidP="00977BAE">
      <w:pPr>
        <w:jc w:val="both"/>
        <w:rPr>
          <w:sz w:val="20"/>
          <w:szCs w:val="22"/>
        </w:rPr>
      </w:pPr>
      <w:r w:rsidRPr="007E545E">
        <w:rPr>
          <w:sz w:val="20"/>
          <w:szCs w:val="22"/>
        </w:rPr>
        <w:t>* Economics to be worked out based on total co</w:t>
      </w:r>
      <w:r w:rsidR="00392E13" w:rsidRPr="007E545E">
        <w:rPr>
          <w:sz w:val="20"/>
          <w:szCs w:val="22"/>
        </w:rPr>
        <w:t xml:space="preserve">st of production per unit area </w:t>
      </w:r>
      <w:r w:rsidRPr="007E545E">
        <w:rPr>
          <w:sz w:val="20"/>
          <w:szCs w:val="22"/>
        </w:rPr>
        <w:t>and not on critical inputs alone.</w:t>
      </w:r>
    </w:p>
    <w:p w14:paraId="59982157" w14:textId="77777777" w:rsidR="00977BAE" w:rsidRPr="007E545E" w:rsidRDefault="00977BAE" w:rsidP="00977BAE">
      <w:pPr>
        <w:jc w:val="both"/>
        <w:rPr>
          <w:sz w:val="20"/>
          <w:szCs w:val="22"/>
        </w:rPr>
      </w:pPr>
      <w:r w:rsidRPr="007E545E">
        <w:rPr>
          <w:sz w:val="20"/>
          <w:szCs w:val="22"/>
        </w:rPr>
        <w:t>** BCR= GROSS RETURN/GROSS COST</w:t>
      </w:r>
    </w:p>
    <w:p w14:paraId="59982158" w14:textId="77777777" w:rsidR="00977BAE" w:rsidRPr="007E545E" w:rsidRDefault="00977BAE" w:rsidP="00382352">
      <w:pPr>
        <w:rPr>
          <w:sz w:val="22"/>
          <w:szCs w:val="22"/>
        </w:rPr>
      </w:pPr>
    </w:p>
    <w:p w14:paraId="59982159" w14:textId="77777777" w:rsidR="00382352" w:rsidRPr="007E545E" w:rsidRDefault="00382352" w:rsidP="00382352">
      <w:pPr>
        <w:pStyle w:val="BodyText"/>
        <w:jc w:val="left"/>
        <w:rPr>
          <w:b w:val="0"/>
        </w:rPr>
      </w:pPr>
      <w:r w:rsidRPr="007E545E">
        <w:rPr>
          <w:b w:val="0"/>
        </w:rPr>
        <w:t xml:space="preserve">Other enterprises </w:t>
      </w:r>
    </w:p>
    <w:tbl>
      <w:tblPr>
        <w:tblW w:w="51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9"/>
        <w:gridCol w:w="1263"/>
        <w:gridCol w:w="822"/>
        <w:gridCol w:w="721"/>
        <w:gridCol w:w="902"/>
        <w:gridCol w:w="765"/>
        <w:gridCol w:w="1018"/>
        <w:gridCol w:w="902"/>
        <w:gridCol w:w="765"/>
        <w:gridCol w:w="727"/>
        <w:gridCol w:w="795"/>
        <w:gridCol w:w="795"/>
        <w:gridCol w:w="667"/>
        <w:gridCol w:w="727"/>
        <w:gridCol w:w="795"/>
        <w:gridCol w:w="795"/>
        <w:gridCol w:w="902"/>
      </w:tblGrid>
      <w:tr w:rsidR="00382352" w:rsidRPr="007E545E" w14:paraId="59982164" w14:textId="77777777" w:rsidTr="00974BE7">
        <w:trPr>
          <w:cantSplit/>
          <w:jc w:val="center"/>
        </w:trPr>
        <w:tc>
          <w:tcPr>
            <w:tcW w:w="513" w:type="pct"/>
            <w:vMerge w:val="restart"/>
            <w:vAlign w:val="center"/>
          </w:tcPr>
          <w:p w14:paraId="5998215A" w14:textId="77777777" w:rsidR="00382352" w:rsidRPr="007E545E" w:rsidRDefault="00382352" w:rsidP="008B46DD">
            <w:pPr>
              <w:jc w:val="center"/>
              <w:rPr>
                <w:sz w:val="18"/>
                <w:szCs w:val="18"/>
              </w:rPr>
            </w:pPr>
            <w:r w:rsidRPr="007E545E">
              <w:rPr>
                <w:sz w:val="18"/>
                <w:szCs w:val="18"/>
              </w:rPr>
              <w:t xml:space="preserve">Category </w:t>
            </w:r>
          </w:p>
        </w:tc>
        <w:tc>
          <w:tcPr>
            <w:tcW w:w="423" w:type="pct"/>
            <w:vMerge w:val="restart"/>
            <w:vAlign w:val="center"/>
          </w:tcPr>
          <w:p w14:paraId="5998215B" w14:textId="77777777" w:rsidR="00382352" w:rsidRPr="007E545E" w:rsidRDefault="00382352" w:rsidP="008B46DD">
            <w:pPr>
              <w:jc w:val="center"/>
              <w:rPr>
                <w:sz w:val="18"/>
                <w:szCs w:val="18"/>
              </w:rPr>
            </w:pPr>
            <w:r w:rsidRPr="007E545E">
              <w:rPr>
                <w:sz w:val="18"/>
                <w:szCs w:val="18"/>
              </w:rPr>
              <w:t>Name of the technology demonstrated</w:t>
            </w:r>
          </w:p>
        </w:tc>
        <w:tc>
          <w:tcPr>
            <w:tcW w:w="276" w:type="pct"/>
            <w:vMerge w:val="restart"/>
            <w:vAlign w:val="center"/>
          </w:tcPr>
          <w:p w14:paraId="5998215C" w14:textId="77777777" w:rsidR="00382352" w:rsidRPr="007E545E" w:rsidRDefault="00382352" w:rsidP="008B46DD">
            <w:pPr>
              <w:jc w:val="center"/>
              <w:rPr>
                <w:sz w:val="18"/>
                <w:szCs w:val="18"/>
              </w:rPr>
            </w:pPr>
            <w:r w:rsidRPr="007E545E">
              <w:rPr>
                <w:sz w:val="18"/>
                <w:szCs w:val="18"/>
              </w:rPr>
              <w:t>No. of Farmer</w:t>
            </w:r>
          </w:p>
        </w:tc>
        <w:tc>
          <w:tcPr>
            <w:tcW w:w="242" w:type="pct"/>
            <w:vMerge w:val="restart"/>
            <w:vAlign w:val="center"/>
          </w:tcPr>
          <w:p w14:paraId="5998215D" w14:textId="77777777" w:rsidR="00382352" w:rsidRPr="007E545E" w:rsidRDefault="00382352" w:rsidP="008B46DD">
            <w:pPr>
              <w:jc w:val="center"/>
              <w:rPr>
                <w:sz w:val="18"/>
                <w:szCs w:val="18"/>
              </w:rPr>
            </w:pPr>
            <w:proofErr w:type="spellStart"/>
            <w:r w:rsidRPr="007E545E">
              <w:rPr>
                <w:sz w:val="18"/>
                <w:szCs w:val="18"/>
              </w:rPr>
              <w:t>No.of</w:t>
            </w:r>
            <w:proofErr w:type="spellEnd"/>
            <w:r w:rsidRPr="007E545E">
              <w:rPr>
                <w:sz w:val="18"/>
                <w:szCs w:val="18"/>
              </w:rPr>
              <w:t xml:space="preserve"> units </w:t>
            </w:r>
          </w:p>
        </w:tc>
        <w:tc>
          <w:tcPr>
            <w:tcW w:w="559" w:type="pct"/>
            <w:gridSpan w:val="2"/>
            <w:vAlign w:val="center"/>
          </w:tcPr>
          <w:p w14:paraId="5998215E" w14:textId="77777777" w:rsidR="00382352" w:rsidRPr="007E545E" w:rsidRDefault="00382352" w:rsidP="008B46DD">
            <w:pPr>
              <w:jc w:val="center"/>
              <w:rPr>
                <w:sz w:val="18"/>
                <w:szCs w:val="18"/>
              </w:rPr>
            </w:pPr>
            <w:r w:rsidRPr="007E545E">
              <w:rPr>
                <w:sz w:val="18"/>
                <w:szCs w:val="18"/>
              </w:rPr>
              <w:t xml:space="preserve">Major parameters </w:t>
            </w:r>
          </w:p>
        </w:tc>
        <w:tc>
          <w:tcPr>
            <w:tcW w:w="342" w:type="pct"/>
            <w:vMerge w:val="restart"/>
            <w:vAlign w:val="center"/>
          </w:tcPr>
          <w:p w14:paraId="5998215F" w14:textId="77777777" w:rsidR="00382352" w:rsidRPr="007E545E" w:rsidRDefault="00382352" w:rsidP="008B46DD">
            <w:pPr>
              <w:jc w:val="center"/>
              <w:rPr>
                <w:sz w:val="18"/>
                <w:szCs w:val="18"/>
              </w:rPr>
            </w:pPr>
            <w:r w:rsidRPr="007E545E">
              <w:rPr>
                <w:sz w:val="18"/>
                <w:szCs w:val="18"/>
              </w:rPr>
              <w:t xml:space="preserve">% change in major parameter </w:t>
            </w:r>
          </w:p>
        </w:tc>
        <w:tc>
          <w:tcPr>
            <w:tcW w:w="559" w:type="pct"/>
            <w:gridSpan w:val="2"/>
            <w:vAlign w:val="center"/>
          </w:tcPr>
          <w:p w14:paraId="59982160" w14:textId="77777777" w:rsidR="00382352" w:rsidRPr="007E545E" w:rsidRDefault="00382352" w:rsidP="008B46DD">
            <w:pPr>
              <w:jc w:val="center"/>
              <w:rPr>
                <w:sz w:val="18"/>
                <w:szCs w:val="18"/>
              </w:rPr>
            </w:pPr>
            <w:r w:rsidRPr="007E545E">
              <w:rPr>
                <w:sz w:val="18"/>
                <w:szCs w:val="18"/>
              </w:rPr>
              <w:t xml:space="preserve">Other parameter </w:t>
            </w:r>
          </w:p>
        </w:tc>
        <w:tc>
          <w:tcPr>
            <w:tcW w:w="1002" w:type="pct"/>
            <w:gridSpan w:val="4"/>
            <w:vAlign w:val="center"/>
          </w:tcPr>
          <w:p w14:paraId="59982161" w14:textId="77777777" w:rsidR="00382352" w:rsidRPr="007E545E" w:rsidRDefault="00382352" w:rsidP="008B46DD">
            <w:pPr>
              <w:jc w:val="center"/>
              <w:rPr>
                <w:sz w:val="18"/>
                <w:szCs w:val="18"/>
              </w:rPr>
            </w:pPr>
            <w:r w:rsidRPr="007E545E">
              <w:rPr>
                <w:sz w:val="18"/>
                <w:szCs w:val="18"/>
              </w:rPr>
              <w:t xml:space="preserve">*Economics of demonstration (Rs.) or Rs./unit </w:t>
            </w:r>
          </w:p>
        </w:tc>
        <w:tc>
          <w:tcPr>
            <w:tcW w:w="1082" w:type="pct"/>
            <w:gridSpan w:val="4"/>
            <w:vAlign w:val="center"/>
          </w:tcPr>
          <w:p w14:paraId="59982162" w14:textId="77777777" w:rsidR="00382352" w:rsidRPr="007E545E" w:rsidRDefault="00382352" w:rsidP="008B46DD">
            <w:pPr>
              <w:jc w:val="center"/>
              <w:rPr>
                <w:sz w:val="18"/>
                <w:szCs w:val="18"/>
              </w:rPr>
            </w:pPr>
            <w:r w:rsidRPr="007E545E">
              <w:rPr>
                <w:sz w:val="18"/>
                <w:szCs w:val="18"/>
              </w:rPr>
              <w:t>*Economics of  check</w:t>
            </w:r>
          </w:p>
          <w:p w14:paraId="59982163" w14:textId="77777777" w:rsidR="00382352" w:rsidRPr="007E545E" w:rsidRDefault="00382352" w:rsidP="008B46DD">
            <w:pPr>
              <w:jc w:val="center"/>
              <w:rPr>
                <w:sz w:val="18"/>
                <w:szCs w:val="18"/>
              </w:rPr>
            </w:pPr>
            <w:r w:rsidRPr="007E545E">
              <w:rPr>
                <w:sz w:val="18"/>
                <w:szCs w:val="18"/>
              </w:rPr>
              <w:t xml:space="preserve">(Rs.) or Rs./unit </w:t>
            </w:r>
          </w:p>
        </w:tc>
      </w:tr>
      <w:tr w:rsidR="00382352" w:rsidRPr="007E545E" w14:paraId="5998217E" w14:textId="77777777" w:rsidTr="00974BE7">
        <w:trPr>
          <w:cantSplit/>
          <w:jc w:val="center"/>
        </w:trPr>
        <w:tc>
          <w:tcPr>
            <w:tcW w:w="513" w:type="pct"/>
            <w:vMerge/>
            <w:vAlign w:val="center"/>
          </w:tcPr>
          <w:p w14:paraId="59982165" w14:textId="77777777" w:rsidR="00382352" w:rsidRPr="007E545E" w:rsidRDefault="00382352" w:rsidP="008B46DD">
            <w:pPr>
              <w:jc w:val="center"/>
              <w:rPr>
                <w:bCs/>
                <w:sz w:val="18"/>
                <w:szCs w:val="18"/>
              </w:rPr>
            </w:pPr>
          </w:p>
        </w:tc>
        <w:tc>
          <w:tcPr>
            <w:tcW w:w="423" w:type="pct"/>
            <w:vMerge/>
            <w:vAlign w:val="center"/>
          </w:tcPr>
          <w:p w14:paraId="59982166" w14:textId="77777777" w:rsidR="00382352" w:rsidRPr="007E545E" w:rsidRDefault="00382352" w:rsidP="008B46DD">
            <w:pPr>
              <w:jc w:val="center"/>
              <w:rPr>
                <w:bCs/>
                <w:sz w:val="18"/>
                <w:szCs w:val="18"/>
              </w:rPr>
            </w:pPr>
          </w:p>
        </w:tc>
        <w:tc>
          <w:tcPr>
            <w:tcW w:w="276" w:type="pct"/>
            <w:vMerge/>
            <w:vAlign w:val="center"/>
          </w:tcPr>
          <w:p w14:paraId="59982167" w14:textId="77777777" w:rsidR="00382352" w:rsidRPr="007E545E" w:rsidRDefault="00382352" w:rsidP="008B46DD">
            <w:pPr>
              <w:jc w:val="center"/>
              <w:rPr>
                <w:bCs/>
                <w:sz w:val="18"/>
                <w:szCs w:val="18"/>
              </w:rPr>
            </w:pPr>
          </w:p>
        </w:tc>
        <w:tc>
          <w:tcPr>
            <w:tcW w:w="242" w:type="pct"/>
            <w:vMerge/>
            <w:vAlign w:val="center"/>
          </w:tcPr>
          <w:p w14:paraId="59982168" w14:textId="77777777" w:rsidR="00382352" w:rsidRPr="007E545E" w:rsidRDefault="00382352" w:rsidP="008B46DD">
            <w:pPr>
              <w:jc w:val="center"/>
              <w:rPr>
                <w:bCs/>
                <w:sz w:val="18"/>
                <w:szCs w:val="18"/>
              </w:rPr>
            </w:pPr>
          </w:p>
        </w:tc>
        <w:tc>
          <w:tcPr>
            <w:tcW w:w="303" w:type="pct"/>
            <w:vAlign w:val="center"/>
          </w:tcPr>
          <w:p w14:paraId="59982169" w14:textId="77777777" w:rsidR="00382352" w:rsidRPr="007E545E" w:rsidRDefault="00382352" w:rsidP="008B46DD">
            <w:pPr>
              <w:jc w:val="center"/>
              <w:rPr>
                <w:sz w:val="18"/>
                <w:szCs w:val="18"/>
              </w:rPr>
            </w:pPr>
            <w:r w:rsidRPr="007E545E">
              <w:rPr>
                <w:sz w:val="18"/>
                <w:szCs w:val="18"/>
              </w:rPr>
              <w:t>Demons</w:t>
            </w:r>
          </w:p>
          <w:p w14:paraId="5998216A" w14:textId="77777777" w:rsidR="00382352" w:rsidRPr="007E545E" w:rsidRDefault="00382352" w:rsidP="008B46DD">
            <w:pPr>
              <w:jc w:val="center"/>
              <w:rPr>
                <w:sz w:val="18"/>
                <w:szCs w:val="18"/>
              </w:rPr>
            </w:pPr>
            <w:r w:rsidRPr="007E545E">
              <w:rPr>
                <w:sz w:val="18"/>
                <w:szCs w:val="18"/>
              </w:rPr>
              <w:t>ration</w:t>
            </w:r>
          </w:p>
        </w:tc>
        <w:tc>
          <w:tcPr>
            <w:tcW w:w="257" w:type="pct"/>
            <w:vAlign w:val="center"/>
          </w:tcPr>
          <w:p w14:paraId="5998216B" w14:textId="77777777" w:rsidR="00382352" w:rsidRPr="007E545E" w:rsidRDefault="00382352" w:rsidP="008B46DD">
            <w:pPr>
              <w:jc w:val="center"/>
              <w:rPr>
                <w:sz w:val="18"/>
                <w:szCs w:val="18"/>
              </w:rPr>
            </w:pPr>
            <w:r w:rsidRPr="007E545E">
              <w:rPr>
                <w:sz w:val="18"/>
                <w:szCs w:val="18"/>
              </w:rPr>
              <w:t>Check</w:t>
            </w:r>
          </w:p>
        </w:tc>
        <w:tc>
          <w:tcPr>
            <w:tcW w:w="342" w:type="pct"/>
            <w:vMerge/>
            <w:vAlign w:val="center"/>
          </w:tcPr>
          <w:p w14:paraId="5998216C" w14:textId="77777777" w:rsidR="00382352" w:rsidRPr="007E545E" w:rsidRDefault="00382352" w:rsidP="008B46DD">
            <w:pPr>
              <w:jc w:val="center"/>
              <w:rPr>
                <w:sz w:val="18"/>
                <w:szCs w:val="18"/>
              </w:rPr>
            </w:pPr>
          </w:p>
        </w:tc>
        <w:tc>
          <w:tcPr>
            <w:tcW w:w="303" w:type="pct"/>
            <w:vAlign w:val="center"/>
          </w:tcPr>
          <w:p w14:paraId="5998216D" w14:textId="77777777" w:rsidR="00382352" w:rsidRPr="007E545E" w:rsidRDefault="00382352" w:rsidP="008B46DD">
            <w:pPr>
              <w:jc w:val="center"/>
              <w:rPr>
                <w:sz w:val="18"/>
                <w:szCs w:val="18"/>
              </w:rPr>
            </w:pPr>
            <w:r w:rsidRPr="007E545E">
              <w:rPr>
                <w:sz w:val="18"/>
                <w:szCs w:val="18"/>
              </w:rPr>
              <w:t>Demons</w:t>
            </w:r>
          </w:p>
          <w:p w14:paraId="5998216E" w14:textId="77777777" w:rsidR="00382352" w:rsidRPr="007E545E" w:rsidRDefault="00382352" w:rsidP="008B46DD">
            <w:pPr>
              <w:jc w:val="center"/>
              <w:rPr>
                <w:sz w:val="18"/>
                <w:szCs w:val="18"/>
              </w:rPr>
            </w:pPr>
            <w:r w:rsidRPr="007E545E">
              <w:rPr>
                <w:sz w:val="18"/>
                <w:szCs w:val="18"/>
              </w:rPr>
              <w:t>ration</w:t>
            </w:r>
          </w:p>
        </w:tc>
        <w:tc>
          <w:tcPr>
            <w:tcW w:w="257" w:type="pct"/>
            <w:vAlign w:val="center"/>
          </w:tcPr>
          <w:p w14:paraId="5998216F" w14:textId="77777777" w:rsidR="00382352" w:rsidRPr="007E545E" w:rsidRDefault="00382352" w:rsidP="008B46DD">
            <w:pPr>
              <w:jc w:val="center"/>
              <w:rPr>
                <w:sz w:val="18"/>
                <w:szCs w:val="18"/>
              </w:rPr>
            </w:pPr>
            <w:r w:rsidRPr="007E545E">
              <w:rPr>
                <w:sz w:val="18"/>
                <w:szCs w:val="18"/>
              </w:rPr>
              <w:t>Check</w:t>
            </w:r>
          </w:p>
        </w:tc>
        <w:tc>
          <w:tcPr>
            <w:tcW w:w="244" w:type="pct"/>
            <w:vAlign w:val="center"/>
          </w:tcPr>
          <w:p w14:paraId="59982170" w14:textId="77777777" w:rsidR="00382352" w:rsidRPr="007E545E" w:rsidRDefault="00382352" w:rsidP="008B46DD">
            <w:pPr>
              <w:jc w:val="center"/>
              <w:rPr>
                <w:bCs/>
                <w:sz w:val="18"/>
                <w:szCs w:val="18"/>
              </w:rPr>
            </w:pPr>
            <w:r w:rsidRPr="007E545E">
              <w:rPr>
                <w:bCs/>
                <w:sz w:val="18"/>
                <w:szCs w:val="18"/>
              </w:rPr>
              <w:t>Gross</w:t>
            </w:r>
          </w:p>
          <w:p w14:paraId="59982171" w14:textId="77777777" w:rsidR="00382352" w:rsidRPr="007E545E" w:rsidRDefault="00382352" w:rsidP="008B46DD">
            <w:pPr>
              <w:jc w:val="center"/>
              <w:rPr>
                <w:bCs/>
                <w:sz w:val="18"/>
                <w:szCs w:val="18"/>
              </w:rPr>
            </w:pPr>
            <w:r w:rsidRPr="007E545E">
              <w:rPr>
                <w:bCs/>
                <w:sz w:val="18"/>
                <w:szCs w:val="18"/>
              </w:rPr>
              <w:t>Cost</w:t>
            </w:r>
          </w:p>
        </w:tc>
        <w:tc>
          <w:tcPr>
            <w:tcW w:w="267" w:type="pct"/>
            <w:vAlign w:val="center"/>
          </w:tcPr>
          <w:p w14:paraId="59982172" w14:textId="77777777" w:rsidR="00382352" w:rsidRPr="007E545E" w:rsidRDefault="00382352" w:rsidP="008B46DD">
            <w:pPr>
              <w:jc w:val="center"/>
              <w:rPr>
                <w:bCs/>
                <w:sz w:val="18"/>
                <w:szCs w:val="18"/>
              </w:rPr>
            </w:pPr>
            <w:r w:rsidRPr="007E545E">
              <w:rPr>
                <w:bCs/>
                <w:sz w:val="18"/>
                <w:szCs w:val="18"/>
              </w:rPr>
              <w:t>Gross</w:t>
            </w:r>
          </w:p>
          <w:p w14:paraId="59982173" w14:textId="77777777" w:rsidR="00382352" w:rsidRPr="007E545E" w:rsidRDefault="00382352" w:rsidP="008B46DD">
            <w:pPr>
              <w:jc w:val="center"/>
              <w:rPr>
                <w:bCs/>
                <w:sz w:val="18"/>
                <w:szCs w:val="18"/>
              </w:rPr>
            </w:pPr>
            <w:r w:rsidRPr="007E545E">
              <w:rPr>
                <w:bCs/>
                <w:sz w:val="18"/>
                <w:szCs w:val="18"/>
              </w:rPr>
              <w:t>Return</w:t>
            </w:r>
          </w:p>
        </w:tc>
        <w:tc>
          <w:tcPr>
            <w:tcW w:w="267" w:type="pct"/>
            <w:vAlign w:val="center"/>
          </w:tcPr>
          <w:p w14:paraId="59982174" w14:textId="77777777" w:rsidR="00382352" w:rsidRPr="007E545E" w:rsidRDefault="00382352" w:rsidP="008B46DD">
            <w:pPr>
              <w:jc w:val="center"/>
              <w:rPr>
                <w:bCs/>
                <w:sz w:val="18"/>
                <w:szCs w:val="18"/>
              </w:rPr>
            </w:pPr>
            <w:r w:rsidRPr="007E545E">
              <w:rPr>
                <w:bCs/>
                <w:sz w:val="18"/>
                <w:szCs w:val="18"/>
              </w:rPr>
              <w:t>Net Return</w:t>
            </w:r>
          </w:p>
        </w:tc>
        <w:tc>
          <w:tcPr>
            <w:tcW w:w="224" w:type="pct"/>
            <w:vAlign w:val="center"/>
          </w:tcPr>
          <w:p w14:paraId="59982175" w14:textId="77777777" w:rsidR="00382352" w:rsidRPr="007E545E" w:rsidRDefault="00382352" w:rsidP="008B46DD">
            <w:pPr>
              <w:jc w:val="center"/>
              <w:rPr>
                <w:bCs/>
                <w:sz w:val="18"/>
                <w:szCs w:val="18"/>
              </w:rPr>
            </w:pPr>
            <w:r w:rsidRPr="007E545E">
              <w:rPr>
                <w:bCs/>
                <w:sz w:val="18"/>
                <w:szCs w:val="18"/>
              </w:rPr>
              <w:t>**</w:t>
            </w:r>
          </w:p>
          <w:p w14:paraId="59982176" w14:textId="77777777" w:rsidR="00382352" w:rsidRPr="007E545E" w:rsidRDefault="00382352" w:rsidP="008B46DD">
            <w:pPr>
              <w:jc w:val="center"/>
              <w:rPr>
                <w:bCs/>
                <w:sz w:val="18"/>
                <w:szCs w:val="18"/>
              </w:rPr>
            </w:pPr>
            <w:r w:rsidRPr="007E545E">
              <w:rPr>
                <w:bCs/>
                <w:sz w:val="18"/>
                <w:szCs w:val="18"/>
              </w:rPr>
              <w:t>BCR</w:t>
            </w:r>
          </w:p>
        </w:tc>
        <w:tc>
          <w:tcPr>
            <w:tcW w:w="244" w:type="pct"/>
            <w:vAlign w:val="center"/>
          </w:tcPr>
          <w:p w14:paraId="59982177" w14:textId="77777777" w:rsidR="00382352" w:rsidRPr="007E545E" w:rsidRDefault="00382352" w:rsidP="008B46DD">
            <w:pPr>
              <w:jc w:val="center"/>
              <w:rPr>
                <w:bCs/>
                <w:sz w:val="18"/>
                <w:szCs w:val="18"/>
              </w:rPr>
            </w:pPr>
            <w:r w:rsidRPr="007E545E">
              <w:rPr>
                <w:bCs/>
                <w:sz w:val="18"/>
                <w:szCs w:val="18"/>
              </w:rPr>
              <w:t>Gross</w:t>
            </w:r>
          </w:p>
          <w:p w14:paraId="59982178" w14:textId="77777777" w:rsidR="00382352" w:rsidRPr="007E545E" w:rsidRDefault="00382352" w:rsidP="008B46DD">
            <w:pPr>
              <w:jc w:val="center"/>
              <w:rPr>
                <w:bCs/>
                <w:sz w:val="18"/>
                <w:szCs w:val="18"/>
              </w:rPr>
            </w:pPr>
            <w:r w:rsidRPr="007E545E">
              <w:rPr>
                <w:bCs/>
                <w:sz w:val="18"/>
                <w:szCs w:val="18"/>
              </w:rPr>
              <w:t>Cost</w:t>
            </w:r>
          </w:p>
        </w:tc>
        <w:tc>
          <w:tcPr>
            <w:tcW w:w="267" w:type="pct"/>
            <w:vAlign w:val="center"/>
          </w:tcPr>
          <w:p w14:paraId="59982179" w14:textId="77777777" w:rsidR="00382352" w:rsidRPr="007E545E" w:rsidRDefault="00382352" w:rsidP="008B46DD">
            <w:pPr>
              <w:jc w:val="center"/>
              <w:rPr>
                <w:bCs/>
                <w:sz w:val="18"/>
                <w:szCs w:val="18"/>
              </w:rPr>
            </w:pPr>
            <w:r w:rsidRPr="007E545E">
              <w:rPr>
                <w:bCs/>
                <w:sz w:val="18"/>
                <w:szCs w:val="18"/>
              </w:rPr>
              <w:t>Gross</w:t>
            </w:r>
          </w:p>
          <w:p w14:paraId="5998217A" w14:textId="77777777" w:rsidR="00382352" w:rsidRPr="007E545E" w:rsidRDefault="00382352" w:rsidP="008B46DD">
            <w:pPr>
              <w:jc w:val="center"/>
              <w:rPr>
                <w:bCs/>
                <w:sz w:val="18"/>
                <w:szCs w:val="18"/>
              </w:rPr>
            </w:pPr>
            <w:r w:rsidRPr="007E545E">
              <w:rPr>
                <w:bCs/>
                <w:sz w:val="18"/>
                <w:szCs w:val="18"/>
              </w:rPr>
              <w:t>Return</w:t>
            </w:r>
          </w:p>
        </w:tc>
        <w:tc>
          <w:tcPr>
            <w:tcW w:w="267" w:type="pct"/>
            <w:vAlign w:val="center"/>
          </w:tcPr>
          <w:p w14:paraId="5998217B" w14:textId="77777777" w:rsidR="00382352" w:rsidRPr="007E545E" w:rsidRDefault="00382352" w:rsidP="008B46DD">
            <w:pPr>
              <w:jc w:val="center"/>
              <w:rPr>
                <w:bCs/>
                <w:sz w:val="18"/>
                <w:szCs w:val="18"/>
              </w:rPr>
            </w:pPr>
            <w:r w:rsidRPr="007E545E">
              <w:rPr>
                <w:bCs/>
                <w:sz w:val="18"/>
                <w:szCs w:val="18"/>
              </w:rPr>
              <w:t>Net Return</w:t>
            </w:r>
          </w:p>
        </w:tc>
        <w:tc>
          <w:tcPr>
            <w:tcW w:w="304" w:type="pct"/>
            <w:vAlign w:val="center"/>
          </w:tcPr>
          <w:p w14:paraId="5998217C" w14:textId="77777777" w:rsidR="00382352" w:rsidRPr="007E545E" w:rsidRDefault="00382352" w:rsidP="008B46DD">
            <w:pPr>
              <w:jc w:val="center"/>
              <w:rPr>
                <w:bCs/>
                <w:sz w:val="18"/>
                <w:szCs w:val="18"/>
              </w:rPr>
            </w:pPr>
            <w:r w:rsidRPr="007E545E">
              <w:rPr>
                <w:bCs/>
                <w:sz w:val="18"/>
                <w:szCs w:val="18"/>
              </w:rPr>
              <w:t>**</w:t>
            </w:r>
          </w:p>
          <w:p w14:paraId="5998217D" w14:textId="77777777" w:rsidR="00382352" w:rsidRPr="007E545E" w:rsidRDefault="00382352" w:rsidP="008B46DD">
            <w:pPr>
              <w:jc w:val="center"/>
              <w:rPr>
                <w:bCs/>
                <w:sz w:val="18"/>
                <w:szCs w:val="18"/>
              </w:rPr>
            </w:pPr>
            <w:r w:rsidRPr="007E545E">
              <w:rPr>
                <w:bCs/>
                <w:sz w:val="18"/>
                <w:szCs w:val="18"/>
              </w:rPr>
              <w:t>BCR</w:t>
            </w:r>
          </w:p>
        </w:tc>
      </w:tr>
      <w:tr w:rsidR="00382352" w:rsidRPr="007E545E" w14:paraId="59982190" w14:textId="77777777" w:rsidTr="00974BE7">
        <w:trPr>
          <w:cantSplit/>
          <w:jc w:val="center"/>
        </w:trPr>
        <w:tc>
          <w:tcPr>
            <w:tcW w:w="513" w:type="pct"/>
            <w:vAlign w:val="bottom"/>
          </w:tcPr>
          <w:p w14:paraId="5998217F" w14:textId="77777777" w:rsidR="00382352" w:rsidRPr="007E545E" w:rsidRDefault="00382352" w:rsidP="008B46DD">
            <w:pPr>
              <w:rPr>
                <w:rFonts w:eastAsia="Arial Unicode MS"/>
                <w:sz w:val="18"/>
                <w:szCs w:val="18"/>
              </w:rPr>
            </w:pPr>
            <w:r w:rsidRPr="007E545E">
              <w:rPr>
                <w:rFonts w:eastAsia="Arial Unicode MS"/>
                <w:sz w:val="18"/>
                <w:szCs w:val="18"/>
              </w:rPr>
              <w:t xml:space="preserve">Oyster mushroom </w:t>
            </w:r>
          </w:p>
        </w:tc>
        <w:tc>
          <w:tcPr>
            <w:tcW w:w="423" w:type="pct"/>
          </w:tcPr>
          <w:p w14:paraId="59982180" w14:textId="77777777" w:rsidR="00382352" w:rsidRPr="007E545E" w:rsidRDefault="005B4370" w:rsidP="008B46DD">
            <w:pPr>
              <w:jc w:val="right"/>
              <w:rPr>
                <w:rFonts w:eastAsia="Arial Unicode MS"/>
                <w:sz w:val="18"/>
                <w:szCs w:val="18"/>
              </w:rPr>
            </w:pPr>
            <w:r w:rsidRPr="007E545E">
              <w:rPr>
                <w:rFonts w:eastAsia="Arial Unicode MS"/>
                <w:sz w:val="18"/>
                <w:szCs w:val="18"/>
              </w:rPr>
              <w:t>Enterprise development</w:t>
            </w:r>
          </w:p>
        </w:tc>
        <w:tc>
          <w:tcPr>
            <w:tcW w:w="276" w:type="pct"/>
            <w:vAlign w:val="bottom"/>
          </w:tcPr>
          <w:p w14:paraId="59982181" w14:textId="77777777" w:rsidR="00382352" w:rsidRPr="007E545E" w:rsidRDefault="00382352" w:rsidP="008B46DD">
            <w:pPr>
              <w:spacing w:line="360" w:lineRule="auto"/>
              <w:jc w:val="right"/>
              <w:rPr>
                <w:rFonts w:eastAsia="Arial Unicode MS"/>
                <w:sz w:val="18"/>
                <w:szCs w:val="18"/>
              </w:rPr>
            </w:pPr>
          </w:p>
        </w:tc>
        <w:tc>
          <w:tcPr>
            <w:tcW w:w="242" w:type="pct"/>
            <w:vAlign w:val="bottom"/>
          </w:tcPr>
          <w:p w14:paraId="59982182" w14:textId="77777777" w:rsidR="00382352" w:rsidRPr="007E545E" w:rsidRDefault="00382352" w:rsidP="008B46DD">
            <w:pPr>
              <w:spacing w:line="360" w:lineRule="auto"/>
              <w:jc w:val="right"/>
              <w:rPr>
                <w:rFonts w:eastAsia="Arial Unicode MS"/>
                <w:sz w:val="18"/>
                <w:szCs w:val="18"/>
              </w:rPr>
            </w:pPr>
          </w:p>
        </w:tc>
        <w:tc>
          <w:tcPr>
            <w:tcW w:w="303" w:type="pct"/>
            <w:vAlign w:val="bottom"/>
          </w:tcPr>
          <w:p w14:paraId="59982183" w14:textId="77777777" w:rsidR="00382352" w:rsidRPr="007E545E" w:rsidRDefault="00382352" w:rsidP="008B46DD">
            <w:pPr>
              <w:spacing w:line="360" w:lineRule="auto"/>
              <w:jc w:val="right"/>
              <w:rPr>
                <w:rFonts w:eastAsia="Arial Unicode MS"/>
                <w:sz w:val="18"/>
                <w:szCs w:val="18"/>
              </w:rPr>
            </w:pPr>
          </w:p>
        </w:tc>
        <w:tc>
          <w:tcPr>
            <w:tcW w:w="257" w:type="pct"/>
          </w:tcPr>
          <w:p w14:paraId="59982184" w14:textId="77777777" w:rsidR="00382352" w:rsidRPr="007E545E" w:rsidRDefault="00382352" w:rsidP="008B46DD">
            <w:pPr>
              <w:spacing w:line="360" w:lineRule="auto"/>
              <w:jc w:val="right"/>
              <w:rPr>
                <w:rFonts w:eastAsia="Arial Unicode MS"/>
                <w:sz w:val="18"/>
                <w:szCs w:val="18"/>
              </w:rPr>
            </w:pPr>
          </w:p>
        </w:tc>
        <w:tc>
          <w:tcPr>
            <w:tcW w:w="342" w:type="pct"/>
            <w:vAlign w:val="bottom"/>
          </w:tcPr>
          <w:p w14:paraId="59982185" w14:textId="77777777" w:rsidR="00382352" w:rsidRPr="007E545E" w:rsidRDefault="00382352" w:rsidP="008B46DD">
            <w:pPr>
              <w:spacing w:line="360" w:lineRule="auto"/>
              <w:jc w:val="right"/>
              <w:rPr>
                <w:rFonts w:eastAsia="Arial Unicode MS"/>
                <w:sz w:val="18"/>
                <w:szCs w:val="18"/>
              </w:rPr>
            </w:pPr>
          </w:p>
        </w:tc>
        <w:tc>
          <w:tcPr>
            <w:tcW w:w="303" w:type="pct"/>
          </w:tcPr>
          <w:p w14:paraId="59982186" w14:textId="77777777" w:rsidR="00382352" w:rsidRPr="007E545E" w:rsidRDefault="00382352" w:rsidP="008B46DD">
            <w:pPr>
              <w:spacing w:line="360" w:lineRule="auto"/>
              <w:jc w:val="right"/>
              <w:rPr>
                <w:rFonts w:eastAsia="Arial Unicode MS"/>
                <w:sz w:val="18"/>
                <w:szCs w:val="18"/>
              </w:rPr>
            </w:pPr>
          </w:p>
        </w:tc>
        <w:tc>
          <w:tcPr>
            <w:tcW w:w="257" w:type="pct"/>
          </w:tcPr>
          <w:p w14:paraId="59982187" w14:textId="77777777" w:rsidR="00382352" w:rsidRPr="007E545E" w:rsidRDefault="00382352" w:rsidP="008B46DD">
            <w:pPr>
              <w:spacing w:line="360" w:lineRule="auto"/>
              <w:jc w:val="right"/>
              <w:rPr>
                <w:rFonts w:eastAsia="Arial Unicode MS"/>
                <w:sz w:val="18"/>
                <w:szCs w:val="18"/>
              </w:rPr>
            </w:pPr>
          </w:p>
        </w:tc>
        <w:tc>
          <w:tcPr>
            <w:tcW w:w="244" w:type="pct"/>
          </w:tcPr>
          <w:p w14:paraId="59982188" w14:textId="77777777" w:rsidR="00382352" w:rsidRPr="007E545E" w:rsidRDefault="00382352" w:rsidP="008B46DD">
            <w:pPr>
              <w:spacing w:line="360" w:lineRule="auto"/>
              <w:jc w:val="right"/>
              <w:rPr>
                <w:rFonts w:eastAsia="Arial Unicode MS"/>
                <w:sz w:val="18"/>
                <w:szCs w:val="18"/>
              </w:rPr>
            </w:pPr>
          </w:p>
        </w:tc>
        <w:tc>
          <w:tcPr>
            <w:tcW w:w="267" w:type="pct"/>
          </w:tcPr>
          <w:p w14:paraId="59982189" w14:textId="77777777" w:rsidR="00382352" w:rsidRPr="007E545E" w:rsidRDefault="00382352" w:rsidP="008B46DD">
            <w:pPr>
              <w:spacing w:line="360" w:lineRule="auto"/>
              <w:jc w:val="right"/>
              <w:rPr>
                <w:rFonts w:eastAsia="Arial Unicode MS"/>
                <w:sz w:val="18"/>
                <w:szCs w:val="18"/>
              </w:rPr>
            </w:pPr>
          </w:p>
        </w:tc>
        <w:tc>
          <w:tcPr>
            <w:tcW w:w="267" w:type="pct"/>
          </w:tcPr>
          <w:p w14:paraId="5998218A" w14:textId="77777777" w:rsidR="00382352" w:rsidRPr="007E545E" w:rsidRDefault="00382352" w:rsidP="008B46DD">
            <w:pPr>
              <w:spacing w:line="360" w:lineRule="auto"/>
              <w:jc w:val="right"/>
              <w:rPr>
                <w:rFonts w:eastAsia="Arial Unicode MS"/>
                <w:sz w:val="18"/>
                <w:szCs w:val="18"/>
              </w:rPr>
            </w:pPr>
          </w:p>
        </w:tc>
        <w:tc>
          <w:tcPr>
            <w:tcW w:w="224" w:type="pct"/>
          </w:tcPr>
          <w:p w14:paraId="5998218B" w14:textId="77777777" w:rsidR="00382352" w:rsidRPr="007E545E" w:rsidRDefault="00382352" w:rsidP="008B46DD">
            <w:pPr>
              <w:spacing w:line="360" w:lineRule="auto"/>
              <w:jc w:val="right"/>
              <w:rPr>
                <w:rFonts w:eastAsia="Arial Unicode MS"/>
                <w:sz w:val="18"/>
                <w:szCs w:val="18"/>
              </w:rPr>
            </w:pPr>
          </w:p>
        </w:tc>
        <w:tc>
          <w:tcPr>
            <w:tcW w:w="244" w:type="pct"/>
          </w:tcPr>
          <w:p w14:paraId="5998218C" w14:textId="77777777" w:rsidR="00382352" w:rsidRPr="007E545E" w:rsidRDefault="00382352" w:rsidP="008B46DD">
            <w:pPr>
              <w:spacing w:line="360" w:lineRule="auto"/>
              <w:jc w:val="right"/>
              <w:rPr>
                <w:rFonts w:eastAsia="Arial Unicode MS"/>
                <w:sz w:val="18"/>
                <w:szCs w:val="18"/>
              </w:rPr>
            </w:pPr>
          </w:p>
        </w:tc>
        <w:tc>
          <w:tcPr>
            <w:tcW w:w="267" w:type="pct"/>
          </w:tcPr>
          <w:p w14:paraId="5998218D" w14:textId="77777777" w:rsidR="00382352" w:rsidRPr="007E545E" w:rsidRDefault="00382352" w:rsidP="008B46DD">
            <w:pPr>
              <w:spacing w:line="360" w:lineRule="auto"/>
              <w:jc w:val="right"/>
              <w:rPr>
                <w:rFonts w:eastAsia="Arial Unicode MS"/>
                <w:sz w:val="18"/>
                <w:szCs w:val="18"/>
              </w:rPr>
            </w:pPr>
          </w:p>
        </w:tc>
        <w:tc>
          <w:tcPr>
            <w:tcW w:w="267" w:type="pct"/>
          </w:tcPr>
          <w:p w14:paraId="5998218E" w14:textId="77777777" w:rsidR="00382352" w:rsidRPr="007E545E" w:rsidRDefault="00382352" w:rsidP="008B46DD">
            <w:pPr>
              <w:spacing w:line="360" w:lineRule="auto"/>
              <w:jc w:val="right"/>
              <w:rPr>
                <w:rFonts w:eastAsia="Arial Unicode MS"/>
                <w:sz w:val="18"/>
                <w:szCs w:val="18"/>
              </w:rPr>
            </w:pPr>
          </w:p>
        </w:tc>
        <w:tc>
          <w:tcPr>
            <w:tcW w:w="304" w:type="pct"/>
            <w:vAlign w:val="bottom"/>
          </w:tcPr>
          <w:p w14:paraId="5998218F" w14:textId="77777777" w:rsidR="00382352" w:rsidRPr="007E545E" w:rsidRDefault="00382352" w:rsidP="008B46DD">
            <w:pPr>
              <w:spacing w:line="360" w:lineRule="auto"/>
              <w:jc w:val="right"/>
              <w:rPr>
                <w:rFonts w:eastAsia="Arial Unicode MS"/>
                <w:sz w:val="18"/>
                <w:szCs w:val="18"/>
              </w:rPr>
            </w:pPr>
          </w:p>
        </w:tc>
      </w:tr>
      <w:tr w:rsidR="00382352" w:rsidRPr="007E545E" w14:paraId="599821A2" w14:textId="77777777" w:rsidTr="00974BE7">
        <w:trPr>
          <w:cantSplit/>
          <w:jc w:val="center"/>
        </w:trPr>
        <w:tc>
          <w:tcPr>
            <w:tcW w:w="513" w:type="pct"/>
            <w:vAlign w:val="bottom"/>
          </w:tcPr>
          <w:p w14:paraId="59982191" w14:textId="77777777" w:rsidR="00382352" w:rsidRPr="007E545E" w:rsidRDefault="00382352" w:rsidP="008B46DD">
            <w:pPr>
              <w:rPr>
                <w:rFonts w:eastAsia="Arial Unicode MS"/>
                <w:sz w:val="18"/>
                <w:szCs w:val="18"/>
              </w:rPr>
            </w:pPr>
            <w:r w:rsidRPr="007E545E">
              <w:rPr>
                <w:rFonts w:eastAsia="Arial Unicode MS"/>
                <w:sz w:val="18"/>
                <w:szCs w:val="18"/>
              </w:rPr>
              <w:t xml:space="preserve">Button mushroom </w:t>
            </w:r>
          </w:p>
        </w:tc>
        <w:tc>
          <w:tcPr>
            <w:tcW w:w="423" w:type="pct"/>
          </w:tcPr>
          <w:p w14:paraId="59982192" w14:textId="77777777" w:rsidR="00382352" w:rsidRPr="007E545E" w:rsidRDefault="00382352" w:rsidP="008B46DD">
            <w:pPr>
              <w:jc w:val="right"/>
              <w:rPr>
                <w:rFonts w:eastAsia="Arial Unicode MS"/>
                <w:sz w:val="18"/>
                <w:szCs w:val="18"/>
              </w:rPr>
            </w:pPr>
          </w:p>
        </w:tc>
        <w:tc>
          <w:tcPr>
            <w:tcW w:w="276" w:type="pct"/>
            <w:vAlign w:val="bottom"/>
          </w:tcPr>
          <w:p w14:paraId="59982193" w14:textId="77777777" w:rsidR="00382352" w:rsidRPr="007E545E" w:rsidRDefault="00382352" w:rsidP="008B46DD">
            <w:pPr>
              <w:spacing w:line="360" w:lineRule="auto"/>
              <w:jc w:val="right"/>
              <w:rPr>
                <w:rFonts w:eastAsia="Arial Unicode MS"/>
                <w:sz w:val="18"/>
                <w:szCs w:val="18"/>
              </w:rPr>
            </w:pPr>
          </w:p>
        </w:tc>
        <w:tc>
          <w:tcPr>
            <w:tcW w:w="242" w:type="pct"/>
            <w:vAlign w:val="bottom"/>
          </w:tcPr>
          <w:p w14:paraId="59982194" w14:textId="77777777" w:rsidR="00382352" w:rsidRPr="007E545E" w:rsidRDefault="00382352" w:rsidP="008B46DD">
            <w:pPr>
              <w:spacing w:line="360" w:lineRule="auto"/>
              <w:jc w:val="right"/>
              <w:rPr>
                <w:rFonts w:eastAsia="Arial Unicode MS"/>
                <w:sz w:val="18"/>
                <w:szCs w:val="18"/>
              </w:rPr>
            </w:pPr>
          </w:p>
        </w:tc>
        <w:tc>
          <w:tcPr>
            <w:tcW w:w="303" w:type="pct"/>
            <w:vAlign w:val="bottom"/>
          </w:tcPr>
          <w:p w14:paraId="59982195" w14:textId="77777777" w:rsidR="00382352" w:rsidRPr="007E545E" w:rsidRDefault="00382352" w:rsidP="008B46DD">
            <w:pPr>
              <w:spacing w:line="360" w:lineRule="auto"/>
              <w:jc w:val="right"/>
              <w:rPr>
                <w:rFonts w:eastAsia="Arial Unicode MS"/>
                <w:sz w:val="18"/>
                <w:szCs w:val="18"/>
              </w:rPr>
            </w:pPr>
          </w:p>
        </w:tc>
        <w:tc>
          <w:tcPr>
            <w:tcW w:w="257" w:type="pct"/>
          </w:tcPr>
          <w:p w14:paraId="59982196" w14:textId="77777777" w:rsidR="00382352" w:rsidRPr="007E545E" w:rsidRDefault="00382352" w:rsidP="008B46DD">
            <w:pPr>
              <w:spacing w:line="360" w:lineRule="auto"/>
              <w:jc w:val="right"/>
              <w:rPr>
                <w:rFonts w:eastAsia="Arial Unicode MS"/>
                <w:sz w:val="18"/>
                <w:szCs w:val="18"/>
              </w:rPr>
            </w:pPr>
          </w:p>
        </w:tc>
        <w:tc>
          <w:tcPr>
            <w:tcW w:w="342" w:type="pct"/>
            <w:vAlign w:val="bottom"/>
          </w:tcPr>
          <w:p w14:paraId="59982197" w14:textId="77777777" w:rsidR="00382352" w:rsidRPr="007E545E" w:rsidRDefault="00382352" w:rsidP="008B46DD">
            <w:pPr>
              <w:spacing w:line="360" w:lineRule="auto"/>
              <w:jc w:val="right"/>
              <w:rPr>
                <w:rFonts w:eastAsia="Arial Unicode MS"/>
                <w:sz w:val="18"/>
                <w:szCs w:val="18"/>
              </w:rPr>
            </w:pPr>
          </w:p>
        </w:tc>
        <w:tc>
          <w:tcPr>
            <w:tcW w:w="303" w:type="pct"/>
          </w:tcPr>
          <w:p w14:paraId="59982198" w14:textId="77777777" w:rsidR="00382352" w:rsidRPr="007E545E" w:rsidRDefault="00382352" w:rsidP="008B46DD">
            <w:pPr>
              <w:spacing w:line="360" w:lineRule="auto"/>
              <w:jc w:val="right"/>
              <w:rPr>
                <w:rFonts w:eastAsia="Arial Unicode MS"/>
                <w:sz w:val="18"/>
                <w:szCs w:val="18"/>
              </w:rPr>
            </w:pPr>
          </w:p>
        </w:tc>
        <w:tc>
          <w:tcPr>
            <w:tcW w:w="257" w:type="pct"/>
          </w:tcPr>
          <w:p w14:paraId="59982199" w14:textId="77777777" w:rsidR="00382352" w:rsidRPr="007E545E" w:rsidRDefault="00382352" w:rsidP="008B46DD">
            <w:pPr>
              <w:spacing w:line="360" w:lineRule="auto"/>
              <w:jc w:val="right"/>
              <w:rPr>
                <w:rFonts w:eastAsia="Arial Unicode MS"/>
                <w:sz w:val="18"/>
                <w:szCs w:val="18"/>
              </w:rPr>
            </w:pPr>
          </w:p>
        </w:tc>
        <w:tc>
          <w:tcPr>
            <w:tcW w:w="244" w:type="pct"/>
          </w:tcPr>
          <w:p w14:paraId="5998219A" w14:textId="77777777" w:rsidR="00382352" w:rsidRPr="007E545E" w:rsidRDefault="00382352" w:rsidP="008B46DD">
            <w:pPr>
              <w:spacing w:line="360" w:lineRule="auto"/>
              <w:jc w:val="right"/>
              <w:rPr>
                <w:rFonts w:eastAsia="Arial Unicode MS"/>
                <w:sz w:val="18"/>
                <w:szCs w:val="18"/>
              </w:rPr>
            </w:pPr>
          </w:p>
        </w:tc>
        <w:tc>
          <w:tcPr>
            <w:tcW w:w="267" w:type="pct"/>
          </w:tcPr>
          <w:p w14:paraId="5998219B" w14:textId="77777777" w:rsidR="00382352" w:rsidRPr="007E545E" w:rsidRDefault="00382352" w:rsidP="008B46DD">
            <w:pPr>
              <w:spacing w:line="360" w:lineRule="auto"/>
              <w:jc w:val="right"/>
              <w:rPr>
                <w:rFonts w:eastAsia="Arial Unicode MS"/>
                <w:sz w:val="18"/>
                <w:szCs w:val="18"/>
              </w:rPr>
            </w:pPr>
          </w:p>
        </w:tc>
        <w:tc>
          <w:tcPr>
            <w:tcW w:w="267" w:type="pct"/>
          </w:tcPr>
          <w:p w14:paraId="5998219C" w14:textId="77777777" w:rsidR="00382352" w:rsidRPr="007E545E" w:rsidRDefault="00382352" w:rsidP="008B46DD">
            <w:pPr>
              <w:spacing w:line="360" w:lineRule="auto"/>
              <w:jc w:val="right"/>
              <w:rPr>
                <w:rFonts w:eastAsia="Arial Unicode MS"/>
                <w:sz w:val="18"/>
                <w:szCs w:val="18"/>
              </w:rPr>
            </w:pPr>
          </w:p>
        </w:tc>
        <w:tc>
          <w:tcPr>
            <w:tcW w:w="224" w:type="pct"/>
          </w:tcPr>
          <w:p w14:paraId="5998219D" w14:textId="77777777" w:rsidR="00382352" w:rsidRPr="007E545E" w:rsidRDefault="00382352" w:rsidP="008B46DD">
            <w:pPr>
              <w:spacing w:line="360" w:lineRule="auto"/>
              <w:jc w:val="right"/>
              <w:rPr>
                <w:rFonts w:eastAsia="Arial Unicode MS"/>
                <w:sz w:val="18"/>
                <w:szCs w:val="18"/>
              </w:rPr>
            </w:pPr>
          </w:p>
        </w:tc>
        <w:tc>
          <w:tcPr>
            <w:tcW w:w="244" w:type="pct"/>
          </w:tcPr>
          <w:p w14:paraId="5998219E" w14:textId="77777777" w:rsidR="00382352" w:rsidRPr="007E545E" w:rsidRDefault="00382352" w:rsidP="008B46DD">
            <w:pPr>
              <w:spacing w:line="360" w:lineRule="auto"/>
              <w:jc w:val="right"/>
              <w:rPr>
                <w:rFonts w:eastAsia="Arial Unicode MS"/>
                <w:sz w:val="18"/>
                <w:szCs w:val="18"/>
              </w:rPr>
            </w:pPr>
          </w:p>
        </w:tc>
        <w:tc>
          <w:tcPr>
            <w:tcW w:w="267" w:type="pct"/>
          </w:tcPr>
          <w:p w14:paraId="5998219F" w14:textId="77777777" w:rsidR="00382352" w:rsidRPr="007E545E" w:rsidRDefault="00382352" w:rsidP="008B46DD">
            <w:pPr>
              <w:spacing w:line="360" w:lineRule="auto"/>
              <w:jc w:val="right"/>
              <w:rPr>
                <w:rFonts w:eastAsia="Arial Unicode MS"/>
                <w:sz w:val="18"/>
                <w:szCs w:val="18"/>
              </w:rPr>
            </w:pPr>
          </w:p>
        </w:tc>
        <w:tc>
          <w:tcPr>
            <w:tcW w:w="267" w:type="pct"/>
          </w:tcPr>
          <w:p w14:paraId="599821A0" w14:textId="77777777" w:rsidR="00382352" w:rsidRPr="007E545E" w:rsidRDefault="00382352" w:rsidP="008B46DD">
            <w:pPr>
              <w:spacing w:line="360" w:lineRule="auto"/>
              <w:jc w:val="right"/>
              <w:rPr>
                <w:rFonts w:eastAsia="Arial Unicode MS"/>
                <w:sz w:val="18"/>
                <w:szCs w:val="18"/>
              </w:rPr>
            </w:pPr>
          </w:p>
        </w:tc>
        <w:tc>
          <w:tcPr>
            <w:tcW w:w="304" w:type="pct"/>
            <w:vAlign w:val="bottom"/>
          </w:tcPr>
          <w:p w14:paraId="599821A1" w14:textId="77777777" w:rsidR="00382352" w:rsidRPr="007E545E" w:rsidRDefault="00382352" w:rsidP="008B46DD">
            <w:pPr>
              <w:spacing w:line="360" w:lineRule="auto"/>
              <w:jc w:val="right"/>
              <w:rPr>
                <w:rFonts w:eastAsia="Arial Unicode MS"/>
                <w:sz w:val="18"/>
                <w:szCs w:val="18"/>
              </w:rPr>
            </w:pPr>
          </w:p>
        </w:tc>
      </w:tr>
      <w:tr w:rsidR="00382352" w:rsidRPr="007E545E" w14:paraId="599821B4" w14:textId="77777777" w:rsidTr="00974BE7">
        <w:trPr>
          <w:cantSplit/>
          <w:jc w:val="center"/>
        </w:trPr>
        <w:tc>
          <w:tcPr>
            <w:tcW w:w="513" w:type="pct"/>
            <w:tcBorders>
              <w:bottom w:val="single" w:sz="4" w:space="0" w:color="auto"/>
            </w:tcBorders>
            <w:vAlign w:val="bottom"/>
          </w:tcPr>
          <w:p w14:paraId="599821A3" w14:textId="77777777" w:rsidR="00382352" w:rsidRPr="007E545E" w:rsidRDefault="00382352" w:rsidP="008B46DD">
            <w:pPr>
              <w:rPr>
                <w:rFonts w:eastAsia="Arial Unicode MS"/>
                <w:sz w:val="18"/>
                <w:szCs w:val="18"/>
              </w:rPr>
            </w:pPr>
            <w:r w:rsidRPr="007E545E">
              <w:rPr>
                <w:rFonts w:eastAsia="Arial Unicode MS"/>
                <w:sz w:val="18"/>
                <w:szCs w:val="18"/>
              </w:rPr>
              <w:t>Vermicompost</w:t>
            </w:r>
          </w:p>
        </w:tc>
        <w:tc>
          <w:tcPr>
            <w:tcW w:w="423" w:type="pct"/>
          </w:tcPr>
          <w:p w14:paraId="599821A4" w14:textId="77777777" w:rsidR="00382352" w:rsidRPr="007E545E" w:rsidRDefault="00382352" w:rsidP="008B46DD">
            <w:pPr>
              <w:jc w:val="right"/>
              <w:rPr>
                <w:rFonts w:eastAsia="Arial Unicode MS"/>
                <w:sz w:val="18"/>
                <w:szCs w:val="18"/>
              </w:rPr>
            </w:pPr>
          </w:p>
        </w:tc>
        <w:tc>
          <w:tcPr>
            <w:tcW w:w="276" w:type="pct"/>
            <w:vAlign w:val="bottom"/>
          </w:tcPr>
          <w:p w14:paraId="599821A5" w14:textId="77777777" w:rsidR="00382352" w:rsidRPr="007E545E" w:rsidRDefault="00382352" w:rsidP="008B46DD">
            <w:pPr>
              <w:spacing w:line="360" w:lineRule="auto"/>
              <w:jc w:val="right"/>
              <w:rPr>
                <w:rFonts w:eastAsia="Arial Unicode MS"/>
                <w:sz w:val="18"/>
                <w:szCs w:val="18"/>
              </w:rPr>
            </w:pPr>
          </w:p>
        </w:tc>
        <w:tc>
          <w:tcPr>
            <w:tcW w:w="242" w:type="pct"/>
            <w:vAlign w:val="bottom"/>
          </w:tcPr>
          <w:p w14:paraId="599821A6" w14:textId="77777777" w:rsidR="00382352" w:rsidRPr="007E545E" w:rsidRDefault="00382352" w:rsidP="008B46DD">
            <w:pPr>
              <w:spacing w:line="360" w:lineRule="auto"/>
              <w:jc w:val="right"/>
              <w:rPr>
                <w:rFonts w:eastAsia="Arial Unicode MS"/>
                <w:sz w:val="18"/>
                <w:szCs w:val="18"/>
              </w:rPr>
            </w:pPr>
          </w:p>
        </w:tc>
        <w:tc>
          <w:tcPr>
            <w:tcW w:w="303" w:type="pct"/>
            <w:vAlign w:val="bottom"/>
          </w:tcPr>
          <w:p w14:paraId="599821A7" w14:textId="77777777" w:rsidR="00382352" w:rsidRPr="007E545E" w:rsidRDefault="00382352" w:rsidP="008B46DD">
            <w:pPr>
              <w:spacing w:line="360" w:lineRule="auto"/>
              <w:jc w:val="right"/>
              <w:rPr>
                <w:rFonts w:eastAsia="Arial Unicode MS"/>
                <w:sz w:val="18"/>
                <w:szCs w:val="18"/>
              </w:rPr>
            </w:pPr>
          </w:p>
        </w:tc>
        <w:tc>
          <w:tcPr>
            <w:tcW w:w="257" w:type="pct"/>
          </w:tcPr>
          <w:p w14:paraId="599821A8" w14:textId="77777777" w:rsidR="00382352" w:rsidRPr="007E545E" w:rsidRDefault="00382352" w:rsidP="008B46DD">
            <w:pPr>
              <w:spacing w:line="360" w:lineRule="auto"/>
              <w:jc w:val="right"/>
              <w:rPr>
                <w:rFonts w:eastAsia="Arial Unicode MS"/>
                <w:sz w:val="18"/>
                <w:szCs w:val="18"/>
              </w:rPr>
            </w:pPr>
          </w:p>
        </w:tc>
        <w:tc>
          <w:tcPr>
            <w:tcW w:w="342" w:type="pct"/>
            <w:vAlign w:val="bottom"/>
          </w:tcPr>
          <w:p w14:paraId="599821A9" w14:textId="77777777" w:rsidR="00382352" w:rsidRPr="007E545E" w:rsidRDefault="00382352" w:rsidP="008B46DD">
            <w:pPr>
              <w:spacing w:line="360" w:lineRule="auto"/>
              <w:jc w:val="right"/>
              <w:rPr>
                <w:rFonts w:eastAsia="Arial Unicode MS"/>
                <w:sz w:val="18"/>
                <w:szCs w:val="18"/>
              </w:rPr>
            </w:pPr>
          </w:p>
        </w:tc>
        <w:tc>
          <w:tcPr>
            <w:tcW w:w="303" w:type="pct"/>
          </w:tcPr>
          <w:p w14:paraId="599821AA" w14:textId="77777777" w:rsidR="00382352" w:rsidRPr="007E545E" w:rsidRDefault="00382352" w:rsidP="008B46DD">
            <w:pPr>
              <w:spacing w:line="360" w:lineRule="auto"/>
              <w:jc w:val="right"/>
              <w:rPr>
                <w:rFonts w:eastAsia="Arial Unicode MS"/>
                <w:sz w:val="18"/>
                <w:szCs w:val="18"/>
              </w:rPr>
            </w:pPr>
          </w:p>
        </w:tc>
        <w:tc>
          <w:tcPr>
            <w:tcW w:w="257" w:type="pct"/>
          </w:tcPr>
          <w:p w14:paraId="599821AB" w14:textId="77777777" w:rsidR="00382352" w:rsidRPr="007E545E" w:rsidRDefault="00382352" w:rsidP="008B46DD">
            <w:pPr>
              <w:spacing w:line="360" w:lineRule="auto"/>
              <w:jc w:val="right"/>
              <w:rPr>
                <w:rFonts w:eastAsia="Arial Unicode MS"/>
                <w:sz w:val="18"/>
                <w:szCs w:val="18"/>
              </w:rPr>
            </w:pPr>
          </w:p>
        </w:tc>
        <w:tc>
          <w:tcPr>
            <w:tcW w:w="244" w:type="pct"/>
          </w:tcPr>
          <w:p w14:paraId="599821AC" w14:textId="77777777" w:rsidR="00382352" w:rsidRPr="007E545E" w:rsidRDefault="00382352" w:rsidP="008B46DD">
            <w:pPr>
              <w:spacing w:line="360" w:lineRule="auto"/>
              <w:jc w:val="right"/>
              <w:rPr>
                <w:rFonts w:eastAsia="Arial Unicode MS"/>
                <w:sz w:val="18"/>
                <w:szCs w:val="18"/>
              </w:rPr>
            </w:pPr>
          </w:p>
        </w:tc>
        <w:tc>
          <w:tcPr>
            <w:tcW w:w="267" w:type="pct"/>
          </w:tcPr>
          <w:p w14:paraId="599821AD" w14:textId="77777777" w:rsidR="00382352" w:rsidRPr="007E545E" w:rsidRDefault="00382352" w:rsidP="008B46DD">
            <w:pPr>
              <w:spacing w:line="360" w:lineRule="auto"/>
              <w:jc w:val="right"/>
              <w:rPr>
                <w:rFonts w:eastAsia="Arial Unicode MS"/>
                <w:sz w:val="18"/>
                <w:szCs w:val="18"/>
              </w:rPr>
            </w:pPr>
          </w:p>
        </w:tc>
        <w:tc>
          <w:tcPr>
            <w:tcW w:w="267" w:type="pct"/>
          </w:tcPr>
          <w:p w14:paraId="599821AE" w14:textId="77777777" w:rsidR="00382352" w:rsidRPr="007E545E" w:rsidRDefault="00382352" w:rsidP="008B46DD">
            <w:pPr>
              <w:spacing w:line="360" w:lineRule="auto"/>
              <w:jc w:val="right"/>
              <w:rPr>
                <w:rFonts w:eastAsia="Arial Unicode MS"/>
                <w:sz w:val="18"/>
                <w:szCs w:val="18"/>
              </w:rPr>
            </w:pPr>
          </w:p>
        </w:tc>
        <w:tc>
          <w:tcPr>
            <w:tcW w:w="224" w:type="pct"/>
          </w:tcPr>
          <w:p w14:paraId="599821AF" w14:textId="77777777" w:rsidR="00382352" w:rsidRPr="007E545E" w:rsidRDefault="00382352" w:rsidP="008B46DD">
            <w:pPr>
              <w:spacing w:line="360" w:lineRule="auto"/>
              <w:jc w:val="right"/>
              <w:rPr>
                <w:rFonts w:eastAsia="Arial Unicode MS"/>
                <w:sz w:val="18"/>
                <w:szCs w:val="18"/>
              </w:rPr>
            </w:pPr>
          </w:p>
        </w:tc>
        <w:tc>
          <w:tcPr>
            <w:tcW w:w="244" w:type="pct"/>
          </w:tcPr>
          <w:p w14:paraId="599821B0" w14:textId="77777777" w:rsidR="00382352" w:rsidRPr="007E545E" w:rsidRDefault="00382352" w:rsidP="008B46DD">
            <w:pPr>
              <w:spacing w:line="360" w:lineRule="auto"/>
              <w:jc w:val="right"/>
              <w:rPr>
                <w:rFonts w:eastAsia="Arial Unicode MS"/>
                <w:sz w:val="18"/>
                <w:szCs w:val="18"/>
              </w:rPr>
            </w:pPr>
          </w:p>
        </w:tc>
        <w:tc>
          <w:tcPr>
            <w:tcW w:w="267" w:type="pct"/>
          </w:tcPr>
          <w:p w14:paraId="599821B1" w14:textId="77777777" w:rsidR="00382352" w:rsidRPr="007E545E" w:rsidRDefault="00382352" w:rsidP="008B46DD">
            <w:pPr>
              <w:spacing w:line="360" w:lineRule="auto"/>
              <w:jc w:val="right"/>
              <w:rPr>
                <w:rFonts w:eastAsia="Arial Unicode MS"/>
                <w:sz w:val="18"/>
                <w:szCs w:val="18"/>
              </w:rPr>
            </w:pPr>
          </w:p>
        </w:tc>
        <w:tc>
          <w:tcPr>
            <w:tcW w:w="267" w:type="pct"/>
          </w:tcPr>
          <w:p w14:paraId="599821B2" w14:textId="77777777" w:rsidR="00382352" w:rsidRPr="007E545E" w:rsidRDefault="00382352" w:rsidP="008B46DD">
            <w:pPr>
              <w:spacing w:line="360" w:lineRule="auto"/>
              <w:jc w:val="right"/>
              <w:rPr>
                <w:rFonts w:eastAsia="Arial Unicode MS"/>
                <w:sz w:val="18"/>
                <w:szCs w:val="18"/>
              </w:rPr>
            </w:pPr>
          </w:p>
        </w:tc>
        <w:tc>
          <w:tcPr>
            <w:tcW w:w="304" w:type="pct"/>
            <w:vAlign w:val="bottom"/>
          </w:tcPr>
          <w:p w14:paraId="599821B3" w14:textId="77777777" w:rsidR="00382352" w:rsidRPr="007E545E" w:rsidRDefault="00382352" w:rsidP="008B46DD">
            <w:pPr>
              <w:spacing w:line="360" w:lineRule="auto"/>
              <w:jc w:val="right"/>
              <w:rPr>
                <w:rFonts w:eastAsia="Arial Unicode MS"/>
                <w:sz w:val="18"/>
                <w:szCs w:val="18"/>
              </w:rPr>
            </w:pPr>
          </w:p>
        </w:tc>
      </w:tr>
      <w:tr w:rsidR="00382352" w:rsidRPr="007E545E" w14:paraId="599821C6" w14:textId="77777777" w:rsidTr="00974BE7">
        <w:trPr>
          <w:cantSplit/>
          <w:jc w:val="center"/>
        </w:trPr>
        <w:tc>
          <w:tcPr>
            <w:tcW w:w="513" w:type="pct"/>
            <w:tcBorders>
              <w:top w:val="single" w:sz="4" w:space="0" w:color="auto"/>
              <w:left w:val="single" w:sz="4" w:space="0" w:color="auto"/>
              <w:bottom w:val="single" w:sz="4" w:space="0" w:color="auto"/>
              <w:right w:val="single" w:sz="4" w:space="0" w:color="auto"/>
            </w:tcBorders>
            <w:vAlign w:val="bottom"/>
          </w:tcPr>
          <w:p w14:paraId="599821B5" w14:textId="77777777" w:rsidR="00382352" w:rsidRPr="007E545E" w:rsidRDefault="00382352" w:rsidP="008B46DD">
            <w:pPr>
              <w:rPr>
                <w:rFonts w:eastAsia="Arial Unicode MS"/>
                <w:sz w:val="18"/>
                <w:szCs w:val="18"/>
              </w:rPr>
            </w:pPr>
            <w:r w:rsidRPr="007E545E">
              <w:rPr>
                <w:rFonts w:eastAsia="Arial Unicode MS"/>
                <w:sz w:val="18"/>
                <w:szCs w:val="18"/>
              </w:rPr>
              <w:t xml:space="preserve">Sericulture </w:t>
            </w:r>
          </w:p>
        </w:tc>
        <w:tc>
          <w:tcPr>
            <w:tcW w:w="423" w:type="pct"/>
            <w:tcBorders>
              <w:left w:val="single" w:sz="4" w:space="0" w:color="auto"/>
            </w:tcBorders>
          </w:tcPr>
          <w:p w14:paraId="599821B6" w14:textId="77777777" w:rsidR="00382352" w:rsidRPr="007E545E" w:rsidRDefault="00382352" w:rsidP="008B46DD">
            <w:pPr>
              <w:jc w:val="right"/>
              <w:rPr>
                <w:rFonts w:eastAsia="Arial Unicode MS"/>
                <w:sz w:val="18"/>
                <w:szCs w:val="18"/>
              </w:rPr>
            </w:pPr>
          </w:p>
        </w:tc>
        <w:tc>
          <w:tcPr>
            <w:tcW w:w="276" w:type="pct"/>
            <w:vAlign w:val="bottom"/>
          </w:tcPr>
          <w:p w14:paraId="599821B7" w14:textId="77777777" w:rsidR="00382352" w:rsidRPr="007E545E" w:rsidRDefault="00382352" w:rsidP="008B46DD">
            <w:pPr>
              <w:spacing w:line="360" w:lineRule="auto"/>
              <w:jc w:val="right"/>
              <w:rPr>
                <w:rFonts w:eastAsia="Arial Unicode MS"/>
                <w:sz w:val="18"/>
                <w:szCs w:val="18"/>
              </w:rPr>
            </w:pPr>
          </w:p>
        </w:tc>
        <w:tc>
          <w:tcPr>
            <w:tcW w:w="242" w:type="pct"/>
            <w:vAlign w:val="bottom"/>
          </w:tcPr>
          <w:p w14:paraId="599821B8" w14:textId="77777777" w:rsidR="00382352" w:rsidRPr="007E545E" w:rsidRDefault="00382352" w:rsidP="008B46DD">
            <w:pPr>
              <w:spacing w:line="360" w:lineRule="auto"/>
              <w:jc w:val="right"/>
              <w:rPr>
                <w:rFonts w:eastAsia="Arial Unicode MS"/>
                <w:sz w:val="18"/>
                <w:szCs w:val="18"/>
              </w:rPr>
            </w:pPr>
          </w:p>
        </w:tc>
        <w:tc>
          <w:tcPr>
            <w:tcW w:w="303" w:type="pct"/>
            <w:vAlign w:val="bottom"/>
          </w:tcPr>
          <w:p w14:paraId="599821B9" w14:textId="77777777" w:rsidR="00382352" w:rsidRPr="007E545E" w:rsidRDefault="00382352" w:rsidP="008B46DD">
            <w:pPr>
              <w:spacing w:line="360" w:lineRule="auto"/>
              <w:jc w:val="right"/>
              <w:rPr>
                <w:rFonts w:eastAsia="Arial Unicode MS"/>
                <w:sz w:val="18"/>
                <w:szCs w:val="18"/>
              </w:rPr>
            </w:pPr>
          </w:p>
        </w:tc>
        <w:tc>
          <w:tcPr>
            <w:tcW w:w="257" w:type="pct"/>
          </w:tcPr>
          <w:p w14:paraId="599821BA" w14:textId="77777777" w:rsidR="00382352" w:rsidRPr="007E545E" w:rsidRDefault="00382352" w:rsidP="008B46DD">
            <w:pPr>
              <w:spacing w:line="360" w:lineRule="auto"/>
              <w:jc w:val="right"/>
              <w:rPr>
                <w:rFonts w:eastAsia="Arial Unicode MS"/>
                <w:sz w:val="18"/>
                <w:szCs w:val="18"/>
              </w:rPr>
            </w:pPr>
          </w:p>
        </w:tc>
        <w:tc>
          <w:tcPr>
            <w:tcW w:w="342" w:type="pct"/>
            <w:vAlign w:val="bottom"/>
          </w:tcPr>
          <w:p w14:paraId="599821BB" w14:textId="77777777" w:rsidR="00382352" w:rsidRPr="007E545E" w:rsidRDefault="00382352" w:rsidP="008B46DD">
            <w:pPr>
              <w:spacing w:line="360" w:lineRule="auto"/>
              <w:jc w:val="right"/>
              <w:rPr>
                <w:rFonts w:eastAsia="Arial Unicode MS"/>
                <w:sz w:val="18"/>
                <w:szCs w:val="18"/>
              </w:rPr>
            </w:pPr>
          </w:p>
        </w:tc>
        <w:tc>
          <w:tcPr>
            <w:tcW w:w="303" w:type="pct"/>
          </w:tcPr>
          <w:p w14:paraId="599821BC" w14:textId="77777777" w:rsidR="00382352" w:rsidRPr="007E545E" w:rsidRDefault="00382352" w:rsidP="008B46DD">
            <w:pPr>
              <w:spacing w:line="360" w:lineRule="auto"/>
              <w:jc w:val="right"/>
              <w:rPr>
                <w:rFonts w:eastAsia="Arial Unicode MS"/>
                <w:sz w:val="18"/>
                <w:szCs w:val="18"/>
              </w:rPr>
            </w:pPr>
          </w:p>
        </w:tc>
        <w:tc>
          <w:tcPr>
            <w:tcW w:w="257" w:type="pct"/>
          </w:tcPr>
          <w:p w14:paraId="599821BD" w14:textId="77777777" w:rsidR="00382352" w:rsidRPr="007E545E" w:rsidRDefault="00382352" w:rsidP="008B46DD">
            <w:pPr>
              <w:spacing w:line="360" w:lineRule="auto"/>
              <w:jc w:val="right"/>
              <w:rPr>
                <w:rFonts w:eastAsia="Arial Unicode MS"/>
                <w:sz w:val="18"/>
                <w:szCs w:val="18"/>
              </w:rPr>
            </w:pPr>
          </w:p>
        </w:tc>
        <w:tc>
          <w:tcPr>
            <w:tcW w:w="244" w:type="pct"/>
          </w:tcPr>
          <w:p w14:paraId="599821BE" w14:textId="77777777" w:rsidR="00382352" w:rsidRPr="007E545E" w:rsidRDefault="00382352" w:rsidP="008B46DD">
            <w:pPr>
              <w:spacing w:line="360" w:lineRule="auto"/>
              <w:jc w:val="right"/>
              <w:rPr>
                <w:rFonts w:eastAsia="Arial Unicode MS"/>
                <w:sz w:val="18"/>
                <w:szCs w:val="18"/>
              </w:rPr>
            </w:pPr>
          </w:p>
        </w:tc>
        <w:tc>
          <w:tcPr>
            <w:tcW w:w="267" w:type="pct"/>
          </w:tcPr>
          <w:p w14:paraId="599821BF" w14:textId="77777777" w:rsidR="00382352" w:rsidRPr="007E545E" w:rsidRDefault="00382352" w:rsidP="008B46DD">
            <w:pPr>
              <w:spacing w:line="360" w:lineRule="auto"/>
              <w:jc w:val="right"/>
              <w:rPr>
                <w:rFonts w:eastAsia="Arial Unicode MS"/>
                <w:sz w:val="18"/>
                <w:szCs w:val="18"/>
              </w:rPr>
            </w:pPr>
          </w:p>
        </w:tc>
        <w:tc>
          <w:tcPr>
            <w:tcW w:w="267" w:type="pct"/>
          </w:tcPr>
          <w:p w14:paraId="599821C0" w14:textId="77777777" w:rsidR="00382352" w:rsidRPr="007E545E" w:rsidRDefault="00382352" w:rsidP="008B46DD">
            <w:pPr>
              <w:spacing w:line="360" w:lineRule="auto"/>
              <w:jc w:val="right"/>
              <w:rPr>
                <w:rFonts w:eastAsia="Arial Unicode MS"/>
                <w:sz w:val="18"/>
                <w:szCs w:val="18"/>
              </w:rPr>
            </w:pPr>
          </w:p>
        </w:tc>
        <w:tc>
          <w:tcPr>
            <w:tcW w:w="224" w:type="pct"/>
          </w:tcPr>
          <w:p w14:paraId="599821C1" w14:textId="77777777" w:rsidR="00382352" w:rsidRPr="007E545E" w:rsidRDefault="00382352" w:rsidP="008B46DD">
            <w:pPr>
              <w:spacing w:line="360" w:lineRule="auto"/>
              <w:jc w:val="right"/>
              <w:rPr>
                <w:rFonts w:eastAsia="Arial Unicode MS"/>
                <w:sz w:val="18"/>
                <w:szCs w:val="18"/>
              </w:rPr>
            </w:pPr>
          </w:p>
        </w:tc>
        <w:tc>
          <w:tcPr>
            <w:tcW w:w="244" w:type="pct"/>
          </w:tcPr>
          <w:p w14:paraId="599821C2" w14:textId="77777777" w:rsidR="00382352" w:rsidRPr="007E545E" w:rsidRDefault="00382352" w:rsidP="008B46DD">
            <w:pPr>
              <w:spacing w:line="360" w:lineRule="auto"/>
              <w:jc w:val="right"/>
              <w:rPr>
                <w:rFonts w:eastAsia="Arial Unicode MS"/>
                <w:sz w:val="18"/>
                <w:szCs w:val="18"/>
              </w:rPr>
            </w:pPr>
          </w:p>
        </w:tc>
        <w:tc>
          <w:tcPr>
            <w:tcW w:w="267" w:type="pct"/>
          </w:tcPr>
          <w:p w14:paraId="599821C3" w14:textId="77777777" w:rsidR="00382352" w:rsidRPr="007E545E" w:rsidRDefault="00382352" w:rsidP="008B46DD">
            <w:pPr>
              <w:spacing w:line="360" w:lineRule="auto"/>
              <w:jc w:val="right"/>
              <w:rPr>
                <w:rFonts w:eastAsia="Arial Unicode MS"/>
                <w:sz w:val="18"/>
                <w:szCs w:val="18"/>
              </w:rPr>
            </w:pPr>
          </w:p>
        </w:tc>
        <w:tc>
          <w:tcPr>
            <w:tcW w:w="267" w:type="pct"/>
          </w:tcPr>
          <w:p w14:paraId="599821C4" w14:textId="77777777" w:rsidR="00382352" w:rsidRPr="007E545E" w:rsidRDefault="00382352" w:rsidP="008B46DD">
            <w:pPr>
              <w:spacing w:line="360" w:lineRule="auto"/>
              <w:jc w:val="right"/>
              <w:rPr>
                <w:rFonts w:eastAsia="Arial Unicode MS"/>
                <w:sz w:val="18"/>
                <w:szCs w:val="18"/>
              </w:rPr>
            </w:pPr>
          </w:p>
        </w:tc>
        <w:tc>
          <w:tcPr>
            <w:tcW w:w="304" w:type="pct"/>
            <w:vAlign w:val="bottom"/>
          </w:tcPr>
          <w:p w14:paraId="599821C5" w14:textId="77777777" w:rsidR="00382352" w:rsidRPr="007E545E" w:rsidRDefault="00382352" w:rsidP="008B46DD">
            <w:pPr>
              <w:spacing w:line="360" w:lineRule="auto"/>
              <w:jc w:val="right"/>
              <w:rPr>
                <w:rFonts w:eastAsia="Arial Unicode MS"/>
                <w:sz w:val="18"/>
                <w:szCs w:val="18"/>
              </w:rPr>
            </w:pPr>
          </w:p>
        </w:tc>
      </w:tr>
      <w:tr w:rsidR="00382352" w:rsidRPr="007E545E" w14:paraId="599821D8" w14:textId="77777777" w:rsidTr="00974BE7">
        <w:trPr>
          <w:cantSplit/>
          <w:jc w:val="center"/>
        </w:trPr>
        <w:tc>
          <w:tcPr>
            <w:tcW w:w="513" w:type="pct"/>
            <w:vAlign w:val="bottom"/>
          </w:tcPr>
          <w:p w14:paraId="599821C7" w14:textId="77777777" w:rsidR="00382352" w:rsidRPr="007E545E" w:rsidRDefault="00382352" w:rsidP="008B46DD">
            <w:pPr>
              <w:rPr>
                <w:rFonts w:eastAsia="Arial Unicode MS"/>
                <w:sz w:val="18"/>
                <w:szCs w:val="18"/>
              </w:rPr>
            </w:pPr>
            <w:r w:rsidRPr="007E545E">
              <w:rPr>
                <w:rFonts w:eastAsia="Arial Unicode MS"/>
                <w:sz w:val="18"/>
                <w:szCs w:val="18"/>
              </w:rPr>
              <w:t xml:space="preserve">Apiculture </w:t>
            </w:r>
          </w:p>
        </w:tc>
        <w:tc>
          <w:tcPr>
            <w:tcW w:w="423" w:type="pct"/>
          </w:tcPr>
          <w:p w14:paraId="599821C8" w14:textId="77777777" w:rsidR="00382352" w:rsidRPr="007E545E" w:rsidRDefault="00382352" w:rsidP="008B46DD">
            <w:pPr>
              <w:jc w:val="right"/>
              <w:rPr>
                <w:rFonts w:eastAsia="Arial Unicode MS"/>
                <w:sz w:val="18"/>
                <w:szCs w:val="18"/>
              </w:rPr>
            </w:pPr>
          </w:p>
        </w:tc>
        <w:tc>
          <w:tcPr>
            <w:tcW w:w="276" w:type="pct"/>
            <w:vAlign w:val="bottom"/>
          </w:tcPr>
          <w:p w14:paraId="599821C9" w14:textId="77777777" w:rsidR="00382352" w:rsidRPr="007E545E" w:rsidRDefault="00382352" w:rsidP="008B46DD">
            <w:pPr>
              <w:spacing w:line="360" w:lineRule="auto"/>
              <w:jc w:val="right"/>
              <w:rPr>
                <w:rFonts w:eastAsia="Arial Unicode MS"/>
                <w:sz w:val="18"/>
                <w:szCs w:val="18"/>
              </w:rPr>
            </w:pPr>
          </w:p>
        </w:tc>
        <w:tc>
          <w:tcPr>
            <w:tcW w:w="242" w:type="pct"/>
            <w:vAlign w:val="bottom"/>
          </w:tcPr>
          <w:p w14:paraId="599821CA" w14:textId="77777777" w:rsidR="00382352" w:rsidRPr="007E545E" w:rsidRDefault="00382352" w:rsidP="008B46DD">
            <w:pPr>
              <w:spacing w:line="360" w:lineRule="auto"/>
              <w:jc w:val="right"/>
              <w:rPr>
                <w:rFonts w:eastAsia="Arial Unicode MS"/>
                <w:sz w:val="18"/>
                <w:szCs w:val="18"/>
              </w:rPr>
            </w:pPr>
          </w:p>
        </w:tc>
        <w:tc>
          <w:tcPr>
            <w:tcW w:w="303" w:type="pct"/>
            <w:vAlign w:val="bottom"/>
          </w:tcPr>
          <w:p w14:paraId="599821CB" w14:textId="77777777" w:rsidR="00382352" w:rsidRPr="007E545E" w:rsidRDefault="00382352" w:rsidP="008B46DD">
            <w:pPr>
              <w:spacing w:line="360" w:lineRule="auto"/>
              <w:jc w:val="right"/>
              <w:rPr>
                <w:rFonts w:eastAsia="Arial Unicode MS"/>
                <w:sz w:val="18"/>
                <w:szCs w:val="18"/>
              </w:rPr>
            </w:pPr>
          </w:p>
        </w:tc>
        <w:tc>
          <w:tcPr>
            <w:tcW w:w="257" w:type="pct"/>
          </w:tcPr>
          <w:p w14:paraId="599821CC" w14:textId="77777777" w:rsidR="00382352" w:rsidRPr="007E545E" w:rsidRDefault="00382352" w:rsidP="008B46DD">
            <w:pPr>
              <w:spacing w:line="360" w:lineRule="auto"/>
              <w:jc w:val="right"/>
              <w:rPr>
                <w:rFonts w:eastAsia="Arial Unicode MS"/>
                <w:sz w:val="18"/>
                <w:szCs w:val="18"/>
              </w:rPr>
            </w:pPr>
          </w:p>
        </w:tc>
        <w:tc>
          <w:tcPr>
            <w:tcW w:w="342" w:type="pct"/>
            <w:vAlign w:val="bottom"/>
          </w:tcPr>
          <w:p w14:paraId="599821CD" w14:textId="77777777" w:rsidR="00382352" w:rsidRPr="007E545E" w:rsidRDefault="00382352" w:rsidP="008B46DD">
            <w:pPr>
              <w:spacing w:line="360" w:lineRule="auto"/>
              <w:jc w:val="right"/>
              <w:rPr>
                <w:rFonts w:eastAsia="Arial Unicode MS"/>
                <w:sz w:val="18"/>
                <w:szCs w:val="18"/>
              </w:rPr>
            </w:pPr>
          </w:p>
        </w:tc>
        <w:tc>
          <w:tcPr>
            <w:tcW w:w="303" w:type="pct"/>
          </w:tcPr>
          <w:p w14:paraId="599821CE" w14:textId="77777777" w:rsidR="00382352" w:rsidRPr="007E545E" w:rsidRDefault="00382352" w:rsidP="008B46DD">
            <w:pPr>
              <w:spacing w:line="360" w:lineRule="auto"/>
              <w:jc w:val="right"/>
              <w:rPr>
                <w:rFonts w:eastAsia="Arial Unicode MS"/>
                <w:sz w:val="18"/>
                <w:szCs w:val="18"/>
              </w:rPr>
            </w:pPr>
          </w:p>
        </w:tc>
        <w:tc>
          <w:tcPr>
            <w:tcW w:w="257" w:type="pct"/>
          </w:tcPr>
          <w:p w14:paraId="599821CF" w14:textId="77777777" w:rsidR="00382352" w:rsidRPr="007E545E" w:rsidRDefault="00382352" w:rsidP="008B46DD">
            <w:pPr>
              <w:spacing w:line="360" w:lineRule="auto"/>
              <w:jc w:val="right"/>
              <w:rPr>
                <w:rFonts w:eastAsia="Arial Unicode MS"/>
                <w:sz w:val="18"/>
                <w:szCs w:val="18"/>
              </w:rPr>
            </w:pPr>
          </w:p>
        </w:tc>
        <w:tc>
          <w:tcPr>
            <w:tcW w:w="244" w:type="pct"/>
          </w:tcPr>
          <w:p w14:paraId="599821D0" w14:textId="77777777" w:rsidR="00382352" w:rsidRPr="007E545E" w:rsidRDefault="00382352" w:rsidP="008B46DD">
            <w:pPr>
              <w:spacing w:line="360" w:lineRule="auto"/>
              <w:jc w:val="right"/>
              <w:rPr>
                <w:rFonts w:eastAsia="Arial Unicode MS"/>
                <w:sz w:val="18"/>
                <w:szCs w:val="18"/>
              </w:rPr>
            </w:pPr>
          </w:p>
        </w:tc>
        <w:tc>
          <w:tcPr>
            <w:tcW w:w="267" w:type="pct"/>
          </w:tcPr>
          <w:p w14:paraId="599821D1" w14:textId="77777777" w:rsidR="00382352" w:rsidRPr="007E545E" w:rsidRDefault="00382352" w:rsidP="008B46DD">
            <w:pPr>
              <w:spacing w:line="360" w:lineRule="auto"/>
              <w:jc w:val="right"/>
              <w:rPr>
                <w:rFonts w:eastAsia="Arial Unicode MS"/>
                <w:sz w:val="18"/>
                <w:szCs w:val="18"/>
              </w:rPr>
            </w:pPr>
          </w:p>
        </w:tc>
        <w:tc>
          <w:tcPr>
            <w:tcW w:w="267" w:type="pct"/>
          </w:tcPr>
          <w:p w14:paraId="599821D2" w14:textId="77777777" w:rsidR="00382352" w:rsidRPr="007E545E" w:rsidRDefault="00382352" w:rsidP="008B46DD">
            <w:pPr>
              <w:spacing w:line="360" w:lineRule="auto"/>
              <w:jc w:val="right"/>
              <w:rPr>
                <w:rFonts w:eastAsia="Arial Unicode MS"/>
                <w:sz w:val="18"/>
                <w:szCs w:val="18"/>
              </w:rPr>
            </w:pPr>
          </w:p>
        </w:tc>
        <w:tc>
          <w:tcPr>
            <w:tcW w:w="224" w:type="pct"/>
          </w:tcPr>
          <w:p w14:paraId="599821D3" w14:textId="77777777" w:rsidR="00382352" w:rsidRPr="007E545E" w:rsidRDefault="00382352" w:rsidP="008B46DD">
            <w:pPr>
              <w:spacing w:line="360" w:lineRule="auto"/>
              <w:jc w:val="right"/>
              <w:rPr>
                <w:rFonts w:eastAsia="Arial Unicode MS"/>
                <w:sz w:val="18"/>
                <w:szCs w:val="18"/>
              </w:rPr>
            </w:pPr>
          </w:p>
        </w:tc>
        <w:tc>
          <w:tcPr>
            <w:tcW w:w="244" w:type="pct"/>
          </w:tcPr>
          <w:p w14:paraId="599821D4" w14:textId="77777777" w:rsidR="00382352" w:rsidRPr="007E545E" w:rsidRDefault="00382352" w:rsidP="008B46DD">
            <w:pPr>
              <w:spacing w:line="360" w:lineRule="auto"/>
              <w:jc w:val="right"/>
              <w:rPr>
                <w:rFonts w:eastAsia="Arial Unicode MS"/>
                <w:sz w:val="18"/>
                <w:szCs w:val="18"/>
              </w:rPr>
            </w:pPr>
          </w:p>
        </w:tc>
        <w:tc>
          <w:tcPr>
            <w:tcW w:w="267" w:type="pct"/>
          </w:tcPr>
          <w:p w14:paraId="599821D5" w14:textId="77777777" w:rsidR="00382352" w:rsidRPr="007E545E" w:rsidRDefault="00382352" w:rsidP="008B46DD">
            <w:pPr>
              <w:spacing w:line="360" w:lineRule="auto"/>
              <w:jc w:val="right"/>
              <w:rPr>
                <w:rFonts w:eastAsia="Arial Unicode MS"/>
                <w:sz w:val="18"/>
                <w:szCs w:val="18"/>
              </w:rPr>
            </w:pPr>
          </w:p>
        </w:tc>
        <w:tc>
          <w:tcPr>
            <w:tcW w:w="267" w:type="pct"/>
          </w:tcPr>
          <w:p w14:paraId="599821D6" w14:textId="77777777" w:rsidR="00382352" w:rsidRPr="007E545E" w:rsidRDefault="00382352" w:rsidP="008B46DD">
            <w:pPr>
              <w:spacing w:line="360" w:lineRule="auto"/>
              <w:jc w:val="right"/>
              <w:rPr>
                <w:rFonts w:eastAsia="Arial Unicode MS"/>
                <w:sz w:val="18"/>
                <w:szCs w:val="18"/>
              </w:rPr>
            </w:pPr>
          </w:p>
        </w:tc>
        <w:tc>
          <w:tcPr>
            <w:tcW w:w="304" w:type="pct"/>
            <w:vAlign w:val="bottom"/>
          </w:tcPr>
          <w:p w14:paraId="599821D7" w14:textId="77777777" w:rsidR="00382352" w:rsidRPr="007E545E" w:rsidRDefault="00382352" w:rsidP="008B46DD">
            <w:pPr>
              <w:spacing w:line="360" w:lineRule="auto"/>
              <w:jc w:val="right"/>
              <w:rPr>
                <w:rFonts w:eastAsia="Arial Unicode MS"/>
                <w:sz w:val="18"/>
                <w:szCs w:val="18"/>
              </w:rPr>
            </w:pPr>
          </w:p>
        </w:tc>
      </w:tr>
      <w:tr w:rsidR="00974BE7" w:rsidRPr="007E545E" w14:paraId="599821EA" w14:textId="77777777" w:rsidTr="00974BE7">
        <w:trPr>
          <w:cantSplit/>
          <w:jc w:val="center"/>
        </w:trPr>
        <w:tc>
          <w:tcPr>
            <w:tcW w:w="513" w:type="pct"/>
            <w:vAlign w:val="bottom"/>
          </w:tcPr>
          <w:p w14:paraId="599821D9" w14:textId="77777777" w:rsidR="00974BE7" w:rsidRPr="007E545E" w:rsidRDefault="00974BE7" w:rsidP="008B46DD">
            <w:pPr>
              <w:rPr>
                <w:rFonts w:eastAsia="Arial Unicode MS"/>
                <w:sz w:val="18"/>
                <w:szCs w:val="18"/>
              </w:rPr>
            </w:pPr>
            <w:proofErr w:type="spellStart"/>
            <w:r w:rsidRPr="00974BE7">
              <w:rPr>
                <w:rFonts w:eastAsia="Arial Unicode MS"/>
                <w:sz w:val="18"/>
                <w:szCs w:val="18"/>
              </w:rPr>
              <w:t>Nutrigarden</w:t>
            </w:r>
            <w:proofErr w:type="spellEnd"/>
          </w:p>
        </w:tc>
        <w:tc>
          <w:tcPr>
            <w:tcW w:w="423" w:type="pct"/>
          </w:tcPr>
          <w:p w14:paraId="599821DA" w14:textId="77777777" w:rsidR="00974BE7" w:rsidRPr="007E545E" w:rsidRDefault="00974BE7" w:rsidP="008B46DD">
            <w:pPr>
              <w:jc w:val="right"/>
              <w:rPr>
                <w:rFonts w:eastAsia="Arial Unicode MS"/>
                <w:sz w:val="18"/>
                <w:szCs w:val="18"/>
              </w:rPr>
            </w:pPr>
          </w:p>
        </w:tc>
        <w:tc>
          <w:tcPr>
            <w:tcW w:w="276" w:type="pct"/>
            <w:vAlign w:val="bottom"/>
          </w:tcPr>
          <w:p w14:paraId="599821DB" w14:textId="77777777" w:rsidR="00974BE7" w:rsidRPr="007E545E" w:rsidRDefault="00974BE7" w:rsidP="008B46DD">
            <w:pPr>
              <w:spacing w:line="360" w:lineRule="auto"/>
              <w:jc w:val="right"/>
              <w:rPr>
                <w:rFonts w:eastAsia="Arial Unicode MS"/>
                <w:sz w:val="18"/>
                <w:szCs w:val="18"/>
              </w:rPr>
            </w:pPr>
          </w:p>
        </w:tc>
        <w:tc>
          <w:tcPr>
            <w:tcW w:w="242" w:type="pct"/>
            <w:vAlign w:val="bottom"/>
          </w:tcPr>
          <w:p w14:paraId="599821DC" w14:textId="77777777" w:rsidR="00974BE7" w:rsidRPr="007E545E" w:rsidRDefault="00974BE7" w:rsidP="008B46DD">
            <w:pPr>
              <w:spacing w:line="360" w:lineRule="auto"/>
              <w:jc w:val="right"/>
              <w:rPr>
                <w:rFonts w:eastAsia="Arial Unicode MS"/>
                <w:sz w:val="18"/>
                <w:szCs w:val="18"/>
              </w:rPr>
            </w:pPr>
          </w:p>
        </w:tc>
        <w:tc>
          <w:tcPr>
            <w:tcW w:w="303" w:type="pct"/>
            <w:vAlign w:val="bottom"/>
          </w:tcPr>
          <w:p w14:paraId="599821DD" w14:textId="77777777" w:rsidR="00974BE7" w:rsidRPr="007E545E" w:rsidRDefault="00974BE7" w:rsidP="008B46DD">
            <w:pPr>
              <w:spacing w:line="360" w:lineRule="auto"/>
              <w:jc w:val="right"/>
              <w:rPr>
                <w:rFonts w:eastAsia="Arial Unicode MS"/>
                <w:sz w:val="18"/>
                <w:szCs w:val="18"/>
              </w:rPr>
            </w:pPr>
          </w:p>
        </w:tc>
        <w:tc>
          <w:tcPr>
            <w:tcW w:w="257" w:type="pct"/>
          </w:tcPr>
          <w:p w14:paraId="599821DE" w14:textId="77777777" w:rsidR="00974BE7" w:rsidRPr="007E545E" w:rsidRDefault="00974BE7" w:rsidP="008B46DD">
            <w:pPr>
              <w:spacing w:line="360" w:lineRule="auto"/>
              <w:jc w:val="right"/>
              <w:rPr>
                <w:rFonts w:eastAsia="Arial Unicode MS"/>
                <w:sz w:val="18"/>
                <w:szCs w:val="18"/>
              </w:rPr>
            </w:pPr>
          </w:p>
        </w:tc>
        <w:tc>
          <w:tcPr>
            <w:tcW w:w="342" w:type="pct"/>
            <w:vAlign w:val="bottom"/>
          </w:tcPr>
          <w:p w14:paraId="599821DF" w14:textId="77777777" w:rsidR="00974BE7" w:rsidRPr="007E545E" w:rsidRDefault="00974BE7" w:rsidP="008B46DD">
            <w:pPr>
              <w:spacing w:line="360" w:lineRule="auto"/>
              <w:jc w:val="right"/>
              <w:rPr>
                <w:rFonts w:eastAsia="Arial Unicode MS"/>
                <w:sz w:val="18"/>
                <w:szCs w:val="18"/>
              </w:rPr>
            </w:pPr>
          </w:p>
        </w:tc>
        <w:tc>
          <w:tcPr>
            <w:tcW w:w="303" w:type="pct"/>
          </w:tcPr>
          <w:p w14:paraId="599821E0" w14:textId="77777777" w:rsidR="00974BE7" w:rsidRPr="007E545E" w:rsidRDefault="00974BE7" w:rsidP="008B46DD">
            <w:pPr>
              <w:spacing w:line="360" w:lineRule="auto"/>
              <w:jc w:val="right"/>
              <w:rPr>
                <w:rFonts w:eastAsia="Arial Unicode MS"/>
                <w:sz w:val="18"/>
                <w:szCs w:val="18"/>
              </w:rPr>
            </w:pPr>
          </w:p>
        </w:tc>
        <w:tc>
          <w:tcPr>
            <w:tcW w:w="257" w:type="pct"/>
          </w:tcPr>
          <w:p w14:paraId="599821E1" w14:textId="77777777" w:rsidR="00974BE7" w:rsidRPr="007E545E" w:rsidRDefault="00974BE7" w:rsidP="008B46DD">
            <w:pPr>
              <w:spacing w:line="360" w:lineRule="auto"/>
              <w:jc w:val="right"/>
              <w:rPr>
                <w:rFonts w:eastAsia="Arial Unicode MS"/>
                <w:sz w:val="18"/>
                <w:szCs w:val="18"/>
              </w:rPr>
            </w:pPr>
          </w:p>
        </w:tc>
        <w:tc>
          <w:tcPr>
            <w:tcW w:w="244" w:type="pct"/>
          </w:tcPr>
          <w:p w14:paraId="599821E2" w14:textId="77777777" w:rsidR="00974BE7" w:rsidRPr="007E545E" w:rsidRDefault="00974BE7" w:rsidP="008B46DD">
            <w:pPr>
              <w:spacing w:line="360" w:lineRule="auto"/>
              <w:jc w:val="right"/>
              <w:rPr>
                <w:rFonts w:eastAsia="Arial Unicode MS"/>
                <w:sz w:val="18"/>
                <w:szCs w:val="18"/>
              </w:rPr>
            </w:pPr>
          </w:p>
        </w:tc>
        <w:tc>
          <w:tcPr>
            <w:tcW w:w="267" w:type="pct"/>
          </w:tcPr>
          <w:p w14:paraId="599821E3" w14:textId="77777777" w:rsidR="00974BE7" w:rsidRPr="007E545E" w:rsidRDefault="00974BE7" w:rsidP="008B46DD">
            <w:pPr>
              <w:spacing w:line="360" w:lineRule="auto"/>
              <w:jc w:val="right"/>
              <w:rPr>
                <w:rFonts w:eastAsia="Arial Unicode MS"/>
                <w:sz w:val="18"/>
                <w:szCs w:val="18"/>
              </w:rPr>
            </w:pPr>
          </w:p>
        </w:tc>
        <w:tc>
          <w:tcPr>
            <w:tcW w:w="267" w:type="pct"/>
          </w:tcPr>
          <w:p w14:paraId="599821E4" w14:textId="77777777" w:rsidR="00974BE7" w:rsidRPr="007E545E" w:rsidRDefault="00974BE7" w:rsidP="008B46DD">
            <w:pPr>
              <w:spacing w:line="360" w:lineRule="auto"/>
              <w:jc w:val="right"/>
              <w:rPr>
                <w:rFonts w:eastAsia="Arial Unicode MS"/>
                <w:sz w:val="18"/>
                <w:szCs w:val="18"/>
              </w:rPr>
            </w:pPr>
          </w:p>
        </w:tc>
        <w:tc>
          <w:tcPr>
            <w:tcW w:w="224" w:type="pct"/>
          </w:tcPr>
          <w:p w14:paraId="599821E5" w14:textId="77777777" w:rsidR="00974BE7" w:rsidRPr="007E545E" w:rsidRDefault="00974BE7" w:rsidP="008B46DD">
            <w:pPr>
              <w:spacing w:line="360" w:lineRule="auto"/>
              <w:jc w:val="right"/>
              <w:rPr>
                <w:rFonts w:eastAsia="Arial Unicode MS"/>
                <w:sz w:val="18"/>
                <w:szCs w:val="18"/>
              </w:rPr>
            </w:pPr>
          </w:p>
        </w:tc>
        <w:tc>
          <w:tcPr>
            <w:tcW w:w="244" w:type="pct"/>
          </w:tcPr>
          <w:p w14:paraId="599821E6" w14:textId="77777777" w:rsidR="00974BE7" w:rsidRPr="007E545E" w:rsidRDefault="00974BE7" w:rsidP="008B46DD">
            <w:pPr>
              <w:spacing w:line="360" w:lineRule="auto"/>
              <w:jc w:val="right"/>
              <w:rPr>
                <w:rFonts w:eastAsia="Arial Unicode MS"/>
                <w:sz w:val="18"/>
                <w:szCs w:val="18"/>
              </w:rPr>
            </w:pPr>
          </w:p>
        </w:tc>
        <w:tc>
          <w:tcPr>
            <w:tcW w:w="267" w:type="pct"/>
          </w:tcPr>
          <w:p w14:paraId="599821E7" w14:textId="77777777" w:rsidR="00974BE7" w:rsidRPr="007E545E" w:rsidRDefault="00974BE7" w:rsidP="008B46DD">
            <w:pPr>
              <w:spacing w:line="360" w:lineRule="auto"/>
              <w:jc w:val="right"/>
              <w:rPr>
                <w:rFonts w:eastAsia="Arial Unicode MS"/>
                <w:sz w:val="18"/>
                <w:szCs w:val="18"/>
              </w:rPr>
            </w:pPr>
          </w:p>
        </w:tc>
        <w:tc>
          <w:tcPr>
            <w:tcW w:w="267" w:type="pct"/>
          </w:tcPr>
          <w:p w14:paraId="599821E8" w14:textId="77777777" w:rsidR="00974BE7" w:rsidRPr="007E545E" w:rsidRDefault="00974BE7" w:rsidP="008B46DD">
            <w:pPr>
              <w:spacing w:line="360" w:lineRule="auto"/>
              <w:jc w:val="right"/>
              <w:rPr>
                <w:rFonts w:eastAsia="Arial Unicode MS"/>
                <w:sz w:val="18"/>
                <w:szCs w:val="18"/>
              </w:rPr>
            </w:pPr>
          </w:p>
        </w:tc>
        <w:tc>
          <w:tcPr>
            <w:tcW w:w="304" w:type="pct"/>
            <w:vAlign w:val="bottom"/>
          </w:tcPr>
          <w:p w14:paraId="599821E9" w14:textId="77777777" w:rsidR="00974BE7" w:rsidRPr="007E545E" w:rsidRDefault="00974BE7" w:rsidP="008B46DD">
            <w:pPr>
              <w:spacing w:line="360" w:lineRule="auto"/>
              <w:jc w:val="right"/>
              <w:rPr>
                <w:rFonts w:eastAsia="Arial Unicode MS"/>
                <w:sz w:val="18"/>
                <w:szCs w:val="18"/>
              </w:rPr>
            </w:pPr>
          </w:p>
        </w:tc>
      </w:tr>
      <w:tr w:rsidR="00974BE7" w:rsidRPr="007E545E" w14:paraId="599821FC" w14:textId="77777777" w:rsidTr="00974BE7">
        <w:trPr>
          <w:cantSplit/>
          <w:jc w:val="center"/>
        </w:trPr>
        <w:tc>
          <w:tcPr>
            <w:tcW w:w="513" w:type="pct"/>
            <w:vAlign w:val="bottom"/>
          </w:tcPr>
          <w:p w14:paraId="599821EB" w14:textId="77777777" w:rsidR="00974BE7" w:rsidRPr="007E545E" w:rsidRDefault="00974BE7" w:rsidP="008B46DD">
            <w:pPr>
              <w:rPr>
                <w:rFonts w:eastAsia="Arial Unicode MS"/>
                <w:sz w:val="18"/>
                <w:szCs w:val="18"/>
              </w:rPr>
            </w:pPr>
            <w:r>
              <w:rPr>
                <w:rFonts w:eastAsia="Arial Unicode MS"/>
                <w:sz w:val="18"/>
                <w:szCs w:val="18"/>
              </w:rPr>
              <w:t>Fodder</w:t>
            </w:r>
          </w:p>
        </w:tc>
        <w:tc>
          <w:tcPr>
            <w:tcW w:w="423" w:type="pct"/>
          </w:tcPr>
          <w:p w14:paraId="599821EC" w14:textId="77777777" w:rsidR="00974BE7" w:rsidRPr="007E545E" w:rsidRDefault="00974BE7" w:rsidP="008B46DD">
            <w:pPr>
              <w:jc w:val="right"/>
              <w:rPr>
                <w:rFonts w:eastAsia="Arial Unicode MS"/>
                <w:sz w:val="18"/>
                <w:szCs w:val="18"/>
              </w:rPr>
            </w:pPr>
          </w:p>
        </w:tc>
        <w:tc>
          <w:tcPr>
            <w:tcW w:w="276" w:type="pct"/>
            <w:vAlign w:val="bottom"/>
          </w:tcPr>
          <w:p w14:paraId="599821ED" w14:textId="77777777" w:rsidR="00974BE7" w:rsidRPr="007E545E" w:rsidRDefault="00974BE7" w:rsidP="008B46DD">
            <w:pPr>
              <w:spacing w:line="360" w:lineRule="auto"/>
              <w:jc w:val="right"/>
              <w:rPr>
                <w:rFonts w:eastAsia="Arial Unicode MS"/>
                <w:sz w:val="18"/>
                <w:szCs w:val="18"/>
              </w:rPr>
            </w:pPr>
          </w:p>
        </w:tc>
        <w:tc>
          <w:tcPr>
            <w:tcW w:w="242" w:type="pct"/>
            <w:vAlign w:val="bottom"/>
          </w:tcPr>
          <w:p w14:paraId="599821EE" w14:textId="77777777" w:rsidR="00974BE7" w:rsidRPr="007E545E" w:rsidRDefault="00974BE7" w:rsidP="008B46DD">
            <w:pPr>
              <w:spacing w:line="360" w:lineRule="auto"/>
              <w:jc w:val="right"/>
              <w:rPr>
                <w:rFonts w:eastAsia="Arial Unicode MS"/>
                <w:sz w:val="18"/>
                <w:szCs w:val="18"/>
              </w:rPr>
            </w:pPr>
          </w:p>
        </w:tc>
        <w:tc>
          <w:tcPr>
            <w:tcW w:w="303" w:type="pct"/>
            <w:vAlign w:val="bottom"/>
          </w:tcPr>
          <w:p w14:paraId="599821EF" w14:textId="77777777" w:rsidR="00974BE7" w:rsidRPr="007E545E" w:rsidRDefault="00974BE7" w:rsidP="008B46DD">
            <w:pPr>
              <w:spacing w:line="360" w:lineRule="auto"/>
              <w:jc w:val="right"/>
              <w:rPr>
                <w:rFonts w:eastAsia="Arial Unicode MS"/>
                <w:sz w:val="18"/>
                <w:szCs w:val="18"/>
              </w:rPr>
            </w:pPr>
          </w:p>
        </w:tc>
        <w:tc>
          <w:tcPr>
            <w:tcW w:w="257" w:type="pct"/>
          </w:tcPr>
          <w:p w14:paraId="599821F0" w14:textId="77777777" w:rsidR="00974BE7" w:rsidRPr="007E545E" w:rsidRDefault="00974BE7" w:rsidP="008B46DD">
            <w:pPr>
              <w:spacing w:line="360" w:lineRule="auto"/>
              <w:jc w:val="right"/>
              <w:rPr>
                <w:rFonts w:eastAsia="Arial Unicode MS"/>
                <w:sz w:val="18"/>
                <w:szCs w:val="18"/>
              </w:rPr>
            </w:pPr>
          </w:p>
        </w:tc>
        <w:tc>
          <w:tcPr>
            <w:tcW w:w="342" w:type="pct"/>
            <w:vAlign w:val="bottom"/>
          </w:tcPr>
          <w:p w14:paraId="599821F1" w14:textId="77777777" w:rsidR="00974BE7" w:rsidRPr="007E545E" w:rsidRDefault="00974BE7" w:rsidP="008B46DD">
            <w:pPr>
              <w:spacing w:line="360" w:lineRule="auto"/>
              <w:jc w:val="right"/>
              <w:rPr>
                <w:rFonts w:eastAsia="Arial Unicode MS"/>
                <w:sz w:val="18"/>
                <w:szCs w:val="18"/>
              </w:rPr>
            </w:pPr>
          </w:p>
        </w:tc>
        <w:tc>
          <w:tcPr>
            <w:tcW w:w="303" w:type="pct"/>
          </w:tcPr>
          <w:p w14:paraId="599821F2" w14:textId="77777777" w:rsidR="00974BE7" w:rsidRPr="007E545E" w:rsidRDefault="00974BE7" w:rsidP="008B46DD">
            <w:pPr>
              <w:spacing w:line="360" w:lineRule="auto"/>
              <w:jc w:val="right"/>
              <w:rPr>
                <w:rFonts w:eastAsia="Arial Unicode MS"/>
                <w:sz w:val="18"/>
                <w:szCs w:val="18"/>
              </w:rPr>
            </w:pPr>
          </w:p>
        </w:tc>
        <w:tc>
          <w:tcPr>
            <w:tcW w:w="257" w:type="pct"/>
          </w:tcPr>
          <w:p w14:paraId="599821F3" w14:textId="77777777" w:rsidR="00974BE7" w:rsidRPr="007E545E" w:rsidRDefault="00974BE7" w:rsidP="008B46DD">
            <w:pPr>
              <w:spacing w:line="360" w:lineRule="auto"/>
              <w:jc w:val="right"/>
              <w:rPr>
                <w:rFonts w:eastAsia="Arial Unicode MS"/>
                <w:sz w:val="18"/>
                <w:szCs w:val="18"/>
              </w:rPr>
            </w:pPr>
          </w:p>
        </w:tc>
        <w:tc>
          <w:tcPr>
            <w:tcW w:w="244" w:type="pct"/>
          </w:tcPr>
          <w:p w14:paraId="599821F4" w14:textId="77777777" w:rsidR="00974BE7" w:rsidRPr="007E545E" w:rsidRDefault="00974BE7" w:rsidP="008B46DD">
            <w:pPr>
              <w:spacing w:line="360" w:lineRule="auto"/>
              <w:jc w:val="right"/>
              <w:rPr>
                <w:rFonts w:eastAsia="Arial Unicode MS"/>
                <w:sz w:val="18"/>
                <w:szCs w:val="18"/>
              </w:rPr>
            </w:pPr>
          </w:p>
        </w:tc>
        <w:tc>
          <w:tcPr>
            <w:tcW w:w="267" w:type="pct"/>
          </w:tcPr>
          <w:p w14:paraId="599821F5" w14:textId="77777777" w:rsidR="00974BE7" w:rsidRPr="007E545E" w:rsidRDefault="00974BE7" w:rsidP="008B46DD">
            <w:pPr>
              <w:spacing w:line="360" w:lineRule="auto"/>
              <w:jc w:val="right"/>
              <w:rPr>
                <w:rFonts w:eastAsia="Arial Unicode MS"/>
                <w:sz w:val="18"/>
                <w:szCs w:val="18"/>
              </w:rPr>
            </w:pPr>
          </w:p>
        </w:tc>
        <w:tc>
          <w:tcPr>
            <w:tcW w:w="267" w:type="pct"/>
          </w:tcPr>
          <w:p w14:paraId="599821F6" w14:textId="77777777" w:rsidR="00974BE7" w:rsidRPr="007E545E" w:rsidRDefault="00974BE7" w:rsidP="008B46DD">
            <w:pPr>
              <w:spacing w:line="360" w:lineRule="auto"/>
              <w:jc w:val="right"/>
              <w:rPr>
                <w:rFonts w:eastAsia="Arial Unicode MS"/>
                <w:sz w:val="18"/>
                <w:szCs w:val="18"/>
              </w:rPr>
            </w:pPr>
          </w:p>
        </w:tc>
        <w:tc>
          <w:tcPr>
            <w:tcW w:w="224" w:type="pct"/>
          </w:tcPr>
          <w:p w14:paraId="599821F7" w14:textId="77777777" w:rsidR="00974BE7" w:rsidRPr="007E545E" w:rsidRDefault="00974BE7" w:rsidP="008B46DD">
            <w:pPr>
              <w:spacing w:line="360" w:lineRule="auto"/>
              <w:jc w:val="right"/>
              <w:rPr>
                <w:rFonts w:eastAsia="Arial Unicode MS"/>
                <w:sz w:val="18"/>
                <w:szCs w:val="18"/>
              </w:rPr>
            </w:pPr>
          </w:p>
        </w:tc>
        <w:tc>
          <w:tcPr>
            <w:tcW w:w="244" w:type="pct"/>
          </w:tcPr>
          <w:p w14:paraId="599821F8" w14:textId="77777777" w:rsidR="00974BE7" w:rsidRPr="007E545E" w:rsidRDefault="00974BE7" w:rsidP="008B46DD">
            <w:pPr>
              <w:spacing w:line="360" w:lineRule="auto"/>
              <w:jc w:val="right"/>
              <w:rPr>
                <w:rFonts w:eastAsia="Arial Unicode MS"/>
                <w:sz w:val="18"/>
                <w:szCs w:val="18"/>
              </w:rPr>
            </w:pPr>
          </w:p>
        </w:tc>
        <w:tc>
          <w:tcPr>
            <w:tcW w:w="267" w:type="pct"/>
          </w:tcPr>
          <w:p w14:paraId="599821F9" w14:textId="77777777" w:rsidR="00974BE7" w:rsidRPr="007E545E" w:rsidRDefault="00974BE7" w:rsidP="008B46DD">
            <w:pPr>
              <w:spacing w:line="360" w:lineRule="auto"/>
              <w:jc w:val="right"/>
              <w:rPr>
                <w:rFonts w:eastAsia="Arial Unicode MS"/>
                <w:sz w:val="18"/>
                <w:szCs w:val="18"/>
              </w:rPr>
            </w:pPr>
          </w:p>
        </w:tc>
        <w:tc>
          <w:tcPr>
            <w:tcW w:w="267" w:type="pct"/>
          </w:tcPr>
          <w:p w14:paraId="599821FA" w14:textId="77777777" w:rsidR="00974BE7" w:rsidRPr="007E545E" w:rsidRDefault="00974BE7" w:rsidP="008B46DD">
            <w:pPr>
              <w:spacing w:line="360" w:lineRule="auto"/>
              <w:jc w:val="right"/>
              <w:rPr>
                <w:rFonts w:eastAsia="Arial Unicode MS"/>
                <w:sz w:val="18"/>
                <w:szCs w:val="18"/>
              </w:rPr>
            </w:pPr>
          </w:p>
        </w:tc>
        <w:tc>
          <w:tcPr>
            <w:tcW w:w="304" w:type="pct"/>
            <w:vAlign w:val="bottom"/>
          </w:tcPr>
          <w:p w14:paraId="599821FB" w14:textId="77777777" w:rsidR="00974BE7" w:rsidRPr="007E545E" w:rsidRDefault="00974BE7" w:rsidP="008B46DD">
            <w:pPr>
              <w:spacing w:line="360" w:lineRule="auto"/>
              <w:jc w:val="right"/>
              <w:rPr>
                <w:rFonts w:eastAsia="Arial Unicode MS"/>
                <w:sz w:val="18"/>
                <w:szCs w:val="18"/>
              </w:rPr>
            </w:pPr>
          </w:p>
        </w:tc>
      </w:tr>
      <w:tr w:rsidR="00974BE7" w:rsidRPr="007E545E" w14:paraId="5998220E" w14:textId="77777777" w:rsidTr="00974BE7">
        <w:trPr>
          <w:cantSplit/>
          <w:jc w:val="center"/>
        </w:trPr>
        <w:tc>
          <w:tcPr>
            <w:tcW w:w="513" w:type="pct"/>
            <w:vAlign w:val="bottom"/>
          </w:tcPr>
          <w:p w14:paraId="599821FD" w14:textId="77777777" w:rsidR="00974BE7" w:rsidRPr="007E545E" w:rsidRDefault="00974BE7" w:rsidP="008B46DD">
            <w:pPr>
              <w:rPr>
                <w:rFonts w:eastAsia="Arial Unicode MS"/>
                <w:sz w:val="18"/>
                <w:szCs w:val="18"/>
              </w:rPr>
            </w:pPr>
            <w:r>
              <w:rPr>
                <w:rFonts w:eastAsia="Arial Unicode MS"/>
                <w:sz w:val="18"/>
                <w:szCs w:val="18"/>
              </w:rPr>
              <w:t>IFS</w:t>
            </w:r>
          </w:p>
        </w:tc>
        <w:tc>
          <w:tcPr>
            <w:tcW w:w="423" w:type="pct"/>
          </w:tcPr>
          <w:p w14:paraId="599821FE" w14:textId="77777777" w:rsidR="00974BE7" w:rsidRPr="007E545E" w:rsidRDefault="00974BE7" w:rsidP="008B46DD">
            <w:pPr>
              <w:jc w:val="right"/>
              <w:rPr>
                <w:rFonts w:eastAsia="Arial Unicode MS"/>
                <w:sz w:val="18"/>
                <w:szCs w:val="18"/>
              </w:rPr>
            </w:pPr>
          </w:p>
        </w:tc>
        <w:tc>
          <w:tcPr>
            <w:tcW w:w="276" w:type="pct"/>
            <w:vAlign w:val="bottom"/>
          </w:tcPr>
          <w:p w14:paraId="599821FF" w14:textId="77777777" w:rsidR="00974BE7" w:rsidRPr="007E545E" w:rsidRDefault="00974BE7" w:rsidP="008B46DD">
            <w:pPr>
              <w:spacing w:line="360" w:lineRule="auto"/>
              <w:jc w:val="right"/>
              <w:rPr>
                <w:rFonts w:eastAsia="Arial Unicode MS"/>
                <w:sz w:val="18"/>
                <w:szCs w:val="18"/>
              </w:rPr>
            </w:pPr>
          </w:p>
        </w:tc>
        <w:tc>
          <w:tcPr>
            <w:tcW w:w="242" w:type="pct"/>
            <w:vAlign w:val="bottom"/>
          </w:tcPr>
          <w:p w14:paraId="59982200" w14:textId="77777777" w:rsidR="00974BE7" w:rsidRPr="007E545E" w:rsidRDefault="00974BE7" w:rsidP="008B46DD">
            <w:pPr>
              <w:spacing w:line="360" w:lineRule="auto"/>
              <w:jc w:val="right"/>
              <w:rPr>
                <w:rFonts w:eastAsia="Arial Unicode MS"/>
                <w:sz w:val="18"/>
                <w:szCs w:val="18"/>
              </w:rPr>
            </w:pPr>
          </w:p>
        </w:tc>
        <w:tc>
          <w:tcPr>
            <w:tcW w:w="303" w:type="pct"/>
            <w:vAlign w:val="bottom"/>
          </w:tcPr>
          <w:p w14:paraId="59982201" w14:textId="77777777" w:rsidR="00974BE7" w:rsidRPr="007E545E" w:rsidRDefault="00974BE7" w:rsidP="008B46DD">
            <w:pPr>
              <w:spacing w:line="360" w:lineRule="auto"/>
              <w:jc w:val="right"/>
              <w:rPr>
                <w:rFonts w:eastAsia="Arial Unicode MS"/>
                <w:sz w:val="18"/>
                <w:szCs w:val="18"/>
              </w:rPr>
            </w:pPr>
          </w:p>
        </w:tc>
        <w:tc>
          <w:tcPr>
            <w:tcW w:w="257" w:type="pct"/>
          </w:tcPr>
          <w:p w14:paraId="59982202" w14:textId="77777777" w:rsidR="00974BE7" w:rsidRPr="007E545E" w:rsidRDefault="00974BE7" w:rsidP="008B46DD">
            <w:pPr>
              <w:spacing w:line="360" w:lineRule="auto"/>
              <w:jc w:val="right"/>
              <w:rPr>
                <w:rFonts w:eastAsia="Arial Unicode MS"/>
                <w:sz w:val="18"/>
                <w:szCs w:val="18"/>
              </w:rPr>
            </w:pPr>
          </w:p>
        </w:tc>
        <w:tc>
          <w:tcPr>
            <w:tcW w:w="342" w:type="pct"/>
            <w:vAlign w:val="bottom"/>
          </w:tcPr>
          <w:p w14:paraId="59982203" w14:textId="77777777" w:rsidR="00974BE7" w:rsidRPr="007E545E" w:rsidRDefault="00974BE7" w:rsidP="008B46DD">
            <w:pPr>
              <w:spacing w:line="360" w:lineRule="auto"/>
              <w:jc w:val="right"/>
              <w:rPr>
                <w:rFonts w:eastAsia="Arial Unicode MS"/>
                <w:sz w:val="18"/>
                <w:szCs w:val="18"/>
              </w:rPr>
            </w:pPr>
          </w:p>
        </w:tc>
        <w:tc>
          <w:tcPr>
            <w:tcW w:w="303" w:type="pct"/>
          </w:tcPr>
          <w:p w14:paraId="59982204" w14:textId="77777777" w:rsidR="00974BE7" w:rsidRPr="007E545E" w:rsidRDefault="00974BE7" w:rsidP="008B46DD">
            <w:pPr>
              <w:spacing w:line="360" w:lineRule="auto"/>
              <w:jc w:val="right"/>
              <w:rPr>
                <w:rFonts w:eastAsia="Arial Unicode MS"/>
                <w:sz w:val="18"/>
                <w:szCs w:val="18"/>
              </w:rPr>
            </w:pPr>
          </w:p>
        </w:tc>
        <w:tc>
          <w:tcPr>
            <w:tcW w:w="257" w:type="pct"/>
          </w:tcPr>
          <w:p w14:paraId="59982205" w14:textId="77777777" w:rsidR="00974BE7" w:rsidRPr="007E545E" w:rsidRDefault="00974BE7" w:rsidP="008B46DD">
            <w:pPr>
              <w:spacing w:line="360" w:lineRule="auto"/>
              <w:jc w:val="right"/>
              <w:rPr>
                <w:rFonts w:eastAsia="Arial Unicode MS"/>
                <w:sz w:val="18"/>
                <w:szCs w:val="18"/>
              </w:rPr>
            </w:pPr>
          </w:p>
        </w:tc>
        <w:tc>
          <w:tcPr>
            <w:tcW w:w="244" w:type="pct"/>
          </w:tcPr>
          <w:p w14:paraId="59982206" w14:textId="77777777" w:rsidR="00974BE7" w:rsidRPr="007E545E" w:rsidRDefault="00974BE7" w:rsidP="008B46DD">
            <w:pPr>
              <w:spacing w:line="360" w:lineRule="auto"/>
              <w:jc w:val="right"/>
              <w:rPr>
                <w:rFonts w:eastAsia="Arial Unicode MS"/>
                <w:sz w:val="18"/>
                <w:szCs w:val="18"/>
              </w:rPr>
            </w:pPr>
          </w:p>
        </w:tc>
        <w:tc>
          <w:tcPr>
            <w:tcW w:w="267" w:type="pct"/>
          </w:tcPr>
          <w:p w14:paraId="59982207" w14:textId="77777777" w:rsidR="00974BE7" w:rsidRPr="007E545E" w:rsidRDefault="00974BE7" w:rsidP="008B46DD">
            <w:pPr>
              <w:spacing w:line="360" w:lineRule="auto"/>
              <w:jc w:val="right"/>
              <w:rPr>
                <w:rFonts w:eastAsia="Arial Unicode MS"/>
                <w:sz w:val="18"/>
                <w:szCs w:val="18"/>
              </w:rPr>
            </w:pPr>
          </w:p>
        </w:tc>
        <w:tc>
          <w:tcPr>
            <w:tcW w:w="267" w:type="pct"/>
          </w:tcPr>
          <w:p w14:paraId="59982208" w14:textId="77777777" w:rsidR="00974BE7" w:rsidRPr="007E545E" w:rsidRDefault="00974BE7" w:rsidP="008B46DD">
            <w:pPr>
              <w:spacing w:line="360" w:lineRule="auto"/>
              <w:jc w:val="right"/>
              <w:rPr>
                <w:rFonts w:eastAsia="Arial Unicode MS"/>
                <w:sz w:val="18"/>
                <w:szCs w:val="18"/>
              </w:rPr>
            </w:pPr>
          </w:p>
        </w:tc>
        <w:tc>
          <w:tcPr>
            <w:tcW w:w="224" w:type="pct"/>
          </w:tcPr>
          <w:p w14:paraId="59982209" w14:textId="77777777" w:rsidR="00974BE7" w:rsidRPr="007E545E" w:rsidRDefault="00974BE7" w:rsidP="008B46DD">
            <w:pPr>
              <w:spacing w:line="360" w:lineRule="auto"/>
              <w:jc w:val="right"/>
              <w:rPr>
                <w:rFonts w:eastAsia="Arial Unicode MS"/>
                <w:sz w:val="18"/>
                <w:szCs w:val="18"/>
              </w:rPr>
            </w:pPr>
          </w:p>
        </w:tc>
        <w:tc>
          <w:tcPr>
            <w:tcW w:w="244" w:type="pct"/>
          </w:tcPr>
          <w:p w14:paraId="5998220A" w14:textId="77777777" w:rsidR="00974BE7" w:rsidRPr="007E545E" w:rsidRDefault="00974BE7" w:rsidP="008B46DD">
            <w:pPr>
              <w:spacing w:line="360" w:lineRule="auto"/>
              <w:jc w:val="right"/>
              <w:rPr>
                <w:rFonts w:eastAsia="Arial Unicode MS"/>
                <w:sz w:val="18"/>
                <w:szCs w:val="18"/>
              </w:rPr>
            </w:pPr>
          </w:p>
        </w:tc>
        <w:tc>
          <w:tcPr>
            <w:tcW w:w="267" w:type="pct"/>
          </w:tcPr>
          <w:p w14:paraId="5998220B" w14:textId="77777777" w:rsidR="00974BE7" w:rsidRPr="007E545E" w:rsidRDefault="00974BE7" w:rsidP="008B46DD">
            <w:pPr>
              <w:spacing w:line="360" w:lineRule="auto"/>
              <w:jc w:val="right"/>
              <w:rPr>
                <w:rFonts w:eastAsia="Arial Unicode MS"/>
                <w:sz w:val="18"/>
                <w:szCs w:val="18"/>
              </w:rPr>
            </w:pPr>
          </w:p>
        </w:tc>
        <w:tc>
          <w:tcPr>
            <w:tcW w:w="267" w:type="pct"/>
          </w:tcPr>
          <w:p w14:paraId="5998220C" w14:textId="77777777" w:rsidR="00974BE7" w:rsidRPr="007E545E" w:rsidRDefault="00974BE7" w:rsidP="008B46DD">
            <w:pPr>
              <w:spacing w:line="360" w:lineRule="auto"/>
              <w:jc w:val="right"/>
              <w:rPr>
                <w:rFonts w:eastAsia="Arial Unicode MS"/>
                <w:sz w:val="18"/>
                <w:szCs w:val="18"/>
              </w:rPr>
            </w:pPr>
          </w:p>
        </w:tc>
        <w:tc>
          <w:tcPr>
            <w:tcW w:w="304" w:type="pct"/>
            <w:vAlign w:val="bottom"/>
          </w:tcPr>
          <w:p w14:paraId="5998220D" w14:textId="77777777" w:rsidR="00974BE7" w:rsidRPr="007E545E" w:rsidRDefault="00974BE7" w:rsidP="008B46DD">
            <w:pPr>
              <w:spacing w:line="360" w:lineRule="auto"/>
              <w:jc w:val="right"/>
              <w:rPr>
                <w:rFonts w:eastAsia="Arial Unicode MS"/>
                <w:sz w:val="18"/>
                <w:szCs w:val="18"/>
              </w:rPr>
            </w:pPr>
          </w:p>
        </w:tc>
      </w:tr>
      <w:tr w:rsidR="00974BE7" w:rsidRPr="007E545E" w14:paraId="59982220" w14:textId="77777777" w:rsidTr="00974BE7">
        <w:trPr>
          <w:cantSplit/>
          <w:jc w:val="center"/>
        </w:trPr>
        <w:tc>
          <w:tcPr>
            <w:tcW w:w="513" w:type="pct"/>
            <w:vAlign w:val="bottom"/>
          </w:tcPr>
          <w:p w14:paraId="5998220F" w14:textId="77777777" w:rsidR="00974BE7" w:rsidRDefault="00974BE7" w:rsidP="008B46DD">
            <w:pPr>
              <w:rPr>
                <w:rFonts w:eastAsia="Arial Unicode MS"/>
                <w:sz w:val="18"/>
                <w:szCs w:val="18"/>
              </w:rPr>
            </w:pPr>
            <w:r>
              <w:rPr>
                <w:rFonts w:eastAsia="Arial Unicode MS"/>
                <w:sz w:val="18"/>
                <w:szCs w:val="18"/>
              </w:rPr>
              <w:t>Value Addition</w:t>
            </w:r>
          </w:p>
        </w:tc>
        <w:tc>
          <w:tcPr>
            <w:tcW w:w="423" w:type="pct"/>
          </w:tcPr>
          <w:p w14:paraId="59982210" w14:textId="77777777" w:rsidR="00974BE7" w:rsidRPr="007E545E" w:rsidRDefault="00974BE7" w:rsidP="008B46DD">
            <w:pPr>
              <w:jc w:val="right"/>
              <w:rPr>
                <w:rFonts w:eastAsia="Arial Unicode MS"/>
                <w:sz w:val="18"/>
                <w:szCs w:val="18"/>
              </w:rPr>
            </w:pPr>
          </w:p>
        </w:tc>
        <w:tc>
          <w:tcPr>
            <w:tcW w:w="276" w:type="pct"/>
            <w:vAlign w:val="bottom"/>
          </w:tcPr>
          <w:p w14:paraId="59982211" w14:textId="77777777" w:rsidR="00974BE7" w:rsidRPr="007E545E" w:rsidRDefault="00974BE7" w:rsidP="008B46DD">
            <w:pPr>
              <w:spacing w:line="360" w:lineRule="auto"/>
              <w:jc w:val="right"/>
              <w:rPr>
                <w:rFonts w:eastAsia="Arial Unicode MS"/>
                <w:sz w:val="18"/>
                <w:szCs w:val="18"/>
              </w:rPr>
            </w:pPr>
          </w:p>
        </w:tc>
        <w:tc>
          <w:tcPr>
            <w:tcW w:w="242" w:type="pct"/>
            <w:vAlign w:val="bottom"/>
          </w:tcPr>
          <w:p w14:paraId="59982212" w14:textId="77777777" w:rsidR="00974BE7" w:rsidRPr="007E545E" w:rsidRDefault="00974BE7" w:rsidP="008B46DD">
            <w:pPr>
              <w:spacing w:line="360" w:lineRule="auto"/>
              <w:jc w:val="right"/>
              <w:rPr>
                <w:rFonts w:eastAsia="Arial Unicode MS"/>
                <w:sz w:val="18"/>
                <w:szCs w:val="18"/>
              </w:rPr>
            </w:pPr>
          </w:p>
        </w:tc>
        <w:tc>
          <w:tcPr>
            <w:tcW w:w="303" w:type="pct"/>
            <w:vAlign w:val="bottom"/>
          </w:tcPr>
          <w:p w14:paraId="59982213" w14:textId="77777777" w:rsidR="00974BE7" w:rsidRPr="007E545E" w:rsidRDefault="00974BE7" w:rsidP="008B46DD">
            <w:pPr>
              <w:spacing w:line="360" w:lineRule="auto"/>
              <w:jc w:val="right"/>
              <w:rPr>
                <w:rFonts w:eastAsia="Arial Unicode MS"/>
                <w:sz w:val="18"/>
                <w:szCs w:val="18"/>
              </w:rPr>
            </w:pPr>
          </w:p>
        </w:tc>
        <w:tc>
          <w:tcPr>
            <w:tcW w:w="257" w:type="pct"/>
          </w:tcPr>
          <w:p w14:paraId="59982214" w14:textId="77777777" w:rsidR="00974BE7" w:rsidRPr="007E545E" w:rsidRDefault="00974BE7" w:rsidP="008B46DD">
            <w:pPr>
              <w:spacing w:line="360" w:lineRule="auto"/>
              <w:jc w:val="right"/>
              <w:rPr>
                <w:rFonts w:eastAsia="Arial Unicode MS"/>
                <w:sz w:val="18"/>
                <w:szCs w:val="18"/>
              </w:rPr>
            </w:pPr>
          </w:p>
        </w:tc>
        <w:tc>
          <w:tcPr>
            <w:tcW w:w="342" w:type="pct"/>
            <w:vAlign w:val="bottom"/>
          </w:tcPr>
          <w:p w14:paraId="59982215" w14:textId="77777777" w:rsidR="00974BE7" w:rsidRPr="007E545E" w:rsidRDefault="00974BE7" w:rsidP="008B46DD">
            <w:pPr>
              <w:spacing w:line="360" w:lineRule="auto"/>
              <w:jc w:val="right"/>
              <w:rPr>
                <w:rFonts w:eastAsia="Arial Unicode MS"/>
                <w:sz w:val="18"/>
                <w:szCs w:val="18"/>
              </w:rPr>
            </w:pPr>
          </w:p>
        </w:tc>
        <w:tc>
          <w:tcPr>
            <w:tcW w:w="303" w:type="pct"/>
          </w:tcPr>
          <w:p w14:paraId="59982216" w14:textId="77777777" w:rsidR="00974BE7" w:rsidRPr="007E545E" w:rsidRDefault="00974BE7" w:rsidP="008B46DD">
            <w:pPr>
              <w:spacing w:line="360" w:lineRule="auto"/>
              <w:jc w:val="right"/>
              <w:rPr>
                <w:rFonts w:eastAsia="Arial Unicode MS"/>
                <w:sz w:val="18"/>
                <w:szCs w:val="18"/>
              </w:rPr>
            </w:pPr>
          </w:p>
        </w:tc>
        <w:tc>
          <w:tcPr>
            <w:tcW w:w="257" w:type="pct"/>
          </w:tcPr>
          <w:p w14:paraId="59982217" w14:textId="77777777" w:rsidR="00974BE7" w:rsidRPr="007E545E" w:rsidRDefault="00974BE7" w:rsidP="008B46DD">
            <w:pPr>
              <w:spacing w:line="360" w:lineRule="auto"/>
              <w:jc w:val="right"/>
              <w:rPr>
                <w:rFonts w:eastAsia="Arial Unicode MS"/>
                <w:sz w:val="18"/>
                <w:szCs w:val="18"/>
              </w:rPr>
            </w:pPr>
          </w:p>
        </w:tc>
        <w:tc>
          <w:tcPr>
            <w:tcW w:w="244" w:type="pct"/>
          </w:tcPr>
          <w:p w14:paraId="59982218" w14:textId="77777777" w:rsidR="00974BE7" w:rsidRPr="007E545E" w:rsidRDefault="00974BE7" w:rsidP="008B46DD">
            <w:pPr>
              <w:spacing w:line="360" w:lineRule="auto"/>
              <w:jc w:val="right"/>
              <w:rPr>
                <w:rFonts w:eastAsia="Arial Unicode MS"/>
                <w:sz w:val="18"/>
                <w:szCs w:val="18"/>
              </w:rPr>
            </w:pPr>
          </w:p>
        </w:tc>
        <w:tc>
          <w:tcPr>
            <w:tcW w:w="267" w:type="pct"/>
          </w:tcPr>
          <w:p w14:paraId="59982219" w14:textId="77777777" w:rsidR="00974BE7" w:rsidRPr="007E545E" w:rsidRDefault="00974BE7" w:rsidP="008B46DD">
            <w:pPr>
              <w:spacing w:line="360" w:lineRule="auto"/>
              <w:jc w:val="right"/>
              <w:rPr>
                <w:rFonts w:eastAsia="Arial Unicode MS"/>
                <w:sz w:val="18"/>
                <w:szCs w:val="18"/>
              </w:rPr>
            </w:pPr>
          </w:p>
        </w:tc>
        <w:tc>
          <w:tcPr>
            <w:tcW w:w="267" w:type="pct"/>
          </w:tcPr>
          <w:p w14:paraId="5998221A" w14:textId="77777777" w:rsidR="00974BE7" w:rsidRPr="007E545E" w:rsidRDefault="00974BE7" w:rsidP="008B46DD">
            <w:pPr>
              <w:spacing w:line="360" w:lineRule="auto"/>
              <w:jc w:val="right"/>
              <w:rPr>
                <w:rFonts w:eastAsia="Arial Unicode MS"/>
                <w:sz w:val="18"/>
                <w:szCs w:val="18"/>
              </w:rPr>
            </w:pPr>
          </w:p>
        </w:tc>
        <w:tc>
          <w:tcPr>
            <w:tcW w:w="224" w:type="pct"/>
          </w:tcPr>
          <w:p w14:paraId="5998221B" w14:textId="77777777" w:rsidR="00974BE7" w:rsidRPr="007E545E" w:rsidRDefault="00974BE7" w:rsidP="008B46DD">
            <w:pPr>
              <w:spacing w:line="360" w:lineRule="auto"/>
              <w:jc w:val="right"/>
              <w:rPr>
                <w:rFonts w:eastAsia="Arial Unicode MS"/>
                <w:sz w:val="18"/>
                <w:szCs w:val="18"/>
              </w:rPr>
            </w:pPr>
          </w:p>
        </w:tc>
        <w:tc>
          <w:tcPr>
            <w:tcW w:w="244" w:type="pct"/>
          </w:tcPr>
          <w:p w14:paraId="5998221C" w14:textId="77777777" w:rsidR="00974BE7" w:rsidRPr="007E545E" w:rsidRDefault="00974BE7" w:rsidP="008B46DD">
            <w:pPr>
              <w:spacing w:line="360" w:lineRule="auto"/>
              <w:jc w:val="right"/>
              <w:rPr>
                <w:rFonts w:eastAsia="Arial Unicode MS"/>
                <w:sz w:val="18"/>
                <w:szCs w:val="18"/>
              </w:rPr>
            </w:pPr>
          </w:p>
        </w:tc>
        <w:tc>
          <w:tcPr>
            <w:tcW w:w="267" w:type="pct"/>
          </w:tcPr>
          <w:p w14:paraId="5998221D" w14:textId="77777777" w:rsidR="00974BE7" w:rsidRPr="007E545E" w:rsidRDefault="00974BE7" w:rsidP="008B46DD">
            <w:pPr>
              <w:spacing w:line="360" w:lineRule="auto"/>
              <w:jc w:val="right"/>
              <w:rPr>
                <w:rFonts w:eastAsia="Arial Unicode MS"/>
                <w:sz w:val="18"/>
                <w:szCs w:val="18"/>
              </w:rPr>
            </w:pPr>
          </w:p>
        </w:tc>
        <w:tc>
          <w:tcPr>
            <w:tcW w:w="267" w:type="pct"/>
          </w:tcPr>
          <w:p w14:paraId="5998221E" w14:textId="77777777" w:rsidR="00974BE7" w:rsidRPr="007E545E" w:rsidRDefault="00974BE7" w:rsidP="008B46DD">
            <w:pPr>
              <w:spacing w:line="360" w:lineRule="auto"/>
              <w:jc w:val="right"/>
              <w:rPr>
                <w:rFonts w:eastAsia="Arial Unicode MS"/>
                <w:sz w:val="18"/>
                <w:szCs w:val="18"/>
              </w:rPr>
            </w:pPr>
          </w:p>
        </w:tc>
        <w:tc>
          <w:tcPr>
            <w:tcW w:w="304" w:type="pct"/>
            <w:vAlign w:val="bottom"/>
          </w:tcPr>
          <w:p w14:paraId="5998221F" w14:textId="77777777" w:rsidR="00974BE7" w:rsidRPr="007E545E" w:rsidRDefault="00974BE7" w:rsidP="008B46DD">
            <w:pPr>
              <w:spacing w:line="360" w:lineRule="auto"/>
              <w:jc w:val="right"/>
              <w:rPr>
                <w:rFonts w:eastAsia="Arial Unicode MS"/>
                <w:sz w:val="18"/>
                <w:szCs w:val="18"/>
              </w:rPr>
            </w:pPr>
          </w:p>
        </w:tc>
      </w:tr>
      <w:tr w:rsidR="00382352" w:rsidRPr="007E545E" w14:paraId="59982232" w14:textId="77777777" w:rsidTr="00974BE7">
        <w:trPr>
          <w:cantSplit/>
          <w:jc w:val="center"/>
        </w:trPr>
        <w:tc>
          <w:tcPr>
            <w:tcW w:w="513" w:type="pct"/>
            <w:vAlign w:val="bottom"/>
          </w:tcPr>
          <w:p w14:paraId="59982221" w14:textId="77777777" w:rsidR="00382352" w:rsidRPr="007E545E" w:rsidRDefault="00382352" w:rsidP="008B46DD">
            <w:pPr>
              <w:rPr>
                <w:rFonts w:eastAsia="Arial Unicode MS"/>
                <w:sz w:val="18"/>
                <w:szCs w:val="18"/>
              </w:rPr>
            </w:pPr>
            <w:r w:rsidRPr="007E545E">
              <w:rPr>
                <w:rFonts w:eastAsia="Arial Unicode MS"/>
                <w:sz w:val="18"/>
                <w:szCs w:val="18"/>
              </w:rPr>
              <w:t>Others (</w:t>
            </w:r>
            <w:proofErr w:type="spellStart"/>
            <w:r w:rsidRPr="007E545E">
              <w:rPr>
                <w:rFonts w:eastAsia="Arial Unicode MS"/>
                <w:sz w:val="18"/>
                <w:szCs w:val="18"/>
              </w:rPr>
              <w:t>pl.specify</w:t>
            </w:r>
            <w:proofErr w:type="spellEnd"/>
            <w:r w:rsidRPr="007E545E">
              <w:rPr>
                <w:rFonts w:eastAsia="Arial Unicode MS"/>
                <w:sz w:val="18"/>
                <w:szCs w:val="18"/>
              </w:rPr>
              <w:t>)</w:t>
            </w:r>
          </w:p>
        </w:tc>
        <w:tc>
          <w:tcPr>
            <w:tcW w:w="423" w:type="pct"/>
          </w:tcPr>
          <w:p w14:paraId="59982222" w14:textId="77777777" w:rsidR="00382352" w:rsidRPr="007E545E" w:rsidRDefault="00382352" w:rsidP="008B46DD">
            <w:pPr>
              <w:jc w:val="right"/>
              <w:rPr>
                <w:rFonts w:eastAsia="Arial Unicode MS"/>
                <w:sz w:val="18"/>
                <w:szCs w:val="18"/>
              </w:rPr>
            </w:pPr>
          </w:p>
        </w:tc>
        <w:tc>
          <w:tcPr>
            <w:tcW w:w="276" w:type="pct"/>
            <w:vAlign w:val="bottom"/>
          </w:tcPr>
          <w:p w14:paraId="59982223" w14:textId="77777777" w:rsidR="00382352" w:rsidRPr="007E545E" w:rsidRDefault="00382352" w:rsidP="008B46DD">
            <w:pPr>
              <w:spacing w:line="360" w:lineRule="auto"/>
              <w:jc w:val="right"/>
              <w:rPr>
                <w:rFonts w:eastAsia="Arial Unicode MS"/>
                <w:sz w:val="18"/>
                <w:szCs w:val="18"/>
              </w:rPr>
            </w:pPr>
          </w:p>
        </w:tc>
        <w:tc>
          <w:tcPr>
            <w:tcW w:w="242" w:type="pct"/>
            <w:vAlign w:val="bottom"/>
          </w:tcPr>
          <w:p w14:paraId="59982224" w14:textId="77777777" w:rsidR="00382352" w:rsidRPr="007E545E" w:rsidRDefault="00382352" w:rsidP="008B46DD">
            <w:pPr>
              <w:spacing w:line="360" w:lineRule="auto"/>
              <w:jc w:val="right"/>
              <w:rPr>
                <w:rFonts w:eastAsia="Arial Unicode MS"/>
                <w:sz w:val="18"/>
                <w:szCs w:val="18"/>
              </w:rPr>
            </w:pPr>
          </w:p>
        </w:tc>
        <w:tc>
          <w:tcPr>
            <w:tcW w:w="303" w:type="pct"/>
            <w:vAlign w:val="bottom"/>
          </w:tcPr>
          <w:p w14:paraId="59982225" w14:textId="77777777" w:rsidR="00382352" w:rsidRPr="007E545E" w:rsidRDefault="00382352" w:rsidP="008B46DD">
            <w:pPr>
              <w:spacing w:line="360" w:lineRule="auto"/>
              <w:jc w:val="right"/>
              <w:rPr>
                <w:rFonts w:eastAsia="Arial Unicode MS"/>
                <w:sz w:val="18"/>
                <w:szCs w:val="18"/>
              </w:rPr>
            </w:pPr>
          </w:p>
        </w:tc>
        <w:tc>
          <w:tcPr>
            <w:tcW w:w="257" w:type="pct"/>
          </w:tcPr>
          <w:p w14:paraId="59982226" w14:textId="77777777" w:rsidR="00382352" w:rsidRPr="007E545E" w:rsidRDefault="00382352" w:rsidP="008B46DD">
            <w:pPr>
              <w:spacing w:line="360" w:lineRule="auto"/>
              <w:jc w:val="right"/>
              <w:rPr>
                <w:rFonts w:eastAsia="Arial Unicode MS"/>
                <w:sz w:val="18"/>
                <w:szCs w:val="18"/>
              </w:rPr>
            </w:pPr>
          </w:p>
        </w:tc>
        <w:tc>
          <w:tcPr>
            <w:tcW w:w="342" w:type="pct"/>
            <w:vAlign w:val="bottom"/>
          </w:tcPr>
          <w:p w14:paraId="59982227" w14:textId="77777777" w:rsidR="00382352" w:rsidRPr="007E545E" w:rsidRDefault="00382352" w:rsidP="008B46DD">
            <w:pPr>
              <w:spacing w:line="360" w:lineRule="auto"/>
              <w:jc w:val="right"/>
              <w:rPr>
                <w:rFonts w:eastAsia="Arial Unicode MS"/>
                <w:sz w:val="18"/>
                <w:szCs w:val="18"/>
              </w:rPr>
            </w:pPr>
          </w:p>
        </w:tc>
        <w:tc>
          <w:tcPr>
            <w:tcW w:w="303" w:type="pct"/>
          </w:tcPr>
          <w:p w14:paraId="59982228" w14:textId="77777777" w:rsidR="00382352" w:rsidRPr="007E545E" w:rsidRDefault="00382352" w:rsidP="008B46DD">
            <w:pPr>
              <w:spacing w:line="360" w:lineRule="auto"/>
              <w:jc w:val="right"/>
              <w:rPr>
                <w:rFonts w:eastAsia="Arial Unicode MS"/>
                <w:sz w:val="18"/>
                <w:szCs w:val="18"/>
              </w:rPr>
            </w:pPr>
          </w:p>
        </w:tc>
        <w:tc>
          <w:tcPr>
            <w:tcW w:w="257" w:type="pct"/>
          </w:tcPr>
          <w:p w14:paraId="59982229" w14:textId="77777777" w:rsidR="00382352" w:rsidRPr="007E545E" w:rsidRDefault="00382352" w:rsidP="008B46DD">
            <w:pPr>
              <w:spacing w:line="360" w:lineRule="auto"/>
              <w:jc w:val="right"/>
              <w:rPr>
                <w:rFonts w:eastAsia="Arial Unicode MS"/>
                <w:sz w:val="18"/>
                <w:szCs w:val="18"/>
              </w:rPr>
            </w:pPr>
          </w:p>
        </w:tc>
        <w:tc>
          <w:tcPr>
            <w:tcW w:w="244" w:type="pct"/>
          </w:tcPr>
          <w:p w14:paraId="5998222A" w14:textId="77777777" w:rsidR="00382352" w:rsidRPr="007E545E" w:rsidRDefault="00382352" w:rsidP="008B46DD">
            <w:pPr>
              <w:spacing w:line="360" w:lineRule="auto"/>
              <w:jc w:val="right"/>
              <w:rPr>
                <w:rFonts w:eastAsia="Arial Unicode MS"/>
                <w:sz w:val="18"/>
                <w:szCs w:val="18"/>
              </w:rPr>
            </w:pPr>
          </w:p>
        </w:tc>
        <w:tc>
          <w:tcPr>
            <w:tcW w:w="267" w:type="pct"/>
          </w:tcPr>
          <w:p w14:paraId="5998222B" w14:textId="77777777" w:rsidR="00382352" w:rsidRPr="007E545E" w:rsidRDefault="00382352" w:rsidP="008B46DD">
            <w:pPr>
              <w:spacing w:line="360" w:lineRule="auto"/>
              <w:jc w:val="right"/>
              <w:rPr>
                <w:rFonts w:eastAsia="Arial Unicode MS"/>
                <w:sz w:val="18"/>
                <w:szCs w:val="18"/>
              </w:rPr>
            </w:pPr>
          </w:p>
        </w:tc>
        <w:tc>
          <w:tcPr>
            <w:tcW w:w="267" w:type="pct"/>
          </w:tcPr>
          <w:p w14:paraId="5998222C" w14:textId="77777777" w:rsidR="00382352" w:rsidRPr="007E545E" w:rsidRDefault="00382352" w:rsidP="008B46DD">
            <w:pPr>
              <w:spacing w:line="360" w:lineRule="auto"/>
              <w:jc w:val="right"/>
              <w:rPr>
                <w:rFonts w:eastAsia="Arial Unicode MS"/>
                <w:sz w:val="18"/>
                <w:szCs w:val="18"/>
              </w:rPr>
            </w:pPr>
          </w:p>
        </w:tc>
        <w:tc>
          <w:tcPr>
            <w:tcW w:w="224" w:type="pct"/>
          </w:tcPr>
          <w:p w14:paraId="5998222D" w14:textId="77777777" w:rsidR="00382352" w:rsidRPr="007E545E" w:rsidRDefault="00382352" w:rsidP="008B46DD">
            <w:pPr>
              <w:spacing w:line="360" w:lineRule="auto"/>
              <w:jc w:val="right"/>
              <w:rPr>
                <w:rFonts w:eastAsia="Arial Unicode MS"/>
                <w:sz w:val="18"/>
                <w:szCs w:val="18"/>
              </w:rPr>
            </w:pPr>
          </w:p>
        </w:tc>
        <w:tc>
          <w:tcPr>
            <w:tcW w:w="244" w:type="pct"/>
          </w:tcPr>
          <w:p w14:paraId="5998222E" w14:textId="77777777" w:rsidR="00382352" w:rsidRPr="007E545E" w:rsidRDefault="00382352" w:rsidP="008B46DD">
            <w:pPr>
              <w:spacing w:line="360" w:lineRule="auto"/>
              <w:jc w:val="right"/>
              <w:rPr>
                <w:rFonts w:eastAsia="Arial Unicode MS"/>
                <w:sz w:val="18"/>
                <w:szCs w:val="18"/>
              </w:rPr>
            </w:pPr>
          </w:p>
        </w:tc>
        <w:tc>
          <w:tcPr>
            <w:tcW w:w="267" w:type="pct"/>
          </w:tcPr>
          <w:p w14:paraId="5998222F" w14:textId="77777777" w:rsidR="00382352" w:rsidRPr="007E545E" w:rsidRDefault="00382352" w:rsidP="008B46DD">
            <w:pPr>
              <w:spacing w:line="360" w:lineRule="auto"/>
              <w:jc w:val="right"/>
              <w:rPr>
                <w:rFonts w:eastAsia="Arial Unicode MS"/>
                <w:sz w:val="18"/>
                <w:szCs w:val="18"/>
              </w:rPr>
            </w:pPr>
          </w:p>
        </w:tc>
        <w:tc>
          <w:tcPr>
            <w:tcW w:w="267" w:type="pct"/>
          </w:tcPr>
          <w:p w14:paraId="59982230" w14:textId="77777777" w:rsidR="00382352" w:rsidRPr="007E545E" w:rsidRDefault="00382352" w:rsidP="008B46DD">
            <w:pPr>
              <w:spacing w:line="360" w:lineRule="auto"/>
              <w:jc w:val="right"/>
              <w:rPr>
                <w:rFonts w:eastAsia="Arial Unicode MS"/>
                <w:sz w:val="18"/>
                <w:szCs w:val="18"/>
              </w:rPr>
            </w:pPr>
          </w:p>
        </w:tc>
        <w:tc>
          <w:tcPr>
            <w:tcW w:w="304" w:type="pct"/>
            <w:vAlign w:val="bottom"/>
          </w:tcPr>
          <w:p w14:paraId="59982231" w14:textId="77777777" w:rsidR="00382352" w:rsidRPr="007E545E" w:rsidRDefault="00382352" w:rsidP="008B46DD">
            <w:pPr>
              <w:spacing w:line="360" w:lineRule="auto"/>
              <w:jc w:val="right"/>
              <w:rPr>
                <w:rFonts w:eastAsia="Arial Unicode MS"/>
                <w:sz w:val="18"/>
                <w:szCs w:val="18"/>
              </w:rPr>
            </w:pPr>
          </w:p>
        </w:tc>
      </w:tr>
      <w:tr w:rsidR="00382352" w:rsidRPr="007E545E" w14:paraId="59982237" w14:textId="77777777" w:rsidTr="00974BE7">
        <w:trPr>
          <w:cantSplit/>
          <w:jc w:val="center"/>
        </w:trPr>
        <w:tc>
          <w:tcPr>
            <w:tcW w:w="937" w:type="pct"/>
            <w:gridSpan w:val="2"/>
            <w:vAlign w:val="bottom"/>
          </w:tcPr>
          <w:p w14:paraId="59982233" w14:textId="77777777" w:rsidR="00382352" w:rsidRPr="007E545E" w:rsidRDefault="00382352" w:rsidP="008B46DD">
            <w:pPr>
              <w:jc w:val="right"/>
              <w:rPr>
                <w:rFonts w:eastAsia="Arial Unicode MS"/>
                <w:bCs/>
                <w:sz w:val="18"/>
                <w:szCs w:val="18"/>
              </w:rPr>
            </w:pPr>
            <w:r w:rsidRPr="007E545E">
              <w:rPr>
                <w:bCs/>
                <w:sz w:val="18"/>
                <w:szCs w:val="18"/>
              </w:rPr>
              <w:t>Total</w:t>
            </w:r>
          </w:p>
        </w:tc>
        <w:tc>
          <w:tcPr>
            <w:tcW w:w="276" w:type="pct"/>
            <w:vAlign w:val="bottom"/>
          </w:tcPr>
          <w:p w14:paraId="59982234" w14:textId="77777777" w:rsidR="00382352" w:rsidRPr="007E545E" w:rsidRDefault="00382352" w:rsidP="008B46DD">
            <w:pPr>
              <w:spacing w:line="360" w:lineRule="auto"/>
              <w:jc w:val="right"/>
              <w:rPr>
                <w:rFonts w:eastAsia="Arial Unicode MS"/>
                <w:bCs/>
                <w:sz w:val="18"/>
                <w:szCs w:val="18"/>
              </w:rPr>
            </w:pPr>
          </w:p>
        </w:tc>
        <w:tc>
          <w:tcPr>
            <w:tcW w:w="242" w:type="pct"/>
            <w:vAlign w:val="bottom"/>
          </w:tcPr>
          <w:p w14:paraId="59982235" w14:textId="77777777" w:rsidR="00382352" w:rsidRPr="007E545E" w:rsidRDefault="00382352" w:rsidP="008B46DD">
            <w:pPr>
              <w:spacing w:line="360" w:lineRule="auto"/>
              <w:jc w:val="right"/>
              <w:rPr>
                <w:rFonts w:eastAsia="Arial Unicode MS"/>
                <w:bCs/>
                <w:sz w:val="18"/>
                <w:szCs w:val="18"/>
              </w:rPr>
            </w:pPr>
          </w:p>
        </w:tc>
        <w:tc>
          <w:tcPr>
            <w:tcW w:w="3545" w:type="pct"/>
            <w:gridSpan w:val="13"/>
            <w:vAlign w:val="bottom"/>
          </w:tcPr>
          <w:p w14:paraId="59982236" w14:textId="77777777" w:rsidR="00382352" w:rsidRPr="007E545E" w:rsidRDefault="00382352" w:rsidP="008B46DD">
            <w:pPr>
              <w:spacing w:line="360" w:lineRule="auto"/>
              <w:jc w:val="right"/>
              <w:rPr>
                <w:rFonts w:eastAsia="Arial Unicode MS"/>
                <w:bCs/>
                <w:sz w:val="18"/>
                <w:szCs w:val="18"/>
              </w:rPr>
            </w:pPr>
          </w:p>
        </w:tc>
      </w:tr>
    </w:tbl>
    <w:p w14:paraId="59982238" w14:textId="77777777" w:rsidR="00977BAE" w:rsidRPr="007E545E" w:rsidRDefault="00977BAE" w:rsidP="00977BAE">
      <w:pPr>
        <w:jc w:val="both"/>
        <w:rPr>
          <w:sz w:val="20"/>
          <w:szCs w:val="22"/>
        </w:rPr>
      </w:pPr>
      <w:r w:rsidRPr="007E545E">
        <w:rPr>
          <w:sz w:val="20"/>
          <w:szCs w:val="22"/>
        </w:rPr>
        <w:t xml:space="preserve">* Economics to be worked out based on total cost of production per unit </w:t>
      </w:r>
      <w:r w:rsidR="001408F0" w:rsidRPr="007E545E">
        <w:rPr>
          <w:sz w:val="20"/>
          <w:szCs w:val="22"/>
        </w:rPr>
        <w:t>area and</w:t>
      </w:r>
      <w:r w:rsidRPr="007E545E">
        <w:rPr>
          <w:sz w:val="20"/>
          <w:szCs w:val="22"/>
        </w:rPr>
        <w:t xml:space="preserve"> not on critical inputs alone.</w:t>
      </w:r>
    </w:p>
    <w:p w14:paraId="59982239" w14:textId="77777777" w:rsidR="00977BAE" w:rsidRPr="007E545E" w:rsidRDefault="00977BAE" w:rsidP="00977BAE">
      <w:pPr>
        <w:jc w:val="both"/>
        <w:rPr>
          <w:sz w:val="20"/>
          <w:szCs w:val="22"/>
        </w:rPr>
      </w:pPr>
      <w:r w:rsidRPr="007E545E">
        <w:rPr>
          <w:sz w:val="20"/>
          <w:szCs w:val="22"/>
        </w:rPr>
        <w:t>** BCR= GROSS RETURN/GROSS COST</w:t>
      </w:r>
    </w:p>
    <w:p w14:paraId="5998223A" w14:textId="77777777" w:rsidR="00977BAE" w:rsidRPr="007E545E" w:rsidRDefault="00977BAE" w:rsidP="00382352">
      <w:pPr>
        <w:pStyle w:val="BodyText"/>
        <w:jc w:val="left"/>
        <w:rPr>
          <w:b w:val="0"/>
        </w:rPr>
      </w:pPr>
    </w:p>
    <w:p w14:paraId="5998223B" w14:textId="77777777" w:rsidR="00382352" w:rsidRPr="007E545E" w:rsidRDefault="00382352" w:rsidP="00382352">
      <w:pPr>
        <w:pStyle w:val="BodyText"/>
        <w:jc w:val="left"/>
        <w:rPr>
          <w:b w:val="0"/>
        </w:rPr>
      </w:pPr>
      <w:r w:rsidRPr="007E545E">
        <w:rPr>
          <w:b w:val="0"/>
        </w:rPr>
        <w:lastRenderedPageBreak/>
        <w:t>Women empowerment</w:t>
      </w:r>
    </w:p>
    <w:tbl>
      <w:tblPr>
        <w:tblW w:w="1413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4"/>
        <w:gridCol w:w="3374"/>
        <w:gridCol w:w="2846"/>
        <w:gridCol w:w="1588"/>
        <w:gridCol w:w="1239"/>
        <w:gridCol w:w="2262"/>
      </w:tblGrid>
      <w:tr w:rsidR="00A500EF" w:rsidRPr="007E545E" w14:paraId="59982241" w14:textId="77777777" w:rsidTr="00A500EF">
        <w:trPr>
          <w:trHeight w:val="220"/>
        </w:trPr>
        <w:tc>
          <w:tcPr>
            <w:tcW w:w="2824" w:type="dxa"/>
            <w:vMerge w:val="restart"/>
            <w:vAlign w:val="center"/>
          </w:tcPr>
          <w:p w14:paraId="5998223C" w14:textId="77777777" w:rsidR="00A500EF" w:rsidRPr="007E545E" w:rsidRDefault="00A500EF" w:rsidP="008B46DD">
            <w:pPr>
              <w:pStyle w:val="BodyText"/>
              <w:rPr>
                <w:b w:val="0"/>
                <w:sz w:val="20"/>
                <w:szCs w:val="28"/>
              </w:rPr>
            </w:pPr>
            <w:r w:rsidRPr="007E545E">
              <w:rPr>
                <w:b w:val="0"/>
                <w:sz w:val="20"/>
                <w:szCs w:val="28"/>
              </w:rPr>
              <w:t>Category</w:t>
            </w:r>
          </w:p>
        </w:tc>
        <w:tc>
          <w:tcPr>
            <w:tcW w:w="3374" w:type="dxa"/>
            <w:vMerge w:val="restart"/>
            <w:vAlign w:val="center"/>
          </w:tcPr>
          <w:p w14:paraId="5998223D" w14:textId="77777777" w:rsidR="00A500EF" w:rsidRPr="007E545E" w:rsidRDefault="00A500EF" w:rsidP="00A500EF">
            <w:pPr>
              <w:pStyle w:val="BodyText"/>
              <w:jc w:val="center"/>
              <w:rPr>
                <w:b w:val="0"/>
                <w:sz w:val="20"/>
                <w:szCs w:val="28"/>
              </w:rPr>
            </w:pPr>
            <w:r w:rsidRPr="007E545E">
              <w:rPr>
                <w:b w:val="0"/>
                <w:sz w:val="20"/>
                <w:szCs w:val="28"/>
              </w:rPr>
              <w:t>Name of technology</w:t>
            </w:r>
          </w:p>
        </w:tc>
        <w:tc>
          <w:tcPr>
            <w:tcW w:w="2846" w:type="dxa"/>
            <w:vMerge w:val="restart"/>
            <w:vAlign w:val="center"/>
          </w:tcPr>
          <w:p w14:paraId="5998223E" w14:textId="77777777" w:rsidR="00A500EF" w:rsidRPr="007E545E" w:rsidRDefault="00A500EF" w:rsidP="00A500EF">
            <w:pPr>
              <w:pStyle w:val="BodyText"/>
              <w:jc w:val="center"/>
              <w:rPr>
                <w:b w:val="0"/>
                <w:sz w:val="20"/>
                <w:szCs w:val="28"/>
              </w:rPr>
            </w:pPr>
            <w:r w:rsidRPr="007E545E">
              <w:rPr>
                <w:b w:val="0"/>
                <w:sz w:val="20"/>
                <w:szCs w:val="28"/>
              </w:rPr>
              <w:t>No. of demonstrations</w:t>
            </w:r>
          </w:p>
        </w:tc>
        <w:tc>
          <w:tcPr>
            <w:tcW w:w="2827" w:type="dxa"/>
            <w:gridSpan w:val="2"/>
            <w:vAlign w:val="center"/>
          </w:tcPr>
          <w:p w14:paraId="5998223F" w14:textId="77777777" w:rsidR="00A500EF" w:rsidRPr="007E545E" w:rsidRDefault="00A500EF" w:rsidP="00A500EF">
            <w:pPr>
              <w:pStyle w:val="BodyText"/>
              <w:jc w:val="center"/>
              <w:rPr>
                <w:b w:val="0"/>
                <w:sz w:val="20"/>
                <w:szCs w:val="28"/>
              </w:rPr>
            </w:pPr>
            <w:r w:rsidRPr="007E545E">
              <w:rPr>
                <w:b w:val="0"/>
                <w:sz w:val="20"/>
                <w:szCs w:val="28"/>
              </w:rPr>
              <w:t>Observations</w:t>
            </w:r>
          </w:p>
        </w:tc>
        <w:tc>
          <w:tcPr>
            <w:tcW w:w="2262" w:type="dxa"/>
            <w:vMerge w:val="restart"/>
            <w:vAlign w:val="center"/>
          </w:tcPr>
          <w:p w14:paraId="59982240" w14:textId="77777777" w:rsidR="00A500EF" w:rsidRPr="007E545E" w:rsidRDefault="00A500EF" w:rsidP="00A500EF">
            <w:pPr>
              <w:pStyle w:val="BodyText"/>
              <w:jc w:val="center"/>
              <w:rPr>
                <w:b w:val="0"/>
                <w:sz w:val="20"/>
                <w:szCs w:val="28"/>
              </w:rPr>
            </w:pPr>
            <w:r w:rsidRPr="007E545E">
              <w:rPr>
                <w:b w:val="0"/>
                <w:sz w:val="20"/>
                <w:szCs w:val="28"/>
              </w:rPr>
              <w:t>Remarks</w:t>
            </w:r>
          </w:p>
        </w:tc>
      </w:tr>
      <w:tr w:rsidR="00A500EF" w:rsidRPr="007E545E" w14:paraId="59982248" w14:textId="77777777" w:rsidTr="00A500EF">
        <w:trPr>
          <w:trHeight w:val="269"/>
        </w:trPr>
        <w:tc>
          <w:tcPr>
            <w:tcW w:w="2824" w:type="dxa"/>
            <w:vMerge/>
          </w:tcPr>
          <w:p w14:paraId="59982242" w14:textId="77777777" w:rsidR="00A500EF" w:rsidRPr="007E545E" w:rsidRDefault="00A500EF" w:rsidP="008B46DD">
            <w:pPr>
              <w:pStyle w:val="BodyText"/>
              <w:jc w:val="left"/>
              <w:rPr>
                <w:b w:val="0"/>
                <w:sz w:val="20"/>
                <w:szCs w:val="28"/>
              </w:rPr>
            </w:pPr>
          </w:p>
        </w:tc>
        <w:tc>
          <w:tcPr>
            <w:tcW w:w="3374" w:type="dxa"/>
            <w:vMerge/>
          </w:tcPr>
          <w:p w14:paraId="59982243" w14:textId="77777777" w:rsidR="00A500EF" w:rsidRPr="007E545E" w:rsidRDefault="00A500EF" w:rsidP="008B46DD">
            <w:pPr>
              <w:pStyle w:val="BodyText"/>
              <w:jc w:val="left"/>
              <w:rPr>
                <w:b w:val="0"/>
                <w:sz w:val="20"/>
                <w:szCs w:val="28"/>
              </w:rPr>
            </w:pPr>
          </w:p>
        </w:tc>
        <w:tc>
          <w:tcPr>
            <w:tcW w:w="2846" w:type="dxa"/>
            <w:vMerge/>
          </w:tcPr>
          <w:p w14:paraId="59982244" w14:textId="77777777" w:rsidR="00A500EF" w:rsidRPr="007E545E" w:rsidRDefault="00A500EF" w:rsidP="008B46DD">
            <w:pPr>
              <w:pStyle w:val="BodyText"/>
              <w:jc w:val="left"/>
              <w:rPr>
                <w:b w:val="0"/>
                <w:sz w:val="20"/>
                <w:szCs w:val="28"/>
              </w:rPr>
            </w:pPr>
          </w:p>
        </w:tc>
        <w:tc>
          <w:tcPr>
            <w:tcW w:w="1588" w:type="dxa"/>
            <w:tcBorders>
              <w:right w:val="single" w:sz="4" w:space="0" w:color="auto"/>
            </w:tcBorders>
          </w:tcPr>
          <w:p w14:paraId="59982245" w14:textId="77777777" w:rsidR="00A500EF" w:rsidRPr="007E545E" w:rsidRDefault="00A500EF" w:rsidP="00A500EF">
            <w:pPr>
              <w:pStyle w:val="BodyText"/>
              <w:jc w:val="center"/>
              <w:rPr>
                <w:b w:val="0"/>
                <w:sz w:val="20"/>
                <w:szCs w:val="28"/>
              </w:rPr>
            </w:pPr>
            <w:r w:rsidRPr="007E545E">
              <w:rPr>
                <w:b w:val="0"/>
                <w:sz w:val="20"/>
                <w:szCs w:val="28"/>
              </w:rPr>
              <w:t>Demonstration</w:t>
            </w:r>
          </w:p>
        </w:tc>
        <w:tc>
          <w:tcPr>
            <w:tcW w:w="1239" w:type="dxa"/>
            <w:tcBorders>
              <w:left w:val="single" w:sz="4" w:space="0" w:color="auto"/>
            </w:tcBorders>
          </w:tcPr>
          <w:p w14:paraId="59982246" w14:textId="77777777" w:rsidR="00A500EF" w:rsidRPr="007E545E" w:rsidRDefault="00A500EF" w:rsidP="00A500EF">
            <w:pPr>
              <w:pStyle w:val="BodyText"/>
              <w:jc w:val="center"/>
              <w:rPr>
                <w:b w:val="0"/>
                <w:sz w:val="20"/>
                <w:szCs w:val="28"/>
              </w:rPr>
            </w:pPr>
            <w:r w:rsidRPr="007E545E">
              <w:rPr>
                <w:b w:val="0"/>
                <w:sz w:val="20"/>
                <w:szCs w:val="28"/>
              </w:rPr>
              <w:t>Check</w:t>
            </w:r>
          </w:p>
        </w:tc>
        <w:tc>
          <w:tcPr>
            <w:tcW w:w="2262" w:type="dxa"/>
            <w:vMerge/>
          </w:tcPr>
          <w:p w14:paraId="59982247" w14:textId="77777777" w:rsidR="00A500EF" w:rsidRPr="007E545E" w:rsidRDefault="00A500EF" w:rsidP="008B46DD">
            <w:pPr>
              <w:pStyle w:val="BodyText"/>
              <w:jc w:val="left"/>
              <w:rPr>
                <w:b w:val="0"/>
                <w:sz w:val="20"/>
                <w:szCs w:val="28"/>
              </w:rPr>
            </w:pPr>
          </w:p>
        </w:tc>
      </w:tr>
      <w:tr w:rsidR="00A500EF" w:rsidRPr="007E545E" w14:paraId="5998224F" w14:textId="77777777" w:rsidTr="00A500EF">
        <w:trPr>
          <w:trHeight w:val="269"/>
        </w:trPr>
        <w:tc>
          <w:tcPr>
            <w:tcW w:w="2824" w:type="dxa"/>
          </w:tcPr>
          <w:p w14:paraId="59982249" w14:textId="77777777" w:rsidR="00A500EF" w:rsidRPr="007E545E" w:rsidRDefault="00A500EF" w:rsidP="008B46DD">
            <w:pPr>
              <w:pStyle w:val="BodyText"/>
              <w:jc w:val="left"/>
              <w:rPr>
                <w:b w:val="0"/>
                <w:sz w:val="20"/>
                <w:szCs w:val="28"/>
              </w:rPr>
            </w:pPr>
            <w:r w:rsidRPr="007E545E">
              <w:rPr>
                <w:b w:val="0"/>
                <w:sz w:val="20"/>
                <w:szCs w:val="28"/>
              </w:rPr>
              <w:t>Farm Women</w:t>
            </w:r>
          </w:p>
        </w:tc>
        <w:tc>
          <w:tcPr>
            <w:tcW w:w="3374" w:type="dxa"/>
          </w:tcPr>
          <w:p w14:paraId="5998224A" w14:textId="77777777" w:rsidR="00A500EF" w:rsidRPr="007E545E" w:rsidRDefault="00A500EF" w:rsidP="008B46DD">
            <w:pPr>
              <w:pStyle w:val="BodyText"/>
              <w:jc w:val="left"/>
              <w:rPr>
                <w:b w:val="0"/>
                <w:sz w:val="20"/>
                <w:szCs w:val="28"/>
              </w:rPr>
            </w:pPr>
          </w:p>
        </w:tc>
        <w:tc>
          <w:tcPr>
            <w:tcW w:w="2846" w:type="dxa"/>
          </w:tcPr>
          <w:p w14:paraId="5998224B" w14:textId="77777777" w:rsidR="00A500EF" w:rsidRPr="007E545E" w:rsidRDefault="00A500EF" w:rsidP="008B46DD">
            <w:pPr>
              <w:pStyle w:val="BodyText"/>
              <w:jc w:val="left"/>
              <w:rPr>
                <w:b w:val="0"/>
                <w:sz w:val="20"/>
                <w:szCs w:val="28"/>
              </w:rPr>
            </w:pPr>
          </w:p>
        </w:tc>
        <w:tc>
          <w:tcPr>
            <w:tcW w:w="1588" w:type="dxa"/>
            <w:tcBorders>
              <w:right w:val="single" w:sz="4" w:space="0" w:color="auto"/>
            </w:tcBorders>
          </w:tcPr>
          <w:p w14:paraId="5998224C" w14:textId="77777777" w:rsidR="00A500EF" w:rsidRPr="007E545E" w:rsidRDefault="00A500EF" w:rsidP="00A500EF">
            <w:pPr>
              <w:pStyle w:val="BodyText"/>
              <w:jc w:val="center"/>
              <w:rPr>
                <w:b w:val="0"/>
                <w:sz w:val="20"/>
                <w:szCs w:val="28"/>
              </w:rPr>
            </w:pPr>
          </w:p>
        </w:tc>
        <w:tc>
          <w:tcPr>
            <w:tcW w:w="1239" w:type="dxa"/>
            <w:tcBorders>
              <w:left w:val="single" w:sz="4" w:space="0" w:color="auto"/>
            </w:tcBorders>
          </w:tcPr>
          <w:p w14:paraId="5998224D" w14:textId="77777777" w:rsidR="00A500EF" w:rsidRPr="007E545E" w:rsidRDefault="00A500EF" w:rsidP="00A500EF">
            <w:pPr>
              <w:pStyle w:val="BodyText"/>
              <w:jc w:val="center"/>
              <w:rPr>
                <w:b w:val="0"/>
                <w:sz w:val="20"/>
                <w:szCs w:val="28"/>
              </w:rPr>
            </w:pPr>
          </w:p>
        </w:tc>
        <w:tc>
          <w:tcPr>
            <w:tcW w:w="2262" w:type="dxa"/>
          </w:tcPr>
          <w:p w14:paraId="5998224E" w14:textId="77777777" w:rsidR="00A500EF" w:rsidRPr="007E545E" w:rsidRDefault="00A500EF" w:rsidP="008B46DD">
            <w:pPr>
              <w:pStyle w:val="BodyText"/>
              <w:jc w:val="left"/>
              <w:rPr>
                <w:b w:val="0"/>
                <w:sz w:val="20"/>
                <w:szCs w:val="28"/>
              </w:rPr>
            </w:pPr>
          </w:p>
        </w:tc>
      </w:tr>
      <w:tr w:rsidR="00A500EF" w:rsidRPr="007E545E" w14:paraId="59982256" w14:textId="77777777" w:rsidTr="00A500EF">
        <w:trPr>
          <w:trHeight w:val="269"/>
        </w:trPr>
        <w:tc>
          <w:tcPr>
            <w:tcW w:w="2824" w:type="dxa"/>
          </w:tcPr>
          <w:p w14:paraId="59982250" w14:textId="77777777" w:rsidR="00A500EF" w:rsidRPr="007E545E" w:rsidRDefault="00A500EF" w:rsidP="008B46DD">
            <w:pPr>
              <w:pStyle w:val="BodyText"/>
              <w:jc w:val="left"/>
              <w:rPr>
                <w:b w:val="0"/>
                <w:sz w:val="20"/>
                <w:szCs w:val="28"/>
              </w:rPr>
            </w:pPr>
            <w:r w:rsidRPr="007E545E">
              <w:rPr>
                <w:b w:val="0"/>
                <w:sz w:val="20"/>
                <w:szCs w:val="28"/>
              </w:rPr>
              <w:t>Pregnant women</w:t>
            </w:r>
          </w:p>
        </w:tc>
        <w:tc>
          <w:tcPr>
            <w:tcW w:w="3374" w:type="dxa"/>
          </w:tcPr>
          <w:p w14:paraId="59982251" w14:textId="77777777" w:rsidR="00A500EF" w:rsidRPr="007E545E" w:rsidRDefault="00A500EF" w:rsidP="008B46DD">
            <w:pPr>
              <w:pStyle w:val="BodyText"/>
              <w:jc w:val="left"/>
              <w:rPr>
                <w:b w:val="0"/>
                <w:sz w:val="20"/>
                <w:szCs w:val="28"/>
              </w:rPr>
            </w:pPr>
          </w:p>
        </w:tc>
        <w:tc>
          <w:tcPr>
            <w:tcW w:w="2846" w:type="dxa"/>
          </w:tcPr>
          <w:p w14:paraId="59982252" w14:textId="77777777" w:rsidR="00A500EF" w:rsidRPr="007E545E" w:rsidRDefault="00A500EF" w:rsidP="008B46DD">
            <w:pPr>
              <w:pStyle w:val="BodyText"/>
              <w:jc w:val="left"/>
              <w:rPr>
                <w:b w:val="0"/>
                <w:sz w:val="20"/>
                <w:szCs w:val="28"/>
              </w:rPr>
            </w:pPr>
          </w:p>
        </w:tc>
        <w:tc>
          <w:tcPr>
            <w:tcW w:w="1588" w:type="dxa"/>
            <w:tcBorders>
              <w:right w:val="single" w:sz="4" w:space="0" w:color="auto"/>
            </w:tcBorders>
          </w:tcPr>
          <w:p w14:paraId="59982253" w14:textId="77777777" w:rsidR="00A500EF" w:rsidRPr="007E545E" w:rsidRDefault="00A500EF" w:rsidP="008B46DD">
            <w:pPr>
              <w:pStyle w:val="BodyText"/>
              <w:jc w:val="left"/>
              <w:rPr>
                <w:b w:val="0"/>
                <w:sz w:val="20"/>
                <w:szCs w:val="28"/>
              </w:rPr>
            </w:pPr>
          </w:p>
        </w:tc>
        <w:tc>
          <w:tcPr>
            <w:tcW w:w="1239" w:type="dxa"/>
            <w:tcBorders>
              <w:left w:val="single" w:sz="4" w:space="0" w:color="auto"/>
            </w:tcBorders>
          </w:tcPr>
          <w:p w14:paraId="59982254" w14:textId="77777777" w:rsidR="00A500EF" w:rsidRPr="007E545E" w:rsidRDefault="00A500EF" w:rsidP="008B46DD">
            <w:pPr>
              <w:pStyle w:val="BodyText"/>
              <w:jc w:val="left"/>
              <w:rPr>
                <w:b w:val="0"/>
                <w:sz w:val="20"/>
                <w:szCs w:val="28"/>
              </w:rPr>
            </w:pPr>
          </w:p>
        </w:tc>
        <w:tc>
          <w:tcPr>
            <w:tcW w:w="2262" w:type="dxa"/>
          </w:tcPr>
          <w:p w14:paraId="59982255" w14:textId="77777777" w:rsidR="00A500EF" w:rsidRPr="007E545E" w:rsidRDefault="00A500EF" w:rsidP="008B46DD">
            <w:pPr>
              <w:pStyle w:val="BodyText"/>
              <w:jc w:val="left"/>
              <w:rPr>
                <w:b w:val="0"/>
                <w:sz w:val="20"/>
                <w:szCs w:val="28"/>
              </w:rPr>
            </w:pPr>
          </w:p>
        </w:tc>
      </w:tr>
      <w:tr w:rsidR="00A500EF" w:rsidRPr="007E545E" w14:paraId="5998225D" w14:textId="77777777" w:rsidTr="00A500EF">
        <w:trPr>
          <w:trHeight w:val="269"/>
        </w:trPr>
        <w:tc>
          <w:tcPr>
            <w:tcW w:w="2824" w:type="dxa"/>
          </w:tcPr>
          <w:p w14:paraId="59982257" w14:textId="77777777" w:rsidR="00A500EF" w:rsidRPr="007E545E" w:rsidRDefault="00A500EF" w:rsidP="008B46DD">
            <w:pPr>
              <w:pStyle w:val="BodyText"/>
              <w:jc w:val="left"/>
              <w:rPr>
                <w:b w:val="0"/>
                <w:sz w:val="20"/>
                <w:szCs w:val="28"/>
              </w:rPr>
            </w:pPr>
            <w:r w:rsidRPr="007E545E">
              <w:rPr>
                <w:b w:val="0"/>
                <w:sz w:val="20"/>
                <w:szCs w:val="28"/>
              </w:rPr>
              <w:t>Adolescent Girl</w:t>
            </w:r>
          </w:p>
        </w:tc>
        <w:tc>
          <w:tcPr>
            <w:tcW w:w="3374" w:type="dxa"/>
          </w:tcPr>
          <w:p w14:paraId="59982258" w14:textId="77777777" w:rsidR="00A500EF" w:rsidRPr="007E545E" w:rsidRDefault="00A500EF" w:rsidP="008B46DD">
            <w:pPr>
              <w:pStyle w:val="BodyText"/>
              <w:jc w:val="left"/>
              <w:rPr>
                <w:b w:val="0"/>
                <w:sz w:val="20"/>
                <w:szCs w:val="28"/>
              </w:rPr>
            </w:pPr>
          </w:p>
        </w:tc>
        <w:tc>
          <w:tcPr>
            <w:tcW w:w="2846" w:type="dxa"/>
          </w:tcPr>
          <w:p w14:paraId="59982259" w14:textId="77777777" w:rsidR="00A500EF" w:rsidRPr="007E545E" w:rsidRDefault="00A500EF" w:rsidP="008B46DD">
            <w:pPr>
              <w:pStyle w:val="BodyText"/>
              <w:jc w:val="left"/>
              <w:rPr>
                <w:b w:val="0"/>
                <w:sz w:val="20"/>
                <w:szCs w:val="28"/>
              </w:rPr>
            </w:pPr>
          </w:p>
        </w:tc>
        <w:tc>
          <w:tcPr>
            <w:tcW w:w="1588" w:type="dxa"/>
            <w:tcBorders>
              <w:right w:val="single" w:sz="4" w:space="0" w:color="auto"/>
            </w:tcBorders>
          </w:tcPr>
          <w:p w14:paraId="5998225A" w14:textId="77777777" w:rsidR="00A500EF" w:rsidRPr="007E545E" w:rsidRDefault="00A500EF" w:rsidP="008B46DD">
            <w:pPr>
              <w:pStyle w:val="BodyText"/>
              <w:jc w:val="left"/>
              <w:rPr>
                <w:b w:val="0"/>
                <w:sz w:val="20"/>
                <w:szCs w:val="28"/>
              </w:rPr>
            </w:pPr>
          </w:p>
        </w:tc>
        <w:tc>
          <w:tcPr>
            <w:tcW w:w="1239" w:type="dxa"/>
            <w:tcBorders>
              <w:left w:val="single" w:sz="4" w:space="0" w:color="auto"/>
            </w:tcBorders>
          </w:tcPr>
          <w:p w14:paraId="5998225B" w14:textId="77777777" w:rsidR="00A500EF" w:rsidRPr="007E545E" w:rsidRDefault="00A500EF" w:rsidP="008B46DD">
            <w:pPr>
              <w:pStyle w:val="BodyText"/>
              <w:jc w:val="left"/>
              <w:rPr>
                <w:b w:val="0"/>
                <w:sz w:val="20"/>
                <w:szCs w:val="28"/>
              </w:rPr>
            </w:pPr>
          </w:p>
        </w:tc>
        <w:tc>
          <w:tcPr>
            <w:tcW w:w="2262" w:type="dxa"/>
          </w:tcPr>
          <w:p w14:paraId="5998225C" w14:textId="77777777" w:rsidR="00A500EF" w:rsidRPr="007E545E" w:rsidRDefault="00A500EF" w:rsidP="008B46DD">
            <w:pPr>
              <w:pStyle w:val="BodyText"/>
              <w:jc w:val="left"/>
              <w:rPr>
                <w:b w:val="0"/>
                <w:sz w:val="20"/>
                <w:szCs w:val="28"/>
              </w:rPr>
            </w:pPr>
          </w:p>
        </w:tc>
      </w:tr>
      <w:tr w:rsidR="00A500EF" w:rsidRPr="007E545E" w14:paraId="59982264" w14:textId="77777777" w:rsidTr="00A500EF">
        <w:trPr>
          <w:trHeight w:val="269"/>
        </w:trPr>
        <w:tc>
          <w:tcPr>
            <w:tcW w:w="2824" w:type="dxa"/>
          </w:tcPr>
          <w:p w14:paraId="5998225E" w14:textId="77777777" w:rsidR="00A500EF" w:rsidRPr="007E545E" w:rsidRDefault="00A500EF" w:rsidP="008B46DD">
            <w:pPr>
              <w:pStyle w:val="BodyText"/>
              <w:jc w:val="left"/>
              <w:rPr>
                <w:b w:val="0"/>
                <w:sz w:val="20"/>
                <w:szCs w:val="28"/>
              </w:rPr>
            </w:pPr>
            <w:r w:rsidRPr="007E545E">
              <w:rPr>
                <w:b w:val="0"/>
                <w:sz w:val="20"/>
                <w:szCs w:val="28"/>
              </w:rPr>
              <w:t>Other women</w:t>
            </w:r>
          </w:p>
        </w:tc>
        <w:tc>
          <w:tcPr>
            <w:tcW w:w="3374" w:type="dxa"/>
          </w:tcPr>
          <w:p w14:paraId="5998225F" w14:textId="77777777" w:rsidR="00A500EF" w:rsidRPr="007E545E" w:rsidRDefault="00A500EF" w:rsidP="008B46DD">
            <w:pPr>
              <w:pStyle w:val="BodyText"/>
              <w:jc w:val="left"/>
              <w:rPr>
                <w:b w:val="0"/>
                <w:sz w:val="20"/>
                <w:szCs w:val="28"/>
              </w:rPr>
            </w:pPr>
          </w:p>
        </w:tc>
        <w:tc>
          <w:tcPr>
            <w:tcW w:w="2846" w:type="dxa"/>
          </w:tcPr>
          <w:p w14:paraId="59982260" w14:textId="77777777" w:rsidR="00A500EF" w:rsidRPr="007E545E" w:rsidRDefault="00A500EF" w:rsidP="008B46DD">
            <w:pPr>
              <w:pStyle w:val="BodyText"/>
              <w:jc w:val="left"/>
              <w:rPr>
                <w:b w:val="0"/>
                <w:sz w:val="20"/>
                <w:szCs w:val="28"/>
              </w:rPr>
            </w:pPr>
          </w:p>
        </w:tc>
        <w:tc>
          <w:tcPr>
            <w:tcW w:w="1588" w:type="dxa"/>
            <w:tcBorders>
              <w:right w:val="single" w:sz="4" w:space="0" w:color="auto"/>
            </w:tcBorders>
          </w:tcPr>
          <w:p w14:paraId="59982261" w14:textId="77777777" w:rsidR="00A500EF" w:rsidRPr="007E545E" w:rsidRDefault="00A500EF" w:rsidP="008B46DD">
            <w:pPr>
              <w:pStyle w:val="BodyText"/>
              <w:jc w:val="left"/>
              <w:rPr>
                <w:b w:val="0"/>
                <w:sz w:val="20"/>
                <w:szCs w:val="28"/>
              </w:rPr>
            </w:pPr>
          </w:p>
        </w:tc>
        <w:tc>
          <w:tcPr>
            <w:tcW w:w="1239" w:type="dxa"/>
            <w:tcBorders>
              <w:left w:val="single" w:sz="4" w:space="0" w:color="auto"/>
            </w:tcBorders>
          </w:tcPr>
          <w:p w14:paraId="59982262" w14:textId="77777777" w:rsidR="00A500EF" w:rsidRPr="007E545E" w:rsidRDefault="00A500EF" w:rsidP="008B46DD">
            <w:pPr>
              <w:pStyle w:val="BodyText"/>
              <w:jc w:val="left"/>
              <w:rPr>
                <w:b w:val="0"/>
                <w:sz w:val="20"/>
                <w:szCs w:val="28"/>
              </w:rPr>
            </w:pPr>
          </w:p>
        </w:tc>
        <w:tc>
          <w:tcPr>
            <w:tcW w:w="2262" w:type="dxa"/>
          </w:tcPr>
          <w:p w14:paraId="59982263" w14:textId="77777777" w:rsidR="00A500EF" w:rsidRPr="007E545E" w:rsidRDefault="00A500EF" w:rsidP="008B46DD">
            <w:pPr>
              <w:pStyle w:val="BodyText"/>
              <w:jc w:val="left"/>
              <w:rPr>
                <w:b w:val="0"/>
                <w:sz w:val="20"/>
                <w:szCs w:val="28"/>
              </w:rPr>
            </w:pPr>
          </w:p>
        </w:tc>
      </w:tr>
      <w:tr w:rsidR="00A500EF" w:rsidRPr="007E545E" w14:paraId="5998226B" w14:textId="77777777" w:rsidTr="00A500EF">
        <w:trPr>
          <w:trHeight w:val="269"/>
        </w:trPr>
        <w:tc>
          <w:tcPr>
            <w:tcW w:w="2824" w:type="dxa"/>
          </w:tcPr>
          <w:p w14:paraId="59982265" w14:textId="77777777" w:rsidR="00A500EF" w:rsidRPr="007E545E" w:rsidRDefault="00A500EF" w:rsidP="008B46DD">
            <w:pPr>
              <w:pStyle w:val="BodyText"/>
              <w:jc w:val="left"/>
              <w:rPr>
                <w:b w:val="0"/>
                <w:sz w:val="20"/>
                <w:szCs w:val="28"/>
              </w:rPr>
            </w:pPr>
            <w:r w:rsidRPr="007E545E">
              <w:rPr>
                <w:b w:val="0"/>
                <w:sz w:val="20"/>
                <w:szCs w:val="28"/>
              </w:rPr>
              <w:t>Children</w:t>
            </w:r>
          </w:p>
        </w:tc>
        <w:tc>
          <w:tcPr>
            <w:tcW w:w="3374" w:type="dxa"/>
          </w:tcPr>
          <w:p w14:paraId="59982266" w14:textId="77777777" w:rsidR="00A500EF" w:rsidRPr="007E545E" w:rsidRDefault="00A500EF" w:rsidP="008B46DD">
            <w:pPr>
              <w:pStyle w:val="BodyText"/>
              <w:jc w:val="left"/>
              <w:rPr>
                <w:b w:val="0"/>
                <w:sz w:val="20"/>
                <w:szCs w:val="28"/>
              </w:rPr>
            </w:pPr>
          </w:p>
        </w:tc>
        <w:tc>
          <w:tcPr>
            <w:tcW w:w="2846" w:type="dxa"/>
          </w:tcPr>
          <w:p w14:paraId="59982267" w14:textId="77777777" w:rsidR="00A500EF" w:rsidRPr="007E545E" w:rsidRDefault="00A500EF" w:rsidP="008B46DD">
            <w:pPr>
              <w:pStyle w:val="BodyText"/>
              <w:jc w:val="left"/>
              <w:rPr>
                <w:b w:val="0"/>
                <w:sz w:val="20"/>
                <w:szCs w:val="28"/>
              </w:rPr>
            </w:pPr>
          </w:p>
        </w:tc>
        <w:tc>
          <w:tcPr>
            <w:tcW w:w="1588" w:type="dxa"/>
            <w:tcBorders>
              <w:right w:val="single" w:sz="4" w:space="0" w:color="auto"/>
            </w:tcBorders>
          </w:tcPr>
          <w:p w14:paraId="59982268" w14:textId="77777777" w:rsidR="00A500EF" w:rsidRPr="007E545E" w:rsidRDefault="00A500EF" w:rsidP="008B46DD">
            <w:pPr>
              <w:pStyle w:val="BodyText"/>
              <w:jc w:val="left"/>
              <w:rPr>
                <w:b w:val="0"/>
                <w:sz w:val="20"/>
                <w:szCs w:val="28"/>
              </w:rPr>
            </w:pPr>
          </w:p>
        </w:tc>
        <w:tc>
          <w:tcPr>
            <w:tcW w:w="1239" w:type="dxa"/>
            <w:tcBorders>
              <w:left w:val="single" w:sz="4" w:space="0" w:color="auto"/>
            </w:tcBorders>
          </w:tcPr>
          <w:p w14:paraId="59982269" w14:textId="77777777" w:rsidR="00A500EF" w:rsidRPr="007E545E" w:rsidRDefault="00A500EF" w:rsidP="008B46DD">
            <w:pPr>
              <w:pStyle w:val="BodyText"/>
              <w:jc w:val="left"/>
              <w:rPr>
                <w:b w:val="0"/>
                <w:sz w:val="20"/>
                <w:szCs w:val="28"/>
              </w:rPr>
            </w:pPr>
          </w:p>
        </w:tc>
        <w:tc>
          <w:tcPr>
            <w:tcW w:w="2262" w:type="dxa"/>
          </w:tcPr>
          <w:p w14:paraId="5998226A" w14:textId="77777777" w:rsidR="00A500EF" w:rsidRPr="007E545E" w:rsidRDefault="00A500EF" w:rsidP="008B46DD">
            <w:pPr>
              <w:pStyle w:val="BodyText"/>
              <w:jc w:val="left"/>
              <w:rPr>
                <w:b w:val="0"/>
                <w:sz w:val="20"/>
                <w:szCs w:val="28"/>
              </w:rPr>
            </w:pPr>
          </w:p>
        </w:tc>
      </w:tr>
      <w:tr w:rsidR="00A500EF" w:rsidRPr="007E545E" w14:paraId="59982272" w14:textId="77777777" w:rsidTr="00A500EF">
        <w:trPr>
          <w:trHeight w:val="269"/>
        </w:trPr>
        <w:tc>
          <w:tcPr>
            <w:tcW w:w="2824" w:type="dxa"/>
          </w:tcPr>
          <w:p w14:paraId="5998226C" w14:textId="77777777" w:rsidR="00A500EF" w:rsidRPr="007E545E" w:rsidRDefault="00A500EF" w:rsidP="008B46DD">
            <w:pPr>
              <w:pStyle w:val="BodyText"/>
              <w:jc w:val="left"/>
              <w:rPr>
                <w:b w:val="0"/>
                <w:sz w:val="20"/>
                <w:szCs w:val="28"/>
              </w:rPr>
            </w:pPr>
            <w:r w:rsidRPr="007E545E">
              <w:rPr>
                <w:b w:val="0"/>
                <w:sz w:val="20"/>
                <w:szCs w:val="28"/>
              </w:rPr>
              <w:t>Neonatal</w:t>
            </w:r>
          </w:p>
        </w:tc>
        <w:tc>
          <w:tcPr>
            <w:tcW w:w="3374" w:type="dxa"/>
          </w:tcPr>
          <w:p w14:paraId="5998226D" w14:textId="77777777" w:rsidR="00A500EF" w:rsidRPr="007E545E" w:rsidRDefault="00A500EF" w:rsidP="008B46DD">
            <w:pPr>
              <w:pStyle w:val="BodyText"/>
              <w:jc w:val="left"/>
              <w:rPr>
                <w:b w:val="0"/>
                <w:sz w:val="20"/>
                <w:szCs w:val="28"/>
              </w:rPr>
            </w:pPr>
          </w:p>
        </w:tc>
        <w:tc>
          <w:tcPr>
            <w:tcW w:w="2846" w:type="dxa"/>
          </w:tcPr>
          <w:p w14:paraId="5998226E" w14:textId="77777777" w:rsidR="00A500EF" w:rsidRPr="007E545E" w:rsidRDefault="00A500EF" w:rsidP="008B46DD">
            <w:pPr>
              <w:pStyle w:val="BodyText"/>
              <w:jc w:val="left"/>
              <w:rPr>
                <w:b w:val="0"/>
                <w:sz w:val="20"/>
                <w:szCs w:val="28"/>
              </w:rPr>
            </w:pPr>
          </w:p>
        </w:tc>
        <w:tc>
          <w:tcPr>
            <w:tcW w:w="1588" w:type="dxa"/>
            <w:tcBorders>
              <w:right w:val="single" w:sz="4" w:space="0" w:color="auto"/>
            </w:tcBorders>
          </w:tcPr>
          <w:p w14:paraId="5998226F" w14:textId="77777777" w:rsidR="00A500EF" w:rsidRPr="007E545E" w:rsidRDefault="00A500EF" w:rsidP="008B46DD">
            <w:pPr>
              <w:pStyle w:val="BodyText"/>
              <w:jc w:val="left"/>
              <w:rPr>
                <w:b w:val="0"/>
                <w:sz w:val="20"/>
                <w:szCs w:val="28"/>
              </w:rPr>
            </w:pPr>
          </w:p>
        </w:tc>
        <w:tc>
          <w:tcPr>
            <w:tcW w:w="1239" w:type="dxa"/>
            <w:tcBorders>
              <w:left w:val="single" w:sz="4" w:space="0" w:color="auto"/>
            </w:tcBorders>
          </w:tcPr>
          <w:p w14:paraId="59982270" w14:textId="77777777" w:rsidR="00A500EF" w:rsidRPr="007E545E" w:rsidRDefault="00A500EF" w:rsidP="008B46DD">
            <w:pPr>
              <w:pStyle w:val="BodyText"/>
              <w:jc w:val="left"/>
              <w:rPr>
                <w:b w:val="0"/>
                <w:sz w:val="20"/>
                <w:szCs w:val="28"/>
              </w:rPr>
            </w:pPr>
          </w:p>
        </w:tc>
        <w:tc>
          <w:tcPr>
            <w:tcW w:w="2262" w:type="dxa"/>
          </w:tcPr>
          <w:p w14:paraId="59982271" w14:textId="77777777" w:rsidR="00A500EF" w:rsidRPr="007E545E" w:rsidRDefault="00A500EF" w:rsidP="008B46DD">
            <w:pPr>
              <w:pStyle w:val="BodyText"/>
              <w:jc w:val="left"/>
              <w:rPr>
                <w:b w:val="0"/>
                <w:sz w:val="20"/>
                <w:szCs w:val="28"/>
              </w:rPr>
            </w:pPr>
          </w:p>
        </w:tc>
      </w:tr>
      <w:tr w:rsidR="00A500EF" w:rsidRPr="007E545E" w14:paraId="59982279" w14:textId="77777777" w:rsidTr="00A500EF">
        <w:trPr>
          <w:trHeight w:val="287"/>
        </w:trPr>
        <w:tc>
          <w:tcPr>
            <w:tcW w:w="2824" w:type="dxa"/>
          </w:tcPr>
          <w:p w14:paraId="59982273" w14:textId="77777777" w:rsidR="00A500EF" w:rsidRPr="007E545E" w:rsidRDefault="00A500EF" w:rsidP="008B46DD">
            <w:pPr>
              <w:pStyle w:val="BodyText"/>
              <w:jc w:val="left"/>
              <w:rPr>
                <w:b w:val="0"/>
                <w:sz w:val="20"/>
                <w:szCs w:val="28"/>
              </w:rPr>
            </w:pPr>
            <w:r w:rsidRPr="007E545E">
              <w:rPr>
                <w:b w:val="0"/>
                <w:sz w:val="20"/>
                <w:szCs w:val="28"/>
              </w:rPr>
              <w:t>Infants</w:t>
            </w:r>
          </w:p>
        </w:tc>
        <w:tc>
          <w:tcPr>
            <w:tcW w:w="3374" w:type="dxa"/>
          </w:tcPr>
          <w:p w14:paraId="59982274" w14:textId="77777777" w:rsidR="00A500EF" w:rsidRPr="007E545E" w:rsidRDefault="00A500EF" w:rsidP="008B46DD">
            <w:pPr>
              <w:pStyle w:val="BodyText"/>
              <w:jc w:val="left"/>
              <w:rPr>
                <w:b w:val="0"/>
                <w:sz w:val="20"/>
                <w:szCs w:val="28"/>
              </w:rPr>
            </w:pPr>
          </w:p>
        </w:tc>
        <w:tc>
          <w:tcPr>
            <w:tcW w:w="2846" w:type="dxa"/>
          </w:tcPr>
          <w:p w14:paraId="59982275" w14:textId="77777777" w:rsidR="00A500EF" w:rsidRPr="007E545E" w:rsidRDefault="00A500EF" w:rsidP="008B46DD">
            <w:pPr>
              <w:pStyle w:val="BodyText"/>
              <w:jc w:val="left"/>
              <w:rPr>
                <w:b w:val="0"/>
                <w:sz w:val="20"/>
                <w:szCs w:val="28"/>
              </w:rPr>
            </w:pPr>
          </w:p>
        </w:tc>
        <w:tc>
          <w:tcPr>
            <w:tcW w:w="1588" w:type="dxa"/>
            <w:tcBorders>
              <w:right w:val="single" w:sz="4" w:space="0" w:color="auto"/>
            </w:tcBorders>
          </w:tcPr>
          <w:p w14:paraId="59982276" w14:textId="77777777" w:rsidR="00A500EF" w:rsidRPr="007E545E" w:rsidRDefault="00A500EF" w:rsidP="008B46DD">
            <w:pPr>
              <w:pStyle w:val="BodyText"/>
              <w:jc w:val="left"/>
              <w:rPr>
                <w:b w:val="0"/>
                <w:sz w:val="20"/>
                <w:szCs w:val="28"/>
              </w:rPr>
            </w:pPr>
          </w:p>
        </w:tc>
        <w:tc>
          <w:tcPr>
            <w:tcW w:w="1239" w:type="dxa"/>
            <w:tcBorders>
              <w:left w:val="single" w:sz="4" w:space="0" w:color="auto"/>
            </w:tcBorders>
          </w:tcPr>
          <w:p w14:paraId="59982277" w14:textId="77777777" w:rsidR="00A500EF" w:rsidRPr="007E545E" w:rsidRDefault="00A500EF" w:rsidP="008B46DD">
            <w:pPr>
              <w:pStyle w:val="BodyText"/>
              <w:jc w:val="left"/>
              <w:rPr>
                <w:b w:val="0"/>
                <w:sz w:val="20"/>
                <w:szCs w:val="28"/>
              </w:rPr>
            </w:pPr>
          </w:p>
        </w:tc>
        <w:tc>
          <w:tcPr>
            <w:tcW w:w="2262" w:type="dxa"/>
          </w:tcPr>
          <w:p w14:paraId="59982278" w14:textId="77777777" w:rsidR="00A500EF" w:rsidRPr="007E545E" w:rsidRDefault="00A500EF" w:rsidP="008B46DD">
            <w:pPr>
              <w:pStyle w:val="BodyText"/>
              <w:jc w:val="left"/>
              <w:rPr>
                <w:b w:val="0"/>
                <w:sz w:val="20"/>
                <w:szCs w:val="28"/>
              </w:rPr>
            </w:pPr>
          </w:p>
        </w:tc>
      </w:tr>
    </w:tbl>
    <w:p w14:paraId="5998227A" w14:textId="77777777" w:rsidR="00AB586D" w:rsidRPr="007E545E" w:rsidRDefault="00AB586D" w:rsidP="00382352">
      <w:pPr>
        <w:pStyle w:val="BodyText"/>
        <w:jc w:val="left"/>
        <w:rPr>
          <w:b w:val="0"/>
        </w:rPr>
      </w:pPr>
    </w:p>
    <w:p w14:paraId="5998227B" w14:textId="77777777" w:rsidR="00382352" w:rsidRPr="007E545E" w:rsidRDefault="00382352" w:rsidP="00382352">
      <w:pPr>
        <w:pStyle w:val="BodyText"/>
        <w:jc w:val="left"/>
        <w:rPr>
          <w:b w:val="0"/>
        </w:rPr>
      </w:pPr>
      <w:r w:rsidRPr="007E545E">
        <w:rPr>
          <w:b w:val="0"/>
        </w:rPr>
        <w:t xml:space="preserve">Farm implements and machinery </w:t>
      </w:r>
    </w:p>
    <w:p w14:paraId="5998227C" w14:textId="77777777" w:rsidR="004D462C" w:rsidRPr="007E545E" w:rsidRDefault="004D462C" w:rsidP="00382352">
      <w:pPr>
        <w:pStyle w:val="BodyText"/>
        <w:jc w:val="left"/>
        <w:rPr>
          <w:b w:val="0"/>
        </w:rPr>
      </w:pPr>
    </w:p>
    <w:tbl>
      <w:tblPr>
        <w:tblW w:w="50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1"/>
        <w:gridCol w:w="1301"/>
        <w:gridCol w:w="1184"/>
        <w:gridCol w:w="1303"/>
        <w:gridCol w:w="851"/>
        <w:gridCol w:w="682"/>
        <w:gridCol w:w="927"/>
        <w:gridCol w:w="872"/>
        <w:gridCol w:w="857"/>
        <w:gridCol w:w="668"/>
        <w:gridCol w:w="743"/>
        <w:gridCol w:w="743"/>
        <w:gridCol w:w="621"/>
        <w:gridCol w:w="673"/>
        <w:gridCol w:w="743"/>
        <w:gridCol w:w="743"/>
        <w:gridCol w:w="364"/>
      </w:tblGrid>
      <w:tr w:rsidR="0067180A" w:rsidRPr="007E545E" w14:paraId="59982287" w14:textId="77777777" w:rsidTr="0067180A">
        <w:trPr>
          <w:cantSplit/>
          <w:trHeight w:val="404"/>
          <w:jc w:val="center"/>
        </w:trPr>
        <w:tc>
          <w:tcPr>
            <w:tcW w:w="446" w:type="pct"/>
            <w:vMerge w:val="restart"/>
          </w:tcPr>
          <w:p w14:paraId="5998227D" w14:textId="77777777" w:rsidR="0067180A" w:rsidRPr="0067180A" w:rsidRDefault="0067180A" w:rsidP="008B46DD">
            <w:pPr>
              <w:jc w:val="center"/>
              <w:rPr>
                <w:sz w:val="16"/>
                <w:szCs w:val="16"/>
              </w:rPr>
            </w:pPr>
            <w:r w:rsidRPr="0067180A">
              <w:rPr>
                <w:sz w:val="16"/>
                <w:szCs w:val="16"/>
              </w:rPr>
              <w:t>Category</w:t>
            </w:r>
          </w:p>
        </w:tc>
        <w:tc>
          <w:tcPr>
            <w:tcW w:w="446" w:type="pct"/>
            <w:vMerge w:val="restart"/>
            <w:vAlign w:val="center"/>
          </w:tcPr>
          <w:p w14:paraId="5998227E" w14:textId="77777777" w:rsidR="0067180A" w:rsidRPr="007E545E" w:rsidRDefault="0067180A" w:rsidP="008B46DD">
            <w:pPr>
              <w:jc w:val="center"/>
              <w:rPr>
                <w:sz w:val="16"/>
                <w:szCs w:val="16"/>
              </w:rPr>
            </w:pPr>
            <w:r w:rsidRPr="0067180A">
              <w:rPr>
                <w:sz w:val="16"/>
                <w:szCs w:val="16"/>
              </w:rPr>
              <w:t>Name of the implement / Equipment / Tool</w:t>
            </w:r>
          </w:p>
        </w:tc>
        <w:tc>
          <w:tcPr>
            <w:tcW w:w="406" w:type="pct"/>
            <w:vMerge w:val="restart"/>
            <w:vAlign w:val="center"/>
          </w:tcPr>
          <w:p w14:paraId="5998227F" w14:textId="77777777" w:rsidR="0067180A" w:rsidRPr="007E545E" w:rsidRDefault="0067180A" w:rsidP="008B46DD">
            <w:pPr>
              <w:jc w:val="center"/>
              <w:rPr>
                <w:sz w:val="16"/>
                <w:szCs w:val="16"/>
              </w:rPr>
            </w:pPr>
            <w:r w:rsidRPr="007E545E">
              <w:rPr>
                <w:sz w:val="16"/>
                <w:szCs w:val="16"/>
              </w:rPr>
              <w:t>Crop</w:t>
            </w:r>
          </w:p>
        </w:tc>
        <w:tc>
          <w:tcPr>
            <w:tcW w:w="447" w:type="pct"/>
            <w:vMerge w:val="restart"/>
            <w:vAlign w:val="center"/>
          </w:tcPr>
          <w:p w14:paraId="59982280" w14:textId="77777777" w:rsidR="0067180A" w:rsidRPr="007E545E" w:rsidRDefault="0067180A" w:rsidP="008B46DD">
            <w:pPr>
              <w:jc w:val="center"/>
              <w:rPr>
                <w:sz w:val="16"/>
                <w:szCs w:val="16"/>
              </w:rPr>
            </w:pPr>
            <w:r w:rsidRPr="007E545E">
              <w:rPr>
                <w:sz w:val="16"/>
                <w:szCs w:val="16"/>
              </w:rPr>
              <w:t>Name of the technology demonstrated</w:t>
            </w:r>
          </w:p>
        </w:tc>
        <w:tc>
          <w:tcPr>
            <w:tcW w:w="292" w:type="pct"/>
            <w:vMerge w:val="restart"/>
            <w:vAlign w:val="center"/>
          </w:tcPr>
          <w:p w14:paraId="59982281" w14:textId="77777777" w:rsidR="0067180A" w:rsidRPr="007E545E" w:rsidRDefault="0067180A" w:rsidP="008B46DD">
            <w:pPr>
              <w:jc w:val="center"/>
              <w:rPr>
                <w:sz w:val="16"/>
                <w:szCs w:val="16"/>
              </w:rPr>
            </w:pPr>
            <w:r w:rsidRPr="007E545E">
              <w:rPr>
                <w:sz w:val="16"/>
                <w:szCs w:val="16"/>
              </w:rPr>
              <w:t>No. of Farmer</w:t>
            </w:r>
          </w:p>
        </w:tc>
        <w:tc>
          <w:tcPr>
            <w:tcW w:w="234" w:type="pct"/>
            <w:vMerge w:val="restart"/>
            <w:vAlign w:val="center"/>
          </w:tcPr>
          <w:p w14:paraId="59982282" w14:textId="77777777" w:rsidR="0067180A" w:rsidRPr="007E545E" w:rsidRDefault="0067180A" w:rsidP="008B46DD">
            <w:pPr>
              <w:jc w:val="center"/>
              <w:rPr>
                <w:sz w:val="16"/>
                <w:szCs w:val="16"/>
              </w:rPr>
            </w:pPr>
            <w:r w:rsidRPr="007E545E">
              <w:rPr>
                <w:sz w:val="16"/>
                <w:szCs w:val="16"/>
              </w:rPr>
              <w:t>Area (ha)</w:t>
            </w:r>
          </w:p>
        </w:tc>
        <w:tc>
          <w:tcPr>
            <w:tcW w:w="617" w:type="pct"/>
            <w:gridSpan w:val="2"/>
            <w:vAlign w:val="center"/>
          </w:tcPr>
          <w:p w14:paraId="59982283" w14:textId="77777777" w:rsidR="0067180A" w:rsidRPr="007E545E" w:rsidRDefault="0067180A" w:rsidP="008B46DD">
            <w:pPr>
              <w:jc w:val="center"/>
              <w:rPr>
                <w:sz w:val="16"/>
                <w:szCs w:val="16"/>
              </w:rPr>
            </w:pPr>
            <w:r w:rsidRPr="007E545E">
              <w:rPr>
                <w:sz w:val="16"/>
                <w:szCs w:val="16"/>
              </w:rPr>
              <w:t>Filed observation (output/man hour)</w:t>
            </w:r>
          </w:p>
        </w:tc>
        <w:tc>
          <w:tcPr>
            <w:tcW w:w="294" w:type="pct"/>
            <w:vMerge w:val="restart"/>
            <w:vAlign w:val="center"/>
          </w:tcPr>
          <w:p w14:paraId="59982284" w14:textId="77777777" w:rsidR="0067180A" w:rsidRPr="007E545E" w:rsidRDefault="0067180A" w:rsidP="008B46DD">
            <w:pPr>
              <w:jc w:val="center"/>
              <w:rPr>
                <w:sz w:val="16"/>
                <w:szCs w:val="16"/>
              </w:rPr>
            </w:pPr>
            <w:r w:rsidRPr="007E545E">
              <w:rPr>
                <w:sz w:val="16"/>
                <w:szCs w:val="16"/>
              </w:rPr>
              <w:t xml:space="preserve">% change in major parameter </w:t>
            </w:r>
          </w:p>
        </w:tc>
        <w:tc>
          <w:tcPr>
            <w:tcW w:w="952" w:type="pct"/>
            <w:gridSpan w:val="4"/>
            <w:vAlign w:val="center"/>
          </w:tcPr>
          <w:p w14:paraId="59982285" w14:textId="77777777" w:rsidR="0067180A" w:rsidRPr="007E545E" w:rsidRDefault="0067180A" w:rsidP="008B46DD">
            <w:pPr>
              <w:jc w:val="center"/>
              <w:rPr>
                <w:sz w:val="16"/>
                <w:szCs w:val="16"/>
              </w:rPr>
            </w:pPr>
            <w:r w:rsidRPr="007E545E">
              <w:rPr>
                <w:sz w:val="16"/>
                <w:szCs w:val="16"/>
              </w:rPr>
              <w:t>Labor reduction (man days)</w:t>
            </w:r>
          </w:p>
        </w:tc>
        <w:tc>
          <w:tcPr>
            <w:tcW w:w="865" w:type="pct"/>
            <w:gridSpan w:val="4"/>
            <w:vAlign w:val="center"/>
          </w:tcPr>
          <w:p w14:paraId="59982286" w14:textId="77777777" w:rsidR="0067180A" w:rsidRPr="007E545E" w:rsidRDefault="0067180A" w:rsidP="001408F0">
            <w:pPr>
              <w:jc w:val="center"/>
              <w:rPr>
                <w:sz w:val="16"/>
                <w:szCs w:val="16"/>
              </w:rPr>
            </w:pPr>
            <w:r w:rsidRPr="007E545E">
              <w:rPr>
                <w:sz w:val="16"/>
                <w:szCs w:val="16"/>
              </w:rPr>
              <w:t>Cost reduction (Rs./ha or Rs./Unit)</w:t>
            </w:r>
          </w:p>
        </w:tc>
      </w:tr>
      <w:tr w:rsidR="0067180A" w:rsidRPr="007E545E" w14:paraId="5998229A" w14:textId="77777777" w:rsidTr="0067180A">
        <w:trPr>
          <w:cantSplit/>
          <w:trHeight w:val="156"/>
          <w:jc w:val="center"/>
        </w:trPr>
        <w:tc>
          <w:tcPr>
            <w:tcW w:w="446" w:type="pct"/>
            <w:vMerge/>
          </w:tcPr>
          <w:p w14:paraId="59982288" w14:textId="77777777" w:rsidR="0067180A" w:rsidRPr="007E545E" w:rsidRDefault="0067180A" w:rsidP="008B46DD">
            <w:pPr>
              <w:jc w:val="center"/>
              <w:rPr>
                <w:bCs/>
                <w:sz w:val="16"/>
                <w:szCs w:val="16"/>
              </w:rPr>
            </w:pPr>
          </w:p>
        </w:tc>
        <w:tc>
          <w:tcPr>
            <w:tcW w:w="446" w:type="pct"/>
            <w:vMerge/>
            <w:vAlign w:val="center"/>
          </w:tcPr>
          <w:p w14:paraId="59982289" w14:textId="77777777" w:rsidR="0067180A" w:rsidRPr="007E545E" w:rsidRDefault="0067180A" w:rsidP="008B46DD">
            <w:pPr>
              <w:jc w:val="center"/>
              <w:rPr>
                <w:bCs/>
                <w:sz w:val="16"/>
                <w:szCs w:val="16"/>
              </w:rPr>
            </w:pPr>
          </w:p>
        </w:tc>
        <w:tc>
          <w:tcPr>
            <w:tcW w:w="406" w:type="pct"/>
            <w:vMerge/>
          </w:tcPr>
          <w:p w14:paraId="5998228A" w14:textId="77777777" w:rsidR="0067180A" w:rsidRPr="007E545E" w:rsidRDefault="0067180A" w:rsidP="008B46DD">
            <w:pPr>
              <w:jc w:val="center"/>
              <w:rPr>
                <w:bCs/>
                <w:sz w:val="16"/>
                <w:szCs w:val="16"/>
              </w:rPr>
            </w:pPr>
          </w:p>
        </w:tc>
        <w:tc>
          <w:tcPr>
            <w:tcW w:w="447" w:type="pct"/>
            <w:vMerge/>
            <w:vAlign w:val="center"/>
          </w:tcPr>
          <w:p w14:paraId="5998228B" w14:textId="77777777" w:rsidR="0067180A" w:rsidRPr="007E545E" w:rsidRDefault="0067180A" w:rsidP="008B46DD">
            <w:pPr>
              <w:jc w:val="center"/>
              <w:rPr>
                <w:bCs/>
                <w:sz w:val="16"/>
                <w:szCs w:val="16"/>
              </w:rPr>
            </w:pPr>
          </w:p>
        </w:tc>
        <w:tc>
          <w:tcPr>
            <w:tcW w:w="292" w:type="pct"/>
            <w:vMerge/>
            <w:vAlign w:val="center"/>
          </w:tcPr>
          <w:p w14:paraId="5998228C" w14:textId="77777777" w:rsidR="0067180A" w:rsidRPr="007E545E" w:rsidRDefault="0067180A" w:rsidP="008B46DD">
            <w:pPr>
              <w:jc w:val="center"/>
              <w:rPr>
                <w:bCs/>
                <w:sz w:val="16"/>
                <w:szCs w:val="16"/>
              </w:rPr>
            </w:pPr>
          </w:p>
        </w:tc>
        <w:tc>
          <w:tcPr>
            <w:tcW w:w="234" w:type="pct"/>
            <w:vMerge/>
            <w:vAlign w:val="center"/>
          </w:tcPr>
          <w:p w14:paraId="5998228D" w14:textId="77777777" w:rsidR="0067180A" w:rsidRPr="007E545E" w:rsidRDefault="0067180A" w:rsidP="008B46DD">
            <w:pPr>
              <w:jc w:val="center"/>
              <w:rPr>
                <w:bCs/>
                <w:sz w:val="16"/>
                <w:szCs w:val="16"/>
              </w:rPr>
            </w:pPr>
          </w:p>
        </w:tc>
        <w:tc>
          <w:tcPr>
            <w:tcW w:w="318" w:type="pct"/>
            <w:vAlign w:val="center"/>
          </w:tcPr>
          <w:p w14:paraId="5998228E" w14:textId="77777777" w:rsidR="0067180A" w:rsidRPr="007E545E" w:rsidRDefault="0067180A" w:rsidP="008B46DD">
            <w:pPr>
              <w:jc w:val="center"/>
              <w:rPr>
                <w:sz w:val="16"/>
                <w:szCs w:val="16"/>
              </w:rPr>
            </w:pPr>
            <w:r w:rsidRPr="007E545E">
              <w:rPr>
                <w:sz w:val="16"/>
                <w:szCs w:val="16"/>
              </w:rPr>
              <w:t>Demons</w:t>
            </w:r>
          </w:p>
          <w:p w14:paraId="5998228F" w14:textId="77777777" w:rsidR="0067180A" w:rsidRPr="007E545E" w:rsidRDefault="0067180A" w:rsidP="008B46DD">
            <w:pPr>
              <w:jc w:val="center"/>
              <w:rPr>
                <w:sz w:val="16"/>
                <w:szCs w:val="16"/>
              </w:rPr>
            </w:pPr>
            <w:r w:rsidRPr="007E545E">
              <w:rPr>
                <w:sz w:val="16"/>
                <w:szCs w:val="16"/>
              </w:rPr>
              <w:t>ration</w:t>
            </w:r>
          </w:p>
        </w:tc>
        <w:tc>
          <w:tcPr>
            <w:tcW w:w="299" w:type="pct"/>
            <w:vAlign w:val="center"/>
          </w:tcPr>
          <w:p w14:paraId="59982290" w14:textId="77777777" w:rsidR="0067180A" w:rsidRPr="007E545E" w:rsidRDefault="0067180A" w:rsidP="008B46DD">
            <w:pPr>
              <w:jc w:val="center"/>
              <w:rPr>
                <w:sz w:val="16"/>
                <w:szCs w:val="16"/>
              </w:rPr>
            </w:pPr>
            <w:r w:rsidRPr="007E545E">
              <w:rPr>
                <w:sz w:val="16"/>
                <w:szCs w:val="16"/>
              </w:rPr>
              <w:t>Check</w:t>
            </w:r>
          </w:p>
        </w:tc>
        <w:tc>
          <w:tcPr>
            <w:tcW w:w="294" w:type="pct"/>
            <w:vMerge/>
            <w:vAlign w:val="center"/>
          </w:tcPr>
          <w:p w14:paraId="59982291" w14:textId="77777777" w:rsidR="0067180A" w:rsidRPr="007E545E" w:rsidRDefault="0067180A" w:rsidP="008B46DD">
            <w:pPr>
              <w:jc w:val="center"/>
              <w:rPr>
                <w:sz w:val="16"/>
                <w:szCs w:val="16"/>
              </w:rPr>
            </w:pPr>
          </w:p>
        </w:tc>
        <w:tc>
          <w:tcPr>
            <w:tcW w:w="229" w:type="pct"/>
            <w:vAlign w:val="center"/>
          </w:tcPr>
          <w:p w14:paraId="59982292" w14:textId="77777777" w:rsidR="0067180A" w:rsidRPr="007E545E" w:rsidRDefault="0067180A" w:rsidP="008B46DD">
            <w:pPr>
              <w:jc w:val="center"/>
              <w:rPr>
                <w:bCs/>
                <w:sz w:val="16"/>
                <w:szCs w:val="16"/>
              </w:rPr>
            </w:pPr>
          </w:p>
        </w:tc>
        <w:tc>
          <w:tcPr>
            <w:tcW w:w="255" w:type="pct"/>
            <w:vAlign w:val="center"/>
          </w:tcPr>
          <w:p w14:paraId="59982293" w14:textId="77777777" w:rsidR="0067180A" w:rsidRPr="007E545E" w:rsidRDefault="0067180A" w:rsidP="008B46DD">
            <w:pPr>
              <w:jc w:val="center"/>
              <w:rPr>
                <w:bCs/>
                <w:sz w:val="16"/>
                <w:szCs w:val="16"/>
              </w:rPr>
            </w:pPr>
          </w:p>
        </w:tc>
        <w:tc>
          <w:tcPr>
            <w:tcW w:w="255" w:type="pct"/>
            <w:vAlign w:val="center"/>
          </w:tcPr>
          <w:p w14:paraId="59982294" w14:textId="77777777" w:rsidR="0067180A" w:rsidRPr="007E545E" w:rsidRDefault="0067180A" w:rsidP="008B46DD">
            <w:pPr>
              <w:jc w:val="center"/>
              <w:rPr>
                <w:bCs/>
                <w:sz w:val="16"/>
                <w:szCs w:val="16"/>
              </w:rPr>
            </w:pPr>
          </w:p>
        </w:tc>
        <w:tc>
          <w:tcPr>
            <w:tcW w:w="213" w:type="pct"/>
            <w:vAlign w:val="center"/>
          </w:tcPr>
          <w:p w14:paraId="59982295" w14:textId="77777777" w:rsidR="0067180A" w:rsidRPr="007E545E" w:rsidRDefault="0067180A" w:rsidP="008B46DD">
            <w:pPr>
              <w:jc w:val="center"/>
              <w:rPr>
                <w:bCs/>
                <w:sz w:val="16"/>
                <w:szCs w:val="16"/>
              </w:rPr>
            </w:pPr>
          </w:p>
        </w:tc>
        <w:tc>
          <w:tcPr>
            <w:tcW w:w="231" w:type="pct"/>
            <w:vAlign w:val="center"/>
          </w:tcPr>
          <w:p w14:paraId="59982296" w14:textId="77777777" w:rsidR="0067180A" w:rsidRPr="007E545E" w:rsidRDefault="0067180A" w:rsidP="008B46DD">
            <w:pPr>
              <w:jc w:val="center"/>
              <w:rPr>
                <w:bCs/>
                <w:sz w:val="16"/>
                <w:szCs w:val="16"/>
              </w:rPr>
            </w:pPr>
          </w:p>
        </w:tc>
        <w:tc>
          <w:tcPr>
            <w:tcW w:w="255" w:type="pct"/>
            <w:vAlign w:val="center"/>
          </w:tcPr>
          <w:p w14:paraId="59982297" w14:textId="77777777" w:rsidR="0067180A" w:rsidRPr="007E545E" w:rsidRDefault="0067180A" w:rsidP="008B46DD">
            <w:pPr>
              <w:jc w:val="center"/>
              <w:rPr>
                <w:bCs/>
                <w:sz w:val="16"/>
                <w:szCs w:val="16"/>
              </w:rPr>
            </w:pPr>
          </w:p>
        </w:tc>
        <w:tc>
          <w:tcPr>
            <w:tcW w:w="255" w:type="pct"/>
            <w:vAlign w:val="center"/>
          </w:tcPr>
          <w:p w14:paraId="59982298" w14:textId="77777777" w:rsidR="0067180A" w:rsidRPr="007E545E" w:rsidRDefault="0067180A" w:rsidP="008B46DD">
            <w:pPr>
              <w:jc w:val="center"/>
              <w:rPr>
                <w:bCs/>
                <w:sz w:val="16"/>
                <w:szCs w:val="16"/>
              </w:rPr>
            </w:pPr>
          </w:p>
        </w:tc>
        <w:tc>
          <w:tcPr>
            <w:tcW w:w="125" w:type="pct"/>
            <w:vAlign w:val="center"/>
          </w:tcPr>
          <w:p w14:paraId="59982299" w14:textId="77777777" w:rsidR="0067180A" w:rsidRPr="007E545E" w:rsidRDefault="0067180A" w:rsidP="008B46DD">
            <w:pPr>
              <w:jc w:val="center"/>
              <w:rPr>
                <w:bCs/>
                <w:sz w:val="16"/>
                <w:szCs w:val="16"/>
              </w:rPr>
            </w:pPr>
          </w:p>
        </w:tc>
      </w:tr>
      <w:tr w:rsidR="0067180A" w:rsidRPr="007E545E" w14:paraId="599822AC" w14:textId="77777777" w:rsidTr="0067180A">
        <w:trPr>
          <w:cantSplit/>
          <w:trHeight w:val="312"/>
          <w:jc w:val="center"/>
        </w:trPr>
        <w:tc>
          <w:tcPr>
            <w:tcW w:w="446" w:type="pct"/>
          </w:tcPr>
          <w:p w14:paraId="5998229B" w14:textId="77777777" w:rsidR="0067180A" w:rsidRPr="007E545E" w:rsidRDefault="0067180A" w:rsidP="00542259">
            <w:pPr>
              <w:rPr>
                <w:rFonts w:eastAsia="Arial Unicode MS"/>
                <w:sz w:val="16"/>
                <w:szCs w:val="16"/>
              </w:rPr>
            </w:pPr>
            <w:r w:rsidRPr="0067180A">
              <w:rPr>
                <w:rFonts w:eastAsia="Arial Unicode MS"/>
                <w:sz w:val="16"/>
                <w:szCs w:val="16"/>
              </w:rPr>
              <w:t>Sowing and planting tools and machineries</w:t>
            </w:r>
          </w:p>
        </w:tc>
        <w:tc>
          <w:tcPr>
            <w:tcW w:w="446" w:type="pct"/>
            <w:vAlign w:val="bottom"/>
          </w:tcPr>
          <w:p w14:paraId="5998229C" w14:textId="77777777" w:rsidR="0067180A" w:rsidRPr="007E545E" w:rsidRDefault="0067180A" w:rsidP="008B46DD">
            <w:pPr>
              <w:spacing w:line="360" w:lineRule="auto"/>
              <w:rPr>
                <w:rFonts w:eastAsia="Arial Unicode MS"/>
                <w:sz w:val="16"/>
                <w:szCs w:val="16"/>
              </w:rPr>
            </w:pPr>
          </w:p>
        </w:tc>
        <w:tc>
          <w:tcPr>
            <w:tcW w:w="406" w:type="pct"/>
          </w:tcPr>
          <w:p w14:paraId="5998229D" w14:textId="77777777" w:rsidR="0067180A" w:rsidRPr="007E545E" w:rsidRDefault="0067180A" w:rsidP="008B46DD">
            <w:pPr>
              <w:spacing w:line="360" w:lineRule="auto"/>
              <w:jc w:val="right"/>
              <w:rPr>
                <w:rFonts w:eastAsia="Arial Unicode MS"/>
                <w:sz w:val="16"/>
                <w:szCs w:val="16"/>
              </w:rPr>
            </w:pPr>
          </w:p>
        </w:tc>
        <w:tc>
          <w:tcPr>
            <w:tcW w:w="447" w:type="pct"/>
          </w:tcPr>
          <w:p w14:paraId="5998229E" w14:textId="77777777" w:rsidR="0067180A" w:rsidRPr="007E545E" w:rsidRDefault="0067180A" w:rsidP="008B46DD">
            <w:pPr>
              <w:spacing w:line="360" w:lineRule="auto"/>
              <w:jc w:val="right"/>
              <w:rPr>
                <w:rFonts w:eastAsia="Arial Unicode MS"/>
                <w:sz w:val="16"/>
                <w:szCs w:val="16"/>
              </w:rPr>
            </w:pPr>
          </w:p>
        </w:tc>
        <w:tc>
          <w:tcPr>
            <w:tcW w:w="292" w:type="pct"/>
            <w:vAlign w:val="bottom"/>
          </w:tcPr>
          <w:p w14:paraId="5998229F" w14:textId="77777777" w:rsidR="0067180A" w:rsidRPr="007E545E" w:rsidRDefault="0067180A" w:rsidP="008B46DD">
            <w:pPr>
              <w:spacing w:line="360" w:lineRule="auto"/>
              <w:jc w:val="right"/>
              <w:rPr>
                <w:rFonts w:eastAsia="Arial Unicode MS"/>
                <w:sz w:val="16"/>
                <w:szCs w:val="16"/>
              </w:rPr>
            </w:pPr>
          </w:p>
        </w:tc>
        <w:tc>
          <w:tcPr>
            <w:tcW w:w="234" w:type="pct"/>
            <w:vAlign w:val="bottom"/>
          </w:tcPr>
          <w:p w14:paraId="599822A0" w14:textId="77777777" w:rsidR="0067180A" w:rsidRPr="007E545E" w:rsidRDefault="0067180A" w:rsidP="008B46DD">
            <w:pPr>
              <w:spacing w:line="360" w:lineRule="auto"/>
              <w:jc w:val="right"/>
              <w:rPr>
                <w:rFonts w:eastAsia="Arial Unicode MS"/>
                <w:sz w:val="16"/>
                <w:szCs w:val="16"/>
              </w:rPr>
            </w:pPr>
          </w:p>
        </w:tc>
        <w:tc>
          <w:tcPr>
            <w:tcW w:w="318" w:type="pct"/>
            <w:vAlign w:val="bottom"/>
          </w:tcPr>
          <w:p w14:paraId="599822A1" w14:textId="77777777" w:rsidR="0067180A" w:rsidRPr="007E545E" w:rsidRDefault="0067180A" w:rsidP="008B46DD">
            <w:pPr>
              <w:spacing w:line="360" w:lineRule="auto"/>
              <w:jc w:val="right"/>
              <w:rPr>
                <w:rFonts w:eastAsia="Arial Unicode MS"/>
                <w:sz w:val="16"/>
                <w:szCs w:val="16"/>
              </w:rPr>
            </w:pPr>
          </w:p>
        </w:tc>
        <w:tc>
          <w:tcPr>
            <w:tcW w:w="299" w:type="pct"/>
          </w:tcPr>
          <w:p w14:paraId="599822A2" w14:textId="77777777" w:rsidR="0067180A" w:rsidRPr="007E545E" w:rsidRDefault="0067180A" w:rsidP="008B46DD">
            <w:pPr>
              <w:spacing w:line="360" w:lineRule="auto"/>
              <w:jc w:val="right"/>
              <w:rPr>
                <w:rFonts w:eastAsia="Arial Unicode MS"/>
                <w:sz w:val="16"/>
                <w:szCs w:val="16"/>
              </w:rPr>
            </w:pPr>
          </w:p>
        </w:tc>
        <w:tc>
          <w:tcPr>
            <w:tcW w:w="294" w:type="pct"/>
            <w:vAlign w:val="bottom"/>
          </w:tcPr>
          <w:p w14:paraId="599822A3" w14:textId="77777777" w:rsidR="0067180A" w:rsidRPr="007E545E" w:rsidRDefault="0067180A" w:rsidP="008B46DD">
            <w:pPr>
              <w:spacing w:line="360" w:lineRule="auto"/>
              <w:jc w:val="right"/>
              <w:rPr>
                <w:rFonts w:eastAsia="Arial Unicode MS"/>
                <w:sz w:val="16"/>
                <w:szCs w:val="16"/>
              </w:rPr>
            </w:pPr>
          </w:p>
        </w:tc>
        <w:tc>
          <w:tcPr>
            <w:tcW w:w="229" w:type="pct"/>
          </w:tcPr>
          <w:p w14:paraId="599822A4" w14:textId="77777777" w:rsidR="0067180A" w:rsidRPr="007E545E" w:rsidRDefault="0067180A" w:rsidP="008B46DD">
            <w:pPr>
              <w:spacing w:line="360" w:lineRule="auto"/>
              <w:jc w:val="right"/>
              <w:rPr>
                <w:rFonts w:eastAsia="Arial Unicode MS"/>
                <w:sz w:val="16"/>
                <w:szCs w:val="16"/>
              </w:rPr>
            </w:pPr>
          </w:p>
        </w:tc>
        <w:tc>
          <w:tcPr>
            <w:tcW w:w="255" w:type="pct"/>
          </w:tcPr>
          <w:p w14:paraId="599822A5" w14:textId="77777777" w:rsidR="0067180A" w:rsidRPr="007E545E" w:rsidRDefault="0067180A" w:rsidP="008B46DD">
            <w:pPr>
              <w:spacing w:line="360" w:lineRule="auto"/>
              <w:jc w:val="right"/>
              <w:rPr>
                <w:rFonts w:eastAsia="Arial Unicode MS"/>
                <w:sz w:val="16"/>
                <w:szCs w:val="16"/>
              </w:rPr>
            </w:pPr>
          </w:p>
        </w:tc>
        <w:tc>
          <w:tcPr>
            <w:tcW w:w="255" w:type="pct"/>
          </w:tcPr>
          <w:p w14:paraId="599822A6" w14:textId="77777777" w:rsidR="0067180A" w:rsidRPr="007E545E" w:rsidRDefault="0067180A" w:rsidP="008B46DD">
            <w:pPr>
              <w:spacing w:line="360" w:lineRule="auto"/>
              <w:jc w:val="right"/>
              <w:rPr>
                <w:rFonts w:eastAsia="Arial Unicode MS"/>
                <w:sz w:val="16"/>
                <w:szCs w:val="16"/>
              </w:rPr>
            </w:pPr>
          </w:p>
        </w:tc>
        <w:tc>
          <w:tcPr>
            <w:tcW w:w="213" w:type="pct"/>
          </w:tcPr>
          <w:p w14:paraId="599822A7" w14:textId="77777777" w:rsidR="0067180A" w:rsidRPr="007E545E" w:rsidRDefault="0067180A" w:rsidP="008B46DD">
            <w:pPr>
              <w:spacing w:line="360" w:lineRule="auto"/>
              <w:jc w:val="right"/>
              <w:rPr>
                <w:rFonts w:eastAsia="Arial Unicode MS"/>
                <w:sz w:val="16"/>
                <w:szCs w:val="16"/>
              </w:rPr>
            </w:pPr>
          </w:p>
        </w:tc>
        <w:tc>
          <w:tcPr>
            <w:tcW w:w="231" w:type="pct"/>
          </w:tcPr>
          <w:p w14:paraId="599822A8" w14:textId="77777777" w:rsidR="0067180A" w:rsidRPr="007E545E" w:rsidRDefault="0067180A" w:rsidP="008B46DD">
            <w:pPr>
              <w:spacing w:line="360" w:lineRule="auto"/>
              <w:jc w:val="right"/>
              <w:rPr>
                <w:rFonts w:eastAsia="Arial Unicode MS"/>
                <w:sz w:val="16"/>
                <w:szCs w:val="16"/>
              </w:rPr>
            </w:pPr>
          </w:p>
        </w:tc>
        <w:tc>
          <w:tcPr>
            <w:tcW w:w="255" w:type="pct"/>
          </w:tcPr>
          <w:p w14:paraId="599822A9" w14:textId="77777777" w:rsidR="0067180A" w:rsidRPr="007E545E" w:rsidRDefault="0067180A" w:rsidP="008B46DD">
            <w:pPr>
              <w:spacing w:line="360" w:lineRule="auto"/>
              <w:jc w:val="right"/>
              <w:rPr>
                <w:rFonts w:eastAsia="Arial Unicode MS"/>
                <w:sz w:val="16"/>
                <w:szCs w:val="16"/>
              </w:rPr>
            </w:pPr>
          </w:p>
        </w:tc>
        <w:tc>
          <w:tcPr>
            <w:tcW w:w="255" w:type="pct"/>
          </w:tcPr>
          <w:p w14:paraId="599822AA" w14:textId="77777777" w:rsidR="0067180A" w:rsidRPr="007E545E" w:rsidRDefault="0067180A" w:rsidP="008B46DD">
            <w:pPr>
              <w:spacing w:line="360" w:lineRule="auto"/>
              <w:jc w:val="right"/>
              <w:rPr>
                <w:rFonts w:eastAsia="Arial Unicode MS"/>
                <w:sz w:val="16"/>
                <w:szCs w:val="16"/>
              </w:rPr>
            </w:pPr>
          </w:p>
        </w:tc>
        <w:tc>
          <w:tcPr>
            <w:tcW w:w="125" w:type="pct"/>
            <w:vAlign w:val="bottom"/>
          </w:tcPr>
          <w:p w14:paraId="599822AB" w14:textId="77777777" w:rsidR="0067180A" w:rsidRPr="007E545E" w:rsidRDefault="0067180A" w:rsidP="008B46DD">
            <w:pPr>
              <w:spacing w:line="360" w:lineRule="auto"/>
              <w:jc w:val="right"/>
              <w:rPr>
                <w:rFonts w:eastAsia="Arial Unicode MS"/>
                <w:sz w:val="16"/>
                <w:szCs w:val="16"/>
              </w:rPr>
            </w:pPr>
          </w:p>
        </w:tc>
      </w:tr>
      <w:tr w:rsidR="0067180A" w:rsidRPr="007E545E" w14:paraId="599822BE" w14:textId="77777777" w:rsidTr="0067180A">
        <w:trPr>
          <w:cantSplit/>
          <w:trHeight w:val="312"/>
          <w:jc w:val="center"/>
        </w:trPr>
        <w:tc>
          <w:tcPr>
            <w:tcW w:w="446" w:type="pct"/>
          </w:tcPr>
          <w:p w14:paraId="599822AD" w14:textId="77777777" w:rsidR="0067180A" w:rsidRPr="007E545E" w:rsidRDefault="00542259" w:rsidP="00542259">
            <w:pPr>
              <w:rPr>
                <w:rFonts w:eastAsia="Arial Unicode MS"/>
                <w:sz w:val="16"/>
                <w:szCs w:val="16"/>
              </w:rPr>
            </w:pPr>
            <w:r w:rsidRPr="0067180A">
              <w:rPr>
                <w:rFonts w:eastAsia="Arial Unicode MS"/>
                <w:sz w:val="16"/>
                <w:szCs w:val="16"/>
              </w:rPr>
              <w:t>Intercultural operation tools and machineries</w:t>
            </w:r>
          </w:p>
        </w:tc>
        <w:tc>
          <w:tcPr>
            <w:tcW w:w="446" w:type="pct"/>
            <w:vAlign w:val="bottom"/>
          </w:tcPr>
          <w:p w14:paraId="599822AE" w14:textId="77777777" w:rsidR="0067180A" w:rsidRPr="007E545E" w:rsidRDefault="0067180A" w:rsidP="008B46DD">
            <w:pPr>
              <w:spacing w:line="360" w:lineRule="auto"/>
              <w:rPr>
                <w:rFonts w:eastAsia="Arial Unicode MS"/>
                <w:sz w:val="16"/>
                <w:szCs w:val="16"/>
              </w:rPr>
            </w:pPr>
          </w:p>
        </w:tc>
        <w:tc>
          <w:tcPr>
            <w:tcW w:w="406" w:type="pct"/>
          </w:tcPr>
          <w:p w14:paraId="599822AF" w14:textId="77777777" w:rsidR="0067180A" w:rsidRPr="007E545E" w:rsidRDefault="0067180A" w:rsidP="008B46DD">
            <w:pPr>
              <w:spacing w:line="360" w:lineRule="auto"/>
              <w:jc w:val="right"/>
              <w:rPr>
                <w:rFonts w:eastAsia="Arial Unicode MS"/>
                <w:sz w:val="16"/>
                <w:szCs w:val="16"/>
              </w:rPr>
            </w:pPr>
          </w:p>
        </w:tc>
        <w:tc>
          <w:tcPr>
            <w:tcW w:w="447" w:type="pct"/>
          </w:tcPr>
          <w:p w14:paraId="599822B0" w14:textId="77777777" w:rsidR="0067180A" w:rsidRPr="007E545E" w:rsidRDefault="0067180A" w:rsidP="008B46DD">
            <w:pPr>
              <w:spacing w:line="360" w:lineRule="auto"/>
              <w:jc w:val="right"/>
              <w:rPr>
                <w:rFonts w:eastAsia="Arial Unicode MS"/>
                <w:sz w:val="16"/>
                <w:szCs w:val="16"/>
              </w:rPr>
            </w:pPr>
          </w:p>
        </w:tc>
        <w:tc>
          <w:tcPr>
            <w:tcW w:w="292" w:type="pct"/>
            <w:vAlign w:val="bottom"/>
          </w:tcPr>
          <w:p w14:paraId="599822B1" w14:textId="77777777" w:rsidR="0067180A" w:rsidRPr="007E545E" w:rsidRDefault="0067180A" w:rsidP="008B46DD">
            <w:pPr>
              <w:spacing w:line="360" w:lineRule="auto"/>
              <w:jc w:val="right"/>
              <w:rPr>
                <w:rFonts w:eastAsia="Arial Unicode MS"/>
                <w:sz w:val="16"/>
                <w:szCs w:val="16"/>
              </w:rPr>
            </w:pPr>
          </w:p>
        </w:tc>
        <w:tc>
          <w:tcPr>
            <w:tcW w:w="234" w:type="pct"/>
            <w:vAlign w:val="bottom"/>
          </w:tcPr>
          <w:p w14:paraId="599822B2" w14:textId="77777777" w:rsidR="0067180A" w:rsidRPr="007E545E" w:rsidRDefault="0067180A" w:rsidP="008B46DD">
            <w:pPr>
              <w:spacing w:line="360" w:lineRule="auto"/>
              <w:jc w:val="right"/>
              <w:rPr>
                <w:rFonts w:eastAsia="Arial Unicode MS"/>
                <w:sz w:val="16"/>
                <w:szCs w:val="16"/>
              </w:rPr>
            </w:pPr>
          </w:p>
        </w:tc>
        <w:tc>
          <w:tcPr>
            <w:tcW w:w="318" w:type="pct"/>
            <w:vAlign w:val="bottom"/>
          </w:tcPr>
          <w:p w14:paraId="599822B3" w14:textId="77777777" w:rsidR="0067180A" w:rsidRPr="007E545E" w:rsidRDefault="0067180A" w:rsidP="008B46DD">
            <w:pPr>
              <w:spacing w:line="360" w:lineRule="auto"/>
              <w:jc w:val="right"/>
              <w:rPr>
                <w:rFonts w:eastAsia="Arial Unicode MS"/>
                <w:sz w:val="16"/>
                <w:szCs w:val="16"/>
              </w:rPr>
            </w:pPr>
          </w:p>
        </w:tc>
        <w:tc>
          <w:tcPr>
            <w:tcW w:w="299" w:type="pct"/>
          </w:tcPr>
          <w:p w14:paraId="599822B4" w14:textId="77777777" w:rsidR="0067180A" w:rsidRPr="007E545E" w:rsidRDefault="0067180A" w:rsidP="008B46DD">
            <w:pPr>
              <w:spacing w:line="360" w:lineRule="auto"/>
              <w:jc w:val="right"/>
              <w:rPr>
                <w:rFonts w:eastAsia="Arial Unicode MS"/>
                <w:sz w:val="16"/>
                <w:szCs w:val="16"/>
              </w:rPr>
            </w:pPr>
          </w:p>
        </w:tc>
        <w:tc>
          <w:tcPr>
            <w:tcW w:w="294" w:type="pct"/>
            <w:vAlign w:val="bottom"/>
          </w:tcPr>
          <w:p w14:paraId="599822B5" w14:textId="77777777" w:rsidR="0067180A" w:rsidRPr="007E545E" w:rsidRDefault="0067180A" w:rsidP="008B46DD">
            <w:pPr>
              <w:spacing w:line="360" w:lineRule="auto"/>
              <w:jc w:val="right"/>
              <w:rPr>
                <w:rFonts w:eastAsia="Arial Unicode MS"/>
                <w:sz w:val="16"/>
                <w:szCs w:val="16"/>
              </w:rPr>
            </w:pPr>
          </w:p>
        </w:tc>
        <w:tc>
          <w:tcPr>
            <w:tcW w:w="229" w:type="pct"/>
          </w:tcPr>
          <w:p w14:paraId="599822B6" w14:textId="77777777" w:rsidR="0067180A" w:rsidRPr="007E545E" w:rsidRDefault="0067180A" w:rsidP="008B46DD">
            <w:pPr>
              <w:spacing w:line="360" w:lineRule="auto"/>
              <w:jc w:val="right"/>
              <w:rPr>
                <w:rFonts w:eastAsia="Arial Unicode MS"/>
                <w:sz w:val="16"/>
                <w:szCs w:val="16"/>
              </w:rPr>
            </w:pPr>
          </w:p>
        </w:tc>
        <w:tc>
          <w:tcPr>
            <w:tcW w:w="255" w:type="pct"/>
          </w:tcPr>
          <w:p w14:paraId="599822B7" w14:textId="77777777" w:rsidR="0067180A" w:rsidRPr="007E545E" w:rsidRDefault="0067180A" w:rsidP="008B46DD">
            <w:pPr>
              <w:spacing w:line="360" w:lineRule="auto"/>
              <w:jc w:val="right"/>
              <w:rPr>
                <w:rFonts w:eastAsia="Arial Unicode MS"/>
                <w:sz w:val="16"/>
                <w:szCs w:val="16"/>
              </w:rPr>
            </w:pPr>
          </w:p>
        </w:tc>
        <w:tc>
          <w:tcPr>
            <w:tcW w:w="255" w:type="pct"/>
          </w:tcPr>
          <w:p w14:paraId="599822B8" w14:textId="77777777" w:rsidR="0067180A" w:rsidRPr="007E545E" w:rsidRDefault="0067180A" w:rsidP="008B46DD">
            <w:pPr>
              <w:spacing w:line="360" w:lineRule="auto"/>
              <w:jc w:val="right"/>
              <w:rPr>
                <w:rFonts w:eastAsia="Arial Unicode MS"/>
                <w:sz w:val="16"/>
                <w:szCs w:val="16"/>
              </w:rPr>
            </w:pPr>
          </w:p>
        </w:tc>
        <w:tc>
          <w:tcPr>
            <w:tcW w:w="213" w:type="pct"/>
          </w:tcPr>
          <w:p w14:paraId="599822B9" w14:textId="77777777" w:rsidR="0067180A" w:rsidRPr="007E545E" w:rsidRDefault="0067180A" w:rsidP="008B46DD">
            <w:pPr>
              <w:spacing w:line="360" w:lineRule="auto"/>
              <w:jc w:val="right"/>
              <w:rPr>
                <w:rFonts w:eastAsia="Arial Unicode MS"/>
                <w:sz w:val="16"/>
                <w:szCs w:val="16"/>
              </w:rPr>
            </w:pPr>
          </w:p>
        </w:tc>
        <w:tc>
          <w:tcPr>
            <w:tcW w:w="231" w:type="pct"/>
          </w:tcPr>
          <w:p w14:paraId="599822BA" w14:textId="77777777" w:rsidR="0067180A" w:rsidRPr="007E545E" w:rsidRDefault="0067180A" w:rsidP="008B46DD">
            <w:pPr>
              <w:spacing w:line="360" w:lineRule="auto"/>
              <w:jc w:val="right"/>
              <w:rPr>
                <w:rFonts w:eastAsia="Arial Unicode MS"/>
                <w:sz w:val="16"/>
                <w:szCs w:val="16"/>
              </w:rPr>
            </w:pPr>
          </w:p>
        </w:tc>
        <w:tc>
          <w:tcPr>
            <w:tcW w:w="255" w:type="pct"/>
          </w:tcPr>
          <w:p w14:paraId="599822BB" w14:textId="77777777" w:rsidR="0067180A" w:rsidRPr="007E545E" w:rsidRDefault="0067180A" w:rsidP="008B46DD">
            <w:pPr>
              <w:spacing w:line="360" w:lineRule="auto"/>
              <w:jc w:val="right"/>
              <w:rPr>
                <w:rFonts w:eastAsia="Arial Unicode MS"/>
                <w:sz w:val="16"/>
                <w:szCs w:val="16"/>
              </w:rPr>
            </w:pPr>
          </w:p>
        </w:tc>
        <w:tc>
          <w:tcPr>
            <w:tcW w:w="255" w:type="pct"/>
          </w:tcPr>
          <w:p w14:paraId="599822BC" w14:textId="77777777" w:rsidR="0067180A" w:rsidRPr="007E545E" w:rsidRDefault="0067180A" w:rsidP="008B46DD">
            <w:pPr>
              <w:spacing w:line="360" w:lineRule="auto"/>
              <w:jc w:val="right"/>
              <w:rPr>
                <w:rFonts w:eastAsia="Arial Unicode MS"/>
                <w:sz w:val="16"/>
                <w:szCs w:val="16"/>
              </w:rPr>
            </w:pPr>
          </w:p>
        </w:tc>
        <w:tc>
          <w:tcPr>
            <w:tcW w:w="125" w:type="pct"/>
            <w:vAlign w:val="bottom"/>
          </w:tcPr>
          <w:p w14:paraId="599822BD" w14:textId="77777777" w:rsidR="0067180A" w:rsidRPr="007E545E" w:rsidRDefault="0067180A" w:rsidP="008B46DD">
            <w:pPr>
              <w:spacing w:line="360" w:lineRule="auto"/>
              <w:jc w:val="right"/>
              <w:rPr>
                <w:rFonts w:eastAsia="Arial Unicode MS"/>
                <w:sz w:val="16"/>
                <w:szCs w:val="16"/>
              </w:rPr>
            </w:pPr>
          </w:p>
        </w:tc>
      </w:tr>
      <w:tr w:rsidR="0067180A" w:rsidRPr="007E545E" w14:paraId="599822D0" w14:textId="77777777" w:rsidTr="0067180A">
        <w:trPr>
          <w:cantSplit/>
          <w:trHeight w:val="312"/>
          <w:jc w:val="center"/>
        </w:trPr>
        <w:tc>
          <w:tcPr>
            <w:tcW w:w="446" w:type="pct"/>
          </w:tcPr>
          <w:p w14:paraId="599822BF" w14:textId="77777777" w:rsidR="0067180A" w:rsidRPr="007E545E" w:rsidRDefault="00542259" w:rsidP="00542259">
            <w:pPr>
              <w:rPr>
                <w:rFonts w:eastAsia="Arial Unicode MS"/>
                <w:sz w:val="16"/>
                <w:szCs w:val="16"/>
              </w:rPr>
            </w:pPr>
            <w:r w:rsidRPr="00542259">
              <w:rPr>
                <w:rFonts w:eastAsia="Arial Unicode MS"/>
                <w:sz w:val="16"/>
                <w:szCs w:val="16"/>
              </w:rPr>
              <w:t>Irrigation management tools and machineries</w:t>
            </w:r>
          </w:p>
        </w:tc>
        <w:tc>
          <w:tcPr>
            <w:tcW w:w="446" w:type="pct"/>
            <w:vAlign w:val="bottom"/>
          </w:tcPr>
          <w:p w14:paraId="599822C0" w14:textId="77777777" w:rsidR="0067180A" w:rsidRPr="007E545E" w:rsidRDefault="0067180A" w:rsidP="008B46DD">
            <w:pPr>
              <w:spacing w:line="360" w:lineRule="auto"/>
              <w:rPr>
                <w:rFonts w:eastAsia="Arial Unicode MS"/>
                <w:sz w:val="16"/>
                <w:szCs w:val="16"/>
              </w:rPr>
            </w:pPr>
          </w:p>
        </w:tc>
        <w:tc>
          <w:tcPr>
            <w:tcW w:w="406" w:type="pct"/>
          </w:tcPr>
          <w:p w14:paraId="599822C1" w14:textId="77777777" w:rsidR="0067180A" w:rsidRPr="007E545E" w:rsidRDefault="0067180A" w:rsidP="008B46DD">
            <w:pPr>
              <w:spacing w:line="360" w:lineRule="auto"/>
              <w:jc w:val="right"/>
              <w:rPr>
                <w:rFonts w:eastAsia="Arial Unicode MS"/>
                <w:sz w:val="16"/>
                <w:szCs w:val="16"/>
              </w:rPr>
            </w:pPr>
          </w:p>
        </w:tc>
        <w:tc>
          <w:tcPr>
            <w:tcW w:w="447" w:type="pct"/>
          </w:tcPr>
          <w:p w14:paraId="599822C2" w14:textId="77777777" w:rsidR="0067180A" w:rsidRPr="007E545E" w:rsidRDefault="0067180A" w:rsidP="008B46DD">
            <w:pPr>
              <w:spacing w:line="360" w:lineRule="auto"/>
              <w:jc w:val="right"/>
              <w:rPr>
                <w:rFonts w:eastAsia="Arial Unicode MS"/>
                <w:sz w:val="16"/>
                <w:szCs w:val="16"/>
              </w:rPr>
            </w:pPr>
          </w:p>
        </w:tc>
        <w:tc>
          <w:tcPr>
            <w:tcW w:w="292" w:type="pct"/>
            <w:vAlign w:val="bottom"/>
          </w:tcPr>
          <w:p w14:paraId="599822C3" w14:textId="77777777" w:rsidR="0067180A" w:rsidRPr="007E545E" w:rsidRDefault="0067180A" w:rsidP="008B46DD">
            <w:pPr>
              <w:spacing w:line="360" w:lineRule="auto"/>
              <w:jc w:val="right"/>
              <w:rPr>
                <w:rFonts w:eastAsia="Arial Unicode MS"/>
                <w:sz w:val="16"/>
                <w:szCs w:val="16"/>
              </w:rPr>
            </w:pPr>
          </w:p>
        </w:tc>
        <w:tc>
          <w:tcPr>
            <w:tcW w:w="234" w:type="pct"/>
            <w:vAlign w:val="bottom"/>
          </w:tcPr>
          <w:p w14:paraId="599822C4" w14:textId="77777777" w:rsidR="0067180A" w:rsidRPr="007E545E" w:rsidRDefault="0067180A" w:rsidP="008B46DD">
            <w:pPr>
              <w:spacing w:line="360" w:lineRule="auto"/>
              <w:jc w:val="right"/>
              <w:rPr>
                <w:rFonts w:eastAsia="Arial Unicode MS"/>
                <w:sz w:val="16"/>
                <w:szCs w:val="16"/>
              </w:rPr>
            </w:pPr>
          </w:p>
        </w:tc>
        <w:tc>
          <w:tcPr>
            <w:tcW w:w="318" w:type="pct"/>
            <w:vAlign w:val="bottom"/>
          </w:tcPr>
          <w:p w14:paraId="599822C5" w14:textId="77777777" w:rsidR="0067180A" w:rsidRPr="007E545E" w:rsidRDefault="0067180A" w:rsidP="008B46DD">
            <w:pPr>
              <w:spacing w:line="360" w:lineRule="auto"/>
              <w:jc w:val="right"/>
              <w:rPr>
                <w:rFonts w:eastAsia="Arial Unicode MS"/>
                <w:sz w:val="16"/>
                <w:szCs w:val="16"/>
              </w:rPr>
            </w:pPr>
          </w:p>
        </w:tc>
        <w:tc>
          <w:tcPr>
            <w:tcW w:w="299" w:type="pct"/>
          </w:tcPr>
          <w:p w14:paraId="599822C6" w14:textId="77777777" w:rsidR="0067180A" w:rsidRPr="007E545E" w:rsidRDefault="0067180A" w:rsidP="008B46DD">
            <w:pPr>
              <w:spacing w:line="360" w:lineRule="auto"/>
              <w:jc w:val="right"/>
              <w:rPr>
                <w:rFonts w:eastAsia="Arial Unicode MS"/>
                <w:sz w:val="16"/>
                <w:szCs w:val="16"/>
              </w:rPr>
            </w:pPr>
          </w:p>
        </w:tc>
        <w:tc>
          <w:tcPr>
            <w:tcW w:w="294" w:type="pct"/>
            <w:vAlign w:val="bottom"/>
          </w:tcPr>
          <w:p w14:paraId="599822C7" w14:textId="77777777" w:rsidR="0067180A" w:rsidRPr="007E545E" w:rsidRDefault="0067180A" w:rsidP="008B46DD">
            <w:pPr>
              <w:spacing w:line="360" w:lineRule="auto"/>
              <w:jc w:val="right"/>
              <w:rPr>
                <w:rFonts w:eastAsia="Arial Unicode MS"/>
                <w:sz w:val="16"/>
                <w:szCs w:val="16"/>
              </w:rPr>
            </w:pPr>
          </w:p>
        </w:tc>
        <w:tc>
          <w:tcPr>
            <w:tcW w:w="229" w:type="pct"/>
          </w:tcPr>
          <w:p w14:paraId="599822C8" w14:textId="77777777" w:rsidR="0067180A" w:rsidRPr="007E545E" w:rsidRDefault="0067180A" w:rsidP="008B46DD">
            <w:pPr>
              <w:spacing w:line="360" w:lineRule="auto"/>
              <w:jc w:val="right"/>
              <w:rPr>
                <w:rFonts w:eastAsia="Arial Unicode MS"/>
                <w:sz w:val="16"/>
                <w:szCs w:val="16"/>
              </w:rPr>
            </w:pPr>
          </w:p>
        </w:tc>
        <w:tc>
          <w:tcPr>
            <w:tcW w:w="255" w:type="pct"/>
          </w:tcPr>
          <w:p w14:paraId="599822C9" w14:textId="77777777" w:rsidR="0067180A" w:rsidRPr="007E545E" w:rsidRDefault="0067180A" w:rsidP="008B46DD">
            <w:pPr>
              <w:spacing w:line="360" w:lineRule="auto"/>
              <w:jc w:val="right"/>
              <w:rPr>
                <w:rFonts w:eastAsia="Arial Unicode MS"/>
                <w:sz w:val="16"/>
                <w:szCs w:val="16"/>
              </w:rPr>
            </w:pPr>
          </w:p>
        </w:tc>
        <w:tc>
          <w:tcPr>
            <w:tcW w:w="255" w:type="pct"/>
          </w:tcPr>
          <w:p w14:paraId="599822CA" w14:textId="77777777" w:rsidR="0067180A" w:rsidRPr="007E545E" w:rsidRDefault="0067180A" w:rsidP="008B46DD">
            <w:pPr>
              <w:spacing w:line="360" w:lineRule="auto"/>
              <w:jc w:val="right"/>
              <w:rPr>
                <w:rFonts w:eastAsia="Arial Unicode MS"/>
                <w:sz w:val="16"/>
                <w:szCs w:val="16"/>
              </w:rPr>
            </w:pPr>
          </w:p>
        </w:tc>
        <w:tc>
          <w:tcPr>
            <w:tcW w:w="213" w:type="pct"/>
          </w:tcPr>
          <w:p w14:paraId="599822CB" w14:textId="77777777" w:rsidR="0067180A" w:rsidRPr="007E545E" w:rsidRDefault="0067180A" w:rsidP="008B46DD">
            <w:pPr>
              <w:spacing w:line="360" w:lineRule="auto"/>
              <w:jc w:val="right"/>
              <w:rPr>
                <w:rFonts w:eastAsia="Arial Unicode MS"/>
                <w:sz w:val="16"/>
                <w:szCs w:val="16"/>
              </w:rPr>
            </w:pPr>
          </w:p>
        </w:tc>
        <w:tc>
          <w:tcPr>
            <w:tcW w:w="231" w:type="pct"/>
          </w:tcPr>
          <w:p w14:paraId="599822CC" w14:textId="77777777" w:rsidR="0067180A" w:rsidRPr="007E545E" w:rsidRDefault="0067180A" w:rsidP="008B46DD">
            <w:pPr>
              <w:spacing w:line="360" w:lineRule="auto"/>
              <w:jc w:val="right"/>
              <w:rPr>
                <w:rFonts w:eastAsia="Arial Unicode MS"/>
                <w:sz w:val="16"/>
                <w:szCs w:val="16"/>
              </w:rPr>
            </w:pPr>
          </w:p>
        </w:tc>
        <w:tc>
          <w:tcPr>
            <w:tcW w:w="255" w:type="pct"/>
          </w:tcPr>
          <w:p w14:paraId="599822CD" w14:textId="77777777" w:rsidR="0067180A" w:rsidRPr="007E545E" w:rsidRDefault="0067180A" w:rsidP="008B46DD">
            <w:pPr>
              <w:spacing w:line="360" w:lineRule="auto"/>
              <w:jc w:val="right"/>
              <w:rPr>
                <w:rFonts w:eastAsia="Arial Unicode MS"/>
                <w:sz w:val="16"/>
                <w:szCs w:val="16"/>
              </w:rPr>
            </w:pPr>
          </w:p>
        </w:tc>
        <w:tc>
          <w:tcPr>
            <w:tcW w:w="255" w:type="pct"/>
          </w:tcPr>
          <w:p w14:paraId="599822CE" w14:textId="77777777" w:rsidR="0067180A" w:rsidRPr="007E545E" w:rsidRDefault="0067180A" w:rsidP="008B46DD">
            <w:pPr>
              <w:spacing w:line="360" w:lineRule="auto"/>
              <w:jc w:val="right"/>
              <w:rPr>
                <w:rFonts w:eastAsia="Arial Unicode MS"/>
                <w:sz w:val="16"/>
                <w:szCs w:val="16"/>
              </w:rPr>
            </w:pPr>
          </w:p>
        </w:tc>
        <w:tc>
          <w:tcPr>
            <w:tcW w:w="125" w:type="pct"/>
            <w:vAlign w:val="bottom"/>
          </w:tcPr>
          <w:p w14:paraId="599822CF" w14:textId="77777777" w:rsidR="0067180A" w:rsidRPr="007E545E" w:rsidRDefault="0067180A" w:rsidP="008B46DD">
            <w:pPr>
              <w:spacing w:line="360" w:lineRule="auto"/>
              <w:jc w:val="right"/>
              <w:rPr>
                <w:rFonts w:eastAsia="Arial Unicode MS"/>
                <w:sz w:val="16"/>
                <w:szCs w:val="16"/>
              </w:rPr>
            </w:pPr>
          </w:p>
        </w:tc>
      </w:tr>
      <w:tr w:rsidR="0067180A" w:rsidRPr="007E545E" w14:paraId="599822E2" w14:textId="77777777" w:rsidTr="0067180A">
        <w:trPr>
          <w:cantSplit/>
          <w:trHeight w:val="312"/>
          <w:jc w:val="center"/>
        </w:trPr>
        <w:tc>
          <w:tcPr>
            <w:tcW w:w="446" w:type="pct"/>
          </w:tcPr>
          <w:p w14:paraId="599822D1" w14:textId="77777777" w:rsidR="0067180A" w:rsidRPr="007E545E" w:rsidRDefault="00542259" w:rsidP="00542259">
            <w:pPr>
              <w:rPr>
                <w:rFonts w:eastAsia="Arial Unicode MS"/>
                <w:sz w:val="16"/>
                <w:szCs w:val="16"/>
              </w:rPr>
            </w:pPr>
            <w:r w:rsidRPr="00542259">
              <w:rPr>
                <w:rFonts w:eastAsia="Arial Unicode MS"/>
                <w:sz w:val="16"/>
                <w:szCs w:val="16"/>
              </w:rPr>
              <w:t>Plant protection tools and machineries</w:t>
            </w:r>
          </w:p>
        </w:tc>
        <w:tc>
          <w:tcPr>
            <w:tcW w:w="446" w:type="pct"/>
            <w:vAlign w:val="bottom"/>
          </w:tcPr>
          <w:p w14:paraId="599822D2" w14:textId="77777777" w:rsidR="0067180A" w:rsidRPr="007E545E" w:rsidRDefault="0067180A" w:rsidP="008B46DD">
            <w:pPr>
              <w:spacing w:line="360" w:lineRule="auto"/>
              <w:rPr>
                <w:rFonts w:eastAsia="Arial Unicode MS"/>
                <w:sz w:val="16"/>
                <w:szCs w:val="16"/>
              </w:rPr>
            </w:pPr>
          </w:p>
        </w:tc>
        <w:tc>
          <w:tcPr>
            <w:tcW w:w="406" w:type="pct"/>
          </w:tcPr>
          <w:p w14:paraId="599822D3" w14:textId="77777777" w:rsidR="0067180A" w:rsidRPr="007E545E" w:rsidRDefault="0067180A" w:rsidP="008B46DD">
            <w:pPr>
              <w:spacing w:line="360" w:lineRule="auto"/>
              <w:jc w:val="right"/>
              <w:rPr>
                <w:rFonts w:eastAsia="Arial Unicode MS"/>
                <w:sz w:val="16"/>
                <w:szCs w:val="16"/>
              </w:rPr>
            </w:pPr>
          </w:p>
        </w:tc>
        <w:tc>
          <w:tcPr>
            <w:tcW w:w="447" w:type="pct"/>
          </w:tcPr>
          <w:p w14:paraId="599822D4" w14:textId="77777777" w:rsidR="0067180A" w:rsidRPr="007E545E" w:rsidRDefault="0067180A" w:rsidP="008B46DD">
            <w:pPr>
              <w:spacing w:line="360" w:lineRule="auto"/>
              <w:jc w:val="right"/>
              <w:rPr>
                <w:rFonts w:eastAsia="Arial Unicode MS"/>
                <w:sz w:val="16"/>
                <w:szCs w:val="16"/>
              </w:rPr>
            </w:pPr>
          </w:p>
        </w:tc>
        <w:tc>
          <w:tcPr>
            <w:tcW w:w="292" w:type="pct"/>
            <w:vAlign w:val="bottom"/>
          </w:tcPr>
          <w:p w14:paraId="599822D5" w14:textId="77777777" w:rsidR="0067180A" w:rsidRPr="007E545E" w:rsidRDefault="0067180A" w:rsidP="008B46DD">
            <w:pPr>
              <w:spacing w:line="360" w:lineRule="auto"/>
              <w:jc w:val="right"/>
              <w:rPr>
                <w:rFonts w:eastAsia="Arial Unicode MS"/>
                <w:sz w:val="16"/>
                <w:szCs w:val="16"/>
              </w:rPr>
            </w:pPr>
          </w:p>
        </w:tc>
        <w:tc>
          <w:tcPr>
            <w:tcW w:w="234" w:type="pct"/>
            <w:vAlign w:val="bottom"/>
          </w:tcPr>
          <w:p w14:paraId="599822D6" w14:textId="77777777" w:rsidR="0067180A" w:rsidRPr="007E545E" w:rsidRDefault="0067180A" w:rsidP="008B46DD">
            <w:pPr>
              <w:spacing w:line="360" w:lineRule="auto"/>
              <w:jc w:val="right"/>
              <w:rPr>
                <w:rFonts w:eastAsia="Arial Unicode MS"/>
                <w:sz w:val="16"/>
                <w:szCs w:val="16"/>
              </w:rPr>
            </w:pPr>
          </w:p>
        </w:tc>
        <w:tc>
          <w:tcPr>
            <w:tcW w:w="318" w:type="pct"/>
            <w:vAlign w:val="bottom"/>
          </w:tcPr>
          <w:p w14:paraId="599822D7" w14:textId="77777777" w:rsidR="0067180A" w:rsidRPr="007E545E" w:rsidRDefault="0067180A" w:rsidP="008B46DD">
            <w:pPr>
              <w:spacing w:line="360" w:lineRule="auto"/>
              <w:jc w:val="right"/>
              <w:rPr>
                <w:rFonts w:eastAsia="Arial Unicode MS"/>
                <w:sz w:val="16"/>
                <w:szCs w:val="16"/>
              </w:rPr>
            </w:pPr>
          </w:p>
        </w:tc>
        <w:tc>
          <w:tcPr>
            <w:tcW w:w="299" w:type="pct"/>
          </w:tcPr>
          <w:p w14:paraId="599822D8" w14:textId="77777777" w:rsidR="0067180A" w:rsidRPr="007E545E" w:rsidRDefault="0067180A" w:rsidP="008B46DD">
            <w:pPr>
              <w:spacing w:line="360" w:lineRule="auto"/>
              <w:jc w:val="right"/>
              <w:rPr>
                <w:rFonts w:eastAsia="Arial Unicode MS"/>
                <w:sz w:val="16"/>
                <w:szCs w:val="16"/>
              </w:rPr>
            </w:pPr>
          </w:p>
        </w:tc>
        <w:tc>
          <w:tcPr>
            <w:tcW w:w="294" w:type="pct"/>
            <w:vAlign w:val="bottom"/>
          </w:tcPr>
          <w:p w14:paraId="599822D9" w14:textId="77777777" w:rsidR="0067180A" w:rsidRPr="007E545E" w:rsidRDefault="0067180A" w:rsidP="008B46DD">
            <w:pPr>
              <w:spacing w:line="360" w:lineRule="auto"/>
              <w:jc w:val="right"/>
              <w:rPr>
                <w:rFonts w:eastAsia="Arial Unicode MS"/>
                <w:sz w:val="16"/>
                <w:szCs w:val="16"/>
              </w:rPr>
            </w:pPr>
          </w:p>
        </w:tc>
        <w:tc>
          <w:tcPr>
            <w:tcW w:w="229" w:type="pct"/>
          </w:tcPr>
          <w:p w14:paraId="599822DA" w14:textId="77777777" w:rsidR="0067180A" w:rsidRPr="007E545E" w:rsidRDefault="0067180A" w:rsidP="008B46DD">
            <w:pPr>
              <w:spacing w:line="360" w:lineRule="auto"/>
              <w:jc w:val="right"/>
              <w:rPr>
                <w:rFonts w:eastAsia="Arial Unicode MS"/>
                <w:sz w:val="16"/>
                <w:szCs w:val="16"/>
              </w:rPr>
            </w:pPr>
          </w:p>
        </w:tc>
        <w:tc>
          <w:tcPr>
            <w:tcW w:w="255" w:type="pct"/>
          </w:tcPr>
          <w:p w14:paraId="599822DB" w14:textId="77777777" w:rsidR="0067180A" w:rsidRPr="007E545E" w:rsidRDefault="0067180A" w:rsidP="008B46DD">
            <w:pPr>
              <w:spacing w:line="360" w:lineRule="auto"/>
              <w:jc w:val="right"/>
              <w:rPr>
                <w:rFonts w:eastAsia="Arial Unicode MS"/>
                <w:sz w:val="16"/>
                <w:szCs w:val="16"/>
              </w:rPr>
            </w:pPr>
          </w:p>
        </w:tc>
        <w:tc>
          <w:tcPr>
            <w:tcW w:w="255" w:type="pct"/>
          </w:tcPr>
          <w:p w14:paraId="599822DC" w14:textId="77777777" w:rsidR="0067180A" w:rsidRPr="007E545E" w:rsidRDefault="0067180A" w:rsidP="008B46DD">
            <w:pPr>
              <w:spacing w:line="360" w:lineRule="auto"/>
              <w:jc w:val="right"/>
              <w:rPr>
                <w:rFonts w:eastAsia="Arial Unicode MS"/>
                <w:sz w:val="16"/>
                <w:szCs w:val="16"/>
              </w:rPr>
            </w:pPr>
          </w:p>
        </w:tc>
        <w:tc>
          <w:tcPr>
            <w:tcW w:w="213" w:type="pct"/>
          </w:tcPr>
          <w:p w14:paraId="599822DD" w14:textId="77777777" w:rsidR="0067180A" w:rsidRPr="007E545E" w:rsidRDefault="0067180A" w:rsidP="008B46DD">
            <w:pPr>
              <w:spacing w:line="360" w:lineRule="auto"/>
              <w:jc w:val="right"/>
              <w:rPr>
                <w:rFonts w:eastAsia="Arial Unicode MS"/>
                <w:sz w:val="16"/>
                <w:szCs w:val="16"/>
              </w:rPr>
            </w:pPr>
          </w:p>
        </w:tc>
        <w:tc>
          <w:tcPr>
            <w:tcW w:w="231" w:type="pct"/>
          </w:tcPr>
          <w:p w14:paraId="599822DE" w14:textId="77777777" w:rsidR="0067180A" w:rsidRPr="007E545E" w:rsidRDefault="0067180A" w:rsidP="008B46DD">
            <w:pPr>
              <w:spacing w:line="360" w:lineRule="auto"/>
              <w:jc w:val="right"/>
              <w:rPr>
                <w:rFonts w:eastAsia="Arial Unicode MS"/>
                <w:sz w:val="16"/>
                <w:szCs w:val="16"/>
              </w:rPr>
            </w:pPr>
          </w:p>
        </w:tc>
        <w:tc>
          <w:tcPr>
            <w:tcW w:w="255" w:type="pct"/>
          </w:tcPr>
          <w:p w14:paraId="599822DF" w14:textId="77777777" w:rsidR="0067180A" w:rsidRPr="007E545E" w:rsidRDefault="0067180A" w:rsidP="008B46DD">
            <w:pPr>
              <w:spacing w:line="360" w:lineRule="auto"/>
              <w:jc w:val="right"/>
              <w:rPr>
                <w:rFonts w:eastAsia="Arial Unicode MS"/>
                <w:sz w:val="16"/>
                <w:szCs w:val="16"/>
              </w:rPr>
            </w:pPr>
          </w:p>
        </w:tc>
        <w:tc>
          <w:tcPr>
            <w:tcW w:w="255" w:type="pct"/>
          </w:tcPr>
          <w:p w14:paraId="599822E0" w14:textId="77777777" w:rsidR="0067180A" w:rsidRPr="007E545E" w:rsidRDefault="0067180A" w:rsidP="008B46DD">
            <w:pPr>
              <w:spacing w:line="360" w:lineRule="auto"/>
              <w:jc w:val="right"/>
              <w:rPr>
                <w:rFonts w:eastAsia="Arial Unicode MS"/>
                <w:sz w:val="16"/>
                <w:szCs w:val="16"/>
              </w:rPr>
            </w:pPr>
          </w:p>
        </w:tc>
        <w:tc>
          <w:tcPr>
            <w:tcW w:w="125" w:type="pct"/>
            <w:vAlign w:val="bottom"/>
          </w:tcPr>
          <w:p w14:paraId="599822E1" w14:textId="77777777" w:rsidR="0067180A" w:rsidRPr="007E545E" w:rsidRDefault="0067180A" w:rsidP="008B46DD">
            <w:pPr>
              <w:spacing w:line="360" w:lineRule="auto"/>
              <w:jc w:val="right"/>
              <w:rPr>
                <w:rFonts w:eastAsia="Arial Unicode MS"/>
                <w:sz w:val="16"/>
                <w:szCs w:val="16"/>
              </w:rPr>
            </w:pPr>
          </w:p>
        </w:tc>
      </w:tr>
      <w:tr w:rsidR="0067180A" w:rsidRPr="007E545E" w14:paraId="599822F4" w14:textId="77777777" w:rsidTr="0067180A">
        <w:trPr>
          <w:cantSplit/>
          <w:trHeight w:val="312"/>
          <w:jc w:val="center"/>
        </w:trPr>
        <w:tc>
          <w:tcPr>
            <w:tcW w:w="446" w:type="pct"/>
          </w:tcPr>
          <w:p w14:paraId="599822E3" w14:textId="77777777" w:rsidR="0067180A" w:rsidRPr="007E545E" w:rsidRDefault="00542259" w:rsidP="00974BE7">
            <w:pPr>
              <w:rPr>
                <w:rFonts w:eastAsia="Arial Unicode MS"/>
                <w:sz w:val="16"/>
                <w:szCs w:val="16"/>
              </w:rPr>
            </w:pPr>
            <w:r w:rsidRPr="00542259">
              <w:rPr>
                <w:rFonts w:eastAsia="Arial Unicode MS"/>
                <w:sz w:val="16"/>
                <w:szCs w:val="16"/>
              </w:rPr>
              <w:t>Harvesting tools and machineries</w:t>
            </w:r>
          </w:p>
        </w:tc>
        <w:tc>
          <w:tcPr>
            <w:tcW w:w="446" w:type="pct"/>
            <w:vAlign w:val="bottom"/>
          </w:tcPr>
          <w:p w14:paraId="599822E4" w14:textId="77777777" w:rsidR="0067180A" w:rsidRPr="007E545E" w:rsidRDefault="0067180A" w:rsidP="008B46DD">
            <w:pPr>
              <w:spacing w:line="360" w:lineRule="auto"/>
              <w:rPr>
                <w:rFonts w:eastAsia="Arial Unicode MS"/>
                <w:sz w:val="16"/>
                <w:szCs w:val="16"/>
              </w:rPr>
            </w:pPr>
          </w:p>
        </w:tc>
        <w:tc>
          <w:tcPr>
            <w:tcW w:w="406" w:type="pct"/>
          </w:tcPr>
          <w:p w14:paraId="599822E5" w14:textId="77777777" w:rsidR="0067180A" w:rsidRPr="007E545E" w:rsidRDefault="0067180A" w:rsidP="008B46DD">
            <w:pPr>
              <w:spacing w:line="360" w:lineRule="auto"/>
              <w:jc w:val="right"/>
              <w:rPr>
                <w:rFonts w:eastAsia="Arial Unicode MS"/>
                <w:sz w:val="16"/>
                <w:szCs w:val="16"/>
              </w:rPr>
            </w:pPr>
          </w:p>
        </w:tc>
        <w:tc>
          <w:tcPr>
            <w:tcW w:w="447" w:type="pct"/>
          </w:tcPr>
          <w:p w14:paraId="599822E6" w14:textId="77777777" w:rsidR="0067180A" w:rsidRPr="007E545E" w:rsidRDefault="0067180A" w:rsidP="008B46DD">
            <w:pPr>
              <w:spacing w:line="360" w:lineRule="auto"/>
              <w:jc w:val="right"/>
              <w:rPr>
                <w:rFonts w:eastAsia="Arial Unicode MS"/>
                <w:sz w:val="16"/>
                <w:szCs w:val="16"/>
              </w:rPr>
            </w:pPr>
          </w:p>
        </w:tc>
        <w:tc>
          <w:tcPr>
            <w:tcW w:w="292" w:type="pct"/>
            <w:vAlign w:val="bottom"/>
          </w:tcPr>
          <w:p w14:paraId="599822E7" w14:textId="77777777" w:rsidR="0067180A" w:rsidRPr="007E545E" w:rsidRDefault="0067180A" w:rsidP="008B46DD">
            <w:pPr>
              <w:spacing w:line="360" w:lineRule="auto"/>
              <w:jc w:val="right"/>
              <w:rPr>
                <w:rFonts w:eastAsia="Arial Unicode MS"/>
                <w:sz w:val="16"/>
                <w:szCs w:val="16"/>
              </w:rPr>
            </w:pPr>
          </w:p>
        </w:tc>
        <w:tc>
          <w:tcPr>
            <w:tcW w:w="234" w:type="pct"/>
            <w:vAlign w:val="bottom"/>
          </w:tcPr>
          <w:p w14:paraId="599822E8" w14:textId="77777777" w:rsidR="0067180A" w:rsidRPr="007E545E" w:rsidRDefault="0067180A" w:rsidP="008B46DD">
            <w:pPr>
              <w:spacing w:line="360" w:lineRule="auto"/>
              <w:jc w:val="right"/>
              <w:rPr>
                <w:rFonts w:eastAsia="Arial Unicode MS"/>
                <w:sz w:val="16"/>
                <w:szCs w:val="16"/>
              </w:rPr>
            </w:pPr>
          </w:p>
        </w:tc>
        <w:tc>
          <w:tcPr>
            <w:tcW w:w="318" w:type="pct"/>
            <w:vAlign w:val="bottom"/>
          </w:tcPr>
          <w:p w14:paraId="599822E9" w14:textId="77777777" w:rsidR="0067180A" w:rsidRPr="007E545E" w:rsidRDefault="0067180A" w:rsidP="008B46DD">
            <w:pPr>
              <w:spacing w:line="360" w:lineRule="auto"/>
              <w:jc w:val="right"/>
              <w:rPr>
                <w:rFonts w:eastAsia="Arial Unicode MS"/>
                <w:sz w:val="16"/>
                <w:szCs w:val="16"/>
              </w:rPr>
            </w:pPr>
          </w:p>
        </w:tc>
        <w:tc>
          <w:tcPr>
            <w:tcW w:w="299" w:type="pct"/>
          </w:tcPr>
          <w:p w14:paraId="599822EA" w14:textId="77777777" w:rsidR="0067180A" w:rsidRPr="007E545E" w:rsidRDefault="0067180A" w:rsidP="008B46DD">
            <w:pPr>
              <w:spacing w:line="360" w:lineRule="auto"/>
              <w:jc w:val="right"/>
              <w:rPr>
                <w:rFonts w:eastAsia="Arial Unicode MS"/>
                <w:sz w:val="16"/>
                <w:szCs w:val="16"/>
              </w:rPr>
            </w:pPr>
          </w:p>
        </w:tc>
        <w:tc>
          <w:tcPr>
            <w:tcW w:w="294" w:type="pct"/>
            <w:vAlign w:val="bottom"/>
          </w:tcPr>
          <w:p w14:paraId="599822EB" w14:textId="77777777" w:rsidR="0067180A" w:rsidRPr="007E545E" w:rsidRDefault="0067180A" w:rsidP="008B46DD">
            <w:pPr>
              <w:spacing w:line="360" w:lineRule="auto"/>
              <w:jc w:val="right"/>
              <w:rPr>
                <w:rFonts w:eastAsia="Arial Unicode MS"/>
                <w:sz w:val="16"/>
                <w:szCs w:val="16"/>
              </w:rPr>
            </w:pPr>
          </w:p>
        </w:tc>
        <w:tc>
          <w:tcPr>
            <w:tcW w:w="229" w:type="pct"/>
          </w:tcPr>
          <w:p w14:paraId="599822EC" w14:textId="77777777" w:rsidR="0067180A" w:rsidRPr="007E545E" w:rsidRDefault="0067180A" w:rsidP="008B46DD">
            <w:pPr>
              <w:spacing w:line="360" w:lineRule="auto"/>
              <w:jc w:val="right"/>
              <w:rPr>
                <w:rFonts w:eastAsia="Arial Unicode MS"/>
                <w:sz w:val="16"/>
                <w:szCs w:val="16"/>
              </w:rPr>
            </w:pPr>
          </w:p>
        </w:tc>
        <w:tc>
          <w:tcPr>
            <w:tcW w:w="255" w:type="pct"/>
          </w:tcPr>
          <w:p w14:paraId="599822ED" w14:textId="77777777" w:rsidR="0067180A" w:rsidRPr="007E545E" w:rsidRDefault="0067180A" w:rsidP="008B46DD">
            <w:pPr>
              <w:spacing w:line="360" w:lineRule="auto"/>
              <w:jc w:val="right"/>
              <w:rPr>
                <w:rFonts w:eastAsia="Arial Unicode MS"/>
                <w:sz w:val="16"/>
                <w:szCs w:val="16"/>
              </w:rPr>
            </w:pPr>
          </w:p>
        </w:tc>
        <w:tc>
          <w:tcPr>
            <w:tcW w:w="255" w:type="pct"/>
          </w:tcPr>
          <w:p w14:paraId="599822EE" w14:textId="77777777" w:rsidR="0067180A" w:rsidRPr="007E545E" w:rsidRDefault="0067180A" w:rsidP="008B46DD">
            <w:pPr>
              <w:spacing w:line="360" w:lineRule="auto"/>
              <w:jc w:val="right"/>
              <w:rPr>
                <w:rFonts w:eastAsia="Arial Unicode MS"/>
                <w:sz w:val="16"/>
                <w:szCs w:val="16"/>
              </w:rPr>
            </w:pPr>
          </w:p>
        </w:tc>
        <w:tc>
          <w:tcPr>
            <w:tcW w:w="213" w:type="pct"/>
          </w:tcPr>
          <w:p w14:paraId="599822EF" w14:textId="77777777" w:rsidR="0067180A" w:rsidRPr="007E545E" w:rsidRDefault="0067180A" w:rsidP="008B46DD">
            <w:pPr>
              <w:spacing w:line="360" w:lineRule="auto"/>
              <w:jc w:val="right"/>
              <w:rPr>
                <w:rFonts w:eastAsia="Arial Unicode MS"/>
                <w:sz w:val="16"/>
                <w:szCs w:val="16"/>
              </w:rPr>
            </w:pPr>
          </w:p>
        </w:tc>
        <w:tc>
          <w:tcPr>
            <w:tcW w:w="231" w:type="pct"/>
          </w:tcPr>
          <w:p w14:paraId="599822F0" w14:textId="77777777" w:rsidR="0067180A" w:rsidRPr="007E545E" w:rsidRDefault="0067180A" w:rsidP="008B46DD">
            <w:pPr>
              <w:spacing w:line="360" w:lineRule="auto"/>
              <w:jc w:val="right"/>
              <w:rPr>
                <w:rFonts w:eastAsia="Arial Unicode MS"/>
                <w:sz w:val="16"/>
                <w:szCs w:val="16"/>
              </w:rPr>
            </w:pPr>
          </w:p>
        </w:tc>
        <w:tc>
          <w:tcPr>
            <w:tcW w:w="255" w:type="pct"/>
          </w:tcPr>
          <w:p w14:paraId="599822F1" w14:textId="77777777" w:rsidR="0067180A" w:rsidRPr="007E545E" w:rsidRDefault="0067180A" w:rsidP="008B46DD">
            <w:pPr>
              <w:spacing w:line="360" w:lineRule="auto"/>
              <w:jc w:val="right"/>
              <w:rPr>
                <w:rFonts w:eastAsia="Arial Unicode MS"/>
                <w:sz w:val="16"/>
                <w:szCs w:val="16"/>
              </w:rPr>
            </w:pPr>
          </w:p>
        </w:tc>
        <w:tc>
          <w:tcPr>
            <w:tcW w:w="255" w:type="pct"/>
          </w:tcPr>
          <w:p w14:paraId="599822F2" w14:textId="77777777" w:rsidR="0067180A" w:rsidRPr="007E545E" w:rsidRDefault="0067180A" w:rsidP="008B46DD">
            <w:pPr>
              <w:spacing w:line="360" w:lineRule="auto"/>
              <w:jc w:val="right"/>
              <w:rPr>
                <w:rFonts w:eastAsia="Arial Unicode MS"/>
                <w:sz w:val="16"/>
                <w:szCs w:val="16"/>
              </w:rPr>
            </w:pPr>
          </w:p>
        </w:tc>
        <w:tc>
          <w:tcPr>
            <w:tcW w:w="125" w:type="pct"/>
            <w:vAlign w:val="bottom"/>
          </w:tcPr>
          <w:p w14:paraId="599822F3" w14:textId="77777777" w:rsidR="0067180A" w:rsidRPr="007E545E" w:rsidRDefault="0067180A" w:rsidP="008B46DD">
            <w:pPr>
              <w:spacing w:line="360" w:lineRule="auto"/>
              <w:jc w:val="right"/>
              <w:rPr>
                <w:rFonts w:eastAsia="Arial Unicode MS"/>
                <w:sz w:val="16"/>
                <w:szCs w:val="16"/>
              </w:rPr>
            </w:pPr>
          </w:p>
        </w:tc>
      </w:tr>
      <w:tr w:rsidR="0067180A" w:rsidRPr="007E545E" w14:paraId="59982306" w14:textId="77777777" w:rsidTr="0067180A">
        <w:trPr>
          <w:cantSplit/>
          <w:trHeight w:val="312"/>
          <w:jc w:val="center"/>
        </w:trPr>
        <w:tc>
          <w:tcPr>
            <w:tcW w:w="446" w:type="pct"/>
          </w:tcPr>
          <w:p w14:paraId="599822F5" w14:textId="77777777" w:rsidR="0067180A" w:rsidRPr="007E545E" w:rsidRDefault="00542259" w:rsidP="00974BE7">
            <w:pPr>
              <w:rPr>
                <w:rFonts w:eastAsia="Arial Unicode MS"/>
                <w:sz w:val="16"/>
                <w:szCs w:val="16"/>
              </w:rPr>
            </w:pPr>
            <w:r w:rsidRPr="00542259">
              <w:rPr>
                <w:rFonts w:eastAsia="Arial Unicode MS"/>
                <w:sz w:val="16"/>
                <w:szCs w:val="16"/>
              </w:rPr>
              <w:t>Postharvest processing tools and machineries</w:t>
            </w:r>
          </w:p>
        </w:tc>
        <w:tc>
          <w:tcPr>
            <w:tcW w:w="446" w:type="pct"/>
            <w:vAlign w:val="bottom"/>
          </w:tcPr>
          <w:p w14:paraId="599822F6" w14:textId="77777777" w:rsidR="0067180A" w:rsidRPr="007E545E" w:rsidRDefault="0067180A" w:rsidP="008B46DD">
            <w:pPr>
              <w:spacing w:line="360" w:lineRule="auto"/>
              <w:rPr>
                <w:rFonts w:eastAsia="Arial Unicode MS"/>
                <w:sz w:val="16"/>
                <w:szCs w:val="16"/>
              </w:rPr>
            </w:pPr>
          </w:p>
        </w:tc>
        <w:tc>
          <w:tcPr>
            <w:tcW w:w="406" w:type="pct"/>
          </w:tcPr>
          <w:p w14:paraId="599822F7" w14:textId="77777777" w:rsidR="0067180A" w:rsidRPr="007E545E" w:rsidRDefault="0067180A" w:rsidP="008B46DD">
            <w:pPr>
              <w:spacing w:line="360" w:lineRule="auto"/>
              <w:jc w:val="right"/>
              <w:rPr>
                <w:rFonts w:eastAsia="Arial Unicode MS"/>
                <w:sz w:val="16"/>
                <w:szCs w:val="16"/>
              </w:rPr>
            </w:pPr>
          </w:p>
        </w:tc>
        <w:tc>
          <w:tcPr>
            <w:tcW w:w="447" w:type="pct"/>
          </w:tcPr>
          <w:p w14:paraId="599822F8" w14:textId="77777777" w:rsidR="0067180A" w:rsidRPr="007E545E" w:rsidRDefault="0067180A" w:rsidP="008B46DD">
            <w:pPr>
              <w:spacing w:line="360" w:lineRule="auto"/>
              <w:jc w:val="right"/>
              <w:rPr>
                <w:rFonts w:eastAsia="Arial Unicode MS"/>
                <w:sz w:val="16"/>
                <w:szCs w:val="16"/>
              </w:rPr>
            </w:pPr>
          </w:p>
        </w:tc>
        <w:tc>
          <w:tcPr>
            <w:tcW w:w="292" w:type="pct"/>
            <w:vAlign w:val="bottom"/>
          </w:tcPr>
          <w:p w14:paraId="599822F9" w14:textId="77777777" w:rsidR="0067180A" w:rsidRPr="007E545E" w:rsidRDefault="0067180A" w:rsidP="008B46DD">
            <w:pPr>
              <w:spacing w:line="360" w:lineRule="auto"/>
              <w:jc w:val="right"/>
              <w:rPr>
                <w:rFonts w:eastAsia="Arial Unicode MS"/>
                <w:sz w:val="16"/>
                <w:szCs w:val="16"/>
              </w:rPr>
            </w:pPr>
          </w:p>
        </w:tc>
        <w:tc>
          <w:tcPr>
            <w:tcW w:w="234" w:type="pct"/>
            <w:vAlign w:val="bottom"/>
          </w:tcPr>
          <w:p w14:paraId="599822FA" w14:textId="77777777" w:rsidR="0067180A" w:rsidRPr="007E545E" w:rsidRDefault="0067180A" w:rsidP="008B46DD">
            <w:pPr>
              <w:spacing w:line="360" w:lineRule="auto"/>
              <w:jc w:val="right"/>
              <w:rPr>
                <w:rFonts w:eastAsia="Arial Unicode MS"/>
                <w:sz w:val="16"/>
                <w:szCs w:val="16"/>
              </w:rPr>
            </w:pPr>
          </w:p>
        </w:tc>
        <w:tc>
          <w:tcPr>
            <w:tcW w:w="318" w:type="pct"/>
            <w:vAlign w:val="bottom"/>
          </w:tcPr>
          <w:p w14:paraId="599822FB" w14:textId="77777777" w:rsidR="0067180A" w:rsidRPr="007E545E" w:rsidRDefault="0067180A" w:rsidP="008B46DD">
            <w:pPr>
              <w:spacing w:line="360" w:lineRule="auto"/>
              <w:jc w:val="right"/>
              <w:rPr>
                <w:rFonts w:eastAsia="Arial Unicode MS"/>
                <w:sz w:val="16"/>
                <w:szCs w:val="16"/>
              </w:rPr>
            </w:pPr>
          </w:p>
        </w:tc>
        <w:tc>
          <w:tcPr>
            <w:tcW w:w="299" w:type="pct"/>
          </w:tcPr>
          <w:p w14:paraId="599822FC" w14:textId="77777777" w:rsidR="0067180A" w:rsidRPr="007E545E" w:rsidRDefault="0067180A" w:rsidP="008B46DD">
            <w:pPr>
              <w:spacing w:line="360" w:lineRule="auto"/>
              <w:jc w:val="right"/>
              <w:rPr>
                <w:rFonts w:eastAsia="Arial Unicode MS"/>
                <w:sz w:val="16"/>
                <w:szCs w:val="16"/>
              </w:rPr>
            </w:pPr>
          </w:p>
        </w:tc>
        <w:tc>
          <w:tcPr>
            <w:tcW w:w="294" w:type="pct"/>
            <w:vAlign w:val="bottom"/>
          </w:tcPr>
          <w:p w14:paraId="599822FD" w14:textId="77777777" w:rsidR="0067180A" w:rsidRPr="007E545E" w:rsidRDefault="0067180A" w:rsidP="008B46DD">
            <w:pPr>
              <w:spacing w:line="360" w:lineRule="auto"/>
              <w:jc w:val="right"/>
              <w:rPr>
                <w:rFonts w:eastAsia="Arial Unicode MS"/>
                <w:sz w:val="16"/>
                <w:szCs w:val="16"/>
              </w:rPr>
            </w:pPr>
          </w:p>
        </w:tc>
        <w:tc>
          <w:tcPr>
            <w:tcW w:w="229" w:type="pct"/>
          </w:tcPr>
          <w:p w14:paraId="599822FE" w14:textId="77777777" w:rsidR="0067180A" w:rsidRPr="007E545E" w:rsidRDefault="0067180A" w:rsidP="008B46DD">
            <w:pPr>
              <w:spacing w:line="360" w:lineRule="auto"/>
              <w:jc w:val="right"/>
              <w:rPr>
                <w:rFonts w:eastAsia="Arial Unicode MS"/>
                <w:sz w:val="16"/>
                <w:szCs w:val="16"/>
              </w:rPr>
            </w:pPr>
          </w:p>
        </w:tc>
        <w:tc>
          <w:tcPr>
            <w:tcW w:w="255" w:type="pct"/>
          </w:tcPr>
          <w:p w14:paraId="599822FF" w14:textId="77777777" w:rsidR="0067180A" w:rsidRPr="007E545E" w:rsidRDefault="0067180A" w:rsidP="008B46DD">
            <w:pPr>
              <w:spacing w:line="360" w:lineRule="auto"/>
              <w:jc w:val="right"/>
              <w:rPr>
                <w:rFonts w:eastAsia="Arial Unicode MS"/>
                <w:sz w:val="16"/>
                <w:szCs w:val="16"/>
              </w:rPr>
            </w:pPr>
          </w:p>
        </w:tc>
        <w:tc>
          <w:tcPr>
            <w:tcW w:w="255" w:type="pct"/>
          </w:tcPr>
          <w:p w14:paraId="59982300" w14:textId="77777777" w:rsidR="0067180A" w:rsidRPr="007E545E" w:rsidRDefault="0067180A" w:rsidP="008B46DD">
            <w:pPr>
              <w:spacing w:line="360" w:lineRule="auto"/>
              <w:jc w:val="right"/>
              <w:rPr>
                <w:rFonts w:eastAsia="Arial Unicode MS"/>
                <w:sz w:val="16"/>
                <w:szCs w:val="16"/>
              </w:rPr>
            </w:pPr>
          </w:p>
        </w:tc>
        <w:tc>
          <w:tcPr>
            <w:tcW w:w="213" w:type="pct"/>
          </w:tcPr>
          <w:p w14:paraId="59982301" w14:textId="77777777" w:rsidR="0067180A" w:rsidRPr="007E545E" w:rsidRDefault="0067180A" w:rsidP="008B46DD">
            <w:pPr>
              <w:spacing w:line="360" w:lineRule="auto"/>
              <w:jc w:val="right"/>
              <w:rPr>
                <w:rFonts w:eastAsia="Arial Unicode MS"/>
                <w:sz w:val="16"/>
                <w:szCs w:val="16"/>
              </w:rPr>
            </w:pPr>
          </w:p>
        </w:tc>
        <w:tc>
          <w:tcPr>
            <w:tcW w:w="231" w:type="pct"/>
          </w:tcPr>
          <w:p w14:paraId="59982302" w14:textId="77777777" w:rsidR="0067180A" w:rsidRPr="007E545E" w:rsidRDefault="0067180A" w:rsidP="008B46DD">
            <w:pPr>
              <w:spacing w:line="360" w:lineRule="auto"/>
              <w:jc w:val="right"/>
              <w:rPr>
                <w:rFonts w:eastAsia="Arial Unicode MS"/>
                <w:sz w:val="16"/>
                <w:szCs w:val="16"/>
              </w:rPr>
            </w:pPr>
          </w:p>
        </w:tc>
        <w:tc>
          <w:tcPr>
            <w:tcW w:w="255" w:type="pct"/>
          </w:tcPr>
          <w:p w14:paraId="59982303" w14:textId="77777777" w:rsidR="0067180A" w:rsidRPr="007E545E" w:rsidRDefault="0067180A" w:rsidP="008B46DD">
            <w:pPr>
              <w:spacing w:line="360" w:lineRule="auto"/>
              <w:jc w:val="right"/>
              <w:rPr>
                <w:rFonts w:eastAsia="Arial Unicode MS"/>
                <w:sz w:val="16"/>
                <w:szCs w:val="16"/>
              </w:rPr>
            </w:pPr>
          </w:p>
        </w:tc>
        <w:tc>
          <w:tcPr>
            <w:tcW w:w="255" w:type="pct"/>
          </w:tcPr>
          <w:p w14:paraId="59982304" w14:textId="77777777" w:rsidR="0067180A" w:rsidRPr="007E545E" w:rsidRDefault="0067180A" w:rsidP="008B46DD">
            <w:pPr>
              <w:spacing w:line="360" w:lineRule="auto"/>
              <w:jc w:val="right"/>
              <w:rPr>
                <w:rFonts w:eastAsia="Arial Unicode MS"/>
                <w:sz w:val="16"/>
                <w:szCs w:val="16"/>
              </w:rPr>
            </w:pPr>
          </w:p>
        </w:tc>
        <w:tc>
          <w:tcPr>
            <w:tcW w:w="125" w:type="pct"/>
            <w:vAlign w:val="bottom"/>
          </w:tcPr>
          <w:p w14:paraId="59982305" w14:textId="77777777" w:rsidR="0067180A" w:rsidRPr="007E545E" w:rsidRDefault="0067180A" w:rsidP="008B46DD">
            <w:pPr>
              <w:spacing w:line="360" w:lineRule="auto"/>
              <w:jc w:val="right"/>
              <w:rPr>
                <w:rFonts w:eastAsia="Arial Unicode MS"/>
                <w:sz w:val="16"/>
                <w:szCs w:val="16"/>
              </w:rPr>
            </w:pPr>
          </w:p>
        </w:tc>
      </w:tr>
      <w:tr w:rsidR="00542259" w:rsidRPr="007E545E" w14:paraId="59982318" w14:textId="77777777" w:rsidTr="0067180A">
        <w:trPr>
          <w:cantSplit/>
          <w:trHeight w:val="312"/>
          <w:jc w:val="center"/>
        </w:trPr>
        <w:tc>
          <w:tcPr>
            <w:tcW w:w="446" w:type="pct"/>
          </w:tcPr>
          <w:p w14:paraId="59982307" w14:textId="77777777" w:rsidR="00542259" w:rsidRPr="00542259" w:rsidRDefault="00974BE7" w:rsidP="00974BE7">
            <w:pPr>
              <w:rPr>
                <w:rFonts w:eastAsia="Arial Unicode MS"/>
                <w:sz w:val="16"/>
                <w:szCs w:val="16"/>
              </w:rPr>
            </w:pPr>
            <w:r>
              <w:rPr>
                <w:rFonts w:eastAsia="Arial Unicode MS"/>
                <w:sz w:val="16"/>
                <w:szCs w:val="16"/>
              </w:rPr>
              <w:t xml:space="preserve">other </w:t>
            </w:r>
            <w:r w:rsidRPr="00974BE7">
              <w:rPr>
                <w:rFonts w:eastAsia="Arial Unicode MS"/>
                <w:sz w:val="16"/>
                <w:szCs w:val="16"/>
              </w:rPr>
              <w:t>mechanization tools and machineries</w:t>
            </w:r>
          </w:p>
        </w:tc>
        <w:tc>
          <w:tcPr>
            <w:tcW w:w="446" w:type="pct"/>
            <w:vAlign w:val="bottom"/>
          </w:tcPr>
          <w:p w14:paraId="59982308" w14:textId="77777777" w:rsidR="00542259" w:rsidRPr="007E545E" w:rsidRDefault="00542259" w:rsidP="008B46DD">
            <w:pPr>
              <w:spacing w:line="360" w:lineRule="auto"/>
              <w:rPr>
                <w:rFonts w:eastAsia="Arial Unicode MS"/>
                <w:sz w:val="16"/>
                <w:szCs w:val="16"/>
              </w:rPr>
            </w:pPr>
          </w:p>
        </w:tc>
        <w:tc>
          <w:tcPr>
            <w:tcW w:w="406" w:type="pct"/>
          </w:tcPr>
          <w:p w14:paraId="59982309" w14:textId="77777777" w:rsidR="00542259" w:rsidRPr="007E545E" w:rsidRDefault="00542259" w:rsidP="008B46DD">
            <w:pPr>
              <w:spacing w:line="360" w:lineRule="auto"/>
              <w:jc w:val="right"/>
              <w:rPr>
                <w:rFonts w:eastAsia="Arial Unicode MS"/>
                <w:sz w:val="16"/>
                <w:szCs w:val="16"/>
              </w:rPr>
            </w:pPr>
          </w:p>
        </w:tc>
        <w:tc>
          <w:tcPr>
            <w:tcW w:w="447" w:type="pct"/>
          </w:tcPr>
          <w:p w14:paraId="5998230A" w14:textId="77777777" w:rsidR="00542259" w:rsidRPr="007E545E" w:rsidRDefault="00542259" w:rsidP="008B46DD">
            <w:pPr>
              <w:spacing w:line="360" w:lineRule="auto"/>
              <w:jc w:val="right"/>
              <w:rPr>
                <w:rFonts w:eastAsia="Arial Unicode MS"/>
                <w:sz w:val="16"/>
                <w:szCs w:val="16"/>
              </w:rPr>
            </w:pPr>
          </w:p>
        </w:tc>
        <w:tc>
          <w:tcPr>
            <w:tcW w:w="292" w:type="pct"/>
            <w:vAlign w:val="bottom"/>
          </w:tcPr>
          <w:p w14:paraId="5998230B" w14:textId="77777777" w:rsidR="00542259" w:rsidRPr="007E545E" w:rsidRDefault="00542259" w:rsidP="008B46DD">
            <w:pPr>
              <w:spacing w:line="360" w:lineRule="auto"/>
              <w:jc w:val="right"/>
              <w:rPr>
                <w:rFonts w:eastAsia="Arial Unicode MS"/>
                <w:sz w:val="16"/>
                <w:szCs w:val="16"/>
              </w:rPr>
            </w:pPr>
          </w:p>
        </w:tc>
        <w:tc>
          <w:tcPr>
            <w:tcW w:w="234" w:type="pct"/>
            <w:vAlign w:val="bottom"/>
          </w:tcPr>
          <w:p w14:paraId="5998230C" w14:textId="77777777" w:rsidR="00542259" w:rsidRPr="007E545E" w:rsidRDefault="00542259" w:rsidP="008B46DD">
            <w:pPr>
              <w:spacing w:line="360" w:lineRule="auto"/>
              <w:jc w:val="right"/>
              <w:rPr>
                <w:rFonts w:eastAsia="Arial Unicode MS"/>
                <w:sz w:val="16"/>
                <w:szCs w:val="16"/>
              </w:rPr>
            </w:pPr>
          </w:p>
        </w:tc>
        <w:tc>
          <w:tcPr>
            <w:tcW w:w="318" w:type="pct"/>
            <w:vAlign w:val="bottom"/>
          </w:tcPr>
          <w:p w14:paraId="5998230D" w14:textId="77777777" w:rsidR="00542259" w:rsidRPr="007E545E" w:rsidRDefault="00542259" w:rsidP="008B46DD">
            <w:pPr>
              <w:spacing w:line="360" w:lineRule="auto"/>
              <w:jc w:val="right"/>
              <w:rPr>
                <w:rFonts w:eastAsia="Arial Unicode MS"/>
                <w:sz w:val="16"/>
                <w:szCs w:val="16"/>
              </w:rPr>
            </w:pPr>
          </w:p>
        </w:tc>
        <w:tc>
          <w:tcPr>
            <w:tcW w:w="299" w:type="pct"/>
          </w:tcPr>
          <w:p w14:paraId="5998230E" w14:textId="77777777" w:rsidR="00542259" w:rsidRPr="007E545E" w:rsidRDefault="00542259" w:rsidP="008B46DD">
            <w:pPr>
              <w:spacing w:line="360" w:lineRule="auto"/>
              <w:jc w:val="right"/>
              <w:rPr>
                <w:rFonts w:eastAsia="Arial Unicode MS"/>
                <w:sz w:val="16"/>
                <w:szCs w:val="16"/>
              </w:rPr>
            </w:pPr>
          </w:p>
        </w:tc>
        <w:tc>
          <w:tcPr>
            <w:tcW w:w="294" w:type="pct"/>
            <w:vAlign w:val="bottom"/>
          </w:tcPr>
          <w:p w14:paraId="5998230F" w14:textId="77777777" w:rsidR="00542259" w:rsidRPr="007E545E" w:rsidRDefault="00542259" w:rsidP="008B46DD">
            <w:pPr>
              <w:spacing w:line="360" w:lineRule="auto"/>
              <w:jc w:val="right"/>
              <w:rPr>
                <w:rFonts w:eastAsia="Arial Unicode MS"/>
                <w:sz w:val="16"/>
                <w:szCs w:val="16"/>
              </w:rPr>
            </w:pPr>
          </w:p>
        </w:tc>
        <w:tc>
          <w:tcPr>
            <w:tcW w:w="229" w:type="pct"/>
          </w:tcPr>
          <w:p w14:paraId="59982310" w14:textId="77777777" w:rsidR="00542259" w:rsidRPr="007E545E" w:rsidRDefault="00542259" w:rsidP="008B46DD">
            <w:pPr>
              <w:spacing w:line="360" w:lineRule="auto"/>
              <w:jc w:val="right"/>
              <w:rPr>
                <w:rFonts w:eastAsia="Arial Unicode MS"/>
                <w:sz w:val="16"/>
                <w:szCs w:val="16"/>
              </w:rPr>
            </w:pPr>
          </w:p>
        </w:tc>
        <w:tc>
          <w:tcPr>
            <w:tcW w:w="255" w:type="pct"/>
          </w:tcPr>
          <w:p w14:paraId="59982311" w14:textId="77777777" w:rsidR="00542259" w:rsidRPr="007E545E" w:rsidRDefault="00542259" w:rsidP="008B46DD">
            <w:pPr>
              <w:spacing w:line="360" w:lineRule="auto"/>
              <w:jc w:val="right"/>
              <w:rPr>
                <w:rFonts w:eastAsia="Arial Unicode MS"/>
                <w:sz w:val="16"/>
                <w:szCs w:val="16"/>
              </w:rPr>
            </w:pPr>
          </w:p>
        </w:tc>
        <w:tc>
          <w:tcPr>
            <w:tcW w:w="255" w:type="pct"/>
          </w:tcPr>
          <w:p w14:paraId="59982312" w14:textId="77777777" w:rsidR="00542259" w:rsidRPr="007E545E" w:rsidRDefault="00542259" w:rsidP="008B46DD">
            <w:pPr>
              <w:spacing w:line="360" w:lineRule="auto"/>
              <w:jc w:val="right"/>
              <w:rPr>
                <w:rFonts w:eastAsia="Arial Unicode MS"/>
                <w:sz w:val="16"/>
                <w:szCs w:val="16"/>
              </w:rPr>
            </w:pPr>
          </w:p>
        </w:tc>
        <w:tc>
          <w:tcPr>
            <w:tcW w:w="213" w:type="pct"/>
          </w:tcPr>
          <w:p w14:paraId="59982313" w14:textId="77777777" w:rsidR="00542259" w:rsidRPr="007E545E" w:rsidRDefault="00542259" w:rsidP="008B46DD">
            <w:pPr>
              <w:spacing w:line="360" w:lineRule="auto"/>
              <w:jc w:val="right"/>
              <w:rPr>
                <w:rFonts w:eastAsia="Arial Unicode MS"/>
                <w:sz w:val="16"/>
                <w:szCs w:val="16"/>
              </w:rPr>
            </w:pPr>
          </w:p>
        </w:tc>
        <w:tc>
          <w:tcPr>
            <w:tcW w:w="231" w:type="pct"/>
          </w:tcPr>
          <w:p w14:paraId="59982314" w14:textId="77777777" w:rsidR="00542259" w:rsidRPr="007E545E" w:rsidRDefault="00542259" w:rsidP="008B46DD">
            <w:pPr>
              <w:spacing w:line="360" w:lineRule="auto"/>
              <w:jc w:val="right"/>
              <w:rPr>
                <w:rFonts w:eastAsia="Arial Unicode MS"/>
                <w:sz w:val="16"/>
                <w:szCs w:val="16"/>
              </w:rPr>
            </w:pPr>
          </w:p>
        </w:tc>
        <w:tc>
          <w:tcPr>
            <w:tcW w:w="255" w:type="pct"/>
          </w:tcPr>
          <w:p w14:paraId="59982315" w14:textId="77777777" w:rsidR="00542259" w:rsidRPr="007E545E" w:rsidRDefault="00542259" w:rsidP="008B46DD">
            <w:pPr>
              <w:spacing w:line="360" w:lineRule="auto"/>
              <w:jc w:val="right"/>
              <w:rPr>
                <w:rFonts w:eastAsia="Arial Unicode MS"/>
                <w:sz w:val="16"/>
                <w:szCs w:val="16"/>
              </w:rPr>
            </w:pPr>
          </w:p>
        </w:tc>
        <w:tc>
          <w:tcPr>
            <w:tcW w:w="255" w:type="pct"/>
          </w:tcPr>
          <w:p w14:paraId="59982316" w14:textId="77777777" w:rsidR="00542259" w:rsidRPr="007E545E" w:rsidRDefault="00542259" w:rsidP="008B46DD">
            <w:pPr>
              <w:spacing w:line="360" w:lineRule="auto"/>
              <w:jc w:val="right"/>
              <w:rPr>
                <w:rFonts w:eastAsia="Arial Unicode MS"/>
                <w:sz w:val="16"/>
                <w:szCs w:val="16"/>
              </w:rPr>
            </w:pPr>
          </w:p>
        </w:tc>
        <w:tc>
          <w:tcPr>
            <w:tcW w:w="125" w:type="pct"/>
            <w:vAlign w:val="bottom"/>
          </w:tcPr>
          <w:p w14:paraId="59982317" w14:textId="77777777" w:rsidR="00542259" w:rsidRPr="007E545E" w:rsidRDefault="00542259" w:rsidP="008B46DD">
            <w:pPr>
              <w:spacing w:line="360" w:lineRule="auto"/>
              <w:jc w:val="right"/>
              <w:rPr>
                <w:rFonts w:eastAsia="Arial Unicode MS"/>
                <w:sz w:val="16"/>
                <w:szCs w:val="16"/>
              </w:rPr>
            </w:pPr>
          </w:p>
        </w:tc>
      </w:tr>
    </w:tbl>
    <w:p w14:paraId="59982319" w14:textId="77777777" w:rsidR="00382352" w:rsidRPr="00A059F4" w:rsidRDefault="00382352" w:rsidP="00382352">
      <w:pPr>
        <w:jc w:val="both"/>
        <w:rPr>
          <w:sz w:val="20"/>
          <w:szCs w:val="22"/>
        </w:rPr>
      </w:pPr>
      <w:r w:rsidRPr="00A059F4">
        <w:rPr>
          <w:sz w:val="20"/>
          <w:szCs w:val="22"/>
        </w:rPr>
        <w:t xml:space="preserve">* Economics to be worked out based </w:t>
      </w:r>
      <w:r w:rsidR="00977BAE" w:rsidRPr="00A059F4">
        <w:rPr>
          <w:sz w:val="20"/>
          <w:szCs w:val="22"/>
        </w:rPr>
        <w:t xml:space="preserve">on </w:t>
      </w:r>
      <w:r w:rsidRPr="00A059F4">
        <w:rPr>
          <w:sz w:val="20"/>
          <w:szCs w:val="22"/>
        </w:rPr>
        <w:t xml:space="preserve">total cost of production per unit </w:t>
      </w:r>
      <w:r w:rsidR="001408F0" w:rsidRPr="00A059F4">
        <w:rPr>
          <w:sz w:val="20"/>
          <w:szCs w:val="22"/>
        </w:rPr>
        <w:t>area and</w:t>
      </w:r>
      <w:r w:rsidRPr="00A059F4">
        <w:rPr>
          <w:sz w:val="20"/>
          <w:szCs w:val="22"/>
        </w:rPr>
        <w:t xml:space="preserve"> not on critical inputs alone.</w:t>
      </w:r>
    </w:p>
    <w:p w14:paraId="5998231A" w14:textId="77777777" w:rsidR="00382352" w:rsidRPr="007E545E" w:rsidRDefault="00382352" w:rsidP="00382352">
      <w:pPr>
        <w:jc w:val="both"/>
        <w:rPr>
          <w:b/>
          <w:sz w:val="20"/>
          <w:szCs w:val="22"/>
        </w:rPr>
      </w:pPr>
      <w:r w:rsidRPr="00A059F4">
        <w:rPr>
          <w:sz w:val="20"/>
          <w:szCs w:val="22"/>
        </w:rPr>
        <w:t>** BCR= GROSS RETURN/GROSS COST</w:t>
      </w:r>
    </w:p>
    <w:p w14:paraId="5998231B" w14:textId="77777777" w:rsidR="00981365" w:rsidRPr="007E545E" w:rsidRDefault="00981365" w:rsidP="00382352">
      <w:pPr>
        <w:rPr>
          <w:bCs/>
        </w:rPr>
      </w:pPr>
    </w:p>
    <w:p w14:paraId="5998231C" w14:textId="77777777" w:rsidR="00382352" w:rsidRPr="007E545E" w:rsidRDefault="00382352" w:rsidP="00382352">
      <w:pPr>
        <w:rPr>
          <w:bCs/>
          <w:caps/>
        </w:rPr>
      </w:pPr>
      <w:r w:rsidRPr="007E545E">
        <w:rPr>
          <w:bCs/>
        </w:rPr>
        <w:lastRenderedPageBreak/>
        <w:t xml:space="preserve">Demonstration details on crop hybrids </w:t>
      </w:r>
      <w:r w:rsidRPr="007E545E">
        <w:rPr>
          <w:bCs/>
          <w:caps/>
        </w:rPr>
        <w:br/>
      </w:r>
    </w:p>
    <w:tbl>
      <w:tblPr>
        <w:tblW w:w="4941" w:type="pct"/>
        <w:tblInd w:w="-2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2906"/>
        <w:gridCol w:w="785"/>
        <w:gridCol w:w="1559"/>
        <w:gridCol w:w="536"/>
        <w:gridCol w:w="1287"/>
        <w:gridCol w:w="1117"/>
        <w:gridCol w:w="763"/>
        <w:gridCol w:w="1046"/>
        <w:gridCol w:w="1613"/>
        <w:gridCol w:w="1361"/>
        <w:gridCol w:w="1202"/>
      </w:tblGrid>
      <w:tr w:rsidR="00382352" w:rsidRPr="007E545E" w14:paraId="59982325" w14:textId="77777777" w:rsidTr="00B61919">
        <w:trPr>
          <w:trHeight w:val="258"/>
        </w:trPr>
        <w:tc>
          <w:tcPr>
            <w:tcW w:w="1025" w:type="pct"/>
            <w:noWrap/>
            <w:tcMar>
              <w:top w:w="15" w:type="dxa"/>
              <w:left w:w="15" w:type="dxa"/>
              <w:bottom w:w="0" w:type="dxa"/>
              <w:right w:w="15" w:type="dxa"/>
            </w:tcMar>
            <w:vAlign w:val="center"/>
          </w:tcPr>
          <w:p w14:paraId="5998231D" w14:textId="77777777" w:rsidR="00382352" w:rsidRPr="007E545E" w:rsidRDefault="00382352" w:rsidP="008B46DD">
            <w:pPr>
              <w:jc w:val="center"/>
              <w:rPr>
                <w:bCs/>
                <w:sz w:val="22"/>
                <w:szCs w:val="22"/>
              </w:rPr>
            </w:pPr>
            <w:r w:rsidRPr="007E545E">
              <w:rPr>
                <w:bCs/>
                <w:sz w:val="22"/>
                <w:szCs w:val="22"/>
              </w:rPr>
              <w:t>Crop</w:t>
            </w:r>
          </w:p>
        </w:tc>
        <w:tc>
          <w:tcPr>
            <w:tcW w:w="277" w:type="pct"/>
          </w:tcPr>
          <w:p w14:paraId="5998231E" w14:textId="77777777" w:rsidR="00382352" w:rsidRPr="007E545E" w:rsidRDefault="00382352" w:rsidP="008B46DD">
            <w:pPr>
              <w:jc w:val="center"/>
              <w:rPr>
                <w:bCs/>
                <w:sz w:val="22"/>
                <w:szCs w:val="22"/>
              </w:rPr>
            </w:pPr>
            <w:r w:rsidRPr="007E545E">
              <w:rPr>
                <w:bCs/>
                <w:sz w:val="22"/>
                <w:szCs w:val="22"/>
              </w:rPr>
              <w:t>Name of the Hybrid</w:t>
            </w:r>
          </w:p>
        </w:tc>
        <w:tc>
          <w:tcPr>
            <w:tcW w:w="550" w:type="pct"/>
            <w:noWrap/>
            <w:tcMar>
              <w:top w:w="15" w:type="dxa"/>
              <w:left w:w="15" w:type="dxa"/>
              <w:bottom w:w="0" w:type="dxa"/>
              <w:right w:w="15" w:type="dxa"/>
            </w:tcMar>
            <w:vAlign w:val="center"/>
          </w:tcPr>
          <w:p w14:paraId="5998231F" w14:textId="77777777" w:rsidR="00382352" w:rsidRPr="007E545E" w:rsidRDefault="00382352" w:rsidP="008B46DD">
            <w:pPr>
              <w:jc w:val="center"/>
              <w:rPr>
                <w:bCs/>
                <w:sz w:val="22"/>
                <w:szCs w:val="22"/>
              </w:rPr>
            </w:pPr>
            <w:r w:rsidRPr="007E545E">
              <w:rPr>
                <w:bCs/>
                <w:sz w:val="22"/>
                <w:szCs w:val="22"/>
              </w:rPr>
              <w:t xml:space="preserve">No. of </w:t>
            </w:r>
          </w:p>
          <w:p w14:paraId="59982320" w14:textId="77777777" w:rsidR="00382352" w:rsidRPr="007E545E" w:rsidRDefault="00382352" w:rsidP="008B46DD">
            <w:pPr>
              <w:jc w:val="center"/>
              <w:rPr>
                <w:bCs/>
                <w:sz w:val="22"/>
                <w:szCs w:val="22"/>
              </w:rPr>
            </w:pPr>
            <w:r w:rsidRPr="007E545E">
              <w:rPr>
                <w:bCs/>
                <w:sz w:val="22"/>
                <w:szCs w:val="22"/>
              </w:rPr>
              <w:t>farmers</w:t>
            </w:r>
          </w:p>
        </w:tc>
        <w:tc>
          <w:tcPr>
            <w:tcW w:w="189" w:type="pct"/>
          </w:tcPr>
          <w:p w14:paraId="59982321" w14:textId="77777777" w:rsidR="00382352" w:rsidRPr="007E545E" w:rsidRDefault="00382352" w:rsidP="008B46DD">
            <w:pPr>
              <w:jc w:val="center"/>
              <w:rPr>
                <w:bCs/>
                <w:sz w:val="22"/>
                <w:szCs w:val="22"/>
              </w:rPr>
            </w:pPr>
            <w:r w:rsidRPr="007E545E">
              <w:rPr>
                <w:bCs/>
                <w:sz w:val="22"/>
                <w:szCs w:val="22"/>
              </w:rPr>
              <w:t xml:space="preserve">Area </w:t>
            </w:r>
          </w:p>
          <w:p w14:paraId="59982322" w14:textId="77777777" w:rsidR="00382352" w:rsidRPr="007E545E" w:rsidRDefault="00382352" w:rsidP="008B46DD">
            <w:pPr>
              <w:jc w:val="center"/>
              <w:rPr>
                <w:bCs/>
                <w:sz w:val="22"/>
                <w:szCs w:val="22"/>
              </w:rPr>
            </w:pPr>
            <w:r w:rsidRPr="007E545E">
              <w:rPr>
                <w:bCs/>
                <w:sz w:val="22"/>
                <w:szCs w:val="22"/>
              </w:rPr>
              <w:t>(ha)</w:t>
            </w:r>
          </w:p>
        </w:tc>
        <w:tc>
          <w:tcPr>
            <w:tcW w:w="1117" w:type="pct"/>
            <w:gridSpan w:val="3"/>
          </w:tcPr>
          <w:p w14:paraId="59982323" w14:textId="77777777" w:rsidR="00382352" w:rsidRPr="007E545E" w:rsidRDefault="00382352" w:rsidP="008B46DD">
            <w:pPr>
              <w:jc w:val="center"/>
              <w:rPr>
                <w:bCs/>
                <w:sz w:val="22"/>
                <w:szCs w:val="22"/>
              </w:rPr>
            </w:pPr>
            <w:r w:rsidRPr="007E545E">
              <w:rPr>
                <w:bCs/>
                <w:sz w:val="22"/>
                <w:szCs w:val="22"/>
              </w:rPr>
              <w:t>Yield (kg/ha)  / major parameter</w:t>
            </w:r>
          </w:p>
        </w:tc>
        <w:tc>
          <w:tcPr>
            <w:tcW w:w="1842" w:type="pct"/>
            <w:gridSpan w:val="4"/>
            <w:noWrap/>
            <w:tcMar>
              <w:top w:w="15" w:type="dxa"/>
              <w:left w:w="15" w:type="dxa"/>
              <w:bottom w:w="0" w:type="dxa"/>
              <w:right w:w="15" w:type="dxa"/>
            </w:tcMar>
            <w:vAlign w:val="center"/>
          </w:tcPr>
          <w:p w14:paraId="59982324" w14:textId="77777777" w:rsidR="00382352" w:rsidRPr="007E545E" w:rsidRDefault="00382352" w:rsidP="008B46DD">
            <w:pPr>
              <w:jc w:val="center"/>
              <w:rPr>
                <w:bCs/>
                <w:sz w:val="22"/>
                <w:szCs w:val="22"/>
              </w:rPr>
            </w:pPr>
            <w:r w:rsidRPr="007E545E">
              <w:rPr>
                <w:bCs/>
                <w:sz w:val="22"/>
                <w:szCs w:val="22"/>
              </w:rPr>
              <w:t>Economics (Rs./ha)</w:t>
            </w:r>
          </w:p>
        </w:tc>
      </w:tr>
      <w:tr w:rsidR="004D462C" w:rsidRPr="007E545E" w14:paraId="59982334" w14:textId="77777777" w:rsidTr="004E2DEE">
        <w:trPr>
          <w:trHeight w:val="258"/>
        </w:trPr>
        <w:tc>
          <w:tcPr>
            <w:tcW w:w="1025" w:type="pct"/>
            <w:noWrap/>
            <w:tcMar>
              <w:top w:w="15" w:type="dxa"/>
              <w:left w:w="15" w:type="dxa"/>
              <w:bottom w:w="0" w:type="dxa"/>
              <w:right w:w="15" w:type="dxa"/>
            </w:tcMar>
            <w:vAlign w:val="center"/>
          </w:tcPr>
          <w:p w14:paraId="59982326" w14:textId="77777777" w:rsidR="00382352" w:rsidRPr="007E545E" w:rsidRDefault="00AB586D" w:rsidP="008B46DD">
            <w:pPr>
              <w:jc w:val="center"/>
              <w:rPr>
                <w:bCs/>
                <w:sz w:val="22"/>
                <w:szCs w:val="22"/>
              </w:rPr>
            </w:pPr>
            <w:r w:rsidRPr="007E545E">
              <w:rPr>
                <w:sz w:val="16"/>
                <w:szCs w:val="16"/>
              </w:rPr>
              <w:t>Cereals</w:t>
            </w:r>
          </w:p>
        </w:tc>
        <w:tc>
          <w:tcPr>
            <w:tcW w:w="277" w:type="pct"/>
            <w:tcMar>
              <w:top w:w="15" w:type="dxa"/>
              <w:left w:w="15" w:type="dxa"/>
              <w:bottom w:w="0" w:type="dxa"/>
              <w:right w:w="15" w:type="dxa"/>
            </w:tcMar>
          </w:tcPr>
          <w:p w14:paraId="59982327" w14:textId="77777777" w:rsidR="00382352" w:rsidRPr="007E545E" w:rsidRDefault="00382352" w:rsidP="008B46DD">
            <w:pPr>
              <w:jc w:val="center"/>
              <w:rPr>
                <w:bCs/>
                <w:sz w:val="22"/>
                <w:szCs w:val="22"/>
              </w:rPr>
            </w:pPr>
          </w:p>
        </w:tc>
        <w:tc>
          <w:tcPr>
            <w:tcW w:w="550" w:type="pct"/>
            <w:noWrap/>
            <w:tcMar>
              <w:top w:w="15" w:type="dxa"/>
              <w:left w:w="15" w:type="dxa"/>
              <w:bottom w:w="0" w:type="dxa"/>
              <w:right w:w="15" w:type="dxa"/>
            </w:tcMar>
            <w:vAlign w:val="center"/>
          </w:tcPr>
          <w:p w14:paraId="59982328" w14:textId="77777777" w:rsidR="00382352" w:rsidRPr="007E545E" w:rsidRDefault="00382352" w:rsidP="008B46DD">
            <w:pPr>
              <w:jc w:val="center"/>
              <w:rPr>
                <w:bCs/>
                <w:sz w:val="22"/>
                <w:szCs w:val="22"/>
              </w:rPr>
            </w:pPr>
          </w:p>
        </w:tc>
        <w:tc>
          <w:tcPr>
            <w:tcW w:w="189" w:type="pct"/>
            <w:tcMar>
              <w:top w:w="15" w:type="dxa"/>
              <w:left w:w="15" w:type="dxa"/>
              <w:bottom w:w="0" w:type="dxa"/>
              <w:right w:w="15" w:type="dxa"/>
            </w:tcMar>
          </w:tcPr>
          <w:p w14:paraId="59982329" w14:textId="77777777" w:rsidR="00382352" w:rsidRPr="007E545E" w:rsidRDefault="00382352" w:rsidP="008B46DD">
            <w:pPr>
              <w:jc w:val="center"/>
              <w:rPr>
                <w:bCs/>
                <w:sz w:val="22"/>
                <w:szCs w:val="22"/>
              </w:rPr>
            </w:pPr>
          </w:p>
        </w:tc>
        <w:tc>
          <w:tcPr>
            <w:tcW w:w="454" w:type="pct"/>
            <w:tcMar>
              <w:top w:w="15" w:type="dxa"/>
              <w:left w:w="15" w:type="dxa"/>
              <w:bottom w:w="0" w:type="dxa"/>
              <w:right w:w="15" w:type="dxa"/>
            </w:tcMar>
            <w:vAlign w:val="center"/>
          </w:tcPr>
          <w:p w14:paraId="5998232A" w14:textId="77777777" w:rsidR="00382352" w:rsidRPr="007E545E" w:rsidRDefault="00382352" w:rsidP="008B46DD">
            <w:pPr>
              <w:jc w:val="center"/>
              <w:rPr>
                <w:bCs/>
                <w:sz w:val="22"/>
                <w:szCs w:val="22"/>
              </w:rPr>
            </w:pPr>
            <w:r w:rsidRPr="007E545E">
              <w:rPr>
                <w:bCs/>
                <w:sz w:val="22"/>
                <w:szCs w:val="22"/>
              </w:rPr>
              <w:t>Demo</w:t>
            </w:r>
          </w:p>
        </w:tc>
        <w:tc>
          <w:tcPr>
            <w:tcW w:w="394" w:type="pct"/>
            <w:tcMar>
              <w:top w:w="15" w:type="dxa"/>
              <w:left w:w="15" w:type="dxa"/>
              <w:bottom w:w="0" w:type="dxa"/>
              <w:right w:w="15" w:type="dxa"/>
            </w:tcMar>
            <w:vAlign w:val="center"/>
          </w:tcPr>
          <w:p w14:paraId="5998232B" w14:textId="77777777" w:rsidR="00382352" w:rsidRPr="007E545E" w:rsidRDefault="00382352" w:rsidP="008B46DD">
            <w:pPr>
              <w:jc w:val="center"/>
              <w:rPr>
                <w:bCs/>
                <w:sz w:val="22"/>
                <w:szCs w:val="22"/>
              </w:rPr>
            </w:pPr>
            <w:r w:rsidRPr="007E545E">
              <w:rPr>
                <w:bCs/>
                <w:sz w:val="22"/>
                <w:szCs w:val="22"/>
              </w:rPr>
              <w:t>Local check</w:t>
            </w:r>
          </w:p>
        </w:tc>
        <w:tc>
          <w:tcPr>
            <w:tcW w:w="269" w:type="pct"/>
            <w:tcMar>
              <w:top w:w="15" w:type="dxa"/>
              <w:left w:w="15" w:type="dxa"/>
              <w:bottom w:w="0" w:type="dxa"/>
              <w:right w:w="15" w:type="dxa"/>
            </w:tcMar>
            <w:vAlign w:val="center"/>
          </w:tcPr>
          <w:p w14:paraId="5998232C" w14:textId="77777777" w:rsidR="00382352" w:rsidRPr="007E545E" w:rsidRDefault="00382352" w:rsidP="008B46DD">
            <w:pPr>
              <w:jc w:val="center"/>
              <w:rPr>
                <w:bCs/>
                <w:sz w:val="22"/>
                <w:szCs w:val="22"/>
              </w:rPr>
            </w:pPr>
            <w:r w:rsidRPr="007E545E">
              <w:rPr>
                <w:bCs/>
                <w:sz w:val="22"/>
                <w:szCs w:val="22"/>
              </w:rPr>
              <w:t xml:space="preserve">% change </w:t>
            </w:r>
          </w:p>
        </w:tc>
        <w:tc>
          <w:tcPr>
            <w:tcW w:w="369" w:type="pct"/>
            <w:noWrap/>
            <w:tcMar>
              <w:top w:w="15" w:type="dxa"/>
              <w:left w:w="15" w:type="dxa"/>
              <w:bottom w:w="0" w:type="dxa"/>
              <w:right w:w="15" w:type="dxa"/>
            </w:tcMar>
            <w:vAlign w:val="center"/>
          </w:tcPr>
          <w:p w14:paraId="5998232D" w14:textId="77777777" w:rsidR="00382352" w:rsidRPr="007E545E" w:rsidRDefault="00382352" w:rsidP="008B46DD">
            <w:pPr>
              <w:jc w:val="center"/>
              <w:rPr>
                <w:bCs/>
                <w:sz w:val="22"/>
                <w:szCs w:val="22"/>
              </w:rPr>
            </w:pPr>
            <w:r w:rsidRPr="007E545E">
              <w:rPr>
                <w:bCs/>
                <w:sz w:val="22"/>
                <w:szCs w:val="22"/>
              </w:rPr>
              <w:t xml:space="preserve">Gross </w:t>
            </w:r>
          </w:p>
          <w:p w14:paraId="5998232E" w14:textId="77777777" w:rsidR="00382352" w:rsidRPr="007E545E" w:rsidRDefault="00382352" w:rsidP="008B46DD">
            <w:pPr>
              <w:jc w:val="center"/>
              <w:rPr>
                <w:bCs/>
                <w:sz w:val="22"/>
                <w:szCs w:val="22"/>
              </w:rPr>
            </w:pPr>
            <w:r w:rsidRPr="007E545E">
              <w:rPr>
                <w:bCs/>
                <w:sz w:val="22"/>
                <w:szCs w:val="22"/>
              </w:rPr>
              <w:t>Cost</w:t>
            </w:r>
          </w:p>
        </w:tc>
        <w:tc>
          <w:tcPr>
            <w:tcW w:w="569" w:type="pct"/>
            <w:noWrap/>
            <w:tcMar>
              <w:top w:w="15" w:type="dxa"/>
              <w:left w:w="15" w:type="dxa"/>
              <w:bottom w:w="0" w:type="dxa"/>
              <w:right w:w="15" w:type="dxa"/>
            </w:tcMar>
            <w:vAlign w:val="center"/>
          </w:tcPr>
          <w:p w14:paraId="5998232F" w14:textId="77777777" w:rsidR="00382352" w:rsidRPr="007E545E" w:rsidRDefault="00382352" w:rsidP="008B46DD">
            <w:pPr>
              <w:jc w:val="center"/>
              <w:rPr>
                <w:bCs/>
                <w:sz w:val="22"/>
                <w:szCs w:val="22"/>
              </w:rPr>
            </w:pPr>
            <w:r w:rsidRPr="007E545E">
              <w:rPr>
                <w:bCs/>
                <w:sz w:val="22"/>
                <w:szCs w:val="22"/>
              </w:rPr>
              <w:t xml:space="preserve">Gross </w:t>
            </w:r>
          </w:p>
          <w:p w14:paraId="59982330" w14:textId="77777777" w:rsidR="00382352" w:rsidRPr="007E545E" w:rsidRDefault="00382352" w:rsidP="008B46DD">
            <w:pPr>
              <w:jc w:val="center"/>
              <w:rPr>
                <w:bCs/>
                <w:sz w:val="22"/>
                <w:szCs w:val="22"/>
              </w:rPr>
            </w:pPr>
            <w:r w:rsidRPr="007E545E">
              <w:rPr>
                <w:bCs/>
                <w:sz w:val="22"/>
                <w:szCs w:val="22"/>
              </w:rPr>
              <w:t xml:space="preserve">Return </w:t>
            </w:r>
          </w:p>
        </w:tc>
        <w:tc>
          <w:tcPr>
            <w:tcW w:w="480" w:type="pct"/>
            <w:noWrap/>
            <w:tcMar>
              <w:top w:w="15" w:type="dxa"/>
              <w:left w:w="15" w:type="dxa"/>
              <w:bottom w:w="0" w:type="dxa"/>
              <w:right w:w="15" w:type="dxa"/>
            </w:tcMar>
            <w:vAlign w:val="center"/>
          </w:tcPr>
          <w:p w14:paraId="59982331" w14:textId="77777777" w:rsidR="00382352" w:rsidRPr="007E545E" w:rsidRDefault="00382352" w:rsidP="008B46DD">
            <w:pPr>
              <w:jc w:val="center"/>
              <w:rPr>
                <w:bCs/>
                <w:sz w:val="22"/>
                <w:szCs w:val="22"/>
              </w:rPr>
            </w:pPr>
            <w:r w:rsidRPr="007E545E">
              <w:rPr>
                <w:bCs/>
                <w:sz w:val="22"/>
                <w:szCs w:val="22"/>
              </w:rPr>
              <w:t xml:space="preserve">Net </w:t>
            </w:r>
          </w:p>
          <w:p w14:paraId="59982332" w14:textId="77777777" w:rsidR="00382352" w:rsidRPr="007E545E" w:rsidRDefault="00382352" w:rsidP="008B46DD">
            <w:pPr>
              <w:jc w:val="center"/>
              <w:rPr>
                <w:bCs/>
                <w:sz w:val="22"/>
                <w:szCs w:val="22"/>
              </w:rPr>
            </w:pPr>
            <w:r w:rsidRPr="007E545E">
              <w:rPr>
                <w:bCs/>
                <w:sz w:val="22"/>
                <w:szCs w:val="22"/>
              </w:rPr>
              <w:t>Return</w:t>
            </w:r>
          </w:p>
        </w:tc>
        <w:tc>
          <w:tcPr>
            <w:tcW w:w="424" w:type="pct"/>
            <w:noWrap/>
            <w:tcMar>
              <w:top w:w="15" w:type="dxa"/>
              <w:left w:w="15" w:type="dxa"/>
              <w:bottom w:w="0" w:type="dxa"/>
              <w:right w:w="15" w:type="dxa"/>
            </w:tcMar>
            <w:vAlign w:val="center"/>
          </w:tcPr>
          <w:p w14:paraId="59982333" w14:textId="77777777" w:rsidR="00382352" w:rsidRPr="007E545E" w:rsidRDefault="00382352" w:rsidP="008B46DD">
            <w:pPr>
              <w:jc w:val="center"/>
              <w:rPr>
                <w:bCs/>
                <w:sz w:val="22"/>
                <w:szCs w:val="22"/>
              </w:rPr>
            </w:pPr>
            <w:r w:rsidRPr="007E545E">
              <w:rPr>
                <w:bCs/>
                <w:sz w:val="22"/>
                <w:szCs w:val="22"/>
              </w:rPr>
              <w:t>BCR</w:t>
            </w:r>
          </w:p>
        </w:tc>
      </w:tr>
      <w:tr w:rsidR="004D462C" w:rsidRPr="007E545E" w14:paraId="59982340" w14:textId="77777777" w:rsidTr="004E2DEE">
        <w:trPr>
          <w:trHeight w:val="258"/>
        </w:trPr>
        <w:tc>
          <w:tcPr>
            <w:tcW w:w="1025" w:type="pct"/>
            <w:noWrap/>
            <w:tcMar>
              <w:top w:w="15" w:type="dxa"/>
              <w:left w:w="15" w:type="dxa"/>
              <w:bottom w:w="0" w:type="dxa"/>
              <w:right w:w="15" w:type="dxa"/>
            </w:tcMar>
            <w:vAlign w:val="bottom"/>
          </w:tcPr>
          <w:p w14:paraId="59982335" w14:textId="77777777" w:rsidR="00382352" w:rsidRPr="007E545E" w:rsidRDefault="00382352" w:rsidP="008B46DD">
            <w:pPr>
              <w:jc w:val="both"/>
              <w:rPr>
                <w:sz w:val="16"/>
                <w:szCs w:val="16"/>
              </w:rPr>
            </w:pPr>
          </w:p>
        </w:tc>
        <w:tc>
          <w:tcPr>
            <w:tcW w:w="277" w:type="pct"/>
            <w:tcMar>
              <w:top w:w="15" w:type="dxa"/>
              <w:left w:w="15" w:type="dxa"/>
              <w:bottom w:w="0" w:type="dxa"/>
              <w:right w:w="15" w:type="dxa"/>
            </w:tcMar>
          </w:tcPr>
          <w:p w14:paraId="59982336" w14:textId="77777777" w:rsidR="00382352" w:rsidRPr="007E545E" w:rsidRDefault="00382352" w:rsidP="008B46DD">
            <w:pPr>
              <w:jc w:val="both"/>
              <w:rPr>
                <w:sz w:val="16"/>
                <w:szCs w:val="16"/>
              </w:rPr>
            </w:pPr>
          </w:p>
        </w:tc>
        <w:tc>
          <w:tcPr>
            <w:tcW w:w="550" w:type="pct"/>
            <w:noWrap/>
            <w:tcMar>
              <w:top w:w="15" w:type="dxa"/>
              <w:left w:w="15" w:type="dxa"/>
              <w:bottom w:w="0" w:type="dxa"/>
              <w:right w:w="15" w:type="dxa"/>
            </w:tcMar>
            <w:vAlign w:val="bottom"/>
          </w:tcPr>
          <w:p w14:paraId="59982337" w14:textId="77777777" w:rsidR="00382352" w:rsidRPr="007E545E" w:rsidRDefault="00382352" w:rsidP="008B46DD">
            <w:pPr>
              <w:jc w:val="both"/>
              <w:rPr>
                <w:sz w:val="16"/>
                <w:szCs w:val="16"/>
              </w:rPr>
            </w:pPr>
          </w:p>
        </w:tc>
        <w:tc>
          <w:tcPr>
            <w:tcW w:w="189" w:type="pct"/>
            <w:tcMar>
              <w:top w:w="15" w:type="dxa"/>
              <w:left w:w="15" w:type="dxa"/>
              <w:bottom w:w="0" w:type="dxa"/>
              <w:right w:w="15" w:type="dxa"/>
            </w:tcMar>
          </w:tcPr>
          <w:p w14:paraId="59982338" w14:textId="77777777" w:rsidR="00382352" w:rsidRPr="007E545E" w:rsidRDefault="00382352" w:rsidP="008B46DD">
            <w:pPr>
              <w:jc w:val="both"/>
              <w:rPr>
                <w:sz w:val="16"/>
                <w:szCs w:val="16"/>
              </w:rPr>
            </w:pPr>
          </w:p>
        </w:tc>
        <w:tc>
          <w:tcPr>
            <w:tcW w:w="454" w:type="pct"/>
            <w:tcMar>
              <w:top w:w="15" w:type="dxa"/>
              <w:left w:w="15" w:type="dxa"/>
              <w:bottom w:w="0" w:type="dxa"/>
              <w:right w:w="15" w:type="dxa"/>
            </w:tcMar>
          </w:tcPr>
          <w:p w14:paraId="59982339" w14:textId="77777777" w:rsidR="00382352" w:rsidRPr="007E545E" w:rsidRDefault="00382352" w:rsidP="008B46DD">
            <w:pPr>
              <w:jc w:val="both"/>
              <w:rPr>
                <w:sz w:val="16"/>
                <w:szCs w:val="16"/>
              </w:rPr>
            </w:pPr>
          </w:p>
        </w:tc>
        <w:tc>
          <w:tcPr>
            <w:tcW w:w="394" w:type="pct"/>
            <w:tcMar>
              <w:top w:w="15" w:type="dxa"/>
              <w:left w:w="15" w:type="dxa"/>
              <w:bottom w:w="0" w:type="dxa"/>
              <w:right w:w="15" w:type="dxa"/>
            </w:tcMar>
          </w:tcPr>
          <w:p w14:paraId="5998233A" w14:textId="77777777" w:rsidR="00382352" w:rsidRPr="007E545E" w:rsidRDefault="00382352" w:rsidP="008B46DD">
            <w:pPr>
              <w:jc w:val="both"/>
              <w:rPr>
                <w:sz w:val="16"/>
                <w:szCs w:val="16"/>
              </w:rPr>
            </w:pPr>
          </w:p>
        </w:tc>
        <w:tc>
          <w:tcPr>
            <w:tcW w:w="269" w:type="pct"/>
            <w:tcMar>
              <w:top w:w="15" w:type="dxa"/>
              <w:left w:w="15" w:type="dxa"/>
              <w:bottom w:w="0" w:type="dxa"/>
              <w:right w:w="15" w:type="dxa"/>
            </w:tcMar>
          </w:tcPr>
          <w:p w14:paraId="5998233B" w14:textId="77777777" w:rsidR="00382352" w:rsidRPr="007E545E" w:rsidRDefault="00382352" w:rsidP="008B46DD">
            <w:pPr>
              <w:jc w:val="both"/>
              <w:rPr>
                <w:sz w:val="16"/>
                <w:szCs w:val="16"/>
              </w:rPr>
            </w:pPr>
          </w:p>
        </w:tc>
        <w:tc>
          <w:tcPr>
            <w:tcW w:w="369" w:type="pct"/>
            <w:noWrap/>
            <w:tcMar>
              <w:top w:w="15" w:type="dxa"/>
              <w:left w:w="15" w:type="dxa"/>
              <w:bottom w:w="0" w:type="dxa"/>
              <w:right w:w="15" w:type="dxa"/>
            </w:tcMar>
            <w:vAlign w:val="bottom"/>
          </w:tcPr>
          <w:p w14:paraId="5998233C" w14:textId="77777777" w:rsidR="00382352" w:rsidRPr="007E545E" w:rsidRDefault="00382352" w:rsidP="008B46DD">
            <w:pPr>
              <w:jc w:val="both"/>
              <w:rPr>
                <w:sz w:val="16"/>
                <w:szCs w:val="16"/>
              </w:rPr>
            </w:pPr>
          </w:p>
        </w:tc>
        <w:tc>
          <w:tcPr>
            <w:tcW w:w="569" w:type="pct"/>
            <w:noWrap/>
            <w:tcMar>
              <w:top w:w="15" w:type="dxa"/>
              <w:left w:w="15" w:type="dxa"/>
              <w:bottom w:w="0" w:type="dxa"/>
              <w:right w:w="15" w:type="dxa"/>
            </w:tcMar>
            <w:vAlign w:val="bottom"/>
          </w:tcPr>
          <w:p w14:paraId="5998233D" w14:textId="77777777" w:rsidR="00382352" w:rsidRPr="007E545E" w:rsidRDefault="00382352" w:rsidP="008B46DD">
            <w:pPr>
              <w:jc w:val="both"/>
              <w:rPr>
                <w:sz w:val="16"/>
                <w:szCs w:val="16"/>
              </w:rPr>
            </w:pPr>
          </w:p>
        </w:tc>
        <w:tc>
          <w:tcPr>
            <w:tcW w:w="480" w:type="pct"/>
            <w:noWrap/>
            <w:tcMar>
              <w:top w:w="15" w:type="dxa"/>
              <w:left w:w="15" w:type="dxa"/>
              <w:bottom w:w="0" w:type="dxa"/>
              <w:right w:w="15" w:type="dxa"/>
            </w:tcMar>
            <w:vAlign w:val="bottom"/>
          </w:tcPr>
          <w:p w14:paraId="5998233E" w14:textId="77777777" w:rsidR="00382352" w:rsidRPr="007E545E" w:rsidRDefault="00382352" w:rsidP="008B46DD">
            <w:pPr>
              <w:jc w:val="both"/>
              <w:rPr>
                <w:sz w:val="16"/>
                <w:szCs w:val="16"/>
              </w:rPr>
            </w:pPr>
          </w:p>
        </w:tc>
        <w:tc>
          <w:tcPr>
            <w:tcW w:w="424" w:type="pct"/>
            <w:noWrap/>
            <w:tcMar>
              <w:top w:w="15" w:type="dxa"/>
              <w:left w:w="15" w:type="dxa"/>
              <w:bottom w:w="0" w:type="dxa"/>
              <w:right w:w="15" w:type="dxa"/>
            </w:tcMar>
            <w:vAlign w:val="bottom"/>
          </w:tcPr>
          <w:p w14:paraId="5998233F" w14:textId="77777777" w:rsidR="00382352" w:rsidRPr="007E545E" w:rsidRDefault="00382352" w:rsidP="008B46DD">
            <w:pPr>
              <w:jc w:val="both"/>
              <w:rPr>
                <w:sz w:val="16"/>
                <w:szCs w:val="16"/>
              </w:rPr>
            </w:pPr>
          </w:p>
        </w:tc>
      </w:tr>
      <w:tr w:rsidR="004D462C" w:rsidRPr="007E545E" w14:paraId="5998234C" w14:textId="77777777" w:rsidTr="004E2DEE">
        <w:trPr>
          <w:trHeight w:val="258"/>
        </w:trPr>
        <w:tc>
          <w:tcPr>
            <w:tcW w:w="1025" w:type="pct"/>
            <w:noWrap/>
            <w:tcMar>
              <w:top w:w="15" w:type="dxa"/>
              <w:left w:w="15" w:type="dxa"/>
              <w:bottom w:w="0" w:type="dxa"/>
              <w:right w:w="15" w:type="dxa"/>
            </w:tcMar>
            <w:vAlign w:val="bottom"/>
          </w:tcPr>
          <w:p w14:paraId="59982341" w14:textId="77777777" w:rsidR="00382352" w:rsidRPr="007E545E" w:rsidRDefault="00382352" w:rsidP="008B46DD">
            <w:pPr>
              <w:jc w:val="both"/>
              <w:rPr>
                <w:sz w:val="16"/>
                <w:szCs w:val="16"/>
              </w:rPr>
            </w:pPr>
            <w:r w:rsidRPr="007E545E">
              <w:rPr>
                <w:sz w:val="16"/>
                <w:szCs w:val="16"/>
              </w:rPr>
              <w:t>Bajra</w:t>
            </w:r>
          </w:p>
        </w:tc>
        <w:tc>
          <w:tcPr>
            <w:tcW w:w="277" w:type="pct"/>
            <w:tcMar>
              <w:top w:w="15" w:type="dxa"/>
              <w:left w:w="15" w:type="dxa"/>
              <w:bottom w:w="0" w:type="dxa"/>
              <w:right w:w="15" w:type="dxa"/>
            </w:tcMar>
          </w:tcPr>
          <w:p w14:paraId="59982342" w14:textId="77777777" w:rsidR="00382352" w:rsidRPr="007E545E" w:rsidRDefault="00382352" w:rsidP="008B46DD">
            <w:pPr>
              <w:jc w:val="both"/>
              <w:rPr>
                <w:sz w:val="16"/>
                <w:szCs w:val="16"/>
              </w:rPr>
            </w:pPr>
          </w:p>
        </w:tc>
        <w:tc>
          <w:tcPr>
            <w:tcW w:w="550" w:type="pct"/>
            <w:noWrap/>
            <w:tcMar>
              <w:top w:w="15" w:type="dxa"/>
              <w:left w:w="15" w:type="dxa"/>
              <w:bottom w:w="0" w:type="dxa"/>
              <w:right w:w="15" w:type="dxa"/>
            </w:tcMar>
            <w:vAlign w:val="bottom"/>
          </w:tcPr>
          <w:p w14:paraId="59982343" w14:textId="77777777" w:rsidR="00382352" w:rsidRPr="007E545E" w:rsidRDefault="00382352" w:rsidP="008B46DD">
            <w:pPr>
              <w:jc w:val="both"/>
              <w:rPr>
                <w:sz w:val="16"/>
                <w:szCs w:val="16"/>
              </w:rPr>
            </w:pPr>
          </w:p>
        </w:tc>
        <w:tc>
          <w:tcPr>
            <w:tcW w:w="189" w:type="pct"/>
            <w:tcMar>
              <w:top w:w="15" w:type="dxa"/>
              <w:left w:w="15" w:type="dxa"/>
              <w:bottom w:w="0" w:type="dxa"/>
              <w:right w:w="15" w:type="dxa"/>
            </w:tcMar>
          </w:tcPr>
          <w:p w14:paraId="59982344" w14:textId="77777777" w:rsidR="00382352" w:rsidRPr="007E545E" w:rsidRDefault="00382352" w:rsidP="008B46DD">
            <w:pPr>
              <w:jc w:val="both"/>
              <w:rPr>
                <w:sz w:val="16"/>
                <w:szCs w:val="16"/>
              </w:rPr>
            </w:pPr>
          </w:p>
        </w:tc>
        <w:tc>
          <w:tcPr>
            <w:tcW w:w="454" w:type="pct"/>
            <w:tcMar>
              <w:top w:w="15" w:type="dxa"/>
              <w:left w:w="15" w:type="dxa"/>
              <w:bottom w:w="0" w:type="dxa"/>
              <w:right w:w="15" w:type="dxa"/>
            </w:tcMar>
          </w:tcPr>
          <w:p w14:paraId="59982345" w14:textId="77777777" w:rsidR="00382352" w:rsidRPr="007E545E" w:rsidRDefault="00382352" w:rsidP="008B46DD">
            <w:pPr>
              <w:jc w:val="both"/>
              <w:rPr>
                <w:sz w:val="16"/>
                <w:szCs w:val="16"/>
              </w:rPr>
            </w:pPr>
          </w:p>
        </w:tc>
        <w:tc>
          <w:tcPr>
            <w:tcW w:w="394" w:type="pct"/>
            <w:tcMar>
              <w:top w:w="15" w:type="dxa"/>
              <w:left w:w="15" w:type="dxa"/>
              <w:bottom w:w="0" w:type="dxa"/>
              <w:right w:w="15" w:type="dxa"/>
            </w:tcMar>
          </w:tcPr>
          <w:p w14:paraId="59982346" w14:textId="77777777" w:rsidR="00382352" w:rsidRPr="007E545E" w:rsidRDefault="00382352" w:rsidP="008B46DD">
            <w:pPr>
              <w:jc w:val="both"/>
              <w:rPr>
                <w:sz w:val="16"/>
                <w:szCs w:val="16"/>
              </w:rPr>
            </w:pPr>
          </w:p>
        </w:tc>
        <w:tc>
          <w:tcPr>
            <w:tcW w:w="269" w:type="pct"/>
            <w:tcMar>
              <w:top w:w="15" w:type="dxa"/>
              <w:left w:w="15" w:type="dxa"/>
              <w:bottom w:w="0" w:type="dxa"/>
              <w:right w:w="15" w:type="dxa"/>
            </w:tcMar>
          </w:tcPr>
          <w:p w14:paraId="59982347" w14:textId="77777777" w:rsidR="00382352" w:rsidRPr="007E545E" w:rsidRDefault="00382352" w:rsidP="008B46DD">
            <w:pPr>
              <w:jc w:val="both"/>
              <w:rPr>
                <w:sz w:val="16"/>
                <w:szCs w:val="16"/>
              </w:rPr>
            </w:pPr>
          </w:p>
        </w:tc>
        <w:tc>
          <w:tcPr>
            <w:tcW w:w="369" w:type="pct"/>
            <w:noWrap/>
            <w:tcMar>
              <w:top w:w="15" w:type="dxa"/>
              <w:left w:w="15" w:type="dxa"/>
              <w:bottom w:w="0" w:type="dxa"/>
              <w:right w:w="15" w:type="dxa"/>
            </w:tcMar>
            <w:vAlign w:val="bottom"/>
          </w:tcPr>
          <w:p w14:paraId="59982348" w14:textId="77777777" w:rsidR="00382352" w:rsidRPr="007E545E" w:rsidRDefault="00382352" w:rsidP="008B46DD">
            <w:pPr>
              <w:jc w:val="both"/>
              <w:rPr>
                <w:sz w:val="16"/>
                <w:szCs w:val="16"/>
              </w:rPr>
            </w:pPr>
          </w:p>
        </w:tc>
        <w:tc>
          <w:tcPr>
            <w:tcW w:w="569" w:type="pct"/>
            <w:noWrap/>
            <w:tcMar>
              <w:top w:w="15" w:type="dxa"/>
              <w:left w:w="15" w:type="dxa"/>
              <w:bottom w:w="0" w:type="dxa"/>
              <w:right w:w="15" w:type="dxa"/>
            </w:tcMar>
            <w:vAlign w:val="bottom"/>
          </w:tcPr>
          <w:p w14:paraId="59982349" w14:textId="77777777" w:rsidR="00382352" w:rsidRPr="007E545E" w:rsidRDefault="00382352" w:rsidP="008B46DD">
            <w:pPr>
              <w:jc w:val="both"/>
              <w:rPr>
                <w:sz w:val="16"/>
                <w:szCs w:val="16"/>
              </w:rPr>
            </w:pPr>
          </w:p>
        </w:tc>
        <w:tc>
          <w:tcPr>
            <w:tcW w:w="480" w:type="pct"/>
            <w:noWrap/>
            <w:tcMar>
              <w:top w:w="15" w:type="dxa"/>
              <w:left w:w="15" w:type="dxa"/>
              <w:bottom w:w="0" w:type="dxa"/>
              <w:right w:w="15" w:type="dxa"/>
            </w:tcMar>
            <w:vAlign w:val="bottom"/>
          </w:tcPr>
          <w:p w14:paraId="5998234A" w14:textId="77777777" w:rsidR="00382352" w:rsidRPr="007E545E" w:rsidRDefault="00382352" w:rsidP="008B46DD">
            <w:pPr>
              <w:jc w:val="both"/>
              <w:rPr>
                <w:sz w:val="16"/>
                <w:szCs w:val="16"/>
              </w:rPr>
            </w:pPr>
          </w:p>
        </w:tc>
        <w:tc>
          <w:tcPr>
            <w:tcW w:w="424" w:type="pct"/>
            <w:noWrap/>
            <w:tcMar>
              <w:top w:w="15" w:type="dxa"/>
              <w:left w:w="15" w:type="dxa"/>
              <w:bottom w:w="0" w:type="dxa"/>
              <w:right w:w="15" w:type="dxa"/>
            </w:tcMar>
            <w:vAlign w:val="bottom"/>
          </w:tcPr>
          <w:p w14:paraId="5998234B" w14:textId="77777777" w:rsidR="00382352" w:rsidRPr="007E545E" w:rsidRDefault="00382352" w:rsidP="008B46DD">
            <w:pPr>
              <w:jc w:val="both"/>
              <w:rPr>
                <w:sz w:val="16"/>
                <w:szCs w:val="16"/>
              </w:rPr>
            </w:pPr>
          </w:p>
        </w:tc>
      </w:tr>
      <w:tr w:rsidR="004E2DEE" w:rsidRPr="007E545E" w14:paraId="59982358" w14:textId="77777777" w:rsidTr="004E2DEE">
        <w:trPr>
          <w:trHeight w:val="258"/>
        </w:trPr>
        <w:tc>
          <w:tcPr>
            <w:tcW w:w="1025" w:type="pct"/>
            <w:noWrap/>
            <w:tcMar>
              <w:top w:w="15" w:type="dxa"/>
              <w:left w:w="15" w:type="dxa"/>
              <w:bottom w:w="0" w:type="dxa"/>
              <w:right w:w="15" w:type="dxa"/>
            </w:tcMar>
            <w:vAlign w:val="bottom"/>
          </w:tcPr>
          <w:p w14:paraId="5998234D" w14:textId="77777777" w:rsidR="004E2DEE" w:rsidRPr="007E545E" w:rsidRDefault="004E2DEE" w:rsidP="008B46DD">
            <w:pPr>
              <w:jc w:val="both"/>
              <w:rPr>
                <w:sz w:val="16"/>
                <w:szCs w:val="16"/>
              </w:rPr>
            </w:pPr>
            <w:r w:rsidRPr="007E545E">
              <w:rPr>
                <w:sz w:val="16"/>
                <w:szCs w:val="16"/>
              </w:rPr>
              <w:t>Maize</w:t>
            </w:r>
          </w:p>
        </w:tc>
        <w:tc>
          <w:tcPr>
            <w:tcW w:w="277" w:type="pct"/>
            <w:tcMar>
              <w:top w:w="15" w:type="dxa"/>
              <w:left w:w="15" w:type="dxa"/>
              <w:bottom w:w="0" w:type="dxa"/>
              <w:right w:w="15" w:type="dxa"/>
            </w:tcMar>
          </w:tcPr>
          <w:p w14:paraId="5998234E" w14:textId="2B1ABBCD" w:rsidR="004E2DEE" w:rsidRPr="00B61919" w:rsidRDefault="004E2DEE" w:rsidP="00B61919">
            <w:pPr>
              <w:jc w:val="center"/>
              <w:rPr>
                <w:sz w:val="22"/>
                <w:szCs w:val="22"/>
              </w:rPr>
            </w:pPr>
            <w:r w:rsidRPr="00B61919">
              <w:rPr>
                <w:sz w:val="22"/>
                <w:szCs w:val="22"/>
              </w:rPr>
              <w:t>Kalinga Raj</w:t>
            </w:r>
          </w:p>
        </w:tc>
        <w:tc>
          <w:tcPr>
            <w:tcW w:w="550" w:type="pct"/>
            <w:noWrap/>
            <w:tcMar>
              <w:top w:w="15" w:type="dxa"/>
              <w:left w:w="15" w:type="dxa"/>
              <w:bottom w:w="0" w:type="dxa"/>
              <w:right w:w="15" w:type="dxa"/>
            </w:tcMar>
            <w:vAlign w:val="bottom"/>
          </w:tcPr>
          <w:p w14:paraId="5998234F" w14:textId="091ADD75" w:rsidR="004E2DEE" w:rsidRPr="00B61919" w:rsidRDefault="004E2DEE" w:rsidP="00B61919">
            <w:pPr>
              <w:jc w:val="center"/>
              <w:rPr>
                <w:sz w:val="22"/>
                <w:szCs w:val="22"/>
              </w:rPr>
            </w:pPr>
            <w:r w:rsidRPr="00B61919">
              <w:rPr>
                <w:sz w:val="22"/>
                <w:szCs w:val="22"/>
              </w:rPr>
              <w:t>25</w:t>
            </w:r>
          </w:p>
        </w:tc>
        <w:tc>
          <w:tcPr>
            <w:tcW w:w="189" w:type="pct"/>
            <w:tcMar>
              <w:top w:w="15" w:type="dxa"/>
              <w:left w:w="15" w:type="dxa"/>
              <w:bottom w:w="0" w:type="dxa"/>
              <w:right w:w="15" w:type="dxa"/>
            </w:tcMar>
          </w:tcPr>
          <w:p w14:paraId="59982350" w14:textId="66AE79AA" w:rsidR="004E2DEE" w:rsidRPr="00B61919" w:rsidRDefault="004E2DEE" w:rsidP="00B61919">
            <w:pPr>
              <w:jc w:val="center"/>
              <w:rPr>
                <w:sz w:val="22"/>
                <w:szCs w:val="22"/>
              </w:rPr>
            </w:pPr>
            <w:r w:rsidRPr="00B61919">
              <w:rPr>
                <w:sz w:val="22"/>
                <w:szCs w:val="22"/>
              </w:rPr>
              <w:t>5</w:t>
            </w:r>
          </w:p>
        </w:tc>
        <w:tc>
          <w:tcPr>
            <w:tcW w:w="454" w:type="pct"/>
            <w:tcMar>
              <w:top w:w="15" w:type="dxa"/>
              <w:left w:w="15" w:type="dxa"/>
              <w:bottom w:w="0" w:type="dxa"/>
              <w:right w:w="15" w:type="dxa"/>
            </w:tcMar>
            <w:vAlign w:val="bottom"/>
          </w:tcPr>
          <w:p w14:paraId="59982351" w14:textId="43DDDC5A" w:rsidR="004E2DEE" w:rsidRPr="00B61919" w:rsidRDefault="004E2DEE" w:rsidP="00B61919">
            <w:pPr>
              <w:spacing w:line="360" w:lineRule="auto"/>
              <w:jc w:val="center"/>
              <w:rPr>
                <w:rFonts w:eastAsia="Arial Unicode MS"/>
                <w:sz w:val="22"/>
                <w:szCs w:val="22"/>
              </w:rPr>
            </w:pPr>
            <w:r w:rsidRPr="00B61919">
              <w:rPr>
                <w:rFonts w:eastAsia="Arial Unicode MS"/>
                <w:sz w:val="22"/>
                <w:szCs w:val="22"/>
              </w:rPr>
              <w:t>46.5q/ha</w:t>
            </w:r>
          </w:p>
        </w:tc>
        <w:tc>
          <w:tcPr>
            <w:tcW w:w="394" w:type="pct"/>
            <w:tcMar>
              <w:top w:w="15" w:type="dxa"/>
              <w:left w:w="15" w:type="dxa"/>
              <w:bottom w:w="0" w:type="dxa"/>
              <w:right w:w="15" w:type="dxa"/>
            </w:tcMar>
            <w:vAlign w:val="bottom"/>
          </w:tcPr>
          <w:p w14:paraId="59982352" w14:textId="7E425AC7" w:rsidR="004E2DEE" w:rsidRPr="00B61919" w:rsidRDefault="004E2DEE" w:rsidP="00B61919">
            <w:pPr>
              <w:spacing w:line="360" w:lineRule="auto"/>
              <w:jc w:val="center"/>
              <w:rPr>
                <w:rFonts w:eastAsia="Arial Unicode MS"/>
                <w:sz w:val="22"/>
                <w:szCs w:val="22"/>
              </w:rPr>
            </w:pPr>
            <w:r w:rsidRPr="00B61919">
              <w:rPr>
                <w:rFonts w:eastAsia="Arial Unicode MS"/>
                <w:sz w:val="22"/>
                <w:szCs w:val="22"/>
              </w:rPr>
              <w:t>39.4q/ha</w:t>
            </w:r>
          </w:p>
        </w:tc>
        <w:tc>
          <w:tcPr>
            <w:tcW w:w="269" w:type="pct"/>
            <w:tcMar>
              <w:top w:w="15" w:type="dxa"/>
              <w:left w:w="15" w:type="dxa"/>
              <w:bottom w:w="0" w:type="dxa"/>
              <w:right w:w="15" w:type="dxa"/>
            </w:tcMar>
          </w:tcPr>
          <w:p w14:paraId="59982353" w14:textId="1B7B75D5" w:rsidR="004E2DEE" w:rsidRPr="00B61919" w:rsidRDefault="004E2DEE" w:rsidP="00B61919">
            <w:pPr>
              <w:spacing w:line="360" w:lineRule="auto"/>
              <w:jc w:val="center"/>
              <w:rPr>
                <w:rFonts w:eastAsia="Arial Unicode MS"/>
                <w:sz w:val="22"/>
                <w:szCs w:val="22"/>
              </w:rPr>
            </w:pPr>
            <w:r w:rsidRPr="00B61919">
              <w:rPr>
                <w:rFonts w:eastAsia="Arial Unicode MS"/>
                <w:sz w:val="22"/>
                <w:szCs w:val="22"/>
              </w:rPr>
              <w:t>18</w:t>
            </w:r>
          </w:p>
        </w:tc>
        <w:tc>
          <w:tcPr>
            <w:tcW w:w="369" w:type="pct"/>
            <w:noWrap/>
            <w:tcMar>
              <w:top w:w="15" w:type="dxa"/>
              <w:left w:w="15" w:type="dxa"/>
              <w:bottom w:w="0" w:type="dxa"/>
              <w:right w:w="15" w:type="dxa"/>
            </w:tcMar>
          </w:tcPr>
          <w:p w14:paraId="59982354" w14:textId="343B5B62" w:rsidR="004E2DEE" w:rsidRPr="00B61919" w:rsidRDefault="004E2DEE" w:rsidP="00B61919">
            <w:pPr>
              <w:spacing w:line="360" w:lineRule="auto"/>
              <w:jc w:val="center"/>
              <w:rPr>
                <w:rFonts w:eastAsia="Arial Unicode MS"/>
                <w:sz w:val="22"/>
                <w:szCs w:val="22"/>
              </w:rPr>
            </w:pPr>
            <w:r>
              <w:rPr>
                <w:rFonts w:eastAsia="Arial Unicode MS"/>
                <w:sz w:val="20"/>
                <w:szCs w:val="20"/>
              </w:rPr>
              <w:t>41500</w:t>
            </w:r>
          </w:p>
        </w:tc>
        <w:tc>
          <w:tcPr>
            <w:tcW w:w="569" w:type="pct"/>
            <w:noWrap/>
            <w:tcMar>
              <w:top w:w="15" w:type="dxa"/>
              <w:left w:w="15" w:type="dxa"/>
              <w:bottom w:w="0" w:type="dxa"/>
              <w:right w:w="15" w:type="dxa"/>
            </w:tcMar>
          </w:tcPr>
          <w:p w14:paraId="59982355" w14:textId="642D93A5" w:rsidR="004E2DEE" w:rsidRPr="007E545E" w:rsidRDefault="004E2DEE" w:rsidP="0011788E">
            <w:pPr>
              <w:spacing w:line="360" w:lineRule="auto"/>
              <w:jc w:val="right"/>
              <w:rPr>
                <w:rFonts w:eastAsia="Arial Unicode MS"/>
                <w:sz w:val="20"/>
                <w:szCs w:val="20"/>
              </w:rPr>
            </w:pPr>
            <w:r>
              <w:rPr>
                <w:rFonts w:eastAsia="Arial Unicode MS"/>
                <w:sz w:val="20"/>
                <w:szCs w:val="20"/>
              </w:rPr>
              <w:t>86025</w:t>
            </w:r>
          </w:p>
        </w:tc>
        <w:tc>
          <w:tcPr>
            <w:tcW w:w="480" w:type="pct"/>
            <w:noWrap/>
            <w:tcMar>
              <w:top w:w="15" w:type="dxa"/>
              <w:left w:w="15" w:type="dxa"/>
              <w:bottom w:w="0" w:type="dxa"/>
              <w:right w:w="15" w:type="dxa"/>
            </w:tcMar>
          </w:tcPr>
          <w:p w14:paraId="59982356" w14:textId="06E13199" w:rsidR="004E2DEE" w:rsidRPr="00B61919" w:rsidRDefault="004E2DEE" w:rsidP="00B61919">
            <w:pPr>
              <w:spacing w:line="360" w:lineRule="auto"/>
              <w:jc w:val="right"/>
              <w:rPr>
                <w:rFonts w:eastAsia="Arial Unicode MS"/>
                <w:sz w:val="20"/>
                <w:szCs w:val="20"/>
                <w:lang w:val="en-IN"/>
              </w:rPr>
            </w:pPr>
            <w:r>
              <w:rPr>
                <w:rFonts w:ascii="Arial Narrow" w:hAnsi="Arial Narrow" w:cs="Arial"/>
                <w:bCs/>
                <w:color w:val="000000" w:themeColor="text1"/>
                <w:kern w:val="24"/>
                <w:sz w:val="18"/>
                <w:szCs w:val="54"/>
              </w:rPr>
              <w:t>44525</w:t>
            </w:r>
          </w:p>
        </w:tc>
        <w:tc>
          <w:tcPr>
            <w:tcW w:w="424" w:type="pct"/>
            <w:noWrap/>
            <w:tcMar>
              <w:top w:w="15" w:type="dxa"/>
              <w:left w:w="15" w:type="dxa"/>
              <w:bottom w:w="0" w:type="dxa"/>
              <w:right w:w="15" w:type="dxa"/>
            </w:tcMar>
          </w:tcPr>
          <w:p w14:paraId="59982357" w14:textId="183BB800" w:rsidR="004E2DEE" w:rsidRPr="007E545E" w:rsidRDefault="004E2DEE" w:rsidP="0011788E">
            <w:pPr>
              <w:spacing w:line="360" w:lineRule="auto"/>
              <w:jc w:val="right"/>
              <w:rPr>
                <w:rFonts w:eastAsia="Arial Unicode MS"/>
                <w:sz w:val="20"/>
                <w:szCs w:val="20"/>
              </w:rPr>
            </w:pPr>
            <w:r>
              <w:rPr>
                <w:rFonts w:eastAsia="Arial Unicode MS"/>
                <w:sz w:val="20"/>
                <w:szCs w:val="20"/>
              </w:rPr>
              <w:t>2.08</w:t>
            </w:r>
          </w:p>
        </w:tc>
      </w:tr>
      <w:tr w:rsidR="004D462C" w:rsidRPr="007E545E" w14:paraId="59982364" w14:textId="77777777" w:rsidTr="004E2DEE">
        <w:trPr>
          <w:trHeight w:val="258"/>
        </w:trPr>
        <w:tc>
          <w:tcPr>
            <w:tcW w:w="1025" w:type="pct"/>
            <w:noWrap/>
            <w:tcMar>
              <w:top w:w="15" w:type="dxa"/>
              <w:left w:w="15" w:type="dxa"/>
              <w:bottom w:w="0" w:type="dxa"/>
              <w:right w:w="15" w:type="dxa"/>
            </w:tcMar>
            <w:vAlign w:val="bottom"/>
          </w:tcPr>
          <w:p w14:paraId="59982359" w14:textId="77777777" w:rsidR="00592AE1" w:rsidRPr="007E545E" w:rsidRDefault="00592AE1" w:rsidP="008B46DD">
            <w:pPr>
              <w:jc w:val="both"/>
              <w:rPr>
                <w:sz w:val="16"/>
                <w:szCs w:val="16"/>
              </w:rPr>
            </w:pPr>
            <w:r w:rsidRPr="007E545E">
              <w:rPr>
                <w:sz w:val="16"/>
                <w:szCs w:val="16"/>
              </w:rPr>
              <w:t xml:space="preserve">Paddy </w:t>
            </w:r>
          </w:p>
        </w:tc>
        <w:tc>
          <w:tcPr>
            <w:tcW w:w="277" w:type="pct"/>
            <w:tcMar>
              <w:top w:w="15" w:type="dxa"/>
              <w:left w:w="15" w:type="dxa"/>
              <w:bottom w:w="0" w:type="dxa"/>
              <w:right w:w="15" w:type="dxa"/>
            </w:tcMar>
          </w:tcPr>
          <w:p w14:paraId="5998235A" w14:textId="77777777" w:rsidR="00592AE1" w:rsidRPr="00B61919" w:rsidRDefault="00592AE1" w:rsidP="00B61919">
            <w:pPr>
              <w:jc w:val="center"/>
              <w:rPr>
                <w:sz w:val="22"/>
                <w:szCs w:val="22"/>
              </w:rPr>
            </w:pPr>
          </w:p>
        </w:tc>
        <w:tc>
          <w:tcPr>
            <w:tcW w:w="550" w:type="pct"/>
            <w:noWrap/>
            <w:tcMar>
              <w:top w:w="15" w:type="dxa"/>
              <w:left w:w="15" w:type="dxa"/>
              <w:bottom w:w="0" w:type="dxa"/>
              <w:right w:w="15" w:type="dxa"/>
            </w:tcMar>
            <w:vAlign w:val="bottom"/>
          </w:tcPr>
          <w:p w14:paraId="5998235B" w14:textId="77777777" w:rsidR="00592AE1" w:rsidRPr="00B61919" w:rsidRDefault="00592AE1" w:rsidP="00B61919">
            <w:pPr>
              <w:jc w:val="center"/>
              <w:rPr>
                <w:sz w:val="22"/>
                <w:szCs w:val="22"/>
              </w:rPr>
            </w:pPr>
          </w:p>
        </w:tc>
        <w:tc>
          <w:tcPr>
            <w:tcW w:w="189" w:type="pct"/>
            <w:tcMar>
              <w:top w:w="15" w:type="dxa"/>
              <w:left w:w="15" w:type="dxa"/>
              <w:bottom w:w="0" w:type="dxa"/>
              <w:right w:w="15" w:type="dxa"/>
            </w:tcMar>
          </w:tcPr>
          <w:p w14:paraId="5998235C" w14:textId="77777777" w:rsidR="00592AE1" w:rsidRPr="00B61919" w:rsidRDefault="00592AE1" w:rsidP="00B61919">
            <w:pPr>
              <w:jc w:val="center"/>
              <w:rPr>
                <w:sz w:val="22"/>
                <w:szCs w:val="22"/>
              </w:rPr>
            </w:pPr>
          </w:p>
        </w:tc>
        <w:tc>
          <w:tcPr>
            <w:tcW w:w="454" w:type="pct"/>
            <w:tcMar>
              <w:top w:w="15" w:type="dxa"/>
              <w:left w:w="15" w:type="dxa"/>
              <w:bottom w:w="0" w:type="dxa"/>
              <w:right w:w="15" w:type="dxa"/>
            </w:tcMar>
          </w:tcPr>
          <w:p w14:paraId="5998235D" w14:textId="77777777" w:rsidR="00592AE1" w:rsidRPr="00B61919" w:rsidRDefault="00592AE1" w:rsidP="00B61919">
            <w:pPr>
              <w:jc w:val="center"/>
              <w:rPr>
                <w:sz w:val="22"/>
                <w:szCs w:val="22"/>
              </w:rPr>
            </w:pPr>
          </w:p>
        </w:tc>
        <w:tc>
          <w:tcPr>
            <w:tcW w:w="394" w:type="pct"/>
            <w:tcMar>
              <w:top w:w="15" w:type="dxa"/>
              <w:left w:w="15" w:type="dxa"/>
              <w:bottom w:w="0" w:type="dxa"/>
              <w:right w:w="15" w:type="dxa"/>
            </w:tcMar>
          </w:tcPr>
          <w:p w14:paraId="5998235E" w14:textId="77777777" w:rsidR="00592AE1" w:rsidRPr="00B61919" w:rsidRDefault="00592AE1" w:rsidP="00B61919">
            <w:pPr>
              <w:jc w:val="center"/>
              <w:rPr>
                <w:sz w:val="22"/>
                <w:szCs w:val="22"/>
              </w:rPr>
            </w:pPr>
          </w:p>
        </w:tc>
        <w:tc>
          <w:tcPr>
            <w:tcW w:w="269" w:type="pct"/>
            <w:tcMar>
              <w:top w:w="15" w:type="dxa"/>
              <w:left w:w="15" w:type="dxa"/>
              <w:bottom w:w="0" w:type="dxa"/>
              <w:right w:w="15" w:type="dxa"/>
            </w:tcMar>
          </w:tcPr>
          <w:p w14:paraId="5998235F" w14:textId="77777777" w:rsidR="00592AE1" w:rsidRPr="00B61919" w:rsidRDefault="00592AE1" w:rsidP="00B61919">
            <w:pPr>
              <w:jc w:val="center"/>
              <w:rPr>
                <w:sz w:val="22"/>
                <w:szCs w:val="22"/>
              </w:rPr>
            </w:pPr>
          </w:p>
        </w:tc>
        <w:tc>
          <w:tcPr>
            <w:tcW w:w="369" w:type="pct"/>
            <w:noWrap/>
            <w:tcMar>
              <w:top w:w="15" w:type="dxa"/>
              <w:left w:w="15" w:type="dxa"/>
              <w:bottom w:w="0" w:type="dxa"/>
              <w:right w:w="15" w:type="dxa"/>
            </w:tcMar>
            <w:vAlign w:val="bottom"/>
          </w:tcPr>
          <w:p w14:paraId="59982360" w14:textId="77777777" w:rsidR="00592AE1" w:rsidRPr="00B61919" w:rsidRDefault="00592AE1" w:rsidP="00B61919">
            <w:pPr>
              <w:jc w:val="center"/>
              <w:rPr>
                <w:sz w:val="22"/>
                <w:szCs w:val="22"/>
              </w:rPr>
            </w:pPr>
          </w:p>
        </w:tc>
        <w:tc>
          <w:tcPr>
            <w:tcW w:w="569" w:type="pct"/>
            <w:noWrap/>
            <w:tcMar>
              <w:top w:w="15" w:type="dxa"/>
              <w:left w:w="15" w:type="dxa"/>
              <w:bottom w:w="0" w:type="dxa"/>
              <w:right w:w="15" w:type="dxa"/>
            </w:tcMar>
            <w:vAlign w:val="bottom"/>
          </w:tcPr>
          <w:p w14:paraId="59982361" w14:textId="77777777" w:rsidR="00592AE1" w:rsidRPr="007E545E" w:rsidRDefault="00592AE1" w:rsidP="008B46DD">
            <w:pPr>
              <w:jc w:val="both"/>
              <w:rPr>
                <w:sz w:val="16"/>
                <w:szCs w:val="16"/>
              </w:rPr>
            </w:pPr>
          </w:p>
        </w:tc>
        <w:tc>
          <w:tcPr>
            <w:tcW w:w="480" w:type="pct"/>
            <w:noWrap/>
            <w:tcMar>
              <w:top w:w="15" w:type="dxa"/>
              <w:left w:w="15" w:type="dxa"/>
              <w:bottom w:w="0" w:type="dxa"/>
              <w:right w:w="15" w:type="dxa"/>
            </w:tcMar>
            <w:vAlign w:val="bottom"/>
          </w:tcPr>
          <w:p w14:paraId="59982362" w14:textId="77777777"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14:paraId="59982363" w14:textId="77777777" w:rsidR="00592AE1" w:rsidRPr="007E545E" w:rsidRDefault="00592AE1" w:rsidP="008B46DD">
            <w:pPr>
              <w:jc w:val="both"/>
              <w:rPr>
                <w:sz w:val="16"/>
                <w:szCs w:val="16"/>
              </w:rPr>
            </w:pPr>
          </w:p>
        </w:tc>
      </w:tr>
      <w:tr w:rsidR="004D462C" w:rsidRPr="007E545E" w14:paraId="59982370" w14:textId="77777777" w:rsidTr="004E2DEE">
        <w:trPr>
          <w:trHeight w:val="258"/>
        </w:trPr>
        <w:tc>
          <w:tcPr>
            <w:tcW w:w="1025" w:type="pct"/>
            <w:noWrap/>
            <w:tcMar>
              <w:top w:w="15" w:type="dxa"/>
              <w:left w:w="15" w:type="dxa"/>
              <w:bottom w:w="0" w:type="dxa"/>
              <w:right w:w="15" w:type="dxa"/>
            </w:tcMar>
            <w:vAlign w:val="bottom"/>
          </w:tcPr>
          <w:p w14:paraId="59982365" w14:textId="77777777" w:rsidR="00592AE1" w:rsidRPr="007E545E" w:rsidRDefault="00592AE1" w:rsidP="008B46DD">
            <w:pPr>
              <w:jc w:val="both"/>
              <w:rPr>
                <w:sz w:val="16"/>
                <w:szCs w:val="16"/>
              </w:rPr>
            </w:pPr>
            <w:r w:rsidRPr="007E545E">
              <w:rPr>
                <w:sz w:val="16"/>
                <w:szCs w:val="16"/>
              </w:rPr>
              <w:t>Sorghum</w:t>
            </w:r>
          </w:p>
        </w:tc>
        <w:tc>
          <w:tcPr>
            <w:tcW w:w="277" w:type="pct"/>
            <w:tcMar>
              <w:top w:w="15" w:type="dxa"/>
              <w:left w:w="15" w:type="dxa"/>
              <w:bottom w:w="0" w:type="dxa"/>
              <w:right w:w="15" w:type="dxa"/>
            </w:tcMar>
          </w:tcPr>
          <w:p w14:paraId="59982366" w14:textId="77777777" w:rsidR="00592AE1" w:rsidRPr="007E545E" w:rsidRDefault="00592AE1" w:rsidP="008B46DD">
            <w:pPr>
              <w:jc w:val="both"/>
              <w:rPr>
                <w:sz w:val="16"/>
                <w:szCs w:val="16"/>
              </w:rPr>
            </w:pPr>
          </w:p>
        </w:tc>
        <w:tc>
          <w:tcPr>
            <w:tcW w:w="550" w:type="pct"/>
            <w:noWrap/>
            <w:tcMar>
              <w:top w:w="15" w:type="dxa"/>
              <w:left w:w="15" w:type="dxa"/>
              <w:bottom w:w="0" w:type="dxa"/>
              <w:right w:w="15" w:type="dxa"/>
            </w:tcMar>
            <w:vAlign w:val="bottom"/>
          </w:tcPr>
          <w:p w14:paraId="59982367" w14:textId="77777777" w:rsidR="00592AE1" w:rsidRPr="007E545E" w:rsidRDefault="00592AE1" w:rsidP="008B46DD">
            <w:pPr>
              <w:jc w:val="both"/>
              <w:rPr>
                <w:sz w:val="16"/>
                <w:szCs w:val="16"/>
              </w:rPr>
            </w:pPr>
          </w:p>
        </w:tc>
        <w:tc>
          <w:tcPr>
            <w:tcW w:w="189" w:type="pct"/>
            <w:tcMar>
              <w:top w:w="15" w:type="dxa"/>
              <w:left w:w="15" w:type="dxa"/>
              <w:bottom w:w="0" w:type="dxa"/>
              <w:right w:w="15" w:type="dxa"/>
            </w:tcMar>
          </w:tcPr>
          <w:p w14:paraId="59982368" w14:textId="77777777" w:rsidR="00592AE1" w:rsidRPr="007E545E" w:rsidRDefault="00592AE1" w:rsidP="008B46DD">
            <w:pPr>
              <w:jc w:val="both"/>
              <w:rPr>
                <w:sz w:val="16"/>
                <w:szCs w:val="16"/>
              </w:rPr>
            </w:pPr>
          </w:p>
        </w:tc>
        <w:tc>
          <w:tcPr>
            <w:tcW w:w="454" w:type="pct"/>
            <w:tcMar>
              <w:top w:w="15" w:type="dxa"/>
              <w:left w:w="15" w:type="dxa"/>
              <w:bottom w:w="0" w:type="dxa"/>
              <w:right w:w="15" w:type="dxa"/>
            </w:tcMar>
          </w:tcPr>
          <w:p w14:paraId="59982369" w14:textId="77777777" w:rsidR="00592AE1" w:rsidRPr="007E545E" w:rsidRDefault="00592AE1" w:rsidP="008B46DD">
            <w:pPr>
              <w:jc w:val="both"/>
              <w:rPr>
                <w:sz w:val="16"/>
                <w:szCs w:val="16"/>
              </w:rPr>
            </w:pPr>
          </w:p>
        </w:tc>
        <w:tc>
          <w:tcPr>
            <w:tcW w:w="394" w:type="pct"/>
            <w:tcMar>
              <w:top w:w="15" w:type="dxa"/>
              <w:left w:w="15" w:type="dxa"/>
              <w:bottom w:w="0" w:type="dxa"/>
              <w:right w:w="15" w:type="dxa"/>
            </w:tcMar>
          </w:tcPr>
          <w:p w14:paraId="5998236A" w14:textId="77777777" w:rsidR="00592AE1" w:rsidRPr="007E545E" w:rsidRDefault="00592AE1" w:rsidP="008B46DD">
            <w:pPr>
              <w:jc w:val="both"/>
              <w:rPr>
                <w:sz w:val="16"/>
                <w:szCs w:val="16"/>
              </w:rPr>
            </w:pPr>
          </w:p>
        </w:tc>
        <w:tc>
          <w:tcPr>
            <w:tcW w:w="269" w:type="pct"/>
            <w:tcMar>
              <w:top w:w="15" w:type="dxa"/>
              <w:left w:w="15" w:type="dxa"/>
              <w:bottom w:w="0" w:type="dxa"/>
              <w:right w:w="15" w:type="dxa"/>
            </w:tcMar>
          </w:tcPr>
          <w:p w14:paraId="5998236B" w14:textId="77777777" w:rsidR="00592AE1" w:rsidRPr="007E545E" w:rsidRDefault="00592AE1" w:rsidP="008B46DD">
            <w:pPr>
              <w:jc w:val="both"/>
              <w:rPr>
                <w:sz w:val="16"/>
                <w:szCs w:val="16"/>
              </w:rPr>
            </w:pPr>
          </w:p>
        </w:tc>
        <w:tc>
          <w:tcPr>
            <w:tcW w:w="369" w:type="pct"/>
            <w:noWrap/>
            <w:tcMar>
              <w:top w:w="15" w:type="dxa"/>
              <w:left w:w="15" w:type="dxa"/>
              <w:bottom w:w="0" w:type="dxa"/>
              <w:right w:w="15" w:type="dxa"/>
            </w:tcMar>
            <w:vAlign w:val="bottom"/>
          </w:tcPr>
          <w:p w14:paraId="5998236C" w14:textId="77777777" w:rsidR="00592AE1" w:rsidRPr="007E545E" w:rsidRDefault="00592AE1" w:rsidP="008B46DD">
            <w:pPr>
              <w:jc w:val="both"/>
              <w:rPr>
                <w:sz w:val="16"/>
                <w:szCs w:val="16"/>
              </w:rPr>
            </w:pPr>
          </w:p>
        </w:tc>
        <w:tc>
          <w:tcPr>
            <w:tcW w:w="569" w:type="pct"/>
            <w:noWrap/>
            <w:tcMar>
              <w:top w:w="15" w:type="dxa"/>
              <w:left w:w="15" w:type="dxa"/>
              <w:bottom w:w="0" w:type="dxa"/>
              <w:right w:w="15" w:type="dxa"/>
            </w:tcMar>
            <w:vAlign w:val="bottom"/>
          </w:tcPr>
          <w:p w14:paraId="5998236D" w14:textId="77777777" w:rsidR="00592AE1" w:rsidRPr="007E545E" w:rsidRDefault="00592AE1" w:rsidP="008B46DD">
            <w:pPr>
              <w:jc w:val="both"/>
              <w:rPr>
                <w:sz w:val="16"/>
                <w:szCs w:val="16"/>
              </w:rPr>
            </w:pPr>
          </w:p>
        </w:tc>
        <w:tc>
          <w:tcPr>
            <w:tcW w:w="480" w:type="pct"/>
            <w:noWrap/>
            <w:tcMar>
              <w:top w:w="15" w:type="dxa"/>
              <w:left w:w="15" w:type="dxa"/>
              <w:bottom w:w="0" w:type="dxa"/>
              <w:right w:w="15" w:type="dxa"/>
            </w:tcMar>
            <w:vAlign w:val="bottom"/>
          </w:tcPr>
          <w:p w14:paraId="5998236E" w14:textId="77777777"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14:paraId="5998236F" w14:textId="77777777" w:rsidR="00592AE1" w:rsidRPr="007E545E" w:rsidRDefault="00592AE1" w:rsidP="008B46DD">
            <w:pPr>
              <w:jc w:val="both"/>
              <w:rPr>
                <w:sz w:val="16"/>
                <w:szCs w:val="16"/>
              </w:rPr>
            </w:pPr>
          </w:p>
        </w:tc>
      </w:tr>
      <w:tr w:rsidR="004D462C" w:rsidRPr="007E545E" w14:paraId="5998237C" w14:textId="77777777" w:rsidTr="004E2DEE">
        <w:trPr>
          <w:trHeight w:val="258"/>
        </w:trPr>
        <w:tc>
          <w:tcPr>
            <w:tcW w:w="1025" w:type="pct"/>
            <w:noWrap/>
            <w:tcMar>
              <w:top w:w="15" w:type="dxa"/>
              <w:left w:w="15" w:type="dxa"/>
              <w:bottom w:w="0" w:type="dxa"/>
              <w:right w:w="15" w:type="dxa"/>
            </w:tcMar>
            <w:vAlign w:val="bottom"/>
          </w:tcPr>
          <w:p w14:paraId="59982371" w14:textId="77777777" w:rsidR="00592AE1" w:rsidRPr="007E545E" w:rsidRDefault="00592AE1" w:rsidP="008B46DD">
            <w:pPr>
              <w:jc w:val="both"/>
              <w:rPr>
                <w:sz w:val="16"/>
                <w:szCs w:val="16"/>
              </w:rPr>
            </w:pPr>
            <w:r w:rsidRPr="007E545E">
              <w:rPr>
                <w:sz w:val="16"/>
                <w:szCs w:val="16"/>
              </w:rPr>
              <w:t>Wheat</w:t>
            </w:r>
          </w:p>
        </w:tc>
        <w:tc>
          <w:tcPr>
            <w:tcW w:w="277" w:type="pct"/>
            <w:tcMar>
              <w:top w:w="15" w:type="dxa"/>
              <w:left w:w="15" w:type="dxa"/>
              <w:bottom w:w="0" w:type="dxa"/>
              <w:right w:w="15" w:type="dxa"/>
            </w:tcMar>
          </w:tcPr>
          <w:p w14:paraId="59982372" w14:textId="77777777" w:rsidR="00592AE1" w:rsidRPr="007E545E" w:rsidRDefault="00592AE1" w:rsidP="008B46DD">
            <w:pPr>
              <w:jc w:val="both"/>
              <w:rPr>
                <w:sz w:val="16"/>
                <w:szCs w:val="16"/>
              </w:rPr>
            </w:pPr>
          </w:p>
        </w:tc>
        <w:tc>
          <w:tcPr>
            <w:tcW w:w="550" w:type="pct"/>
            <w:noWrap/>
            <w:tcMar>
              <w:top w:w="15" w:type="dxa"/>
              <w:left w:w="15" w:type="dxa"/>
              <w:bottom w:w="0" w:type="dxa"/>
              <w:right w:w="15" w:type="dxa"/>
            </w:tcMar>
            <w:vAlign w:val="bottom"/>
          </w:tcPr>
          <w:p w14:paraId="59982373" w14:textId="77777777" w:rsidR="00592AE1" w:rsidRPr="007E545E" w:rsidRDefault="00592AE1" w:rsidP="008B46DD">
            <w:pPr>
              <w:jc w:val="both"/>
              <w:rPr>
                <w:sz w:val="16"/>
                <w:szCs w:val="16"/>
              </w:rPr>
            </w:pPr>
          </w:p>
        </w:tc>
        <w:tc>
          <w:tcPr>
            <w:tcW w:w="189" w:type="pct"/>
            <w:tcMar>
              <w:top w:w="15" w:type="dxa"/>
              <w:left w:w="15" w:type="dxa"/>
              <w:bottom w:w="0" w:type="dxa"/>
              <w:right w:w="15" w:type="dxa"/>
            </w:tcMar>
          </w:tcPr>
          <w:p w14:paraId="59982374" w14:textId="77777777" w:rsidR="00592AE1" w:rsidRPr="007E545E" w:rsidRDefault="00592AE1" w:rsidP="008B46DD">
            <w:pPr>
              <w:jc w:val="both"/>
              <w:rPr>
                <w:sz w:val="16"/>
                <w:szCs w:val="16"/>
              </w:rPr>
            </w:pPr>
          </w:p>
        </w:tc>
        <w:tc>
          <w:tcPr>
            <w:tcW w:w="454" w:type="pct"/>
            <w:tcMar>
              <w:top w:w="15" w:type="dxa"/>
              <w:left w:w="15" w:type="dxa"/>
              <w:bottom w:w="0" w:type="dxa"/>
              <w:right w:w="15" w:type="dxa"/>
            </w:tcMar>
          </w:tcPr>
          <w:p w14:paraId="59982375" w14:textId="77777777" w:rsidR="00592AE1" w:rsidRPr="007E545E" w:rsidRDefault="00592AE1" w:rsidP="008B46DD">
            <w:pPr>
              <w:jc w:val="both"/>
              <w:rPr>
                <w:sz w:val="16"/>
                <w:szCs w:val="16"/>
              </w:rPr>
            </w:pPr>
          </w:p>
        </w:tc>
        <w:tc>
          <w:tcPr>
            <w:tcW w:w="394" w:type="pct"/>
            <w:tcMar>
              <w:top w:w="15" w:type="dxa"/>
              <w:left w:w="15" w:type="dxa"/>
              <w:bottom w:w="0" w:type="dxa"/>
              <w:right w:w="15" w:type="dxa"/>
            </w:tcMar>
          </w:tcPr>
          <w:p w14:paraId="59982376" w14:textId="77777777" w:rsidR="00592AE1" w:rsidRPr="007E545E" w:rsidRDefault="00592AE1" w:rsidP="008B46DD">
            <w:pPr>
              <w:jc w:val="both"/>
              <w:rPr>
                <w:sz w:val="16"/>
                <w:szCs w:val="16"/>
              </w:rPr>
            </w:pPr>
          </w:p>
        </w:tc>
        <w:tc>
          <w:tcPr>
            <w:tcW w:w="269" w:type="pct"/>
            <w:tcMar>
              <w:top w:w="15" w:type="dxa"/>
              <w:left w:w="15" w:type="dxa"/>
              <w:bottom w:w="0" w:type="dxa"/>
              <w:right w:w="15" w:type="dxa"/>
            </w:tcMar>
          </w:tcPr>
          <w:p w14:paraId="59982377" w14:textId="77777777" w:rsidR="00592AE1" w:rsidRPr="007E545E" w:rsidRDefault="00592AE1" w:rsidP="008B46DD">
            <w:pPr>
              <w:jc w:val="both"/>
              <w:rPr>
                <w:sz w:val="16"/>
                <w:szCs w:val="16"/>
              </w:rPr>
            </w:pPr>
          </w:p>
        </w:tc>
        <w:tc>
          <w:tcPr>
            <w:tcW w:w="369" w:type="pct"/>
            <w:noWrap/>
            <w:tcMar>
              <w:top w:w="15" w:type="dxa"/>
              <w:left w:w="15" w:type="dxa"/>
              <w:bottom w:w="0" w:type="dxa"/>
              <w:right w:w="15" w:type="dxa"/>
            </w:tcMar>
            <w:vAlign w:val="bottom"/>
          </w:tcPr>
          <w:p w14:paraId="59982378" w14:textId="77777777" w:rsidR="00592AE1" w:rsidRPr="007E545E" w:rsidRDefault="00592AE1" w:rsidP="008B46DD">
            <w:pPr>
              <w:jc w:val="both"/>
              <w:rPr>
                <w:sz w:val="16"/>
                <w:szCs w:val="16"/>
              </w:rPr>
            </w:pPr>
          </w:p>
        </w:tc>
        <w:tc>
          <w:tcPr>
            <w:tcW w:w="569" w:type="pct"/>
            <w:noWrap/>
            <w:tcMar>
              <w:top w:w="15" w:type="dxa"/>
              <w:left w:w="15" w:type="dxa"/>
              <w:bottom w:w="0" w:type="dxa"/>
              <w:right w:w="15" w:type="dxa"/>
            </w:tcMar>
            <w:vAlign w:val="bottom"/>
          </w:tcPr>
          <w:p w14:paraId="59982379" w14:textId="77777777" w:rsidR="00592AE1" w:rsidRPr="007E545E" w:rsidRDefault="00592AE1" w:rsidP="008B46DD">
            <w:pPr>
              <w:jc w:val="both"/>
              <w:rPr>
                <w:sz w:val="16"/>
                <w:szCs w:val="16"/>
              </w:rPr>
            </w:pPr>
          </w:p>
        </w:tc>
        <w:tc>
          <w:tcPr>
            <w:tcW w:w="480" w:type="pct"/>
            <w:noWrap/>
            <w:tcMar>
              <w:top w:w="15" w:type="dxa"/>
              <w:left w:w="15" w:type="dxa"/>
              <w:bottom w:w="0" w:type="dxa"/>
              <w:right w:w="15" w:type="dxa"/>
            </w:tcMar>
            <w:vAlign w:val="bottom"/>
          </w:tcPr>
          <w:p w14:paraId="5998237A" w14:textId="77777777"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14:paraId="5998237B" w14:textId="77777777" w:rsidR="00592AE1" w:rsidRPr="007E545E" w:rsidRDefault="00592AE1" w:rsidP="008B46DD">
            <w:pPr>
              <w:jc w:val="both"/>
              <w:rPr>
                <w:sz w:val="16"/>
                <w:szCs w:val="16"/>
              </w:rPr>
            </w:pPr>
          </w:p>
        </w:tc>
      </w:tr>
      <w:tr w:rsidR="004D462C" w:rsidRPr="007E545E" w14:paraId="59982388" w14:textId="77777777" w:rsidTr="004E2DEE">
        <w:trPr>
          <w:trHeight w:val="258"/>
        </w:trPr>
        <w:tc>
          <w:tcPr>
            <w:tcW w:w="1025" w:type="pct"/>
            <w:noWrap/>
            <w:tcMar>
              <w:top w:w="15" w:type="dxa"/>
              <w:left w:w="15" w:type="dxa"/>
              <w:bottom w:w="0" w:type="dxa"/>
              <w:right w:w="15" w:type="dxa"/>
            </w:tcMar>
            <w:vAlign w:val="bottom"/>
          </w:tcPr>
          <w:p w14:paraId="5998237D" w14:textId="77777777" w:rsidR="00592AE1" w:rsidRPr="007E545E" w:rsidRDefault="003D1F9F" w:rsidP="008B46DD">
            <w:pPr>
              <w:jc w:val="both"/>
              <w:rPr>
                <w:sz w:val="16"/>
                <w:szCs w:val="16"/>
              </w:rPr>
            </w:pPr>
            <w:r>
              <w:rPr>
                <w:sz w:val="16"/>
                <w:szCs w:val="16"/>
              </w:rPr>
              <w:t>Others (P</w:t>
            </w:r>
            <w:r w:rsidR="00592AE1" w:rsidRPr="007E545E">
              <w:rPr>
                <w:sz w:val="16"/>
                <w:szCs w:val="16"/>
              </w:rPr>
              <w:t>l.</w:t>
            </w:r>
            <w:r w:rsidR="00AA6BFA">
              <w:rPr>
                <w:sz w:val="16"/>
                <w:szCs w:val="16"/>
              </w:rPr>
              <w:t xml:space="preserve"> </w:t>
            </w:r>
            <w:r w:rsidR="00592AE1" w:rsidRPr="007E545E">
              <w:rPr>
                <w:sz w:val="16"/>
                <w:szCs w:val="16"/>
              </w:rPr>
              <w:t>specify)</w:t>
            </w:r>
          </w:p>
        </w:tc>
        <w:tc>
          <w:tcPr>
            <w:tcW w:w="277" w:type="pct"/>
            <w:tcMar>
              <w:top w:w="15" w:type="dxa"/>
              <w:left w:w="15" w:type="dxa"/>
              <w:bottom w:w="0" w:type="dxa"/>
              <w:right w:w="15" w:type="dxa"/>
            </w:tcMar>
          </w:tcPr>
          <w:p w14:paraId="5998237E" w14:textId="77777777" w:rsidR="00592AE1" w:rsidRPr="007E545E" w:rsidRDefault="00592AE1" w:rsidP="008B46DD">
            <w:pPr>
              <w:jc w:val="both"/>
              <w:rPr>
                <w:sz w:val="16"/>
                <w:szCs w:val="16"/>
              </w:rPr>
            </w:pPr>
          </w:p>
        </w:tc>
        <w:tc>
          <w:tcPr>
            <w:tcW w:w="550" w:type="pct"/>
            <w:noWrap/>
            <w:tcMar>
              <w:top w:w="15" w:type="dxa"/>
              <w:left w:w="15" w:type="dxa"/>
              <w:bottom w:w="0" w:type="dxa"/>
              <w:right w:w="15" w:type="dxa"/>
            </w:tcMar>
            <w:vAlign w:val="bottom"/>
          </w:tcPr>
          <w:p w14:paraId="5998237F" w14:textId="77777777" w:rsidR="00592AE1" w:rsidRPr="007E545E" w:rsidRDefault="00592AE1" w:rsidP="008B46DD">
            <w:pPr>
              <w:jc w:val="both"/>
              <w:rPr>
                <w:sz w:val="16"/>
                <w:szCs w:val="16"/>
              </w:rPr>
            </w:pPr>
          </w:p>
        </w:tc>
        <w:tc>
          <w:tcPr>
            <w:tcW w:w="189" w:type="pct"/>
            <w:tcMar>
              <w:top w:w="15" w:type="dxa"/>
              <w:left w:w="15" w:type="dxa"/>
              <w:bottom w:w="0" w:type="dxa"/>
              <w:right w:w="15" w:type="dxa"/>
            </w:tcMar>
          </w:tcPr>
          <w:p w14:paraId="59982380" w14:textId="77777777" w:rsidR="00592AE1" w:rsidRPr="007E545E" w:rsidRDefault="00592AE1" w:rsidP="008B46DD">
            <w:pPr>
              <w:jc w:val="both"/>
              <w:rPr>
                <w:sz w:val="16"/>
                <w:szCs w:val="16"/>
              </w:rPr>
            </w:pPr>
          </w:p>
        </w:tc>
        <w:tc>
          <w:tcPr>
            <w:tcW w:w="454" w:type="pct"/>
            <w:tcMar>
              <w:top w:w="15" w:type="dxa"/>
              <w:left w:w="15" w:type="dxa"/>
              <w:bottom w:w="0" w:type="dxa"/>
              <w:right w:w="15" w:type="dxa"/>
            </w:tcMar>
          </w:tcPr>
          <w:p w14:paraId="59982381" w14:textId="77777777" w:rsidR="00592AE1" w:rsidRPr="007E545E" w:rsidRDefault="00592AE1" w:rsidP="008B46DD">
            <w:pPr>
              <w:jc w:val="both"/>
              <w:rPr>
                <w:sz w:val="16"/>
                <w:szCs w:val="16"/>
              </w:rPr>
            </w:pPr>
          </w:p>
        </w:tc>
        <w:tc>
          <w:tcPr>
            <w:tcW w:w="394" w:type="pct"/>
            <w:tcMar>
              <w:top w:w="15" w:type="dxa"/>
              <w:left w:w="15" w:type="dxa"/>
              <w:bottom w:w="0" w:type="dxa"/>
              <w:right w:w="15" w:type="dxa"/>
            </w:tcMar>
          </w:tcPr>
          <w:p w14:paraId="59982382" w14:textId="77777777" w:rsidR="00592AE1" w:rsidRPr="007E545E" w:rsidRDefault="00592AE1" w:rsidP="008B46DD">
            <w:pPr>
              <w:jc w:val="both"/>
              <w:rPr>
                <w:sz w:val="16"/>
                <w:szCs w:val="16"/>
              </w:rPr>
            </w:pPr>
          </w:p>
        </w:tc>
        <w:tc>
          <w:tcPr>
            <w:tcW w:w="269" w:type="pct"/>
            <w:tcMar>
              <w:top w:w="15" w:type="dxa"/>
              <w:left w:w="15" w:type="dxa"/>
              <w:bottom w:w="0" w:type="dxa"/>
              <w:right w:w="15" w:type="dxa"/>
            </w:tcMar>
          </w:tcPr>
          <w:p w14:paraId="59982383" w14:textId="77777777" w:rsidR="00592AE1" w:rsidRPr="007E545E" w:rsidRDefault="00592AE1" w:rsidP="008B46DD">
            <w:pPr>
              <w:jc w:val="both"/>
              <w:rPr>
                <w:sz w:val="16"/>
                <w:szCs w:val="16"/>
              </w:rPr>
            </w:pPr>
          </w:p>
        </w:tc>
        <w:tc>
          <w:tcPr>
            <w:tcW w:w="369" w:type="pct"/>
            <w:noWrap/>
            <w:tcMar>
              <w:top w:w="15" w:type="dxa"/>
              <w:left w:w="15" w:type="dxa"/>
              <w:bottom w:w="0" w:type="dxa"/>
              <w:right w:w="15" w:type="dxa"/>
            </w:tcMar>
            <w:vAlign w:val="bottom"/>
          </w:tcPr>
          <w:p w14:paraId="59982384" w14:textId="77777777" w:rsidR="00592AE1" w:rsidRPr="007E545E" w:rsidRDefault="00592AE1" w:rsidP="008B46DD">
            <w:pPr>
              <w:jc w:val="both"/>
              <w:rPr>
                <w:sz w:val="16"/>
                <w:szCs w:val="16"/>
              </w:rPr>
            </w:pPr>
          </w:p>
        </w:tc>
        <w:tc>
          <w:tcPr>
            <w:tcW w:w="569" w:type="pct"/>
            <w:noWrap/>
            <w:tcMar>
              <w:top w:w="15" w:type="dxa"/>
              <w:left w:w="15" w:type="dxa"/>
              <w:bottom w:w="0" w:type="dxa"/>
              <w:right w:w="15" w:type="dxa"/>
            </w:tcMar>
            <w:vAlign w:val="bottom"/>
          </w:tcPr>
          <w:p w14:paraId="59982385" w14:textId="77777777" w:rsidR="00592AE1" w:rsidRPr="007E545E" w:rsidRDefault="00592AE1" w:rsidP="008B46DD">
            <w:pPr>
              <w:jc w:val="both"/>
              <w:rPr>
                <w:sz w:val="16"/>
                <w:szCs w:val="16"/>
              </w:rPr>
            </w:pPr>
          </w:p>
        </w:tc>
        <w:tc>
          <w:tcPr>
            <w:tcW w:w="480" w:type="pct"/>
            <w:noWrap/>
            <w:tcMar>
              <w:top w:w="15" w:type="dxa"/>
              <w:left w:w="15" w:type="dxa"/>
              <w:bottom w:w="0" w:type="dxa"/>
              <w:right w:w="15" w:type="dxa"/>
            </w:tcMar>
            <w:vAlign w:val="bottom"/>
          </w:tcPr>
          <w:p w14:paraId="59982386" w14:textId="77777777"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14:paraId="59982387" w14:textId="77777777" w:rsidR="00592AE1" w:rsidRPr="007E545E" w:rsidRDefault="00592AE1" w:rsidP="008B46DD">
            <w:pPr>
              <w:jc w:val="both"/>
              <w:rPr>
                <w:sz w:val="16"/>
                <w:szCs w:val="16"/>
              </w:rPr>
            </w:pPr>
          </w:p>
        </w:tc>
      </w:tr>
      <w:tr w:rsidR="004D462C" w:rsidRPr="007E545E" w14:paraId="59982394" w14:textId="77777777" w:rsidTr="004E2DEE">
        <w:trPr>
          <w:trHeight w:val="258"/>
        </w:trPr>
        <w:tc>
          <w:tcPr>
            <w:tcW w:w="1025" w:type="pct"/>
            <w:noWrap/>
            <w:tcMar>
              <w:top w:w="15" w:type="dxa"/>
              <w:left w:w="15" w:type="dxa"/>
              <w:bottom w:w="0" w:type="dxa"/>
              <w:right w:w="15" w:type="dxa"/>
            </w:tcMar>
            <w:vAlign w:val="bottom"/>
          </w:tcPr>
          <w:p w14:paraId="59982389" w14:textId="77777777" w:rsidR="00592AE1" w:rsidRPr="007E545E" w:rsidRDefault="00592AE1" w:rsidP="008B46DD">
            <w:pPr>
              <w:pStyle w:val="Heading1"/>
              <w:jc w:val="both"/>
              <w:rPr>
                <w:b w:val="0"/>
                <w:sz w:val="16"/>
                <w:szCs w:val="16"/>
              </w:rPr>
            </w:pPr>
            <w:r w:rsidRPr="007E545E">
              <w:rPr>
                <w:b w:val="0"/>
                <w:sz w:val="16"/>
                <w:szCs w:val="16"/>
              </w:rPr>
              <w:t xml:space="preserve">Total </w:t>
            </w:r>
          </w:p>
        </w:tc>
        <w:tc>
          <w:tcPr>
            <w:tcW w:w="277" w:type="pct"/>
            <w:tcMar>
              <w:top w:w="15" w:type="dxa"/>
              <w:left w:w="15" w:type="dxa"/>
              <w:bottom w:w="0" w:type="dxa"/>
              <w:right w:w="15" w:type="dxa"/>
            </w:tcMar>
          </w:tcPr>
          <w:p w14:paraId="5998238A" w14:textId="77777777" w:rsidR="00592AE1" w:rsidRPr="007E545E" w:rsidRDefault="00592AE1" w:rsidP="008B46DD">
            <w:pPr>
              <w:jc w:val="both"/>
              <w:rPr>
                <w:bCs/>
                <w:sz w:val="16"/>
                <w:szCs w:val="16"/>
              </w:rPr>
            </w:pPr>
          </w:p>
        </w:tc>
        <w:tc>
          <w:tcPr>
            <w:tcW w:w="550" w:type="pct"/>
            <w:noWrap/>
            <w:tcMar>
              <w:top w:w="15" w:type="dxa"/>
              <w:left w:w="15" w:type="dxa"/>
              <w:bottom w:w="0" w:type="dxa"/>
              <w:right w:w="15" w:type="dxa"/>
            </w:tcMar>
            <w:vAlign w:val="bottom"/>
          </w:tcPr>
          <w:p w14:paraId="5998238B" w14:textId="77777777" w:rsidR="00592AE1" w:rsidRPr="007E545E" w:rsidRDefault="00592AE1" w:rsidP="008B46DD">
            <w:pPr>
              <w:jc w:val="both"/>
              <w:rPr>
                <w:bCs/>
                <w:sz w:val="16"/>
                <w:szCs w:val="16"/>
              </w:rPr>
            </w:pPr>
          </w:p>
        </w:tc>
        <w:tc>
          <w:tcPr>
            <w:tcW w:w="189" w:type="pct"/>
            <w:tcMar>
              <w:top w:w="15" w:type="dxa"/>
              <w:left w:w="15" w:type="dxa"/>
              <w:bottom w:w="0" w:type="dxa"/>
              <w:right w:w="15" w:type="dxa"/>
            </w:tcMar>
          </w:tcPr>
          <w:p w14:paraId="5998238C" w14:textId="77777777" w:rsidR="00592AE1" w:rsidRPr="007E545E" w:rsidRDefault="00592AE1" w:rsidP="008B46DD">
            <w:pPr>
              <w:jc w:val="both"/>
              <w:rPr>
                <w:bCs/>
                <w:sz w:val="16"/>
                <w:szCs w:val="16"/>
              </w:rPr>
            </w:pPr>
          </w:p>
        </w:tc>
        <w:tc>
          <w:tcPr>
            <w:tcW w:w="454" w:type="pct"/>
            <w:tcMar>
              <w:top w:w="15" w:type="dxa"/>
              <w:left w:w="15" w:type="dxa"/>
              <w:bottom w:w="0" w:type="dxa"/>
              <w:right w:w="15" w:type="dxa"/>
            </w:tcMar>
          </w:tcPr>
          <w:p w14:paraId="5998238D" w14:textId="77777777" w:rsidR="00592AE1" w:rsidRPr="007E545E" w:rsidRDefault="00592AE1" w:rsidP="008B46DD">
            <w:pPr>
              <w:jc w:val="both"/>
              <w:rPr>
                <w:bCs/>
                <w:sz w:val="16"/>
                <w:szCs w:val="16"/>
              </w:rPr>
            </w:pPr>
          </w:p>
        </w:tc>
        <w:tc>
          <w:tcPr>
            <w:tcW w:w="394" w:type="pct"/>
            <w:tcMar>
              <w:top w:w="15" w:type="dxa"/>
              <w:left w:w="15" w:type="dxa"/>
              <w:bottom w:w="0" w:type="dxa"/>
              <w:right w:w="15" w:type="dxa"/>
            </w:tcMar>
          </w:tcPr>
          <w:p w14:paraId="5998238E" w14:textId="77777777" w:rsidR="00592AE1" w:rsidRPr="007E545E" w:rsidRDefault="00592AE1" w:rsidP="008B46DD">
            <w:pPr>
              <w:jc w:val="both"/>
              <w:rPr>
                <w:bCs/>
                <w:sz w:val="16"/>
                <w:szCs w:val="16"/>
              </w:rPr>
            </w:pPr>
          </w:p>
        </w:tc>
        <w:tc>
          <w:tcPr>
            <w:tcW w:w="269" w:type="pct"/>
            <w:tcMar>
              <w:top w:w="15" w:type="dxa"/>
              <w:left w:w="15" w:type="dxa"/>
              <w:bottom w:w="0" w:type="dxa"/>
              <w:right w:w="15" w:type="dxa"/>
            </w:tcMar>
          </w:tcPr>
          <w:p w14:paraId="5998238F" w14:textId="77777777" w:rsidR="00592AE1" w:rsidRPr="007E545E" w:rsidRDefault="00592AE1" w:rsidP="008B46DD">
            <w:pPr>
              <w:jc w:val="both"/>
              <w:rPr>
                <w:bCs/>
                <w:sz w:val="16"/>
                <w:szCs w:val="16"/>
              </w:rPr>
            </w:pPr>
          </w:p>
        </w:tc>
        <w:tc>
          <w:tcPr>
            <w:tcW w:w="369" w:type="pct"/>
            <w:noWrap/>
            <w:tcMar>
              <w:top w:w="15" w:type="dxa"/>
              <w:left w:w="15" w:type="dxa"/>
              <w:bottom w:w="0" w:type="dxa"/>
              <w:right w:w="15" w:type="dxa"/>
            </w:tcMar>
            <w:vAlign w:val="bottom"/>
          </w:tcPr>
          <w:p w14:paraId="59982390" w14:textId="77777777" w:rsidR="00592AE1" w:rsidRPr="007E545E" w:rsidRDefault="00592AE1" w:rsidP="008B46DD">
            <w:pPr>
              <w:jc w:val="both"/>
              <w:rPr>
                <w:bCs/>
                <w:sz w:val="16"/>
                <w:szCs w:val="16"/>
              </w:rPr>
            </w:pPr>
          </w:p>
        </w:tc>
        <w:tc>
          <w:tcPr>
            <w:tcW w:w="569" w:type="pct"/>
            <w:noWrap/>
            <w:tcMar>
              <w:top w:w="15" w:type="dxa"/>
              <w:left w:w="15" w:type="dxa"/>
              <w:bottom w:w="0" w:type="dxa"/>
              <w:right w:w="15" w:type="dxa"/>
            </w:tcMar>
            <w:vAlign w:val="bottom"/>
          </w:tcPr>
          <w:p w14:paraId="59982391" w14:textId="77777777" w:rsidR="00592AE1" w:rsidRPr="007E545E" w:rsidRDefault="00592AE1" w:rsidP="008B46DD">
            <w:pPr>
              <w:jc w:val="both"/>
              <w:rPr>
                <w:bCs/>
                <w:sz w:val="16"/>
                <w:szCs w:val="16"/>
              </w:rPr>
            </w:pPr>
          </w:p>
        </w:tc>
        <w:tc>
          <w:tcPr>
            <w:tcW w:w="480" w:type="pct"/>
            <w:noWrap/>
            <w:tcMar>
              <w:top w:w="15" w:type="dxa"/>
              <w:left w:w="15" w:type="dxa"/>
              <w:bottom w:w="0" w:type="dxa"/>
              <w:right w:w="15" w:type="dxa"/>
            </w:tcMar>
            <w:vAlign w:val="bottom"/>
          </w:tcPr>
          <w:p w14:paraId="59982392" w14:textId="77777777" w:rsidR="00592AE1" w:rsidRPr="007E545E" w:rsidRDefault="00592AE1" w:rsidP="008B46DD">
            <w:pPr>
              <w:jc w:val="both"/>
              <w:rPr>
                <w:bCs/>
                <w:sz w:val="16"/>
                <w:szCs w:val="16"/>
              </w:rPr>
            </w:pPr>
          </w:p>
        </w:tc>
        <w:tc>
          <w:tcPr>
            <w:tcW w:w="424" w:type="pct"/>
            <w:noWrap/>
            <w:tcMar>
              <w:top w:w="15" w:type="dxa"/>
              <w:left w:w="15" w:type="dxa"/>
              <w:bottom w:w="0" w:type="dxa"/>
              <w:right w:w="15" w:type="dxa"/>
            </w:tcMar>
            <w:vAlign w:val="bottom"/>
          </w:tcPr>
          <w:p w14:paraId="59982393" w14:textId="77777777" w:rsidR="00592AE1" w:rsidRPr="007E545E" w:rsidRDefault="00592AE1" w:rsidP="008B46DD">
            <w:pPr>
              <w:jc w:val="both"/>
              <w:rPr>
                <w:bCs/>
                <w:sz w:val="16"/>
                <w:szCs w:val="16"/>
              </w:rPr>
            </w:pPr>
          </w:p>
        </w:tc>
      </w:tr>
      <w:tr w:rsidR="004D462C" w:rsidRPr="007E545E" w14:paraId="599823A0" w14:textId="77777777" w:rsidTr="004E2DEE">
        <w:trPr>
          <w:trHeight w:val="258"/>
        </w:trPr>
        <w:tc>
          <w:tcPr>
            <w:tcW w:w="1025" w:type="pct"/>
            <w:noWrap/>
            <w:tcMar>
              <w:top w:w="15" w:type="dxa"/>
              <w:left w:w="15" w:type="dxa"/>
              <w:bottom w:w="0" w:type="dxa"/>
              <w:right w:w="15" w:type="dxa"/>
            </w:tcMar>
            <w:vAlign w:val="bottom"/>
          </w:tcPr>
          <w:p w14:paraId="59982395" w14:textId="77777777" w:rsidR="00592AE1" w:rsidRPr="007E545E" w:rsidRDefault="00592AE1" w:rsidP="008B46DD">
            <w:pPr>
              <w:jc w:val="both"/>
              <w:rPr>
                <w:sz w:val="16"/>
                <w:szCs w:val="16"/>
              </w:rPr>
            </w:pPr>
            <w:r w:rsidRPr="007E545E">
              <w:rPr>
                <w:sz w:val="16"/>
                <w:szCs w:val="16"/>
              </w:rPr>
              <w:t>Oilseeds</w:t>
            </w:r>
          </w:p>
        </w:tc>
        <w:tc>
          <w:tcPr>
            <w:tcW w:w="277" w:type="pct"/>
            <w:tcMar>
              <w:top w:w="15" w:type="dxa"/>
              <w:left w:w="15" w:type="dxa"/>
              <w:bottom w:w="0" w:type="dxa"/>
              <w:right w:w="15" w:type="dxa"/>
            </w:tcMar>
          </w:tcPr>
          <w:p w14:paraId="59982396" w14:textId="77777777" w:rsidR="00592AE1" w:rsidRPr="007E545E" w:rsidRDefault="00592AE1" w:rsidP="008B46DD">
            <w:pPr>
              <w:jc w:val="both"/>
              <w:rPr>
                <w:sz w:val="16"/>
                <w:szCs w:val="16"/>
              </w:rPr>
            </w:pPr>
          </w:p>
        </w:tc>
        <w:tc>
          <w:tcPr>
            <w:tcW w:w="550" w:type="pct"/>
            <w:noWrap/>
            <w:tcMar>
              <w:top w:w="15" w:type="dxa"/>
              <w:left w:w="15" w:type="dxa"/>
              <w:bottom w:w="0" w:type="dxa"/>
              <w:right w:w="15" w:type="dxa"/>
            </w:tcMar>
            <w:vAlign w:val="bottom"/>
          </w:tcPr>
          <w:p w14:paraId="59982397" w14:textId="77777777" w:rsidR="00592AE1" w:rsidRPr="007E545E" w:rsidRDefault="00592AE1" w:rsidP="008B46DD">
            <w:pPr>
              <w:jc w:val="both"/>
              <w:rPr>
                <w:sz w:val="16"/>
                <w:szCs w:val="16"/>
              </w:rPr>
            </w:pPr>
          </w:p>
        </w:tc>
        <w:tc>
          <w:tcPr>
            <w:tcW w:w="189" w:type="pct"/>
            <w:tcMar>
              <w:top w:w="15" w:type="dxa"/>
              <w:left w:w="15" w:type="dxa"/>
              <w:bottom w:w="0" w:type="dxa"/>
              <w:right w:w="15" w:type="dxa"/>
            </w:tcMar>
          </w:tcPr>
          <w:p w14:paraId="59982398" w14:textId="77777777" w:rsidR="00592AE1" w:rsidRPr="007E545E" w:rsidRDefault="00592AE1" w:rsidP="008B46DD">
            <w:pPr>
              <w:jc w:val="both"/>
              <w:rPr>
                <w:sz w:val="16"/>
                <w:szCs w:val="16"/>
              </w:rPr>
            </w:pPr>
          </w:p>
        </w:tc>
        <w:tc>
          <w:tcPr>
            <w:tcW w:w="454" w:type="pct"/>
            <w:tcMar>
              <w:top w:w="15" w:type="dxa"/>
              <w:left w:w="15" w:type="dxa"/>
              <w:bottom w:w="0" w:type="dxa"/>
              <w:right w:w="15" w:type="dxa"/>
            </w:tcMar>
          </w:tcPr>
          <w:p w14:paraId="59982399" w14:textId="77777777" w:rsidR="00592AE1" w:rsidRPr="007E545E" w:rsidRDefault="00592AE1" w:rsidP="008B46DD">
            <w:pPr>
              <w:jc w:val="both"/>
              <w:rPr>
                <w:sz w:val="16"/>
                <w:szCs w:val="16"/>
              </w:rPr>
            </w:pPr>
          </w:p>
        </w:tc>
        <w:tc>
          <w:tcPr>
            <w:tcW w:w="394" w:type="pct"/>
            <w:tcMar>
              <w:top w:w="15" w:type="dxa"/>
              <w:left w:w="15" w:type="dxa"/>
              <w:bottom w:w="0" w:type="dxa"/>
              <w:right w:w="15" w:type="dxa"/>
            </w:tcMar>
          </w:tcPr>
          <w:p w14:paraId="5998239A" w14:textId="77777777" w:rsidR="00592AE1" w:rsidRPr="007E545E" w:rsidRDefault="00592AE1" w:rsidP="008B46DD">
            <w:pPr>
              <w:jc w:val="both"/>
              <w:rPr>
                <w:sz w:val="16"/>
                <w:szCs w:val="16"/>
              </w:rPr>
            </w:pPr>
          </w:p>
        </w:tc>
        <w:tc>
          <w:tcPr>
            <w:tcW w:w="269" w:type="pct"/>
            <w:tcMar>
              <w:top w:w="15" w:type="dxa"/>
              <w:left w:w="15" w:type="dxa"/>
              <w:bottom w:w="0" w:type="dxa"/>
              <w:right w:w="15" w:type="dxa"/>
            </w:tcMar>
          </w:tcPr>
          <w:p w14:paraId="5998239B" w14:textId="77777777" w:rsidR="00592AE1" w:rsidRPr="007E545E" w:rsidRDefault="00592AE1" w:rsidP="008B46DD">
            <w:pPr>
              <w:jc w:val="both"/>
              <w:rPr>
                <w:sz w:val="16"/>
                <w:szCs w:val="16"/>
              </w:rPr>
            </w:pPr>
          </w:p>
        </w:tc>
        <w:tc>
          <w:tcPr>
            <w:tcW w:w="369" w:type="pct"/>
            <w:noWrap/>
            <w:tcMar>
              <w:top w:w="15" w:type="dxa"/>
              <w:left w:w="15" w:type="dxa"/>
              <w:bottom w:w="0" w:type="dxa"/>
              <w:right w:w="15" w:type="dxa"/>
            </w:tcMar>
            <w:vAlign w:val="bottom"/>
          </w:tcPr>
          <w:p w14:paraId="5998239C" w14:textId="77777777" w:rsidR="00592AE1" w:rsidRPr="007E545E" w:rsidRDefault="00592AE1" w:rsidP="008B46DD">
            <w:pPr>
              <w:jc w:val="both"/>
              <w:rPr>
                <w:sz w:val="16"/>
                <w:szCs w:val="16"/>
              </w:rPr>
            </w:pPr>
          </w:p>
        </w:tc>
        <w:tc>
          <w:tcPr>
            <w:tcW w:w="569" w:type="pct"/>
            <w:noWrap/>
            <w:tcMar>
              <w:top w:w="15" w:type="dxa"/>
              <w:left w:w="15" w:type="dxa"/>
              <w:bottom w:w="0" w:type="dxa"/>
              <w:right w:w="15" w:type="dxa"/>
            </w:tcMar>
            <w:vAlign w:val="bottom"/>
          </w:tcPr>
          <w:p w14:paraId="5998239D" w14:textId="77777777" w:rsidR="00592AE1" w:rsidRPr="007E545E" w:rsidRDefault="00592AE1" w:rsidP="008B46DD">
            <w:pPr>
              <w:jc w:val="both"/>
              <w:rPr>
                <w:sz w:val="16"/>
                <w:szCs w:val="16"/>
              </w:rPr>
            </w:pPr>
          </w:p>
        </w:tc>
        <w:tc>
          <w:tcPr>
            <w:tcW w:w="480" w:type="pct"/>
            <w:noWrap/>
            <w:tcMar>
              <w:top w:w="15" w:type="dxa"/>
              <w:left w:w="15" w:type="dxa"/>
              <w:bottom w:w="0" w:type="dxa"/>
              <w:right w:w="15" w:type="dxa"/>
            </w:tcMar>
            <w:vAlign w:val="bottom"/>
          </w:tcPr>
          <w:p w14:paraId="5998239E" w14:textId="77777777"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14:paraId="5998239F" w14:textId="77777777" w:rsidR="00592AE1" w:rsidRPr="007E545E" w:rsidRDefault="00592AE1" w:rsidP="008B46DD">
            <w:pPr>
              <w:jc w:val="both"/>
              <w:rPr>
                <w:sz w:val="16"/>
                <w:szCs w:val="16"/>
              </w:rPr>
            </w:pPr>
          </w:p>
        </w:tc>
      </w:tr>
      <w:tr w:rsidR="004D462C" w:rsidRPr="007E545E" w14:paraId="599823AC" w14:textId="77777777" w:rsidTr="004E2DEE">
        <w:trPr>
          <w:trHeight w:val="258"/>
        </w:trPr>
        <w:tc>
          <w:tcPr>
            <w:tcW w:w="1025" w:type="pct"/>
            <w:noWrap/>
            <w:tcMar>
              <w:top w:w="15" w:type="dxa"/>
              <w:left w:w="15" w:type="dxa"/>
              <w:bottom w:w="0" w:type="dxa"/>
              <w:right w:w="15" w:type="dxa"/>
            </w:tcMar>
            <w:vAlign w:val="bottom"/>
          </w:tcPr>
          <w:p w14:paraId="599823A1" w14:textId="77777777" w:rsidR="00592AE1" w:rsidRPr="007E545E" w:rsidRDefault="00592AE1" w:rsidP="008B46DD">
            <w:pPr>
              <w:jc w:val="both"/>
              <w:rPr>
                <w:sz w:val="16"/>
                <w:szCs w:val="16"/>
              </w:rPr>
            </w:pPr>
            <w:r w:rsidRPr="007E545E">
              <w:rPr>
                <w:sz w:val="16"/>
                <w:szCs w:val="16"/>
              </w:rPr>
              <w:t>Castor</w:t>
            </w:r>
          </w:p>
        </w:tc>
        <w:tc>
          <w:tcPr>
            <w:tcW w:w="277" w:type="pct"/>
            <w:tcMar>
              <w:top w:w="15" w:type="dxa"/>
              <w:left w:w="15" w:type="dxa"/>
              <w:bottom w:w="0" w:type="dxa"/>
              <w:right w:w="15" w:type="dxa"/>
            </w:tcMar>
          </w:tcPr>
          <w:p w14:paraId="599823A2" w14:textId="77777777" w:rsidR="00592AE1" w:rsidRPr="007E545E" w:rsidRDefault="00592AE1" w:rsidP="008B46DD">
            <w:pPr>
              <w:jc w:val="both"/>
              <w:rPr>
                <w:sz w:val="16"/>
                <w:szCs w:val="16"/>
              </w:rPr>
            </w:pPr>
          </w:p>
        </w:tc>
        <w:tc>
          <w:tcPr>
            <w:tcW w:w="550" w:type="pct"/>
            <w:noWrap/>
            <w:tcMar>
              <w:top w:w="15" w:type="dxa"/>
              <w:left w:w="15" w:type="dxa"/>
              <w:bottom w:w="0" w:type="dxa"/>
              <w:right w:w="15" w:type="dxa"/>
            </w:tcMar>
            <w:vAlign w:val="bottom"/>
          </w:tcPr>
          <w:p w14:paraId="599823A3" w14:textId="77777777" w:rsidR="00592AE1" w:rsidRPr="007E545E" w:rsidRDefault="00592AE1" w:rsidP="008B46DD">
            <w:pPr>
              <w:jc w:val="both"/>
              <w:rPr>
                <w:sz w:val="16"/>
                <w:szCs w:val="16"/>
              </w:rPr>
            </w:pPr>
          </w:p>
        </w:tc>
        <w:tc>
          <w:tcPr>
            <w:tcW w:w="189" w:type="pct"/>
            <w:tcMar>
              <w:top w:w="15" w:type="dxa"/>
              <w:left w:w="15" w:type="dxa"/>
              <w:bottom w:w="0" w:type="dxa"/>
              <w:right w:w="15" w:type="dxa"/>
            </w:tcMar>
          </w:tcPr>
          <w:p w14:paraId="599823A4" w14:textId="77777777" w:rsidR="00592AE1" w:rsidRPr="007E545E" w:rsidRDefault="00592AE1" w:rsidP="008B46DD">
            <w:pPr>
              <w:jc w:val="both"/>
              <w:rPr>
                <w:sz w:val="16"/>
                <w:szCs w:val="16"/>
              </w:rPr>
            </w:pPr>
          </w:p>
        </w:tc>
        <w:tc>
          <w:tcPr>
            <w:tcW w:w="454" w:type="pct"/>
            <w:tcMar>
              <w:top w:w="15" w:type="dxa"/>
              <w:left w:w="15" w:type="dxa"/>
              <w:bottom w:w="0" w:type="dxa"/>
              <w:right w:w="15" w:type="dxa"/>
            </w:tcMar>
          </w:tcPr>
          <w:p w14:paraId="599823A5" w14:textId="77777777" w:rsidR="00592AE1" w:rsidRPr="007E545E" w:rsidRDefault="00592AE1" w:rsidP="008B46DD">
            <w:pPr>
              <w:jc w:val="both"/>
              <w:rPr>
                <w:sz w:val="16"/>
                <w:szCs w:val="16"/>
              </w:rPr>
            </w:pPr>
          </w:p>
        </w:tc>
        <w:tc>
          <w:tcPr>
            <w:tcW w:w="394" w:type="pct"/>
            <w:tcMar>
              <w:top w:w="15" w:type="dxa"/>
              <w:left w:w="15" w:type="dxa"/>
              <w:bottom w:w="0" w:type="dxa"/>
              <w:right w:w="15" w:type="dxa"/>
            </w:tcMar>
          </w:tcPr>
          <w:p w14:paraId="599823A6" w14:textId="77777777" w:rsidR="00592AE1" w:rsidRPr="007E545E" w:rsidRDefault="00592AE1" w:rsidP="008B46DD">
            <w:pPr>
              <w:jc w:val="both"/>
              <w:rPr>
                <w:sz w:val="16"/>
                <w:szCs w:val="16"/>
              </w:rPr>
            </w:pPr>
          </w:p>
        </w:tc>
        <w:tc>
          <w:tcPr>
            <w:tcW w:w="269" w:type="pct"/>
            <w:tcMar>
              <w:top w:w="15" w:type="dxa"/>
              <w:left w:w="15" w:type="dxa"/>
              <w:bottom w:w="0" w:type="dxa"/>
              <w:right w:w="15" w:type="dxa"/>
            </w:tcMar>
          </w:tcPr>
          <w:p w14:paraId="599823A7" w14:textId="77777777" w:rsidR="00592AE1" w:rsidRPr="007E545E" w:rsidRDefault="00592AE1" w:rsidP="008B46DD">
            <w:pPr>
              <w:jc w:val="both"/>
              <w:rPr>
                <w:sz w:val="16"/>
                <w:szCs w:val="16"/>
              </w:rPr>
            </w:pPr>
          </w:p>
        </w:tc>
        <w:tc>
          <w:tcPr>
            <w:tcW w:w="369" w:type="pct"/>
            <w:noWrap/>
            <w:tcMar>
              <w:top w:w="15" w:type="dxa"/>
              <w:left w:w="15" w:type="dxa"/>
              <w:bottom w:w="0" w:type="dxa"/>
              <w:right w:w="15" w:type="dxa"/>
            </w:tcMar>
            <w:vAlign w:val="bottom"/>
          </w:tcPr>
          <w:p w14:paraId="599823A8" w14:textId="77777777" w:rsidR="00592AE1" w:rsidRPr="007E545E" w:rsidRDefault="00592AE1" w:rsidP="008B46DD">
            <w:pPr>
              <w:jc w:val="both"/>
              <w:rPr>
                <w:sz w:val="16"/>
                <w:szCs w:val="16"/>
              </w:rPr>
            </w:pPr>
          </w:p>
        </w:tc>
        <w:tc>
          <w:tcPr>
            <w:tcW w:w="569" w:type="pct"/>
            <w:noWrap/>
            <w:tcMar>
              <w:top w:w="15" w:type="dxa"/>
              <w:left w:w="15" w:type="dxa"/>
              <w:bottom w:w="0" w:type="dxa"/>
              <w:right w:w="15" w:type="dxa"/>
            </w:tcMar>
            <w:vAlign w:val="bottom"/>
          </w:tcPr>
          <w:p w14:paraId="599823A9" w14:textId="77777777" w:rsidR="00592AE1" w:rsidRPr="007E545E" w:rsidRDefault="00592AE1" w:rsidP="008B46DD">
            <w:pPr>
              <w:jc w:val="both"/>
              <w:rPr>
                <w:sz w:val="16"/>
                <w:szCs w:val="16"/>
              </w:rPr>
            </w:pPr>
          </w:p>
        </w:tc>
        <w:tc>
          <w:tcPr>
            <w:tcW w:w="480" w:type="pct"/>
            <w:noWrap/>
            <w:tcMar>
              <w:top w:w="15" w:type="dxa"/>
              <w:left w:w="15" w:type="dxa"/>
              <w:bottom w:w="0" w:type="dxa"/>
              <w:right w:w="15" w:type="dxa"/>
            </w:tcMar>
            <w:vAlign w:val="bottom"/>
          </w:tcPr>
          <w:p w14:paraId="599823AA" w14:textId="77777777"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14:paraId="599823AB" w14:textId="77777777" w:rsidR="00592AE1" w:rsidRPr="007E545E" w:rsidRDefault="00592AE1" w:rsidP="008B46DD">
            <w:pPr>
              <w:jc w:val="both"/>
              <w:rPr>
                <w:sz w:val="16"/>
                <w:szCs w:val="16"/>
              </w:rPr>
            </w:pPr>
          </w:p>
        </w:tc>
      </w:tr>
      <w:tr w:rsidR="004D462C" w:rsidRPr="007E545E" w14:paraId="599823B8" w14:textId="77777777" w:rsidTr="004E2DEE">
        <w:trPr>
          <w:trHeight w:val="258"/>
        </w:trPr>
        <w:tc>
          <w:tcPr>
            <w:tcW w:w="1025" w:type="pct"/>
            <w:noWrap/>
            <w:tcMar>
              <w:top w:w="15" w:type="dxa"/>
              <w:left w:w="15" w:type="dxa"/>
              <w:bottom w:w="0" w:type="dxa"/>
              <w:right w:w="15" w:type="dxa"/>
            </w:tcMar>
            <w:vAlign w:val="bottom"/>
          </w:tcPr>
          <w:p w14:paraId="599823AD" w14:textId="77777777" w:rsidR="00592AE1" w:rsidRPr="007E545E" w:rsidRDefault="00592AE1" w:rsidP="008B46DD">
            <w:pPr>
              <w:jc w:val="both"/>
              <w:rPr>
                <w:sz w:val="16"/>
                <w:szCs w:val="16"/>
              </w:rPr>
            </w:pPr>
            <w:r w:rsidRPr="007E545E">
              <w:rPr>
                <w:sz w:val="16"/>
                <w:szCs w:val="16"/>
              </w:rPr>
              <w:t>Mustard</w:t>
            </w:r>
          </w:p>
        </w:tc>
        <w:tc>
          <w:tcPr>
            <w:tcW w:w="277" w:type="pct"/>
            <w:tcMar>
              <w:top w:w="15" w:type="dxa"/>
              <w:left w:w="15" w:type="dxa"/>
              <w:bottom w:w="0" w:type="dxa"/>
              <w:right w:w="15" w:type="dxa"/>
            </w:tcMar>
          </w:tcPr>
          <w:p w14:paraId="599823AE" w14:textId="77777777" w:rsidR="00592AE1" w:rsidRPr="007E545E" w:rsidRDefault="00592AE1" w:rsidP="008B46DD">
            <w:pPr>
              <w:jc w:val="both"/>
              <w:rPr>
                <w:sz w:val="16"/>
                <w:szCs w:val="16"/>
              </w:rPr>
            </w:pPr>
          </w:p>
        </w:tc>
        <w:tc>
          <w:tcPr>
            <w:tcW w:w="550" w:type="pct"/>
            <w:noWrap/>
            <w:tcMar>
              <w:top w:w="15" w:type="dxa"/>
              <w:left w:w="15" w:type="dxa"/>
              <w:bottom w:w="0" w:type="dxa"/>
              <w:right w:w="15" w:type="dxa"/>
            </w:tcMar>
            <w:vAlign w:val="bottom"/>
          </w:tcPr>
          <w:p w14:paraId="599823AF" w14:textId="77777777" w:rsidR="00592AE1" w:rsidRPr="007E545E" w:rsidRDefault="00592AE1" w:rsidP="008B46DD">
            <w:pPr>
              <w:jc w:val="both"/>
              <w:rPr>
                <w:sz w:val="16"/>
                <w:szCs w:val="16"/>
              </w:rPr>
            </w:pPr>
          </w:p>
        </w:tc>
        <w:tc>
          <w:tcPr>
            <w:tcW w:w="189" w:type="pct"/>
            <w:tcMar>
              <w:top w:w="15" w:type="dxa"/>
              <w:left w:w="15" w:type="dxa"/>
              <w:bottom w:w="0" w:type="dxa"/>
              <w:right w:w="15" w:type="dxa"/>
            </w:tcMar>
          </w:tcPr>
          <w:p w14:paraId="599823B0" w14:textId="77777777" w:rsidR="00592AE1" w:rsidRPr="007E545E" w:rsidRDefault="00592AE1" w:rsidP="008B46DD">
            <w:pPr>
              <w:jc w:val="both"/>
              <w:rPr>
                <w:sz w:val="16"/>
                <w:szCs w:val="16"/>
              </w:rPr>
            </w:pPr>
          </w:p>
        </w:tc>
        <w:tc>
          <w:tcPr>
            <w:tcW w:w="454" w:type="pct"/>
            <w:tcMar>
              <w:top w:w="15" w:type="dxa"/>
              <w:left w:w="15" w:type="dxa"/>
              <w:bottom w:w="0" w:type="dxa"/>
              <w:right w:w="15" w:type="dxa"/>
            </w:tcMar>
          </w:tcPr>
          <w:p w14:paraId="599823B1" w14:textId="77777777" w:rsidR="00592AE1" w:rsidRPr="007E545E" w:rsidRDefault="00592AE1" w:rsidP="008B46DD">
            <w:pPr>
              <w:jc w:val="both"/>
              <w:rPr>
                <w:sz w:val="16"/>
                <w:szCs w:val="16"/>
              </w:rPr>
            </w:pPr>
          </w:p>
        </w:tc>
        <w:tc>
          <w:tcPr>
            <w:tcW w:w="394" w:type="pct"/>
            <w:tcMar>
              <w:top w:w="15" w:type="dxa"/>
              <w:left w:w="15" w:type="dxa"/>
              <w:bottom w:w="0" w:type="dxa"/>
              <w:right w:w="15" w:type="dxa"/>
            </w:tcMar>
          </w:tcPr>
          <w:p w14:paraId="599823B2" w14:textId="77777777" w:rsidR="00592AE1" w:rsidRPr="007E545E" w:rsidRDefault="00592AE1" w:rsidP="008B46DD">
            <w:pPr>
              <w:jc w:val="both"/>
              <w:rPr>
                <w:sz w:val="16"/>
                <w:szCs w:val="16"/>
              </w:rPr>
            </w:pPr>
          </w:p>
        </w:tc>
        <w:tc>
          <w:tcPr>
            <w:tcW w:w="269" w:type="pct"/>
            <w:tcMar>
              <w:top w:w="15" w:type="dxa"/>
              <w:left w:w="15" w:type="dxa"/>
              <w:bottom w:w="0" w:type="dxa"/>
              <w:right w:w="15" w:type="dxa"/>
            </w:tcMar>
          </w:tcPr>
          <w:p w14:paraId="599823B3" w14:textId="77777777" w:rsidR="00592AE1" w:rsidRPr="007E545E" w:rsidRDefault="00592AE1" w:rsidP="008B46DD">
            <w:pPr>
              <w:jc w:val="both"/>
              <w:rPr>
                <w:sz w:val="16"/>
                <w:szCs w:val="16"/>
              </w:rPr>
            </w:pPr>
          </w:p>
        </w:tc>
        <w:tc>
          <w:tcPr>
            <w:tcW w:w="369" w:type="pct"/>
            <w:noWrap/>
            <w:tcMar>
              <w:top w:w="15" w:type="dxa"/>
              <w:left w:w="15" w:type="dxa"/>
              <w:bottom w:w="0" w:type="dxa"/>
              <w:right w:w="15" w:type="dxa"/>
            </w:tcMar>
            <w:vAlign w:val="bottom"/>
          </w:tcPr>
          <w:p w14:paraId="599823B4" w14:textId="77777777" w:rsidR="00592AE1" w:rsidRPr="007E545E" w:rsidRDefault="00592AE1" w:rsidP="008B46DD">
            <w:pPr>
              <w:jc w:val="both"/>
              <w:rPr>
                <w:sz w:val="16"/>
                <w:szCs w:val="16"/>
              </w:rPr>
            </w:pPr>
          </w:p>
        </w:tc>
        <w:tc>
          <w:tcPr>
            <w:tcW w:w="569" w:type="pct"/>
            <w:noWrap/>
            <w:tcMar>
              <w:top w:w="15" w:type="dxa"/>
              <w:left w:w="15" w:type="dxa"/>
              <w:bottom w:w="0" w:type="dxa"/>
              <w:right w:w="15" w:type="dxa"/>
            </w:tcMar>
            <w:vAlign w:val="bottom"/>
          </w:tcPr>
          <w:p w14:paraId="599823B5" w14:textId="77777777" w:rsidR="00592AE1" w:rsidRPr="007E545E" w:rsidRDefault="00592AE1" w:rsidP="008B46DD">
            <w:pPr>
              <w:jc w:val="both"/>
              <w:rPr>
                <w:sz w:val="16"/>
                <w:szCs w:val="16"/>
              </w:rPr>
            </w:pPr>
          </w:p>
        </w:tc>
        <w:tc>
          <w:tcPr>
            <w:tcW w:w="480" w:type="pct"/>
            <w:noWrap/>
            <w:tcMar>
              <w:top w:w="15" w:type="dxa"/>
              <w:left w:w="15" w:type="dxa"/>
              <w:bottom w:w="0" w:type="dxa"/>
              <w:right w:w="15" w:type="dxa"/>
            </w:tcMar>
            <w:vAlign w:val="bottom"/>
          </w:tcPr>
          <w:p w14:paraId="599823B6" w14:textId="77777777"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14:paraId="599823B7" w14:textId="77777777" w:rsidR="00592AE1" w:rsidRPr="007E545E" w:rsidRDefault="00592AE1" w:rsidP="008B46DD">
            <w:pPr>
              <w:jc w:val="both"/>
              <w:rPr>
                <w:sz w:val="16"/>
                <w:szCs w:val="16"/>
              </w:rPr>
            </w:pPr>
          </w:p>
        </w:tc>
      </w:tr>
      <w:tr w:rsidR="004D462C" w:rsidRPr="007E545E" w14:paraId="599823C4" w14:textId="77777777" w:rsidTr="004E2DEE">
        <w:trPr>
          <w:trHeight w:val="258"/>
        </w:trPr>
        <w:tc>
          <w:tcPr>
            <w:tcW w:w="1025" w:type="pct"/>
            <w:noWrap/>
            <w:tcMar>
              <w:top w:w="15" w:type="dxa"/>
              <w:left w:w="15" w:type="dxa"/>
              <w:bottom w:w="0" w:type="dxa"/>
              <w:right w:w="15" w:type="dxa"/>
            </w:tcMar>
            <w:vAlign w:val="bottom"/>
          </w:tcPr>
          <w:p w14:paraId="599823B9" w14:textId="77777777" w:rsidR="00592AE1" w:rsidRPr="007E545E" w:rsidRDefault="00592AE1" w:rsidP="008B46DD">
            <w:pPr>
              <w:jc w:val="both"/>
              <w:rPr>
                <w:sz w:val="16"/>
                <w:szCs w:val="16"/>
              </w:rPr>
            </w:pPr>
            <w:r w:rsidRPr="007E545E">
              <w:rPr>
                <w:sz w:val="16"/>
                <w:szCs w:val="16"/>
              </w:rPr>
              <w:t>Safflower</w:t>
            </w:r>
          </w:p>
        </w:tc>
        <w:tc>
          <w:tcPr>
            <w:tcW w:w="277" w:type="pct"/>
            <w:tcMar>
              <w:top w:w="15" w:type="dxa"/>
              <w:left w:w="15" w:type="dxa"/>
              <w:bottom w:w="0" w:type="dxa"/>
              <w:right w:w="15" w:type="dxa"/>
            </w:tcMar>
          </w:tcPr>
          <w:p w14:paraId="599823BA" w14:textId="77777777" w:rsidR="00592AE1" w:rsidRPr="007E545E" w:rsidRDefault="00592AE1" w:rsidP="008B46DD">
            <w:pPr>
              <w:jc w:val="both"/>
              <w:rPr>
                <w:sz w:val="16"/>
                <w:szCs w:val="16"/>
              </w:rPr>
            </w:pPr>
          </w:p>
        </w:tc>
        <w:tc>
          <w:tcPr>
            <w:tcW w:w="550" w:type="pct"/>
            <w:noWrap/>
            <w:tcMar>
              <w:top w:w="15" w:type="dxa"/>
              <w:left w:w="15" w:type="dxa"/>
              <w:bottom w:w="0" w:type="dxa"/>
              <w:right w:w="15" w:type="dxa"/>
            </w:tcMar>
            <w:vAlign w:val="bottom"/>
          </w:tcPr>
          <w:p w14:paraId="599823BB" w14:textId="77777777" w:rsidR="00592AE1" w:rsidRPr="007E545E" w:rsidRDefault="00592AE1" w:rsidP="008B46DD">
            <w:pPr>
              <w:jc w:val="both"/>
              <w:rPr>
                <w:sz w:val="16"/>
                <w:szCs w:val="16"/>
              </w:rPr>
            </w:pPr>
          </w:p>
        </w:tc>
        <w:tc>
          <w:tcPr>
            <w:tcW w:w="189" w:type="pct"/>
            <w:tcMar>
              <w:top w:w="15" w:type="dxa"/>
              <w:left w:w="15" w:type="dxa"/>
              <w:bottom w:w="0" w:type="dxa"/>
              <w:right w:w="15" w:type="dxa"/>
            </w:tcMar>
          </w:tcPr>
          <w:p w14:paraId="599823BC" w14:textId="77777777" w:rsidR="00592AE1" w:rsidRPr="007E545E" w:rsidRDefault="00592AE1" w:rsidP="008B46DD">
            <w:pPr>
              <w:jc w:val="both"/>
              <w:rPr>
                <w:sz w:val="16"/>
                <w:szCs w:val="16"/>
              </w:rPr>
            </w:pPr>
          </w:p>
        </w:tc>
        <w:tc>
          <w:tcPr>
            <w:tcW w:w="454" w:type="pct"/>
            <w:tcMar>
              <w:top w:w="15" w:type="dxa"/>
              <w:left w:w="15" w:type="dxa"/>
              <w:bottom w:w="0" w:type="dxa"/>
              <w:right w:w="15" w:type="dxa"/>
            </w:tcMar>
          </w:tcPr>
          <w:p w14:paraId="599823BD" w14:textId="77777777" w:rsidR="00592AE1" w:rsidRPr="007E545E" w:rsidRDefault="00592AE1" w:rsidP="008B46DD">
            <w:pPr>
              <w:jc w:val="both"/>
              <w:rPr>
                <w:sz w:val="16"/>
                <w:szCs w:val="16"/>
              </w:rPr>
            </w:pPr>
          </w:p>
        </w:tc>
        <w:tc>
          <w:tcPr>
            <w:tcW w:w="394" w:type="pct"/>
            <w:tcMar>
              <w:top w:w="15" w:type="dxa"/>
              <w:left w:w="15" w:type="dxa"/>
              <w:bottom w:w="0" w:type="dxa"/>
              <w:right w:w="15" w:type="dxa"/>
            </w:tcMar>
          </w:tcPr>
          <w:p w14:paraId="599823BE" w14:textId="77777777" w:rsidR="00592AE1" w:rsidRPr="007E545E" w:rsidRDefault="00592AE1" w:rsidP="008B46DD">
            <w:pPr>
              <w:jc w:val="both"/>
              <w:rPr>
                <w:sz w:val="16"/>
                <w:szCs w:val="16"/>
              </w:rPr>
            </w:pPr>
          </w:p>
        </w:tc>
        <w:tc>
          <w:tcPr>
            <w:tcW w:w="269" w:type="pct"/>
            <w:tcMar>
              <w:top w:w="15" w:type="dxa"/>
              <w:left w:w="15" w:type="dxa"/>
              <w:bottom w:w="0" w:type="dxa"/>
              <w:right w:w="15" w:type="dxa"/>
            </w:tcMar>
          </w:tcPr>
          <w:p w14:paraId="599823BF" w14:textId="77777777" w:rsidR="00592AE1" w:rsidRPr="007E545E" w:rsidRDefault="00592AE1" w:rsidP="008B46DD">
            <w:pPr>
              <w:jc w:val="both"/>
              <w:rPr>
                <w:sz w:val="16"/>
                <w:szCs w:val="16"/>
              </w:rPr>
            </w:pPr>
          </w:p>
        </w:tc>
        <w:tc>
          <w:tcPr>
            <w:tcW w:w="369" w:type="pct"/>
            <w:noWrap/>
            <w:tcMar>
              <w:top w:w="15" w:type="dxa"/>
              <w:left w:w="15" w:type="dxa"/>
              <w:bottom w:w="0" w:type="dxa"/>
              <w:right w:w="15" w:type="dxa"/>
            </w:tcMar>
            <w:vAlign w:val="bottom"/>
          </w:tcPr>
          <w:p w14:paraId="599823C0" w14:textId="77777777" w:rsidR="00592AE1" w:rsidRPr="007E545E" w:rsidRDefault="00592AE1" w:rsidP="008B46DD">
            <w:pPr>
              <w:jc w:val="both"/>
              <w:rPr>
                <w:sz w:val="16"/>
                <w:szCs w:val="16"/>
              </w:rPr>
            </w:pPr>
          </w:p>
        </w:tc>
        <w:tc>
          <w:tcPr>
            <w:tcW w:w="569" w:type="pct"/>
            <w:noWrap/>
            <w:tcMar>
              <w:top w:w="15" w:type="dxa"/>
              <w:left w:w="15" w:type="dxa"/>
              <w:bottom w:w="0" w:type="dxa"/>
              <w:right w:w="15" w:type="dxa"/>
            </w:tcMar>
            <w:vAlign w:val="bottom"/>
          </w:tcPr>
          <w:p w14:paraId="599823C1" w14:textId="77777777" w:rsidR="00592AE1" w:rsidRPr="007E545E" w:rsidRDefault="00592AE1" w:rsidP="008B46DD">
            <w:pPr>
              <w:jc w:val="both"/>
              <w:rPr>
                <w:sz w:val="16"/>
                <w:szCs w:val="16"/>
              </w:rPr>
            </w:pPr>
          </w:p>
        </w:tc>
        <w:tc>
          <w:tcPr>
            <w:tcW w:w="480" w:type="pct"/>
            <w:noWrap/>
            <w:tcMar>
              <w:top w:w="15" w:type="dxa"/>
              <w:left w:w="15" w:type="dxa"/>
              <w:bottom w:w="0" w:type="dxa"/>
              <w:right w:w="15" w:type="dxa"/>
            </w:tcMar>
            <w:vAlign w:val="bottom"/>
          </w:tcPr>
          <w:p w14:paraId="599823C2" w14:textId="77777777"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14:paraId="599823C3" w14:textId="77777777" w:rsidR="00592AE1" w:rsidRPr="007E545E" w:rsidRDefault="00592AE1" w:rsidP="008B46DD">
            <w:pPr>
              <w:jc w:val="both"/>
              <w:rPr>
                <w:sz w:val="16"/>
                <w:szCs w:val="16"/>
              </w:rPr>
            </w:pPr>
          </w:p>
        </w:tc>
      </w:tr>
      <w:tr w:rsidR="004D462C" w:rsidRPr="007E545E" w14:paraId="599823D0" w14:textId="77777777" w:rsidTr="004E2DEE">
        <w:trPr>
          <w:trHeight w:val="258"/>
        </w:trPr>
        <w:tc>
          <w:tcPr>
            <w:tcW w:w="1025" w:type="pct"/>
            <w:noWrap/>
            <w:tcMar>
              <w:top w:w="15" w:type="dxa"/>
              <w:left w:w="15" w:type="dxa"/>
              <w:bottom w:w="0" w:type="dxa"/>
              <w:right w:w="15" w:type="dxa"/>
            </w:tcMar>
            <w:vAlign w:val="bottom"/>
          </w:tcPr>
          <w:p w14:paraId="599823C5" w14:textId="77777777" w:rsidR="00592AE1" w:rsidRPr="007E545E" w:rsidRDefault="00592AE1" w:rsidP="008B46DD">
            <w:pPr>
              <w:jc w:val="both"/>
              <w:rPr>
                <w:sz w:val="16"/>
                <w:szCs w:val="16"/>
              </w:rPr>
            </w:pPr>
            <w:r w:rsidRPr="007E545E">
              <w:rPr>
                <w:sz w:val="16"/>
                <w:szCs w:val="16"/>
              </w:rPr>
              <w:t>Sesame</w:t>
            </w:r>
          </w:p>
        </w:tc>
        <w:tc>
          <w:tcPr>
            <w:tcW w:w="277" w:type="pct"/>
            <w:tcMar>
              <w:top w:w="15" w:type="dxa"/>
              <w:left w:w="15" w:type="dxa"/>
              <w:bottom w:w="0" w:type="dxa"/>
              <w:right w:w="15" w:type="dxa"/>
            </w:tcMar>
          </w:tcPr>
          <w:p w14:paraId="599823C6" w14:textId="77777777" w:rsidR="00592AE1" w:rsidRPr="007E545E" w:rsidRDefault="00592AE1" w:rsidP="008B46DD">
            <w:pPr>
              <w:jc w:val="both"/>
              <w:rPr>
                <w:sz w:val="16"/>
                <w:szCs w:val="16"/>
              </w:rPr>
            </w:pPr>
          </w:p>
        </w:tc>
        <w:tc>
          <w:tcPr>
            <w:tcW w:w="550" w:type="pct"/>
            <w:noWrap/>
            <w:tcMar>
              <w:top w:w="15" w:type="dxa"/>
              <w:left w:w="15" w:type="dxa"/>
              <w:bottom w:w="0" w:type="dxa"/>
              <w:right w:w="15" w:type="dxa"/>
            </w:tcMar>
            <w:vAlign w:val="bottom"/>
          </w:tcPr>
          <w:p w14:paraId="599823C7" w14:textId="77777777" w:rsidR="00592AE1" w:rsidRPr="007E545E" w:rsidRDefault="00592AE1" w:rsidP="008B46DD">
            <w:pPr>
              <w:jc w:val="both"/>
              <w:rPr>
                <w:sz w:val="16"/>
                <w:szCs w:val="16"/>
              </w:rPr>
            </w:pPr>
          </w:p>
        </w:tc>
        <w:tc>
          <w:tcPr>
            <w:tcW w:w="189" w:type="pct"/>
            <w:tcMar>
              <w:top w:w="15" w:type="dxa"/>
              <w:left w:w="15" w:type="dxa"/>
              <w:bottom w:w="0" w:type="dxa"/>
              <w:right w:w="15" w:type="dxa"/>
            </w:tcMar>
          </w:tcPr>
          <w:p w14:paraId="599823C8" w14:textId="77777777" w:rsidR="00592AE1" w:rsidRPr="007E545E" w:rsidRDefault="00592AE1" w:rsidP="008B46DD">
            <w:pPr>
              <w:jc w:val="both"/>
              <w:rPr>
                <w:sz w:val="16"/>
                <w:szCs w:val="16"/>
              </w:rPr>
            </w:pPr>
          </w:p>
        </w:tc>
        <w:tc>
          <w:tcPr>
            <w:tcW w:w="454" w:type="pct"/>
            <w:tcMar>
              <w:top w:w="15" w:type="dxa"/>
              <w:left w:w="15" w:type="dxa"/>
              <w:bottom w:w="0" w:type="dxa"/>
              <w:right w:w="15" w:type="dxa"/>
            </w:tcMar>
          </w:tcPr>
          <w:p w14:paraId="599823C9" w14:textId="77777777" w:rsidR="00592AE1" w:rsidRPr="007E545E" w:rsidRDefault="00592AE1" w:rsidP="008B46DD">
            <w:pPr>
              <w:jc w:val="both"/>
              <w:rPr>
                <w:sz w:val="16"/>
                <w:szCs w:val="16"/>
              </w:rPr>
            </w:pPr>
          </w:p>
        </w:tc>
        <w:tc>
          <w:tcPr>
            <w:tcW w:w="394" w:type="pct"/>
            <w:tcMar>
              <w:top w:w="15" w:type="dxa"/>
              <w:left w:w="15" w:type="dxa"/>
              <w:bottom w:w="0" w:type="dxa"/>
              <w:right w:w="15" w:type="dxa"/>
            </w:tcMar>
          </w:tcPr>
          <w:p w14:paraId="599823CA" w14:textId="77777777" w:rsidR="00592AE1" w:rsidRPr="007E545E" w:rsidRDefault="00592AE1" w:rsidP="008B46DD">
            <w:pPr>
              <w:jc w:val="both"/>
              <w:rPr>
                <w:sz w:val="16"/>
                <w:szCs w:val="16"/>
              </w:rPr>
            </w:pPr>
          </w:p>
        </w:tc>
        <w:tc>
          <w:tcPr>
            <w:tcW w:w="269" w:type="pct"/>
            <w:tcMar>
              <w:top w:w="15" w:type="dxa"/>
              <w:left w:w="15" w:type="dxa"/>
              <w:bottom w:w="0" w:type="dxa"/>
              <w:right w:w="15" w:type="dxa"/>
            </w:tcMar>
          </w:tcPr>
          <w:p w14:paraId="599823CB" w14:textId="77777777" w:rsidR="00592AE1" w:rsidRPr="007E545E" w:rsidRDefault="00592AE1" w:rsidP="008B46DD">
            <w:pPr>
              <w:jc w:val="both"/>
              <w:rPr>
                <w:sz w:val="16"/>
                <w:szCs w:val="16"/>
              </w:rPr>
            </w:pPr>
          </w:p>
        </w:tc>
        <w:tc>
          <w:tcPr>
            <w:tcW w:w="369" w:type="pct"/>
            <w:noWrap/>
            <w:tcMar>
              <w:top w:w="15" w:type="dxa"/>
              <w:left w:w="15" w:type="dxa"/>
              <w:bottom w:w="0" w:type="dxa"/>
              <w:right w:w="15" w:type="dxa"/>
            </w:tcMar>
            <w:vAlign w:val="bottom"/>
          </w:tcPr>
          <w:p w14:paraId="599823CC" w14:textId="77777777" w:rsidR="00592AE1" w:rsidRPr="007E545E" w:rsidRDefault="00592AE1" w:rsidP="008B46DD">
            <w:pPr>
              <w:jc w:val="both"/>
              <w:rPr>
                <w:sz w:val="16"/>
                <w:szCs w:val="16"/>
              </w:rPr>
            </w:pPr>
          </w:p>
        </w:tc>
        <w:tc>
          <w:tcPr>
            <w:tcW w:w="569" w:type="pct"/>
            <w:noWrap/>
            <w:tcMar>
              <w:top w:w="15" w:type="dxa"/>
              <w:left w:w="15" w:type="dxa"/>
              <w:bottom w:w="0" w:type="dxa"/>
              <w:right w:w="15" w:type="dxa"/>
            </w:tcMar>
            <w:vAlign w:val="bottom"/>
          </w:tcPr>
          <w:p w14:paraId="599823CD" w14:textId="77777777" w:rsidR="00592AE1" w:rsidRPr="007E545E" w:rsidRDefault="00592AE1" w:rsidP="008B46DD">
            <w:pPr>
              <w:jc w:val="both"/>
              <w:rPr>
                <w:sz w:val="16"/>
                <w:szCs w:val="16"/>
              </w:rPr>
            </w:pPr>
          </w:p>
        </w:tc>
        <w:tc>
          <w:tcPr>
            <w:tcW w:w="480" w:type="pct"/>
            <w:noWrap/>
            <w:tcMar>
              <w:top w:w="15" w:type="dxa"/>
              <w:left w:w="15" w:type="dxa"/>
              <w:bottom w:w="0" w:type="dxa"/>
              <w:right w:w="15" w:type="dxa"/>
            </w:tcMar>
            <w:vAlign w:val="bottom"/>
          </w:tcPr>
          <w:p w14:paraId="599823CE" w14:textId="77777777"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14:paraId="599823CF" w14:textId="77777777" w:rsidR="00592AE1" w:rsidRPr="007E545E" w:rsidRDefault="00592AE1" w:rsidP="008B46DD">
            <w:pPr>
              <w:jc w:val="both"/>
              <w:rPr>
                <w:sz w:val="16"/>
                <w:szCs w:val="16"/>
              </w:rPr>
            </w:pPr>
          </w:p>
        </w:tc>
      </w:tr>
      <w:tr w:rsidR="004D462C" w:rsidRPr="007E545E" w14:paraId="599823DC" w14:textId="77777777" w:rsidTr="004E2DEE">
        <w:trPr>
          <w:trHeight w:val="258"/>
        </w:trPr>
        <w:tc>
          <w:tcPr>
            <w:tcW w:w="1025" w:type="pct"/>
            <w:noWrap/>
            <w:tcMar>
              <w:top w:w="15" w:type="dxa"/>
              <w:left w:w="15" w:type="dxa"/>
              <w:bottom w:w="0" w:type="dxa"/>
              <w:right w:w="15" w:type="dxa"/>
            </w:tcMar>
            <w:vAlign w:val="bottom"/>
          </w:tcPr>
          <w:p w14:paraId="599823D1" w14:textId="77777777" w:rsidR="00592AE1" w:rsidRPr="007E545E" w:rsidRDefault="00592AE1" w:rsidP="008B46DD">
            <w:pPr>
              <w:jc w:val="both"/>
              <w:rPr>
                <w:sz w:val="16"/>
                <w:szCs w:val="16"/>
              </w:rPr>
            </w:pPr>
            <w:r w:rsidRPr="007E545E">
              <w:rPr>
                <w:sz w:val="16"/>
                <w:szCs w:val="16"/>
              </w:rPr>
              <w:t>Sunflower</w:t>
            </w:r>
          </w:p>
        </w:tc>
        <w:tc>
          <w:tcPr>
            <w:tcW w:w="277" w:type="pct"/>
            <w:tcMar>
              <w:top w:w="15" w:type="dxa"/>
              <w:left w:w="15" w:type="dxa"/>
              <w:bottom w:w="0" w:type="dxa"/>
              <w:right w:w="15" w:type="dxa"/>
            </w:tcMar>
          </w:tcPr>
          <w:p w14:paraId="599823D2" w14:textId="77777777" w:rsidR="00592AE1" w:rsidRPr="007E545E" w:rsidRDefault="00592AE1" w:rsidP="008B46DD">
            <w:pPr>
              <w:jc w:val="both"/>
              <w:rPr>
                <w:sz w:val="16"/>
                <w:szCs w:val="16"/>
              </w:rPr>
            </w:pPr>
          </w:p>
        </w:tc>
        <w:tc>
          <w:tcPr>
            <w:tcW w:w="550" w:type="pct"/>
            <w:noWrap/>
            <w:tcMar>
              <w:top w:w="15" w:type="dxa"/>
              <w:left w:w="15" w:type="dxa"/>
              <w:bottom w:w="0" w:type="dxa"/>
              <w:right w:w="15" w:type="dxa"/>
            </w:tcMar>
            <w:vAlign w:val="bottom"/>
          </w:tcPr>
          <w:p w14:paraId="599823D3" w14:textId="77777777" w:rsidR="00592AE1" w:rsidRPr="007E545E" w:rsidRDefault="00592AE1" w:rsidP="008B46DD">
            <w:pPr>
              <w:jc w:val="both"/>
              <w:rPr>
                <w:sz w:val="16"/>
                <w:szCs w:val="16"/>
              </w:rPr>
            </w:pPr>
          </w:p>
        </w:tc>
        <w:tc>
          <w:tcPr>
            <w:tcW w:w="189" w:type="pct"/>
            <w:tcMar>
              <w:top w:w="15" w:type="dxa"/>
              <w:left w:w="15" w:type="dxa"/>
              <w:bottom w:w="0" w:type="dxa"/>
              <w:right w:w="15" w:type="dxa"/>
            </w:tcMar>
          </w:tcPr>
          <w:p w14:paraId="599823D4" w14:textId="77777777" w:rsidR="00592AE1" w:rsidRPr="007E545E" w:rsidRDefault="00592AE1" w:rsidP="008B46DD">
            <w:pPr>
              <w:jc w:val="both"/>
              <w:rPr>
                <w:sz w:val="16"/>
                <w:szCs w:val="16"/>
              </w:rPr>
            </w:pPr>
          </w:p>
        </w:tc>
        <w:tc>
          <w:tcPr>
            <w:tcW w:w="454" w:type="pct"/>
            <w:tcMar>
              <w:top w:w="15" w:type="dxa"/>
              <w:left w:w="15" w:type="dxa"/>
              <w:bottom w:w="0" w:type="dxa"/>
              <w:right w:w="15" w:type="dxa"/>
            </w:tcMar>
          </w:tcPr>
          <w:p w14:paraId="599823D5" w14:textId="77777777" w:rsidR="00592AE1" w:rsidRPr="007E545E" w:rsidRDefault="00592AE1" w:rsidP="008B46DD">
            <w:pPr>
              <w:jc w:val="both"/>
              <w:rPr>
                <w:sz w:val="16"/>
                <w:szCs w:val="16"/>
              </w:rPr>
            </w:pPr>
          </w:p>
        </w:tc>
        <w:tc>
          <w:tcPr>
            <w:tcW w:w="394" w:type="pct"/>
            <w:tcMar>
              <w:top w:w="15" w:type="dxa"/>
              <w:left w:w="15" w:type="dxa"/>
              <w:bottom w:w="0" w:type="dxa"/>
              <w:right w:w="15" w:type="dxa"/>
            </w:tcMar>
          </w:tcPr>
          <w:p w14:paraId="599823D6" w14:textId="77777777" w:rsidR="00592AE1" w:rsidRPr="007E545E" w:rsidRDefault="00592AE1" w:rsidP="008B46DD">
            <w:pPr>
              <w:jc w:val="both"/>
              <w:rPr>
                <w:sz w:val="16"/>
                <w:szCs w:val="16"/>
              </w:rPr>
            </w:pPr>
          </w:p>
        </w:tc>
        <w:tc>
          <w:tcPr>
            <w:tcW w:w="269" w:type="pct"/>
            <w:tcMar>
              <w:top w:w="15" w:type="dxa"/>
              <w:left w:w="15" w:type="dxa"/>
              <w:bottom w:w="0" w:type="dxa"/>
              <w:right w:w="15" w:type="dxa"/>
            </w:tcMar>
          </w:tcPr>
          <w:p w14:paraId="599823D7" w14:textId="77777777" w:rsidR="00592AE1" w:rsidRPr="007E545E" w:rsidRDefault="00592AE1" w:rsidP="008B46DD">
            <w:pPr>
              <w:jc w:val="both"/>
              <w:rPr>
                <w:sz w:val="16"/>
                <w:szCs w:val="16"/>
              </w:rPr>
            </w:pPr>
          </w:p>
        </w:tc>
        <w:tc>
          <w:tcPr>
            <w:tcW w:w="369" w:type="pct"/>
            <w:noWrap/>
            <w:tcMar>
              <w:top w:w="15" w:type="dxa"/>
              <w:left w:w="15" w:type="dxa"/>
              <w:bottom w:w="0" w:type="dxa"/>
              <w:right w:w="15" w:type="dxa"/>
            </w:tcMar>
            <w:vAlign w:val="bottom"/>
          </w:tcPr>
          <w:p w14:paraId="599823D8" w14:textId="77777777" w:rsidR="00592AE1" w:rsidRPr="007E545E" w:rsidRDefault="00592AE1" w:rsidP="008B46DD">
            <w:pPr>
              <w:jc w:val="both"/>
              <w:rPr>
                <w:sz w:val="16"/>
                <w:szCs w:val="16"/>
              </w:rPr>
            </w:pPr>
          </w:p>
        </w:tc>
        <w:tc>
          <w:tcPr>
            <w:tcW w:w="569" w:type="pct"/>
            <w:noWrap/>
            <w:tcMar>
              <w:top w:w="15" w:type="dxa"/>
              <w:left w:w="15" w:type="dxa"/>
              <w:bottom w:w="0" w:type="dxa"/>
              <w:right w:w="15" w:type="dxa"/>
            </w:tcMar>
            <w:vAlign w:val="bottom"/>
          </w:tcPr>
          <w:p w14:paraId="599823D9" w14:textId="77777777" w:rsidR="00592AE1" w:rsidRPr="007E545E" w:rsidRDefault="00592AE1" w:rsidP="008B46DD">
            <w:pPr>
              <w:jc w:val="both"/>
              <w:rPr>
                <w:sz w:val="16"/>
                <w:szCs w:val="16"/>
              </w:rPr>
            </w:pPr>
          </w:p>
        </w:tc>
        <w:tc>
          <w:tcPr>
            <w:tcW w:w="480" w:type="pct"/>
            <w:noWrap/>
            <w:tcMar>
              <w:top w:w="15" w:type="dxa"/>
              <w:left w:w="15" w:type="dxa"/>
              <w:bottom w:w="0" w:type="dxa"/>
              <w:right w:w="15" w:type="dxa"/>
            </w:tcMar>
            <w:vAlign w:val="bottom"/>
          </w:tcPr>
          <w:p w14:paraId="599823DA" w14:textId="77777777"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14:paraId="599823DB" w14:textId="77777777" w:rsidR="00592AE1" w:rsidRPr="007E545E" w:rsidRDefault="00592AE1" w:rsidP="008B46DD">
            <w:pPr>
              <w:jc w:val="both"/>
              <w:rPr>
                <w:sz w:val="16"/>
                <w:szCs w:val="16"/>
              </w:rPr>
            </w:pPr>
          </w:p>
        </w:tc>
      </w:tr>
      <w:tr w:rsidR="004D462C" w:rsidRPr="007E545E" w14:paraId="599823E8" w14:textId="77777777" w:rsidTr="004E2DEE">
        <w:trPr>
          <w:trHeight w:val="258"/>
        </w:trPr>
        <w:tc>
          <w:tcPr>
            <w:tcW w:w="1025" w:type="pct"/>
            <w:noWrap/>
            <w:tcMar>
              <w:top w:w="15" w:type="dxa"/>
              <w:left w:w="15" w:type="dxa"/>
              <w:bottom w:w="0" w:type="dxa"/>
              <w:right w:w="15" w:type="dxa"/>
            </w:tcMar>
            <w:vAlign w:val="bottom"/>
          </w:tcPr>
          <w:p w14:paraId="599823DD" w14:textId="77777777" w:rsidR="00592AE1" w:rsidRPr="007E545E" w:rsidRDefault="00592AE1" w:rsidP="008B46DD">
            <w:pPr>
              <w:jc w:val="both"/>
              <w:rPr>
                <w:sz w:val="16"/>
                <w:szCs w:val="16"/>
              </w:rPr>
            </w:pPr>
            <w:r w:rsidRPr="007E545E">
              <w:rPr>
                <w:sz w:val="16"/>
                <w:szCs w:val="16"/>
              </w:rPr>
              <w:t>Groundnut</w:t>
            </w:r>
          </w:p>
        </w:tc>
        <w:tc>
          <w:tcPr>
            <w:tcW w:w="277" w:type="pct"/>
            <w:tcMar>
              <w:top w:w="15" w:type="dxa"/>
              <w:left w:w="15" w:type="dxa"/>
              <w:bottom w:w="0" w:type="dxa"/>
              <w:right w:w="15" w:type="dxa"/>
            </w:tcMar>
          </w:tcPr>
          <w:p w14:paraId="599823DE" w14:textId="77777777" w:rsidR="00592AE1" w:rsidRPr="007E545E" w:rsidRDefault="00592AE1" w:rsidP="008B46DD">
            <w:pPr>
              <w:jc w:val="both"/>
              <w:rPr>
                <w:sz w:val="16"/>
                <w:szCs w:val="16"/>
              </w:rPr>
            </w:pPr>
          </w:p>
        </w:tc>
        <w:tc>
          <w:tcPr>
            <w:tcW w:w="550" w:type="pct"/>
            <w:noWrap/>
            <w:tcMar>
              <w:top w:w="15" w:type="dxa"/>
              <w:left w:w="15" w:type="dxa"/>
              <w:bottom w:w="0" w:type="dxa"/>
              <w:right w:w="15" w:type="dxa"/>
            </w:tcMar>
            <w:vAlign w:val="bottom"/>
          </w:tcPr>
          <w:p w14:paraId="599823DF" w14:textId="77777777" w:rsidR="00592AE1" w:rsidRPr="007E545E" w:rsidRDefault="00592AE1" w:rsidP="008B46DD">
            <w:pPr>
              <w:jc w:val="both"/>
              <w:rPr>
                <w:sz w:val="16"/>
                <w:szCs w:val="16"/>
              </w:rPr>
            </w:pPr>
          </w:p>
        </w:tc>
        <w:tc>
          <w:tcPr>
            <w:tcW w:w="189" w:type="pct"/>
            <w:tcMar>
              <w:top w:w="15" w:type="dxa"/>
              <w:left w:w="15" w:type="dxa"/>
              <w:bottom w:w="0" w:type="dxa"/>
              <w:right w:w="15" w:type="dxa"/>
            </w:tcMar>
          </w:tcPr>
          <w:p w14:paraId="599823E0" w14:textId="77777777" w:rsidR="00592AE1" w:rsidRPr="007E545E" w:rsidRDefault="00592AE1" w:rsidP="008B46DD">
            <w:pPr>
              <w:jc w:val="both"/>
              <w:rPr>
                <w:sz w:val="16"/>
                <w:szCs w:val="16"/>
              </w:rPr>
            </w:pPr>
          </w:p>
        </w:tc>
        <w:tc>
          <w:tcPr>
            <w:tcW w:w="454" w:type="pct"/>
            <w:tcMar>
              <w:top w:w="15" w:type="dxa"/>
              <w:left w:w="15" w:type="dxa"/>
              <w:bottom w:w="0" w:type="dxa"/>
              <w:right w:w="15" w:type="dxa"/>
            </w:tcMar>
          </w:tcPr>
          <w:p w14:paraId="599823E1" w14:textId="77777777" w:rsidR="00592AE1" w:rsidRPr="007E545E" w:rsidRDefault="00592AE1" w:rsidP="008B46DD">
            <w:pPr>
              <w:jc w:val="both"/>
              <w:rPr>
                <w:sz w:val="16"/>
                <w:szCs w:val="16"/>
              </w:rPr>
            </w:pPr>
          </w:p>
        </w:tc>
        <w:tc>
          <w:tcPr>
            <w:tcW w:w="394" w:type="pct"/>
            <w:tcMar>
              <w:top w:w="15" w:type="dxa"/>
              <w:left w:w="15" w:type="dxa"/>
              <w:bottom w:w="0" w:type="dxa"/>
              <w:right w:w="15" w:type="dxa"/>
            </w:tcMar>
          </w:tcPr>
          <w:p w14:paraId="599823E2" w14:textId="77777777" w:rsidR="00592AE1" w:rsidRPr="007E545E" w:rsidRDefault="00592AE1" w:rsidP="008B46DD">
            <w:pPr>
              <w:jc w:val="both"/>
              <w:rPr>
                <w:sz w:val="16"/>
                <w:szCs w:val="16"/>
              </w:rPr>
            </w:pPr>
          </w:p>
        </w:tc>
        <w:tc>
          <w:tcPr>
            <w:tcW w:w="269" w:type="pct"/>
            <w:tcMar>
              <w:top w:w="15" w:type="dxa"/>
              <w:left w:w="15" w:type="dxa"/>
              <w:bottom w:w="0" w:type="dxa"/>
              <w:right w:w="15" w:type="dxa"/>
            </w:tcMar>
          </w:tcPr>
          <w:p w14:paraId="599823E3" w14:textId="77777777" w:rsidR="00592AE1" w:rsidRPr="007E545E" w:rsidRDefault="00592AE1" w:rsidP="008B46DD">
            <w:pPr>
              <w:jc w:val="both"/>
              <w:rPr>
                <w:sz w:val="16"/>
                <w:szCs w:val="16"/>
              </w:rPr>
            </w:pPr>
          </w:p>
        </w:tc>
        <w:tc>
          <w:tcPr>
            <w:tcW w:w="369" w:type="pct"/>
            <w:noWrap/>
            <w:tcMar>
              <w:top w:w="15" w:type="dxa"/>
              <w:left w:w="15" w:type="dxa"/>
              <w:bottom w:w="0" w:type="dxa"/>
              <w:right w:w="15" w:type="dxa"/>
            </w:tcMar>
            <w:vAlign w:val="bottom"/>
          </w:tcPr>
          <w:p w14:paraId="599823E4" w14:textId="77777777" w:rsidR="00592AE1" w:rsidRPr="007E545E" w:rsidRDefault="00592AE1" w:rsidP="008B46DD">
            <w:pPr>
              <w:jc w:val="both"/>
              <w:rPr>
                <w:sz w:val="16"/>
                <w:szCs w:val="16"/>
              </w:rPr>
            </w:pPr>
          </w:p>
        </w:tc>
        <w:tc>
          <w:tcPr>
            <w:tcW w:w="569" w:type="pct"/>
            <w:noWrap/>
            <w:tcMar>
              <w:top w:w="15" w:type="dxa"/>
              <w:left w:w="15" w:type="dxa"/>
              <w:bottom w:w="0" w:type="dxa"/>
              <w:right w:w="15" w:type="dxa"/>
            </w:tcMar>
            <w:vAlign w:val="bottom"/>
          </w:tcPr>
          <w:p w14:paraId="599823E5" w14:textId="77777777" w:rsidR="00592AE1" w:rsidRPr="007E545E" w:rsidRDefault="00592AE1" w:rsidP="008B46DD">
            <w:pPr>
              <w:jc w:val="both"/>
              <w:rPr>
                <w:sz w:val="16"/>
                <w:szCs w:val="16"/>
              </w:rPr>
            </w:pPr>
          </w:p>
        </w:tc>
        <w:tc>
          <w:tcPr>
            <w:tcW w:w="480" w:type="pct"/>
            <w:noWrap/>
            <w:tcMar>
              <w:top w:w="15" w:type="dxa"/>
              <w:left w:w="15" w:type="dxa"/>
              <w:bottom w:w="0" w:type="dxa"/>
              <w:right w:w="15" w:type="dxa"/>
            </w:tcMar>
            <w:vAlign w:val="bottom"/>
          </w:tcPr>
          <w:p w14:paraId="599823E6" w14:textId="77777777"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14:paraId="599823E7" w14:textId="77777777" w:rsidR="00592AE1" w:rsidRPr="007E545E" w:rsidRDefault="00592AE1" w:rsidP="008B46DD">
            <w:pPr>
              <w:jc w:val="both"/>
              <w:rPr>
                <w:sz w:val="16"/>
                <w:szCs w:val="16"/>
              </w:rPr>
            </w:pPr>
          </w:p>
        </w:tc>
      </w:tr>
      <w:tr w:rsidR="004D462C" w:rsidRPr="007E545E" w14:paraId="599823F4" w14:textId="77777777" w:rsidTr="004E2DEE">
        <w:trPr>
          <w:trHeight w:val="258"/>
        </w:trPr>
        <w:tc>
          <w:tcPr>
            <w:tcW w:w="1025" w:type="pct"/>
            <w:noWrap/>
            <w:tcMar>
              <w:top w:w="15" w:type="dxa"/>
              <w:left w:w="15" w:type="dxa"/>
              <w:bottom w:w="0" w:type="dxa"/>
              <w:right w:w="15" w:type="dxa"/>
            </w:tcMar>
            <w:vAlign w:val="bottom"/>
          </w:tcPr>
          <w:p w14:paraId="599823E9" w14:textId="77777777" w:rsidR="00592AE1" w:rsidRPr="007E545E" w:rsidRDefault="00592AE1" w:rsidP="008B46DD">
            <w:pPr>
              <w:jc w:val="both"/>
              <w:rPr>
                <w:sz w:val="16"/>
                <w:szCs w:val="16"/>
              </w:rPr>
            </w:pPr>
            <w:r w:rsidRPr="007E545E">
              <w:rPr>
                <w:sz w:val="16"/>
                <w:szCs w:val="16"/>
              </w:rPr>
              <w:t>Soybean</w:t>
            </w:r>
          </w:p>
        </w:tc>
        <w:tc>
          <w:tcPr>
            <w:tcW w:w="277" w:type="pct"/>
            <w:tcMar>
              <w:top w:w="15" w:type="dxa"/>
              <w:left w:w="15" w:type="dxa"/>
              <w:bottom w:w="0" w:type="dxa"/>
              <w:right w:w="15" w:type="dxa"/>
            </w:tcMar>
          </w:tcPr>
          <w:p w14:paraId="599823EA" w14:textId="77777777" w:rsidR="00592AE1" w:rsidRPr="007E545E" w:rsidRDefault="00592AE1" w:rsidP="008B46DD">
            <w:pPr>
              <w:jc w:val="both"/>
              <w:rPr>
                <w:sz w:val="16"/>
                <w:szCs w:val="16"/>
              </w:rPr>
            </w:pPr>
          </w:p>
        </w:tc>
        <w:tc>
          <w:tcPr>
            <w:tcW w:w="550" w:type="pct"/>
            <w:noWrap/>
            <w:tcMar>
              <w:top w:w="15" w:type="dxa"/>
              <w:left w:w="15" w:type="dxa"/>
              <w:bottom w:w="0" w:type="dxa"/>
              <w:right w:w="15" w:type="dxa"/>
            </w:tcMar>
            <w:vAlign w:val="bottom"/>
          </w:tcPr>
          <w:p w14:paraId="599823EB" w14:textId="77777777" w:rsidR="00592AE1" w:rsidRPr="007E545E" w:rsidRDefault="00592AE1" w:rsidP="008B46DD">
            <w:pPr>
              <w:jc w:val="both"/>
              <w:rPr>
                <w:sz w:val="16"/>
                <w:szCs w:val="16"/>
              </w:rPr>
            </w:pPr>
          </w:p>
        </w:tc>
        <w:tc>
          <w:tcPr>
            <w:tcW w:w="189" w:type="pct"/>
            <w:tcMar>
              <w:top w:w="15" w:type="dxa"/>
              <w:left w:w="15" w:type="dxa"/>
              <w:bottom w:w="0" w:type="dxa"/>
              <w:right w:w="15" w:type="dxa"/>
            </w:tcMar>
          </w:tcPr>
          <w:p w14:paraId="599823EC" w14:textId="77777777" w:rsidR="00592AE1" w:rsidRPr="007E545E" w:rsidRDefault="00592AE1" w:rsidP="008B46DD">
            <w:pPr>
              <w:jc w:val="both"/>
              <w:rPr>
                <w:sz w:val="16"/>
                <w:szCs w:val="16"/>
              </w:rPr>
            </w:pPr>
          </w:p>
        </w:tc>
        <w:tc>
          <w:tcPr>
            <w:tcW w:w="454" w:type="pct"/>
            <w:tcMar>
              <w:top w:w="15" w:type="dxa"/>
              <w:left w:w="15" w:type="dxa"/>
              <w:bottom w:w="0" w:type="dxa"/>
              <w:right w:w="15" w:type="dxa"/>
            </w:tcMar>
          </w:tcPr>
          <w:p w14:paraId="599823ED" w14:textId="77777777" w:rsidR="00592AE1" w:rsidRPr="007E545E" w:rsidRDefault="00592AE1" w:rsidP="008B46DD">
            <w:pPr>
              <w:jc w:val="both"/>
              <w:rPr>
                <w:sz w:val="16"/>
                <w:szCs w:val="16"/>
              </w:rPr>
            </w:pPr>
          </w:p>
        </w:tc>
        <w:tc>
          <w:tcPr>
            <w:tcW w:w="394" w:type="pct"/>
            <w:tcMar>
              <w:top w:w="15" w:type="dxa"/>
              <w:left w:w="15" w:type="dxa"/>
              <w:bottom w:w="0" w:type="dxa"/>
              <w:right w:w="15" w:type="dxa"/>
            </w:tcMar>
          </w:tcPr>
          <w:p w14:paraId="599823EE" w14:textId="77777777" w:rsidR="00592AE1" w:rsidRPr="007E545E" w:rsidRDefault="00592AE1" w:rsidP="008B46DD">
            <w:pPr>
              <w:jc w:val="both"/>
              <w:rPr>
                <w:sz w:val="16"/>
                <w:szCs w:val="16"/>
              </w:rPr>
            </w:pPr>
          </w:p>
        </w:tc>
        <w:tc>
          <w:tcPr>
            <w:tcW w:w="269" w:type="pct"/>
            <w:tcMar>
              <w:top w:w="15" w:type="dxa"/>
              <w:left w:w="15" w:type="dxa"/>
              <w:bottom w:w="0" w:type="dxa"/>
              <w:right w:w="15" w:type="dxa"/>
            </w:tcMar>
          </w:tcPr>
          <w:p w14:paraId="599823EF" w14:textId="77777777" w:rsidR="00592AE1" w:rsidRPr="007E545E" w:rsidRDefault="00592AE1" w:rsidP="008B46DD">
            <w:pPr>
              <w:jc w:val="both"/>
              <w:rPr>
                <w:sz w:val="16"/>
                <w:szCs w:val="16"/>
              </w:rPr>
            </w:pPr>
          </w:p>
        </w:tc>
        <w:tc>
          <w:tcPr>
            <w:tcW w:w="369" w:type="pct"/>
            <w:noWrap/>
            <w:tcMar>
              <w:top w:w="15" w:type="dxa"/>
              <w:left w:w="15" w:type="dxa"/>
              <w:bottom w:w="0" w:type="dxa"/>
              <w:right w:w="15" w:type="dxa"/>
            </w:tcMar>
            <w:vAlign w:val="bottom"/>
          </w:tcPr>
          <w:p w14:paraId="599823F0" w14:textId="77777777" w:rsidR="00592AE1" w:rsidRPr="007E545E" w:rsidRDefault="00592AE1" w:rsidP="008B46DD">
            <w:pPr>
              <w:jc w:val="both"/>
              <w:rPr>
                <w:sz w:val="16"/>
                <w:szCs w:val="16"/>
              </w:rPr>
            </w:pPr>
          </w:p>
        </w:tc>
        <w:tc>
          <w:tcPr>
            <w:tcW w:w="569" w:type="pct"/>
            <w:noWrap/>
            <w:tcMar>
              <w:top w:w="15" w:type="dxa"/>
              <w:left w:w="15" w:type="dxa"/>
              <w:bottom w:w="0" w:type="dxa"/>
              <w:right w:w="15" w:type="dxa"/>
            </w:tcMar>
            <w:vAlign w:val="bottom"/>
          </w:tcPr>
          <w:p w14:paraId="599823F1" w14:textId="77777777" w:rsidR="00592AE1" w:rsidRPr="007E545E" w:rsidRDefault="00592AE1" w:rsidP="008B46DD">
            <w:pPr>
              <w:jc w:val="both"/>
              <w:rPr>
                <w:sz w:val="16"/>
                <w:szCs w:val="16"/>
              </w:rPr>
            </w:pPr>
          </w:p>
        </w:tc>
        <w:tc>
          <w:tcPr>
            <w:tcW w:w="480" w:type="pct"/>
            <w:noWrap/>
            <w:tcMar>
              <w:top w:w="15" w:type="dxa"/>
              <w:left w:w="15" w:type="dxa"/>
              <w:bottom w:w="0" w:type="dxa"/>
              <w:right w:w="15" w:type="dxa"/>
            </w:tcMar>
            <w:vAlign w:val="bottom"/>
          </w:tcPr>
          <w:p w14:paraId="599823F2" w14:textId="77777777"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14:paraId="599823F3" w14:textId="77777777" w:rsidR="00592AE1" w:rsidRPr="007E545E" w:rsidRDefault="00592AE1" w:rsidP="008B46DD">
            <w:pPr>
              <w:jc w:val="both"/>
              <w:rPr>
                <w:sz w:val="16"/>
                <w:szCs w:val="16"/>
              </w:rPr>
            </w:pPr>
          </w:p>
        </w:tc>
      </w:tr>
      <w:tr w:rsidR="004D462C" w:rsidRPr="007E545E" w14:paraId="59982400" w14:textId="77777777" w:rsidTr="004E2DEE">
        <w:trPr>
          <w:trHeight w:val="258"/>
        </w:trPr>
        <w:tc>
          <w:tcPr>
            <w:tcW w:w="1025" w:type="pct"/>
            <w:noWrap/>
            <w:tcMar>
              <w:top w:w="15" w:type="dxa"/>
              <w:left w:w="15" w:type="dxa"/>
              <w:bottom w:w="0" w:type="dxa"/>
              <w:right w:w="15" w:type="dxa"/>
            </w:tcMar>
            <w:vAlign w:val="bottom"/>
          </w:tcPr>
          <w:p w14:paraId="599823F5" w14:textId="77777777" w:rsidR="00592AE1" w:rsidRPr="007E545E" w:rsidRDefault="003D1F9F" w:rsidP="008B46DD">
            <w:pPr>
              <w:jc w:val="both"/>
              <w:rPr>
                <w:sz w:val="16"/>
                <w:szCs w:val="16"/>
              </w:rPr>
            </w:pPr>
            <w:r>
              <w:rPr>
                <w:sz w:val="16"/>
                <w:szCs w:val="16"/>
              </w:rPr>
              <w:t>Others (P</w:t>
            </w:r>
            <w:r w:rsidR="00592AE1" w:rsidRPr="007E545E">
              <w:rPr>
                <w:sz w:val="16"/>
                <w:szCs w:val="16"/>
              </w:rPr>
              <w:t>l.</w:t>
            </w:r>
            <w:r w:rsidR="00AA6BFA">
              <w:rPr>
                <w:sz w:val="16"/>
                <w:szCs w:val="16"/>
              </w:rPr>
              <w:t xml:space="preserve"> </w:t>
            </w:r>
            <w:r w:rsidR="00592AE1" w:rsidRPr="007E545E">
              <w:rPr>
                <w:sz w:val="16"/>
                <w:szCs w:val="16"/>
              </w:rPr>
              <w:t>specify)</w:t>
            </w:r>
          </w:p>
        </w:tc>
        <w:tc>
          <w:tcPr>
            <w:tcW w:w="277" w:type="pct"/>
            <w:tcMar>
              <w:top w:w="15" w:type="dxa"/>
              <w:left w:w="15" w:type="dxa"/>
              <w:bottom w:w="0" w:type="dxa"/>
              <w:right w:w="15" w:type="dxa"/>
            </w:tcMar>
          </w:tcPr>
          <w:p w14:paraId="599823F6" w14:textId="77777777" w:rsidR="00592AE1" w:rsidRPr="007E545E" w:rsidRDefault="00592AE1" w:rsidP="008B46DD">
            <w:pPr>
              <w:jc w:val="both"/>
              <w:rPr>
                <w:sz w:val="16"/>
                <w:szCs w:val="16"/>
              </w:rPr>
            </w:pPr>
          </w:p>
        </w:tc>
        <w:tc>
          <w:tcPr>
            <w:tcW w:w="550" w:type="pct"/>
            <w:noWrap/>
            <w:tcMar>
              <w:top w:w="15" w:type="dxa"/>
              <w:left w:w="15" w:type="dxa"/>
              <w:bottom w:w="0" w:type="dxa"/>
              <w:right w:w="15" w:type="dxa"/>
            </w:tcMar>
            <w:vAlign w:val="bottom"/>
          </w:tcPr>
          <w:p w14:paraId="599823F7" w14:textId="77777777" w:rsidR="00592AE1" w:rsidRPr="007E545E" w:rsidRDefault="00592AE1" w:rsidP="008B46DD">
            <w:pPr>
              <w:jc w:val="both"/>
              <w:rPr>
                <w:sz w:val="16"/>
                <w:szCs w:val="16"/>
              </w:rPr>
            </w:pPr>
          </w:p>
        </w:tc>
        <w:tc>
          <w:tcPr>
            <w:tcW w:w="189" w:type="pct"/>
            <w:tcMar>
              <w:top w:w="15" w:type="dxa"/>
              <w:left w:w="15" w:type="dxa"/>
              <w:bottom w:w="0" w:type="dxa"/>
              <w:right w:w="15" w:type="dxa"/>
            </w:tcMar>
          </w:tcPr>
          <w:p w14:paraId="599823F8" w14:textId="77777777" w:rsidR="00592AE1" w:rsidRPr="007E545E" w:rsidRDefault="00592AE1" w:rsidP="008B46DD">
            <w:pPr>
              <w:jc w:val="both"/>
              <w:rPr>
                <w:sz w:val="16"/>
                <w:szCs w:val="16"/>
              </w:rPr>
            </w:pPr>
          </w:p>
        </w:tc>
        <w:tc>
          <w:tcPr>
            <w:tcW w:w="454" w:type="pct"/>
            <w:tcMar>
              <w:top w:w="15" w:type="dxa"/>
              <w:left w:w="15" w:type="dxa"/>
              <w:bottom w:w="0" w:type="dxa"/>
              <w:right w:w="15" w:type="dxa"/>
            </w:tcMar>
          </w:tcPr>
          <w:p w14:paraId="599823F9" w14:textId="77777777" w:rsidR="00592AE1" w:rsidRPr="007E545E" w:rsidRDefault="00592AE1" w:rsidP="008B46DD">
            <w:pPr>
              <w:jc w:val="both"/>
              <w:rPr>
                <w:sz w:val="16"/>
                <w:szCs w:val="16"/>
              </w:rPr>
            </w:pPr>
          </w:p>
        </w:tc>
        <w:tc>
          <w:tcPr>
            <w:tcW w:w="394" w:type="pct"/>
            <w:tcMar>
              <w:top w:w="15" w:type="dxa"/>
              <w:left w:w="15" w:type="dxa"/>
              <w:bottom w:w="0" w:type="dxa"/>
              <w:right w:w="15" w:type="dxa"/>
            </w:tcMar>
          </w:tcPr>
          <w:p w14:paraId="599823FA" w14:textId="77777777" w:rsidR="00592AE1" w:rsidRPr="007E545E" w:rsidRDefault="00592AE1" w:rsidP="008B46DD">
            <w:pPr>
              <w:jc w:val="both"/>
              <w:rPr>
                <w:sz w:val="16"/>
                <w:szCs w:val="16"/>
              </w:rPr>
            </w:pPr>
          </w:p>
        </w:tc>
        <w:tc>
          <w:tcPr>
            <w:tcW w:w="269" w:type="pct"/>
            <w:tcMar>
              <w:top w:w="15" w:type="dxa"/>
              <w:left w:w="15" w:type="dxa"/>
              <w:bottom w:w="0" w:type="dxa"/>
              <w:right w:w="15" w:type="dxa"/>
            </w:tcMar>
          </w:tcPr>
          <w:p w14:paraId="599823FB" w14:textId="77777777" w:rsidR="00592AE1" w:rsidRPr="007E545E" w:rsidRDefault="00592AE1" w:rsidP="008B46DD">
            <w:pPr>
              <w:jc w:val="both"/>
              <w:rPr>
                <w:sz w:val="16"/>
                <w:szCs w:val="16"/>
              </w:rPr>
            </w:pPr>
          </w:p>
        </w:tc>
        <w:tc>
          <w:tcPr>
            <w:tcW w:w="369" w:type="pct"/>
            <w:noWrap/>
            <w:tcMar>
              <w:top w:w="15" w:type="dxa"/>
              <w:left w:w="15" w:type="dxa"/>
              <w:bottom w:w="0" w:type="dxa"/>
              <w:right w:w="15" w:type="dxa"/>
            </w:tcMar>
            <w:vAlign w:val="bottom"/>
          </w:tcPr>
          <w:p w14:paraId="599823FC" w14:textId="77777777" w:rsidR="00592AE1" w:rsidRPr="007E545E" w:rsidRDefault="00592AE1" w:rsidP="008B46DD">
            <w:pPr>
              <w:jc w:val="both"/>
              <w:rPr>
                <w:sz w:val="16"/>
                <w:szCs w:val="16"/>
              </w:rPr>
            </w:pPr>
          </w:p>
        </w:tc>
        <w:tc>
          <w:tcPr>
            <w:tcW w:w="569" w:type="pct"/>
            <w:noWrap/>
            <w:tcMar>
              <w:top w:w="15" w:type="dxa"/>
              <w:left w:w="15" w:type="dxa"/>
              <w:bottom w:w="0" w:type="dxa"/>
              <w:right w:w="15" w:type="dxa"/>
            </w:tcMar>
            <w:vAlign w:val="bottom"/>
          </w:tcPr>
          <w:p w14:paraId="599823FD" w14:textId="77777777" w:rsidR="00592AE1" w:rsidRPr="007E545E" w:rsidRDefault="00592AE1" w:rsidP="008B46DD">
            <w:pPr>
              <w:jc w:val="both"/>
              <w:rPr>
                <w:sz w:val="16"/>
                <w:szCs w:val="16"/>
              </w:rPr>
            </w:pPr>
          </w:p>
        </w:tc>
        <w:tc>
          <w:tcPr>
            <w:tcW w:w="480" w:type="pct"/>
            <w:noWrap/>
            <w:tcMar>
              <w:top w:w="15" w:type="dxa"/>
              <w:left w:w="15" w:type="dxa"/>
              <w:bottom w:w="0" w:type="dxa"/>
              <w:right w:w="15" w:type="dxa"/>
            </w:tcMar>
            <w:vAlign w:val="bottom"/>
          </w:tcPr>
          <w:p w14:paraId="599823FE" w14:textId="77777777"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14:paraId="599823FF" w14:textId="77777777" w:rsidR="00592AE1" w:rsidRPr="007E545E" w:rsidRDefault="00592AE1" w:rsidP="008B46DD">
            <w:pPr>
              <w:jc w:val="both"/>
              <w:rPr>
                <w:sz w:val="16"/>
                <w:szCs w:val="16"/>
              </w:rPr>
            </w:pPr>
          </w:p>
        </w:tc>
      </w:tr>
      <w:tr w:rsidR="004D462C" w:rsidRPr="007E545E" w14:paraId="5998240C" w14:textId="77777777" w:rsidTr="004E2DEE">
        <w:trPr>
          <w:trHeight w:val="258"/>
        </w:trPr>
        <w:tc>
          <w:tcPr>
            <w:tcW w:w="1025" w:type="pct"/>
            <w:noWrap/>
            <w:tcMar>
              <w:top w:w="15" w:type="dxa"/>
              <w:left w:w="15" w:type="dxa"/>
              <w:bottom w:w="0" w:type="dxa"/>
              <w:right w:w="15" w:type="dxa"/>
            </w:tcMar>
            <w:vAlign w:val="bottom"/>
          </w:tcPr>
          <w:p w14:paraId="59982401" w14:textId="77777777" w:rsidR="00C53720" w:rsidRPr="007E545E" w:rsidRDefault="00C53720" w:rsidP="008B46DD">
            <w:pPr>
              <w:jc w:val="both"/>
              <w:rPr>
                <w:sz w:val="16"/>
                <w:szCs w:val="16"/>
              </w:rPr>
            </w:pPr>
            <w:r w:rsidRPr="007E545E">
              <w:rPr>
                <w:sz w:val="16"/>
                <w:szCs w:val="16"/>
              </w:rPr>
              <w:t>Total</w:t>
            </w:r>
          </w:p>
        </w:tc>
        <w:tc>
          <w:tcPr>
            <w:tcW w:w="277" w:type="pct"/>
            <w:tcMar>
              <w:top w:w="15" w:type="dxa"/>
              <w:left w:w="15" w:type="dxa"/>
              <w:bottom w:w="0" w:type="dxa"/>
              <w:right w:w="15" w:type="dxa"/>
            </w:tcMar>
          </w:tcPr>
          <w:p w14:paraId="59982402" w14:textId="77777777" w:rsidR="00C53720" w:rsidRPr="007E545E" w:rsidRDefault="00C53720" w:rsidP="006C5C55">
            <w:pPr>
              <w:jc w:val="both"/>
              <w:rPr>
                <w:sz w:val="16"/>
                <w:szCs w:val="16"/>
              </w:rPr>
            </w:pPr>
          </w:p>
        </w:tc>
        <w:tc>
          <w:tcPr>
            <w:tcW w:w="550" w:type="pct"/>
            <w:noWrap/>
            <w:tcMar>
              <w:top w:w="15" w:type="dxa"/>
              <w:left w:w="15" w:type="dxa"/>
              <w:bottom w:w="0" w:type="dxa"/>
              <w:right w:w="15" w:type="dxa"/>
            </w:tcMar>
            <w:vAlign w:val="bottom"/>
          </w:tcPr>
          <w:p w14:paraId="59982403" w14:textId="77777777" w:rsidR="00C53720" w:rsidRPr="007E545E" w:rsidRDefault="00C53720" w:rsidP="00707449">
            <w:pPr>
              <w:jc w:val="both"/>
              <w:rPr>
                <w:sz w:val="16"/>
                <w:szCs w:val="16"/>
              </w:rPr>
            </w:pPr>
          </w:p>
        </w:tc>
        <w:tc>
          <w:tcPr>
            <w:tcW w:w="189" w:type="pct"/>
            <w:tcMar>
              <w:top w:w="15" w:type="dxa"/>
              <w:left w:w="15" w:type="dxa"/>
              <w:bottom w:w="0" w:type="dxa"/>
              <w:right w:w="15" w:type="dxa"/>
            </w:tcMar>
          </w:tcPr>
          <w:p w14:paraId="59982404" w14:textId="77777777" w:rsidR="00C53720" w:rsidRPr="007E545E" w:rsidRDefault="00C53720" w:rsidP="00707449">
            <w:pPr>
              <w:jc w:val="both"/>
              <w:rPr>
                <w:sz w:val="16"/>
                <w:szCs w:val="16"/>
              </w:rPr>
            </w:pPr>
          </w:p>
        </w:tc>
        <w:tc>
          <w:tcPr>
            <w:tcW w:w="454" w:type="pct"/>
            <w:tcMar>
              <w:top w:w="15" w:type="dxa"/>
              <w:left w:w="15" w:type="dxa"/>
              <w:bottom w:w="0" w:type="dxa"/>
              <w:right w:w="15" w:type="dxa"/>
            </w:tcMar>
            <w:vAlign w:val="bottom"/>
          </w:tcPr>
          <w:p w14:paraId="59982405" w14:textId="77777777" w:rsidR="00C53720" w:rsidRPr="007E545E" w:rsidRDefault="00C53720" w:rsidP="00707449">
            <w:pPr>
              <w:spacing w:line="360" w:lineRule="auto"/>
              <w:jc w:val="right"/>
              <w:rPr>
                <w:rFonts w:eastAsia="Arial Unicode MS"/>
                <w:sz w:val="20"/>
                <w:szCs w:val="20"/>
              </w:rPr>
            </w:pPr>
          </w:p>
        </w:tc>
        <w:tc>
          <w:tcPr>
            <w:tcW w:w="394" w:type="pct"/>
            <w:tcMar>
              <w:top w:w="15" w:type="dxa"/>
              <w:left w:w="15" w:type="dxa"/>
              <w:bottom w:w="0" w:type="dxa"/>
              <w:right w:w="15" w:type="dxa"/>
            </w:tcMar>
            <w:vAlign w:val="bottom"/>
          </w:tcPr>
          <w:p w14:paraId="59982406" w14:textId="77777777" w:rsidR="00C53720" w:rsidRPr="007E545E" w:rsidRDefault="00C53720" w:rsidP="00707449">
            <w:pPr>
              <w:spacing w:line="360" w:lineRule="auto"/>
              <w:jc w:val="right"/>
              <w:rPr>
                <w:rFonts w:eastAsia="Arial Unicode MS"/>
                <w:sz w:val="20"/>
                <w:szCs w:val="20"/>
              </w:rPr>
            </w:pPr>
          </w:p>
        </w:tc>
        <w:tc>
          <w:tcPr>
            <w:tcW w:w="269" w:type="pct"/>
            <w:tcMar>
              <w:top w:w="15" w:type="dxa"/>
              <w:left w:w="15" w:type="dxa"/>
              <w:bottom w:w="0" w:type="dxa"/>
              <w:right w:w="15" w:type="dxa"/>
            </w:tcMar>
          </w:tcPr>
          <w:p w14:paraId="59982407" w14:textId="77777777" w:rsidR="00C53720" w:rsidRPr="007E545E" w:rsidRDefault="00C53720" w:rsidP="00707449">
            <w:pPr>
              <w:spacing w:line="360" w:lineRule="auto"/>
              <w:jc w:val="right"/>
              <w:rPr>
                <w:rFonts w:eastAsia="Arial Unicode MS"/>
                <w:sz w:val="20"/>
                <w:szCs w:val="20"/>
              </w:rPr>
            </w:pPr>
          </w:p>
        </w:tc>
        <w:tc>
          <w:tcPr>
            <w:tcW w:w="369" w:type="pct"/>
            <w:noWrap/>
            <w:tcMar>
              <w:top w:w="15" w:type="dxa"/>
              <w:left w:w="15" w:type="dxa"/>
              <w:bottom w:w="0" w:type="dxa"/>
              <w:right w:w="15" w:type="dxa"/>
            </w:tcMar>
          </w:tcPr>
          <w:p w14:paraId="59982408" w14:textId="77777777" w:rsidR="00C53720" w:rsidRPr="007E545E" w:rsidRDefault="00C53720" w:rsidP="00707449">
            <w:pPr>
              <w:spacing w:line="360" w:lineRule="auto"/>
              <w:jc w:val="right"/>
              <w:rPr>
                <w:rFonts w:eastAsia="Arial Unicode MS"/>
                <w:sz w:val="20"/>
                <w:szCs w:val="20"/>
              </w:rPr>
            </w:pPr>
          </w:p>
        </w:tc>
        <w:tc>
          <w:tcPr>
            <w:tcW w:w="569" w:type="pct"/>
            <w:noWrap/>
            <w:tcMar>
              <w:top w:w="15" w:type="dxa"/>
              <w:left w:w="15" w:type="dxa"/>
              <w:bottom w:w="0" w:type="dxa"/>
              <w:right w:w="15" w:type="dxa"/>
            </w:tcMar>
          </w:tcPr>
          <w:p w14:paraId="59982409" w14:textId="77777777" w:rsidR="00C53720" w:rsidRPr="007E545E" w:rsidRDefault="00C53720" w:rsidP="00707449">
            <w:pPr>
              <w:spacing w:line="360" w:lineRule="auto"/>
              <w:jc w:val="right"/>
              <w:rPr>
                <w:rFonts w:eastAsia="Arial Unicode MS"/>
                <w:sz w:val="20"/>
                <w:szCs w:val="20"/>
              </w:rPr>
            </w:pPr>
          </w:p>
        </w:tc>
        <w:tc>
          <w:tcPr>
            <w:tcW w:w="480" w:type="pct"/>
            <w:noWrap/>
            <w:tcMar>
              <w:top w:w="15" w:type="dxa"/>
              <w:left w:w="15" w:type="dxa"/>
              <w:bottom w:w="0" w:type="dxa"/>
              <w:right w:w="15" w:type="dxa"/>
            </w:tcMar>
          </w:tcPr>
          <w:p w14:paraId="5998240A" w14:textId="77777777" w:rsidR="00C53720" w:rsidRPr="007E545E" w:rsidRDefault="00C53720" w:rsidP="00707449">
            <w:pPr>
              <w:spacing w:line="360" w:lineRule="auto"/>
              <w:jc w:val="right"/>
              <w:rPr>
                <w:rFonts w:eastAsia="Arial Unicode MS"/>
                <w:sz w:val="20"/>
                <w:szCs w:val="20"/>
              </w:rPr>
            </w:pPr>
          </w:p>
        </w:tc>
        <w:tc>
          <w:tcPr>
            <w:tcW w:w="424" w:type="pct"/>
            <w:noWrap/>
            <w:tcMar>
              <w:top w:w="15" w:type="dxa"/>
              <w:left w:w="15" w:type="dxa"/>
              <w:bottom w:w="0" w:type="dxa"/>
              <w:right w:w="15" w:type="dxa"/>
            </w:tcMar>
          </w:tcPr>
          <w:p w14:paraId="5998240B" w14:textId="77777777" w:rsidR="00C53720" w:rsidRPr="007E545E" w:rsidRDefault="00C53720" w:rsidP="00707449">
            <w:pPr>
              <w:spacing w:line="360" w:lineRule="auto"/>
              <w:jc w:val="right"/>
              <w:rPr>
                <w:rFonts w:eastAsia="Arial Unicode MS"/>
                <w:sz w:val="20"/>
                <w:szCs w:val="20"/>
              </w:rPr>
            </w:pPr>
          </w:p>
        </w:tc>
      </w:tr>
      <w:tr w:rsidR="004D462C" w:rsidRPr="007E545E" w14:paraId="59982418" w14:textId="77777777" w:rsidTr="004E2DEE">
        <w:trPr>
          <w:trHeight w:val="258"/>
        </w:trPr>
        <w:tc>
          <w:tcPr>
            <w:tcW w:w="1025" w:type="pct"/>
            <w:noWrap/>
            <w:tcMar>
              <w:top w:w="15" w:type="dxa"/>
              <w:left w:w="15" w:type="dxa"/>
              <w:bottom w:w="0" w:type="dxa"/>
              <w:right w:w="15" w:type="dxa"/>
            </w:tcMar>
            <w:vAlign w:val="bottom"/>
          </w:tcPr>
          <w:p w14:paraId="5998240D" w14:textId="77777777" w:rsidR="00BD7B7F" w:rsidRPr="007E545E" w:rsidRDefault="00BD7B7F" w:rsidP="008B46DD">
            <w:pPr>
              <w:jc w:val="both"/>
              <w:rPr>
                <w:sz w:val="16"/>
                <w:szCs w:val="16"/>
              </w:rPr>
            </w:pPr>
            <w:r w:rsidRPr="007E545E">
              <w:rPr>
                <w:sz w:val="16"/>
                <w:szCs w:val="16"/>
              </w:rPr>
              <w:t xml:space="preserve">Pulses </w:t>
            </w:r>
          </w:p>
        </w:tc>
        <w:tc>
          <w:tcPr>
            <w:tcW w:w="277" w:type="pct"/>
            <w:tcMar>
              <w:top w:w="15" w:type="dxa"/>
              <w:left w:w="15" w:type="dxa"/>
              <w:bottom w:w="0" w:type="dxa"/>
              <w:right w:w="15" w:type="dxa"/>
            </w:tcMar>
          </w:tcPr>
          <w:p w14:paraId="5998240E" w14:textId="77777777" w:rsidR="00BD7B7F" w:rsidRPr="007E545E" w:rsidRDefault="00BD7B7F" w:rsidP="008B46DD">
            <w:pPr>
              <w:jc w:val="both"/>
              <w:rPr>
                <w:sz w:val="16"/>
                <w:szCs w:val="16"/>
              </w:rPr>
            </w:pPr>
          </w:p>
        </w:tc>
        <w:tc>
          <w:tcPr>
            <w:tcW w:w="550" w:type="pct"/>
            <w:noWrap/>
            <w:tcMar>
              <w:top w:w="15" w:type="dxa"/>
              <w:left w:w="15" w:type="dxa"/>
              <w:bottom w:w="0" w:type="dxa"/>
              <w:right w:w="15" w:type="dxa"/>
            </w:tcMar>
            <w:vAlign w:val="bottom"/>
          </w:tcPr>
          <w:p w14:paraId="5998240F" w14:textId="77777777" w:rsidR="00BD7B7F" w:rsidRPr="007E545E" w:rsidRDefault="00BD7B7F" w:rsidP="008B46DD">
            <w:pPr>
              <w:jc w:val="both"/>
              <w:rPr>
                <w:sz w:val="16"/>
                <w:szCs w:val="16"/>
              </w:rPr>
            </w:pPr>
          </w:p>
        </w:tc>
        <w:tc>
          <w:tcPr>
            <w:tcW w:w="189" w:type="pct"/>
            <w:tcMar>
              <w:top w:w="15" w:type="dxa"/>
              <w:left w:w="15" w:type="dxa"/>
              <w:bottom w:w="0" w:type="dxa"/>
              <w:right w:w="15" w:type="dxa"/>
            </w:tcMar>
          </w:tcPr>
          <w:p w14:paraId="59982410" w14:textId="77777777" w:rsidR="00BD7B7F" w:rsidRPr="007E545E" w:rsidRDefault="00BD7B7F" w:rsidP="008B46DD">
            <w:pPr>
              <w:jc w:val="both"/>
              <w:rPr>
                <w:sz w:val="16"/>
                <w:szCs w:val="16"/>
              </w:rPr>
            </w:pPr>
          </w:p>
        </w:tc>
        <w:tc>
          <w:tcPr>
            <w:tcW w:w="454" w:type="pct"/>
            <w:tcMar>
              <w:top w:w="15" w:type="dxa"/>
              <w:left w:w="15" w:type="dxa"/>
              <w:bottom w:w="0" w:type="dxa"/>
              <w:right w:w="15" w:type="dxa"/>
            </w:tcMar>
          </w:tcPr>
          <w:p w14:paraId="59982411" w14:textId="77777777" w:rsidR="00BD7B7F" w:rsidRPr="007E545E" w:rsidRDefault="00BD7B7F" w:rsidP="008B46DD">
            <w:pPr>
              <w:jc w:val="both"/>
              <w:rPr>
                <w:sz w:val="16"/>
                <w:szCs w:val="16"/>
              </w:rPr>
            </w:pPr>
          </w:p>
        </w:tc>
        <w:tc>
          <w:tcPr>
            <w:tcW w:w="394" w:type="pct"/>
            <w:tcMar>
              <w:top w:w="15" w:type="dxa"/>
              <w:left w:w="15" w:type="dxa"/>
              <w:bottom w:w="0" w:type="dxa"/>
              <w:right w:w="15" w:type="dxa"/>
            </w:tcMar>
          </w:tcPr>
          <w:p w14:paraId="59982412" w14:textId="77777777" w:rsidR="00BD7B7F" w:rsidRPr="007E545E" w:rsidRDefault="00BD7B7F" w:rsidP="008B46DD">
            <w:pPr>
              <w:jc w:val="both"/>
              <w:rPr>
                <w:sz w:val="16"/>
                <w:szCs w:val="16"/>
              </w:rPr>
            </w:pPr>
          </w:p>
        </w:tc>
        <w:tc>
          <w:tcPr>
            <w:tcW w:w="269" w:type="pct"/>
            <w:tcMar>
              <w:top w:w="15" w:type="dxa"/>
              <w:left w:w="15" w:type="dxa"/>
              <w:bottom w:w="0" w:type="dxa"/>
              <w:right w:w="15" w:type="dxa"/>
            </w:tcMar>
          </w:tcPr>
          <w:p w14:paraId="59982413" w14:textId="77777777" w:rsidR="00BD7B7F" w:rsidRPr="007E545E" w:rsidRDefault="00BD7B7F" w:rsidP="008B46DD">
            <w:pPr>
              <w:jc w:val="both"/>
              <w:rPr>
                <w:sz w:val="16"/>
                <w:szCs w:val="16"/>
              </w:rPr>
            </w:pPr>
          </w:p>
        </w:tc>
        <w:tc>
          <w:tcPr>
            <w:tcW w:w="369" w:type="pct"/>
            <w:noWrap/>
            <w:tcMar>
              <w:top w:w="15" w:type="dxa"/>
              <w:left w:w="15" w:type="dxa"/>
              <w:bottom w:w="0" w:type="dxa"/>
              <w:right w:w="15" w:type="dxa"/>
            </w:tcMar>
            <w:vAlign w:val="bottom"/>
          </w:tcPr>
          <w:p w14:paraId="59982414" w14:textId="77777777" w:rsidR="00BD7B7F" w:rsidRPr="007E545E" w:rsidRDefault="00BD7B7F" w:rsidP="008B46DD">
            <w:pPr>
              <w:jc w:val="both"/>
              <w:rPr>
                <w:sz w:val="16"/>
                <w:szCs w:val="16"/>
              </w:rPr>
            </w:pPr>
          </w:p>
        </w:tc>
        <w:tc>
          <w:tcPr>
            <w:tcW w:w="569" w:type="pct"/>
            <w:noWrap/>
            <w:tcMar>
              <w:top w:w="15" w:type="dxa"/>
              <w:left w:w="15" w:type="dxa"/>
              <w:bottom w:w="0" w:type="dxa"/>
              <w:right w:w="15" w:type="dxa"/>
            </w:tcMar>
            <w:vAlign w:val="bottom"/>
          </w:tcPr>
          <w:p w14:paraId="59982415" w14:textId="77777777" w:rsidR="00BD7B7F" w:rsidRPr="007E545E" w:rsidRDefault="00BD7B7F" w:rsidP="008B46DD">
            <w:pPr>
              <w:jc w:val="both"/>
              <w:rPr>
                <w:sz w:val="16"/>
                <w:szCs w:val="16"/>
              </w:rPr>
            </w:pPr>
          </w:p>
        </w:tc>
        <w:tc>
          <w:tcPr>
            <w:tcW w:w="480" w:type="pct"/>
            <w:noWrap/>
            <w:tcMar>
              <w:top w:w="15" w:type="dxa"/>
              <w:left w:w="15" w:type="dxa"/>
              <w:bottom w:w="0" w:type="dxa"/>
              <w:right w:w="15" w:type="dxa"/>
            </w:tcMar>
            <w:vAlign w:val="bottom"/>
          </w:tcPr>
          <w:p w14:paraId="59982416" w14:textId="77777777"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14:paraId="59982417" w14:textId="77777777" w:rsidR="00BD7B7F" w:rsidRPr="007E545E" w:rsidRDefault="00BD7B7F" w:rsidP="008B46DD">
            <w:pPr>
              <w:jc w:val="both"/>
              <w:rPr>
                <w:sz w:val="16"/>
                <w:szCs w:val="16"/>
              </w:rPr>
            </w:pPr>
          </w:p>
        </w:tc>
      </w:tr>
      <w:tr w:rsidR="004D462C" w:rsidRPr="007E545E" w14:paraId="59982424" w14:textId="77777777" w:rsidTr="004E2DEE">
        <w:trPr>
          <w:trHeight w:val="258"/>
        </w:trPr>
        <w:tc>
          <w:tcPr>
            <w:tcW w:w="1025" w:type="pct"/>
            <w:noWrap/>
            <w:tcMar>
              <w:top w:w="15" w:type="dxa"/>
              <w:left w:w="15" w:type="dxa"/>
              <w:bottom w:w="0" w:type="dxa"/>
              <w:right w:w="15" w:type="dxa"/>
            </w:tcMar>
            <w:vAlign w:val="bottom"/>
          </w:tcPr>
          <w:p w14:paraId="59982419" w14:textId="77777777" w:rsidR="00BD7B7F" w:rsidRPr="007E545E" w:rsidRDefault="00BD7B7F" w:rsidP="008B46DD">
            <w:pPr>
              <w:jc w:val="both"/>
              <w:rPr>
                <w:sz w:val="16"/>
                <w:szCs w:val="16"/>
              </w:rPr>
            </w:pPr>
            <w:proofErr w:type="spellStart"/>
            <w:r w:rsidRPr="007E545E">
              <w:rPr>
                <w:sz w:val="16"/>
                <w:szCs w:val="16"/>
              </w:rPr>
              <w:t>Greengram</w:t>
            </w:r>
            <w:proofErr w:type="spellEnd"/>
          </w:p>
        </w:tc>
        <w:tc>
          <w:tcPr>
            <w:tcW w:w="277" w:type="pct"/>
            <w:tcMar>
              <w:top w:w="15" w:type="dxa"/>
              <w:left w:w="15" w:type="dxa"/>
              <w:bottom w:w="0" w:type="dxa"/>
              <w:right w:w="15" w:type="dxa"/>
            </w:tcMar>
          </w:tcPr>
          <w:p w14:paraId="5998241A" w14:textId="77777777" w:rsidR="00BD7B7F" w:rsidRPr="007E545E" w:rsidRDefault="00BD7B7F" w:rsidP="008B46DD">
            <w:pPr>
              <w:jc w:val="both"/>
              <w:rPr>
                <w:sz w:val="16"/>
                <w:szCs w:val="16"/>
              </w:rPr>
            </w:pPr>
          </w:p>
        </w:tc>
        <w:tc>
          <w:tcPr>
            <w:tcW w:w="550" w:type="pct"/>
            <w:noWrap/>
            <w:tcMar>
              <w:top w:w="15" w:type="dxa"/>
              <w:left w:w="15" w:type="dxa"/>
              <w:bottom w:w="0" w:type="dxa"/>
              <w:right w:w="15" w:type="dxa"/>
            </w:tcMar>
            <w:vAlign w:val="bottom"/>
          </w:tcPr>
          <w:p w14:paraId="5998241B" w14:textId="77777777" w:rsidR="00BD7B7F" w:rsidRPr="007E545E" w:rsidRDefault="00BD7B7F" w:rsidP="008B46DD">
            <w:pPr>
              <w:jc w:val="both"/>
              <w:rPr>
                <w:sz w:val="16"/>
                <w:szCs w:val="16"/>
              </w:rPr>
            </w:pPr>
          </w:p>
        </w:tc>
        <w:tc>
          <w:tcPr>
            <w:tcW w:w="189" w:type="pct"/>
            <w:tcMar>
              <w:top w:w="15" w:type="dxa"/>
              <w:left w:w="15" w:type="dxa"/>
              <w:bottom w:w="0" w:type="dxa"/>
              <w:right w:w="15" w:type="dxa"/>
            </w:tcMar>
          </w:tcPr>
          <w:p w14:paraId="5998241C" w14:textId="77777777" w:rsidR="00BD7B7F" w:rsidRPr="007E545E" w:rsidRDefault="00BD7B7F" w:rsidP="008B46DD">
            <w:pPr>
              <w:jc w:val="both"/>
              <w:rPr>
                <w:sz w:val="16"/>
                <w:szCs w:val="16"/>
              </w:rPr>
            </w:pPr>
          </w:p>
        </w:tc>
        <w:tc>
          <w:tcPr>
            <w:tcW w:w="454" w:type="pct"/>
            <w:tcMar>
              <w:top w:w="15" w:type="dxa"/>
              <w:left w:w="15" w:type="dxa"/>
              <w:bottom w:w="0" w:type="dxa"/>
              <w:right w:w="15" w:type="dxa"/>
            </w:tcMar>
          </w:tcPr>
          <w:p w14:paraId="5998241D" w14:textId="77777777" w:rsidR="00BD7B7F" w:rsidRPr="007E545E" w:rsidRDefault="00BD7B7F" w:rsidP="008B46DD">
            <w:pPr>
              <w:jc w:val="both"/>
              <w:rPr>
                <w:sz w:val="16"/>
                <w:szCs w:val="16"/>
              </w:rPr>
            </w:pPr>
          </w:p>
        </w:tc>
        <w:tc>
          <w:tcPr>
            <w:tcW w:w="394" w:type="pct"/>
            <w:tcMar>
              <w:top w:w="15" w:type="dxa"/>
              <w:left w:w="15" w:type="dxa"/>
              <w:bottom w:w="0" w:type="dxa"/>
              <w:right w:w="15" w:type="dxa"/>
            </w:tcMar>
          </w:tcPr>
          <w:p w14:paraId="5998241E" w14:textId="77777777" w:rsidR="00BD7B7F" w:rsidRPr="007E545E" w:rsidRDefault="00BD7B7F" w:rsidP="008B46DD">
            <w:pPr>
              <w:jc w:val="both"/>
              <w:rPr>
                <w:sz w:val="16"/>
                <w:szCs w:val="16"/>
              </w:rPr>
            </w:pPr>
          </w:p>
        </w:tc>
        <w:tc>
          <w:tcPr>
            <w:tcW w:w="269" w:type="pct"/>
            <w:tcMar>
              <w:top w:w="15" w:type="dxa"/>
              <w:left w:w="15" w:type="dxa"/>
              <w:bottom w:w="0" w:type="dxa"/>
              <w:right w:w="15" w:type="dxa"/>
            </w:tcMar>
          </w:tcPr>
          <w:p w14:paraId="5998241F" w14:textId="77777777" w:rsidR="00BD7B7F" w:rsidRPr="007E545E" w:rsidRDefault="00BD7B7F" w:rsidP="008B46DD">
            <w:pPr>
              <w:jc w:val="both"/>
              <w:rPr>
                <w:sz w:val="16"/>
                <w:szCs w:val="16"/>
              </w:rPr>
            </w:pPr>
          </w:p>
        </w:tc>
        <w:tc>
          <w:tcPr>
            <w:tcW w:w="369" w:type="pct"/>
            <w:noWrap/>
            <w:tcMar>
              <w:top w:w="15" w:type="dxa"/>
              <w:left w:w="15" w:type="dxa"/>
              <w:bottom w:w="0" w:type="dxa"/>
              <w:right w:w="15" w:type="dxa"/>
            </w:tcMar>
            <w:vAlign w:val="bottom"/>
          </w:tcPr>
          <w:p w14:paraId="59982420" w14:textId="77777777" w:rsidR="00BD7B7F" w:rsidRPr="007E545E" w:rsidRDefault="00BD7B7F" w:rsidP="008B46DD">
            <w:pPr>
              <w:jc w:val="both"/>
              <w:rPr>
                <w:sz w:val="16"/>
                <w:szCs w:val="16"/>
              </w:rPr>
            </w:pPr>
          </w:p>
        </w:tc>
        <w:tc>
          <w:tcPr>
            <w:tcW w:w="569" w:type="pct"/>
            <w:noWrap/>
            <w:tcMar>
              <w:top w:w="15" w:type="dxa"/>
              <w:left w:w="15" w:type="dxa"/>
              <w:bottom w:w="0" w:type="dxa"/>
              <w:right w:w="15" w:type="dxa"/>
            </w:tcMar>
            <w:vAlign w:val="bottom"/>
          </w:tcPr>
          <w:p w14:paraId="59982421" w14:textId="77777777" w:rsidR="00BD7B7F" w:rsidRPr="007E545E" w:rsidRDefault="00BD7B7F" w:rsidP="008B46DD">
            <w:pPr>
              <w:jc w:val="both"/>
              <w:rPr>
                <w:sz w:val="16"/>
                <w:szCs w:val="16"/>
              </w:rPr>
            </w:pPr>
          </w:p>
        </w:tc>
        <w:tc>
          <w:tcPr>
            <w:tcW w:w="480" w:type="pct"/>
            <w:noWrap/>
            <w:tcMar>
              <w:top w:w="15" w:type="dxa"/>
              <w:left w:w="15" w:type="dxa"/>
              <w:bottom w:w="0" w:type="dxa"/>
              <w:right w:w="15" w:type="dxa"/>
            </w:tcMar>
            <w:vAlign w:val="bottom"/>
          </w:tcPr>
          <w:p w14:paraId="59982422" w14:textId="77777777"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14:paraId="59982423" w14:textId="77777777" w:rsidR="00BD7B7F" w:rsidRPr="007E545E" w:rsidRDefault="00BD7B7F" w:rsidP="008B46DD">
            <w:pPr>
              <w:jc w:val="both"/>
              <w:rPr>
                <w:sz w:val="16"/>
                <w:szCs w:val="16"/>
              </w:rPr>
            </w:pPr>
          </w:p>
        </w:tc>
      </w:tr>
      <w:tr w:rsidR="004D462C" w:rsidRPr="007E545E" w14:paraId="59982430" w14:textId="77777777" w:rsidTr="004E2DEE">
        <w:trPr>
          <w:trHeight w:val="258"/>
        </w:trPr>
        <w:tc>
          <w:tcPr>
            <w:tcW w:w="1025" w:type="pct"/>
            <w:noWrap/>
            <w:tcMar>
              <w:top w:w="15" w:type="dxa"/>
              <w:left w:w="15" w:type="dxa"/>
              <w:bottom w:w="0" w:type="dxa"/>
              <w:right w:w="15" w:type="dxa"/>
            </w:tcMar>
            <w:vAlign w:val="bottom"/>
          </w:tcPr>
          <w:p w14:paraId="59982425" w14:textId="77777777" w:rsidR="00BD7B7F" w:rsidRPr="007E545E" w:rsidRDefault="00BD7B7F" w:rsidP="008B46DD">
            <w:pPr>
              <w:jc w:val="both"/>
              <w:rPr>
                <w:sz w:val="16"/>
                <w:szCs w:val="16"/>
              </w:rPr>
            </w:pPr>
            <w:proofErr w:type="spellStart"/>
            <w:r w:rsidRPr="007E545E">
              <w:rPr>
                <w:sz w:val="16"/>
                <w:szCs w:val="16"/>
              </w:rPr>
              <w:t>Blackgram</w:t>
            </w:r>
            <w:proofErr w:type="spellEnd"/>
          </w:p>
        </w:tc>
        <w:tc>
          <w:tcPr>
            <w:tcW w:w="277" w:type="pct"/>
            <w:tcMar>
              <w:top w:w="15" w:type="dxa"/>
              <w:left w:w="15" w:type="dxa"/>
              <w:bottom w:w="0" w:type="dxa"/>
              <w:right w:w="15" w:type="dxa"/>
            </w:tcMar>
          </w:tcPr>
          <w:p w14:paraId="59982426" w14:textId="77777777" w:rsidR="00BD7B7F" w:rsidRPr="007E545E" w:rsidRDefault="00BD7B7F" w:rsidP="008B46DD">
            <w:pPr>
              <w:jc w:val="both"/>
              <w:rPr>
                <w:sz w:val="16"/>
                <w:szCs w:val="16"/>
              </w:rPr>
            </w:pPr>
          </w:p>
        </w:tc>
        <w:tc>
          <w:tcPr>
            <w:tcW w:w="550" w:type="pct"/>
            <w:noWrap/>
            <w:tcMar>
              <w:top w:w="15" w:type="dxa"/>
              <w:left w:w="15" w:type="dxa"/>
              <w:bottom w:w="0" w:type="dxa"/>
              <w:right w:w="15" w:type="dxa"/>
            </w:tcMar>
            <w:vAlign w:val="bottom"/>
          </w:tcPr>
          <w:p w14:paraId="59982427" w14:textId="77777777" w:rsidR="00BD7B7F" w:rsidRPr="007E545E" w:rsidRDefault="00BD7B7F" w:rsidP="008B46DD">
            <w:pPr>
              <w:jc w:val="both"/>
              <w:rPr>
                <w:sz w:val="16"/>
                <w:szCs w:val="16"/>
              </w:rPr>
            </w:pPr>
          </w:p>
        </w:tc>
        <w:tc>
          <w:tcPr>
            <w:tcW w:w="189" w:type="pct"/>
            <w:tcMar>
              <w:top w:w="15" w:type="dxa"/>
              <w:left w:w="15" w:type="dxa"/>
              <w:bottom w:w="0" w:type="dxa"/>
              <w:right w:w="15" w:type="dxa"/>
            </w:tcMar>
          </w:tcPr>
          <w:p w14:paraId="59982428" w14:textId="77777777" w:rsidR="00BD7B7F" w:rsidRPr="007E545E" w:rsidRDefault="00BD7B7F" w:rsidP="008B46DD">
            <w:pPr>
              <w:jc w:val="both"/>
              <w:rPr>
                <w:sz w:val="16"/>
                <w:szCs w:val="16"/>
              </w:rPr>
            </w:pPr>
          </w:p>
        </w:tc>
        <w:tc>
          <w:tcPr>
            <w:tcW w:w="454" w:type="pct"/>
            <w:tcMar>
              <w:top w:w="15" w:type="dxa"/>
              <w:left w:w="15" w:type="dxa"/>
              <w:bottom w:w="0" w:type="dxa"/>
              <w:right w:w="15" w:type="dxa"/>
            </w:tcMar>
          </w:tcPr>
          <w:p w14:paraId="59982429" w14:textId="77777777" w:rsidR="00BD7B7F" w:rsidRPr="007E545E" w:rsidRDefault="00BD7B7F" w:rsidP="008B46DD">
            <w:pPr>
              <w:jc w:val="both"/>
              <w:rPr>
                <w:sz w:val="16"/>
                <w:szCs w:val="16"/>
              </w:rPr>
            </w:pPr>
          </w:p>
        </w:tc>
        <w:tc>
          <w:tcPr>
            <w:tcW w:w="394" w:type="pct"/>
            <w:tcMar>
              <w:top w:w="15" w:type="dxa"/>
              <w:left w:w="15" w:type="dxa"/>
              <w:bottom w:w="0" w:type="dxa"/>
              <w:right w:w="15" w:type="dxa"/>
            </w:tcMar>
          </w:tcPr>
          <w:p w14:paraId="5998242A" w14:textId="77777777" w:rsidR="00BD7B7F" w:rsidRPr="007E545E" w:rsidRDefault="00BD7B7F" w:rsidP="008B46DD">
            <w:pPr>
              <w:jc w:val="both"/>
              <w:rPr>
                <w:sz w:val="16"/>
                <w:szCs w:val="16"/>
              </w:rPr>
            </w:pPr>
          </w:p>
        </w:tc>
        <w:tc>
          <w:tcPr>
            <w:tcW w:w="269" w:type="pct"/>
            <w:tcMar>
              <w:top w:w="15" w:type="dxa"/>
              <w:left w:w="15" w:type="dxa"/>
              <w:bottom w:w="0" w:type="dxa"/>
              <w:right w:w="15" w:type="dxa"/>
            </w:tcMar>
          </w:tcPr>
          <w:p w14:paraId="5998242B" w14:textId="77777777" w:rsidR="00BD7B7F" w:rsidRPr="007E545E" w:rsidRDefault="00BD7B7F" w:rsidP="008B46DD">
            <w:pPr>
              <w:jc w:val="both"/>
              <w:rPr>
                <w:sz w:val="16"/>
                <w:szCs w:val="16"/>
              </w:rPr>
            </w:pPr>
          </w:p>
        </w:tc>
        <w:tc>
          <w:tcPr>
            <w:tcW w:w="369" w:type="pct"/>
            <w:noWrap/>
            <w:tcMar>
              <w:top w:w="15" w:type="dxa"/>
              <w:left w:w="15" w:type="dxa"/>
              <w:bottom w:w="0" w:type="dxa"/>
              <w:right w:w="15" w:type="dxa"/>
            </w:tcMar>
            <w:vAlign w:val="bottom"/>
          </w:tcPr>
          <w:p w14:paraId="5998242C" w14:textId="77777777" w:rsidR="00BD7B7F" w:rsidRPr="007E545E" w:rsidRDefault="00BD7B7F" w:rsidP="008B46DD">
            <w:pPr>
              <w:jc w:val="both"/>
              <w:rPr>
                <w:sz w:val="16"/>
                <w:szCs w:val="16"/>
              </w:rPr>
            </w:pPr>
          </w:p>
        </w:tc>
        <w:tc>
          <w:tcPr>
            <w:tcW w:w="569" w:type="pct"/>
            <w:noWrap/>
            <w:tcMar>
              <w:top w:w="15" w:type="dxa"/>
              <w:left w:w="15" w:type="dxa"/>
              <w:bottom w:w="0" w:type="dxa"/>
              <w:right w:w="15" w:type="dxa"/>
            </w:tcMar>
            <w:vAlign w:val="bottom"/>
          </w:tcPr>
          <w:p w14:paraId="5998242D" w14:textId="77777777" w:rsidR="00BD7B7F" w:rsidRPr="007E545E" w:rsidRDefault="00BD7B7F" w:rsidP="008B46DD">
            <w:pPr>
              <w:jc w:val="both"/>
              <w:rPr>
                <w:sz w:val="16"/>
                <w:szCs w:val="16"/>
              </w:rPr>
            </w:pPr>
          </w:p>
        </w:tc>
        <w:tc>
          <w:tcPr>
            <w:tcW w:w="480" w:type="pct"/>
            <w:noWrap/>
            <w:tcMar>
              <w:top w:w="15" w:type="dxa"/>
              <w:left w:w="15" w:type="dxa"/>
              <w:bottom w:w="0" w:type="dxa"/>
              <w:right w:w="15" w:type="dxa"/>
            </w:tcMar>
            <w:vAlign w:val="bottom"/>
          </w:tcPr>
          <w:p w14:paraId="5998242E" w14:textId="77777777"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14:paraId="5998242F" w14:textId="77777777" w:rsidR="00BD7B7F" w:rsidRPr="007E545E" w:rsidRDefault="00BD7B7F" w:rsidP="008B46DD">
            <w:pPr>
              <w:jc w:val="both"/>
              <w:rPr>
                <w:sz w:val="16"/>
                <w:szCs w:val="16"/>
              </w:rPr>
            </w:pPr>
          </w:p>
        </w:tc>
      </w:tr>
      <w:tr w:rsidR="004D462C" w:rsidRPr="007E545E" w14:paraId="5998243C" w14:textId="77777777" w:rsidTr="004E2DEE">
        <w:trPr>
          <w:trHeight w:val="258"/>
        </w:trPr>
        <w:tc>
          <w:tcPr>
            <w:tcW w:w="1025" w:type="pct"/>
            <w:noWrap/>
            <w:tcMar>
              <w:top w:w="15" w:type="dxa"/>
              <w:left w:w="15" w:type="dxa"/>
              <w:bottom w:w="0" w:type="dxa"/>
              <w:right w:w="15" w:type="dxa"/>
            </w:tcMar>
            <w:vAlign w:val="bottom"/>
          </w:tcPr>
          <w:p w14:paraId="59982431" w14:textId="77777777" w:rsidR="00BD7B7F" w:rsidRPr="007E545E" w:rsidRDefault="00BD7B7F" w:rsidP="00EC566F">
            <w:pPr>
              <w:jc w:val="both"/>
              <w:rPr>
                <w:sz w:val="16"/>
                <w:szCs w:val="16"/>
              </w:rPr>
            </w:pPr>
            <w:proofErr w:type="spellStart"/>
            <w:r w:rsidRPr="007E545E">
              <w:rPr>
                <w:sz w:val="16"/>
                <w:szCs w:val="16"/>
              </w:rPr>
              <w:t>Bengalgram</w:t>
            </w:r>
            <w:proofErr w:type="spellEnd"/>
          </w:p>
        </w:tc>
        <w:tc>
          <w:tcPr>
            <w:tcW w:w="277" w:type="pct"/>
            <w:tcMar>
              <w:top w:w="15" w:type="dxa"/>
              <w:left w:w="15" w:type="dxa"/>
              <w:bottom w:w="0" w:type="dxa"/>
              <w:right w:w="15" w:type="dxa"/>
            </w:tcMar>
          </w:tcPr>
          <w:p w14:paraId="59982432" w14:textId="77777777" w:rsidR="00BD7B7F" w:rsidRPr="007E545E" w:rsidRDefault="00BD7B7F" w:rsidP="008B46DD">
            <w:pPr>
              <w:jc w:val="both"/>
              <w:rPr>
                <w:sz w:val="16"/>
                <w:szCs w:val="16"/>
              </w:rPr>
            </w:pPr>
          </w:p>
        </w:tc>
        <w:tc>
          <w:tcPr>
            <w:tcW w:w="550" w:type="pct"/>
            <w:noWrap/>
            <w:tcMar>
              <w:top w:w="15" w:type="dxa"/>
              <w:left w:w="15" w:type="dxa"/>
              <w:bottom w:w="0" w:type="dxa"/>
              <w:right w:w="15" w:type="dxa"/>
            </w:tcMar>
            <w:vAlign w:val="bottom"/>
          </w:tcPr>
          <w:p w14:paraId="59982433" w14:textId="77777777" w:rsidR="00BD7B7F" w:rsidRPr="007E545E" w:rsidRDefault="00BD7B7F" w:rsidP="008B46DD">
            <w:pPr>
              <w:jc w:val="both"/>
              <w:rPr>
                <w:sz w:val="16"/>
                <w:szCs w:val="16"/>
              </w:rPr>
            </w:pPr>
          </w:p>
        </w:tc>
        <w:tc>
          <w:tcPr>
            <w:tcW w:w="189" w:type="pct"/>
            <w:tcMar>
              <w:top w:w="15" w:type="dxa"/>
              <w:left w:w="15" w:type="dxa"/>
              <w:bottom w:w="0" w:type="dxa"/>
              <w:right w:w="15" w:type="dxa"/>
            </w:tcMar>
          </w:tcPr>
          <w:p w14:paraId="59982434" w14:textId="77777777" w:rsidR="00BD7B7F" w:rsidRPr="007E545E" w:rsidRDefault="00BD7B7F" w:rsidP="008B46DD">
            <w:pPr>
              <w:jc w:val="both"/>
              <w:rPr>
                <w:sz w:val="16"/>
                <w:szCs w:val="16"/>
              </w:rPr>
            </w:pPr>
          </w:p>
        </w:tc>
        <w:tc>
          <w:tcPr>
            <w:tcW w:w="454" w:type="pct"/>
            <w:tcMar>
              <w:top w:w="15" w:type="dxa"/>
              <w:left w:w="15" w:type="dxa"/>
              <w:bottom w:w="0" w:type="dxa"/>
              <w:right w:w="15" w:type="dxa"/>
            </w:tcMar>
          </w:tcPr>
          <w:p w14:paraId="59982435" w14:textId="77777777" w:rsidR="00BD7B7F" w:rsidRPr="007E545E" w:rsidRDefault="00BD7B7F" w:rsidP="008B46DD">
            <w:pPr>
              <w:jc w:val="both"/>
              <w:rPr>
                <w:sz w:val="16"/>
                <w:szCs w:val="16"/>
              </w:rPr>
            </w:pPr>
          </w:p>
        </w:tc>
        <w:tc>
          <w:tcPr>
            <w:tcW w:w="394" w:type="pct"/>
            <w:tcMar>
              <w:top w:w="15" w:type="dxa"/>
              <w:left w:w="15" w:type="dxa"/>
              <w:bottom w:w="0" w:type="dxa"/>
              <w:right w:w="15" w:type="dxa"/>
            </w:tcMar>
          </w:tcPr>
          <w:p w14:paraId="59982436" w14:textId="77777777" w:rsidR="00BD7B7F" w:rsidRPr="007E545E" w:rsidRDefault="00BD7B7F" w:rsidP="008B46DD">
            <w:pPr>
              <w:jc w:val="both"/>
              <w:rPr>
                <w:sz w:val="16"/>
                <w:szCs w:val="16"/>
              </w:rPr>
            </w:pPr>
          </w:p>
        </w:tc>
        <w:tc>
          <w:tcPr>
            <w:tcW w:w="269" w:type="pct"/>
            <w:tcMar>
              <w:top w:w="15" w:type="dxa"/>
              <w:left w:w="15" w:type="dxa"/>
              <w:bottom w:w="0" w:type="dxa"/>
              <w:right w:w="15" w:type="dxa"/>
            </w:tcMar>
          </w:tcPr>
          <w:p w14:paraId="59982437" w14:textId="77777777" w:rsidR="00BD7B7F" w:rsidRPr="007E545E" w:rsidRDefault="00BD7B7F" w:rsidP="008B46DD">
            <w:pPr>
              <w:jc w:val="both"/>
              <w:rPr>
                <w:sz w:val="16"/>
                <w:szCs w:val="16"/>
              </w:rPr>
            </w:pPr>
          </w:p>
        </w:tc>
        <w:tc>
          <w:tcPr>
            <w:tcW w:w="369" w:type="pct"/>
            <w:noWrap/>
            <w:tcMar>
              <w:top w:w="15" w:type="dxa"/>
              <w:left w:w="15" w:type="dxa"/>
              <w:bottom w:w="0" w:type="dxa"/>
              <w:right w:w="15" w:type="dxa"/>
            </w:tcMar>
            <w:vAlign w:val="bottom"/>
          </w:tcPr>
          <w:p w14:paraId="59982438" w14:textId="77777777" w:rsidR="00BD7B7F" w:rsidRPr="007E545E" w:rsidRDefault="00BD7B7F" w:rsidP="008B46DD">
            <w:pPr>
              <w:jc w:val="both"/>
              <w:rPr>
                <w:sz w:val="16"/>
                <w:szCs w:val="16"/>
              </w:rPr>
            </w:pPr>
          </w:p>
        </w:tc>
        <w:tc>
          <w:tcPr>
            <w:tcW w:w="569" w:type="pct"/>
            <w:noWrap/>
            <w:tcMar>
              <w:top w:w="15" w:type="dxa"/>
              <w:left w:w="15" w:type="dxa"/>
              <w:bottom w:w="0" w:type="dxa"/>
              <w:right w:w="15" w:type="dxa"/>
            </w:tcMar>
            <w:vAlign w:val="bottom"/>
          </w:tcPr>
          <w:p w14:paraId="59982439" w14:textId="77777777" w:rsidR="00BD7B7F" w:rsidRPr="007E545E" w:rsidRDefault="00BD7B7F" w:rsidP="008B46DD">
            <w:pPr>
              <w:jc w:val="both"/>
              <w:rPr>
                <w:sz w:val="16"/>
                <w:szCs w:val="16"/>
              </w:rPr>
            </w:pPr>
          </w:p>
        </w:tc>
        <w:tc>
          <w:tcPr>
            <w:tcW w:w="480" w:type="pct"/>
            <w:noWrap/>
            <w:tcMar>
              <w:top w:w="15" w:type="dxa"/>
              <w:left w:w="15" w:type="dxa"/>
              <w:bottom w:w="0" w:type="dxa"/>
              <w:right w:w="15" w:type="dxa"/>
            </w:tcMar>
            <w:vAlign w:val="bottom"/>
          </w:tcPr>
          <w:p w14:paraId="5998243A" w14:textId="77777777"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14:paraId="5998243B" w14:textId="77777777" w:rsidR="00BD7B7F" w:rsidRPr="007E545E" w:rsidRDefault="00BD7B7F" w:rsidP="008B46DD">
            <w:pPr>
              <w:jc w:val="both"/>
              <w:rPr>
                <w:sz w:val="16"/>
                <w:szCs w:val="16"/>
              </w:rPr>
            </w:pPr>
          </w:p>
        </w:tc>
      </w:tr>
      <w:tr w:rsidR="004D462C" w:rsidRPr="007E545E" w14:paraId="59982448" w14:textId="77777777" w:rsidTr="004E2DEE">
        <w:trPr>
          <w:trHeight w:val="258"/>
        </w:trPr>
        <w:tc>
          <w:tcPr>
            <w:tcW w:w="1025" w:type="pct"/>
            <w:noWrap/>
            <w:tcMar>
              <w:top w:w="15" w:type="dxa"/>
              <w:left w:w="15" w:type="dxa"/>
              <w:bottom w:w="0" w:type="dxa"/>
              <w:right w:w="15" w:type="dxa"/>
            </w:tcMar>
            <w:vAlign w:val="bottom"/>
          </w:tcPr>
          <w:p w14:paraId="5998243D" w14:textId="77777777" w:rsidR="00BD7B7F" w:rsidRPr="007E545E" w:rsidRDefault="00BD7B7F" w:rsidP="008B46DD">
            <w:pPr>
              <w:jc w:val="both"/>
              <w:rPr>
                <w:sz w:val="16"/>
                <w:szCs w:val="16"/>
              </w:rPr>
            </w:pPr>
            <w:proofErr w:type="spellStart"/>
            <w:r w:rsidRPr="007E545E">
              <w:rPr>
                <w:sz w:val="16"/>
                <w:szCs w:val="16"/>
              </w:rPr>
              <w:t>Redgram</w:t>
            </w:r>
            <w:proofErr w:type="spellEnd"/>
          </w:p>
        </w:tc>
        <w:tc>
          <w:tcPr>
            <w:tcW w:w="277" w:type="pct"/>
            <w:tcMar>
              <w:top w:w="15" w:type="dxa"/>
              <w:left w:w="15" w:type="dxa"/>
              <w:bottom w:w="0" w:type="dxa"/>
              <w:right w:w="15" w:type="dxa"/>
            </w:tcMar>
          </w:tcPr>
          <w:p w14:paraId="5998243E" w14:textId="77777777" w:rsidR="00BD7B7F" w:rsidRPr="007E545E" w:rsidRDefault="00BD7B7F" w:rsidP="008B46DD">
            <w:pPr>
              <w:jc w:val="both"/>
              <w:rPr>
                <w:sz w:val="16"/>
                <w:szCs w:val="16"/>
              </w:rPr>
            </w:pPr>
          </w:p>
        </w:tc>
        <w:tc>
          <w:tcPr>
            <w:tcW w:w="550" w:type="pct"/>
            <w:noWrap/>
            <w:tcMar>
              <w:top w:w="15" w:type="dxa"/>
              <w:left w:w="15" w:type="dxa"/>
              <w:bottom w:w="0" w:type="dxa"/>
              <w:right w:w="15" w:type="dxa"/>
            </w:tcMar>
            <w:vAlign w:val="bottom"/>
          </w:tcPr>
          <w:p w14:paraId="5998243F" w14:textId="77777777" w:rsidR="00BD7B7F" w:rsidRPr="007E545E" w:rsidRDefault="00BD7B7F" w:rsidP="008B46DD">
            <w:pPr>
              <w:jc w:val="both"/>
              <w:rPr>
                <w:sz w:val="16"/>
                <w:szCs w:val="16"/>
              </w:rPr>
            </w:pPr>
          </w:p>
        </w:tc>
        <w:tc>
          <w:tcPr>
            <w:tcW w:w="189" w:type="pct"/>
            <w:tcMar>
              <w:top w:w="15" w:type="dxa"/>
              <w:left w:w="15" w:type="dxa"/>
              <w:bottom w:w="0" w:type="dxa"/>
              <w:right w:w="15" w:type="dxa"/>
            </w:tcMar>
          </w:tcPr>
          <w:p w14:paraId="59982440" w14:textId="77777777" w:rsidR="00BD7B7F" w:rsidRPr="007E545E" w:rsidRDefault="00BD7B7F" w:rsidP="008B46DD">
            <w:pPr>
              <w:jc w:val="both"/>
              <w:rPr>
                <w:sz w:val="16"/>
                <w:szCs w:val="16"/>
              </w:rPr>
            </w:pPr>
          </w:p>
        </w:tc>
        <w:tc>
          <w:tcPr>
            <w:tcW w:w="454" w:type="pct"/>
            <w:tcMar>
              <w:top w:w="15" w:type="dxa"/>
              <w:left w:w="15" w:type="dxa"/>
              <w:bottom w:w="0" w:type="dxa"/>
              <w:right w:w="15" w:type="dxa"/>
            </w:tcMar>
          </w:tcPr>
          <w:p w14:paraId="59982441" w14:textId="77777777" w:rsidR="00BD7B7F" w:rsidRPr="007E545E" w:rsidRDefault="00BD7B7F" w:rsidP="008B46DD">
            <w:pPr>
              <w:jc w:val="both"/>
              <w:rPr>
                <w:sz w:val="16"/>
                <w:szCs w:val="16"/>
              </w:rPr>
            </w:pPr>
          </w:p>
        </w:tc>
        <w:tc>
          <w:tcPr>
            <w:tcW w:w="394" w:type="pct"/>
            <w:tcMar>
              <w:top w:w="15" w:type="dxa"/>
              <w:left w:w="15" w:type="dxa"/>
              <w:bottom w:w="0" w:type="dxa"/>
              <w:right w:w="15" w:type="dxa"/>
            </w:tcMar>
          </w:tcPr>
          <w:p w14:paraId="59982442" w14:textId="77777777" w:rsidR="00BD7B7F" w:rsidRPr="007E545E" w:rsidRDefault="00BD7B7F" w:rsidP="008B46DD">
            <w:pPr>
              <w:jc w:val="both"/>
              <w:rPr>
                <w:sz w:val="16"/>
                <w:szCs w:val="16"/>
              </w:rPr>
            </w:pPr>
          </w:p>
        </w:tc>
        <w:tc>
          <w:tcPr>
            <w:tcW w:w="269" w:type="pct"/>
            <w:tcMar>
              <w:top w:w="15" w:type="dxa"/>
              <w:left w:w="15" w:type="dxa"/>
              <w:bottom w:w="0" w:type="dxa"/>
              <w:right w:w="15" w:type="dxa"/>
            </w:tcMar>
          </w:tcPr>
          <w:p w14:paraId="59982443" w14:textId="77777777" w:rsidR="00BD7B7F" w:rsidRPr="007E545E" w:rsidRDefault="00BD7B7F" w:rsidP="008B46DD">
            <w:pPr>
              <w:jc w:val="both"/>
              <w:rPr>
                <w:sz w:val="16"/>
                <w:szCs w:val="16"/>
              </w:rPr>
            </w:pPr>
          </w:p>
        </w:tc>
        <w:tc>
          <w:tcPr>
            <w:tcW w:w="369" w:type="pct"/>
            <w:noWrap/>
            <w:tcMar>
              <w:top w:w="15" w:type="dxa"/>
              <w:left w:w="15" w:type="dxa"/>
              <w:bottom w:w="0" w:type="dxa"/>
              <w:right w:w="15" w:type="dxa"/>
            </w:tcMar>
            <w:vAlign w:val="bottom"/>
          </w:tcPr>
          <w:p w14:paraId="59982444" w14:textId="77777777" w:rsidR="00BD7B7F" w:rsidRPr="007E545E" w:rsidRDefault="00BD7B7F" w:rsidP="008B46DD">
            <w:pPr>
              <w:jc w:val="both"/>
              <w:rPr>
                <w:sz w:val="16"/>
                <w:szCs w:val="16"/>
              </w:rPr>
            </w:pPr>
          </w:p>
        </w:tc>
        <w:tc>
          <w:tcPr>
            <w:tcW w:w="569" w:type="pct"/>
            <w:noWrap/>
            <w:tcMar>
              <w:top w:w="15" w:type="dxa"/>
              <w:left w:w="15" w:type="dxa"/>
              <w:bottom w:w="0" w:type="dxa"/>
              <w:right w:w="15" w:type="dxa"/>
            </w:tcMar>
            <w:vAlign w:val="bottom"/>
          </w:tcPr>
          <w:p w14:paraId="59982445" w14:textId="77777777" w:rsidR="00BD7B7F" w:rsidRPr="007E545E" w:rsidRDefault="00BD7B7F" w:rsidP="008B46DD">
            <w:pPr>
              <w:jc w:val="both"/>
              <w:rPr>
                <w:sz w:val="16"/>
                <w:szCs w:val="16"/>
              </w:rPr>
            </w:pPr>
          </w:p>
        </w:tc>
        <w:tc>
          <w:tcPr>
            <w:tcW w:w="480" w:type="pct"/>
            <w:noWrap/>
            <w:tcMar>
              <w:top w:w="15" w:type="dxa"/>
              <w:left w:w="15" w:type="dxa"/>
              <w:bottom w:w="0" w:type="dxa"/>
              <w:right w:w="15" w:type="dxa"/>
            </w:tcMar>
            <w:vAlign w:val="bottom"/>
          </w:tcPr>
          <w:p w14:paraId="59982446" w14:textId="77777777"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14:paraId="59982447" w14:textId="77777777" w:rsidR="00BD7B7F" w:rsidRPr="007E545E" w:rsidRDefault="00BD7B7F" w:rsidP="008B46DD">
            <w:pPr>
              <w:jc w:val="both"/>
              <w:rPr>
                <w:sz w:val="16"/>
                <w:szCs w:val="16"/>
              </w:rPr>
            </w:pPr>
          </w:p>
        </w:tc>
      </w:tr>
      <w:tr w:rsidR="004D462C" w:rsidRPr="007E545E" w14:paraId="59982454" w14:textId="77777777" w:rsidTr="004E2DEE">
        <w:trPr>
          <w:trHeight w:val="258"/>
        </w:trPr>
        <w:tc>
          <w:tcPr>
            <w:tcW w:w="1025" w:type="pct"/>
            <w:noWrap/>
            <w:tcMar>
              <w:top w:w="15" w:type="dxa"/>
              <w:left w:w="15" w:type="dxa"/>
              <w:bottom w:w="0" w:type="dxa"/>
              <w:right w:w="15" w:type="dxa"/>
            </w:tcMar>
            <w:vAlign w:val="bottom"/>
          </w:tcPr>
          <w:p w14:paraId="59982449" w14:textId="77777777" w:rsidR="00BD7B7F" w:rsidRPr="007E545E" w:rsidRDefault="003D1F9F" w:rsidP="008B46DD">
            <w:pPr>
              <w:jc w:val="both"/>
              <w:rPr>
                <w:sz w:val="16"/>
                <w:szCs w:val="16"/>
              </w:rPr>
            </w:pPr>
            <w:r>
              <w:rPr>
                <w:sz w:val="16"/>
                <w:szCs w:val="16"/>
              </w:rPr>
              <w:t>Others (P</w:t>
            </w:r>
            <w:r w:rsidR="00BD7B7F" w:rsidRPr="007E545E">
              <w:rPr>
                <w:sz w:val="16"/>
                <w:szCs w:val="16"/>
              </w:rPr>
              <w:t>l.</w:t>
            </w:r>
            <w:r w:rsidR="00AA6BFA">
              <w:rPr>
                <w:sz w:val="16"/>
                <w:szCs w:val="16"/>
              </w:rPr>
              <w:t xml:space="preserve"> </w:t>
            </w:r>
            <w:r w:rsidR="00BD7B7F" w:rsidRPr="007E545E">
              <w:rPr>
                <w:sz w:val="16"/>
                <w:szCs w:val="16"/>
              </w:rPr>
              <w:t>specify)</w:t>
            </w:r>
          </w:p>
        </w:tc>
        <w:tc>
          <w:tcPr>
            <w:tcW w:w="277" w:type="pct"/>
            <w:tcMar>
              <w:top w:w="15" w:type="dxa"/>
              <w:left w:w="15" w:type="dxa"/>
              <w:bottom w:w="0" w:type="dxa"/>
              <w:right w:w="15" w:type="dxa"/>
            </w:tcMar>
          </w:tcPr>
          <w:p w14:paraId="5998244A" w14:textId="77777777" w:rsidR="00BD7B7F" w:rsidRPr="007E545E" w:rsidRDefault="00BD7B7F" w:rsidP="008B46DD">
            <w:pPr>
              <w:jc w:val="both"/>
              <w:rPr>
                <w:sz w:val="16"/>
                <w:szCs w:val="16"/>
              </w:rPr>
            </w:pPr>
          </w:p>
        </w:tc>
        <w:tc>
          <w:tcPr>
            <w:tcW w:w="550" w:type="pct"/>
            <w:noWrap/>
            <w:tcMar>
              <w:top w:w="15" w:type="dxa"/>
              <w:left w:w="15" w:type="dxa"/>
              <w:bottom w:w="0" w:type="dxa"/>
              <w:right w:w="15" w:type="dxa"/>
            </w:tcMar>
            <w:vAlign w:val="bottom"/>
          </w:tcPr>
          <w:p w14:paraId="5998244B" w14:textId="77777777" w:rsidR="00BD7B7F" w:rsidRPr="007E545E" w:rsidRDefault="00BD7B7F" w:rsidP="008B46DD">
            <w:pPr>
              <w:jc w:val="both"/>
              <w:rPr>
                <w:sz w:val="16"/>
                <w:szCs w:val="16"/>
              </w:rPr>
            </w:pPr>
          </w:p>
        </w:tc>
        <w:tc>
          <w:tcPr>
            <w:tcW w:w="189" w:type="pct"/>
            <w:tcMar>
              <w:top w:w="15" w:type="dxa"/>
              <w:left w:w="15" w:type="dxa"/>
              <w:bottom w:w="0" w:type="dxa"/>
              <w:right w:w="15" w:type="dxa"/>
            </w:tcMar>
          </w:tcPr>
          <w:p w14:paraId="5998244C" w14:textId="77777777" w:rsidR="00BD7B7F" w:rsidRPr="007E545E" w:rsidRDefault="00BD7B7F" w:rsidP="008B46DD">
            <w:pPr>
              <w:jc w:val="both"/>
              <w:rPr>
                <w:sz w:val="16"/>
                <w:szCs w:val="16"/>
              </w:rPr>
            </w:pPr>
          </w:p>
        </w:tc>
        <w:tc>
          <w:tcPr>
            <w:tcW w:w="454" w:type="pct"/>
            <w:tcMar>
              <w:top w:w="15" w:type="dxa"/>
              <w:left w:w="15" w:type="dxa"/>
              <w:bottom w:w="0" w:type="dxa"/>
              <w:right w:w="15" w:type="dxa"/>
            </w:tcMar>
          </w:tcPr>
          <w:p w14:paraId="5998244D" w14:textId="77777777" w:rsidR="00BD7B7F" w:rsidRPr="007E545E" w:rsidRDefault="00BD7B7F" w:rsidP="008B46DD">
            <w:pPr>
              <w:jc w:val="both"/>
              <w:rPr>
                <w:sz w:val="16"/>
                <w:szCs w:val="16"/>
              </w:rPr>
            </w:pPr>
          </w:p>
        </w:tc>
        <w:tc>
          <w:tcPr>
            <w:tcW w:w="394" w:type="pct"/>
            <w:tcMar>
              <w:top w:w="15" w:type="dxa"/>
              <w:left w:w="15" w:type="dxa"/>
              <w:bottom w:w="0" w:type="dxa"/>
              <w:right w:w="15" w:type="dxa"/>
            </w:tcMar>
          </w:tcPr>
          <w:p w14:paraId="5998244E" w14:textId="77777777" w:rsidR="00BD7B7F" w:rsidRPr="007E545E" w:rsidRDefault="00BD7B7F" w:rsidP="008B46DD">
            <w:pPr>
              <w:jc w:val="both"/>
              <w:rPr>
                <w:sz w:val="16"/>
                <w:szCs w:val="16"/>
              </w:rPr>
            </w:pPr>
          </w:p>
        </w:tc>
        <w:tc>
          <w:tcPr>
            <w:tcW w:w="269" w:type="pct"/>
            <w:tcMar>
              <w:top w:w="15" w:type="dxa"/>
              <w:left w:w="15" w:type="dxa"/>
              <w:bottom w:w="0" w:type="dxa"/>
              <w:right w:w="15" w:type="dxa"/>
            </w:tcMar>
          </w:tcPr>
          <w:p w14:paraId="5998244F" w14:textId="77777777" w:rsidR="00BD7B7F" w:rsidRPr="007E545E" w:rsidRDefault="00BD7B7F" w:rsidP="008B46DD">
            <w:pPr>
              <w:jc w:val="both"/>
              <w:rPr>
                <w:sz w:val="16"/>
                <w:szCs w:val="16"/>
              </w:rPr>
            </w:pPr>
          </w:p>
        </w:tc>
        <w:tc>
          <w:tcPr>
            <w:tcW w:w="369" w:type="pct"/>
            <w:noWrap/>
            <w:tcMar>
              <w:top w:w="15" w:type="dxa"/>
              <w:left w:w="15" w:type="dxa"/>
              <w:bottom w:w="0" w:type="dxa"/>
              <w:right w:w="15" w:type="dxa"/>
            </w:tcMar>
            <w:vAlign w:val="bottom"/>
          </w:tcPr>
          <w:p w14:paraId="59982450" w14:textId="77777777" w:rsidR="00BD7B7F" w:rsidRPr="007E545E" w:rsidRDefault="00BD7B7F" w:rsidP="008B46DD">
            <w:pPr>
              <w:jc w:val="both"/>
              <w:rPr>
                <w:sz w:val="16"/>
                <w:szCs w:val="16"/>
              </w:rPr>
            </w:pPr>
          </w:p>
        </w:tc>
        <w:tc>
          <w:tcPr>
            <w:tcW w:w="569" w:type="pct"/>
            <w:noWrap/>
            <w:tcMar>
              <w:top w:w="15" w:type="dxa"/>
              <w:left w:w="15" w:type="dxa"/>
              <w:bottom w:w="0" w:type="dxa"/>
              <w:right w:w="15" w:type="dxa"/>
            </w:tcMar>
            <w:vAlign w:val="bottom"/>
          </w:tcPr>
          <w:p w14:paraId="59982451" w14:textId="77777777" w:rsidR="00BD7B7F" w:rsidRPr="007E545E" w:rsidRDefault="00BD7B7F" w:rsidP="008B46DD">
            <w:pPr>
              <w:jc w:val="both"/>
              <w:rPr>
                <w:sz w:val="16"/>
                <w:szCs w:val="16"/>
              </w:rPr>
            </w:pPr>
          </w:p>
        </w:tc>
        <w:tc>
          <w:tcPr>
            <w:tcW w:w="480" w:type="pct"/>
            <w:noWrap/>
            <w:tcMar>
              <w:top w:w="15" w:type="dxa"/>
              <w:left w:w="15" w:type="dxa"/>
              <w:bottom w:w="0" w:type="dxa"/>
              <w:right w:w="15" w:type="dxa"/>
            </w:tcMar>
            <w:vAlign w:val="bottom"/>
          </w:tcPr>
          <w:p w14:paraId="59982452" w14:textId="77777777"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14:paraId="59982453" w14:textId="77777777" w:rsidR="00BD7B7F" w:rsidRPr="007E545E" w:rsidRDefault="00BD7B7F" w:rsidP="008B46DD">
            <w:pPr>
              <w:jc w:val="both"/>
              <w:rPr>
                <w:sz w:val="16"/>
                <w:szCs w:val="16"/>
              </w:rPr>
            </w:pPr>
          </w:p>
        </w:tc>
      </w:tr>
      <w:tr w:rsidR="004D462C" w:rsidRPr="007E545E" w14:paraId="59982460" w14:textId="77777777" w:rsidTr="004E2DEE">
        <w:trPr>
          <w:trHeight w:val="258"/>
        </w:trPr>
        <w:tc>
          <w:tcPr>
            <w:tcW w:w="1025" w:type="pct"/>
            <w:noWrap/>
            <w:tcMar>
              <w:top w:w="15" w:type="dxa"/>
              <w:left w:w="15" w:type="dxa"/>
              <w:bottom w:w="0" w:type="dxa"/>
              <w:right w:w="15" w:type="dxa"/>
            </w:tcMar>
            <w:vAlign w:val="bottom"/>
          </w:tcPr>
          <w:p w14:paraId="59982455" w14:textId="77777777" w:rsidR="00BD7B7F" w:rsidRPr="007E545E" w:rsidRDefault="00BD7B7F" w:rsidP="008B46DD">
            <w:pPr>
              <w:pStyle w:val="Heading1"/>
              <w:jc w:val="both"/>
              <w:rPr>
                <w:b w:val="0"/>
                <w:sz w:val="16"/>
                <w:szCs w:val="16"/>
              </w:rPr>
            </w:pPr>
            <w:r w:rsidRPr="007E545E">
              <w:rPr>
                <w:b w:val="0"/>
                <w:sz w:val="16"/>
                <w:szCs w:val="16"/>
              </w:rPr>
              <w:lastRenderedPageBreak/>
              <w:t>Total</w:t>
            </w:r>
          </w:p>
        </w:tc>
        <w:tc>
          <w:tcPr>
            <w:tcW w:w="277" w:type="pct"/>
            <w:tcMar>
              <w:top w:w="15" w:type="dxa"/>
              <w:left w:w="15" w:type="dxa"/>
              <w:bottom w:w="0" w:type="dxa"/>
              <w:right w:w="15" w:type="dxa"/>
            </w:tcMar>
          </w:tcPr>
          <w:p w14:paraId="59982456" w14:textId="77777777" w:rsidR="00BD7B7F" w:rsidRPr="007E545E" w:rsidRDefault="00BD7B7F" w:rsidP="008B46DD">
            <w:pPr>
              <w:jc w:val="both"/>
              <w:rPr>
                <w:bCs/>
                <w:sz w:val="16"/>
                <w:szCs w:val="16"/>
              </w:rPr>
            </w:pPr>
          </w:p>
        </w:tc>
        <w:tc>
          <w:tcPr>
            <w:tcW w:w="550" w:type="pct"/>
            <w:noWrap/>
            <w:tcMar>
              <w:top w:w="15" w:type="dxa"/>
              <w:left w:w="15" w:type="dxa"/>
              <w:bottom w:w="0" w:type="dxa"/>
              <w:right w:w="15" w:type="dxa"/>
            </w:tcMar>
            <w:vAlign w:val="bottom"/>
          </w:tcPr>
          <w:p w14:paraId="59982457" w14:textId="77777777" w:rsidR="00BD7B7F" w:rsidRPr="007E545E" w:rsidRDefault="00BD7B7F" w:rsidP="008B46DD">
            <w:pPr>
              <w:jc w:val="both"/>
              <w:rPr>
                <w:bCs/>
                <w:sz w:val="16"/>
                <w:szCs w:val="16"/>
              </w:rPr>
            </w:pPr>
          </w:p>
        </w:tc>
        <w:tc>
          <w:tcPr>
            <w:tcW w:w="189" w:type="pct"/>
            <w:tcMar>
              <w:top w:w="15" w:type="dxa"/>
              <w:left w:w="15" w:type="dxa"/>
              <w:bottom w:w="0" w:type="dxa"/>
              <w:right w:w="15" w:type="dxa"/>
            </w:tcMar>
          </w:tcPr>
          <w:p w14:paraId="59982458" w14:textId="77777777" w:rsidR="00BD7B7F" w:rsidRPr="007E545E" w:rsidRDefault="00BD7B7F" w:rsidP="008B46DD">
            <w:pPr>
              <w:jc w:val="both"/>
              <w:rPr>
                <w:bCs/>
                <w:sz w:val="16"/>
                <w:szCs w:val="16"/>
              </w:rPr>
            </w:pPr>
          </w:p>
        </w:tc>
        <w:tc>
          <w:tcPr>
            <w:tcW w:w="454" w:type="pct"/>
            <w:tcMar>
              <w:top w:w="15" w:type="dxa"/>
              <w:left w:w="15" w:type="dxa"/>
              <w:bottom w:w="0" w:type="dxa"/>
              <w:right w:w="15" w:type="dxa"/>
            </w:tcMar>
          </w:tcPr>
          <w:p w14:paraId="59982459" w14:textId="77777777" w:rsidR="00BD7B7F" w:rsidRPr="007E545E" w:rsidRDefault="00BD7B7F" w:rsidP="008B46DD">
            <w:pPr>
              <w:jc w:val="both"/>
              <w:rPr>
                <w:bCs/>
                <w:sz w:val="16"/>
                <w:szCs w:val="16"/>
              </w:rPr>
            </w:pPr>
          </w:p>
        </w:tc>
        <w:tc>
          <w:tcPr>
            <w:tcW w:w="394" w:type="pct"/>
            <w:tcMar>
              <w:top w:w="15" w:type="dxa"/>
              <w:left w:w="15" w:type="dxa"/>
              <w:bottom w:w="0" w:type="dxa"/>
              <w:right w:w="15" w:type="dxa"/>
            </w:tcMar>
          </w:tcPr>
          <w:p w14:paraId="5998245A" w14:textId="77777777" w:rsidR="00BD7B7F" w:rsidRPr="007E545E" w:rsidRDefault="00BD7B7F" w:rsidP="008B46DD">
            <w:pPr>
              <w:jc w:val="both"/>
              <w:rPr>
                <w:bCs/>
                <w:sz w:val="16"/>
                <w:szCs w:val="16"/>
              </w:rPr>
            </w:pPr>
          </w:p>
        </w:tc>
        <w:tc>
          <w:tcPr>
            <w:tcW w:w="269" w:type="pct"/>
            <w:tcMar>
              <w:top w:w="15" w:type="dxa"/>
              <w:left w:w="15" w:type="dxa"/>
              <w:bottom w:w="0" w:type="dxa"/>
              <w:right w:w="15" w:type="dxa"/>
            </w:tcMar>
          </w:tcPr>
          <w:p w14:paraId="5998245B" w14:textId="77777777" w:rsidR="00BD7B7F" w:rsidRPr="007E545E" w:rsidRDefault="00BD7B7F" w:rsidP="008B46DD">
            <w:pPr>
              <w:jc w:val="both"/>
              <w:rPr>
                <w:bCs/>
                <w:sz w:val="16"/>
                <w:szCs w:val="16"/>
              </w:rPr>
            </w:pPr>
          </w:p>
        </w:tc>
        <w:tc>
          <w:tcPr>
            <w:tcW w:w="369" w:type="pct"/>
            <w:noWrap/>
            <w:tcMar>
              <w:top w:w="15" w:type="dxa"/>
              <w:left w:w="15" w:type="dxa"/>
              <w:bottom w:w="0" w:type="dxa"/>
              <w:right w:w="15" w:type="dxa"/>
            </w:tcMar>
            <w:vAlign w:val="bottom"/>
          </w:tcPr>
          <w:p w14:paraId="5998245C" w14:textId="77777777" w:rsidR="00BD7B7F" w:rsidRPr="007E545E" w:rsidRDefault="00BD7B7F" w:rsidP="008B46DD">
            <w:pPr>
              <w:jc w:val="both"/>
              <w:rPr>
                <w:bCs/>
                <w:sz w:val="16"/>
                <w:szCs w:val="16"/>
              </w:rPr>
            </w:pPr>
          </w:p>
        </w:tc>
        <w:tc>
          <w:tcPr>
            <w:tcW w:w="569" w:type="pct"/>
            <w:noWrap/>
            <w:tcMar>
              <w:top w:w="15" w:type="dxa"/>
              <w:left w:w="15" w:type="dxa"/>
              <w:bottom w:w="0" w:type="dxa"/>
              <w:right w:w="15" w:type="dxa"/>
            </w:tcMar>
            <w:vAlign w:val="bottom"/>
          </w:tcPr>
          <w:p w14:paraId="5998245D" w14:textId="77777777" w:rsidR="00BD7B7F" w:rsidRPr="007E545E" w:rsidRDefault="00BD7B7F" w:rsidP="008B46DD">
            <w:pPr>
              <w:jc w:val="both"/>
              <w:rPr>
                <w:bCs/>
                <w:sz w:val="16"/>
                <w:szCs w:val="16"/>
              </w:rPr>
            </w:pPr>
          </w:p>
        </w:tc>
        <w:tc>
          <w:tcPr>
            <w:tcW w:w="480" w:type="pct"/>
            <w:noWrap/>
            <w:tcMar>
              <w:top w:w="15" w:type="dxa"/>
              <w:left w:w="15" w:type="dxa"/>
              <w:bottom w:w="0" w:type="dxa"/>
              <w:right w:w="15" w:type="dxa"/>
            </w:tcMar>
            <w:vAlign w:val="bottom"/>
          </w:tcPr>
          <w:p w14:paraId="5998245E" w14:textId="77777777"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14:paraId="5998245F" w14:textId="77777777" w:rsidR="00BD7B7F" w:rsidRPr="007E545E" w:rsidRDefault="00BD7B7F" w:rsidP="008B46DD">
            <w:pPr>
              <w:jc w:val="both"/>
              <w:rPr>
                <w:bCs/>
                <w:sz w:val="16"/>
                <w:szCs w:val="16"/>
              </w:rPr>
            </w:pPr>
          </w:p>
        </w:tc>
      </w:tr>
      <w:tr w:rsidR="004D462C" w:rsidRPr="007E545E" w14:paraId="5998246C" w14:textId="77777777" w:rsidTr="004E2DEE">
        <w:trPr>
          <w:trHeight w:val="258"/>
        </w:trPr>
        <w:tc>
          <w:tcPr>
            <w:tcW w:w="1025" w:type="pct"/>
            <w:noWrap/>
            <w:tcMar>
              <w:top w:w="15" w:type="dxa"/>
              <w:left w:w="15" w:type="dxa"/>
              <w:bottom w:w="0" w:type="dxa"/>
              <w:right w:w="15" w:type="dxa"/>
            </w:tcMar>
            <w:vAlign w:val="bottom"/>
          </w:tcPr>
          <w:p w14:paraId="59982461" w14:textId="77777777" w:rsidR="00BD7B7F" w:rsidRPr="007E545E" w:rsidRDefault="00BD7B7F" w:rsidP="008B46DD">
            <w:pPr>
              <w:jc w:val="both"/>
              <w:rPr>
                <w:sz w:val="16"/>
                <w:szCs w:val="16"/>
              </w:rPr>
            </w:pPr>
            <w:r w:rsidRPr="007E545E">
              <w:rPr>
                <w:sz w:val="16"/>
                <w:szCs w:val="16"/>
              </w:rPr>
              <w:t>Vegetable crops</w:t>
            </w:r>
          </w:p>
        </w:tc>
        <w:tc>
          <w:tcPr>
            <w:tcW w:w="277" w:type="pct"/>
            <w:tcMar>
              <w:top w:w="15" w:type="dxa"/>
              <w:left w:w="15" w:type="dxa"/>
              <w:bottom w:w="0" w:type="dxa"/>
              <w:right w:w="15" w:type="dxa"/>
            </w:tcMar>
          </w:tcPr>
          <w:p w14:paraId="59982462" w14:textId="77777777" w:rsidR="00BD7B7F" w:rsidRPr="007E545E" w:rsidRDefault="00BD7B7F" w:rsidP="008B46DD">
            <w:pPr>
              <w:jc w:val="both"/>
              <w:rPr>
                <w:sz w:val="16"/>
                <w:szCs w:val="16"/>
              </w:rPr>
            </w:pPr>
          </w:p>
        </w:tc>
        <w:tc>
          <w:tcPr>
            <w:tcW w:w="550" w:type="pct"/>
            <w:noWrap/>
            <w:tcMar>
              <w:top w:w="15" w:type="dxa"/>
              <w:left w:w="15" w:type="dxa"/>
              <w:bottom w:w="0" w:type="dxa"/>
              <w:right w:w="15" w:type="dxa"/>
            </w:tcMar>
            <w:vAlign w:val="bottom"/>
          </w:tcPr>
          <w:p w14:paraId="59982463" w14:textId="77777777" w:rsidR="00BD7B7F" w:rsidRPr="007E545E" w:rsidRDefault="00BD7B7F" w:rsidP="008B46DD">
            <w:pPr>
              <w:jc w:val="both"/>
              <w:rPr>
                <w:sz w:val="16"/>
                <w:szCs w:val="16"/>
              </w:rPr>
            </w:pPr>
          </w:p>
        </w:tc>
        <w:tc>
          <w:tcPr>
            <w:tcW w:w="189" w:type="pct"/>
            <w:tcMar>
              <w:top w:w="15" w:type="dxa"/>
              <w:left w:w="15" w:type="dxa"/>
              <w:bottom w:w="0" w:type="dxa"/>
              <w:right w:w="15" w:type="dxa"/>
            </w:tcMar>
          </w:tcPr>
          <w:p w14:paraId="59982464" w14:textId="77777777" w:rsidR="00BD7B7F" w:rsidRPr="007E545E" w:rsidRDefault="00BD7B7F" w:rsidP="008B46DD">
            <w:pPr>
              <w:jc w:val="both"/>
              <w:rPr>
                <w:sz w:val="16"/>
                <w:szCs w:val="16"/>
              </w:rPr>
            </w:pPr>
          </w:p>
        </w:tc>
        <w:tc>
          <w:tcPr>
            <w:tcW w:w="454" w:type="pct"/>
            <w:tcMar>
              <w:top w:w="15" w:type="dxa"/>
              <w:left w:w="15" w:type="dxa"/>
              <w:bottom w:w="0" w:type="dxa"/>
              <w:right w:w="15" w:type="dxa"/>
            </w:tcMar>
          </w:tcPr>
          <w:p w14:paraId="59982465" w14:textId="77777777" w:rsidR="00BD7B7F" w:rsidRPr="007E545E" w:rsidRDefault="00BD7B7F" w:rsidP="008B46DD">
            <w:pPr>
              <w:jc w:val="both"/>
              <w:rPr>
                <w:sz w:val="16"/>
                <w:szCs w:val="16"/>
              </w:rPr>
            </w:pPr>
          </w:p>
        </w:tc>
        <w:tc>
          <w:tcPr>
            <w:tcW w:w="394" w:type="pct"/>
            <w:tcMar>
              <w:top w:w="15" w:type="dxa"/>
              <w:left w:w="15" w:type="dxa"/>
              <w:bottom w:w="0" w:type="dxa"/>
              <w:right w:w="15" w:type="dxa"/>
            </w:tcMar>
          </w:tcPr>
          <w:p w14:paraId="59982466" w14:textId="77777777" w:rsidR="00BD7B7F" w:rsidRPr="007E545E" w:rsidRDefault="00BD7B7F" w:rsidP="008B46DD">
            <w:pPr>
              <w:jc w:val="both"/>
              <w:rPr>
                <w:sz w:val="16"/>
                <w:szCs w:val="16"/>
              </w:rPr>
            </w:pPr>
          </w:p>
        </w:tc>
        <w:tc>
          <w:tcPr>
            <w:tcW w:w="269" w:type="pct"/>
            <w:tcMar>
              <w:top w:w="15" w:type="dxa"/>
              <w:left w:w="15" w:type="dxa"/>
              <w:bottom w:w="0" w:type="dxa"/>
              <w:right w:w="15" w:type="dxa"/>
            </w:tcMar>
          </w:tcPr>
          <w:p w14:paraId="59982467" w14:textId="77777777" w:rsidR="00BD7B7F" w:rsidRPr="007E545E" w:rsidRDefault="00BD7B7F" w:rsidP="008B46DD">
            <w:pPr>
              <w:jc w:val="both"/>
              <w:rPr>
                <w:sz w:val="16"/>
                <w:szCs w:val="16"/>
              </w:rPr>
            </w:pPr>
          </w:p>
        </w:tc>
        <w:tc>
          <w:tcPr>
            <w:tcW w:w="369" w:type="pct"/>
            <w:noWrap/>
            <w:tcMar>
              <w:top w:w="15" w:type="dxa"/>
              <w:left w:w="15" w:type="dxa"/>
              <w:bottom w:w="0" w:type="dxa"/>
              <w:right w:w="15" w:type="dxa"/>
            </w:tcMar>
            <w:vAlign w:val="bottom"/>
          </w:tcPr>
          <w:p w14:paraId="59982468" w14:textId="77777777" w:rsidR="00BD7B7F" w:rsidRPr="007E545E" w:rsidRDefault="00BD7B7F" w:rsidP="008B46DD">
            <w:pPr>
              <w:jc w:val="both"/>
              <w:rPr>
                <w:sz w:val="16"/>
                <w:szCs w:val="16"/>
              </w:rPr>
            </w:pPr>
          </w:p>
        </w:tc>
        <w:tc>
          <w:tcPr>
            <w:tcW w:w="569" w:type="pct"/>
            <w:noWrap/>
            <w:tcMar>
              <w:top w:w="15" w:type="dxa"/>
              <w:left w:w="15" w:type="dxa"/>
              <w:bottom w:w="0" w:type="dxa"/>
              <w:right w:w="15" w:type="dxa"/>
            </w:tcMar>
            <w:vAlign w:val="bottom"/>
          </w:tcPr>
          <w:p w14:paraId="59982469" w14:textId="77777777" w:rsidR="00BD7B7F" w:rsidRPr="007E545E" w:rsidRDefault="00BD7B7F" w:rsidP="008B46DD">
            <w:pPr>
              <w:jc w:val="both"/>
              <w:rPr>
                <w:sz w:val="16"/>
                <w:szCs w:val="16"/>
              </w:rPr>
            </w:pPr>
          </w:p>
        </w:tc>
        <w:tc>
          <w:tcPr>
            <w:tcW w:w="480" w:type="pct"/>
            <w:noWrap/>
            <w:tcMar>
              <w:top w:w="15" w:type="dxa"/>
              <w:left w:w="15" w:type="dxa"/>
              <w:bottom w:w="0" w:type="dxa"/>
              <w:right w:w="15" w:type="dxa"/>
            </w:tcMar>
            <w:vAlign w:val="bottom"/>
          </w:tcPr>
          <w:p w14:paraId="5998246A" w14:textId="77777777"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14:paraId="5998246B" w14:textId="77777777" w:rsidR="00BD7B7F" w:rsidRPr="007E545E" w:rsidRDefault="00BD7B7F" w:rsidP="008B46DD">
            <w:pPr>
              <w:jc w:val="both"/>
              <w:rPr>
                <w:sz w:val="16"/>
                <w:szCs w:val="16"/>
              </w:rPr>
            </w:pPr>
          </w:p>
        </w:tc>
      </w:tr>
      <w:tr w:rsidR="004D462C" w:rsidRPr="007E545E" w14:paraId="59982478" w14:textId="77777777" w:rsidTr="004E2DEE">
        <w:trPr>
          <w:trHeight w:val="258"/>
        </w:trPr>
        <w:tc>
          <w:tcPr>
            <w:tcW w:w="1025" w:type="pct"/>
            <w:noWrap/>
            <w:tcMar>
              <w:top w:w="15" w:type="dxa"/>
              <w:left w:w="15" w:type="dxa"/>
              <w:bottom w:w="0" w:type="dxa"/>
              <w:right w:w="15" w:type="dxa"/>
            </w:tcMar>
            <w:vAlign w:val="bottom"/>
          </w:tcPr>
          <w:p w14:paraId="5998246D" w14:textId="77777777" w:rsidR="00BD7B7F" w:rsidRPr="007E545E" w:rsidRDefault="00BD7B7F" w:rsidP="008B46DD">
            <w:pPr>
              <w:jc w:val="both"/>
              <w:rPr>
                <w:sz w:val="16"/>
                <w:szCs w:val="16"/>
              </w:rPr>
            </w:pPr>
            <w:r w:rsidRPr="007E545E">
              <w:rPr>
                <w:sz w:val="16"/>
                <w:szCs w:val="16"/>
              </w:rPr>
              <w:t>Bottle gourd</w:t>
            </w:r>
          </w:p>
        </w:tc>
        <w:tc>
          <w:tcPr>
            <w:tcW w:w="277" w:type="pct"/>
            <w:tcMar>
              <w:top w:w="15" w:type="dxa"/>
              <w:left w:w="15" w:type="dxa"/>
              <w:bottom w:w="0" w:type="dxa"/>
              <w:right w:w="15" w:type="dxa"/>
            </w:tcMar>
          </w:tcPr>
          <w:p w14:paraId="5998246E" w14:textId="77777777" w:rsidR="00BD7B7F" w:rsidRPr="007E545E" w:rsidRDefault="00BD7B7F" w:rsidP="008B46DD">
            <w:pPr>
              <w:jc w:val="both"/>
              <w:rPr>
                <w:sz w:val="16"/>
                <w:szCs w:val="16"/>
              </w:rPr>
            </w:pPr>
          </w:p>
        </w:tc>
        <w:tc>
          <w:tcPr>
            <w:tcW w:w="550" w:type="pct"/>
            <w:noWrap/>
            <w:tcMar>
              <w:top w:w="15" w:type="dxa"/>
              <w:left w:w="15" w:type="dxa"/>
              <w:bottom w:w="0" w:type="dxa"/>
              <w:right w:w="15" w:type="dxa"/>
            </w:tcMar>
            <w:vAlign w:val="bottom"/>
          </w:tcPr>
          <w:p w14:paraId="5998246F" w14:textId="77777777" w:rsidR="00BD7B7F" w:rsidRPr="007E545E" w:rsidRDefault="00BD7B7F" w:rsidP="008B46DD">
            <w:pPr>
              <w:jc w:val="both"/>
              <w:rPr>
                <w:sz w:val="16"/>
                <w:szCs w:val="16"/>
              </w:rPr>
            </w:pPr>
          </w:p>
        </w:tc>
        <w:tc>
          <w:tcPr>
            <w:tcW w:w="189" w:type="pct"/>
            <w:tcMar>
              <w:top w:w="15" w:type="dxa"/>
              <w:left w:w="15" w:type="dxa"/>
              <w:bottom w:w="0" w:type="dxa"/>
              <w:right w:w="15" w:type="dxa"/>
            </w:tcMar>
          </w:tcPr>
          <w:p w14:paraId="59982470" w14:textId="77777777" w:rsidR="00BD7B7F" w:rsidRPr="007E545E" w:rsidRDefault="00BD7B7F" w:rsidP="008B46DD">
            <w:pPr>
              <w:jc w:val="both"/>
              <w:rPr>
                <w:sz w:val="16"/>
                <w:szCs w:val="16"/>
              </w:rPr>
            </w:pPr>
          </w:p>
        </w:tc>
        <w:tc>
          <w:tcPr>
            <w:tcW w:w="454" w:type="pct"/>
            <w:tcMar>
              <w:top w:w="15" w:type="dxa"/>
              <w:left w:w="15" w:type="dxa"/>
              <w:bottom w:w="0" w:type="dxa"/>
              <w:right w:w="15" w:type="dxa"/>
            </w:tcMar>
          </w:tcPr>
          <w:p w14:paraId="59982471" w14:textId="77777777" w:rsidR="00BD7B7F" w:rsidRPr="007E545E" w:rsidRDefault="00BD7B7F" w:rsidP="008B46DD">
            <w:pPr>
              <w:jc w:val="both"/>
              <w:rPr>
                <w:sz w:val="16"/>
                <w:szCs w:val="16"/>
              </w:rPr>
            </w:pPr>
          </w:p>
        </w:tc>
        <w:tc>
          <w:tcPr>
            <w:tcW w:w="394" w:type="pct"/>
            <w:tcMar>
              <w:top w:w="15" w:type="dxa"/>
              <w:left w:w="15" w:type="dxa"/>
              <w:bottom w:w="0" w:type="dxa"/>
              <w:right w:w="15" w:type="dxa"/>
            </w:tcMar>
          </w:tcPr>
          <w:p w14:paraId="59982472" w14:textId="77777777" w:rsidR="00BD7B7F" w:rsidRPr="007E545E" w:rsidRDefault="00BD7B7F" w:rsidP="008B46DD">
            <w:pPr>
              <w:jc w:val="both"/>
              <w:rPr>
                <w:sz w:val="16"/>
                <w:szCs w:val="16"/>
              </w:rPr>
            </w:pPr>
          </w:p>
        </w:tc>
        <w:tc>
          <w:tcPr>
            <w:tcW w:w="269" w:type="pct"/>
            <w:tcMar>
              <w:top w:w="15" w:type="dxa"/>
              <w:left w:w="15" w:type="dxa"/>
              <w:bottom w:w="0" w:type="dxa"/>
              <w:right w:w="15" w:type="dxa"/>
            </w:tcMar>
          </w:tcPr>
          <w:p w14:paraId="59982473" w14:textId="77777777" w:rsidR="00BD7B7F" w:rsidRPr="007E545E" w:rsidRDefault="00BD7B7F" w:rsidP="008B46DD">
            <w:pPr>
              <w:jc w:val="both"/>
              <w:rPr>
                <w:sz w:val="16"/>
                <w:szCs w:val="16"/>
              </w:rPr>
            </w:pPr>
          </w:p>
        </w:tc>
        <w:tc>
          <w:tcPr>
            <w:tcW w:w="369" w:type="pct"/>
            <w:noWrap/>
            <w:tcMar>
              <w:top w:w="15" w:type="dxa"/>
              <w:left w:w="15" w:type="dxa"/>
              <w:bottom w:w="0" w:type="dxa"/>
              <w:right w:w="15" w:type="dxa"/>
            </w:tcMar>
            <w:vAlign w:val="bottom"/>
          </w:tcPr>
          <w:p w14:paraId="59982474" w14:textId="77777777" w:rsidR="00BD7B7F" w:rsidRPr="007E545E" w:rsidRDefault="00BD7B7F" w:rsidP="008B46DD">
            <w:pPr>
              <w:jc w:val="both"/>
              <w:rPr>
                <w:sz w:val="16"/>
                <w:szCs w:val="16"/>
              </w:rPr>
            </w:pPr>
          </w:p>
        </w:tc>
        <w:tc>
          <w:tcPr>
            <w:tcW w:w="569" w:type="pct"/>
            <w:noWrap/>
            <w:tcMar>
              <w:top w:w="15" w:type="dxa"/>
              <w:left w:w="15" w:type="dxa"/>
              <w:bottom w:w="0" w:type="dxa"/>
              <w:right w:w="15" w:type="dxa"/>
            </w:tcMar>
            <w:vAlign w:val="bottom"/>
          </w:tcPr>
          <w:p w14:paraId="59982475" w14:textId="77777777" w:rsidR="00BD7B7F" w:rsidRPr="007E545E" w:rsidRDefault="00BD7B7F" w:rsidP="008B46DD">
            <w:pPr>
              <w:jc w:val="both"/>
              <w:rPr>
                <w:sz w:val="16"/>
                <w:szCs w:val="16"/>
              </w:rPr>
            </w:pPr>
          </w:p>
        </w:tc>
        <w:tc>
          <w:tcPr>
            <w:tcW w:w="480" w:type="pct"/>
            <w:noWrap/>
            <w:tcMar>
              <w:top w:w="15" w:type="dxa"/>
              <w:left w:w="15" w:type="dxa"/>
              <w:bottom w:w="0" w:type="dxa"/>
              <w:right w:w="15" w:type="dxa"/>
            </w:tcMar>
            <w:vAlign w:val="bottom"/>
          </w:tcPr>
          <w:p w14:paraId="59982476" w14:textId="77777777"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14:paraId="59982477" w14:textId="77777777" w:rsidR="00BD7B7F" w:rsidRPr="007E545E" w:rsidRDefault="00BD7B7F" w:rsidP="008B46DD">
            <w:pPr>
              <w:jc w:val="both"/>
              <w:rPr>
                <w:sz w:val="16"/>
                <w:szCs w:val="16"/>
              </w:rPr>
            </w:pPr>
          </w:p>
        </w:tc>
      </w:tr>
      <w:tr w:rsidR="004D462C" w:rsidRPr="007E545E" w14:paraId="59982484" w14:textId="77777777" w:rsidTr="004E2DEE">
        <w:trPr>
          <w:trHeight w:val="258"/>
        </w:trPr>
        <w:tc>
          <w:tcPr>
            <w:tcW w:w="1025" w:type="pct"/>
            <w:noWrap/>
            <w:tcMar>
              <w:top w:w="15" w:type="dxa"/>
              <w:left w:w="15" w:type="dxa"/>
              <w:bottom w:w="0" w:type="dxa"/>
              <w:right w:w="15" w:type="dxa"/>
            </w:tcMar>
            <w:vAlign w:val="bottom"/>
          </w:tcPr>
          <w:p w14:paraId="59982479" w14:textId="77777777" w:rsidR="00BD7B7F" w:rsidRPr="007E545E" w:rsidRDefault="00BD7B7F" w:rsidP="008B46DD">
            <w:pPr>
              <w:jc w:val="both"/>
              <w:rPr>
                <w:sz w:val="16"/>
                <w:szCs w:val="16"/>
              </w:rPr>
            </w:pPr>
            <w:r w:rsidRPr="007E545E">
              <w:rPr>
                <w:sz w:val="16"/>
                <w:szCs w:val="16"/>
              </w:rPr>
              <w:t>Capsicum</w:t>
            </w:r>
          </w:p>
        </w:tc>
        <w:tc>
          <w:tcPr>
            <w:tcW w:w="277" w:type="pct"/>
            <w:tcMar>
              <w:top w:w="15" w:type="dxa"/>
              <w:left w:w="15" w:type="dxa"/>
              <w:bottom w:w="0" w:type="dxa"/>
              <w:right w:w="15" w:type="dxa"/>
            </w:tcMar>
          </w:tcPr>
          <w:p w14:paraId="5998247A" w14:textId="77777777" w:rsidR="00BD7B7F" w:rsidRPr="007E545E" w:rsidRDefault="00BD7B7F" w:rsidP="008B46DD">
            <w:pPr>
              <w:jc w:val="both"/>
              <w:rPr>
                <w:sz w:val="16"/>
                <w:szCs w:val="16"/>
              </w:rPr>
            </w:pPr>
          </w:p>
        </w:tc>
        <w:tc>
          <w:tcPr>
            <w:tcW w:w="550" w:type="pct"/>
            <w:noWrap/>
            <w:tcMar>
              <w:top w:w="15" w:type="dxa"/>
              <w:left w:w="15" w:type="dxa"/>
              <w:bottom w:w="0" w:type="dxa"/>
              <w:right w:w="15" w:type="dxa"/>
            </w:tcMar>
            <w:vAlign w:val="bottom"/>
          </w:tcPr>
          <w:p w14:paraId="5998247B" w14:textId="77777777" w:rsidR="00BD7B7F" w:rsidRPr="007E545E" w:rsidRDefault="00BD7B7F" w:rsidP="008B46DD">
            <w:pPr>
              <w:jc w:val="both"/>
              <w:rPr>
                <w:sz w:val="16"/>
                <w:szCs w:val="16"/>
              </w:rPr>
            </w:pPr>
          </w:p>
        </w:tc>
        <w:tc>
          <w:tcPr>
            <w:tcW w:w="189" w:type="pct"/>
            <w:tcMar>
              <w:top w:w="15" w:type="dxa"/>
              <w:left w:w="15" w:type="dxa"/>
              <w:bottom w:w="0" w:type="dxa"/>
              <w:right w:w="15" w:type="dxa"/>
            </w:tcMar>
          </w:tcPr>
          <w:p w14:paraId="5998247C" w14:textId="77777777" w:rsidR="00BD7B7F" w:rsidRPr="007E545E" w:rsidRDefault="00BD7B7F" w:rsidP="008B46DD">
            <w:pPr>
              <w:jc w:val="both"/>
              <w:rPr>
                <w:sz w:val="16"/>
                <w:szCs w:val="16"/>
              </w:rPr>
            </w:pPr>
          </w:p>
        </w:tc>
        <w:tc>
          <w:tcPr>
            <w:tcW w:w="454" w:type="pct"/>
            <w:tcMar>
              <w:top w:w="15" w:type="dxa"/>
              <w:left w:w="15" w:type="dxa"/>
              <w:bottom w:w="0" w:type="dxa"/>
              <w:right w:w="15" w:type="dxa"/>
            </w:tcMar>
          </w:tcPr>
          <w:p w14:paraId="5998247D" w14:textId="77777777" w:rsidR="00BD7B7F" w:rsidRPr="007E545E" w:rsidRDefault="00BD7B7F" w:rsidP="008B46DD">
            <w:pPr>
              <w:jc w:val="both"/>
              <w:rPr>
                <w:sz w:val="16"/>
                <w:szCs w:val="16"/>
              </w:rPr>
            </w:pPr>
          </w:p>
        </w:tc>
        <w:tc>
          <w:tcPr>
            <w:tcW w:w="394" w:type="pct"/>
            <w:tcMar>
              <w:top w:w="15" w:type="dxa"/>
              <w:left w:w="15" w:type="dxa"/>
              <w:bottom w:w="0" w:type="dxa"/>
              <w:right w:w="15" w:type="dxa"/>
            </w:tcMar>
          </w:tcPr>
          <w:p w14:paraId="5998247E" w14:textId="77777777" w:rsidR="00BD7B7F" w:rsidRPr="007E545E" w:rsidRDefault="00BD7B7F" w:rsidP="008B46DD">
            <w:pPr>
              <w:jc w:val="both"/>
              <w:rPr>
                <w:sz w:val="16"/>
                <w:szCs w:val="16"/>
              </w:rPr>
            </w:pPr>
          </w:p>
        </w:tc>
        <w:tc>
          <w:tcPr>
            <w:tcW w:w="269" w:type="pct"/>
            <w:tcMar>
              <w:top w:w="15" w:type="dxa"/>
              <w:left w:w="15" w:type="dxa"/>
              <w:bottom w:w="0" w:type="dxa"/>
              <w:right w:w="15" w:type="dxa"/>
            </w:tcMar>
          </w:tcPr>
          <w:p w14:paraId="5998247F" w14:textId="77777777" w:rsidR="00BD7B7F" w:rsidRPr="007E545E" w:rsidRDefault="00BD7B7F" w:rsidP="008B46DD">
            <w:pPr>
              <w:jc w:val="both"/>
              <w:rPr>
                <w:sz w:val="16"/>
                <w:szCs w:val="16"/>
              </w:rPr>
            </w:pPr>
          </w:p>
        </w:tc>
        <w:tc>
          <w:tcPr>
            <w:tcW w:w="369" w:type="pct"/>
            <w:noWrap/>
            <w:tcMar>
              <w:top w:w="15" w:type="dxa"/>
              <w:left w:w="15" w:type="dxa"/>
              <w:bottom w:w="0" w:type="dxa"/>
              <w:right w:w="15" w:type="dxa"/>
            </w:tcMar>
            <w:vAlign w:val="bottom"/>
          </w:tcPr>
          <w:p w14:paraId="59982480" w14:textId="77777777" w:rsidR="00BD7B7F" w:rsidRPr="007E545E" w:rsidRDefault="00BD7B7F" w:rsidP="008B46DD">
            <w:pPr>
              <w:jc w:val="both"/>
              <w:rPr>
                <w:sz w:val="16"/>
                <w:szCs w:val="16"/>
              </w:rPr>
            </w:pPr>
          </w:p>
        </w:tc>
        <w:tc>
          <w:tcPr>
            <w:tcW w:w="569" w:type="pct"/>
            <w:noWrap/>
            <w:tcMar>
              <w:top w:w="15" w:type="dxa"/>
              <w:left w:w="15" w:type="dxa"/>
              <w:bottom w:w="0" w:type="dxa"/>
              <w:right w:w="15" w:type="dxa"/>
            </w:tcMar>
            <w:vAlign w:val="bottom"/>
          </w:tcPr>
          <w:p w14:paraId="59982481" w14:textId="77777777" w:rsidR="00BD7B7F" w:rsidRPr="007E545E" w:rsidRDefault="00BD7B7F" w:rsidP="008B46DD">
            <w:pPr>
              <w:jc w:val="both"/>
              <w:rPr>
                <w:sz w:val="16"/>
                <w:szCs w:val="16"/>
              </w:rPr>
            </w:pPr>
          </w:p>
        </w:tc>
        <w:tc>
          <w:tcPr>
            <w:tcW w:w="480" w:type="pct"/>
            <w:noWrap/>
            <w:tcMar>
              <w:top w:w="15" w:type="dxa"/>
              <w:left w:w="15" w:type="dxa"/>
              <w:bottom w:w="0" w:type="dxa"/>
              <w:right w:w="15" w:type="dxa"/>
            </w:tcMar>
            <w:vAlign w:val="bottom"/>
          </w:tcPr>
          <w:p w14:paraId="59982482" w14:textId="77777777"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14:paraId="59982483" w14:textId="77777777" w:rsidR="00BD7B7F" w:rsidRPr="007E545E" w:rsidRDefault="00BD7B7F" w:rsidP="008B46DD">
            <w:pPr>
              <w:jc w:val="both"/>
              <w:rPr>
                <w:sz w:val="16"/>
                <w:szCs w:val="16"/>
              </w:rPr>
            </w:pPr>
          </w:p>
        </w:tc>
      </w:tr>
      <w:tr w:rsidR="004D462C" w:rsidRPr="007E545E" w14:paraId="59982490" w14:textId="77777777" w:rsidTr="004E2DEE">
        <w:trPr>
          <w:trHeight w:val="258"/>
        </w:trPr>
        <w:tc>
          <w:tcPr>
            <w:tcW w:w="1025" w:type="pct"/>
            <w:noWrap/>
            <w:tcMar>
              <w:top w:w="15" w:type="dxa"/>
              <w:left w:w="15" w:type="dxa"/>
              <w:bottom w:w="0" w:type="dxa"/>
              <w:right w:w="15" w:type="dxa"/>
            </w:tcMar>
            <w:vAlign w:val="bottom"/>
          </w:tcPr>
          <w:p w14:paraId="59982485" w14:textId="77777777" w:rsidR="00BD7B7F" w:rsidRPr="007E545E" w:rsidRDefault="00BD7B7F" w:rsidP="008B46DD">
            <w:pPr>
              <w:jc w:val="both"/>
              <w:rPr>
                <w:sz w:val="16"/>
                <w:szCs w:val="16"/>
              </w:rPr>
            </w:pPr>
            <w:r w:rsidRPr="007E545E">
              <w:rPr>
                <w:sz w:val="16"/>
                <w:szCs w:val="16"/>
              </w:rPr>
              <w:t>Cucumber</w:t>
            </w:r>
          </w:p>
        </w:tc>
        <w:tc>
          <w:tcPr>
            <w:tcW w:w="277" w:type="pct"/>
            <w:tcMar>
              <w:top w:w="15" w:type="dxa"/>
              <w:left w:w="15" w:type="dxa"/>
              <w:bottom w:w="0" w:type="dxa"/>
              <w:right w:w="15" w:type="dxa"/>
            </w:tcMar>
          </w:tcPr>
          <w:p w14:paraId="59982486" w14:textId="77777777" w:rsidR="00BD7B7F" w:rsidRPr="007E545E" w:rsidRDefault="00BD7B7F" w:rsidP="008B46DD">
            <w:pPr>
              <w:jc w:val="both"/>
              <w:rPr>
                <w:sz w:val="16"/>
                <w:szCs w:val="16"/>
              </w:rPr>
            </w:pPr>
          </w:p>
        </w:tc>
        <w:tc>
          <w:tcPr>
            <w:tcW w:w="550" w:type="pct"/>
            <w:noWrap/>
            <w:tcMar>
              <w:top w:w="15" w:type="dxa"/>
              <w:left w:w="15" w:type="dxa"/>
              <w:bottom w:w="0" w:type="dxa"/>
              <w:right w:w="15" w:type="dxa"/>
            </w:tcMar>
            <w:vAlign w:val="bottom"/>
          </w:tcPr>
          <w:p w14:paraId="59982487" w14:textId="77777777" w:rsidR="00BD7B7F" w:rsidRPr="007E545E" w:rsidRDefault="00BD7B7F" w:rsidP="008B46DD">
            <w:pPr>
              <w:jc w:val="both"/>
              <w:rPr>
                <w:sz w:val="16"/>
                <w:szCs w:val="16"/>
              </w:rPr>
            </w:pPr>
          </w:p>
        </w:tc>
        <w:tc>
          <w:tcPr>
            <w:tcW w:w="189" w:type="pct"/>
            <w:tcMar>
              <w:top w:w="15" w:type="dxa"/>
              <w:left w:w="15" w:type="dxa"/>
              <w:bottom w:w="0" w:type="dxa"/>
              <w:right w:w="15" w:type="dxa"/>
            </w:tcMar>
          </w:tcPr>
          <w:p w14:paraId="59982488" w14:textId="77777777" w:rsidR="00BD7B7F" w:rsidRPr="007E545E" w:rsidRDefault="00BD7B7F" w:rsidP="008B46DD">
            <w:pPr>
              <w:jc w:val="both"/>
              <w:rPr>
                <w:sz w:val="16"/>
                <w:szCs w:val="16"/>
              </w:rPr>
            </w:pPr>
          </w:p>
        </w:tc>
        <w:tc>
          <w:tcPr>
            <w:tcW w:w="454" w:type="pct"/>
            <w:tcMar>
              <w:top w:w="15" w:type="dxa"/>
              <w:left w:w="15" w:type="dxa"/>
              <w:bottom w:w="0" w:type="dxa"/>
              <w:right w:w="15" w:type="dxa"/>
            </w:tcMar>
          </w:tcPr>
          <w:p w14:paraId="59982489" w14:textId="77777777" w:rsidR="00BD7B7F" w:rsidRPr="007E545E" w:rsidRDefault="00BD7B7F" w:rsidP="008B46DD">
            <w:pPr>
              <w:jc w:val="both"/>
              <w:rPr>
                <w:sz w:val="16"/>
                <w:szCs w:val="16"/>
              </w:rPr>
            </w:pPr>
          </w:p>
        </w:tc>
        <w:tc>
          <w:tcPr>
            <w:tcW w:w="394" w:type="pct"/>
            <w:tcMar>
              <w:top w:w="15" w:type="dxa"/>
              <w:left w:w="15" w:type="dxa"/>
              <w:bottom w:w="0" w:type="dxa"/>
              <w:right w:w="15" w:type="dxa"/>
            </w:tcMar>
          </w:tcPr>
          <w:p w14:paraId="5998248A" w14:textId="77777777" w:rsidR="00BD7B7F" w:rsidRPr="007E545E" w:rsidRDefault="00BD7B7F" w:rsidP="008B46DD">
            <w:pPr>
              <w:jc w:val="both"/>
              <w:rPr>
                <w:sz w:val="16"/>
                <w:szCs w:val="16"/>
              </w:rPr>
            </w:pPr>
          </w:p>
        </w:tc>
        <w:tc>
          <w:tcPr>
            <w:tcW w:w="269" w:type="pct"/>
            <w:tcMar>
              <w:top w:w="15" w:type="dxa"/>
              <w:left w:w="15" w:type="dxa"/>
              <w:bottom w:w="0" w:type="dxa"/>
              <w:right w:w="15" w:type="dxa"/>
            </w:tcMar>
          </w:tcPr>
          <w:p w14:paraId="5998248B" w14:textId="77777777" w:rsidR="00BD7B7F" w:rsidRPr="007E545E" w:rsidRDefault="00BD7B7F" w:rsidP="008B46DD">
            <w:pPr>
              <w:jc w:val="both"/>
              <w:rPr>
                <w:sz w:val="16"/>
                <w:szCs w:val="16"/>
              </w:rPr>
            </w:pPr>
          </w:p>
        </w:tc>
        <w:tc>
          <w:tcPr>
            <w:tcW w:w="369" w:type="pct"/>
            <w:noWrap/>
            <w:tcMar>
              <w:top w:w="15" w:type="dxa"/>
              <w:left w:w="15" w:type="dxa"/>
              <w:bottom w:w="0" w:type="dxa"/>
              <w:right w:w="15" w:type="dxa"/>
            </w:tcMar>
            <w:vAlign w:val="bottom"/>
          </w:tcPr>
          <w:p w14:paraId="5998248C" w14:textId="77777777" w:rsidR="00BD7B7F" w:rsidRPr="007E545E" w:rsidRDefault="00BD7B7F" w:rsidP="008B46DD">
            <w:pPr>
              <w:jc w:val="both"/>
              <w:rPr>
                <w:sz w:val="16"/>
                <w:szCs w:val="16"/>
              </w:rPr>
            </w:pPr>
          </w:p>
        </w:tc>
        <w:tc>
          <w:tcPr>
            <w:tcW w:w="569" w:type="pct"/>
            <w:noWrap/>
            <w:tcMar>
              <w:top w:w="15" w:type="dxa"/>
              <w:left w:w="15" w:type="dxa"/>
              <w:bottom w:w="0" w:type="dxa"/>
              <w:right w:w="15" w:type="dxa"/>
            </w:tcMar>
            <w:vAlign w:val="bottom"/>
          </w:tcPr>
          <w:p w14:paraId="5998248D" w14:textId="77777777" w:rsidR="00BD7B7F" w:rsidRPr="007E545E" w:rsidRDefault="00BD7B7F" w:rsidP="008B46DD">
            <w:pPr>
              <w:jc w:val="both"/>
              <w:rPr>
                <w:sz w:val="16"/>
                <w:szCs w:val="16"/>
              </w:rPr>
            </w:pPr>
          </w:p>
        </w:tc>
        <w:tc>
          <w:tcPr>
            <w:tcW w:w="480" w:type="pct"/>
            <w:noWrap/>
            <w:tcMar>
              <w:top w:w="15" w:type="dxa"/>
              <w:left w:w="15" w:type="dxa"/>
              <w:bottom w:w="0" w:type="dxa"/>
              <w:right w:w="15" w:type="dxa"/>
            </w:tcMar>
            <w:vAlign w:val="bottom"/>
          </w:tcPr>
          <w:p w14:paraId="5998248E" w14:textId="77777777"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14:paraId="5998248F" w14:textId="77777777" w:rsidR="00BD7B7F" w:rsidRPr="007E545E" w:rsidRDefault="00BD7B7F" w:rsidP="008B46DD">
            <w:pPr>
              <w:jc w:val="both"/>
              <w:rPr>
                <w:sz w:val="16"/>
                <w:szCs w:val="16"/>
              </w:rPr>
            </w:pPr>
          </w:p>
        </w:tc>
      </w:tr>
      <w:tr w:rsidR="004D462C" w:rsidRPr="007E545E" w14:paraId="5998249C" w14:textId="77777777" w:rsidTr="004E2DEE">
        <w:trPr>
          <w:trHeight w:val="258"/>
        </w:trPr>
        <w:tc>
          <w:tcPr>
            <w:tcW w:w="1025" w:type="pct"/>
            <w:noWrap/>
            <w:tcMar>
              <w:top w:w="15" w:type="dxa"/>
              <w:left w:w="15" w:type="dxa"/>
              <w:bottom w:w="0" w:type="dxa"/>
              <w:right w:w="15" w:type="dxa"/>
            </w:tcMar>
            <w:vAlign w:val="bottom"/>
          </w:tcPr>
          <w:p w14:paraId="59982491" w14:textId="77777777" w:rsidR="00BD7B7F" w:rsidRPr="007E545E" w:rsidRDefault="00BD7B7F" w:rsidP="008B46DD">
            <w:pPr>
              <w:jc w:val="both"/>
              <w:rPr>
                <w:sz w:val="16"/>
                <w:szCs w:val="16"/>
              </w:rPr>
            </w:pPr>
            <w:r w:rsidRPr="007E545E">
              <w:rPr>
                <w:sz w:val="16"/>
                <w:szCs w:val="16"/>
              </w:rPr>
              <w:t>Tomato</w:t>
            </w:r>
          </w:p>
        </w:tc>
        <w:tc>
          <w:tcPr>
            <w:tcW w:w="277" w:type="pct"/>
            <w:tcMar>
              <w:top w:w="15" w:type="dxa"/>
              <w:left w:w="15" w:type="dxa"/>
              <w:bottom w:w="0" w:type="dxa"/>
              <w:right w:w="15" w:type="dxa"/>
            </w:tcMar>
          </w:tcPr>
          <w:p w14:paraId="59982492" w14:textId="77777777" w:rsidR="00BD7B7F" w:rsidRPr="007E545E" w:rsidRDefault="00BD7B7F" w:rsidP="008B46DD">
            <w:pPr>
              <w:jc w:val="both"/>
              <w:rPr>
                <w:sz w:val="16"/>
                <w:szCs w:val="16"/>
              </w:rPr>
            </w:pPr>
          </w:p>
        </w:tc>
        <w:tc>
          <w:tcPr>
            <w:tcW w:w="550" w:type="pct"/>
            <w:noWrap/>
            <w:tcMar>
              <w:top w:w="15" w:type="dxa"/>
              <w:left w:w="15" w:type="dxa"/>
              <w:bottom w:w="0" w:type="dxa"/>
              <w:right w:w="15" w:type="dxa"/>
            </w:tcMar>
            <w:vAlign w:val="bottom"/>
          </w:tcPr>
          <w:p w14:paraId="59982493" w14:textId="77777777" w:rsidR="00BD7B7F" w:rsidRPr="007E545E" w:rsidRDefault="00BD7B7F" w:rsidP="008B46DD">
            <w:pPr>
              <w:jc w:val="both"/>
              <w:rPr>
                <w:sz w:val="16"/>
                <w:szCs w:val="16"/>
              </w:rPr>
            </w:pPr>
          </w:p>
        </w:tc>
        <w:tc>
          <w:tcPr>
            <w:tcW w:w="189" w:type="pct"/>
            <w:tcMar>
              <w:top w:w="15" w:type="dxa"/>
              <w:left w:w="15" w:type="dxa"/>
              <w:bottom w:w="0" w:type="dxa"/>
              <w:right w:w="15" w:type="dxa"/>
            </w:tcMar>
          </w:tcPr>
          <w:p w14:paraId="59982494" w14:textId="77777777" w:rsidR="00BD7B7F" w:rsidRPr="007E545E" w:rsidRDefault="00BD7B7F" w:rsidP="008B46DD">
            <w:pPr>
              <w:jc w:val="both"/>
              <w:rPr>
                <w:sz w:val="16"/>
                <w:szCs w:val="16"/>
              </w:rPr>
            </w:pPr>
          </w:p>
        </w:tc>
        <w:tc>
          <w:tcPr>
            <w:tcW w:w="454" w:type="pct"/>
            <w:tcMar>
              <w:top w:w="15" w:type="dxa"/>
              <w:left w:w="15" w:type="dxa"/>
              <w:bottom w:w="0" w:type="dxa"/>
              <w:right w:w="15" w:type="dxa"/>
            </w:tcMar>
          </w:tcPr>
          <w:p w14:paraId="59982495" w14:textId="77777777" w:rsidR="00BD7B7F" w:rsidRPr="007E545E" w:rsidRDefault="00BD7B7F" w:rsidP="008B46DD">
            <w:pPr>
              <w:jc w:val="both"/>
              <w:rPr>
                <w:sz w:val="16"/>
                <w:szCs w:val="16"/>
              </w:rPr>
            </w:pPr>
          </w:p>
        </w:tc>
        <w:tc>
          <w:tcPr>
            <w:tcW w:w="394" w:type="pct"/>
            <w:tcMar>
              <w:top w:w="15" w:type="dxa"/>
              <w:left w:w="15" w:type="dxa"/>
              <w:bottom w:w="0" w:type="dxa"/>
              <w:right w:w="15" w:type="dxa"/>
            </w:tcMar>
          </w:tcPr>
          <w:p w14:paraId="59982496" w14:textId="77777777" w:rsidR="00BD7B7F" w:rsidRPr="007E545E" w:rsidRDefault="00BD7B7F" w:rsidP="008B46DD">
            <w:pPr>
              <w:jc w:val="both"/>
              <w:rPr>
                <w:sz w:val="16"/>
                <w:szCs w:val="16"/>
              </w:rPr>
            </w:pPr>
          </w:p>
        </w:tc>
        <w:tc>
          <w:tcPr>
            <w:tcW w:w="269" w:type="pct"/>
            <w:tcMar>
              <w:top w:w="15" w:type="dxa"/>
              <w:left w:w="15" w:type="dxa"/>
              <w:bottom w:w="0" w:type="dxa"/>
              <w:right w:w="15" w:type="dxa"/>
            </w:tcMar>
          </w:tcPr>
          <w:p w14:paraId="59982497" w14:textId="77777777" w:rsidR="00BD7B7F" w:rsidRPr="007E545E" w:rsidRDefault="00BD7B7F" w:rsidP="008B46DD">
            <w:pPr>
              <w:jc w:val="both"/>
              <w:rPr>
                <w:sz w:val="16"/>
                <w:szCs w:val="16"/>
              </w:rPr>
            </w:pPr>
          </w:p>
        </w:tc>
        <w:tc>
          <w:tcPr>
            <w:tcW w:w="369" w:type="pct"/>
            <w:noWrap/>
            <w:tcMar>
              <w:top w:w="15" w:type="dxa"/>
              <w:left w:w="15" w:type="dxa"/>
              <w:bottom w:w="0" w:type="dxa"/>
              <w:right w:w="15" w:type="dxa"/>
            </w:tcMar>
            <w:vAlign w:val="bottom"/>
          </w:tcPr>
          <w:p w14:paraId="59982498" w14:textId="77777777" w:rsidR="00BD7B7F" w:rsidRPr="007E545E" w:rsidRDefault="00BD7B7F" w:rsidP="008B46DD">
            <w:pPr>
              <w:jc w:val="both"/>
              <w:rPr>
                <w:sz w:val="16"/>
                <w:szCs w:val="16"/>
              </w:rPr>
            </w:pPr>
          </w:p>
        </w:tc>
        <w:tc>
          <w:tcPr>
            <w:tcW w:w="569" w:type="pct"/>
            <w:noWrap/>
            <w:tcMar>
              <w:top w:w="15" w:type="dxa"/>
              <w:left w:w="15" w:type="dxa"/>
              <w:bottom w:w="0" w:type="dxa"/>
              <w:right w:w="15" w:type="dxa"/>
            </w:tcMar>
            <w:vAlign w:val="bottom"/>
          </w:tcPr>
          <w:p w14:paraId="59982499" w14:textId="77777777" w:rsidR="00BD7B7F" w:rsidRPr="007E545E" w:rsidRDefault="00BD7B7F" w:rsidP="008B46DD">
            <w:pPr>
              <w:jc w:val="both"/>
              <w:rPr>
                <w:sz w:val="16"/>
                <w:szCs w:val="16"/>
              </w:rPr>
            </w:pPr>
          </w:p>
        </w:tc>
        <w:tc>
          <w:tcPr>
            <w:tcW w:w="480" w:type="pct"/>
            <w:noWrap/>
            <w:tcMar>
              <w:top w:w="15" w:type="dxa"/>
              <w:left w:w="15" w:type="dxa"/>
              <w:bottom w:w="0" w:type="dxa"/>
              <w:right w:w="15" w:type="dxa"/>
            </w:tcMar>
            <w:vAlign w:val="bottom"/>
          </w:tcPr>
          <w:p w14:paraId="5998249A" w14:textId="77777777"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14:paraId="5998249B" w14:textId="77777777" w:rsidR="00BD7B7F" w:rsidRPr="007E545E" w:rsidRDefault="00BD7B7F" w:rsidP="008B46DD">
            <w:pPr>
              <w:jc w:val="both"/>
              <w:rPr>
                <w:sz w:val="16"/>
                <w:szCs w:val="16"/>
              </w:rPr>
            </w:pPr>
          </w:p>
        </w:tc>
      </w:tr>
      <w:tr w:rsidR="004D462C" w:rsidRPr="007E545E" w14:paraId="599824A8" w14:textId="77777777" w:rsidTr="004E2DEE">
        <w:trPr>
          <w:trHeight w:val="258"/>
        </w:trPr>
        <w:tc>
          <w:tcPr>
            <w:tcW w:w="1025" w:type="pct"/>
            <w:noWrap/>
            <w:tcMar>
              <w:top w:w="15" w:type="dxa"/>
              <w:left w:w="15" w:type="dxa"/>
              <w:bottom w:w="0" w:type="dxa"/>
              <w:right w:w="15" w:type="dxa"/>
            </w:tcMar>
            <w:vAlign w:val="bottom"/>
          </w:tcPr>
          <w:p w14:paraId="5998249D" w14:textId="77777777" w:rsidR="00BD7B7F" w:rsidRPr="007E545E" w:rsidRDefault="00BD7B7F" w:rsidP="008B46DD">
            <w:pPr>
              <w:jc w:val="both"/>
              <w:rPr>
                <w:sz w:val="16"/>
                <w:szCs w:val="16"/>
              </w:rPr>
            </w:pPr>
            <w:r w:rsidRPr="007E545E">
              <w:rPr>
                <w:sz w:val="16"/>
                <w:szCs w:val="16"/>
              </w:rPr>
              <w:t>Brinjal</w:t>
            </w:r>
          </w:p>
        </w:tc>
        <w:tc>
          <w:tcPr>
            <w:tcW w:w="277" w:type="pct"/>
            <w:tcMar>
              <w:top w:w="15" w:type="dxa"/>
              <w:left w:w="15" w:type="dxa"/>
              <w:bottom w:w="0" w:type="dxa"/>
              <w:right w:w="15" w:type="dxa"/>
            </w:tcMar>
          </w:tcPr>
          <w:p w14:paraId="5998249E" w14:textId="77777777" w:rsidR="00BD7B7F" w:rsidRPr="007E545E" w:rsidRDefault="00BD7B7F" w:rsidP="008B46DD">
            <w:pPr>
              <w:jc w:val="both"/>
              <w:rPr>
                <w:sz w:val="16"/>
                <w:szCs w:val="16"/>
              </w:rPr>
            </w:pPr>
          </w:p>
        </w:tc>
        <w:tc>
          <w:tcPr>
            <w:tcW w:w="550" w:type="pct"/>
            <w:noWrap/>
            <w:tcMar>
              <w:top w:w="15" w:type="dxa"/>
              <w:left w:w="15" w:type="dxa"/>
              <w:bottom w:w="0" w:type="dxa"/>
              <w:right w:w="15" w:type="dxa"/>
            </w:tcMar>
            <w:vAlign w:val="bottom"/>
          </w:tcPr>
          <w:p w14:paraId="5998249F" w14:textId="77777777" w:rsidR="00BD7B7F" w:rsidRPr="007E545E" w:rsidRDefault="00BD7B7F" w:rsidP="008B46DD">
            <w:pPr>
              <w:jc w:val="both"/>
              <w:rPr>
                <w:sz w:val="16"/>
                <w:szCs w:val="16"/>
              </w:rPr>
            </w:pPr>
          </w:p>
        </w:tc>
        <w:tc>
          <w:tcPr>
            <w:tcW w:w="189" w:type="pct"/>
            <w:tcMar>
              <w:top w:w="15" w:type="dxa"/>
              <w:left w:w="15" w:type="dxa"/>
              <w:bottom w:w="0" w:type="dxa"/>
              <w:right w:w="15" w:type="dxa"/>
            </w:tcMar>
          </w:tcPr>
          <w:p w14:paraId="599824A0" w14:textId="77777777" w:rsidR="00BD7B7F" w:rsidRPr="007E545E" w:rsidRDefault="00BD7B7F" w:rsidP="008B46DD">
            <w:pPr>
              <w:jc w:val="both"/>
              <w:rPr>
                <w:sz w:val="16"/>
                <w:szCs w:val="16"/>
              </w:rPr>
            </w:pPr>
          </w:p>
        </w:tc>
        <w:tc>
          <w:tcPr>
            <w:tcW w:w="454" w:type="pct"/>
            <w:tcMar>
              <w:top w:w="15" w:type="dxa"/>
              <w:left w:w="15" w:type="dxa"/>
              <w:bottom w:w="0" w:type="dxa"/>
              <w:right w:w="15" w:type="dxa"/>
            </w:tcMar>
          </w:tcPr>
          <w:p w14:paraId="599824A1" w14:textId="77777777" w:rsidR="00BD7B7F" w:rsidRPr="007E545E" w:rsidRDefault="00BD7B7F" w:rsidP="008B46DD">
            <w:pPr>
              <w:jc w:val="both"/>
              <w:rPr>
                <w:sz w:val="16"/>
                <w:szCs w:val="16"/>
              </w:rPr>
            </w:pPr>
          </w:p>
        </w:tc>
        <w:tc>
          <w:tcPr>
            <w:tcW w:w="394" w:type="pct"/>
            <w:tcMar>
              <w:top w:w="15" w:type="dxa"/>
              <w:left w:w="15" w:type="dxa"/>
              <w:bottom w:w="0" w:type="dxa"/>
              <w:right w:w="15" w:type="dxa"/>
            </w:tcMar>
          </w:tcPr>
          <w:p w14:paraId="599824A2" w14:textId="77777777" w:rsidR="00BD7B7F" w:rsidRPr="007E545E" w:rsidRDefault="00BD7B7F" w:rsidP="008B46DD">
            <w:pPr>
              <w:jc w:val="both"/>
              <w:rPr>
                <w:sz w:val="16"/>
                <w:szCs w:val="16"/>
              </w:rPr>
            </w:pPr>
          </w:p>
        </w:tc>
        <w:tc>
          <w:tcPr>
            <w:tcW w:w="269" w:type="pct"/>
            <w:tcMar>
              <w:top w:w="15" w:type="dxa"/>
              <w:left w:w="15" w:type="dxa"/>
              <w:bottom w:w="0" w:type="dxa"/>
              <w:right w:w="15" w:type="dxa"/>
            </w:tcMar>
          </w:tcPr>
          <w:p w14:paraId="599824A3" w14:textId="77777777" w:rsidR="00BD7B7F" w:rsidRPr="007E545E" w:rsidRDefault="00BD7B7F" w:rsidP="008B46DD">
            <w:pPr>
              <w:jc w:val="both"/>
              <w:rPr>
                <w:sz w:val="16"/>
                <w:szCs w:val="16"/>
              </w:rPr>
            </w:pPr>
          </w:p>
        </w:tc>
        <w:tc>
          <w:tcPr>
            <w:tcW w:w="369" w:type="pct"/>
            <w:noWrap/>
            <w:tcMar>
              <w:top w:w="15" w:type="dxa"/>
              <w:left w:w="15" w:type="dxa"/>
              <w:bottom w:w="0" w:type="dxa"/>
              <w:right w:w="15" w:type="dxa"/>
            </w:tcMar>
            <w:vAlign w:val="bottom"/>
          </w:tcPr>
          <w:p w14:paraId="599824A4" w14:textId="77777777" w:rsidR="00BD7B7F" w:rsidRPr="007E545E" w:rsidRDefault="00BD7B7F" w:rsidP="008B46DD">
            <w:pPr>
              <w:jc w:val="both"/>
              <w:rPr>
                <w:sz w:val="16"/>
                <w:szCs w:val="16"/>
              </w:rPr>
            </w:pPr>
          </w:p>
        </w:tc>
        <w:tc>
          <w:tcPr>
            <w:tcW w:w="569" w:type="pct"/>
            <w:noWrap/>
            <w:tcMar>
              <w:top w:w="15" w:type="dxa"/>
              <w:left w:w="15" w:type="dxa"/>
              <w:bottom w:w="0" w:type="dxa"/>
              <w:right w:w="15" w:type="dxa"/>
            </w:tcMar>
            <w:vAlign w:val="bottom"/>
          </w:tcPr>
          <w:p w14:paraId="599824A5" w14:textId="77777777" w:rsidR="00BD7B7F" w:rsidRPr="007E545E" w:rsidRDefault="00BD7B7F" w:rsidP="008B46DD">
            <w:pPr>
              <w:jc w:val="both"/>
              <w:rPr>
                <w:sz w:val="16"/>
                <w:szCs w:val="16"/>
              </w:rPr>
            </w:pPr>
          </w:p>
        </w:tc>
        <w:tc>
          <w:tcPr>
            <w:tcW w:w="480" w:type="pct"/>
            <w:noWrap/>
            <w:tcMar>
              <w:top w:w="15" w:type="dxa"/>
              <w:left w:w="15" w:type="dxa"/>
              <w:bottom w:w="0" w:type="dxa"/>
              <w:right w:w="15" w:type="dxa"/>
            </w:tcMar>
            <w:vAlign w:val="bottom"/>
          </w:tcPr>
          <w:p w14:paraId="599824A6" w14:textId="77777777"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14:paraId="599824A7" w14:textId="77777777" w:rsidR="00BD7B7F" w:rsidRPr="007E545E" w:rsidRDefault="00BD7B7F" w:rsidP="008B46DD">
            <w:pPr>
              <w:jc w:val="both"/>
              <w:rPr>
                <w:sz w:val="16"/>
                <w:szCs w:val="16"/>
              </w:rPr>
            </w:pPr>
          </w:p>
        </w:tc>
      </w:tr>
      <w:tr w:rsidR="004D462C" w:rsidRPr="007E545E" w14:paraId="599824B4" w14:textId="77777777" w:rsidTr="004E2DEE">
        <w:trPr>
          <w:trHeight w:val="258"/>
        </w:trPr>
        <w:tc>
          <w:tcPr>
            <w:tcW w:w="1025" w:type="pct"/>
            <w:noWrap/>
            <w:tcMar>
              <w:top w:w="15" w:type="dxa"/>
              <w:left w:w="15" w:type="dxa"/>
              <w:bottom w:w="0" w:type="dxa"/>
              <w:right w:w="15" w:type="dxa"/>
            </w:tcMar>
            <w:vAlign w:val="bottom"/>
          </w:tcPr>
          <w:p w14:paraId="599824A9" w14:textId="77777777" w:rsidR="00BD7B7F" w:rsidRPr="007E545E" w:rsidRDefault="00BD7B7F" w:rsidP="008B46DD">
            <w:pPr>
              <w:jc w:val="both"/>
              <w:rPr>
                <w:sz w:val="16"/>
                <w:szCs w:val="16"/>
              </w:rPr>
            </w:pPr>
            <w:r w:rsidRPr="007E545E">
              <w:rPr>
                <w:sz w:val="16"/>
                <w:szCs w:val="16"/>
              </w:rPr>
              <w:t>Okra</w:t>
            </w:r>
          </w:p>
        </w:tc>
        <w:tc>
          <w:tcPr>
            <w:tcW w:w="277" w:type="pct"/>
            <w:tcMar>
              <w:top w:w="15" w:type="dxa"/>
              <w:left w:w="15" w:type="dxa"/>
              <w:bottom w:w="0" w:type="dxa"/>
              <w:right w:w="15" w:type="dxa"/>
            </w:tcMar>
          </w:tcPr>
          <w:p w14:paraId="599824AA" w14:textId="77777777" w:rsidR="00BD7B7F" w:rsidRPr="007E545E" w:rsidRDefault="00BD7B7F" w:rsidP="008B46DD">
            <w:pPr>
              <w:jc w:val="both"/>
              <w:rPr>
                <w:sz w:val="16"/>
                <w:szCs w:val="16"/>
              </w:rPr>
            </w:pPr>
          </w:p>
        </w:tc>
        <w:tc>
          <w:tcPr>
            <w:tcW w:w="550" w:type="pct"/>
            <w:noWrap/>
            <w:tcMar>
              <w:top w:w="15" w:type="dxa"/>
              <w:left w:w="15" w:type="dxa"/>
              <w:bottom w:w="0" w:type="dxa"/>
              <w:right w:w="15" w:type="dxa"/>
            </w:tcMar>
            <w:vAlign w:val="bottom"/>
          </w:tcPr>
          <w:p w14:paraId="599824AB" w14:textId="77777777" w:rsidR="00BD7B7F" w:rsidRPr="007E545E" w:rsidRDefault="00BD7B7F" w:rsidP="008B46DD">
            <w:pPr>
              <w:jc w:val="both"/>
              <w:rPr>
                <w:sz w:val="16"/>
                <w:szCs w:val="16"/>
              </w:rPr>
            </w:pPr>
          </w:p>
        </w:tc>
        <w:tc>
          <w:tcPr>
            <w:tcW w:w="189" w:type="pct"/>
            <w:tcMar>
              <w:top w:w="15" w:type="dxa"/>
              <w:left w:w="15" w:type="dxa"/>
              <w:bottom w:w="0" w:type="dxa"/>
              <w:right w:w="15" w:type="dxa"/>
            </w:tcMar>
          </w:tcPr>
          <w:p w14:paraId="599824AC" w14:textId="77777777" w:rsidR="00BD7B7F" w:rsidRPr="007E545E" w:rsidRDefault="00BD7B7F" w:rsidP="008B46DD">
            <w:pPr>
              <w:jc w:val="both"/>
              <w:rPr>
                <w:sz w:val="16"/>
                <w:szCs w:val="16"/>
              </w:rPr>
            </w:pPr>
          </w:p>
        </w:tc>
        <w:tc>
          <w:tcPr>
            <w:tcW w:w="454" w:type="pct"/>
            <w:tcMar>
              <w:top w:w="15" w:type="dxa"/>
              <w:left w:w="15" w:type="dxa"/>
              <w:bottom w:w="0" w:type="dxa"/>
              <w:right w:w="15" w:type="dxa"/>
            </w:tcMar>
          </w:tcPr>
          <w:p w14:paraId="599824AD" w14:textId="77777777" w:rsidR="00BD7B7F" w:rsidRPr="007E545E" w:rsidRDefault="00BD7B7F" w:rsidP="008B46DD">
            <w:pPr>
              <w:jc w:val="both"/>
              <w:rPr>
                <w:sz w:val="16"/>
                <w:szCs w:val="16"/>
              </w:rPr>
            </w:pPr>
          </w:p>
        </w:tc>
        <w:tc>
          <w:tcPr>
            <w:tcW w:w="394" w:type="pct"/>
            <w:tcMar>
              <w:top w:w="15" w:type="dxa"/>
              <w:left w:w="15" w:type="dxa"/>
              <w:bottom w:w="0" w:type="dxa"/>
              <w:right w:w="15" w:type="dxa"/>
            </w:tcMar>
          </w:tcPr>
          <w:p w14:paraId="599824AE" w14:textId="77777777" w:rsidR="00BD7B7F" w:rsidRPr="007E545E" w:rsidRDefault="00BD7B7F" w:rsidP="008B46DD">
            <w:pPr>
              <w:jc w:val="both"/>
              <w:rPr>
                <w:sz w:val="16"/>
                <w:szCs w:val="16"/>
              </w:rPr>
            </w:pPr>
          </w:p>
        </w:tc>
        <w:tc>
          <w:tcPr>
            <w:tcW w:w="269" w:type="pct"/>
            <w:tcMar>
              <w:top w:w="15" w:type="dxa"/>
              <w:left w:w="15" w:type="dxa"/>
              <w:bottom w:w="0" w:type="dxa"/>
              <w:right w:w="15" w:type="dxa"/>
            </w:tcMar>
          </w:tcPr>
          <w:p w14:paraId="599824AF" w14:textId="77777777" w:rsidR="00BD7B7F" w:rsidRPr="007E545E" w:rsidRDefault="00BD7B7F" w:rsidP="008B46DD">
            <w:pPr>
              <w:jc w:val="both"/>
              <w:rPr>
                <w:sz w:val="16"/>
                <w:szCs w:val="16"/>
              </w:rPr>
            </w:pPr>
          </w:p>
        </w:tc>
        <w:tc>
          <w:tcPr>
            <w:tcW w:w="369" w:type="pct"/>
            <w:noWrap/>
            <w:tcMar>
              <w:top w:w="15" w:type="dxa"/>
              <w:left w:w="15" w:type="dxa"/>
              <w:bottom w:w="0" w:type="dxa"/>
              <w:right w:w="15" w:type="dxa"/>
            </w:tcMar>
            <w:vAlign w:val="bottom"/>
          </w:tcPr>
          <w:p w14:paraId="599824B0" w14:textId="77777777" w:rsidR="00BD7B7F" w:rsidRPr="007E545E" w:rsidRDefault="00BD7B7F" w:rsidP="008B46DD">
            <w:pPr>
              <w:jc w:val="both"/>
              <w:rPr>
                <w:sz w:val="16"/>
                <w:szCs w:val="16"/>
              </w:rPr>
            </w:pPr>
          </w:p>
        </w:tc>
        <w:tc>
          <w:tcPr>
            <w:tcW w:w="569" w:type="pct"/>
            <w:noWrap/>
            <w:tcMar>
              <w:top w:w="15" w:type="dxa"/>
              <w:left w:w="15" w:type="dxa"/>
              <w:bottom w:w="0" w:type="dxa"/>
              <w:right w:w="15" w:type="dxa"/>
            </w:tcMar>
            <w:vAlign w:val="bottom"/>
          </w:tcPr>
          <w:p w14:paraId="599824B1" w14:textId="77777777" w:rsidR="00BD7B7F" w:rsidRPr="007E545E" w:rsidRDefault="00BD7B7F" w:rsidP="008B46DD">
            <w:pPr>
              <w:jc w:val="both"/>
              <w:rPr>
                <w:sz w:val="16"/>
                <w:szCs w:val="16"/>
              </w:rPr>
            </w:pPr>
          </w:p>
        </w:tc>
        <w:tc>
          <w:tcPr>
            <w:tcW w:w="480" w:type="pct"/>
            <w:noWrap/>
            <w:tcMar>
              <w:top w:w="15" w:type="dxa"/>
              <w:left w:w="15" w:type="dxa"/>
              <w:bottom w:w="0" w:type="dxa"/>
              <w:right w:w="15" w:type="dxa"/>
            </w:tcMar>
            <w:vAlign w:val="bottom"/>
          </w:tcPr>
          <w:p w14:paraId="599824B2" w14:textId="77777777"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14:paraId="599824B3" w14:textId="77777777" w:rsidR="00BD7B7F" w:rsidRPr="007E545E" w:rsidRDefault="00BD7B7F" w:rsidP="008B46DD">
            <w:pPr>
              <w:jc w:val="both"/>
              <w:rPr>
                <w:sz w:val="16"/>
                <w:szCs w:val="16"/>
              </w:rPr>
            </w:pPr>
          </w:p>
        </w:tc>
      </w:tr>
      <w:tr w:rsidR="004D462C" w:rsidRPr="007E545E" w14:paraId="599824C0" w14:textId="77777777" w:rsidTr="004E2DEE">
        <w:trPr>
          <w:trHeight w:val="258"/>
        </w:trPr>
        <w:tc>
          <w:tcPr>
            <w:tcW w:w="1025" w:type="pct"/>
            <w:noWrap/>
            <w:tcMar>
              <w:top w:w="15" w:type="dxa"/>
              <w:left w:w="15" w:type="dxa"/>
              <w:bottom w:w="0" w:type="dxa"/>
              <w:right w:w="15" w:type="dxa"/>
            </w:tcMar>
            <w:vAlign w:val="bottom"/>
          </w:tcPr>
          <w:p w14:paraId="599824B5" w14:textId="77777777" w:rsidR="00BD7B7F" w:rsidRPr="007E545E" w:rsidRDefault="00BD7B7F" w:rsidP="008B46DD">
            <w:pPr>
              <w:jc w:val="both"/>
              <w:rPr>
                <w:sz w:val="16"/>
                <w:szCs w:val="16"/>
              </w:rPr>
            </w:pPr>
            <w:r w:rsidRPr="007E545E">
              <w:rPr>
                <w:sz w:val="16"/>
                <w:szCs w:val="16"/>
              </w:rPr>
              <w:t>Onion</w:t>
            </w:r>
          </w:p>
        </w:tc>
        <w:tc>
          <w:tcPr>
            <w:tcW w:w="277" w:type="pct"/>
            <w:tcMar>
              <w:top w:w="15" w:type="dxa"/>
              <w:left w:w="15" w:type="dxa"/>
              <w:bottom w:w="0" w:type="dxa"/>
              <w:right w:w="15" w:type="dxa"/>
            </w:tcMar>
          </w:tcPr>
          <w:p w14:paraId="599824B6" w14:textId="77777777" w:rsidR="00BD7B7F" w:rsidRPr="007E545E" w:rsidRDefault="00BD7B7F" w:rsidP="008B46DD">
            <w:pPr>
              <w:jc w:val="both"/>
              <w:rPr>
                <w:sz w:val="16"/>
                <w:szCs w:val="16"/>
              </w:rPr>
            </w:pPr>
          </w:p>
        </w:tc>
        <w:tc>
          <w:tcPr>
            <w:tcW w:w="550" w:type="pct"/>
            <w:noWrap/>
            <w:tcMar>
              <w:top w:w="15" w:type="dxa"/>
              <w:left w:w="15" w:type="dxa"/>
              <w:bottom w:w="0" w:type="dxa"/>
              <w:right w:w="15" w:type="dxa"/>
            </w:tcMar>
            <w:vAlign w:val="bottom"/>
          </w:tcPr>
          <w:p w14:paraId="599824B7" w14:textId="77777777" w:rsidR="00BD7B7F" w:rsidRPr="007E545E" w:rsidRDefault="00BD7B7F" w:rsidP="008B46DD">
            <w:pPr>
              <w:jc w:val="both"/>
              <w:rPr>
                <w:sz w:val="16"/>
                <w:szCs w:val="16"/>
              </w:rPr>
            </w:pPr>
          </w:p>
        </w:tc>
        <w:tc>
          <w:tcPr>
            <w:tcW w:w="189" w:type="pct"/>
            <w:tcMar>
              <w:top w:w="15" w:type="dxa"/>
              <w:left w:w="15" w:type="dxa"/>
              <w:bottom w:w="0" w:type="dxa"/>
              <w:right w:w="15" w:type="dxa"/>
            </w:tcMar>
          </w:tcPr>
          <w:p w14:paraId="599824B8" w14:textId="77777777" w:rsidR="00BD7B7F" w:rsidRPr="007E545E" w:rsidRDefault="00BD7B7F" w:rsidP="008B46DD">
            <w:pPr>
              <w:jc w:val="both"/>
              <w:rPr>
                <w:sz w:val="16"/>
                <w:szCs w:val="16"/>
              </w:rPr>
            </w:pPr>
          </w:p>
        </w:tc>
        <w:tc>
          <w:tcPr>
            <w:tcW w:w="454" w:type="pct"/>
            <w:tcMar>
              <w:top w:w="15" w:type="dxa"/>
              <w:left w:w="15" w:type="dxa"/>
              <w:bottom w:w="0" w:type="dxa"/>
              <w:right w:w="15" w:type="dxa"/>
            </w:tcMar>
          </w:tcPr>
          <w:p w14:paraId="599824B9" w14:textId="77777777" w:rsidR="00BD7B7F" w:rsidRPr="007E545E" w:rsidRDefault="00BD7B7F" w:rsidP="008B46DD">
            <w:pPr>
              <w:jc w:val="both"/>
              <w:rPr>
                <w:sz w:val="16"/>
                <w:szCs w:val="16"/>
              </w:rPr>
            </w:pPr>
          </w:p>
        </w:tc>
        <w:tc>
          <w:tcPr>
            <w:tcW w:w="394" w:type="pct"/>
            <w:tcMar>
              <w:top w:w="15" w:type="dxa"/>
              <w:left w:w="15" w:type="dxa"/>
              <w:bottom w:w="0" w:type="dxa"/>
              <w:right w:w="15" w:type="dxa"/>
            </w:tcMar>
          </w:tcPr>
          <w:p w14:paraId="599824BA" w14:textId="77777777" w:rsidR="00BD7B7F" w:rsidRPr="007E545E" w:rsidRDefault="00BD7B7F" w:rsidP="008B46DD">
            <w:pPr>
              <w:jc w:val="both"/>
              <w:rPr>
                <w:sz w:val="16"/>
                <w:szCs w:val="16"/>
              </w:rPr>
            </w:pPr>
          </w:p>
        </w:tc>
        <w:tc>
          <w:tcPr>
            <w:tcW w:w="269" w:type="pct"/>
            <w:tcMar>
              <w:top w:w="15" w:type="dxa"/>
              <w:left w:w="15" w:type="dxa"/>
              <w:bottom w:w="0" w:type="dxa"/>
              <w:right w:w="15" w:type="dxa"/>
            </w:tcMar>
          </w:tcPr>
          <w:p w14:paraId="599824BB" w14:textId="77777777" w:rsidR="00BD7B7F" w:rsidRPr="007E545E" w:rsidRDefault="00BD7B7F" w:rsidP="008B46DD">
            <w:pPr>
              <w:jc w:val="both"/>
              <w:rPr>
                <w:sz w:val="16"/>
                <w:szCs w:val="16"/>
              </w:rPr>
            </w:pPr>
          </w:p>
        </w:tc>
        <w:tc>
          <w:tcPr>
            <w:tcW w:w="369" w:type="pct"/>
            <w:noWrap/>
            <w:tcMar>
              <w:top w:w="15" w:type="dxa"/>
              <w:left w:w="15" w:type="dxa"/>
              <w:bottom w:w="0" w:type="dxa"/>
              <w:right w:w="15" w:type="dxa"/>
            </w:tcMar>
            <w:vAlign w:val="bottom"/>
          </w:tcPr>
          <w:p w14:paraId="599824BC" w14:textId="77777777" w:rsidR="00BD7B7F" w:rsidRPr="007E545E" w:rsidRDefault="00BD7B7F" w:rsidP="008B46DD">
            <w:pPr>
              <w:jc w:val="both"/>
              <w:rPr>
                <w:sz w:val="16"/>
                <w:szCs w:val="16"/>
              </w:rPr>
            </w:pPr>
          </w:p>
        </w:tc>
        <w:tc>
          <w:tcPr>
            <w:tcW w:w="569" w:type="pct"/>
            <w:noWrap/>
            <w:tcMar>
              <w:top w:w="15" w:type="dxa"/>
              <w:left w:w="15" w:type="dxa"/>
              <w:bottom w:w="0" w:type="dxa"/>
              <w:right w:w="15" w:type="dxa"/>
            </w:tcMar>
            <w:vAlign w:val="bottom"/>
          </w:tcPr>
          <w:p w14:paraId="599824BD" w14:textId="77777777" w:rsidR="00BD7B7F" w:rsidRPr="007E545E" w:rsidRDefault="00BD7B7F" w:rsidP="008B46DD">
            <w:pPr>
              <w:jc w:val="both"/>
              <w:rPr>
                <w:sz w:val="16"/>
                <w:szCs w:val="16"/>
              </w:rPr>
            </w:pPr>
          </w:p>
        </w:tc>
        <w:tc>
          <w:tcPr>
            <w:tcW w:w="480" w:type="pct"/>
            <w:noWrap/>
            <w:tcMar>
              <w:top w:w="15" w:type="dxa"/>
              <w:left w:w="15" w:type="dxa"/>
              <w:bottom w:w="0" w:type="dxa"/>
              <w:right w:w="15" w:type="dxa"/>
            </w:tcMar>
            <w:vAlign w:val="bottom"/>
          </w:tcPr>
          <w:p w14:paraId="599824BE" w14:textId="77777777"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14:paraId="599824BF" w14:textId="77777777" w:rsidR="00BD7B7F" w:rsidRPr="007E545E" w:rsidRDefault="00BD7B7F" w:rsidP="008B46DD">
            <w:pPr>
              <w:jc w:val="both"/>
              <w:rPr>
                <w:sz w:val="16"/>
                <w:szCs w:val="16"/>
              </w:rPr>
            </w:pPr>
          </w:p>
        </w:tc>
      </w:tr>
      <w:tr w:rsidR="004D462C" w:rsidRPr="007E545E" w14:paraId="599824CC" w14:textId="77777777" w:rsidTr="004E2DEE">
        <w:trPr>
          <w:trHeight w:val="258"/>
        </w:trPr>
        <w:tc>
          <w:tcPr>
            <w:tcW w:w="1025" w:type="pct"/>
            <w:noWrap/>
            <w:tcMar>
              <w:top w:w="15" w:type="dxa"/>
              <w:left w:w="15" w:type="dxa"/>
              <w:bottom w:w="0" w:type="dxa"/>
              <w:right w:w="15" w:type="dxa"/>
            </w:tcMar>
            <w:vAlign w:val="bottom"/>
          </w:tcPr>
          <w:p w14:paraId="599824C1" w14:textId="77777777" w:rsidR="00BD7B7F" w:rsidRPr="007E545E" w:rsidRDefault="00BD7B7F" w:rsidP="008B46DD">
            <w:pPr>
              <w:jc w:val="both"/>
              <w:rPr>
                <w:sz w:val="16"/>
                <w:szCs w:val="16"/>
              </w:rPr>
            </w:pPr>
            <w:r w:rsidRPr="007E545E">
              <w:rPr>
                <w:sz w:val="16"/>
                <w:szCs w:val="16"/>
              </w:rPr>
              <w:t>Potato</w:t>
            </w:r>
          </w:p>
        </w:tc>
        <w:tc>
          <w:tcPr>
            <w:tcW w:w="277" w:type="pct"/>
            <w:tcMar>
              <w:top w:w="15" w:type="dxa"/>
              <w:left w:w="15" w:type="dxa"/>
              <w:bottom w:w="0" w:type="dxa"/>
              <w:right w:w="15" w:type="dxa"/>
            </w:tcMar>
          </w:tcPr>
          <w:p w14:paraId="599824C2" w14:textId="77777777" w:rsidR="00BD7B7F" w:rsidRPr="007E545E" w:rsidRDefault="00BD7B7F" w:rsidP="008B46DD">
            <w:pPr>
              <w:jc w:val="both"/>
              <w:rPr>
                <w:sz w:val="16"/>
                <w:szCs w:val="16"/>
              </w:rPr>
            </w:pPr>
          </w:p>
        </w:tc>
        <w:tc>
          <w:tcPr>
            <w:tcW w:w="550" w:type="pct"/>
            <w:noWrap/>
            <w:tcMar>
              <w:top w:w="15" w:type="dxa"/>
              <w:left w:w="15" w:type="dxa"/>
              <w:bottom w:w="0" w:type="dxa"/>
              <w:right w:w="15" w:type="dxa"/>
            </w:tcMar>
            <w:vAlign w:val="bottom"/>
          </w:tcPr>
          <w:p w14:paraId="599824C3" w14:textId="77777777" w:rsidR="00BD7B7F" w:rsidRPr="007E545E" w:rsidRDefault="00BD7B7F" w:rsidP="008B46DD">
            <w:pPr>
              <w:jc w:val="both"/>
              <w:rPr>
                <w:sz w:val="16"/>
                <w:szCs w:val="16"/>
              </w:rPr>
            </w:pPr>
          </w:p>
        </w:tc>
        <w:tc>
          <w:tcPr>
            <w:tcW w:w="189" w:type="pct"/>
            <w:tcMar>
              <w:top w:w="15" w:type="dxa"/>
              <w:left w:w="15" w:type="dxa"/>
              <w:bottom w:w="0" w:type="dxa"/>
              <w:right w:w="15" w:type="dxa"/>
            </w:tcMar>
          </w:tcPr>
          <w:p w14:paraId="599824C4" w14:textId="77777777" w:rsidR="00BD7B7F" w:rsidRPr="007E545E" w:rsidRDefault="00BD7B7F" w:rsidP="008B46DD">
            <w:pPr>
              <w:jc w:val="both"/>
              <w:rPr>
                <w:sz w:val="16"/>
                <w:szCs w:val="16"/>
              </w:rPr>
            </w:pPr>
          </w:p>
        </w:tc>
        <w:tc>
          <w:tcPr>
            <w:tcW w:w="454" w:type="pct"/>
            <w:tcMar>
              <w:top w:w="15" w:type="dxa"/>
              <w:left w:w="15" w:type="dxa"/>
              <w:bottom w:w="0" w:type="dxa"/>
              <w:right w:w="15" w:type="dxa"/>
            </w:tcMar>
          </w:tcPr>
          <w:p w14:paraId="599824C5" w14:textId="77777777" w:rsidR="00BD7B7F" w:rsidRPr="007E545E" w:rsidRDefault="00BD7B7F" w:rsidP="008B46DD">
            <w:pPr>
              <w:jc w:val="both"/>
              <w:rPr>
                <w:sz w:val="16"/>
                <w:szCs w:val="16"/>
              </w:rPr>
            </w:pPr>
          </w:p>
        </w:tc>
        <w:tc>
          <w:tcPr>
            <w:tcW w:w="394" w:type="pct"/>
            <w:tcMar>
              <w:top w:w="15" w:type="dxa"/>
              <w:left w:w="15" w:type="dxa"/>
              <w:bottom w:w="0" w:type="dxa"/>
              <w:right w:w="15" w:type="dxa"/>
            </w:tcMar>
          </w:tcPr>
          <w:p w14:paraId="599824C6" w14:textId="77777777" w:rsidR="00BD7B7F" w:rsidRPr="007E545E" w:rsidRDefault="00BD7B7F" w:rsidP="008B46DD">
            <w:pPr>
              <w:jc w:val="both"/>
              <w:rPr>
                <w:sz w:val="16"/>
                <w:szCs w:val="16"/>
              </w:rPr>
            </w:pPr>
          </w:p>
        </w:tc>
        <w:tc>
          <w:tcPr>
            <w:tcW w:w="269" w:type="pct"/>
            <w:tcMar>
              <w:top w:w="15" w:type="dxa"/>
              <w:left w:w="15" w:type="dxa"/>
              <w:bottom w:w="0" w:type="dxa"/>
              <w:right w:w="15" w:type="dxa"/>
            </w:tcMar>
          </w:tcPr>
          <w:p w14:paraId="599824C7" w14:textId="77777777" w:rsidR="00BD7B7F" w:rsidRPr="007E545E" w:rsidRDefault="00BD7B7F" w:rsidP="008B46DD">
            <w:pPr>
              <w:jc w:val="both"/>
              <w:rPr>
                <w:sz w:val="16"/>
                <w:szCs w:val="16"/>
              </w:rPr>
            </w:pPr>
          </w:p>
        </w:tc>
        <w:tc>
          <w:tcPr>
            <w:tcW w:w="369" w:type="pct"/>
            <w:noWrap/>
            <w:tcMar>
              <w:top w:w="15" w:type="dxa"/>
              <w:left w:w="15" w:type="dxa"/>
              <w:bottom w:w="0" w:type="dxa"/>
              <w:right w:w="15" w:type="dxa"/>
            </w:tcMar>
            <w:vAlign w:val="bottom"/>
          </w:tcPr>
          <w:p w14:paraId="599824C8" w14:textId="77777777" w:rsidR="00BD7B7F" w:rsidRPr="007E545E" w:rsidRDefault="00BD7B7F" w:rsidP="008B46DD">
            <w:pPr>
              <w:jc w:val="both"/>
              <w:rPr>
                <w:sz w:val="16"/>
                <w:szCs w:val="16"/>
              </w:rPr>
            </w:pPr>
          </w:p>
        </w:tc>
        <w:tc>
          <w:tcPr>
            <w:tcW w:w="569" w:type="pct"/>
            <w:noWrap/>
            <w:tcMar>
              <w:top w:w="15" w:type="dxa"/>
              <w:left w:w="15" w:type="dxa"/>
              <w:bottom w:w="0" w:type="dxa"/>
              <w:right w:w="15" w:type="dxa"/>
            </w:tcMar>
            <w:vAlign w:val="bottom"/>
          </w:tcPr>
          <w:p w14:paraId="599824C9" w14:textId="77777777" w:rsidR="00BD7B7F" w:rsidRPr="007E545E" w:rsidRDefault="00BD7B7F" w:rsidP="008B46DD">
            <w:pPr>
              <w:jc w:val="both"/>
              <w:rPr>
                <w:sz w:val="16"/>
                <w:szCs w:val="16"/>
              </w:rPr>
            </w:pPr>
          </w:p>
        </w:tc>
        <w:tc>
          <w:tcPr>
            <w:tcW w:w="480" w:type="pct"/>
            <w:noWrap/>
            <w:tcMar>
              <w:top w:w="15" w:type="dxa"/>
              <w:left w:w="15" w:type="dxa"/>
              <w:bottom w:w="0" w:type="dxa"/>
              <w:right w:w="15" w:type="dxa"/>
            </w:tcMar>
            <w:vAlign w:val="bottom"/>
          </w:tcPr>
          <w:p w14:paraId="599824CA" w14:textId="77777777"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14:paraId="599824CB" w14:textId="77777777" w:rsidR="00BD7B7F" w:rsidRPr="007E545E" w:rsidRDefault="00BD7B7F" w:rsidP="008B46DD">
            <w:pPr>
              <w:jc w:val="both"/>
              <w:rPr>
                <w:sz w:val="16"/>
                <w:szCs w:val="16"/>
              </w:rPr>
            </w:pPr>
          </w:p>
        </w:tc>
      </w:tr>
      <w:tr w:rsidR="004D462C" w:rsidRPr="007E545E" w14:paraId="599824D8" w14:textId="77777777" w:rsidTr="004E2DEE">
        <w:trPr>
          <w:trHeight w:val="258"/>
        </w:trPr>
        <w:tc>
          <w:tcPr>
            <w:tcW w:w="1025" w:type="pct"/>
            <w:noWrap/>
            <w:tcMar>
              <w:top w:w="15" w:type="dxa"/>
              <w:left w:w="15" w:type="dxa"/>
              <w:bottom w:w="0" w:type="dxa"/>
              <w:right w:w="15" w:type="dxa"/>
            </w:tcMar>
            <w:vAlign w:val="bottom"/>
          </w:tcPr>
          <w:p w14:paraId="599824CD" w14:textId="77777777" w:rsidR="00BD7B7F" w:rsidRPr="007E545E" w:rsidRDefault="00BD7B7F" w:rsidP="008B46DD">
            <w:pPr>
              <w:jc w:val="both"/>
              <w:rPr>
                <w:sz w:val="16"/>
                <w:szCs w:val="16"/>
              </w:rPr>
            </w:pPr>
            <w:r w:rsidRPr="007E545E">
              <w:rPr>
                <w:sz w:val="16"/>
                <w:szCs w:val="16"/>
              </w:rPr>
              <w:t>Field bean</w:t>
            </w:r>
          </w:p>
        </w:tc>
        <w:tc>
          <w:tcPr>
            <w:tcW w:w="277" w:type="pct"/>
            <w:tcMar>
              <w:top w:w="15" w:type="dxa"/>
              <w:left w:w="15" w:type="dxa"/>
              <w:bottom w:w="0" w:type="dxa"/>
              <w:right w:w="15" w:type="dxa"/>
            </w:tcMar>
          </w:tcPr>
          <w:p w14:paraId="599824CE" w14:textId="77777777" w:rsidR="00BD7B7F" w:rsidRPr="007E545E" w:rsidRDefault="00BD7B7F" w:rsidP="008B46DD">
            <w:pPr>
              <w:jc w:val="both"/>
              <w:rPr>
                <w:sz w:val="16"/>
                <w:szCs w:val="16"/>
              </w:rPr>
            </w:pPr>
          </w:p>
        </w:tc>
        <w:tc>
          <w:tcPr>
            <w:tcW w:w="550" w:type="pct"/>
            <w:noWrap/>
            <w:tcMar>
              <w:top w:w="15" w:type="dxa"/>
              <w:left w:w="15" w:type="dxa"/>
              <w:bottom w:w="0" w:type="dxa"/>
              <w:right w:w="15" w:type="dxa"/>
            </w:tcMar>
            <w:vAlign w:val="bottom"/>
          </w:tcPr>
          <w:p w14:paraId="599824CF" w14:textId="77777777" w:rsidR="00BD7B7F" w:rsidRPr="007E545E" w:rsidRDefault="00BD7B7F" w:rsidP="008B46DD">
            <w:pPr>
              <w:jc w:val="both"/>
              <w:rPr>
                <w:sz w:val="16"/>
                <w:szCs w:val="16"/>
              </w:rPr>
            </w:pPr>
          </w:p>
        </w:tc>
        <w:tc>
          <w:tcPr>
            <w:tcW w:w="189" w:type="pct"/>
            <w:tcMar>
              <w:top w:w="15" w:type="dxa"/>
              <w:left w:w="15" w:type="dxa"/>
              <w:bottom w:w="0" w:type="dxa"/>
              <w:right w:w="15" w:type="dxa"/>
            </w:tcMar>
          </w:tcPr>
          <w:p w14:paraId="599824D0" w14:textId="77777777" w:rsidR="00BD7B7F" w:rsidRPr="007E545E" w:rsidRDefault="00BD7B7F" w:rsidP="008B46DD">
            <w:pPr>
              <w:jc w:val="both"/>
              <w:rPr>
                <w:sz w:val="16"/>
                <w:szCs w:val="16"/>
              </w:rPr>
            </w:pPr>
          </w:p>
        </w:tc>
        <w:tc>
          <w:tcPr>
            <w:tcW w:w="454" w:type="pct"/>
            <w:tcMar>
              <w:top w:w="15" w:type="dxa"/>
              <w:left w:w="15" w:type="dxa"/>
              <w:bottom w:w="0" w:type="dxa"/>
              <w:right w:w="15" w:type="dxa"/>
            </w:tcMar>
          </w:tcPr>
          <w:p w14:paraId="599824D1" w14:textId="77777777" w:rsidR="00BD7B7F" w:rsidRPr="007E545E" w:rsidRDefault="00BD7B7F" w:rsidP="008B46DD">
            <w:pPr>
              <w:jc w:val="both"/>
              <w:rPr>
                <w:sz w:val="16"/>
                <w:szCs w:val="16"/>
              </w:rPr>
            </w:pPr>
          </w:p>
        </w:tc>
        <w:tc>
          <w:tcPr>
            <w:tcW w:w="394" w:type="pct"/>
            <w:tcMar>
              <w:top w:w="15" w:type="dxa"/>
              <w:left w:w="15" w:type="dxa"/>
              <w:bottom w:w="0" w:type="dxa"/>
              <w:right w:w="15" w:type="dxa"/>
            </w:tcMar>
          </w:tcPr>
          <w:p w14:paraId="599824D2" w14:textId="77777777" w:rsidR="00BD7B7F" w:rsidRPr="007E545E" w:rsidRDefault="00BD7B7F" w:rsidP="008B46DD">
            <w:pPr>
              <w:jc w:val="both"/>
              <w:rPr>
                <w:sz w:val="16"/>
                <w:szCs w:val="16"/>
              </w:rPr>
            </w:pPr>
          </w:p>
        </w:tc>
        <w:tc>
          <w:tcPr>
            <w:tcW w:w="269" w:type="pct"/>
            <w:tcMar>
              <w:top w:w="15" w:type="dxa"/>
              <w:left w:w="15" w:type="dxa"/>
              <w:bottom w:w="0" w:type="dxa"/>
              <w:right w:w="15" w:type="dxa"/>
            </w:tcMar>
          </w:tcPr>
          <w:p w14:paraId="599824D3" w14:textId="77777777" w:rsidR="00BD7B7F" w:rsidRPr="007E545E" w:rsidRDefault="00BD7B7F" w:rsidP="008B46DD">
            <w:pPr>
              <w:jc w:val="both"/>
              <w:rPr>
                <w:sz w:val="16"/>
                <w:szCs w:val="16"/>
              </w:rPr>
            </w:pPr>
          </w:p>
        </w:tc>
        <w:tc>
          <w:tcPr>
            <w:tcW w:w="369" w:type="pct"/>
            <w:noWrap/>
            <w:tcMar>
              <w:top w:w="15" w:type="dxa"/>
              <w:left w:w="15" w:type="dxa"/>
              <w:bottom w:w="0" w:type="dxa"/>
              <w:right w:w="15" w:type="dxa"/>
            </w:tcMar>
            <w:vAlign w:val="bottom"/>
          </w:tcPr>
          <w:p w14:paraId="599824D4" w14:textId="77777777" w:rsidR="00BD7B7F" w:rsidRPr="007E545E" w:rsidRDefault="00BD7B7F" w:rsidP="008B46DD">
            <w:pPr>
              <w:jc w:val="both"/>
              <w:rPr>
                <w:sz w:val="16"/>
                <w:szCs w:val="16"/>
              </w:rPr>
            </w:pPr>
          </w:p>
        </w:tc>
        <w:tc>
          <w:tcPr>
            <w:tcW w:w="569" w:type="pct"/>
            <w:noWrap/>
            <w:tcMar>
              <w:top w:w="15" w:type="dxa"/>
              <w:left w:w="15" w:type="dxa"/>
              <w:bottom w:w="0" w:type="dxa"/>
              <w:right w:w="15" w:type="dxa"/>
            </w:tcMar>
            <w:vAlign w:val="bottom"/>
          </w:tcPr>
          <w:p w14:paraId="599824D5" w14:textId="77777777" w:rsidR="00BD7B7F" w:rsidRPr="007E545E" w:rsidRDefault="00BD7B7F" w:rsidP="008B46DD">
            <w:pPr>
              <w:jc w:val="both"/>
              <w:rPr>
                <w:sz w:val="16"/>
                <w:szCs w:val="16"/>
              </w:rPr>
            </w:pPr>
          </w:p>
        </w:tc>
        <w:tc>
          <w:tcPr>
            <w:tcW w:w="480" w:type="pct"/>
            <w:noWrap/>
            <w:tcMar>
              <w:top w:w="15" w:type="dxa"/>
              <w:left w:w="15" w:type="dxa"/>
              <w:bottom w:w="0" w:type="dxa"/>
              <w:right w:w="15" w:type="dxa"/>
            </w:tcMar>
            <w:vAlign w:val="bottom"/>
          </w:tcPr>
          <w:p w14:paraId="599824D6" w14:textId="77777777"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14:paraId="599824D7" w14:textId="77777777" w:rsidR="00BD7B7F" w:rsidRPr="007E545E" w:rsidRDefault="00BD7B7F" w:rsidP="008B46DD">
            <w:pPr>
              <w:jc w:val="both"/>
              <w:rPr>
                <w:sz w:val="16"/>
                <w:szCs w:val="16"/>
              </w:rPr>
            </w:pPr>
          </w:p>
        </w:tc>
      </w:tr>
      <w:tr w:rsidR="004D462C" w:rsidRPr="007E545E" w14:paraId="599824E4" w14:textId="77777777" w:rsidTr="004E2DEE">
        <w:trPr>
          <w:trHeight w:val="258"/>
        </w:trPr>
        <w:tc>
          <w:tcPr>
            <w:tcW w:w="1025" w:type="pct"/>
            <w:noWrap/>
            <w:tcMar>
              <w:top w:w="15" w:type="dxa"/>
              <w:left w:w="15" w:type="dxa"/>
              <w:bottom w:w="0" w:type="dxa"/>
              <w:right w:w="15" w:type="dxa"/>
            </w:tcMar>
            <w:vAlign w:val="bottom"/>
          </w:tcPr>
          <w:p w14:paraId="599824D9" w14:textId="77777777" w:rsidR="00BD7B7F" w:rsidRPr="007E545E" w:rsidRDefault="003D1F9F" w:rsidP="008B46DD">
            <w:pPr>
              <w:jc w:val="both"/>
              <w:rPr>
                <w:sz w:val="16"/>
                <w:szCs w:val="16"/>
              </w:rPr>
            </w:pPr>
            <w:r>
              <w:rPr>
                <w:sz w:val="16"/>
                <w:szCs w:val="16"/>
              </w:rPr>
              <w:t>Others (P</w:t>
            </w:r>
            <w:r w:rsidR="00BD7B7F" w:rsidRPr="007E545E">
              <w:rPr>
                <w:sz w:val="16"/>
                <w:szCs w:val="16"/>
              </w:rPr>
              <w:t>l.</w:t>
            </w:r>
            <w:r w:rsidR="00AA6BFA">
              <w:rPr>
                <w:sz w:val="16"/>
                <w:szCs w:val="16"/>
              </w:rPr>
              <w:t xml:space="preserve"> </w:t>
            </w:r>
            <w:r w:rsidR="00BD7B7F" w:rsidRPr="007E545E">
              <w:rPr>
                <w:sz w:val="16"/>
                <w:szCs w:val="16"/>
              </w:rPr>
              <w:t>specify)</w:t>
            </w:r>
          </w:p>
        </w:tc>
        <w:tc>
          <w:tcPr>
            <w:tcW w:w="277" w:type="pct"/>
            <w:tcMar>
              <w:top w:w="15" w:type="dxa"/>
              <w:left w:w="15" w:type="dxa"/>
              <w:bottom w:w="0" w:type="dxa"/>
              <w:right w:w="15" w:type="dxa"/>
            </w:tcMar>
          </w:tcPr>
          <w:p w14:paraId="599824DA" w14:textId="77777777" w:rsidR="00BD7B7F" w:rsidRPr="007E545E" w:rsidRDefault="00BD7B7F" w:rsidP="008B46DD">
            <w:pPr>
              <w:jc w:val="both"/>
              <w:rPr>
                <w:sz w:val="16"/>
                <w:szCs w:val="16"/>
              </w:rPr>
            </w:pPr>
          </w:p>
        </w:tc>
        <w:tc>
          <w:tcPr>
            <w:tcW w:w="550" w:type="pct"/>
            <w:noWrap/>
            <w:tcMar>
              <w:top w:w="15" w:type="dxa"/>
              <w:left w:w="15" w:type="dxa"/>
              <w:bottom w:w="0" w:type="dxa"/>
              <w:right w:w="15" w:type="dxa"/>
            </w:tcMar>
            <w:vAlign w:val="bottom"/>
          </w:tcPr>
          <w:p w14:paraId="599824DB" w14:textId="77777777" w:rsidR="00BD7B7F" w:rsidRPr="007E545E" w:rsidRDefault="00BD7B7F" w:rsidP="008B46DD">
            <w:pPr>
              <w:jc w:val="both"/>
              <w:rPr>
                <w:sz w:val="16"/>
                <w:szCs w:val="16"/>
              </w:rPr>
            </w:pPr>
          </w:p>
        </w:tc>
        <w:tc>
          <w:tcPr>
            <w:tcW w:w="189" w:type="pct"/>
            <w:tcMar>
              <w:top w:w="15" w:type="dxa"/>
              <w:left w:w="15" w:type="dxa"/>
              <w:bottom w:w="0" w:type="dxa"/>
              <w:right w:w="15" w:type="dxa"/>
            </w:tcMar>
          </w:tcPr>
          <w:p w14:paraId="599824DC" w14:textId="77777777" w:rsidR="00BD7B7F" w:rsidRPr="007E545E" w:rsidRDefault="00BD7B7F" w:rsidP="008B46DD">
            <w:pPr>
              <w:jc w:val="both"/>
              <w:rPr>
                <w:sz w:val="16"/>
                <w:szCs w:val="16"/>
              </w:rPr>
            </w:pPr>
          </w:p>
        </w:tc>
        <w:tc>
          <w:tcPr>
            <w:tcW w:w="454" w:type="pct"/>
            <w:tcMar>
              <w:top w:w="15" w:type="dxa"/>
              <w:left w:w="15" w:type="dxa"/>
              <w:bottom w:w="0" w:type="dxa"/>
              <w:right w:w="15" w:type="dxa"/>
            </w:tcMar>
          </w:tcPr>
          <w:p w14:paraId="599824DD" w14:textId="77777777" w:rsidR="00BD7B7F" w:rsidRPr="007E545E" w:rsidRDefault="00BD7B7F" w:rsidP="008B46DD">
            <w:pPr>
              <w:jc w:val="both"/>
              <w:rPr>
                <w:sz w:val="16"/>
                <w:szCs w:val="16"/>
              </w:rPr>
            </w:pPr>
          </w:p>
        </w:tc>
        <w:tc>
          <w:tcPr>
            <w:tcW w:w="394" w:type="pct"/>
            <w:tcMar>
              <w:top w:w="15" w:type="dxa"/>
              <w:left w:w="15" w:type="dxa"/>
              <w:bottom w:w="0" w:type="dxa"/>
              <w:right w:w="15" w:type="dxa"/>
            </w:tcMar>
          </w:tcPr>
          <w:p w14:paraId="599824DE" w14:textId="77777777" w:rsidR="00BD7B7F" w:rsidRPr="007E545E" w:rsidRDefault="00BD7B7F" w:rsidP="008B46DD">
            <w:pPr>
              <w:jc w:val="both"/>
              <w:rPr>
                <w:sz w:val="16"/>
                <w:szCs w:val="16"/>
              </w:rPr>
            </w:pPr>
          </w:p>
        </w:tc>
        <w:tc>
          <w:tcPr>
            <w:tcW w:w="269" w:type="pct"/>
            <w:tcMar>
              <w:top w:w="15" w:type="dxa"/>
              <w:left w:w="15" w:type="dxa"/>
              <w:bottom w:w="0" w:type="dxa"/>
              <w:right w:w="15" w:type="dxa"/>
            </w:tcMar>
          </w:tcPr>
          <w:p w14:paraId="599824DF" w14:textId="77777777" w:rsidR="00BD7B7F" w:rsidRPr="007E545E" w:rsidRDefault="00BD7B7F" w:rsidP="008B46DD">
            <w:pPr>
              <w:jc w:val="both"/>
              <w:rPr>
                <w:sz w:val="16"/>
                <w:szCs w:val="16"/>
              </w:rPr>
            </w:pPr>
          </w:p>
        </w:tc>
        <w:tc>
          <w:tcPr>
            <w:tcW w:w="369" w:type="pct"/>
            <w:noWrap/>
            <w:tcMar>
              <w:top w:w="15" w:type="dxa"/>
              <w:left w:w="15" w:type="dxa"/>
              <w:bottom w:w="0" w:type="dxa"/>
              <w:right w:w="15" w:type="dxa"/>
            </w:tcMar>
            <w:vAlign w:val="bottom"/>
          </w:tcPr>
          <w:p w14:paraId="599824E0" w14:textId="77777777" w:rsidR="00BD7B7F" w:rsidRPr="007E545E" w:rsidRDefault="00BD7B7F" w:rsidP="008B46DD">
            <w:pPr>
              <w:jc w:val="both"/>
              <w:rPr>
                <w:sz w:val="16"/>
                <w:szCs w:val="16"/>
              </w:rPr>
            </w:pPr>
          </w:p>
        </w:tc>
        <w:tc>
          <w:tcPr>
            <w:tcW w:w="569" w:type="pct"/>
            <w:noWrap/>
            <w:tcMar>
              <w:top w:w="15" w:type="dxa"/>
              <w:left w:w="15" w:type="dxa"/>
              <w:bottom w:w="0" w:type="dxa"/>
              <w:right w:w="15" w:type="dxa"/>
            </w:tcMar>
            <w:vAlign w:val="bottom"/>
          </w:tcPr>
          <w:p w14:paraId="599824E1" w14:textId="77777777" w:rsidR="00BD7B7F" w:rsidRPr="007E545E" w:rsidRDefault="00BD7B7F" w:rsidP="008B46DD">
            <w:pPr>
              <w:jc w:val="both"/>
              <w:rPr>
                <w:sz w:val="16"/>
                <w:szCs w:val="16"/>
              </w:rPr>
            </w:pPr>
          </w:p>
        </w:tc>
        <w:tc>
          <w:tcPr>
            <w:tcW w:w="480" w:type="pct"/>
            <w:noWrap/>
            <w:tcMar>
              <w:top w:w="15" w:type="dxa"/>
              <w:left w:w="15" w:type="dxa"/>
              <w:bottom w:w="0" w:type="dxa"/>
              <w:right w:w="15" w:type="dxa"/>
            </w:tcMar>
            <w:vAlign w:val="bottom"/>
          </w:tcPr>
          <w:p w14:paraId="599824E2" w14:textId="77777777"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14:paraId="599824E3" w14:textId="77777777" w:rsidR="00BD7B7F" w:rsidRPr="007E545E" w:rsidRDefault="00BD7B7F" w:rsidP="008B46DD">
            <w:pPr>
              <w:jc w:val="both"/>
              <w:rPr>
                <w:sz w:val="16"/>
                <w:szCs w:val="16"/>
              </w:rPr>
            </w:pPr>
          </w:p>
        </w:tc>
      </w:tr>
      <w:tr w:rsidR="004D462C" w:rsidRPr="007E545E" w14:paraId="599824F0" w14:textId="77777777" w:rsidTr="004E2DEE">
        <w:trPr>
          <w:trHeight w:val="258"/>
        </w:trPr>
        <w:tc>
          <w:tcPr>
            <w:tcW w:w="1025" w:type="pct"/>
            <w:noWrap/>
            <w:tcMar>
              <w:top w:w="15" w:type="dxa"/>
              <w:left w:w="15" w:type="dxa"/>
              <w:bottom w:w="0" w:type="dxa"/>
              <w:right w:w="15" w:type="dxa"/>
            </w:tcMar>
            <w:vAlign w:val="bottom"/>
          </w:tcPr>
          <w:p w14:paraId="599824E5" w14:textId="77777777" w:rsidR="00BD7B7F" w:rsidRPr="007E545E" w:rsidRDefault="00BD7B7F" w:rsidP="008B46DD">
            <w:pPr>
              <w:pStyle w:val="Heading1"/>
              <w:jc w:val="both"/>
              <w:rPr>
                <w:b w:val="0"/>
                <w:sz w:val="16"/>
                <w:szCs w:val="16"/>
              </w:rPr>
            </w:pPr>
            <w:r w:rsidRPr="007E545E">
              <w:rPr>
                <w:b w:val="0"/>
                <w:sz w:val="16"/>
                <w:szCs w:val="16"/>
              </w:rPr>
              <w:t xml:space="preserve">Total </w:t>
            </w:r>
          </w:p>
        </w:tc>
        <w:tc>
          <w:tcPr>
            <w:tcW w:w="277" w:type="pct"/>
            <w:tcMar>
              <w:top w:w="15" w:type="dxa"/>
              <w:left w:w="15" w:type="dxa"/>
              <w:bottom w:w="0" w:type="dxa"/>
              <w:right w:w="15" w:type="dxa"/>
            </w:tcMar>
          </w:tcPr>
          <w:p w14:paraId="599824E6" w14:textId="77777777" w:rsidR="00BD7B7F" w:rsidRPr="007E545E" w:rsidRDefault="00BD7B7F" w:rsidP="008B46DD">
            <w:pPr>
              <w:jc w:val="both"/>
              <w:rPr>
                <w:bCs/>
                <w:sz w:val="16"/>
                <w:szCs w:val="16"/>
              </w:rPr>
            </w:pPr>
          </w:p>
        </w:tc>
        <w:tc>
          <w:tcPr>
            <w:tcW w:w="550" w:type="pct"/>
            <w:noWrap/>
            <w:tcMar>
              <w:top w:w="15" w:type="dxa"/>
              <w:left w:w="15" w:type="dxa"/>
              <w:bottom w:w="0" w:type="dxa"/>
              <w:right w:w="15" w:type="dxa"/>
            </w:tcMar>
            <w:vAlign w:val="bottom"/>
          </w:tcPr>
          <w:p w14:paraId="599824E7" w14:textId="77777777" w:rsidR="00BD7B7F" w:rsidRPr="007E545E" w:rsidRDefault="00BD7B7F" w:rsidP="008B46DD">
            <w:pPr>
              <w:jc w:val="both"/>
              <w:rPr>
                <w:bCs/>
                <w:sz w:val="16"/>
                <w:szCs w:val="16"/>
              </w:rPr>
            </w:pPr>
          </w:p>
        </w:tc>
        <w:tc>
          <w:tcPr>
            <w:tcW w:w="189" w:type="pct"/>
            <w:tcMar>
              <w:top w:w="15" w:type="dxa"/>
              <w:left w:w="15" w:type="dxa"/>
              <w:bottom w:w="0" w:type="dxa"/>
              <w:right w:w="15" w:type="dxa"/>
            </w:tcMar>
          </w:tcPr>
          <w:p w14:paraId="599824E8" w14:textId="77777777" w:rsidR="00BD7B7F" w:rsidRPr="007E545E" w:rsidRDefault="00BD7B7F" w:rsidP="008B46DD">
            <w:pPr>
              <w:jc w:val="both"/>
              <w:rPr>
                <w:bCs/>
                <w:sz w:val="16"/>
                <w:szCs w:val="16"/>
              </w:rPr>
            </w:pPr>
          </w:p>
        </w:tc>
        <w:tc>
          <w:tcPr>
            <w:tcW w:w="454" w:type="pct"/>
            <w:tcMar>
              <w:top w:w="15" w:type="dxa"/>
              <w:left w:w="15" w:type="dxa"/>
              <w:bottom w:w="0" w:type="dxa"/>
              <w:right w:w="15" w:type="dxa"/>
            </w:tcMar>
          </w:tcPr>
          <w:p w14:paraId="599824E9" w14:textId="77777777" w:rsidR="00BD7B7F" w:rsidRPr="007E545E" w:rsidRDefault="00BD7B7F" w:rsidP="008B46DD">
            <w:pPr>
              <w:jc w:val="both"/>
              <w:rPr>
                <w:bCs/>
                <w:sz w:val="16"/>
                <w:szCs w:val="16"/>
              </w:rPr>
            </w:pPr>
          </w:p>
        </w:tc>
        <w:tc>
          <w:tcPr>
            <w:tcW w:w="394" w:type="pct"/>
            <w:tcMar>
              <w:top w:w="15" w:type="dxa"/>
              <w:left w:w="15" w:type="dxa"/>
              <w:bottom w:w="0" w:type="dxa"/>
              <w:right w:w="15" w:type="dxa"/>
            </w:tcMar>
          </w:tcPr>
          <w:p w14:paraId="599824EA" w14:textId="77777777" w:rsidR="00BD7B7F" w:rsidRPr="007E545E" w:rsidRDefault="00BD7B7F" w:rsidP="008B46DD">
            <w:pPr>
              <w:jc w:val="both"/>
              <w:rPr>
                <w:bCs/>
                <w:sz w:val="16"/>
                <w:szCs w:val="16"/>
              </w:rPr>
            </w:pPr>
          </w:p>
        </w:tc>
        <w:tc>
          <w:tcPr>
            <w:tcW w:w="269" w:type="pct"/>
            <w:tcMar>
              <w:top w:w="15" w:type="dxa"/>
              <w:left w:w="15" w:type="dxa"/>
              <w:bottom w:w="0" w:type="dxa"/>
              <w:right w:w="15" w:type="dxa"/>
            </w:tcMar>
          </w:tcPr>
          <w:p w14:paraId="599824EB" w14:textId="77777777" w:rsidR="00BD7B7F" w:rsidRPr="007E545E" w:rsidRDefault="00BD7B7F" w:rsidP="008B46DD">
            <w:pPr>
              <w:jc w:val="both"/>
              <w:rPr>
                <w:bCs/>
                <w:sz w:val="16"/>
                <w:szCs w:val="16"/>
              </w:rPr>
            </w:pPr>
          </w:p>
        </w:tc>
        <w:tc>
          <w:tcPr>
            <w:tcW w:w="369" w:type="pct"/>
            <w:noWrap/>
            <w:tcMar>
              <w:top w:w="15" w:type="dxa"/>
              <w:left w:w="15" w:type="dxa"/>
              <w:bottom w:w="0" w:type="dxa"/>
              <w:right w:w="15" w:type="dxa"/>
            </w:tcMar>
            <w:vAlign w:val="bottom"/>
          </w:tcPr>
          <w:p w14:paraId="599824EC" w14:textId="77777777" w:rsidR="00BD7B7F" w:rsidRPr="007E545E" w:rsidRDefault="00BD7B7F" w:rsidP="008B46DD">
            <w:pPr>
              <w:jc w:val="both"/>
              <w:rPr>
                <w:bCs/>
                <w:sz w:val="16"/>
                <w:szCs w:val="16"/>
              </w:rPr>
            </w:pPr>
          </w:p>
        </w:tc>
        <w:tc>
          <w:tcPr>
            <w:tcW w:w="569" w:type="pct"/>
            <w:noWrap/>
            <w:tcMar>
              <w:top w:w="15" w:type="dxa"/>
              <w:left w:w="15" w:type="dxa"/>
              <w:bottom w:w="0" w:type="dxa"/>
              <w:right w:w="15" w:type="dxa"/>
            </w:tcMar>
            <w:vAlign w:val="bottom"/>
          </w:tcPr>
          <w:p w14:paraId="599824ED" w14:textId="77777777" w:rsidR="00BD7B7F" w:rsidRPr="007E545E" w:rsidRDefault="00BD7B7F" w:rsidP="008B46DD">
            <w:pPr>
              <w:jc w:val="both"/>
              <w:rPr>
                <w:bCs/>
                <w:sz w:val="16"/>
                <w:szCs w:val="16"/>
              </w:rPr>
            </w:pPr>
          </w:p>
        </w:tc>
        <w:tc>
          <w:tcPr>
            <w:tcW w:w="480" w:type="pct"/>
            <w:noWrap/>
            <w:tcMar>
              <w:top w:w="15" w:type="dxa"/>
              <w:left w:w="15" w:type="dxa"/>
              <w:bottom w:w="0" w:type="dxa"/>
              <w:right w:w="15" w:type="dxa"/>
            </w:tcMar>
            <w:vAlign w:val="bottom"/>
          </w:tcPr>
          <w:p w14:paraId="599824EE" w14:textId="77777777"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14:paraId="599824EF" w14:textId="77777777" w:rsidR="00BD7B7F" w:rsidRPr="007E545E" w:rsidRDefault="00BD7B7F" w:rsidP="008B46DD">
            <w:pPr>
              <w:jc w:val="both"/>
              <w:rPr>
                <w:bCs/>
                <w:sz w:val="16"/>
                <w:szCs w:val="16"/>
              </w:rPr>
            </w:pPr>
          </w:p>
        </w:tc>
      </w:tr>
      <w:tr w:rsidR="004D462C" w:rsidRPr="007E545E" w14:paraId="599824FC" w14:textId="77777777" w:rsidTr="004E2DEE">
        <w:trPr>
          <w:trHeight w:val="258"/>
        </w:trPr>
        <w:tc>
          <w:tcPr>
            <w:tcW w:w="1025" w:type="pct"/>
            <w:noWrap/>
            <w:tcMar>
              <w:top w:w="15" w:type="dxa"/>
              <w:left w:w="15" w:type="dxa"/>
              <w:bottom w:w="0" w:type="dxa"/>
              <w:right w:w="15" w:type="dxa"/>
            </w:tcMar>
            <w:vAlign w:val="bottom"/>
          </w:tcPr>
          <w:p w14:paraId="599824F1" w14:textId="77777777" w:rsidR="00BD7B7F" w:rsidRPr="007E545E" w:rsidRDefault="00BD7B7F" w:rsidP="008B46DD">
            <w:pPr>
              <w:jc w:val="both"/>
              <w:rPr>
                <w:sz w:val="16"/>
                <w:szCs w:val="16"/>
              </w:rPr>
            </w:pPr>
            <w:r w:rsidRPr="007E545E">
              <w:rPr>
                <w:sz w:val="16"/>
                <w:szCs w:val="16"/>
              </w:rPr>
              <w:t xml:space="preserve">Commercial crops </w:t>
            </w:r>
          </w:p>
        </w:tc>
        <w:tc>
          <w:tcPr>
            <w:tcW w:w="277" w:type="pct"/>
            <w:tcMar>
              <w:top w:w="15" w:type="dxa"/>
              <w:left w:w="15" w:type="dxa"/>
              <w:bottom w:w="0" w:type="dxa"/>
              <w:right w:w="15" w:type="dxa"/>
            </w:tcMar>
          </w:tcPr>
          <w:p w14:paraId="599824F2" w14:textId="77777777" w:rsidR="00BD7B7F" w:rsidRPr="007E545E" w:rsidRDefault="00BD7B7F" w:rsidP="008B46DD">
            <w:pPr>
              <w:jc w:val="both"/>
              <w:rPr>
                <w:sz w:val="16"/>
                <w:szCs w:val="16"/>
              </w:rPr>
            </w:pPr>
          </w:p>
        </w:tc>
        <w:tc>
          <w:tcPr>
            <w:tcW w:w="550" w:type="pct"/>
            <w:noWrap/>
            <w:tcMar>
              <w:top w:w="15" w:type="dxa"/>
              <w:left w:w="15" w:type="dxa"/>
              <w:bottom w:w="0" w:type="dxa"/>
              <w:right w:w="15" w:type="dxa"/>
            </w:tcMar>
            <w:vAlign w:val="bottom"/>
          </w:tcPr>
          <w:p w14:paraId="599824F3" w14:textId="77777777" w:rsidR="00BD7B7F" w:rsidRPr="007E545E" w:rsidRDefault="00BD7B7F" w:rsidP="008B46DD">
            <w:pPr>
              <w:jc w:val="both"/>
              <w:rPr>
                <w:sz w:val="16"/>
                <w:szCs w:val="16"/>
              </w:rPr>
            </w:pPr>
          </w:p>
        </w:tc>
        <w:tc>
          <w:tcPr>
            <w:tcW w:w="189" w:type="pct"/>
            <w:tcMar>
              <w:top w:w="15" w:type="dxa"/>
              <w:left w:w="15" w:type="dxa"/>
              <w:bottom w:w="0" w:type="dxa"/>
              <w:right w:w="15" w:type="dxa"/>
            </w:tcMar>
          </w:tcPr>
          <w:p w14:paraId="599824F4" w14:textId="77777777" w:rsidR="00BD7B7F" w:rsidRPr="007E545E" w:rsidRDefault="00BD7B7F" w:rsidP="008B46DD">
            <w:pPr>
              <w:jc w:val="both"/>
              <w:rPr>
                <w:sz w:val="16"/>
                <w:szCs w:val="16"/>
              </w:rPr>
            </w:pPr>
          </w:p>
        </w:tc>
        <w:tc>
          <w:tcPr>
            <w:tcW w:w="454" w:type="pct"/>
            <w:tcMar>
              <w:top w:w="15" w:type="dxa"/>
              <w:left w:w="15" w:type="dxa"/>
              <w:bottom w:w="0" w:type="dxa"/>
              <w:right w:w="15" w:type="dxa"/>
            </w:tcMar>
          </w:tcPr>
          <w:p w14:paraId="599824F5" w14:textId="77777777" w:rsidR="00BD7B7F" w:rsidRPr="007E545E" w:rsidRDefault="00BD7B7F" w:rsidP="008B46DD">
            <w:pPr>
              <w:jc w:val="both"/>
              <w:rPr>
                <w:sz w:val="16"/>
                <w:szCs w:val="16"/>
              </w:rPr>
            </w:pPr>
          </w:p>
        </w:tc>
        <w:tc>
          <w:tcPr>
            <w:tcW w:w="394" w:type="pct"/>
            <w:tcMar>
              <w:top w:w="15" w:type="dxa"/>
              <w:left w:w="15" w:type="dxa"/>
              <w:bottom w:w="0" w:type="dxa"/>
              <w:right w:w="15" w:type="dxa"/>
            </w:tcMar>
          </w:tcPr>
          <w:p w14:paraId="599824F6" w14:textId="77777777" w:rsidR="00BD7B7F" w:rsidRPr="007E545E" w:rsidRDefault="00BD7B7F" w:rsidP="008B46DD">
            <w:pPr>
              <w:jc w:val="both"/>
              <w:rPr>
                <w:sz w:val="16"/>
                <w:szCs w:val="16"/>
              </w:rPr>
            </w:pPr>
          </w:p>
        </w:tc>
        <w:tc>
          <w:tcPr>
            <w:tcW w:w="269" w:type="pct"/>
            <w:tcMar>
              <w:top w:w="15" w:type="dxa"/>
              <w:left w:w="15" w:type="dxa"/>
              <w:bottom w:w="0" w:type="dxa"/>
              <w:right w:w="15" w:type="dxa"/>
            </w:tcMar>
          </w:tcPr>
          <w:p w14:paraId="599824F7" w14:textId="77777777" w:rsidR="00BD7B7F" w:rsidRPr="007E545E" w:rsidRDefault="00BD7B7F" w:rsidP="008B46DD">
            <w:pPr>
              <w:jc w:val="both"/>
              <w:rPr>
                <w:sz w:val="16"/>
                <w:szCs w:val="16"/>
              </w:rPr>
            </w:pPr>
          </w:p>
        </w:tc>
        <w:tc>
          <w:tcPr>
            <w:tcW w:w="369" w:type="pct"/>
            <w:noWrap/>
            <w:tcMar>
              <w:top w:w="15" w:type="dxa"/>
              <w:left w:w="15" w:type="dxa"/>
              <w:bottom w:w="0" w:type="dxa"/>
              <w:right w:w="15" w:type="dxa"/>
            </w:tcMar>
            <w:vAlign w:val="bottom"/>
          </w:tcPr>
          <w:p w14:paraId="599824F8" w14:textId="77777777" w:rsidR="00BD7B7F" w:rsidRPr="007E545E" w:rsidRDefault="00BD7B7F" w:rsidP="008B46DD">
            <w:pPr>
              <w:jc w:val="both"/>
              <w:rPr>
                <w:sz w:val="16"/>
                <w:szCs w:val="16"/>
              </w:rPr>
            </w:pPr>
          </w:p>
        </w:tc>
        <w:tc>
          <w:tcPr>
            <w:tcW w:w="569" w:type="pct"/>
            <w:noWrap/>
            <w:tcMar>
              <w:top w:w="15" w:type="dxa"/>
              <w:left w:w="15" w:type="dxa"/>
              <w:bottom w:w="0" w:type="dxa"/>
              <w:right w:w="15" w:type="dxa"/>
            </w:tcMar>
            <w:vAlign w:val="bottom"/>
          </w:tcPr>
          <w:p w14:paraId="599824F9" w14:textId="77777777" w:rsidR="00BD7B7F" w:rsidRPr="007E545E" w:rsidRDefault="00BD7B7F" w:rsidP="008B46DD">
            <w:pPr>
              <w:jc w:val="both"/>
              <w:rPr>
                <w:sz w:val="16"/>
                <w:szCs w:val="16"/>
              </w:rPr>
            </w:pPr>
          </w:p>
        </w:tc>
        <w:tc>
          <w:tcPr>
            <w:tcW w:w="480" w:type="pct"/>
            <w:noWrap/>
            <w:tcMar>
              <w:top w:w="15" w:type="dxa"/>
              <w:left w:w="15" w:type="dxa"/>
              <w:bottom w:w="0" w:type="dxa"/>
              <w:right w:w="15" w:type="dxa"/>
            </w:tcMar>
            <w:vAlign w:val="bottom"/>
          </w:tcPr>
          <w:p w14:paraId="599824FA" w14:textId="77777777"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14:paraId="599824FB" w14:textId="77777777" w:rsidR="00BD7B7F" w:rsidRPr="007E545E" w:rsidRDefault="00BD7B7F" w:rsidP="008B46DD">
            <w:pPr>
              <w:jc w:val="both"/>
              <w:rPr>
                <w:sz w:val="16"/>
                <w:szCs w:val="16"/>
              </w:rPr>
            </w:pPr>
          </w:p>
        </w:tc>
      </w:tr>
      <w:tr w:rsidR="004D462C" w:rsidRPr="007E545E" w14:paraId="59982508" w14:textId="77777777" w:rsidTr="004E2DEE">
        <w:trPr>
          <w:trHeight w:val="258"/>
        </w:trPr>
        <w:tc>
          <w:tcPr>
            <w:tcW w:w="1025" w:type="pct"/>
            <w:noWrap/>
            <w:tcMar>
              <w:top w:w="15" w:type="dxa"/>
              <w:left w:w="15" w:type="dxa"/>
              <w:bottom w:w="0" w:type="dxa"/>
              <w:right w:w="15" w:type="dxa"/>
            </w:tcMar>
            <w:vAlign w:val="bottom"/>
          </w:tcPr>
          <w:p w14:paraId="599824FD" w14:textId="77777777" w:rsidR="00BD7B7F" w:rsidRPr="007E545E" w:rsidRDefault="00BD7B7F" w:rsidP="008B46DD">
            <w:pPr>
              <w:jc w:val="both"/>
              <w:rPr>
                <w:sz w:val="16"/>
                <w:szCs w:val="16"/>
              </w:rPr>
            </w:pPr>
            <w:r w:rsidRPr="007E545E">
              <w:rPr>
                <w:sz w:val="16"/>
                <w:szCs w:val="16"/>
              </w:rPr>
              <w:t xml:space="preserve">Cotton </w:t>
            </w:r>
          </w:p>
        </w:tc>
        <w:tc>
          <w:tcPr>
            <w:tcW w:w="277" w:type="pct"/>
            <w:tcMar>
              <w:top w:w="15" w:type="dxa"/>
              <w:left w:w="15" w:type="dxa"/>
              <w:bottom w:w="0" w:type="dxa"/>
              <w:right w:w="15" w:type="dxa"/>
            </w:tcMar>
          </w:tcPr>
          <w:p w14:paraId="599824FE" w14:textId="77777777" w:rsidR="00BD7B7F" w:rsidRPr="007E545E" w:rsidRDefault="00BD7B7F" w:rsidP="008B46DD">
            <w:pPr>
              <w:jc w:val="both"/>
              <w:rPr>
                <w:sz w:val="16"/>
                <w:szCs w:val="16"/>
              </w:rPr>
            </w:pPr>
          </w:p>
        </w:tc>
        <w:tc>
          <w:tcPr>
            <w:tcW w:w="550" w:type="pct"/>
            <w:noWrap/>
            <w:tcMar>
              <w:top w:w="15" w:type="dxa"/>
              <w:left w:w="15" w:type="dxa"/>
              <w:bottom w:w="0" w:type="dxa"/>
              <w:right w:w="15" w:type="dxa"/>
            </w:tcMar>
            <w:vAlign w:val="bottom"/>
          </w:tcPr>
          <w:p w14:paraId="599824FF" w14:textId="77777777" w:rsidR="00BD7B7F" w:rsidRPr="007E545E" w:rsidRDefault="00BD7B7F" w:rsidP="008B46DD">
            <w:pPr>
              <w:jc w:val="both"/>
              <w:rPr>
                <w:sz w:val="16"/>
                <w:szCs w:val="16"/>
              </w:rPr>
            </w:pPr>
          </w:p>
        </w:tc>
        <w:tc>
          <w:tcPr>
            <w:tcW w:w="189" w:type="pct"/>
            <w:tcMar>
              <w:top w:w="15" w:type="dxa"/>
              <w:left w:w="15" w:type="dxa"/>
              <w:bottom w:w="0" w:type="dxa"/>
              <w:right w:w="15" w:type="dxa"/>
            </w:tcMar>
          </w:tcPr>
          <w:p w14:paraId="59982500" w14:textId="77777777" w:rsidR="00BD7B7F" w:rsidRPr="007E545E" w:rsidRDefault="00BD7B7F" w:rsidP="008B46DD">
            <w:pPr>
              <w:jc w:val="both"/>
              <w:rPr>
                <w:sz w:val="16"/>
                <w:szCs w:val="16"/>
              </w:rPr>
            </w:pPr>
          </w:p>
        </w:tc>
        <w:tc>
          <w:tcPr>
            <w:tcW w:w="454" w:type="pct"/>
            <w:tcMar>
              <w:top w:w="15" w:type="dxa"/>
              <w:left w:w="15" w:type="dxa"/>
              <w:bottom w:w="0" w:type="dxa"/>
              <w:right w:w="15" w:type="dxa"/>
            </w:tcMar>
          </w:tcPr>
          <w:p w14:paraId="59982501" w14:textId="77777777" w:rsidR="00BD7B7F" w:rsidRPr="007E545E" w:rsidRDefault="00BD7B7F" w:rsidP="008B46DD">
            <w:pPr>
              <w:jc w:val="both"/>
              <w:rPr>
                <w:sz w:val="16"/>
                <w:szCs w:val="16"/>
              </w:rPr>
            </w:pPr>
          </w:p>
        </w:tc>
        <w:tc>
          <w:tcPr>
            <w:tcW w:w="394" w:type="pct"/>
            <w:tcMar>
              <w:top w:w="15" w:type="dxa"/>
              <w:left w:w="15" w:type="dxa"/>
              <w:bottom w:w="0" w:type="dxa"/>
              <w:right w:w="15" w:type="dxa"/>
            </w:tcMar>
          </w:tcPr>
          <w:p w14:paraId="59982502" w14:textId="77777777" w:rsidR="00BD7B7F" w:rsidRPr="007E545E" w:rsidRDefault="00BD7B7F" w:rsidP="008B46DD">
            <w:pPr>
              <w:jc w:val="both"/>
              <w:rPr>
                <w:sz w:val="16"/>
                <w:szCs w:val="16"/>
              </w:rPr>
            </w:pPr>
          </w:p>
        </w:tc>
        <w:tc>
          <w:tcPr>
            <w:tcW w:w="269" w:type="pct"/>
            <w:tcMar>
              <w:top w:w="15" w:type="dxa"/>
              <w:left w:w="15" w:type="dxa"/>
              <w:bottom w:w="0" w:type="dxa"/>
              <w:right w:w="15" w:type="dxa"/>
            </w:tcMar>
          </w:tcPr>
          <w:p w14:paraId="59982503" w14:textId="77777777" w:rsidR="00BD7B7F" w:rsidRPr="007E545E" w:rsidRDefault="00BD7B7F" w:rsidP="008B46DD">
            <w:pPr>
              <w:jc w:val="both"/>
              <w:rPr>
                <w:sz w:val="16"/>
                <w:szCs w:val="16"/>
              </w:rPr>
            </w:pPr>
          </w:p>
        </w:tc>
        <w:tc>
          <w:tcPr>
            <w:tcW w:w="369" w:type="pct"/>
            <w:noWrap/>
            <w:tcMar>
              <w:top w:w="15" w:type="dxa"/>
              <w:left w:w="15" w:type="dxa"/>
              <w:bottom w:w="0" w:type="dxa"/>
              <w:right w:w="15" w:type="dxa"/>
            </w:tcMar>
            <w:vAlign w:val="bottom"/>
          </w:tcPr>
          <w:p w14:paraId="59982504" w14:textId="77777777" w:rsidR="00BD7B7F" w:rsidRPr="007E545E" w:rsidRDefault="00BD7B7F" w:rsidP="008B46DD">
            <w:pPr>
              <w:jc w:val="both"/>
              <w:rPr>
                <w:sz w:val="16"/>
                <w:szCs w:val="16"/>
              </w:rPr>
            </w:pPr>
          </w:p>
        </w:tc>
        <w:tc>
          <w:tcPr>
            <w:tcW w:w="569" w:type="pct"/>
            <w:noWrap/>
            <w:tcMar>
              <w:top w:w="15" w:type="dxa"/>
              <w:left w:w="15" w:type="dxa"/>
              <w:bottom w:w="0" w:type="dxa"/>
              <w:right w:w="15" w:type="dxa"/>
            </w:tcMar>
            <w:vAlign w:val="bottom"/>
          </w:tcPr>
          <w:p w14:paraId="59982505" w14:textId="77777777" w:rsidR="00BD7B7F" w:rsidRPr="007E545E" w:rsidRDefault="00BD7B7F" w:rsidP="008B46DD">
            <w:pPr>
              <w:jc w:val="both"/>
              <w:rPr>
                <w:sz w:val="16"/>
                <w:szCs w:val="16"/>
              </w:rPr>
            </w:pPr>
          </w:p>
        </w:tc>
        <w:tc>
          <w:tcPr>
            <w:tcW w:w="480" w:type="pct"/>
            <w:noWrap/>
            <w:tcMar>
              <w:top w:w="15" w:type="dxa"/>
              <w:left w:w="15" w:type="dxa"/>
              <w:bottom w:w="0" w:type="dxa"/>
              <w:right w:w="15" w:type="dxa"/>
            </w:tcMar>
            <w:vAlign w:val="bottom"/>
          </w:tcPr>
          <w:p w14:paraId="59982506" w14:textId="77777777"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14:paraId="59982507" w14:textId="77777777" w:rsidR="00BD7B7F" w:rsidRPr="007E545E" w:rsidRDefault="00BD7B7F" w:rsidP="008B46DD">
            <w:pPr>
              <w:jc w:val="both"/>
              <w:rPr>
                <w:sz w:val="16"/>
                <w:szCs w:val="16"/>
              </w:rPr>
            </w:pPr>
          </w:p>
        </w:tc>
      </w:tr>
      <w:tr w:rsidR="004D462C" w:rsidRPr="007E545E" w14:paraId="59982514" w14:textId="77777777" w:rsidTr="004E2DEE">
        <w:trPr>
          <w:trHeight w:val="258"/>
        </w:trPr>
        <w:tc>
          <w:tcPr>
            <w:tcW w:w="1025" w:type="pct"/>
            <w:noWrap/>
            <w:tcMar>
              <w:top w:w="15" w:type="dxa"/>
              <w:left w:w="15" w:type="dxa"/>
              <w:bottom w:w="0" w:type="dxa"/>
              <w:right w:w="15" w:type="dxa"/>
            </w:tcMar>
            <w:vAlign w:val="bottom"/>
          </w:tcPr>
          <w:p w14:paraId="59982509" w14:textId="77777777" w:rsidR="00BD7B7F" w:rsidRPr="007E545E" w:rsidRDefault="00BD7B7F" w:rsidP="008B46DD">
            <w:pPr>
              <w:jc w:val="both"/>
              <w:rPr>
                <w:sz w:val="16"/>
                <w:szCs w:val="16"/>
              </w:rPr>
            </w:pPr>
            <w:r w:rsidRPr="007E545E">
              <w:rPr>
                <w:sz w:val="16"/>
                <w:szCs w:val="16"/>
              </w:rPr>
              <w:t xml:space="preserve">Coconut </w:t>
            </w:r>
          </w:p>
        </w:tc>
        <w:tc>
          <w:tcPr>
            <w:tcW w:w="277" w:type="pct"/>
            <w:tcMar>
              <w:top w:w="15" w:type="dxa"/>
              <w:left w:w="15" w:type="dxa"/>
              <w:bottom w:w="0" w:type="dxa"/>
              <w:right w:w="15" w:type="dxa"/>
            </w:tcMar>
          </w:tcPr>
          <w:p w14:paraId="5998250A" w14:textId="77777777" w:rsidR="00BD7B7F" w:rsidRPr="007E545E" w:rsidRDefault="00BD7B7F" w:rsidP="008B46DD">
            <w:pPr>
              <w:jc w:val="both"/>
              <w:rPr>
                <w:sz w:val="16"/>
                <w:szCs w:val="16"/>
              </w:rPr>
            </w:pPr>
          </w:p>
        </w:tc>
        <w:tc>
          <w:tcPr>
            <w:tcW w:w="550" w:type="pct"/>
            <w:noWrap/>
            <w:tcMar>
              <w:top w:w="15" w:type="dxa"/>
              <w:left w:w="15" w:type="dxa"/>
              <w:bottom w:w="0" w:type="dxa"/>
              <w:right w:w="15" w:type="dxa"/>
            </w:tcMar>
            <w:vAlign w:val="bottom"/>
          </w:tcPr>
          <w:p w14:paraId="5998250B" w14:textId="77777777" w:rsidR="00BD7B7F" w:rsidRPr="007E545E" w:rsidRDefault="00BD7B7F" w:rsidP="008B46DD">
            <w:pPr>
              <w:jc w:val="both"/>
              <w:rPr>
                <w:sz w:val="16"/>
                <w:szCs w:val="16"/>
              </w:rPr>
            </w:pPr>
          </w:p>
        </w:tc>
        <w:tc>
          <w:tcPr>
            <w:tcW w:w="189" w:type="pct"/>
            <w:tcMar>
              <w:top w:w="15" w:type="dxa"/>
              <w:left w:w="15" w:type="dxa"/>
              <w:bottom w:w="0" w:type="dxa"/>
              <w:right w:w="15" w:type="dxa"/>
            </w:tcMar>
          </w:tcPr>
          <w:p w14:paraId="5998250C" w14:textId="77777777" w:rsidR="00BD7B7F" w:rsidRPr="007E545E" w:rsidRDefault="00BD7B7F" w:rsidP="008B46DD">
            <w:pPr>
              <w:jc w:val="both"/>
              <w:rPr>
                <w:sz w:val="16"/>
                <w:szCs w:val="16"/>
              </w:rPr>
            </w:pPr>
          </w:p>
        </w:tc>
        <w:tc>
          <w:tcPr>
            <w:tcW w:w="454" w:type="pct"/>
            <w:tcMar>
              <w:top w:w="15" w:type="dxa"/>
              <w:left w:w="15" w:type="dxa"/>
              <w:bottom w:w="0" w:type="dxa"/>
              <w:right w:w="15" w:type="dxa"/>
            </w:tcMar>
          </w:tcPr>
          <w:p w14:paraId="5998250D" w14:textId="77777777" w:rsidR="00BD7B7F" w:rsidRPr="007E545E" w:rsidRDefault="00BD7B7F" w:rsidP="008B46DD">
            <w:pPr>
              <w:jc w:val="both"/>
              <w:rPr>
                <w:sz w:val="16"/>
                <w:szCs w:val="16"/>
              </w:rPr>
            </w:pPr>
          </w:p>
        </w:tc>
        <w:tc>
          <w:tcPr>
            <w:tcW w:w="394" w:type="pct"/>
            <w:tcMar>
              <w:top w:w="15" w:type="dxa"/>
              <w:left w:w="15" w:type="dxa"/>
              <w:bottom w:w="0" w:type="dxa"/>
              <w:right w:w="15" w:type="dxa"/>
            </w:tcMar>
          </w:tcPr>
          <w:p w14:paraId="5998250E" w14:textId="77777777" w:rsidR="00BD7B7F" w:rsidRPr="007E545E" w:rsidRDefault="00BD7B7F" w:rsidP="008B46DD">
            <w:pPr>
              <w:jc w:val="both"/>
              <w:rPr>
                <w:sz w:val="16"/>
                <w:szCs w:val="16"/>
              </w:rPr>
            </w:pPr>
          </w:p>
        </w:tc>
        <w:tc>
          <w:tcPr>
            <w:tcW w:w="269" w:type="pct"/>
            <w:tcMar>
              <w:top w:w="15" w:type="dxa"/>
              <w:left w:w="15" w:type="dxa"/>
              <w:bottom w:w="0" w:type="dxa"/>
              <w:right w:w="15" w:type="dxa"/>
            </w:tcMar>
          </w:tcPr>
          <w:p w14:paraId="5998250F" w14:textId="77777777" w:rsidR="00BD7B7F" w:rsidRPr="007E545E" w:rsidRDefault="00BD7B7F" w:rsidP="008B46DD">
            <w:pPr>
              <w:jc w:val="both"/>
              <w:rPr>
                <w:sz w:val="16"/>
                <w:szCs w:val="16"/>
              </w:rPr>
            </w:pPr>
          </w:p>
        </w:tc>
        <w:tc>
          <w:tcPr>
            <w:tcW w:w="369" w:type="pct"/>
            <w:noWrap/>
            <w:tcMar>
              <w:top w:w="15" w:type="dxa"/>
              <w:left w:w="15" w:type="dxa"/>
              <w:bottom w:w="0" w:type="dxa"/>
              <w:right w:w="15" w:type="dxa"/>
            </w:tcMar>
            <w:vAlign w:val="bottom"/>
          </w:tcPr>
          <w:p w14:paraId="59982510" w14:textId="77777777" w:rsidR="00BD7B7F" w:rsidRPr="007E545E" w:rsidRDefault="00BD7B7F" w:rsidP="008B46DD">
            <w:pPr>
              <w:jc w:val="both"/>
              <w:rPr>
                <w:sz w:val="16"/>
                <w:szCs w:val="16"/>
              </w:rPr>
            </w:pPr>
          </w:p>
        </w:tc>
        <w:tc>
          <w:tcPr>
            <w:tcW w:w="569" w:type="pct"/>
            <w:noWrap/>
            <w:tcMar>
              <w:top w:w="15" w:type="dxa"/>
              <w:left w:w="15" w:type="dxa"/>
              <w:bottom w:w="0" w:type="dxa"/>
              <w:right w:w="15" w:type="dxa"/>
            </w:tcMar>
            <w:vAlign w:val="bottom"/>
          </w:tcPr>
          <w:p w14:paraId="59982511" w14:textId="77777777" w:rsidR="00BD7B7F" w:rsidRPr="007E545E" w:rsidRDefault="00BD7B7F" w:rsidP="008B46DD">
            <w:pPr>
              <w:jc w:val="both"/>
              <w:rPr>
                <w:sz w:val="16"/>
                <w:szCs w:val="16"/>
              </w:rPr>
            </w:pPr>
          </w:p>
        </w:tc>
        <w:tc>
          <w:tcPr>
            <w:tcW w:w="480" w:type="pct"/>
            <w:noWrap/>
            <w:tcMar>
              <w:top w:w="15" w:type="dxa"/>
              <w:left w:w="15" w:type="dxa"/>
              <w:bottom w:w="0" w:type="dxa"/>
              <w:right w:w="15" w:type="dxa"/>
            </w:tcMar>
            <w:vAlign w:val="bottom"/>
          </w:tcPr>
          <w:p w14:paraId="59982512" w14:textId="77777777"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14:paraId="59982513" w14:textId="77777777" w:rsidR="00BD7B7F" w:rsidRPr="007E545E" w:rsidRDefault="00BD7B7F" w:rsidP="008B46DD">
            <w:pPr>
              <w:jc w:val="both"/>
              <w:rPr>
                <w:sz w:val="16"/>
                <w:szCs w:val="16"/>
              </w:rPr>
            </w:pPr>
          </w:p>
        </w:tc>
      </w:tr>
      <w:tr w:rsidR="004D462C" w:rsidRPr="007E545E" w14:paraId="59982520" w14:textId="77777777" w:rsidTr="004E2DEE">
        <w:trPr>
          <w:trHeight w:val="258"/>
        </w:trPr>
        <w:tc>
          <w:tcPr>
            <w:tcW w:w="1025" w:type="pct"/>
            <w:noWrap/>
            <w:tcMar>
              <w:top w:w="15" w:type="dxa"/>
              <w:left w:w="15" w:type="dxa"/>
              <w:bottom w:w="0" w:type="dxa"/>
              <w:right w:w="15" w:type="dxa"/>
            </w:tcMar>
            <w:vAlign w:val="bottom"/>
          </w:tcPr>
          <w:p w14:paraId="59982515" w14:textId="77777777" w:rsidR="00BD7B7F" w:rsidRPr="007E545E" w:rsidRDefault="00BD7B7F" w:rsidP="003D1F9F">
            <w:pPr>
              <w:jc w:val="both"/>
              <w:rPr>
                <w:sz w:val="16"/>
                <w:szCs w:val="16"/>
              </w:rPr>
            </w:pPr>
            <w:r w:rsidRPr="007E545E">
              <w:rPr>
                <w:sz w:val="16"/>
                <w:szCs w:val="16"/>
              </w:rPr>
              <w:t>Others (</w:t>
            </w:r>
            <w:r w:rsidR="003D1F9F">
              <w:rPr>
                <w:sz w:val="16"/>
                <w:szCs w:val="16"/>
              </w:rPr>
              <w:t>P</w:t>
            </w:r>
            <w:r w:rsidRPr="007E545E">
              <w:rPr>
                <w:sz w:val="16"/>
                <w:szCs w:val="16"/>
              </w:rPr>
              <w:t>l.</w:t>
            </w:r>
            <w:r w:rsidR="00AA6BFA">
              <w:rPr>
                <w:sz w:val="16"/>
                <w:szCs w:val="16"/>
              </w:rPr>
              <w:t xml:space="preserve"> </w:t>
            </w:r>
            <w:r w:rsidRPr="007E545E">
              <w:rPr>
                <w:sz w:val="16"/>
                <w:szCs w:val="16"/>
              </w:rPr>
              <w:t>specify)</w:t>
            </w:r>
          </w:p>
        </w:tc>
        <w:tc>
          <w:tcPr>
            <w:tcW w:w="277" w:type="pct"/>
            <w:tcMar>
              <w:top w:w="15" w:type="dxa"/>
              <w:left w:w="15" w:type="dxa"/>
              <w:bottom w:w="0" w:type="dxa"/>
              <w:right w:w="15" w:type="dxa"/>
            </w:tcMar>
          </w:tcPr>
          <w:p w14:paraId="59982516" w14:textId="77777777" w:rsidR="00BD7B7F" w:rsidRPr="007E545E" w:rsidRDefault="00BD7B7F" w:rsidP="008B46DD">
            <w:pPr>
              <w:jc w:val="both"/>
              <w:rPr>
                <w:sz w:val="16"/>
                <w:szCs w:val="16"/>
              </w:rPr>
            </w:pPr>
          </w:p>
        </w:tc>
        <w:tc>
          <w:tcPr>
            <w:tcW w:w="550" w:type="pct"/>
            <w:noWrap/>
            <w:tcMar>
              <w:top w:w="15" w:type="dxa"/>
              <w:left w:w="15" w:type="dxa"/>
              <w:bottom w:w="0" w:type="dxa"/>
              <w:right w:w="15" w:type="dxa"/>
            </w:tcMar>
            <w:vAlign w:val="bottom"/>
          </w:tcPr>
          <w:p w14:paraId="59982517" w14:textId="77777777" w:rsidR="00BD7B7F" w:rsidRPr="007E545E" w:rsidRDefault="00BD7B7F" w:rsidP="008B46DD">
            <w:pPr>
              <w:jc w:val="both"/>
              <w:rPr>
                <w:sz w:val="16"/>
                <w:szCs w:val="16"/>
              </w:rPr>
            </w:pPr>
          </w:p>
        </w:tc>
        <w:tc>
          <w:tcPr>
            <w:tcW w:w="189" w:type="pct"/>
            <w:tcMar>
              <w:top w:w="15" w:type="dxa"/>
              <w:left w:w="15" w:type="dxa"/>
              <w:bottom w:w="0" w:type="dxa"/>
              <w:right w:w="15" w:type="dxa"/>
            </w:tcMar>
          </w:tcPr>
          <w:p w14:paraId="59982518" w14:textId="77777777" w:rsidR="00BD7B7F" w:rsidRPr="007E545E" w:rsidRDefault="00BD7B7F" w:rsidP="008B46DD">
            <w:pPr>
              <w:jc w:val="both"/>
              <w:rPr>
                <w:sz w:val="16"/>
                <w:szCs w:val="16"/>
              </w:rPr>
            </w:pPr>
          </w:p>
        </w:tc>
        <w:tc>
          <w:tcPr>
            <w:tcW w:w="454" w:type="pct"/>
            <w:tcMar>
              <w:top w:w="15" w:type="dxa"/>
              <w:left w:w="15" w:type="dxa"/>
              <w:bottom w:w="0" w:type="dxa"/>
              <w:right w:w="15" w:type="dxa"/>
            </w:tcMar>
          </w:tcPr>
          <w:p w14:paraId="59982519" w14:textId="77777777" w:rsidR="00BD7B7F" w:rsidRPr="007E545E" w:rsidRDefault="00BD7B7F" w:rsidP="008B46DD">
            <w:pPr>
              <w:jc w:val="both"/>
              <w:rPr>
                <w:sz w:val="16"/>
                <w:szCs w:val="16"/>
              </w:rPr>
            </w:pPr>
          </w:p>
        </w:tc>
        <w:tc>
          <w:tcPr>
            <w:tcW w:w="394" w:type="pct"/>
            <w:tcMar>
              <w:top w:w="15" w:type="dxa"/>
              <w:left w:w="15" w:type="dxa"/>
              <w:bottom w:w="0" w:type="dxa"/>
              <w:right w:w="15" w:type="dxa"/>
            </w:tcMar>
          </w:tcPr>
          <w:p w14:paraId="5998251A" w14:textId="77777777" w:rsidR="00BD7B7F" w:rsidRPr="007E545E" w:rsidRDefault="00BD7B7F" w:rsidP="008B46DD">
            <w:pPr>
              <w:jc w:val="both"/>
              <w:rPr>
                <w:sz w:val="16"/>
                <w:szCs w:val="16"/>
              </w:rPr>
            </w:pPr>
          </w:p>
        </w:tc>
        <w:tc>
          <w:tcPr>
            <w:tcW w:w="269" w:type="pct"/>
            <w:tcMar>
              <w:top w:w="15" w:type="dxa"/>
              <w:left w:w="15" w:type="dxa"/>
              <w:bottom w:w="0" w:type="dxa"/>
              <w:right w:w="15" w:type="dxa"/>
            </w:tcMar>
          </w:tcPr>
          <w:p w14:paraId="5998251B" w14:textId="77777777" w:rsidR="00BD7B7F" w:rsidRPr="007E545E" w:rsidRDefault="00BD7B7F" w:rsidP="008B46DD">
            <w:pPr>
              <w:jc w:val="both"/>
              <w:rPr>
                <w:sz w:val="16"/>
                <w:szCs w:val="16"/>
              </w:rPr>
            </w:pPr>
          </w:p>
        </w:tc>
        <w:tc>
          <w:tcPr>
            <w:tcW w:w="369" w:type="pct"/>
            <w:noWrap/>
            <w:tcMar>
              <w:top w:w="15" w:type="dxa"/>
              <w:left w:w="15" w:type="dxa"/>
              <w:bottom w:w="0" w:type="dxa"/>
              <w:right w:w="15" w:type="dxa"/>
            </w:tcMar>
            <w:vAlign w:val="bottom"/>
          </w:tcPr>
          <w:p w14:paraId="5998251C" w14:textId="77777777" w:rsidR="00BD7B7F" w:rsidRPr="007E545E" w:rsidRDefault="00BD7B7F" w:rsidP="008B46DD">
            <w:pPr>
              <w:jc w:val="both"/>
              <w:rPr>
                <w:sz w:val="16"/>
                <w:szCs w:val="16"/>
              </w:rPr>
            </w:pPr>
          </w:p>
        </w:tc>
        <w:tc>
          <w:tcPr>
            <w:tcW w:w="569" w:type="pct"/>
            <w:noWrap/>
            <w:tcMar>
              <w:top w:w="15" w:type="dxa"/>
              <w:left w:w="15" w:type="dxa"/>
              <w:bottom w:w="0" w:type="dxa"/>
              <w:right w:w="15" w:type="dxa"/>
            </w:tcMar>
            <w:vAlign w:val="bottom"/>
          </w:tcPr>
          <w:p w14:paraId="5998251D" w14:textId="77777777" w:rsidR="00BD7B7F" w:rsidRPr="007E545E" w:rsidRDefault="00BD7B7F" w:rsidP="008B46DD">
            <w:pPr>
              <w:jc w:val="both"/>
              <w:rPr>
                <w:sz w:val="16"/>
                <w:szCs w:val="16"/>
              </w:rPr>
            </w:pPr>
          </w:p>
        </w:tc>
        <w:tc>
          <w:tcPr>
            <w:tcW w:w="480" w:type="pct"/>
            <w:noWrap/>
            <w:tcMar>
              <w:top w:w="15" w:type="dxa"/>
              <w:left w:w="15" w:type="dxa"/>
              <w:bottom w:w="0" w:type="dxa"/>
              <w:right w:w="15" w:type="dxa"/>
            </w:tcMar>
            <w:vAlign w:val="bottom"/>
          </w:tcPr>
          <w:p w14:paraId="5998251E" w14:textId="77777777"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14:paraId="5998251F" w14:textId="77777777" w:rsidR="00BD7B7F" w:rsidRPr="007E545E" w:rsidRDefault="00BD7B7F" w:rsidP="008B46DD">
            <w:pPr>
              <w:jc w:val="both"/>
              <w:rPr>
                <w:sz w:val="16"/>
                <w:szCs w:val="16"/>
              </w:rPr>
            </w:pPr>
          </w:p>
        </w:tc>
      </w:tr>
      <w:tr w:rsidR="004D462C" w:rsidRPr="007E545E" w14:paraId="5998252C" w14:textId="77777777" w:rsidTr="004E2DEE">
        <w:trPr>
          <w:trHeight w:val="258"/>
        </w:trPr>
        <w:tc>
          <w:tcPr>
            <w:tcW w:w="1025" w:type="pct"/>
            <w:noWrap/>
            <w:tcMar>
              <w:top w:w="15" w:type="dxa"/>
              <w:left w:w="15" w:type="dxa"/>
              <w:bottom w:w="0" w:type="dxa"/>
              <w:right w:w="15" w:type="dxa"/>
            </w:tcMar>
            <w:vAlign w:val="bottom"/>
          </w:tcPr>
          <w:p w14:paraId="59982521" w14:textId="77777777" w:rsidR="00BD7B7F" w:rsidRPr="007E545E" w:rsidRDefault="00BD7B7F" w:rsidP="008B46DD">
            <w:pPr>
              <w:jc w:val="both"/>
              <w:rPr>
                <w:sz w:val="16"/>
                <w:szCs w:val="16"/>
              </w:rPr>
            </w:pPr>
          </w:p>
        </w:tc>
        <w:tc>
          <w:tcPr>
            <w:tcW w:w="277" w:type="pct"/>
            <w:tcMar>
              <w:top w:w="15" w:type="dxa"/>
              <w:left w:w="15" w:type="dxa"/>
              <w:bottom w:w="0" w:type="dxa"/>
              <w:right w:w="15" w:type="dxa"/>
            </w:tcMar>
          </w:tcPr>
          <w:p w14:paraId="59982522" w14:textId="77777777" w:rsidR="00BD7B7F" w:rsidRPr="007E545E" w:rsidRDefault="00BD7B7F" w:rsidP="008B46DD">
            <w:pPr>
              <w:jc w:val="both"/>
              <w:rPr>
                <w:sz w:val="16"/>
                <w:szCs w:val="16"/>
              </w:rPr>
            </w:pPr>
          </w:p>
        </w:tc>
        <w:tc>
          <w:tcPr>
            <w:tcW w:w="550" w:type="pct"/>
            <w:noWrap/>
            <w:tcMar>
              <w:top w:w="15" w:type="dxa"/>
              <w:left w:w="15" w:type="dxa"/>
              <w:bottom w:w="0" w:type="dxa"/>
              <w:right w:w="15" w:type="dxa"/>
            </w:tcMar>
            <w:vAlign w:val="bottom"/>
          </w:tcPr>
          <w:p w14:paraId="59982523" w14:textId="77777777" w:rsidR="00BD7B7F" w:rsidRPr="007E545E" w:rsidRDefault="00BD7B7F" w:rsidP="008B46DD">
            <w:pPr>
              <w:jc w:val="both"/>
              <w:rPr>
                <w:sz w:val="16"/>
                <w:szCs w:val="16"/>
              </w:rPr>
            </w:pPr>
          </w:p>
        </w:tc>
        <w:tc>
          <w:tcPr>
            <w:tcW w:w="189" w:type="pct"/>
            <w:tcMar>
              <w:top w:w="15" w:type="dxa"/>
              <w:left w:w="15" w:type="dxa"/>
              <w:bottom w:w="0" w:type="dxa"/>
              <w:right w:w="15" w:type="dxa"/>
            </w:tcMar>
          </w:tcPr>
          <w:p w14:paraId="59982524" w14:textId="77777777" w:rsidR="00BD7B7F" w:rsidRPr="007E545E" w:rsidRDefault="00BD7B7F" w:rsidP="008B46DD">
            <w:pPr>
              <w:jc w:val="both"/>
              <w:rPr>
                <w:sz w:val="16"/>
                <w:szCs w:val="16"/>
              </w:rPr>
            </w:pPr>
          </w:p>
        </w:tc>
        <w:tc>
          <w:tcPr>
            <w:tcW w:w="454" w:type="pct"/>
            <w:tcMar>
              <w:top w:w="15" w:type="dxa"/>
              <w:left w:w="15" w:type="dxa"/>
              <w:bottom w:w="0" w:type="dxa"/>
              <w:right w:w="15" w:type="dxa"/>
            </w:tcMar>
          </w:tcPr>
          <w:p w14:paraId="59982525" w14:textId="77777777" w:rsidR="00BD7B7F" w:rsidRPr="007E545E" w:rsidRDefault="00BD7B7F" w:rsidP="008B46DD">
            <w:pPr>
              <w:jc w:val="both"/>
              <w:rPr>
                <w:sz w:val="16"/>
                <w:szCs w:val="16"/>
              </w:rPr>
            </w:pPr>
          </w:p>
        </w:tc>
        <w:tc>
          <w:tcPr>
            <w:tcW w:w="394" w:type="pct"/>
            <w:tcMar>
              <w:top w:w="15" w:type="dxa"/>
              <w:left w:w="15" w:type="dxa"/>
              <w:bottom w:w="0" w:type="dxa"/>
              <w:right w:w="15" w:type="dxa"/>
            </w:tcMar>
          </w:tcPr>
          <w:p w14:paraId="59982526" w14:textId="77777777" w:rsidR="00BD7B7F" w:rsidRPr="007E545E" w:rsidRDefault="00BD7B7F" w:rsidP="008B46DD">
            <w:pPr>
              <w:jc w:val="both"/>
              <w:rPr>
                <w:sz w:val="16"/>
                <w:szCs w:val="16"/>
              </w:rPr>
            </w:pPr>
          </w:p>
        </w:tc>
        <w:tc>
          <w:tcPr>
            <w:tcW w:w="269" w:type="pct"/>
            <w:tcMar>
              <w:top w:w="15" w:type="dxa"/>
              <w:left w:w="15" w:type="dxa"/>
              <w:bottom w:w="0" w:type="dxa"/>
              <w:right w:w="15" w:type="dxa"/>
            </w:tcMar>
          </w:tcPr>
          <w:p w14:paraId="59982527" w14:textId="77777777" w:rsidR="00BD7B7F" w:rsidRPr="007E545E" w:rsidRDefault="00BD7B7F" w:rsidP="008B46DD">
            <w:pPr>
              <w:jc w:val="both"/>
              <w:rPr>
                <w:sz w:val="16"/>
                <w:szCs w:val="16"/>
              </w:rPr>
            </w:pPr>
          </w:p>
        </w:tc>
        <w:tc>
          <w:tcPr>
            <w:tcW w:w="369" w:type="pct"/>
            <w:noWrap/>
            <w:tcMar>
              <w:top w:w="15" w:type="dxa"/>
              <w:left w:w="15" w:type="dxa"/>
              <w:bottom w:w="0" w:type="dxa"/>
              <w:right w:w="15" w:type="dxa"/>
            </w:tcMar>
            <w:vAlign w:val="bottom"/>
          </w:tcPr>
          <w:p w14:paraId="59982528" w14:textId="77777777" w:rsidR="00BD7B7F" w:rsidRPr="007E545E" w:rsidRDefault="00BD7B7F" w:rsidP="008B46DD">
            <w:pPr>
              <w:jc w:val="both"/>
              <w:rPr>
                <w:sz w:val="16"/>
                <w:szCs w:val="16"/>
              </w:rPr>
            </w:pPr>
          </w:p>
        </w:tc>
        <w:tc>
          <w:tcPr>
            <w:tcW w:w="569" w:type="pct"/>
            <w:noWrap/>
            <w:tcMar>
              <w:top w:w="15" w:type="dxa"/>
              <w:left w:w="15" w:type="dxa"/>
              <w:bottom w:w="0" w:type="dxa"/>
              <w:right w:w="15" w:type="dxa"/>
            </w:tcMar>
            <w:vAlign w:val="bottom"/>
          </w:tcPr>
          <w:p w14:paraId="59982529" w14:textId="77777777" w:rsidR="00BD7B7F" w:rsidRPr="007E545E" w:rsidRDefault="00BD7B7F" w:rsidP="008B46DD">
            <w:pPr>
              <w:jc w:val="both"/>
              <w:rPr>
                <w:sz w:val="16"/>
                <w:szCs w:val="16"/>
              </w:rPr>
            </w:pPr>
          </w:p>
        </w:tc>
        <w:tc>
          <w:tcPr>
            <w:tcW w:w="480" w:type="pct"/>
            <w:noWrap/>
            <w:tcMar>
              <w:top w:w="15" w:type="dxa"/>
              <w:left w:w="15" w:type="dxa"/>
              <w:bottom w:w="0" w:type="dxa"/>
              <w:right w:w="15" w:type="dxa"/>
            </w:tcMar>
            <w:vAlign w:val="bottom"/>
          </w:tcPr>
          <w:p w14:paraId="5998252A" w14:textId="77777777"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14:paraId="5998252B" w14:textId="77777777" w:rsidR="00BD7B7F" w:rsidRPr="007E545E" w:rsidRDefault="00BD7B7F" w:rsidP="008B46DD">
            <w:pPr>
              <w:jc w:val="both"/>
              <w:rPr>
                <w:sz w:val="16"/>
                <w:szCs w:val="16"/>
              </w:rPr>
            </w:pPr>
          </w:p>
        </w:tc>
      </w:tr>
      <w:tr w:rsidR="004D462C" w:rsidRPr="007E545E" w14:paraId="59982538" w14:textId="77777777" w:rsidTr="004E2DEE">
        <w:trPr>
          <w:trHeight w:val="258"/>
        </w:trPr>
        <w:tc>
          <w:tcPr>
            <w:tcW w:w="1025" w:type="pct"/>
            <w:noWrap/>
            <w:tcMar>
              <w:top w:w="15" w:type="dxa"/>
              <w:left w:w="15" w:type="dxa"/>
              <w:bottom w:w="0" w:type="dxa"/>
              <w:right w:w="15" w:type="dxa"/>
            </w:tcMar>
            <w:vAlign w:val="bottom"/>
          </w:tcPr>
          <w:p w14:paraId="5998252D" w14:textId="77777777" w:rsidR="00BD7B7F" w:rsidRPr="007E545E" w:rsidRDefault="00BD7B7F" w:rsidP="008B46DD">
            <w:pPr>
              <w:pStyle w:val="Heading1"/>
              <w:jc w:val="both"/>
              <w:rPr>
                <w:b w:val="0"/>
                <w:sz w:val="16"/>
                <w:szCs w:val="16"/>
              </w:rPr>
            </w:pPr>
            <w:r w:rsidRPr="007E545E">
              <w:rPr>
                <w:b w:val="0"/>
                <w:sz w:val="16"/>
                <w:szCs w:val="16"/>
              </w:rPr>
              <w:t xml:space="preserve">Total </w:t>
            </w:r>
          </w:p>
        </w:tc>
        <w:tc>
          <w:tcPr>
            <w:tcW w:w="277" w:type="pct"/>
            <w:tcMar>
              <w:top w:w="15" w:type="dxa"/>
              <w:left w:w="15" w:type="dxa"/>
              <w:bottom w:w="0" w:type="dxa"/>
              <w:right w:w="15" w:type="dxa"/>
            </w:tcMar>
          </w:tcPr>
          <w:p w14:paraId="5998252E" w14:textId="77777777" w:rsidR="00BD7B7F" w:rsidRPr="007E545E" w:rsidRDefault="00BD7B7F" w:rsidP="008B46DD">
            <w:pPr>
              <w:jc w:val="both"/>
              <w:rPr>
                <w:bCs/>
                <w:sz w:val="16"/>
                <w:szCs w:val="16"/>
              </w:rPr>
            </w:pPr>
          </w:p>
        </w:tc>
        <w:tc>
          <w:tcPr>
            <w:tcW w:w="550" w:type="pct"/>
            <w:noWrap/>
            <w:tcMar>
              <w:top w:w="15" w:type="dxa"/>
              <w:left w:w="15" w:type="dxa"/>
              <w:bottom w:w="0" w:type="dxa"/>
              <w:right w:w="15" w:type="dxa"/>
            </w:tcMar>
            <w:vAlign w:val="bottom"/>
          </w:tcPr>
          <w:p w14:paraId="5998252F" w14:textId="77777777" w:rsidR="00BD7B7F" w:rsidRPr="007E545E" w:rsidRDefault="00BD7B7F" w:rsidP="008B46DD">
            <w:pPr>
              <w:jc w:val="both"/>
              <w:rPr>
                <w:bCs/>
                <w:sz w:val="16"/>
                <w:szCs w:val="16"/>
              </w:rPr>
            </w:pPr>
          </w:p>
        </w:tc>
        <w:tc>
          <w:tcPr>
            <w:tcW w:w="189" w:type="pct"/>
            <w:tcMar>
              <w:top w:w="15" w:type="dxa"/>
              <w:left w:w="15" w:type="dxa"/>
              <w:bottom w:w="0" w:type="dxa"/>
              <w:right w:w="15" w:type="dxa"/>
            </w:tcMar>
          </w:tcPr>
          <w:p w14:paraId="59982530" w14:textId="77777777" w:rsidR="00BD7B7F" w:rsidRPr="007E545E" w:rsidRDefault="00BD7B7F" w:rsidP="008B46DD">
            <w:pPr>
              <w:jc w:val="both"/>
              <w:rPr>
                <w:bCs/>
                <w:sz w:val="16"/>
                <w:szCs w:val="16"/>
              </w:rPr>
            </w:pPr>
          </w:p>
        </w:tc>
        <w:tc>
          <w:tcPr>
            <w:tcW w:w="454" w:type="pct"/>
            <w:tcMar>
              <w:top w:w="15" w:type="dxa"/>
              <w:left w:w="15" w:type="dxa"/>
              <w:bottom w:w="0" w:type="dxa"/>
              <w:right w:w="15" w:type="dxa"/>
            </w:tcMar>
          </w:tcPr>
          <w:p w14:paraId="59982531" w14:textId="77777777" w:rsidR="00BD7B7F" w:rsidRPr="007E545E" w:rsidRDefault="00BD7B7F" w:rsidP="008B46DD">
            <w:pPr>
              <w:jc w:val="both"/>
              <w:rPr>
                <w:bCs/>
                <w:sz w:val="16"/>
                <w:szCs w:val="16"/>
              </w:rPr>
            </w:pPr>
          </w:p>
        </w:tc>
        <w:tc>
          <w:tcPr>
            <w:tcW w:w="394" w:type="pct"/>
            <w:tcMar>
              <w:top w:w="15" w:type="dxa"/>
              <w:left w:w="15" w:type="dxa"/>
              <w:bottom w:w="0" w:type="dxa"/>
              <w:right w:w="15" w:type="dxa"/>
            </w:tcMar>
          </w:tcPr>
          <w:p w14:paraId="59982532" w14:textId="77777777" w:rsidR="00BD7B7F" w:rsidRPr="007E545E" w:rsidRDefault="00BD7B7F" w:rsidP="008B46DD">
            <w:pPr>
              <w:jc w:val="both"/>
              <w:rPr>
                <w:bCs/>
                <w:sz w:val="16"/>
                <w:szCs w:val="16"/>
              </w:rPr>
            </w:pPr>
          </w:p>
        </w:tc>
        <w:tc>
          <w:tcPr>
            <w:tcW w:w="269" w:type="pct"/>
            <w:tcMar>
              <w:top w:w="15" w:type="dxa"/>
              <w:left w:w="15" w:type="dxa"/>
              <w:bottom w:w="0" w:type="dxa"/>
              <w:right w:w="15" w:type="dxa"/>
            </w:tcMar>
          </w:tcPr>
          <w:p w14:paraId="59982533" w14:textId="77777777" w:rsidR="00BD7B7F" w:rsidRPr="007E545E" w:rsidRDefault="00BD7B7F" w:rsidP="008B46DD">
            <w:pPr>
              <w:jc w:val="both"/>
              <w:rPr>
                <w:bCs/>
                <w:sz w:val="16"/>
                <w:szCs w:val="16"/>
              </w:rPr>
            </w:pPr>
          </w:p>
        </w:tc>
        <w:tc>
          <w:tcPr>
            <w:tcW w:w="369" w:type="pct"/>
            <w:noWrap/>
            <w:tcMar>
              <w:top w:w="15" w:type="dxa"/>
              <w:left w:w="15" w:type="dxa"/>
              <w:bottom w:w="0" w:type="dxa"/>
              <w:right w:w="15" w:type="dxa"/>
            </w:tcMar>
            <w:vAlign w:val="bottom"/>
          </w:tcPr>
          <w:p w14:paraId="59982534" w14:textId="77777777" w:rsidR="00BD7B7F" w:rsidRPr="007E545E" w:rsidRDefault="00BD7B7F" w:rsidP="008B46DD">
            <w:pPr>
              <w:jc w:val="both"/>
              <w:rPr>
                <w:bCs/>
                <w:sz w:val="16"/>
                <w:szCs w:val="16"/>
              </w:rPr>
            </w:pPr>
          </w:p>
        </w:tc>
        <w:tc>
          <w:tcPr>
            <w:tcW w:w="569" w:type="pct"/>
            <w:noWrap/>
            <w:tcMar>
              <w:top w:w="15" w:type="dxa"/>
              <w:left w:w="15" w:type="dxa"/>
              <w:bottom w:w="0" w:type="dxa"/>
              <w:right w:w="15" w:type="dxa"/>
            </w:tcMar>
            <w:vAlign w:val="bottom"/>
          </w:tcPr>
          <w:p w14:paraId="59982535" w14:textId="77777777" w:rsidR="00BD7B7F" w:rsidRPr="007E545E" w:rsidRDefault="00BD7B7F" w:rsidP="008B46DD">
            <w:pPr>
              <w:jc w:val="both"/>
              <w:rPr>
                <w:bCs/>
                <w:sz w:val="16"/>
                <w:szCs w:val="16"/>
              </w:rPr>
            </w:pPr>
          </w:p>
        </w:tc>
        <w:tc>
          <w:tcPr>
            <w:tcW w:w="480" w:type="pct"/>
            <w:noWrap/>
            <w:tcMar>
              <w:top w:w="15" w:type="dxa"/>
              <w:left w:w="15" w:type="dxa"/>
              <w:bottom w:w="0" w:type="dxa"/>
              <w:right w:w="15" w:type="dxa"/>
            </w:tcMar>
            <w:vAlign w:val="bottom"/>
          </w:tcPr>
          <w:p w14:paraId="59982536" w14:textId="77777777"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14:paraId="59982537" w14:textId="77777777" w:rsidR="00BD7B7F" w:rsidRPr="007E545E" w:rsidRDefault="00BD7B7F" w:rsidP="008B46DD">
            <w:pPr>
              <w:jc w:val="both"/>
              <w:rPr>
                <w:bCs/>
                <w:sz w:val="16"/>
                <w:szCs w:val="16"/>
              </w:rPr>
            </w:pPr>
          </w:p>
        </w:tc>
      </w:tr>
      <w:tr w:rsidR="004D462C" w:rsidRPr="007E545E" w14:paraId="59982544" w14:textId="77777777" w:rsidTr="004E2DEE">
        <w:trPr>
          <w:trHeight w:val="258"/>
        </w:trPr>
        <w:tc>
          <w:tcPr>
            <w:tcW w:w="1025" w:type="pct"/>
            <w:noWrap/>
            <w:tcMar>
              <w:top w:w="15" w:type="dxa"/>
              <w:left w:w="15" w:type="dxa"/>
              <w:bottom w:w="0" w:type="dxa"/>
              <w:right w:w="15" w:type="dxa"/>
            </w:tcMar>
            <w:vAlign w:val="bottom"/>
          </w:tcPr>
          <w:p w14:paraId="59982539" w14:textId="77777777" w:rsidR="00BD7B7F" w:rsidRPr="007E545E" w:rsidRDefault="00BD7B7F" w:rsidP="008B46DD">
            <w:pPr>
              <w:jc w:val="both"/>
              <w:rPr>
                <w:bCs/>
                <w:sz w:val="16"/>
                <w:szCs w:val="16"/>
              </w:rPr>
            </w:pPr>
            <w:r w:rsidRPr="007E545E">
              <w:rPr>
                <w:bCs/>
                <w:sz w:val="16"/>
                <w:szCs w:val="16"/>
              </w:rPr>
              <w:t>Fodder crops</w:t>
            </w:r>
          </w:p>
        </w:tc>
        <w:tc>
          <w:tcPr>
            <w:tcW w:w="277" w:type="pct"/>
            <w:tcMar>
              <w:top w:w="15" w:type="dxa"/>
              <w:left w:w="15" w:type="dxa"/>
              <w:bottom w:w="0" w:type="dxa"/>
              <w:right w:w="15" w:type="dxa"/>
            </w:tcMar>
          </w:tcPr>
          <w:p w14:paraId="5998253A" w14:textId="77777777" w:rsidR="00BD7B7F" w:rsidRPr="007E545E" w:rsidRDefault="00BD7B7F" w:rsidP="008B46DD">
            <w:pPr>
              <w:jc w:val="both"/>
              <w:rPr>
                <w:bCs/>
                <w:sz w:val="16"/>
                <w:szCs w:val="16"/>
              </w:rPr>
            </w:pPr>
          </w:p>
        </w:tc>
        <w:tc>
          <w:tcPr>
            <w:tcW w:w="550" w:type="pct"/>
            <w:noWrap/>
            <w:tcMar>
              <w:top w:w="15" w:type="dxa"/>
              <w:left w:w="15" w:type="dxa"/>
              <w:bottom w:w="0" w:type="dxa"/>
              <w:right w:w="15" w:type="dxa"/>
            </w:tcMar>
            <w:vAlign w:val="bottom"/>
          </w:tcPr>
          <w:p w14:paraId="5998253B" w14:textId="77777777" w:rsidR="00BD7B7F" w:rsidRPr="007E545E" w:rsidRDefault="00BD7B7F" w:rsidP="008B46DD">
            <w:pPr>
              <w:jc w:val="both"/>
              <w:rPr>
                <w:bCs/>
                <w:sz w:val="16"/>
                <w:szCs w:val="16"/>
              </w:rPr>
            </w:pPr>
          </w:p>
        </w:tc>
        <w:tc>
          <w:tcPr>
            <w:tcW w:w="189" w:type="pct"/>
            <w:tcMar>
              <w:top w:w="15" w:type="dxa"/>
              <w:left w:w="15" w:type="dxa"/>
              <w:bottom w:w="0" w:type="dxa"/>
              <w:right w:w="15" w:type="dxa"/>
            </w:tcMar>
          </w:tcPr>
          <w:p w14:paraId="5998253C" w14:textId="77777777" w:rsidR="00BD7B7F" w:rsidRPr="007E545E" w:rsidRDefault="00BD7B7F" w:rsidP="008B46DD">
            <w:pPr>
              <w:jc w:val="both"/>
              <w:rPr>
                <w:bCs/>
                <w:sz w:val="16"/>
                <w:szCs w:val="16"/>
              </w:rPr>
            </w:pPr>
          </w:p>
        </w:tc>
        <w:tc>
          <w:tcPr>
            <w:tcW w:w="454" w:type="pct"/>
            <w:tcMar>
              <w:top w:w="15" w:type="dxa"/>
              <w:left w:w="15" w:type="dxa"/>
              <w:bottom w:w="0" w:type="dxa"/>
              <w:right w:w="15" w:type="dxa"/>
            </w:tcMar>
          </w:tcPr>
          <w:p w14:paraId="5998253D" w14:textId="77777777" w:rsidR="00BD7B7F" w:rsidRPr="007E545E" w:rsidRDefault="00BD7B7F" w:rsidP="008B46DD">
            <w:pPr>
              <w:jc w:val="both"/>
              <w:rPr>
                <w:bCs/>
                <w:sz w:val="16"/>
                <w:szCs w:val="16"/>
              </w:rPr>
            </w:pPr>
          </w:p>
        </w:tc>
        <w:tc>
          <w:tcPr>
            <w:tcW w:w="394" w:type="pct"/>
            <w:tcMar>
              <w:top w:w="15" w:type="dxa"/>
              <w:left w:w="15" w:type="dxa"/>
              <w:bottom w:w="0" w:type="dxa"/>
              <w:right w:w="15" w:type="dxa"/>
            </w:tcMar>
          </w:tcPr>
          <w:p w14:paraId="5998253E" w14:textId="77777777" w:rsidR="00BD7B7F" w:rsidRPr="007E545E" w:rsidRDefault="00BD7B7F" w:rsidP="008B46DD">
            <w:pPr>
              <w:jc w:val="both"/>
              <w:rPr>
                <w:bCs/>
                <w:sz w:val="16"/>
                <w:szCs w:val="16"/>
              </w:rPr>
            </w:pPr>
          </w:p>
        </w:tc>
        <w:tc>
          <w:tcPr>
            <w:tcW w:w="269" w:type="pct"/>
            <w:tcMar>
              <w:top w:w="15" w:type="dxa"/>
              <w:left w:w="15" w:type="dxa"/>
              <w:bottom w:w="0" w:type="dxa"/>
              <w:right w:w="15" w:type="dxa"/>
            </w:tcMar>
          </w:tcPr>
          <w:p w14:paraId="5998253F" w14:textId="77777777" w:rsidR="00BD7B7F" w:rsidRPr="007E545E" w:rsidRDefault="00BD7B7F" w:rsidP="008B46DD">
            <w:pPr>
              <w:jc w:val="both"/>
              <w:rPr>
                <w:bCs/>
                <w:sz w:val="16"/>
                <w:szCs w:val="16"/>
              </w:rPr>
            </w:pPr>
          </w:p>
        </w:tc>
        <w:tc>
          <w:tcPr>
            <w:tcW w:w="369" w:type="pct"/>
            <w:noWrap/>
            <w:tcMar>
              <w:top w:w="15" w:type="dxa"/>
              <w:left w:w="15" w:type="dxa"/>
              <w:bottom w:w="0" w:type="dxa"/>
              <w:right w:w="15" w:type="dxa"/>
            </w:tcMar>
            <w:vAlign w:val="bottom"/>
          </w:tcPr>
          <w:p w14:paraId="59982540" w14:textId="77777777" w:rsidR="00BD7B7F" w:rsidRPr="007E545E" w:rsidRDefault="00BD7B7F" w:rsidP="008B46DD">
            <w:pPr>
              <w:jc w:val="both"/>
              <w:rPr>
                <w:bCs/>
                <w:sz w:val="16"/>
                <w:szCs w:val="16"/>
              </w:rPr>
            </w:pPr>
          </w:p>
        </w:tc>
        <w:tc>
          <w:tcPr>
            <w:tcW w:w="569" w:type="pct"/>
            <w:noWrap/>
            <w:tcMar>
              <w:top w:w="15" w:type="dxa"/>
              <w:left w:w="15" w:type="dxa"/>
              <w:bottom w:w="0" w:type="dxa"/>
              <w:right w:w="15" w:type="dxa"/>
            </w:tcMar>
            <w:vAlign w:val="bottom"/>
          </w:tcPr>
          <w:p w14:paraId="59982541" w14:textId="77777777" w:rsidR="00BD7B7F" w:rsidRPr="007E545E" w:rsidRDefault="00BD7B7F" w:rsidP="008B46DD">
            <w:pPr>
              <w:jc w:val="both"/>
              <w:rPr>
                <w:bCs/>
                <w:sz w:val="16"/>
                <w:szCs w:val="16"/>
              </w:rPr>
            </w:pPr>
          </w:p>
        </w:tc>
        <w:tc>
          <w:tcPr>
            <w:tcW w:w="480" w:type="pct"/>
            <w:noWrap/>
            <w:tcMar>
              <w:top w:w="15" w:type="dxa"/>
              <w:left w:w="15" w:type="dxa"/>
              <w:bottom w:w="0" w:type="dxa"/>
              <w:right w:w="15" w:type="dxa"/>
            </w:tcMar>
            <w:vAlign w:val="bottom"/>
          </w:tcPr>
          <w:p w14:paraId="59982542" w14:textId="77777777"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14:paraId="59982543" w14:textId="77777777" w:rsidR="00BD7B7F" w:rsidRPr="007E545E" w:rsidRDefault="00BD7B7F" w:rsidP="008B46DD">
            <w:pPr>
              <w:jc w:val="both"/>
              <w:rPr>
                <w:bCs/>
                <w:sz w:val="16"/>
                <w:szCs w:val="16"/>
              </w:rPr>
            </w:pPr>
          </w:p>
        </w:tc>
      </w:tr>
      <w:tr w:rsidR="004D462C" w:rsidRPr="007E545E" w14:paraId="59982550" w14:textId="77777777" w:rsidTr="004E2DEE">
        <w:trPr>
          <w:trHeight w:val="258"/>
        </w:trPr>
        <w:tc>
          <w:tcPr>
            <w:tcW w:w="1025" w:type="pct"/>
            <w:noWrap/>
            <w:tcMar>
              <w:top w:w="15" w:type="dxa"/>
              <w:left w:w="15" w:type="dxa"/>
              <w:bottom w:w="0" w:type="dxa"/>
              <w:right w:w="15" w:type="dxa"/>
            </w:tcMar>
            <w:vAlign w:val="bottom"/>
          </w:tcPr>
          <w:p w14:paraId="59982545" w14:textId="77777777" w:rsidR="00BD7B7F" w:rsidRPr="007E545E" w:rsidRDefault="00BD7B7F" w:rsidP="008B46DD">
            <w:pPr>
              <w:jc w:val="both"/>
              <w:rPr>
                <w:bCs/>
                <w:sz w:val="16"/>
                <w:szCs w:val="16"/>
              </w:rPr>
            </w:pPr>
            <w:r w:rsidRPr="007E545E">
              <w:rPr>
                <w:bCs/>
                <w:sz w:val="16"/>
                <w:szCs w:val="16"/>
              </w:rPr>
              <w:t>Napier (Fodder)</w:t>
            </w:r>
          </w:p>
        </w:tc>
        <w:tc>
          <w:tcPr>
            <w:tcW w:w="277" w:type="pct"/>
            <w:tcMar>
              <w:top w:w="15" w:type="dxa"/>
              <w:left w:w="15" w:type="dxa"/>
              <w:bottom w:w="0" w:type="dxa"/>
              <w:right w:w="15" w:type="dxa"/>
            </w:tcMar>
          </w:tcPr>
          <w:p w14:paraId="59982546" w14:textId="77777777" w:rsidR="00BD7B7F" w:rsidRPr="007E545E" w:rsidRDefault="00BD7B7F" w:rsidP="008B46DD">
            <w:pPr>
              <w:jc w:val="both"/>
              <w:rPr>
                <w:bCs/>
                <w:sz w:val="16"/>
                <w:szCs w:val="16"/>
              </w:rPr>
            </w:pPr>
          </w:p>
        </w:tc>
        <w:tc>
          <w:tcPr>
            <w:tcW w:w="550" w:type="pct"/>
            <w:noWrap/>
            <w:tcMar>
              <w:top w:w="15" w:type="dxa"/>
              <w:left w:w="15" w:type="dxa"/>
              <w:bottom w:w="0" w:type="dxa"/>
              <w:right w:w="15" w:type="dxa"/>
            </w:tcMar>
            <w:vAlign w:val="bottom"/>
          </w:tcPr>
          <w:p w14:paraId="59982547" w14:textId="77777777" w:rsidR="00BD7B7F" w:rsidRPr="007E545E" w:rsidRDefault="00BD7B7F" w:rsidP="008B46DD">
            <w:pPr>
              <w:jc w:val="both"/>
              <w:rPr>
                <w:bCs/>
                <w:sz w:val="16"/>
                <w:szCs w:val="16"/>
              </w:rPr>
            </w:pPr>
          </w:p>
        </w:tc>
        <w:tc>
          <w:tcPr>
            <w:tcW w:w="189" w:type="pct"/>
            <w:tcMar>
              <w:top w:w="15" w:type="dxa"/>
              <w:left w:w="15" w:type="dxa"/>
              <w:bottom w:w="0" w:type="dxa"/>
              <w:right w:w="15" w:type="dxa"/>
            </w:tcMar>
          </w:tcPr>
          <w:p w14:paraId="59982548" w14:textId="77777777" w:rsidR="00BD7B7F" w:rsidRPr="007E545E" w:rsidRDefault="00BD7B7F" w:rsidP="008B46DD">
            <w:pPr>
              <w:jc w:val="both"/>
              <w:rPr>
                <w:bCs/>
                <w:sz w:val="16"/>
                <w:szCs w:val="16"/>
              </w:rPr>
            </w:pPr>
          </w:p>
        </w:tc>
        <w:tc>
          <w:tcPr>
            <w:tcW w:w="454" w:type="pct"/>
            <w:tcMar>
              <w:top w:w="15" w:type="dxa"/>
              <w:left w:w="15" w:type="dxa"/>
              <w:bottom w:w="0" w:type="dxa"/>
              <w:right w:w="15" w:type="dxa"/>
            </w:tcMar>
          </w:tcPr>
          <w:p w14:paraId="59982549" w14:textId="77777777" w:rsidR="00BD7B7F" w:rsidRPr="007E545E" w:rsidRDefault="00BD7B7F" w:rsidP="008B46DD">
            <w:pPr>
              <w:jc w:val="both"/>
              <w:rPr>
                <w:bCs/>
                <w:sz w:val="16"/>
                <w:szCs w:val="16"/>
              </w:rPr>
            </w:pPr>
          </w:p>
        </w:tc>
        <w:tc>
          <w:tcPr>
            <w:tcW w:w="394" w:type="pct"/>
            <w:tcMar>
              <w:top w:w="15" w:type="dxa"/>
              <w:left w:w="15" w:type="dxa"/>
              <w:bottom w:w="0" w:type="dxa"/>
              <w:right w:w="15" w:type="dxa"/>
            </w:tcMar>
          </w:tcPr>
          <w:p w14:paraId="5998254A" w14:textId="77777777" w:rsidR="00BD7B7F" w:rsidRPr="007E545E" w:rsidRDefault="00BD7B7F" w:rsidP="008B46DD">
            <w:pPr>
              <w:jc w:val="both"/>
              <w:rPr>
                <w:bCs/>
                <w:sz w:val="16"/>
                <w:szCs w:val="16"/>
              </w:rPr>
            </w:pPr>
          </w:p>
        </w:tc>
        <w:tc>
          <w:tcPr>
            <w:tcW w:w="269" w:type="pct"/>
            <w:tcMar>
              <w:top w:w="15" w:type="dxa"/>
              <w:left w:w="15" w:type="dxa"/>
              <w:bottom w:w="0" w:type="dxa"/>
              <w:right w:w="15" w:type="dxa"/>
            </w:tcMar>
          </w:tcPr>
          <w:p w14:paraId="5998254B" w14:textId="77777777" w:rsidR="00BD7B7F" w:rsidRPr="007E545E" w:rsidRDefault="00BD7B7F" w:rsidP="008B46DD">
            <w:pPr>
              <w:jc w:val="both"/>
              <w:rPr>
                <w:bCs/>
                <w:sz w:val="16"/>
                <w:szCs w:val="16"/>
              </w:rPr>
            </w:pPr>
          </w:p>
        </w:tc>
        <w:tc>
          <w:tcPr>
            <w:tcW w:w="369" w:type="pct"/>
            <w:noWrap/>
            <w:tcMar>
              <w:top w:w="15" w:type="dxa"/>
              <w:left w:w="15" w:type="dxa"/>
              <w:bottom w:w="0" w:type="dxa"/>
              <w:right w:w="15" w:type="dxa"/>
            </w:tcMar>
            <w:vAlign w:val="bottom"/>
          </w:tcPr>
          <w:p w14:paraId="5998254C" w14:textId="77777777" w:rsidR="00BD7B7F" w:rsidRPr="007E545E" w:rsidRDefault="00BD7B7F" w:rsidP="008B46DD">
            <w:pPr>
              <w:jc w:val="both"/>
              <w:rPr>
                <w:bCs/>
                <w:sz w:val="16"/>
                <w:szCs w:val="16"/>
              </w:rPr>
            </w:pPr>
          </w:p>
        </w:tc>
        <w:tc>
          <w:tcPr>
            <w:tcW w:w="569" w:type="pct"/>
            <w:noWrap/>
            <w:tcMar>
              <w:top w:w="15" w:type="dxa"/>
              <w:left w:w="15" w:type="dxa"/>
              <w:bottom w:w="0" w:type="dxa"/>
              <w:right w:w="15" w:type="dxa"/>
            </w:tcMar>
            <w:vAlign w:val="bottom"/>
          </w:tcPr>
          <w:p w14:paraId="5998254D" w14:textId="77777777" w:rsidR="00BD7B7F" w:rsidRPr="007E545E" w:rsidRDefault="00BD7B7F" w:rsidP="008B46DD">
            <w:pPr>
              <w:jc w:val="both"/>
              <w:rPr>
                <w:bCs/>
                <w:sz w:val="16"/>
                <w:szCs w:val="16"/>
              </w:rPr>
            </w:pPr>
          </w:p>
        </w:tc>
        <w:tc>
          <w:tcPr>
            <w:tcW w:w="480" w:type="pct"/>
            <w:noWrap/>
            <w:tcMar>
              <w:top w:w="15" w:type="dxa"/>
              <w:left w:w="15" w:type="dxa"/>
              <w:bottom w:w="0" w:type="dxa"/>
              <w:right w:w="15" w:type="dxa"/>
            </w:tcMar>
            <w:vAlign w:val="bottom"/>
          </w:tcPr>
          <w:p w14:paraId="5998254E" w14:textId="77777777"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14:paraId="5998254F" w14:textId="77777777" w:rsidR="00BD7B7F" w:rsidRPr="007E545E" w:rsidRDefault="00BD7B7F" w:rsidP="008B46DD">
            <w:pPr>
              <w:jc w:val="both"/>
              <w:rPr>
                <w:bCs/>
                <w:sz w:val="16"/>
                <w:szCs w:val="16"/>
              </w:rPr>
            </w:pPr>
          </w:p>
        </w:tc>
      </w:tr>
      <w:tr w:rsidR="004D462C" w:rsidRPr="007E545E" w14:paraId="5998255C" w14:textId="77777777" w:rsidTr="004E2DEE">
        <w:trPr>
          <w:trHeight w:val="258"/>
        </w:trPr>
        <w:tc>
          <w:tcPr>
            <w:tcW w:w="1025" w:type="pct"/>
            <w:noWrap/>
            <w:tcMar>
              <w:top w:w="15" w:type="dxa"/>
              <w:left w:w="15" w:type="dxa"/>
              <w:bottom w:w="0" w:type="dxa"/>
              <w:right w:w="15" w:type="dxa"/>
            </w:tcMar>
            <w:vAlign w:val="bottom"/>
          </w:tcPr>
          <w:p w14:paraId="59982551" w14:textId="77777777" w:rsidR="00BD7B7F" w:rsidRPr="007E545E" w:rsidRDefault="00BD7B7F" w:rsidP="008B46DD">
            <w:pPr>
              <w:jc w:val="both"/>
              <w:rPr>
                <w:sz w:val="16"/>
                <w:szCs w:val="16"/>
              </w:rPr>
            </w:pPr>
            <w:r w:rsidRPr="007E545E">
              <w:rPr>
                <w:sz w:val="16"/>
                <w:szCs w:val="16"/>
              </w:rPr>
              <w:t>Maize (Fodder)</w:t>
            </w:r>
          </w:p>
        </w:tc>
        <w:tc>
          <w:tcPr>
            <w:tcW w:w="277" w:type="pct"/>
            <w:tcMar>
              <w:top w:w="15" w:type="dxa"/>
              <w:left w:w="15" w:type="dxa"/>
              <w:bottom w:w="0" w:type="dxa"/>
              <w:right w:w="15" w:type="dxa"/>
            </w:tcMar>
          </w:tcPr>
          <w:p w14:paraId="59982552" w14:textId="77777777" w:rsidR="00BD7B7F" w:rsidRPr="007E545E" w:rsidRDefault="00BD7B7F" w:rsidP="008B46DD">
            <w:pPr>
              <w:jc w:val="both"/>
              <w:rPr>
                <w:sz w:val="16"/>
                <w:szCs w:val="16"/>
              </w:rPr>
            </w:pPr>
          </w:p>
        </w:tc>
        <w:tc>
          <w:tcPr>
            <w:tcW w:w="550" w:type="pct"/>
            <w:noWrap/>
            <w:tcMar>
              <w:top w:w="15" w:type="dxa"/>
              <w:left w:w="15" w:type="dxa"/>
              <w:bottom w:w="0" w:type="dxa"/>
              <w:right w:w="15" w:type="dxa"/>
            </w:tcMar>
            <w:vAlign w:val="bottom"/>
          </w:tcPr>
          <w:p w14:paraId="59982553" w14:textId="77777777" w:rsidR="00BD7B7F" w:rsidRPr="007E545E" w:rsidRDefault="00BD7B7F" w:rsidP="008B46DD">
            <w:pPr>
              <w:jc w:val="both"/>
              <w:rPr>
                <w:sz w:val="16"/>
                <w:szCs w:val="16"/>
              </w:rPr>
            </w:pPr>
          </w:p>
        </w:tc>
        <w:tc>
          <w:tcPr>
            <w:tcW w:w="189" w:type="pct"/>
            <w:tcMar>
              <w:top w:w="15" w:type="dxa"/>
              <w:left w:w="15" w:type="dxa"/>
              <w:bottom w:w="0" w:type="dxa"/>
              <w:right w:w="15" w:type="dxa"/>
            </w:tcMar>
          </w:tcPr>
          <w:p w14:paraId="59982554" w14:textId="77777777" w:rsidR="00BD7B7F" w:rsidRPr="007E545E" w:rsidRDefault="00BD7B7F" w:rsidP="008B46DD">
            <w:pPr>
              <w:jc w:val="both"/>
              <w:rPr>
                <w:sz w:val="16"/>
                <w:szCs w:val="16"/>
              </w:rPr>
            </w:pPr>
          </w:p>
        </w:tc>
        <w:tc>
          <w:tcPr>
            <w:tcW w:w="454" w:type="pct"/>
            <w:tcMar>
              <w:top w:w="15" w:type="dxa"/>
              <w:left w:w="15" w:type="dxa"/>
              <w:bottom w:w="0" w:type="dxa"/>
              <w:right w:w="15" w:type="dxa"/>
            </w:tcMar>
          </w:tcPr>
          <w:p w14:paraId="59982555" w14:textId="77777777" w:rsidR="00BD7B7F" w:rsidRPr="007E545E" w:rsidRDefault="00BD7B7F" w:rsidP="008B46DD">
            <w:pPr>
              <w:jc w:val="both"/>
              <w:rPr>
                <w:sz w:val="16"/>
                <w:szCs w:val="16"/>
              </w:rPr>
            </w:pPr>
          </w:p>
        </w:tc>
        <w:tc>
          <w:tcPr>
            <w:tcW w:w="394" w:type="pct"/>
            <w:tcMar>
              <w:top w:w="15" w:type="dxa"/>
              <w:left w:w="15" w:type="dxa"/>
              <w:bottom w:w="0" w:type="dxa"/>
              <w:right w:w="15" w:type="dxa"/>
            </w:tcMar>
          </w:tcPr>
          <w:p w14:paraId="59982556" w14:textId="77777777" w:rsidR="00BD7B7F" w:rsidRPr="007E545E" w:rsidRDefault="00BD7B7F" w:rsidP="008B46DD">
            <w:pPr>
              <w:jc w:val="both"/>
              <w:rPr>
                <w:sz w:val="16"/>
                <w:szCs w:val="16"/>
              </w:rPr>
            </w:pPr>
          </w:p>
        </w:tc>
        <w:tc>
          <w:tcPr>
            <w:tcW w:w="269" w:type="pct"/>
            <w:tcMar>
              <w:top w:w="15" w:type="dxa"/>
              <w:left w:w="15" w:type="dxa"/>
              <w:bottom w:w="0" w:type="dxa"/>
              <w:right w:w="15" w:type="dxa"/>
            </w:tcMar>
          </w:tcPr>
          <w:p w14:paraId="59982557" w14:textId="77777777" w:rsidR="00BD7B7F" w:rsidRPr="007E545E" w:rsidRDefault="00BD7B7F" w:rsidP="008B46DD">
            <w:pPr>
              <w:jc w:val="both"/>
              <w:rPr>
                <w:sz w:val="16"/>
                <w:szCs w:val="16"/>
              </w:rPr>
            </w:pPr>
          </w:p>
        </w:tc>
        <w:tc>
          <w:tcPr>
            <w:tcW w:w="369" w:type="pct"/>
            <w:noWrap/>
            <w:tcMar>
              <w:top w:w="15" w:type="dxa"/>
              <w:left w:w="15" w:type="dxa"/>
              <w:bottom w:w="0" w:type="dxa"/>
              <w:right w:w="15" w:type="dxa"/>
            </w:tcMar>
            <w:vAlign w:val="bottom"/>
          </w:tcPr>
          <w:p w14:paraId="59982558" w14:textId="77777777" w:rsidR="00BD7B7F" w:rsidRPr="007E545E" w:rsidRDefault="00BD7B7F" w:rsidP="008B46DD">
            <w:pPr>
              <w:jc w:val="both"/>
              <w:rPr>
                <w:sz w:val="16"/>
                <w:szCs w:val="16"/>
              </w:rPr>
            </w:pPr>
          </w:p>
        </w:tc>
        <w:tc>
          <w:tcPr>
            <w:tcW w:w="569" w:type="pct"/>
            <w:noWrap/>
            <w:tcMar>
              <w:top w:w="15" w:type="dxa"/>
              <w:left w:w="15" w:type="dxa"/>
              <w:bottom w:w="0" w:type="dxa"/>
              <w:right w:w="15" w:type="dxa"/>
            </w:tcMar>
            <w:vAlign w:val="bottom"/>
          </w:tcPr>
          <w:p w14:paraId="59982559" w14:textId="77777777" w:rsidR="00BD7B7F" w:rsidRPr="007E545E" w:rsidRDefault="00BD7B7F" w:rsidP="008B46DD">
            <w:pPr>
              <w:jc w:val="both"/>
              <w:rPr>
                <w:sz w:val="16"/>
                <w:szCs w:val="16"/>
              </w:rPr>
            </w:pPr>
          </w:p>
        </w:tc>
        <w:tc>
          <w:tcPr>
            <w:tcW w:w="480" w:type="pct"/>
            <w:noWrap/>
            <w:tcMar>
              <w:top w:w="15" w:type="dxa"/>
              <w:left w:w="15" w:type="dxa"/>
              <w:bottom w:w="0" w:type="dxa"/>
              <w:right w:w="15" w:type="dxa"/>
            </w:tcMar>
            <w:vAlign w:val="bottom"/>
          </w:tcPr>
          <w:p w14:paraId="5998255A" w14:textId="77777777"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14:paraId="5998255B" w14:textId="77777777" w:rsidR="00BD7B7F" w:rsidRPr="007E545E" w:rsidRDefault="00BD7B7F" w:rsidP="008B46DD">
            <w:pPr>
              <w:jc w:val="both"/>
              <w:rPr>
                <w:sz w:val="16"/>
                <w:szCs w:val="16"/>
              </w:rPr>
            </w:pPr>
          </w:p>
        </w:tc>
      </w:tr>
      <w:tr w:rsidR="004D462C" w:rsidRPr="007E545E" w14:paraId="59982568" w14:textId="77777777" w:rsidTr="004E2DEE">
        <w:trPr>
          <w:trHeight w:val="258"/>
        </w:trPr>
        <w:tc>
          <w:tcPr>
            <w:tcW w:w="1025" w:type="pct"/>
            <w:noWrap/>
            <w:tcMar>
              <w:top w:w="15" w:type="dxa"/>
              <w:left w:w="15" w:type="dxa"/>
              <w:bottom w:w="0" w:type="dxa"/>
              <w:right w:w="15" w:type="dxa"/>
            </w:tcMar>
            <w:vAlign w:val="bottom"/>
          </w:tcPr>
          <w:p w14:paraId="5998255D" w14:textId="77777777" w:rsidR="00BD7B7F" w:rsidRPr="007E545E" w:rsidRDefault="00BD7B7F" w:rsidP="008B46DD">
            <w:pPr>
              <w:jc w:val="both"/>
              <w:rPr>
                <w:sz w:val="16"/>
                <w:szCs w:val="16"/>
              </w:rPr>
            </w:pPr>
            <w:r w:rsidRPr="007E545E">
              <w:rPr>
                <w:sz w:val="16"/>
                <w:szCs w:val="16"/>
              </w:rPr>
              <w:t>Sorghum (Fodder)</w:t>
            </w:r>
          </w:p>
        </w:tc>
        <w:tc>
          <w:tcPr>
            <w:tcW w:w="277" w:type="pct"/>
            <w:tcMar>
              <w:top w:w="15" w:type="dxa"/>
              <w:left w:w="15" w:type="dxa"/>
              <w:bottom w:w="0" w:type="dxa"/>
              <w:right w:w="15" w:type="dxa"/>
            </w:tcMar>
          </w:tcPr>
          <w:p w14:paraId="5998255E" w14:textId="77777777" w:rsidR="00BD7B7F" w:rsidRPr="007E545E" w:rsidRDefault="00BD7B7F" w:rsidP="008B46DD">
            <w:pPr>
              <w:jc w:val="both"/>
              <w:rPr>
                <w:sz w:val="16"/>
                <w:szCs w:val="16"/>
              </w:rPr>
            </w:pPr>
          </w:p>
        </w:tc>
        <w:tc>
          <w:tcPr>
            <w:tcW w:w="550" w:type="pct"/>
            <w:noWrap/>
            <w:tcMar>
              <w:top w:w="15" w:type="dxa"/>
              <w:left w:w="15" w:type="dxa"/>
              <w:bottom w:w="0" w:type="dxa"/>
              <w:right w:w="15" w:type="dxa"/>
            </w:tcMar>
            <w:vAlign w:val="bottom"/>
          </w:tcPr>
          <w:p w14:paraId="5998255F" w14:textId="77777777" w:rsidR="00BD7B7F" w:rsidRPr="007E545E" w:rsidRDefault="00BD7B7F" w:rsidP="008B46DD">
            <w:pPr>
              <w:jc w:val="both"/>
              <w:rPr>
                <w:sz w:val="16"/>
                <w:szCs w:val="16"/>
              </w:rPr>
            </w:pPr>
          </w:p>
        </w:tc>
        <w:tc>
          <w:tcPr>
            <w:tcW w:w="189" w:type="pct"/>
            <w:tcMar>
              <w:top w:w="15" w:type="dxa"/>
              <w:left w:w="15" w:type="dxa"/>
              <w:bottom w:w="0" w:type="dxa"/>
              <w:right w:w="15" w:type="dxa"/>
            </w:tcMar>
          </w:tcPr>
          <w:p w14:paraId="59982560" w14:textId="77777777" w:rsidR="00BD7B7F" w:rsidRPr="007E545E" w:rsidRDefault="00BD7B7F" w:rsidP="008B46DD">
            <w:pPr>
              <w:jc w:val="both"/>
              <w:rPr>
                <w:sz w:val="16"/>
                <w:szCs w:val="16"/>
              </w:rPr>
            </w:pPr>
          </w:p>
        </w:tc>
        <w:tc>
          <w:tcPr>
            <w:tcW w:w="454" w:type="pct"/>
            <w:tcMar>
              <w:top w:w="15" w:type="dxa"/>
              <w:left w:w="15" w:type="dxa"/>
              <w:bottom w:w="0" w:type="dxa"/>
              <w:right w:w="15" w:type="dxa"/>
            </w:tcMar>
          </w:tcPr>
          <w:p w14:paraId="59982561" w14:textId="77777777" w:rsidR="00BD7B7F" w:rsidRPr="007E545E" w:rsidRDefault="00BD7B7F" w:rsidP="008B46DD">
            <w:pPr>
              <w:jc w:val="both"/>
              <w:rPr>
                <w:sz w:val="16"/>
                <w:szCs w:val="16"/>
              </w:rPr>
            </w:pPr>
          </w:p>
        </w:tc>
        <w:tc>
          <w:tcPr>
            <w:tcW w:w="394" w:type="pct"/>
            <w:tcMar>
              <w:top w:w="15" w:type="dxa"/>
              <w:left w:w="15" w:type="dxa"/>
              <w:bottom w:w="0" w:type="dxa"/>
              <w:right w:w="15" w:type="dxa"/>
            </w:tcMar>
          </w:tcPr>
          <w:p w14:paraId="59982562" w14:textId="77777777" w:rsidR="00BD7B7F" w:rsidRPr="007E545E" w:rsidRDefault="00BD7B7F" w:rsidP="008B46DD">
            <w:pPr>
              <w:jc w:val="both"/>
              <w:rPr>
                <w:sz w:val="16"/>
                <w:szCs w:val="16"/>
              </w:rPr>
            </w:pPr>
          </w:p>
        </w:tc>
        <w:tc>
          <w:tcPr>
            <w:tcW w:w="269" w:type="pct"/>
            <w:tcMar>
              <w:top w:w="15" w:type="dxa"/>
              <w:left w:w="15" w:type="dxa"/>
              <w:bottom w:w="0" w:type="dxa"/>
              <w:right w:w="15" w:type="dxa"/>
            </w:tcMar>
          </w:tcPr>
          <w:p w14:paraId="59982563" w14:textId="77777777" w:rsidR="00BD7B7F" w:rsidRPr="007E545E" w:rsidRDefault="00BD7B7F" w:rsidP="008B46DD">
            <w:pPr>
              <w:jc w:val="both"/>
              <w:rPr>
                <w:sz w:val="16"/>
                <w:szCs w:val="16"/>
              </w:rPr>
            </w:pPr>
          </w:p>
        </w:tc>
        <w:tc>
          <w:tcPr>
            <w:tcW w:w="369" w:type="pct"/>
            <w:noWrap/>
            <w:tcMar>
              <w:top w:w="15" w:type="dxa"/>
              <w:left w:w="15" w:type="dxa"/>
              <w:bottom w:w="0" w:type="dxa"/>
              <w:right w:w="15" w:type="dxa"/>
            </w:tcMar>
            <w:vAlign w:val="bottom"/>
          </w:tcPr>
          <w:p w14:paraId="59982564" w14:textId="77777777" w:rsidR="00BD7B7F" w:rsidRPr="007E545E" w:rsidRDefault="00BD7B7F" w:rsidP="008B46DD">
            <w:pPr>
              <w:jc w:val="both"/>
              <w:rPr>
                <w:sz w:val="16"/>
                <w:szCs w:val="16"/>
              </w:rPr>
            </w:pPr>
          </w:p>
        </w:tc>
        <w:tc>
          <w:tcPr>
            <w:tcW w:w="569" w:type="pct"/>
            <w:noWrap/>
            <w:tcMar>
              <w:top w:w="15" w:type="dxa"/>
              <w:left w:w="15" w:type="dxa"/>
              <w:bottom w:w="0" w:type="dxa"/>
              <w:right w:w="15" w:type="dxa"/>
            </w:tcMar>
            <w:vAlign w:val="bottom"/>
          </w:tcPr>
          <w:p w14:paraId="59982565" w14:textId="77777777" w:rsidR="00BD7B7F" w:rsidRPr="007E545E" w:rsidRDefault="00BD7B7F" w:rsidP="008B46DD">
            <w:pPr>
              <w:jc w:val="both"/>
              <w:rPr>
                <w:sz w:val="16"/>
                <w:szCs w:val="16"/>
              </w:rPr>
            </w:pPr>
          </w:p>
        </w:tc>
        <w:tc>
          <w:tcPr>
            <w:tcW w:w="480" w:type="pct"/>
            <w:noWrap/>
            <w:tcMar>
              <w:top w:w="15" w:type="dxa"/>
              <w:left w:w="15" w:type="dxa"/>
              <w:bottom w:w="0" w:type="dxa"/>
              <w:right w:w="15" w:type="dxa"/>
            </w:tcMar>
            <w:vAlign w:val="bottom"/>
          </w:tcPr>
          <w:p w14:paraId="59982566" w14:textId="77777777"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14:paraId="59982567" w14:textId="77777777" w:rsidR="00BD7B7F" w:rsidRPr="007E545E" w:rsidRDefault="00BD7B7F" w:rsidP="008B46DD">
            <w:pPr>
              <w:jc w:val="both"/>
              <w:rPr>
                <w:sz w:val="16"/>
                <w:szCs w:val="16"/>
              </w:rPr>
            </w:pPr>
          </w:p>
        </w:tc>
      </w:tr>
      <w:tr w:rsidR="004D462C" w:rsidRPr="007E545E" w14:paraId="59982574" w14:textId="77777777" w:rsidTr="004E2DEE">
        <w:trPr>
          <w:trHeight w:val="258"/>
        </w:trPr>
        <w:tc>
          <w:tcPr>
            <w:tcW w:w="1025" w:type="pct"/>
            <w:noWrap/>
            <w:tcMar>
              <w:top w:w="15" w:type="dxa"/>
              <w:left w:w="15" w:type="dxa"/>
              <w:bottom w:w="0" w:type="dxa"/>
              <w:right w:w="15" w:type="dxa"/>
            </w:tcMar>
            <w:vAlign w:val="bottom"/>
          </w:tcPr>
          <w:p w14:paraId="59982569" w14:textId="77777777" w:rsidR="00BD7B7F" w:rsidRPr="007E545E" w:rsidRDefault="003D1F9F" w:rsidP="008B46DD">
            <w:pPr>
              <w:jc w:val="both"/>
              <w:rPr>
                <w:sz w:val="16"/>
                <w:szCs w:val="16"/>
              </w:rPr>
            </w:pPr>
            <w:r>
              <w:rPr>
                <w:sz w:val="16"/>
                <w:szCs w:val="16"/>
              </w:rPr>
              <w:t>Others (P</w:t>
            </w:r>
            <w:r w:rsidR="00BD7B7F" w:rsidRPr="007E545E">
              <w:rPr>
                <w:sz w:val="16"/>
                <w:szCs w:val="16"/>
              </w:rPr>
              <w:t>l.</w:t>
            </w:r>
            <w:r w:rsidR="00AA6BFA">
              <w:rPr>
                <w:sz w:val="16"/>
                <w:szCs w:val="16"/>
              </w:rPr>
              <w:t xml:space="preserve"> </w:t>
            </w:r>
            <w:r w:rsidR="00BD7B7F" w:rsidRPr="007E545E">
              <w:rPr>
                <w:sz w:val="16"/>
                <w:szCs w:val="16"/>
              </w:rPr>
              <w:t>specify)</w:t>
            </w:r>
          </w:p>
        </w:tc>
        <w:tc>
          <w:tcPr>
            <w:tcW w:w="277" w:type="pct"/>
            <w:tcMar>
              <w:top w:w="15" w:type="dxa"/>
              <w:left w:w="15" w:type="dxa"/>
              <w:bottom w:w="0" w:type="dxa"/>
              <w:right w:w="15" w:type="dxa"/>
            </w:tcMar>
          </w:tcPr>
          <w:p w14:paraId="5998256A" w14:textId="77777777" w:rsidR="00BD7B7F" w:rsidRPr="007E545E" w:rsidRDefault="00BD7B7F" w:rsidP="008B46DD">
            <w:pPr>
              <w:jc w:val="both"/>
              <w:rPr>
                <w:sz w:val="16"/>
                <w:szCs w:val="16"/>
              </w:rPr>
            </w:pPr>
          </w:p>
        </w:tc>
        <w:tc>
          <w:tcPr>
            <w:tcW w:w="550" w:type="pct"/>
            <w:noWrap/>
            <w:tcMar>
              <w:top w:w="15" w:type="dxa"/>
              <w:left w:w="15" w:type="dxa"/>
              <w:bottom w:w="0" w:type="dxa"/>
              <w:right w:w="15" w:type="dxa"/>
            </w:tcMar>
            <w:vAlign w:val="bottom"/>
          </w:tcPr>
          <w:p w14:paraId="5998256B" w14:textId="77777777" w:rsidR="00BD7B7F" w:rsidRPr="007E545E" w:rsidRDefault="00BD7B7F" w:rsidP="008B46DD">
            <w:pPr>
              <w:jc w:val="both"/>
              <w:rPr>
                <w:sz w:val="16"/>
                <w:szCs w:val="16"/>
              </w:rPr>
            </w:pPr>
          </w:p>
        </w:tc>
        <w:tc>
          <w:tcPr>
            <w:tcW w:w="189" w:type="pct"/>
            <w:tcMar>
              <w:top w:w="15" w:type="dxa"/>
              <w:left w:w="15" w:type="dxa"/>
              <w:bottom w:w="0" w:type="dxa"/>
              <w:right w:w="15" w:type="dxa"/>
            </w:tcMar>
          </w:tcPr>
          <w:p w14:paraId="5998256C" w14:textId="77777777" w:rsidR="00BD7B7F" w:rsidRPr="007E545E" w:rsidRDefault="00BD7B7F" w:rsidP="008B46DD">
            <w:pPr>
              <w:jc w:val="both"/>
              <w:rPr>
                <w:sz w:val="16"/>
                <w:szCs w:val="16"/>
              </w:rPr>
            </w:pPr>
          </w:p>
        </w:tc>
        <w:tc>
          <w:tcPr>
            <w:tcW w:w="454" w:type="pct"/>
            <w:tcMar>
              <w:top w:w="15" w:type="dxa"/>
              <w:left w:w="15" w:type="dxa"/>
              <w:bottom w:w="0" w:type="dxa"/>
              <w:right w:w="15" w:type="dxa"/>
            </w:tcMar>
          </w:tcPr>
          <w:p w14:paraId="5998256D" w14:textId="77777777" w:rsidR="00BD7B7F" w:rsidRPr="007E545E" w:rsidRDefault="00BD7B7F" w:rsidP="008B46DD">
            <w:pPr>
              <w:jc w:val="both"/>
              <w:rPr>
                <w:sz w:val="16"/>
                <w:szCs w:val="16"/>
              </w:rPr>
            </w:pPr>
          </w:p>
        </w:tc>
        <w:tc>
          <w:tcPr>
            <w:tcW w:w="394" w:type="pct"/>
            <w:tcMar>
              <w:top w:w="15" w:type="dxa"/>
              <w:left w:w="15" w:type="dxa"/>
              <w:bottom w:w="0" w:type="dxa"/>
              <w:right w:w="15" w:type="dxa"/>
            </w:tcMar>
          </w:tcPr>
          <w:p w14:paraId="5998256E" w14:textId="77777777" w:rsidR="00BD7B7F" w:rsidRPr="007E545E" w:rsidRDefault="00BD7B7F" w:rsidP="008B46DD">
            <w:pPr>
              <w:jc w:val="both"/>
              <w:rPr>
                <w:sz w:val="16"/>
                <w:szCs w:val="16"/>
              </w:rPr>
            </w:pPr>
          </w:p>
        </w:tc>
        <w:tc>
          <w:tcPr>
            <w:tcW w:w="269" w:type="pct"/>
            <w:tcMar>
              <w:top w:w="15" w:type="dxa"/>
              <w:left w:w="15" w:type="dxa"/>
              <w:bottom w:w="0" w:type="dxa"/>
              <w:right w:w="15" w:type="dxa"/>
            </w:tcMar>
          </w:tcPr>
          <w:p w14:paraId="5998256F" w14:textId="77777777" w:rsidR="00BD7B7F" w:rsidRPr="007E545E" w:rsidRDefault="00BD7B7F" w:rsidP="008B46DD">
            <w:pPr>
              <w:jc w:val="both"/>
              <w:rPr>
                <w:sz w:val="16"/>
                <w:szCs w:val="16"/>
              </w:rPr>
            </w:pPr>
          </w:p>
        </w:tc>
        <w:tc>
          <w:tcPr>
            <w:tcW w:w="369" w:type="pct"/>
            <w:noWrap/>
            <w:tcMar>
              <w:top w:w="15" w:type="dxa"/>
              <w:left w:w="15" w:type="dxa"/>
              <w:bottom w:w="0" w:type="dxa"/>
              <w:right w:w="15" w:type="dxa"/>
            </w:tcMar>
            <w:vAlign w:val="bottom"/>
          </w:tcPr>
          <w:p w14:paraId="59982570" w14:textId="77777777" w:rsidR="00BD7B7F" w:rsidRPr="007E545E" w:rsidRDefault="00BD7B7F" w:rsidP="008B46DD">
            <w:pPr>
              <w:jc w:val="both"/>
              <w:rPr>
                <w:sz w:val="16"/>
                <w:szCs w:val="16"/>
              </w:rPr>
            </w:pPr>
          </w:p>
        </w:tc>
        <w:tc>
          <w:tcPr>
            <w:tcW w:w="569" w:type="pct"/>
            <w:noWrap/>
            <w:tcMar>
              <w:top w:w="15" w:type="dxa"/>
              <w:left w:w="15" w:type="dxa"/>
              <w:bottom w:w="0" w:type="dxa"/>
              <w:right w:w="15" w:type="dxa"/>
            </w:tcMar>
            <w:vAlign w:val="bottom"/>
          </w:tcPr>
          <w:p w14:paraId="59982571" w14:textId="77777777" w:rsidR="00BD7B7F" w:rsidRPr="007E545E" w:rsidRDefault="00BD7B7F" w:rsidP="008B46DD">
            <w:pPr>
              <w:jc w:val="both"/>
              <w:rPr>
                <w:sz w:val="16"/>
                <w:szCs w:val="16"/>
              </w:rPr>
            </w:pPr>
          </w:p>
        </w:tc>
        <w:tc>
          <w:tcPr>
            <w:tcW w:w="480" w:type="pct"/>
            <w:noWrap/>
            <w:tcMar>
              <w:top w:w="15" w:type="dxa"/>
              <w:left w:w="15" w:type="dxa"/>
              <w:bottom w:w="0" w:type="dxa"/>
              <w:right w:w="15" w:type="dxa"/>
            </w:tcMar>
            <w:vAlign w:val="bottom"/>
          </w:tcPr>
          <w:p w14:paraId="59982572" w14:textId="77777777"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14:paraId="59982573" w14:textId="77777777" w:rsidR="00BD7B7F" w:rsidRPr="007E545E" w:rsidRDefault="00BD7B7F" w:rsidP="008B46DD">
            <w:pPr>
              <w:jc w:val="both"/>
              <w:rPr>
                <w:sz w:val="16"/>
                <w:szCs w:val="16"/>
              </w:rPr>
            </w:pPr>
          </w:p>
        </w:tc>
      </w:tr>
      <w:tr w:rsidR="004D462C" w:rsidRPr="007E545E" w14:paraId="59982580" w14:textId="77777777" w:rsidTr="004E2DEE">
        <w:trPr>
          <w:trHeight w:val="258"/>
        </w:trPr>
        <w:tc>
          <w:tcPr>
            <w:tcW w:w="1025" w:type="pct"/>
            <w:noWrap/>
            <w:tcMar>
              <w:top w:w="15" w:type="dxa"/>
              <w:left w:w="15" w:type="dxa"/>
              <w:bottom w:w="0" w:type="dxa"/>
              <w:right w:w="15" w:type="dxa"/>
            </w:tcMar>
            <w:vAlign w:val="bottom"/>
          </w:tcPr>
          <w:p w14:paraId="59982575" w14:textId="77777777" w:rsidR="00BD7B7F" w:rsidRPr="007E545E" w:rsidRDefault="00BD7B7F" w:rsidP="008B46DD">
            <w:pPr>
              <w:pStyle w:val="Heading1"/>
              <w:jc w:val="both"/>
              <w:rPr>
                <w:b w:val="0"/>
                <w:sz w:val="16"/>
                <w:szCs w:val="16"/>
              </w:rPr>
            </w:pPr>
            <w:r w:rsidRPr="007E545E">
              <w:rPr>
                <w:b w:val="0"/>
                <w:sz w:val="16"/>
                <w:szCs w:val="16"/>
              </w:rPr>
              <w:t>Total</w:t>
            </w:r>
          </w:p>
        </w:tc>
        <w:tc>
          <w:tcPr>
            <w:tcW w:w="277" w:type="pct"/>
            <w:tcMar>
              <w:top w:w="15" w:type="dxa"/>
              <w:left w:w="15" w:type="dxa"/>
              <w:bottom w:w="0" w:type="dxa"/>
              <w:right w:w="15" w:type="dxa"/>
            </w:tcMar>
          </w:tcPr>
          <w:p w14:paraId="59982576" w14:textId="77777777" w:rsidR="00BD7B7F" w:rsidRPr="007E545E" w:rsidRDefault="00BD7B7F" w:rsidP="008B46DD">
            <w:pPr>
              <w:jc w:val="both"/>
              <w:rPr>
                <w:bCs/>
                <w:sz w:val="16"/>
                <w:szCs w:val="16"/>
              </w:rPr>
            </w:pPr>
          </w:p>
        </w:tc>
        <w:tc>
          <w:tcPr>
            <w:tcW w:w="550" w:type="pct"/>
            <w:noWrap/>
            <w:tcMar>
              <w:top w:w="15" w:type="dxa"/>
              <w:left w:w="15" w:type="dxa"/>
              <w:bottom w:w="0" w:type="dxa"/>
              <w:right w:w="15" w:type="dxa"/>
            </w:tcMar>
            <w:vAlign w:val="bottom"/>
          </w:tcPr>
          <w:p w14:paraId="59982577" w14:textId="77777777" w:rsidR="00BD7B7F" w:rsidRPr="007E545E" w:rsidRDefault="00BD7B7F" w:rsidP="008B46DD">
            <w:pPr>
              <w:jc w:val="both"/>
              <w:rPr>
                <w:bCs/>
                <w:sz w:val="16"/>
                <w:szCs w:val="16"/>
              </w:rPr>
            </w:pPr>
          </w:p>
        </w:tc>
        <w:tc>
          <w:tcPr>
            <w:tcW w:w="189" w:type="pct"/>
            <w:tcMar>
              <w:top w:w="15" w:type="dxa"/>
              <w:left w:w="15" w:type="dxa"/>
              <w:bottom w:w="0" w:type="dxa"/>
              <w:right w:w="15" w:type="dxa"/>
            </w:tcMar>
          </w:tcPr>
          <w:p w14:paraId="59982578" w14:textId="77777777" w:rsidR="00BD7B7F" w:rsidRPr="007E545E" w:rsidRDefault="00BD7B7F" w:rsidP="008B46DD">
            <w:pPr>
              <w:jc w:val="both"/>
              <w:rPr>
                <w:bCs/>
                <w:sz w:val="16"/>
                <w:szCs w:val="16"/>
              </w:rPr>
            </w:pPr>
          </w:p>
        </w:tc>
        <w:tc>
          <w:tcPr>
            <w:tcW w:w="454" w:type="pct"/>
            <w:tcMar>
              <w:top w:w="15" w:type="dxa"/>
              <w:left w:w="15" w:type="dxa"/>
              <w:bottom w:w="0" w:type="dxa"/>
              <w:right w:w="15" w:type="dxa"/>
            </w:tcMar>
          </w:tcPr>
          <w:p w14:paraId="59982579" w14:textId="77777777" w:rsidR="00BD7B7F" w:rsidRPr="007E545E" w:rsidRDefault="00BD7B7F" w:rsidP="008B46DD">
            <w:pPr>
              <w:jc w:val="both"/>
              <w:rPr>
                <w:bCs/>
                <w:sz w:val="16"/>
                <w:szCs w:val="16"/>
              </w:rPr>
            </w:pPr>
          </w:p>
        </w:tc>
        <w:tc>
          <w:tcPr>
            <w:tcW w:w="394" w:type="pct"/>
            <w:tcMar>
              <w:top w:w="15" w:type="dxa"/>
              <w:left w:w="15" w:type="dxa"/>
              <w:bottom w:w="0" w:type="dxa"/>
              <w:right w:w="15" w:type="dxa"/>
            </w:tcMar>
          </w:tcPr>
          <w:p w14:paraId="5998257A" w14:textId="77777777" w:rsidR="00BD7B7F" w:rsidRPr="007E545E" w:rsidRDefault="00BD7B7F" w:rsidP="008B46DD">
            <w:pPr>
              <w:jc w:val="both"/>
              <w:rPr>
                <w:bCs/>
                <w:sz w:val="16"/>
                <w:szCs w:val="16"/>
              </w:rPr>
            </w:pPr>
          </w:p>
        </w:tc>
        <w:tc>
          <w:tcPr>
            <w:tcW w:w="269" w:type="pct"/>
            <w:tcMar>
              <w:top w:w="15" w:type="dxa"/>
              <w:left w:w="15" w:type="dxa"/>
              <w:bottom w:w="0" w:type="dxa"/>
              <w:right w:w="15" w:type="dxa"/>
            </w:tcMar>
          </w:tcPr>
          <w:p w14:paraId="5998257B" w14:textId="77777777" w:rsidR="00BD7B7F" w:rsidRPr="007E545E" w:rsidRDefault="00BD7B7F" w:rsidP="008B46DD">
            <w:pPr>
              <w:jc w:val="both"/>
              <w:rPr>
                <w:bCs/>
                <w:sz w:val="16"/>
                <w:szCs w:val="16"/>
              </w:rPr>
            </w:pPr>
          </w:p>
        </w:tc>
        <w:tc>
          <w:tcPr>
            <w:tcW w:w="369" w:type="pct"/>
            <w:noWrap/>
            <w:tcMar>
              <w:top w:w="15" w:type="dxa"/>
              <w:left w:w="15" w:type="dxa"/>
              <w:bottom w:w="0" w:type="dxa"/>
              <w:right w:w="15" w:type="dxa"/>
            </w:tcMar>
            <w:vAlign w:val="bottom"/>
          </w:tcPr>
          <w:p w14:paraId="5998257C" w14:textId="77777777" w:rsidR="00BD7B7F" w:rsidRPr="007E545E" w:rsidRDefault="00BD7B7F" w:rsidP="008B46DD">
            <w:pPr>
              <w:jc w:val="both"/>
              <w:rPr>
                <w:bCs/>
                <w:sz w:val="16"/>
                <w:szCs w:val="16"/>
              </w:rPr>
            </w:pPr>
          </w:p>
        </w:tc>
        <w:tc>
          <w:tcPr>
            <w:tcW w:w="569" w:type="pct"/>
            <w:noWrap/>
            <w:tcMar>
              <w:top w:w="15" w:type="dxa"/>
              <w:left w:w="15" w:type="dxa"/>
              <w:bottom w:w="0" w:type="dxa"/>
              <w:right w:w="15" w:type="dxa"/>
            </w:tcMar>
            <w:vAlign w:val="bottom"/>
          </w:tcPr>
          <w:p w14:paraId="5998257D" w14:textId="77777777" w:rsidR="00BD7B7F" w:rsidRPr="007E545E" w:rsidRDefault="00BD7B7F" w:rsidP="008B46DD">
            <w:pPr>
              <w:jc w:val="both"/>
              <w:rPr>
                <w:bCs/>
                <w:sz w:val="16"/>
                <w:szCs w:val="16"/>
              </w:rPr>
            </w:pPr>
          </w:p>
        </w:tc>
        <w:tc>
          <w:tcPr>
            <w:tcW w:w="480" w:type="pct"/>
            <w:noWrap/>
            <w:tcMar>
              <w:top w:w="15" w:type="dxa"/>
              <w:left w:w="15" w:type="dxa"/>
              <w:bottom w:w="0" w:type="dxa"/>
              <w:right w:w="15" w:type="dxa"/>
            </w:tcMar>
            <w:vAlign w:val="bottom"/>
          </w:tcPr>
          <w:p w14:paraId="5998257E" w14:textId="77777777"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14:paraId="5998257F" w14:textId="77777777" w:rsidR="00BD7B7F" w:rsidRPr="007E545E" w:rsidRDefault="00BD7B7F" w:rsidP="008B46DD">
            <w:pPr>
              <w:jc w:val="both"/>
              <w:rPr>
                <w:bCs/>
                <w:sz w:val="16"/>
                <w:szCs w:val="16"/>
              </w:rPr>
            </w:pPr>
          </w:p>
        </w:tc>
      </w:tr>
    </w:tbl>
    <w:p w14:paraId="59982581" w14:textId="77777777" w:rsidR="00382352" w:rsidRDefault="00382352" w:rsidP="000F7464">
      <w:pPr>
        <w:ind w:right="240"/>
        <w:jc w:val="both"/>
        <w:rPr>
          <w:sz w:val="18"/>
          <w:szCs w:val="18"/>
        </w:rPr>
      </w:pPr>
    </w:p>
    <w:p w14:paraId="59982582" w14:textId="77777777" w:rsidR="00106C59" w:rsidRDefault="00106C59" w:rsidP="000F7464">
      <w:pPr>
        <w:ind w:right="240"/>
        <w:jc w:val="both"/>
        <w:rPr>
          <w:sz w:val="18"/>
          <w:szCs w:val="18"/>
        </w:rPr>
      </w:pPr>
    </w:p>
    <w:p w14:paraId="59982583" w14:textId="77777777" w:rsidR="00106C59" w:rsidRPr="007E545E" w:rsidRDefault="00106C59" w:rsidP="000F7464">
      <w:pPr>
        <w:ind w:right="240"/>
        <w:jc w:val="both"/>
        <w:rPr>
          <w:sz w:val="18"/>
          <w:szCs w:val="18"/>
        </w:rPr>
      </w:pPr>
      <w:r>
        <w:rPr>
          <w:sz w:val="18"/>
          <w:szCs w:val="18"/>
        </w:rPr>
        <w:t>Good quality photographs of FLDs</w:t>
      </w:r>
    </w:p>
    <w:p w14:paraId="59982584" w14:textId="77777777" w:rsidR="003E4C54" w:rsidRPr="007E545E" w:rsidRDefault="003E4C54" w:rsidP="008A6C27">
      <w:pPr>
        <w:rPr>
          <w:sz w:val="20"/>
          <w:szCs w:val="20"/>
        </w:rPr>
        <w:sectPr w:rsidR="003E4C54" w:rsidRPr="007E545E" w:rsidSect="00F52BB5">
          <w:headerReference w:type="even" r:id="rId19"/>
          <w:headerReference w:type="default" r:id="rId20"/>
          <w:headerReference w:type="first" r:id="rId21"/>
          <w:pgSz w:w="16834" w:h="11909" w:orient="landscape" w:code="9"/>
          <w:pgMar w:top="749" w:right="108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59982585" w14:textId="77777777" w:rsidR="008A6C27" w:rsidRPr="007E545E" w:rsidRDefault="008A6C27" w:rsidP="008A6C27">
      <w:pPr>
        <w:rPr>
          <w:bCs/>
          <w:sz w:val="22"/>
          <w:szCs w:val="22"/>
        </w:rPr>
      </w:pPr>
      <w:r w:rsidRPr="007E545E">
        <w:rPr>
          <w:bCs/>
          <w:sz w:val="22"/>
          <w:szCs w:val="22"/>
        </w:rPr>
        <w:lastRenderedPageBreak/>
        <w:t>Technical Feedback on the demonstrated technologies</w:t>
      </w:r>
    </w:p>
    <w:p w14:paraId="59982586" w14:textId="77777777" w:rsidR="00682ED1" w:rsidRPr="007E545E" w:rsidRDefault="00682ED1" w:rsidP="008A6C27">
      <w:pPr>
        <w:rPr>
          <w:sz w:val="12"/>
          <w:szCs w:val="12"/>
        </w:rPr>
      </w:pPr>
    </w:p>
    <w:tbl>
      <w:tblPr>
        <w:tblW w:w="5043"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
        <w:gridCol w:w="1275"/>
        <w:gridCol w:w="8320"/>
      </w:tblGrid>
      <w:tr w:rsidR="00AB586D" w:rsidRPr="007E545E" w14:paraId="5998258A" w14:textId="77777777" w:rsidTr="0095591F">
        <w:trPr>
          <w:trHeight w:val="277"/>
        </w:trPr>
        <w:tc>
          <w:tcPr>
            <w:tcW w:w="447" w:type="pct"/>
          </w:tcPr>
          <w:p w14:paraId="59982587" w14:textId="77777777" w:rsidR="00AB586D" w:rsidRPr="007E545E" w:rsidRDefault="00AB586D" w:rsidP="008A6C27">
            <w:r w:rsidRPr="007E545E">
              <w:t>S</w:t>
            </w:r>
            <w:r w:rsidR="00AD02B7" w:rsidRPr="007E545E">
              <w:t>l</w:t>
            </w:r>
            <w:r w:rsidRPr="007E545E">
              <w:t>. No</w:t>
            </w:r>
          </w:p>
        </w:tc>
        <w:tc>
          <w:tcPr>
            <w:tcW w:w="605" w:type="pct"/>
          </w:tcPr>
          <w:p w14:paraId="59982588" w14:textId="77777777" w:rsidR="00AB586D" w:rsidRPr="007E545E" w:rsidRDefault="00AB586D" w:rsidP="008A6C27">
            <w:r w:rsidRPr="007E545E">
              <w:t>Crop</w:t>
            </w:r>
          </w:p>
        </w:tc>
        <w:tc>
          <w:tcPr>
            <w:tcW w:w="3948" w:type="pct"/>
          </w:tcPr>
          <w:p w14:paraId="59982589" w14:textId="77777777" w:rsidR="00AB586D" w:rsidRPr="007E545E" w:rsidRDefault="00AB586D" w:rsidP="00AB586D">
            <w:r w:rsidRPr="007E545E">
              <w:t>Feed Back</w:t>
            </w:r>
          </w:p>
        </w:tc>
      </w:tr>
      <w:tr w:rsidR="00AB586D" w:rsidRPr="007E545E" w14:paraId="5998258E" w14:textId="77777777" w:rsidTr="0095591F">
        <w:trPr>
          <w:trHeight w:val="277"/>
        </w:trPr>
        <w:tc>
          <w:tcPr>
            <w:tcW w:w="447" w:type="pct"/>
          </w:tcPr>
          <w:p w14:paraId="5998258B" w14:textId="32E62C14" w:rsidR="00AB586D" w:rsidRPr="007E545E" w:rsidRDefault="0095591F" w:rsidP="008A6C27">
            <w:r>
              <w:t>1</w:t>
            </w:r>
          </w:p>
        </w:tc>
        <w:tc>
          <w:tcPr>
            <w:tcW w:w="605" w:type="pct"/>
          </w:tcPr>
          <w:p w14:paraId="5998258C" w14:textId="456939B9" w:rsidR="00AB586D" w:rsidRPr="007E545E" w:rsidRDefault="0095591F" w:rsidP="000751F7">
            <w:pPr>
              <w:jc w:val="both"/>
            </w:pPr>
            <w:r>
              <w:t>Maize</w:t>
            </w:r>
          </w:p>
        </w:tc>
        <w:tc>
          <w:tcPr>
            <w:tcW w:w="3948" w:type="pct"/>
          </w:tcPr>
          <w:p w14:paraId="5998258D" w14:textId="43895C1A" w:rsidR="00AB586D" w:rsidRPr="0095591F" w:rsidRDefault="0095591F" w:rsidP="000751F7">
            <w:pPr>
              <w:jc w:val="both"/>
            </w:pPr>
            <w:r w:rsidRPr="0095591F">
              <w:t>PP chemical Spinetoram found effectively controls 2</w:t>
            </w:r>
            <w:r w:rsidRPr="0095591F">
              <w:rPr>
                <w:vertAlign w:val="superscript"/>
              </w:rPr>
              <w:t>nd</w:t>
            </w:r>
            <w:r w:rsidRPr="0095591F">
              <w:t>,3</w:t>
            </w:r>
            <w:r w:rsidRPr="0095591F">
              <w:rPr>
                <w:vertAlign w:val="superscript"/>
              </w:rPr>
              <w:t>rd</w:t>
            </w:r>
            <w:r w:rsidRPr="0095591F">
              <w:t xml:space="preserve"> and 4</w:t>
            </w:r>
            <w:r w:rsidRPr="0095591F">
              <w:rPr>
                <w:vertAlign w:val="superscript"/>
              </w:rPr>
              <w:t>th</w:t>
            </w:r>
            <w:r w:rsidRPr="0095591F">
              <w:t xml:space="preserve"> instar larvae of Fall Army Worm</w:t>
            </w:r>
          </w:p>
        </w:tc>
      </w:tr>
      <w:tr w:rsidR="00AB586D" w:rsidRPr="007E545E" w14:paraId="59982592" w14:textId="77777777" w:rsidTr="0095591F">
        <w:trPr>
          <w:trHeight w:val="277"/>
        </w:trPr>
        <w:tc>
          <w:tcPr>
            <w:tcW w:w="447" w:type="pct"/>
          </w:tcPr>
          <w:p w14:paraId="5998258F" w14:textId="4335C30C" w:rsidR="00AB586D" w:rsidRPr="007E545E" w:rsidRDefault="0095591F" w:rsidP="008A6C27">
            <w:r>
              <w:t>2</w:t>
            </w:r>
          </w:p>
        </w:tc>
        <w:tc>
          <w:tcPr>
            <w:tcW w:w="605" w:type="pct"/>
          </w:tcPr>
          <w:p w14:paraId="59982590" w14:textId="4DA99491" w:rsidR="00AB586D" w:rsidRPr="007E545E" w:rsidRDefault="0095591F" w:rsidP="000751F7">
            <w:pPr>
              <w:jc w:val="both"/>
            </w:pPr>
            <w:r>
              <w:t>Onion</w:t>
            </w:r>
          </w:p>
        </w:tc>
        <w:tc>
          <w:tcPr>
            <w:tcW w:w="3948" w:type="pct"/>
          </w:tcPr>
          <w:p w14:paraId="59982591" w14:textId="26666349" w:rsidR="00AB586D" w:rsidRPr="0095591F" w:rsidRDefault="0095591F" w:rsidP="000751F7">
            <w:pPr>
              <w:jc w:val="both"/>
              <w:rPr>
                <w:lang w:val="en-IN"/>
              </w:rPr>
            </w:pPr>
            <w:r w:rsidRPr="0095591F">
              <w:t xml:space="preserve">Soil application of </w:t>
            </w:r>
            <w:proofErr w:type="spellStart"/>
            <w:r w:rsidRPr="0095591F">
              <w:t>Oxyflurofen</w:t>
            </w:r>
            <w:proofErr w:type="spellEnd"/>
            <w:r w:rsidRPr="0095591F">
              <w:t xml:space="preserve"> 23.5 EC </w:t>
            </w:r>
            <w:proofErr w:type="gramStart"/>
            <w:r w:rsidRPr="0095591F">
              <w:t>@  235</w:t>
            </w:r>
            <w:proofErr w:type="gramEnd"/>
            <w:r w:rsidRPr="0095591F">
              <w:t xml:space="preserve"> g/ha+ one hand weeding </w:t>
            </w:r>
            <w:proofErr w:type="gramStart"/>
            <w:r w:rsidRPr="0095591F">
              <w:t>at  55</w:t>
            </w:r>
            <w:proofErr w:type="gramEnd"/>
            <w:r w:rsidRPr="0095591F">
              <w:t xml:space="preserve"> </w:t>
            </w:r>
            <w:proofErr w:type="gramStart"/>
            <w:r w:rsidRPr="0095591F">
              <w:t>DAT  is</w:t>
            </w:r>
            <w:proofErr w:type="gramEnd"/>
            <w:r w:rsidRPr="0095591F">
              <w:t xml:space="preserve"> effective in weed management of onion. The felt needs of the farmers is to keep their onion field weed free could be achieved through this technology</w:t>
            </w:r>
          </w:p>
        </w:tc>
      </w:tr>
      <w:tr w:rsidR="00AB586D" w:rsidRPr="007E545E" w14:paraId="59982596" w14:textId="77777777" w:rsidTr="0095591F">
        <w:trPr>
          <w:trHeight w:val="292"/>
        </w:trPr>
        <w:tc>
          <w:tcPr>
            <w:tcW w:w="447" w:type="pct"/>
          </w:tcPr>
          <w:p w14:paraId="59982593" w14:textId="00887DA7" w:rsidR="00AB586D" w:rsidRPr="007E545E" w:rsidRDefault="0095591F" w:rsidP="008A6C27">
            <w:r>
              <w:t>3</w:t>
            </w:r>
          </w:p>
        </w:tc>
        <w:tc>
          <w:tcPr>
            <w:tcW w:w="605" w:type="pct"/>
          </w:tcPr>
          <w:p w14:paraId="59982594" w14:textId="6EB56A9E" w:rsidR="00AB586D" w:rsidRPr="007E545E" w:rsidRDefault="0095591F" w:rsidP="000751F7">
            <w:pPr>
              <w:jc w:val="both"/>
            </w:pPr>
            <w:r>
              <w:t>Marigold</w:t>
            </w:r>
          </w:p>
        </w:tc>
        <w:tc>
          <w:tcPr>
            <w:tcW w:w="3948" w:type="pct"/>
          </w:tcPr>
          <w:p w14:paraId="59982595" w14:textId="5BF72227" w:rsidR="00AB586D" w:rsidRPr="0095591F" w:rsidRDefault="0095591F" w:rsidP="000751F7">
            <w:pPr>
              <w:jc w:val="both"/>
              <w:rPr>
                <w:lang w:val="en-IN"/>
              </w:rPr>
            </w:pPr>
            <w:r w:rsidRPr="0095591F">
              <w:t>Application of bio fertilizer, NPK, Fe &amp; Zn has a positive effect on enhancing the flower yield of Marigold</w:t>
            </w:r>
          </w:p>
        </w:tc>
      </w:tr>
    </w:tbl>
    <w:p w14:paraId="59982597" w14:textId="77777777" w:rsidR="004D3923" w:rsidRPr="007E545E" w:rsidRDefault="004D3923" w:rsidP="008A6C27"/>
    <w:p w14:paraId="59982598" w14:textId="77777777" w:rsidR="008A6C27" w:rsidRPr="007E545E" w:rsidRDefault="00682ED1" w:rsidP="008A6C27">
      <w:r w:rsidRPr="007E545E">
        <w:t>E</w:t>
      </w:r>
      <w:r w:rsidR="008A6C27" w:rsidRPr="007E545E">
        <w:t>xtension and Training activities under FLD</w:t>
      </w:r>
    </w:p>
    <w:p w14:paraId="59982599" w14:textId="77777777" w:rsidR="008A6C27" w:rsidRPr="007E545E" w:rsidRDefault="008A6C27" w:rsidP="008A6C27">
      <w:pPr>
        <w:rPr>
          <w:sz w:val="8"/>
          <w:szCs w:val="8"/>
        </w:rPr>
      </w:pPr>
    </w:p>
    <w:tbl>
      <w:tblPr>
        <w:tblW w:w="10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018"/>
        <w:gridCol w:w="2430"/>
        <w:gridCol w:w="1530"/>
        <w:gridCol w:w="1530"/>
        <w:gridCol w:w="2544"/>
      </w:tblGrid>
      <w:tr w:rsidR="00274A8C" w:rsidRPr="007E545E" w14:paraId="599825A0" w14:textId="77777777" w:rsidTr="004D462C">
        <w:tc>
          <w:tcPr>
            <w:tcW w:w="568" w:type="dxa"/>
            <w:vAlign w:val="center"/>
          </w:tcPr>
          <w:p w14:paraId="5998259A" w14:textId="77777777" w:rsidR="00274A8C" w:rsidRPr="007E545E" w:rsidRDefault="00274A8C" w:rsidP="00AD02B7">
            <w:pPr>
              <w:jc w:val="center"/>
              <w:rPr>
                <w:bCs/>
                <w:sz w:val="18"/>
                <w:szCs w:val="18"/>
              </w:rPr>
            </w:pPr>
            <w:proofErr w:type="spellStart"/>
            <w:r w:rsidRPr="007E545E">
              <w:rPr>
                <w:bCs/>
                <w:sz w:val="22"/>
                <w:szCs w:val="22"/>
              </w:rPr>
              <w:t>S</w:t>
            </w:r>
            <w:r w:rsidR="00AD02B7" w:rsidRPr="007E545E">
              <w:rPr>
                <w:bCs/>
                <w:sz w:val="22"/>
                <w:szCs w:val="22"/>
              </w:rPr>
              <w:t>l</w:t>
            </w:r>
            <w:r w:rsidRPr="007E545E">
              <w:rPr>
                <w:bCs/>
                <w:sz w:val="22"/>
                <w:szCs w:val="22"/>
              </w:rPr>
              <w:t>.No</w:t>
            </w:r>
            <w:proofErr w:type="spellEnd"/>
            <w:r w:rsidRPr="007E545E">
              <w:rPr>
                <w:bCs/>
                <w:sz w:val="22"/>
                <w:szCs w:val="22"/>
              </w:rPr>
              <w:t>.</w:t>
            </w:r>
          </w:p>
        </w:tc>
        <w:tc>
          <w:tcPr>
            <w:tcW w:w="2018" w:type="dxa"/>
            <w:vAlign w:val="center"/>
          </w:tcPr>
          <w:p w14:paraId="5998259B" w14:textId="77777777" w:rsidR="00274A8C" w:rsidRPr="007E545E" w:rsidRDefault="00274A8C" w:rsidP="008A6C27">
            <w:pPr>
              <w:jc w:val="center"/>
              <w:rPr>
                <w:bCs/>
                <w:sz w:val="18"/>
                <w:szCs w:val="18"/>
              </w:rPr>
            </w:pPr>
            <w:r w:rsidRPr="007E545E">
              <w:rPr>
                <w:bCs/>
                <w:sz w:val="22"/>
                <w:szCs w:val="22"/>
              </w:rPr>
              <w:t>Activity</w:t>
            </w:r>
          </w:p>
        </w:tc>
        <w:tc>
          <w:tcPr>
            <w:tcW w:w="2430" w:type="dxa"/>
          </w:tcPr>
          <w:p w14:paraId="5998259C" w14:textId="77777777" w:rsidR="00274A8C" w:rsidRPr="007E545E" w:rsidRDefault="00274A8C" w:rsidP="008A6C27">
            <w:pPr>
              <w:jc w:val="center"/>
              <w:rPr>
                <w:bCs/>
                <w:sz w:val="18"/>
                <w:szCs w:val="18"/>
              </w:rPr>
            </w:pPr>
            <w:r w:rsidRPr="007E545E">
              <w:rPr>
                <w:bCs/>
                <w:sz w:val="18"/>
                <w:szCs w:val="18"/>
              </w:rPr>
              <w:t>Date</w:t>
            </w:r>
          </w:p>
        </w:tc>
        <w:tc>
          <w:tcPr>
            <w:tcW w:w="1530" w:type="dxa"/>
            <w:vAlign w:val="center"/>
          </w:tcPr>
          <w:p w14:paraId="5998259D" w14:textId="77777777" w:rsidR="00274A8C" w:rsidRPr="007E545E" w:rsidRDefault="00274A8C" w:rsidP="000751F7">
            <w:pPr>
              <w:jc w:val="center"/>
              <w:rPr>
                <w:bCs/>
                <w:sz w:val="22"/>
                <w:szCs w:val="22"/>
              </w:rPr>
            </w:pPr>
            <w:r w:rsidRPr="007E545E">
              <w:rPr>
                <w:bCs/>
                <w:sz w:val="18"/>
                <w:szCs w:val="18"/>
              </w:rPr>
              <w:t>No. of activities organized</w:t>
            </w:r>
          </w:p>
        </w:tc>
        <w:tc>
          <w:tcPr>
            <w:tcW w:w="1530" w:type="dxa"/>
          </w:tcPr>
          <w:p w14:paraId="5998259E" w14:textId="77777777" w:rsidR="00274A8C" w:rsidRPr="007E545E" w:rsidRDefault="00274A8C" w:rsidP="008A6C27">
            <w:pPr>
              <w:jc w:val="center"/>
              <w:rPr>
                <w:bCs/>
                <w:sz w:val="18"/>
                <w:szCs w:val="18"/>
              </w:rPr>
            </w:pPr>
            <w:r w:rsidRPr="007E545E">
              <w:rPr>
                <w:bCs/>
                <w:sz w:val="18"/>
                <w:szCs w:val="18"/>
              </w:rPr>
              <w:t>Number of participants</w:t>
            </w:r>
          </w:p>
        </w:tc>
        <w:tc>
          <w:tcPr>
            <w:tcW w:w="2544" w:type="dxa"/>
          </w:tcPr>
          <w:p w14:paraId="5998259F" w14:textId="77777777" w:rsidR="00274A8C" w:rsidRPr="007E545E" w:rsidRDefault="00274A8C" w:rsidP="008A6C27">
            <w:pPr>
              <w:jc w:val="center"/>
              <w:rPr>
                <w:bCs/>
                <w:sz w:val="18"/>
                <w:szCs w:val="18"/>
              </w:rPr>
            </w:pPr>
            <w:r w:rsidRPr="007E545E">
              <w:rPr>
                <w:bCs/>
                <w:sz w:val="18"/>
                <w:szCs w:val="18"/>
              </w:rPr>
              <w:t>Remarks</w:t>
            </w:r>
          </w:p>
        </w:tc>
      </w:tr>
      <w:tr w:rsidR="00274A8C" w:rsidRPr="007E545E" w14:paraId="599825A7" w14:textId="77777777" w:rsidTr="004D462C">
        <w:tc>
          <w:tcPr>
            <w:tcW w:w="568" w:type="dxa"/>
          </w:tcPr>
          <w:p w14:paraId="599825A1" w14:textId="77777777" w:rsidR="00274A8C" w:rsidRPr="007E545E" w:rsidRDefault="00274A8C" w:rsidP="000751F7">
            <w:pPr>
              <w:rPr>
                <w:sz w:val="20"/>
                <w:szCs w:val="20"/>
              </w:rPr>
            </w:pPr>
            <w:r w:rsidRPr="007E545E">
              <w:rPr>
                <w:sz w:val="20"/>
                <w:szCs w:val="20"/>
              </w:rPr>
              <w:t>1.</w:t>
            </w:r>
          </w:p>
        </w:tc>
        <w:tc>
          <w:tcPr>
            <w:tcW w:w="2018" w:type="dxa"/>
          </w:tcPr>
          <w:p w14:paraId="599825A2" w14:textId="77777777" w:rsidR="00274A8C" w:rsidRPr="007E545E" w:rsidRDefault="00274A8C" w:rsidP="000751F7">
            <w:pPr>
              <w:rPr>
                <w:sz w:val="20"/>
                <w:szCs w:val="20"/>
              </w:rPr>
            </w:pPr>
            <w:r w:rsidRPr="007E545E">
              <w:rPr>
                <w:sz w:val="20"/>
                <w:szCs w:val="20"/>
              </w:rPr>
              <w:t>Field days</w:t>
            </w:r>
          </w:p>
        </w:tc>
        <w:tc>
          <w:tcPr>
            <w:tcW w:w="2430" w:type="dxa"/>
          </w:tcPr>
          <w:p w14:paraId="599825A3" w14:textId="77777777" w:rsidR="00274A8C" w:rsidRPr="007E545E" w:rsidRDefault="00274A8C" w:rsidP="000751F7">
            <w:pPr>
              <w:rPr>
                <w:sz w:val="20"/>
                <w:szCs w:val="18"/>
              </w:rPr>
            </w:pPr>
          </w:p>
        </w:tc>
        <w:tc>
          <w:tcPr>
            <w:tcW w:w="1530" w:type="dxa"/>
          </w:tcPr>
          <w:p w14:paraId="599825A4" w14:textId="10343316" w:rsidR="00274A8C" w:rsidRPr="007E545E" w:rsidRDefault="00274A8C" w:rsidP="000751F7">
            <w:pPr>
              <w:jc w:val="center"/>
              <w:rPr>
                <w:sz w:val="20"/>
                <w:szCs w:val="18"/>
              </w:rPr>
            </w:pPr>
          </w:p>
        </w:tc>
        <w:tc>
          <w:tcPr>
            <w:tcW w:w="1530" w:type="dxa"/>
          </w:tcPr>
          <w:p w14:paraId="599825A5" w14:textId="77777777" w:rsidR="00274A8C" w:rsidRPr="007E545E" w:rsidRDefault="00274A8C" w:rsidP="000751F7">
            <w:pPr>
              <w:rPr>
                <w:sz w:val="20"/>
                <w:szCs w:val="18"/>
              </w:rPr>
            </w:pPr>
          </w:p>
        </w:tc>
        <w:tc>
          <w:tcPr>
            <w:tcW w:w="2544" w:type="dxa"/>
          </w:tcPr>
          <w:p w14:paraId="599825A6" w14:textId="77777777" w:rsidR="00274A8C" w:rsidRPr="007E545E" w:rsidRDefault="00274A8C" w:rsidP="00127F0F">
            <w:pPr>
              <w:rPr>
                <w:sz w:val="22"/>
                <w:szCs w:val="20"/>
              </w:rPr>
            </w:pPr>
          </w:p>
        </w:tc>
      </w:tr>
      <w:tr w:rsidR="00274A8C" w:rsidRPr="007E545E" w14:paraId="599825AE" w14:textId="77777777" w:rsidTr="004D462C">
        <w:tc>
          <w:tcPr>
            <w:tcW w:w="568" w:type="dxa"/>
          </w:tcPr>
          <w:p w14:paraId="599825A8" w14:textId="77777777" w:rsidR="00274A8C" w:rsidRPr="007E545E" w:rsidRDefault="00274A8C" w:rsidP="000751F7">
            <w:pPr>
              <w:rPr>
                <w:sz w:val="20"/>
                <w:szCs w:val="20"/>
              </w:rPr>
            </w:pPr>
            <w:r w:rsidRPr="007E545E">
              <w:rPr>
                <w:sz w:val="20"/>
                <w:szCs w:val="20"/>
              </w:rPr>
              <w:t>2.</w:t>
            </w:r>
          </w:p>
        </w:tc>
        <w:tc>
          <w:tcPr>
            <w:tcW w:w="2018" w:type="dxa"/>
          </w:tcPr>
          <w:p w14:paraId="599825A9" w14:textId="77777777" w:rsidR="00274A8C" w:rsidRPr="007E545E" w:rsidRDefault="00274A8C" w:rsidP="000751F7">
            <w:pPr>
              <w:rPr>
                <w:sz w:val="20"/>
                <w:szCs w:val="20"/>
              </w:rPr>
            </w:pPr>
            <w:r w:rsidRPr="007E545E">
              <w:rPr>
                <w:sz w:val="20"/>
                <w:szCs w:val="20"/>
              </w:rPr>
              <w:t>Farmers Training</w:t>
            </w:r>
          </w:p>
        </w:tc>
        <w:tc>
          <w:tcPr>
            <w:tcW w:w="2430" w:type="dxa"/>
          </w:tcPr>
          <w:p w14:paraId="599825AA" w14:textId="77777777" w:rsidR="00274A8C" w:rsidRPr="007E545E" w:rsidRDefault="00274A8C" w:rsidP="000751F7">
            <w:pPr>
              <w:rPr>
                <w:sz w:val="20"/>
                <w:szCs w:val="18"/>
              </w:rPr>
            </w:pPr>
          </w:p>
        </w:tc>
        <w:tc>
          <w:tcPr>
            <w:tcW w:w="1530" w:type="dxa"/>
          </w:tcPr>
          <w:p w14:paraId="599825AB" w14:textId="77777777" w:rsidR="00274A8C" w:rsidRPr="007E545E" w:rsidRDefault="00274A8C" w:rsidP="000751F7">
            <w:pPr>
              <w:jc w:val="center"/>
              <w:rPr>
                <w:sz w:val="20"/>
                <w:szCs w:val="18"/>
              </w:rPr>
            </w:pPr>
          </w:p>
        </w:tc>
        <w:tc>
          <w:tcPr>
            <w:tcW w:w="1530" w:type="dxa"/>
          </w:tcPr>
          <w:p w14:paraId="599825AC" w14:textId="77777777" w:rsidR="00274A8C" w:rsidRPr="007E545E" w:rsidRDefault="00274A8C" w:rsidP="000751F7">
            <w:pPr>
              <w:rPr>
                <w:sz w:val="20"/>
                <w:szCs w:val="18"/>
              </w:rPr>
            </w:pPr>
          </w:p>
        </w:tc>
        <w:tc>
          <w:tcPr>
            <w:tcW w:w="2544" w:type="dxa"/>
          </w:tcPr>
          <w:p w14:paraId="599825AD" w14:textId="77777777" w:rsidR="00274A8C" w:rsidRPr="007E545E" w:rsidRDefault="00274A8C" w:rsidP="00127F0F">
            <w:pPr>
              <w:rPr>
                <w:sz w:val="22"/>
                <w:szCs w:val="20"/>
              </w:rPr>
            </w:pPr>
          </w:p>
        </w:tc>
      </w:tr>
      <w:tr w:rsidR="00274A8C" w:rsidRPr="007E545E" w14:paraId="599825B5" w14:textId="77777777" w:rsidTr="004D462C">
        <w:tc>
          <w:tcPr>
            <w:tcW w:w="568" w:type="dxa"/>
          </w:tcPr>
          <w:p w14:paraId="599825AF" w14:textId="77777777" w:rsidR="00274A8C" w:rsidRPr="007E545E" w:rsidRDefault="00274A8C" w:rsidP="000751F7">
            <w:pPr>
              <w:rPr>
                <w:sz w:val="20"/>
                <w:szCs w:val="20"/>
              </w:rPr>
            </w:pPr>
            <w:r w:rsidRPr="007E545E">
              <w:rPr>
                <w:sz w:val="20"/>
                <w:szCs w:val="20"/>
              </w:rPr>
              <w:t>3.</w:t>
            </w:r>
          </w:p>
        </w:tc>
        <w:tc>
          <w:tcPr>
            <w:tcW w:w="2018" w:type="dxa"/>
          </w:tcPr>
          <w:p w14:paraId="599825B0" w14:textId="77777777" w:rsidR="00274A8C" w:rsidRPr="007E545E" w:rsidRDefault="00274A8C" w:rsidP="000751F7">
            <w:pPr>
              <w:rPr>
                <w:sz w:val="20"/>
                <w:szCs w:val="20"/>
              </w:rPr>
            </w:pPr>
            <w:r w:rsidRPr="007E545E">
              <w:rPr>
                <w:sz w:val="20"/>
                <w:szCs w:val="20"/>
              </w:rPr>
              <w:t>Media coverage</w:t>
            </w:r>
          </w:p>
        </w:tc>
        <w:tc>
          <w:tcPr>
            <w:tcW w:w="2430" w:type="dxa"/>
          </w:tcPr>
          <w:p w14:paraId="599825B1" w14:textId="77777777" w:rsidR="00274A8C" w:rsidRPr="007E545E" w:rsidRDefault="00274A8C" w:rsidP="000751F7">
            <w:pPr>
              <w:rPr>
                <w:sz w:val="20"/>
                <w:szCs w:val="18"/>
              </w:rPr>
            </w:pPr>
          </w:p>
        </w:tc>
        <w:tc>
          <w:tcPr>
            <w:tcW w:w="1530" w:type="dxa"/>
          </w:tcPr>
          <w:p w14:paraId="599825B2" w14:textId="77777777" w:rsidR="00274A8C" w:rsidRPr="007E545E" w:rsidRDefault="00274A8C" w:rsidP="000751F7">
            <w:pPr>
              <w:jc w:val="center"/>
              <w:rPr>
                <w:sz w:val="20"/>
                <w:szCs w:val="18"/>
              </w:rPr>
            </w:pPr>
          </w:p>
        </w:tc>
        <w:tc>
          <w:tcPr>
            <w:tcW w:w="1530" w:type="dxa"/>
          </w:tcPr>
          <w:p w14:paraId="599825B3" w14:textId="77777777" w:rsidR="00274A8C" w:rsidRPr="007E545E" w:rsidRDefault="00274A8C" w:rsidP="000751F7">
            <w:pPr>
              <w:rPr>
                <w:sz w:val="20"/>
                <w:szCs w:val="18"/>
              </w:rPr>
            </w:pPr>
          </w:p>
        </w:tc>
        <w:tc>
          <w:tcPr>
            <w:tcW w:w="2544" w:type="dxa"/>
          </w:tcPr>
          <w:p w14:paraId="599825B4" w14:textId="77777777" w:rsidR="00274A8C" w:rsidRPr="007E545E" w:rsidRDefault="00274A8C" w:rsidP="00127F0F">
            <w:pPr>
              <w:rPr>
                <w:sz w:val="20"/>
                <w:szCs w:val="20"/>
              </w:rPr>
            </w:pPr>
          </w:p>
        </w:tc>
      </w:tr>
      <w:tr w:rsidR="00274A8C" w:rsidRPr="007E545E" w14:paraId="599825BC" w14:textId="77777777" w:rsidTr="004D462C">
        <w:tc>
          <w:tcPr>
            <w:tcW w:w="568" w:type="dxa"/>
          </w:tcPr>
          <w:p w14:paraId="599825B6" w14:textId="77777777" w:rsidR="00274A8C" w:rsidRPr="007E545E" w:rsidRDefault="00274A8C" w:rsidP="000751F7">
            <w:pPr>
              <w:rPr>
                <w:sz w:val="20"/>
                <w:szCs w:val="20"/>
              </w:rPr>
            </w:pPr>
            <w:r w:rsidRPr="007E545E">
              <w:rPr>
                <w:sz w:val="20"/>
                <w:szCs w:val="20"/>
              </w:rPr>
              <w:t>4.</w:t>
            </w:r>
          </w:p>
        </w:tc>
        <w:tc>
          <w:tcPr>
            <w:tcW w:w="2018" w:type="dxa"/>
          </w:tcPr>
          <w:p w14:paraId="599825B7" w14:textId="77777777" w:rsidR="00274A8C" w:rsidRPr="007E545E" w:rsidRDefault="00274A8C" w:rsidP="000751F7">
            <w:pPr>
              <w:rPr>
                <w:sz w:val="20"/>
                <w:szCs w:val="20"/>
              </w:rPr>
            </w:pPr>
            <w:r w:rsidRPr="007E545E">
              <w:rPr>
                <w:sz w:val="20"/>
                <w:szCs w:val="20"/>
              </w:rPr>
              <w:t>Training for extension functionaries</w:t>
            </w:r>
          </w:p>
        </w:tc>
        <w:tc>
          <w:tcPr>
            <w:tcW w:w="2430" w:type="dxa"/>
          </w:tcPr>
          <w:p w14:paraId="599825B8" w14:textId="77777777" w:rsidR="00274A8C" w:rsidRPr="007E545E" w:rsidRDefault="00274A8C" w:rsidP="000751F7">
            <w:pPr>
              <w:rPr>
                <w:sz w:val="20"/>
                <w:szCs w:val="18"/>
              </w:rPr>
            </w:pPr>
          </w:p>
        </w:tc>
        <w:tc>
          <w:tcPr>
            <w:tcW w:w="1530" w:type="dxa"/>
          </w:tcPr>
          <w:p w14:paraId="599825B9" w14:textId="77777777" w:rsidR="00274A8C" w:rsidRPr="007E545E" w:rsidRDefault="00274A8C" w:rsidP="000751F7">
            <w:pPr>
              <w:jc w:val="center"/>
              <w:rPr>
                <w:sz w:val="20"/>
                <w:szCs w:val="18"/>
              </w:rPr>
            </w:pPr>
          </w:p>
        </w:tc>
        <w:tc>
          <w:tcPr>
            <w:tcW w:w="1530" w:type="dxa"/>
          </w:tcPr>
          <w:p w14:paraId="599825BA" w14:textId="77777777" w:rsidR="00274A8C" w:rsidRPr="007E545E" w:rsidRDefault="00274A8C" w:rsidP="000751F7">
            <w:pPr>
              <w:rPr>
                <w:sz w:val="20"/>
                <w:szCs w:val="18"/>
              </w:rPr>
            </w:pPr>
          </w:p>
        </w:tc>
        <w:tc>
          <w:tcPr>
            <w:tcW w:w="2544" w:type="dxa"/>
          </w:tcPr>
          <w:p w14:paraId="599825BB" w14:textId="77777777" w:rsidR="00274A8C" w:rsidRPr="007E545E" w:rsidRDefault="00274A8C" w:rsidP="00127F0F">
            <w:pPr>
              <w:rPr>
                <w:sz w:val="20"/>
                <w:szCs w:val="20"/>
              </w:rPr>
            </w:pPr>
          </w:p>
        </w:tc>
      </w:tr>
    </w:tbl>
    <w:p w14:paraId="599825BD" w14:textId="77777777" w:rsidR="000F7464" w:rsidRPr="007E545E" w:rsidRDefault="000F7464" w:rsidP="00965C98">
      <w:pPr>
        <w:rPr>
          <w:sz w:val="10"/>
          <w:szCs w:val="22"/>
        </w:rPr>
      </w:pPr>
    </w:p>
    <w:p w14:paraId="599825BE" w14:textId="77777777" w:rsidR="00C5207C" w:rsidRPr="007E545E" w:rsidRDefault="00C5207C" w:rsidP="00C5207C">
      <w:pPr>
        <w:spacing w:line="276" w:lineRule="auto"/>
        <w:ind w:left="720"/>
        <w:jc w:val="both"/>
        <w:rPr>
          <w:b/>
          <w:bCs/>
        </w:rPr>
      </w:pPr>
      <w:r w:rsidRPr="007E545E">
        <w:rPr>
          <w:b/>
          <w:bCs/>
        </w:rPr>
        <w:tab/>
      </w:r>
      <w:r w:rsidRPr="007E545E">
        <w:rPr>
          <w:b/>
          <w:bCs/>
        </w:rPr>
        <w:tab/>
      </w:r>
      <w:r w:rsidRPr="007E545E">
        <w:rPr>
          <w:b/>
          <w:bCs/>
        </w:rPr>
        <w:tab/>
      </w:r>
      <w:r w:rsidRPr="007E545E">
        <w:rPr>
          <w:b/>
          <w:bCs/>
        </w:rPr>
        <w:tab/>
      </w:r>
      <w:r w:rsidRPr="007E545E">
        <w:rPr>
          <w:b/>
          <w:bCs/>
        </w:rPr>
        <w:tab/>
      </w:r>
      <w:r w:rsidRPr="007E545E">
        <w:rPr>
          <w:b/>
          <w:bCs/>
        </w:rPr>
        <w:tab/>
      </w:r>
      <w:r w:rsidRPr="007E545E">
        <w:rPr>
          <w:b/>
          <w:bCs/>
        </w:rPr>
        <w:tab/>
      </w:r>
      <w:r w:rsidRPr="007E545E">
        <w:rPr>
          <w:b/>
          <w:bCs/>
        </w:rPr>
        <w:tab/>
      </w:r>
      <w:r w:rsidRPr="007E545E">
        <w:rPr>
          <w:b/>
          <w:bCs/>
        </w:rPr>
        <w:tab/>
      </w:r>
    </w:p>
    <w:p w14:paraId="599825BF" w14:textId="77777777" w:rsidR="00C5207C" w:rsidRPr="007E545E" w:rsidRDefault="00C5207C" w:rsidP="00C5207C">
      <w:pPr>
        <w:spacing w:line="276" w:lineRule="auto"/>
        <w:jc w:val="both"/>
        <w:rPr>
          <w:b/>
          <w:bCs/>
        </w:rPr>
      </w:pPr>
      <w:r w:rsidRPr="007E545E">
        <w:rPr>
          <w:b/>
          <w:bCs/>
        </w:rPr>
        <w:t xml:space="preserve">Performance of the demonstration under CFLD on Pulse and </w:t>
      </w:r>
      <w:r w:rsidR="004409B6" w:rsidRPr="007E545E">
        <w:rPr>
          <w:b/>
          <w:bCs/>
        </w:rPr>
        <w:t>Oilseed Crops during Kharif</w:t>
      </w:r>
      <w:r w:rsidR="00AA6BFA">
        <w:rPr>
          <w:b/>
          <w:bCs/>
        </w:rPr>
        <w:t xml:space="preserve"> </w:t>
      </w:r>
      <w:r w:rsidR="004409B6" w:rsidRPr="007E545E">
        <w:rPr>
          <w:b/>
          <w:bCs/>
        </w:rPr>
        <w:t>20</w:t>
      </w:r>
      <w:r w:rsidR="00A059F4">
        <w:rPr>
          <w:b/>
          <w:bCs/>
        </w:rPr>
        <w:t>2</w:t>
      </w:r>
      <w:r w:rsidR="00AA6BFA">
        <w:rPr>
          <w:b/>
          <w:bCs/>
        </w:rPr>
        <w:t>5</w:t>
      </w:r>
      <w:r w:rsidRPr="007E545E">
        <w:rPr>
          <w:b/>
          <w:bCs/>
        </w:rPr>
        <w:t xml:space="preserve"> and Rabi 20</w:t>
      </w:r>
      <w:r w:rsidR="00A059F4">
        <w:rPr>
          <w:b/>
          <w:bCs/>
        </w:rPr>
        <w:t>2</w:t>
      </w:r>
      <w:r w:rsidR="00AA6BFA">
        <w:rPr>
          <w:b/>
          <w:bCs/>
        </w:rPr>
        <w:t>4</w:t>
      </w:r>
      <w:r w:rsidR="00A059F4">
        <w:rPr>
          <w:b/>
          <w:bCs/>
        </w:rPr>
        <w:t>-2</w:t>
      </w:r>
      <w:r w:rsidR="00AA6BFA">
        <w:rPr>
          <w:b/>
          <w:bCs/>
        </w:rPr>
        <w:t>5</w:t>
      </w:r>
      <w:r w:rsidRPr="007E545E">
        <w:rPr>
          <w:b/>
          <w:bCs/>
        </w:rPr>
        <w:t xml:space="preserve">: </w:t>
      </w:r>
      <w:r w:rsidRPr="007E545E">
        <w:rPr>
          <w:b/>
          <w:bCs/>
        </w:rPr>
        <w:tab/>
      </w:r>
    </w:p>
    <w:p w14:paraId="599825C0" w14:textId="77777777" w:rsidR="00C5207C" w:rsidRPr="007E545E" w:rsidRDefault="00C5207C" w:rsidP="00C5207C">
      <w:pPr>
        <w:spacing w:line="276" w:lineRule="auto"/>
        <w:ind w:left="720"/>
        <w:jc w:val="both"/>
        <w:rPr>
          <w:b/>
          <w:bCs/>
        </w:rPr>
      </w:pPr>
    </w:p>
    <w:p w14:paraId="599825C1" w14:textId="77777777" w:rsidR="00C5207C" w:rsidRPr="007E545E" w:rsidRDefault="00AA6BFA" w:rsidP="00305735">
      <w:pPr>
        <w:numPr>
          <w:ilvl w:val="0"/>
          <w:numId w:val="6"/>
        </w:numPr>
        <w:spacing w:line="276" w:lineRule="auto"/>
        <w:jc w:val="both"/>
        <w:rPr>
          <w:b/>
          <w:bCs/>
        </w:rPr>
      </w:pPr>
      <w:r>
        <w:rPr>
          <w:b/>
          <w:bCs/>
        </w:rPr>
        <w:t>Technical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1075"/>
        <w:gridCol w:w="873"/>
        <w:gridCol w:w="748"/>
        <w:gridCol w:w="694"/>
        <w:gridCol w:w="551"/>
        <w:gridCol w:w="783"/>
        <w:gridCol w:w="1164"/>
        <w:gridCol w:w="739"/>
        <w:gridCol w:w="526"/>
        <w:gridCol w:w="548"/>
        <w:gridCol w:w="522"/>
        <w:gridCol w:w="551"/>
        <w:gridCol w:w="407"/>
        <w:gridCol w:w="407"/>
        <w:gridCol w:w="407"/>
      </w:tblGrid>
      <w:tr w:rsidR="00C5207C" w:rsidRPr="007E545E" w14:paraId="599825D2" w14:textId="77777777" w:rsidTr="00C5207C">
        <w:trPr>
          <w:trHeight w:val="545"/>
          <w:jc w:val="center"/>
        </w:trPr>
        <w:tc>
          <w:tcPr>
            <w:tcW w:w="570" w:type="dxa"/>
            <w:vMerge w:val="restart"/>
          </w:tcPr>
          <w:p w14:paraId="599825C2" w14:textId="77777777" w:rsidR="00C5207C" w:rsidRPr="007E545E" w:rsidRDefault="00C5207C" w:rsidP="00C5207C">
            <w:pPr>
              <w:spacing w:line="276" w:lineRule="auto"/>
              <w:rPr>
                <w:sz w:val="20"/>
              </w:rPr>
            </w:pPr>
            <w:r w:rsidRPr="007E545E">
              <w:rPr>
                <w:sz w:val="20"/>
              </w:rPr>
              <w:t>Sl.</w:t>
            </w:r>
          </w:p>
          <w:p w14:paraId="599825C3" w14:textId="77777777" w:rsidR="00C5207C" w:rsidRPr="007E545E" w:rsidRDefault="00C5207C" w:rsidP="00C5207C">
            <w:pPr>
              <w:spacing w:line="276" w:lineRule="auto"/>
              <w:rPr>
                <w:sz w:val="20"/>
              </w:rPr>
            </w:pPr>
            <w:r w:rsidRPr="007E545E">
              <w:rPr>
                <w:sz w:val="20"/>
              </w:rPr>
              <w:t>No.</w:t>
            </w:r>
          </w:p>
        </w:tc>
        <w:tc>
          <w:tcPr>
            <w:tcW w:w="1509" w:type="dxa"/>
            <w:vMerge w:val="restart"/>
          </w:tcPr>
          <w:p w14:paraId="599825C4" w14:textId="77777777" w:rsidR="00C5207C" w:rsidRPr="007E545E" w:rsidRDefault="00C5207C" w:rsidP="00C5207C">
            <w:pPr>
              <w:spacing w:line="276" w:lineRule="auto"/>
              <w:rPr>
                <w:sz w:val="20"/>
              </w:rPr>
            </w:pPr>
            <w:r w:rsidRPr="007E545E">
              <w:rPr>
                <w:sz w:val="20"/>
              </w:rPr>
              <w:t>Crop demonstrated</w:t>
            </w:r>
          </w:p>
        </w:tc>
        <w:tc>
          <w:tcPr>
            <w:tcW w:w="1288" w:type="dxa"/>
            <w:vMerge w:val="restart"/>
          </w:tcPr>
          <w:p w14:paraId="599825C5" w14:textId="77777777" w:rsidR="00C5207C" w:rsidRPr="007E545E" w:rsidRDefault="00C5207C" w:rsidP="00C5207C">
            <w:pPr>
              <w:spacing w:line="276" w:lineRule="auto"/>
              <w:rPr>
                <w:sz w:val="20"/>
              </w:rPr>
            </w:pPr>
            <w:r w:rsidRPr="007E545E">
              <w:rPr>
                <w:sz w:val="20"/>
              </w:rPr>
              <w:t>Existing (Farmer's) variety name</w:t>
            </w:r>
          </w:p>
        </w:tc>
        <w:tc>
          <w:tcPr>
            <w:tcW w:w="1017" w:type="dxa"/>
            <w:vMerge w:val="restart"/>
          </w:tcPr>
          <w:p w14:paraId="599825C6" w14:textId="77777777" w:rsidR="00C5207C" w:rsidRPr="007E545E" w:rsidRDefault="00C5207C" w:rsidP="00C5207C">
            <w:pPr>
              <w:spacing w:line="276" w:lineRule="auto"/>
              <w:rPr>
                <w:sz w:val="20"/>
              </w:rPr>
            </w:pPr>
            <w:r w:rsidRPr="007E545E">
              <w:rPr>
                <w:sz w:val="20"/>
              </w:rPr>
              <w:t>Existing yield</w:t>
            </w:r>
          </w:p>
          <w:p w14:paraId="599825C7" w14:textId="77777777" w:rsidR="00C5207C" w:rsidRPr="007E545E" w:rsidRDefault="00C5207C" w:rsidP="00C5207C">
            <w:pPr>
              <w:spacing w:line="276" w:lineRule="auto"/>
              <w:rPr>
                <w:sz w:val="20"/>
              </w:rPr>
            </w:pPr>
            <w:r w:rsidRPr="007E545E">
              <w:rPr>
                <w:sz w:val="20"/>
              </w:rPr>
              <w:t>(q/ha)</w:t>
            </w:r>
          </w:p>
        </w:tc>
        <w:tc>
          <w:tcPr>
            <w:tcW w:w="2811" w:type="dxa"/>
            <w:gridSpan w:val="3"/>
          </w:tcPr>
          <w:p w14:paraId="599825C8" w14:textId="77777777" w:rsidR="00C5207C" w:rsidRPr="007E545E" w:rsidRDefault="00C5207C" w:rsidP="00C5207C">
            <w:pPr>
              <w:spacing w:line="276" w:lineRule="auto"/>
              <w:jc w:val="center"/>
              <w:rPr>
                <w:sz w:val="20"/>
              </w:rPr>
            </w:pPr>
            <w:r w:rsidRPr="007E545E">
              <w:rPr>
                <w:sz w:val="20"/>
              </w:rPr>
              <w:t>Yield gap (Kg/ha)</w:t>
            </w:r>
          </w:p>
          <w:p w14:paraId="599825C9" w14:textId="77777777" w:rsidR="00C5207C" w:rsidRPr="007E545E" w:rsidRDefault="00C5207C" w:rsidP="00C5207C">
            <w:pPr>
              <w:tabs>
                <w:tab w:val="left" w:pos="960"/>
              </w:tabs>
              <w:spacing w:line="276" w:lineRule="auto"/>
              <w:jc w:val="center"/>
              <w:rPr>
                <w:sz w:val="20"/>
              </w:rPr>
            </w:pPr>
            <w:r w:rsidRPr="007E545E">
              <w:rPr>
                <w:sz w:val="20"/>
              </w:rPr>
              <w:t>w.r.to</w:t>
            </w:r>
          </w:p>
        </w:tc>
        <w:tc>
          <w:tcPr>
            <w:tcW w:w="1521" w:type="dxa"/>
            <w:vMerge w:val="restart"/>
          </w:tcPr>
          <w:p w14:paraId="599825CA" w14:textId="77777777" w:rsidR="00C5207C" w:rsidRPr="007E545E" w:rsidRDefault="00C5207C" w:rsidP="00C5207C">
            <w:pPr>
              <w:spacing w:line="276" w:lineRule="auto"/>
              <w:rPr>
                <w:sz w:val="20"/>
              </w:rPr>
            </w:pPr>
            <w:r w:rsidRPr="007E545E">
              <w:rPr>
                <w:sz w:val="20"/>
              </w:rPr>
              <w:t>Name of Variety + Technology</w:t>
            </w:r>
          </w:p>
          <w:p w14:paraId="599825CB" w14:textId="77777777" w:rsidR="00C5207C" w:rsidRPr="007E545E" w:rsidRDefault="00C5207C" w:rsidP="00C5207C">
            <w:pPr>
              <w:spacing w:line="276" w:lineRule="auto"/>
              <w:rPr>
                <w:sz w:val="20"/>
              </w:rPr>
            </w:pPr>
            <w:r w:rsidRPr="007E545E">
              <w:rPr>
                <w:sz w:val="20"/>
              </w:rPr>
              <w:t>demonstrated</w:t>
            </w:r>
          </w:p>
        </w:tc>
        <w:tc>
          <w:tcPr>
            <w:tcW w:w="1257" w:type="dxa"/>
            <w:vMerge w:val="restart"/>
          </w:tcPr>
          <w:p w14:paraId="599825CC" w14:textId="77777777" w:rsidR="00C5207C" w:rsidRPr="007E545E" w:rsidRDefault="00C5207C" w:rsidP="00C5207C">
            <w:pPr>
              <w:spacing w:line="276" w:lineRule="auto"/>
              <w:jc w:val="center"/>
              <w:rPr>
                <w:sz w:val="20"/>
              </w:rPr>
            </w:pPr>
            <w:r w:rsidRPr="007E545E">
              <w:rPr>
                <w:sz w:val="20"/>
              </w:rPr>
              <w:t>Number of farmers</w:t>
            </w:r>
          </w:p>
          <w:p w14:paraId="599825CD" w14:textId="77777777" w:rsidR="00C5207C" w:rsidRPr="007E545E" w:rsidRDefault="00C5207C" w:rsidP="00C5207C">
            <w:pPr>
              <w:spacing w:line="276" w:lineRule="auto"/>
              <w:jc w:val="center"/>
              <w:rPr>
                <w:sz w:val="20"/>
              </w:rPr>
            </w:pPr>
          </w:p>
        </w:tc>
        <w:tc>
          <w:tcPr>
            <w:tcW w:w="961" w:type="dxa"/>
            <w:vMerge w:val="restart"/>
          </w:tcPr>
          <w:p w14:paraId="599825CE" w14:textId="77777777" w:rsidR="00C5207C" w:rsidRPr="007E545E" w:rsidRDefault="00C5207C" w:rsidP="00C5207C">
            <w:pPr>
              <w:spacing w:line="276" w:lineRule="auto"/>
              <w:jc w:val="center"/>
              <w:rPr>
                <w:sz w:val="20"/>
              </w:rPr>
            </w:pPr>
            <w:r w:rsidRPr="007E545E">
              <w:rPr>
                <w:sz w:val="20"/>
              </w:rPr>
              <w:t>Area in ha</w:t>
            </w:r>
          </w:p>
        </w:tc>
        <w:tc>
          <w:tcPr>
            <w:tcW w:w="2548" w:type="dxa"/>
            <w:gridSpan w:val="3"/>
            <w:vMerge w:val="restart"/>
          </w:tcPr>
          <w:p w14:paraId="599825CF" w14:textId="77777777" w:rsidR="00C5207C" w:rsidRPr="007E545E" w:rsidRDefault="00C5207C" w:rsidP="00C5207C">
            <w:pPr>
              <w:spacing w:line="276" w:lineRule="auto"/>
              <w:jc w:val="center"/>
              <w:rPr>
                <w:sz w:val="20"/>
              </w:rPr>
            </w:pPr>
            <w:r w:rsidRPr="007E545E">
              <w:rPr>
                <w:sz w:val="20"/>
              </w:rPr>
              <w:t>Yield obtained (q/ha)</w:t>
            </w:r>
          </w:p>
        </w:tc>
        <w:tc>
          <w:tcPr>
            <w:tcW w:w="1834" w:type="dxa"/>
            <w:gridSpan w:val="3"/>
            <w:vMerge w:val="restart"/>
          </w:tcPr>
          <w:p w14:paraId="599825D0" w14:textId="77777777" w:rsidR="00C5207C" w:rsidRPr="007E545E" w:rsidRDefault="00C5207C" w:rsidP="00C5207C">
            <w:pPr>
              <w:spacing w:line="276" w:lineRule="auto"/>
              <w:jc w:val="center"/>
              <w:rPr>
                <w:sz w:val="20"/>
              </w:rPr>
            </w:pPr>
            <w:r w:rsidRPr="007E545E">
              <w:rPr>
                <w:sz w:val="20"/>
              </w:rPr>
              <w:t>Yield  gap minimized</w:t>
            </w:r>
          </w:p>
          <w:p w14:paraId="599825D1" w14:textId="77777777" w:rsidR="00C5207C" w:rsidRPr="007E545E" w:rsidRDefault="00C5207C" w:rsidP="00C5207C">
            <w:pPr>
              <w:spacing w:line="276" w:lineRule="auto"/>
              <w:jc w:val="center"/>
              <w:rPr>
                <w:sz w:val="20"/>
              </w:rPr>
            </w:pPr>
            <w:r w:rsidRPr="007E545E">
              <w:rPr>
                <w:sz w:val="20"/>
              </w:rPr>
              <w:t>(%)</w:t>
            </w:r>
          </w:p>
        </w:tc>
      </w:tr>
      <w:tr w:rsidR="00C5207C" w:rsidRPr="007E545E" w14:paraId="599825E2" w14:textId="77777777" w:rsidTr="00C5207C">
        <w:trPr>
          <w:trHeight w:val="317"/>
          <w:jc w:val="center"/>
        </w:trPr>
        <w:tc>
          <w:tcPr>
            <w:tcW w:w="570" w:type="dxa"/>
            <w:vMerge/>
          </w:tcPr>
          <w:p w14:paraId="599825D3" w14:textId="77777777" w:rsidR="00C5207C" w:rsidRPr="007E545E" w:rsidRDefault="00C5207C" w:rsidP="00C5207C">
            <w:pPr>
              <w:spacing w:line="276" w:lineRule="auto"/>
              <w:rPr>
                <w:sz w:val="20"/>
              </w:rPr>
            </w:pPr>
          </w:p>
        </w:tc>
        <w:tc>
          <w:tcPr>
            <w:tcW w:w="1509" w:type="dxa"/>
            <w:vMerge/>
          </w:tcPr>
          <w:p w14:paraId="599825D4" w14:textId="77777777" w:rsidR="00C5207C" w:rsidRPr="007E545E" w:rsidRDefault="00C5207C" w:rsidP="00C5207C">
            <w:pPr>
              <w:spacing w:line="276" w:lineRule="auto"/>
              <w:rPr>
                <w:sz w:val="20"/>
              </w:rPr>
            </w:pPr>
          </w:p>
        </w:tc>
        <w:tc>
          <w:tcPr>
            <w:tcW w:w="1288" w:type="dxa"/>
            <w:vMerge/>
          </w:tcPr>
          <w:p w14:paraId="599825D5" w14:textId="77777777" w:rsidR="00C5207C" w:rsidRPr="007E545E" w:rsidRDefault="00C5207C" w:rsidP="00C5207C">
            <w:pPr>
              <w:spacing w:line="276" w:lineRule="auto"/>
              <w:rPr>
                <w:sz w:val="20"/>
              </w:rPr>
            </w:pPr>
          </w:p>
        </w:tc>
        <w:tc>
          <w:tcPr>
            <w:tcW w:w="1017" w:type="dxa"/>
            <w:vMerge/>
          </w:tcPr>
          <w:p w14:paraId="599825D6" w14:textId="77777777" w:rsidR="00C5207C" w:rsidRPr="007E545E" w:rsidRDefault="00C5207C" w:rsidP="00C5207C">
            <w:pPr>
              <w:spacing w:line="276" w:lineRule="auto"/>
              <w:rPr>
                <w:sz w:val="20"/>
              </w:rPr>
            </w:pPr>
          </w:p>
        </w:tc>
        <w:tc>
          <w:tcPr>
            <w:tcW w:w="950" w:type="dxa"/>
            <w:vMerge w:val="restart"/>
          </w:tcPr>
          <w:p w14:paraId="599825D7" w14:textId="77777777" w:rsidR="00C5207C" w:rsidRPr="007E545E" w:rsidRDefault="00C5207C" w:rsidP="00C5207C">
            <w:pPr>
              <w:tabs>
                <w:tab w:val="left" w:pos="960"/>
              </w:tabs>
              <w:spacing w:line="276" w:lineRule="auto"/>
              <w:jc w:val="center"/>
              <w:rPr>
                <w:sz w:val="20"/>
              </w:rPr>
            </w:pPr>
            <w:r w:rsidRPr="007E545E">
              <w:rPr>
                <w:sz w:val="20"/>
              </w:rPr>
              <w:t>District</w:t>
            </w:r>
          </w:p>
          <w:p w14:paraId="599825D8" w14:textId="77777777" w:rsidR="00C5207C" w:rsidRPr="007E545E" w:rsidRDefault="00C5207C" w:rsidP="00C5207C">
            <w:pPr>
              <w:tabs>
                <w:tab w:val="left" w:pos="960"/>
              </w:tabs>
              <w:spacing w:line="276" w:lineRule="auto"/>
              <w:jc w:val="center"/>
              <w:rPr>
                <w:sz w:val="20"/>
              </w:rPr>
            </w:pPr>
            <w:r w:rsidRPr="007E545E">
              <w:rPr>
                <w:sz w:val="20"/>
              </w:rPr>
              <w:t>yield (D)</w:t>
            </w:r>
          </w:p>
        </w:tc>
        <w:tc>
          <w:tcPr>
            <w:tcW w:w="791" w:type="dxa"/>
            <w:vMerge w:val="restart"/>
          </w:tcPr>
          <w:p w14:paraId="599825D9" w14:textId="77777777" w:rsidR="00C5207C" w:rsidRPr="007E545E" w:rsidRDefault="00C5207C" w:rsidP="00C5207C">
            <w:pPr>
              <w:tabs>
                <w:tab w:val="left" w:pos="960"/>
              </w:tabs>
              <w:spacing w:line="276" w:lineRule="auto"/>
              <w:jc w:val="center"/>
              <w:rPr>
                <w:sz w:val="20"/>
              </w:rPr>
            </w:pPr>
            <w:r w:rsidRPr="007E545E">
              <w:rPr>
                <w:sz w:val="20"/>
              </w:rPr>
              <w:t>State</w:t>
            </w:r>
          </w:p>
          <w:p w14:paraId="599825DA" w14:textId="77777777" w:rsidR="00C5207C" w:rsidRPr="007E545E" w:rsidRDefault="00C5207C" w:rsidP="00C5207C">
            <w:pPr>
              <w:tabs>
                <w:tab w:val="left" w:pos="960"/>
              </w:tabs>
              <w:spacing w:line="276" w:lineRule="auto"/>
              <w:jc w:val="center"/>
              <w:rPr>
                <w:sz w:val="20"/>
              </w:rPr>
            </w:pPr>
            <w:r w:rsidRPr="007E545E">
              <w:rPr>
                <w:sz w:val="20"/>
              </w:rPr>
              <w:t>yield (S)</w:t>
            </w:r>
          </w:p>
        </w:tc>
        <w:tc>
          <w:tcPr>
            <w:tcW w:w="1070" w:type="dxa"/>
            <w:vMerge w:val="restart"/>
          </w:tcPr>
          <w:p w14:paraId="599825DB" w14:textId="77777777" w:rsidR="00C5207C" w:rsidRPr="007E545E" w:rsidRDefault="00C5207C" w:rsidP="00C5207C">
            <w:pPr>
              <w:tabs>
                <w:tab w:val="left" w:pos="960"/>
              </w:tabs>
              <w:spacing w:line="276" w:lineRule="auto"/>
              <w:jc w:val="center"/>
              <w:rPr>
                <w:sz w:val="20"/>
              </w:rPr>
            </w:pPr>
            <w:r w:rsidRPr="007E545E">
              <w:rPr>
                <w:sz w:val="20"/>
              </w:rPr>
              <w:t>Potential</w:t>
            </w:r>
          </w:p>
          <w:p w14:paraId="599825DC" w14:textId="77777777" w:rsidR="00C5207C" w:rsidRPr="007E545E" w:rsidRDefault="00C5207C" w:rsidP="00C5207C">
            <w:pPr>
              <w:tabs>
                <w:tab w:val="left" w:pos="960"/>
              </w:tabs>
              <w:spacing w:line="276" w:lineRule="auto"/>
              <w:jc w:val="center"/>
              <w:rPr>
                <w:sz w:val="20"/>
              </w:rPr>
            </w:pPr>
            <w:r w:rsidRPr="007E545E">
              <w:rPr>
                <w:sz w:val="20"/>
              </w:rPr>
              <w:t>yield (P)</w:t>
            </w:r>
          </w:p>
        </w:tc>
        <w:tc>
          <w:tcPr>
            <w:tcW w:w="1521" w:type="dxa"/>
            <w:vMerge/>
          </w:tcPr>
          <w:p w14:paraId="599825DD" w14:textId="77777777" w:rsidR="00C5207C" w:rsidRPr="007E545E" w:rsidRDefault="00C5207C" w:rsidP="00C5207C">
            <w:pPr>
              <w:spacing w:line="276" w:lineRule="auto"/>
              <w:rPr>
                <w:sz w:val="20"/>
              </w:rPr>
            </w:pPr>
          </w:p>
        </w:tc>
        <w:tc>
          <w:tcPr>
            <w:tcW w:w="1257" w:type="dxa"/>
            <w:vMerge/>
          </w:tcPr>
          <w:p w14:paraId="599825DE" w14:textId="77777777" w:rsidR="00C5207C" w:rsidRPr="007E545E" w:rsidRDefault="00C5207C" w:rsidP="00C5207C">
            <w:pPr>
              <w:spacing w:line="276" w:lineRule="auto"/>
              <w:rPr>
                <w:sz w:val="20"/>
              </w:rPr>
            </w:pPr>
          </w:p>
        </w:tc>
        <w:tc>
          <w:tcPr>
            <w:tcW w:w="961" w:type="dxa"/>
            <w:vMerge/>
          </w:tcPr>
          <w:p w14:paraId="599825DF" w14:textId="77777777" w:rsidR="00C5207C" w:rsidRPr="007E545E" w:rsidRDefault="00C5207C" w:rsidP="00C5207C">
            <w:pPr>
              <w:spacing w:line="276" w:lineRule="auto"/>
              <w:rPr>
                <w:sz w:val="20"/>
              </w:rPr>
            </w:pPr>
          </w:p>
        </w:tc>
        <w:tc>
          <w:tcPr>
            <w:tcW w:w="2548" w:type="dxa"/>
            <w:gridSpan w:val="3"/>
            <w:vMerge/>
          </w:tcPr>
          <w:p w14:paraId="599825E0" w14:textId="77777777" w:rsidR="00C5207C" w:rsidRPr="007E545E" w:rsidRDefault="00C5207C" w:rsidP="00C5207C">
            <w:pPr>
              <w:spacing w:line="276" w:lineRule="auto"/>
              <w:rPr>
                <w:sz w:val="20"/>
              </w:rPr>
            </w:pPr>
          </w:p>
        </w:tc>
        <w:tc>
          <w:tcPr>
            <w:tcW w:w="1834" w:type="dxa"/>
            <w:gridSpan w:val="3"/>
            <w:vMerge/>
          </w:tcPr>
          <w:p w14:paraId="599825E1" w14:textId="77777777" w:rsidR="00C5207C" w:rsidRPr="007E545E" w:rsidRDefault="00C5207C" w:rsidP="00C5207C">
            <w:pPr>
              <w:spacing w:line="276" w:lineRule="auto"/>
              <w:rPr>
                <w:sz w:val="20"/>
              </w:rPr>
            </w:pPr>
          </w:p>
        </w:tc>
      </w:tr>
      <w:tr w:rsidR="00242148" w:rsidRPr="007E545E" w14:paraId="599825F3" w14:textId="77777777" w:rsidTr="00242148">
        <w:trPr>
          <w:trHeight w:val="415"/>
          <w:jc w:val="center"/>
        </w:trPr>
        <w:tc>
          <w:tcPr>
            <w:tcW w:w="570" w:type="dxa"/>
            <w:vMerge/>
          </w:tcPr>
          <w:p w14:paraId="599825E3" w14:textId="77777777" w:rsidR="00C5207C" w:rsidRPr="007E545E" w:rsidRDefault="00C5207C" w:rsidP="00C5207C">
            <w:pPr>
              <w:spacing w:line="276" w:lineRule="auto"/>
              <w:rPr>
                <w:sz w:val="20"/>
              </w:rPr>
            </w:pPr>
          </w:p>
        </w:tc>
        <w:tc>
          <w:tcPr>
            <w:tcW w:w="1509" w:type="dxa"/>
            <w:vMerge/>
          </w:tcPr>
          <w:p w14:paraId="599825E4" w14:textId="77777777" w:rsidR="00C5207C" w:rsidRPr="007E545E" w:rsidRDefault="00C5207C" w:rsidP="00C5207C">
            <w:pPr>
              <w:spacing w:line="276" w:lineRule="auto"/>
              <w:rPr>
                <w:sz w:val="20"/>
              </w:rPr>
            </w:pPr>
          </w:p>
        </w:tc>
        <w:tc>
          <w:tcPr>
            <w:tcW w:w="1288" w:type="dxa"/>
            <w:vMerge/>
          </w:tcPr>
          <w:p w14:paraId="599825E5" w14:textId="77777777" w:rsidR="00C5207C" w:rsidRPr="007E545E" w:rsidRDefault="00C5207C" w:rsidP="00C5207C">
            <w:pPr>
              <w:spacing w:line="276" w:lineRule="auto"/>
              <w:rPr>
                <w:sz w:val="20"/>
              </w:rPr>
            </w:pPr>
          </w:p>
        </w:tc>
        <w:tc>
          <w:tcPr>
            <w:tcW w:w="1017" w:type="dxa"/>
            <w:vMerge/>
          </w:tcPr>
          <w:p w14:paraId="599825E6" w14:textId="77777777" w:rsidR="00C5207C" w:rsidRPr="007E545E" w:rsidRDefault="00C5207C" w:rsidP="00C5207C">
            <w:pPr>
              <w:spacing w:line="276" w:lineRule="auto"/>
              <w:rPr>
                <w:sz w:val="20"/>
              </w:rPr>
            </w:pPr>
          </w:p>
        </w:tc>
        <w:tc>
          <w:tcPr>
            <w:tcW w:w="950" w:type="dxa"/>
            <w:vMerge/>
          </w:tcPr>
          <w:p w14:paraId="599825E7" w14:textId="77777777" w:rsidR="00C5207C" w:rsidRPr="007E545E" w:rsidRDefault="00C5207C" w:rsidP="00C5207C">
            <w:pPr>
              <w:spacing w:line="276" w:lineRule="auto"/>
              <w:rPr>
                <w:sz w:val="20"/>
              </w:rPr>
            </w:pPr>
          </w:p>
        </w:tc>
        <w:tc>
          <w:tcPr>
            <w:tcW w:w="791" w:type="dxa"/>
            <w:vMerge/>
          </w:tcPr>
          <w:p w14:paraId="599825E8" w14:textId="77777777" w:rsidR="00C5207C" w:rsidRPr="007E545E" w:rsidRDefault="00C5207C" w:rsidP="00C5207C">
            <w:pPr>
              <w:spacing w:line="276" w:lineRule="auto"/>
              <w:rPr>
                <w:sz w:val="20"/>
              </w:rPr>
            </w:pPr>
          </w:p>
        </w:tc>
        <w:tc>
          <w:tcPr>
            <w:tcW w:w="1070" w:type="dxa"/>
            <w:vMerge/>
          </w:tcPr>
          <w:p w14:paraId="599825E9" w14:textId="77777777" w:rsidR="00C5207C" w:rsidRPr="007E545E" w:rsidRDefault="00C5207C" w:rsidP="00C5207C">
            <w:pPr>
              <w:spacing w:line="276" w:lineRule="auto"/>
              <w:rPr>
                <w:sz w:val="20"/>
              </w:rPr>
            </w:pPr>
          </w:p>
        </w:tc>
        <w:tc>
          <w:tcPr>
            <w:tcW w:w="1521" w:type="dxa"/>
            <w:vMerge/>
          </w:tcPr>
          <w:p w14:paraId="599825EA" w14:textId="77777777" w:rsidR="00C5207C" w:rsidRPr="007E545E" w:rsidRDefault="00C5207C" w:rsidP="00C5207C">
            <w:pPr>
              <w:spacing w:line="276" w:lineRule="auto"/>
              <w:rPr>
                <w:sz w:val="20"/>
              </w:rPr>
            </w:pPr>
          </w:p>
        </w:tc>
        <w:tc>
          <w:tcPr>
            <w:tcW w:w="1257" w:type="dxa"/>
            <w:vMerge/>
          </w:tcPr>
          <w:p w14:paraId="599825EB" w14:textId="77777777" w:rsidR="00C5207C" w:rsidRPr="007E545E" w:rsidRDefault="00C5207C" w:rsidP="00C5207C">
            <w:pPr>
              <w:spacing w:line="276" w:lineRule="auto"/>
              <w:rPr>
                <w:sz w:val="20"/>
              </w:rPr>
            </w:pPr>
          </w:p>
        </w:tc>
        <w:tc>
          <w:tcPr>
            <w:tcW w:w="961" w:type="dxa"/>
            <w:vMerge/>
          </w:tcPr>
          <w:p w14:paraId="599825EC" w14:textId="77777777" w:rsidR="00C5207C" w:rsidRPr="007E545E" w:rsidRDefault="00C5207C" w:rsidP="00C5207C">
            <w:pPr>
              <w:spacing w:line="276" w:lineRule="auto"/>
              <w:rPr>
                <w:sz w:val="20"/>
              </w:rPr>
            </w:pPr>
          </w:p>
        </w:tc>
        <w:tc>
          <w:tcPr>
            <w:tcW w:w="1043" w:type="dxa"/>
          </w:tcPr>
          <w:p w14:paraId="599825ED" w14:textId="77777777" w:rsidR="00C5207C" w:rsidRPr="007E545E" w:rsidRDefault="00C5207C" w:rsidP="00C5207C">
            <w:pPr>
              <w:spacing w:line="276" w:lineRule="auto"/>
              <w:rPr>
                <w:sz w:val="20"/>
              </w:rPr>
            </w:pPr>
            <w:r w:rsidRPr="007E545E">
              <w:rPr>
                <w:sz w:val="20"/>
              </w:rPr>
              <w:t>Max.</w:t>
            </w:r>
          </w:p>
        </w:tc>
        <w:tc>
          <w:tcPr>
            <w:tcW w:w="781" w:type="dxa"/>
          </w:tcPr>
          <w:p w14:paraId="599825EE" w14:textId="77777777" w:rsidR="00C5207C" w:rsidRPr="007E545E" w:rsidRDefault="00C5207C" w:rsidP="00C5207C">
            <w:pPr>
              <w:spacing w:line="276" w:lineRule="auto"/>
              <w:rPr>
                <w:sz w:val="20"/>
              </w:rPr>
            </w:pPr>
            <w:r w:rsidRPr="007E545E">
              <w:rPr>
                <w:sz w:val="20"/>
              </w:rPr>
              <w:t>Min.</w:t>
            </w:r>
          </w:p>
        </w:tc>
        <w:tc>
          <w:tcPr>
            <w:tcW w:w="724" w:type="dxa"/>
          </w:tcPr>
          <w:p w14:paraId="599825EF" w14:textId="77777777" w:rsidR="00C5207C" w:rsidRPr="007E545E" w:rsidRDefault="00C5207C" w:rsidP="00C5207C">
            <w:pPr>
              <w:spacing w:line="276" w:lineRule="auto"/>
              <w:rPr>
                <w:sz w:val="20"/>
              </w:rPr>
            </w:pPr>
            <w:r w:rsidRPr="007E545E">
              <w:rPr>
                <w:sz w:val="20"/>
              </w:rPr>
              <w:t>Av.</w:t>
            </w:r>
          </w:p>
        </w:tc>
        <w:tc>
          <w:tcPr>
            <w:tcW w:w="652" w:type="dxa"/>
          </w:tcPr>
          <w:p w14:paraId="599825F0" w14:textId="77777777" w:rsidR="00C5207C" w:rsidRPr="007E545E" w:rsidRDefault="00C5207C" w:rsidP="00C5207C">
            <w:pPr>
              <w:spacing w:line="276" w:lineRule="auto"/>
              <w:rPr>
                <w:sz w:val="20"/>
              </w:rPr>
            </w:pPr>
            <w:r w:rsidRPr="007E545E">
              <w:rPr>
                <w:sz w:val="20"/>
              </w:rPr>
              <w:t>D</w:t>
            </w:r>
          </w:p>
        </w:tc>
        <w:tc>
          <w:tcPr>
            <w:tcW w:w="680" w:type="dxa"/>
          </w:tcPr>
          <w:p w14:paraId="599825F1" w14:textId="77777777" w:rsidR="00C5207C" w:rsidRPr="007E545E" w:rsidRDefault="00C5207C" w:rsidP="00C5207C">
            <w:pPr>
              <w:spacing w:line="276" w:lineRule="auto"/>
              <w:rPr>
                <w:sz w:val="20"/>
              </w:rPr>
            </w:pPr>
            <w:r w:rsidRPr="007E545E">
              <w:rPr>
                <w:sz w:val="20"/>
              </w:rPr>
              <w:t>S</w:t>
            </w:r>
          </w:p>
        </w:tc>
        <w:tc>
          <w:tcPr>
            <w:tcW w:w="502" w:type="dxa"/>
          </w:tcPr>
          <w:p w14:paraId="599825F2" w14:textId="77777777" w:rsidR="00C5207C" w:rsidRPr="007E545E" w:rsidRDefault="00C5207C" w:rsidP="00C5207C">
            <w:pPr>
              <w:spacing w:line="276" w:lineRule="auto"/>
              <w:rPr>
                <w:sz w:val="20"/>
              </w:rPr>
            </w:pPr>
            <w:r w:rsidRPr="007E545E">
              <w:rPr>
                <w:sz w:val="20"/>
              </w:rPr>
              <w:t>P</w:t>
            </w:r>
          </w:p>
        </w:tc>
      </w:tr>
      <w:tr w:rsidR="00242148" w:rsidRPr="007E545E" w14:paraId="59982608" w14:textId="77777777" w:rsidTr="00C5207C">
        <w:trPr>
          <w:trHeight w:val="1817"/>
          <w:jc w:val="center"/>
        </w:trPr>
        <w:tc>
          <w:tcPr>
            <w:tcW w:w="570" w:type="dxa"/>
          </w:tcPr>
          <w:p w14:paraId="599825F4" w14:textId="77777777" w:rsidR="00C5207C" w:rsidRPr="007E545E" w:rsidRDefault="00C5207C" w:rsidP="00C5207C">
            <w:pPr>
              <w:spacing w:line="276" w:lineRule="auto"/>
            </w:pPr>
          </w:p>
          <w:p w14:paraId="599825F5" w14:textId="77777777" w:rsidR="00C5207C" w:rsidRPr="007E545E" w:rsidRDefault="00C5207C" w:rsidP="00C5207C">
            <w:pPr>
              <w:spacing w:line="276" w:lineRule="auto"/>
            </w:pPr>
          </w:p>
          <w:p w14:paraId="599825F6" w14:textId="77777777" w:rsidR="00C5207C" w:rsidRPr="007E545E" w:rsidRDefault="00C5207C" w:rsidP="00C5207C">
            <w:pPr>
              <w:spacing w:line="276" w:lineRule="auto"/>
            </w:pPr>
          </w:p>
          <w:p w14:paraId="599825F7" w14:textId="77777777" w:rsidR="00C5207C" w:rsidRPr="007E545E" w:rsidRDefault="00C5207C" w:rsidP="00C5207C">
            <w:pPr>
              <w:spacing w:line="276" w:lineRule="auto"/>
            </w:pPr>
          </w:p>
          <w:p w14:paraId="599825F8" w14:textId="77777777" w:rsidR="00C5207C" w:rsidRPr="007E545E" w:rsidRDefault="00C5207C" w:rsidP="00C5207C">
            <w:pPr>
              <w:spacing w:line="276" w:lineRule="auto"/>
            </w:pPr>
          </w:p>
        </w:tc>
        <w:tc>
          <w:tcPr>
            <w:tcW w:w="1509" w:type="dxa"/>
          </w:tcPr>
          <w:p w14:paraId="599825F9" w14:textId="7F6E2D08" w:rsidR="00C5207C" w:rsidRPr="007E545E" w:rsidRDefault="00242148" w:rsidP="00C5207C">
            <w:pPr>
              <w:spacing w:line="276" w:lineRule="auto"/>
            </w:pPr>
            <w:r>
              <w:t xml:space="preserve">Sesamum var- </w:t>
            </w:r>
            <w:proofErr w:type="spellStart"/>
            <w:r>
              <w:t>Suprava</w:t>
            </w:r>
            <w:proofErr w:type="spellEnd"/>
          </w:p>
        </w:tc>
        <w:tc>
          <w:tcPr>
            <w:tcW w:w="1288" w:type="dxa"/>
          </w:tcPr>
          <w:p w14:paraId="599825FA" w14:textId="77777777" w:rsidR="00C5207C" w:rsidRPr="007E545E" w:rsidRDefault="00C5207C" w:rsidP="00C5207C">
            <w:pPr>
              <w:spacing w:line="276" w:lineRule="auto"/>
            </w:pPr>
          </w:p>
        </w:tc>
        <w:tc>
          <w:tcPr>
            <w:tcW w:w="1017" w:type="dxa"/>
          </w:tcPr>
          <w:p w14:paraId="599825FB" w14:textId="7AD46C9B" w:rsidR="00C5207C" w:rsidRPr="007E545E" w:rsidRDefault="00242148" w:rsidP="00C5207C">
            <w:pPr>
              <w:spacing w:line="276" w:lineRule="auto"/>
            </w:pPr>
            <w:r>
              <w:t>6.2</w:t>
            </w:r>
          </w:p>
        </w:tc>
        <w:tc>
          <w:tcPr>
            <w:tcW w:w="950" w:type="dxa"/>
          </w:tcPr>
          <w:p w14:paraId="599825FC" w14:textId="3CF47AA8" w:rsidR="00C5207C" w:rsidRPr="007E545E" w:rsidRDefault="00242148" w:rsidP="00C5207C">
            <w:pPr>
              <w:spacing w:line="276" w:lineRule="auto"/>
            </w:pPr>
            <w:r>
              <w:t>4.8</w:t>
            </w:r>
          </w:p>
        </w:tc>
        <w:tc>
          <w:tcPr>
            <w:tcW w:w="791" w:type="dxa"/>
          </w:tcPr>
          <w:p w14:paraId="599825FD" w14:textId="5E47A5C3" w:rsidR="00C5207C" w:rsidRPr="007E545E" w:rsidRDefault="00242148" w:rsidP="00C5207C">
            <w:pPr>
              <w:spacing w:line="276" w:lineRule="auto"/>
            </w:pPr>
            <w:r>
              <w:t>4.11</w:t>
            </w:r>
          </w:p>
        </w:tc>
        <w:tc>
          <w:tcPr>
            <w:tcW w:w="1070" w:type="dxa"/>
          </w:tcPr>
          <w:p w14:paraId="599825FE" w14:textId="3F0A51ED" w:rsidR="00C5207C" w:rsidRPr="007E545E" w:rsidRDefault="00242148" w:rsidP="00C5207C">
            <w:pPr>
              <w:spacing w:line="276" w:lineRule="auto"/>
            </w:pPr>
            <w:r>
              <w:t>12</w:t>
            </w:r>
          </w:p>
        </w:tc>
        <w:tc>
          <w:tcPr>
            <w:tcW w:w="1521" w:type="dxa"/>
          </w:tcPr>
          <w:p w14:paraId="56AB77EC" w14:textId="77777777" w:rsidR="00242148" w:rsidRDefault="00242148" w:rsidP="00242148">
            <w:pPr>
              <w:rPr>
                <w:rFonts w:ascii="Calibri" w:hAnsi="Calibri" w:cs="Calibri"/>
                <w:color w:val="000000"/>
                <w:sz w:val="22"/>
                <w:szCs w:val="22"/>
              </w:rPr>
            </w:pPr>
            <w:r>
              <w:rPr>
                <w:rFonts w:ascii="Calibri" w:hAnsi="Calibri" w:cs="Calibri"/>
                <w:color w:val="000000"/>
                <w:sz w:val="22"/>
                <w:szCs w:val="22"/>
              </w:rPr>
              <w:t xml:space="preserve">Sesamum var.- </w:t>
            </w:r>
            <w:proofErr w:type="spellStart"/>
            <w:r>
              <w:rPr>
                <w:rFonts w:ascii="Calibri" w:hAnsi="Calibri" w:cs="Calibri"/>
                <w:color w:val="000000"/>
                <w:sz w:val="22"/>
                <w:szCs w:val="22"/>
              </w:rPr>
              <w:t>Suprava</w:t>
            </w:r>
            <w:proofErr w:type="spellEnd"/>
            <w:r>
              <w:rPr>
                <w:rFonts w:ascii="Calibri" w:hAnsi="Calibri" w:cs="Calibri"/>
                <w:color w:val="000000"/>
                <w:sz w:val="22"/>
                <w:szCs w:val="22"/>
              </w:rPr>
              <w:t>, Seed treatment with Carbendazim @2g/kg seed, Line sowing, timely interculture and management of Insect pests and diseases</w:t>
            </w:r>
          </w:p>
          <w:p w14:paraId="599825FF" w14:textId="77777777" w:rsidR="00C5207C" w:rsidRPr="007E545E" w:rsidRDefault="00C5207C" w:rsidP="00C5207C">
            <w:pPr>
              <w:spacing w:line="276" w:lineRule="auto"/>
            </w:pPr>
          </w:p>
        </w:tc>
        <w:tc>
          <w:tcPr>
            <w:tcW w:w="1257" w:type="dxa"/>
          </w:tcPr>
          <w:p w14:paraId="59982600" w14:textId="12B36767" w:rsidR="00C5207C" w:rsidRPr="007E545E" w:rsidRDefault="00242148" w:rsidP="00C5207C">
            <w:pPr>
              <w:spacing w:line="276" w:lineRule="auto"/>
            </w:pPr>
            <w:r>
              <w:t>50</w:t>
            </w:r>
          </w:p>
        </w:tc>
        <w:tc>
          <w:tcPr>
            <w:tcW w:w="961" w:type="dxa"/>
          </w:tcPr>
          <w:p w14:paraId="59982601" w14:textId="1C5A5BDE" w:rsidR="00C5207C" w:rsidRPr="007E545E" w:rsidRDefault="00242148" w:rsidP="00C5207C">
            <w:pPr>
              <w:spacing w:line="276" w:lineRule="auto"/>
            </w:pPr>
            <w:r>
              <w:t>20</w:t>
            </w:r>
          </w:p>
        </w:tc>
        <w:tc>
          <w:tcPr>
            <w:tcW w:w="1043" w:type="dxa"/>
          </w:tcPr>
          <w:p w14:paraId="59982602" w14:textId="6D3149A7" w:rsidR="00C5207C" w:rsidRPr="007E545E" w:rsidRDefault="00242148" w:rsidP="00C5207C">
            <w:pPr>
              <w:spacing w:line="276" w:lineRule="auto"/>
            </w:pPr>
            <w:r>
              <w:t>8.6</w:t>
            </w:r>
          </w:p>
        </w:tc>
        <w:tc>
          <w:tcPr>
            <w:tcW w:w="781" w:type="dxa"/>
          </w:tcPr>
          <w:p w14:paraId="59982603" w14:textId="52453BEE" w:rsidR="00C5207C" w:rsidRPr="007E545E" w:rsidRDefault="00242148" w:rsidP="00C5207C">
            <w:pPr>
              <w:spacing w:line="276" w:lineRule="auto"/>
            </w:pPr>
            <w:r>
              <w:t>7.1</w:t>
            </w:r>
          </w:p>
        </w:tc>
        <w:tc>
          <w:tcPr>
            <w:tcW w:w="724" w:type="dxa"/>
          </w:tcPr>
          <w:p w14:paraId="59982604" w14:textId="47598A56" w:rsidR="00C5207C" w:rsidRPr="007E545E" w:rsidRDefault="00242148" w:rsidP="00C5207C">
            <w:pPr>
              <w:spacing w:line="276" w:lineRule="auto"/>
            </w:pPr>
            <w:r>
              <w:t>7.82</w:t>
            </w:r>
          </w:p>
        </w:tc>
        <w:tc>
          <w:tcPr>
            <w:tcW w:w="652" w:type="dxa"/>
          </w:tcPr>
          <w:p w14:paraId="59982605" w14:textId="5BF496CF" w:rsidR="00C5207C" w:rsidRPr="007E545E" w:rsidRDefault="00242148" w:rsidP="00C5207C">
            <w:pPr>
              <w:spacing w:line="276" w:lineRule="auto"/>
            </w:pPr>
            <w:r>
              <w:t>63</w:t>
            </w:r>
          </w:p>
        </w:tc>
        <w:tc>
          <w:tcPr>
            <w:tcW w:w="680" w:type="dxa"/>
          </w:tcPr>
          <w:p w14:paraId="59982606" w14:textId="2D61747D" w:rsidR="00C5207C" w:rsidRPr="007E545E" w:rsidRDefault="00242148" w:rsidP="00C5207C">
            <w:pPr>
              <w:spacing w:line="276" w:lineRule="auto"/>
            </w:pPr>
            <w:r>
              <w:t>90</w:t>
            </w:r>
          </w:p>
        </w:tc>
        <w:tc>
          <w:tcPr>
            <w:tcW w:w="502" w:type="dxa"/>
          </w:tcPr>
          <w:p w14:paraId="59982607" w14:textId="40F8F5EC" w:rsidR="00C5207C" w:rsidRPr="007E545E" w:rsidRDefault="00242148" w:rsidP="00C5207C">
            <w:pPr>
              <w:spacing w:line="276" w:lineRule="auto"/>
            </w:pPr>
            <w:r>
              <w:t>65</w:t>
            </w:r>
          </w:p>
        </w:tc>
      </w:tr>
    </w:tbl>
    <w:p w14:paraId="59982609" w14:textId="77777777" w:rsidR="00C5207C" w:rsidRPr="007E545E" w:rsidRDefault="00C5207C" w:rsidP="00C5207C">
      <w:pPr>
        <w:spacing w:line="276" w:lineRule="auto"/>
      </w:pPr>
    </w:p>
    <w:p w14:paraId="5998260A" w14:textId="77777777" w:rsidR="00C5207C" w:rsidRPr="007E545E" w:rsidRDefault="00C5207C" w:rsidP="00305735">
      <w:pPr>
        <w:numPr>
          <w:ilvl w:val="0"/>
          <w:numId w:val="5"/>
        </w:numPr>
        <w:spacing w:line="276" w:lineRule="auto"/>
        <w:rPr>
          <w:b/>
          <w:bCs/>
        </w:rPr>
      </w:pPr>
      <w:r w:rsidRPr="007E545E">
        <w:rPr>
          <w:b/>
          <w:bCs/>
        </w:rPr>
        <w:t>Economic parameters</w:t>
      </w:r>
    </w:p>
    <w:tbl>
      <w:tblPr>
        <w:tblW w:w="101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1677"/>
        <w:gridCol w:w="993"/>
        <w:gridCol w:w="992"/>
        <w:gridCol w:w="992"/>
        <w:gridCol w:w="851"/>
        <w:gridCol w:w="992"/>
        <w:gridCol w:w="992"/>
        <w:gridCol w:w="992"/>
        <w:gridCol w:w="1115"/>
      </w:tblGrid>
      <w:tr w:rsidR="00C5207C" w:rsidRPr="007E545E" w14:paraId="59982613" w14:textId="77777777" w:rsidTr="00242148">
        <w:trPr>
          <w:trHeight w:val="195"/>
        </w:trPr>
        <w:tc>
          <w:tcPr>
            <w:tcW w:w="591" w:type="dxa"/>
            <w:vMerge w:val="restart"/>
          </w:tcPr>
          <w:p w14:paraId="5998260B" w14:textId="77777777" w:rsidR="00C5207C" w:rsidRPr="007E545E" w:rsidRDefault="00C5207C" w:rsidP="00C5207C">
            <w:pPr>
              <w:spacing w:line="276" w:lineRule="auto"/>
              <w:rPr>
                <w:sz w:val="22"/>
              </w:rPr>
            </w:pPr>
            <w:r w:rsidRPr="007E545E">
              <w:rPr>
                <w:sz w:val="22"/>
              </w:rPr>
              <w:t>Sl.</w:t>
            </w:r>
          </w:p>
          <w:p w14:paraId="5998260C" w14:textId="77777777" w:rsidR="00C5207C" w:rsidRPr="007E545E" w:rsidRDefault="00C5207C" w:rsidP="00C5207C">
            <w:pPr>
              <w:spacing w:line="276" w:lineRule="auto"/>
              <w:rPr>
                <w:sz w:val="22"/>
              </w:rPr>
            </w:pPr>
            <w:r w:rsidRPr="007E545E">
              <w:rPr>
                <w:sz w:val="22"/>
              </w:rPr>
              <w:t>No.</w:t>
            </w:r>
          </w:p>
          <w:p w14:paraId="5998260D" w14:textId="77777777" w:rsidR="00C5207C" w:rsidRPr="007E545E" w:rsidRDefault="00C5207C" w:rsidP="00C5207C">
            <w:pPr>
              <w:spacing w:line="276" w:lineRule="auto"/>
              <w:ind w:left="-293" w:right="-108"/>
              <w:rPr>
                <w:sz w:val="22"/>
              </w:rPr>
            </w:pPr>
          </w:p>
        </w:tc>
        <w:tc>
          <w:tcPr>
            <w:tcW w:w="1677" w:type="dxa"/>
            <w:vMerge w:val="restart"/>
          </w:tcPr>
          <w:p w14:paraId="5998260E" w14:textId="77777777" w:rsidR="00C5207C" w:rsidRPr="007E545E" w:rsidRDefault="00C5207C" w:rsidP="00C5207C">
            <w:pPr>
              <w:spacing w:line="276" w:lineRule="auto"/>
              <w:rPr>
                <w:sz w:val="22"/>
              </w:rPr>
            </w:pPr>
            <w:r w:rsidRPr="007E545E">
              <w:rPr>
                <w:sz w:val="22"/>
              </w:rPr>
              <w:t xml:space="preserve">Variety demonstrated &amp; Technology demonstrated </w:t>
            </w:r>
          </w:p>
          <w:p w14:paraId="5998260F" w14:textId="77777777" w:rsidR="00C5207C" w:rsidRPr="007E545E" w:rsidRDefault="00C5207C" w:rsidP="00C5207C">
            <w:pPr>
              <w:spacing w:line="276" w:lineRule="auto"/>
              <w:rPr>
                <w:sz w:val="22"/>
              </w:rPr>
            </w:pPr>
          </w:p>
        </w:tc>
        <w:tc>
          <w:tcPr>
            <w:tcW w:w="3828" w:type="dxa"/>
            <w:gridSpan w:val="4"/>
          </w:tcPr>
          <w:p w14:paraId="59982610" w14:textId="77777777" w:rsidR="00C5207C" w:rsidRPr="007E545E" w:rsidRDefault="00C5207C" w:rsidP="00C5207C">
            <w:pPr>
              <w:tabs>
                <w:tab w:val="left" w:pos="960"/>
              </w:tabs>
              <w:spacing w:line="276" w:lineRule="auto"/>
              <w:jc w:val="center"/>
              <w:rPr>
                <w:sz w:val="22"/>
              </w:rPr>
            </w:pPr>
            <w:r w:rsidRPr="007E545E">
              <w:rPr>
                <w:sz w:val="22"/>
              </w:rPr>
              <w:t>Farmer’s Existing plot</w:t>
            </w:r>
          </w:p>
        </w:tc>
        <w:tc>
          <w:tcPr>
            <w:tcW w:w="4091" w:type="dxa"/>
            <w:gridSpan w:val="4"/>
          </w:tcPr>
          <w:p w14:paraId="59982611" w14:textId="77777777" w:rsidR="00C5207C" w:rsidRPr="007E545E" w:rsidRDefault="00C5207C" w:rsidP="00C5207C">
            <w:pPr>
              <w:spacing w:line="276" w:lineRule="auto"/>
              <w:jc w:val="center"/>
              <w:rPr>
                <w:sz w:val="22"/>
              </w:rPr>
            </w:pPr>
            <w:r w:rsidRPr="007E545E">
              <w:rPr>
                <w:sz w:val="22"/>
              </w:rPr>
              <w:t>Demonstration plot</w:t>
            </w:r>
          </w:p>
          <w:p w14:paraId="59982612" w14:textId="77777777" w:rsidR="00C5207C" w:rsidRPr="007E545E" w:rsidRDefault="00C5207C" w:rsidP="00C5207C">
            <w:pPr>
              <w:spacing w:line="276" w:lineRule="auto"/>
              <w:jc w:val="center"/>
              <w:rPr>
                <w:sz w:val="22"/>
              </w:rPr>
            </w:pPr>
          </w:p>
        </w:tc>
      </w:tr>
      <w:tr w:rsidR="00C5207C" w:rsidRPr="007E545E" w14:paraId="59982626" w14:textId="77777777" w:rsidTr="00242148">
        <w:trPr>
          <w:trHeight w:val="146"/>
        </w:trPr>
        <w:tc>
          <w:tcPr>
            <w:tcW w:w="591" w:type="dxa"/>
            <w:vMerge/>
          </w:tcPr>
          <w:p w14:paraId="59982614" w14:textId="77777777" w:rsidR="00C5207C" w:rsidRPr="007E545E" w:rsidRDefault="00C5207C" w:rsidP="00C5207C">
            <w:pPr>
              <w:spacing w:line="276" w:lineRule="auto"/>
              <w:rPr>
                <w:sz w:val="22"/>
              </w:rPr>
            </w:pPr>
          </w:p>
        </w:tc>
        <w:tc>
          <w:tcPr>
            <w:tcW w:w="1677" w:type="dxa"/>
            <w:vMerge/>
          </w:tcPr>
          <w:p w14:paraId="59982615" w14:textId="77777777" w:rsidR="00C5207C" w:rsidRPr="007E545E" w:rsidRDefault="00C5207C" w:rsidP="00C5207C">
            <w:pPr>
              <w:spacing w:line="276" w:lineRule="auto"/>
              <w:rPr>
                <w:sz w:val="22"/>
              </w:rPr>
            </w:pPr>
          </w:p>
        </w:tc>
        <w:tc>
          <w:tcPr>
            <w:tcW w:w="993" w:type="dxa"/>
          </w:tcPr>
          <w:p w14:paraId="59982616" w14:textId="77777777" w:rsidR="00C5207C" w:rsidRPr="007E545E" w:rsidRDefault="00C5207C" w:rsidP="00C5207C">
            <w:pPr>
              <w:spacing w:line="276" w:lineRule="auto"/>
              <w:rPr>
                <w:sz w:val="22"/>
              </w:rPr>
            </w:pPr>
            <w:r w:rsidRPr="007E545E">
              <w:rPr>
                <w:sz w:val="22"/>
              </w:rPr>
              <w:t>Gross Cost</w:t>
            </w:r>
          </w:p>
          <w:p w14:paraId="59982617" w14:textId="77777777" w:rsidR="00C5207C" w:rsidRPr="007E545E" w:rsidRDefault="00C5207C" w:rsidP="00C5207C">
            <w:pPr>
              <w:spacing w:line="276" w:lineRule="auto"/>
              <w:rPr>
                <w:sz w:val="22"/>
              </w:rPr>
            </w:pPr>
            <w:r w:rsidRPr="007E545E">
              <w:rPr>
                <w:sz w:val="22"/>
              </w:rPr>
              <w:t>(Rs/ha)</w:t>
            </w:r>
          </w:p>
        </w:tc>
        <w:tc>
          <w:tcPr>
            <w:tcW w:w="992" w:type="dxa"/>
          </w:tcPr>
          <w:p w14:paraId="59982618" w14:textId="77777777" w:rsidR="00C5207C" w:rsidRPr="007E545E" w:rsidRDefault="00C5207C" w:rsidP="00C5207C">
            <w:pPr>
              <w:spacing w:line="276" w:lineRule="auto"/>
              <w:rPr>
                <w:sz w:val="22"/>
              </w:rPr>
            </w:pPr>
            <w:r w:rsidRPr="007E545E">
              <w:rPr>
                <w:sz w:val="22"/>
              </w:rPr>
              <w:t>Gross return</w:t>
            </w:r>
          </w:p>
          <w:p w14:paraId="59982619" w14:textId="77777777" w:rsidR="00C5207C" w:rsidRPr="007E545E" w:rsidRDefault="00C5207C" w:rsidP="00C5207C">
            <w:pPr>
              <w:spacing w:line="276" w:lineRule="auto"/>
              <w:rPr>
                <w:sz w:val="22"/>
              </w:rPr>
            </w:pPr>
            <w:r w:rsidRPr="007E545E">
              <w:rPr>
                <w:sz w:val="22"/>
              </w:rPr>
              <w:t>(Rs/ha)</w:t>
            </w:r>
          </w:p>
        </w:tc>
        <w:tc>
          <w:tcPr>
            <w:tcW w:w="992" w:type="dxa"/>
          </w:tcPr>
          <w:p w14:paraId="5998261A" w14:textId="77777777" w:rsidR="00C5207C" w:rsidRPr="007E545E" w:rsidRDefault="00C5207C" w:rsidP="00C5207C">
            <w:pPr>
              <w:spacing w:line="276" w:lineRule="auto"/>
              <w:rPr>
                <w:sz w:val="22"/>
              </w:rPr>
            </w:pPr>
            <w:r w:rsidRPr="007E545E">
              <w:rPr>
                <w:sz w:val="22"/>
              </w:rPr>
              <w:t>Net Return</w:t>
            </w:r>
          </w:p>
          <w:p w14:paraId="5998261B" w14:textId="77777777" w:rsidR="00C5207C" w:rsidRPr="007E545E" w:rsidRDefault="00C5207C" w:rsidP="00C5207C">
            <w:pPr>
              <w:spacing w:line="276" w:lineRule="auto"/>
              <w:rPr>
                <w:sz w:val="22"/>
              </w:rPr>
            </w:pPr>
            <w:r w:rsidRPr="007E545E">
              <w:rPr>
                <w:sz w:val="22"/>
              </w:rPr>
              <w:t>(Rs/ha)</w:t>
            </w:r>
          </w:p>
        </w:tc>
        <w:tc>
          <w:tcPr>
            <w:tcW w:w="851" w:type="dxa"/>
          </w:tcPr>
          <w:p w14:paraId="5998261C" w14:textId="77777777" w:rsidR="00C5207C" w:rsidRPr="007E545E" w:rsidRDefault="00C5207C" w:rsidP="00C5207C">
            <w:pPr>
              <w:spacing w:line="276" w:lineRule="auto"/>
              <w:rPr>
                <w:sz w:val="22"/>
              </w:rPr>
            </w:pPr>
            <w:r w:rsidRPr="007E545E">
              <w:rPr>
                <w:sz w:val="22"/>
              </w:rPr>
              <w:t>B:C</w:t>
            </w:r>
          </w:p>
          <w:p w14:paraId="5998261D" w14:textId="77777777" w:rsidR="00C5207C" w:rsidRPr="007E545E" w:rsidRDefault="00C5207C" w:rsidP="00C5207C">
            <w:pPr>
              <w:spacing w:line="276" w:lineRule="auto"/>
              <w:rPr>
                <w:sz w:val="22"/>
              </w:rPr>
            </w:pPr>
            <w:r w:rsidRPr="007E545E">
              <w:rPr>
                <w:sz w:val="22"/>
              </w:rPr>
              <w:t>ratio</w:t>
            </w:r>
          </w:p>
        </w:tc>
        <w:tc>
          <w:tcPr>
            <w:tcW w:w="992" w:type="dxa"/>
          </w:tcPr>
          <w:p w14:paraId="5998261E" w14:textId="77777777" w:rsidR="00C5207C" w:rsidRPr="007E545E" w:rsidRDefault="00C5207C" w:rsidP="00C5207C">
            <w:pPr>
              <w:spacing w:line="276" w:lineRule="auto"/>
              <w:rPr>
                <w:sz w:val="22"/>
              </w:rPr>
            </w:pPr>
            <w:r w:rsidRPr="007E545E">
              <w:rPr>
                <w:sz w:val="22"/>
              </w:rPr>
              <w:t>Gross Cost</w:t>
            </w:r>
          </w:p>
          <w:p w14:paraId="5998261F" w14:textId="77777777" w:rsidR="00C5207C" w:rsidRPr="007E545E" w:rsidRDefault="00C5207C" w:rsidP="00C5207C">
            <w:pPr>
              <w:spacing w:line="276" w:lineRule="auto"/>
              <w:rPr>
                <w:sz w:val="22"/>
              </w:rPr>
            </w:pPr>
            <w:r w:rsidRPr="007E545E">
              <w:rPr>
                <w:sz w:val="22"/>
              </w:rPr>
              <w:t>(Rs/ha)</w:t>
            </w:r>
          </w:p>
        </w:tc>
        <w:tc>
          <w:tcPr>
            <w:tcW w:w="992" w:type="dxa"/>
          </w:tcPr>
          <w:p w14:paraId="59982620" w14:textId="77777777" w:rsidR="00C5207C" w:rsidRPr="007E545E" w:rsidRDefault="00C5207C" w:rsidP="00C5207C">
            <w:pPr>
              <w:spacing w:line="276" w:lineRule="auto"/>
              <w:rPr>
                <w:sz w:val="22"/>
              </w:rPr>
            </w:pPr>
            <w:r w:rsidRPr="007E545E">
              <w:rPr>
                <w:sz w:val="22"/>
              </w:rPr>
              <w:t>Gross return</w:t>
            </w:r>
          </w:p>
          <w:p w14:paraId="59982621" w14:textId="77777777" w:rsidR="00C5207C" w:rsidRPr="007E545E" w:rsidRDefault="00C5207C" w:rsidP="00C5207C">
            <w:pPr>
              <w:spacing w:line="276" w:lineRule="auto"/>
              <w:rPr>
                <w:sz w:val="22"/>
              </w:rPr>
            </w:pPr>
            <w:r w:rsidRPr="007E545E">
              <w:rPr>
                <w:sz w:val="22"/>
              </w:rPr>
              <w:t>(Rs/ha)</w:t>
            </w:r>
          </w:p>
        </w:tc>
        <w:tc>
          <w:tcPr>
            <w:tcW w:w="992" w:type="dxa"/>
          </w:tcPr>
          <w:p w14:paraId="59982622" w14:textId="77777777" w:rsidR="00C5207C" w:rsidRPr="007E545E" w:rsidRDefault="00C5207C" w:rsidP="00C5207C">
            <w:pPr>
              <w:spacing w:line="276" w:lineRule="auto"/>
              <w:rPr>
                <w:sz w:val="22"/>
              </w:rPr>
            </w:pPr>
            <w:r w:rsidRPr="007E545E">
              <w:rPr>
                <w:sz w:val="22"/>
              </w:rPr>
              <w:t>Net Return</w:t>
            </w:r>
          </w:p>
          <w:p w14:paraId="59982623" w14:textId="77777777" w:rsidR="00C5207C" w:rsidRPr="007E545E" w:rsidRDefault="00C5207C" w:rsidP="00C5207C">
            <w:pPr>
              <w:spacing w:line="276" w:lineRule="auto"/>
              <w:rPr>
                <w:sz w:val="22"/>
              </w:rPr>
            </w:pPr>
            <w:r w:rsidRPr="007E545E">
              <w:rPr>
                <w:sz w:val="22"/>
              </w:rPr>
              <w:t>(Rs/ha)</w:t>
            </w:r>
          </w:p>
        </w:tc>
        <w:tc>
          <w:tcPr>
            <w:tcW w:w="1115" w:type="dxa"/>
          </w:tcPr>
          <w:p w14:paraId="59982624" w14:textId="77777777" w:rsidR="00C5207C" w:rsidRPr="007E545E" w:rsidRDefault="00C5207C" w:rsidP="00C5207C">
            <w:pPr>
              <w:spacing w:line="276" w:lineRule="auto"/>
              <w:jc w:val="center"/>
              <w:rPr>
                <w:sz w:val="22"/>
              </w:rPr>
            </w:pPr>
            <w:r w:rsidRPr="007E545E">
              <w:rPr>
                <w:sz w:val="22"/>
              </w:rPr>
              <w:t>B:C</w:t>
            </w:r>
          </w:p>
          <w:p w14:paraId="59982625" w14:textId="01946AC9" w:rsidR="00C5207C" w:rsidRPr="007E545E" w:rsidRDefault="00242148" w:rsidP="00C5207C">
            <w:pPr>
              <w:spacing w:line="276" w:lineRule="auto"/>
              <w:jc w:val="center"/>
              <w:rPr>
                <w:sz w:val="22"/>
              </w:rPr>
            </w:pPr>
            <w:r w:rsidRPr="007E545E">
              <w:rPr>
                <w:sz w:val="22"/>
              </w:rPr>
              <w:t>R</w:t>
            </w:r>
            <w:r w:rsidR="00C5207C" w:rsidRPr="007E545E">
              <w:rPr>
                <w:sz w:val="22"/>
              </w:rPr>
              <w:t>atio</w:t>
            </w:r>
          </w:p>
        </w:tc>
      </w:tr>
      <w:tr w:rsidR="00242148" w:rsidRPr="007E545E" w14:paraId="37BC37FD" w14:textId="77777777" w:rsidTr="00242148">
        <w:trPr>
          <w:trHeight w:val="146"/>
        </w:trPr>
        <w:tc>
          <w:tcPr>
            <w:tcW w:w="591" w:type="dxa"/>
          </w:tcPr>
          <w:p w14:paraId="5CBDF157" w14:textId="77777777" w:rsidR="00242148" w:rsidRPr="007E545E" w:rsidRDefault="00242148" w:rsidP="00C5207C">
            <w:pPr>
              <w:spacing w:line="276" w:lineRule="auto"/>
              <w:rPr>
                <w:sz w:val="22"/>
              </w:rPr>
            </w:pPr>
          </w:p>
        </w:tc>
        <w:tc>
          <w:tcPr>
            <w:tcW w:w="1677" w:type="dxa"/>
          </w:tcPr>
          <w:p w14:paraId="242BCF1F" w14:textId="77777777" w:rsidR="00242148" w:rsidRDefault="00242148" w:rsidP="00242148">
            <w:pPr>
              <w:rPr>
                <w:rFonts w:ascii="Calibri" w:hAnsi="Calibri" w:cs="Calibri"/>
                <w:color w:val="000000"/>
                <w:sz w:val="22"/>
                <w:szCs w:val="22"/>
              </w:rPr>
            </w:pPr>
            <w:r>
              <w:rPr>
                <w:rFonts w:ascii="Calibri" w:hAnsi="Calibri" w:cs="Calibri"/>
                <w:color w:val="000000"/>
                <w:sz w:val="22"/>
                <w:szCs w:val="22"/>
              </w:rPr>
              <w:t xml:space="preserve">Sesamum var.- </w:t>
            </w:r>
            <w:proofErr w:type="spellStart"/>
            <w:r>
              <w:rPr>
                <w:rFonts w:ascii="Calibri" w:hAnsi="Calibri" w:cs="Calibri"/>
                <w:color w:val="000000"/>
                <w:sz w:val="22"/>
                <w:szCs w:val="22"/>
              </w:rPr>
              <w:t>Suprava</w:t>
            </w:r>
            <w:proofErr w:type="spellEnd"/>
            <w:r>
              <w:rPr>
                <w:rFonts w:ascii="Calibri" w:hAnsi="Calibri" w:cs="Calibri"/>
                <w:color w:val="000000"/>
                <w:sz w:val="22"/>
                <w:szCs w:val="22"/>
              </w:rPr>
              <w:t>, Seed treatment with Carbendazim @2g/kg seed, Line sowing, timely interculture and management of Insect pests and diseases</w:t>
            </w:r>
          </w:p>
          <w:p w14:paraId="7DE073AA" w14:textId="77777777" w:rsidR="00242148" w:rsidRPr="007E545E" w:rsidRDefault="00242148" w:rsidP="00C5207C">
            <w:pPr>
              <w:spacing w:line="276" w:lineRule="auto"/>
              <w:rPr>
                <w:sz w:val="22"/>
              </w:rPr>
            </w:pPr>
          </w:p>
        </w:tc>
        <w:tc>
          <w:tcPr>
            <w:tcW w:w="993" w:type="dxa"/>
          </w:tcPr>
          <w:p w14:paraId="224D853F" w14:textId="77777777" w:rsidR="00E02040" w:rsidRDefault="00E02040" w:rsidP="00E02040">
            <w:pPr>
              <w:rPr>
                <w:rFonts w:ascii="Calibri" w:hAnsi="Calibri" w:cs="Calibri"/>
                <w:color w:val="000000"/>
                <w:sz w:val="22"/>
                <w:szCs w:val="22"/>
              </w:rPr>
            </w:pPr>
            <w:r>
              <w:rPr>
                <w:rFonts w:ascii="Calibri" w:hAnsi="Calibri" w:cs="Calibri"/>
                <w:color w:val="000000"/>
                <w:sz w:val="22"/>
                <w:szCs w:val="22"/>
              </w:rPr>
              <w:t>33500</w:t>
            </w:r>
          </w:p>
          <w:p w14:paraId="26C23187" w14:textId="77777777" w:rsidR="00242148" w:rsidRPr="007E545E" w:rsidRDefault="00242148" w:rsidP="00C5207C">
            <w:pPr>
              <w:spacing w:line="276" w:lineRule="auto"/>
              <w:rPr>
                <w:sz w:val="22"/>
              </w:rPr>
            </w:pPr>
          </w:p>
        </w:tc>
        <w:tc>
          <w:tcPr>
            <w:tcW w:w="992" w:type="dxa"/>
          </w:tcPr>
          <w:p w14:paraId="028ADC80" w14:textId="77777777" w:rsidR="00E02040" w:rsidRDefault="00E02040" w:rsidP="00E02040">
            <w:pPr>
              <w:rPr>
                <w:rFonts w:ascii="Calibri" w:hAnsi="Calibri" w:cs="Calibri"/>
                <w:color w:val="000000"/>
                <w:sz w:val="22"/>
                <w:szCs w:val="22"/>
              </w:rPr>
            </w:pPr>
            <w:r>
              <w:rPr>
                <w:rFonts w:ascii="Calibri" w:hAnsi="Calibri" w:cs="Calibri"/>
                <w:color w:val="000000"/>
                <w:sz w:val="22"/>
                <w:szCs w:val="22"/>
              </w:rPr>
              <w:t>60760</w:t>
            </w:r>
          </w:p>
          <w:p w14:paraId="02F2C9C2" w14:textId="77777777" w:rsidR="00242148" w:rsidRPr="007E545E" w:rsidRDefault="00242148" w:rsidP="00C5207C">
            <w:pPr>
              <w:spacing w:line="276" w:lineRule="auto"/>
              <w:rPr>
                <w:sz w:val="22"/>
              </w:rPr>
            </w:pPr>
          </w:p>
        </w:tc>
        <w:tc>
          <w:tcPr>
            <w:tcW w:w="992" w:type="dxa"/>
          </w:tcPr>
          <w:p w14:paraId="1E3D7375" w14:textId="77777777" w:rsidR="00E02040" w:rsidRDefault="00E02040" w:rsidP="00E02040">
            <w:pPr>
              <w:rPr>
                <w:rFonts w:ascii="Calibri" w:hAnsi="Calibri" w:cs="Calibri"/>
                <w:color w:val="000000"/>
                <w:sz w:val="22"/>
                <w:szCs w:val="22"/>
              </w:rPr>
            </w:pPr>
            <w:r>
              <w:rPr>
                <w:rFonts w:ascii="Calibri" w:hAnsi="Calibri" w:cs="Calibri"/>
                <w:color w:val="000000"/>
                <w:sz w:val="22"/>
                <w:szCs w:val="22"/>
              </w:rPr>
              <w:t>27260</w:t>
            </w:r>
          </w:p>
          <w:p w14:paraId="3732D66B" w14:textId="77777777" w:rsidR="00242148" w:rsidRPr="00E02040" w:rsidRDefault="00242148" w:rsidP="00C5207C">
            <w:pPr>
              <w:spacing w:line="276" w:lineRule="auto"/>
              <w:rPr>
                <w:b/>
                <w:bCs/>
                <w:sz w:val="22"/>
              </w:rPr>
            </w:pPr>
          </w:p>
        </w:tc>
        <w:tc>
          <w:tcPr>
            <w:tcW w:w="851" w:type="dxa"/>
          </w:tcPr>
          <w:p w14:paraId="34589087" w14:textId="3F23A627" w:rsidR="00242148" w:rsidRPr="007E545E" w:rsidRDefault="00E02040" w:rsidP="00C5207C">
            <w:pPr>
              <w:spacing w:line="276" w:lineRule="auto"/>
              <w:rPr>
                <w:sz w:val="22"/>
              </w:rPr>
            </w:pPr>
            <w:r>
              <w:rPr>
                <w:sz w:val="22"/>
              </w:rPr>
              <w:t>1.8</w:t>
            </w:r>
          </w:p>
        </w:tc>
        <w:tc>
          <w:tcPr>
            <w:tcW w:w="992" w:type="dxa"/>
          </w:tcPr>
          <w:p w14:paraId="160720AB" w14:textId="77777777" w:rsidR="00E02040" w:rsidRDefault="00E02040" w:rsidP="00E02040">
            <w:pPr>
              <w:rPr>
                <w:rFonts w:ascii="Calibri" w:hAnsi="Calibri" w:cs="Calibri"/>
                <w:color w:val="000000"/>
                <w:sz w:val="22"/>
                <w:szCs w:val="22"/>
              </w:rPr>
            </w:pPr>
            <w:r>
              <w:rPr>
                <w:rFonts w:ascii="Calibri" w:hAnsi="Calibri" w:cs="Calibri"/>
                <w:color w:val="000000"/>
                <w:sz w:val="22"/>
                <w:szCs w:val="22"/>
              </w:rPr>
              <w:t>37300</w:t>
            </w:r>
          </w:p>
          <w:p w14:paraId="44AD6ABA" w14:textId="77777777" w:rsidR="00242148" w:rsidRPr="007E545E" w:rsidRDefault="00242148" w:rsidP="00C5207C">
            <w:pPr>
              <w:spacing w:line="276" w:lineRule="auto"/>
              <w:rPr>
                <w:sz w:val="22"/>
              </w:rPr>
            </w:pPr>
          </w:p>
        </w:tc>
        <w:tc>
          <w:tcPr>
            <w:tcW w:w="992" w:type="dxa"/>
          </w:tcPr>
          <w:p w14:paraId="5ECBD974" w14:textId="77777777" w:rsidR="00E02040" w:rsidRDefault="00E02040" w:rsidP="00E02040">
            <w:pPr>
              <w:rPr>
                <w:rFonts w:ascii="Calibri" w:hAnsi="Calibri" w:cs="Calibri"/>
                <w:color w:val="000000"/>
                <w:sz w:val="22"/>
                <w:szCs w:val="22"/>
              </w:rPr>
            </w:pPr>
            <w:r>
              <w:rPr>
                <w:rFonts w:ascii="Calibri" w:hAnsi="Calibri" w:cs="Calibri"/>
                <w:color w:val="000000"/>
                <w:sz w:val="22"/>
                <w:szCs w:val="22"/>
              </w:rPr>
              <w:t>76636</w:t>
            </w:r>
          </w:p>
          <w:p w14:paraId="4BE439B0" w14:textId="77777777" w:rsidR="00242148" w:rsidRPr="007E545E" w:rsidRDefault="00242148" w:rsidP="00C5207C">
            <w:pPr>
              <w:spacing w:line="276" w:lineRule="auto"/>
              <w:rPr>
                <w:sz w:val="22"/>
              </w:rPr>
            </w:pPr>
          </w:p>
        </w:tc>
        <w:tc>
          <w:tcPr>
            <w:tcW w:w="992" w:type="dxa"/>
          </w:tcPr>
          <w:p w14:paraId="5C48909E" w14:textId="77777777" w:rsidR="00E02040" w:rsidRDefault="00E02040" w:rsidP="00E02040">
            <w:pPr>
              <w:rPr>
                <w:rFonts w:ascii="Calibri" w:hAnsi="Calibri" w:cs="Calibri"/>
                <w:color w:val="000000"/>
                <w:sz w:val="22"/>
                <w:szCs w:val="22"/>
              </w:rPr>
            </w:pPr>
            <w:r>
              <w:rPr>
                <w:rFonts w:ascii="Calibri" w:hAnsi="Calibri" w:cs="Calibri"/>
                <w:color w:val="000000"/>
                <w:sz w:val="22"/>
                <w:szCs w:val="22"/>
              </w:rPr>
              <w:t>39336</w:t>
            </w:r>
          </w:p>
          <w:p w14:paraId="0D85DFCB" w14:textId="77777777" w:rsidR="00242148" w:rsidRPr="007E545E" w:rsidRDefault="00242148" w:rsidP="00C5207C">
            <w:pPr>
              <w:spacing w:line="276" w:lineRule="auto"/>
              <w:rPr>
                <w:sz w:val="22"/>
              </w:rPr>
            </w:pPr>
          </w:p>
        </w:tc>
        <w:tc>
          <w:tcPr>
            <w:tcW w:w="1115" w:type="dxa"/>
          </w:tcPr>
          <w:p w14:paraId="63E733D4" w14:textId="1F186DA8" w:rsidR="00242148" w:rsidRPr="007E545E" w:rsidRDefault="00E02040" w:rsidP="00C5207C">
            <w:pPr>
              <w:spacing w:line="276" w:lineRule="auto"/>
              <w:jc w:val="center"/>
              <w:rPr>
                <w:sz w:val="22"/>
              </w:rPr>
            </w:pPr>
            <w:r>
              <w:rPr>
                <w:sz w:val="22"/>
              </w:rPr>
              <w:t>2.05</w:t>
            </w:r>
          </w:p>
        </w:tc>
      </w:tr>
    </w:tbl>
    <w:p w14:paraId="59982627" w14:textId="77777777" w:rsidR="00C5207C" w:rsidRPr="007E545E" w:rsidRDefault="00C5207C" w:rsidP="00C5207C">
      <w:pPr>
        <w:spacing w:line="276" w:lineRule="auto"/>
        <w:rPr>
          <w:b/>
          <w:bCs/>
        </w:rPr>
      </w:pPr>
    </w:p>
    <w:p w14:paraId="59982628" w14:textId="77777777" w:rsidR="00C5207C" w:rsidRPr="007E545E" w:rsidRDefault="00C5207C" w:rsidP="00305735">
      <w:pPr>
        <w:numPr>
          <w:ilvl w:val="0"/>
          <w:numId w:val="5"/>
        </w:numPr>
        <w:spacing w:line="276" w:lineRule="auto"/>
        <w:rPr>
          <w:b/>
          <w:bCs/>
        </w:rPr>
      </w:pPr>
      <w:r w:rsidRPr="007E545E">
        <w:rPr>
          <w:b/>
          <w:bCs/>
        </w:rPr>
        <w:t>Socio-economic impact parameters</w:t>
      </w:r>
    </w:p>
    <w:tbl>
      <w:tblPr>
        <w:tblW w:w="0" w:type="auto"/>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1394"/>
        <w:gridCol w:w="985"/>
        <w:gridCol w:w="1533"/>
        <w:gridCol w:w="892"/>
        <w:gridCol w:w="903"/>
        <w:gridCol w:w="1114"/>
        <w:gridCol w:w="1113"/>
        <w:gridCol w:w="1603"/>
      </w:tblGrid>
      <w:tr w:rsidR="00C5207C" w:rsidRPr="007E545E" w14:paraId="59982638" w14:textId="77777777" w:rsidTr="00C5207C">
        <w:trPr>
          <w:trHeight w:val="1025"/>
        </w:trPr>
        <w:tc>
          <w:tcPr>
            <w:tcW w:w="811" w:type="dxa"/>
            <w:tcBorders>
              <w:bottom w:val="single" w:sz="4" w:space="0" w:color="auto"/>
            </w:tcBorders>
          </w:tcPr>
          <w:p w14:paraId="59982629" w14:textId="77777777" w:rsidR="00C5207C" w:rsidRPr="007E545E" w:rsidRDefault="00C5207C" w:rsidP="00C5207C">
            <w:pPr>
              <w:spacing w:line="276" w:lineRule="auto"/>
              <w:rPr>
                <w:sz w:val="22"/>
              </w:rPr>
            </w:pPr>
            <w:r w:rsidRPr="007E545E">
              <w:rPr>
                <w:sz w:val="22"/>
              </w:rPr>
              <w:t>Sl.</w:t>
            </w:r>
          </w:p>
          <w:p w14:paraId="5998262A" w14:textId="77777777" w:rsidR="00C5207C" w:rsidRPr="007E545E" w:rsidRDefault="00C5207C" w:rsidP="00C5207C">
            <w:pPr>
              <w:spacing w:line="276" w:lineRule="auto"/>
              <w:rPr>
                <w:sz w:val="22"/>
              </w:rPr>
            </w:pPr>
            <w:r w:rsidRPr="007E545E">
              <w:rPr>
                <w:sz w:val="22"/>
              </w:rPr>
              <w:t>No.</w:t>
            </w:r>
          </w:p>
        </w:tc>
        <w:tc>
          <w:tcPr>
            <w:tcW w:w="1804" w:type="dxa"/>
            <w:tcBorders>
              <w:bottom w:val="single" w:sz="4" w:space="0" w:color="auto"/>
            </w:tcBorders>
          </w:tcPr>
          <w:p w14:paraId="5998262B" w14:textId="77777777" w:rsidR="00C5207C" w:rsidRPr="007E545E" w:rsidRDefault="00C5207C" w:rsidP="00C5207C">
            <w:pPr>
              <w:spacing w:line="276" w:lineRule="auto"/>
              <w:rPr>
                <w:sz w:val="22"/>
              </w:rPr>
            </w:pPr>
            <w:r w:rsidRPr="007E545E">
              <w:rPr>
                <w:sz w:val="22"/>
              </w:rPr>
              <w:t>Crop and variety</w:t>
            </w:r>
          </w:p>
          <w:p w14:paraId="5998262C" w14:textId="77777777" w:rsidR="00C5207C" w:rsidRPr="007E545E" w:rsidRDefault="00C5207C" w:rsidP="00C5207C">
            <w:pPr>
              <w:spacing w:line="276" w:lineRule="auto"/>
              <w:rPr>
                <w:sz w:val="22"/>
              </w:rPr>
            </w:pPr>
            <w:r w:rsidRPr="007E545E">
              <w:rPr>
                <w:sz w:val="22"/>
              </w:rPr>
              <w:t>Demonstrated</w:t>
            </w:r>
          </w:p>
        </w:tc>
        <w:tc>
          <w:tcPr>
            <w:tcW w:w="1563" w:type="dxa"/>
            <w:tcBorders>
              <w:bottom w:val="single" w:sz="4" w:space="0" w:color="auto"/>
            </w:tcBorders>
          </w:tcPr>
          <w:p w14:paraId="5998262D" w14:textId="77777777" w:rsidR="00C5207C" w:rsidRPr="007E545E" w:rsidRDefault="00C5207C" w:rsidP="00C5207C">
            <w:pPr>
              <w:spacing w:line="276" w:lineRule="auto"/>
              <w:rPr>
                <w:sz w:val="22"/>
              </w:rPr>
            </w:pPr>
            <w:r w:rsidRPr="007E545E">
              <w:rPr>
                <w:sz w:val="22"/>
              </w:rPr>
              <w:t>Total Produce</w:t>
            </w:r>
          </w:p>
          <w:p w14:paraId="5998262E" w14:textId="77777777" w:rsidR="00C5207C" w:rsidRPr="007E545E" w:rsidRDefault="00C5207C" w:rsidP="00C5207C">
            <w:pPr>
              <w:spacing w:line="276" w:lineRule="auto"/>
              <w:rPr>
                <w:sz w:val="22"/>
              </w:rPr>
            </w:pPr>
            <w:r w:rsidRPr="007E545E">
              <w:rPr>
                <w:sz w:val="22"/>
              </w:rPr>
              <w:t>Obtained (kg)</w:t>
            </w:r>
          </w:p>
        </w:tc>
        <w:tc>
          <w:tcPr>
            <w:tcW w:w="1895" w:type="dxa"/>
            <w:tcBorders>
              <w:bottom w:val="single" w:sz="4" w:space="0" w:color="auto"/>
            </w:tcBorders>
          </w:tcPr>
          <w:p w14:paraId="5998262F" w14:textId="77777777" w:rsidR="00C5207C" w:rsidRPr="007E545E" w:rsidRDefault="00C5207C" w:rsidP="00C5207C">
            <w:pPr>
              <w:tabs>
                <w:tab w:val="left" w:pos="960"/>
              </w:tabs>
              <w:spacing w:line="276" w:lineRule="auto"/>
              <w:jc w:val="center"/>
              <w:rPr>
                <w:sz w:val="22"/>
              </w:rPr>
            </w:pPr>
            <w:r w:rsidRPr="007E545E">
              <w:rPr>
                <w:sz w:val="22"/>
              </w:rPr>
              <w:t xml:space="preserve">Produce sold </w:t>
            </w:r>
          </w:p>
          <w:p w14:paraId="59982630" w14:textId="77777777" w:rsidR="00C5207C" w:rsidRPr="007E545E" w:rsidRDefault="00C5207C" w:rsidP="00C5207C">
            <w:pPr>
              <w:tabs>
                <w:tab w:val="left" w:pos="960"/>
              </w:tabs>
              <w:spacing w:line="276" w:lineRule="auto"/>
              <w:jc w:val="center"/>
              <w:rPr>
                <w:sz w:val="22"/>
              </w:rPr>
            </w:pPr>
            <w:r w:rsidRPr="007E545E">
              <w:rPr>
                <w:sz w:val="22"/>
              </w:rPr>
              <w:t>(Kg/household)</w:t>
            </w:r>
          </w:p>
        </w:tc>
        <w:tc>
          <w:tcPr>
            <w:tcW w:w="1235" w:type="dxa"/>
            <w:tcBorders>
              <w:bottom w:val="single" w:sz="4" w:space="0" w:color="auto"/>
            </w:tcBorders>
          </w:tcPr>
          <w:p w14:paraId="59982631" w14:textId="77777777" w:rsidR="00C5207C" w:rsidRPr="007E545E" w:rsidRDefault="00C5207C" w:rsidP="00C5207C">
            <w:pPr>
              <w:spacing w:line="276" w:lineRule="auto"/>
              <w:rPr>
                <w:sz w:val="22"/>
              </w:rPr>
            </w:pPr>
            <w:r w:rsidRPr="007E545E">
              <w:rPr>
                <w:sz w:val="22"/>
              </w:rPr>
              <w:t>Selling</w:t>
            </w:r>
          </w:p>
          <w:p w14:paraId="59982632" w14:textId="77777777" w:rsidR="00C5207C" w:rsidRPr="007E545E" w:rsidRDefault="00C5207C" w:rsidP="00C5207C">
            <w:pPr>
              <w:spacing w:line="276" w:lineRule="auto"/>
              <w:rPr>
                <w:sz w:val="22"/>
              </w:rPr>
            </w:pPr>
            <w:r w:rsidRPr="007E545E">
              <w:rPr>
                <w:sz w:val="22"/>
              </w:rPr>
              <w:t>Rate</w:t>
            </w:r>
          </w:p>
          <w:p w14:paraId="59982633" w14:textId="77777777" w:rsidR="00C5207C" w:rsidRPr="007E545E" w:rsidRDefault="00C5207C" w:rsidP="00C5207C">
            <w:pPr>
              <w:spacing w:line="276" w:lineRule="auto"/>
              <w:rPr>
                <w:sz w:val="22"/>
              </w:rPr>
            </w:pPr>
            <w:r w:rsidRPr="007E545E">
              <w:rPr>
                <w:sz w:val="22"/>
              </w:rPr>
              <w:t>(Rs/Kg)</w:t>
            </w:r>
          </w:p>
        </w:tc>
        <w:tc>
          <w:tcPr>
            <w:tcW w:w="1520" w:type="dxa"/>
            <w:tcBorders>
              <w:bottom w:val="single" w:sz="4" w:space="0" w:color="auto"/>
            </w:tcBorders>
          </w:tcPr>
          <w:p w14:paraId="59982634" w14:textId="77777777" w:rsidR="00C5207C" w:rsidRPr="007E545E" w:rsidRDefault="00C5207C" w:rsidP="00C5207C">
            <w:pPr>
              <w:spacing w:line="276" w:lineRule="auto"/>
              <w:rPr>
                <w:sz w:val="22"/>
              </w:rPr>
            </w:pPr>
            <w:r w:rsidRPr="007E545E">
              <w:rPr>
                <w:sz w:val="22"/>
              </w:rPr>
              <w:t>Produce used for own sowing (Kg)</w:t>
            </w:r>
          </w:p>
        </w:tc>
        <w:tc>
          <w:tcPr>
            <w:tcW w:w="1805" w:type="dxa"/>
          </w:tcPr>
          <w:p w14:paraId="59982635" w14:textId="77777777" w:rsidR="00C5207C" w:rsidRPr="007E545E" w:rsidRDefault="00C5207C" w:rsidP="00C5207C">
            <w:pPr>
              <w:spacing w:line="276" w:lineRule="auto"/>
              <w:rPr>
                <w:sz w:val="22"/>
              </w:rPr>
            </w:pPr>
            <w:r w:rsidRPr="007E545E">
              <w:rPr>
                <w:sz w:val="22"/>
              </w:rPr>
              <w:t>Produce distributed to other farmers (Kg)</w:t>
            </w:r>
          </w:p>
        </w:tc>
        <w:tc>
          <w:tcPr>
            <w:tcW w:w="2185" w:type="dxa"/>
          </w:tcPr>
          <w:p w14:paraId="59982636" w14:textId="77777777" w:rsidR="00C5207C" w:rsidRPr="007E545E" w:rsidRDefault="00C5207C" w:rsidP="00C5207C">
            <w:pPr>
              <w:spacing w:line="276" w:lineRule="auto"/>
              <w:rPr>
                <w:sz w:val="22"/>
              </w:rPr>
            </w:pPr>
            <w:r w:rsidRPr="007E545E">
              <w:rPr>
                <w:sz w:val="22"/>
              </w:rPr>
              <w:t xml:space="preserve">Purpose for which income gained was utilized </w:t>
            </w:r>
          </w:p>
        </w:tc>
        <w:tc>
          <w:tcPr>
            <w:tcW w:w="2219" w:type="dxa"/>
          </w:tcPr>
          <w:p w14:paraId="59982637" w14:textId="77777777" w:rsidR="00C5207C" w:rsidRPr="007E545E" w:rsidRDefault="00C5207C" w:rsidP="00C5207C">
            <w:pPr>
              <w:spacing w:line="276" w:lineRule="auto"/>
              <w:rPr>
                <w:sz w:val="22"/>
              </w:rPr>
            </w:pPr>
            <w:r w:rsidRPr="007E545E">
              <w:rPr>
                <w:sz w:val="22"/>
              </w:rPr>
              <w:t>Employment Generated (</w:t>
            </w:r>
            <w:proofErr w:type="spellStart"/>
            <w:r w:rsidRPr="007E545E">
              <w:rPr>
                <w:sz w:val="22"/>
              </w:rPr>
              <w:t>Mandays</w:t>
            </w:r>
            <w:proofErr w:type="spellEnd"/>
            <w:r w:rsidRPr="007E545E">
              <w:rPr>
                <w:sz w:val="22"/>
              </w:rPr>
              <w:t>/house hold)</w:t>
            </w:r>
          </w:p>
        </w:tc>
      </w:tr>
      <w:tr w:rsidR="00C5207C" w:rsidRPr="007E545E" w14:paraId="59982642" w14:textId="77777777" w:rsidTr="003D1F9F">
        <w:trPr>
          <w:trHeight w:val="497"/>
        </w:trPr>
        <w:tc>
          <w:tcPr>
            <w:tcW w:w="811" w:type="dxa"/>
          </w:tcPr>
          <w:p w14:paraId="59982639" w14:textId="77777777" w:rsidR="00C5207C" w:rsidRPr="007E545E" w:rsidRDefault="00C5207C" w:rsidP="00C5207C">
            <w:pPr>
              <w:spacing w:line="276" w:lineRule="auto"/>
            </w:pPr>
          </w:p>
        </w:tc>
        <w:tc>
          <w:tcPr>
            <w:tcW w:w="1804" w:type="dxa"/>
          </w:tcPr>
          <w:p w14:paraId="5C23BCE0" w14:textId="77777777" w:rsidR="00F01C2C" w:rsidRDefault="00F01C2C" w:rsidP="00F01C2C">
            <w:pPr>
              <w:rPr>
                <w:rFonts w:ascii="Calibri" w:hAnsi="Calibri" w:cs="Calibri"/>
                <w:color w:val="000000"/>
                <w:sz w:val="22"/>
                <w:szCs w:val="22"/>
              </w:rPr>
            </w:pPr>
            <w:r>
              <w:rPr>
                <w:rFonts w:ascii="Calibri" w:hAnsi="Calibri" w:cs="Calibri"/>
                <w:color w:val="000000"/>
                <w:sz w:val="22"/>
                <w:szCs w:val="22"/>
              </w:rPr>
              <w:t xml:space="preserve">Sesamum var.- </w:t>
            </w:r>
            <w:proofErr w:type="spellStart"/>
            <w:r>
              <w:rPr>
                <w:rFonts w:ascii="Calibri" w:hAnsi="Calibri" w:cs="Calibri"/>
                <w:color w:val="000000"/>
                <w:sz w:val="22"/>
                <w:szCs w:val="22"/>
              </w:rPr>
              <w:t>Suprava</w:t>
            </w:r>
            <w:proofErr w:type="spellEnd"/>
            <w:r>
              <w:rPr>
                <w:rFonts w:ascii="Calibri" w:hAnsi="Calibri" w:cs="Calibri"/>
                <w:color w:val="000000"/>
                <w:sz w:val="22"/>
                <w:szCs w:val="22"/>
              </w:rPr>
              <w:t>, Seed treatment with Carbendazim @2g/kg seed, Line sowing, timely interculture and management of Insect pests and diseases</w:t>
            </w:r>
          </w:p>
          <w:p w14:paraId="5998263A" w14:textId="77777777" w:rsidR="00C5207C" w:rsidRPr="007E545E" w:rsidRDefault="00C5207C" w:rsidP="00C5207C">
            <w:pPr>
              <w:spacing w:line="276" w:lineRule="auto"/>
            </w:pPr>
          </w:p>
        </w:tc>
        <w:tc>
          <w:tcPr>
            <w:tcW w:w="1563" w:type="dxa"/>
          </w:tcPr>
          <w:p w14:paraId="6D553E89" w14:textId="77777777" w:rsidR="00F01C2C" w:rsidRDefault="00F01C2C" w:rsidP="00F01C2C">
            <w:pPr>
              <w:rPr>
                <w:rFonts w:ascii="Calibri" w:hAnsi="Calibri" w:cs="Calibri"/>
                <w:color w:val="000000"/>
                <w:sz w:val="22"/>
                <w:szCs w:val="22"/>
              </w:rPr>
            </w:pPr>
            <w:r>
              <w:rPr>
                <w:rFonts w:ascii="Calibri" w:hAnsi="Calibri" w:cs="Calibri"/>
                <w:color w:val="000000"/>
                <w:sz w:val="22"/>
                <w:szCs w:val="22"/>
              </w:rPr>
              <w:t>39100 kg</w:t>
            </w:r>
          </w:p>
          <w:p w14:paraId="5998263B" w14:textId="77777777" w:rsidR="00C5207C" w:rsidRPr="007E545E" w:rsidRDefault="00C5207C" w:rsidP="00C5207C">
            <w:pPr>
              <w:spacing w:line="276" w:lineRule="auto"/>
            </w:pPr>
          </w:p>
        </w:tc>
        <w:tc>
          <w:tcPr>
            <w:tcW w:w="1895" w:type="dxa"/>
          </w:tcPr>
          <w:p w14:paraId="722740C3" w14:textId="77777777" w:rsidR="004C7564" w:rsidRDefault="004C7564" w:rsidP="004C7564">
            <w:pPr>
              <w:rPr>
                <w:rFonts w:ascii="Calibri" w:hAnsi="Calibri" w:cs="Calibri"/>
                <w:color w:val="000000"/>
                <w:sz w:val="22"/>
                <w:szCs w:val="22"/>
              </w:rPr>
            </w:pPr>
            <w:r>
              <w:rPr>
                <w:rFonts w:ascii="Calibri" w:hAnsi="Calibri" w:cs="Calibri"/>
                <w:color w:val="000000"/>
                <w:sz w:val="22"/>
                <w:szCs w:val="22"/>
              </w:rPr>
              <w:t>640 kg</w:t>
            </w:r>
          </w:p>
          <w:p w14:paraId="5998263C" w14:textId="77777777" w:rsidR="00C5207C" w:rsidRPr="007E545E" w:rsidRDefault="00C5207C" w:rsidP="00C5207C">
            <w:pPr>
              <w:spacing w:line="276" w:lineRule="auto"/>
            </w:pPr>
          </w:p>
        </w:tc>
        <w:tc>
          <w:tcPr>
            <w:tcW w:w="1235" w:type="dxa"/>
          </w:tcPr>
          <w:p w14:paraId="23CE58E3" w14:textId="77777777" w:rsidR="004C7564" w:rsidRDefault="004C7564" w:rsidP="004C7564">
            <w:pPr>
              <w:rPr>
                <w:rFonts w:ascii="Calibri" w:hAnsi="Calibri" w:cs="Calibri"/>
                <w:color w:val="000000"/>
                <w:sz w:val="22"/>
                <w:szCs w:val="22"/>
              </w:rPr>
            </w:pPr>
            <w:r>
              <w:rPr>
                <w:rFonts w:ascii="Calibri" w:hAnsi="Calibri" w:cs="Calibri"/>
                <w:color w:val="000000"/>
                <w:sz w:val="22"/>
                <w:szCs w:val="22"/>
              </w:rPr>
              <w:t>Rs 98/kg</w:t>
            </w:r>
          </w:p>
          <w:p w14:paraId="5998263D" w14:textId="77777777" w:rsidR="00C5207C" w:rsidRPr="007E545E" w:rsidRDefault="00C5207C" w:rsidP="00C5207C">
            <w:pPr>
              <w:spacing w:line="276" w:lineRule="auto"/>
            </w:pPr>
          </w:p>
        </w:tc>
        <w:tc>
          <w:tcPr>
            <w:tcW w:w="1520" w:type="dxa"/>
          </w:tcPr>
          <w:p w14:paraId="5998263E" w14:textId="77777777" w:rsidR="00C5207C" w:rsidRPr="007E545E" w:rsidRDefault="00C5207C" w:rsidP="00C5207C">
            <w:pPr>
              <w:spacing w:line="276" w:lineRule="auto"/>
            </w:pPr>
          </w:p>
        </w:tc>
        <w:tc>
          <w:tcPr>
            <w:tcW w:w="1805" w:type="dxa"/>
          </w:tcPr>
          <w:p w14:paraId="5998263F" w14:textId="77777777" w:rsidR="00C5207C" w:rsidRPr="007E545E" w:rsidRDefault="00C5207C" w:rsidP="00C5207C">
            <w:pPr>
              <w:spacing w:line="276" w:lineRule="auto"/>
            </w:pPr>
          </w:p>
        </w:tc>
        <w:tc>
          <w:tcPr>
            <w:tcW w:w="2185" w:type="dxa"/>
          </w:tcPr>
          <w:p w14:paraId="5900FAFB" w14:textId="77777777" w:rsidR="004C7564" w:rsidRDefault="004C7564" w:rsidP="004C7564">
            <w:pPr>
              <w:rPr>
                <w:rFonts w:ascii="Calibri" w:hAnsi="Calibri" w:cs="Calibri"/>
                <w:color w:val="000000"/>
                <w:sz w:val="22"/>
                <w:szCs w:val="22"/>
              </w:rPr>
            </w:pPr>
            <w:r>
              <w:rPr>
                <w:rFonts w:ascii="Calibri" w:hAnsi="Calibri" w:cs="Calibri"/>
                <w:color w:val="000000"/>
                <w:sz w:val="22"/>
                <w:szCs w:val="22"/>
              </w:rPr>
              <w:t>For Farming and other household expenses</w:t>
            </w:r>
          </w:p>
          <w:p w14:paraId="59982640" w14:textId="77777777" w:rsidR="00C5207C" w:rsidRPr="007E545E" w:rsidRDefault="00C5207C" w:rsidP="00C5207C">
            <w:pPr>
              <w:spacing w:line="276" w:lineRule="auto"/>
            </w:pPr>
          </w:p>
        </w:tc>
        <w:tc>
          <w:tcPr>
            <w:tcW w:w="2219" w:type="dxa"/>
          </w:tcPr>
          <w:p w14:paraId="0CDFC297" w14:textId="77777777" w:rsidR="004C7564" w:rsidRDefault="004C7564" w:rsidP="004C7564">
            <w:pPr>
              <w:rPr>
                <w:rFonts w:ascii="Calibri" w:hAnsi="Calibri" w:cs="Calibri"/>
                <w:color w:val="000000"/>
                <w:sz w:val="22"/>
                <w:szCs w:val="22"/>
              </w:rPr>
            </w:pPr>
            <w:r>
              <w:rPr>
                <w:rFonts w:ascii="Calibri" w:hAnsi="Calibri" w:cs="Calibri"/>
                <w:color w:val="000000"/>
                <w:sz w:val="22"/>
                <w:szCs w:val="22"/>
              </w:rPr>
              <w:t>38</w:t>
            </w:r>
          </w:p>
          <w:p w14:paraId="59982641" w14:textId="77777777" w:rsidR="00C5207C" w:rsidRPr="007E545E" w:rsidRDefault="00C5207C" w:rsidP="00C5207C">
            <w:pPr>
              <w:spacing w:line="276" w:lineRule="auto"/>
            </w:pPr>
          </w:p>
        </w:tc>
      </w:tr>
    </w:tbl>
    <w:p w14:paraId="59982643" w14:textId="77777777" w:rsidR="00C5207C" w:rsidRPr="007E545E" w:rsidRDefault="00C5207C" w:rsidP="00C5207C">
      <w:pPr>
        <w:spacing w:line="276" w:lineRule="auto"/>
        <w:ind w:left="1080"/>
      </w:pPr>
    </w:p>
    <w:p w14:paraId="59982644" w14:textId="77777777" w:rsidR="00C5207C" w:rsidRPr="007E545E" w:rsidRDefault="00C5207C" w:rsidP="00305735">
      <w:pPr>
        <w:numPr>
          <w:ilvl w:val="0"/>
          <w:numId w:val="5"/>
        </w:numPr>
        <w:spacing w:line="276" w:lineRule="auto"/>
        <w:rPr>
          <w:b/>
          <w:bCs/>
        </w:rPr>
      </w:pPr>
      <w:r w:rsidRPr="007E545E">
        <w:rPr>
          <w:b/>
          <w:bCs/>
        </w:rPr>
        <w:t>Oilseed Farmers’ perception of the intervention demonstrated</w:t>
      </w:r>
    </w:p>
    <w:tbl>
      <w:tblPr>
        <w:tblW w:w="0" w:type="auto"/>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381"/>
        <w:gridCol w:w="1114"/>
        <w:gridCol w:w="1280"/>
        <w:gridCol w:w="1353"/>
        <w:gridCol w:w="946"/>
        <w:gridCol w:w="1366"/>
        <w:gridCol w:w="2089"/>
      </w:tblGrid>
      <w:tr w:rsidR="00C5207C" w:rsidRPr="007E545E" w14:paraId="5998264B" w14:textId="77777777" w:rsidTr="00C5207C">
        <w:trPr>
          <w:trHeight w:val="234"/>
        </w:trPr>
        <w:tc>
          <w:tcPr>
            <w:tcW w:w="846" w:type="dxa"/>
            <w:vMerge w:val="restart"/>
          </w:tcPr>
          <w:p w14:paraId="59982645" w14:textId="77777777" w:rsidR="00C5207C" w:rsidRPr="007E545E" w:rsidRDefault="00C5207C" w:rsidP="00C5207C">
            <w:pPr>
              <w:spacing w:line="276" w:lineRule="auto"/>
              <w:rPr>
                <w:sz w:val="22"/>
              </w:rPr>
            </w:pPr>
            <w:r w:rsidRPr="007E545E">
              <w:rPr>
                <w:sz w:val="22"/>
              </w:rPr>
              <w:t>Sl.</w:t>
            </w:r>
          </w:p>
          <w:p w14:paraId="59982646" w14:textId="77777777" w:rsidR="00C5207C" w:rsidRPr="007E545E" w:rsidRDefault="00C5207C" w:rsidP="00C5207C">
            <w:pPr>
              <w:spacing w:line="276" w:lineRule="auto"/>
              <w:rPr>
                <w:sz w:val="22"/>
              </w:rPr>
            </w:pPr>
            <w:r w:rsidRPr="007E545E">
              <w:rPr>
                <w:sz w:val="22"/>
              </w:rPr>
              <w:t>No.</w:t>
            </w:r>
          </w:p>
          <w:p w14:paraId="59982647" w14:textId="77777777" w:rsidR="00C5207C" w:rsidRPr="007E545E" w:rsidRDefault="00C5207C" w:rsidP="00C5207C">
            <w:pPr>
              <w:spacing w:line="276" w:lineRule="auto"/>
              <w:rPr>
                <w:sz w:val="22"/>
              </w:rPr>
            </w:pPr>
          </w:p>
        </w:tc>
        <w:tc>
          <w:tcPr>
            <w:tcW w:w="1650" w:type="dxa"/>
            <w:vMerge w:val="restart"/>
          </w:tcPr>
          <w:p w14:paraId="59982648" w14:textId="77777777" w:rsidR="00C5207C" w:rsidRPr="007E545E" w:rsidRDefault="00C5207C" w:rsidP="00C5207C">
            <w:pPr>
              <w:spacing w:line="276" w:lineRule="auto"/>
              <w:rPr>
                <w:sz w:val="22"/>
              </w:rPr>
            </w:pPr>
            <w:r w:rsidRPr="007E545E">
              <w:rPr>
                <w:sz w:val="22"/>
              </w:rPr>
              <w:lastRenderedPageBreak/>
              <w:t>Technologies demonstrate</w:t>
            </w:r>
            <w:r w:rsidRPr="007E545E">
              <w:rPr>
                <w:sz w:val="22"/>
              </w:rPr>
              <w:lastRenderedPageBreak/>
              <w:t xml:space="preserve">d </w:t>
            </w:r>
          </w:p>
          <w:p w14:paraId="59982649" w14:textId="77777777" w:rsidR="00C5207C" w:rsidRPr="007E545E" w:rsidRDefault="00C5207C" w:rsidP="00C5207C">
            <w:pPr>
              <w:spacing w:line="276" w:lineRule="auto"/>
              <w:rPr>
                <w:sz w:val="22"/>
              </w:rPr>
            </w:pPr>
            <w:r w:rsidRPr="007E545E">
              <w:rPr>
                <w:sz w:val="22"/>
              </w:rPr>
              <w:t>(with name)</w:t>
            </w:r>
          </w:p>
        </w:tc>
        <w:tc>
          <w:tcPr>
            <w:tcW w:w="12540" w:type="dxa"/>
            <w:gridSpan w:val="6"/>
          </w:tcPr>
          <w:p w14:paraId="5998264A" w14:textId="77777777" w:rsidR="00C5207C" w:rsidRPr="007E545E" w:rsidRDefault="00C5207C" w:rsidP="00C5207C">
            <w:pPr>
              <w:spacing w:line="276" w:lineRule="auto"/>
              <w:jc w:val="center"/>
              <w:rPr>
                <w:sz w:val="22"/>
              </w:rPr>
            </w:pPr>
            <w:r w:rsidRPr="007E545E">
              <w:rPr>
                <w:sz w:val="22"/>
              </w:rPr>
              <w:lastRenderedPageBreak/>
              <w:t>Farmers' Perception parameters</w:t>
            </w:r>
          </w:p>
        </w:tc>
      </w:tr>
      <w:tr w:rsidR="00C5207C" w:rsidRPr="007E545E" w14:paraId="59982655" w14:textId="77777777" w:rsidTr="00C5207C">
        <w:trPr>
          <w:trHeight w:val="148"/>
        </w:trPr>
        <w:tc>
          <w:tcPr>
            <w:tcW w:w="846" w:type="dxa"/>
            <w:vMerge/>
          </w:tcPr>
          <w:p w14:paraId="5998264C" w14:textId="77777777" w:rsidR="00C5207C" w:rsidRPr="007E545E" w:rsidRDefault="00C5207C" w:rsidP="00C5207C">
            <w:pPr>
              <w:spacing w:line="276" w:lineRule="auto"/>
              <w:rPr>
                <w:sz w:val="22"/>
              </w:rPr>
            </w:pPr>
          </w:p>
        </w:tc>
        <w:tc>
          <w:tcPr>
            <w:tcW w:w="1650" w:type="dxa"/>
            <w:vMerge/>
          </w:tcPr>
          <w:p w14:paraId="5998264D" w14:textId="77777777" w:rsidR="00C5207C" w:rsidRPr="007E545E" w:rsidRDefault="00C5207C" w:rsidP="00C5207C">
            <w:pPr>
              <w:spacing w:line="276" w:lineRule="auto"/>
              <w:rPr>
                <w:sz w:val="22"/>
              </w:rPr>
            </w:pPr>
          </w:p>
        </w:tc>
        <w:tc>
          <w:tcPr>
            <w:tcW w:w="1635" w:type="dxa"/>
          </w:tcPr>
          <w:p w14:paraId="5998264E" w14:textId="77777777" w:rsidR="00C5207C" w:rsidRPr="007E545E" w:rsidRDefault="00C5207C" w:rsidP="00C5207C">
            <w:pPr>
              <w:spacing w:line="276" w:lineRule="auto"/>
              <w:rPr>
                <w:sz w:val="22"/>
              </w:rPr>
            </w:pPr>
            <w:r w:rsidRPr="007E545E">
              <w:rPr>
                <w:sz w:val="22"/>
              </w:rPr>
              <w:t xml:space="preserve">Suitability to their </w:t>
            </w:r>
            <w:r w:rsidRPr="007E545E">
              <w:rPr>
                <w:sz w:val="22"/>
              </w:rPr>
              <w:lastRenderedPageBreak/>
              <w:t>farming system</w:t>
            </w:r>
          </w:p>
        </w:tc>
        <w:tc>
          <w:tcPr>
            <w:tcW w:w="1818" w:type="dxa"/>
          </w:tcPr>
          <w:p w14:paraId="5998264F" w14:textId="77777777" w:rsidR="00C5207C" w:rsidRPr="007E545E" w:rsidRDefault="00C5207C" w:rsidP="00C5207C">
            <w:pPr>
              <w:spacing w:line="276" w:lineRule="auto"/>
              <w:rPr>
                <w:sz w:val="22"/>
              </w:rPr>
            </w:pPr>
            <w:r w:rsidRPr="007E545E">
              <w:rPr>
                <w:sz w:val="22"/>
              </w:rPr>
              <w:lastRenderedPageBreak/>
              <w:t xml:space="preserve">Likings </w:t>
            </w:r>
          </w:p>
          <w:p w14:paraId="59982650" w14:textId="77777777" w:rsidR="00C5207C" w:rsidRPr="007E545E" w:rsidRDefault="00C5207C" w:rsidP="00C5207C">
            <w:pPr>
              <w:spacing w:line="276" w:lineRule="auto"/>
              <w:rPr>
                <w:sz w:val="22"/>
              </w:rPr>
            </w:pPr>
            <w:r w:rsidRPr="007E545E">
              <w:rPr>
                <w:sz w:val="22"/>
              </w:rPr>
              <w:t>(Preference</w:t>
            </w:r>
            <w:r w:rsidRPr="007E545E">
              <w:rPr>
                <w:sz w:val="22"/>
              </w:rPr>
              <w:lastRenderedPageBreak/>
              <w:t>)</w:t>
            </w:r>
          </w:p>
        </w:tc>
        <w:tc>
          <w:tcPr>
            <w:tcW w:w="1643" w:type="dxa"/>
          </w:tcPr>
          <w:p w14:paraId="59982651" w14:textId="77777777" w:rsidR="00C5207C" w:rsidRPr="007E545E" w:rsidRDefault="00C5207C" w:rsidP="00C5207C">
            <w:pPr>
              <w:spacing w:line="276" w:lineRule="auto"/>
              <w:rPr>
                <w:sz w:val="22"/>
              </w:rPr>
            </w:pPr>
            <w:r w:rsidRPr="007E545E">
              <w:rPr>
                <w:sz w:val="22"/>
              </w:rPr>
              <w:lastRenderedPageBreak/>
              <w:t>Affordability</w:t>
            </w:r>
          </w:p>
        </w:tc>
        <w:tc>
          <w:tcPr>
            <w:tcW w:w="1615" w:type="dxa"/>
          </w:tcPr>
          <w:p w14:paraId="59982652" w14:textId="77777777" w:rsidR="00C5207C" w:rsidRPr="007E545E" w:rsidRDefault="00C5207C" w:rsidP="00C5207C">
            <w:pPr>
              <w:spacing w:line="276" w:lineRule="auto"/>
              <w:rPr>
                <w:sz w:val="22"/>
              </w:rPr>
            </w:pPr>
            <w:r w:rsidRPr="007E545E">
              <w:rPr>
                <w:sz w:val="22"/>
              </w:rPr>
              <w:t>Any negativ</w:t>
            </w:r>
            <w:r w:rsidRPr="007E545E">
              <w:rPr>
                <w:sz w:val="22"/>
              </w:rPr>
              <w:lastRenderedPageBreak/>
              <w:t>e effect</w:t>
            </w:r>
          </w:p>
        </w:tc>
        <w:tc>
          <w:tcPr>
            <w:tcW w:w="2487" w:type="dxa"/>
          </w:tcPr>
          <w:p w14:paraId="59982653" w14:textId="77777777" w:rsidR="00C5207C" w:rsidRPr="007E545E" w:rsidRDefault="00C5207C" w:rsidP="00C5207C">
            <w:pPr>
              <w:spacing w:line="276" w:lineRule="auto"/>
              <w:rPr>
                <w:sz w:val="22"/>
              </w:rPr>
            </w:pPr>
            <w:r w:rsidRPr="007E545E">
              <w:rPr>
                <w:sz w:val="22"/>
              </w:rPr>
              <w:lastRenderedPageBreak/>
              <w:t xml:space="preserve">Is Technology </w:t>
            </w:r>
            <w:r w:rsidRPr="007E545E">
              <w:rPr>
                <w:sz w:val="22"/>
              </w:rPr>
              <w:lastRenderedPageBreak/>
              <w:t>acceptable to all in the group/village</w:t>
            </w:r>
          </w:p>
        </w:tc>
        <w:tc>
          <w:tcPr>
            <w:tcW w:w="3342" w:type="dxa"/>
          </w:tcPr>
          <w:p w14:paraId="59982654" w14:textId="77777777" w:rsidR="00C5207C" w:rsidRPr="007E545E" w:rsidRDefault="00C5207C" w:rsidP="00C5207C">
            <w:pPr>
              <w:spacing w:line="276" w:lineRule="auto"/>
              <w:rPr>
                <w:sz w:val="22"/>
              </w:rPr>
            </w:pPr>
            <w:r w:rsidRPr="007E545E">
              <w:rPr>
                <w:sz w:val="22"/>
              </w:rPr>
              <w:lastRenderedPageBreak/>
              <w:t>Suggestions, for change/improvement</w:t>
            </w:r>
            <w:r w:rsidRPr="007E545E">
              <w:rPr>
                <w:sz w:val="22"/>
              </w:rPr>
              <w:lastRenderedPageBreak/>
              <w:t>, if any</w:t>
            </w:r>
          </w:p>
        </w:tc>
      </w:tr>
      <w:tr w:rsidR="00C5207C" w:rsidRPr="007E545E" w14:paraId="5998265E" w14:textId="77777777" w:rsidTr="003D1F9F">
        <w:trPr>
          <w:trHeight w:val="557"/>
        </w:trPr>
        <w:tc>
          <w:tcPr>
            <w:tcW w:w="846" w:type="dxa"/>
          </w:tcPr>
          <w:p w14:paraId="59982656" w14:textId="77777777" w:rsidR="00C5207C" w:rsidRPr="007E545E" w:rsidRDefault="00C5207C" w:rsidP="00C5207C">
            <w:pPr>
              <w:spacing w:line="276" w:lineRule="auto"/>
            </w:pPr>
          </w:p>
        </w:tc>
        <w:tc>
          <w:tcPr>
            <w:tcW w:w="1650" w:type="dxa"/>
          </w:tcPr>
          <w:p w14:paraId="114F1AAF" w14:textId="77777777" w:rsidR="004C7564" w:rsidRDefault="004C7564" w:rsidP="004C7564">
            <w:pPr>
              <w:rPr>
                <w:rFonts w:ascii="Calibri" w:hAnsi="Calibri" w:cs="Calibri"/>
                <w:color w:val="000000"/>
                <w:sz w:val="22"/>
                <w:szCs w:val="22"/>
              </w:rPr>
            </w:pPr>
            <w:r>
              <w:rPr>
                <w:rFonts w:ascii="Calibri" w:hAnsi="Calibri" w:cs="Calibri"/>
                <w:color w:val="000000"/>
                <w:sz w:val="22"/>
                <w:szCs w:val="22"/>
              </w:rPr>
              <w:t xml:space="preserve">Sesamum var.- </w:t>
            </w:r>
            <w:proofErr w:type="spellStart"/>
            <w:r>
              <w:rPr>
                <w:rFonts w:ascii="Calibri" w:hAnsi="Calibri" w:cs="Calibri"/>
                <w:color w:val="000000"/>
                <w:sz w:val="22"/>
                <w:szCs w:val="22"/>
              </w:rPr>
              <w:t>Suprava</w:t>
            </w:r>
            <w:proofErr w:type="spellEnd"/>
            <w:r>
              <w:rPr>
                <w:rFonts w:ascii="Calibri" w:hAnsi="Calibri" w:cs="Calibri"/>
                <w:color w:val="000000"/>
                <w:sz w:val="22"/>
                <w:szCs w:val="22"/>
              </w:rPr>
              <w:t>, Seed treatment with Carbendazim @2g/kg seed, Line sowing, timely interculture and management of Insect pests and diseases</w:t>
            </w:r>
          </w:p>
          <w:p w14:paraId="59982657" w14:textId="77777777" w:rsidR="00C5207C" w:rsidRPr="007E545E" w:rsidRDefault="00C5207C" w:rsidP="00C5207C">
            <w:pPr>
              <w:spacing w:line="276" w:lineRule="auto"/>
            </w:pPr>
          </w:p>
        </w:tc>
        <w:tc>
          <w:tcPr>
            <w:tcW w:w="1635" w:type="dxa"/>
          </w:tcPr>
          <w:p w14:paraId="59982658" w14:textId="65392BC8" w:rsidR="00C5207C" w:rsidRPr="007E545E" w:rsidRDefault="004C7564" w:rsidP="00C5207C">
            <w:pPr>
              <w:spacing w:line="276" w:lineRule="auto"/>
            </w:pPr>
            <w:r>
              <w:t>Yes</w:t>
            </w:r>
          </w:p>
        </w:tc>
        <w:tc>
          <w:tcPr>
            <w:tcW w:w="1818" w:type="dxa"/>
          </w:tcPr>
          <w:p w14:paraId="59982659" w14:textId="78B936B5" w:rsidR="00C5207C" w:rsidRPr="007E545E" w:rsidRDefault="004C7564" w:rsidP="00C5207C">
            <w:pPr>
              <w:spacing w:line="276" w:lineRule="auto"/>
            </w:pPr>
            <w:r>
              <w:t>Good</w:t>
            </w:r>
          </w:p>
        </w:tc>
        <w:tc>
          <w:tcPr>
            <w:tcW w:w="1643" w:type="dxa"/>
          </w:tcPr>
          <w:p w14:paraId="5998265A" w14:textId="56FB88EE" w:rsidR="00C5207C" w:rsidRPr="007E545E" w:rsidRDefault="004C7564" w:rsidP="00C5207C">
            <w:pPr>
              <w:spacing w:line="276" w:lineRule="auto"/>
            </w:pPr>
            <w:r>
              <w:t>80%</w:t>
            </w:r>
          </w:p>
        </w:tc>
        <w:tc>
          <w:tcPr>
            <w:tcW w:w="1615" w:type="dxa"/>
          </w:tcPr>
          <w:p w14:paraId="5998265B" w14:textId="331272EF" w:rsidR="00C5207C" w:rsidRPr="007E545E" w:rsidRDefault="004C7564" w:rsidP="00C5207C">
            <w:pPr>
              <w:spacing w:line="276" w:lineRule="auto"/>
            </w:pPr>
            <w:r>
              <w:t>N</w:t>
            </w:r>
          </w:p>
        </w:tc>
        <w:tc>
          <w:tcPr>
            <w:tcW w:w="2487" w:type="dxa"/>
          </w:tcPr>
          <w:p w14:paraId="5998265C" w14:textId="2E513245" w:rsidR="00C5207C" w:rsidRPr="007E545E" w:rsidRDefault="004C7564" w:rsidP="00C5207C">
            <w:pPr>
              <w:spacing w:line="276" w:lineRule="auto"/>
            </w:pPr>
            <w:r>
              <w:t>70%</w:t>
            </w:r>
          </w:p>
        </w:tc>
        <w:tc>
          <w:tcPr>
            <w:tcW w:w="3342" w:type="dxa"/>
          </w:tcPr>
          <w:p w14:paraId="5998265D" w14:textId="77777777" w:rsidR="00C5207C" w:rsidRPr="007E545E" w:rsidRDefault="00C5207C" w:rsidP="00C5207C">
            <w:pPr>
              <w:spacing w:line="276" w:lineRule="auto"/>
            </w:pPr>
          </w:p>
        </w:tc>
      </w:tr>
    </w:tbl>
    <w:p w14:paraId="5998265F" w14:textId="77777777" w:rsidR="00C5207C" w:rsidRPr="007E545E" w:rsidRDefault="00C5207C" w:rsidP="00C5207C">
      <w:pPr>
        <w:spacing w:line="276" w:lineRule="auto"/>
      </w:pPr>
    </w:p>
    <w:p w14:paraId="59982660" w14:textId="77777777" w:rsidR="00C5207C" w:rsidRPr="007E545E" w:rsidRDefault="00C5207C" w:rsidP="00305735">
      <w:pPr>
        <w:numPr>
          <w:ilvl w:val="0"/>
          <w:numId w:val="5"/>
        </w:numPr>
        <w:spacing w:line="276" w:lineRule="auto"/>
        <w:rPr>
          <w:b/>
        </w:rPr>
      </w:pPr>
      <w:r w:rsidRPr="007E545E">
        <w:rPr>
          <w:b/>
        </w:rPr>
        <w:t>Specific Characteristics of Technology and Performance</w:t>
      </w:r>
    </w:p>
    <w:p w14:paraId="59982661" w14:textId="77777777" w:rsidR="00C5207C" w:rsidRPr="007E545E" w:rsidRDefault="00C5207C" w:rsidP="00C5207C">
      <w:pPr>
        <w:spacing w:line="276" w:lineRule="auto"/>
        <w:ind w:left="360"/>
        <w:rPr>
          <w:b/>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3"/>
        <w:gridCol w:w="2599"/>
        <w:gridCol w:w="2599"/>
        <w:gridCol w:w="2438"/>
      </w:tblGrid>
      <w:tr w:rsidR="00C5207C" w:rsidRPr="007E545E" w14:paraId="59982666" w14:textId="77777777" w:rsidTr="00C5207C">
        <w:trPr>
          <w:trHeight w:val="792"/>
        </w:trPr>
        <w:tc>
          <w:tcPr>
            <w:tcW w:w="3410" w:type="dxa"/>
          </w:tcPr>
          <w:p w14:paraId="59982662" w14:textId="77777777" w:rsidR="00C5207C" w:rsidRPr="007E545E" w:rsidRDefault="00C5207C" w:rsidP="00C5207C">
            <w:pPr>
              <w:spacing w:line="276" w:lineRule="auto"/>
              <w:jc w:val="center"/>
            </w:pPr>
            <w:r w:rsidRPr="007E545E">
              <w:t>Specific Characteristic</w:t>
            </w:r>
          </w:p>
        </w:tc>
        <w:tc>
          <w:tcPr>
            <w:tcW w:w="3880" w:type="dxa"/>
          </w:tcPr>
          <w:p w14:paraId="59982663" w14:textId="77777777" w:rsidR="00C5207C" w:rsidRPr="007E545E" w:rsidRDefault="00C5207C" w:rsidP="00C5207C">
            <w:pPr>
              <w:spacing w:line="276" w:lineRule="auto"/>
              <w:jc w:val="center"/>
            </w:pPr>
            <w:r w:rsidRPr="007E545E">
              <w:t>Performance</w:t>
            </w:r>
          </w:p>
        </w:tc>
        <w:tc>
          <w:tcPr>
            <w:tcW w:w="3880" w:type="dxa"/>
          </w:tcPr>
          <w:p w14:paraId="59982664" w14:textId="77777777" w:rsidR="00C5207C" w:rsidRPr="007E545E" w:rsidRDefault="00C5207C" w:rsidP="00C5207C">
            <w:pPr>
              <w:spacing w:line="276" w:lineRule="auto"/>
              <w:jc w:val="center"/>
            </w:pPr>
            <w:r w:rsidRPr="007E545E">
              <w:t>Performance of Technology vis-a vis Local Check</w:t>
            </w:r>
          </w:p>
        </w:tc>
        <w:tc>
          <w:tcPr>
            <w:tcW w:w="3880" w:type="dxa"/>
          </w:tcPr>
          <w:p w14:paraId="59982665" w14:textId="77777777" w:rsidR="00C5207C" w:rsidRPr="007E545E" w:rsidRDefault="00C5207C" w:rsidP="00C5207C">
            <w:pPr>
              <w:spacing w:line="276" w:lineRule="auto"/>
              <w:jc w:val="center"/>
            </w:pPr>
            <w:r w:rsidRPr="007E545E">
              <w:t>Farmers Feedback</w:t>
            </w:r>
          </w:p>
        </w:tc>
      </w:tr>
      <w:tr w:rsidR="00C5207C" w:rsidRPr="007E545E" w14:paraId="5998266B" w14:textId="77777777" w:rsidTr="00C5207C">
        <w:trPr>
          <w:trHeight w:val="385"/>
        </w:trPr>
        <w:tc>
          <w:tcPr>
            <w:tcW w:w="3410" w:type="dxa"/>
          </w:tcPr>
          <w:p w14:paraId="59982667" w14:textId="77777777" w:rsidR="00C5207C" w:rsidRPr="007E545E" w:rsidRDefault="00C5207C" w:rsidP="00C5207C">
            <w:pPr>
              <w:spacing w:line="276" w:lineRule="auto"/>
            </w:pPr>
          </w:p>
        </w:tc>
        <w:tc>
          <w:tcPr>
            <w:tcW w:w="3880" w:type="dxa"/>
          </w:tcPr>
          <w:p w14:paraId="59982668" w14:textId="77777777" w:rsidR="00C5207C" w:rsidRPr="007E545E" w:rsidRDefault="00C5207C" w:rsidP="00C5207C">
            <w:pPr>
              <w:spacing w:line="276" w:lineRule="auto"/>
            </w:pPr>
          </w:p>
        </w:tc>
        <w:tc>
          <w:tcPr>
            <w:tcW w:w="3880" w:type="dxa"/>
          </w:tcPr>
          <w:p w14:paraId="59982669" w14:textId="77777777" w:rsidR="00C5207C" w:rsidRPr="007E545E" w:rsidRDefault="00C5207C" w:rsidP="00C5207C">
            <w:pPr>
              <w:spacing w:line="276" w:lineRule="auto"/>
            </w:pPr>
          </w:p>
        </w:tc>
        <w:tc>
          <w:tcPr>
            <w:tcW w:w="3880" w:type="dxa"/>
          </w:tcPr>
          <w:p w14:paraId="5998266A" w14:textId="77777777" w:rsidR="00C5207C" w:rsidRPr="007E545E" w:rsidRDefault="00C5207C" w:rsidP="00C5207C">
            <w:pPr>
              <w:spacing w:line="276" w:lineRule="auto"/>
            </w:pPr>
          </w:p>
        </w:tc>
      </w:tr>
      <w:tr w:rsidR="00C5207C" w:rsidRPr="007E545E" w14:paraId="59982670" w14:textId="77777777" w:rsidTr="00C5207C">
        <w:trPr>
          <w:trHeight w:val="406"/>
        </w:trPr>
        <w:tc>
          <w:tcPr>
            <w:tcW w:w="3410" w:type="dxa"/>
          </w:tcPr>
          <w:p w14:paraId="5998266C" w14:textId="77777777" w:rsidR="00C5207C" w:rsidRPr="007E545E" w:rsidRDefault="00C5207C" w:rsidP="00C5207C">
            <w:pPr>
              <w:spacing w:line="276" w:lineRule="auto"/>
            </w:pPr>
          </w:p>
        </w:tc>
        <w:tc>
          <w:tcPr>
            <w:tcW w:w="3880" w:type="dxa"/>
          </w:tcPr>
          <w:p w14:paraId="5998266D" w14:textId="77777777" w:rsidR="00C5207C" w:rsidRPr="007E545E" w:rsidRDefault="00C5207C" w:rsidP="00C5207C">
            <w:pPr>
              <w:spacing w:line="276" w:lineRule="auto"/>
            </w:pPr>
          </w:p>
        </w:tc>
        <w:tc>
          <w:tcPr>
            <w:tcW w:w="3880" w:type="dxa"/>
          </w:tcPr>
          <w:p w14:paraId="5998266E" w14:textId="77777777" w:rsidR="00C5207C" w:rsidRPr="007E545E" w:rsidRDefault="00C5207C" w:rsidP="00C5207C">
            <w:pPr>
              <w:spacing w:line="276" w:lineRule="auto"/>
            </w:pPr>
          </w:p>
        </w:tc>
        <w:tc>
          <w:tcPr>
            <w:tcW w:w="3880" w:type="dxa"/>
          </w:tcPr>
          <w:p w14:paraId="5998266F" w14:textId="77777777" w:rsidR="00C5207C" w:rsidRPr="007E545E" w:rsidRDefault="00C5207C" w:rsidP="00C5207C">
            <w:pPr>
              <w:spacing w:line="276" w:lineRule="auto"/>
            </w:pPr>
          </w:p>
        </w:tc>
      </w:tr>
      <w:tr w:rsidR="00C5207C" w:rsidRPr="007E545E" w14:paraId="59982675" w14:textId="77777777" w:rsidTr="00C5207C">
        <w:trPr>
          <w:trHeight w:val="406"/>
        </w:trPr>
        <w:tc>
          <w:tcPr>
            <w:tcW w:w="3410" w:type="dxa"/>
          </w:tcPr>
          <w:p w14:paraId="59982671" w14:textId="77777777" w:rsidR="00C5207C" w:rsidRPr="007E545E" w:rsidRDefault="00C5207C" w:rsidP="00C5207C">
            <w:pPr>
              <w:spacing w:line="276" w:lineRule="auto"/>
            </w:pPr>
          </w:p>
        </w:tc>
        <w:tc>
          <w:tcPr>
            <w:tcW w:w="3880" w:type="dxa"/>
          </w:tcPr>
          <w:p w14:paraId="59982672" w14:textId="77777777" w:rsidR="00C5207C" w:rsidRPr="007E545E" w:rsidRDefault="00C5207C" w:rsidP="00C5207C">
            <w:pPr>
              <w:spacing w:line="276" w:lineRule="auto"/>
            </w:pPr>
          </w:p>
        </w:tc>
        <w:tc>
          <w:tcPr>
            <w:tcW w:w="3880" w:type="dxa"/>
          </w:tcPr>
          <w:p w14:paraId="59982673" w14:textId="77777777" w:rsidR="00C5207C" w:rsidRPr="007E545E" w:rsidRDefault="00C5207C" w:rsidP="00C5207C">
            <w:pPr>
              <w:spacing w:line="276" w:lineRule="auto"/>
            </w:pPr>
          </w:p>
        </w:tc>
        <w:tc>
          <w:tcPr>
            <w:tcW w:w="3880" w:type="dxa"/>
          </w:tcPr>
          <w:p w14:paraId="59982674" w14:textId="77777777" w:rsidR="00C5207C" w:rsidRPr="007E545E" w:rsidRDefault="00C5207C" w:rsidP="00C5207C">
            <w:pPr>
              <w:spacing w:line="276" w:lineRule="auto"/>
            </w:pPr>
          </w:p>
        </w:tc>
      </w:tr>
    </w:tbl>
    <w:p w14:paraId="59982676" w14:textId="77777777" w:rsidR="00C5207C" w:rsidRPr="007E545E" w:rsidRDefault="00C5207C" w:rsidP="00305735">
      <w:pPr>
        <w:numPr>
          <w:ilvl w:val="0"/>
          <w:numId w:val="5"/>
        </w:numPr>
        <w:spacing w:line="276" w:lineRule="auto"/>
        <w:rPr>
          <w:b/>
          <w:bCs/>
        </w:rPr>
      </w:pPr>
      <w:r w:rsidRPr="007E545E">
        <w:rPr>
          <w:b/>
          <w:bCs/>
        </w:rPr>
        <w:t>Extension</w:t>
      </w:r>
      <w:r w:rsidR="00AA6BFA">
        <w:rPr>
          <w:b/>
          <w:bCs/>
        </w:rPr>
        <w:t xml:space="preserve"> activities under FLD conducted</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3544"/>
        <w:gridCol w:w="3543"/>
        <w:gridCol w:w="1834"/>
      </w:tblGrid>
      <w:tr w:rsidR="00C5207C" w:rsidRPr="007E545E" w14:paraId="5998267B" w14:textId="77777777" w:rsidTr="00350C8D">
        <w:tc>
          <w:tcPr>
            <w:tcW w:w="1148" w:type="dxa"/>
          </w:tcPr>
          <w:p w14:paraId="59982677" w14:textId="77777777" w:rsidR="00C5207C" w:rsidRPr="007E545E" w:rsidRDefault="00C5207C" w:rsidP="00C5207C">
            <w:pPr>
              <w:spacing w:line="276" w:lineRule="auto"/>
            </w:pPr>
            <w:r w:rsidRPr="007E545E">
              <w:t>Sl. No.</w:t>
            </w:r>
          </w:p>
        </w:tc>
        <w:tc>
          <w:tcPr>
            <w:tcW w:w="3544" w:type="dxa"/>
          </w:tcPr>
          <w:p w14:paraId="59982678" w14:textId="77777777" w:rsidR="00C5207C" w:rsidRPr="007E545E" w:rsidRDefault="00C5207C" w:rsidP="00C5207C">
            <w:pPr>
              <w:spacing w:line="276" w:lineRule="auto"/>
            </w:pPr>
            <w:r w:rsidRPr="007E545E">
              <w:t>Extension Activities organized</w:t>
            </w:r>
          </w:p>
        </w:tc>
        <w:tc>
          <w:tcPr>
            <w:tcW w:w="3543" w:type="dxa"/>
          </w:tcPr>
          <w:p w14:paraId="59982679" w14:textId="77777777" w:rsidR="00C5207C" w:rsidRPr="007E545E" w:rsidRDefault="00C5207C" w:rsidP="00C5207C">
            <w:pPr>
              <w:spacing w:line="276" w:lineRule="auto"/>
            </w:pPr>
            <w:r w:rsidRPr="007E545E">
              <w:t>Date and place of activity</w:t>
            </w:r>
          </w:p>
        </w:tc>
        <w:tc>
          <w:tcPr>
            <w:tcW w:w="1834" w:type="dxa"/>
          </w:tcPr>
          <w:p w14:paraId="5998267A" w14:textId="77777777" w:rsidR="00C5207C" w:rsidRPr="007E545E" w:rsidRDefault="00C5207C" w:rsidP="00C5207C">
            <w:pPr>
              <w:spacing w:line="276" w:lineRule="auto"/>
            </w:pPr>
            <w:r w:rsidRPr="007E545E">
              <w:t>Number of farmer attended</w:t>
            </w:r>
          </w:p>
        </w:tc>
      </w:tr>
      <w:tr w:rsidR="00C5207C" w:rsidRPr="007E545E" w14:paraId="59982680" w14:textId="77777777" w:rsidTr="00350C8D">
        <w:tc>
          <w:tcPr>
            <w:tcW w:w="1148" w:type="dxa"/>
          </w:tcPr>
          <w:p w14:paraId="5998267C" w14:textId="348FB317" w:rsidR="00C5207C" w:rsidRPr="007E545E" w:rsidRDefault="00350C8D" w:rsidP="00C5207C">
            <w:pPr>
              <w:spacing w:line="276" w:lineRule="auto"/>
              <w:rPr>
                <w:b/>
                <w:bCs/>
              </w:rPr>
            </w:pPr>
            <w:r>
              <w:rPr>
                <w:b/>
                <w:bCs/>
              </w:rPr>
              <w:t>1</w:t>
            </w:r>
          </w:p>
        </w:tc>
        <w:tc>
          <w:tcPr>
            <w:tcW w:w="3544" w:type="dxa"/>
          </w:tcPr>
          <w:p w14:paraId="41EF3033" w14:textId="77777777" w:rsidR="004C7564" w:rsidRDefault="004C7564" w:rsidP="004C7564">
            <w:pPr>
              <w:rPr>
                <w:rFonts w:ascii="Calibri" w:hAnsi="Calibri" w:cs="Calibri"/>
                <w:color w:val="000000"/>
                <w:sz w:val="22"/>
                <w:szCs w:val="22"/>
              </w:rPr>
            </w:pPr>
            <w:r>
              <w:rPr>
                <w:rFonts w:ascii="Calibri" w:hAnsi="Calibri" w:cs="Calibri"/>
                <w:color w:val="000000"/>
                <w:sz w:val="22"/>
                <w:szCs w:val="22"/>
              </w:rPr>
              <w:t>Training</w:t>
            </w:r>
          </w:p>
          <w:p w14:paraId="5998267D" w14:textId="77777777" w:rsidR="00C5207C" w:rsidRPr="007E545E" w:rsidRDefault="00C5207C" w:rsidP="00C5207C">
            <w:pPr>
              <w:spacing w:line="276" w:lineRule="auto"/>
              <w:rPr>
                <w:b/>
                <w:bCs/>
              </w:rPr>
            </w:pPr>
          </w:p>
        </w:tc>
        <w:tc>
          <w:tcPr>
            <w:tcW w:w="3543" w:type="dxa"/>
          </w:tcPr>
          <w:p w14:paraId="20422323" w14:textId="77777777" w:rsidR="004C7564" w:rsidRDefault="004C7564" w:rsidP="004C7564">
            <w:pPr>
              <w:rPr>
                <w:rFonts w:ascii="Calibri" w:hAnsi="Calibri" w:cs="Calibri"/>
                <w:color w:val="000000"/>
                <w:sz w:val="22"/>
                <w:szCs w:val="22"/>
              </w:rPr>
            </w:pPr>
            <w:r>
              <w:rPr>
                <w:rFonts w:ascii="Calibri" w:hAnsi="Calibri" w:cs="Calibri"/>
                <w:color w:val="000000"/>
                <w:sz w:val="22"/>
                <w:szCs w:val="22"/>
              </w:rPr>
              <w:t>06.09.2025</w:t>
            </w:r>
          </w:p>
          <w:p w14:paraId="5998267E" w14:textId="3BEA53BF" w:rsidR="00C5207C" w:rsidRPr="004C7564" w:rsidRDefault="004C7564" w:rsidP="004C7564">
            <w:pPr>
              <w:rPr>
                <w:rFonts w:ascii="Calibri" w:hAnsi="Calibri" w:cs="Calibri"/>
                <w:color w:val="000000"/>
                <w:sz w:val="22"/>
                <w:szCs w:val="22"/>
              </w:rPr>
            </w:pPr>
            <w:r>
              <w:rPr>
                <w:rFonts w:ascii="Calibri" w:hAnsi="Calibri" w:cs="Calibri"/>
                <w:color w:val="000000"/>
                <w:sz w:val="22"/>
                <w:szCs w:val="22"/>
              </w:rPr>
              <w:t xml:space="preserve">Vill- </w:t>
            </w:r>
            <w:proofErr w:type="spellStart"/>
            <w:r>
              <w:rPr>
                <w:rFonts w:ascii="Calibri" w:hAnsi="Calibri" w:cs="Calibri"/>
                <w:color w:val="000000"/>
                <w:sz w:val="22"/>
                <w:szCs w:val="22"/>
              </w:rPr>
              <w:t>Khandapat</w:t>
            </w:r>
            <w:proofErr w:type="spellEnd"/>
            <w:r>
              <w:rPr>
                <w:rFonts w:ascii="Calibri" w:hAnsi="Calibri" w:cs="Calibri"/>
                <w:color w:val="000000"/>
                <w:sz w:val="22"/>
                <w:szCs w:val="22"/>
              </w:rPr>
              <w:t xml:space="preserve"> Block-</w:t>
            </w:r>
            <w:proofErr w:type="spellStart"/>
            <w:r>
              <w:rPr>
                <w:rFonts w:ascii="Calibri" w:hAnsi="Calibri" w:cs="Calibri"/>
                <w:color w:val="000000"/>
                <w:sz w:val="22"/>
                <w:szCs w:val="22"/>
              </w:rPr>
              <w:t>Gurundia</w:t>
            </w:r>
            <w:proofErr w:type="spellEnd"/>
          </w:p>
        </w:tc>
        <w:tc>
          <w:tcPr>
            <w:tcW w:w="1834" w:type="dxa"/>
          </w:tcPr>
          <w:p w14:paraId="1E6FE855" w14:textId="77777777" w:rsidR="004C7564" w:rsidRDefault="004C7564" w:rsidP="004C7564">
            <w:pPr>
              <w:rPr>
                <w:rFonts w:ascii="Calibri" w:hAnsi="Calibri" w:cs="Calibri"/>
                <w:color w:val="000000"/>
                <w:sz w:val="22"/>
                <w:szCs w:val="22"/>
              </w:rPr>
            </w:pPr>
            <w:r>
              <w:rPr>
                <w:rFonts w:ascii="Calibri" w:hAnsi="Calibri" w:cs="Calibri"/>
                <w:color w:val="000000"/>
                <w:sz w:val="22"/>
                <w:szCs w:val="22"/>
              </w:rPr>
              <w:t>25</w:t>
            </w:r>
          </w:p>
          <w:p w14:paraId="5998267F" w14:textId="77777777" w:rsidR="00C5207C" w:rsidRPr="007E545E" w:rsidRDefault="00C5207C" w:rsidP="00C5207C">
            <w:pPr>
              <w:spacing w:line="276" w:lineRule="auto"/>
              <w:rPr>
                <w:b/>
                <w:bCs/>
              </w:rPr>
            </w:pPr>
          </w:p>
        </w:tc>
      </w:tr>
      <w:tr w:rsidR="00C5207C" w:rsidRPr="007E545E" w14:paraId="59982685" w14:textId="77777777" w:rsidTr="00350C8D">
        <w:tc>
          <w:tcPr>
            <w:tcW w:w="1148" w:type="dxa"/>
          </w:tcPr>
          <w:p w14:paraId="59982681" w14:textId="62560EF1" w:rsidR="00C5207C" w:rsidRPr="007E545E" w:rsidRDefault="00350C8D" w:rsidP="00C5207C">
            <w:pPr>
              <w:spacing w:line="276" w:lineRule="auto"/>
              <w:rPr>
                <w:b/>
                <w:bCs/>
              </w:rPr>
            </w:pPr>
            <w:r>
              <w:rPr>
                <w:b/>
                <w:bCs/>
              </w:rPr>
              <w:t>2</w:t>
            </w:r>
          </w:p>
        </w:tc>
        <w:tc>
          <w:tcPr>
            <w:tcW w:w="3544" w:type="dxa"/>
          </w:tcPr>
          <w:p w14:paraId="3C0CD5E6" w14:textId="77777777" w:rsidR="00486A9F" w:rsidRDefault="00486A9F" w:rsidP="00486A9F">
            <w:pPr>
              <w:rPr>
                <w:rFonts w:ascii="Calibri" w:hAnsi="Calibri" w:cs="Calibri"/>
                <w:color w:val="000000"/>
                <w:sz w:val="22"/>
                <w:szCs w:val="22"/>
              </w:rPr>
            </w:pPr>
            <w:r>
              <w:rPr>
                <w:rFonts w:ascii="Calibri" w:hAnsi="Calibri" w:cs="Calibri"/>
                <w:color w:val="000000"/>
                <w:sz w:val="22"/>
                <w:szCs w:val="22"/>
              </w:rPr>
              <w:t>Field Day</w:t>
            </w:r>
          </w:p>
          <w:p w14:paraId="59982682" w14:textId="77777777" w:rsidR="00C5207C" w:rsidRPr="007E545E" w:rsidRDefault="00C5207C" w:rsidP="00C5207C">
            <w:pPr>
              <w:spacing w:line="276" w:lineRule="auto"/>
              <w:rPr>
                <w:b/>
                <w:bCs/>
              </w:rPr>
            </w:pPr>
          </w:p>
        </w:tc>
        <w:tc>
          <w:tcPr>
            <w:tcW w:w="3543" w:type="dxa"/>
          </w:tcPr>
          <w:p w14:paraId="46FEFCFD" w14:textId="77777777" w:rsidR="00486A9F" w:rsidRDefault="00486A9F" w:rsidP="00486A9F">
            <w:pPr>
              <w:rPr>
                <w:rFonts w:ascii="Calibri" w:hAnsi="Calibri" w:cs="Calibri"/>
                <w:color w:val="000000"/>
                <w:sz w:val="22"/>
                <w:szCs w:val="22"/>
              </w:rPr>
            </w:pPr>
            <w:r>
              <w:rPr>
                <w:rFonts w:ascii="Calibri" w:hAnsi="Calibri" w:cs="Calibri"/>
                <w:color w:val="000000"/>
                <w:sz w:val="22"/>
                <w:szCs w:val="22"/>
              </w:rPr>
              <w:t>30.10.2025</w:t>
            </w:r>
          </w:p>
          <w:p w14:paraId="59982683" w14:textId="247C6373" w:rsidR="00C5207C" w:rsidRPr="00350C8D" w:rsidRDefault="00486A9F" w:rsidP="00350C8D">
            <w:pPr>
              <w:rPr>
                <w:rFonts w:ascii="Calibri" w:hAnsi="Calibri" w:cs="Calibri"/>
                <w:color w:val="000000"/>
                <w:sz w:val="22"/>
                <w:szCs w:val="22"/>
              </w:rPr>
            </w:pPr>
            <w:r>
              <w:rPr>
                <w:rFonts w:ascii="Calibri" w:hAnsi="Calibri" w:cs="Calibri"/>
                <w:color w:val="000000"/>
                <w:sz w:val="22"/>
                <w:szCs w:val="22"/>
              </w:rPr>
              <w:t xml:space="preserve">Vill- </w:t>
            </w:r>
            <w:proofErr w:type="spellStart"/>
            <w:r>
              <w:rPr>
                <w:rFonts w:ascii="Calibri" w:hAnsi="Calibri" w:cs="Calibri"/>
                <w:color w:val="000000"/>
                <w:sz w:val="22"/>
                <w:szCs w:val="22"/>
              </w:rPr>
              <w:t>Bhaludungri</w:t>
            </w:r>
            <w:proofErr w:type="spellEnd"/>
            <w:r>
              <w:rPr>
                <w:rFonts w:ascii="Calibri" w:hAnsi="Calibri" w:cs="Calibri"/>
                <w:color w:val="000000"/>
                <w:sz w:val="22"/>
                <w:szCs w:val="22"/>
              </w:rPr>
              <w:t xml:space="preserve"> Block- </w:t>
            </w:r>
            <w:proofErr w:type="spellStart"/>
            <w:r>
              <w:rPr>
                <w:rFonts w:ascii="Calibri" w:hAnsi="Calibri" w:cs="Calibri"/>
                <w:color w:val="000000"/>
                <w:sz w:val="22"/>
                <w:szCs w:val="22"/>
              </w:rPr>
              <w:t>Gurundia</w:t>
            </w:r>
            <w:proofErr w:type="spellEnd"/>
          </w:p>
        </w:tc>
        <w:tc>
          <w:tcPr>
            <w:tcW w:w="1834" w:type="dxa"/>
          </w:tcPr>
          <w:p w14:paraId="59C4CBC0" w14:textId="77777777" w:rsidR="00486A9F" w:rsidRDefault="00486A9F" w:rsidP="00486A9F">
            <w:pPr>
              <w:rPr>
                <w:rFonts w:ascii="Calibri" w:hAnsi="Calibri" w:cs="Calibri"/>
                <w:color w:val="000000"/>
                <w:sz w:val="22"/>
                <w:szCs w:val="22"/>
              </w:rPr>
            </w:pPr>
            <w:r>
              <w:rPr>
                <w:rFonts w:ascii="Calibri" w:hAnsi="Calibri" w:cs="Calibri"/>
                <w:color w:val="000000"/>
                <w:sz w:val="22"/>
                <w:szCs w:val="22"/>
              </w:rPr>
              <w:t>50</w:t>
            </w:r>
          </w:p>
          <w:p w14:paraId="59982684" w14:textId="77777777" w:rsidR="00C5207C" w:rsidRPr="007E545E" w:rsidRDefault="00C5207C" w:rsidP="00C5207C">
            <w:pPr>
              <w:spacing w:line="276" w:lineRule="auto"/>
              <w:rPr>
                <w:b/>
                <w:bCs/>
              </w:rPr>
            </w:pPr>
          </w:p>
        </w:tc>
      </w:tr>
    </w:tbl>
    <w:p w14:paraId="59982695" w14:textId="77777777" w:rsidR="00C5207C" w:rsidRPr="007E545E" w:rsidRDefault="00C5207C" w:rsidP="00C5207C">
      <w:pPr>
        <w:spacing w:line="360" w:lineRule="auto"/>
      </w:pPr>
    </w:p>
    <w:p w14:paraId="59982696" w14:textId="77777777" w:rsidR="00C5207C" w:rsidRDefault="00C5207C" w:rsidP="00305735">
      <w:pPr>
        <w:numPr>
          <w:ilvl w:val="0"/>
          <w:numId w:val="5"/>
        </w:numPr>
        <w:spacing w:line="360" w:lineRule="auto"/>
        <w:rPr>
          <w:b/>
        </w:rPr>
      </w:pPr>
      <w:r w:rsidRPr="007E545E">
        <w:rPr>
          <w:b/>
        </w:rPr>
        <w:t xml:space="preserve"> Sequential good quality photographs (as per crop stages i.e. growth &amp; development)</w:t>
      </w:r>
    </w:p>
    <w:p w14:paraId="76383A0E" w14:textId="77777777" w:rsidR="00644268" w:rsidRDefault="00644268" w:rsidP="00644268">
      <w:pPr>
        <w:spacing w:line="360" w:lineRule="auto"/>
        <w:ind w:left="720"/>
        <w:rPr>
          <w:b/>
        </w:rPr>
      </w:pPr>
    </w:p>
    <w:tbl>
      <w:tblPr>
        <w:tblStyle w:val="TableGrid"/>
        <w:tblW w:w="0" w:type="auto"/>
        <w:tblInd w:w="720" w:type="dxa"/>
        <w:tblLayout w:type="fixed"/>
        <w:tblLook w:val="04A0" w:firstRow="1" w:lastRow="0" w:firstColumn="1" w:lastColumn="0" w:noHBand="0" w:noVBand="1"/>
      </w:tblPr>
      <w:tblGrid>
        <w:gridCol w:w="2617"/>
        <w:gridCol w:w="2583"/>
        <w:gridCol w:w="2355"/>
        <w:gridCol w:w="2172"/>
      </w:tblGrid>
      <w:tr w:rsidR="00350C8D" w14:paraId="2CB58EDA" w14:textId="77777777" w:rsidTr="00644268">
        <w:tc>
          <w:tcPr>
            <w:tcW w:w="2617" w:type="dxa"/>
          </w:tcPr>
          <w:p w14:paraId="7D6D7E64" w14:textId="60FEFDB6" w:rsidR="00350C8D" w:rsidRPr="00644268" w:rsidRDefault="00644268" w:rsidP="00644268">
            <w:pPr>
              <w:pStyle w:val="NormalWeb"/>
            </w:pPr>
            <w:r>
              <w:rPr>
                <w:noProof/>
                <w:lang w:bidi="or-IN"/>
              </w:rPr>
              <w:drawing>
                <wp:inline distT="0" distB="0" distL="0" distR="0" wp14:anchorId="37EAD982" wp14:editId="226C9529">
                  <wp:extent cx="1520456" cy="1031358"/>
                  <wp:effectExtent l="0" t="0" r="3810" b="0"/>
                  <wp:docPr id="23" name="Picture 23" descr="D:\KVK_SNG_II_2025-26\Pictures\CFLD_SESAMUM\WhatsApp Image 2025-10-16 at 11.18.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KVK_SNG_II_2025-26\Pictures\CFLD_SESAMUM\WhatsApp Image 2025-10-16 at 11.18.05 (1).jpe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520775" cy="1031574"/>
                          </a:xfrm>
                          <a:prstGeom prst="rect">
                            <a:avLst/>
                          </a:prstGeom>
                          <a:noFill/>
                          <a:ln>
                            <a:noFill/>
                          </a:ln>
                        </pic:spPr>
                      </pic:pic>
                    </a:graphicData>
                  </a:graphic>
                </wp:inline>
              </w:drawing>
            </w:r>
          </w:p>
        </w:tc>
        <w:tc>
          <w:tcPr>
            <w:tcW w:w="2583" w:type="dxa"/>
          </w:tcPr>
          <w:p w14:paraId="6C96C154" w14:textId="67929636" w:rsidR="00350C8D" w:rsidRPr="00644268" w:rsidRDefault="00644268" w:rsidP="00644268">
            <w:pPr>
              <w:pStyle w:val="NormalWeb"/>
            </w:pPr>
            <w:r>
              <w:rPr>
                <w:noProof/>
                <w:lang w:bidi="or-IN"/>
              </w:rPr>
              <w:drawing>
                <wp:inline distT="0" distB="0" distL="0" distR="0" wp14:anchorId="10321711" wp14:editId="6176B78D">
                  <wp:extent cx="1616149" cy="1031358"/>
                  <wp:effectExtent l="0" t="0" r="3175" b="0"/>
                  <wp:docPr id="24" name="Picture 24" descr="D:\KVK_SNG_II_2025-26\Pictures\CFLD_SESAMUM\WhatsApp Image 2025-10-16 at 11.18.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KVK_SNG_II_2025-26\Pictures\CFLD_SESAMUM\WhatsApp Image 2025-10-16 at 11.18.05.jpe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1623761" cy="1036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55" w:type="dxa"/>
          </w:tcPr>
          <w:p w14:paraId="6E83AF38" w14:textId="7D998329" w:rsidR="00350C8D" w:rsidRPr="00644268" w:rsidRDefault="00644268" w:rsidP="00644268">
            <w:pPr>
              <w:pStyle w:val="NormalWeb"/>
            </w:pPr>
            <w:r>
              <w:rPr>
                <w:noProof/>
                <w:lang w:bidi="or-IN"/>
              </w:rPr>
              <w:drawing>
                <wp:inline distT="0" distB="0" distL="0" distR="0" wp14:anchorId="7B8565F7" wp14:editId="20867657">
                  <wp:extent cx="1424763" cy="1031358"/>
                  <wp:effectExtent l="0" t="0" r="4445" b="0"/>
                  <wp:docPr id="25" name="Picture 25" descr="D:\KVK_SNG_II_2025-26\Pictures\CFLD_SESAMUM\WhatsApp Image 2025-10-16 at 14.5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KVK_SNG_II_2025-26\Pictures\CFLD_SESAMUM\WhatsApp Image 2025-10-16 at 14.50.46.jpe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436507" cy="1039859"/>
                          </a:xfrm>
                          <a:prstGeom prst="rect">
                            <a:avLst/>
                          </a:prstGeom>
                          <a:noFill/>
                          <a:ln>
                            <a:noFill/>
                          </a:ln>
                        </pic:spPr>
                      </pic:pic>
                    </a:graphicData>
                  </a:graphic>
                </wp:inline>
              </w:drawing>
            </w:r>
          </w:p>
        </w:tc>
        <w:tc>
          <w:tcPr>
            <w:tcW w:w="2172" w:type="dxa"/>
          </w:tcPr>
          <w:p w14:paraId="4CE5F35A" w14:textId="0549AB2B" w:rsidR="00350C8D" w:rsidRPr="00644268" w:rsidRDefault="00644268" w:rsidP="00644268">
            <w:pPr>
              <w:pStyle w:val="NormalWeb"/>
            </w:pPr>
            <w:r>
              <w:rPr>
                <w:noProof/>
                <w:lang w:bidi="or-IN"/>
              </w:rPr>
              <w:drawing>
                <wp:inline distT="0" distB="0" distL="0" distR="0" wp14:anchorId="3902B7EB" wp14:editId="7A0EB018">
                  <wp:extent cx="1222744" cy="1031358"/>
                  <wp:effectExtent l="0" t="0" r="0" b="0"/>
                  <wp:docPr id="26" name="Picture 26" descr="D:\KVK_SNG_II_2025-26\Pictures\CFLD_SESAMUM\WhatsApp Image 2025-10-30 at 14.3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KVK_SNG_II_2025-26\Pictures\CFLD_SESAMUM\WhatsApp Image 2025-10-30 at 14.31.08.jpe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233883" cy="1040754"/>
                          </a:xfrm>
                          <a:prstGeom prst="rect">
                            <a:avLst/>
                          </a:prstGeom>
                          <a:noFill/>
                          <a:ln>
                            <a:noFill/>
                          </a:ln>
                        </pic:spPr>
                      </pic:pic>
                    </a:graphicData>
                  </a:graphic>
                </wp:inline>
              </w:drawing>
            </w:r>
          </w:p>
        </w:tc>
      </w:tr>
    </w:tbl>
    <w:p w14:paraId="7A27173B" w14:textId="77777777" w:rsidR="00350C8D" w:rsidRPr="007E545E" w:rsidRDefault="00350C8D" w:rsidP="00B166E3">
      <w:pPr>
        <w:spacing w:line="360" w:lineRule="auto"/>
        <w:rPr>
          <w:b/>
        </w:rPr>
      </w:pPr>
    </w:p>
    <w:p w14:paraId="59982697" w14:textId="77777777" w:rsidR="00C5207C" w:rsidRDefault="00C5207C" w:rsidP="00305735">
      <w:pPr>
        <w:numPr>
          <w:ilvl w:val="0"/>
          <w:numId w:val="5"/>
        </w:numPr>
        <w:spacing w:line="360" w:lineRule="auto"/>
        <w:rPr>
          <w:b/>
        </w:rPr>
      </w:pPr>
      <w:r w:rsidRPr="007E545E">
        <w:rPr>
          <w:b/>
        </w:rPr>
        <w:t xml:space="preserve"> Farmers' training photographs</w:t>
      </w:r>
    </w:p>
    <w:tbl>
      <w:tblPr>
        <w:tblStyle w:val="TableGrid"/>
        <w:tblW w:w="0" w:type="auto"/>
        <w:tblInd w:w="720" w:type="dxa"/>
        <w:tblLook w:val="04A0" w:firstRow="1" w:lastRow="0" w:firstColumn="1" w:lastColumn="0" w:noHBand="0" w:noVBand="1"/>
      </w:tblPr>
      <w:tblGrid>
        <w:gridCol w:w="4937"/>
        <w:gridCol w:w="4582"/>
      </w:tblGrid>
      <w:tr w:rsidR="00350C8D" w14:paraId="1555DDF0" w14:textId="77777777" w:rsidTr="00350C8D">
        <w:tc>
          <w:tcPr>
            <w:tcW w:w="4587" w:type="dxa"/>
          </w:tcPr>
          <w:p w14:paraId="0D89A36B" w14:textId="73F1F622" w:rsidR="00350C8D" w:rsidRPr="00350C8D" w:rsidRDefault="00350C8D" w:rsidP="00350C8D">
            <w:pPr>
              <w:spacing w:line="360" w:lineRule="auto"/>
              <w:rPr>
                <w:b/>
                <w:lang w:val="en-IN"/>
              </w:rPr>
            </w:pPr>
            <w:r w:rsidRPr="00350C8D">
              <w:rPr>
                <w:b/>
                <w:noProof/>
                <w:lang w:val="en-IN" w:eastAsia="en-IN" w:bidi="or-IN"/>
              </w:rPr>
              <w:drawing>
                <wp:inline distT="0" distB="0" distL="0" distR="0" wp14:anchorId="6F19C282" wp14:editId="0F1F77FE">
                  <wp:extent cx="2998382" cy="1605516"/>
                  <wp:effectExtent l="0" t="0" r="0" b="0"/>
                  <wp:docPr id="18" name="Picture 18" descr="D:\KVK_SNG_II_2025-26\Pictures\CFLD_SESAMUM\WhatsApp Image 2025-09-08 at 11.42.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KVK_SNG_II_2025-26\Pictures\CFLD_SESAMUM\WhatsApp Image 2025-09-08 at 11.42.19 (1).jpe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998382" cy="1605516"/>
                          </a:xfrm>
                          <a:prstGeom prst="rect">
                            <a:avLst/>
                          </a:prstGeom>
                          <a:noFill/>
                          <a:ln>
                            <a:noFill/>
                          </a:ln>
                        </pic:spPr>
                      </pic:pic>
                    </a:graphicData>
                  </a:graphic>
                </wp:inline>
              </w:drawing>
            </w:r>
          </w:p>
        </w:tc>
        <w:tc>
          <w:tcPr>
            <w:tcW w:w="4582" w:type="dxa"/>
          </w:tcPr>
          <w:p w14:paraId="744EFD3C" w14:textId="07CF4BF4" w:rsidR="00350C8D" w:rsidRPr="00350C8D" w:rsidRDefault="00350C8D" w:rsidP="00350C8D">
            <w:pPr>
              <w:pStyle w:val="NormalWeb"/>
              <w:rPr>
                <w:noProof/>
                <w:lang w:bidi="or-IN"/>
              </w:rPr>
            </w:pPr>
            <w:r>
              <w:rPr>
                <w:noProof/>
                <w:lang w:bidi="or-IN"/>
              </w:rPr>
              <w:drawing>
                <wp:inline distT="0" distB="0" distL="0" distR="0" wp14:anchorId="7352F8CA" wp14:editId="454B0FE8">
                  <wp:extent cx="2753833" cy="1605517"/>
                  <wp:effectExtent l="0" t="0" r="8890" b="0"/>
                  <wp:docPr id="2" name="Picture 2" descr="D:\KVK_SNG_II_2025-26\Pictures\CFLD_SESAMUM\WhatsApp Image 2025-09-06 at 15.54.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VK_SNG_II_2025-26\Pictures\CFLD_SESAMUM\WhatsApp Image 2025-09-06 at 15.54.58.jpe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753833" cy="1605517"/>
                          </a:xfrm>
                          <a:prstGeom prst="rect">
                            <a:avLst/>
                          </a:prstGeom>
                          <a:noFill/>
                          <a:ln>
                            <a:noFill/>
                          </a:ln>
                        </pic:spPr>
                      </pic:pic>
                    </a:graphicData>
                  </a:graphic>
                </wp:inline>
              </w:drawing>
            </w:r>
          </w:p>
        </w:tc>
      </w:tr>
    </w:tbl>
    <w:p w14:paraId="1A2FEC79" w14:textId="77777777" w:rsidR="00350C8D" w:rsidRPr="007E545E" w:rsidRDefault="00350C8D" w:rsidP="00644268">
      <w:pPr>
        <w:spacing w:line="360" w:lineRule="auto"/>
        <w:rPr>
          <w:b/>
        </w:rPr>
      </w:pPr>
    </w:p>
    <w:p w14:paraId="59982698" w14:textId="77777777" w:rsidR="00C5207C" w:rsidRDefault="00C5207C" w:rsidP="00305735">
      <w:pPr>
        <w:numPr>
          <w:ilvl w:val="0"/>
          <w:numId w:val="5"/>
        </w:numPr>
        <w:spacing w:line="360" w:lineRule="auto"/>
        <w:rPr>
          <w:b/>
        </w:rPr>
      </w:pPr>
      <w:r w:rsidRPr="007E545E">
        <w:rPr>
          <w:b/>
        </w:rPr>
        <w:t xml:space="preserve">Quality </w:t>
      </w:r>
      <w:proofErr w:type="spellStart"/>
      <w:r w:rsidR="00AD02B7" w:rsidRPr="007E545E">
        <w:rPr>
          <w:b/>
        </w:rPr>
        <w:t>Action</w:t>
      </w:r>
      <w:r w:rsidRPr="007E545E">
        <w:rPr>
          <w:b/>
        </w:rPr>
        <w:t>Photographs</w:t>
      </w:r>
      <w:proofErr w:type="spellEnd"/>
      <w:r w:rsidRPr="007E545E">
        <w:rPr>
          <w:b/>
        </w:rPr>
        <w:t xml:space="preserve"> of field visits/field days and technology demonstrated.</w:t>
      </w:r>
    </w:p>
    <w:tbl>
      <w:tblPr>
        <w:tblStyle w:val="TableGrid"/>
        <w:tblW w:w="0" w:type="auto"/>
        <w:tblInd w:w="720" w:type="dxa"/>
        <w:tblLook w:val="04A0" w:firstRow="1" w:lastRow="0" w:firstColumn="1" w:lastColumn="0" w:noHBand="0" w:noVBand="1"/>
      </w:tblPr>
      <w:tblGrid>
        <w:gridCol w:w="2447"/>
        <w:gridCol w:w="2406"/>
        <w:gridCol w:w="2231"/>
        <w:gridCol w:w="2643"/>
      </w:tblGrid>
      <w:tr w:rsidR="00C96DAE" w14:paraId="37C5E434" w14:textId="77777777" w:rsidTr="00C96DAE">
        <w:trPr>
          <w:trHeight w:val="2018"/>
        </w:trPr>
        <w:tc>
          <w:tcPr>
            <w:tcW w:w="2509" w:type="dxa"/>
          </w:tcPr>
          <w:p w14:paraId="6BC5BC34" w14:textId="092F9CB9" w:rsidR="00C96DAE" w:rsidRPr="00FF40E2" w:rsidRDefault="00C96DAE" w:rsidP="00FF40E2">
            <w:pPr>
              <w:pStyle w:val="NormalWeb"/>
            </w:pPr>
            <w:r>
              <w:rPr>
                <w:noProof/>
                <w:lang w:bidi="or-IN"/>
              </w:rPr>
              <w:drawing>
                <wp:inline distT="0" distB="0" distL="0" distR="0" wp14:anchorId="4DF1F1C7" wp14:editId="3AA2FFD1">
                  <wp:extent cx="1456661" cy="1488558"/>
                  <wp:effectExtent l="0" t="0" r="0" b="0"/>
                  <wp:docPr id="19" name="Picture 19" descr="D:\KVK_SNG_II_2025-26\Pictures\CFLD_SESAMUM\WhatsApp Image 2025-09-08 at 11.42.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KVK_SNG_II_2025-26\Pictures\CFLD_SESAMUM\WhatsApp Image 2025-09-08 at 11.42.20 (1).jpe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459399" cy="1491356"/>
                          </a:xfrm>
                          <a:prstGeom prst="rect">
                            <a:avLst/>
                          </a:prstGeom>
                          <a:noFill/>
                          <a:ln>
                            <a:noFill/>
                          </a:ln>
                        </pic:spPr>
                      </pic:pic>
                    </a:graphicData>
                  </a:graphic>
                </wp:inline>
              </w:drawing>
            </w:r>
          </w:p>
        </w:tc>
        <w:tc>
          <w:tcPr>
            <w:tcW w:w="2266" w:type="dxa"/>
          </w:tcPr>
          <w:p w14:paraId="1BD1F7C7" w14:textId="70B5E788" w:rsidR="00C96DAE" w:rsidRPr="00C96DAE" w:rsidRDefault="00C96DAE" w:rsidP="00C96DAE">
            <w:pPr>
              <w:pStyle w:val="NormalWeb"/>
            </w:pPr>
            <w:r>
              <w:rPr>
                <w:noProof/>
                <w:lang w:bidi="or-IN"/>
              </w:rPr>
              <w:drawing>
                <wp:inline distT="0" distB="0" distL="0" distR="0" wp14:anchorId="7E032B73" wp14:editId="1A3CB810">
                  <wp:extent cx="1424762" cy="1488558"/>
                  <wp:effectExtent l="0" t="0" r="4445" b="0"/>
                  <wp:docPr id="22" name="Picture 22" descr="D:\KVK_SNG_II_2025-26\Pictures\CFLD_SESAMUM\WhatsApp Image 2025-10-16 at 11.19.1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KVK_SNG_II_2025-26\Pictures\CFLD_SESAMUM\WhatsApp Image 2025-10-16 at 11.19.18 (2).jpe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1426345" cy="14902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91" w:type="dxa"/>
          </w:tcPr>
          <w:p w14:paraId="22218C30" w14:textId="28672884" w:rsidR="00C96DAE" w:rsidRDefault="00C96DAE" w:rsidP="00FF40E2">
            <w:pPr>
              <w:pStyle w:val="NormalWeb"/>
            </w:pPr>
            <w:r>
              <w:rPr>
                <w:noProof/>
                <w:lang w:bidi="or-IN"/>
              </w:rPr>
              <w:drawing>
                <wp:inline distT="0" distB="0" distL="0" distR="0" wp14:anchorId="484D53A4" wp14:editId="266E0E10">
                  <wp:extent cx="1307804" cy="1435395"/>
                  <wp:effectExtent l="0" t="0" r="6985" b="0"/>
                  <wp:docPr id="21" name="Picture 21" descr="D:\KVK_SNG_II_2025-26\Pictures\CFLD_SESAMUM\WhatsApp Image 2025-10-16 at 11.19.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KVK_SNG_II_2025-26\Pictures\CFLD_SESAMUM\WhatsApp Image 2025-10-16 at 11.19.20 (1).jpe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308212" cy="1435843"/>
                          </a:xfrm>
                          <a:prstGeom prst="rect">
                            <a:avLst/>
                          </a:prstGeom>
                          <a:noFill/>
                          <a:ln>
                            <a:noFill/>
                          </a:ln>
                        </pic:spPr>
                      </pic:pic>
                    </a:graphicData>
                  </a:graphic>
                </wp:inline>
              </w:drawing>
            </w:r>
          </w:p>
        </w:tc>
        <w:tc>
          <w:tcPr>
            <w:tcW w:w="2861" w:type="dxa"/>
          </w:tcPr>
          <w:p w14:paraId="6CC7604A" w14:textId="1C7ED2FD" w:rsidR="00C96DAE" w:rsidRPr="00FF40E2" w:rsidRDefault="00C96DAE" w:rsidP="00FF40E2">
            <w:pPr>
              <w:pStyle w:val="NormalWeb"/>
            </w:pPr>
            <w:r>
              <w:rPr>
                <w:noProof/>
                <w:lang w:bidi="or-IN"/>
              </w:rPr>
              <w:drawing>
                <wp:inline distT="0" distB="0" distL="0" distR="0" wp14:anchorId="3DA2EB30" wp14:editId="671E43E4">
                  <wp:extent cx="1584251" cy="1435395"/>
                  <wp:effectExtent l="0" t="0" r="0" b="0"/>
                  <wp:docPr id="20" name="Picture 20" descr="D:\KVK_SNG_II_2025-26\Pictures\CFLD_SESAMUM\WhatsApp Image 2025-10-30 at 14.30.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KVK_SNG_II_2025-26\Pictures\CFLD_SESAMUM\WhatsApp Image 2025-10-30 at 14.30.32.jpe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588783" cy="1439501"/>
                          </a:xfrm>
                          <a:prstGeom prst="rect">
                            <a:avLst/>
                          </a:prstGeom>
                          <a:noFill/>
                          <a:ln>
                            <a:noFill/>
                          </a:ln>
                        </pic:spPr>
                      </pic:pic>
                    </a:graphicData>
                  </a:graphic>
                </wp:inline>
              </w:drawing>
            </w:r>
          </w:p>
        </w:tc>
      </w:tr>
    </w:tbl>
    <w:p w14:paraId="3B8F9ED8" w14:textId="77777777" w:rsidR="00350C8D" w:rsidRPr="007E545E" w:rsidRDefault="00350C8D" w:rsidP="00350C8D">
      <w:pPr>
        <w:spacing w:line="360" w:lineRule="auto"/>
        <w:ind w:left="720"/>
        <w:rPr>
          <w:b/>
        </w:rPr>
      </w:pPr>
    </w:p>
    <w:p w14:paraId="59982699" w14:textId="77777777" w:rsidR="00C5207C" w:rsidRPr="007E545E" w:rsidRDefault="00C5207C" w:rsidP="00FC438F">
      <w:pPr>
        <w:ind w:firstLine="426"/>
      </w:pPr>
    </w:p>
    <w:p w14:paraId="5998269A" w14:textId="636D30F4" w:rsidR="00C5207C" w:rsidRPr="007E545E" w:rsidRDefault="00C5207C" w:rsidP="00FC438F">
      <w:pPr>
        <w:ind w:firstLine="284"/>
        <w:rPr>
          <w:b/>
        </w:rPr>
      </w:pPr>
      <w:r w:rsidRPr="007E545E">
        <w:rPr>
          <w:b/>
        </w:rPr>
        <w:t xml:space="preserve">J. Details of budget utilization </w:t>
      </w:r>
      <w:r w:rsidR="005124B1">
        <w:rPr>
          <w:b/>
        </w:rPr>
        <w:t>(Oilseed for Kharif + rabi +Summer)</w:t>
      </w:r>
    </w:p>
    <w:p w14:paraId="5998269B" w14:textId="77777777" w:rsidR="00C5207C" w:rsidRPr="007E545E" w:rsidRDefault="00C5207C" w:rsidP="00C5207C"/>
    <w:tbl>
      <w:tblPr>
        <w:tblW w:w="1022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3"/>
        <w:gridCol w:w="2410"/>
        <w:gridCol w:w="1559"/>
        <w:gridCol w:w="2268"/>
        <w:gridCol w:w="2416"/>
      </w:tblGrid>
      <w:tr w:rsidR="00C5207C" w:rsidRPr="007E545E" w14:paraId="599826A7" w14:textId="77777777" w:rsidTr="003D1F9F">
        <w:trPr>
          <w:trHeight w:val="1389"/>
        </w:trPr>
        <w:tc>
          <w:tcPr>
            <w:tcW w:w="1573" w:type="dxa"/>
          </w:tcPr>
          <w:p w14:paraId="5998269C" w14:textId="77777777" w:rsidR="00C5207C" w:rsidRPr="007E545E" w:rsidRDefault="00C5207C" w:rsidP="00C5207C">
            <w:pPr>
              <w:jc w:val="center"/>
            </w:pPr>
            <w:r w:rsidRPr="007E545E">
              <w:t>Crop</w:t>
            </w:r>
          </w:p>
          <w:p w14:paraId="5998269D" w14:textId="77777777" w:rsidR="00C5207C" w:rsidRPr="007E545E" w:rsidRDefault="00C5207C" w:rsidP="00C5207C">
            <w:pPr>
              <w:jc w:val="center"/>
            </w:pPr>
            <w:r w:rsidRPr="007E545E">
              <w:t>(provide crop wise information )</w:t>
            </w:r>
          </w:p>
        </w:tc>
        <w:tc>
          <w:tcPr>
            <w:tcW w:w="2410" w:type="dxa"/>
          </w:tcPr>
          <w:p w14:paraId="5998269E" w14:textId="77777777" w:rsidR="00C5207C" w:rsidRPr="007E545E" w:rsidRDefault="00C5207C" w:rsidP="00C5207C">
            <w:pPr>
              <w:jc w:val="center"/>
            </w:pPr>
            <w:r w:rsidRPr="007E545E">
              <w:t>Items</w:t>
            </w:r>
          </w:p>
        </w:tc>
        <w:tc>
          <w:tcPr>
            <w:tcW w:w="1559" w:type="dxa"/>
          </w:tcPr>
          <w:p w14:paraId="5998269F" w14:textId="77777777" w:rsidR="00C5207C" w:rsidRPr="007E545E" w:rsidRDefault="00C5207C" w:rsidP="00C5207C">
            <w:pPr>
              <w:jc w:val="center"/>
            </w:pPr>
            <w:r w:rsidRPr="007E545E">
              <w:t>Budget</w:t>
            </w:r>
          </w:p>
          <w:p w14:paraId="599826A0" w14:textId="77777777" w:rsidR="00C5207C" w:rsidRPr="007E545E" w:rsidRDefault="00C5207C" w:rsidP="00C5207C">
            <w:pPr>
              <w:jc w:val="center"/>
            </w:pPr>
            <w:r w:rsidRPr="007E545E">
              <w:t>Received</w:t>
            </w:r>
          </w:p>
          <w:p w14:paraId="599826A1" w14:textId="77777777" w:rsidR="00C5207C" w:rsidRPr="007E545E" w:rsidRDefault="00C5207C" w:rsidP="00C5207C">
            <w:pPr>
              <w:jc w:val="center"/>
            </w:pPr>
            <w:r w:rsidRPr="007E545E">
              <w:t>(Rs.)</w:t>
            </w:r>
          </w:p>
        </w:tc>
        <w:tc>
          <w:tcPr>
            <w:tcW w:w="2268" w:type="dxa"/>
          </w:tcPr>
          <w:p w14:paraId="599826A2" w14:textId="77777777" w:rsidR="00C5207C" w:rsidRPr="007E545E" w:rsidRDefault="00C5207C" w:rsidP="00C5207C">
            <w:pPr>
              <w:jc w:val="center"/>
            </w:pPr>
            <w:r w:rsidRPr="007E545E">
              <w:t>Budget</w:t>
            </w:r>
          </w:p>
          <w:p w14:paraId="599826A3" w14:textId="77777777" w:rsidR="00C5207C" w:rsidRPr="007E545E" w:rsidRDefault="00C5207C" w:rsidP="00C5207C">
            <w:pPr>
              <w:jc w:val="center"/>
            </w:pPr>
            <w:r w:rsidRPr="007E545E">
              <w:t>Utilization</w:t>
            </w:r>
          </w:p>
          <w:p w14:paraId="599826A4" w14:textId="77777777" w:rsidR="00C5207C" w:rsidRPr="007E545E" w:rsidRDefault="00C5207C" w:rsidP="00C5207C">
            <w:pPr>
              <w:jc w:val="center"/>
            </w:pPr>
            <w:r w:rsidRPr="007E545E">
              <w:t>(Rs.)</w:t>
            </w:r>
          </w:p>
        </w:tc>
        <w:tc>
          <w:tcPr>
            <w:tcW w:w="2416" w:type="dxa"/>
          </w:tcPr>
          <w:p w14:paraId="599826A5" w14:textId="77777777" w:rsidR="00C5207C" w:rsidRPr="007E545E" w:rsidRDefault="00C5207C" w:rsidP="00C5207C">
            <w:pPr>
              <w:jc w:val="center"/>
            </w:pPr>
            <w:r w:rsidRPr="007E545E">
              <w:t>Balance</w:t>
            </w:r>
          </w:p>
          <w:p w14:paraId="669AEB4C" w14:textId="77777777" w:rsidR="00C5207C" w:rsidRDefault="00C5207C" w:rsidP="00C5207C">
            <w:pPr>
              <w:jc w:val="center"/>
            </w:pPr>
            <w:r w:rsidRPr="007E545E">
              <w:t>(Rs.)</w:t>
            </w:r>
          </w:p>
          <w:p w14:paraId="599826A6" w14:textId="502744C7" w:rsidR="005124B1" w:rsidRPr="007E545E" w:rsidRDefault="005124B1" w:rsidP="00C5207C">
            <w:pPr>
              <w:jc w:val="center"/>
            </w:pPr>
            <w:r>
              <w:t>(oilseed kharif+ rabi+ Summer)</w:t>
            </w:r>
          </w:p>
        </w:tc>
      </w:tr>
      <w:tr w:rsidR="00C5207C" w:rsidRPr="007E545E" w14:paraId="599826AD" w14:textId="77777777" w:rsidTr="003D1F9F">
        <w:trPr>
          <w:cantSplit/>
          <w:trHeight w:val="341"/>
        </w:trPr>
        <w:tc>
          <w:tcPr>
            <w:tcW w:w="1573" w:type="dxa"/>
            <w:vMerge w:val="restart"/>
          </w:tcPr>
          <w:p w14:paraId="599826A8" w14:textId="58966C37" w:rsidR="005124B1" w:rsidRPr="007E545E" w:rsidRDefault="005124B1" w:rsidP="00C5207C"/>
        </w:tc>
        <w:tc>
          <w:tcPr>
            <w:tcW w:w="2410" w:type="dxa"/>
          </w:tcPr>
          <w:p w14:paraId="599826A9" w14:textId="77777777" w:rsidR="00C5207C" w:rsidRPr="007E545E" w:rsidRDefault="00C5207C" w:rsidP="00C5207C">
            <w:r w:rsidRPr="007E545E">
              <w:t>i) Critical input</w:t>
            </w:r>
          </w:p>
        </w:tc>
        <w:tc>
          <w:tcPr>
            <w:tcW w:w="1559" w:type="dxa"/>
          </w:tcPr>
          <w:p w14:paraId="599826AA" w14:textId="77777777" w:rsidR="00C5207C" w:rsidRPr="007E545E" w:rsidRDefault="00C5207C" w:rsidP="00C5207C"/>
        </w:tc>
        <w:tc>
          <w:tcPr>
            <w:tcW w:w="2268" w:type="dxa"/>
          </w:tcPr>
          <w:p w14:paraId="599826AB" w14:textId="77777777" w:rsidR="00C5207C" w:rsidRPr="007E545E" w:rsidRDefault="00C5207C" w:rsidP="00C5207C"/>
        </w:tc>
        <w:tc>
          <w:tcPr>
            <w:tcW w:w="2416" w:type="dxa"/>
          </w:tcPr>
          <w:p w14:paraId="599826AC" w14:textId="77777777" w:rsidR="00C5207C" w:rsidRPr="007E545E" w:rsidRDefault="00C5207C" w:rsidP="00C5207C"/>
        </w:tc>
      </w:tr>
      <w:tr w:rsidR="00C5207C" w:rsidRPr="007E545E" w14:paraId="599826B3" w14:textId="77777777" w:rsidTr="003D1F9F">
        <w:trPr>
          <w:cantSplit/>
          <w:trHeight w:val="218"/>
        </w:trPr>
        <w:tc>
          <w:tcPr>
            <w:tcW w:w="1573" w:type="dxa"/>
            <w:vMerge/>
          </w:tcPr>
          <w:p w14:paraId="599826AE" w14:textId="77777777" w:rsidR="00C5207C" w:rsidRPr="007E545E" w:rsidRDefault="00C5207C" w:rsidP="00C5207C"/>
        </w:tc>
        <w:tc>
          <w:tcPr>
            <w:tcW w:w="2410" w:type="dxa"/>
          </w:tcPr>
          <w:p w14:paraId="599826AF" w14:textId="77777777" w:rsidR="00C5207C" w:rsidRPr="007E545E" w:rsidRDefault="00C5207C" w:rsidP="00C5207C">
            <w:r w:rsidRPr="007E545E">
              <w:t>ii) TA/DA/POL etc. for monitoring</w:t>
            </w:r>
          </w:p>
        </w:tc>
        <w:tc>
          <w:tcPr>
            <w:tcW w:w="1559" w:type="dxa"/>
          </w:tcPr>
          <w:p w14:paraId="599826B0" w14:textId="77777777" w:rsidR="00C5207C" w:rsidRPr="007E545E" w:rsidRDefault="00C5207C" w:rsidP="00C5207C"/>
        </w:tc>
        <w:tc>
          <w:tcPr>
            <w:tcW w:w="2268" w:type="dxa"/>
          </w:tcPr>
          <w:p w14:paraId="599826B1" w14:textId="77777777" w:rsidR="00C5207C" w:rsidRPr="007E545E" w:rsidRDefault="00C5207C" w:rsidP="00C5207C"/>
        </w:tc>
        <w:tc>
          <w:tcPr>
            <w:tcW w:w="2416" w:type="dxa"/>
          </w:tcPr>
          <w:p w14:paraId="599826B2" w14:textId="77777777" w:rsidR="00C5207C" w:rsidRPr="007E545E" w:rsidRDefault="00C5207C" w:rsidP="00C5207C"/>
        </w:tc>
      </w:tr>
      <w:tr w:rsidR="00C5207C" w:rsidRPr="007E545E" w14:paraId="599826B9" w14:textId="77777777" w:rsidTr="003D1F9F">
        <w:trPr>
          <w:cantSplit/>
          <w:trHeight w:val="218"/>
        </w:trPr>
        <w:tc>
          <w:tcPr>
            <w:tcW w:w="1573" w:type="dxa"/>
            <w:vMerge/>
          </w:tcPr>
          <w:p w14:paraId="599826B4" w14:textId="77777777" w:rsidR="00C5207C" w:rsidRPr="007E545E" w:rsidRDefault="00C5207C" w:rsidP="00C5207C"/>
        </w:tc>
        <w:tc>
          <w:tcPr>
            <w:tcW w:w="2410" w:type="dxa"/>
          </w:tcPr>
          <w:p w14:paraId="599826B5" w14:textId="77777777" w:rsidR="00C5207C" w:rsidRPr="007E545E" w:rsidRDefault="00C5207C" w:rsidP="00C5207C">
            <w:r w:rsidRPr="007E545E">
              <w:t>iii) Extension Activities (Field day)</w:t>
            </w:r>
          </w:p>
        </w:tc>
        <w:tc>
          <w:tcPr>
            <w:tcW w:w="1559" w:type="dxa"/>
          </w:tcPr>
          <w:p w14:paraId="599826B6" w14:textId="77777777" w:rsidR="00C5207C" w:rsidRPr="007E545E" w:rsidRDefault="00C5207C" w:rsidP="00C5207C"/>
        </w:tc>
        <w:tc>
          <w:tcPr>
            <w:tcW w:w="2268" w:type="dxa"/>
          </w:tcPr>
          <w:p w14:paraId="599826B7" w14:textId="77777777" w:rsidR="00C5207C" w:rsidRPr="007E545E" w:rsidRDefault="00C5207C" w:rsidP="00C5207C"/>
        </w:tc>
        <w:tc>
          <w:tcPr>
            <w:tcW w:w="2416" w:type="dxa"/>
          </w:tcPr>
          <w:p w14:paraId="599826B8" w14:textId="77777777" w:rsidR="00C5207C" w:rsidRPr="007E545E" w:rsidRDefault="00C5207C" w:rsidP="00C5207C"/>
        </w:tc>
      </w:tr>
      <w:tr w:rsidR="00C5207C" w:rsidRPr="007E545E" w14:paraId="599826BF" w14:textId="77777777" w:rsidTr="003D1F9F">
        <w:trPr>
          <w:trHeight w:val="218"/>
        </w:trPr>
        <w:tc>
          <w:tcPr>
            <w:tcW w:w="1573" w:type="dxa"/>
            <w:vMerge/>
          </w:tcPr>
          <w:p w14:paraId="599826BA" w14:textId="77777777" w:rsidR="00C5207C" w:rsidRPr="007E545E" w:rsidRDefault="00C5207C" w:rsidP="00C5207C"/>
        </w:tc>
        <w:tc>
          <w:tcPr>
            <w:tcW w:w="2410" w:type="dxa"/>
          </w:tcPr>
          <w:p w14:paraId="599826BB" w14:textId="77777777" w:rsidR="00C5207C" w:rsidRPr="007E545E" w:rsidRDefault="00C5207C" w:rsidP="00C5207C">
            <w:r w:rsidRPr="007E545E">
              <w:t>iv)Publication of literature</w:t>
            </w:r>
          </w:p>
        </w:tc>
        <w:tc>
          <w:tcPr>
            <w:tcW w:w="1559" w:type="dxa"/>
          </w:tcPr>
          <w:p w14:paraId="599826BC" w14:textId="77777777" w:rsidR="00C5207C" w:rsidRPr="007E545E" w:rsidRDefault="00C5207C" w:rsidP="00C5207C"/>
        </w:tc>
        <w:tc>
          <w:tcPr>
            <w:tcW w:w="2268" w:type="dxa"/>
          </w:tcPr>
          <w:p w14:paraId="599826BD" w14:textId="77777777" w:rsidR="00C5207C" w:rsidRPr="007E545E" w:rsidRDefault="00C5207C" w:rsidP="00C5207C"/>
        </w:tc>
        <w:tc>
          <w:tcPr>
            <w:tcW w:w="2416" w:type="dxa"/>
          </w:tcPr>
          <w:p w14:paraId="599826BE" w14:textId="77777777" w:rsidR="00C5207C" w:rsidRPr="007E545E" w:rsidRDefault="00C5207C" w:rsidP="00C5207C"/>
        </w:tc>
      </w:tr>
      <w:tr w:rsidR="00C5207C" w:rsidRPr="007E545E" w14:paraId="599826C5" w14:textId="77777777" w:rsidTr="003D1F9F">
        <w:trPr>
          <w:trHeight w:val="364"/>
        </w:trPr>
        <w:tc>
          <w:tcPr>
            <w:tcW w:w="1573" w:type="dxa"/>
          </w:tcPr>
          <w:p w14:paraId="599826C0" w14:textId="77777777" w:rsidR="00C5207C" w:rsidRPr="007E545E" w:rsidRDefault="00C5207C" w:rsidP="00C5207C"/>
        </w:tc>
        <w:tc>
          <w:tcPr>
            <w:tcW w:w="2410" w:type="dxa"/>
          </w:tcPr>
          <w:p w14:paraId="599826C1" w14:textId="77777777" w:rsidR="00C5207C" w:rsidRPr="007E545E" w:rsidRDefault="00C5207C" w:rsidP="00C5207C">
            <w:r w:rsidRPr="007E545E">
              <w:t>Total</w:t>
            </w:r>
          </w:p>
        </w:tc>
        <w:tc>
          <w:tcPr>
            <w:tcW w:w="1559" w:type="dxa"/>
          </w:tcPr>
          <w:p w14:paraId="599826C2" w14:textId="69962721" w:rsidR="00C5207C" w:rsidRPr="007E545E" w:rsidRDefault="005124B1" w:rsidP="00C5207C">
            <w:r>
              <w:t>255750</w:t>
            </w:r>
          </w:p>
        </w:tc>
        <w:tc>
          <w:tcPr>
            <w:tcW w:w="2268" w:type="dxa"/>
          </w:tcPr>
          <w:p w14:paraId="599826C3" w14:textId="6005C654" w:rsidR="00C5207C" w:rsidRPr="007E545E" w:rsidRDefault="005124B1" w:rsidP="00C5207C">
            <w:r>
              <w:t>449855</w:t>
            </w:r>
          </w:p>
        </w:tc>
        <w:tc>
          <w:tcPr>
            <w:tcW w:w="2416" w:type="dxa"/>
          </w:tcPr>
          <w:p w14:paraId="599826C4" w14:textId="0C0994B7" w:rsidR="00C5207C" w:rsidRPr="007E545E" w:rsidRDefault="005124B1" w:rsidP="00C5207C">
            <w:r>
              <w:t xml:space="preserve">-194105 </w:t>
            </w:r>
          </w:p>
        </w:tc>
      </w:tr>
    </w:tbl>
    <w:p w14:paraId="599826C6" w14:textId="77777777" w:rsidR="00C5207C" w:rsidRPr="007E545E" w:rsidRDefault="00C5207C" w:rsidP="00C5207C">
      <w:pPr>
        <w:rPr>
          <w:b/>
        </w:rPr>
      </w:pPr>
    </w:p>
    <w:p w14:paraId="599826C7" w14:textId="77777777" w:rsidR="00C5207C" w:rsidRPr="007E545E" w:rsidRDefault="00C5207C" w:rsidP="00C5207C">
      <w:pPr>
        <w:rPr>
          <w:b/>
        </w:rPr>
      </w:pPr>
    </w:p>
    <w:p w14:paraId="599826C8" w14:textId="77777777" w:rsidR="004D462C" w:rsidRDefault="004D462C" w:rsidP="00965C98">
      <w:pPr>
        <w:rPr>
          <w:sz w:val="22"/>
          <w:szCs w:val="22"/>
        </w:rPr>
      </w:pPr>
    </w:p>
    <w:p w14:paraId="3D988306" w14:textId="77777777" w:rsidR="00B166E3" w:rsidRDefault="00B166E3" w:rsidP="00965C98">
      <w:pPr>
        <w:rPr>
          <w:sz w:val="22"/>
          <w:szCs w:val="22"/>
        </w:rPr>
      </w:pPr>
    </w:p>
    <w:p w14:paraId="1EE74138" w14:textId="77777777" w:rsidR="00B166E3" w:rsidRDefault="00B166E3" w:rsidP="00965C98">
      <w:pPr>
        <w:rPr>
          <w:sz w:val="22"/>
          <w:szCs w:val="22"/>
        </w:rPr>
      </w:pPr>
    </w:p>
    <w:p w14:paraId="28BDB220" w14:textId="77777777" w:rsidR="00B166E3" w:rsidRDefault="00B166E3" w:rsidP="00965C98">
      <w:pPr>
        <w:rPr>
          <w:sz w:val="22"/>
          <w:szCs w:val="22"/>
        </w:rPr>
      </w:pPr>
    </w:p>
    <w:p w14:paraId="1067329F" w14:textId="77777777" w:rsidR="00B166E3" w:rsidRDefault="00B166E3" w:rsidP="00965C98">
      <w:pPr>
        <w:rPr>
          <w:sz w:val="22"/>
          <w:szCs w:val="22"/>
        </w:rPr>
      </w:pPr>
    </w:p>
    <w:p w14:paraId="620DABB1" w14:textId="77777777" w:rsidR="00B166E3" w:rsidRDefault="00B166E3" w:rsidP="00965C98">
      <w:pPr>
        <w:rPr>
          <w:sz w:val="22"/>
          <w:szCs w:val="22"/>
        </w:rPr>
      </w:pPr>
    </w:p>
    <w:p w14:paraId="41808C67" w14:textId="77777777" w:rsidR="00B166E3" w:rsidRPr="007E545E" w:rsidRDefault="00B166E3" w:rsidP="00965C98">
      <w:pPr>
        <w:rPr>
          <w:sz w:val="22"/>
          <w:szCs w:val="22"/>
        </w:rPr>
      </w:pPr>
    </w:p>
    <w:p w14:paraId="599826C9" w14:textId="77777777" w:rsidR="00ED5B91" w:rsidRPr="007E545E" w:rsidRDefault="006B5016" w:rsidP="00C13D7B">
      <w:pPr>
        <w:numPr>
          <w:ilvl w:val="1"/>
          <w:numId w:val="1"/>
        </w:numPr>
        <w:jc w:val="both"/>
        <w:rPr>
          <w:b/>
          <w:sz w:val="22"/>
          <w:szCs w:val="22"/>
        </w:rPr>
      </w:pPr>
      <w:r w:rsidRPr="007E545E">
        <w:rPr>
          <w:b/>
          <w:sz w:val="22"/>
          <w:szCs w:val="22"/>
        </w:rPr>
        <w:lastRenderedPageBreak/>
        <w:t>Achievements on Training</w:t>
      </w:r>
      <w:r w:rsidR="000E2ED7" w:rsidRPr="007E545E">
        <w:rPr>
          <w:b/>
          <w:sz w:val="22"/>
          <w:szCs w:val="22"/>
        </w:rPr>
        <w:t xml:space="preserve"> (Including the sponsored and FLD training </w:t>
      </w:r>
      <w:proofErr w:type="spellStart"/>
      <w:r w:rsidR="000E2ED7" w:rsidRPr="007E545E">
        <w:rPr>
          <w:b/>
          <w:sz w:val="22"/>
          <w:szCs w:val="22"/>
        </w:rPr>
        <w:t>programmes</w:t>
      </w:r>
      <w:proofErr w:type="spellEnd"/>
      <w:r w:rsidR="000E2ED7" w:rsidRPr="007E545E">
        <w:rPr>
          <w:b/>
          <w:sz w:val="22"/>
          <w:szCs w:val="22"/>
        </w:rPr>
        <w:t>)</w:t>
      </w:r>
      <w:r w:rsidRPr="007E545E">
        <w:rPr>
          <w:b/>
          <w:sz w:val="22"/>
          <w:szCs w:val="22"/>
        </w:rPr>
        <w:t>:</w:t>
      </w:r>
      <w:r w:rsidRPr="007E545E">
        <w:rPr>
          <w:b/>
          <w:sz w:val="22"/>
          <w:szCs w:val="22"/>
        </w:rPr>
        <w:tab/>
      </w:r>
      <w:r w:rsidRPr="007E545E">
        <w:rPr>
          <w:b/>
          <w:sz w:val="22"/>
          <w:szCs w:val="22"/>
        </w:rPr>
        <w:tab/>
      </w:r>
    </w:p>
    <w:p w14:paraId="599826CA" w14:textId="77777777" w:rsidR="00981365" w:rsidRPr="007E545E" w:rsidRDefault="00981365" w:rsidP="00981365">
      <w:pPr>
        <w:ind w:left="360"/>
        <w:jc w:val="both"/>
      </w:pPr>
    </w:p>
    <w:p w14:paraId="599826CB" w14:textId="77777777" w:rsidR="00874EED" w:rsidRPr="007E545E" w:rsidRDefault="00981365" w:rsidP="00305735">
      <w:pPr>
        <w:numPr>
          <w:ilvl w:val="0"/>
          <w:numId w:val="4"/>
        </w:numPr>
        <w:jc w:val="both"/>
        <w:rPr>
          <w:b/>
        </w:rPr>
      </w:pPr>
      <w:r w:rsidRPr="007E545E">
        <w:rPr>
          <w:b/>
        </w:rPr>
        <w:t xml:space="preserve">Farmers and farm </w:t>
      </w:r>
      <w:r w:rsidR="00351295" w:rsidRPr="007E545E">
        <w:rPr>
          <w:b/>
        </w:rPr>
        <w:t>women (</w:t>
      </w:r>
      <w:r w:rsidRPr="007E545E">
        <w:rPr>
          <w:b/>
        </w:rPr>
        <w:t>on campus)</w:t>
      </w:r>
    </w:p>
    <w:p w14:paraId="599826CC" w14:textId="77777777" w:rsidR="00874EED" w:rsidRPr="007E545E" w:rsidRDefault="00874EED" w:rsidP="00981365">
      <w:pPr>
        <w:tabs>
          <w:tab w:val="num" w:pos="1440"/>
        </w:tabs>
        <w:rPr>
          <w:sz w:val="20"/>
          <w:szCs w:val="20"/>
        </w:rPr>
      </w:pPr>
    </w:p>
    <w:tbl>
      <w:tblPr>
        <w:tblW w:w="50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0"/>
        <w:gridCol w:w="965"/>
        <w:gridCol w:w="566"/>
        <w:gridCol w:w="553"/>
        <w:gridCol w:w="553"/>
        <w:gridCol w:w="442"/>
        <w:gridCol w:w="11"/>
        <w:gridCol w:w="543"/>
        <w:gridCol w:w="553"/>
        <w:gridCol w:w="442"/>
        <w:gridCol w:w="442"/>
        <w:gridCol w:w="444"/>
        <w:gridCol w:w="564"/>
        <w:gridCol w:w="553"/>
        <w:gridCol w:w="547"/>
      </w:tblGrid>
      <w:tr w:rsidR="00874EED" w:rsidRPr="007E545E" w14:paraId="599826D1" w14:textId="77777777" w:rsidTr="00F37A40">
        <w:trPr>
          <w:trHeight w:val="64"/>
          <w:tblHeader/>
        </w:trPr>
        <w:tc>
          <w:tcPr>
            <w:tcW w:w="1588" w:type="pct"/>
            <w:vMerge w:val="restart"/>
            <w:tcBorders>
              <w:top w:val="single" w:sz="4" w:space="0" w:color="auto"/>
              <w:left w:val="single" w:sz="4" w:space="0" w:color="auto"/>
              <w:bottom w:val="single" w:sz="4" w:space="0" w:color="auto"/>
              <w:right w:val="single" w:sz="4" w:space="0" w:color="auto"/>
            </w:tcBorders>
          </w:tcPr>
          <w:p w14:paraId="599826CD" w14:textId="77777777" w:rsidR="00874EED" w:rsidRPr="00F37A40" w:rsidRDefault="00874EED" w:rsidP="00650435">
            <w:pPr>
              <w:spacing w:before="100" w:beforeAutospacing="1" w:after="100" w:afterAutospacing="1"/>
              <w:rPr>
                <w:b/>
                <w:sz w:val="20"/>
                <w:szCs w:val="20"/>
              </w:rPr>
            </w:pPr>
            <w:r w:rsidRPr="00F37A40">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14:paraId="599826CE" w14:textId="77777777" w:rsidR="00874EED" w:rsidRPr="00F37A40" w:rsidRDefault="00874EED" w:rsidP="00650435">
            <w:pPr>
              <w:spacing w:before="100" w:beforeAutospacing="1" w:after="100" w:afterAutospacing="1"/>
              <w:rPr>
                <w:b/>
                <w:bCs/>
                <w:sz w:val="20"/>
                <w:szCs w:val="20"/>
              </w:rPr>
            </w:pPr>
            <w:r w:rsidRPr="00F37A40">
              <w:rPr>
                <w:b/>
                <w:bCs/>
                <w:sz w:val="20"/>
                <w:szCs w:val="20"/>
              </w:rPr>
              <w:t>No. of Courses</w:t>
            </w:r>
          </w:p>
        </w:tc>
        <w:tc>
          <w:tcPr>
            <w:tcW w:w="2162" w:type="pct"/>
            <w:gridSpan w:val="10"/>
            <w:tcBorders>
              <w:top w:val="single" w:sz="4" w:space="0" w:color="auto"/>
              <w:left w:val="single" w:sz="4" w:space="0" w:color="auto"/>
              <w:bottom w:val="single" w:sz="4" w:space="0" w:color="auto"/>
              <w:right w:val="single" w:sz="4" w:space="0" w:color="auto"/>
            </w:tcBorders>
          </w:tcPr>
          <w:p w14:paraId="599826CF" w14:textId="77777777" w:rsidR="00874EED" w:rsidRPr="00F37A40" w:rsidRDefault="00874EED" w:rsidP="00650435">
            <w:pPr>
              <w:spacing w:before="100" w:beforeAutospacing="1" w:after="100" w:afterAutospacing="1"/>
              <w:jc w:val="center"/>
              <w:rPr>
                <w:b/>
                <w:sz w:val="20"/>
                <w:szCs w:val="20"/>
              </w:rPr>
            </w:pPr>
            <w:r w:rsidRPr="00F37A40">
              <w:rPr>
                <w:b/>
                <w:bCs/>
                <w:sz w:val="20"/>
                <w:szCs w:val="20"/>
              </w:rPr>
              <w:t>No. of Participants</w:t>
            </w:r>
          </w:p>
        </w:tc>
        <w:tc>
          <w:tcPr>
            <w:tcW w:w="791" w:type="pct"/>
            <w:gridSpan w:val="3"/>
            <w:vMerge w:val="restart"/>
            <w:tcBorders>
              <w:top w:val="single" w:sz="4" w:space="0" w:color="auto"/>
              <w:left w:val="single" w:sz="4" w:space="0" w:color="auto"/>
              <w:bottom w:val="single" w:sz="4" w:space="0" w:color="auto"/>
              <w:right w:val="single" w:sz="4" w:space="0" w:color="auto"/>
            </w:tcBorders>
          </w:tcPr>
          <w:p w14:paraId="599826D0" w14:textId="77777777" w:rsidR="00874EED" w:rsidRPr="00F37A40" w:rsidRDefault="00874EED" w:rsidP="00650435">
            <w:pPr>
              <w:spacing w:before="100" w:beforeAutospacing="1" w:after="100" w:afterAutospacing="1"/>
              <w:rPr>
                <w:b/>
                <w:sz w:val="20"/>
                <w:szCs w:val="20"/>
              </w:rPr>
            </w:pPr>
            <w:r w:rsidRPr="00F37A40">
              <w:rPr>
                <w:b/>
                <w:bCs/>
                <w:sz w:val="20"/>
                <w:szCs w:val="20"/>
              </w:rPr>
              <w:t>Grand Total</w:t>
            </w:r>
          </w:p>
        </w:tc>
      </w:tr>
      <w:tr w:rsidR="00874EED" w:rsidRPr="007E545E" w14:paraId="599826D8" w14:textId="77777777" w:rsidTr="00F37A40">
        <w:trPr>
          <w:trHeight w:val="64"/>
          <w:tblHeader/>
        </w:trPr>
        <w:tc>
          <w:tcPr>
            <w:tcW w:w="1588" w:type="pct"/>
            <w:vMerge/>
            <w:tcBorders>
              <w:top w:val="single" w:sz="4" w:space="0" w:color="auto"/>
              <w:left w:val="single" w:sz="4" w:space="0" w:color="auto"/>
              <w:bottom w:val="single" w:sz="4" w:space="0" w:color="auto"/>
              <w:right w:val="single" w:sz="4" w:space="0" w:color="auto"/>
            </w:tcBorders>
            <w:vAlign w:val="center"/>
          </w:tcPr>
          <w:p w14:paraId="599826D2" w14:textId="77777777" w:rsidR="00874EED" w:rsidRPr="00F37A40" w:rsidRDefault="00874EED" w:rsidP="00650435">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99826D3" w14:textId="77777777" w:rsidR="00874EED" w:rsidRPr="00F37A40" w:rsidRDefault="00874EED" w:rsidP="00650435">
            <w:pPr>
              <w:spacing w:before="100" w:beforeAutospacing="1" w:after="100" w:afterAutospacing="1"/>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14:paraId="599826D4" w14:textId="77777777" w:rsidR="00874EED" w:rsidRPr="00F37A40" w:rsidRDefault="00874EED" w:rsidP="00650435">
            <w:pPr>
              <w:spacing w:before="100" w:beforeAutospacing="1" w:after="100" w:afterAutospacing="1"/>
              <w:jc w:val="center"/>
              <w:rPr>
                <w:b/>
                <w:sz w:val="20"/>
                <w:szCs w:val="20"/>
              </w:rPr>
            </w:pPr>
            <w:r w:rsidRPr="00F37A40">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14:paraId="599826D5" w14:textId="77777777" w:rsidR="00874EED" w:rsidRPr="00F37A40" w:rsidRDefault="00874EED" w:rsidP="00650435">
            <w:pPr>
              <w:spacing w:before="100" w:beforeAutospacing="1" w:after="100" w:afterAutospacing="1"/>
              <w:jc w:val="center"/>
              <w:rPr>
                <w:b/>
                <w:sz w:val="20"/>
                <w:szCs w:val="20"/>
              </w:rPr>
            </w:pPr>
            <w:r w:rsidRPr="00F37A40">
              <w:rPr>
                <w:b/>
                <w:sz w:val="20"/>
                <w:szCs w:val="20"/>
              </w:rPr>
              <w:t>SC</w:t>
            </w:r>
          </w:p>
        </w:tc>
        <w:tc>
          <w:tcPr>
            <w:tcW w:w="631" w:type="pct"/>
            <w:gridSpan w:val="3"/>
            <w:tcBorders>
              <w:top w:val="single" w:sz="4" w:space="0" w:color="auto"/>
              <w:left w:val="single" w:sz="4" w:space="0" w:color="auto"/>
              <w:bottom w:val="single" w:sz="4" w:space="0" w:color="auto"/>
              <w:right w:val="single" w:sz="4" w:space="0" w:color="auto"/>
            </w:tcBorders>
          </w:tcPr>
          <w:p w14:paraId="599826D6" w14:textId="77777777" w:rsidR="00874EED" w:rsidRPr="00F37A40" w:rsidRDefault="00874EED" w:rsidP="00650435">
            <w:pPr>
              <w:spacing w:before="100" w:beforeAutospacing="1" w:after="100" w:afterAutospacing="1"/>
              <w:jc w:val="center"/>
              <w:rPr>
                <w:b/>
                <w:sz w:val="20"/>
                <w:szCs w:val="20"/>
              </w:rPr>
            </w:pPr>
            <w:r w:rsidRPr="00F37A40">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14:paraId="599826D7" w14:textId="77777777" w:rsidR="00874EED" w:rsidRPr="00F37A40" w:rsidRDefault="00874EED" w:rsidP="00650435">
            <w:pPr>
              <w:spacing w:before="100" w:beforeAutospacing="1" w:after="100" w:afterAutospacing="1"/>
              <w:rPr>
                <w:b/>
                <w:sz w:val="20"/>
                <w:szCs w:val="20"/>
              </w:rPr>
            </w:pPr>
          </w:p>
        </w:tc>
      </w:tr>
      <w:tr w:rsidR="00874EED" w:rsidRPr="007E545E" w14:paraId="599826E7" w14:textId="77777777" w:rsidTr="00F37A40">
        <w:trPr>
          <w:trHeight w:val="64"/>
          <w:tblHeader/>
        </w:trPr>
        <w:tc>
          <w:tcPr>
            <w:tcW w:w="1588" w:type="pct"/>
            <w:tcBorders>
              <w:top w:val="single" w:sz="4" w:space="0" w:color="auto"/>
              <w:left w:val="single" w:sz="4" w:space="0" w:color="auto"/>
              <w:bottom w:val="single" w:sz="4" w:space="0" w:color="auto"/>
              <w:right w:val="single" w:sz="4" w:space="0" w:color="auto"/>
            </w:tcBorders>
          </w:tcPr>
          <w:p w14:paraId="599826D9" w14:textId="77777777" w:rsidR="00874EED" w:rsidRPr="00F37A40" w:rsidRDefault="00874EED" w:rsidP="00650435">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99826DA" w14:textId="77777777" w:rsidR="00874EED" w:rsidRPr="00F37A40" w:rsidRDefault="00874EED" w:rsidP="00650435">
            <w:pPr>
              <w:spacing w:before="100" w:beforeAutospacing="1" w:after="100" w:afterAutospacing="1"/>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6DB" w14:textId="77777777" w:rsidR="00874EED" w:rsidRPr="00F37A40" w:rsidRDefault="00874EED" w:rsidP="00650435">
            <w:pPr>
              <w:spacing w:before="100" w:beforeAutospacing="1" w:after="100" w:afterAutospacing="1"/>
              <w:jc w:val="center"/>
              <w:rPr>
                <w:b/>
                <w:bCs/>
                <w:sz w:val="20"/>
                <w:szCs w:val="20"/>
              </w:rPr>
            </w:pPr>
            <w:r w:rsidRPr="00F37A40">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14:paraId="599826DC" w14:textId="77777777" w:rsidR="00874EED" w:rsidRPr="00F37A40" w:rsidRDefault="00874EED" w:rsidP="00650435">
            <w:pPr>
              <w:spacing w:before="100" w:beforeAutospacing="1" w:after="100" w:afterAutospacing="1"/>
              <w:jc w:val="center"/>
              <w:rPr>
                <w:b/>
                <w:bCs/>
                <w:sz w:val="20"/>
                <w:szCs w:val="20"/>
              </w:rPr>
            </w:pPr>
            <w:r w:rsidRPr="00F37A40">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14:paraId="599826DD" w14:textId="77777777" w:rsidR="00874EED" w:rsidRPr="00F37A40" w:rsidRDefault="00874EED" w:rsidP="00650435">
            <w:pPr>
              <w:spacing w:before="100" w:beforeAutospacing="1" w:after="100" w:afterAutospacing="1"/>
              <w:jc w:val="center"/>
              <w:rPr>
                <w:b/>
                <w:bCs/>
                <w:sz w:val="20"/>
                <w:szCs w:val="20"/>
              </w:rPr>
            </w:pPr>
            <w:r w:rsidRPr="00F37A40">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14:paraId="599826DE" w14:textId="77777777" w:rsidR="00874EED" w:rsidRPr="00F37A40" w:rsidRDefault="00874EED" w:rsidP="00650435">
            <w:pPr>
              <w:spacing w:before="100" w:beforeAutospacing="1" w:after="100" w:afterAutospacing="1"/>
              <w:jc w:val="center"/>
              <w:rPr>
                <w:b/>
                <w:bCs/>
                <w:sz w:val="20"/>
                <w:szCs w:val="20"/>
              </w:rPr>
            </w:pPr>
            <w:r w:rsidRPr="00F37A40">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6DF" w14:textId="77777777" w:rsidR="00874EED" w:rsidRPr="00F37A40" w:rsidRDefault="00874EED" w:rsidP="00650435">
            <w:pPr>
              <w:spacing w:before="100" w:beforeAutospacing="1" w:after="100" w:afterAutospacing="1"/>
              <w:jc w:val="center"/>
              <w:rPr>
                <w:b/>
                <w:bCs/>
                <w:sz w:val="20"/>
                <w:szCs w:val="20"/>
              </w:rPr>
            </w:pPr>
            <w:r w:rsidRPr="00F37A40">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14:paraId="599826E0" w14:textId="77777777" w:rsidR="00874EED" w:rsidRPr="00F37A40" w:rsidRDefault="00874EED" w:rsidP="00650435">
            <w:pPr>
              <w:spacing w:before="100" w:beforeAutospacing="1" w:after="100" w:afterAutospacing="1"/>
              <w:jc w:val="center"/>
              <w:rPr>
                <w:b/>
                <w:bCs/>
                <w:sz w:val="20"/>
                <w:szCs w:val="20"/>
              </w:rPr>
            </w:pPr>
            <w:r w:rsidRPr="00F37A40">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14:paraId="599826E1" w14:textId="77777777" w:rsidR="00874EED" w:rsidRPr="00F37A40" w:rsidRDefault="00874EED" w:rsidP="00650435">
            <w:pPr>
              <w:spacing w:before="100" w:beforeAutospacing="1" w:after="100" w:afterAutospacing="1"/>
              <w:jc w:val="center"/>
              <w:rPr>
                <w:b/>
                <w:bCs/>
                <w:sz w:val="20"/>
                <w:szCs w:val="20"/>
              </w:rPr>
            </w:pPr>
            <w:r w:rsidRPr="00F37A40">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14:paraId="599826E2" w14:textId="77777777" w:rsidR="00874EED" w:rsidRPr="00F37A40" w:rsidRDefault="00874EED" w:rsidP="00650435">
            <w:pPr>
              <w:spacing w:before="100" w:beforeAutospacing="1" w:after="100" w:afterAutospacing="1"/>
              <w:jc w:val="center"/>
              <w:rPr>
                <w:b/>
                <w:bCs/>
                <w:sz w:val="20"/>
                <w:szCs w:val="20"/>
              </w:rPr>
            </w:pPr>
            <w:r w:rsidRPr="00F37A40">
              <w:rPr>
                <w:b/>
                <w:bCs/>
                <w:sz w:val="20"/>
                <w:szCs w:val="20"/>
              </w:rPr>
              <w:t>F</w:t>
            </w:r>
          </w:p>
        </w:tc>
        <w:tc>
          <w:tcPr>
            <w:tcW w:w="211" w:type="pct"/>
            <w:tcBorders>
              <w:top w:val="single" w:sz="4" w:space="0" w:color="auto"/>
              <w:left w:val="single" w:sz="4" w:space="0" w:color="auto"/>
              <w:bottom w:val="single" w:sz="4" w:space="0" w:color="auto"/>
              <w:right w:val="single" w:sz="4" w:space="0" w:color="auto"/>
            </w:tcBorders>
            <w:vAlign w:val="center"/>
          </w:tcPr>
          <w:p w14:paraId="599826E3" w14:textId="77777777" w:rsidR="00874EED" w:rsidRPr="00F37A40" w:rsidRDefault="00874EED" w:rsidP="00650435">
            <w:pPr>
              <w:spacing w:before="100" w:beforeAutospacing="1" w:after="100" w:afterAutospacing="1"/>
              <w:jc w:val="center"/>
              <w:rPr>
                <w:b/>
                <w:bCs/>
                <w:sz w:val="20"/>
                <w:szCs w:val="20"/>
              </w:rPr>
            </w:pPr>
            <w:r w:rsidRPr="00F37A40">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14:paraId="599826E4" w14:textId="77777777" w:rsidR="00874EED" w:rsidRPr="00F37A40" w:rsidRDefault="00874EED" w:rsidP="00650435">
            <w:pPr>
              <w:spacing w:before="100" w:beforeAutospacing="1" w:after="100" w:afterAutospacing="1"/>
              <w:rPr>
                <w:b/>
                <w:sz w:val="20"/>
                <w:szCs w:val="20"/>
              </w:rPr>
            </w:pPr>
            <w:r w:rsidRPr="00F37A40">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14:paraId="599826E5" w14:textId="77777777" w:rsidR="00874EED" w:rsidRPr="00F37A40" w:rsidRDefault="00874EED" w:rsidP="00650435">
            <w:pPr>
              <w:spacing w:before="100" w:beforeAutospacing="1" w:after="100" w:afterAutospacing="1"/>
              <w:jc w:val="center"/>
              <w:rPr>
                <w:b/>
                <w:sz w:val="20"/>
                <w:szCs w:val="20"/>
              </w:rPr>
            </w:pPr>
            <w:r w:rsidRPr="00F37A40">
              <w:rPr>
                <w:b/>
                <w:sz w:val="20"/>
                <w:szCs w:val="20"/>
              </w:rPr>
              <w:t>F</w:t>
            </w:r>
          </w:p>
        </w:tc>
        <w:tc>
          <w:tcPr>
            <w:tcW w:w="260" w:type="pct"/>
            <w:tcBorders>
              <w:top w:val="single" w:sz="4" w:space="0" w:color="auto"/>
              <w:left w:val="single" w:sz="4" w:space="0" w:color="auto"/>
              <w:bottom w:val="single" w:sz="4" w:space="0" w:color="auto"/>
              <w:right w:val="single" w:sz="4" w:space="0" w:color="auto"/>
            </w:tcBorders>
          </w:tcPr>
          <w:p w14:paraId="599826E6" w14:textId="77777777" w:rsidR="00874EED" w:rsidRPr="00F37A40" w:rsidRDefault="00874EED" w:rsidP="00650435">
            <w:pPr>
              <w:spacing w:before="100" w:beforeAutospacing="1" w:after="100" w:afterAutospacing="1"/>
              <w:jc w:val="center"/>
              <w:rPr>
                <w:b/>
                <w:sz w:val="20"/>
                <w:szCs w:val="20"/>
              </w:rPr>
            </w:pPr>
            <w:r w:rsidRPr="00F37A40">
              <w:rPr>
                <w:b/>
                <w:sz w:val="20"/>
                <w:szCs w:val="20"/>
              </w:rPr>
              <w:t>T</w:t>
            </w:r>
          </w:p>
        </w:tc>
      </w:tr>
      <w:tr w:rsidR="00DE4BD2" w:rsidRPr="007E545E" w14:paraId="599826F6"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6E8" w14:textId="77777777" w:rsidR="00DE4BD2" w:rsidRPr="006A3EB7" w:rsidRDefault="00F37A40" w:rsidP="00455028">
            <w:pPr>
              <w:rPr>
                <w:b/>
                <w:bCs/>
                <w:color w:val="000000"/>
                <w:sz w:val="20"/>
                <w:szCs w:val="20"/>
                <w:lang w:eastAsia="en-IN"/>
              </w:rPr>
            </w:pPr>
            <w:r>
              <w:rPr>
                <w:b/>
                <w:bCs/>
                <w:color w:val="000000"/>
                <w:sz w:val="20"/>
                <w:szCs w:val="20"/>
                <w:lang w:eastAsia="en-IN"/>
              </w:rPr>
              <w:t xml:space="preserve">I. </w:t>
            </w:r>
            <w:r w:rsidR="00DE4BD2" w:rsidRPr="006A3EB7">
              <w:rPr>
                <w:b/>
                <w:bCs/>
                <w:color w:val="000000"/>
                <w:sz w:val="20"/>
                <w:szCs w:val="20"/>
                <w:lang w:eastAsia="en-IN"/>
              </w:rPr>
              <w:t>Crop Production</w:t>
            </w:r>
          </w:p>
        </w:tc>
        <w:tc>
          <w:tcPr>
            <w:tcW w:w="459" w:type="pct"/>
            <w:tcBorders>
              <w:top w:val="single" w:sz="4" w:space="0" w:color="auto"/>
              <w:left w:val="single" w:sz="4" w:space="0" w:color="auto"/>
              <w:bottom w:val="single" w:sz="4" w:space="0" w:color="auto"/>
              <w:right w:val="single" w:sz="4" w:space="0" w:color="auto"/>
            </w:tcBorders>
          </w:tcPr>
          <w:p w14:paraId="599826E9"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6EA"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6EB"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6EC"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6ED"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6EE"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6EF"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6F0"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6F1"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6F2"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6F3"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6F4"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6F5" w14:textId="77777777" w:rsidR="00DE4BD2" w:rsidRPr="007E545E" w:rsidRDefault="00DE4BD2" w:rsidP="00650435">
            <w:pPr>
              <w:spacing w:before="100" w:beforeAutospacing="1" w:after="100" w:afterAutospacing="1"/>
              <w:rPr>
                <w:bCs/>
                <w:sz w:val="20"/>
                <w:szCs w:val="20"/>
              </w:rPr>
            </w:pPr>
          </w:p>
        </w:tc>
      </w:tr>
      <w:tr w:rsidR="00DE4BD2" w:rsidRPr="007E545E" w14:paraId="59982705"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6F7" w14:textId="77777777" w:rsidR="00DE4BD2" w:rsidRPr="006A3EB7" w:rsidRDefault="00DE4BD2" w:rsidP="00455028">
            <w:pPr>
              <w:rPr>
                <w:color w:val="000000"/>
                <w:sz w:val="20"/>
                <w:szCs w:val="20"/>
                <w:lang w:eastAsia="en-IN"/>
              </w:rPr>
            </w:pPr>
            <w:r w:rsidRPr="006A3EB7">
              <w:rPr>
                <w:color w:val="000000"/>
                <w:sz w:val="20"/>
                <w:szCs w:val="20"/>
                <w:lang w:eastAsia="en-IN"/>
              </w:rPr>
              <w:t>Weed Management</w:t>
            </w:r>
          </w:p>
        </w:tc>
        <w:tc>
          <w:tcPr>
            <w:tcW w:w="459" w:type="pct"/>
            <w:tcBorders>
              <w:top w:val="single" w:sz="4" w:space="0" w:color="auto"/>
              <w:left w:val="single" w:sz="4" w:space="0" w:color="auto"/>
              <w:bottom w:val="single" w:sz="4" w:space="0" w:color="auto"/>
              <w:right w:val="single" w:sz="4" w:space="0" w:color="auto"/>
            </w:tcBorders>
          </w:tcPr>
          <w:p w14:paraId="599826F8"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6F9"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6FA"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6FB"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6FC"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6FD"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6FE"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6FF"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00"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701"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702"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703"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704" w14:textId="77777777" w:rsidR="00DE4BD2" w:rsidRPr="007E545E" w:rsidRDefault="00DE4BD2" w:rsidP="00650435">
            <w:pPr>
              <w:spacing w:before="100" w:beforeAutospacing="1" w:after="100" w:afterAutospacing="1"/>
              <w:rPr>
                <w:bCs/>
                <w:sz w:val="20"/>
                <w:szCs w:val="20"/>
              </w:rPr>
            </w:pPr>
          </w:p>
        </w:tc>
      </w:tr>
      <w:tr w:rsidR="00DE4BD2" w:rsidRPr="007E545E" w14:paraId="59982714"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706" w14:textId="77777777" w:rsidR="00DE4BD2" w:rsidRPr="006A3EB7" w:rsidRDefault="00DE4BD2" w:rsidP="00455028">
            <w:pPr>
              <w:rPr>
                <w:color w:val="000000"/>
                <w:sz w:val="20"/>
                <w:szCs w:val="20"/>
                <w:lang w:eastAsia="en-IN"/>
              </w:rPr>
            </w:pPr>
            <w:r w:rsidRPr="006A3EB7">
              <w:rPr>
                <w:color w:val="000000"/>
                <w:sz w:val="20"/>
                <w:szCs w:val="20"/>
                <w:lang w:eastAsia="en-IN"/>
              </w:rPr>
              <w:t>Resource Conservation Technologies</w:t>
            </w:r>
          </w:p>
        </w:tc>
        <w:tc>
          <w:tcPr>
            <w:tcW w:w="459" w:type="pct"/>
            <w:tcBorders>
              <w:top w:val="single" w:sz="4" w:space="0" w:color="auto"/>
              <w:left w:val="single" w:sz="4" w:space="0" w:color="auto"/>
              <w:bottom w:val="single" w:sz="4" w:space="0" w:color="auto"/>
              <w:right w:val="single" w:sz="4" w:space="0" w:color="auto"/>
            </w:tcBorders>
            <w:vAlign w:val="center"/>
          </w:tcPr>
          <w:p w14:paraId="59982707"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708"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09"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0A"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0B"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70C"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0D"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0E"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0F"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710"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711"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12" w14:textId="77777777" w:rsidR="00DE4BD2" w:rsidRPr="007E545E" w:rsidRDefault="00DE4BD2"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14:paraId="59982713" w14:textId="77777777" w:rsidR="00DE4BD2" w:rsidRPr="007E545E" w:rsidRDefault="00DE4BD2" w:rsidP="00650435">
            <w:pPr>
              <w:spacing w:before="100" w:beforeAutospacing="1" w:after="100" w:afterAutospacing="1"/>
              <w:jc w:val="center"/>
              <w:rPr>
                <w:bCs/>
                <w:sz w:val="20"/>
                <w:szCs w:val="20"/>
              </w:rPr>
            </w:pPr>
          </w:p>
        </w:tc>
      </w:tr>
      <w:tr w:rsidR="00DE4BD2" w:rsidRPr="007E545E" w14:paraId="59982723"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715" w14:textId="77777777" w:rsidR="00DE4BD2" w:rsidRPr="006A3EB7" w:rsidRDefault="00DE4BD2" w:rsidP="00455028">
            <w:pPr>
              <w:rPr>
                <w:color w:val="000000"/>
                <w:sz w:val="20"/>
                <w:szCs w:val="20"/>
                <w:lang w:eastAsia="en-IN"/>
              </w:rPr>
            </w:pPr>
            <w:r w:rsidRPr="006A3EB7">
              <w:rPr>
                <w:color w:val="000000"/>
                <w:sz w:val="20"/>
                <w:szCs w:val="20"/>
                <w:lang w:eastAsia="en-IN"/>
              </w:rPr>
              <w:t>Cropping Systems</w:t>
            </w:r>
          </w:p>
        </w:tc>
        <w:tc>
          <w:tcPr>
            <w:tcW w:w="459" w:type="pct"/>
            <w:tcBorders>
              <w:top w:val="single" w:sz="4" w:space="0" w:color="auto"/>
              <w:left w:val="single" w:sz="4" w:space="0" w:color="auto"/>
              <w:bottom w:val="single" w:sz="4" w:space="0" w:color="auto"/>
              <w:right w:val="single" w:sz="4" w:space="0" w:color="auto"/>
            </w:tcBorders>
          </w:tcPr>
          <w:p w14:paraId="59982716"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717"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18"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19"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1A"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71B"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1C"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1D"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1E"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71F"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720"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721"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722" w14:textId="77777777" w:rsidR="00DE4BD2" w:rsidRPr="007E545E" w:rsidRDefault="00DE4BD2" w:rsidP="00650435">
            <w:pPr>
              <w:spacing w:before="100" w:beforeAutospacing="1" w:after="100" w:afterAutospacing="1"/>
              <w:rPr>
                <w:bCs/>
                <w:sz w:val="20"/>
                <w:szCs w:val="20"/>
              </w:rPr>
            </w:pPr>
          </w:p>
        </w:tc>
      </w:tr>
      <w:tr w:rsidR="00DE4BD2" w:rsidRPr="007E545E" w14:paraId="59982732"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724" w14:textId="77777777" w:rsidR="00DE4BD2" w:rsidRPr="006A3EB7" w:rsidRDefault="00DE4BD2" w:rsidP="00455028">
            <w:pPr>
              <w:rPr>
                <w:color w:val="000000"/>
                <w:sz w:val="20"/>
                <w:szCs w:val="20"/>
                <w:lang w:eastAsia="en-IN"/>
              </w:rPr>
            </w:pPr>
            <w:r w:rsidRPr="006A3EB7">
              <w:rPr>
                <w:color w:val="000000"/>
                <w:sz w:val="20"/>
                <w:szCs w:val="20"/>
                <w:lang w:eastAsia="en-IN"/>
              </w:rPr>
              <w:t>Crop Diversification</w:t>
            </w:r>
          </w:p>
        </w:tc>
        <w:tc>
          <w:tcPr>
            <w:tcW w:w="459" w:type="pct"/>
            <w:tcBorders>
              <w:top w:val="single" w:sz="4" w:space="0" w:color="auto"/>
              <w:left w:val="single" w:sz="4" w:space="0" w:color="auto"/>
              <w:bottom w:val="single" w:sz="4" w:space="0" w:color="auto"/>
              <w:right w:val="single" w:sz="4" w:space="0" w:color="auto"/>
            </w:tcBorders>
          </w:tcPr>
          <w:p w14:paraId="59982725"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726"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27"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28"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29"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72A"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2B"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2C"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2D"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72E"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72F"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730"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731" w14:textId="77777777" w:rsidR="00DE4BD2" w:rsidRPr="007E545E" w:rsidRDefault="00DE4BD2" w:rsidP="00650435">
            <w:pPr>
              <w:spacing w:before="100" w:beforeAutospacing="1" w:after="100" w:afterAutospacing="1"/>
              <w:rPr>
                <w:bCs/>
                <w:sz w:val="20"/>
                <w:szCs w:val="20"/>
              </w:rPr>
            </w:pPr>
          </w:p>
        </w:tc>
      </w:tr>
      <w:tr w:rsidR="00DE4BD2" w:rsidRPr="007E545E" w14:paraId="59982741"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733" w14:textId="77777777" w:rsidR="00DE4BD2" w:rsidRPr="006A3EB7" w:rsidRDefault="00DE4BD2" w:rsidP="00455028">
            <w:pPr>
              <w:rPr>
                <w:color w:val="000000"/>
                <w:sz w:val="20"/>
                <w:szCs w:val="20"/>
                <w:lang w:eastAsia="en-IN"/>
              </w:rPr>
            </w:pPr>
            <w:r w:rsidRPr="006A3EB7">
              <w:rPr>
                <w:color w:val="000000"/>
                <w:sz w:val="20"/>
                <w:szCs w:val="20"/>
                <w:lang w:eastAsia="en-IN"/>
              </w:rPr>
              <w:t>Integrated Farming</w:t>
            </w:r>
          </w:p>
        </w:tc>
        <w:tc>
          <w:tcPr>
            <w:tcW w:w="459" w:type="pct"/>
            <w:tcBorders>
              <w:top w:val="single" w:sz="4" w:space="0" w:color="auto"/>
              <w:left w:val="single" w:sz="4" w:space="0" w:color="auto"/>
              <w:bottom w:val="single" w:sz="4" w:space="0" w:color="auto"/>
              <w:right w:val="single" w:sz="4" w:space="0" w:color="auto"/>
            </w:tcBorders>
          </w:tcPr>
          <w:p w14:paraId="59982734"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735"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36"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37"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38"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739"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3A"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3B"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3C"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73D"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73E"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73F"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740" w14:textId="77777777" w:rsidR="00DE4BD2" w:rsidRPr="007E545E" w:rsidRDefault="00DE4BD2" w:rsidP="00650435">
            <w:pPr>
              <w:spacing w:before="100" w:beforeAutospacing="1" w:after="100" w:afterAutospacing="1"/>
              <w:rPr>
                <w:bCs/>
                <w:sz w:val="20"/>
                <w:szCs w:val="20"/>
              </w:rPr>
            </w:pPr>
          </w:p>
        </w:tc>
      </w:tr>
      <w:tr w:rsidR="00DE4BD2" w:rsidRPr="007E545E" w14:paraId="59982750"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742" w14:textId="77777777" w:rsidR="00DE4BD2" w:rsidRPr="006A3EB7" w:rsidRDefault="00DE4BD2" w:rsidP="00455028">
            <w:pPr>
              <w:rPr>
                <w:color w:val="000000"/>
                <w:sz w:val="20"/>
                <w:szCs w:val="20"/>
                <w:lang w:eastAsia="en-IN"/>
              </w:rPr>
            </w:pPr>
            <w:r w:rsidRPr="006A3EB7">
              <w:rPr>
                <w:color w:val="000000"/>
                <w:sz w:val="20"/>
                <w:szCs w:val="20"/>
                <w:lang w:eastAsia="en-IN"/>
              </w:rPr>
              <w:t>Micro irrigation/irrigation</w:t>
            </w:r>
          </w:p>
        </w:tc>
        <w:tc>
          <w:tcPr>
            <w:tcW w:w="459" w:type="pct"/>
            <w:tcBorders>
              <w:top w:val="single" w:sz="4" w:space="0" w:color="auto"/>
              <w:left w:val="single" w:sz="4" w:space="0" w:color="auto"/>
              <w:bottom w:val="single" w:sz="4" w:space="0" w:color="auto"/>
              <w:right w:val="single" w:sz="4" w:space="0" w:color="auto"/>
            </w:tcBorders>
          </w:tcPr>
          <w:p w14:paraId="59982743"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744"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45"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46"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47"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748"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49"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4A"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4B"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74C"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74D"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74E"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74F" w14:textId="77777777" w:rsidR="00DE4BD2" w:rsidRPr="007E545E" w:rsidRDefault="00DE4BD2" w:rsidP="00650435">
            <w:pPr>
              <w:spacing w:before="100" w:beforeAutospacing="1" w:after="100" w:afterAutospacing="1"/>
              <w:rPr>
                <w:bCs/>
                <w:sz w:val="20"/>
                <w:szCs w:val="20"/>
              </w:rPr>
            </w:pPr>
          </w:p>
        </w:tc>
      </w:tr>
      <w:tr w:rsidR="00DE4BD2" w:rsidRPr="007E545E" w14:paraId="5998275F"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751" w14:textId="77777777" w:rsidR="00DE4BD2" w:rsidRPr="006A3EB7" w:rsidRDefault="00DE4BD2" w:rsidP="00455028">
            <w:pPr>
              <w:rPr>
                <w:color w:val="000000"/>
                <w:sz w:val="20"/>
                <w:szCs w:val="20"/>
                <w:lang w:eastAsia="en-IN"/>
              </w:rPr>
            </w:pPr>
            <w:r w:rsidRPr="006A3EB7">
              <w:rPr>
                <w:color w:val="000000"/>
                <w:sz w:val="20"/>
                <w:szCs w:val="20"/>
                <w:lang w:eastAsia="en-IN"/>
              </w:rPr>
              <w:t>Seed production</w:t>
            </w:r>
          </w:p>
        </w:tc>
        <w:tc>
          <w:tcPr>
            <w:tcW w:w="459" w:type="pct"/>
            <w:tcBorders>
              <w:top w:val="single" w:sz="4" w:space="0" w:color="auto"/>
              <w:left w:val="single" w:sz="4" w:space="0" w:color="auto"/>
              <w:bottom w:val="single" w:sz="4" w:space="0" w:color="auto"/>
              <w:right w:val="single" w:sz="4" w:space="0" w:color="auto"/>
            </w:tcBorders>
          </w:tcPr>
          <w:p w14:paraId="59982752"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753"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54"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55"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56"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757"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58"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59"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5A"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75B"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75C"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75D"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75E" w14:textId="77777777" w:rsidR="00DE4BD2" w:rsidRPr="007E545E" w:rsidRDefault="00DE4BD2" w:rsidP="00650435">
            <w:pPr>
              <w:spacing w:before="100" w:beforeAutospacing="1" w:after="100" w:afterAutospacing="1"/>
              <w:rPr>
                <w:bCs/>
                <w:sz w:val="20"/>
                <w:szCs w:val="20"/>
              </w:rPr>
            </w:pPr>
          </w:p>
        </w:tc>
      </w:tr>
      <w:tr w:rsidR="00DE4BD2" w:rsidRPr="007E545E" w14:paraId="5998276E"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760" w14:textId="77777777" w:rsidR="00DE4BD2" w:rsidRPr="006A3EB7" w:rsidRDefault="00DE4BD2" w:rsidP="00455028">
            <w:pPr>
              <w:rPr>
                <w:color w:val="000000"/>
                <w:sz w:val="20"/>
                <w:szCs w:val="20"/>
                <w:lang w:eastAsia="en-IN"/>
              </w:rPr>
            </w:pPr>
            <w:r w:rsidRPr="006A3EB7">
              <w:rPr>
                <w:color w:val="000000"/>
                <w:sz w:val="20"/>
                <w:szCs w:val="20"/>
                <w:lang w:eastAsia="en-IN"/>
              </w:rPr>
              <w:t xml:space="preserve">Nursery management </w:t>
            </w:r>
          </w:p>
        </w:tc>
        <w:tc>
          <w:tcPr>
            <w:tcW w:w="459" w:type="pct"/>
            <w:tcBorders>
              <w:top w:val="single" w:sz="4" w:space="0" w:color="auto"/>
              <w:left w:val="single" w:sz="4" w:space="0" w:color="auto"/>
              <w:bottom w:val="single" w:sz="4" w:space="0" w:color="auto"/>
              <w:right w:val="single" w:sz="4" w:space="0" w:color="auto"/>
            </w:tcBorders>
          </w:tcPr>
          <w:p w14:paraId="59982761"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762"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63"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64"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65"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766"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67"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68"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69"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76A"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76B"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76C"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76D" w14:textId="77777777" w:rsidR="00DE4BD2" w:rsidRPr="007E545E" w:rsidRDefault="00DE4BD2" w:rsidP="00650435">
            <w:pPr>
              <w:spacing w:before="100" w:beforeAutospacing="1" w:after="100" w:afterAutospacing="1"/>
              <w:rPr>
                <w:bCs/>
                <w:sz w:val="20"/>
                <w:szCs w:val="20"/>
              </w:rPr>
            </w:pPr>
          </w:p>
        </w:tc>
      </w:tr>
      <w:tr w:rsidR="00DE4BD2" w:rsidRPr="007E545E" w14:paraId="5998277D"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76F" w14:textId="77777777" w:rsidR="00DE4BD2" w:rsidRPr="006A3EB7" w:rsidRDefault="00DE4BD2" w:rsidP="00455028">
            <w:pPr>
              <w:rPr>
                <w:color w:val="000000"/>
                <w:sz w:val="20"/>
                <w:szCs w:val="20"/>
                <w:lang w:eastAsia="en-IN"/>
              </w:rPr>
            </w:pPr>
            <w:r w:rsidRPr="006A3EB7">
              <w:rPr>
                <w:color w:val="000000"/>
                <w:sz w:val="20"/>
                <w:szCs w:val="20"/>
                <w:lang w:eastAsia="en-IN"/>
              </w:rPr>
              <w:t xml:space="preserve">Integrated Crop Management </w:t>
            </w:r>
          </w:p>
        </w:tc>
        <w:tc>
          <w:tcPr>
            <w:tcW w:w="459" w:type="pct"/>
            <w:tcBorders>
              <w:top w:val="single" w:sz="4" w:space="0" w:color="auto"/>
              <w:left w:val="single" w:sz="4" w:space="0" w:color="auto"/>
              <w:bottom w:val="single" w:sz="4" w:space="0" w:color="auto"/>
              <w:right w:val="single" w:sz="4" w:space="0" w:color="auto"/>
            </w:tcBorders>
          </w:tcPr>
          <w:p w14:paraId="59982770"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771"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72"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73"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74"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775"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76"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77"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78"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779"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77A"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77B"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77C" w14:textId="77777777" w:rsidR="00DE4BD2" w:rsidRPr="007E545E" w:rsidRDefault="00DE4BD2" w:rsidP="00650435">
            <w:pPr>
              <w:spacing w:before="100" w:beforeAutospacing="1" w:after="100" w:afterAutospacing="1"/>
              <w:rPr>
                <w:bCs/>
                <w:sz w:val="20"/>
                <w:szCs w:val="20"/>
              </w:rPr>
            </w:pPr>
          </w:p>
        </w:tc>
      </w:tr>
      <w:tr w:rsidR="00DE4BD2" w:rsidRPr="007E545E" w14:paraId="5998278C"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vAlign w:val="bottom"/>
          </w:tcPr>
          <w:p w14:paraId="5998277E" w14:textId="77777777" w:rsidR="00DE4BD2" w:rsidRPr="006A3EB7" w:rsidRDefault="00DE4BD2" w:rsidP="00455028">
            <w:pPr>
              <w:rPr>
                <w:color w:val="000000"/>
                <w:sz w:val="20"/>
                <w:szCs w:val="20"/>
                <w:lang w:eastAsia="en-IN"/>
              </w:rPr>
            </w:pPr>
            <w:r w:rsidRPr="006A3EB7">
              <w:rPr>
                <w:color w:val="000000"/>
                <w:sz w:val="20"/>
                <w:szCs w:val="20"/>
                <w:lang w:eastAsia="en-IN"/>
              </w:rPr>
              <w:t>Soil &amp; water conservation</w:t>
            </w:r>
          </w:p>
        </w:tc>
        <w:tc>
          <w:tcPr>
            <w:tcW w:w="459" w:type="pct"/>
            <w:tcBorders>
              <w:top w:val="single" w:sz="4" w:space="0" w:color="auto"/>
              <w:left w:val="single" w:sz="4" w:space="0" w:color="auto"/>
              <w:bottom w:val="single" w:sz="4" w:space="0" w:color="auto"/>
              <w:right w:val="single" w:sz="4" w:space="0" w:color="auto"/>
            </w:tcBorders>
          </w:tcPr>
          <w:p w14:paraId="5998277F"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780"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81"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82"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83"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784"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85"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86"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87"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788"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789"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78A"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78B" w14:textId="77777777" w:rsidR="00DE4BD2" w:rsidRPr="007E545E" w:rsidRDefault="00DE4BD2" w:rsidP="00650435">
            <w:pPr>
              <w:spacing w:before="100" w:beforeAutospacing="1" w:after="100" w:afterAutospacing="1"/>
              <w:rPr>
                <w:bCs/>
                <w:sz w:val="20"/>
                <w:szCs w:val="20"/>
              </w:rPr>
            </w:pPr>
          </w:p>
        </w:tc>
      </w:tr>
      <w:tr w:rsidR="00DE4BD2" w:rsidRPr="007E545E" w14:paraId="5998279B"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vAlign w:val="bottom"/>
          </w:tcPr>
          <w:p w14:paraId="5998278D" w14:textId="77777777" w:rsidR="00DE4BD2" w:rsidRPr="006A3EB7" w:rsidRDefault="00DE4BD2" w:rsidP="00455028">
            <w:pPr>
              <w:rPr>
                <w:color w:val="000000"/>
                <w:sz w:val="20"/>
                <w:szCs w:val="20"/>
                <w:lang w:eastAsia="en-IN"/>
              </w:rPr>
            </w:pPr>
            <w:r w:rsidRPr="006A3EB7">
              <w:rPr>
                <w:color w:val="000000"/>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tcPr>
          <w:p w14:paraId="5998278E"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78F"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90"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91"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92"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793"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94"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95"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96"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797"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798"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799"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79A" w14:textId="77777777" w:rsidR="00DE4BD2" w:rsidRPr="007E545E" w:rsidRDefault="00DE4BD2" w:rsidP="00650435">
            <w:pPr>
              <w:spacing w:before="100" w:beforeAutospacing="1" w:after="100" w:afterAutospacing="1"/>
              <w:rPr>
                <w:bCs/>
                <w:sz w:val="20"/>
                <w:szCs w:val="20"/>
              </w:rPr>
            </w:pPr>
          </w:p>
        </w:tc>
      </w:tr>
      <w:tr w:rsidR="00DE4BD2" w:rsidRPr="007E545E" w14:paraId="599827AA"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79C" w14:textId="77777777" w:rsidR="00DE4BD2" w:rsidRPr="006A3EB7" w:rsidRDefault="00DE4BD2" w:rsidP="00455028">
            <w:pPr>
              <w:rPr>
                <w:color w:val="000000"/>
                <w:sz w:val="20"/>
                <w:szCs w:val="20"/>
                <w:lang w:eastAsia="en-IN"/>
              </w:rPr>
            </w:pPr>
            <w:r w:rsidRPr="006A3EB7">
              <w:rPr>
                <w:color w:val="000000"/>
                <w:sz w:val="20"/>
                <w:szCs w:val="20"/>
                <w:lang w:eastAsia="en-IN"/>
              </w:rPr>
              <w:t>Production of organic inputs</w:t>
            </w:r>
          </w:p>
        </w:tc>
        <w:tc>
          <w:tcPr>
            <w:tcW w:w="459" w:type="pct"/>
            <w:tcBorders>
              <w:top w:val="single" w:sz="4" w:space="0" w:color="auto"/>
              <w:left w:val="single" w:sz="4" w:space="0" w:color="auto"/>
              <w:bottom w:val="single" w:sz="4" w:space="0" w:color="auto"/>
              <w:right w:val="single" w:sz="4" w:space="0" w:color="auto"/>
            </w:tcBorders>
          </w:tcPr>
          <w:p w14:paraId="5998279D"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79E"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9F"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A0"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A1"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7A2"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A3"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A4"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A5"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7A6"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7A7"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7A8"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7A9" w14:textId="77777777" w:rsidR="00DE4BD2" w:rsidRPr="007E545E" w:rsidRDefault="00DE4BD2" w:rsidP="00650435">
            <w:pPr>
              <w:spacing w:before="100" w:beforeAutospacing="1" w:after="100" w:afterAutospacing="1"/>
              <w:rPr>
                <w:bCs/>
                <w:sz w:val="20"/>
                <w:szCs w:val="20"/>
              </w:rPr>
            </w:pPr>
          </w:p>
        </w:tc>
      </w:tr>
      <w:tr w:rsidR="00DE4BD2" w:rsidRPr="007E545E" w14:paraId="599827B9"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7AB" w14:textId="77777777" w:rsidR="00DE4BD2" w:rsidRPr="006A3EB7" w:rsidRDefault="00DE4BD2"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tcPr>
          <w:p w14:paraId="599827AC"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7AD"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AE"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AF"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B0"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7B1"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B2"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B3"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B4"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7B5"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7B6"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7B7"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7B8" w14:textId="77777777" w:rsidR="00DE4BD2" w:rsidRPr="007E545E" w:rsidRDefault="00DE4BD2" w:rsidP="00650435">
            <w:pPr>
              <w:spacing w:before="100" w:beforeAutospacing="1" w:after="100" w:afterAutospacing="1"/>
              <w:rPr>
                <w:bCs/>
                <w:sz w:val="20"/>
                <w:szCs w:val="20"/>
              </w:rPr>
            </w:pPr>
          </w:p>
        </w:tc>
      </w:tr>
      <w:tr w:rsidR="00DE4BD2" w:rsidRPr="007E545E" w14:paraId="599827C8"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7BA" w14:textId="77777777" w:rsidR="00DE4BD2" w:rsidRPr="006A3EB7" w:rsidRDefault="00DE4BD2" w:rsidP="00455028">
            <w:pPr>
              <w:jc w:val="right"/>
              <w:rPr>
                <w:color w:val="000000"/>
                <w:sz w:val="20"/>
                <w:szCs w:val="20"/>
                <w:lang w:eastAsia="en-IN"/>
              </w:rPr>
            </w:pPr>
            <w:r w:rsidRPr="006A3EB7">
              <w:rPr>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tcPr>
          <w:p w14:paraId="599827BB"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7BC"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BD"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BE"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BF"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7C0"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C1"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C2"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C3"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7C4"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7C5"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7C6"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7C7" w14:textId="77777777" w:rsidR="00DE4BD2" w:rsidRPr="007E545E" w:rsidRDefault="00DE4BD2" w:rsidP="00650435">
            <w:pPr>
              <w:spacing w:before="100" w:beforeAutospacing="1" w:after="100" w:afterAutospacing="1"/>
              <w:rPr>
                <w:bCs/>
                <w:sz w:val="20"/>
                <w:szCs w:val="20"/>
              </w:rPr>
            </w:pPr>
          </w:p>
        </w:tc>
      </w:tr>
      <w:tr w:rsidR="00DE4BD2" w:rsidRPr="007E545E" w14:paraId="599827D7"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7C9" w14:textId="77777777" w:rsidR="00DE4BD2" w:rsidRPr="006A3EB7" w:rsidRDefault="00F37A40" w:rsidP="00455028">
            <w:pPr>
              <w:rPr>
                <w:b/>
                <w:bCs/>
                <w:color w:val="000000"/>
                <w:sz w:val="20"/>
                <w:szCs w:val="20"/>
                <w:lang w:eastAsia="en-IN"/>
              </w:rPr>
            </w:pPr>
            <w:r>
              <w:rPr>
                <w:b/>
                <w:bCs/>
                <w:color w:val="000000"/>
                <w:sz w:val="20"/>
                <w:szCs w:val="20"/>
                <w:lang w:eastAsia="en-IN"/>
              </w:rPr>
              <w:t xml:space="preserve">II. </w:t>
            </w:r>
            <w:r w:rsidR="00DE4BD2" w:rsidRPr="006A3EB7">
              <w:rPr>
                <w:b/>
                <w:bCs/>
                <w:color w:val="000000"/>
                <w:sz w:val="20"/>
                <w:szCs w:val="20"/>
                <w:lang w:eastAsia="en-IN"/>
              </w:rPr>
              <w:t>Horticulture</w:t>
            </w:r>
          </w:p>
        </w:tc>
        <w:tc>
          <w:tcPr>
            <w:tcW w:w="459" w:type="pct"/>
            <w:tcBorders>
              <w:top w:val="single" w:sz="4" w:space="0" w:color="auto"/>
              <w:left w:val="single" w:sz="4" w:space="0" w:color="auto"/>
              <w:bottom w:val="single" w:sz="4" w:space="0" w:color="auto"/>
              <w:right w:val="single" w:sz="4" w:space="0" w:color="auto"/>
            </w:tcBorders>
          </w:tcPr>
          <w:p w14:paraId="599827CA"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7CB"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CC"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CD"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CE"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7CF"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D0"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D1"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D2"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7D3"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7D4"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7D5"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7D6" w14:textId="77777777" w:rsidR="00DE4BD2" w:rsidRPr="007E545E" w:rsidRDefault="00DE4BD2" w:rsidP="00650435">
            <w:pPr>
              <w:spacing w:before="100" w:beforeAutospacing="1" w:after="100" w:afterAutospacing="1"/>
              <w:rPr>
                <w:bCs/>
                <w:sz w:val="20"/>
                <w:szCs w:val="20"/>
              </w:rPr>
            </w:pPr>
          </w:p>
        </w:tc>
      </w:tr>
      <w:tr w:rsidR="00DE4BD2" w:rsidRPr="007E545E" w14:paraId="599827E6"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7D8" w14:textId="77777777" w:rsidR="00DE4BD2" w:rsidRPr="006A3EB7" w:rsidRDefault="00DE4BD2" w:rsidP="00455028">
            <w:pPr>
              <w:rPr>
                <w:b/>
                <w:bCs/>
                <w:color w:val="000000"/>
                <w:sz w:val="20"/>
                <w:szCs w:val="20"/>
                <w:lang w:eastAsia="en-IN"/>
              </w:rPr>
            </w:pPr>
            <w:r w:rsidRPr="006A3EB7">
              <w:rPr>
                <w:b/>
                <w:bCs/>
                <w:color w:val="000000"/>
                <w:sz w:val="20"/>
                <w:szCs w:val="20"/>
                <w:lang w:eastAsia="en-IN"/>
              </w:rPr>
              <w:t>a) Vegetable Crops</w:t>
            </w:r>
          </w:p>
        </w:tc>
        <w:tc>
          <w:tcPr>
            <w:tcW w:w="459" w:type="pct"/>
            <w:tcBorders>
              <w:top w:val="single" w:sz="4" w:space="0" w:color="auto"/>
              <w:left w:val="single" w:sz="4" w:space="0" w:color="auto"/>
              <w:bottom w:val="single" w:sz="4" w:space="0" w:color="auto"/>
              <w:right w:val="single" w:sz="4" w:space="0" w:color="auto"/>
            </w:tcBorders>
          </w:tcPr>
          <w:p w14:paraId="599827D9"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7DA"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DB"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DC"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DD"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7DE"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DF"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E0"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E1"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7E2"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7E3"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7E4"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7E5" w14:textId="77777777" w:rsidR="00DE4BD2" w:rsidRPr="007E545E" w:rsidRDefault="00DE4BD2" w:rsidP="00650435">
            <w:pPr>
              <w:spacing w:before="100" w:beforeAutospacing="1" w:after="100" w:afterAutospacing="1"/>
              <w:rPr>
                <w:bCs/>
                <w:sz w:val="20"/>
                <w:szCs w:val="20"/>
              </w:rPr>
            </w:pPr>
          </w:p>
        </w:tc>
      </w:tr>
      <w:tr w:rsidR="00DE4BD2" w:rsidRPr="007E545E" w14:paraId="599827F5"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7E7" w14:textId="77777777" w:rsidR="00DE4BD2" w:rsidRPr="006A3EB7" w:rsidRDefault="00DE4BD2" w:rsidP="00455028">
            <w:pPr>
              <w:rPr>
                <w:color w:val="000000"/>
                <w:sz w:val="20"/>
                <w:szCs w:val="20"/>
                <w:lang w:eastAsia="en-IN"/>
              </w:rPr>
            </w:pPr>
            <w:r w:rsidRPr="006A3EB7">
              <w:rPr>
                <w:color w:val="000000"/>
                <w:sz w:val="20"/>
                <w:szCs w:val="20"/>
                <w:lang w:eastAsia="en-IN"/>
              </w:rPr>
              <w:t>Production of low volume and high value crops</w:t>
            </w:r>
          </w:p>
        </w:tc>
        <w:tc>
          <w:tcPr>
            <w:tcW w:w="459" w:type="pct"/>
            <w:tcBorders>
              <w:top w:val="single" w:sz="4" w:space="0" w:color="auto"/>
              <w:left w:val="single" w:sz="4" w:space="0" w:color="auto"/>
              <w:bottom w:val="single" w:sz="4" w:space="0" w:color="auto"/>
              <w:right w:val="single" w:sz="4" w:space="0" w:color="auto"/>
            </w:tcBorders>
          </w:tcPr>
          <w:p w14:paraId="599827E8"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7E9"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EA"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EB"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EC"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7ED"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EE"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EF"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F0"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7F1"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7F2"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7F3"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7F4" w14:textId="77777777" w:rsidR="00DE4BD2" w:rsidRPr="007E545E" w:rsidRDefault="00DE4BD2" w:rsidP="00650435">
            <w:pPr>
              <w:spacing w:before="100" w:beforeAutospacing="1" w:after="100" w:afterAutospacing="1"/>
              <w:rPr>
                <w:bCs/>
                <w:sz w:val="20"/>
                <w:szCs w:val="20"/>
              </w:rPr>
            </w:pPr>
          </w:p>
        </w:tc>
      </w:tr>
      <w:tr w:rsidR="00DE4BD2" w:rsidRPr="007E545E" w14:paraId="59982804"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7F6" w14:textId="77777777" w:rsidR="00DE4BD2" w:rsidRPr="006A3EB7" w:rsidRDefault="00DE4BD2" w:rsidP="00455028">
            <w:pPr>
              <w:rPr>
                <w:color w:val="000000"/>
                <w:sz w:val="20"/>
                <w:szCs w:val="20"/>
                <w:lang w:eastAsia="en-IN"/>
              </w:rPr>
            </w:pPr>
            <w:r w:rsidRPr="006A3EB7">
              <w:rPr>
                <w:color w:val="000000"/>
                <w:sz w:val="20"/>
                <w:szCs w:val="20"/>
                <w:lang w:eastAsia="en-IN"/>
              </w:rPr>
              <w:t>Off0season vegetables</w:t>
            </w:r>
          </w:p>
        </w:tc>
        <w:tc>
          <w:tcPr>
            <w:tcW w:w="459" w:type="pct"/>
            <w:tcBorders>
              <w:top w:val="single" w:sz="4" w:space="0" w:color="auto"/>
              <w:left w:val="single" w:sz="4" w:space="0" w:color="auto"/>
              <w:bottom w:val="single" w:sz="4" w:space="0" w:color="auto"/>
              <w:right w:val="single" w:sz="4" w:space="0" w:color="auto"/>
            </w:tcBorders>
          </w:tcPr>
          <w:p w14:paraId="599827F7"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7F8"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F9"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FA"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FB"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7FC"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7FD"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FE"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7FF"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800"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801"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802"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803" w14:textId="77777777" w:rsidR="00DE4BD2" w:rsidRPr="007E545E" w:rsidRDefault="00DE4BD2" w:rsidP="00650435">
            <w:pPr>
              <w:spacing w:before="100" w:beforeAutospacing="1" w:after="100" w:afterAutospacing="1"/>
              <w:rPr>
                <w:bCs/>
                <w:sz w:val="20"/>
                <w:szCs w:val="20"/>
              </w:rPr>
            </w:pPr>
          </w:p>
        </w:tc>
      </w:tr>
      <w:tr w:rsidR="00DE4BD2" w:rsidRPr="007E545E" w14:paraId="59982813"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805" w14:textId="77777777" w:rsidR="00DE4BD2" w:rsidRPr="006A3EB7" w:rsidRDefault="00DE4BD2" w:rsidP="00455028">
            <w:pPr>
              <w:rPr>
                <w:color w:val="000000"/>
                <w:sz w:val="20"/>
                <w:szCs w:val="20"/>
                <w:lang w:eastAsia="en-IN"/>
              </w:rPr>
            </w:pPr>
            <w:r w:rsidRPr="006A3EB7">
              <w:rPr>
                <w:color w:val="000000"/>
                <w:sz w:val="20"/>
                <w:szCs w:val="20"/>
                <w:lang w:eastAsia="en-IN"/>
              </w:rPr>
              <w:t>Nursery raising</w:t>
            </w:r>
          </w:p>
        </w:tc>
        <w:tc>
          <w:tcPr>
            <w:tcW w:w="459" w:type="pct"/>
            <w:tcBorders>
              <w:top w:val="single" w:sz="4" w:space="0" w:color="auto"/>
              <w:left w:val="single" w:sz="4" w:space="0" w:color="auto"/>
              <w:bottom w:val="single" w:sz="4" w:space="0" w:color="auto"/>
              <w:right w:val="single" w:sz="4" w:space="0" w:color="auto"/>
            </w:tcBorders>
          </w:tcPr>
          <w:p w14:paraId="59982806"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807"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08"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09"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0A"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80B"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0C"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0D"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0E"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80F"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810"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811"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812" w14:textId="77777777" w:rsidR="00DE4BD2" w:rsidRPr="007E545E" w:rsidRDefault="00DE4BD2" w:rsidP="00650435">
            <w:pPr>
              <w:spacing w:before="100" w:beforeAutospacing="1" w:after="100" w:afterAutospacing="1"/>
              <w:rPr>
                <w:bCs/>
                <w:sz w:val="20"/>
                <w:szCs w:val="20"/>
              </w:rPr>
            </w:pPr>
          </w:p>
        </w:tc>
      </w:tr>
      <w:tr w:rsidR="00DE4BD2" w:rsidRPr="007E545E" w14:paraId="59982822"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814" w14:textId="77777777" w:rsidR="00DE4BD2" w:rsidRPr="006A3EB7" w:rsidRDefault="00DE4BD2" w:rsidP="00455028">
            <w:pPr>
              <w:rPr>
                <w:color w:val="000000"/>
                <w:sz w:val="20"/>
                <w:szCs w:val="20"/>
                <w:lang w:eastAsia="en-IN"/>
              </w:rPr>
            </w:pPr>
            <w:r w:rsidRPr="006A3EB7">
              <w:rPr>
                <w:color w:val="000000"/>
                <w:sz w:val="20"/>
                <w:szCs w:val="20"/>
                <w:lang w:eastAsia="en-IN"/>
              </w:rPr>
              <w:t>Exotic vegetables</w:t>
            </w:r>
          </w:p>
        </w:tc>
        <w:tc>
          <w:tcPr>
            <w:tcW w:w="459" w:type="pct"/>
            <w:tcBorders>
              <w:top w:val="single" w:sz="4" w:space="0" w:color="auto"/>
              <w:left w:val="single" w:sz="4" w:space="0" w:color="auto"/>
              <w:bottom w:val="single" w:sz="4" w:space="0" w:color="auto"/>
              <w:right w:val="single" w:sz="4" w:space="0" w:color="auto"/>
            </w:tcBorders>
          </w:tcPr>
          <w:p w14:paraId="59982815"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816"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17"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18"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19"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81A"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1B"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1C"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1D"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81E"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81F"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20" w14:textId="77777777" w:rsidR="00DE4BD2" w:rsidRPr="007E545E" w:rsidRDefault="00DE4BD2"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14:paraId="59982821" w14:textId="77777777" w:rsidR="00DE4BD2" w:rsidRPr="007E545E" w:rsidRDefault="00DE4BD2" w:rsidP="00650435">
            <w:pPr>
              <w:spacing w:before="100" w:beforeAutospacing="1" w:after="100" w:afterAutospacing="1"/>
              <w:jc w:val="center"/>
              <w:rPr>
                <w:bCs/>
                <w:sz w:val="20"/>
                <w:szCs w:val="20"/>
              </w:rPr>
            </w:pPr>
          </w:p>
        </w:tc>
      </w:tr>
      <w:tr w:rsidR="00DE4BD2" w:rsidRPr="007E545E" w14:paraId="59982831"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823" w14:textId="77777777" w:rsidR="00DE4BD2" w:rsidRPr="006A3EB7" w:rsidRDefault="00DE4BD2" w:rsidP="00455028">
            <w:pPr>
              <w:rPr>
                <w:color w:val="000000"/>
                <w:sz w:val="20"/>
                <w:szCs w:val="20"/>
                <w:lang w:eastAsia="en-IN"/>
              </w:rPr>
            </w:pPr>
            <w:r w:rsidRPr="006A3EB7">
              <w:rPr>
                <w:color w:val="000000"/>
                <w:sz w:val="20"/>
                <w:szCs w:val="20"/>
                <w:lang w:eastAsia="en-IN"/>
              </w:rPr>
              <w:t>Export potential vegetables</w:t>
            </w:r>
          </w:p>
        </w:tc>
        <w:tc>
          <w:tcPr>
            <w:tcW w:w="459" w:type="pct"/>
            <w:tcBorders>
              <w:top w:val="single" w:sz="4" w:space="0" w:color="auto"/>
              <w:left w:val="single" w:sz="4" w:space="0" w:color="auto"/>
              <w:bottom w:val="single" w:sz="4" w:space="0" w:color="auto"/>
              <w:right w:val="single" w:sz="4" w:space="0" w:color="auto"/>
            </w:tcBorders>
          </w:tcPr>
          <w:p w14:paraId="59982824"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825"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26"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27"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28"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829"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2A"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2B"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2C"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82D"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82E"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82F"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830" w14:textId="77777777" w:rsidR="00DE4BD2" w:rsidRPr="007E545E" w:rsidRDefault="00DE4BD2" w:rsidP="00650435">
            <w:pPr>
              <w:spacing w:before="100" w:beforeAutospacing="1" w:after="100" w:afterAutospacing="1"/>
              <w:rPr>
                <w:bCs/>
                <w:sz w:val="20"/>
                <w:szCs w:val="20"/>
              </w:rPr>
            </w:pPr>
          </w:p>
        </w:tc>
      </w:tr>
      <w:tr w:rsidR="00DE4BD2" w:rsidRPr="007E545E" w14:paraId="59982840"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832" w14:textId="77777777" w:rsidR="00DE4BD2" w:rsidRPr="006A3EB7" w:rsidRDefault="00DE4BD2" w:rsidP="00455028">
            <w:pPr>
              <w:rPr>
                <w:color w:val="000000"/>
                <w:sz w:val="20"/>
                <w:szCs w:val="20"/>
                <w:lang w:eastAsia="en-IN"/>
              </w:rPr>
            </w:pPr>
            <w:r w:rsidRPr="006A3EB7">
              <w:rPr>
                <w:color w:val="000000"/>
                <w:sz w:val="20"/>
                <w:szCs w:val="20"/>
                <w:lang w:eastAsia="en-IN"/>
              </w:rPr>
              <w:t xml:space="preserve">Grading and standardization </w:t>
            </w:r>
          </w:p>
        </w:tc>
        <w:tc>
          <w:tcPr>
            <w:tcW w:w="459" w:type="pct"/>
            <w:tcBorders>
              <w:top w:val="single" w:sz="4" w:space="0" w:color="auto"/>
              <w:left w:val="single" w:sz="4" w:space="0" w:color="auto"/>
              <w:bottom w:val="single" w:sz="4" w:space="0" w:color="auto"/>
              <w:right w:val="single" w:sz="4" w:space="0" w:color="auto"/>
            </w:tcBorders>
          </w:tcPr>
          <w:p w14:paraId="59982833"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834"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35"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36"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37"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838"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39"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3A"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3B"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83C"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83D"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83E"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83F" w14:textId="77777777" w:rsidR="00DE4BD2" w:rsidRPr="007E545E" w:rsidRDefault="00DE4BD2" w:rsidP="00650435">
            <w:pPr>
              <w:spacing w:before="100" w:beforeAutospacing="1" w:after="100" w:afterAutospacing="1"/>
              <w:rPr>
                <w:bCs/>
                <w:sz w:val="20"/>
                <w:szCs w:val="20"/>
              </w:rPr>
            </w:pPr>
          </w:p>
        </w:tc>
      </w:tr>
      <w:tr w:rsidR="00DE4BD2" w:rsidRPr="007E545E" w14:paraId="5998284F"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841" w14:textId="77777777" w:rsidR="00DE4BD2" w:rsidRPr="006A3EB7" w:rsidRDefault="00DE4BD2" w:rsidP="00455028">
            <w:pPr>
              <w:rPr>
                <w:color w:val="000000"/>
                <w:sz w:val="20"/>
                <w:szCs w:val="20"/>
                <w:lang w:eastAsia="en-IN"/>
              </w:rPr>
            </w:pPr>
            <w:r w:rsidRPr="006A3EB7">
              <w:rPr>
                <w:color w:val="000000"/>
                <w:sz w:val="20"/>
                <w:szCs w:val="20"/>
                <w:lang w:eastAsia="en-IN"/>
              </w:rPr>
              <w:t>Protective cultivation</w:t>
            </w:r>
          </w:p>
        </w:tc>
        <w:tc>
          <w:tcPr>
            <w:tcW w:w="459" w:type="pct"/>
            <w:tcBorders>
              <w:top w:val="single" w:sz="4" w:space="0" w:color="auto"/>
              <w:left w:val="single" w:sz="4" w:space="0" w:color="auto"/>
              <w:bottom w:val="single" w:sz="4" w:space="0" w:color="auto"/>
              <w:right w:val="single" w:sz="4" w:space="0" w:color="auto"/>
            </w:tcBorders>
            <w:vAlign w:val="center"/>
          </w:tcPr>
          <w:p w14:paraId="59982842"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843"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44"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45"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46"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847"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48"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49"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4A"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84B"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84C"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84D"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84E" w14:textId="77777777" w:rsidR="00DE4BD2" w:rsidRPr="007E545E" w:rsidRDefault="00DE4BD2" w:rsidP="00650435">
            <w:pPr>
              <w:spacing w:before="100" w:beforeAutospacing="1" w:after="100" w:afterAutospacing="1"/>
              <w:rPr>
                <w:bCs/>
                <w:sz w:val="20"/>
                <w:szCs w:val="20"/>
              </w:rPr>
            </w:pPr>
          </w:p>
        </w:tc>
      </w:tr>
      <w:tr w:rsidR="00DE4BD2" w:rsidRPr="007E545E" w14:paraId="5998285E"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850" w14:textId="77777777" w:rsidR="00DE4BD2" w:rsidRPr="006A3EB7" w:rsidRDefault="00DE4BD2"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14:paraId="59982851"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852"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53"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54"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55"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856"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57"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58"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59"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85A"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85B"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85C"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85D" w14:textId="77777777" w:rsidR="00DE4BD2" w:rsidRPr="007E545E" w:rsidRDefault="00DE4BD2" w:rsidP="00650435">
            <w:pPr>
              <w:spacing w:before="100" w:beforeAutospacing="1" w:after="100" w:afterAutospacing="1"/>
              <w:rPr>
                <w:bCs/>
                <w:sz w:val="20"/>
                <w:szCs w:val="20"/>
              </w:rPr>
            </w:pPr>
          </w:p>
        </w:tc>
      </w:tr>
      <w:tr w:rsidR="00DE4BD2" w:rsidRPr="007E545E" w14:paraId="5998286D"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85F" w14:textId="77777777" w:rsidR="00DE4BD2" w:rsidRPr="006A3EB7" w:rsidRDefault="00DE4BD2" w:rsidP="00455028">
            <w:pPr>
              <w:jc w:val="right"/>
              <w:rPr>
                <w:color w:val="000000"/>
                <w:sz w:val="20"/>
                <w:szCs w:val="20"/>
                <w:lang w:eastAsia="en-IN"/>
              </w:rPr>
            </w:pPr>
            <w:r w:rsidRPr="006A3EB7">
              <w:rPr>
                <w:color w:val="000000"/>
                <w:sz w:val="20"/>
                <w:szCs w:val="20"/>
                <w:lang w:eastAsia="en-IN"/>
              </w:rPr>
              <w:t>Total (a)</w:t>
            </w:r>
          </w:p>
        </w:tc>
        <w:tc>
          <w:tcPr>
            <w:tcW w:w="459" w:type="pct"/>
            <w:tcBorders>
              <w:top w:val="single" w:sz="4" w:space="0" w:color="auto"/>
              <w:left w:val="single" w:sz="4" w:space="0" w:color="auto"/>
              <w:bottom w:val="single" w:sz="4" w:space="0" w:color="auto"/>
              <w:right w:val="single" w:sz="4" w:space="0" w:color="auto"/>
            </w:tcBorders>
            <w:vAlign w:val="center"/>
          </w:tcPr>
          <w:p w14:paraId="59982860"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861"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62"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63"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64"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865"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66"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67"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68"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869"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86A"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86B"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86C" w14:textId="77777777" w:rsidR="00DE4BD2" w:rsidRPr="007E545E" w:rsidRDefault="00DE4BD2" w:rsidP="00650435">
            <w:pPr>
              <w:spacing w:before="100" w:beforeAutospacing="1" w:after="100" w:afterAutospacing="1"/>
              <w:rPr>
                <w:bCs/>
                <w:sz w:val="20"/>
                <w:szCs w:val="20"/>
              </w:rPr>
            </w:pPr>
          </w:p>
        </w:tc>
      </w:tr>
      <w:tr w:rsidR="00DE4BD2" w:rsidRPr="007E545E" w14:paraId="5998287C"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86E" w14:textId="77777777" w:rsidR="00DE4BD2" w:rsidRPr="006A3EB7" w:rsidRDefault="00DE4BD2" w:rsidP="00455028">
            <w:pPr>
              <w:rPr>
                <w:b/>
                <w:bCs/>
                <w:color w:val="000000"/>
                <w:sz w:val="20"/>
                <w:szCs w:val="20"/>
                <w:lang w:eastAsia="en-IN"/>
              </w:rPr>
            </w:pPr>
            <w:r w:rsidRPr="006A3EB7">
              <w:rPr>
                <w:b/>
                <w:bCs/>
                <w:color w:val="000000"/>
                <w:sz w:val="20"/>
                <w:szCs w:val="20"/>
                <w:lang w:eastAsia="en-IN"/>
              </w:rPr>
              <w:t>b) Fruits</w:t>
            </w:r>
          </w:p>
        </w:tc>
        <w:tc>
          <w:tcPr>
            <w:tcW w:w="459" w:type="pct"/>
            <w:tcBorders>
              <w:top w:val="single" w:sz="4" w:space="0" w:color="auto"/>
              <w:left w:val="single" w:sz="4" w:space="0" w:color="auto"/>
              <w:bottom w:val="single" w:sz="4" w:space="0" w:color="auto"/>
              <w:right w:val="single" w:sz="4" w:space="0" w:color="auto"/>
            </w:tcBorders>
            <w:vAlign w:val="center"/>
          </w:tcPr>
          <w:p w14:paraId="5998286F"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870"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71"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72"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73"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874"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75"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76"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77"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878"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879"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87A"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87B" w14:textId="77777777" w:rsidR="00DE4BD2" w:rsidRPr="007E545E" w:rsidRDefault="00DE4BD2" w:rsidP="00650435">
            <w:pPr>
              <w:spacing w:before="100" w:beforeAutospacing="1" w:after="100" w:afterAutospacing="1"/>
              <w:rPr>
                <w:bCs/>
                <w:sz w:val="20"/>
                <w:szCs w:val="20"/>
              </w:rPr>
            </w:pPr>
          </w:p>
        </w:tc>
      </w:tr>
      <w:tr w:rsidR="00DE4BD2" w:rsidRPr="007E545E" w14:paraId="5998288B"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87D" w14:textId="77777777" w:rsidR="00DE4BD2" w:rsidRPr="006A3EB7" w:rsidRDefault="00DE4BD2" w:rsidP="00455028">
            <w:pPr>
              <w:rPr>
                <w:color w:val="000000"/>
                <w:sz w:val="20"/>
                <w:szCs w:val="20"/>
                <w:lang w:eastAsia="en-IN"/>
              </w:rPr>
            </w:pPr>
            <w:r w:rsidRPr="006A3EB7">
              <w:rPr>
                <w:color w:val="000000"/>
                <w:sz w:val="20"/>
                <w:szCs w:val="20"/>
                <w:lang w:eastAsia="en-IN"/>
              </w:rPr>
              <w:t>Training and Pruning</w:t>
            </w:r>
          </w:p>
        </w:tc>
        <w:tc>
          <w:tcPr>
            <w:tcW w:w="459" w:type="pct"/>
            <w:tcBorders>
              <w:top w:val="single" w:sz="4" w:space="0" w:color="auto"/>
              <w:left w:val="single" w:sz="4" w:space="0" w:color="auto"/>
              <w:bottom w:val="single" w:sz="4" w:space="0" w:color="auto"/>
              <w:right w:val="single" w:sz="4" w:space="0" w:color="auto"/>
            </w:tcBorders>
            <w:vAlign w:val="center"/>
          </w:tcPr>
          <w:p w14:paraId="5998287E"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87F"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80"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81"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82"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883"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84"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85"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86"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887"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888"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889"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88A" w14:textId="77777777" w:rsidR="00DE4BD2" w:rsidRPr="007E545E" w:rsidRDefault="00DE4BD2" w:rsidP="00650435">
            <w:pPr>
              <w:spacing w:before="100" w:beforeAutospacing="1" w:after="100" w:afterAutospacing="1"/>
              <w:rPr>
                <w:bCs/>
                <w:sz w:val="20"/>
                <w:szCs w:val="20"/>
              </w:rPr>
            </w:pPr>
          </w:p>
        </w:tc>
      </w:tr>
      <w:tr w:rsidR="00DE4BD2" w:rsidRPr="007E545E" w14:paraId="5998289A"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88C" w14:textId="77777777" w:rsidR="00DE4BD2" w:rsidRPr="006A3EB7" w:rsidRDefault="00DE4BD2" w:rsidP="00455028">
            <w:pPr>
              <w:rPr>
                <w:color w:val="000000"/>
                <w:sz w:val="20"/>
                <w:szCs w:val="20"/>
                <w:lang w:eastAsia="en-IN"/>
              </w:rPr>
            </w:pPr>
            <w:r w:rsidRPr="006A3EB7">
              <w:rPr>
                <w:color w:val="000000"/>
                <w:sz w:val="20"/>
                <w:szCs w:val="20"/>
                <w:lang w:eastAsia="en-IN"/>
              </w:rPr>
              <w:t>Layout and Management of Orchards</w:t>
            </w:r>
          </w:p>
        </w:tc>
        <w:tc>
          <w:tcPr>
            <w:tcW w:w="459" w:type="pct"/>
            <w:tcBorders>
              <w:top w:val="single" w:sz="4" w:space="0" w:color="auto"/>
              <w:left w:val="single" w:sz="4" w:space="0" w:color="auto"/>
              <w:bottom w:val="single" w:sz="4" w:space="0" w:color="auto"/>
              <w:right w:val="single" w:sz="4" w:space="0" w:color="auto"/>
            </w:tcBorders>
            <w:vAlign w:val="center"/>
          </w:tcPr>
          <w:p w14:paraId="5998288D"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88E"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8F"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90"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91"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892"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93"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94"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95"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896"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897"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898"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899" w14:textId="77777777" w:rsidR="00DE4BD2" w:rsidRPr="007E545E" w:rsidRDefault="00DE4BD2" w:rsidP="00650435">
            <w:pPr>
              <w:spacing w:before="100" w:beforeAutospacing="1" w:after="100" w:afterAutospacing="1"/>
              <w:rPr>
                <w:bCs/>
                <w:sz w:val="20"/>
                <w:szCs w:val="20"/>
              </w:rPr>
            </w:pPr>
          </w:p>
        </w:tc>
      </w:tr>
      <w:tr w:rsidR="00DE4BD2" w:rsidRPr="007E545E" w14:paraId="599828A9"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89B" w14:textId="77777777" w:rsidR="00DE4BD2" w:rsidRPr="006A3EB7" w:rsidRDefault="00DE4BD2" w:rsidP="00455028">
            <w:pPr>
              <w:rPr>
                <w:color w:val="000000"/>
                <w:sz w:val="20"/>
                <w:szCs w:val="20"/>
                <w:lang w:eastAsia="en-IN"/>
              </w:rPr>
            </w:pPr>
            <w:r w:rsidRPr="006A3EB7">
              <w:rPr>
                <w:color w:val="000000"/>
                <w:sz w:val="20"/>
                <w:szCs w:val="20"/>
                <w:lang w:eastAsia="en-IN"/>
              </w:rPr>
              <w:t>Cultivation of Fruit</w:t>
            </w:r>
          </w:p>
        </w:tc>
        <w:tc>
          <w:tcPr>
            <w:tcW w:w="459" w:type="pct"/>
            <w:tcBorders>
              <w:top w:val="single" w:sz="4" w:space="0" w:color="auto"/>
              <w:left w:val="single" w:sz="4" w:space="0" w:color="auto"/>
              <w:bottom w:val="single" w:sz="4" w:space="0" w:color="auto"/>
              <w:right w:val="single" w:sz="4" w:space="0" w:color="auto"/>
            </w:tcBorders>
            <w:vAlign w:val="center"/>
          </w:tcPr>
          <w:p w14:paraId="5998289C"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89D"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9E"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9F"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A0"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8A1"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A2"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A3"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A4"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8A5"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8A6"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8A7"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8A8" w14:textId="77777777" w:rsidR="00DE4BD2" w:rsidRPr="007E545E" w:rsidRDefault="00DE4BD2" w:rsidP="00650435">
            <w:pPr>
              <w:spacing w:before="100" w:beforeAutospacing="1" w:after="100" w:afterAutospacing="1"/>
              <w:rPr>
                <w:bCs/>
                <w:sz w:val="20"/>
                <w:szCs w:val="20"/>
              </w:rPr>
            </w:pPr>
          </w:p>
        </w:tc>
      </w:tr>
      <w:tr w:rsidR="00DE4BD2" w:rsidRPr="007E545E" w14:paraId="599828B8"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8AA" w14:textId="77777777" w:rsidR="00DE4BD2" w:rsidRPr="006A3EB7" w:rsidRDefault="00DE4BD2" w:rsidP="00455028">
            <w:pPr>
              <w:rPr>
                <w:color w:val="000000"/>
                <w:sz w:val="20"/>
                <w:szCs w:val="20"/>
                <w:lang w:eastAsia="en-IN"/>
              </w:rPr>
            </w:pPr>
            <w:r w:rsidRPr="006A3EB7">
              <w:rPr>
                <w:color w:val="000000"/>
                <w:sz w:val="20"/>
                <w:szCs w:val="20"/>
                <w:lang w:eastAsia="en-IN"/>
              </w:rPr>
              <w:t>Management of young plants/orchards</w:t>
            </w:r>
          </w:p>
        </w:tc>
        <w:tc>
          <w:tcPr>
            <w:tcW w:w="459" w:type="pct"/>
            <w:tcBorders>
              <w:top w:val="single" w:sz="4" w:space="0" w:color="auto"/>
              <w:left w:val="single" w:sz="4" w:space="0" w:color="auto"/>
              <w:bottom w:val="single" w:sz="4" w:space="0" w:color="auto"/>
              <w:right w:val="single" w:sz="4" w:space="0" w:color="auto"/>
            </w:tcBorders>
            <w:vAlign w:val="center"/>
          </w:tcPr>
          <w:p w14:paraId="599828AB"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8AC"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AD"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AE"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AF"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8B0"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B1"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B2"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B3"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8B4"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8B5"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8B6"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8B7" w14:textId="77777777" w:rsidR="00DE4BD2" w:rsidRPr="007E545E" w:rsidRDefault="00DE4BD2" w:rsidP="00650435">
            <w:pPr>
              <w:spacing w:before="100" w:beforeAutospacing="1" w:after="100" w:afterAutospacing="1"/>
              <w:rPr>
                <w:bCs/>
                <w:sz w:val="20"/>
                <w:szCs w:val="20"/>
              </w:rPr>
            </w:pPr>
          </w:p>
        </w:tc>
      </w:tr>
      <w:tr w:rsidR="00DE4BD2" w:rsidRPr="007E545E" w14:paraId="599828C7"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8B9" w14:textId="77777777" w:rsidR="00DE4BD2" w:rsidRPr="006A3EB7" w:rsidRDefault="00DE4BD2" w:rsidP="00455028">
            <w:pPr>
              <w:rPr>
                <w:color w:val="000000"/>
                <w:sz w:val="20"/>
                <w:szCs w:val="20"/>
                <w:lang w:eastAsia="en-IN"/>
              </w:rPr>
            </w:pPr>
            <w:r w:rsidRPr="006A3EB7">
              <w:rPr>
                <w:color w:val="000000"/>
                <w:sz w:val="20"/>
                <w:szCs w:val="20"/>
                <w:lang w:eastAsia="en-IN"/>
              </w:rPr>
              <w:t>Rejuvenation of old orchards</w:t>
            </w:r>
          </w:p>
        </w:tc>
        <w:tc>
          <w:tcPr>
            <w:tcW w:w="459" w:type="pct"/>
            <w:tcBorders>
              <w:top w:val="single" w:sz="4" w:space="0" w:color="auto"/>
              <w:left w:val="single" w:sz="4" w:space="0" w:color="auto"/>
              <w:bottom w:val="single" w:sz="4" w:space="0" w:color="auto"/>
              <w:right w:val="single" w:sz="4" w:space="0" w:color="auto"/>
            </w:tcBorders>
            <w:vAlign w:val="center"/>
          </w:tcPr>
          <w:p w14:paraId="599828BA"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8BB"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BC"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BD"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BE"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8BF"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C0"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C1"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C2"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8C3"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8C4"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C5" w14:textId="77777777" w:rsidR="00DE4BD2" w:rsidRPr="007E545E" w:rsidRDefault="00DE4BD2"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14:paraId="599828C6" w14:textId="77777777" w:rsidR="00DE4BD2" w:rsidRPr="007E545E" w:rsidRDefault="00DE4BD2" w:rsidP="00650435">
            <w:pPr>
              <w:spacing w:before="100" w:beforeAutospacing="1" w:after="100" w:afterAutospacing="1"/>
              <w:jc w:val="center"/>
              <w:rPr>
                <w:bCs/>
                <w:sz w:val="20"/>
                <w:szCs w:val="20"/>
              </w:rPr>
            </w:pPr>
          </w:p>
        </w:tc>
      </w:tr>
      <w:tr w:rsidR="00DE4BD2" w:rsidRPr="007E545E" w14:paraId="599828D6"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8C8" w14:textId="77777777" w:rsidR="00DE4BD2" w:rsidRPr="006A3EB7" w:rsidRDefault="00DE4BD2" w:rsidP="00455028">
            <w:pPr>
              <w:rPr>
                <w:color w:val="000000"/>
                <w:sz w:val="20"/>
                <w:szCs w:val="20"/>
                <w:lang w:eastAsia="en-IN"/>
              </w:rPr>
            </w:pPr>
            <w:r w:rsidRPr="006A3EB7">
              <w:rPr>
                <w:color w:val="000000"/>
                <w:sz w:val="20"/>
                <w:szCs w:val="20"/>
                <w:lang w:eastAsia="en-IN"/>
              </w:rPr>
              <w:t>Export potential fruits</w:t>
            </w:r>
          </w:p>
        </w:tc>
        <w:tc>
          <w:tcPr>
            <w:tcW w:w="459" w:type="pct"/>
            <w:tcBorders>
              <w:top w:val="single" w:sz="4" w:space="0" w:color="auto"/>
              <w:left w:val="single" w:sz="4" w:space="0" w:color="auto"/>
              <w:bottom w:val="single" w:sz="4" w:space="0" w:color="auto"/>
              <w:right w:val="single" w:sz="4" w:space="0" w:color="auto"/>
            </w:tcBorders>
            <w:vAlign w:val="center"/>
          </w:tcPr>
          <w:p w14:paraId="599828C9"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8CA"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CB"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CC"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CD"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8CE"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CF"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D0"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D1"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8D2"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8D3"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8D4"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8D5" w14:textId="77777777" w:rsidR="00DE4BD2" w:rsidRPr="007E545E" w:rsidRDefault="00DE4BD2" w:rsidP="00650435">
            <w:pPr>
              <w:spacing w:before="100" w:beforeAutospacing="1" w:after="100" w:afterAutospacing="1"/>
              <w:rPr>
                <w:bCs/>
                <w:sz w:val="20"/>
                <w:szCs w:val="20"/>
              </w:rPr>
            </w:pPr>
          </w:p>
        </w:tc>
      </w:tr>
      <w:tr w:rsidR="00DE4BD2" w:rsidRPr="007E545E" w14:paraId="599828E5"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8D7" w14:textId="77777777" w:rsidR="00DE4BD2" w:rsidRPr="006A3EB7" w:rsidRDefault="00DE4BD2" w:rsidP="00455028">
            <w:pPr>
              <w:rPr>
                <w:color w:val="000000"/>
                <w:sz w:val="20"/>
                <w:szCs w:val="20"/>
                <w:lang w:eastAsia="en-IN"/>
              </w:rPr>
            </w:pPr>
            <w:r w:rsidRPr="006A3EB7">
              <w:rPr>
                <w:color w:val="000000"/>
                <w:sz w:val="20"/>
                <w:szCs w:val="20"/>
                <w:lang w:eastAsia="en-IN"/>
              </w:rPr>
              <w:t>Micro irrigation systems of orchards</w:t>
            </w:r>
          </w:p>
        </w:tc>
        <w:tc>
          <w:tcPr>
            <w:tcW w:w="459" w:type="pct"/>
            <w:tcBorders>
              <w:top w:val="single" w:sz="4" w:space="0" w:color="auto"/>
              <w:left w:val="single" w:sz="4" w:space="0" w:color="auto"/>
              <w:bottom w:val="single" w:sz="4" w:space="0" w:color="auto"/>
              <w:right w:val="single" w:sz="4" w:space="0" w:color="auto"/>
            </w:tcBorders>
            <w:vAlign w:val="center"/>
          </w:tcPr>
          <w:p w14:paraId="599828D8"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8D9"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DA"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DB"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DC"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8DD"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DE"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DF"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E0"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8E1"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8E2"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8E3"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8E4" w14:textId="77777777" w:rsidR="00DE4BD2" w:rsidRPr="007E545E" w:rsidRDefault="00DE4BD2" w:rsidP="00650435">
            <w:pPr>
              <w:spacing w:before="100" w:beforeAutospacing="1" w:after="100" w:afterAutospacing="1"/>
              <w:rPr>
                <w:bCs/>
                <w:sz w:val="20"/>
                <w:szCs w:val="20"/>
              </w:rPr>
            </w:pPr>
          </w:p>
        </w:tc>
      </w:tr>
      <w:tr w:rsidR="00DE4BD2" w:rsidRPr="007E545E" w14:paraId="599828F4"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8E6" w14:textId="77777777" w:rsidR="00DE4BD2" w:rsidRPr="006A3EB7" w:rsidRDefault="00DE4BD2" w:rsidP="00455028">
            <w:pPr>
              <w:rPr>
                <w:color w:val="000000"/>
                <w:sz w:val="20"/>
                <w:szCs w:val="20"/>
                <w:lang w:eastAsia="en-IN"/>
              </w:rPr>
            </w:pPr>
            <w:r w:rsidRPr="006A3EB7">
              <w:rPr>
                <w:color w:val="000000"/>
                <w:sz w:val="20"/>
                <w:szCs w:val="20"/>
                <w:lang w:eastAsia="en-IN"/>
              </w:rPr>
              <w:t>Plant propagation techniques</w:t>
            </w:r>
          </w:p>
        </w:tc>
        <w:tc>
          <w:tcPr>
            <w:tcW w:w="459" w:type="pct"/>
            <w:tcBorders>
              <w:top w:val="single" w:sz="4" w:space="0" w:color="auto"/>
              <w:left w:val="single" w:sz="4" w:space="0" w:color="auto"/>
              <w:bottom w:val="single" w:sz="4" w:space="0" w:color="auto"/>
              <w:right w:val="single" w:sz="4" w:space="0" w:color="auto"/>
            </w:tcBorders>
            <w:vAlign w:val="center"/>
          </w:tcPr>
          <w:p w14:paraId="599828E7"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8E8"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E9"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EA"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EB"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8EC"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ED"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EE"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EF"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8F0"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8F1"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8F2"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8F3" w14:textId="77777777" w:rsidR="00DE4BD2" w:rsidRPr="007E545E" w:rsidRDefault="00DE4BD2" w:rsidP="00650435">
            <w:pPr>
              <w:spacing w:before="100" w:beforeAutospacing="1" w:after="100" w:afterAutospacing="1"/>
              <w:rPr>
                <w:bCs/>
                <w:sz w:val="20"/>
                <w:szCs w:val="20"/>
              </w:rPr>
            </w:pPr>
          </w:p>
        </w:tc>
      </w:tr>
      <w:tr w:rsidR="00DE4BD2" w:rsidRPr="007E545E" w14:paraId="59982903"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8F5" w14:textId="77777777" w:rsidR="00DE4BD2" w:rsidRPr="006A3EB7" w:rsidRDefault="00DE4BD2"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14:paraId="599828F6"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8F7"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F8"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F9"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FA"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8FB"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8FC"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FD"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8FE"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8FF"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900"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901"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902" w14:textId="77777777" w:rsidR="00DE4BD2" w:rsidRPr="007E545E" w:rsidRDefault="00DE4BD2" w:rsidP="00650435">
            <w:pPr>
              <w:spacing w:before="100" w:beforeAutospacing="1" w:after="100" w:afterAutospacing="1"/>
              <w:rPr>
                <w:bCs/>
                <w:sz w:val="20"/>
                <w:szCs w:val="20"/>
              </w:rPr>
            </w:pPr>
          </w:p>
        </w:tc>
      </w:tr>
      <w:tr w:rsidR="00DE4BD2" w:rsidRPr="007E545E" w14:paraId="59982912"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904" w14:textId="77777777" w:rsidR="00DE4BD2" w:rsidRPr="006A3EB7" w:rsidRDefault="00DE4BD2" w:rsidP="00455028">
            <w:pPr>
              <w:jc w:val="right"/>
              <w:rPr>
                <w:color w:val="000000"/>
                <w:sz w:val="20"/>
                <w:szCs w:val="20"/>
                <w:lang w:eastAsia="en-IN"/>
              </w:rPr>
            </w:pPr>
            <w:r w:rsidRPr="006A3EB7">
              <w:rPr>
                <w:color w:val="000000"/>
                <w:sz w:val="20"/>
                <w:szCs w:val="20"/>
                <w:lang w:eastAsia="en-IN"/>
              </w:rPr>
              <w:t>Total (b)</w:t>
            </w:r>
          </w:p>
        </w:tc>
        <w:tc>
          <w:tcPr>
            <w:tcW w:w="459" w:type="pct"/>
            <w:tcBorders>
              <w:top w:val="single" w:sz="4" w:space="0" w:color="auto"/>
              <w:left w:val="single" w:sz="4" w:space="0" w:color="auto"/>
              <w:bottom w:val="single" w:sz="4" w:space="0" w:color="auto"/>
              <w:right w:val="single" w:sz="4" w:space="0" w:color="auto"/>
            </w:tcBorders>
            <w:vAlign w:val="center"/>
          </w:tcPr>
          <w:p w14:paraId="59982905"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906"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07"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08"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09"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90A"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0B"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0C"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0D"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90E"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90F"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910"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911" w14:textId="77777777" w:rsidR="00DE4BD2" w:rsidRPr="007E545E" w:rsidRDefault="00DE4BD2" w:rsidP="00650435">
            <w:pPr>
              <w:spacing w:before="100" w:beforeAutospacing="1" w:after="100" w:afterAutospacing="1"/>
              <w:rPr>
                <w:bCs/>
                <w:sz w:val="20"/>
                <w:szCs w:val="20"/>
              </w:rPr>
            </w:pPr>
          </w:p>
        </w:tc>
      </w:tr>
      <w:tr w:rsidR="00DE4BD2" w:rsidRPr="007E545E" w14:paraId="59982921"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913" w14:textId="77777777" w:rsidR="00DE4BD2" w:rsidRPr="006A3EB7" w:rsidRDefault="00DE4BD2" w:rsidP="00455028">
            <w:pPr>
              <w:rPr>
                <w:b/>
                <w:bCs/>
                <w:color w:val="000000"/>
                <w:sz w:val="20"/>
                <w:szCs w:val="20"/>
                <w:lang w:eastAsia="en-IN"/>
              </w:rPr>
            </w:pPr>
            <w:r w:rsidRPr="006A3EB7">
              <w:rPr>
                <w:b/>
                <w:bCs/>
                <w:color w:val="000000"/>
                <w:sz w:val="20"/>
                <w:szCs w:val="20"/>
                <w:lang w:eastAsia="en-IN"/>
              </w:rPr>
              <w:t>c) Ornamental Plants</w:t>
            </w:r>
          </w:p>
        </w:tc>
        <w:tc>
          <w:tcPr>
            <w:tcW w:w="459" w:type="pct"/>
            <w:tcBorders>
              <w:top w:val="single" w:sz="4" w:space="0" w:color="auto"/>
              <w:left w:val="single" w:sz="4" w:space="0" w:color="auto"/>
              <w:bottom w:val="single" w:sz="4" w:space="0" w:color="auto"/>
              <w:right w:val="single" w:sz="4" w:space="0" w:color="auto"/>
            </w:tcBorders>
            <w:vAlign w:val="center"/>
          </w:tcPr>
          <w:p w14:paraId="59982914"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915"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16"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17"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18"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919"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1A"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1B"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1C"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91D"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91E"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91F"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920" w14:textId="77777777" w:rsidR="00DE4BD2" w:rsidRPr="007E545E" w:rsidRDefault="00DE4BD2" w:rsidP="00650435">
            <w:pPr>
              <w:spacing w:before="100" w:beforeAutospacing="1" w:after="100" w:afterAutospacing="1"/>
              <w:rPr>
                <w:bCs/>
                <w:sz w:val="20"/>
                <w:szCs w:val="20"/>
              </w:rPr>
            </w:pPr>
          </w:p>
        </w:tc>
      </w:tr>
      <w:tr w:rsidR="00DE4BD2" w:rsidRPr="007E545E" w14:paraId="59982930"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922" w14:textId="77777777" w:rsidR="00DE4BD2" w:rsidRPr="006A3EB7" w:rsidRDefault="00DE4BD2" w:rsidP="00455028">
            <w:pPr>
              <w:rPr>
                <w:color w:val="000000"/>
                <w:sz w:val="20"/>
                <w:szCs w:val="20"/>
                <w:lang w:eastAsia="en-IN"/>
              </w:rPr>
            </w:pPr>
            <w:r w:rsidRPr="006A3EB7">
              <w:rPr>
                <w:color w:val="000000"/>
                <w:sz w:val="20"/>
                <w:szCs w:val="20"/>
                <w:lang w:eastAsia="en-IN"/>
              </w:rPr>
              <w:t>Nursery Management</w:t>
            </w:r>
          </w:p>
        </w:tc>
        <w:tc>
          <w:tcPr>
            <w:tcW w:w="459" w:type="pct"/>
            <w:tcBorders>
              <w:top w:val="single" w:sz="4" w:space="0" w:color="auto"/>
              <w:left w:val="single" w:sz="4" w:space="0" w:color="auto"/>
              <w:bottom w:val="single" w:sz="4" w:space="0" w:color="auto"/>
              <w:right w:val="single" w:sz="4" w:space="0" w:color="auto"/>
            </w:tcBorders>
            <w:vAlign w:val="center"/>
          </w:tcPr>
          <w:p w14:paraId="59982923"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924"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25"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26"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27"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928"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29"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2A"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2B"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92C"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92D"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92E"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92F" w14:textId="77777777" w:rsidR="00DE4BD2" w:rsidRPr="007E545E" w:rsidRDefault="00DE4BD2" w:rsidP="00650435">
            <w:pPr>
              <w:spacing w:before="100" w:beforeAutospacing="1" w:after="100" w:afterAutospacing="1"/>
              <w:rPr>
                <w:bCs/>
                <w:sz w:val="20"/>
                <w:szCs w:val="20"/>
              </w:rPr>
            </w:pPr>
          </w:p>
        </w:tc>
      </w:tr>
      <w:tr w:rsidR="00DE4BD2" w:rsidRPr="007E545E" w14:paraId="5998293F"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931" w14:textId="77777777" w:rsidR="00DE4BD2" w:rsidRPr="006A3EB7" w:rsidRDefault="00DE4BD2" w:rsidP="00455028">
            <w:pPr>
              <w:rPr>
                <w:color w:val="000000"/>
                <w:sz w:val="20"/>
                <w:szCs w:val="20"/>
                <w:lang w:eastAsia="en-IN"/>
              </w:rPr>
            </w:pPr>
            <w:r w:rsidRPr="006A3EB7">
              <w:rPr>
                <w:color w:val="000000"/>
                <w:sz w:val="20"/>
                <w:szCs w:val="20"/>
                <w:lang w:eastAsia="en-IN"/>
              </w:rPr>
              <w:t>Management of potted plants</w:t>
            </w:r>
          </w:p>
        </w:tc>
        <w:tc>
          <w:tcPr>
            <w:tcW w:w="459" w:type="pct"/>
            <w:tcBorders>
              <w:top w:val="single" w:sz="4" w:space="0" w:color="auto"/>
              <w:left w:val="single" w:sz="4" w:space="0" w:color="auto"/>
              <w:bottom w:val="single" w:sz="4" w:space="0" w:color="auto"/>
              <w:right w:val="single" w:sz="4" w:space="0" w:color="auto"/>
            </w:tcBorders>
            <w:vAlign w:val="center"/>
          </w:tcPr>
          <w:p w14:paraId="59982932"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933"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34"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35"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36"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937"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38"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39"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3A"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93B"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93C"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93D"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93E" w14:textId="77777777" w:rsidR="00DE4BD2" w:rsidRPr="007E545E" w:rsidRDefault="00DE4BD2" w:rsidP="00650435">
            <w:pPr>
              <w:spacing w:before="100" w:beforeAutospacing="1" w:after="100" w:afterAutospacing="1"/>
              <w:rPr>
                <w:bCs/>
                <w:sz w:val="20"/>
                <w:szCs w:val="20"/>
              </w:rPr>
            </w:pPr>
          </w:p>
        </w:tc>
      </w:tr>
      <w:tr w:rsidR="00DE4BD2" w:rsidRPr="007E545E" w14:paraId="5998294E"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940" w14:textId="77777777" w:rsidR="00DE4BD2" w:rsidRPr="006A3EB7" w:rsidRDefault="00DE4BD2" w:rsidP="00455028">
            <w:pPr>
              <w:rPr>
                <w:color w:val="000000"/>
                <w:sz w:val="20"/>
                <w:szCs w:val="20"/>
                <w:lang w:eastAsia="en-IN"/>
              </w:rPr>
            </w:pPr>
            <w:r w:rsidRPr="006A3EB7">
              <w:rPr>
                <w:color w:val="000000"/>
                <w:sz w:val="20"/>
                <w:szCs w:val="20"/>
                <w:lang w:eastAsia="en-IN"/>
              </w:rPr>
              <w:t>Export potential of ornamental plants</w:t>
            </w:r>
          </w:p>
        </w:tc>
        <w:tc>
          <w:tcPr>
            <w:tcW w:w="459" w:type="pct"/>
            <w:tcBorders>
              <w:top w:val="single" w:sz="4" w:space="0" w:color="auto"/>
              <w:left w:val="single" w:sz="4" w:space="0" w:color="auto"/>
              <w:bottom w:val="single" w:sz="4" w:space="0" w:color="auto"/>
              <w:right w:val="single" w:sz="4" w:space="0" w:color="auto"/>
            </w:tcBorders>
            <w:vAlign w:val="center"/>
          </w:tcPr>
          <w:p w14:paraId="59982941"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942"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43"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44"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45"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946"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47"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48"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49"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94A"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94B"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94C"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94D" w14:textId="77777777" w:rsidR="00DE4BD2" w:rsidRPr="007E545E" w:rsidRDefault="00DE4BD2" w:rsidP="00650435">
            <w:pPr>
              <w:spacing w:before="100" w:beforeAutospacing="1" w:after="100" w:afterAutospacing="1"/>
              <w:rPr>
                <w:bCs/>
                <w:sz w:val="20"/>
                <w:szCs w:val="20"/>
              </w:rPr>
            </w:pPr>
          </w:p>
        </w:tc>
      </w:tr>
      <w:tr w:rsidR="00DE4BD2" w:rsidRPr="007E545E" w14:paraId="5998295D" w14:textId="77777777" w:rsidTr="00F37A40">
        <w:trPr>
          <w:trHeight w:val="199"/>
        </w:trPr>
        <w:tc>
          <w:tcPr>
            <w:tcW w:w="1588" w:type="pct"/>
            <w:tcBorders>
              <w:top w:val="single" w:sz="4" w:space="0" w:color="auto"/>
              <w:left w:val="single" w:sz="4" w:space="0" w:color="auto"/>
              <w:bottom w:val="single" w:sz="4" w:space="0" w:color="auto"/>
              <w:right w:val="single" w:sz="4" w:space="0" w:color="auto"/>
            </w:tcBorders>
          </w:tcPr>
          <w:p w14:paraId="5998294F" w14:textId="77777777" w:rsidR="00DE4BD2" w:rsidRPr="006A3EB7" w:rsidRDefault="00DE4BD2" w:rsidP="00455028">
            <w:pPr>
              <w:rPr>
                <w:color w:val="000000"/>
                <w:sz w:val="20"/>
                <w:szCs w:val="20"/>
                <w:lang w:eastAsia="en-IN"/>
              </w:rPr>
            </w:pPr>
            <w:r w:rsidRPr="006A3EB7">
              <w:rPr>
                <w:color w:val="000000"/>
                <w:sz w:val="20"/>
                <w:szCs w:val="20"/>
                <w:lang w:eastAsia="en-IN"/>
              </w:rPr>
              <w:t xml:space="preserve">Propagation techniques of Ornamental Plants </w:t>
            </w:r>
          </w:p>
        </w:tc>
        <w:tc>
          <w:tcPr>
            <w:tcW w:w="459" w:type="pct"/>
            <w:tcBorders>
              <w:top w:val="single" w:sz="4" w:space="0" w:color="auto"/>
              <w:left w:val="single" w:sz="4" w:space="0" w:color="auto"/>
              <w:bottom w:val="single" w:sz="4" w:space="0" w:color="auto"/>
              <w:right w:val="single" w:sz="4" w:space="0" w:color="auto"/>
            </w:tcBorders>
            <w:vAlign w:val="center"/>
          </w:tcPr>
          <w:p w14:paraId="59982950"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951"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52"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53"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54"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955"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56"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57"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58"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959"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95A"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95B"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95C" w14:textId="77777777" w:rsidR="00DE4BD2" w:rsidRPr="007E545E" w:rsidRDefault="00DE4BD2" w:rsidP="00650435">
            <w:pPr>
              <w:spacing w:before="100" w:beforeAutospacing="1" w:after="100" w:afterAutospacing="1"/>
              <w:rPr>
                <w:bCs/>
                <w:sz w:val="20"/>
                <w:szCs w:val="20"/>
              </w:rPr>
            </w:pPr>
          </w:p>
        </w:tc>
      </w:tr>
      <w:tr w:rsidR="00DE4BD2" w:rsidRPr="007E545E" w14:paraId="5998296C"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95E" w14:textId="77777777" w:rsidR="00DE4BD2" w:rsidRPr="006A3EB7" w:rsidRDefault="00DE4BD2"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14:paraId="5998295F"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960"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61"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62"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63"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964"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65"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66"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67"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968"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969"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96A"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96B" w14:textId="77777777" w:rsidR="00DE4BD2" w:rsidRPr="007E545E" w:rsidRDefault="00DE4BD2" w:rsidP="00650435">
            <w:pPr>
              <w:spacing w:before="100" w:beforeAutospacing="1" w:after="100" w:afterAutospacing="1"/>
              <w:rPr>
                <w:bCs/>
                <w:sz w:val="20"/>
                <w:szCs w:val="20"/>
              </w:rPr>
            </w:pPr>
          </w:p>
        </w:tc>
      </w:tr>
      <w:tr w:rsidR="00DE4BD2" w:rsidRPr="007E545E" w14:paraId="5998297B"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96D" w14:textId="77777777" w:rsidR="00DE4BD2" w:rsidRPr="006A3EB7" w:rsidRDefault="00DE4BD2" w:rsidP="00455028">
            <w:pPr>
              <w:jc w:val="right"/>
              <w:rPr>
                <w:color w:val="000000"/>
                <w:sz w:val="20"/>
                <w:szCs w:val="20"/>
                <w:lang w:eastAsia="en-IN"/>
              </w:rPr>
            </w:pPr>
            <w:r w:rsidRPr="006A3EB7">
              <w:rPr>
                <w:color w:val="000000"/>
                <w:sz w:val="20"/>
                <w:szCs w:val="20"/>
                <w:lang w:eastAsia="en-IN"/>
              </w:rPr>
              <w:t>Total (c)</w:t>
            </w:r>
          </w:p>
        </w:tc>
        <w:tc>
          <w:tcPr>
            <w:tcW w:w="459" w:type="pct"/>
            <w:tcBorders>
              <w:top w:val="single" w:sz="4" w:space="0" w:color="auto"/>
              <w:left w:val="single" w:sz="4" w:space="0" w:color="auto"/>
              <w:bottom w:val="single" w:sz="4" w:space="0" w:color="auto"/>
              <w:right w:val="single" w:sz="4" w:space="0" w:color="auto"/>
            </w:tcBorders>
            <w:vAlign w:val="center"/>
          </w:tcPr>
          <w:p w14:paraId="5998296E"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96F"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70"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71"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72"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973"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74"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75"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76"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977"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978"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979"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97A" w14:textId="77777777" w:rsidR="00DE4BD2" w:rsidRPr="007E545E" w:rsidRDefault="00DE4BD2" w:rsidP="00650435">
            <w:pPr>
              <w:spacing w:before="100" w:beforeAutospacing="1" w:after="100" w:afterAutospacing="1"/>
              <w:rPr>
                <w:bCs/>
                <w:sz w:val="20"/>
                <w:szCs w:val="20"/>
              </w:rPr>
            </w:pPr>
          </w:p>
        </w:tc>
      </w:tr>
      <w:tr w:rsidR="00DE4BD2" w:rsidRPr="007E545E" w14:paraId="5998298A"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97C" w14:textId="77777777" w:rsidR="00DE4BD2" w:rsidRPr="006A3EB7" w:rsidRDefault="00DE4BD2" w:rsidP="00455028">
            <w:pPr>
              <w:rPr>
                <w:b/>
                <w:bCs/>
                <w:color w:val="000000"/>
                <w:sz w:val="20"/>
                <w:szCs w:val="20"/>
                <w:lang w:eastAsia="en-IN"/>
              </w:rPr>
            </w:pPr>
            <w:r w:rsidRPr="006A3EB7">
              <w:rPr>
                <w:b/>
                <w:bCs/>
                <w:color w:val="000000"/>
                <w:sz w:val="20"/>
                <w:szCs w:val="20"/>
                <w:lang w:eastAsia="en-IN"/>
              </w:rPr>
              <w:t>d) Plantation crops</w:t>
            </w:r>
          </w:p>
        </w:tc>
        <w:tc>
          <w:tcPr>
            <w:tcW w:w="459" w:type="pct"/>
            <w:tcBorders>
              <w:top w:val="single" w:sz="4" w:space="0" w:color="auto"/>
              <w:left w:val="single" w:sz="4" w:space="0" w:color="auto"/>
              <w:bottom w:val="single" w:sz="4" w:space="0" w:color="auto"/>
              <w:right w:val="single" w:sz="4" w:space="0" w:color="auto"/>
            </w:tcBorders>
            <w:vAlign w:val="center"/>
          </w:tcPr>
          <w:p w14:paraId="5998297D"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97E"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7F"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80"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81"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982"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83"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84"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85"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986"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987"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988"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989" w14:textId="77777777" w:rsidR="00DE4BD2" w:rsidRPr="007E545E" w:rsidRDefault="00DE4BD2" w:rsidP="00650435">
            <w:pPr>
              <w:spacing w:before="100" w:beforeAutospacing="1" w:after="100" w:afterAutospacing="1"/>
              <w:rPr>
                <w:bCs/>
                <w:sz w:val="20"/>
                <w:szCs w:val="20"/>
              </w:rPr>
            </w:pPr>
          </w:p>
        </w:tc>
      </w:tr>
      <w:tr w:rsidR="00DE4BD2" w:rsidRPr="007E545E" w14:paraId="59982999"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98B" w14:textId="77777777" w:rsidR="00DE4BD2" w:rsidRPr="006A3EB7" w:rsidRDefault="00DE4BD2" w:rsidP="00455028">
            <w:pPr>
              <w:rPr>
                <w:color w:val="000000"/>
                <w:sz w:val="20"/>
                <w:szCs w:val="20"/>
                <w:lang w:eastAsia="en-IN"/>
              </w:rPr>
            </w:pPr>
            <w:r w:rsidRPr="006A3EB7">
              <w:rPr>
                <w:color w:val="000000"/>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14:paraId="5998298C"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98D"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8E"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8F"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90"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991"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92"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93"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94"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995"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996"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997"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998" w14:textId="77777777" w:rsidR="00DE4BD2" w:rsidRPr="007E545E" w:rsidRDefault="00DE4BD2" w:rsidP="00650435">
            <w:pPr>
              <w:spacing w:before="100" w:beforeAutospacing="1" w:after="100" w:afterAutospacing="1"/>
              <w:rPr>
                <w:bCs/>
                <w:sz w:val="20"/>
                <w:szCs w:val="20"/>
              </w:rPr>
            </w:pPr>
          </w:p>
        </w:tc>
      </w:tr>
      <w:tr w:rsidR="00DE4BD2" w:rsidRPr="007E545E" w14:paraId="599829A8"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99A" w14:textId="77777777" w:rsidR="00DE4BD2" w:rsidRPr="006A3EB7" w:rsidRDefault="00DE4BD2" w:rsidP="00455028">
            <w:pPr>
              <w:rPr>
                <w:color w:val="000000"/>
                <w:sz w:val="20"/>
                <w:szCs w:val="20"/>
                <w:lang w:eastAsia="en-IN"/>
              </w:rPr>
            </w:pPr>
            <w:r w:rsidRPr="006A3EB7">
              <w:rPr>
                <w:color w:val="000000"/>
                <w:sz w:val="20"/>
                <w:szCs w:val="20"/>
                <w:lang w:eastAsia="en-IN"/>
              </w:rPr>
              <w:t>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14:paraId="5998299B"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99C"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9D"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9E"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9F"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9A0"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A1"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A2"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A3"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9A4"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9A5"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9A6"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9A7" w14:textId="77777777" w:rsidR="00DE4BD2" w:rsidRPr="007E545E" w:rsidRDefault="00DE4BD2" w:rsidP="00650435">
            <w:pPr>
              <w:spacing w:before="100" w:beforeAutospacing="1" w:after="100" w:afterAutospacing="1"/>
              <w:rPr>
                <w:bCs/>
                <w:sz w:val="20"/>
                <w:szCs w:val="20"/>
              </w:rPr>
            </w:pPr>
          </w:p>
        </w:tc>
      </w:tr>
      <w:tr w:rsidR="00DE4BD2" w:rsidRPr="007E545E" w14:paraId="599829B7"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9A9" w14:textId="77777777" w:rsidR="00DE4BD2" w:rsidRPr="006A3EB7" w:rsidRDefault="00DE4BD2"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14:paraId="599829AA"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9AB"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AC"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AD"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AE"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9AF"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B0"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B1"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B2"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9B3"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9B4"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9B5"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9B6" w14:textId="77777777" w:rsidR="00DE4BD2" w:rsidRPr="007E545E" w:rsidRDefault="00DE4BD2" w:rsidP="00650435">
            <w:pPr>
              <w:spacing w:before="100" w:beforeAutospacing="1" w:after="100" w:afterAutospacing="1"/>
              <w:rPr>
                <w:bCs/>
                <w:sz w:val="20"/>
                <w:szCs w:val="20"/>
              </w:rPr>
            </w:pPr>
          </w:p>
        </w:tc>
      </w:tr>
      <w:tr w:rsidR="00DE4BD2" w:rsidRPr="007E545E" w14:paraId="599829C6"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9B8" w14:textId="77777777" w:rsidR="00DE4BD2" w:rsidRPr="006A3EB7" w:rsidRDefault="00DE4BD2" w:rsidP="00455028">
            <w:pPr>
              <w:jc w:val="right"/>
              <w:rPr>
                <w:color w:val="000000"/>
                <w:sz w:val="20"/>
                <w:szCs w:val="20"/>
                <w:lang w:eastAsia="en-IN"/>
              </w:rPr>
            </w:pPr>
            <w:r w:rsidRPr="006A3EB7">
              <w:rPr>
                <w:color w:val="000000"/>
                <w:sz w:val="20"/>
                <w:szCs w:val="20"/>
                <w:lang w:eastAsia="en-IN"/>
              </w:rPr>
              <w:t>Total (d)</w:t>
            </w:r>
          </w:p>
        </w:tc>
        <w:tc>
          <w:tcPr>
            <w:tcW w:w="459" w:type="pct"/>
            <w:tcBorders>
              <w:top w:val="single" w:sz="4" w:space="0" w:color="auto"/>
              <w:left w:val="single" w:sz="4" w:space="0" w:color="auto"/>
              <w:bottom w:val="single" w:sz="4" w:space="0" w:color="auto"/>
              <w:right w:val="single" w:sz="4" w:space="0" w:color="auto"/>
            </w:tcBorders>
            <w:vAlign w:val="center"/>
          </w:tcPr>
          <w:p w14:paraId="599829B9"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9BA"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BB"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BC"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BD"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9BE"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BF"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C0"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C1"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9C2"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9C3"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9C4"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9C5" w14:textId="77777777" w:rsidR="00DE4BD2" w:rsidRPr="007E545E" w:rsidRDefault="00DE4BD2" w:rsidP="00650435">
            <w:pPr>
              <w:spacing w:before="100" w:beforeAutospacing="1" w:after="100" w:afterAutospacing="1"/>
              <w:rPr>
                <w:bCs/>
                <w:sz w:val="20"/>
                <w:szCs w:val="20"/>
              </w:rPr>
            </w:pPr>
          </w:p>
        </w:tc>
      </w:tr>
      <w:tr w:rsidR="00DE4BD2" w:rsidRPr="007E545E" w14:paraId="599829D5"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9C7" w14:textId="77777777" w:rsidR="00DE4BD2" w:rsidRPr="006A3EB7" w:rsidRDefault="00DE4BD2" w:rsidP="00455028">
            <w:pPr>
              <w:rPr>
                <w:b/>
                <w:bCs/>
                <w:color w:val="000000"/>
                <w:sz w:val="20"/>
                <w:szCs w:val="20"/>
                <w:lang w:eastAsia="en-IN"/>
              </w:rPr>
            </w:pPr>
            <w:r w:rsidRPr="006A3EB7">
              <w:rPr>
                <w:b/>
                <w:bCs/>
                <w:color w:val="000000"/>
                <w:sz w:val="20"/>
                <w:szCs w:val="20"/>
                <w:lang w:eastAsia="en-IN"/>
              </w:rPr>
              <w:lastRenderedPageBreak/>
              <w:t>e) Tuber crops</w:t>
            </w:r>
          </w:p>
        </w:tc>
        <w:tc>
          <w:tcPr>
            <w:tcW w:w="459" w:type="pct"/>
            <w:tcBorders>
              <w:top w:val="single" w:sz="4" w:space="0" w:color="auto"/>
              <w:left w:val="single" w:sz="4" w:space="0" w:color="auto"/>
              <w:bottom w:val="single" w:sz="4" w:space="0" w:color="auto"/>
              <w:right w:val="single" w:sz="4" w:space="0" w:color="auto"/>
            </w:tcBorders>
            <w:vAlign w:val="center"/>
          </w:tcPr>
          <w:p w14:paraId="599829C8"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9C9"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CA"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CB"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CC"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9CD"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CE"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CF"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D0"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9D1"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9D2"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9D3"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9D4" w14:textId="77777777" w:rsidR="00DE4BD2" w:rsidRPr="007E545E" w:rsidRDefault="00DE4BD2" w:rsidP="00650435">
            <w:pPr>
              <w:spacing w:before="100" w:beforeAutospacing="1" w:after="100" w:afterAutospacing="1"/>
              <w:rPr>
                <w:bCs/>
                <w:sz w:val="20"/>
                <w:szCs w:val="20"/>
              </w:rPr>
            </w:pPr>
          </w:p>
        </w:tc>
      </w:tr>
      <w:tr w:rsidR="00DE4BD2" w:rsidRPr="007E545E" w14:paraId="599829E4"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9D6" w14:textId="77777777" w:rsidR="00DE4BD2" w:rsidRPr="006A3EB7" w:rsidRDefault="00DE4BD2" w:rsidP="00455028">
            <w:pPr>
              <w:rPr>
                <w:color w:val="000000"/>
                <w:sz w:val="20"/>
                <w:szCs w:val="20"/>
                <w:lang w:eastAsia="en-IN"/>
              </w:rPr>
            </w:pPr>
            <w:r w:rsidRPr="006A3EB7">
              <w:rPr>
                <w:color w:val="000000"/>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14:paraId="599829D7"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9D8"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D9"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DA"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DB"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9DC"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DD"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DE"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DF"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9E0"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9E1"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9E2"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9E3" w14:textId="77777777" w:rsidR="00DE4BD2" w:rsidRPr="007E545E" w:rsidRDefault="00DE4BD2" w:rsidP="00650435">
            <w:pPr>
              <w:spacing w:before="100" w:beforeAutospacing="1" w:after="100" w:afterAutospacing="1"/>
              <w:rPr>
                <w:bCs/>
                <w:sz w:val="20"/>
                <w:szCs w:val="20"/>
              </w:rPr>
            </w:pPr>
          </w:p>
        </w:tc>
      </w:tr>
      <w:tr w:rsidR="00DE4BD2" w:rsidRPr="007E545E" w14:paraId="599829F3"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9E5" w14:textId="77777777" w:rsidR="00DE4BD2" w:rsidRPr="006A3EB7" w:rsidRDefault="00DE4BD2" w:rsidP="00455028">
            <w:pPr>
              <w:rPr>
                <w:color w:val="000000"/>
                <w:sz w:val="20"/>
                <w:szCs w:val="20"/>
                <w:lang w:eastAsia="en-IN"/>
              </w:rPr>
            </w:pPr>
            <w:r w:rsidRPr="006A3EB7">
              <w:rPr>
                <w:color w:val="000000"/>
                <w:sz w:val="20"/>
                <w:szCs w:val="20"/>
                <w:lang w:eastAsia="en-IN"/>
              </w:rPr>
              <w:t>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14:paraId="599829E6"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9E7"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E8"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E9"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EA"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9EB"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EC"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ED"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EE"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9EF"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9F0"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9F1"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9F2" w14:textId="77777777" w:rsidR="00DE4BD2" w:rsidRPr="007E545E" w:rsidRDefault="00DE4BD2" w:rsidP="00650435">
            <w:pPr>
              <w:spacing w:before="100" w:beforeAutospacing="1" w:after="100" w:afterAutospacing="1"/>
              <w:rPr>
                <w:bCs/>
                <w:sz w:val="20"/>
                <w:szCs w:val="20"/>
              </w:rPr>
            </w:pPr>
          </w:p>
        </w:tc>
      </w:tr>
      <w:tr w:rsidR="00DE4BD2" w:rsidRPr="007E545E" w14:paraId="59982A02"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9F4" w14:textId="77777777" w:rsidR="00DE4BD2" w:rsidRPr="006A3EB7" w:rsidRDefault="00DE4BD2"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14:paraId="599829F5"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9F6"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F7"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F8"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F9"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9FA"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9FB"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FC"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9FD"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9FE"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9FF"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A00"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A01" w14:textId="77777777" w:rsidR="00DE4BD2" w:rsidRPr="007E545E" w:rsidRDefault="00DE4BD2" w:rsidP="00650435">
            <w:pPr>
              <w:spacing w:before="100" w:beforeAutospacing="1" w:after="100" w:afterAutospacing="1"/>
              <w:rPr>
                <w:bCs/>
                <w:sz w:val="20"/>
                <w:szCs w:val="20"/>
              </w:rPr>
            </w:pPr>
          </w:p>
        </w:tc>
      </w:tr>
      <w:tr w:rsidR="00DE4BD2" w:rsidRPr="007E545E" w14:paraId="59982A11"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A03" w14:textId="77777777" w:rsidR="00DE4BD2" w:rsidRPr="006A3EB7" w:rsidRDefault="00DE4BD2" w:rsidP="00455028">
            <w:pPr>
              <w:jc w:val="right"/>
              <w:rPr>
                <w:color w:val="000000"/>
                <w:sz w:val="20"/>
                <w:szCs w:val="20"/>
                <w:lang w:eastAsia="en-IN"/>
              </w:rPr>
            </w:pPr>
            <w:r w:rsidRPr="006A3EB7">
              <w:rPr>
                <w:color w:val="000000"/>
                <w:sz w:val="20"/>
                <w:szCs w:val="20"/>
                <w:lang w:eastAsia="en-IN"/>
              </w:rPr>
              <w:t>Total (e)</w:t>
            </w:r>
          </w:p>
        </w:tc>
        <w:tc>
          <w:tcPr>
            <w:tcW w:w="459" w:type="pct"/>
            <w:tcBorders>
              <w:top w:val="single" w:sz="4" w:space="0" w:color="auto"/>
              <w:left w:val="single" w:sz="4" w:space="0" w:color="auto"/>
              <w:bottom w:val="single" w:sz="4" w:space="0" w:color="auto"/>
              <w:right w:val="single" w:sz="4" w:space="0" w:color="auto"/>
            </w:tcBorders>
            <w:vAlign w:val="center"/>
          </w:tcPr>
          <w:p w14:paraId="59982A04"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A05"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06"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07"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08"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A09"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0A"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0B"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0C"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A0D"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A0E"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A0F"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A10" w14:textId="77777777" w:rsidR="00DE4BD2" w:rsidRPr="007E545E" w:rsidRDefault="00DE4BD2" w:rsidP="00650435">
            <w:pPr>
              <w:spacing w:before="100" w:beforeAutospacing="1" w:after="100" w:afterAutospacing="1"/>
              <w:rPr>
                <w:bCs/>
                <w:sz w:val="20"/>
                <w:szCs w:val="20"/>
              </w:rPr>
            </w:pPr>
          </w:p>
        </w:tc>
      </w:tr>
      <w:tr w:rsidR="00DE4BD2" w:rsidRPr="007E545E" w14:paraId="59982A20"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A12" w14:textId="77777777" w:rsidR="00DE4BD2" w:rsidRPr="006A3EB7" w:rsidRDefault="00DE4BD2" w:rsidP="00455028">
            <w:pPr>
              <w:rPr>
                <w:b/>
                <w:bCs/>
                <w:color w:val="000000"/>
                <w:sz w:val="20"/>
                <w:szCs w:val="20"/>
                <w:lang w:eastAsia="en-IN"/>
              </w:rPr>
            </w:pPr>
            <w:r w:rsidRPr="006A3EB7">
              <w:rPr>
                <w:b/>
                <w:bCs/>
                <w:color w:val="000000"/>
                <w:sz w:val="20"/>
                <w:szCs w:val="20"/>
                <w:lang w:eastAsia="en-IN"/>
              </w:rPr>
              <w:t>f) Spices</w:t>
            </w:r>
          </w:p>
        </w:tc>
        <w:tc>
          <w:tcPr>
            <w:tcW w:w="459" w:type="pct"/>
            <w:tcBorders>
              <w:top w:val="single" w:sz="4" w:space="0" w:color="auto"/>
              <w:left w:val="single" w:sz="4" w:space="0" w:color="auto"/>
              <w:bottom w:val="single" w:sz="4" w:space="0" w:color="auto"/>
              <w:right w:val="single" w:sz="4" w:space="0" w:color="auto"/>
            </w:tcBorders>
            <w:vAlign w:val="center"/>
          </w:tcPr>
          <w:p w14:paraId="59982A13"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A14"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15"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16"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17"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A18"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19"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1A"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1B"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A1C"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A1D"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A1E"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A1F" w14:textId="77777777" w:rsidR="00DE4BD2" w:rsidRPr="007E545E" w:rsidRDefault="00DE4BD2" w:rsidP="00650435">
            <w:pPr>
              <w:spacing w:before="100" w:beforeAutospacing="1" w:after="100" w:afterAutospacing="1"/>
              <w:rPr>
                <w:bCs/>
                <w:sz w:val="20"/>
                <w:szCs w:val="20"/>
              </w:rPr>
            </w:pPr>
          </w:p>
        </w:tc>
      </w:tr>
      <w:tr w:rsidR="00DE4BD2" w:rsidRPr="007E545E" w14:paraId="59982A2F"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A21" w14:textId="77777777" w:rsidR="00DE4BD2" w:rsidRPr="006A3EB7" w:rsidRDefault="00DE4BD2" w:rsidP="00455028">
            <w:pPr>
              <w:rPr>
                <w:color w:val="000000"/>
                <w:sz w:val="20"/>
                <w:szCs w:val="20"/>
                <w:lang w:eastAsia="en-IN"/>
              </w:rPr>
            </w:pPr>
            <w:r w:rsidRPr="006A3EB7">
              <w:rPr>
                <w:color w:val="000000"/>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14:paraId="59982A22"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A23"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24"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25"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26"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A27"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28"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29"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2A"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A2B"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A2C"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A2D"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A2E" w14:textId="77777777" w:rsidR="00DE4BD2" w:rsidRPr="007E545E" w:rsidRDefault="00DE4BD2" w:rsidP="00650435">
            <w:pPr>
              <w:spacing w:before="100" w:beforeAutospacing="1" w:after="100" w:afterAutospacing="1"/>
              <w:rPr>
                <w:bCs/>
                <w:sz w:val="20"/>
                <w:szCs w:val="20"/>
              </w:rPr>
            </w:pPr>
          </w:p>
        </w:tc>
      </w:tr>
      <w:tr w:rsidR="00DE4BD2" w:rsidRPr="007E545E" w14:paraId="59982A3E"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A30" w14:textId="77777777" w:rsidR="00DE4BD2" w:rsidRPr="006A3EB7" w:rsidRDefault="00DE4BD2" w:rsidP="00455028">
            <w:pPr>
              <w:rPr>
                <w:color w:val="000000"/>
                <w:sz w:val="20"/>
                <w:szCs w:val="20"/>
                <w:lang w:eastAsia="en-IN"/>
              </w:rPr>
            </w:pPr>
            <w:r w:rsidRPr="006A3EB7">
              <w:rPr>
                <w:color w:val="000000"/>
                <w:sz w:val="20"/>
                <w:szCs w:val="20"/>
                <w:lang w:eastAsia="en-IN"/>
              </w:rPr>
              <w:t>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14:paraId="59982A31"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A32"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33"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34"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35"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A36"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37"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38"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39"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A3A"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A3B"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A3C"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A3D" w14:textId="77777777" w:rsidR="00DE4BD2" w:rsidRPr="007E545E" w:rsidRDefault="00DE4BD2" w:rsidP="00650435">
            <w:pPr>
              <w:spacing w:before="100" w:beforeAutospacing="1" w:after="100" w:afterAutospacing="1"/>
              <w:rPr>
                <w:bCs/>
                <w:sz w:val="20"/>
                <w:szCs w:val="20"/>
              </w:rPr>
            </w:pPr>
          </w:p>
        </w:tc>
      </w:tr>
      <w:tr w:rsidR="00DE4BD2" w:rsidRPr="007E545E" w14:paraId="59982A4D"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A3F" w14:textId="77777777" w:rsidR="00DE4BD2" w:rsidRPr="006A3EB7" w:rsidRDefault="00DE4BD2"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14:paraId="59982A40"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A41"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42"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43"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44"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A45"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46"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47"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48"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A49"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A4A"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A4B"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A4C" w14:textId="77777777" w:rsidR="00DE4BD2" w:rsidRPr="007E545E" w:rsidRDefault="00DE4BD2" w:rsidP="00650435">
            <w:pPr>
              <w:spacing w:before="100" w:beforeAutospacing="1" w:after="100" w:afterAutospacing="1"/>
              <w:rPr>
                <w:bCs/>
                <w:sz w:val="20"/>
                <w:szCs w:val="20"/>
              </w:rPr>
            </w:pPr>
          </w:p>
        </w:tc>
      </w:tr>
      <w:tr w:rsidR="00DE4BD2" w:rsidRPr="007E545E" w14:paraId="59982A5C" w14:textId="77777777" w:rsidTr="00F37A40">
        <w:trPr>
          <w:trHeight w:val="199"/>
        </w:trPr>
        <w:tc>
          <w:tcPr>
            <w:tcW w:w="1588" w:type="pct"/>
            <w:tcBorders>
              <w:top w:val="single" w:sz="4" w:space="0" w:color="auto"/>
              <w:left w:val="single" w:sz="4" w:space="0" w:color="auto"/>
              <w:bottom w:val="single" w:sz="4" w:space="0" w:color="auto"/>
              <w:right w:val="single" w:sz="4" w:space="0" w:color="auto"/>
            </w:tcBorders>
          </w:tcPr>
          <w:p w14:paraId="59982A4E" w14:textId="77777777" w:rsidR="00DE4BD2" w:rsidRPr="006A3EB7" w:rsidRDefault="00DE4BD2" w:rsidP="00455028">
            <w:pPr>
              <w:jc w:val="right"/>
              <w:rPr>
                <w:color w:val="000000"/>
                <w:sz w:val="20"/>
                <w:szCs w:val="20"/>
                <w:lang w:eastAsia="en-IN"/>
              </w:rPr>
            </w:pPr>
            <w:r w:rsidRPr="006A3EB7">
              <w:rPr>
                <w:color w:val="000000"/>
                <w:sz w:val="20"/>
                <w:szCs w:val="20"/>
                <w:lang w:eastAsia="en-IN"/>
              </w:rPr>
              <w:t>Total (f)</w:t>
            </w:r>
          </w:p>
        </w:tc>
        <w:tc>
          <w:tcPr>
            <w:tcW w:w="459" w:type="pct"/>
            <w:tcBorders>
              <w:top w:val="single" w:sz="4" w:space="0" w:color="auto"/>
              <w:left w:val="single" w:sz="4" w:space="0" w:color="auto"/>
              <w:bottom w:val="single" w:sz="4" w:space="0" w:color="auto"/>
              <w:right w:val="single" w:sz="4" w:space="0" w:color="auto"/>
            </w:tcBorders>
            <w:vAlign w:val="center"/>
          </w:tcPr>
          <w:p w14:paraId="59982A4F"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A50"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51"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52"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53"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A54"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55"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56"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57"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A58"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A59"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A5A"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A5B" w14:textId="77777777" w:rsidR="00DE4BD2" w:rsidRPr="007E545E" w:rsidRDefault="00DE4BD2" w:rsidP="00650435">
            <w:pPr>
              <w:spacing w:before="100" w:beforeAutospacing="1" w:after="100" w:afterAutospacing="1"/>
              <w:rPr>
                <w:bCs/>
                <w:sz w:val="20"/>
                <w:szCs w:val="20"/>
              </w:rPr>
            </w:pPr>
          </w:p>
        </w:tc>
      </w:tr>
      <w:tr w:rsidR="00DE4BD2" w:rsidRPr="007E545E" w14:paraId="59982A6B"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A5D" w14:textId="77777777" w:rsidR="00DE4BD2" w:rsidRPr="006A3EB7" w:rsidRDefault="00DE4BD2" w:rsidP="00455028">
            <w:pPr>
              <w:rPr>
                <w:b/>
                <w:bCs/>
                <w:color w:val="000000"/>
                <w:sz w:val="20"/>
                <w:szCs w:val="20"/>
                <w:lang w:eastAsia="en-IN"/>
              </w:rPr>
            </w:pPr>
            <w:r w:rsidRPr="006A3EB7">
              <w:rPr>
                <w:b/>
                <w:bCs/>
                <w:color w:val="000000"/>
                <w:sz w:val="20"/>
                <w:szCs w:val="20"/>
                <w:lang w:eastAsia="en-IN"/>
              </w:rPr>
              <w:t>g) Medicinal and Aromatic Plants</w:t>
            </w:r>
          </w:p>
        </w:tc>
        <w:tc>
          <w:tcPr>
            <w:tcW w:w="459" w:type="pct"/>
            <w:tcBorders>
              <w:top w:val="single" w:sz="4" w:space="0" w:color="auto"/>
              <w:left w:val="single" w:sz="4" w:space="0" w:color="auto"/>
              <w:bottom w:val="single" w:sz="4" w:space="0" w:color="auto"/>
              <w:right w:val="single" w:sz="4" w:space="0" w:color="auto"/>
            </w:tcBorders>
            <w:vAlign w:val="center"/>
          </w:tcPr>
          <w:p w14:paraId="59982A5E"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A5F"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60"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61"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62"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A63"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64"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65"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66"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A67"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A68"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A69"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A6A" w14:textId="77777777" w:rsidR="00DE4BD2" w:rsidRPr="007E545E" w:rsidRDefault="00DE4BD2" w:rsidP="00650435">
            <w:pPr>
              <w:spacing w:before="100" w:beforeAutospacing="1" w:after="100" w:afterAutospacing="1"/>
              <w:rPr>
                <w:bCs/>
                <w:sz w:val="20"/>
                <w:szCs w:val="20"/>
              </w:rPr>
            </w:pPr>
          </w:p>
        </w:tc>
      </w:tr>
      <w:tr w:rsidR="00DE4BD2" w:rsidRPr="007E545E" w14:paraId="59982A7A" w14:textId="77777777" w:rsidTr="00F37A40">
        <w:trPr>
          <w:trHeight w:val="199"/>
        </w:trPr>
        <w:tc>
          <w:tcPr>
            <w:tcW w:w="1588" w:type="pct"/>
            <w:tcBorders>
              <w:top w:val="single" w:sz="4" w:space="0" w:color="auto"/>
              <w:left w:val="single" w:sz="4" w:space="0" w:color="auto"/>
              <w:bottom w:val="single" w:sz="4" w:space="0" w:color="auto"/>
              <w:right w:val="single" w:sz="4" w:space="0" w:color="auto"/>
            </w:tcBorders>
          </w:tcPr>
          <w:p w14:paraId="59982A6C" w14:textId="77777777" w:rsidR="00DE4BD2" w:rsidRPr="006A3EB7" w:rsidRDefault="00DE4BD2" w:rsidP="00455028">
            <w:pPr>
              <w:rPr>
                <w:color w:val="000000"/>
                <w:sz w:val="20"/>
                <w:szCs w:val="20"/>
                <w:lang w:eastAsia="en-IN"/>
              </w:rPr>
            </w:pPr>
            <w:r w:rsidRPr="006A3EB7">
              <w:rPr>
                <w:color w:val="000000"/>
                <w:sz w:val="20"/>
                <w:szCs w:val="20"/>
                <w:lang w:eastAsia="en-IN"/>
              </w:rPr>
              <w:t>Nursery management</w:t>
            </w:r>
          </w:p>
        </w:tc>
        <w:tc>
          <w:tcPr>
            <w:tcW w:w="459" w:type="pct"/>
            <w:tcBorders>
              <w:top w:val="single" w:sz="4" w:space="0" w:color="auto"/>
              <w:left w:val="single" w:sz="4" w:space="0" w:color="auto"/>
              <w:bottom w:val="single" w:sz="4" w:space="0" w:color="auto"/>
              <w:right w:val="single" w:sz="4" w:space="0" w:color="auto"/>
            </w:tcBorders>
            <w:vAlign w:val="center"/>
          </w:tcPr>
          <w:p w14:paraId="59982A6D"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A6E"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6F"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70"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71"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A72"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73"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74"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75"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A76"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A77"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A78"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A79" w14:textId="77777777" w:rsidR="00DE4BD2" w:rsidRPr="007E545E" w:rsidRDefault="00DE4BD2" w:rsidP="00650435">
            <w:pPr>
              <w:spacing w:before="100" w:beforeAutospacing="1" w:after="100" w:afterAutospacing="1"/>
              <w:rPr>
                <w:bCs/>
                <w:sz w:val="20"/>
                <w:szCs w:val="20"/>
              </w:rPr>
            </w:pPr>
          </w:p>
        </w:tc>
      </w:tr>
      <w:tr w:rsidR="00DE4BD2" w:rsidRPr="007E545E" w14:paraId="59982A89"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A7B" w14:textId="77777777" w:rsidR="00DE4BD2" w:rsidRPr="006A3EB7" w:rsidRDefault="00DE4BD2" w:rsidP="00455028">
            <w:pPr>
              <w:rPr>
                <w:color w:val="000000"/>
                <w:sz w:val="20"/>
                <w:szCs w:val="20"/>
                <w:lang w:eastAsia="en-IN"/>
              </w:rPr>
            </w:pPr>
            <w:r w:rsidRPr="006A3EB7">
              <w:rPr>
                <w:color w:val="000000"/>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14:paraId="59982A7C"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A7D"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7E"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7F"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80"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A81"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82"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83"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84"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A85"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A86"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A87"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A88" w14:textId="77777777" w:rsidR="00DE4BD2" w:rsidRPr="007E545E" w:rsidRDefault="00DE4BD2" w:rsidP="00650435">
            <w:pPr>
              <w:spacing w:before="100" w:beforeAutospacing="1" w:after="100" w:afterAutospacing="1"/>
              <w:rPr>
                <w:bCs/>
                <w:sz w:val="20"/>
                <w:szCs w:val="20"/>
              </w:rPr>
            </w:pPr>
          </w:p>
        </w:tc>
      </w:tr>
      <w:tr w:rsidR="00DE4BD2" w:rsidRPr="007E545E" w14:paraId="59982A98"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A8A" w14:textId="77777777" w:rsidR="00DE4BD2" w:rsidRPr="006A3EB7" w:rsidRDefault="00DE4BD2" w:rsidP="00455028">
            <w:pPr>
              <w:rPr>
                <w:color w:val="000000"/>
                <w:sz w:val="20"/>
                <w:szCs w:val="20"/>
                <w:lang w:eastAsia="en-IN"/>
              </w:rPr>
            </w:pPr>
            <w:r w:rsidRPr="006A3EB7">
              <w:rPr>
                <w:color w:val="000000"/>
                <w:sz w:val="20"/>
                <w:szCs w:val="20"/>
                <w:lang w:eastAsia="en-IN"/>
              </w:rPr>
              <w:t>Post harvest technology and value addition</w:t>
            </w:r>
          </w:p>
        </w:tc>
        <w:tc>
          <w:tcPr>
            <w:tcW w:w="459" w:type="pct"/>
            <w:tcBorders>
              <w:top w:val="single" w:sz="4" w:space="0" w:color="auto"/>
              <w:left w:val="single" w:sz="4" w:space="0" w:color="auto"/>
              <w:bottom w:val="single" w:sz="4" w:space="0" w:color="auto"/>
              <w:right w:val="single" w:sz="4" w:space="0" w:color="auto"/>
            </w:tcBorders>
            <w:vAlign w:val="center"/>
          </w:tcPr>
          <w:p w14:paraId="59982A8B"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A8C"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8D"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8E"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8F"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A90"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91"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92"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93"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A94"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A95"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A96"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A97" w14:textId="77777777" w:rsidR="00DE4BD2" w:rsidRPr="007E545E" w:rsidRDefault="00DE4BD2" w:rsidP="00650435">
            <w:pPr>
              <w:spacing w:before="100" w:beforeAutospacing="1" w:after="100" w:afterAutospacing="1"/>
              <w:rPr>
                <w:bCs/>
                <w:sz w:val="20"/>
                <w:szCs w:val="20"/>
              </w:rPr>
            </w:pPr>
          </w:p>
        </w:tc>
      </w:tr>
      <w:tr w:rsidR="00DE4BD2" w:rsidRPr="007E545E" w14:paraId="59982AA7"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A99" w14:textId="77777777" w:rsidR="00DE4BD2" w:rsidRPr="006A3EB7" w:rsidRDefault="00DE4BD2"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14:paraId="59982A9A"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A9B"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9C"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9D"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9E"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A9F"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A0"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A1"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A2"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AA3"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AA4"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AA5"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AA6" w14:textId="77777777" w:rsidR="00DE4BD2" w:rsidRPr="007E545E" w:rsidRDefault="00DE4BD2" w:rsidP="00650435">
            <w:pPr>
              <w:spacing w:before="100" w:beforeAutospacing="1" w:after="100" w:afterAutospacing="1"/>
              <w:rPr>
                <w:bCs/>
                <w:sz w:val="20"/>
                <w:szCs w:val="20"/>
              </w:rPr>
            </w:pPr>
          </w:p>
        </w:tc>
      </w:tr>
      <w:tr w:rsidR="00DE4BD2" w:rsidRPr="007E545E" w14:paraId="59982AB6"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AA8" w14:textId="77777777" w:rsidR="00DE4BD2" w:rsidRPr="006A3EB7" w:rsidRDefault="00DE4BD2" w:rsidP="00455028">
            <w:pPr>
              <w:jc w:val="right"/>
              <w:rPr>
                <w:color w:val="000000"/>
                <w:sz w:val="20"/>
                <w:szCs w:val="20"/>
                <w:lang w:eastAsia="en-IN"/>
              </w:rPr>
            </w:pPr>
            <w:r w:rsidRPr="006A3EB7">
              <w:rPr>
                <w:color w:val="000000"/>
                <w:sz w:val="20"/>
                <w:szCs w:val="20"/>
                <w:lang w:eastAsia="en-IN"/>
              </w:rPr>
              <w:t>Total (g)</w:t>
            </w:r>
          </w:p>
        </w:tc>
        <w:tc>
          <w:tcPr>
            <w:tcW w:w="459" w:type="pct"/>
            <w:tcBorders>
              <w:top w:val="single" w:sz="4" w:space="0" w:color="auto"/>
              <w:left w:val="single" w:sz="4" w:space="0" w:color="auto"/>
              <w:bottom w:val="single" w:sz="4" w:space="0" w:color="auto"/>
              <w:right w:val="single" w:sz="4" w:space="0" w:color="auto"/>
            </w:tcBorders>
            <w:vAlign w:val="center"/>
          </w:tcPr>
          <w:p w14:paraId="59982AA9"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AAA"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AB"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AC"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AD"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AAE"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AF"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B0"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B1"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AB2"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AB3"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B4" w14:textId="77777777" w:rsidR="00DE4BD2" w:rsidRPr="007E545E" w:rsidRDefault="00DE4BD2"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14:paraId="59982AB5" w14:textId="77777777" w:rsidR="00DE4BD2" w:rsidRPr="007E545E" w:rsidRDefault="00DE4BD2" w:rsidP="00650435">
            <w:pPr>
              <w:spacing w:before="100" w:beforeAutospacing="1" w:after="100" w:afterAutospacing="1"/>
              <w:jc w:val="center"/>
              <w:rPr>
                <w:bCs/>
                <w:sz w:val="20"/>
                <w:szCs w:val="20"/>
              </w:rPr>
            </w:pPr>
          </w:p>
        </w:tc>
      </w:tr>
      <w:tr w:rsidR="00DE4BD2" w:rsidRPr="007E545E" w14:paraId="59982AC5"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AB7" w14:textId="77777777" w:rsidR="00DE4BD2" w:rsidRPr="006A3EB7" w:rsidRDefault="00DE4BD2" w:rsidP="00455028">
            <w:pPr>
              <w:jc w:val="right"/>
              <w:rPr>
                <w:color w:val="000000"/>
                <w:sz w:val="20"/>
                <w:szCs w:val="20"/>
                <w:lang w:eastAsia="en-IN"/>
              </w:rPr>
            </w:pPr>
            <w:r>
              <w:rPr>
                <w:color w:val="000000"/>
                <w:sz w:val="20"/>
                <w:szCs w:val="20"/>
                <w:lang w:eastAsia="en-IN"/>
              </w:rPr>
              <w:t>Total(a-</w:t>
            </w:r>
            <w:r w:rsidRPr="006A3EB7">
              <w:rPr>
                <w:color w:val="000000"/>
                <w:sz w:val="20"/>
                <w:szCs w:val="20"/>
                <w:lang w:eastAsia="en-IN"/>
              </w:rPr>
              <w:t>g)</w:t>
            </w:r>
          </w:p>
        </w:tc>
        <w:tc>
          <w:tcPr>
            <w:tcW w:w="459" w:type="pct"/>
            <w:tcBorders>
              <w:top w:val="single" w:sz="4" w:space="0" w:color="auto"/>
              <w:left w:val="single" w:sz="4" w:space="0" w:color="auto"/>
              <w:bottom w:val="single" w:sz="4" w:space="0" w:color="auto"/>
              <w:right w:val="single" w:sz="4" w:space="0" w:color="auto"/>
            </w:tcBorders>
            <w:vAlign w:val="center"/>
          </w:tcPr>
          <w:p w14:paraId="59982AB8"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AB9"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BA"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BB"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BC"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ABD"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BE"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BF"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C0"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AC1"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AC2"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AC3"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AC4" w14:textId="77777777" w:rsidR="00DE4BD2" w:rsidRPr="007E545E" w:rsidRDefault="00DE4BD2" w:rsidP="00650435">
            <w:pPr>
              <w:spacing w:before="100" w:beforeAutospacing="1" w:after="100" w:afterAutospacing="1"/>
              <w:rPr>
                <w:bCs/>
                <w:sz w:val="20"/>
                <w:szCs w:val="20"/>
              </w:rPr>
            </w:pPr>
          </w:p>
        </w:tc>
      </w:tr>
      <w:tr w:rsidR="00DE4BD2" w:rsidRPr="007E545E" w14:paraId="59982AD4"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AC6" w14:textId="77777777" w:rsidR="00DE4BD2" w:rsidRPr="006A3EB7" w:rsidRDefault="00F37A40" w:rsidP="00455028">
            <w:pPr>
              <w:rPr>
                <w:b/>
                <w:bCs/>
                <w:color w:val="000000"/>
                <w:sz w:val="20"/>
                <w:szCs w:val="20"/>
                <w:lang w:eastAsia="en-IN"/>
              </w:rPr>
            </w:pPr>
            <w:r>
              <w:rPr>
                <w:b/>
                <w:bCs/>
                <w:color w:val="000000"/>
                <w:sz w:val="20"/>
                <w:szCs w:val="20"/>
                <w:lang w:eastAsia="en-IN"/>
              </w:rPr>
              <w:t xml:space="preserve">III. </w:t>
            </w:r>
            <w:r w:rsidR="00DE4BD2" w:rsidRPr="006A3EB7">
              <w:rPr>
                <w:b/>
                <w:bCs/>
                <w:color w:val="000000"/>
                <w:sz w:val="20"/>
                <w:szCs w:val="20"/>
                <w:lang w:eastAsia="en-IN"/>
              </w:rPr>
              <w:t>Soil Health and Fertility Management</w:t>
            </w:r>
          </w:p>
        </w:tc>
        <w:tc>
          <w:tcPr>
            <w:tcW w:w="459" w:type="pct"/>
            <w:tcBorders>
              <w:top w:val="single" w:sz="4" w:space="0" w:color="auto"/>
              <w:left w:val="single" w:sz="4" w:space="0" w:color="auto"/>
              <w:bottom w:val="single" w:sz="4" w:space="0" w:color="auto"/>
              <w:right w:val="single" w:sz="4" w:space="0" w:color="auto"/>
            </w:tcBorders>
            <w:vAlign w:val="center"/>
          </w:tcPr>
          <w:p w14:paraId="59982AC7"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AC8"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C9"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CA"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CB"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ACC"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CD"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CE"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CF"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AD0"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AD1"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AD2"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AD3" w14:textId="77777777" w:rsidR="00DE4BD2" w:rsidRPr="007E545E" w:rsidRDefault="00DE4BD2" w:rsidP="00650435">
            <w:pPr>
              <w:spacing w:before="100" w:beforeAutospacing="1" w:after="100" w:afterAutospacing="1"/>
              <w:rPr>
                <w:bCs/>
                <w:sz w:val="20"/>
                <w:szCs w:val="20"/>
              </w:rPr>
            </w:pPr>
          </w:p>
        </w:tc>
      </w:tr>
      <w:tr w:rsidR="00DE4BD2" w:rsidRPr="007E545E" w14:paraId="59982AE3"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AD5" w14:textId="77777777" w:rsidR="00DE4BD2" w:rsidRPr="006A3EB7" w:rsidRDefault="00DE4BD2" w:rsidP="00455028">
            <w:pPr>
              <w:rPr>
                <w:color w:val="000000"/>
                <w:sz w:val="20"/>
                <w:szCs w:val="20"/>
                <w:lang w:eastAsia="en-IN"/>
              </w:rPr>
            </w:pPr>
            <w:r w:rsidRPr="006A3EB7">
              <w:rPr>
                <w:color w:val="000000"/>
                <w:sz w:val="20"/>
                <w:szCs w:val="20"/>
                <w:lang w:eastAsia="en-IN"/>
              </w:rPr>
              <w:t>Soil fertility management</w:t>
            </w:r>
          </w:p>
        </w:tc>
        <w:tc>
          <w:tcPr>
            <w:tcW w:w="459" w:type="pct"/>
            <w:tcBorders>
              <w:top w:val="single" w:sz="4" w:space="0" w:color="auto"/>
              <w:left w:val="single" w:sz="4" w:space="0" w:color="auto"/>
              <w:bottom w:val="single" w:sz="4" w:space="0" w:color="auto"/>
              <w:right w:val="single" w:sz="4" w:space="0" w:color="auto"/>
            </w:tcBorders>
            <w:vAlign w:val="center"/>
          </w:tcPr>
          <w:p w14:paraId="59982AD6"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AD7"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D8"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D9"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DA"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ADB"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DC"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DD"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DE"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ADF"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AE0"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AE1"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AE2" w14:textId="77777777" w:rsidR="00DE4BD2" w:rsidRPr="007E545E" w:rsidRDefault="00DE4BD2" w:rsidP="00650435">
            <w:pPr>
              <w:spacing w:before="100" w:beforeAutospacing="1" w:after="100" w:afterAutospacing="1"/>
              <w:rPr>
                <w:bCs/>
                <w:sz w:val="20"/>
                <w:szCs w:val="20"/>
              </w:rPr>
            </w:pPr>
          </w:p>
        </w:tc>
      </w:tr>
      <w:tr w:rsidR="00DE4BD2" w:rsidRPr="007E545E" w14:paraId="59982AF2"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AE4" w14:textId="77777777" w:rsidR="00DE4BD2" w:rsidRPr="006A3EB7" w:rsidRDefault="00DE4BD2" w:rsidP="00455028">
            <w:pPr>
              <w:rPr>
                <w:color w:val="000000"/>
                <w:sz w:val="20"/>
                <w:szCs w:val="20"/>
                <w:lang w:eastAsia="en-IN"/>
              </w:rPr>
            </w:pPr>
            <w:r w:rsidRPr="006A3EB7">
              <w:rPr>
                <w:color w:val="000000"/>
                <w:sz w:val="20"/>
                <w:szCs w:val="20"/>
                <w:lang w:eastAsia="en-IN"/>
              </w:rPr>
              <w:t>Integrated water management</w:t>
            </w:r>
          </w:p>
        </w:tc>
        <w:tc>
          <w:tcPr>
            <w:tcW w:w="459" w:type="pct"/>
            <w:tcBorders>
              <w:top w:val="single" w:sz="4" w:space="0" w:color="auto"/>
              <w:left w:val="single" w:sz="4" w:space="0" w:color="auto"/>
              <w:bottom w:val="single" w:sz="4" w:space="0" w:color="auto"/>
              <w:right w:val="single" w:sz="4" w:space="0" w:color="auto"/>
            </w:tcBorders>
            <w:vAlign w:val="center"/>
          </w:tcPr>
          <w:p w14:paraId="59982AE5"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AE6"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E7"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E8"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E9"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AEA"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EB"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EC"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ED"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AEE"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AEF"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AF0"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AF1" w14:textId="77777777" w:rsidR="00DE4BD2" w:rsidRPr="007E545E" w:rsidRDefault="00DE4BD2" w:rsidP="00650435">
            <w:pPr>
              <w:spacing w:before="100" w:beforeAutospacing="1" w:after="100" w:afterAutospacing="1"/>
              <w:rPr>
                <w:bCs/>
                <w:sz w:val="20"/>
                <w:szCs w:val="20"/>
              </w:rPr>
            </w:pPr>
          </w:p>
        </w:tc>
      </w:tr>
      <w:tr w:rsidR="00DE4BD2" w:rsidRPr="007E545E" w14:paraId="59982B01"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vAlign w:val="bottom"/>
          </w:tcPr>
          <w:p w14:paraId="59982AF3" w14:textId="77777777" w:rsidR="00DE4BD2" w:rsidRPr="006A3EB7" w:rsidRDefault="00DE4BD2" w:rsidP="00455028">
            <w:pPr>
              <w:rPr>
                <w:color w:val="000000"/>
                <w:sz w:val="20"/>
                <w:szCs w:val="20"/>
                <w:lang w:eastAsia="en-IN"/>
              </w:rPr>
            </w:pPr>
            <w:r w:rsidRPr="006A3EB7">
              <w:rPr>
                <w:color w:val="000000"/>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vAlign w:val="center"/>
          </w:tcPr>
          <w:p w14:paraId="59982AF4"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AF5"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F6"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F7"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F8"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AF9"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AFA"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FB"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AFC"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AFD"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AFE"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AFF"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B00" w14:textId="77777777" w:rsidR="00DE4BD2" w:rsidRPr="007E545E" w:rsidRDefault="00DE4BD2" w:rsidP="00650435">
            <w:pPr>
              <w:spacing w:before="100" w:beforeAutospacing="1" w:after="100" w:afterAutospacing="1"/>
              <w:rPr>
                <w:bCs/>
                <w:sz w:val="20"/>
                <w:szCs w:val="20"/>
              </w:rPr>
            </w:pPr>
          </w:p>
        </w:tc>
      </w:tr>
      <w:tr w:rsidR="00DE4BD2" w:rsidRPr="007E545E" w14:paraId="59982B10" w14:textId="77777777" w:rsidTr="00F37A40">
        <w:trPr>
          <w:trHeight w:val="206"/>
        </w:trPr>
        <w:tc>
          <w:tcPr>
            <w:tcW w:w="1588" w:type="pct"/>
            <w:tcBorders>
              <w:top w:val="single" w:sz="4" w:space="0" w:color="auto"/>
              <w:left w:val="single" w:sz="4" w:space="0" w:color="auto"/>
              <w:bottom w:val="single" w:sz="4" w:space="0" w:color="auto"/>
              <w:right w:val="single" w:sz="4" w:space="0" w:color="auto"/>
            </w:tcBorders>
          </w:tcPr>
          <w:p w14:paraId="59982B02" w14:textId="77777777" w:rsidR="00DE4BD2" w:rsidRPr="006A3EB7" w:rsidRDefault="00DE4BD2" w:rsidP="00455028">
            <w:pPr>
              <w:rPr>
                <w:color w:val="000000"/>
                <w:sz w:val="20"/>
                <w:szCs w:val="20"/>
                <w:lang w:eastAsia="en-IN"/>
              </w:rPr>
            </w:pPr>
            <w:r w:rsidRPr="006A3EB7">
              <w:rPr>
                <w:color w:val="000000"/>
                <w:sz w:val="20"/>
                <w:szCs w:val="20"/>
                <w:lang w:eastAsia="en-IN"/>
              </w:rPr>
              <w:t>Production and use of organic inputs</w:t>
            </w:r>
          </w:p>
        </w:tc>
        <w:tc>
          <w:tcPr>
            <w:tcW w:w="459" w:type="pct"/>
            <w:tcBorders>
              <w:top w:val="single" w:sz="4" w:space="0" w:color="auto"/>
              <w:left w:val="single" w:sz="4" w:space="0" w:color="auto"/>
              <w:bottom w:val="single" w:sz="4" w:space="0" w:color="auto"/>
              <w:right w:val="single" w:sz="4" w:space="0" w:color="auto"/>
            </w:tcBorders>
            <w:vAlign w:val="center"/>
          </w:tcPr>
          <w:p w14:paraId="59982B03"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B04"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B05"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B06"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B07"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B08"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B09"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B0A"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B0B"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B0C"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B0D"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B0E"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B0F" w14:textId="77777777" w:rsidR="00DE4BD2" w:rsidRPr="007E545E" w:rsidRDefault="00DE4BD2" w:rsidP="00650435">
            <w:pPr>
              <w:spacing w:before="100" w:beforeAutospacing="1" w:after="100" w:afterAutospacing="1"/>
              <w:rPr>
                <w:bCs/>
                <w:sz w:val="20"/>
                <w:szCs w:val="20"/>
              </w:rPr>
            </w:pPr>
          </w:p>
        </w:tc>
      </w:tr>
      <w:tr w:rsidR="00DE4BD2" w:rsidRPr="007E545E" w14:paraId="59982B1F"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B11" w14:textId="77777777" w:rsidR="00DE4BD2" w:rsidRPr="006A3EB7" w:rsidRDefault="00DE4BD2" w:rsidP="00455028">
            <w:pPr>
              <w:rPr>
                <w:color w:val="000000"/>
                <w:sz w:val="20"/>
                <w:szCs w:val="20"/>
                <w:lang w:eastAsia="en-IN"/>
              </w:rPr>
            </w:pPr>
            <w:r w:rsidRPr="006A3EB7">
              <w:rPr>
                <w:color w:val="000000"/>
                <w:sz w:val="20"/>
                <w:szCs w:val="20"/>
                <w:lang w:eastAsia="en-IN"/>
              </w:rPr>
              <w:t>Management of Problematic soils</w:t>
            </w:r>
          </w:p>
        </w:tc>
        <w:tc>
          <w:tcPr>
            <w:tcW w:w="459" w:type="pct"/>
            <w:tcBorders>
              <w:top w:val="single" w:sz="4" w:space="0" w:color="auto"/>
              <w:left w:val="single" w:sz="4" w:space="0" w:color="auto"/>
              <w:bottom w:val="single" w:sz="4" w:space="0" w:color="auto"/>
              <w:right w:val="single" w:sz="4" w:space="0" w:color="auto"/>
            </w:tcBorders>
            <w:vAlign w:val="center"/>
          </w:tcPr>
          <w:p w14:paraId="59982B12"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B13"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B14"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B15"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B16"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B17"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B18"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B19"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B1A"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B1B"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B1C"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B1D"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B1E" w14:textId="77777777" w:rsidR="00DE4BD2" w:rsidRPr="007E545E" w:rsidRDefault="00DE4BD2" w:rsidP="00650435">
            <w:pPr>
              <w:spacing w:before="100" w:beforeAutospacing="1" w:after="100" w:afterAutospacing="1"/>
              <w:rPr>
                <w:bCs/>
                <w:sz w:val="20"/>
                <w:szCs w:val="20"/>
              </w:rPr>
            </w:pPr>
          </w:p>
        </w:tc>
      </w:tr>
      <w:tr w:rsidR="00DE4BD2" w:rsidRPr="007E545E" w14:paraId="59982B2E"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B20" w14:textId="77777777" w:rsidR="00DE4BD2" w:rsidRPr="006A3EB7" w:rsidRDefault="00DE4BD2" w:rsidP="00455028">
            <w:pPr>
              <w:rPr>
                <w:color w:val="000000"/>
                <w:sz w:val="20"/>
                <w:szCs w:val="20"/>
                <w:lang w:eastAsia="en-IN"/>
              </w:rPr>
            </w:pPr>
            <w:r w:rsidRPr="006A3EB7">
              <w:rPr>
                <w:color w:val="000000"/>
                <w:sz w:val="20"/>
                <w:szCs w:val="20"/>
                <w:lang w:eastAsia="en-IN"/>
              </w:rPr>
              <w:t>Micro nutrient deficiency in crops</w:t>
            </w:r>
          </w:p>
        </w:tc>
        <w:tc>
          <w:tcPr>
            <w:tcW w:w="459" w:type="pct"/>
            <w:tcBorders>
              <w:top w:val="single" w:sz="4" w:space="0" w:color="auto"/>
              <w:left w:val="single" w:sz="4" w:space="0" w:color="auto"/>
              <w:bottom w:val="single" w:sz="4" w:space="0" w:color="auto"/>
              <w:right w:val="single" w:sz="4" w:space="0" w:color="auto"/>
            </w:tcBorders>
            <w:vAlign w:val="center"/>
          </w:tcPr>
          <w:p w14:paraId="59982B21"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B22"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B23"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B24"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B25"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B26"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B27"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B28"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B29"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B2A"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B2B"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B2C"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B2D" w14:textId="77777777" w:rsidR="00DE4BD2" w:rsidRPr="007E545E" w:rsidRDefault="00DE4BD2" w:rsidP="00650435">
            <w:pPr>
              <w:spacing w:before="100" w:beforeAutospacing="1" w:after="100" w:afterAutospacing="1"/>
              <w:rPr>
                <w:bCs/>
                <w:sz w:val="20"/>
                <w:szCs w:val="20"/>
              </w:rPr>
            </w:pPr>
          </w:p>
        </w:tc>
      </w:tr>
      <w:tr w:rsidR="00DE4BD2" w:rsidRPr="007E545E" w14:paraId="59982B3D"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B2F" w14:textId="77777777" w:rsidR="00DE4BD2" w:rsidRPr="006A3EB7" w:rsidRDefault="00DE4BD2" w:rsidP="00455028">
            <w:pPr>
              <w:rPr>
                <w:color w:val="000000"/>
                <w:sz w:val="20"/>
                <w:szCs w:val="20"/>
                <w:lang w:eastAsia="en-IN"/>
              </w:rPr>
            </w:pPr>
            <w:r w:rsidRPr="006A3EB7">
              <w:rPr>
                <w:color w:val="000000"/>
                <w:sz w:val="20"/>
                <w:szCs w:val="20"/>
                <w:lang w:eastAsia="en-IN"/>
              </w:rPr>
              <w:t>Nutrient Use Efficiency</w:t>
            </w:r>
          </w:p>
        </w:tc>
        <w:tc>
          <w:tcPr>
            <w:tcW w:w="459" w:type="pct"/>
            <w:tcBorders>
              <w:top w:val="single" w:sz="4" w:space="0" w:color="auto"/>
              <w:left w:val="single" w:sz="4" w:space="0" w:color="auto"/>
              <w:bottom w:val="single" w:sz="4" w:space="0" w:color="auto"/>
              <w:right w:val="single" w:sz="4" w:space="0" w:color="auto"/>
            </w:tcBorders>
            <w:vAlign w:val="center"/>
          </w:tcPr>
          <w:p w14:paraId="59982B30"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B31"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B32"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B33"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B34"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B35"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B36"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B37"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B38"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B39"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B3A"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B3B"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B3C" w14:textId="77777777" w:rsidR="00DE4BD2" w:rsidRPr="007E545E" w:rsidRDefault="00DE4BD2" w:rsidP="00650435">
            <w:pPr>
              <w:spacing w:before="100" w:beforeAutospacing="1" w:after="100" w:afterAutospacing="1"/>
              <w:rPr>
                <w:bCs/>
                <w:sz w:val="20"/>
                <w:szCs w:val="20"/>
              </w:rPr>
            </w:pPr>
          </w:p>
        </w:tc>
      </w:tr>
      <w:tr w:rsidR="00DE4BD2" w:rsidRPr="007E545E" w14:paraId="59982B4C"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B3E" w14:textId="77777777" w:rsidR="00DE4BD2" w:rsidRPr="006A3EB7" w:rsidRDefault="00DE4BD2" w:rsidP="00455028">
            <w:pPr>
              <w:rPr>
                <w:color w:val="000000"/>
                <w:sz w:val="20"/>
                <w:szCs w:val="20"/>
                <w:lang w:eastAsia="en-IN"/>
              </w:rPr>
            </w:pPr>
            <w:r w:rsidRPr="006A3EB7">
              <w:rPr>
                <w:color w:val="000000"/>
                <w:sz w:val="20"/>
                <w:szCs w:val="20"/>
                <w:lang w:eastAsia="en-IN"/>
              </w:rPr>
              <w:t>Balance Use of fertilizer</w:t>
            </w:r>
          </w:p>
        </w:tc>
        <w:tc>
          <w:tcPr>
            <w:tcW w:w="459" w:type="pct"/>
            <w:tcBorders>
              <w:top w:val="single" w:sz="4" w:space="0" w:color="auto"/>
              <w:left w:val="single" w:sz="4" w:space="0" w:color="auto"/>
              <w:bottom w:val="single" w:sz="4" w:space="0" w:color="auto"/>
              <w:right w:val="single" w:sz="4" w:space="0" w:color="auto"/>
            </w:tcBorders>
            <w:vAlign w:val="center"/>
          </w:tcPr>
          <w:p w14:paraId="59982B3F"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B40"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B41"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B42"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B43"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B44"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B45"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B46"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B47"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B48"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B49"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B4A"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B4B" w14:textId="77777777" w:rsidR="00DE4BD2" w:rsidRPr="007E545E" w:rsidRDefault="00DE4BD2" w:rsidP="00650435">
            <w:pPr>
              <w:spacing w:before="100" w:beforeAutospacing="1" w:after="100" w:afterAutospacing="1"/>
              <w:rPr>
                <w:bCs/>
                <w:sz w:val="20"/>
                <w:szCs w:val="20"/>
              </w:rPr>
            </w:pPr>
          </w:p>
        </w:tc>
      </w:tr>
      <w:tr w:rsidR="00DE4BD2" w:rsidRPr="007E545E" w14:paraId="59982B5B"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B4D" w14:textId="77777777" w:rsidR="00DE4BD2" w:rsidRPr="006A3EB7" w:rsidRDefault="00DE4BD2" w:rsidP="00455028">
            <w:pPr>
              <w:rPr>
                <w:color w:val="000000"/>
                <w:sz w:val="20"/>
                <w:szCs w:val="20"/>
                <w:lang w:eastAsia="en-IN"/>
              </w:rPr>
            </w:pPr>
            <w:r w:rsidRPr="006A3EB7">
              <w:rPr>
                <w:color w:val="000000"/>
                <w:sz w:val="20"/>
                <w:szCs w:val="20"/>
                <w:lang w:eastAsia="en-IN"/>
              </w:rPr>
              <w:t>Soil &amp; water testing</w:t>
            </w:r>
          </w:p>
        </w:tc>
        <w:tc>
          <w:tcPr>
            <w:tcW w:w="459" w:type="pct"/>
            <w:tcBorders>
              <w:top w:val="single" w:sz="4" w:space="0" w:color="auto"/>
              <w:left w:val="single" w:sz="4" w:space="0" w:color="auto"/>
              <w:bottom w:val="single" w:sz="4" w:space="0" w:color="auto"/>
              <w:right w:val="single" w:sz="4" w:space="0" w:color="auto"/>
            </w:tcBorders>
            <w:vAlign w:val="center"/>
          </w:tcPr>
          <w:p w14:paraId="59982B4E"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B4F"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B50"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B51"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B52"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B53"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B54"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B55"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B56"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B57"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B58"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B59"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B5A" w14:textId="77777777" w:rsidR="00DE4BD2" w:rsidRPr="007E545E" w:rsidRDefault="00DE4BD2" w:rsidP="00650435">
            <w:pPr>
              <w:spacing w:before="100" w:beforeAutospacing="1" w:after="100" w:afterAutospacing="1"/>
              <w:rPr>
                <w:bCs/>
                <w:sz w:val="20"/>
                <w:szCs w:val="20"/>
              </w:rPr>
            </w:pPr>
          </w:p>
        </w:tc>
      </w:tr>
      <w:tr w:rsidR="00DE4BD2" w:rsidRPr="007E545E" w14:paraId="59982B6A"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B5C" w14:textId="2F1FB507" w:rsidR="00DE4BD2" w:rsidRPr="006A3EB7" w:rsidRDefault="003909D4" w:rsidP="00455028">
            <w:pPr>
              <w:rPr>
                <w:color w:val="000000"/>
                <w:sz w:val="20"/>
                <w:szCs w:val="20"/>
                <w:lang w:eastAsia="en-IN"/>
              </w:rPr>
            </w:pPr>
            <w:r w:rsidRPr="006A3EB7">
              <w:rPr>
                <w:color w:val="000000"/>
                <w:sz w:val="20"/>
                <w:szCs w:val="20"/>
                <w:lang w:eastAsia="en-IN"/>
              </w:rPr>
              <w:t>O</w:t>
            </w:r>
            <w:r w:rsidR="00DE4BD2" w:rsidRPr="006A3EB7">
              <w:rPr>
                <w:color w:val="000000"/>
                <w:sz w:val="20"/>
                <w:szCs w:val="20"/>
                <w:lang w:eastAsia="en-IN"/>
              </w:rPr>
              <w:t>thers</w:t>
            </w:r>
          </w:p>
        </w:tc>
        <w:tc>
          <w:tcPr>
            <w:tcW w:w="459" w:type="pct"/>
            <w:tcBorders>
              <w:top w:val="single" w:sz="4" w:space="0" w:color="auto"/>
              <w:left w:val="single" w:sz="4" w:space="0" w:color="auto"/>
              <w:bottom w:val="single" w:sz="4" w:space="0" w:color="auto"/>
              <w:right w:val="single" w:sz="4" w:space="0" w:color="auto"/>
            </w:tcBorders>
            <w:vAlign w:val="center"/>
          </w:tcPr>
          <w:p w14:paraId="59982B5D"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B5E"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B5F"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B60"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B61"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B62"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B63"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B64"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B65"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B66"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B67"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B68"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B69" w14:textId="77777777" w:rsidR="00DE4BD2" w:rsidRPr="007E545E" w:rsidRDefault="00DE4BD2" w:rsidP="00650435">
            <w:pPr>
              <w:spacing w:before="100" w:beforeAutospacing="1" w:after="100" w:afterAutospacing="1"/>
              <w:rPr>
                <w:bCs/>
                <w:sz w:val="20"/>
                <w:szCs w:val="20"/>
              </w:rPr>
            </w:pPr>
          </w:p>
        </w:tc>
      </w:tr>
      <w:tr w:rsidR="00DE4BD2" w:rsidRPr="007E545E" w14:paraId="59982B79"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B6B" w14:textId="77777777" w:rsidR="00DE4BD2" w:rsidRPr="006A3EB7" w:rsidRDefault="00DE4BD2"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14:paraId="59982B6C"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B6D"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B6E"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B6F"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B70"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B71"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B72"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B73"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B74"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B75"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B76" w14:textId="77777777"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B77" w14:textId="77777777"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B78" w14:textId="77777777" w:rsidR="00DE4BD2" w:rsidRPr="007E545E" w:rsidRDefault="00DE4BD2" w:rsidP="00650435">
            <w:pPr>
              <w:spacing w:before="100" w:beforeAutospacing="1" w:after="100" w:afterAutospacing="1"/>
              <w:rPr>
                <w:bCs/>
                <w:sz w:val="20"/>
                <w:szCs w:val="20"/>
              </w:rPr>
            </w:pPr>
          </w:p>
        </w:tc>
      </w:tr>
      <w:tr w:rsidR="00DE4BD2" w:rsidRPr="007E545E" w14:paraId="59982B88"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B7A" w14:textId="77777777" w:rsidR="00DE4BD2" w:rsidRPr="006A3EB7" w:rsidRDefault="00F37A40" w:rsidP="00455028">
            <w:pPr>
              <w:rPr>
                <w:b/>
                <w:bCs/>
                <w:color w:val="000000"/>
                <w:sz w:val="20"/>
                <w:szCs w:val="20"/>
                <w:lang w:eastAsia="en-IN"/>
              </w:rPr>
            </w:pPr>
            <w:r>
              <w:rPr>
                <w:b/>
                <w:bCs/>
                <w:color w:val="000000"/>
                <w:sz w:val="20"/>
                <w:szCs w:val="20"/>
                <w:lang w:eastAsia="en-IN"/>
              </w:rPr>
              <w:t xml:space="preserve">IV. </w:t>
            </w:r>
            <w:r w:rsidR="00DE4BD2" w:rsidRPr="006A3EB7">
              <w:rPr>
                <w:b/>
                <w:bCs/>
                <w:color w:val="000000"/>
                <w:sz w:val="20"/>
                <w:szCs w:val="20"/>
                <w:lang w:eastAsia="en-IN"/>
              </w:rPr>
              <w:t>Livestock Production and Management</w:t>
            </w:r>
          </w:p>
        </w:tc>
        <w:tc>
          <w:tcPr>
            <w:tcW w:w="459" w:type="pct"/>
            <w:tcBorders>
              <w:top w:val="single" w:sz="4" w:space="0" w:color="auto"/>
              <w:left w:val="single" w:sz="4" w:space="0" w:color="auto"/>
              <w:bottom w:val="single" w:sz="4" w:space="0" w:color="auto"/>
              <w:right w:val="single" w:sz="4" w:space="0" w:color="auto"/>
            </w:tcBorders>
            <w:vAlign w:val="center"/>
          </w:tcPr>
          <w:p w14:paraId="59982B7B"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B7C"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B7D"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B7E"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B7F"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B80"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B81"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B82"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B83"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B84"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B85"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B86" w14:textId="77777777" w:rsidR="00DE4BD2" w:rsidRPr="007E545E" w:rsidRDefault="00DE4BD2"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B87" w14:textId="77777777" w:rsidR="00DE4BD2" w:rsidRPr="007E545E" w:rsidRDefault="00DE4BD2" w:rsidP="00650435">
            <w:pPr>
              <w:spacing w:before="100" w:beforeAutospacing="1" w:after="100" w:afterAutospacing="1"/>
              <w:jc w:val="center"/>
              <w:rPr>
                <w:bCs/>
                <w:sz w:val="20"/>
                <w:szCs w:val="20"/>
              </w:rPr>
            </w:pPr>
          </w:p>
        </w:tc>
      </w:tr>
      <w:tr w:rsidR="00DE4BD2" w:rsidRPr="007E545E" w14:paraId="59982B97" w14:textId="77777777" w:rsidTr="00F37A40">
        <w:trPr>
          <w:trHeight w:val="199"/>
        </w:trPr>
        <w:tc>
          <w:tcPr>
            <w:tcW w:w="1588" w:type="pct"/>
            <w:tcBorders>
              <w:top w:val="single" w:sz="4" w:space="0" w:color="auto"/>
              <w:left w:val="single" w:sz="4" w:space="0" w:color="auto"/>
              <w:bottom w:val="single" w:sz="4" w:space="0" w:color="auto"/>
              <w:right w:val="single" w:sz="4" w:space="0" w:color="auto"/>
            </w:tcBorders>
          </w:tcPr>
          <w:p w14:paraId="59982B89" w14:textId="77777777" w:rsidR="00DE4BD2" w:rsidRPr="006A3EB7" w:rsidRDefault="00DE4BD2" w:rsidP="00455028">
            <w:pPr>
              <w:rPr>
                <w:color w:val="000000"/>
                <w:sz w:val="20"/>
                <w:szCs w:val="20"/>
                <w:lang w:eastAsia="en-IN"/>
              </w:rPr>
            </w:pPr>
            <w:r w:rsidRPr="006A3EB7">
              <w:rPr>
                <w:color w:val="000000"/>
                <w:sz w:val="20"/>
                <w:szCs w:val="20"/>
                <w:lang w:eastAsia="en-IN"/>
              </w:rPr>
              <w:t>Dairy Management</w:t>
            </w:r>
          </w:p>
        </w:tc>
        <w:tc>
          <w:tcPr>
            <w:tcW w:w="459" w:type="pct"/>
            <w:tcBorders>
              <w:top w:val="single" w:sz="4" w:space="0" w:color="auto"/>
              <w:left w:val="single" w:sz="4" w:space="0" w:color="auto"/>
              <w:bottom w:val="single" w:sz="4" w:space="0" w:color="auto"/>
              <w:right w:val="single" w:sz="4" w:space="0" w:color="auto"/>
            </w:tcBorders>
            <w:vAlign w:val="center"/>
          </w:tcPr>
          <w:p w14:paraId="59982B8A" w14:textId="77777777"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B8B"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B8C"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B8D"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B8E" w14:textId="77777777"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B8F"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B90"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B91" w14:textId="77777777"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B92" w14:textId="77777777"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B93" w14:textId="77777777"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B94" w14:textId="77777777"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B95" w14:textId="77777777" w:rsidR="00DE4BD2" w:rsidRPr="007E545E" w:rsidRDefault="00DE4BD2"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B96" w14:textId="77777777" w:rsidR="00DE4BD2" w:rsidRPr="007E545E" w:rsidRDefault="00DE4BD2" w:rsidP="00650435">
            <w:pPr>
              <w:spacing w:before="100" w:beforeAutospacing="1" w:after="100" w:afterAutospacing="1"/>
              <w:jc w:val="center"/>
              <w:rPr>
                <w:bCs/>
                <w:sz w:val="20"/>
                <w:szCs w:val="20"/>
              </w:rPr>
            </w:pPr>
          </w:p>
        </w:tc>
      </w:tr>
      <w:tr w:rsidR="00DE4BD2" w:rsidRPr="007E545E" w14:paraId="59982BA6" w14:textId="77777777" w:rsidTr="00F37A40">
        <w:trPr>
          <w:trHeight w:val="206"/>
        </w:trPr>
        <w:tc>
          <w:tcPr>
            <w:tcW w:w="1588" w:type="pct"/>
            <w:tcBorders>
              <w:top w:val="single" w:sz="4" w:space="0" w:color="auto"/>
              <w:left w:val="single" w:sz="4" w:space="0" w:color="auto"/>
              <w:bottom w:val="single" w:sz="4" w:space="0" w:color="auto"/>
              <w:right w:val="single" w:sz="4" w:space="0" w:color="auto"/>
            </w:tcBorders>
          </w:tcPr>
          <w:p w14:paraId="59982B98" w14:textId="77777777" w:rsidR="00DE4BD2" w:rsidRPr="006A3EB7" w:rsidRDefault="00DE4BD2" w:rsidP="00455028">
            <w:pPr>
              <w:rPr>
                <w:color w:val="000000"/>
                <w:sz w:val="20"/>
                <w:szCs w:val="20"/>
                <w:lang w:eastAsia="en-IN"/>
              </w:rPr>
            </w:pPr>
            <w:r w:rsidRPr="006A3EB7">
              <w:rPr>
                <w:color w:val="000000"/>
                <w:sz w:val="20"/>
                <w:szCs w:val="20"/>
                <w:lang w:eastAsia="en-IN"/>
              </w:rPr>
              <w:t>Poultry Management</w:t>
            </w:r>
          </w:p>
        </w:tc>
        <w:tc>
          <w:tcPr>
            <w:tcW w:w="459" w:type="pct"/>
            <w:tcBorders>
              <w:top w:val="single" w:sz="4" w:space="0" w:color="auto"/>
              <w:left w:val="single" w:sz="4" w:space="0" w:color="auto"/>
              <w:bottom w:val="single" w:sz="4" w:space="0" w:color="auto"/>
              <w:right w:val="single" w:sz="4" w:space="0" w:color="auto"/>
            </w:tcBorders>
            <w:vAlign w:val="center"/>
          </w:tcPr>
          <w:p w14:paraId="59982B99" w14:textId="77777777" w:rsidR="00DE4BD2" w:rsidRPr="007E545E" w:rsidRDefault="00DE4BD2"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2B9A"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B9B"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B9C" w14:textId="77777777" w:rsidR="00DE4BD2" w:rsidRPr="007E545E"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B9D" w14:textId="77777777" w:rsidR="00DE4BD2" w:rsidRPr="007E545E" w:rsidRDefault="00DE4BD2"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B9E"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B9F" w14:textId="77777777" w:rsidR="00DE4BD2" w:rsidRPr="007E545E"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BA0" w14:textId="77777777" w:rsidR="00DE4BD2" w:rsidRPr="007E545E"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BA1" w14:textId="77777777" w:rsidR="00DE4BD2" w:rsidRPr="007E545E" w:rsidRDefault="00DE4BD2"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9982BA2" w14:textId="77777777" w:rsidR="00DE4BD2" w:rsidRPr="007E545E" w:rsidRDefault="00DE4BD2"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14:paraId="59982BA3"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BA4" w14:textId="77777777" w:rsidR="00DE4BD2" w:rsidRPr="007E545E" w:rsidRDefault="00DE4BD2"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14:paraId="59982BA5" w14:textId="77777777" w:rsidR="00DE4BD2" w:rsidRPr="007E545E" w:rsidRDefault="00DE4BD2" w:rsidP="00650435">
            <w:pPr>
              <w:jc w:val="center"/>
              <w:rPr>
                <w:bCs/>
                <w:sz w:val="16"/>
                <w:szCs w:val="16"/>
              </w:rPr>
            </w:pPr>
          </w:p>
        </w:tc>
      </w:tr>
      <w:tr w:rsidR="00DE4BD2" w:rsidRPr="007E545E" w14:paraId="59982BB5" w14:textId="77777777" w:rsidTr="00F37A40">
        <w:trPr>
          <w:trHeight w:val="206"/>
        </w:trPr>
        <w:tc>
          <w:tcPr>
            <w:tcW w:w="1588" w:type="pct"/>
            <w:tcBorders>
              <w:top w:val="single" w:sz="4" w:space="0" w:color="auto"/>
              <w:left w:val="single" w:sz="4" w:space="0" w:color="auto"/>
              <w:bottom w:val="single" w:sz="4" w:space="0" w:color="auto"/>
              <w:right w:val="single" w:sz="4" w:space="0" w:color="auto"/>
            </w:tcBorders>
          </w:tcPr>
          <w:p w14:paraId="59982BA7" w14:textId="77777777" w:rsidR="00DE4BD2" w:rsidRPr="006A3EB7" w:rsidRDefault="00DE4BD2" w:rsidP="00455028">
            <w:pPr>
              <w:rPr>
                <w:color w:val="000000"/>
                <w:sz w:val="20"/>
                <w:szCs w:val="20"/>
                <w:lang w:eastAsia="en-IN"/>
              </w:rPr>
            </w:pPr>
            <w:r w:rsidRPr="006A3EB7">
              <w:rPr>
                <w:color w:val="000000"/>
                <w:sz w:val="20"/>
                <w:szCs w:val="20"/>
                <w:lang w:eastAsia="en-IN"/>
              </w:rPr>
              <w:t xml:space="preserve">Piggery Management </w:t>
            </w:r>
          </w:p>
        </w:tc>
        <w:tc>
          <w:tcPr>
            <w:tcW w:w="459" w:type="pct"/>
            <w:tcBorders>
              <w:top w:val="single" w:sz="4" w:space="0" w:color="auto"/>
              <w:left w:val="single" w:sz="4" w:space="0" w:color="auto"/>
              <w:bottom w:val="single" w:sz="4" w:space="0" w:color="auto"/>
              <w:right w:val="single" w:sz="4" w:space="0" w:color="auto"/>
            </w:tcBorders>
            <w:vAlign w:val="center"/>
          </w:tcPr>
          <w:p w14:paraId="59982BA8" w14:textId="77777777" w:rsidR="00DE4BD2" w:rsidRPr="007E545E" w:rsidRDefault="00DE4BD2"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2BA9"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BAA"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BAB" w14:textId="77777777" w:rsidR="00DE4BD2" w:rsidRPr="007E545E"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BAC" w14:textId="77777777" w:rsidR="00DE4BD2" w:rsidRPr="007E545E" w:rsidRDefault="00DE4BD2"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BAD"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BAE" w14:textId="77777777" w:rsidR="00DE4BD2" w:rsidRPr="007E545E"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BAF" w14:textId="77777777" w:rsidR="00DE4BD2" w:rsidRPr="007E545E"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BB0" w14:textId="77777777" w:rsidR="00DE4BD2" w:rsidRPr="007E545E" w:rsidRDefault="00DE4BD2"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9982BB1" w14:textId="77777777" w:rsidR="00DE4BD2" w:rsidRPr="007E545E" w:rsidRDefault="00DE4BD2"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14:paraId="59982BB2"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BB3" w14:textId="77777777" w:rsidR="00DE4BD2" w:rsidRPr="007E545E" w:rsidRDefault="00DE4BD2"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14:paraId="59982BB4" w14:textId="77777777" w:rsidR="00DE4BD2" w:rsidRPr="007E545E" w:rsidRDefault="00DE4BD2" w:rsidP="00650435">
            <w:pPr>
              <w:jc w:val="center"/>
              <w:rPr>
                <w:bCs/>
                <w:sz w:val="16"/>
                <w:szCs w:val="16"/>
              </w:rPr>
            </w:pPr>
          </w:p>
        </w:tc>
      </w:tr>
      <w:tr w:rsidR="00DE4BD2" w:rsidRPr="007E545E" w14:paraId="59982BC4" w14:textId="77777777" w:rsidTr="00F37A40">
        <w:trPr>
          <w:trHeight w:val="206"/>
        </w:trPr>
        <w:tc>
          <w:tcPr>
            <w:tcW w:w="1588" w:type="pct"/>
            <w:tcBorders>
              <w:top w:val="single" w:sz="4" w:space="0" w:color="auto"/>
              <w:left w:val="single" w:sz="4" w:space="0" w:color="auto"/>
              <w:bottom w:val="single" w:sz="4" w:space="0" w:color="auto"/>
              <w:right w:val="single" w:sz="4" w:space="0" w:color="auto"/>
            </w:tcBorders>
          </w:tcPr>
          <w:p w14:paraId="59982BB6" w14:textId="77777777" w:rsidR="00DE4BD2" w:rsidRPr="006A3EB7" w:rsidRDefault="00DE4BD2" w:rsidP="00455028">
            <w:pPr>
              <w:rPr>
                <w:color w:val="000000"/>
                <w:sz w:val="20"/>
                <w:szCs w:val="20"/>
                <w:lang w:eastAsia="en-IN"/>
              </w:rPr>
            </w:pPr>
            <w:r w:rsidRPr="006A3EB7">
              <w:rPr>
                <w:color w:val="000000"/>
                <w:sz w:val="20"/>
                <w:szCs w:val="20"/>
                <w:lang w:eastAsia="en-IN"/>
              </w:rPr>
              <w:t xml:space="preserve">Rabbit Management </w:t>
            </w:r>
          </w:p>
        </w:tc>
        <w:tc>
          <w:tcPr>
            <w:tcW w:w="459" w:type="pct"/>
            <w:tcBorders>
              <w:top w:val="single" w:sz="4" w:space="0" w:color="auto"/>
              <w:left w:val="single" w:sz="4" w:space="0" w:color="auto"/>
              <w:bottom w:val="single" w:sz="4" w:space="0" w:color="auto"/>
              <w:right w:val="single" w:sz="4" w:space="0" w:color="auto"/>
            </w:tcBorders>
            <w:vAlign w:val="center"/>
          </w:tcPr>
          <w:p w14:paraId="59982BB7" w14:textId="77777777" w:rsidR="00DE4BD2" w:rsidRPr="007E545E" w:rsidRDefault="00DE4BD2"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2BB8"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BB9"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BBA" w14:textId="77777777" w:rsidR="00DE4BD2" w:rsidRPr="007E545E"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BBB" w14:textId="77777777" w:rsidR="00DE4BD2" w:rsidRPr="007E545E" w:rsidRDefault="00DE4BD2"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BBC"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BBD" w14:textId="77777777" w:rsidR="00DE4BD2" w:rsidRPr="007E545E"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BBE" w14:textId="77777777" w:rsidR="00DE4BD2" w:rsidRPr="007E545E"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BBF" w14:textId="77777777" w:rsidR="00DE4BD2" w:rsidRPr="007E545E" w:rsidRDefault="00DE4BD2"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9982BC0" w14:textId="77777777" w:rsidR="00DE4BD2" w:rsidRPr="007E545E" w:rsidRDefault="00DE4BD2"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14:paraId="59982BC1"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BC2" w14:textId="77777777" w:rsidR="00DE4BD2" w:rsidRPr="007E545E" w:rsidRDefault="00DE4BD2"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14:paraId="59982BC3" w14:textId="77777777" w:rsidR="00DE4BD2" w:rsidRPr="007E545E" w:rsidRDefault="00DE4BD2" w:rsidP="00650435">
            <w:pPr>
              <w:jc w:val="center"/>
              <w:rPr>
                <w:bCs/>
                <w:sz w:val="16"/>
                <w:szCs w:val="16"/>
              </w:rPr>
            </w:pPr>
          </w:p>
        </w:tc>
      </w:tr>
      <w:tr w:rsidR="00DE4BD2" w:rsidRPr="007E545E" w14:paraId="59982BD3" w14:textId="77777777" w:rsidTr="00F37A40">
        <w:trPr>
          <w:trHeight w:val="206"/>
        </w:trPr>
        <w:tc>
          <w:tcPr>
            <w:tcW w:w="1588" w:type="pct"/>
            <w:tcBorders>
              <w:top w:val="single" w:sz="4" w:space="0" w:color="auto"/>
              <w:left w:val="single" w:sz="4" w:space="0" w:color="auto"/>
              <w:bottom w:val="single" w:sz="4" w:space="0" w:color="auto"/>
              <w:right w:val="single" w:sz="4" w:space="0" w:color="auto"/>
            </w:tcBorders>
          </w:tcPr>
          <w:p w14:paraId="59982BC5" w14:textId="77777777" w:rsidR="00DE4BD2" w:rsidRPr="006A3EB7" w:rsidRDefault="00DE4BD2" w:rsidP="00455028">
            <w:pPr>
              <w:rPr>
                <w:color w:val="000000"/>
                <w:sz w:val="20"/>
                <w:szCs w:val="20"/>
                <w:lang w:eastAsia="en-IN"/>
              </w:rPr>
            </w:pPr>
            <w:r w:rsidRPr="006A3EB7">
              <w:rPr>
                <w:color w:val="000000"/>
                <w:sz w:val="20"/>
                <w:szCs w:val="20"/>
                <w:lang w:eastAsia="en-IN"/>
              </w:rPr>
              <w:t>Animal Nutrition Management</w:t>
            </w:r>
          </w:p>
        </w:tc>
        <w:tc>
          <w:tcPr>
            <w:tcW w:w="459" w:type="pct"/>
            <w:tcBorders>
              <w:top w:val="single" w:sz="4" w:space="0" w:color="auto"/>
              <w:left w:val="single" w:sz="4" w:space="0" w:color="auto"/>
              <w:bottom w:val="single" w:sz="4" w:space="0" w:color="auto"/>
              <w:right w:val="single" w:sz="4" w:space="0" w:color="auto"/>
            </w:tcBorders>
            <w:vAlign w:val="center"/>
          </w:tcPr>
          <w:p w14:paraId="59982BC6" w14:textId="77777777" w:rsidR="00DE4BD2" w:rsidRPr="007E545E" w:rsidRDefault="00DE4BD2"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2BC7"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BC8"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BC9" w14:textId="77777777" w:rsidR="00DE4BD2" w:rsidRPr="007E545E"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BCA" w14:textId="77777777" w:rsidR="00DE4BD2" w:rsidRPr="007E545E" w:rsidRDefault="00DE4BD2"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BCB"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BCC" w14:textId="77777777" w:rsidR="00DE4BD2" w:rsidRPr="007E545E"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BCD" w14:textId="77777777" w:rsidR="00DE4BD2" w:rsidRPr="007E545E"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BCE" w14:textId="77777777" w:rsidR="00DE4BD2" w:rsidRPr="007E545E" w:rsidRDefault="00DE4BD2"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9982BCF" w14:textId="77777777" w:rsidR="00DE4BD2" w:rsidRPr="007E545E" w:rsidRDefault="00DE4BD2"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14:paraId="59982BD0"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BD1" w14:textId="77777777" w:rsidR="00DE4BD2" w:rsidRPr="007E545E" w:rsidRDefault="00DE4BD2"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14:paraId="59982BD2" w14:textId="77777777" w:rsidR="00DE4BD2" w:rsidRPr="007E545E" w:rsidRDefault="00DE4BD2" w:rsidP="00650435">
            <w:pPr>
              <w:jc w:val="center"/>
              <w:rPr>
                <w:bCs/>
                <w:sz w:val="16"/>
                <w:szCs w:val="16"/>
              </w:rPr>
            </w:pPr>
          </w:p>
        </w:tc>
      </w:tr>
      <w:tr w:rsidR="00DE4BD2" w:rsidRPr="007E545E" w14:paraId="59982BE2" w14:textId="77777777" w:rsidTr="00F37A40">
        <w:trPr>
          <w:trHeight w:val="206"/>
        </w:trPr>
        <w:tc>
          <w:tcPr>
            <w:tcW w:w="1588" w:type="pct"/>
            <w:tcBorders>
              <w:top w:val="single" w:sz="4" w:space="0" w:color="auto"/>
              <w:left w:val="single" w:sz="4" w:space="0" w:color="auto"/>
              <w:bottom w:val="single" w:sz="4" w:space="0" w:color="auto"/>
              <w:right w:val="single" w:sz="4" w:space="0" w:color="auto"/>
            </w:tcBorders>
          </w:tcPr>
          <w:p w14:paraId="59982BD4" w14:textId="77777777" w:rsidR="00DE4BD2" w:rsidRPr="006A3EB7" w:rsidRDefault="00DE4BD2" w:rsidP="00455028">
            <w:pPr>
              <w:rPr>
                <w:color w:val="000000"/>
                <w:sz w:val="20"/>
                <w:szCs w:val="20"/>
                <w:lang w:eastAsia="en-IN"/>
              </w:rPr>
            </w:pPr>
            <w:r w:rsidRPr="006A3EB7">
              <w:rPr>
                <w:color w:val="000000"/>
                <w:sz w:val="20"/>
                <w:szCs w:val="20"/>
                <w:lang w:eastAsia="en-IN"/>
              </w:rPr>
              <w:t xml:space="preserve">Disease Management </w:t>
            </w:r>
          </w:p>
        </w:tc>
        <w:tc>
          <w:tcPr>
            <w:tcW w:w="459" w:type="pct"/>
            <w:tcBorders>
              <w:top w:val="single" w:sz="4" w:space="0" w:color="auto"/>
              <w:left w:val="single" w:sz="4" w:space="0" w:color="auto"/>
              <w:bottom w:val="single" w:sz="4" w:space="0" w:color="auto"/>
              <w:right w:val="single" w:sz="4" w:space="0" w:color="auto"/>
            </w:tcBorders>
            <w:vAlign w:val="center"/>
          </w:tcPr>
          <w:p w14:paraId="59982BD5" w14:textId="77777777" w:rsidR="00DE4BD2" w:rsidRPr="007E545E" w:rsidRDefault="00DE4BD2"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2BD6"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BD7"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BD8" w14:textId="77777777" w:rsidR="00DE4BD2" w:rsidRPr="007E545E"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BD9" w14:textId="77777777" w:rsidR="00DE4BD2" w:rsidRPr="007E545E" w:rsidRDefault="00DE4BD2"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BDA"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BDB" w14:textId="77777777" w:rsidR="00DE4BD2" w:rsidRPr="007E545E"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BDC" w14:textId="77777777" w:rsidR="00DE4BD2" w:rsidRPr="007E545E"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BDD" w14:textId="77777777" w:rsidR="00DE4BD2" w:rsidRPr="007E545E" w:rsidRDefault="00DE4BD2"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9982BDE" w14:textId="77777777" w:rsidR="00DE4BD2" w:rsidRPr="007E545E" w:rsidRDefault="00DE4BD2"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14:paraId="59982BDF"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BE0" w14:textId="77777777" w:rsidR="00DE4BD2" w:rsidRPr="007E545E" w:rsidRDefault="00DE4BD2"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14:paraId="59982BE1" w14:textId="77777777" w:rsidR="00DE4BD2" w:rsidRPr="007E545E" w:rsidRDefault="00DE4BD2" w:rsidP="00650435">
            <w:pPr>
              <w:jc w:val="center"/>
              <w:rPr>
                <w:bCs/>
                <w:sz w:val="16"/>
                <w:szCs w:val="16"/>
              </w:rPr>
            </w:pPr>
          </w:p>
        </w:tc>
      </w:tr>
      <w:tr w:rsidR="00DE4BD2" w:rsidRPr="007E545E" w14:paraId="59982BF1" w14:textId="77777777" w:rsidTr="00F37A40">
        <w:trPr>
          <w:trHeight w:val="206"/>
        </w:trPr>
        <w:tc>
          <w:tcPr>
            <w:tcW w:w="1588" w:type="pct"/>
            <w:tcBorders>
              <w:top w:val="single" w:sz="4" w:space="0" w:color="auto"/>
              <w:left w:val="single" w:sz="4" w:space="0" w:color="auto"/>
              <w:bottom w:val="single" w:sz="4" w:space="0" w:color="auto"/>
              <w:right w:val="single" w:sz="4" w:space="0" w:color="auto"/>
            </w:tcBorders>
          </w:tcPr>
          <w:p w14:paraId="59982BE3" w14:textId="77777777" w:rsidR="00DE4BD2" w:rsidRPr="006A3EB7" w:rsidRDefault="00DE4BD2" w:rsidP="00455028">
            <w:pPr>
              <w:rPr>
                <w:color w:val="000000"/>
                <w:sz w:val="20"/>
                <w:szCs w:val="20"/>
                <w:lang w:eastAsia="en-IN"/>
              </w:rPr>
            </w:pPr>
            <w:r w:rsidRPr="006A3EB7">
              <w:rPr>
                <w:color w:val="000000"/>
                <w:sz w:val="20"/>
                <w:szCs w:val="20"/>
                <w:lang w:eastAsia="en-IN"/>
              </w:rPr>
              <w:t xml:space="preserve">Feed &amp; fodder technologies </w:t>
            </w:r>
          </w:p>
        </w:tc>
        <w:tc>
          <w:tcPr>
            <w:tcW w:w="459" w:type="pct"/>
            <w:tcBorders>
              <w:top w:val="single" w:sz="4" w:space="0" w:color="auto"/>
              <w:left w:val="single" w:sz="4" w:space="0" w:color="auto"/>
              <w:bottom w:val="single" w:sz="4" w:space="0" w:color="auto"/>
              <w:right w:val="single" w:sz="4" w:space="0" w:color="auto"/>
            </w:tcBorders>
            <w:vAlign w:val="center"/>
          </w:tcPr>
          <w:p w14:paraId="59982BE4" w14:textId="77777777" w:rsidR="00DE4BD2" w:rsidRPr="007E545E" w:rsidRDefault="00DE4BD2"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2BE5"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BE6"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BE7" w14:textId="77777777" w:rsidR="00DE4BD2" w:rsidRPr="007E545E"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BE8" w14:textId="77777777" w:rsidR="00DE4BD2" w:rsidRPr="007E545E" w:rsidRDefault="00DE4BD2"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BE9"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BEA" w14:textId="77777777" w:rsidR="00DE4BD2" w:rsidRPr="007E545E"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BEB" w14:textId="77777777" w:rsidR="00DE4BD2" w:rsidRPr="007E545E"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BEC" w14:textId="77777777" w:rsidR="00DE4BD2" w:rsidRPr="007E545E" w:rsidRDefault="00DE4BD2"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9982BED" w14:textId="77777777" w:rsidR="00DE4BD2" w:rsidRPr="007E545E" w:rsidRDefault="00DE4BD2"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14:paraId="59982BEE"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BEF" w14:textId="77777777" w:rsidR="00DE4BD2" w:rsidRPr="007E545E" w:rsidRDefault="00DE4BD2"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14:paraId="59982BF0" w14:textId="77777777" w:rsidR="00DE4BD2" w:rsidRPr="007E545E" w:rsidRDefault="00DE4BD2" w:rsidP="00650435">
            <w:pPr>
              <w:jc w:val="center"/>
              <w:rPr>
                <w:bCs/>
                <w:sz w:val="16"/>
                <w:szCs w:val="16"/>
              </w:rPr>
            </w:pPr>
          </w:p>
        </w:tc>
      </w:tr>
      <w:tr w:rsidR="00DE4BD2" w:rsidRPr="007E545E" w14:paraId="59982C00" w14:textId="77777777" w:rsidTr="00F37A40">
        <w:trPr>
          <w:trHeight w:val="206"/>
        </w:trPr>
        <w:tc>
          <w:tcPr>
            <w:tcW w:w="1588" w:type="pct"/>
            <w:tcBorders>
              <w:top w:val="single" w:sz="4" w:space="0" w:color="auto"/>
              <w:left w:val="single" w:sz="4" w:space="0" w:color="auto"/>
              <w:bottom w:val="single" w:sz="4" w:space="0" w:color="auto"/>
              <w:right w:val="single" w:sz="4" w:space="0" w:color="auto"/>
            </w:tcBorders>
          </w:tcPr>
          <w:p w14:paraId="59982BF2" w14:textId="77777777" w:rsidR="00DE4BD2" w:rsidRPr="006A3EB7" w:rsidRDefault="00DE4BD2" w:rsidP="00455028">
            <w:pPr>
              <w:rPr>
                <w:color w:val="000000"/>
                <w:sz w:val="20"/>
                <w:szCs w:val="20"/>
                <w:lang w:eastAsia="en-IN"/>
              </w:rPr>
            </w:pPr>
            <w:r w:rsidRPr="006A3EB7">
              <w:rPr>
                <w:color w:val="000000"/>
                <w:sz w:val="20"/>
                <w:szCs w:val="20"/>
                <w:lang w:eastAsia="en-IN"/>
              </w:rPr>
              <w:t>Production of quality animal products</w:t>
            </w:r>
          </w:p>
        </w:tc>
        <w:tc>
          <w:tcPr>
            <w:tcW w:w="459" w:type="pct"/>
            <w:tcBorders>
              <w:top w:val="single" w:sz="4" w:space="0" w:color="auto"/>
              <w:left w:val="single" w:sz="4" w:space="0" w:color="auto"/>
              <w:bottom w:val="single" w:sz="4" w:space="0" w:color="auto"/>
              <w:right w:val="single" w:sz="4" w:space="0" w:color="auto"/>
            </w:tcBorders>
            <w:vAlign w:val="center"/>
          </w:tcPr>
          <w:p w14:paraId="59982BF3" w14:textId="77777777" w:rsidR="00DE4BD2" w:rsidRPr="007E545E" w:rsidRDefault="00DE4BD2"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2BF4"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BF5"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BF6" w14:textId="77777777" w:rsidR="00DE4BD2" w:rsidRPr="007E545E"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BF7" w14:textId="77777777" w:rsidR="00DE4BD2" w:rsidRPr="007E545E" w:rsidRDefault="00DE4BD2"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BF8"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BF9" w14:textId="77777777" w:rsidR="00DE4BD2" w:rsidRPr="007E545E"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BFA" w14:textId="77777777" w:rsidR="00DE4BD2" w:rsidRPr="007E545E"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BFB" w14:textId="77777777" w:rsidR="00DE4BD2" w:rsidRPr="007E545E" w:rsidRDefault="00DE4BD2"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9982BFC" w14:textId="77777777" w:rsidR="00DE4BD2" w:rsidRPr="007E545E" w:rsidRDefault="00DE4BD2"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14:paraId="59982BFD"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BFE" w14:textId="77777777" w:rsidR="00DE4BD2" w:rsidRPr="007E545E" w:rsidRDefault="00DE4BD2"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14:paraId="59982BFF" w14:textId="77777777" w:rsidR="00DE4BD2" w:rsidRPr="007E545E" w:rsidRDefault="00DE4BD2" w:rsidP="00650435">
            <w:pPr>
              <w:jc w:val="center"/>
              <w:rPr>
                <w:bCs/>
                <w:sz w:val="16"/>
                <w:szCs w:val="16"/>
              </w:rPr>
            </w:pPr>
          </w:p>
        </w:tc>
      </w:tr>
      <w:tr w:rsidR="00DE4BD2" w:rsidRPr="007E545E" w14:paraId="59982C0F" w14:textId="77777777" w:rsidTr="00F37A40">
        <w:trPr>
          <w:trHeight w:val="206"/>
        </w:trPr>
        <w:tc>
          <w:tcPr>
            <w:tcW w:w="1588" w:type="pct"/>
            <w:tcBorders>
              <w:top w:val="single" w:sz="4" w:space="0" w:color="auto"/>
              <w:left w:val="single" w:sz="4" w:space="0" w:color="auto"/>
              <w:bottom w:val="single" w:sz="4" w:space="0" w:color="auto"/>
              <w:right w:val="single" w:sz="4" w:space="0" w:color="auto"/>
            </w:tcBorders>
          </w:tcPr>
          <w:p w14:paraId="59982C01" w14:textId="77777777" w:rsidR="00DE4BD2" w:rsidRPr="006A3EB7" w:rsidRDefault="00DE4BD2"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14:paraId="59982C02" w14:textId="77777777" w:rsidR="00DE4BD2" w:rsidRPr="007E545E" w:rsidRDefault="00DE4BD2"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2C03"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04"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05" w14:textId="77777777" w:rsidR="00DE4BD2" w:rsidRPr="007E545E"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06" w14:textId="77777777" w:rsidR="00DE4BD2" w:rsidRPr="007E545E" w:rsidRDefault="00DE4BD2"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C07"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08" w14:textId="77777777" w:rsidR="00DE4BD2" w:rsidRPr="007E545E"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09" w14:textId="77777777" w:rsidR="00DE4BD2" w:rsidRPr="007E545E"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0A" w14:textId="77777777" w:rsidR="00DE4BD2" w:rsidRPr="007E545E" w:rsidRDefault="00DE4BD2"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9982C0B" w14:textId="77777777" w:rsidR="00DE4BD2" w:rsidRPr="007E545E" w:rsidRDefault="00DE4BD2"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14:paraId="59982C0C"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0D" w14:textId="77777777" w:rsidR="00DE4BD2" w:rsidRPr="007E545E" w:rsidRDefault="00DE4BD2"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14:paraId="59982C0E" w14:textId="77777777" w:rsidR="00DE4BD2" w:rsidRPr="007E545E" w:rsidRDefault="00DE4BD2" w:rsidP="00650435">
            <w:pPr>
              <w:jc w:val="center"/>
              <w:rPr>
                <w:bCs/>
                <w:sz w:val="16"/>
                <w:szCs w:val="16"/>
              </w:rPr>
            </w:pPr>
          </w:p>
        </w:tc>
      </w:tr>
      <w:tr w:rsidR="00DE4BD2" w:rsidRPr="007E545E" w14:paraId="59982C1E" w14:textId="77777777" w:rsidTr="00F37A40">
        <w:trPr>
          <w:trHeight w:val="206"/>
        </w:trPr>
        <w:tc>
          <w:tcPr>
            <w:tcW w:w="1588" w:type="pct"/>
            <w:tcBorders>
              <w:top w:val="single" w:sz="4" w:space="0" w:color="auto"/>
              <w:left w:val="single" w:sz="4" w:space="0" w:color="auto"/>
              <w:bottom w:val="single" w:sz="4" w:space="0" w:color="auto"/>
              <w:right w:val="single" w:sz="4" w:space="0" w:color="auto"/>
            </w:tcBorders>
          </w:tcPr>
          <w:p w14:paraId="59982C10" w14:textId="77777777" w:rsidR="00DE4BD2" w:rsidRPr="006A3EB7" w:rsidRDefault="00DE4BD2"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14:paraId="59982C11" w14:textId="77777777" w:rsidR="00DE4BD2" w:rsidRPr="007E545E" w:rsidRDefault="00DE4BD2"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2C12"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13"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14" w14:textId="77777777" w:rsidR="00DE4BD2" w:rsidRPr="007E545E"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15" w14:textId="77777777" w:rsidR="00DE4BD2" w:rsidRPr="007E545E" w:rsidRDefault="00DE4BD2"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C16"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17" w14:textId="77777777" w:rsidR="00DE4BD2" w:rsidRPr="007E545E"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18" w14:textId="77777777" w:rsidR="00DE4BD2" w:rsidRPr="007E545E"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19" w14:textId="77777777" w:rsidR="00DE4BD2" w:rsidRPr="007E545E" w:rsidRDefault="00DE4BD2"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9982C1A" w14:textId="77777777" w:rsidR="00DE4BD2" w:rsidRPr="007E545E" w:rsidRDefault="00DE4BD2"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14:paraId="59982C1B"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1C" w14:textId="77777777" w:rsidR="00DE4BD2" w:rsidRPr="007E545E" w:rsidRDefault="00DE4BD2"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14:paraId="59982C1D" w14:textId="77777777" w:rsidR="00DE4BD2" w:rsidRPr="007E545E" w:rsidRDefault="00DE4BD2" w:rsidP="00650435">
            <w:pPr>
              <w:jc w:val="center"/>
              <w:rPr>
                <w:bCs/>
                <w:sz w:val="16"/>
                <w:szCs w:val="16"/>
              </w:rPr>
            </w:pPr>
          </w:p>
        </w:tc>
      </w:tr>
      <w:tr w:rsidR="00DE4BD2" w:rsidRPr="007E545E" w14:paraId="59982C2D" w14:textId="77777777" w:rsidTr="00F37A40">
        <w:trPr>
          <w:trHeight w:val="206"/>
        </w:trPr>
        <w:tc>
          <w:tcPr>
            <w:tcW w:w="1588" w:type="pct"/>
            <w:tcBorders>
              <w:top w:val="single" w:sz="4" w:space="0" w:color="auto"/>
              <w:left w:val="single" w:sz="4" w:space="0" w:color="auto"/>
              <w:bottom w:val="single" w:sz="4" w:space="0" w:color="auto"/>
              <w:right w:val="single" w:sz="4" w:space="0" w:color="auto"/>
            </w:tcBorders>
          </w:tcPr>
          <w:p w14:paraId="59982C1F" w14:textId="77777777" w:rsidR="00DE4BD2" w:rsidRPr="006A3EB7" w:rsidRDefault="00F37A40" w:rsidP="00455028">
            <w:pPr>
              <w:rPr>
                <w:b/>
                <w:bCs/>
                <w:color w:val="000000"/>
                <w:sz w:val="20"/>
                <w:szCs w:val="20"/>
                <w:lang w:eastAsia="en-IN"/>
              </w:rPr>
            </w:pPr>
            <w:r>
              <w:rPr>
                <w:b/>
                <w:bCs/>
                <w:color w:val="000000"/>
                <w:sz w:val="20"/>
                <w:szCs w:val="20"/>
                <w:lang w:eastAsia="en-IN"/>
              </w:rPr>
              <w:t xml:space="preserve">V. </w:t>
            </w:r>
            <w:r w:rsidR="00DE4BD2" w:rsidRPr="006A3EB7">
              <w:rPr>
                <w:b/>
                <w:bCs/>
                <w:color w:val="000000"/>
                <w:sz w:val="20"/>
                <w:szCs w:val="20"/>
                <w:lang w:eastAsia="en-IN"/>
              </w:rPr>
              <w:t>Home Science/Women empowerment</w:t>
            </w:r>
          </w:p>
        </w:tc>
        <w:tc>
          <w:tcPr>
            <w:tcW w:w="459" w:type="pct"/>
            <w:tcBorders>
              <w:top w:val="single" w:sz="4" w:space="0" w:color="auto"/>
              <w:left w:val="single" w:sz="4" w:space="0" w:color="auto"/>
              <w:bottom w:val="single" w:sz="4" w:space="0" w:color="auto"/>
              <w:right w:val="single" w:sz="4" w:space="0" w:color="auto"/>
            </w:tcBorders>
            <w:vAlign w:val="center"/>
          </w:tcPr>
          <w:p w14:paraId="59982C20" w14:textId="77777777" w:rsidR="00DE4BD2" w:rsidRPr="007E545E" w:rsidRDefault="00DE4BD2"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2C21"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22"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23" w14:textId="77777777" w:rsidR="00DE4BD2" w:rsidRPr="007E545E"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24" w14:textId="77777777" w:rsidR="00DE4BD2" w:rsidRPr="007E545E" w:rsidRDefault="00DE4BD2"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C25"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26" w14:textId="77777777" w:rsidR="00DE4BD2" w:rsidRPr="007E545E"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27" w14:textId="77777777" w:rsidR="00DE4BD2" w:rsidRPr="007E545E"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28" w14:textId="77777777" w:rsidR="00DE4BD2" w:rsidRPr="007E545E" w:rsidRDefault="00DE4BD2"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9982C29" w14:textId="77777777" w:rsidR="00DE4BD2" w:rsidRPr="007E545E" w:rsidRDefault="00DE4BD2"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14:paraId="59982C2A"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2B" w14:textId="77777777" w:rsidR="00DE4BD2" w:rsidRPr="007E545E" w:rsidRDefault="00DE4BD2"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14:paraId="59982C2C" w14:textId="77777777" w:rsidR="00DE4BD2" w:rsidRPr="007E545E" w:rsidRDefault="00DE4BD2" w:rsidP="00650435">
            <w:pPr>
              <w:jc w:val="center"/>
              <w:rPr>
                <w:bCs/>
                <w:sz w:val="16"/>
                <w:szCs w:val="16"/>
              </w:rPr>
            </w:pPr>
          </w:p>
        </w:tc>
      </w:tr>
      <w:tr w:rsidR="00DE4BD2" w:rsidRPr="007E545E" w14:paraId="59982C3C" w14:textId="77777777" w:rsidTr="00F37A40">
        <w:trPr>
          <w:trHeight w:val="206"/>
        </w:trPr>
        <w:tc>
          <w:tcPr>
            <w:tcW w:w="1588" w:type="pct"/>
            <w:tcBorders>
              <w:top w:val="single" w:sz="4" w:space="0" w:color="auto"/>
              <w:left w:val="single" w:sz="4" w:space="0" w:color="auto"/>
              <w:bottom w:val="single" w:sz="4" w:space="0" w:color="auto"/>
              <w:right w:val="single" w:sz="4" w:space="0" w:color="auto"/>
            </w:tcBorders>
          </w:tcPr>
          <w:p w14:paraId="59982C2E" w14:textId="77777777" w:rsidR="00DE4BD2" w:rsidRPr="006A3EB7" w:rsidRDefault="00DE4BD2" w:rsidP="00455028">
            <w:pPr>
              <w:rPr>
                <w:color w:val="000000"/>
                <w:sz w:val="20"/>
                <w:szCs w:val="20"/>
                <w:lang w:eastAsia="en-IN"/>
              </w:rPr>
            </w:pPr>
            <w:r w:rsidRPr="006A3EB7">
              <w:rPr>
                <w:color w:val="000000"/>
                <w:sz w:val="20"/>
                <w:szCs w:val="20"/>
                <w:lang w:eastAsia="en-IN"/>
              </w:rPr>
              <w:t>Household food security by kitchen gardening and nutrition gardening</w:t>
            </w:r>
          </w:p>
        </w:tc>
        <w:tc>
          <w:tcPr>
            <w:tcW w:w="459" w:type="pct"/>
            <w:tcBorders>
              <w:top w:val="single" w:sz="4" w:space="0" w:color="auto"/>
              <w:left w:val="single" w:sz="4" w:space="0" w:color="auto"/>
              <w:bottom w:val="single" w:sz="4" w:space="0" w:color="auto"/>
              <w:right w:val="single" w:sz="4" w:space="0" w:color="auto"/>
            </w:tcBorders>
            <w:vAlign w:val="center"/>
          </w:tcPr>
          <w:p w14:paraId="59982C2F" w14:textId="77777777" w:rsidR="00DE4BD2" w:rsidRPr="007E545E" w:rsidRDefault="00DE4BD2"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2C30"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31"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32" w14:textId="77777777" w:rsidR="00DE4BD2" w:rsidRPr="007E545E"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33" w14:textId="77777777" w:rsidR="00DE4BD2" w:rsidRPr="007E545E" w:rsidRDefault="00DE4BD2"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C34"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35" w14:textId="77777777" w:rsidR="00DE4BD2" w:rsidRPr="007E545E"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36" w14:textId="77777777" w:rsidR="00DE4BD2" w:rsidRPr="007E545E"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37" w14:textId="77777777" w:rsidR="00DE4BD2" w:rsidRPr="007E545E" w:rsidRDefault="00DE4BD2"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9982C38" w14:textId="77777777" w:rsidR="00DE4BD2" w:rsidRPr="007E545E" w:rsidRDefault="00DE4BD2"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14:paraId="59982C39" w14:textId="77777777" w:rsidR="00DE4BD2" w:rsidRPr="007E545E"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3A" w14:textId="77777777" w:rsidR="00DE4BD2" w:rsidRPr="007E545E" w:rsidRDefault="00DE4BD2"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14:paraId="59982C3B" w14:textId="77777777" w:rsidR="00DE4BD2" w:rsidRPr="007E545E" w:rsidRDefault="00DE4BD2" w:rsidP="00650435">
            <w:pPr>
              <w:jc w:val="center"/>
              <w:rPr>
                <w:bCs/>
                <w:sz w:val="16"/>
                <w:szCs w:val="16"/>
              </w:rPr>
            </w:pPr>
          </w:p>
        </w:tc>
      </w:tr>
      <w:tr w:rsidR="00F37A40" w:rsidRPr="007E545E" w14:paraId="59982C4B" w14:textId="77777777" w:rsidTr="00F37A40">
        <w:trPr>
          <w:trHeight w:val="206"/>
        </w:trPr>
        <w:tc>
          <w:tcPr>
            <w:tcW w:w="1588" w:type="pct"/>
            <w:tcBorders>
              <w:top w:val="single" w:sz="4" w:space="0" w:color="auto"/>
              <w:left w:val="single" w:sz="4" w:space="0" w:color="auto"/>
              <w:bottom w:val="single" w:sz="4" w:space="0" w:color="auto"/>
              <w:right w:val="single" w:sz="4" w:space="0" w:color="auto"/>
            </w:tcBorders>
          </w:tcPr>
          <w:p w14:paraId="59982C3D" w14:textId="77777777" w:rsidR="00F37A40" w:rsidRPr="006A3EB7" w:rsidRDefault="00F37A40" w:rsidP="00455028">
            <w:pPr>
              <w:rPr>
                <w:color w:val="000000"/>
                <w:sz w:val="20"/>
                <w:szCs w:val="20"/>
                <w:lang w:eastAsia="en-IN"/>
              </w:rPr>
            </w:pPr>
            <w:r w:rsidRPr="006A3EB7">
              <w:rPr>
                <w:color w:val="000000"/>
                <w:sz w:val="20"/>
                <w:szCs w:val="20"/>
                <w:lang w:eastAsia="en-IN"/>
              </w:rPr>
              <w:t>Design and development of low/minimum cost diet</w:t>
            </w:r>
          </w:p>
        </w:tc>
        <w:tc>
          <w:tcPr>
            <w:tcW w:w="459" w:type="pct"/>
            <w:tcBorders>
              <w:top w:val="single" w:sz="4" w:space="0" w:color="auto"/>
              <w:left w:val="single" w:sz="4" w:space="0" w:color="auto"/>
              <w:bottom w:val="single" w:sz="4" w:space="0" w:color="auto"/>
              <w:right w:val="single" w:sz="4" w:space="0" w:color="auto"/>
            </w:tcBorders>
            <w:vAlign w:val="center"/>
          </w:tcPr>
          <w:p w14:paraId="59982C3E" w14:textId="77777777" w:rsidR="00F37A40" w:rsidRPr="007E545E"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2C3F"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40"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41"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42" w14:textId="77777777" w:rsidR="00F37A40" w:rsidRPr="007E545E"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C43"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44"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45"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46" w14:textId="77777777" w:rsidR="00F37A40" w:rsidRPr="007E545E"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9982C47" w14:textId="77777777" w:rsidR="00F37A40" w:rsidRPr="007E545E"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14:paraId="59982C48"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49" w14:textId="77777777" w:rsidR="00F37A40" w:rsidRPr="007E545E" w:rsidRDefault="00F37A40"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14:paraId="59982C4A" w14:textId="77777777" w:rsidR="00F37A40" w:rsidRPr="007E545E" w:rsidRDefault="00F37A40" w:rsidP="00650435">
            <w:pPr>
              <w:jc w:val="center"/>
              <w:rPr>
                <w:bCs/>
                <w:sz w:val="16"/>
                <w:szCs w:val="16"/>
              </w:rPr>
            </w:pPr>
          </w:p>
        </w:tc>
      </w:tr>
      <w:tr w:rsidR="00F37A40" w:rsidRPr="007E545E" w14:paraId="59982C5A" w14:textId="77777777" w:rsidTr="00F37A40">
        <w:trPr>
          <w:trHeight w:val="206"/>
        </w:trPr>
        <w:tc>
          <w:tcPr>
            <w:tcW w:w="1588" w:type="pct"/>
            <w:tcBorders>
              <w:top w:val="single" w:sz="4" w:space="0" w:color="auto"/>
              <w:left w:val="single" w:sz="4" w:space="0" w:color="auto"/>
              <w:bottom w:val="single" w:sz="4" w:space="0" w:color="auto"/>
              <w:right w:val="single" w:sz="4" w:space="0" w:color="auto"/>
            </w:tcBorders>
          </w:tcPr>
          <w:p w14:paraId="59982C4C" w14:textId="77777777" w:rsidR="00F37A40" w:rsidRPr="006A3EB7" w:rsidRDefault="00F37A40" w:rsidP="00455028">
            <w:pPr>
              <w:rPr>
                <w:color w:val="000000"/>
                <w:sz w:val="20"/>
                <w:szCs w:val="20"/>
                <w:lang w:eastAsia="en-IN"/>
              </w:rPr>
            </w:pPr>
            <w:r w:rsidRPr="006A3EB7">
              <w:rPr>
                <w:color w:val="000000"/>
                <w:sz w:val="20"/>
                <w:szCs w:val="20"/>
                <w:lang w:eastAsia="en-IN"/>
              </w:rPr>
              <w:t>Designing and development for high nutrient efficiency diet</w:t>
            </w:r>
          </w:p>
        </w:tc>
        <w:tc>
          <w:tcPr>
            <w:tcW w:w="459" w:type="pct"/>
            <w:tcBorders>
              <w:top w:val="single" w:sz="4" w:space="0" w:color="auto"/>
              <w:left w:val="single" w:sz="4" w:space="0" w:color="auto"/>
              <w:bottom w:val="single" w:sz="4" w:space="0" w:color="auto"/>
              <w:right w:val="single" w:sz="4" w:space="0" w:color="auto"/>
            </w:tcBorders>
            <w:vAlign w:val="center"/>
          </w:tcPr>
          <w:p w14:paraId="59982C4D" w14:textId="77777777" w:rsidR="00F37A40" w:rsidRPr="007E545E"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2C4E"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4F"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50"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51" w14:textId="77777777" w:rsidR="00F37A40" w:rsidRPr="007E545E"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C52"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53"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54"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55" w14:textId="77777777" w:rsidR="00F37A40" w:rsidRPr="007E545E"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9982C56" w14:textId="77777777" w:rsidR="00F37A40" w:rsidRPr="007E545E"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14:paraId="59982C57"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58" w14:textId="77777777" w:rsidR="00F37A40" w:rsidRPr="007E545E" w:rsidRDefault="00F37A40"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14:paraId="59982C59" w14:textId="77777777" w:rsidR="00F37A40" w:rsidRPr="007E545E" w:rsidRDefault="00F37A40" w:rsidP="00650435">
            <w:pPr>
              <w:jc w:val="center"/>
              <w:rPr>
                <w:bCs/>
                <w:sz w:val="16"/>
                <w:szCs w:val="16"/>
              </w:rPr>
            </w:pPr>
          </w:p>
        </w:tc>
      </w:tr>
      <w:tr w:rsidR="00F37A40" w:rsidRPr="007E545E" w14:paraId="59982C69" w14:textId="77777777" w:rsidTr="00F37A40">
        <w:trPr>
          <w:trHeight w:val="206"/>
        </w:trPr>
        <w:tc>
          <w:tcPr>
            <w:tcW w:w="1588" w:type="pct"/>
            <w:tcBorders>
              <w:top w:val="single" w:sz="4" w:space="0" w:color="auto"/>
              <w:left w:val="single" w:sz="4" w:space="0" w:color="auto"/>
              <w:bottom w:val="single" w:sz="4" w:space="0" w:color="auto"/>
              <w:right w:val="single" w:sz="4" w:space="0" w:color="auto"/>
            </w:tcBorders>
          </w:tcPr>
          <w:p w14:paraId="59982C5B" w14:textId="77777777" w:rsidR="00F37A40" w:rsidRPr="006A3EB7" w:rsidRDefault="00F37A40" w:rsidP="00455028">
            <w:pPr>
              <w:rPr>
                <w:color w:val="000000"/>
                <w:sz w:val="20"/>
                <w:szCs w:val="20"/>
                <w:lang w:eastAsia="en-IN"/>
              </w:rPr>
            </w:pPr>
            <w:r w:rsidRPr="006A3EB7">
              <w:rPr>
                <w:color w:val="000000"/>
                <w:sz w:val="20"/>
                <w:szCs w:val="20"/>
                <w:lang w:eastAsia="en-IN"/>
              </w:rPr>
              <w:t xml:space="preserve">Minimization of nutrient loss in processing </w:t>
            </w:r>
          </w:p>
        </w:tc>
        <w:tc>
          <w:tcPr>
            <w:tcW w:w="459" w:type="pct"/>
            <w:tcBorders>
              <w:top w:val="single" w:sz="4" w:space="0" w:color="auto"/>
              <w:left w:val="single" w:sz="4" w:space="0" w:color="auto"/>
              <w:bottom w:val="single" w:sz="4" w:space="0" w:color="auto"/>
              <w:right w:val="single" w:sz="4" w:space="0" w:color="auto"/>
            </w:tcBorders>
            <w:vAlign w:val="center"/>
          </w:tcPr>
          <w:p w14:paraId="59982C5C" w14:textId="77777777" w:rsidR="00F37A40" w:rsidRPr="007E545E"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2C5D"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5E"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5F"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60" w14:textId="77777777" w:rsidR="00F37A40" w:rsidRPr="007E545E"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C61"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62"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63"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64" w14:textId="77777777" w:rsidR="00F37A40" w:rsidRPr="007E545E"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9982C65" w14:textId="77777777" w:rsidR="00F37A40" w:rsidRPr="007E545E"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14:paraId="59982C66"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67" w14:textId="77777777" w:rsidR="00F37A40" w:rsidRPr="007E545E" w:rsidRDefault="00F37A40"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14:paraId="59982C68" w14:textId="77777777" w:rsidR="00F37A40" w:rsidRPr="007E545E" w:rsidRDefault="00F37A40" w:rsidP="00650435">
            <w:pPr>
              <w:jc w:val="center"/>
              <w:rPr>
                <w:bCs/>
                <w:sz w:val="16"/>
                <w:szCs w:val="16"/>
              </w:rPr>
            </w:pPr>
          </w:p>
        </w:tc>
      </w:tr>
      <w:tr w:rsidR="00F37A40" w:rsidRPr="007E545E" w14:paraId="59982C78" w14:textId="77777777" w:rsidTr="00F37A40">
        <w:trPr>
          <w:trHeight w:val="206"/>
        </w:trPr>
        <w:tc>
          <w:tcPr>
            <w:tcW w:w="1588" w:type="pct"/>
            <w:tcBorders>
              <w:top w:val="single" w:sz="4" w:space="0" w:color="auto"/>
              <w:left w:val="single" w:sz="4" w:space="0" w:color="auto"/>
              <w:bottom w:val="single" w:sz="4" w:space="0" w:color="auto"/>
              <w:right w:val="single" w:sz="4" w:space="0" w:color="auto"/>
            </w:tcBorders>
          </w:tcPr>
          <w:p w14:paraId="59982C6A" w14:textId="77777777" w:rsidR="00F37A40" w:rsidRPr="006A3EB7" w:rsidRDefault="00F37A40" w:rsidP="00455028">
            <w:pPr>
              <w:rPr>
                <w:color w:val="000000"/>
                <w:sz w:val="20"/>
                <w:szCs w:val="20"/>
                <w:lang w:eastAsia="en-IN"/>
              </w:rPr>
            </w:pPr>
            <w:r w:rsidRPr="006A3EB7">
              <w:rPr>
                <w:color w:val="000000"/>
                <w:sz w:val="20"/>
                <w:szCs w:val="20"/>
                <w:lang w:eastAsia="en-IN"/>
              </w:rPr>
              <w:t>Processing &amp; cooking</w:t>
            </w:r>
          </w:p>
        </w:tc>
        <w:tc>
          <w:tcPr>
            <w:tcW w:w="459" w:type="pct"/>
            <w:tcBorders>
              <w:top w:val="single" w:sz="4" w:space="0" w:color="auto"/>
              <w:left w:val="single" w:sz="4" w:space="0" w:color="auto"/>
              <w:bottom w:val="single" w:sz="4" w:space="0" w:color="auto"/>
              <w:right w:val="single" w:sz="4" w:space="0" w:color="auto"/>
            </w:tcBorders>
            <w:vAlign w:val="center"/>
          </w:tcPr>
          <w:p w14:paraId="59982C6B" w14:textId="77777777" w:rsidR="00F37A40" w:rsidRPr="007E545E"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2C6C"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6D"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6E"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6F" w14:textId="77777777" w:rsidR="00F37A40" w:rsidRPr="007E545E"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C70"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71"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72"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73" w14:textId="77777777" w:rsidR="00F37A40" w:rsidRPr="007E545E"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9982C74" w14:textId="77777777" w:rsidR="00F37A40" w:rsidRPr="007E545E"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14:paraId="59982C75"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76" w14:textId="77777777" w:rsidR="00F37A40" w:rsidRPr="007E545E" w:rsidRDefault="00F37A40"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14:paraId="59982C77" w14:textId="77777777" w:rsidR="00F37A40" w:rsidRPr="007E545E" w:rsidRDefault="00F37A40" w:rsidP="00650435">
            <w:pPr>
              <w:jc w:val="center"/>
              <w:rPr>
                <w:bCs/>
                <w:sz w:val="16"/>
                <w:szCs w:val="16"/>
              </w:rPr>
            </w:pPr>
          </w:p>
        </w:tc>
      </w:tr>
      <w:tr w:rsidR="00F37A40" w:rsidRPr="007E545E" w14:paraId="59982C87" w14:textId="77777777" w:rsidTr="00F37A40">
        <w:trPr>
          <w:trHeight w:val="206"/>
        </w:trPr>
        <w:tc>
          <w:tcPr>
            <w:tcW w:w="1588" w:type="pct"/>
            <w:tcBorders>
              <w:top w:val="single" w:sz="4" w:space="0" w:color="auto"/>
              <w:left w:val="single" w:sz="4" w:space="0" w:color="auto"/>
              <w:bottom w:val="single" w:sz="4" w:space="0" w:color="auto"/>
              <w:right w:val="single" w:sz="4" w:space="0" w:color="auto"/>
            </w:tcBorders>
          </w:tcPr>
          <w:p w14:paraId="59982C79" w14:textId="77777777" w:rsidR="00F37A40" w:rsidRPr="006A3EB7" w:rsidRDefault="00F37A40" w:rsidP="00455028">
            <w:pPr>
              <w:rPr>
                <w:color w:val="000000"/>
                <w:sz w:val="20"/>
                <w:szCs w:val="20"/>
                <w:lang w:eastAsia="en-IN"/>
              </w:rPr>
            </w:pPr>
            <w:r w:rsidRPr="006A3EB7">
              <w:rPr>
                <w:color w:val="000000"/>
                <w:sz w:val="20"/>
                <w:szCs w:val="20"/>
                <w:lang w:eastAsia="en-IN"/>
              </w:rPr>
              <w:lastRenderedPageBreak/>
              <w:t>Gender mainstreaming through SHGs</w:t>
            </w:r>
          </w:p>
        </w:tc>
        <w:tc>
          <w:tcPr>
            <w:tcW w:w="459" w:type="pct"/>
            <w:tcBorders>
              <w:top w:val="single" w:sz="4" w:space="0" w:color="auto"/>
              <w:left w:val="single" w:sz="4" w:space="0" w:color="auto"/>
              <w:bottom w:val="single" w:sz="4" w:space="0" w:color="auto"/>
              <w:right w:val="single" w:sz="4" w:space="0" w:color="auto"/>
            </w:tcBorders>
            <w:vAlign w:val="center"/>
          </w:tcPr>
          <w:p w14:paraId="59982C7A" w14:textId="77777777" w:rsidR="00F37A40" w:rsidRPr="007E545E"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2C7B"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7C"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7D"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7E" w14:textId="77777777" w:rsidR="00F37A40" w:rsidRPr="007E545E"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C7F"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80"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81"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82" w14:textId="77777777" w:rsidR="00F37A40" w:rsidRPr="007E545E"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9982C83" w14:textId="77777777" w:rsidR="00F37A40" w:rsidRPr="007E545E"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14:paraId="59982C84"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85" w14:textId="77777777" w:rsidR="00F37A40" w:rsidRPr="007E545E" w:rsidRDefault="00F37A40"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14:paraId="59982C86" w14:textId="77777777" w:rsidR="00F37A40" w:rsidRPr="007E545E" w:rsidRDefault="00F37A40" w:rsidP="00650435">
            <w:pPr>
              <w:jc w:val="center"/>
              <w:rPr>
                <w:bCs/>
                <w:sz w:val="16"/>
                <w:szCs w:val="16"/>
              </w:rPr>
            </w:pPr>
          </w:p>
        </w:tc>
      </w:tr>
      <w:tr w:rsidR="00F37A40" w:rsidRPr="007E545E" w14:paraId="59982C96" w14:textId="77777777" w:rsidTr="00F37A40">
        <w:trPr>
          <w:trHeight w:val="206"/>
        </w:trPr>
        <w:tc>
          <w:tcPr>
            <w:tcW w:w="1588" w:type="pct"/>
            <w:tcBorders>
              <w:top w:val="single" w:sz="4" w:space="0" w:color="auto"/>
              <w:left w:val="single" w:sz="4" w:space="0" w:color="auto"/>
              <w:bottom w:val="single" w:sz="4" w:space="0" w:color="auto"/>
              <w:right w:val="single" w:sz="4" w:space="0" w:color="auto"/>
            </w:tcBorders>
          </w:tcPr>
          <w:p w14:paraId="59982C88" w14:textId="77777777" w:rsidR="00F37A40" w:rsidRPr="006A3EB7" w:rsidRDefault="00F37A40" w:rsidP="00455028">
            <w:pPr>
              <w:rPr>
                <w:color w:val="000000"/>
                <w:sz w:val="20"/>
                <w:szCs w:val="20"/>
                <w:lang w:eastAsia="en-IN"/>
              </w:rPr>
            </w:pPr>
            <w:r w:rsidRPr="006A3EB7">
              <w:rPr>
                <w:color w:val="000000"/>
                <w:sz w:val="20"/>
                <w:szCs w:val="20"/>
                <w:lang w:eastAsia="en-IN"/>
              </w:rPr>
              <w:t>Storage loss minimization techniques</w:t>
            </w:r>
          </w:p>
        </w:tc>
        <w:tc>
          <w:tcPr>
            <w:tcW w:w="459" w:type="pct"/>
            <w:tcBorders>
              <w:top w:val="single" w:sz="4" w:space="0" w:color="auto"/>
              <w:left w:val="single" w:sz="4" w:space="0" w:color="auto"/>
              <w:bottom w:val="single" w:sz="4" w:space="0" w:color="auto"/>
              <w:right w:val="single" w:sz="4" w:space="0" w:color="auto"/>
            </w:tcBorders>
            <w:vAlign w:val="center"/>
          </w:tcPr>
          <w:p w14:paraId="59982C89" w14:textId="77777777" w:rsidR="00F37A40" w:rsidRPr="007E545E"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2C8A"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8B"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8C"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8D" w14:textId="77777777" w:rsidR="00F37A40" w:rsidRPr="007E545E"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C8E"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8F"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90"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91" w14:textId="77777777" w:rsidR="00F37A40" w:rsidRPr="007E545E"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9982C92" w14:textId="77777777" w:rsidR="00F37A40" w:rsidRPr="007E545E"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14:paraId="59982C93"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94" w14:textId="77777777" w:rsidR="00F37A40" w:rsidRPr="007E545E" w:rsidRDefault="00F37A40"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14:paraId="59982C95" w14:textId="77777777" w:rsidR="00F37A40" w:rsidRPr="007E545E" w:rsidRDefault="00F37A40" w:rsidP="00650435">
            <w:pPr>
              <w:jc w:val="center"/>
              <w:rPr>
                <w:bCs/>
                <w:sz w:val="16"/>
                <w:szCs w:val="16"/>
              </w:rPr>
            </w:pPr>
          </w:p>
        </w:tc>
      </w:tr>
      <w:tr w:rsidR="00F37A40" w:rsidRPr="007E545E" w14:paraId="59982CA5" w14:textId="77777777" w:rsidTr="00F37A40">
        <w:trPr>
          <w:trHeight w:val="206"/>
        </w:trPr>
        <w:tc>
          <w:tcPr>
            <w:tcW w:w="1588" w:type="pct"/>
            <w:tcBorders>
              <w:top w:val="single" w:sz="4" w:space="0" w:color="auto"/>
              <w:left w:val="single" w:sz="4" w:space="0" w:color="auto"/>
              <w:bottom w:val="single" w:sz="4" w:space="0" w:color="auto"/>
              <w:right w:val="single" w:sz="4" w:space="0" w:color="auto"/>
            </w:tcBorders>
          </w:tcPr>
          <w:p w14:paraId="59982C97" w14:textId="77777777" w:rsidR="00F37A40" w:rsidRPr="006A3EB7" w:rsidRDefault="00F37A40" w:rsidP="00455028">
            <w:pPr>
              <w:rPr>
                <w:color w:val="000000"/>
                <w:sz w:val="20"/>
                <w:szCs w:val="20"/>
                <w:lang w:eastAsia="en-IN"/>
              </w:rPr>
            </w:pPr>
            <w:r w:rsidRPr="006A3EB7">
              <w:rPr>
                <w:color w:val="000000"/>
                <w:sz w:val="20"/>
                <w:szCs w:val="20"/>
                <w:lang w:eastAsia="en-IN"/>
              </w:rPr>
              <w:t>Value addition</w:t>
            </w:r>
          </w:p>
        </w:tc>
        <w:tc>
          <w:tcPr>
            <w:tcW w:w="459" w:type="pct"/>
            <w:tcBorders>
              <w:top w:val="single" w:sz="4" w:space="0" w:color="auto"/>
              <w:left w:val="single" w:sz="4" w:space="0" w:color="auto"/>
              <w:bottom w:val="single" w:sz="4" w:space="0" w:color="auto"/>
              <w:right w:val="single" w:sz="4" w:space="0" w:color="auto"/>
            </w:tcBorders>
            <w:vAlign w:val="center"/>
          </w:tcPr>
          <w:p w14:paraId="59982C98" w14:textId="77777777" w:rsidR="00F37A40" w:rsidRPr="007E545E"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2C99"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9A"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9B"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9C" w14:textId="77777777" w:rsidR="00F37A40" w:rsidRPr="007E545E"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C9D"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9E"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9F"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A0" w14:textId="77777777" w:rsidR="00F37A40" w:rsidRPr="007E545E"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9982CA1" w14:textId="77777777" w:rsidR="00F37A40" w:rsidRPr="007E545E"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14:paraId="59982CA2"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A3" w14:textId="77777777" w:rsidR="00F37A40" w:rsidRPr="007E545E" w:rsidRDefault="00F37A40"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14:paraId="59982CA4" w14:textId="77777777" w:rsidR="00F37A40" w:rsidRPr="007E545E" w:rsidRDefault="00F37A40" w:rsidP="00650435">
            <w:pPr>
              <w:jc w:val="center"/>
              <w:rPr>
                <w:bCs/>
                <w:sz w:val="16"/>
                <w:szCs w:val="16"/>
              </w:rPr>
            </w:pPr>
          </w:p>
        </w:tc>
      </w:tr>
      <w:tr w:rsidR="00F37A40" w:rsidRPr="007E545E" w14:paraId="59982CB4" w14:textId="77777777" w:rsidTr="00F37A40">
        <w:trPr>
          <w:trHeight w:val="206"/>
        </w:trPr>
        <w:tc>
          <w:tcPr>
            <w:tcW w:w="1588" w:type="pct"/>
            <w:tcBorders>
              <w:top w:val="single" w:sz="4" w:space="0" w:color="auto"/>
              <w:left w:val="single" w:sz="4" w:space="0" w:color="auto"/>
              <w:bottom w:val="single" w:sz="4" w:space="0" w:color="auto"/>
              <w:right w:val="single" w:sz="4" w:space="0" w:color="auto"/>
            </w:tcBorders>
          </w:tcPr>
          <w:p w14:paraId="59982CA6" w14:textId="77777777" w:rsidR="00F37A40" w:rsidRPr="006A3EB7" w:rsidRDefault="00F37A40" w:rsidP="00455028">
            <w:pPr>
              <w:rPr>
                <w:color w:val="000000"/>
                <w:sz w:val="20"/>
                <w:szCs w:val="20"/>
                <w:lang w:eastAsia="en-IN"/>
              </w:rPr>
            </w:pPr>
            <w:r w:rsidRPr="006A3EB7">
              <w:rPr>
                <w:color w:val="000000"/>
                <w:sz w:val="20"/>
                <w:szCs w:val="20"/>
                <w:lang w:eastAsia="en-IN"/>
              </w:rPr>
              <w:t>Women empowerment</w:t>
            </w:r>
          </w:p>
        </w:tc>
        <w:tc>
          <w:tcPr>
            <w:tcW w:w="459" w:type="pct"/>
            <w:tcBorders>
              <w:top w:val="single" w:sz="4" w:space="0" w:color="auto"/>
              <w:left w:val="single" w:sz="4" w:space="0" w:color="auto"/>
              <w:bottom w:val="single" w:sz="4" w:space="0" w:color="auto"/>
              <w:right w:val="single" w:sz="4" w:space="0" w:color="auto"/>
            </w:tcBorders>
            <w:vAlign w:val="center"/>
          </w:tcPr>
          <w:p w14:paraId="59982CA7" w14:textId="77777777" w:rsidR="00F37A40" w:rsidRPr="007E545E"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2CA8"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A9"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AA"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AB" w14:textId="77777777" w:rsidR="00F37A40" w:rsidRPr="007E545E"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CAC"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AD"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AE"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AF" w14:textId="77777777" w:rsidR="00F37A40" w:rsidRPr="007E545E"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9982CB0" w14:textId="77777777" w:rsidR="00F37A40" w:rsidRPr="007E545E"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14:paraId="59982CB1"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B2" w14:textId="77777777" w:rsidR="00F37A40" w:rsidRPr="007E545E" w:rsidRDefault="00F37A40"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14:paraId="59982CB3" w14:textId="77777777" w:rsidR="00F37A40" w:rsidRPr="007E545E" w:rsidRDefault="00F37A40" w:rsidP="00650435">
            <w:pPr>
              <w:jc w:val="center"/>
              <w:rPr>
                <w:bCs/>
                <w:sz w:val="16"/>
                <w:szCs w:val="16"/>
              </w:rPr>
            </w:pPr>
          </w:p>
        </w:tc>
      </w:tr>
      <w:tr w:rsidR="00F37A40" w:rsidRPr="007E545E" w14:paraId="59982CC3" w14:textId="77777777" w:rsidTr="00F37A40">
        <w:trPr>
          <w:trHeight w:val="206"/>
        </w:trPr>
        <w:tc>
          <w:tcPr>
            <w:tcW w:w="1588" w:type="pct"/>
            <w:tcBorders>
              <w:top w:val="single" w:sz="4" w:space="0" w:color="auto"/>
              <w:left w:val="single" w:sz="4" w:space="0" w:color="auto"/>
              <w:bottom w:val="single" w:sz="4" w:space="0" w:color="auto"/>
              <w:right w:val="single" w:sz="4" w:space="0" w:color="auto"/>
            </w:tcBorders>
          </w:tcPr>
          <w:p w14:paraId="59982CB5" w14:textId="77777777" w:rsidR="00F37A40" w:rsidRPr="006A3EB7" w:rsidRDefault="00F37A40" w:rsidP="00455028">
            <w:pPr>
              <w:rPr>
                <w:color w:val="000000"/>
                <w:sz w:val="20"/>
                <w:szCs w:val="20"/>
                <w:lang w:eastAsia="en-IN"/>
              </w:rPr>
            </w:pPr>
            <w:r w:rsidRPr="006A3EB7">
              <w:rPr>
                <w:color w:val="000000"/>
                <w:sz w:val="20"/>
                <w:szCs w:val="20"/>
                <w:lang w:eastAsia="en-IN"/>
              </w:rPr>
              <w:t xml:space="preserve">Location specific drudgery reduction technologies </w:t>
            </w:r>
          </w:p>
        </w:tc>
        <w:tc>
          <w:tcPr>
            <w:tcW w:w="459" w:type="pct"/>
            <w:tcBorders>
              <w:top w:val="single" w:sz="4" w:space="0" w:color="auto"/>
              <w:left w:val="single" w:sz="4" w:space="0" w:color="auto"/>
              <w:bottom w:val="single" w:sz="4" w:space="0" w:color="auto"/>
              <w:right w:val="single" w:sz="4" w:space="0" w:color="auto"/>
            </w:tcBorders>
            <w:vAlign w:val="center"/>
          </w:tcPr>
          <w:p w14:paraId="59982CB6" w14:textId="77777777" w:rsidR="00F37A40" w:rsidRPr="007E545E"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2CB7"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B8"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B9"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BA" w14:textId="77777777" w:rsidR="00F37A40" w:rsidRPr="007E545E"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CBB"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BC"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BD"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BE" w14:textId="77777777" w:rsidR="00F37A40" w:rsidRPr="007E545E"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9982CBF" w14:textId="77777777" w:rsidR="00F37A40" w:rsidRPr="007E545E"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14:paraId="59982CC0"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C1" w14:textId="77777777" w:rsidR="00F37A40" w:rsidRPr="007E545E" w:rsidRDefault="00F37A40"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14:paraId="59982CC2" w14:textId="77777777" w:rsidR="00F37A40" w:rsidRPr="007E545E" w:rsidRDefault="00F37A40" w:rsidP="00650435">
            <w:pPr>
              <w:jc w:val="center"/>
              <w:rPr>
                <w:bCs/>
                <w:sz w:val="16"/>
                <w:szCs w:val="16"/>
              </w:rPr>
            </w:pPr>
          </w:p>
        </w:tc>
      </w:tr>
      <w:tr w:rsidR="00F37A40" w:rsidRPr="007E545E" w14:paraId="59982CD2" w14:textId="77777777" w:rsidTr="00F37A40">
        <w:trPr>
          <w:trHeight w:val="199"/>
        </w:trPr>
        <w:tc>
          <w:tcPr>
            <w:tcW w:w="1588" w:type="pct"/>
            <w:tcBorders>
              <w:top w:val="single" w:sz="4" w:space="0" w:color="auto"/>
              <w:left w:val="single" w:sz="4" w:space="0" w:color="auto"/>
              <w:bottom w:val="single" w:sz="4" w:space="0" w:color="auto"/>
              <w:right w:val="single" w:sz="4" w:space="0" w:color="auto"/>
            </w:tcBorders>
          </w:tcPr>
          <w:p w14:paraId="59982CC4" w14:textId="77777777" w:rsidR="00F37A40" w:rsidRPr="006A3EB7" w:rsidRDefault="00F37A40" w:rsidP="00455028">
            <w:pPr>
              <w:rPr>
                <w:color w:val="000000"/>
                <w:sz w:val="20"/>
                <w:szCs w:val="20"/>
                <w:lang w:eastAsia="en-IN"/>
              </w:rPr>
            </w:pPr>
            <w:r w:rsidRPr="006A3EB7">
              <w:rPr>
                <w:color w:val="000000"/>
                <w:sz w:val="20"/>
                <w:szCs w:val="20"/>
                <w:lang w:eastAsia="en-IN"/>
              </w:rPr>
              <w:t xml:space="preserve">Rural Crafts </w:t>
            </w:r>
          </w:p>
        </w:tc>
        <w:tc>
          <w:tcPr>
            <w:tcW w:w="459" w:type="pct"/>
            <w:tcBorders>
              <w:top w:val="single" w:sz="4" w:space="0" w:color="auto"/>
              <w:left w:val="single" w:sz="4" w:space="0" w:color="auto"/>
              <w:bottom w:val="single" w:sz="4" w:space="0" w:color="auto"/>
              <w:right w:val="single" w:sz="4" w:space="0" w:color="auto"/>
            </w:tcBorders>
            <w:vAlign w:val="center"/>
          </w:tcPr>
          <w:p w14:paraId="59982CC5" w14:textId="77777777" w:rsidR="00F37A40" w:rsidRPr="007E545E"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2CC6"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C7"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C8"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C9" w14:textId="77777777" w:rsidR="00F37A40" w:rsidRPr="007E545E"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CCA"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CB"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CC"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CD" w14:textId="77777777" w:rsidR="00F37A40" w:rsidRPr="007E545E"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9982CCE" w14:textId="77777777" w:rsidR="00F37A40" w:rsidRPr="007E545E"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14:paraId="59982CCF"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14:paraId="59982CD0" w14:textId="77777777" w:rsidR="00F37A40" w:rsidRPr="007E545E" w:rsidRDefault="00F37A40"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14:paraId="59982CD1" w14:textId="77777777" w:rsidR="00F37A40" w:rsidRPr="007E545E" w:rsidRDefault="00F37A40" w:rsidP="00650435">
            <w:pPr>
              <w:jc w:val="center"/>
              <w:rPr>
                <w:bCs/>
                <w:sz w:val="16"/>
                <w:szCs w:val="16"/>
              </w:rPr>
            </w:pPr>
          </w:p>
        </w:tc>
      </w:tr>
      <w:tr w:rsidR="00F37A40" w:rsidRPr="007E545E" w14:paraId="59982CE1" w14:textId="77777777" w:rsidTr="00F37A40">
        <w:trPr>
          <w:trHeight w:val="199"/>
        </w:trPr>
        <w:tc>
          <w:tcPr>
            <w:tcW w:w="1588" w:type="pct"/>
            <w:tcBorders>
              <w:top w:val="single" w:sz="4" w:space="0" w:color="auto"/>
              <w:left w:val="single" w:sz="4" w:space="0" w:color="auto"/>
              <w:bottom w:val="single" w:sz="4" w:space="0" w:color="auto"/>
              <w:right w:val="single" w:sz="4" w:space="0" w:color="auto"/>
            </w:tcBorders>
          </w:tcPr>
          <w:p w14:paraId="59982CD3" w14:textId="77777777" w:rsidR="00F37A40" w:rsidRPr="006A3EB7" w:rsidRDefault="00F37A40" w:rsidP="00455028">
            <w:pPr>
              <w:rPr>
                <w:color w:val="000000"/>
                <w:sz w:val="20"/>
                <w:szCs w:val="20"/>
                <w:lang w:eastAsia="en-IN"/>
              </w:rPr>
            </w:pPr>
            <w:r w:rsidRPr="006A3EB7">
              <w:rPr>
                <w:color w:val="000000"/>
                <w:sz w:val="20"/>
                <w:szCs w:val="20"/>
                <w:lang w:eastAsia="en-IN"/>
              </w:rPr>
              <w:t xml:space="preserve">Women and child care </w:t>
            </w:r>
          </w:p>
        </w:tc>
        <w:tc>
          <w:tcPr>
            <w:tcW w:w="459" w:type="pct"/>
            <w:tcBorders>
              <w:top w:val="single" w:sz="4" w:space="0" w:color="auto"/>
              <w:left w:val="single" w:sz="4" w:space="0" w:color="auto"/>
              <w:bottom w:val="single" w:sz="4" w:space="0" w:color="auto"/>
              <w:right w:val="single" w:sz="4" w:space="0" w:color="auto"/>
            </w:tcBorders>
            <w:vAlign w:val="center"/>
          </w:tcPr>
          <w:p w14:paraId="59982CD4" w14:textId="77777777" w:rsidR="00F37A40" w:rsidRPr="007E545E"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2CD5"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D6"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D7"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D8" w14:textId="77777777" w:rsidR="00F37A40" w:rsidRPr="007E545E"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CD9"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DA"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DB"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DC" w14:textId="77777777" w:rsidR="00F37A40" w:rsidRPr="007E545E"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9982CDD" w14:textId="77777777" w:rsidR="00F37A40" w:rsidRPr="007E545E"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14:paraId="59982CDE"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14:paraId="59982CDF" w14:textId="77777777" w:rsidR="00F37A40" w:rsidRPr="007E545E" w:rsidRDefault="00F37A40"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14:paraId="59982CE0" w14:textId="77777777" w:rsidR="00F37A40" w:rsidRPr="007E545E" w:rsidRDefault="00F37A40" w:rsidP="00650435">
            <w:pPr>
              <w:jc w:val="center"/>
              <w:rPr>
                <w:bCs/>
                <w:sz w:val="16"/>
                <w:szCs w:val="16"/>
              </w:rPr>
            </w:pPr>
          </w:p>
        </w:tc>
      </w:tr>
      <w:tr w:rsidR="00F37A40" w:rsidRPr="007E545E" w14:paraId="59982CF0" w14:textId="77777777" w:rsidTr="00F37A40">
        <w:trPr>
          <w:trHeight w:val="206"/>
        </w:trPr>
        <w:tc>
          <w:tcPr>
            <w:tcW w:w="1588" w:type="pct"/>
            <w:tcBorders>
              <w:top w:val="single" w:sz="4" w:space="0" w:color="auto"/>
              <w:left w:val="single" w:sz="4" w:space="0" w:color="auto"/>
              <w:bottom w:val="single" w:sz="4" w:space="0" w:color="auto"/>
              <w:right w:val="single" w:sz="4" w:space="0" w:color="auto"/>
            </w:tcBorders>
            <w:vAlign w:val="bottom"/>
          </w:tcPr>
          <w:p w14:paraId="59982CE2" w14:textId="77777777" w:rsidR="00F37A40" w:rsidRPr="006A3EB7" w:rsidRDefault="00F37A40"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14:paraId="59982CE3" w14:textId="77777777" w:rsidR="00F37A40" w:rsidRPr="007E545E"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2CE4"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E5"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E6"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E7" w14:textId="77777777" w:rsidR="00F37A40" w:rsidRPr="007E545E"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CE8"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E9"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EA"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EB" w14:textId="77777777" w:rsidR="00F37A40" w:rsidRPr="007E545E"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9982CEC" w14:textId="77777777" w:rsidR="00F37A40" w:rsidRPr="007E545E"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14:paraId="59982CED"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14:paraId="59982CEE" w14:textId="77777777" w:rsidR="00F37A40" w:rsidRPr="007E545E" w:rsidRDefault="00F37A40"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14:paraId="59982CEF" w14:textId="77777777" w:rsidR="00F37A40" w:rsidRPr="007E545E" w:rsidRDefault="00F37A40" w:rsidP="00650435">
            <w:pPr>
              <w:jc w:val="center"/>
              <w:rPr>
                <w:bCs/>
                <w:sz w:val="16"/>
                <w:szCs w:val="16"/>
              </w:rPr>
            </w:pPr>
          </w:p>
        </w:tc>
      </w:tr>
      <w:tr w:rsidR="00F37A40" w:rsidRPr="007E545E" w14:paraId="59982CFF"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CF1" w14:textId="77777777" w:rsidR="00F37A40" w:rsidRPr="006A3EB7" w:rsidRDefault="00F37A40"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14:paraId="59982CF2" w14:textId="77777777" w:rsidR="00F37A40" w:rsidRPr="007E545E"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2CF3"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F4"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F5"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F6" w14:textId="77777777" w:rsidR="00F37A40" w:rsidRPr="007E545E"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CF7"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CF8"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F9"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CFA" w14:textId="77777777" w:rsidR="00F37A40" w:rsidRPr="007E545E"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9982CFB" w14:textId="77777777" w:rsidR="00F37A40" w:rsidRPr="007E545E"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14:paraId="59982CFC"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14:paraId="59982CFD" w14:textId="77777777" w:rsidR="00F37A40" w:rsidRPr="007E545E" w:rsidRDefault="00F37A40"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14:paraId="59982CFE" w14:textId="77777777" w:rsidR="00F37A40" w:rsidRPr="007E545E" w:rsidRDefault="00F37A40" w:rsidP="00650435">
            <w:pPr>
              <w:jc w:val="center"/>
              <w:rPr>
                <w:bCs/>
                <w:sz w:val="16"/>
                <w:szCs w:val="16"/>
              </w:rPr>
            </w:pPr>
          </w:p>
        </w:tc>
      </w:tr>
      <w:tr w:rsidR="00F37A40" w:rsidRPr="007E545E" w14:paraId="59982D0E"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D00" w14:textId="77777777" w:rsidR="00F37A40" w:rsidRPr="006A3EB7" w:rsidRDefault="00F37A40" w:rsidP="00455028">
            <w:pPr>
              <w:rPr>
                <w:b/>
                <w:bCs/>
                <w:color w:val="000000"/>
                <w:sz w:val="20"/>
                <w:szCs w:val="20"/>
                <w:lang w:eastAsia="en-IN"/>
              </w:rPr>
            </w:pPr>
            <w:r>
              <w:rPr>
                <w:b/>
                <w:bCs/>
                <w:color w:val="000000"/>
                <w:sz w:val="20"/>
                <w:szCs w:val="20"/>
                <w:lang w:eastAsia="en-IN"/>
              </w:rPr>
              <w:t xml:space="preserve">VI. </w:t>
            </w:r>
            <w:proofErr w:type="spellStart"/>
            <w:r w:rsidRPr="006A3EB7">
              <w:rPr>
                <w:b/>
                <w:bCs/>
                <w:color w:val="000000"/>
                <w:sz w:val="20"/>
                <w:szCs w:val="20"/>
                <w:lang w:eastAsia="en-IN"/>
              </w:rPr>
              <w:t>Agril</w:t>
            </w:r>
            <w:proofErr w:type="spellEnd"/>
            <w:r w:rsidRPr="006A3EB7">
              <w:rPr>
                <w:b/>
                <w:bCs/>
                <w:color w:val="000000"/>
                <w:sz w:val="20"/>
                <w:szCs w:val="20"/>
                <w:lang w:eastAsia="en-IN"/>
              </w:rPr>
              <w:t>. Engineering</w:t>
            </w:r>
          </w:p>
        </w:tc>
        <w:tc>
          <w:tcPr>
            <w:tcW w:w="459" w:type="pct"/>
            <w:tcBorders>
              <w:top w:val="single" w:sz="4" w:space="0" w:color="auto"/>
              <w:left w:val="single" w:sz="4" w:space="0" w:color="auto"/>
              <w:bottom w:val="single" w:sz="4" w:space="0" w:color="auto"/>
              <w:right w:val="single" w:sz="4" w:space="0" w:color="auto"/>
            </w:tcBorders>
            <w:vAlign w:val="center"/>
          </w:tcPr>
          <w:p w14:paraId="59982D01" w14:textId="77777777" w:rsidR="00F37A40" w:rsidRPr="007E545E"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2D02"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D03"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D04"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D05" w14:textId="77777777" w:rsidR="00F37A40" w:rsidRPr="007E545E"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D06"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D07"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D08"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D09" w14:textId="77777777" w:rsidR="00F37A40" w:rsidRPr="007E545E"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9982D0A" w14:textId="77777777" w:rsidR="00F37A40" w:rsidRPr="007E545E"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14:paraId="59982D0B"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14:paraId="59982D0C" w14:textId="77777777" w:rsidR="00F37A40" w:rsidRPr="007E545E" w:rsidRDefault="00F37A40"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14:paraId="59982D0D" w14:textId="77777777" w:rsidR="00F37A40" w:rsidRPr="007E545E" w:rsidRDefault="00F37A40" w:rsidP="00650435">
            <w:pPr>
              <w:jc w:val="center"/>
              <w:rPr>
                <w:bCs/>
                <w:sz w:val="16"/>
                <w:szCs w:val="16"/>
              </w:rPr>
            </w:pPr>
          </w:p>
        </w:tc>
      </w:tr>
      <w:tr w:rsidR="00F37A40" w:rsidRPr="007E545E" w14:paraId="59982D1D"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D0F" w14:textId="77777777" w:rsidR="00F37A40" w:rsidRPr="006A3EB7" w:rsidRDefault="00F37A40" w:rsidP="00455028">
            <w:pPr>
              <w:rPr>
                <w:color w:val="000000"/>
                <w:sz w:val="20"/>
                <w:szCs w:val="20"/>
                <w:lang w:eastAsia="en-IN"/>
              </w:rPr>
            </w:pPr>
            <w:r w:rsidRPr="006A3EB7">
              <w:rPr>
                <w:color w:val="000000"/>
                <w:sz w:val="20"/>
                <w:szCs w:val="20"/>
                <w:lang w:eastAsia="en-IN"/>
              </w:rPr>
              <w:t>Farm machinery &amp; its maintenance</w:t>
            </w:r>
          </w:p>
        </w:tc>
        <w:tc>
          <w:tcPr>
            <w:tcW w:w="459" w:type="pct"/>
            <w:tcBorders>
              <w:top w:val="single" w:sz="4" w:space="0" w:color="auto"/>
              <w:left w:val="single" w:sz="4" w:space="0" w:color="auto"/>
              <w:bottom w:val="single" w:sz="4" w:space="0" w:color="auto"/>
              <w:right w:val="single" w:sz="4" w:space="0" w:color="auto"/>
            </w:tcBorders>
            <w:vAlign w:val="center"/>
          </w:tcPr>
          <w:p w14:paraId="59982D10" w14:textId="77777777" w:rsidR="00F37A40" w:rsidRPr="007E545E"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2D11"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D12"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D13"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D14" w14:textId="77777777" w:rsidR="00F37A40" w:rsidRPr="007E545E"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D15"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D16"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D17"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D18" w14:textId="77777777" w:rsidR="00F37A40" w:rsidRPr="007E545E"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9982D19" w14:textId="77777777" w:rsidR="00F37A40" w:rsidRPr="007E545E"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14:paraId="59982D1A"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14:paraId="59982D1B" w14:textId="77777777" w:rsidR="00F37A40" w:rsidRPr="007E545E" w:rsidRDefault="00F37A40"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14:paraId="59982D1C" w14:textId="77777777" w:rsidR="00F37A40" w:rsidRPr="007E545E" w:rsidRDefault="00F37A40" w:rsidP="00650435">
            <w:pPr>
              <w:jc w:val="center"/>
              <w:rPr>
                <w:bCs/>
                <w:sz w:val="16"/>
                <w:szCs w:val="16"/>
              </w:rPr>
            </w:pPr>
          </w:p>
        </w:tc>
      </w:tr>
      <w:tr w:rsidR="00F37A40" w:rsidRPr="007E545E" w14:paraId="59982D2C"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D1E" w14:textId="77777777" w:rsidR="00F37A40" w:rsidRPr="006A3EB7" w:rsidRDefault="00F37A40" w:rsidP="00455028">
            <w:pPr>
              <w:rPr>
                <w:color w:val="000000"/>
                <w:sz w:val="20"/>
                <w:szCs w:val="20"/>
                <w:lang w:eastAsia="en-IN"/>
              </w:rPr>
            </w:pPr>
            <w:r w:rsidRPr="006A3EB7">
              <w:rPr>
                <w:color w:val="000000"/>
                <w:sz w:val="20"/>
                <w:szCs w:val="20"/>
                <w:lang w:eastAsia="en-IN"/>
              </w:rPr>
              <w:t>Installation and maintenance of micro irrigation systems</w:t>
            </w:r>
          </w:p>
        </w:tc>
        <w:tc>
          <w:tcPr>
            <w:tcW w:w="459" w:type="pct"/>
            <w:tcBorders>
              <w:top w:val="single" w:sz="4" w:space="0" w:color="auto"/>
              <w:left w:val="single" w:sz="4" w:space="0" w:color="auto"/>
              <w:bottom w:val="single" w:sz="4" w:space="0" w:color="auto"/>
              <w:right w:val="single" w:sz="4" w:space="0" w:color="auto"/>
            </w:tcBorders>
            <w:vAlign w:val="center"/>
          </w:tcPr>
          <w:p w14:paraId="59982D1F" w14:textId="77777777" w:rsidR="00F37A40" w:rsidRPr="007E545E"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2D20"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D21"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D22"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D23" w14:textId="77777777" w:rsidR="00F37A40" w:rsidRPr="007E545E"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D24"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D25"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D26"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D27" w14:textId="77777777" w:rsidR="00F37A40" w:rsidRPr="007E545E"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9982D28" w14:textId="77777777" w:rsidR="00F37A40" w:rsidRPr="007E545E"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14:paraId="59982D29"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14:paraId="59982D2A" w14:textId="77777777" w:rsidR="00F37A40" w:rsidRPr="007E545E" w:rsidRDefault="00F37A40"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14:paraId="59982D2B" w14:textId="77777777" w:rsidR="00F37A40" w:rsidRPr="007E545E" w:rsidRDefault="00F37A40" w:rsidP="00650435">
            <w:pPr>
              <w:jc w:val="center"/>
              <w:rPr>
                <w:bCs/>
                <w:sz w:val="16"/>
                <w:szCs w:val="16"/>
              </w:rPr>
            </w:pPr>
          </w:p>
        </w:tc>
      </w:tr>
      <w:tr w:rsidR="00F37A40" w:rsidRPr="007E545E" w14:paraId="59982D3B" w14:textId="77777777" w:rsidTr="00F37A40">
        <w:trPr>
          <w:trHeight w:val="199"/>
        </w:trPr>
        <w:tc>
          <w:tcPr>
            <w:tcW w:w="1588" w:type="pct"/>
            <w:tcBorders>
              <w:top w:val="single" w:sz="4" w:space="0" w:color="auto"/>
              <w:left w:val="single" w:sz="4" w:space="0" w:color="auto"/>
              <w:bottom w:val="single" w:sz="4" w:space="0" w:color="auto"/>
              <w:right w:val="single" w:sz="4" w:space="0" w:color="auto"/>
            </w:tcBorders>
          </w:tcPr>
          <w:p w14:paraId="59982D2D" w14:textId="77777777" w:rsidR="00F37A40" w:rsidRPr="006A3EB7" w:rsidRDefault="00F37A40" w:rsidP="00455028">
            <w:pPr>
              <w:rPr>
                <w:color w:val="000000"/>
                <w:sz w:val="20"/>
                <w:szCs w:val="20"/>
                <w:lang w:eastAsia="en-IN"/>
              </w:rPr>
            </w:pPr>
            <w:r w:rsidRPr="006A3EB7">
              <w:rPr>
                <w:color w:val="000000"/>
                <w:sz w:val="20"/>
                <w:szCs w:val="20"/>
                <w:lang w:eastAsia="en-IN"/>
              </w:rPr>
              <w:t>Use of Plastics in farming practices</w:t>
            </w:r>
          </w:p>
        </w:tc>
        <w:tc>
          <w:tcPr>
            <w:tcW w:w="459" w:type="pct"/>
            <w:tcBorders>
              <w:top w:val="single" w:sz="4" w:space="0" w:color="auto"/>
              <w:left w:val="single" w:sz="4" w:space="0" w:color="auto"/>
              <w:bottom w:val="single" w:sz="4" w:space="0" w:color="auto"/>
              <w:right w:val="single" w:sz="4" w:space="0" w:color="auto"/>
            </w:tcBorders>
            <w:vAlign w:val="center"/>
          </w:tcPr>
          <w:p w14:paraId="59982D2E" w14:textId="77777777" w:rsidR="00F37A40" w:rsidRPr="007E545E"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2D2F"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D30"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D31"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D32" w14:textId="77777777" w:rsidR="00F37A40" w:rsidRPr="007E545E"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D33"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D34"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D35"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D36" w14:textId="77777777" w:rsidR="00F37A40" w:rsidRPr="007E545E"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9982D37" w14:textId="77777777" w:rsidR="00F37A40" w:rsidRPr="007E545E"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14:paraId="59982D38" w14:textId="77777777" w:rsidR="00F37A40" w:rsidRPr="007E545E" w:rsidRDefault="00F37A40" w:rsidP="00650435">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14:paraId="59982D39" w14:textId="77777777" w:rsidR="00F37A40" w:rsidRPr="007E545E" w:rsidRDefault="00F37A40" w:rsidP="00650435">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14:paraId="59982D3A" w14:textId="77777777" w:rsidR="00F37A40" w:rsidRPr="007E545E" w:rsidRDefault="00F37A40" w:rsidP="00650435">
            <w:pPr>
              <w:rPr>
                <w:bCs/>
                <w:sz w:val="16"/>
                <w:szCs w:val="16"/>
              </w:rPr>
            </w:pPr>
          </w:p>
        </w:tc>
      </w:tr>
      <w:tr w:rsidR="00F37A40" w:rsidRPr="007E545E" w14:paraId="59982D4A" w14:textId="77777777" w:rsidTr="00F37A40">
        <w:trPr>
          <w:trHeight w:val="199"/>
        </w:trPr>
        <w:tc>
          <w:tcPr>
            <w:tcW w:w="1588" w:type="pct"/>
            <w:tcBorders>
              <w:top w:val="single" w:sz="4" w:space="0" w:color="auto"/>
              <w:left w:val="single" w:sz="4" w:space="0" w:color="auto"/>
              <w:bottom w:val="single" w:sz="4" w:space="0" w:color="auto"/>
              <w:right w:val="single" w:sz="4" w:space="0" w:color="auto"/>
            </w:tcBorders>
          </w:tcPr>
          <w:p w14:paraId="59982D3C" w14:textId="77777777" w:rsidR="00F37A40" w:rsidRPr="006A3EB7" w:rsidRDefault="00F37A40" w:rsidP="00455028">
            <w:pPr>
              <w:rPr>
                <w:color w:val="000000"/>
                <w:sz w:val="20"/>
                <w:szCs w:val="20"/>
                <w:lang w:eastAsia="en-IN"/>
              </w:rPr>
            </w:pPr>
            <w:r w:rsidRPr="006A3EB7">
              <w:rPr>
                <w:color w:val="000000"/>
                <w:sz w:val="20"/>
                <w:szCs w:val="20"/>
                <w:lang w:eastAsia="en-IN"/>
              </w:rPr>
              <w:t>Production of small tools and implements</w:t>
            </w:r>
          </w:p>
        </w:tc>
        <w:tc>
          <w:tcPr>
            <w:tcW w:w="459" w:type="pct"/>
            <w:tcBorders>
              <w:top w:val="single" w:sz="4" w:space="0" w:color="auto"/>
              <w:left w:val="single" w:sz="4" w:space="0" w:color="auto"/>
              <w:bottom w:val="single" w:sz="4" w:space="0" w:color="auto"/>
              <w:right w:val="single" w:sz="4" w:space="0" w:color="auto"/>
            </w:tcBorders>
            <w:vAlign w:val="center"/>
          </w:tcPr>
          <w:p w14:paraId="59982D3D" w14:textId="77777777" w:rsidR="00F37A40" w:rsidRPr="007E545E"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2D3E"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D3F"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D40"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D41" w14:textId="77777777" w:rsidR="00F37A40" w:rsidRPr="007E545E"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D42"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D43"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D44"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D45" w14:textId="77777777" w:rsidR="00F37A40" w:rsidRPr="007E545E"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9982D46" w14:textId="77777777" w:rsidR="00F37A40" w:rsidRPr="007E545E"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14:paraId="59982D47" w14:textId="77777777" w:rsidR="00F37A40" w:rsidRPr="007E545E" w:rsidRDefault="00F37A40" w:rsidP="00650435">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14:paraId="59982D48" w14:textId="77777777" w:rsidR="00F37A40" w:rsidRPr="007E545E" w:rsidRDefault="00F37A40" w:rsidP="00650435">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14:paraId="59982D49" w14:textId="77777777" w:rsidR="00F37A40" w:rsidRPr="007E545E" w:rsidRDefault="00F37A40" w:rsidP="00650435">
            <w:pPr>
              <w:rPr>
                <w:bCs/>
                <w:sz w:val="16"/>
                <w:szCs w:val="16"/>
              </w:rPr>
            </w:pPr>
          </w:p>
        </w:tc>
      </w:tr>
      <w:tr w:rsidR="00F37A40" w:rsidRPr="007E545E" w14:paraId="59982D59"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D4B" w14:textId="77777777" w:rsidR="00F37A40" w:rsidRPr="006A3EB7" w:rsidRDefault="00F37A40" w:rsidP="00455028">
            <w:pPr>
              <w:rPr>
                <w:color w:val="000000"/>
                <w:sz w:val="20"/>
                <w:szCs w:val="20"/>
                <w:lang w:eastAsia="en-IN"/>
              </w:rPr>
            </w:pPr>
            <w:r w:rsidRPr="006A3EB7">
              <w:rPr>
                <w:color w:val="000000"/>
                <w:sz w:val="20"/>
                <w:szCs w:val="20"/>
                <w:lang w:eastAsia="en-IN"/>
              </w:rPr>
              <w:t>Repair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14:paraId="59982D4C" w14:textId="77777777" w:rsidR="00F37A40" w:rsidRPr="007E545E"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2D4D"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D4E"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D4F"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D50" w14:textId="77777777" w:rsidR="00F37A40" w:rsidRPr="007E545E"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D51"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D52"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D53"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D54" w14:textId="77777777" w:rsidR="00F37A40" w:rsidRPr="007E545E"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9982D55" w14:textId="77777777" w:rsidR="00F37A40" w:rsidRPr="007E545E"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14:paraId="59982D56" w14:textId="77777777" w:rsidR="00F37A40" w:rsidRPr="007E545E" w:rsidRDefault="00F37A40" w:rsidP="00650435">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14:paraId="59982D57" w14:textId="77777777" w:rsidR="00F37A40" w:rsidRPr="007E545E" w:rsidRDefault="00F37A40" w:rsidP="00650435">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14:paraId="59982D58" w14:textId="77777777" w:rsidR="00F37A40" w:rsidRPr="007E545E" w:rsidRDefault="00F37A40" w:rsidP="00650435">
            <w:pPr>
              <w:rPr>
                <w:bCs/>
                <w:sz w:val="16"/>
                <w:szCs w:val="16"/>
              </w:rPr>
            </w:pPr>
          </w:p>
        </w:tc>
      </w:tr>
      <w:tr w:rsidR="00F37A40" w:rsidRPr="007E545E" w14:paraId="59982D68"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D5A" w14:textId="77777777" w:rsidR="00F37A40" w:rsidRPr="006A3EB7" w:rsidRDefault="00F37A40" w:rsidP="00455028">
            <w:pPr>
              <w:rPr>
                <w:color w:val="000000"/>
                <w:sz w:val="20"/>
                <w:szCs w:val="20"/>
                <w:lang w:eastAsia="en-IN"/>
              </w:rPr>
            </w:pPr>
            <w:r w:rsidRPr="006A3EB7">
              <w:rPr>
                <w:color w:val="000000"/>
                <w:sz w:val="20"/>
                <w:szCs w:val="20"/>
                <w:lang w:eastAsia="en-IN"/>
              </w:rPr>
              <w:t>Small scale 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14:paraId="59982D5B" w14:textId="77777777" w:rsidR="00F37A40" w:rsidRPr="007E545E" w:rsidRDefault="00F37A40" w:rsidP="00650435">
            <w:pP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2D5C"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D5D"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D5E"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D5F" w14:textId="77777777" w:rsidR="00F37A40" w:rsidRPr="007E545E"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D60"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D61"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D62"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D63" w14:textId="77777777" w:rsidR="00F37A40" w:rsidRPr="007E545E"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9982D64" w14:textId="77777777" w:rsidR="00F37A40" w:rsidRPr="007E545E"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14:paraId="59982D65" w14:textId="77777777" w:rsidR="00F37A40" w:rsidRPr="007E545E" w:rsidRDefault="00F37A40" w:rsidP="00650435">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14:paraId="59982D66" w14:textId="77777777" w:rsidR="00F37A40" w:rsidRPr="007E545E" w:rsidRDefault="00F37A40" w:rsidP="00650435">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14:paraId="59982D67" w14:textId="77777777" w:rsidR="00F37A40" w:rsidRPr="007E545E" w:rsidRDefault="00F37A40" w:rsidP="00650435">
            <w:pPr>
              <w:rPr>
                <w:bCs/>
                <w:sz w:val="16"/>
                <w:szCs w:val="16"/>
              </w:rPr>
            </w:pPr>
          </w:p>
        </w:tc>
      </w:tr>
      <w:tr w:rsidR="00F37A40" w:rsidRPr="007E545E" w14:paraId="59982D77"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D69" w14:textId="77777777" w:rsidR="00F37A40" w:rsidRPr="006A3EB7" w:rsidRDefault="00F37A40" w:rsidP="00455028">
            <w:pPr>
              <w:rPr>
                <w:color w:val="000000"/>
                <w:sz w:val="20"/>
                <w:szCs w:val="20"/>
                <w:lang w:eastAsia="en-IN"/>
              </w:rPr>
            </w:pPr>
            <w:r w:rsidRPr="006A3EB7">
              <w:rPr>
                <w:color w:val="000000"/>
                <w:sz w:val="20"/>
                <w:szCs w:val="20"/>
                <w:lang w:eastAsia="en-IN"/>
              </w:rPr>
              <w:t>Post Harvest Technology</w:t>
            </w:r>
          </w:p>
        </w:tc>
        <w:tc>
          <w:tcPr>
            <w:tcW w:w="459" w:type="pct"/>
            <w:tcBorders>
              <w:top w:val="single" w:sz="4" w:space="0" w:color="auto"/>
              <w:left w:val="single" w:sz="4" w:space="0" w:color="auto"/>
              <w:bottom w:val="single" w:sz="4" w:space="0" w:color="auto"/>
              <w:right w:val="single" w:sz="4" w:space="0" w:color="auto"/>
            </w:tcBorders>
            <w:vAlign w:val="center"/>
          </w:tcPr>
          <w:p w14:paraId="59982D6A" w14:textId="77777777" w:rsidR="00F37A40" w:rsidRPr="007E545E"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2D6B"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D6C"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D6D"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D6E" w14:textId="77777777" w:rsidR="00F37A40" w:rsidRPr="007E545E"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D6F"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D70"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D71"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D72" w14:textId="77777777" w:rsidR="00F37A40" w:rsidRPr="007E545E"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9982D73" w14:textId="77777777" w:rsidR="00F37A40" w:rsidRPr="007E545E"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14:paraId="59982D74" w14:textId="77777777" w:rsidR="00F37A40" w:rsidRPr="007E545E" w:rsidRDefault="00F37A40" w:rsidP="00650435">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14:paraId="59982D75" w14:textId="77777777" w:rsidR="00F37A40" w:rsidRPr="007E545E" w:rsidRDefault="00F37A40" w:rsidP="00650435">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14:paraId="59982D76" w14:textId="77777777" w:rsidR="00F37A40" w:rsidRPr="007E545E" w:rsidRDefault="00F37A40" w:rsidP="00650435">
            <w:pPr>
              <w:rPr>
                <w:bCs/>
                <w:sz w:val="16"/>
                <w:szCs w:val="16"/>
              </w:rPr>
            </w:pPr>
          </w:p>
        </w:tc>
      </w:tr>
      <w:tr w:rsidR="00F37A40" w:rsidRPr="007E545E" w14:paraId="59982D86"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D78" w14:textId="77777777" w:rsidR="00F37A40" w:rsidRPr="006A3EB7" w:rsidRDefault="00F37A40"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14:paraId="59982D79" w14:textId="77777777" w:rsidR="00F37A40" w:rsidRPr="007E545E"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2D7A"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D7B"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D7C"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D7D" w14:textId="77777777" w:rsidR="00F37A40" w:rsidRPr="007E545E"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D7E" w14:textId="77777777" w:rsidR="00F37A40" w:rsidRPr="007E545E"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2D7F"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D80" w14:textId="77777777" w:rsidR="00F37A40" w:rsidRPr="007E545E"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2D81" w14:textId="77777777" w:rsidR="00F37A40" w:rsidRPr="007E545E"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9982D82" w14:textId="77777777" w:rsidR="00F37A40" w:rsidRPr="007E545E"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14:paraId="59982D83" w14:textId="77777777" w:rsidR="00F37A40" w:rsidRPr="007E545E" w:rsidRDefault="00F37A40" w:rsidP="00650435">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14:paraId="59982D84" w14:textId="77777777" w:rsidR="00F37A40" w:rsidRPr="007E545E" w:rsidRDefault="00F37A40" w:rsidP="00650435">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14:paraId="59982D85" w14:textId="77777777" w:rsidR="00F37A40" w:rsidRPr="007E545E" w:rsidRDefault="00F37A40" w:rsidP="00650435">
            <w:pPr>
              <w:rPr>
                <w:bCs/>
                <w:sz w:val="16"/>
                <w:szCs w:val="16"/>
              </w:rPr>
            </w:pPr>
          </w:p>
        </w:tc>
      </w:tr>
      <w:tr w:rsidR="00F37A40" w:rsidRPr="007E545E" w14:paraId="59982D95"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D87" w14:textId="77777777" w:rsidR="00F37A40" w:rsidRPr="006A3EB7" w:rsidRDefault="00F37A40"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14:paraId="59982D88"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D89"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D8A"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D8B"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D8C" w14:textId="77777777" w:rsidR="00F37A40" w:rsidRPr="007E545E" w:rsidRDefault="00F37A40"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D8D"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D8E"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D8F"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D90"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D91"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D92" w14:textId="77777777" w:rsidR="00F37A40" w:rsidRPr="007E545E" w:rsidRDefault="00F37A40"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D93" w14:textId="77777777" w:rsidR="00F37A40" w:rsidRPr="007E545E" w:rsidRDefault="00F37A40"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D94" w14:textId="77777777" w:rsidR="00F37A40" w:rsidRPr="007E545E" w:rsidRDefault="00F37A40" w:rsidP="00650435">
            <w:pPr>
              <w:spacing w:before="100" w:beforeAutospacing="1" w:after="100" w:afterAutospacing="1"/>
              <w:rPr>
                <w:bCs/>
                <w:sz w:val="20"/>
                <w:szCs w:val="20"/>
              </w:rPr>
            </w:pPr>
          </w:p>
        </w:tc>
      </w:tr>
      <w:tr w:rsidR="00F37A40" w:rsidRPr="007E545E" w14:paraId="59982DA4" w14:textId="77777777" w:rsidTr="00F37A40">
        <w:trPr>
          <w:trHeight w:val="206"/>
        </w:trPr>
        <w:tc>
          <w:tcPr>
            <w:tcW w:w="1588" w:type="pct"/>
            <w:tcBorders>
              <w:top w:val="single" w:sz="4" w:space="0" w:color="auto"/>
              <w:left w:val="single" w:sz="4" w:space="0" w:color="auto"/>
              <w:bottom w:val="single" w:sz="4" w:space="0" w:color="auto"/>
              <w:right w:val="single" w:sz="4" w:space="0" w:color="auto"/>
            </w:tcBorders>
          </w:tcPr>
          <w:p w14:paraId="59982D96" w14:textId="77777777" w:rsidR="00F37A40" w:rsidRPr="006A3EB7" w:rsidRDefault="00F37A40" w:rsidP="00455028">
            <w:pPr>
              <w:rPr>
                <w:b/>
                <w:bCs/>
                <w:color w:val="000000"/>
                <w:sz w:val="20"/>
                <w:szCs w:val="20"/>
                <w:lang w:eastAsia="en-IN"/>
              </w:rPr>
            </w:pPr>
            <w:r>
              <w:rPr>
                <w:b/>
                <w:bCs/>
                <w:color w:val="000000"/>
                <w:sz w:val="20"/>
                <w:szCs w:val="20"/>
                <w:lang w:eastAsia="en-IN"/>
              </w:rPr>
              <w:t xml:space="preserve">VII. </w:t>
            </w:r>
            <w:r w:rsidRPr="006A3EB7">
              <w:rPr>
                <w:b/>
                <w:bCs/>
                <w:color w:val="000000"/>
                <w:sz w:val="20"/>
                <w:szCs w:val="20"/>
                <w:lang w:eastAsia="en-IN"/>
              </w:rPr>
              <w:t>Plant Protection</w:t>
            </w:r>
          </w:p>
        </w:tc>
        <w:tc>
          <w:tcPr>
            <w:tcW w:w="459" w:type="pct"/>
            <w:tcBorders>
              <w:top w:val="single" w:sz="4" w:space="0" w:color="auto"/>
              <w:left w:val="single" w:sz="4" w:space="0" w:color="auto"/>
              <w:bottom w:val="single" w:sz="4" w:space="0" w:color="auto"/>
              <w:right w:val="single" w:sz="4" w:space="0" w:color="auto"/>
            </w:tcBorders>
            <w:vAlign w:val="center"/>
          </w:tcPr>
          <w:p w14:paraId="59982D97"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D98"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D99"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D9A"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D9B" w14:textId="77777777" w:rsidR="00F37A40" w:rsidRPr="007E545E" w:rsidRDefault="00F37A40"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D9C"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D9D"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D9E"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D9F"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DA0"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DA1" w14:textId="77777777" w:rsidR="00F37A40" w:rsidRPr="007E545E" w:rsidRDefault="00F37A40"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DA2" w14:textId="77777777" w:rsidR="00F37A40" w:rsidRPr="007E545E" w:rsidRDefault="00F37A40"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DA3" w14:textId="77777777" w:rsidR="00F37A40" w:rsidRPr="007E545E" w:rsidRDefault="00F37A40" w:rsidP="00650435">
            <w:pPr>
              <w:spacing w:before="100" w:beforeAutospacing="1" w:after="100" w:afterAutospacing="1"/>
              <w:rPr>
                <w:bCs/>
                <w:sz w:val="20"/>
                <w:szCs w:val="20"/>
              </w:rPr>
            </w:pPr>
          </w:p>
        </w:tc>
      </w:tr>
      <w:tr w:rsidR="00F37A40" w:rsidRPr="007E545E" w14:paraId="59982DB3"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DA5" w14:textId="77777777" w:rsidR="00F37A40" w:rsidRPr="006A3EB7" w:rsidRDefault="00F37A40" w:rsidP="00455028">
            <w:pPr>
              <w:rPr>
                <w:color w:val="000000"/>
                <w:sz w:val="20"/>
                <w:szCs w:val="20"/>
                <w:lang w:eastAsia="en-IN"/>
              </w:rPr>
            </w:pPr>
            <w:r w:rsidRPr="006A3EB7">
              <w:rPr>
                <w:color w:val="000000"/>
                <w:sz w:val="20"/>
                <w:szCs w:val="20"/>
                <w:lang w:eastAsia="en-IN"/>
              </w:rPr>
              <w:t xml:space="preserve">Integrated Pest Management </w:t>
            </w:r>
          </w:p>
        </w:tc>
        <w:tc>
          <w:tcPr>
            <w:tcW w:w="459" w:type="pct"/>
            <w:tcBorders>
              <w:top w:val="single" w:sz="4" w:space="0" w:color="auto"/>
              <w:left w:val="single" w:sz="4" w:space="0" w:color="auto"/>
              <w:bottom w:val="single" w:sz="4" w:space="0" w:color="auto"/>
              <w:right w:val="single" w:sz="4" w:space="0" w:color="auto"/>
            </w:tcBorders>
            <w:vAlign w:val="center"/>
          </w:tcPr>
          <w:p w14:paraId="59982DA6"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DA7"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DA8"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DA9"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DAA" w14:textId="77777777" w:rsidR="00F37A40" w:rsidRPr="007E545E" w:rsidRDefault="00F37A40"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DAB"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DAC"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DAD"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DAE"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DAF"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DB0" w14:textId="77777777" w:rsidR="00F37A40" w:rsidRPr="007E545E" w:rsidRDefault="00F37A40"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DB1" w14:textId="77777777" w:rsidR="00F37A40" w:rsidRPr="007E545E" w:rsidRDefault="00F37A40"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DB2" w14:textId="77777777" w:rsidR="00F37A40" w:rsidRPr="007E545E" w:rsidRDefault="00F37A40" w:rsidP="00650435">
            <w:pPr>
              <w:spacing w:before="100" w:beforeAutospacing="1" w:after="100" w:afterAutospacing="1"/>
              <w:rPr>
                <w:bCs/>
                <w:sz w:val="20"/>
                <w:szCs w:val="20"/>
              </w:rPr>
            </w:pPr>
          </w:p>
        </w:tc>
      </w:tr>
      <w:tr w:rsidR="00F37A40" w:rsidRPr="007E545E" w14:paraId="59982DC2" w14:textId="77777777" w:rsidTr="00F37A40">
        <w:trPr>
          <w:trHeight w:val="199"/>
        </w:trPr>
        <w:tc>
          <w:tcPr>
            <w:tcW w:w="1588" w:type="pct"/>
            <w:tcBorders>
              <w:top w:val="single" w:sz="4" w:space="0" w:color="auto"/>
              <w:left w:val="single" w:sz="4" w:space="0" w:color="auto"/>
              <w:bottom w:val="single" w:sz="4" w:space="0" w:color="auto"/>
              <w:right w:val="single" w:sz="4" w:space="0" w:color="auto"/>
            </w:tcBorders>
          </w:tcPr>
          <w:p w14:paraId="59982DB4" w14:textId="77777777" w:rsidR="00F37A40" w:rsidRPr="006A3EB7" w:rsidRDefault="00F37A40" w:rsidP="00455028">
            <w:pPr>
              <w:rPr>
                <w:color w:val="000000"/>
                <w:sz w:val="20"/>
                <w:szCs w:val="20"/>
                <w:lang w:eastAsia="en-IN"/>
              </w:rPr>
            </w:pPr>
            <w:r w:rsidRPr="006A3EB7">
              <w:rPr>
                <w:color w:val="000000"/>
                <w:sz w:val="20"/>
                <w:szCs w:val="20"/>
                <w:lang w:eastAsia="en-IN"/>
              </w:rPr>
              <w:t xml:space="preserve">Integrated Disease Management </w:t>
            </w:r>
          </w:p>
        </w:tc>
        <w:tc>
          <w:tcPr>
            <w:tcW w:w="459" w:type="pct"/>
            <w:tcBorders>
              <w:top w:val="single" w:sz="4" w:space="0" w:color="auto"/>
              <w:left w:val="single" w:sz="4" w:space="0" w:color="auto"/>
              <w:bottom w:val="single" w:sz="4" w:space="0" w:color="auto"/>
              <w:right w:val="single" w:sz="4" w:space="0" w:color="auto"/>
            </w:tcBorders>
            <w:vAlign w:val="center"/>
          </w:tcPr>
          <w:p w14:paraId="59982DB5"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DB6"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DB7"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DB8"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DB9" w14:textId="77777777" w:rsidR="00F37A40" w:rsidRPr="007E545E" w:rsidRDefault="00F37A40"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DBA"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DBB"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DBC"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DBD"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DBE"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DBF" w14:textId="77777777" w:rsidR="00F37A40" w:rsidRPr="007E545E" w:rsidRDefault="00F37A40"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DC0" w14:textId="77777777" w:rsidR="00F37A40" w:rsidRPr="007E545E" w:rsidRDefault="00F37A40"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DC1" w14:textId="77777777" w:rsidR="00F37A40" w:rsidRPr="007E545E" w:rsidRDefault="00F37A40" w:rsidP="00650435">
            <w:pPr>
              <w:spacing w:before="100" w:beforeAutospacing="1" w:after="100" w:afterAutospacing="1"/>
              <w:rPr>
                <w:bCs/>
                <w:sz w:val="20"/>
                <w:szCs w:val="20"/>
              </w:rPr>
            </w:pPr>
          </w:p>
        </w:tc>
      </w:tr>
      <w:tr w:rsidR="00F37A40" w:rsidRPr="007E545E" w14:paraId="59982DD1" w14:textId="77777777" w:rsidTr="00F37A40">
        <w:trPr>
          <w:trHeight w:val="199"/>
        </w:trPr>
        <w:tc>
          <w:tcPr>
            <w:tcW w:w="1588" w:type="pct"/>
            <w:tcBorders>
              <w:top w:val="single" w:sz="4" w:space="0" w:color="auto"/>
              <w:left w:val="single" w:sz="4" w:space="0" w:color="auto"/>
              <w:bottom w:val="single" w:sz="4" w:space="0" w:color="auto"/>
              <w:right w:val="single" w:sz="4" w:space="0" w:color="auto"/>
            </w:tcBorders>
          </w:tcPr>
          <w:p w14:paraId="59982DC3" w14:textId="77777777" w:rsidR="00F37A40" w:rsidRPr="006A3EB7" w:rsidRDefault="00F37A40" w:rsidP="00455028">
            <w:pPr>
              <w:rPr>
                <w:color w:val="000000"/>
                <w:sz w:val="20"/>
                <w:szCs w:val="20"/>
                <w:lang w:eastAsia="en-IN"/>
              </w:rPr>
            </w:pPr>
            <w:r w:rsidRPr="006A3EB7">
              <w:rPr>
                <w:color w:val="000000"/>
                <w:sz w:val="20"/>
                <w:szCs w:val="20"/>
                <w:lang w:eastAsia="en-IN"/>
              </w:rPr>
              <w:t xml:space="preserve">Bio0control of pests and diseases </w:t>
            </w:r>
          </w:p>
        </w:tc>
        <w:tc>
          <w:tcPr>
            <w:tcW w:w="459" w:type="pct"/>
            <w:tcBorders>
              <w:top w:val="single" w:sz="4" w:space="0" w:color="auto"/>
              <w:left w:val="single" w:sz="4" w:space="0" w:color="auto"/>
              <w:bottom w:val="single" w:sz="4" w:space="0" w:color="auto"/>
              <w:right w:val="single" w:sz="4" w:space="0" w:color="auto"/>
            </w:tcBorders>
            <w:vAlign w:val="center"/>
          </w:tcPr>
          <w:p w14:paraId="59982DC4"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DC5"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DC6"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DC7"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DC8" w14:textId="77777777" w:rsidR="00F37A40" w:rsidRPr="007E545E" w:rsidRDefault="00F37A40"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DC9"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DCA"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DCB"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DCC"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DCD"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DCE" w14:textId="77777777" w:rsidR="00F37A40" w:rsidRPr="007E545E" w:rsidRDefault="00F37A40"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DCF" w14:textId="77777777" w:rsidR="00F37A40" w:rsidRPr="007E545E" w:rsidRDefault="00F37A40"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DD0" w14:textId="77777777" w:rsidR="00F37A40" w:rsidRPr="007E545E" w:rsidRDefault="00F37A40" w:rsidP="00650435">
            <w:pPr>
              <w:spacing w:before="100" w:beforeAutospacing="1" w:after="100" w:afterAutospacing="1"/>
              <w:rPr>
                <w:bCs/>
                <w:sz w:val="20"/>
                <w:szCs w:val="20"/>
              </w:rPr>
            </w:pPr>
          </w:p>
        </w:tc>
      </w:tr>
      <w:tr w:rsidR="00F37A40" w:rsidRPr="007E545E" w14:paraId="59982DE0" w14:textId="77777777" w:rsidTr="00F37A40">
        <w:trPr>
          <w:trHeight w:val="206"/>
        </w:trPr>
        <w:tc>
          <w:tcPr>
            <w:tcW w:w="1588" w:type="pct"/>
            <w:tcBorders>
              <w:top w:val="single" w:sz="4" w:space="0" w:color="auto"/>
              <w:left w:val="single" w:sz="4" w:space="0" w:color="auto"/>
              <w:bottom w:val="single" w:sz="4" w:space="0" w:color="auto"/>
              <w:right w:val="single" w:sz="4" w:space="0" w:color="auto"/>
            </w:tcBorders>
          </w:tcPr>
          <w:p w14:paraId="59982DD2" w14:textId="77777777" w:rsidR="00F37A40" w:rsidRPr="006A3EB7" w:rsidRDefault="00F37A40" w:rsidP="00455028">
            <w:pPr>
              <w:rPr>
                <w:color w:val="000000"/>
                <w:sz w:val="20"/>
                <w:szCs w:val="20"/>
                <w:lang w:eastAsia="en-IN"/>
              </w:rPr>
            </w:pPr>
            <w:r w:rsidRPr="006A3EB7">
              <w:rPr>
                <w:color w:val="000000"/>
                <w:sz w:val="20"/>
                <w:szCs w:val="20"/>
                <w:lang w:eastAsia="en-IN"/>
              </w:rPr>
              <w:t>Production of  bio control agents and bio pesticides</w:t>
            </w:r>
          </w:p>
        </w:tc>
        <w:tc>
          <w:tcPr>
            <w:tcW w:w="459" w:type="pct"/>
            <w:tcBorders>
              <w:top w:val="single" w:sz="4" w:space="0" w:color="auto"/>
              <w:left w:val="single" w:sz="4" w:space="0" w:color="auto"/>
              <w:bottom w:val="single" w:sz="4" w:space="0" w:color="auto"/>
              <w:right w:val="single" w:sz="4" w:space="0" w:color="auto"/>
            </w:tcBorders>
            <w:vAlign w:val="center"/>
          </w:tcPr>
          <w:p w14:paraId="59982DD3"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DD4"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DD5"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DD6"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DD7" w14:textId="77777777" w:rsidR="00F37A40" w:rsidRPr="007E545E" w:rsidRDefault="00F37A40"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DD8"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DD9"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DDA"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DDB"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DDC"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DDD" w14:textId="77777777" w:rsidR="00F37A40" w:rsidRPr="007E545E" w:rsidRDefault="00F37A40"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DDE" w14:textId="77777777" w:rsidR="00F37A40" w:rsidRPr="007E545E" w:rsidRDefault="00F37A40"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DDF" w14:textId="77777777" w:rsidR="00F37A40" w:rsidRPr="007E545E" w:rsidRDefault="00F37A40" w:rsidP="00650435">
            <w:pPr>
              <w:spacing w:before="100" w:beforeAutospacing="1" w:after="100" w:afterAutospacing="1"/>
              <w:rPr>
                <w:bCs/>
                <w:sz w:val="20"/>
                <w:szCs w:val="20"/>
              </w:rPr>
            </w:pPr>
          </w:p>
        </w:tc>
      </w:tr>
      <w:tr w:rsidR="00F37A40" w:rsidRPr="007E545E" w14:paraId="59982DEF"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DE1" w14:textId="77777777" w:rsidR="00F37A40" w:rsidRPr="006A3EB7" w:rsidRDefault="00F37A40"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14:paraId="59982DE2"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DE3"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DE4"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DE5"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DE6" w14:textId="77777777" w:rsidR="00F37A40" w:rsidRPr="007E545E" w:rsidRDefault="00F37A40"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DE7"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DE8"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DE9"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DEA"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DEB"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DEC" w14:textId="77777777" w:rsidR="00F37A40" w:rsidRPr="007E545E" w:rsidRDefault="00F37A40"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DED" w14:textId="77777777" w:rsidR="00F37A40" w:rsidRPr="007E545E" w:rsidRDefault="00F37A40"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DEE" w14:textId="77777777" w:rsidR="00F37A40" w:rsidRPr="007E545E" w:rsidRDefault="00F37A40" w:rsidP="00650435">
            <w:pPr>
              <w:spacing w:before="100" w:beforeAutospacing="1" w:after="100" w:afterAutospacing="1"/>
              <w:rPr>
                <w:bCs/>
                <w:sz w:val="20"/>
                <w:szCs w:val="20"/>
              </w:rPr>
            </w:pPr>
          </w:p>
        </w:tc>
      </w:tr>
      <w:tr w:rsidR="00F37A40" w:rsidRPr="007E545E" w14:paraId="59982DFE"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DF0" w14:textId="77777777" w:rsidR="00F37A40" w:rsidRPr="006A3EB7" w:rsidRDefault="00F37A40"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14:paraId="59982DF1"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DF2"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DF3"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DF4"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DF5" w14:textId="77777777" w:rsidR="00F37A40" w:rsidRPr="007E545E" w:rsidRDefault="00F37A40"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DF6"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DF7"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DF8"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DF9"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DFA"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DFB" w14:textId="77777777" w:rsidR="00F37A40" w:rsidRPr="007E545E" w:rsidRDefault="00F37A40"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DFC" w14:textId="77777777" w:rsidR="00F37A40" w:rsidRPr="007E545E" w:rsidRDefault="00F37A40"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DFD" w14:textId="77777777" w:rsidR="00F37A40" w:rsidRPr="007E545E" w:rsidRDefault="00F37A40" w:rsidP="00650435">
            <w:pPr>
              <w:spacing w:before="100" w:beforeAutospacing="1" w:after="100" w:afterAutospacing="1"/>
              <w:rPr>
                <w:bCs/>
                <w:sz w:val="20"/>
                <w:szCs w:val="20"/>
              </w:rPr>
            </w:pPr>
          </w:p>
        </w:tc>
      </w:tr>
      <w:tr w:rsidR="00F37A40" w:rsidRPr="007E545E" w14:paraId="59982E0D"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DFF" w14:textId="77777777" w:rsidR="00F37A40" w:rsidRPr="006A3EB7" w:rsidRDefault="00F37A40" w:rsidP="00455028">
            <w:pPr>
              <w:rPr>
                <w:b/>
                <w:bCs/>
                <w:color w:val="000000"/>
                <w:sz w:val="20"/>
                <w:szCs w:val="20"/>
                <w:lang w:eastAsia="en-IN"/>
              </w:rPr>
            </w:pPr>
            <w:r>
              <w:rPr>
                <w:b/>
                <w:bCs/>
                <w:color w:val="000000"/>
                <w:sz w:val="20"/>
                <w:szCs w:val="20"/>
                <w:lang w:eastAsia="en-IN"/>
              </w:rPr>
              <w:t xml:space="preserve">VIII. </w:t>
            </w:r>
            <w:r w:rsidRPr="006A3EB7">
              <w:rPr>
                <w:b/>
                <w:bCs/>
                <w:color w:val="000000"/>
                <w:sz w:val="20"/>
                <w:szCs w:val="20"/>
                <w:lang w:eastAsia="en-IN"/>
              </w:rPr>
              <w:t>Fisheries</w:t>
            </w:r>
          </w:p>
        </w:tc>
        <w:tc>
          <w:tcPr>
            <w:tcW w:w="459" w:type="pct"/>
            <w:tcBorders>
              <w:top w:val="single" w:sz="4" w:space="0" w:color="auto"/>
              <w:left w:val="single" w:sz="4" w:space="0" w:color="auto"/>
              <w:bottom w:val="single" w:sz="4" w:space="0" w:color="auto"/>
              <w:right w:val="single" w:sz="4" w:space="0" w:color="auto"/>
            </w:tcBorders>
            <w:vAlign w:val="center"/>
          </w:tcPr>
          <w:p w14:paraId="59982E00"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E01"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02"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03"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04" w14:textId="77777777" w:rsidR="00F37A40" w:rsidRPr="007E545E" w:rsidRDefault="00F37A40"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E05"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06"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07"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08"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E09"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E0A" w14:textId="77777777" w:rsidR="00F37A40" w:rsidRPr="007E545E" w:rsidRDefault="00F37A40"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E0B" w14:textId="77777777" w:rsidR="00F37A40" w:rsidRPr="007E545E" w:rsidRDefault="00F37A40"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E0C" w14:textId="77777777" w:rsidR="00F37A40" w:rsidRPr="007E545E" w:rsidRDefault="00F37A40" w:rsidP="00650435">
            <w:pPr>
              <w:spacing w:before="100" w:beforeAutospacing="1" w:after="100" w:afterAutospacing="1"/>
              <w:rPr>
                <w:bCs/>
                <w:sz w:val="20"/>
                <w:szCs w:val="20"/>
              </w:rPr>
            </w:pPr>
          </w:p>
        </w:tc>
      </w:tr>
      <w:tr w:rsidR="00F37A40" w:rsidRPr="007E545E" w14:paraId="59982E1C"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E0E" w14:textId="77777777" w:rsidR="00F37A40" w:rsidRPr="006A3EB7" w:rsidRDefault="00F37A40" w:rsidP="00455028">
            <w:pPr>
              <w:rPr>
                <w:color w:val="000000"/>
                <w:sz w:val="20"/>
                <w:szCs w:val="20"/>
                <w:lang w:eastAsia="en-IN"/>
              </w:rPr>
            </w:pPr>
            <w:r w:rsidRPr="006A3EB7">
              <w:rPr>
                <w:color w:val="000000"/>
                <w:sz w:val="20"/>
                <w:szCs w:val="20"/>
                <w:lang w:eastAsia="en-IN"/>
              </w:rPr>
              <w:t>Integrated fish farming</w:t>
            </w:r>
          </w:p>
        </w:tc>
        <w:tc>
          <w:tcPr>
            <w:tcW w:w="459" w:type="pct"/>
            <w:tcBorders>
              <w:top w:val="single" w:sz="4" w:space="0" w:color="auto"/>
              <w:left w:val="single" w:sz="4" w:space="0" w:color="auto"/>
              <w:bottom w:val="single" w:sz="4" w:space="0" w:color="auto"/>
              <w:right w:val="single" w:sz="4" w:space="0" w:color="auto"/>
            </w:tcBorders>
            <w:vAlign w:val="center"/>
          </w:tcPr>
          <w:p w14:paraId="59982E0F"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E10"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11"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12"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13" w14:textId="77777777" w:rsidR="00F37A40" w:rsidRPr="007E545E" w:rsidRDefault="00F37A40"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E14"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15"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16"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17"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E18"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E19"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1A"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14:paraId="59982E1B" w14:textId="77777777" w:rsidR="00F37A40" w:rsidRPr="007E545E" w:rsidRDefault="00F37A40" w:rsidP="00650435">
            <w:pPr>
              <w:spacing w:before="100" w:beforeAutospacing="1" w:after="100" w:afterAutospacing="1"/>
              <w:jc w:val="center"/>
              <w:rPr>
                <w:bCs/>
                <w:sz w:val="20"/>
                <w:szCs w:val="20"/>
              </w:rPr>
            </w:pPr>
          </w:p>
        </w:tc>
      </w:tr>
      <w:tr w:rsidR="00F37A40" w:rsidRPr="007E545E" w14:paraId="59982E2B"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E1D" w14:textId="77777777" w:rsidR="00F37A40" w:rsidRPr="006A3EB7" w:rsidRDefault="00F37A40" w:rsidP="00455028">
            <w:pPr>
              <w:rPr>
                <w:color w:val="000000"/>
                <w:sz w:val="20"/>
                <w:szCs w:val="20"/>
                <w:lang w:eastAsia="en-IN"/>
              </w:rPr>
            </w:pPr>
            <w:r w:rsidRPr="006A3EB7">
              <w:rPr>
                <w:color w:val="000000"/>
                <w:sz w:val="20"/>
                <w:szCs w:val="20"/>
                <w:lang w:eastAsia="en-IN"/>
              </w:rPr>
              <w:t>Carp breeding and hatchery management</w:t>
            </w:r>
          </w:p>
        </w:tc>
        <w:tc>
          <w:tcPr>
            <w:tcW w:w="459" w:type="pct"/>
            <w:tcBorders>
              <w:top w:val="single" w:sz="4" w:space="0" w:color="auto"/>
              <w:left w:val="single" w:sz="4" w:space="0" w:color="auto"/>
              <w:bottom w:val="single" w:sz="4" w:space="0" w:color="auto"/>
              <w:right w:val="single" w:sz="4" w:space="0" w:color="auto"/>
            </w:tcBorders>
            <w:vAlign w:val="center"/>
          </w:tcPr>
          <w:p w14:paraId="59982E1E"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E1F"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20"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21"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22" w14:textId="77777777" w:rsidR="00F37A40" w:rsidRPr="007E545E" w:rsidRDefault="00F37A40"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E23"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24"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25"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26"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E27"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E28" w14:textId="77777777" w:rsidR="00F37A40" w:rsidRPr="007E545E" w:rsidRDefault="00F37A40"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E29" w14:textId="77777777" w:rsidR="00F37A40" w:rsidRPr="007E545E" w:rsidRDefault="00F37A40"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E2A" w14:textId="77777777" w:rsidR="00F37A40" w:rsidRPr="007E545E" w:rsidRDefault="00F37A40" w:rsidP="00650435">
            <w:pPr>
              <w:spacing w:before="100" w:beforeAutospacing="1" w:after="100" w:afterAutospacing="1"/>
              <w:rPr>
                <w:bCs/>
                <w:sz w:val="20"/>
                <w:szCs w:val="20"/>
              </w:rPr>
            </w:pPr>
          </w:p>
        </w:tc>
      </w:tr>
      <w:tr w:rsidR="00F37A40" w:rsidRPr="007E545E" w14:paraId="59982E3A"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E2C" w14:textId="77777777" w:rsidR="00F37A40" w:rsidRPr="006A3EB7" w:rsidRDefault="00F37A40" w:rsidP="00455028">
            <w:pPr>
              <w:rPr>
                <w:color w:val="000000"/>
                <w:sz w:val="20"/>
                <w:szCs w:val="20"/>
                <w:lang w:eastAsia="en-IN"/>
              </w:rPr>
            </w:pPr>
            <w:r w:rsidRPr="006A3EB7">
              <w:rPr>
                <w:color w:val="000000"/>
                <w:sz w:val="20"/>
                <w:szCs w:val="20"/>
                <w:lang w:eastAsia="en-IN"/>
              </w:rPr>
              <w:t>Carp fry and fingerling rearing</w:t>
            </w:r>
          </w:p>
        </w:tc>
        <w:tc>
          <w:tcPr>
            <w:tcW w:w="459" w:type="pct"/>
            <w:tcBorders>
              <w:top w:val="single" w:sz="4" w:space="0" w:color="auto"/>
              <w:left w:val="single" w:sz="4" w:space="0" w:color="auto"/>
              <w:bottom w:val="single" w:sz="4" w:space="0" w:color="auto"/>
              <w:right w:val="single" w:sz="4" w:space="0" w:color="auto"/>
            </w:tcBorders>
            <w:vAlign w:val="center"/>
          </w:tcPr>
          <w:p w14:paraId="59982E2D"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E2E"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2F"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30"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31" w14:textId="77777777" w:rsidR="00F37A40" w:rsidRPr="007E545E" w:rsidRDefault="00F37A40"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2E32"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33"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34"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35"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E36"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14:paraId="59982E37" w14:textId="77777777" w:rsidR="00F37A40" w:rsidRPr="007E545E" w:rsidRDefault="00F37A40"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2E38" w14:textId="77777777" w:rsidR="00F37A40" w:rsidRPr="007E545E" w:rsidRDefault="00F37A40"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E39" w14:textId="77777777" w:rsidR="00F37A40" w:rsidRPr="007E545E" w:rsidRDefault="00F37A40" w:rsidP="00650435">
            <w:pPr>
              <w:spacing w:before="100" w:beforeAutospacing="1" w:after="100" w:afterAutospacing="1"/>
              <w:rPr>
                <w:bCs/>
                <w:sz w:val="20"/>
                <w:szCs w:val="20"/>
              </w:rPr>
            </w:pPr>
          </w:p>
        </w:tc>
      </w:tr>
      <w:tr w:rsidR="00F37A40" w:rsidRPr="007E545E" w14:paraId="59982E49" w14:textId="77777777" w:rsidTr="00F37A40">
        <w:trPr>
          <w:trHeight w:val="199"/>
        </w:trPr>
        <w:tc>
          <w:tcPr>
            <w:tcW w:w="1588" w:type="pct"/>
            <w:tcBorders>
              <w:top w:val="single" w:sz="4" w:space="0" w:color="auto"/>
              <w:left w:val="single" w:sz="4" w:space="0" w:color="auto"/>
              <w:bottom w:val="single" w:sz="4" w:space="0" w:color="auto"/>
              <w:right w:val="single" w:sz="4" w:space="0" w:color="auto"/>
            </w:tcBorders>
          </w:tcPr>
          <w:p w14:paraId="59982E3B" w14:textId="77777777" w:rsidR="00F37A40" w:rsidRPr="006A3EB7" w:rsidRDefault="00F37A40" w:rsidP="00455028">
            <w:pPr>
              <w:rPr>
                <w:color w:val="000000"/>
                <w:sz w:val="20"/>
                <w:szCs w:val="20"/>
                <w:lang w:eastAsia="en-IN"/>
              </w:rPr>
            </w:pPr>
            <w:r w:rsidRPr="006A3EB7">
              <w:rPr>
                <w:color w:val="000000"/>
                <w:sz w:val="20"/>
                <w:szCs w:val="20"/>
                <w:lang w:eastAsia="en-IN"/>
              </w:rPr>
              <w:t>Composite fish culture</w:t>
            </w:r>
          </w:p>
        </w:tc>
        <w:tc>
          <w:tcPr>
            <w:tcW w:w="459" w:type="pct"/>
            <w:tcBorders>
              <w:top w:val="single" w:sz="4" w:space="0" w:color="auto"/>
              <w:left w:val="single" w:sz="4" w:space="0" w:color="auto"/>
              <w:bottom w:val="single" w:sz="4" w:space="0" w:color="auto"/>
              <w:right w:val="single" w:sz="4" w:space="0" w:color="auto"/>
            </w:tcBorders>
            <w:vAlign w:val="center"/>
          </w:tcPr>
          <w:p w14:paraId="59982E3C"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E3D"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3E"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3F"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2E40"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2E41"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42"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43"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44"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E45"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E46"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47"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E48" w14:textId="77777777" w:rsidR="00F37A40" w:rsidRPr="007E545E" w:rsidRDefault="00F37A40" w:rsidP="00650435">
            <w:pPr>
              <w:spacing w:before="100" w:beforeAutospacing="1" w:after="100" w:afterAutospacing="1"/>
              <w:rPr>
                <w:bCs/>
                <w:sz w:val="20"/>
                <w:szCs w:val="20"/>
              </w:rPr>
            </w:pPr>
          </w:p>
        </w:tc>
      </w:tr>
      <w:tr w:rsidR="00F37A40" w:rsidRPr="007E545E" w14:paraId="59982E58"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E4A" w14:textId="77777777" w:rsidR="00F37A40" w:rsidRPr="006A3EB7" w:rsidRDefault="00F37A40" w:rsidP="00455028">
            <w:pPr>
              <w:rPr>
                <w:color w:val="000000"/>
                <w:sz w:val="20"/>
                <w:szCs w:val="20"/>
                <w:lang w:eastAsia="en-IN"/>
              </w:rPr>
            </w:pPr>
            <w:r w:rsidRPr="006A3EB7">
              <w:rPr>
                <w:color w:val="000000"/>
                <w:sz w:val="20"/>
                <w:szCs w:val="20"/>
                <w:lang w:eastAsia="en-IN"/>
              </w:rPr>
              <w:t>Hatchery management and culture of freshwater prawn</w:t>
            </w:r>
          </w:p>
        </w:tc>
        <w:tc>
          <w:tcPr>
            <w:tcW w:w="459" w:type="pct"/>
            <w:tcBorders>
              <w:top w:val="single" w:sz="4" w:space="0" w:color="auto"/>
              <w:left w:val="single" w:sz="4" w:space="0" w:color="auto"/>
              <w:bottom w:val="single" w:sz="4" w:space="0" w:color="auto"/>
              <w:right w:val="single" w:sz="4" w:space="0" w:color="auto"/>
            </w:tcBorders>
            <w:vAlign w:val="center"/>
          </w:tcPr>
          <w:p w14:paraId="59982E4B"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E4C"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4D"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4E"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2E4F"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2E50"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51"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52"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53"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E54"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E55"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56"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E57" w14:textId="77777777" w:rsidR="00F37A40" w:rsidRPr="007E545E" w:rsidRDefault="00F37A40" w:rsidP="00650435">
            <w:pPr>
              <w:spacing w:before="100" w:beforeAutospacing="1" w:after="100" w:afterAutospacing="1"/>
              <w:rPr>
                <w:bCs/>
                <w:sz w:val="20"/>
                <w:szCs w:val="20"/>
              </w:rPr>
            </w:pPr>
          </w:p>
        </w:tc>
      </w:tr>
      <w:tr w:rsidR="00F37A40" w:rsidRPr="007E545E" w14:paraId="59982E67"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E59" w14:textId="77777777" w:rsidR="00F37A40" w:rsidRPr="006A3EB7" w:rsidRDefault="00F37A40" w:rsidP="00455028">
            <w:pPr>
              <w:rPr>
                <w:color w:val="000000"/>
                <w:sz w:val="20"/>
                <w:szCs w:val="20"/>
                <w:lang w:eastAsia="en-IN"/>
              </w:rPr>
            </w:pPr>
            <w:r w:rsidRPr="006A3EB7">
              <w:rPr>
                <w:color w:val="000000"/>
                <w:sz w:val="20"/>
                <w:szCs w:val="20"/>
                <w:lang w:eastAsia="en-IN"/>
              </w:rPr>
              <w:t>Breeding and culture of ornamental fishes</w:t>
            </w:r>
          </w:p>
        </w:tc>
        <w:tc>
          <w:tcPr>
            <w:tcW w:w="459" w:type="pct"/>
            <w:tcBorders>
              <w:top w:val="single" w:sz="4" w:space="0" w:color="auto"/>
              <w:left w:val="single" w:sz="4" w:space="0" w:color="auto"/>
              <w:bottom w:val="single" w:sz="4" w:space="0" w:color="auto"/>
              <w:right w:val="single" w:sz="4" w:space="0" w:color="auto"/>
            </w:tcBorders>
            <w:vAlign w:val="center"/>
          </w:tcPr>
          <w:p w14:paraId="59982E5A"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E5B"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5C"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5D"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2E5E"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2E5F"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60"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61"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62"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E63"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E64"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65"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E66" w14:textId="77777777" w:rsidR="00F37A40" w:rsidRPr="007E545E" w:rsidRDefault="00F37A40" w:rsidP="00650435">
            <w:pPr>
              <w:spacing w:before="100" w:beforeAutospacing="1" w:after="100" w:afterAutospacing="1"/>
              <w:rPr>
                <w:bCs/>
                <w:sz w:val="20"/>
                <w:szCs w:val="20"/>
              </w:rPr>
            </w:pPr>
          </w:p>
        </w:tc>
      </w:tr>
      <w:tr w:rsidR="00F37A40" w:rsidRPr="007E545E" w14:paraId="59982E76"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E68" w14:textId="77777777" w:rsidR="00F37A40" w:rsidRPr="006A3EB7" w:rsidRDefault="00F37A40" w:rsidP="00455028">
            <w:pPr>
              <w:rPr>
                <w:color w:val="000000"/>
                <w:sz w:val="20"/>
                <w:szCs w:val="20"/>
                <w:lang w:eastAsia="en-IN"/>
              </w:rPr>
            </w:pPr>
            <w:r w:rsidRPr="006A3EB7">
              <w:rPr>
                <w:color w:val="000000"/>
                <w:sz w:val="20"/>
                <w:szCs w:val="20"/>
                <w:lang w:eastAsia="en-IN"/>
              </w:rPr>
              <w:t>Portable plastic carp hatchery</w:t>
            </w:r>
          </w:p>
        </w:tc>
        <w:tc>
          <w:tcPr>
            <w:tcW w:w="459" w:type="pct"/>
            <w:tcBorders>
              <w:top w:val="single" w:sz="4" w:space="0" w:color="auto"/>
              <w:left w:val="single" w:sz="4" w:space="0" w:color="auto"/>
              <w:bottom w:val="single" w:sz="4" w:space="0" w:color="auto"/>
              <w:right w:val="single" w:sz="4" w:space="0" w:color="auto"/>
            </w:tcBorders>
            <w:vAlign w:val="center"/>
          </w:tcPr>
          <w:p w14:paraId="59982E69"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E6A"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6B"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6C"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2E6D"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2E6E"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6F"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70"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71"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E72"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E73"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74"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E75" w14:textId="77777777" w:rsidR="00F37A40" w:rsidRPr="007E545E" w:rsidRDefault="00F37A40" w:rsidP="00650435">
            <w:pPr>
              <w:spacing w:before="100" w:beforeAutospacing="1" w:after="100" w:afterAutospacing="1"/>
              <w:rPr>
                <w:bCs/>
                <w:sz w:val="20"/>
                <w:szCs w:val="20"/>
              </w:rPr>
            </w:pPr>
          </w:p>
        </w:tc>
      </w:tr>
      <w:tr w:rsidR="00F37A40" w:rsidRPr="007E545E" w14:paraId="59982E85" w14:textId="77777777" w:rsidTr="00F37A40">
        <w:trPr>
          <w:trHeight w:val="199"/>
        </w:trPr>
        <w:tc>
          <w:tcPr>
            <w:tcW w:w="1588" w:type="pct"/>
            <w:tcBorders>
              <w:top w:val="single" w:sz="4" w:space="0" w:color="auto"/>
              <w:left w:val="single" w:sz="4" w:space="0" w:color="auto"/>
              <w:bottom w:val="single" w:sz="4" w:space="0" w:color="auto"/>
              <w:right w:val="single" w:sz="4" w:space="0" w:color="auto"/>
            </w:tcBorders>
          </w:tcPr>
          <w:p w14:paraId="59982E77" w14:textId="77777777" w:rsidR="00F37A40" w:rsidRPr="006A3EB7" w:rsidRDefault="00F37A40" w:rsidP="00455028">
            <w:pPr>
              <w:rPr>
                <w:color w:val="000000"/>
                <w:sz w:val="20"/>
                <w:szCs w:val="20"/>
                <w:lang w:eastAsia="en-IN"/>
              </w:rPr>
            </w:pPr>
            <w:r w:rsidRPr="006A3EB7">
              <w:rPr>
                <w:color w:val="000000"/>
                <w:sz w:val="20"/>
                <w:szCs w:val="20"/>
                <w:lang w:eastAsia="en-IN"/>
              </w:rPr>
              <w:t>Pen culture of fish and prawn</w:t>
            </w:r>
          </w:p>
        </w:tc>
        <w:tc>
          <w:tcPr>
            <w:tcW w:w="459" w:type="pct"/>
            <w:tcBorders>
              <w:top w:val="single" w:sz="4" w:space="0" w:color="auto"/>
              <w:left w:val="single" w:sz="4" w:space="0" w:color="auto"/>
              <w:bottom w:val="single" w:sz="4" w:space="0" w:color="auto"/>
              <w:right w:val="single" w:sz="4" w:space="0" w:color="auto"/>
            </w:tcBorders>
            <w:vAlign w:val="center"/>
          </w:tcPr>
          <w:p w14:paraId="59982E78"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E79"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7A"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7B"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2E7C"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2E7D"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7E"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7F"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80"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E81"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E82"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83"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E84" w14:textId="77777777" w:rsidR="00F37A40" w:rsidRPr="007E545E" w:rsidRDefault="00F37A40" w:rsidP="00650435">
            <w:pPr>
              <w:spacing w:before="100" w:beforeAutospacing="1" w:after="100" w:afterAutospacing="1"/>
              <w:rPr>
                <w:bCs/>
                <w:sz w:val="20"/>
                <w:szCs w:val="20"/>
              </w:rPr>
            </w:pPr>
          </w:p>
        </w:tc>
      </w:tr>
      <w:tr w:rsidR="00F37A40" w:rsidRPr="007E545E" w14:paraId="59982E94"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E86" w14:textId="77777777" w:rsidR="00F37A40" w:rsidRPr="006A3EB7" w:rsidRDefault="00F37A40" w:rsidP="00455028">
            <w:pPr>
              <w:rPr>
                <w:color w:val="000000"/>
                <w:sz w:val="20"/>
                <w:szCs w:val="20"/>
                <w:lang w:eastAsia="en-IN"/>
              </w:rPr>
            </w:pPr>
            <w:r w:rsidRPr="006A3EB7">
              <w:rPr>
                <w:color w:val="000000"/>
                <w:sz w:val="20"/>
                <w:szCs w:val="20"/>
                <w:lang w:eastAsia="en-IN"/>
              </w:rPr>
              <w:t>Shrimp farming</w:t>
            </w:r>
          </w:p>
        </w:tc>
        <w:tc>
          <w:tcPr>
            <w:tcW w:w="459" w:type="pct"/>
            <w:tcBorders>
              <w:top w:val="single" w:sz="4" w:space="0" w:color="auto"/>
              <w:left w:val="single" w:sz="4" w:space="0" w:color="auto"/>
              <w:bottom w:val="single" w:sz="4" w:space="0" w:color="auto"/>
              <w:right w:val="single" w:sz="4" w:space="0" w:color="auto"/>
            </w:tcBorders>
            <w:vAlign w:val="center"/>
          </w:tcPr>
          <w:p w14:paraId="59982E87"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E88"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89"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8A"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2E8B"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2E8C"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8D"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8E"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8F"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E90"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E91"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92"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E93" w14:textId="77777777" w:rsidR="00F37A40" w:rsidRPr="007E545E" w:rsidRDefault="00F37A40" w:rsidP="00650435">
            <w:pPr>
              <w:spacing w:before="100" w:beforeAutospacing="1" w:after="100" w:afterAutospacing="1"/>
              <w:rPr>
                <w:bCs/>
                <w:sz w:val="20"/>
                <w:szCs w:val="20"/>
              </w:rPr>
            </w:pPr>
          </w:p>
        </w:tc>
      </w:tr>
      <w:tr w:rsidR="00F37A40" w:rsidRPr="007E545E" w14:paraId="59982EA3"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E95" w14:textId="77777777" w:rsidR="00F37A40" w:rsidRPr="006A3EB7" w:rsidRDefault="00F37A40" w:rsidP="00455028">
            <w:pPr>
              <w:rPr>
                <w:color w:val="000000"/>
                <w:sz w:val="20"/>
                <w:szCs w:val="20"/>
                <w:lang w:eastAsia="en-IN"/>
              </w:rPr>
            </w:pPr>
            <w:r w:rsidRPr="006A3EB7">
              <w:rPr>
                <w:color w:val="000000"/>
                <w:sz w:val="20"/>
                <w:szCs w:val="20"/>
                <w:lang w:eastAsia="en-IN"/>
              </w:rPr>
              <w:t>Edible oyster farming</w:t>
            </w:r>
          </w:p>
        </w:tc>
        <w:tc>
          <w:tcPr>
            <w:tcW w:w="459" w:type="pct"/>
            <w:tcBorders>
              <w:top w:val="single" w:sz="4" w:space="0" w:color="auto"/>
              <w:left w:val="single" w:sz="4" w:space="0" w:color="auto"/>
              <w:bottom w:val="single" w:sz="4" w:space="0" w:color="auto"/>
              <w:right w:val="single" w:sz="4" w:space="0" w:color="auto"/>
            </w:tcBorders>
            <w:vAlign w:val="center"/>
          </w:tcPr>
          <w:p w14:paraId="59982E96"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E97"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98"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99"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2E9A"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2E9B"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9C"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9D"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9E"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E9F"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EA0"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A1"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EA2" w14:textId="77777777" w:rsidR="00F37A40" w:rsidRPr="007E545E" w:rsidRDefault="00F37A40" w:rsidP="00650435">
            <w:pPr>
              <w:spacing w:before="100" w:beforeAutospacing="1" w:after="100" w:afterAutospacing="1"/>
              <w:rPr>
                <w:bCs/>
                <w:sz w:val="20"/>
                <w:szCs w:val="20"/>
              </w:rPr>
            </w:pPr>
          </w:p>
        </w:tc>
      </w:tr>
      <w:tr w:rsidR="00F37A40" w:rsidRPr="007E545E" w14:paraId="59982EB2" w14:textId="77777777" w:rsidTr="00F37A40">
        <w:trPr>
          <w:trHeight w:val="305"/>
        </w:trPr>
        <w:tc>
          <w:tcPr>
            <w:tcW w:w="1588" w:type="pct"/>
            <w:tcBorders>
              <w:top w:val="single" w:sz="4" w:space="0" w:color="auto"/>
              <w:left w:val="single" w:sz="4" w:space="0" w:color="auto"/>
              <w:bottom w:val="single" w:sz="4" w:space="0" w:color="auto"/>
              <w:right w:val="single" w:sz="4" w:space="0" w:color="auto"/>
            </w:tcBorders>
          </w:tcPr>
          <w:p w14:paraId="59982EA4" w14:textId="77777777" w:rsidR="00F37A40" w:rsidRPr="006A3EB7" w:rsidRDefault="00F37A40" w:rsidP="00455028">
            <w:pPr>
              <w:rPr>
                <w:color w:val="000000"/>
                <w:sz w:val="20"/>
                <w:szCs w:val="20"/>
                <w:lang w:eastAsia="en-IN"/>
              </w:rPr>
            </w:pPr>
            <w:r w:rsidRPr="006A3EB7">
              <w:rPr>
                <w:color w:val="000000"/>
                <w:sz w:val="20"/>
                <w:szCs w:val="20"/>
                <w:lang w:eastAsia="en-IN"/>
              </w:rPr>
              <w:t>Pearl culture</w:t>
            </w:r>
          </w:p>
        </w:tc>
        <w:tc>
          <w:tcPr>
            <w:tcW w:w="459" w:type="pct"/>
            <w:tcBorders>
              <w:top w:val="single" w:sz="4" w:space="0" w:color="auto"/>
              <w:left w:val="single" w:sz="4" w:space="0" w:color="auto"/>
              <w:bottom w:val="single" w:sz="4" w:space="0" w:color="auto"/>
              <w:right w:val="single" w:sz="4" w:space="0" w:color="auto"/>
            </w:tcBorders>
            <w:vAlign w:val="center"/>
          </w:tcPr>
          <w:p w14:paraId="59982EA5"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EA6"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A7"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A8"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2EA9"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2EAA"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AB"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AC"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AD"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EAE"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EAF"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B0"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14:paraId="59982EB1" w14:textId="77777777" w:rsidR="00F37A40" w:rsidRPr="007E545E" w:rsidRDefault="00F37A40" w:rsidP="00650435">
            <w:pPr>
              <w:spacing w:before="100" w:beforeAutospacing="1" w:after="100" w:afterAutospacing="1"/>
              <w:jc w:val="center"/>
              <w:rPr>
                <w:bCs/>
                <w:sz w:val="20"/>
                <w:szCs w:val="20"/>
              </w:rPr>
            </w:pPr>
          </w:p>
        </w:tc>
      </w:tr>
      <w:tr w:rsidR="00F37A40" w:rsidRPr="007E545E" w14:paraId="59982EC1" w14:textId="77777777" w:rsidTr="00F37A40">
        <w:trPr>
          <w:trHeight w:val="199"/>
        </w:trPr>
        <w:tc>
          <w:tcPr>
            <w:tcW w:w="1588" w:type="pct"/>
            <w:tcBorders>
              <w:top w:val="single" w:sz="4" w:space="0" w:color="auto"/>
              <w:left w:val="single" w:sz="4" w:space="0" w:color="auto"/>
              <w:bottom w:val="single" w:sz="4" w:space="0" w:color="auto"/>
              <w:right w:val="single" w:sz="4" w:space="0" w:color="auto"/>
            </w:tcBorders>
          </w:tcPr>
          <w:p w14:paraId="59982EB3" w14:textId="77777777" w:rsidR="00F37A40" w:rsidRPr="006A3EB7" w:rsidRDefault="00F37A40" w:rsidP="00455028">
            <w:pPr>
              <w:rPr>
                <w:color w:val="000000"/>
                <w:sz w:val="20"/>
                <w:szCs w:val="20"/>
                <w:lang w:eastAsia="en-IN"/>
              </w:rPr>
            </w:pPr>
            <w:r w:rsidRPr="006A3EB7">
              <w:rPr>
                <w:color w:val="000000"/>
                <w:sz w:val="20"/>
                <w:szCs w:val="20"/>
                <w:lang w:eastAsia="en-IN"/>
              </w:rPr>
              <w:t>Fish 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14:paraId="59982EB4"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EB5"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B6"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B7"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2EB8"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2EB9"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BA"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BB"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BC"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EBD"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EBE"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BF"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EC0" w14:textId="77777777" w:rsidR="00F37A40" w:rsidRPr="007E545E" w:rsidRDefault="00F37A40" w:rsidP="00650435">
            <w:pPr>
              <w:spacing w:before="100" w:beforeAutospacing="1" w:after="100" w:afterAutospacing="1"/>
              <w:rPr>
                <w:bCs/>
                <w:sz w:val="20"/>
                <w:szCs w:val="20"/>
              </w:rPr>
            </w:pPr>
          </w:p>
        </w:tc>
      </w:tr>
      <w:tr w:rsidR="00F37A40" w:rsidRPr="007E545E" w14:paraId="59982ED0" w14:textId="77777777" w:rsidTr="00F37A40">
        <w:trPr>
          <w:trHeight w:val="206"/>
        </w:trPr>
        <w:tc>
          <w:tcPr>
            <w:tcW w:w="1588" w:type="pct"/>
            <w:tcBorders>
              <w:top w:val="single" w:sz="4" w:space="0" w:color="auto"/>
              <w:left w:val="single" w:sz="4" w:space="0" w:color="auto"/>
              <w:bottom w:val="single" w:sz="4" w:space="0" w:color="auto"/>
              <w:right w:val="single" w:sz="4" w:space="0" w:color="auto"/>
            </w:tcBorders>
          </w:tcPr>
          <w:p w14:paraId="59982EC2" w14:textId="77777777" w:rsidR="00F37A40" w:rsidRPr="006A3EB7" w:rsidRDefault="00F37A40"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14:paraId="59982EC3"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EC4"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C5"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C6"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2EC7"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2EC8"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C9"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CA"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CB"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ECC"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ECD"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CE"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ECF" w14:textId="77777777" w:rsidR="00F37A40" w:rsidRPr="007E545E" w:rsidRDefault="00F37A40" w:rsidP="00650435">
            <w:pPr>
              <w:spacing w:before="100" w:beforeAutospacing="1" w:after="100" w:afterAutospacing="1"/>
              <w:rPr>
                <w:bCs/>
                <w:sz w:val="20"/>
                <w:szCs w:val="20"/>
              </w:rPr>
            </w:pPr>
          </w:p>
        </w:tc>
      </w:tr>
      <w:tr w:rsidR="00F37A40" w:rsidRPr="007E545E" w14:paraId="59982EDF" w14:textId="77777777" w:rsidTr="00F37A40">
        <w:trPr>
          <w:trHeight w:val="100"/>
        </w:trPr>
        <w:tc>
          <w:tcPr>
            <w:tcW w:w="1588" w:type="pct"/>
            <w:tcBorders>
              <w:top w:val="single" w:sz="4" w:space="0" w:color="auto"/>
              <w:left w:val="single" w:sz="4" w:space="0" w:color="auto"/>
              <w:bottom w:val="single" w:sz="4" w:space="0" w:color="auto"/>
              <w:right w:val="single" w:sz="4" w:space="0" w:color="auto"/>
            </w:tcBorders>
          </w:tcPr>
          <w:p w14:paraId="59982ED1" w14:textId="77777777" w:rsidR="00F37A40" w:rsidRPr="006A3EB7" w:rsidRDefault="00F37A40"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14:paraId="59982ED2"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ED3"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D4"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D5"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2ED6"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2ED7"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D8"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D9"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DA"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EDB"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EDC"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DD"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EDE" w14:textId="77777777" w:rsidR="00F37A40" w:rsidRPr="007E545E" w:rsidRDefault="00F37A40" w:rsidP="00650435">
            <w:pPr>
              <w:spacing w:before="100" w:beforeAutospacing="1" w:after="100" w:afterAutospacing="1"/>
              <w:rPr>
                <w:bCs/>
                <w:sz w:val="20"/>
                <w:szCs w:val="20"/>
              </w:rPr>
            </w:pPr>
          </w:p>
        </w:tc>
      </w:tr>
      <w:tr w:rsidR="00F37A40" w:rsidRPr="007E545E" w14:paraId="59982EEE"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EE0" w14:textId="77777777" w:rsidR="00F37A40" w:rsidRPr="006A3EB7" w:rsidRDefault="00F37A40" w:rsidP="00455028">
            <w:pPr>
              <w:rPr>
                <w:b/>
                <w:bCs/>
                <w:color w:val="000000"/>
                <w:sz w:val="20"/>
                <w:szCs w:val="20"/>
                <w:lang w:eastAsia="en-IN"/>
              </w:rPr>
            </w:pPr>
            <w:r>
              <w:rPr>
                <w:b/>
                <w:bCs/>
                <w:color w:val="000000"/>
                <w:sz w:val="20"/>
                <w:szCs w:val="20"/>
                <w:lang w:eastAsia="en-IN"/>
              </w:rPr>
              <w:t xml:space="preserve">IX. </w:t>
            </w:r>
            <w:r w:rsidRPr="006A3EB7">
              <w:rPr>
                <w:b/>
                <w:bCs/>
                <w:color w:val="000000"/>
                <w:sz w:val="20"/>
                <w:szCs w:val="20"/>
                <w:lang w:eastAsia="en-IN"/>
              </w:rPr>
              <w:t>Production of Input at site</w:t>
            </w:r>
          </w:p>
        </w:tc>
        <w:tc>
          <w:tcPr>
            <w:tcW w:w="459" w:type="pct"/>
            <w:tcBorders>
              <w:top w:val="single" w:sz="4" w:space="0" w:color="auto"/>
              <w:left w:val="single" w:sz="4" w:space="0" w:color="auto"/>
              <w:bottom w:val="single" w:sz="4" w:space="0" w:color="auto"/>
              <w:right w:val="single" w:sz="4" w:space="0" w:color="auto"/>
            </w:tcBorders>
            <w:vAlign w:val="center"/>
          </w:tcPr>
          <w:p w14:paraId="59982EE1"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EE2"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E3"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E4"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2EE5"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2EE6"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E7"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E8"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E9"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EEA"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EEB"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EC"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EED" w14:textId="77777777" w:rsidR="00F37A40" w:rsidRPr="007E545E" w:rsidRDefault="00F37A40" w:rsidP="00650435">
            <w:pPr>
              <w:spacing w:before="100" w:beforeAutospacing="1" w:after="100" w:afterAutospacing="1"/>
              <w:rPr>
                <w:bCs/>
                <w:sz w:val="20"/>
                <w:szCs w:val="20"/>
              </w:rPr>
            </w:pPr>
          </w:p>
        </w:tc>
      </w:tr>
      <w:tr w:rsidR="00F37A40" w:rsidRPr="007E545E" w14:paraId="59982EFD"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EEF" w14:textId="77777777" w:rsidR="00F37A40" w:rsidRPr="006A3EB7" w:rsidRDefault="00F37A40" w:rsidP="00455028">
            <w:pPr>
              <w:rPr>
                <w:color w:val="000000"/>
                <w:sz w:val="20"/>
                <w:szCs w:val="20"/>
                <w:lang w:eastAsia="en-IN"/>
              </w:rPr>
            </w:pPr>
            <w:r w:rsidRPr="006A3EB7">
              <w:rPr>
                <w:color w:val="000000"/>
                <w:sz w:val="20"/>
                <w:szCs w:val="20"/>
                <w:lang w:eastAsia="en-IN"/>
              </w:rPr>
              <w:t>Seed Production</w:t>
            </w:r>
          </w:p>
        </w:tc>
        <w:tc>
          <w:tcPr>
            <w:tcW w:w="459" w:type="pct"/>
            <w:tcBorders>
              <w:top w:val="single" w:sz="4" w:space="0" w:color="auto"/>
              <w:left w:val="single" w:sz="4" w:space="0" w:color="auto"/>
              <w:bottom w:val="single" w:sz="4" w:space="0" w:color="auto"/>
              <w:right w:val="single" w:sz="4" w:space="0" w:color="auto"/>
            </w:tcBorders>
            <w:vAlign w:val="center"/>
          </w:tcPr>
          <w:p w14:paraId="59982EF0"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EF1"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F2"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F3"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2EF4"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2EF5"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F6"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F7"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EF8"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EF9"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EFA"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EFB"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EFC" w14:textId="77777777" w:rsidR="00F37A40" w:rsidRPr="007E545E" w:rsidRDefault="00F37A40" w:rsidP="00650435">
            <w:pPr>
              <w:spacing w:before="100" w:beforeAutospacing="1" w:after="100" w:afterAutospacing="1"/>
              <w:rPr>
                <w:bCs/>
                <w:sz w:val="20"/>
                <w:szCs w:val="20"/>
              </w:rPr>
            </w:pPr>
          </w:p>
        </w:tc>
      </w:tr>
      <w:tr w:rsidR="00F37A40" w:rsidRPr="007E545E" w14:paraId="59982F0C"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EFE" w14:textId="77777777" w:rsidR="00F37A40" w:rsidRPr="006A3EB7" w:rsidRDefault="00F37A40" w:rsidP="00455028">
            <w:pPr>
              <w:rPr>
                <w:color w:val="000000"/>
                <w:sz w:val="20"/>
                <w:szCs w:val="20"/>
                <w:lang w:eastAsia="en-IN"/>
              </w:rPr>
            </w:pPr>
            <w:r w:rsidRPr="006A3EB7">
              <w:rPr>
                <w:color w:val="000000"/>
                <w:sz w:val="20"/>
                <w:szCs w:val="20"/>
                <w:lang w:eastAsia="en-IN"/>
              </w:rPr>
              <w:t>Planting material production</w:t>
            </w:r>
          </w:p>
        </w:tc>
        <w:tc>
          <w:tcPr>
            <w:tcW w:w="459" w:type="pct"/>
            <w:tcBorders>
              <w:top w:val="single" w:sz="4" w:space="0" w:color="auto"/>
              <w:left w:val="single" w:sz="4" w:space="0" w:color="auto"/>
              <w:bottom w:val="single" w:sz="4" w:space="0" w:color="auto"/>
              <w:right w:val="single" w:sz="4" w:space="0" w:color="auto"/>
            </w:tcBorders>
            <w:vAlign w:val="center"/>
          </w:tcPr>
          <w:p w14:paraId="59982EFF"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F00"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01"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02"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2F03"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2F04"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05"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06"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07"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F08"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F09"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0A"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F0B" w14:textId="77777777" w:rsidR="00F37A40" w:rsidRPr="007E545E" w:rsidRDefault="00F37A40" w:rsidP="00650435">
            <w:pPr>
              <w:spacing w:before="100" w:beforeAutospacing="1" w:after="100" w:afterAutospacing="1"/>
              <w:rPr>
                <w:bCs/>
                <w:sz w:val="20"/>
                <w:szCs w:val="20"/>
              </w:rPr>
            </w:pPr>
          </w:p>
        </w:tc>
      </w:tr>
      <w:tr w:rsidR="00F37A40" w:rsidRPr="007E545E" w14:paraId="59982F1B"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F0D" w14:textId="77777777" w:rsidR="00F37A40" w:rsidRPr="006A3EB7" w:rsidRDefault="00F37A40" w:rsidP="00455028">
            <w:pPr>
              <w:rPr>
                <w:color w:val="000000"/>
                <w:sz w:val="20"/>
                <w:szCs w:val="20"/>
                <w:lang w:eastAsia="en-IN"/>
              </w:rPr>
            </w:pPr>
            <w:r w:rsidRPr="006A3EB7">
              <w:rPr>
                <w:color w:val="000000"/>
                <w:sz w:val="20"/>
                <w:szCs w:val="20"/>
                <w:lang w:eastAsia="en-IN"/>
              </w:rPr>
              <w:t>Bio0agents production</w:t>
            </w:r>
          </w:p>
        </w:tc>
        <w:tc>
          <w:tcPr>
            <w:tcW w:w="459" w:type="pct"/>
            <w:tcBorders>
              <w:top w:val="single" w:sz="4" w:space="0" w:color="auto"/>
              <w:left w:val="single" w:sz="4" w:space="0" w:color="auto"/>
              <w:bottom w:val="single" w:sz="4" w:space="0" w:color="auto"/>
              <w:right w:val="single" w:sz="4" w:space="0" w:color="auto"/>
            </w:tcBorders>
            <w:vAlign w:val="center"/>
          </w:tcPr>
          <w:p w14:paraId="59982F0E"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F0F"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10"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11"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2F12"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2F13"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14"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15"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16"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F17"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F18"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19"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F1A" w14:textId="77777777" w:rsidR="00F37A40" w:rsidRPr="007E545E" w:rsidRDefault="00F37A40" w:rsidP="00650435">
            <w:pPr>
              <w:spacing w:before="100" w:beforeAutospacing="1" w:after="100" w:afterAutospacing="1"/>
              <w:rPr>
                <w:bCs/>
                <w:sz w:val="20"/>
                <w:szCs w:val="20"/>
              </w:rPr>
            </w:pPr>
          </w:p>
        </w:tc>
      </w:tr>
      <w:tr w:rsidR="00F37A40" w:rsidRPr="007E545E" w14:paraId="59982F2A"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F1C" w14:textId="77777777" w:rsidR="00F37A40" w:rsidRPr="006A3EB7" w:rsidRDefault="00F37A40" w:rsidP="00455028">
            <w:pPr>
              <w:rPr>
                <w:color w:val="000000"/>
                <w:sz w:val="20"/>
                <w:szCs w:val="20"/>
                <w:lang w:eastAsia="en-IN"/>
              </w:rPr>
            </w:pPr>
            <w:r w:rsidRPr="006A3EB7">
              <w:rPr>
                <w:color w:val="000000"/>
                <w:sz w:val="20"/>
                <w:szCs w:val="20"/>
                <w:lang w:eastAsia="en-IN"/>
              </w:rPr>
              <w:t>Bio0pesticides production</w:t>
            </w:r>
          </w:p>
        </w:tc>
        <w:tc>
          <w:tcPr>
            <w:tcW w:w="459" w:type="pct"/>
            <w:tcBorders>
              <w:top w:val="single" w:sz="4" w:space="0" w:color="auto"/>
              <w:left w:val="single" w:sz="4" w:space="0" w:color="auto"/>
              <w:bottom w:val="single" w:sz="4" w:space="0" w:color="auto"/>
              <w:right w:val="single" w:sz="4" w:space="0" w:color="auto"/>
            </w:tcBorders>
            <w:vAlign w:val="center"/>
          </w:tcPr>
          <w:p w14:paraId="59982F1D"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F1E"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1F"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20"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2F21"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2F22"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23"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24"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25"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F26"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F27"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28"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F29" w14:textId="77777777" w:rsidR="00F37A40" w:rsidRPr="007E545E" w:rsidRDefault="00F37A40" w:rsidP="00650435">
            <w:pPr>
              <w:spacing w:before="100" w:beforeAutospacing="1" w:after="100" w:afterAutospacing="1"/>
              <w:rPr>
                <w:bCs/>
                <w:sz w:val="20"/>
                <w:szCs w:val="20"/>
              </w:rPr>
            </w:pPr>
          </w:p>
        </w:tc>
      </w:tr>
      <w:tr w:rsidR="00F37A40" w:rsidRPr="007E545E" w14:paraId="59982F39"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F2B" w14:textId="77777777" w:rsidR="00F37A40" w:rsidRPr="006A3EB7" w:rsidRDefault="00F37A40" w:rsidP="00455028">
            <w:pPr>
              <w:rPr>
                <w:color w:val="000000"/>
                <w:sz w:val="20"/>
                <w:szCs w:val="20"/>
                <w:lang w:eastAsia="en-IN"/>
              </w:rPr>
            </w:pPr>
            <w:r w:rsidRPr="006A3EB7">
              <w:rPr>
                <w:color w:val="000000"/>
                <w:sz w:val="20"/>
                <w:szCs w:val="20"/>
                <w:lang w:eastAsia="en-IN"/>
              </w:rPr>
              <w:t>Bio0fertilizer production</w:t>
            </w:r>
          </w:p>
        </w:tc>
        <w:tc>
          <w:tcPr>
            <w:tcW w:w="459" w:type="pct"/>
            <w:tcBorders>
              <w:top w:val="single" w:sz="4" w:space="0" w:color="auto"/>
              <w:left w:val="single" w:sz="4" w:space="0" w:color="auto"/>
              <w:bottom w:val="single" w:sz="4" w:space="0" w:color="auto"/>
              <w:right w:val="single" w:sz="4" w:space="0" w:color="auto"/>
            </w:tcBorders>
            <w:vAlign w:val="center"/>
          </w:tcPr>
          <w:p w14:paraId="59982F2C"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F2D"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2E"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2F"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2F30"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2F31"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32"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33"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34"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F35"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F36"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37"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F38" w14:textId="77777777" w:rsidR="00F37A40" w:rsidRPr="007E545E" w:rsidRDefault="00F37A40" w:rsidP="00650435">
            <w:pPr>
              <w:spacing w:before="100" w:beforeAutospacing="1" w:after="100" w:afterAutospacing="1"/>
              <w:rPr>
                <w:bCs/>
                <w:sz w:val="20"/>
                <w:szCs w:val="20"/>
              </w:rPr>
            </w:pPr>
          </w:p>
        </w:tc>
      </w:tr>
      <w:tr w:rsidR="00F37A40" w:rsidRPr="007E545E" w14:paraId="59982F48"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F3A" w14:textId="77777777" w:rsidR="00F37A40" w:rsidRPr="006A3EB7" w:rsidRDefault="00F37A40" w:rsidP="00455028">
            <w:pPr>
              <w:rPr>
                <w:color w:val="000000"/>
                <w:sz w:val="20"/>
                <w:szCs w:val="20"/>
                <w:lang w:eastAsia="en-IN"/>
              </w:rPr>
            </w:pPr>
            <w:r w:rsidRPr="006A3EB7">
              <w:rPr>
                <w:color w:val="000000"/>
                <w:sz w:val="20"/>
                <w:szCs w:val="20"/>
                <w:lang w:eastAsia="en-IN"/>
              </w:rPr>
              <w:lastRenderedPageBreak/>
              <w:t>Vermi0compost production</w:t>
            </w:r>
          </w:p>
        </w:tc>
        <w:tc>
          <w:tcPr>
            <w:tcW w:w="459" w:type="pct"/>
            <w:tcBorders>
              <w:top w:val="single" w:sz="4" w:space="0" w:color="auto"/>
              <w:left w:val="single" w:sz="4" w:space="0" w:color="auto"/>
              <w:bottom w:val="single" w:sz="4" w:space="0" w:color="auto"/>
              <w:right w:val="single" w:sz="4" w:space="0" w:color="auto"/>
            </w:tcBorders>
            <w:vAlign w:val="center"/>
          </w:tcPr>
          <w:p w14:paraId="59982F3B"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F3C"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3D"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3E"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2F3F"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2F40"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41"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42"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43"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F44"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F45"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46"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F47" w14:textId="77777777" w:rsidR="00F37A40" w:rsidRPr="007E545E" w:rsidRDefault="00F37A40" w:rsidP="00650435">
            <w:pPr>
              <w:spacing w:before="100" w:beforeAutospacing="1" w:after="100" w:afterAutospacing="1"/>
              <w:rPr>
                <w:bCs/>
                <w:sz w:val="20"/>
                <w:szCs w:val="20"/>
              </w:rPr>
            </w:pPr>
          </w:p>
        </w:tc>
      </w:tr>
      <w:tr w:rsidR="00F37A40" w:rsidRPr="007E545E" w14:paraId="59982F57"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F49" w14:textId="77777777" w:rsidR="00F37A40" w:rsidRPr="006A3EB7" w:rsidRDefault="00F37A40" w:rsidP="00455028">
            <w:pPr>
              <w:rPr>
                <w:color w:val="000000"/>
                <w:sz w:val="20"/>
                <w:szCs w:val="20"/>
                <w:lang w:eastAsia="en-IN"/>
              </w:rPr>
            </w:pPr>
            <w:r w:rsidRPr="006A3EB7">
              <w:rPr>
                <w:color w:val="000000"/>
                <w:sz w:val="20"/>
                <w:szCs w:val="20"/>
                <w:lang w:eastAsia="en-IN"/>
              </w:rPr>
              <w:t>Organic manures production</w:t>
            </w:r>
          </w:p>
        </w:tc>
        <w:tc>
          <w:tcPr>
            <w:tcW w:w="459" w:type="pct"/>
            <w:tcBorders>
              <w:top w:val="single" w:sz="4" w:space="0" w:color="auto"/>
              <w:left w:val="single" w:sz="4" w:space="0" w:color="auto"/>
              <w:bottom w:val="single" w:sz="4" w:space="0" w:color="auto"/>
              <w:right w:val="single" w:sz="4" w:space="0" w:color="auto"/>
            </w:tcBorders>
            <w:vAlign w:val="center"/>
          </w:tcPr>
          <w:p w14:paraId="59982F4A"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F4B"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4C"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4D"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2F4E"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2F4F"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50"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51"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52"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F53"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F54"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55"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F56" w14:textId="77777777" w:rsidR="00F37A40" w:rsidRPr="007E545E" w:rsidRDefault="00F37A40" w:rsidP="00650435">
            <w:pPr>
              <w:spacing w:before="100" w:beforeAutospacing="1" w:after="100" w:afterAutospacing="1"/>
              <w:rPr>
                <w:bCs/>
                <w:sz w:val="20"/>
                <w:szCs w:val="20"/>
              </w:rPr>
            </w:pPr>
          </w:p>
        </w:tc>
      </w:tr>
      <w:tr w:rsidR="00F37A40" w:rsidRPr="007E545E" w14:paraId="59982F66"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F58" w14:textId="77777777" w:rsidR="00F37A40" w:rsidRPr="006A3EB7" w:rsidRDefault="00F37A40" w:rsidP="00455028">
            <w:pPr>
              <w:rPr>
                <w:color w:val="000000"/>
                <w:sz w:val="20"/>
                <w:szCs w:val="20"/>
                <w:lang w:eastAsia="en-IN"/>
              </w:rPr>
            </w:pPr>
            <w:r w:rsidRPr="006A3EB7">
              <w:rPr>
                <w:color w:val="000000"/>
                <w:sz w:val="20"/>
                <w:szCs w:val="20"/>
                <w:lang w:eastAsia="en-IN"/>
              </w:rPr>
              <w:t>Production of fry and fingerlings</w:t>
            </w:r>
          </w:p>
        </w:tc>
        <w:tc>
          <w:tcPr>
            <w:tcW w:w="459" w:type="pct"/>
            <w:tcBorders>
              <w:top w:val="single" w:sz="4" w:space="0" w:color="auto"/>
              <w:left w:val="single" w:sz="4" w:space="0" w:color="auto"/>
              <w:bottom w:val="single" w:sz="4" w:space="0" w:color="auto"/>
              <w:right w:val="single" w:sz="4" w:space="0" w:color="auto"/>
            </w:tcBorders>
            <w:vAlign w:val="center"/>
          </w:tcPr>
          <w:p w14:paraId="59982F59"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F5A"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5B"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5C"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2F5D"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2F5E"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5F"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60"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61"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F62"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F63"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64"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F65" w14:textId="77777777" w:rsidR="00F37A40" w:rsidRPr="007E545E" w:rsidRDefault="00F37A40" w:rsidP="00650435">
            <w:pPr>
              <w:spacing w:before="100" w:beforeAutospacing="1" w:after="100" w:afterAutospacing="1"/>
              <w:rPr>
                <w:bCs/>
                <w:sz w:val="20"/>
                <w:szCs w:val="20"/>
              </w:rPr>
            </w:pPr>
          </w:p>
        </w:tc>
      </w:tr>
      <w:tr w:rsidR="00F37A40" w:rsidRPr="007E545E" w14:paraId="59982F75"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F67" w14:textId="77777777" w:rsidR="00F37A40" w:rsidRPr="006A3EB7" w:rsidRDefault="00F37A40" w:rsidP="00455028">
            <w:pPr>
              <w:rPr>
                <w:color w:val="000000"/>
                <w:sz w:val="20"/>
                <w:szCs w:val="20"/>
                <w:lang w:eastAsia="en-IN"/>
              </w:rPr>
            </w:pPr>
            <w:r w:rsidRPr="006A3EB7">
              <w:rPr>
                <w:color w:val="000000"/>
                <w:sz w:val="20"/>
                <w:szCs w:val="20"/>
                <w:lang w:eastAsia="en-IN"/>
              </w:rPr>
              <w:t>Production of Bee0colonies and wax sheets</w:t>
            </w:r>
          </w:p>
        </w:tc>
        <w:tc>
          <w:tcPr>
            <w:tcW w:w="459" w:type="pct"/>
            <w:tcBorders>
              <w:top w:val="single" w:sz="4" w:space="0" w:color="auto"/>
              <w:left w:val="single" w:sz="4" w:space="0" w:color="auto"/>
              <w:bottom w:val="single" w:sz="4" w:space="0" w:color="auto"/>
              <w:right w:val="single" w:sz="4" w:space="0" w:color="auto"/>
            </w:tcBorders>
            <w:vAlign w:val="center"/>
          </w:tcPr>
          <w:p w14:paraId="59982F68"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F69"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6A"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6B"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2F6C"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2F6D"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6E"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6F"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70"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F71"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F72"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73"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F74" w14:textId="77777777" w:rsidR="00F37A40" w:rsidRPr="007E545E" w:rsidRDefault="00F37A40" w:rsidP="00650435">
            <w:pPr>
              <w:spacing w:before="100" w:beforeAutospacing="1" w:after="100" w:afterAutospacing="1"/>
              <w:rPr>
                <w:bCs/>
                <w:sz w:val="20"/>
                <w:szCs w:val="20"/>
              </w:rPr>
            </w:pPr>
          </w:p>
        </w:tc>
      </w:tr>
      <w:tr w:rsidR="00F37A40" w:rsidRPr="007E545E" w14:paraId="59982F84"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F76" w14:textId="77777777" w:rsidR="00F37A40" w:rsidRPr="006A3EB7" w:rsidRDefault="00F37A40" w:rsidP="00455028">
            <w:pPr>
              <w:rPr>
                <w:color w:val="000000"/>
                <w:sz w:val="20"/>
                <w:szCs w:val="20"/>
                <w:lang w:eastAsia="en-IN"/>
              </w:rPr>
            </w:pPr>
            <w:r w:rsidRPr="006A3EB7">
              <w:rPr>
                <w:color w:val="000000"/>
                <w:sz w:val="20"/>
                <w:szCs w:val="20"/>
                <w:lang w:eastAsia="en-IN"/>
              </w:rPr>
              <w:t>Small tools and implements</w:t>
            </w:r>
          </w:p>
        </w:tc>
        <w:tc>
          <w:tcPr>
            <w:tcW w:w="459" w:type="pct"/>
            <w:tcBorders>
              <w:top w:val="single" w:sz="4" w:space="0" w:color="auto"/>
              <w:left w:val="single" w:sz="4" w:space="0" w:color="auto"/>
              <w:bottom w:val="single" w:sz="4" w:space="0" w:color="auto"/>
              <w:right w:val="single" w:sz="4" w:space="0" w:color="auto"/>
            </w:tcBorders>
            <w:vAlign w:val="center"/>
          </w:tcPr>
          <w:p w14:paraId="59982F77"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F78"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79"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7A"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2F7B"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2F7C"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7D"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7E"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7F"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F80"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F81"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82"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F83" w14:textId="77777777" w:rsidR="00F37A40" w:rsidRPr="007E545E" w:rsidRDefault="00F37A40" w:rsidP="00650435">
            <w:pPr>
              <w:spacing w:before="100" w:beforeAutospacing="1" w:after="100" w:afterAutospacing="1"/>
              <w:rPr>
                <w:bCs/>
                <w:sz w:val="20"/>
                <w:szCs w:val="20"/>
              </w:rPr>
            </w:pPr>
          </w:p>
        </w:tc>
      </w:tr>
      <w:tr w:rsidR="00F37A40" w:rsidRPr="007E545E" w14:paraId="59982F93"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F85" w14:textId="77777777" w:rsidR="00F37A40" w:rsidRPr="006A3EB7" w:rsidRDefault="00F37A40" w:rsidP="00455028">
            <w:pPr>
              <w:rPr>
                <w:color w:val="000000"/>
                <w:sz w:val="20"/>
                <w:szCs w:val="20"/>
                <w:lang w:eastAsia="en-IN"/>
              </w:rPr>
            </w:pPr>
            <w:r w:rsidRPr="006A3EB7">
              <w:rPr>
                <w:color w:val="000000"/>
                <w:sz w:val="20"/>
                <w:szCs w:val="20"/>
                <w:lang w:eastAsia="en-IN"/>
              </w:rPr>
              <w:t>Production of livestock feed and fodder</w:t>
            </w:r>
          </w:p>
        </w:tc>
        <w:tc>
          <w:tcPr>
            <w:tcW w:w="459" w:type="pct"/>
            <w:tcBorders>
              <w:top w:val="single" w:sz="4" w:space="0" w:color="auto"/>
              <w:left w:val="single" w:sz="4" w:space="0" w:color="auto"/>
              <w:bottom w:val="single" w:sz="4" w:space="0" w:color="auto"/>
              <w:right w:val="single" w:sz="4" w:space="0" w:color="auto"/>
            </w:tcBorders>
            <w:vAlign w:val="center"/>
          </w:tcPr>
          <w:p w14:paraId="59982F86"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F87"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88"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89"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2F8A"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2F8B"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8C"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8D"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8E"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F8F"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F90"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91"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F92" w14:textId="77777777" w:rsidR="00F37A40" w:rsidRPr="007E545E" w:rsidRDefault="00F37A40" w:rsidP="00650435">
            <w:pPr>
              <w:spacing w:before="100" w:beforeAutospacing="1" w:after="100" w:afterAutospacing="1"/>
              <w:rPr>
                <w:bCs/>
                <w:sz w:val="20"/>
                <w:szCs w:val="20"/>
              </w:rPr>
            </w:pPr>
          </w:p>
        </w:tc>
      </w:tr>
      <w:tr w:rsidR="00F37A40" w:rsidRPr="007E545E" w14:paraId="59982FA2"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F94" w14:textId="77777777" w:rsidR="00F37A40" w:rsidRPr="006A3EB7" w:rsidRDefault="00F37A40" w:rsidP="00455028">
            <w:pPr>
              <w:rPr>
                <w:color w:val="000000"/>
                <w:sz w:val="20"/>
                <w:szCs w:val="20"/>
                <w:lang w:eastAsia="en-IN"/>
              </w:rPr>
            </w:pPr>
            <w:r w:rsidRPr="006A3EB7">
              <w:rPr>
                <w:color w:val="000000"/>
                <w:sz w:val="20"/>
                <w:szCs w:val="20"/>
                <w:lang w:eastAsia="en-IN"/>
              </w:rPr>
              <w:t>Production of Fish feed</w:t>
            </w:r>
          </w:p>
        </w:tc>
        <w:tc>
          <w:tcPr>
            <w:tcW w:w="459" w:type="pct"/>
            <w:tcBorders>
              <w:top w:val="single" w:sz="4" w:space="0" w:color="auto"/>
              <w:left w:val="single" w:sz="4" w:space="0" w:color="auto"/>
              <w:bottom w:val="single" w:sz="4" w:space="0" w:color="auto"/>
              <w:right w:val="single" w:sz="4" w:space="0" w:color="auto"/>
            </w:tcBorders>
            <w:vAlign w:val="center"/>
          </w:tcPr>
          <w:p w14:paraId="59982F95"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F96"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97"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98"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2F99"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2F9A"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9B"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9C"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9D"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F9E"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F9F"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A0"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FA1" w14:textId="77777777" w:rsidR="00F37A40" w:rsidRPr="007E545E" w:rsidRDefault="00F37A40" w:rsidP="00650435">
            <w:pPr>
              <w:spacing w:before="100" w:beforeAutospacing="1" w:after="100" w:afterAutospacing="1"/>
              <w:rPr>
                <w:bCs/>
                <w:sz w:val="20"/>
                <w:szCs w:val="20"/>
              </w:rPr>
            </w:pPr>
          </w:p>
        </w:tc>
      </w:tr>
      <w:tr w:rsidR="00F37A40" w:rsidRPr="007E545E" w14:paraId="59982FB1"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FA3" w14:textId="77777777" w:rsidR="00F37A40" w:rsidRPr="006A3EB7" w:rsidRDefault="00F37A40" w:rsidP="00455028">
            <w:pPr>
              <w:rPr>
                <w:color w:val="000000"/>
                <w:sz w:val="20"/>
                <w:szCs w:val="20"/>
                <w:lang w:eastAsia="en-IN"/>
              </w:rPr>
            </w:pPr>
            <w:r w:rsidRPr="006A3EB7">
              <w:rPr>
                <w:color w:val="000000"/>
                <w:sz w:val="20"/>
                <w:szCs w:val="20"/>
                <w:lang w:eastAsia="en-IN"/>
              </w:rPr>
              <w:t>Mushroom production</w:t>
            </w:r>
          </w:p>
        </w:tc>
        <w:tc>
          <w:tcPr>
            <w:tcW w:w="459" w:type="pct"/>
            <w:tcBorders>
              <w:top w:val="single" w:sz="4" w:space="0" w:color="auto"/>
              <w:left w:val="single" w:sz="4" w:space="0" w:color="auto"/>
              <w:bottom w:val="single" w:sz="4" w:space="0" w:color="auto"/>
              <w:right w:val="single" w:sz="4" w:space="0" w:color="auto"/>
            </w:tcBorders>
            <w:vAlign w:val="center"/>
          </w:tcPr>
          <w:p w14:paraId="59982FA4"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FA5"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A6"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A7"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2FA8"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2FA9"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AA"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AB"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AC"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FAD"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FAE"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AF"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FB0" w14:textId="77777777" w:rsidR="00F37A40" w:rsidRPr="007E545E" w:rsidRDefault="00F37A40" w:rsidP="00650435">
            <w:pPr>
              <w:spacing w:before="100" w:beforeAutospacing="1" w:after="100" w:afterAutospacing="1"/>
              <w:rPr>
                <w:bCs/>
                <w:sz w:val="20"/>
                <w:szCs w:val="20"/>
              </w:rPr>
            </w:pPr>
          </w:p>
        </w:tc>
      </w:tr>
      <w:tr w:rsidR="00F37A40" w:rsidRPr="007E545E" w14:paraId="59982FC0"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FB2" w14:textId="77777777" w:rsidR="00F37A40" w:rsidRPr="006A3EB7" w:rsidRDefault="00F37A40" w:rsidP="00455028">
            <w:pPr>
              <w:rPr>
                <w:color w:val="000000"/>
                <w:sz w:val="20"/>
                <w:szCs w:val="20"/>
                <w:lang w:eastAsia="en-IN"/>
              </w:rPr>
            </w:pPr>
            <w:r w:rsidRPr="006A3EB7">
              <w:rPr>
                <w:color w:val="000000"/>
                <w:sz w:val="20"/>
                <w:szCs w:val="20"/>
                <w:lang w:eastAsia="en-IN"/>
              </w:rPr>
              <w:t>Apiculture</w:t>
            </w:r>
          </w:p>
        </w:tc>
        <w:tc>
          <w:tcPr>
            <w:tcW w:w="459" w:type="pct"/>
            <w:tcBorders>
              <w:top w:val="single" w:sz="4" w:space="0" w:color="auto"/>
              <w:left w:val="single" w:sz="4" w:space="0" w:color="auto"/>
              <w:bottom w:val="single" w:sz="4" w:space="0" w:color="auto"/>
              <w:right w:val="single" w:sz="4" w:space="0" w:color="auto"/>
            </w:tcBorders>
            <w:vAlign w:val="center"/>
          </w:tcPr>
          <w:p w14:paraId="59982FB3"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FB4"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B5"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B6"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2FB7"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2FB8"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B9"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BA"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BB"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FBC"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FBD"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BE"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FBF" w14:textId="77777777" w:rsidR="00F37A40" w:rsidRPr="007E545E" w:rsidRDefault="00F37A40" w:rsidP="00650435">
            <w:pPr>
              <w:spacing w:before="100" w:beforeAutospacing="1" w:after="100" w:afterAutospacing="1"/>
              <w:rPr>
                <w:bCs/>
                <w:sz w:val="20"/>
                <w:szCs w:val="20"/>
              </w:rPr>
            </w:pPr>
          </w:p>
        </w:tc>
      </w:tr>
      <w:tr w:rsidR="00F37A40" w:rsidRPr="007E545E" w14:paraId="59982FCF"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FC1" w14:textId="77777777" w:rsidR="00F37A40" w:rsidRPr="006A3EB7" w:rsidRDefault="00F37A40"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14:paraId="59982FC2"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FC3"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C4"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C5"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2FC6"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2FC7"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C8"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C9"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CA"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FCB"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FCC"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CD"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FCE" w14:textId="77777777" w:rsidR="00F37A40" w:rsidRPr="007E545E" w:rsidRDefault="00F37A40" w:rsidP="00650435">
            <w:pPr>
              <w:spacing w:before="100" w:beforeAutospacing="1" w:after="100" w:afterAutospacing="1"/>
              <w:rPr>
                <w:bCs/>
                <w:sz w:val="20"/>
                <w:szCs w:val="20"/>
              </w:rPr>
            </w:pPr>
          </w:p>
        </w:tc>
      </w:tr>
      <w:tr w:rsidR="00F37A40" w:rsidRPr="007E545E" w14:paraId="59982FDE"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FD0" w14:textId="77777777" w:rsidR="00F37A40" w:rsidRPr="006A3EB7" w:rsidRDefault="00F37A40"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14:paraId="59982FD1"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FD2"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D3"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D4"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2FD5"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2FD6"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D7"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D8"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D9"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FDA"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FDB"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DC"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FDD" w14:textId="77777777" w:rsidR="00F37A40" w:rsidRPr="007E545E" w:rsidRDefault="00F37A40" w:rsidP="00650435">
            <w:pPr>
              <w:spacing w:before="100" w:beforeAutospacing="1" w:after="100" w:afterAutospacing="1"/>
              <w:rPr>
                <w:bCs/>
                <w:sz w:val="20"/>
                <w:szCs w:val="20"/>
              </w:rPr>
            </w:pPr>
          </w:p>
        </w:tc>
      </w:tr>
      <w:tr w:rsidR="00F37A40" w:rsidRPr="007E545E" w14:paraId="59982FED"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FDF" w14:textId="77777777" w:rsidR="00F37A40" w:rsidRPr="006A3EB7" w:rsidRDefault="00F37A40" w:rsidP="00455028">
            <w:pPr>
              <w:rPr>
                <w:b/>
                <w:bCs/>
                <w:color w:val="000000"/>
                <w:sz w:val="20"/>
                <w:szCs w:val="20"/>
                <w:lang w:eastAsia="en-IN"/>
              </w:rPr>
            </w:pPr>
            <w:r>
              <w:rPr>
                <w:b/>
                <w:bCs/>
                <w:color w:val="000000"/>
                <w:sz w:val="20"/>
                <w:szCs w:val="20"/>
                <w:lang w:eastAsia="en-IN"/>
              </w:rPr>
              <w:t xml:space="preserve">X. </w:t>
            </w:r>
            <w:r w:rsidRPr="006A3EB7">
              <w:rPr>
                <w:b/>
                <w:bCs/>
                <w:color w:val="000000"/>
                <w:sz w:val="20"/>
                <w:szCs w:val="20"/>
                <w:lang w:eastAsia="en-IN"/>
              </w:rPr>
              <w:t>Capacity Building and Group Dynamics</w:t>
            </w:r>
          </w:p>
        </w:tc>
        <w:tc>
          <w:tcPr>
            <w:tcW w:w="459" w:type="pct"/>
            <w:tcBorders>
              <w:top w:val="single" w:sz="4" w:space="0" w:color="auto"/>
              <w:left w:val="single" w:sz="4" w:space="0" w:color="auto"/>
              <w:bottom w:val="single" w:sz="4" w:space="0" w:color="auto"/>
              <w:right w:val="single" w:sz="4" w:space="0" w:color="auto"/>
            </w:tcBorders>
            <w:vAlign w:val="center"/>
          </w:tcPr>
          <w:p w14:paraId="59982FE0"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FE1"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E2"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E3"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2FE4"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2FE5"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E6"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E7"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E8"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FE9"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FEA"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EB"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FEC" w14:textId="77777777" w:rsidR="00F37A40" w:rsidRPr="007E545E" w:rsidRDefault="00F37A40" w:rsidP="00650435">
            <w:pPr>
              <w:spacing w:before="100" w:beforeAutospacing="1" w:after="100" w:afterAutospacing="1"/>
              <w:rPr>
                <w:bCs/>
                <w:sz w:val="20"/>
                <w:szCs w:val="20"/>
              </w:rPr>
            </w:pPr>
          </w:p>
        </w:tc>
      </w:tr>
      <w:tr w:rsidR="00F37A40" w:rsidRPr="007E545E" w14:paraId="59982FFC"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FEE" w14:textId="77777777" w:rsidR="00F37A40" w:rsidRPr="006A3EB7" w:rsidRDefault="00F37A40" w:rsidP="00455028">
            <w:pPr>
              <w:rPr>
                <w:color w:val="000000"/>
                <w:sz w:val="20"/>
                <w:szCs w:val="20"/>
                <w:lang w:eastAsia="en-IN"/>
              </w:rPr>
            </w:pPr>
            <w:r w:rsidRPr="006A3EB7">
              <w:rPr>
                <w:color w:val="000000"/>
                <w:sz w:val="20"/>
                <w:szCs w:val="20"/>
                <w:lang w:eastAsia="en-IN"/>
              </w:rPr>
              <w:t>Leadership development</w:t>
            </w:r>
          </w:p>
        </w:tc>
        <w:tc>
          <w:tcPr>
            <w:tcW w:w="459" w:type="pct"/>
            <w:tcBorders>
              <w:top w:val="single" w:sz="4" w:space="0" w:color="auto"/>
              <w:left w:val="single" w:sz="4" w:space="0" w:color="auto"/>
              <w:bottom w:val="single" w:sz="4" w:space="0" w:color="auto"/>
              <w:right w:val="single" w:sz="4" w:space="0" w:color="auto"/>
            </w:tcBorders>
            <w:vAlign w:val="center"/>
          </w:tcPr>
          <w:p w14:paraId="59982FEF"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FF0"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F1"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F2"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2FF3"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2FF4"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F5"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F6"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2FF7"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2FF8"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2FF9"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2FFA"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2FFB" w14:textId="77777777" w:rsidR="00F37A40" w:rsidRPr="007E545E" w:rsidRDefault="00F37A40" w:rsidP="00650435">
            <w:pPr>
              <w:spacing w:before="100" w:beforeAutospacing="1" w:after="100" w:afterAutospacing="1"/>
              <w:rPr>
                <w:bCs/>
                <w:sz w:val="20"/>
                <w:szCs w:val="20"/>
              </w:rPr>
            </w:pPr>
          </w:p>
        </w:tc>
      </w:tr>
      <w:tr w:rsidR="00F37A40" w:rsidRPr="007E545E" w14:paraId="5998300B"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2FFD" w14:textId="77777777" w:rsidR="00F37A40" w:rsidRPr="006A3EB7" w:rsidRDefault="00F37A40" w:rsidP="00455028">
            <w:pPr>
              <w:rPr>
                <w:color w:val="000000"/>
                <w:sz w:val="20"/>
                <w:szCs w:val="20"/>
                <w:lang w:eastAsia="en-IN"/>
              </w:rPr>
            </w:pPr>
            <w:r w:rsidRPr="006A3EB7">
              <w:rPr>
                <w:color w:val="000000"/>
                <w:sz w:val="20"/>
                <w:szCs w:val="20"/>
                <w:lang w:eastAsia="en-IN"/>
              </w:rPr>
              <w:t xml:space="preserve">Group dynamics </w:t>
            </w:r>
          </w:p>
        </w:tc>
        <w:tc>
          <w:tcPr>
            <w:tcW w:w="459" w:type="pct"/>
            <w:tcBorders>
              <w:top w:val="single" w:sz="4" w:space="0" w:color="auto"/>
              <w:left w:val="single" w:sz="4" w:space="0" w:color="auto"/>
              <w:bottom w:val="single" w:sz="4" w:space="0" w:color="auto"/>
              <w:right w:val="single" w:sz="4" w:space="0" w:color="auto"/>
            </w:tcBorders>
            <w:vAlign w:val="center"/>
          </w:tcPr>
          <w:p w14:paraId="59982FFE"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2FFF"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00"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01"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002"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003"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04"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005"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006"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3007"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008"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09"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00A" w14:textId="77777777" w:rsidR="00F37A40" w:rsidRPr="007E545E" w:rsidRDefault="00F37A40" w:rsidP="00650435">
            <w:pPr>
              <w:spacing w:before="100" w:beforeAutospacing="1" w:after="100" w:afterAutospacing="1"/>
              <w:rPr>
                <w:bCs/>
                <w:sz w:val="20"/>
                <w:szCs w:val="20"/>
              </w:rPr>
            </w:pPr>
          </w:p>
        </w:tc>
      </w:tr>
      <w:tr w:rsidR="00F37A40" w:rsidRPr="007E545E" w14:paraId="5998301A"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300C" w14:textId="77777777" w:rsidR="00F37A40" w:rsidRPr="006A3EB7" w:rsidRDefault="00F37A40" w:rsidP="00455028">
            <w:pPr>
              <w:rPr>
                <w:color w:val="000000"/>
                <w:sz w:val="20"/>
                <w:szCs w:val="20"/>
                <w:lang w:eastAsia="en-IN"/>
              </w:rPr>
            </w:pPr>
            <w:r w:rsidRPr="006A3EB7">
              <w:rPr>
                <w:color w:val="000000"/>
                <w:sz w:val="20"/>
                <w:szCs w:val="20"/>
                <w:lang w:eastAsia="en-IN"/>
              </w:rPr>
              <w:t>Formation and Management of SHGs</w:t>
            </w:r>
          </w:p>
        </w:tc>
        <w:tc>
          <w:tcPr>
            <w:tcW w:w="459" w:type="pct"/>
            <w:tcBorders>
              <w:top w:val="single" w:sz="4" w:space="0" w:color="auto"/>
              <w:left w:val="single" w:sz="4" w:space="0" w:color="auto"/>
              <w:bottom w:val="single" w:sz="4" w:space="0" w:color="auto"/>
              <w:right w:val="single" w:sz="4" w:space="0" w:color="auto"/>
            </w:tcBorders>
            <w:vAlign w:val="center"/>
          </w:tcPr>
          <w:p w14:paraId="5998300D"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00E"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0F"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10"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011"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012"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13"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014"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015"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3016"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017"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18"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019" w14:textId="77777777" w:rsidR="00F37A40" w:rsidRPr="007E545E" w:rsidRDefault="00F37A40" w:rsidP="00650435">
            <w:pPr>
              <w:spacing w:before="100" w:beforeAutospacing="1" w:after="100" w:afterAutospacing="1"/>
              <w:rPr>
                <w:bCs/>
                <w:sz w:val="20"/>
                <w:szCs w:val="20"/>
              </w:rPr>
            </w:pPr>
          </w:p>
        </w:tc>
      </w:tr>
      <w:tr w:rsidR="00F37A40" w:rsidRPr="007E545E" w14:paraId="59983029"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301B" w14:textId="77777777" w:rsidR="00F37A40" w:rsidRPr="006A3EB7" w:rsidRDefault="00F37A40" w:rsidP="00455028">
            <w:pPr>
              <w:rPr>
                <w:color w:val="000000"/>
                <w:sz w:val="20"/>
                <w:szCs w:val="20"/>
                <w:lang w:eastAsia="en-IN"/>
              </w:rPr>
            </w:pPr>
            <w:r w:rsidRPr="006A3EB7">
              <w:rPr>
                <w:color w:val="000000"/>
                <w:sz w:val="20"/>
                <w:szCs w:val="20"/>
                <w:lang w:eastAsia="en-IN"/>
              </w:rPr>
              <w:t>Mobilization of social capital</w:t>
            </w:r>
          </w:p>
        </w:tc>
        <w:tc>
          <w:tcPr>
            <w:tcW w:w="459" w:type="pct"/>
            <w:tcBorders>
              <w:top w:val="single" w:sz="4" w:space="0" w:color="auto"/>
              <w:left w:val="single" w:sz="4" w:space="0" w:color="auto"/>
              <w:bottom w:val="single" w:sz="4" w:space="0" w:color="auto"/>
              <w:right w:val="single" w:sz="4" w:space="0" w:color="auto"/>
            </w:tcBorders>
            <w:vAlign w:val="center"/>
          </w:tcPr>
          <w:p w14:paraId="5998301C"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01D"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1E"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1F"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020"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021"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22"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023"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024"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3025"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026"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27"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028" w14:textId="77777777" w:rsidR="00F37A40" w:rsidRPr="007E545E" w:rsidRDefault="00F37A40" w:rsidP="00650435">
            <w:pPr>
              <w:spacing w:before="100" w:beforeAutospacing="1" w:after="100" w:afterAutospacing="1"/>
              <w:rPr>
                <w:bCs/>
                <w:sz w:val="20"/>
                <w:szCs w:val="20"/>
              </w:rPr>
            </w:pPr>
          </w:p>
        </w:tc>
      </w:tr>
      <w:tr w:rsidR="00F37A40" w:rsidRPr="007E545E" w14:paraId="59983038"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302A" w14:textId="77777777" w:rsidR="00F37A40" w:rsidRPr="006A3EB7" w:rsidRDefault="00F37A40" w:rsidP="00455028">
            <w:pPr>
              <w:rPr>
                <w:color w:val="000000"/>
                <w:sz w:val="20"/>
                <w:szCs w:val="20"/>
                <w:lang w:eastAsia="en-IN"/>
              </w:rPr>
            </w:pPr>
            <w:r w:rsidRPr="006A3EB7">
              <w:rPr>
                <w:color w:val="000000"/>
                <w:sz w:val="20"/>
                <w:szCs w:val="20"/>
                <w:lang w:eastAsia="en-IN"/>
              </w:rPr>
              <w:t>Entrepreneurial development of farmers/youths</w:t>
            </w:r>
          </w:p>
        </w:tc>
        <w:tc>
          <w:tcPr>
            <w:tcW w:w="459" w:type="pct"/>
            <w:tcBorders>
              <w:top w:val="single" w:sz="4" w:space="0" w:color="auto"/>
              <w:left w:val="single" w:sz="4" w:space="0" w:color="auto"/>
              <w:bottom w:val="single" w:sz="4" w:space="0" w:color="auto"/>
              <w:right w:val="single" w:sz="4" w:space="0" w:color="auto"/>
            </w:tcBorders>
            <w:vAlign w:val="center"/>
          </w:tcPr>
          <w:p w14:paraId="5998302B"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02C"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2D"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2E"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02F"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030"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31"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032"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033"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3034"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035"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36"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037" w14:textId="77777777" w:rsidR="00F37A40" w:rsidRPr="007E545E" w:rsidRDefault="00F37A40" w:rsidP="00650435">
            <w:pPr>
              <w:spacing w:before="100" w:beforeAutospacing="1" w:after="100" w:afterAutospacing="1"/>
              <w:rPr>
                <w:bCs/>
                <w:sz w:val="20"/>
                <w:szCs w:val="20"/>
              </w:rPr>
            </w:pPr>
          </w:p>
        </w:tc>
      </w:tr>
      <w:tr w:rsidR="00F37A40" w:rsidRPr="007E545E" w14:paraId="59983047"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3039" w14:textId="77777777" w:rsidR="00F37A40" w:rsidRPr="006A3EB7" w:rsidRDefault="00F37A40" w:rsidP="00455028">
            <w:pPr>
              <w:rPr>
                <w:color w:val="000000"/>
                <w:sz w:val="20"/>
                <w:szCs w:val="20"/>
                <w:lang w:eastAsia="en-IN"/>
              </w:rPr>
            </w:pPr>
            <w:r w:rsidRPr="006A3EB7">
              <w:rPr>
                <w:color w:val="000000"/>
                <w:sz w:val="20"/>
                <w:szCs w:val="20"/>
                <w:lang w:eastAsia="en-IN"/>
              </w:rPr>
              <w:t xml:space="preserve">WTO and IPR issues </w:t>
            </w:r>
          </w:p>
        </w:tc>
        <w:tc>
          <w:tcPr>
            <w:tcW w:w="459" w:type="pct"/>
            <w:tcBorders>
              <w:top w:val="single" w:sz="4" w:space="0" w:color="auto"/>
              <w:left w:val="single" w:sz="4" w:space="0" w:color="auto"/>
              <w:bottom w:val="single" w:sz="4" w:space="0" w:color="auto"/>
              <w:right w:val="single" w:sz="4" w:space="0" w:color="auto"/>
            </w:tcBorders>
            <w:vAlign w:val="center"/>
          </w:tcPr>
          <w:p w14:paraId="5998303A"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03B"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3C"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3D"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03E"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03F"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40"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041"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042"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3043"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044"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45"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046" w14:textId="77777777" w:rsidR="00F37A40" w:rsidRPr="007E545E" w:rsidRDefault="00F37A40" w:rsidP="00650435">
            <w:pPr>
              <w:spacing w:before="100" w:beforeAutospacing="1" w:after="100" w:afterAutospacing="1"/>
              <w:jc w:val="center"/>
              <w:rPr>
                <w:bCs/>
                <w:sz w:val="20"/>
                <w:szCs w:val="20"/>
              </w:rPr>
            </w:pPr>
          </w:p>
        </w:tc>
      </w:tr>
      <w:tr w:rsidR="00F37A40" w:rsidRPr="007E545E" w14:paraId="59983056"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3048" w14:textId="77777777" w:rsidR="00F37A40" w:rsidRPr="006A3EB7" w:rsidRDefault="00F37A40"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14:paraId="59983049"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04A"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4B"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4C"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04D"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04E"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4F"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050"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051"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3052"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053"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54"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055" w14:textId="77777777" w:rsidR="00F37A40" w:rsidRPr="007E545E" w:rsidRDefault="00F37A40" w:rsidP="00650435">
            <w:pPr>
              <w:spacing w:before="100" w:beforeAutospacing="1" w:after="100" w:afterAutospacing="1"/>
              <w:rPr>
                <w:bCs/>
                <w:sz w:val="20"/>
                <w:szCs w:val="20"/>
              </w:rPr>
            </w:pPr>
          </w:p>
        </w:tc>
      </w:tr>
      <w:tr w:rsidR="00F37A40" w:rsidRPr="007E545E" w14:paraId="59983065"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3057" w14:textId="77777777" w:rsidR="00F37A40" w:rsidRPr="006A3EB7" w:rsidRDefault="00F37A40"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14:paraId="59983058"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059"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5A"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5B"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05C"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05D"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5E"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05F"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060"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3061"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062"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63"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064" w14:textId="77777777" w:rsidR="00F37A40" w:rsidRPr="007E545E" w:rsidRDefault="00F37A40" w:rsidP="00650435">
            <w:pPr>
              <w:spacing w:before="100" w:beforeAutospacing="1" w:after="100" w:afterAutospacing="1"/>
              <w:rPr>
                <w:bCs/>
                <w:sz w:val="20"/>
                <w:szCs w:val="20"/>
              </w:rPr>
            </w:pPr>
          </w:p>
        </w:tc>
      </w:tr>
      <w:tr w:rsidR="00F37A40" w:rsidRPr="007E545E" w14:paraId="59983074"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3066" w14:textId="77777777" w:rsidR="00F37A40" w:rsidRPr="006A3EB7" w:rsidRDefault="00F37A40" w:rsidP="00455028">
            <w:pPr>
              <w:rPr>
                <w:b/>
                <w:bCs/>
                <w:color w:val="000000"/>
                <w:sz w:val="20"/>
                <w:szCs w:val="20"/>
                <w:lang w:eastAsia="en-IN"/>
              </w:rPr>
            </w:pPr>
            <w:r>
              <w:rPr>
                <w:b/>
                <w:bCs/>
                <w:color w:val="000000"/>
                <w:sz w:val="20"/>
                <w:szCs w:val="20"/>
                <w:lang w:eastAsia="en-IN"/>
              </w:rPr>
              <w:t xml:space="preserve">XI. </w:t>
            </w:r>
            <w:r w:rsidRPr="006A3EB7">
              <w:rPr>
                <w:b/>
                <w:bCs/>
                <w:color w:val="000000"/>
                <w:sz w:val="20"/>
                <w:szCs w:val="20"/>
                <w:lang w:eastAsia="en-IN"/>
              </w:rPr>
              <w:t>Agro forestry</w:t>
            </w:r>
          </w:p>
        </w:tc>
        <w:tc>
          <w:tcPr>
            <w:tcW w:w="459" w:type="pct"/>
            <w:tcBorders>
              <w:top w:val="single" w:sz="4" w:space="0" w:color="auto"/>
              <w:left w:val="single" w:sz="4" w:space="0" w:color="auto"/>
              <w:bottom w:val="single" w:sz="4" w:space="0" w:color="auto"/>
              <w:right w:val="single" w:sz="4" w:space="0" w:color="auto"/>
            </w:tcBorders>
            <w:vAlign w:val="center"/>
          </w:tcPr>
          <w:p w14:paraId="59983067"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068"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69"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6A"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06B"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06C"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6D"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06E"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06F"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3070"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071"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72"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073" w14:textId="77777777" w:rsidR="00F37A40" w:rsidRPr="007E545E" w:rsidRDefault="00F37A40" w:rsidP="00650435">
            <w:pPr>
              <w:spacing w:before="100" w:beforeAutospacing="1" w:after="100" w:afterAutospacing="1"/>
              <w:rPr>
                <w:bCs/>
                <w:sz w:val="20"/>
                <w:szCs w:val="20"/>
              </w:rPr>
            </w:pPr>
          </w:p>
        </w:tc>
      </w:tr>
      <w:tr w:rsidR="00F37A40" w:rsidRPr="007E545E" w14:paraId="59983083"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3075" w14:textId="77777777" w:rsidR="00F37A40" w:rsidRPr="006A3EB7" w:rsidRDefault="00F37A40" w:rsidP="00455028">
            <w:pPr>
              <w:rPr>
                <w:color w:val="000000"/>
                <w:sz w:val="20"/>
                <w:szCs w:val="20"/>
                <w:lang w:eastAsia="en-IN"/>
              </w:rPr>
            </w:pPr>
            <w:r w:rsidRPr="006A3EB7">
              <w:rPr>
                <w:color w:val="000000"/>
                <w:sz w:val="20"/>
                <w:szCs w:val="20"/>
                <w:lang w:eastAsia="en-IN"/>
              </w:rPr>
              <w:t xml:space="preserve">Production technologies </w:t>
            </w:r>
          </w:p>
        </w:tc>
        <w:tc>
          <w:tcPr>
            <w:tcW w:w="459" w:type="pct"/>
            <w:tcBorders>
              <w:top w:val="single" w:sz="4" w:space="0" w:color="auto"/>
              <w:left w:val="single" w:sz="4" w:space="0" w:color="auto"/>
              <w:bottom w:val="single" w:sz="4" w:space="0" w:color="auto"/>
              <w:right w:val="single" w:sz="4" w:space="0" w:color="auto"/>
            </w:tcBorders>
            <w:vAlign w:val="center"/>
          </w:tcPr>
          <w:p w14:paraId="59983076"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077"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78"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79"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07A"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07B"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7C"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07D"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07E"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307F"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080"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81"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082" w14:textId="77777777" w:rsidR="00F37A40" w:rsidRPr="007E545E" w:rsidRDefault="00F37A40" w:rsidP="00650435">
            <w:pPr>
              <w:spacing w:before="100" w:beforeAutospacing="1" w:after="100" w:afterAutospacing="1"/>
              <w:rPr>
                <w:bCs/>
                <w:sz w:val="20"/>
                <w:szCs w:val="20"/>
              </w:rPr>
            </w:pPr>
          </w:p>
        </w:tc>
      </w:tr>
      <w:tr w:rsidR="00F37A40" w:rsidRPr="007E545E" w14:paraId="59983092"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3084" w14:textId="77777777" w:rsidR="00F37A40" w:rsidRPr="006A3EB7" w:rsidRDefault="00F37A40" w:rsidP="00455028">
            <w:pPr>
              <w:rPr>
                <w:color w:val="000000"/>
                <w:sz w:val="20"/>
                <w:szCs w:val="20"/>
                <w:lang w:eastAsia="en-IN"/>
              </w:rPr>
            </w:pPr>
            <w:r w:rsidRPr="006A3EB7">
              <w:rPr>
                <w:color w:val="000000"/>
                <w:sz w:val="20"/>
                <w:szCs w:val="20"/>
                <w:lang w:eastAsia="en-IN"/>
              </w:rPr>
              <w:t>Nursery management</w:t>
            </w:r>
          </w:p>
        </w:tc>
        <w:tc>
          <w:tcPr>
            <w:tcW w:w="459" w:type="pct"/>
            <w:tcBorders>
              <w:top w:val="single" w:sz="4" w:space="0" w:color="auto"/>
              <w:left w:val="single" w:sz="4" w:space="0" w:color="auto"/>
              <w:bottom w:val="single" w:sz="4" w:space="0" w:color="auto"/>
              <w:right w:val="single" w:sz="4" w:space="0" w:color="auto"/>
            </w:tcBorders>
            <w:vAlign w:val="center"/>
          </w:tcPr>
          <w:p w14:paraId="59983085"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086"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87"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88"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089"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08A"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8B"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08C"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08D"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308E"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08F"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90"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091" w14:textId="77777777" w:rsidR="00F37A40" w:rsidRPr="007E545E" w:rsidRDefault="00F37A40" w:rsidP="00650435">
            <w:pPr>
              <w:spacing w:before="100" w:beforeAutospacing="1" w:after="100" w:afterAutospacing="1"/>
              <w:rPr>
                <w:bCs/>
                <w:sz w:val="20"/>
                <w:szCs w:val="20"/>
              </w:rPr>
            </w:pPr>
          </w:p>
        </w:tc>
      </w:tr>
      <w:tr w:rsidR="00F37A40" w:rsidRPr="007E545E" w14:paraId="599830A1"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3093" w14:textId="77777777" w:rsidR="00F37A40" w:rsidRPr="006A3EB7" w:rsidRDefault="00F37A40" w:rsidP="00455028">
            <w:pPr>
              <w:rPr>
                <w:color w:val="000000"/>
                <w:sz w:val="20"/>
                <w:szCs w:val="20"/>
                <w:lang w:eastAsia="en-IN"/>
              </w:rPr>
            </w:pPr>
            <w:r w:rsidRPr="006A3EB7">
              <w:rPr>
                <w:color w:val="000000"/>
                <w:sz w:val="20"/>
                <w:szCs w:val="20"/>
                <w:lang w:eastAsia="en-IN"/>
              </w:rPr>
              <w:t xml:space="preserve">Integrated Farming Systems </w:t>
            </w:r>
          </w:p>
        </w:tc>
        <w:tc>
          <w:tcPr>
            <w:tcW w:w="459" w:type="pct"/>
            <w:tcBorders>
              <w:top w:val="single" w:sz="4" w:space="0" w:color="auto"/>
              <w:left w:val="single" w:sz="4" w:space="0" w:color="auto"/>
              <w:bottom w:val="single" w:sz="4" w:space="0" w:color="auto"/>
              <w:right w:val="single" w:sz="4" w:space="0" w:color="auto"/>
            </w:tcBorders>
            <w:vAlign w:val="center"/>
          </w:tcPr>
          <w:p w14:paraId="59983094"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095"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96"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97"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098"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099"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9A"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09B"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09C"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309D"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09E"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9F"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0A0" w14:textId="77777777" w:rsidR="00F37A40" w:rsidRPr="007E545E" w:rsidRDefault="00F37A40" w:rsidP="00650435">
            <w:pPr>
              <w:spacing w:before="100" w:beforeAutospacing="1" w:after="100" w:afterAutospacing="1"/>
              <w:rPr>
                <w:bCs/>
                <w:sz w:val="20"/>
                <w:szCs w:val="20"/>
              </w:rPr>
            </w:pPr>
          </w:p>
        </w:tc>
      </w:tr>
      <w:tr w:rsidR="00F37A40" w:rsidRPr="007E545E" w14:paraId="599830B0"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30A2" w14:textId="77777777" w:rsidR="00F37A40" w:rsidRPr="006A3EB7" w:rsidRDefault="00F37A40"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14:paraId="599830A3"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0A4"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A5"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A6"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0A7"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0A8"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A9"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0AA"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0AB"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30AC"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0AD"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AE"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0AF" w14:textId="77777777" w:rsidR="00F37A40" w:rsidRPr="007E545E" w:rsidRDefault="00F37A40" w:rsidP="00650435">
            <w:pPr>
              <w:spacing w:before="100" w:beforeAutospacing="1" w:after="100" w:afterAutospacing="1"/>
              <w:rPr>
                <w:bCs/>
                <w:sz w:val="20"/>
                <w:szCs w:val="20"/>
              </w:rPr>
            </w:pPr>
          </w:p>
        </w:tc>
      </w:tr>
      <w:tr w:rsidR="00F37A40" w:rsidRPr="007E545E" w14:paraId="599830BF"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30B1" w14:textId="77777777" w:rsidR="00F37A40" w:rsidRPr="006A3EB7" w:rsidRDefault="00F37A40"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14:paraId="599830B2" w14:textId="77777777" w:rsidR="00F37A40" w:rsidRPr="007E545E"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0B3"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B4"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B5" w14:textId="77777777" w:rsidR="00F37A40" w:rsidRPr="007E545E"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0B6" w14:textId="77777777" w:rsidR="00F37A40" w:rsidRPr="007E545E"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0B7"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B8"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0B9" w14:textId="77777777" w:rsidR="00F37A40" w:rsidRPr="007E545E"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0BA" w14:textId="77777777" w:rsidR="00F37A40" w:rsidRPr="007E545E"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30BB" w14:textId="77777777" w:rsidR="00F37A40" w:rsidRPr="007E545E"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0BC" w14:textId="77777777" w:rsidR="00F37A40" w:rsidRPr="007E545E"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BD" w14:textId="77777777" w:rsidR="00F37A40" w:rsidRPr="007E545E"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0BE" w14:textId="77777777" w:rsidR="00F37A40" w:rsidRPr="007E545E" w:rsidRDefault="00F37A40" w:rsidP="00650435">
            <w:pPr>
              <w:spacing w:before="100" w:beforeAutospacing="1" w:after="100" w:afterAutospacing="1"/>
              <w:rPr>
                <w:bCs/>
                <w:sz w:val="20"/>
                <w:szCs w:val="20"/>
              </w:rPr>
            </w:pPr>
          </w:p>
        </w:tc>
      </w:tr>
      <w:tr w:rsidR="00874EED" w:rsidRPr="007E545E" w14:paraId="599830CE"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30C0" w14:textId="77777777" w:rsidR="00874EED" w:rsidRPr="007E545E" w:rsidRDefault="00874EED" w:rsidP="00650435">
            <w:pPr>
              <w:spacing w:before="100" w:beforeAutospacing="1" w:after="100" w:afterAutospacing="1"/>
              <w:rPr>
                <w:b/>
                <w:sz w:val="20"/>
                <w:szCs w:val="20"/>
              </w:rPr>
            </w:pPr>
            <w:r w:rsidRPr="007E545E">
              <w:rPr>
                <w:b/>
                <w:sz w:val="20"/>
                <w:szCs w:val="20"/>
              </w:rPr>
              <w:t>XII</w:t>
            </w:r>
            <w:r w:rsidR="00AB586D" w:rsidRPr="007E545E">
              <w:rPr>
                <w:b/>
                <w:sz w:val="20"/>
                <w:szCs w:val="20"/>
              </w:rPr>
              <w:t>.</w:t>
            </w:r>
            <w:r w:rsidRPr="007E545E">
              <w:rPr>
                <w:b/>
                <w:sz w:val="20"/>
                <w:szCs w:val="20"/>
              </w:rPr>
              <w:t xml:space="preserve"> Others (Pl. Specify)</w:t>
            </w:r>
          </w:p>
        </w:tc>
        <w:tc>
          <w:tcPr>
            <w:tcW w:w="459" w:type="pct"/>
            <w:tcBorders>
              <w:top w:val="single" w:sz="4" w:space="0" w:color="auto"/>
              <w:left w:val="single" w:sz="4" w:space="0" w:color="auto"/>
              <w:bottom w:val="single" w:sz="4" w:space="0" w:color="auto"/>
              <w:right w:val="single" w:sz="4" w:space="0" w:color="auto"/>
            </w:tcBorders>
            <w:vAlign w:val="center"/>
          </w:tcPr>
          <w:p w14:paraId="599830C1" w14:textId="77777777" w:rsidR="00874EED" w:rsidRPr="007E545E"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0C2" w14:textId="77777777"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C3" w14:textId="77777777"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C4" w14:textId="77777777" w:rsidR="00874EED" w:rsidRPr="007E545E" w:rsidRDefault="00874EED"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0C5" w14:textId="77777777"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0C6" w14:textId="77777777"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C7" w14:textId="77777777"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0C8" w14:textId="77777777"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0C9" w14:textId="77777777"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30CA" w14:textId="77777777" w:rsidR="00874EED" w:rsidRPr="007E545E"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0CB" w14:textId="77777777"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CC" w14:textId="77777777" w:rsidR="00874EED" w:rsidRPr="007E545E" w:rsidRDefault="00874EE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0CD" w14:textId="77777777" w:rsidR="00874EED" w:rsidRPr="007E545E" w:rsidRDefault="00874EED" w:rsidP="00650435">
            <w:pPr>
              <w:spacing w:before="100" w:beforeAutospacing="1" w:after="100" w:afterAutospacing="1"/>
              <w:rPr>
                <w:bCs/>
                <w:sz w:val="20"/>
                <w:szCs w:val="20"/>
              </w:rPr>
            </w:pPr>
          </w:p>
        </w:tc>
      </w:tr>
      <w:tr w:rsidR="00874EED" w:rsidRPr="007E545E" w14:paraId="599830DD" w14:textId="77777777" w:rsidTr="00F37A40">
        <w:trPr>
          <w:trHeight w:val="64"/>
        </w:trPr>
        <w:tc>
          <w:tcPr>
            <w:tcW w:w="1588" w:type="pct"/>
            <w:tcBorders>
              <w:top w:val="single" w:sz="4" w:space="0" w:color="auto"/>
              <w:left w:val="single" w:sz="4" w:space="0" w:color="auto"/>
              <w:bottom w:val="single" w:sz="4" w:space="0" w:color="auto"/>
              <w:right w:val="single" w:sz="4" w:space="0" w:color="auto"/>
            </w:tcBorders>
          </w:tcPr>
          <w:p w14:paraId="599830CF" w14:textId="77777777" w:rsidR="00874EED" w:rsidRPr="007E545E" w:rsidRDefault="00F37A40" w:rsidP="00650435">
            <w:pPr>
              <w:spacing w:before="100" w:beforeAutospacing="1" w:after="100" w:afterAutospacing="1"/>
              <w:rPr>
                <w:b/>
                <w:sz w:val="20"/>
                <w:szCs w:val="20"/>
              </w:rPr>
            </w:pPr>
            <w:r>
              <w:rPr>
                <w:b/>
                <w:sz w:val="20"/>
                <w:szCs w:val="20"/>
              </w:rPr>
              <w:t xml:space="preserve">GRAND </w:t>
            </w:r>
            <w:r w:rsidR="00874EED" w:rsidRPr="007E545E">
              <w:rPr>
                <w:b/>
                <w:sz w:val="20"/>
                <w:szCs w:val="20"/>
              </w:rPr>
              <w:t>TOTAL</w:t>
            </w:r>
          </w:p>
        </w:tc>
        <w:tc>
          <w:tcPr>
            <w:tcW w:w="459" w:type="pct"/>
            <w:tcBorders>
              <w:top w:val="single" w:sz="4" w:space="0" w:color="auto"/>
              <w:left w:val="single" w:sz="4" w:space="0" w:color="auto"/>
              <w:bottom w:val="single" w:sz="4" w:space="0" w:color="auto"/>
              <w:right w:val="single" w:sz="4" w:space="0" w:color="auto"/>
            </w:tcBorders>
            <w:vAlign w:val="center"/>
          </w:tcPr>
          <w:p w14:paraId="599830D0" w14:textId="77777777" w:rsidR="00874EED" w:rsidRPr="007E545E" w:rsidRDefault="00874EED" w:rsidP="00650435">
            <w:pPr>
              <w:spacing w:before="100" w:beforeAutospacing="1" w:after="100" w:afterAutospacing="1"/>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0D1" w14:textId="77777777" w:rsidR="00874EED" w:rsidRPr="007E545E" w:rsidRDefault="00874EED" w:rsidP="00650435">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D2" w14:textId="77777777" w:rsidR="00874EED" w:rsidRPr="007E545E" w:rsidRDefault="00874EED" w:rsidP="00650435">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D3" w14:textId="77777777" w:rsidR="00874EED" w:rsidRPr="007E545E" w:rsidRDefault="00874EED" w:rsidP="00650435">
            <w:pPr>
              <w:spacing w:before="100" w:beforeAutospacing="1" w:after="100" w:afterAutospacing="1"/>
              <w:jc w:val="center"/>
              <w:rPr>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0D4" w14:textId="77777777" w:rsidR="00874EED" w:rsidRPr="007E545E" w:rsidRDefault="00874EED" w:rsidP="00650435">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0D5" w14:textId="77777777" w:rsidR="00874EED" w:rsidRPr="007E545E" w:rsidRDefault="00874EED" w:rsidP="00650435">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D6" w14:textId="77777777" w:rsidR="00874EED" w:rsidRPr="007E545E" w:rsidRDefault="00874EED" w:rsidP="00650435">
            <w:pPr>
              <w:spacing w:before="100" w:beforeAutospacing="1" w:after="100" w:afterAutospacing="1"/>
              <w:jc w:val="center"/>
              <w:rPr>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0D7" w14:textId="77777777" w:rsidR="00874EED" w:rsidRPr="007E545E" w:rsidRDefault="00874EED" w:rsidP="00650435">
            <w:pPr>
              <w:spacing w:before="100" w:beforeAutospacing="1" w:after="100" w:afterAutospacing="1"/>
              <w:jc w:val="center"/>
              <w:rPr>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0D8" w14:textId="77777777" w:rsidR="00874EED" w:rsidRPr="007E545E" w:rsidRDefault="00874EED" w:rsidP="00650435">
            <w:pPr>
              <w:spacing w:before="100" w:beforeAutospacing="1" w:after="100" w:afterAutospacing="1"/>
              <w:jc w:val="center"/>
              <w:rPr>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14:paraId="599830D9" w14:textId="77777777" w:rsidR="00874EED" w:rsidRPr="007E545E" w:rsidRDefault="00874EED" w:rsidP="00650435">
            <w:pPr>
              <w:spacing w:before="100" w:beforeAutospacing="1" w:after="100" w:afterAutospacing="1"/>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0DA" w14:textId="77777777" w:rsidR="00874EED" w:rsidRPr="007E545E" w:rsidRDefault="00874EED" w:rsidP="00650435">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0DB" w14:textId="77777777" w:rsidR="00874EED" w:rsidRPr="007E545E" w:rsidRDefault="00874EED" w:rsidP="00650435">
            <w:pPr>
              <w:spacing w:before="100" w:beforeAutospacing="1" w:after="100" w:afterAutospacing="1"/>
              <w:jc w:val="center"/>
              <w:rPr>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0DC" w14:textId="77777777" w:rsidR="00874EED" w:rsidRPr="007E545E" w:rsidRDefault="00874EED" w:rsidP="00650435">
            <w:pPr>
              <w:spacing w:before="100" w:beforeAutospacing="1" w:after="100" w:afterAutospacing="1"/>
              <w:jc w:val="center"/>
              <w:rPr>
                <w:sz w:val="20"/>
                <w:szCs w:val="20"/>
              </w:rPr>
            </w:pPr>
          </w:p>
        </w:tc>
      </w:tr>
    </w:tbl>
    <w:p w14:paraId="599830DE" w14:textId="77777777" w:rsidR="00981365" w:rsidRDefault="00981365"/>
    <w:p w14:paraId="599830DF" w14:textId="77777777" w:rsidR="00D90B0E" w:rsidRDefault="00D90B0E"/>
    <w:p w14:paraId="599830E0" w14:textId="77777777" w:rsidR="00D90B0E" w:rsidRDefault="00D90B0E"/>
    <w:p w14:paraId="599830E1" w14:textId="77777777" w:rsidR="00D90B0E" w:rsidRPr="007E545E" w:rsidRDefault="00D90B0E"/>
    <w:p w14:paraId="599830E2" w14:textId="77777777" w:rsidR="00981365" w:rsidRPr="007E545E" w:rsidRDefault="00A7274B" w:rsidP="00981365">
      <w:pPr>
        <w:ind w:left="360"/>
        <w:jc w:val="both"/>
        <w:rPr>
          <w:b/>
        </w:rPr>
      </w:pPr>
      <w:r w:rsidRPr="007E545E">
        <w:rPr>
          <w:b/>
        </w:rPr>
        <w:t xml:space="preserve">B) </w:t>
      </w:r>
      <w:r w:rsidR="00981365" w:rsidRPr="007E545E">
        <w:rPr>
          <w:b/>
        </w:rPr>
        <w:t xml:space="preserve">Rural </w:t>
      </w:r>
      <w:r w:rsidR="000E5A19" w:rsidRPr="007E545E">
        <w:rPr>
          <w:b/>
        </w:rPr>
        <w:t>Youth (</w:t>
      </w:r>
      <w:r w:rsidR="00981365" w:rsidRPr="007E545E">
        <w:rPr>
          <w:b/>
        </w:rPr>
        <w:t xml:space="preserve">on campus)    </w:t>
      </w:r>
    </w:p>
    <w:p w14:paraId="599830E3" w14:textId="77777777" w:rsidR="00981365" w:rsidRPr="007E545E" w:rsidRDefault="00981365"/>
    <w:tbl>
      <w:tblPr>
        <w:tblW w:w="50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8"/>
        <w:gridCol w:w="961"/>
        <w:gridCol w:w="563"/>
        <w:gridCol w:w="551"/>
        <w:gridCol w:w="551"/>
        <w:gridCol w:w="440"/>
        <w:gridCol w:w="10"/>
        <w:gridCol w:w="540"/>
        <w:gridCol w:w="551"/>
        <w:gridCol w:w="440"/>
        <w:gridCol w:w="440"/>
        <w:gridCol w:w="440"/>
        <w:gridCol w:w="561"/>
        <w:gridCol w:w="551"/>
        <w:gridCol w:w="545"/>
      </w:tblGrid>
      <w:tr w:rsidR="00981365" w:rsidRPr="007E545E" w14:paraId="599830E8" w14:textId="77777777" w:rsidTr="004D462C">
        <w:trPr>
          <w:trHeight w:val="247"/>
          <w:tblHeader/>
        </w:trPr>
        <w:tc>
          <w:tcPr>
            <w:tcW w:w="1589" w:type="pct"/>
            <w:vMerge w:val="restart"/>
            <w:tcBorders>
              <w:top w:val="single" w:sz="4" w:space="0" w:color="auto"/>
              <w:left w:val="single" w:sz="4" w:space="0" w:color="auto"/>
              <w:bottom w:val="single" w:sz="4" w:space="0" w:color="auto"/>
              <w:right w:val="single" w:sz="4" w:space="0" w:color="auto"/>
            </w:tcBorders>
          </w:tcPr>
          <w:p w14:paraId="599830E4" w14:textId="77777777" w:rsidR="00981365" w:rsidRPr="00F37A40" w:rsidRDefault="00981365" w:rsidP="004D462C">
            <w:pPr>
              <w:rPr>
                <w:b/>
                <w:sz w:val="20"/>
                <w:szCs w:val="20"/>
              </w:rPr>
            </w:pPr>
            <w:r w:rsidRPr="00F37A40">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14:paraId="599830E5" w14:textId="77777777" w:rsidR="00981365" w:rsidRPr="00F37A40" w:rsidRDefault="00981365" w:rsidP="004D462C">
            <w:pPr>
              <w:rPr>
                <w:b/>
                <w:bCs/>
                <w:sz w:val="20"/>
                <w:szCs w:val="20"/>
              </w:rPr>
            </w:pPr>
            <w:r w:rsidRPr="00F37A40">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14:paraId="599830E6" w14:textId="77777777" w:rsidR="00981365" w:rsidRPr="00F37A40" w:rsidRDefault="00981365" w:rsidP="004D462C">
            <w:pPr>
              <w:jc w:val="center"/>
              <w:rPr>
                <w:b/>
                <w:sz w:val="20"/>
                <w:szCs w:val="20"/>
              </w:rPr>
            </w:pPr>
            <w:r w:rsidRPr="00F37A40">
              <w:rPr>
                <w:b/>
                <w:bCs/>
                <w:sz w:val="20"/>
                <w:szCs w:val="20"/>
              </w:rPr>
              <w:t>No. of Participants</w:t>
            </w:r>
          </w:p>
        </w:tc>
        <w:tc>
          <w:tcPr>
            <w:tcW w:w="791" w:type="pct"/>
            <w:gridSpan w:val="3"/>
            <w:vMerge w:val="restart"/>
            <w:tcBorders>
              <w:top w:val="single" w:sz="4" w:space="0" w:color="auto"/>
              <w:left w:val="single" w:sz="4" w:space="0" w:color="auto"/>
              <w:bottom w:val="single" w:sz="4" w:space="0" w:color="auto"/>
              <w:right w:val="single" w:sz="4" w:space="0" w:color="auto"/>
            </w:tcBorders>
          </w:tcPr>
          <w:p w14:paraId="599830E7" w14:textId="77777777" w:rsidR="00981365" w:rsidRPr="00F37A40" w:rsidRDefault="00981365" w:rsidP="004D462C">
            <w:pPr>
              <w:rPr>
                <w:b/>
                <w:sz w:val="20"/>
                <w:szCs w:val="20"/>
              </w:rPr>
            </w:pPr>
            <w:r w:rsidRPr="00F37A40">
              <w:rPr>
                <w:b/>
                <w:bCs/>
                <w:sz w:val="20"/>
                <w:szCs w:val="20"/>
              </w:rPr>
              <w:t>Grand Total</w:t>
            </w:r>
          </w:p>
        </w:tc>
      </w:tr>
      <w:tr w:rsidR="00981365" w:rsidRPr="007E545E" w14:paraId="599830EF" w14:textId="77777777" w:rsidTr="004D462C">
        <w:trPr>
          <w:trHeight w:val="247"/>
          <w:tblHeader/>
        </w:trPr>
        <w:tc>
          <w:tcPr>
            <w:tcW w:w="1589" w:type="pct"/>
            <w:vMerge/>
            <w:tcBorders>
              <w:top w:val="single" w:sz="4" w:space="0" w:color="auto"/>
              <w:left w:val="single" w:sz="4" w:space="0" w:color="auto"/>
              <w:bottom w:val="single" w:sz="4" w:space="0" w:color="auto"/>
              <w:right w:val="single" w:sz="4" w:space="0" w:color="auto"/>
            </w:tcBorders>
            <w:vAlign w:val="center"/>
          </w:tcPr>
          <w:p w14:paraId="599830E9" w14:textId="77777777" w:rsidR="00981365" w:rsidRPr="00F37A40" w:rsidRDefault="00981365" w:rsidP="004D462C">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99830EA" w14:textId="77777777" w:rsidR="00981365" w:rsidRPr="00F37A40" w:rsidRDefault="00981365" w:rsidP="004D462C">
            <w:pPr>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14:paraId="599830EB" w14:textId="77777777" w:rsidR="00981365" w:rsidRPr="00F37A40" w:rsidRDefault="00981365" w:rsidP="004D462C">
            <w:pPr>
              <w:jc w:val="center"/>
              <w:rPr>
                <w:b/>
                <w:sz w:val="20"/>
                <w:szCs w:val="20"/>
              </w:rPr>
            </w:pPr>
            <w:r w:rsidRPr="00F37A40">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14:paraId="599830EC" w14:textId="77777777" w:rsidR="00981365" w:rsidRPr="00F37A40" w:rsidRDefault="00981365" w:rsidP="004D462C">
            <w:pPr>
              <w:jc w:val="center"/>
              <w:rPr>
                <w:b/>
                <w:sz w:val="20"/>
                <w:szCs w:val="20"/>
              </w:rPr>
            </w:pPr>
            <w:r w:rsidRPr="00F37A40">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14:paraId="599830ED" w14:textId="77777777" w:rsidR="00981365" w:rsidRPr="00F37A40" w:rsidRDefault="00981365" w:rsidP="004D462C">
            <w:pPr>
              <w:jc w:val="center"/>
              <w:rPr>
                <w:b/>
                <w:sz w:val="20"/>
                <w:szCs w:val="20"/>
              </w:rPr>
            </w:pPr>
            <w:r w:rsidRPr="00F37A40">
              <w:rPr>
                <w:b/>
                <w:sz w:val="20"/>
                <w:szCs w:val="20"/>
              </w:rPr>
              <w:t>ST</w:t>
            </w:r>
          </w:p>
        </w:tc>
        <w:tc>
          <w:tcPr>
            <w:tcW w:w="791" w:type="pct"/>
            <w:gridSpan w:val="3"/>
            <w:vMerge/>
            <w:tcBorders>
              <w:top w:val="single" w:sz="4" w:space="0" w:color="auto"/>
              <w:left w:val="single" w:sz="4" w:space="0" w:color="auto"/>
              <w:bottom w:val="single" w:sz="4" w:space="0" w:color="auto"/>
              <w:right w:val="single" w:sz="4" w:space="0" w:color="auto"/>
            </w:tcBorders>
            <w:vAlign w:val="center"/>
          </w:tcPr>
          <w:p w14:paraId="599830EE" w14:textId="77777777" w:rsidR="00981365" w:rsidRPr="00F37A40" w:rsidRDefault="00981365" w:rsidP="004D462C">
            <w:pPr>
              <w:rPr>
                <w:b/>
                <w:sz w:val="20"/>
                <w:szCs w:val="20"/>
              </w:rPr>
            </w:pPr>
          </w:p>
        </w:tc>
      </w:tr>
      <w:tr w:rsidR="00981365" w:rsidRPr="007E545E" w14:paraId="599830FE" w14:textId="77777777" w:rsidTr="004D462C">
        <w:trPr>
          <w:trHeight w:val="247"/>
          <w:tblHeader/>
        </w:trPr>
        <w:tc>
          <w:tcPr>
            <w:tcW w:w="1589" w:type="pct"/>
            <w:tcBorders>
              <w:top w:val="single" w:sz="4" w:space="0" w:color="auto"/>
              <w:left w:val="single" w:sz="4" w:space="0" w:color="auto"/>
              <w:bottom w:val="single" w:sz="4" w:space="0" w:color="auto"/>
              <w:right w:val="single" w:sz="4" w:space="0" w:color="auto"/>
            </w:tcBorders>
          </w:tcPr>
          <w:p w14:paraId="599830F0" w14:textId="77777777" w:rsidR="00981365" w:rsidRPr="00F37A40" w:rsidRDefault="00981365" w:rsidP="004D462C">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99830F1" w14:textId="77777777" w:rsidR="00981365" w:rsidRPr="00F37A40" w:rsidRDefault="00981365" w:rsidP="004D462C">
            <w:pPr>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0F2" w14:textId="77777777" w:rsidR="00981365" w:rsidRPr="00F37A40" w:rsidRDefault="00981365" w:rsidP="004D462C">
            <w:pPr>
              <w:jc w:val="center"/>
              <w:rPr>
                <w:b/>
                <w:bCs/>
                <w:sz w:val="20"/>
                <w:szCs w:val="20"/>
              </w:rPr>
            </w:pPr>
            <w:r w:rsidRPr="00F37A40">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14:paraId="599830F3" w14:textId="77777777" w:rsidR="00981365" w:rsidRPr="00F37A40" w:rsidRDefault="00981365" w:rsidP="004D462C">
            <w:pPr>
              <w:jc w:val="center"/>
              <w:rPr>
                <w:b/>
                <w:bCs/>
                <w:sz w:val="20"/>
                <w:szCs w:val="20"/>
              </w:rPr>
            </w:pPr>
            <w:r w:rsidRPr="00F37A40">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14:paraId="599830F4" w14:textId="77777777" w:rsidR="00981365" w:rsidRPr="00F37A40" w:rsidRDefault="00981365" w:rsidP="004D462C">
            <w:pPr>
              <w:jc w:val="center"/>
              <w:rPr>
                <w:b/>
                <w:bCs/>
                <w:sz w:val="20"/>
                <w:szCs w:val="20"/>
              </w:rPr>
            </w:pPr>
            <w:r w:rsidRPr="00F37A40">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14:paraId="599830F5" w14:textId="77777777" w:rsidR="00981365" w:rsidRPr="00F37A40" w:rsidRDefault="00981365" w:rsidP="004D462C">
            <w:pPr>
              <w:jc w:val="center"/>
              <w:rPr>
                <w:b/>
                <w:bCs/>
                <w:sz w:val="20"/>
                <w:szCs w:val="20"/>
              </w:rPr>
            </w:pPr>
            <w:r w:rsidRPr="00F37A40">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30F6" w14:textId="77777777" w:rsidR="00981365" w:rsidRPr="00F37A40" w:rsidRDefault="00981365" w:rsidP="004D462C">
            <w:pPr>
              <w:jc w:val="center"/>
              <w:rPr>
                <w:b/>
                <w:bCs/>
                <w:sz w:val="20"/>
                <w:szCs w:val="20"/>
              </w:rPr>
            </w:pPr>
            <w:r w:rsidRPr="00F37A40">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14:paraId="599830F7" w14:textId="77777777" w:rsidR="00981365" w:rsidRPr="00F37A40" w:rsidRDefault="00981365" w:rsidP="004D462C">
            <w:pPr>
              <w:jc w:val="center"/>
              <w:rPr>
                <w:b/>
                <w:bCs/>
                <w:sz w:val="20"/>
                <w:szCs w:val="20"/>
              </w:rPr>
            </w:pPr>
            <w:r w:rsidRPr="00F37A40">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14:paraId="599830F8" w14:textId="77777777" w:rsidR="00981365" w:rsidRPr="00F37A40" w:rsidRDefault="00981365" w:rsidP="004D462C">
            <w:pPr>
              <w:jc w:val="center"/>
              <w:rPr>
                <w:b/>
                <w:bCs/>
                <w:sz w:val="20"/>
                <w:szCs w:val="20"/>
              </w:rPr>
            </w:pPr>
            <w:r w:rsidRPr="00F37A40">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14:paraId="599830F9" w14:textId="77777777" w:rsidR="00981365" w:rsidRPr="00F37A40" w:rsidRDefault="00981365" w:rsidP="004D462C">
            <w:pPr>
              <w:jc w:val="center"/>
              <w:rPr>
                <w:b/>
                <w:bCs/>
                <w:sz w:val="20"/>
                <w:szCs w:val="20"/>
              </w:rPr>
            </w:pPr>
            <w:r w:rsidRPr="00F37A40">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14:paraId="599830FA" w14:textId="77777777" w:rsidR="00981365" w:rsidRPr="00F37A40" w:rsidRDefault="00981365" w:rsidP="004D462C">
            <w:pPr>
              <w:jc w:val="center"/>
              <w:rPr>
                <w:b/>
                <w:bCs/>
                <w:sz w:val="20"/>
                <w:szCs w:val="20"/>
              </w:rPr>
            </w:pPr>
            <w:r w:rsidRPr="00F37A40">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14:paraId="599830FB" w14:textId="77777777" w:rsidR="00981365" w:rsidRPr="00F37A40" w:rsidRDefault="00981365" w:rsidP="004D462C">
            <w:pPr>
              <w:rPr>
                <w:b/>
                <w:sz w:val="20"/>
                <w:szCs w:val="20"/>
              </w:rPr>
            </w:pPr>
            <w:r w:rsidRPr="00F37A40">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14:paraId="599830FC" w14:textId="77777777" w:rsidR="00981365" w:rsidRPr="00F37A40" w:rsidRDefault="00981365" w:rsidP="004D462C">
            <w:pPr>
              <w:jc w:val="center"/>
              <w:rPr>
                <w:b/>
                <w:sz w:val="20"/>
                <w:szCs w:val="20"/>
              </w:rPr>
            </w:pPr>
            <w:r w:rsidRPr="00F37A40">
              <w:rPr>
                <w:b/>
                <w:sz w:val="20"/>
                <w:szCs w:val="20"/>
              </w:rPr>
              <w:t>F</w:t>
            </w:r>
          </w:p>
        </w:tc>
        <w:tc>
          <w:tcPr>
            <w:tcW w:w="260" w:type="pct"/>
            <w:tcBorders>
              <w:top w:val="single" w:sz="4" w:space="0" w:color="auto"/>
              <w:left w:val="single" w:sz="4" w:space="0" w:color="auto"/>
              <w:bottom w:val="single" w:sz="4" w:space="0" w:color="auto"/>
              <w:right w:val="single" w:sz="4" w:space="0" w:color="auto"/>
            </w:tcBorders>
          </w:tcPr>
          <w:p w14:paraId="599830FD" w14:textId="77777777" w:rsidR="00981365" w:rsidRPr="00F37A40" w:rsidRDefault="00981365" w:rsidP="004D462C">
            <w:pPr>
              <w:jc w:val="center"/>
              <w:rPr>
                <w:b/>
                <w:sz w:val="20"/>
                <w:szCs w:val="20"/>
              </w:rPr>
            </w:pPr>
            <w:r w:rsidRPr="00F37A40">
              <w:rPr>
                <w:b/>
                <w:sz w:val="20"/>
                <w:szCs w:val="20"/>
              </w:rPr>
              <w:t>T</w:t>
            </w:r>
          </w:p>
        </w:tc>
      </w:tr>
      <w:tr w:rsidR="00D727CF" w:rsidRPr="007E545E" w14:paraId="5998310D" w14:textId="77777777" w:rsidTr="004D462C">
        <w:trPr>
          <w:trHeight w:val="247"/>
        </w:trPr>
        <w:tc>
          <w:tcPr>
            <w:tcW w:w="1589" w:type="pct"/>
            <w:tcBorders>
              <w:top w:val="single" w:sz="4" w:space="0" w:color="auto"/>
              <w:left w:val="single" w:sz="4" w:space="0" w:color="auto"/>
              <w:bottom w:val="single" w:sz="4" w:space="0" w:color="auto"/>
              <w:right w:val="single" w:sz="4" w:space="0" w:color="auto"/>
            </w:tcBorders>
          </w:tcPr>
          <w:p w14:paraId="599830FF" w14:textId="77777777" w:rsidR="00D727CF" w:rsidRPr="006A3EB7" w:rsidRDefault="00D727CF" w:rsidP="00455028">
            <w:pPr>
              <w:rPr>
                <w:color w:val="000000"/>
                <w:sz w:val="20"/>
                <w:szCs w:val="20"/>
                <w:lang w:eastAsia="en-IN"/>
              </w:rPr>
            </w:pPr>
            <w:r w:rsidRPr="006A3EB7">
              <w:rPr>
                <w:color w:val="000000"/>
                <w:sz w:val="20"/>
                <w:szCs w:val="20"/>
                <w:lang w:eastAsia="en-IN"/>
              </w:rPr>
              <w:t>Nursery Management of Horticulture crops</w:t>
            </w:r>
          </w:p>
        </w:tc>
        <w:tc>
          <w:tcPr>
            <w:tcW w:w="459" w:type="pct"/>
            <w:tcBorders>
              <w:top w:val="single" w:sz="4" w:space="0" w:color="auto"/>
              <w:left w:val="single" w:sz="4" w:space="0" w:color="auto"/>
              <w:bottom w:val="single" w:sz="4" w:space="0" w:color="auto"/>
              <w:right w:val="single" w:sz="4" w:space="0" w:color="auto"/>
            </w:tcBorders>
            <w:vAlign w:val="center"/>
          </w:tcPr>
          <w:p w14:paraId="59983100" w14:textId="77777777" w:rsidR="00D727CF" w:rsidRPr="007E545E" w:rsidRDefault="00D727CF" w:rsidP="004D462C">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3101" w14:textId="77777777" w:rsidR="00D727CF" w:rsidRPr="007E545E" w:rsidRDefault="00D727CF" w:rsidP="004D462C">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3102" w14:textId="77777777" w:rsidR="00D727CF" w:rsidRPr="007E545E" w:rsidRDefault="00D727CF" w:rsidP="004D462C">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3103" w14:textId="77777777" w:rsidR="00D727CF" w:rsidRPr="007E545E" w:rsidRDefault="00D727CF" w:rsidP="004D462C">
            <w:pPr>
              <w:jc w:val="center"/>
              <w:rPr>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104" w14:textId="77777777" w:rsidR="00D727CF" w:rsidRPr="007E545E" w:rsidRDefault="00D727CF" w:rsidP="004D462C">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14:paraId="59983105" w14:textId="77777777" w:rsidR="00D727CF" w:rsidRPr="007E545E" w:rsidRDefault="00D727CF" w:rsidP="004D462C">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3106" w14:textId="77777777" w:rsidR="00D727CF" w:rsidRPr="007E545E" w:rsidRDefault="00D727CF" w:rsidP="004D462C">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3107" w14:textId="77777777" w:rsidR="00D727CF" w:rsidRPr="007E545E" w:rsidRDefault="00D727CF" w:rsidP="004D462C">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3108" w14:textId="77777777" w:rsidR="00D727CF" w:rsidRPr="007E545E" w:rsidRDefault="00D727CF" w:rsidP="004D462C">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3109" w14:textId="77777777" w:rsidR="00D727CF" w:rsidRPr="007E545E" w:rsidRDefault="00D727CF" w:rsidP="004D462C">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14:paraId="5998310A" w14:textId="77777777" w:rsidR="00D727CF" w:rsidRPr="007E545E" w:rsidRDefault="00D727CF" w:rsidP="004D462C">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310B" w14:textId="77777777" w:rsidR="00D727CF" w:rsidRPr="007E545E" w:rsidRDefault="00D727CF" w:rsidP="004D462C">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14:paraId="5998310C" w14:textId="77777777" w:rsidR="00D727CF" w:rsidRPr="007E545E" w:rsidRDefault="00D727CF" w:rsidP="004D462C">
            <w:pPr>
              <w:jc w:val="center"/>
              <w:rPr>
                <w:bCs/>
                <w:sz w:val="16"/>
                <w:szCs w:val="16"/>
              </w:rPr>
            </w:pPr>
          </w:p>
        </w:tc>
      </w:tr>
      <w:tr w:rsidR="00D727CF" w:rsidRPr="007E545E" w14:paraId="5998311C" w14:textId="77777777" w:rsidTr="004D462C">
        <w:trPr>
          <w:trHeight w:val="247"/>
        </w:trPr>
        <w:tc>
          <w:tcPr>
            <w:tcW w:w="1589" w:type="pct"/>
            <w:tcBorders>
              <w:top w:val="single" w:sz="4" w:space="0" w:color="auto"/>
              <w:left w:val="single" w:sz="4" w:space="0" w:color="auto"/>
              <w:bottom w:val="single" w:sz="4" w:space="0" w:color="auto"/>
              <w:right w:val="single" w:sz="4" w:space="0" w:color="auto"/>
            </w:tcBorders>
          </w:tcPr>
          <w:p w14:paraId="5998310E" w14:textId="77777777" w:rsidR="00D727CF" w:rsidRPr="006A3EB7" w:rsidRDefault="00D727CF" w:rsidP="00455028">
            <w:pPr>
              <w:rPr>
                <w:color w:val="000000"/>
                <w:sz w:val="20"/>
                <w:szCs w:val="20"/>
                <w:lang w:eastAsia="en-IN"/>
              </w:rPr>
            </w:pPr>
            <w:r w:rsidRPr="006A3EB7">
              <w:rPr>
                <w:color w:val="000000"/>
                <w:sz w:val="20"/>
                <w:szCs w:val="20"/>
                <w:lang w:eastAsia="en-IN"/>
              </w:rPr>
              <w:t>Training and pruning of orchards</w:t>
            </w:r>
          </w:p>
        </w:tc>
        <w:tc>
          <w:tcPr>
            <w:tcW w:w="459" w:type="pct"/>
            <w:tcBorders>
              <w:top w:val="single" w:sz="4" w:space="0" w:color="auto"/>
              <w:left w:val="single" w:sz="4" w:space="0" w:color="auto"/>
              <w:bottom w:val="single" w:sz="4" w:space="0" w:color="auto"/>
              <w:right w:val="single" w:sz="4" w:space="0" w:color="auto"/>
            </w:tcBorders>
            <w:vAlign w:val="center"/>
          </w:tcPr>
          <w:p w14:paraId="5998310F"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110"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11"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12"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113"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114"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15"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16"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17"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18"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119"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1A"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11B" w14:textId="77777777" w:rsidR="00D727CF" w:rsidRPr="007E545E" w:rsidRDefault="00D727CF" w:rsidP="004D462C">
            <w:pPr>
              <w:jc w:val="center"/>
              <w:rPr>
                <w:bCs/>
                <w:sz w:val="20"/>
                <w:szCs w:val="20"/>
              </w:rPr>
            </w:pPr>
          </w:p>
        </w:tc>
      </w:tr>
      <w:tr w:rsidR="00D727CF" w:rsidRPr="007E545E" w14:paraId="5998312B" w14:textId="77777777" w:rsidTr="004D462C">
        <w:trPr>
          <w:trHeight w:val="247"/>
        </w:trPr>
        <w:tc>
          <w:tcPr>
            <w:tcW w:w="1589" w:type="pct"/>
            <w:tcBorders>
              <w:top w:val="single" w:sz="4" w:space="0" w:color="auto"/>
              <w:left w:val="single" w:sz="4" w:space="0" w:color="auto"/>
              <w:bottom w:val="single" w:sz="4" w:space="0" w:color="auto"/>
              <w:right w:val="single" w:sz="4" w:space="0" w:color="auto"/>
            </w:tcBorders>
          </w:tcPr>
          <w:p w14:paraId="5998311D" w14:textId="77777777" w:rsidR="00D727CF" w:rsidRPr="006A3EB7" w:rsidRDefault="00D727CF" w:rsidP="00455028">
            <w:pPr>
              <w:rPr>
                <w:color w:val="000000"/>
                <w:sz w:val="20"/>
                <w:szCs w:val="20"/>
                <w:lang w:eastAsia="en-IN"/>
              </w:rPr>
            </w:pPr>
            <w:r w:rsidRPr="006A3EB7">
              <w:rPr>
                <w:color w:val="000000"/>
                <w:sz w:val="20"/>
                <w:szCs w:val="20"/>
                <w:lang w:eastAsia="en-IN"/>
              </w:rPr>
              <w:t>Protected cultivation of vegetable crops</w:t>
            </w:r>
          </w:p>
        </w:tc>
        <w:tc>
          <w:tcPr>
            <w:tcW w:w="459" w:type="pct"/>
            <w:tcBorders>
              <w:top w:val="single" w:sz="4" w:space="0" w:color="auto"/>
              <w:left w:val="single" w:sz="4" w:space="0" w:color="auto"/>
              <w:bottom w:val="single" w:sz="4" w:space="0" w:color="auto"/>
              <w:right w:val="single" w:sz="4" w:space="0" w:color="auto"/>
            </w:tcBorders>
            <w:vAlign w:val="center"/>
          </w:tcPr>
          <w:p w14:paraId="5998311E"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11F"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20"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21"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122"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123"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24"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25"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26"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27"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128"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29"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12A" w14:textId="77777777" w:rsidR="00D727CF" w:rsidRPr="007E545E" w:rsidRDefault="00D727CF" w:rsidP="004D462C">
            <w:pPr>
              <w:jc w:val="center"/>
              <w:rPr>
                <w:bCs/>
                <w:sz w:val="20"/>
                <w:szCs w:val="20"/>
              </w:rPr>
            </w:pPr>
          </w:p>
        </w:tc>
      </w:tr>
      <w:tr w:rsidR="00D727CF" w:rsidRPr="007E545E" w14:paraId="5998313A" w14:textId="77777777" w:rsidTr="004D462C">
        <w:trPr>
          <w:trHeight w:val="247"/>
        </w:trPr>
        <w:tc>
          <w:tcPr>
            <w:tcW w:w="1589" w:type="pct"/>
            <w:tcBorders>
              <w:top w:val="single" w:sz="4" w:space="0" w:color="auto"/>
              <w:left w:val="single" w:sz="4" w:space="0" w:color="auto"/>
              <w:bottom w:val="single" w:sz="4" w:space="0" w:color="auto"/>
              <w:right w:val="single" w:sz="4" w:space="0" w:color="auto"/>
            </w:tcBorders>
          </w:tcPr>
          <w:p w14:paraId="5998312C" w14:textId="77777777" w:rsidR="00D727CF" w:rsidRPr="006A3EB7" w:rsidRDefault="00D727CF" w:rsidP="00455028">
            <w:pPr>
              <w:rPr>
                <w:color w:val="000000"/>
                <w:sz w:val="20"/>
                <w:szCs w:val="20"/>
                <w:lang w:eastAsia="en-IN"/>
              </w:rPr>
            </w:pPr>
            <w:r w:rsidRPr="006A3EB7">
              <w:rPr>
                <w:color w:val="000000"/>
                <w:sz w:val="20"/>
                <w:szCs w:val="20"/>
                <w:lang w:eastAsia="en-IN"/>
              </w:rPr>
              <w:t>Commercial fruit production</w:t>
            </w:r>
          </w:p>
        </w:tc>
        <w:tc>
          <w:tcPr>
            <w:tcW w:w="459" w:type="pct"/>
            <w:tcBorders>
              <w:top w:val="single" w:sz="4" w:space="0" w:color="auto"/>
              <w:left w:val="single" w:sz="4" w:space="0" w:color="auto"/>
              <w:bottom w:val="single" w:sz="4" w:space="0" w:color="auto"/>
              <w:right w:val="single" w:sz="4" w:space="0" w:color="auto"/>
            </w:tcBorders>
            <w:vAlign w:val="center"/>
          </w:tcPr>
          <w:p w14:paraId="5998312D"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12E"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2F"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30"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131"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132"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33"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34"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35"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36"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137"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38"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139" w14:textId="77777777" w:rsidR="00D727CF" w:rsidRPr="007E545E" w:rsidRDefault="00D727CF" w:rsidP="004D462C">
            <w:pPr>
              <w:jc w:val="center"/>
              <w:rPr>
                <w:bCs/>
                <w:sz w:val="20"/>
                <w:szCs w:val="20"/>
              </w:rPr>
            </w:pPr>
          </w:p>
        </w:tc>
      </w:tr>
      <w:tr w:rsidR="00D727CF" w:rsidRPr="007E545E" w14:paraId="59983149" w14:textId="77777777" w:rsidTr="004D462C">
        <w:trPr>
          <w:trHeight w:val="247"/>
        </w:trPr>
        <w:tc>
          <w:tcPr>
            <w:tcW w:w="1589" w:type="pct"/>
            <w:tcBorders>
              <w:top w:val="single" w:sz="4" w:space="0" w:color="auto"/>
              <w:left w:val="single" w:sz="4" w:space="0" w:color="auto"/>
              <w:bottom w:val="single" w:sz="4" w:space="0" w:color="auto"/>
              <w:right w:val="single" w:sz="4" w:space="0" w:color="auto"/>
            </w:tcBorders>
          </w:tcPr>
          <w:p w14:paraId="5998313B" w14:textId="77777777" w:rsidR="00D727CF" w:rsidRPr="006A3EB7" w:rsidRDefault="00D727CF" w:rsidP="00455028">
            <w:pPr>
              <w:rPr>
                <w:color w:val="000000"/>
                <w:sz w:val="20"/>
                <w:szCs w:val="20"/>
                <w:lang w:eastAsia="en-IN"/>
              </w:rPr>
            </w:pPr>
            <w:r w:rsidRPr="006A3EB7">
              <w:rPr>
                <w:color w:val="000000"/>
                <w:sz w:val="20"/>
                <w:szCs w:val="20"/>
                <w:lang w:eastAsia="en-IN"/>
              </w:rPr>
              <w:t>Integrated farming</w:t>
            </w:r>
          </w:p>
        </w:tc>
        <w:tc>
          <w:tcPr>
            <w:tcW w:w="459" w:type="pct"/>
            <w:tcBorders>
              <w:top w:val="single" w:sz="4" w:space="0" w:color="auto"/>
              <w:left w:val="single" w:sz="4" w:space="0" w:color="auto"/>
              <w:bottom w:val="single" w:sz="4" w:space="0" w:color="auto"/>
              <w:right w:val="single" w:sz="4" w:space="0" w:color="auto"/>
            </w:tcBorders>
            <w:vAlign w:val="center"/>
          </w:tcPr>
          <w:p w14:paraId="5998313C"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13D"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3E"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3F"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140"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141"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42"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43"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44"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45"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146"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47"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148" w14:textId="77777777" w:rsidR="00D727CF" w:rsidRPr="007E545E" w:rsidRDefault="00D727CF" w:rsidP="004D462C">
            <w:pPr>
              <w:rPr>
                <w:bCs/>
                <w:sz w:val="20"/>
                <w:szCs w:val="20"/>
              </w:rPr>
            </w:pPr>
          </w:p>
        </w:tc>
      </w:tr>
      <w:tr w:rsidR="00D727CF" w:rsidRPr="007E545E" w14:paraId="59983158" w14:textId="77777777" w:rsidTr="004D462C">
        <w:trPr>
          <w:trHeight w:val="247"/>
        </w:trPr>
        <w:tc>
          <w:tcPr>
            <w:tcW w:w="1589" w:type="pct"/>
            <w:tcBorders>
              <w:top w:val="single" w:sz="4" w:space="0" w:color="auto"/>
              <w:left w:val="single" w:sz="4" w:space="0" w:color="auto"/>
              <w:bottom w:val="single" w:sz="4" w:space="0" w:color="auto"/>
              <w:right w:val="single" w:sz="4" w:space="0" w:color="auto"/>
            </w:tcBorders>
          </w:tcPr>
          <w:p w14:paraId="5998314A" w14:textId="77777777" w:rsidR="00D727CF" w:rsidRPr="006A3EB7" w:rsidRDefault="00D727CF" w:rsidP="00455028">
            <w:pPr>
              <w:rPr>
                <w:color w:val="000000"/>
                <w:sz w:val="20"/>
                <w:szCs w:val="20"/>
                <w:lang w:eastAsia="en-IN"/>
              </w:rPr>
            </w:pPr>
            <w:r w:rsidRPr="006A3EB7">
              <w:rPr>
                <w:color w:val="000000"/>
                <w:sz w:val="20"/>
                <w:szCs w:val="20"/>
                <w:lang w:eastAsia="en-IN"/>
              </w:rPr>
              <w:t xml:space="preserve">Seed production </w:t>
            </w:r>
          </w:p>
        </w:tc>
        <w:tc>
          <w:tcPr>
            <w:tcW w:w="459" w:type="pct"/>
            <w:tcBorders>
              <w:top w:val="single" w:sz="4" w:space="0" w:color="auto"/>
              <w:left w:val="single" w:sz="4" w:space="0" w:color="auto"/>
              <w:bottom w:val="single" w:sz="4" w:space="0" w:color="auto"/>
              <w:right w:val="single" w:sz="4" w:space="0" w:color="auto"/>
            </w:tcBorders>
            <w:vAlign w:val="center"/>
          </w:tcPr>
          <w:p w14:paraId="5998314B"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14C"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4D"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4E"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14F"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150"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51"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52"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53"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54"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155"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56"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157" w14:textId="77777777" w:rsidR="00D727CF" w:rsidRPr="007E545E" w:rsidRDefault="00D727CF" w:rsidP="004D462C">
            <w:pPr>
              <w:rPr>
                <w:bCs/>
                <w:sz w:val="20"/>
                <w:szCs w:val="20"/>
              </w:rPr>
            </w:pPr>
          </w:p>
        </w:tc>
      </w:tr>
      <w:tr w:rsidR="00D727CF" w:rsidRPr="007E545E" w14:paraId="59983167" w14:textId="77777777" w:rsidTr="004D462C">
        <w:trPr>
          <w:trHeight w:val="247"/>
        </w:trPr>
        <w:tc>
          <w:tcPr>
            <w:tcW w:w="1589" w:type="pct"/>
            <w:tcBorders>
              <w:top w:val="single" w:sz="4" w:space="0" w:color="auto"/>
              <w:left w:val="single" w:sz="4" w:space="0" w:color="auto"/>
              <w:bottom w:val="single" w:sz="4" w:space="0" w:color="auto"/>
              <w:right w:val="single" w:sz="4" w:space="0" w:color="auto"/>
            </w:tcBorders>
          </w:tcPr>
          <w:p w14:paraId="59983159" w14:textId="77777777" w:rsidR="00D727CF" w:rsidRPr="006A3EB7" w:rsidRDefault="00D727CF" w:rsidP="00455028">
            <w:pPr>
              <w:rPr>
                <w:color w:val="000000"/>
                <w:sz w:val="20"/>
                <w:szCs w:val="20"/>
                <w:lang w:eastAsia="en-IN"/>
              </w:rPr>
            </w:pPr>
            <w:r w:rsidRPr="006A3EB7">
              <w:rPr>
                <w:color w:val="000000"/>
                <w:sz w:val="20"/>
                <w:szCs w:val="20"/>
                <w:lang w:eastAsia="en-IN"/>
              </w:rPr>
              <w:t>Production of organic inputs</w:t>
            </w:r>
          </w:p>
        </w:tc>
        <w:tc>
          <w:tcPr>
            <w:tcW w:w="459" w:type="pct"/>
            <w:tcBorders>
              <w:top w:val="single" w:sz="4" w:space="0" w:color="auto"/>
              <w:left w:val="single" w:sz="4" w:space="0" w:color="auto"/>
              <w:bottom w:val="single" w:sz="4" w:space="0" w:color="auto"/>
              <w:right w:val="single" w:sz="4" w:space="0" w:color="auto"/>
            </w:tcBorders>
            <w:vAlign w:val="center"/>
          </w:tcPr>
          <w:p w14:paraId="5998315A"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15B"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5C"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5D"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15E"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15F"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60"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61"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62"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63"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164"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65"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166" w14:textId="77777777" w:rsidR="00D727CF" w:rsidRPr="007E545E" w:rsidRDefault="00D727CF" w:rsidP="004D462C">
            <w:pPr>
              <w:rPr>
                <w:bCs/>
                <w:sz w:val="20"/>
                <w:szCs w:val="20"/>
              </w:rPr>
            </w:pPr>
          </w:p>
        </w:tc>
      </w:tr>
      <w:tr w:rsidR="00D727CF" w:rsidRPr="007E545E" w14:paraId="59983176" w14:textId="77777777" w:rsidTr="004D462C">
        <w:trPr>
          <w:trHeight w:val="247"/>
        </w:trPr>
        <w:tc>
          <w:tcPr>
            <w:tcW w:w="1589" w:type="pct"/>
            <w:tcBorders>
              <w:top w:val="single" w:sz="4" w:space="0" w:color="auto"/>
              <w:left w:val="single" w:sz="4" w:space="0" w:color="auto"/>
              <w:bottom w:val="single" w:sz="4" w:space="0" w:color="auto"/>
              <w:right w:val="single" w:sz="4" w:space="0" w:color="auto"/>
            </w:tcBorders>
          </w:tcPr>
          <w:p w14:paraId="59983168" w14:textId="77777777" w:rsidR="00D727CF" w:rsidRPr="006A3EB7" w:rsidRDefault="00D727CF" w:rsidP="00455028">
            <w:pPr>
              <w:rPr>
                <w:color w:val="000000"/>
                <w:sz w:val="20"/>
                <w:szCs w:val="20"/>
                <w:lang w:eastAsia="en-IN"/>
              </w:rPr>
            </w:pPr>
            <w:r w:rsidRPr="006A3EB7">
              <w:rPr>
                <w:color w:val="000000"/>
                <w:sz w:val="20"/>
                <w:szCs w:val="20"/>
                <w:lang w:eastAsia="en-IN"/>
              </w:rPr>
              <w:t xml:space="preserve">Planting material production </w:t>
            </w:r>
          </w:p>
        </w:tc>
        <w:tc>
          <w:tcPr>
            <w:tcW w:w="459" w:type="pct"/>
            <w:tcBorders>
              <w:top w:val="single" w:sz="4" w:space="0" w:color="auto"/>
              <w:left w:val="single" w:sz="4" w:space="0" w:color="auto"/>
              <w:bottom w:val="single" w:sz="4" w:space="0" w:color="auto"/>
              <w:right w:val="single" w:sz="4" w:space="0" w:color="auto"/>
            </w:tcBorders>
            <w:vAlign w:val="center"/>
          </w:tcPr>
          <w:p w14:paraId="59983169"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16A"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6B"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6C"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16D"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16E"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6F"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70"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71"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72"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173"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74"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175" w14:textId="77777777" w:rsidR="00D727CF" w:rsidRPr="007E545E" w:rsidRDefault="00D727CF" w:rsidP="004D462C">
            <w:pPr>
              <w:rPr>
                <w:bCs/>
                <w:sz w:val="20"/>
                <w:szCs w:val="20"/>
              </w:rPr>
            </w:pPr>
          </w:p>
        </w:tc>
      </w:tr>
      <w:tr w:rsidR="00D727CF" w:rsidRPr="007E545E" w14:paraId="59983185" w14:textId="77777777" w:rsidTr="004D462C">
        <w:trPr>
          <w:trHeight w:val="247"/>
        </w:trPr>
        <w:tc>
          <w:tcPr>
            <w:tcW w:w="1589" w:type="pct"/>
            <w:tcBorders>
              <w:top w:val="single" w:sz="4" w:space="0" w:color="auto"/>
              <w:left w:val="single" w:sz="4" w:space="0" w:color="auto"/>
              <w:bottom w:val="single" w:sz="4" w:space="0" w:color="auto"/>
              <w:right w:val="single" w:sz="4" w:space="0" w:color="auto"/>
            </w:tcBorders>
          </w:tcPr>
          <w:p w14:paraId="59983177" w14:textId="77777777" w:rsidR="00D727CF" w:rsidRPr="006A3EB7" w:rsidRDefault="00D727CF" w:rsidP="00455028">
            <w:pPr>
              <w:rPr>
                <w:color w:val="000000"/>
                <w:sz w:val="20"/>
                <w:szCs w:val="20"/>
                <w:lang w:eastAsia="en-IN"/>
              </w:rPr>
            </w:pPr>
            <w:r>
              <w:rPr>
                <w:color w:val="000000"/>
                <w:sz w:val="20"/>
                <w:szCs w:val="20"/>
                <w:lang w:eastAsia="en-IN"/>
              </w:rPr>
              <w:t>Vermi</w:t>
            </w:r>
            <w:r w:rsidRPr="006A3EB7">
              <w:rPr>
                <w:color w:val="000000"/>
                <w:sz w:val="20"/>
                <w:szCs w:val="20"/>
                <w:lang w:eastAsia="en-IN"/>
              </w:rPr>
              <w:t>culture</w:t>
            </w:r>
          </w:p>
        </w:tc>
        <w:tc>
          <w:tcPr>
            <w:tcW w:w="459" w:type="pct"/>
            <w:tcBorders>
              <w:top w:val="single" w:sz="4" w:space="0" w:color="auto"/>
              <w:left w:val="single" w:sz="4" w:space="0" w:color="auto"/>
              <w:bottom w:val="single" w:sz="4" w:space="0" w:color="auto"/>
              <w:right w:val="single" w:sz="4" w:space="0" w:color="auto"/>
            </w:tcBorders>
            <w:vAlign w:val="center"/>
          </w:tcPr>
          <w:p w14:paraId="59983178"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179"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7A"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7B"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17C"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17D"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7E"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7F"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80"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81"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182"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83"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184" w14:textId="77777777" w:rsidR="00D727CF" w:rsidRPr="007E545E" w:rsidRDefault="00D727CF" w:rsidP="004D462C">
            <w:pPr>
              <w:rPr>
                <w:bCs/>
                <w:sz w:val="20"/>
                <w:szCs w:val="20"/>
              </w:rPr>
            </w:pPr>
          </w:p>
        </w:tc>
      </w:tr>
      <w:tr w:rsidR="00D727CF" w:rsidRPr="007E545E" w14:paraId="59983194" w14:textId="77777777" w:rsidTr="004D462C">
        <w:trPr>
          <w:trHeight w:val="247"/>
        </w:trPr>
        <w:tc>
          <w:tcPr>
            <w:tcW w:w="1589" w:type="pct"/>
            <w:tcBorders>
              <w:top w:val="single" w:sz="4" w:space="0" w:color="auto"/>
              <w:left w:val="single" w:sz="4" w:space="0" w:color="auto"/>
              <w:bottom w:val="single" w:sz="4" w:space="0" w:color="auto"/>
              <w:right w:val="single" w:sz="4" w:space="0" w:color="auto"/>
            </w:tcBorders>
          </w:tcPr>
          <w:p w14:paraId="59983186" w14:textId="77777777" w:rsidR="00D727CF" w:rsidRPr="006A3EB7" w:rsidRDefault="00D727CF" w:rsidP="00455028">
            <w:pPr>
              <w:rPr>
                <w:color w:val="000000"/>
                <w:sz w:val="20"/>
                <w:szCs w:val="20"/>
                <w:lang w:eastAsia="en-IN"/>
              </w:rPr>
            </w:pPr>
            <w:r w:rsidRPr="006A3EB7">
              <w:rPr>
                <w:color w:val="000000"/>
                <w:sz w:val="20"/>
                <w:szCs w:val="20"/>
                <w:lang w:eastAsia="en-IN"/>
              </w:rPr>
              <w:t>Mushroom Production</w:t>
            </w:r>
          </w:p>
        </w:tc>
        <w:tc>
          <w:tcPr>
            <w:tcW w:w="459" w:type="pct"/>
            <w:tcBorders>
              <w:top w:val="single" w:sz="4" w:space="0" w:color="auto"/>
              <w:left w:val="single" w:sz="4" w:space="0" w:color="auto"/>
              <w:bottom w:val="single" w:sz="4" w:space="0" w:color="auto"/>
              <w:right w:val="single" w:sz="4" w:space="0" w:color="auto"/>
            </w:tcBorders>
            <w:vAlign w:val="center"/>
          </w:tcPr>
          <w:p w14:paraId="59983187"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188"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89"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8A"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18B"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18C"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8D"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8E"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8F"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90"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191"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92"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193" w14:textId="77777777" w:rsidR="00D727CF" w:rsidRPr="007E545E" w:rsidRDefault="00D727CF" w:rsidP="004D462C">
            <w:pPr>
              <w:rPr>
                <w:bCs/>
                <w:sz w:val="20"/>
                <w:szCs w:val="20"/>
              </w:rPr>
            </w:pPr>
          </w:p>
        </w:tc>
      </w:tr>
      <w:tr w:rsidR="00D727CF" w:rsidRPr="007E545E" w14:paraId="599831A3" w14:textId="77777777" w:rsidTr="004D462C">
        <w:trPr>
          <w:trHeight w:val="247"/>
        </w:trPr>
        <w:tc>
          <w:tcPr>
            <w:tcW w:w="1589" w:type="pct"/>
            <w:tcBorders>
              <w:top w:val="single" w:sz="4" w:space="0" w:color="auto"/>
              <w:left w:val="single" w:sz="4" w:space="0" w:color="auto"/>
              <w:bottom w:val="single" w:sz="4" w:space="0" w:color="auto"/>
              <w:right w:val="single" w:sz="4" w:space="0" w:color="auto"/>
            </w:tcBorders>
          </w:tcPr>
          <w:p w14:paraId="59983195" w14:textId="77777777" w:rsidR="00D727CF" w:rsidRPr="006A3EB7" w:rsidRDefault="00D727CF" w:rsidP="00455028">
            <w:pPr>
              <w:rPr>
                <w:color w:val="000000"/>
                <w:sz w:val="20"/>
                <w:szCs w:val="20"/>
                <w:lang w:eastAsia="en-IN"/>
              </w:rPr>
            </w:pPr>
            <w:r>
              <w:rPr>
                <w:color w:val="000000"/>
                <w:sz w:val="20"/>
                <w:szCs w:val="20"/>
                <w:lang w:eastAsia="en-IN"/>
              </w:rPr>
              <w:t>Bee</w:t>
            </w:r>
            <w:r w:rsidRPr="006A3EB7">
              <w:rPr>
                <w:color w:val="000000"/>
                <w:sz w:val="20"/>
                <w:szCs w:val="20"/>
                <w:lang w:eastAsia="en-IN"/>
              </w:rPr>
              <w:t>keeping</w:t>
            </w:r>
          </w:p>
        </w:tc>
        <w:tc>
          <w:tcPr>
            <w:tcW w:w="459" w:type="pct"/>
            <w:tcBorders>
              <w:top w:val="single" w:sz="4" w:space="0" w:color="auto"/>
              <w:left w:val="single" w:sz="4" w:space="0" w:color="auto"/>
              <w:bottom w:val="single" w:sz="4" w:space="0" w:color="auto"/>
              <w:right w:val="single" w:sz="4" w:space="0" w:color="auto"/>
            </w:tcBorders>
            <w:vAlign w:val="center"/>
          </w:tcPr>
          <w:p w14:paraId="59983196"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197"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98"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99"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19A"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19B"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9C"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9D"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9E"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9F"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1A0"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A1"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1A2" w14:textId="77777777" w:rsidR="00D727CF" w:rsidRPr="007E545E" w:rsidRDefault="00D727CF" w:rsidP="004D462C">
            <w:pPr>
              <w:rPr>
                <w:bCs/>
                <w:sz w:val="20"/>
                <w:szCs w:val="20"/>
              </w:rPr>
            </w:pPr>
          </w:p>
        </w:tc>
      </w:tr>
      <w:tr w:rsidR="00D727CF" w:rsidRPr="007E545E" w14:paraId="599831B2" w14:textId="77777777" w:rsidTr="004D462C">
        <w:trPr>
          <w:trHeight w:val="485"/>
        </w:trPr>
        <w:tc>
          <w:tcPr>
            <w:tcW w:w="1589" w:type="pct"/>
            <w:tcBorders>
              <w:top w:val="single" w:sz="4" w:space="0" w:color="auto"/>
              <w:left w:val="single" w:sz="4" w:space="0" w:color="auto"/>
              <w:bottom w:val="single" w:sz="4" w:space="0" w:color="auto"/>
              <w:right w:val="single" w:sz="4" w:space="0" w:color="auto"/>
            </w:tcBorders>
          </w:tcPr>
          <w:p w14:paraId="599831A4" w14:textId="77777777" w:rsidR="00D727CF" w:rsidRPr="006A3EB7" w:rsidRDefault="00D727CF" w:rsidP="00455028">
            <w:pPr>
              <w:rPr>
                <w:color w:val="000000"/>
                <w:sz w:val="20"/>
                <w:szCs w:val="20"/>
                <w:lang w:eastAsia="en-IN"/>
              </w:rPr>
            </w:pPr>
            <w:r w:rsidRPr="006A3EB7">
              <w:rPr>
                <w:color w:val="000000"/>
                <w:sz w:val="20"/>
                <w:szCs w:val="20"/>
                <w:lang w:eastAsia="en-IN"/>
              </w:rPr>
              <w:lastRenderedPageBreak/>
              <w:t>Sericulture</w:t>
            </w:r>
          </w:p>
        </w:tc>
        <w:tc>
          <w:tcPr>
            <w:tcW w:w="459" w:type="pct"/>
            <w:tcBorders>
              <w:top w:val="single" w:sz="4" w:space="0" w:color="auto"/>
              <w:left w:val="single" w:sz="4" w:space="0" w:color="auto"/>
              <w:bottom w:val="single" w:sz="4" w:space="0" w:color="auto"/>
              <w:right w:val="single" w:sz="4" w:space="0" w:color="auto"/>
            </w:tcBorders>
            <w:vAlign w:val="center"/>
          </w:tcPr>
          <w:p w14:paraId="599831A5"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1A6"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A7"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A8"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1A9"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1AA"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AB"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AC"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AD"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AE"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1AF"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B0"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1B1" w14:textId="77777777" w:rsidR="00D727CF" w:rsidRPr="007E545E" w:rsidRDefault="00D727CF" w:rsidP="004D462C">
            <w:pPr>
              <w:rPr>
                <w:bCs/>
                <w:sz w:val="20"/>
                <w:szCs w:val="20"/>
              </w:rPr>
            </w:pPr>
          </w:p>
        </w:tc>
      </w:tr>
      <w:tr w:rsidR="00D727CF" w:rsidRPr="007E545E" w14:paraId="599831C1" w14:textId="77777777" w:rsidTr="004D462C">
        <w:trPr>
          <w:trHeight w:val="476"/>
        </w:trPr>
        <w:tc>
          <w:tcPr>
            <w:tcW w:w="1589" w:type="pct"/>
            <w:tcBorders>
              <w:top w:val="single" w:sz="4" w:space="0" w:color="auto"/>
              <w:left w:val="single" w:sz="4" w:space="0" w:color="auto"/>
              <w:bottom w:val="single" w:sz="4" w:space="0" w:color="auto"/>
              <w:right w:val="single" w:sz="4" w:space="0" w:color="auto"/>
            </w:tcBorders>
          </w:tcPr>
          <w:p w14:paraId="599831B3" w14:textId="77777777" w:rsidR="00D727CF" w:rsidRPr="006A3EB7" w:rsidRDefault="00D727CF" w:rsidP="00455028">
            <w:pPr>
              <w:rPr>
                <w:color w:val="000000"/>
                <w:sz w:val="20"/>
                <w:szCs w:val="20"/>
                <w:lang w:eastAsia="en-IN"/>
              </w:rPr>
            </w:pPr>
            <w:r w:rsidRPr="006A3EB7">
              <w:rPr>
                <w:color w:val="000000"/>
                <w:sz w:val="20"/>
                <w:szCs w:val="20"/>
                <w:lang w:eastAsia="en-IN"/>
              </w:rPr>
              <w:t>Repair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14:paraId="599831B4"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1B5"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B6"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B7"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1B8"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1B9"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BA"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BB"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BC"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BD"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1BE"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BF"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1C0" w14:textId="77777777" w:rsidR="00D727CF" w:rsidRPr="007E545E" w:rsidRDefault="00D727CF" w:rsidP="004D462C">
            <w:pPr>
              <w:rPr>
                <w:bCs/>
                <w:sz w:val="20"/>
                <w:szCs w:val="20"/>
              </w:rPr>
            </w:pPr>
          </w:p>
        </w:tc>
      </w:tr>
      <w:tr w:rsidR="00D727CF" w:rsidRPr="007E545E" w14:paraId="599831D0" w14:textId="77777777" w:rsidTr="004D462C">
        <w:trPr>
          <w:trHeight w:val="385"/>
        </w:trPr>
        <w:tc>
          <w:tcPr>
            <w:tcW w:w="1589" w:type="pct"/>
            <w:tcBorders>
              <w:top w:val="single" w:sz="4" w:space="0" w:color="auto"/>
              <w:left w:val="single" w:sz="4" w:space="0" w:color="auto"/>
              <w:bottom w:val="single" w:sz="4" w:space="0" w:color="auto"/>
              <w:right w:val="single" w:sz="4" w:space="0" w:color="auto"/>
            </w:tcBorders>
          </w:tcPr>
          <w:p w14:paraId="599831C2" w14:textId="77777777" w:rsidR="00D727CF" w:rsidRPr="006A3EB7" w:rsidRDefault="00D727CF" w:rsidP="00455028">
            <w:pPr>
              <w:rPr>
                <w:color w:val="000000"/>
                <w:sz w:val="20"/>
                <w:szCs w:val="20"/>
                <w:lang w:eastAsia="en-IN"/>
              </w:rPr>
            </w:pPr>
            <w:r w:rsidRPr="006A3EB7">
              <w:rPr>
                <w:color w:val="000000"/>
                <w:sz w:val="20"/>
                <w:szCs w:val="20"/>
                <w:lang w:eastAsia="en-IN"/>
              </w:rPr>
              <w:t>Value addition</w:t>
            </w:r>
          </w:p>
        </w:tc>
        <w:tc>
          <w:tcPr>
            <w:tcW w:w="459" w:type="pct"/>
            <w:tcBorders>
              <w:top w:val="single" w:sz="4" w:space="0" w:color="auto"/>
              <w:left w:val="single" w:sz="4" w:space="0" w:color="auto"/>
              <w:bottom w:val="single" w:sz="4" w:space="0" w:color="auto"/>
              <w:right w:val="single" w:sz="4" w:space="0" w:color="auto"/>
            </w:tcBorders>
            <w:vAlign w:val="center"/>
          </w:tcPr>
          <w:p w14:paraId="599831C3"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1C4"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C5"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C6"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1C7"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1C8"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C9"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CA"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CB"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CC"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1CD"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CE"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1CF" w14:textId="77777777" w:rsidR="00D727CF" w:rsidRPr="007E545E" w:rsidRDefault="00D727CF" w:rsidP="004D462C">
            <w:pPr>
              <w:rPr>
                <w:bCs/>
                <w:sz w:val="20"/>
                <w:szCs w:val="20"/>
              </w:rPr>
            </w:pPr>
          </w:p>
        </w:tc>
      </w:tr>
      <w:tr w:rsidR="00D727CF" w:rsidRPr="007E545E" w14:paraId="599831DF" w14:textId="77777777" w:rsidTr="004D462C">
        <w:trPr>
          <w:trHeight w:val="385"/>
        </w:trPr>
        <w:tc>
          <w:tcPr>
            <w:tcW w:w="1589" w:type="pct"/>
            <w:tcBorders>
              <w:top w:val="single" w:sz="4" w:space="0" w:color="auto"/>
              <w:left w:val="single" w:sz="4" w:space="0" w:color="auto"/>
              <w:bottom w:val="single" w:sz="4" w:space="0" w:color="auto"/>
              <w:right w:val="single" w:sz="4" w:space="0" w:color="auto"/>
            </w:tcBorders>
          </w:tcPr>
          <w:p w14:paraId="599831D1" w14:textId="77777777" w:rsidR="00D727CF" w:rsidRPr="006A3EB7" w:rsidRDefault="00D727CF" w:rsidP="00455028">
            <w:pPr>
              <w:rPr>
                <w:color w:val="000000"/>
                <w:sz w:val="20"/>
                <w:szCs w:val="20"/>
                <w:lang w:eastAsia="en-IN"/>
              </w:rPr>
            </w:pPr>
            <w:r w:rsidRPr="006A3EB7">
              <w:rPr>
                <w:color w:val="000000"/>
                <w:sz w:val="20"/>
                <w:szCs w:val="20"/>
                <w:lang w:eastAsia="en-IN"/>
              </w:rPr>
              <w:t xml:space="preserve">Small scale processing </w:t>
            </w:r>
          </w:p>
        </w:tc>
        <w:tc>
          <w:tcPr>
            <w:tcW w:w="459" w:type="pct"/>
            <w:tcBorders>
              <w:top w:val="single" w:sz="4" w:space="0" w:color="auto"/>
              <w:left w:val="single" w:sz="4" w:space="0" w:color="auto"/>
              <w:bottom w:val="single" w:sz="4" w:space="0" w:color="auto"/>
              <w:right w:val="single" w:sz="4" w:space="0" w:color="auto"/>
            </w:tcBorders>
            <w:vAlign w:val="center"/>
          </w:tcPr>
          <w:p w14:paraId="599831D2"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1D3"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D4"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D5"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1D6"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1D7"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D8"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D9"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DA"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DB"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1DC"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DD"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1DE" w14:textId="77777777" w:rsidR="00D727CF" w:rsidRPr="007E545E" w:rsidRDefault="00D727CF" w:rsidP="004D462C">
            <w:pPr>
              <w:rPr>
                <w:bCs/>
                <w:sz w:val="20"/>
                <w:szCs w:val="20"/>
              </w:rPr>
            </w:pPr>
          </w:p>
        </w:tc>
      </w:tr>
      <w:tr w:rsidR="00D727CF" w:rsidRPr="007E545E" w14:paraId="599831EE" w14:textId="77777777" w:rsidTr="004D462C">
        <w:trPr>
          <w:trHeight w:val="385"/>
        </w:trPr>
        <w:tc>
          <w:tcPr>
            <w:tcW w:w="1589" w:type="pct"/>
            <w:tcBorders>
              <w:top w:val="single" w:sz="4" w:space="0" w:color="auto"/>
              <w:left w:val="single" w:sz="4" w:space="0" w:color="auto"/>
              <w:bottom w:val="single" w:sz="4" w:space="0" w:color="auto"/>
              <w:right w:val="single" w:sz="4" w:space="0" w:color="auto"/>
            </w:tcBorders>
          </w:tcPr>
          <w:p w14:paraId="599831E0" w14:textId="77777777" w:rsidR="00D727CF" w:rsidRPr="006A3EB7" w:rsidRDefault="00D727CF" w:rsidP="00455028">
            <w:pPr>
              <w:rPr>
                <w:color w:val="000000"/>
                <w:sz w:val="20"/>
                <w:szCs w:val="20"/>
                <w:lang w:eastAsia="en-IN"/>
              </w:rPr>
            </w:pPr>
            <w:r w:rsidRPr="006A3EB7">
              <w:rPr>
                <w:color w:val="000000"/>
                <w:sz w:val="20"/>
                <w:szCs w:val="20"/>
                <w:lang w:eastAsia="en-IN"/>
              </w:rPr>
              <w:t>Post Harvest Technology</w:t>
            </w:r>
          </w:p>
        </w:tc>
        <w:tc>
          <w:tcPr>
            <w:tcW w:w="459" w:type="pct"/>
            <w:tcBorders>
              <w:top w:val="single" w:sz="4" w:space="0" w:color="auto"/>
              <w:left w:val="single" w:sz="4" w:space="0" w:color="auto"/>
              <w:bottom w:val="single" w:sz="4" w:space="0" w:color="auto"/>
              <w:right w:val="single" w:sz="4" w:space="0" w:color="auto"/>
            </w:tcBorders>
            <w:vAlign w:val="center"/>
          </w:tcPr>
          <w:p w14:paraId="599831E1"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1E2"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E3"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E4"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1E5"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1E6"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E7"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E8"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E9"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EA"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1EB"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EC"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1ED" w14:textId="77777777" w:rsidR="00D727CF" w:rsidRPr="007E545E" w:rsidRDefault="00D727CF" w:rsidP="004D462C">
            <w:pPr>
              <w:rPr>
                <w:bCs/>
                <w:sz w:val="20"/>
                <w:szCs w:val="20"/>
              </w:rPr>
            </w:pPr>
          </w:p>
        </w:tc>
      </w:tr>
      <w:tr w:rsidR="00D727CF" w:rsidRPr="007E545E" w14:paraId="599831FD" w14:textId="77777777" w:rsidTr="004D462C">
        <w:trPr>
          <w:trHeight w:val="385"/>
        </w:trPr>
        <w:tc>
          <w:tcPr>
            <w:tcW w:w="1589" w:type="pct"/>
            <w:tcBorders>
              <w:top w:val="single" w:sz="4" w:space="0" w:color="auto"/>
              <w:left w:val="single" w:sz="4" w:space="0" w:color="auto"/>
              <w:bottom w:val="single" w:sz="4" w:space="0" w:color="auto"/>
              <w:right w:val="single" w:sz="4" w:space="0" w:color="auto"/>
            </w:tcBorders>
          </w:tcPr>
          <w:p w14:paraId="599831EF" w14:textId="77777777" w:rsidR="00D727CF" w:rsidRPr="006A3EB7" w:rsidRDefault="00D727CF" w:rsidP="00455028">
            <w:pPr>
              <w:rPr>
                <w:color w:val="000000"/>
                <w:sz w:val="20"/>
                <w:szCs w:val="20"/>
                <w:lang w:eastAsia="en-IN"/>
              </w:rPr>
            </w:pPr>
            <w:r w:rsidRPr="006A3EB7">
              <w:rPr>
                <w:color w:val="000000"/>
                <w:sz w:val="20"/>
                <w:szCs w:val="20"/>
                <w:lang w:eastAsia="en-IN"/>
              </w:rPr>
              <w:t>Tailoring and Stitching</w:t>
            </w:r>
          </w:p>
        </w:tc>
        <w:tc>
          <w:tcPr>
            <w:tcW w:w="459" w:type="pct"/>
            <w:tcBorders>
              <w:top w:val="single" w:sz="4" w:space="0" w:color="auto"/>
              <w:left w:val="single" w:sz="4" w:space="0" w:color="auto"/>
              <w:bottom w:val="single" w:sz="4" w:space="0" w:color="auto"/>
              <w:right w:val="single" w:sz="4" w:space="0" w:color="auto"/>
            </w:tcBorders>
            <w:vAlign w:val="center"/>
          </w:tcPr>
          <w:p w14:paraId="599831F0"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1F1"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F2"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F3"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1F4"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1F5"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F6"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F7"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F8"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1F9"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1FA"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1FB"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1FC" w14:textId="77777777" w:rsidR="00D727CF" w:rsidRPr="007E545E" w:rsidRDefault="00D727CF" w:rsidP="004D462C">
            <w:pPr>
              <w:rPr>
                <w:bCs/>
                <w:sz w:val="20"/>
                <w:szCs w:val="20"/>
              </w:rPr>
            </w:pPr>
          </w:p>
        </w:tc>
      </w:tr>
      <w:tr w:rsidR="00D727CF" w:rsidRPr="007E545E" w14:paraId="5998320C" w14:textId="77777777" w:rsidTr="004D462C">
        <w:trPr>
          <w:trHeight w:val="385"/>
        </w:trPr>
        <w:tc>
          <w:tcPr>
            <w:tcW w:w="1589" w:type="pct"/>
            <w:tcBorders>
              <w:top w:val="single" w:sz="4" w:space="0" w:color="auto"/>
              <w:left w:val="single" w:sz="4" w:space="0" w:color="auto"/>
              <w:bottom w:val="single" w:sz="4" w:space="0" w:color="auto"/>
              <w:right w:val="single" w:sz="4" w:space="0" w:color="auto"/>
            </w:tcBorders>
          </w:tcPr>
          <w:p w14:paraId="599831FE" w14:textId="77777777" w:rsidR="00D727CF" w:rsidRPr="006A3EB7" w:rsidRDefault="00D727CF" w:rsidP="00455028">
            <w:pPr>
              <w:rPr>
                <w:color w:val="000000"/>
                <w:sz w:val="20"/>
                <w:szCs w:val="20"/>
                <w:lang w:eastAsia="en-IN"/>
              </w:rPr>
            </w:pPr>
            <w:r w:rsidRPr="006A3EB7">
              <w:rPr>
                <w:color w:val="000000"/>
                <w:sz w:val="20"/>
                <w:szCs w:val="20"/>
                <w:lang w:eastAsia="en-IN"/>
              </w:rPr>
              <w:t>Rural Crafts</w:t>
            </w:r>
          </w:p>
        </w:tc>
        <w:tc>
          <w:tcPr>
            <w:tcW w:w="459" w:type="pct"/>
            <w:tcBorders>
              <w:top w:val="single" w:sz="4" w:space="0" w:color="auto"/>
              <w:left w:val="single" w:sz="4" w:space="0" w:color="auto"/>
              <w:bottom w:val="single" w:sz="4" w:space="0" w:color="auto"/>
              <w:right w:val="single" w:sz="4" w:space="0" w:color="auto"/>
            </w:tcBorders>
            <w:vAlign w:val="center"/>
          </w:tcPr>
          <w:p w14:paraId="599831FF"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200"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01"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02"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203"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204"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05"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06"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07"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08"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209"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0A"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20B" w14:textId="77777777" w:rsidR="00D727CF" w:rsidRPr="007E545E" w:rsidRDefault="00D727CF" w:rsidP="004D462C">
            <w:pPr>
              <w:rPr>
                <w:bCs/>
                <w:sz w:val="20"/>
                <w:szCs w:val="20"/>
              </w:rPr>
            </w:pPr>
          </w:p>
        </w:tc>
      </w:tr>
      <w:tr w:rsidR="00D727CF" w:rsidRPr="007E545E" w14:paraId="5998321B" w14:textId="77777777" w:rsidTr="004D462C">
        <w:trPr>
          <w:trHeight w:val="385"/>
        </w:trPr>
        <w:tc>
          <w:tcPr>
            <w:tcW w:w="1589" w:type="pct"/>
            <w:tcBorders>
              <w:top w:val="single" w:sz="4" w:space="0" w:color="auto"/>
              <w:left w:val="single" w:sz="4" w:space="0" w:color="auto"/>
              <w:bottom w:val="single" w:sz="4" w:space="0" w:color="auto"/>
              <w:right w:val="single" w:sz="4" w:space="0" w:color="auto"/>
            </w:tcBorders>
          </w:tcPr>
          <w:p w14:paraId="5998320D" w14:textId="77777777" w:rsidR="00D727CF" w:rsidRPr="006A3EB7" w:rsidRDefault="00D727CF" w:rsidP="00455028">
            <w:pPr>
              <w:rPr>
                <w:color w:val="000000"/>
                <w:sz w:val="20"/>
                <w:szCs w:val="20"/>
                <w:lang w:eastAsia="en-IN"/>
              </w:rPr>
            </w:pPr>
            <w:r w:rsidRPr="006A3EB7">
              <w:rPr>
                <w:color w:val="000000"/>
                <w:sz w:val="20"/>
                <w:szCs w:val="20"/>
                <w:lang w:eastAsia="en-IN"/>
              </w:rPr>
              <w:t>Production of quality animal products</w:t>
            </w:r>
          </w:p>
        </w:tc>
        <w:tc>
          <w:tcPr>
            <w:tcW w:w="459" w:type="pct"/>
            <w:tcBorders>
              <w:top w:val="single" w:sz="4" w:space="0" w:color="auto"/>
              <w:left w:val="single" w:sz="4" w:space="0" w:color="auto"/>
              <w:bottom w:val="single" w:sz="4" w:space="0" w:color="auto"/>
              <w:right w:val="single" w:sz="4" w:space="0" w:color="auto"/>
            </w:tcBorders>
            <w:vAlign w:val="center"/>
          </w:tcPr>
          <w:p w14:paraId="5998320E"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20F"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10"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11"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212"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213"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14"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15"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16"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17"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218"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19"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21A" w14:textId="77777777" w:rsidR="00D727CF" w:rsidRPr="007E545E" w:rsidRDefault="00D727CF" w:rsidP="004D462C">
            <w:pPr>
              <w:rPr>
                <w:bCs/>
                <w:sz w:val="20"/>
                <w:szCs w:val="20"/>
              </w:rPr>
            </w:pPr>
          </w:p>
        </w:tc>
      </w:tr>
      <w:tr w:rsidR="00D727CF" w:rsidRPr="007E545E" w14:paraId="5998322A" w14:textId="77777777" w:rsidTr="004D462C">
        <w:trPr>
          <w:trHeight w:val="385"/>
        </w:trPr>
        <w:tc>
          <w:tcPr>
            <w:tcW w:w="1589" w:type="pct"/>
            <w:tcBorders>
              <w:top w:val="single" w:sz="4" w:space="0" w:color="auto"/>
              <w:left w:val="single" w:sz="4" w:space="0" w:color="auto"/>
              <w:bottom w:val="single" w:sz="4" w:space="0" w:color="auto"/>
              <w:right w:val="single" w:sz="4" w:space="0" w:color="auto"/>
            </w:tcBorders>
          </w:tcPr>
          <w:p w14:paraId="5998321C" w14:textId="77777777" w:rsidR="00D727CF" w:rsidRPr="006A3EB7" w:rsidRDefault="00D727CF" w:rsidP="00455028">
            <w:pPr>
              <w:rPr>
                <w:color w:val="000000"/>
                <w:sz w:val="20"/>
                <w:szCs w:val="20"/>
                <w:lang w:eastAsia="en-IN"/>
              </w:rPr>
            </w:pPr>
            <w:r w:rsidRPr="006A3EB7">
              <w:rPr>
                <w:color w:val="000000"/>
                <w:sz w:val="20"/>
                <w:szCs w:val="20"/>
                <w:lang w:eastAsia="en-IN"/>
              </w:rPr>
              <w:t>Dairying</w:t>
            </w:r>
          </w:p>
        </w:tc>
        <w:tc>
          <w:tcPr>
            <w:tcW w:w="459" w:type="pct"/>
            <w:tcBorders>
              <w:top w:val="single" w:sz="4" w:space="0" w:color="auto"/>
              <w:left w:val="single" w:sz="4" w:space="0" w:color="auto"/>
              <w:bottom w:val="single" w:sz="4" w:space="0" w:color="auto"/>
              <w:right w:val="single" w:sz="4" w:space="0" w:color="auto"/>
            </w:tcBorders>
            <w:vAlign w:val="center"/>
          </w:tcPr>
          <w:p w14:paraId="5998321D"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21E"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1F"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20"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221"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222"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23"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24"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25"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26"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227"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28"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229" w14:textId="77777777" w:rsidR="00D727CF" w:rsidRPr="007E545E" w:rsidRDefault="00D727CF" w:rsidP="004D462C">
            <w:pPr>
              <w:rPr>
                <w:bCs/>
                <w:sz w:val="20"/>
                <w:szCs w:val="20"/>
              </w:rPr>
            </w:pPr>
          </w:p>
        </w:tc>
      </w:tr>
      <w:tr w:rsidR="00D727CF" w:rsidRPr="007E545E" w14:paraId="59983239" w14:textId="77777777" w:rsidTr="004D462C">
        <w:trPr>
          <w:trHeight w:val="385"/>
        </w:trPr>
        <w:tc>
          <w:tcPr>
            <w:tcW w:w="1589" w:type="pct"/>
            <w:tcBorders>
              <w:top w:val="single" w:sz="4" w:space="0" w:color="auto"/>
              <w:left w:val="single" w:sz="4" w:space="0" w:color="auto"/>
              <w:bottom w:val="single" w:sz="4" w:space="0" w:color="auto"/>
              <w:right w:val="single" w:sz="4" w:space="0" w:color="auto"/>
            </w:tcBorders>
          </w:tcPr>
          <w:p w14:paraId="5998322B" w14:textId="77777777" w:rsidR="00D727CF" w:rsidRPr="006A3EB7" w:rsidRDefault="00D727CF" w:rsidP="00455028">
            <w:pPr>
              <w:rPr>
                <w:color w:val="000000"/>
                <w:sz w:val="20"/>
                <w:szCs w:val="20"/>
                <w:lang w:eastAsia="en-IN"/>
              </w:rPr>
            </w:pPr>
            <w:r w:rsidRPr="006A3EB7">
              <w:rPr>
                <w:color w:val="000000"/>
                <w:sz w:val="20"/>
                <w:szCs w:val="20"/>
                <w:lang w:eastAsia="en-IN"/>
              </w:rPr>
              <w:t>Sheep and goat rearing</w:t>
            </w:r>
          </w:p>
        </w:tc>
        <w:tc>
          <w:tcPr>
            <w:tcW w:w="459" w:type="pct"/>
            <w:tcBorders>
              <w:top w:val="single" w:sz="4" w:space="0" w:color="auto"/>
              <w:left w:val="single" w:sz="4" w:space="0" w:color="auto"/>
              <w:bottom w:val="single" w:sz="4" w:space="0" w:color="auto"/>
              <w:right w:val="single" w:sz="4" w:space="0" w:color="auto"/>
            </w:tcBorders>
            <w:vAlign w:val="center"/>
          </w:tcPr>
          <w:p w14:paraId="5998322C"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22D"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2E"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2F"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230"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231"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32"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33"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34"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35"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236"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37"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238" w14:textId="77777777" w:rsidR="00D727CF" w:rsidRPr="007E545E" w:rsidRDefault="00D727CF" w:rsidP="004D462C">
            <w:pPr>
              <w:rPr>
                <w:bCs/>
                <w:sz w:val="20"/>
                <w:szCs w:val="20"/>
              </w:rPr>
            </w:pPr>
          </w:p>
        </w:tc>
      </w:tr>
      <w:tr w:rsidR="00D727CF" w:rsidRPr="007E545E" w14:paraId="59983248" w14:textId="77777777" w:rsidTr="004D462C">
        <w:trPr>
          <w:trHeight w:val="385"/>
        </w:trPr>
        <w:tc>
          <w:tcPr>
            <w:tcW w:w="1589" w:type="pct"/>
            <w:tcBorders>
              <w:top w:val="single" w:sz="4" w:space="0" w:color="auto"/>
              <w:left w:val="single" w:sz="4" w:space="0" w:color="auto"/>
              <w:bottom w:val="single" w:sz="4" w:space="0" w:color="auto"/>
              <w:right w:val="single" w:sz="4" w:space="0" w:color="auto"/>
            </w:tcBorders>
          </w:tcPr>
          <w:p w14:paraId="5998323A" w14:textId="77777777" w:rsidR="00D727CF" w:rsidRPr="006A3EB7" w:rsidRDefault="00D727CF" w:rsidP="00455028">
            <w:pPr>
              <w:rPr>
                <w:color w:val="000000"/>
                <w:sz w:val="20"/>
                <w:szCs w:val="20"/>
                <w:lang w:eastAsia="en-IN"/>
              </w:rPr>
            </w:pPr>
            <w:r w:rsidRPr="006A3EB7">
              <w:rPr>
                <w:color w:val="000000"/>
                <w:sz w:val="20"/>
                <w:szCs w:val="20"/>
                <w:lang w:eastAsia="en-IN"/>
              </w:rPr>
              <w:t>Quail farming</w:t>
            </w:r>
          </w:p>
        </w:tc>
        <w:tc>
          <w:tcPr>
            <w:tcW w:w="459" w:type="pct"/>
            <w:tcBorders>
              <w:top w:val="single" w:sz="4" w:space="0" w:color="auto"/>
              <w:left w:val="single" w:sz="4" w:space="0" w:color="auto"/>
              <w:bottom w:val="single" w:sz="4" w:space="0" w:color="auto"/>
              <w:right w:val="single" w:sz="4" w:space="0" w:color="auto"/>
            </w:tcBorders>
            <w:vAlign w:val="center"/>
          </w:tcPr>
          <w:p w14:paraId="5998323B"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23C"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3D"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3E"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23F"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240"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41"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42"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43"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44"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245"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46"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247" w14:textId="77777777" w:rsidR="00D727CF" w:rsidRPr="007E545E" w:rsidRDefault="00D727CF" w:rsidP="004D462C">
            <w:pPr>
              <w:rPr>
                <w:bCs/>
                <w:sz w:val="20"/>
                <w:szCs w:val="20"/>
              </w:rPr>
            </w:pPr>
          </w:p>
        </w:tc>
      </w:tr>
      <w:tr w:rsidR="00D727CF" w:rsidRPr="007E545E" w14:paraId="59983257" w14:textId="77777777" w:rsidTr="004D462C">
        <w:trPr>
          <w:trHeight w:val="385"/>
        </w:trPr>
        <w:tc>
          <w:tcPr>
            <w:tcW w:w="1589" w:type="pct"/>
            <w:tcBorders>
              <w:top w:val="single" w:sz="4" w:space="0" w:color="auto"/>
              <w:left w:val="single" w:sz="4" w:space="0" w:color="auto"/>
              <w:bottom w:val="single" w:sz="4" w:space="0" w:color="auto"/>
              <w:right w:val="single" w:sz="4" w:space="0" w:color="auto"/>
            </w:tcBorders>
          </w:tcPr>
          <w:p w14:paraId="59983249" w14:textId="77777777" w:rsidR="00D727CF" w:rsidRPr="006A3EB7" w:rsidRDefault="00D727CF" w:rsidP="00455028">
            <w:pPr>
              <w:rPr>
                <w:color w:val="000000"/>
                <w:sz w:val="20"/>
                <w:szCs w:val="20"/>
                <w:lang w:eastAsia="en-IN"/>
              </w:rPr>
            </w:pPr>
            <w:r w:rsidRPr="006A3EB7">
              <w:rPr>
                <w:color w:val="000000"/>
                <w:sz w:val="20"/>
                <w:szCs w:val="20"/>
                <w:lang w:eastAsia="en-IN"/>
              </w:rPr>
              <w:t>Piggery</w:t>
            </w:r>
          </w:p>
        </w:tc>
        <w:tc>
          <w:tcPr>
            <w:tcW w:w="459" w:type="pct"/>
            <w:tcBorders>
              <w:top w:val="single" w:sz="4" w:space="0" w:color="auto"/>
              <w:left w:val="single" w:sz="4" w:space="0" w:color="auto"/>
              <w:bottom w:val="single" w:sz="4" w:space="0" w:color="auto"/>
              <w:right w:val="single" w:sz="4" w:space="0" w:color="auto"/>
            </w:tcBorders>
            <w:vAlign w:val="center"/>
          </w:tcPr>
          <w:p w14:paraId="5998324A"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24B"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4C"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4D"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24E"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24F"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50"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51"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52"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53"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254"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55"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256" w14:textId="77777777" w:rsidR="00D727CF" w:rsidRPr="007E545E" w:rsidRDefault="00D727CF" w:rsidP="004D462C">
            <w:pPr>
              <w:rPr>
                <w:bCs/>
                <w:sz w:val="20"/>
                <w:szCs w:val="20"/>
              </w:rPr>
            </w:pPr>
          </w:p>
        </w:tc>
      </w:tr>
      <w:tr w:rsidR="00D727CF" w:rsidRPr="007E545E" w14:paraId="59983266" w14:textId="77777777" w:rsidTr="004D462C">
        <w:trPr>
          <w:trHeight w:val="385"/>
        </w:trPr>
        <w:tc>
          <w:tcPr>
            <w:tcW w:w="1589" w:type="pct"/>
            <w:tcBorders>
              <w:top w:val="single" w:sz="4" w:space="0" w:color="auto"/>
              <w:left w:val="single" w:sz="4" w:space="0" w:color="auto"/>
              <w:bottom w:val="single" w:sz="4" w:space="0" w:color="auto"/>
              <w:right w:val="single" w:sz="4" w:space="0" w:color="auto"/>
            </w:tcBorders>
          </w:tcPr>
          <w:p w14:paraId="59983258" w14:textId="77777777" w:rsidR="00D727CF" w:rsidRPr="006A3EB7" w:rsidRDefault="00D727CF" w:rsidP="00455028">
            <w:pPr>
              <w:rPr>
                <w:color w:val="000000"/>
                <w:sz w:val="20"/>
                <w:szCs w:val="20"/>
                <w:lang w:eastAsia="en-IN"/>
              </w:rPr>
            </w:pPr>
            <w:r w:rsidRPr="006A3EB7">
              <w:rPr>
                <w:color w:val="000000"/>
                <w:sz w:val="20"/>
                <w:szCs w:val="20"/>
                <w:lang w:eastAsia="en-IN"/>
              </w:rPr>
              <w:t>Rabbit farming</w:t>
            </w:r>
          </w:p>
        </w:tc>
        <w:tc>
          <w:tcPr>
            <w:tcW w:w="459" w:type="pct"/>
            <w:tcBorders>
              <w:top w:val="single" w:sz="4" w:space="0" w:color="auto"/>
              <w:left w:val="single" w:sz="4" w:space="0" w:color="auto"/>
              <w:bottom w:val="single" w:sz="4" w:space="0" w:color="auto"/>
              <w:right w:val="single" w:sz="4" w:space="0" w:color="auto"/>
            </w:tcBorders>
            <w:vAlign w:val="center"/>
          </w:tcPr>
          <w:p w14:paraId="59983259"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25A"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5B"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5C"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25D"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25E"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5F"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60"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61"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62"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263"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64"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265" w14:textId="77777777" w:rsidR="00D727CF" w:rsidRPr="007E545E" w:rsidRDefault="00D727CF" w:rsidP="004D462C">
            <w:pPr>
              <w:rPr>
                <w:bCs/>
                <w:sz w:val="20"/>
                <w:szCs w:val="20"/>
              </w:rPr>
            </w:pPr>
          </w:p>
        </w:tc>
      </w:tr>
      <w:tr w:rsidR="00D727CF" w:rsidRPr="007E545E" w14:paraId="59983275" w14:textId="77777777" w:rsidTr="004D462C">
        <w:trPr>
          <w:trHeight w:val="385"/>
        </w:trPr>
        <w:tc>
          <w:tcPr>
            <w:tcW w:w="1589" w:type="pct"/>
            <w:tcBorders>
              <w:top w:val="single" w:sz="4" w:space="0" w:color="auto"/>
              <w:left w:val="single" w:sz="4" w:space="0" w:color="auto"/>
              <w:bottom w:val="single" w:sz="4" w:space="0" w:color="auto"/>
              <w:right w:val="single" w:sz="4" w:space="0" w:color="auto"/>
            </w:tcBorders>
          </w:tcPr>
          <w:p w14:paraId="59983267" w14:textId="77777777" w:rsidR="00D727CF" w:rsidRPr="006A3EB7" w:rsidRDefault="00D727CF" w:rsidP="00455028">
            <w:pPr>
              <w:rPr>
                <w:color w:val="000000"/>
                <w:sz w:val="20"/>
                <w:szCs w:val="20"/>
                <w:lang w:eastAsia="en-IN"/>
              </w:rPr>
            </w:pPr>
            <w:r w:rsidRPr="006A3EB7">
              <w:rPr>
                <w:color w:val="000000"/>
                <w:sz w:val="20"/>
                <w:szCs w:val="20"/>
                <w:lang w:eastAsia="en-IN"/>
              </w:rPr>
              <w:t>Poultry production</w:t>
            </w:r>
          </w:p>
        </w:tc>
        <w:tc>
          <w:tcPr>
            <w:tcW w:w="459" w:type="pct"/>
            <w:tcBorders>
              <w:top w:val="single" w:sz="4" w:space="0" w:color="auto"/>
              <w:left w:val="single" w:sz="4" w:space="0" w:color="auto"/>
              <w:bottom w:val="single" w:sz="4" w:space="0" w:color="auto"/>
              <w:right w:val="single" w:sz="4" w:space="0" w:color="auto"/>
            </w:tcBorders>
            <w:vAlign w:val="center"/>
          </w:tcPr>
          <w:p w14:paraId="59983268"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269"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6A"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6B"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26C"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26D"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6E"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6F"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70"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71"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272"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73"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274" w14:textId="77777777" w:rsidR="00D727CF" w:rsidRPr="007E545E" w:rsidRDefault="00D727CF" w:rsidP="004D462C">
            <w:pPr>
              <w:rPr>
                <w:bCs/>
                <w:sz w:val="20"/>
                <w:szCs w:val="20"/>
              </w:rPr>
            </w:pPr>
          </w:p>
        </w:tc>
      </w:tr>
      <w:tr w:rsidR="00D727CF" w:rsidRPr="007E545E" w14:paraId="59983284" w14:textId="77777777" w:rsidTr="004D462C">
        <w:trPr>
          <w:trHeight w:val="385"/>
        </w:trPr>
        <w:tc>
          <w:tcPr>
            <w:tcW w:w="1589" w:type="pct"/>
            <w:tcBorders>
              <w:top w:val="single" w:sz="4" w:space="0" w:color="auto"/>
              <w:left w:val="single" w:sz="4" w:space="0" w:color="auto"/>
              <w:bottom w:val="single" w:sz="4" w:space="0" w:color="auto"/>
              <w:right w:val="single" w:sz="4" w:space="0" w:color="auto"/>
            </w:tcBorders>
          </w:tcPr>
          <w:p w14:paraId="59983276" w14:textId="77777777" w:rsidR="00D727CF" w:rsidRPr="006A3EB7" w:rsidRDefault="00D727CF" w:rsidP="00455028">
            <w:pPr>
              <w:rPr>
                <w:color w:val="000000"/>
                <w:sz w:val="20"/>
                <w:szCs w:val="20"/>
                <w:lang w:eastAsia="en-IN"/>
              </w:rPr>
            </w:pPr>
            <w:r w:rsidRPr="006A3EB7">
              <w:rPr>
                <w:color w:val="000000"/>
                <w:sz w:val="20"/>
                <w:szCs w:val="20"/>
                <w:lang w:eastAsia="en-IN"/>
              </w:rPr>
              <w:t>Ornamental fisheries</w:t>
            </w:r>
          </w:p>
        </w:tc>
        <w:tc>
          <w:tcPr>
            <w:tcW w:w="459" w:type="pct"/>
            <w:tcBorders>
              <w:top w:val="single" w:sz="4" w:space="0" w:color="auto"/>
              <w:left w:val="single" w:sz="4" w:space="0" w:color="auto"/>
              <w:bottom w:val="single" w:sz="4" w:space="0" w:color="auto"/>
              <w:right w:val="single" w:sz="4" w:space="0" w:color="auto"/>
            </w:tcBorders>
            <w:vAlign w:val="center"/>
          </w:tcPr>
          <w:p w14:paraId="59983277"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278"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79"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7A"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27B"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27C"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7D"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7E"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7F"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80"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281"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82"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283" w14:textId="77777777" w:rsidR="00D727CF" w:rsidRPr="007E545E" w:rsidRDefault="00D727CF" w:rsidP="004D462C">
            <w:pPr>
              <w:rPr>
                <w:bCs/>
                <w:sz w:val="20"/>
                <w:szCs w:val="20"/>
              </w:rPr>
            </w:pPr>
          </w:p>
        </w:tc>
      </w:tr>
      <w:tr w:rsidR="00D727CF" w:rsidRPr="007E545E" w14:paraId="59983293" w14:textId="77777777" w:rsidTr="004D462C">
        <w:trPr>
          <w:trHeight w:val="385"/>
        </w:trPr>
        <w:tc>
          <w:tcPr>
            <w:tcW w:w="1589" w:type="pct"/>
            <w:tcBorders>
              <w:top w:val="single" w:sz="4" w:space="0" w:color="auto"/>
              <w:left w:val="single" w:sz="4" w:space="0" w:color="auto"/>
              <w:bottom w:val="single" w:sz="4" w:space="0" w:color="auto"/>
              <w:right w:val="single" w:sz="4" w:space="0" w:color="auto"/>
            </w:tcBorders>
          </w:tcPr>
          <w:p w14:paraId="59983285" w14:textId="77777777" w:rsidR="00D727CF" w:rsidRPr="006A3EB7" w:rsidRDefault="00D727CF" w:rsidP="00455028">
            <w:pPr>
              <w:rPr>
                <w:color w:val="000000"/>
                <w:sz w:val="20"/>
                <w:szCs w:val="20"/>
                <w:lang w:eastAsia="en-IN"/>
              </w:rPr>
            </w:pPr>
            <w:r w:rsidRPr="006A3EB7">
              <w:rPr>
                <w:color w:val="000000"/>
                <w:sz w:val="20"/>
                <w:szCs w:val="20"/>
                <w:lang w:eastAsia="en-IN"/>
              </w:rPr>
              <w:t>Composite fish culture</w:t>
            </w:r>
          </w:p>
        </w:tc>
        <w:tc>
          <w:tcPr>
            <w:tcW w:w="459" w:type="pct"/>
            <w:tcBorders>
              <w:top w:val="single" w:sz="4" w:space="0" w:color="auto"/>
              <w:left w:val="single" w:sz="4" w:space="0" w:color="auto"/>
              <w:bottom w:val="single" w:sz="4" w:space="0" w:color="auto"/>
              <w:right w:val="single" w:sz="4" w:space="0" w:color="auto"/>
            </w:tcBorders>
            <w:vAlign w:val="center"/>
          </w:tcPr>
          <w:p w14:paraId="59983286"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287"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88"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89"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28A"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28B"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8C"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8D"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8E"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8F"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290"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91"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292" w14:textId="77777777" w:rsidR="00D727CF" w:rsidRPr="007E545E" w:rsidRDefault="00D727CF" w:rsidP="004D462C">
            <w:pPr>
              <w:rPr>
                <w:bCs/>
                <w:sz w:val="20"/>
                <w:szCs w:val="20"/>
              </w:rPr>
            </w:pPr>
          </w:p>
        </w:tc>
      </w:tr>
      <w:tr w:rsidR="00D727CF" w:rsidRPr="007E545E" w14:paraId="599832A2" w14:textId="77777777" w:rsidTr="004D462C">
        <w:trPr>
          <w:trHeight w:val="385"/>
        </w:trPr>
        <w:tc>
          <w:tcPr>
            <w:tcW w:w="1589" w:type="pct"/>
            <w:tcBorders>
              <w:top w:val="single" w:sz="4" w:space="0" w:color="auto"/>
              <w:left w:val="single" w:sz="4" w:space="0" w:color="auto"/>
              <w:bottom w:val="single" w:sz="4" w:space="0" w:color="auto"/>
              <w:right w:val="single" w:sz="4" w:space="0" w:color="auto"/>
            </w:tcBorders>
          </w:tcPr>
          <w:p w14:paraId="59983294" w14:textId="77777777" w:rsidR="00D727CF" w:rsidRPr="006A3EB7" w:rsidRDefault="00D727CF" w:rsidP="00455028">
            <w:pPr>
              <w:rPr>
                <w:color w:val="000000"/>
                <w:sz w:val="20"/>
                <w:szCs w:val="20"/>
                <w:lang w:eastAsia="en-IN"/>
              </w:rPr>
            </w:pPr>
            <w:r w:rsidRPr="006A3EB7">
              <w:rPr>
                <w:color w:val="000000"/>
                <w:sz w:val="20"/>
                <w:szCs w:val="20"/>
                <w:lang w:eastAsia="en-IN"/>
              </w:rPr>
              <w:t>Freshwater prawn culture</w:t>
            </w:r>
          </w:p>
        </w:tc>
        <w:tc>
          <w:tcPr>
            <w:tcW w:w="459" w:type="pct"/>
            <w:tcBorders>
              <w:top w:val="single" w:sz="4" w:space="0" w:color="auto"/>
              <w:left w:val="single" w:sz="4" w:space="0" w:color="auto"/>
              <w:bottom w:val="single" w:sz="4" w:space="0" w:color="auto"/>
              <w:right w:val="single" w:sz="4" w:space="0" w:color="auto"/>
            </w:tcBorders>
            <w:vAlign w:val="center"/>
          </w:tcPr>
          <w:p w14:paraId="59983295"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296"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97"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98"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299"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29A"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9B"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9C"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9D"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9E"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29F"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A0"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2A1" w14:textId="77777777" w:rsidR="00D727CF" w:rsidRPr="007E545E" w:rsidRDefault="00D727CF" w:rsidP="004D462C">
            <w:pPr>
              <w:rPr>
                <w:bCs/>
                <w:sz w:val="20"/>
                <w:szCs w:val="20"/>
              </w:rPr>
            </w:pPr>
          </w:p>
        </w:tc>
      </w:tr>
      <w:tr w:rsidR="00D727CF" w:rsidRPr="007E545E" w14:paraId="599832B1" w14:textId="77777777" w:rsidTr="004D462C">
        <w:trPr>
          <w:trHeight w:val="385"/>
        </w:trPr>
        <w:tc>
          <w:tcPr>
            <w:tcW w:w="1589" w:type="pct"/>
            <w:tcBorders>
              <w:top w:val="single" w:sz="4" w:space="0" w:color="auto"/>
              <w:left w:val="single" w:sz="4" w:space="0" w:color="auto"/>
              <w:bottom w:val="single" w:sz="4" w:space="0" w:color="auto"/>
              <w:right w:val="single" w:sz="4" w:space="0" w:color="auto"/>
            </w:tcBorders>
          </w:tcPr>
          <w:p w14:paraId="599832A3" w14:textId="77777777" w:rsidR="00D727CF" w:rsidRPr="006A3EB7" w:rsidRDefault="00D727CF" w:rsidP="00455028">
            <w:pPr>
              <w:rPr>
                <w:color w:val="000000"/>
                <w:sz w:val="20"/>
                <w:szCs w:val="20"/>
                <w:lang w:eastAsia="en-IN"/>
              </w:rPr>
            </w:pPr>
            <w:r w:rsidRPr="006A3EB7">
              <w:rPr>
                <w:color w:val="000000"/>
                <w:sz w:val="20"/>
                <w:szCs w:val="20"/>
                <w:lang w:eastAsia="en-IN"/>
              </w:rPr>
              <w:t>Shrimp farming</w:t>
            </w:r>
          </w:p>
        </w:tc>
        <w:tc>
          <w:tcPr>
            <w:tcW w:w="459" w:type="pct"/>
            <w:tcBorders>
              <w:top w:val="single" w:sz="4" w:space="0" w:color="auto"/>
              <w:left w:val="single" w:sz="4" w:space="0" w:color="auto"/>
              <w:bottom w:val="single" w:sz="4" w:space="0" w:color="auto"/>
              <w:right w:val="single" w:sz="4" w:space="0" w:color="auto"/>
            </w:tcBorders>
            <w:vAlign w:val="center"/>
          </w:tcPr>
          <w:p w14:paraId="599832A4"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2A5"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A6"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A7"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2A8"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2A9"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AA"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AB"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AC"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AD"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2AE"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AF"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2B0" w14:textId="77777777" w:rsidR="00D727CF" w:rsidRPr="007E545E" w:rsidRDefault="00D727CF" w:rsidP="004D462C">
            <w:pPr>
              <w:rPr>
                <w:bCs/>
                <w:sz w:val="20"/>
                <w:szCs w:val="20"/>
              </w:rPr>
            </w:pPr>
          </w:p>
        </w:tc>
      </w:tr>
      <w:tr w:rsidR="00D727CF" w:rsidRPr="007E545E" w14:paraId="599832C0" w14:textId="77777777" w:rsidTr="004D462C">
        <w:trPr>
          <w:trHeight w:val="385"/>
        </w:trPr>
        <w:tc>
          <w:tcPr>
            <w:tcW w:w="1589" w:type="pct"/>
            <w:tcBorders>
              <w:top w:val="single" w:sz="4" w:space="0" w:color="auto"/>
              <w:left w:val="single" w:sz="4" w:space="0" w:color="auto"/>
              <w:bottom w:val="single" w:sz="4" w:space="0" w:color="auto"/>
              <w:right w:val="single" w:sz="4" w:space="0" w:color="auto"/>
            </w:tcBorders>
          </w:tcPr>
          <w:p w14:paraId="599832B2" w14:textId="77777777" w:rsidR="00D727CF" w:rsidRPr="006A3EB7" w:rsidRDefault="00D727CF" w:rsidP="00455028">
            <w:pPr>
              <w:rPr>
                <w:color w:val="000000"/>
                <w:sz w:val="20"/>
                <w:szCs w:val="20"/>
                <w:lang w:eastAsia="en-IN"/>
              </w:rPr>
            </w:pPr>
            <w:r w:rsidRPr="006A3EB7">
              <w:rPr>
                <w:color w:val="000000"/>
                <w:sz w:val="20"/>
                <w:szCs w:val="20"/>
                <w:lang w:eastAsia="en-IN"/>
              </w:rPr>
              <w:t>Pearl culture</w:t>
            </w:r>
          </w:p>
        </w:tc>
        <w:tc>
          <w:tcPr>
            <w:tcW w:w="459" w:type="pct"/>
            <w:tcBorders>
              <w:top w:val="single" w:sz="4" w:space="0" w:color="auto"/>
              <w:left w:val="single" w:sz="4" w:space="0" w:color="auto"/>
              <w:bottom w:val="single" w:sz="4" w:space="0" w:color="auto"/>
              <w:right w:val="single" w:sz="4" w:space="0" w:color="auto"/>
            </w:tcBorders>
            <w:vAlign w:val="center"/>
          </w:tcPr>
          <w:p w14:paraId="599832B3"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2B4"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B5"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B6"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2B7"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2B8"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B9"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BA"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BB"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BC"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2BD"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BE"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2BF" w14:textId="77777777" w:rsidR="00D727CF" w:rsidRPr="007E545E" w:rsidRDefault="00D727CF" w:rsidP="004D462C">
            <w:pPr>
              <w:rPr>
                <w:bCs/>
                <w:sz w:val="20"/>
                <w:szCs w:val="20"/>
              </w:rPr>
            </w:pPr>
          </w:p>
        </w:tc>
      </w:tr>
      <w:tr w:rsidR="00D727CF" w:rsidRPr="007E545E" w14:paraId="599832CF" w14:textId="77777777" w:rsidTr="004D462C">
        <w:trPr>
          <w:trHeight w:val="385"/>
        </w:trPr>
        <w:tc>
          <w:tcPr>
            <w:tcW w:w="1589" w:type="pct"/>
            <w:tcBorders>
              <w:top w:val="single" w:sz="4" w:space="0" w:color="auto"/>
              <w:left w:val="single" w:sz="4" w:space="0" w:color="auto"/>
              <w:bottom w:val="single" w:sz="4" w:space="0" w:color="auto"/>
              <w:right w:val="single" w:sz="4" w:space="0" w:color="auto"/>
            </w:tcBorders>
          </w:tcPr>
          <w:p w14:paraId="599832C1" w14:textId="77777777" w:rsidR="00D727CF" w:rsidRPr="006A3EB7" w:rsidRDefault="00D727CF" w:rsidP="00455028">
            <w:pPr>
              <w:rPr>
                <w:color w:val="000000"/>
                <w:sz w:val="20"/>
                <w:szCs w:val="20"/>
                <w:lang w:eastAsia="en-IN"/>
              </w:rPr>
            </w:pPr>
            <w:r w:rsidRPr="006A3EB7">
              <w:rPr>
                <w:color w:val="000000"/>
                <w:sz w:val="20"/>
                <w:szCs w:val="20"/>
                <w:lang w:eastAsia="en-IN"/>
              </w:rPr>
              <w:t xml:space="preserve">Cold water fisheries </w:t>
            </w:r>
          </w:p>
        </w:tc>
        <w:tc>
          <w:tcPr>
            <w:tcW w:w="459" w:type="pct"/>
            <w:tcBorders>
              <w:top w:val="single" w:sz="4" w:space="0" w:color="auto"/>
              <w:left w:val="single" w:sz="4" w:space="0" w:color="auto"/>
              <w:bottom w:val="single" w:sz="4" w:space="0" w:color="auto"/>
              <w:right w:val="single" w:sz="4" w:space="0" w:color="auto"/>
            </w:tcBorders>
            <w:vAlign w:val="center"/>
          </w:tcPr>
          <w:p w14:paraId="599832C2"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2C3"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C4"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C5"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2C6"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2C7"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C8"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C9"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CA"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CB"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2CC"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CD"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2CE" w14:textId="77777777" w:rsidR="00D727CF" w:rsidRPr="007E545E" w:rsidRDefault="00D727CF" w:rsidP="004D462C">
            <w:pPr>
              <w:rPr>
                <w:bCs/>
                <w:sz w:val="20"/>
                <w:szCs w:val="20"/>
              </w:rPr>
            </w:pPr>
          </w:p>
        </w:tc>
      </w:tr>
      <w:tr w:rsidR="00D727CF" w:rsidRPr="007E545E" w14:paraId="599832DE" w14:textId="77777777" w:rsidTr="004D462C">
        <w:trPr>
          <w:trHeight w:val="385"/>
        </w:trPr>
        <w:tc>
          <w:tcPr>
            <w:tcW w:w="1589" w:type="pct"/>
            <w:tcBorders>
              <w:top w:val="single" w:sz="4" w:space="0" w:color="auto"/>
              <w:left w:val="single" w:sz="4" w:space="0" w:color="auto"/>
              <w:bottom w:val="single" w:sz="4" w:space="0" w:color="auto"/>
              <w:right w:val="single" w:sz="4" w:space="0" w:color="auto"/>
            </w:tcBorders>
          </w:tcPr>
          <w:p w14:paraId="599832D0" w14:textId="77777777" w:rsidR="00D727CF" w:rsidRPr="006A3EB7" w:rsidRDefault="00D727CF" w:rsidP="00455028">
            <w:pPr>
              <w:rPr>
                <w:color w:val="000000"/>
                <w:sz w:val="20"/>
                <w:szCs w:val="20"/>
                <w:lang w:eastAsia="en-IN"/>
              </w:rPr>
            </w:pPr>
            <w:r w:rsidRPr="006A3EB7">
              <w:rPr>
                <w:color w:val="000000"/>
                <w:sz w:val="20"/>
                <w:szCs w:val="20"/>
                <w:lang w:eastAsia="en-IN"/>
              </w:rPr>
              <w:t>Fish harvest and processing technology</w:t>
            </w:r>
          </w:p>
        </w:tc>
        <w:tc>
          <w:tcPr>
            <w:tcW w:w="459" w:type="pct"/>
            <w:tcBorders>
              <w:top w:val="single" w:sz="4" w:space="0" w:color="auto"/>
              <w:left w:val="single" w:sz="4" w:space="0" w:color="auto"/>
              <w:bottom w:val="single" w:sz="4" w:space="0" w:color="auto"/>
              <w:right w:val="single" w:sz="4" w:space="0" w:color="auto"/>
            </w:tcBorders>
            <w:vAlign w:val="center"/>
          </w:tcPr>
          <w:p w14:paraId="599832D1"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2D2"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D3"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D4"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2D5"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2D6"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D7"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D8"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D9"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DA"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2DB"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DC"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2DD" w14:textId="77777777" w:rsidR="00D727CF" w:rsidRPr="007E545E" w:rsidRDefault="00D727CF" w:rsidP="004D462C">
            <w:pPr>
              <w:rPr>
                <w:bCs/>
                <w:sz w:val="20"/>
                <w:szCs w:val="20"/>
              </w:rPr>
            </w:pPr>
          </w:p>
        </w:tc>
      </w:tr>
      <w:tr w:rsidR="00D727CF" w:rsidRPr="007E545E" w14:paraId="599832ED" w14:textId="77777777" w:rsidTr="004D462C">
        <w:trPr>
          <w:trHeight w:val="385"/>
        </w:trPr>
        <w:tc>
          <w:tcPr>
            <w:tcW w:w="1589" w:type="pct"/>
            <w:tcBorders>
              <w:top w:val="single" w:sz="4" w:space="0" w:color="auto"/>
              <w:left w:val="single" w:sz="4" w:space="0" w:color="auto"/>
              <w:bottom w:val="single" w:sz="4" w:space="0" w:color="auto"/>
              <w:right w:val="single" w:sz="4" w:space="0" w:color="auto"/>
            </w:tcBorders>
          </w:tcPr>
          <w:p w14:paraId="599832DF" w14:textId="77777777" w:rsidR="00D727CF" w:rsidRPr="006A3EB7" w:rsidRDefault="00D727CF" w:rsidP="00455028">
            <w:pPr>
              <w:rPr>
                <w:color w:val="000000"/>
                <w:sz w:val="20"/>
                <w:szCs w:val="20"/>
                <w:lang w:eastAsia="en-IN"/>
              </w:rPr>
            </w:pPr>
            <w:r w:rsidRPr="006A3EB7">
              <w:rPr>
                <w:color w:val="000000"/>
                <w:sz w:val="20"/>
                <w:szCs w:val="20"/>
                <w:lang w:eastAsia="en-IN"/>
              </w:rPr>
              <w:t xml:space="preserve">Fry and fingerling rearing </w:t>
            </w:r>
          </w:p>
        </w:tc>
        <w:tc>
          <w:tcPr>
            <w:tcW w:w="459" w:type="pct"/>
            <w:tcBorders>
              <w:top w:val="single" w:sz="4" w:space="0" w:color="auto"/>
              <w:left w:val="single" w:sz="4" w:space="0" w:color="auto"/>
              <w:bottom w:val="single" w:sz="4" w:space="0" w:color="auto"/>
              <w:right w:val="single" w:sz="4" w:space="0" w:color="auto"/>
            </w:tcBorders>
            <w:vAlign w:val="center"/>
          </w:tcPr>
          <w:p w14:paraId="599832E0"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2E1"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E2"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E3"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2E4"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2E5"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E6"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E7"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E8"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E9"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2EA"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EB"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2EC" w14:textId="77777777" w:rsidR="00D727CF" w:rsidRPr="007E545E" w:rsidRDefault="00D727CF" w:rsidP="004D462C">
            <w:pPr>
              <w:rPr>
                <w:bCs/>
                <w:sz w:val="20"/>
                <w:szCs w:val="20"/>
              </w:rPr>
            </w:pPr>
          </w:p>
        </w:tc>
      </w:tr>
      <w:tr w:rsidR="00D727CF" w:rsidRPr="007E545E" w14:paraId="599832FC" w14:textId="77777777" w:rsidTr="004D462C">
        <w:trPr>
          <w:trHeight w:val="385"/>
        </w:trPr>
        <w:tc>
          <w:tcPr>
            <w:tcW w:w="1589" w:type="pct"/>
            <w:tcBorders>
              <w:top w:val="single" w:sz="4" w:space="0" w:color="auto"/>
              <w:left w:val="single" w:sz="4" w:space="0" w:color="auto"/>
              <w:bottom w:val="single" w:sz="4" w:space="0" w:color="auto"/>
              <w:right w:val="single" w:sz="4" w:space="0" w:color="auto"/>
            </w:tcBorders>
          </w:tcPr>
          <w:p w14:paraId="599832EE" w14:textId="77777777" w:rsidR="00D727CF" w:rsidRPr="006A3EB7" w:rsidRDefault="00D727CF" w:rsidP="00455028">
            <w:pPr>
              <w:rPr>
                <w:color w:val="000000"/>
                <w:sz w:val="20"/>
                <w:szCs w:val="20"/>
                <w:lang w:eastAsia="en-IN"/>
              </w:rPr>
            </w:pPr>
            <w:r>
              <w:rPr>
                <w:color w:val="000000"/>
                <w:sz w:val="20"/>
                <w:szCs w:val="20"/>
                <w:lang w:eastAsia="en-IN"/>
              </w:rPr>
              <w:t>O</w:t>
            </w:r>
            <w:r w:rsidRPr="006A3EB7">
              <w:rPr>
                <w:color w:val="000000"/>
                <w:sz w:val="20"/>
                <w:szCs w:val="20"/>
                <w:lang w:eastAsia="en-IN"/>
              </w:rPr>
              <w:t>ther</w:t>
            </w:r>
            <w:r>
              <w:rPr>
                <w:color w:val="000000"/>
                <w:sz w:val="20"/>
                <w:szCs w:val="20"/>
                <w:lang w:eastAsia="en-IN"/>
              </w:rPr>
              <w:t>s</w:t>
            </w:r>
          </w:p>
        </w:tc>
        <w:tc>
          <w:tcPr>
            <w:tcW w:w="459" w:type="pct"/>
            <w:tcBorders>
              <w:top w:val="single" w:sz="4" w:space="0" w:color="auto"/>
              <w:left w:val="single" w:sz="4" w:space="0" w:color="auto"/>
              <w:bottom w:val="single" w:sz="4" w:space="0" w:color="auto"/>
              <w:right w:val="single" w:sz="4" w:space="0" w:color="auto"/>
            </w:tcBorders>
            <w:vAlign w:val="center"/>
          </w:tcPr>
          <w:p w14:paraId="599832EF"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2F0"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F1"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F2"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2F3"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2F4"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F5"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F6"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F7"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2F8"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2F9"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2FA"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2FB" w14:textId="77777777" w:rsidR="00D727CF" w:rsidRPr="007E545E" w:rsidRDefault="00D727CF" w:rsidP="004D462C">
            <w:pPr>
              <w:rPr>
                <w:bCs/>
                <w:sz w:val="20"/>
                <w:szCs w:val="20"/>
              </w:rPr>
            </w:pPr>
          </w:p>
        </w:tc>
      </w:tr>
      <w:tr w:rsidR="00D727CF" w:rsidRPr="007E545E" w14:paraId="5998330B" w14:textId="77777777" w:rsidTr="004D462C">
        <w:trPr>
          <w:trHeight w:val="385"/>
        </w:trPr>
        <w:tc>
          <w:tcPr>
            <w:tcW w:w="1589" w:type="pct"/>
            <w:tcBorders>
              <w:top w:val="single" w:sz="4" w:space="0" w:color="auto"/>
              <w:left w:val="single" w:sz="4" w:space="0" w:color="auto"/>
              <w:bottom w:val="single" w:sz="4" w:space="0" w:color="auto"/>
              <w:right w:val="single" w:sz="4" w:space="0" w:color="auto"/>
            </w:tcBorders>
          </w:tcPr>
          <w:p w14:paraId="599832FD" w14:textId="77777777" w:rsidR="00D727CF" w:rsidRPr="006A3EB7" w:rsidRDefault="00D727CF"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14:paraId="599832FE" w14:textId="77777777"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2FF"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00"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01" w14:textId="77777777"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302" w14:textId="77777777"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303"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04"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05"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06" w14:textId="77777777"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07" w14:textId="77777777"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308" w14:textId="77777777"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09" w14:textId="77777777" w:rsidR="00D727CF" w:rsidRPr="007E545E"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14:paraId="5998330A" w14:textId="77777777" w:rsidR="00D727CF" w:rsidRPr="007E545E" w:rsidRDefault="00D727CF" w:rsidP="004D462C">
            <w:pPr>
              <w:jc w:val="center"/>
              <w:rPr>
                <w:bCs/>
                <w:sz w:val="20"/>
                <w:szCs w:val="20"/>
              </w:rPr>
            </w:pPr>
          </w:p>
        </w:tc>
      </w:tr>
    </w:tbl>
    <w:p w14:paraId="5998330C" w14:textId="77777777" w:rsidR="00981365" w:rsidRPr="007E545E" w:rsidRDefault="00981365"/>
    <w:p w14:paraId="5998330D" w14:textId="77777777" w:rsidR="00981365" w:rsidRPr="007E545E" w:rsidRDefault="00A7274B" w:rsidP="00981365">
      <w:pPr>
        <w:ind w:left="360"/>
        <w:jc w:val="both"/>
        <w:rPr>
          <w:b/>
        </w:rPr>
      </w:pPr>
      <w:r w:rsidRPr="007E545E">
        <w:rPr>
          <w:b/>
        </w:rPr>
        <w:t xml:space="preserve">C) </w:t>
      </w:r>
      <w:r w:rsidR="00981365" w:rsidRPr="007E545E">
        <w:rPr>
          <w:b/>
        </w:rPr>
        <w:t xml:space="preserve">Extension Personnel (on campus)    </w:t>
      </w:r>
    </w:p>
    <w:p w14:paraId="5998330E" w14:textId="77777777" w:rsidR="00981365" w:rsidRPr="007E545E" w:rsidRDefault="00981365"/>
    <w:tbl>
      <w:tblPr>
        <w:tblW w:w="50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4"/>
        <w:gridCol w:w="972"/>
        <w:gridCol w:w="570"/>
        <w:gridCol w:w="557"/>
        <w:gridCol w:w="557"/>
        <w:gridCol w:w="445"/>
        <w:gridCol w:w="11"/>
        <w:gridCol w:w="547"/>
        <w:gridCol w:w="557"/>
        <w:gridCol w:w="445"/>
        <w:gridCol w:w="445"/>
        <w:gridCol w:w="445"/>
        <w:gridCol w:w="568"/>
        <w:gridCol w:w="557"/>
        <w:gridCol w:w="553"/>
      </w:tblGrid>
      <w:tr w:rsidR="00981365" w:rsidRPr="007E545E" w14:paraId="59983313" w14:textId="77777777" w:rsidTr="00D727CF">
        <w:trPr>
          <w:trHeight w:val="156"/>
          <w:tblHeader/>
        </w:trPr>
        <w:tc>
          <w:tcPr>
            <w:tcW w:w="1588" w:type="pct"/>
            <w:vMerge w:val="restart"/>
            <w:tcBorders>
              <w:top w:val="single" w:sz="4" w:space="0" w:color="auto"/>
              <w:left w:val="single" w:sz="4" w:space="0" w:color="auto"/>
              <w:bottom w:val="single" w:sz="4" w:space="0" w:color="auto"/>
              <w:right w:val="single" w:sz="4" w:space="0" w:color="auto"/>
            </w:tcBorders>
          </w:tcPr>
          <w:p w14:paraId="5998330F" w14:textId="77777777" w:rsidR="00981365" w:rsidRPr="00D727CF" w:rsidRDefault="00981365" w:rsidP="00981365">
            <w:pPr>
              <w:spacing w:before="100" w:beforeAutospacing="1" w:after="100" w:afterAutospacing="1"/>
              <w:rPr>
                <w:b/>
                <w:sz w:val="20"/>
                <w:szCs w:val="20"/>
              </w:rPr>
            </w:pPr>
            <w:r w:rsidRPr="00D727CF">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14:paraId="59983310" w14:textId="77777777" w:rsidR="00981365" w:rsidRPr="00D727CF" w:rsidRDefault="00981365" w:rsidP="00981365">
            <w:pPr>
              <w:spacing w:before="100" w:beforeAutospacing="1" w:after="100" w:afterAutospacing="1"/>
              <w:rPr>
                <w:b/>
                <w:bCs/>
                <w:sz w:val="20"/>
                <w:szCs w:val="20"/>
              </w:rPr>
            </w:pPr>
            <w:r w:rsidRPr="00D727CF">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14:paraId="59983311" w14:textId="77777777" w:rsidR="00981365" w:rsidRPr="00D727CF" w:rsidRDefault="00981365" w:rsidP="00981365">
            <w:pPr>
              <w:spacing w:before="100" w:beforeAutospacing="1" w:after="100" w:afterAutospacing="1"/>
              <w:jc w:val="center"/>
              <w:rPr>
                <w:b/>
                <w:sz w:val="20"/>
                <w:szCs w:val="20"/>
              </w:rPr>
            </w:pPr>
            <w:r w:rsidRPr="00D727CF">
              <w:rPr>
                <w:b/>
                <w:bCs/>
                <w:sz w:val="20"/>
                <w:szCs w:val="20"/>
              </w:rPr>
              <w:t>No. of Participants</w:t>
            </w:r>
          </w:p>
        </w:tc>
        <w:tc>
          <w:tcPr>
            <w:tcW w:w="792" w:type="pct"/>
            <w:gridSpan w:val="3"/>
            <w:vMerge w:val="restart"/>
            <w:tcBorders>
              <w:top w:val="single" w:sz="4" w:space="0" w:color="auto"/>
              <w:left w:val="single" w:sz="4" w:space="0" w:color="auto"/>
              <w:bottom w:val="single" w:sz="4" w:space="0" w:color="auto"/>
              <w:right w:val="single" w:sz="4" w:space="0" w:color="auto"/>
            </w:tcBorders>
          </w:tcPr>
          <w:p w14:paraId="59983312" w14:textId="77777777" w:rsidR="00981365" w:rsidRPr="00D727CF" w:rsidRDefault="00981365" w:rsidP="00981365">
            <w:pPr>
              <w:spacing w:before="100" w:beforeAutospacing="1" w:after="100" w:afterAutospacing="1"/>
              <w:rPr>
                <w:b/>
                <w:sz w:val="20"/>
                <w:szCs w:val="20"/>
              </w:rPr>
            </w:pPr>
            <w:r w:rsidRPr="00D727CF">
              <w:rPr>
                <w:b/>
                <w:bCs/>
                <w:sz w:val="20"/>
                <w:szCs w:val="20"/>
              </w:rPr>
              <w:t>Grand Total</w:t>
            </w:r>
          </w:p>
        </w:tc>
      </w:tr>
      <w:tr w:rsidR="00981365" w:rsidRPr="007E545E" w14:paraId="5998331A" w14:textId="77777777" w:rsidTr="00D727CF">
        <w:trPr>
          <w:trHeight w:val="156"/>
          <w:tblHeader/>
        </w:trPr>
        <w:tc>
          <w:tcPr>
            <w:tcW w:w="1588" w:type="pct"/>
            <w:vMerge/>
            <w:tcBorders>
              <w:top w:val="single" w:sz="4" w:space="0" w:color="auto"/>
              <w:left w:val="single" w:sz="4" w:space="0" w:color="auto"/>
              <w:bottom w:val="single" w:sz="4" w:space="0" w:color="auto"/>
              <w:right w:val="single" w:sz="4" w:space="0" w:color="auto"/>
            </w:tcBorders>
            <w:vAlign w:val="center"/>
          </w:tcPr>
          <w:p w14:paraId="59983314" w14:textId="77777777" w:rsidR="00981365" w:rsidRPr="00D727CF" w:rsidRDefault="00981365" w:rsidP="00981365">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9983315" w14:textId="77777777" w:rsidR="00981365" w:rsidRPr="00D727CF" w:rsidRDefault="00981365" w:rsidP="00981365">
            <w:pPr>
              <w:spacing w:before="100" w:beforeAutospacing="1" w:after="100" w:afterAutospacing="1"/>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14:paraId="59983316" w14:textId="77777777" w:rsidR="00981365" w:rsidRPr="00D727CF" w:rsidRDefault="00981365" w:rsidP="00981365">
            <w:pPr>
              <w:spacing w:before="100" w:beforeAutospacing="1" w:after="100" w:afterAutospacing="1"/>
              <w:jc w:val="center"/>
              <w:rPr>
                <w:b/>
                <w:sz w:val="20"/>
                <w:szCs w:val="20"/>
              </w:rPr>
            </w:pPr>
            <w:r w:rsidRPr="00D727CF">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14:paraId="59983317" w14:textId="77777777" w:rsidR="00981365" w:rsidRPr="00D727CF" w:rsidRDefault="00981365" w:rsidP="00981365">
            <w:pPr>
              <w:spacing w:before="100" w:beforeAutospacing="1" w:after="100" w:afterAutospacing="1"/>
              <w:jc w:val="center"/>
              <w:rPr>
                <w:b/>
                <w:sz w:val="20"/>
                <w:szCs w:val="20"/>
              </w:rPr>
            </w:pPr>
            <w:r w:rsidRPr="00D727CF">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14:paraId="59983318" w14:textId="77777777" w:rsidR="00981365" w:rsidRPr="00D727CF" w:rsidRDefault="00981365" w:rsidP="00981365">
            <w:pPr>
              <w:spacing w:before="100" w:beforeAutospacing="1" w:after="100" w:afterAutospacing="1"/>
              <w:jc w:val="center"/>
              <w:rPr>
                <w:b/>
                <w:sz w:val="20"/>
                <w:szCs w:val="20"/>
              </w:rPr>
            </w:pPr>
            <w:r w:rsidRPr="00D727CF">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14:paraId="59983319" w14:textId="77777777" w:rsidR="00981365" w:rsidRPr="00D727CF" w:rsidRDefault="00981365" w:rsidP="00981365">
            <w:pPr>
              <w:spacing w:before="100" w:beforeAutospacing="1" w:after="100" w:afterAutospacing="1"/>
              <w:rPr>
                <w:b/>
                <w:sz w:val="20"/>
                <w:szCs w:val="20"/>
              </w:rPr>
            </w:pPr>
          </w:p>
        </w:tc>
      </w:tr>
      <w:tr w:rsidR="00981365" w:rsidRPr="007E545E" w14:paraId="59983329" w14:textId="77777777" w:rsidTr="00B1476F">
        <w:trPr>
          <w:trHeight w:val="244"/>
          <w:tblHeader/>
        </w:trPr>
        <w:tc>
          <w:tcPr>
            <w:tcW w:w="1588" w:type="pct"/>
            <w:tcBorders>
              <w:top w:val="single" w:sz="4" w:space="0" w:color="auto"/>
              <w:left w:val="single" w:sz="4" w:space="0" w:color="auto"/>
              <w:bottom w:val="single" w:sz="4" w:space="0" w:color="auto"/>
              <w:right w:val="single" w:sz="4" w:space="0" w:color="auto"/>
            </w:tcBorders>
          </w:tcPr>
          <w:p w14:paraId="5998331B" w14:textId="77777777" w:rsidR="00981365" w:rsidRPr="00D727CF" w:rsidRDefault="00981365" w:rsidP="00981365">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998331C" w14:textId="77777777" w:rsidR="00981365" w:rsidRPr="00D727CF" w:rsidRDefault="00981365" w:rsidP="00981365">
            <w:pPr>
              <w:spacing w:before="100" w:beforeAutospacing="1" w:after="100" w:afterAutospacing="1"/>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31D" w14:textId="77777777" w:rsidR="00981365" w:rsidRPr="00D727CF" w:rsidRDefault="00981365" w:rsidP="00981365">
            <w:pPr>
              <w:spacing w:before="100" w:beforeAutospacing="1" w:after="100" w:afterAutospacing="1"/>
              <w:jc w:val="center"/>
              <w:rPr>
                <w:b/>
                <w:bCs/>
                <w:sz w:val="20"/>
                <w:szCs w:val="20"/>
              </w:rPr>
            </w:pPr>
            <w:r w:rsidRPr="00D727CF">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14:paraId="5998331E" w14:textId="77777777" w:rsidR="00981365" w:rsidRPr="00D727CF" w:rsidRDefault="00981365" w:rsidP="00981365">
            <w:pPr>
              <w:spacing w:before="100" w:beforeAutospacing="1" w:after="100" w:afterAutospacing="1"/>
              <w:jc w:val="center"/>
              <w:rPr>
                <w:b/>
                <w:bCs/>
                <w:sz w:val="20"/>
                <w:szCs w:val="20"/>
              </w:rPr>
            </w:pPr>
            <w:r w:rsidRPr="00D727CF">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14:paraId="5998331F" w14:textId="77777777" w:rsidR="00981365" w:rsidRPr="00D727CF" w:rsidRDefault="00981365" w:rsidP="00981365">
            <w:pPr>
              <w:spacing w:before="100" w:beforeAutospacing="1" w:after="100" w:afterAutospacing="1"/>
              <w:jc w:val="center"/>
              <w:rPr>
                <w:b/>
                <w:bCs/>
                <w:sz w:val="20"/>
                <w:szCs w:val="20"/>
              </w:rPr>
            </w:pPr>
            <w:r w:rsidRPr="00D727CF">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14:paraId="59983320" w14:textId="77777777" w:rsidR="00981365" w:rsidRPr="00D727CF" w:rsidRDefault="00981365" w:rsidP="00981365">
            <w:pPr>
              <w:spacing w:before="100" w:beforeAutospacing="1" w:after="100" w:afterAutospacing="1"/>
              <w:jc w:val="center"/>
              <w:rPr>
                <w:b/>
                <w:bCs/>
                <w:sz w:val="20"/>
                <w:szCs w:val="20"/>
              </w:rPr>
            </w:pPr>
            <w:r w:rsidRPr="00D727CF">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3321" w14:textId="77777777" w:rsidR="00981365" w:rsidRPr="00D727CF" w:rsidRDefault="00981365" w:rsidP="00981365">
            <w:pPr>
              <w:spacing w:before="100" w:beforeAutospacing="1" w:after="100" w:afterAutospacing="1"/>
              <w:jc w:val="center"/>
              <w:rPr>
                <w:b/>
                <w:bCs/>
                <w:sz w:val="20"/>
                <w:szCs w:val="20"/>
              </w:rPr>
            </w:pPr>
            <w:r w:rsidRPr="00D727CF">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14:paraId="59983322" w14:textId="77777777" w:rsidR="00981365" w:rsidRPr="00D727CF" w:rsidRDefault="00981365" w:rsidP="00981365">
            <w:pPr>
              <w:spacing w:before="100" w:beforeAutospacing="1" w:after="100" w:afterAutospacing="1"/>
              <w:jc w:val="center"/>
              <w:rPr>
                <w:b/>
                <w:bCs/>
                <w:sz w:val="20"/>
                <w:szCs w:val="20"/>
              </w:rPr>
            </w:pPr>
            <w:r w:rsidRPr="00D727CF">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14:paraId="59983323" w14:textId="77777777" w:rsidR="00981365" w:rsidRPr="00D727CF" w:rsidRDefault="00981365" w:rsidP="00981365">
            <w:pPr>
              <w:spacing w:before="100" w:beforeAutospacing="1" w:after="100" w:afterAutospacing="1"/>
              <w:jc w:val="center"/>
              <w:rPr>
                <w:b/>
                <w:bCs/>
                <w:sz w:val="20"/>
                <w:szCs w:val="20"/>
              </w:rPr>
            </w:pPr>
            <w:r w:rsidRPr="00D727CF">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14:paraId="59983324" w14:textId="77777777" w:rsidR="00981365" w:rsidRPr="00D727CF" w:rsidRDefault="00981365" w:rsidP="00981365">
            <w:pPr>
              <w:spacing w:before="100" w:beforeAutospacing="1" w:after="100" w:afterAutospacing="1"/>
              <w:jc w:val="center"/>
              <w:rPr>
                <w:b/>
                <w:bCs/>
                <w:sz w:val="20"/>
                <w:szCs w:val="20"/>
              </w:rPr>
            </w:pPr>
            <w:r w:rsidRPr="00D727CF">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14:paraId="59983325" w14:textId="77777777" w:rsidR="00981365" w:rsidRPr="00D727CF" w:rsidRDefault="00981365" w:rsidP="00981365">
            <w:pPr>
              <w:spacing w:before="100" w:beforeAutospacing="1" w:after="100" w:afterAutospacing="1"/>
              <w:jc w:val="center"/>
              <w:rPr>
                <w:b/>
                <w:bCs/>
                <w:sz w:val="20"/>
                <w:szCs w:val="20"/>
              </w:rPr>
            </w:pPr>
            <w:r w:rsidRPr="00D727CF">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14:paraId="59983326" w14:textId="77777777" w:rsidR="00981365" w:rsidRPr="00D727CF" w:rsidRDefault="00981365" w:rsidP="00981365">
            <w:pPr>
              <w:spacing w:before="100" w:beforeAutospacing="1" w:after="100" w:afterAutospacing="1"/>
              <w:rPr>
                <w:b/>
                <w:sz w:val="20"/>
                <w:szCs w:val="20"/>
              </w:rPr>
            </w:pPr>
            <w:r w:rsidRPr="00D727CF">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14:paraId="59983327" w14:textId="77777777" w:rsidR="00981365" w:rsidRPr="00D727CF" w:rsidRDefault="00981365" w:rsidP="00981365">
            <w:pPr>
              <w:spacing w:before="100" w:beforeAutospacing="1" w:after="100" w:afterAutospacing="1"/>
              <w:jc w:val="center"/>
              <w:rPr>
                <w:b/>
                <w:sz w:val="20"/>
                <w:szCs w:val="20"/>
              </w:rPr>
            </w:pPr>
            <w:r w:rsidRPr="00D727CF">
              <w:rPr>
                <w:b/>
                <w:sz w:val="20"/>
                <w:szCs w:val="20"/>
              </w:rPr>
              <w:t>F</w:t>
            </w:r>
          </w:p>
        </w:tc>
        <w:tc>
          <w:tcPr>
            <w:tcW w:w="261" w:type="pct"/>
            <w:tcBorders>
              <w:top w:val="single" w:sz="4" w:space="0" w:color="auto"/>
              <w:left w:val="single" w:sz="4" w:space="0" w:color="auto"/>
              <w:bottom w:val="single" w:sz="4" w:space="0" w:color="auto"/>
              <w:right w:val="single" w:sz="4" w:space="0" w:color="auto"/>
            </w:tcBorders>
          </w:tcPr>
          <w:p w14:paraId="59983328" w14:textId="77777777" w:rsidR="00981365" w:rsidRPr="00D727CF" w:rsidRDefault="00981365" w:rsidP="00981365">
            <w:pPr>
              <w:spacing w:before="100" w:beforeAutospacing="1" w:after="100" w:afterAutospacing="1"/>
              <w:jc w:val="center"/>
              <w:rPr>
                <w:b/>
                <w:sz w:val="20"/>
                <w:szCs w:val="20"/>
              </w:rPr>
            </w:pPr>
            <w:r w:rsidRPr="00D727CF">
              <w:rPr>
                <w:b/>
                <w:sz w:val="20"/>
                <w:szCs w:val="20"/>
              </w:rPr>
              <w:t>T</w:t>
            </w:r>
          </w:p>
        </w:tc>
      </w:tr>
      <w:tr w:rsidR="00D727CF" w:rsidRPr="007E545E" w14:paraId="59983338" w14:textId="77777777" w:rsidTr="00B1476F">
        <w:trPr>
          <w:trHeight w:val="244"/>
        </w:trPr>
        <w:tc>
          <w:tcPr>
            <w:tcW w:w="1588" w:type="pct"/>
            <w:tcBorders>
              <w:top w:val="single" w:sz="4" w:space="0" w:color="auto"/>
              <w:left w:val="single" w:sz="4" w:space="0" w:color="auto"/>
              <w:bottom w:val="single" w:sz="4" w:space="0" w:color="auto"/>
              <w:right w:val="single" w:sz="4" w:space="0" w:color="auto"/>
            </w:tcBorders>
          </w:tcPr>
          <w:p w14:paraId="5998332A" w14:textId="77777777" w:rsidR="00D727CF" w:rsidRPr="006A3EB7" w:rsidRDefault="00D727CF" w:rsidP="00455028">
            <w:pPr>
              <w:rPr>
                <w:color w:val="000000"/>
                <w:sz w:val="20"/>
                <w:szCs w:val="20"/>
                <w:lang w:eastAsia="en-IN"/>
              </w:rPr>
            </w:pPr>
            <w:r w:rsidRPr="006A3EB7">
              <w:rPr>
                <w:color w:val="000000"/>
                <w:sz w:val="20"/>
                <w:szCs w:val="20"/>
                <w:lang w:eastAsia="en-IN"/>
              </w:rPr>
              <w:t>Productivity enhancement in field crops</w:t>
            </w:r>
          </w:p>
        </w:tc>
        <w:tc>
          <w:tcPr>
            <w:tcW w:w="459" w:type="pct"/>
            <w:tcBorders>
              <w:top w:val="single" w:sz="4" w:space="0" w:color="auto"/>
              <w:left w:val="single" w:sz="4" w:space="0" w:color="auto"/>
              <w:bottom w:val="single" w:sz="4" w:space="0" w:color="auto"/>
              <w:right w:val="single" w:sz="4" w:space="0" w:color="auto"/>
            </w:tcBorders>
            <w:vAlign w:val="center"/>
          </w:tcPr>
          <w:p w14:paraId="5998332B" w14:textId="77777777" w:rsidR="00D727CF" w:rsidRPr="007E545E"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32C"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2D"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2E" w14:textId="77777777" w:rsidR="00D727CF" w:rsidRPr="007E545E"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32F" w14:textId="77777777" w:rsidR="00D727CF" w:rsidRPr="007E545E"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330"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31"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32"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33"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34" w14:textId="77777777" w:rsidR="00D727CF" w:rsidRPr="007E545E"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335"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36" w14:textId="77777777" w:rsidR="00D727CF" w:rsidRPr="007E545E"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9983337" w14:textId="77777777" w:rsidR="00D727CF" w:rsidRPr="007E545E" w:rsidRDefault="00D727CF" w:rsidP="00650435">
            <w:pPr>
              <w:spacing w:before="100" w:beforeAutospacing="1" w:after="100" w:afterAutospacing="1"/>
              <w:rPr>
                <w:bCs/>
                <w:sz w:val="20"/>
                <w:szCs w:val="20"/>
              </w:rPr>
            </w:pPr>
          </w:p>
        </w:tc>
      </w:tr>
      <w:tr w:rsidR="00D727CF" w:rsidRPr="007E545E" w14:paraId="59983347" w14:textId="77777777" w:rsidTr="00B1476F">
        <w:trPr>
          <w:trHeight w:val="244"/>
        </w:trPr>
        <w:tc>
          <w:tcPr>
            <w:tcW w:w="1588" w:type="pct"/>
            <w:tcBorders>
              <w:top w:val="single" w:sz="4" w:space="0" w:color="auto"/>
              <w:left w:val="single" w:sz="4" w:space="0" w:color="auto"/>
              <w:bottom w:val="single" w:sz="4" w:space="0" w:color="auto"/>
              <w:right w:val="single" w:sz="4" w:space="0" w:color="auto"/>
            </w:tcBorders>
          </w:tcPr>
          <w:p w14:paraId="59983339" w14:textId="77777777" w:rsidR="00D727CF" w:rsidRPr="006A3EB7" w:rsidRDefault="00D727CF" w:rsidP="00455028">
            <w:pPr>
              <w:rPr>
                <w:color w:val="000000"/>
                <w:sz w:val="20"/>
                <w:szCs w:val="20"/>
                <w:lang w:eastAsia="en-IN"/>
              </w:rPr>
            </w:pPr>
            <w:r w:rsidRPr="006A3EB7">
              <w:rPr>
                <w:color w:val="000000"/>
                <w:sz w:val="20"/>
                <w:szCs w:val="20"/>
                <w:lang w:eastAsia="en-IN"/>
              </w:rPr>
              <w:t>Integrated Pest Management</w:t>
            </w:r>
          </w:p>
        </w:tc>
        <w:tc>
          <w:tcPr>
            <w:tcW w:w="459" w:type="pct"/>
            <w:tcBorders>
              <w:top w:val="single" w:sz="4" w:space="0" w:color="auto"/>
              <w:left w:val="single" w:sz="4" w:space="0" w:color="auto"/>
              <w:bottom w:val="single" w:sz="4" w:space="0" w:color="auto"/>
              <w:right w:val="single" w:sz="4" w:space="0" w:color="auto"/>
            </w:tcBorders>
            <w:vAlign w:val="center"/>
          </w:tcPr>
          <w:p w14:paraId="5998333A" w14:textId="77777777" w:rsidR="00D727CF" w:rsidRPr="007E545E"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33B"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3C"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3D" w14:textId="77777777" w:rsidR="00D727CF" w:rsidRPr="007E545E"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33E" w14:textId="77777777" w:rsidR="00D727CF" w:rsidRPr="007E545E"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33F"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40"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41"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42"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43" w14:textId="77777777" w:rsidR="00D727CF" w:rsidRPr="007E545E"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344"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45" w14:textId="77777777" w:rsidR="00D727CF" w:rsidRPr="007E545E"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9983346" w14:textId="77777777" w:rsidR="00D727CF" w:rsidRPr="007E545E" w:rsidRDefault="00D727CF" w:rsidP="00650435">
            <w:pPr>
              <w:spacing w:before="100" w:beforeAutospacing="1" w:after="100" w:afterAutospacing="1"/>
              <w:jc w:val="center"/>
              <w:rPr>
                <w:bCs/>
                <w:sz w:val="20"/>
                <w:szCs w:val="20"/>
              </w:rPr>
            </w:pPr>
          </w:p>
        </w:tc>
      </w:tr>
      <w:tr w:rsidR="00D727CF" w:rsidRPr="007E545E" w14:paraId="59983356" w14:textId="77777777" w:rsidTr="00B1476F">
        <w:trPr>
          <w:trHeight w:val="244"/>
        </w:trPr>
        <w:tc>
          <w:tcPr>
            <w:tcW w:w="1588" w:type="pct"/>
            <w:tcBorders>
              <w:top w:val="single" w:sz="4" w:space="0" w:color="auto"/>
              <w:left w:val="single" w:sz="4" w:space="0" w:color="auto"/>
              <w:bottom w:val="single" w:sz="4" w:space="0" w:color="auto"/>
              <w:right w:val="single" w:sz="4" w:space="0" w:color="auto"/>
            </w:tcBorders>
          </w:tcPr>
          <w:p w14:paraId="59983348" w14:textId="77777777" w:rsidR="00D727CF" w:rsidRPr="006A3EB7" w:rsidRDefault="00D727CF" w:rsidP="00455028">
            <w:pPr>
              <w:rPr>
                <w:color w:val="000000"/>
                <w:sz w:val="20"/>
                <w:szCs w:val="20"/>
                <w:lang w:eastAsia="en-IN"/>
              </w:rPr>
            </w:pPr>
            <w:r w:rsidRPr="006A3EB7">
              <w:rPr>
                <w:color w:val="000000"/>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vAlign w:val="center"/>
          </w:tcPr>
          <w:p w14:paraId="59983349" w14:textId="77777777" w:rsidR="00D727CF" w:rsidRPr="007E545E"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34A"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4B"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4C" w14:textId="77777777" w:rsidR="00D727CF" w:rsidRPr="007E545E"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34D" w14:textId="77777777" w:rsidR="00D727CF" w:rsidRPr="007E545E"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34E"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4F"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50"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51"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52" w14:textId="77777777" w:rsidR="00D727CF" w:rsidRPr="007E545E"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353"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54" w14:textId="77777777" w:rsidR="00D727CF" w:rsidRPr="007E545E"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9983355" w14:textId="77777777" w:rsidR="00D727CF" w:rsidRPr="007E545E" w:rsidRDefault="00D727CF" w:rsidP="00650435">
            <w:pPr>
              <w:spacing w:before="100" w:beforeAutospacing="1" w:after="100" w:afterAutospacing="1"/>
              <w:jc w:val="center"/>
              <w:rPr>
                <w:bCs/>
                <w:sz w:val="20"/>
                <w:szCs w:val="20"/>
              </w:rPr>
            </w:pPr>
          </w:p>
        </w:tc>
      </w:tr>
      <w:tr w:rsidR="00D727CF" w:rsidRPr="007E545E" w14:paraId="59983365" w14:textId="77777777" w:rsidTr="00B1476F">
        <w:trPr>
          <w:trHeight w:val="244"/>
        </w:trPr>
        <w:tc>
          <w:tcPr>
            <w:tcW w:w="1588" w:type="pct"/>
            <w:tcBorders>
              <w:top w:val="single" w:sz="4" w:space="0" w:color="auto"/>
              <w:left w:val="single" w:sz="4" w:space="0" w:color="auto"/>
              <w:bottom w:val="single" w:sz="4" w:space="0" w:color="auto"/>
              <w:right w:val="single" w:sz="4" w:space="0" w:color="auto"/>
            </w:tcBorders>
          </w:tcPr>
          <w:p w14:paraId="59983357" w14:textId="77777777" w:rsidR="00D727CF" w:rsidRPr="006A3EB7" w:rsidRDefault="00D727CF" w:rsidP="00455028">
            <w:pPr>
              <w:rPr>
                <w:color w:val="000000"/>
                <w:sz w:val="20"/>
                <w:szCs w:val="20"/>
                <w:lang w:eastAsia="en-IN"/>
              </w:rPr>
            </w:pPr>
            <w:r w:rsidRPr="006A3EB7">
              <w:rPr>
                <w:color w:val="000000"/>
                <w:sz w:val="20"/>
                <w:szCs w:val="20"/>
                <w:lang w:eastAsia="en-IN"/>
              </w:rPr>
              <w:t xml:space="preserve">Rejuvenation of old orchards  </w:t>
            </w:r>
          </w:p>
        </w:tc>
        <w:tc>
          <w:tcPr>
            <w:tcW w:w="459" w:type="pct"/>
            <w:tcBorders>
              <w:top w:val="single" w:sz="4" w:space="0" w:color="auto"/>
              <w:left w:val="single" w:sz="4" w:space="0" w:color="auto"/>
              <w:bottom w:val="single" w:sz="4" w:space="0" w:color="auto"/>
              <w:right w:val="single" w:sz="4" w:space="0" w:color="auto"/>
            </w:tcBorders>
            <w:vAlign w:val="center"/>
          </w:tcPr>
          <w:p w14:paraId="59983358" w14:textId="77777777" w:rsidR="00D727CF" w:rsidRPr="007E545E"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359"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5A"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5B" w14:textId="77777777" w:rsidR="00D727CF" w:rsidRPr="007E545E"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35C" w14:textId="77777777" w:rsidR="00D727CF" w:rsidRPr="007E545E"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35D"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5E"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5F"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60"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61" w14:textId="77777777" w:rsidR="00D727CF" w:rsidRPr="007E545E"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362"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63" w14:textId="77777777" w:rsidR="00D727CF" w:rsidRPr="007E545E"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9983364" w14:textId="77777777" w:rsidR="00D727CF" w:rsidRPr="007E545E" w:rsidRDefault="00D727CF" w:rsidP="00650435">
            <w:pPr>
              <w:spacing w:before="100" w:beforeAutospacing="1" w:after="100" w:afterAutospacing="1"/>
              <w:rPr>
                <w:bCs/>
                <w:sz w:val="20"/>
                <w:szCs w:val="20"/>
              </w:rPr>
            </w:pPr>
          </w:p>
        </w:tc>
      </w:tr>
      <w:tr w:rsidR="00D727CF" w:rsidRPr="007E545E" w14:paraId="59983374" w14:textId="77777777" w:rsidTr="00B1476F">
        <w:trPr>
          <w:trHeight w:val="244"/>
        </w:trPr>
        <w:tc>
          <w:tcPr>
            <w:tcW w:w="1588" w:type="pct"/>
            <w:tcBorders>
              <w:top w:val="single" w:sz="4" w:space="0" w:color="auto"/>
              <w:left w:val="single" w:sz="4" w:space="0" w:color="auto"/>
              <w:bottom w:val="single" w:sz="4" w:space="0" w:color="auto"/>
              <w:right w:val="single" w:sz="4" w:space="0" w:color="auto"/>
            </w:tcBorders>
          </w:tcPr>
          <w:p w14:paraId="59983366" w14:textId="77777777" w:rsidR="00D727CF" w:rsidRPr="006A3EB7" w:rsidRDefault="00D727CF" w:rsidP="00455028">
            <w:pPr>
              <w:rPr>
                <w:color w:val="000000"/>
                <w:sz w:val="20"/>
                <w:szCs w:val="20"/>
                <w:lang w:eastAsia="en-IN"/>
              </w:rPr>
            </w:pPr>
            <w:r w:rsidRPr="006A3EB7">
              <w:rPr>
                <w:color w:val="000000"/>
                <w:sz w:val="20"/>
                <w:szCs w:val="20"/>
                <w:lang w:eastAsia="en-IN"/>
              </w:rPr>
              <w:t>Protected cultivation technology</w:t>
            </w:r>
          </w:p>
        </w:tc>
        <w:tc>
          <w:tcPr>
            <w:tcW w:w="459" w:type="pct"/>
            <w:tcBorders>
              <w:top w:val="single" w:sz="4" w:space="0" w:color="auto"/>
              <w:left w:val="single" w:sz="4" w:space="0" w:color="auto"/>
              <w:bottom w:val="single" w:sz="4" w:space="0" w:color="auto"/>
              <w:right w:val="single" w:sz="4" w:space="0" w:color="auto"/>
            </w:tcBorders>
            <w:vAlign w:val="center"/>
          </w:tcPr>
          <w:p w14:paraId="59983367" w14:textId="77777777" w:rsidR="00D727CF" w:rsidRPr="007E545E"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368"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69"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6A" w14:textId="77777777" w:rsidR="00D727CF" w:rsidRPr="007E545E"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36B" w14:textId="77777777" w:rsidR="00D727CF" w:rsidRPr="007E545E"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36C"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6D"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6E"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6F"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70" w14:textId="77777777" w:rsidR="00D727CF" w:rsidRPr="007E545E"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371"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72" w14:textId="77777777" w:rsidR="00D727CF" w:rsidRPr="007E545E"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9983373" w14:textId="77777777" w:rsidR="00D727CF" w:rsidRPr="007E545E" w:rsidRDefault="00D727CF" w:rsidP="00650435">
            <w:pPr>
              <w:spacing w:before="100" w:beforeAutospacing="1" w:after="100" w:afterAutospacing="1"/>
              <w:rPr>
                <w:bCs/>
                <w:sz w:val="20"/>
                <w:szCs w:val="20"/>
              </w:rPr>
            </w:pPr>
          </w:p>
        </w:tc>
      </w:tr>
      <w:tr w:rsidR="00D727CF" w:rsidRPr="007E545E" w14:paraId="59983383" w14:textId="77777777" w:rsidTr="00B1476F">
        <w:trPr>
          <w:trHeight w:val="244"/>
        </w:trPr>
        <w:tc>
          <w:tcPr>
            <w:tcW w:w="1588" w:type="pct"/>
            <w:tcBorders>
              <w:top w:val="single" w:sz="4" w:space="0" w:color="auto"/>
              <w:left w:val="single" w:sz="4" w:space="0" w:color="auto"/>
              <w:bottom w:val="single" w:sz="4" w:space="0" w:color="auto"/>
              <w:right w:val="single" w:sz="4" w:space="0" w:color="auto"/>
            </w:tcBorders>
          </w:tcPr>
          <w:p w14:paraId="59983375" w14:textId="77777777" w:rsidR="00D727CF" w:rsidRPr="006A3EB7" w:rsidRDefault="00D727CF" w:rsidP="00455028">
            <w:pPr>
              <w:rPr>
                <w:color w:val="000000"/>
                <w:sz w:val="20"/>
                <w:szCs w:val="20"/>
                <w:lang w:eastAsia="en-IN"/>
              </w:rPr>
            </w:pPr>
            <w:r w:rsidRPr="006A3EB7">
              <w:rPr>
                <w:color w:val="000000"/>
                <w:sz w:val="20"/>
                <w:szCs w:val="20"/>
                <w:lang w:eastAsia="en-IN"/>
              </w:rPr>
              <w:t>Production and use of organic inputs</w:t>
            </w:r>
          </w:p>
        </w:tc>
        <w:tc>
          <w:tcPr>
            <w:tcW w:w="459" w:type="pct"/>
            <w:tcBorders>
              <w:top w:val="single" w:sz="4" w:space="0" w:color="auto"/>
              <w:left w:val="single" w:sz="4" w:space="0" w:color="auto"/>
              <w:bottom w:val="single" w:sz="4" w:space="0" w:color="auto"/>
              <w:right w:val="single" w:sz="4" w:space="0" w:color="auto"/>
            </w:tcBorders>
            <w:vAlign w:val="center"/>
          </w:tcPr>
          <w:p w14:paraId="59983376" w14:textId="77777777" w:rsidR="00D727CF" w:rsidRPr="007E545E"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377"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78"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79" w14:textId="77777777" w:rsidR="00D727CF" w:rsidRPr="007E545E"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37A" w14:textId="77777777" w:rsidR="00D727CF" w:rsidRPr="007E545E"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37B"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7C"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7D"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7E"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7F" w14:textId="77777777" w:rsidR="00D727CF" w:rsidRPr="007E545E"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380"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81" w14:textId="77777777" w:rsidR="00D727CF" w:rsidRPr="007E545E"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9983382" w14:textId="77777777" w:rsidR="00D727CF" w:rsidRPr="007E545E" w:rsidRDefault="00D727CF" w:rsidP="00650435">
            <w:pPr>
              <w:spacing w:before="100" w:beforeAutospacing="1" w:after="100" w:afterAutospacing="1"/>
              <w:rPr>
                <w:bCs/>
                <w:sz w:val="20"/>
                <w:szCs w:val="20"/>
              </w:rPr>
            </w:pPr>
          </w:p>
        </w:tc>
      </w:tr>
      <w:tr w:rsidR="00D727CF" w:rsidRPr="007E545E" w14:paraId="59983392" w14:textId="77777777" w:rsidTr="00B1476F">
        <w:trPr>
          <w:trHeight w:val="244"/>
        </w:trPr>
        <w:tc>
          <w:tcPr>
            <w:tcW w:w="1588" w:type="pct"/>
            <w:tcBorders>
              <w:top w:val="single" w:sz="4" w:space="0" w:color="auto"/>
              <w:left w:val="single" w:sz="4" w:space="0" w:color="auto"/>
              <w:bottom w:val="single" w:sz="4" w:space="0" w:color="auto"/>
              <w:right w:val="single" w:sz="4" w:space="0" w:color="auto"/>
            </w:tcBorders>
          </w:tcPr>
          <w:p w14:paraId="59983384" w14:textId="77777777" w:rsidR="00D727CF" w:rsidRPr="006A3EB7" w:rsidRDefault="00D727CF" w:rsidP="00455028">
            <w:pPr>
              <w:rPr>
                <w:color w:val="000000"/>
                <w:sz w:val="20"/>
                <w:szCs w:val="20"/>
                <w:lang w:eastAsia="en-IN"/>
              </w:rPr>
            </w:pPr>
            <w:r w:rsidRPr="006A3EB7">
              <w:rPr>
                <w:color w:val="000000"/>
                <w:sz w:val="20"/>
                <w:szCs w:val="20"/>
                <w:lang w:eastAsia="en-IN"/>
              </w:rPr>
              <w:t>Care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14:paraId="59983385" w14:textId="77777777" w:rsidR="00D727CF" w:rsidRPr="007E545E"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386"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87"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88" w14:textId="77777777" w:rsidR="00D727CF" w:rsidRPr="007E545E"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389" w14:textId="77777777" w:rsidR="00D727CF" w:rsidRPr="007E545E"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38A"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8B"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8C"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8D"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8E" w14:textId="77777777" w:rsidR="00D727CF" w:rsidRPr="007E545E"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38F"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90" w14:textId="77777777" w:rsidR="00D727CF" w:rsidRPr="007E545E"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9983391" w14:textId="77777777" w:rsidR="00D727CF" w:rsidRPr="007E545E" w:rsidRDefault="00D727CF" w:rsidP="00650435">
            <w:pPr>
              <w:spacing w:before="100" w:beforeAutospacing="1" w:after="100" w:afterAutospacing="1"/>
              <w:rPr>
                <w:bCs/>
                <w:sz w:val="20"/>
                <w:szCs w:val="20"/>
              </w:rPr>
            </w:pPr>
          </w:p>
        </w:tc>
      </w:tr>
      <w:tr w:rsidR="00D727CF" w:rsidRPr="007E545E" w14:paraId="599833A1" w14:textId="77777777" w:rsidTr="00B1476F">
        <w:trPr>
          <w:trHeight w:val="488"/>
        </w:trPr>
        <w:tc>
          <w:tcPr>
            <w:tcW w:w="1588" w:type="pct"/>
            <w:tcBorders>
              <w:top w:val="single" w:sz="4" w:space="0" w:color="auto"/>
              <w:left w:val="single" w:sz="4" w:space="0" w:color="auto"/>
              <w:bottom w:val="single" w:sz="4" w:space="0" w:color="auto"/>
              <w:right w:val="single" w:sz="4" w:space="0" w:color="auto"/>
            </w:tcBorders>
          </w:tcPr>
          <w:p w14:paraId="59983393" w14:textId="77777777" w:rsidR="00D727CF" w:rsidRPr="006A3EB7" w:rsidRDefault="00D727CF" w:rsidP="00455028">
            <w:pPr>
              <w:rPr>
                <w:color w:val="000000"/>
                <w:sz w:val="20"/>
                <w:szCs w:val="20"/>
                <w:lang w:eastAsia="en-IN"/>
              </w:rPr>
            </w:pPr>
            <w:r w:rsidRPr="006A3EB7">
              <w:rPr>
                <w:color w:val="000000"/>
                <w:sz w:val="20"/>
                <w:szCs w:val="20"/>
                <w:lang w:eastAsia="en-IN"/>
              </w:rPr>
              <w:lastRenderedPageBreak/>
              <w:t>Gender mainstreaming through SHGs</w:t>
            </w:r>
          </w:p>
        </w:tc>
        <w:tc>
          <w:tcPr>
            <w:tcW w:w="459" w:type="pct"/>
            <w:tcBorders>
              <w:top w:val="single" w:sz="4" w:space="0" w:color="auto"/>
              <w:left w:val="single" w:sz="4" w:space="0" w:color="auto"/>
              <w:bottom w:val="single" w:sz="4" w:space="0" w:color="auto"/>
              <w:right w:val="single" w:sz="4" w:space="0" w:color="auto"/>
            </w:tcBorders>
            <w:vAlign w:val="center"/>
          </w:tcPr>
          <w:p w14:paraId="59983394" w14:textId="77777777" w:rsidR="00D727CF" w:rsidRPr="007E545E"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395"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96"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97" w14:textId="77777777" w:rsidR="00D727CF" w:rsidRPr="007E545E"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398" w14:textId="77777777" w:rsidR="00D727CF" w:rsidRPr="007E545E"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399"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9A"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9B"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9C"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9D" w14:textId="77777777" w:rsidR="00D727CF" w:rsidRPr="007E545E"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39E"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9F" w14:textId="77777777" w:rsidR="00D727CF" w:rsidRPr="007E545E"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99833A0" w14:textId="77777777" w:rsidR="00D727CF" w:rsidRPr="007E545E" w:rsidRDefault="00D727CF" w:rsidP="00650435">
            <w:pPr>
              <w:spacing w:before="100" w:beforeAutospacing="1" w:after="100" w:afterAutospacing="1"/>
              <w:rPr>
                <w:bCs/>
                <w:sz w:val="20"/>
                <w:szCs w:val="20"/>
              </w:rPr>
            </w:pPr>
          </w:p>
        </w:tc>
      </w:tr>
      <w:tr w:rsidR="00D727CF" w:rsidRPr="007E545E" w14:paraId="599833B0" w14:textId="77777777" w:rsidTr="00B1476F">
        <w:trPr>
          <w:trHeight w:val="244"/>
        </w:trPr>
        <w:tc>
          <w:tcPr>
            <w:tcW w:w="1588" w:type="pct"/>
            <w:tcBorders>
              <w:top w:val="single" w:sz="4" w:space="0" w:color="auto"/>
              <w:left w:val="single" w:sz="4" w:space="0" w:color="auto"/>
              <w:bottom w:val="single" w:sz="4" w:space="0" w:color="auto"/>
              <w:right w:val="single" w:sz="4" w:space="0" w:color="auto"/>
            </w:tcBorders>
          </w:tcPr>
          <w:p w14:paraId="599833A2" w14:textId="77777777" w:rsidR="00D727CF" w:rsidRPr="006A3EB7" w:rsidRDefault="00D727CF" w:rsidP="00455028">
            <w:pPr>
              <w:rPr>
                <w:color w:val="000000"/>
                <w:sz w:val="20"/>
                <w:szCs w:val="20"/>
                <w:lang w:eastAsia="en-IN"/>
              </w:rPr>
            </w:pPr>
            <w:r w:rsidRPr="006A3EB7">
              <w:rPr>
                <w:color w:val="000000"/>
                <w:sz w:val="20"/>
                <w:szCs w:val="20"/>
                <w:lang w:eastAsia="en-IN"/>
              </w:rPr>
              <w:t>Formation and Management of SHGs</w:t>
            </w:r>
          </w:p>
        </w:tc>
        <w:tc>
          <w:tcPr>
            <w:tcW w:w="459" w:type="pct"/>
            <w:tcBorders>
              <w:top w:val="single" w:sz="4" w:space="0" w:color="auto"/>
              <w:left w:val="single" w:sz="4" w:space="0" w:color="auto"/>
              <w:bottom w:val="single" w:sz="4" w:space="0" w:color="auto"/>
              <w:right w:val="single" w:sz="4" w:space="0" w:color="auto"/>
            </w:tcBorders>
            <w:vAlign w:val="center"/>
          </w:tcPr>
          <w:p w14:paraId="599833A3" w14:textId="77777777" w:rsidR="00D727CF" w:rsidRPr="007E545E"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3A4"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A5"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A6" w14:textId="77777777" w:rsidR="00D727CF" w:rsidRPr="007E545E"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3A7" w14:textId="77777777" w:rsidR="00D727CF" w:rsidRPr="007E545E"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3A8"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A9"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AA"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AB"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AC" w14:textId="77777777" w:rsidR="00D727CF" w:rsidRPr="007E545E"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3AD"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AE" w14:textId="77777777" w:rsidR="00D727CF" w:rsidRPr="007E545E"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99833AF" w14:textId="77777777" w:rsidR="00D727CF" w:rsidRPr="007E545E" w:rsidRDefault="00D727CF" w:rsidP="00650435">
            <w:pPr>
              <w:spacing w:before="100" w:beforeAutospacing="1" w:after="100" w:afterAutospacing="1"/>
              <w:rPr>
                <w:bCs/>
                <w:sz w:val="20"/>
                <w:szCs w:val="20"/>
              </w:rPr>
            </w:pPr>
          </w:p>
        </w:tc>
      </w:tr>
      <w:tr w:rsidR="00D727CF" w:rsidRPr="007E545E" w14:paraId="599833BF" w14:textId="77777777" w:rsidTr="00B1476F">
        <w:trPr>
          <w:trHeight w:val="244"/>
        </w:trPr>
        <w:tc>
          <w:tcPr>
            <w:tcW w:w="1588" w:type="pct"/>
            <w:tcBorders>
              <w:top w:val="single" w:sz="4" w:space="0" w:color="auto"/>
              <w:left w:val="single" w:sz="4" w:space="0" w:color="auto"/>
              <w:bottom w:val="single" w:sz="4" w:space="0" w:color="auto"/>
              <w:right w:val="single" w:sz="4" w:space="0" w:color="auto"/>
            </w:tcBorders>
          </w:tcPr>
          <w:p w14:paraId="599833B1" w14:textId="77777777" w:rsidR="00D727CF" w:rsidRPr="006A3EB7" w:rsidRDefault="00D727CF" w:rsidP="00455028">
            <w:pPr>
              <w:rPr>
                <w:color w:val="000000"/>
                <w:sz w:val="20"/>
                <w:szCs w:val="20"/>
                <w:lang w:eastAsia="en-IN"/>
              </w:rPr>
            </w:pPr>
            <w:r w:rsidRPr="006A3EB7">
              <w:rPr>
                <w:color w:val="000000"/>
                <w:sz w:val="20"/>
                <w:szCs w:val="20"/>
                <w:lang w:eastAsia="en-IN"/>
              </w:rPr>
              <w:t>Women and Child care</w:t>
            </w:r>
          </w:p>
        </w:tc>
        <w:tc>
          <w:tcPr>
            <w:tcW w:w="459" w:type="pct"/>
            <w:tcBorders>
              <w:top w:val="single" w:sz="4" w:space="0" w:color="auto"/>
              <w:left w:val="single" w:sz="4" w:space="0" w:color="auto"/>
              <w:bottom w:val="single" w:sz="4" w:space="0" w:color="auto"/>
              <w:right w:val="single" w:sz="4" w:space="0" w:color="auto"/>
            </w:tcBorders>
            <w:vAlign w:val="center"/>
          </w:tcPr>
          <w:p w14:paraId="599833B2" w14:textId="77777777" w:rsidR="00D727CF" w:rsidRPr="007E545E"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3B3"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B4"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B5" w14:textId="77777777" w:rsidR="00D727CF" w:rsidRPr="007E545E"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3B6" w14:textId="77777777" w:rsidR="00D727CF" w:rsidRPr="007E545E"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3B7"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B8"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B9"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BA"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BB" w14:textId="77777777" w:rsidR="00D727CF" w:rsidRPr="007E545E"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3BC"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BD" w14:textId="77777777" w:rsidR="00D727CF" w:rsidRPr="007E545E"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99833BE" w14:textId="77777777" w:rsidR="00D727CF" w:rsidRPr="007E545E" w:rsidRDefault="00D727CF" w:rsidP="00650435">
            <w:pPr>
              <w:spacing w:before="100" w:beforeAutospacing="1" w:after="100" w:afterAutospacing="1"/>
              <w:rPr>
                <w:bCs/>
                <w:sz w:val="20"/>
                <w:szCs w:val="20"/>
              </w:rPr>
            </w:pPr>
          </w:p>
        </w:tc>
      </w:tr>
      <w:tr w:rsidR="00D727CF" w:rsidRPr="007E545E" w14:paraId="599833CE" w14:textId="77777777" w:rsidTr="00B1476F">
        <w:trPr>
          <w:trHeight w:val="504"/>
        </w:trPr>
        <w:tc>
          <w:tcPr>
            <w:tcW w:w="1588" w:type="pct"/>
            <w:tcBorders>
              <w:top w:val="single" w:sz="4" w:space="0" w:color="auto"/>
              <w:left w:val="single" w:sz="4" w:space="0" w:color="auto"/>
              <w:bottom w:val="single" w:sz="4" w:space="0" w:color="auto"/>
              <w:right w:val="single" w:sz="4" w:space="0" w:color="auto"/>
            </w:tcBorders>
          </w:tcPr>
          <w:p w14:paraId="599833C0" w14:textId="77777777" w:rsidR="00D727CF" w:rsidRPr="006A3EB7" w:rsidRDefault="00D727CF" w:rsidP="00455028">
            <w:pPr>
              <w:rPr>
                <w:color w:val="000000"/>
                <w:sz w:val="20"/>
                <w:szCs w:val="20"/>
                <w:lang w:eastAsia="en-IN"/>
              </w:rPr>
            </w:pPr>
            <w:r w:rsidRPr="006A3EB7">
              <w:rPr>
                <w:color w:val="000000"/>
                <w:sz w:val="20"/>
                <w:szCs w:val="20"/>
                <w:lang w:eastAsia="en-IN"/>
              </w:rPr>
              <w:t xml:space="preserve">Low cost and nutrient efficient diet designing </w:t>
            </w:r>
          </w:p>
        </w:tc>
        <w:tc>
          <w:tcPr>
            <w:tcW w:w="459" w:type="pct"/>
            <w:tcBorders>
              <w:top w:val="single" w:sz="4" w:space="0" w:color="auto"/>
              <w:left w:val="single" w:sz="4" w:space="0" w:color="auto"/>
              <w:bottom w:val="single" w:sz="4" w:space="0" w:color="auto"/>
              <w:right w:val="single" w:sz="4" w:space="0" w:color="auto"/>
            </w:tcBorders>
            <w:vAlign w:val="center"/>
          </w:tcPr>
          <w:p w14:paraId="599833C1" w14:textId="77777777" w:rsidR="00D727CF" w:rsidRPr="007E545E"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3C2"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C3"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C4" w14:textId="77777777" w:rsidR="00D727CF" w:rsidRPr="007E545E"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3C5" w14:textId="77777777" w:rsidR="00D727CF" w:rsidRPr="007E545E"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3C6"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C7"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C8"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C9"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CA" w14:textId="77777777" w:rsidR="00D727CF" w:rsidRPr="007E545E"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3CB"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CC" w14:textId="77777777" w:rsidR="00D727CF" w:rsidRPr="007E545E"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99833CD" w14:textId="77777777" w:rsidR="00D727CF" w:rsidRPr="007E545E" w:rsidRDefault="00D727CF" w:rsidP="00650435">
            <w:pPr>
              <w:spacing w:before="100" w:beforeAutospacing="1" w:after="100" w:afterAutospacing="1"/>
              <w:rPr>
                <w:bCs/>
                <w:sz w:val="20"/>
                <w:szCs w:val="20"/>
              </w:rPr>
            </w:pPr>
          </w:p>
        </w:tc>
      </w:tr>
      <w:tr w:rsidR="00D727CF" w:rsidRPr="007E545E" w14:paraId="599833DD" w14:textId="77777777" w:rsidTr="00B1476F">
        <w:trPr>
          <w:trHeight w:val="244"/>
        </w:trPr>
        <w:tc>
          <w:tcPr>
            <w:tcW w:w="1588" w:type="pct"/>
            <w:tcBorders>
              <w:top w:val="single" w:sz="4" w:space="0" w:color="auto"/>
              <w:left w:val="single" w:sz="4" w:space="0" w:color="auto"/>
              <w:bottom w:val="single" w:sz="4" w:space="0" w:color="auto"/>
              <w:right w:val="single" w:sz="4" w:space="0" w:color="auto"/>
            </w:tcBorders>
          </w:tcPr>
          <w:p w14:paraId="599833CF" w14:textId="77777777" w:rsidR="00D727CF" w:rsidRPr="006A3EB7" w:rsidRDefault="00D727CF" w:rsidP="00455028">
            <w:pPr>
              <w:rPr>
                <w:color w:val="000000"/>
                <w:sz w:val="20"/>
                <w:szCs w:val="20"/>
                <w:lang w:eastAsia="en-IN"/>
              </w:rPr>
            </w:pPr>
            <w:r w:rsidRPr="006A3EB7">
              <w:rPr>
                <w:color w:val="000000"/>
                <w:sz w:val="20"/>
                <w:szCs w:val="20"/>
                <w:lang w:eastAsia="en-IN"/>
              </w:rPr>
              <w:t>Group Dynamics and farmers organization</w:t>
            </w:r>
          </w:p>
        </w:tc>
        <w:tc>
          <w:tcPr>
            <w:tcW w:w="459" w:type="pct"/>
            <w:tcBorders>
              <w:top w:val="single" w:sz="4" w:space="0" w:color="auto"/>
              <w:left w:val="single" w:sz="4" w:space="0" w:color="auto"/>
              <w:bottom w:val="single" w:sz="4" w:space="0" w:color="auto"/>
              <w:right w:val="single" w:sz="4" w:space="0" w:color="auto"/>
            </w:tcBorders>
            <w:vAlign w:val="center"/>
          </w:tcPr>
          <w:p w14:paraId="599833D0" w14:textId="77777777" w:rsidR="00D727CF" w:rsidRPr="007E545E"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3D1"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D2"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D3" w14:textId="77777777" w:rsidR="00D727CF" w:rsidRPr="007E545E"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3D4" w14:textId="77777777" w:rsidR="00D727CF" w:rsidRPr="007E545E"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3D5"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D6"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D7"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D8"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D9" w14:textId="77777777" w:rsidR="00D727CF" w:rsidRPr="007E545E"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3DA"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DB" w14:textId="77777777" w:rsidR="00D727CF" w:rsidRPr="007E545E"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99833DC" w14:textId="77777777" w:rsidR="00D727CF" w:rsidRPr="007E545E" w:rsidRDefault="00D727CF" w:rsidP="00650435">
            <w:pPr>
              <w:spacing w:before="100" w:beforeAutospacing="1" w:after="100" w:afterAutospacing="1"/>
              <w:rPr>
                <w:bCs/>
                <w:sz w:val="20"/>
                <w:szCs w:val="20"/>
              </w:rPr>
            </w:pPr>
          </w:p>
        </w:tc>
      </w:tr>
      <w:tr w:rsidR="00D727CF" w:rsidRPr="007E545E" w14:paraId="599833EC" w14:textId="77777777" w:rsidTr="00B1476F">
        <w:trPr>
          <w:trHeight w:val="244"/>
        </w:trPr>
        <w:tc>
          <w:tcPr>
            <w:tcW w:w="1588" w:type="pct"/>
            <w:tcBorders>
              <w:top w:val="single" w:sz="4" w:space="0" w:color="auto"/>
              <w:left w:val="single" w:sz="4" w:space="0" w:color="auto"/>
              <w:bottom w:val="single" w:sz="4" w:space="0" w:color="auto"/>
              <w:right w:val="single" w:sz="4" w:space="0" w:color="auto"/>
            </w:tcBorders>
          </w:tcPr>
          <w:p w14:paraId="599833DE" w14:textId="77777777" w:rsidR="00D727CF" w:rsidRPr="006A3EB7" w:rsidRDefault="00D727CF" w:rsidP="00455028">
            <w:pPr>
              <w:rPr>
                <w:color w:val="000000"/>
                <w:sz w:val="20"/>
                <w:szCs w:val="20"/>
                <w:lang w:eastAsia="en-IN"/>
              </w:rPr>
            </w:pPr>
            <w:r w:rsidRPr="006A3EB7">
              <w:rPr>
                <w:color w:val="000000"/>
                <w:sz w:val="20"/>
                <w:szCs w:val="20"/>
                <w:lang w:eastAsia="en-IN"/>
              </w:rPr>
              <w:t>Information networking among farmers</w:t>
            </w:r>
          </w:p>
        </w:tc>
        <w:tc>
          <w:tcPr>
            <w:tcW w:w="459" w:type="pct"/>
            <w:tcBorders>
              <w:top w:val="single" w:sz="4" w:space="0" w:color="auto"/>
              <w:left w:val="single" w:sz="4" w:space="0" w:color="auto"/>
              <w:bottom w:val="single" w:sz="4" w:space="0" w:color="auto"/>
              <w:right w:val="single" w:sz="4" w:space="0" w:color="auto"/>
            </w:tcBorders>
            <w:vAlign w:val="center"/>
          </w:tcPr>
          <w:p w14:paraId="599833DF" w14:textId="77777777" w:rsidR="00D727CF" w:rsidRPr="007E545E"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3E0"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E1"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E2" w14:textId="77777777" w:rsidR="00D727CF" w:rsidRPr="007E545E"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3E3" w14:textId="77777777" w:rsidR="00D727CF" w:rsidRPr="007E545E"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3E4"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E5"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E6"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E7"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E8" w14:textId="77777777" w:rsidR="00D727CF" w:rsidRPr="007E545E"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3E9"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EA" w14:textId="77777777" w:rsidR="00D727CF" w:rsidRPr="007E545E"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99833EB" w14:textId="77777777" w:rsidR="00D727CF" w:rsidRPr="007E545E" w:rsidRDefault="00D727CF" w:rsidP="00650435">
            <w:pPr>
              <w:spacing w:before="100" w:beforeAutospacing="1" w:after="100" w:afterAutospacing="1"/>
              <w:jc w:val="center"/>
              <w:rPr>
                <w:bCs/>
                <w:sz w:val="20"/>
                <w:szCs w:val="20"/>
              </w:rPr>
            </w:pPr>
          </w:p>
        </w:tc>
      </w:tr>
      <w:tr w:rsidR="00D727CF" w:rsidRPr="007E545E" w14:paraId="599833FB" w14:textId="77777777" w:rsidTr="00B1476F">
        <w:trPr>
          <w:trHeight w:val="244"/>
        </w:trPr>
        <w:tc>
          <w:tcPr>
            <w:tcW w:w="1588" w:type="pct"/>
            <w:tcBorders>
              <w:top w:val="single" w:sz="4" w:space="0" w:color="auto"/>
              <w:left w:val="single" w:sz="4" w:space="0" w:color="auto"/>
              <w:bottom w:val="single" w:sz="4" w:space="0" w:color="auto"/>
              <w:right w:val="single" w:sz="4" w:space="0" w:color="auto"/>
            </w:tcBorders>
          </w:tcPr>
          <w:p w14:paraId="599833ED" w14:textId="77777777" w:rsidR="00D727CF" w:rsidRPr="006A3EB7" w:rsidRDefault="00D727CF" w:rsidP="00455028">
            <w:pPr>
              <w:rPr>
                <w:color w:val="000000"/>
                <w:sz w:val="20"/>
                <w:szCs w:val="20"/>
                <w:lang w:eastAsia="en-IN"/>
              </w:rPr>
            </w:pPr>
            <w:r w:rsidRPr="006A3EB7">
              <w:rPr>
                <w:color w:val="000000"/>
                <w:sz w:val="20"/>
                <w:szCs w:val="20"/>
                <w:lang w:eastAsia="en-IN"/>
              </w:rPr>
              <w:t>Capacity building for ICT application</w:t>
            </w:r>
          </w:p>
        </w:tc>
        <w:tc>
          <w:tcPr>
            <w:tcW w:w="459" w:type="pct"/>
            <w:tcBorders>
              <w:top w:val="single" w:sz="4" w:space="0" w:color="auto"/>
              <w:left w:val="single" w:sz="4" w:space="0" w:color="auto"/>
              <w:bottom w:val="single" w:sz="4" w:space="0" w:color="auto"/>
              <w:right w:val="single" w:sz="4" w:space="0" w:color="auto"/>
            </w:tcBorders>
            <w:vAlign w:val="center"/>
          </w:tcPr>
          <w:p w14:paraId="599833EE" w14:textId="77777777" w:rsidR="00D727CF" w:rsidRPr="007E545E"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3EF"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F0"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F1" w14:textId="77777777" w:rsidR="00D727CF" w:rsidRPr="007E545E"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3F2" w14:textId="77777777" w:rsidR="00D727CF" w:rsidRPr="007E545E"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3F3"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F4"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F5"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F6"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3F7" w14:textId="77777777" w:rsidR="00D727CF" w:rsidRPr="007E545E"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3F8"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3F9" w14:textId="77777777" w:rsidR="00D727CF" w:rsidRPr="007E545E"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99833FA" w14:textId="77777777" w:rsidR="00D727CF" w:rsidRPr="007E545E" w:rsidRDefault="00D727CF" w:rsidP="00650435">
            <w:pPr>
              <w:spacing w:before="100" w:beforeAutospacing="1" w:after="100" w:afterAutospacing="1"/>
              <w:rPr>
                <w:bCs/>
                <w:sz w:val="20"/>
                <w:szCs w:val="20"/>
              </w:rPr>
            </w:pPr>
          </w:p>
        </w:tc>
      </w:tr>
      <w:tr w:rsidR="00D727CF" w:rsidRPr="007E545E" w14:paraId="5998340A" w14:textId="77777777" w:rsidTr="00B1476F">
        <w:trPr>
          <w:trHeight w:val="244"/>
        </w:trPr>
        <w:tc>
          <w:tcPr>
            <w:tcW w:w="1588" w:type="pct"/>
            <w:tcBorders>
              <w:top w:val="single" w:sz="4" w:space="0" w:color="auto"/>
              <w:left w:val="single" w:sz="4" w:space="0" w:color="auto"/>
              <w:bottom w:val="single" w:sz="4" w:space="0" w:color="auto"/>
              <w:right w:val="single" w:sz="4" w:space="0" w:color="auto"/>
            </w:tcBorders>
          </w:tcPr>
          <w:p w14:paraId="599833FC" w14:textId="77777777" w:rsidR="00D727CF" w:rsidRPr="006A3EB7" w:rsidRDefault="00D727CF" w:rsidP="00455028">
            <w:pPr>
              <w:rPr>
                <w:color w:val="000000"/>
                <w:sz w:val="20"/>
                <w:szCs w:val="20"/>
                <w:lang w:eastAsia="en-IN"/>
              </w:rPr>
            </w:pPr>
            <w:r w:rsidRPr="006A3EB7">
              <w:rPr>
                <w:color w:val="000000"/>
                <w:sz w:val="20"/>
                <w:szCs w:val="20"/>
                <w:lang w:eastAsia="en-IN"/>
              </w:rPr>
              <w:t>Management in farm animals</w:t>
            </w:r>
          </w:p>
        </w:tc>
        <w:tc>
          <w:tcPr>
            <w:tcW w:w="459" w:type="pct"/>
            <w:tcBorders>
              <w:top w:val="single" w:sz="4" w:space="0" w:color="auto"/>
              <w:left w:val="single" w:sz="4" w:space="0" w:color="auto"/>
              <w:bottom w:val="single" w:sz="4" w:space="0" w:color="auto"/>
              <w:right w:val="single" w:sz="4" w:space="0" w:color="auto"/>
            </w:tcBorders>
            <w:vAlign w:val="center"/>
          </w:tcPr>
          <w:p w14:paraId="599833FD" w14:textId="77777777" w:rsidR="00D727CF" w:rsidRPr="007E545E" w:rsidRDefault="00D727CF"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33FE" w14:textId="77777777" w:rsidR="00D727CF" w:rsidRPr="007E545E" w:rsidRDefault="00D727CF"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33FF" w14:textId="77777777" w:rsidR="00D727CF" w:rsidRPr="007E545E" w:rsidRDefault="00D727CF"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3400" w14:textId="77777777" w:rsidR="00D727CF" w:rsidRPr="007E545E" w:rsidRDefault="00D727CF" w:rsidP="00650435">
            <w:pPr>
              <w:jc w:val="center"/>
              <w:rPr>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401" w14:textId="77777777" w:rsidR="00D727CF" w:rsidRPr="007E545E" w:rsidRDefault="00D727CF" w:rsidP="00650435">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14:paraId="59983402" w14:textId="77777777" w:rsidR="00D727CF" w:rsidRPr="007E545E" w:rsidRDefault="00D727CF"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3403" w14:textId="77777777" w:rsidR="00D727CF" w:rsidRPr="007E545E" w:rsidRDefault="00D727CF"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3404" w14:textId="77777777" w:rsidR="00D727CF" w:rsidRPr="007E545E" w:rsidRDefault="00D727CF"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3405" w14:textId="77777777" w:rsidR="00D727CF" w:rsidRPr="007E545E" w:rsidRDefault="00D727CF"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3406" w14:textId="77777777" w:rsidR="00D727CF" w:rsidRPr="007E545E" w:rsidRDefault="00D727CF"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14:paraId="59983407" w14:textId="77777777" w:rsidR="00D727CF" w:rsidRPr="007E545E" w:rsidRDefault="00D727CF"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3408" w14:textId="77777777" w:rsidR="00D727CF" w:rsidRPr="007E545E" w:rsidRDefault="00D727CF" w:rsidP="00650435">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tcPr>
          <w:p w14:paraId="59983409" w14:textId="77777777" w:rsidR="00D727CF" w:rsidRPr="007E545E" w:rsidRDefault="00D727CF" w:rsidP="00650435">
            <w:pPr>
              <w:rPr>
                <w:bCs/>
                <w:sz w:val="16"/>
                <w:szCs w:val="16"/>
              </w:rPr>
            </w:pPr>
          </w:p>
        </w:tc>
      </w:tr>
      <w:tr w:rsidR="00D727CF" w:rsidRPr="007E545E" w14:paraId="59983419" w14:textId="77777777" w:rsidTr="00B1476F">
        <w:trPr>
          <w:trHeight w:val="244"/>
        </w:trPr>
        <w:tc>
          <w:tcPr>
            <w:tcW w:w="1588" w:type="pct"/>
            <w:tcBorders>
              <w:top w:val="single" w:sz="4" w:space="0" w:color="auto"/>
              <w:left w:val="single" w:sz="4" w:space="0" w:color="auto"/>
              <w:bottom w:val="single" w:sz="4" w:space="0" w:color="auto"/>
              <w:right w:val="single" w:sz="4" w:space="0" w:color="auto"/>
            </w:tcBorders>
          </w:tcPr>
          <w:p w14:paraId="5998340B" w14:textId="77777777" w:rsidR="00D727CF" w:rsidRPr="006A3EB7" w:rsidRDefault="00D727CF" w:rsidP="00455028">
            <w:pPr>
              <w:rPr>
                <w:color w:val="000000"/>
                <w:sz w:val="20"/>
                <w:szCs w:val="20"/>
                <w:lang w:eastAsia="en-IN"/>
              </w:rPr>
            </w:pPr>
            <w:r w:rsidRPr="006A3EB7">
              <w:rPr>
                <w:color w:val="000000"/>
                <w:sz w:val="20"/>
                <w:szCs w:val="20"/>
                <w:lang w:eastAsia="en-IN"/>
              </w:rPr>
              <w:t>Livestock feed and fodder production</w:t>
            </w:r>
          </w:p>
        </w:tc>
        <w:tc>
          <w:tcPr>
            <w:tcW w:w="459" w:type="pct"/>
            <w:tcBorders>
              <w:top w:val="single" w:sz="4" w:space="0" w:color="auto"/>
              <w:left w:val="single" w:sz="4" w:space="0" w:color="auto"/>
              <w:bottom w:val="single" w:sz="4" w:space="0" w:color="auto"/>
              <w:right w:val="single" w:sz="4" w:space="0" w:color="auto"/>
            </w:tcBorders>
            <w:vAlign w:val="center"/>
          </w:tcPr>
          <w:p w14:paraId="5998340C" w14:textId="77777777" w:rsidR="00D727CF" w:rsidRPr="007E545E"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40D"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40E"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40F" w14:textId="77777777" w:rsidR="00D727CF" w:rsidRPr="007E545E"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410" w14:textId="77777777" w:rsidR="00D727CF" w:rsidRPr="007E545E"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411"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412"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413"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414"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415" w14:textId="77777777" w:rsidR="00D727CF" w:rsidRPr="007E545E"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416"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417" w14:textId="77777777" w:rsidR="00D727CF" w:rsidRPr="007E545E"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9983418" w14:textId="77777777" w:rsidR="00D727CF" w:rsidRPr="007E545E" w:rsidRDefault="00D727CF" w:rsidP="00650435">
            <w:pPr>
              <w:spacing w:before="100" w:beforeAutospacing="1" w:after="100" w:afterAutospacing="1"/>
              <w:rPr>
                <w:bCs/>
                <w:sz w:val="20"/>
                <w:szCs w:val="20"/>
              </w:rPr>
            </w:pPr>
          </w:p>
        </w:tc>
      </w:tr>
      <w:tr w:rsidR="00D727CF" w:rsidRPr="007E545E" w14:paraId="59983428" w14:textId="77777777" w:rsidTr="00B1476F">
        <w:trPr>
          <w:trHeight w:val="504"/>
        </w:trPr>
        <w:tc>
          <w:tcPr>
            <w:tcW w:w="1588" w:type="pct"/>
            <w:tcBorders>
              <w:top w:val="single" w:sz="4" w:space="0" w:color="auto"/>
              <w:left w:val="single" w:sz="4" w:space="0" w:color="auto"/>
              <w:bottom w:val="single" w:sz="4" w:space="0" w:color="auto"/>
              <w:right w:val="single" w:sz="4" w:space="0" w:color="auto"/>
            </w:tcBorders>
          </w:tcPr>
          <w:p w14:paraId="5998341A" w14:textId="77777777" w:rsidR="00D727CF" w:rsidRPr="006A3EB7" w:rsidRDefault="00D727CF" w:rsidP="00455028">
            <w:pPr>
              <w:rPr>
                <w:color w:val="000000"/>
                <w:sz w:val="20"/>
                <w:szCs w:val="20"/>
                <w:lang w:eastAsia="en-IN"/>
              </w:rPr>
            </w:pPr>
            <w:r w:rsidRPr="006A3EB7">
              <w:rPr>
                <w:color w:val="000000"/>
                <w:sz w:val="20"/>
                <w:szCs w:val="20"/>
                <w:lang w:eastAsia="en-IN"/>
              </w:rPr>
              <w:t>Household food security</w:t>
            </w:r>
          </w:p>
        </w:tc>
        <w:tc>
          <w:tcPr>
            <w:tcW w:w="459" w:type="pct"/>
            <w:tcBorders>
              <w:top w:val="single" w:sz="4" w:space="0" w:color="auto"/>
              <w:left w:val="single" w:sz="4" w:space="0" w:color="auto"/>
              <w:bottom w:val="single" w:sz="4" w:space="0" w:color="auto"/>
              <w:right w:val="single" w:sz="4" w:space="0" w:color="auto"/>
            </w:tcBorders>
            <w:vAlign w:val="center"/>
          </w:tcPr>
          <w:p w14:paraId="5998341B" w14:textId="77777777" w:rsidR="00D727CF" w:rsidRPr="007E545E"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41C"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41D"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41E" w14:textId="77777777" w:rsidR="00D727CF" w:rsidRPr="007E545E"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41F" w14:textId="77777777" w:rsidR="00D727CF" w:rsidRPr="007E545E"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420"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421"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422"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423"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424" w14:textId="77777777" w:rsidR="00D727CF" w:rsidRPr="007E545E"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425"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426" w14:textId="77777777" w:rsidR="00D727CF" w:rsidRPr="007E545E"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9983427" w14:textId="77777777" w:rsidR="00D727CF" w:rsidRPr="007E545E" w:rsidRDefault="00D727CF" w:rsidP="00650435">
            <w:pPr>
              <w:spacing w:before="100" w:beforeAutospacing="1" w:after="100" w:afterAutospacing="1"/>
              <w:rPr>
                <w:bCs/>
                <w:sz w:val="20"/>
                <w:szCs w:val="20"/>
              </w:rPr>
            </w:pPr>
          </w:p>
        </w:tc>
      </w:tr>
      <w:tr w:rsidR="00D727CF" w:rsidRPr="007E545E" w14:paraId="59983437" w14:textId="77777777" w:rsidTr="00B1476F">
        <w:trPr>
          <w:trHeight w:val="244"/>
        </w:trPr>
        <w:tc>
          <w:tcPr>
            <w:tcW w:w="1588" w:type="pct"/>
            <w:tcBorders>
              <w:top w:val="single" w:sz="4" w:space="0" w:color="auto"/>
              <w:left w:val="single" w:sz="4" w:space="0" w:color="auto"/>
              <w:bottom w:val="single" w:sz="4" w:space="0" w:color="auto"/>
              <w:right w:val="single" w:sz="4" w:space="0" w:color="auto"/>
            </w:tcBorders>
          </w:tcPr>
          <w:p w14:paraId="59983429" w14:textId="77777777" w:rsidR="00D727CF" w:rsidRPr="006A3EB7" w:rsidRDefault="00D727CF" w:rsidP="00455028">
            <w:pPr>
              <w:rPr>
                <w:color w:val="000000"/>
                <w:sz w:val="20"/>
                <w:szCs w:val="20"/>
                <w:lang w:eastAsia="en-IN"/>
              </w:rPr>
            </w:pPr>
            <w:r w:rsidRPr="006A3EB7">
              <w:rPr>
                <w:color w:val="000000"/>
                <w:sz w:val="20"/>
                <w:szCs w:val="20"/>
                <w:lang w:eastAsia="en-IN"/>
              </w:rPr>
              <w:t>Other</w:t>
            </w:r>
          </w:p>
        </w:tc>
        <w:tc>
          <w:tcPr>
            <w:tcW w:w="459" w:type="pct"/>
            <w:tcBorders>
              <w:top w:val="single" w:sz="4" w:space="0" w:color="auto"/>
              <w:left w:val="single" w:sz="4" w:space="0" w:color="auto"/>
              <w:bottom w:val="single" w:sz="4" w:space="0" w:color="auto"/>
              <w:right w:val="single" w:sz="4" w:space="0" w:color="auto"/>
            </w:tcBorders>
            <w:vAlign w:val="center"/>
          </w:tcPr>
          <w:p w14:paraId="5998342A" w14:textId="77777777" w:rsidR="00D727CF" w:rsidRPr="007E545E"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42B"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42C"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42D" w14:textId="77777777" w:rsidR="00D727CF" w:rsidRPr="007E545E"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42E" w14:textId="77777777" w:rsidR="00D727CF" w:rsidRPr="007E545E"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42F"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430"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431"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432"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433" w14:textId="77777777" w:rsidR="00D727CF" w:rsidRPr="007E545E"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434"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435" w14:textId="77777777" w:rsidR="00D727CF" w:rsidRPr="007E545E"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9983436" w14:textId="77777777" w:rsidR="00D727CF" w:rsidRPr="007E545E" w:rsidRDefault="00D727CF" w:rsidP="00650435">
            <w:pPr>
              <w:spacing w:before="100" w:beforeAutospacing="1" w:after="100" w:afterAutospacing="1"/>
              <w:rPr>
                <w:bCs/>
                <w:sz w:val="20"/>
                <w:szCs w:val="20"/>
              </w:rPr>
            </w:pPr>
          </w:p>
        </w:tc>
      </w:tr>
      <w:tr w:rsidR="00D727CF" w:rsidRPr="007E545E" w14:paraId="59983446" w14:textId="77777777" w:rsidTr="00B1476F">
        <w:trPr>
          <w:trHeight w:val="244"/>
        </w:trPr>
        <w:tc>
          <w:tcPr>
            <w:tcW w:w="1588" w:type="pct"/>
            <w:tcBorders>
              <w:top w:val="single" w:sz="4" w:space="0" w:color="auto"/>
              <w:left w:val="single" w:sz="4" w:space="0" w:color="auto"/>
              <w:bottom w:val="single" w:sz="4" w:space="0" w:color="auto"/>
              <w:right w:val="single" w:sz="4" w:space="0" w:color="auto"/>
            </w:tcBorders>
          </w:tcPr>
          <w:p w14:paraId="59983438" w14:textId="77777777" w:rsidR="00D727CF" w:rsidRPr="006A3EB7" w:rsidRDefault="00D727CF"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14:paraId="59983439" w14:textId="77777777" w:rsidR="00D727CF" w:rsidRPr="007E545E"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343A"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43B"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43C" w14:textId="77777777" w:rsidR="00D727CF" w:rsidRPr="007E545E"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343D" w14:textId="77777777" w:rsidR="00D727CF" w:rsidRPr="007E545E"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343E"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43F"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440"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441" w14:textId="77777777"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3442" w14:textId="77777777" w:rsidR="00D727CF" w:rsidRPr="007E545E"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3443" w14:textId="77777777"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3444" w14:textId="77777777" w:rsidR="00D727CF" w:rsidRPr="007E545E"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9983445" w14:textId="77777777" w:rsidR="00D727CF" w:rsidRPr="007E545E" w:rsidRDefault="00D727CF" w:rsidP="00650435">
            <w:pPr>
              <w:spacing w:before="100" w:beforeAutospacing="1" w:after="100" w:afterAutospacing="1"/>
              <w:rPr>
                <w:bCs/>
                <w:sz w:val="20"/>
                <w:szCs w:val="20"/>
              </w:rPr>
            </w:pPr>
          </w:p>
        </w:tc>
      </w:tr>
    </w:tbl>
    <w:p w14:paraId="59983447" w14:textId="77777777" w:rsidR="00455028" w:rsidRDefault="00A7274B" w:rsidP="000E5A19">
      <w:pPr>
        <w:jc w:val="both"/>
        <w:rPr>
          <w:b/>
        </w:rPr>
      </w:pPr>
      <w:r w:rsidRPr="007E545E">
        <w:rPr>
          <w:b/>
        </w:rPr>
        <w:t xml:space="preserve">D) </w:t>
      </w:r>
      <w:r w:rsidR="007031DF" w:rsidRPr="007E545E">
        <w:rPr>
          <w:b/>
        </w:rPr>
        <w:t xml:space="preserve">Farmers and farm </w:t>
      </w:r>
      <w:r w:rsidR="000E5A19" w:rsidRPr="007E545E">
        <w:rPr>
          <w:b/>
        </w:rPr>
        <w:t>women (</w:t>
      </w:r>
      <w:r w:rsidR="007031DF" w:rsidRPr="007E545E">
        <w:rPr>
          <w:b/>
        </w:rPr>
        <w:t>off campus)</w:t>
      </w:r>
    </w:p>
    <w:p w14:paraId="59983448" w14:textId="77777777" w:rsidR="00455028" w:rsidRDefault="00455028" w:rsidP="000E5A19">
      <w:pPr>
        <w:jc w:val="both"/>
        <w:rPr>
          <w:b/>
        </w:rPr>
      </w:pPr>
    </w:p>
    <w:tbl>
      <w:tblPr>
        <w:tblW w:w="50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8"/>
        <w:gridCol w:w="923"/>
        <w:gridCol w:w="520"/>
        <w:gridCol w:w="510"/>
        <w:gridCol w:w="512"/>
        <w:gridCol w:w="440"/>
        <w:gridCol w:w="495"/>
        <w:gridCol w:w="514"/>
        <w:gridCol w:w="551"/>
        <w:gridCol w:w="551"/>
        <w:gridCol w:w="551"/>
        <w:gridCol w:w="551"/>
        <w:gridCol w:w="551"/>
        <w:gridCol w:w="551"/>
      </w:tblGrid>
      <w:tr w:rsidR="00466B34" w14:paraId="51AD6069" w14:textId="77777777" w:rsidTr="00466B34">
        <w:trPr>
          <w:trHeight w:val="64"/>
          <w:tblHeader/>
        </w:trPr>
        <w:tc>
          <w:tcPr>
            <w:tcW w:w="1575" w:type="pct"/>
            <w:vMerge w:val="restart"/>
            <w:tcBorders>
              <w:top w:val="single" w:sz="4" w:space="0" w:color="auto"/>
              <w:left w:val="single" w:sz="4" w:space="0" w:color="auto"/>
              <w:bottom w:val="single" w:sz="4" w:space="0" w:color="auto"/>
              <w:right w:val="single" w:sz="4" w:space="0" w:color="auto"/>
            </w:tcBorders>
            <w:hideMark/>
          </w:tcPr>
          <w:p w14:paraId="750BB5F7" w14:textId="77777777" w:rsidR="00466B34" w:rsidRDefault="00466B34">
            <w:pPr>
              <w:spacing w:before="100" w:beforeAutospacing="1" w:after="100" w:afterAutospacing="1"/>
              <w:rPr>
                <w:b/>
                <w:sz w:val="20"/>
                <w:szCs w:val="20"/>
              </w:rPr>
            </w:pPr>
            <w:r>
              <w:rPr>
                <w:b/>
                <w:bCs/>
                <w:sz w:val="20"/>
                <w:szCs w:val="20"/>
              </w:rPr>
              <w:t>Thematic Area</w:t>
            </w:r>
          </w:p>
        </w:tc>
        <w:tc>
          <w:tcPr>
            <w:tcW w:w="446" w:type="pct"/>
            <w:vMerge w:val="restart"/>
            <w:tcBorders>
              <w:top w:val="single" w:sz="4" w:space="0" w:color="auto"/>
              <w:left w:val="single" w:sz="4" w:space="0" w:color="auto"/>
              <w:bottom w:val="single" w:sz="4" w:space="0" w:color="auto"/>
              <w:right w:val="single" w:sz="4" w:space="0" w:color="auto"/>
            </w:tcBorders>
            <w:hideMark/>
          </w:tcPr>
          <w:p w14:paraId="5D50BCD7" w14:textId="77777777" w:rsidR="00466B34" w:rsidRDefault="00466B34">
            <w:pPr>
              <w:spacing w:before="100" w:beforeAutospacing="1" w:after="100" w:afterAutospacing="1"/>
              <w:rPr>
                <w:b/>
                <w:bCs/>
                <w:sz w:val="20"/>
                <w:szCs w:val="20"/>
              </w:rPr>
            </w:pPr>
            <w:r>
              <w:rPr>
                <w:b/>
                <w:bCs/>
                <w:sz w:val="20"/>
                <w:szCs w:val="20"/>
              </w:rPr>
              <w:t>No. of Courses</w:t>
            </w:r>
          </w:p>
        </w:tc>
        <w:tc>
          <w:tcPr>
            <w:tcW w:w="2192" w:type="pct"/>
            <w:gridSpan w:val="9"/>
            <w:tcBorders>
              <w:top w:val="single" w:sz="4" w:space="0" w:color="auto"/>
              <w:left w:val="single" w:sz="4" w:space="0" w:color="auto"/>
              <w:bottom w:val="single" w:sz="4" w:space="0" w:color="auto"/>
              <w:right w:val="single" w:sz="4" w:space="0" w:color="auto"/>
            </w:tcBorders>
            <w:hideMark/>
          </w:tcPr>
          <w:p w14:paraId="7D696489" w14:textId="77777777" w:rsidR="00466B34" w:rsidRDefault="00466B34">
            <w:pPr>
              <w:spacing w:before="100" w:beforeAutospacing="1" w:after="100" w:afterAutospacing="1"/>
              <w:jc w:val="center"/>
              <w:rPr>
                <w:b/>
                <w:sz w:val="20"/>
                <w:szCs w:val="20"/>
              </w:rPr>
            </w:pPr>
            <w:r>
              <w:rPr>
                <w:b/>
                <w:bCs/>
                <w:sz w:val="20"/>
                <w:szCs w:val="20"/>
              </w:rPr>
              <w:t>No. of Participants</w:t>
            </w:r>
          </w:p>
        </w:tc>
        <w:tc>
          <w:tcPr>
            <w:tcW w:w="786" w:type="pct"/>
            <w:gridSpan w:val="3"/>
            <w:vMerge w:val="restart"/>
            <w:tcBorders>
              <w:top w:val="single" w:sz="4" w:space="0" w:color="auto"/>
              <w:left w:val="single" w:sz="4" w:space="0" w:color="auto"/>
              <w:bottom w:val="single" w:sz="4" w:space="0" w:color="auto"/>
              <w:right w:val="single" w:sz="4" w:space="0" w:color="auto"/>
            </w:tcBorders>
            <w:hideMark/>
          </w:tcPr>
          <w:p w14:paraId="4F42D334" w14:textId="77777777" w:rsidR="00466B34" w:rsidRDefault="00466B34">
            <w:pPr>
              <w:spacing w:before="100" w:beforeAutospacing="1" w:after="100" w:afterAutospacing="1"/>
              <w:rPr>
                <w:b/>
                <w:sz w:val="20"/>
                <w:szCs w:val="20"/>
              </w:rPr>
            </w:pPr>
            <w:r>
              <w:rPr>
                <w:b/>
                <w:bCs/>
                <w:sz w:val="20"/>
                <w:szCs w:val="20"/>
              </w:rPr>
              <w:t>Grand Total</w:t>
            </w:r>
          </w:p>
        </w:tc>
      </w:tr>
      <w:tr w:rsidR="00466B34" w14:paraId="44EC8786" w14:textId="77777777" w:rsidTr="00466B34">
        <w:trPr>
          <w:trHeight w:val="6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5872EA" w14:textId="77777777" w:rsidR="00466B34" w:rsidRDefault="00466B34">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3D3B85" w14:textId="77777777" w:rsidR="00466B34" w:rsidRDefault="00466B34">
            <w:pPr>
              <w:rPr>
                <w:b/>
                <w:bCs/>
                <w:sz w:val="20"/>
                <w:szCs w:val="20"/>
              </w:rPr>
            </w:pPr>
          </w:p>
        </w:tc>
        <w:tc>
          <w:tcPr>
            <w:tcW w:w="753" w:type="pct"/>
            <w:gridSpan w:val="3"/>
            <w:tcBorders>
              <w:top w:val="single" w:sz="4" w:space="0" w:color="auto"/>
              <w:left w:val="single" w:sz="4" w:space="0" w:color="auto"/>
              <w:bottom w:val="single" w:sz="4" w:space="0" w:color="auto"/>
              <w:right w:val="single" w:sz="4" w:space="0" w:color="auto"/>
            </w:tcBorders>
            <w:hideMark/>
          </w:tcPr>
          <w:p w14:paraId="0F214638" w14:textId="77777777" w:rsidR="00466B34" w:rsidRDefault="00466B34">
            <w:pPr>
              <w:spacing w:before="100" w:beforeAutospacing="1" w:after="100" w:afterAutospacing="1"/>
              <w:jc w:val="center"/>
              <w:rPr>
                <w:b/>
                <w:sz w:val="20"/>
                <w:szCs w:val="20"/>
              </w:rPr>
            </w:pPr>
            <w:r>
              <w:rPr>
                <w:b/>
                <w:sz w:val="20"/>
                <w:szCs w:val="20"/>
              </w:rPr>
              <w:t>Other</w:t>
            </w:r>
          </w:p>
        </w:tc>
        <w:tc>
          <w:tcPr>
            <w:tcW w:w="706" w:type="pct"/>
            <w:gridSpan w:val="3"/>
            <w:tcBorders>
              <w:top w:val="single" w:sz="4" w:space="0" w:color="auto"/>
              <w:left w:val="single" w:sz="4" w:space="0" w:color="auto"/>
              <w:bottom w:val="single" w:sz="4" w:space="0" w:color="auto"/>
              <w:right w:val="single" w:sz="4" w:space="0" w:color="auto"/>
            </w:tcBorders>
            <w:hideMark/>
          </w:tcPr>
          <w:p w14:paraId="0A8F9136" w14:textId="77777777" w:rsidR="00466B34" w:rsidRDefault="00466B34">
            <w:pPr>
              <w:spacing w:before="100" w:beforeAutospacing="1" w:after="100" w:afterAutospacing="1"/>
              <w:jc w:val="center"/>
              <w:rPr>
                <w:b/>
                <w:sz w:val="20"/>
                <w:szCs w:val="20"/>
              </w:rPr>
            </w:pPr>
            <w:r>
              <w:rPr>
                <w:b/>
                <w:sz w:val="20"/>
                <w:szCs w:val="20"/>
              </w:rPr>
              <w:t>SC</w:t>
            </w:r>
          </w:p>
        </w:tc>
        <w:tc>
          <w:tcPr>
            <w:tcW w:w="733" w:type="pct"/>
            <w:gridSpan w:val="3"/>
            <w:tcBorders>
              <w:top w:val="single" w:sz="4" w:space="0" w:color="auto"/>
              <w:left w:val="single" w:sz="4" w:space="0" w:color="auto"/>
              <w:bottom w:val="single" w:sz="4" w:space="0" w:color="auto"/>
              <w:right w:val="single" w:sz="4" w:space="0" w:color="auto"/>
            </w:tcBorders>
            <w:hideMark/>
          </w:tcPr>
          <w:p w14:paraId="40C2874E" w14:textId="77777777" w:rsidR="00466B34" w:rsidRDefault="00466B34">
            <w:pPr>
              <w:spacing w:before="100" w:beforeAutospacing="1" w:after="100" w:afterAutospacing="1"/>
              <w:jc w:val="center"/>
              <w:rPr>
                <w:b/>
                <w:sz w:val="20"/>
                <w:szCs w:val="20"/>
              </w:rPr>
            </w:pPr>
            <w:r>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1CD8824" w14:textId="77777777" w:rsidR="00466B34" w:rsidRDefault="00466B34">
            <w:pPr>
              <w:rPr>
                <w:b/>
                <w:sz w:val="20"/>
                <w:szCs w:val="20"/>
              </w:rPr>
            </w:pPr>
          </w:p>
        </w:tc>
      </w:tr>
      <w:tr w:rsidR="00466B34" w14:paraId="699C2FF0" w14:textId="77777777" w:rsidTr="00466B34">
        <w:trPr>
          <w:trHeight w:val="64"/>
          <w:tblHeader/>
        </w:trPr>
        <w:tc>
          <w:tcPr>
            <w:tcW w:w="1575" w:type="pct"/>
            <w:tcBorders>
              <w:top w:val="single" w:sz="4" w:space="0" w:color="auto"/>
              <w:left w:val="single" w:sz="4" w:space="0" w:color="auto"/>
              <w:bottom w:val="single" w:sz="4" w:space="0" w:color="auto"/>
              <w:right w:val="single" w:sz="4" w:space="0" w:color="auto"/>
            </w:tcBorders>
          </w:tcPr>
          <w:p w14:paraId="4117ED3C" w14:textId="77777777" w:rsidR="00466B34" w:rsidRDefault="00466B34">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F4E133" w14:textId="77777777" w:rsidR="00466B34" w:rsidRDefault="00466B34">
            <w:pPr>
              <w:rPr>
                <w:b/>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hideMark/>
          </w:tcPr>
          <w:p w14:paraId="46704987" w14:textId="77777777" w:rsidR="00466B34" w:rsidRDefault="00466B34">
            <w:pPr>
              <w:spacing w:before="100" w:beforeAutospacing="1" w:after="100" w:afterAutospacing="1"/>
              <w:jc w:val="center"/>
              <w:rPr>
                <w:b/>
                <w:bCs/>
                <w:sz w:val="20"/>
                <w:szCs w:val="20"/>
              </w:rPr>
            </w:pPr>
            <w:r>
              <w:rPr>
                <w:b/>
                <w:bCs/>
                <w:sz w:val="20"/>
                <w:szCs w:val="20"/>
              </w:rPr>
              <w:t>M</w:t>
            </w:r>
          </w:p>
        </w:tc>
        <w:tc>
          <w:tcPr>
            <w:tcW w:w="249" w:type="pct"/>
            <w:tcBorders>
              <w:top w:val="single" w:sz="4" w:space="0" w:color="auto"/>
              <w:left w:val="single" w:sz="4" w:space="0" w:color="auto"/>
              <w:bottom w:val="single" w:sz="4" w:space="0" w:color="auto"/>
              <w:right w:val="single" w:sz="4" w:space="0" w:color="auto"/>
            </w:tcBorders>
            <w:vAlign w:val="center"/>
            <w:hideMark/>
          </w:tcPr>
          <w:p w14:paraId="5CC19E60" w14:textId="77777777" w:rsidR="00466B34" w:rsidRDefault="00466B34">
            <w:pPr>
              <w:spacing w:before="100" w:beforeAutospacing="1" w:after="100" w:afterAutospacing="1"/>
              <w:jc w:val="center"/>
              <w:rPr>
                <w:b/>
                <w:bCs/>
                <w:sz w:val="20"/>
                <w:szCs w:val="20"/>
              </w:rPr>
            </w:pPr>
            <w:r>
              <w:rPr>
                <w:b/>
                <w:bCs/>
                <w:sz w:val="20"/>
                <w:szCs w:val="20"/>
              </w:rPr>
              <w:t>F</w:t>
            </w:r>
          </w:p>
        </w:tc>
        <w:tc>
          <w:tcPr>
            <w:tcW w:w="250" w:type="pct"/>
            <w:tcBorders>
              <w:top w:val="single" w:sz="4" w:space="0" w:color="auto"/>
              <w:left w:val="single" w:sz="4" w:space="0" w:color="auto"/>
              <w:bottom w:val="single" w:sz="4" w:space="0" w:color="auto"/>
              <w:right w:val="single" w:sz="4" w:space="0" w:color="auto"/>
            </w:tcBorders>
            <w:vAlign w:val="center"/>
            <w:hideMark/>
          </w:tcPr>
          <w:p w14:paraId="0AE5BD04" w14:textId="77777777" w:rsidR="00466B34" w:rsidRDefault="00466B34">
            <w:pPr>
              <w:spacing w:before="100" w:beforeAutospacing="1" w:after="100" w:afterAutospacing="1"/>
              <w:jc w:val="center"/>
              <w:rPr>
                <w:b/>
                <w:bCs/>
                <w:sz w:val="20"/>
                <w:szCs w:val="20"/>
              </w:rPr>
            </w:pPr>
            <w:r>
              <w:rPr>
                <w:b/>
                <w:bCs/>
                <w:sz w:val="20"/>
                <w:szCs w:val="20"/>
              </w:rPr>
              <w:t>T</w:t>
            </w:r>
          </w:p>
        </w:tc>
        <w:tc>
          <w:tcPr>
            <w:tcW w:w="209" w:type="pct"/>
            <w:tcBorders>
              <w:top w:val="single" w:sz="4" w:space="0" w:color="auto"/>
              <w:left w:val="single" w:sz="4" w:space="0" w:color="auto"/>
              <w:bottom w:val="single" w:sz="4" w:space="0" w:color="auto"/>
              <w:right w:val="single" w:sz="4" w:space="0" w:color="auto"/>
            </w:tcBorders>
            <w:vAlign w:val="center"/>
            <w:hideMark/>
          </w:tcPr>
          <w:p w14:paraId="2A910AC3" w14:textId="77777777" w:rsidR="00466B34" w:rsidRDefault="00466B34">
            <w:pPr>
              <w:spacing w:before="100" w:beforeAutospacing="1" w:after="100" w:afterAutospacing="1"/>
              <w:jc w:val="center"/>
              <w:rPr>
                <w:b/>
                <w:bCs/>
                <w:sz w:val="20"/>
                <w:szCs w:val="20"/>
              </w:rPr>
            </w:pPr>
            <w:r>
              <w:rPr>
                <w:b/>
                <w:bCs/>
                <w:sz w:val="20"/>
                <w:szCs w:val="20"/>
              </w:rPr>
              <w:t>M</w:t>
            </w:r>
          </w:p>
        </w:tc>
        <w:tc>
          <w:tcPr>
            <w:tcW w:w="246" w:type="pct"/>
            <w:tcBorders>
              <w:top w:val="single" w:sz="4" w:space="0" w:color="auto"/>
              <w:left w:val="single" w:sz="4" w:space="0" w:color="auto"/>
              <w:bottom w:val="single" w:sz="4" w:space="0" w:color="auto"/>
              <w:right w:val="single" w:sz="4" w:space="0" w:color="auto"/>
            </w:tcBorders>
            <w:vAlign w:val="center"/>
            <w:hideMark/>
          </w:tcPr>
          <w:p w14:paraId="1956992F" w14:textId="77777777" w:rsidR="00466B34" w:rsidRDefault="00466B34">
            <w:pPr>
              <w:spacing w:before="100" w:beforeAutospacing="1" w:after="100" w:afterAutospacing="1"/>
              <w:jc w:val="center"/>
              <w:rPr>
                <w:b/>
                <w:bCs/>
                <w:sz w:val="20"/>
                <w:szCs w:val="20"/>
              </w:rPr>
            </w:pPr>
            <w:r>
              <w:rPr>
                <w:b/>
                <w:bCs/>
                <w:sz w:val="20"/>
                <w:szCs w:val="20"/>
              </w:rPr>
              <w:t>F</w:t>
            </w:r>
          </w:p>
        </w:tc>
        <w:tc>
          <w:tcPr>
            <w:tcW w:w="251" w:type="pct"/>
            <w:tcBorders>
              <w:top w:val="single" w:sz="4" w:space="0" w:color="auto"/>
              <w:left w:val="single" w:sz="4" w:space="0" w:color="auto"/>
              <w:bottom w:val="single" w:sz="4" w:space="0" w:color="auto"/>
              <w:right w:val="single" w:sz="4" w:space="0" w:color="auto"/>
            </w:tcBorders>
            <w:vAlign w:val="center"/>
            <w:hideMark/>
          </w:tcPr>
          <w:p w14:paraId="2A3F5859" w14:textId="77777777" w:rsidR="00466B34" w:rsidRDefault="00466B34">
            <w:pPr>
              <w:spacing w:before="100" w:beforeAutospacing="1" w:after="100" w:afterAutospacing="1"/>
              <w:jc w:val="center"/>
              <w:rPr>
                <w:b/>
                <w:bCs/>
                <w:sz w:val="20"/>
                <w:szCs w:val="20"/>
              </w:rPr>
            </w:pPr>
            <w:r>
              <w:rPr>
                <w:b/>
                <w:bCs/>
                <w:sz w:val="20"/>
                <w:szCs w:val="20"/>
              </w:rPr>
              <w:t>T</w:t>
            </w:r>
          </w:p>
        </w:tc>
        <w:tc>
          <w:tcPr>
            <w:tcW w:w="262" w:type="pct"/>
            <w:tcBorders>
              <w:top w:val="single" w:sz="4" w:space="0" w:color="auto"/>
              <w:left w:val="single" w:sz="4" w:space="0" w:color="auto"/>
              <w:bottom w:val="single" w:sz="4" w:space="0" w:color="auto"/>
              <w:right w:val="single" w:sz="4" w:space="0" w:color="auto"/>
            </w:tcBorders>
            <w:vAlign w:val="center"/>
            <w:hideMark/>
          </w:tcPr>
          <w:p w14:paraId="5B2D119E" w14:textId="77777777" w:rsidR="00466B34" w:rsidRDefault="00466B34">
            <w:pPr>
              <w:spacing w:before="100" w:beforeAutospacing="1" w:after="100" w:afterAutospacing="1"/>
              <w:jc w:val="center"/>
              <w:rPr>
                <w:b/>
                <w:bCs/>
                <w:sz w:val="20"/>
                <w:szCs w:val="20"/>
              </w:rPr>
            </w:pPr>
            <w:r>
              <w:rPr>
                <w:b/>
                <w:bCs/>
                <w:sz w:val="20"/>
                <w:szCs w:val="20"/>
              </w:rPr>
              <w:t>M</w:t>
            </w:r>
          </w:p>
        </w:tc>
        <w:tc>
          <w:tcPr>
            <w:tcW w:w="209" w:type="pct"/>
            <w:tcBorders>
              <w:top w:val="single" w:sz="4" w:space="0" w:color="auto"/>
              <w:left w:val="single" w:sz="4" w:space="0" w:color="auto"/>
              <w:bottom w:val="single" w:sz="4" w:space="0" w:color="auto"/>
              <w:right w:val="single" w:sz="4" w:space="0" w:color="auto"/>
            </w:tcBorders>
            <w:vAlign w:val="center"/>
            <w:hideMark/>
          </w:tcPr>
          <w:p w14:paraId="6B09B895" w14:textId="77777777" w:rsidR="00466B34" w:rsidRDefault="00466B34">
            <w:pPr>
              <w:spacing w:before="100" w:beforeAutospacing="1" w:after="100" w:afterAutospacing="1"/>
              <w:jc w:val="center"/>
              <w:rPr>
                <w:b/>
                <w:bCs/>
                <w:sz w:val="20"/>
                <w:szCs w:val="20"/>
              </w:rPr>
            </w:pPr>
            <w:r>
              <w:rPr>
                <w:b/>
                <w:bCs/>
                <w:sz w:val="20"/>
                <w:szCs w:val="20"/>
              </w:rPr>
              <w:t>F</w:t>
            </w:r>
          </w:p>
        </w:tc>
        <w:tc>
          <w:tcPr>
            <w:tcW w:w="262" w:type="pct"/>
            <w:tcBorders>
              <w:top w:val="single" w:sz="4" w:space="0" w:color="auto"/>
              <w:left w:val="single" w:sz="4" w:space="0" w:color="auto"/>
              <w:bottom w:val="single" w:sz="4" w:space="0" w:color="auto"/>
              <w:right w:val="single" w:sz="4" w:space="0" w:color="auto"/>
            </w:tcBorders>
            <w:vAlign w:val="center"/>
            <w:hideMark/>
          </w:tcPr>
          <w:p w14:paraId="6EFB1254" w14:textId="77777777" w:rsidR="00466B34" w:rsidRDefault="00466B34">
            <w:pPr>
              <w:spacing w:before="100" w:beforeAutospacing="1" w:after="100" w:afterAutospacing="1"/>
              <w:jc w:val="center"/>
              <w:rPr>
                <w:b/>
                <w:bCs/>
                <w:sz w:val="20"/>
                <w:szCs w:val="20"/>
              </w:rPr>
            </w:pPr>
            <w:r>
              <w:rPr>
                <w:b/>
                <w:bCs/>
                <w:sz w:val="20"/>
                <w:szCs w:val="20"/>
              </w:rPr>
              <w:t>T</w:t>
            </w:r>
          </w:p>
        </w:tc>
        <w:tc>
          <w:tcPr>
            <w:tcW w:w="262" w:type="pct"/>
            <w:tcBorders>
              <w:top w:val="single" w:sz="4" w:space="0" w:color="auto"/>
              <w:left w:val="single" w:sz="4" w:space="0" w:color="auto"/>
              <w:bottom w:val="single" w:sz="4" w:space="0" w:color="auto"/>
              <w:right w:val="single" w:sz="4" w:space="0" w:color="auto"/>
            </w:tcBorders>
            <w:hideMark/>
          </w:tcPr>
          <w:p w14:paraId="30FB176E" w14:textId="77777777" w:rsidR="00466B34" w:rsidRDefault="00466B34">
            <w:pPr>
              <w:spacing w:before="100" w:beforeAutospacing="1" w:after="100" w:afterAutospacing="1"/>
              <w:rPr>
                <w:b/>
                <w:sz w:val="20"/>
                <w:szCs w:val="20"/>
              </w:rPr>
            </w:pPr>
            <w:r>
              <w:rPr>
                <w:b/>
                <w:sz w:val="20"/>
                <w:szCs w:val="20"/>
              </w:rPr>
              <w:t xml:space="preserve">  M</w:t>
            </w:r>
          </w:p>
        </w:tc>
        <w:tc>
          <w:tcPr>
            <w:tcW w:w="262" w:type="pct"/>
            <w:tcBorders>
              <w:top w:val="single" w:sz="4" w:space="0" w:color="auto"/>
              <w:left w:val="single" w:sz="4" w:space="0" w:color="auto"/>
              <w:bottom w:val="single" w:sz="4" w:space="0" w:color="auto"/>
              <w:right w:val="single" w:sz="4" w:space="0" w:color="auto"/>
            </w:tcBorders>
            <w:hideMark/>
          </w:tcPr>
          <w:p w14:paraId="2BBE94A1" w14:textId="77777777" w:rsidR="00466B34" w:rsidRDefault="00466B34">
            <w:pPr>
              <w:spacing w:before="100" w:beforeAutospacing="1" w:after="100" w:afterAutospacing="1"/>
              <w:jc w:val="center"/>
              <w:rPr>
                <w:b/>
                <w:sz w:val="20"/>
                <w:szCs w:val="20"/>
              </w:rPr>
            </w:pPr>
            <w:r>
              <w:rPr>
                <w:b/>
                <w:sz w:val="20"/>
                <w:szCs w:val="20"/>
              </w:rPr>
              <w:t>F</w:t>
            </w:r>
          </w:p>
        </w:tc>
        <w:tc>
          <w:tcPr>
            <w:tcW w:w="262" w:type="pct"/>
            <w:tcBorders>
              <w:top w:val="single" w:sz="4" w:space="0" w:color="auto"/>
              <w:left w:val="single" w:sz="4" w:space="0" w:color="auto"/>
              <w:bottom w:val="single" w:sz="4" w:space="0" w:color="auto"/>
              <w:right w:val="single" w:sz="4" w:space="0" w:color="auto"/>
            </w:tcBorders>
            <w:hideMark/>
          </w:tcPr>
          <w:p w14:paraId="4958AAC5" w14:textId="77777777" w:rsidR="00466B34" w:rsidRDefault="00466B34">
            <w:pPr>
              <w:spacing w:before="100" w:beforeAutospacing="1" w:after="100" w:afterAutospacing="1"/>
              <w:jc w:val="center"/>
              <w:rPr>
                <w:b/>
                <w:sz w:val="20"/>
                <w:szCs w:val="20"/>
              </w:rPr>
            </w:pPr>
            <w:r>
              <w:rPr>
                <w:b/>
                <w:sz w:val="20"/>
                <w:szCs w:val="20"/>
              </w:rPr>
              <w:t>T</w:t>
            </w:r>
          </w:p>
        </w:tc>
      </w:tr>
      <w:tr w:rsidR="00466B34" w14:paraId="1D66B47F"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27E80B5E" w14:textId="77777777" w:rsidR="00466B34" w:rsidRDefault="00466B34">
            <w:pPr>
              <w:rPr>
                <w:b/>
                <w:bCs/>
                <w:color w:val="000000"/>
                <w:sz w:val="20"/>
                <w:szCs w:val="20"/>
                <w:lang w:eastAsia="en-IN"/>
              </w:rPr>
            </w:pPr>
            <w:r>
              <w:rPr>
                <w:b/>
                <w:bCs/>
                <w:color w:val="000000"/>
                <w:sz w:val="20"/>
                <w:szCs w:val="20"/>
                <w:lang w:eastAsia="en-IN"/>
              </w:rPr>
              <w:t>I. Crop Production</w:t>
            </w:r>
          </w:p>
        </w:tc>
        <w:tc>
          <w:tcPr>
            <w:tcW w:w="446" w:type="pct"/>
            <w:tcBorders>
              <w:top w:val="single" w:sz="4" w:space="0" w:color="auto"/>
              <w:left w:val="single" w:sz="4" w:space="0" w:color="auto"/>
              <w:bottom w:val="single" w:sz="4" w:space="0" w:color="auto"/>
              <w:right w:val="single" w:sz="4" w:space="0" w:color="auto"/>
            </w:tcBorders>
          </w:tcPr>
          <w:p w14:paraId="0C08CE52"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48DFE9F8"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511FA230"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459DF623"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7F8695E"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6FEF0E04"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40F9AB9C"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53958C3"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440F098E"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FEE68D3"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8383122"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EC1ADF5"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73B6A37" w14:textId="77777777" w:rsidR="00466B34" w:rsidRDefault="00466B34">
            <w:pPr>
              <w:spacing w:before="100" w:beforeAutospacing="1" w:after="100" w:afterAutospacing="1"/>
              <w:rPr>
                <w:bCs/>
                <w:sz w:val="20"/>
                <w:szCs w:val="20"/>
              </w:rPr>
            </w:pPr>
          </w:p>
        </w:tc>
      </w:tr>
      <w:tr w:rsidR="00466B34" w14:paraId="028F8003"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082730ED" w14:textId="77777777" w:rsidR="00466B34" w:rsidRDefault="00466B34">
            <w:pPr>
              <w:rPr>
                <w:color w:val="000000"/>
                <w:sz w:val="20"/>
                <w:szCs w:val="20"/>
                <w:lang w:eastAsia="en-IN"/>
              </w:rPr>
            </w:pPr>
            <w:r>
              <w:rPr>
                <w:color w:val="000000"/>
                <w:sz w:val="20"/>
                <w:szCs w:val="20"/>
                <w:lang w:eastAsia="en-IN"/>
              </w:rPr>
              <w:t>Weed Management</w:t>
            </w:r>
          </w:p>
        </w:tc>
        <w:tc>
          <w:tcPr>
            <w:tcW w:w="446" w:type="pct"/>
            <w:tcBorders>
              <w:top w:val="single" w:sz="4" w:space="0" w:color="auto"/>
              <w:left w:val="single" w:sz="4" w:space="0" w:color="auto"/>
              <w:bottom w:val="single" w:sz="4" w:space="0" w:color="auto"/>
              <w:right w:val="single" w:sz="4" w:space="0" w:color="auto"/>
            </w:tcBorders>
          </w:tcPr>
          <w:p w14:paraId="628C9DD5"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478FD4E3"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73E6E081"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7B3F9F1C"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2C7E4E4"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59A4D212"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231BF52D"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29983C3"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6607D18"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EABF6D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3629368D"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661E8BA6"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3CE043A2" w14:textId="77777777" w:rsidR="00466B34" w:rsidRDefault="00466B34">
            <w:pPr>
              <w:spacing w:before="100" w:beforeAutospacing="1" w:after="100" w:afterAutospacing="1"/>
              <w:rPr>
                <w:bCs/>
                <w:sz w:val="20"/>
                <w:szCs w:val="20"/>
              </w:rPr>
            </w:pPr>
          </w:p>
        </w:tc>
      </w:tr>
      <w:tr w:rsidR="00466B34" w14:paraId="0DF2C910"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562EA49E" w14:textId="77777777" w:rsidR="00466B34" w:rsidRDefault="00466B34">
            <w:pPr>
              <w:rPr>
                <w:color w:val="000000"/>
                <w:sz w:val="20"/>
                <w:szCs w:val="20"/>
                <w:lang w:eastAsia="en-IN"/>
              </w:rPr>
            </w:pPr>
            <w:r>
              <w:rPr>
                <w:color w:val="000000"/>
                <w:sz w:val="20"/>
                <w:szCs w:val="20"/>
                <w:lang w:eastAsia="en-IN"/>
              </w:rPr>
              <w:t>Resource Conservation Technologies</w:t>
            </w:r>
          </w:p>
        </w:tc>
        <w:tc>
          <w:tcPr>
            <w:tcW w:w="446" w:type="pct"/>
            <w:tcBorders>
              <w:top w:val="single" w:sz="4" w:space="0" w:color="auto"/>
              <w:left w:val="single" w:sz="4" w:space="0" w:color="auto"/>
              <w:bottom w:val="single" w:sz="4" w:space="0" w:color="auto"/>
              <w:right w:val="single" w:sz="4" w:space="0" w:color="auto"/>
            </w:tcBorders>
            <w:vAlign w:val="center"/>
          </w:tcPr>
          <w:p w14:paraId="566E1DB6"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5976B791"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3A6D1775"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0629BEEC"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0A8E07EE"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05D2DEAD"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05B5429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5C7F64B"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33405C82"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729C91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9140D03"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143F287"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6BBCEA1" w14:textId="77777777" w:rsidR="00466B34" w:rsidRDefault="00466B34">
            <w:pPr>
              <w:spacing w:before="100" w:beforeAutospacing="1" w:after="100" w:afterAutospacing="1"/>
              <w:jc w:val="center"/>
              <w:rPr>
                <w:bCs/>
                <w:sz w:val="20"/>
                <w:szCs w:val="20"/>
              </w:rPr>
            </w:pPr>
          </w:p>
        </w:tc>
      </w:tr>
      <w:tr w:rsidR="00466B34" w14:paraId="64D0F2FF"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3618303C" w14:textId="77777777" w:rsidR="00466B34" w:rsidRDefault="00466B34">
            <w:pPr>
              <w:rPr>
                <w:color w:val="000000"/>
                <w:sz w:val="20"/>
                <w:szCs w:val="20"/>
                <w:lang w:eastAsia="en-IN"/>
              </w:rPr>
            </w:pPr>
            <w:r>
              <w:rPr>
                <w:color w:val="000000"/>
                <w:sz w:val="20"/>
                <w:szCs w:val="20"/>
                <w:lang w:eastAsia="en-IN"/>
              </w:rPr>
              <w:t>Cropping Systems</w:t>
            </w:r>
          </w:p>
        </w:tc>
        <w:tc>
          <w:tcPr>
            <w:tcW w:w="446" w:type="pct"/>
            <w:tcBorders>
              <w:top w:val="single" w:sz="4" w:space="0" w:color="auto"/>
              <w:left w:val="single" w:sz="4" w:space="0" w:color="auto"/>
              <w:bottom w:val="single" w:sz="4" w:space="0" w:color="auto"/>
              <w:right w:val="single" w:sz="4" w:space="0" w:color="auto"/>
            </w:tcBorders>
          </w:tcPr>
          <w:p w14:paraId="58FF3F94"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533707C0"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01313BAD"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58CB170A"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023FC782"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63D5823E"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10F27153"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3FF23DBE"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4B376B87"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824FB27"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DC3CA3B"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B3202B7"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89EF2AE" w14:textId="77777777" w:rsidR="00466B34" w:rsidRDefault="00466B34">
            <w:pPr>
              <w:spacing w:before="100" w:beforeAutospacing="1" w:after="100" w:afterAutospacing="1"/>
              <w:rPr>
                <w:bCs/>
                <w:sz w:val="20"/>
                <w:szCs w:val="20"/>
              </w:rPr>
            </w:pPr>
          </w:p>
        </w:tc>
      </w:tr>
      <w:tr w:rsidR="00466B34" w14:paraId="1470EDEF"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3F070F28" w14:textId="77777777" w:rsidR="00466B34" w:rsidRDefault="00466B34">
            <w:pPr>
              <w:rPr>
                <w:color w:val="000000"/>
                <w:sz w:val="20"/>
                <w:szCs w:val="20"/>
                <w:lang w:eastAsia="en-IN"/>
              </w:rPr>
            </w:pPr>
            <w:r>
              <w:rPr>
                <w:color w:val="000000"/>
                <w:sz w:val="20"/>
                <w:szCs w:val="20"/>
                <w:lang w:eastAsia="en-IN"/>
              </w:rPr>
              <w:t>Crop Diversification</w:t>
            </w:r>
          </w:p>
        </w:tc>
        <w:tc>
          <w:tcPr>
            <w:tcW w:w="446" w:type="pct"/>
            <w:tcBorders>
              <w:top w:val="single" w:sz="4" w:space="0" w:color="auto"/>
              <w:left w:val="single" w:sz="4" w:space="0" w:color="auto"/>
              <w:bottom w:val="single" w:sz="4" w:space="0" w:color="auto"/>
              <w:right w:val="single" w:sz="4" w:space="0" w:color="auto"/>
            </w:tcBorders>
          </w:tcPr>
          <w:p w14:paraId="0CDD484D"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202B727D"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3DD3E7F2"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05761425"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1DEF9221"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0AC5C8CB"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60B4CE30"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356FB5B"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0AF58577"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80DCA93"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1421208D"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5EA8F12"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27F9B2E" w14:textId="77777777" w:rsidR="00466B34" w:rsidRDefault="00466B34">
            <w:pPr>
              <w:spacing w:before="100" w:beforeAutospacing="1" w:after="100" w:afterAutospacing="1"/>
              <w:rPr>
                <w:bCs/>
                <w:sz w:val="20"/>
                <w:szCs w:val="20"/>
              </w:rPr>
            </w:pPr>
          </w:p>
        </w:tc>
      </w:tr>
      <w:tr w:rsidR="00466B34" w14:paraId="7E8422DC"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4B64A278" w14:textId="77777777" w:rsidR="00466B34" w:rsidRDefault="00466B34">
            <w:pPr>
              <w:rPr>
                <w:color w:val="000000"/>
                <w:sz w:val="20"/>
                <w:szCs w:val="20"/>
                <w:lang w:eastAsia="en-IN"/>
              </w:rPr>
            </w:pPr>
            <w:r>
              <w:rPr>
                <w:color w:val="000000"/>
                <w:sz w:val="20"/>
                <w:szCs w:val="20"/>
                <w:lang w:eastAsia="en-IN"/>
              </w:rPr>
              <w:t>Integrated Farming</w:t>
            </w:r>
          </w:p>
        </w:tc>
        <w:tc>
          <w:tcPr>
            <w:tcW w:w="446" w:type="pct"/>
            <w:tcBorders>
              <w:top w:val="single" w:sz="4" w:space="0" w:color="auto"/>
              <w:left w:val="single" w:sz="4" w:space="0" w:color="auto"/>
              <w:bottom w:val="single" w:sz="4" w:space="0" w:color="auto"/>
              <w:right w:val="single" w:sz="4" w:space="0" w:color="auto"/>
            </w:tcBorders>
          </w:tcPr>
          <w:p w14:paraId="6EB9BBB8"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666371C9"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1011143F"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7A4281C3"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6478FD9D"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10A65FE8"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59BA0206"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FEC899A"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4067C897"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887150E"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13FAFE0"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34AEC88"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0C60F42D" w14:textId="77777777" w:rsidR="00466B34" w:rsidRDefault="00466B34">
            <w:pPr>
              <w:spacing w:before="100" w:beforeAutospacing="1" w:after="100" w:afterAutospacing="1"/>
              <w:rPr>
                <w:bCs/>
                <w:sz w:val="20"/>
                <w:szCs w:val="20"/>
              </w:rPr>
            </w:pPr>
          </w:p>
        </w:tc>
      </w:tr>
      <w:tr w:rsidR="00466B34" w14:paraId="59D08F3F"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2E3A3AD3" w14:textId="77777777" w:rsidR="00466B34" w:rsidRDefault="00466B34">
            <w:pPr>
              <w:rPr>
                <w:color w:val="000000"/>
                <w:sz w:val="20"/>
                <w:szCs w:val="20"/>
                <w:lang w:eastAsia="en-IN"/>
              </w:rPr>
            </w:pPr>
            <w:r>
              <w:rPr>
                <w:color w:val="000000"/>
                <w:sz w:val="20"/>
                <w:szCs w:val="20"/>
                <w:lang w:eastAsia="en-IN"/>
              </w:rPr>
              <w:t>Micro irrigation/irrigation</w:t>
            </w:r>
          </w:p>
        </w:tc>
        <w:tc>
          <w:tcPr>
            <w:tcW w:w="446" w:type="pct"/>
            <w:tcBorders>
              <w:top w:val="single" w:sz="4" w:space="0" w:color="auto"/>
              <w:left w:val="single" w:sz="4" w:space="0" w:color="auto"/>
              <w:bottom w:val="single" w:sz="4" w:space="0" w:color="auto"/>
              <w:right w:val="single" w:sz="4" w:space="0" w:color="auto"/>
            </w:tcBorders>
          </w:tcPr>
          <w:p w14:paraId="0AEF6F85"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1E960401"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7C246729"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1B969711"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7B2E34B9"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36A99D56"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2405B71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A4DFF2B"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6D42DA3A"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38BAD97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7335370A"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B8D7D28"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E07518E" w14:textId="77777777" w:rsidR="00466B34" w:rsidRDefault="00466B34">
            <w:pPr>
              <w:spacing w:before="100" w:beforeAutospacing="1" w:after="100" w:afterAutospacing="1"/>
              <w:rPr>
                <w:bCs/>
                <w:sz w:val="20"/>
                <w:szCs w:val="20"/>
              </w:rPr>
            </w:pPr>
          </w:p>
        </w:tc>
      </w:tr>
      <w:tr w:rsidR="00466B34" w14:paraId="0E23FD41"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31145BD9" w14:textId="77777777" w:rsidR="00466B34" w:rsidRDefault="00466B34">
            <w:pPr>
              <w:rPr>
                <w:color w:val="000000"/>
                <w:sz w:val="20"/>
                <w:szCs w:val="20"/>
                <w:lang w:eastAsia="en-IN"/>
              </w:rPr>
            </w:pPr>
            <w:r>
              <w:rPr>
                <w:color w:val="000000"/>
                <w:sz w:val="20"/>
                <w:szCs w:val="20"/>
                <w:lang w:eastAsia="en-IN"/>
              </w:rPr>
              <w:t>Seed production</w:t>
            </w:r>
          </w:p>
        </w:tc>
        <w:tc>
          <w:tcPr>
            <w:tcW w:w="446" w:type="pct"/>
            <w:tcBorders>
              <w:top w:val="single" w:sz="4" w:space="0" w:color="auto"/>
              <w:left w:val="single" w:sz="4" w:space="0" w:color="auto"/>
              <w:bottom w:val="single" w:sz="4" w:space="0" w:color="auto"/>
              <w:right w:val="single" w:sz="4" w:space="0" w:color="auto"/>
            </w:tcBorders>
            <w:hideMark/>
          </w:tcPr>
          <w:p w14:paraId="75146640" w14:textId="77777777" w:rsidR="00466B34" w:rsidRDefault="00466B34">
            <w:pPr>
              <w:spacing w:before="100" w:beforeAutospacing="1" w:after="100" w:afterAutospacing="1"/>
              <w:jc w:val="center"/>
              <w:rPr>
                <w:bCs/>
                <w:sz w:val="20"/>
                <w:szCs w:val="20"/>
              </w:rPr>
            </w:pPr>
            <w:r>
              <w:rPr>
                <w:bCs/>
                <w:sz w:val="20"/>
                <w:szCs w:val="20"/>
              </w:rPr>
              <w:t>1</w:t>
            </w:r>
          </w:p>
        </w:tc>
        <w:tc>
          <w:tcPr>
            <w:tcW w:w="254" w:type="pct"/>
            <w:tcBorders>
              <w:top w:val="single" w:sz="4" w:space="0" w:color="auto"/>
              <w:left w:val="single" w:sz="4" w:space="0" w:color="auto"/>
              <w:bottom w:val="single" w:sz="4" w:space="0" w:color="auto"/>
              <w:right w:val="single" w:sz="4" w:space="0" w:color="auto"/>
            </w:tcBorders>
            <w:vAlign w:val="center"/>
            <w:hideMark/>
          </w:tcPr>
          <w:p w14:paraId="2AA39DF6" w14:textId="77777777" w:rsidR="00466B34" w:rsidRDefault="00466B34">
            <w:pPr>
              <w:spacing w:before="100" w:beforeAutospacing="1" w:after="100" w:afterAutospacing="1"/>
              <w:jc w:val="center"/>
              <w:rPr>
                <w:bCs/>
                <w:sz w:val="20"/>
                <w:szCs w:val="20"/>
              </w:rPr>
            </w:pPr>
            <w:r>
              <w:rPr>
                <w:bCs/>
                <w:sz w:val="20"/>
                <w:szCs w:val="20"/>
              </w:rPr>
              <w:t>0</w:t>
            </w:r>
          </w:p>
        </w:tc>
        <w:tc>
          <w:tcPr>
            <w:tcW w:w="249" w:type="pct"/>
            <w:tcBorders>
              <w:top w:val="single" w:sz="4" w:space="0" w:color="auto"/>
              <w:left w:val="single" w:sz="4" w:space="0" w:color="auto"/>
              <w:bottom w:val="single" w:sz="4" w:space="0" w:color="auto"/>
              <w:right w:val="single" w:sz="4" w:space="0" w:color="auto"/>
            </w:tcBorders>
            <w:vAlign w:val="center"/>
            <w:hideMark/>
          </w:tcPr>
          <w:p w14:paraId="61EFB1D1" w14:textId="77777777" w:rsidR="00466B34" w:rsidRDefault="00466B34">
            <w:pPr>
              <w:spacing w:before="100" w:beforeAutospacing="1" w:after="100" w:afterAutospacing="1"/>
              <w:jc w:val="center"/>
              <w:rPr>
                <w:bCs/>
                <w:sz w:val="20"/>
                <w:szCs w:val="20"/>
              </w:rPr>
            </w:pPr>
            <w:r>
              <w:rPr>
                <w:bCs/>
                <w:sz w:val="20"/>
                <w:szCs w:val="20"/>
              </w:rPr>
              <w:t>0</w:t>
            </w:r>
          </w:p>
        </w:tc>
        <w:tc>
          <w:tcPr>
            <w:tcW w:w="250" w:type="pct"/>
            <w:tcBorders>
              <w:top w:val="single" w:sz="4" w:space="0" w:color="auto"/>
              <w:left w:val="single" w:sz="4" w:space="0" w:color="auto"/>
              <w:bottom w:val="single" w:sz="4" w:space="0" w:color="auto"/>
              <w:right w:val="single" w:sz="4" w:space="0" w:color="auto"/>
            </w:tcBorders>
            <w:vAlign w:val="center"/>
            <w:hideMark/>
          </w:tcPr>
          <w:p w14:paraId="43859BC2" w14:textId="77777777" w:rsidR="00466B34" w:rsidRDefault="00466B34">
            <w:pPr>
              <w:spacing w:before="100" w:beforeAutospacing="1" w:after="100" w:afterAutospacing="1"/>
              <w:jc w:val="center"/>
              <w:rPr>
                <w:bCs/>
                <w:sz w:val="20"/>
                <w:szCs w:val="20"/>
              </w:rPr>
            </w:pPr>
            <w:r>
              <w:rPr>
                <w:bCs/>
                <w:sz w:val="20"/>
                <w:szCs w:val="20"/>
              </w:rPr>
              <w:t>0</w:t>
            </w:r>
          </w:p>
        </w:tc>
        <w:tc>
          <w:tcPr>
            <w:tcW w:w="209" w:type="pct"/>
            <w:tcBorders>
              <w:top w:val="single" w:sz="4" w:space="0" w:color="auto"/>
              <w:left w:val="single" w:sz="4" w:space="0" w:color="auto"/>
              <w:bottom w:val="single" w:sz="4" w:space="0" w:color="auto"/>
              <w:right w:val="single" w:sz="4" w:space="0" w:color="auto"/>
            </w:tcBorders>
            <w:vAlign w:val="center"/>
            <w:hideMark/>
          </w:tcPr>
          <w:p w14:paraId="77B52C7A" w14:textId="77777777" w:rsidR="00466B34" w:rsidRDefault="00466B34">
            <w:pPr>
              <w:spacing w:before="100" w:beforeAutospacing="1" w:after="100" w:afterAutospacing="1"/>
              <w:jc w:val="center"/>
              <w:rPr>
                <w:bCs/>
                <w:sz w:val="20"/>
                <w:szCs w:val="20"/>
              </w:rPr>
            </w:pPr>
            <w:r>
              <w:rPr>
                <w:bCs/>
                <w:sz w:val="20"/>
                <w:szCs w:val="20"/>
              </w:rPr>
              <w:t>0</w:t>
            </w:r>
          </w:p>
        </w:tc>
        <w:tc>
          <w:tcPr>
            <w:tcW w:w="246" w:type="pct"/>
            <w:tcBorders>
              <w:top w:val="single" w:sz="4" w:space="0" w:color="auto"/>
              <w:left w:val="single" w:sz="4" w:space="0" w:color="auto"/>
              <w:bottom w:val="single" w:sz="4" w:space="0" w:color="auto"/>
              <w:right w:val="single" w:sz="4" w:space="0" w:color="auto"/>
            </w:tcBorders>
            <w:vAlign w:val="center"/>
            <w:hideMark/>
          </w:tcPr>
          <w:p w14:paraId="7C783DB3" w14:textId="77777777" w:rsidR="00466B34" w:rsidRDefault="00466B34">
            <w:pPr>
              <w:spacing w:before="100" w:beforeAutospacing="1" w:after="100" w:afterAutospacing="1"/>
              <w:jc w:val="center"/>
              <w:rPr>
                <w:bCs/>
                <w:sz w:val="20"/>
                <w:szCs w:val="20"/>
              </w:rPr>
            </w:pPr>
            <w:r>
              <w:rPr>
                <w:bCs/>
                <w:sz w:val="20"/>
                <w:szCs w:val="20"/>
              </w:rPr>
              <w:t>0</w:t>
            </w:r>
          </w:p>
        </w:tc>
        <w:tc>
          <w:tcPr>
            <w:tcW w:w="251" w:type="pct"/>
            <w:tcBorders>
              <w:top w:val="single" w:sz="4" w:space="0" w:color="auto"/>
              <w:left w:val="single" w:sz="4" w:space="0" w:color="auto"/>
              <w:bottom w:val="single" w:sz="4" w:space="0" w:color="auto"/>
              <w:right w:val="single" w:sz="4" w:space="0" w:color="auto"/>
            </w:tcBorders>
            <w:vAlign w:val="center"/>
            <w:hideMark/>
          </w:tcPr>
          <w:p w14:paraId="2BE4061F" w14:textId="77777777" w:rsidR="00466B34" w:rsidRDefault="00466B34">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hideMark/>
          </w:tcPr>
          <w:p w14:paraId="65CBA41B" w14:textId="77777777" w:rsidR="00466B34" w:rsidRDefault="00466B34">
            <w:pPr>
              <w:spacing w:before="100" w:beforeAutospacing="1" w:after="100" w:afterAutospacing="1"/>
              <w:jc w:val="center"/>
              <w:rPr>
                <w:bCs/>
                <w:sz w:val="20"/>
                <w:szCs w:val="20"/>
              </w:rPr>
            </w:pPr>
            <w:r>
              <w:rPr>
                <w:bCs/>
                <w:sz w:val="20"/>
                <w:szCs w:val="20"/>
              </w:rPr>
              <w:t>8</w:t>
            </w:r>
          </w:p>
        </w:tc>
        <w:tc>
          <w:tcPr>
            <w:tcW w:w="209" w:type="pct"/>
            <w:tcBorders>
              <w:top w:val="single" w:sz="4" w:space="0" w:color="auto"/>
              <w:left w:val="single" w:sz="4" w:space="0" w:color="auto"/>
              <w:bottom w:val="single" w:sz="4" w:space="0" w:color="auto"/>
              <w:right w:val="single" w:sz="4" w:space="0" w:color="auto"/>
            </w:tcBorders>
            <w:vAlign w:val="center"/>
            <w:hideMark/>
          </w:tcPr>
          <w:p w14:paraId="50639FA3" w14:textId="77777777" w:rsidR="00466B34" w:rsidRDefault="00466B34">
            <w:pPr>
              <w:spacing w:before="100" w:beforeAutospacing="1" w:after="100" w:afterAutospacing="1"/>
              <w:jc w:val="center"/>
              <w:rPr>
                <w:bCs/>
                <w:sz w:val="20"/>
                <w:szCs w:val="20"/>
              </w:rPr>
            </w:pPr>
            <w:r>
              <w:rPr>
                <w:bCs/>
                <w:sz w:val="20"/>
                <w:szCs w:val="20"/>
              </w:rPr>
              <w:t>17</w:t>
            </w:r>
          </w:p>
        </w:tc>
        <w:tc>
          <w:tcPr>
            <w:tcW w:w="262" w:type="pct"/>
            <w:tcBorders>
              <w:top w:val="single" w:sz="4" w:space="0" w:color="auto"/>
              <w:left w:val="single" w:sz="4" w:space="0" w:color="auto"/>
              <w:bottom w:val="single" w:sz="4" w:space="0" w:color="auto"/>
              <w:right w:val="single" w:sz="4" w:space="0" w:color="auto"/>
            </w:tcBorders>
            <w:vAlign w:val="center"/>
            <w:hideMark/>
          </w:tcPr>
          <w:p w14:paraId="18F00569" w14:textId="77777777" w:rsidR="00466B34" w:rsidRDefault="00466B34">
            <w:pPr>
              <w:spacing w:before="100" w:beforeAutospacing="1" w:after="100" w:afterAutospacing="1"/>
              <w:jc w:val="center"/>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hideMark/>
          </w:tcPr>
          <w:p w14:paraId="4B0C54C7" w14:textId="77777777" w:rsidR="00466B34" w:rsidRDefault="00466B34">
            <w:pPr>
              <w:spacing w:before="100" w:beforeAutospacing="1" w:after="100" w:afterAutospacing="1"/>
              <w:rPr>
                <w:bCs/>
                <w:sz w:val="20"/>
                <w:szCs w:val="20"/>
              </w:rPr>
            </w:pPr>
            <w:r>
              <w:rPr>
                <w:bCs/>
                <w:sz w:val="20"/>
                <w:szCs w:val="20"/>
              </w:rPr>
              <w:t>8</w:t>
            </w:r>
          </w:p>
        </w:tc>
        <w:tc>
          <w:tcPr>
            <w:tcW w:w="262" w:type="pct"/>
            <w:tcBorders>
              <w:top w:val="single" w:sz="4" w:space="0" w:color="auto"/>
              <w:left w:val="single" w:sz="4" w:space="0" w:color="auto"/>
              <w:bottom w:val="single" w:sz="4" w:space="0" w:color="auto"/>
              <w:right w:val="single" w:sz="4" w:space="0" w:color="auto"/>
            </w:tcBorders>
            <w:hideMark/>
          </w:tcPr>
          <w:p w14:paraId="331D22A5" w14:textId="77777777" w:rsidR="00466B34" w:rsidRDefault="00466B34">
            <w:pPr>
              <w:spacing w:before="100" w:beforeAutospacing="1" w:after="100" w:afterAutospacing="1"/>
              <w:rPr>
                <w:bCs/>
                <w:sz w:val="20"/>
                <w:szCs w:val="20"/>
              </w:rPr>
            </w:pPr>
            <w:r>
              <w:rPr>
                <w:bCs/>
                <w:sz w:val="20"/>
                <w:szCs w:val="20"/>
              </w:rPr>
              <w:t>17</w:t>
            </w:r>
          </w:p>
        </w:tc>
        <w:tc>
          <w:tcPr>
            <w:tcW w:w="262" w:type="pct"/>
            <w:tcBorders>
              <w:top w:val="single" w:sz="4" w:space="0" w:color="auto"/>
              <w:left w:val="single" w:sz="4" w:space="0" w:color="auto"/>
              <w:bottom w:val="single" w:sz="4" w:space="0" w:color="auto"/>
              <w:right w:val="single" w:sz="4" w:space="0" w:color="auto"/>
            </w:tcBorders>
            <w:hideMark/>
          </w:tcPr>
          <w:p w14:paraId="7FC6F14C" w14:textId="77777777" w:rsidR="00466B34" w:rsidRDefault="00466B34">
            <w:pPr>
              <w:spacing w:before="100" w:beforeAutospacing="1" w:after="100" w:afterAutospacing="1"/>
              <w:rPr>
                <w:bCs/>
                <w:sz w:val="20"/>
                <w:szCs w:val="20"/>
              </w:rPr>
            </w:pPr>
            <w:r>
              <w:rPr>
                <w:bCs/>
                <w:sz w:val="20"/>
                <w:szCs w:val="20"/>
              </w:rPr>
              <w:t>25</w:t>
            </w:r>
          </w:p>
        </w:tc>
      </w:tr>
      <w:tr w:rsidR="00466B34" w14:paraId="1376C26D"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15B757D8" w14:textId="77777777" w:rsidR="00466B34" w:rsidRDefault="00466B34">
            <w:pPr>
              <w:rPr>
                <w:color w:val="000000"/>
                <w:sz w:val="20"/>
                <w:szCs w:val="20"/>
                <w:lang w:eastAsia="en-IN"/>
              </w:rPr>
            </w:pPr>
            <w:r>
              <w:rPr>
                <w:color w:val="000000"/>
                <w:sz w:val="20"/>
                <w:szCs w:val="20"/>
                <w:lang w:eastAsia="en-IN"/>
              </w:rPr>
              <w:t xml:space="preserve">Nursery management </w:t>
            </w:r>
          </w:p>
        </w:tc>
        <w:tc>
          <w:tcPr>
            <w:tcW w:w="446" w:type="pct"/>
            <w:tcBorders>
              <w:top w:val="single" w:sz="4" w:space="0" w:color="auto"/>
              <w:left w:val="single" w:sz="4" w:space="0" w:color="auto"/>
              <w:bottom w:val="single" w:sz="4" w:space="0" w:color="auto"/>
              <w:right w:val="single" w:sz="4" w:space="0" w:color="auto"/>
            </w:tcBorders>
          </w:tcPr>
          <w:p w14:paraId="35B1B9E8"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7E35DB36"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73278FF7"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4FCADF8E"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34EF28EC"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5601B382"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1A5070E6"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B07E5E6"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190B60D4"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48E684D"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6443028"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0F854BC"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11D780D9" w14:textId="77777777" w:rsidR="00466B34" w:rsidRDefault="00466B34">
            <w:pPr>
              <w:spacing w:before="100" w:beforeAutospacing="1" w:after="100" w:afterAutospacing="1"/>
              <w:rPr>
                <w:bCs/>
                <w:sz w:val="20"/>
                <w:szCs w:val="20"/>
              </w:rPr>
            </w:pPr>
          </w:p>
        </w:tc>
      </w:tr>
      <w:tr w:rsidR="00466B34" w14:paraId="0B9B1231"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4E0D8EE9" w14:textId="77777777" w:rsidR="00466B34" w:rsidRDefault="00466B34">
            <w:pPr>
              <w:rPr>
                <w:color w:val="000000"/>
                <w:sz w:val="20"/>
                <w:szCs w:val="20"/>
                <w:lang w:eastAsia="en-IN"/>
              </w:rPr>
            </w:pPr>
            <w:r>
              <w:rPr>
                <w:color w:val="000000"/>
                <w:sz w:val="20"/>
                <w:szCs w:val="20"/>
                <w:lang w:eastAsia="en-IN"/>
              </w:rPr>
              <w:t xml:space="preserve">Integrated Crop Management </w:t>
            </w:r>
          </w:p>
        </w:tc>
        <w:tc>
          <w:tcPr>
            <w:tcW w:w="446" w:type="pct"/>
            <w:tcBorders>
              <w:top w:val="single" w:sz="4" w:space="0" w:color="auto"/>
              <w:left w:val="single" w:sz="4" w:space="0" w:color="auto"/>
              <w:bottom w:val="single" w:sz="4" w:space="0" w:color="auto"/>
              <w:right w:val="single" w:sz="4" w:space="0" w:color="auto"/>
            </w:tcBorders>
          </w:tcPr>
          <w:p w14:paraId="79306D23"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51D7D884"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609A2315"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1440C262"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136DF6B5"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7C9E2DB4"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5B4C5C2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B79526A"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185B701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6E81C6B"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1196E43B"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64BE571D"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7520EFC3" w14:textId="77777777" w:rsidR="00466B34" w:rsidRDefault="00466B34">
            <w:pPr>
              <w:spacing w:before="100" w:beforeAutospacing="1" w:after="100" w:afterAutospacing="1"/>
              <w:rPr>
                <w:bCs/>
                <w:sz w:val="20"/>
                <w:szCs w:val="20"/>
              </w:rPr>
            </w:pPr>
          </w:p>
        </w:tc>
      </w:tr>
      <w:tr w:rsidR="00466B34" w14:paraId="2BDD6D57"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vAlign w:val="bottom"/>
            <w:hideMark/>
          </w:tcPr>
          <w:p w14:paraId="57158923" w14:textId="77777777" w:rsidR="00466B34" w:rsidRDefault="00466B34">
            <w:pPr>
              <w:rPr>
                <w:color w:val="000000"/>
                <w:sz w:val="20"/>
                <w:szCs w:val="20"/>
                <w:lang w:eastAsia="en-IN"/>
              </w:rPr>
            </w:pPr>
            <w:r>
              <w:rPr>
                <w:color w:val="000000"/>
                <w:sz w:val="20"/>
                <w:szCs w:val="20"/>
                <w:lang w:eastAsia="en-IN"/>
              </w:rPr>
              <w:t>Soil &amp; water conservation</w:t>
            </w:r>
          </w:p>
        </w:tc>
        <w:tc>
          <w:tcPr>
            <w:tcW w:w="446" w:type="pct"/>
            <w:tcBorders>
              <w:top w:val="single" w:sz="4" w:space="0" w:color="auto"/>
              <w:left w:val="single" w:sz="4" w:space="0" w:color="auto"/>
              <w:bottom w:val="single" w:sz="4" w:space="0" w:color="auto"/>
              <w:right w:val="single" w:sz="4" w:space="0" w:color="auto"/>
            </w:tcBorders>
          </w:tcPr>
          <w:p w14:paraId="703AEB6A"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1F662A56"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2D72DD37"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2A9D54C2"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70C95EC8"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7846035B"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30FBBF0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4DD65CF"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7C979B5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F2FADC6"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32A7C4A"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FEF0A49"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06A5F79" w14:textId="77777777" w:rsidR="00466B34" w:rsidRDefault="00466B34">
            <w:pPr>
              <w:spacing w:before="100" w:beforeAutospacing="1" w:after="100" w:afterAutospacing="1"/>
              <w:rPr>
                <w:bCs/>
                <w:sz w:val="20"/>
                <w:szCs w:val="20"/>
              </w:rPr>
            </w:pPr>
          </w:p>
        </w:tc>
      </w:tr>
      <w:tr w:rsidR="00466B34" w14:paraId="2870FD52"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vAlign w:val="bottom"/>
            <w:hideMark/>
          </w:tcPr>
          <w:p w14:paraId="68B867E9" w14:textId="77777777" w:rsidR="00466B34" w:rsidRDefault="00466B34">
            <w:pPr>
              <w:rPr>
                <w:color w:val="000000"/>
                <w:sz w:val="20"/>
                <w:szCs w:val="20"/>
                <w:lang w:eastAsia="en-IN"/>
              </w:rPr>
            </w:pPr>
            <w:r>
              <w:rPr>
                <w:color w:val="000000"/>
                <w:sz w:val="20"/>
                <w:szCs w:val="20"/>
                <w:lang w:eastAsia="en-IN"/>
              </w:rPr>
              <w:t>Integrated nutrient Management</w:t>
            </w:r>
          </w:p>
        </w:tc>
        <w:tc>
          <w:tcPr>
            <w:tcW w:w="446" w:type="pct"/>
            <w:tcBorders>
              <w:top w:val="single" w:sz="4" w:space="0" w:color="auto"/>
              <w:left w:val="single" w:sz="4" w:space="0" w:color="auto"/>
              <w:bottom w:val="single" w:sz="4" w:space="0" w:color="auto"/>
              <w:right w:val="single" w:sz="4" w:space="0" w:color="auto"/>
            </w:tcBorders>
          </w:tcPr>
          <w:p w14:paraId="05775686"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4E3F1657"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6548E244"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381D42AA"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593462E"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0DF8250F"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03B27BD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1454383"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093BEE1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B2947E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B89CE5"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1A67E292"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1E6BCBAA" w14:textId="77777777" w:rsidR="00466B34" w:rsidRDefault="00466B34">
            <w:pPr>
              <w:spacing w:before="100" w:beforeAutospacing="1" w:after="100" w:afterAutospacing="1"/>
              <w:rPr>
                <w:bCs/>
                <w:sz w:val="20"/>
                <w:szCs w:val="20"/>
              </w:rPr>
            </w:pPr>
          </w:p>
        </w:tc>
      </w:tr>
      <w:tr w:rsidR="00466B34" w14:paraId="12EB45FD"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11B2EDFC" w14:textId="77777777" w:rsidR="00466B34" w:rsidRDefault="00466B34">
            <w:pPr>
              <w:rPr>
                <w:color w:val="000000"/>
                <w:sz w:val="20"/>
                <w:szCs w:val="20"/>
                <w:lang w:eastAsia="en-IN"/>
              </w:rPr>
            </w:pPr>
            <w:r>
              <w:rPr>
                <w:color w:val="000000"/>
                <w:sz w:val="20"/>
                <w:szCs w:val="20"/>
                <w:lang w:eastAsia="en-IN"/>
              </w:rPr>
              <w:t>Production of organic inputs</w:t>
            </w:r>
          </w:p>
        </w:tc>
        <w:tc>
          <w:tcPr>
            <w:tcW w:w="446" w:type="pct"/>
            <w:tcBorders>
              <w:top w:val="single" w:sz="4" w:space="0" w:color="auto"/>
              <w:left w:val="single" w:sz="4" w:space="0" w:color="auto"/>
              <w:bottom w:val="single" w:sz="4" w:space="0" w:color="auto"/>
              <w:right w:val="single" w:sz="4" w:space="0" w:color="auto"/>
            </w:tcBorders>
          </w:tcPr>
          <w:p w14:paraId="1860A30F"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4E5C2701"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40511FD0"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033E4F39"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0871FD53"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181014CD"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3BFAB70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C4D86B1"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6534F3FD"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3B8119E3"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62CADF4C"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1BE54B8A"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68FBA4F" w14:textId="77777777" w:rsidR="00466B34" w:rsidRDefault="00466B34">
            <w:pPr>
              <w:spacing w:before="100" w:beforeAutospacing="1" w:after="100" w:afterAutospacing="1"/>
              <w:rPr>
                <w:bCs/>
                <w:sz w:val="20"/>
                <w:szCs w:val="20"/>
              </w:rPr>
            </w:pPr>
          </w:p>
        </w:tc>
      </w:tr>
      <w:tr w:rsidR="00466B34" w14:paraId="336BD7F7"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66E8B3DB" w14:textId="77777777" w:rsidR="00466B34" w:rsidRDefault="00466B34">
            <w:pPr>
              <w:rPr>
                <w:color w:val="000000"/>
                <w:sz w:val="20"/>
                <w:szCs w:val="20"/>
                <w:lang w:eastAsia="en-IN"/>
              </w:rPr>
            </w:pPr>
            <w:r>
              <w:rPr>
                <w:color w:val="000000"/>
                <w:sz w:val="20"/>
                <w:szCs w:val="20"/>
                <w:lang w:eastAsia="en-IN"/>
              </w:rPr>
              <w:t>Others( Safe Storage)</w:t>
            </w:r>
          </w:p>
        </w:tc>
        <w:tc>
          <w:tcPr>
            <w:tcW w:w="446" w:type="pct"/>
            <w:tcBorders>
              <w:top w:val="single" w:sz="4" w:space="0" w:color="auto"/>
              <w:left w:val="single" w:sz="4" w:space="0" w:color="auto"/>
              <w:bottom w:val="single" w:sz="4" w:space="0" w:color="auto"/>
              <w:right w:val="single" w:sz="4" w:space="0" w:color="auto"/>
            </w:tcBorders>
            <w:hideMark/>
          </w:tcPr>
          <w:p w14:paraId="0848B433" w14:textId="5F5C55A2" w:rsidR="00466B34" w:rsidRDefault="0095591F">
            <w:pPr>
              <w:spacing w:before="100" w:beforeAutospacing="1" w:after="100" w:afterAutospacing="1"/>
              <w:jc w:val="center"/>
              <w:rPr>
                <w:bCs/>
                <w:sz w:val="20"/>
                <w:szCs w:val="20"/>
              </w:rPr>
            </w:pPr>
            <w:r>
              <w:rPr>
                <w:bCs/>
                <w:sz w:val="20"/>
                <w:szCs w:val="20"/>
              </w:rPr>
              <w:t>2</w:t>
            </w:r>
          </w:p>
        </w:tc>
        <w:tc>
          <w:tcPr>
            <w:tcW w:w="254" w:type="pct"/>
            <w:tcBorders>
              <w:top w:val="single" w:sz="4" w:space="0" w:color="auto"/>
              <w:left w:val="single" w:sz="4" w:space="0" w:color="auto"/>
              <w:bottom w:val="single" w:sz="4" w:space="0" w:color="auto"/>
              <w:right w:val="single" w:sz="4" w:space="0" w:color="auto"/>
            </w:tcBorders>
            <w:vAlign w:val="center"/>
            <w:hideMark/>
          </w:tcPr>
          <w:p w14:paraId="6835C19F" w14:textId="77777777" w:rsidR="00466B34" w:rsidRDefault="00466B34">
            <w:pPr>
              <w:spacing w:before="100" w:beforeAutospacing="1" w:after="100" w:afterAutospacing="1"/>
              <w:jc w:val="center"/>
              <w:rPr>
                <w:bCs/>
                <w:sz w:val="20"/>
                <w:szCs w:val="20"/>
              </w:rPr>
            </w:pPr>
            <w:r>
              <w:rPr>
                <w:bCs/>
                <w:sz w:val="20"/>
                <w:szCs w:val="20"/>
              </w:rPr>
              <w:t>0</w:t>
            </w:r>
          </w:p>
        </w:tc>
        <w:tc>
          <w:tcPr>
            <w:tcW w:w="249" w:type="pct"/>
            <w:tcBorders>
              <w:top w:val="single" w:sz="4" w:space="0" w:color="auto"/>
              <w:left w:val="single" w:sz="4" w:space="0" w:color="auto"/>
              <w:bottom w:val="single" w:sz="4" w:space="0" w:color="auto"/>
              <w:right w:val="single" w:sz="4" w:space="0" w:color="auto"/>
            </w:tcBorders>
            <w:vAlign w:val="center"/>
            <w:hideMark/>
          </w:tcPr>
          <w:p w14:paraId="7151DA55" w14:textId="77777777" w:rsidR="00466B34" w:rsidRDefault="00466B34">
            <w:pPr>
              <w:spacing w:before="100" w:beforeAutospacing="1" w:after="100" w:afterAutospacing="1"/>
              <w:jc w:val="center"/>
              <w:rPr>
                <w:bCs/>
                <w:sz w:val="20"/>
                <w:szCs w:val="20"/>
              </w:rPr>
            </w:pPr>
            <w:r>
              <w:rPr>
                <w:bCs/>
                <w:sz w:val="20"/>
                <w:szCs w:val="20"/>
              </w:rPr>
              <w:t>0</w:t>
            </w:r>
          </w:p>
        </w:tc>
        <w:tc>
          <w:tcPr>
            <w:tcW w:w="250" w:type="pct"/>
            <w:tcBorders>
              <w:top w:val="single" w:sz="4" w:space="0" w:color="auto"/>
              <w:left w:val="single" w:sz="4" w:space="0" w:color="auto"/>
              <w:bottom w:val="single" w:sz="4" w:space="0" w:color="auto"/>
              <w:right w:val="single" w:sz="4" w:space="0" w:color="auto"/>
            </w:tcBorders>
            <w:vAlign w:val="center"/>
            <w:hideMark/>
          </w:tcPr>
          <w:p w14:paraId="6C31EC75" w14:textId="77777777" w:rsidR="00466B34" w:rsidRDefault="00466B34">
            <w:pPr>
              <w:spacing w:before="100" w:beforeAutospacing="1" w:after="100" w:afterAutospacing="1"/>
              <w:jc w:val="center"/>
              <w:rPr>
                <w:bCs/>
                <w:sz w:val="20"/>
                <w:szCs w:val="20"/>
              </w:rPr>
            </w:pPr>
            <w:r>
              <w:rPr>
                <w:bCs/>
                <w:sz w:val="20"/>
                <w:szCs w:val="20"/>
              </w:rPr>
              <w:t>0</w:t>
            </w:r>
          </w:p>
        </w:tc>
        <w:tc>
          <w:tcPr>
            <w:tcW w:w="209" w:type="pct"/>
            <w:tcBorders>
              <w:top w:val="single" w:sz="4" w:space="0" w:color="auto"/>
              <w:left w:val="single" w:sz="4" w:space="0" w:color="auto"/>
              <w:bottom w:val="single" w:sz="4" w:space="0" w:color="auto"/>
              <w:right w:val="single" w:sz="4" w:space="0" w:color="auto"/>
            </w:tcBorders>
            <w:vAlign w:val="center"/>
            <w:hideMark/>
          </w:tcPr>
          <w:p w14:paraId="52492ED4" w14:textId="77777777" w:rsidR="00466B34" w:rsidRDefault="00466B34">
            <w:pPr>
              <w:spacing w:before="100" w:beforeAutospacing="1" w:after="100" w:afterAutospacing="1"/>
              <w:jc w:val="center"/>
              <w:rPr>
                <w:bCs/>
                <w:sz w:val="20"/>
                <w:szCs w:val="20"/>
              </w:rPr>
            </w:pPr>
            <w:r>
              <w:rPr>
                <w:bCs/>
                <w:sz w:val="20"/>
                <w:szCs w:val="20"/>
              </w:rPr>
              <w:t>0</w:t>
            </w:r>
          </w:p>
        </w:tc>
        <w:tc>
          <w:tcPr>
            <w:tcW w:w="246" w:type="pct"/>
            <w:tcBorders>
              <w:top w:val="single" w:sz="4" w:space="0" w:color="auto"/>
              <w:left w:val="single" w:sz="4" w:space="0" w:color="auto"/>
              <w:bottom w:val="single" w:sz="4" w:space="0" w:color="auto"/>
              <w:right w:val="single" w:sz="4" w:space="0" w:color="auto"/>
            </w:tcBorders>
            <w:vAlign w:val="center"/>
            <w:hideMark/>
          </w:tcPr>
          <w:p w14:paraId="5C964B43" w14:textId="77777777" w:rsidR="00466B34" w:rsidRDefault="00466B34">
            <w:pPr>
              <w:spacing w:before="100" w:beforeAutospacing="1" w:after="100" w:afterAutospacing="1"/>
              <w:jc w:val="center"/>
              <w:rPr>
                <w:bCs/>
                <w:sz w:val="20"/>
                <w:szCs w:val="20"/>
              </w:rPr>
            </w:pPr>
            <w:r>
              <w:rPr>
                <w:bCs/>
                <w:sz w:val="20"/>
                <w:szCs w:val="20"/>
              </w:rPr>
              <w:t>0</w:t>
            </w:r>
          </w:p>
        </w:tc>
        <w:tc>
          <w:tcPr>
            <w:tcW w:w="251" w:type="pct"/>
            <w:tcBorders>
              <w:top w:val="single" w:sz="4" w:space="0" w:color="auto"/>
              <w:left w:val="single" w:sz="4" w:space="0" w:color="auto"/>
              <w:bottom w:val="single" w:sz="4" w:space="0" w:color="auto"/>
              <w:right w:val="single" w:sz="4" w:space="0" w:color="auto"/>
            </w:tcBorders>
            <w:vAlign w:val="center"/>
            <w:hideMark/>
          </w:tcPr>
          <w:p w14:paraId="0CD237CA" w14:textId="77777777" w:rsidR="00466B34" w:rsidRDefault="00466B34">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hideMark/>
          </w:tcPr>
          <w:p w14:paraId="77B2E9D1" w14:textId="0E531856" w:rsidR="00466B34" w:rsidRDefault="0095591F">
            <w:pPr>
              <w:spacing w:before="100" w:beforeAutospacing="1" w:after="100" w:afterAutospacing="1"/>
              <w:jc w:val="center"/>
              <w:rPr>
                <w:bCs/>
                <w:sz w:val="20"/>
                <w:szCs w:val="20"/>
              </w:rPr>
            </w:pPr>
            <w:r>
              <w:rPr>
                <w:bCs/>
                <w:sz w:val="20"/>
                <w:szCs w:val="20"/>
              </w:rPr>
              <w:t>18</w:t>
            </w:r>
          </w:p>
        </w:tc>
        <w:tc>
          <w:tcPr>
            <w:tcW w:w="209" w:type="pct"/>
            <w:tcBorders>
              <w:top w:val="single" w:sz="4" w:space="0" w:color="auto"/>
              <w:left w:val="single" w:sz="4" w:space="0" w:color="auto"/>
              <w:bottom w:val="single" w:sz="4" w:space="0" w:color="auto"/>
              <w:right w:val="single" w:sz="4" w:space="0" w:color="auto"/>
            </w:tcBorders>
            <w:vAlign w:val="center"/>
            <w:hideMark/>
          </w:tcPr>
          <w:p w14:paraId="25C0E1ED" w14:textId="260CA9E3" w:rsidR="00466B34" w:rsidRDefault="0095591F">
            <w:pPr>
              <w:spacing w:before="100" w:beforeAutospacing="1" w:after="100" w:afterAutospacing="1"/>
              <w:jc w:val="center"/>
              <w:rPr>
                <w:bCs/>
                <w:sz w:val="20"/>
                <w:szCs w:val="20"/>
              </w:rPr>
            </w:pPr>
            <w:r>
              <w:rPr>
                <w:bCs/>
                <w:sz w:val="20"/>
                <w:szCs w:val="20"/>
              </w:rPr>
              <w:t>32</w:t>
            </w:r>
          </w:p>
        </w:tc>
        <w:tc>
          <w:tcPr>
            <w:tcW w:w="262" w:type="pct"/>
            <w:tcBorders>
              <w:top w:val="single" w:sz="4" w:space="0" w:color="auto"/>
              <w:left w:val="single" w:sz="4" w:space="0" w:color="auto"/>
              <w:bottom w:val="single" w:sz="4" w:space="0" w:color="auto"/>
              <w:right w:val="single" w:sz="4" w:space="0" w:color="auto"/>
            </w:tcBorders>
            <w:vAlign w:val="center"/>
            <w:hideMark/>
          </w:tcPr>
          <w:p w14:paraId="73A80342" w14:textId="49CDECDD" w:rsidR="00466B34" w:rsidRDefault="0095591F">
            <w:pPr>
              <w:spacing w:before="100" w:beforeAutospacing="1" w:after="100" w:afterAutospacing="1"/>
              <w:jc w:val="center"/>
              <w:rPr>
                <w:bCs/>
                <w:sz w:val="20"/>
                <w:szCs w:val="20"/>
              </w:rPr>
            </w:pPr>
            <w:r>
              <w:rPr>
                <w:bCs/>
                <w:sz w:val="20"/>
                <w:szCs w:val="20"/>
              </w:rPr>
              <w:t>50</w:t>
            </w:r>
          </w:p>
        </w:tc>
        <w:tc>
          <w:tcPr>
            <w:tcW w:w="262" w:type="pct"/>
            <w:tcBorders>
              <w:top w:val="single" w:sz="4" w:space="0" w:color="auto"/>
              <w:left w:val="single" w:sz="4" w:space="0" w:color="auto"/>
              <w:bottom w:val="single" w:sz="4" w:space="0" w:color="auto"/>
              <w:right w:val="single" w:sz="4" w:space="0" w:color="auto"/>
            </w:tcBorders>
            <w:hideMark/>
          </w:tcPr>
          <w:p w14:paraId="0F91E3BB" w14:textId="28DF25D5" w:rsidR="00466B34" w:rsidRDefault="0095591F">
            <w:pPr>
              <w:spacing w:before="100" w:beforeAutospacing="1" w:after="100" w:afterAutospacing="1"/>
              <w:rPr>
                <w:bCs/>
                <w:sz w:val="20"/>
                <w:szCs w:val="20"/>
              </w:rPr>
            </w:pPr>
            <w:r>
              <w:rPr>
                <w:bCs/>
                <w:sz w:val="20"/>
                <w:szCs w:val="20"/>
              </w:rPr>
              <w:t>18</w:t>
            </w:r>
          </w:p>
        </w:tc>
        <w:tc>
          <w:tcPr>
            <w:tcW w:w="262" w:type="pct"/>
            <w:tcBorders>
              <w:top w:val="single" w:sz="4" w:space="0" w:color="auto"/>
              <w:left w:val="single" w:sz="4" w:space="0" w:color="auto"/>
              <w:bottom w:val="single" w:sz="4" w:space="0" w:color="auto"/>
              <w:right w:val="single" w:sz="4" w:space="0" w:color="auto"/>
            </w:tcBorders>
            <w:hideMark/>
          </w:tcPr>
          <w:p w14:paraId="6ADA2E02" w14:textId="31ED324F" w:rsidR="00466B34" w:rsidRDefault="0095591F">
            <w:pPr>
              <w:spacing w:before="100" w:beforeAutospacing="1" w:after="100" w:afterAutospacing="1"/>
              <w:rPr>
                <w:bCs/>
                <w:sz w:val="20"/>
                <w:szCs w:val="20"/>
              </w:rPr>
            </w:pPr>
            <w:r>
              <w:rPr>
                <w:bCs/>
                <w:sz w:val="20"/>
                <w:szCs w:val="20"/>
              </w:rPr>
              <w:t>32</w:t>
            </w:r>
          </w:p>
        </w:tc>
        <w:tc>
          <w:tcPr>
            <w:tcW w:w="262" w:type="pct"/>
            <w:tcBorders>
              <w:top w:val="single" w:sz="4" w:space="0" w:color="auto"/>
              <w:left w:val="single" w:sz="4" w:space="0" w:color="auto"/>
              <w:bottom w:val="single" w:sz="4" w:space="0" w:color="auto"/>
              <w:right w:val="single" w:sz="4" w:space="0" w:color="auto"/>
            </w:tcBorders>
            <w:hideMark/>
          </w:tcPr>
          <w:p w14:paraId="4F2401F4" w14:textId="252DA253" w:rsidR="00466B34" w:rsidRDefault="0095591F">
            <w:pPr>
              <w:spacing w:before="100" w:beforeAutospacing="1" w:after="100" w:afterAutospacing="1"/>
              <w:rPr>
                <w:bCs/>
                <w:sz w:val="20"/>
                <w:szCs w:val="20"/>
              </w:rPr>
            </w:pPr>
            <w:r>
              <w:rPr>
                <w:bCs/>
                <w:sz w:val="20"/>
                <w:szCs w:val="20"/>
              </w:rPr>
              <w:t>50</w:t>
            </w:r>
          </w:p>
        </w:tc>
      </w:tr>
      <w:tr w:rsidR="00466B34" w14:paraId="11920D19"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4B48EEE7" w14:textId="77777777" w:rsidR="00466B34" w:rsidRDefault="00466B34">
            <w:pPr>
              <w:jc w:val="right"/>
              <w:rPr>
                <w:color w:val="000000"/>
                <w:sz w:val="20"/>
                <w:szCs w:val="20"/>
                <w:lang w:eastAsia="en-IN"/>
              </w:rPr>
            </w:pPr>
            <w:r>
              <w:rPr>
                <w:color w:val="000000"/>
                <w:sz w:val="20"/>
                <w:szCs w:val="20"/>
                <w:lang w:eastAsia="en-IN"/>
              </w:rPr>
              <w:t>Total</w:t>
            </w:r>
          </w:p>
        </w:tc>
        <w:tc>
          <w:tcPr>
            <w:tcW w:w="446" w:type="pct"/>
            <w:tcBorders>
              <w:top w:val="single" w:sz="4" w:space="0" w:color="auto"/>
              <w:left w:val="single" w:sz="4" w:space="0" w:color="auto"/>
              <w:bottom w:val="single" w:sz="4" w:space="0" w:color="auto"/>
              <w:right w:val="single" w:sz="4" w:space="0" w:color="auto"/>
            </w:tcBorders>
            <w:hideMark/>
          </w:tcPr>
          <w:p w14:paraId="4801FB65" w14:textId="77777777" w:rsidR="00466B34" w:rsidRDefault="00466B34">
            <w:pPr>
              <w:spacing w:before="100" w:beforeAutospacing="1" w:after="100" w:afterAutospacing="1"/>
              <w:jc w:val="center"/>
              <w:rPr>
                <w:bCs/>
                <w:sz w:val="20"/>
                <w:szCs w:val="20"/>
              </w:rPr>
            </w:pPr>
            <w:r>
              <w:rPr>
                <w:bCs/>
                <w:sz w:val="20"/>
                <w:szCs w:val="20"/>
              </w:rPr>
              <w:t>2</w:t>
            </w:r>
          </w:p>
        </w:tc>
        <w:tc>
          <w:tcPr>
            <w:tcW w:w="254" w:type="pct"/>
            <w:tcBorders>
              <w:top w:val="single" w:sz="4" w:space="0" w:color="auto"/>
              <w:left w:val="single" w:sz="4" w:space="0" w:color="auto"/>
              <w:bottom w:val="single" w:sz="4" w:space="0" w:color="auto"/>
              <w:right w:val="single" w:sz="4" w:space="0" w:color="auto"/>
            </w:tcBorders>
            <w:vAlign w:val="center"/>
            <w:hideMark/>
          </w:tcPr>
          <w:p w14:paraId="0F16259D" w14:textId="77777777" w:rsidR="00466B34" w:rsidRDefault="00466B34">
            <w:pPr>
              <w:spacing w:before="100" w:beforeAutospacing="1" w:after="100" w:afterAutospacing="1"/>
              <w:jc w:val="center"/>
              <w:rPr>
                <w:bCs/>
                <w:sz w:val="20"/>
                <w:szCs w:val="20"/>
              </w:rPr>
            </w:pPr>
            <w:r>
              <w:rPr>
                <w:bCs/>
                <w:sz w:val="20"/>
                <w:szCs w:val="20"/>
              </w:rPr>
              <w:t>0</w:t>
            </w:r>
          </w:p>
        </w:tc>
        <w:tc>
          <w:tcPr>
            <w:tcW w:w="249" w:type="pct"/>
            <w:tcBorders>
              <w:top w:val="single" w:sz="4" w:space="0" w:color="auto"/>
              <w:left w:val="single" w:sz="4" w:space="0" w:color="auto"/>
              <w:bottom w:val="single" w:sz="4" w:space="0" w:color="auto"/>
              <w:right w:val="single" w:sz="4" w:space="0" w:color="auto"/>
            </w:tcBorders>
            <w:vAlign w:val="center"/>
            <w:hideMark/>
          </w:tcPr>
          <w:p w14:paraId="5FADBC4B" w14:textId="77777777" w:rsidR="00466B34" w:rsidRDefault="00466B34">
            <w:pPr>
              <w:spacing w:before="100" w:beforeAutospacing="1" w:after="100" w:afterAutospacing="1"/>
              <w:jc w:val="center"/>
              <w:rPr>
                <w:bCs/>
                <w:sz w:val="20"/>
                <w:szCs w:val="20"/>
              </w:rPr>
            </w:pPr>
            <w:r>
              <w:rPr>
                <w:bCs/>
                <w:sz w:val="20"/>
                <w:szCs w:val="20"/>
              </w:rPr>
              <w:t>0</w:t>
            </w:r>
          </w:p>
        </w:tc>
        <w:tc>
          <w:tcPr>
            <w:tcW w:w="250" w:type="pct"/>
            <w:tcBorders>
              <w:top w:val="single" w:sz="4" w:space="0" w:color="auto"/>
              <w:left w:val="single" w:sz="4" w:space="0" w:color="auto"/>
              <w:bottom w:val="single" w:sz="4" w:space="0" w:color="auto"/>
              <w:right w:val="single" w:sz="4" w:space="0" w:color="auto"/>
            </w:tcBorders>
            <w:vAlign w:val="center"/>
            <w:hideMark/>
          </w:tcPr>
          <w:p w14:paraId="271D754B" w14:textId="77777777" w:rsidR="00466B34" w:rsidRDefault="00466B34">
            <w:pPr>
              <w:spacing w:before="100" w:beforeAutospacing="1" w:after="100" w:afterAutospacing="1"/>
              <w:jc w:val="center"/>
              <w:rPr>
                <w:bCs/>
                <w:sz w:val="20"/>
                <w:szCs w:val="20"/>
              </w:rPr>
            </w:pPr>
            <w:r>
              <w:rPr>
                <w:bCs/>
                <w:sz w:val="20"/>
                <w:szCs w:val="20"/>
              </w:rPr>
              <w:t>0</w:t>
            </w:r>
          </w:p>
        </w:tc>
        <w:tc>
          <w:tcPr>
            <w:tcW w:w="209" w:type="pct"/>
            <w:tcBorders>
              <w:top w:val="single" w:sz="4" w:space="0" w:color="auto"/>
              <w:left w:val="single" w:sz="4" w:space="0" w:color="auto"/>
              <w:bottom w:val="single" w:sz="4" w:space="0" w:color="auto"/>
              <w:right w:val="single" w:sz="4" w:space="0" w:color="auto"/>
            </w:tcBorders>
            <w:vAlign w:val="center"/>
            <w:hideMark/>
          </w:tcPr>
          <w:p w14:paraId="3029953D" w14:textId="77777777" w:rsidR="00466B34" w:rsidRDefault="00466B34">
            <w:pPr>
              <w:spacing w:before="100" w:beforeAutospacing="1" w:after="100" w:afterAutospacing="1"/>
              <w:jc w:val="center"/>
              <w:rPr>
                <w:bCs/>
                <w:sz w:val="20"/>
                <w:szCs w:val="20"/>
              </w:rPr>
            </w:pPr>
            <w:r>
              <w:rPr>
                <w:bCs/>
                <w:sz w:val="20"/>
                <w:szCs w:val="20"/>
              </w:rPr>
              <w:t>0</w:t>
            </w:r>
          </w:p>
        </w:tc>
        <w:tc>
          <w:tcPr>
            <w:tcW w:w="246" w:type="pct"/>
            <w:tcBorders>
              <w:top w:val="single" w:sz="4" w:space="0" w:color="auto"/>
              <w:left w:val="single" w:sz="4" w:space="0" w:color="auto"/>
              <w:bottom w:val="single" w:sz="4" w:space="0" w:color="auto"/>
              <w:right w:val="single" w:sz="4" w:space="0" w:color="auto"/>
            </w:tcBorders>
            <w:vAlign w:val="center"/>
            <w:hideMark/>
          </w:tcPr>
          <w:p w14:paraId="464F1A94" w14:textId="77777777" w:rsidR="00466B34" w:rsidRDefault="00466B34">
            <w:pPr>
              <w:spacing w:before="100" w:beforeAutospacing="1" w:after="100" w:afterAutospacing="1"/>
              <w:jc w:val="center"/>
              <w:rPr>
                <w:bCs/>
                <w:sz w:val="20"/>
                <w:szCs w:val="20"/>
              </w:rPr>
            </w:pPr>
            <w:r>
              <w:rPr>
                <w:bCs/>
                <w:sz w:val="20"/>
                <w:szCs w:val="20"/>
              </w:rPr>
              <w:t>0</w:t>
            </w:r>
          </w:p>
        </w:tc>
        <w:tc>
          <w:tcPr>
            <w:tcW w:w="251" w:type="pct"/>
            <w:tcBorders>
              <w:top w:val="single" w:sz="4" w:space="0" w:color="auto"/>
              <w:left w:val="single" w:sz="4" w:space="0" w:color="auto"/>
              <w:bottom w:val="single" w:sz="4" w:space="0" w:color="auto"/>
              <w:right w:val="single" w:sz="4" w:space="0" w:color="auto"/>
            </w:tcBorders>
            <w:vAlign w:val="center"/>
            <w:hideMark/>
          </w:tcPr>
          <w:p w14:paraId="63BB7C4D" w14:textId="77777777" w:rsidR="00466B34" w:rsidRDefault="00466B34">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bottom"/>
            <w:hideMark/>
          </w:tcPr>
          <w:p w14:paraId="2A9C7C54" w14:textId="252B5130" w:rsidR="00466B34" w:rsidRDefault="0095591F">
            <w:pPr>
              <w:spacing w:before="100" w:beforeAutospacing="1" w:after="100" w:afterAutospacing="1"/>
              <w:jc w:val="center"/>
              <w:rPr>
                <w:bCs/>
                <w:sz w:val="20"/>
                <w:szCs w:val="20"/>
              </w:rPr>
            </w:pPr>
            <w:r>
              <w:rPr>
                <w:rFonts w:ascii="Calibri" w:hAnsi="Calibri" w:cs="Calibri"/>
                <w:color w:val="000000"/>
                <w:sz w:val="22"/>
                <w:szCs w:val="22"/>
              </w:rPr>
              <w:t>26</w:t>
            </w:r>
          </w:p>
        </w:tc>
        <w:tc>
          <w:tcPr>
            <w:tcW w:w="209" w:type="pct"/>
            <w:tcBorders>
              <w:top w:val="single" w:sz="4" w:space="0" w:color="auto"/>
              <w:left w:val="single" w:sz="4" w:space="0" w:color="auto"/>
              <w:bottom w:val="single" w:sz="4" w:space="0" w:color="auto"/>
              <w:right w:val="single" w:sz="4" w:space="0" w:color="auto"/>
            </w:tcBorders>
            <w:vAlign w:val="bottom"/>
            <w:hideMark/>
          </w:tcPr>
          <w:p w14:paraId="505A5AA3" w14:textId="610EE304" w:rsidR="00466B34" w:rsidRDefault="0095591F">
            <w:pPr>
              <w:spacing w:before="100" w:beforeAutospacing="1" w:after="100" w:afterAutospacing="1"/>
              <w:jc w:val="center"/>
              <w:rPr>
                <w:bCs/>
                <w:sz w:val="20"/>
                <w:szCs w:val="20"/>
              </w:rPr>
            </w:pPr>
            <w:r>
              <w:rPr>
                <w:rFonts w:ascii="Calibri" w:hAnsi="Calibri" w:cs="Calibri"/>
                <w:color w:val="000000"/>
                <w:sz w:val="22"/>
                <w:szCs w:val="22"/>
              </w:rPr>
              <w:t>48</w:t>
            </w:r>
          </w:p>
        </w:tc>
        <w:tc>
          <w:tcPr>
            <w:tcW w:w="262" w:type="pct"/>
            <w:tcBorders>
              <w:top w:val="single" w:sz="4" w:space="0" w:color="auto"/>
              <w:left w:val="single" w:sz="4" w:space="0" w:color="auto"/>
              <w:bottom w:val="single" w:sz="4" w:space="0" w:color="auto"/>
              <w:right w:val="single" w:sz="4" w:space="0" w:color="auto"/>
            </w:tcBorders>
            <w:vAlign w:val="bottom"/>
            <w:hideMark/>
          </w:tcPr>
          <w:p w14:paraId="3553FAEE" w14:textId="75BC164E" w:rsidR="00466B34" w:rsidRDefault="0095591F">
            <w:pPr>
              <w:spacing w:before="100" w:beforeAutospacing="1" w:after="100" w:afterAutospacing="1"/>
              <w:jc w:val="center"/>
              <w:rPr>
                <w:bCs/>
                <w:sz w:val="20"/>
                <w:szCs w:val="20"/>
              </w:rPr>
            </w:pPr>
            <w:r>
              <w:rPr>
                <w:rFonts w:ascii="Calibri" w:hAnsi="Calibri" w:cs="Calibri"/>
                <w:color w:val="000000"/>
                <w:sz w:val="22"/>
                <w:szCs w:val="22"/>
              </w:rPr>
              <w:t>75</w:t>
            </w:r>
          </w:p>
        </w:tc>
        <w:tc>
          <w:tcPr>
            <w:tcW w:w="262" w:type="pct"/>
            <w:tcBorders>
              <w:top w:val="single" w:sz="4" w:space="0" w:color="auto"/>
              <w:left w:val="single" w:sz="4" w:space="0" w:color="auto"/>
              <w:bottom w:val="single" w:sz="4" w:space="0" w:color="auto"/>
              <w:right w:val="single" w:sz="4" w:space="0" w:color="auto"/>
            </w:tcBorders>
            <w:vAlign w:val="bottom"/>
            <w:hideMark/>
          </w:tcPr>
          <w:p w14:paraId="71CE3C86" w14:textId="3F736572" w:rsidR="00466B34" w:rsidRDefault="0095591F">
            <w:pPr>
              <w:spacing w:before="100" w:beforeAutospacing="1" w:after="100" w:afterAutospacing="1"/>
              <w:rPr>
                <w:bCs/>
                <w:sz w:val="20"/>
                <w:szCs w:val="20"/>
              </w:rPr>
            </w:pPr>
            <w:r>
              <w:rPr>
                <w:rFonts w:ascii="Calibri" w:hAnsi="Calibri" w:cs="Calibri"/>
                <w:color w:val="000000"/>
                <w:sz w:val="22"/>
                <w:szCs w:val="22"/>
              </w:rPr>
              <w:t>26</w:t>
            </w:r>
          </w:p>
        </w:tc>
        <w:tc>
          <w:tcPr>
            <w:tcW w:w="262" w:type="pct"/>
            <w:tcBorders>
              <w:top w:val="single" w:sz="4" w:space="0" w:color="auto"/>
              <w:left w:val="single" w:sz="4" w:space="0" w:color="auto"/>
              <w:bottom w:val="single" w:sz="4" w:space="0" w:color="auto"/>
              <w:right w:val="single" w:sz="4" w:space="0" w:color="auto"/>
            </w:tcBorders>
            <w:vAlign w:val="bottom"/>
            <w:hideMark/>
          </w:tcPr>
          <w:p w14:paraId="0FF4C623" w14:textId="3DEB8960" w:rsidR="00466B34" w:rsidRDefault="0095591F">
            <w:pPr>
              <w:spacing w:before="100" w:beforeAutospacing="1" w:after="100" w:afterAutospacing="1"/>
              <w:rPr>
                <w:bCs/>
                <w:sz w:val="20"/>
                <w:szCs w:val="20"/>
              </w:rPr>
            </w:pPr>
            <w:r>
              <w:rPr>
                <w:rFonts w:ascii="Calibri" w:hAnsi="Calibri" w:cs="Calibri"/>
                <w:color w:val="000000"/>
                <w:sz w:val="22"/>
                <w:szCs w:val="22"/>
              </w:rPr>
              <w:t>48</w:t>
            </w:r>
          </w:p>
        </w:tc>
        <w:tc>
          <w:tcPr>
            <w:tcW w:w="262" w:type="pct"/>
            <w:tcBorders>
              <w:top w:val="single" w:sz="4" w:space="0" w:color="auto"/>
              <w:left w:val="single" w:sz="4" w:space="0" w:color="auto"/>
              <w:bottom w:val="single" w:sz="4" w:space="0" w:color="auto"/>
              <w:right w:val="single" w:sz="4" w:space="0" w:color="auto"/>
            </w:tcBorders>
            <w:vAlign w:val="bottom"/>
            <w:hideMark/>
          </w:tcPr>
          <w:p w14:paraId="3C61DE18" w14:textId="5586EE29" w:rsidR="00466B34" w:rsidRDefault="0095591F">
            <w:pPr>
              <w:spacing w:before="100" w:beforeAutospacing="1" w:after="100" w:afterAutospacing="1"/>
              <w:rPr>
                <w:bCs/>
                <w:sz w:val="20"/>
                <w:szCs w:val="20"/>
              </w:rPr>
            </w:pPr>
            <w:r>
              <w:rPr>
                <w:rFonts w:ascii="Calibri" w:hAnsi="Calibri" w:cs="Calibri"/>
                <w:color w:val="000000"/>
                <w:sz w:val="22"/>
                <w:szCs w:val="22"/>
              </w:rPr>
              <w:t>75</w:t>
            </w:r>
          </w:p>
        </w:tc>
      </w:tr>
      <w:tr w:rsidR="00466B34" w14:paraId="44FB8202"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2B0D2B69" w14:textId="77777777" w:rsidR="00466B34" w:rsidRDefault="00466B34">
            <w:pPr>
              <w:rPr>
                <w:b/>
                <w:bCs/>
                <w:color w:val="000000"/>
                <w:sz w:val="20"/>
                <w:szCs w:val="20"/>
                <w:lang w:eastAsia="en-IN"/>
              </w:rPr>
            </w:pPr>
            <w:r>
              <w:rPr>
                <w:b/>
                <w:bCs/>
                <w:color w:val="000000"/>
                <w:sz w:val="20"/>
                <w:szCs w:val="20"/>
                <w:lang w:eastAsia="en-IN"/>
              </w:rPr>
              <w:t>II. Horticulture</w:t>
            </w:r>
          </w:p>
        </w:tc>
        <w:tc>
          <w:tcPr>
            <w:tcW w:w="446" w:type="pct"/>
            <w:tcBorders>
              <w:top w:val="single" w:sz="4" w:space="0" w:color="auto"/>
              <w:left w:val="single" w:sz="4" w:space="0" w:color="auto"/>
              <w:bottom w:val="single" w:sz="4" w:space="0" w:color="auto"/>
              <w:right w:val="single" w:sz="4" w:space="0" w:color="auto"/>
            </w:tcBorders>
          </w:tcPr>
          <w:p w14:paraId="33471EE1"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4A787F5F"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0BBB2CFE"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26B9B8B5"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3DEFC694"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32A1F8E7"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0AD6874B"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31105C3"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1F16E88D"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CE4337A"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6997A962"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7A49FB2D"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0335E0BE" w14:textId="77777777" w:rsidR="00466B34" w:rsidRDefault="00466B34">
            <w:pPr>
              <w:spacing w:before="100" w:beforeAutospacing="1" w:after="100" w:afterAutospacing="1"/>
              <w:rPr>
                <w:bCs/>
                <w:sz w:val="20"/>
                <w:szCs w:val="20"/>
              </w:rPr>
            </w:pPr>
          </w:p>
        </w:tc>
      </w:tr>
      <w:tr w:rsidR="00466B34" w14:paraId="3295C125"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7FB76E47" w14:textId="77777777" w:rsidR="00466B34" w:rsidRDefault="00466B34">
            <w:pPr>
              <w:rPr>
                <w:b/>
                <w:bCs/>
                <w:color w:val="000000"/>
                <w:sz w:val="20"/>
                <w:szCs w:val="20"/>
                <w:lang w:eastAsia="en-IN"/>
              </w:rPr>
            </w:pPr>
            <w:r>
              <w:rPr>
                <w:b/>
                <w:bCs/>
                <w:color w:val="000000"/>
                <w:sz w:val="20"/>
                <w:szCs w:val="20"/>
                <w:lang w:eastAsia="en-IN"/>
              </w:rPr>
              <w:t>a) Vegetable Crops</w:t>
            </w:r>
          </w:p>
        </w:tc>
        <w:tc>
          <w:tcPr>
            <w:tcW w:w="446" w:type="pct"/>
            <w:tcBorders>
              <w:top w:val="single" w:sz="4" w:space="0" w:color="auto"/>
              <w:left w:val="single" w:sz="4" w:space="0" w:color="auto"/>
              <w:bottom w:val="single" w:sz="4" w:space="0" w:color="auto"/>
              <w:right w:val="single" w:sz="4" w:space="0" w:color="auto"/>
            </w:tcBorders>
          </w:tcPr>
          <w:p w14:paraId="3B0E8BAF"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38119603"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15B4B7FA"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51029EDA"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6C94F167"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28FDDEF3"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2E5EE4B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9795BE3"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0FC6BC4E"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632AF96"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7186F09F"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60C9E983"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3D103A34" w14:textId="77777777" w:rsidR="00466B34" w:rsidRDefault="00466B34">
            <w:pPr>
              <w:spacing w:before="100" w:beforeAutospacing="1" w:after="100" w:afterAutospacing="1"/>
              <w:rPr>
                <w:bCs/>
                <w:sz w:val="20"/>
                <w:szCs w:val="20"/>
              </w:rPr>
            </w:pPr>
          </w:p>
        </w:tc>
      </w:tr>
      <w:tr w:rsidR="00466B34" w14:paraId="4F7F77B2"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361F83A1" w14:textId="77777777" w:rsidR="00466B34" w:rsidRDefault="00466B34">
            <w:pPr>
              <w:rPr>
                <w:color w:val="000000"/>
                <w:sz w:val="20"/>
                <w:szCs w:val="20"/>
                <w:lang w:eastAsia="en-IN"/>
              </w:rPr>
            </w:pPr>
            <w:r>
              <w:rPr>
                <w:color w:val="000000"/>
                <w:sz w:val="20"/>
                <w:szCs w:val="20"/>
                <w:lang w:eastAsia="en-IN"/>
              </w:rPr>
              <w:t>Production of low volume and high value crops</w:t>
            </w:r>
          </w:p>
        </w:tc>
        <w:tc>
          <w:tcPr>
            <w:tcW w:w="446" w:type="pct"/>
            <w:tcBorders>
              <w:top w:val="single" w:sz="4" w:space="0" w:color="auto"/>
              <w:left w:val="single" w:sz="4" w:space="0" w:color="auto"/>
              <w:bottom w:val="single" w:sz="4" w:space="0" w:color="auto"/>
              <w:right w:val="single" w:sz="4" w:space="0" w:color="auto"/>
            </w:tcBorders>
          </w:tcPr>
          <w:p w14:paraId="7209937F"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746C716F"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7F48AABA"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21CAA812"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769E6FCF"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37345E06"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6F07CF8A"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9B1C64A"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410C0C0"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1BF649D"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6838CDD"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3FBFCC1B"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3C060F23" w14:textId="77777777" w:rsidR="00466B34" w:rsidRDefault="00466B34">
            <w:pPr>
              <w:spacing w:before="100" w:beforeAutospacing="1" w:after="100" w:afterAutospacing="1"/>
              <w:rPr>
                <w:bCs/>
                <w:sz w:val="20"/>
                <w:szCs w:val="20"/>
              </w:rPr>
            </w:pPr>
          </w:p>
        </w:tc>
      </w:tr>
      <w:tr w:rsidR="00466B34" w14:paraId="536E3C15"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681FDA87" w14:textId="77777777" w:rsidR="00466B34" w:rsidRDefault="00466B34">
            <w:pPr>
              <w:rPr>
                <w:color w:val="000000"/>
                <w:sz w:val="20"/>
                <w:szCs w:val="20"/>
                <w:lang w:eastAsia="en-IN"/>
              </w:rPr>
            </w:pPr>
            <w:r>
              <w:rPr>
                <w:color w:val="000000"/>
                <w:sz w:val="20"/>
                <w:szCs w:val="20"/>
                <w:lang w:eastAsia="en-IN"/>
              </w:rPr>
              <w:t>Off-season vegetables</w:t>
            </w:r>
          </w:p>
        </w:tc>
        <w:tc>
          <w:tcPr>
            <w:tcW w:w="446" w:type="pct"/>
            <w:tcBorders>
              <w:top w:val="single" w:sz="4" w:space="0" w:color="auto"/>
              <w:left w:val="single" w:sz="4" w:space="0" w:color="auto"/>
              <w:bottom w:val="single" w:sz="4" w:space="0" w:color="auto"/>
              <w:right w:val="single" w:sz="4" w:space="0" w:color="auto"/>
            </w:tcBorders>
            <w:hideMark/>
          </w:tcPr>
          <w:p w14:paraId="290F5858" w14:textId="77777777" w:rsidR="00466B34" w:rsidRDefault="00466B34">
            <w:pPr>
              <w:spacing w:before="100" w:beforeAutospacing="1" w:after="100" w:afterAutospacing="1"/>
              <w:jc w:val="center"/>
              <w:rPr>
                <w:bCs/>
                <w:sz w:val="20"/>
                <w:szCs w:val="20"/>
              </w:rPr>
            </w:pPr>
            <w:r>
              <w:rPr>
                <w:bCs/>
                <w:sz w:val="20"/>
                <w:szCs w:val="20"/>
              </w:rPr>
              <w:t>1</w:t>
            </w:r>
          </w:p>
        </w:tc>
        <w:tc>
          <w:tcPr>
            <w:tcW w:w="254" w:type="pct"/>
            <w:tcBorders>
              <w:top w:val="single" w:sz="4" w:space="0" w:color="auto"/>
              <w:left w:val="single" w:sz="4" w:space="0" w:color="auto"/>
              <w:bottom w:val="single" w:sz="4" w:space="0" w:color="auto"/>
              <w:right w:val="single" w:sz="4" w:space="0" w:color="auto"/>
            </w:tcBorders>
            <w:vAlign w:val="center"/>
            <w:hideMark/>
          </w:tcPr>
          <w:p w14:paraId="4CBCDFA4" w14:textId="77777777" w:rsidR="00466B34" w:rsidRDefault="00466B34">
            <w:pPr>
              <w:spacing w:before="100" w:beforeAutospacing="1" w:after="100" w:afterAutospacing="1"/>
              <w:jc w:val="center"/>
              <w:rPr>
                <w:bCs/>
                <w:sz w:val="20"/>
                <w:szCs w:val="20"/>
              </w:rPr>
            </w:pPr>
            <w:r>
              <w:rPr>
                <w:bCs/>
                <w:sz w:val="20"/>
                <w:szCs w:val="20"/>
              </w:rPr>
              <w:t>15</w:t>
            </w:r>
          </w:p>
        </w:tc>
        <w:tc>
          <w:tcPr>
            <w:tcW w:w="249" w:type="pct"/>
            <w:tcBorders>
              <w:top w:val="single" w:sz="4" w:space="0" w:color="auto"/>
              <w:left w:val="single" w:sz="4" w:space="0" w:color="auto"/>
              <w:bottom w:val="single" w:sz="4" w:space="0" w:color="auto"/>
              <w:right w:val="single" w:sz="4" w:space="0" w:color="auto"/>
            </w:tcBorders>
            <w:vAlign w:val="center"/>
            <w:hideMark/>
          </w:tcPr>
          <w:p w14:paraId="04DC6ED9" w14:textId="77777777" w:rsidR="00466B34" w:rsidRDefault="00466B34">
            <w:pPr>
              <w:spacing w:before="100" w:beforeAutospacing="1" w:after="100" w:afterAutospacing="1"/>
              <w:jc w:val="center"/>
              <w:rPr>
                <w:bCs/>
                <w:sz w:val="20"/>
                <w:szCs w:val="20"/>
              </w:rPr>
            </w:pPr>
            <w:r>
              <w:rPr>
                <w:bCs/>
                <w:sz w:val="20"/>
                <w:szCs w:val="20"/>
              </w:rPr>
              <w:t>1</w:t>
            </w:r>
          </w:p>
        </w:tc>
        <w:tc>
          <w:tcPr>
            <w:tcW w:w="250" w:type="pct"/>
            <w:tcBorders>
              <w:top w:val="single" w:sz="4" w:space="0" w:color="auto"/>
              <w:left w:val="single" w:sz="4" w:space="0" w:color="auto"/>
              <w:bottom w:val="single" w:sz="4" w:space="0" w:color="auto"/>
              <w:right w:val="single" w:sz="4" w:space="0" w:color="auto"/>
            </w:tcBorders>
            <w:vAlign w:val="center"/>
            <w:hideMark/>
          </w:tcPr>
          <w:p w14:paraId="17952D43" w14:textId="77777777" w:rsidR="00466B34" w:rsidRDefault="00466B34">
            <w:pPr>
              <w:spacing w:before="100" w:beforeAutospacing="1" w:after="100" w:afterAutospacing="1"/>
              <w:jc w:val="center"/>
              <w:rPr>
                <w:bCs/>
                <w:sz w:val="20"/>
                <w:szCs w:val="20"/>
              </w:rPr>
            </w:pPr>
            <w:r>
              <w:rPr>
                <w:bCs/>
                <w:sz w:val="20"/>
                <w:szCs w:val="20"/>
              </w:rPr>
              <w:t>16</w:t>
            </w:r>
          </w:p>
        </w:tc>
        <w:tc>
          <w:tcPr>
            <w:tcW w:w="209" w:type="pct"/>
            <w:tcBorders>
              <w:top w:val="single" w:sz="4" w:space="0" w:color="auto"/>
              <w:left w:val="single" w:sz="4" w:space="0" w:color="auto"/>
              <w:bottom w:val="single" w:sz="4" w:space="0" w:color="auto"/>
              <w:right w:val="single" w:sz="4" w:space="0" w:color="auto"/>
            </w:tcBorders>
            <w:vAlign w:val="center"/>
            <w:hideMark/>
          </w:tcPr>
          <w:p w14:paraId="50F6202E" w14:textId="77777777" w:rsidR="00466B34" w:rsidRDefault="00466B34">
            <w:pPr>
              <w:spacing w:before="100" w:beforeAutospacing="1" w:after="100" w:afterAutospacing="1"/>
              <w:jc w:val="center"/>
              <w:rPr>
                <w:bCs/>
                <w:sz w:val="20"/>
                <w:szCs w:val="20"/>
              </w:rPr>
            </w:pPr>
            <w:r>
              <w:rPr>
                <w:bCs/>
                <w:sz w:val="20"/>
                <w:szCs w:val="20"/>
              </w:rPr>
              <w:t>0</w:t>
            </w:r>
          </w:p>
        </w:tc>
        <w:tc>
          <w:tcPr>
            <w:tcW w:w="246" w:type="pct"/>
            <w:tcBorders>
              <w:top w:val="single" w:sz="4" w:space="0" w:color="auto"/>
              <w:left w:val="single" w:sz="4" w:space="0" w:color="auto"/>
              <w:bottom w:val="single" w:sz="4" w:space="0" w:color="auto"/>
              <w:right w:val="single" w:sz="4" w:space="0" w:color="auto"/>
            </w:tcBorders>
            <w:vAlign w:val="center"/>
            <w:hideMark/>
          </w:tcPr>
          <w:p w14:paraId="0D3D716F" w14:textId="77777777" w:rsidR="00466B34" w:rsidRDefault="00466B34">
            <w:pPr>
              <w:spacing w:before="100" w:beforeAutospacing="1" w:after="100" w:afterAutospacing="1"/>
              <w:jc w:val="center"/>
              <w:rPr>
                <w:bCs/>
                <w:sz w:val="20"/>
                <w:szCs w:val="20"/>
              </w:rPr>
            </w:pPr>
            <w:r>
              <w:rPr>
                <w:bCs/>
                <w:sz w:val="20"/>
                <w:szCs w:val="20"/>
              </w:rPr>
              <w:t>0</w:t>
            </w:r>
          </w:p>
        </w:tc>
        <w:tc>
          <w:tcPr>
            <w:tcW w:w="251" w:type="pct"/>
            <w:tcBorders>
              <w:top w:val="single" w:sz="4" w:space="0" w:color="auto"/>
              <w:left w:val="single" w:sz="4" w:space="0" w:color="auto"/>
              <w:bottom w:val="single" w:sz="4" w:space="0" w:color="auto"/>
              <w:right w:val="single" w:sz="4" w:space="0" w:color="auto"/>
            </w:tcBorders>
            <w:vAlign w:val="center"/>
            <w:hideMark/>
          </w:tcPr>
          <w:p w14:paraId="0935784F" w14:textId="77777777" w:rsidR="00466B34" w:rsidRDefault="00466B34">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hideMark/>
          </w:tcPr>
          <w:p w14:paraId="63551F07" w14:textId="77777777" w:rsidR="00466B34" w:rsidRDefault="00466B34">
            <w:pPr>
              <w:spacing w:before="100" w:beforeAutospacing="1" w:after="100" w:afterAutospacing="1"/>
              <w:jc w:val="center"/>
              <w:rPr>
                <w:bCs/>
                <w:sz w:val="20"/>
                <w:szCs w:val="20"/>
              </w:rPr>
            </w:pPr>
            <w:r>
              <w:rPr>
                <w:bCs/>
                <w:sz w:val="22"/>
                <w:szCs w:val="22"/>
              </w:rPr>
              <w:t>14</w:t>
            </w:r>
          </w:p>
        </w:tc>
        <w:tc>
          <w:tcPr>
            <w:tcW w:w="209" w:type="pct"/>
            <w:tcBorders>
              <w:top w:val="single" w:sz="4" w:space="0" w:color="auto"/>
              <w:left w:val="single" w:sz="4" w:space="0" w:color="auto"/>
              <w:bottom w:val="single" w:sz="4" w:space="0" w:color="auto"/>
              <w:right w:val="single" w:sz="4" w:space="0" w:color="auto"/>
            </w:tcBorders>
            <w:hideMark/>
          </w:tcPr>
          <w:p w14:paraId="53942F73" w14:textId="77777777" w:rsidR="00466B34" w:rsidRDefault="00466B34">
            <w:pPr>
              <w:spacing w:before="100" w:beforeAutospacing="1" w:after="100" w:afterAutospacing="1"/>
              <w:jc w:val="center"/>
              <w:rPr>
                <w:bCs/>
                <w:sz w:val="20"/>
                <w:szCs w:val="20"/>
              </w:rPr>
            </w:pPr>
            <w:r>
              <w:rPr>
                <w:bCs/>
                <w:sz w:val="22"/>
                <w:szCs w:val="22"/>
              </w:rPr>
              <w:t>9</w:t>
            </w:r>
          </w:p>
        </w:tc>
        <w:tc>
          <w:tcPr>
            <w:tcW w:w="262" w:type="pct"/>
            <w:tcBorders>
              <w:top w:val="single" w:sz="4" w:space="0" w:color="auto"/>
              <w:left w:val="single" w:sz="4" w:space="0" w:color="auto"/>
              <w:bottom w:val="single" w:sz="4" w:space="0" w:color="auto"/>
              <w:right w:val="single" w:sz="4" w:space="0" w:color="auto"/>
            </w:tcBorders>
            <w:vAlign w:val="center"/>
            <w:hideMark/>
          </w:tcPr>
          <w:p w14:paraId="76ED3BCC" w14:textId="77777777" w:rsidR="00466B34" w:rsidRDefault="00466B34">
            <w:pPr>
              <w:spacing w:before="100" w:beforeAutospacing="1" w:after="100" w:afterAutospacing="1"/>
              <w:jc w:val="center"/>
              <w:rPr>
                <w:bCs/>
                <w:sz w:val="20"/>
                <w:szCs w:val="20"/>
              </w:rPr>
            </w:pPr>
            <w:r>
              <w:rPr>
                <w:bCs/>
                <w:sz w:val="20"/>
                <w:szCs w:val="20"/>
              </w:rPr>
              <w:t>23</w:t>
            </w:r>
          </w:p>
        </w:tc>
        <w:tc>
          <w:tcPr>
            <w:tcW w:w="262" w:type="pct"/>
            <w:tcBorders>
              <w:top w:val="single" w:sz="4" w:space="0" w:color="auto"/>
              <w:left w:val="single" w:sz="4" w:space="0" w:color="auto"/>
              <w:bottom w:val="single" w:sz="4" w:space="0" w:color="auto"/>
              <w:right w:val="single" w:sz="4" w:space="0" w:color="auto"/>
            </w:tcBorders>
            <w:hideMark/>
          </w:tcPr>
          <w:p w14:paraId="061BE5F7" w14:textId="77777777" w:rsidR="00466B34" w:rsidRDefault="00466B34">
            <w:pPr>
              <w:spacing w:before="100" w:beforeAutospacing="1" w:after="100" w:afterAutospacing="1"/>
              <w:rPr>
                <w:bCs/>
                <w:sz w:val="20"/>
                <w:szCs w:val="20"/>
              </w:rPr>
            </w:pPr>
            <w:r>
              <w:rPr>
                <w:bCs/>
                <w:sz w:val="22"/>
                <w:szCs w:val="22"/>
              </w:rPr>
              <w:t>15</w:t>
            </w:r>
          </w:p>
        </w:tc>
        <w:tc>
          <w:tcPr>
            <w:tcW w:w="262" w:type="pct"/>
            <w:tcBorders>
              <w:top w:val="single" w:sz="4" w:space="0" w:color="auto"/>
              <w:left w:val="single" w:sz="4" w:space="0" w:color="auto"/>
              <w:bottom w:val="single" w:sz="4" w:space="0" w:color="auto"/>
              <w:right w:val="single" w:sz="4" w:space="0" w:color="auto"/>
            </w:tcBorders>
            <w:hideMark/>
          </w:tcPr>
          <w:p w14:paraId="7751FB16" w14:textId="77777777" w:rsidR="00466B34" w:rsidRDefault="00466B34">
            <w:pPr>
              <w:spacing w:before="100" w:beforeAutospacing="1" w:after="100" w:afterAutospacing="1"/>
              <w:rPr>
                <w:bCs/>
                <w:sz w:val="20"/>
                <w:szCs w:val="20"/>
              </w:rPr>
            </w:pPr>
            <w:r>
              <w:rPr>
                <w:bCs/>
                <w:sz w:val="22"/>
                <w:szCs w:val="22"/>
              </w:rPr>
              <w:t>10</w:t>
            </w:r>
          </w:p>
        </w:tc>
        <w:tc>
          <w:tcPr>
            <w:tcW w:w="262" w:type="pct"/>
            <w:tcBorders>
              <w:top w:val="single" w:sz="4" w:space="0" w:color="auto"/>
              <w:left w:val="single" w:sz="4" w:space="0" w:color="auto"/>
              <w:bottom w:val="single" w:sz="4" w:space="0" w:color="auto"/>
              <w:right w:val="single" w:sz="4" w:space="0" w:color="auto"/>
            </w:tcBorders>
            <w:hideMark/>
          </w:tcPr>
          <w:p w14:paraId="1F1A6A57" w14:textId="77777777" w:rsidR="00466B34" w:rsidRDefault="00466B34">
            <w:pPr>
              <w:spacing w:before="100" w:beforeAutospacing="1" w:after="100" w:afterAutospacing="1"/>
              <w:rPr>
                <w:bCs/>
                <w:sz w:val="20"/>
                <w:szCs w:val="20"/>
              </w:rPr>
            </w:pPr>
            <w:r>
              <w:rPr>
                <w:bCs/>
                <w:sz w:val="22"/>
                <w:szCs w:val="22"/>
              </w:rPr>
              <w:t>25</w:t>
            </w:r>
          </w:p>
        </w:tc>
      </w:tr>
      <w:tr w:rsidR="00466B34" w14:paraId="36C0E278"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4703DF79" w14:textId="77777777" w:rsidR="00466B34" w:rsidRDefault="00466B34">
            <w:pPr>
              <w:rPr>
                <w:color w:val="000000"/>
                <w:sz w:val="20"/>
                <w:szCs w:val="20"/>
                <w:lang w:eastAsia="en-IN"/>
              </w:rPr>
            </w:pPr>
            <w:r>
              <w:rPr>
                <w:color w:val="000000"/>
                <w:sz w:val="20"/>
                <w:szCs w:val="20"/>
                <w:lang w:eastAsia="en-IN"/>
              </w:rPr>
              <w:t>Nursery raising</w:t>
            </w:r>
          </w:p>
        </w:tc>
        <w:tc>
          <w:tcPr>
            <w:tcW w:w="446" w:type="pct"/>
            <w:tcBorders>
              <w:top w:val="single" w:sz="4" w:space="0" w:color="auto"/>
              <w:left w:val="single" w:sz="4" w:space="0" w:color="auto"/>
              <w:bottom w:val="single" w:sz="4" w:space="0" w:color="auto"/>
              <w:right w:val="single" w:sz="4" w:space="0" w:color="auto"/>
            </w:tcBorders>
          </w:tcPr>
          <w:p w14:paraId="7AA109BB"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0EFF56E7"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74B59B14"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760B532F"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2B833B45"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64859005"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72F2F45E"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D95B135"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22BC303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892B8D3"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1FC94062"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06B7BF41"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230D74F" w14:textId="77777777" w:rsidR="00466B34" w:rsidRDefault="00466B34">
            <w:pPr>
              <w:spacing w:before="100" w:beforeAutospacing="1" w:after="100" w:afterAutospacing="1"/>
              <w:rPr>
                <w:bCs/>
                <w:sz w:val="20"/>
                <w:szCs w:val="20"/>
              </w:rPr>
            </w:pPr>
          </w:p>
        </w:tc>
      </w:tr>
      <w:tr w:rsidR="00466B34" w14:paraId="764B2407"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20BCD73C" w14:textId="77777777" w:rsidR="00466B34" w:rsidRDefault="00466B34">
            <w:pPr>
              <w:rPr>
                <w:color w:val="000000"/>
                <w:sz w:val="20"/>
                <w:szCs w:val="20"/>
                <w:lang w:eastAsia="en-IN"/>
              </w:rPr>
            </w:pPr>
            <w:r>
              <w:rPr>
                <w:color w:val="000000"/>
                <w:sz w:val="20"/>
                <w:szCs w:val="20"/>
                <w:lang w:eastAsia="en-IN"/>
              </w:rPr>
              <w:t>Exotic vegetables</w:t>
            </w:r>
          </w:p>
        </w:tc>
        <w:tc>
          <w:tcPr>
            <w:tcW w:w="446" w:type="pct"/>
            <w:tcBorders>
              <w:top w:val="single" w:sz="4" w:space="0" w:color="auto"/>
              <w:left w:val="single" w:sz="4" w:space="0" w:color="auto"/>
              <w:bottom w:val="single" w:sz="4" w:space="0" w:color="auto"/>
              <w:right w:val="single" w:sz="4" w:space="0" w:color="auto"/>
            </w:tcBorders>
          </w:tcPr>
          <w:p w14:paraId="0799D0C6"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32EAE358"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78206F45"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0F59B523"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7F86B7FC"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6E4D2831"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210BE480"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049D059"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0ACADBF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36599AE"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BC560DC"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E2197B0"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C50484" w14:textId="77777777" w:rsidR="00466B34" w:rsidRDefault="00466B34">
            <w:pPr>
              <w:spacing w:before="100" w:beforeAutospacing="1" w:after="100" w:afterAutospacing="1"/>
              <w:jc w:val="center"/>
              <w:rPr>
                <w:bCs/>
                <w:sz w:val="20"/>
                <w:szCs w:val="20"/>
              </w:rPr>
            </w:pPr>
          </w:p>
        </w:tc>
      </w:tr>
      <w:tr w:rsidR="00466B34" w14:paraId="570B4E8F"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3BB205D9" w14:textId="77777777" w:rsidR="00466B34" w:rsidRDefault="00466B34">
            <w:pPr>
              <w:rPr>
                <w:color w:val="000000"/>
                <w:sz w:val="20"/>
                <w:szCs w:val="20"/>
                <w:lang w:eastAsia="en-IN"/>
              </w:rPr>
            </w:pPr>
            <w:r>
              <w:rPr>
                <w:color w:val="000000"/>
                <w:sz w:val="20"/>
                <w:szCs w:val="20"/>
                <w:lang w:eastAsia="en-IN"/>
              </w:rPr>
              <w:t>Export potential vegetables</w:t>
            </w:r>
          </w:p>
        </w:tc>
        <w:tc>
          <w:tcPr>
            <w:tcW w:w="446" w:type="pct"/>
            <w:tcBorders>
              <w:top w:val="single" w:sz="4" w:space="0" w:color="auto"/>
              <w:left w:val="single" w:sz="4" w:space="0" w:color="auto"/>
              <w:bottom w:val="single" w:sz="4" w:space="0" w:color="auto"/>
              <w:right w:val="single" w:sz="4" w:space="0" w:color="auto"/>
            </w:tcBorders>
          </w:tcPr>
          <w:p w14:paraId="37971F7D"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3B9FC717"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7BA59E89"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1BBFDE2A"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2ABAB66B"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57F4F372"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6B2C4EAD"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DD34321"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4CC2FB44"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F2E34F8"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AB3030E"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0891EC2"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76DB6D1" w14:textId="77777777" w:rsidR="00466B34" w:rsidRDefault="00466B34">
            <w:pPr>
              <w:spacing w:before="100" w:beforeAutospacing="1" w:after="100" w:afterAutospacing="1"/>
              <w:rPr>
                <w:bCs/>
                <w:sz w:val="20"/>
                <w:szCs w:val="20"/>
              </w:rPr>
            </w:pPr>
          </w:p>
        </w:tc>
      </w:tr>
      <w:tr w:rsidR="00466B34" w14:paraId="00065FA4"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67D1AD99" w14:textId="77777777" w:rsidR="00466B34" w:rsidRDefault="00466B34">
            <w:pPr>
              <w:rPr>
                <w:color w:val="000000"/>
                <w:sz w:val="20"/>
                <w:szCs w:val="20"/>
                <w:lang w:eastAsia="en-IN"/>
              </w:rPr>
            </w:pPr>
            <w:r>
              <w:rPr>
                <w:color w:val="000000"/>
                <w:sz w:val="20"/>
                <w:szCs w:val="20"/>
                <w:lang w:eastAsia="en-IN"/>
              </w:rPr>
              <w:t>Improved cultivation</w:t>
            </w:r>
          </w:p>
        </w:tc>
        <w:tc>
          <w:tcPr>
            <w:tcW w:w="446" w:type="pct"/>
            <w:tcBorders>
              <w:top w:val="single" w:sz="4" w:space="0" w:color="auto"/>
              <w:left w:val="single" w:sz="4" w:space="0" w:color="auto"/>
              <w:bottom w:val="single" w:sz="4" w:space="0" w:color="auto"/>
              <w:right w:val="single" w:sz="4" w:space="0" w:color="auto"/>
            </w:tcBorders>
            <w:hideMark/>
          </w:tcPr>
          <w:p w14:paraId="71FDA4C4" w14:textId="77777777" w:rsidR="00466B34" w:rsidRDefault="00466B34">
            <w:pPr>
              <w:spacing w:before="100" w:beforeAutospacing="1" w:after="100" w:afterAutospacing="1"/>
              <w:jc w:val="center"/>
              <w:rPr>
                <w:bCs/>
                <w:sz w:val="20"/>
                <w:szCs w:val="20"/>
              </w:rPr>
            </w:pPr>
            <w:r>
              <w:rPr>
                <w:bCs/>
                <w:sz w:val="20"/>
                <w:szCs w:val="20"/>
              </w:rPr>
              <w:t>1</w:t>
            </w:r>
          </w:p>
        </w:tc>
        <w:tc>
          <w:tcPr>
            <w:tcW w:w="254" w:type="pct"/>
            <w:tcBorders>
              <w:top w:val="single" w:sz="4" w:space="0" w:color="auto"/>
              <w:left w:val="single" w:sz="4" w:space="0" w:color="auto"/>
              <w:bottom w:val="single" w:sz="4" w:space="0" w:color="auto"/>
              <w:right w:val="single" w:sz="4" w:space="0" w:color="auto"/>
            </w:tcBorders>
            <w:hideMark/>
          </w:tcPr>
          <w:p w14:paraId="2AA6D968" w14:textId="77777777" w:rsidR="00466B34" w:rsidRDefault="00466B34">
            <w:pPr>
              <w:spacing w:before="100" w:beforeAutospacing="1" w:after="100" w:afterAutospacing="1"/>
              <w:jc w:val="center"/>
              <w:rPr>
                <w:bCs/>
                <w:sz w:val="20"/>
                <w:szCs w:val="20"/>
              </w:rPr>
            </w:pPr>
            <w:r>
              <w:rPr>
                <w:bCs/>
                <w:sz w:val="20"/>
                <w:szCs w:val="20"/>
              </w:rPr>
              <w:t>2</w:t>
            </w:r>
          </w:p>
        </w:tc>
        <w:tc>
          <w:tcPr>
            <w:tcW w:w="249" w:type="pct"/>
            <w:tcBorders>
              <w:top w:val="single" w:sz="4" w:space="0" w:color="auto"/>
              <w:left w:val="single" w:sz="4" w:space="0" w:color="auto"/>
              <w:bottom w:val="single" w:sz="4" w:space="0" w:color="auto"/>
              <w:right w:val="single" w:sz="4" w:space="0" w:color="auto"/>
            </w:tcBorders>
            <w:hideMark/>
          </w:tcPr>
          <w:p w14:paraId="5DEF3B54" w14:textId="77777777" w:rsidR="00466B34" w:rsidRDefault="00466B34">
            <w:pPr>
              <w:spacing w:before="100" w:beforeAutospacing="1" w:after="100" w:afterAutospacing="1"/>
              <w:jc w:val="center"/>
              <w:rPr>
                <w:bCs/>
                <w:sz w:val="20"/>
                <w:szCs w:val="20"/>
              </w:rPr>
            </w:pPr>
            <w:r>
              <w:rPr>
                <w:bCs/>
                <w:sz w:val="20"/>
                <w:szCs w:val="20"/>
              </w:rPr>
              <w:t>2</w:t>
            </w:r>
          </w:p>
        </w:tc>
        <w:tc>
          <w:tcPr>
            <w:tcW w:w="250" w:type="pct"/>
            <w:tcBorders>
              <w:top w:val="single" w:sz="4" w:space="0" w:color="auto"/>
              <w:left w:val="single" w:sz="4" w:space="0" w:color="auto"/>
              <w:bottom w:val="single" w:sz="4" w:space="0" w:color="auto"/>
              <w:right w:val="single" w:sz="4" w:space="0" w:color="auto"/>
            </w:tcBorders>
            <w:hideMark/>
          </w:tcPr>
          <w:p w14:paraId="3DC3E978" w14:textId="77777777" w:rsidR="00466B34" w:rsidRDefault="00466B34">
            <w:pPr>
              <w:spacing w:before="100" w:beforeAutospacing="1" w:after="100" w:afterAutospacing="1"/>
              <w:jc w:val="center"/>
              <w:rPr>
                <w:bCs/>
                <w:sz w:val="20"/>
                <w:szCs w:val="20"/>
              </w:rPr>
            </w:pPr>
            <w:r>
              <w:rPr>
                <w:bCs/>
                <w:sz w:val="20"/>
                <w:szCs w:val="20"/>
              </w:rPr>
              <w:t>4</w:t>
            </w:r>
          </w:p>
        </w:tc>
        <w:tc>
          <w:tcPr>
            <w:tcW w:w="209" w:type="pct"/>
            <w:tcBorders>
              <w:top w:val="single" w:sz="4" w:space="0" w:color="auto"/>
              <w:left w:val="single" w:sz="4" w:space="0" w:color="auto"/>
              <w:bottom w:val="single" w:sz="4" w:space="0" w:color="auto"/>
              <w:right w:val="single" w:sz="4" w:space="0" w:color="auto"/>
            </w:tcBorders>
            <w:vAlign w:val="center"/>
            <w:hideMark/>
          </w:tcPr>
          <w:p w14:paraId="1FE08646" w14:textId="77777777" w:rsidR="00466B34" w:rsidRDefault="00466B34">
            <w:pPr>
              <w:spacing w:before="100" w:beforeAutospacing="1" w:after="100" w:afterAutospacing="1"/>
              <w:jc w:val="center"/>
              <w:rPr>
                <w:bCs/>
                <w:sz w:val="20"/>
                <w:szCs w:val="20"/>
              </w:rPr>
            </w:pPr>
            <w:r>
              <w:rPr>
                <w:bCs/>
                <w:sz w:val="20"/>
                <w:szCs w:val="20"/>
              </w:rPr>
              <w:t>1</w:t>
            </w:r>
          </w:p>
        </w:tc>
        <w:tc>
          <w:tcPr>
            <w:tcW w:w="246" w:type="pct"/>
            <w:tcBorders>
              <w:top w:val="single" w:sz="4" w:space="0" w:color="auto"/>
              <w:left w:val="single" w:sz="4" w:space="0" w:color="auto"/>
              <w:bottom w:val="single" w:sz="4" w:space="0" w:color="auto"/>
              <w:right w:val="single" w:sz="4" w:space="0" w:color="auto"/>
            </w:tcBorders>
            <w:vAlign w:val="center"/>
            <w:hideMark/>
          </w:tcPr>
          <w:p w14:paraId="038BF191" w14:textId="77777777" w:rsidR="00466B34" w:rsidRDefault="00466B34">
            <w:pPr>
              <w:spacing w:before="100" w:beforeAutospacing="1" w:after="100" w:afterAutospacing="1"/>
              <w:jc w:val="center"/>
              <w:rPr>
                <w:bCs/>
                <w:sz w:val="20"/>
                <w:szCs w:val="20"/>
              </w:rPr>
            </w:pPr>
            <w:r>
              <w:rPr>
                <w:bCs/>
                <w:sz w:val="20"/>
                <w:szCs w:val="20"/>
              </w:rPr>
              <w:t>0</w:t>
            </w:r>
          </w:p>
        </w:tc>
        <w:tc>
          <w:tcPr>
            <w:tcW w:w="251" w:type="pct"/>
            <w:tcBorders>
              <w:top w:val="single" w:sz="4" w:space="0" w:color="auto"/>
              <w:left w:val="single" w:sz="4" w:space="0" w:color="auto"/>
              <w:bottom w:val="single" w:sz="4" w:space="0" w:color="auto"/>
              <w:right w:val="single" w:sz="4" w:space="0" w:color="auto"/>
            </w:tcBorders>
            <w:vAlign w:val="center"/>
            <w:hideMark/>
          </w:tcPr>
          <w:p w14:paraId="2ABEFBC1" w14:textId="77777777" w:rsidR="00466B34" w:rsidRDefault="00466B34">
            <w:pPr>
              <w:spacing w:before="100" w:beforeAutospacing="1" w:after="100" w:afterAutospacing="1"/>
              <w:jc w:val="center"/>
              <w:rPr>
                <w:bCs/>
                <w:sz w:val="20"/>
                <w:szCs w:val="20"/>
              </w:rPr>
            </w:pPr>
            <w:r>
              <w:rPr>
                <w:bCs/>
                <w:sz w:val="20"/>
                <w:szCs w:val="20"/>
              </w:rPr>
              <w:t>1</w:t>
            </w:r>
          </w:p>
        </w:tc>
        <w:tc>
          <w:tcPr>
            <w:tcW w:w="262" w:type="pct"/>
            <w:tcBorders>
              <w:top w:val="single" w:sz="4" w:space="0" w:color="auto"/>
              <w:left w:val="single" w:sz="4" w:space="0" w:color="auto"/>
              <w:bottom w:val="single" w:sz="4" w:space="0" w:color="auto"/>
              <w:right w:val="single" w:sz="4" w:space="0" w:color="auto"/>
            </w:tcBorders>
            <w:hideMark/>
          </w:tcPr>
          <w:p w14:paraId="7BCCD7CD" w14:textId="77777777" w:rsidR="00466B34" w:rsidRDefault="00466B34">
            <w:pPr>
              <w:spacing w:before="100" w:beforeAutospacing="1" w:after="100" w:afterAutospacing="1"/>
              <w:jc w:val="center"/>
              <w:rPr>
                <w:bCs/>
                <w:sz w:val="20"/>
                <w:szCs w:val="20"/>
              </w:rPr>
            </w:pPr>
            <w:r>
              <w:rPr>
                <w:bCs/>
                <w:sz w:val="20"/>
                <w:szCs w:val="20"/>
              </w:rPr>
              <w:t>8</w:t>
            </w:r>
          </w:p>
        </w:tc>
        <w:tc>
          <w:tcPr>
            <w:tcW w:w="209" w:type="pct"/>
            <w:tcBorders>
              <w:top w:val="single" w:sz="4" w:space="0" w:color="auto"/>
              <w:left w:val="single" w:sz="4" w:space="0" w:color="auto"/>
              <w:bottom w:val="single" w:sz="4" w:space="0" w:color="auto"/>
              <w:right w:val="single" w:sz="4" w:space="0" w:color="auto"/>
            </w:tcBorders>
            <w:hideMark/>
          </w:tcPr>
          <w:p w14:paraId="7C7FD89E" w14:textId="77777777" w:rsidR="00466B34" w:rsidRDefault="00466B34">
            <w:pPr>
              <w:spacing w:before="100" w:beforeAutospacing="1" w:after="100" w:afterAutospacing="1"/>
              <w:jc w:val="center"/>
              <w:rPr>
                <w:bCs/>
                <w:sz w:val="20"/>
                <w:szCs w:val="20"/>
              </w:rPr>
            </w:pPr>
            <w:r>
              <w:rPr>
                <w:bCs/>
                <w:sz w:val="20"/>
                <w:szCs w:val="20"/>
              </w:rPr>
              <w:t>12</w:t>
            </w:r>
          </w:p>
        </w:tc>
        <w:tc>
          <w:tcPr>
            <w:tcW w:w="262" w:type="pct"/>
            <w:tcBorders>
              <w:top w:val="single" w:sz="4" w:space="0" w:color="auto"/>
              <w:left w:val="single" w:sz="4" w:space="0" w:color="auto"/>
              <w:bottom w:val="single" w:sz="4" w:space="0" w:color="auto"/>
              <w:right w:val="single" w:sz="4" w:space="0" w:color="auto"/>
            </w:tcBorders>
            <w:vAlign w:val="center"/>
            <w:hideMark/>
          </w:tcPr>
          <w:p w14:paraId="4FA61D0F" w14:textId="77777777" w:rsidR="00466B34" w:rsidRDefault="00466B34">
            <w:pPr>
              <w:spacing w:before="100" w:beforeAutospacing="1" w:after="100" w:afterAutospacing="1"/>
              <w:jc w:val="center"/>
              <w:rPr>
                <w:bCs/>
                <w:sz w:val="20"/>
                <w:szCs w:val="20"/>
              </w:rPr>
            </w:pPr>
            <w:r>
              <w:rPr>
                <w:bCs/>
                <w:sz w:val="20"/>
                <w:szCs w:val="20"/>
              </w:rPr>
              <w:t>20</w:t>
            </w:r>
          </w:p>
        </w:tc>
        <w:tc>
          <w:tcPr>
            <w:tcW w:w="262" w:type="pct"/>
            <w:tcBorders>
              <w:top w:val="single" w:sz="4" w:space="0" w:color="auto"/>
              <w:left w:val="single" w:sz="4" w:space="0" w:color="auto"/>
              <w:bottom w:val="single" w:sz="4" w:space="0" w:color="auto"/>
              <w:right w:val="single" w:sz="4" w:space="0" w:color="auto"/>
            </w:tcBorders>
            <w:hideMark/>
          </w:tcPr>
          <w:p w14:paraId="32B5A570" w14:textId="77777777" w:rsidR="00466B34" w:rsidRDefault="00466B34">
            <w:pPr>
              <w:spacing w:before="100" w:beforeAutospacing="1" w:after="100" w:afterAutospacing="1"/>
              <w:rPr>
                <w:bCs/>
                <w:sz w:val="20"/>
                <w:szCs w:val="20"/>
              </w:rPr>
            </w:pPr>
            <w:r>
              <w:rPr>
                <w:bCs/>
                <w:sz w:val="20"/>
                <w:szCs w:val="20"/>
              </w:rPr>
              <w:t>11</w:t>
            </w:r>
          </w:p>
        </w:tc>
        <w:tc>
          <w:tcPr>
            <w:tcW w:w="262" w:type="pct"/>
            <w:tcBorders>
              <w:top w:val="single" w:sz="4" w:space="0" w:color="auto"/>
              <w:left w:val="single" w:sz="4" w:space="0" w:color="auto"/>
              <w:bottom w:val="single" w:sz="4" w:space="0" w:color="auto"/>
              <w:right w:val="single" w:sz="4" w:space="0" w:color="auto"/>
            </w:tcBorders>
            <w:hideMark/>
          </w:tcPr>
          <w:p w14:paraId="7D987D1F" w14:textId="77777777" w:rsidR="00466B34" w:rsidRDefault="00466B34">
            <w:pPr>
              <w:spacing w:before="100" w:beforeAutospacing="1" w:after="100" w:afterAutospacing="1"/>
              <w:rPr>
                <w:bCs/>
                <w:sz w:val="20"/>
                <w:szCs w:val="20"/>
              </w:rPr>
            </w:pPr>
            <w:r>
              <w:rPr>
                <w:bCs/>
                <w:sz w:val="20"/>
                <w:szCs w:val="20"/>
              </w:rPr>
              <w:t>14</w:t>
            </w:r>
          </w:p>
        </w:tc>
        <w:tc>
          <w:tcPr>
            <w:tcW w:w="262" w:type="pct"/>
            <w:tcBorders>
              <w:top w:val="single" w:sz="4" w:space="0" w:color="auto"/>
              <w:left w:val="single" w:sz="4" w:space="0" w:color="auto"/>
              <w:bottom w:val="single" w:sz="4" w:space="0" w:color="auto"/>
              <w:right w:val="single" w:sz="4" w:space="0" w:color="auto"/>
            </w:tcBorders>
            <w:hideMark/>
          </w:tcPr>
          <w:p w14:paraId="5E04FA62" w14:textId="77777777" w:rsidR="00466B34" w:rsidRDefault="00466B34">
            <w:pPr>
              <w:spacing w:before="100" w:beforeAutospacing="1" w:after="100" w:afterAutospacing="1"/>
              <w:rPr>
                <w:bCs/>
                <w:sz w:val="20"/>
                <w:szCs w:val="20"/>
              </w:rPr>
            </w:pPr>
            <w:r>
              <w:rPr>
                <w:bCs/>
                <w:sz w:val="20"/>
                <w:szCs w:val="20"/>
              </w:rPr>
              <w:t>25</w:t>
            </w:r>
          </w:p>
        </w:tc>
      </w:tr>
      <w:tr w:rsidR="00466B34" w14:paraId="35DAF8CE"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0F8FC87C" w14:textId="77777777" w:rsidR="00466B34" w:rsidRDefault="00466B34">
            <w:pPr>
              <w:rPr>
                <w:color w:val="000000"/>
                <w:sz w:val="20"/>
                <w:szCs w:val="20"/>
                <w:lang w:eastAsia="en-IN"/>
              </w:rPr>
            </w:pPr>
            <w:r>
              <w:rPr>
                <w:color w:val="000000"/>
                <w:sz w:val="20"/>
                <w:szCs w:val="20"/>
                <w:lang w:eastAsia="en-IN"/>
              </w:rPr>
              <w:t>Nutrient management</w:t>
            </w:r>
          </w:p>
        </w:tc>
        <w:tc>
          <w:tcPr>
            <w:tcW w:w="446" w:type="pct"/>
            <w:tcBorders>
              <w:top w:val="single" w:sz="4" w:space="0" w:color="auto"/>
              <w:left w:val="single" w:sz="4" w:space="0" w:color="auto"/>
              <w:bottom w:val="single" w:sz="4" w:space="0" w:color="auto"/>
              <w:right w:val="single" w:sz="4" w:space="0" w:color="auto"/>
            </w:tcBorders>
            <w:hideMark/>
          </w:tcPr>
          <w:p w14:paraId="1A0AEF7A" w14:textId="77777777" w:rsidR="00466B34" w:rsidRDefault="00466B34">
            <w:pPr>
              <w:spacing w:before="100" w:beforeAutospacing="1" w:after="100" w:afterAutospacing="1"/>
              <w:jc w:val="center"/>
              <w:rPr>
                <w:bCs/>
                <w:sz w:val="20"/>
                <w:szCs w:val="20"/>
              </w:rPr>
            </w:pPr>
            <w:r>
              <w:rPr>
                <w:bCs/>
                <w:sz w:val="20"/>
                <w:szCs w:val="20"/>
              </w:rPr>
              <w:t>1</w:t>
            </w:r>
          </w:p>
        </w:tc>
        <w:tc>
          <w:tcPr>
            <w:tcW w:w="254" w:type="pct"/>
            <w:tcBorders>
              <w:top w:val="single" w:sz="4" w:space="0" w:color="auto"/>
              <w:left w:val="single" w:sz="4" w:space="0" w:color="auto"/>
              <w:bottom w:val="single" w:sz="4" w:space="0" w:color="auto"/>
              <w:right w:val="single" w:sz="4" w:space="0" w:color="auto"/>
            </w:tcBorders>
            <w:vAlign w:val="center"/>
            <w:hideMark/>
          </w:tcPr>
          <w:p w14:paraId="3091E5D2" w14:textId="77777777" w:rsidR="00466B34" w:rsidRDefault="00466B34">
            <w:pPr>
              <w:spacing w:before="100" w:beforeAutospacing="1" w:after="100" w:afterAutospacing="1"/>
              <w:jc w:val="center"/>
              <w:rPr>
                <w:bCs/>
                <w:sz w:val="20"/>
                <w:szCs w:val="20"/>
              </w:rPr>
            </w:pPr>
            <w:r>
              <w:rPr>
                <w:bCs/>
                <w:sz w:val="20"/>
                <w:szCs w:val="20"/>
              </w:rPr>
              <w:t>0</w:t>
            </w:r>
          </w:p>
        </w:tc>
        <w:tc>
          <w:tcPr>
            <w:tcW w:w="249" w:type="pct"/>
            <w:tcBorders>
              <w:top w:val="single" w:sz="4" w:space="0" w:color="auto"/>
              <w:left w:val="single" w:sz="4" w:space="0" w:color="auto"/>
              <w:bottom w:val="single" w:sz="4" w:space="0" w:color="auto"/>
              <w:right w:val="single" w:sz="4" w:space="0" w:color="auto"/>
            </w:tcBorders>
            <w:vAlign w:val="center"/>
            <w:hideMark/>
          </w:tcPr>
          <w:p w14:paraId="682A6A0B" w14:textId="77777777" w:rsidR="00466B34" w:rsidRDefault="00466B34">
            <w:pPr>
              <w:spacing w:before="100" w:beforeAutospacing="1" w:after="100" w:afterAutospacing="1"/>
              <w:jc w:val="center"/>
              <w:rPr>
                <w:bCs/>
                <w:sz w:val="20"/>
                <w:szCs w:val="20"/>
              </w:rPr>
            </w:pPr>
            <w:r>
              <w:rPr>
                <w:bCs/>
                <w:sz w:val="20"/>
                <w:szCs w:val="20"/>
              </w:rPr>
              <w:t>0</w:t>
            </w:r>
          </w:p>
        </w:tc>
        <w:tc>
          <w:tcPr>
            <w:tcW w:w="250" w:type="pct"/>
            <w:tcBorders>
              <w:top w:val="single" w:sz="4" w:space="0" w:color="auto"/>
              <w:left w:val="single" w:sz="4" w:space="0" w:color="auto"/>
              <w:bottom w:val="single" w:sz="4" w:space="0" w:color="auto"/>
              <w:right w:val="single" w:sz="4" w:space="0" w:color="auto"/>
            </w:tcBorders>
            <w:vAlign w:val="center"/>
            <w:hideMark/>
          </w:tcPr>
          <w:p w14:paraId="3E331DEF" w14:textId="77777777" w:rsidR="00466B34" w:rsidRDefault="00466B34">
            <w:pPr>
              <w:spacing w:before="100" w:beforeAutospacing="1" w:after="100" w:afterAutospacing="1"/>
              <w:jc w:val="center"/>
              <w:rPr>
                <w:bCs/>
                <w:sz w:val="20"/>
                <w:szCs w:val="20"/>
              </w:rPr>
            </w:pPr>
            <w:r>
              <w:rPr>
                <w:bCs/>
                <w:sz w:val="20"/>
                <w:szCs w:val="20"/>
              </w:rPr>
              <w:t>0</w:t>
            </w:r>
          </w:p>
        </w:tc>
        <w:tc>
          <w:tcPr>
            <w:tcW w:w="209" w:type="pct"/>
            <w:tcBorders>
              <w:top w:val="single" w:sz="4" w:space="0" w:color="auto"/>
              <w:left w:val="single" w:sz="4" w:space="0" w:color="auto"/>
              <w:bottom w:val="single" w:sz="4" w:space="0" w:color="auto"/>
              <w:right w:val="single" w:sz="4" w:space="0" w:color="auto"/>
            </w:tcBorders>
            <w:vAlign w:val="center"/>
            <w:hideMark/>
          </w:tcPr>
          <w:p w14:paraId="4A102FEB" w14:textId="77777777" w:rsidR="00466B34" w:rsidRDefault="00466B34">
            <w:pPr>
              <w:spacing w:before="100" w:beforeAutospacing="1" w:after="100" w:afterAutospacing="1"/>
              <w:jc w:val="center"/>
              <w:rPr>
                <w:bCs/>
                <w:sz w:val="20"/>
                <w:szCs w:val="20"/>
              </w:rPr>
            </w:pPr>
            <w:r>
              <w:rPr>
                <w:bCs/>
                <w:sz w:val="20"/>
                <w:szCs w:val="20"/>
              </w:rPr>
              <w:t>0</w:t>
            </w:r>
          </w:p>
        </w:tc>
        <w:tc>
          <w:tcPr>
            <w:tcW w:w="246" w:type="pct"/>
            <w:tcBorders>
              <w:top w:val="single" w:sz="4" w:space="0" w:color="auto"/>
              <w:left w:val="single" w:sz="4" w:space="0" w:color="auto"/>
              <w:bottom w:val="single" w:sz="4" w:space="0" w:color="auto"/>
              <w:right w:val="single" w:sz="4" w:space="0" w:color="auto"/>
            </w:tcBorders>
            <w:vAlign w:val="center"/>
            <w:hideMark/>
          </w:tcPr>
          <w:p w14:paraId="6A0B18E5" w14:textId="77777777" w:rsidR="00466B34" w:rsidRDefault="00466B34">
            <w:pPr>
              <w:spacing w:before="100" w:beforeAutospacing="1" w:after="100" w:afterAutospacing="1"/>
              <w:jc w:val="center"/>
              <w:rPr>
                <w:bCs/>
                <w:sz w:val="20"/>
                <w:szCs w:val="20"/>
              </w:rPr>
            </w:pPr>
            <w:r>
              <w:rPr>
                <w:bCs/>
                <w:sz w:val="20"/>
                <w:szCs w:val="20"/>
              </w:rPr>
              <w:t>0</w:t>
            </w:r>
          </w:p>
        </w:tc>
        <w:tc>
          <w:tcPr>
            <w:tcW w:w="251" w:type="pct"/>
            <w:tcBorders>
              <w:top w:val="single" w:sz="4" w:space="0" w:color="auto"/>
              <w:left w:val="single" w:sz="4" w:space="0" w:color="auto"/>
              <w:bottom w:val="single" w:sz="4" w:space="0" w:color="auto"/>
              <w:right w:val="single" w:sz="4" w:space="0" w:color="auto"/>
            </w:tcBorders>
            <w:vAlign w:val="center"/>
            <w:hideMark/>
          </w:tcPr>
          <w:p w14:paraId="46C6F0D1" w14:textId="77777777" w:rsidR="00466B34" w:rsidRDefault="00466B34">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hideMark/>
          </w:tcPr>
          <w:p w14:paraId="591163C8" w14:textId="77777777" w:rsidR="00466B34" w:rsidRDefault="00466B34">
            <w:pPr>
              <w:spacing w:before="100" w:beforeAutospacing="1" w:after="100" w:afterAutospacing="1"/>
              <w:jc w:val="center"/>
              <w:rPr>
                <w:bCs/>
                <w:sz w:val="20"/>
                <w:szCs w:val="20"/>
              </w:rPr>
            </w:pPr>
            <w:r>
              <w:rPr>
                <w:bCs/>
                <w:sz w:val="20"/>
                <w:szCs w:val="20"/>
              </w:rPr>
              <w:t>19</w:t>
            </w:r>
          </w:p>
        </w:tc>
        <w:tc>
          <w:tcPr>
            <w:tcW w:w="209" w:type="pct"/>
            <w:tcBorders>
              <w:top w:val="single" w:sz="4" w:space="0" w:color="auto"/>
              <w:left w:val="single" w:sz="4" w:space="0" w:color="auto"/>
              <w:bottom w:val="single" w:sz="4" w:space="0" w:color="auto"/>
              <w:right w:val="single" w:sz="4" w:space="0" w:color="auto"/>
            </w:tcBorders>
            <w:hideMark/>
          </w:tcPr>
          <w:p w14:paraId="0B2DD20A" w14:textId="77777777" w:rsidR="00466B34" w:rsidRDefault="00466B34">
            <w:pPr>
              <w:spacing w:before="100" w:beforeAutospacing="1" w:after="100" w:afterAutospacing="1"/>
              <w:jc w:val="center"/>
              <w:rPr>
                <w:bCs/>
                <w:sz w:val="20"/>
                <w:szCs w:val="20"/>
              </w:rPr>
            </w:pPr>
            <w:r>
              <w:rPr>
                <w:bCs/>
                <w:sz w:val="20"/>
                <w:szCs w:val="20"/>
              </w:rPr>
              <w:t>6</w:t>
            </w:r>
          </w:p>
        </w:tc>
        <w:tc>
          <w:tcPr>
            <w:tcW w:w="262" w:type="pct"/>
            <w:tcBorders>
              <w:top w:val="single" w:sz="4" w:space="0" w:color="auto"/>
              <w:left w:val="single" w:sz="4" w:space="0" w:color="auto"/>
              <w:bottom w:val="single" w:sz="4" w:space="0" w:color="auto"/>
              <w:right w:val="single" w:sz="4" w:space="0" w:color="auto"/>
            </w:tcBorders>
            <w:hideMark/>
          </w:tcPr>
          <w:p w14:paraId="77DF9010" w14:textId="77777777" w:rsidR="00466B34" w:rsidRDefault="00466B34">
            <w:pPr>
              <w:spacing w:before="100" w:beforeAutospacing="1" w:after="100" w:afterAutospacing="1"/>
              <w:jc w:val="center"/>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hideMark/>
          </w:tcPr>
          <w:p w14:paraId="56A6AC20" w14:textId="77777777" w:rsidR="00466B34" w:rsidRDefault="00466B34">
            <w:pPr>
              <w:spacing w:before="100" w:beforeAutospacing="1" w:after="100" w:afterAutospacing="1"/>
              <w:rPr>
                <w:bCs/>
                <w:sz w:val="20"/>
                <w:szCs w:val="20"/>
              </w:rPr>
            </w:pPr>
            <w:r>
              <w:rPr>
                <w:bCs/>
                <w:sz w:val="20"/>
                <w:szCs w:val="20"/>
              </w:rPr>
              <w:t>19</w:t>
            </w:r>
          </w:p>
        </w:tc>
        <w:tc>
          <w:tcPr>
            <w:tcW w:w="262" w:type="pct"/>
            <w:tcBorders>
              <w:top w:val="single" w:sz="4" w:space="0" w:color="auto"/>
              <w:left w:val="single" w:sz="4" w:space="0" w:color="auto"/>
              <w:bottom w:val="single" w:sz="4" w:space="0" w:color="auto"/>
              <w:right w:val="single" w:sz="4" w:space="0" w:color="auto"/>
            </w:tcBorders>
            <w:hideMark/>
          </w:tcPr>
          <w:p w14:paraId="53261A45" w14:textId="77777777" w:rsidR="00466B34" w:rsidRDefault="00466B34">
            <w:pPr>
              <w:spacing w:before="100" w:beforeAutospacing="1" w:after="100" w:afterAutospacing="1"/>
              <w:rPr>
                <w:bCs/>
                <w:sz w:val="20"/>
                <w:szCs w:val="20"/>
              </w:rPr>
            </w:pPr>
            <w:r>
              <w:rPr>
                <w:bCs/>
                <w:sz w:val="20"/>
                <w:szCs w:val="20"/>
              </w:rPr>
              <w:t>6</w:t>
            </w:r>
          </w:p>
        </w:tc>
        <w:tc>
          <w:tcPr>
            <w:tcW w:w="262" w:type="pct"/>
            <w:tcBorders>
              <w:top w:val="single" w:sz="4" w:space="0" w:color="auto"/>
              <w:left w:val="single" w:sz="4" w:space="0" w:color="auto"/>
              <w:bottom w:val="single" w:sz="4" w:space="0" w:color="auto"/>
              <w:right w:val="single" w:sz="4" w:space="0" w:color="auto"/>
            </w:tcBorders>
            <w:hideMark/>
          </w:tcPr>
          <w:p w14:paraId="77CAB051" w14:textId="77777777" w:rsidR="00466B34" w:rsidRDefault="00466B34">
            <w:pPr>
              <w:spacing w:before="100" w:beforeAutospacing="1" w:after="100" w:afterAutospacing="1"/>
              <w:rPr>
                <w:bCs/>
                <w:sz w:val="20"/>
                <w:szCs w:val="20"/>
              </w:rPr>
            </w:pPr>
            <w:r>
              <w:rPr>
                <w:bCs/>
                <w:sz w:val="20"/>
                <w:szCs w:val="20"/>
              </w:rPr>
              <w:t>25</w:t>
            </w:r>
          </w:p>
        </w:tc>
      </w:tr>
      <w:tr w:rsidR="00466B34" w14:paraId="531A2D20"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2C87C789" w14:textId="77777777" w:rsidR="00466B34" w:rsidRDefault="00466B34">
            <w:pPr>
              <w:rPr>
                <w:color w:val="000000"/>
                <w:sz w:val="20"/>
                <w:szCs w:val="20"/>
                <w:lang w:eastAsia="en-IN"/>
              </w:rPr>
            </w:pPr>
            <w:r>
              <w:rPr>
                <w:color w:val="000000"/>
                <w:sz w:val="20"/>
                <w:szCs w:val="20"/>
                <w:lang w:eastAsia="en-IN"/>
              </w:rPr>
              <w:t xml:space="preserve">Grading and standardization </w:t>
            </w:r>
          </w:p>
        </w:tc>
        <w:tc>
          <w:tcPr>
            <w:tcW w:w="446" w:type="pct"/>
            <w:tcBorders>
              <w:top w:val="single" w:sz="4" w:space="0" w:color="auto"/>
              <w:left w:val="single" w:sz="4" w:space="0" w:color="auto"/>
              <w:bottom w:val="single" w:sz="4" w:space="0" w:color="auto"/>
              <w:right w:val="single" w:sz="4" w:space="0" w:color="auto"/>
            </w:tcBorders>
            <w:hideMark/>
          </w:tcPr>
          <w:p w14:paraId="6FFE9E4B" w14:textId="77777777" w:rsidR="00466B34" w:rsidRDefault="00466B34">
            <w:pPr>
              <w:spacing w:before="100" w:beforeAutospacing="1" w:after="100" w:afterAutospacing="1"/>
              <w:jc w:val="center"/>
              <w:rPr>
                <w:bCs/>
                <w:sz w:val="20"/>
                <w:szCs w:val="20"/>
              </w:rPr>
            </w:pPr>
            <w:r>
              <w:rPr>
                <w:bCs/>
                <w:sz w:val="20"/>
                <w:szCs w:val="20"/>
              </w:rPr>
              <w:t>1</w:t>
            </w:r>
          </w:p>
        </w:tc>
        <w:tc>
          <w:tcPr>
            <w:tcW w:w="254" w:type="pct"/>
            <w:tcBorders>
              <w:top w:val="single" w:sz="4" w:space="0" w:color="auto"/>
              <w:left w:val="single" w:sz="4" w:space="0" w:color="auto"/>
              <w:bottom w:val="single" w:sz="4" w:space="0" w:color="auto"/>
              <w:right w:val="single" w:sz="4" w:space="0" w:color="auto"/>
            </w:tcBorders>
            <w:vAlign w:val="center"/>
            <w:hideMark/>
          </w:tcPr>
          <w:p w14:paraId="160BA70C" w14:textId="77777777" w:rsidR="00466B34" w:rsidRDefault="00466B34">
            <w:pPr>
              <w:spacing w:before="100" w:beforeAutospacing="1" w:after="100" w:afterAutospacing="1"/>
              <w:jc w:val="center"/>
              <w:rPr>
                <w:bCs/>
                <w:sz w:val="20"/>
                <w:szCs w:val="20"/>
              </w:rPr>
            </w:pPr>
            <w:r>
              <w:rPr>
                <w:bCs/>
                <w:sz w:val="20"/>
                <w:szCs w:val="20"/>
              </w:rPr>
              <w:t>2</w:t>
            </w:r>
          </w:p>
        </w:tc>
        <w:tc>
          <w:tcPr>
            <w:tcW w:w="249" w:type="pct"/>
            <w:tcBorders>
              <w:top w:val="single" w:sz="4" w:space="0" w:color="auto"/>
              <w:left w:val="single" w:sz="4" w:space="0" w:color="auto"/>
              <w:bottom w:val="single" w:sz="4" w:space="0" w:color="auto"/>
              <w:right w:val="single" w:sz="4" w:space="0" w:color="auto"/>
            </w:tcBorders>
            <w:vAlign w:val="center"/>
            <w:hideMark/>
          </w:tcPr>
          <w:p w14:paraId="58143E51" w14:textId="77777777" w:rsidR="00466B34" w:rsidRDefault="00466B34">
            <w:pPr>
              <w:spacing w:before="100" w:beforeAutospacing="1" w:after="100" w:afterAutospacing="1"/>
              <w:jc w:val="center"/>
              <w:rPr>
                <w:bCs/>
                <w:sz w:val="20"/>
                <w:szCs w:val="20"/>
              </w:rPr>
            </w:pPr>
            <w:r>
              <w:rPr>
                <w:bCs/>
                <w:sz w:val="20"/>
                <w:szCs w:val="20"/>
              </w:rPr>
              <w:t>0</w:t>
            </w:r>
          </w:p>
        </w:tc>
        <w:tc>
          <w:tcPr>
            <w:tcW w:w="250" w:type="pct"/>
            <w:tcBorders>
              <w:top w:val="single" w:sz="4" w:space="0" w:color="auto"/>
              <w:left w:val="single" w:sz="4" w:space="0" w:color="auto"/>
              <w:bottom w:val="single" w:sz="4" w:space="0" w:color="auto"/>
              <w:right w:val="single" w:sz="4" w:space="0" w:color="auto"/>
            </w:tcBorders>
            <w:vAlign w:val="center"/>
            <w:hideMark/>
          </w:tcPr>
          <w:p w14:paraId="1BA783CB" w14:textId="77777777" w:rsidR="00466B34" w:rsidRDefault="00466B34">
            <w:pPr>
              <w:spacing w:before="100" w:beforeAutospacing="1" w:after="100" w:afterAutospacing="1"/>
              <w:jc w:val="center"/>
              <w:rPr>
                <w:bCs/>
                <w:sz w:val="20"/>
                <w:szCs w:val="20"/>
              </w:rPr>
            </w:pPr>
            <w:r>
              <w:rPr>
                <w:bCs/>
                <w:sz w:val="20"/>
                <w:szCs w:val="20"/>
              </w:rPr>
              <w:t>2</w:t>
            </w:r>
          </w:p>
        </w:tc>
        <w:tc>
          <w:tcPr>
            <w:tcW w:w="209" w:type="pct"/>
            <w:tcBorders>
              <w:top w:val="single" w:sz="4" w:space="0" w:color="auto"/>
              <w:left w:val="single" w:sz="4" w:space="0" w:color="auto"/>
              <w:bottom w:val="single" w:sz="4" w:space="0" w:color="auto"/>
              <w:right w:val="single" w:sz="4" w:space="0" w:color="auto"/>
            </w:tcBorders>
            <w:vAlign w:val="center"/>
            <w:hideMark/>
          </w:tcPr>
          <w:p w14:paraId="0477B879" w14:textId="77777777" w:rsidR="00466B34" w:rsidRDefault="00466B34">
            <w:pPr>
              <w:spacing w:before="100" w:beforeAutospacing="1" w:after="100" w:afterAutospacing="1"/>
              <w:jc w:val="center"/>
              <w:rPr>
                <w:bCs/>
                <w:sz w:val="20"/>
                <w:szCs w:val="20"/>
              </w:rPr>
            </w:pPr>
            <w:r>
              <w:rPr>
                <w:bCs/>
                <w:sz w:val="20"/>
                <w:szCs w:val="20"/>
              </w:rPr>
              <w:t>0</w:t>
            </w:r>
          </w:p>
        </w:tc>
        <w:tc>
          <w:tcPr>
            <w:tcW w:w="246" w:type="pct"/>
            <w:tcBorders>
              <w:top w:val="single" w:sz="4" w:space="0" w:color="auto"/>
              <w:left w:val="single" w:sz="4" w:space="0" w:color="auto"/>
              <w:bottom w:val="single" w:sz="4" w:space="0" w:color="auto"/>
              <w:right w:val="single" w:sz="4" w:space="0" w:color="auto"/>
            </w:tcBorders>
            <w:vAlign w:val="center"/>
            <w:hideMark/>
          </w:tcPr>
          <w:p w14:paraId="7FECB67F" w14:textId="77777777" w:rsidR="00466B34" w:rsidRDefault="00466B34">
            <w:pPr>
              <w:spacing w:before="100" w:beforeAutospacing="1" w:after="100" w:afterAutospacing="1"/>
              <w:jc w:val="center"/>
              <w:rPr>
                <w:bCs/>
                <w:sz w:val="20"/>
                <w:szCs w:val="20"/>
              </w:rPr>
            </w:pPr>
            <w:r>
              <w:rPr>
                <w:bCs/>
                <w:sz w:val="20"/>
                <w:szCs w:val="20"/>
              </w:rPr>
              <w:t>0</w:t>
            </w:r>
          </w:p>
        </w:tc>
        <w:tc>
          <w:tcPr>
            <w:tcW w:w="251" w:type="pct"/>
            <w:tcBorders>
              <w:top w:val="single" w:sz="4" w:space="0" w:color="auto"/>
              <w:left w:val="single" w:sz="4" w:space="0" w:color="auto"/>
              <w:bottom w:val="single" w:sz="4" w:space="0" w:color="auto"/>
              <w:right w:val="single" w:sz="4" w:space="0" w:color="auto"/>
            </w:tcBorders>
            <w:vAlign w:val="center"/>
            <w:hideMark/>
          </w:tcPr>
          <w:p w14:paraId="37221D59" w14:textId="77777777" w:rsidR="00466B34" w:rsidRDefault="00466B34">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hideMark/>
          </w:tcPr>
          <w:p w14:paraId="32CCB8DF" w14:textId="77777777" w:rsidR="00466B34" w:rsidRDefault="00466B34">
            <w:pPr>
              <w:spacing w:before="100" w:beforeAutospacing="1" w:after="100" w:afterAutospacing="1"/>
              <w:jc w:val="center"/>
              <w:rPr>
                <w:bCs/>
                <w:sz w:val="20"/>
                <w:szCs w:val="20"/>
              </w:rPr>
            </w:pPr>
            <w:r>
              <w:rPr>
                <w:bCs/>
                <w:sz w:val="20"/>
                <w:szCs w:val="20"/>
              </w:rPr>
              <w:t>23</w:t>
            </w:r>
          </w:p>
        </w:tc>
        <w:tc>
          <w:tcPr>
            <w:tcW w:w="209" w:type="pct"/>
            <w:tcBorders>
              <w:top w:val="single" w:sz="4" w:space="0" w:color="auto"/>
              <w:left w:val="single" w:sz="4" w:space="0" w:color="auto"/>
              <w:bottom w:val="single" w:sz="4" w:space="0" w:color="auto"/>
              <w:right w:val="single" w:sz="4" w:space="0" w:color="auto"/>
            </w:tcBorders>
            <w:vAlign w:val="center"/>
            <w:hideMark/>
          </w:tcPr>
          <w:p w14:paraId="72DD1F2C" w14:textId="77777777" w:rsidR="00466B34" w:rsidRDefault="00466B34">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hideMark/>
          </w:tcPr>
          <w:p w14:paraId="2801C4DC" w14:textId="77777777" w:rsidR="00466B34" w:rsidRDefault="00466B34">
            <w:pPr>
              <w:spacing w:before="100" w:beforeAutospacing="1" w:after="100" w:afterAutospacing="1"/>
              <w:jc w:val="center"/>
              <w:rPr>
                <w:bCs/>
                <w:sz w:val="20"/>
                <w:szCs w:val="20"/>
              </w:rPr>
            </w:pPr>
            <w:r>
              <w:rPr>
                <w:bCs/>
                <w:sz w:val="20"/>
                <w:szCs w:val="20"/>
              </w:rPr>
              <w:t>23</w:t>
            </w:r>
          </w:p>
        </w:tc>
        <w:tc>
          <w:tcPr>
            <w:tcW w:w="262" w:type="pct"/>
            <w:tcBorders>
              <w:top w:val="single" w:sz="4" w:space="0" w:color="auto"/>
              <w:left w:val="single" w:sz="4" w:space="0" w:color="auto"/>
              <w:bottom w:val="single" w:sz="4" w:space="0" w:color="auto"/>
              <w:right w:val="single" w:sz="4" w:space="0" w:color="auto"/>
            </w:tcBorders>
            <w:hideMark/>
          </w:tcPr>
          <w:p w14:paraId="66E9F8B9" w14:textId="77777777" w:rsidR="00466B34" w:rsidRDefault="00466B34">
            <w:pPr>
              <w:spacing w:before="100" w:beforeAutospacing="1" w:after="100" w:afterAutospacing="1"/>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hideMark/>
          </w:tcPr>
          <w:p w14:paraId="38F7B204" w14:textId="77777777" w:rsidR="00466B34" w:rsidRDefault="00466B34">
            <w:pPr>
              <w:spacing w:before="100" w:beforeAutospacing="1" w:after="100" w:afterAutospacing="1"/>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hideMark/>
          </w:tcPr>
          <w:p w14:paraId="11751102" w14:textId="77777777" w:rsidR="00466B34" w:rsidRDefault="00466B34">
            <w:pPr>
              <w:spacing w:before="100" w:beforeAutospacing="1" w:after="100" w:afterAutospacing="1"/>
              <w:rPr>
                <w:bCs/>
                <w:sz w:val="20"/>
                <w:szCs w:val="20"/>
              </w:rPr>
            </w:pPr>
            <w:r>
              <w:rPr>
                <w:bCs/>
                <w:sz w:val="20"/>
                <w:szCs w:val="20"/>
              </w:rPr>
              <w:t>25</w:t>
            </w:r>
          </w:p>
        </w:tc>
      </w:tr>
      <w:tr w:rsidR="00466B34" w14:paraId="1779D768"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2E4215B1" w14:textId="77777777" w:rsidR="00466B34" w:rsidRDefault="00466B34">
            <w:pPr>
              <w:rPr>
                <w:color w:val="000000"/>
                <w:sz w:val="20"/>
                <w:szCs w:val="20"/>
                <w:lang w:eastAsia="en-IN"/>
              </w:rPr>
            </w:pPr>
            <w:r>
              <w:rPr>
                <w:color w:val="000000"/>
                <w:sz w:val="20"/>
                <w:szCs w:val="20"/>
                <w:lang w:eastAsia="en-IN"/>
              </w:rPr>
              <w:t>Protective cultivation</w:t>
            </w:r>
          </w:p>
        </w:tc>
        <w:tc>
          <w:tcPr>
            <w:tcW w:w="446" w:type="pct"/>
            <w:tcBorders>
              <w:top w:val="single" w:sz="4" w:space="0" w:color="auto"/>
              <w:left w:val="single" w:sz="4" w:space="0" w:color="auto"/>
              <w:bottom w:val="single" w:sz="4" w:space="0" w:color="auto"/>
              <w:right w:val="single" w:sz="4" w:space="0" w:color="auto"/>
            </w:tcBorders>
            <w:vAlign w:val="center"/>
          </w:tcPr>
          <w:p w14:paraId="384704D0"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17906D6A"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1AC24AC9"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2ABBBB3E"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7F0AF22A"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61F941BF"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325C2C68"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5205A77"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153B420D"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D61B6C1"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8ACCF46"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8987D02"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7D0081A0" w14:textId="77777777" w:rsidR="00466B34" w:rsidRDefault="00466B34">
            <w:pPr>
              <w:spacing w:before="100" w:beforeAutospacing="1" w:after="100" w:afterAutospacing="1"/>
              <w:rPr>
                <w:bCs/>
                <w:sz w:val="20"/>
                <w:szCs w:val="20"/>
              </w:rPr>
            </w:pPr>
          </w:p>
        </w:tc>
      </w:tr>
      <w:tr w:rsidR="00466B34" w14:paraId="3C81B681"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3849630F" w14:textId="77777777" w:rsidR="00466B34" w:rsidRDefault="00466B34">
            <w:pPr>
              <w:rPr>
                <w:color w:val="000000"/>
                <w:sz w:val="20"/>
                <w:szCs w:val="20"/>
                <w:lang w:eastAsia="en-IN"/>
              </w:rPr>
            </w:pPr>
            <w:r>
              <w:rPr>
                <w:color w:val="000000"/>
                <w:sz w:val="20"/>
                <w:szCs w:val="20"/>
                <w:lang w:eastAsia="en-IN"/>
              </w:rPr>
              <w:t>Mulching &amp; staking</w:t>
            </w:r>
          </w:p>
        </w:tc>
        <w:tc>
          <w:tcPr>
            <w:tcW w:w="446" w:type="pct"/>
            <w:tcBorders>
              <w:top w:val="single" w:sz="4" w:space="0" w:color="auto"/>
              <w:left w:val="single" w:sz="4" w:space="0" w:color="auto"/>
              <w:bottom w:val="single" w:sz="4" w:space="0" w:color="auto"/>
              <w:right w:val="single" w:sz="4" w:space="0" w:color="auto"/>
            </w:tcBorders>
            <w:vAlign w:val="center"/>
            <w:hideMark/>
          </w:tcPr>
          <w:p w14:paraId="726A0BB7" w14:textId="77777777" w:rsidR="00466B34" w:rsidRDefault="00466B34">
            <w:pPr>
              <w:spacing w:before="100" w:beforeAutospacing="1" w:after="100" w:afterAutospacing="1"/>
              <w:jc w:val="center"/>
              <w:rPr>
                <w:bCs/>
                <w:sz w:val="20"/>
                <w:szCs w:val="20"/>
              </w:rPr>
            </w:pPr>
            <w:r>
              <w:rPr>
                <w:bCs/>
                <w:sz w:val="20"/>
                <w:szCs w:val="20"/>
              </w:rPr>
              <w:t>1</w:t>
            </w:r>
          </w:p>
        </w:tc>
        <w:tc>
          <w:tcPr>
            <w:tcW w:w="254" w:type="pct"/>
            <w:tcBorders>
              <w:top w:val="single" w:sz="4" w:space="0" w:color="auto"/>
              <w:left w:val="single" w:sz="4" w:space="0" w:color="auto"/>
              <w:bottom w:val="single" w:sz="4" w:space="0" w:color="auto"/>
              <w:right w:val="single" w:sz="4" w:space="0" w:color="auto"/>
            </w:tcBorders>
            <w:vAlign w:val="center"/>
            <w:hideMark/>
          </w:tcPr>
          <w:p w14:paraId="69506071" w14:textId="77777777" w:rsidR="00466B34" w:rsidRDefault="00466B34">
            <w:pPr>
              <w:spacing w:before="100" w:beforeAutospacing="1" w:after="100" w:afterAutospacing="1"/>
              <w:jc w:val="center"/>
              <w:rPr>
                <w:bCs/>
                <w:sz w:val="20"/>
                <w:szCs w:val="20"/>
              </w:rPr>
            </w:pPr>
            <w:r>
              <w:rPr>
                <w:bCs/>
                <w:sz w:val="20"/>
                <w:szCs w:val="20"/>
              </w:rPr>
              <w:t>0</w:t>
            </w:r>
          </w:p>
        </w:tc>
        <w:tc>
          <w:tcPr>
            <w:tcW w:w="249" w:type="pct"/>
            <w:tcBorders>
              <w:top w:val="single" w:sz="4" w:space="0" w:color="auto"/>
              <w:left w:val="single" w:sz="4" w:space="0" w:color="auto"/>
              <w:bottom w:val="single" w:sz="4" w:space="0" w:color="auto"/>
              <w:right w:val="single" w:sz="4" w:space="0" w:color="auto"/>
            </w:tcBorders>
            <w:vAlign w:val="center"/>
            <w:hideMark/>
          </w:tcPr>
          <w:p w14:paraId="4B90BDB8" w14:textId="77777777" w:rsidR="00466B34" w:rsidRDefault="00466B34">
            <w:pPr>
              <w:spacing w:before="100" w:beforeAutospacing="1" w:after="100" w:afterAutospacing="1"/>
              <w:jc w:val="center"/>
              <w:rPr>
                <w:bCs/>
                <w:sz w:val="20"/>
                <w:szCs w:val="20"/>
              </w:rPr>
            </w:pPr>
            <w:r>
              <w:rPr>
                <w:bCs/>
                <w:sz w:val="20"/>
                <w:szCs w:val="20"/>
              </w:rPr>
              <w:t>3</w:t>
            </w:r>
          </w:p>
        </w:tc>
        <w:tc>
          <w:tcPr>
            <w:tcW w:w="250" w:type="pct"/>
            <w:tcBorders>
              <w:top w:val="single" w:sz="4" w:space="0" w:color="auto"/>
              <w:left w:val="single" w:sz="4" w:space="0" w:color="auto"/>
              <w:bottom w:val="single" w:sz="4" w:space="0" w:color="auto"/>
              <w:right w:val="single" w:sz="4" w:space="0" w:color="auto"/>
            </w:tcBorders>
            <w:vAlign w:val="center"/>
            <w:hideMark/>
          </w:tcPr>
          <w:p w14:paraId="0ACB208D" w14:textId="77777777" w:rsidR="00466B34" w:rsidRDefault="00466B34">
            <w:pPr>
              <w:spacing w:before="100" w:beforeAutospacing="1" w:after="100" w:afterAutospacing="1"/>
              <w:jc w:val="center"/>
              <w:rPr>
                <w:bCs/>
                <w:sz w:val="20"/>
                <w:szCs w:val="20"/>
              </w:rPr>
            </w:pPr>
            <w:r>
              <w:rPr>
                <w:bCs/>
                <w:sz w:val="20"/>
                <w:szCs w:val="20"/>
              </w:rPr>
              <w:t>3</w:t>
            </w:r>
          </w:p>
        </w:tc>
        <w:tc>
          <w:tcPr>
            <w:tcW w:w="209" w:type="pct"/>
            <w:tcBorders>
              <w:top w:val="single" w:sz="4" w:space="0" w:color="auto"/>
              <w:left w:val="single" w:sz="4" w:space="0" w:color="auto"/>
              <w:bottom w:val="single" w:sz="4" w:space="0" w:color="auto"/>
              <w:right w:val="single" w:sz="4" w:space="0" w:color="auto"/>
            </w:tcBorders>
            <w:vAlign w:val="center"/>
            <w:hideMark/>
          </w:tcPr>
          <w:p w14:paraId="2DAC797F" w14:textId="77777777" w:rsidR="00466B34" w:rsidRDefault="00466B34">
            <w:pPr>
              <w:spacing w:before="100" w:beforeAutospacing="1" w:after="100" w:afterAutospacing="1"/>
              <w:jc w:val="center"/>
              <w:rPr>
                <w:bCs/>
                <w:sz w:val="20"/>
                <w:szCs w:val="20"/>
              </w:rPr>
            </w:pPr>
            <w:r>
              <w:rPr>
                <w:bCs/>
                <w:sz w:val="20"/>
                <w:szCs w:val="20"/>
              </w:rPr>
              <w:t>0</w:t>
            </w:r>
          </w:p>
        </w:tc>
        <w:tc>
          <w:tcPr>
            <w:tcW w:w="246" w:type="pct"/>
            <w:tcBorders>
              <w:top w:val="single" w:sz="4" w:space="0" w:color="auto"/>
              <w:left w:val="single" w:sz="4" w:space="0" w:color="auto"/>
              <w:bottom w:val="single" w:sz="4" w:space="0" w:color="auto"/>
              <w:right w:val="single" w:sz="4" w:space="0" w:color="auto"/>
            </w:tcBorders>
            <w:vAlign w:val="center"/>
            <w:hideMark/>
          </w:tcPr>
          <w:p w14:paraId="4CBDC06C" w14:textId="77777777" w:rsidR="00466B34" w:rsidRDefault="00466B34">
            <w:pPr>
              <w:spacing w:before="100" w:beforeAutospacing="1" w:after="100" w:afterAutospacing="1"/>
              <w:jc w:val="center"/>
              <w:rPr>
                <w:bCs/>
                <w:sz w:val="20"/>
                <w:szCs w:val="20"/>
              </w:rPr>
            </w:pPr>
            <w:r>
              <w:rPr>
                <w:bCs/>
                <w:sz w:val="20"/>
                <w:szCs w:val="20"/>
              </w:rPr>
              <w:t>2</w:t>
            </w:r>
          </w:p>
        </w:tc>
        <w:tc>
          <w:tcPr>
            <w:tcW w:w="251" w:type="pct"/>
            <w:tcBorders>
              <w:top w:val="single" w:sz="4" w:space="0" w:color="auto"/>
              <w:left w:val="single" w:sz="4" w:space="0" w:color="auto"/>
              <w:bottom w:val="single" w:sz="4" w:space="0" w:color="auto"/>
              <w:right w:val="single" w:sz="4" w:space="0" w:color="auto"/>
            </w:tcBorders>
            <w:vAlign w:val="center"/>
            <w:hideMark/>
          </w:tcPr>
          <w:p w14:paraId="268BCD6C" w14:textId="77777777" w:rsidR="00466B34" w:rsidRDefault="00466B34">
            <w:pPr>
              <w:spacing w:before="100" w:beforeAutospacing="1" w:after="100" w:afterAutospacing="1"/>
              <w:jc w:val="center"/>
              <w:rPr>
                <w:bCs/>
                <w:sz w:val="20"/>
                <w:szCs w:val="20"/>
              </w:rPr>
            </w:pPr>
            <w:r>
              <w:rPr>
                <w:bCs/>
                <w:sz w:val="20"/>
                <w:szCs w:val="20"/>
              </w:rPr>
              <w:t>2</w:t>
            </w:r>
          </w:p>
        </w:tc>
        <w:tc>
          <w:tcPr>
            <w:tcW w:w="262" w:type="pct"/>
            <w:tcBorders>
              <w:top w:val="single" w:sz="4" w:space="0" w:color="auto"/>
              <w:left w:val="single" w:sz="4" w:space="0" w:color="auto"/>
              <w:bottom w:val="single" w:sz="4" w:space="0" w:color="auto"/>
              <w:right w:val="single" w:sz="4" w:space="0" w:color="auto"/>
            </w:tcBorders>
            <w:hideMark/>
          </w:tcPr>
          <w:p w14:paraId="5C546812" w14:textId="77777777" w:rsidR="00466B34" w:rsidRDefault="00466B34">
            <w:pPr>
              <w:spacing w:before="100" w:beforeAutospacing="1" w:after="100" w:afterAutospacing="1"/>
              <w:jc w:val="center"/>
              <w:rPr>
                <w:bCs/>
                <w:sz w:val="20"/>
                <w:szCs w:val="20"/>
              </w:rPr>
            </w:pPr>
            <w:r>
              <w:rPr>
                <w:bCs/>
                <w:sz w:val="20"/>
                <w:szCs w:val="20"/>
              </w:rPr>
              <w:t>12</w:t>
            </w:r>
          </w:p>
        </w:tc>
        <w:tc>
          <w:tcPr>
            <w:tcW w:w="209" w:type="pct"/>
            <w:tcBorders>
              <w:top w:val="single" w:sz="4" w:space="0" w:color="auto"/>
              <w:left w:val="single" w:sz="4" w:space="0" w:color="auto"/>
              <w:bottom w:val="single" w:sz="4" w:space="0" w:color="auto"/>
              <w:right w:val="single" w:sz="4" w:space="0" w:color="auto"/>
            </w:tcBorders>
            <w:hideMark/>
          </w:tcPr>
          <w:p w14:paraId="2D297174" w14:textId="77777777" w:rsidR="00466B34" w:rsidRDefault="00466B34">
            <w:pPr>
              <w:spacing w:before="100" w:beforeAutospacing="1" w:after="100" w:afterAutospacing="1"/>
              <w:jc w:val="center"/>
              <w:rPr>
                <w:bCs/>
                <w:sz w:val="20"/>
                <w:szCs w:val="20"/>
              </w:rPr>
            </w:pPr>
            <w:r>
              <w:rPr>
                <w:bCs/>
                <w:sz w:val="20"/>
                <w:szCs w:val="20"/>
              </w:rPr>
              <w:t>8</w:t>
            </w:r>
          </w:p>
        </w:tc>
        <w:tc>
          <w:tcPr>
            <w:tcW w:w="262" w:type="pct"/>
            <w:tcBorders>
              <w:top w:val="single" w:sz="4" w:space="0" w:color="auto"/>
              <w:left w:val="single" w:sz="4" w:space="0" w:color="auto"/>
              <w:bottom w:val="single" w:sz="4" w:space="0" w:color="auto"/>
              <w:right w:val="single" w:sz="4" w:space="0" w:color="auto"/>
            </w:tcBorders>
            <w:vAlign w:val="center"/>
            <w:hideMark/>
          </w:tcPr>
          <w:p w14:paraId="29F22CBC" w14:textId="77777777" w:rsidR="00466B34" w:rsidRDefault="00466B34">
            <w:pPr>
              <w:spacing w:before="100" w:beforeAutospacing="1" w:after="100" w:afterAutospacing="1"/>
              <w:jc w:val="center"/>
              <w:rPr>
                <w:bCs/>
                <w:sz w:val="20"/>
                <w:szCs w:val="20"/>
              </w:rPr>
            </w:pPr>
            <w:r>
              <w:rPr>
                <w:bCs/>
                <w:sz w:val="20"/>
                <w:szCs w:val="20"/>
              </w:rPr>
              <w:t>20</w:t>
            </w:r>
          </w:p>
        </w:tc>
        <w:tc>
          <w:tcPr>
            <w:tcW w:w="262" w:type="pct"/>
            <w:tcBorders>
              <w:top w:val="single" w:sz="4" w:space="0" w:color="auto"/>
              <w:left w:val="single" w:sz="4" w:space="0" w:color="auto"/>
              <w:bottom w:val="single" w:sz="4" w:space="0" w:color="auto"/>
              <w:right w:val="single" w:sz="4" w:space="0" w:color="auto"/>
            </w:tcBorders>
            <w:hideMark/>
          </w:tcPr>
          <w:p w14:paraId="4AAAE79C" w14:textId="77777777" w:rsidR="00466B34" w:rsidRDefault="00466B34">
            <w:pPr>
              <w:spacing w:before="100" w:beforeAutospacing="1" w:after="100" w:afterAutospacing="1"/>
              <w:rPr>
                <w:bCs/>
                <w:sz w:val="20"/>
                <w:szCs w:val="20"/>
              </w:rPr>
            </w:pPr>
            <w:r>
              <w:rPr>
                <w:bCs/>
                <w:sz w:val="20"/>
                <w:szCs w:val="20"/>
              </w:rPr>
              <w:t>12</w:t>
            </w:r>
          </w:p>
        </w:tc>
        <w:tc>
          <w:tcPr>
            <w:tcW w:w="262" w:type="pct"/>
            <w:tcBorders>
              <w:top w:val="single" w:sz="4" w:space="0" w:color="auto"/>
              <w:left w:val="single" w:sz="4" w:space="0" w:color="auto"/>
              <w:bottom w:val="single" w:sz="4" w:space="0" w:color="auto"/>
              <w:right w:val="single" w:sz="4" w:space="0" w:color="auto"/>
            </w:tcBorders>
            <w:hideMark/>
          </w:tcPr>
          <w:p w14:paraId="1984382C" w14:textId="77777777" w:rsidR="00466B34" w:rsidRDefault="00466B34">
            <w:pPr>
              <w:spacing w:before="100" w:beforeAutospacing="1" w:after="100" w:afterAutospacing="1"/>
              <w:rPr>
                <w:bCs/>
                <w:sz w:val="20"/>
                <w:szCs w:val="20"/>
              </w:rPr>
            </w:pPr>
            <w:r>
              <w:rPr>
                <w:bCs/>
                <w:sz w:val="20"/>
                <w:szCs w:val="20"/>
              </w:rPr>
              <w:t>13</w:t>
            </w:r>
          </w:p>
        </w:tc>
        <w:tc>
          <w:tcPr>
            <w:tcW w:w="262" w:type="pct"/>
            <w:tcBorders>
              <w:top w:val="single" w:sz="4" w:space="0" w:color="auto"/>
              <w:left w:val="single" w:sz="4" w:space="0" w:color="auto"/>
              <w:bottom w:val="single" w:sz="4" w:space="0" w:color="auto"/>
              <w:right w:val="single" w:sz="4" w:space="0" w:color="auto"/>
            </w:tcBorders>
            <w:hideMark/>
          </w:tcPr>
          <w:p w14:paraId="006BA410" w14:textId="77777777" w:rsidR="00466B34" w:rsidRDefault="00466B34">
            <w:pPr>
              <w:spacing w:before="100" w:beforeAutospacing="1" w:after="100" w:afterAutospacing="1"/>
              <w:rPr>
                <w:bCs/>
                <w:sz w:val="20"/>
                <w:szCs w:val="20"/>
              </w:rPr>
            </w:pPr>
            <w:r>
              <w:rPr>
                <w:bCs/>
                <w:sz w:val="20"/>
                <w:szCs w:val="20"/>
              </w:rPr>
              <w:t>25</w:t>
            </w:r>
          </w:p>
        </w:tc>
      </w:tr>
      <w:tr w:rsidR="00466B34" w14:paraId="55A93AB5"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574351A6" w14:textId="77777777" w:rsidR="00466B34" w:rsidRDefault="00466B34">
            <w:pPr>
              <w:rPr>
                <w:color w:val="000000"/>
                <w:sz w:val="20"/>
                <w:szCs w:val="20"/>
                <w:lang w:eastAsia="en-IN"/>
              </w:rPr>
            </w:pPr>
            <w:r>
              <w:rPr>
                <w:color w:val="000000"/>
                <w:sz w:val="20"/>
                <w:szCs w:val="20"/>
                <w:lang w:eastAsia="en-IN"/>
              </w:rPr>
              <w:t>Others(Organic Vegetable)</w:t>
            </w:r>
          </w:p>
        </w:tc>
        <w:tc>
          <w:tcPr>
            <w:tcW w:w="446" w:type="pct"/>
            <w:tcBorders>
              <w:top w:val="single" w:sz="4" w:space="0" w:color="auto"/>
              <w:left w:val="single" w:sz="4" w:space="0" w:color="auto"/>
              <w:bottom w:val="single" w:sz="4" w:space="0" w:color="auto"/>
              <w:right w:val="single" w:sz="4" w:space="0" w:color="auto"/>
            </w:tcBorders>
            <w:vAlign w:val="center"/>
            <w:hideMark/>
          </w:tcPr>
          <w:p w14:paraId="4CA029FE" w14:textId="77777777" w:rsidR="00466B34" w:rsidRDefault="00466B34">
            <w:pPr>
              <w:spacing w:before="100" w:beforeAutospacing="1" w:after="100" w:afterAutospacing="1"/>
              <w:jc w:val="center"/>
              <w:rPr>
                <w:bCs/>
                <w:sz w:val="20"/>
                <w:szCs w:val="20"/>
              </w:rPr>
            </w:pPr>
            <w:r>
              <w:rPr>
                <w:bCs/>
                <w:sz w:val="20"/>
                <w:szCs w:val="20"/>
              </w:rPr>
              <w:t>1</w:t>
            </w:r>
          </w:p>
        </w:tc>
        <w:tc>
          <w:tcPr>
            <w:tcW w:w="254" w:type="pct"/>
            <w:tcBorders>
              <w:top w:val="single" w:sz="4" w:space="0" w:color="auto"/>
              <w:left w:val="single" w:sz="4" w:space="0" w:color="auto"/>
              <w:bottom w:val="single" w:sz="4" w:space="0" w:color="auto"/>
              <w:right w:val="single" w:sz="4" w:space="0" w:color="auto"/>
            </w:tcBorders>
            <w:vAlign w:val="center"/>
            <w:hideMark/>
          </w:tcPr>
          <w:p w14:paraId="3777C333" w14:textId="77777777" w:rsidR="00466B34" w:rsidRDefault="00466B34">
            <w:pPr>
              <w:spacing w:before="100" w:beforeAutospacing="1" w:after="100" w:afterAutospacing="1"/>
              <w:jc w:val="center"/>
              <w:rPr>
                <w:bCs/>
                <w:sz w:val="20"/>
                <w:szCs w:val="20"/>
              </w:rPr>
            </w:pPr>
            <w:r>
              <w:rPr>
                <w:bCs/>
                <w:sz w:val="20"/>
                <w:szCs w:val="20"/>
              </w:rPr>
              <w:t>0</w:t>
            </w:r>
          </w:p>
        </w:tc>
        <w:tc>
          <w:tcPr>
            <w:tcW w:w="249" w:type="pct"/>
            <w:tcBorders>
              <w:top w:val="single" w:sz="4" w:space="0" w:color="auto"/>
              <w:left w:val="single" w:sz="4" w:space="0" w:color="auto"/>
              <w:bottom w:val="single" w:sz="4" w:space="0" w:color="auto"/>
              <w:right w:val="single" w:sz="4" w:space="0" w:color="auto"/>
            </w:tcBorders>
            <w:vAlign w:val="center"/>
            <w:hideMark/>
          </w:tcPr>
          <w:p w14:paraId="088851C6" w14:textId="77777777" w:rsidR="00466B34" w:rsidRDefault="00466B34">
            <w:pPr>
              <w:spacing w:before="100" w:beforeAutospacing="1" w:after="100" w:afterAutospacing="1"/>
              <w:jc w:val="center"/>
              <w:rPr>
                <w:bCs/>
                <w:sz w:val="20"/>
                <w:szCs w:val="20"/>
              </w:rPr>
            </w:pPr>
            <w:r>
              <w:rPr>
                <w:bCs/>
                <w:sz w:val="20"/>
                <w:szCs w:val="20"/>
              </w:rPr>
              <w:t>0</w:t>
            </w:r>
          </w:p>
        </w:tc>
        <w:tc>
          <w:tcPr>
            <w:tcW w:w="250" w:type="pct"/>
            <w:tcBorders>
              <w:top w:val="single" w:sz="4" w:space="0" w:color="auto"/>
              <w:left w:val="single" w:sz="4" w:space="0" w:color="auto"/>
              <w:bottom w:val="single" w:sz="4" w:space="0" w:color="auto"/>
              <w:right w:val="single" w:sz="4" w:space="0" w:color="auto"/>
            </w:tcBorders>
            <w:vAlign w:val="center"/>
            <w:hideMark/>
          </w:tcPr>
          <w:p w14:paraId="70B5CF06" w14:textId="77777777" w:rsidR="00466B34" w:rsidRDefault="00466B34">
            <w:pPr>
              <w:spacing w:before="100" w:beforeAutospacing="1" w:after="100" w:afterAutospacing="1"/>
              <w:jc w:val="center"/>
              <w:rPr>
                <w:bCs/>
                <w:sz w:val="20"/>
                <w:szCs w:val="20"/>
              </w:rPr>
            </w:pPr>
            <w:r>
              <w:rPr>
                <w:bCs/>
                <w:sz w:val="20"/>
                <w:szCs w:val="20"/>
              </w:rPr>
              <w:t>0</w:t>
            </w:r>
          </w:p>
        </w:tc>
        <w:tc>
          <w:tcPr>
            <w:tcW w:w="209" w:type="pct"/>
            <w:tcBorders>
              <w:top w:val="single" w:sz="4" w:space="0" w:color="auto"/>
              <w:left w:val="single" w:sz="4" w:space="0" w:color="auto"/>
              <w:bottom w:val="single" w:sz="4" w:space="0" w:color="auto"/>
              <w:right w:val="single" w:sz="4" w:space="0" w:color="auto"/>
            </w:tcBorders>
            <w:vAlign w:val="center"/>
            <w:hideMark/>
          </w:tcPr>
          <w:p w14:paraId="09D41EEE" w14:textId="77777777" w:rsidR="00466B34" w:rsidRDefault="00466B34">
            <w:pPr>
              <w:spacing w:before="100" w:beforeAutospacing="1" w:after="100" w:afterAutospacing="1"/>
              <w:jc w:val="center"/>
              <w:rPr>
                <w:bCs/>
                <w:sz w:val="20"/>
                <w:szCs w:val="20"/>
              </w:rPr>
            </w:pPr>
            <w:r>
              <w:rPr>
                <w:bCs/>
                <w:sz w:val="20"/>
                <w:szCs w:val="20"/>
              </w:rPr>
              <w:t>0</w:t>
            </w:r>
          </w:p>
        </w:tc>
        <w:tc>
          <w:tcPr>
            <w:tcW w:w="246" w:type="pct"/>
            <w:tcBorders>
              <w:top w:val="single" w:sz="4" w:space="0" w:color="auto"/>
              <w:left w:val="single" w:sz="4" w:space="0" w:color="auto"/>
              <w:bottom w:val="single" w:sz="4" w:space="0" w:color="auto"/>
              <w:right w:val="single" w:sz="4" w:space="0" w:color="auto"/>
            </w:tcBorders>
            <w:vAlign w:val="center"/>
            <w:hideMark/>
          </w:tcPr>
          <w:p w14:paraId="29B34CC8" w14:textId="77777777" w:rsidR="00466B34" w:rsidRDefault="00466B34">
            <w:pPr>
              <w:spacing w:before="100" w:beforeAutospacing="1" w:after="100" w:afterAutospacing="1"/>
              <w:jc w:val="center"/>
              <w:rPr>
                <w:bCs/>
                <w:sz w:val="20"/>
                <w:szCs w:val="20"/>
              </w:rPr>
            </w:pPr>
            <w:r>
              <w:rPr>
                <w:bCs/>
                <w:sz w:val="20"/>
                <w:szCs w:val="20"/>
              </w:rPr>
              <w:t>0</w:t>
            </w:r>
          </w:p>
        </w:tc>
        <w:tc>
          <w:tcPr>
            <w:tcW w:w="251" w:type="pct"/>
            <w:tcBorders>
              <w:top w:val="single" w:sz="4" w:space="0" w:color="auto"/>
              <w:left w:val="single" w:sz="4" w:space="0" w:color="auto"/>
              <w:bottom w:val="single" w:sz="4" w:space="0" w:color="auto"/>
              <w:right w:val="single" w:sz="4" w:space="0" w:color="auto"/>
            </w:tcBorders>
            <w:vAlign w:val="center"/>
            <w:hideMark/>
          </w:tcPr>
          <w:p w14:paraId="5E955099" w14:textId="77777777" w:rsidR="00466B34" w:rsidRDefault="00466B34">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hideMark/>
          </w:tcPr>
          <w:p w14:paraId="2141E369" w14:textId="77777777" w:rsidR="00466B34" w:rsidRDefault="00466B34">
            <w:pPr>
              <w:spacing w:before="100" w:beforeAutospacing="1" w:after="100" w:afterAutospacing="1"/>
              <w:jc w:val="center"/>
              <w:rPr>
                <w:bCs/>
                <w:sz w:val="20"/>
                <w:szCs w:val="20"/>
              </w:rPr>
            </w:pPr>
            <w:r>
              <w:rPr>
                <w:bCs/>
                <w:sz w:val="20"/>
                <w:szCs w:val="20"/>
              </w:rPr>
              <w:t>19</w:t>
            </w:r>
          </w:p>
        </w:tc>
        <w:tc>
          <w:tcPr>
            <w:tcW w:w="209" w:type="pct"/>
            <w:tcBorders>
              <w:top w:val="single" w:sz="4" w:space="0" w:color="auto"/>
              <w:left w:val="single" w:sz="4" w:space="0" w:color="auto"/>
              <w:bottom w:val="single" w:sz="4" w:space="0" w:color="auto"/>
              <w:right w:val="single" w:sz="4" w:space="0" w:color="auto"/>
            </w:tcBorders>
            <w:hideMark/>
          </w:tcPr>
          <w:p w14:paraId="77BE0736" w14:textId="77777777" w:rsidR="00466B34" w:rsidRDefault="00466B34">
            <w:pPr>
              <w:spacing w:before="100" w:beforeAutospacing="1" w:after="100" w:afterAutospacing="1"/>
              <w:jc w:val="center"/>
              <w:rPr>
                <w:bCs/>
                <w:sz w:val="20"/>
                <w:szCs w:val="20"/>
              </w:rPr>
            </w:pPr>
            <w:r>
              <w:rPr>
                <w:bCs/>
                <w:sz w:val="20"/>
                <w:szCs w:val="20"/>
              </w:rPr>
              <w:t>6</w:t>
            </w:r>
          </w:p>
        </w:tc>
        <w:tc>
          <w:tcPr>
            <w:tcW w:w="262" w:type="pct"/>
            <w:tcBorders>
              <w:top w:val="single" w:sz="4" w:space="0" w:color="auto"/>
              <w:left w:val="single" w:sz="4" w:space="0" w:color="auto"/>
              <w:bottom w:val="single" w:sz="4" w:space="0" w:color="auto"/>
              <w:right w:val="single" w:sz="4" w:space="0" w:color="auto"/>
            </w:tcBorders>
            <w:hideMark/>
          </w:tcPr>
          <w:p w14:paraId="50279B2D" w14:textId="77777777" w:rsidR="00466B34" w:rsidRDefault="00466B34">
            <w:pPr>
              <w:spacing w:before="100" w:beforeAutospacing="1" w:after="100" w:afterAutospacing="1"/>
              <w:jc w:val="center"/>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hideMark/>
          </w:tcPr>
          <w:p w14:paraId="1A78F13B" w14:textId="77777777" w:rsidR="00466B34" w:rsidRDefault="00466B34">
            <w:pPr>
              <w:spacing w:before="100" w:beforeAutospacing="1" w:after="100" w:afterAutospacing="1"/>
              <w:rPr>
                <w:bCs/>
                <w:sz w:val="20"/>
                <w:szCs w:val="20"/>
              </w:rPr>
            </w:pPr>
            <w:r>
              <w:rPr>
                <w:bCs/>
                <w:sz w:val="20"/>
                <w:szCs w:val="20"/>
              </w:rPr>
              <w:t>19</w:t>
            </w:r>
          </w:p>
        </w:tc>
        <w:tc>
          <w:tcPr>
            <w:tcW w:w="262" w:type="pct"/>
            <w:tcBorders>
              <w:top w:val="single" w:sz="4" w:space="0" w:color="auto"/>
              <w:left w:val="single" w:sz="4" w:space="0" w:color="auto"/>
              <w:bottom w:val="single" w:sz="4" w:space="0" w:color="auto"/>
              <w:right w:val="single" w:sz="4" w:space="0" w:color="auto"/>
            </w:tcBorders>
            <w:hideMark/>
          </w:tcPr>
          <w:p w14:paraId="2CCB1CC8" w14:textId="77777777" w:rsidR="00466B34" w:rsidRDefault="00466B34">
            <w:pPr>
              <w:spacing w:before="100" w:beforeAutospacing="1" w:after="100" w:afterAutospacing="1"/>
              <w:rPr>
                <w:bCs/>
                <w:sz w:val="20"/>
                <w:szCs w:val="20"/>
              </w:rPr>
            </w:pPr>
            <w:r>
              <w:rPr>
                <w:bCs/>
                <w:sz w:val="20"/>
                <w:szCs w:val="20"/>
              </w:rPr>
              <w:t>6</w:t>
            </w:r>
          </w:p>
        </w:tc>
        <w:tc>
          <w:tcPr>
            <w:tcW w:w="262" w:type="pct"/>
            <w:tcBorders>
              <w:top w:val="single" w:sz="4" w:space="0" w:color="auto"/>
              <w:left w:val="single" w:sz="4" w:space="0" w:color="auto"/>
              <w:bottom w:val="single" w:sz="4" w:space="0" w:color="auto"/>
              <w:right w:val="single" w:sz="4" w:space="0" w:color="auto"/>
            </w:tcBorders>
            <w:hideMark/>
          </w:tcPr>
          <w:p w14:paraId="071BEEEA" w14:textId="77777777" w:rsidR="00466B34" w:rsidRDefault="00466B34">
            <w:pPr>
              <w:spacing w:before="100" w:beforeAutospacing="1" w:after="100" w:afterAutospacing="1"/>
              <w:rPr>
                <w:bCs/>
                <w:sz w:val="20"/>
                <w:szCs w:val="20"/>
              </w:rPr>
            </w:pPr>
            <w:r>
              <w:rPr>
                <w:bCs/>
                <w:sz w:val="20"/>
                <w:szCs w:val="20"/>
              </w:rPr>
              <w:t>25</w:t>
            </w:r>
          </w:p>
        </w:tc>
      </w:tr>
      <w:tr w:rsidR="00466B34" w14:paraId="73C35EC0"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583E1854" w14:textId="77777777" w:rsidR="00466B34" w:rsidRDefault="00466B34">
            <w:pPr>
              <w:jc w:val="right"/>
              <w:rPr>
                <w:color w:val="000000"/>
                <w:sz w:val="20"/>
                <w:szCs w:val="20"/>
                <w:lang w:eastAsia="en-IN"/>
              </w:rPr>
            </w:pPr>
            <w:r>
              <w:rPr>
                <w:color w:val="000000"/>
                <w:sz w:val="20"/>
                <w:szCs w:val="20"/>
                <w:lang w:eastAsia="en-IN"/>
              </w:rPr>
              <w:t>Total (a)</w:t>
            </w:r>
          </w:p>
        </w:tc>
        <w:tc>
          <w:tcPr>
            <w:tcW w:w="446" w:type="pct"/>
            <w:tcBorders>
              <w:top w:val="single" w:sz="4" w:space="0" w:color="auto"/>
              <w:left w:val="single" w:sz="4" w:space="0" w:color="auto"/>
              <w:bottom w:val="single" w:sz="4" w:space="0" w:color="auto"/>
              <w:right w:val="single" w:sz="4" w:space="0" w:color="auto"/>
            </w:tcBorders>
            <w:vAlign w:val="bottom"/>
            <w:hideMark/>
          </w:tcPr>
          <w:p w14:paraId="613841E7" w14:textId="77777777" w:rsidR="00466B34" w:rsidRDefault="00466B34">
            <w:pPr>
              <w:spacing w:before="100" w:beforeAutospacing="1" w:after="100" w:afterAutospacing="1"/>
              <w:jc w:val="center"/>
              <w:rPr>
                <w:bCs/>
                <w:sz w:val="20"/>
                <w:szCs w:val="20"/>
              </w:rPr>
            </w:pPr>
            <w:r>
              <w:rPr>
                <w:rFonts w:ascii="Calibri" w:hAnsi="Calibri" w:cs="Calibri"/>
                <w:color w:val="000000"/>
                <w:sz w:val="22"/>
                <w:szCs w:val="22"/>
              </w:rPr>
              <w:t>6</w:t>
            </w:r>
          </w:p>
        </w:tc>
        <w:tc>
          <w:tcPr>
            <w:tcW w:w="254" w:type="pct"/>
            <w:tcBorders>
              <w:top w:val="single" w:sz="4" w:space="0" w:color="auto"/>
              <w:left w:val="single" w:sz="4" w:space="0" w:color="auto"/>
              <w:bottom w:val="single" w:sz="4" w:space="0" w:color="auto"/>
              <w:right w:val="single" w:sz="4" w:space="0" w:color="auto"/>
            </w:tcBorders>
            <w:vAlign w:val="bottom"/>
            <w:hideMark/>
          </w:tcPr>
          <w:p w14:paraId="464530A1" w14:textId="77777777" w:rsidR="00466B34" w:rsidRDefault="00466B34">
            <w:pPr>
              <w:spacing w:before="100" w:beforeAutospacing="1" w:after="100" w:afterAutospacing="1"/>
              <w:jc w:val="center"/>
              <w:rPr>
                <w:bCs/>
                <w:sz w:val="20"/>
                <w:szCs w:val="20"/>
              </w:rPr>
            </w:pPr>
            <w:r>
              <w:rPr>
                <w:rFonts w:ascii="Calibri" w:hAnsi="Calibri" w:cs="Calibri"/>
                <w:color w:val="000000"/>
                <w:sz w:val="22"/>
                <w:szCs w:val="22"/>
              </w:rPr>
              <w:t>19</w:t>
            </w:r>
          </w:p>
        </w:tc>
        <w:tc>
          <w:tcPr>
            <w:tcW w:w="249" w:type="pct"/>
            <w:tcBorders>
              <w:top w:val="single" w:sz="4" w:space="0" w:color="auto"/>
              <w:left w:val="single" w:sz="4" w:space="0" w:color="auto"/>
              <w:bottom w:val="single" w:sz="4" w:space="0" w:color="auto"/>
              <w:right w:val="single" w:sz="4" w:space="0" w:color="auto"/>
            </w:tcBorders>
            <w:vAlign w:val="bottom"/>
            <w:hideMark/>
          </w:tcPr>
          <w:p w14:paraId="67677809" w14:textId="77777777" w:rsidR="00466B34" w:rsidRDefault="00466B34">
            <w:pPr>
              <w:spacing w:before="100" w:beforeAutospacing="1" w:after="100" w:afterAutospacing="1"/>
              <w:jc w:val="center"/>
              <w:rPr>
                <w:bCs/>
                <w:sz w:val="20"/>
                <w:szCs w:val="20"/>
              </w:rPr>
            </w:pPr>
            <w:r>
              <w:rPr>
                <w:rFonts w:ascii="Calibri" w:hAnsi="Calibri" w:cs="Calibri"/>
                <w:color w:val="000000"/>
                <w:sz w:val="22"/>
                <w:szCs w:val="22"/>
              </w:rPr>
              <w:t>6</w:t>
            </w:r>
          </w:p>
        </w:tc>
        <w:tc>
          <w:tcPr>
            <w:tcW w:w="250" w:type="pct"/>
            <w:tcBorders>
              <w:top w:val="single" w:sz="4" w:space="0" w:color="auto"/>
              <w:left w:val="single" w:sz="4" w:space="0" w:color="auto"/>
              <w:bottom w:val="single" w:sz="4" w:space="0" w:color="auto"/>
              <w:right w:val="single" w:sz="4" w:space="0" w:color="auto"/>
            </w:tcBorders>
            <w:vAlign w:val="bottom"/>
            <w:hideMark/>
          </w:tcPr>
          <w:p w14:paraId="0774F286" w14:textId="77777777" w:rsidR="00466B34" w:rsidRDefault="00466B34">
            <w:pPr>
              <w:spacing w:before="100" w:beforeAutospacing="1" w:after="100" w:afterAutospacing="1"/>
              <w:jc w:val="center"/>
              <w:rPr>
                <w:bCs/>
                <w:sz w:val="20"/>
                <w:szCs w:val="20"/>
              </w:rPr>
            </w:pPr>
            <w:r>
              <w:rPr>
                <w:rFonts w:ascii="Calibri" w:hAnsi="Calibri" w:cs="Calibri"/>
                <w:color w:val="000000"/>
                <w:sz w:val="22"/>
                <w:szCs w:val="22"/>
              </w:rPr>
              <w:t>25</w:t>
            </w:r>
          </w:p>
        </w:tc>
        <w:tc>
          <w:tcPr>
            <w:tcW w:w="209" w:type="pct"/>
            <w:tcBorders>
              <w:top w:val="single" w:sz="4" w:space="0" w:color="auto"/>
              <w:left w:val="single" w:sz="4" w:space="0" w:color="auto"/>
              <w:bottom w:val="single" w:sz="4" w:space="0" w:color="auto"/>
              <w:right w:val="single" w:sz="4" w:space="0" w:color="auto"/>
            </w:tcBorders>
            <w:vAlign w:val="bottom"/>
            <w:hideMark/>
          </w:tcPr>
          <w:p w14:paraId="2C88BED2" w14:textId="77777777" w:rsidR="00466B34" w:rsidRDefault="00466B34">
            <w:pPr>
              <w:spacing w:before="100" w:beforeAutospacing="1" w:after="100" w:afterAutospacing="1"/>
              <w:jc w:val="center"/>
              <w:rPr>
                <w:bCs/>
                <w:sz w:val="20"/>
                <w:szCs w:val="20"/>
              </w:rPr>
            </w:pPr>
            <w:r>
              <w:rPr>
                <w:rFonts w:ascii="Calibri" w:hAnsi="Calibri" w:cs="Calibri"/>
                <w:color w:val="000000"/>
                <w:sz w:val="22"/>
                <w:szCs w:val="22"/>
              </w:rPr>
              <w:t>1</w:t>
            </w:r>
          </w:p>
        </w:tc>
        <w:tc>
          <w:tcPr>
            <w:tcW w:w="246" w:type="pct"/>
            <w:tcBorders>
              <w:top w:val="single" w:sz="4" w:space="0" w:color="auto"/>
              <w:left w:val="single" w:sz="4" w:space="0" w:color="auto"/>
              <w:bottom w:val="single" w:sz="4" w:space="0" w:color="auto"/>
              <w:right w:val="single" w:sz="4" w:space="0" w:color="auto"/>
            </w:tcBorders>
            <w:vAlign w:val="bottom"/>
            <w:hideMark/>
          </w:tcPr>
          <w:p w14:paraId="150D445A" w14:textId="77777777" w:rsidR="00466B34" w:rsidRDefault="00466B34">
            <w:pPr>
              <w:spacing w:before="100" w:beforeAutospacing="1" w:after="100" w:afterAutospacing="1"/>
              <w:jc w:val="center"/>
              <w:rPr>
                <w:bCs/>
                <w:sz w:val="20"/>
                <w:szCs w:val="20"/>
              </w:rPr>
            </w:pPr>
            <w:r>
              <w:rPr>
                <w:rFonts w:ascii="Calibri" w:hAnsi="Calibri" w:cs="Calibri"/>
                <w:color w:val="000000"/>
                <w:sz w:val="22"/>
                <w:szCs w:val="22"/>
              </w:rPr>
              <w:t>2</w:t>
            </w:r>
          </w:p>
        </w:tc>
        <w:tc>
          <w:tcPr>
            <w:tcW w:w="251" w:type="pct"/>
            <w:tcBorders>
              <w:top w:val="single" w:sz="4" w:space="0" w:color="auto"/>
              <w:left w:val="single" w:sz="4" w:space="0" w:color="auto"/>
              <w:bottom w:val="single" w:sz="4" w:space="0" w:color="auto"/>
              <w:right w:val="single" w:sz="4" w:space="0" w:color="auto"/>
            </w:tcBorders>
            <w:vAlign w:val="bottom"/>
            <w:hideMark/>
          </w:tcPr>
          <w:p w14:paraId="3903DDCE" w14:textId="77777777" w:rsidR="00466B34" w:rsidRDefault="00466B34">
            <w:pPr>
              <w:spacing w:before="100" w:beforeAutospacing="1" w:after="100" w:afterAutospacing="1"/>
              <w:jc w:val="center"/>
              <w:rPr>
                <w:bCs/>
                <w:sz w:val="20"/>
                <w:szCs w:val="20"/>
              </w:rPr>
            </w:pPr>
            <w:r>
              <w:rPr>
                <w:rFonts w:ascii="Calibri" w:hAnsi="Calibri" w:cs="Calibri"/>
                <w:color w:val="000000"/>
                <w:sz w:val="22"/>
                <w:szCs w:val="22"/>
              </w:rPr>
              <w:t>3</w:t>
            </w:r>
          </w:p>
        </w:tc>
        <w:tc>
          <w:tcPr>
            <w:tcW w:w="262" w:type="pct"/>
            <w:tcBorders>
              <w:top w:val="single" w:sz="4" w:space="0" w:color="auto"/>
              <w:left w:val="single" w:sz="4" w:space="0" w:color="auto"/>
              <w:bottom w:val="single" w:sz="4" w:space="0" w:color="auto"/>
              <w:right w:val="single" w:sz="4" w:space="0" w:color="auto"/>
            </w:tcBorders>
            <w:vAlign w:val="bottom"/>
            <w:hideMark/>
          </w:tcPr>
          <w:p w14:paraId="6460E8A6" w14:textId="77777777" w:rsidR="00466B34" w:rsidRDefault="00466B34">
            <w:pPr>
              <w:spacing w:before="100" w:beforeAutospacing="1" w:after="100" w:afterAutospacing="1"/>
              <w:jc w:val="center"/>
              <w:rPr>
                <w:bCs/>
                <w:sz w:val="20"/>
                <w:szCs w:val="20"/>
              </w:rPr>
            </w:pPr>
            <w:r>
              <w:rPr>
                <w:rFonts w:ascii="Calibri" w:hAnsi="Calibri" w:cs="Calibri"/>
                <w:color w:val="000000"/>
                <w:sz w:val="22"/>
                <w:szCs w:val="22"/>
              </w:rPr>
              <w:t>95</w:t>
            </w:r>
          </w:p>
        </w:tc>
        <w:tc>
          <w:tcPr>
            <w:tcW w:w="209" w:type="pct"/>
            <w:tcBorders>
              <w:top w:val="single" w:sz="4" w:space="0" w:color="auto"/>
              <w:left w:val="single" w:sz="4" w:space="0" w:color="auto"/>
              <w:bottom w:val="single" w:sz="4" w:space="0" w:color="auto"/>
              <w:right w:val="single" w:sz="4" w:space="0" w:color="auto"/>
            </w:tcBorders>
            <w:vAlign w:val="bottom"/>
            <w:hideMark/>
          </w:tcPr>
          <w:p w14:paraId="74CA06B6" w14:textId="77777777" w:rsidR="00466B34" w:rsidRDefault="00466B34">
            <w:pPr>
              <w:spacing w:before="100" w:beforeAutospacing="1" w:after="100" w:afterAutospacing="1"/>
              <w:jc w:val="center"/>
              <w:rPr>
                <w:bCs/>
                <w:sz w:val="20"/>
                <w:szCs w:val="20"/>
              </w:rPr>
            </w:pPr>
            <w:r>
              <w:rPr>
                <w:rFonts w:ascii="Calibri" w:hAnsi="Calibri" w:cs="Calibri"/>
                <w:color w:val="000000"/>
                <w:sz w:val="22"/>
                <w:szCs w:val="22"/>
              </w:rPr>
              <w:t>41</w:t>
            </w:r>
          </w:p>
        </w:tc>
        <w:tc>
          <w:tcPr>
            <w:tcW w:w="262" w:type="pct"/>
            <w:tcBorders>
              <w:top w:val="single" w:sz="4" w:space="0" w:color="auto"/>
              <w:left w:val="single" w:sz="4" w:space="0" w:color="auto"/>
              <w:bottom w:val="single" w:sz="4" w:space="0" w:color="auto"/>
              <w:right w:val="single" w:sz="4" w:space="0" w:color="auto"/>
            </w:tcBorders>
            <w:vAlign w:val="bottom"/>
            <w:hideMark/>
          </w:tcPr>
          <w:p w14:paraId="05706F3A" w14:textId="77777777" w:rsidR="00466B34" w:rsidRDefault="00466B34">
            <w:pPr>
              <w:spacing w:before="100" w:beforeAutospacing="1" w:after="100" w:afterAutospacing="1"/>
              <w:jc w:val="center"/>
              <w:rPr>
                <w:bCs/>
                <w:sz w:val="20"/>
                <w:szCs w:val="20"/>
              </w:rPr>
            </w:pPr>
            <w:r>
              <w:rPr>
                <w:rFonts w:ascii="Calibri" w:hAnsi="Calibri" w:cs="Calibri"/>
                <w:color w:val="000000"/>
                <w:sz w:val="22"/>
                <w:szCs w:val="22"/>
              </w:rPr>
              <w:t>136</w:t>
            </w:r>
          </w:p>
        </w:tc>
        <w:tc>
          <w:tcPr>
            <w:tcW w:w="262" w:type="pct"/>
            <w:tcBorders>
              <w:top w:val="single" w:sz="4" w:space="0" w:color="auto"/>
              <w:left w:val="single" w:sz="4" w:space="0" w:color="auto"/>
              <w:bottom w:val="single" w:sz="4" w:space="0" w:color="auto"/>
              <w:right w:val="single" w:sz="4" w:space="0" w:color="auto"/>
            </w:tcBorders>
            <w:vAlign w:val="bottom"/>
            <w:hideMark/>
          </w:tcPr>
          <w:p w14:paraId="4567C854" w14:textId="77777777" w:rsidR="00466B34" w:rsidRDefault="00466B34">
            <w:pPr>
              <w:spacing w:before="100" w:beforeAutospacing="1" w:after="100" w:afterAutospacing="1"/>
              <w:rPr>
                <w:bCs/>
                <w:sz w:val="20"/>
                <w:szCs w:val="20"/>
              </w:rPr>
            </w:pPr>
            <w:r>
              <w:rPr>
                <w:rFonts w:ascii="Calibri" w:hAnsi="Calibri" w:cs="Calibri"/>
                <w:color w:val="000000"/>
                <w:sz w:val="22"/>
                <w:szCs w:val="22"/>
              </w:rPr>
              <w:t>101</w:t>
            </w:r>
          </w:p>
        </w:tc>
        <w:tc>
          <w:tcPr>
            <w:tcW w:w="262" w:type="pct"/>
            <w:tcBorders>
              <w:top w:val="single" w:sz="4" w:space="0" w:color="auto"/>
              <w:left w:val="single" w:sz="4" w:space="0" w:color="auto"/>
              <w:bottom w:val="single" w:sz="4" w:space="0" w:color="auto"/>
              <w:right w:val="single" w:sz="4" w:space="0" w:color="auto"/>
            </w:tcBorders>
            <w:vAlign w:val="bottom"/>
            <w:hideMark/>
          </w:tcPr>
          <w:p w14:paraId="397D2A90" w14:textId="77777777" w:rsidR="00466B34" w:rsidRDefault="00466B34">
            <w:pPr>
              <w:spacing w:before="100" w:beforeAutospacing="1" w:after="100" w:afterAutospacing="1"/>
              <w:rPr>
                <w:bCs/>
                <w:sz w:val="20"/>
                <w:szCs w:val="20"/>
              </w:rPr>
            </w:pPr>
            <w:r>
              <w:rPr>
                <w:rFonts w:ascii="Calibri" w:hAnsi="Calibri" w:cs="Calibri"/>
                <w:color w:val="000000"/>
                <w:sz w:val="22"/>
                <w:szCs w:val="22"/>
              </w:rPr>
              <w:t>49</w:t>
            </w:r>
          </w:p>
        </w:tc>
        <w:tc>
          <w:tcPr>
            <w:tcW w:w="262" w:type="pct"/>
            <w:tcBorders>
              <w:top w:val="single" w:sz="4" w:space="0" w:color="auto"/>
              <w:left w:val="single" w:sz="4" w:space="0" w:color="auto"/>
              <w:bottom w:val="single" w:sz="4" w:space="0" w:color="auto"/>
              <w:right w:val="single" w:sz="4" w:space="0" w:color="auto"/>
            </w:tcBorders>
            <w:vAlign w:val="bottom"/>
            <w:hideMark/>
          </w:tcPr>
          <w:p w14:paraId="11D6AD4F" w14:textId="77777777" w:rsidR="00466B34" w:rsidRDefault="00466B34">
            <w:pPr>
              <w:spacing w:before="100" w:beforeAutospacing="1" w:after="100" w:afterAutospacing="1"/>
              <w:rPr>
                <w:bCs/>
                <w:sz w:val="20"/>
                <w:szCs w:val="20"/>
              </w:rPr>
            </w:pPr>
            <w:r>
              <w:rPr>
                <w:rFonts w:ascii="Calibri" w:hAnsi="Calibri" w:cs="Calibri"/>
                <w:color w:val="000000"/>
                <w:sz w:val="22"/>
                <w:szCs w:val="22"/>
              </w:rPr>
              <w:t>150</w:t>
            </w:r>
          </w:p>
        </w:tc>
      </w:tr>
      <w:tr w:rsidR="00466B34" w14:paraId="5F0162AB"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2916EEA7" w14:textId="77777777" w:rsidR="00466B34" w:rsidRDefault="00466B34">
            <w:pPr>
              <w:rPr>
                <w:b/>
                <w:bCs/>
                <w:color w:val="000000"/>
                <w:sz w:val="20"/>
                <w:szCs w:val="20"/>
                <w:lang w:eastAsia="en-IN"/>
              </w:rPr>
            </w:pPr>
            <w:r>
              <w:rPr>
                <w:b/>
                <w:bCs/>
                <w:color w:val="000000"/>
                <w:sz w:val="20"/>
                <w:szCs w:val="20"/>
                <w:lang w:eastAsia="en-IN"/>
              </w:rPr>
              <w:t>b) Fruits</w:t>
            </w:r>
          </w:p>
        </w:tc>
        <w:tc>
          <w:tcPr>
            <w:tcW w:w="446" w:type="pct"/>
            <w:tcBorders>
              <w:top w:val="single" w:sz="4" w:space="0" w:color="auto"/>
              <w:left w:val="single" w:sz="4" w:space="0" w:color="auto"/>
              <w:bottom w:val="single" w:sz="4" w:space="0" w:color="auto"/>
              <w:right w:val="single" w:sz="4" w:space="0" w:color="auto"/>
            </w:tcBorders>
            <w:vAlign w:val="center"/>
          </w:tcPr>
          <w:p w14:paraId="6FCE3CBB"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55FCB763"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5B1428B4"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2F6A7621"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2242A9AE"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72743BF2"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702C948B"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94B8C68"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625671FB"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95FA24C"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4E1F79A"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7BE4BF69"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119011A3" w14:textId="77777777" w:rsidR="00466B34" w:rsidRDefault="00466B34">
            <w:pPr>
              <w:spacing w:before="100" w:beforeAutospacing="1" w:after="100" w:afterAutospacing="1"/>
              <w:rPr>
                <w:bCs/>
                <w:sz w:val="20"/>
                <w:szCs w:val="20"/>
              </w:rPr>
            </w:pPr>
          </w:p>
        </w:tc>
      </w:tr>
      <w:tr w:rsidR="00466B34" w14:paraId="311F4D19"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53332CC3" w14:textId="77777777" w:rsidR="00466B34" w:rsidRDefault="00466B34">
            <w:pPr>
              <w:rPr>
                <w:color w:val="000000"/>
                <w:sz w:val="20"/>
                <w:szCs w:val="20"/>
                <w:lang w:eastAsia="en-IN"/>
              </w:rPr>
            </w:pPr>
            <w:r>
              <w:rPr>
                <w:color w:val="000000"/>
                <w:sz w:val="20"/>
                <w:szCs w:val="20"/>
                <w:lang w:eastAsia="en-IN"/>
              </w:rPr>
              <w:t>Training and Pruning</w:t>
            </w:r>
          </w:p>
        </w:tc>
        <w:tc>
          <w:tcPr>
            <w:tcW w:w="446" w:type="pct"/>
            <w:tcBorders>
              <w:top w:val="single" w:sz="4" w:space="0" w:color="auto"/>
              <w:left w:val="single" w:sz="4" w:space="0" w:color="auto"/>
              <w:bottom w:val="single" w:sz="4" w:space="0" w:color="auto"/>
              <w:right w:val="single" w:sz="4" w:space="0" w:color="auto"/>
            </w:tcBorders>
            <w:vAlign w:val="center"/>
          </w:tcPr>
          <w:p w14:paraId="6D490B3B"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2640C0D5"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1D328286"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35C60BAC"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09BA99C8"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56AA4E65"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5E8E5022"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4A50138"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192C8528"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BFD11C4"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169F7BED"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7F61DFE7"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68D79295" w14:textId="77777777" w:rsidR="00466B34" w:rsidRDefault="00466B34">
            <w:pPr>
              <w:spacing w:before="100" w:beforeAutospacing="1" w:after="100" w:afterAutospacing="1"/>
              <w:rPr>
                <w:bCs/>
                <w:sz w:val="20"/>
                <w:szCs w:val="20"/>
              </w:rPr>
            </w:pPr>
          </w:p>
        </w:tc>
      </w:tr>
      <w:tr w:rsidR="00466B34" w14:paraId="3F1F8591"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18DD924C" w14:textId="77777777" w:rsidR="00466B34" w:rsidRDefault="00466B34">
            <w:pPr>
              <w:rPr>
                <w:color w:val="000000"/>
                <w:sz w:val="20"/>
                <w:szCs w:val="20"/>
                <w:lang w:eastAsia="en-IN"/>
              </w:rPr>
            </w:pPr>
            <w:r>
              <w:rPr>
                <w:color w:val="000000"/>
                <w:sz w:val="20"/>
                <w:szCs w:val="20"/>
                <w:lang w:eastAsia="en-IN"/>
              </w:rPr>
              <w:t>Layout and Management of Orchards</w:t>
            </w:r>
          </w:p>
        </w:tc>
        <w:tc>
          <w:tcPr>
            <w:tcW w:w="446" w:type="pct"/>
            <w:tcBorders>
              <w:top w:val="single" w:sz="4" w:space="0" w:color="auto"/>
              <w:left w:val="single" w:sz="4" w:space="0" w:color="auto"/>
              <w:bottom w:val="single" w:sz="4" w:space="0" w:color="auto"/>
              <w:right w:val="single" w:sz="4" w:space="0" w:color="auto"/>
            </w:tcBorders>
            <w:vAlign w:val="center"/>
          </w:tcPr>
          <w:p w14:paraId="07423BC3"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12FB6CA1"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52830639"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07929938"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1E0CAB06"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6709C910"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7D735A61"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D5F26D6"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661B34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D27E5A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7EA2850B"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3BD6F28E"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023F94B" w14:textId="77777777" w:rsidR="00466B34" w:rsidRDefault="00466B34">
            <w:pPr>
              <w:spacing w:before="100" w:beforeAutospacing="1" w:after="100" w:afterAutospacing="1"/>
              <w:rPr>
                <w:bCs/>
                <w:sz w:val="20"/>
                <w:szCs w:val="20"/>
              </w:rPr>
            </w:pPr>
          </w:p>
        </w:tc>
      </w:tr>
      <w:tr w:rsidR="00466B34" w14:paraId="78B2CA9E"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3753E4EB" w14:textId="77777777" w:rsidR="00466B34" w:rsidRDefault="00466B34">
            <w:pPr>
              <w:rPr>
                <w:color w:val="000000"/>
                <w:sz w:val="20"/>
                <w:szCs w:val="20"/>
                <w:lang w:eastAsia="en-IN"/>
              </w:rPr>
            </w:pPr>
            <w:r>
              <w:rPr>
                <w:color w:val="000000"/>
                <w:sz w:val="20"/>
                <w:szCs w:val="20"/>
                <w:lang w:eastAsia="en-IN"/>
              </w:rPr>
              <w:lastRenderedPageBreak/>
              <w:t>Cultivation of Fruit</w:t>
            </w:r>
          </w:p>
        </w:tc>
        <w:tc>
          <w:tcPr>
            <w:tcW w:w="446" w:type="pct"/>
            <w:tcBorders>
              <w:top w:val="single" w:sz="4" w:space="0" w:color="auto"/>
              <w:left w:val="single" w:sz="4" w:space="0" w:color="auto"/>
              <w:bottom w:val="single" w:sz="4" w:space="0" w:color="auto"/>
              <w:right w:val="single" w:sz="4" w:space="0" w:color="auto"/>
            </w:tcBorders>
            <w:vAlign w:val="center"/>
            <w:hideMark/>
          </w:tcPr>
          <w:p w14:paraId="2881CBA9" w14:textId="77777777" w:rsidR="00466B34" w:rsidRDefault="00466B34">
            <w:pPr>
              <w:spacing w:before="100" w:beforeAutospacing="1" w:after="100" w:afterAutospacing="1"/>
              <w:jc w:val="center"/>
              <w:rPr>
                <w:bCs/>
                <w:sz w:val="20"/>
                <w:szCs w:val="20"/>
              </w:rPr>
            </w:pPr>
            <w:r>
              <w:rPr>
                <w:bCs/>
                <w:sz w:val="20"/>
                <w:szCs w:val="20"/>
              </w:rPr>
              <w:t>3</w:t>
            </w:r>
          </w:p>
        </w:tc>
        <w:tc>
          <w:tcPr>
            <w:tcW w:w="254" w:type="pct"/>
            <w:tcBorders>
              <w:top w:val="single" w:sz="4" w:space="0" w:color="auto"/>
              <w:left w:val="single" w:sz="4" w:space="0" w:color="auto"/>
              <w:bottom w:val="single" w:sz="4" w:space="0" w:color="auto"/>
              <w:right w:val="single" w:sz="4" w:space="0" w:color="auto"/>
            </w:tcBorders>
            <w:vAlign w:val="center"/>
            <w:hideMark/>
          </w:tcPr>
          <w:p w14:paraId="166EE664" w14:textId="77777777" w:rsidR="00466B34" w:rsidRDefault="00466B34">
            <w:pPr>
              <w:spacing w:before="100" w:beforeAutospacing="1" w:after="100" w:afterAutospacing="1"/>
              <w:jc w:val="center"/>
              <w:rPr>
                <w:bCs/>
                <w:sz w:val="20"/>
                <w:szCs w:val="20"/>
              </w:rPr>
            </w:pPr>
            <w:r>
              <w:rPr>
                <w:bCs/>
                <w:sz w:val="20"/>
                <w:szCs w:val="20"/>
              </w:rPr>
              <w:t>4</w:t>
            </w:r>
          </w:p>
        </w:tc>
        <w:tc>
          <w:tcPr>
            <w:tcW w:w="249" w:type="pct"/>
            <w:tcBorders>
              <w:top w:val="single" w:sz="4" w:space="0" w:color="auto"/>
              <w:left w:val="single" w:sz="4" w:space="0" w:color="auto"/>
              <w:bottom w:val="single" w:sz="4" w:space="0" w:color="auto"/>
              <w:right w:val="single" w:sz="4" w:space="0" w:color="auto"/>
            </w:tcBorders>
            <w:vAlign w:val="center"/>
            <w:hideMark/>
          </w:tcPr>
          <w:p w14:paraId="3789558F" w14:textId="77777777" w:rsidR="00466B34" w:rsidRDefault="00466B34">
            <w:pPr>
              <w:spacing w:before="100" w:beforeAutospacing="1" w:after="100" w:afterAutospacing="1"/>
              <w:jc w:val="center"/>
              <w:rPr>
                <w:bCs/>
                <w:sz w:val="20"/>
                <w:szCs w:val="20"/>
              </w:rPr>
            </w:pPr>
            <w:r>
              <w:rPr>
                <w:bCs/>
                <w:sz w:val="20"/>
                <w:szCs w:val="20"/>
              </w:rPr>
              <w:t>0</w:t>
            </w:r>
          </w:p>
        </w:tc>
        <w:tc>
          <w:tcPr>
            <w:tcW w:w="250" w:type="pct"/>
            <w:tcBorders>
              <w:top w:val="single" w:sz="4" w:space="0" w:color="auto"/>
              <w:left w:val="single" w:sz="4" w:space="0" w:color="auto"/>
              <w:bottom w:val="single" w:sz="4" w:space="0" w:color="auto"/>
              <w:right w:val="single" w:sz="4" w:space="0" w:color="auto"/>
            </w:tcBorders>
            <w:vAlign w:val="center"/>
            <w:hideMark/>
          </w:tcPr>
          <w:p w14:paraId="2AA41083" w14:textId="77777777" w:rsidR="00466B34" w:rsidRDefault="00466B34">
            <w:pPr>
              <w:spacing w:before="100" w:beforeAutospacing="1" w:after="100" w:afterAutospacing="1"/>
              <w:jc w:val="center"/>
              <w:rPr>
                <w:bCs/>
                <w:sz w:val="20"/>
                <w:szCs w:val="20"/>
              </w:rPr>
            </w:pPr>
            <w:r>
              <w:rPr>
                <w:bCs/>
                <w:sz w:val="20"/>
                <w:szCs w:val="20"/>
              </w:rPr>
              <w:t>4</w:t>
            </w:r>
          </w:p>
        </w:tc>
        <w:tc>
          <w:tcPr>
            <w:tcW w:w="209" w:type="pct"/>
            <w:tcBorders>
              <w:top w:val="single" w:sz="4" w:space="0" w:color="auto"/>
              <w:left w:val="single" w:sz="4" w:space="0" w:color="auto"/>
              <w:bottom w:val="single" w:sz="4" w:space="0" w:color="auto"/>
              <w:right w:val="single" w:sz="4" w:space="0" w:color="auto"/>
            </w:tcBorders>
            <w:vAlign w:val="center"/>
            <w:hideMark/>
          </w:tcPr>
          <w:p w14:paraId="731A48F4" w14:textId="77777777" w:rsidR="00466B34" w:rsidRDefault="00466B34">
            <w:pPr>
              <w:spacing w:before="100" w:beforeAutospacing="1" w:after="100" w:afterAutospacing="1"/>
              <w:jc w:val="center"/>
              <w:rPr>
                <w:bCs/>
                <w:sz w:val="20"/>
                <w:szCs w:val="20"/>
              </w:rPr>
            </w:pPr>
            <w:r>
              <w:rPr>
                <w:bCs/>
                <w:sz w:val="20"/>
                <w:szCs w:val="20"/>
              </w:rPr>
              <w:t>4</w:t>
            </w:r>
          </w:p>
        </w:tc>
        <w:tc>
          <w:tcPr>
            <w:tcW w:w="246" w:type="pct"/>
            <w:tcBorders>
              <w:top w:val="single" w:sz="4" w:space="0" w:color="auto"/>
              <w:left w:val="single" w:sz="4" w:space="0" w:color="auto"/>
              <w:bottom w:val="single" w:sz="4" w:space="0" w:color="auto"/>
              <w:right w:val="single" w:sz="4" w:space="0" w:color="auto"/>
            </w:tcBorders>
            <w:vAlign w:val="center"/>
            <w:hideMark/>
          </w:tcPr>
          <w:p w14:paraId="526DB0E6" w14:textId="77777777" w:rsidR="00466B34" w:rsidRDefault="00466B34">
            <w:pPr>
              <w:spacing w:before="100" w:beforeAutospacing="1" w:after="100" w:afterAutospacing="1"/>
              <w:jc w:val="center"/>
              <w:rPr>
                <w:bCs/>
                <w:sz w:val="20"/>
                <w:szCs w:val="20"/>
              </w:rPr>
            </w:pPr>
            <w:r>
              <w:rPr>
                <w:bCs/>
                <w:sz w:val="20"/>
                <w:szCs w:val="20"/>
              </w:rPr>
              <w:t>0</w:t>
            </w:r>
          </w:p>
        </w:tc>
        <w:tc>
          <w:tcPr>
            <w:tcW w:w="251" w:type="pct"/>
            <w:tcBorders>
              <w:top w:val="single" w:sz="4" w:space="0" w:color="auto"/>
              <w:left w:val="single" w:sz="4" w:space="0" w:color="auto"/>
              <w:bottom w:val="single" w:sz="4" w:space="0" w:color="auto"/>
              <w:right w:val="single" w:sz="4" w:space="0" w:color="auto"/>
            </w:tcBorders>
            <w:vAlign w:val="center"/>
            <w:hideMark/>
          </w:tcPr>
          <w:p w14:paraId="552855EC" w14:textId="77777777" w:rsidR="00466B34" w:rsidRDefault="00466B34">
            <w:pPr>
              <w:spacing w:before="100" w:beforeAutospacing="1" w:after="100" w:afterAutospacing="1"/>
              <w:jc w:val="center"/>
              <w:rPr>
                <w:bCs/>
                <w:sz w:val="20"/>
                <w:szCs w:val="20"/>
              </w:rPr>
            </w:pPr>
            <w:r>
              <w:rPr>
                <w:bCs/>
                <w:sz w:val="20"/>
                <w:szCs w:val="20"/>
              </w:rPr>
              <w:t>4</w:t>
            </w:r>
          </w:p>
        </w:tc>
        <w:tc>
          <w:tcPr>
            <w:tcW w:w="262" w:type="pct"/>
            <w:tcBorders>
              <w:top w:val="single" w:sz="4" w:space="0" w:color="auto"/>
              <w:left w:val="single" w:sz="4" w:space="0" w:color="auto"/>
              <w:bottom w:val="single" w:sz="4" w:space="0" w:color="auto"/>
              <w:right w:val="single" w:sz="4" w:space="0" w:color="auto"/>
            </w:tcBorders>
            <w:vAlign w:val="center"/>
            <w:hideMark/>
          </w:tcPr>
          <w:p w14:paraId="07752DEF" w14:textId="77777777" w:rsidR="00466B34" w:rsidRDefault="00466B34">
            <w:pPr>
              <w:spacing w:before="100" w:beforeAutospacing="1" w:after="100" w:afterAutospacing="1"/>
              <w:jc w:val="center"/>
              <w:rPr>
                <w:bCs/>
                <w:sz w:val="20"/>
                <w:szCs w:val="20"/>
              </w:rPr>
            </w:pPr>
            <w:r>
              <w:rPr>
                <w:bCs/>
                <w:sz w:val="20"/>
                <w:szCs w:val="20"/>
              </w:rPr>
              <w:t>52</w:t>
            </w:r>
          </w:p>
        </w:tc>
        <w:tc>
          <w:tcPr>
            <w:tcW w:w="209" w:type="pct"/>
            <w:tcBorders>
              <w:top w:val="single" w:sz="4" w:space="0" w:color="auto"/>
              <w:left w:val="single" w:sz="4" w:space="0" w:color="auto"/>
              <w:bottom w:val="single" w:sz="4" w:space="0" w:color="auto"/>
              <w:right w:val="single" w:sz="4" w:space="0" w:color="auto"/>
            </w:tcBorders>
            <w:vAlign w:val="center"/>
            <w:hideMark/>
          </w:tcPr>
          <w:p w14:paraId="356FCC38" w14:textId="77777777" w:rsidR="00466B34" w:rsidRDefault="00466B34">
            <w:pPr>
              <w:spacing w:before="100" w:beforeAutospacing="1" w:after="100" w:afterAutospacing="1"/>
              <w:jc w:val="center"/>
              <w:rPr>
                <w:bCs/>
                <w:sz w:val="20"/>
                <w:szCs w:val="20"/>
              </w:rPr>
            </w:pPr>
            <w:r>
              <w:rPr>
                <w:bCs/>
                <w:sz w:val="20"/>
                <w:szCs w:val="20"/>
              </w:rPr>
              <w:t>15</w:t>
            </w:r>
          </w:p>
        </w:tc>
        <w:tc>
          <w:tcPr>
            <w:tcW w:w="262" w:type="pct"/>
            <w:tcBorders>
              <w:top w:val="single" w:sz="4" w:space="0" w:color="auto"/>
              <w:left w:val="single" w:sz="4" w:space="0" w:color="auto"/>
              <w:bottom w:val="single" w:sz="4" w:space="0" w:color="auto"/>
              <w:right w:val="single" w:sz="4" w:space="0" w:color="auto"/>
            </w:tcBorders>
            <w:vAlign w:val="center"/>
            <w:hideMark/>
          </w:tcPr>
          <w:p w14:paraId="1CFA4222" w14:textId="77777777" w:rsidR="00466B34" w:rsidRDefault="00466B34">
            <w:pPr>
              <w:spacing w:before="100" w:beforeAutospacing="1" w:after="100" w:afterAutospacing="1"/>
              <w:jc w:val="center"/>
              <w:rPr>
                <w:bCs/>
                <w:sz w:val="20"/>
                <w:szCs w:val="20"/>
              </w:rPr>
            </w:pPr>
            <w:r>
              <w:rPr>
                <w:bCs/>
                <w:sz w:val="20"/>
                <w:szCs w:val="20"/>
              </w:rPr>
              <w:t>67</w:t>
            </w:r>
          </w:p>
        </w:tc>
        <w:tc>
          <w:tcPr>
            <w:tcW w:w="262" w:type="pct"/>
            <w:tcBorders>
              <w:top w:val="single" w:sz="4" w:space="0" w:color="auto"/>
              <w:left w:val="single" w:sz="4" w:space="0" w:color="auto"/>
              <w:bottom w:val="single" w:sz="4" w:space="0" w:color="auto"/>
              <w:right w:val="single" w:sz="4" w:space="0" w:color="auto"/>
            </w:tcBorders>
            <w:hideMark/>
          </w:tcPr>
          <w:p w14:paraId="47C7D842" w14:textId="77777777" w:rsidR="00466B34" w:rsidRDefault="00466B34">
            <w:pPr>
              <w:spacing w:before="100" w:beforeAutospacing="1" w:after="100" w:afterAutospacing="1"/>
              <w:rPr>
                <w:bCs/>
                <w:sz w:val="20"/>
                <w:szCs w:val="20"/>
              </w:rPr>
            </w:pPr>
            <w:r>
              <w:rPr>
                <w:bCs/>
                <w:sz w:val="20"/>
                <w:szCs w:val="20"/>
              </w:rPr>
              <w:t>60</w:t>
            </w:r>
          </w:p>
        </w:tc>
        <w:tc>
          <w:tcPr>
            <w:tcW w:w="262" w:type="pct"/>
            <w:tcBorders>
              <w:top w:val="single" w:sz="4" w:space="0" w:color="auto"/>
              <w:left w:val="single" w:sz="4" w:space="0" w:color="auto"/>
              <w:bottom w:val="single" w:sz="4" w:space="0" w:color="auto"/>
              <w:right w:val="single" w:sz="4" w:space="0" w:color="auto"/>
            </w:tcBorders>
            <w:hideMark/>
          </w:tcPr>
          <w:p w14:paraId="58C047DF" w14:textId="77777777" w:rsidR="00466B34" w:rsidRDefault="00466B34">
            <w:pPr>
              <w:spacing w:before="100" w:beforeAutospacing="1" w:after="100" w:afterAutospacing="1"/>
              <w:rPr>
                <w:bCs/>
                <w:sz w:val="20"/>
                <w:szCs w:val="20"/>
              </w:rPr>
            </w:pPr>
            <w:r>
              <w:rPr>
                <w:bCs/>
                <w:sz w:val="20"/>
                <w:szCs w:val="20"/>
              </w:rPr>
              <w:t>15</w:t>
            </w:r>
          </w:p>
        </w:tc>
        <w:tc>
          <w:tcPr>
            <w:tcW w:w="262" w:type="pct"/>
            <w:tcBorders>
              <w:top w:val="single" w:sz="4" w:space="0" w:color="auto"/>
              <w:left w:val="single" w:sz="4" w:space="0" w:color="auto"/>
              <w:bottom w:val="single" w:sz="4" w:space="0" w:color="auto"/>
              <w:right w:val="single" w:sz="4" w:space="0" w:color="auto"/>
            </w:tcBorders>
            <w:hideMark/>
          </w:tcPr>
          <w:p w14:paraId="6392256E" w14:textId="77777777" w:rsidR="00466B34" w:rsidRDefault="00466B34">
            <w:pPr>
              <w:spacing w:before="100" w:beforeAutospacing="1" w:after="100" w:afterAutospacing="1"/>
              <w:rPr>
                <w:bCs/>
                <w:sz w:val="20"/>
                <w:szCs w:val="20"/>
              </w:rPr>
            </w:pPr>
            <w:r>
              <w:rPr>
                <w:bCs/>
                <w:sz w:val="20"/>
                <w:szCs w:val="20"/>
              </w:rPr>
              <w:t>75</w:t>
            </w:r>
          </w:p>
        </w:tc>
      </w:tr>
      <w:tr w:rsidR="00466B34" w14:paraId="34FC3CA8"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7E14118C" w14:textId="77777777" w:rsidR="00466B34" w:rsidRDefault="00466B34">
            <w:pPr>
              <w:rPr>
                <w:color w:val="000000"/>
                <w:sz w:val="20"/>
                <w:szCs w:val="20"/>
                <w:lang w:eastAsia="en-IN"/>
              </w:rPr>
            </w:pPr>
            <w:r>
              <w:rPr>
                <w:color w:val="000000"/>
                <w:sz w:val="20"/>
                <w:szCs w:val="20"/>
                <w:lang w:eastAsia="en-IN"/>
              </w:rPr>
              <w:t>Management of young plants/orchards</w:t>
            </w:r>
          </w:p>
        </w:tc>
        <w:tc>
          <w:tcPr>
            <w:tcW w:w="446" w:type="pct"/>
            <w:tcBorders>
              <w:top w:val="single" w:sz="4" w:space="0" w:color="auto"/>
              <w:left w:val="single" w:sz="4" w:space="0" w:color="auto"/>
              <w:bottom w:val="single" w:sz="4" w:space="0" w:color="auto"/>
              <w:right w:val="single" w:sz="4" w:space="0" w:color="auto"/>
            </w:tcBorders>
            <w:vAlign w:val="center"/>
            <w:hideMark/>
          </w:tcPr>
          <w:p w14:paraId="62F21554" w14:textId="77777777" w:rsidR="00466B34" w:rsidRDefault="00466B34">
            <w:pPr>
              <w:spacing w:before="100" w:beforeAutospacing="1" w:after="100" w:afterAutospacing="1"/>
              <w:jc w:val="center"/>
              <w:rPr>
                <w:bCs/>
                <w:sz w:val="20"/>
                <w:szCs w:val="20"/>
              </w:rPr>
            </w:pPr>
            <w:r>
              <w:rPr>
                <w:bCs/>
                <w:sz w:val="20"/>
                <w:szCs w:val="20"/>
              </w:rPr>
              <w:t>2</w:t>
            </w:r>
          </w:p>
        </w:tc>
        <w:tc>
          <w:tcPr>
            <w:tcW w:w="254" w:type="pct"/>
            <w:tcBorders>
              <w:top w:val="single" w:sz="4" w:space="0" w:color="auto"/>
              <w:left w:val="single" w:sz="4" w:space="0" w:color="auto"/>
              <w:bottom w:val="single" w:sz="4" w:space="0" w:color="auto"/>
              <w:right w:val="single" w:sz="4" w:space="0" w:color="auto"/>
            </w:tcBorders>
            <w:vAlign w:val="center"/>
            <w:hideMark/>
          </w:tcPr>
          <w:p w14:paraId="7C291FE3" w14:textId="77777777" w:rsidR="00466B34" w:rsidRDefault="00466B34">
            <w:pPr>
              <w:spacing w:before="100" w:beforeAutospacing="1" w:after="100" w:afterAutospacing="1"/>
              <w:jc w:val="center"/>
              <w:rPr>
                <w:bCs/>
                <w:sz w:val="20"/>
                <w:szCs w:val="20"/>
              </w:rPr>
            </w:pPr>
            <w:r>
              <w:rPr>
                <w:bCs/>
                <w:sz w:val="20"/>
                <w:szCs w:val="20"/>
              </w:rPr>
              <w:t>3</w:t>
            </w:r>
          </w:p>
        </w:tc>
        <w:tc>
          <w:tcPr>
            <w:tcW w:w="249" w:type="pct"/>
            <w:tcBorders>
              <w:top w:val="single" w:sz="4" w:space="0" w:color="auto"/>
              <w:left w:val="single" w:sz="4" w:space="0" w:color="auto"/>
              <w:bottom w:val="single" w:sz="4" w:space="0" w:color="auto"/>
              <w:right w:val="single" w:sz="4" w:space="0" w:color="auto"/>
            </w:tcBorders>
            <w:vAlign w:val="center"/>
            <w:hideMark/>
          </w:tcPr>
          <w:p w14:paraId="50B948A4" w14:textId="77777777" w:rsidR="00466B34" w:rsidRDefault="00466B34">
            <w:pPr>
              <w:spacing w:before="100" w:beforeAutospacing="1" w:after="100" w:afterAutospacing="1"/>
              <w:jc w:val="center"/>
              <w:rPr>
                <w:bCs/>
                <w:sz w:val="20"/>
                <w:szCs w:val="20"/>
              </w:rPr>
            </w:pPr>
            <w:r>
              <w:rPr>
                <w:bCs/>
                <w:sz w:val="20"/>
                <w:szCs w:val="20"/>
              </w:rPr>
              <w:t>0</w:t>
            </w:r>
          </w:p>
        </w:tc>
        <w:tc>
          <w:tcPr>
            <w:tcW w:w="250" w:type="pct"/>
            <w:tcBorders>
              <w:top w:val="single" w:sz="4" w:space="0" w:color="auto"/>
              <w:left w:val="single" w:sz="4" w:space="0" w:color="auto"/>
              <w:bottom w:val="single" w:sz="4" w:space="0" w:color="auto"/>
              <w:right w:val="single" w:sz="4" w:space="0" w:color="auto"/>
            </w:tcBorders>
            <w:vAlign w:val="center"/>
            <w:hideMark/>
          </w:tcPr>
          <w:p w14:paraId="6F249B1C" w14:textId="77777777" w:rsidR="00466B34" w:rsidRDefault="00466B34">
            <w:pPr>
              <w:spacing w:before="100" w:beforeAutospacing="1" w:after="100" w:afterAutospacing="1"/>
              <w:jc w:val="center"/>
              <w:rPr>
                <w:bCs/>
                <w:sz w:val="20"/>
                <w:szCs w:val="20"/>
              </w:rPr>
            </w:pPr>
            <w:r>
              <w:rPr>
                <w:bCs/>
                <w:sz w:val="20"/>
                <w:szCs w:val="20"/>
              </w:rPr>
              <w:t>3</w:t>
            </w:r>
          </w:p>
        </w:tc>
        <w:tc>
          <w:tcPr>
            <w:tcW w:w="209" w:type="pct"/>
            <w:tcBorders>
              <w:top w:val="single" w:sz="4" w:space="0" w:color="auto"/>
              <w:left w:val="single" w:sz="4" w:space="0" w:color="auto"/>
              <w:bottom w:val="single" w:sz="4" w:space="0" w:color="auto"/>
              <w:right w:val="single" w:sz="4" w:space="0" w:color="auto"/>
            </w:tcBorders>
            <w:vAlign w:val="center"/>
            <w:hideMark/>
          </w:tcPr>
          <w:p w14:paraId="6A5F71B6" w14:textId="77777777" w:rsidR="00466B34" w:rsidRDefault="00466B34">
            <w:pPr>
              <w:spacing w:before="100" w:beforeAutospacing="1" w:after="100" w:afterAutospacing="1"/>
              <w:jc w:val="center"/>
              <w:rPr>
                <w:bCs/>
                <w:sz w:val="20"/>
                <w:szCs w:val="20"/>
              </w:rPr>
            </w:pPr>
            <w:r>
              <w:rPr>
                <w:bCs/>
                <w:sz w:val="20"/>
                <w:szCs w:val="20"/>
              </w:rPr>
              <w:t>6</w:t>
            </w:r>
          </w:p>
        </w:tc>
        <w:tc>
          <w:tcPr>
            <w:tcW w:w="246" w:type="pct"/>
            <w:tcBorders>
              <w:top w:val="single" w:sz="4" w:space="0" w:color="auto"/>
              <w:left w:val="single" w:sz="4" w:space="0" w:color="auto"/>
              <w:bottom w:val="single" w:sz="4" w:space="0" w:color="auto"/>
              <w:right w:val="single" w:sz="4" w:space="0" w:color="auto"/>
            </w:tcBorders>
            <w:vAlign w:val="center"/>
            <w:hideMark/>
          </w:tcPr>
          <w:p w14:paraId="6A9A4CB9" w14:textId="77777777" w:rsidR="00466B34" w:rsidRDefault="00466B34">
            <w:pPr>
              <w:spacing w:before="100" w:beforeAutospacing="1" w:after="100" w:afterAutospacing="1"/>
              <w:jc w:val="center"/>
              <w:rPr>
                <w:bCs/>
                <w:sz w:val="20"/>
                <w:szCs w:val="20"/>
              </w:rPr>
            </w:pPr>
            <w:r>
              <w:rPr>
                <w:bCs/>
                <w:sz w:val="20"/>
                <w:szCs w:val="20"/>
              </w:rPr>
              <w:t>0</w:t>
            </w:r>
          </w:p>
        </w:tc>
        <w:tc>
          <w:tcPr>
            <w:tcW w:w="251" w:type="pct"/>
            <w:tcBorders>
              <w:top w:val="single" w:sz="4" w:space="0" w:color="auto"/>
              <w:left w:val="single" w:sz="4" w:space="0" w:color="auto"/>
              <w:bottom w:val="single" w:sz="4" w:space="0" w:color="auto"/>
              <w:right w:val="single" w:sz="4" w:space="0" w:color="auto"/>
            </w:tcBorders>
            <w:vAlign w:val="center"/>
            <w:hideMark/>
          </w:tcPr>
          <w:p w14:paraId="3C7E4DD8" w14:textId="77777777" w:rsidR="00466B34" w:rsidRDefault="00466B34">
            <w:pPr>
              <w:spacing w:before="100" w:beforeAutospacing="1" w:after="100" w:afterAutospacing="1"/>
              <w:jc w:val="center"/>
              <w:rPr>
                <w:bCs/>
                <w:sz w:val="20"/>
                <w:szCs w:val="20"/>
              </w:rPr>
            </w:pPr>
            <w:r>
              <w:rPr>
                <w:bCs/>
                <w:sz w:val="20"/>
                <w:szCs w:val="20"/>
              </w:rPr>
              <w:t>6</w:t>
            </w:r>
          </w:p>
        </w:tc>
        <w:tc>
          <w:tcPr>
            <w:tcW w:w="262" w:type="pct"/>
            <w:tcBorders>
              <w:top w:val="single" w:sz="4" w:space="0" w:color="auto"/>
              <w:left w:val="single" w:sz="4" w:space="0" w:color="auto"/>
              <w:bottom w:val="single" w:sz="4" w:space="0" w:color="auto"/>
              <w:right w:val="single" w:sz="4" w:space="0" w:color="auto"/>
            </w:tcBorders>
            <w:vAlign w:val="center"/>
            <w:hideMark/>
          </w:tcPr>
          <w:p w14:paraId="547D1BE1" w14:textId="77777777" w:rsidR="00466B34" w:rsidRDefault="00466B34">
            <w:pPr>
              <w:spacing w:before="100" w:beforeAutospacing="1" w:after="100" w:afterAutospacing="1"/>
              <w:jc w:val="center"/>
              <w:rPr>
                <w:bCs/>
                <w:sz w:val="20"/>
                <w:szCs w:val="20"/>
              </w:rPr>
            </w:pPr>
            <w:r>
              <w:rPr>
                <w:bCs/>
                <w:sz w:val="20"/>
                <w:szCs w:val="20"/>
              </w:rPr>
              <w:t>41</w:t>
            </w:r>
          </w:p>
        </w:tc>
        <w:tc>
          <w:tcPr>
            <w:tcW w:w="209" w:type="pct"/>
            <w:tcBorders>
              <w:top w:val="single" w:sz="4" w:space="0" w:color="auto"/>
              <w:left w:val="single" w:sz="4" w:space="0" w:color="auto"/>
              <w:bottom w:val="single" w:sz="4" w:space="0" w:color="auto"/>
              <w:right w:val="single" w:sz="4" w:space="0" w:color="auto"/>
            </w:tcBorders>
            <w:vAlign w:val="center"/>
            <w:hideMark/>
          </w:tcPr>
          <w:p w14:paraId="5EA35A5B" w14:textId="77777777" w:rsidR="00466B34" w:rsidRDefault="00466B34">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hideMark/>
          </w:tcPr>
          <w:p w14:paraId="3BCE4A2C" w14:textId="77777777" w:rsidR="00466B34" w:rsidRDefault="00466B34">
            <w:pPr>
              <w:spacing w:before="100" w:beforeAutospacing="1" w:after="100" w:afterAutospacing="1"/>
              <w:jc w:val="center"/>
              <w:rPr>
                <w:bCs/>
                <w:sz w:val="20"/>
                <w:szCs w:val="20"/>
              </w:rPr>
            </w:pPr>
            <w:r>
              <w:rPr>
                <w:bCs/>
                <w:sz w:val="20"/>
                <w:szCs w:val="20"/>
              </w:rPr>
              <w:t>41</w:t>
            </w:r>
          </w:p>
        </w:tc>
        <w:tc>
          <w:tcPr>
            <w:tcW w:w="262" w:type="pct"/>
            <w:tcBorders>
              <w:top w:val="single" w:sz="4" w:space="0" w:color="auto"/>
              <w:left w:val="single" w:sz="4" w:space="0" w:color="auto"/>
              <w:bottom w:val="single" w:sz="4" w:space="0" w:color="auto"/>
              <w:right w:val="single" w:sz="4" w:space="0" w:color="auto"/>
            </w:tcBorders>
            <w:hideMark/>
          </w:tcPr>
          <w:p w14:paraId="74005026" w14:textId="77777777" w:rsidR="00466B34" w:rsidRDefault="00466B34">
            <w:pPr>
              <w:spacing w:before="100" w:beforeAutospacing="1" w:after="100" w:afterAutospacing="1"/>
              <w:rPr>
                <w:bCs/>
                <w:sz w:val="20"/>
                <w:szCs w:val="20"/>
              </w:rPr>
            </w:pPr>
            <w:r>
              <w:rPr>
                <w:bCs/>
                <w:sz w:val="20"/>
                <w:szCs w:val="20"/>
              </w:rPr>
              <w:t>50</w:t>
            </w:r>
          </w:p>
        </w:tc>
        <w:tc>
          <w:tcPr>
            <w:tcW w:w="262" w:type="pct"/>
            <w:tcBorders>
              <w:top w:val="single" w:sz="4" w:space="0" w:color="auto"/>
              <w:left w:val="single" w:sz="4" w:space="0" w:color="auto"/>
              <w:bottom w:val="single" w:sz="4" w:space="0" w:color="auto"/>
              <w:right w:val="single" w:sz="4" w:space="0" w:color="auto"/>
            </w:tcBorders>
            <w:hideMark/>
          </w:tcPr>
          <w:p w14:paraId="4B0FBDA9" w14:textId="77777777" w:rsidR="00466B34" w:rsidRDefault="00466B34">
            <w:pPr>
              <w:spacing w:before="100" w:beforeAutospacing="1" w:after="100" w:afterAutospacing="1"/>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hideMark/>
          </w:tcPr>
          <w:p w14:paraId="35EBDFFA" w14:textId="77777777" w:rsidR="00466B34" w:rsidRDefault="00466B34">
            <w:pPr>
              <w:spacing w:before="100" w:beforeAutospacing="1" w:after="100" w:afterAutospacing="1"/>
              <w:rPr>
                <w:bCs/>
                <w:sz w:val="20"/>
                <w:szCs w:val="20"/>
              </w:rPr>
            </w:pPr>
            <w:r>
              <w:rPr>
                <w:bCs/>
                <w:sz w:val="20"/>
                <w:szCs w:val="20"/>
              </w:rPr>
              <w:t>50</w:t>
            </w:r>
          </w:p>
        </w:tc>
      </w:tr>
      <w:tr w:rsidR="00466B34" w14:paraId="3932E8E8"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4BAFD3C5" w14:textId="77777777" w:rsidR="00466B34" w:rsidRDefault="00466B34">
            <w:pPr>
              <w:rPr>
                <w:color w:val="000000"/>
                <w:sz w:val="20"/>
                <w:szCs w:val="20"/>
                <w:lang w:eastAsia="en-IN"/>
              </w:rPr>
            </w:pPr>
            <w:r>
              <w:rPr>
                <w:color w:val="000000"/>
                <w:sz w:val="20"/>
                <w:szCs w:val="20"/>
                <w:lang w:eastAsia="en-IN"/>
              </w:rPr>
              <w:t>Rejuvenation of old orchards</w:t>
            </w:r>
          </w:p>
        </w:tc>
        <w:tc>
          <w:tcPr>
            <w:tcW w:w="446" w:type="pct"/>
            <w:tcBorders>
              <w:top w:val="single" w:sz="4" w:space="0" w:color="auto"/>
              <w:left w:val="single" w:sz="4" w:space="0" w:color="auto"/>
              <w:bottom w:val="single" w:sz="4" w:space="0" w:color="auto"/>
              <w:right w:val="single" w:sz="4" w:space="0" w:color="auto"/>
            </w:tcBorders>
            <w:vAlign w:val="center"/>
          </w:tcPr>
          <w:p w14:paraId="335C0522"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6C3DB7A6"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16BB5464"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2BA14830"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655B1454"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7227D1E0"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7CAB65C6"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66C503E"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144F4958"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0BD813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1142448"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3CC0A231"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51B08F1" w14:textId="77777777" w:rsidR="00466B34" w:rsidRDefault="00466B34">
            <w:pPr>
              <w:spacing w:before="100" w:beforeAutospacing="1" w:after="100" w:afterAutospacing="1"/>
              <w:jc w:val="center"/>
              <w:rPr>
                <w:bCs/>
                <w:sz w:val="20"/>
                <w:szCs w:val="20"/>
              </w:rPr>
            </w:pPr>
          </w:p>
        </w:tc>
      </w:tr>
      <w:tr w:rsidR="00466B34" w14:paraId="6C99820D"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711DE093" w14:textId="77777777" w:rsidR="00466B34" w:rsidRDefault="00466B34">
            <w:pPr>
              <w:rPr>
                <w:color w:val="000000"/>
                <w:sz w:val="20"/>
                <w:szCs w:val="20"/>
                <w:lang w:eastAsia="en-IN"/>
              </w:rPr>
            </w:pPr>
            <w:r>
              <w:rPr>
                <w:color w:val="000000"/>
                <w:sz w:val="20"/>
                <w:szCs w:val="20"/>
                <w:lang w:eastAsia="en-IN"/>
              </w:rPr>
              <w:t>Export potential fruits</w:t>
            </w:r>
          </w:p>
        </w:tc>
        <w:tc>
          <w:tcPr>
            <w:tcW w:w="446" w:type="pct"/>
            <w:tcBorders>
              <w:top w:val="single" w:sz="4" w:space="0" w:color="auto"/>
              <w:left w:val="single" w:sz="4" w:space="0" w:color="auto"/>
              <w:bottom w:val="single" w:sz="4" w:space="0" w:color="auto"/>
              <w:right w:val="single" w:sz="4" w:space="0" w:color="auto"/>
            </w:tcBorders>
            <w:vAlign w:val="center"/>
          </w:tcPr>
          <w:p w14:paraId="223D4E81"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24F9824E"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1308C334"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523565B3"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658B6CA0"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30D325D8"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2F5FA2A4"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2EF38E3"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2E65FEA2"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9E6601A"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3601885B"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73D8ECC3"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63FFEFA5" w14:textId="77777777" w:rsidR="00466B34" w:rsidRDefault="00466B34">
            <w:pPr>
              <w:spacing w:before="100" w:beforeAutospacing="1" w:after="100" w:afterAutospacing="1"/>
              <w:rPr>
                <w:bCs/>
                <w:sz w:val="20"/>
                <w:szCs w:val="20"/>
              </w:rPr>
            </w:pPr>
          </w:p>
        </w:tc>
      </w:tr>
      <w:tr w:rsidR="00466B34" w14:paraId="19463AB0"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581F2941" w14:textId="77777777" w:rsidR="00466B34" w:rsidRDefault="00466B34">
            <w:pPr>
              <w:rPr>
                <w:color w:val="000000"/>
                <w:sz w:val="20"/>
                <w:szCs w:val="20"/>
                <w:lang w:eastAsia="en-IN"/>
              </w:rPr>
            </w:pPr>
            <w:r>
              <w:rPr>
                <w:color w:val="000000"/>
                <w:sz w:val="20"/>
                <w:szCs w:val="20"/>
                <w:lang w:eastAsia="en-IN"/>
              </w:rPr>
              <w:t>Micro irrigation systems of orchards</w:t>
            </w:r>
          </w:p>
        </w:tc>
        <w:tc>
          <w:tcPr>
            <w:tcW w:w="446" w:type="pct"/>
            <w:tcBorders>
              <w:top w:val="single" w:sz="4" w:space="0" w:color="auto"/>
              <w:left w:val="single" w:sz="4" w:space="0" w:color="auto"/>
              <w:bottom w:val="single" w:sz="4" w:space="0" w:color="auto"/>
              <w:right w:val="single" w:sz="4" w:space="0" w:color="auto"/>
            </w:tcBorders>
            <w:vAlign w:val="center"/>
          </w:tcPr>
          <w:p w14:paraId="3E7E7842"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14D8470F"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482ABE13"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2ACABE83"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3EFB78BD"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5053B9A2"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370566ED"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54A5B3A"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709AA4B2"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7AD3EB1"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C4AFA38"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736E222A"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63218DB5" w14:textId="77777777" w:rsidR="00466B34" w:rsidRDefault="00466B34">
            <w:pPr>
              <w:spacing w:before="100" w:beforeAutospacing="1" w:after="100" w:afterAutospacing="1"/>
              <w:rPr>
                <w:bCs/>
                <w:sz w:val="20"/>
                <w:szCs w:val="20"/>
              </w:rPr>
            </w:pPr>
          </w:p>
        </w:tc>
      </w:tr>
      <w:tr w:rsidR="00466B34" w14:paraId="2D6478FF"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364634ED" w14:textId="77777777" w:rsidR="00466B34" w:rsidRDefault="00466B34">
            <w:pPr>
              <w:rPr>
                <w:color w:val="000000"/>
                <w:sz w:val="20"/>
                <w:szCs w:val="20"/>
                <w:lang w:eastAsia="en-IN"/>
              </w:rPr>
            </w:pPr>
            <w:r>
              <w:rPr>
                <w:color w:val="000000"/>
                <w:sz w:val="20"/>
                <w:szCs w:val="20"/>
                <w:lang w:eastAsia="en-IN"/>
              </w:rPr>
              <w:t>Plant propagation techniques</w:t>
            </w:r>
          </w:p>
        </w:tc>
        <w:tc>
          <w:tcPr>
            <w:tcW w:w="446" w:type="pct"/>
            <w:tcBorders>
              <w:top w:val="single" w:sz="4" w:space="0" w:color="auto"/>
              <w:left w:val="single" w:sz="4" w:space="0" w:color="auto"/>
              <w:bottom w:val="single" w:sz="4" w:space="0" w:color="auto"/>
              <w:right w:val="single" w:sz="4" w:space="0" w:color="auto"/>
            </w:tcBorders>
            <w:vAlign w:val="center"/>
          </w:tcPr>
          <w:p w14:paraId="3E692A69"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638CCE77"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2BD9A0A5"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56F4A59E"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028289C6"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64EC2F91"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53E9C82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AB1A33E"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1BD0582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2D2360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756F2898"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47533B3"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F4D23D5" w14:textId="77777777" w:rsidR="00466B34" w:rsidRDefault="00466B34">
            <w:pPr>
              <w:spacing w:before="100" w:beforeAutospacing="1" w:after="100" w:afterAutospacing="1"/>
              <w:rPr>
                <w:bCs/>
                <w:sz w:val="20"/>
                <w:szCs w:val="20"/>
              </w:rPr>
            </w:pPr>
          </w:p>
        </w:tc>
      </w:tr>
      <w:tr w:rsidR="00466B34" w14:paraId="2AD36B3E"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0282A795" w14:textId="77777777" w:rsidR="00466B34" w:rsidRDefault="00466B34">
            <w:pPr>
              <w:rPr>
                <w:color w:val="000000"/>
                <w:sz w:val="20"/>
                <w:szCs w:val="20"/>
                <w:lang w:eastAsia="en-IN"/>
              </w:rPr>
            </w:pPr>
            <w:r>
              <w:rPr>
                <w:color w:val="000000"/>
                <w:sz w:val="20"/>
                <w:szCs w:val="20"/>
                <w:lang w:eastAsia="en-IN"/>
              </w:rPr>
              <w:t>Others(intercropping in orchards)</w:t>
            </w:r>
          </w:p>
        </w:tc>
        <w:tc>
          <w:tcPr>
            <w:tcW w:w="446" w:type="pct"/>
            <w:tcBorders>
              <w:top w:val="single" w:sz="4" w:space="0" w:color="auto"/>
              <w:left w:val="single" w:sz="4" w:space="0" w:color="auto"/>
              <w:bottom w:val="single" w:sz="4" w:space="0" w:color="auto"/>
              <w:right w:val="single" w:sz="4" w:space="0" w:color="auto"/>
            </w:tcBorders>
            <w:vAlign w:val="center"/>
            <w:hideMark/>
          </w:tcPr>
          <w:p w14:paraId="6963A38B" w14:textId="77777777" w:rsidR="00466B34" w:rsidRDefault="00466B34">
            <w:pPr>
              <w:spacing w:before="100" w:beforeAutospacing="1" w:after="100" w:afterAutospacing="1"/>
              <w:jc w:val="center"/>
              <w:rPr>
                <w:bCs/>
                <w:sz w:val="20"/>
                <w:szCs w:val="20"/>
              </w:rPr>
            </w:pPr>
            <w:r>
              <w:rPr>
                <w:bCs/>
                <w:sz w:val="20"/>
                <w:szCs w:val="20"/>
              </w:rPr>
              <w:t>1</w:t>
            </w:r>
          </w:p>
        </w:tc>
        <w:tc>
          <w:tcPr>
            <w:tcW w:w="254" w:type="pct"/>
            <w:tcBorders>
              <w:top w:val="single" w:sz="4" w:space="0" w:color="auto"/>
              <w:left w:val="single" w:sz="4" w:space="0" w:color="auto"/>
              <w:bottom w:val="single" w:sz="4" w:space="0" w:color="auto"/>
              <w:right w:val="single" w:sz="4" w:space="0" w:color="auto"/>
            </w:tcBorders>
            <w:vAlign w:val="center"/>
            <w:hideMark/>
          </w:tcPr>
          <w:p w14:paraId="2E85EFFB" w14:textId="77777777" w:rsidR="00466B34" w:rsidRDefault="00466B34">
            <w:pPr>
              <w:spacing w:before="100" w:beforeAutospacing="1" w:after="100" w:afterAutospacing="1"/>
              <w:rPr>
                <w:bCs/>
                <w:sz w:val="20"/>
                <w:szCs w:val="20"/>
              </w:rPr>
            </w:pPr>
            <w:r>
              <w:rPr>
                <w:bCs/>
                <w:sz w:val="20"/>
                <w:szCs w:val="20"/>
              </w:rPr>
              <w:t>0</w:t>
            </w:r>
          </w:p>
        </w:tc>
        <w:tc>
          <w:tcPr>
            <w:tcW w:w="249" w:type="pct"/>
            <w:tcBorders>
              <w:top w:val="single" w:sz="4" w:space="0" w:color="auto"/>
              <w:left w:val="single" w:sz="4" w:space="0" w:color="auto"/>
              <w:bottom w:val="single" w:sz="4" w:space="0" w:color="auto"/>
              <w:right w:val="single" w:sz="4" w:space="0" w:color="auto"/>
            </w:tcBorders>
            <w:vAlign w:val="center"/>
            <w:hideMark/>
          </w:tcPr>
          <w:p w14:paraId="63542A8D" w14:textId="77777777" w:rsidR="00466B34" w:rsidRDefault="00466B34">
            <w:pPr>
              <w:spacing w:before="100" w:beforeAutospacing="1" w:after="100" w:afterAutospacing="1"/>
              <w:jc w:val="center"/>
              <w:rPr>
                <w:bCs/>
                <w:sz w:val="20"/>
                <w:szCs w:val="20"/>
              </w:rPr>
            </w:pPr>
            <w:r>
              <w:rPr>
                <w:bCs/>
                <w:sz w:val="20"/>
                <w:szCs w:val="20"/>
              </w:rPr>
              <w:t>0</w:t>
            </w:r>
          </w:p>
        </w:tc>
        <w:tc>
          <w:tcPr>
            <w:tcW w:w="250" w:type="pct"/>
            <w:tcBorders>
              <w:top w:val="single" w:sz="4" w:space="0" w:color="auto"/>
              <w:left w:val="single" w:sz="4" w:space="0" w:color="auto"/>
              <w:bottom w:val="single" w:sz="4" w:space="0" w:color="auto"/>
              <w:right w:val="single" w:sz="4" w:space="0" w:color="auto"/>
            </w:tcBorders>
            <w:vAlign w:val="center"/>
            <w:hideMark/>
          </w:tcPr>
          <w:p w14:paraId="2EF1502B" w14:textId="77777777" w:rsidR="00466B34" w:rsidRDefault="00466B34">
            <w:pPr>
              <w:spacing w:before="100" w:beforeAutospacing="1" w:after="100" w:afterAutospacing="1"/>
              <w:jc w:val="center"/>
              <w:rPr>
                <w:bCs/>
                <w:sz w:val="20"/>
                <w:szCs w:val="20"/>
              </w:rPr>
            </w:pPr>
            <w:r>
              <w:rPr>
                <w:bCs/>
                <w:sz w:val="20"/>
                <w:szCs w:val="20"/>
              </w:rPr>
              <w:t>0</w:t>
            </w:r>
          </w:p>
        </w:tc>
        <w:tc>
          <w:tcPr>
            <w:tcW w:w="209" w:type="pct"/>
            <w:tcBorders>
              <w:top w:val="single" w:sz="4" w:space="0" w:color="auto"/>
              <w:left w:val="single" w:sz="4" w:space="0" w:color="auto"/>
              <w:bottom w:val="single" w:sz="4" w:space="0" w:color="auto"/>
              <w:right w:val="single" w:sz="4" w:space="0" w:color="auto"/>
            </w:tcBorders>
            <w:vAlign w:val="center"/>
            <w:hideMark/>
          </w:tcPr>
          <w:p w14:paraId="7A9D5F81" w14:textId="77777777" w:rsidR="00466B34" w:rsidRDefault="00466B34">
            <w:pPr>
              <w:spacing w:before="100" w:beforeAutospacing="1" w:after="100" w:afterAutospacing="1"/>
              <w:jc w:val="center"/>
              <w:rPr>
                <w:bCs/>
                <w:sz w:val="20"/>
                <w:szCs w:val="20"/>
              </w:rPr>
            </w:pPr>
            <w:r>
              <w:rPr>
                <w:bCs/>
                <w:sz w:val="20"/>
                <w:szCs w:val="20"/>
              </w:rPr>
              <w:t>0</w:t>
            </w:r>
          </w:p>
        </w:tc>
        <w:tc>
          <w:tcPr>
            <w:tcW w:w="246" w:type="pct"/>
            <w:tcBorders>
              <w:top w:val="single" w:sz="4" w:space="0" w:color="auto"/>
              <w:left w:val="single" w:sz="4" w:space="0" w:color="auto"/>
              <w:bottom w:val="single" w:sz="4" w:space="0" w:color="auto"/>
              <w:right w:val="single" w:sz="4" w:space="0" w:color="auto"/>
            </w:tcBorders>
            <w:vAlign w:val="center"/>
            <w:hideMark/>
          </w:tcPr>
          <w:p w14:paraId="0265C88F" w14:textId="77777777" w:rsidR="00466B34" w:rsidRDefault="00466B34">
            <w:pPr>
              <w:spacing w:before="100" w:beforeAutospacing="1" w:after="100" w:afterAutospacing="1"/>
              <w:jc w:val="center"/>
              <w:rPr>
                <w:bCs/>
                <w:sz w:val="20"/>
                <w:szCs w:val="20"/>
              </w:rPr>
            </w:pPr>
            <w:r>
              <w:rPr>
                <w:bCs/>
                <w:sz w:val="20"/>
                <w:szCs w:val="20"/>
              </w:rPr>
              <w:t>0</w:t>
            </w:r>
          </w:p>
        </w:tc>
        <w:tc>
          <w:tcPr>
            <w:tcW w:w="251" w:type="pct"/>
            <w:tcBorders>
              <w:top w:val="single" w:sz="4" w:space="0" w:color="auto"/>
              <w:left w:val="single" w:sz="4" w:space="0" w:color="auto"/>
              <w:bottom w:val="single" w:sz="4" w:space="0" w:color="auto"/>
              <w:right w:val="single" w:sz="4" w:space="0" w:color="auto"/>
            </w:tcBorders>
            <w:vAlign w:val="center"/>
            <w:hideMark/>
          </w:tcPr>
          <w:p w14:paraId="15CBD09F" w14:textId="77777777" w:rsidR="00466B34" w:rsidRDefault="00466B34">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hideMark/>
          </w:tcPr>
          <w:p w14:paraId="470F1FDB" w14:textId="77777777" w:rsidR="00466B34" w:rsidRDefault="00466B34">
            <w:pPr>
              <w:spacing w:before="100" w:beforeAutospacing="1" w:after="100" w:afterAutospacing="1"/>
              <w:jc w:val="center"/>
              <w:rPr>
                <w:bCs/>
                <w:sz w:val="20"/>
                <w:szCs w:val="20"/>
              </w:rPr>
            </w:pPr>
            <w:r>
              <w:rPr>
                <w:bCs/>
                <w:sz w:val="20"/>
                <w:szCs w:val="20"/>
              </w:rPr>
              <w:t>15</w:t>
            </w:r>
          </w:p>
        </w:tc>
        <w:tc>
          <w:tcPr>
            <w:tcW w:w="209" w:type="pct"/>
            <w:tcBorders>
              <w:top w:val="single" w:sz="4" w:space="0" w:color="auto"/>
              <w:left w:val="single" w:sz="4" w:space="0" w:color="auto"/>
              <w:bottom w:val="single" w:sz="4" w:space="0" w:color="auto"/>
              <w:right w:val="single" w:sz="4" w:space="0" w:color="auto"/>
            </w:tcBorders>
            <w:vAlign w:val="center"/>
            <w:hideMark/>
          </w:tcPr>
          <w:p w14:paraId="2A45F8F7" w14:textId="77777777" w:rsidR="00466B34" w:rsidRDefault="00466B34">
            <w:pPr>
              <w:spacing w:before="100" w:beforeAutospacing="1" w:after="100" w:afterAutospacing="1"/>
              <w:jc w:val="center"/>
              <w:rPr>
                <w:bCs/>
                <w:sz w:val="20"/>
                <w:szCs w:val="20"/>
              </w:rPr>
            </w:pPr>
            <w:r>
              <w:rPr>
                <w:bCs/>
                <w:sz w:val="20"/>
                <w:szCs w:val="20"/>
              </w:rPr>
              <w:t>10</w:t>
            </w:r>
          </w:p>
        </w:tc>
        <w:tc>
          <w:tcPr>
            <w:tcW w:w="262" w:type="pct"/>
            <w:tcBorders>
              <w:top w:val="single" w:sz="4" w:space="0" w:color="auto"/>
              <w:left w:val="single" w:sz="4" w:space="0" w:color="auto"/>
              <w:bottom w:val="single" w:sz="4" w:space="0" w:color="auto"/>
              <w:right w:val="single" w:sz="4" w:space="0" w:color="auto"/>
            </w:tcBorders>
            <w:vAlign w:val="center"/>
            <w:hideMark/>
          </w:tcPr>
          <w:p w14:paraId="596CDE7E" w14:textId="77777777" w:rsidR="00466B34" w:rsidRDefault="00466B34">
            <w:pPr>
              <w:spacing w:before="100" w:beforeAutospacing="1" w:after="100" w:afterAutospacing="1"/>
              <w:jc w:val="center"/>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hideMark/>
          </w:tcPr>
          <w:p w14:paraId="40A05B8B" w14:textId="77777777" w:rsidR="00466B34" w:rsidRDefault="00466B34">
            <w:pPr>
              <w:spacing w:before="100" w:beforeAutospacing="1" w:after="100" w:afterAutospacing="1"/>
              <w:rPr>
                <w:bCs/>
                <w:sz w:val="20"/>
                <w:szCs w:val="20"/>
              </w:rPr>
            </w:pPr>
            <w:r>
              <w:rPr>
                <w:bCs/>
                <w:sz w:val="20"/>
                <w:szCs w:val="20"/>
              </w:rPr>
              <w:t>15</w:t>
            </w:r>
          </w:p>
        </w:tc>
        <w:tc>
          <w:tcPr>
            <w:tcW w:w="262" w:type="pct"/>
            <w:tcBorders>
              <w:top w:val="single" w:sz="4" w:space="0" w:color="auto"/>
              <w:left w:val="single" w:sz="4" w:space="0" w:color="auto"/>
              <w:bottom w:val="single" w:sz="4" w:space="0" w:color="auto"/>
              <w:right w:val="single" w:sz="4" w:space="0" w:color="auto"/>
            </w:tcBorders>
            <w:hideMark/>
          </w:tcPr>
          <w:p w14:paraId="62E4C02E" w14:textId="77777777" w:rsidR="00466B34" w:rsidRDefault="00466B34">
            <w:pPr>
              <w:spacing w:before="100" w:beforeAutospacing="1" w:after="100" w:afterAutospacing="1"/>
              <w:rPr>
                <w:bCs/>
                <w:sz w:val="20"/>
                <w:szCs w:val="20"/>
              </w:rPr>
            </w:pPr>
            <w:r>
              <w:rPr>
                <w:bCs/>
                <w:sz w:val="20"/>
                <w:szCs w:val="20"/>
              </w:rPr>
              <w:t>10</w:t>
            </w:r>
          </w:p>
        </w:tc>
        <w:tc>
          <w:tcPr>
            <w:tcW w:w="262" w:type="pct"/>
            <w:tcBorders>
              <w:top w:val="single" w:sz="4" w:space="0" w:color="auto"/>
              <w:left w:val="single" w:sz="4" w:space="0" w:color="auto"/>
              <w:bottom w:val="single" w:sz="4" w:space="0" w:color="auto"/>
              <w:right w:val="single" w:sz="4" w:space="0" w:color="auto"/>
            </w:tcBorders>
            <w:hideMark/>
          </w:tcPr>
          <w:p w14:paraId="7CAD98FF" w14:textId="77777777" w:rsidR="00466B34" w:rsidRDefault="00466B34">
            <w:pPr>
              <w:spacing w:before="100" w:beforeAutospacing="1" w:after="100" w:afterAutospacing="1"/>
              <w:rPr>
                <w:bCs/>
                <w:sz w:val="20"/>
                <w:szCs w:val="20"/>
              </w:rPr>
            </w:pPr>
            <w:r>
              <w:rPr>
                <w:bCs/>
                <w:sz w:val="20"/>
                <w:szCs w:val="20"/>
              </w:rPr>
              <w:t>25</w:t>
            </w:r>
          </w:p>
        </w:tc>
      </w:tr>
      <w:tr w:rsidR="00466B34" w14:paraId="520CC85F"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0BC60610" w14:textId="77777777" w:rsidR="00466B34" w:rsidRDefault="00466B34">
            <w:pPr>
              <w:jc w:val="right"/>
              <w:rPr>
                <w:color w:val="000000"/>
                <w:sz w:val="20"/>
                <w:szCs w:val="20"/>
                <w:lang w:eastAsia="en-IN"/>
              </w:rPr>
            </w:pPr>
            <w:r>
              <w:rPr>
                <w:color w:val="000000"/>
                <w:sz w:val="20"/>
                <w:szCs w:val="20"/>
                <w:lang w:eastAsia="en-IN"/>
              </w:rPr>
              <w:t>Total (b)</w:t>
            </w:r>
          </w:p>
        </w:tc>
        <w:tc>
          <w:tcPr>
            <w:tcW w:w="446" w:type="pct"/>
            <w:tcBorders>
              <w:top w:val="single" w:sz="4" w:space="0" w:color="auto"/>
              <w:left w:val="single" w:sz="4" w:space="0" w:color="auto"/>
              <w:bottom w:val="single" w:sz="4" w:space="0" w:color="auto"/>
              <w:right w:val="single" w:sz="4" w:space="0" w:color="auto"/>
            </w:tcBorders>
            <w:vAlign w:val="center"/>
            <w:hideMark/>
          </w:tcPr>
          <w:p w14:paraId="46E353CD" w14:textId="77777777" w:rsidR="00466B34" w:rsidRDefault="00466B34">
            <w:pPr>
              <w:spacing w:before="100" w:beforeAutospacing="1" w:after="100" w:afterAutospacing="1"/>
              <w:jc w:val="center"/>
              <w:rPr>
                <w:bCs/>
                <w:sz w:val="20"/>
                <w:szCs w:val="20"/>
              </w:rPr>
            </w:pPr>
            <w:r>
              <w:rPr>
                <w:color w:val="000000"/>
                <w:sz w:val="20"/>
                <w:szCs w:val="20"/>
              </w:rPr>
              <w:t>6</w:t>
            </w:r>
          </w:p>
        </w:tc>
        <w:tc>
          <w:tcPr>
            <w:tcW w:w="254" w:type="pct"/>
            <w:tcBorders>
              <w:top w:val="single" w:sz="4" w:space="0" w:color="auto"/>
              <w:left w:val="single" w:sz="4" w:space="0" w:color="auto"/>
              <w:bottom w:val="single" w:sz="4" w:space="0" w:color="auto"/>
              <w:right w:val="single" w:sz="4" w:space="0" w:color="auto"/>
            </w:tcBorders>
            <w:vAlign w:val="center"/>
            <w:hideMark/>
          </w:tcPr>
          <w:p w14:paraId="1A12BDF6" w14:textId="77777777" w:rsidR="00466B34" w:rsidRDefault="00466B34">
            <w:pPr>
              <w:spacing w:before="100" w:beforeAutospacing="1" w:after="100" w:afterAutospacing="1"/>
              <w:jc w:val="center"/>
              <w:rPr>
                <w:bCs/>
                <w:sz w:val="20"/>
                <w:szCs w:val="20"/>
              </w:rPr>
            </w:pPr>
            <w:r>
              <w:rPr>
                <w:color w:val="000000"/>
                <w:sz w:val="20"/>
                <w:szCs w:val="20"/>
              </w:rPr>
              <w:t>7</w:t>
            </w:r>
          </w:p>
        </w:tc>
        <w:tc>
          <w:tcPr>
            <w:tcW w:w="249" w:type="pct"/>
            <w:tcBorders>
              <w:top w:val="single" w:sz="4" w:space="0" w:color="auto"/>
              <w:left w:val="single" w:sz="4" w:space="0" w:color="auto"/>
              <w:bottom w:val="single" w:sz="4" w:space="0" w:color="auto"/>
              <w:right w:val="single" w:sz="4" w:space="0" w:color="auto"/>
            </w:tcBorders>
            <w:vAlign w:val="center"/>
            <w:hideMark/>
          </w:tcPr>
          <w:p w14:paraId="5C0E3BB7" w14:textId="77777777" w:rsidR="00466B34" w:rsidRDefault="00466B34">
            <w:pPr>
              <w:spacing w:before="100" w:beforeAutospacing="1" w:after="100" w:afterAutospacing="1"/>
              <w:jc w:val="center"/>
              <w:rPr>
                <w:bCs/>
                <w:sz w:val="20"/>
                <w:szCs w:val="20"/>
              </w:rPr>
            </w:pPr>
            <w:r>
              <w:rPr>
                <w:color w:val="000000"/>
                <w:sz w:val="20"/>
                <w:szCs w:val="20"/>
              </w:rPr>
              <w:t>0</w:t>
            </w:r>
          </w:p>
        </w:tc>
        <w:tc>
          <w:tcPr>
            <w:tcW w:w="250" w:type="pct"/>
            <w:tcBorders>
              <w:top w:val="single" w:sz="4" w:space="0" w:color="auto"/>
              <w:left w:val="single" w:sz="4" w:space="0" w:color="auto"/>
              <w:bottom w:val="single" w:sz="4" w:space="0" w:color="auto"/>
              <w:right w:val="single" w:sz="4" w:space="0" w:color="auto"/>
            </w:tcBorders>
            <w:vAlign w:val="center"/>
            <w:hideMark/>
          </w:tcPr>
          <w:p w14:paraId="2915C1E9" w14:textId="77777777" w:rsidR="00466B34" w:rsidRDefault="00466B34">
            <w:pPr>
              <w:spacing w:before="100" w:beforeAutospacing="1" w:after="100" w:afterAutospacing="1"/>
              <w:jc w:val="center"/>
              <w:rPr>
                <w:bCs/>
                <w:sz w:val="20"/>
                <w:szCs w:val="20"/>
              </w:rPr>
            </w:pPr>
            <w:r>
              <w:rPr>
                <w:color w:val="000000"/>
                <w:sz w:val="20"/>
                <w:szCs w:val="20"/>
              </w:rPr>
              <w:t>7</w:t>
            </w:r>
          </w:p>
        </w:tc>
        <w:tc>
          <w:tcPr>
            <w:tcW w:w="209" w:type="pct"/>
            <w:tcBorders>
              <w:top w:val="single" w:sz="4" w:space="0" w:color="auto"/>
              <w:left w:val="single" w:sz="4" w:space="0" w:color="auto"/>
              <w:bottom w:val="single" w:sz="4" w:space="0" w:color="auto"/>
              <w:right w:val="single" w:sz="4" w:space="0" w:color="auto"/>
            </w:tcBorders>
            <w:vAlign w:val="center"/>
            <w:hideMark/>
          </w:tcPr>
          <w:p w14:paraId="42BCC6BC" w14:textId="77777777" w:rsidR="00466B34" w:rsidRDefault="00466B34">
            <w:pPr>
              <w:spacing w:before="100" w:beforeAutospacing="1" w:after="100" w:afterAutospacing="1"/>
              <w:jc w:val="center"/>
              <w:rPr>
                <w:bCs/>
                <w:sz w:val="20"/>
                <w:szCs w:val="20"/>
              </w:rPr>
            </w:pPr>
            <w:r>
              <w:rPr>
                <w:color w:val="000000"/>
                <w:sz w:val="20"/>
                <w:szCs w:val="20"/>
              </w:rPr>
              <w:t>10</w:t>
            </w:r>
          </w:p>
        </w:tc>
        <w:tc>
          <w:tcPr>
            <w:tcW w:w="246" w:type="pct"/>
            <w:tcBorders>
              <w:top w:val="single" w:sz="4" w:space="0" w:color="auto"/>
              <w:left w:val="single" w:sz="4" w:space="0" w:color="auto"/>
              <w:bottom w:val="single" w:sz="4" w:space="0" w:color="auto"/>
              <w:right w:val="single" w:sz="4" w:space="0" w:color="auto"/>
            </w:tcBorders>
            <w:vAlign w:val="center"/>
            <w:hideMark/>
          </w:tcPr>
          <w:p w14:paraId="5F20F1E3" w14:textId="77777777" w:rsidR="00466B34" w:rsidRDefault="00466B34">
            <w:pPr>
              <w:spacing w:before="100" w:beforeAutospacing="1" w:after="100" w:afterAutospacing="1"/>
              <w:jc w:val="center"/>
              <w:rPr>
                <w:bCs/>
                <w:sz w:val="20"/>
                <w:szCs w:val="20"/>
              </w:rPr>
            </w:pPr>
            <w:r>
              <w:rPr>
                <w:color w:val="000000"/>
                <w:sz w:val="20"/>
                <w:szCs w:val="20"/>
              </w:rPr>
              <w:t>0</w:t>
            </w:r>
          </w:p>
        </w:tc>
        <w:tc>
          <w:tcPr>
            <w:tcW w:w="251" w:type="pct"/>
            <w:tcBorders>
              <w:top w:val="single" w:sz="4" w:space="0" w:color="auto"/>
              <w:left w:val="single" w:sz="4" w:space="0" w:color="auto"/>
              <w:bottom w:val="single" w:sz="4" w:space="0" w:color="auto"/>
              <w:right w:val="single" w:sz="4" w:space="0" w:color="auto"/>
            </w:tcBorders>
            <w:vAlign w:val="center"/>
            <w:hideMark/>
          </w:tcPr>
          <w:p w14:paraId="0DEC7845" w14:textId="77777777" w:rsidR="00466B34" w:rsidRDefault="00466B34">
            <w:pPr>
              <w:spacing w:before="100" w:beforeAutospacing="1" w:after="100" w:afterAutospacing="1"/>
              <w:jc w:val="center"/>
              <w:rPr>
                <w:bCs/>
                <w:sz w:val="20"/>
                <w:szCs w:val="20"/>
              </w:rPr>
            </w:pPr>
            <w:r>
              <w:rPr>
                <w:color w:val="000000"/>
                <w:sz w:val="20"/>
                <w:szCs w:val="20"/>
              </w:rPr>
              <w:t>10</w:t>
            </w:r>
          </w:p>
        </w:tc>
        <w:tc>
          <w:tcPr>
            <w:tcW w:w="262" w:type="pct"/>
            <w:tcBorders>
              <w:top w:val="single" w:sz="4" w:space="0" w:color="auto"/>
              <w:left w:val="single" w:sz="4" w:space="0" w:color="auto"/>
              <w:bottom w:val="single" w:sz="4" w:space="0" w:color="auto"/>
              <w:right w:val="single" w:sz="4" w:space="0" w:color="auto"/>
            </w:tcBorders>
            <w:vAlign w:val="center"/>
            <w:hideMark/>
          </w:tcPr>
          <w:p w14:paraId="43CEAAA2" w14:textId="77777777" w:rsidR="00466B34" w:rsidRDefault="00466B34">
            <w:pPr>
              <w:spacing w:before="100" w:beforeAutospacing="1" w:after="100" w:afterAutospacing="1"/>
              <w:jc w:val="center"/>
              <w:rPr>
                <w:bCs/>
                <w:sz w:val="20"/>
                <w:szCs w:val="20"/>
              </w:rPr>
            </w:pPr>
            <w:r>
              <w:rPr>
                <w:color w:val="000000"/>
                <w:sz w:val="20"/>
                <w:szCs w:val="20"/>
              </w:rPr>
              <w:t>108</w:t>
            </w:r>
          </w:p>
        </w:tc>
        <w:tc>
          <w:tcPr>
            <w:tcW w:w="209" w:type="pct"/>
            <w:tcBorders>
              <w:top w:val="single" w:sz="4" w:space="0" w:color="auto"/>
              <w:left w:val="single" w:sz="4" w:space="0" w:color="auto"/>
              <w:bottom w:val="single" w:sz="4" w:space="0" w:color="auto"/>
              <w:right w:val="single" w:sz="4" w:space="0" w:color="auto"/>
            </w:tcBorders>
            <w:vAlign w:val="center"/>
            <w:hideMark/>
          </w:tcPr>
          <w:p w14:paraId="6A74F233" w14:textId="77777777" w:rsidR="00466B34" w:rsidRDefault="00466B34">
            <w:pPr>
              <w:spacing w:before="100" w:beforeAutospacing="1" w:after="100" w:afterAutospacing="1"/>
              <w:jc w:val="center"/>
              <w:rPr>
                <w:bCs/>
                <w:sz w:val="20"/>
                <w:szCs w:val="20"/>
              </w:rPr>
            </w:pPr>
            <w:r>
              <w:rPr>
                <w:color w:val="000000"/>
                <w:sz w:val="20"/>
                <w:szCs w:val="20"/>
              </w:rPr>
              <w:t>25</w:t>
            </w:r>
          </w:p>
        </w:tc>
        <w:tc>
          <w:tcPr>
            <w:tcW w:w="262" w:type="pct"/>
            <w:tcBorders>
              <w:top w:val="single" w:sz="4" w:space="0" w:color="auto"/>
              <w:left w:val="single" w:sz="4" w:space="0" w:color="auto"/>
              <w:bottom w:val="single" w:sz="4" w:space="0" w:color="auto"/>
              <w:right w:val="single" w:sz="4" w:space="0" w:color="auto"/>
            </w:tcBorders>
            <w:vAlign w:val="center"/>
            <w:hideMark/>
          </w:tcPr>
          <w:p w14:paraId="237C7734" w14:textId="77777777" w:rsidR="00466B34" w:rsidRDefault="00466B34">
            <w:pPr>
              <w:spacing w:before="100" w:beforeAutospacing="1" w:after="100" w:afterAutospacing="1"/>
              <w:jc w:val="center"/>
              <w:rPr>
                <w:bCs/>
                <w:sz w:val="20"/>
                <w:szCs w:val="20"/>
              </w:rPr>
            </w:pPr>
            <w:r>
              <w:rPr>
                <w:color w:val="000000"/>
                <w:sz w:val="20"/>
                <w:szCs w:val="20"/>
              </w:rPr>
              <w:t>133</w:t>
            </w:r>
          </w:p>
        </w:tc>
        <w:tc>
          <w:tcPr>
            <w:tcW w:w="262" w:type="pct"/>
            <w:tcBorders>
              <w:top w:val="single" w:sz="4" w:space="0" w:color="auto"/>
              <w:left w:val="single" w:sz="4" w:space="0" w:color="auto"/>
              <w:bottom w:val="single" w:sz="4" w:space="0" w:color="auto"/>
              <w:right w:val="single" w:sz="4" w:space="0" w:color="auto"/>
            </w:tcBorders>
            <w:vAlign w:val="center"/>
            <w:hideMark/>
          </w:tcPr>
          <w:p w14:paraId="78F5D636" w14:textId="77777777" w:rsidR="00466B34" w:rsidRDefault="00466B34">
            <w:pPr>
              <w:spacing w:before="100" w:beforeAutospacing="1" w:after="100" w:afterAutospacing="1"/>
              <w:rPr>
                <w:bCs/>
                <w:sz w:val="20"/>
                <w:szCs w:val="20"/>
              </w:rPr>
            </w:pPr>
            <w:r>
              <w:rPr>
                <w:color w:val="000000"/>
                <w:sz w:val="20"/>
                <w:szCs w:val="20"/>
              </w:rPr>
              <w:t>125</w:t>
            </w:r>
          </w:p>
        </w:tc>
        <w:tc>
          <w:tcPr>
            <w:tcW w:w="262" w:type="pct"/>
            <w:tcBorders>
              <w:top w:val="single" w:sz="4" w:space="0" w:color="auto"/>
              <w:left w:val="single" w:sz="4" w:space="0" w:color="auto"/>
              <w:bottom w:val="single" w:sz="4" w:space="0" w:color="auto"/>
              <w:right w:val="single" w:sz="4" w:space="0" w:color="auto"/>
            </w:tcBorders>
            <w:vAlign w:val="center"/>
            <w:hideMark/>
          </w:tcPr>
          <w:p w14:paraId="0A27CB09" w14:textId="77777777" w:rsidR="00466B34" w:rsidRDefault="00466B34">
            <w:pPr>
              <w:spacing w:before="100" w:beforeAutospacing="1" w:after="100" w:afterAutospacing="1"/>
              <w:rPr>
                <w:bCs/>
                <w:sz w:val="20"/>
                <w:szCs w:val="20"/>
              </w:rPr>
            </w:pPr>
            <w:r>
              <w:rPr>
                <w:color w:val="000000"/>
                <w:sz w:val="20"/>
                <w:szCs w:val="20"/>
              </w:rPr>
              <w:t>25</w:t>
            </w:r>
          </w:p>
        </w:tc>
        <w:tc>
          <w:tcPr>
            <w:tcW w:w="262" w:type="pct"/>
            <w:tcBorders>
              <w:top w:val="single" w:sz="4" w:space="0" w:color="auto"/>
              <w:left w:val="single" w:sz="4" w:space="0" w:color="auto"/>
              <w:bottom w:val="single" w:sz="4" w:space="0" w:color="auto"/>
              <w:right w:val="single" w:sz="4" w:space="0" w:color="auto"/>
            </w:tcBorders>
            <w:vAlign w:val="center"/>
            <w:hideMark/>
          </w:tcPr>
          <w:p w14:paraId="33A4BDA9" w14:textId="77777777" w:rsidR="00466B34" w:rsidRDefault="00466B34">
            <w:pPr>
              <w:spacing w:before="100" w:beforeAutospacing="1" w:after="100" w:afterAutospacing="1"/>
              <w:rPr>
                <w:bCs/>
                <w:sz w:val="20"/>
                <w:szCs w:val="20"/>
              </w:rPr>
            </w:pPr>
            <w:r>
              <w:rPr>
                <w:color w:val="000000"/>
                <w:sz w:val="20"/>
                <w:szCs w:val="20"/>
              </w:rPr>
              <w:t>150</w:t>
            </w:r>
          </w:p>
        </w:tc>
      </w:tr>
      <w:tr w:rsidR="00466B34" w14:paraId="2C168E05"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4F6FC565" w14:textId="77777777" w:rsidR="00466B34" w:rsidRDefault="00466B34">
            <w:pPr>
              <w:rPr>
                <w:b/>
                <w:bCs/>
                <w:color w:val="000000"/>
                <w:sz w:val="20"/>
                <w:szCs w:val="20"/>
                <w:lang w:eastAsia="en-IN"/>
              </w:rPr>
            </w:pPr>
            <w:r>
              <w:rPr>
                <w:b/>
                <w:bCs/>
                <w:color w:val="000000"/>
                <w:sz w:val="20"/>
                <w:szCs w:val="20"/>
                <w:lang w:eastAsia="en-IN"/>
              </w:rPr>
              <w:t>c) Ornamental Plants</w:t>
            </w:r>
          </w:p>
        </w:tc>
        <w:tc>
          <w:tcPr>
            <w:tcW w:w="446" w:type="pct"/>
            <w:tcBorders>
              <w:top w:val="single" w:sz="4" w:space="0" w:color="auto"/>
              <w:left w:val="single" w:sz="4" w:space="0" w:color="auto"/>
              <w:bottom w:val="single" w:sz="4" w:space="0" w:color="auto"/>
              <w:right w:val="single" w:sz="4" w:space="0" w:color="auto"/>
            </w:tcBorders>
            <w:vAlign w:val="center"/>
          </w:tcPr>
          <w:p w14:paraId="0DF48837"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791A5542"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0245B66C"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47740102"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48579746"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63533856"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0AA52844"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D067731"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7C177F5E"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C7E40F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02903641"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717E1741"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0D4F08F0" w14:textId="77777777" w:rsidR="00466B34" w:rsidRDefault="00466B34">
            <w:pPr>
              <w:spacing w:before="100" w:beforeAutospacing="1" w:after="100" w:afterAutospacing="1"/>
              <w:rPr>
                <w:bCs/>
                <w:sz w:val="20"/>
                <w:szCs w:val="20"/>
              </w:rPr>
            </w:pPr>
          </w:p>
        </w:tc>
      </w:tr>
      <w:tr w:rsidR="00466B34" w14:paraId="3A7E56C8"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78531D72" w14:textId="77777777" w:rsidR="00466B34" w:rsidRDefault="00466B34">
            <w:pPr>
              <w:rPr>
                <w:color w:val="000000"/>
                <w:sz w:val="20"/>
                <w:szCs w:val="20"/>
                <w:lang w:eastAsia="en-IN"/>
              </w:rPr>
            </w:pPr>
            <w:r>
              <w:rPr>
                <w:color w:val="000000"/>
                <w:sz w:val="20"/>
                <w:szCs w:val="20"/>
                <w:lang w:eastAsia="en-IN"/>
              </w:rPr>
              <w:t>Nursery Management</w:t>
            </w:r>
          </w:p>
        </w:tc>
        <w:tc>
          <w:tcPr>
            <w:tcW w:w="446" w:type="pct"/>
            <w:tcBorders>
              <w:top w:val="single" w:sz="4" w:space="0" w:color="auto"/>
              <w:left w:val="single" w:sz="4" w:space="0" w:color="auto"/>
              <w:bottom w:val="single" w:sz="4" w:space="0" w:color="auto"/>
              <w:right w:val="single" w:sz="4" w:space="0" w:color="auto"/>
            </w:tcBorders>
            <w:vAlign w:val="center"/>
          </w:tcPr>
          <w:p w14:paraId="279D9122"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62D57C6C"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3313287B"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0104CA15"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2FC9417A"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56E1A17D"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28FD1848"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099587A"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65E3FD63"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67C9A3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535860D"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1164789E"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673FB59" w14:textId="77777777" w:rsidR="00466B34" w:rsidRDefault="00466B34">
            <w:pPr>
              <w:spacing w:before="100" w:beforeAutospacing="1" w:after="100" w:afterAutospacing="1"/>
              <w:rPr>
                <w:bCs/>
                <w:sz w:val="20"/>
                <w:szCs w:val="20"/>
              </w:rPr>
            </w:pPr>
          </w:p>
        </w:tc>
      </w:tr>
      <w:tr w:rsidR="00466B34" w14:paraId="1AB6C49E"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1BD3FB25" w14:textId="77777777" w:rsidR="00466B34" w:rsidRDefault="00466B34">
            <w:pPr>
              <w:rPr>
                <w:color w:val="000000"/>
                <w:sz w:val="20"/>
                <w:szCs w:val="20"/>
                <w:lang w:eastAsia="en-IN"/>
              </w:rPr>
            </w:pPr>
            <w:r>
              <w:rPr>
                <w:color w:val="000000"/>
                <w:sz w:val="20"/>
                <w:szCs w:val="20"/>
                <w:lang w:eastAsia="en-IN"/>
              </w:rPr>
              <w:t>Management of potted plants</w:t>
            </w:r>
          </w:p>
        </w:tc>
        <w:tc>
          <w:tcPr>
            <w:tcW w:w="446" w:type="pct"/>
            <w:tcBorders>
              <w:top w:val="single" w:sz="4" w:space="0" w:color="auto"/>
              <w:left w:val="single" w:sz="4" w:space="0" w:color="auto"/>
              <w:bottom w:val="single" w:sz="4" w:space="0" w:color="auto"/>
              <w:right w:val="single" w:sz="4" w:space="0" w:color="auto"/>
            </w:tcBorders>
            <w:vAlign w:val="center"/>
          </w:tcPr>
          <w:p w14:paraId="2E566EAB"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44E060C0"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6EEC7C4A"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01691B39"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38460265"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70D6A85E"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760614FB"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25FE4AE"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13D4DF06"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87CADA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121F2D59"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11B79F6"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622A8E9" w14:textId="77777777" w:rsidR="00466B34" w:rsidRDefault="00466B34">
            <w:pPr>
              <w:spacing w:before="100" w:beforeAutospacing="1" w:after="100" w:afterAutospacing="1"/>
              <w:rPr>
                <w:bCs/>
                <w:sz w:val="20"/>
                <w:szCs w:val="20"/>
              </w:rPr>
            </w:pPr>
          </w:p>
        </w:tc>
      </w:tr>
      <w:tr w:rsidR="00466B34" w14:paraId="0AFF2BDA"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70A1B04C" w14:textId="77777777" w:rsidR="00466B34" w:rsidRDefault="00466B34">
            <w:pPr>
              <w:rPr>
                <w:color w:val="000000"/>
                <w:sz w:val="20"/>
                <w:szCs w:val="20"/>
                <w:lang w:eastAsia="en-IN"/>
              </w:rPr>
            </w:pPr>
            <w:r>
              <w:rPr>
                <w:color w:val="000000"/>
                <w:sz w:val="20"/>
                <w:szCs w:val="20"/>
                <w:lang w:eastAsia="en-IN"/>
              </w:rPr>
              <w:t>Export potential of ornamental plants</w:t>
            </w:r>
          </w:p>
        </w:tc>
        <w:tc>
          <w:tcPr>
            <w:tcW w:w="446" w:type="pct"/>
            <w:tcBorders>
              <w:top w:val="single" w:sz="4" w:space="0" w:color="auto"/>
              <w:left w:val="single" w:sz="4" w:space="0" w:color="auto"/>
              <w:bottom w:val="single" w:sz="4" w:space="0" w:color="auto"/>
              <w:right w:val="single" w:sz="4" w:space="0" w:color="auto"/>
            </w:tcBorders>
            <w:vAlign w:val="center"/>
          </w:tcPr>
          <w:p w14:paraId="05F537B8"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2B6734BC"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315ECE30"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1D18E2A1"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EBAF023"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449B4AA7"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148BBDA4"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FF6EF4E"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4F475C0D"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FA33AF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3419B9D9"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FB8296"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0CD9CA5" w14:textId="77777777" w:rsidR="00466B34" w:rsidRDefault="00466B34">
            <w:pPr>
              <w:spacing w:before="100" w:beforeAutospacing="1" w:after="100" w:afterAutospacing="1"/>
              <w:rPr>
                <w:bCs/>
                <w:sz w:val="20"/>
                <w:szCs w:val="20"/>
              </w:rPr>
            </w:pPr>
          </w:p>
        </w:tc>
      </w:tr>
      <w:tr w:rsidR="00466B34" w14:paraId="37B9A444" w14:textId="77777777" w:rsidTr="00466B34">
        <w:trPr>
          <w:trHeight w:val="199"/>
        </w:trPr>
        <w:tc>
          <w:tcPr>
            <w:tcW w:w="1575" w:type="pct"/>
            <w:tcBorders>
              <w:top w:val="single" w:sz="4" w:space="0" w:color="auto"/>
              <w:left w:val="single" w:sz="4" w:space="0" w:color="auto"/>
              <w:bottom w:val="single" w:sz="4" w:space="0" w:color="auto"/>
              <w:right w:val="single" w:sz="4" w:space="0" w:color="auto"/>
            </w:tcBorders>
            <w:hideMark/>
          </w:tcPr>
          <w:p w14:paraId="7A420FBA" w14:textId="77777777" w:rsidR="00466B34" w:rsidRDefault="00466B34">
            <w:pPr>
              <w:rPr>
                <w:color w:val="000000"/>
                <w:sz w:val="20"/>
                <w:szCs w:val="20"/>
                <w:lang w:eastAsia="en-IN"/>
              </w:rPr>
            </w:pPr>
            <w:r>
              <w:rPr>
                <w:color w:val="000000"/>
                <w:sz w:val="20"/>
                <w:szCs w:val="20"/>
                <w:lang w:eastAsia="en-IN"/>
              </w:rPr>
              <w:t xml:space="preserve">Propagation techniques of Ornamental Plants </w:t>
            </w:r>
          </w:p>
        </w:tc>
        <w:tc>
          <w:tcPr>
            <w:tcW w:w="446" w:type="pct"/>
            <w:tcBorders>
              <w:top w:val="single" w:sz="4" w:space="0" w:color="auto"/>
              <w:left w:val="single" w:sz="4" w:space="0" w:color="auto"/>
              <w:bottom w:val="single" w:sz="4" w:space="0" w:color="auto"/>
              <w:right w:val="single" w:sz="4" w:space="0" w:color="auto"/>
            </w:tcBorders>
            <w:vAlign w:val="center"/>
          </w:tcPr>
          <w:p w14:paraId="536241FD"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7B8A64A4"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0743F0B3"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5475C616"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453D29A3"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56731E6A"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1962BE4C"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C2B31C3"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202102F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D7BCB1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012C34BD"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17EFED49"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6A6ECCF4" w14:textId="77777777" w:rsidR="00466B34" w:rsidRDefault="00466B34">
            <w:pPr>
              <w:spacing w:before="100" w:beforeAutospacing="1" w:after="100" w:afterAutospacing="1"/>
              <w:rPr>
                <w:bCs/>
                <w:sz w:val="20"/>
                <w:szCs w:val="20"/>
              </w:rPr>
            </w:pPr>
          </w:p>
        </w:tc>
      </w:tr>
      <w:tr w:rsidR="00466B34" w14:paraId="7258EF55"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67DF8AFC" w14:textId="77777777" w:rsidR="00466B34" w:rsidRDefault="00466B34">
            <w:pPr>
              <w:rPr>
                <w:color w:val="000000"/>
                <w:sz w:val="20"/>
                <w:szCs w:val="20"/>
                <w:lang w:eastAsia="en-IN"/>
              </w:rPr>
            </w:pPr>
            <w:r>
              <w:rPr>
                <w:color w:val="000000"/>
                <w:sz w:val="20"/>
                <w:szCs w:val="20"/>
                <w:lang w:eastAsia="en-IN"/>
              </w:rPr>
              <w:t>Others</w:t>
            </w:r>
          </w:p>
        </w:tc>
        <w:tc>
          <w:tcPr>
            <w:tcW w:w="446" w:type="pct"/>
            <w:tcBorders>
              <w:top w:val="single" w:sz="4" w:space="0" w:color="auto"/>
              <w:left w:val="single" w:sz="4" w:space="0" w:color="auto"/>
              <w:bottom w:val="single" w:sz="4" w:space="0" w:color="auto"/>
              <w:right w:val="single" w:sz="4" w:space="0" w:color="auto"/>
            </w:tcBorders>
            <w:vAlign w:val="center"/>
          </w:tcPr>
          <w:p w14:paraId="05E3CDED"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0F5FB18D"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652B2764"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439317DF"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7D07991B"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27898B82"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62B9C6E0"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C0F789D"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4892CE77"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307843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126936A3"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6961C535"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66D772B8" w14:textId="77777777" w:rsidR="00466B34" w:rsidRDefault="00466B34">
            <w:pPr>
              <w:spacing w:before="100" w:beforeAutospacing="1" w:after="100" w:afterAutospacing="1"/>
              <w:rPr>
                <w:bCs/>
                <w:sz w:val="20"/>
                <w:szCs w:val="20"/>
              </w:rPr>
            </w:pPr>
          </w:p>
        </w:tc>
      </w:tr>
      <w:tr w:rsidR="00466B34" w14:paraId="6E7E4BA0"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58E27EB2" w14:textId="77777777" w:rsidR="00466B34" w:rsidRDefault="00466B34">
            <w:pPr>
              <w:jc w:val="right"/>
              <w:rPr>
                <w:color w:val="000000"/>
                <w:sz w:val="20"/>
                <w:szCs w:val="20"/>
                <w:lang w:eastAsia="en-IN"/>
              </w:rPr>
            </w:pPr>
            <w:r>
              <w:rPr>
                <w:color w:val="000000"/>
                <w:sz w:val="20"/>
                <w:szCs w:val="20"/>
                <w:lang w:eastAsia="en-IN"/>
              </w:rPr>
              <w:t>Total (c)</w:t>
            </w:r>
          </w:p>
        </w:tc>
        <w:tc>
          <w:tcPr>
            <w:tcW w:w="446" w:type="pct"/>
            <w:tcBorders>
              <w:top w:val="single" w:sz="4" w:space="0" w:color="auto"/>
              <w:left w:val="single" w:sz="4" w:space="0" w:color="auto"/>
              <w:bottom w:val="single" w:sz="4" w:space="0" w:color="auto"/>
              <w:right w:val="single" w:sz="4" w:space="0" w:color="auto"/>
            </w:tcBorders>
            <w:vAlign w:val="center"/>
          </w:tcPr>
          <w:p w14:paraId="04236562"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5CF51799"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41972EDC"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5FED8570"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3624F986"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4385495E"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6B5C841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7458575"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211DBE6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D1F7581"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0AEB8CCA"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0984DA55"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8B8A427" w14:textId="77777777" w:rsidR="00466B34" w:rsidRDefault="00466B34">
            <w:pPr>
              <w:spacing w:before="100" w:beforeAutospacing="1" w:after="100" w:afterAutospacing="1"/>
              <w:rPr>
                <w:bCs/>
                <w:sz w:val="20"/>
                <w:szCs w:val="20"/>
              </w:rPr>
            </w:pPr>
          </w:p>
        </w:tc>
      </w:tr>
      <w:tr w:rsidR="00466B34" w14:paraId="68621D85"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7E2822B2" w14:textId="77777777" w:rsidR="00466B34" w:rsidRDefault="00466B34">
            <w:pPr>
              <w:rPr>
                <w:b/>
                <w:bCs/>
                <w:color w:val="000000"/>
                <w:sz w:val="20"/>
                <w:szCs w:val="20"/>
                <w:lang w:eastAsia="en-IN"/>
              </w:rPr>
            </w:pPr>
            <w:r>
              <w:rPr>
                <w:b/>
                <w:bCs/>
                <w:color w:val="000000"/>
                <w:sz w:val="20"/>
                <w:szCs w:val="20"/>
                <w:lang w:eastAsia="en-IN"/>
              </w:rPr>
              <w:t>d) Plantation crops</w:t>
            </w:r>
          </w:p>
        </w:tc>
        <w:tc>
          <w:tcPr>
            <w:tcW w:w="446" w:type="pct"/>
            <w:tcBorders>
              <w:top w:val="single" w:sz="4" w:space="0" w:color="auto"/>
              <w:left w:val="single" w:sz="4" w:space="0" w:color="auto"/>
              <w:bottom w:val="single" w:sz="4" w:space="0" w:color="auto"/>
              <w:right w:val="single" w:sz="4" w:space="0" w:color="auto"/>
            </w:tcBorders>
            <w:vAlign w:val="center"/>
          </w:tcPr>
          <w:p w14:paraId="64C80451"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685A88CA"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743EA6C4"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229090EF"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1F14F1AD"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01882CF4"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60313B78"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BC35897"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702A70AB"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7314BD4"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936D9A9"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3848F379"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61B142F2" w14:textId="77777777" w:rsidR="00466B34" w:rsidRDefault="00466B34">
            <w:pPr>
              <w:spacing w:before="100" w:beforeAutospacing="1" w:after="100" w:afterAutospacing="1"/>
              <w:rPr>
                <w:bCs/>
                <w:sz w:val="20"/>
                <w:szCs w:val="20"/>
              </w:rPr>
            </w:pPr>
          </w:p>
        </w:tc>
      </w:tr>
      <w:tr w:rsidR="00466B34" w14:paraId="4BA47A81"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17136ED4" w14:textId="77777777" w:rsidR="00466B34" w:rsidRDefault="00466B34">
            <w:pPr>
              <w:rPr>
                <w:color w:val="000000"/>
                <w:sz w:val="20"/>
                <w:szCs w:val="20"/>
                <w:lang w:eastAsia="en-IN"/>
              </w:rPr>
            </w:pPr>
            <w:r>
              <w:rPr>
                <w:color w:val="000000"/>
                <w:sz w:val="20"/>
                <w:szCs w:val="20"/>
                <w:lang w:eastAsia="en-IN"/>
              </w:rPr>
              <w:t>Production and Management technology</w:t>
            </w:r>
          </w:p>
        </w:tc>
        <w:tc>
          <w:tcPr>
            <w:tcW w:w="446" w:type="pct"/>
            <w:tcBorders>
              <w:top w:val="single" w:sz="4" w:space="0" w:color="auto"/>
              <w:left w:val="single" w:sz="4" w:space="0" w:color="auto"/>
              <w:bottom w:val="single" w:sz="4" w:space="0" w:color="auto"/>
              <w:right w:val="single" w:sz="4" w:space="0" w:color="auto"/>
            </w:tcBorders>
            <w:vAlign w:val="center"/>
          </w:tcPr>
          <w:p w14:paraId="5F8F89FD"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20AD99FC"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3EF921AD"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768DCE79"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3936F5FD"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0C87B278"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4CD66AFA"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8D2DA4D"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2C0DA1E0"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207E96A"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4925596"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1CEA194F"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BD9BFEB" w14:textId="77777777" w:rsidR="00466B34" w:rsidRDefault="00466B34">
            <w:pPr>
              <w:spacing w:before="100" w:beforeAutospacing="1" w:after="100" w:afterAutospacing="1"/>
              <w:rPr>
                <w:bCs/>
                <w:sz w:val="20"/>
                <w:szCs w:val="20"/>
              </w:rPr>
            </w:pPr>
          </w:p>
        </w:tc>
      </w:tr>
      <w:tr w:rsidR="00466B34" w14:paraId="085A3DA4"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7FFC826C" w14:textId="77777777" w:rsidR="00466B34" w:rsidRDefault="00466B34">
            <w:pPr>
              <w:rPr>
                <w:color w:val="000000"/>
                <w:sz w:val="20"/>
                <w:szCs w:val="20"/>
                <w:lang w:eastAsia="en-IN"/>
              </w:rPr>
            </w:pPr>
            <w:r>
              <w:rPr>
                <w:color w:val="000000"/>
                <w:sz w:val="20"/>
                <w:szCs w:val="20"/>
                <w:lang w:eastAsia="en-IN"/>
              </w:rPr>
              <w:t>Processing and value addition</w:t>
            </w:r>
          </w:p>
        </w:tc>
        <w:tc>
          <w:tcPr>
            <w:tcW w:w="446" w:type="pct"/>
            <w:tcBorders>
              <w:top w:val="single" w:sz="4" w:space="0" w:color="auto"/>
              <w:left w:val="single" w:sz="4" w:space="0" w:color="auto"/>
              <w:bottom w:val="single" w:sz="4" w:space="0" w:color="auto"/>
              <w:right w:val="single" w:sz="4" w:space="0" w:color="auto"/>
            </w:tcBorders>
            <w:vAlign w:val="center"/>
          </w:tcPr>
          <w:p w14:paraId="15246817"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30BA01C3"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6AE273A6"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0C7B9108"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7B779EC5"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3712D49E"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68737E5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31C30B14"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228CC394"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D37B8EB"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DBDD308"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6655B491"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00FD16A4" w14:textId="77777777" w:rsidR="00466B34" w:rsidRDefault="00466B34">
            <w:pPr>
              <w:spacing w:before="100" w:beforeAutospacing="1" w:after="100" w:afterAutospacing="1"/>
              <w:rPr>
                <w:bCs/>
                <w:sz w:val="20"/>
                <w:szCs w:val="20"/>
              </w:rPr>
            </w:pPr>
          </w:p>
        </w:tc>
      </w:tr>
      <w:tr w:rsidR="00466B34" w14:paraId="0C2B31F4"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08FB6891" w14:textId="77777777" w:rsidR="00466B34" w:rsidRDefault="00466B34">
            <w:pPr>
              <w:rPr>
                <w:color w:val="000000"/>
                <w:sz w:val="20"/>
                <w:szCs w:val="20"/>
                <w:lang w:eastAsia="en-IN"/>
              </w:rPr>
            </w:pPr>
            <w:r>
              <w:rPr>
                <w:color w:val="000000"/>
                <w:sz w:val="20"/>
                <w:szCs w:val="20"/>
                <w:lang w:eastAsia="en-IN"/>
              </w:rPr>
              <w:t>Others</w:t>
            </w:r>
          </w:p>
        </w:tc>
        <w:tc>
          <w:tcPr>
            <w:tcW w:w="446" w:type="pct"/>
            <w:tcBorders>
              <w:top w:val="single" w:sz="4" w:space="0" w:color="auto"/>
              <w:left w:val="single" w:sz="4" w:space="0" w:color="auto"/>
              <w:bottom w:val="single" w:sz="4" w:space="0" w:color="auto"/>
              <w:right w:val="single" w:sz="4" w:space="0" w:color="auto"/>
            </w:tcBorders>
            <w:vAlign w:val="center"/>
          </w:tcPr>
          <w:p w14:paraId="2FE73331"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53A3BCF3"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4B9485D0"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1BDE6251"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3D6E8A87"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54C5335C"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2C5033DA"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BE20D76"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4A2B247C"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42380DC"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111373A2"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3247BD22"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052F8C6F" w14:textId="77777777" w:rsidR="00466B34" w:rsidRDefault="00466B34">
            <w:pPr>
              <w:spacing w:before="100" w:beforeAutospacing="1" w:after="100" w:afterAutospacing="1"/>
              <w:rPr>
                <w:bCs/>
                <w:sz w:val="20"/>
                <w:szCs w:val="20"/>
              </w:rPr>
            </w:pPr>
          </w:p>
        </w:tc>
      </w:tr>
      <w:tr w:rsidR="00466B34" w14:paraId="0D6A62EA"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702816E2" w14:textId="77777777" w:rsidR="00466B34" w:rsidRDefault="00466B34">
            <w:pPr>
              <w:jc w:val="right"/>
              <w:rPr>
                <w:color w:val="000000"/>
                <w:sz w:val="20"/>
                <w:szCs w:val="20"/>
                <w:lang w:eastAsia="en-IN"/>
              </w:rPr>
            </w:pPr>
            <w:r>
              <w:rPr>
                <w:color w:val="000000"/>
                <w:sz w:val="20"/>
                <w:szCs w:val="20"/>
                <w:lang w:eastAsia="en-IN"/>
              </w:rPr>
              <w:t>Total (d)</w:t>
            </w:r>
          </w:p>
        </w:tc>
        <w:tc>
          <w:tcPr>
            <w:tcW w:w="446" w:type="pct"/>
            <w:tcBorders>
              <w:top w:val="single" w:sz="4" w:space="0" w:color="auto"/>
              <w:left w:val="single" w:sz="4" w:space="0" w:color="auto"/>
              <w:bottom w:val="single" w:sz="4" w:space="0" w:color="auto"/>
              <w:right w:val="single" w:sz="4" w:space="0" w:color="auto"/>
            </w:tcBorders>
            <w:vAlign w:val="center"/>
          </w:tcPr>
          <w:p w14:paraId="4D02D39D"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007CFD17"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560600AB"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3F548B7F"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2978513E"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07D183A8"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0BB46621"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2BEA5E7"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06EF6550"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90E721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A3C003A"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AE16E10"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1548301C" w14:textId="77777777" w:rsidR="00466B34" w:rsidRDefault="00466B34">
            <w:pPr>
              <w:spacing w:before="100" w:beforeAutospacing="1" w:after="100" w:afterAutospacing="1"/>
              <w:rPr>
                <w:bCs/>
                <w:sz w:val="20"/>
                <w:szCs w:val="20"/>
              </w:rPr>
            </w:pPr>
          </w:p>
        </w:tc>
      </w:tr>
      <w:tr w:rsidR="00466B34" w14:paraId="51367BAD"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45615C16" w14:textId="77777777" w:rsidR="00466B34" w:rsidRDefault="00466B34">
            <w:pPr>
              <w:rPr>
                <w:b/>
                <w:bCs/>
                <w:color w:val="000000"/>
                <w:sz w:val="20"/>
                <w:szCs w:val="20"/>
                <w:lang w:eastAsia="en-IN"/>
              </w:rPr>
            </w:pPr>
            <w:r>
              <w:rPr>
                <w:b/>
                <w:bCs/>
                <w:color w:val="000000"/>
                <w:sz w:val="20"/>
                <w:szCs w:val="20"/>
                <w:lang w:eastAsia="en-IN"/>
              </w:rPr>
              <w:t>e) Tuber crops</w:t>
            </w:r>
          </w:p>
        </w:tc>
        <w:tc>
          <w:tcPr>
            <w:tcW w:w="446" w:type="pct"/>
            <w:tcBorders>
              <w:top w:val="single" w:sz="4" w:space="0" w:color="auto"/>
              <w:left w:val="single" w:sz="4" w:space="0" w:color="auto"/>
              <w:bottom w:val="single" w:sz="4" w:space="0" w:color="auto"/>
              <w:right w:val="single" w:sz="4" w:space="0" w:color="auto"/>
            </w:tcBorders>
            <w:vAlign w:val="center"/>
          </w:tcPr>
          <w:p w14:paraId="431690DB"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53C00BBB"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098EED8A"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4B3B6A20"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416320CC"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12EDFD6A"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4F1F940A"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97F16E2"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6B9D8802"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5779F81"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92EC532"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024FE4E3"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E0C8426" w14:textId="77777777" w:rsidR="00466B34" w:rsidRDefault="00466B34">
            <w:pPr>
              <w:spacing w:before="100" w:beforeAutospacing="1" w:after="100" w:afterAutospacing="1"/>
              <w:rPr>
                <w:bCs/>
                <w:sz w:val="20"/>
                <w:szCs w:val="20"/>
              </w:rPr>
            </w:pPr>
          </w:p>
        </w:tc>
      </w:tr>
      <w:tr w:rsidR="00466B34" w14:paraId="58947D73"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32336C79" w14:textId="77777777" w:rsidR="00466B34" w:rsidRDefault="00466B34">
            <w:pPr>
              <w:rPr>
                <w:color w:val="000000"/>
                <w:sz w:val="20"/>
                <w:szCs w:val="20"/>
                <w:lang w:eastAsia="en-IN"/>
              </w:rPr>
            </w:pPr>
            <w:r>
              <w:rPr>
                <w:color w:val="000000"/>
                <w:sz w:val="20"/>
                <w:szCs w:val="20"/>
                <w:lang w:eastAsia="en-IN"/>
              </w:rPr>
              <w:t>Production and Management technology</w:t>
            </w:r>
          </w:p>
        </w:tc>
        <w:tc>
          <w:tcPr>
            <w:tcW w:w="446" w:type="pct"/>
            <w:tcBorders>
              <w:top w:val="single" w:sz="4" w:space="0" w:color="auto"/>
              <w:left w:val="single" w:sz="4" w:space="0" w:color="auto"/>
              <w:bottom w:val="single" w:sz="4" w:space="0" w:color="auto"/>
              <w:right w:val="single" w:sz="4" w:space="0" w:color="auto"/>
            </w:tcBorders>
            <w:vAlign w:val="center"/>
          </w:tcPr>
          <w:p w14:paraId="79D52283"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009A0384"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2F857F40"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2F6F78BE"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6277E2BB"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2C420FFE"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7D6C3C37"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3C4F0BFB"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3F8B7BB8"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5160C0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19D81547"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11B50921"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692C03A3" w14:textId="77777777" w:rsidR="00466B34" w:rsidRDefault="00466B34">
            <w:pPr>
              <w:spacing w:before="100" w:beforeAutospacing="1" w:after="100" w:afterAutospacing="1"/>
              <w:rPr>
                <w:bCs/>
                <w:sz w:val="20"/>
                <w:szCs w:val="20"/>
              </w:rPr>
            </w:pPr>
          </w:p>
        </w:tc>
      </w:tr>
      <w:tr w:rsidR="00466B34" w14:paraId="7AEBBD57"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539D7A92" w14:textId="77777777" w:rsidR="00466B34" w:rsidRDefault="00466B34">
            <w:pPr>
              <w:rPr>
                <w:color w:val="000000"/>
                <w:sz w:val="20"/>
                <w:szCs w:val="20"/>
                <w:lang w:eastAsia="en-IN"/>
              </w:rPr>
            </w:pPr>
            <w:r>
              <w:rPr>
                <w:color w:val="000000"/>
                <w:sz w:val="20"/>
                <w:szCs w:val="20"/>
                <w:lang w:eastAsia="en-IN"/>
              </w:rPr>
              <w:t>Processing and value addition</w:t>
            </w:r>
          </w:p>
        </w:tc>
        <w:tc>
          <w:tcPr>
            <w:tcW w:w="446" w:type="pct"/>
            <w:tcBorders>
              <w:top w:val="single" w:sz="4" w:space="0" w:color="auto"/>
              <w:left w:val="single" w:sz="4" w:space="0" w:color="auto"/>
              <w:bottom w:val="single" w:sz="4" w:space="0" w:color="auto"/>
              <w:right w:val="single" w:sz="4" w:space="0" w:color="auto"/>
            </w:tcBorders>
            <w:vAlign w:val="center"/>
          </w:tcPr>
          <w:p w14:paraId="5B740C0D"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0DFF46D6"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154D39BD"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4EACD1C3"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6F81854"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06CA3D57"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179FD886"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A423CB5"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0A1FD628"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2676D50"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4D9530E"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30541462"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49ECB58" w14:textId="77777777" w:rsidR="00466B34" w:rsidRDefault="00466B34">
            <w:pPr>
              <w:spacing w:before="100" w:beforeAutospacing="1" w:after="100" w:afterAutospacing="1"/>
              <w:rPr>
                <w:bCs/>
                <w:sz w:val="20"/>
                <w:szCs w:val="20"/>
              </w:rPr>
            </w:pPr>
          </w:p>
        </w:tc>
      </w:tr>
      <w:tr w:rsidR="00466B34" w14:paraId="3DC2DC76"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40CBB2A8" w14:textId="77777777" w:rsidR="00466B34" w:rsidRDefault="00466B34">
            <w:pPr>
              <w:rPr>
                <w:color w:val="000000"/>
                <w:sz w:val="20"/>
                <w:szCs w:val="20"/>
                <w:lang w:eastAsia="en-IN"/>
              </w:rPr>
            </w:pPr>
            <w:r>
              <w:rPr>
                <w:color w:val="000000"/>
                <w:sz w:val="20"/>
                <w:szCs w:val="20"/>
                <w:lang w:eastAsia="en-IN"/>
              </w:rPr>
              <w:t>Others</w:t>
            </w:r>
          </w:p>
        </w:tc>
        <w:tc>
          <w:tcPr>
            <w:tcW w:w="446" w:type="pct"/>
            <w:tcBorders>
              <w:top w:val="single" w:sz="4" w:space="0" w:color="auto"/>
              <w:left w:val="single" w:sz="4" w:space="0" w:color="auto"/>
              <w:bottom w:val="single" w:sz="4" w:space="0" w:color="auto"/>
              <w:right w:val="single" w:sz="4" w:space="0" w:color="auto"/>
            </w:tcBorders>
            <w:vAlign w:val="center"/>
          </w:tcPr>
          <w:p w14:paraId="6191C134"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2FADD07E"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3A243B21"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1AFD3429"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7EC6D432"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2CC7710F"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7A491FB1"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251C1EF"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7589D8BE"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44CF8F2"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7F72292"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3EF61FE5"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03325A67" w14:textId="77777777" w:rsidR="00466B34" w:rsidRDefault="00466B34">
            <w:pPr>
              <w:spacing w:before="100" w:beforeAutospacing="1" w:after="100" w:afterAutospacing="1"/>
              <w:rPr>
                <w:bCs/>
                <w:sz w:val="20"/>
                <w:szCs w:val="20"/>
              </w:rPr>
            </w:pPr>
          </w:p>
        </w:tc>
      </w:tr>
      <w:tr w:rsidR="00466B34" w14:paraId="1A7A4350"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779079CD" w14:textId="77777777" w:rsidR="00466B34" w:rsidRDefault="00466B34">
            <w:pPr>
              <w:jc w:val="right"/>
              <w:rPr>
                <w:color w:val="000000"/>
                <w:sz w:val="20"/>
                <w:szCs w:val="20"/>
                <w:lang w:eastAsia="en-IN"/>
              </w:rPr>
            </w:pPr>
            <w:r>
              <w:rPr>
                <w:color w:val="000000"/>
                <w:sz w:val="20"/>
                <w:szCs w:val="20"/>
                <w:lang w:eastAsia="en-IN"/>
              </w:rPr>
              <w:t>Total (e)</w:t>
            </w:r>
          </w:p>
        </w:tc>
        <w:tc>
          <w:tcPr>
            <w:tcW w:w="446" w:type="pct"/>
            <w:tcBorders>
              <w:top w:val="single" w:sz="4" w:space="0" w:color="auto"/>
              <w:left w:val="single" w:sz="4" w:space="0" w:color="auto"/>
              <w:bottom w:val="single" w:sz="4" w:space="0" w:color="auto"/>
              <w:right w:val="single" w:sz="4" w:space="0" w:color="auto"/>
            </w:tcBorders>
            <w:vAlign w:val="center"/>
          </w:tcPr>
          <w:p w14:paraId="7C9DA3A2"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469B68ED"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5315154D"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6ADF1691"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0B71B296"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23DCEC5A"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6D63F396"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E84B8DB"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34B46AAC"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86D1C68"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CE7860A"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390E19AE"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6CFBFF33" w14:textId="77777777" w:rsidR="00466B34" w:rsidRDefault="00466B34">
            <w:pPr>
              <w:spacing w:before="100" w:beforeAutospacing="1" w:after="100" w:afterAutospacing="1"/>
              <w:rPr>
                <w:bCs/>
                <w:sz w:val="20"/>
                <w:szCs w:val="20"/>
              </w:rPr>
            </w:pPr>
          </w:p>
        </w:tc>
      </w:tr>
      <w:tr w:rsidR="00466B34" w14:paraId="26043B5C"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5F750A3C" w14:textId="77777777" w:rsidR="00466B34" w:rsidRDefault="00466B34">
            <w:pPr>
              <w:rPr>
                <w:b/>
                <w:bCs/>
                <w:color w:val="000000"/>
                <w:sz w:val="20"/>
                <w:szCs w:val="20"/>
                <w:lang w:eastAsia="en-IN"/>
              </w:rPr>
            </w:pPr>
            <w:r>
              <w:rPr>
                <w:b/>
                <w:bCs/>
                <w:color w:val="000000"/>
                <w:sz w:val="20"/>
                <w:szCs w:val="20"/>
                <w:lang w:eastAsia="en-IN"/>
              </w:rPr>
              <w:t>f) Spices</w:t>
            </w:r>
          </w:p>
        </w:tc>
        <w:tc>
          <w:tcPr>
            <w:tcW w:w="446" w:type="pct"/>
            <w:tcBorders>
              <w:top w:val="single" w:sz="4" w:space="0" w:color="auto"/>
              <w:left w:val="single" w:sz="4" w:space="0" w:color="auto"/>
              <w:bottom w:val="single" w:sz="4" w:space="0" w:color="auto"/>
              <w:right w:val="single" w:sz="4" w:space="0" w:color="auto"/>
            </w:tcBorders>
            <w:vAlign w:val="center"/>
          </w:tcPr>
          <w:p w14:paraId="28168627"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03253E4B"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46D37898"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39C645A6"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066AC767"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49706294"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7782AF63"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B8F712F"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78F5FA9A"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F9BE0C2"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6A0A1ADC"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0B56674"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6A2845A2" w14:textId="77777777" w:rsidR="00466B34" w:rsidRDefault="00466B34">
            <w:pPr>
              <w:spacing w:before="100" w:beforeAutospacing="1" w:after="100" w:afterAutospacing="1"/>
              <w:rPr>
                <w:bCs/>
                <w:sz w:val="20"/>
                <w:szCs w:val="20"/>
              </w:rPr>
            </w:pPr>
          </w:p>
        </w:tc>
      </w:tr>
      <w:tr w:rsidR="00466B34" w14:paraId="0C6383C2"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0B65F44B" w14:textId="77777777" w:rsidR="00466B34" w:rsidRDefault="00466B34">
            <w:pPr>
              <w:rPr>
                <w:color w:val="000000"/>
                <w:sz w:val="20"/>
                <w:szCs w:val="20"/>
                <w:lang w:eastAsia="en-IN"/>
              </w:rPr>
            </w:pPr>
            <w:r>
              <w:rPr>
                <w:color w:val="000000"/>
                <w:sz w:val="20"/>
                <w:szCs w:val="20"/>
                <w:lang w:eastAsia="en-IN"/>
              </w:rPr>
              <w:t>Production and Management technology</w:t>
            </w:r>
          </w:p>
        </w:tc>
        <w:tc>
          <w:tcPr>
            <w:tcW w:w="446" w:type="pct"/>
            <w:tcBorders>
              <w:top w:val="single" w:sz="4" w:space="0" w:color="auto"/>
              <w:left w:val="single" w:sz="4" w:space="0" w:color="auto"/>
              <w:bottom w:val="single" w:sz="4" w:space="0" w:color="auto"/>
              <w:right w:val="single" w:sz="4" w:space="0" w:color="auto"/>
            </w:tcBorders>
            <w:vAlign w:val="center"/>
          </w:tcPr>
          <w:p w14:paraId="615999BE"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456BE637"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576B9DCD"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5691A8CC"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2D058675"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48040301"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5CF428A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DC8B96F"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387E893A"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9634EDC"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1D53121"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0ACA8559"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166A7051" w14:textId="77777777" w:rsidR="00466B34" w:rsidRDefault="00466B34">
            <w:pPr>
              <w:spacing w:before="100" w:beforeAutospacing="1" w:after="100" w:afterAutospacing="1"/>
              <w:rPr>
                <w:bCs/>
                <w:sz w:val="20"/>
                <w:szCs w:val="20"/>
              </w:rPr>
            </w:pPr>
          </w:p>
        </w:tc>
      </w:tr>
      <w:tr w:rsidR="00466B34" w14:paraId="44930DD6"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60C26305" w14:textId="77777777" w:rsidR="00466B34" w:rsidRDefault="00466B34">
            <w:pPr>
              <w:rPr>
                <w:color w:val="000000"/>
                <w:sz w:val="20"/>
                <w:szCs w:val="20"/>
                <w:lang w:eastAsia="en-IN"/>
              </w:rPr>
            </w:pPr>
            <w:r>
              <w:rPr>
                <w:color w:val="000000"/>
                <w:sz w:val="20"/>
                <w:szCs w:val="20"/>
                <w:lang w:eastAsia="en-IN"/>
              </w:rPr>
              <w:t>Processing and value addition</w:t>
            </w:r>
          </w:p>
        </w:tc>
        <w:tc>
          <w:tcPr>
            <w:tcW w:w="446" w:type="pct"/>
            <w:tcBorders>
              <w:top w:val="single" w:sz="4" w:space="0" w:color="auto"/>
              <w:left w:val="single" w:sz="4" w:space="0" w:color="auto"/>
              <w:bottom w:val="single" w:sz="4" w:space="0" w:color="auto"/>
              <w:right w:val="single" w:sz="4" w:space="0" w:color="auto"/>
            </w:tcBorders>
            <w:vAlign w:val="center"/>
          </w:tcPr>
          <w:p w14:paraId="1C5DA3D7"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4F632D98"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2AD90CCB"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63CC82CA"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37C25E51"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36A92896"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1286D032"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8EDCF80"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363E4A53"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EB6306A"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7E6C1950"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141404DB"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F0B0386" w14:textId="77777777" w:rsidR="00466B34" w:rsidRDefault="00466B34">
            <w:pPr>
              <w:spacing w:before="100" w:beforeAutospacing="1" w:after="100" w:afterAutospacing="1"/>
              <w:rPr>
                <w:bCs/>
                <w:sz w:val="20"/>
                <w:szCs w:val="20"/>
              </w:rPr>
            </w:pPr>
          </w:p>
        </w:tc>
      </w:tr>
      <w:tr w:rsidR="00466B34" w14:paraId="79BD4AF1"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5886A2A2" w14:textId="77777777" w:rsidR="00466B34" w:rsidRDefault="00466B34">
            <w:pPr>
              <w:rPr>
                <w:color w:val="000000"/>
                <w:sz w:val="20"/>
                <w:szCs w:val="20"/>
                <w:lang w:eastAsia="en-IN"/>
              </w:rPr>
            </w:pPr>
            <w:r>
              <w:rPr>
                <w:color w:val="000000"/>
                <w:sz w:val="20"/>
                <w:szCs w:val="20"/>
                <w:lang w:eastAsia="en-IN"/>
              </w:rPr>
              <w:t>Others</w:t>
            </w:r>
          </w:p>
        </w:tc>
        <w:tc>
          <w:tcPr>
            <w:tcW w:w="446" w:type="pct"/>
            <w:tcBorders>
              <w:top w:val="single" w:sz="4" w:space="0" w:color="auto"/>
              <w:left w:val="single" w:sz="4" w:space="0" w:color="auto"/>
              <w:bottom w:val="single" w:sz="4" w:space="0" w:color="auto"/>
              <w:right w:val="single" w:sz="4" w:space="0" w:color="auto"/>
            </w:tcBorders>
            <w:vAlign w:val="center"/>
          </w:tcPr>
          <w:p w14:paraId="4019FD2A"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401205B5"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0E71B53E"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3B42BFC0"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0AC2F362"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73FFA6C7"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31AE18A1"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EF3A789"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646F24C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6E404B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495F9C9"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89C5FEC"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3218BAA6" w14:textId="77777777" w:rsidR="00466B34" w:rsidRDefault="00466B34">
            <w:pPr>
              <w:spacing w:before="100" w:beforeAutospacing="1" w:after="100" w:afterAutospacing="1"/>
              <w:rPr>
                <w:bCs/>
                <w:sz w:val="20"/>
                <w:szCs w:val="20"/>
              </w:rPr>
            </w:pPr>
          </w:p>
        </w:tc>
      </w:tr>
      <w:tr w:rsidR="00466B34" w14:paraId="23649D9D" w14:textId="77777777" w:rsidTr="00466B34">
        <w:trPr>
          <w:trHeight w:val="199"/>
        </w:trPr>
        <w:tc>
          <w:tcPr>
            <w:tcW w:w="1575" w:type="pct"/>
            <w:tcBorders>
              <w:top w:val="single" w:sz="4" w:space="0" w:color="auto"/>
              <w:left w:val="single" w:sz="4" w:space="0" w:color="auto"/>
              <w:bottom w:val="single" w:sz="4" w:space="0" w:color="auto"/>
              <w:right w:val="single" w:sz="4" w:space="0" w:color="auto"/>
            </w:tcBorders>
            <w:hideMark/>
          </w:tcPr>
          <w:p w14:paraId="6DF0FB2E" w14:textId="77777777" w:rsidR="00466B34" w:rsidRDefault="00466B34">
            <w:pPr>
              <w:jc w:val="right"/>
              <w:rPr>
                <w:color w:val="000000"/>
                <w:sz w:val="20"/>
                <w:szCs w:val="20"/>
                <w:lang w:eastAsia="en-IN"/>
              </w:rPr>
            </w:pPr>
            <w:r>
              <w:rPr>
                <w:color w:val="000000"/>
                <w:sz w:val="20"/>
                <w:szCs w:val="20"/>
                <w:lang w:eastAsia="en-IN"/>
              </w:rPr>
              <w:t>Total (f)</w:t>
            </w:r>
          </w:p>
        </w:tc>
        <w:tc>
          <w:tcPr>
            <w:tcW w:w="446" w:type="pct"/>
            <w:tcBorders>
              <w:top w:val="single" w:sz="4" w:space="0" w:color="auto"/>
              <w:left w:val="single" w:sz="4" w:space="0" w:color="auto"/>
              <w:bottom w:val="single" w:sz="4" w:space="0" w:color="auto"/>
              <w:right w:val="single" w:sz="4" w:space="0" w:color="auto"/>
            </w:tcBorders>
            <w:vAlign w:val="center"/>
          </w:tcPr>
          <w:p w14:paraId="50E108D3"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641C5CE5"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2F2499A7"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2A277B0E"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47A88454"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26E965DB"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62F54624"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690CD22"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2C1A8D6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1B0AD60"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1F7EB61"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F0DC838"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EC70056" w14:textId="77777777" w:rsidR="00466B34" w:rsidRDefault="00466B34">
            <w:pPr>
              <w:spacing w:before="100" w:beforeAutospacing="1" w:after="100" w:afterAutospacing="1"/>
              <w:rPr>
                <w:bCs/>
                <w:sz w:val="20"/>
                <w:szCs w:val="20"/>
              </w:rPr>
            </w:pPr>
          </w:p>
        </w:tc>
      </w:tr>
      <w:tr w:rsidR="00466B34" w14:paraId="44E379E3"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65FF569E" w14:textId="77777777" w:rsidR="00466B34" w:rsidRDefault="00466B34">
            <w:pPr>
              <w:rPr>
                <w:b/>
                <w:bCs/>
                <w:color w:val="000000"/>
                <w:sz w:val="20"/>
                <w:szCs w:val="20"/>
                <w:lang w:eastAsia="en-IN"/>
              </w:rPr>
            </w:pPr>
            <w:r>
              <w:rPr>
                <w:b/>
                <w:bCs/>
                <w:color w:val="000000"/>
                <w:sz w:val="20"/>
                <w:szCs w:val="20"/>
                <w:lang w:eastAsia="en-IN"/>
              </w:rPr>
              <w:t>g) Medicinal and Aromatic Plants</w:t>
            </w:r>
          </w:p>
        </w:tc>
        <w:tc>
          <w:tcPr>
            <w:tcW w:w="446" w:type="pct"/>
            <w:tcBorders>
              <w:top w:val="single" w:sz="4" w:space="0" w:color="auto"/>
              <w:left w:val="single" w:sz="4" w:space="0" w:color="auto"/>
              <w:bottom w:val="single" w:sz="4" w:space="0" w:color="auto"/>
              <w:right w:val="single" w:sz="4" w:space="0" w:color="auto"/>
            </w:tcBorders>
            <w:vAlign w:val="center"/>
          </w:tcPr>
          <w:p w14:paraId="0FAAC949"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25F8BFDA"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52E4C8DD"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2DFAA8BE"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04284E6E"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1955776E"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7ED3638A"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E9EA843"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77A9C104"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65EBCE0"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3B80B21F"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33E1372"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0F7CE17F" w14:textId="77777777" w:rsidR="00466B34" w:rsidRDefault="00466B34">
            <w:pPr>
              <w:spacing w:before="100" w:beforeAutospacing="1" w:after="100" w:afterAutospacing="1"/>
              <w:rPr>
                <w:bCs/>
                <w:sz w:val="20"/>
                <w:szCs w:val="20"/>
              </w:rPr>
            </w:pPr>
          </w:p>
        </w:tc>
      </w:tr>
      <w:tr w:rsidR="00466B34" w14:paraId="1A0676E0" w14:textId="77777777" w:rsidTr="00466B34">
        <w:trPr>
          <w:trHeight w:val="199"/>
        </w:trPr>
        <w:tc>
          <w:tcPr>
            <w:tcW w:w="1575" w:type="pct"/>
            <w:tcBorders>
              <w:top w:val="single" w:sz="4" w:space="0" w:color="auto"/>
              <w:left w:val="single" w:sz="4" w:space="0" w:color="auto"/>
              <w:bottom w:val="single" w:sz="4" w:space="0" w:color="auto"/>
              <w:right w:val="single" w:sz="4" w:space="0" w:color="auto"/>
            </w:tcBorders>
            <w:hideMark/>
          </w:tcPr>
          <w:p w14:paraId="65C7CE82" w14:textId="77777777" w:rsidR="00466B34" w:rsidRDefault="00466B34">
            <w:pPr>
              <w:rPr>
                <w:color w:val="000000"/>
                <w:sz w:val="20"/>
                <w:szCs w:val="20"/>
                <w:lang w:eastAsia="en-IN"/>
              </w:rPr>
            </w:pPr>
            <w:r>
              <w:rPr>
                <w:color w:val="000000"/>
                <w:sz w:val="20"/>
                <w:szCs w:val="20"/>
                <w:lang w:eastAsia="en-IN"/>
              </w:rPr>
              <w:t>Nursery management</w:t>
            </w:r>
          </w:p>
        </w:tc>
        <w:tc>
          <w:tcPr>
            <w:tcW w:w="446" w:type="pct"/>
            <w:tcBorders>
              <w:top w:val="single" w:sz="4" w:space="0" w:color="auto"/>
              <w:left w:val="single" w:sz="4" w:space="0" w:color="auto"/>
              <w:bottom w:val="single" w:sz="4" w:space="0" w:color="auto"/>
              <w:right w:val="single" w:sz="4" w:space="0" w:color="auto"/>
            </w:tcBorders>
            <w:vAlign w:val="center"/>
          </w:tcPr>
          <w:p w14:paraId="3D4A3149"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6251921D"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6E5F3F25"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57065BC3"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29FB2248"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225EE0DA"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2CE4C39E"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F31559E"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02AE8AB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D0C0257"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0C2B37A"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86C2111"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73D6989" w14:textId="77777777" w:rsidR="00466B34" w:rsidRDefault="00466B34">
            <w:pPr>
              <w:spacing w:before="100" w:beforeAutospacing="1" w:after="100" w:afterAutospacing="1"/>
              <w:rPr>
                <w:bCs/>
                <w:sz w:val="20"/>
                <w:szCs w:val="20"/>
              </w:rPr>
            </w:pPr>
          </w:p>
        </w:tc>
      </w:tr>
      <w:tr w:rsidR="00466B34" w14:paraId="1581AC58"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050B3B82" w14:textId="77777777" w:rsidR="00466B34" w:rsidRDefault="00466B34">
            <w:pPr>
              <w:rPr>
                <w:color w:val="000000"/>
                <w:sz w:val="20"/>
                <w:szCs w:val="20"/>
                <w:lang w:eastAsia="en-IN"/>
              </w:rPr>
            </w:pPr>
            <w:r>
              <w:rPr>
                <w:color w:val="000000"/>
                <w:sz w:val="20"/>
                <w:szCs w:val="20"/>
                <w:lang w:eastAsia="en-IN"/>
              </w:rPr>
              <w:t>Production and management technology</w:t>
            </w:r>
          </w:p>
        </w:tc>
        <w:tc>
          <w:tcPr>
            <w:tcW w:w="446" w:type="pct"/>
            <w:tcBorders>
              <w:top w:val="single" w:sz="4" w:space="0" w:color="auto"/>
              <w:left w:val="single" w:sz="4" w:space="0" w:color="auto"/>
              <w:bottom w:val="single" w:sz="4" w:space="0" w:color="auto"/>
              <w:right w:val="single" w:sz="4" w:space="0" w:color="auto"/>
            </w:tcBorders>
            <w:vAlign w:val="center"/>
          </w:tcPr>
          <w:p w14:paraId="1AF68C52"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7F71F210"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51604C91"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76664125"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4BDE2CEA"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256DEC3E"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050CDB32"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41CA61"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4BFDD470"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3CBA76C"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16E2D92A"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17B1EE90"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019B6AC" w14:textId="77777777" w:rsidR="00466B34" w:rsidRDefault="00466B34">
            <w:pPr>
              <w:spacing w:before="100" w:beforeAutospacing="1" w:after="100" w:afterAutospacing="1"/>
              <w:rPr>
                <w:bCs/>
                <w:sz w:val="20"/>
                <w:szCs w:val="20"/>
              </w:rPr>
            </w:pPr>
          </w:p>
        </w:tc>
      </w:tr>
      <w:tr w:rsidR="00466B34" w14:paraId="701B79CC"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2ABD66DD" w14:textId="77777777" w:rsidR="00466B34" w:rsidRDefault="00466B34">
            <w:pPr>
              <w:rPr>
                <w:color w:val="000000"/>
                <w:sz w:val="20"/>
                <w:szCs w:val="20"/>
                <w:lang w:eastAsia="en-IN"/>
              </w:rPr>
            </w:pPr>
            <w:r>
              <w:rPr>
                <w:color w:val="000000"/>
                <w:sz w:val="20"/>
                <w:szCs w:val="20"/>
                <w:lang w:eastAsia="en-IN"/>
              </w:rPr>
              <w:t>Post harvest technology and value addition</w:t>
            </w:r>
          </w:p>
        </w:tc>
        <w:tc>
          <w:tcPr>
            <w:tcW w:w="446" w:type="pct"/>
            <w:tcBorders>
              <w:top w:val="single" w:sz="4" w:space="0" w:color="auto"/>
              <w:left w:val="single" w:sz="4" w:space="0" w:color="auto"/>
              <w:bottom w:val="single" w:sz="4" w:space="0" w:color="auto"/>
              <w:right w:val="single" w:sz="4" w:space="0" w:color="auto"/>
            </w:tcBorders>
            <w:vAlign w:val="center"/>
          </w:tcPr>
          <w:p w14:paraId="3F1FFD48"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49449A8F"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67EA2CE6"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1DC9624D"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1CCE948"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3D1E49AC"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4DFD0F2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03AD91C"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6CA7B267"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8741233"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17EB35A0"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357501C9"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64D23A82" w14:textId="77777777" w:rsidR="00466B34" w:rsidRDefault="00466B34">
            <w:pPr>
              <w:spacing w:before="100" w:beforeAutospacing="1" w:after="100" w:afterAutospacing="1"/>
              <w:rPr>
                <w:bCs/>
                <w:sz w:val="20"/>
                <w:szCs w:val="20"/>
              </w:rPr>
            </w:pPr>
          </w:p>
        </w:tc>
      </w:tr>
      <w:tr w:rsidR="00466B34" w14:paraId="249AEB8A"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691C6884" w14:textId="77777777" w:rsidR="00466B34" w:rsidRDefault="00466B34">
            <w:pPr>
              <w:rPr>
                <w:color w:val="000000"/>
                <w:sz w:val="20"/>
                <w:szCs w:val="20"/>
                <w:lang w:eastAsia="en-IN"/>
              </w:rPr>
            </w:pPr>
            <w:r>
              <w:rPr>
                <w:color w:val="000000"/>
                <w:sz w:val="20"/>
                <w:szCs w:val="20"/>
                <w:lang w:eastAsia="en-IN"/>
              </w:rPr>
              <w:t>Others</w:t>
            </w:r>
          </w:p>
        </w:tc>
        <w:tc>
          <w:tcPr>
            <w:tcW w:w="446" w:type="pct"/>
            <w:tcBorders>
              <w:top w:val="single" w:sz="4" w:space="0" w:color="auto"/>
              <w:left w:val="single" w:sz="4" w:space="0" w:color="auto"/>
              <w:bottom w:val="single" w:sz="4" w:space="0" w:color="auto"/>
              <w:right w:val="single" w:sz="4" w:space="0" w:color="auto"/>
            </w:tcBorders>
            <w:vAlign w:val="center"/>
          </w:tcPr>
          <w:p w14:paraId="01E26EE4"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66C4D99F"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28DD9CD4"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58D6495B"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2FC907D1"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4E3DBC02"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316285D3"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BB4B51D"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4E94DB9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3FBA448B"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67E463E8"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3FD9AC33"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1CAFF01B" w14:textId="77777777" w:rsidR="00466B34" w:rsidRDefault="00466B34">
            <w:pPr>
              <w:spacing w:before="100" w:beforeAutospacing="1" w:after="100" w:afterAutospacing="1"/>
              <w:rPr>
                <w:bCs/>
                <w:sz w:val="20"/>
                <w:szCs w:val="20"/>
              </w:rPr>
            </w:pPr>
          </w:p>
        </w:tc>
      </w:tr>
      <w:tr w:rsidR="00466B34" w14:paraId="54B973AF"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664ADBA8" w14:textId="77777777" w:rsidR="00466B34" w:rsidRDefault="00466B34">
            <w:pPr>
              <w:jc w:val="right"/>
              <w:rPr>
                <w:color w:val="000000"/>
                <w:sz w:val="20"/>
                <w:szCs w:val="20"/>
                <w:lang w:eastAsia="en-IN"/>
              </w:rPr>
            </w:pPr>
            <w:r>
              <w:rPr>
                <w:color w:val="000000"/>
                <w:sz w:val="20"/>
                <w:szCs w:val="20"/>
                <w:lang w:eastAsia="en-IN"/>
              </w:rPr>
              <w:t>Total (g)</w:t>
            </w:r>
          </w:p>
        </w:tc>
        <w:tc>
          <w:tcPr>
            <w:tcW w:w="446" w:type="pct"/>
            <w:tcBorders>
              <w:top w:val="single" w:sz="4" w:space="0" w:color="auto"/>
              <w:left w:val="single" w:sz="4" w:space="0" w:color="auto"/>
              <w:bottom w:val="single" w:sz="4" w:space="0" w:color="auto"/>
              <w:right w:val="single" w:sz="4" w:space="0" w:color="auto"/>
            </w:tcBorders>
            <w:vAlign w:val="center"/>
          </w:tcPr>
          <w:p w14:paraId="60D9A3A8"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186845E4"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734DF7D8"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112A0645"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143F2EA8"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56ED8F3D"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729CF771"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ACD938E"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0BA2587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E28E20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3174696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FD8C08"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EF1FE66" w14:textId="77777777" w:rsidR="00466B34" w:rsidRDefault="00466B34">
            <w:pPr>
              <w:spacing w:before="100" w:beforeAutospacing="1" w:after="100" w:afterAutospacing="1"/>
              <w:jc w:val="center"/>
              <w:rPr>
                <w:bCs/>
                <w:sz w:val="20"/>
                <w:szCs w:val="20"/>
              </w:rPr>
            </w:pPr>
          </w:p>
        </w:tc>
      </w:tr>
      <w:tr w:rsidR="00466B34" w14:paraId="21ADFF50"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6997D850" w14:textId="77777777" w:rsidR="00466B34" w:rsidRDefault="00466B34">
            <w:pPr>
              <w:jc w:val="right"/>
              <w:rPr>
                <w:color w:val="000000"/>
                <w:sz w:val="20"/>
                <w:szCs w:val="20"/>
                <w:lang w:eastAsia="en-IN"/>
              </w:rPr>
            </w:pPr>
            <w:r>
              <w:rPr>
                <w:color w:val="000000"/>
                <w:sz w:val="20"/>
                <w:szCs w:val="20"/>
                <w:lang w:eastAsia="en-IN"/>
              </w:rPr>
              <w:t>Total(a-g)</w:t>
            </w:r>
          </w:p>
        </w:tc>
        <w:tc>
          <w:tcPr>
            <w:tcW w:w="446" w:type="pct"/>
            <w:tcBorders>
              <w:top w:val="single" w:sz="4" w:space="0" w:color="auto"/>
              <w:left w:val="single" w:sz="4" w:space="0" w:color="auto"/>
              <w:bottom w:val="single" w:sz="4" w:space="0" w:color="auto"/>
              <w:right w:val="single" w:sz="4" w:space="0" w:color="auto"/>
            </w:tcBorders>
            <w:vAlign w:val="center"/>
          </w:tcPr>
          <w:p w14:paraId="015269CE"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51B1B729"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29CC89FF"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26D6C25F"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17EB7BF9"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3FFFC18B"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51B0D347"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7A62636"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0C1489D0"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AF799C7"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7D31705"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8270FB4"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6D925404" w14:textId="77777777" w:rsidR="00466B34" w:rsidRDefault="00466B34">
            <w:pPr>
              <w:spacing w:before="100" w:beforeAutospacing="1" w:after="100" w:afterAutospacing="1"/>
              <w:rPr>
                <w:bCs/>
                <w:sz w:val="20"/>
                <w:szCs w:val="20"/>
              </w:rPr>
            </w:pPr>
          </w:p>
        </w:tc>
      </w:tr>
      <w:tr w:rsidR="00466B34" w14:paraId="61046D3E"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2B285C3B" w14:textId="77777777" w:rsidR="00466B34" w:rsidRDefault="00466B34">
            <w:pPr>
              <w:rPr>
                <w:b/>
                <w:bCs/>
                <w:color w:val="000000"/>
                <w:sz w:val="20"/>
                <w:szCs w:val="20"/>
                <w:lang w:eastAsia="en-IN"/>
              </w:rPr>
            </w:pPr>
            <w:r>
              <w:rPr>
                <w:b/>
                <w:bCs/>
                <w:color w:val="000000"/>
                <w:sz w:val="20"/>
                <w:szCs w:val="20"/>
                <w:lang w:eastAsia="en-IN"/>
              </w:rPr>
              <w:t>III. Soil Health and Fertility Management</w:t>
            </w:r>
          </w:p>
        </w:tc>
        <w:tc>
          <w:tcPr>
            <w:tcW w:w="446" w:type="pct"/>
            <w:tcBorders>
              <w:top w:val="single" w:sz="4" w:space="0" w:color="auto"/>
              <w:left w:val="single" w:sz="4" w:space="0" w:color="auto"/>
              <w:bottom w:val="single" w:sz="4" w:space="0" w:color="auto"/>
              <w:right w:val="single" w:sz="4" w:space="0" w:color="auto"/>
            </w:tcBorders>
            <w:vAlign w:val="center"/>
          </w:tcPr>
          <w:p w14:paraId="466717CE"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7C09018A"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008D04D2"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3CFE9F2A"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0F2CF4EA"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4ABC6E1A"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39D8C50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C0B2808"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630BA53A"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0CE989B"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0C159C9"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349E47F1"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373AACD0" w14:textId="77777777" w:rsidR="00466B34" w:rsidRDefault="00466B34">
            <w:pPr>
              <w:spacing w:before="100" w:beforeAutospacing="1" w:after="100" w:afterAutospacing="1"/>
              <w:rPr>
                <w:bCs/>
                <w:sz w:val="20"/>
                <w:szCs w:val="20"/>
              </w:rPr>
            </w:pPr>
          </w:p>
        </w:tc>
      </w:tr>
      <w:tr w:rsidR="00466B34" w14:paraId="7FBFC54D"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01DFE0E2" w14:textId="77777777" w:rsidR="00466B34" w:rsidRDefault="00466B34">
            <w:pPr>
              <w:rPr>
                <w:color w:val="000000"/>
                <w:sz w:val="20"/>
                <w:szCs w:val="20"/>
                <w:lang w:eastAsia="en-IN"/>
              </w:rPr>
            </w:pPr>
            <w:r>
              <w:rPr>
                <w:color w:val="000000"/>
                <w:sz w:val="20"/>
                <w:szCs w:val="20"/>
                <w:lang w:eastAsia="en-IN"/>
              </w:rPr>
              <w:t>Soil fertility management</w:t>
            </w:r>
          </w:p>
        </w:tc>
        <w:tc>
          <w:tcPr>
            <w:tcW w:w="446" w:type="pct"/>
            <w:tcBorders>
              <w:top w:val="single" w:sz="4" w:space="0" w:color="auto"/>
              <w:left w:val="single" w:sz="4" w:space="0" w:color="auto"/>
              <w:bottom w:val="single" w:sz="4" w:space="0" w:color="auto"/>
              <w:right w:val="single" w:sz="4" w:space="0" w:color="auto"/>
            </w:tcBorders>
            <w:vAlign w:val="center"/>
          </w:tcPr>
          <w:p w14:paraId="04C2ED29"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4510F412"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36702D86"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088F33D1"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78C38CFF"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01051C0F"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3C12240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EFCB2FB"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F6AF9FC"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605183B"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C7F678D"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EB45714"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77D5F59" w14:textId="77777777" w:rsidR="00466B34" w:rsidRDefault="00466B34">
            <w:pPr>
              <w:spacing w:before="100" w:beforeAutospacing="1" w:after="100" w:afterAutospacing="1"/>
              <w:rPr>
                <w:bCs/>
                <w:sz w:val="20"/>
                <w:szCs w:val="20"/>
              </w:rPr>
            </w:pPr>
          </w:p>
        </w:tc>
      </w:tr>
      <w:tr w:rsidR="00466B34" w14:paraId="4D378AF8"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7B01115B" w14:textId="77777777" w:rsidR="00466B34" w:rsidRDefault="00466B34">
            <w:pPr>
              <w:rPr>
                <w:color w:val="000000"/>
                <w:sz w:val="20"/>
                <w:szCs w:val="20"/>
                <w:lang w:eastAsia="en-IN"/>
              </w:rPr>
            </w:pPr>
            <w:r>
              <w:rPr>
                <w:color w:val="000000"/>
                <w:sz w:val="20"/>
                <w:szCs w:val="20"/>
                <w:lang w:eastAsia="en-IN"/>
              </w:rPr>
              <w:t>Integrated water management</w:t>
            </w:r>
          </w:p>
        </w:tc>
        <w:tc>
          <w:tcPr>
            <w:tcW w:w="446" w:type="pct"/>
            <w:tcBorders>
              <w:top w:val="single" w:sz="4" w:space="0" w:color="auto"/>
              <w:left w:val="single" w:sz="4" w:space="0" w:color="auto"/>
              <w:bottom w:val="single" w:sz="4" w:space="0" w:color="auto"/>
              <w:right w:val="single" w:sz="4" w:space="0" w:color="auto"/>
            </w:tcBorders>
            <w:vAlign w:val="center"/>
          </w:tcPr>
          <w:p w14:paraId="7303CFF5"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744DEC9A"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6C7AC0DC"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3C45ADEF"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82E86F5"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0BFC5CBE"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6B7EA28A"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42E66D7"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332C36B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23C315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1A3DEA84"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45A92DC"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31C0D1A6" w14:textId="77777777" w:rsidR="00466B34" w:rsidRDefault="00466B34">
            <w:pPr>
              <w:spacing w:before="100" w:beforeAutospacing="1" w:after="100" w:afterAutospacing="1"/>
              <w:rPr>
                <w:bCs/>
                <w:sz w:val="20"/>
                <w:szCs w:val="20"/>
              </w:rPr>
            </w:pPr>
          </w:p>
        </w:tc>
      </w:tr>
      <w:tr w:rsidR="00466B34" w14:paraId="014FF7FD"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vAlign w:val="bottom"/>
            <w:hideMark/>
          </w:tcPr>
          <w:p w14:paraId="66DB38BD" w14:textId="77777777" w:rsidR="00466B34" w:rsidRDefault="00466B34">
            <w:pPr>
              <w:rPr>
                <w:color w:val="000000"/>
                <w:sz w:val="20"/>
                <w:szCs w:val="20"/>
                <w:lang w:eastAsia="en-IN"/>
              </w:rPr>
            </w:pPr>
            <w:r>
              <w:rPr>
                <w:color w:val="000000"/>
                <w:sz w:val="20"/>
                <w:szCs w:val="20"/>
                <w:lang w:eastAsia="en-IN"/>
              </w:rPr>
              <w:t>Integrated Nutrient Management</w:t>
            </w:r>
          </w:p>
        </w:tc>
        <w:tc>
          <w:tcPr>
            <w:tcW w:w="446" w:type="pct"/>
            <w:tcBorders>
              <w:top w:val="single" w:sz="4" w:space="0" w:color="auto"/>
              <w:left w:val="single" w:sz="4" w:space="0" w:color="auto"/>
              <w:bottom w:val="single" w:sz="4" w:space="0" w:color="auto"/>
              <w:right w:val="single" w:sz="4" w:space="0" w:color="auto"/>
            </w:tcBorders>
            <w:vAlign w:val="center"/>
          </w:tcPr>
          <w:p w14:paraId="031C930A"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7A419B14"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41E7542A"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6294B070"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7D41A914"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5B004FC9"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3601C50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CF0BD23"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3A94E3D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CF6BB1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074AD2A"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3723DA22"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757414D4" w14:textId="77777777" w:rsidR="00466B34" w:rsidRDefault="00466B34">
            <w:pPr>
              <w:spacing w:before="100" w:beforeAutospacing="1" w:after="100" w:afterAutospacing="1"/>
              <w:rPr>
                <w:bCs/>
                <w:sz w:val="20"/>
                <w:szCs w:val="20"/>
              </w:rPr>
            </w:pPr>
          </w:p>
        </w:tc>
      </w:tr>
      <w:tr w:rsidR="00466B34" w14:paraId="06B6F4D3" w14:textId="77777777" w:rsidTr="00466B34">
        <w:trPr>
          <w:trHeight w:val="206"/>
        </w:trPr>
        <w:tc>
          <w:tcPr>
            <w:tcW w:w="1575" w:type="pct"/>
            <w:tcBorders>
              <w:top w:val="single" w:sz="4" w:space="0" w:color="auto"/>
              <w:left w:val="single" w:sz="4" w:space="0" w:color="auto"/>
              <w:bottom w:val="single" w:sz="4" w:space="0" w:color="auto"/>
              <w:right w:val="single" w:sz="4" w:space="0" w:color="auto"/>
            </w:tcBorders>
            <w:hideMark/>
          </w:tcPr>
          <w:p w14:paraId="73E958D5" w14:textId="77777777" w:rsidR="00466B34" w:rsidRDefault="00466B34">
            <w:pPr>
              <w:rPr>
                <w:color w:val="000000"/>
                <w:sz w:val="20"/>
                <w:szCs w:val="20"/>
                <w:lang w:eastAsia="en-IN"/>
              </w:rPr>
            </w:pPr>
            <w:r>
              <w:rPr>
                <w:color w:val="000000"/>
                <w:sz w:val="20"/>
                <w:szCs w:val="20"/>
                <w:lang w:eastAsia="en-IN"/>
              </w:rPr>
              <w:t>Production and use of organic inputs</w:t>
            </w:r>
          </w:p>
        </w:tc>
        <w:tc>
          <w:tcPr>
            <w:tcW w:w="446" w:type="pct"/>
            <w:tcBorders>
              <w:top w:val="single" w:sz="4" w:space="0" w:color="auto"/>
              <w:left w:val="single" w:sz="4" w:space="0" w:color="auto"/>
              <w:bottom w:val="single" w:sz="4" w:space="0" w:color="auto"/>
              <w:right w:val="single" w:sz="4" w:space="0" w:color="auto"/>
            </w:tcBorders>
            <w:vAlign w:val="center"/>
          </w:tcPr>
          <w:p w14:paraId="5A01DEDC"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14CF907D"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79E6DAD5"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28660BE6"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6DE34D65"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441D0989"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2903B1B3"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DC4ED35"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6CCC12D"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81BBAA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AD49AAC"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393E7195"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B982457" w14:textId="77777777" w:rsidR="00466B34" w:rsidRDefault="00466B34">
            <w:pPr>
              <w:spacing w:before="100" w:beforeAutospacing="1" w:after="100" w:afterAutospacing="1"/>
              <w:rPr>
                <w:bCs/>
                <w:sz w:val="20"/>
                <w:szCs w:val="20"/>
              </w:rPr>
            </w:pPr>
          </w:p>
        </w:tc>
      </w:tr>
      <w:tr w:rsidR="00466B34" w14:paraId="6C67A911"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33DB069D" w14:textId="77777777" w:rsidR="00466B34" w:rsidRDefault="00466B34">
            <w:pPr>
              <w:rPr>
                <w:color w:val="000000"/>
                <w:sz w:val="20"/>
                <w:szCs w:val="20"/>
                <w:lang w:eastAsia="en-IN"/>
              </w:rPr>
            </w:pPr>
            <w:r>
              <w:rPr>
                <w:color w:val="000000"/>
                <w:sz w:val="20"/>
                <w:szCs w:val="20"/>
                <w:lang w:eastAsia="en-IN"/>
              </w:rPr>
              <w:t>Management of Problematic soils</w:t>
            </w:r>
          </w:p>
        </w:tc>
        <w:tc>
          <w:tcPr>
            <w:tcW w:w="446" w:type="pct"/>
            <w:tcBorders>
              <w:top w:val="single" w:sz="4" w:space="0" w:color="auto"/>
              <w:left w:val="single" w:sz="4" w:space="0" w:color="auto"/>
              <w:bottom w:val="single" w:sz="4" w:space="0" w:color="auto"/>
              <w:right w:val="single" w:sz="4" w:space="0" w:color="auto"/>
            </w:tcBorders>
            <w:vAlign w:val="center"/>
          </w:tcPr>
          <w:p w14:paraId="74998535"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409829BB"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2885BEEE"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2DFA7BB1"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7D67F6DC"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187653A8"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0E73FFB8"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325E55A"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2FDC6751"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35745C0D"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BFC3F74"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71B3217"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5D53E0" w14:textId="77777777" w:rsidR="00466B34" w:rsidRDefault="00466B34">
            <w:pPr>
              <w:spacing w:before="100" w:beforeAutospacing="1" w:after="100" w:afterAutospacing="1"/>
              <w:rPr>
                <w:bCs/>
                <w:sz w:val="20"/>
                <w:szCs w:val="20"/>
              </w:rPr>
            </w:pPr>
          </w:p>
        </w:tc>
      </w:tr>
      <w:tr w:rsidR="00466B34" w14:paraId="0400C86D"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5FCDD235" w14:textId="77777777" w:rsidR="00466B34" w:rsidRDefault="00466B34">
            <w:pPr>
              <w:rPr>
                <w:color w:val="000000"/>
                <w:sz w:val="20"/>
                <w:szCs w:val="20"/>
                <w:lang w:eastAsia="en-IN"/>
              </w:rPr>
            </w:pPr>
            <w:r>
              <w:rPr>
                <w:color w:val="000000"/>
                <w:sz w:val="20"/>
                <w:szCs w:val="20"/>
                <w:lang w:eastAsia="en-IN"/>
              </w:rPr>
              <w:t>Micro nutrient deficiency in crops</w:t>
            </w:r>
          </w:p>
        </w:tc>
        <w:tc>
          <w:tcPr>
            <w:tcW w:w="446" w:type="pct"/>
            <w:tcBorders>
              <w:top w:val="single" w:sz="4" w:space="0" w:color="auto"/>
              <w:left w:val="single" w:sz="4" w:space="0" w:color="auto"/>
              <w:bottom w:val="single" w:sz="4" w:space="0" w:color="auto"/>
              <w:right w:val="single" w:sz="4" w:space="0" w:color="auto"/>
            </w:tcBorders>
            <w:vAlign w:val="center"/>
          </w:tcPr>
          <w:p w14:paraId="76061DC8"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63B17C63"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2AFDD030"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66287C54"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3A3699E1"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5BBA0DC6"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0BAF583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0D93144"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0743E961"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35CE263"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D65D9FD"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37689993"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2D86E00" w14:textId="77777777" w:rsidR="00466B34" w:rsidRDefault="00466B34">
            <w:pPr>
              <w:spacing w:before="100" w:beforeAutospacing="1" w:after="100" w:afterAutospacing="1"/>
              <w:rPr>
                <w:bCs/>
                <w:sz w:val="20"/>
                <w:szCs w:val="20"/>
              </w:rPr>
            </w:pPr>
          </w:p>
        </w:tc>
      </w:tr>
      <w:tr w:rsidR="00466B34" w14:paraId="25241F47"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2D15A995" w14:textId="77777777" w:rsidR="00466B34" w:rsidRDefault="00466B34">
            <w:pPr>
              <w:rPr>
                <w:color w:val="000000"/>
                <w:sz w:val="20"/>
                <w:szCs w:val="20"/>
                <w:lang w:eastAsia="en-IN"/>
              </w:rPr>
            </w:pPr>
            <w:r>
              <w:rPr>
                <w:color w:val="000000"/>
                <w:sz w:val="20"/>
                <w:szCs w:val="20"/>
                <w:lang w:eastAsia="en-IN"/>
              </w:rPr>
              <w:t>Nutrient Use Efficiency</w:t>
            </w:r>
          </w:p>
        </w:tc>
        <w:tc>
          <w:tcPr>
            <w:tcW w:w="446" w:type="pct"/>
            <w:tcBorders>
              <w:top w:val="single" w:sz="4" w:space="0" w:color="auto"/>
              <w:left w:val="single" w:sz="4" w:space="0" w:color="auto"/>
              <w:bottom w:val="single" w:sz="4" w:space="0" w:color="auto"/>
              <w:right w:val="single" w:sz="4" w:space="0" w:color="auto"/>
            </w:tcBorders>
            <w:vAlign w:val="center"/>
          </w:tcPr>
          <w:p w14:paraId="33178482"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28433EBA"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36CA34B2"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06546350"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6E72B4F3"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4194B3A8"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00BD04BC"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E6B4575"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24549D4E"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D238BD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37B843B2"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3309CAEC"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19BA8F9C" w14:textId="77777777" w:rsidR="00466B34" w:rsidRDefault="00466B34">
            <w:pPr>
              <w:spacing w:before="100" w:beforeAutospacing="1" w:after="100" w:afterAutospacing="1"/>
              <w:rPr>
                <w:bCs/>
                <w:sz w:val="20"/>
                <w:szCs w:val="20"/>
              </w:rPr>
            </w:pPr>
          </w:p>
        </w:tc>
      </w:tr>
      <w:tr w:rsidR="00466B34" w14:paraId="157EFAE2"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75D0A4D5" w14:textId="77777777" w:rsidR="00466B34" w:rsidRDefault="00466B34">
            <w:pPr>
              <w:rPr>
                <w:color w:val="000000"/>
                <w:sz w:val="20"/>
                <w:szCs w:val="20"/>
                <w:lang w:eastAsia="en-IN"/>
              </w:rPr>
            </w:pPr>
            <w:r>
              <w:rPr>
                <w:color w:val="000000"/>
                <w:sz w:val="20"/>
                <w:szCs w:val="20"/>
                <w:lang w:eastAsia="en-IN"/>
              </w:rPr>
              <w:t>Balance Use of fertilizer</w:t>
            </w:r>
          </w:p>
        </w:tc>
        <w:tc>
          <w:tcPr>
            <w:tcW w:w="446" w:type="pct"/>
            <w:tcBorders>
              <w:top w:val="single" w:sz="4" w:space="0" w:color="auto"/>
              <w:left w:val="single" w:sz="4" w:space="0" w:color="auto"/>
              <w:bottom w:val="single" w:sz="4" w:space="0" w:color="auto"/>
              <w:right w:val="single" w:sz="4" w:space="0" w:color="auto"/>
            </w:tcBorders>
            <w:vAlign w:val="center"/>
          </w:tcPr>
          <w:p w14:paraId="60506880"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07C5F0B6"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4FB03368"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35B10CF3"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644A9CE4"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1D71D622"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3330A122"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BA25377"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4D68EC53"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D3EFBCD"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044EC48A"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CD6862C"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CE62DFD" w14:textId="77777777" w:rsidR="00466B34" w:rsidRDefault="00466B34">
            <w:pPr>
              <w:spacing w:before="100" w:beforeAutospacing="1" w:after="100" w:afterAutospacing="1"/>
              <w:rPr>
                <w:bCs/>
                <w:sz w:val="20"/>
                <w:szCs w:val="20"/>
              </w:rPr>
            </w:pPr>
          </w:p>
        </w:tc>
      </w:tr>
      <w:tr w:rsidR="00466B34" w14:paraId="347B18A8"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436B7DE1" w14:textId="77777777" w:rsidR="00466B34" w:rsidRDefault="00466B34">
            <w:pPr>
              <w:rPr>
                <w:color w:val="000000"/>
                <w:sz w:val="20"/>
                <w:szCs w:val="20"/>
                <w:lang w:eastAsia="en-IN"/>
              </w:rPr>
            </w:pPr>
            <w:r>
              <w:rPr>
                <w:color w:val="000000"/>
                <w:sz w:val="20"/>
                <w:szCs w:val="20"/>
                <w:lang w:eastAsia="en-IN"/>
              </w:rPr>
              <w:t>Soil &amp; water testing</w:t>
            </w:r>
          </w:p>
        </w:tc>
        <w:tc>
          <w:tcPr>
            <w:tcW w:w="446" w:type="pct"/>
            <w:tcBorders>
              <w:top w:val="single" w:sz="4" w:space="0" w:color="auto"/>
              <w:left w:val="single" w:sz="4" w:space="0" w:color="auto"/>
              <w:bottom w:val="single" w:sz="4" w:space="0" w:color="auto"/>
              <w:right w:val="single" w:sz="4" w:space="0" w:color="auto"/>
            </w:tcBorders>
            <w:vAlign w:val="center"/>
            <w:hideMark/>
          </w:tcPr>
          <w:p w14:paraId="0DC8E90C" w14:textId="77777777" w:rsidR="00466B34" w:rsidRDefault="00466B34">
            <w:pPr>
              <w:spacing w:before="100" w:beforeAutospacing="1" w:after="100" w:afterAutospacing="1"/>
              <w:jc w:val="center"/>
              <w:rPr>
                <w:bCs/>
                <w:sz w:val="20"/>
                <w:szCs w:val="20"/>
              </w:rPr>
            </w:pPr>
            <w:r>
              <w:rPr>
                <w:bCs/>
                <w:sz w:val="20"/>
                <w:szCs w:val="20"/>
              </w:rPr>
              <w:t>1</w:t>
            </w:r>
          </w:p>
        </w:tc>
        <w:tc>
          <w:tcPr>
            <w:tcW w:w="254" w:type="pct"/>
            <w:tcBorders>
              <w:top w:val="single" w:sz="4" w:space="0" w:color="auto"/>
              <w:left w:val="single" w:sz="4" w:space="0" w:color="auto"/>
              <w:bottom w:val="single" w:sz="4" w:space="0" w:color="auto"/>
              <w:right w:val="single" w:sz="4" w:space="0" w:color="auto"/>
            </w:tcBorders>
            <w:vAlign w:val="center"/>
            <w:hideMark/>
          </w:tcPr>
          <w:p w14:paraId="6FA12FB2" w14:textId="77777777" w:rsidR="00466B34" w:rsidRDefault="00466B34">
            <w:pPr>
              <w:spacing w:before="100" w:beforeAutospacing="1" w:after="100" w:afterAutospacing="1"/>
              <w:jc w:val="center"/>
              <w:rPr>
                <w:bCs/>
                <w:sz w:val="20"/>
                <w:szCs w:val="20"/>
              </w:rPr>
            </w:pPr>
            <w:r>
              <w:rPr>
                <w:bCs/>
                <w:sz w:val="20"/>
                <w:szCs w:val="20"/>
              </w:rPr>
              <w:t>0</w:t>
            </w:r>
          </w:p>
        </w:tc>
        <w:tc>
          <w:tcPr>
            <w:tcW w:w="249" w:type="pct"/>
            <w:tcBorders>
              <w:top w:val="single" w:sz="4" w:space="0" w:color="auto"/>
              <w:left w:val="single" w:sz="4" w:space="0" w:color="auto"/>
              <w:bottom w:val="single" w:sz="4" w:space="0" w:color="auto"/>
              <w:right w:val="single" w:sz="4" w:space="0" w:color="auto"/>
            </w:tcBorders>
            <w:vAlign w:val="center"/>
            <w:hideMark/>
          </w:tcPr>
          <w:p w14:paraId="15AFC4AA" w14:textId="77777777" w:rsidR="00466B34" w:rsidRDefault="00466B34">
            <w:pPr>
              <w:spacing w:before="100" w:beforeAutospacing="1" w:after="100" w:afterAutospacing="1"/>
              <w:jc w:val="center"/>
              <w:rPr>
                <w:bCs/>
                <w:sz w:val="20"/>
                <w:szCs w:val="20"/>
              </w:rPr>
            </w:pPr>
            <w:r>
              <w:rPr>
                <w:bCs/>
                <w:sz w:val="20"/>
                <w:szCs w:val="20"/>
              </w:rPr>
              <w:t>0</w:t>
            </w:r>
          </w:p>
        </w:tc>
        <w:tc>
          <w:tcPr>
            <w:tcW w:w="250" w:type="pct"/>
            <w:tcBorders>
              <w:top w:val="single" w:sz="4" w:space="0" w:color="auto"/>
              <w:left w:val="single" w:sz="4" w:space="0" w:color="auto"/>
              <w:bottom w:val="single" w:sz="4" w:space="0" w:color="auto"/>
              <w:right w:val="single" w:sz="4" w:space="0" w:color="auto"/>
            </w:tcBorders>
            <w:vAlign w:val="center"/>
            <w:hideMark/>
          </w:tcPr>
          <w:p w14:paraId="1318711F" w14:textId="77777777" w:rsidR="00466B34" w:rsidRDefault="00466B34">
            <w:pPr>
              <w:spacing w:before="100" w:beforeAutospacing="1" w:after="100" w:afterAutospacing="1"/>
              <w:jc w:val="center"/>
              <w:rPr>
                <w:bCs/>
                <w:sz w:val="20"/>
                <w:szCs w:val="20"/>
              </w:rPr>
            </w:pPr>
            <w:r>
              <w:rPr>
                <w:bCs/>
                <w:sz w:val="20"/>
                <w:szCs w:val="20"/>
              </w:rPr>
              <w:t>0</w:t>
            </w:r>
          </w:p>
        </w:tc>
        <w:tc>
          <w:tcPr>
            <w:tcW w:w="209" w:type="pct"/>
            <w:tcBorders>
              <w:top w:val="single" w:sz="4" w:space="0" w:color="auto"/>
              <w:left w:val="single" w:sz="4" w:space="0" w:color="auto"/>
              <w:bottom w:val="single" w:sz="4" w:space="0" w:color="auto"/>
              <w:right w:val="single" w:sz="4" w:space="0" w:color="auto"/>
            </w:tcBorders>
            <w:vAlign w:val="center"/>
            <w:hideMark/>
          </w:tcPr>
          <w:p w14:paraId="2BB8710E" w14:textId="77777777" w:rsidR="00466B34" w:rsidRDefault="00466B34">
            <w:pPr>
              <w:spacing w:before="100" w:beforeAutospacing="1" w:after="100" w:afterAutospacing="1"/>
              <w:jc w:val="center"/>
              <w:rPr>
                <w:bCs/>
                <w:sz w:val="20"/>
                <w:szCs w:val="20"/>
              </w:rPr>
            </w:pPr>
            <w:r>
              <w:rPr>
                <w:bCs/>
                <w:sz w:val="20"/>
                <w:szCs w:val="20"/>
              </w:rPr>
              <w:t>0</w:t>
            </w:r>
          </w:p>
        </w:tc>
        <w:tc>
          <w:tcPr>
            <w:tcW w:w="246" w:type="pct"/>
            <w:tcBorders>
              <w:top w:val="single" w:sz="4" w:space="0" w:color="auto"/>
              <w:left w:val="single" w:sz="4" w:space="0" w:color="auto"/>
              <w:bottom w:val="single" w:sz="4" w:space="0" w:color="auto"/>
              <w:right w:val="single" w:sz="4" w:space="0" w:color="auto"/>
            </w:tcBorders>
            <w:vAlign w:val="center"/>
            <w:hideMark/>
          </w:tcPr>
          <w:p w14:paraId="5DD5E1CD" w14:textId="77777777" w:rsidR="00466B34" w:rsidRDefault="00466B34">
            <w:pPr>
              <w:spacing w:before="100" w:beforeAutospacing="1" w:after="100" w:afterAutospacing="1"/>
              <w:jc w:val="center"/>
              <w:rPr>
                <w:bCs/>
                <w:sz w:val="20"/>
                <w:szCs w:val="20"/>
              </w:rPr>
            </w:pPr>
            <w:r>
              <w:rPr>
                <w:bCs/>
                <w:sz w:val="20"/>
                <w:szCs w:val="20"/>
              </w:rPr>
              <w:t>0</w:t>
            </w:r>
          </w:p>
        </w:tc>
        <w:tc>
          <w:tcPr>
            <w:tcW w:w="251" w:type="pct"/>
            <w:tcBorders>
              <w:top w:val="single" w:sz="4" w:space="0" w:color="auto"/>
              <w:left w:val="single" w:sz="4" w:space="0" w:color="auto"/>
              <w:bottom w:val="single" w:sz="4" w:space="0" w:color="auto"/>
              <w:right w:val="single" w:sz="4" w:space="0" w:color="auto"/>
            </w:tcBorders>
            <w:vAlign w:val="center"/>
            <w:hideMark/>
          </w:tcPr>
          <w:p w14:paraId="71446CC1" w14:textId="77777777" w:rsidR="00466B34" w:rsidRDefault="00466B34">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hideMark/>
          </w:tcPr>
          <w:p w14:paraId="690D2EE8" w14:textId="77777777" w:rsidR="00466B34" w:rsidRDefault="00466B34">
            <w:pPr>
              <w:spacing w:before="100" w:beforeAutospacing="1" w:after="100" w:afterAutospacing="1"/>
              <w:jc w:val="center"/>
              <w:rPr>
                <w:bCs/>
                <w:sz w:val="20"/>
                <w:szCs w:val="20"/>
              </w:rPr>
            </w:pPr>
            <w:r>
              <w:rPr>
                <w:bCs/>
                <w:sz w:val="20"/>
                <w:szCs w:val="20"/>
              </w:rPr>
              <w:t>10</w:t>
            </w:r>
          </w:p>
        </w:tc>
        <w:tc>
          <w:tcPr>
            <w:tcW w:w="209" w:type="pct"/>
            <w:tcBorders>
              <w:top w:val="single" w:sz="4" w:space="0" w:color="auto"/>
              <w:left w:val="single" w:sz="4" w:space="0" w:color="auto"/>
              <w:bottom w:val="single" w:sz="4" w:space="0" w:color="auto"/>
              <w:right w:val="single" w:sz="4" w:space="0" w:color="auto"/>
            </w:tcBorders>
            <w:vAlign w:val="center"/>
            <w:hideMark/>
          </w:tcPr>
          <w:p w14:paraId="39CD71CB" w14:textId="77777777" w:rsidR="00466B34" w:rsidRDefault="00466B34">
            <w:pPr>
              <w:spacing w:before="100" w:beforeAutospacing="1" w:after="100" w:afterAutospacing="1"/>
              <w:jc w:val="center"/>
              <w:rPr>
                <w:bCs/>
                <w:sz w:val="20"/>
                <w:szCs w:val="20"/>
              </w:rPr>
            </w:pPr>
            <w:r>
              <w:rPr>
                <w:bCs/>
                <w:sz w:val="20"/>
                <w:szCs w:val="20"/>
              </w:rPr>
              <w:t>15</w:t>
            </w:r>
          </w:p>
        </w:tc>
        <w:tc>
          <w:tcPr>
            <w:tcW w:w="262" w:type="pct"/>
            <w:tcBorders>
              <w:top w:val="single" w:sz="4" w:space="0" w:color="auto"/>
              <w:left w:val="single" w:sz="4" w:space="0" w:color="auto"/>
              <w:bottom w:val="single" w:sz="4" w:space="0" w:color="auto"/>
              <w:right w:val="single" w:sz="4" w:space="0" w:color="auto"/>
            </w:tcBorders>
            <w:vAlign w:val="center"/>
            <w:hideMark/>
          </w:tcPr>
          <w:p w14:paraId="199347B9" w14:textId="77777777" w:rsidR="00466B34" w:rsidRDefault="00466B34">
            <w:pPr>
              <w:spacing w:before="100" w:beforeAutospacing="1" w:after="100" w:afterAutospacing="1"/>
              <w:jc w:val="center"/>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hideMark/>
          </w:tcPr>
          <w:p w14:paraId="423348EB" w14:textId="77777777" w:rsidR="00466B34" w:rsidRDefault="00466B34">
            <w:pPr>
              <w:spacing w:before="100" w:beforeAutospacing="1" w:after="100" w:afterAutospacing="1"/>
              <w:rPr>
                <w:bCs/>
                <w:sz w:val="20"/>
                <w:szCs w:val="20"/>
              </w:rPr>
            </w:pPr>
            <w:r>
              <w:rPr>
                <w:bCs/>
                <w:sz w:val="20"/>
                <w:szCs w:val="20"/>
              </w:rPr>
              <w:t>10</w:t>
            </w:r>
          </w:p>
        </w:tc>
        <w:tc>
          <w:tcPr>
            <w:tcW w:w="262" w:type="pct"/>
            <w:tcBorders>
              <w:top w:val="single" w:sz="4" w:space="0" w:color="auto"/>
              <w:left w:val="single" w:sz="4" w:space="0" w:color="auto"/>
              <w:bottom w:val="single" w:sz="4" w:space="0" w:color="auto"/>
              <w:right w:val="single" w:sz="4" w:space="0" w:color="auto"/>
            </w:tcBorders>
            <w:hideMark/>
          </w:tcPr>
          <w:p w14:paraId="44812880" w14:textId="77777777" w:rsidR="00466B34" w:rsidRDefault="00466B34">
            <w:pPr>
              <w:spacing w:before="100" w:beforeAutospacing="1" w:after="100" w:afterAutospacing="1"/>
              <w:rPr>
                <w:bCs/>
                <w:sz w:val="20"/>
                <w:szCs w:val="20"/>
              </w:rPr>
            </w:pPr>
            <w:r>
              <w:rPr>
                <w:bCs/>
                <w:sz w:val="20"/>
                <w:szCs w:val="20"/>
              </w:rPr>
              <w:t>15</w:t>
            </w:r>
          </w:p>
        </w:tc>
        <w:tc>
          <w:tcPr>
            <w:tcW w:w="262" w:type="pct"/>
            <w:tcBorders>
              <w:top w:val="single" w:sz="4" w:space="0" w:color="auto"/>
              <w:left w:val="single" w:sz="4" w:space="0" w:color="auto"/>
              <w:bottom w:val="single" w:sz="4" w:space="0" w:color="auto"/>
              <w:right w:val="single" w:sz="4" w:space="0" w:color="auto"/>
            </w:tcBorders>
            <w:hideMark/>
          </w:tcPr>
          <w:p w14:paraId="29FB9B21" w14:textId="77777777" w:rsidR="00466B34" w:rsidRDefault="00466B34">
            <w:pPr>
              <w:spacing w:before="100" w:beforeAutospacing="1" w:after="100" w:afterAutospacing="1"/>
              <w:rPr>
                <w:bCs/>
                <w:sz w:val="20"/>
                <w:szCs w:val="20"/>
              </w:rPr>
            </w:pPr>
            <w:r>
              <w:rPr>
                <w:bCs/>
                <w:sz w:val="20"/>
                <w:szCs w:val="20"/>
              </w:rPr>
              <w:t>25</w:t>
            </w:r>
          </w:p>
        </w:tc>
      </w:tr>
      <w:tr w:rsidR="00466B34" w14:paraId="74976297"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716DAC6F" w14:textId="77777777" w:rsidR="00466B34" w:rsidRDefault="00466B34">
            <w:pPr>
              <w:rPr>
                <w:color w:val="000000"/>
                <w:sz w:val="20"/>
                <w:szCs w:val="20"/>
                <w:lang w:eastAsia="en-IN"/>
              </w:rPr>
            </w:pPr>
            <w:r>
              <w:rPr>
                <w:color w:val="000000"/>
                <w:sz w:val="20"/>
                <w:szCs w:val="20"/>
                <w:lang w:eastAsia="en-IN"/>
              </w:rPr>
              <w:t>Others</w:t>
            </w:r>
          </w:p>
        </w:tc>
        <w:tc>
          <w:tcPr>
            <w:tcW w:w="446" w:type="pct"/>
            <w:tcBorders>
              <w:top w:val="single" w:sz="4" w:space="0" w:color="auto"/>
              <w:left w:val="single" w:sz="4" w:space="0" w:color="auto"/>
              <w:bottom w:val="single" w:sz="4" w:space="0" w:color="auto"/>
              <w:right w:val="single" w:sz="4" w:space="0" w:color="auto"/>
            </w:tcBorders>
            <w:vAlign w:val="center"/>
          </w:tcPr>
          <w:p w14:paraId="177D2280"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36A14BDD"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64E81C13"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3789E6FC"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406F2278"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028A3608"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0B477B9E"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05E2468"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46A7899B"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456D614"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325F7DC8"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14692432"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09E5108" w14:textId="77777777" w:rsidR="00466B34" w:rsidRDefault="00466B34">
            <w:pPr>
              <w:spacing w:before="100" w:beforeAutospacing="1" w:after="100" w:afterAutospacing="1"/>
              <w:rPr>
                <w:bCs/>
                <w:sz w:val="20"/>
                <w:szCs w:val="20"/>
              </w:rPr>
            </w:pPr>
          </w:p>
        </w:tc>
      </w:tr>
      <w:tr w:rsidR="00466B34" w14:paraId="6BABCE58"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6EAE2E05" w14:textId="77777777" w:rsidR="00466B34" w:rsidRDefault="00466B34">
            <w:pPr>
              <w:jc w:val="right"/>
              <w:rPr>
                <w:b/>
                <w:bCs/>
                <w:color w:val="000000"/>
                <w:sz w:val="20"/>
                <w:szCs w:val="20"/>
                <w:lang w:eastAsia="en-IN"/>
              </w:rPr>
            </w:pPr>
            <w:r>
              <w:rPr>
                <w:b/>
                <w:bCs/>
                <w:color w:val="000000"/>
                <w:sz w:val="20"/>
                <w:szCs w:val="20"/>
                <w:lang w:eastAsia="en-IN"/>
              </w:rPr>
              <w:lastRenderedPageBreak/>
              <w:t>Total</w:t>
            </w:r>
          </w:p>
        </w:tc>
        <w:tc>
          <w:tcPr>
            <w:tcW w:w="446" w:type="pct"/>
            <w:tcBorders>
              <w:top w:val="single" w:sz="4" w:space="0" w:color="auto"/>
              <w:left w:val="single" w:sz="4" w:space="0" w:color="auto"/>
              <w:bottom w:val="single" w:sz="4" w:space="0" w:color="auto"/>
              <w:right w:val="single" w:sz="4" w:space="0" w:color="auto"/>
            </w:tcBorders>
            <w:vAlign w:val="center"/>
            <w:hideMark/>
          </w:tcPr>
          <w:p w14:paraId="2B2856B3" w14:textId="77777777" w:rsidR="00466B34" w:rsidRDefault="00466B34">
            <w:pPr>
              <w:spacing w:before="100" w:beforeAutospacing="1" w:after="100" w:afterAutospacing="1"/>
              <w:jc w:val="center"/>
              <w:rPr>
                <w:bCs/>
                <w:sz w:val="20"/>
                <w:szCs w:val="20"/>
              </w:rPr>
            </w:pPr>
            <w:r>
              <w:rPr>
                <w:bCs/>
                <w:sz w:val="20"/>
                <w:szCs w:val="20"/>
              </w:rPr>
              <w:t>1</w:t>
            </w:r>
          </w:p>
        </w:tc>
        <w:tc>
          <w:tcPr>
            <w:tcW w:w="254" w:type="pct"/>
            <w:tcBorders>
              <w:top w:val="single" w:sz="4" w:space="0" w:color="auto"/>
              <w:left w:val="single" w:sz="4" w:space="0" w:color="auto"/>
              <w:bottom w:val="single" w:sz="4" w:space="0" w:color="auto"/>
              <w:right w:val="single" w:sz="4" w:space="0" w:color="auto"/>
            </w:tcBorders>
            <w:vAlign w:val="center"/>
            <w:hideMark/>
          </w:tcPr>
          <w:p w14:paraId="4592E59F" w14:textId="77777777" w:rsidR="00466B34" w:rsidRDefault="00466B34">
            <w:pPr>
              <w:spacing w:before="100" w:beforeAutospacing="1" w:after="100" w:afterAutospacing="1"/>
              <w:jc w:val="center"/>
              <w:rPr>
                <w:bCs/>
                <w:sz w:val="20"/>
                <w:szCs w:val="20"/>
              </w:rPr>
            </w:pPr>
            <w:r>
              <w:rPr>
                <w:bCs/>
                <w:sz w:val="20"/>
                <w:szCs w:val="20"/>
              </w:rPr>
              <w:t>0</w:t>
            </w:r>
          </w:p>
        </w:tc>
        <w:tc>
          <w:tcPr>
            <w:tcW w:w="249" w:type="pct"/>
            <w:tcBorders>
              <w:top w:val="single" w:sz="4" w:space="0" w:color="auto"/>
              <w:left w:val="single" w:sz="4" w:space="0" w:color="auto"/>
              <w:bottom w:val="single" w:sz="4" w:space="0" w:color="auto"/>
              <w:right w:val="single" w:sz="4" w:space="0" w:color="auto"/>
            </w:tcBorders>
            <w:vAlign w:val="center"/>
            <w:hideMark/>
          </w:tcPr>
          <w:p w14:paraId="2F7FE160" w14:textId="77777777" w:rsidR="00466B34" w:rsidRDefault="00466B34">
            <w:pPr>
              <w:spacing w:before="100" w:beforeAutospacing="1" w:after="100" w:afterAutospacing="1"/>
              <w:jc w:val="center"/>
              <w:rPr>
                <w:bCs/>
                <w:sz w:val="20"/>
                <w:szCs w:val="20"/>
              </w:rPr>
            </w:pPr>
            <w:r>
              <w:rPr>
                <w:bCs/>
                <w:sz w:val="20"/>
                <w:szCs w:val="20"/>
              </w:rPr>
              <w:t>0</w:t>
            </w:r>
          </w:p>
        </w:tc>
        <w:tc>
          <w:tcPr>
            <w:tcW w:w="250" w:type="pct"/>
            <w:tcBorders>
              <w:top w:val="single" w:sz="4" w:space="0" w:color="auto"/>
              <w:left w:val="single" w:sz="4" w:space="0" w:color="auto"/>
              <w:bottom w:val="single" w:sz="4" w:space="0" w:color="auto"/>
              <w:right w:val="single" w:sz="4" w:space="0" w:color="auto"/>
            </w:tcBorders>
            <w:vAlign w:val="center"/>
            <w:hideMark/>
          </w:tcPr>
          <w:p w14:paraId="57F5E6D5" w14:textId="77777777" w:rsidR="00466B34" w:rsidRDefault="00466B34">
            <w:pPr>
              <w:spacing w:before="100" w:beforeAutospacing="1" w:after="100" w:afterAutospacing="1"/>
              <w:jc w:val="center"/>
              <w:rPr>
                <w:bCs/>
                <w:sz w:val="20"/>
                <w:szCs w:val="20"/>
              </w:rPr>
            </w:pPr>
            <w:r>
              <w:rPr>
                <w:bCs/>
                <w:sz w:val="20"/>
                <w:szCs w:val="20"/>
              </w:rPr>
              <w:t>0</w:t>
            </w:r>
          </w:p>
        </w:tc>
        <w:tc>
          <w:tcPr>
            <w:tcW w:w="209" w:type="pct"/>
            <w:tcBorders>
              <w:top w:val="single" w:sz="4" w:space="0" w:color="auto"/>
              <w:left w:val="single" w:sz="4" w:space="0" w:color="auto"/>
              <w:bottom w:val="single" w:sz="4" w:space="0" w:color="auto"/>
              <w:right w:val="single" w:sz="4" w:space="0" w:color="auto"/>
            </w:tcBorders>
            <w:vAlign w:val="center"/>
            <w:hideMark/>
          </w:tcPr>
          <w:p w14:paraId="0FA553BF" w14:textId="77777777" w:rsidR="00466B34" w:rsidRDefault="00466B34">
            <w:pPr>
              <w:spacing w:before="100" w:beforeAutospacing="1" w:after="100" w:afterAutospacing="1"/>
              <w:jc w:val="center"/>
              <w:rPr>
                <w:bCs/>
                <w:sz w:val="20"/>
                <w:szCs w:val="20"/>
              </w:rPr>
            </w:pPr>
            <w:r>
              <w:rPr>
                <w:bCs/>
                <w:sz w:val="20"/>
                <w:szCs w:val="20"/>
              </w:rPr>
              <w:t>0</w:t>
            </w:r>
          </w:p>
        </w:tc>
        <w:tc>
          <w:tcPr>
            <w:tcW w:w="246" w:type="pct"/>
            <w:tcBorders>
              <w:top w:val="single" w:sz="4" w:space="0" w:color="auto"/>
              <w:left w:val="single" w:sz="4" w:space="0" w:color="auto"/>
              <w:bottom w:val="single" w:sz="4" w:space="0" w:color="auto"/>
              <w:right w:val="single" w:sz="4" w:space="0" w:color="auto"/>
            </w:tcBorders>
            <w:vAlign w:val="center"/>
            <w:hideMark/>
          </w:tcPr>
          <w:p w14:paraId="548A7C1C" w14:textId="77777777" w:rsidR="00466B34" w:rsidRDefault="00466B34">
            <w:pPr>
              <w:spacing w:before="100" w:beforeAutospacing="1" w:after="100" w:afterAutospacing="1"/>
              <w:jc w:val="center"/>
              <w:rPr>
                <w:bCs/>
                <w:sz w:val="20"/>
                <w:szCs w:val="20"/>
              </w:rPr>
            </w:pPr>
            <w:r>
              <w:rPr>
                <w:bCs/>
                <w:sz w:val="20"/>
                <w:szCs w:val="20"/>
              </w:rPr>
              <w:t>0</w:t>
            </w:r>
          </w:p>
        </w:tc>
        <w:tc>
          <w:tcPr>
            <w:tcW w:w="251" w:type="pct"/>
            <w:tcBorders>
              <w:top w:val="single" w:sz="4" w:space="0" w:color="auto"/>
              <w:left w:val="single" w:sz="4" w:space="0" w:color="auto"/>
              <w:bottom w:val="single" w:sz="4" w:space="0" w:color="auto"/>
              <w:right w:val="single" w:sz="4" w:space="0" w:color="auto"/>
            </w:tcBorders>
            <w:vAlign w:val="center"/>
            <w:hideMark/>
          </w:tcPr>
          <w:p w14:paraId="5FC82113" w14:textId="77777777" w:rsidR="00466B34" w:rsidRDefault="00466B34">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hideMark/>
          </w:tcPr>
          <w:p w14:paraId="1BA9CD1E" w14:textId="77777777" w:rsidR="00466B34" w:rsidRDefault="00466B34">
            <w:pPr>
              <w:spacing w:before="100" w:beforeAutospacing="1" w:after="100" w:afterAutospacing="1"/>
              <w:jc w:val="center"/>
              <w:rPr>
                <w:bCs/>
                <w:sz w:val="20"/>
                <w:szCs w:val="20"/>
              </w:rPr>
            </w:pPr>
            <w:r>
              <w:rPr>
                <w:bCs/>
                <w:sz w:val="20"/>
                <w:szCs w:val="20"/>
              </w:rPr>
              <w:t>10</w:t>
            </w:r>
          </w:p>
        </w:tc>
        <w:tc>
          <w:tcPr>
            <w:tcW w:w="209" w:type="pct"/>
            <w:tcBorders>
              <w:top w:val="single" w:sz="4" w:space="0" w:color="auto"/>
              <w:left w:val="single" w:sz="4" w:space="0" w:color="auto"/>
              <w:bottom w:val="single" w:sz="4" w:space="0" w:color="auto"/>
              <w:right w:val="single" w:sz="4" w:space="0" w:color="auto"/>
            </w:tcBorders>
            <w:vAlign w:val="center"/>
            <w:hideMark/>
          </w:tcPr>
          <w:p w14:paraId="5C2EAB00" w14:textId="77777777" w:rsidR="00466B34" w:rsidRDefault="00466B34">
            <w:pPr>
              <w:spacing w:before="100" w:beforeAutospacing="1" w:after="100" w:afterAutospacing="1"/>
              <w:jc w:val="center"/>
              <w:rPr>
                <w:bCs/>
                <w:sz w:val="20"/>
                <w:szCs w:val="20"/>
              </w:rPr>
            </w:pPr>
            <w:r>
              <w:rPr>
                <w:bCs/>
                <w:sz w:val="20"/>
                <w:szCs w:val="20"/>
              </w:rPr>
              <w:t>15</w:t>
            </w:r>
          </w:p>
        </w:tc>
        <w:tc>
          <w:tcPr>
            <w:tcW w:w="262" w:type="pct"/>
            <w:tcBorders>
              <w:top w:val="single" w:sz="4" w:space="0" w:color="auto"/>
              <w:left w:val="single" w:sz="4" w:space="0" w:color="auto"/>
              <w:bottom w:val="single" w:sz="4" w:space="0" w:color="auto"/>
              <w:right w:val="single" w:sz="4" w:space="0" w:color="auto"/>
            </w:tcBorders>
            <w:vAlign w:val="center"/>
            <w:hideMark/>
          </w:tcPr>
          <w:p w14:paraId="0562F433" w14:textId="77777777" w:rsidR="00466B34" w:rsidRDefault="00466B34">
            <w:pPr>
              <w:spacing w:before="100" w:beforeAutospacing="1" w:after="100" w:afterAutospacing="1"/>
              <w:jc w:val="center"/>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hideMark/>
          </w:tcPr>
          <w:p w14:paraId="403EE9CC" w14:textId="77777777" w:rsidR="00466B34" w:rsidRDefault="00466B34">
            <w:pPr>
              <w:spacing w:before="100" w:beforeAutospacing="1" w:after="100" w:afterAutospacing="1"/>
              <w:rPr>
                <w:bCs/>
                <w:sz w:val="20"/>
                <w:szCs w:val="20"/>
              </w:rPr>
            </w:pPr>
            <w:r>
              <w:rPr>
                <w:bCs/>
                <w:sz w:val="20"/>
                <w:szCs w:val="20"/>
              </w:rPr>
              <w:t>10</w:t>
            </w:r>
          </w:p>
        </w:tc>
        <w:tc>
          <w:tcPr>
            <w:tcW w:w="262" w:type="pct"/>
            <w:tcBorders>
              <w:top w:val="single" w:sz="4" w:space="0" w:color="auto"/>
              <w:left w:val="single" w:sz="4" w:space="0" w:color="auto"/>
              <w:bottom w:val="single" w:sz="4" w:space="0" w:color="auto"/>
              <w:right w:val="single" w:sz="4" w:space="0" w:color="auto"/>
            </w:tcBorders>
            <w:hideMark/>
          </w:tcPr>
          <w:p w14:paraId="489C0376" w14:textId="77777777" w:rsidR="00466B34" w:rsidRDefault="00466B34">
            <w:pPr>
              <w:spacing w:before="100" w:beforeAutospacing="1" w:after="100" w:afterAutospacing="1"/>
              <w:rPr>
                <w:bCs/>
                <w:sz w:val="20"/>
                <w:szCs w:val="20"/>
              </w:rPr>
            </w:pPr>
            <w:r>
              <w:rPr>
                <w:bCs/>
                <w:sz w:val="20"/>
                <w:szCs w:val="20"/>
              </w:rPr>
              <w:t>15</w:t>
            </w:r>
          </w:p>
        </w:tc>
        <w:tc>
          <w:tcPr>
            <w:tcW w:w="262" w:type="pct"/>
            <w:tcBorders>
              <w:top w:val="single" w:sz="4" w:space="0" w:color="auto"/>
              <w:left w:val="single" w:sz="4" w:space="0" w:color="auto"/>
              <w:bottom w:val="single" w:sz="4" w:space="0" w:color="auto"/>
              <w:right w:val="single" w:sz="4" w:space="0" w:color="auto"/>
            </w:tcBorders>
            <w:hideMark/>
          </w:tcPr>
          <w:p w14:paraId="243DA33B" w14:textId="77777777" w:rsidR="00466B34" w:rsidRDefault="00466B34">
            <w:pPr>
              <w:spacing w:before="100" w:beforeAutospacing="1" w:after="100" w:afterAutospacing="1"/>
              <w:rPr>
                <w:bCs/>
                <w:sz w:val="20"/>
                <w:szCs w:val="20"/>
              </w:rPr>
            </w:pPr>
            <w:r>
              <w:rPr>
                <w:bCs/>
                <w:sz w:val="20"/>
                <w:szCs w:val="20"/>
              </w:rPr>
              <w:t>25</w:t>
            </w:r>
          </w:p>
        </w:tc>
      </w:tr>
      <w:tr w:rsidR="00466B34" w14:paraId="00595E99"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391803D9" w14:textId="77777777" w:rsidR="00466B34" w:rsidRDefault="00466B34">
            <w:pPr>
              <w:rPr>
                <w:b/>
                <w:bCs/>
                <w:color w:val="000000"/>
                <w:sz w:val="20"/>
                <w:szCs w:val="20"/>
                <w:lang w:eastAsia="en-IN"/>
              </w:rPr>
            </w:pPr>
            <w:r>
              <w:rPr>
                <w:b/>
                <w:bCs/>
                <w:color w:val="000000"/>
                <w:sz w:val="20"/>
                <w:szCs w:val="20"/>
                <w:lang w:eastAsia="en-IN"/>
              </w:rPr>
              <w:t>IV. Livestock Production and Management</w:t>
            </w:r>
          </w:p>
        </w:tc>
        <w:tc>
          <w:tcPr>
            <w:tcW w:w="446" w:type="pct"/>
            <w:tcBorders>
              <w:top w:val="single" w:sz="4" w:space="0" w:color="auto"/>
              <w:left w:val="single" w:sz="4" w:space="0" w:color="auto"/>
              <w:bottom w:val="single" w:sz="4" w:space="0" w:color="auto"/>
              <w:right w:val="single" w:sz="4" w:space="0" w:color="auto"/>
            </w:tcBorders>
            <w:vAlign w:val="center"/>
          </w:tcPr>
          <w:p w14:paraId="69587BAA"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028D0ED0"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787E042C"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1572F830"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76A7F8B7"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24FD75ED"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2AA1B8E0"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93E308F"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01D9A6DC"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5E2EF4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3E028130"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0122EBBA"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33B9F784" w14:textId="77777777" w:rsidR="00466B34" w:rsidRDefault="00466B34">
            <w:pPr>
              <w:spacing w:before="100" w:beforeAutospacing="1" w:after="100" w:afterAutospacing="1"/>
              <w:jc w:val="center"/>
              <w:rPr>
                <w:bCs/>
                <w:sz w:val="20"/>
                <w:szCs w:val="20"/>
              </w:rPr>
            </w:pPr>
          </w:p>
        </w:tc>
      </w:tr>
      <w:tr w:rsidR="00466B34" w14:paraId="5F8A5546" w14:textId="77777777" w:rsidTr="00466B34">
        <w:trPr>
          <w:trHeight w:val="199"/>
        </w:trPr>
        <w:tc>
          <w:tcPr>
            <w:tcW w:w="1575" w:type="pct"/>
            <w:tcBorders>
              <w:top w:val="single" w:sz="4" w:space="0" w:color="auto"/>
              <w:left w:val="single" w:sz="4" w:space="0" w:color="auto"/>
              <w:bottom w:val="single" w:sz="4" w:space="0" w:color="auto"/>
              <w:right w:val="single" w:sz="4" w:space="0" w:color="auto"/>
            </w:tcBorders>
            <w:hideMark/>
          </w:tcPr>
          <w:p w14:paraId="7F8EB1D0" w14:textId="77777777" w:rsidR="00466B34" w:rsidRDefault="00466B34">
            <w:pPr>
              <w:rPr>
                <w:color w:val="000000"/>
                <w:sz w:val="20"/>
                <w:szCs w:val="20"/>
                <w:lang w:eastAsia="en-IN"/>
              </w:rPr>
            </w:pPr>
            <w:r>
              <w:rPr>
                <w:color w:val="000000"/>
                <w:sz w:val="20"/>
                <w:szCs w:val="20"/>
                <w:lang w:eastAsia="en-IN"/>
              </w:rPr>
              <w:t>Dairy Management</w:t>
            </w:r>
          </w:p>
        </w:tc>
        <w:tc>
          <w:tcPr>
            <w:tcW w:w="446" w:type="pct"/>
            <w:tcBorders>
              <w:top w:val="single" w:sz="4" w:space="0" w:color="auto"/>
              <w:left w:val="single" w:sz="4" w:space="0" w:color="auto"/>
              <w:bottom w:val="single" w:sz="4" w:space="0" w:color="auto"/>
              <w:right w:val="single" w:sz="4" w:space="0" w:color="auto"/>
            </w:tcBorders>
            <w:vAlign w:val="center"/>
          </w:tcPr>
          <w:p w14:paraId="204870CA"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161BB526"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40013C62"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0A7663AE"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7ADAC926"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3663A6D3"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2803B56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31533EEF"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61A21CBB"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3351DD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7C63D6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1B2FA8FD"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0E72A756" w14:textId="77777777" w:rsidR="00466B34" w:rsidRDefault="00466B34">
            <w:pPr>
              <w:spacing w:before="100" w:beforeAutospacing="1" w:after="100" w:afterAutospacing="1"/>
              <w:jc w:val="center"/>
              <w:rPr>
                <w:bCs/>
                <w:sz w:val="20"/>
                <w:szCs w:val="20"/>
              </w:rPr>
            </w:pPr>
          </w:p>
        </w:tc>
      </w:tr>
      <w:tr w:rsidR="00466B34" w14:paraId="05489C01" w14:textId="77777777" w:rsidTr="00466B34">
        <w:trPr>
          <w:trHeight w:val="206"/>
        </w:trPr>
        <w:tc>
          <w:tcPr>
            <w:tcW w:w="1575" w:type="pct"/>
            <w:tcBorders>
              <w:top w:val="single" w:sz="4" w:space="0" w:color="auto"/>
              <w:left w:val="single" w:sz="4" w:space="0" w:color="auto"/>
              <w:bottom w:val="single" w:sz="4" w:space="0" w:color="auto"/>
              <w:right w:val="single" w:sz="4" w:space="0" w:color="auto"/>
            </w:tcBorders>
            <w:hideMark/>
          </w:tcPr>
          <w:p w14:paraId="58F63FC3" w14:textId="77777777" w:rsidR="00466B34" w:rsidRDefault="00466B34">
            <w:pPr>
              <w:rPr>
                <w:color w:val="000000"/>
                <w:sz w:val="20"/>
                <w:szCs w:val="20"/>
                <w:lang w:eastAsia="en-IN"/>
              </w:rPr>
            </w:pPr>
            <w:r>
              <w:rPr>
                <w:color w:val="000000"/>
                <w:sz w:val="20"/>
                <w:szCs w:val="20"/>
                <w:lang w:eastAsia="en-IN"/>
              </w:rPr>
              <w:t>Poultry Management</w:t>
            </w:r>
          </w:p>
        </w:tc>
        <w:tc>
          <w:tcPr>
            <w:tcW w:w="446" w:type="pct"/>
            <w:tcBorders>
              <w:top w:val="single" w:sz="4" w:space="0" w:color="auto"/>
              <w:left w:val="single" w:sz="4" w:space="0" w:color="auto"/>
              <w:bottom w:val="single" w:sz="4" w:space="0" w:color="auto"/>
              <w:right w:val="single" w:sz="4" w:space="0" w:color="auto"/>
            </w:tcBorders>
            <w:vAlign w:val="center"/>
          </w:tcPr>
          <w:p w14:paraId="79F8F3CD" w14:textId="77777777" w:rsidR="00466B34" w:rsidRDefault="00466B34">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5EAE091D" w14:textId="77777777" w:rsidR="00466B34" w:rsidRDefault="00466B34">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14:paraId="55A0914C" w14:textId="77777777" w:rsidR="00466B34" w:rsidRDefault="00466B34">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14:paraId="0BF302CE"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04BF456C" w14:textId="77777777" w:rsidR="00466B34" w:rsidRDefault="00466B34">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14:paraId="38D6F6A2" w14:textId="77777777" w:rsidR="00466B34" w:rsidRDefault="00466B34">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14:paraId="29C079BF"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80B6682"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48686610"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68204FAC"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3A9D6DD9"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448BFB0B"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492AAD56" w14:textId="77777777" w:rsidR="00466B34" w:rsidRDefault="00466B34">
            <w:pPr>
              <w:jc w:val="center"/>
              <w:rPr>
                <w:bCs/>
                <w:sz w:val="16"/>
                <w:szCs w:val="16"/>
              </w:rPr>
            </w:pPr>
          </w:p>
        </w:tc>
      </w:tr>
      <w:tr w:rsidR="00466B34" w14:paraId="4ECC2A05" w14:textId="77777777" w:rsidTr="00466B34">
        <w:trPr>
          <w:trHeight w:val="206"/>
        </w:trPr>
        <w:tc>
          <w:tcPr>
            <w:tcW w:w="1575" w:type="pct"/>
            <w:tcBorders>
              <w:top w:val="single" w:sz="4" w:space="0" w:color="auto"/>
              <w:left w:val="single" w:sz="4" w:space="0" w:color="auto"/>
              <w:bottom w:val="single" w:sz="4" w:space="0" w:color="auto"/>
              <w:right w:val="single" w:sz="4" w:space="0" w:color="auto"/>
            </w:tcBorders>
            <w:hideMark/>
          </w:tcPr>
          <w:p w14:paraId="4D958B15" w14:textId="77777777" w:rsidR="00466B34" w:rsidRDefault="00466B34">
            <w:pPr>
              <w:rPr>
                <w:color w:val="000000"/>
                <w:sz w:val="20"/>
                <w:szCs w:val="20"/>
                <w:lang w:eastAsia="en-IN"/>
              </w:rPr>
            </w:pPr>
            <w:r>
              <w:rPr>
                <w:color w:val="000000"/>
                <w:sz w:val="20"/>
                <w:szCs w:val="20"/>
                <w:lang w:eastAsia="en-IN"/>
              </w:rPr>
              <w:t xml:space="preserve">Piggery Management </w:t>
            </w:r>
          </w:p>
        </w:tc>
        <w:tc>
          <w:tcPr>
            <w:tcW w:w="446" w:type="pct"/>
            <w:tcBorders>
              <w:top w:val="single" w:sz="4" w:space="0" w:color="auto"/>
              <w:left w:val="single" w:sz="4" w:space="0" w:color="auto"/>
              <w:bottom w:val="single" w:sz="4" w:space="0" w:color="auto"/>
              <w:right w:val="single" w:sz="4" w:space="0" w:color="auto"/>
            </w:tcBorders>
            <w:vAlign w:val="center"/>
          </w:tcPr>
          <w:p w14:paraId="7D0591B9" w14:textId="77777777" w:rsidR="00466B34" w:rsidRDefault="00466B34">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59B45207" w14:textId="77777777" w:rsidR="00466B34" w:rsidRDefault="00466B34">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14:paraId="75BBBF11" w14:textId="77777777" w:rsidR="00466B34" w:rsidRDefault="00466B34">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14:paraId="3E9DD7ED"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4871768A" w14:textId="77777777" w:rsidR="00466B34" w:rsidRDefault="00466B34">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14:paraId="43DD64FF" w14:textId="77777777" w:rsidR="00466B34" w:rsidRDefault="00466B34">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14:paraId="1F7874D0"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6B2611CC"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2E85AED4"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0CE42"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2345B29D"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43E1F572"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4E91EA09" w14:textId="77777777" w:rsidR="00466B34" w:rsidRDefault="00466B34">
            <w:pPr>
              <w:jc w:val="center"/>
              <w:rPr>
                <w:bCs/>
                <w:sz w:val="16"/>
                <w:szCs w:val="16"/>
              </w:rPr>
            </w:pPr>
          </w:p>
        </w:tc>
      </w:tr>
      <w:tr w:rsidR="00466B34" w14:paraId="14B53491" w14:textId="77777777" w:rsidTr="00466B34">
        <w:trPr>
          <w:trHeight w:val="206"/>
        </w:trPr>
        <w:tc>
          <w:tcPr>
            <w:tcW w:w="1575" w:type="pct"/>
            <w:tcBorders>
              <w:top w:val="single" w:sz="4" w:space="0" w:color="auto"/>
              <w:left w:val="single" w:sz="4" w:space="0" w:color="auto"/>
              <w:bottom w:val="single" w:sz="4" w:space="0" w:color="auto"/>
              <w:right w:val="single" w:sz="4" w:space="0" w:color="auto"/>
            </w:tcBorders>
            <w:hideMark/>
          </w:tcPr>
          <w:p w14:paraId="0974D7FD" w14:textId="77777777" w:rsidR="00466B34" w:rsidRDefault="00466B34">
            <w:pPr>
              <w:rPr>
                <w:color w:val="000000"/>
                <w:sz w:val="20"/>
                <w:szCs w:val="20"/>
                <w:lang w:eastAsia="en-IN"/>
              </w:rPr>
            </w:pPr>
            <w:r>
              <w:rPr>
                <w:color w:val="000000"/>
                <w:sz w:val="20"/>
                <w:szCs w:val="20"/>
                <w:lang w:eastAsia="en-IN"/>
              </w:rPr>
              <w:t xml:space="preserve">Rabbit Management </w:t>
            </w:r>
          </w:p>
        </w:tc>
        <w:tc>
          <w:tcPr>
            <w:tcW w:w="446" w:type="pct"/>
            <w:tcBorders>
              <w:top w:val="single" w:sz="4" w:space="0" w:color="auto"/>
              <w:left w:val="single" w:sz="4" w:space="0" w:color="auto"/>
              <w:bottom w:val="single" w:sz="4" w:space="0" w:color="auto"/>
              <w:right w:val="single" w:sz="4" w:space="0" w:color="auto"/>
            </w:tcBorders>
            <w:vAlign w:val="center"/>
          </w:tcPr>
          <w:p w14:paraId="628EB40A" w14:textId="77777777" w:rsidR="00466B34" w:rsidRDefault="00466B34">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179DC724" w14:textId="77777777" w:rsidR="00466B34" w:rsidRDefault="00466B34">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14:paraId="1AED6BF3" w14:textId="77777777" w:rsidR="00466B34" w:rsidRDefault="00466B34">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14:paraId="215301C7"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0877E120" w14:textId="77777777" w:rsidR="00466B34" w:rsidRDefault="00466B34">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14:paraId="7A043415" w14:textId="77777777" w:rsidR="00466B34" w:rsidRDefault="00466B34">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14:paraId="0E4EF0F5"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057EAD11"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67C21248"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1B443B56"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23A50A4A"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0D888DA1"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4AAE1DAC" w14:textId="77777777" w:rsidR="00466B34" w:rsidRDefault="00466B34">
            <w:pPr>
              <w:jc w:val="center"/>
              <w:rPr>
                <w:bCs/>
                <w:sz w:val="16"/>
                <w:szCs w:val="16"/>
              </w:rPr>
            </w:pPr>
          </w:p>
        </w:tc>
      </w:tr>
      <w:tr w:rsidR="00466B34" w14:paraId="0D4CED04" w14:textId="77777777" w:rsidTr="00466B34">
        <w:trPr>
          <w:trHeight w:val="206"/>
        </w:trPr>
        <w:tc>
          <w:tcPr>
            <w:tcW w:w="1575" w:type="pct"/>
            <w:tcBorders>
              <w:top w:val="single" w:sz="4" w:space="0" w:color="auto"/>
              <w:left w:val="single" w:sz="4" w:space="0" w:color="auto"/>
              <w:bottom w:val="single" w:sz="4" w:space="0" w:color="auto"/>
              <w:right w:val="single" w:sz="4" w:space="0" w:color="auto"/>
            </w:tcBorders>
            <w:hideMark/>
          </w:tcPr>
          <w:p w14:paraId="06AE536E" w14:textId="77777777" w:rsidR="00466B34" w:rsidRDefault="00466B34">
            <w:pPr>
              <w:rPr>
                <w:color w:val="000000"/>
                <w:sz w:val="20"/>
                <w:szCs w:val="20"/>
                <w:lang w:eastAsia="en-IN"/>
              </w:rPr>
            </w:pPr>
            <w:r>
              <w:rPr>
                <w:color w:val="000000"/>
                <w:sz w:val="20"/>
                <w:szCs w:val="20"/>
                <w:lang w:eastAsia="en-IN"/>
              </w:rPr>
              <w:t>Animal Nutrition Management</w:t>
            </w:r>
          </w:p>
        </w:tc>
        <w:tc>
          <w:tcPr>
            <w:tcW w:w="446" w:type="pct"/>
            <w:tcBorders>
              <w:top w:val="single" w:sz="4" w:space="0" w:color="auto"/>
              <w:left w:val="single" w:sz="4" w:space="0" w:color="auto"/>
              <w:bottom w:val="single" w:sz="4" w:space="0" w:color="auto"/>
              <w:right w:val="single" w:sz="4" w:space="0" w:color="auto"/>
            </w:tcBorders>
            <w:vAlign w:val="center"/>
          </w:tcPr>
          <w:p w14:paraId="68C351A4" w14:textId="77777777" w:rsidR="00466B34" w:rsidRDefault="00466B34">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281FE0A3" w14:textId="77777777" w:rsidR="00466B34" w:rsidRDefault="00466B34">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14:paraId="69F9A1CF" w14:textId="77777777" w:rsidR="00466B34" w:rsidRDefault="00466B34">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14:paraId="28C15ED0"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1D5F1886" w14:textId="77777777" w:rsidR="00466B34" w:rsidRDefault="00466B34">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14:paraId="643C80AE" w14:textId="77777777" w:rsidR="00466B34" w:rsidRDefault="00466B34">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14:paraId="00216F4D"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1DB79984"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27892DCE"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4AEF953"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79FB58D"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2504B83E"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411CEA15" w14:textId="77777777" w:rsidR="00466B34" w:rsidRDefault="00466B34">
            <w:pPr>
              <w:jc w:val="center"/>
              <w:rPr>
                <w:bCs/>
                <w:sz w:val="16"/>
                <w:szCs w:val="16"/>
              </w:rPr>
            </w:pPr>
          </w:p>
        </w:tc>
      </w:tr>
      <w:tr w:rsidR="00466B34" w14:paraId="35EE4862" w14:textId="77777777" w:rsidTr="00466B34">
        <w:trPr>
          <w:trHeight w:val="206"/>
        </w:trPr>
        <w:tc>
          <w:tcPr>
            <w:tcW w:w="1575" w:type="pct"/>
            <w:tcBorders>
              <w:top w:val="single" w:sz="4" w:space="0" w:color="auto"/>
              <w:left w:val="single" w:sz="4" w:space="0" w:color="auto"/>
              <w:bottom w:val="single" w:sz="4" w:space="0" w:color="auto"/>
              <w:right w:val="single" w:sz="4" w:space="0" w:color="auto"/>
            </w:tcBorders>
            <w:hideMark/>
          </w:tcPr>
          <w:p w14:paraId="5B2D6D92" w14:textId="77777777" w:rsidR="00466B34" w:rsidRDefault="00466B34">
            <w:pPr>
              <w:rPr>
                <w:color w:val="000000"/>
                <w:sz w:val="20"/>
                <w:szCs w:val="20"/>
                <w:lang w:eastAsia="en-IN"/>
              </w:rPr>
            </w:pPr>
            <w:r>
              <w:rPr>
                <w:color w:val="000000"/>
                <w:sz w:val="20"/>
                <w:szCs w:val="20"/>
                <w:lang w:eastAsia="en-IN"/>
              </w:rPr>
              <w:t xml:space="preserve">Disease Management </w:t>
            </w:r>
          </w:p>
        </w:tc>
        <w:tc>
          <w:tcPr>
            <w:tcW w:w="446" w:type="pct"/>
            <w:tcBorders>
              <w:top w:val="single" w:sz="4" w:space="0" w:color="auto"/>
              <w:left w:val="single" w:sz="4" w:space="0" w:color="auto"/>
              <w:bottom w:val="single" w:sz="4" w:space="0" w:color="auto"/>
              <w:right w:val="single" w:sz="4" w:space="0" w:color="auto"/>
            </w:tcBorders>
            <w:vAlign w:val="center"/>
          </w:tcPr>
          <w:p w14:paraId="78D15FF0" w14:textId="77777777" w:rsidR="00466B34" w:rsidRDefault="00466B34">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135A7B97" w14:textId="77777777" w:rsidR="00466B34" w:rsidRDefault="00466B34">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14:paraId="11441E02" w14:textId="77777777" w:rsidR="00466B34" w:rsidRDefault="00466B34">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14:paraId="7D3FF782"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1A072CB1" w14:textId="77777777" w:rsidR="00466B34" w:rsidRDefault="00466B34">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14:paraId="204A3C86" w14:textId="77777777" w:rsidR="00466B34" w:rsidRDefault="00466B34">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14:paraId="5B009953"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4106EB48"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417CF2BC"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7178FE5F"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49C367D1"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68728694"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0CA1CAD0" w14:textId="77777777" w:rsidR="00466B34" w:rsidRDefault="00466B34">
            <w:pPr>
              <w:jc w:val="center"/>
              <w:rPr>
                <w:bCs/>
                <w:sz w:val="16"/>
                <w:szCs w:val="16"/>
              </w:rPr>
            </w:pPr>
          </w:p>
        </w:tc>
      </w:tr>
      <w:tr w:rsidR="00466B34" w14:paraId="5A432FD6" w14:textId="77777777" w:rsidTr="00466B34">
        <w:trPr>
          <w:trHeight w:val="206"/>
        </w:trPr>
        <w:tc>
          <w:tcPr>
            <w:tcW w:w="1575" w:type="pct"/>
            <w:tcBorders>
              <w:top w:val="single" w:sz="4" w:space="0" w:color="auto"/>
              <w:left w:val="single" w:sz="4" w:space="0" w:color="auto"/>
              <w:bottom w:val="single" w:sz="4" w:space="0" w:color="auto"/>
              <w:right w:val="single" w:sz="4" w:space="0" w:color="auto"/>
            </w:tcBorders>
            <w:hideMark/>
          </w:tcPr>
          <w:p w14:paraId="115BA1A2" w14:textId="77777777" w:rsidR="00466B34" w:rsidRDefault="00466B34">
            <w:pPr>
              <w:rPr>
                <w:color w:val="000000"/>
                <w:sz w:val="20"/>
                <w:szCs w:val="20"/>
                <w:lang w:eastAsia="en-IN"/>
              </w:rPr>
            </w:pPr>
            <w:r>
              <w:rPr>
                <w:color w:val="000000"/>
                <w:sz w:val="20"/>
                <w:szCs w:val="20"/>
                <w:lang w:eastAsia="en-IN"/>
              </w:rPr>
              <w:t xml:space="preserve">Feed &amp; fodder technologies </w:t>
            </w:r>
          </w:p>
        </w:tc>
        <w:tc>
          <w:tcPr>
            <w:tcW w:w="446" w:type="pct"/>
            <w:tcBorders>
              <w:top w:val="single" w:sz="4" w:space="0" w:color="auto"/>
              <w:left w:val="single" w:sz="4" w:space="0" w:color="auto"/>
              <w:bottom w:val="single" w:sz="4" w:space="0" w:color="auto"/>
              <w:right w:val="single" w:sz="4" w:space="0" w:color="auto"/>
            </w:tcBorders>
            <w:vAlign w:val="center"/>
          </w:tcPr>
          <w:p w14:paraId="03548904" w14:textId="77777777" w:rsidR="00466B34" w:rsidRDefault="00466B34">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5D1904AA" w14:textId="77777777" w:rsidR="00466B34" w:rsidRDefault="00466B34">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14:paraId="23D4E007" w14:textId="77777777" w:rsidR="00466B34" w:rsidRDefault="00466B34">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14:paraId="38A33719"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688589A7" w14:textId="77777777" w:rsidR="00466B34" w:rsidRDefault="00466B34">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14:paraId="65FEC81F" w14:textId="77777777" w:rsidR="00466B34" w:rsidRDefault="00466B34">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14:paraId="7A504226"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7406936D"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3B52C4E5"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71584840"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62D8AEE4"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2DBA538B"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6023D8DB" w14:textId="77777777" w:rsidR="00466B34" w:rsidRDefault="00466B34">
            <w:pPr>
              <w:jc w:val="center"/>
              <w:rPr>
                <w:bCs/>
                <w:sz w:val="16"/>
                <w:szCs w:val="16"/>
              </w:rPr>
            </w:pPr>
          </w:p>
        </w:tc>
      </w:tr>
      <w:tr w:rsidR="00466B34" w14:paraId="6E5138E8" w14:textId="77777777" w:rsidTr="00466B34">
        <w:trPr>
          <w:trHeight w:val="206"/>
        </w:trPr>
        <w:tc>
          <w:tcPr>
            <w:tcW w:w="1575" w:type="pct"/>
            <w:tcBorders>
              <w:top w:val="single" w:sz="4" w:space="0" w:color="auto"/>
              <w:left w:val="single" w:sz="4" w:space="0" w:color="auto"/>
              <w:bottom w:val="single" w:sz="4" w:space="0" w:color="auto"/>
              <w:right w:val="single" w:sz="4" w:space="0" w:color="auto"/>
            </w:tcBorders>
            <w:hideMark/>
          </w:tcPr>
          <w:p w14:paraId="5E8EFC42" w14:textId="77777777" w:rsidR="00466B34" w:rsidRDefault="00466B34">
            <w:pPr>
              <w:rPr>
                <w:color w:val="000000"/>
                <w:sz w:val="20"/>
                <w:szCs w:val="20"/>
                <w:lang w:eastAsia="en-IN"/>
              </w:rPr>
            </w:pPr>
            <w:r>
              <w:rPr>
                <w:color w:val="000000"/>
                <w:sz w:val="20"/>
                <w:szCs w:val="20"/>
                <w:lang w:eastAsia="en-IN"/>
              </w:rPr>
              <w:t>Production of quality animal products</w:t>
            </w:r>
          </w:p>
        </w:tc>
        <w:tc>
          <w:tcPr>
            <w:tcW w:w="446" w:type="pct"/>
            <w:tcBorders>
              <w:top w:val="single" w:sz="4" w:space="0" w:color="auto"/>
              <w:left w:val="single" w:sz="4" w:space="0" w:color="auto"/>
              <w:bottom w:val="single" w:sz="4" w:space="0" w:color="auto"/>
              <w:right w:val="single" w:sz="4" w:space="0" w:color="auto"/>
            </w:tcBorders>
            <w:vAlign w:val="center"/>
          </w:tcPr>
          <w:p w14:paraId="2E704FD0" w14:textId="77777777" w:rsidR="00466B34" w:rsidRDefault="00466B34">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25B29E41" w14:textId="77777777" w:rsidR="00466B34" w:rsidRDefault="00466B34">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14:paraId="506DE639" w14:textId="77777777" w:rsidR="00466B34" w:rsidRDefault="00466B34">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14:paraId="232604E8"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0496F6DA" w14:textId="77777777" w:rsidR="00466B34" w:rsidRDefault="00466B34">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14:paraId="2E88B002" w14:textId="77777777" w:rsidR="00466B34" w:rsidRDefault="00466B34">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14:paraId="4CD51A03"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2653C467"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76A258B0"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4D315DC2"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79E6C532"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25281AAF"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0E946772" w14:textId="77777777" w:rsidR="00466B34" w:rsidRDefault="00466B34">
            <w:pPr>
              <w:jc w:val="center"/>
              <w:rPr>
                <w:bCs/>
                <w:sz w:val="16"/>
                <w:szCs w:val="16"/>
              </w:rPr>
            </w:pPr>
          </w:p>
        </w:tc>
      </w:tr>
      <w:tr w:rsidR="00466B34" w14:paraId="5D9CCAB9" w14:textId="77777777" w:rsidTr="00466B34">
        <w:trPr>
          <w:trHeight w:val="206"/>
        </w:trPr>
        <w:tc>
          <w:tcPr>
            <w:tcW w:w="1575" w:type="pct"/>
            <w:tcBorders>
              <w:top w:val="single" w:sz="4" w:space="0" w:color="auto"/>
              <w:left w:val="single" w:sz="4" w:space="0" w:color="auto"/>
              <w:bottom w:val="single" w:sz="4" w:space="0" w:color="auto"/>
              <w:right w:val="single" w:sz="4" w:space="0" w:color="auto"/>
            </w:tcBorders>
            <w:hideMark/>
          </w:tcPr>
          <w:p w14:paraId="3D011AD6" w14:textId="77777777" w:rsidR="00466B34" w:rsidRDefault="00466B34">
            <w:pPr>
              <w:rPr>
                <w:color w:val="000000"/>
                <w:sz w:val="20"/>
                <w:szCs w:val="20"/>
                <w:lang w:eastAsia="en-IN"/>
              </w:rPr>
            </w:pPr>
            <w:r>
              <w:rPr>
                <w:color w:val="000000"/>
                <w:sz w:val="20"/>
                <w:szCs w:val="20"/>
                <w:lang w:eastAsia="en-IN"/>
              </w:rPr>
              <w:t>Others</w:t>
            </w:r>
          </w:p>
        </w:tc>
        <w:tc>
          <w:tcPr>
            <w:tcW w:w="446" w:type="pct"/>
            <w:tcBorders>
              <w:top w:val="single" w:sz="4" w:space="0" w:color="auto"/>
              <w:left w:val="single" w:sz="4" w:space="0" w:color="auto"/>
              <w:bottom w:val="single" w:sz="4" w:space="0" w:color="auto"/>
              <w:right w:val="single" w:sz="4" w:space="0" w:color="auto"/>
            </w:tcBorders>
            <w:vAlign w:val="center"/>
          </w:tcPr>
          <w:p w14:paraId="6E6F55A3" w14:textId="77777777" w:rsidR="00466B34" w:rsidRDefault="00466B34">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40353C82" w14:textId="77777777" w:rsidR="00466B34" w:rsidRDefault="00466B34">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14:paraId="555F2F73" w14:textId="77777777" w:rsidR="00466B34" w:rsidRDefault="00466B34">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14:paraId="3FAC4204"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4E6D7B3A" w14:textId="77777777" w:rsidR="00466B34" w:rsidRDefault="00466B34">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14:paraId="591D4FDD" w14:textId="77777777" w:rsidR="00466B34" w:rsidRDefault="00466B34">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14:paraId="548DAB6C"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F63BC7"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660308F"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4333D409"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365A414D"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3F87ED41"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CA5BEFD" w14:textId="77777777" w:rsidR="00466B34" w:rsidRDefault="00466B34">
            <w:pPr>
              <w:jc w:val="center"/>
              <w:rPr>
                <w:bCs/>
                <w:sz w:val="16"/>
                <w:szCs w:val="16"/>
              </w:rPr>
            </w:pPr>
          </w:p>
        </w:tc>
      </w:tr>
      <w:tr w:rsidR="00466B34" w14:paraId="7536635C" w14:textId="77777777" w:rsidTr="00466B34">
        <w:trPr>
          <w:trHeight w:val="206"/>
        </w:trPr>
        <w:tc>
          <w:tcPr>
            <w:tcW w:w="1575" w:type="pct"/>
            <w:tcBorders>
              <w:top w:val="single" w:sz="4" w:space="0" w:color="auto"/>
              <w:left w:val="single" w:sz="4" w:space="0" w:color="auto"/>
              <w:bottom w:val="single" w:sz="4" w:space="0" w:color="auto"/>
              <w:right w:val="single" w:sz="4" w:space="0" w:color="auto"/>
            </w:tcBorders>
            <w:hideMark/>
          </w:tcPr>
          <w:p w14:paraId="6319FABD" w14:textId="77777777" w:rsidR="00466B34" w:rsidRDefault="00466B34">
            <w:pPr>
              <w:jc w:val="right"/>
              <w:rPr>
                <w:b/>
                <w:bCs/>
                <w:color w:val="000000"/>
                <w:sz w:val="20"/>
                <w:szCs w:val="20"/>
                <w:lang w:eastAsia="en-IN"/>
              </w:rPr>
            </w:pPr>
            <w:r>
              <w:rPr>
                <w:b/>
                <w:bCs/>
                <w:color w:val="000000"/>
                <w:sz w:val="20"/>
                <w:szCs w:val="20"/>
                <w:lang w:eastAsia="en-IN"/>
              </w:rPr>
              <w:t>Total</w:t>
            </w:r>
          </w:p>
        </w:tc>
        <w:tc>
          <w:tcPr>
            <w:tcW w:w="446" w:type="pct"/>
            <w:tcBorders>
              <w:top w:val="single" w:sz="4" w:space="0" w:color="auto"/>
              <w:left w:val="single" w:sz="4" w:space="0" w:color="auto"/>
              <w:bottom w:val="single" w:sz="4" w:space="0" w:color="auto"/>
              <w:right w:val="single" w:sz="4" w:space="0" w:color="auto"/>
            </w:tcBorders>
            <w:vAlign w:val="center"/>
          </w:tcPr>
          <w:p w14:paraId="76B51533" w14:textId="77777777" w:rsidR="00466B34" w:rsidRDefault="00466B34">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1BFB3EFD" w14:textId="77777777" w:rsidR="00466B34" w:rsidRDefault="00466B34">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14:paraId="10AC3453" w14:textId="77777777" w:rsidR="00466B34" w:rsidRDefault="00466B34">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14:paraId="39600169"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3322E7E5" w14:textId="77777777" w:rsidR="00466B34" w:rsidRDefault="00466B34">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14:paraId="5D27125C" w14:textId="77777777" w:rsidR="00466B34" w:rsidRDefault="00466B34">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14:paraId="3EF828EA"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1467C83"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18238FD3"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27514A26"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74966BFE"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49B9E775"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7BF15AD4" w14:textId="77777777" w:rsidR="00466B34" w:rsidRDefault="00466B34">
            <w:pPr>
              <w:jc w:val="center"/>
              <w:rPr>
                <w:bCs/>
                <w:sz w:val="16"/>
                <w:szCs w:val="16"/>
              </w:rPr>
            </w:pPr>
          </w:p>
        </w:tc>
      </w:tr>
      <w:tr w:rsidR="00466B34" w14:paraId="25351C40" w14:textId="77777777" w:rsidTr="00466B34">
        <w:trPr>
          <w:trHeight w:val="206"/>
        </w:trPr>
        <w:tc>
          <w:tcPr>
            <w:tcW w:w="1575" w:type="pct"/>
            <w:tcBorders>
              <w:top w:val="single" w:sz="4" w:space="0" w:color="auto"/>
              <w:left w:val="single" w:sz="4" w:space="0" w:color="auto"/>
              <w:bottom w:val="single" w:sz="4" w:space="0" w:color="auto"/>
              <w:right w:val="single" w:sz="4" w:space="0" w:color="auto"/>
            </w:tcBorders>
            <w:hideMark/>
          </w:tcPr>
          <w:p w14:paraId="428EB370" w14:textId="77777777" w:rsidR="00466B34" w:rsidRDefault="00466B34">
            <w:pPr>
              <w:rPr>
                <w:b/>
                <w:bCs/>
                <w:color w:val="000000"/>
                <w:sz w:val="20"/>
                <w:szCs w:val="20"/>
                <w:lang w:eastAsia="en-IN"/>
              </w:rPr>
            </w:pPr>
            <w:r>
              <w:rPr>
                <w:b/>
                <w:bCs/>
                <w:color w:val="000000"/>
                <w:sz w:val="20"/>
                <w:szCs w:val="20"/>
                <w:lang w:eastAsia="en-IN"/>
              </w:rPr>
              <w:t>V. Home Science/Women empowerment</w:t>
            </w:r>
          </w:p>
        </w:tc>
        <w:tc>
          <w:tcPr>
            <w:tcW w:w="446" w:type="pct"/>
            <w:tcBorders>
              <w:top w:val="single" w:sz="4" w:space="0" w:color="auto"/>
              <w:left w:val="single" w:sz="4" w:space="0" w:color="auto"/>
              <w:bottom w:val="single" w:sz="4" w:space="0" w:color="auto"/>
              <w:right w:val="single" w:sz="4" w:space="0" w:color="auto"/>
            </w:tcBorders>
            <w:vAlign w:val="center"/>
          </w:tcPr>
          <w:p w14:paraId="7786A2A1" w14:textId="77777777" w:rsidR="00466B34" w:rsidRDefault="00466B34">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0319FD9E" w14:textId="77777777" w:rsidR="00466B34" w:rsidRDefault="00466B34">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14:paraId="17234515" w14:textId="77777777" w:rsidR="00466B34" w:rsidRDefault="00466B34">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14:paraId="3F1DF054"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7A998BBF" w14:textId="77777777" w:rsidR="00466B34" w:rsidRDefault="00466B34">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14:paraId="6F93184B" w14:textId="77777777" w:rsidR="00466B34" w:rsidRDefault="00466B34">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14:paraId="7917E376"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247E2D90"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17A6C55B"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73EDF7F1"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0B4DC81F"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42031292"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0AEC458E" w14:textId="77777777" w:rsidR="00466B34" w:rsidRDefault="00466B34">
            <w:pPr>
              <w:jc w:val="center"/>
              <w:rPr>
                <w:bCs/>
                <w:sz w:val="16"/>
                <w:szCs w:val="16"/>
              </w:rPr>
            </w:pPr>
          </w:p>
        </w:tc>
      </w:tr>
      <w:tr w:rsidR="00466B34" w14:paraId="5E3BF438" w14:textId="77777777" w:rsidTr="00466B34">
        <w:trPr>
          <w:trHeight w:val="206"/>
        </w:trPr>
        <w:tc>
          <w:tcPr>
            <w:tcW w:w="1575" w:type="pct"/>
            <w:tcBorders>
              <w:top w:val="single" w:sz="4" w:space="0" w:color="auto"/>
              <w:left w:val="single" w:sz="4" w:space="0" w:color="auto"/>
              <w:bottom w:val="single" w:sz="4" w:space="0" w:color="auto"/>
              <w:right w:val="single" w:sz="4" w:space="0" w:color="auto"/>
            </w:tcBorders>
            <w:hideMark/>
          </w:tcPr>
          <w:p w14:paraId="0189778E" w14:textId="77777777" w:rsidR="00466B34" w:rsidRDefault="00466B34">
            <w:pPr>
              <w:rPr>
                <w:color w:val="000000"/>
                <w:sz w:val="20"/>
                <w:szCs w:val="20"/>
                <w:lang w:eastAsia="en-IN"/>
              </w:rPr>
            </w:pPr>
            <w:r>
              <w:rPr>
                <w:color w:val="000000"/>
                <w:sz w:val="20"/>
                <w:szCs w:val="20"/>
                <w:lang w:eastAsia="en-IN"/>
              </w:rPr>
              <w:t>Household food security by kitchen gardening and nutrition gardening</w:t>
            </w:r>
          </w:p>
        </w:tc>
        <w:tc>
          <w:tcPr>
            <w:tcW w:w="446" w:type="pct"/>
            <w:tcBorders>
              <w:top w:val="single" w:sz="4" w:space="0" w:color="auto"/>
              <w:left w:val="single" w:sz="4" w:space="0" w:color="auto"/>
              <w:bottom w:val="single" w:sz="4" w:space="0" w:color="auto"/>
              <w:right w:val="single" w:sz="4" w:space="0" w:color="auto"/>
            </w:tcBorders>
            <w:vAlign w:val="center"/>
          </w:tcPr>
          <w:p w14:paraId="11BC2DD3" w14:textId="77777777" w:rsidR="00466B34" w:rsidRDefault="00466B34">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7B36A3B5" w14:textId="77777777" w:rsidR="00466B34" w:rsidRDefault="00466B34">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14:paraId="7A335AF6" w14:textId="77777777" w:rsidR="00466B34" w:rsidRDefault="00466B34">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14:paraId="1F358FDF"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64DD2544" w14:textId="77777777" w:rsidR="00466B34" w:rsidRDefault="00466B34">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14:paraId="12EB97F1" w14:textId="77777777" w:rsidR="00466B34" w:rsidRDefault="00466B34">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14:paraId="7330C427"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30E1F093"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66D6FA29"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6047F107"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42F6763B"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0422835D"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3B1636AA" w14:textId="77777777" w:rsidR="00466B34" w:rsidRDefault="00466B34">
            <w:pPr>
              <w:jc w:val="center"/>
              <w:rPr>
                <w:bCs/>
                <w:sz w:val="16"/>
                <w:szCs w:val="16"/>
              </w:rPr>
            </w:pPr>
          </w:p>
        </w:tc>
      </w:tr>
      <w:tr w:rsidR="00466B34" w14:paraId="18D8095D" w14:textId="77777777" w:rsidTr="00466B34">
        <w:trPr>
          <w:trHeight w:val="206"/>
        </w:trPr>
        <w:tc>
          <w:tcPr>
            <w:tcW w:w="1575" w:type="pct"/>
            <w:tcBorders>
              <w:top w:val="single" w:sz="4" w:space="0" w:color="auto"/>
              <w:left w:val="single" w:sz="4" w:space="0" w:color="auto"/>
              <w:bottom w:val="single" w:sz="4" w:space="0" w:color="auto"/>
              <w:right w:val="single" w:sz="4" w:space="0" w:color="auto"/>
            </w:tcBorders>
            <w:hideMark/>
          </w:tcPr>
          <w:p w14:paraId="3D14E7BA" w14:textId="77777777" w:rsidR="00466B34" w:rsidRDefault="00466B34">
            <w:pPr>
              <w:rPr>
                <w:color w:val="000000"/>
                <w:sz w:val="20"/>
                <w:szCs w:val="20"/>
                <w:lang w:eastAsia="en-IN"/>
              </w:rPr>
            </w:pPr>
            <w:r>
              <w:rPr>
                <w:color w:val="000000"/>
                <w:sz w:val="20"/>
                <w:szCs w:val="20"/>
                <w:lang w:eastAsia="en-IN"/>
              </w:rPr>
              <w:t>Design and development of low/minimum cost diet</w:t>
            </w:r>
          </w:p>
        </w:tc>
        <w:tc>
          <w:tcPr>
            <w:tcW w:w="446" w:type="pct"/>
            <w:tcBorders>
              <w:top w:val="single" w:sz="4" w:space="0" w:color="auto"/>
              <w:left w:val="single" w:sz="4" w:space="0" w:color="auto"/>
              <w:bottom w:val="single" w:sz="4" w:space="0" w:color="auto"/>
              <w:right w:val="single" w:sz="4" w:space="0" w:color="auto"/>
            </w:tcBorders>
            <w:vAlign w:val="center"/>
          </w:tcPr>
          <w:p w14:paraId="660AAD2D" w14:textId="77777777" w:rsidR="00466B34" w:rsidRDefault="00466B34">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42A272AF" w14:textId="77777777" w:rsidR="00466B34" w:rsidRDefault="00466B34">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14:paraId="6D168D85" w14:textId="77777777" w:rsidR="00466B34" w:rsidRDefault="00466B34">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14:paraId="15402161"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84D35AB" w14:textId="77777777" w:rsidR="00466B34" w:rsidRDefault="00466B34">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14:paraId="2510BA23" w14:textId="77777777" w:rsidR="00466B34" w:rsidRDefault="00466B34">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14:paraId="0DC1A277"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8826939"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1E0BA02D"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3F0CAA7A"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63F4D2C6"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4246E892"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3554FF6F" w14:textId="77777777" w:rsidR="00466B34" w:rsidRDefault="00466B34">
            <w:pPr>
              <w:jc w:val="center"/>
              <w:rPr>
                <w:bCs/>
                <w:sz w:val="16"/>
                <w:szCs w:val="16"/>
              </w:rPr>
            </w:pPr>
          </w:p>
        </w:tc>
      </w:tr>
      <w:tr w:rsidR="00466B34" w14:paraId="6823A471" w14:textId="77777777" w:rsidTr="00466B34">
        <w:trPr>
          <w:trHeight w:val="206"/>
        </w:trPr>
        <w:tc>
          <w:tcPr>
            <w:tcW w:w="1575" w:type="pct"/>
            <w:tcBorders>
              <w:top w:val="single" w:sz="4" w:space="0" w:color="auto"/>
              <w:left w:val="single" w:sz="4" w:space="0" w:color="auto"/>
              <w:bottom w:val="single" w:sz="4" w:space="0" w:color="auto"/>
              <w:right w:val="single" w:sz="4" w:space="0" w:color="auto"/>
            </w:tcBorders>
            <w:hideMark/>
          </w:tcPr>
          <w:p w14:paraId="32EBE591" w14:textId="77777777" w:rsidR="00466B34" w:rsidRDefault="00466B34">
            <w:pPr>
              <w:rPr>
                <w:color w:val="000000"/>
                <w:sz w:val="20"/>
                <w:szCs w:val="20"/>
                <w:lang w:eastAsia="en-IN"/>
              </w:rPr>
            </w:pPr>
            <w:r>
              <w:rPr>
                <w:color w:val="000000"/>
                <w:sz w:val="20"/>
                <w:szCs w:val="20"/>
                <w:lang w:eastAsia="en-IN"/>
              </w:rPr>
              <w:t>Designing and development for high nutrient efficiency diet</w:t>
            </w:r>
          </w:p>
        </w:tc>
        <w:tc>
          <w:tcPr>
            <w:tcW w:w="446" w:type="pct"/>
            <w:tcBorders>
              <w:top w:val="single" w:sz="4" w:space="0" w:color="auto"/>
              <w:left w:val="single" w:sz="4" w:space="0" w:color="auto"/>
              <w:bottom w:val="single" w:sz="4" w:space="0" w:color="auto"/>
              <w:right w:val="single" w:sz="4" w:space="0" w:color="auto"/>
            </w:tcBorders>
            <w:vAlign w:val="center"/>
          </w:tcPr>
          <w:p w14:paraId="1ED2A8AB" w14:textId="77777777" w:rsidR="00466B34" w:rsidRDefault="00466B34">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129D7C6B" w14:textId="77777777" w:rsidR="00466B34" w:rsidRDefault="00466B34">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14:paraId="3EBAD59C" w14:textId="77777777" w:rsidR="00466B34" w:rsidRDefault="00466B34">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14:paraId="20A1991E"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727BC666" w14:textId="77777777" w:rsidR="00466B34" w:rsidRDefault="00466B34">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14:paraId="1177213B" w14:textId="77777777" w:rsidR="00466B34" w:rsidRDefault="00466B34">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14:paraId="224296BF"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6F9DEDB5"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18B52E2B"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79B8F35F"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475D75DA"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677F0D3A"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102B4C88" w14:textId="77777777" w:rsidR="00466B34" w:rsidRDefault="00466B34">
            <w:pPr>
              <w:jc w:val="center"/>
              <w:rPr>
                <w:bCs/>
                <w:sz w:val="16"/>
                <w:szCs w:val="16"/>
              </w:rPr>
            </w:pPr>
          </w:p>
        </w:tc>
      </w:tr>
      <w:tr w:rsidR="00466B34" w14:paraId="56329F35" w14:textId="77777777" w:rsidTr="00466B34">
        <w:trPr>
          <w:trHeight w:val="206"/>
        </w:trPr>
        <w:tc>
          <w:tcPr>
            <w:tcW w:w="1575" w:type="pct"/>
            <w:tcBorders>
              <w:top w:val="single" w:sz="4" w:space="0" w:color="auto"/>
              <w:left w:val="single" w:sz="4" w:space="0" w:color="auto"/>
              <w:bottom w:val="single" w:sz="4" w:space="0" w:color="auto"/>
              <w:right w:val="single" w:sz="4" w:space="0" w:color="auto"/>
            </w:tcBorders>
            <w:hideMark/>
          </w:tcPr>
          <w:p w14:paraId="3A68753E" w14:textId="77777777" w:rsidR="00466B34" w:rsidRDefault="00466B34">
            <w:pPr>
              <w:rPr>
                <w:color w:val="000000"/>
                <w:sz w:val="20"/>
                <w:szCs w:val="20"/>
                <w:lang w:eastAsia="en-IN"/>
              </w:rPr>
            </w:pPr>
            <w:r>
              <w:rPr>
                <w:color w:val="000000"/>
                <w:sz w:val="20"/>
                <w:szCs w:val="20"/>
                <w:lang w:eastAsia="en-IN"/>
              </w:rPr>
              <w:t xml:space="preserve">Minimization of nutrient loss in processing </w:t>
            </w:r>
          </w:p>
        </w:tc>
        <w:tc>
          <w:tcPr>
            <w:tcW w:w="446" w:type="pct"/>
            <w:tcBorders>
              <w:top w:val="single" w:sz="4" w:space="0" w:color="auto"/>
              <w:left w:val="single" w:sz="4" w:space="0" w:color="auto"/>
              <w:bottom w:val="single" w:sz="4" w:space="0" w:color="auto"/>
              <w:right w:val="single" w:sz="4" w:space="0" w:color="auto"/>
            </w:tcBorders>
            <w:vAlign w:val="center"/>
          </w:tcPr>
          <w:p w14:paraId="54669E78" w14:textId="77777777" w:rsidR="00466B34" w:rsidRDefault="00466B34">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7FDA3E5A" w14:textId="77777777" w:rsidR="00466B34" w:rsidRDefault="00466B34">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14:paraId="7296FDF3" w14:textId="77777777" w:rsidR="00466B34" w:rsidRDefault="00466B34">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14:paraId="25994BD7"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04FF34A0" w14:textId="77777777" w:rsidR="00466B34" w:rsidRDefault="00466B34">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14:paraId="4D929678" w14:textId="77777777" w:rsidR="00466B34" w:rsidRDefault="00466B34">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14:paraId="0BA36A37"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172E73AF"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6C18C0C9"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0CA8D26A"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439CD57E"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72B72A52"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77DF8D0A" w14:textId="77777777" w:rsidR="00466B34" w:rsidRDefault="00466B34">
            <w:pPr>
              <w:jc w:val="center"/>
              <w:rPr>
                <w:bCs/>
                <w:sz w:val="16"/>
                <w:szCs w:val="16"/>
              </w:rPr>
            </w:pPr>
          </w:p>
        </w:tc>
      </w:tr>
      <w:tr w:rsidR="00466B34" w14:paraId="58C85466" w14:textId="77777777" w:rsidTr="00466B34">
        <w:trPr>
          <w:trHeight w:val="206"/>
        </w:trPr>
        <w:tc>
          <w:tcPr>
            <w:tcW w:w="1575" w:type="pct"/>
            <w:tcBorders>
              <w:top w:val="single" w:sz="4" w:space="0" w:color="auto"/>
              <w:left w:val="single" w:sz="4" w:space="0" w:color="auto"/>
              <w:bottom w:val="single" w:sz="4" w:space="0" w:color="auto"/>
              <w:right w:val="single" w:sz="4" w:space="0" w:color="auto"/>
            </w:tcBorders>
            <w:hideMark/>
          </w:tcPr>
          <w:p w14:paraId="6F12A7B7" w14:textId="77777777" w:rsidR="00466B34" w:rsidRDefault="00466B34">
            <w:pPr>
              <w:rPr>
                <w:color w:val="000000"/>
                <w:sz w:val="20"/>
                <w:szCs w:val="20"/>
                <w:lang w:eastAsia="en-IN"/>
              </w:rPr>
            </w:pPr>
            <w:r>
              <w:rPr>
                <w:color w:val="000000"/>
                <w:sz w:val="20"/>
                <w:szCs w:val="20"/>
                <w:lang w:eastAsia="en-IN"/>
              </w:rPr>
              <w:t>Processing &amp; cooking</w:t>
            </w:r>
          </w:p>
        </w:tc>
        <w:tc>
          <w:tcPr>
            <w:tcW w:w="446" w:type="pct"/>
            <w:tcBorders>
              <w:top w:val="single" w:sz="4" w:space="0" w:color="auto"/>
              <w:left w:val="single" w:sz="4" w:space="0" w:color="auto"/>
              <w:bottom w:val="single" w:sz="4" w:space="0" w:color="auto"/>
              <w:right w:val="single" w:sz="4" w:space="0" w:color="auto"/>
            </w:tcBorders>
            <w:vAlign w:val="center"/>
          </w:tcPr>
          <w:p w14:paraId="39B91429" w14:textId="77777777" w:rsidR="00466B34" w:rsidRDefault="00466B34">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0C474C54" w14:textId="77777777" w:rsidR="00466B34" w:rsidRDefault="00466B34">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14:paraId="2647E76B" w14:textId="77777777" w:rsidR="00466B34" w:rsidRDefault="00466B34">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14:paraId="2F85B07D"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36D0833A" w14:textId="77777777" w:rsidR="00466B34" w:rsidRDefault="00466B34">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14:paraId="78471D69" w14:textId="77777777" w:rsidR="00466B34" w:rsidRDefault="00466B34">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14:paraId="5B404113"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4B0D6086"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B3CE0BA"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49861690"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381C67BB"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34C44D79"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69DCDAF2" w14:textId="77777777" w:rsidR="00466B34" w:rsidRDefault="00466B34">
            <w:pPr>
              <w:jc w:val="center"/>
              <w:rPr>
                <w:bCs/>
                <w:sz w:val="16"/>
                <w:szCs w:val="16"/>
              </w:rPr>
            </w:pPr>
          </w:p>
        </w:tc>
      </w:tr>
      <w:tr w:rsidR="00466B34" w14:paraId="6C74D749" w14:textId="77777777" w:rsidTr="00466B34">
        <w:trPr>
          <w:trHeight w:val="206"/>
        </w:trPr>
        <w:tc>
          <w:tcPr>
            <w:tcW w:w="1575" w:type="pct"/>
            <w:tcBorders>
              <w:top w:val="single" w:sz="4" w:space="0" w:color="auto"/>
              <w:left w:val="single" w:sz="4" w:space="0" w:color="auto"/>
              <w:bottom w:val="single" w:sz="4" w:space="0" w:color="auto"/>
              <w:right w:val="single" w:sz="4" w:space="0" w:color="auto"/>
            </w:tcBorders>
            <w:hideMark/>
          </w:tcPr>
          <w:p w14:paraId="185AA8C5" w14:textId="77777777" w:rsidR="00466B34" w:rsidRDefault="00466B34">
            <w:pPr>
              <w:rPr>
                <w:color w:val="000000"/>
                <w:sz w:val="20"/>
                <w:szCs w:val="20"/>
                <w:lang w:eastAsia="en-IN"/>
              </w:rPr>
            </w:pPr>
            <w:r>
              <w:rPr>
                <w:color w:val="000000"/>
                <w:sz w:val="20"/>
                <w:szCs w:val="20"/>
                <w:lang w:eastAsia="en-IN"/>
              </w:rPr>
              <w:t>Gender mainstreaming through SHGs</w:t>
            </w:r>
          </w:p>
        </w:tc>
        <w:tc>
          <w:tcPr>
            <w:tcW w:w="446" w:type="pct"/>
            <w:tcBorders>
              <w:top w:val="single" w:sz="4" w:space="0" w:color="auto"/>
              <w:left w:val="single" w:sz="4" w:space="0" w:color="auto"/>
              <w:bottom w:val="single" w:sz="4" w:space="0" w:color="auto"/>
              <w:right w:val="single" w:sz="4" w:space="0" w:color="auto"/>
            </w:tcBorders>
            <w:vAlign w:val="center"/>
          </w:tcPr>
          <w:p w14:paraId="69094DA1" w14:textId="77777777" w:rsidR="00466B34" w:rsidRDefault="00466B34">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24F3FEF1" w14:textId="77777777" w:rsidR="00466B34" w:rsidRDefault="00466B34">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14:paraId="3F883B24" w14:textId="77777777" w:rsidR="00466B34" w:rsidRDefault="00466B34">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14:paraId="6851BAE1"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227B2BAC" w14:textId="77777777" w:rsidR="00466B34" w:rsidRDefault="00466B34">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14:paraId="6A472878" w14:textId="77777777" w:rsidR="00466B34" w:rsidRDefault="00466B34">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14:paraId="46E86C45"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D8E6363"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3A87C261"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0538CEEB"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6F66D261"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6A1B83E"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1525F6AC" w14:textId="77777777" w:rsidR="00466B34" w:rsidRDefault="00466B34">
            <w:pPr>
              <w:jc w:val="center"/>
              <w:rPr>
                <w:bCs/>
                <w:sz w:val="16"/>
                <w:szCs w:val="16"/>
              </w:rPr>
            </w:pPr>
          </w:p>
        </w:tc>
      </w:tr>
      <w:tr w:rsidR="00466B34" w14:paraId="0155B440" w14:textId="77777777" w:rsidTr="00466B34">
        <w:trPr>
          <w:trHeight w:val="206"/>
        </w:trPr>
        <w:tc>
          <w:tcPr>
            <w:tcW w:w="1575" w:type="pct"/>
            <w:tcBorders>
              <w:top w:val="single" w:sz="4" w:space="0" w:color="auto"/>
              <w:left w:val="single" w:sz="4" w:space="0" w:color="auto"/>
              <w:bottom w:val="single" w:sz="4" w:space="0" w:color="auto"/>
              <w:right w:val="single" w:sz="4" w:space="0" w:color="auto"/>
            </w:tcBorders>
            <w:hideMark/>
          </w:tcPr>
          <w:p w14:paraId="5973EB34" w14:textId="77777777" w:rsidR="00466B34" w:rsidRDefault="00466B34">
            <w:pPr>
              <w:rPr>
                <w:color w:val="000000"/>
                <w:sz w:val="20"/>
                <w:szCs w:val="20"/>
                <w:lang w:eastAsia="en-IN"/>
              </w:rPr>
            </w:pPr>
            <w:r>
              <w:rPr>
                <w:color w:val="000000"/>
                <w:sz w:val="20"/>
                <w:szCs w:val="20"/>
                <w:lang w:eastAsia="en-IN"/>
              </w:rPr>
              <w:t>Storage loss minimization techniques</w:t>
            </w:r>
          </w:p>
        </w:tc>
        <w:tc>
          <w:tcPr>
            <w:tcW w:w="446" w:type="pct"/>
            <w:tcBorders>
              <w:top w:val="single" w:sz="4" w:space="0" w:color="auto"/>
              <w:left w:val="single" w:sz="4" w:space="0" w:color="auto"/>
              <w:bottom w:val="single" w:sz="4" w:space="0" w:color="auto"/>
              <w:right w:val="single" w:sz="4" w:space="0" w:color="auto"/>
            </w:tcBorders>
            <w:vAlign w:val="center"/>
            <w:hideMark/>
          </w:tcPr>
          <w:p w14:paraId="4F130215" w14:textId="77777777" w:rsidR="00466B34" w:rsidRDefault="00466B34">
            <w:pPr>
              <w:jc w:val="center"/>
              <w:rPr>
                <w:bCs/>
                <w:sz w:val="16"/>
                <w:szCs w:val="16"/>
              </w:rPr>
            </w:pPr>
            <w:r>
              <w:rPr>
                <w:bCs/>
                <w:sz w:val="16"/>
                <w:szCs w:val="16"/>
              </w:rPr>
              <w:t>1</w:t>
            </w:r>
          </w:p>
        </w:tc>
        <w:tc>
          <w:tcPr>
            <w:tcW w:w="254" w:type="pct"/>
            <w:tcBorders>
              <w:top w:val="single" w:sz="4" w:space="0" w:color="auto"/>
              <w:left w:val="single" w:sz="4" w:space="0" w:color="auto"/>
              <w:bottom w:val="single" w:sz="4" w:space="0" w:color="auto"/>
              <w:right w:val="single" w:sz="4" w:space="0" w:color="auto"/>
            </w:tcBorders>
            <w:vAlign w:val="center"/>
            <w:hideMark/>
          </w:tcPr>
          <w:p w14:paraId="2743B174" w14:textId="77777777" w:rsidR="00466B34" w:rsidRDefault="00466B34">
            <w:pPr>
              <w:jc w:val="center"/>
              <w:rPr>
                <w:bCs/>
                <w:sz w:val="16"/>
                <w:szCs w:val="16"/>
              </w:rPr>
            </w:pPr>
            <w:r>
              <w:rPr>
                <w:bCs/>
                <w:sz w:val="16"/>
                <w:szCs w:val="16"/>
              </w:rPr>
              <w:t>0</w:t>
            </w:r>
          </w:p>
        </w:tc>
        <w:tc>
          <w:tcPr>
            <w:tcW w:w="249" w:type="pct"/>
            <w:tcBorders>
              <w:top w:val="single" w:sz="4" w:space="0" w:color="auto"/>
              <w:left w:val="single" w:sz="4" w:space="0" w:color="auto"/>
              <w:bottom w:val="single" w:sz="4" w:space="0" w:color="auto"/>
              <w:right w:val="single" w:sz="4" w:space="0" w:color="auto"/>
            </w:tcBorders>
            <w:vAlign w:val="center"/>
            <w:hideMark/>
          </w:tcPr>
          <w:p w14:paraId="6AFB701A" w14:textId="77777777" w:rsidR="00466B34" w:rsidRDefault="00466B34">
            <w:pPr>
              <w:jc w:val="center"/>
              <w:rPr>
                <w:bCs/>
                <w:sz w:val="16"/>
                <w:szCs w:val="16"/>
              </w:rPr>
            </w:pPr>
            <w:r>
              <w:rPr>
                <w:bCs/>
                <w:sz w:val="16"/>
                <w:szCs w:val="16"/>
              </w:rPr>
              <w:t>0</w:t>
            </w:r>
          </w:p>
        </w:tc>
        <w:tc>
          <w:tcPr>
            <w:tcW w:w="250" w:type="pct"/>
            <w:tcBorders>
              <w:top w:val="single" w:sz="4" w:space="0" w:color="auto"/>
              <w:left w:val="single" w:sz="4" w:space="0" w:color="auto"/>
              <w:bottom w:val="single" w:sz="4" w:space="0" w:color="auto"/>
              <w:right w:val="single" w:sz="4" w:space="0" w:color="auto"/>
            </w:tcBorders>
            <w:vAlign w:val="center"/>
            <w:hideMark/>
          </w:tcPr>
          <w:p w14:paraId="4B0881CB" w14:textId="77777777" w:rsidR="00466B34" w:rsidRDefault="00466B34">
            <w:pPr>
              <w:jc w:val="center"/>
              <w:rPr>
                <w:bCs/>
                <w:sz w:val="16"/>
                <w:szCs w:val="16"/>
              </w:rPr>
            </w:pPr>
            <w:r>
              <w:rPr>
                <w:bCs/>
                <w:sz w:val="16"/>
                <w:szCs w:val="16"/>
              </w:rPr>
              <w:t>0</w:t>
            </w:r>
          </w:p>
        </w:tc>
        <w:tc>
          <w:tcPr>
            <w:tcW w:w="209" w:type="pct"/>
            <w:tcBorders>
              <w:top w:val="single" w:sz="4" w:space="0" w:color="auto"/>
              <w:left w:val="single" w:sz="4" w:space="0" w:color="auto"/>
              <w:bottom w:val="single" w:sz="4" w:space="0" w:color="auto"/>
              <w:right w:val="single" w:sz="4" w:space="0" w:color="auto"/>
            </w:tcBorders>
            <w:vAlign w:val="center"/>
            <w:hideMark/>
          </w:tcPr>
          <w:p w14:paraId="20681566" w14:textId="77777777" w:rsidR="00466B34" w:rsidRDefault="00466B34">
            <w:pPr>
              <w:jc w:val="center"/>
              <w:rPr>
                <w:bCs/>
                <w:sz w:val="16"/>
                <w:szCs w:val="16"/>
              </w:rPr>
            </w:pPr>
            <w:r>
              <w:rPr>
                <w:bCs/>
                <w:sz w:val="16"/>
                <w:szCs w:val="16"/>
              </w:rPr>
              <w:t>0</w:t>
            </w:r>
          </w:p>
        </w:tc>
        <w:tc>
          <w:tcPr>
            <w:tcW w:w="246" w:type="pct"/>
            <w:tcBorders>
              <w:top w:val="single" w:sz="4" w:space="0" w:color="auto"/>
              <w:left w:val="single" w:sz="4" w:space="0" w:color="auto"/>
              <w:bottom w:val="single" w:sz="4" w:space="0" w:color="auto"/>
              <w:right w:val="single" w:sz="4" w:space="0" w:color="auto"/>
            </w:tcBorders>
            <w:vAlign w:val="center"/>
            <w:hideMark/>
          </w:tcPr>
          <w:p w14:paraId="5409BCED" w14:textId="77777777" w:rsidR="00466B34" w:rsidRDefault="00466B34">
            <w:pPr>
              <w:jc w:val="center"/>
              <w:rPr>
                <w:bCs/>
                <w:sz w:val="16"/>
                <w:szCs w:val="16"/>
              </w:rPr>
            </w:pPr>
            <w:r>
              <w:rPr>
                <w:bCs/>
                <w:sz w:val="16"/>
                <w:szCs w:val="16"/>
              </w:rPr>
              <w:t>0</w:t>
            </w:r>
          </w:p>
        </w:tc>
        <w:tc>
          <w:tcPr>
            <w:tcW w:w="251" w:type="pct"/>
            <w:tcBorders>
              <w:top w:val="single" w:sz="4" w:space="0" w:color="auto"/>
              <w:left w:val="single" w:sz="4" w:space="0" w:color="auto"/>
              <w:bottom w:val="single" w:sz="4" w:space="0" w:color="auto"/>
              <w:right w:val="single" w:sz="4" w:space="0" w:color="auto"/>
            </w:tcBorders>
            <w:vAlign w:val="center"/>
            <w:hideMark/>
          </w:tcPr>
          <w:p w14:paraId="14A1A5E5" w14:textId="77777777" w:rsidR="00466B34" w:rsidRDefault="00466B34">
            <w:pPr>
              <w:jc w:val="center"/>
              <w:rPr>
                <w:bCs/>
                <w:sz w:val="16"/>
                <w:szCs w:val="16"/>
              </w:rPr>
            </w:pPr>
            <w:r>
              <w:rPr>
                <w:bCs/>
                <w:sz w:val="16"/>
                <w:szCs w:val="16"/>
              </w:rPr>
              <w:t>0</w:t>
            </w:r>
          </w:p>
        </w:tc>
        <w:tc>
          <w:tcPr>
            <w:tcW w:w="262" w:type="pct"/>
            <w:tcBorders>
              <w:top w:val="single" w:sz="4" w:space="0" w:color="auto"/>
              <w:left w:val="single" w:sz="4" w:space="0" w:color="auto"/>
              <w:bottom w:val="single" w:sz="4" w:space="0" w:color="auto"/>
              <w:right w:val="single" w:sz="4" w:space="0" w:color="auto"/>
            </w:tcBorders>
            <w:vAlign w:val="center"/>
            <w:hideMark/>
          </w:tcPr>
          <w:p w14:paraId="1865F4D8" w14:textId="77777777" w:rsidR="00466B34" w:rsidRDefault="00466B34">
            <w:pPr>
              <w:jc w:val="center"/>
              <w:rPr>
                <w:bCs/>
                <w:sz w:val="16"/>
                <w:szCs w:val="16"/>
              </w:rPr>
            </w:pPr>
            <w:r>
              <w:rPr>
                <w:bCs/>
                <w:sz w:val="16"/>
                <w:szCs w:val="16"/>
              </w:rPr>
              <w:t>0</w:t>
            </w:r>
          </w:p>
        </w:tc>
        <w:tc>
          <w:tcPr>
            <w:tcW w:w="209" w:type="pct"/>
            <w:tcBorders>
              <w:top w:val="single" w:sz="4" w:space="0" w:color="auto"/>
              <w:left w:val="single" w:sz="4" w:space="0" w:color="auto"/>
              <w:bottom w:val="single" w:sz="4" w:space="0" w:color="auto"/>
              <w:right w:val="single" w:sz="4" w:space="0" w:color="auto"/>
            </w:tcBorders>
            <w:vAlign w:val="center"/>
            <w:hideMark/>
          </w:tcPr>
          <w:p w14:paraId="1A6ED438" w14:textId="77777777" w:rsidR="00466B34" w:rsidRDefault="00466B34">
            <w:pPr>
              <w:jc w:val="center"/>
              <w:rPr>
                <w:bCs/>
                <w:sz w:val="16"/>
                <w:szCs w:val="16"/>
              </w:rPr>
            </w:pPr>
            <w:r>
              <w:rPr>
                <w:bCs/>
                <w:sz w:val="16"/>
                <w:szCs w:val="16"/>
              </w:rPr>
              <w:t>25</w:t>
            </w:r>
          </w:p>
        </w:tc>
        <w:tc>
          <w:tcPr>
            <w:tcW w:w="262" w:type="pct"/>
            <w:tcBorders>
              <w:top w:val="single" w:sz="4" w:space="0" w:color="auto"/>
              <w:left w:val="single" w:sz="4" w:space="0" w:color="auto"/>
              <w:bottom w:val="single" w:sz="4" w:space="0" w:color="auto"/>
              <w:right w:val="single" w:sz="4" w:space="0" w:color="auto"/>
            </w:tcBorders>
            <w:vAlign w:val="center"/>
            <w:hideMark/>
          </w:tcPr>
          <w:p w14:paraId="28D02257" w14:textId="77777777" w:rsidR="00466B34" w:rsidRDefault="00466B34">
            <w:pPr>
              <w:jc w:val="center"/>
              <w:rPr>
                <w:bCs/>
                <w:sz w:val="16"/>
                <w:szCs w:val="16"/>
              </w:rPr>
            </w:pPr>
            <w:r>
              <w:rPr>
                <w:bCs/>
                <w:sz w:val="16"/>
                <w:szCs w:val="16"/>
              </w:rPr>
              <w:t>25</w:t>
            </w:r>
          </w:p>
        </w:tc>
        <w:tc>
          <w:tcPr>
            <w:tcW w:w="262" w:type="pct"/>
            <w:tcBorders>
              <w:top w:val="single" w:sz="4" w:space="0" w:color="auto"/>
              <w:left w:val="single" w:sz="4" w:space="0" w:color="auto"/>
              <w:bottom w:val="single" w:sz="4" w:space="0" w:color="auto"/>
              <w:right w:val="single" w:sz="4" w:space="0" w:color="auto"/>
            </w:tcBorders>
            <w:vAlign w:val="center"/>
            <w:hideMark/>
          </w:tcPr>
          <w:p w14:paraId="53C22DB5" w14:textId="77777777" w:rsidR="00466B34" w:rsidRDefault="00466B34">
            <w:pPr>
              <w:jc w:val="center"/>
              <w:rPr>
                <w:bCs/>
                <w:sz w:val="16"/>
                <w:szCs w:val="16"/>
              </w:rPr>
            </w:pPr>
            <w:r>
              <w:rPr>
                <w:bCs/>
                <w:sz w:val="16"/>
                <w:szCs w:val="16"/>
              </w:rPr>
              <w:t>0</w:t>
            </w:r>
          </w:p>
        </w:tc>
        <w:tc>
          <w:tcPr>
            <w:tcW w:w="262" w:type="pct"/>
            <w:tcBorders>
              <w:top w:val="single" w:sz="4" w:space="0" w:color="auto"/>
              <w:left w:val="single" w:sz="4" w:space="0" w:color="auto"/>
              <w:bottom w:val="single" w:sz="4" w:space="0" w:color="auto"/>
              <w:right w:val="single" w:sz="4" w:space="0" w:color="auto"/>
            </w:tcBorders>
            <w:vAlign w:val="center"/>
            <w:hideMark/>
          </w:tcPr>
          <w:p w14:paraId="5B606B3E" w14:textId="77777777" w:rsidR="00466B34" w:rsidRDefault="00466B34">
            <w:pPr>
              <w:jc w:val="center"/>
              <w:rPr>
                <w:bCs/>
                <w:sz w:val="16"/>
                <w:szCs w:val="16"/>
              </w:rPr>
            </w:pPr>
            <w:r>
              <w:rPr>
                <w:bCs/>
                <w:sz w:val="16"/>
                <w:szCs w:val="16"/>
              </w:rPr>
              <w:t>25</w:t>
            </w:r>
          </w:p>
        </w:tc>
        <w:tc>
          <w:tcPr>
            <w:tcW w:w="262" w:type="pct"/>
            <w:tcBorders>
              <w:top w:val="single" w:sz="4" w:space="0" w:color="auto"/>
              <w:left w:val="single" w:sz="4" w:space="0" w:color="auto"/>
              <w:bottom w:val="single" w:sz="4" w:space="0" w:color="auto"/>
              <w:right w:val="single" w:sz="4" w:space="0" w:color="auto"/>
            </w:tcBorders>
            <w:vAlign w:val="center"/>
            <w:hideMark/>
          </w:tcPr>
          <w:p w14:paraId="1CFF1858" w14:textId="77777777" w:rsidR="00466B34" w:rsidRDefault="00466B34">
            <w:pPr>
              <w:jc w:val="center"/>
              <w:rPr>
                <w:bCs/>
                <w:sz w:val="16"/>
                <w:szCs w:val="16"/>
              </w:rPr>
            </w:pPr>
            <w:r>
              <w:rPr>
                <w:bCs/>
                <w:sz w:val="16"/>
                <w:szCs w:val="16"/>
              </w:rPr>
              <w:t>25</w:t>
            </w:r>
          </w:p>
        </w:tc>
      </w:tr>
      <w:tr w:rsidR="00466B34" w14:paraId="6930FFAF" w14:textId="77777777" w:rsidTr="00466B34">
        <w:trPr>
          <w:trHeight w:val="206"/>
        </w:trPr>
        <w:tc>
          <w:tcPr>
            <w:tcW w:w="1575" w:type="pct"/>
            <w:tcBorders>
              <w:top w:val="single" w:sz="4" w:space="0" w:color="auto"/>
              <w:left w:val="single" w:sz="4" w:space="0" w:color="auto"/>
              <w:bottom w:val="single" w:sz="4" w:space="0" w:color="auto"/>
              <w:right w:val="single" w:sz="4" w:space="0" w:color="auto"/>
            </w:tcBorders>
            <w:hideMark/>
          </w:tcPr>
          <w:p w14:paraId="4FF0AB47" w14:textId="77777777" w:rsidR="00466B34" w:rsidRDefault="00466B34">
            <w:pPr>
              <w:rPr>
                <w:color w:val="000000"/>
                <w:sz w:val="20"/>
                <w:szCs w:val="20"/>
                <w:lang w:eastAsia="en-IN"/>
              </w:rPr>
            </w:pPr>
            <w:r>
              <w:rPr>
                <w:color w:val="000000"/>
                <w:sz w:val="20"/>
                <w:szCs w:val="20"/>
                <w:lang w:eastAsia="en-IN"/>
              </w:rPr>
              <w:t>Value addition</w:t>
            </w:r>
          </w:p>
        </w:tc>
        <w:tc>
          <w:tcPr>
            <w:tcW w:w="446" w:type="pct"/>
            <w:tcBorders>
              <w:top w:val="single" w:sz="4" w:space="0" w:color="auto"/>
              <w:left w:val="single" w:sz="4" w:space="0" w:color="auto"/>
              <w:bottom w:val="single" w:sz="4" w:space="0" w:color="auto"/>
              <w:right w:val="single" w:sz="4" w:space="0" w:color="auto"/>
            </w:tcBorders>
            <w:vAlign w:val="center"/>
          </w:tcPr>
          <w:p w14:paraId="5EE7AD31" w14:textId="77777777" w:rsidR="00466B34" w:rsidRDefault="00466B34">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78EC1367" w14:textId="77777777" w:rsidR="00466B34" w:rsidRDefault="00466B34">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14:paraId="13B1581F" w14:textId="77777777" w:rsidR="00466B34" w:rsidRDefault="00466B34">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14:paraId="158E60ED"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12291867" w14:textId="77777777" w:rsidR="00466B34" w:rsidRDefault="00466B34">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14:paraId="4D99D2A7" w14:textId="77777777" w:rsidR="00466B34" w:rsidRDefault="00466B34">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14:paraId="21332317"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41D5FBB4"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4925F3C5"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0059C11"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0241074E"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13C1E79F"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10DF7FA8" w14:textId="77777777" w:rsidR="00466B34" w:rsidRDefault="00466B34">
            <w:pPr>
              <w:jc w:val="center"/>
              <w:rPr>
                <w:bCs/>
                <w:sz w:val="16"/>
                <w:szCs w:val="16"/>
              </w:rPr>
            </w:pPr>
          </w:p>
        </w:tc>
      </w:tr>
      <w:tr w:rsidR="00466B34" w14:paraId="4B92A281" w14:textId="77777777" w:rsidTr="00466B34">
        <w:trPr>
          <w:trHeight w:val="206"/>
        </w:trPr>
        <w:tc>
          <w:tcPr>
            <w:tcW w:w="1575" w:type="pct"/>
            <w:tcBorders>
              <w:top w:val="single" w:sz="4" w:space="0" w:color="auto"/>
              <w:left w:val="single" w:sz="4" w:space="0" w:color="auto"/>
              <w:bottom w:val="single" w:sz="4" w:space="0" w:color="auto"/>
              <w:right w:val="single" w:sz="4" w:space="0" w:color="auto"/>
            </w:tcBorders>
            <w:hideMark/>
          </w:tcPr>
          <w:p w14:paraId="17CDCA7F" w14:textId="77777777" w:rsidR="00466B34" w:rsidRDefault="00466B34">
            <w:pPr>
              <w:rPr>
                <w:color w:val="000000"/>
                <w:sz w:val="20"/>
                <w:szCs w:val="20"/>
                <w:lang w:eastAsia="en-IN"/>
              </w:rPr>
            </w:pPr>
            <w:r>
              <w:rPr>
                <w:color w:val="000000"/>
                <w:sz w:val="20"/>
                <w:szCs w:val="20"/>
                <w:lang w:eastAsia="en-IN"/>
              </w:rPr>
              <w:t>Women empowerment</w:t>
            </w:r>
          </w:p>
        </w:tc>
        <w:tc>
          <w:tcPr>
            <w:tcW w:w="446" w:type="pct"/>
            <w:tcBorders>
              <w:top w:val="single" w:sz="4" w:space="0" w:color="auto"/>
              <w:left w:val="single" w:sz="4" w:space="0" w:color="auto"/>
              <w:bottom w:val="single" w:sz="4" w:space="0" w:color="auto"/>
              <w:right w:val="single" w:sz="4" w:space="0" w:color="auto"/>
            </w:tcBorders>
            <w:vAlign w:val="center"/>
          </w:tcPr>
          <w:p w14:paraId="4CDE2F85" w14:textId="77777777" w:rsidR="00466B34" w:rsidRDefault="00466B34">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02D1E2CD" w14:textId="77777777" w:rsidR="00466B34" w:rsidRDefault="00466B34">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14:paraId="48F69203" w14:textId="77777777" w:rsidR="00466B34" w:rsidRDefault="00466B34">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14:paraId="364C5822"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29DDCF11" w14:textId="77777777" w:rsidR="00466B34" w:rsidRDefault="00466B34">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14:paraId="3D5D9A4A" w14:textId="77777777" w:rsidR="00466B34" w:rsidRDefault="00466B34">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14:paraId="4AF4DDED"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2EF2AD28"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2EE9AC20"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57D243C"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3CE3FF1E"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11BEFC44"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66E0726D" w14:textId="77777777" w:rsidR="00466B34" w:rsidRDefault="00466B34">
            <w:pPr>
              <w:jc w:val="center"/>
              <w:rPr>
                <w:bCs/>
                <w:sz w:val="16"/>
                <w:szCs w:val="16"/>
              </w:rPr>
            </w:pPr>
          </w:p>
        </w:tc>
      </w:tr>
      <w:tr w:rsidR="00466B34" w14:paraId="3FB7CDDF" w14:textId="77777777" w:rsidTr="00466B34">
        <w:trPr>
          <w:trHeight w:val="206"/>
        </w:trPr>
        <w:tc>
          <w:tcPr>
            <w:tcW w:w="1575" w:type="pct"/>
            <w:tcBorders>
              <w:top w:val="single" w:sz="4" w:space="0" w:color="auto"/>
              <w:left w:val="single" w:sz="4" w:space="0" w:color="auto"/>
              <w:bottom w:val="single" w:sz="4" w:space="0" w:color="auto"/>
              <w:right w:val="single" w:sz="4" w:space="0" w:color="auto"/>
            </w:tcBorders>
            <w:hideMark/>
          </w:tcPr>
          <w:p w14:paraId="5370FFB6" w14:textId="77777777" w:rsidR="00466B34" w:rsidRDefault="00466B34">
            <w:pPr>
              <w:rPr>
                <w:color w:val="000000"/>
                <w:sz w:val="20"/>
                <w:szCs w:val="20"/>
                <w:lang w:eastAsia="en-IN"/>
              </w:rPr>
            </w:pPr>
            <w:r>
              <w:rPr>
                <w:color w:val="000000"/>
                <w:sz w:val="20"/>
                <w:szCs w:val="20"/>
                <w:lang w:eastAsia="en-IN"/>
              </w:rPr>
              <w:t xml:space="preserve">Location specific drudgery reduction technologies </w:t>
            </w:r>
          </w:p>
        </w:tc>
        <w:tc>
          <w:tcPr>
            <w:tcW w:w="446" w:type="pct"/>
            <w:tcBorders>
              <w:top w:val="single" w:sz="4" w:space="0" w:color="auto"/>
              <w:left w:val="single" w:sz="4" w:space="0" w:color="auto"/>
              <w:bottom w:val="single" w:sz="4" w:space="0" w:color="auto"/>
              <w:right w:val="single" w:sz="4" w:space="0" w:color="auto"/>
            </w:tcBorders>
            <w:vAlign w:val="center"/>
          </w:tcPr>
          <w:p w14:paraId="310EC295" w14:textId="77777777" w:rsidR="00466B34" w:rsidRDefault="00466B34">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1E4BA353" w14:textId="77777777" w:rsidR="00466B34" w:rsidRDefault="00466B34">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14:paraId="56C56EC8" w14:textId="77777777" w:rsidR="00466B34" w:rsidRDefault="00466B34">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14:paraId="6F37E15E"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4DCDD6DF" w14:textId="77777777" w:rsidR="00466B34" w:rsidRDefault="00466B34">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14:paraId="6CB90F70" w14:textId="77777777" w:rsidR="00466B34" w:rsidRDefault="00466B34">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14:paraId="12922125"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0B0E39D3"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3BCCFBAA"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41DF8272"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369C3983"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22573839"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0714B030" w14:textId="77777777" w:rsidR="00466B34" w:rsidRDefault="00466B34">
            <w:pPr>
              <w:jc w:val="center"/>
              <w:rPr>
                <w:bCs/>
                <w:sz w:val="16"/>
                <w:szCs w:val="16"/>
              </w:rPr>
            </w:pPr>
          </w:p>
        </w:tc>
      </w:tr>
      <w:tr w:rsidR="00466B34" w14:paraId="1A13334F" w14:textId="77777777" w:rsidTr="00466B34">
        <w:trPr>
          <w:trHeight w:val="199"/>
        </w:trPr>
        <w:tc>
          <w:tcPr>
            <w:tcW w:w="1575" w:type="pct"/>
            <w:tcBorders>
              <w:top w:val="single" w:sz="4" w:space="0" w:color="auto"/>
              <w:left w:val="single" w:sz="4" w:space="0" w:color="auto"/>
              <w:bottom w:val="single" w:sz="4" w:space="0" w:color="auto"/>
              <w:right w:val="single" w:sz="4" w:space="0" w:color="auto"/>
            </w:tcBorders>
            <w:hideMark/>
          </w:tcPr>
          <w:p w14:paraId="0961B2D7" w14:textId="77777777" w:rsidR="00466B34" w:rsidRDefault="00466B34">
            <w:pPr>
              <w:rPr>
                <w:color w:val="000000"/>
                <w:sz w:val="20"/>
                <w:szCs w:val="20"/>
                <w:lang w:eastAsia="en-IN"/>
              </w:rPr>
            </w:pPr>
            <w:r>
              <w:rPr>
                <w:color w:val="000000"/>
                <w:sz w:val="20"/>
                <w:szCs w:val="20"/>
                <w:lang w:eastAsia="en-IN"/>
              </w:rPr>
              <w:t xml:space="preserve">Rural Crafts </w:t>
            </w:r>
          </w:p>
        </w:tc>
        <w:tc>
          <w:tcPr>
            <w:tcW w:w="446" w:type="pct"/>
            <w:tcBorders>
              <w:top w:val="single" w:sz="4" w:space="0" w:color="auto"/>
              <w:left w:val="single" w:sz="4" w:space="0" w:color="auto"/>
              <w:bottom w:val="single" w:sz="4" w:space="0" w:color="auto"/>
              <w:right w:val="single" w:sz="4" w:space="0" w:color="auto"/>
            </w:tcBorders>
            <w:vAlign w:val="center"/>
          </w:tcPr>
          <w:p w14:paraId="041698E2" w14:textId="77777777" w:rsidR="00466B34" w:rsidRDefault="00466B34">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71F3C11C" w14:textId="77777777" w:rsidR="00466B34" w:rsidRDefault="00466B34">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14:paraId="2F44330D" w14:textId="77777777" w:rsidR="00466B34" w:rsidRDefault="00466B34">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14:paraId="66675881"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25BB4473" w14:textId="77777777" w:rsidR="00466B34" w:rsidRDefault="00466B34">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14:paraId="1C3DC5B9" w14:textId="77777777" w:rsidR="00466B34" w:rsidRDefault="00466B34">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14:paraId="08D70ACD"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3CC5FD9D"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129F5125"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04F8BB82"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53E0D24"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488B10A5"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1A0A595E" w14:textId="77777777" w:rsidR="00466B34" w:rsidRDefault="00466B34">
            <w:pPr>
              <w:jc w:val="center"/>
              <w:rPr>
                <w:bCs/>
                <w:sz w:val="16"/>
                <w:szCs w:val="16"/>
              </w:rPr>
            </w:pPr>
          </w:p>
        </w:tc>
      </w:tr>
      <w:tr w:rsidR="00466B34" w14:paraId="6F65DAB2" w14:textId="77777777" w:rsidTr="00466B34">
        <w:trPr>
          <w:trHeight w:val="199"/>
        </w:trPr>
        <w:tc>
          <w:tcPr>
            <w:tcW w:w="1575" w:type="pct"/>
            <w:tcBorders>
              <w:top w:val="single" w:sz="4" w:space="0" w:color="auto"/>
              <w:left w:val="single" w:sz="4" w:space="0" w:color="auto"/>
              <w:bottom w:val="single" w:sz="4" w:space="0" w:color="auto"/>
              <w:right w:val="single" w:sz="4" w:space="0" w:color="auto"/>
            </w:tcBorders>
            <w:hideMark/>
          </w:tcPr>
          <w:p w14:paraId="6DA40E1A" w14:textId="77777777" w:rsidR="00466B34" w:rsidRDefault="00466B34">
            <w:pPr>
              <w:rPr>
                <w:color w:val="000000"/>
                <w:sz w:val="20"/>
                <w:szCs w:val="20"/>
                <w:lang w:eastAsia="en-IN"/>
              </w:rPr>
            </w:pPr>
            <w:r>
              <w:rPr>
                <w:color w:val="000000"/>
                <w:sz w:val="20"/>
                <w:szCs w:val="20"/>
                <w:lang w:eastAsia="en-IN"/>
              </w:rPr>
              <w:t xml:space="preserve">Women and child care </w:t>
            </w:r>
          </w:p>
        </w:tc>
        <w:tc>
          <w:tcPr>
            <w:tcW w:w="446" w:type="pct"/>
            <w:tcBorders>
              <w:top w:val="single" w:sz="4" w:space="0" w:color="auto"/>
              <w:left w:val="single" w:sz="4" w:space="0" w:color="auto"/>
              <w:bottom w:val="single" w:sz="4" w:space="0" w:color="auto"/>
              <w:right w:val="single" w:sz="4" w:space="0" w:color="auto"/>
            </w:tcBorders>
            <w:vAlign w:val="center"/>
          </w:tcPr>
          <w:p w14:paraId="49BDE252" w14:textId="77777777" w:rsidR="00466B34" w:rsidRDefault="00466B34">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14A04CC4" w14:textId="77777777" w:rsidR="00466B34" w:rsidRDefault="00466B34">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14:paraId="64ADC109" w14:textId="77777777" w:rsidR="00466B34" w:rsidRDefault="00466B34">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14:paraId="78D35B32"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F5E80B4" w14:textId="77777777" w:rsidR="00466B34" w:rsidRDefault="00466B34">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14:paraId="477C56D3" w14:textId="77777777" w:rsidR="00466B34" w:rsidRDefault="00466B34">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14:paraId="081BC9E7"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2D1D4FF4"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890FD7C"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4D596094"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78DAE222"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0022206D"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3842A2A1" w14:textId="77777777" w:rsidR="00466B34" w:rsidRDefault="00466B34">
            <w:pPr>
              <w:jc w:val="center"/>
              <w:rPr>
                <w:bCs/>
                <w:sz w:val="16"/>
                <w:szCs w:val="16"/>
              </w:rPr>
            </w:pPr>
          </w:p>
        </w:tc>
      </w:tr>
      <w:tr w:rsidR="00466B34" w14:paraId="091A5449" w14:textId="77777777" w:rsidTr="00466B34">
        <w:trPr>
          <w:trHeight w:val="206"/>
        </w:trPr>
        <w:tc>
          <w:tcPr>
            <w:tcW w:w="1575" w:type="pct"/>
            <w:tcBorders>
              <w:top w:val="single" w:sz="4" w:space="0" w:color="auto"/>
              <w:left w:val="single" w:sz="4" w:space="0" w:color="auto"/>
              <w:bottom w:val="single" w:sz="4" w:space="0" w:color="auto"/>
              <w:right w:val="single" w:sz="4" w:space="0" w:color="auto"/>
            </w:tcBorders>
            <w:vAlign w:val="bottom"/>
            <w:hideMark/>
          </w:tcPr>
          <w:p w14:paraId="3183CF95" w14:textId="77777777" w:rsidR="00466B34" w:rsidRDefault="00466B34">
            <w:pPr>
              <w:rPr>
                <w:color w:val="000000"/>
                <w:sz w:val="20"/>
                <w:szCs w:val="20"/>
                <w:lang w:eastAsia="en-IN"/>
              </w:rPr>
            </w:pPr>
            <w:r>
              <w:rPr>
                <w:color w:val="000000"/>
                <w:sz w:val="20"/>
                <w:szCs w:val="20"/>
                <w:lang w:eastAsia="en-IN"/>
              </w:rPr>
              <w:t>Others</w:t>
            </w:r>
          </w:p>
        </w:tc>
        <w:tc>
          <w:tcPr>
            <w:tcW w:w="446" w:type="pct"/>
            <w:tcBorders>
              <w:top w:val="single" w:sz="4" w:space="0" w:color="auto"/>
              <w:left w:val="single" w:sz="4" w:space="0" w:color="auto"/>
              <w:bottom w:val="single" w:sz="4" w:space="0" w:color="auto"/>
              <w:right w:val="single" w:sz="4" w:space="0" w:color="auto"/>
            </w:tcBorders>
            <w:vAlign w:val="center"/>
          </w:tcPr>
          <w:p w14:paraId="28BF56C8" w14:textId="77777777" w:rsidR="00466B34" w:rsidRDefault="00466B34">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4F70ED5A" w14:textId="77777777" w:rsidR="00466B34" w:rsidRDefault="00466B34">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14:paraId="3A4E8677" w14:textId="77777777" w:rsidR="00466B34" w:rsidRDefault="00466B34">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14:paraId="718944DD"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3A23D6FC" w14:textId="77777777" w:rsidR="00466B34" w:rsidRDefault="00466B34">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14:paraId="0BFB4F67" w14:textId="77777777" w:rsidR="00466B34" w:rsidRDefault="00466B34">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14:paraId="4321CB54"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0282361A"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8623C17"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4BA8247C"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0C8C89A2"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0688C480"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47E72244" w14:textId="77777777" w:rsidR="00466B34" w:rsidRDefault="00466B34">
            <w:pPr>
              <w:jc w:val="center"/>
              <w:rPr>
                <w:bCs/>
                <w:sz w:val="16"/>
                <w:szCs w:val="16"/>
              </w:rPr>
            </w:pPr>
          </w:p>
        </w:tc>
      </w:tr>
      <w:tr w:rsidR="00466B34" w14:paraId="6B6FEBEA"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5220363B" w14:textId="77777777" w:rsidR="00466B34" w:rsidRDefault="00466B34">
            <w:pPr>
              <w:jc w:val="right"/>
              <w:rPr>
                <w:b/>
                <w:bCs/>
                <w:color w:val="000000"/>
                <w:sz w:val="20"/>
                <w:szCs w:val="20"/>
                <w:lang w:eastAsia="en-IN"/>
              </w:rPr>
            </w:pPr>
            <w:r>
              <w:rPr>
                <w:b/>
                <w:bCs/>
                <w:color w:val="000000"/>
                <w:sz w:val="20"/>
                <w:szCs w:val="20"/>
                <w:lang w:eastAsia="en-IN"/>
              </w:rPr>
              <w:t>Total</w:t>
            </w:r>
          </w:p>
        </w:tc>
        <w:tc>
          <w:tcPr>
            <w:tcW w:w="446" w:type="pct"/>
            <w:tcBorders>
              <w:top w:val="single" w:sz="4" w:space="0" w:color="auto"/>
              <w:left w:val="single" w:sz="4" w:space="0" w:color="auto"/>
              <w:bottom w:val="single" w:sz="4" w:space="0" w:color="auto"/>
              <w:right w:val="single" w:sz="4" w:space="0" w:color="auto"/>
            </w:tcBorders>
            <w:vAlign w:val="center"/>
            <w:hideMark/>
          </w:tcPr>
          <w:p w14:paraId="38CD5ABD" w14:textId="77777777" w:rsidR="00466B34" w:rsidRDefault="00466B34">
            <w:pPr>
              <w:jc w:val="center"/>
              <w:rPr>
                <w:bCs/>
                <w:sz w:val="16"/>
                <w:szCs w:val="16"/>
              </w:rPr>
            </w:pPr>
            <w:r>
              <w:rPr>
                <w:bCs/>
                <w:sz w:val="16"/>
                <w:szCs w:val="16"/>
              </w:rPr>
              <w:t>1</w:t>
            </w:r>
          </w:p>
        </w:tc>
        <w:tc>
          <w:tcPr>
            <w:tcW w:w="254" w:type="pct"/>
            <w:tcBorders>
              <w:top w:val="single" w:sz="4" w:space="0" w:color="auto"/>
              <w:left w:val="single" w:sz="4" w:space="0" w:color="auto"/>
              <w:bottom w:val="single" w:sz="4" w:space="0" w:color="auto"/>
              <w:right w:val="single" w:sz="4" w:space="0" w:color="auto"/>
            </w:tcBorders>
            <w:vAlign w:val="center"/>
            <w:hideMark/>
          </w:tcPr>
          <w:p w14:paraId="391ECE51" w14:textId="77777777" w:rsidR="00466B34" w:rsidRDefault="00466B34">
            <w:pPr>
              <w:jc w:val="center"/>
              <w:rPr>
                <w:bCs/>
                <w:sz w:val="16"/>
                <w:szCs w:val="16"/>
              </w:rPr>
            </w:pPr>
            <w:r>
              <w:rPr>
                <w:bCs/>
                <w:sz w:val="16"/>
                <w:szCs w:val="16"/>
              </w:rPr>
              <w:t>0</w:t>
            </w:r>
          </w:p>
        </w:tc>
        <w:tc>
          <w:tcPr>
            <w:tcW w:w="249" w:type="pct"/>
            <w:tcBorders>
              <w:top w:val="single" w:sz="4" w:space="0" w:color="auto"/>
              <w:left w:val="single" w:sz="4" w:space="0" w:color="auto"/>
              <w:bottom w:val="single" w:sz="4" w:space="0" w:color="auto"/>
              <w:right w:val="single" w:sz="4" w:space="0" w:color="auto"/>
            </w:tcBorders>
            <w:vAlign w:val="center"/>
            <w:hideMark/>
          </w:tcPr>
          <w:p w14:paraId="6DDDC21B" w14:textId="77777777" w:rsidR="00466B34" w:rsidRDefault="00466B34">
            <w:pPr>
              <w:jc w:val="center"/>
              <w:rPr>
                <w:bCs/>
                <w:sz w:val="16"/>
                <w:szCs w:val="16"/>
              </w:rPr>
            </w:pPr>
            <w:r>
              <w:rPr>
                <w:bCs/>
                <w:sz w:val="16"/>
                <w:szCs w:val="16"/>
              </w:rPr>
              <w:t>0</w:t>
            </w:r>
          </w:p>
        </w:tc>
        <w:tc>
          <w:tcPr>
            <w:tcW w:w="250" w:type="pct"/>
            <w:tcBorders>
              <w:top w:val="single" w:sz="4" w:space="0" w:color="auto"/>
              <w:left w:val="single" w:sz="4" w:space="0" w:color="auto"/>
              <w:bottom w:val="single" w:sz="4" w:space="0" w:color="auto"/>
              <w:right w:val="single" w:sz="4" w:space="0" w:color="auto"/>
            </w:tcBorders>
            <w:vAlign w:val="center"/>
            <w:hideMark/>
          </w:tcPr>
          <w:p w14:paraId="6F6C66FD" w14:textId="77777777" w:rsidR="00466B34" w:rsidRDefault="00466B34">
            <w:pPr>
              <w:jc w:val="center"/>
              <w:rPr>
                <w:bCs/>
                <w:sz w:val="16"/>
                <w:szCs w:val="16"/>
              </w:rPr>
            </w:pPr>
            <w:r>
              <w:rPr>
                <w:bCs/>
                <w:sz w:val="16"/>
                <w:szCs w:val="16"/>
              </w:rPr>
              <w:t>0</w:t>
            </w:r>
          </w:p>
        </w:tc>
        <w:tc>
          <w:tcPr>
            <w:tcW w:w="209" w:type="pct"/>
            <w:tcBorders>
              <w:top w:val="single" w:sz="4" w:space="0" w:color="auto"/>
              <w:left w:val="single" w:sz="4" w:space="0" w:color="auto"/>
              <w:bottom w:val="single" w:sz="4" w:space="0" w:color="auto"/>
              <w:right w:val="single" w:sz="4" w:space="0" w:color="auto"/>
            </w:tcBorders>
            <w:vAlign w:val="center"/>
            <w:hideMark/>
          </w:tcPr>
          <w:p w14:paraId="2CB7E861" w14:textId="77777777" w:rsidR="00466B34" w:rsidRDefault="00466B34">
            <w:pPr>
              <w:jc w:val="center"/>
              <w:rPr>
                <w:bCs/>
                <w:sz w:val="16"/>
                <w:szCs w:val="16"/>
              </w:rPr>
            </w:pPr>
            <w:r>
              <w:rPr>
                <w:bCs/>
                <w:sz w:val="16"/>
                <w:szCs w:val="16"/>
              </w:rPr>
              <w:t>0</w:t>
            </w:r>
          </w:p>
        </w:tc>
        <w:tc>
          <w:tcPr>
            <w:tcW w:w="246" w:type="pct"/>
            <w:tcBorders>
              <w:top w:val="single" w:sz="4" w:space="0" w:color="auto"/>
              <w:left w:val="single" w:sz="4" w:space="0" w:color="auto"/>
              <w:bottom w:val="single" w:sz="4" w:space="0" w:color="auto"/>
              <w:right w:val="single" w:sz="4" w:space="0" w:color="auto"/>
            </w:tcBorders>
            <w:vAlign w:val="center"/>
            <w:hideMark/>
          </w:tcPr>
          <w:p w14:paraId="265A9D71" w14:textId="77777777" w:rsidR="00466B34" w:rsidRDefault="00466B34">
            <w:pPr>
              <w:jc w:val="center"/>
              <w:rPr>
                <w:bCs/>
                <w:sz w:val="16"/>
                <w:szCs w:val="16"/>
              </w:rPr>
            </w:pPr>
            <w:r>
              <w:rPr>
                <w:bCs/>
                <w:sz w:val="16"/>
                <w:szCs w:val="16"/>
              </w:rPr>
              <w:t>0</w:t>
            </w:r>
          </w:p>
        </w:tc>
        <w:tc>
          <w:tcPr>
            <w:tcW w:w="251" w:type="pct"/>
            <w:tcBorders>
              <w:top w:val="single" w:sz="4" w:space="0" w:color="auto"/>
              <w:left w:val="single" w:sz="4" w:space="0" w:color="auto"/>
              <w:bottom w:val="single" w:sz="4" w:space="0" w:color="auto"/>
              <w:right w:val="single" w:sz="4" w:space="0" w:color="auto"/>
            </w:tcBorders>
            <w:vAlign w:val="center"/>
            <w:hideMark/>
          </w:tcPr>
          <w:p w14:paraId="7D56C779" w14:textId="77777777" w:rsidR="00466B34" w:rsidRDefault="00466B34">
            <w:pPr>
              <w:jc w:val="center"/>
              <w:rPr>
                <w:bCs/>
                <w:sz w:val="16"/>
                <w:szCs w:val="16"/>
              </w:rPr>
            </w:pPr>
            <w:r>
              <w:rPr>
                <w:bCs/>
                <w:sz w:val="16"/>
                <w:szCs w:val="16"/>
              </w:rPr>
              <w:t>0</w:t>
            </w:r>
          </w:p>
        </w:tc>
        <w:tc>
          <w:tcPr>
            <w:tcW w:w="262" w:type="pct"/>
            <w:tcBorders>
              <w:top w:val="single" w:sz="4" w:space="0" w:color="auto"/>
              <w:left w:val="single" w:sz="4" w:space="0" w:color="auto"/>
              <w:bottom w:val="single" w:sz="4" w:space="0" w:color="auto"/>
              <w:right w:val="single" w:sz="4" w:space="0" w:color="auto"/>
            </w:tcBorders>
            <w:vAlign w:val="center"/>
            <w:hideMark/>
          </w:tcPr>
          <w:p w14:paraId="052F5B7B" w14:textId="77777777" w:rsidR="00466B34" w:rsidRDefault="00466B34">
            <w:pPr>
              <w:jc w:val="center"/>
              <w:rPr>
                <w:bCs/>
                <w:sz w:val="16"/>
                <w:szCs w:val="16"/>
              </w:rPr>
            </w:pPr>
            <w:r>
              <w:rPr>
                <w:bCs/>
                <w:sz w:val="16"/>
                <w:szCs w:val="16"/>
              </w:rPr>
              <w:t>0</w:t>
            </w:r>
          </w:p>
        </w:tc>
        <w:tc>
          <w:tcPr>
            <w:tcW w:w="209" w:type="pct"/>
            <w:tcBorders>
              <w:top w:val="single" w:sz="4" w:space="0" w:color="auto"/>
              <w:left w:val="single" w:sz="4" w:space="0" w:color="auto"/>
              <w:bottom w:val="single" w:sz="4" w:space="0" w:color="auto"/>
              <w:right w:val="single" w:sz="4" w:space="0" w:color="auto"/>
            </w:tcBorders>
            <w:vAlign w:val="center"/>
            <w:hideMark/>
          </w:tcPr>
          <w:p w14:paraId="04D52E2B" w14:textId="77777777" w:rsidR="00466B34" w:rsidRDefault="00466B34">
            <w:pPr>
              <w:jc w:val="center"/>
              <w:rPr>
                <w:bCs/>
                <w:sz w:val="16"/>
                <w:szCs w:val="16"/>
              </w:rPr>
            </w:pPr>
            <w:r>
              <w:rPr>
                <w:bCs/>
                <w:sz w:val="16"/>
                <w:szCs w:val="16"/>
              </w:rPr>
              <w:t>25</w:t>
            </w:r>
          </w:p>
        </w:tc>
        <w:tc>
          <w:tcPr>
            <w:tcW w:w="262" w:type="pct"/>
            <w:tcBorders>
              <w:top w:val="single" w:sz="4" w:space="0" w:color="auto"/>
              <w:left w:val="single" w:sz="4" w:space="0" w:color="auto"/>
              <w:bottom w:val="single" w:sz="4" w:space="0" w:color="auto"/>
              <w:right w:val="single" w:sz="4" w:space="0" w:color="auto"/>
            </w:tcBorders>
            <w:vAlign w:val="center"/>
            <w:hideMark/>
          </w:tcPr>
          <w:p w14:paraId="0158C8BE" w14:textId="77777777" w:rsidR="00466B34" w:rsidRDefault="00466B34">
            <w:pPr>
              <w:jc w:val="center"/>
              <w:rPr>
                <w:bCs/>
                <w:sz w:val="16"/>
                <w:szCs w:val="16"/>
              </w:rPr>
            </w:pPr>
            <w:r>
              <w:rPr>
                <w:bCs/>
                <w:sz w:val="16"/>
                <w:szCs w:val="16"/>
              </w:rPr>
              <w:t>25</w:t>
            </w:r>
          </w:p>
        </w:tc>
        <w:tc>
          <w:tcPr>
            <w:tcW w:w="262" w:type="pct"/>
            <w:tcBorders>
              <w:top w:val="single" w:sz="4" w:space="0" w:color="auto"/>
              <w:left w:val="single" w:sz="4" w:space="0" w:color="auto"/>
              <w:bottom w:val="single" w:sz="4" w:space="0" w:color="auto"/>
              <w:right w:val="single" w:sz="4" w:space="0" w:color="auto"/>
            </w:tcBorders>
            <w:vAlign w:val="center"/>
            <w:hideMark/>
          </w:tcPr>
          <w:p w14:paraId="4619DF70" w14:textId="77777777" w:rsidR="00466B34" w:rsidRDefault="00466B34">
            <w:pPr>
              <w:jc w:val="center"/>
              <w:rPr>
                <w:bCs/>
                <w:sz w:val="16"/>
                <w:szCs w:val="16"/>
              </w:rPr>
            </w:pPr>
            <w:r>
              <w:rPr>
                <w:bCs/>
                <w:sz w:val="16"/>
                <w:szCs w:val="16"/>
              </w:rPr>
              <w:t>0</w:t>
            </w:r>
          </w:p>
        </w:tc>
        <w:tc>
          <w:tcPr>
            <w:tcW w:w="262" w:type="pct"/>
            <w:tcBorders>
              <w:top w:val="single" w:sz="4" w:space="0" w:color="auto"/>
              <w:left w:val="single" w:sz="4" w:space="0" w:color="auto"/>
              <w:bottom w:val="single" w:sz="4" w:space="0" w:color="auto"/>
              <w:right w:val="single" w:sz="4" w:space="0" w:color="auto"/>
            </w:tcBorders>
            <w:vAlign w:val="center"/>
            <w:hideMark/>
          </w:tcPr>
          <w:p w14:paraId="699DB14A" w14:textId="77777777" w:rsidR="00466B34" w:rsidRDefault="00466B34">
            <w:pPr>
              <w:jc w:val="center"/>
              <w:rPr>
                <w:bCs/>
                <w:sz w:val="16"/>
                <w:szCs w:val="16"/>
              </w:rPr>
            </w:pPr>
            <w:r>
              <w:rPr>
                <w:bCs/>
                <w:sz w:val="16"/>
                <w:szCs w:val="16"/>
              </w:rPr>
              <w:t>25</w:t>
            </w:r>
          </w:p>
        </w:tc>
        <w:tc>
          <w:tcPr>
            <w:tcW w:w="262" w:type="pct"/>
            <w:tcBorders>
              <w:top w:val="single" w:sz="4" w:space="0" w:color="auto"/>
              <w:left w:val="single" w:sz="4" w:space="0" w:color="auto"/>
              <w:bottom w:val="single" w:sz="4" w:space="0" w:color="auto"/>
              <w:right w:val="single" w:sz="4" w:space="0" w:color="auto"/>
            </w:tcBorders>
            <w:vAlign w:val="center"/>
            <w:hideMark/>
          </w:tcPr>
          <w:p w14:paraId="61A754DF" w14:textId="77777777" w:rsidR="00466B34" w:rsidRDefault="00466B34">
            <w:pPr>
              <w:jc w:val="center"/>
              <w:rPr>
                <w:bCs/>
                <w:sz w:val="16"/>
                <w:szCs w:val="16"/>
              </w:rPr>
            </w:pPr>
            <w:r>
              <w:rPr>
                <w:bCs/>
                <w:sz w:val="16"/>
                <w:szCs w:val="16"/>
              </w:rPr>
              <w:t>25</w:t>
            </w:r>
          </w:p>
        </w:tc>
      </w:tr>
      <w:tr w:rsidR="00466B34" w14:paraId="177C9EF6"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3FBA6858" w14:textId="77777777" w:rsidR="00466B34" w:rsidRDefault="00466B34">
            <w:pPr>
              <w:rPr>
                <w:b/>
                <w:bCs/>
                <w:color w:val="000000"/>
                <w:sz w:val="20"/>
                <w:szCs w:val="20"/>
                <w:lang w:eastAsia="en-IN"/>
              </w:rPr>
            </w:pPr>
            <w:r>
              <w:rPr>
                <w:b/>
                <w:bCs/>
                <w:color w:val="000000"/>
                <w:sz w:val="20"/>
                <w:szCs w:val="20"/>
                <w:lang w:eastAsia="en-IN"/>
              </w:rPr>
              <w:t xml:space="preserve">VI. </w:t>
            </w:r>
            <w:proofErr w:type="spellStart"/>
            <w:r>
              <w:rPr>
                <w:b/>
                <w:bCs/>
                <w:color w:val="000000"/>
                <w:sz w:val="20"/>
                <w:szCs w:val="20"/>
                <w:lang w:eastAsia="en-IN"/>
              </w:rPr>
              <w:t>Agril</w:t>
            </w:r>
            <w:proofErr w:type="spellEnd"/>
            <w:r>
              <w:rPr>
                <w:b/>
                <w:bCs/>
                <w:color w:val="000000"/>
                <w:sz w:val="20"/>
                <w:szCs w:val="20"/>
                <w:lang w:eastAsia="en-IN"/>
              </w:rPr>
              <w:t>. Engineering</w:t>
            </w:r>
          </w:p>
        </w:tc>
        <w:tc>
          <w:tcPr>
            <w:tcW w:w="446" w:type="pct"/>
            <w:tcBorders>
              <w:top w:val="single" w:sz="4" w:space="0" w:color="auto"/>
              <w:left w:val="single" w:sz="4" w:space="0" w:color="auto"/>
              <w:bottom w:val="single" w:sz="4" w:space="0" w:color="auto"/>
              <w:right w:val="single" w:sz="4" w:space="0" w:color="auto"/>
            </w:tcBorders>
            <w:vAlign w:val="center"/>
          </w:tcPr>
          <w:p w14:paraId="6D41C704" w14:textId="77777777" w:rsidR="00466B34" w:rsidRDefault="00466B34">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0F7CD67F" w14:textId="77777777" w:rsidR="00466B34" w:rsidRDefault="00466B34">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14:paraId="433D8B4C" w14:textId="77777777" w:rsidR="00466B34" w:rsidRDefault="00466B34">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14:paraId="2B15AF30"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79EE9056" w14:textId="77777777" w:rsidR="00466B34" w:rsidRDefault="00466B34">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14:paraId="50243385" w14:textId="77777777" w:rsidR="00466B34" w:rsidRDefault="00466B34">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14:paraId="17D94DF6"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06908547"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71559D07"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7C760422"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6899073"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76776E9B"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EDB208D" w14:textId="77777777" w:rsidR="00466B34" w:rsidRDefault="00466B34">
            <w:pPr>
              <w:jc w:val="center"/>
              <w:rPr>
                <w:bCs/>
                <w:sz w:val="16"/>
                <w:szCs w:val="16"/>
              </w:rPr>
            </w:pPr>
          </w:p>
        </w:tc>
      </w:tr>
      <w:tr w:rsidR="00466B34" w14:paraId="13A6C799"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22EAFFC3" w14:textId="77777777" w:rsidR="00466B34" w:rsidRDefault="00466B34">
            <w:pPr>
              <w:rPr>
                <w:color w:val="000000"/>
                <w:sz w:val="20"/>
                <w:szCs w:val="20"/>
                <w:lang w:eastAsia="en-IN"/>
              </w:rPr>
            </w:pPr>
            <w:r>
              <w:rPr>
                <w:color w:val="000000"/>
                <w:sz w:val="20"/>
                <w:szCs w:val="20"/>
                <w:lang w:eastAsia="en-IN"/>
              </w:rPr>
              <w:t>Farm machinery &amp; its maintenance</w:t>
            </w:r>
          </w:p>
        </w:tc>
        <w:tc>
          <w:tcPr>
            <w:tcW w:w="446" w:type="pct"/>
            <w:tcBorders>
              <w:top w:val="single" w:sz="4" w:space="0" w:color="auto"/>
              <w:left w:val="single" w:sz="4" w:space="0" w:color="auto"/>
              <w:bottom w:val="single" w:sz="4" w:space="0" w:color="auto"/>
              <w:right w:val="single" w:sz="4" w:space="0" w:color="auto"/>
            </w:tcBorders>
            <w:vAlign w:val="center"/>
          </w:tcPr>
          <w:p w14:paraId="2C629EC1" w14:textId="77777777" w:rsidR="00466B34" w:rsidRDefault="00466B34">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5E710D74" w14:textId="77777777" w:rsidR="00466B34" w:rsidRDefault="00466B34">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14:paraId="321E15F3" w14:textId="77777777" w:rsidR="00466B34" w:rsidRDefault="00466B34">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14:paraId="473CD9F4"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048234D8" w14:textId="77777777" w:rsidR="00466B34" w:rsidRDefault="00466B34">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14:paraId="1231F5B9" w14:textId="77777777" w:rsidR="00466B34" w:rsidRDefault="00466B34">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14:paraId="21AC76FA"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705D1435"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3DDD28B8"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686FF13C"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29867532"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264AD64F"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200C51B1" w14:textId="77777777" w:rsidR="00466B34" w:rsidRDefault="00466B34">
            <w:pPr>
              <w:jc w:val="center"/>
              <w:rPr>
                <w:bCs/>
                <w:sz w:val="16"/>
                <w:szCs w:val="16"/>
              </w:rPr>
            </w:pPr>
          </w:p>
        </w:tc>
      </w:tr>
      <w:tr w:rsidR="00466B34" w14:paraId="3C82FADE"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0043F953" w14:textId="77777777" w:rsidR="00466B34" w:rsidRDefault="00466B34">
            <w:pPr>
              <w:rPr>
                <w:color w:val="000000"/>
                <w:sz w:val="20"/>
                <w:szCs w:val="20"/>
                <w:lang w:eastAsia="en-IN"/>
              </w:rPr>
            </w:pPr>
            <w:r>
              <w:rPr>
                <w:color w:val="000000"/>
                <w:sz w:val="20"/>
                <w:szCs w:val="20"/>
                <w:lang w:eastAsia="en-IN"/>
              </w:rPr>
              <w:t>Installation and maintenance of micro irrigation systems</w:t>
            </w:r>
          </w:p>
        </w:tc>
        <w:tc>
          <w:tcPr>
            <w:tcW w:w="446" w:type="pct"/>
            <w:tcBorders>
              <w:top w:val="single" w:sz="4" w:space="0" w:color="auto"/>
              <w:left w:val="single" w:sz="4" w:space="0" w:color="auto"/>
              <w:bottom w:val="single" w:sz="4" w:space="0" w:color="auto"/>
              <w:right w:val="single" w:sz="4" w:space="0" w:color="auto"/>
            </w:tcBorders>
            <w:vAlign w:val="center"/>
          </w:tcPr>
          <w:p w14:paraId="4AC0963B" w14:textId="77777777" w:rsidR="00466B34" w:rsidRDefault="00466B34">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59502E4C" w14:textId="77777777" w:rsidR="00466B34" w:rsidRDefault="00466B34">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14:paraId="740D122B" w14:textId="77777777" w:rsidR="00466B34" w:rsidRDefault="00466B34">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14:paraId="347EDF6D"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024E3058" w14:textId="77777777" w:rsidR="00466B34" w:rsidRDefault="00466B34">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14:paraId="0CA147FC" w14:textId="77777777" w:rsidR="00466B34" w:rsidRDefault="00466B34">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14:paraId="225341E1"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6F13091A"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48511A20"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6A64209A"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1E43B220"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26154AF8"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19E9E1AA" w14:textId="77777777" w:rsidR="00466B34" w:rsidRDefault="00466B34">
            <w:pPr>
              <w:jc w:val="center"/>
              <w:rPr>
                <w:bCs/>
                <w:sz w:val="16"/>
                <w:szCs w:val="16"/>
              </w:rPr>
            </w:pPr>
          </w:p>
        </w:tc>
      </w:tr>
      <w:tr w:rsidR="00466B34" w14:paraId="3A233565" w14:textId="77777777" w:rsidTr="00466B34">
        <w:trPr>
          <w:trHeight w:val="199"/>
        </w:trPr>
        <w:tc>
          <w:tcPr>
            <w:tcW w:w="1575" w:type="pct"/>
            <w:tcBorders>
              <w:top w:val="single" w:sz="4" w:space="0" w:color="auto"/>
              <w:left w:val="single" w:sz="4" w:space="0" w:color="auto"/>
              <w:bottom w:val="single" w:sz="4" w:space="0" w:color="auto"/>
              <w:right w:val="single" w:sz="4" w:space="0" w:color="auto"/>
            </w:tcBorders>
            <w:hideMark/>
          </w:tcPr>
          <w:p w14:paraId="07DEF4C3" w14:textId="77777777" w:rsidR="00466B34" w:rsidRDefault="00466B34">
            <w:pPr>
              <w:rPr>
                <w:color w:val="000000"/>
                <w:sz w:val="20"/>
                <w:szCs w:val="20"/>
                <w:lang w:eastAsia="en-IN"/>
              </w:rPr>
            </w:pPr>
            <w:r>
              <w:rPr>
                <w:color w:val="000000"/>
                <w:sz w:val="20"/>
                <w:szCs w:val="20"/>
                <w:lang w:eastAsia="en-IN"/>
              </w:rPr>
              <w:t>Use of Plastics in farming practices</w:t>
            </w:r>
          </w:p>
        </w:tc>
        <w:tc>
          <w:tcPr>
            <w:tcW w:w="446" w:type="pct"/>
            <w:tcBorders>
              <w:top w:val="single" w:sz="4" w:space="0" w:color="auto"/>
              <w:left w:val="single" w:sz="4" w:space="0" w:color="auto"/>
              <w:bottom w:val="single" w:sz="4" w:space="0" w:color="auto"/>
              <w:right w:val="single" w:sz="4" w:space="0" w:color="auto"/>
            </w:tcBorders>
            <w:vAlign w:val="center"/>
          </w:tcPr>
          <w:p w14:paraId="0F6095B7" w14:textId="77777777" w:rsidR="00466B34" w:rsidRDefault="00466B34">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075C3BCA" w14:textId="77777777" w:rsidR="00466B34" w:rsidRDefault="00466B34">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14:paraId="786E7199" w14:textId="77777777" w:rsidR="00466B34" w:rsidRDefault="00466B34">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14:paraId="4008E3C8"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30174A65" w14:textId="77777777" w:rsidR="00466B34" w:rsidRDefault="00466B34">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14:paraId="088DDD43" w14:textId="77777777" w:rsidR="00466B34" w:rsidRDefault="00466B34">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14:paraId="456DFB47"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274DA584"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68D380CF"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15016676"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71C46780" w14:textId="77777777" w:rsidR="00466B34" w:rsidRDefault="00466B34">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16C380E7" w14:textId="77777777" w:rsidR="00466B34" w:rsidRDefault="00466B34">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6534EADE" w14:textId="77777777" w:rsidR="00466B34" w:rsidRDefault="00466B34">
            <w:pPr>
              <w:rPr>
                <w:bCs/>
                <w:sz w:val="16"/>
                <w:szCs w:val="16"/>
              </w:rPr>
            </w:pPr>
          </w:p>
        </w:tc>
      </w:tr>
      <w:tr w:rsidR="00466B34" w14:paraId="2F758CC4" w14:textId="77777777" w:rsidTr="00466B34">
        <w:trPr>
          <w:trHeight w:val="199"/>
        </w:trPr>
        <w:tc>
          <w:tcPr>
            <w:tcW w:w="1575" w:type="pct"/>
            <w:tcBorders>
              <w:top w:val="single" w:sz="4" w:space="0" w:color="auto"/>
              <w:left w:val="single" w:sz="4" w:space="0" w:color="auto"/>
              <w:bottom w:val="single" w:sz="4" w:space="0" w:color="auto"/>
              <w:right w:val="single" w:sz="4" w:space="0" w:color="auto"/>
            </w:tcBorders>
            <w:hideMark/>
          </w:tcPr>
          <w:p w14:paraId="73C428FF" w14:textId="77777777" w:rsidR="00466B34" w:rsidRDefault="00466B34">
            <w:pPr>
              <w:rPr>
                <w:color w:val="000000"/>
                <w:sz w:val="20"/>
                <w:szCs w:val="20"/>
                <w:lang w:eastAsia="en-IN"/>
              </w:rPr>
            </w:pPr>
            <w:r>
              <w:rPr>
                <w:color w:val="000000"/>
                <w:sz w:val="20"/>
                <w:szCs w:val="20"/>
                <w:lang w:eastAsia="en-IN"/>
              </w:rPr>
              <w:t>Production of small tools and implements</w:t>
            </w:r>
          </w:p>
        </w:tc>
        <w:tc>
          <w:tcPr>
            <w:tcW w:w="446" w:type="pct"/>
            <w:tcBorders>
              <w:top w:val="single" w:sz="4" w:space="0" w:color="auto"/>
              <w:left w:val="single" w:sz="4" w:space="0" w:color="auto"/>
              <w:bottom w:val="single" w:sz="4" w:space="0" w:color="auto"/>
              <w:right w:val="single" w:sz="4" w:space="0" w:color="auto"/>
            </w:tcBorders>
            <w:vAlign w:val="center"/>
          </w:tcPr>
          <w:p w14:paraId="4765BF83" w14:textId="77777777" w:rsidR="00466B34" w:rsidRDefault="00466B34">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2570EE9E" w14:textId="77777777" w:rsidR="00466B34" w:rsidRDefault="00466B34">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14:paraId="787ED7B2" w14:textId="77777777" w:rsidR="00466B34" w:rsidRDefault="00466B34">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14:paraId="3525BFA0"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04352FA0" w14:textId="77777777" w:rsidR="00466B34" w:rsidRDefault="00466B34">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14:paraId="0770C014" w14:textId="77777777" w:rsidR="00466B34" w:rsidRDefault="00466B34">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14:paraId="0B858687"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1C86928E"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71B11D30"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32B99ED8"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160F873C" w14:textId="77777777" w:rsidR="00466B34" w:rsidRDefault="00466B34">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6CC3B633" w14:textId="77777777" w:rsidR="00466B34" w:rsidRDefault="00466B34">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2B31C594" w14:textId="77777777" w:rsidR="00466B34" w:rsidRDefault="00466B34">
            <w:pPr>
              <w:rPr>
                <w:bCs/>
                <w:sz w:val="16"/>
                <w:szCs w:val="16"/>
              </w:rPr>
            </w:pPr>
          </w:p>
        </w:tc>
      </w:tr>
      <w:tr w:rsidR="00466B34" w14:paraId="6AE9E35E"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4BA6186A" w14:textId="77777777" w:rsidR="00466B34" w:rsidRDefault="00466B34">
            <w:pPr>
              <w:rPr>
                <w:color w:val="000000"/>
                <w:sz w:val="20"/>
                <w:szCs w:val="20"/>
                <w:lang w:eastAsia="en-IN"/>
              </w:rPr>
            </w:pPr>
            <w:r>
              <w:rPr>
                <w:color w:val="000000"/>
                <w:sz w:val="20"/>
                <w:szCs w:val="20"/>
                <w:lang w:eastAsia="en-IN"/>
              </w:rPr>
              <w:t>Repair and maintenance of farm machinery and implements</w:t>
            </w:r>
          </w:p>
        </w:tc>
        <w:tc>
          <w:tcPr>
            <w:tcW w:w="446" w:type="pct"/>
            <w:tcBorders>
              <w:top w:val="single" w:sz="4" w:space="0" w:color="auto"/>
              <w:left w:val="single" w:sz="4" w:space="0" w:color="auto"/>
              <w:bottom w:val="single" w:sz="4" w:space="0" w:color="auto"/>
              <w:right w:val="single" w:sz="4" w:space="0" w:color="auto"/>
            </w:tcBorders>
            <w:vAlign w:val="center"/>
          </w:tcPr>
          <w:p w14:paraId="3E0372D9" w14:textId="77777777" w:rsidR="00466B34" w:rsidRDefault="00466B34">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2559CE98" w14:textId="77777777" w:rsidR="00466B34" w:rsidRDefault="00466B34">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14:paraId="015755F2" w14:textId="77777777" w:rsidR="00466B34" w:rsidRDefault="00466B34">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14:paraId="0E88C549"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300546FB" w14:textId="77777777" w:rsidR="00466B34" w:rsidRDefault="00466B34">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14:paraId="5580D8C5" w14:textId="77777777" w:rsidR="00466B34" w:rsidRDefault="00466B34">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14:paraId="4B08EDFF"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309F2B80"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65549B80"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79DE5AB5"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624AD075" w14:textId="77777777" w:rsidR="00466B34" w:rsidRDefault="00466B34">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6B2BF856" w14:textId="77777777" w:rsidR="00466B34" w:rsidRDefault="00466B34">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10E2E14C" w14:textId="77777777" w:rsidR="00466B34" w:rsidRDefault="00466B34">
            <w:pPr>
              <w:rPr>
                <w:bCs/>
                <w:sz w:val="16"/>
                <w:szCs w:val="16"/>
              </w:rPr>
            </w:pPr>
          </w:p>
        </w:tc>
      </w:tr>
      <w:tr w:rsidR="00466B34" w14:paraId="41BBA561"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29C48749" w14:textId="77777777" w:rsidR="00466B34" w:rsidRDefault="00466B34">
            <w:pPr>
              <w:rPr>
                <w:color w:val="000000"/>
                <w:sz w:val="20"/>
                <w:szCs w:val="20"/>
                <w:lang w:eastAsia="en-IN"/>
              </w:rPr>
            </w:pPr>
            <w:r>
              <w:rPr>
                <w:color w:val="000000"/>
                <w:sz w:val="20"/>
                <w:szCs w:val="20"/>
                <w:lang w:eastAsia="en-IN"/>
              </w:rPr>
              <w:t>Small scale processing and value addition</w:t>
            </w:r>
          </w:p>
        </w:tc>
        <w:tc>
          <w:tcPr>
            <w:tcW w:w="446" w:type="pct"/>
            <w:tcBorders>
              <w:top w:val="single" w:sz="4" w:space="0" w:color="auto"/>
              <w:left w:val="single" w:sz="4" w:space="0" w:color="auto"/>
              <w:bottom w:val="single" w:sz="4" w:space="0" w:color="auto"/>
              <w:right w:val="single" w:sz="4" w:space="0" w:color="auto"/>
            </w:tcBorders>
            <w:vAlign w:val="center"/>
          </w:tcPr>
          <w:p w14:paraId="7386B1FD" w14:textId="77777777" w:rsidR="00466B34" w:rsidRDefault="00466B34">
            <w:pP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11673924" w14:textId="77777777" w:rsidR="00466B34" w:rsidRDefault="00466B34">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14:paraId="4007C1DE" w14:textId="77777777" w:rsidR="00466B34" w:rsidRDefault="00466B34">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14:paraId="04A52670"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4EC0406C" w14:textId="77777777" w:rsidR="00466B34" w:rsidRDefault="00466B34">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14:paraId="40744FBE" w14:textId="77777777" w:rsidR="00466B34" w:rsidRDefault="00466B34">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14:paraId="49240410"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05BCC411"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35BA6305"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4A757C0D"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1824D245" w14:textId="77777777" w:rsidR="00466B34" w:rsidRDefault="00466B34">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7A368D9" w14:textId="77777777" w:rsidR="00466B34" w:rsidRDefault="00466B34">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32FA271F" w14:textId="77777777" w:rsidR="00466B34" w:rsidRDefault="00466B34">
            <w:pPr>
              <w:rPr>
                <w:bCs/>
                <w:sz w:val="16"/>
                <w:szCs w:val="16"/>
              </w:rPr>
            </w:pPr>
          </w:p>
        </w:tc>
      </w:tr>
      <w:tr w:rsidR="00466B34" w14:paraId="58745965"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56C46143" w14:textId="77777777" w:rsidR="00466B34" w:rsidRDefault="00466B34">
            <w:pPr>
              <w:rPr>
                <w:color w:val="000000"/>
                <w:sz w:val="20"/>
                <w:szCs w:val="20"/>
                <w:lang w:eastAsia="en-IN"/>
              </w:rPr>
            </w:pPr>
            <w:r>
              <w:rPr>
                <w:color w:val="000000"/>
                <w:sz w:val="20"/>
                <w:szCs w:val="20"/>
                <w:lang w:eastAsia="en-IN"/>
              </w:rPr>
              <w:t>Post Harvest Technology</w:t>
            </w:r>
          </w:p>
        </w:tc>
        <w:tc>
          <w:tcPr>
            <w:tcW w:w="446" w:type="pct"/>
            <w:tcBorders>
              <w:top w:val="single" w:sz="4" w:space="0" w:color="auto"/>
              <w:left w:val="single" w:sz="4" w:space="0" w:color="auto"/>
              <w:bottom w:val="single" w:sz="4" w:space="0" w:color="auto"/>
              <w:right w:val="single" w:sz="4" w:space="0" w:color="auto"/>
            </w:tcBorders>
            <w:vAlign w:val="center"/>
          </w:tcPr>
          <w:p w14:paraId="46D43E2D" w14:textId="77777777" w:rsidR="00466B34" w:rsidRDefault="00466B34">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57622155" w14:textId="77777777" w:rsidR="00466B34" w:rsidRDefault="00466B34">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14:paraId="6AA5A3AD" w14:textId="77777777" w:rsidR="00466B34" w:rsidRDefault="00466B34">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14:paraId="6F850FF7"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EC27B0D" w14:textId="77777777" w:rsidR="00466B34" w:rsidRDefault="00466B34">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14:paraId="65F79988" w14:textId="77777777" w:rsidR="00466B34" w:rsidRDefault="00466B34">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14:paraId="66C9E140"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69D35533"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6B787684"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0767A2DD"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2DDFA3F8" w14:textId="77777777" w:rsidR="00466B34" w:rsidRDefault="00466B34">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77A236F5" w14:textId="77777777" w:rsidR="00466B34" w:rsidRDefault="00466B34">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25235B5A" w14:textId="77777777" w:rsidR="00466B34" w:rsidRDefault="00466B34">
            <w:pPr>
              <w:rPr>
                <w:bCs/>
                <w:sz w:val="16"/>
                <w:szCs w:val="16"/>
              </w:rPr>
            </w:pPr>
          </w:p>
        </w:tc>
      </w:tr>
      <w:tr w:rsidR="00466B34" w14:paraId="4D1C54CB"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02965F65" w14:textId="77777777" w:rsidR="00466B34" w:rsidRDefault="00466B34">
            <w:pPr>
              <w:rPr>
                <w:color w:val="000000"/>
                <w:sz w:val="20"/>
                <w:szCs w:val="20"/>
                <w:lang w:eastAsia="en-IN"/>
              </w:rPr>
            </w:pPr>
            <w:r>
              <w:rPr>
                <w:color w:val="000000"/>
                <w:sz w:val="20"/>
                <w:szCs w:val="20"/>
                <w:lang w:eastAsia="en-IN"/>
              </w:rPr>
              <w:t>Others</w:t>
            </w:r>
          </w:p>
        </w:tc>
        <w:tc>
          <w:tcPr>
            <w:tcW w:w="446" w:type="pct"/>
            <w:tcBorders>
              <w:top w:val="single" w:sz="4" w:space="0" w:color="auto"/>
              <w:left w:val="single" w:sz="4" w:space="0" w:color="auto"/>
              <w:bottom w:val="single" w:sz="4" w:space="0" w:color="auto"/>
              <w:right w:val="single" w:sz="4" w:space="0" w:color="auto"/>
            </w:tcBorders>
            <w:vAlign w:val="center"/>
          </w:tcPr>
          <w:p w14:paraId="5DD66827" w14:textId="77777777" w:rsidR="00466B34" w:rsidRDefault="00466B34">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05667E6F" w14:textId="77777777" w:rsidR="00466B34" w:rsidRDefault="00466B34">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14:paraId="480D1FC5" w14:textId="77777777" w:rsidR="00466B34" w:rsidRDefault="00466B34">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14:paraId="3A88B24A"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292CA60A" w14:textId="77777777" w:rsidR="00466B34" w:rsidRDefault="00466B34">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14:paraId="30EA895A" w14:textId="77777777" w:rsidR="00466B34" w:rsidRDefault="00466B34">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14:paraId="30A4129E"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216B17D5" w14:textId="77777777" w:rsidR="00466B34" w:rsidRDefault="00466B34">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247E1774"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14568526" w14:textId="77777777" w:rsidR="00466B34" w:rsidRDefault="00466B34">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63ECBA2" w14:textId="77777777" w:rsidR="00466B34" w:rsidRDefault="00466B34">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4216F4F8" w14:textId="77777777" w:rsidR="00466B34" w:rsidRDefault="00466B34">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05C0B63F" w14:textId="77777777" w:rsidR="00466B34" w:rsidRDefault="00466B34">
            <w:pPr>
              <w:rPr>
                <w:bCs/>
                <w:sz w:val="16"/>
                <w:szCs w:val="16"/>
              </w:rPr>
            </w:pPr>
          </w:p>
        </w:tc>
      </w:tr>
      <w:tr w:rsidR="00466B34" w14:paraId="0A888139"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52EDDBA4" w14:textId="77777777" w:rsidR="00466B34" w:rsidRDefault="00466B34">
            <w:pPr>
              <w:jc w:val="right"/>
              <w:rPr>
                <w:b/>
                <w:bCs/>
                <w:color w:val="000000"/>
                <w:sz w:val="20"/>
                <w:szCs w:val="20"/>
                <w:lang w:eastAsia="en-IN"/>
              </w:rPr>
            </w:pPr>
            <w:r>
              <w:rPr>
                <w:b/>
                <w:bCs/>
                <w:color w:val="000000"/>
                <w:sz w:val="20"/>
                <w:szCs w:val="20"/>
                <w:lang w:eastAsia="en-IN"/>
              </w:rPr>
              <w:t>Total</w:t>
            </w:r>
          </w:p>
        </w:tc>
        <w:tc>
          <w:tcPr>
            <w:tcW w:w="446" w:type="pct"/>
            <w:tcBorders>
              <w:top w:val="single" w:sz="4" w:space="0" w:color="auto"/>
              <w:left w:val="single" w:sz="4" w:space="0" w:color="auto"/>
              <w:bottom w:val="single" w:sz="4" w:space="0" w:color="auto"/>
              <w:right w:val="single" w:sz="4" w:space="0" w:color="auto"/>
            </w:tcBorders>
            <w:vAlign w:val="center"/>
          </w:tcPr>
          <w:p w14:paraId="0A101200"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258F414D"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03C8DC67"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4BBBFC16"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05C2B954"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1A4C7D1F"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0368CB2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6477109"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DC8517E"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8EB25D7"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017857F"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1690B30"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75DF1729" w14:textId="77777777" w:rsidR="00466B34" w:rsidRDefault="00466B34">
            <w:pPr>
              <w:spacing w:before="100" w:beforeAutospacing="1" w:after="100" w:afterAutospacing="1"/>
              <w:rPr>
                <w:bCs/>
                <w:sz w:val="20"/>
                <w:szCs w:val="20"/>
              </w:rPr>
            </w:pPr>
          </w:p>
        </w:tc>
      </w:tr>
      <w:tr w:rsidR="00466B34" w14:paraId="0154AD7D" w14:textId="77777777" w:rsidTr="00466B34">
        <w:trPr>
          <w:trHeight w:val="206"/>
        </w:trPr>
        <w:tc>
          <w:tcPr>
            <w:tcW w:w="1575" w:type="pct"/>
            <w:tcBorders>
              <w:top w:val="single" w:sz="4" w:space="0" w:color="auto"/>
              <w:left w:val="single" w:sz="4" w:space="0" w:color="auto"/>
              <w:bottom w:val="single" w:sz="4" w:space="0" w:color="auto"/>
              <w:right w:val="single" w:sz="4" w:space="0" w:color="auto"/>
            </w:tcBorders>
            <w:hideMark/>
          </w:tcPr>
          <w:p w14:paraId="31D22EF7" w14:textId="77777777" w:rsidR="00466B34" w:rsidRDefault="00466B34">
            <w:pPr>
              <w:rPr>
                <w:b/>
                <w:bCs/>
                <w:color w:val="000000"/>
                <w:sz w:val="20"/>
                <w:szCs w:val="20"/>
                <w:lang w:eastAsia="en-IN"/>
              </w:rPr>
            </w:pPr>
            <w:r>
              <w:rPr>
                <w:b/>
                <w:bCs/>
                <w:color w:val="000000"/>
                <w:sz w:val="20"/>
                <w:szCs w:val="20"/>
                <w:lang w:eastAsia="en-IN"/>
              </w:rPr>
              <w:t>VII. Plant Protection</w:t>
            </w:r>
          </w:p>
        </w:tc>
        <w:tc>
          <w:tcPr>
            <w:tcW w:w="446" w:type="pct"/>
            <w:tcBorders>
              <w:top w:val="single" w:sz="4" w:space="0" w:color="auto"/>
              <w:left w:val="single" w:sz="4" w:space="0" w:color="auto"/>
              <w:bottom w:val="single" w:sz="4" w:space="0" w:color="auto"/>
              <w:right w:val="single" w:sz="4" w:space="0" w:color="auto"/>
            </w:tcBorders>
            <w:vAlign w:val="center"/>
          </w:tcPr>
          <w:p w14:paraId="6760899A"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7D8BCAE8"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76F4310C"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110A827D"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B3CA2E4"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4041E87C"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3B80A6DA"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18DCFD0"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486A3781"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DE01AA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096AEA10"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65A20B2D"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1493B35D" w14:textId="77777777" w:rsidR="00466B34" w:rsidRDefault="00466B34">
            <w:pPr>
              <w:spacing w:before="100" w:beforeAutospacing="1" w:after="100" w:afterAutospacing="1"/>
              <w:rPr>
                <w:bCs/>
                <w:sz w:val="20"/>
                <w:szCs w:val="20"/>
              </w:rPr>
            </w:pPr>
          </w:p>
        </w:tc>
      </w:tr>
      <w:tr w:rsidR="00466B34" w14:paraId="0E3BDE19"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28903874" w14:textId="77777777" w:rsidR="00466B34" w:rsidRDefault="00466B34">
            <w:pPr>
              <w:rPr>
                <w:color w:val="000000"/>
                <w:sz w:val="20"/>
                <w:szCs w:val="20"/>
                <w:lang w:eastAsia="en-IN"/>
              </w:rPr>
            </w:pPr>
            <w:r>
              <w:rPr>
                <w:color w:val="000000"/>
                <w:sz w:val="20"/>
                <w:szCs w:val="20"/>
                <w:lang w:eastAsia="en-IN"/>
              </w:rPr>
              <w:t xml:space="preserve">Integrated Pest Management </w:t>
            </w:r>
          </w:p>
        </w:tc>
        <w:tc>
          <w:tcPr>
            <w:tcW w:w="446" w:type="pct"/>
            <w:tcBorders>
              <w:top w:val="single" w:sz="4" w:space="0" w:color="auto"/>
              <w:left w:val="single" w:sz="4" w:space="0" w:color="auto"/>
              <w:bottom w:val="single" w:sz="4" w:space="0" w:color="auto"/>
              <w:right w:val="single" w:sz="4" w:space="0" w:color="auto"/>
            </w:tcBorders>
            <w:vAlign w:val="center"/>
            <w:hideMark/>
          </w:tcPr>
          <w:p w14:paraId="3FD27BC8" w14:textId="77777777" w:rsidR="00466B34" w:rsidRDefault="00466B34">
            <w:pPr>
              <w:spacing w:before="100" w:beforeAutospacing="1" w:after="100" w:afterAutospacing="1"/>
              <w:jc w:val="center"/>
              <w:rPr>
                <w:bCs/>
                <w:sz w:val="20"/>
                <w:szCs w:val="20"/>
              </w:rPr>
            </w:pPr>
            <w:r>
              <w:rPr>
                <w:bCs/>
                <w:sz w:val="20"/>
                <w:szCs w:val="20"/>
              </w:rPr>
              <w:t>13</w:t>
            </w:r>
          </w:p>
        </w:tc>
        <w:tc>
          <w:tcPr>
            <w:tcW w:w="254" w:type="pct"/>
            <w:tcBorders>
              <w:top w:val="single" w:sz="4" w:space="0" w:color="auto"/>
              <w:left w:val="single" w:sz="4" w:space="0" w:color="auto"/>
              <w:bottom w:val="single" w:sz="4" w:space="0" w:color="auto"/>
              <w:right w:val="single" w:sz="4" w:space="0" w:color="auto"/>
            </w:tcBorders>
            <w:vAlign w:val="center"/>
            <w:hideMark/>
          </w:tcPr>
          <w:p w14:paraId="08E36B22" w14:textId="77777777" w:rsidR="00466B34" w:rsidRDefault="00466B34">
            <w:pPr>
              <w:spacing w:before="100" w:beforeAutospacing="1" w:after="100" w:afterAutospacing="1"/>
              <w:jc w:val="center"/>
              <w:rPr>
                <w:bCs/>
                <w:sz w:val="20"/>
                <w:szCs w:val="20"/>
              </w:rPr>
            </w:pPr>
            <w:r>
              <w:rPr>
                <w:bCs/>
                <w:sz w:val="20"/>
                <w:szCs w:val="20"/>
              </w:rPr>
              <w:t>29</w:t>
            </w:r>
          </w:p>
        </w:tc>
        <w:tc>
          <w:tcPr>
            <w:tcW w:w="249" w:type="pct"/>
            <w:tcBorders>
              <w:top w:val="single" w:sz="4" w:space="0" w:color="auto"/>
              <w:left w:val="single" w:sz="4" w:space="0" w:color="auto"/>
              <w:bottom w:val="single" w:sz="4" w:space="0" w:color="auto"/>
              <w:right w:val="single" w:sz="4" w:space="0" w:color="auto"/>
            </w:tcBorders>
            <w:vAlign w:val="center"/>
            <w:hideMark/>
          </w:tcPr>
          <w:p w14:paraId="1791AD74" w14:textId="77777777" w:rsidR="00466B34" w:rsidRDefault="00466B34">
            <w:pPr>
              <w:spacing w:before="100" w:beforeAutospacing="1" w:after="100" w:afterAutospacing="1"/>
              <w:jc w:val="center"/>
              <w:rPr>
                <w:bCs/>
                <w:sz w:val="20"/>
                <w:szCs w:val="20"/>
              </w:rPr>
            </w:pPr>
            <w:r>
              <w:rPr>
                <w:bCs/>
                <w:sz w:val="20"/>
                <w:szCs w:val="20"/>
              </w:rPr>
              <w:t>6</w:t>
            </w:r>
          </w:p>
        </w:tc>
        <w:tc>
          <w:tcPr>
            <w:tcW w:w="250" w:type="pct"/>
            <w:tcBorders>
              <w:top w:val="single" w:sz="4" w:space="0" w:color="auto"/>
              <w:left w:val="single" w:sz="4" w:space="0" w:color="auto"/>
              <w:bottom w:val="single" w:sz="4" w:space="0" w:color="auto"/>
              <w:right w:val="single" w:sz="4" w:space="0" w:color="auto"/>
            </w:tcBorders>
            <w:vAlign w:val="center"/>
            <w:hideMark/>
          </w:tcPr>
          <w:p w14:paraId="4AB7F429" w14:textId="77777777" w:rsidR="00466B34" w:rsidRDefault="00466B34">
            <w:pPr>
              <w:spacing w:before="100" w:beforeAutospacing="1" w:after="100" w:afterAutospacing="1"/>
              <w:jc w:val="center"/>
              <w:rPr>
                <w:bCs/>
                <w:sz w:val="20"/>
                <w:szCs w:val="20"/>
              </w:rPr>
            </w:pPr>
            <w:r>
              <w:rPr>
                <w:bCs/>
                <w:sz w:val="20"/>
                <w:szCs w:val="20"/>
              </w:rPr>
              <w:t>35</w:t>
            </w:r>
          </w:p>
        </w:tc>
        <w:tc>
          <w:tcPr>
            <w:tcW w:w="209" w:type="pct"/>
            <w:tcBorders>
              <w:top w:val="single" w:sz="4" w:space="0" w:color="auto"/>
              <w:left w:val="single" w:sz="4" w:space="0" w:color="auto"/>
              <w:bottom w:val="single" w:sz="4" w:space="0" w:color="auto"/>
              <w:right w:val="single" w:sz="4" w:space="0" w:color="auto"/>
            </w:tcBorders>
            <w:vAlign w:val="center"/>
            <w:hideMark/>
          </w:tcPr>
          <w:p w14:paraId="0E1EAB81" w14:textId="77777777" w:rsidR="00466B34" w:rsidRDefault="00466B34">
            <w:pPr>
              <w:spacing w:before="100" w:beforeAutospacing="1" w:after="100" w:afterAutospacing="1"/>
              <w:jc w:val="center"/>
              <w:rPr>
                <w:bCs/>
                <w:sz w:val="20"/>
                <w:szCs w:val="20"/>
              </w:rPr>
            </w:pPr>
            <w:r>
              <w:rPr>
                <w:bCs/>
                <w:sz w:val="20"/>
                <w:szCs w:val="20"/>
              </w:rPr>
              <w:t>12</w:t>
            </w:r>
          </w:p>
        </w:tc>
        <w:tc>
          <w:tcPr>
            <w:tcW w:w="246" w:type="pct"/>
            <w:tcBorders>
              <w:top w:val="single" w:sz="4" w:space="0" w:color="auto"/>
              <w:left w:val="single" w:sz="4" w:space="0" w:color="auto"/>
              <w:bottom w:val="single" w:sz="4" w:space="0" w:color="auto"/>
              <w:right w:val="single" w:sz="4" w:space="0" w:color="auto"/>
            </w:tcBorders>
            <w:vAlign w:val="center"/>
            <w:hideMark/>
          </w:tcPr>
          <w:p w14:paraId="49A628D6" w14:textId="77777777" w:rsidR="00466B34" w:rsidRDefault="00466B34">
            <w:pPr>
              <w:spacing w:before="100" w:beforeAutospacing="1" w:after="100" w:afterAutospacing="1"/>
              <w:jc w:val="center"/>
              <w:rPr>
                <w:bCs/>
                <w:sz w:val="20"/>
                <w:szCs w:val="20"/>
              </w:rPr>
            </w:pPr>
            <w:r>
              <w:rPr>
                <w:bCs/>
                <w:sz w:val="20"/>
                <w:szCs w:val="20"/>
              </w:rPr>
              <w:t>7</w:t>
            </w:r>
          </w:p>
        </w:tc>
        <w:tc>
          <w:tcPr>
            <w:tcW w:w="251" w:type="pct"/>
            <w:tcBorders>
              <w:top w:val="single" w:sz="4" w:space="0" w:color="auto"/>
              <w:left w:val="single" w:sz="4" w:space="0" w:color="auto"/>
              <w:bottom w:val="single" w:sz="4" w:space="0" w:color="auto"/>
              <w:right w:val="single" w:sz="4" w:space="0" w:color="auto"/>
            </w:tcBorders>
            <w:vAlign w:val="center"/>
            <w:hideMark/>
          </w:tcPr>
          <w:p w14:paraId="067983B2" w14:textId="77777777" w:rsidR="00466B34" w:rsidRDefault="00466B34">
            <w:pPr>
              <w:spacing w:before="100" w:beforeAutospacing="1" w:after="100" w:afterAutospacing="1"/>
              <w:jc w:val="center"/>
              <w:rPr>
                <w:bCs/>
                <w:sz w:val="20"/>
                <w:szCs w:val="20"/>
              </w:rPr>
            </w:pPr>
            <w:r>
              <w:rPr>
                <w:bCs/>
                <w:sz w:val="20"/>
                <w:szCs w:val="20"/>
              </w:rPr>
              <w:t>19</w:t>
            </w:r>
          </w:p>
        </w:tc>
        <w:tc>
          <w:tcPr>
            <w:tcW w:w="262" w:type="pct"/>
            <w:tcBorders>
              <w:top w:val="single" w:sz="4" w:space="0" w:color="auto"/>
              <w:left w:val="single" w:sz="4" w:space="0" w:color="auto"/>
              <w:bottom w:val="single" w:sz="4" w:space="0" w:color="auto"/>
              <w:right w:val="single" w:sz="4" w:space="0" w:color="auto"/>
            </w:tcBorders>
            <w:vAlign w:val="center"/>
            <w:hideMark/>
          </w:tcPr>
          <w:p w14:paraId="7EBDF0FE" w14:textId="77777777" w:rsidR="00466B34" w:rsidRDefault="00466B34">
            <w:pPr>
              <w:spacing w:before="100" w:beforeAutospacing="1" w:after="100" w:afterAutospacing="1"/>
              <w:jc w:val="center"/>
              <w:rPr>
                <w:bCs/>
                <w:sz w:val="20"/>
                <w:szCs w:val="20"/>
              </w:rPr>
            </w:pPr>
            <w:r>
              <w:rPr>
                <w:bCs/>
                <w:sz w:val="20"/>
                <w:szCs w:val="20"/>
              </w:rPr>
              <w:t>201</w:t>
            </w:r>
          </w:p>
        </w:tc>
        <w:tc>
          <w:tcPr>
            <w:tcW w:w="209" w:type="pct"/>
            <w:tcBorders>
              <w:top w:val="single" w:sz="4" w:space="0" w:color="auto"/>
              <w:left w:val="single" w:sz="4" w:space="0" w:color="auto"/>
              <w:bottom w:val="single" w:sz="4" w:space="0" w:color="auto"/>
              <w:right w:val="single" w:sz="4" w:space="0" w:color="auto"/>
            </w:tcBorders>
            <w:vAlign w:val="center"/>
            <w:hideMark/>
          </w:tcPr>
          <w:p w14:paraId="57D33C5B" w14:textId="77777777" w:rsidR="00466B34" w:rsidRDefault="00466B34">
            <w:pPr>
              <w:spacing w:before="100" w:beforeAutospacing="1" w:after="100" w:afterAutospacing="1"/>
              <w:jc w:val="center"/>
              <w:rPr>
                <w:bCs/>
                <w:sz w:val="20"/>
                <w:szCs w:val="20"/>
              </w:rPr>
            </w:pPr>
            <w:r>
              <w:rPr>
                <w:bCs/>
                <w:sz w:val="20"/>
                <w:szCs w:val="20"/>
              </w:rPr>
              <w:t>70</w:t>
            </w:r>
          </w:p>
        </w:tc>
        <w:tc>
          <w:tcPr>
            <w:tcW w:w="262" w:type="pct"/>
            <w:tcBorders>
              <w:top w:val="single" w:sz="4" w:space="0" w:color="auto"/>
              <w:left w:val="single" w:sz="4" w:space="0" w:color="auto"/>
              <w:bottom w:val="single" w:sz="4" w:space="0" w:color="auto"/>
              <w:right w:val="single" w:sz="4" w:space="0" w:color="auto"/>
            </w:tcBorders>
            <w:vAlign w:val="center"/>
            <w:hideMark/>
          </w:tcPr>
          <w:p w14:paraId="5DBF411B" w14:textId="77777777" w:rsidR="00466B34" w:rsidRDefault="00466B34">
            <w:pPr>
              <w:spacing w:before="100" w:beforeAutospacing="1" w:after="100" w:afterAutospacing="1"/>
              <w:jc w:val="center"/>
              <w:rPr>
                <w:bCs/>
                <w:sz w:val="20"/>
                <w:szCs w:val="20"/>
              </w:rPr>
            </w:pPr>
            <w:r>
              <w:rPr>
                <w:bCs/>
                <w:sz w:val="20"/>
                <w:szCs w:val="20"/>
              </w:rPr>
              <w:t>271</w:t>
            </w:r>
          </w:p>
        </w:tc>
        <w:tc>
          <w:tcPr>
            <w:tcW w:w="262" w:type="pct"/>
            <w:tcBorders>
              <w:top w:val="single" w:sz="4" w:space="0" w:color="auto"/>
              <w:left w:val="single" w:sz="4" w:space="0" w:color="auto"/>
              <w:bottom w:val="single" w:sz="4" w:space="0" w:color="auto"/>
              <w:right w:val="single" w:sz="4" w:space="0" w:color="auto"/>
            </w:tcBorders>
            <w:hideMark/>
          </w:tcPr>
          <w:p w14:paraId="0D317EAE" w14:textId="77777777" w:rsidR="00466B34" w:rsidRDefault="00466B34">
            <w:pPr>
              <w:spacing w:before="100" w:beforeAutospacing="1" w:after="100" w:afterAutospacing="1"/>
              <w:rPr>
                <w:bCs/>
                <w:sz w:val="20"/>
                <w:szCs w:val="20"/>
              </w:rPr>
            </w:pPr>
            <w:r>
              <w:rPr>
                <w:bCs/>
                <w:sz w:val="20"/>
                <w:szCs w:val="20"/>
              </w:rPr>
              <w:t>242</w:t>
            </w:r>
          </w:p>
        </w:tc>
        <w:tc>
          <w:tcPr>
            <w:tcW w:w="262" w:type="pct"/>
            <w:tcBorders>
              <w:top w:val="single" w:sz="4" w:space="0" w:color="auto"/>
              <w:left w:val="single" w:sz="4" w:space="0" w:color="auto"/>
              <w:bottom w:val="single" w:sz="4" w:space="0" w:color="auto"/>
              <w:right w:val="single" w:sz="4" w:space="0" w:color="auto"/>
            </w:tcBorders>
            <w:hideMark/>
          </w:tcPr>
          <w:p w14:paraId="3ED592D5" w14:textId="77777777" w:rsidR="00466B34" w:rsidRDefault="00466B34">
            <w:pPr>
              <w:spacing w:before="100" w:beforeAutospacing="1" w:after="100" w:afterAutospacing="1"/>
              <w:rPr>
                <w:bCs/>
                <w:sz w:val="20"/>
                <w:szCs w:val="20"/>
              </w:rPr>
            </w:pPr>
            <w:r>
              <w:rPr>
                <w:bCs/>
                <w:sz w:val="20"/>
                <w:szCs w:val="20"/>
              </w:rPr>
              <w:t>83</w:t>
            </w:r>
          </w:p>
        </w:tc>
        <w:tc>
          <w:tcPr>
            <w:tcW w:w="262" w:type="pct"/>
            <w:tcBorders>
              <w:top w:val="single" w:sz="4" w:space="0" w:color="auto"/>
              <w:left w:val="single" w:sz="4" w:space="0" w:color="auto"/>
              <w:bottom w:val="single" w:sz="4" w:space="0" w:color="auto"/>
              <w:right w:val="single" w:sz="4" w:space="0" w:color="auto"/>
            </w:tcBorders>
            <w:hideMark/>
          </w:tcPr>
          <w:p w14:paraId="226EC302" w14:textId="77777777" w:rsidR="00466B34" w:rsidRDefault="00466B34">
            <w:pPr>
              <w:spacing w:before="100" w:beforeAutospacing="1" w:after="100" w:afterAutospacing="1"/>
              <w:rPr>
                <w:bCs/>
                <w:sz w:val="20"/>
                <w:szCs w:val="20"/>
              </w:rPr>
            </w:pPr>
            <w:r>
              <w:rPr>
                <w:bCs/>
                <w:sz w:val="20"/>
                <w:szCs w:val="20"/>
              </w:rPr>
              <w:t>325</w:t>
            </w:r>
          </w:p>
        </w:tc>
      </w:tr>
      <w:tr w:rsidR="00466B34" w14:paraId="36363B6F" w14:textId="77777777" w:rsidTr="00466B34">
        <w:trPr>
          <w:trHeight w:val="199"/>
        </w:trPr>
        <w:tc>
          <w:tcPr>
            <w:tcW w:w="1575" w:type="pct"/>
            <w:tcBorders>
              <w:top w:val="single" w:sz="4" w:space="0" w:color="auto"/>
              <w:left w:val="single" w:sz="4" w:space="0" w:color="auto"/>
              <w:bottom w:val="single" w:sz="4" w:space="0" w:color="auto"/>
              <w:right w:val="single" w:sz="4" w:space="0" w:color="auto"/>
            </w:tcBorders>
            <w:hideMark/>
          </w:tcPr>
          <w:p w14:paraId="29C42BAB" w14:textId="77777777" w:rsidR="00466B34" w:rsidRDefault="00466B34">
            <w:pPr>
              <w:rPr>
                <w:color w:val="000000"/>
                <w:sz w:val="20"/>
                <w:szCs w:val="20"/>
                <w:lang w:eastAsia="en-IN"/>
              </w:rPr>
            </w:pPr>
            <w:r>
              <w:rPr>
                <w:color w:val="000000"/>
                <w:sz w:val="20"/>
                <w:szCs w:val="20"/>
                <w:lang w:eastAsia="en-IN"/>
              </w:rPr>
              <w:t xml:space="preserve">Integrated Disease Management </w:t>
            </w:r>
          </w:p>
        </w:tc>
        <w:tc>
          <w:tcPr>
            <w:tcW w:w="446" w:type="pct"/>
            <w:tcBorders>
              <w:top w:val="single" w:sz="4" w:space="0" w:color="auto"/>
              <w:left w:val="single" w:sz="4" w:space="0" w:color="auto"/>
              <w:bottom w:val="single" w:sz="4" w:space="0" w:color="auto"/>
              <w:right w:val="single" w:sz="4" w:space="0" w:color="auto"/>
            </w:tcBorders>
            <w:vAlign w:val="center"/>
            <w:hideMark/>
          </w:tcPr>
          <w:p w14:paraId="65CBF6A4" w14:textId="77777777" w:rsidR="00466B34" w:rsidRDefault="00466B34">
            <w:pPr>
              <w:spacing w:before="100" w:beforeAutospacing="1" w:after="100" w:afterAutospacing="1"/>
              <w:jc w:val="center"/>
              <w:rPr>
                <w:bCs/>
                <w:sz w:val="20"/>
                <w:szCs w:val="20"/>
              </w:rPr>
            </w:pPr>
            <w:r>
              <w:rPr>
                <w:bCs/>
                <w:sz w:val="20"/>
                <w:szCs w:val="20"/>
              </w:rPr>
              <w:t>2</w:t>
            </w:r>
          </w:p>
        </w:tc>
        <w:tc>
          <w:tcPr>
            <w:tcW w:w="254" w:type="pct"/>
            <w:tcBorders>
              <w:top w:val="single" w:sz="4" w:space="0" w:color="auto"/>
              <w:left w:val="single" w:sz="4" w:space="0" w:color="auto"/>
              <w:bottom w:val="single" w:sz="4" w:space="0" w:color="auto"/>
              <w:right w:val="single" w:sz="4" w:space="0" w:color="auto"/>
            </w:tcBorders>
            <w:vAlign w:val="center"/>
            <w:hideMark/>
          </w:tcPr>
          <w:p w14:paraId="5CC1E245" w14:textId="77777777" w:rsidR="00466B34" w:rsidRDefault="00466B34">
            <w:pPr>
              <w:spacing w:before="100" w:beforeAutospacing="1" w:after="100" w:afterAutospacing="1"/>
              <w:jc w:val="center"/>
              <w:rPr>
                <w:bCs/>
                <w:sz w:val="20"/>
                <w:szCs w:val="20"/>
              </w:rPr>
            </w:pPr>
            <w:r>
              <w:rPr>
                <w:bCs/>
                <w:sz w:val="20"/>
                <w:szCs w:val="20"/>
              </w:rPr>
              <w:t>0</w:t>
            </w:r>
          </w:p>
        </w:tc>
        <w:tc>
          <w:tcPr>
            <w:tcW w:w="249" w:type="pct"/>
            <w:tcBorders>
              <w:top w:val="single" w:sz="4" w:space="0" w:color="auto"/>
              <w:left w:val="single" w:sz="4" w:space="0" w:color="auto"/>
              <w:bottom w:val="single" w:sz="4" w:space="0" w:color="auto"/>
              <w:right w:val="single" w:sz="4" w:space="0" w:color="auto"/>
            </w:tcBorders>
            <w:vAlign w:val="center"/>
            <w:hideMark/>
          </w:tcPr>
          <w:p w14:paraId="1512521A" w14:textId="77777777" w:rsidR="00466B34" w:rsidRDefault="00466B34">
            <w:pPr>
              <w:spacing w:before="100" w:beforeAutospacing="1" w:after="100" w:afterAutospacing="1"/>
              <w:jc w:val="center"/>
              <w:rPr>
                <w:bCs/>
                <w:sz w:val="20"/>
                <w:szCs w:val="20"/>
              </w:rPr>
            </w:pPr>
            <w:r>
              <w:rPr>
                <w:bCs/>
                <w:sz w:val="20"/>
                <w:szCs w:val="20"/>
              </w:rPr>
              <w:t>0</w:t>
            </w:r>
          </w:p>
        </w:tc>
        <w:tc>
          <w:tcPr>
            <w:tcW w:w="250" w:type="pct"/>
            <w:tcBorders>
              <w:top w:val="single" w:sz="4" w:space="0" w:color="auto"/>
              <w:left w:val="single" w:sz="4" w:space="0" w:color="auto"/>
              <w:bottom w:val="single" w:sz="4" w:space="0" w:color="auto"/>
              <w:right w:val="single" w:sz="4" w:space="0" w:color="auto"/>
            </w:tcBorders>
            <w:vAlign w:val="center"/>
            <w:hideMark/>
          </w:tcPr>
          <w:p w14:paraId="7AE46B89" w14:textId="77777777" w:rsidR="00466B34" w:rsidRDefault="00466B34">
            <w:pPr>
              <w:spacing w:before="100" w:beforeAutospacing="1" w:after="100" w:afterAutospacing="1"/>
              <w:jc w:val="center"/>
              <w:rPr>
                <w:bCs/>
                <w:sz w:val="20"/>
                <w:szCs w:val="20"/>
              </w:rPr>
            </w:pPr>
            <w:r>
              <w:rPr>
                <w:bCs/>
                <w:sz w:val="20"/>
                <w:szCs w:val="20"/>
              </w:rPr>
              <w:t>0</w:t>
            </w:r>
          </w:p>
        </w:tc>
        <w:tc>
          <w:tcPr>
            <w:tcW w:w="209" w:type="pct"/>
            <w:tcBorders>
              <w:top w:val="single" w:sz="4" w:space="0" w:color="auto"/>
              <w:left w:val="single" w:sz="4" w:space="0" w:color="auto"/>
              <w:bottom w:val="single" w:sz="4" w:space="0" w:color="auto"/>
              <w:right w:val="single" w:sz="4" w:space="0" w:color="auto"/>
            </w:tcBorders>
            <w:vAlign w:val="center"/>
            <w:hideMark/>
          </w:tcPr>
          <w:p w14:paraId="27FE5A89" w14:textId="77777777" w:rsidR="00466B34" w:rsidRDefault="00466B34">
            <w:pPr>
              <w:spacing w:before="100" w:beforeAutospacing="1" w:after="100" w:afterAutospacing="1"/>
              <w:jc w:val="center"/>
              <w:rPr>
                <w:bCs/>
                <w:sz w:val="20"/>
                <w:szCs w:val="20"/>
              </w:rPr>
            </w:pPr>
            <w:r>
              <w:rPr>
                <w:bCs/>
                <w:sz w:val="20"/>
                <w:szCs w:val="20"/>
              </w:rPr>
              <w:t>0</w:t>
            </w:r>
          </w:p>
        </w:tc>
        <w:tc>
          <w:tcPr>
            <w:tcW w:w="246" w:type="pct"/>
            <w:tcBorders>
              <w:top w:val="single" w:sz="4" w:space="0" w:color="auto"/>
              <w:left w:val="single" w:sz="4" w:space="0" w:color="auto"/>
              <w:bottom w:val="single" w:sz="4" w:space="0" w:color="auto"/>
              <w:right w:val="single" w:sz="4" w:space="0" w:color="auto"/>
            </w:tcBorders>
            <w:vAlign w:val="center"/>
            <w:hideMark/>
          </w:tcPr>
          <w:p w14:paraId="63E405AC" w14:textId="77777777" w:rsidR="00466B34" w:rsidRDefault="00466B34">
            <w:pPr>
              <w:spacing w:before="100" w:beforeAutospacing="1" w:after="100" w:afterAutospacing="1"/>
              <w:jc w:val="center"/>
              <w:rPr>
                <w:bCs/>
                <w:sz w:val="20"/>
                <w:szCs w:val="20"/>
              </w:rPr>
            </w:pPr>
            <w:r>
              <w:rPr>
                <w:bCs/>
                <w:sz w:val="20"/>
                <w:szCs w:val="20"/>
              </w:rPr>
              <w:t>0</w:t>
            </w:r>
          </w:p>
        </w:tc>
        <w:tc>
          <w:tcPr>
            <w:tcW w:w="251" w:type="pct"/>
            <w:tcBorders>
              <w:top w:val="single" w:sz="4" w:space="0" w:color="auto"/>
              <w:left w:val="single" w:sz="4" w:space="0" w:color="auto"/>
              <w:bottom w:val="single" w:sz="4" w:space="0" w:color="auto"/>
              <w:right w:val="single" w:sz="4" w:space="0" w:color="auto"/>
            </w:tcBorders>
            <w:vAlign w:val="center"/>
            <w:hideMark/>
          </w:tcPr>
          <w:p w14:paraId="3DBA7166" w14:textId="77777777" w:rsidR="00466B34" w:rsidRDefault="00466B34">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hideMark/>
          </w:tcPr>
          <w:p w14:paraId="349D2EB2" w14:textId="77777777" w:rsidR="00466B34" w:rsidRDefault="00466B34">
            <w:pPr>
              <w:spacing w:before="100" w:beforeAutospacing="1" w:after="100" w:afterAutospacing="1"/>
              <w:jc w:val="center"/>
              <w:rPr>
                <w:bCs/>
                <w:sz w:val="20"/>
                <w:szCs w:val="20"/>
              </w:rPr>
            </w:pPr>
            <w:r>
              <w:rPr>
                <w:bCs/>
                <w:sz w:val="20"/>
                <w:szCs w:val="20"/>
              </w:rPr>
              <w:t>25</w:t>
            </w:r>
          </w:p>
        </w:tc>
        <w:tc>
          <w:tcPr>
            <w:tcW w:w="209" w:type="pct"/>
            <w:tcBorders>
              <w:top w:val="single" w:sz="4" w:space="0" w:color="auto"/>
              <w:left w:val="single" w:sz="4" w:space="0" w:color="auto"/>
              <w:bottom w:val="single" w:sz="4" w:space="0" w:color="auto"/>
              <w:right w:val="single" w:sz="4" w:space="0" w:color="auto"/>
            </w:tcBorders>
            <w:vAlign w:val="center"/>
            <w:hideMark/>
          </w:tcPr>
          <w:p w14:paraId="0D1537F0" w14:textId="77777777" w:rsidR="00466B34" w:rsidRDefault="00466B34">
            <w:pPr>
              <w:spacing w:before="100" w:beforeAutospacing="1" w:after="100" w:afterAutospacing="1"/>
              <w:jc w:val="center"/>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vAlign w:val="center"/>
            <w:hideMark/>
          </w:tcPr>
          <w:p w14:paraId="020F9A6E" w14:textId="77777777" w:rsidR="00466B34" w:rsidRDefault="00466B34">
            <w:pPr>
              <w:spacing w:before="100" w:beforeAutospacing="1" w:after="100" w:afterAutospacing="1"/>
              <w:jc w:val="center"/>
              <w:rPr>
                <w:bCs/>
                <w:sz w:val="20"/>
                <w:szCs w:val="20"/>
              </w:rPr>
            </w:pPr>
            <w:r>
              <w:rPr>
                <w:bCs/>
                <w:sz w:val="20"/>
                <w:szCs w:val="20"/>
              </w:rPr>
              <w:t>50</w:t>
            </w:r>
          </w:p>
        </w:tc>
        <w:tc>
          <w:tcPr>
            <w:tcW w:w="262" w:type="pct"/>
            <w:tcBorders>
              <w:top w:val="single" w:sz="4" w:space="0" w:color="auto"/>
              <w:left w:val="single" w:sz="4" w:space="0" w:color="auto"/>
              <w:bottom w:val="single" w:sz="4" w:space="0" w:color="auto"/>
              <w:right w:val="single" w:sz="4" w:space="0" w:color="auto"/>
            </w:tcBorders>
            <w:hideMark/>
          </w:tcPr>
          <w:p w14:paraId="2BA40FD5" w14:textId="77777777" w:rsidR="00466B34" w:rsidRDefault="00466B34">
            <w:pPr>
              <w:spacing w:before="100" w:beforeAutospacing="1" w:after="100" w:afterAutospacing="1"/>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hideMark/>
          </w:tcPr>
          <w:p w14:paraId="500015C1" w14:textId="77777777" w:rsidR="00466B34" w:rsidRDefault="00466B34">
            <w:pPr>
              <w:spacing w:before="100" w:beforeAutospacing="1" w:after="100" w:afterAutospacing="1"/>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hideMark/>
          </w:tcPr>
          <w:p w14:paraId="2E4F6083" w14:textId="77777777" w:rsidR="00466B34" w:rsidRDefault="00466B34">
            <w:pPr>
              <w:spacing w:before="100" w:beforeAutospacing="1" w:after="100" w:afterAutospacing="1"/>
              <w:rPr>
                <w:bCs/>
                <w:sz w:val="20"/>
                <w:szCs w:val="20"/>
              </w:rPr>
            </w:pPr>
            <w:r>
              <w:rPr>
                <w:bCs/>
                <w:sz w:val="20"/>
                <w:szCs w:val="20"/>
              </w:rPr>
              <w:t>50</w:t>
            </w:r>
          </w:p>
        </w:tc>
      </w:tr>
      <w:tr w:rsidR="00466B34" w14:paraId="16EEF3F8" w14:textId="77777777" w:rsidTr="00466B34">
        <w:trPr>
          <w:trHeight w:val="199"/>
        </w:trPr>
        <w:tc>
          <w:tcPr>
            <w:tcW w:w="1575" w:type="pct"/>
            <w:tcBorders>
              <w:top w:val="single" w:sz="4" w:space="0" w:color="auto"/>
              <w:left w:val="single" w:sz="4" w:space="0" w:color="auto"/>
              <w:bottom w:val="single" w:sz="4" w:space="0" w:color="auto"/>
              <w:right w:val="single" w:sz="4" w:space="0" w:color="auto"/>
            </w:tcBorders>
            <w:hideMark/>
          </w:tcPr>
          <w:p w14:paraId="5992F3DB" w14:textId="77777777" w:rsidR="00466B34" w:rsidRDefault="00466B34">
            <w:pPr>
              <w:rPr>
                <w:color w:val="000000"/>
                <w:sz w:val="20"/>
                <w:szCs w:val="20"/>
                <w:lang w:eastAsia="en-IN"/>
              </w:rPr>
            </w:pPr>
            <w:r>
              <w:rPr>
                <w:color w:val="000000"/>
                <w:sz w:val="20"/>
                <w:szCs w:val="20"/>
                <w:lang w:eastAsia="en-IN"/>
              </w:rPr>
              <w:t xml:space="preserve">Bio0control of pests and diseases </w:t>
            </w:r>
          </w:p>
        </w:tc>
        <w:tc>
          <w:tcPr>
            <w:tcW w:w="446" w:type="pct"/>
            <w:tcBorders>
              <w:top w:val="single" w:sz="4" w:space="0" w:color="auto"/>
              <w:left w:val="single" w:sz="4" w:space="0" w:color="auto"/>
              <w:bottom w:val="single" w:sz="4" w:space="0" w:color="auto"/>
              <w:right w:val="single" w:sz="4" w:space="0" w:color="auto"/>
            </w:tcBorders>
            <w:vAlign w:val="center"/>
          </w:tcPr>
          <w:p w14:paraId="75A1ECED"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600B2E2A"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27F6FB05"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4908A8A9"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6C3B3DEC"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37C38178"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624AA073"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3FA3D08"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1204534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AFB3F1B"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3B0BBC3"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E1FF038"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3A4F8004" w14:textId="77777777" w:rsidR="00466B34" w:rsidRDefault="00466B34">
            <w:pPr>
              <w:spacing w:before="100" w:beforeAutospacing="1" w:after="100" w:afterAutospacing="1"/>
              <w:rPr>
                <w:bCs/>
                <w:sz w:val="20"/>
                <w:szCs w:val="20"/>
              </w:rPr>
            </w:pPr>
          </w:p>
        </w:tc>
      </w:tr>
      <w:tr w:rsidR="00466B34" w14:paraId="44189074" w14:textId="77777777" w:rsidTr="00466B34">
        <w:trPr>
          <w:trHeight w:val="206"/>
        </w:trPr>
        <w:tc>
          <w:tcPr>
            <w:tcW w:w="1575" w:type="pct"/>
            <w:tcBorders>
              <w:top w:val="single" w:sz="4" w:space="0" w:color="auto"/>
              <w:left w:val="single" w:sz="4" w:space="0" w:color="auto"/>
              <w:bottom w:val="single" w:sz="4" w:space="0" w:color="auto"/>
              <w:right w:val="single" w:sz="4" w:space="0" w:color="auto"/>
            </w:tcBorders>
            <w:hideMark/>
          </w:tcPr>
          <w:p w14:paraId="681234C0" w14:textId="77777777" w:rsidR="00466B34" w:rsidRDefault="00466B34">
            <w:pPr>
              <w:rPr>
                <w:color w:val="000000"/>
                <w:sz w:val="20"/>
                <w:szCs w:val="20"/>
                <w:lang w:eastAsia="en-IN"/>
              </w:rPr>
            </w:pPr>
            <w:r>
              <w:rPr>
                <w:color w:val="000000"/>
                <w:sz w:val="20"/>
                <w:szCs w:val="20"/>
                <w:lang w:eastAsia="en-IN"/>
              </w:rPr>
              <w:t>Production of  bio control agents and bio pesticides</w:t>
            </w:r>
          </w:p>
        </w:tc>
        <w:tc>
          <w:tcPr>
            <w:tcW w:w="446" w:type="pct"/>
            <w:tcBorders>
              <w:top w:val="single" w:sz="4" w:space="0" w:color="auto"/>
              <w:left w:val="single" w:sz="4" w:space="0" w:color="auto"/>
              <w:bottom w:val="single" w:sz="4" w:space="0" w:color="auto"/>
              <w:right w:val="single" w:sz="4" w:space="0" w:color="auto"/>
            </w:tcBorders>
            <w:vAlign w:val="center"/>
          </w:tcPr>
          <w:p w14:paraId="1D7EAAC7"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1F6A65E4"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4FD3AE40"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06D09F9A"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0C877BF7"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44AB5BDE"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7CF022C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372D894"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07EB66BB"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CD0D9EA"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344D8E0"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340CE63"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083A6A9C" w14:textId="77777777" w:rsidR="00466B34" w:rsidRDefault="00466B34">
            <w:pPr>
              <w:spacing w:before="100" w:beforeAutospacing="1" w:after="100" w:afterAutospacing="1"/>
              <w:rPr>
                <w:bCs/>
                <w:sz w:val="20"/>
                <w:szCs w:val="20"/>
              </w:rPr>
            </w:pPr>
          </w:p>
        </w:tc>
      </w:tr>
      <w:tr w:rsidR="00466B34" w14:paraId="250D46E3"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7D6A8B4D" w14:textId="77777777" w:rsidR="00466B34" w:rsidRDefault="00466B34">
            <w:pPr>
              <w:rPr>
                <w:color w:val="000000"/>
                <w:sz w:val="20"/>
                <w:szCs w:val="20"/>
                <w:lang w:eastAsia="en-IN"/>
              </w:rPr>
            </w:pPr>
            <w:r>
              <w:rPr>
                <w:color w:val="000000"/>
                <w:sz w:val="20"/>
                <w:szCs w:val="20"/>
                <w:lang w:eastAsia="en-IN"/>
              </w:rPr>
              <w:t>Others(Natural Farming)</w:t>
            </w:r>
          </w:p>
        </w:tc>
        <w:tc>
          <w:tcPr>
            <w:tcW w:w="446" w:type="pct"/>
            <w:tcBorders>
              <w:top w:val="single" w:sz="4" w:space="0" w:color="auto"/>
              <w:left w:val="single" w:sz="4" w:space="0" w:color="auto"/>
              <w:bottom w:val="single" w:sz="4" w:space="0" w:color="auto"/>
              <w:right w:val="single" w:sz="4" w:space="0" w:color="auto"/>
            </w:tcBorders>
            <w:vAlign w:val="center"/>
            <w:hideMark/>
          </w:tcPr>
          <w:p w14:paraId="7B6F0F04" w14:textId="77777777" w:rsidR="00466B34" w:rsidRDefault="00466B34">
            <w:pPr>
              <w:spacing w:before="100" w:beforeAutospacing="1" w:after="100" w:afterAutospacing="1"/>
              <w:jc w:val="center"/>
              <w:rPr>
                <w:bCs/>
                <w:sz w:val="20"/>
                <w:szCs w:val="20"/>
              </w:rPr>
            </w:pPr>
            <w:r>
              <w:rPr>
                <w:bCs/>
                <w:sz w:val="20"/>
                <w:szCs w:val="20"/>
              </w:rPr>
              <w:t>1</w:t>
            </w:r>
          </w:p>
        </w:tc>
        <w:tc>
          <w:tcPr>
            <w:tcW w:w="254" w:type="pct"/>
            <w:tcBorders>
              <w:top w:val="single" w:sz="4" w:space="0" w:color="auto"/>
              <w:left w:val="single" w:sz="4" w:space="0" w:color="auto"/>
              <w:bottom w:val="single" w:sz="4" w:space="0" w:color="auto"/>
              <w:right w:val="single" w:sz="4" w:space="0" w:color="auto"/>
            </w:tcBorders>
            <w:vAlign w:val="center"/>
            <w:hideMark/>
          </w:tcPr>
          <w:p w14:paraId="6EA00B01" w14:textId="77777777" w:rsidR="00466B34" w:rsidRDefault="00466B34">
            <w:pPr>
              <w:spacing w:before="100" w:beforeAutospacing="1" w:after="100" w:afterAutospacing="1"/>
              <w:jc w:val="center"/>
              <w:rPr>
                <w:bCs/>
                <w:sz w:val="20"/>
                <w:szCs w:val="20"/>
              </w:rPr>
            </w:pPr>
            <w:r>
              <w:rPr>
                <w:bCs/>
                <w:sz w:val="20"/>
                <w:szCs w:val="20"/>
              </w:rPr>
              <w:t>3</w:t>
            </w:r>
          </w:p>
        </w:tc>
        <w:tc>
          <w:tcPr>
            <w:tcW w:w="249" w:type="pct"/>
            <w:tcBorders>
              <w:top w:val="single" w:sz="4" w:space="0" w:color="auto"/>
              <w:left w:val="single" w:sz="4" w:space="0" w:color="auto"/>
              <w:bottom w:val="single" w:sz="4" w:space="0" w:color="auto"/>
              <w:right w:val="single" w:sz="4" w:space="0" w:color="auto"/>
            </w:tcBorders>
            <w:vAlign w:val="center"/>
            <w:hideMark/>
          </w:tcPr>
          <w:p w14:paraId="0CD31DA0" w14:textId="77777777" w:rsidR="00466B34" w:rsidRDefault="00466B34">
            <w:pPr>
              <w:spacing w:before="100" w:beforeAutospacing="1" w:after="100" w:afterAutospacing="1"/>
              <w:jc w:val="center"/>
              <w:rPr>
                <w:bCs/>
                <w:sz w:val="20"/>
                <w:szCs w:val="20"/>
              </w:rPr>
            </w:pPr>
            <w:r>
              <w:rPr>
                <w:bCs/>
                <w:sz w:val="20"/>
                <w:szCs w:val="20"/>
              </w:rPr>
              <w:t>5</w:t>
            </w:r>
          </w:p>
        </w:tc>
        <w:tc>
          <w:tcPr>
            <w:tcW w:w="250" w:type="pct"/>
            <w:tcBorders>
              <w:top w:val="single" w:sz="4" w:space="0" w:color="auto"/>
              <w:left w:val="single" w:sz="4" w:space="0" w:color="auto"/>
              <w:bottom w:val="single" w:sz="4" w:space="0" w:color="auto"/>
              <w:right w:val="single" w:sz="4" w:space="0" w:color="auto"/>
            </w:tcBorders>
            <w:vAlign w:val="center"/>
            <w:hideMark/>
          </w:tcPr>
          <w:p w14:paraId="1A244B22" w14:textId="77777777" w:rsidR="00466B34" w:rsidRDefault="00466B34">
            <w:pPr>
              <w:spacing w:before="100" w:beforeAutospacing="1" w:after="100" w:afterAutospacing="1"/>
              <w:jc w:val="center"/>
              <w:rPr>
                <w:bCs/>
                <w:sz w:val="20"/>
                <w:szCs w:val="20"/>
              </w:rPr>
            </w:pPr>
            <w:r>
              <w:rPr>
                <w:bCs/>
                <w:sz w:val="20"/>
                <w:szCs w:val="20"/>
              </w:rPr>
              <w:t>8</w:t>
            </w:r>
          </w:p>
        </w:tc>
        <w:tc>
          <w:tcPr>
            <w:tcW w:w="209" w:type="pct"/>
            <w:tcBorders>
              <w:top w:val="single" w:sz="4" w:space="0" w:color="auto"/>
              <w:left w:val="single" w:sz="4" w:space="0" w:color="auto"/>
              <w:bottom w:val="single" w:sz="4" w:space="0" w:color="auto"/>
              <w:right w:val="single" w:sz="4" w:space="0" w:color="auto"/>
            </w:tcBorders>
            <w:vAlign w:val="center"/>
            <w:hideMark/>
          </w:tcPr>
          <w:p w14:paraId="7D63202E" w14:textId="77777777" w:rsidR="00466B34" w:rsidRDefault="00466B34">
            <w:pPr>
              <w:spacing w:before="100" w:beforeAutospacing="1" w:after="100" w:afterAutospacing="1"/>
              <w:jc w:val="center"/>
              <w:rPr>
                <w:bCs/>
                <w:sz w:val="20"/>
                <w:szCs w:val="20"/>
              </w:rPr>
            </w:pPr>
            <w:r>
              <w:rPr>
                <w:bCs/>
                <w:sz w:val="20"/>
                <w:szCs w:val="20"/>
              </w:rPr>
              <w:t>0</w:t>
            </w:r>
          </w:p>
        </w:tc>
        <w:tc>
          <w:tcPr>
            <w:tcW w:w="246" w:type="pct"/>
            <w:tcBorders>
              <w:top w:val="single" w:sz="4" w:space="0" w:color="auto"/>
              <w:left w:val="single" w:sz="4" w:space="0" w:color="auto"/>
              <w:bottom w:val="single" w:sz="4" w:space="0" w:color="auto"/>
              <w:right w:val="single" w:sz="4" w:space="0" w:color="auto"/>
            </w:tcBorders>
            <w:vAlign w:val="center"/>
            <w:hideMark/>
          </w:tcPr>
          <w:p w14:paraId="5ED673D4" w14:textId="77777777" w:rsidR="00466B34" w:rsidRDefault="00466B34">
            <w:pPr>
              <w:spacing w:before="100" w:beforeAutospacing="1" w:after="100" w:afterAutospacing="1"/>
              <w:jc w:val="center"/>
              <w:rPr>
                <w:bCs/>
                <w:sz w:val="20"/>
                <w:szCs w:val="20"/>
              </w:rPr>
            </w:pPr>
            <w:r>
              <w:rPr>
                <w:bCs/>
                <w:sz w:val="20"/>
                <w:szCs w:val="20"/>
              </w:rPr>
              <w:t>0</w:t>
            </w:r>
          </w:p>
        </w:tc>
        <w:tc>
          <w:tcPr>
            <w:tcW w:w="251" w:type="pct"/>
            <w:tcBorders>
              <w:top w:val="single" w:sz="4" w:space="0" w:color="auto"/>
              <w:left w:val="single" w:sz="4" w:space="0" w:color="auto"/>
              <w:bottom w:val="single" w:sz="4" w:space="0" w:color="auto"/>
              <w:right w:val="single" w:sz="4" w:space="0" w:color="auto"/>
            </w:tcBorders>
            <w:vAlign w:val="center"/>
            <w:hideMark/>
          </w:tcPr>
          <w:p w14:paraId="6426743D" w14:textId="77777777" w:rsidR="00466B34" w:rsidRDefault="00466B34">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hideMark/>
          </w:tcPr>
          <w:p w14:paraId="32463B67" w14:textId="77777777" w:rsidR="00466B34" w:rsidRDefault="00466B34">
            <w:pPr>
              <w:spacing w:before="100" w:beforeAutospacing="1" w:after="100" w:afterAutospacing="1"/>
              <w:jc w:val="center"/>
              <w:rPr>
                <w:bCs/>
                <w:sz w:val="20"/>
                <w:szCs w:val="20"/>
              </w:rPr>
            </w:pPr>
            <w:r>
              <w:rPr>
                <w:bCs/>
                <w:sz w:val="20"/>
                <w:szCs w:val="20"/>
              </w:rPr>
              <w:t>8</w:t>
            </w:r>
          </w:p>
        </w:tc>
        <w:tc>
          <w:tcPr>
            <w:tcW w:w="209" w:type="pct"/>
            <w:tcBorders>
              <w:top w:val="single" w:sz="4" w:space="0" w:color="auto"/>
              <w:left w:val="single" w:sz="4" w:space="0" w:color="auto"/>
              <w:bottom w:val="single" w:sz="4" w:space="0" w:color="auto"/>
              <w:right w:val="single" w:sz="4" w:space="0" w:color="auto"/>
            </w:tcBorders>
            <w:vAlign w:val="center"/>
            <w:hideMark/>
          </w:tcPr>
          <w:p w14:paraId="4B619FD4" w14:textId="77777777" w:rsidR="00466B34" w:rsidRDefault="00466B34">
            <w:pPr>
              <w:spacing w:before="100" w:beforeAutospacing="1" w:after="100" w:afterAutospacing="1"/>
              <w:jc w:val="center"/>
              <w:rPr>
                <w:bCs/>
                <w:sz w:val="20"/>
                <w:szCs w:val="20"/>
              </w:rPr>
            </w:pPr>
            <w:r>
              <w:rPr>
                <w:bCs/>
                <w:sz w:val="20"/>
                <w:szCs w:val="20"/>
              </w:rPr>
              <w:t>9</w:t>
            </w:r>
          </w:p>
        </w:tc>
        <w:tc>
          <w:tcPr>
            <w:tcW w:w="262" w:type="pct"/>
            <w:tcBorders>
              <w:top w:val="single" w:sz="4" w:space="0" w:color="auto"/>
              <w:left w:val="single" w:sz="4" w:space="0" w:color="auto"/>
              <w:bottom w:val="single" w:sz="4" w:space="0" w:color="auto"/>
              <w:right w:val="single" w:sz="4" w:space="0" w:color="auto"/>
            </w:tcBorders>
            <w:vAlign w:val="center"/>
            <w:hideMark/>
          </w:tcPr>
          <w:p w14:paraId="7B3D77CE" w14:textId="77777777" w:rsidR="00466B34" w:rsidRDefault="00466B34">
            <w:pPr>
              <w:spacing w:before="100" w:beforeAutospacing="1" w:after="100" w:afterAutospacing="1"/>
              <w:jc w:val="center"/>
              <w:rPr>
                <w:bCs/>
                <w:sz w:val="20"/>
                <w:szCs w:val="20"/>
              </w:rPr>
            </w:pPr>
            <w:r>
              <w:rPr>
                <w:bCs/>
                <w:sz w:val="20"/>
                <w:szCs w:val="20"/>
              </w:rPr>
              <w:t>17</w:t>
            </w:r>
          </w:p>
        </w:tc>
        <w:tc>
          <w:tcPr>
            <w:tcW w:w="262" w:type="pct"/>
            <w:tcBorders>
              <w:top w:val="single" w:sz="4" w:space="0" w:color="auto"/>
              <w:left w:val="single" w:sz="4" w:space="0" w:color="auto"/>
              <w:bottom w:val="single" w:sz="4" w:space="0" w:color="auto"/>
              <w:right w:val="single" w:sz="4" w:space="0" w:color="auto"/>
            </w:tcBorders>
            <w:hideMark/>
          </w:tcPr>
          <w:p w14:paraId="002A1A58" w14:textId="77777777" w:rsidR="00466B34" w:rsidRDefault="00466B34">
            <w:pPr>
              <w:spacing w:before="100" w:beforeAutospacing="1" w:after="100" w:afterAutospacing="1"/>
              <w:rPr>
                <w:bCs/>
                <w:sz w:val="20"/>
                <w:szCs w:val="20"/>
              </w:rPr>
            </w:pPr>
            <w:r>
              <w:rPr>
                <w:bCs/>
                <w:sz w:val="20"/>
                <w:szCs w:val="20"/>
              </w:rPr>
              <w:t>11</w:t>
            </w:r>
          </w:p>
        </w:tc>
        <w:tc>
          <w:tcPr>
            <w:tcW w:w="262" w:type="pct"/>
            <w:tcBorders>
              <w:top w:val="single" w:sz="4" w:space="0" w:color="auto"/>
              <w:left w:val="single" w:sz="4" w:space="0" w:color="auto"/>
              <w:bottom w:val="single" w:sz="4" w:space="0" w:color="auto"/>
              <w:right w:val="single" w:sz="4" w:space="0" w:color="auto"/>
            </w:tcBorders>
            <w:hideMark/>
          </w:tcPr>
          <w:p w14:paraId="6A4142DC" w14:textId="77777777" w:rsidR="00466B34" w:rsidRDefault="00466B34">
            <w:pPr>
              <w:spacing w:before="100" w:beforeAutospacing="1" w:after="100" w:afterAutospacing="1"/>
              <w:rPr>
                <w:bCs/>
                <w:sz w:val="20"/>
                <w:szCs w:val="20"/>
              </w:rPr>
            </w:pPr>
            <w:r>
              <w:rPr>
                <w:bCs/>
                <w:sz w:val="20"/>
                <w:szCs w:val="20"/>
              </w:rPr>
              <w:t>14</w:t>
            </w:r>
          </w:p>
        </w:tc>
        <w:tc>
          <w:tcPr>
            <w:tcW w:w="262" w:type="pct"/>
            <w:tcBorders>
              <w:top w:val="single" w:sz="4" w:space="0" w:color="auto"/>
              <w:left w:val="single" w:sz="4" w:space="0" w:color="auto"/>
              <w:bottom w:val="single" w:sz="4" w:space="0" w:color="auto"/>
              <w:right w:val="single" w:sz="4" w:space="0" w:color="auto"/>
            </w:tcBorders>
            <w:hideMark/>
          </w:tcPr>
          <w:p w14:paraId="64AEE829" w14:textId="77777777" w:rsidR="00466B34" w:rsidRDefault="00466B34">
            <w:pPr>
              <w:spacing w:before="100" w:beforeAutospacing="1" w:after="100" w:afterAutospacing="1"/>
              <w:rPr>
                <w:bCs/>
                <w:sz w:val="20"/>
                <w:szCs w:val="20"/>
              </w:rPr>
            </w:pPr>
            <w:r>
              <w:rPr>
                <w:bCs/>
                <w:sz w:val="20"/>
                <w:szCs w:val="20"/>
              </w:rPr>
              <w:t>25</w:t>
            </w:r>
          </w:p>
        </w:tc>
      </w:tr>
      <w:tr w:rsidR="00466B34" w14:paraId="6E0FF6C2"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09652BB7" w14:textId="77777777" w:rsidR="00466B34" w:rsidRDefault="00466B34">
            <w:pPr>
              <w:jc w:val="right"/>
              <w:rPr>
                <w:b/>
                <w:bCs/>
                <w:color w:val="000000"/>
                <w:sz w:val="20"/>
                <w:szCs w:val="20"/>
                <w:lang w:eastAsia="en-IN"/>
              </w:rPr>
            </w:pPr>
            <w:r>
              <w:rPr>
                <w:b/>
                <w:bCs/>
                <w:color w:val="000000"/>
                <w:sz w:val="20"/>
                <w:szCs w:val="20"/>
                <w:lang w:eastAsia="en-IN"/>
              </w:rPr>
              <w:t>Total</w:t>
            </w:r>
          </w:p>
        </w:tc>
        <w:tc>
          <w:tcPr>
            <w:tcW w:w="446" w:type="pct"/>
            <w:tcBorders>
              <w:top w:val="single" w:sz="4" w:space="0" w:color="auto"/>
              <w:left w:val="single" w:sz="4" w:space="0" w:color="auto"/>
              <w:bottom w:val="single" w:sz="4" w:space="0" w:color="auto"/>
              <w:right w:val="single" w:sz="4" w:space="0" w:color="auto"/>
            </w:tcBorders>
            <w:vAlign w:val="bottom"/>
            <w:hideMark/>
          </w:tcPr>
          <w:p w14:paraId="094AB645" w14:textId="77777777" w:rsidR="00466B34" w:rsidRDefault="00466B34">
            <w:pPr>
              <w:spacing w:before="100" w:beforeAutospacing="1" w:after="100" w:afterAutospacing="1"/>
              <w:jc w:val="center"/>
              <w:rPr>
                <w:bCs/>
                <w:sz w:val="20"/>
                <w:szCs w:val="20"/>
              </w:rPr>
            </w:pPr>
            <w:r>
              <w:rPr>
                <w:rFonts w:ascii="Calibri" w:hAnsi="Calibri" w:cs="Calibri"/>
                <w:color w:val="000000"/>
                <w:sz w:val="22"/>
                <w:szCs w:val="22"/>
              </w:rPr>
              <w:t>16</w:t>
            </w:r>
          </w:p>
        </w:tc>
        <w:tc>
          <w:tcPr>
            <w:tcW w:w="254" w:type="pct"/>
            <w:tcBorders>
              <w:top w:val="single" w:sz="4" w:space="0" w:color="auto"/>
              <w:left w:val="single" w:sz="4" w:space="0" w:color="auto"/>
              <w:bottom w:val="single" w:sz="4" w:space="0" w:color="auto"/>
              <w:right w:val="single" w:sz="4" w:space="0" w:color="auto"/>
            </w:tcBorders>
            <w:vAlign w:val="bottom"/>
            <w:hideMark/>
          </w:tcPr>
          <w:p w14:paraId="123F1DAE" w14:textId="77777777" w:rsidR="00466B34" w:rsidRDefault="00466B34">
            <w:pPr>
              <w:spacing w:before="100" w:beforeAutospacing="1" w:after="100" w:afterAutospacing="1"/>
              <w:jc w:val="center"/>
              <w:rPr>
                <w:bCs/>
                <w:sz w:val="20"/>
                <w:szCs w:val="20"/>
              </w:rPr>
            </w:pPr>
            <w:r>
              <w:rPr>
                <w:rFonts w:ascii="Calibri" w:hAnsi="Calibri" w:cs="Calibri"/>
                <w:color w:val="000000"/>
                <w:sz w:val="22"/>
                <w:szCs w:val="22"/>
              </w:rPr>
              <w:t>32</w:t>
            </w:r>
          </w:p>
        </w:tc>
        <w:tc>
          <w:tcPr>
            <w:tcW w:w="249" w:type="pct"/>
            <w:tcBorders>
              <w:top w:val="single" w:sz="4" w:space="0" w:color="auto"/>
              <w:left w:val="single" w:sz="4" w:space="0" w:color="auto"/>
              <w:bottom w:val="single" w:sz="4" w:space="0" w:color="auto"/>
              <w:right w:val="single" w:sz="4" w:space="0" w:color="auto"/>
            </w:tcBorders>
            <w:vAlign w:val="bottom"/>
            <w:hideMark/>
          </w:tcPr>
          <w:p w14:paraId="1A6260EC" w14:textId="77777777" w:rsidR="00466B34" w:rsidRDefault="00466B34">
            <w:pPr>
              <w:spacing w:before="100" w:beforeAutospacing="1" w:after="100" w:afterAutospacing="1"/>
              <w:jc w:val="center"/>
              <w:rPr>
                <w:bCs/>
                <w:sz w:val="20"/>
                <w:szCs w:val="20"/>
              </w:rPr>
            </w:pPr>
            <w:r>
              <w:rPr>
                <w:rFonts w:ascii="Calibri" w:hAnsi="Calibri" w:cs="Calibri"/>
                <w:color w:val="000000"/>
                <w:sz w:val="22"/>
                <w:szCs w:val="22"/>
              </w:rPr>
              <w:t>11</w:t>
            </w:r>
          </w:p>
        </w:tc>
        <w:tc>
          <w:tcPr>
            <w:tcW w:w="250" w:type="pct"/>
            <w:tcBorders>
              <w:top w:val="single" w:sz="4" w:space="0" w:color="auto"/>
              <w:left w:val="single" w:sz="4" w:space="0" w:color="auto"/>
              <w:bottom w:val="single" w:sz="4" w:space="0" w:color="auto"/>
              <w:right w:val="single" w:sz="4" w:space="0" w:color="auto"/>
            </w:tcBorders>
            <w:vAlign w:val="bottom"/>
            <w:hideMark/>
          </w:tcPr>
          <w:p w14:paraId="4B2D06DD" w14:textId="77777777" w:rsidR="00466B34" w:rsidRDefault="00466B34">
            <w:pPr>
              <w:spacing w:before="100" w:beforeAutospacing="1" w:after="100" w:afterAutospacing="1"/>
              <w:jc w:val="center"/>
              <w:rPr>
                <w:bCs/>
                <w:sz w:val="20"/>
                <w:szCs w:val="20"/>
              </w:rPr>
            </w:pPr>
            <w:r>
              <w:rPr>
                <w:rFonts w:ascii="Calibri" w:hAnsi="Calibri" w:cs="Calibri"/>
                <w:color w:val="000000"/>
                <w:sz w:val="22"/>
                <w:szCs w:val="22"/>
              </w:rPr>
              <w:t>43</w:t>
            </w:r>
          </w:p>
        </w:tc>
        <w:tc>
          <w:tcPr>
            <w:tcW w:w="209" w:type="pct"/>
            <w:tcBorders>
              <w:top w:val="single" w:sz="4" w:space="0" w:color="auto"/>
              <w:left w:val="single" w:sz="4" w:space="0" w:color="auto"/>
              <w:bottom w:val="single" w:sz="4" w:space="0" w:color="auto"/>
              <w:right w:val="single" w:sz="4" w:space="0" w:color="auto"/>
            </w:tcBorders>
            <w:vAlign w:val="bottom"/>
            <w:hideMark/>
          </w:tcPr>
          <w:p w14:paraId="196D30EB" w14:textId="77777777" w:rsidR="00466B34" w:rsidRDefault="00466B34">
            <w:pPr>
              <w:spacing w:before="100" w:beforeAutospacing="1" w:after="100" w:afterAutospacing="1"/>
              <w:jc w:val="center"/>
              <w:rPr>
                <w:bCs/>
                <w:sz w:val="20"/>
                <w:szCs w:val="20"/>
              </w:rPr>
            </w:pPr>
            <w:r>
              <w:rPr>
                <w:rFonts w:ascii="Calibri" w:hAnsi="Calibri" w:cs="Calibri"/>
                <w:color w:val="000000"/>
                <w:sz w:val="22"/>
                <w:szCs w:val="22"/>
              </w:rPr>
              <w:t>12</w:t>
            </w:r>
          </w:p>
        </w:tc>
        <w:tc>
          <w:tcPr>
            <w:tcW w:w="246" w:type="pct"/>
            <w:tcBorders>
              <w:top w:val="single" w:sz="4" w:space="0" w:color="auto"/>
              <w:left w:val="single" w:sz="4" w:space="0" w:color="auto"/>
              <w:bottom w:val="single" w:sz="4" w:space="0" w:color="auto"/>
              <w:right w:val="single" w:sz="4" w:space="0" w:color="auto"/>
            </w:tcBorders>
            <w:vAlign w:val="bottom"/>
            <w:hideMark/>
          </w:tcPr>
          <w:p w14:paraId="0CFA58AD" w14:textId="77777777" w:rsidR="00466B34" w:rsidRDefault="00466B34">
            <w:pPr>
              <w:spacing w:before="100" w:beforeAutospacing="1" w:after="100" w:afterAutospacing="1"/>
              <w:jc w:val="center"/>
              <w:rPr>
                <w:bCs/>
                <w:sz w:val="20"/>
                <w:szCs w:val="20"/>
              </w:rPr>
            </w:pPr>
            <w:r>
              <w:rPr>
                <w:rFonts w:ascii="Calibri" w:hAnsi="Calibri" w:cs="Calibri"/>
                <w:color w:val="000000"/>
                <w:sz w:val="22"/>
                <w:szCs w:val="22"/>
              </w:rPr>
              <w:t>7</w:t>
            </w:r>
          </w:p>
        </w:tc>
        <w:tc>
          <w:tcPr>
            <w:tcW w:w="251" w:type="pct"/>
            <w:tcBorders>
              <w:top w:val="single" w:sz="4" w:space="0" w:color="auto"/>
              <w:left w:val="single" w:sz="4" w:space="0" w:color="auto"/>
              <w:bottom w:val="single" w:sz="4" w:space="0" w:color="auto"/>
              <w:right w:val="single" w:sz="4" w:space="0" w:color="auto"/>
            </w:tcBorders>
            <w:vAlign w:val="bottom"/>
            <w:hideMark/>
          </w:tcPr>
          <w:p w14:paraId="7B28AC40" w14:textId="77777777" w:rsidR="00466B34" w:rsidRDefault="00466B34">
            <w:pPr>
              <w:spacing w:before="100" w:beforeAutospacing="1" w:after="100" w:afterAutospacing="1"/>
              <w:jc w:val="center"/>
              <w:rPr>
                <w:bCs/>
                <w:sz w:val="20"/>
                <w:szCs w:val="20"/>
              </w:rPr>
            </w:pPr>
            <w:r>
              <w:rPr>
                <w:rFonts w:ascii="Calibri" w:hAnsi="Calibri" w:cs="Calibri"/>
                <w:color w:val="000000"/>
                <w:sz w:val="22"/>
                <w:szCs w:val="22"/>
              </w:rPr>
              <w:t>19</w:t>
            </w:r>
          </w:p>
        </w:tc>
        <w:tc>
          <w:tcPr>
            <w:tcW w:w="262" w:type="pct"/>
            <w:tcBorders>
              <w:top w:val="single" w:sz="4" w:space="0" w:color="auto"/>
              <w:left w:val="single" w:sz="4" w:space="0" w:color="auto"/>
              <w:bottom w:val="single" w:sz="4" w:space="0" w:color="auto"/>
              <w:right w:val="single" w:sz="4" w:space="0" w:color="auto"/>
            </w:tcBorders>
            <w:vAlign w:val="bottom"/>
            <w:hideMark/>
          </w:tcPr>
          <w:p w14:paraId="6265176C" w14:textId="77777777" w:rsidR="00466B34" w:rsidRDefault="00466B34">
            <w:pPr>
              <w:spacing w:before="100" w:beforeAutospacing="1" w:after="100" w:afterAutospacing="1"/>
              <w:jc w:val="center"/>
              <w:rPr>
                <w:bCs/>
                <w:sz w:val="20"/>
                <w:szCs w:val="20"/>
              </w:rPr>
            </w:pPr>
            <w:r>
              <w:rPr>
                <w:rFonts w:ascii="Calibri" w:hAnsi="Calibri" w:cs="Calibri"/>
                <w:color w:val="000000"/>
                <w:sz w:val="22"/>
                <w:szCs w:val="22"/>
              </w:rPr>
              <w:t>234</w:t>
            </w:r>
          </w:p>
        </w:tc>
        <w:tc>
          <w:tcPr>
            <w:tcW w:w="209" w:type="pct"/>
            <w:tcBorders>
              <w:top w:val="single" w:sz="4" w:space="0" w:color="auto"/>
              <w:left w:val="single" w:sz="4" w:space="0" w:color="auto"/>
              <w:bottom w:val="single" w:sz="4" w:space="0" w:color="auto"/>
              <w:right w:val="single" w:sz="4" w:space="0" w:color="auto"/>
            </w:tcBorders>
            <w:vAlign w:val="bottom"/>
            <w:hideMark/>
          </w:tcPr>
          <w:p w14:paraId="5B4073F5" w14:textId="77777777" w:rsidR="00466B34" w:rsidRDefault="00466B34">
            <w:pPr>
              <w:spacing w:before="100" w:beforeAutospacing="1" w:after="100" w:afterAutospacing="1"/>
              <w:jc w:val="center"/>
              <w:rPr>
                <w:bCs/>
                <w:sz w:val="20"/>
                <w:szCs w:val="20"/>
              </w:rPr>
            </w:pPr>
            <w:r>
              <w:rPr>
                <w:rFonts w:ascii="Calibri" w:hAnsi="Calibri" w:cs="Calibri"/>
                <w:color w:val="000000"/>
                <w:sz w:val="22"/>
                <w:szCs w:val="22"/>
              </w:rPr>
              <w:t>104</w:t>
            </w:r>
          </w:p>
        </w:tc>
        <w:tc>
          <w:tcPr>
            <w:tcW w:w="262" w:type="pct"/>
            <w:tcBorders>
              <w:top w:val="single" w:sz="4" w:space="0" w:color="auto"/>
              <w:left w:val="single" w:sz="4" w:space="0" w:color="auto"/>
              <w:bottom w:val="single" w:sz="4" w:space="0" w:color="auto"/>
              <w:right w:val="single" w:sz="4" w:space="0" w:color="auto"/>
            </w:tcBorders>
            <w:vAlign w:val="bottom"/>
            <w:hideMark/>
          </w:tcPr>
          <w:p w14:paraId="52AD6328" w14:textId="77777777" w:rsidR="00466B34" w:rsidRDefault="00466B34">
            <w:pPr>
              <w:spacing w:before="100" w:beforeAutospacing="1" w:after="100" w:afterAutospacing="1"/>
              <w:jc w:val="center"/>
              <w:rPr>
                <w:bCs/>
                <w:sz w:val="20"/>
                <w:szCs w:val="20"/>
              </w:rPr>
            </w:pPr>
            <w:r>
              <w:rPr>
                <w:rFonts w:ascii="Calibri" w:hAnsi="Calibri" w:cs="Calibri"/>
                <w:color w:val="000000"/>
                <w:sz w:val="22"/>
                <w:szCs w:val="22"/>
              </w:rPr>
              <w:t>338</w:t>
            </w:r>
          </w:p>
        </w:tc>
        <w:tc>
          <w:tcPr>
            <w:tcW w:w="262" w:type="pct"/>
            <w:tcBorders>
              <w:top w:val="single" w:sz="4" w:space="0" w:color="auto"/>
              <w:left w:val="single" w:sz="4" w:space="0" w:color="auto"/>
              <w:bottom w:val="single" w:sz="4" w:space="0" w:color="auto"/>
              <w:right w:val="single" w:sz="4" w:space="0" w:color="auto"/>
            </w:tcBorders>
            <w:vAlign w:val="bottom"/>
            <w:hideMark/>
          </w:tcPr>
          <w:p w14:paraId="60C1D79C" w14:textId="77777777" w:rsidR="00466B34" w:rsidRDefault="00466B34">
            <w:pPr>
              <w:spacing w:before="100" w:beforeAutospacing="1" w:after="100" w:afterAutospacing="1"/>
              <w:rPr>
                <w:bCs/>
                <w:sz w:val="20"/>
                <w:szCs w:val="20"/>
              </w:rPr>
            </w:pPr>
            <w:r>
              <w:rPr>
                <w:rFonts w:ascii="Calibri" w:hAnsi="Calibri" w:cs="Calibri"/>
                <w:color w:val="000000"/>
                <w:sz w:val="22"/>
                <w:szCs w:val="22"/>
              </w:rPr>
              <w:t>278</w:t>
            </w:r>
          </w:p>
        </w:tc>
        <w:tc>
          <w:tcPr>
            <w:tcW w:w="262" w:type="pct"/>
            <w:tcBorders>
              <w:top w:val="single" w:sz="4" w:space="0" w:color="auto"/>
              <w:left w:val="single" w:sz="4" w:space="0" w:color="auto"/>
              <w:bottom w:val="single" w:sz="4" w:space="0" w:color="auto"/>
              <w:right w:val="single" w:sz="4" w:space="0" w:color="auto"/>
            </w:tcBorders>
            <w:vAlign w:val="bottom"/>
            <w:hideMark/>
          </w:tcPr>
          <w:p w14:paraId="077972F6" w14:textId="77777777" w:rsidR="00466B34" w:rsidRDefault="00466B34">
            <w:pPr>
              <w:spacing w:before="100" w:beforeAutospacing="1" w:after="100" w:afterAutospacing="1"/>
              <w:rPr>
                <w:bCs/>
                <w:sz w:val="20"/>
                <w:szCs w:val="20"/>
              </w:rPr>
            </w:pPr>
            <w:r>
              <w:rPr>
                <w:rFonts w:ascii="Calibri" w:hAnsi="Calibri" w:cs="Calibri"/>
                <w:color w:val="000000"/>
                <w:sz w:val="22"/>
                <w:szCs w:val="22"/>
              </w:rPr>
              <w:t>122</w:t>
            </w:r>
          </w:p>
        </w:tc>
        <w:tc>
          <w:tcPr>
            <w:tcW w:w="262" w:type="pct"/>
            <w:tcBorders>
              <w:top w:val="single" w:sz="4" w:space="0" w:color="auto"/>
              <w:left w:val="single" w:sz="4" w:space="0" w:color="auto"/>
              <w:bottom w:val="single" w:sz="4" w:space="0" w:color="auto"/>
              <w:right w:val="single" w:sz="4" w:space="0" w:color="auto"/>
            </w:tcBorders>
            <w:vAlign w:val="bottom"/>
            <w:hideMark/>
          </w:tcPr>
          <w:p w14:paraId="593C016F" w14:textId="77777777" w:rsidR="00466B34" w:rsidRDefault="00466B34">
            <w:pPr>
              <w:spacing w:before="100" w:beforeAutospacing="1" w:after="100" w:afterAutospacing="1"/>
              <w:rPr>
                <w:bCs/>
                <w:sz w:val="20"/>
                <w:szCs w:val="20"/>
              </w:rPr>
            </w:pPr>
            <w:r>
              <w:rPr>
                <w:rFonts w:ascii="Calibri" w:hAnsi="Calibri" w:cs="Calibri"/>
                <w:color w:val="000000"/>
                <w:sz w:val="22"/>
                <w:szCs w:val="22"/>
              </w:rPr>
              <w:t>400</w:t>
            </w:r>
          </w:p>
        </w:tc>
      </w:tr>
      <w:tr w:rsidR="00466B34" w14:paraId="01C059C8"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757A5ED8" w14:textId="77777777" w:rsidR="00466B34" w:rsidRDefault="00466B34">
            <w:pPr>
              <w:rPr>
                <w:b/>
                <w:bCs/>
                <w:color w:val="000000"/>
                <w:sz w:val="20"/>
                <w:szCs w:val="20"/>
                <w:lang w:eastAsia="en-IN"/>
              </w:rPr>
            </w:pPr>
            <w:r>
              <w:rPr>
                <w:b/>
                <w:bCs/>
                <w:color w:val="000000"/>
                <w:sz w:val="20"/>
                <w:szCs w:val="20"/>
                <w:lang w:eastAsia="en-IN"/>
              </w:rPr>
              <w:lastRenderedPageBreak/>
              <w:t>VIII. Fisheries</w:t>
            </w:r>
          </w:p>
        </w:tc>
        <w:tc>
          <w:tcPr>
            <w:tcW w:w="446" w:type="pct"/>
            <w:tcBorders>
              <w:top w:val="single" w:sz="4" w:space="0" w:color="auto"/>
              <w:left w:val="single" w:sz="4" w:space="0" w:color="auto"/>
              <w:bottom w:val="single" w:sz="4" w:space="0" w:color="auto"/>
              <w:right w:val="single" w:sz="4" w:space="0" w:color="auto"/>
            </w:tcBorders>
            <w:vAlign w:val="center"/>
          </w:tcPr>
          <w:p w14:paraId="729573BC"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6A85E975"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2E5A1894"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516DAEE5"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77DB6BD1"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37C42EF5"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7C4A348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5CF3DB2"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3A7EB74C"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A4AAC16"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0DB89ACB"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7E170634"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455FC64" w14:textId="77777777" w:rsidR="00466B34" w:rsidRDefault="00466B34">
            <w:pPr>
              <w:spacing w:before="100" w:beforeAutospacing="1" w:after="100" w:afterAutospacing="1"/>
              <w:rPr>
                <w:bCs/>
                <w:sz w:val="20"/>
                <w:szCs w:val="20"/>
              </w:rPr>
            </w:pPr>
          </w:p>
        </w:tc>
      </w:tr>
      <w:tr w:rsidR="00466B34" w14:paraId="53990655"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4B40EBC7" w14:textId="77777777" w:rsidR="00466B34" w:rsidRDefault="00466B34">
            <w:pPr>
              <w:rPr>
                <w:color w:val="000000"/>
                <w:sz w:val="20"/>
                <w:szCs w:val="20"/>
                <w:lang w:eastAsia="en-IN"/>
              </w:rPr>
            </w:pPr>
            <w:r>
              <w:rPr>
                <w:color w:val="000000"/>
                <w:sz w:val="20"/>
                <w:szCs w:val="20"/>
                <w:lang w:eastAsia="en-IN"/>
              </w:rPr>
              <w:t>Integrated fish farming</w:t>
            </w:r>
          </w:p>
        </w:tc>
        <w:tc>
          <w:tcPr>
            <w:tcW w:w="446" w:type="pct"/>
            <w:tcBorders>
              <w:top w:val="single" w:sz="4" w:space="0" w:color="auto"/>
              <w:left w:val="single" w:sz="4" w:space="0" w:color="auto"/>
              <w:bottom w:val="single" w:sz="4" w:space="0" w:color="auto"/>
              <w:right w:val="single" w:sz="4" w:space="0" w:color="auto"/>
            </w:tcBorders>
            <w:vAlign w:val="center"/>
          </w:tcPr>
          <w:p w14:paraId="14A20BE3"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27AEBEBC"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75D7FFC5"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7A7C21B9"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0726AB79"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718CFEC5"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4916C626"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9BC7FF1"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1F84F5C1"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AD49F3D"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EDD4DB"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40BAC67"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EE1B2E7" w14:textId="77777777" w:rsidR="00466B34" w:rsidRDefault="00466B34">
            <w:pPr>
              <w:spacing w:before="100" w:beforeAutospacing="1" w:after="100" w:afterAutospacing="1"/>
              <w:jc w:val="center"/>
              <w:rPr>
                <w:bCs/>
                <w:sz w:val="20"/>
                <w:szCs w:val="20"/>
              </w:rPr>
            </w:pPr>
          </w:p>
        </w:tc>
      </w:tr>
      <w:tr w:rsidR="00466B34" w14:paraId="2B6AE1A6"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3094D07C" w14:textId="77777777" w:rsidR="00466B34" w:rsidRDefault="00466B34">
            <w:pPr>
              <w:rPr>
                <w:color w:val="000000"/>
                <w:sz w:val="20"/>
                <w:szCs w:val="20"/>
                <w:lang w:eastAsia="en-IN"/>
              </w:rPr>
            </w:pPr>
            <w:r>
              <w:rPr>
                <w:color w:val="000000"/>
                <w:sz w:val="20"/>
                <w:szCs w:val="20"/>
                <w:lang w:eastAsia="en-IN"/>
              </w:rPr>
              <w:t>Carp breeding and hatchery management</w:t>
            </w:r>
          </w:p>
        </w:tc>
        <w:tc>
          <w:tcPr>
            <w:tcW w:w="446" w:type="pct"/>
            <w:tcBorders>
              <w:top w:val="single" w:sz="4" w:space="0" w:color="auto"/>
              <w:left w:val="single" w:sz="4" w:space="0" w:color="auto"/>
              <w:bottom w:val="single" w:sz="4" w:space="0" w:color="auto"/>
              <w:right w:val="single" w:sz="4" w:space="0" w:color="auto"/>
            </w:tcBorders>
            <w:vAlign w:val="center"/>
          </w:tcPr>
          <w:p w14:paraId="580EE436"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4E55CA2D"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4C3A0307"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689305D9"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6B543BA8"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19819677"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1B762594"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E8C6A25"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0BD0DCF2"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6B8D8AC"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C5D377E"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7F26C405"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0D3AFF90" w14:textId="77777777" w:rsidR="00466B34" w:rsidRDefault="00466B34">
            <w:pPr>
              <w:spacing w:before="100" w:beforeAutospacing="1" w:after="100" w:afterAutospacing="1"/>
              <w:rPr>
                <w:bCs/>
                <w:sz w:val="20"/>
                <w:szCs w:val="20"/>
              </w:rPr>
            </w:pPr>
          </w:p>
        </w:tc>
      </w:tr>
      <w:tr w:rsidR="00466B34" w14:paraId="42FEB12E"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3E5F68D5" w14:textId="77777777" w:rsidR="00466B34" w:rsidRDefault="00466B34">
            <w:pPr>
              <w:rPr>
                <w:color w:val="000000"/>
                <w:sz w:val="20"/>
                <w:szCs w:val="20"/>
                <w:lang w:eastAsia="en-IN"/>
              </w:rPr>
            </w:pPr>
            <w:r>
              <w:rPr>
                <w:color w:val="000000"/>
                <w:sz w:val="20"/>
                <w:szCs w:val="20"/>
                <w:lang w:eastAsia="en-IN"/>
              </w:rPr>
              <w:t>Carp fry and fingerling rearing</w:t>
            </w:r>
          </w:p>
        </w:tc>
        <w:tc>
          <w:tcPr>
            <w:tcW w:w="446" w:type="pct"/>
            <w:tcBorders>
              <w:top w:val="single" w:sz="4" w:space="0" w:color="auto"/>
              <w:left w:val="single" w:sz="4" w:space="0" w:color="auto"/>
              <w:bottom w:val="single" w:sz="4" w:space="0" w:color="auto"/>
              <w:right w:val="single" w:sz="4" w:space="0" w:color="auto"/>
            </w:tcBorders>
            <w:vAlign w:val="center"/>
          </w:tcPr>
          <w:p w14:paraId="6D4590D0"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20D168CF"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1CAEA0BF"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7259872A"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6FA356E8" w14:textId="77777777" w:rsidR="00466B34" w:rsidRDefault="00466B34">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6849FDD6"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799BE8C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D3F46E1"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2F8F2558"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1986156"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6DDAD4D7"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7F242992" w14:textId="77777777" w:rsidR="00466B34" w:rsidRDefault="00466B34">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95BD4C7" w14:textId="77777777" w:rsidR="00466B34" w:rsidRDefault="00466B34">
            <w:pPr>
              <w:spacing w:before="100" w:beforeAutospacing="1" w:after="100" w:afterAutospacing="1"/>
              <w:rPr>
                <w:bCs/>
                <w:sz w:val="20"/>
                <w:szCs w:val="20"/>
              </w:rPr>
            </w:pPr>
          </w:p>
        </w:tc>
      </w:tr>
      <w:tr w:rsidR="00466B34" w14:paraId="1E41A6F7" w14:textId="77777777" w:rsidTr="00466B34">
        <w:trPr>
          <w:trHeight w:val="199"/>
        </w:trPr>
        <w:tc>
          <w:tcPr>
            <w:tcW w:w="1575" w:type="pct"/>
            <w:tcBorders>
              <w:top w:val="single" w:sz="4" w:space="0" w:color="auto"/>
              <w:left w:val="single" w:sz="4" w:space="0" w:color="auto"/>
              <w:bottom w:val="single" w:sz="4" w:space="0" w:color="auto"/>
              <w:right w:val="single" w:sz="4" w:space="0" w:color="auto"/>
            </w:tcBorders>
            <w:hideMark/>
          </w:tcPr>
          <w:p w14:paraId="3FE01837" w14:textId="77777777" w:rsidR="00466B34" w:rsidRDefault="00466B34">
            <w:pPr>
              <w:rPr>
                <w:color w:val="000000"/>
                <w:sz w:val="20"/>
                <w:szCs w:val="20"/>
                <w:lang w:eastAsia="en-IN"/>
              </w:rPr>
            </w:pPr>
            <w:r>
              <w:rPr>
                <w:color w:val="000000"/>
                <w:sz w:val="20"/>
                <w:szCs w:val="20"/>
                <w:lang w:eastAsia="en-IN"/>
              </w:rPr>
              <w:t>Composite fish culture</w:t>
            </w:r>
          </w:p>
        </w:tc>
        <w:tc>
          <w:tcPr>
            <w:tcW w:w="446" w:type="pct"/>
            <w:tcBorders>
              <w:top w:val="single" w:sz="4" w:space="0" w:color="auto"/>
              <w:left w:val="single" w:sz="4" w:space="0" w:color="auto"/>
              <w:bottom w:val="single" w:sz="4" w:space="0" w:color="auto"/>
              <w:right w:val="single" w:sz="4" w:space="0" w:color="auto"/>
            </w:tcBorders>
            <w:vAlign w:val="center"/>
          </w:tcPr>
          <w:p w14:paraId="130DBC0B"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10F39F1B"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6D2B8F9E"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3B31A52C"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7A9A5DBA"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0F0A931F"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23BACB21"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00F73AC"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7BD580A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8B5411D"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C8FC31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23BFCC1"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325C6955" w14:textId="77777777" w:rsidR="00466B34" w:rsidRDefault="00466B34">
            <w:pPr>
              <w:spacing w:before="100" w:beforeAutospacing="1" w:after="100" w:afterAutospacing="1"/>
              <w:rPr>
                <w:bCs/>
                <w:sz w:val="20"/>
                <w:szCs w:val="20"/>
              </w:rPr>
            </w:pPr>
          </w:p>
        </w:tc>
      </w:tr>
      <w:tr w:rsidR="00466B34" w14:paraId="4BF66DBE"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57AF1756" w14:textId="77777777" w:rsidR="00466B34" w:rsidRDefault="00466B34">
            <w:pPr>
              <w:rPr>
                <w:color w:val="000000"/>
                <w:sz w:val="20"/>
                <w:szCs w:val="20"/>
                <w:lang w:eastAsia="en-IN"/>
              </w:rPr>
            </w:pPr>
            <w:r>
              <w:rPr>
                <w:color w:val="000000"/>
                <w:sz w:val="20"/>
                <w:szCs w:val="20"/>
                <w:lang w:eastAsia="en-IN"/>
              </w:rPr>
              <w:t>Hatchery management and culture of freshwater prawn</w:t>
            </w:r>
          </w:p>
        </w:tc>
        <w:tc>
          <w:tcPr>
            <w:tcW w:w="446" w:type="pct"/>
            <w:tcBorders>
              <w:top w:val="single" w:sz="4" w:space="0" w:color="auto"/>
              <w:left w:val="single" w:sz="4" w:space="0" w:color="auto"/>
              <w:bottom w:val="single" w:sz="4" w:space="0" w:color="auto"/>
              <w:right w:val="single" w:sz="4" w:space="0" w:color="auto"/>
            </w:tcBorders>
            <w:vAlign w:val="center"/>
          </w:tcPr>
          <w:p w14:paraId="731F34A0"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0F32DE08"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2D7C8EC8"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1E7E5923"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702E5C51"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3D989001"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20D94484"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A2640BD"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388E62C2"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96F8CFC"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7807796"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6789FBD"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0C95053B" w14:textId="77777777" w:rsidR="00466B34" w:rsidRDefault="00466B34">
            <w:pPr>
              <w:spacing w:before="100" w:beforeAutospacing="1" w:after="100" w:afterAutospacing="1"/>
              <w:rPr>
                <w:bCs/>
                <w:sz w:val="20"/>
                <w:szCs w:val="20"/>
              </w:rPr>
            </w:pPr>
          </w:p>
        </w:tc>
      </w:tr>
      <w:tr w:rsidR="00466B34" w14:paraId="3BEA2B14"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47DCEC89" w14:textId="77777777" w:rsidR="00466B34" w:rsidRDefault="00466B34">
            <w:pPr>
              <w:rPr>
                <w:color w:val="000000"/>
                <w:sz w:val="20"/>
                <w:szCs w:val="20"/>
                <w:lang w:eastAsia="en-IN"/>
              </w:rPr>
            </w:pPr>
            <w:r>
              <w:rPr>
                <w:color w:val="000000"/>
                <w:sz w:val="20"/>
                <w:szCs w:val="20"/>
                <w:lang w:eastAsia="en-IN"/>
              </w:rPr>
              <w:t>Breeding and culture of ornamental fishes</w:t>
            </w:r>
          </w:p>
        </w:tc>
        <w:tc>
          <w:tcPr>
            <w:tcW w:w="446" w:type="pct"/>
            <w:tcBorders>
              <w:top w:val="single" w:sz="4" w:space="0" w:color="auto"/>
              <w:left w:val="single" w:sz="4" w:space="0" w:color="auto"/>
              <w:bottom w:val="single" w:sz="4" w:space="0" w:color="auto"/>
              <w:right w:val="single" w:sz="4" w:space="0" w:color="auto"/>
            </w:tcBorders>
            <w:vAlign w:val="center"/>
          </w:tcPr>
          <w:p w14:paraId="016B2DCC"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07C89F6A"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369850BE"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0C5E66F3"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1CA032E0"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48CC7080"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6604B00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CE1A1A2"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7029A51"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9E706CC"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EFC6CC4"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4E57EE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33436799" w14:textId="77777777" w:rsidR="00466B34" w:rsidRDefault="00466B34">
            <w:pPr>
              <w:spacing w:before="100" w:beforeAutospacing="1" w:after="100" w:afterAutospacing="1"/>
              <w:rPr>
                <w:bCs/>
                <w:sz w:val="20"/>
                <w:szCs w:val="20"/>
              </w:rPr>
            </w:pPr>
          </w:p>
        </w:tc>
      </w:tr>
      <w:tr w:rsidR="00466B34" w14:paraId="39A3E399"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21837795" w14:textId="77777777" w:rsidR="00466B34" w:rsidRDefault="00466B34">
            <w:pPr>
              <w:rPr>
                <w:color w:val="000000"/>
                <w:sz w:val="20"/>
                <w:szCs w:val="20"/>
                <w:lang w:eastAsia="en-IN"/>
              </w:rPr>
            </w:pPr>
            <w:r>
              <w:rPr>
                <w:color w:val="000000"/>
                <w:sz w:val="20"/>
                <w:szCs w:val="20"/>
                <w:lang w:eastAsia="en-IN"/>
              </w:rPr>
              <w:t>Portable plastic carp hatchery</w:t>
            </w:r>
          </w:p>
        </w:tc>
        <w:tc>
          <w:tcPr>
            <w:tcW w:w="446" w:type="pct"/>
            <w:tcBorders>
              <w:top w:val="single" w:sz="4" w:space="0" w:color="auto"/>
              <w:left w:val="single" w:sz="4" w:space="0" w:color="auto"/>
              <w:bottom w:val="single" w:sz="4" w:space="0" w:color="auto"/>
              <w:right w:val="single" w:sz="4" w:space="0" w:color="auto"/>
            </w:tcBorders>
            <w:vAlign w:val="center"/>
          </w:tcPr>
          <w:p w14:paraId="4B8F5663"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54F1E3D6"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5EBE7AB5"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4C765628"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72D425A7"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4FB571CD"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7EDBA24E"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AEE8C90"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3C933E77"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7D02003"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669098E"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6A046C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DC92BD8" w14:textId="77777777" w:rsidR="00466B34" w:rsidRDefault="00466B34">
            <w:pPr>
              <w:spacing w:before="100" w:beforeAutospacing="1" w:after="100" w:afterAutospacing="1"/>
              <w:rPr>
                <w:bCs/>
                <w:sz w:val="20"/>
                <w:szCs w:val="20"/>
              </w:rPr>
            </w:pPr>
          </w:p>
        </w:tc>
      </w:tr>
      <w:tr w:rsidR="00466B34" w14:paraId="0F0ED9E7" w14:textId="77777777" w:rsidTr="00466B34">
        <w:trPr>
          <w:trHeight w:val="199"/>
        </w:trPr>
        <w:tc>
          <w:tcPr>
            <w:tcW w:w="1575" w:type="pct"/>
            <w:tcBorders>
              <w:top w:val="single" w:sz="4" w:space="0" w:color="auto"/>
              <w:left w:val="single" w:sz="4" w:space="0" w:color="auto"/>
              <w:bottom w:val="single" w:sz="4" w:space="0" w:color="auto"/>
              <w:right w:val="single" w:sz="4" w:space="0" w:color="auto"/>
            </w:tcBorders>
            <w:hideMark/>
          </w:tcPr>
          <w:p w14:paraId="5F5F2E29" w14:textId="77777777" w:rsidR="00466B34" w:rsidRDefault="00466B34">
            <w:pPr>
              <w:rPr>
                <w:color w:val="000000"/>
                <w:sz w:val="20"/>
                <w:szCs w:val="20"/>
                <w:lang w:eastAsia="en-IN"/>
              </w:rPr>
            </w:pPr>
            <w:r>
              <w:rPr>
                <w:color w:val="000000"/>
                <w:sz w:val="20"/>
                <w:szCs w:val="20"/>
                <w:lang w:eastAsia="en-IN"/>
              </w:rPr>
              <w:t>Pen culture of fish and prawn</w:t>
            </w:r>
          </w:p>
        </w:tc>
        <w:tc>
          <w:tcPr>
            <w:tcW w:w="446" w:type="pct"/>
            <w:tcBorders>
              <w:top w:val="single" w:sz="4" w:space="0" w:color="auto"/>
              <w:left w:val="single" w:sz="4" w:space="0" w:color="auto"/>
              <w:bottom w:val="single" w:sz="4" w:space="0" w:color="auto"/>
              <w:right w:val="single" w:sz="4" w:space="0" w:color="auto"/>
            </w:tcBorders>
            <w:vAlign w:val="center"/>
          </w:tcPr>
          <w:p w14:paraId="617AC2F8"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3D968966"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5321D7B5"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545D29CC"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1519584B"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085CFF47"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72BA0BF3"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6695C37"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73039C6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C93B68A"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9CEC30A"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C1D6107"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E200FE6" w14:textId="77777777" w:rsidR="00466B34" w:rsidRDefault="00466B34">
            <w:pPr>
              <w:spacing w:before="100" w:beforeAutospacing="1" w:after="100" w:afterAutospacing="1"/>
              <w:rPr>
                <w:bCs/>
                <w:sz w:val="20"/>
                <w:szCs w:val="20"/>
              </w:rPr>
            </w:pPr>
          </w:p>
        </w:tc>
      </w:tr>
      <w:tr w:rsidR="00466B34" w14:paraId="1629B211"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47CA233F" w14:textId="77777777" w:rsidR="00466B34" w:rsidRDefault="00466B34">
            <w:pPr>
              <w:rPr>
                <w:color w:val="000000"/>
                <w:sz w:val="20"/>
                <w:szCs w:val="20"/>
                <w:lang w:eastAsia="en-IN"/>
              </w:rPr>
            </w:pPr>
            <w:r>
              <w:rPr>
                <w:color w:val="000000"/>
                <w:sz w:val="20"/>
                <w:szCs w:val="20"/>
                <w:lang w:eastAsia="en-IN"/>
              </w:rPr>
              <w:t>Shrimp farming</w:t>
            </w:r>
          </w:p>
        </w:tc>
        <w:tc>
          <w:tcPr>
            <w:tcW w:w="446" w:type="pct"/>
            <w:tcBorders>
              <w:top w:val="single" w:sz="4" w:space="0" w:color="auto"/>
              <w:left w:val="single" w:sz="4" w:space="0" w:color="auto"/>
              <w:bottom w:val="single" w:sz="4" w:space="0" w:color="auto"/>
              <w:right w:val="single" w:sz="4" w:space="0" w:color="auto"/>
            </w:tcBorders>
            <w:vAlign w:val="center"/>
          </w:tcPr>
          <w:p w14:paraId="30B707CC"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78B2E3C3"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01D8BB10"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728CF4CE"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2498722F"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07613C7C"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385A187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36A837F"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843844A"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3136ED1D"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333506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2A00AE3"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0CE51EC" w14:textId="77777777" w:rsidR="00466B34" w:rsidRDefault="00466B34">
            <w:pPr>
              <w:spacing w:before="100" w:beforeAutospacing="1" w:after="100" w:afterAutospacing="1"/>
              <w:rPr>
                <w:bCs/>
                <w:sz w:val="20"/>
                <w:szCs w:val="20"/>
              </w:rPr>
            </w:pPr>
          </w:p>
        </w:tc>
      </w:tr>
      <w:tr w:rsidR="00466B34" w14:paraId="6685CBA9"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58A0ECCC" w14:textId="77777777" w:rsidR="00466B34" w:rsidRDefault="00466B34">
            <w:pPr>
              <w:rPr>
                <w:color w:val="000000"/>
                <w:sz w:val="20"/>
                <w:szCs w:val="20"/>
                <w:lang w:eastAsia="en-IN"/>
              </w:rPr>
            </w:pPr>
            <w:r>
              <w:rPr>
                <w:color w:val="000000"/>
                <w:sz w:val="20"/>
                <w:szCs w:val="20"/>
                <w:lang w:eastAsia="en-IN"/>
              </w:rPr>
              <w:t>Edible oyster farming</w:t>
            </w:r>
          </w:p>
        </w:tc>
        <w:tc>
          <w:tcPr>
            <w:tcW w:w="446" w:type="pct"/>
            <w:tcBorders>
              <w:top w:val="single" w:sz="4" w:space="0" w:color="auto"/>
              <w:left w:val="single" w:sz="4" w:space="0" w:color="auto"/>
              <w:bottom w:val="single" w:sz="4" w:space="0" w:color="auto"/>
              <w:right w:val="single" w:sz="4" w:space="0" w:color="auto"/>
            </w:tcBorders>
            <w:vAlign w:val="center"/>
          </w:tcPr>
          <w:p w14:paraId="30A937E9"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66D2AB67"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3B066C61"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0078968A"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2D33E2AF"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3A8C100B"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2A504B61"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5688E12"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771F2D77"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22021C6"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5BC6001"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6BBCD3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DBDD449" w14:textId="77777777" w:rsidR="00466B34" w:rsidRDefault="00466B34">
            <w:pPr>
              <w:spacing w:before="100" w:beforeAutospacing="1" w:after="100" w:afterAutospacing="1"/>
              <w:rPr>
                <w:bCs/>
                <w:sz w:val="20"/>
                <w:szCs w:val="20"/>
              </w:rPr>
            </w:pPr>
          </w:p>
        </w:tc>
      </w:tr>
      <w:tr w:rsidR="00466B34" w14:paraId="158468FB" w14:textId="77777777" w:rsidTr="00466B34">
        <w:trPr>
          <w:trHeight w:val="305"/>
        </w:trPr>
        <w:tc>
          <w:tcPr>
            <w:tcW w:w="1575" w:type="pct"/>
            <w:tcBorders>
              <w:top w:val="single" w:sz="4" w:space="0" w:color="auto"/>
              <w:left w:val="single" w:sz="4" w:space="0" w:color="auto"/>
              <w:bottom w:val="single" w:sz="4" w:space="0" w:color="auto"/>
              <w:right w:val="single" w:sz="4" w:space="0" w:color="auto"/>
            </w:tcBorders>
            <w:hideMark/>
          </w:tcPr>
          <w:p w14:paraId="35E2F5C0" w14:textId="77777777" w:rsidR="00466B34" w:rsidRDefault="00466B34">
            <w:pPr>
              <w:rPr>
                <w:color w:val="000000"/>
                <w:sz w:val="20"/>
                <w:szCs w:val="20"/>
                <w:lang w:eastAsia="en-IN"/>
              </w:rPr>
            </w:pPr>
            <w:r>
              <w:rPr>
                <w:color w:val="000000"/>
                <w:sz w:val="20"/>
                <w:szCs w:val="20"/>
                <w:lang w:eastAsia="en-IN"/>
              </w:rPr>
              <w:t>Pearl culture</w:t>
            </w:r>
          </w:p>
        </w:tc>
        <w:tc>
          <w:tcPr>
            <w:tcW w:w="446" w:type="pct"/>
            <w:tcBorders>
              <w:top w:val="single" w:sz="4" w:space="0" w:color="auto"/>
              <w:left w:val="single" w:sz="4" w:space="0" w:color="auto"/>
              <w:bottom w:val="single" w:sz="4" w:space="0" w:color="auto"/>
              <w:right w:val="single" w:sz="4" w:space="0" w:color="auto"/>
            </w:tcBorders>
            <w:vAlign w:val="center"/>
          </w:tcPr>
          <w:p w14:paraId="5EFA9B0B"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4F1ADC19"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547A8286"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7AEE278B"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1D6FE9AC"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69642DCB"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433DBB6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324C6060"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371A0E8E"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DAD2297"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6150638"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F9C8CDB"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3D4606F" w14:textId="77777777" w:rsidR="00466B34" w:rsidRDefault="00466B34">
            <w:pPr>
              <w:spacing w:before="100" w:beforeAutospacing="1" w:after="100" w:afterAutospacing="1"/>
              <w:jc w:val="center"/>
              <w:rPr>
                <w:bCs/>
                <w:sz w:val="20"/>
                <w:szCs w:val="20"/>
              </w:rPr>
            </w:pPr>
          </w:p>
        </w:tc>
      </w:tr>
      <w:tr w:rsidR="00466B34" w14:paraId="0A9406D9" w14:textId="77777777" w:rsidTr="00466B34">
        <w:trPr>
          <w:trHeight w:val="199"/>
        </w:trPr>
        <w:tc>
          <w:tcPr>
            <w:tcW w:w="1575" w:type="pct"/>
            <w:tcBorders>
              <w:top w:val="single" w:sz="4" w:space="0" w:color="auto"/>
              <w:left w:val="single" w:sz="4" w:space="0" w:color="auto"/>
              <w:bottom w:val="single" w:sz="4" w:space="0" w:color="auto"/>
              <w:right w:val="single" w:sz="4" w:space="0" w:color="auto"/>
            </w:tcBorders>
            <w:hideMark/>
          </w:tcPr>
          <w:p w14:paraId="13BC12D1" w14:textId="77777777" w:rsidR="00466B34" w:rsidRDefault="00466B34">
            <w:pPr>
              <w:rPr>
                <w:color w:val="000000"/>
                <w:sz w:val="20"/>
                <w:szCs w:val="20"/>
                <w:lang w:eastAsia="en-IN"/>
              </w:rPr>
            </w:pPr>
            <w:r>
              <w:rPr>
                <w:color w:val="000000"/>
                <w:sz w:val="20"/>
                <w:szCs w:val="20"/>
                <w:lang w:eastAsia="en-IN"/>
              </w:rPr>
              <w:t>Fish processing and value addition</w:t>
            </w:r>
          </w:p>
        </w:tc>
        <w:tc>
          <w:tcPr>
            <w:tcW w:w="446" w:type="pct"/>
            <w:tcBorders>
              <w:top w:val="single" w:sz="4" w:space="0" w:color="auto"/>
              <w:left w:val="single" w:sz="4" w:space="0" w:color="auto"/>
              <w:bottom w:val="single" w:sz="4" w:space="0" w:color="auto"/>
              <w:right w:val="single" w:sz="4" w:space="0" w:color="auto"/>
            </w:tcBorders>
            <w:vAlign w:val="center"/>
          </w:tcPr>
          <w:p w14:paraId="312AA728"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4C5B6B18"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6A284F15"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276ED0E4"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615082C2"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68B534B3"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0AB3AA4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997DA7B"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41A56A1D"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1E4B4AE"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3DF41808"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84AB3D0"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4E1194A" w14:textId="77777777" w:rsidR="00466B34" w:rsidRDefault="00466B34">
            <w:pPr>
              <w:spacing w:before="100" w:beforeAutospacing="1" w:after="100" w:afterAutospacing="1"/>
              <w:rPr>
                <w:bCs/>
                <w:sz w:val="20"/>
                <w:szCs w:val="20"/>
              </w:rPr>
            </w:pPr>
          </w:p>
        </w:tc>
      </w:tr>
      <w:tr w:rsidR="00466B34" w14:paraId="720252AD" w14:textId="77777777" w:rsidTr="00466B34">
        <w:trPr>
          <w:trHeight w:val="206"/>
        </w:trPr>
        <w:tc>
          <w:tcPr>
            <w:tcW w:w="1575" w:type="pct"/>
            <w:tcBorders>
              <w:top w:val="single" w:sz="4" w:space="0" w:color="auto"/>
              <w:left w:val="single" w:sz="4" w:space="0" w:color="auto"/>
              <w:bottom w:val="single" w:sz="4" w:space="0" w:color="auto"/>
              <w:right w:val="single" w:sz="4" w:space="0" w:color="auto"/>
            </w:tcBorders>
            <w:hideMark/>
          </w:tcPr>
          <w:p w14:paraId="6BD779F0" w14:textId="77777777" w:rsidR="00466B34" w:rsidRDefault="00466B34">
            <w:pPr>
              <w:rPr>
                <w:color w:val="000000"/>
                <w:sz w:val="20"/>
                <w:szCs w:val="20"/>
                <w:lang w:eastAsia="en-IN"/>
              </w:rPr>
            </w:pPr>
            <w:r>
              <w:rPr>
                <w:color w:val="000000"/>
                <w:sz w:val="20"/>
                <w:szCs w:val="20"/>
                <w:lang w:eastAsia="en-IN"/>
              </w:rPr>
              <w:t>Others</w:t>
            </w:r>
          </w:p>
        </w:tc>
        <w:tc>
          <w:tcPr>
            <w:tcW w:w="446" w:type="pct"/>
            <w:tcBorders>
              <w:top w:val="single" w:sz="4" w:space="0" w:color="auto"/>
              <w:left w:val="single" w:sz="4" w:space="0" w:color="auto"/>
              <w:bottom w:val="single" w:sz="4" w:space="0" w:color="auto"/>
              <w:right w:val="single" w:sz="4" w:space="0" w:color="auto"/>
            </w:tcBorders>
            <w:vAlign w:val="center"/>
          </w:tcPr>
          <w:p w14:paraId="446DD47D"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447D9341"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20870845"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775508DE"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144229A2"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4943DE6E"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4BB8ECBD"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05EF324"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25A275C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48E55D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38042E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A93159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67B05038" w14:textId="77777777" w:rsidR="00466B34" w:rsidRDefault="00466B34">
            <w:pPr>
              <w:spacing w:before="100" w:beforeAutospacing="1" w:after="100" w:afterAutospacing="1"/>
              <w:rPr>
                <w:bCs/>
                <w:sz w:val="20"/>
                <w:szCs w:val="20"/>
              </w:rPr>
            </w:pPr>
          </w:p>
        </w:tc>
      </w:tr>
      <w:tr w:rsidR="00466B34" w14:paraId="066287F3" w14:textId="77777777" w:rsidTr="00466B34">
        <w:trPr>
          <w:trHeight w:val="100"/>
        </w:trPr>
        <w:tc>
          <w:tcPr>
            <w:tcW w:w="1575" w:type="pct"/>
            <w:tcBorders>
              <w:top w:val="single" w:sz="4" w:space="0" w:color="auto"/>
              <w:left w:val="single" w:sz="4" w:space="0" w:color="auto"/>
              <w:bottom w:val="single" w:sz="4" w:space="0" w:color="auto"/>
              <w:right w:val="single" w:sz="4" w:space="0" w:color="auto"/>
            </w:tcBorders>
            <w:hideMark/>
          </w:tcPr>
          <w:p w14:paraId="5E2AAAFC" w14:textId="77777777" w:rsidR="00466B34" w:rsidRDefault="00466B34">
            <w:pPr>
              <w:jc w:val="right"/>
              <w:rPr>
                <w:b/>
                <w:bCs/>
                <w:color w:val="000000"/>
                <w:sz w:val="20"/>
                <w:szCs w:val="20"/>
                <w:lang w:eastAsia="en-IN"/>
              </w:rPr>
            </w:pPr>
            <w:r>
              <w:rPr>
                <w:b/>
                <w:bCs/>
                <w:color w:val="000000"/>
                <w:sz w:val="20"/>
                <w:szCs w:val="20"/>
                <w:lang w:eastAsia="en-IN"/>
              </w:rPr>
              <w:t>Total</w:t>
            </w:r>
          </w:p>
        </w:tc>
        <w:tc>
          <w:tcPr>
            <w:tcW w:w="446" w:type="pct"/>
            <w:tcBorders>
              <w:top w:val="single" w:sz="4" w:space="0" w:color="auto"/>
              <w:left w:val="single" w:sz="4" w:space="0" w:color="auto"/>
              <w:bottom w:val="single" w:sz="4" w:space="0" w:color="auto"/>
              <w:right w:val="single" w:sz="4" w:space="0" w:color="auto"/>
            </w:tcBorders>
            <w:vAlign w:val="center"/>
          </w:tcPr>
          <w:p w14:paraId="25EE745E"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47F3066D"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514A59FD"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2C6B294F"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261C92D8"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313A2576"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1EBBF42A"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B92AFFF"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3576A114"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30E5522"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7E4BD2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D39B67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A1AEF7E" w14:textId="77777777" w:rsidR="00466B34" w:rsidRDefault="00466B34">
            <w:pPr>
              <w:spacing w:before="100" w:beforeAutospacing="1" w:after="100" w:afterAutospacing="1"/>
              <w:rPr>
                <w:bCs/>
                <w:sz w:val="20"/>
                <w:szCs w:val="20"/>
              </w:rPr>
            </w:pPr>
          </w:p>
        </w:tc>
      </w:tr>
      <w:tr w:rsidR="00466B34" w14:paraId="361259C7"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0D061A38" w14:textId="77777777" w:rsidR="00466B34" w:rsidRDefault="00466B34">
            <w:pPr>
              <w:rPr>
                <w:b/>
                <w:bCs/>
                <w:color w:val="000000"/>
                <w:sz w:val="20"/>
                <w:szCs w:val="20"/>
                <w:lang w:eastAsia="en-IN"/>
              </w:rPr>
            </w:pPr>
            <w:r>
              <w:rPr>
                <w:b/>
                <w:bCs/>
                <w:color w:val="000000"/>
                <w:sz w:val="20"/>
                <w:szCs w:val="20"/>
                <w:lang w:eastAsia="en-IN"/>
              </w:rPr>
              <w:t>IX. Production of Input at site</w:t>
            </w:r>
          </w:p>
        </w:tc>
        <w:tc>
          <w:tcPr>
            <w:tcW w:w="446" w:type="pct"/>
            <w:tcBorders>
              <w:top w:val="single" w:sz="4" w:space="0" w:color="auto"/>
              <w:left w:val="single" w:sz="4" w:space="0" w:color="auto"/>
              <w:bottom w:val="single" w:sz="4" w:space="0" w:color="auto"/>
              <w:right w:val="single" w:sz="4" w:space="0" w:color="auto"/>
            </w:tcBorders>
            <w:vAlign w:val="center"/>
          </w:tcPr>
          <w:p w14:paraId="3E289EE0"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3763CA9F"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0A610809"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477E05AE"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48ACB7D5"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25153521"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39A40928"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5001906"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4FCCDEA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187C1C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022DAB2"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42CB6DB"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26FCCD9" w14:textId="77777777" w:rsidR="00466B34" w:rsidRDefault="00466B34">
            <w:pPr>
              <w:spacing w:before="100" w:beforeAutospacing="1" w:after="100" w:afterAutospacing="1"/>
              <w:rPr>
                <w:bCs/>
                <w:sz w:val="20"/>
                <w:szCs w:val="20"/>
              </w:rPr>
            </w:pPr>
          </w:p>
        </w:tc>
      </w:tr>
      <w:tr w:rsidR="00466B34" w14:paraId="015F9DCD"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790B02ED" w14:textId="77777777" w:rsidR="00466B34" w:rsidRDefault="00466B34">
            <w:pPr>
              <w:rPr>
                <w:color w:val="000000"/>
                <w:sz w:val="20"/>
                <w:szCs w:val="20"/>
                <w:lang w:eastAsia="en-IN"/>
              </w:rPr>
            </w:pPr>
            <w:r>
              <w:rPr>
                <w:color w:val="000000"/>
                <w:sz w:val="20"/>
                <w:szCs w:val="20"/>
                <w:lang w:eastAsia="en-IN"/>
              </w:rPr>
              <w:t>Seed Production</w:t>
            </w:r>
          </w:p>
        </w:tc>
        <w:tc>
          <w:tcPr>
            <w:tcW w:w="446" w:type="pct"/>
            <w:tcBorders>
              <w:top w:val="single" w:sz="4" w:space="0" w:color="auto"/>
              <w:left w:val="single" w:sz="4" w:space="0" w:color="auto"/>
              <w:bottom w:val="single" w:sz="4" w:space="0" w:color="auto"/>
              <w:right w:val="single" w:sz="4" w:space="0" w:color="auto"/>
            </w:tcBorders>
            <w:vAlign w:val="center"/>
          </w:tcPr>
          <w:p w14:paraId="367C43EC"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58467818"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227A15E0"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40A5EE18"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38ABDFA4"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34AF7703"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4A757F2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89C3644"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3BDA978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BF42B86"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1369BD4"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705004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75E8DC7D" w14:textId="77777777" w:rsidR="00466B34" w:rsidRDefault="00466B34">
            <w:pPr>
              <w:spacing w:before="100" w:beforeAutospacing="1" w:after="100" w:afterAutospacing="1"/>
              <w:rPr>
                <w:bCs/>
                <w:sz w:val="20"/>
                <w:szCs w:val="20"/>
              </w:rPr>
            </w:pPr>
          </w:p>
        </w:tc>
      </w:tr>
      <w:tr w:rsidR="00466B34" w14:paraId="68A3AF8E"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4C3574A6" w14:textId="77777777" w:rsidR="00466B34" w:rsidRDefault="00466B34">
            <w:pPr>
              <w:rPr>
                <w:color w:val="000000"/>
                <w:sz w:val="20"/>
                <w:szCs w:val="20"/>
                <w:lang w:eastAsia="en-IN"/>
              </w:rPr>
            </w:pPr>
            <w:r>
              <w:rPr>
                <w:color w:val="000000"/>
                <w:sz w:val="20"/>
                <w:szCs w:val="20"/>
                <w:lang w:eastAsia="en-IN"/>
              </w:rPr>
              <w:t>Planting material production</w:t>
            </w:r>
          </w:p>
        </w:tc>
        <w:tc>
          <w:tcPr>
            <w:tcW w:w="446" w:type="pct"/>
            <w:tcBorders>
              <w:top w:val="single" w:sz="4" w:space="0" w:color="auto"/>
              <w:left w:val="single" w:sz="4" w:space="0" w:color="auto"/>
              <w:bottom w:val="single" w:sz="4" w:space="0" w:color="auto"/>
              <w:right w:val="single" w:sz="4" w:space="0" w:color="auto"/>
            </w:tcBorders>
            <w:vAlign w:val="center"/>
          </w:tcPr>
          <w:p w14:paraId="39C8E078"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6A582A91"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5365E7BF"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077879E2"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33E8915E"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7C1D9AD0"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16C90B56"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39C499C4"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464BBE88"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2D94870"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4BCD32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AFCFFD8"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76EFCD4B" w14:textId="77777777" w:rsidR="00466B34" w:rsidRDefault="00466B34">
            <w:pPr>
              <w:spacing w:before="100" w:beforeAutospacing="1" w:after="100" w:afterAutospacing="1"/>
              <w:rPr>
                <w:bCs/>
                <w:sz w:val="20"/>
                <w:szCs w:val="20"/>
              </w:rPr>
            </w:pPr>
          </w:p>
        </w:tc>
      </w:tr>
      <w:tr w:rsidR="00466B34" w14:paraId="33365792"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6A92B76B" w14:textId="77777777" w:rsidR="00466B34" w:rsidRDefault="00466B34">
            <w:pPr>
              <w:rPr>
                <w:color w:val="000000"/>
                <w:sz w:val="20"/>
                <w:szCs w:val="20"/>
                <w:lang w:eastAsia="en-IN"/>
              </w:rPr>
            </w:pPr>
            <w:r>
              <w:rPr>
                <w:color w:val="000000"/>
                <w:sz w:val="20"/>
                <w:szCs w:val="20"/>
                <w:lang w:eastAsia="en-IN"/>
              </w:rPr>
              <w:t>Bio-agents production</w:t>
            </w:r>
          </w:p>
        </w:tc>
        <w:tc>
          <w:tcPr>
            <w:tcW w:w="446" w:type="pct"/>
            <w:tcBorders>
              <w:top w:val="single" w:sz="4" w:space="0" w:color="auto"/>
              <w:left w:val="single" w:sz="4" w:space="0" w:color="auto"/>
              <w:bottom w:val="single" w:sz="4" w:space="0" w:color="auto"/>
              <w:right w:val="single" w:sz="4" w:space="0" w:color="auto"/>
            </w:tcBorders>
            <w:vAlign w:val="center"/>
          </w:tcPr>
          <w:p w14:paraId="19938619"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4B8C3B15"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5DC371D7"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2DF31D73"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62BD7E2C"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1A9E3D12"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4399A24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7F31CE3"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44A818EA"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FD0AAE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33AA28A"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B7A4A97"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1D8C877C" w14:textId="77777777" w:rsidR="00466B34" w:rsidRDefault="00466B34">
            <w:pPr>
              <w:spacing w:before="100" w:beforeAutospacing="1" w:after="100" w:afterAutospacing="1"/>
              <w:rPr>
                <w:bCs/>
                <w:sz w:val="20"/>
                <w:szCs w:val="20"/>
              </w:rPr>
            </w:pPr>
          </w:p>
        </w:tc>
      </w:tr>
      <w:tr w:rsidR="00466B34" w14:paraId="5658F453"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46CA465E" w14:textId="77777777" w:rsidR="00466B34" w:rsidRDefault="00466B34">
            <w:pPr>
              <w:rPr>
                <w:color w:val="000000"/>
                <w:sz w:val="20"/>
                <w:szCs w:val="20"/>
                <w:lang w:eastAsia="en-IN"/>
              </w:rPr>
            </w:pPr>
            <w:r>
              <w:rPr>
                <w:color w:val="000000"/>
                <w:sz w:val="20"/>
                <w:szCs w:val="20"/>
                <w:lang w:eastAsia="en-IN"/>
              </w:rPr>
              <w:t>Bio-pesticides production</w:t>
            </w:r>
          </w:p>
        </w:tc>
        <w:tc>
          <w:tcPr>
            <w:tcW w:w="446" w:type="pct"/>
            <w:tcBorders>
              <w:top w:val="single" w:sz="4" w:space="0" w:color="auto"/>
              <w:left w:val="single" w:sz="4" w:space="0" w:color="auto"/>
              <w:bottom w:val="single" w:sz="4" w:space="0" w:color="auto"/>
              <w:right w:val="single" w:sz="4" w:space="0" w:color="auto"/>
            </w:tcBorders>
            <w:vAlign w:val="center"/>
          </w:tcPr>
          <w:p w14:paraId="58FA652E"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1908782B"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74F6D705"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3CA3CD02"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72FC98AB"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F79DB3E"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60DCD4EE"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2E18E86"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722558E8"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DD0BF42"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C460DEE"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6916430"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2BD61AD" w14:textId="77777777" w:rsidR="00466B34" w:rsidRDefault="00466B34">
            <w:pPr>
              <w:spacing w:before="100" w:beforeAutospacing="1" w:after="100" w:afterAutospacing="1"/>
              <w:rPr>
                <w:bCs/>
                <w:sz w:val="20"/>
                <w:szCs w:val="20"/>
              </w:rPr>
            </w:pPr>
          </w:p>
        </w:tc>
      </w:tr>
      <w:tr w:rsidR="00466B34" w14:paraId="66A5F9E6"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2DA2031F" w14:textId="77777777" w:rsidR="00466B34" w:rsidRDefault="00466B34">
            <w:pPr>
              <w:rPr>
                <w:color w:val="000000"/>
                <w:sz w:val="20"/>
                <w:szCs w:val="20"/>
                <w:lang w:eastAsia="en-IN"/>
              </w:rPr>
            </w:pPr>
            <w:r>
              <w:rPr>
                <w:color w:val="000000"/>
                <w:sz w:val="20"/>
                <w:szCs w:val="20"/>
                <w:lang w:eastAsia="en-IN"/>
              </w:rPr>
              <w:t>Bio-fertilizer production</w:t>
            </w:r>
          </w:p>
        </w:tc>
        <w:tc>
          <w:tcPr>
            <w:tcW w:w="446" w:type="pct"/>
            <w:tcBorders>
              <w:top w:val="single" w:sz="4" w:space="0" w:color="auto"/>
              <w:left w:val="single" w:sz="4" w:space="0" w:color="auto"/>
              <w:bottom w:val="single" w:sz="4" w:space="0" w:color="auto"/>
              <w:right w:val="single" w:sz="4" w:space="0" w:color="auto"/>
            </w:tcBorders>
            <w:vAlign w:val="center"/>
          </w:tcPr>
          <w:p w14:paraId="3B5E967A"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36BF9479"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6EAFAABD"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64360B1F"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085584D9"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3D6317A"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5B34FB72"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A9F345C"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68A86F22"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0BC50A8"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36F06A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560569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BE7CCBB" w14:textId="77777777" w:rsidR="00466B34" w:rsidRDefault="00466B34">
            <w:pPr>
              <w:spacing w:before="100" w:beforeAutospacing="1" w:after="100" w:afterAutospacing="1"/>
              <w:rPr>
                <w:bCs/>
                <w:sz w:val="20"/>
                <w:szCs w:val="20"/>
              </w:rPr>
            </w:pPr>
          </w:p>
        </w:tc>
      </w:tr>
      <w:tr w:rsidR="00466B34" w14:paraId="2344B0F2"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0870CFD7" w14:textId="77777777" w:rsidR="00466B34" w:rsidRDefault="00466B34">
            <w:pPr>
              <w:rPr>
                <w:color w:val="000000"/>
                <w:sz w:val="20"/>
                <w:szCs w:val="20"/>
                <w:lang w:eastAsia="en-IN"/>
              </w:rPr>
            </w:pPr>
            <w:r>
              <w:rPr>
                <w:color w:val="000000"/>
                <w:sz w:val="20"/>
                <w:szCs w:val="20"/>
                <w:lang w:eastAsia="en-IN"/>
              </w:rPr>
              <w:t>Vermi-compost production</w:t>
            </w:r>
          </w:p>
        </w:tc>
        <w:tc>
          <w:tcPr>
            <w:tcW w:w="446" w:type="pct"/>
            <w:tcBorders>
              <w:top w:val="single" w:sz="4" w:space="0" w:color="auto"/>
              <w:left w:val="single" w:sz="4" w:space="0" w:color="auto"/>
              <w:bottom w:val="single" w:sz="4" w:space="0" w:color="auto"/>
              <w:right w:val="single" w:sz="4" w:space="0" w:color="auto"/>
            </w:tcBorders>
            <w:vAlign w:val="center"/>
          </w:tcPr>
          <w:p w14:paraId="6AE21211"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7DDC0165"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7C2E7D31"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1E85CA99"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0DBA048F"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344DA589"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21D44C77"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88646F2"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025CAA54"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37FF080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DE387CD"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CDDA81A"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E86C51C" w14:textId="77777777" w:rsidR="00466B34" w:rsidRDefault="00466B34">
            <w:pPr>
              <w:spacing w:before="100" w:beforeAutospacing="1" w:after="100" w:afterAutospacing="1"/>
              <w:rPr>
                <w:bCs/>
                <w:sz w:val="20"/>
                <w:szCs w:val="20"/>
              </w:rPr>
            </w:pPr>
          </w:p>
        </w:tc>
      </w:tr>
      <w:tr w:rsidR="00466B34" w14:paraId="356AF535"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1D44EB5D" w14:textId="77777777" w:rsidR="00466B34" w:rsidRDefault="00466B34">
            <w:pPr>
              <w:rPr>
                <w:color w:val="000000"/>
                <w:sz w:val="20"/>
                <w:szCs w:val="20"/>
                <w:lang w:eastAsia="en-IN"/>
              </w:rPr>
            </w:pPr>
            <w:r>
              <w:rPr>
                <w:color w:val="000000"/>
                <w:sz w:val="20"/>
                <w:szCs w:val="20"/>
                <w:lang w:eastAsia="en-IN"/>
              </w:rPr>
              <w:t>Organic manures production</w:t>
            </w:r>
          </w:p>
        </w:tc>
        <w:tc>
          <w:tcPr>
            <w:tcW w:w="446" w:type="pct"/>
            <w:tcBorders>
              <w:top w:val="single" w:sz="4" w:space="0" w:color="auto"/>
              <w:left w:val="single" w:sz="4" w:space="0" w:color="auto"/>
              <w:bottom w:val="single" w:sz="4" w:space="0" w:color="auto"/>
              <w:right w:val="single" w:sz="4" w:space="0" w:color="auto"/>
            </w:tcBorders>
            <w:vAlign w:val="center"/>
          </w:tcPr>
          <w:p w14:paraId="78061225"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1BF2FA99"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53847B73"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1C80C9A4"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13C44A69"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6C67499A"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517F804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368C37D"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052065E2"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6F14FEA"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3293A26B"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4CAB79D"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FF2EC95" w14:textId="77777777" w:rsidR="00466B34" w:rsidRDefault="00466B34">
            <w:pPr>
              <w:spacing w:before="100" w:beforeAutospacing="1" w:after="100" w:afterAutospacing="1"/>
              <w:rPr>
                <w:bCs/>
                <w:sz w:val="20"/>
                <w:szCs w:val="20"/>
              </w:rPr>
            </w:pPr>
          </w:p>
        </w:tc>
      </w:tr>
      <w:tr w:rsidR="00466B34" w14:paraId="41174BA0"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634DCD5D" w14:textId="77777777" w:rsidR="00466B34" w:rsidRDefault="00466B34">
            <w:pPr>
              <w:rPr>
                <w:color w:val="000000"/>
                <w:sz w:val="20"/>
                <w:szCs w:val="20"/>
                <w:lang w:eastAsia="en-IN"/>
              </w:rPr>
            </w:pPr>
            <w:r>
              <w:rPr>
                <w:color w:val="000000"/>
                <w:sz w:val="20"/>
                <w:szCs w:val="20"/>
                <w:lang w:eastAsia="en-IN"/>
              </w:rPr>
              <w:t>Production of fry and fingerlings</w:t>
            </w:r>
          </w:p>
        </w:tc>
        <w:tc>
          <w:tcPr>
            <w:tcW w:w="446" w:type="pct"/>
            <w:tcBorders>
              <w:top w:val="single" w:sz="4" w:space="0" w:color="auto"/>
              <w:left w:val="single" w:sz="4" w:space="0" w:color="auto"/>
              <w:bottom w:val="single" w:sz="4" w:space="0" w:color="auto"/>
              <w:right w:val="single" w:sz="4" w:space="0" w:color="auto"/>
            </w:tcBorders>
            <w:vAlign w:val="center"/>
          </w:tcPr>
          <w:p w14:paraId="3ACC6431"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4E2C8BDC"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1DFE4B85"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3FA3E391"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0D5DF8A3"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69183937"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6157CF11"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0AFA216"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6CE9D07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0EFB1C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6844CC0"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C814EB1"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07B4E08E" w14:textId="77777777" w:rsidR="00466B34" w:rsidRDefault="00466B34">
            <w:pPr>
              <w:spacing w:before="100" w:beforeAutospacing="1" w:after="100" w:afterAutospacing="1"/>
              <w:rPr>
                <w:bCs/>
                <w:sz w:val="20"/>
                <w:szCs w:val="20"/>
              </w:rPr>
            </w:pPr>
          </w:p>
        </w:tc>
      </w:tr>
      <w:tr w:rsidR="00466B34" w14:paraId="29DCDB2A"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35BD2120" w14:textId="77777777" w:rsidR="00466B34" w:rsidRDefault="00466B34">
            <w:pPr>
              <w:rPr>
                <w:color w:val="000000"/>
                <w:sz w:val="20"/>
                <w:szCs w:val="20"/>
                <w:lang w:eastAsia="en-IN"/>
              </w:rPr>
            </w:pPr>
            <w:r>
              <w:rPr>
                <w:color w:val="000000"/>
                <w:sz w:val="20"/>
                <w:szCs w:val="20"/>
                <w:lang w:eastAsia="en-IN"/>
              </w:rPr>
              <w:t>Production of Bee-colonies and wax sheets</w:t>
            </w:r>
          </w:p>
        </w:tc>
        <w:tc>
          <w:tcPr>
            <w:tcW w:w="446" w:type="pct"/>
            <w:tcBorders>
              <w:top w:val="single" w:sz="4" w:space="0" w:color="auto"/>
              <w:left w:val="single" w:sz="4" w:space="0" w:color="auto"/>
              <w:bottom w:val="single" w:sz="4" w:space="0" w:color="auto"/>
              <w:right w:val="single" w:sz="4" w:space="0" w:color="auto"/>
            </w:tcBorders>
            <w:vAlign w:val="center"/>
          </w:tcPr>
          <w:p w14:paraId="33ACA6F6"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018DF926"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3E9BC8BF"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79712C17"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05B55875"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190F3BC6"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7874E867"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3804B094"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26F6ECAB"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9E219DC"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207008A"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1AC6C07"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EB8FD5E" w14:textId="77777777" w:rsidR="00466B34" w:rsidRDefault="00466B34">
            <w:pPr>
              <w:spacing w:before="100" w:beforeAutospacing="1" w:after="100" w:afterAutospacing="1"/>
              <w:rPr>
                <w:bCs/>
                <w:sz w:val="20"/>
                <w:szCs w:val="20"/>
              </w:rPr>
            </w:pPr>
          </w:p>
        </w:tc>
      </w:tr>
      <w:tr w:rsidR="00466B34" w14:paraId="2DF12533"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18D0A6D6" w14:textId="77777777" w:rsidR="00466B34" w:rsidRDefault="00466B34">
            <w:pPr>
              <w:rPr>
                <w:color w:val="000000"/>
                <w:sz w:val="20"/>
                <w:szCs w:val="20"/>
                <w:lang w:eastAsia="en-IN"/>
              </w:rPr>
            </w:pPr>
            <w:r>
              <w:rPr>
                <w:color w:val="000000"/>
                <w:sz w:val="20"/>
                <w:szCs w:val="20"/>
                <w:lang w:eastAsia="en-IN"/>
              </w:rPr>
              <w:t>Small tools and implements</w:t>
            </w:r>
          </w:p>
        </w:tc>
        <w:tc>
          <w:tcPr>
            <w:tcW w:w="446" w:type="pct"/>
            <w:tcBorders>
              <w:top w:val="single" w:sz="4" w:space="0" w:color="auto"/>
              <w:left w:val="single" w:sz="4" w:space="0" w:color="auto"/>
              <w:bottom w:val="single" w:sz="4" w:space="0" w:color="auto"/>
              <w:right w:val="single" w:sz="4" w:space="0" w:color="auto"/>
            </w:tcBorders>
            <w:vAlign w:val="center"/>
          </w:tcPr>
          <w:p w14:paraId="179D2BA6"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03A032DC"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33CBD433"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2D987DCC"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4E1EC9B5"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0E2D135A"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724C1B11"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CB73DEE"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4CCFBCE2"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88E19D2"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E81607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45E5A2C"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2B61284" w14:textId="77777777" w:rsidR="00466B34" w:rsidRDefault="00466B34">
            <w:pPr>
              <w:spacing w:before="100" w:beforeAutospacing="1" w:after="100" w:afterAutospacing="1"/>
              <w:rPr>
                <w:bCs/>
                <w:sz w:val="20"/>
                <w:szCs w:val="20"/>
              </w:rPr>
            </w:pPr>
          </w:p>
        </w:tc>
      </w:tr>
      <w:tr w:rsidR="00466B34" w14:paraId="113176EE"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172CE7CD" w14:textId="77777777" w:rsidR="00466B34" w:rsidRDefault="00466B34">
            <w:pPr>
              <w:rPr>
                <w:color w:val="000000"/>
                <w:sz w:val="20"/>
                <w:szCs w:val="20"/>
                <w:lang w:eastAsia="en-IN"/>
              </w:rPr>
            </w:pPr>
            <w:r>
              <w:rPr>
                <w:color w:val="000000"/>
                <w:sz w:val="20"/>
                <w:szCs w:val="20"/>
                <w:lang w:eastAsia="en-IN"/>
              </w:rPr>
              <w:t>Production of livestock feed and fodder</w:t>
            </w:r>
          </w:p>
        </w:tc>
        <w:tc>
          <w:tcPr>
            <w:tcW w:w="446" w:type="pct"/>
            <w:tcBorders>
              <w:top w:val="single" w:sz="4" w:space="0" w:color="auto"/>
              <w:left w:val="single" w:sz="4" w:space="0" w:color="auto"/>
              <w:bottom w:val="single" w:sz="4" w:space="0" w:color="auto"/>
              <w:right w:val="single" w:sz="4" w:space="0" w:color="auto"/>
            </w:tcBorders>
            <w:vAlign w:val="center"/>
          </w:tcPr>
          <w:p w14:paraId="30C567E2"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202F1CB9"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4A6DB3F5"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6D9D942B"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514A317A"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2658F8E7"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3E5178C1"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6925EDA"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484DA9C3"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6766C23"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81F73CC"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9AA475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347F42C6" w14:textId="77777777" w:rsidR="00466B34" w:rsidRDefault="00466B34">
            <w:pPr>
              <w:spacing w:before="100" w:beforeAutospacing="1" w:after="100" w:afterAutospacing="1"/>
              <w:rPr>
                <w:bCs/>
                <w:sz w:val="20"/>
                <w:szCs w:val="20"/>
              </w:rPr>
            </w:pPr>
          </w:p>
        </w:tc>
      </w:tr>
      <w:tr w:rsidR="00466B34" w14:paraId="1EE45CA6"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31AC4980" w14:textId="77777777" w:rsidR="00466B34" w:rsidRDefault="00466B34">
            <w:pPr>
              <w:rPr>
                <w:color w:val="000000"/>
                <w:sz w:val="20"/>
                <w:szCs w:val="20"/>
                <w:lang w:eastAsia="en-IN"/>
              </w:rPr>
            </w:pPr>
            <w:r>
              <w:rPr>
                <w:color w:val="000000"/>
                <w:sz w:val="20"/>
                <w:szCs w:val="20"/>
                <w:lang w:eastAsia="en-IN"/>
              </w:rPr>
              <w:t>Production of Fish feed</w:t>
            </w:r>
          </w:p>
        </w:tc>
        <w:tc>
          <w:tcPr>
            <w:tcW w:w="446" w:type="pct"/>
            <w:tcBorders>
              <w:top w:val="single" w:sz="4" w:space="0" w:color="auto"/>
              <w:left w:val="single" w:sz="4" w:space="0" w:color="auto"/>
              <w:bottom w:val="single" w:sz="4" w:space="0" w:color="auto"/>
              <w:right w:val="single" w:sz="4" w:space="0" w:color="auto"/>
            </w:tcBorders>
            <w:vAlign w:val="center"/>
          </w:tcPr>
          <w:p w14:paraId="398C8074"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5E28AA85"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59229BFD"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1FC7136D"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33410042"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FB3BEA3"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0DA56B2E"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E0D6FC5"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0485AAEB"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6FA9E63"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79B0B77"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213A35C"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66EACB4" w14:textId="77777777" w:rsidR="00466B34" w:rsidRDefault="00466B34">
            <w:pPr>
              <w:spacing w:before="100" w:beforeAutospacing="1" w:after="100" w:afterAutospacing="1"/>
              <w:rPr>
                <w:bCs/>
                <w:sz w:val="20"/>
                <w:szCs w:val="20"/>
              </w:rPr>
            </w:pPr>
          </w:p>
        </w:tc>
      </w:tr>
      <w:tr w:rsidR="00466B34" w14:paraId="748D7043"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39C2FBF6" w14:textId="77777777" w:rsidR="00466B34" w:rsidRDefault="00466B34">
            <w:pPr>
              <w:rPr>
                <w:color w:val="000000"/>
                <w:sz w:val="20"/>
                <w:szCs w:val="20"/>
                <w:lang w:eastAsia="en-IN"/>
              </w:rPr>
            </w:pPr>
            <w:r>
              <w:rPr>
                <w:color w:val="000000"/>
                <w:sz w:val="20"/>
                <w:szCs w:val="20"/>
                <w:lang w:eastAsia="en-IN"/>
              </w:rPr>
              <w:t>Mushroom production</w:t>
            </w:r>
          </w:p>
        </w:tc>
        <w:tc>
          <w:tcPr>
            <w:tcW w:w="446" w:type="pct"/>
            <w:tcBorders>
              <w:top w:val="single" w:sz="4" w:space="0" w:color="auto"/>
              <w:left w:val="single" w:sz="4" w:space="0" w:color="auto"/>
              <w:bottom w:val="single" w:sz="4" w:space="0" w:color="auto"/>
              <w:right w:val="single" w:sz="4" w:space="0" w:color="auto"/>
            </w:tcBorders>
            <w:vAlign w:val="center"/>
            <w:hideMark/>
          </w:tcPr>
          <w:p w14:paraId="0848D3ED" w14:textId="77777777" w:rsidR="00466B34" w:rsidRDefault="00466B34">
            <w:pPr>
              <w:spacing w:before="100" w:beforeAutospacing="1" w:after="100" w:afterAutospacing="1"/>
              <w:jc w:val="center"/>
              <w:rPr>
                <w:bCs/>
                <w:sz w:val="20"/>
                <w:szCs w:val="20"/>
              </w:rPr>
            </w:pPr>
            <w:r>
              <w:rPr>
                <w:bCs/>
                <w:sz w:val="20"/>
                <w:szCs w:val="20"/>
              </w:rPr>
              <w:t>1</w:t>
            </w:r>
          </w:p>
        </w:tc>
        <w:tc>
          <w:tcPr>
            <w:tcW w:w="254" w:type="pct"/>
            <w:tcBorders>
              <w:top w:val="single" w:sz="4" w:space="0" w:color="auto"/>
              <w:left w:val="single" w:sz="4" w:space="0" w:color="auto"/>
              <w:bottom w:val="single" w:sz="4" w:space="0" w:color="auto"/>
              <w:right w:val="single" w:sz="4" w:space="0" w:color="auto"/>
            </w:tcBorders>
            <w:vAlign w:val="center"/>
            <w:hideMark/>
          </w:tcPr>
          <w:p w14:paraId="6CF6F07B" w14:textId="77777777" w:rsidR="00466B34" w:rsidRDefault="00466B34">
            <w:pPr>
              <w:spacing w:before="100" w:beforeAutospacing="1" w:after="100" w:afterAutospacing="1"/>
              <w:jc w:val="center"/>
              <w:rPr>
                <w:bCs/>
                <w:sz w:val="20"/>
                <w:szCs w:val="20"/>
              </w:rPr>
            </w:pPr>
            <w:r>
              <w:rPr>
                <w:bCs/>
                <w:sz w:val="20"/>
                <w:szCs w:val="20"/>
              </w:rPr>
              <w:t>0</w:t>
            </w:r>
          </w:p>
        </w:tc>
        <w:tc>
          <w:tcPr>
            <w:tcW w:w="249" w:type="pct"/>
            <w:tcBorders>
              <w:top w:val="single" w:sz="4" w:space="0" w:color="auto"/>
              <w:left w:val="single" w:sz="4" w:space="0" w:color="auto"/>
              <w:bottom w:val="single" w:sz="4" w:space="0" w:color="auto"/>
              <w:right w:val="single" w:sz="4" w:space="0" w:color="auto"/>
            </w:tcBorders>
            <w:vAlign w:val="center"/>
            <w:hideMark/>
          </w:tcPr>
          <w:p w14:paraId="5874802A" w14:textId="77777777" w:rsidR="00466B34" w:rsidRDefault="00466B34">
            <w:pPr>
              <w:spacing w:before="100" w:beforeAutospacing="1" w:after="100" w:afterAutospacing="1"/>
              <w:jc w:val="center"/>
              <w:rPr>
                <w:bCs/>
                <w:sz w:val="20"/>
                <w:szCs w:val="20"/>
              </w:rPr>
            </w:pPr>
            <w:r>
              <w:rPr>
                <w:bCs/>
                <w:sz w:val="20"/>
                <w:szCs w:val="20"/>
              </w:rPr>
              <w:t>0</w:t>
            </w:r>
          </w:p>
        </w:tc>
        <w:tc>
          <w:tcPr>
            <w:tcW w:w="250" w:type="pct"/>
            <w:tcBorders>
              <w:top w:val="single" w:sz="4" w:space="0" w:color="auto"/>
              <w:left w:val="single" w:sz="4" w:space="0" w:color="auto"/>
              <w:bottom w:val="single" w:sz="4" w:space="0" w:color="auto"/>
              <w:right w:val="single" w:sz="4" w:space="0" w:color="auto"/>
            </w:tcBorders>
            <w:vAlign w:val="center"/>
            <w:hideMark/>
          </w:tcPr>
          <w:p w14:paraId="0865B13D" w14:textId="77777777" w:rsidR="00466B34" w:rsidRDefault="00466B34">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hideMark/>
          </w:tcPr>
          <w:p w14:paraId="404D2CCE" w14:textId="77777777" w:rsidR="00466B34" w:rsidRDefault="00466B34">
            <w:pPr>
              <w:spacing w:before="100" w:beforeAutospacing="1" w:after="100" w:afterAutospacing="1"/>
              <w:jc w:val="center"/>
              <w:rPr>
                <w:bCs/>
                <w:sz w:val="20"/>
                <w:szCs w:val="20"/>
              </w:rPr>
            </w:pPr>
            <w:r>
              <w:rPr>
                <w:bCs/>
                <w:sz w:val="20"/>
                <w:szCs w:val="20"/>
              </w:rPr>
              <w:t>0</w:t>
            </w:r>
          </w:p>
        </w:tc>
        <w:tc>
          <w:tcPr>
            <w:tcW w:w="243" w:type="pct"/>
            <w:tcBorders>
              <w:top w:val="single" w:sz="4" w:space="0" w:color="auto"/>
              <w:left w:val="single" w:sz="4" w:space="0" w:color="auto"/>
              <w:bottom w:val="single" w:sz="4" w:space="0" w:color="auto"/>
              <w:right w:val="single" w:sz="4" w:space="0" w:color="auto"/>
            </w:tcBorders>
            <w:vAlign w:val="center"/>
            <w:hideMark/>
          </w:tcPr>
          <w:p w14:paraId="6BBCA4CA" w14:textId="77777777" w:rsidR="00466B34" w:rsidRDefault="00466B34">
            <w:pPr>
              <w:spacing w:before="100" w:beforeAutospacing="1" w:after="100" w:afterAutospacing="1"/>
              <w:jc w:val="center"/>
              <w:rPr>
                <w:bCs/>
                <w:sz w:val="20"/>
                <w:szCs w:val="20"/>
              </w:rPr>
            </w:pPr>
            <w:r>
              <w:rPr>
                <w:bCs/>
                <w:sz w:val="20"/>
                <w:szCs w:val="20"/>
              </w:rPr>
              <w:t>0</w:t>
            </w:r>
          </w:p>
        </w:tc>
        <w:tc>
          <w:tcPr>
            <w:tcW w:w="251" w:type="pct"/>
            <w:tcBorders>
              <w:top w:val="single" w:sz="4" w:space="0" w:color="auto"/>
              <w:left w:val="single" w:sz="4" w:space="0" w:color="auto"/>
              <w:bottom w:val="single" w:sz="4" w:space="0" w:color="auto"/>
              <w:right w:val="single" w:sz="4" w:space="0" w:color="auto"/>
            </w:tcBorders>
            <w:vAlign w:val="center"/>
            <w:hideMark/>
          </w:tcPr>
          <w:p w14:paraId="3F0ABDF0" w14:textId="77777777" w:rsidR="00466B34" w:rsidRDefault="00466B34">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hideMark/>
          </w:tcPr>
          <w:p w14:paraId="1A25710A" w14:textId="77777777" w:rsidR="00466B34" w:rsidRDefault="00466B34">
            <w:pPr>
              <w:spacing w:before="100" w:beforeAutospacing="1" w:after="100" w:afterAutospacing="1"/>
              <w:jc w:val="center"/>
              <w:rPr>
                <w:bCs/>
                <w:sz w:val="20"/>
                <w:szCs w:val="20"/>
              </w:rPr>
            </w:pPr>
            <w:r>
              <w:rPr>
                <w:bCs/>
                <w:sz w:val="20"/>
                <w:szCs w:val="20"/>
              </w:rPr>
              <w:t>0</w:t>
            </w:r>
          </w:p>
        </w:tc>
        <w:tc>
          <w:tcPr>
            <w:tcW w:w="209" w:type="pct"/>
            <w:tcBorders>
              <w:top w:val="single" w:sz="4" w:space="0" w:color="auto"/>
              <w:left w:val="single" w:sz="4" w:space="0" w:color="auto"/>
              <w:bottom w:val="single" w:sz="4" w:space="0" w:color="auto"/>
              <w:right w:val="single" w:sz="4" w:space="0" w:color="auto"/>
            </w:tcBorders>
            <w:vAlign w:val="center"/>
            <w:hideMark/>
          </w:tcPr>
          <w:p w14:paraId="296E3FBC" w14:textId="77777777" w:rsidR="00466B34" w:rsidRDefault="00466B34">
            <w:pPr>
              <w:spacing w:before="100" w:beforeAutospacing="1" w:after="100" w:afterAutospacing="1"/>
              <w:jc w:val="center"/>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vAlign w:val="center"/>
            <w:hideMark/>
          </w:tcPr>
          <w:p w14:paraId="058FE47F" w14:textId="77777777" w:rsidR="00466B34" w:rsidRDefault="00466B34">
            <w:pPr>
              <w:spacing w:before="100" w:beforeAutospacing="1" w:after="100" w:afterAutospacing="1"/>
              <w:jc w:val="center"/>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vAlign w:val="center"/>
            <w:hideMark/>
          </w:tcPr>
          <w:p w14:paraId="7C3D7D67" w14:textId="77777777" w:rsidR="00466B34" w:rsidRDefault="00466B34">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hideMark/>
          </w:tcPr>
          <w:p w14:paraId="5E00CB22" w14:textId="77777777" w:rsidR="00466B34" w:rsidRDefault="00466B34">
            <w:pPr>
              <w:spacing w:before="100" w:beforeAutospacing="1" w:after="100" w:afterAutospacing="1"/>
              <w:jc w:val="center"/>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hideMark/>
          </w:tcPr>
          <w:p w14:paraId="5F7DB4C9" w14:textId="77777777" w:rsidR="00466B34" w:rsidRDefault="00466B34">
            <w:pPr>
              <w:spacing w:before="100" w:beforeAutospacing="1" w:after="100" w:afterAutospacing="1"/>
              <w:rPr>
                <w:bCs/>
                <w:sz w:val="20"/>
                <w:szCs w:val="20"/>
              </w:rPr>
            </w:pPr>
            <w:r>
              <w:rPr>
                <w:bCs/>
                <w:sz w:val="20"/>
                <w:szCs w:val="20"/>
              </w:rPr>
              <w:t>25</w:t>
            </w:r>
          </w:p>
        </w:tc>
      </w:tr>
      <w:tr w:rsidR="00466B34" w14:paraId="33DAD390"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7118B418" w14:textId="77777777" w:rsidR="00466B34" w:rsidRDefault="00466B34">
            <w:pPr>
              <w:rPr>
                <w:color w:val="000000"/>
                <w:sz w:val="20"/>
                <w:szCs w:val="20"/>
                <w:lang w:eastAsia="en-IN"/>
              </w:rPr>
            </w:pPr>
            <w:r>
              <w:rPr>
                <w:color w:val="000000"/>
                <w:sz w:val="20"/>
                <w:szCs w:val="20"/>
                <w:lang w:eastAsia="en-IN"/>
              </w:rPr>
              <w:t>Apiculture</w:t>
            </w:r>
          </w:p>
        </w:tc>
        <w:tc>
          <w:tcPr>
            <w:tcW w:w="446" w:type="pct"/>
            <w:tcBorders>
              <w:top w:val="single" w:sz="4" w:space="0" w:color="auto"/>
              <w:left w:val="single" w:sz="4" w:space="0" w:color="auto"/>
              <w:bottom w:val="single" w:sz="4" w:space="0" w:color="auto"/>
              <w:right w:val="single" w:sz="4" w:space="0" w:color="auto"/>
            </w:tcBorders>
            <w:vAlign w:val="center"/>
          </w:tcPr>
          <w:p w14:paraId="5BC2035D"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3D07F05C"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749CD0A3"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3EFCE78A"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074B6963"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73169CAE"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4585B55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358BE896"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3668B9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007376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FE4CEFE"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7E5D40C"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670487CE" w14:textId="77777777" w:rsidR="00466B34" w:rsidRDefault="00466B34">
            <w:pPr>
              <w:spacing w:before="100" w:beforeAutospacing="1" w:after="100" w:afterAutospacing="1"/>
              <w:rPr>
                <w:bCs/>
                <w:sz w:val="20"/>
                <w:szCs w:val="20"/>
              </w:rPr>
            </w:pPr>
          </w:p>
        </w:tc>
      </w:tr>
      <w:tr w:rsidR="00466B34" w14:paraId="2E3FA867"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6CF2FA1A" w14:textId="77777777" w:rsidR="00466B34" w:rsidRDefault="00466B34">
            <w:pPr>
              <w:rPr>
                <w:color w:val="000000"/>
                <w:sz w:val="20"/>
                <w:szCs w:val="20"/>
                <w:lang w:eastAsia="en-IN"/>
              </w:rPr>
            </w:pPr>
            <w:r>
              <w:rPr>
                <w:color w:val="000000"/>
                <w:sz w:val="20"/>
                <w:szCs w:val="20"/>
                <w:lang w:eastAsia="en-IN"/>
              </w:rPr>
              <w:t>Others</w:t>
            </w:r>
          </w:p>
        </w:tc>
        <w:tc>
          <w:tcPr>
            <w:tcW w:w="446" w:type="pct"/>
            <w:tcBorders>
              <w:top w:val="single" w:sz="4" w:space="0" w:color="auto"/>
              <w:left w:val="single" w:sz="4" w:space="0" w:color="auto"/>
              <w:bottom w:val="single" w:sz="4" w:space="0" w:color="auto"/>
              <w:right w:val="single" w:sz="4" w:space="0" w:color="auto"/>
            </w:tcBorders>
            <w:vAlign w:val="center"/>
          </w:tcPr>
          <w:p w14:paraId="40719987"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611BA10A"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7BFDE408"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5621FA38"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70892529"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8638889"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7D79C64F"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3B9BD09"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4795D152"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8C0277"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B477A9A"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30374AF3"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443206C" w14:textId="77777777" w:rsidR="00466B34" w:rsidRDefault="00466B34">
            <w:pPr>
              <w:spacing w:before="100" w:beforeAutospacing="1" w:after="100" w:afterAutospacing="1"/>
              <w:rPr>
                <w:bCs/>
                <w:sz w:val="20"/>
                <w:szCs w:val="20"/>
              </w:rPr>
            </w:pPr>
          </w:p>
        </w:tc>
      </w:tr>
      <w:tr w:rsidR="00466B34" w14:paraId="45ACD5F6"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5B2C30BD" w14:textId="77777777" w:rsidR="00466B34" w:rsidRDefault="00466B34">
            <w:pPr>
              <w:jc w:val="right"/>
              <w:rPr>
                <w:b/>
                <w:bCs/>
                <w:color w:val="000000"/>
                <w:sz w:val="20"/>
                <w:szCs w:val="20"/>
                <w:lang w:eastAsia="en-IN"/>
              </w:rPr>
            </w:pPr>
            <w:r>
              <w:rPr>
                <w:b/>
                <w:bCs/>
                <w:color w:val="000000"/>
                <w:sz w:val="20"/>
                <w:szCs w:val="20"/>
                <w:lang w:eastAsia="en-IN"/>
              </w:rPr>
              <w:t>Total</w:t>
            </w:r>
          </w:p>
        </w:tc>
        <w:tc>
          <w:tcPr>
            <w:tcW w:w="446" w:type="pct"/>
            <w:tcBorders>
              <w:top w:val="single" w:sz="4" w:space="0" w:color="auto"/>
              <w:left w:val="single" w:sz="4" w:space="0" w:color="auto"/>
              <w:bottom w:val="single" w:sz="4" w:space="0" w:color="auto"/>
              <w:right w:val="single" w:sz="4" w:space="0" w:color="auto"/>
            </w:tcBorders>
            <w:vAlign w:val="center"/>
            <w:hideMark/>
          </w:tcPr>
          <w:p w14:paraId="49569AC7" w14:textId="77777777" w:rsidR="00466B34" w:rsidRDefault="00466B34">
            <w:pPr>
              <w:spacing w:before="100" w:beforeAutospacing="1" w:after="100" w:afterAutospacing="1"/>
              <w:jc w:val="center"/>
              <w:rPr>
                <w:bCs/>
                <w:sz w:val="20"/>
                <w:szCs w:val="20"/>
              </w:rPr>
            </w:pPr>
            <w:r>
              <w:rPr>
                <w:bCs/>
                <w:sz w:val="20"/>
                <w:szCs w:val="20"/>
              </w:rPr>
              <w:t>1</w:t>
            </w:r>
          </w:p>
        </w:tc>
        <w:tc>
          <w:tcPr>
            <w:tcW w:w="254" w:type="pct"/>
            <w:tcBorders>
              <w:top w:val="single" w:sz="4" w:space="0" w:color="auto"/>
              <w:left w:val="single" w:sz="4" w:space="0" w:color="auto"/>
              <w:bottom w:val="single" w:sz="4" w:space="0" w:color="auto"/>
              <w:right w:val="single" w:sz="4" w:space="0" w:color="auto"/>
            </w:tcBorders>
            <w:vAlign w:val="center"/>
            <w:hideMark/>
          </w:tcPr>
          <w:p w14:paraId="1A7C8F26" w14:textId="77777777" w:rsidR="00466B34" w:rsidRDefault="00466B34">
            <w:pPr>
              <w:spacing w:before="100" w:beforeAutospacing="1" w:after="100" w:afterAutospacing="1"/>
              <w:jc w:val="center"/>
              <w:rPr>
                <w:bCs/>
                <w:sz w:val="20"/>
                <w:szCs w:val="20"/>
              </w:rPr>
            </w:pPr>
            <w:r>
              <w:rPr>
                <w:bCs/>
                <w:sz w:val="20"/>
                <w:szCs w:val="20"/>
              </w:rPr>
              <w:t>0</w:t>
            </w:r>
          </w:p>
        </w:tc>
        <w:tc>
          <w:tcPr>
            <w:tcW w:w="249" w:type="pct"/>
            <w:tcBorders>
              <w:top w:val="single" w:sz="4" w:space="0" w:color="auto"/>
              <w:left w:val="single" w:sz="4" w:space="0" w:color="auto"/>
              <w:bottom w:val="single" w:sz="4" w:space="0" w:color="auto"/>
              <w:right w:val="single" w:sz="4" w:space="0" w:color="auto"/>
            </w:tcBorders>
            <w:vAlign w:val="center"/>
            <w:hideMark/>
          </w:tcPr>
          <w:p w14:paraId="378C69E4" w14:textId="77777777" w:rsidR="00466B34" w:rsidRDefault="00466B34">
            <w:pPr>
              <w:spacing w:before="100" w:beforeAutospacing="1" w:after="100" w:afterAutospacing="1"/>
              <w:jc w:val="center"/>
              <w:rPr>
                <w:bCs/>
                <w:sz w:val="20"/>
                <w:szCs w:val="20"/>
              </w:rPr>
            </w:pPr>
            <w:r>
              <w:rPr>
                <w:bCs/>
                <w:sz w:val="20"/>
                <w:szCs w:val="20"/>
              </w:rPr>
              <w:t>0</w:t>
            </w:r>
          </w:p>
        </w:tc>
        <w:tc>
          <w:tcPr>
            <w:tcW w:w="250" w:type="pct"/>
            <w:tcBorders>
              <w:top w:val="single" w:sz="4" w:space="0" w:color="auto"/>
              <w:left w:val="single" w:sz="4" w:space="0" w:color="auto"/>
              <w:bottom w:val="single" w:sz="4" w:space="0" w:color="auto"/>
              <w:right w:val="single" w:sz="4" w:space="0" w:color="auto"/>
            </w:tcBorders>
            <w:vAlign w:val="center"/>
            <w:hideMark/>
          </w:tcPr>
          <w:p w14:paraId="20C71570" w14:textId="77777777" w:rsidR="00466B34" w:rsidRDefault="00466B34">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hideMark/>
          </w:tcPr>
          <w:p w14:paraId="108E39B7" w14:textId="77777777" w:rsidR="00466B34" w:rsidRDefault="00466B34">
            <w:pPr>
              <w:spacing w:before="100" w:beforeAutospacing="1" w:after="100" w:afterAutospacing="1"/>
              <w:jc w:val="center"/>
              <w:rPr>
                <w:bCs/>
                <w:sz w:val="20"/>
                <w:szCs w:val="20"/>
              </w:rPr>
            </w:pPr>
            <w:r>
              <w:rPr>
                <w:bCs/>
                <w:sz w:val="20"/>
                <w:szCs w:val="20"/>
              </w:rPr>
              <w:t>0</w:t>
            </w:r>
          </w:p>
        </w:tc>
        <w:tc>
          <w:tcPr>
            <w:tcW w:w="243" w:type="pct"/>
            <w:tcBorders>
              <w:top w:val="single" w:sz="4" w:space="0" w:color="auto"/>
              <w:left w:val="single" w:sz="4" w:space="0" w:color="auto"/>
              <w:bottom w:val="single" w:sz="4" w:space="0" w:color="auto"/>
              <w:right w:val="single" w:sz="4" w:space="0" w:color="auto"/>
            </w:tcBorders>
            <w:vAlign w:val="center"/>
            <w:hideMark/>
          </w:tcPr>
          <w:p w14:paraId="3B48D4A8" w14:textId="77777777" w:rsidR="00466B34" w:rsidRDefault="00466B34">
            <w:pPr>
              <w:spacing w:before="100" w:beforeAutospacing="1" w:after="100" w:afterAutospacing="1"/>
              <w:jc w:val="center"/>
              <w:rPr>
                <w:bCs/>
                <w:sz w:val="20"/>
                <w:szCs w:val="20"/>
              </w:rPr>
            </w:pPr>
            <w:r>
              <w:rPr>
                <w:bCs/>
                <w:sz w:val="20"/>
                <w:szCs w:val="20"/>
              </w:rPr>
              <w:t>0</w:t>
            </w:r>
          </w:p>
        </w:tc>
        <w:tc>
          <w:tcPr>
            <w:tcW w:w="251" w:type="pct"/>
            <w:tcBorders>
              <w:top w:val="single" w:sz="4" w:space="0" w:color="auto"/>
              <w:left w:val="single" w:sz="4" w:space="0" w:color="auto"/>
              <w:bottom w:val="single" w:sz="4" w:space="0" w:color="auto"/>
              <w:right w:val="single" w:sz="4" w:space="0" w:color="auto"/>
            </w:tcBorders>
            <w:vAlign w:val="center"/>
            <w:hideMark/>
          </w:tcPr>
          <w:p w14:paraId="74130D31" w14:textId="77777777" w:rsidR="00466B34" w:rsidRDefault="00466B34">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hideMark/>
          </w:tcPr>
          <w:p w14:paraId="19EDFAAD" w14:textId="77777777" w:rsidR="00466B34" w:rsidRDefault="00466B34">
            <w:pPr>
              <w:spacing w:before="100" w:beforeAutospacing="1" w:after="100" w:afterAutospacing="1"/>
              <w:jc w:val="center"/>
              <w:rPr>
                <w:bCs/>
                <w:sz w:val="20"/>
                <w:szCs w:val="20"/>
              </w:rPr>
            </w:pPr>
            <w:r>
              <w:rPr>
                <w:bCs/>
                <w:sz w:val="20"/>
                <w:szCs w:val="20"/>
              </w:rPr>
              <w:t>0</w:t>
            </w:r>
          </w:p>
        </w:tc>
        <w:tc>
          <w:tcPr>
            <w:tcW w:w="209" w:type="pct"/>
            <w:tcBorders>
              <w:top w:val="single" w:sz="4" w:space="0" w:color="auto"/>
              <w:left w:val="single" w:sz="4" w:space="0" w:color="auto"/>
              <w:bottom w:val="single" w:sz="4" w:space="0" w:color="auto"/>
              <w:right w:val="single" w:sz="4" w:space="0" w:color="auto"/>
            </w:tcBorders>
            <w:vAlign w:val="center"/>
            <w:hideMark/>
          </w:tcPr>
          <w:p w14:paraId="59B68BA6" w14:textId="77777777" w:rsidR="00466B34" w:rsidRDefault="00466B34">
            <w:pPr>
              <w:spacing w:before="100" w:beforeAutospacing="1" w:after="100" w:afterAutospacing="1"/>
              <w:jc w:val="center"/>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vAlign w:val="center"/>
            <w:hideMark/>
          </w:tcPr>
          <w:p w14:paraId="4B18401D" w14:textId="77777777" w:rsidR="00466B34" w:rsidRDefault="00466B34">
            <w:pPr>
              <w:spacing w:before="100" w:beforeAutospacing="1" w:after="100" w:afterAutospacing="1"/>
              <w:jc w:val="center"/>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vAlign w:val="center"/>
            <w:hideMark/>
          </w:tcPr>
          <w:p w14:paraId="7C606615" w14:textId="77777777" w:rsidR="00466B34" w:rsidRDefault="00466B34">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hideMark/>
          </w:tcPr>
          <w:p w14:paraId="193933C2" w14:textId="77777777" w:rsidR="00466B34" w:rsidRDefault="00466B34">
            <w:pPr>
              <w:spacing w:before="100" w:beforeAutospacing="1" w:after="100" w:afterAutospacing="1"/>
              <w:jc w:val="center"/>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hideMark/>
          </w:tcPr>
          <w:p w14:paraId="42836455" w14:textId="77777777" w:rsidR="00466B34" w:rsidRDefault="00466B34">
            <w:pPr>
              <w:spacing w:before="100" w:beforeAutospacing="1" w:after="100" w:afterAutospacing="1"/>
              <w:rPr>
                <w:bCs/>
                <w:sz w:val="20"/>
                <w:szCs w:val="20"/>
              </w:rPr>
            </w:pPr>
            <w:r>
              <w:rPr>
                <w:bCs/>
                <w:sz w:val="20"/>
                <w:szCs w:val="20"/>
              </w:rPr>
              <w:t>25</w:t>
            </w:r>
          </w:p>
        </w:tc>
      </w:tr>
      <w:tr w:rsidR="00466B34" w14:paraId="71959759"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12992A58" w14:textId="77777777" w:rsidR="00466B34" w:rsidRDefault="00466B34">
            <w:pPr>
              <w:rPr>
                <w:b/>
                <w:bCs/>
                <w:color w:val="000000"/>
                <w:sz w:val="20"/>
                <w:szCs w:val="20"/>
                <w:lang w:eastAsia="en-IN"/>
              </w:rPr>
            </w:pPr>
            <w:r>
              <w:rPr>
                <w:b/>
                <w:bCs/>
                <w:color w:val="000000"/>
                <w:sz w:val="20"/>
                <w:szCs w:val="20"/>
                <w:lang w:eastAsia="en-IN"/>
              </w:rPr>
              <w:t>X. Capacity Building and Group Dynamics</w:t>
            </w:r>
          </w:p>
        </w:tc>
        <w:tc>
          <w:tcPr>
            <w:tcW w:w="446" w:type="pct"/>
            <w:tcBorders>
              <w:top w:val="single" w:sz="4" w:space="0" w:color="auto"/>
              <w:left w:val="single" w:sz="4" w:space="0" w:color="auto"/>
              <w:bottom w:val="single" w:sz="4" w:space="0" w:color="auto"/>
              <w:right w:val="single" w:sz="4" w:space="0" w:color="auto"/>
            </w:tcBorders>
            <w:vAlign w:val="center"/>
          </w:tcPr>
          <w:p w14:paraId="18FA1BA2"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4E02C907"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5BE6EDB4"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4539FC44"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5C8F896E"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09981ACE"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2B48FC2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9FDF0D5"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0E0CE99B"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06AAB10"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373150CA"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9F53643"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F2FA339" w14:textId="77777777" w:rsidR="00466B34" w:rsidRDefault="00466B34">
            <w:pPr>
              <w:spacing w:before="100" w:beforeAutospacing="1" w:after="100" w:afterAutospacing="1"/>
              <w:rPr>
                <w:bCs/>
                <w:sz w:val="20"/>
                <w:szCs w:val="20"/>
              </w:rPr>
            </w:pPr>
          </w:p>
        </w:tc>
      </w:tr>
      <w:tr w:rsidR="00466B34" w14:paraId="50ACF042"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12DC22C7" w14:textId="77777777" w:rsidR="00466B34" w:rsidRDefault="00466B34">
            <w:pPr>
              <w:rPr>
                <w:color w:val="000000"/>
                <w:sz w:val="20"/>
                <w:szCs w:val="20"/>
                <w:lang w:eastAsia="en-IN"/>
              </w:rPr>
            </w:pPr>
            <w:r>
              <w:rPr>
                <w:color w:val="000000"/>
                <w:sz w:val="20"/>
                <w:szCs w:val="20"/>
                <w:lang w:eastAsia="en-IN"/>
              </w:rPr>
              <w:t>Leadership development</w:t>
            </w:r>
          </w:p>
        </w:tc>
        <w:tc>
          <w:tcPr>
            <w:tcW w:w="446" w:type="pct"/>
            <w:tcBorders>
              <w:top w:val="single" w:sz="4" w:space="0" w:color="auto"/>
              <w:left w:val="single" w:sz="4" w:space="0" w:color="auto"/>
              <w:bottom w:val="single" w:sz="4" w:space="0" w:color="auto"/>
              <w:right w:val="single" w:sz="4" w:space="0" w:color="auto"/>
            </w:tcBorders>
            <w:vAlign w:val="center"/>
            <w:hideMark/>
          </w:tcPr>
          <w:p w14:paraId="222EE012" w14:textId="77777777" w:rsidR="00466B34" w:rsidRDefault="00466B34">
            <w:pPr>
              <w:spacing w:before="100" w:beforeAutospacing="1" w:after="100" w:afterAutospacing="1"/>
              <w:jc w:val="center"/>
              <w:rPr>
                <w:bCs/>
                <w:sz w:val="20"/>
                <w:szCs w:val="20"/>
              </w:rPr>
            </w:pPr>
            <w:r>
              <w:rPr>
                <w:bCs/>
                <w:sz w:val="20"/>
                <w:szCs w:val="20"/>
              </w:rPr>
              <w:t>2</w:t>
            </w:r>
          </w:p>
        </w:tc>
        <w:tc>
          <w:tcPr>
            <w:tcW w:w="254" w:type="pct"/>
            <w:tcBorders>
              <w:top w:val="single" w:sz="4" w:space="0" w:color="auto"/>
              <w:left w:val="single" w:sz="4" w:space="0" w:color="auto"/>
              <w:bottom w:val="single" w:sz="4" w:space="0" w:color="auto"/>
              <w:right w:val="single" w:sz="4" w:space="0" w:color="auto"/>
            </w:tcBorders>
            <w:vAlign w:val="center"/>
            <w:hideMark/>
          </w:tcPr>
          <w:p w14:paraId="7B56D9B8" w14:textId="77777777" w:rsidR="00466B34" w:rsidRDefault="00466B34">
            <w:pPr>
              <w:spacing w:before="100" w:beforeAutospacing="1" w:after="100" w:afterAutospacing="1"/>
              <w:jc w:val="center"/>
              <w:rPr>
                <w:bCs/>
                <w:sz w:val="20"/>
                <w:szCs w:val="20"/>
              </w:rPr>
            </w:pPr>
            <w:r>
              <w:rPr>
                <w:bCs/>
                <w:sz w:val="20"/>
                <w:szCs w:val="20"/>
              </w:rPr>
              <w:t>2</w:t>
            </w:r>
          </w:p>
        </w:tc>
        <w:tc>
          <w:tcPr>
            <w:tcW w:w="249" w:type="pct"/>
            <w:tcBorders>
              <w:top w:val="single" w:sz="4" w:space="0" w:color="auto"/>
              <w:left w:val="single" w:sz="4" w:space="0" w:color="auto"/>
              <w:bottom w:val="single" w:sz="4" w:space="0" w:color="auto"/>
              <w:right w:val="single" w:sz="4" w:space="0" w:color="auto"/>
            </w:tcBorders>
            <w:vAlign w:val="center"/>
            <w:hideMark/>
          </w:tcPr>
          <w:p w14:paraId="4DEB571D" w14:textId="77777777" w:rsidR="00466B34" w:rsidRDefault="00466B34">
            <w:pPr>
              <w:spacing w:before="100" w:beforeAutospacing="1" w:after="100" w:afterAutospacing="1"/>
              <w:jc w:val="center"/>
              <w:rPr>
                <w:bCs/>
                <w:sz w:val="20"/>
                <w:szCs w:val="20"/>
              </w:rPr>
            </w:pPr>
            <w:r>
              <w:rPr>
                <w:bCs/>
                <w:sz w:val="20"/>
                <w:szCs w:val="20"/>
              </w:rPr>
              <w:t>1</w:t>
            </w:r>
          </w:p>
        </w:tc>
        <w:tc>
          <w:tcPr>
            <w:tcW w:w="250" w:type="pct"/>
            <w:tcBorders>
              <w:top w:val="single" w:sz="4" w:space="0" w:color="auto"/>
              <w:left w:val="single" w:sz="4" w:space="0" w:color="auto"/>
              <w:bottom w:val="single" w:sz="4" w:space="0" w:color="auto"/>
              <w:right w:val="single" w:sz="4" w:space="0" w:color="auto"/>
            </w:tcBorders>
            <w:vAlign w:val="center"/>
            <w:hideMark/>
          </w:tcPr>
          <w:p w14:paraId="5879C355" w14:textId="77777777" w:rsidR="00466B34" w:rsidRDefault="00466B34">
            <w:pPr>
              <w:spacing w:before="100" w:beforeAutospacing="1" w:after="100" w:afterAutospacing="1"/>
              <w:jc w:val="center"/>
              <w:rPr>
                <w:bCs/>
                <w:sz w:val="20"/>
                <w:szCs w:val="20"/>
              </w:rPr>
            </w:pPr>
            <w:r>
              <w:rPr>
                <w:bCs/>
                <w:sz w:val="20"/>
                <w:szCs w:val="20"/>
              </w:rPr>
              <w:t>3</w:t>
            </w:r>
          </w:p>
        </w:tc>
        <w:tc>
          <w:tcPr>
            <w:tcW w:w="212" w:type="pct"/>
            <w:tcBorders>
              <w:top w:val="single" w:sz="4" w:space="0" w:color="auto"/>
              <w:left w:val="single" w:sz="4" w:space="0" w:color="auto"/>
              <w:bottom w:val="single" w:sz="4" w:space="0" w:color="auto"/>
              <w:right w:val="single" w:sz="4" w:space="0" w:color="auto"/>
            </w:tcBorders>
            <w:vAlign w:val="center"/>
            <w:hideMark/>
          </w:tcPr>
          <w:p w14:paraId="52477EE0" w14:textId="77777777" w:rsidR="00466B34" w:rsidRDefault="00466B34">
            <w:pPr>
              <w:spacing w:before="100" w:beforeAutospacing="1" w:after="100" w:afterAutospacing="1"/>
              <w:jc w:val="center"/>
              <w:rPr>
                <w:bCs/>
                <w:sz w:val="20"/>
                <w:szCs w:val="20"/>
              </w:rPr>
            </w:pPr>
            <w:r>
              <w:rPr>
                <w:bCs/>
                <w:sz w:val="20"/>
                <w:szCs w:val="20"/>
              </w:rPr>
              <w:t>2</w:t>
            </w:r>
          </w:p>
        </w:tc>
        <w:tc>
          <w:tcPr>
            <w:tcW w:w="243" w:type="pct"/>
            <w:tcBorders>
              <w:top w:val="single" w:sz="4" w:space="0" w:color="auto"/>
              <w:left w:val="single" w:sz="4" w:space="0" w:color="auto"/>
              <w:bottom w:val="single" w:sz="4" w:space="0" w:color="auto"/>
              <w:right w:val="single" w:sz="4" w:space="0" w:color="auto"/>
            </w:tcBorders>
            <w:vAlign w:val="center"/>
            <w:hideMark/>
          </w:tcPr>
          <w:p w14:paraId="1BDB3FE7" w14:textId="77777777" w:rsidR="00466B34" w:rsidRDefault="00466B34">
            <w:pPr>
              <w:spacing w:before="100" w:beforeAutospacing="1" w:after="100" w:afterAutospacing="1"/>
              <w:jc w:val="center"/>
              <w:rPr>
                <w:bCs/>
                <w:sz w:val="20"/>
                <w:szCs w:val="20"/>
              </w:rPr>
            </w:pPr>
            <w:r>
              <w:rPr>
                <w:bCs/>
                <w:sz w:val="20"/>
                <w:szCs w:val="20"/>
              </w:rPr>
              <w:t>1</w:t>
            </w:r>
          </w:p>
        </w:tc>
        <w:tc>
          <w:tcPr>
            <w:tcW w:w="251" w:type="pct"/>
            <w:tcBorders>
              <w:top w:val="single" w:sz="4" w:space="0" w:color="auto"/>
              <w:left w:val="single" w:sz="4" w:space="0" w:color="auto"/>
              <w:bottom w:val="single" w:sz="4" w:space="0" w:color="auto"/>
              <w:right w:val="single" w:sz="4" w:space="0" w:color="auto"/>
            </w:tcBorders>
            <w:vAlign w:val="center"/>
            <w:hideMark/>
          </w:tcPr>
          <w:p w14:paraId="452F434E" w14:textId="77777777" w:rsidR="00466B34" w:rsidRDefault="00466B34">
            <w:pPr>
              <w:spacing w:before="100" w:beforeAutospacing="1" w:after="100" w:afterAutospacing="1"/>
              <w:jc w:val="center"/>
              <w:rPr>
                <w:bCs/>
                <w:sz w:val="20"/>
                <w:szCs w:val="20"/>
              </w:rPr>
            </w:pPr>
            <w:r>
              <w:rPr>
                <w:bCs/>
                <w:sz w:val="20"/>
                <w:szCs w:val="20"/>
              </w:rPr>
              <w:t>3</w:t>
            </w:r>
          </w:p>
        </w:tc>
        <w:tc>
          <w:tcPr>
            <w:tcW w:w="262" w:type="pct"/>
            <w:tcBorders>
              <w:top w:val="single" w:sz="4" w:space="0" w:color="auto"/>
              <w:left w:val="single" w:sz="4" w:space="0" w:color="auto"/>
              <w:bottom w:val="single" w:sz="4" w:space="0" w:color="auto"/>
              <w:right w:val="single" w:sz="4" w:space="0" w:color="auto"/>
            </w:tcBorders>
            <w:vAlign w:val="center"/>
            <w:hideMark/>
          </w:tcPr>
          <w:p w14:paraId="4135DEA1" w14:textId="77777777" w:rsidR="00466B34" w:rsidRDefault="00466B34">
            <w:pPr>
              <w:spacing w:before="100" w:beforeAutospacing="1" w:after="100" w:afterAutospacing="1"/>
              <w:jc w:val="center"/>
              <w:rPr>
                <w:bCs/>
                <w:sz w:val="20"/>
                <w:szCs w:val="20"/>
              </w:rPr>
            </w:pPr>
            <w:r>
              <w:rPr>
                <w:bCs/>
                <w:sz w:val="20"/>
                <w:szCs w:val="20"/>
              </w:rPr>
              <w:t>30</w:t>
            </w:r>
          </w:p>
        </w:tc>
        <w:tc>
          <w:tcPr>
            <w:tcW w:w="209" w:type="pct"/>
            <w:tcBorders>
              <w:top w:val="single" w:sz="4" w:space="0" w:color="auto"/>
              <w:left w:val="single" w:sz="4" w:space="0" w:color="auto"/>
              <w:bottom w:val="single" w:sz="4" w:space="0" w:color="auto"/>
              <w:right w:val="single" w:sz="4" w:space="0" w:color="auto"/>
            </w:tcBorders>
            <w:vAlign w:val="center"/>
            <w:hideMark/>
          </w:tcPr>
          <w:p w14:paraId="4AAA916B" w14:textId="77777777" w:rsidR="00466B34" w:rsidRDefault="00466B34">
            <w:pPr>
              <w:spacing w:before="100" w:beforeAutospacing="1" w:after="100" w:afterAutospacing="1"/>
              <w:jc w:val="center"/>
              <w:rPr>
                <w:bCs/>
                <w:sz w:val="20"/>
                <w:szCs w:val="20"/>
              </w:rPr>
            </w:pPr>
            <w:r>
              <w:rPr>
                <w:bCs/>
                <w:sz w:val="20"/>
                <w:szCs w:val="20"/>
              </w:rPr>
              <w:t>14</w:t>
            </w:r>
          </w:p>
        </w:tc>
        <w:tc>
          <w:tcPr>
            <w:tcW w:w="262" w:type="pct"/>
            <w:tcBorders>
              <w:top w:val="single" w:sz="4" w:space="0" w:color="auto"/>
              <w:left w:val="single" w:sz="4" w:space="0" w:color="auto"/>
              <w:bottom w:val="single" w:sz="4" w:space="0" w:color="auto"/>
              <w:right w:val="single" w:sz="4" w:space="0" w:color="auto"/>
            </w:tcBorders>
            <w:vAlign w:val="center"/>
            <w:hideMark/>
          </w:tcPr>
          <w:p w14:paraId="0C9981ED" w14:textId="77777777" w:rsidR="00466B34" w:rsidRDefault="00466B34">
            <w:pPr>
              <w:spacing w:before="100" w:beforeAutospacing="1" w:after="100" w:afterAutospacing="1"/>
              <w:jc w:val="center"/>
              <w:rPr>
                <w:bCs/>
                <w:sz w:val="20"/>
                <w:szCs w:val="20"/>
              </w:rPr>
            </w:pPr>
            <w:r>
              <w:rPr>
                <w:bCs/>
                <w:sz w:val="20"/>
                <w:szCs w:val="20"/>
              </w:rPr>
              <w:t>44</w:t>
            </w:r>
          </w:p>
        </w:tc>
        <w:tc>
          <w:tcPr>
            <w:tcW w:w="262" w:type="pct"/>
            <w:tcBorders>
              <w:top w:val="single" w:sz="4" w:space="0" w:color="auto"/>
              <w:left w:val="single" w:sz="4" w:space="0" w:color="auto"/>
              <w:bottom w:val="single" w:sz="4" w:space="0" w:color="auto"/>
              <w:right w:val="single" w:sz="4" w:space="0" w:color="auto"/>
            </w:tcBorders>
            <w:vAlign w:val="center"/>
            <w:hideMark/>
          </w:tcPr>
          <w:p w14:paraId="781A2295" w14:textId="77777777" w:rsidR="00466B34" w:rsidRDefault="00466B34">
            <w:pPr>
              <w:spacing w:before="100" w:beforeAutospacing="1" w:after="100" w:afterAutospacing="1"/>
              <w:jc w:val="center"/>
              <w:rPr>
                <w:bCs/>
                <w:sz w:val="20"/>
                <w:szCs w:val="20"/>
              </w:rPr>
            </w:pPr>
            <w:r>
              <w:rPr>
                <w:bCs/>
                <w:sz w:val="20"/>
                <w:szCs w:val="20"/>
              </w:rPr>
              <w:t>34</w:t>
            </w:r>
          </w:p>
        </w:tc>
        <w:tc>
          <w:tcPr>
            <w:tcW w:w="262" w:type="pct"/>
            <w:tcBorders>
              <w:top w:val="single" w:sz="4" w:space="0" w:color="auto"/>
              <w:left w:val="single" w:sz="4" w:space="0" w:color="auto"/>
              <w:bottom w:val="single" w:sz="4" w:space="0" w:color="auto"/>
              <w:right w:val="single" w:sz="4" w:space="0" w:color="auto"/>
            </w:tcBorders>
            <w:vAlign w:val="center"/>
            <w:hideMark/>
          </w:tcPr>
          <w:p w14:paraId="1DADA4E5" w14:textId="77777777" w:rsidR="00466B34" w:rsidRDefault="00466B34">
            <w:pPr>
              <w:spacing w:before="100" w:beforeAutospacing="1" w:after="100" w:afterAutospacing="1"/>
              <w:jc w:val="center"/>
              <w:rPr>
                <w:bCs/>
                <w:sz w:val="20"/>
                <w:szCs w:val="20"/>
              </w:rPr>
            </w:pPr>
            <w:r>
              <w:rPr>
                <w:bCs/>
                <w:sz w:val="20"/>
                <w:szCs w:val="20"/>
              </w:rPr>
              <w:t>16</w:t>
            </w:r>
          </w:p>
        </w:tc>
        <w:tc>
          <w:tcPr>
            <w:tcW w:w="262" w:type="pct"/>
            <w:tcBorders>
              <w:top w:val="single" w:sz="4" w:space="0" w:color="auto"/>
              <w:left w:val="single" w:sz="4" w:space="0" w:color="auto"/>
              <w:bottom w:val="single" w:sz="4" w:space="0" w:color="auto"/>
              <w:right w:val="single" w:sz="4" w:space="0" w:color="auto"/>
            </w:tcBorders>
            <w:hideMark/>
          </w:tcPr>
          <w:p w14:paraId="299B94EC" w14:textId="77777777" w:rsidR="00466B34" w:rsidRDefault="00466B34">
            <w:pPr>
              <w:spacing w:before="100" w:beforeAutospacing="1" w:after="100" w:afterAutospacing="1"/>
              <w:rPr>
                <w:bCs/>
                <w:sz w:val="20"/>
                <w:szCs w:val="20"/>
              </w:rPr>
            </w:pPr>
            <w:r>
              <w:rPr>
                <w:bCs/>
                <w:sz w:val="20"/>
                <w:szCs w:val="20"/>
              </w:rPr>
              <w:t>50</w:t>
            </w:r>
          </w:p>
        </w:tc>
      </w:tr>
      <w:tr w:rsidR="00466B34" w14:paraId="71EBE41F"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1589FB9B" w14:textId="77777777" w:rsidR="00466B34" w:rsidRDefault="00466B34">
            <w:pPr>
              <w:rPr>
                <w:color w:val="000000"/>
                <w:sz w:val="20"/>
                <w:szCs w:val="20"/>
                <w:lang w:eastAsia="en-IN"/>
              </w:rPr>
            </w:pPr>
            <w:r>
              <w:rPr>
                <w:color w:val="000000"/>
                <w:sz w:val="20"/>
                <w:szCs w:val="20"/>
                <w:lang w:eastAsia="en-IN"/>
              </w:rPr>
              <w:t xml:space="preserve">Group dynamics </w:t>
            </w:r>
          </w:p>
        </w:tc>
        <w:tc>
          <w:tcPr>
            <w:tcW w:w="446" w:type="pct"/>
            <w:tcBorders>
              <w:top w:val="single" w:sz="4" w:space="0" w:color="auto"/>
              <w:left w:val="single" w:sz="4" w:space="0" w:color="auto"/>
              <w:bottom w:val="single" w:sz="4" w:space="0" w:color="auto"/>
              <w:right w:val="single" w:sz="4" w:space="0" w:color="auto"/>
            </w:tcBorders>
            <w:vAlign w:val="center"/>
          </w:tcPr>
          <w:p w14:paraId="698624CD"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5A3EAEDA"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31C6CDFE"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32D95939"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5740B247"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68042E13"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03687868"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DFD7AA"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7B618333"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6F331B0"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AC61803"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3C93F438"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130CECFA" w14:textId="77777777" w:rsidR="00466B34" w:rsidRDefault="00466B34">
            <w:pPr>
              <w:spacing w:before="100" w:beforeAutospacing="1" w:after="100" w:afterAutospacing="1"/>
              <w:rPr>
                <w:bCs/>
                <w:sz w:val="20"/>
                <w:szCs w:val="20"/>
              </w:rPr>
            </w:pPr>
          </w:p>
        </w:tc>
      </w:tr>
      <w:tr w:rsidR="00466B34" w14:paraId="58AA4FCF"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019B6709" w14:textId="77777777" w:rsidR="00466B34" w:rsidRDefault="00466B34">
            <w:pPr>
              <w:rPr>
                <w:color w:val="000000"/>
                <w:sz w:val="20"/>
                <w:szCs w:val="20"/>
                <w:lang w:eastAsia="en-IN"/>
              </w:rPr>
            </w:pPr>
            <w:r>
              <w:rPr>
                <w:color w:val="000000"/>
                <w:sz w:val="20"/>
                <w:szCs w:val="20"/>
                <w:lang w:eastAsia="en-IN"/>
              </w:rPr>
              <w:t>Formation and Management of SHGs</w:t>
            </w:r>
          </w:p>
        </w:tc>
        <w:tc>
          <w:tcPr>
            <w:tcW w:w="446" w:type="pct"/>
            <w:tcBorders>
              <w:top w:val="single" w:sz="4" w:space="0" w:color="auto"/>
              <w:left w:val="single" w:sz="4" w:space="0" w:color="auto"/>
              <w:bottom w:val="single" w:sz="4" w:space="0" w:color="auto"/>
              <w:right w:val="single" w:sz="4" w:space="0" w:color="auto"/>
            </w:tcBorders>
            <w:vAlign w:val="center"/>
            <w:hideMark/>
          </w:tcPr>
          <w:p w14:paraId="41CC7BCB" w14:textId="77777777" w:rsidR="00466B34" w:rsidRDefault="00466B34">
            <w:pPr>
              <w:spacing w:before="100" w:beforeAutospacing="1" w:after="100" w:afterAutospacing="1"/>
              <w:jc w:val="center"/>
              <w:rPr>
                <w:bCs/>
                <w:sz w:val="20"/>
                <w:szCs w:val="20"/>
              </w:rPr>
            </w:pPr>
            <w:r>
              <w:rPr>
                <w:bCs/>
                <w:sz w:val="20"/>
                <w:szCs w:val="20"/>
              </w:rPr>
              <w:t>2</w:t>
            </w:r>
          </w:p>
        </w:tc>
        <w:tc>
          <w:tcPr>
            <w:tcW w:w="254" w:type="pct"/>
            <w:tcBorders>
              <w:top w:val="single" w:sz="4" w:space="0" w:color="auto"/>
              <w:left w:val="single" w:sz="4" w:space="0" w:color="auto"/>
              <w:bottom w:val="single" w:sz="4" w:space="0" w:color="auto"/>
              <w:right w:val="single" w:sz="4" w:space="0" w:color="auto"/>
            </w:tcBorders>
            <w:vAlign w:val="center"/>
            <w:hideMark/>
          </w:tcPr>
          <w:p w14:paraId="5CB5E513" w14:textId="77777777" w:rsidR="00466B34" w:rsidRDefault="00466B34">
            <w:pPr>
              <w:spacing w:before="100" w:beforeAutospacing="1" w:after="100" w:afterAutospacing="1"/>
              <w:jc w:val="center"/>
              <w:rPr>
                <w:bCs/>
                <w:sz w:val="20"/>
                <w:szCs w:val="20"/>
              </w:rPr>
            </w:pPr>
            <w:r>
              <w:rPr>
                <w:bCs/>
                <w:sz w:val="20"/>
                <w:szCs w:val="20"/>
              </w:rPr>
              <w:t>0</w:t>
            </w:r>
          </w:p>
        </w:tc>
        <w:tc>
          <w:tcPr>
            <w:tcW w:w="249" w:type="pct"/>
            <w:tcBorders>
              <w:top w:val="single" w:sz="4" w:space="0" w:color="auto"/>
              <w:left w:val="single" w:sz="4" w:space="0" w:color="auto"/>
              <w:bottom w:val="single" w:sz="4" w:space="0" w:color="auto"/>
              <w:right w:val="single" w:sz="4" w:space="0" w:color="auto"/>
            </w:tcBorders>
            <w:vAlign w:val="center"/>
            <w:hideMark/>
          </w:tcPr>
          <w:p w14:paraId="4921F666" w14:textId="77777777" w:rsidR="00466B34" w:rsidRDefault="00466B34">
            <w:pPr>
              <w:spacing w:before="100" w:beforeAutospacing="1" w:after="100" w:afterAutospacing="1"/>
              <w:jc w:val="center"/>
              <w:rPr>
                <w:bCs/>
                <w:sz w:val="20"/>
                <w:szCs w:val="20"/>
              </w:rPr>
            </w:pPr>
            <w:r>
              <w:rPr>
                <w:bCs/>
                <w:sz w:val="20"/>
                <w:szCs w:val="20"/>
              </w:rPr>
              <w:t>2</w:t>
            </w:r>
          </w:p>
        </w:tc>
        <w:tc>
          <w:tcPr>
            <w:tcW w:w="250" w:type="pct"/>
            <w:tcBorders>
              <w:top w:val="single" w:sz="4" w:space="0" w:color="auto"/>
              <w:left w:val="single" w:sz="4" w:space="0" w:color="auto"/>
              <w:bottom w:val="single" w:sz="4" w:space="0" w:color="auto"/>
              <w:right w:val="single" w:sz="4" w:space="0" w:color="auto"/>
            </w:tcBorders>
            <w:vAlign w:val="center"/>
            <w:hideMark/>
          </w:tcPr>
          <w:p w14:paraId="36F6817E" w14:textId="77777777" w:rsidR="00466B34" w:rsidRDefault="00466B34">
            <w:pPr>
              <w:spacing w:before="100" w:beforeAutospacing="1" w:after="100" w:afterAutospacing="1"/>
              <w:jc w:val="center"/>
              <w:rPr>
                <w:bCs/>
                <w:sz w:val="20"/>
                <w:szCs w:val="20"/>
              </w:rPr>
            </w:pPr>
            <w:r>
              <w:rPr>
                <w:bCs/>
                <w:sz w:val="20"/>
                <w:szCs w:val="20"/>
              </w:rPr>
              <w:t>2</w:t>
            </w:r>
          </w:p>
        </w:tc>
        <w:tc>
          <w:tcPr>
            <w:tcW w:w="212" w:type="pct"/>
            <w:tcBorders>
              <w:top w:val="single" w:sz="4" w:space="0" w:color="auto"/>
              <w:left w:val="single" w:sz="4" w:space="0" w:color="auto"/>
              <w:bottom w:val="single" w:sz="4" w:space="0" w:color="auto"/>
              <w:right w:val="single" w:sz="4" w:space="0" w:color="auto"/>
            </w:tcBorders>
            <w:vAlign w:val="center"/>
            <w:hideMark/>
          </w:tcPr>
          <w:p w14:paraId="29D2A1D5" w14:textId="77777777" w:rsidR="00466B34" w:rsidRDefault="00466B34">
            <w:pPr>
              <w:spacing w:before="100" w:beforeAutospacing="1" w:after="100" w:afterAutospacing="1"/>
              <w:jc w:val="center"/>
              <w:rPr>
                <w:bCs/>
                <w:sz w:val="20"/>
                <w:szCs w:val="20"/>
              </w:rPr>
            </w:pPr>
            <w:r>
              <w:rPr>
                <w:bCs/>
                <w:sz w:val="20"/>
                <w:szCs w:val="20"/>
              </w:rPr>
              <w:t>0</w:t>
            </w:r>
          </w:p>
        </w:tc>
        <w:tc>
          <w:tcPr>
            <w:tcW w:w="243" w:type="pct"/>
            <w:tcBorders>
              <w:top w:val="single" w:sz="4" w:space="0" w:color="auto"/>
              <w:left w:val="single" w:sz="4" w:space="0" w:color="auto"/>
              <w:bottom w:val="single" w:sz="4" w:space="0" w:color="auto"/>
              <w:right w:val="single" w:sz="4" w:space="0" w:color="auto"/>
            </w:tcBorders>
            <w:vAlign w:val="center"/>
            <w:hideMark/>
          </w:tcPr>
          <w:p w14:paraId="109720CE" w14:textId="77777777" w:rsidR="00466B34" w:rsidRDefault="00466B34">
            <w:pPr>
              <w:spacing w:before="100" w:beforeAutospacing="1" w:after="100" w:afterAutospacing="1"/>
              <w:jc w:val="center"/>
              <w:rPr>
                <w:bCs/>
                <w:sz w:val="20"/>
                <w:szCs w:val="20"/>
              </w:rPr>
            </w:pPr>
            <w:r>
              <w:rPr>
                <w:bCs/>
                <w:sz w:val="20"/>
                <w:szCs w:val="20"/>
              </w:rPr>
              <w:t>9</w:t>
            </w:r>
          </w:p>
        </w:tc>
        <w:tc>
          <w:tcPr>
            <w:tcW w:w="251" w:type="pct"/>
            <w:tcBorders>
              <w:top w:val="single" w:sz="4" w:space="0" w:color="auto"/>
              <w:left w:val="single" w:sz="4" w:space="0" w:color="auto"/>
              <w:bottom w:val="single" w:sz="4" w:space="0" w:color="auto"/>
              <w:right w:val="single" w:sz="4" w:space="0" w:color="auto"/>
            </w:tcBorders>
            <w:vAlign w:val="center"/>
            <w:hideMark/>
          </w:tcPr>
          <w:p w14:paraId="10D229B3" w14:textId="77777777" w:rsidR="00466B34" w:rsidRDefault="00466B34">
            <w:pPr>
              <w:spacing w:before="100" w:beforeAutospacing="1" w:after="100" w:afterAutospacing="1"/>
              <w:jc w:val="center"/>
              <w:rPr>
                <w:bCs/>
                <w:sz w:val="20"/>
                <w:szCs w:val="20"/>
              </w:rPr>
            </w:pPr>
            <w:r>
              <w:rPr>
                <w:bCs/>
                <w:sz w:val="20"/>
                <w:szCs w:val="20"/>
              </w:rPr>
              <w:t>9</w:t>
            </w:r>
          </w:p>
        </w:tc>
        <w:tc>
          <w:tcPr>
            <w:tcW w:w="262" w:type="pct"/>
            <w:tcBorders>
              <w:top w:val="single" w:sz="4" w:space="0" w:color="auto"/>
              <w:left w:val="single" w:sz="4" w:space="0" w:color="auto"/>
              <w:bottom w:val="single" w:sz="4" w:space="0" w:color="auto"/>
              <w:right w:val="single" w:sz="4" w:space="0" w:color="auto"/>
            </w:tcBorders>
            <w:vAlign w:val="center"/>
            <w:hideMark/>
          </w:tcPr>
          <w:p w14:paraId="6996679B" w14:textId="77777777" w:rsidR="00466B34" w:rsidRDefault="00466B34">
            <w:pPr>
              <w:spacing w:before="100" w:beforeAutospacing="1" w:after="100" w:afterAutospacing="1"/>
              <w:jc w:val="center"/>
              <w:rPr>
                <w:bCs/>
                <w:sz w:val="20"/>
                <w:szCs w:val="20"/>
              </w:rPr>
            </w:pPr>
            <w:r>
              <w:rPr>
                <w:bCs/>
                <w:sz w:val="20"/>
                <w:szCs w:val="20"/>
              </w:rPr>
              <w:t>0</w:t>
            </w:r>
          </w:p>
        </w:tc>
        <w:tc>
          <w:tcPr>
            <w:tcW w:w="209" w:type="pct"/>
            <w:tcBorders>
              <w:top w:val="single" w:sz="4" w:space="0" w:color="auto"/>
              <w:left w:val="single" w:sz="4" w:space="0" w:color="auto"/>
              <w:bottom w:val="single" w:sz="4" w:space="0" w:color="auto"/>
              <w:right w:val="single" w:sz="4" w:space="0" w:color="auto"/>
            </w:tcBorders>
            <w:vAlign w:val="center"/>
            <w:hideMark/>
          </w:tcPr>
          <w:p w14:paraId="4A118C43" w14:textId="77777777" w:rsidR="00466B34" w:rsidRDefault="00466B34">
            <w:pPr>
              <w:spacing w:before="100" w:beforeAutospacing="1" w:after="100" w:afterAutospacing="1"/>
              <w:jc w:val="center"/>
              <w:rPr>
                <w:bCs/>
                <w:sz w:val="20"/>
                <w:szCs w:val="20"/>
              </w:rPr>
            </w:pPr>
            <w:r>
              <w:rPr>
                <w:bCs/>
                <w:sz w:val="20"/>
                <w:szCs w:val="20"/>
              </w:rPr>
              <w:t>39</w:t>
            </w:r>
          </w:p>
        </w:tc>
        <w:tc>
          <w:tcPr>
            <w:tcW w:w="262" w:type="pct"/>
            <w:tcBorders>
              <w:top w:val="single" w:sz="4" w:space="0" w:color="auto"/>
              <w:left w:val="single" w:sz="4" w:space="0" w:color="auto"/>
              <w:bottom w:val="single" w:sz="4" w:space="0" w:color="auto"/>
              <w:right w:val="single" w:sz="4" w:space="0" w:color="auto"/>
            </w:tcBorders>
            <w:vAlign w:val="center"/>
            <w:hideMark/>
          </w:tcPr>
          <w:p w14:paraId="1E3EAFD9" w14:textId="77777777" w:rsidR="00466B34" w:rsidRDefault="00466B34">
            <w:pPr>
              <w:spacing w:before="100" w:beforeAutospacing="1" w:after="100" w:afterAutospacing="1"/>
              <w:jc w:val="center"/>
              <w:rPr>
                <w:bCs/>
                <w:sz w:val="20"/>
                <w:szCs w:val="20"/>
              </w:rPr>
            </w:pPr>
            <w:r>
              <w:rPr>
                <w:bCs/>
                <w:sz w:val="20"/>
                <w:szCs w:val="20"/>
              </w:rPr>
              <w:t>39</w:t>
            </w:r>
          </w:p>
        </w:tc>
        <w:tc>
          <w:tcPr>
            <w:tcW w:w="262" w:type="pct"/>
            <w:tcBorders>
              <w:top w:val="single" w:sz="4" w:space="0" w:color="auto"/>
              <w:left w:val="single" w:sz="4" w:space="0" w:color="auto"/>
              <w:bottom w:val="single" w:sz="4" w:space="0" w:color="auto"/>
              <w:right w:val="single" w:sz="4" w:space="0" w:color="auto"/>
            </w:tcBorders>
            <w:vAlign w:val="center"/>
            <w:hideMark/>
          </w:tcPr>
          <w:p w14:paraId="65ECD293" w14:textId="77777777" w:rsidR="00466B34" w:rsidRDefault="00466B34">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hideMark/>
          </w:tcPr>
          <w:p w14:paraId="49573AD4" w14:textId="77777777" w:rsidR="00466B34" w:rsidRDefault="00466B34">
            <w:pPr>
              <w:spacing w:before="100" w:beforeAutospacing="1" w:after="100" w:afterAutospacing="1"/>
              <w:jc w:val="center"/>
              <w:rPr>
                <w:bCs/>
                <w:sz w:val="20"/>
                <w:szCs w:val="20"/>
              </w:rPr>
            </w:pPr>
            <w:r>
              <w:rPr>
                <w:bCs/>
                <w:sz w:val="20"/>
                <w:szCs w:val="20"/>
              </w:rPr>
              <w:t>50</w:t>
            </w:r>
          </w:p>
        </w:tc>
        <w:tc>
          <w:tcPr>
            <w:tcW w:w="262" w:type="pct"/>
            <w:tcBorders>
              <w:top w:val="single" w:sz="4" w:space="0" w:color="auto"/>
              <w:left w:val="single" w:sz="4" w:space="0" w:color="auto"/>
              <w:bottom w:val="single" w:sz="4" w:space="0" w:color="auto"/>
              <w:right w:val="single" w:sz="4" w:space="0" w:color="auto"/>
            </w:tcBorders>
            <w:hideMark/>
          </w:tcPr>
          <w:p w14:paraId="3278A04C" w14:textId="77777777" w:rsidR="00466B34" w:rsidRDefault="00466B34">
            <w:pPr>
              <w:spacing w:before="100" w:beforeAutospacing="1" w:after="100" w:afterAutospacing="1"/>
              <w:rPr>
                <w:bCs/>
                <w:sz w:val="20"/>
                <w:szCs w:val="20"/>
              </w:rPr>
            </w:pPr>
            <w:r>
              <w:rPr>
                <w:bCs/>
                <w:sz w:val="20"/>
                <w:szCs w:val="20"/>
              </w:rPr>
              <w:t>50</w:t>
            </w:r>
          </w:p>
        </w:tc>
      </w:tr>
      <w:tr w:rsidR="00466B34" w14:paraId="50F8F129"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18C4ADFD" w14:textId="77777777" w:rsidR="00466B34" w:rsidRDefault="00466B34">
            <w:pPr>
              <w:rPr>
                <w:color w:val="000000"/>
                <w:sz w:val="20"/>
                <w:szCs w:val="20"/>
                <w:lang w:eastAsia="en-IN"/>
              </w:rPr>
            </w:pPr>
            <w:r>
              <w:rPr>
                <w:color w:val="000000"/>
                <w:sz w:val="20"/>
                <w:szCs w:val="20"/>
                <w:lang w:eastAsia="en-IN"/>
              </w:rPr>
              <w:t>Mobilization of social capital</w:t>
            </w:r>
          </w:p>
        </w:tc>
        <w:tc>
          <w:tcPr>
            <w:tcW w:w="446" w:type="pct"/>
            <w:tcBorders>
              <w:top w:val="single" w:sz="4" w:space="0" w:color="auto"/>
              <w:left w:val="single" w:sz="4" w:space="0" w:color="auto"/>
              <w:bottom w:val="single" w:sz="4" w:space="0" w:color="auto"/>
              <w:right w:val="single" w:sz="4" w:space="0" w:color="auto"/>
            </w:tcBorders>
            <w:vAlign w:val="center"/>
          </w:tcPr>
          <w:p w14:paraId="4C538B11"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3C0AE1F1"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088AC16E"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4E2B5B7F"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7061FC5D"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7A1B64D5"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07F832B3"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7BD9F1E"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208E348A"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A826887"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7F0C714"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B122167"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01987624" w14:textId="77777777" w:rsidR="00466B34" w:rsidRDefault="00466B34">
            <w:pPr>
              <w:spacing w:before="100" w:beforeAutospacing="1" w:after="100" w:afterAutospacing="1"/>
              <w:rPr>
                <w:bCs/>
                <w:sz w:val="20"/>
                <w:szCs w:val="20"/>
              </w:rPr>
            </w:pPr>
          </w:p>
        </w:tc>
      </w:tr>
      <w:tr w:rsidR="00466B34" w14:paraId="4B1001AF"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79488091" w14:textId="77777777" w:rsidR="00466B34" w:rsidRDefault="00466B34">
            <w:pPr>
              <w:rPr>
                <w:color w:val="000000"/>
                <w:sz w:val="20"/>
                <w:szCs w:val="20"/>
                <w:lang w:eastAsia="en-IN"/>
              </w:rPr>
            </w:pPr>
            <w:r>
              <w:rPr>
                <w:color w:val="000000"/>
                <w:sz w:val="20"/>
                <w:szCs w:val="20"/>
                <w:lang w:eastAsia="en-IN"/>
              </w:rPr>
              <w:t>Entrepreneurial development of farmers/youths</w:t>
            </w:r>
          </w:p>
        </w:tc>
        <w:tc>
          <w:tcPr>
            <w:tcW w:w="446" w:type="pct"/>
            <w:tcBorders>
              <w:top w:val="single" w:sz="4" w:space="0" w:color="auto"/>
              <w:left w:val="single" w:sz="4" w:space="0" w:color="auto"/>
              <w:bottom w:val="single" w:sz="4" w:space="0" w:color="auto"/>
              <w:right w:val="single" w:sz="4" w:space="0" w:color="auto"/>
            </w:tcBorders>
            <w:vAlign w:val="center"/>
          </w:tcPr>
          <w:p w14:paraId="6D793BB3"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5EF43A23"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5A673125"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43D54FE1"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696632BE"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10B59238"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20B7371A"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FC9A23C"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65619DB4"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CEBEE4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322155F0"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3EAB5EC"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1E52017E" w14:textId="77777777" w:rsidR="00466B34" w:rsidRDefault="00466B34">
            <w:pPr>
              <w:spacing w:before="100" w:beforeAutospacing="1" w:after="100" w:afterAutospacing="1"/>
              <w:rPr>
                <w:bCs/>
                <w:sz w:val="20"/>
                <w:szCs w:val="20"/>
              </w:rPr>
            </w:pPr>
          </w:p>
        </w:tc>
      </w:tr>
      <w:tr w:rsidR="00466B34" w14:paraId="1A69C47D"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401D7848" w14:textId="77777777" w:rsidR="00466B34" w:rsidRDefault="00466B34">
            <w:pPr>
              <w:rPr>
                <w:color w:val="000000"/>
                <w:sz w:val="20"/>
                <w:szCs w:val="20"/>
                <w:lang w:eastAsia="en-IN"/>
              </w:rPr>
            </w:pPr>
            <w:r>
              <w:rPr>
                <w:color w:val="000000"/>
                <w:sz w:val="20"/>
                <w:szCs w:val="20"/>
                <w:lang w:eastAsia="en-IN"/>
              </w:rPr>
              <w:t xml:space="preserve">WTO and IPR issues </w:t>
            </w:r>
          </w:p>
        </w:tc>
        <w:tc>
          <w:tcPr>
            <w:tcW w:w="446" w:type="pct"/>
            <w:tcBorders>
              <w:top w:val="single" w:sz="4" w:space="0" w:color="auto"/>
              <w:left w:val="single" w:sz="4" w:space="0" w:color="auto"/>
              <w:bottom w:val="single" w:sz="4" w:space="0" w:color="auto"/>
              <w:right w:val="single" w:sz="4" w:space="0" w:color="auto"/>
            </w:tcBorders>
            <w:vAlign w:val="center"/>
          </w:tcPr>
          <w:p w14:paraId="459C369A"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14E7809F"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103E22F7"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3AD010FB"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5B285050"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349DF2D1"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2A790907"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05C27DD"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6A72065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336A85F6"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8A1F960"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8E8848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2B313923" w14:textId="77777777" w:rsidR="00466B34" w:rsidRDefault="00466B34">
            <w:pPr>
              <w:spacing w:before="100" w:beforeAutospacing="1" w:after="100" w:afterAutospacing="1"/>
              <w:jc w:val="center"/>
              <w:rPr>
                <w:bCs/>
                <w:sz w:val="20"/>
                <w:szCs w:val="20"/>
              </w:rPr>
            </w:pPr>
          </w:p>
        </w:tc>
      </w:tr>
      <w:tr w:rsidR="00466B34" w14:paraId="1B1FDADE"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66A3C1E7" w14:textId="77777777" w:rsidR="00466B34" w:rsidRDefault="00466B34">
            <w:pPr>
              <w:rPr>
                <w:color w:val="000000"/>
                <w:sz w:val="20"/>
                <w:szCs w:val="20"/>
                <w:lang w:eastAsia="en-IN"/>
              </w:rPr>
            </w:pPr>
            <w:r>
              <w:rPr>
                <w:color w:val="000000"/>
                <w:sz w:val="20"/>
                <w:szCs w:val="20"/>
                <w:lang w:eastAsia="en-IN"/>
              </w:rPr>
              <w:t>Others</w:t>
            </w:r>
          </w:p>
        </w:tc>
        <w:tc>
          <w:tcPr>
            <w:tcW w:w="446" w:type="pct"/>
            <w:tcBorders>
              <w:top w:val="single" w:sz="4" w:space="0" w:color="auto"/>
              <w:left w:val="single" w:sz="4" w:space="0" w:color="auto"/>
              <w:bottom w:val="single" w:sz="4" w:space="0" w:color="auto"/>
              <w:right w:val="single" w:sz="4" w:space="0" w:color="auto"/>
            </w:tcBorders>
            <w:vAlign w:val="center"/>
          </w:tcPr>
          <w:p w14:paraId="3352BA99"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07CD46D8"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692375FA"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1071E9CA"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7D22A86C"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35A4205C"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747A3D44"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08D3D5C"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1577BC61"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D82936E"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55EB3AA"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D1F25ED"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EFEAC2B" w14:textId="77777777" w:rsidR="00466B34" w:rsidRDefault="00466B34">
            <w:pPr>
              <w:spacing w:before="100" w:beforeAutospacing="1" w:after="100" w:afterAutospacing="1"/>
              <w:rPr>
                <w:bCs/>
                <w:sz w:val="20"/>
                <w:szCs w:val="20"/>
              </w:rPr>
            </w:pPr>
          </w:p>
        </w:tc>
      </w:tr>
      <w:tr w:rsidR="00466B34" w14:paraId="1C770F6D"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301C4A0C" w14:textId="77777777" w:rsidR="00466B34" w:rsidRDefault="00466B34">
            <w:pPr>
              <w:jc w:val="right"/>
              <w:rPr>
                <w:b/>
                <w:bCs/>
                <w:color w:val="000000"/>
                <w:sz w:val="20"/>
                <w:szCs w:val="20"/>
                <w:lang w:eastAsia="en-IN"/>
              </w:rPr>
            </w:pPr>
            <w:r>
              <w:rPr>
                <w:b/>
                <w:bCs/>
                <w:color w:val="000000"/>
                <w:sz w:val="20"/>
                <w:szCs w:val="20"/>
                <w:lang w:eastAsia="en-IN"/>
              </w:rPr>
              <w:t>Total</w:t>
            </w:r>
          </w:p>
        </w:tc>
        <w:tc>
          <w:tcPr>
            <w:tcW w:w="446" w:type="pct"/>
            <w:tcBorders>
              <w:top w:val="single" w:sz="4" w:space="0" w:color="auto"/>
              <w:left w:val="single" w:sz="4" w:space="0" w:color="auto"/>
              <w:bottom w:val="single" w:sz="4" w:space="0" w:color="auto"/>
              <w:right w:val="single" w:sz="4" w:space="0" w:color="auto"/>
            </w:tcBorders>
            <w:vAlign w:val="bottom"/>
            <w:hideMark/>
          </w:tcPr>
          <w:p w14:paraId="48516834" w14:textId="77777777" w:rsidR="00466B34" w:rsidRDefault="00466B34">
            <w:pPr>
              <w:spacing w:before="100" w:beforeAutospacing="1" w:after="100" w:afterAutospacing="1"/>
              <w:jc w:val="center"/>
              <w:rPr>
                <w:bCs/>
                <w:sz w:val="20"/>
                <w:szCs w:val="20"/>
              </w:rPr>
            </w:pPr>
            <w:r>
              <w:rPr>
                <w:rFonts w:ascii="Calibri" w:hAnsi="Calibri" w:cs="Calibri"/>
                <w:color w:val="000000"/>
                <w:sz w:val="22"/>
                <w:szCs w:val="22"/>
              </w:rPr>
              <w:t>4</w:t>
            </w:r>
          </w:p>
        </w:tc>
        <w:tc>
          <w:tcPr>
            <w:tcW w:w="254" w:type="pct"/>
            <w:tcBorders>
              <w:top w:val="single" w:sz="4" w:space="0" w:color="auto"/>
              <w:left w:val="single" w:sz="4" w:space="0" w:color="auto"/>
              <w:bottom w:val="single" w:sz="4" w:space="0" w:color="auto"/>
              <w:right w:val="single" w:sz="4" w:space="0" w:color="auto"/>
            </w:tcBorders>
            <w:vAlign w:val="bottom"/>
            <w:hideMark/>
          </w:tcPr>
          <w:p w14:paraId="7617756B" w14:textId="77777777" w:rsidR="00466B34" w:rsidRDefault="00466B34">
            <w:pPr>
              <w:spacing w:before="100" w:beforeAutospacing="1" w:after="100" w:afterAutospacing="1"/>
              <w:jc w:val="center"/>
              <w:rPr>
                <w:bCs/>
                <w:sz w:val="20"/>
                <w:szCs w:val="20"/>
              </w:rPr>
            </w:pPr>
            <w:r>
              <w:rPr>
                <w:rFonts w:ascii="Calibri" w:hAnsi="Calibri" w:cs="Calibri"/>
                <w:color w:val="000000"/>
                <w:sz w:val="22"/>
                <w:szCs w:val="22"/>
              </w:rPr>
              <w:t>2</w:t>
            </w:r>
          </w:p>
        </w:tc>
        <w:tc>
          <w:tcPr>
            <w:tcW w:w="249" w:type="pct"/>
            <w:tcBorders>
              <w:top w:val="single" w:sz="4" w:space="0" w:color="auto"/>
              <w:left w:val="single" w:sz="4" w:space="0" w:color="auto"/>
              <w:bottom w:val="single" w:sz="4" w:space="0" w:color="auto"/>
              <w:right w:val="single" w:sz="4" w:space="0" w:color="auto"/>
            </w:tcBorders>
            <w:vAlign w:val="bottom"/>
            <w:hideMark/>
          </w:tcPr>
          <w:p w14:paraId="7D00849A" w14:textId="77777777" w:rsidR="00466B34" w:rsidRDefault="00466B34">
            <w:pPr>
              <w:spacing w:before="100" w:beforeAutospacing="1" w:after="100" w:afterAutospacing="1"/>
              <w:jc w:val="center"/>
              <w:rPr>
                <w:bCs/>
                <w:sz w:val="20"/>
                <w:szCs w:val="20"/>
              </w:rPr>
            </w:pPr>
            <w:r>
              <w:rPr>
                <w:rFonts w:ascii="Calibri" w:hAnsi="Calibri" w:cs="Calibri"/>
                <w:color w:val="000000"/>
                <w:sz w:val="22"/>
                <w:szCs w:val="22"/>
              </w:rPr>
              <w:t>3</w:t>
            </w:r>
          </w:p>
        </w:tc>
        <w:tc>
          <w:tcPr>
            <w:tcW w:w="250" w:type="pct"/>
            <w:tcBorders>
              <w:top w:val="single" w:sz="4" w:space="0" w:color="auto"/>
              <w:left w:val="single" w:sz="4" w:space="0" w:color="auto"/>
              <w:bottom w:val="single" w:sz="4" w:space="0" w:color="auto"/>
              <w:right w:val="single" w:sz="4" w:space="0" w:color="auto"/>
            </w:tcBorders>
            <w:vAlign w:val="bottom"/>
            <w:hideMark/>
          </w:tcPr>
          <w:p w14:paraId="17EBF62B" w14:textId="77777777" w:rsidR="00466B34" w:rsidRDefault="00466B34">
            <w:pPr>
              <w:spacing w:before="100" w:beforeAutospacing="1" w:after="100" w:afterAutospacing="1"/>
              <w:jc w:val="center"/>
              <w:rPr>
                <w:bCs/>
                <w:sz w:val="20"/>
                <w:szCs w:val="20"/>
              </w:rPr>
            </w:pPr>
            <w:r>
              <w:rPr>
                <w:rFonts w:ascii="Calibri" w:hAnsi="Calibri" w:cs="Calibri"/>
                <w:color w:val="000000"/>
                <w:sz w:val="22"/>
                <w:szCs w:val="22"/>
              </w:rPr>
              <w:t>5</w:t>
            </w:r>
          </w:p>
        </w:tc>
        <w:tc>
          <w:tcPr>
            <w:tcW w:w="212" w:type="pct"/>
            <w:tcBorders>
              <w:top w:val="single" w:sz="4" w:space="0" w:color="auto"/>
              <w:left w:val="single" w:sz="4" w:space="0" w:color="auto"/>
              <w:bottom w:val="single" w:sz="4" w:space="0" w:color="auto"/>
              <w:right w:val="single" w:sz="4" w:space="0" w:color="auto"/>
            </w:tcBorders>
            <w:vAlign w:val="bottom"/>
            <w:hideMark/>
          </w:tcPr>
          <w:p w14:paraId="524F8A97" w14:textId="77777777" w:rsidR="00466B34" w:rsidRDefault="00466B34">
            <w:pPr>
              <w:spacing w:before="100" w:beforeAutospacing="1" w:after="100" w:afterAutospacing="1"/>
              <w:jc w:val="center"/>
              <w:rPr>
                <w:bCs/>
                <w:sz w:val="20"/>
                <w:szCs w:val="20"/>
              </w:rPr>
            </w:pPr>
            <w:r>
              <w:rPr>
                <w:rFonts w:ascii="Calibri" w:hAnsi="Calibri" w:cs="Calibri"/>
                <w:color w:val="000000"/>
                <w:sz w:val="22"/>
                <w:szCs w:val="22"/>
              </w:rPr>
              <w:t>2</w:t>
            </w:r>
          </w:p>
        </w:tc>
        <w:tc>
          <w:tcPr>
            <w:tcW w:w="243" w:type="pct"/>
            <w:tcBorders>
              <w:top w:val="single" w:sz="4" w:space="0" w:color="auto"/>
              <w:left w:val="single" w:sz="4" w:space="0" w:color="auto"/>
              <w:bottom w:val="single" w:sz="4" w:space="0" w:color="auto"/>
              <w:right w:val="single" w:sz="4" w:space="0" w:color="auto"/>
            </w:tcBorders>
            <w:vAlign w:val="bottom"/>
            <w:hideMark/>
          </w:tcPr>
          <w:p w14:paraId="50849AD2" w14:textId="77777777" w:rsidR="00466B34" w:rsidRDefault="00466B34">
            <w:pPr>
              <w:spacing w:before="100" w:beforeAutospacing="1" w:after="100" w:afterAutospacing="1"/>
              <w:jc w:val="center"/>
              <w:rPr>
                <w:bCs/>
                <w:sz w:val="20"/>
                <w:szCs w:val="20"/>
              </w:rPr>
            </w:pPr>
            <w:r>
              <w:rPr>
                <w:rFonts w:ascii="Calibri" w:hAnsi="Calibri" w:cs="Calibri"/>
                <w:color w:val="000000"/>
                <w:sz w:val="22"/>
                <w:szCs w:val="22"/>
              </w:rPr>
              <w:t>10</w:t>
            </w:r>
          </w:p>
        </w:tc>
        <w:tc>
          <w:tcPr>
            <w:tcW w:w="251" w:type="pct"/>
            <w:tcBorders>
              <w:top w:val="single" w:sz="4" w:space="0" w:color="auto"/>
              <w:left w:val="single" w:sz="4" w:space="0" w:color="auto"/>
              <w:bottom w:val="single" w:sz="4" w:space="0" w:color="auto"/>
              <w:right w:val="single" w:sz="4" w:space="0" w:color="auto"/>
            </w:tcBorders>
            <w:vAlign w:val="bottom"/>
            <w:hideMark/>
          </w:tcPr>
          <w:p w14:paraId="0A344D93" w14:textId="77777777" w:rsidR="00466B34" w:rsidRDefault="00466B34">
            <w:pPr>
              <w:spacing w:before="100" w:beforeAutospacing="1" w:after="100" w:afterAutospacing="1"/>
              <w:jc w:val="center"/>
              <w:rPr>
                <w:bCs/>
                <w:sz w:val="20"/>
                <w:szCs w:val="20"/>
              </w:rPr>
            </w:pPr>
            <w:r>
              <w:rPr>
                <w:rFonts w:ascii="Calibri" w:hAnsi="Calibri" w:cs="Calibri"/>
                <w:color w:val="000000"/>
                <w:sz w:val="22"/>
                <w:szCs w:val="22"/>
              </w:rPr>
              <w:t>12</w:t>
            </w:r>
          </w:p>
        </w:tc>
        <w:tc>
          <w:tcPr>
            <w:tcW w:w="262" w:type="pct"/>
            <w:tcBorders>
              <w:top w:val="single" w:sz="4" w:space="0" w:color="auto"/>
              <w:left w:val="single" w:sz="4" w:space="0" w:color="auto"/>
              <w:bottom w:val="single" w:sz="4" w:space="0" w:color="auto"/>
              <w:right w:val="single" w:sz="4" w:space="0" w:color="auto"/>
            </w:tcBorders>
            <w:vAlign w:val="bottom"/>
            <w:hideMark/>
          </w:tcPr>
          <w:p w14:paraId="1390A75E" w14:textId="77777777" w:rsidR="00466B34" w:rsidRDefault="00466B34">
            <w:pPr>
              <w:spacing w:before="100" w:beforeAutospacing="1" w:after="100" w:afterAutospacing="1"/>
              <w:jc w:val="center"/>
              <w:rPr>
                <w:bCs/>
                <w:sz w:val="20"/>
                <w:szCs w:val="20"/>
              </w:rPr>
            </w:pPr>
            <w:r>
              <w:rPr>
                <w:rFonts w:ascii="Calibri" w:hAnsi="Calibri" w:cs="Calibri"/>
                <w:color w:val="000000"/>
                <w:sz w:val="22"/>
                <w:szCs w:val="22"/>
              </w:rPr>
              <w:t>30</w:t>
            </w:r>
          </w:p>
        </w:tc>
        <w:tc>
          <w:tcPr>
            <w:tcW w:w="209" w:type="pct"/>
            <w:tcBorders>
              <w:top w:val="single" w:sz="4" w:space="0" w:color="auto"/>
              <w:left w:val="single" w:sz="4" w:space="0" w:color="auto"/>
              <w:bottom w:val="single" w:sz="4" w:space="0" w:color="auto"/>
              <w:right w:val="single" w:sz="4" w:space="0" w:color="auto"/>
            </w:tcBorders>
            <w:vAlign w:val="bottom"/>
            <w:hideMark/>
          </w:tcPr>
          <w:p w14:paraId="2F718602" w14:textId="77777777" w:rsidR="00466B34" w:rsidRDefault="00466B34">
            <w:pPr>
              <w:spacing w:before="100" w:beforeAutospacing="1" w:after="100" w:afterAutospacing="1"/>
              <w:jc w:val="center"/>
              <w:rPr>
                <w:bCs/>
                <w:sz w:val="20"/>
                <w:szCs w:val="20"/>
              </w:rPr>
            </w:pPr>
            <w:r>
              <w:rPr>
                <w:rFonts w:ascii="Calibri" w:hAnsi="Calibri" w:cs="Calibri"/>
                <w:color w:val="000000"/>
                <w:sz w:val="22"/>
                <w:szCs w:val="22"/>
              </w:rPr>
              <w:t>53</w:t>
            </w:r>
          </w:p>
        </w:tc>
        <w:tc>
          <w:tcPr>
            <w:tcW w:w="262" w:type="pct"/>
            <w:tcBorders>
              <w:top w:val="single" w:sz="4" w:space="0" w:color="auto"/>
              <w:left w:val="single" w:sz="4" w:space="0" w:color="auto"/>
              <w:bottom w:val="single" w:sz="4" w:space="0" w:color="auto"/>
              <w:right w:val="single" w:sz="4" w:space="0" w:color="auto"/>
            </w:tcBorders>
            <w:vAlign w:val="bottom"/>
            <w:hideMark/>
          </w:tcPr>
          <w:p w14:paraId="312ED1CB" w14:textId="77777777" w:rsidR="00466B34" w:rsidRDefault="00466B34">
            <w:pPr>
              <w:spacing w:before="100" w:beforeAutospacing="1" w:after="100" w:afterAutospacing="1"/>
              <w:jc w:val="center"/>
              <w:rPr>
                <w:bCs/>
                <w:sz w:val="20"/>
                <w:szCs w:val="20"/>
              </w:rPr>
            </w:pPr>
            <w:r>
              <w:rPr>
                <w:rFonts w:ascii="Calibri" w:hAnsi="Calibri" w:cs="Calibri"/>
                <w:color w:val="000000"/>
                <w:sz w:val="22"/>
                <w:szCs w:val="22"/>
              </w:rPr>
              <w:t>83</w:t>
            </w:r>
          </w:p>
        </w:tc>
        <w:tc>
          <w:tcPr>
            <w:tcW w:w="262" w:type="pct"/>
            <w:tcBorders>
              <w:top w:val="single" w:sz="4" w:space="0" w:color="auto"/>
              <w:left w:val="single" w:sz="4" w:space="0" w:color="auto"/>
              <w:bottom w:val="single" w:sz="4" w:space="0" w:color="auto"/>
              <w:right w:val="single" w:sz="4" w:space="0" w:color="auto"/>
            </w:tcBorders>
            <w:vAlign w:val="bottom"/>
            <w:hideMark/>
          </w:tcPr>
          <w:p w14:paraId="6C333521" w14:textId="77777777" w:rsidR="00466B34" w:rsidRDefault="00466B34">
            <w:pPr>
              <w:spacing w:before="100" w:beforeAutospacing="1" w:after="100" w:afterAutospacing="1"/>
              <w:jc w:val="center"/>
              <w:rPr>
                <w:bCs/>
                <w:sz w:val="20"/>
                <w:szCs w:val="20"/>
              </w:rPr>
            </w:pPr>
            <w:r>
              <w:rPr>
                <w:rFonts w:ascii="Calibri" w:hAnsi="Calibri" w:cs="Calibri"/>
                <w:color w:val="000000"/>
                <w:sz w:val="22"/>
                <w:szCs w:val="22"/>
              </w:rPr>
              <w:t>34</w:t>
            </w:r>
          </w:p>
        </w:tc>
        <w:tc>
          <w:tcPr>
            <w:tcW w:w="262" w:type="pct"/>
            <w:tcBorders>
              <w:top w:val="single" w:sz="4" w:space="0" w:color="auto"/>
              <w:left w:val="single" w:sz="4" w:space="0" w:color="auto"/>
              <w:bottom w:val="single" w:sz="4" w:space="0" w:color="auto"/>
              <w:right w:val="single" w:sz="4" w:space="0" w:color="auto"/>
            </w:tcBorders>
            <w:vAlign w:val="bottom"/>
            <w:hideMark/>
          </w:tcPr>
          <w:p w14:paraId="038A31C5" w14:textId="77777777" w:rsidR="00466B34" w:rsidRDefault="00466B34">
            <w:pPr>
              <w:spacing w:before="100" w:beforeAutospacing="1" w:after="100" w:afterAutospacing="1"/>
              <w:jc w:val="center"/>
              <w:rPr>
                <w:bCs/>
                <w:sz w:val="20"/>
                <w:szCs w:val="20"/>
              </w:rPr>
            </w:pPr>
            <w:r>
              <w:rPr>
                <w:rFonts w:ascii="Calibri" w:hAnsi="Calibri" w:cs="Calibri"/>
                <w:color w:val="000000"/>
                <w:sz w:val="22"/>
                <w:szCs w:val="22"/>
              </w:rPr>
              <w:t>66</w:t>
            </w:r>
          </w:p>
        </w:tc>
        <w:tc>
          <w:tcPr>
            <w:tcW w:w="262" w:type="pct"/>
            <w:tcBorders>
              <w:top w:val="single" w:sz="4" w:space="0" w:color="auto"/>
              <w:left w:val="single" w:sz="4" w:space="0" w:color="auto"/>
              <w:bottom w:val="single" w:sz="4" w:space="0" w:color="auto"/>
              <w:right w:val="single" w:sz="4" w:space="0" w:color="auto"/>
            </w:tcBorders>
            <w:vAlign w:val="bottom"/>
            <w:hideMark/>
          </w:tcPr>
          <w:p w14:paraId="67A412ED" w14:textId="77777777" w:rsidR="00466B34" w:rsidRDefault="00466B34">
            <w:pPr>
              <w:spacing w:before="100" w:beforeAutospacing="1" w:after="100" w:afterAutospacing="1"/>
              <w:rPr>
                <w:bCs/>
                <w:sz w:val="20"/>
                <w:szCs w:val="20"/>
              </w:rPr>
            </w:pPr>
            <w:r>
              <w:rPr>
                <w:rFonts w:ascii="Calibri" w:hAnsi="Calibri" w:cs="Calibri"/>
                <w:color w:val="000000"/>
                <w:sz w:val="22"/>
                <w:szCs w:val="22"/>
              </w:rPr>
              <w:t>100</w:t>
            </w:r>
          </w:p>
        </w:tc>
      </w:tr>
      <w:tr w:rsidR="00466B34" w14:paraId="65F92B88"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1E978FB5" w14:textId="77777777" w:rsidR="00466B34" w:rsidRDefault="00466B34">
            <w:pPr>
              <w:rPr>
                <w:b/>
                <w:bCs/>
                <w:color w:val="000000"/>
                <w:sz w:val="20"/>
                <w:szCs w:val="20"/>
                <w:lang w:eastAsia="en-IN"/>
              </w:rPr>
            </w:pPr>
            <w:r>
              <w:rPr>
                <w:b/>
                <w:bCs/>
                <w:color w:val="000000"/>
                <w:sz w:val="20"/>
                <w:szCs w:val="20"/>
                <w:lang w:eastAsia="en-IN"/>
              </w:rPr>
              <w:t>XI. Agro forestry</w:t>
            </w:r>
          </w:p>
        </w:tc>
        <w:tc>
          <w:tcPr>
            <w:tcW w:w="446" w:type="pct"/>
            <w:tcBorders>
              <w:top w:val="single" w:sz="4" w:space="0" w:color="auto"/>
              <w:left w:val="single" w:sz="4" w:space="0" w:color="auto"/>
              <w:bottom w:val="single" w:sz="4" w:space="0" w:color="auto"/>
              <w:right w:val="single" w:sz="4" w:space="0" w:color="auto"/>
            </w:tcBorders>
            <w:vAlign w:val="center"/>
          </w:tcPr>
          <w:p w14:paraId="3770D4B1"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7E9C5E24"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4FD49518"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2968AA0A"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2F4FFFD3"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2B16125A"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08CAD23A"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7EFB224"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7191FC52"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889CF8D"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9EC0E2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FE76493"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B0A5203" w14:textId="77777777" w:rsidR="00466B34" w:rsidRDefault="00466B34">
            <w:pPr>
              <w:spacing w:before="100" w:beforeAutospacing="1" w:after="100" w:afterAutospacing="1"/>
              <w:rPr>
                <w:bCs/>
                <w:sz w:val="20"/>
                <w:szCs w:val="20"/>
              </w:rPr>
            </w:pPr>
          </w:p>
        </w:tc>
      </w:tr>
      <w:tr w:rsidR="00466B34" w14:paraId="756AC5B8"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2307F692" w14:textId="77777777" w:rsidR="00466B34" w:rsidRDefault="00466B34">
            <w:pPr>
              <w:rPr>
                <w:color w:val="000000"/>
                <w:sz w:val="20"/>
                <w:szCs w:val="20"/>
                <w:lang w:eastAsia="en-IN"/>
              </w:rPr>
            </w:pPr>
            <w:r>
              <w:rPr>
                <w:color w:val="000000"/>
                <w:sz w:val="20"/>
                <w:szCs w:val="20"/>
                <w:lang w:eastAsia="en-IN"/>
              </w:rPr>
              <w:t xml:space="preserve">Production technologies </w:t>
            </w:r>
          </w:p>
        </w:tc>
        <w:tc>
          <w:tcPr>
            <w:tcW w:w="446" w:type="pct"/>
            <w:tcBorders>
              <w:top w:val="single" w:sz="4" w:space="0" w:color="auto"/>
              <w:left w:val="single" w:sz="4" w:space="0" w:color="auto"/>
              <w:bottom w:val="single" w:sz="4" w:space="0" w:color="auto"/>
              <w:right w:val="single" w:sz="4" w:space="0" w:color="auto"/>
            </w:tcBorders>
            <w:vAlign w:val="center"/>
          </w:tcPr>
          <w:p w14:paraId="038B03AD"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0718C603"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5C71237A"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7B6AD69C"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4CB80FF7"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4C4942C8"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3193DA82"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0327DA1"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7C0A3924"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F3F0800"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022AD76"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D6549F4"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61D2F76C" w14:textId="77777777" w:rsidR="00466B34" w:rsidRDefault="00466B34">
            <w:pPr>
              <w:spacing w:before="100" w:beforeAutospacing="1" w:after="100" w:afterAutospacing="1"/>
              <w:rPr>
                <w:bCs/>
                <w:sz w:val="20"/>
                <w:szCs w:val="20"/>
              </w:rPr>
            </w:pPr>
          </w:p>
        </w:tc>
      </w:tr>
      <w:tr w:rsidR="00466B34" w14:paraId="0649104D"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1C301BBB" w14:textId="77777777" w:rsidR="00466B34" w:rsidRDefault="00466B34">
            <w:pPr>
              <w:rPr>
                <w:color w:val="000000"/>
                <w:sz w:val="20"/>
                <w:szCs w:val="20"/>
                <w:lang w:eastAsia="en-IN"/>
              </w:rPr>
            </w:pPr>
            <w:r>
              <w:rPr>
                <w:color w:val="000000"/>
                <w:sz w:val="20"/>
                <w:szCs w:val="20"/>
                <w:lang w:eastAsia="en-IN"/>
              </w:rPr>
              <w:t>Nursery management</w:t>
            </w:r>
          </w:p>
        </w:tc>
        <w:tc>
          <w:tcPr>
            <w:tcW w:w="446" w:type="pct"/>
            <w:tcBorders>
              <w:top w:val="single" w:sz="4" w:space="0" w:color="auto"/>
              <w:left w:val="single" w:sz="4" w:space="0" w:color="auto"/>
              <w:bottom w:val="single" w:sz="4" w:space="0" w:color="auto"/>
              <w:right w:val="single" w:sz="4" w:space="0" w:color="auto"/>
            </w:tcBorders>
            <w:vAlign w:val="center"/>
          </w:tcPr>
          <w:p w14:paraId="7CA4A062"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52A9CC6E"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5714897A"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49EAEE47"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54C3F548"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7CA59CAD"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78788AA9"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36C724D"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3269C605"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EDE83B0"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6EB08E"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6782B94"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B2C8722" w14:textId="77777777" w:rsidR="00466B34" w:rsidRDefault="00466B34">
            <w:pPr>
              <w:spacing w:before="100" w:beforeAutospacing="1" w:after="100" w:afterAutospacing="1"/>
              <w:rPr>
                <w:bCs/>
                <w:sz w:val="20"/>
                <w:szCs w:val="20"/>
              </w:rPr>
            </w:pPr>
          </w:p>
        </w:tc>
      </w:tr>
      <w:tr w:rsidR="00466B34" w14:paraId="14D5C85C"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3C03117F" w14:textId="77777777" w:rsidR="00466B34" w:rsidRDefault="00466B34">
            <w:pPr>
              <w:rPr>
                <w:color w:val="000000"/>
                <w:sz w:val="20"/>
                <w:szCs w:val="20"/>
                <w:lang w:eastAsia="en-IN"/>
              </w:rPr>
            </w:pPr>
            <w:r>
              <w:rPr>
                <w:color w:val="000000"/>
                <w:sz w:val="20"/>
                <w:szCs w:val="20"/>
                <w:lang w:eastAsia="en-IN"/>
              </w:rPr>
              <w:t xml:space="preserve">Integrated Farming Systems </w:t>
            </w:r>
          </w:p>
        </w:tc>
        <w:tc>
          <w:tcPr>
            <w:tcW w:w="446" w:type="pct"/>
            <w:tcBorders>
              <w:top w:val="single" w:sz="4" w:space="0" w:color="auto"/>
              <w:left w:val="single" w:sz="4" w:space="0" w:color="auto"/>
              <w:bottom w:val="single" w:sz="4" w:space="0" w:color="auto"/>
              <w:right w:val="single" w:sz="4" w:space="0" w:color="auto"/>
            </w:tcBorders>
            <w:vAlign w:val="center"/>
          </w:tcPr>
          <w:p w14:paraId="5CC2FF77"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3FCF5943"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10A041CD"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6F08FC82"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46CBF96B"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1A2C50D2"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31253EB0"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CE2BAD4"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21264F81"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5C4BE56"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7C6C51A"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F846AD0"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3602647C" w14:textId="77777777" w:rsidR="00466B34" w:rsidRDefault="00466B34">
            <w:pPr>
              <w:spacing w:before="100" w:beforeAutospacing="1" w:after="100" w:afterAutospacing="1"/>
              <w:rPr>
                <w:bCs/>
                <w:sz w:val="20"/>
                <w:szCs w:val="20"/>
              </w:rPr>
            </w:pPr>
          </w:p>
        </w:tc>
      </w:tr>
      <w:tr w:rsidR="00466B34" w14:paraId="3DC39ABF"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687426B2" w14:textId="77777777" w:rsidR="00466B34" w:rsidRDefault="00466B34">
            <w:pPr>
              <w:rPr>
                <w:color w:val="000000"/>
                <w:sz w:val="20"/>
                <w:szCs w:val="20"/>
                <w:lang w:eastAsia="en-IN"/>
              </w:rPr>
            </w:pPr>
            <w:r>
              <w:rPr>
                <w:color w:val="000000"/>
                <w:sz w:val="20"/>
                <w:szCs w:val="20"/>
                <w:lang w:eastAsia="en-IN"/>
              </w:rPr>
              <w:t>Others</w:t>
            </w:r>
          </w:p>
        </w:tc>
        <w:tc>
          <w:tcPr>
            <w:tcW w:w="446" w:type="pct"/>
            <w:tcBorders>
              <w:top w:val="single" w:sz="4" w:space="0" w:color="auto"/>
              <w:left w:val="single" w:sz="4" w:space="0" w:color="auto"/>
              <w:bottom w:val="single" w:sz="4" w:space="0" w:color="auto"/>
              <w:right w:val="single" w:sz="4" w:space="0" w:color="auto"/>
            </w:tcBorders>
            <w:vAlign w:val="center"/>
          </w:tcPr>
          <w:p w14:paraId="4AFD5A1F"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747740D5"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1DFF28F6"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60D32953"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1FE54BB1"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3A95866A"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1552646E"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14E39439"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79BA1463"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2AD1751"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5647A48"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AB3FFBD"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666B892" w14:textId="77777777" w:rsidR="00466B34" w:rsidRDefault="00466B34">
            <w:pPr>
              <w:spacing w:before="100" w:beforeAutospacing="1" w:after="100" w:afterAutospacing="1"/>
              <w:rPr>
                <w:bCs/>
                <w:sz w:val="20"/>
                <w:szCs w:val="20"/>
              </w:rPr>
            </w:pPr>
          </w:p>
        </w:tc>
      </w:tr>
      <w:tr w:rsidR="00466B34" w14:paraId="55037B6B"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141465D5" w14:textId="77777777" w:rsidR="00466B34" w:rsidRDefault="00466B34">
            <w:pPr>
              <w:jc w:val="right"/>
              <w:rPr>
                <w:b/>
                <w:bCs/>
                <w:color w:val="000000"/>
                <w:sz w:val="20"/>
                <w:szCs w:val="20"/>
                <w:lang w:eastAsia="en-IN"/>
              </w:rPr>
            </w:pPr>
            <w:r>
              <w:rPr>
                <w:b/>
                <w:bCs/>
                <w:color w:val="000000"/>
                <w:sz w:val="20"/>
                <w:szCs w:val="20"/>
                <w:lang w:eastAsia="en-IN"/>
              </w:rPr>
              <w:t>Total</w:t>
            </w:r>
          </w:p>
        </w:tc>
        <w:tc>
          <w:tcPr>
            <w:tcW w:w="446" w:type="pct"/>
            <w:tcBorders>
              <w:top w:val="single" w:sz="4" w:space="0" w:color="auto"/>
              <w:left w:val="single" w:sz="4" w:space="0" w:color="auto"/>
              <w:bottom w:val="single" w:sz="4" w:space="0" w:color="auto"/>
              <w:right w:val="single" w:sz="4" w:space="0" w:color="auto"/>
            </w:tcBorders>
            <w:vAlign w:val="center"/>
          </w:tcPr>
          <w:p w14:paraId="6D936B0D"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4B7EC749"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59B01535"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532A7C5A"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1FF16A54"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0B88E5FF"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1DEC1412"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04CAC55E"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72025DEB"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FD9F81B"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81007D6"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2A098964"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AE88357" w14:textId="77777777" w:rsidR="00466B34" w:rsidRDefault="00466B34">
            <w:pPr>
              <w:spacing w:before="100" w:beforeAutospacing="1" w:after="100" w:afterAutospacing="1"/>
              <w:rPr>
                <w:bCs/>
                <w:sz w:val="20"/>
                <w:szCs w:val="20"/>
              </w:rPr>
            </w:pPr>
          </w:p>
        </w:tc>
      </w:tr>
      <w:tr w:rsidR="00466B34" w14:paraId="07F1A22C" w14:textId="77777777" w:rsidTr="00466B34">
        <w:trPr>
          <w:trHeight w:val="64"/>
        </w:trPr>
        <w:tc>
          <w:tcPr>
            <w:tcW w:w="1575" w:type="pct"/>
            <w:tcBorders>
              <w:top w:val="single" w:sz="4" w:space="0" w:color="auto"/>
              <w:left w:val="single" w:sz="4" w:space="0" w:color="auto"/>
              <w:bottom w:val="single" w:sz="4" w:space="0" w:color="auto"/>
              <w:right w:val="single" w:sz="4" w:space="0" w:color="auto"/>
            </w:tcBorders>
            <w:hideMark/>
          </w:tcPr>
          <w:p w14:paraId="01A29769" w14:textId="77777777" w:rsidR="00466B34" w:rsidRDefault="00466B34">
            <w:pPr>
              <w:spacing w:before="100" w:beforeAutospacing="1" w:after="100" w:afterAutospacing="1"/>
              <w:rPr>
                <w:b/>
                <w:sz w:val="20"/>
                <w:szCs w:val="20"/>
              </w:rPr>
            </w:pPr>
            <w:r>
              <w:rPr>
                <w:b/>
                <w:sz w:val="20"/>
                <w:szCs w:val="20"/>
              </w:rPr>
              <w:t>XII. Others (Pl. Specify)</w:t>
            </w:r>
          </w:p>
        </w:tc>
        <w:tc>
          <w:tcPr>
            <w:tcW w:w="446" w:type="pct"/>
            <w:tcBorders>
              <w:top w:val="single" w:sz="4" w:space="0" w:color="auto"/>
              <w:left w:val="single" w:sz="4" w:space="0" w:color="auto"/>
              <w:bottom w:val="single" w:sz="4" w:space="0" w:color="auto"/>
              <w:right w:val="single" w:sz="4" w:space="0" w:color="auto"/>
            </w:tcBorders>
            <w:vAlign w:val="center"/>
          </w:tcPr>
          <w:p w14:paraId="55973AF6" w14:textId="77777777" w:rsidR="00466B34" w:rsidRDefault="00466B34">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25BDC277" w14:textId="77777777" w:rsidR="00466B34" w:rsidRDefault="00466B34">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14:paraId="7BDA1F07" w14:textId="77777777" w:rsidR="00466B34" w:rsidRDefault="00466B34">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14:paraId="79E53A8A" w14:textId="77777777" w:rsidR="00466B34" w:rsidRDefault="00466B34">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14:paraId="6A03A8A8" w14:textId="77777777" w:rsidR="00466B34" w:rsidRDefault="00466B34">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296A1DDC" w14:textId="77777777" w:rsidR="00466B34" w:rsidRDefault="00466B34">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14:paraId="670838D1"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41789719" w14:textId="77777777" w:rsidR="00466B34" w:rsidRDefault="00466B34">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4A496682"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CEE6D8D"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61EDC2BE"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7954CB10" w14:textId="77777777" w:rsidR="00466B34" w:rsidRDefault="00466B34">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44FF0F10" w14:textId="77777777" w:rsidR="00466B34" w:rsidRDefault="00466B34">
            <w:pPr>
              <w:spacing w:before="100" w:beforeAutospacing="1" w:after="100" w:afterAutospacing="1"/>
              <w:rPr>
                <w:bCs/>
                <w:sz w:val="20"/>
                <w:szCs w:val="20"/>
              </w:rPr>
            </w:pPr>
          </w:p>
        </w:tc>
      </w:tr>
      <w:tr w:rsidR="00466B34" w14:paraId="440815FE" w14:textId="77777777" w:rsidTr="0095591F">
        <w:trPr>
          <w:trHeight w:val="64"/>
        </w:trPr>
        <w:tc>
          <w:tcPr>
            <w:tcW w:w="1575" w:type="pct"/>
            <w:tcBorders>
              <w:top w:val="single" w:sz="4" w:space="0" w:color="auto"/>
              <w:left w:val="single" w:sz="4" w:space="0" w:color="auto"/>
              <w:bottom w:val="single" w:sz="4" w:space="0" w:color="auto"/>
              <w:right w:val="single" w:sz="4" w:space="0" w:color="auto"/>
            </w:tcBorders>
            <w:hideMark/>
          </w:tcPr>
          <w:p w14:paraId="5BE71ECA" w14:textId="77777777" w:rsidR="00466B34" w:rsidRDefault="00466B34">
            <w:pPr>
              <w:spacing w:before="100" w:beforeAutospacing="1" w:after="100" w:afterAutospacing="1"/>
              <w:rPr>
                <w:b/>
                <w:sz w:val="20"/>
                <w:szCs w:val="20"/>
              </w:rPr>
            </w:pPr>
            <w:r>
              <w:rPr>
                <w:b/>
                <w:sz w:val="20"/>
                <w:szCs w:val="20"/>
              </w:rPr>
              <w:t>GRAND TOTAL</w:t>
            </w:r>
          </w:p>
        </w:tc>
        <w:tc>
          <w:tcPr>
            <w:tcW w:w="446" w:type="pct"/>
            <w:tcBorders>
              <w:top w:val="single" w:sz="4" w:space="0" w:color="auto"/>
              <w:left w:val="single" w:sz="4" w:space="0" w:color="auto"/>
              <w:bottom w:val="single" w:sz="4" w:space="0" w:color="auto"/>
              <w:right w:val="single" w:sz="4" w:space="0" w:color="auto"/>
            </w:tcBorders>
            <w:vAlign w:val="center"/>
            <w:hideMark/>
          </w:tcPr>
          <w:p w14:paraId="4C951D0C" w14:textId="7FC35C26" w:rsidR="00466B34" w:rsidRDefault="00466B34">
            <w:pPr>
              <w:spacing w:before="100" w:beforeAutospacing="1" w:after="100" w:afterAutospacing="1"/>
              <w:jc w:val="center"/>
              <w:rPr>
                <w:sz w:val="20"/>
                <w:szCs w:val="20"/>
              </w:rPr>
            </w:pPr>
            <w:r>
              <w:rPr>
                <w:color w:val="000000"/>
                <w:sz w:val="20"/>
                <w:szCs w:val="20"/>
              </w:rPr>
              <w:t>3</w:t>
            </w:r>
            <w:r w:rsidR="0095591F">
              <w:rPr>
                <w:color w:val="000000"/>
                <w:sz w:val="20"/>
                <w:szCs w:val="20"/>
              </w:rPr>
              <w:t>7</w:t>
            </w:r>
          </w:p>
        </w:tc>
        <w:tc>
          <w:tcPr>
            <w:tcW w:w="254" w:type="pct"/>
            <w:tcBorders>
              <w:top w:val="single" w:sz="4" w:space="0" w:color="auto"/>
              <w:left w:val="single" w:sz="4" w:space="0" w:color="auto"/>
              <w:bottom w:val="single" w:sz="4" w:space="0" w:color="auto"/>
              <w:right w:val="single" w:sz="4" w:space="0" w:color="auto"/>
            </w:tcBorders>
            <w:vAlign w:val="center"/>
            <w:hideMark/>
          </w:tcPr>
          <w:p w14:paraId="0F884442" w14:textId="77777777" w:rsidR="00466B34" w:rsidRDefault="00466B34">
            <w:pPr>
              <w:spacing w:before="100" w:beforeAutospacing="1" w:after="100" w:afterAutospacing="1"/>
              <w:jc w:val="center"/>
              <w:rPr>
                <w:sz w:val="20"/>
                <w:szCs w:val="20"/>
              </w:rPr>
            </w:pPr>
            <w:r>
              <w:rPr>
                <w:color w:val="000000"/>
                <w:sz w:val="20"/>
                <w:szCs w:val="20"/>
              </w:rPr>
              <w:t>57</w:t>
            </w:r>
          </w:p>
        </w:tc>
        <w:tc>
          <w:tcPr>
            <w:tcW w:w="249" w:type="pct"/>
            <w:tcBorders>
              <w:top w:val="single" w:sz="4" w:space="0" w:color="auto"/>
              <w:left w:val="single" w:sz="4" w:space="0" w:color="auto"/>
              <w:bottom w:val="single" w:sz="4" w:space="0" w:color="auto"/>
              <w:right w:val="single" w:sz="4" w:space="0" w:color="auto"/>
            </w:tcBorders>
            <w:vAlign w:val="center"/>
            <w:hideMark/>
          </w:tcPr>
          <w:p w14:paraId="79AF44DB" w14:textId="77777777" w:rsidR="00466B34" w:rsidRDefault="00466B34">
            <w:pPr>
              <w:spacing w:before="100" w:beforeAutospacing="1" w:after="100" w:afterAutospacing="1"/>
              <w:jc w:val="center"/>
              <w:rPr>
                <w:sz w:val="20"/>
                <w:szCs w:val="20"/>
              </w:rPr>
            </w:pPr>
            <w:r>
              <w:rPr>
                <w:color w:val="000000"/>
                <w:sz w:val="20"/>
                <w:szCs w:val="20"/>
              </w:rPr>
              <w:t>15</w:t>
            </w:r>
          </w:p>
        </w:tc>
        <w:tc>
          <w:tcPr>
            <w:tcW w:w="250" w:type="pct"/>
            <w:tcBorders>
              <w:top w:val="single" w:sz="4" w:space="0" w:color="auto"/>
              <w:left w:val="single" w:sz="4" w:space="0" w:color="auto"/>
              <w:bottom w:val="single" w:sz="4" w:space="0" w:color="auto"/>
              <w:right w:val="single" w:sz="4" w:space="0" w:color="auto"/>
            </w:tcBorders>
            <w:vAlign w:val="center"/>
            <w:hideMark/>
          </w:tcPr>
          <w:p w14:paraId="53F17E31" w14:textId="77777777" w:rsidR="00466B34" w:rsidRDefault="00466B34">
            <w:pPr>
              <w:spacing w:before="100" w:beforeAutospacing="1" w:after="100" w:afterAutospacing="1"/>
              <w:jc w:val="center"/>
              <w:rPr>
                <w:sz w:val="20"/>
                <w:szCs w:val="20"/>
              </w:rPr>
            </w:pPr>
            <w:r>
              <w:rPr>
                <w:color w:val="000000"/>
                <w:sz w:val="20"/>
                <w:szCs w:val="20"/>
              </w:rPr>
              <w:t>72</w:t>
            </w:r>
          </w:p>
        </w:tc>
        <w:tc>
          <w:tcPr>
            <w:tcW w:w="212" w:type="pct"/>
            <w:tcBorders>
              <w:top w:val="single" w:sz="4" w:space="0" w:color="auto"/>
              <w:left w:val="single" w:sz="4" w:space="0" w:color="auto"/>
              <w:bottom w:val="single" w:sz="4" w:space="0" w:color="auto"/>
              <w:right w:val="single" w:sz="4" w:space="0" w:color="auto"/>
            </w:tcBorders>
            <w:vAlign w:val="center"/>
            <w:hideMark/>
          </w:tcPr>
          <w:p w14:paraId="728308B8" w14:textId="77777777" w:rsidR="00466B34" w:rsidRDefault="00466B34">
            <w:pPr>
              <w:spacing w:before="100" w:beforeAutospacing="1" w:after="100" w:afterAutospacing="1"/>
              <w:jc w:val="center"/>
              <w:rPr>
                <w:sz w:val="20"/>
                <w:szCs w:val="20"/>
              </w:rPr>
            </w:pPr>
            <w:r>
              <w:rPr>
                <w:color w:val="000000"/>
                <w:sz w:val="20"/>
                <w:szCs w:val="20"/>
              </w:rPr>
              <w:t>25</w:t>
            </w:r>
          </w:p>
        </w:tc>
        <w:tc>
          <w:tcPr>
            <w:tcW w:w="243" w:type="pct"/>
            <w:tcBorders>
              <w:top w:val="single" w:sz="4" w:space="0" w:color="auto"/>
              <w:left w:val="single" w:sz="4" w:space="0" w:color="auto"/>
              <w:bottom w:val="single" w:sz="4" w:space="0" w:color="auto"/>
              <w:right w:val="single" w:sz="4" w:space="0" w:color="auto"/>
            </w:tcBorders>
            <w:vAlign w:val="center"/>
            <w:hideMark/>
          </w:tcPr>
          <w:p w14:paraId="27F282C4" w14:textId="77777777" w:rsidR="00466B34" w:rsidRDefault="00466B34">
            <w:pPr>
              <w:spacing w:before="100" w:beforeAutospacing="1" w:after="100" w:afterAutospacing="1"/>
              <w:jc w:val="center"/>
              <w:rPr>
                <w:sz w:val="20"/>
                <w:szCs w:val="20"/>
              </w:rPr>
            </w:pPr>
            <w:r>
              <w:rPr>
                <w:color w:val="000000"/>
                <w:sz w:val="20"/>
                <w:szCs w:val="20"/>
              </w:rPr>
              <w:t>19</w:t>
            </w:r>
          </w:p>
        </w:tc>
        <w:tc>
          <w:tcPr>
            <w:tcW w:w="251" w:type="pct"/>
            <w:tcBorders>
              <w:top w:val="single" w:sz="4" w:space="0" w:color="auto"/>
              <w:left w:val="single" w:sz="4" w:space="0" w:color="auto"/>
              <w:bottom w:val="single" w:sz="4" w:space="0" w:color="auto"/>
              <w:right w:val="single" w:sz="4" w:space="0" w:color="auto"/>
            </w:tcBorders>
            <w:vAlign w:val="center"/>
            <w:hideMark/>
          </w:tcPr>
          <w:p w14:paraId="1D8F5FDD" w14:textId="77777777" w:rsidR="00466B34" w:rsidRDefault="00466B34">
            <w:pPr>
              <w:spacing w:before="100" w:beforeAutospacing="1" w:after="100" w:afterAutospacing="1"/>
              <w:jc w:val="center"/>
              <w:rPr>
                <w:sz w:val="20"/>
                <w:szCs w:val="20"/>
              </w:rPr>
            </w:pPr>
            <w:r>
              <w:rPr>
                <w:color w:val="000000"/>
                <w:sz w:val="20"/>
                <w:szCs w:val="20"/>
              </w:rPr>
              <w:t>44</w:t>
            </w:r>
          </w:p>
        </w:tc>
        <w:tc>
          <w:tcPr>
            <w:tcW w:w="262" w:type="pct"/>
            <w:tcBorders>
              <w:top w:val="single" w:sz="4" w:space="0" w:color="auto"/>
              <w:left w:val="single" w:sz="4" w:space="0" w:color="auto"/>
              <w:bottom w:val="single" w:sz="4" w:space="0" w:color="auto"/>
              <w:right w:val="single" w:sz="4" w:space="0" w:color="auto"/>
            </w:tcBorders>
            <w:vAlign w:val="center"/>
            <w:hideMark/>
          </w:tcPr>
          <w:p w14:paraId="205D5FC7" w14:textId="089B74FA" w:rsidR="00466B34" w:rsidRDefault="00046100">
            <w:pPr>
              <w:spacing w:before="100" w:beforeAutospacing="1" w:after="100" w:afterAutospacing="1"/>
              <w:jc w:val="center"/>
              <w:rPr>
                <w:sz w:val="20"/>
                <w:szCs w:val="20"/>
              </w:rPr>
            </w:pPr>
            <w:r>
              <w:rPr>
                <w:color w:val="000000"/>
                <w:sz w:val="20"/>
                <w:szCs w:val="20"/>
              </w:rPr>
              <w:t>481</w:t>
            </w:r>
          </w:p>
        </w:tc>
        <w:tc>
          <w:tcPr>
            <w:tcW w:w="209" w:type="pct"/>
            <w:tcBorders>
              <w:top w:val="single" w:sz="4" w:space="0" w:color="auto"/>
              <w:left w:val="single" w:sz="4" w:space="0" w:color="auto"/>
              <w:bottom w:val="single" w:sz="4" w:space="0" w:color="auto"/>
              <w:right w:val="single" w:sz="4" w:space="0" w:color="auto"/>
            </w:tcBorders>
            <w:vAlign w:val="center"/>
            <w:hideMark/>
          </w:tcPr>
          <w:p w14:paraId="39301B80" w14:textId="2FEE9E3F" w:rsidR="00466B34" w:rsidRDefault="00466B34">
            <w:pPr>
              <w:spacing w:before="100" w:beforeAutospacing="1" w:after="100" w:afterAutospacing="1"/>
              <w:jc w:val="center"/>
              <w:rPr>
                <w:sz w:val="20"/>
                <w:szCs w:val="20"/>
              </w:rPr>
            </w:pPr>
            <w:r>
              <w:rPr>
                <w:color w:val="000000"/>
                <w:sz w:val="20"/>
                <w:szCs w:val="20"/>
              </w:rPr>
              <w:t>3</w:t>
            </w:r>
            <w:r w:rsidR="0095591F">
              <w:rPr>
                <w:color w:val="000000"/>
                <w:sz w:val="20"/>
                <w:szCs w:val="20"/>
              </w:rPr>
              <w:t>28</w:t>
            </w:r>
          </w:p>
        </w:tc>
        <w:tc>
          <w:tcPr>
            <w:tcW w:w="262" w:type="pct"/>
            <w:tcBorders>
              <w:top w:val="single" w:sz="4" w:space="0" w:color="auto"/>
              <w:left w:val="single" w:sz="4" w:space="0" w:color="auto"/>
              <w:bottom w:val="single" w:sz="4" w:space="0" w:color="auto"/>
              <w:right w:val="single" w:sz="4" w:space="0" w:color="auto"/>
            </w:tcBorders>
            <w:vAlign w:val="center"/>
            <w:hideMark/>
          </w:tcPr>
          <w:p w14:paraId="059BDEE9" w14:textId="4E5786C1" w:rsidR="00466B34" w:rsidRDefault="00046100">
            <w:pPr>
              <w:spacing w:before="100" w:beforeAutospacing="1" w:after="100" w:afterAutospacing="1"/>
              <w:jc w:val="center"/>
              <w:rPr>
                <w:sz w:val="20"/>
                <w:szCs w:val="20"/>
              </w:rPr>
            </w:pPr>
            <w:r>
              <w:rPr>
                <w:color w:val="000000"/>
                <w:sz w:val="20"/>
                <w:szCs w:val="20"/>
              </w:rPr>
              <w:t>809</w:t>
            </w:r>
          </w:p>
        </w:tc>
        <w:tc>
          <w:tcPr>
            <w:tcW w:w="262" w:type="pct"/>
            <w:tcBorders>
              <w:top w:val="single" w:sz="4" w:space="0" w:color="auto"/>
              <w:left w:val="single" w:sz="4" w:space="0" w:color="auto"/>
              <w:bottom w:val="single" w:sz="4" w:space="0" w:color="auto"/>
              <w:right w:val="single" w:sz="4" w:space="0" w:color="auto"/>
            </w:tcBorders>
            <w:vAlign w:val="center"/>
          </w:tcPr>
          <w:p w14:paraId="47C34937" w14:textId="70C76B3F" w:rsidR="00466B34" w:rsidRDefault="00046100">
            <w:pPr>
              <w:spacing w:before="100" w:beforeAutospacing="1" w:after="100" w:afterAutospacing="1"/>
              <w:jc w:val="center"/>
              <w:rPr>
                <w:sz w:val="20"/>
                <w:szCs w:val="20"/>
              </w:rPr>
            </w:pPr>
            <w:r>
              <w:rPr>
                <w:sz w:val="20"/>
                <w:szCs w:val="20"/>
              </w:rPr>
              <w:t>563</w:t>
            </w:r>
          </w:p>
        </w:tc>
        <w:tc>
          <w:tcPr>
            <w:tcW w:w="262" w:type="pct"/>
            <w:tcBorders>
              <w:top w:val="single" w:sz="4" w:space="0" w:color="auto"/>
              <w:left w:val="single" w:sz="4" w:space="0" w:color="auto"/>
              <w:bottom w:val="single" w:sz="4" w:space="0" w:color="auto"/>
              <w:right w:val="single" w:sz="4" w:space="0" w:color="auto"/>
            </w:tcBorders>
            <w:vAlign w:val="center"/>
          </w:tcPr>
          <w:p w14:paraId="29DCA224" w14:textId="3072BF7E" w:rsidR="00466B34" w:rsidRDefault="00046100">
            <w:pPr>
              <w:spacing w:before="100" w:beforeAutospacing="1" w:after="100" w:afterAutospacing="1"/>
              <w:jc w:val="center"/>
              <w:rPr>
                <w:sz w:val="20"/>
                <w:szCs w:val="20"/>
              </w:rPr>
            </w:pPr>
            <w:r>
              <w:rPr>
                <w:sz w:val="20"/>
                <w:szCs w:val="20"/>
              </w:rPr>
              <w:t>362</w:t>
            </w:r>
          </w:p>
        </w:tc>
        <w:tc>
          <w:tcPr>
            <w:tcW w:w="262" w:type="pct"/>
            <w:tcBorders>
              <w:top w:val="single" w:sz="4" w:space="0" w:color="auto"/>
              <w:left w:val="single" w:sz="4" w:space="0" w:color="auto"/>
              <w:bottom w:val="single" w:sz="4" w:space="0" w:color="auto"/>
              <w:right w:val="single" w:sz="4" w:space="0" w:color="auto"/>
            </w:tcBorders>
            <w:vAlign w:val="center"/>
            <w:hideMark/>
          </w:tcPr>
          <w:p w14:paraId="10450CC8" w14:textId="32E6AC94" w:rsidR="00466B34" w:rsidRDefault="00466B34">
            <w:pPr>
              <w:spacing w:before="100" w:beforeAutospacing="1" w:after="100" w:afterAutospacing="1"/>
              <w:jc w:val="center"/>
              <w:rPr>
                <w:sz w:val="20"/>
                <w:szCs w:val="20"/>
              </w:rPr>
            </w:pPr>
            <w:r>
              <w:rPr>
                <w:color w:val="000000"/>
                <w:sz w:val="20"/>
                <w:szCs w:val="20"/>
              </w:rPr>
              <w:t>9</w:t>
            </w:r>
            <w:r w:rsidR="00046100">
              <w:rPr>
                <w:color w:val="000000"/>
                <w:sz w:val="20"/>
                <w:szCs w:val="20"/>
              </w:rPr>
              <w:t>25</w:t>
            </w:r>
          </w:p>
        </w:tc>
      </w:tr>
    </w:tbl>
    <w:p w14:paraId="59983E5B" w14:textId="77777777" w:rsidR="00455028" w:rsidRDefault="00455028" w:rsidP="000E5A19">
      <w:pPr>
        <w:jc w:val="both"/>
        <w:rPr>
          <w:b/>
        </w:rPr>
      </w:pPr>
    </w:p>
    <w:p w14:paraId="59983E5C" w14:textId="77777777" w:rsidR="000E5A19" w:rsidRPr="007E545E" w:rsidRDefault="000E5A19" w:rsidP="000E5A19">
      <w:pPr>
        <w:jc w:val="both"/>
      </w:pPr>
    </w:p>
    <w:p w14:paraId="59983E5D" w14:textId="77777777" w:rsidR="00455028" w:rsidRDefault="00A7274B" w:rsidP="000E5A19">
      <w:pPr>
        <w:ind w:left="360"/>
        <w:rPr>
          <w:b/>
          <w:bCs/>
        </w:rPr>
      </w:pPr>
      <w:r w:rsidRPr="007E545E">
        <w:rPr>
          <w:b/>
        </w:rPr>
        <w:t>E)</w:t>
      </w:r>
      <w:r w:rsidR="00AA6BFA">
        <w:rPr>
          <w:b/>
        </w:rPr>
        <w:t xml:space="preserve"> </w:t>
      </w:r>
      <w:r w:rsidR="007031DF" w:rsidRPr="007E545E">
        <w:rPr>
          <w:b/>
          <w:bCs/>
        </w:rPr>
        <w:t>RURAL YOUTH (Off Campus)</w:t>
      </w:r>
    </w:p>
    <w:p w14:paraId="571DEFC9" w14:textId="77777777" w:rsidR="00466B34" w:rsidRDefault="00466B34" w:rsidP="000E5A19">
      <w:pPr>
        <w:ind w:left="360"/>
        <w:rPr>
          <w:b/>
          <w:bCs/>
        </w:rPr>
      </w:pPr>
    </w:p>
    <w:tbl>
      <w:tblPr>
        <w:tblW w:w="50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5"/>
        <w:gridCol w:w="938"/>
        <w:gridCol w:w="540"/>
        <w:gridCol w:w="528"/>
        <w:gridCol w:w="528"/>
        <w:gridCol w:w="417"/>
        <w:gridCol w:w="6"/>
        <w:gridCol w:w="498"/>
        <w:gridCol w:w="530"/>
        <w:gridCol w:w="440"/>
        <w:gridCol w:w="551"/>
        <w:gridCol w:w="551"/>
        <w:gridCol w:w="538"/>
        <w:gridCol w:w="551"/>
        <w:gridCol w:w="551"/>
      </w:tblGrid>
      <w:tr w:rsidR="00466B34" w14:paraId="047B7C80" w14:textId="77777777" w:rsidTr="00466B34">
        <w:trPr>
          <w:trHeight w:val="247"/>
          <w:tblHeader/>
        </w:trPr>
        <w:tc>
          <w:tcPr>
            <w:tcW w:w="1578" w:type="pct"/>
            <w:vMerge w:val="restart"/>
            <w:tcBorders>
              <w:top w:val="single" w:sz="4" w:space="0" w:color="auto"/>
              <w:left w:val="single" w:sz="4" w:space="0" w:color="auto"/>
              <w:bottom w:val="single" w:sz="4" w:space="0" w:color="auto"/>
              <w:right w:val="single" w:sz="4" w:space="0" w:color="auto"/>
            </w:tcBorders>
            <w:hideMark/>
          </w:tcPr>
          <w:p w14:paraId="33431027" w14:textId="77777777" w:rsidR="00466B34" w:rsidRDefault="00466B34">
            <w:pPr>
              <w:rPr>
                <w:b/>
                <w:sz w:val="20"/>
                <w:szCs w:val="20"/>
              </w:rPr>
            </w:pPr>
            <w:r>
              <w:rPr>
                <w:b/>
                <w:bCs/>
                <w:sz w:val="20"/>
                <w:szCs w:val="20"/>
              </w:rPr>
              <w:t>Thematic Area</w:t>
            </w:r>
          </w:p>
        </w:tc>
        <w:tc>
          <w:tcPr>
            <w:tcW w:w="448" w:type="pct"/>
            <w:vMerge w:val="restart"/>
            <w:tcBorders>
              <w:top w:val="single" w:sz="4" w:space="0" w:color="auto"/>
              <w:left w:val="single" w:sz="4" w:space="0" w:color="auto"/>
              <w:bottom w:val="single" w:sz="4" w:space="0" w:color="auto"/>
              <w:right w:val="single" w:sz="4" w:space="0" w:color="auto"/>
            </w:tcBorders>
            <w:hideMark/>
          </w:tcPr>
          <w:p w14:paraId="2ECF78B8" w14:textId="77777777" w:rsidR="00466B34" w:rsidRDefault="00466B34">
            <w:pPr>
              <w:rPr>
                <w:b/>
                <w:bCs/>
                <w:sz w:val="20"/>
                <w:szCs w:val="20"/>
              </w:rPr>
            </w:pPr>
            <w:r>
              <w:rPr>
                <w:b/>
                <w:bCs/>
                <w:sz w:val="20"/>
                <w:szCs w:val="20"/>
              </w:rPr>
              <w:t>No. of Courses</w:t>
            </w:r>
          </w:p>
        </w:tc>
        <w:tc>
          <w:tcPr>
            <w:tcW w:w="2191" w:type="pct"/>
            <w:gridSpan w:val="10"/>
            <w:tcBorders>
              <w:top w:val="single" w:sz="4" w:space="0" w:color="auto"/>
              <w:left w:val="single" w:sz="4" w:space="0" w:color="auto"/>
              <w:bottom w:val="single" w:sz="4" w:space="0" w:color="auto"/>
              <w:right w:val="single" w:sz="4" w:space="0" w:color="auto"/>
            </w:tcBorders>
            <w:hideMark/>
          </w:tcPr>
          <w:p w14:paraId="6856E86F" w14:textId="77777777" w:rsidR="00466B34" w:rsidRDefault="00466B34">
            <w:pPr>
              <w:jc w:val="center"/>
              <w:rPr>
                <w:b/>
                <w:sz w:val="20"/>
                <w:szCs w:val="20"/>
              </w:rPr>
            </w:pPr>
            <w:r>
              <w:rPr>
                <w:b/>
                <w:bCs/>
                <w:sz w:val="20"/>
                <w:szCs w:val="20"/>
              </w:rPr>
              <w:t>No. of Participants</w:t>
            </w:r>
          </w:p>
        </w:tc>
        <w:tc>
          <w:tcPr>
            <w:tcW w:w="784" w:type="pct"/>
            <w:gridSpan w:val="3"/>
            <w:vMerge w:val="restart"/>
            <w:tcBorders>
              <w:top w:val="single" w:sz="4" w:space="0" w:color="auto"/>
              <w:left w:val="single" w:sz="4" w:space="0" w:color="auto"/>
              <w:bottom w:val="single" w:sz="4" w:space="0" w:color="auto"/>
              <w:right w:val="single" w:sz="4" w:space="0" w:color="auto"/>
            </w:tcBorders>
            <w:hideMark/>
          </w:tcPr>
          <w:p w14:paraId="691FD000" w14:textId="77777777" w:rsidR="00466B34" w:rsidRDefault="00466B34">
            <w:pPr>
              <w:rPr>
                <w:b/>
                <w:sz w:val="20"/>
                <w:szCs w:val="20"/>
              </w:rPr>
            </w:pPr>
            <w:r>
              <w:rPr>
                <w:b/>
                <w:bCs/>
                <w:sz w:val="20"/>
                <w:szCs w:val="20"/>
              </w:rPr>
              <w:t>Grand Total</w:t>
            </w:r>
          </w:p>
        </w:tc>
      </w:tr>
      <w:tr w:rsidR="00466B34" w14:paraId="2A7866E6" w14:textId="77777777" w:rsidTr="00466B34">
        <w:trPr>
          <w:trHeight w:val="24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63EE94" w14:textId="77777777" w:rsidR="00466B34" w:rsidRDefault="00466B34">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C46075" w14:textId="77777777" w:rsidR="00466B34" w:rsidRDefault="00466B34">
            <w:pPr>
              <w:rPr>
                <w:b/>
                <w:bCs/>
                <w:sz w:val="20"/>
                <w:szCs w:val="20"/>
              </w:rPr>
            </w:pPr>
          </w:p>
        </w:tc>
        <w:tc>
          <w:tcPr>
            <w:tcW w:w="762" w:type="pct"/>
            <w:gridSpan w:val="3"/>
            <w:tcBorders>
              <w:top w:val="single" w:sz="4" w:space="0" w:color="auto"/>
              <w:left w:val="single" w:sz="4" w:space="0" w:color="auto"/>
              <w:bottom w:val="single" w:sz="4" w:space="0" w:color="auto"/>
              <w:right w:val="single" w:sz="4" w:space="0" w:color="auto"/>
            </w:tcBorders>
            <w:hideMark/>
          </w:tcPr>
          <w:p w14:paraId="5CB54749" w14:textId="77777777" w:rsidR="00466B34" w:rsidRDefault="00466B34">
            <w:pPr>
              <w:jc w:val="center"/>
              <w:rPr>
                <w:b/>
                <w:sz w:val="20"/>
                <w:szCs w:val="20"/>
              </w:rPr>
            </w:pPr>
            <w:r>
              <w:rPr>
                <w:b/>
                <w:sz w:val="20"/>
                <w:szCs w:val="20"/>
              </w:rPr>
              <w:t>Other</w:t>
            </w:r>
          </w:p>
        </w:tc>
        <w:tc>
          <w:tcPr>
            <w:tcW w:w="692" w:type="pct"/>
            <w:gridSpan w:val="4"/>
            <w:tcBorders>
              <w:top w:val="single" w:sz="4" w:space="0" w:color="auto"/>
              <w:left w:val="single" w:sz="4" w:space="0" w:color="auto"/>
              <w:bottom w:val="single" w:sz="4" w:space="0" w:color="auto"/>
              <w:right w:val="single" w:sz="4" w:space="0" w:color="auto"/>
            </w:tcBorders>
            <w:hideMark/>
          </w:tcPr>
          <w:p w14:paraId="317CB31B" w14:textId="77777777" w:rsidR="00466B34" w:rsidRDefault="00466B34">
            <w:pPr>
              <w:jc w:val="center"/>
              <w:rPr>
                <w:b/>
                <w:sz w:val="20"/>
                <w:szCs w:val="20"/>
              </w:rPr>
            </w:pPr>
            <w:r>
              <w:rPr>
                <w:b/>
                <w:sz w:val="20"/>
                <w:szCs w:val="20"/>
              </w:rPr>
              <w:t>SC</w:t>
            </w:r>
          </w:p>
        </w:tc>
        <w:tc>
          <w:tcPr>
            <w:tcW w:w="736" w:type="pct"/>
            <w:gridSpan w:val="3"/>
            <w:tcBorders>
              <w:top w:val="single" w:sz="4" w:space="0" w:color="auto"/>
              <w:left w:val="single" w:sz="4" w:space="0" w:color="auto"/>
              <w:bottom w:val="single" w:sz="4" w:space="0" w:color="auto"/>
              <w:right w:val="single" w:sz="4" w:space="0" w:color="auto"/>
            </w:tcBorders>
            <w:hideMark/>
          </w:tcPr>
          <w:p w14:paraId="17EFE8C1" w14:textId="77777777" w:rsidR="00466B34" w:rsidRDefault="00466B34">
            <w:pPr>
              <w:jc w:val="center"/>
              <w:rPr>
                <w:b/>
                <w:sz w:val="20"/>
                <w:szCs w:val="20"/>
              </w:rPr>
            </w:pPr>
            <w:r>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9C0F4B3" w14:textId="77777777" w:rsidR="00466B34" w:rsidRDefault="00466B34">
            <w:pPr>
              <w:rPr>
                <w:b/>
                <w:sz w:val="20"/>
                <w:szCs w:val="20"/>
              </w:rPr>
            </w:pPr>
          </w:p>
        </w:tc>
      </w:tr>
      <w:tr w:rsidR="00466B34" w14:paraId="77765E05" w14:textId="77777777" w:rsidTr="00466B34">
        <w:trPr>
          <w:trHeight w:val="247"/>
          <w:tblHeader/>
        </w:trPr>
        <w:tc>
          <w:tcPr>
            <w:tcW w:w="1578" w:type="pct"/>
            <w:tcBorders>
              <w:top w:val="single" w:sz="4" w:space="0" w:color="auto"/>
              <w:left w:val="single" w:sz="4" w:space="0" w:color="auto"/>
              <w:bottom w:val="single" w:sz="4" w:space="0" w:color="auto"/>
              <w:right w:val="single" w:sz="4" w:space="0" w:color="auto"/>
            </w:tcBorders>
          </w:tcPr>
          <w:p w14:paraId="6810404C" w14:textId="77777777" w:rsidR="00466B34" w:rsidRDefault="00466B34">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7F8D08" w14:textId="77777777" w:rsidR="00466B34" w:rsidRDefault="00466B34">
            <w:pPr>
              <w:rPr>
                <w:b/>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hideMark/>
          </w:tcPr>
          <w:p w14:paraId="02525B8E" w14:textId="77777777" w:rsidR="00466B34" w:rsidRDefault="00466B34">
            <w:pPr>
              <w:jc w:val="center"/>
              <w:rPr>
                <w:b/>
                <w:bCs/>
                <w:sz w:val="20"/>
                <w:szCs w:val="20"/>
              </w:rPr>
            </w:pPr>
            <w:r>
              <w:rPr>
                <w:b/>
                <w:bCs/>
                <w:sz w:val="20"/>
                <w:szCs w:val="20"/>
              </w:rPr>
              <w:t>M</w:t>
            </w:r>
          </w:p>
        </w:tc>
        <w:tc>
          <w:tcPr>
            <w:tcW w:w="252" w:type="pct"/>
            <w:tcBorders>
              <w:top w:val="single" w:sz="4" w:space="0" w:color="auto"/>
              <w:left w:val="single" w:sz="4" w:space="0" w:color="auto"/>
              <w:bottom w:val="single" w:sz="4" w:space="0" w:color="auto"/>
              <w:right w:val="single" w:sz="4" w:space="0" w:color="auto"/>
            </w:tcBorders>
            <w:vAlign w:val="center"/>
            <w:hideMark/>
          </w:tcPr>
          <w:p w14:paraId="2C8EFC6D" w14:textId="77777777" w:rsidR="00466B34" w:rsidRDefault="00466B34">
            <w:pPr>
              <w:jc w:val="center"/>
              <w:rPr>
                <w:b/>
                <w:bCs/>
                <w:sz w:val="20"/>
                <w:szCs w:val="20"/>
              </w:rPr>
            </w:pPr>
            <w:r>
              <w:rPr>
                <w:b/>
                <w:bCs/>
                <w:sz w:val="20"/>
                <w:szCs w:val="20"/>
              </w:rPr>
              <w:t>F</w:t>
            </w:r>
          </w:p>
        </w:tc>
        <w:tc>
          <w:tcPr>
            <w:tcW w:w="252" w:type="pct"/>
            <w:tcBorders>
              <w:top w:val="single" w:sz="4" w:space="0" w:color="auto"/>
              <w:left w:val="single" w:sz="4" w:space="0" w:color="auto"/>
              <w:bottom w:val="single" w:sz="4" w:space="0" w:color="auto"/>
              <w:right w:val="single" w:sz="4" w:space="0" w:color="auto"/>
            </w:tcBorders>
            <w:vAlign w:val="center"/>
            <w:hideMark/>
          </w:tcPr>
          <w:p w14:paraId="0476B107" w14:textId="77777777" w:rsidR="00466B34" w:rsidRDefault="00466B34">
            <w:pPr>
              <w:jc w:val="center"/>
              <w:rPr>
                <w:b/>
                <w:bCs/>
                <w:sz w:val="20"/>
                <w:szCs w:val="20"/>
              </w:rPr>
            </w:pPr>
            <w:r>
              <w:rPr>
                <w:b/>
                <w:bCs/>
                <w:sz w:val="20"/>
                <w:szCs w:val="20"/>
              </w:rPr>
              <w:t>T</w:t>
            </w:r>
          </w:p>
        </w:tc>
        <w:tc>
          <w:tcPr>
            <w:tcW w:w="199" w:type="pct"/>
            <w:tcBorders>
              <w:top w:val="single" w:sz="4" w:space="0" w:color="auto"/>
              <w:left w:val="single" w:sz="4" w:space="0" w:color="auto"/>
              <w:bottom w:val="single" w:sz="4" w:space="0" w:color="auto"/>
              <w:right w:val="single" w:sz="4" w:space="0" w:color="auto"/>
            </w:tcBorders>
            <w:vAlign w:val="center"/>
            <w:hideMark/>
          </w:tcPr>
          <w:p w14:paraId="58721256" w14:textId="77777777" w:rsidR="00466B34" w:rsidRDefault="00466B34">
            <w:pPr>
              <w:jc w:val="center"/>
              <w:rPr>
                <w:b/>
                <w:bCs/>
                <w:sz w:val="20"/>
                <w:szCs w:val="20"/>
              </w:rPr>
            </w:pPr>
            <w:r>
              <w:rPr>
                <w:b/>
                <w:bCs/>
                <w:sz w:val="20"/>
                <w:szCs w:val="20"/>
              </w:rPr>
              <w:t>M</w:t>
            </w:r>
          </w:p>
        </w:tc>
        <w:tc>
          <w:tcPr>
            <w:tcW w:w="241" w:type="pct"/>
            <w:gridSpan w:val="2"/>
            <w:tcBorders>
              <w:top w:val="single" w:sz="4" w:space="0" w:color="auto"/>
              <w:left w:val="single" w:sz="4" w:space="0" w:color="auto"/>
              <w:bottom w:val="single" w:sz="4" w:space="0" w:color="auto"/>
              <w:right w:val="single" w:sz="4" w:space="0" w:color="auto"/>
            </w:tcBorders>
            <w:vAlign w:val="center"/>
            <w:hideMark/>
          </w:tcPr>
          <w:p w14:paraId="2B36614F" w14:textId="77777777" w:rsidR="00466B34" w:rsidRDefault="00466B34">
            <w:pPr>
              <w:jc w:val="center"/>
              <w:rPr>
                <w:b/>
                <w:bCs/>
                <w:sz w:val="20"/>
                <w:szCs w:val="20"/>
              </w:rPr>
            </w:pPr>
            <w:r>
              <w:rPr>
                <w:b/>
                <w:bCs/>
                <w:sz w:val="20"/>
                <w:szCs w:val="20"/>
              </w:rPr>
              <w:t>F</w:t>
            </w:r>
          </w:p>
        </w:tc>
        <w:tc>
          <w:tcPr>
            <w:tcW w:w="253" w:type="pct"/>
            <w:tcBorders>
              <w:top w:val="single" w:sz="4" w:space="0" w:color="auto"/>
              <w:left w:val="single" w:sz="4" w:space="0" w:color="auto"/>
              <w:bottom w:val="single" w:sz="4" w:space="0" w:color="auto"/>
              <w:right w:val="single" w:sz="4" w:space="0" w:color="auto"/>
            </w:tcBorders>
            <w:vAlign w:val="center"/>
            <w:hideMark/>
          </w:tcPr>
          <w:p w14:paraId="603FD509" w14:textId="77777777" w:rsidR="00466B34" w:rsidRDefault="00466B34">
            <w:pPr>
              <w:jc w:val="center"/>
              <w:rPr>
                <w:b/>
                <w:bCs/>
                <w:sz w:val="20"/>
                <w:szCs w:val="20"/>
              </w:rPr>
            </w:pPr>
            <w:r>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hideMark/>
          </w:tcPr>
          <w:p w14:paraId="0BDCA319" w14:textId="77777777" w:rsidR="00466B34" w:rsidRDefault="00466B34">
            <w:pPr>
              <w:jc w:val="center"/>
              <w:rPr>
                <w:b/>
                <w:bCs/>
                <w:sz w:val="20"/>
                <w:szCs w:val="20"/>
              </w:rPr>
            </w:pPr>
            <w:r>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hideMark/>
          </w:tcPr>
          <w:p w14:paraId="2A69ADFB" w14:textId="77777777" w:rsidR="00466B34" w:rsidRDefault="00466B34">
            <w:pPr>
              <w:jc w:val="center"/>
              <w:rPr>
                <w:b/>
                <w:bCs/>
                <w:sz w:val="20"/>
                <w:szCs w:val="20"/>
              </w:rPr>
            </w:pPr>
            <w:r>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hideMark/>
          </w:tcPr>
          <w:p w14:paraId="33443CFE" w14:textId="77777777" w:rsidR="00466B34" w:rsidRDefault="00466B34">
            <w:pPr>
              <w:jc w:val="center"/>
              <w:rPr>
                <w:b/>
                <w:bCs/>
                <w:sz w:val="20"/>
                <w:szCs w:val="20"/>
              </w:rPr>
            </w:pPr>
            <w:r>
              <w:rPr>
                <w:b/>
                <w:bCs/>
                <w:sz w:val="20"/>
                <w:szCs w:val="20"/>
              </w:rPr>
              <w:t>T</w:t>
            </w:r>
          </w:p>
        </w:tc>
        <w:tc>
          <w:tcPr>
            <w:tcW w:w="257" w:type="pct"/>
            <w:tcBorders>
              <w:top w:val="single" w:sz="4" w:space="0" w:color="auto"/>
              <w:left w:val="single" w:sz="4" w:space="0" w:color="auto"/>
              <w:bottom w:val="single" w:sz="4" w:space="0" w:color="auto"/>
              <w:right w:val="single" w:sz="4" w:space="0" w:color="auto"/>
            </w:tcBorders>
            <w:hideMark/>
          </w:tcPr>
          <w:p w14:paraId="5BE4A8B3" w14:textId="77777777" w:rsidR="00466B34" w:rsidRDefault="00466B34">
            <w:pPr>
              <w:rPr>
                <w:b/>
                <w:sz w:val="20"/>
                <w:szCs w:val="20"/>
              </w:rPr>
            </w:pPr>
            <w:r>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hideMark/>
          </w:tcPr>
          <w:p w14:paraId="6E28BF5B" w14:textId="77777777" w:rsidR="00466B34" w:rsidRDefault="00466B34">
            <w:pPr>
              <w:jc w:val="center"/>
              <w:rPr>
                <w:b/>
                <w:sz w:val="20"/>
                <w:szCs w:val="20"/>
              </w:rPr>
            </w:pPr>
            <w:r>
              <w:rPr>
                <w:b/>
                <w:sz w:val="20"/>
                <w:szCs w:val="20"/>
              </w:rPr>
              <w:t>F</w:t>
            </w:r>
          </w:p>
        </w:tc>
        <w:tc>
          <w:tcPr>
            <w:tcW w:w="263" w:type="pct"/>
            <w:tcBorders>
              <w:top w:val="single" w:sz="4" w:space="0" w:color="auto"/>
              <w:left w:val="single" w:sz="4" w:space="0" w:color="auto"/>
              <w:bottom w:val="single" w:sz="4" w:space="0" w:color="auto"/>
              <w:right w:val="single" w:sz="4" w:space="0" w:color="auto"/>
            </w:tcBorders>
            <w:hideMark/>
          </w:tcPr>
          <w:p w14:paraId="2C41E837" w14:textId="77777777" w:rsidR="00466B34" w:rsidRDefault="00466B34">
            <w:pPr>
              <w:jc w:val="center"/>
              <w:rPr>
                <w:b/>
                <w:sz w:val="20"/>
                <w:szCs w:val="20"/>
              </w:rPr>
            </w:pPr>
            <w:r>
              <w:rPr>
                <w:b/>
                <w:sz w:val="20"/>
                <w:szCs w:val="20"/>
              </w:rPr>
              <w:t>T</w:t>
            </w:r>
          </w:p>
        </w:tc>
      </w:tr>
      <w:tr w:rsidR="00466B34" w14:paraId="1F933348" w14:textId="77777777" w:rsidTr="00466B34">
        <w:trPr>
          <w:trHeight w:val="247"/>
        </w:trPr>
        <w:tc>
          <w:tcPr>
            <w:tcW w:w="1578" w:type="pct"/>
            <w:tcBorders>
              <w:top w:val="single" w:sz="4" w:space="0" w:color="auto"/>
              <w:left w:val="single" w:sz="4" w:space="0" w:color="auto"/>
              <w:bottom w:val="single" w:sz="4" w:space="0" w:color="auto"/>
              <w:right w:val="single" w:sz="4" w:space="0" w:color="auto"/>
            </w:tcBorders>
            <w:hideMark/>
          </w:tcPr>
          <w:p w14:paraId="1301D011" w14:textId="77777777" w:rsidR="00466B34" w:rsidRDefault="00466B34">
            <w:pPr>
              <w:rPr>
                <w:color w:val="000000"/>
                <w:sz w:val="20"/>
                <w:szCs w:val="20"/>
                <w:lang w:eastAsia="en-IN"/>
              </w:rPr>
            </w:pPr>
            <w:r>
              <w:rPr>
                <w:color w:val="000000"/>
                <w:sz w:val="20"/>
                <w:szCs w:val="20"/>
                <w:lang w:eastAsia="en-IN"/>
              </w:rPr>
              <w:t>Nursery Management of Horticulture crops</w:t>
            </w:r>
          </w:p>
        </w:tc>
        <w:tc>
          <w:tcPr>
            <w:tcW w:w="448" w:type="pct"/>
            <w:tcBorders>
              <w:top w:val="single" w:sz="4" w:space="0" w:color="auto"/>
              <w:left w:val="single" w:sz="4" w:space="0" w:color="auto"/>
              <w:bottom w:val="single" w:sz="4" w:space="0" w:color="auto"/>
              <w:right w:val="single" w:sz="4" w:space="0" w:color="auto"/>
            </w:tcBorders>
            <w:vAlign w:val="center"/>
            <w:hideMark/>
          </w:tcPr>
          <w:p w14:paraId="4797E588" w14:textId="77777777" w:rsidR="00466B34" w:rsidRDefault="00466B34">
            <w:pPr>
              <w:jc w:val="center"/>
              <w:rPr>
                <w:bCs/>
                <w:sz w:val="16"/>
                <w:szCs w:val="16"/>
              </w:rPr>
            </w:pPr>
            <w:r>
              <w:rPr>
                <w:bCs/>
                <w:sz w:val="16"/>
                <w:szCs w:val="16"/>
              </w:rPr>
              <w:t>1</w:t>
            </w:r>
          </w:p>
        </w:tc>
        <w:tc>
          <w:tcPr>
            <w:tcW w:w="258" w:type="pct"/>
            <w:tcBorders>
              <w:top w:val="single" w:sz="4" w:space="0" w:color="auto"/>
              <w:left w:val="single" w:sz="4" w:space="0" w:color="auto"/>
              <w:bottom w:val="single" w:sz="4" w:space="0" w:color="auto"/>
              <w:right w:val="single" w:sz="4" w:space="0" w:color="auto"/>
            </w:tcBorders>
            <w:vAlign w:val="center"/>
            <w:hideMark/>
          </w:tcPr>
          <w:p w14:paraId="294D6594" w14:textId="77777777" w:rsidR="00466B34" w:rsidRDefault="00466B34">
            <w:pPr>
              <w:jc w:val="center"/>
              <w:rPr>
                <w:bCs/>
                <w:sz w:val="16"/>
                <w:szCs w:val="16"/>
              </w:rPr>
            </w:pPr>
            <w:r>
              <w:rPr>
                <w:bCs/>
                <w:sz w:val="16"/>
                <w:szCs w:val="16"/>
              </w:rPr>
              <w:t>0</w:t>
            </w:r>
          </w:p>
        </w:tc>
        <w:tc>
          <w:tcPr>
            <w:tcW w:w="252" w:type="pct"/>
            <w:tcBorders>
              <w:top w:val="single" w:sz="4" w:space="0" w:color="auto"/>
              <w:left w:val="single" w:sz="4" w:space="0" w:color="auto"/>
              <w:bottom w:val="single" w:sz="4" w:space="0" w:color="auto"/>
              <w:right w:val="single" w:sz="4" w:space="0" w:color="auto"/>
            </w:tcBorders>
            <w:vAlign w:val="center"/>
            <w:hideMark/>
          </w:tcPr>
          <w:p w14:paraId="193EAA12" w14:textId="77777777" w:rsidR="00466B34" w:rsidRDefault="00466B34">
            <w:pPr>
              <w:jc w:val="center"/>
              <w:rPr>
                <w:bCs/>
                <w:sz w:val="16"/>
                <w:szCs w:val="16"/>
              </w:rPr>
            </w:pPr>
            <w:r>
              <w:rPr>
                <w:bCs/>
                <w:sz w:val="16"/>
                <w:szCs w:val="16"/>
              </w:rPr>
              <w:t>0</w:t>
            </w:r>
          </w:p>
        </w:tc>
        <w:tc>
          <w:tcPr>
            <w:tcW w:w="252" w:type="pct"/>
            <w:tcBorders>
              <w:top w:val="single" w:sz="4" w:space="0" w:color="auto"/>
              <w:left w:val="single" w:sz="4" w:space="0" w:color="auto"/>
              <w:bottom w:val="single" w:sz="4" w:space="0" w:color="auto"/>
              <w:right w:val="single" w:sz="4" w:space="0" w:color="auto"/>
            </w:tcBorders>
            <w:vAlign w:val="center"/>
            <w:hideMark/>
          </w:tcPr>
          <w:p w14:paraId="140F3D13" w14:textId="77777777" w:rsidR="00466B34" w:rsidRDefault="00466B34">
            <w:pPr>
              <w:jc w:val="center"/>
              <w:rPr>
                <w:bCs/>
                <w:sz w:val="16"/>
                <w:szCs w:val="16"/>
              </w:rPr>
            </w:pPr>
            <w:r>
              <w:rPr>
                <w:bCs/>
                <w:sz w:val="16"/>
                <w:szCs w:val="16"/>
              </w:rPr>
              <w:t>0</w:t>
            </w:r>
          </w:p>
        </w:tc>
        <w:tc>
          <w:tcPr>
            <w:tcW w:w="202" w:type="pct"/>
            <w:gridSpan w:val="2"/>
            <w:tcBorders>
              <w:top w:val="single" w:sz="4" w:space="0" w:color="auto"/>
              <w:left w:val="single" w:sz="4" w:space="0" w:color="auto"/>
              <w:bottom w:val="single" w:sz="4" w:space="0" w:color="auto"/>
              <w:right w:val="single" w:sz="4" w:space="0" w:color="auto"/>
            </w:tcBorders>
            <w:vAlign w:val="center"/>
            <w:hideMark/>
          </w:tcPr>
          <w:p w14:paraId="27A6AEC9" w14:textId="77777777" w:rsidR="00466B34" w:rsidRDefault="00466B34">
            <w:pPr>
              <w:jc w:val="center"/>
              <w:rPr>
                <w:bCs/>
                <w:sz w:val="16"/>
                <w:szCs w:val="16"/>
              </w:rPr>
            </w:pPr>
            <w:r>
              <w:rPr>
                <w:bCs/>
                <w:sz w:val="16"/>
                <w:szCs w:val="16"/>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408C274B" w14:textId="77777777" w:rsidR="00466B34" w:rsidRDefault="00466B34">
            <w:pPr>
              <w:jc w:val="center"/>
              <w:rPr>
                <w:bCs/>
                <w:sz w:val="16"/>
                <w:szCs w:val="16"/>
              </w:rPr>
            </w:pPr>
            <w:r>
              <w:rPr>
                <w:bCs/>
                <w:sz w:val="16"/>
                <w:szCs w:val="16"/>
              </w:rPr>
              <w:t>0</w:t>
            </w:r>
          </w:p>
        </w:tc>
        <w:tc>
          <w:tcPr>
            <w:tcW w:w="253" w:type="pct"/>
            <w:tcBorders>
              <w:top w:val="single" w:sz="4" w:space="0" w:color="auto"/>
              <w:left w:val="single" w:sz="4" w:space="0" w:color="auto"/>
              <w:bottom w:val="single" w:sz="4" w:space="0" w:color="auto"/>
              <w:right w:val="single" w:sz="4" w:space="0" w:color="auto"/>
            </w:tcBorders>
            <w:vAlign w:val="center"/>
            <w:hideMark/>
          </w:tcPr>
          <w:p w14:paraId="5BCC2CA7" w14:textId="77777777" w:rsidR="00466B34" w:rsidRDefault="00466B34">
            <w:pPr>
              <w:jc w:val="center"/>
              <w:rPr>
                <w:bCs/>
                <w:sz w:val="16"/>
                <w:szCs w:val="16"/>
              </w:rPr>
            </w:pPr>
            <w:r>
              <w:rPr>
                <w:bCs/>
                <w:sz w:val="16"/>
                <w:szCs w:val="16"/>
              </w:rPr>
              <w:t>0</w:t>
            </w:r>
          </w:p>
        </w:tc>
        <w:tc>
          <w:tcPr>
            <w:tcW w:w="210" w:type="pct"/>
            <w:tcBorders>
              <w:top w:val="single" w:sz="4" w:space="0" w:color="auto"/>
              <w:left w:val="single" w:sz="4" w:space="0" w:color="auto"/>
              <w:bottom w:val="single" w:sz="4" w:space="0" w:color="auto"/>
              <w:right w:val="single" w:sz="4" w:space="0" w:color="auto"/>
            </w:tcBorders>
            <w:vAlign w:val="center"/>
            <w:hideMark/>
          </w:tcPr>
          <w:p w14:paraId="42D9FCA7" w14:textId="77777777" w:rsidR="00466B34" w:rsidRDefault="00466B34">
            <w:pPr>
              <w:jc w:val="center"/>
              <w:rPr>
                <w:bCs/>
                <w:sz w:val="16"/>
                <w:szCs w:val="16"/>
              </w:rPr>
            </w:pPr>
            <w:r>
              <w:rPr>
                <w:bCs/>
                <w:sz w:val="16"/>
                <w:szCs w:val="16"/>
              </w:rPr>
              <w:t>5</w:t>
            </w:r>
          </w:p>
        </w:tc>
        <w:tc>
          <w:tcPr>
            <w:tcW w:w="263" w:type="pct"/>
            <w:tcBorders>
              <w:top w:val="single" w:sz="4" w:space="0" w:color="auto"/>
              <w:left w:val="single" w:sz="4" w:space="0" w:color="auto"/>
              <w:bottom w:val="single" w:sz="4" w:space="0" w:color="auto"/>
              <w:right w:val="single" w:sz="4" w:space="0" w:color="auto"/>
            </w:tcBorders>
            <w:vAlign w:val="center"/>
            <w:hideMark/>
          </w:tcPr>
          <w:p w14:paraId="3FBE616B" w14:textId="77777777" w:rsidR="00466B34" w:rsidRDefault="00466B34">
            <w:pPr>
              <w:jc w:val="center"/>
              <w:rPr>
                <w:bCs/>
                <w:sz w:val="16"/>
                <w:szCs w:val="16"/>
              </w:rPr>
            </w:pPr>
            <w:r>
              <w:rPr>
                <w:bCs/>
                <w:sz w:val="16"/>
                <w:szCs w:val="16"/>
              </w:rPr>
              <w:t>10</w:t>
            </w:r>
          </w:p>
        </w:tc>
        <w:tc>
          <w:tcPr>
            <w:tcW w:w="263" w:type="pct"/>
            <w:tcBorders>
              <w:top w:val="single" w:sz="4" w:space="0" w:color="auto"/>
              <w:left w:val="single" w:sz="4" w:space="0" w:color="auto"/>
              <w:bottom w:val="single" w:sz="4" w:space="0" w:color="auto"/>
              <w:right w:val="single" w:sz="4" w:space="0" w:color="auto"/>
            </w:tcBorders>
            <w:vAlign w:val="center"/>
            <w:hideMark/>
          </w:tcPr>
          <w:p w14:paraId="05AC1C0B" w14:textId="77777777" w:rsidR="00466B34" w:rsidRDefault="00466B34">
            <w:pPr>
              <w:jc w:val="center"/>
              <w:rPr>
                <w:bCs/>
                <w:sz w:val="16"/>
                <w:szCs w:val="16"/>
              </w:rPr>
            </w:pPr>
            <w:r>
              <w:rPr>
                <w:bCs/>
                <w:sz w:val="16"/>
                <w:szCs w:val="16"/>
              </w:rPr>
              <w:t>15</w:t>
            </w:r>
          </w:p>
        </w:tc>
        <w:tc>
          <w:tcPr>
            <w:tcW w:w="257" w:type="pct"/>
            <w:tcBorders>
              <w:top w:val="single" w:sz="4" w:space="0" w:color="auto"/>
              <w:left w:val="single" w:sz="4" w:space="0" w:color="auto"/>
              <w:bottom w:val="single" w:sz="4" w:space="0" w:color="auto"/>
              <w:right w:val="single" w:sz="4" w:space="0" w:color="auto"/>
            </w:tcBorders>
            <w:vAlign w:val="center"/>
            <w:hideMark/>
          </w:tcPr>
          <w:p w14:paraId="36BC8120" w14:textId="77777777" w:rsidR="00466B34" w:rsidRDefault="00466B34">
            <w:pPr>
              <w:jc w:val="center"/>
              <w:rPr>
                <w:bCs/>
                <w:sz w:val="16"/>
                <w:szCs w:val="16"/>
              </w:rPr>
            </w:pPr>
            <w:r>
              <w:rPr>
                <w:bCs/>
                <w:sz w:val="16"/>
                <w:szCs w:val="16"/>
              </w:rPr>
              <w:t>5</w:t>
            </w:r>
          </w:p>
        </w:tc>
        <w:tc>
          <w:tcPr>
            <w:tcW w:w="263" w:type="pct"/>
            <w:tcBorders>
              <w:top w:val="single" w:sz="4" w:space="0" w:color="auto"/>
              <w:left w:val="single" w:sz="4" w:space="0" w:color="auto"/>
              <w:bottom w:val="single" w:sz="4" w:space="0" w:color="auto"/>
              <w:right w:val="single" w:sz="4" w:space="0" w:color="auto"/>
            </w:tcBorders>
            <w:vAlign w:val="center"/>
            <w:hideMark/>
          </w:tcPr>
          <w:p w14:paraId="78B28C20" w14:textId="77777777" w:rsidR="00466B34" w:rsidRDefault="00466B34">
            <w:pPr>
              <w:jc w:val="center"/>
              <w:rPr>
                <w:bCs/>
                <w:sz w:val="16"/>
                <w:szCs w:val="16"/>
              </w:rPr>
            </w:pPr>
            <w:r>
              <w:rPr>
                <w:bCs/>
                <w:sz w:val="16"/>
                <w:szCs w:val="16"/>
              </w:rPr>
              <w:t>10</w:t>
            </w:r>
          </w:p>
        </w:tc>
        <w:tc>
          <w:tcPr>
            <w:tcW w:w="263" w:type="pct"/>
            <w:tcBorders>
              <w:top w:val="single" w:sz="4" w:space="0" w:color="auto"/>
              <w:left w:val="single" w:sz="4" w:space="0" w:color="auto"/>
              <w:bottom w:val="single" w:sz="4" w:space="0" w:color="auto"/>
              <w:right w:val="single" w:sz="4" w:space="0" w:color="auto"/>
            </w:tcBorders>
            <w:hideMark/>
          </w:tcPr>
          <w:p w14:paraId="74B6B037" w14:textId="77777777" w:rsidR="00466B34" w:rsidRDefault="00466B34">
            <w:pPr>
              <w:jc w:val="center"/>
              <w:rPr>
                <w:bCs/>
                <w:sz w:val="16"/>
                <w:szCs w:val="16"/>
              </w:rPr>
            </w:pPr>
            <w:r>
              <w:rPr>
                <w:bCs/>
                <w:sz w:val="16"/>
                <w:szCs w:val="16"/>
              </w:rPr>
              <w:t>15</w:t>
            </w:r>
          </w:p>
        </w:tc>
      </w:tr>
      <w:tr w:rsidR="00466B34" w14:paraId="1657F067" w14:textId="77777777" w:rsidTr="00466B34">
        <w:trPr>
          <w:trHeight w:val="247"/>
        </w:trPr>
        <w:tc>
          <w:tcPr>
            <w:tcW w:w="1578" w:type="pct"/>
            <w:tcBorders>
              <w:top w:val="single" w:sz="4" w:space="0" w:color="auto"/>
              <w:left w:val="single" w:sz="4" w:space="0" w:color="auto"/>
              <w:bottom w:val="single" w:sz="4" w:space="0" w:color="auto"/>
              <w:right w:val="single" w:sz="4" w:space="0" w:color="auto"/>
            </w:tcBorders>
            <w:hideMark/>
          </w:tcPr>
          <w:p w14:paraId="6D230A06" w14:textId="77777777" w:rsidR="00466B34" w:rsidRDefault="00466B34">
            <w:pPr>
              <w:rPr>
                <w:color w:val="000000"/>
                <w:sz w:val="20"/>
                <w:szCs w:val="20"/>
                <w:lang w:eastAsia="en-IN"/>
              </w:rPr>
            </w:pPr>
            <w:r>
              <w:rPr>
                <w:color w:val="000000"/>
                <w:sz w:val="20"/>
                <w:szCs w:val="20"/>
                <w:lang w:eastAsia="en-IN"/>
              </w:rPr>
              <w:t>Training and pruning of orchards</w:t>
            </w:r>
          </w:p>
        </w:tc>
        <w:tc>
          <w:tcPr>
            <w:tcW w:w="448" w:type="pct"/>
            <w:tcBorders>
              <w:top w:val="single" w:sz="4" w:space="0" w:color="auto"/>
              <w:left w:val="single" w:sz="4" w:space="0" w:color="auto"/>
              <w:bottom w:val="single" w:sz="4" w:space="0" w:color="auto"/>
              <w:right w:val="single" w:sz="4" w:space="0" w:color="auto"/>
            </w:tcBorders>
            <w:vAlign w:val="center"/>
            <w:hideMark/>
          </w:tcPr>
          <w:p w14:paraId="74448336" w14:textId="77777777" w:rsidR="00466B34" w:rsidRDefault="00466B34">
            <w:pPr>
              <w:jc w:val="center"/>
              <w:rPr>
                <w:bCs/>
                <w:sz w:val="20"/>
                <w:szCs w:val="20"/>
              </w:rPr>
            </w:pPr>
            <w:r>
              <w:rPr>
                <w:bCs/>
                <w:sz w:val="20"/>
                <w:szCs w:val="20"/>
              </w:rPr>
              <w:t>1</w:t>
            </w:r>
          </w:p>
        </w:tc>
        <w:tc>
          <w:tcPr>
            <w:tcW w:w="258" w:type="pct"/>
            <w:tcBorders>
              <w:top w:val="single" w:sz="4" w:space="0" w:color="auto"/>
              <w:left w:val="single" w:sz="4" w:space="0" w:color="auto"/>
              <w:bottom w:val="single" w:sz="4" w:space="0" w:color="auto"/>
              <w:right w:val="single" w:sz="4" w:space="0" w:color="auto"/>
            </w:tcBorders>
            <w:vAlign w:val="center"/>
            <w:hideMark/>
          </w:tcPr>
          <w:p w14:paraId="036A925A" w14:textId="77777777" w:rsidR="00466B34" w:rsidRDefault="00466B34">
            <w:pPr>
              <w:jc w:val="center"/>
              <w:rPr>
                <w:bCs/>
                <w:sz w:val="20"/>
                <w:szCs w:val="20"/>
              </w:rPr>
            </w:pPr>
            <w:r>
              <w:rPr>
                <w:bCs/>
                <w:sz w:val="20"/>
                <w:szCs w:val="20"/>
              </w:rPr>
              <w:t>0</w:t>
            </w:r>
          </w:p>
        </w:tc>
        <w:tc>
          <w:tcPr>
            <w:tcW w:w="252" w:type="pct"/>
            <w:tcBorders>
              <w:top w:val="single" w:sz="4" w:space="0" w:color="auto"/>
              <w:left w:val="single" w:sz="4" w:space="0" w:color="auto"/>
              <w:bottom w:val="single" w:sz="4" w:space="0" w:color="auto"/>
              <w:right w:val="single" w:sz="4" w:space="0" w:color="auto"/>
            </w:tcBorders>
            <w:vAlign w:val="center"/>
            <w:hideMark/>
          </w:tcPr>
          <w:p w14:paraId="2A7D312E" w14:textId="77777777" w:rsidR="00466B34" w:rsidRDefault="00466B34">
            <w:pPr>
              <w:jc w:val="center"/>
              <w:rPr>
                <w:bCs/>
                <w:sz w:val="20"/>
                <w:szCs w:val="20"/>
              </w:rPr>
            </w:pPr>
            <w:r>
              <w:rPr>
                <w:bCs/>
                <w:sz w:val="20"/>
                <w:szCs w:val="20"/>
              </w:rPr>
              <w:t>0</w:t>
            </w:r>
          </w:p>
        </w:tc>
        <w:tc>
          <w:tcPr>
            <w:tcW w:w="252" w:type="pct"/>
            <w:tcBorders>
              <w:top w:val="single" w:sz="4" w:space="0" w:color="auto"/>
              <w:left w:val="single" w:sz="4" w:space="0" w:color="auto"/>
              <w:bottom w:val="single" w:sz="4" w:space="0" w:color="auto"/>
              <w:right w:val="single" w:sz="4" w:space="0" w:color="auto"/>
            </w:tcBorders>
            <w:vAlign w:val="center"/>
            <w:hideMark/>
          </w:tcPr>
          <w:p w14:paraId="1FD48B2D" w14:textId="77777777" w:rsidR="00466B34" w:rsidRDefault="00466B34">
            <w:pPr>
              <w:jc w:val="center"/>
              <w:rPr>
                <w:bCs/>
                <w:sz w:val="20"/>
                <w:szCs w:val="20"/>
              </w:rPr>
            </w:pPr>
            <w:r>
              <w:rPr>
                <w:bCs/>
                <w:sz w:val="20"/>
                <w:szCs w:val="20"/>
              </w:rPr>
              <w:t>0</w:t>
            </w:r>
          </w:p>
        </w:tc>
        <w:tc>
          <w:tcPr>
            <w:tcW w:w="202" w:type="pct"/>
            <w:gridSpan w:val="2"/>
            <w:tcBorders>
              <w:top w:val="single" w:sz="4" w:space="0" w:color="auto"/>
              <w:left w:val="single" w:sz="4" w:space="0" w:color="auto"/>
              <w:bottom w:val="single" w:sz="4" w:space="0" w:color="auto"/>
              <w:right w:val="single" w:sz="4" w:space="0" w:color="auto"/>
            </w:tcBorders>
            <w:vAlign w:val="center"/>
            <w:hideMark/>
          </w:tcPr>
          <w:p w14:paraId="37EC128B" w14:textId="77777777" w:rsidR="00466B34" w:rsidRDefault="00466B34">
            <w:pPr>
              <w:jc w:val="center"/>
              <w:rPr>
                <w:bCs/>
                <w:sz w:val="20"/>
                <w:szCs w:val="20"/>
              </w:rPr>
            </w:pPr>
            <w:r>
              <w:rPr>
                <w:bCs/>
                <w:sz w:val="20"/>
                <w:szCs w:val="20"/>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76902620" w14:textId="77777777" w:rsidR="00466B34" w:rsidRDefault="00466B34">
            <w:pPr>
              <w:jc w:val="center"/>
              <w:rPr>
                <w:bCs/>
                <w:sz w:val="20"/>
                <w:szCs w:val="20"/>
              </w:rPr>
            </w:pPr>
            <w:r>
              <w:rPr>
                <w:bCs/>
                <w:sz w:val="20"/>
                <w:szCs w:val="20"/>
              </w:rPr>
              <w:t>0</w:t>
            </w:r>
          </w:p>
        </w:tc>
        <w:tc>
          <w:tcPr>
            <w:tcW w:w="253" w:type="pct"/>
            <w:tcBorders>
              <w:top w:val="single" w:sz="4" w:space="0" w:color="auto"/>
              <w:left w:val="single" w:sz="4" w:space="0" w:color="auto"/>
              <w:bottom w:val="single" w:sz="4" w:space="0" w:color="auto"/>
              <w:right w:val="single" w:sz="4" w:space="0" w:color="auto"/>
            </w:tcBorders>
            <w:vAlign w:val="center"/>
            <w:hideMark/>
          </w:tcPr>
          <w:p w14:paraId="13138C58" w14:textId="77777777" w:rsidR="00466B34" w:rsidRDefault="00466B34">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hideMark/>
          </w:tcPr>
          <w:p w14:paraId="6FFBC30A" w14:textId="77777777" w:rsidR="00466B34" w:rsidRDefault="00466B34">
            <w:pPr>
              <w:jc w:val="center"/>
              <w:rPr>
                <w:bCs/>
                <w:sz w:val="20"/>
                <w:szCs w:val="20"/>
              </w:rPr>
            </w:pPr>
            <w:r>
              <w:rPr>
                <w:bCs/>
                <w:sz w:val="20"/>
                <w:szCs w:val="20"/>
              </w:rPr>
              <w:t>15</w:t>
            </w:r>
          </w:p>
        </w:tc>
        <w:tc>
          <w:tcPr>
            <w:tcW w:w="263" w:type="pct"/>
            <w:tcBorders>
              <w:top w:val="single" w:sz="4" w:space="0" w:color="auto"/>
              <w:left w:val="single" w:sz="4" w:space="0" w:color="auto"/>
              <w:bottom w:val="single" w:sz="4" w:space="0" w:color="auto"/>
              <w:right w:val="single" w:sz="4" w:space="0" w:color="auto"/>
            </w:tcBorders>
            <w:vAlign w:val="center"/>
            <w:hideMark/>
          </w:tcPr>
          <w:p w14:paraId="287643E1" w14:textId="77777777" w:rsidR="00466B34" w:rsidRDefault="00466B34">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hideMark/>
          </w:tcPr>
          <w:p w14:paraId="5C16E248" w14:textId="77777777" w:rsidR="00466B34" w:rsidRDefault="00466B34">
            <w:pPr>
              <w:jc w:val="center"/>
              <w:rPr>
                <w:bCs/>
                <w:sz w:val="20"/>
                <w:szCs w:val="20"/>
              </w:rPr>
            </w:pPr>
            <w:r>
              <w:rPr>
                <w:bCs/>
                <w:sz w:val="20"/>
                <w:szCs w:val="20"/>
              </w:rPr>
              <w:t>15</w:t>
            </w:r>
          </w:p>
        </w:tc>
        <w:tc>
          <w:tcPr>
            <w:tcW w:w="257" w:type="pct"/>
            <w:tcBorders>
              <w:top w:val="single" w:sz="4" w:space="0" w:color="auto"/>
              <w:left w:val="single" w:sz="4" w:space="0" w:color="auto"/>
              <w:bottom w:val="single" w:sz="4" w:space="0" w:color="auto"/>
              <w:right w:val="single" w:sz="4" w:space="0" w:color="auto"/>
            </w:tcBorders>
            <w:vAlign w:val="center"/>
            <w:hideMark/>
          </w:tcPr>
          <w:p w14:paraId="74F3D24C" w14:textId="77777777" w:rsidR="00466B34" w:rsidRDefault="00466B34">
            <w:pPr>
              <w:jc w:val="center"/>
              <w:rPr>
                <w:bCs/>
                <w:sz w:val="20"/>
                <w:szCs w:val="20"/>
              </w:rPr>
            </w:pPr>
            <w:r>
              <w:rPr>
                <w:bCs/>
                <w:sz w:val="20"/>
                <w:szCs w:val="20"/>
              </w:rPr>
              <w:t>15</w:t>
            </w:r>
          </w:p>
        </w:tc>
        <w:tc>
          <w:tcPr>
            <w:tcW w:w="263" w:type="pct"/>
            <w:tcBorders>
              <w:top w:val="single" w:sz="4" w:space="0" w:color="auto"/>
              <w:left w:val="single" w:sz="4" w:space="0" w:color="auto"/>
              <w:bottom w:val="single" w:sz="4" w:space="0" w:color="auto"/>
              <w:right w:val="single" w:sz="4" w:space="0" w:color="auto"/>
            </w:tcBorders>
            <w:vAlign w:val="center"/>
            <w:hideMark/>
          </w:tcPr>
          <w:p w14:paraId="48D7AE43" w14:textId="77777777" w:rsidR="00466B34" w:rsidRDefault="00466B34">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hideMark/>
          </w:tcPr>
          <w:p w14:paraId="15451589" w14:textId="77777777" w:rsidR="00466B34" w:rsidRDefault="00466B34">
            <w:pPr>
              <w:jc w:val="center"/>
              <w:rPr>
                <w:bCs/>
                <w:sz w:val="20"/>
                <w:szCs w:val="20"/>
              </w:rPr>
            </w:pPr>
            <w:r>
              <w:rPr>
                <w:bCs/>
                <w:sz w:val="20"/>
                <w:szCs w:val="20"/>
              </w:rPr>
              <w:t>15</w:t>
            </w:r>
          </w:p>
        </w:tc>
      </w:tr>
      <w:tr w:rsidR="00466B34" w14:paraId="2FAA8D2B" w14:textId="77777777" w:rsidTr="00466B34">
        <w:trPr>
          <w:trHeight w:val="247"/>
        </w:trPr>
        <w:tc>
          <w:tcPr>
            <w:tcW w:w="1578" w:type="pct"/>
            <w:tcBorders>
              <w:top w:val="single" w:sz="4" w:space="0" w:color="auto"/>
              <w:left w:val="single" w:sz="4" w:space="0" w:color="auto"/>
              <w:bottom w:val="single" w:sz="4" w:space="0" w:color="auto"/>
              <w:right w:val="single" w:sz="4" w:space="0" w:color="auto"/>
            </w:tcBorders>
            <w:hideMark/>
          </w:tcPr>
          <w:p w14:paraId="46AE6BC5" w14:textId="77777777" w:rsidR="00466B34" w:rsidRDefault="00466B34">
            <w:pPr>
              <w:rPr>
                <w:color w:val="000000"/>
                <w:sz w:val="20"/>
                <w:szCs w:val="20"/>
                <w:lang w:eastAsia="en-IN"/>
              </w:rPr>
            </w:pPr>
            <w:r>
              <w:rPr>
                <w:color w:val="000000"/>
                <w:sz w:val="20"/>
                <w:szCs w:val="20"/>
                <w:lang w:eastAsia="en-IN"/>
              </w:rPr>
              <w:t>Protected cultivation of vegetable crops</w:t>
            </w:r>
          </w:p>
        </w:tc>
        <w:tc>
          <w:tcPr>
            <w:tcW w:w="448" w:type="pct"/>
            <w:tcBorders>
              <w:top w:val="single" w:sz="4" w:space="0" w:color="auto"/>
              <w:left w:val="single" w:sz="4" w:space="0" w:color="auto"/>
              <w:bottom w:val="single" w:sz="4" w:space="0" w:color="auto"/>
              <w:right w:val="single" w:sz="4" w:space="0" w:color="auto"/>
            </w:tcBorders>
            <w:vAlign w:val="center"/>
          </w:tcPr>
          <w:p w14:paraId="2C6941EE" w14:textId="77777777" w:rsidR="00466B34" w:rsidRDefault="00466B34">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D130760"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3E0EC564"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7B76D29" w14:textId="77777777" w:rsidR="00466B34" w:rsidRDefault="00466B34">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32E3A3F3" w14:textId="77777777" w:rsidR="00466B34" w:rsidRDefault="00466B34">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621563E3" w14:textId="77777777" w:rsidR="00466B34" w:rsidRDefault="00466B34">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69A5E7A9" w14:textId="77777777" w:rsidR="00466B34" w:rsidRDefault="00466B34">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1CB52353"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6C18F453"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146217CE" w14:textId="77777777" w:rsidR="00466B34" w:rsidRDefault="00466B34">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1237F2DC"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076C9E2B"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6CFC8C98" w14:textId="77777777" w:rsidR="00466B34" w:rsidRDefault="00466B34">
            <w:pPr>
              <w:jc w:val="center"/>
              <w:rPr>
                <w:bCs/>
                <w:sz w:val="20"/>
                <w:szCs w:val="20"/>
              </w:rPr>
            </w:pPr>
          </w:p>
        </w:tc>
      </w:tr>
      <w:tr w:rsidR="00466B34" w14:paraId="50CD872E" w14:textId="77777777" w:rsidTr="00466B34">
        <w:trPr>
          <w:trHeight w:val="247"/>
        </w:trPr>
        <w:tc>
          <w:tcPr>
            <w:tcW w:w="1578" w:type="pct"/>
            <w:tcBorders>
              <w:top w:val="single" w:sz="4" w:space="0" w:color="auto"/>
              <w:left w:val="single" w:sz="4" w:space="0" w:color="auto"/>
              <w:bottom w:val="single" w:sz="4" w:space="0" w:color="auto"/>
              <w:right w:val="single" w:sz="4" w:space="0" w:color="auto"/>
            </w:tcBorders>
            <w:hideMark/>
          </w:tcPr>
          <w:p w14:paraId="3CF67E77" w14:textId="77777777" w:rsidR="00466B34" w:rsidRDefault="00466B34">
            <w:pPr>
              <w:rPr>
                <w:color w:val="000000"/>
                <w:sz w:val="20"/>
                <w:szCs w:val="20"/>
                <w:lang w:eastAsia="en-IN"/>
              </w:rPr>
            </w:pPr>
            <w:r>
              <w:rPr>
                <w:color w:val="000000"/>
                <w:sz w:val="20"/>
                <w:szCs w:val="20"/>
                <w:lang w:eastAsia="en-IN"/>
              </w:rPr>
              <w:t>Commercial fruit production</w:t>
            </w:r>
          </w:p>
        </w:tc>
        <w:tc>
          <w:tcPr>
            <w:tcW w:w="448" w:type="pct"/>
            <w:tcBorders>
              <w:top w:val="single" w:sz="4" w:space="0" w:color="auto"/>
              <w:left w:val="single" w:sz="4" w:space="0" w:color="auto"/>
              <w:bottom w:val="single" w:sz="4" w:space="0" w:color="auto"/>
              <w:right w:val="single" w:sz="4" w:space="0" w:color="auto"/>
            </w:tcBorders>
            <w:vAlign w:val="center"/>
          </w:tcPr>
          <w:p w14:paraId="575E7EE2" w14:textId="77777777" w:rsidR="00466B34" w:rsidRDefault="00466B34">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F369445"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4BE2F1AF"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C5E9F83" w14:textId="77777777" w:rsidR="00466B34" w:rsidRDefault="00466B34">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351A55BC" w14:textId="77777777" w:rsidR="00466B34" w:rsidRDefault="00466B34">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4E57CB69" w14:textId="77777777" w:rsidR="00466B34" w:rsidRDefault="00466B34">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19236B3D" w14:textId="77777777" w:rsidR="00466B34" w:rsidRDefault="00466B34">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7ED5D2CE"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6C052C42"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1D7FD0E5" w14:textId="77777777" w:rsidR="00466B34" w:rsidRDefault="00466B34">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4B7DB0D7"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2FF6052B"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0C310D07" w14:textId="77777777" w:rsidR="00466B34" w:rsidRDefault="00466B34">
            <w:pPr>
              <w:jc w:val="center"/>
              <w:rPr>
                <w:bCs/>
                <w:sz w:val="20"/>
                <w:szCs w:val="20"/>
              </w:rPr>
            </w:pPr>
          </w:p>
        </w:tc>
      </w:tr>
      <w:tr w:rsidR="00466B34" w14:paraId="4A718284" w14:textId="77777777" w:rsidTr="00466B34">
        <w:trPr>
          <w:trHeight w:val="247"/>
        </w:trPr>
        <w:tc>
          <w:tcPr>
            <w:tcW w:w="1578" w:type="pct"/>
            <w:tcBorders>
              <w:top w:val="single" w:sz="4" w:space="0" w:color="auto"/>
              <w:left w:val="single" w:sz="4" w:space="0" w:color="auto"/>
              <w:bottom w:val="single" w:sz="4" w:space="0" w:color="auto"/>
              <w:right w:val="single" w:sz="4" w:space="0" w:color="auto"/>
            </w:tcBorders>
            <w:hideMark/>
          </w:tcPr>
          <w:p w14:paraId="77C7CE0B" w14:textId="77777777" w:rsidR="00466B34" w:rsidRDefault="00466B34">
            <w:pPr>
              <w:rPr>
                <w:color w:val="000000"/>
                <w:sz w:val="20"/>
                <w:szCs w:val="20"/>
                <w:lang w:eastAsia="en-IN"/>
              </w:rPr>
            </w:pPr>
            <w:r>
              <w:rPr>
                <w:color w:val="000000"/>
                <w:sz w:val="20"/>
                <w:szCs w:val="20"/>
                <w:lang w:eastAsia="en-IN"/>
              </w:rPr>
              <w:t>Integrated farming</w:t>
            </w:r>
          </w:p>
        </w:tc>
        <w:tc>
          <w:tcPr>
            <w:tcW w:w="448" w:type="pct"/>
            <w:tcBorders>
              <w:top w:val="single" w:sz="4" w:space="0" w:color="auto"/>
              <w:left w:val="single" w:sz="4" w:space="0" w:color="auto"/>
              <w:bottom w:val="single" w:sz="4" w:space="0" w:color="auto"/>
              <w:right w:val="single" w:sz="4" w:space="0" w:color="auto"/>
            </w:tcBorders>
            <w:vAlign w:val="center"/>
          </w:tcPr>
          <w:p w14:paraId="47387023" w14:textId="77777777" w:rsidR="00466B34" w:rsidRDefault="00466B34">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B32B72B"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43A9DF43"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66E6E3BB" w14:textId="77777777" w:rsidR="00466B34" w:rsidRDefault="00466B34">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42BB6755" w14:textId="77777777" w:rsidR="00466B34" w:rsidRDefault="00466B34">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2A77FF06" w14:textId="77777777" w:rsidR="00466B34" w:rsidRDefault="00466B34">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587F462C" w14:textId="77777777" w:rsidR="00466B34" w:rsidRDefault="00466B34">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25B3DA48"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7FC9BCE4"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796074A1" w14:textId="77777777" w:rsidR="00466B34" w:rsidRDefault="00466B34">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046743CC"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08A08D9A"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12651208" w14:textId="77777777" w:rsidR="00466B34" w:rsidRDefault="00466B34">
            <w:pPr>
              <w:rPr>
                <w:bCs/>
                <w:sz w:val="20"/>
                <w:szCs w:val="20"/>
              </w:rPr>
            </w:pPr>
          </w:p>
        </w:tc>
      </w:tr>
      <w:tr w:rsidR="00466B34" w14:paraId="37124DE8" w14:textId="77777777" w:rsidTr="00466B34">
        <w:trPr>
          <w:trHeight w:val="247"/>
        </w:trPr>
        <w:tc>
          <w:tcPr>
            <w:tcW w:w="1578" w:type="pct"/>
            <w:tcBorders>
              <w:top w:val="single" w:sz="4" w:space="0" w:color="auto"/>
              <w:left w:val="single" w:sz="4" w:space="0" w:color="auto"/>
              <w:bottom w:val="single" w:sz="4" w:space="0" w:color="auto"/>
              <w:right w:val="single" w:sz="4" w:space="0" w:color="auto"/>
            </w:tcBorders>
            <w:hideMark/>
          </w:tcPr>
          <w:p w14:paraId="7FA8D1F9" w14:textId="77777777" w:rsidR="00466B34" w:rsidRDefault="00466B34">
            <w:pPr>
              <w:rPr>
                <w:color w:val="000000"/>
                <w:sz w:val="20"/>
                <w:szCs w:val="20"/>
                <w:lang w:eastAsia="en-IN"/>
              </w:rPr>
            </w:pPr>
            <w:r>
              <w:rPr>
                <w:color w:val="000000"/>
                <w:sz w:val="20"/>
                <w:szCs w:val="20"/>
                <w:lang w:eastAsia="en-IN"/>
              </w:rPr>
              <w:t xml:space="preserve">Seed production </w:t>
            </w:r>
          </w:p>
        </w:tc>
        <w:tc>
          <w:tcPr>
            <w:tcW w:w="448" w:type="pct"/>
            <w:tcBorders>
              <w:top w:val="single" w:sz="4" w:space="0" w:color="auto"/>
              <w:left w:val="single" w:sz="4" w:space="0" w:color="auto"/>
              <w:bottom w:val="single" w:sz="4" w:space="0" w:color="auto"/>
              <w:right w:val="single" w:sz="4" w:space="0" w:color="auto"/>
            </w:tcBorders>
            <w:vAlign w:val="center"/>
          </w:tcPr>
          <w:p w14:paraId="0A8C3D5D" w14:textId="77777777" w:rsidR="00466B34" w:rsidRDefault="00466B34">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411ACEA9"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3C76F3E0"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3A76A0FB" w14:textId="77777777" w:rsidR="00466B34" w:rsidRDefault="00466B34">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740A9765" w14:textId="77777777" w:rsidR="00466B34" w:rsidRDefault="00466B34">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555EF234" w14:textId="77777777" w:rsidR="00466B34" w:rsidRDefault="00466B34">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367EA01D" w14:textId="77777777" w:rsidR="00466B34" w:rsidRDefault="00466B34">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32D14F9A"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22E7A356"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2B71CC4C" w14:textId="77777777" w:rsidR="00466B34" w:rsidRDefault="00466B34">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47B73FF9"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C1E0E6B"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081C0C58" w14:textId="77777777" w:rsidR="00466B34" w:rsidRDefault="00466B34">
            <w:pPr>
              <w:rPr>
                <w:bCs/>
                <w:sz w:val="20"/>
                <w:szCs w:val="20"/>
              </w:rPr>
            </w:pPr>
          </w:p>
        </w:tc>
      </w:tr>
      <w:tr w:rsidR="00466B34" w14:paraId="369060B3" w14:textId="77777777" w:rsidTr="00466B34">
        <w:trPr>
          <w:trHeight w:val="247"/>
        </w:trPr>
        <w:tc>
          <w:tcPr>
            <w:tcW w:w="1578" w:type="pct"/>
            <w:tcBorders>
              <w:top w:val="single" w:sz="4" w:space="0" w:color="auto"/>
              <w:left w:val="single" w:sz="4" w:space="0" w:color="auto"/>
              <w:bottom w:val="single" w:sz="4" w:space="0" w:color="auto"/>
              <w:right w:val="single" w:sz="4" w:space="0" w:color="auto"/>
            </w:tcBorders>
            <w:hideMark/>
          </w:tcPr>
          <w:p w14:paraId="54439120" w14:textId="77777777" w:rsidR="00466B34" w:rsidRDefault="00466B34">
            <w:pPr>
              <w:rPr>
                <w:color w:val="000000"/>
                <w:sz w:val="20"/>
                <w:szCs w:val="20"/>
                <w:lang w:eastAsia="en-IN"/>
              </w:rPr>
            </w:pPr>
            <w:r>
              <w:rPr>
                <w:color w:val="000000"/>
                <w:sz w:val="20"/>
                <w:szCs w:val="20"/>
                <w:lang w:eastAsia="en-IN"/>
              </w:rPr>
              <w:t>Production of organic inputs</w:t>
            </w:r>
          </w:p>
        </w:tc>
        <w:tc>
          <w:tcPr>
            <w:tcW w:w="448" w:type="pct"/>
            <w:tcBorders>
              <w:top w:val="single" w:sz="4" w:space="0" w:color="auto"/>
              <w:left w:val="single" w:sz="4" w:space="0" w:color="auto"/>
              <w:bottom w:val="single" w:sz="4" w:space="0" w:color="auto"/>
              <w:right w:val="single" w:sz="4" w:space="0" w:color="auto"/>
            </w:tcBorders>
            <w:vAlign w:val="center"/>
            <w:hideMark/>
          </w:tcPr>
          <w:p w14:paraId="3F235C48" w14:textId="77777777" w:rsidR="00466B34" w:rsidRDefault="00466B34">
            <w:pPr>
              <w:jc w:val="center"/>
              <w:rPr>
                <w:bCs/>
                <w:sz w:val="20"/>
                <w:szCs w:val="20"/>
              </w:rPr>
            </w:pPr>
            <w:r>
              <w:rPr>
                <w:bCs/>
                <w:sz w:val="20"/>
                <w:szCs w:val="20"/>
              </w:rPr>
              <w:t>3</w:t>
            </w:r>
          </w:p>
        </w:tc>
        <w:tc>
          <w:tcPr>
            <w:tcW w:w="258" w:type="pct"/>
            <w:tcBorders>
              <w:top w:val="single" w:sz="4" w:space="0" w:color="auto"/>
              <w:left w:val="single" w:sz="4" w:space="0" w:color="auto"/>
              <w:bottom w:val="single" w:sz="4" w:space="0" w:color="auto"/>
              <w:right w:val="single" w:sz="4" w:space="0" w:color="auto"/>
            </w:tcBorders>
            <w:vAlign w:val="center"/>
            <w:hideMark/>
          </w:tcPr>
          <w:p w14:paraId="4A97FFF6" w14:textId="77777777" w:rsidR="00466B34" w:rsidRDefault="00466B34">
            <w:pPr>
              <w:jc w:val="center"/>
              <w:rPr>
                <w:bCs/>
                <w:sz w:val="20"/>
                <w:szCs w:val="20"/>
              </w:rPr>
            </w:pPr>
            <w:r>
              <w:rPr>
                <w:bCs/>
                <w:sz w:val="20"/>
                <w:szCs w:val="20"/>
              </w:rPr>
              <w:t>0</w:t>
            </w:r>
          </w:p>
        </w:tc>
        <w:tc>
          <w:tcPr>
            <w:tcW w:w="252" w:type="pct"/>
            <w:tcBorders>
              <w:top w:val="single" w:sz="4" w:space="0" w:color="auto"/>
              <w:left w:val="single" w:sz="4" w:space="0" w:color="auto"/>
              <w:bottom w:val="single" w:sz="4" w:space="0" w:color="auto"/>
              <w:right w:val="single" w:sz="4" w:space="0" w:color="auto"/>
            </w:tcBorders>
            <w:vAlign w:val="center"/>
            <w:hideMark/>
          </w:tcPr>
          <w:p w14:paraId="444356FC" w14:textId="77777777" w:rsidR="00466B34" w:rsidRDefault="00466B34">
            <w:pPr>
              <w:jc w:val="center"/>
              <w:rPr>
                <w:bCs/>
                <w:sz w:val="20"/>
                <w:szCs w:val="20"/>
              </w:rPr>
            </w:pPr>
            <w:r>
              <w:rPr>
                <w:bCs/>
                <w:sz w:val="20"/>
                <w:szCs w:val="20"/>
              </w:rPr>
              <w:t>3</w:t>
            </w:r>
          </w:p>
        </w:tc>
        <w:tc>
          <w:tcPr>
            <w:tcW w:w="252" w:type="pct"/>
            <w:tcBorders>
              <w:top w:val="single" w:sz="4" w:space="0" w:color="auto"/>
              <w:left w:val="single" w:sz="4" w:space="0" w:color="auto"/>
              <w:bottom w:val="single" w:sz="4" w:space="0" w:color="auto"/>
              <w:right w:val="single" w:sz="4" w:space="0" w:color="auto"/>
            </w:tcBorders>
            <w:vAlign w:val="center"/>
            <w:hideMark/>
          </w:tcPr>
          <w:p w14:paraId="666CDA7C" w14:textId="77777777" w:rsidR="00466B34" w:rsidRDefault="00466B34">
            <w:pPr>
              <w:jc w:val="center"/>
              <w:rPr>
                <w:bCs/>
                <w:sz w:val="20"/>
                <w:szCs w:val="20"/>
              </w:rPr>
            </w:pPr>
            <w:r>
              <w:rPr>
                <w:bCs/>
                <w:sz w:val="20"/>
                <w:szCs w:val="20"/>
              </w:rPr>
              <w:t>3</w:t>
            </w:r>
          </w:p>
        </w:tc>
        <w:tc>
          <w:tcPr>
            <w:tcW w:w="202" w:type="pct"/>
            <w:gridSpan w:val="2"/>
            <w:tcBorders>
              <w:top w:val="single" w:sz="4" w:space="0" w:color="auto"/>
              <w:left w:val="single" w:sz="4" w:space="0" w:color="auto"/>
              <w:bottom w:val="single" w:sz="4" w:space="0" w:color="auto"/>
              <w:right w:val="single" w:sz="4" w:space="0" w:color="auto"/>
            </w:tcBorders>
            <w:vAlign w:val="center"/>
            <w:hideMark/>
          </w:tcPr>
          <w:p w14:paraId="7906B82F" w14:textId="77777777" w:rsidR="00466B34" w:rsidRDefault="00466B34">
            <w:pPr>
              <w:jc w:val="center"/>
              <w:rPr>
                <w:bCs/>
                <w:sz w:val="20"/>
                <w:szCs w:val="20"/>
              </w:rPr>
            </w:pPr>
            <w:r>
              <w:rPr>
                <w:bCs/>
                <w:sz w:val="20"/>
                <w:szCs w:val="20"/>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11D4EDEB" w14:textId="77777777" w:rsidR="00466B34" w:rsidRDefault="00466B34">
            <w:pPr>
              <w:jc w:val="center"/>
              <w:rPr>
                <w:bCs/>
                <w:sz w:val="20"/>
                <w:szCs w:val="20"/>
              </w:rPr>
            </w:pPr>
            <w:r>
              <w:rPr>
                <w:bCs/>
                <w:sz w:val="20"/>
                <w:szCs w:val="20"/>
              </w:rPr>
              <w:t>5</w:t>
            </w:r>
          </w:p>
        </w:tc>
        <w:tc>
          <w:tcPr>
            <w:tcW w:w="253" w:type="pct"/>
            <w:tcBorders>
              <w:top w:val="single" w:sz="4" w:space="0" w:color="auto"/>
              <w:left w:val="single" w:sz="4" w:space="0" w:color="auto"/>
              <w:bottom w:val="single" w:sz="4" w:space="0" w:color="auto"/>
              <w:right w:val="single" w:sz="4" w:space="0" w:color="auto"/>
            </w:tcBorders>
            <w:vAlign w:val="center"/>
            <w:hideMark/>
          </w:tcPr>
          <w:p w14:paraId="30B81A2D" w14:textId="77777777" w:rsidR="00466B34" w:rsidRDefault="00466B34">
            <w:pPr>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hideMark/>
          </w:tcPr>
          <w:p w14:paraId="21D106F8" w14:textId="77777777" w:rsidR="00466B34" w:rsidRDefault="00466B34">
            <w:pPr>
              <w:jc w:val="center"/>
              <w:rPr>
                <w:bCs/>
                <w:sz w:val="20"/>
                <w:szCs w:val="20"/>
              </w:rPr>
            </w:pPr>
            <w:r>
              <w:rPr>
                <w:bCs/>
                <w:sz w:val="20"/>
                <w:szCs w:val="20"/>
              </w:rPr>
              <w:t>4</w:t>
            </w:r>
          </w:p>
        </w:tc>
        <w:tc>
          <w:tcPr>
            <w:tcW w:w="263" w:type="pct"/>
            <w:tcBorders>
              <w:top w:val="single" w:sz="4" w:space="0" w:color="auto"/>
              <w:left w:val="single" w:sz="4" w:space="0" w:color="auto"/>
              <w:bottom w:val="single" w:sz="4" w:space="0" w:color="auto"/>
              <w:right w:val="single" w:sz="4" w:space="0" w:color="auto"/>
            </w:tcBorders>
            <w:vAlign w:val="center"/>
            <w:hideMark/>
          </w:tcPr>
          <w:p w14:paraId="6B050AAB" w14:textId="77777777" w:rsidR="00466B34" w:rsidRDefault="00466B34">
            <w:pPr>
              <w:jc w:val="center"/>
              <w:rPr>
                <w:bCs/>
                <w:sz w:val="20"/>
                <w:szCs w:val="20"/>
              </w:rPr>
            </w:pPr>
            <w:r>
              <w:rPr>
                <w:bCs/>
                <w:sz w:val="20"/>
                <w:szCs w:val="20"/>
              </w:rPr>
              <w:t>43</w:t>
            </w:r>
          </w:p>
        </w:tc>
        <w:tc>
          <w:tcPr>
            <w:tcW w:w="263" w:type="pct"/>
            <w:tcBorders>
              <w:top w:val="single" w:sz="4" w:space="0" w:color="auto"/>
              <w:left w:val="single" w:sz="4" w:space="0" w:color="auto"/>
              <w:bottom w:val="single" w:sz="4" w:space="0" w:color="auto"/>
              <w:right w:val="single" w:sz="4" w:space="0" w:color="auto"/>
            </w:tcBorders>
            <w:vAlign w:val="center"/>
            <w:hideMark/>
          </w:tcPr>
          <w:p w14:paraId="3B773343" w14:textId="77777777" w:rsidR="00466B34" w:rsidRDefault="00466B34">
            <w:pPr>
              <w:jc w:val="center"/>
              <w:rPr>
                <w:bCs/>
                <w:sz w:val="20"/>
                <w:szCs w:val="20"/>
              </w:rPr>
            </w:pPr>
            <w:r>
              <w:rPr>
                <w:bCs/>
                <w:sz w:val="20"/>
                <w:szCs w:val="20"/>
              </w:rPr>
              <w:t>47</w:t>
            </w:r>
          </w:p>
        </w:tc>
        <w:tc>
          <w:tcPr>
            <w:tcW w:w="257" w:type="pct"/>
            <w:tcBorders>
              <w:top w:val="single" w:sz="4" w:space="0" w:color="auto"/>
              <w:left w:val="single" w:sz="4" w:space="0" w:color="auto"/>
              <w:bottom w:val="single" w:sz="4" w:space="0" w:color="auto"/>
              <w:right w:val="single" w:sz="4" w:space="0" w:color="auto"/>
            </w:tcBorders>
            <w:vAlign w:val="center"/>
            <w:hideMark/>
          </w:tcPr>
          <w:p w14:paraId="66F675F7" w14:textId="77777777" w:rsidR="00466B34" w:rsidRDefault="00466B34">
            <w:pPr>
              <w:jc w:val="center"/>
              <w:rPr>
                <w:bCs/>
                <w:sz w:val="20"/>
                <w:szCs w:val="20"/>
              </w:rPr>
            </w:pPr>
            <w:r>
              <w:rPr>
                <w:bCs/>
                <w:sz w:val="20"/>
                <w:szCs w:val="20"/>
              </w:rPr>
              <w:t>4</w:t>
            </w:r>
          </w:p>
        </w:tc>
        <w:tc>
          <w:tcPr>
            <w:tcW w:w="263" w:type="pct"/>
            <w:tcBorders>
              <w:top w:val="single" w:sz="4" w:space="0" w:color="auto"/>
              <w:left w:val="single" w:sz="4" w:space="0" w:color="auto"/>
              <w:bottom w:val="single" w:sz="4" w:space="0" w:color="auto"/>
              <w:right w:val="single" w:sz="4" w:space="0" w:color="auto"/>
            </w:tcBorders>
            <w:vAlign w:val="center"/>
            <w:hideMark/>
          </w:tcPr>
          <w:p w14:paraId="181882C3" w14:textId="77777777" w:rsidR="00466B34" w:rsidRDefault="00466B34">
            <w:pPr>
              <w:jc w:val="center"/>
              <w:rPr>
                <w:bCs/>
                <w:sz w:val="20"/>
                <w:szCs w:val="20"/>
              </w:rPr>
            </w:pPr>
            <w:r>
              <w:rPr>
                <w:bCs/>
                <w:sz w:val="20"/>
                <w:szCs w:val="20"/>
              </w:rPr>
              <w:t>51</w:t>
            </w:r>
          </w:p>
        </w:tc>
        <w:tc>
          <w:tcPr>
            <w:tcW w:w="263" w:type="pct"/>
            <w:tcBorders>
              <w:top w:val="single" w:sz="4" w:space="0" w:color="auto"/>
              <w:left w:val="single" w:sz="4" w:space="0" w:color="auto"/>
              <w:bottom w:val="single" w:sz="4" w:space="0" w:color="auto"/>
              <w:right w:val="single" w:sz="4" w:space="0" w:color="auto"/>
            </w:tcBorders>
            <w:hideMark/>
          </w:tcPr>
          <w:p w14:paraId="7F5D3A3E" w14:textId="77777777" w:rsidR="00466B34" w:rsidRDefault="00466B34">
            <w:pPr>
              <w:rPr>
                <w:bCs/>
                <w:sz w:val="20"/>
                <w:szCs w:val="20"/>
              </w:rPr>
            </w:pPr>
            <w:r>
              <w:rPr>
                <w:bCs/>
                <w:sz w:val="20"/>
                <w:szCs w:val="20"/>
              </w:rPr>
              <w:t>55</w:t>
            </w:r>
          </w:p>
        </w:tc>
      </w:tr>
      <w:tr w:rsidR="00466B34" w14:paraId="09B8B177" w14:textId="77777777" w:rsidTr="00466B34">
        <w:trPr>
          <w:trHeight w:val="247"/>
        </w:trPr>
        <w:tc>
          <w:tcPr>
            <w:tcW w:w="1578" w:type="pct"/>
            <w:tcBorders>
              <w:top w:val="single" w:sz="4" w:space="0" w:color="auto"/>
              <w:left w:val="single" w:sz="4" w:space="0" w:color="auto"/>
              <w:bottom w:val="single" w:sz="4" w:space="0" w:color="auto"/>
              <w:right w:val="single" w:sz="4" w:space="0" w:color="auto"/>
            </w:tcBorders>
            <w:hideMark/>
          </w:tcPr>
          <w:p w14:paraId="5BDA7663" w14:textId="77777777" w:rsidR="00466B34" w:rsidRDefault="00466B34">
            <w:pPr>
              <w:rPr>
                <w:color w:val="000000"/>
                <w:sz w:val="20"/>
                <w:szCs w:val="20"/>
                <w:lang w:eastAsia="en-IN"/>
              </w:rPr>
            </w:pPr>
            <w:r>
              <w:rPr>
                <w:color w:val="000000"/>
                <w:sz w:val="20"/>
                <w:szCs w:val="20"/>
                <w:lang w:eastAsia="en-IN"/>
              </w:rPr>
              <w:t xml:space="preserve">Planting material production </w:t>
            </w:r>
          </w:p>
        </w:tc>
        <w:tc>
          <w:tcPr>
            <w:tcW w:w="448" w:type="pct"/>
            <w:tcBorders>
              <w:top w:val="single" w:sz="4" w:space="0" w:color="auto"/>
              <w:left w:val="single" w:sz="4" w:space="0" w:color="auto"/>
              <w:bottom w:val="single" w:sz="4" w:space="0" w:color="auto"/>
              <w:right w:val="single" w:sz="4" w:space="0" w:color="auto"/>
            </w:tcBorders>
            <w:vAlign w:val="center"/>
            <w:hideMark/>
          </w:tcPr>
          <w:p w14:paraId="66FC991E" w14:textId="77777777" w:rsidR="00466B34" w:rsidRDefault="00466B34">
            <w:pPr>
              <w:jc w:val="center"/>
              <w:rPr>
                <w:bCs/>
                <w:sz w:val="20"/>
                <w:szCs w:val="20"/>
              </w:rPr>
            </w:pPr>
            <w:r>
              <w:rPr>
                <w:bCs/>
                <w:sz w:val="20"/>
                <w:szCs w:val="20"/>
              </w:rPr>
              <w:t>1</w:t>
            </w:r>
          </w:p>
        </w:tc>
        <w:tc>
          <w:tcPr>
            <w:tcW w:w="258" w:type="pct"/>
            <w:tcBorders>
              <w:top w:val="single" w:sz="4" w:space="0" w:color="auto"/>
              <w:left w:val="single" w:sz="4" w:space="0" w:color="auto"/>
              <w:bottom w:val="single" w:sz="4" w:space="0" w:color="auto"/>
              <w:right w:val="single" w:sz="4" w:space="0" w:color="auto"/>
            </w:tcBorders>
            <w:vAlign w:val="center"/>
            <w:hideMark/>
          </w:tcPr>
          <w:p w14:paraId="038AF5FC" w14:textId="77777777" w:rsidR="00466B34" w:rsidRDefault="00466B34">
            <w:pPr>
              <w:jc w:val="center"/>
              <w:rPr>
                <w:bCs/>
                <w:sz w:val="20"/>
                <w:szCs w:val="20"/>
              </w:rPr>
            </w:pPr>
            <w:r>
              <w:rPr>
                <w:bCs/>
                <w:sz w:val="20"/>
                <w:szCs w:val="20"/>
              </w:rPr>
              <w:t>0</w:t>
            </w:r>
          </w:p>
        </w:tc>
        <w:tc>
          <w:tcPr>
            <w:tcW w:w="252" w:type="pct"/>
            <w:tcBorders>
              <w:top w:val="single" w:sz="4" w:space="0" w:color="auto"/>
              <w:left w:val="single" w:sz="4" w:space="0" w:color="auto"/>
              <w:bottom w:val="single" w:sz="4" w:space="0" w:color="auto"/>
              <w:right w:val="single" w:sz="4" w:space="0" w:color="auto"/>
            </w:tcBorders>
            <w:vAlign w:val="center"/>
            <w:hideMark/>
          </w:tcPr>
          <w:p w14:paraId="050B6F1C" w14:textId="77777777" w:rsidR="00466B34" w:rsidRDefault="00466B34">
            <w:pPr>
              <w:jc w:val="center"/>
              <w:rPr>
                <w:bCs/>
                <w:sz w:val="20"/>
                <w:szCs w:val="20"/>
              </w:rPr>
            </w:pPr>
            <w:r>
              <w:rPr>
                <w:bCs/>
                <w:sz w:val="20"/>
                <w:szCs w:val="20"/>
              </w:rPr>
              <w:t>0</w:t>
            </w:r>
          </w:p>
        </w:tc>
        <w:tc>
          <w:tcPr>
            <w:tcW w:w="252" w:type="pct"/>
            <w:tcBorders>
              <w:top w:val="single" w:sz="4" w:space="0" w:color="auto"/>
              <w:left w:val="single" w:sz="4" w:space="0" w:color="auto"/>
              <w:bottom w:val="single" w:sz="4" w:space="0" w:color="auto"/>
              <w:right w:val="single" w:sz="4" w:space="0" w:color="auto"/>
            </w:tcBorders>
            <w:vAlign w:val="center"/>
            <w:hideMark/>
          </w:tcPr>
          <w:p w14:paraId="22B23F3E" w14:textId="77777777" w:rsidR="00466B34" w:rsidRDefault="00466B34">
            <w:pPr>
              <w:jc w:val="center"/>
              <w:rPr>
                <w:bCs/>
                <w:sz w:val="20"/>
                <w:szCs w:val="20"/>
              </w:rPr>
            </w:pPr>
            <w:r>
              <w:rPr>
                <w:bCs/>
                <w:sz w:val="20"/>
                <w:szCs w:val="20"/>
              </w:rPr>
              <w:t>0</w:t>
            </w:r>
          </w:p>
        </w:tc>
        <w:tc>
          <w:tcPr>
            <w:tcW w:w="202" w:type="pct"/>
            <w:gridSpan w:val="2"/>
            <w:tcBorders>
              <w:top w:val="single" w:sz="4" w:space="0" w:color="auto"/>
              <w:left w:val="single" w:sz="4" w:space="0" w:color="auto"/>
              <w:bottom w:val="single" w:sz="4" w:space="0" w:color="auto"/>
              <w:right w:val="single" w:sz="4" w:space="0" w:color="auto"/>
            </w:tcBorders>
            <w:vAlign w:val="center"/>
            <w:hideMark/>
          </w:tcPr>
          <w:p w14:paraId="2B30FE99" w14:textId="77777777" w:rsidR="00466B34" w:rsidRDefault="00466B34">
            <w:pPr>
              <w:jc w:val="center"/>
              <w:rPr>
                <w:bCs/>
                <w:sz w:val="20"/>
                <w:szCs w:val="20"/>
              </w:rPr>
            </w:pPr>
            <w:r>
              <w:rPr>
                <w:bCs/>
                <w:sz w:val="20"/>
                <w:szCs w:val="20"/>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11A3FB97" w14:textId="77777777" w:rsidR="00466B34" w:rsidRDefault="00466B34">
            <w:pPr>
              <w:jc w:val="center"/>
              <w:rPr>
                <w:bCs/>
                <w:sz w:val="20"/>
                <w:szCs w:val="20"/>
              </w:rPr>
            </w:pPr>
            <w:r>
              <w:rPr>
                <w:bCs/>
                <w:sz w:val="20"/>
                <w:szCs w:val="20"/>
              </w:rPr>
              <w:t>0</w:t>
            </w:r>
          </w:p>
        </w:tc>
        <w:tc>
          <w:tcPr>
            <w:tcW w:w="253" w:type="pct"/>
            <w:tcBorders>
              <w:top w:val="single" w:sz="4" w:space="0" w:color="auto"/>
              <w:left w:val="single" w:sz="4" w:space="0" w:color="auto"/>
              <w:bottom w:val="single" w:sz="4" w:space="0" w:color="auto"/>
              <w:right w:val="single" w:sz="4" w:space="0" w:color="auto"/>
            </w:tcBorders>
            <w:vAlign w:val="center"/>
            <w:hideMark/>
          </w:tcPr>
          <w:p w14:paraId="5AF798AF" w14:textId="77777777" w:rsidR="00466B34" w:rsidRDefault="00466B34">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hideMark/>
          </w:tcPr>
          <w:p w14:paraId="67A960B1" w14:textId="77777777" w:rsidR="00466B34" w:rsidRDefault="00466B34">
            <w:pPr>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hideMark/>
          </w:tcPr>
          <w:p w14:paraId="67EF4E73" w14:textId="77777777" w:rsidR="00466B34" w:rsidRDefault="00466B34">
            <w:pPr>
              <w:jc w:val="center"/>
              <w:rPr>
                <w:bCs/>
                <w:sz w:val="20"/>
                <w:szCs w:val="20"/>
              </w:rPr>
            </w:pPr>
            <w:r>
              <w:rPr>
                <w:bCs/>
                <w:sz w:val="20"/>
                <w:szCs w:val="20"/>
              </w:rPr>
              <w:t>15</w:t>
            </w:r>
          </w:p>
        </w:tc>
        <w:tc>
          <w:tcPr>
            <w:tcW w:w="263" w:type="pct"/>
            <w:tcBorders>
              <w:top w:val="single" w:sz="4" w:space="0" w:color="auto"/>
              <w:left w:val="single" w:sz="4" w:space="0" w:color="auto"/>
              <w:bottom w:val="single" w:sz="4" w:space="0" w:color="auto"/>
              <w:right w:val="single" w:sz="4" w:space="0" w:color="auto"/>
            </w:tcBorders>
            <w:vAlign w:val="center"/>
            <w:hideMark/>
          </w:tcPr>
          <w:p w14:paraId="62A17E0C" w14:textId="77777777" w:rsidR="00466B34" w:rsidRDefault="00466B34">
            <w:pPr>
              <w:jc w:val="center"/>
              <w:rPr>
                <w:bCs/>
                <w:sz w:val="20"/>
                <w:szCs w:val="20"/>
              </w:rPr>
            </w:pPr>
            <w:r>
              <w:rPr>
                <w:bCs/>
                <w:sz w:val="20"/>
                <w:szCs w:val="20"/>
              </w:rPr>
              <w:t>20</w:t>
            </w:r>
          </w:p>
        </w:tc>
        <w:tc>
          <w:tcPr>
            <w:tcW w:w="257" w:type="pct"/>
            <w:tcBorders>
              <w:top w:val="single" w:sz="4" w:space="0" w:color="auto"/>
              <w:left w:val="single" w:sz="4" w:space="0" w:color="auto"/>
              <w:bottom w:val="single" w:sz="4" w:space="0" w:color="auto"/>
              <w:right w:val="single" w:sz="4" w:space="0" w:color="auto"/>
            </w:tcBorders>
            <w:vAlign w:val="center"/>
            <w:hideMark/>
          </w:tcPr>
          <w:p w14:paraId="686D7E41" w14:textId="77777777" w:rsidR="00466B34" w:rsidRDefault="00466B34">
            <w:pPr>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hideMark/>
          </w:tcPr>
          <w:p w14:paraId="4B917308" w14:textId="77777777" w:rsidR="00466B34" w:rsidRDefault="00466B34">
            <w:pPr>
              <w:jc w:val="center"/>
              <w:rPr>
                <w:bCs/>
                <w:sz w:val="20"/>
                <w:szCs w:val="20"/>
              </w:rPr>
            </w:pPr>
            <w:r>
              <w:rPr>
                <w:bCs/>
                <w:sz w:val="20"/>
                <w:szCs w:val="20"/>
              </w:rPr>
              <w:t>15</w:t>
            </w:r>
          </w:p>
        </w:tc>
        <w:tc>
          <w:tcPr>
            <w:tcW w:w="263" w:type="pct"/>
            <w:tcBorders>
              <w:top w:val="single" w:sz="4" w:space="0" w:color="auto"/>
              <w:left w:val="single" w:sz="4" w:space="0" w:color="auto"/>
              <w:bottom w:val="single" w:sz="4" w:space="0" w:color="auto"/>
              <w:right w:val="single" w:sz="4" w:space="0" w:color="auto"/>
            </w:tcBorders>
            <w:hideMark/>
          </w:tcPr>
          <w:p w14:paraId="25F6D792" w14:textId="77777777" w:rsidR="00466B34" w:rsidRDefault="00466B34">
            <w:pPr>
              <w:rPr>
                <w:bCs/>
                <w:sz w:val="20"/>
                <w:szCs w:val="20"/>
              </w:rPr>
            </w:pPr>
            <w:r>
              <w:rPr>
                <w:bCs/>
                <w:sz w:val="20"/>
                <w:szCs w:val="20"/>
              </w:rPr>
              <w:t>20</w:t>
            </w:r>
          </w:p>
        </w:tc>
      </w:tr>
      <w:tr w:rsidR="00466B34" w14:paraId="5B460A72" w14:textId="77777777" w:rsidTr="00466B34">
        <w:trPr>
          <w:trHeight w:val="247"/>
        </w:trPr>
        <w:tc>
          <w:tcPr>
            <w:tcW w:w="1578" w:type="pct"/>
            <w:tcBorders>
              <w:top w:val="single" w:sz="4" w:space="0" w:color="auto"/>
              <w:left w:val="single" w:sz="4" w:space="0" w:color="auto"/>
              <w:bottom w:val="single" w:sz="4" w:space="0" w:color="auto"/>
              <w:right w:val="single" w:sz="4" w:space="0" w:color="auto"/>
            </w:tcBorders>
            <w:hideMark/>
          </w:tcPr>
          <w:p w14:paraId="0D7CE944" w14:textId="77777777" w:rsidR="00466B34" w:rsidRDefault="00466B34">
            <w:pPr>
              <w:rPr>
                <w:color w:val="000000"/>
                <w:sz w:val="20"/>
                <w:szCs w:val="20"/>
                <w:lang w:eastAsia="en-IN"/>
              </w:rPr>
            </w:pPr>
            <w:r>
              <w:rPr>
                <w:color w:val="000000"/>
                <w:sz w:val="20"/>
                <w:szCs w:val="20"/>
                <w:lang w:eastAsia="en-IN"/>
              </w:rPr>
              <w:t>Vermiculture / Vermicompost</w:t>
            </w:r>
          </w:p>
        </w:tc>
        <w:tc>
          <w:tcPr>
            <w:tcW w:w="448" w:type="pct"/>
            <w:tcBorders>
              <w:top w:val="single" w:sz="4" w:space="0" w:color="auto"/>
              <w:left w:val="single" w:sz="4" w:space="0" w:color="auto"/>
              <w:bottom w:val="single" w:sz="4" w:space="0" w:color="auto"/>
              <w:right w:val="single" w:sz="4" w:space="0" w:color="auto"/>
            </w:tcBorders>
            <w:vAlign w:val="center"/>
            <w:hideMark/>
          </w:tcPr>
          <w:p w14:paraId="0C0D90AD" w14:textId="77777777" w:rsidR="00466B34" w:rsidRDefault="00466B34">
            <w:pPr>
              <w:jc w:val="center"/>
              <w:rPr>
                <w:bCs/>
                <w:sz w:val="20"/>
                <w:szCs w:val="20"/>
              </w:rPr>
            </w:pPr>
            <w:r>
              <w:rPr>
                <w:bCs/>
                <w:sz w:val="20"/>
                <w:szCs w:val="20"/>
              </w:rPr>
              <w:t>1</w:t>
            </w:r>
          </w:p>
        </w:tc>
        <w:tc>
          <w:tcPr>
            <w:tcW w:w="258" w:type="pct"/>
            <w:tcBorders>
              <w:top w:val="single" w:sz="4" w:space="0" w:color="auto"/>
              <w:left w:val="single" w:sz="4" w:space="0" w:color="auto"/>
              <w:bottom w:val="single" w:sz="4" w:space="0" w:color="auto"/>
              <w:right w:val="single" w:sz="4" w:space="0" w:color="auto"/>
            </w:tcBorders>
            <w:vAlign w:val="center"/>
            <w:hideMark/>
          </w:tcPr>
          <w:p w14:paraId="7F73EE72" w14:textId="77777777" w:rsidR="00466B34" w:rsidRDefault="00466B34">
            <w:pPr>
              <w:jc w:val="center"/>
              <w:rPr>
                <w:bCs/>
                <w:sz w:val="20"/>
                <w:szCs w:val="20"/>
              </w:rPr>
            </w:pPr>
            <w:r>
              <w:rPr>
                <w:bCs/>
                <w:sz w:val="20"/>
                <w:szCs w:val="20"/>
              </w:rPr>
              <w:t>0</w:t>
            </w:r>
          </w:p>
        </w:tc>
        <w:tc>
          <w:tcPr>
            <w:tcW w:w="252" w:type="pct"/>
            <w:tcBorders>
              <w:top w:val="single" w:sz="4" w:space="0" w:color="auto"/>
              <w:left w:val="single" w:sz="4" w:space="0" w:color="auto"/>
              <w:bottom w:val="single" w:sz="4" w:space="0" w:color="auto"/>
              <w:right w:val="single" w:sz="4" w:space="0" w:color="auto"/>
            </w:tcBorders>
            <w:vAlign w:val="center"/>
            <w:hideMark/>
          </w:tcPr>
          <w:p w14:paraId="1D8F950F" w14:textId="77777777" w:rsidR="00466B34" w:rsidRDefault="00466B34">
            <w:pPr>
              <w:jc w:val="center"/>
              <w:rPr>
                <w:bCs/>
                <w:sz w:val="20"/>
                <w:szCs w:val="20"/>
              </w:rPr>
            </w:pPr>
            <w:r>
              <w:rPr>
                <w:bCs/>
                <w:sz w:val="20"/>
                <w:szCs w:val="20"/>
              </w:rPr>
              <w:t>0</w:t>
            </w:r>
          </w:p>
        </w:tc>
        <w:tc>
          <w:tcPr>
            <w:tcW w:w="252" w:type="pct"/>
            <w:tcBorders>
              <w:top w:val="single" w:sz="4" w:space="0" w:color="auto"/>
              <w:left w:val="single" w:sz="4" w:space="0" w:color="auto"/>
              <w:bottom w:val="single" w:sz="4" w:space="0" w:color="auto"/>
              <w:right w:val="single" w:sz="4" w:space="0" w:color="auto"/>
            </w:tcBorders>
            <w:vAlign w:val="center"/>
            <w:hideMark/>
          </w:tcPr>
          <w:p w14:paraId="28562DDA" w14:textId="77777777" w:rsidR="00466B34" w:rsidRDefault="00466B34">
            <w:pPr>
              <w:jc w:val="center"/>
              <w:rPr>
                <w:bCs/>
                <w:sz w:val="20"/>
                <w:szCs w:val="20"/>
              </w:rPr>
            </w:pPr>
            <w:r>
              <w:rPr>
                <w:bCs/>
                <w:sz w:val="20"/>
                <w:szCs w:val="20"/>
              </w:rPr>
              <w:t>0</w:t>
            </w:r>
          </w:p>
        </w:tc>
        <w:tc>
          <w:tcPr>
            <w:tcW w:w="202" w:type="pct"/>
            <w:gridSpan w:val="2"/>
            <w:tcBorders>
              <w:top w:val="single" w:sz="4" w:space="0" w:color="auto"/>
              <w:left w:val="single" w:sz="4" w:space="0" w:color="auto"/>
              <w:bottom w:val="single" w:sz="4" w:space="0" w:color="auto"/>
              <w:right w:val="single" w:sz="4" w:space="0" w:color="auto"/>
            </w:tcBorders>
            <w:vAlign w:val="center"/>
            <w:hideMark/>
          </w:tcPr>
          <w:p w14:paraId="0D29D007" w14:textId="77777777" w:rsidR="00466B34" w:rsidRDefault="00466B34">
            <w:pPr>
              <w:jc w:val="center"/>
              <w:rPr>
                <w:bCs/>
                <w:sz w:val="20"/>
                <w:szCs w:val="20"/>
              </w:rPr>
            </w:pPr>
            <w:r>
              <w:rPr>
                <w:bCs/>
                <w:sz w:val="20"/>
                <w:szCs w:val="20"/>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181E4921" w14:textId="77777777" w:rsidR="00466B34" w:rsidRDefault="00466B34">
            <w:pPr>
              <w:jc w:val="center"/>
              <w:rPr>
                <w:bCs/>
                <w:sz w:val="20"/>
                <w:szCs w:val="20"/>
              </w:rPr>
            </w:pPr>
            <w:r>
              <w:rPr>
                <w:bCs/>
                <w:sz w:val="20"/>
                <w:szCs w:val="20"/>
              </w:rPr>
              <w:t>0</w:t>
            </w:r>
          </w:p>
        </w:tc>
        <w:tc>
          <w:tcPr>
            <w:tcW w:w="253" w:type="pct"/>
            <w:tcBorders>
              <w:top w:val="single" w:sz="4" w:space="0" w:color="auto"/>
              <w:left w:val="single" w:sz="4" w:space="0" w:color="auto"/>
              <w:bottom w:val="single" w:sz="4" w:space="0" w:color="auto"/>
              <w:right w:val="single" w:sz="4" w:space="0" w:color="auto"/>
            </w:tcBorders>
            <w:vAlign w:val="center"/>
            <w:hideMark/>
          </w:tcPr>
          <w:p w14:paraId="5CE82D63" w14:textId="77777777" w:rsidR="00466B34" w:rsidRDefault="00466B34">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hideMark/>
          </w:tcPr>
          <w:p w14:paraId="522203DC" w14:textId="77777777" w:rsidR="00466B34" w:rsidRDefault="00466B34">
            <w:pPr>
              <w:jc w:val="center"/>
              <w:rPr>
                <w:bCs/>
                <w:sz w:val="20"/>
                <w:szCs w:val="20"/>
              </w:rPr>
            </w:pPr>
            <w:r>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hideMark/>
          </w:tcPr>
          <w:p w14:paraId="7DFAE10A" w14:textId="77777777" w:rsidR="00466B34" w:rsidRDefault="00466B34">
            <w:pPr>
              <w:jc w:val="center"/>
              <w:rPr>
                <w:bCs/>
                <w:sz w:val="20"/>
                <w:szCs w:val="20"/>
              </w:rPr>
            </w:pPr>
            <w:r>
              <w:rPr>
                <w:bCs/>
                <w:sz w:val="20"/>
                <w:szCs w:val="20"/>
              </w:rPr>
              <w:t>13</w:t>
            </w:r>
          </w:p>
        </w:tc>
        <w:tc>
          <w:tcPr>
            <w:tcW w:w="263" w:type="pct"/>
            <w:tcBorders>
              <w:top w:val="single" w:sz="4" w:space="0" w:color="auto"/>
              <w:left w:val="single" w:sz="4" w:space="0" w:color="auto"/>
              <w:bottom w:val="single" w:sz="4" w:space="0" w:color="auto"/>
              <w:right w:val="single" w:sz="4" w:space="0" w:color="auto"/>
            </w:tcBorders>
            <w:vAlign w:val="center"/>
            <w:hideMark/>
          </w:tcPr>
          <w:p w14:paraId="1C983FD6" w14:textId="77777777" w:rsidR="00466B34" w:rsidRDefault="00466B34">
            <w:pPr>
              <w:jc w:val="center"/>
              <w:rPr>
                <w:bCs/>
                <w:sz w:val="20"/>
                <w:szCs w:val="20"/>
              </w:rPr>
            </w:pPr>
            <w:r>
              <w:rPr>
                <w:bCs/>
                <w:sz w:val="20"/>
                <w:szCs w:val="20"/>
              </w:rPr>
              <w:t>15</w:t>
            </w:r>
          </w:p>
        </w:tc>
        <w:tc>
          <w:tcPr>
            <w:tcW w:w="257" w:type="pct"/>
            <w:tcBorders>
              <w:top w:val="single" w:sz="4" w:space="0" w:color="auto"/>
              <w:left w:val="single" w:sz="4" w:space="0" w:color="auto"/>
              <w:bottom w:val="single" w:sz="4" w:space="0" w:color="auto"/>
              <w:right w:val="single" w:sz="4" w:space="0" w:color="auto"/>
            </w:tcBorders>
            <w:vAlign w:val="center"/>
            <w:hideMark/>
          </w:tcPr>
          <w:p w14:paraId="17D5AA52" w14:textId="77777777" w:rsidR="00466B34" w:rsidRDefault="00466B34">
            <w:pPr>
              <w:jc w:val="center"/>
              <w:rPr>
                <w:bCs/>
                <w:sz w:val="20"/>
                <w:szCs w:val="20"/>
              </w:rPr>
            </w:pPr>
            <w:r>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hideMark/>
          </w:tcPr>
          <w:p w14:paraId="7AF3BA64" w14:textId="77777777" w:rsidR="00466B34" w:rsidRDefault="00466B34">
            <w:pPr>
              <w:jc w:val="center"/>
              <w:rPr>
                <w:bCs/>
                <w:sz w:val="20"/>
                <w:szCs w:val="20"/>
              </w:rPr>
            </w:pPr>
            <w:r>
              <w:rPr>
                <w:bCs/>
                <w:sz w:val="20"/>
                <w:szCs w:val="20"/>
              </w:rPr>
              <w:t>13</w:t>
            </w:r>
          </w:p>
        </w:tc>
        <w:tc>
          <w:tcPr>
            <w:tcW w:w="263" w:type="pct"/>
            <w:tcBorders>
              <w:top w:val="single" w:sz="4" w:space="0" w:color="auto"/>
              <w:left w:val="single" w:sz="4" w:space="0" w:color="auto"/>
              <w:bottom w:val="single" w:sz="4" w:space="0" w:color="auto"/>
              <w:right w:val="single" w:sz="4" w:space="0" w:color="auto"/>
            </w:tcBorders>
            <w:hideMark/>
          </w:tcPr>
          <w:p w14:paraId="73428DC7" w14:textId="77777777" w:rsidR="00466B34" w:rsidRDefault="00466B34">
            <w:pPr>
              <w:rPr>
                <w:bCs/>
                <w:sz w:val="20"/>
                <w:szCs w:val="20"/>
              </w:rPr>
            </w:pPr>
            <w:r>
              <w:rPr>
                <w:bCs/>
                <w:sz w:val="20"/>
                <w:szCs w:val="20"/>
              </w:rPr>
              <w:t>15</w:t>
            </w:r>
          </w:p>
        </w:tc>
      </w:tr>
      <w:tr w:rsidR="00466B34" w14:paraId="00535B02" w14:textId="77777777" w:rsidTr="00466B34">
        <w:trPr>
          <w:trHeight w:val="247"/>
        </w:trPr>
        <w:tc>
          <w:tcPr>
            <w:tcW w:w="1578" w:type="pct"/>
            <w:tcBorders>
              <w:top w:val="single" w:sz="4" w:space="0" w:color="auto"/>
              <w:left w:val="single" w:sz="4" w:space="0" w:color="auto"/>
              <w:bottom w:val="single" w:sz="4" w:space="0" w:color="auto"/>
              <w:right w:val="single" w:sz="4" w:space="0" w:color="auto"/>
            </w:tcBorders>
            <w:hideMark/>
          </w:tcPr>
          <w:p w14:paraId="290B9AB2" w14:textId="77777777" w:rsidR="00466B34" w:rsidRDefault="00466B34">
            <w:pPr>
              <w:rPr>
                <w:color w:val="000000"/>
                <w:sz w:val="20"/>
                <w:szCs w:val="20"/>
                <w:lang w:eastAsia="en-IN"/>
              </w:rPr>
            </w:pPr>
            <w:r>
              <w:rPr>
                <w:color w:val="000000"/>
                <w:sz w:val="20"/>
                <w:szCs w:val="20"/>
                <w:lang w:eastAsia="en-IN"/>
              </w:rPr>
              <w:t>Mushroom Production</w:t>
            </w:r>
          </w:p>
        </w:tc>
        <w:tc>
          <w:tcPr>
            <w:tcW w:w="448" w:type="pct"/>
            <w:tcBorders>
              <w:top w:val="single" w:sz="4" w:space="0" w:color="auto"/>
              <w:left w:val="single" w:sz="4" w:space="0" w:color="auto"/>
              <w:bottom w:val="single" w:sz="4" w:space="0" w:color="auto"/>
              <w:right w:val="single" w:sz="4" w:space="0" w:color="auto"/>
            </w:tcBorders>
            <w:vAlign w:val="center"/>
            <w:hideMark/>
          </w:tcPr>
          <w:p w14:paraId="3D3A6BFE" w14:textId="77777777" w:rsidR="00466B34" w:rsidRDefault="00466B34">
            <w:pPr>
              <w:jc w:val="center"/>
              <w:rPr>
                <w:bCs/>
                <w:sz w:val="20"/>
                <w:szCs w:val="20"/>
              </w:rPr>
            </w:pPr>
            <w:r>
              <w:rPr>
                <w:bCs/>
                <w:sz w:val="20"/>
                <w:szCs w:val="20"/>
              </w:rPr>
              <w:t>3</w:t>
            </w:r>
          </w:p>
        </w:tc>
        <w:tc>
          <w:tcPr>
            <w:tcW w:w="258" w:type="pct"/>
            <w:tcBorders>
              <w:top w:val="single" w:sz="4" w:space="0" w:color="auto"/>
              <w:left w:val="single" w:sz="4" w:space="0" w:color="auto"/>
              <w:bottom w:val="single" w:sz="4" w:space="0" w:color="auto"/>
              <w:right w:val="single" w:sz="4" w:space="0" w:color="auto"/>
            </w:tcBorders>
            <w:vAlign w:val="center"/>
            <w:hideMark/>
          </w:tcPr>
          <w:p w14:paraId="054DB423" w14:textId="77777777" w:rsidR="00466B34" w:rsidRDefault="00466B34">
            <w:pPr>
              <w:jc w:val="center"/>
              <w:rPr>
                <w:bCs/>
                <w:sz w:val="20"/>
                <w:szCs w:val="20"/>
              </w:rPr>
            </w:pPr>
            <w:r>
              <w:rPr>
                <w:bCs/>
                <w:sz w:val="20"/>
                <w:szCs w:val="20"/>
              </w:rPr>
              <w:t>0</w:t>
            </w:r>
          </w:p>
        </w:tc>
        <w:tc>
          <w:tcPr>
            <w:tcW w:w="252" w:type="pct"/>
            <w:tcBorders>
              <w:top w:val="single" w:sz="4" w:space="0" w:color="auto"/>
              <w:left w:val="single" w:sz="4" w:space="0" w:color="auto"/>
              <w:bottom w:val="single" w:sz="4" w:space="0" w:color="auto"/>
              <w:right w:val="single" w:sz="4" w:space="0" w:color="auto"/>
            </w:tcBorders>
            <w:vAlign w:val="center"/>
            <w:hideMark/>
          </w:tcPr>
          <w:p w14:paraId="1104536C" w14:textId="77777777" w:rsidR="00466B34" w:rsidRDefault="00466B34">
            <w:pPr>
              <w:jc w:val="center"/>
              <w:rPr>
                <w:bCs/>
                <w:sz w:val="20"/>
                <w:szCs w:val="20"/>
              </w:rPr>
            </w:pPr>
            <w:r>
              <w:rPr>
                <w:bCs/>
                <w:sz w:val="20"/>
                <w:szCs w:val="20"/>
              </w:rPr>
              <w:t>6</w:t>
            </w:r>
          </w:p>
        </w:tc>
        <w:tc>
          <w:tcPr>
            <w:tcW w:w="252" w:type="pct"/>
            <w:tcBorders>
              <w:top w:val="single" w:sz="4" w:space="0" w:color="auto"/>
              <w:left w:val="single" w:sz="4" w:space="0" w:color="auto"/>
              <w:bottom w:val="single" w:sz="4" w:space="0" w:color="auto"/>
              <w:right w:val="single" w:sz="4" w:space="0" w:color="auto"/>
            </w:tcBorders>
            <w:vAlign w:val="center"/>
            <w:hideMark/>
          </w:tcPr>
          <w:p w14:paraId="6E010C41" w14:textId="77777777" w:rsidR="00466B34" w:rsidRDefault="00466B34">
            <w:pPr>
              <w:jc w:val="center"/>
              <w:rPr>
                <w:bCs/>
                <w:sz w:val="20"/>
                <w:szCs w:val="20"/>
              </w:rPr>
            </w:pPr>
            <w:r>
              <w:rPr>
                <w:bCs/>
                <w:sz w:val="20"/>
                <w:szCs w:val="20"/>
              </w:rPr>
              <w:t>6</w:t>
            </w:r>
          </w:p>
        </w:tc>
        <w:tc>
          <w:tcPr>
            <w:tcW w:w="202" w:type="pct"/>
            <w:gridSpan w:val="2"/>
            <w:tcBorders>
              <w:top w:val="single" w:sz="4" w:space="0" w:color="auto"/>
              <w:left w:val="single" w:sz="4" w:space="0" w:color="auto"/>
              <w:bottom w:val="single" w:sz="4" w:space="0" w:color="auto"/>
              <w:right w:val="single" w:sz="4" w:space="0" w:color="auto"/>
            </w:tcBorders>
            <w:vAlign w:val="center"/>
            <w:hideMark/>
          </w:tcPr>
          <w:p w14:paraId="39401865" w14:textId="77777777" w:rsidR="00466B34" w:rsidRDefault="00466B34">
            <w:pPr>
              <w:jc w:val="center"/>
              <w:rPr>
                <w:bCs/>
                <w:sz w:val="20"/>
                <w:szCs w:val="20"/>
              </w:rPr>
            </w:pPr>
            <w:r>
              <w:rPr>
                <w:bCs/>
                <w:sz w:val="20"/>
                <w:szCs w:val="20"/>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6AF49B0D" w14:textId="77777777" w:rsidR="00466B34" w:rsidRDefault="00466B34">
            <w:pPr>
              <w:jc w:val="center"/>
              <w:rPr>
                <w:bCs/>
                <w:sz w:val="20"/>
                <w:szCs w:val="20"/>
              </w:rPr>
            </w:pPr>
            <w:r>
              <w:rPr>
                <w:bCs/>
                <w:sz w:val="20"/>
                <w:szCs w:val="20"/>
              </w:rPr>
              <w:t>4</w:t>
            </w:r>
          </w:p>
        </w:tc>
        <w:tc>
          <w:tcPr>
            <w:tcW w:w="253" w:type="pct"/>
            <w:tcBorders>
              <w:top w:val="single" w:sz="4" w:space="0" w:color="auto"/>
              <w:left w:val="single" w:sz="4" w:space="0" w:color="auto"/>
              <w:bottom w:val="single" w:sz="4" w:space="0" w:color="auto"/>
              <w:right w:val="single" w:sz="4" w:space="0" w:color="auto"/>
            </w:tcBorders>
            <w:vAlign w:val="center"/>
            <w:hideMark/>
          </w:tcPr>
          <w:p w14:paraId="44ED430D" w14:textId="77777777" w:rsidR="00466B34" w:rsidRDefault="00466B34">
            <w:pPr>
              <w:jc w:val="center"/>
              <w:rPr>
                <w:bCs/>
                <w:sz w:val="20"/>
                <w:szCs w:val="20"/>
              </w:rPr>
            </w:pPr>
            <w:r>
              <w:rPr>
                <w:bCs/>
                <w:sz w:val="20"/>
                <w:szCs w:val="20"/>
              </w:rPr>
              <w:t>4</w:t>
            </w:r>
          </w:p>
        </w:tc>
        <w:tc>
          <w:tcPr>
            <w:tcW w:w="210" w:type="pct"/>
            <w:tcBorders>
              <w:top w:val="single" w:sz="4" w:space="0" w:color="auto"/>
              <w:left w:val="single" w:sz="4" w:space="0" w:color="auto"/>
              <w:bottom w:val="single" w:sz="4" w:space="0" w:color="auto"/>
              <w:right w:val="single" w:sz="4" w:space="0" w:color="auto"/>
            </w:tcBorders>
            <w:vAlign w:val="center"/>
            <w:hideMark/>
          </w:tcPr>
          <w:p w14:paraId="5D3210FA" w14:textId="77777777" w:rsidR="00466B34" w:rsidRDefault="00466B34">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hideMark/>
          </w:tcPr>
          <w:p w14:paraId="64C23D0E" w14:textId="77777777" w:rsidR="00466B34" w:rsidRDefault="00466B34">
            <w:pPr>
              <w:jc w:val="center"/>
              <w:rPr>
                <w:bCs/>
                <w:sz w:val="20"/>
                <w:szCs w:val="20"/>
              </w:rPr>
            </w:pPr>
            <w:r>
              <w:rPr>
                <w:bCs/>
                <w:sz w:val="20"/>
                <w:szCs w:val="20"/>
              </w:rPr>
              <w:t>50</w:t>
            </w:r>
          </w:p>
        </w:tc>
        <w:tc>
          <w:tcPr>
            <w:tcW w:w="263" w:type="pct"/>
            <w:tcBorders>
              <w:top w:val="single" w:sz="4" w:space="0" w:color="auto"/>
              <w:left w:val="single" w:sz="4" w:space="0" w:color="auto"/>
              <w:bottom w:val="single" w:sz="4" w:space="0" w:color="auto"/>
              <w:right w:val="single" w:sz="4" w:space="0" w:color="auto"/>
            </w:tcBorders>
            <w:vAlign w:val="center"/>
            <w:hideMark/>
          </w:tcPr>
          <w:p w14:paraId="0AAD340E" w14:textId="77777777" w:rsidR="00466B34" w:rsidRDefault="00466B34">
            <w:pPr>
              <w:jc w:val="center"/>
              <w:rPr>
                <w:bCs/>
                <w:sz w:val="20"/>
                <w:szCs w:val="20"/>
              </w:rPr>
            </w:pPr>
            <w:r>
              <w:rPr>
                <w:bCs/>
                <w:sz w:val="20"/>
                <w:szCs w:val="20"/>
              </w:rPr>
              <w:t>50</w:t>
            </w:r>
          </w:p>
        </w:tc>
        <w:tc>
          <w:tcPr>
            <w:tcW w:w="257" w:type="pct"/>
            <w:tcBorders>
              <w:top w:val="single" w:sz="4" w:space="0" w:color="auto"/>
              <w:left w:val="single" w:sz="4" w:space="0" w:color="auto"/>
              <w:bottom w:val="single" w:sz="4" w:space="0" w:color="auto"/>
              <w:right w:val="single" w:sz="4" w:space="0" w:color="auto"/>
            </w:tcBorders>
            <w:vAlign w:val="center"/>
            <w:hideMark/>
          </w:tcPr>
          <w:p w14:paraId="31B2BB21" w14:textId="77777777" w:rsidR="00466B34" w:rsidRDefault="00466B34">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hideMark/>
          </w:tcPr>
          <w:p w14:paraId="30C1A3C0" w14:textId="77777777" w:rsidR="00466B34" w:rsidRDefault="00466B34">
            <w:pPr>
              <w:jc w:val="center"/>
              <w:rPr>
                <w:bCs/>
                <w:sz w:val="20"/>
                <w:szCs w:val="20"/>
              </w:rPr>
            </w:pPr>
            <w:r>
              <w:rPr>
                <w:bCs/>
                <w:sz w:val="20"/>
                <w:szCs w:val="20"/>
              </w:rPr>
              <w:t>60</w:t>
            </w:r>
          </w:p>
        </w:tc>
        <w:tc>
          <w:tcPr>
            <w:tcW w:w="263" w:type="pct"/>
            <w:tcBorders>
              <w:top w:val="single" w:sz="4" w:space="0" w:color="auto"/>
              <w:left w:val="single" w:sz="4" w:space="0" w:color="auto"/>
              <w:bottom w:val="single" w:sz="4" w:space="0" w:color="auto"/>
              <w:right w:val="single" w:sz="4" w:space="0" w:color="auto"/>
            </w:tcBorders>
            <w:hideMark/>
          </w:tcPr>
          <w:p w14:paraId="0FB3D086" w14:textId="77777777" w:rsidR="00466B34" w:rsidRDefault="00466B34">
            <w:pPr>
              <w:rPr>
                <w:bCs/>
                <w:sz w:val="20"/>
                <w:szCs w:val="20"/>
              </w:rPr>
            </w:pPr>
            <w:r>
              <w:rPr>
                <w:bCs/>
                <w:sz w:val="20"/>
                <w:szCs w:val="20"/>
              </w:rPr>
              <w:t>60</w:t>
            </w:r>
          </w:p>
        </w:tc>
      </w:tr>
      <w:tr w:rsidR="00466B34" w14:paraId="03389AA8" w14:textId="77777777" w:rsidTr="00466B34">
        <w:trPr>
          <w:trHeight w:val="247"/>
        </w:trPr>
        <w:tc>
          <w:tcPr>
            <w:tcW w:w="1578" w:type="pct"/>
            <w:tcBorders>
              <w:top w:val="single" w:sz="4" w:space="0" w:color="auto"/>
              <w:left w:val="single" w:sz="4" w:space="0" w:color="auto"/>
              <w:bottom w:val="single" w:sz="4" w:space="0" w:color="auto"/>
              <w:right w:val="single" w:sz="4" w:space="0" w:color="auto"/>
            </w:tcBorders>
            <w:hideMark/>
          </w:tcPr>
          <w:p w14:paraId="18D7034B" w14:textId="77777777" w:rsidR="00466B34" w:rsidRDefault="00466B34">
            <w:pPr>
              <w:rPr>
                <w:color w:val="000000"/>
                <w:sz w:val="20"/>
                <w:szCs w:val="20"/>
                <w:lang w:eastAsia="en-IN"/>
              </w:rPr>
            </w:pPr>
            <w:r>
              <w:rPr>
                <w:color w:val="000000"/>
                <w:sz w:val="20"/>
                <w:szCs w:val="20"/>
                <w:lang w:eastAsia="en-IN"/>
              </w:rPr>
              <w:t>Beekeeping</w:t>
            </w:r>
          </w:p>
        </w:tc>
        <w:tc>
          <w:tcPr>
            <w:tcW w:w="448" w:type="pct"/>
            <w:tcBorders>
              <w:top w:val="single" w:sz="4" w:space="0" w:color="auto"/>
              <w:left w:val="single" w:sz="4" w:space="0" w:color="auto"/>
              <w:bottom w:val="single" w:sz="4" w:space="0" w:color="auto"/>
              <w:right w:val="single" w:sz="4" w:space="0" w:color="auto"/>
            </w:tcBorders>
            <w:vAlign w:val="center"/>
          </w:tcPr>
          <w:p w14:paraId="0BA60421" w14:textId="77777777" w:rsidR="00466B34" w:rsidRDefault="00466B34">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7AF92A73"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43DE8694"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4ADDB11C" w14:textId="77777777" w:rsidR="00466B34" w:rsidRDefault="00466B34">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35E054BE" w14:textId="77777777" w:rsidR="00466B34" w:rsidRDefault="00466B34">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7A1FC121" w14:textId="77777777" w:rsidR="00466B34" w:rsidRDefault="00466B34">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2F411376" w14:textId="77777777" w:rsidR="00466B34" w:rsidRDefault="00466B34">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6E947519"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05D3B1D"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23B1AB44" w14:textId="77777777" w:rsidR="00466B34" w:rsidRDefault="00466B34">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72042079"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235EBAD2"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0431BD52" w14:textId="77777777" w:rsidR="00466B34" w:rsidRDefault="00466B34">
            <w:pPr>
              <w:rPr>
                <w:bCs/>
                <w:sz w:val="20"/>
                <w:szCs w:val="20"/>
              </w:rPr>
            </w:pPr>
          </w:p>
        </w:tc>
      </w:tr>
      <w:tr w:rsidR="00466B34" w14:paraId="4F70B486" w14:textId="77777777" w:rsidTr="00466B34">
        <w:trPr>
          <w:trHeight w:val="485"/>
        </w:trPr>
        <w:tc>
          <w:tcPr>
            <w:tcW w:w="1578" w:type="pct"/>
            <w:tcBorders>
              <w:top w:val="single" w:sz="4" w:space="0" w:color="auto"/>
              <w:left w:val="single" w:sz="4" w:space="0" w:color="auto"/>
              <w:bottom w:val="single" w:sz="4" w:space="0" w:color="auto"/>
              <w:right w:val="single" w:sz="4" w:space="0" w:color="auto"/>
            </w:tcBorders>
            <w:hideMark/>
          </w:tcPr>
          <w:p w14:paraId="2D91C46C" w14:textId="77777777" w:rsidR="00466B34" w:rsidRDefault="00466B34">
            <w:pPr>
              <w:rPr>
                <w:color w:val="000000"/>
                <w:sz w:val="20"/>
                <w:szCs w:val="20"/>
                <w:lang w:eastAsia="en-IN"/>
              </w:rPr>
            </w:pPr>
            <w:r>
              <w:rPr>
                <w:color w:val="000000"/>
                <w:sz w:val="20"/>
                <w:szCs w:val="20"/>
                <w:lang w:eastAsia="en-IN"/>
              </w:rPr>
              <w:t>Sericulture</w:t>
            </w:r>
          </w:p>
        </w:tc>
        <w:tc>
          <w:tcPr>
            <w:tcW w:w="448" w:type="pct"/>
            <w:tcBorders>
              <w:top w:val="single" w:sz="4" w:space="0" w:color="auto"/>
              <w:left w:val="single" w:sz="4" w:space="0" w:color="auto"/>
              <w:bottom w:val="single" w:sz="4" w:space="0" w:color="auto"/>
              <w:right w:val="single" w:sz="4" w:space="0" w:color="auto"/>
            </w:tcBorders>
            <w:vAlign w:val="center"/>
          </w:tcPr>
          <w:p w14:paraId="4C292F37" w14:textId="77777777" w:rsidR="00466B34" w:rsidRDefault="00466B34">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63052280"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7097A51"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21A64BE5" w14:textId="77777777" w:rsidR="00466B34" w:rsidRDefault="00466B34">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03BA5B33" w14:textId="77777777" w:rsidR="00466B34" w:rsidRDefault="00466B34">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1F496030" w14:textId="77777777" w:rsidR="00466B34" w:rsidRDefault="00466B34">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5CFBCECD" w14:textId="77777777" w:rsidR="00466B34" w:rsidRDefault="00466B34">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4339859C"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10C7842C"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1263EEF" w14:textId="77777777" w:rsidR="00466B34" w:rsidRDefault="00466B34">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43494472"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6CD39949"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0CAC777D" w14:textId="77777777" w:rsidR="00466B34" w:rsidRDefault="00466B34">
            <w:pPr>
              <w:rPr>
                <w:bCs/>
                <w:sz w:val="20"/>
                <w:szCs w:val="20"/>
              </w:rPr>
            </w:pPr>
          </w:p>
        </w:tc>
      </w:tr>
      <w:tr w:rsidR="00466B34" w14:paraId="326D6A0C" w14:textId="77777777" w:rsidTr="00466B34">
        <w:trPr>
          <w:trHeight w:val="476"/>
        </w:trPr>
        <w:tc>
          <w:tcPr>
            <w:tcW w:w="1578" w:type="pct"/>
            <w:tcBorders>
              <w:top w:val="single" w:sz="4" w:space="0" w:color="auto"/>
              <w:left w:val="single" w:sz="4" w:space="0" w:color="auto"/>
              <w:bottom w:val="single" w:sz="4" w:space="0" w:color="auto"/>
              <w:right w:val="single" w:sz="4" w:space="0" w:color="auto"/>
            </w:tcBorders>
            <w:hideMark/>
          </w:tcPr>
          <w:p w14:paraId="31CA68C6" w14:textId="77777777" w:rsidR="00466B34" w:rsidRDefault="00466B34">
            <w:pPr>
              <w:rPr>
                <w:color w:val="000000"/>
                <w:sz w:val="20"/>
                <w:szCs w:val="20"/>
                <w:lang w:eastAsia="en-IN"/>
              </w:rPr>
            </w:pPr>
            <w:r>
              <w:rPr>
                <w:color w:val="000000"/>
                <w:sz w:val="20"/>
                <w:szCs w:val="20"/>
                <w:lang w:eastAsia="en-IN"/>
              </w:rPr>
              <w:t>Repair and maintenance of farm machinery and implements</w:t>
            </w:r>
          </w:p>
        </w:tc>
        <w:tc>
          <w:tcPr>
            <w:tcW w:w="448" w:type="pct"/>
            <w:tcBorders>
              <w:top w:val="single" w:sz="4" w:space="0" w:color="auto"/>
              <w:left w:val="single" w:sz="4" w:space="0" w:color="auto"/>
              <w:bottom w:val="single" w:sz="4" w:space="0" w:color="auto"/>
              <w:right w:val="single" w:sz="4" w:space="0" w:color="auto"/>
            </w:tcBorders>
            <w:vAlign w:val="center"/>
          </w:tcPr>
          <w:p w14:paraId="3D224394" w14:textId="77777777" w:rsidR="00466B34" w:rsidRDefault="00466B34">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668761D3"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72C0CC6B"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696F0CDF" w14:textId="77777777" w:rsidR="00466B34" w:rsidRDefault="00466B34">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644DA558" w14:textId="77777777" w:rsidR="00466B34" w:rsidRDefault="00466B34">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11CD151C" w14:textId="77777777" w:rsidR="00466B34" w:rsidRDefault="00466B34">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03AF9B7B" w14:textId="77777777" w:rsidR="00466B34" w:rsidRDefault="00466B34">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02EC7C07"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455ED0D0"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617DA536" w14:textId="77777777" w:rsidR="00466B34" w:rsidRDefault="00466B34">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2C37FDCE"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7B10A4F8"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4895B5D4" w14:textId="77777777" w:rsidR="00466B34" w:rsidRDefault="00466B34">
            <w:pPr>
              <w:rPr>
                <w:bCs/>
                <w:sz w:val="20"/>
                <w:szCs w:val="20"/>
              </w:rPr>
            </w:pPr>
          </w:p>
        </w:tc>
      </w:tr>
      <w:tr w:rsidR="00466B34" w14:paraId="5EEF81BD" w14:textId="77777777" w:rsidTr="00466B34">
        <w:trPr>
          <w:trHeight w:val="385"/>
        </w:trPr>
        <w:tc>
          <w:tcPr>
            <w:tcW w:w="1578" w:type="pct"/>
            <w:tcBorders>
              <w:top w:val="single" w:sz="4" w:space="0" w:color="auto"/>
              <w:left w:val="single" w:sz="4" w:space="0" w:color="auto"/>
              <w:bottom w:val="single" w:sz="4" w:space="0" w:color="auto"/>
              <w:right w:val="single" w:sz="4" w:space="0" w:color="auto"/>
            </w:tcBorders>
            <w:hideMark/>
          </w:tcPr>
          <w:p w14:paraId="2A8A14A5" w14:textId="77777777" w:rsidR="00466B34" w:rsidRDefault="00466B34">
            <w:pPr>
              <w:rPr>
                <w:color w:val="000000"/>
                <w:sz w:val="20"/>
                <w:szCs w:val="20"/>
                <w:lang w:eastAsia="en-IN"/>
              </w:rPr>
            </w:pPr>
            <w:r>
              <w:rPr>
                <w:color w:val="000000"/>
                <w:sz w:val="20"/>
                <w:szCs w:val="20"/>
                <w:lang w:eastAsia="en-IN"/>
              </w:rPr>
              <w:t>Value addition</w:t>
            </w:r>
          </w:p>
        </w:tc>
        <w:tc>
          <w:tcPr>
            <w:tcW w:w="448" w:type="pct"/>
            <w:tcBorders>
              <w:top w:val="single" w:sz="4" w:space="0" w:color="auto"/>
              <w:left w:val="single" w:sz="4" w:space="0" w:color="auto"/>
              <w:bottom w:val="single" w:sz="4" w:space="0" w:color="auto"/>
              <w:right w:val="single" w:sz="4" w:space="0" w:color="auto"/>
            </w:tcBorders>
            <w:vAlign w:val="center"/>
          </w:tcPr>
          <w:p w14:paraId="0E46BFF5" w14:textId="77777777" w:rsidR="00466B34" w:rsidRDefault="00466B34">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4B3ECE74"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438317AD"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17301208" w14:textId="77777777" w:rsidR="00466B34" w:rsidRDefault="00466B34">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2A3069A4" w14:textId="77777777" w:rsidR="00466B34" w:rsidRDefault="00466B34">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1E517CEA" w14:textId="77777777" w:rsidR="00466B34" w:rsidRDefault="00466B34">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3731E9A9" w14:textId="77777777" w:rsidR="00466B34" w:rsidRDefault="00466B34">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10DDCB45"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27CBC57F"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4F647227" w14:textId="77777777" w:rsidR="00466B34" w:rsidRDefault="00466B34">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5B7C13EA"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4214D85E"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34BD5841" w14:textId="77777777" w:rsidR="00466B34" w:rsidRDefault="00466B34">
            <w:pPr>
              <w:rPr>
                <w:bCs/>
                <w:sz w:val="20"/>
                <w:szCs w:val="20"/>
              </w:rPr>
            </w:pPr>
          </w:p>
        </w:tc>
      </w:tr>
      <w:tr w:rsidR="00466B34" w14:paraId="66CE042C" w14:textId="77777777" w:rsidTr="00466B34">
        <w:trPr>
          <w:trHeight w:val="385"/>
        </w:trPr>
        <w:tc>
          <w:tcPr>
            <w:tcW w:w="1578" w:type="pct"/>
            <w:tcBorders>
              <w:top w:val="single" w:sz="4" w:space="0" w:color="auto"/>
              <w:left w:val="single" w:sz="4" w:space="0" w:color="auto"/>
              <w:bottom w:val="single" w:sz="4" w:space="0" w:color="auto"/>
              <w:right w:val="single" w:sz="4" w:space="0" w:color="auto"/>
            </w:tcBorders>
            <w:hideMark/>
          </w:tcPr>
          <w:p w14:paraId="25511E7B" w14:textId="77777777" w:rsidR="00466B34" w:rsidRDefault="00466B34">
            <w:pPr>
              <w:rPr>
                <w:color w:val="000000"/>
                <w:sz w:val="20"/>
                <w:szCs w:val="20"/>
                <w:lang w:eastAsia="en-IN"/>
              </w:rPr>
            </w:pPr>
            <w:r>
              <w:rPr>
                <w:color w:val="000000"/>
                <w:sz w:val="20"/>
                <w:szCs w:val="20"/>
                <w:lang w:eastAsia="en-IN"/>
              </w:rPr>
              <w:t xml:space="preserve">Small scale processing </w:t>
            </w:r>
          </w:p>
        </w:tc>
        <w:tc>
          <w:tcPr>
            <w:tcW w:w="448" w:type="pct"/>
            <w:tcBorders>
              <w:top w:val="single" w:sz="4" w:space="0" w:color="auto"/>
              <w:left w:val="single" w:sz="4" w:space="0" w:color="auto"/>
              <w:bottom w:val="single" w:sz="4" w:space="0" w:color="auto"/>
              <w:right w:val="single" w:sz="4" w:space="0" w:color="auto"/>
            </w:tcBorders>
            <w:vAlign w:val="center"/>
          </w:tcPr>
          <w:p w14:paraId="340B20F6" w14:textId="77777777" w:rsidR="00466B34" w:rsidRDefault="00466B34">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29FC53C3"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02623E0"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623B1F84" w14:textId="77777777" w:rsidR="00466B34" w:rsidRDefault="00466B34">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1134EE50" w14:textId="77777777" w:rsidR="00466B34" w:rsidRDefault="00466B34">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36A720FF" w14:textId="77777777" w:rsidR="00466B34" w:rsidRDefault="00466B34">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44A99760" w14:textId="77777777" w:rsidR="00466B34" w:rsidRDefault="00466B34">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39211551"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453B9D4A"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1B0E0A0F" w14:textId="77777777" w:rsidR="00466B34" w:rsidRDefault="00466B34">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04A4A3B1"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3B28604B"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1702F06B" w14:textId="77777777" w:rsidR="00466B34" w:rsidRDefault="00466B34">
            <w:pPr>
              <w:rPr>
                <w:bCs/>
                <w:sz w:val="20"/>
                <w:szCs w:val="20"/>
              </w:rPr>
            </w:pPr>
          </w:p>
        </w:tc>
      </w:tr>
      <w:tr w:rsidR="00466B34" w14:paraId="1CFA937E" w14:textId="77777777" w:rsidTr="00466B34">
        <w:trPr>
          <w:trHeight w:val="385"/>
        </w:trPr>
        <w:tc>
          <w:tcPr>
            <w:tcW w:w="1578" w:type="pct"/>
            <w:tcBorders>
              <w:top w:val="single" w:sz="4" w:space="0" w:color="auto"/>
              <w:left w:val="single" w:sz="4" w:space="0" w:color="auto"/>
              <w:bottom w:val="single" w:sz="4" w:space="0" w:color="auto"/>
              <w:right w:val="single" w:sz="4" w:space="0" w:color="auto"/>
            </w:tcBorders>
            <w:hideMark/>
          </w:tcPr>
          <w:p w14:paraId="0882FAE2" w14:textId="77777777" w:rsidR="00466B34" w:rsidRDefault="00466B34">
            <w:pPr>
              <w:rPr>
                <w:color w:val="000000"/>
                <w:sz w:val="20"/>
                <w:szCs w:val="20"/>
                <w:lang w:eastAsia="en-IN"/>
              </w:rPr>
            </w:pPr>
            <w:r>
              <w:rPr>
                <w:color w:val="000000"/>
                <w:sz w:val="20"/>
                <w:szCs w:val="20"/>
                <w:lang w:eastAsia="en-IN"/>
              </w:rPr>
              <w:t>Post Harvest Technology</w:t>
            </w:r>
          </w:p>
        </w:tc>
        <w:tc>
          <w:tcPr>
            <w:tcW w:w="448" w:type="pct"/>
            <w:tcBorders>
              <w:top w:val="single" w:sz="4" w:space="0" w:color="auto"/>
              <w:left w:val="single" w:sz="4" w:space="0" w:color="auto"/>
              <w:bottom w:val="single" w:sz="4" w:space="0" w:color="auto"/>
              <w:right w:val="single" w:sz="4" w:space="0" w:color="auto"/>
            </w:tcBorders>
            <w:vAlign w:val="center"/>
          </w:tcPr>
          <w:p w14:paraId="23DF5CFC" w14:textId="77777777" w:rsidR="00466B34" w:rsidRDefault="00466B34">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4AFF01D1"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33F599B3"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70163BA5" w14:textId="77777777" w:rsidR="00466B34" w:rsidRDefault="00466B34">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1FFB1E0E" w14:textId="77777777" w:rsidR="00466B34" w:rsidRDefault="00466B34">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7FBCD553" w14:textId="77777777" w:rsidR="00466B34" w:rsidRDefault="00466B34">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0A50D3FB" w14:textId="77777777" w:rsidR="00466B34" w:rsidRDefault="00466B34">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E0FD5A"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2764563D"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4F4D3541" w14:textId="77777777" w:rsidR="00466B34" w:rsidRDefault="00466B34">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6000E94F"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1E036EB7"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04BB355B" w14:textId="77777777" w:rsidR="00466B34" w:rsidRDefault="00466B34">
            <w:pPr>
              <w:rPr>
                <w:bCs/>
                <w:sz w:val="20"/>
                <w:szCs w:val="20"/>
              </w:rPr>
            </w:pPr>
          </w:p>
        </w:tc>
      </w:tr>
      <w:tr w:rsidR="00466B34" w14:paraId="7CEAFAE6" w14:textId="77777777" w:rsidTr="00466B34">
        <w:trPr>
          <w:trHeight w:val="385"/>
        </w:trPr>
        <w:tc>
          <w:tcPr>
            <w:tcW w:w="1578" w:type="pct"/>
            <w:tcBorders>
              <w:top w:val="single" w:sz="4" w:space="0" w:color="auto"/>
              <w:left w:val="single" w:sz="4" w:space="0" w:color="auto"/>
              <w:bottom w:val="single" w:sz="4" w:space="0" w:color="auto"/>
              <w:right w:val="single" w:sz="4" w:space="0" w:color="auto"/>
            </w:tcBorders>
            <w:hideMark/>
          </w:tcPr>
          <w:p w14:paraId="53F8FB6D" w14:textId="77777777" w:rsidR="00466B34" w:rsidRDefault="00466B34">
            <w:pPr>
              <w:rPr>
                <w:color w:val="000000"/>
                <w:sz w:val="20"/>
                <w:szCs w:val="20"/>
                <w:lang w:eastAsia="en-IN"/>
              </w:rPr>
            </w:pPr>
            <w:r>
              <w:rPr>
                <w:color w:val="000000"/>
                <w:sz w:val="20"/>
                <w:szCs w:val="20"/>
                <w:lang w:eastAsia="en-IN"/>
              </w:rPr>
              <w:t>Tailoring and Stitching</w:t>
            </w:r>
          </w:p>
        </w:tc>
        <w:tc>
          <w:tcPr>
            <w:tcW w:w="448" w:type="pct"/>
            <w:tcBorders>
              <w:top w:val="single" w:sz="4" w:space="0" w:color="auto"/>
              <w:left w:val="single" w:sz="4" w:space="0" w:color="auto"/>
              <w:bottom w:val="single" w:sz="4" w:space="0" w:color="auto"/>
              <w:right w:val="single" w:sz="4" w:space="0" w:color="auto"/>
            </w:tcBorders>
            <w:vAlign w:val="center"/>
          </w:tcPr>
          <w:p w14:paraId="11D25659" w14:textId="77777777" w:rsidR="00466B34" w:rsidRDefault="00466B34">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4D474E53"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4394B69F"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3B2EBDE4" w14:textId="77777777" w:rsidR="00466B34" w:rsidRDefault="00466B34">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0B379C4A" w14:textId="77777777" w:rsidR="00466B34" w:rsidRDefault="00466B34">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6F7368CB" w14:textId="77777777" w:rsidR="00466B34" w:rsidRDefault="00466B34">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39883081" w14:textId="77777777" w:rsidR="00466B34" w:rsidRDefault="00466B34">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38B988F9"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40C89691"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6A4517E8" w14:textId="77777777" w:rsidR="00466B34" w:rsidRDefault="00466B34">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77B31A4F"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2D0552A5"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404046DA" w14:textId="77777777" w:rsidR="00466B34" w:rsidRDefault="00466B34">
            <w:pPr>
              <w:rPr>
                <w:bCs/>
                <w:sz w:val="20"/>
                <w:szCs w:val="20"/>
              </w:rPr>
            </w:pPr>
          </w:p>
        </w:tc>
      </w:tr>
      <w:tr w:rsidR="00466B34" w14:paraId="682D61F7" w14:textId="77777777" w:rsidTr="00466B34">
        <w:trPr>
          <w:trHeight w:val="385"/>
        </w:trPr>
        <w:tc>
          <w:tcPr>
            <w:tcW w:w="1578" w:type="pct"/>
            <w:tcBorders>
              <w:top w:val="single" w:sz="4" w:space="0" w:color="auto"/>
              <w:left w:val="single" w:sz="4" w:space="0" w:color="auto"/>
              <w:bottom w:val="single" w:sz="4" w:space="0" w:color="auto"/>
              <w:right w:val="single" w:sz="4" w:space="0" w:color="auto"/>
            </w:tcBorders>
            <w:hideMark/>
          </w:tcPr>
          <w:p w14:paraId="5DA8445C" w14:textId="77777777" w:rsidR="00466B34" w:rsidRDefault="00466B34">
            <w:pPr>
              <w:rPr>
                <w:color w:val="000000"/>
                <w:sz w:val="20"/>
                <w:szCs w:val="20"/>
                <w:lang w:eastAsia="en-IN"/>
              </w:rPr>
            </w:pPr>
            <w:r>
              <w:rPr>
                <w:color w:val="000000"/>
                <w:sz w:val="20"/>
                <w:szCs w:val="20"/>
                <w:lang w:eastAsia="en-IN"/>
              </w:rPr>
              <w:t>Rural Crafts</w:t>
            </w:r>
          </w:p>
        </w:tc>
        <w:tc>
          <w:tcPr>
            <w:tcW w:w="448" w:type="pct"/>
            <w:tcBorders>
              <w:top w:val="single" w:sz="4" w:space="0" w:color="auto"/>
              <w:left w:val="single" w:sz="4" w:space="0" w:color="auto"/>
              <w:bottom w:val="single" w:sz="4" w:space="0" w:color="auto"/>
              <w:right w:val="single" w:sz="4" w:space="0" w:color="auto"/>
            </w:tcBorders>
            <w:vAlign w:val="center"/>
          </w:tcPr>
          <w:p w14:paraId="1B53728A" w14:textId="77777777" w:rsidR="00466B34" w:rsidRDefault="00466B34">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6B5DC7EF"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07CC17AF"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3BB551CB" w14:textId="77777777" w:rsidR="00466B34" w:rsidRDefault="00466B34">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360F9B95" w14:textId="77777777" w:rsidR="00466B34" w:rsidRDefault="00466B34">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0FD07DDF" w14:textId="77777777" w:rsidR="00466B34" w:rsidRDefault="00466B34">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4C798637" w14:textId="77777777" w:rsidR="00466B34" w:rsidRDefault="00466B34">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6D1EBA47"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4EDD2EE0"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165C3599" w14:textId="77777777" w:rsidR="00466B34" w:rsidRDefault="00466B34">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6A80E979"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6E89BE51"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355710D4" w14:textId="77777777" w:rsidR="00466B34" w:rsidRDefault="00466B34">
            <w:pPr>
              <w:rPr>
                <w:bCs/>
                <w:sz w:val="20"/>
                <w:szCs w:val="20"/>
              </w:rPr>
            </w:pPr>
          </w:p>
        </w:tc>
      </w:tr>
      <w:tr w:rsidR="00466B34" w14:paraId="1DF804A9" w14:textId="77777777" w:rsidTr="00466B34">
        <w:trPr>
          <w:trHeight w:val="385"/>
        </w:trPr>
        <w:tc>
          <w:tcPr>
            <w:tcW w:w="1578" w:type="pct"/>
            <w:tcBorders>
              <w:top w:val="single" w:sz="4" w:space="0" w:color="auto"/>
              <w:left w:val="single" w:sz="4" w:space="0" w:color="auto"/>
              <w:bottom w:val="single" w:sz="4" w:space="0" w:color="auto"/>
              <w:right w:val="single" w:sz="4" w:space="0" w:color="auto"/>
            </w:tcBorders>
            <w:hideMark/>
          </w:tcPr>
          <w:p w14:paraId="30142F7A" w14:textId="77777777" w:rsidR="00466B34" w:rsidRDefault="00466B34">
            <w:pPr>
              <w:rPr>
                <w:color w:val="000000"/>
                <w:sz w:val="20"/>
                <w:szCs w:val="20"/>
                <w:lang w:eastAsia="en-IN"/>
              </w:rPr>
            </w:pPr>
            <w:r>
              <w:rPr>
                <w:color w:val="000000"/>
                <w:sz w:val="20"/>
                <w:szCs w:val="20"/>
                <w:lang w:eastAsia="en-IN"/>
              </w:rPr>
              <w:t>Production of quality animal products</w:t>
            </w:r>
          </w:p>
        </w:tc>
        <w:tc>
          <w:tcPr>
            <w:tcW w:w="448" w:type="pct"/>
            <w:tcBorders>
              <w:top w:val="single" w:sz="4" w:space="0" w:color="auto"/>
              <w:left w:val="single" w:sz="4" w:space="0" w:color="auto"/>
              <w:bottom w:val="single" w:sz="4" w:space="0" w:color="auto"/>
              <w:right w:val="single" w:sz="4" w:space="0" w:color="auto"/>
            </w:tcBorders>
            <w:vAlign w:val="center"/>
          </w:tcPr>
          <w:p w14:paraId="116E20A2" w14:textId="77777777" w:rsidR="00466B34" w:rsidRDefault="00466B34">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48E69B00"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1D53906"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7BF975D7" w14:textId="77777777" w:rsidR="00466B34" w:rsidRDefault="00466B34">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2C2AB111" w14:textId="77777777" w:rsidR="00466B34" w:rsidRDefault="00466B34">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7CD7ABAB" w14:textId="77777777" w:rsidR="00466B34" w:rsidRDefault="00466B34">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78E1BECC" w14:textId="77777777" w:rsidR="00466B34" w:rsidRDefault="00466B34">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076185BC"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435426E2"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0E647EAD" w14:textId="77777777" w:rsidR="00466B34" w:rsidRDefault="00466B34">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405C6CC4"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34C584B4"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1880BDA4" w14:textId="77777777" w:rsidR="00466B34" w:rsidRDefault="00466B34">
            <w:pPr>
              <w:rPr>
                <w:bCs/>
                <w:sz w:val="20"/>
                <w:szCs w:val="20"/>
              </w:rPr>
            </w:pPr>
          </w:p>
        </w:tc>
      </w:tr>
      <w:tr w:rsidR="00466B34" w14:paraId="0FD0BCDB" w14:textId="77777777" w:rsidTr="00466B34">
        <w:trPr>
          <w:trHeight w:val="385"/>
        </w:trPr>
        <w:tc>
          <w:tcPr>
            <w:tcW w:w="1578" w:type="pct"/>
            <w:tcBorders>
              <w:top w:val="single" w:sz="4" w:space="0" w:color="auto"/>
              <w:left w:val="single" w:sz="4" w:space="0" w:color="auto"/>
              <w:bottom w:val="single" w:sz="4" w:space="0" w:color="auto"/>
              <w:right w:val="single" w:sz="4" w:space="0" w:color="auto"/>
            </w:tcBorders>
            <w:hideMark/>
          </w:tcPr>
          <w:p w14:paraId="4ED79731" w14:textId="77777777" w:rsidR="00466B34" w:rsidRDefault="00466B34">
            <w:pPr>
              <w:rPr>
                <w:color w:val="000000"/>
                <w:sz w:val="20"/>
                <w:szCs w:val="20"/>
                <w:lang w:eastAsia="en-IN"/>
              </w:rPr>
            </w:pPr>
            <w:r>
              <w:rPr>
                <w:color w:val="000000"/>
                <w:sz w:val="20"/>
                <w:szCs w:val="20"/>
                <w:lang w:eastAsia="en-IN"/>
              </w:rPr>
              <w:t>Dairying</w:t>
            </w:r>
          </w:p>
        </w:tc>
        <w:tc>
          <w:tcPr>
            <w:tcW w:w="448" w:type="pct"/>
            <w:tcBorders>
              <w:top w:val="single" w:sz="4" w:space="0" w:color="auto"/>
              <w:left w:val="single" w:sz="4" w:space="0" w:color="auto"/>
              <w:bottom w:val="single" w:sz="4" w:space="0" w:color="auto"/>
              <w:right w:val="single" w:sz="4" w:space="0" w:color="auto"/>
            </w:tcBorders>
            <w:vAlign w:val="center"/>
          </w:tcPr>
          <w:p w14:paraId="3FD01DCC" w14:textId="77777777" w:rsidR="00466B34" w:rsidRDefault="00466B34">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2E1403A3"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0DC469A"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2D8D593D" w14:textId="77777777" w:rsidR="00466B34" w:rsidRDefault="00466B34">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22A54417" w14:textId="77777777" w:rsidR="00466B34" w:rsidRDefault="00466B34">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3931F269" w14:textId="77777777" w:rsidR="00466B34" w:rsidRDefault="00466B34">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4C2D67A2" w14:textId="77777777" w:rsidR="00466B34" w:rsidRDefault="00466B34">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04ED8241"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26AAA745"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7BDFC99F" w14:textId="77777777" w:rsidR="00466B34" w:rsidRDefault="00466B34">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5346C482"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CED90DB"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20DB1566" w14:textId="77777777" w:rsidR="00466B34" w:rsidRDefault="00466B34">
            <w:pPr>
              <w:rPr>
                <w:bCs/>
                <w:sz w:val="20"/>
                <w:szCs w:val="20"/>
              </w:rPr>
            </w:pPr>
          </w:p>
        </w:tc>
      </w:tr>
      <w:tr w:rsidR="00466B34" w14:paraId="2A2A77B8" w14:textId="77777777" w:rsidTr="00466B34">
        <w:trPr>
          <w:trHeight w:val="385"/>
        </w:trPr>
        <w:tc>
          <w:tcPr>
            <w:tcW w:w="1578" w:type="pct"/>
            <w:tcBorders>
              <w:top w:val="single" w:sz="4" w:space="0" w:color="auto"/>
              <w:left w:val="single" w:sz="4" w:space="0" w:color="auto"/>
              <w:bottom w:val="single" w:sz="4" w:space="0" w:color="auto"/>
              <w:right w:val="single" w:sz="4" w:space="0" w:color="auto"/>
            </w:tcBorders>
            <w:hideMark/>
          </w:tcPr>
          <w:p w14:paraId="55E9C605" w14:textId="77777777" w:rsidR="00466B34" w:rsidRDefault="00466B34">
            <w:pPr>
              <w:rPr>
                <w:color w:val="000000"/>
                <w:sz w:val="20"/>
                <w:szCs w:val="20"/>
                <w:lang w:eastAsia="en-IN"/>
              </w:rPr>
            </w:pPr>
            <w:r>
              <w:rPr>
                <w:color w:val="000000"/>
                <w:sz w:val="20"/>
                <w:szCs w:val="20"/>
                <w:lang w:eastAsia="en-IN"/>
              </w:rPr>
              <w:t>Sheep and goat rearing</w:t>
            </w:r>
          </w:p>
        </w:tc>
        <w:tc>
          <w:tcPr>
            <w:tcW w:w="448" w:type="pct"/>
            <w:tcBorders>
              <w:top w:val="single" w:sz="4" w:space="0" w:color="auto"/>
              <w:left w:val="single" w:sz="4" w:space="0" w:color="auto"/>
              <w:bottom w:val="single" w:sz="4" w:space="0" w:color="auto"/>
              <w:right w:val="single" w:sz="4" w:space="0" w:color="auto"/>
            </w:tcBorders>
            <w:vAlign w:val="center"/>
          </w:tcPr>
          <w:p w14:paraId="045E8AF5" w14:textId="77777777" w:rsidR="00466B34" w:rsidRDefault="00466B34">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3A058403"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00A64AF9"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0696EACF" w14:textId="77777777" w:rsidR="00466B34" w:rsidRDefault="00466B34">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66BAAB17" w14:textId="77777777" w:rsidR="00466B34" w:rsidRDefault="00466B34">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224276EB" w14:textId="77777777" w:rsidR="00466B34" w:rsidRDefault="00466B34">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6AD8DCA0" w14:textId="77777777" w:rsidR="00466B34" w:rsidRDefault="00466B34">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1C94DC5D"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15D6A78A"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66E6251C" w14:textId="77777777" w:rsidR="00466B34" w:rsidRDefault="00466B34">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262A840E"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4818E19B"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7D93CCF3" w14:textId="77777777" w:rsidR="00466B34" w:rsidRDefault="00466B34">
            <w:pPr>
              <w:rPr>
                <w:bCs/>
                <w:sz w:val="20"/>
                <w:szCs w:val="20"/>
              </w:rPr>
            </w:pPr>
          </w:p>
        </w:tc>
      </w:tr>
      <w:tr w:rsidR="00466B34" w14:paraId="240E1E5E" w14:textId="77777777" w:rsidTr="00466B34">
        <w:trPr>
          <w:trHeight w:val="385"/>
        </w:trPr>
        <w:tc>
          <w:tcPr>
            <w:tcW w:w="1578" w:type="pct"/>
            <w:tcBorders>
              <w:top w:val="single" w:sz="4" w:space="0" w:color="auto"/>
              <w:left w:val="single" w:sz="4" w:space="0" w:color="auto"/>
              <w:bottom w:val="single" w:sz="4" w:space="0" w:color="auto"/>
              <w:right w:val="single" w:sz="4" w:space="0" w:color="auto"/>
            </w:tcBorders>
            <w:hideMark/>
          </w:tcPr>
          <w:p w14:paraId="3A3FA7FC" w14:textId="77777777" w:rsidR="00466B34" w:rsidRDefault="00466B34">
            <w:pPr>
              <w:rPr>
                <w:color w:val="000000"/>
                <w:sz w:val="20"/>
                <w:szCs w:val="20"/>
                <w:lang w:eastAsia="en-IN"/>
              </w:rPr>
            </w:pPr>
            <w:r>
              <w:rPr>
                <w:color w:val="000000"/>
                <w:sz w:val="20"/>
                <w:szCs w:val="20"/>
                <w:lang w:eastAsia="en-IN"/>
              </w:rPr>
              <w:t>Quail farming</w:t>
            </w:r>
          </w:p>
        </w:tc>
        <w:tc>
          <w:tcPr>
            <w:tcW w:w="448" w:type="pct"/>
            <w:tcBorders>
              <w:top w:val="single" w:sz="4" w:space="0" w:color="auto"/>
              <w:left w:val="single" w:sz="4" w:space="0" w:color="auto"/>
              <w:bottom w:val="single" w:sz="4" w:space="0" w:color="auto"/>
              <w:right w:val="single" w:sz="4" w:space="0" w:color="auto"/>
            </w:tcBorders>
            <w:vAlign w:val="center"/>
          </w:tcPr>
          <w:p w14:paraId="371C35BB" w14:textId="77777777" w:rsidR="00466B34" w:rsidRDefault="00466B34">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0460FD7"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2ADA7AD5"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1AA6FB0C" w14:textId="77777777" w:rsidR="00466B34" w:rsidRDefault="00466B34">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12F9C1A5" w14:textId="77777777" w:rsidR="00466B34" w:rsidRDefault="00466B34">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128698F5" w14:textId="77777777" w:rsidR="00466B34" w:rsidRDefault="00466B34">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50A6A374" w14:textId="77777777" w:rsidR="00466B34" w:rsidRDefault="00466B34">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23D978AD"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68F74F06"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729F92A3" w14:textId="77777777" w:rsidR="00466B34" w:rsidRDefault="00466B34">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6EC961E9"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3EBE1AA9"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1E119858" w14:textId="77777777" w:rsidR="00466B34" w:rsidRDefault="00466B34">
            <w:pPr>
              <w:rPr>
                <w:bCs/>
                <w:sz w:val="20"/>
                <w:szCs w:val="20"/>
              </w:rPr>
            </w:pPr>
          </w:p>
        </w:tc>
      </w:tr>
      <w:tr w:rsidR="00466B34" w14:paraId="45FA2E65" w14:textId="77777777" w:rsidTr="00466B34">
        <w:trPr>
          <w:trHeight w:val="385"/>
        </w:trPr>
        <w:tc>
          <w:tcPr>
            <w:tcW w:w="1578" w:type="pct"/>
            <w:tcBorders>
              <w:top w:val="single" w:sz="4" w:space="0" w:color="auto"/>
              <w:left w:val="single" w:sz="4" w:space="0" w:color="auto"/>
              <w:bottom w:val="single" w:sz="4" w:space="0" w:color="auto"/>
              <w:right w:val="single" w:sz="4" w:space="0" w:color="auto"/>
            </w:tcBorders>
            <w:hideMark/>
          </w:tcPr>
          <w:p w14:paraId="4CAFD10B" w14:textId="77777777" w:rsidR="00466B34" w:rsidRDefault="00466B34">
            <w:pPr>
              <w:rPr>
                <w:color w:val="000000"/>
                <w:sz w:val="20"/>
                <w:szCs w:val="20"/>
                <w:lang w:eastAsia="en-IN"/>
              </w:rPr>
            </w:pPr>
            <w:r>
              <w:rPr>
                <w:color w:val="000000"/>
                <w:sz w:val="20"/>
                <w:szCs w:val="20"/>
                <w:lang w:eastAsia="en-IN"/>
              </w:rPr>
              <w:t>Piggery</w:t>
            </w:r>
          </w:p>
        </w:tc>
        <w:tc>
          <w:tcPr>
            <w:tcW w:w="448" w:type="pct"/>
            <w:tcBorders>
              <w:top w:val="single" w:sz="4" w:space="0" w:color="auto"/>
              <w:left w:val="single" w:sz="4" w:space="0" w:color="auto"/>
              <w:bottom w:val="single" w:sz="4" w:space="0" w:color="auto"/>
              <w:right w:val="single" w:sz="4" w:space="0" w:color="auto"/>
            </w:tcBorders>
            <w:vAlign w:val="center"/>
          </w:tcPr>
          <w:p w14:paraId="0FF3651F" w14:textId="77777777" w:rsidR="00466B34" w:rsidRDefault="00466B34">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077B0CBD"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16A46429"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3BA346E5" w14:textId="77777777" w:rsidR="00466B34" w:rsidRDefault="00466B34">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01E39C68" w14:textId="77777777" w:rsidR="00466B34" w:rsidRDefault="00466B34">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13F3F3C3" w14:textId="77777777" w:rsidR="00466B34" w:rsidRDefault="00466B34">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10DB393E" w14:textId="77777777" w:rsidR="00466B34" w:rsidRDefault="00466B34">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452FA8E2"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06ECA21"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454D40A2" w14:textId="77777777" w:rsidR="00466B34" w:rsidRDefault="00466B34">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3FB56F3A"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2E78DEE3"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6E0B63A2" w14:textId="77777777" w:rsidR="00466B34" w:rsidRDefault="00466B34">
            <w:pPr>
              <w:rPr>
                <w:bCs/>
                <w:sz w:val="20"/>
                <w:szCs w:val="20"/>
              </w:rPr>
            </w:pPr>
          </w:p>
        </w:tc>
      </w:tr>
      <w:tr w:rsidR="00466B34" w14:paraId="71E34F94" w14:textId="77777777" w:rsidTr="00466B34">
        <w:trPr>
          <w:trHeight w:val="385"/>
        </w:trPr>
        <w:tc>
          <w:tcPr>
            <w:tcW w:w="1578" w:type="pct"/>
            <w:tcBorders>
              <w:top w:val="single" w:sz="4" w:space="0" w:color="auto"/>
              <w:left w:val="single" w:sz="4" w:space="0" w:color="auto"/>
              <w:bottom w:val="single" w:sz="4" w:space="0" w:color="auto"/>
              <w:right w:val="single" w:sz="4" w:space="0" w:color="auto"/>
            </w:tcBorders>
            <w:hideMark/>
          </w:tcPr>
          <w:p w14:paraId="29D2ABF0" w14:textId="77777777" w:rsidR="00466B34" w:rsidRDefault="00466B34">
            <w:pPr>
              <w:rPr>
                <w:color w:val="000000"/>
                <w:sz w:val="20"/>
                <w:szCs w:val="20"/>
                <w:lang w:eastAsia="en-IN"/>
              </w:rPr>
            </w:pPr>
            <w:r>
              <w:rPr>
                <w:color w:val="000000"/>
                <w:sz w:val="20"/>
                <w:szCs w:val="20"/>
                <w:lang w:eastAsia="en-IN"/>
              </w:rPr>
              <w:t>Rabbit farming</w:t>
            </w:r>
          </w:p>
        </w:tc>
        <w:tc>
          <w:tcPr>
            <w:tcW w:w="448" w:type="pct"/>
            <w:tcBorders>
              <w:top w:val="single" w:sz="4" w:space="0" w:color="auto"/>
              <w:left w:val="single" w:sz="4" w:space="0" w:color="auto"/>
              <w:bottom w:val="single" w:sz="4" w:space="0" w:color="auto"/>
              <w:right w:val="single" w:sz="4" w:space="0" w:color="auto"/>
            </w:tcBorders>
            <w:vAlign w:val="center"/>
          </w:tcPr>
          <w:p w14:paraId="121AE876" w14:textId="77777777" w:rsidR="00466B34" w:rsidRDefault="00466B34">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2D54BB47"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26A1666A"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18E2BF43" w14:textId="77777777" w:rsidR="00466B34" w:rsidRDefault="00466B34">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4DD01D25" w14:textId="77777777" w:rsidR="00466B34" w:rsidRDefault="00466B34">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43FAE9EF" w14:textId="77777777" w:rsidR="00466B34" w:rsidRDefault="00466B34">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0BED5955" w14:textId="77777777" w:rsidR="00466B34" w:rsidRDefault="00466B34">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2B88CDC0"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3A49F73F"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429F0414" w14:textId="77777777" w:rsidR="00466B34" w:rsidRDefault="00466B34">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696C4516"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79A34451"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0780C3C7" w14:textId="77777777" w:rsidR="00466B34" w:rsidRDefault="00466B34">
            <w:pPr>
              <w:rPr>
                <w:bCs/>
                <w:sz w:val="20"/>
                <w:szCs w:val="20"/>
              </w:rPr>
            </w:pPr>
          </w:p>
        </w:tc>
      </w:tr>
      <w:tr w:rsidR="00466B34" w14:paraId="2B1A0F34" w14:textId="77777777" w:rsidTr="00466B34">
        <w:trPr>
          <w:trHeight w:val="385"/>
        </w:trPr>
        <w:tc>
          <w:tcPr>
            <w:tcW w:w="1578" w:type="pct"/>
            <w:tcBorders>
              <w:top w:val="single" w:sz="4" w:space="0" w:color="auto"/>
              <w:left w:val="single" w:sz="4" w:space="0" w:color="auto"/>
              <w:bottom w:val="single" w:sz="4" w:space="0" w:color="auto"/>
              <w:right w:val="single" w:sz="4" w:space="0" w:color="auto"/>
            </w:tcBorders>
            <w:hideMark/>
          </w:tcPr>
          <w:p w14:paraId="3870DA00" w14:textId="77777777" w:rsidR="00466B34" w:rsidRDefault="00466B34">
            <w:pPr>
              <w:rPr>
                <w:color w:val="000000"/>
                <w:sz w:val="20"/>
                <w:szCs w:val="20"/>
                <w:lang w:eastAsia="en-IN"/>
              </w:rPr>
            </w:pPr>
            <w:r>
              <w:rPr>
                <w:color w:val="000000"/>
                <w:sz w:val="20"/>
                <w:szCs w:val="20"/>
                <w:lang w:eastAsia="en-IN"/>
              </w:rPr>
              <w:t>Poultry production</w:t>
            </w:r>
          </w:p>
        </w:tc>
        <w:tc>
          <w:tcPr>
            <w:tcW w:w="448" w:type="pct"/>
            <w:tcBorders>
              <w:top w:val="single" w:sz="4" w:space="0" w:color="auto"/>
              <w:left w:val="single" w:sz="4" w:space="0" w:color="auto"/>
              <w:bottom w:val="single" w:sz="4" w:space="0" w:color="auto"/>
              <w:right w:val="single" w:sz="4" w:space="0" w:color="auto"/>
            </w:tcBorders>
            <w:vAlign w:val="center"/>
          </w:tcPr>
          <w:p w14:paraId="5C6807F1" w14:textId="77777777" w:rsidR="00466B34" w:rsidRDefault="00466B34">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1E058F81"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65F115E"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182A2442" w14:textId="77777777" w:rsidR="00466B34" w:rsidRDefault="00466B34">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23BDBB0A" w14:textId="77777777" w:rsidR="00466B34" w:rsidRDefault="00466B34">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40BD37EA" w14:textId="77777777" w:rsidR="00466B34" w:rsidRDefault="00466B34">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3616D836" w14:textId="77777777" w:rsidR="00466B34" w:rsidRDefault="00466B34">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25715F0B"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0957F128"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0DCB3BF0" w14:textId="77777777" w:rsidR="00466B34" w:rsidRDefault="00466B34">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48C726B3"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1B2489EE"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63CC2E53" w14:textId="77777777" w:rsidR="00466B34" w:rsidRDefault="00466B34">
            <w:pPr>
              <w:rPr>
                <w:bCs/>
                <w:sz w:val="20"/>
                <w:szCs w:val="20"/>
              </w:rPr>
            </w:pPr>
          </w:p>
        </w:tc>
      </w:tr>
      <w:tr w:rsidR="00466B34" w14:paraId="37B291D5" w14:textId="77777777" w:rsidTr="00466B34">
        <w:trPr>
          <w:trHeight w:val="385"/>
        </w:trPr>
        <w:tc>
          <w:tcPr>
            <w:tcW w:w="1578" w:type="pct"/>
            <w:tcBorders>
              <w:top w:val="single" w:sz="4" w:space="0" w:color="auto"/>
              <w:left w:val="single" w:sz="4" w:space="0" w:color="auto"/>
              <w:bottom w:val="single" w:sz="4" w:space="0" w:color="auto"/>
              <w:right w:val="single" w:sz="4" w:space="0" w:color="auto"/>
            </w:tcBorders>
            <w:hideMark/>
          </w:tcPr>
          <w:p w14:paraId="21C60AB2" w14:textId="77777777" w:rsidR="00466B34" w:rsidRDefault="00466B34">
            <w:pPr>
              <w:rPr>
                <w:color w:val="000000"/>
                <w:sz w:val="20"/>
                <w:szCs w:val="20"/>
                <w:lang w:eastAsia="en-IN"/>
              </w:rPr>
            </w:pPr>
            <w:r>
              <w:rPr>
                <w:color w:val="000000"/>
                <w:sz w:val="20"/>
                <w:szCs w:val="20"/>
                <w:lang w:eastAsia="en-IN"/>
              </w:rPr>
              <w:t>Ornamental fisheries</w:t>
            </w:r>
          </w:p>
        </w:tc>
        <w:tc>
          <w:tcPr>
            <w:tcW w:w="448" w:type="pct"/>
            <w:tcBorders>
              <w:top w:val="single" w:sz="4" w:space="0" w:color="auto"/>
              <w:left w:val="single" w:sz="4" w:space="0" w:color="auto"/>
              <w:bottom w:val="single" w:sz="4" w:space="0" w:color="auto"/>
              <w:right w:val="single" w:sz="4" w:space="0" w:color="auto"/>
            </w:tcBorders>
            <w:vAlign w:val="center"/>
          </w:tcPr>
          <w:p w14:paraId="4595091C" w14:textId="77777777" w:rsidR="00466B34" w:rsidRDefault="00466B34">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018B44BA"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6D846F8"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42278929" w14:textId="77777777" w:rsidR="00466B34" w:rsidRDefault="00466B34">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01C5D2E0" w14:textId="77777777" w:rsidR="00466B34" w:rsidRDefault="00466B34">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1D377AD9" w14:textId="77777777" w:rsidR="00466B34" w:rsidRDefault="00466B34">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74709566" w14:textId="77777777" w:rsidR="00466B34" w:rsidRDefault="00466B34">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1E204E3C"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8662817"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621CE174" w14:textId="77777777" w:rsidR="00466B34" w:rsidRDefault="00466B34">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09021CF3"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311D48C8"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4B7DE477" w14:textId="77777777" w:rsidR="00466B34" w:rsidRDefault="00466B34">
            <w:pPr>
              <w:rPr>
                <w:bCs/>
                <w:sz w:val="20"/>
                <w:szCs w:val="20"/>
              </w:rPr>
            </w:pPr>
          </w:p>
        </w:tc>
      </w:tr>
      <w:tr w:rsidR="00466B34" w14:paraId="74DBD3D5" w14:textId="77777777" w:rsidTr="00466B34">
        <w:trPr>
          <w:trHeight w:val="385"/>
        </w:trPr>
        <w:tc>
          <w:tcPr>
            <w:tcW w:w="1578" w:type="pct"/>
            <w:tcBorders>
              <w:top w:val="single" w:sz="4" w:space="0" w:color="auto"/>
              <w:left w:val="single" w:sz="4" w:space="0" w:color="auto"/>
              <w:bottom w:val="single" w:sz="4" w:space="0" w:color="auto"/>
              <w:right w:val="single" w:sz="4" w:space="0" w:color="auto"/>
            </w:tcBorders>
            <w:hideMark/>
          </w:tcPr>
          <w:p w14:paraId="589161BC" w14:textId="77777777" w:rsidR="00466B34" w:rsidRDefault="00466B34">
            <w:pPr>
              <w:rPr>
                <w:color w:val="000000"/>
                <w:sz w:val="20"/>
                <w:szCs w:val="20"/>
                <w:lang w:eastAsia="en-IN"/>
              </w:rPr>
            </w:pPr>
            <w:r>
              <w:rPr>
                <w:color w:val="000000"/>
                <w:sz w:val="20"/>
                <w:szCs w:val="20"/>
                <w:lang w:eastAsia="en-IN"/>
              </w:rPr>
              <w:t>Composite fish culture</w:t>
            </w:r>
          </w:p>
        </w:tc>
        <w:tc>
          <w:tcPr>
            <w:tcW w:w="448" w:type="pct"/>
            <w:tcBorders>
              <w:top w:val="single" w:sz="4" w:space="0" w:color="auto"/>
              <w:left w:val="single" w:sz="4" w:space="0" w:color="auto"/>
              <w:bottom w:val="single" w:sz="4" w:space="0" w:color="auto"/>
              <w:right w:val="single" w:sz="4" w:space="0" w:color="auto"/>
            </w:tcBorders>
            <w:vAlign w:val="center"/>
          </w:tcPr>
          <w:p w14:paraId="5C5F3C77" w14:textId="77777777" w:rsidR="00466B34" w:rsidRDefault="00466B34">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4C9F92E5"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20D34A16"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64CE013C" w14:textId="77777777" w:rsidR="00466B34" w:rsidRDefault="00466B34">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4E12536E" w14:textId="77777777" w:rsidR="00466B34" w:rsidRDefault="00466B34">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30178DBC" w14:textId="77777777" w:rsidR="00466B34" w:rsidRDefault="00466B34">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12A538EC" w14:textId="77777777" w:rsidR="00466B34" w:rsidRDefault="00466B34">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67855E1E"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0278A16F"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68D5CE74" w14:textId="77777777" w:rsidR="00466B34" w:rsidRDefault="00466B34">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6D5E1BA5"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4E57822D"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0E29CE4B" w14:textId="77777777" w:rsidR="00466B34" w:rsidRDefault="00466B34">
            <w:pPr>
              <w:rPr>
                <w:bCs/>
                <w:sz w:val="20"/>
                <w:szCs w:val="20"/>
              </w:rPr>
            </w:pPr>
          </w:p>
        </w:tc>
      </w:tr>
      <w:tr w:rsidR="00466B34" w14:paraId="640DD0F9" w14:textId="77777777" w:rsidTr="00466B34">
        <w:trPr>
          <w:trHeight w:val="385"/>
        </w:trPr>
        <w:tc>
          <w:tcPr>
            <w:tcW w:w="1578" w:type="pct"/>
            <w:tcBorders>
              <w:top w:val="single" w:sz="4" w:space="0" w:color="auto"/>
              <w:left w:val="single" w:sz="4" w:space="0" w:color="auto"/>
              <w:bottom w:val="single" w:sz="4" w:space="0" w:color="auto"/>
              <w:right w:val="single" w:sz="4" w:space="0" w:color="auto"/>
            </w:tcBorders>
            <w:hideMark/>
          </w:tcPr>
          <w:p w14:paraId="305A8240" w14:textId="77777777" w:rsidR="00466B34" w:rsidRDefault="00466B34">
            <w:pPr>
              <w:rPr>
                <w:color w:val="000000"/>
                <w:sz w:val="20"/>
                <w:szCs w:val="20"/>
                <w:lang w:eastAsia="en-IN"/>
              </w:rPr>
            </w:pPr>
            <w:r>
              <w:rPr>
                <w:color w:val="000000"/>
                <w:sz w:val="20"/>
                <w:szCs w:val="20"/>
                <w:lang w:eastAsia="en-IN"/>
              </w:rPr>
              <w:t>Freshwater prawn culture</w:t>
            </w:r>
          </w:p>
        </w:tc>
        <w:tc>
          <w:tcPr>
            <w:tcW w:w="448" w:type="pct"/>
            <w:tcBorders>
              <w:top w:val="single" w:sz="4" w:space="0" w:color="auto"/>
              <w:left w:val="single" w:sz="4" w:space="0" w:color="auto"/>
              <w:bottom w:val="single" w:sz="4" w:space="0" w:color="auto"/>
              <w:right w:val="single" w:sz="4" w:space="0" w:color="auto"/>
            </w:tcBorders>
            <w:vAlign w:val="center"/>
          </w:tcPr>
          <w:p w14:paraId="1B438C12" w14:textId="77777777" w:rsidR="00466B34" w:rsidRDefault="00466B34">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09615892"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768F9E32"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7EB4D71A" w14:textId="77777777" w:rsidR="00466B34" w:rsidRDefault="00466B34">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7AACF2DC" w14:textId="77777777" w:rsidR="00466B34" w:rsidRDefault="00466B34">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57EDC9D9" w14:textId="77777777" w:rsidR="00466B34" w:rsidRDefault="00466B34">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58656146" w14:textId="77777777" w:rsidR="00466B34" w:rsidRDefault="00466B34">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4451934B"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088C8E6C"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13408779" w14:textId="77777777" w:rsidR="00466B34" w:rsidRDefault="00466B34">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2D99F650"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068B2E3D"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24797F1A" w14:textId="77777777" w:rsidR="00466B34" w:rsidRDefault="00466B34">
            <w:pPr>
              <w:rPr>
                <w:bCs/>
                <w:sz w:val="20"/>
                <w:szCs w:val="20"/>
              </w:rPr>
            </w:pPr>
          </w:p>
        </w:tc>
      </w:tr>
      <w:tr w:rsidR="00466B34" w14:paraId="313815FA" w14:textId="77777777" w:rsidTr="00466B34">
        <w:trPr>
          <w:trHeight w:val="385"/>
        </w:trPr>
        <w:tc>
          <w:tcPr>
            <w:tcW w:w="1578" w:type="pct"/>
            <w:tcBorders>
              <w:top w:val="single" w:sz="4" w:space="0" w:color="auto"/>
              <w:left w:val="single" w:sz="4" w:space="0" w:color="auto"/>
              <w:bottom w:val="single" w:sz="4" w:space="0" w:color="auto"/>
              <w:right w:val="single" w:sz="4" w:space="0" w:color="auto"/>
            </w:tcBorders>
            <w:hideMark/>
          </w:tcPr>
          <w:p w14:paraId="0116DA12" w14:textId="77777777" w:rsidR="00466B34" w:rsidRDefault="00466B34">
            <w:pPr>
              <w:rPr>
                <w:color w:val="000000"/>
                <w:sz w:val="20"/>
                <w:szCs w:val="20"/>
                <w:lang w:eastAsia="en-IN"/>
              </w:rPr>
            </w:pPr>
            <w:r>
              <w:rPr>
                <w:color w:val="000000"/>
                <w:sz w:val="20"/>
                <w:szCs w:val="20"/>
                <w:lang w:eastAsia="en-IN"/>
              </w:rPr>
              <w:t>Shrimp farming</w:t>
            </w:r>
          </w:p>
        </w:tc>
        <w:tc>
          <w:tcPr>
            <w:tcW w:w="448" w:type="pct"/>
            <w:tcBorders>
              <w:top w:val="single" w:sz="4" w:space="0" w:color="auto"/>
              <w:left w:val="single" w:sz="4" w:space="0" w:color="auto"/>
              <w:bottom w:val="single" w:sz="4" w:space="0" w:color="auto"/>
              <w:right w:val="single" w:sz="4" w:space="0" w:color="auto"/>
            </w:tcBorders>
            <w:vAlign w:val="center"/>
          </w:tcPr>
          <w:p w14:paraId="64B89072" w14:textId="77777777" w:rsidR="00466B34" w:rsidRDefault="00466B34">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178A5031"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30332086"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34737B6A" w14:textId="77777777" w:rsidR="00466B34" w:rsidRDefault="00466B34">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4D5256F7" w14:textId="77777777" w:rsidR="00466B34" w:rsidRDefault="00466B34">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6ADF2A2E" w14:textId="77777777" w:rsidR="00466B34" w:rsidRDefault="00466B34">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0E62087F" w14:textId="77777777" w:rsidR="00466B34" w:rsidRDefault="00466B34">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61ECA542"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4E8CCCDC"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0A9C05BE" w14:textId="77777777" w:rsidR="00466B34" w:rsidRDefault="00466B34">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1E94FA21"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44C8EFE"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1816794C" w14:textId="77777777" w:rsidR="00466B34" w:rsidRDefault="00466B34">
            <w:pPr>
              <w:rPr>
                <w:bCs/>
                <w:sz w:val="20"/>
                <w:szCs w:val="20"/>
              </w:rPr>
            </w:pPr>
          </w:p>
        </w:tc>
      </w:tr>
      <w:tr w:rsidR="00466B34" w14:paraId="3803D0AF" w14:textId="77777777" w:rsidTr="00466B34">
        <w:trPr>
          <w:trHeight w:val="385"/>
        </w:trPr>
        <w:tc>
          <w:tcPr>
            <w:tcW w:w="1578" w:type="pct"/>
            <w:tcBorders>
              <w:top w:val="single" w:sz="4" w:space="0" w:color="auto"/>
              <w:left w:val="single" w:sz="4" w:space="0" w:color="auto"/>
              <w:bottom w:val="single" w:sz="4" w:space="0" w:color="auto"/>
              <w:right w:val="single" w:sz="4" w:space="0" w:color="auto"/>
            </w:tcBorders>
            <w:hideMark/>
          </w:tcPr>
          <w:p w14:paraId="4FAFE898" w14:textId="77777777" w:rsidR="00466B34" w:rsidRDefault="00466B34">
            <w:pPr>
              <w:rPr>
                <w:color w:val="000000"/>
                <w:sz w:val="20"/>
                <w:szCs w:val="20"/>
                <w:lang w:eastAsia="en-IN"/>
              </w:rPr>
            </w:pPr>
            <w:r>
              <w:rPr>
                <w:color w:val="000000"/>
                <w:sz w:val="20"/>
                <w:szCs w:val="20"/>
                <w:lang w:eastAsia="en-IN"/>
              </w:rPr>
              <w:t>Pearl culture</w:t>
            </w:r>
          </w:p>
        </w:tc>
        <w:tc>
          <w:tcPr>
            <w:tcW w:w="448" w:type="pct"/>
            <w:tcBorders>
              <w:top w:val="single" w:sz="4" w:space="0" w:color="auto"/>
              <w:left w:val="single" w:sz="4" w:space="0" w:color="auto"/>
              <w:bottom w:val="single" w:sz="4" w:space="0" w:color="auto"/>
              <w:right w:val="single" w:sz="4" w:space="0" w:color="auto"/>
            </w:tcBorders>
            <w:vAlign w:val="center"/>
          </w:tcPr>
          <w:p w14:paraId="2A7AE1B7" w14:textId="77777777" w:rsidR="00466B34" w:rsidRDefault="00466B34">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473202CB"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64A2135D"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38CDCD06" w14:textId="77777777" w:rsidR="00466B34" w:rsidRDefault="00466B34">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4A3F2AC8" w14:textId="77777777" w:rsidR="00466B34" w:rsidRDefault="00466B34">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74591F0F" w14:textId="77777777" w:rsidR="00466B34" w:rsidRDefault="00466B34">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1A096B94" w14:textId="77777777" w:rsidR="00466B34" w:rsidRDefault="00466B34">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7670BA3E"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DA5E68A"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408A2C73" w14:textId="77777777" w:rsidR="00466B34" w:rsidRDefault="00466B34">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0FD81C56"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70C3B993"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1FB32E4C" w14:textId="77777777" w:rsidR="00466B34" w:rsidRDefault="00466B34">
            <w:pPr>
              <w:rPr>
                <w:bCs/>
                <w:sz w:val="20"/>
                <w:szCs w:val="20"/>
              </w:rPr>
            </w:pPr>
          </w:p>
        </w:tc>
      </w:tr>
      <w:tr w:rsidR="00466B34" w14:paraId="07537F4E" w14:textId="77777777" w:rsidTr="00466B34">
        <w:trPr>
          <w:trHeight w:val="385"/>
        </w:trPr>
        <w:tc>
          <w:tcPr>
            <w:tcW w:w="1578" w:type="pct"/>
            <w:tcBorders>
              <w:top w:val="single" w:sz="4" w:space="0" w:color="auto"/>
              <w:left w:val="single" w:sz="4" w:space="0" w:color="auto"/>
              <w:bottom w:val="single" w:sz="4" w:space="0" w:color="auto"/>
              <w:right w:val="single" w:sz="4" w:space="0" w:color="auto"/>
            </w:tcBorders>
            <w:hideMark/>
          </w:tcPr>
          <w:p w14:paraId="05699076" w14:textId="77777777" w:rsidR="00466B34" w:rsidRDefault="00466B34">
            <w:pPr>
              <w:rPr>
                <w:color w:val="000000"/>
                <w:sz w:val="20"/>
                <w:szCs w:val="20"/>
                <w:lang w:eastAsia="en-IN"/>
              </w:rPr>
            </w:pPr>
            <w:r>
              <w:rPr>
                <w:color w:val="000000"/>
                <w:sz w:val="20"/>
                <w:szCs w:val="20"/>
                <w:lang w:eastAsia="en-IN"/>
              </w:rPr>
              <w:t xml:space="preserve">Cold water fisheries </w:t>
            </w:r>
          </w:p>
        </w:tc>
        <w:tc>
          <w:tcPr>
            <w:tcW w:w="448" w:type="pct"/>
            <w:tcBorders>
              <w:top w:val="single" w:sz="4" w:space="0" w:color="auto"/>
              <w:left w:val="single" w:sz="4" w:space="0" w:color="auto"/>
              <w:bottom w:val="single" w:sz="4" w:space="0" w:color="auto"/>
              <w:right w:val="single" w:sz="4" w:space="0" w:color="auto"/>
            </w:tcBorders>
            <w:vAlign w:val="center"/>
          </w:tcPr>
          <w:p w14:paraId="3DD7ABE6" w14:textId="77777777" w:rsidR="00466B34" w:rsidRDefault="00466B34">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15EA76C4"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EDAF95E"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119D85E2" w14:textId="77777777" w:rsidR="00466B34" w:rsidRDefault="00466B34">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6325F6CE" w14:textId="77777777" w:rsidR="00466B34" w:rsidRDefault="00466B34">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427A3685" w14:textId="77777777" w:rsidR="00466B34" w:rsidRDefault="00466B34">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658A658E" w14:textId="77777777" w:rsidR="00466B34" w:rsidRDefault="00466B34">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0966DF3E"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4A8EFB28"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6A45F8C2" w14:textId="77777777" w:rsidR="00466B34" w:rsidRDefault="00466B34">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19651268"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57FD0C9"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237980EB" w14:textId="77777777" w:rsidR="00466B34" w:rsidRDefault="00466B34">
            <w:pPr>
              <w:rPr>
                <w:bCs/>
                <w:sz w:val="20"/>
                <w:szCs w:val="20"/>
              </w:rPr>
            </w:pPr>
          </w:p>
        </w:tc>
      </w:tr>
      <w:tr w:rsidR="00466B34" w14:paraId="246B0F04" w14:textId="77777777" w:rsidTr="00466B34">
        <w:trPr>
          <w:trHeight w:val="385"/>
        </w:trPr>
        <w:tc>
          <w:tcPr>
            <w:tcW w:w="1578" w:type="pct"/>
            <w:tcBorders>
              <w:top w:val="single" w:sz="4" w:space="0" w:color="auto"/>
              <w:left w:val="single" w:sz="4" w:space="0" w:color="auto"/>
              <w:bottom w:val="single" w:sz="4" w:space="0" w:color="auto"/>
              <w:right w:val="single" w:sz="4" w:space="0" w:color="auto"/>
            </w:tcBorders>
            <w:hideMark/>
          </w:tcPr>
          <w:p w14:paraId="29479533" w14:textId="77777777" w:rsidR="00466B34" w:rsidRDefault="00466B34">
            <w:pPr>
              <w:rPr>
                <w:color w:val="000000"/>
                <w:sz w:val="20"/>
                <w:szCs w:val="20"/>
                <w:lang w:eastAsia="en-IN"/>
              </w:rPr>
            </w:pPr>
            <w:r>
              <w:rPr>
                <w:color w:val="000000"/>
                <w:sz w:val="20"/>
                <w:szCs w:val="20"/>
                <w:lang w:eastAsia="en-IN"/>
              </w:rPr>
              <w:t>Fish harvest and processing technology</w:t>
            </w:r>
          </w:p>
        </w:tc>
        <w:tc>
          <w:tcPr>
            <w:tcW w:w="448" w:type="pct"/>
            <w:tcBorders>
              <w:top w:val="single" w:sz="4" w:space="0" w:color="auto"/>
              <w:left w:val="single" w:sz="4" w:space="0" w:color="auto"/>
              <w:bottom w:val="single" w:sz="4" w:space="0" w:color="auto"/>
              <w:right w:val="single" w:sz="4" w:space="0" w:color="auto"/>
            </w:tcBorders>
            <w:vAlign w:val="center"/>
          </w:tcPr>
          <w:p w14:paraId="3A339268" w14:textId="77777777" w:rsidR="00466B34" w:rsidRDefault="00466B34">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67846131"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C918498"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598955B" w14:textId="77777777" w:rsidR="00466B34" w:rsidRDefault="00466B34">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A6B19A" w14:textId="77777777" w:rsidR="00466B34" w:rsidRDefault="00466B34">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6AF85036" w14:textId="77777777" w:rsidR="00466B34" w:rsidRDefault="00466B34">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532A1DB4" w14:textId="77777777" w:rsidR="00466B34" w:rsidRDefault="00466B34">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11C2666C"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69E00384"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1F3C754" w14:textId="77777777" w:rsidR="00466B34" w:rsidRDefault="00466B34">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1032BC55"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056FC20E"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2B7436E7" w14:textId="77777777" w:rsidR="00466B34" w:rsidRDefault="00466B34">
            <w:pPr>
              <w:rPr>
                <w:bCs/>
                <w:sz w:val="20"/>
                <w:szCs w:val="20"/>
              </w:rPr>
            </w:pPr>
          </w:p>
        </w:tc>
      </w:tr>
      <w:tr w:rsidR="00466B34" w14:paraId="2A5D6B57" w14:textId="77777777" w:rsidTr="00466B34">
        <w:trPr>
          <w:trHeight w:val="385"/>
        </w:trPr>
        <w:tc>
          <w:tcPr>
            <w:tcW w:w="1578" w:type="pct"/>
            <w:tcBorders>
              <w:top w:val="single" w:sz="4" w:space="0" w:color="auto"/>
              <w:left w:val="single" w:sz="4" w:space="0" w:color="auto"/>
              <w:bottom w:val="single" w:sz="4" w:space="0" w:color="auto"/>
              <w:right w:val="single" w:sz="4" w:space="0" w:color="auto"/>
            </w:tcBorders>
            <w:hideMark/>
          </w:tcPr>
          <w:p w14:paraId="3A2BD0CA" w14:textId="77777777" w:rsidR="00466B34" w:rsidRDefault="00466B34">
            <w:pPr>
              <w:rPr>
                <w:color w:val="000000"/>
                <w:sz w:val="20"/>
                <w:szCs w:val="20"/>
                <w:lang w:eastAsia="en-IN"/>
              </w:rPr>
            </w:pPr>
            <w:r>
              <w:rPr>
                <w:color w:val="000000"/>
                <w:sz w:val="20"/>
                <w:szCs w:val="20"/>
                <w:lang w:eastAsia="en-IN"/>
              </w:rPr>
              <w:t xml:space="preserve">Fry and fingerling rearing </w:t>
            </w:r>
          </w:p>
        </w:tc>
        <w:tc>
          <w:tcPr>
            <w:tcW w:w="448" w:type="pct"/>
            <w:tcBorders>
              <w:top w:val="single" w:sz="4" w:space="0" w:color="auto"/>
              <w:left w:val="single" w:sz="4" w:space="0" w:color="auto"/>
              <w:bottom w:val="single" w:sz="4" w:space="0" w:color="auto"/>
              <w:right w:val="single" w:sz="4" w:space="0" w:color="auto"/>
            </w:tcBorders>
            <w:vAlign w:val="center"/>
          </w:tcPr>
          <w:p w14:paraId="3DF5A209" w14:textId="77777777" w:rsidR="00466B34" w:rsidRDefault="00466B34">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13560625"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663668DE" w14:textId="77777777" w:rsidR="00466B34" w:rsidRDefault="00466B34">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0620C07" w14:textId="77777777" w:rsidR="00466B34" w:rsidRDefault="00466B34">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C743A4A" w14:textId="77777777" w:rsidR="00466B34" w:rsidRDefault="00466B34">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71ED093D" w14:textId="77777777" w:rsidR="00466B34" w:rsidRDefault="00466B34">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2D8859A1" w14:textId="77777777" w:rsidR="00466B34" w:rsidRDefault="00466B34">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62E341B0"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435BF2BA"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397B91BA" w14:textId="77777777" w:rsidR="00466B34" w:rsidRDefault="00466B34">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54926356"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0EF9C11F" w14:textId="77777777" w:rsidR="00466B34" w:rsidRDefault="00466B34">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1E7284CD" w14:textId="77777777" w:rsidR="00466B34" w:rsidRDefault="00466B34">
            <w:pPr>
              <w:rPr>
                <w:bCs/>
                <w:sz w:val="20"/>
                <w:szCs w:val="20"/>
              </w:rPr>
            </w:pPr>
          </w:p>
        </w:tc>
      </w:tr>
      <w:tr w:rsidR="00466B34" w14:paraId="0D927A38" w14:textId="77777777" w:rsidTr="00466B34">
        <w:trPr>
          <w:trHeight w:val="385"/>
        </w:trPr>
        <w:tc>
          <w:tcPr>
            <w:tcW w:w="1578" w:type="pct"/>
            <w:tcBorders>
              <w:top w:val="single" w:sz="4" w:space="0" w:color="auto"/>
              <w:left w:val="single" w:sz="4" w:space="0" w:color="auto"/>
              <w:bottom w:val="single" w:sz="4" w:space="0" w:color="auto"/>
              <w:right w:val="single" w:sz="4" w:space="0" w:color="auto"/>
            </w:tcBorders>
            <w:hideMark/>
          </w:tcPr>
          <w:p w14:paraId="5CEBAB4A" w14:textId="77777777" w:rsidR="00466B34" w:rsidRDefault="00466B34">
            <w:pPr>
              <w:rPr>
                <w:color w:val="000000"/>
                <w:sz w:val="20"/>
                <w:szCs w:val="20"/>
                <w:lang w:eastAsia="en-IN"/>
              </w:rPr>
            </w:pPr>
            <w:r>
              <w:rPr>
                <w:color w:val="000000"/>
                <w:sz w:val="20"/>
                <w:szCs w:val="20"/>
                <w:lang w:eastAsia="en-IN"/>
              </w:rPr>
              <w:lastRenderedPageBreak/>
              <w:t>Others (Entrepreneur development of youth)</w:t>
            </w:r>
          </w:p>
        </w:tc>
        <w:tc>
          <w:tcPr>
            <w:tcW w:w="448" w:type="pct"/>
            <w:tcBorders>
              <w:top w:val="single" w:sz="4" w:space="0" w:color="auto"/>
              <w:left w:val="single" w:sz="4" w:space="0" w:color="auto"/>
              <w:bottom w:val="single" w:sz="4" w:space="0" w:color="auto"/>
              <w:right w:val="single" w:sz="4" w:space="0" w:color="auto"/>
            </w:tcBorders>
            <w:vAlign w:val="center"/>
            <w:hideMark/>
          </w:tcPr>
          <w:p w14:paraId="5817290C" w14:textId="77777777" w:rsidR="00466B34" w:rsidRDefault="00466B34">
            <w:pPr>
              <w:jc w:val="center"/>
              <w:rPr>
                <w:bCs/>
                <w:sz w:val="20"/>
                <w:szCs w:val="20"/>
              </w:rPr>
            </w:pPr>
            <w:r>
              <w:rPr>
                <w:bCs/>
                <w:sz w:val="20"/>
                <w:szCs w:val="20"/>
              </w:rPr>
              <w:t>1</w:t>
            </w:r>
          </w:p>
        </w:tc>
        <w:tc>
          <w:tcPr>
            <w:tcW w:w="258" w:type="pct"/>
            <w:tcBorders>
              <w:top w:val="single" w:sz="4" w:space="0" w:color="auto"/>
              <w:left w:val="single" w:sz="4" w:space="0" w:color="auto"/>
              <w:bottom w:val="single" w:sz="4" w:space="0" w:color="auto"/>
              <w:right w:val="single" w:sz="4" w:space="0" w:color="auto"/>
            </w:tcBorders>
            <w:vAlign w:val="center"/>
            <w:hideMark/>
          </w:tcPr>
          <w:p w14:paraId="0B8E922C" w14:textId="77777777" w:rsidR="00466B34" w:rsidRDefault="00466B34">
            <w:pPr>
              <w:jc w:val="center"/>
              <w:rPr>
                <w:bCs/>
                <w:sz w:val="20"/>
                <w:szCs w:val="20"/>
              </w:rPr>
            </w:pPr>
            <w:r>
              <w:rPr>
                <w:bCs/>
                <w:sz w:val="20"/>
                <w:szCs w:val="20"/>
              </w:rPr>
              <w:t>0</w:t>
            </w:r>
          </w:p>
        </w:tc>
        <w:tc>
          <w:tcPr>
            <w:tcW w:w="252" w:type="pct"/>
            <w:tcBorders>
              <w:top w:val="single" w:sz="4" w:space="0" w:color="auto"/>
              <w:left w:val="single" w:sz="4" w:space="0" w:color="auto"/>
              <w:bottom w:val="single" w:sz="4" w:space="0" w:color="auto"/>
              <w:right w:val="single" w:sz="4" w:space="0" w:color="auto"/>
            </w:tcBorders>
            <w:vAlign w:val="center"/>
            <w:hideMark/>
          </w:tcPr>
          <w:p w14:paraId="778A492B" w14:textId="77777777" w:rsidR="00466B34" w:rsidRDefault="00466B34">
            <w:pPr>
              <w:jc w:val="center"/>
              <w:rPr>
                <w:bCs/>
                <w:sz w:val="20"/>
                <w:szCs w:val="20"/>
              </w:rPr>
            </w:pPr>
            <w:r>
              <w:rPr>
                <w:bCs/>
                <w:sz w:val="20"/>
                <w:szCs w:val="20"/>
              </w:rPr>
              <w:t>0</w:t>
            </w:r>
          </w:p>
        </w:tc>
        <w:tc>
          <w:tcPr>
            <w:tcW w:w="252" w:type="pct"/>
            <w:tcBorders>
              <w:top w:val="single" w:sz="4" w:space="0" w:color="auto"/>
              <w:left w:val="single" w:sz="4" w:space="0" w:color="auto"/>
              <w:bottom w:val="single" w:sz="4" w:space="0" w:color="auto"/>
              <w:right w:val="single" w:sz="4" w:space="0" w:color="auto"/>
            </w:tcBorders>
            <w:vAlign w:val="center"/>
            <w:hideMark/>
          </w:tcPr>
          <w:p w14:paraId="0F25F6C0" w14:textId="77777777" w:rsidR="00466B34" w:rsidRDefault="00466B34">
            <w:pPr>
              <w:jc w:val="center"/>
              <w:rPr>
                <w:bCs/>
                <w:sz w:val="20"/>
                <w:szCs w:val="20"/>
              </w:rPr>
            </w:pPr>
            <w:r>
              <w:rPr>
                <w:bCs/>
                <w:sz w:val="20"/>
                <w:szCs w:val="20"/>
              </w:rPr>
              <w:t>0</w:t>
            </w:r>
          </w:p>
        </w:tc>
        <w:tc>
          <w:tcPr>
            <w:tcW w:w="202" w:type="pct"/>
            <w:gridSpan w:val="2"/>
            <w:tcBorders>
              <w:top w:val="single" w:sz="4" w:space="0" w:color="auto"/>
              <w:left w:val="single" w:sz="4" w:space="0" w:color="auto"/>
              <w:bottom w:val="single" w:sz="4" w:space="0" w:color="auto"/>
              <w:right w:val="single" w:sz="4" w:space="0" w:color="auto"/>
            </w:tcBorders>
            <w:vAlign w:val="center"/>
            <w:hideMark/>
          </w:tcPr>
          <w:p w14:paraId="3E77EE9B" w14:textId="77777777" w:rsidR="00466B34" w:rsidRDefault="00466B34">
            <w:pPr>
              <w:jc w:val="center"/>
              <w:rPr>
                <w:bCs/>
                <w:sz w:val="20"/>
                <w:szCs w:val="20"/>
              </w:rPr>
            </w:pPr>
            <w:r>
              <w:rPr>
                <w:bCs/>
                <w:sz w:val="20"/>
                <w:szCs w:val="20"/>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1A097565" w14:textId="77777777" w:rsidR="00466B34" w:rsidRDefault="00466B34">
            <w:pPr>
              <w:jc w:val="center"/>
              <w:rPr>
                <w:bCs/>
                <w:sz w:val="20"/>
                <w:szCs w:val="20"/>
              </w:rPr>
            </w:pPr>
            <w:r>
              <w:rPr>
                <w:bCs/>
                <w:sz w:val="20"/>
                <w:szCs w:val="20"/>
              </w:rPr>
              <w:t>0</w:t>
            </w:r>
          </w:p>
        </w:tc>
        <w:tc>
          <w:tcPr>
            <w:tcW w:w="253" w:type="pct"/>
            <w:tcBorders>
              <w:top w:val="single" w:sz="4" w:space="0" w:color="auto"/>
              <w:left w:val="single" w:sz="4" w:space="0" w:color="auto"/>
              <w:bottom w:val="single" w:sz="4" w:space="0" w:color="auto"/>
              <w:right w:val="single" w:sz="4" w:space="0" w:color="auto"/>
            </w:tcBorders>
            <w:vAlign w:val="center"/>
            <w:hideMark/>
          </w:tcPr>
          <w:p w14:paraId="77E9694C" w14:textId="77777777" w:rsidR="00466B34" w:rsidRDefault="00466B34">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hideMark/>
          </w:tcPr>
          <w:p w14:paraId="50797EFF" w14:textId="77777777" w:rsidR="00466B34" w:rsidRDefault="00466B34">
            <w:pPr>
              <w:jc w:val="center"/>
              <w:rPr>
                <w:bCs/>
                <w:sz w:val="20"/>
                <w:szCs w:val="20"/>
              </w:rPr>
            </w:pPr>
            <w:r>
              <w:rPr>
                <w:bCs/>
                <w:sz w:val="20"/>
                <w:szCs w:val="20"/>
              </w:rPr>
              <w:t>12</w:t>
            </w:r>
          </w:p>
        </w:tc>
        <w:tc>
          <w:tcPr>
            <w:tcW w:w="263" w:type="pct"/>
            <w:tcBorders>
              <w:top w:val="single" w:sz="4" w:space="0" w:color="auto"/>
              <w:left w:val="single" w:sz="4" w:space="0" w:color="auto"/>
              <w:bottom w:val="single" w:sz="4" w:space="0" w:color="auto"/>
              <w:right w:val="single" w:sz="4" w:space="0" w:color="auto"/>
            </w:tcBorders>
            <w:vAlign w:val="center"/>
            <w:hideMark/>
          </w:tcPr>
          <w:p w14:paraId="6009D62D" w14:textId="77777777" w:rsidR="00466B34" w:rsidRDefault="00466B34">
            <w:pPr>
              <w:jc w:val="center"/>
              <w:rPr>
                <w:bCs/>
                <w:sz w:val="20"/>
                <w:szCs w:val="20"/>
              </w:rPr>
            </w:pPr>
            <w:r>
              <w:rPr>
                <w:bCs/>
                <w:sz w:val="20"/>
                <w:szCs w:val="20"/>
              </w:rPr>
              <w:t>3</w:t>
            </w:r>
          </w:p>
        </w:tc>
        <w:tc>
          <w:tcPr>
            <w:tcW w:w="263" w:type="pct"/>
            <w:tcBorders>
              <w:top w:val="single" w:sz="4" w:space="0" w:color="auto"/>
              <w:left w:val="single" w:sz="4" w:space="0" w:color="auto"/>
              <w:bottom w:val="single" w:sz="4" w:space="0" w:color="auto"/>
              <w:right w:val="single" w:sz="4" w:space="0" w:color="auto"/>
            </w:tcBorders>
            <w:vAlign w:val="center"/>
            <w:hideMark/>
          </w:tcPr>
          <w:p w14:paraId="746A5882" w14:textId="77777777" w:rsidR="00466B34" w:rsidRDefault="00466B34">
            <w:pPr>
              <w:jc w:val="center"/>
              <w:rPr>
                <w:bCs/>
                <w:sz w:val="20"/>
                <w:szCs w:val="20"/>
              </w:rPr>
            </w:pPr>
            <w:r>
              <w:rPr>
                <w:bCs/>
                <w:sz w:val="20"/>
                <w:szCs w:val="20"/>
              </w:rPr>
              <w:t>15</w:t>
            </w:r>
          </w:p>
        </w:tc>
        <w:tc>
          <w:tcPr>
            <w:tcW w:w="257" w:type="pct"/>
            <w:tcBorders>
              <w:top w:val="single" w:sz="4" w:space="0" w:color="auto"/>
              <w:left w:val="single" w:sz="4" w:space="0" w:color="auto"/>
              <w:bottom w:val="single" w:sz="4" w:space="0" w:color="auto"/>
              <w:right w:val="single" w:sz="4" w:space="0" w:color="auto"/>
            </w:tcBorders>
            <w:vAlign w:val="center"/>
            <w:hideMark/>
          </w:tcPr>
          <w:p w14:paraId="2ED25D1A" w14:textId="77777777" w:rsidR="00466B34" w:rsidRDefault="00466B34">
            <w:pPr>
              <w:jc w:val="center"/>
              <w:rPr>
                <w:bCs/>
                <w:sz w:val="20"/>
                <w:szCs w:val="20"/>
              </w:rPr>
            </w:pPr>
            <w:r>
              <w:rPr>
                <w:bCs/>
                <w:sz w:val="20"/>
                <w:szCs w:val="20"/>
              </w:rPr>
              <w:t>12</w:t>
            </w:r>
          </w:p>
        </w:tc>
        <w:tc>
          <w:tcPr>
            <w:tcW w:w="263" w:type="pct"/>
            <w:tcBorders>
              <w:top w:val="single" w:sz="4" w:space="0" w:color="auto"/>
              <w:left w:val="single" w:sz="4" w:space="0" w:color="auto"/>
              <w:bottom w:val="single" w:sz="4" w:space="0" w:color="auto"/>
              <w:right w:val="single" w:sz="4" w:space="0" w:color="auto"/>
            </w:tcBorders>
            <w:vAlign w:val="center"/>
            <w:hideMark/>
          </w:tcPr>
          <w:p w14:paraId="574A7B3F" w14:textId="77777777" w:rsidR="00466B34" w:rsidRDefault="00466B34">
            <w:pPr>
              <w:jc w:val="center"/>
              <w:rPr>
                <w:bCs/>
                <w:sz w:val="20"/>
                <w:szCs w:val="20"/>
              </w:rPr>
            </w:pPr>
            <w:r>
              <w:rPr>
                <w:bCs/>
                <w:sz w:val="20"/>
                <w:szCs w:val="20"/>
              </w:rPr>
              <w:t>3</w:t>
            </w:r>
          </w:p>
        </w:tc>
        <w:tc>
          <w:tcPr>
            <w:tcW w:w="263" w:type="pct"/>
            <w:tcBorders>
              <w:top w:val="single" w:sz="4" w:space="0" w:color="auto"/>
              <w:left w:val="single" w:sz="4" w:space="0" w:color="auto"/>
              <w:bottom w:val="single" w:sz="4" w:space="0" w:color="auto"/>
              <w:right w:val="single" w:sz="4" w:space="0" w:color="auto"/>
            </w:tcBorders>
            <w:hideMark/>
          </w:tcPr>
          <w:p w14:paraId="5F6700B1" w14:textId="77777777" w:rsidR="00466B34" w:rsidRDefault="00466B34">
            <w:pPr>
              <w:rPr>
                <w:bCs/>
                <w:sz w:val="20"/>
                <w:szCs w:val="20"/>
              </w:rPr>
            </w:pPr>
            <w:r>
              <w:rPr>
                <w:bCs/>
                <w:sz w:val="20"/>
                <w:szCs w:val="20"/>
              </w:rPr>
              <w:t>15</w:t>
            </w:r>
          </w:p>
        </w:tc>
      </w:tr>
      <w:tr w:rsidR="00466B34" w14:paraId="4A6D8E22" w14:textId="77777777" w:rsidTr="00466B34">
        <w:trPr>
          <w:trHeight w:val="385"/>
        </w:trPr>
        <w:tc>
          <w:tcPr>
            <w:tcW w:w="1578" w:type="pct"/>
            <w:tcBorders>
              <w:top w:val="single" w:sz="4" w:space="0" w:color="auto"/>
              <w:left w:val="single" w:sz="4" w:space="0" w:color="auto"/>
              <w:bottom w:val="single" w:sz="4" w:space="0" w:color="auto"/>
              <w:right w:val="single" w:sz="4" w:space="0" w:color="auto"/>
            </w:tcBorders>
            <w:hideMark/>
          </w:tcPr>
          <w:p w14:paraId="476769BF" w14:textId="77777777" w:rsidR="00466B34" w:rsidRDefault="00466B34">
            <w:pPr>
              <w:jc w:val="right"/>
              <w:rPr>
                <w:b/>
                <w:bCs/>
                <w:color w:val="000000"/>
                <w:sz w:val="20"/>
                <w:szCs w:val="20"/>
                <w:lang w:eastAsia="en-IN"/>
              </w:rPr>
            </w:pPr>
            <w:r>
              <w:rPr>
                <w:b/>
                <w:bCs/>
                <w:color w:val="000000"/>
                <w:sz w:val="20"/>
                <w:szCs w:val="20"/>
                <w:lang w:eastAsia="en-IN"/>
              </w:rPr>
              <w:t>Total</w:t>
            </w:r>
          </w:p>
        </w:tc>
        <w:tc>
          <w:tcPr>
            <w:tcW w:w="448" w:type="pct"/>
            <w:tcBorders>
              <w:top w:val="single" w:sz="4" w:space="0" w:color="auto"/>
              <w:left w:val="single" w:sz="4" w:space="0" w:color="auto"/>
              <w:bottom w:val="single" w:sz="4" w:space="0" w:color="auto"/>
              <w:right w:val="single" w:sz="4" w:space="0" w:color="auto"/>
            </w:tcBorders>
            <w:vAlign w:val="center"/>
            <w:hideMark/>
          </w:tcPr>
          <w:p w14:paraId="65508F17" w14:textId="77777777" w:rsidR="00466B34" w:rsidRDefault="00466B34">
            <w:pPr>
              <w:jc w:val="center"/>
              <w:rPr>
                <w:bCs/>
                <w:sz w:val="20"/>
                <w:szCs w:val="20"/>
              </w:rPr>
            </w:pPr>
            <w:r>
              <w:rPr>
                <w:color w:val="000000"/>
                <w:sz w:val="20"/>
                <w:szCs w:val="20"/>
              </w:rPr>
              <w:t>11</w:t>
            </w:r>
          </w:p>
        </w:tc>
        <w:tc>
          <w:tcPr>
            <w:tcW w:w="258" w:type="pct"/>
            <w:tcBorders>
              <w:top w:val="single" w:sz="4" w:space="0" w:color="auto"/>
              <w:left w:val="single" w:sz="4" w:space="0" w:color="auto"/>
              <w:bottom w:val="single" w:sz="4" w:space="0" w:color="auto"/>
              <w:right w:val="single" w:sz="4" w:space="0" w:color="auto"/>
            </w:tcBorders>
            <w:vAlign w:val="center"/>
            <w:hideMark/>
          </w:tcPr>
          <w:p w14:paraId="5E8E42DD" w14:textId="77777777" w:rsidR="00466B34" w:rsidRDefault="00466B34">
            <w:pPr>
              <w:jc w:val="center"/>
              <w:rPr>
                <w:bCs/>
                <w:sz w:val="20"/>
                <w:szCs w:val="20"/>
              </w:rPr>
            </w:pPr>
            <w:r>
              <w:rPr>
                <w:color w:val="000000"/>
                <w:sz w:val="20"/>
                <w:szCs w:val="20"/>
              </w:rPr>
              <w:t>0</w:t>
            </w:r>
          </w:p>
        </w:tc>
        <w:tc>
          <w:tcPr>
            <w:tcW w:w="252" w:type="pct"/>
            <w:tcBorders>
              <w:top w:val="single" w:sz="4" w:space="0" w:color="auto"/>
              <w:left w:val="single" w:sz="4" w:space="0" w:color="auto"/>
              <w:bottom w:val="single" w:sz="4" w:space="0" w:color="auto"/>
              <w:right w:val="single" w:sz="4" w:space="0" w:color="auto"/>
            </w:tcBorders>
            <w:vAlign w:val="center"/>
            <w:hideMark/>
          </w:tcPr>
          <w:p w14:paraId="12A80C81" w14:textId="77777777" w:rsidR="00466B34" w:rsidRDefault="00466B34">
            <w:pPr>
              <w:jc w:val="center"/>
              <w:rPr>
                <w:bCs/>
                <w:sz w:val="20"/>
                <w:szCs w:val="20"/>
              </w:rPr>
            </w:pPr>
            <w:r>
              <w:rPr>
                <w:color w:val="000000"/>
                <w:sz w:val="20"/>
                <w:szCs w:val="20"/>
              </w:rPr>
              <w:t>9</w:t>
            </w:r>
          </w:p>
        </w:tc>
        <w:tc>
          <w:tcPr>
            <w:tcW w:w="252" w:type="pct"/>
            <w:tcBorders>
              <w:top w:val="single" w:sz="4" w:space="0" w:color="auto"/>
              <w:left w:val="single" w:sz="4" w:space="0" w:color="auto"/>
              <w:bottom w:val="single" w:sz="4" w:space="0" w:color="auto"/>
              <w:right w:val="single" w:sz="4" w:space="0" w:color="auto"/>
            </w:tcBorders>
            <w:vAlign w:val="center"/>
            <w:hideMark/>
          </w:tcPr>
          <w:p w14:paraId="53F459C6" w14:textId="77777777" w:rsidR="00466B34" w:rsidRDefault="00466B34">
            <w:pPr>
              <w:jc w:val="center"/>
              <w:rPr>
                <w:bCs/>
                <w:sz w:val="20"/>
                <w:szCs w:val="20"/>
              </w:rPr>
            </w:pPr>
            <w:r>
              <w:rPr>
                <w:color w:val="000000"/>
                <w:sz w:val="20"/>
                <w:szCs w:val="20"/>
              </w:rPr>
              <w:t>9</w:t>
            </w:r>
          </w:p>
        </w:tc>
        <w:tc>
          <w:tcPr>
            <w:tcW w:w="202" w:type="pct"/>
            <w:gridSpan w:val="2"/>
            <w:tcBorders>
              <w:top w:val="single" w:sz="4" w:space="0" w:color="auto"/>
              <w:left w:val="single" w:sz="4" w:space="0" w:color="auto"/>
              <w:bottom w:val="single" w:sz="4" w:space="0" w:color="auto"/>
              <w:right w:val="single" w:sz="4" w:space="0" w:color="auto"/>
            </w:tcBorders>
            <w:vAlign w:val="center"/>
            <w:hideMark/>
          </w:tcPr>
          <w:p w14:paraId="6024E183" w14:textId="77777777" w:rsidR="00466B34" w:rsidRDefault="00466B34">
            <w:pPr>
              <w:jc w:val="center"/>
              <w:rPr>
                <w:bCs/>
                <w:sz w:val="20"/>
                <w:szCs w:val="20"/>
              </w:rPr>
            </w:pPr>
            <w:r>
              <w:rPr>
                <w:color w:val="000000"/>
                <w:sz w:val="20"/>
                <w:szCs w:val="20"/>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01EC3D9A" w14:textId="77777777" w:rsidR="00466B34" w:rsidRDefault="00466B34">
            <w:pPr>
              <w:jc w:val="center"/>
              <w:rPr>
                <w:bCs/>
                <w:sz w:val="20"/>
                <w:szCs w:val="20"/>
              </w:rPr>
            </w:pPr>
            <w:r>
              <w:rPr>
                <w:color w:val="000000"/>
                <w:sz w:val="20"/>
                <w:szCs w:val="20"/>
              </w:rPr>
              <w:t>9</w:t>
            </w:r>
          </w:p>
        </w:tc>
        <w:tc>
          <w:tcPr>
            <w:tcW w:w="253" w:type="pct"/>
            <w:tcBorders>
              <w:top w:val="single" w:sz="4" w:space="0" w:color="auto"/>
              <w:left w:val="single" w:sz="4" w:space="0" w:color="auto"/>
              <w:bottom w:val="single" w:sz="4" w:space="0" w:color="auto"/>
              <w:right w:val="single" w:sz="4" w:space="0" w:color="auto"/>
            </w:tcBorders>
            <w:vAlign w:val="center"/>
            <w:hideMark/>
          </w:tcPr>
          <w:p w14:paraId="5F03FCB5" w14:textId="77777777" w:rsidR="00466B34" w:rsidRDefault="00466B34">
            <w:pPr>
              <w:jc w:val="center"/>
              <w:rPr>
                <w:bCs/>
                <w:sz w:val="20"/>
                <w:szCs w:val="20"/>
              </w:rPr>
            </w:pPr>
            <w:r>
              <w:rPr>
                <w:color w:val="000000"/>
                <w:sz w:val="20"/>
                <w:szCs w:val="20"/>
              </w:rPr>
              <w:t>9</w:t>
            </w:r>
          </w:p>
        </w:tc>
        <w:tc>
          <w:tcPr>
            <w:tcW w:w="210" w:type="pct"/>
            <w:tcBorders>
              <w:top w:val="single" w:sz="4" w:space="0" w:color="auto"/>
              <w:left w:val="single" w:sz="4" w:space="0" w:color="auto"/>
              <w:bottom w:val="single" w:sz="4" w:space="0" w:color="auto"/>
              <w:right w:val="single" w:sz="4" w:space="0" w:color="auto"/>
            </w:tcBorders>
            <w:vAlign w:val="center"/>
            <w:hideMark/>
          </w:tcPr>
          <w:p w14:paraId="37029BB3" w14:textId="77777777" w:rsidR="00466B34" w:rsidRDefault="00466B34">
            <w:pPr>
              <w:jc w:val="center"/>
              <w:rPr>
                <w:bCs/>
                <w:sz w:val="20"/>
                <w:szCs w:val="20"/>
              </w:rPr>
            </w:pPr>
            <w:r>
              <w:rPr>
                <w:color w:val="000000"/>
                <w:sz w:val="20"/>
                <w:szCs w:val="20"/>
              </w:rPr>
              <w:t>43</w:t>
            </w:r>
          </w:p>
        </w:tc>
        <w:tc>
          <w:tcPr>
            <w:tcW w:w="263" w:type="pct"/>
            <w:tcBorders>
              <w:top w:val="single" w:sz="4" w:space="0" w:color="auto"/>
              <w:left w:val="single" w:sz="4" w:space="0" w:color="auto"/>
              <w:bottom w:val="single" w:sz="4" w:space="0" w:color="auto"/>
              <w:right w:val="single" w:sz="4" w:space="0" w:color="auto"/>
            </w:tcBorders>
            <w:vAlign w:val="center"/>
            <w:hideMark/>
          </w:tcPr>
          <w:p w14:paraId="7A1BFABD" w14:textId="77777777" w:rsidR="00466B34" w:rsidRDefault="00466B34">
            <w:pPr>
              <w:jc w:val="center"/>
              <w:rPr>
                <w:bCs/>
                <w:sz w:val="20"/>
                <w:szCs w:val="20"/>
              </w:rPr>
            </w:pPr>
            <w:r>
              <w:rPr>
                <w:color w:val="000000"/>
                <w:sz w:val="20"/>
                <w:szCs w:val="20"/>
              </w:rPr>
              <w:t>134</w:t>
            </w:r>
          </w:p>
        </w:tc>
        <w:tc>
          <w:tcPr>
            <w:tcW w:w="263" w:type="pct"/>
            <w:tcBorders>
              <w:top w:val="single" w:sz="4" w:space="0" w:color="auto"/>
              <w:left w:val="single" w:sz="4" w:space="0" w:color="auto"/>
              <w:bottom w:val="single" w:sz="4" w:space="0" w:color="auto"/>
              <w:right w:val="single" w:sz="4" w:space="0" w:color="auto"/>
            </w:tcBorders>
            <w:vAlign w:val="center"/>
            <w:hideMark/>
          </w:tcPr>
          <w:p w14:paraId="1E6F2743" w14:textId="77777777" w:rsidR="00466B34" w:rsidRDefault="00466B34">
            <w:pPr>
              <w:jc w:val="center"/>
              <w:rPr>
                <w:bCs/>
                <w:sz w:val="20"/>
                <w:szCs w:val="20"/>
              </w:rPr>
            </w:pPr>
            <w:r>
              <w:rPr>
                <w:color w:val="000000"/>
                <w:sz w:val="20"/>
                <w:szCs w:val="20"/>
              </w:rPr>
              <w:t>177</w:t>
            </w:r>
          </w:p>
        </w:tc>
        <w:tc>
          <w:tcPr>
            <w:tcW w:w="257" w:type="pct"/>
            <w:tcBorders>
              <w:top w:val="single" w:sz="4" w:space="0" w:color="auto"/>
              <w:left w:val="single" w:sz="4" w:space="0" w:color="auto"/>
              <w:bottom w:val="single" w:sz="4" w:space="0" w:color="auto"/>
              <w:right w:val="single" w:sz="4" w:space="0" w:color="auto"/>
            </w:tcBorders>
            <w:vAlign w:val="center"/>
            <w:hideMark/>
          </w:tcPr>
          <w:p w14:paraId="2941FFE5" w14:textId="77777777" w:rsidR="00466B34" w:rsidRDefault="00466B34">
            <w:pPr>
              <w:jc w:val="center"/>
              <w:rPr>
                <w:bCs/>
                <w:sz w:val="20"/>
                <w:szCs w:val="20"/>
              </w:rPr>
            </w:pPr>
            <w:r>
              <w:rPr>
                <w:color w:val="000000"/>
                <w:sz w:val="20"/>
                <w:szCs w:val="20"/>
              </w:rPr>
              <w:t>43</w:t>
            </w:r>
          </w:p>
        </w:tc>
        <w:tc>
          <w:tcPr>
            <w:tcW w:w="263" w:type="pct"/>
            <w:tcBorders>
              <w:top w:val="single" w:sz="4" w:space="0" w:color="auto"/>
              <w:left w:val="single" w:sz="4" w:space="0" w:color="auto"/>
              <w:bottom w:val="single" w:sz="4" w:space="0" w:color="auto"/>
              <w:right w:val="single" w:sz="4" w:space="0" w:color="auto"/>
            </w:tcBorders>
            <w:vAlign w:val="center"/>
            <w:hideMark/>
          </w:tcPr>
          <w:p w14:paraId="6402C3C3" w14:textId="77777777" w:rsidR="00466B34" w:rsidRDefault="00466B34">
            <w:pPr>
              <w:jc w:val="center"/>
              <w:rPr>
                <w:bCs/>
                <w:sz w:val="20"/>
                <w:szCs w:val="20"/>
              </w:rPr>
            </w:pPr>
            <w:r>
              <w:rPr>
                <w:color w:val="000000"/>
                <w:sz w:val="20"/>
                <w:szCs w:val="20"/>
              </w:rPr>
              <w:t>152</w:t>
            </w:r>
          </w:p>
        </w:tc>
        <w:tc>
          <w:tcPr>
            <w:tcW w:w="263" w:type="pct"/>
            <w:tcBorders>
              <w:top w:val="single" w:sz="4" w:space="0" w:color="auto"/>
              <w:left w:val="single" w:sz="4" w:space="0" w:color="auto"/>
              <w:bottom w:val="single" w:sz="4" w:space="0" w:color="auto"/>
              <w:right w:val="single" w:sz="4" w:space="0" w:color="auto"/>
            </w:tcBorders>
            <w:vAlign w:val="center"/>
            <w:hideMark/>
          </w:tcPr>
          <w:p w14:paraId="591D0C4B" w14:textId="77777777" w:rsidR="00466B34" w:rsidRDefault="00466B34">
            <w:pPr>
              <w:jc w:val="center"/>
              <w:rPr>
                <w:bCs/>
                <w:sz w:val="20"/>
                <w:szCs w:val="20"/>
              </w:rPr>
            </w:pPr>
            <w:r>
              <w:rPr>
                <w:color w:val="000000"/>
                <w:sz w:val="20"/>
                <w:szCs w:val="20"/>
              </w:rPr>
              <w:t>195</w:t>
            </w:r>
          </w:p>
        </w:tc>
      </w:tr>
    </w:tbl>
    <w:p w14:paraId="59983E5E" w14:textId="77777777" w:rsidR="00455028" w:rsidRDefault="00455028" w:rsidP="00466B34">
      <w:pPr>
        <w:rPr>
          <w:b/>
          <w:bCs/>
        </w:rPr>
      </w:pPr>
    </w:p>
    <w:p w14:paraId="59984087" w14:textId="77777777" w:rsidR="00455028" w:rsidRDefault="00455028" w:rsidP="000E5A19">
      <w:pPr>
        <w:ind w:left="360"/>
        <w:rPr>
          <w:b/>
          <w:bCs/>
        </w:rPr>
      </w:pPr>
    </w:p>
    <w:p w14:paraId="59984088" w14:textId="77777777" w:rsidR="007031DF" w:rsidRPr="007E545E" w:rsidRDefault="007031DF"/>
    <w:p w14:paraId="59984089" w14:textId="77777777" w:rsidR="00455028" w:rsidRDefault="00A7274B">
      <w:pPr>
        <w:rPr>
          <w:b/>
          <w:bCs/>
        </w:rPr>
      </w:pPr>
      <w:r w:rsidRPr="007E545E">
        <w:rPr>
          <w:b/>
          <w:bCs/>
        </w:rPr>
        <w:t xml:space="preserve">F) </w:t>
      </w:r>
      <w:r w:rsidR="007031DF" w:rsidRPr="007E545E">
        <w:rPr>
          <w:b/>
          <w:bCs/>
        </w:rPr>
        <w:t>Extension Personnel (Off Campus)</w:t>
      </w:r>
    </w:p>
    <w:p w14:paraId="009FB316" w14:textId="77777777" w:rsidR="007E144D" w:rsidRDefault="007E144D">
      <w:pPr>
        <w:rPr>
          <w:b/>
          <w:bCs/>
        </w:rPr>
      </w:pPr>
    </w:p>
    <w:tbl>
      <w:tblPr>
        <w:tblW w:w="50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4"/>
        <w:gridCol w:w="972"/>
        <w:gridCol w:w="570"/>
        <w:gridCol w:w="557"/>
        <w:gridCol w:w="557"/>
        <w:gridCol w:w="445"/>
        <w:gridCol w:w="11"/>
        <w:gridCol w:w="547"/>
        <w:gridCol w:w="557"/>
        <w:gridCol w:w="445"/>
        <w:gridCol w:w="445"/>
        <w:gridCol w:w="445"/>
        <w:gridCol w:w="568"/>
        <w:gridCol w:w="557"/>
        <w:gridCol w:w="553"/>
      </w:tblGrid>
      <w:tr w:rsidR="007E144D" w14:paraId="3742B77D" w14:textId="77777777" w:rsidTr="007E144D">
        <w:trPr>
          <w:trHeight w:val="156"/>
          <w:tblHeader/>
        </w:trPr>
        <w:tc>
          <w:tcPr>
            <w:tcW w:w="1588" w:type="pct"/>
            <w:vMerge w:val="restart"/>
            <w:tcBorders>
              <w:top w:val="single" w:sz="4" w:space="0" w:color="auto"/>
              <w:left w:val="single" w:sz="4" w:space="0" w:color="auto"/>
              <w:bottom w:val="single" w:sz="4" w:space="0" w:color="auto"/>
              <w:right w:val="single" w:sz="4" w:space="0" w:color="auto"/>
            </w:tcBorders>
            <w:hideMark/>
          </w:tcPr>
          <w:p w14:paraId="0874D127" w14:textId="77777777" w:rsidR="007E144D" w:rsidRDefault="007E144D">
            <w:pPr>
              <w:spacing w:before="100" w:beforeAutospacing="1" w:after="100" w:afterAutospacing="1"/>
              <w:rPr>
                <w:b/>
                <w:sz w:val="20"/>
                <w:szCs w:val="20"/>
              </w:rPr>
            </w:pPr>
            <w:r>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hideMark/>
          </w:tcPr>
          <w:p w14:paraId="04886A1D" w14:textId="77777777" w:rsidR="007E144D" w:rsidRDefault="007E144D">
            <w:pPr>
              <w:spacing w:before="100" w:beforeAutospacing="1" w:after="100" w:afterAutospacing="1"/>
              <w:rPr>
                <w:b/>
                <w:bCs/>
                <w:sz w:val="20"/>
                <w:szCs w:val="20"/>
              </w:rPr>
            </w:pPr>
            <w:r>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hideMark/>
          </w:tcPr>
          <w:p w14:paraId="005B7CB5" w14:textId="77777777" w:rsidR="007E144D" w:rsidRDefault="007E144D">
            <w:pPr>
              <w:spacing w:before="100" w:beforeAutospacing="1" w:after="100" w:afterAutospacing="1"/>
              <w:jc w:val="center"/>
              <w:rPr>
                <w:b/>
                <w:sz w:val="20"/>
                <w:szCs w:val="20"/>
              </w:rPr>
            </w:pPr>
            <w:r>
              <w:rPr>
                <w:b/>
                <w:bCs/>
                <w:sz w:val="20"/>
                <w:szCs w:val="20"/>
              </w:rPr>
              <w:t>No. of Participants</w:t>
            </w:r>
          </w:p>
        </w:tc>
        <w:tc>
          <w:tcPr>
            <w:tcW w:w="792" w:type="pct"/>
            <w:gridSpan w:val="3"/>
            <w:vMerge w:val="restart"/>
            <w:tcBorders>
              <w:top w:val="single" w:sz="4" w:space="0" w:color="auto"/>
              <w:left w:val="single" w:sz="4" w:space="0" w:color="auto"/>
              <w:bottom w:val="single" w:sz="4" w:space="0" w:color="auto"/>
              <w:right w:val="single" w:sz="4" w:space="0" w:color="auto"/>
            </w:tcBorders>
            <w:hideMark/>
          </w:tcPr>
          <w:p w14:paraId="50CBD8A3" w14:textId="77777777" w:rsidR="007E144D" w:rsidRDefault="007E144D">
            <w:pPr>
              <w:spacing w:before="100" w:beforeAutospacing="1" w:after="100" w:afterAutospacing="1"/>
              <w:rPr>
                <w:b/>
                <w:sz w:val="20"/>
                <w:szCs w:val="20"/>
              </w:rPr>
            </w:pPr>
            <w:r>
              <w:rPr>
                <w:b/>
                <w:bCs/>
                <w:sz w:val="20"/>
                <w:szCs w:val="20"/>
              </w:rPr>
              <w:t>Grand Total</w:t>
            </w:r>
          </w:p>
        </w:tc>
      </w:tr>
      <w:tr w:rsidR="007E144D" w14:paraId="72C00FF9" w14:textId="77777777" w:rsidTr="007E144D">
        <w:trPr>
          <w:trHeight w:val="15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860935" w14:textId="77777777" w:rsidR="007E144D" w:rsidRDefault="007E144D">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1C0514" w14:textId="77777777" w:rsidR="007E144D" w:rsidRDefault="007E144D">
            <w:pPr>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hideMark/>
          </w:tcPr>
          <w:p w14:paraId="17FBAD67" w14:textId="77777777" w:rsidR="007E144D" w:rsidRDefault="007E144D">
            <w:pPr>
              <w:spacing w:before="100" w:beforeAutospacing="1" w:after="100" w:afterAutospacing="1"/>
              <w:jc w:val="center"/>
              <w:rPr>
                <w:b/>
                <w:sz w:val="20"/>
                <w:szCs w:val="20"/>
              </w:rPr>
            </w:pPr>
            <w:r>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hideMark/>
          </w:tcPr>
          <w:p w14:paraId="2D3819CB" w14:textId="77777777" w:rsidR="007E144D" w:rsidRDefault="007E144D">
            <w:pPr>
              <w:spacing w:before="100" w:beforeAutospacing="1" w:after="100" w:afterAutospacing="1"/>
              <w:jc w:val="center"/>
              <w:rPr>
                <w:b/>
                <w:sz w:val="20"/>
                <w:szCs w:val="20"/>
              </w:rPr>
            </w:pPr>
            <w:r>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hideMark/>
          </w:tcPr>
          <w:p w14:paraId="5C423E43" w14:textId="77777777" w:rsidR="007E144D" w:rsidRDefault="007E144D">
            <w:pPr>
              <w:spacing w:before="100" w:beforeAutospacing="1" w:after="100" w:afterAutospacing="1"/>
              <w:jc w:val="center"/>
              <w:rPr>
                <w:b/>
                <w:sz w:val="20"/>
                <w:szCs w:val="20"/>
              </w:rPr>
            </w:pPr>
            <w:r>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45B6F0C" w14:textId="77777777" w:rsidR="007E144D" w:rsidRDefault="007E144D">
            <w:pPr>
              <w:rPr>
                <w:b/>
                <w:sz w:val="20"/>
                <w:szCs w:val="20"/>
              </w:rPr>
            </w:pPr>
          </w:p>
        </w:tc>
      </w:tr>
      <w:tr w:rsidR="007E144D" w14:paraId="50D1F5DD" w14:textId="77777777" w:rsidTr="007E144D">
        <w:trPr>
          <w:trHeight w:val="244"/>
          <w:tblHeader/>
        </w:trPr>
        <w:tc>
          <w:tcPr>
            <w:tcW w:w="1588" w:type="pct"/>
            <w:tcBorders>
              <w:top w:val="single" w:sz="4" w:space="0" w:color="auto"/>
              <w:left w:val="single" w:sz="4" w:space="0" w:color="auto"/>
              <w:bottom w:val="single" w:sz="4" w:space="0" w:color="auto"/>
              <w:right w:val="single" w:sz="4" w:space="0" w:color="auto"/>
            </w:tcBorders>
          </w:tcPr>
          <w:p w14:paraId="4D31C3F5" w14:textId="77777777" w:rsidR="007E144D" w:rsidRDefault="007E144D">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377BA1" w14:textId="77777777" w:rsidR="007E144D" w:rsidRDefault="007E144D">
            <w:pPr>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hideMark/>
          </w:tcPr>
          <w:p w14:paraId="308E7900" w14:textId="77777777" w:rsidR="007E144D" w:rsidRDefault="007E144D">
            <w:pPr>
              <w:spacing w:before="100" w:beforeAutospacing="1" w:after="100" w:afterAutospacing="1"/>
              <w:jc w:val="center"/>
              <w:rPr>
                <w:b/>
                <w:bCs/>
                <w:sz w:val="20"/>
                <w:szCs w:val="20"/>
              </w:rPr>
            </w:pPr>
            <w:r>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hideMark/>
          </w:tcPr>
          <w:p w14:paraId="64C4C09A" w14:textId="77777777" w:rsidR="007E144D" w:rsidRDefault="007E144D">
            <w:pPr>
              <w:spacing w:before="100" w:beforeAutospacing="1" w:after="100" w:afterAutospacing="1"/>
              <w:jc w:val="center"/>
              <w:rPr>
                <w:b/>
                <w:bCs/>
                <w:sz w:val="20"/>
                <w:szCs w:val="20"/>
              </w:rPr>
            </w:pPr>
            <w:r>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hideMark/>
          </w:tcPr>
          <w:p w14:paraId="6B1DB859" w14:textId="77777777" w:rsidR="007E144D" w:rsidRDefault="007E144D">
            <w:pPr>
              <w:spacing w:before="100" w:beforeAutospacing="1" w:after="100" w:afterAutospacing="1"/>
              <w:jc w:val="center"/>
              <w:rPr>
                <w:b/>
                <w:bCs/>
                <w:sz w:val="20"/>
                <w:szCs w:val="20"/>
              </w:rPr>
            </w:pPr>
            <w:r>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hideMark/>
          </w:tcPr>
          <w:p w14:paraId="6E361774" w14:textId="77777777" w:rsidR="007E144D" w:rsidRDefault="007E144D">
            <w:pPr>
              <w:spacing w:before="100" w:beforeAutospacing="1" w:after="100" w:afterAutospacing="1"/>
              <w:jc w:val="center"/>
              <w:rPr>
                <w:b/>
                <w:bCs/>
                <w:sz w:val="20"/>
                <w:szCs w:val="20"/>
              </w:rPr>
            </w:pPr>
            <w:r>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hideMark/>
          </w:tcPr>
          <w:p w14:paraId="2C2EB75A" w14:textId="77777777" w:rsidR="007E144D" w:rsidRDefault="007E144D">
            <w:pPr>
              <w:spacing w:before="100" w:beforeAutospacing="1" w:after="100" w:afterAutospacing="1"/>
              <w:jc w:val="center"/>
              <w:rPr>
                <w:b/>
                <w:bCs/>
                <w:sz w:val="20"/>
                <w:szCs w:val="20"/>
              </w:rPr>
            </w:pPr>
            <w:r>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hideMark/>
          </w:tcPr>
          <w:p w14:paraId="173CB510" w14:textId="77777777" w:rsidR="007E144D" w:rsidRDefault="007E144D">
            <w:pPr>
              <w:spacing w:before="100" w:beforeAutospacing="1" w:after="100" w:afterAutospacing="1"/>
              <w:jc w:val="center"/>
              <w:rPr>
                <w:b/>
                <w:bCs/>
                <w:sz w:val="20"/>
                <w:szCs w:val="20"/>
              </w:rPr>
            </w:pPr>
            <w:r>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hideMark/>
          </w:tcPr>
          <w:p w14:paraId="0EFAF797" w14:textId="77777777" w:rsidR="007E144D" w:rsidRDefault="007E144D">
            <w:pPr>
              <w:spacing w:before="100" w:beforeAutospacing="1" w:after="100" w:afterAutospacing="1"/>
              <w:jc w:val="center"/>
              <w:rPr>
                <w:b/>
                <w:bCs/>
                <w:sz w:val="20"/>
                <w:szCs w:val="20"/>
              </w:rPr>
            </w:pPr>
            <w:r>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hideMark/>
          </w:tcPr>
          <w:p w14:paraId="4CF907FD" w14:textId="77777777" w:rsidR="007E144D" w:rsidRDefault="007E144D">
            <w:pPr>
              <w:spacing w:before="100" w:beforeAutospacing="1" w:after="100" w:afterAutospacing="1"/>
              <w:jc w:val="center"/>
              <w:rPr>
                <w:b/>
                <w:bCs/>
                <w:sz w:val="20"/>
                <w:szCs w:val="20"/>
              </w:rPr>
            </w:pPr>
            <w:r>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hideMark/>
          </w:tcPr>
          <w:p w14:paraId="08B44E3A" w14:textId="77777777" w:rsidR="007E144D" w:rsidRDefault="007E144D">
            <w:pPr>
              <w:spacing w:before="100" w:beforeAutospacing="1" w:after="100" w:afterAutospacing="1"/>
              <w:jc w:val="center"/>
              <w:rPr>
                <w:b/>
                <w:bCs/>
                <w:sz w:val="20"/>
                <w:szCs w:val="20"/>
              </w:rPr>
            </w:pPr>
            <w:r>
              <w:rPr>
                <w:b/>
                <w:bCs/>
                <w:sz w:val="20"/>
                <w:szCs w:val="20"/>
              </w:rPr>
              <w:t>T</w:t>
            </w:r>
          </w:p>
        </w:tc>
        <w:tc>
          <w:tcPr>
            <w:tcW w:w="268" w:type="pct"/>
            <w:tcBorders>
              <w:top w:val="single" w:sz="4" w:space="0" w:color="auto"/>
              <w:left w:val="single" w:sz="4" w:space="0" w:color="auto"/>
              <w:bottom w:val="single" w:sz="4" w:space="0" w:color="auto"/>
              <w:right w:val="single" w:sz="4" w:space="0" w:color="auto"/>
            </w:tcBorders>
            <w:hideMark/>
          </w:tcPr>
          <w:p w14:paraId="0829CE55" w14:textId="77777777" w:rsidR="007E144D" w:rsidRDefault="007E144D">
            <w:pPr>
              <w:spacing w:before="100" w:beforeAutospacing="1" w:after="100" w:afterAutospacing="1"/>
              <w:rPr>
                <w:b/>
                <w:sz w:val="20"/>
                <w:szCs w:val="20"/>
              </w:rPr>
            </w:pPr>
            <w:r>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hideMark/>
          </w:tcPr>
          <w:p w14:paraId="46DD3C64" w14:textId="77777777" w:rsidR="007E144D" w:rsidRDefault="007E144D">
            <w:pPr>
              <w:spacing w:before="100" w:beforeAutospacing="1" w:after="100" w:afterAutospacing="1"/>
              <w:jc w:val="center"/>
              <w:rPr>
                <w:b/>
                <w:sz w:val="20"/>
                <w:szCs w:val="20"/>
              </w:rPr>
            </w:pPr>
            <w:r>
              <w:rPr>
                <w:b/>
                <w:sz w:val="20"/>
                <w:szCs w:val="20"/>
              </w:rPr>
              <w:t>F</w:t>
            </w:r>
          </w:p>
        </w:tc>
        <w:tc>
          <w:tcPr>
            <w:tcW w:w="261" w:type="pct"/>
            <w:tcBorders>
              <w:top w:val="single" w:sz="4" w:space="0" w:color="auto"/>
              <w:left w:val="single" w:sz="4" w:space="0" w:color="auto"/>
              <w:bottom w:val="single" w:sz="4" w:space="0" w:color="auto"/>
              <w:right w:val="single" w:sz="4" w:space="0" w:color="auto"/>
            </w:tcBorders>
            <w:hideMark/>
          </w:tcPr>
          <w:p w14:paraId="306293EF" w14:textId="77777777" w:rsidR="007E144D" w:rsidRDefault="007E144D">
            <w:pPr>
              <w:spacing w:before="100" w:beforeAutospacing="1" w:after="100" w:afterAutospacing="1"/>
              <w:jc w:val="center"/>
              <w:rPr>
                <w:b/>
                <w:sz w:val="20"/>
                <w:szCs w:val="20"/>
              </w:rPr>
            </w:pPr>
            <w:r>
              <w:rPr>
                <w:b/>
                <w:sz w:val="20"/>
                <w:szCs w:val="20"/>
              </w:rPr>
              <w:t>T</w:t>
            </w:r>
          </w:p>
        </w:tc>
      </w:tr>
      <w:tr w:rsidR="007E144D" w14:paraId="33A6CFBD" w14:textId="77777777" w:rsidTr="007E144D">
        <w:trPr>
          <w:trHeight w:val="244"/>
        </w:trPr>
        <w:tc>
          <w:tcPr>
            <w:tcW w:w="1588" w:type="pct"/>
            <w:tcBorders>
              <w:top w:val="single" w:sz="4" w:space="0" w:color="auto"/>
              <w:left w:val="single" w:sz="4" w:space="0" w:color="auto"/>
              <w:bottom w:val="single" w:sz="4" w:space="0" w:color="auto"/>
              <w:right w:val="single" w:sz="4" w:space="0" w:color="auto"/>
            </w:tcBorders>
            <w:hideMark/>
          </w:tcPr>
          <w:p w14:paraId="21D20869" w14:textId="77777777" w:rsidR="007E144D" w:rsidRDefault="007E144D">
            <w:pPr>
              <w:rPr>
                <w:color w:val="000000"/>
                <w:sz w:val="20"/>
                <w:szCs w:val="20"/>
                <w:lang w:eastAsia="en-IN"/>
              </w:rPr>
            </w:pPr>
            <w:r>
              <w:rPr>
                <w:color w:val="000000"/>
                <w:sz w:val="20"/>
                <w:szCs w:val="20"/>
                <w:lang w:eastAsia="en-IN"/>
              </w:rPr>
              <w:t>Productivity enhancement in field crops</w:t>
            </w:r>
          </w:p>
        </w:tc>
        <w:tc>
          <w:tcPr>
            <w:tcW w:w="459" w:type="pct"/>
            <w:tcBorders>
              <w:top w:val="single" w:sz="4" w:space="0" w:color="auto"/>
              <w:left w:val="single" w:sz="4" w:space="0" w:color="auto"/>
              <w:bottom w:val="single" w:sz="4" w:space="0" w:color="auto"/>
              <w:right w:val="single" w:sz="4" w:space="0" w:color="auto"/>
            </w:tcBorders>
            <w:vAlign w:val="center"/>
          </w:tcPr>
          <w:p w14:paraId="119977EB" w14:textId="77777777" w:rsidR="007E144D" w:rsidRDefault="007E144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479A28B2"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00180298"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34283119" w14:textId="77777777" w:rsidR="007E144D" w:rsidRDefault="007E144D">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04F0688D" w14:textId="77777777" w:rsidR="007E144D" w:rsidRDefault="007E144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15E78985"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6E9371CE"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2981D869"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7557EF43"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4982C33E" w14:textId="77777777" w:rsidR="007E144D" w:rsidRDefault="007E144D">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3888FC90"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7A4DEE62" w14:textId="77777777" w:rsidR="007E144D" w:rsidRDefault="007E144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1ABF3026" w14:textId="77777777" w:rsidR="007E144D" w:rsidRDefault="007E144D">
            <w:pPr>
              <w:spacing w:before="100" w:beforeAutospacing="1" w:after="100" w:afterAutospacing="1"/>
              <w:rPr>
                <w:bCs/>
                <w:sz w:val="20"/>
                <w:szCs w:val="20"/>
              </w:rPr>
            </w:pPr>
          </w:p>
        </w:tc>
      </w:tr>
      <w:tr w:rsidR="007E144D" w14:paraId="408AD20C" w14:textId="77777777" w:rsidTr="007E144D">
        <w:trPr>
          <w:trHeight w:val="244"/>
        </w:trPr>
        <w:tc>
          <w:tcPr>
            <w:tcW w:w="1588" w:type="pct"/>
            <w:tcBorders>
              <w:top w:val="single" w:sz="4" w:space="0" w:color="auto"/>
              <w:left w:val="single" w:sz="4" w:space="0" w:color="auto"/>
              <w:bottom w:val="single" w:sz="4" w:space="0" w:color="auto"/>
              <w:right w:val="single" w:sz="4" w:space="0" w:color="auto"/>
            </w:tcBorders>
            <w:hideMark/>
          </w:tcPr>
          <w:p w14:paraId="217C4667" w14:textId="77777777" w:rsidR="007E144D" w:rsidRDefault="007E144D">
            <w:pPr>
              <w:rPr>
                <w:color w:val="000000"/>
                <w:sz w:val="20"/>
                <w:szCs w:val="20"/>
                <w:lang w:eastAsia="en-IN"/>
              </w:rPr>
            </w:pPr>
            <w:r>
              <w:rPr>
                <w:color w:val="000000"/>
                <w:sz w:val="20"/>
                <w:szCs w:val="20"/>
                <w:lang w:eastAsia="en-IN"/>
              </w:rPr>
              <w:t>Integrated Pest Management</w:t>
            </w:r>
          </w:p>
        </w:tc>
        <w:tc>
          <w:tcPr>
            <w:tcW w:w="459" w:type="pct"/>
            <w:tcBorders>
              <w:top w:val="single" w:sz="4" w:space="0" w:color="auto"/>
              <w:left w:val="single" w:sz="4" w:space="0" w:color="auto"/>
              <w:bottom w:val="single" w:sz="4" w:space="0" w:color="auto"/>
              <w:right w:val="single" w:sz="4" w:space="0" w:color="auto"/>
            </w:tcBorders>
            <w:vAlign w:val="center"/>
            <w:hideMark/>
          </w:tcPr>
          <w:p w14:paraId="37A58E7F" w14:textId="77777777" w:rsidR="007E144D" w:rsidRDefault="007E144D">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hideMark/>
          </w:tcPr>
          <w:p w14:paraId="65587700" w14:textId="77777777" w:rsidR="007E144D" w:rsidRDefault="007E144D">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hideMark/>
          </w:tcPr>
          <w:p w14:paraId="0DDA252D" w14:textId="77777777" w:rsidR="007E144D" w:rsidRDefault="007E144D">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hideMark/>
          </w:tcPr>
          <w:p w14:paraId="04D0F197" w14:textId="77777777" w:rsidR="007E144D" w:rsidRDefault="007E144D">
            <w:pPr>
              <w:spacing w:before="100" w:beforeAutospacing="1" w:after="100" w:afterAutospacing="1"/>
              <w:jc w:val="center"/>
              <w:rPr>
                <w:bCs/>
                <w:sz w:val="20"/>
                <w:szCs w:val="20"/>
              </w:rPr>
            </w:pPr>
            <w:r>
              <w:rPr>
                <w:bCs/>
                <w:sz w:val="20"/>
                <w:szCs w:val="20"/>
              </w:rPr>
              <w:t>9</w:t>
            </w:r>
          </w:p>
        </w:tc>
        <w:tc>
          <w:tcPr>
            <w:tcW w:w="215" w:type="pct"/>
            <w:gridSpan w:val="2"/>
            <w:tcBorders>
              <w:top w:val="single" w:sz="4" w:space="0" w:color="auto"/>
              <w:left w:val="single" w:sz="4" w:space="0" w:color="auto"/>
              <w:bottom w:val="single" w:sz="4" w:space="0" w:color="auto"/>
              <w:right w:val="single" w:sz="4" w:space="0" w:color="auto"/>
            </w:tcBorders>
            <w:vAlign w:val="center"/>
            <w:hideMark/>
          </w:tcPr>
          <w:p w14:paraId="5ED0D0D8" w14:textId="77777777" w:rsidR="007E144D" w:rsidRDefault="007E144D">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hideMark/>
          </w:tcPr>
          <w:p w14:paraId="0BE8E802" w14:textId="77777777" w:rsidR="007E144D" w:rsidRDefault="007E144D">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hideMark/>
          </w:tcPr>
          <w:p w14:paraId="011939AC" w14:textId="77777777" w:rsidR="007E144D" w:rsidRDefault="007E144D">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hideMark/>
          </w:tcPr>
          <w:p w14:paraId="3FC61DA7" w14:textId="77777777" w:rsidR="007E144D" w:rsidRDefault="007E144D">
            <w:pPr>
              <w:spacing w:before="100" w:beforeAutospacing="1" w:after="100" w:afterAutospacing="1"/>
              <w:jc w:val="center"/>
              <w:rPr>
                <w:bCs/>
                <w:sz w:val="20"/>
                <w:szCs w:val="20"/>
              </w:rPr>
            </w:pPr>
            <w:r>
              <w:rPr>
                <w:bCs/>
                <w:sz w:val="20"/>
                <w:szCs w:val="20"/>
              </w:rPr>
              <w:t>3</w:t>
            </w:r>
          </w:p>
        </w:tc>
        <w:tc>
          <w:tcPr>
            <w:tcW w:w="210" w:type="pct"/>
            <w:tcBorders>
              <w:top w:val="single" w:sz="4" w:space="0" w:color="auto"/>
              <w:left w:val="single" w:sz="4" w:space="0" w:color="auto"/>
              <w:bottom w:val="single" w:sz="4" w:space="0" w:color="auto"/>
              <w:right w:val="single" w:sz="4" w:space="0" w:color="auto"/>
            </w:tcBorders>
            <w:vAlign w:val="center"/>
            <w:hideMark/>
          </w:tcPr>
          <w:p w14:paraId="2E6C62EA" w14:textId="77777777" w:rsidR="007E144D" w:rsidRDefault="007E144D">
            <w:pPr>
              <w:spacing w:before="100" w:beforeAutospacing="1" w:after="100" w:afterAutospacing="1"/>
              <w:jc w:val="center"/>
              <w:rPr>
                <w:bCs/>
                <w:sz w:val="20"/>
                <w:szCs w:val="20"/>
              </w:rPr>
            </w:pPr>
            <w:r>
              <w:rPr>
                <w:bCs/>
                <w:sz w:val="20"/>
                <w:szCs w:val="20"/>
              </w:rPr>
              <w:t>2</w:t>
            </w:r>
          </w:p>
        </w:tc>
        <w:tc>
          <w:tcPr>
            <w:tcW w:w="210" w:type="pct"/>
            <w:tcBorders>
              <w:top w:val="single" w:sz="4" w:space="0" w:color="auto"/>
              <w:left w:val="single" w:sz="4" w:space="0" w:color="auto"/>
              <w:bottom w:val="single" w:sz="4" w:space="0" w:color="auto"/>
              <w:right w:val="single" w:sz="4" w:space="0" w:color="auto"/>
            </w:tcBorders>
            <w:vAlign w:val="center"/>
            <w:hideMark/>
          </w:tcPr>
          <w:p w14:paraId="0F1B88BF" w14:textId="77777777" w:rsidR="007E144D" w:rsidRDefault="007E144D">
            <w:pPr>
              <w:spacing w:before="100" w:beforeAutospacing="1" w:after="100" w:afterAutospacing="1"/>
              <w:jc w:val="center"/>
              <w:rPr>
                <w:bCs/>
                <w:sz w:val="20"/>
                <w:szCs w:val="20"/>
              </w:rPr>
            </w:pPr>
            <w:r>
              <w:rPr>
                <w:bCs/>
                <w:sz w:val="20"/>
                <w:szCs w:val="20"/>
              </w:rPr>
              <w:t>5</w:t>
            </w:r>
          </w:p>
        </w:tc>
        <w:tc>
          <w:tcPr>
            <w:tcW w:w="268" w:type="pct"/>
            <w:tcBorders>
              <w:top w:val="single" w:sz="4" w:space="0" w:color="auto"/>
              <w:left w:val="single" w:sz="4" w:space="0" w:color="auto"/>
              <w:bottom w:val="single" w:sz="4" w:space="0" w:color="auto"/>
              <w:right w:val="single" w:sz="4" w:space="0" w:color="auto"/>
            </w:tcBorders>
            <w:vAlign w:val="center"/>
            <w:hideMark/>
          </w:tcPr>
          <w:p w14:paraId="2E59C3C8" w14:textId="77777777" w:rsidR="007E144D" w:rsidRDefault="007E144D">
            <w:pPr>
              <w:spacing w:before="100" w:beforeAutospacing="1" w:after="100" w:afterAutospacing="1"/>
              <w:jc w:val="center"/>
              <w:rPr>
                <w:bCs/>
                <w:sz w:val="20"/>
                <w:szCs w:val="20"/>
              </w:rPr>
            </w:pPr>
            <w:r>
              <w:rPr>
                <w:bCs/>
                <w:sz w:val="20"/>
                <w:szCs w:val="20"/>
              </w:rPr>
              <w:t>8</w:t>
            </w:r>
          </w:p>
        </w:tc>
        <w:tc>
          <w:tcPr>
            <w:tcW w:w="263" w:type="pct"/>
            <w:tcBorders>
              <w:top w:val="single" w:sz="4" w:space="0" w:color="auto"/>
              <w:left w:val="single" w:sz="4" w:space="0" w:color="auto"/>
              <w:bottom w:val="single" w:sz="4" w:space="0" w:color="auto"/>
              <w:right w:val="single" w:sz="4" w:space="0" w:color="auto"/>
            </w:tcBorders>
            <w:vAlign w:val="center"/>
            <w:hideMark/>
          </w:tcPr>
          <w:p w14:paraId="44B89291" w14:textId="77777777" w:rsidR="007E144D" w:rsidRDefault="007E144D">
            <w:pPr>
              <w:spacing w:before="100" w:beforeAutospacing="1" w:after="100" w:afterAutospacing="1"/>
              <w:jc w:val="center"/>
              <w:rPr>
                <w:bCs/>
                <w:sz w:val="20"/>
                <w:szCs w:val="20"/>
              </w:rPr>
            </w:pPr>
            <w:r>
              <w:rPr>
                <w:bCs/>
                <w:sz w:val="20"/>
                <w:szCs w:val="20"/>
              </w:rPr>
              <w:t>7</w:t>
            </w:r>
          </w:p>
        </w:tc>
        <w:tc>
          <w:tcPr>
            <w:tcW w:w="261" w:type="pct"/>
            <w:tcBorders>
              <w:top w:val="single" w:sz="4" w:space="0" w:color="auto"/>
              <w:left w:val="single" w:sz="4" w:space="0" w:color="auto"/>
              <w:bottom w:val="single" w:sz="4" w:space="0" w:color="auto"/>
              <w:right w:val="single" w:sz="4" w:space="0" w:color="auto"/>
            </w:tcBorders>
            <w:hideMark/>
          </w:tcPr>
          <w:p w14:paraId="77DBA661" w14:textId="77777777" w:rsidR="007E144D" w:rsidRDefault="007E144D">
            <w:pPr>
              <w:spacing w:before="100" w:beforeAutospacing="1" w:after="100" w:afterAutospacing="1"/>
              <w:jc w:val="center"/>
              <w:rPr>
                <w:bCs/>
                <w:sz w:val="20"/>
                <w:szCs w:val="20"/>
              </w:rPr>
            </w:pPr>
            <w:r>
              <w:rPr>
                <w:bCs/>
                <w:sz w:val="20"/>
                <w:szCs w:val="20"/>
              </w:rPr>
              <w:t>15</w:t>
            </w:r>
          </w:p>
        </w:tc>
      </w:tr>
      <w:tr w:rsidR="007E144D" w14:paraId="592A29B6" w14:textId="77777777" w:rsidTr="007E144D">
        <w:trPr>
          <w:trHeight w:val="244"/>
        </w:trPr>
        <w:tc>
          <w:tcPr>
            <w:tcW w:w="1588" w:type="pct"/>
            <w:tcBorders>
              <w:top w:val="single" w:sz="4" w:space="0" w:color="auto"/>
              <w:left w:val="single" w:sz="4" w:space="0" w:color="auto"/>
              <w:bottom w:val="single" w:sz="4" w:space="0" w:color="auto"/>
              <w:right w:val="single" w:sz="4" w:space="0" w:color="auto"/>
            </w:tcBorders>
            <w:hideMark/>
          </w:tcPr>
          <w:p w14:paraId="28A8E51C" w14:textId="77777777" w:rsidR="007E144D" w:rsidRDefault="007E144D">
            <w:pPr>
              <w:rPr>
                <w:color w:val="000000"/>
                <w:sz w:val="20"/>
                <w:szCs w:val="20"/>
                <w:lang w:eastAsia="en-IN"/>
              </w:rPr>
            </w:pPr>
            <w:r>
              <w:rPr>
                <w:color w:val="000000"/>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vAlign w:val="center"/>
          </w:tcPr>
          <w:p w14:paraId="726A3956" w14:textId="77777777" w:rsidR="007E144D" w:rsidRDefault="007E144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70269419"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130C66AA"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DCB4AAB" w14:textId="77777777" w:rsidR="007E144D" w:rsidRDefault="007E144D">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AFC63D4" w14:textId="77777777" w:rsidR="007E144D" w:rsidRDefault="007E144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1F8E9076"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3B48CD8B"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73021CB1"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3313B248"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15AB30ED" w14:textId="77777777" w:rsidR="007E144D" w:rsidRDefault="007E144D">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6380B37C"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B728F83" w14:textId="77777777" w:rsidR="007E144D" w:rsidRDefault="007E144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4F86AE8" w14:textId="77777777" w:rsidR="007E144D" w:rsidRDefault="007E144D">
            <w:pPr>
              <w:spacing w:before="100" w:beforeAutospacing="1" w:after="100" w:afterAutospacing="1"/>
              <w:jc w:val="center"/>
              <w:rPr>
                <w:bCs/>
                <w:sz w:val="20"/>
                <w:szCs w:val="20"/>
              </w:rPr>
            </w:pPr>
          </w:p>
        </w:tc>
      </w:tr>
      <w:tr w:rsidR="007E144D" w14:paraId="30F38161" w14:textId="77777777" w:rsidTr="007E144D">
        <w:trPr>
          <w:trHeight w:val="244"/>
        </w:trPr>
        <w:tc>
          <w:tcPr>
            <w:tcW w:w="1588" w:type="pct"/>
            <w:tcBorders>
              <w:top w:val="single" w:sz="4" w:space="0" w:color="auto"/>
              <w:left w:val="single" w:sz="4" w:space="0" w:color="auto"/>
              <w:bottom w:val="single" w:sz="4" w:space="0" w:color="auto"/>
              <w:right w:val="single" w:sz="4" w:space="0" w:color="auto"/>
            </w:tcBorders>
            <w:hideMark/>
          </w:tcPr>
          <w:p w14:paraId="418F0661" w14:textId="77777777" w:rsidR="007E144D" w:rsidRDefault="007E144D">
            <w:pPr>
              <w:rPr>
                <w:color w:val="000000"/>
                <w:sz w:val="20"/>
                <w:szCs w:val="20"/>
                <w:lang w:eastAsia="en-IN"/>
              </w:rPr>
            </w:pPr>
            <w:r>
              <w:rPr>
                <w:color w:val="000000"/>
                <w:sz w:val="20"/>
                <w:szCs w:val="20"/>
                <w:lang w:eastAsia="en-IN"/>
              </w:rPr>
              <w:t xml:space="preserve">Rejuvenation of old orchards  </w:t>
            </w:r>
          </w:p>
        </w:tc>
        <w:tc>
          <w:tcPr>
            <w:tcW w:w="459" w:type="pct"/>
            <w:tcBorders>
              <w:top w:val="single" w:sz="4" w:space="0" w:color="auto"/>
              <w:left w:val="single" w:sz="4" w:space="0" w:color="auto"/>
              <w:bottom w:val="single" w:sz="4" w:space="0" w:color="auto"/>
              <w:right w:val="single" w:sz="4" w:space="0" w:color="auto"/>
            </w:tcBorders>
            <w:vAlign w:val="center"/>
            <w:hideMark/>
          </w:tcPr>
          <w:p w14:paraId="26F49A38" w14:textId="77777777" w:rsidR="007E144D" w:rsidRDefault="007E144D">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hideMark/>
          </w:tcPr>
          <w:p w14:paraId="10CD2E2A" w14:textId="77777777" w:rsidR="007E144D" w:rsidRDefault="007E144D">
            <w:pPr>
              <w:spacing w:before="100" w:beforeAutospacing="1" w:after="100" w:afterAutospacing="1"/>
              <w:jc w:val="center"/>
              <w:rPr>
                <w:bCs/>
                <w:sz w:val="20"/>
                <w:szCs w:val="20"/>
              </w:rPr>
            </w:pPr>
            <w:r>
              <w:rPr>
                <w:bCs/>
                <w:sz w:val="20"/>
                <w:szCs w:val="20"/>
              </w:rPr>
              <w:t>7</w:t>
            </w:r>
          </w:p>
        </w:tc>
        <w:tc>
          <w:tcPr>
            <w:tcW w:w="263" w:type="pct"/>
            <w:tcBorders>
              <w:top w:val="single" w:sz="4" w:space="0" w:color="auto"/>
              <w:left w:val="single" w:sz="4" w:space="0" w:color="auto"/>
              <w:bottom w:val="single" w:sz="4" w:space="0" w:color="auto"/>
              <w:right w:val="single" w:sz="4" w:space="0" w:color="auto"/>
            </w:tcBorders>
            <w:vAlign w:val="center"/>
            <w:hideMark/>
          </w:tcPr>
          <w:p w14:paraId="2A70B03D" w14:textId="77777777" w:rsidR="007E144D" w:rsidRDefault="007E144D">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hideMark/>
          </w:tcPr>
          <w:p w14:paraId="4025E9BB" w14:textId="77777777" w:rsidR="007E144D" w:rsidRDefault="007E144D">
            <w:pPr>
              <w:spacing w:before="100" w:beforeAutospacing="1" w:after="100" w:afterAutospacing="1"/>
              <w:jc w:val="center"/>
              <w:rPr>
                <w:bCs/>
                <w:sz w:val="20"/>
                <w:szCs w:val="20"/>
              </w:rPr>
            </w:pPr>
            <w:r>
              <w:rPr>
                <w:bCs/>
                <w:sz w:val="20"/>
                <w:szCs w:val="20"/>
              </w:rPr>
              <w:t>12</w:t>
            </w:r>
          </w:p>
        </w:tc>
        <w:tc>
          <w:tcPr>
            <w:tcW w:w="215" w:type="pct"/>
            <w:gridSpan w:val="2"/>
            <w:tcBorders>
              <w:top w:val="single" w:sz="4" w:space="0" w:color="auto"/>
              <w:left w:val="single" w:sz="4" w:space="0" w:color="auto"/>
              <w:bottom w:val="single" w:sz="4" w:space="0" w:color="auto"/>
              <w:right w:val="single" w:sz="4" w:space="0" w:color="auto"/>
            </w:tcBorders>
            <w:vAlign w:val="center"/>
            <w:hideMark/>
          </w:tcPr>
          <w:p w14:paraId="09846F0C" w14:textId="77777777" w:rsidR="007E144D" w:rsidRDefault="007E144D">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hideMark/>
          </w:tcPr>
          <w:p w14:paraId="38A4D71B" w14:textId="77777777" w:rsidR="007E144D" w:rsidRDefault="007E144D">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hideMark/>
          </w:tcPr>
          <w:p w14:paraId="26DD060B" w14:textId="77777777" w:rsidR="007E144D" w:rsidRDefault="007E144D">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hideMark/>
          </w:tcPr>
          <w:p w14:paraId="083DA8AB" w14:textId="77777777" w:rsidR="007E144D" w:rsidRDefault="007E144D">
            <w:pPr>
              <w:spacing w:before="100" w:beforeAutospacing="1" w:after="100" w:afterAutospacing="1"/>
              <w:jc w:val="center"/>
              <w:rPr>
                <w:bCs/>
                <w:sz w:val="20"/>
                <w:szCs w:val="20"/>
              </w:rPr>
            </w:pPr>
            <w:r>
              <w:rPr>
                <w:bCs/>
                <w:sz w:val="20"/>
                <w:szCs w:val="20"/>
              </w:rPr>
              <w:t>2</w:t>
            </w:r>
          </w:p>
        </w:tc>
        <w:tc>
          <w:tcPr>
            <w:tcW w:w="210" w:type="pct"/>
            <w:tcBorders>
              <w:top w:val="single" w:sz="4" w:space="0" w:color="auto"/>
              <w:left w:val="single" w:sz="4" w:space="0" w:color="auto"/>
              <w:bottom w:val="single" w:sz="4" w:space="0" w:color="auto"/>
              <w:right w:val="single" w:sz="4" w:space="0" w:color="auto"/>
            </w:tcBorders>
            <w:vAlign w:val="center"/>
            <w:hideMark/>
          </w:tcPr>
          <w:p w14:paraId="407C6556" w14:textId="77777777" w:rsidR="007E144D" w:rsidRDefault="007E144D">
            <w:pPr>
              <w:spacing w:before="100" w:beforeAutospacing="1" w:after="100" w:afterAutospacing="1"/>
              <w:jc w:val="center"/>
              <w:rPr>
                <w:bCs/>
                <w:sz w:val="20"/>
                <w:szCs w:val="20"/>
              </w:rPr>
            </w:pPr>
            <w:r>
              <w:rPr>
                <w:bCs/>
                <w:sz w:val="20"/>
                <w:szCs w:val="20"/>
              </w:rPr>
              <w:t>1</w:t>
            </w:r>
          </w:p>
        </w:tc>
        <w:tc>
          <w:tcPr>
            <w:tcW w:w="210" w:type="pct"/>
            <w:tcBorders>
              <w:top w:val="single" w:sz="4" w:space="0" w:color="auto"/>
              <w:left w:val="single" w:sz="4" w:space="0" w:color="auto"/>
              <w:bottom w:val="single" w:sz="4" w:space="0" w:color="auto"/>
              <w:right w:val="single" w:sz="4" w:space="0" w:color="auto"/>
            </w:tcBorders>
            <w:vAlign w:val="center"/>
            <w:hideMark/>
          </w:tcPr>
          <w:p w14:paraId="7F487D70" w14:textId="77777777" w:rsidR="007E144D" w:rsidRDefault="007E144D">
            <w:pPr>
              <w:spacing w:before="100" w:beforeAutospacing="1" w:after="100" w:afterAutospacing="1"/>
              <w:jc w:val="center"/>
              <w:rPr>
                <w:bCs/>
                <w:sz w:val="20"/>
                <w:szCs w:val="20"/>
              </w:rPr>
            </w:pPr>
            <w:r>
              <w:rPr>
                <w:bCs/>
                <w:sz w:val="20"/>
                <w:szCs w:val="20"/>
              </w:rPr>
              <w:t>3</w:t>
            </w:r>
          </w:p>
        </w:tc>
        <w:tc>
          <w:tcPr>
            <w:tcW w:w="268" w:type="pct"/>
            <w:tcBorders>
              <w:top w:val="single" w:sz="4" w:space="0" w:color="auto"/>
              <w:left w:val="single" w:sz="4" w:space="0" w:color="auto"/>
              <w:bottom w:val="single" w:sz="4" w:space="0" w:color="auto"/>
              <w:right w:val="single" w:sz="4" w:space="0" w:color="auto"/>
            </w:tcBorders>
            <w:vAlign w:val="center"/>
            <w:hideMark/>
          </w:tcPr>
          <w:p w14:paraId="1B0132CB" w14:textId="77777777" w:rsidR="007E144D" w:rsidRDefault="007E144D">
            <w:pPr>
              <w:spacing w:before="100" w:beforeAutospacing="1" w:after="100" w:afterAutospacing="1"/>
              <w:jc w:val="center"/>
              <w:rPr>
                <w:bCs/>
                <w:sz w:val="20"/>
                <w:szCs w:val="20"/>
              </w:rPr>
            </w:pPr>
            <w:r>
              <w:rPr>
                <w:bCs/>
                <w:sz w:val="20"/>
                <w:szCs w:val="20"/>
              </w:rPr>
              <w:t>9</w:t>
            </w:r>
          </w:p>
        </w:tc>
        <w:tc>
          <w:tcPr>
            <w:tcW w:w="263" w:type="pct"/>
            <w:tcBorders>
              <w:top w:val="single" w:sz="4" w:space="0" w:color="auto"/>
              <w:left w:val="single" w:sz="4" w:space="0" w:color="auto"/>
              <w:bottom w:val="single" w:sz="4" w:space="0" w:color="auto"/>
              <w:right w:val="single" w:sz="4" w:space="0" w:color="auto"/>
            </w:tcBorders>
            <w:vAlign w:val="center"/>
            <w:hideMark/>
          </w:tcPr>
          <w:p w14:paraId="18064807" w14:textId="77777777" w:rsidR="007E144D" w:rsidRDefault="007E144D">
            <w:pPr>
              <w:spacing w:before="100" w:beforeAutospacing="1" w:after="100" w:afterAutospacing="1"/>
              <w:jc w:val="center"/>
              <w:rPr>
                <w:bCs/>
                <w:sz w:val="20"/>
                <w:szCs w:val="20"/>
              </w:rPr>
            </w:pPr>
            <w:r>
              <w:rPr>
                <w:bCs/>
                <w:sz w:val="20"/>
                <w:szCs w:val="20"/>
              </w:rPr>
              <w:t>6</w:t>
            </w:r>
          </w:p>
        </w:tc>
        <w:tc>
          <w:tcPr>
            <w:tcW w:w="261" w:type="pct"/>
            <w:tcBorders>
              <w:top w:val="single" w:sz="4" w:space="0" w:color="auto"/>
              <w:left w:val="single" w:sz="4" w:space="0" w:color="auto"/>
              <w:bottom w:val="single" w:sz="4" w:space="0" w:color="auto"/>
              <w:right w:val="single" w:sz="4" w:space="0" w:color="auto"/>
            </w:tcBorders>
            <w:hideMark/>
          </w:tcPr>
          <w:p w14:paraId="4405E373" w14:textId="77777777" w:rsidR="007E144D" w:rsidRDefault="007E144D">
            <w:pPr>
              <w:spacing w:before="100" w:beforeAutospacing="1" w:after="100" w:afterAutospacing="1"/>
              <w:rPr>
                <w:bCs/>
                <w:sz w:val="20"/>
                <w:szCs w:val="20"/>
              </w:rPr>
            </w:pPr>
            <w:r>
              <w:rPr>
                <w:bCs/>
                <w:sz w:val="20"/>
                <w:szCs w:val="20"/>
              </w:rPr>
              <w:t>15</w:t>
            </w:r>
          </w:p>
        </w:tc>
      </w:tr>
      <w:tr w:rsidR="007E144D" w14:paraId="31B7629E" w14:textId="77777777" w:rsidTr="007E144D">
        <w:trPr>
          <w:trHeight w:val="244"/>
        </w:trPr>
        <w:tc>
          <w:tcPr>
            <w:tcW w:w="1588" w:type="pct"/>
            <w:tcBorders>
              <w:top w:val="single" w:sz="4" w:space="0" w:color="auto"/>
              <w:left w:val="single" w:sz="4" w:space="0" w:color="auto"/>
              <w:bottom w:val="single" w:sz="4" w:space="0" w:color="auto"/>
              <w:right w:val="single" w:sz="4" w:space="0" w:color="auto"/>
            </w:tcBorders>
            <w:hideMark/>
          </w:tcPr>
          <w:p w14:paraId="08B72E79" w14:textId="77777777" w:rsidR="007E144D" w:rsidRDefault="007E144D">
            <w:pPr>
              <w:rPr>
                <w:color w:val="000000"/>
                <w:sz w:val="20"/>
                <w:szCs w:val="20"/>
                <w:lang w:eastAsia="en-IN"/>
              </w:rPr>
            </w:pPr>
            <w:r>
              <w:rPr>
                <w:color w:val="000000"/>
                <w:sz w:val="20"/>
                <w:szCs w:val="20"/>
                <w:lang w:eastAsia="en-IN"/>
              </w:rPr>
              <w:t>Protected cultivation technology</w:t>
            </w:r>
          </w:p>
        </w:tc>
        <w:tc>
          <w:tcPr>
            <w:tcW w:w="459" w:type="pct"/>
            <w:tcBorders>
              <w:top w:val="single" w:sz="4" w:space="0" w:color="auto"/>
              <w:left w:val="single" w:sz="4" w:space="0" w:color="auto"/>
              <w:bottom w:val="single" w:sz="4" w:space="0" w:color="auto"/>
              <w:right w:val="single" w:sz="4" w:space="0" w:color="auto"/>
            </w:tcBorders>
            <w:vAlign w:val="center"/>
          </w:tcPr>
          <w:p w14:paraId="767E8F53" w14:textId="77777777" w:rsidR="007E144D" w:rsidRDefault="007E144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704D6C45"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653F7C7D"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4F97B721" w14:textId="77777777" w:rsidR="007E144D" w:rsidRDefault="007E144D">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0A59402A" w14:textId="77777777" w:rsidR="007E144D" w:rsidRDefault="007E144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1CFF3033"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04E8DD10"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74755BB1"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54B8DEF"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4E90F4BF" w14:textId="77777777" w:rsidR="007E144D" w:rsidRDefault="007E144D">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2A0A24F2"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62381E6B" w14:textId="77777777" w:rsidR="007E144D" w:rsidRDefault="007E144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1DF3EC27" w14:textId="77777777" w:rsidR="007E144D" w:rsidRDefault="007E144D">
            <w:pPr>
              <w:spacing w:before="100" w:beforeAutospacing="1" w:after="100" w:afterAutospacing="1"/>
              <w:rPr>
                <w:bCs/>
                <w:sz w:val="20"/>
                <w:szCs w:val="20"/>
              </w:rPr>
            </w:pPr>
          </w:p>
        </w:tc>
      </w:tr>
      <w:tr w:rsidR="007E144D" w14:paraId="30DA4558" w14:textId="77777777" w:rsidTr="007E144D">
        <w:trPr>
          <w:trHeight w:val="244"/>
        </w:trPr>
        <w:tc>
          <w:tcPr>
            <w:tcW w:w="1588" w:type="pct"/>
            <w:tcBorders>
              <w:top w:val="single" w:sz="4" w:space="0" w:color="auto"/>
              <w:left w:val="single" w:sz="4" w:space="0" w:color="auto"/>
              <w:bottom w:val="single" w:sz="4" w:space="0" w:color="auto"/>
              <w:right w:val="single" w:sz="4" w:space="0" w:color="auto"/>
            </w:tcBorders>
            <w:hideMark/>
          </w:tcPr>
          <w:p w14:paraId="634F280E" w14:textId="77777777" w:rsidR="007E144D" w:rsidRDefault="007E144D">
            <w:pPr>
              <w:rPr>
                <w:color w:val="000000"/>
                <w:sz w:val="20"/>
                <w:szCs w:val="20"/>
                <w:lang w:eastAsia="en-IN"/>
              </w:rPr>
            </w:pPr>
            <w:r>
              <w:rPr>
                <w:color w:val="000000"/>
                <w:sz w:val="20"/>
                <w:szCs w:val="20"/>
                <w:lang w:eastAsia="en-IN"/>
              </w:rPr>
              <w:t>Production and use of organic inputs</w:t>
            </w:r>
          </w:p>
        </w:tc>
        <w:tc>
          <w:tcPr>
            <w:tcW w:w="459" w:type="pct"/>
            <w:tcBorders>
              <w:top w:val="single" w:sz="4" w:space="0" w:color="auto"/>
              <w:left w:val="single" w:sz="4" w:space="0" w:color="auto"/>
              <w:bottom w:val="single" w:sz="4" w:space="0" w:color="auto"/>
              <w:right w:val="single" w:sz="4" w:space="0" w:color="auto"/>
            </w:tcBorders>
            <w:vAlign w:val="center"/>
          </w:tcPr>
          <w:p w14:paraId="6EC08710" w14:textId="77777777" w:rsidR="007E144D" w:rsidRDefault="007E144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6B0A52D1"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06180C3F"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639A8B26" w14:textId="77777777" w:rsidR="007E144D" w:rsidRDefault="007E144D">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3AD92ED6" w14:textId="77777777" w:rsidR="007E144D" w:rsidRDefault="007E144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38E68F26"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000E829E"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47B5AAC2"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1F64B9A2"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76324534" w14:textId="77777777" w:rsidR="007E144D" w:rsidRDefault="007E144D">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0195D56E"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6C29820C" w14:textId="77777777" w:rsidR="007E144D" w:rsidRDefault="007E144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0F6F0332" w14:textId="77777777" w:rsidR="007E144D" w:rsidRDefault="007E144D">
            <w:pPr>
              <w:spacing w:before="100" w:beforeAutospacing="1" w:after="100" w:afterAutospacing="1"/>
              <w:rPr>
                <w:bCs/>
                <w:sz w:val="20"/>
                <w:szCs w:val="20"/>
              </w:rPr>
            </w:pPr>
          </w:p>
        </w:tc>
      </w:tr>
      <w:tr w:rsidR="007E144D" w14:paraId="268A0AA2" w14:textId="77777777" w:rsidTr="007E144D">
        <w:trPr>
          <w:trHeight w:val="244"/>
        </w:trPr>
        <w:tc>
          <w:tcPr>
            <w:tcW w:w="1588" w:type="pct"/>
            <w:tcBorders>
              <w:top w:val="single" w:sz="4" w:space="0" w:color="auto"/>
              <w:left w:val="single" w:sz="4" w:space="0" w:color="auto"/>
              <w:bottom w:val="single" w:sz="4" w:space="0" w:color="auto"/>
              <w:right w:val="single" w:sz="4" w:space="0" w:color="auto"/>
            </w:tcBorders>
            <w:hideMark/>
          </w:tcPr>
          <w:p w14:paraId="40A312F1" w14:textId="77777777" w:rsidR="007E144D" w:rsidRDefault="007E144D">
            <w:pPr>
              <w:rPr>
                <w:color w:val="000000"/>
                <w:sz w:val="20"/>
                <w:szCs w:val="20"/>
                <w:lang w:eastAsia="en-IN"/>
              </w:rPr>
            </w:pPr>
            <w:r>
              <w:rPr>
                <w:color w:val="000000"/>
                <w:sz w:val="20"/>
                <w:szCs w:val="20"/>
                <w:lang w:eastAsia="en-IN"/>
              </w:rPr>
              <w:t>Care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14:paraId="4B1A7673" w14:textId="77777777" w:rsidR="007E144D" w:rsidRDefault="007E144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13EFDE1"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789E9459"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76AE24F2" w14:textId="77777777" w:rsidR="007E144D" w:rsidRDefault="007E144D">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11CC599E" w14:textId="77777777" w:rsidR="007E144D" w:rsidRDefault="007E144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6796C60E"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1E39081D"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0CF91223"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4A3974C6"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1941A247" w14:textId="77777777" w:rsidR="007E144D" w:rsidRDefault="007E144D">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05FB492D"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1432EC7C" w14:textId="77777777" w:rsidR="007E144D" w:rsidRDefault="007E144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00A7202D" w14:textId="77777777" w:rsidR="007E144D" w:rsidRDefault="007E144D">
            <w:pPr>
              <w:spacing w:before="100" w:beforeAutospacing="1" w:after="100" w:afterAutospacing="1"/>
              <w:rPr>
                <w:bCs/>
                <w:sz w:val="20"/>
                <w:szCs w:val="20"/>
              </w:rPr>
            </w:pPr>
          </w:p>
        </w:tc>
      </w:tr>
      <w:tr w:rsidR="007E144D" w14:paraId="155EACFA" w14:textId="77777777" w:rsidTr="007E144D">
        <w:trPr>
          <w:trHeight w:val="488"/>
        </w:trPr>
        <w:tc>
          <w:tcPr>
            <w:tcW w:w="1588" w:type="pct"/>
            <w:tcBorders>
              <w:top w:val="single" w:sz="4" w:space="0" w:color="auto"/>
              <w:left w:val="single" w:sz="4" w:space="0" w:color="auto"/>
              <w:bottom w:val="single" w:sz="4" w:space="0" w:color="auto"/>
              <w:right w:val="single" w:sz="4" w:space="0" w:color="auto"/>
            </w:tcBorders>
            <w:hideMark/>
          </w:tcPr>
          <w:p w14:paraId="18C6A9BE" w14:textId="77777777" w:rsidR="007E144D" w:rsidRDefault="007E144D">
            <w:pPr>
              <w:rPr>
                <w:color w:val="000000"/>
                <w:sz w:val="20"/>
                <w:szCs w:val="20"/>
                <w:lang w:eastAsia="en-IN"/>
              </w:rPr>
            </w:pPr>
            <w:r>
              <w:rPr>
                <w:color w:val="000000"/>
                <w:sz w:val="20"/>
                <w:szCs w:val="20"/>
                <w:lang w:eastAsia="en-IN"/>
              </w:rPr>
              <w:t>Gender mainstreaming through SHGs</w:t>
            </w:r>
          </w:p>
        </w:tc>
        <w:tc>
          <w:tcPr>
            <w:tcW w:w="459" w:type="pct"/>
            <w:tcBorders>
              <w:top w:val="single" w:sz="4" w:space="0" w:color="auto"/>
              <w:left w:val="single" w:sz="4" w:space="0" w:color="auto"/>
              <w:bottom w:val="single" w:sz="4" w:space="0" w:color="auto"/>
              <w:right w:val="single" w:sz="4" w:space="0" w:color="auto"/>
            </w:tcBorders>
            <w:vAlign w:val="center"/>
          </w:tcPr>
          <w:p w14:paraId="186AA88B" w14:textId="77777777" w:rsidR="007E144D" w:rsidRDefault="007E144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4ED09567"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33007BC1"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3498697D" w14:textId="77777777" w:rsidR="007E144D" w:rsidRDefault="007E144D">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613BA19" w14:textId="77777777" w:rsidR="007E144D" w:rsidRDefault="007E144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4DD73B2E"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5063557"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6A393E71"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311D6E36"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119DC71" w14:textId="77777777" w:rsidR="007E144D" w:rsidRDefault="007E144D">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682AB82F"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49E8DACF" w14:textId="77777777" w:rsidR="007E144D" w:rsidRDefault="007E144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051F1B15" w14:textId="77777777" w:rsidR="007E144D" w:rsidRDefault="007E144D">
            <w:pPr>
              <w:spacing w:before="100" w:beforeAutospacing="1" w:after="100" w:afterAutospacing="1"/>
              <w:rPr>
                <w:bCs/>
                <w:sz w:val="20"/>
                <w:szCs w:val="20"/>
              </w:rPr>
            </w:pPr>
          </w:p>
        </w:tc>
      </w:tr>
      <w:tr w:rsidR="007E144D" w14:paraId="5FAE7622" w14:textId="77777777" w:rsidTr="007E144D">
        <w:trPr>
          <w:trHeight w:val="244"/>
        </w:trPr>
        <w:tc>
          <w:tcPr>
            <w:tcW w:w="1588" w:type="pct"/>
            <w:tcBorders>
              <w:top w:val="single" w:sz="4" w:space="0" w:color="auto"/>
              <w:left w:val="single" w:sz="4" w:space="0" w:color="auto"/>
              <w:bottom w:val="single" w:sz="4" w:space="0" w:color="auto"/>
              <w:right w:val="single" w:sz="4" w:space="0" w:color="auto"/>
            </w:tcBorders>
            <w:hideMark/>
          </w:tcPr>
          <w:p w14:paraId="6C1EBD12" w14:textId="77777777" w:rsidR="007E144D" w:rsidRDefault="007E144D">
            <w:pPr>
              <w:rPr>
                <w:color w:val="000000"/>
                <w:sz w:val="20"/>
                <w:szCs w:val="20"/>
                <w:lang w:eastAsia="en-IN"/>
              </w:rPr>
            </w:pPr>
            <w:r>
              <w:rPr>
                <w:color w:val="000000"/>
                <w:sz w:val="20"/>
                <w:szCs w:val="20"/>
                <w:lang w:eastAsia="en-IN"/>
              </w:rPr>
              <w:t>Formation and Management of SHGs</w:t>
            </w:r>
          </w:p>
        </w:tc>
        <w:tc>
          <w:tcPr>
            <w:tcW w:w="459" w:type="pct"/>
            <w:tcBorders>
              <w:top w:val="single" w:sz="4" w:space="0" w:color="auto"/>
              <w:left w:val="single" w:sz="4" w:space="0" w:color="auto"/>
              <w:bottom w:val="single" w:sz="4" w:space="0" w:color="auto"/>
              <w:right w:val="single" w:sz="4" w:space="0" w:color="auto"/>
            </w:tcBorders>
            <w:vAlign w:val="center"/>
          </w:tcPr>
          <w:p w14:paraId="72485BF7" w14:textId="77777777" w:rsidR="007E144D" w:rsidRDefault="007E144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CFCF975"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6FFAD88A"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05521A93" w14:textId="77777777" w:rsidR="007E144D" w:rsidRDefault="007E144D">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39D2375E" w14:textId="77777777" w:rsidR="007E144D" w:rsidRDefault="007E144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0A2F34E"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165CCF3B"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0186C063"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298F410D"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77BF5435" w14:textId="77777777" w:rsidR="007E144D" w:rsidRDefault="007E144D">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020E5B59"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7BD3185B" w14:textId="77777777" w:rsidR="007E144D" w:rsidRDefault="007E144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6C5A4FA6" w14:textId="77777777" w:rsidR="007E144D" w:rsidRDefault="007E144D">
            <w:pPr>
              <w:spacing w:before="100" w:beforeAutospacing="1" w:after="100" w:afterAutospacing="1"/>
              <w:rPr>
                <w:bCs/>
                <w:sz w:val="20"/>
                <w:szCs w:val="20"/>
              </w:rPr>
            </w:pPr>
          </w:p>
        </w:tc>
      </w:tr>
      <w:tr w:rsidR="007E144D" w14:paraId="47F1E5D3" w14:textId="77777777" w:rsidTr="007E144D">
        <w:trPr>
          <w:trHeight w:val="244"/>
        </w:trPr>
        <w:tc>
          <w:tcPr>
            <w:tcW w:w="1588" w:type="pct"/>
            <w:tcBorders>
              <w:top w:val="single" w:sz="4" w:space="0" w:color="auto"/>
              <w:left w:val="single" w:sz="4" w:space="0" w:color="auto"/>
              <w:bottom w:val="single" w:sz="4" w:space="0" w:color="auto"/>
              <w:right w:val="single" w:sz="4" w:space="0" w:color="auto"/>
            </w:tcBorders>
            <w:hideMark/>
          </w:tcPr>
          <w:p w14:paraId="42F6E6AB" w14:textId="77777777" w:rsidR="007E144D" w:rsidRDefault="007E144D">
            <w:pPr>
              <w:rPr>
                <w:color w:val="000000"/>
                <w:sz w:val="20"/>
                <w:szCs w:val="20"/>
                <w:lang w:eastAsia="en-IN"/>
              </w:rPr>
            </w:pPr>
            <w:r>
              <w:rPr>
                <w:color w:val="000000"/>
                <w:sz w:val="20"/>
                <w:szCs w:val="20"/>
                <w:lang w:eastAsia="en-IN"/>
              </w:rPr>
              <w:t>Women and Child care</w:t>
            </w:r>
          </w:p>
        </w:tc>
        <w:tc>
          <w:tcPr>
            <w:tcW w:w="459" w:type="pct"/>
            <w:tcBorders>
              <w:top w:val="single" w:sz="4" w:space="0" w:color="auto"/>
              <w:left w:val="single" w:sz="4" w:space="0" w:color="auto"/>
              <w:bottom w:val="single" w:sz="4" w:space="0" w:color="auto"/>
              <w:right w:val="single" w:sz="4" w:space="0" w:color="auto"/>
            </w:tcBorders>
            <w:vAlign w:val="center"/>
          </w:tcPr>
          <w:p w14:paraId="14FC12AE" w14:textId="77777777" w:rsidR="007E144D" w:rsidRDefault="007E144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2565478C"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39769163"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14B46067" w14:textId="77777777" w:rsidR="007E144D" w:rsidRDefault="007E144D">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66E3164C" w14:textId="77777777" w:rsidR="007E144D" w:rsidRDefault="007E144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30DB5B5E"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6A4D055B"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27D35697"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71ADB339"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2FC17FC7" w14:textId="77777777" w:rsidR="007E144D" w:rsidRDefault="007E144D">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2D4FC8B1"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68D2E825" w14:textId="77777777" w:rsidR="007E144D" w:rsidRDefault="007E144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7E20B5F8" w14:textId="77777777" w:rsidR="007E144D" w:rsidRDefault="007E144D">
            <w:pPr>
              <w:spacing w:before="100" w:beforeAutospacing="1" w:after="100" w:afterAutospacing="1"/>
              <w:rPr>
                <w:bCs/>
                <w:sz w:val="20"/>
                <w:szCs w:val="20"/>
              </w:rPr>
            </w:pPr>
          </w:p>
        </w:tc>
      </w:tr>
      <w:tr w:rsidR="007E144D" w14:paraId="3D73C0F8" w14:textId="77777777" w:rsidTr="007E144D">
        <w:trPr>
          <w:trHeight w:val="504"/>
        </w:trPr>
        <w:tc>
          <w:tcPr>
            <w:tcW w:w="1588" w:type="pct"/>
            <w:tcBorders>
              <w:top w:val="single" w:sz="4" w:space="0" w:color="auto"/>
              <w:left w:val="single" w:sz="4" w:space="0" w:color="auto"/>
              <w:bottom w:val="single" w:sz="4" w:space="0" w:color="auto"/>
              <w:right w:val="single" w:sz="4" w:space="0" w:color="auto"/>
            </w:tcBorders>
            <w:hideMark/>
          </w:tcPr>
          <w:p w14:paraId="260ABDE0" w14:textId="77777777" w:rsidR="007E144D" w:rsidRDefault="007E144D">
            <w:pPr>
              <w:rPr>
                <w:color w:val="000000"/>
                <w:sz w:val="20"/>
                <w:szCs w:val="20"/>
                <w:lang w:eastAsia="en-IN"/>
              </w:rPr>
            </w:pPr>
            <w:r>
              <w:rPr>
                <w:color w:val="000000"/>
                <w:sz w:val="20"/>
                <w:szCs w:val="20"/>
                <w:lang w:eastAsia="en-IN"/>
              </w:rPr>
              <w:t xml:space="preserve">Low cost and nutrient efficient diet designing </w:t>
            </w:r>
          </w:p>
        </w:tc>
        <w:tc>
          <w:tcPr>
            <w:tcW w:w="459" w:type="pct"/>
            <w:tcBorders>
              <w:top w:val="single" w:sz="4" w:space="0" w:color="auto"/>
              <w:left w:val="single" w:sz="4" w:space="0" w:color="auto"/>
              <w:bottom w:val="single" w:sz="4" w:space="0" w:color="auto"/>
              <w:right w:val="single" w:sz="4" w:space="0" w:color="auto"/>
            </w:tcBorders>
            <w:vAlign w:val="center"/>
          </w:tcPr>
          <w:p w14:paraId="0522F546" w14:textId="77777777" w:rsidR="007E144D" w:rsidRDefault="007E144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29282911"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04BC3238"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42DF34EF" w14:textId="77777777" w:rsidR="007E144D" w:rsidRDefault="007E144D">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07FE7D35" w14:textId="77777777" w:rsidR="007E144D" w:rsidRDefault="007E144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49161F90"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70C5B1D3"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6B43D5AC"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24692896"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7146DB21" w14:textId="77777777" w:rsidR="007E144D" w:rsidRDefault="007E144D">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46517C9F"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3F26AE83" w14:textId="77777777" w:rsidR="007E144D" w:rsidRDefault="007E144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4A01ADC2" w14:textId="77777777" w:rsidR="007E144D" w:rsidRDefault="007E144D">
            <w:pPr>
              <w:spacing w:before="100" w:beforeAutospacing="1" w:after="100" w:afterAutospacing="1"/>
              <w:rPr>
                <w:bCs/>
                <w:sz w:val="20"/>
                <w:szCs w:val="20"/>
              </w:rPr>
            </w:pPr>
          </w:p>
        </w:tc>
      </w:tr>
      <w:tr w:rsidR="007E144D" w14:paraId="1CBDF11F" w14:textId="77777777" w:rsidTr="007E144D">
        <w:trPr>
          <w:trHeight w:val="244"/>
        </w:trPr>
        <w:tc>
          <w:tcPr>
            <w:tcW w:w="1588" w:type="pct"/>
            <w:tcBorders>
              <w:top w:val="single" w:sz="4" w:space="0" w:color="auto"/>
              <w:left w:val="single" w:sz="4" w:space="0" w:color="auto"/>
              <w:bottom w:val="single" w:sz="4" w:space="0" w:color="auto"/>
              <w:right w:val="single" w:sz="4" w:space="0" w:color="auto"/>
            </w:tcBorders>
            <w:hideMark/>
          </w:tcPr>
          <w:p w14:paraId="1CBECD9A" w14:textId="77777777" w:rsidR="007E144D" w:rsidRDefault="007E144D">
            <w:pPr>
              <w:rPr>
                <w:color w:val="000000"/>
                <w:sz w:val="20"/>
                <w:szCs w:val="20"/>
                <w:lang w:eastAsia="en-IN"/>
              </w:rPr>
            </w:pPr>
            <w:r>
              <w:rPr>
                <w:color w:val="000000"/>
                <w:sz w:val="20"/>
                <w:szCs w:val="20"/>
                <w:lang w:eastAsia="en-IN"/>
              </w:rPr>
              <w:t>Group Dynamics and farmers organization</w:t>
            </w:r>
          </w:p>
        </w:tc>
        <w:tc>
          <w:tcPr>
            <w:tcW w:w="459" w:type="pct"/>
            <w:tcBorders>
              <w:top w:val="single" w:sz="4" w:space="0" w:color="auto"/>
              <w:left w:val="single" w:sz="4" w:space="0" w:color="auto"/>
              <w:bottom w:val="single" w:sz="4" w:space="0" w:color="auto"/>
              <w:right w:val="single" w:sz="4" w:space="0" w:color="auto"/>
            </w:tcBorders>
            <w:vAlign w:val="center"/>
          </w:tcPr>
          <w:p w14:paraId="5EE248D0" w14:textId="77777777" w:rsidR="007E144D" w:rsidRDefault="007E144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2A10326C"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4A6B316D"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0D53F46C" w14:textId="77777777" w:rsidR="007E144D" w:rsidRDefault="007E144D">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68D49432" w14:textId="77777777" w:rsidR="007E144D" w:rsidRDefault="007E144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3E462E83"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25732418"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4D3C71A7"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22E0F1B4"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2AA55EA8" w14:textId="77777777" w:rsidR="007E144D" w:rsidRDefault="007E144D">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252D2BD3"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0F6FA7E" w14:textId="77777777" w:rsidR="007E144D" w:rsidRDefault="007E144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2DF4A07F" w14:textId="77777777" w:rsidR="007E144D" w:rsidRDefault="007E144D">
            <w:pPr>
              <w:spacing w:before="100" w:beforeAutospacing="1" w:after="100" w:afterAutospacing="1"/>
              <w:rPr>
                <w:bCs/>
                <w:sz w:val="20"/>
                <w:szCs w:val="20"/>
              </w:rPr>
            </w:pPr>
          </w:p>
        </w:tc>
      </w:tr>
      <w:tr w:rsidR="007E144D" w14:paraId="29D1B319" w14:textId="77777777" w:rsidTr="007E144D">
        <w:trPr>
          <w:trHeight w:val="244"/>
        </w:trPr>
        <w:tc>
          <w:tcPr>
            <w:tcW w:w="1588" w:type="pct"/>
            <w:tcBorders>
              <w:top w:val="single" w:sz="4" w:space="0" w:color="auto"/>
              <w:left w:val="single" w:sz="4" w:space="0" w:color="auto"/>
              <w:bottom w:val="single" w:sz="4" w:space="0" w:color="auto"/>
              <w:right w:val="single" w:sz="4" w:space="0" w:color="auto"/>
            </w:tcBorders>
            <w:hideMark/>
          </w:tcPr>
          <w:p w14:paraId="3DD7E297" w14:textId="77777777" w:rsidR="007E144D" w:rsidRDefault="007E144D">
            <w:pPr>
              <w:rPr>
                <w:color w:val="000000"/>
                <w:sz w:val="20"/>
                <w:szCs w:val="20"/>
                <w:lang w:eastAsia="en-IN"/>
              </w:rPr>
            </w:pPr>
            <w:r>
              <w:rPr>
                <w:color w:val="000000"/>
                <w:sz w:val="20"/>
                <w:szCs w:val="20"/>
                <w:lang w:eastAsia="en-IN"/>
              </w:rPr>
              <w:t>Information networking among farmers</w:t>
            </w:r>
          </w:p>
        </w:tc>
        <w:tc>
          <w:tcPr>
            <w:tcW w:w="459" w:type="pct"/>
            <w:tcBorders>
              <w:top w:val="single" w:sz="4" w:space="0" w:color="auto"/>
              <w:left w:val="single" w:sz="4" w:space="0" w:color="auto"/>
              <w:bottom w:val="single" w:sz="4" w:space="0" w:color="auto"/>
              <w:right w:val="single" w:sz="4" w:space="0" w:color="auto"/>
            </w:tcBorders>
            <w:vAlign w:val="center"/>
          </w:tcPr>
          <w:p w14:paraId="1E1C9AC4" w14:textId="77777777" w:rsidR="007E144D" w:rsidRDefault="007E144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4A6A17DC"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632237C6"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32C29380" w14:textId="77777777" w:rsidR="007E144D" w:rsidRDefault="007E144D">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6DA176E8" w14:textId="77777777" w:rsidR="007E144D" w:rsidRDefault="007E144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665B8137"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F78FA36"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3F23E4A6"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F0797E2"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415AA24D" w14:textId="77777777" w:rsidR="007E144D" w:rsidRDefault="007E144D">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4D113EB6"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299FA4AF" w14:textId="77777777" w:rsidR="007E144D" w:rsidRDefault="007E144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6C7D9BDF" w14:textId="77777777" w:rsidR="007E144D" w:rsidRDefault="007E144D">
            <w:pPr>
              <w:spacing w:before="100" w:beforeAutospacing="1" w:after="100" w:afterAutospacing="1"/>
              <w:jc w:val="center"/>
              <w:rPr>
                <w:bCs/>
                <w:sz w:val="20"/>
                <w:szCs w:val="20"/>
              </w:rPr>
            </w:pPr>
          </w:p>
        </w:tc>
      </w:tr>
      <w:tr w:rsidR="007E144D" w14:paraId="7F61446A" w14:textId="77777777" w:rsidTr="007E144D">
        <w:trPr>
          <w:trHeight w:val="244"/>
        </w:trPr>
        <w:tc>
          <w:tcPr>
            <w:tcW w:w="1588" w:type="pct"/>
            <w:tcBorders>
              <w:top w:val="single" w:sz="4" w:space="0" w:color="auto"/>
              <w:left w:val="single" w:sz="4" w:space="0" w:color="auto"/>
              <w:bottom w:val="single" w:sz="4" w:space="0" w:color="auto"/>
              <w:right w:val="single" w:sz="4" w:space="0" w:color="auto"/>
            </w:tcBorders>
            <w:hideMark/>
          </w:tcPr>
          <w:p w14:paraId="6CD08DF0" w14:textId="77777777" w:rsidR="007E144D" w:rsidRDefault="007E144D">
            <w:pPr>
              <w:rPr>
                <w:color w:val="000000"/>
                <w:sz w:val="20"/>
                <w:szCs w:val="20"/>
                <w:lang w:eastAsia="en-IN"/>
              </w:rPr>
            </w:pPr>
            <w:r>
              <w:rPr>
                <w:color w:val="000000"/>
                <w:sz w:val="20"/>
                <w:szCs w:val="20"/>
                <w:lang w:eastAsia="en-IN"/>
              </w:rPr>
              <w:t>Capacity building for ICT application</w:t>
            </w:r>
          </w:p>
        </w:tc>
        <w:tc>
          <w:tcPr>
            <w:tcW w:w="459" w:type="pct"/>
            <w:tcBorders>
              <w:top w:val="single" w:sz="4" w:space="0" w:color="auto"/>
              <w:left w:val="single" w:sz="4" w:space="0" w:color="auto"/>
              <w:bottom w:val="single" w:sz="4" w:space="0" w:color="auto"/>
              <w:right w:val="single" w:sz="4" w:space="0" w:color="auto"/>
            </w:tcBorders>
            <w:vAlign w:val="center"/>
            <w:hideMark/>
          </w:tcPr>
          <w:p w14:paraId="17E21172" w14:textId="77777777" w:rsidR="007E144D" w:rsidRDefault="007E144D">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hideMark/>
          </w:tcPr>
          <w:p w14:paraId="56C4138F" w14:textId="77777777" w:rsidR="007E144D" w:rsidRDefault="007E144D">
            <w:pPr>
              <w:spacing w:before="100" w:beforeAutospacing="1" w:after="100" w:afterAutospacing="1"/>
              <w:jc w:val="center"/>
              <w:rPr>
                <w:bCs/>
                <w:sz w:val="20"/>
                <w:szCs w:val="20"/>
              </w:rPr>
            </w:pPr>
            <w:r>
              <w:rPr>
                <w:bCs/>
                <w:sz w:val="20"/>
                <w:szCs w:val="20"/>
              </w:rPr>
              <w:t>9</w:t>
            </w:r>
          </w:p>
        </w:tc>
        <w:tc>
          <w:tcPr>
            <w:tcW w:w="263" w:type="pct"/>
            <w:tcBorders>
              <w:top w:val="single" w:sz="4" w:space="0" w:color="auto"/>
              <w:left w:val="single" w:sz="4" w:space="0" w:color="auto"/>
              <w:bottom w:val="single" w:sz="4" w:space="0" w:color="auto"/>
              <w:right w:val="single" w:sz="4" w:space="0" w:color="auto"/>
            </w:tcBorders>
            <w:vAlign w:val="center"/>
            <w:hideMark/>
          </w:tcPr>
          <w:p w14:paraId="3B2F4A4A" w14:textId="77777777" w:rsidR="007E144D" w:rsidRDefault="007E144D">
            <w:pPr>
              <w:spacing w:before="100" w:beforeAutospacing="1" w:after="100" w:afterAutospacing="1"/>
              <w:jc w:val="center"/>
              <w:rPr>
                <w:bCs/>
                <w:sz w:val="20"/>
                <w:szCs w:val="20"/>
              </w:rPr>
            </w:pPr>
            <w:r>
              <w:rPr>
                <w:bCs/>
                <w:sz w:val="20"/>
                <w:szCs w:val="20"/>
              </w:rPr>
              <w:t>1</w:t>
            </w:r>
          </w:p>
        </w:tc>
        <w:tc>
          <w:tcPr>
            <w:tcW w:w="263" w:type="pct"/>
            <w:tcBorders>
              <w:top w:val="single" w:sz="4" w:space="0" w:color="auto"/>
              <w:left w:val="single" w:sz="4" w:space="0" w:color="auto"/>
              <w:bottom w:val="single" w:sz="4" w:space="0" w:color="auto"/>
              <w:right w:val="single" w:sz="4" w:space="0" w:color="auto"/>
            </w:tcBorders>
            <w:vAlign w:val="center"/>
            <w:hideMark/>
          </w:tcPr>
          <w:p w14:paraId="2041BD98" w14:textId="77777777" w:rsidR="007E144D" w:rsidRDefault="007E144D">
            <w:pPr>
              <w:spacing w:before="100" w:beforeAutospacing="1" w:after="100" w:afterAutospacing="1"/>
              <w:jc w:val="center"/>
              <w:rPr>
                <w:bCs/>
                <w:sz w:val="20"/>
                <w:szCs w:val="20"/>
              </w:rPr>
            </w:pPr>
            <w:r>
              <w:rPr>
                <w:bCs/>
                <w:sz w:val="20"/>
                <w:szCs w:val="20"/>
              </w:rPr>
              <w:t>10</w:t>
            </w:r>
          </w:p>
        </w:tc>
        <w:tc>
          <w:tcPr>
            <w:tcW w:w="215" w:type="pct"/>
            <w:gridSpan w:val="2"/>
            <w:tcBorders>
              <w:top w:val="single" w:sz="4" w:space="0" w:color="auto"/>
              <w:left w:val="single" w:sz="4" w:space="0" w:color="auto"/>
              <w:bottom w:val="single" w:sz="4" w:space="0" w:color="auto"/>
              <w:right w:val="single" w:sz="4" w:space="0" w:color="auto"/>
            </w:tcBorders>
            <w:vAlign w:val="center"/>
            <w:hideMark/>
          </w:tcPr>
          <w:p w14:paraId="1513395A" w14:textId="77777777" w:rsidR="007E144D" w:rsidRDefault="007E144D">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hideMark/>
          </w:tcPr>
          <w:p w14:paraId="1D8BEFF7" w14:textId="77777777" w:rsidR="007E144D" w:rsidRDefault="007E144D">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hideMark/>
          </w:tcPr>
          <w:p w14:paraId="1C818809" w14:textId="77777777" w:rsidR="007E144D" w:rsidRDefault="007E144D">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hideMark/>
          </w:tcPr>
          <w:p w14:paraId="304C88AD" w14:textId="77777777" w:rsidR="007E144D" w:rsidRDefault="007E144D">
            <w:pPr>
              <w:spacing w:before="100" w:beforeAutospacing="1" w:after="100" w:afterAutospacing="1"/>
              <w:jc w:val="center"/>
              <w:rPr>
                <w:bCs/>
                <w:sz w:val="20"/>
                <w:szCs w:val="20"/>
              </w:rPr>
            </w:pPr>
            <w:r>
              <w:rPr>
                <w:bCs/>
                <w:sz w:val="20"/>
                <w:szCs w:val="20"/>
              </w:rPr>
              <w:t>2</w:t>
            </w:r>
          </w:p>
        </w:tc>
        <w:tc>
          <w:tcPr>
            <w:tcW w:w="210" w:type="pct"/>
            <w:tcBorders>
              <w:top w:val="single" w:sz="4" w:space="0" w:color="auto"/>
              <w:left w:val="single" w:sz="4" w:space="0" w:color="auto"/>
              <w:bottom w:val="single" w:sz="4" w:space="0" w:color="auto"/>
              <w:right w:val="single" w:sz="4" w:space="0" w:color="auto"/>
            </w:tcBorders>
            <w:vAlign w:val="center"/>
            <w:hideMark/>
          </w:tcPr>
          <w:p w14:paraId="032432A9" w14:textId="77777777" w:rsidR="007E144D" w:rsidRDefault="007E144D">
            <w:pPr>
              <w:spacing w:before="100" w:beforeAutospacing="1" w:after="100" w:afterAutospacing="1"/>
              <w:jc w:val="center"/>
              <w:rPr>
                <w:bCs/>
                <w:sz w:val="20"/>
                <w:szCs w:val="20"/>
              </w:rPr>
            </w:pPr>
            <w:r>
              <w:rPr>
                <w:bCs/>
                <w:sz w:val="20"/>
                <w:szCs w:val="20"/>
              </w:rPr>
              <w:t>3</w:t>
            </w:r>
          </w:p>
        </w:tc>
        <w:tc>
          <w:tcPr>
            <w:tcW w:w="210" w:type="pct"/>
            <w:tcBorders>
              <w:top w:val="single" w:sz="4" w:space="0" w:color="auto"/>
              <w:left w:val="single" w:sz="4" w:space="0" w:color="auto"/>
              <w:bottom w:val="single" w:sz="4" w:space="0" w:color="auto"/>
              <w:right w:val="single" w:sz="4" w:space="0" w:color="auto"/>
            </w:tcBorders>
            <w:vAlign w:val="center"/>
            <w:hideMark/>
          </w:tcPr>
          <w:p w14:paraId="1EB840C2" w14:textId="77777777" w:rsidR="007E144D" w:rsidRDefault="007E144D">
            <w:pPr>
              <w:spacing w:before="100" w:beforeAutospacing="1" w:after="100" w:afterAutospacing="1"/>
              <w:rPr>
                <w:bCs/>
                <w:sz w:val="20"/>
                <w:szCs w:val="20"/>
              </w:rPr>
            </w:pPr>
            <w:r>
              <w:rPr>
                <w:bCs/>
                <w:sz w:val="20"/>
                <w:szCs w:val="20"/>
              </w:rPr>
              <w:t>5</w:t>
            </w:r>
          </w:p>
        </w:tc>
        <w:tc>
          <w:tcPr>
            <w:tcW w:w="268" w:type="pct"/>
            <w:tcBorders>
              <w:top w:val="single" w:sz="4" w:space="0" w:color="auto"/>
              <w:left w:val="single" w:sz="4" w:space="0" w:color="auto"/>
              <w:bottom w:val="single" w:sz="4" w:space="0" w:color="auto"/>
              <w:right w:val="single" w:sz="4" w:space="0" w:color="auto"/>
            </w:tcBorders>
            <w:vAlign w:val="center"/>
            <w:hideMark/>
          </w:tcPr>
          <w:p w14:paraId="1D991145" w14:textId="77777777" w:rsidR="007E144D" w:rsidRDefault="007E144D">
            <w:pPr>
              <w:spacing w:before="100" w:beforeAutospacing="1" w:after="100" w:afterAutospacing="1"/>
              <w:jc w:val="center"/>
              <w:rPr>
                <w:bCs/>
                <w:sz w:val="20"/>
                <w:szCs w:val="20"/>
              </w:rPr>
            </w:pPr>
            <w:r>
              <w:rPr>
                <w:bCs/>
                <w:sz w:val="20"/>
                <w:szCs w:val="20"/>
              </w:rPr>
              <w:t>11</w:t>
            </w:r>
          </w:p>
        </w:tc>
        <w:tc>
          <w:tcPr>
            <w:tcW w:w="263" w:type="pct"/>
            <w:tcBorders>
              <w:top w:val="single" w:sz="4" w:space="0" w:color="auto"/>
              <w:left w:val="single" w:sz="4" w:space="0" w:color="auto"/>
              <w:bottom w:val="single" w:sz="4" w:space="0" w:color="auto"/>
              <w:right w:val="single" w:sz="4" w:space="0" w:color="auto"/>
            </w:tcBorders>
            <w:vAlign w:val="center"/>
            <w:hideMark/>
          </w:tcPr>
          <w:p w14:paraId="143856CA" w14:textId="77777777" w:rsidR="007E144D" w:rsidRDefault="007E144D">
            <w:pPr>
              <w:spacing w:before="100" w:beforeAutospacing="1" w:after="100" w:afterAutospacing="1"/>
              <w:jc w:val="center"/>
              <w:rPr>
                <w:bCs/>
                <w:sz w:val="20"/>
                <w:szCs w:val="20"/>
              </w:rPr>
            </w:pPr>
            <w:r>
              <w:rPr>
                <w:bCs/>
                <w:sz w:val="20"/>
                <w:szCs w:val="20"/>
              </w:rPr>
              <w:t>4</w:t>
            </w:r>
          </w:p>
        </w:tc>
        <w:tc>
          <w:tcPr>
            <w:tcW w:w="261" w:type="pct"/>
            <w:tcBorders>
              <w:top w:val="single" w:sz="4" w:space="0" w:color="auto"/>
              <w:left w:val="single" w:sz="4" w:space="0" w:color="auto"/>
              <w:bottom w:val="single" w:sz="4" w:space="0" w:color="auto"/>
              <w:right w:val="single" w:sz="4" w:space="0" w:color="auto"/>
            </w:tcBorders>
            <w:hideMark/>
          </w:tcPr>
          <w:p w14:paraId="50664B3D" w14:textId="77777777" w:rsidR="007E144D" w:rsidRDefault="007E144D">
            <w:pPr>
              <w:spacing w:before="100" w:beforeAutospacing="1" w:after="100" w:afterAutospacing="1"/>
              <w:rPr>
                <w:bCs/>
                <w:sz w:val="20"/>
                <w:szCs w:val="20"/>
              </w:rPr>
            </w:pPr>
            <w:r>
              <w:rPr>
                <w:bCs/>
                <w:sz w:val="20"/>
                <w:szCs w:val="20"/>
              </w:rPr>
              <w:t>15</w:t>
            </w:r>
          </w:p>
        </w:tc>
      </w:tr>
      <w:tr w:rsidR="007E144D" w14:paraId="77837ED8" w14:textId="77777777" w:rsidTr="007E144D">
        <w:trPr>
          <w:trHeight w:val="244"/>
        </w:trPr>
        <w:tc>
          <w:tcPr>
            <w:tcW w:w="1588" w:type="pct"/>
            <w:tcBorders>
              <w:top w:val="single" w:sz="4" w:space="0" w:color="auto"/>
              <w:left w:val="single" w:sz="4" w:space="0" w:color="auto"/>
              <w:bottom w:val="single" w:sz="4" w:space="0" w:color="auto"/>
              <w:right w:val="single" w:sz="4" w:space="0" w:color="auto"/>
            </w:tcBorders>
            <w:hideMark/>
          </w:tcPr>
          <w:p w14:paraId="518A8DDE" w14:textId="77777777" w:rsidR="007E144D" w:rsidRDefault="007E144D">
            <w:pPr>
              <w:rPr>
                <w:color w:val="000000"/>
                <w:sz w:val="20"/>
                <w:szCs w:val="20"/>
                <w:lang w:eastAsia="en-IN"/>
              </w:rPr>
            </w:pPr>
            <w:r>
              <w:rPr>
                <w:color w:val="000000"/>
                <w:sz w:val="20"/>
                <w:szCs w:val="20"/>
                <w:lang w:eastAsia="en-IN"/>
              </w:rPr>
              <w:t>Management in farm animals</w:t>
            </w:r>
          </w:p>
        </w:tc>
        <w:tc>
          <w:tcPr>
            <w:tcW w:w="459" w:type="pct"/>
            <w:tcBorders>
              <w:top w:val="single" w:sz="4" w:space="0" w:color="auto"/>
              <w:left w:val="single" w:sz="4" w:space="0" w:color="auto"/>
              <w:bottom w:val="single" w:sz="4" w:space="0" w:color="auto"/>
              <w:right w:val="single" w:sz="4" w:space="0" w:color="auto"/>
            </w:tcBorders>
            <w:vAlign w:val="center"/>
          </w:tcPr>
          <w:p w14:paraId="4B716520" w14:textId="77777777" w:rsidR="007E144D" w:rsidRDefault="007E144D">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841508B" w14:textId="77777777" w:rsidR="007E144D" w:rsidRDefault="007E144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CBBCF1E" w14:textId="77777777" w:rsidR="007E144D" w:rsidRDefault="007E144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2C059DF2" w14:textId="77777777" w:rsidR="007E144D" w:rsidRDefault="007E144D">
            <w:pPr>
              <w:jc w:val="center"/>
              <w:rPr>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6E8923E7" w14:textId="77777777" w:rsidR="007E144D" w:rsidRDefault="007E144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14:paraId="1E3350B4" w14:textId="77777777" w:rsidR="007E144D" w:rsidRDefault="007E144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31ABBF91" w14:textId="77777777" w:rsidR="007E144D" w:rsidRDefault="007E144D">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24E0DDAB" w14:textId="77777777" w:rsidR="007E144D" w:rsidRDefault="007E144D">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61A4A13E" w14:textId="77777777" w:rsidR="007E144D" w:rsidRDefault="007E144D">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03CAA33D" w14:textId="77777777" w:rsidR="007E144D" w:rsidRDefault="007E144D">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14:paraId="0FE51B3A" w14:textId="77777777" w:rsidR="007E144D" w:rsidRDefault="007E144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63523F28" w14:textId="77777777" w:rsidR="007E144D" w:rsidRDefault="007E144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tcPr>
          <w:p w14:paraId="654DDF7C" w14:textId="77777777" w:rsidR="007E144D" w:rsidRDefault="007E144D">
            <w:pPr>
              <w:rPr>
                <w:bCs/>
                <w:sz w:val="16"/>
                <w:szCs w:val="16"/>
              </w:rPr>
            </w:pPr>
          </w:p>
        </w:tc>
      </w:tr>
      <w:tr w:rsidR="007E144D" w14:paraId="32AAB249" w14:textId="77777777" w:rsidTr="007E144D">
        <w:trPr>
          <w:trHeight w:val="244"/>
        </w:trPr>
        <w:tc>
          <w:tcPr>
            <w:tcW w:w="1588" w:type="pct"/>
            <w:tcBorders>
              <w:top w:val="single" w:sz="4" w:space="0" w:color="auto"/>
              <w:left w:val="single" w:sz="4" w:space="0" w:color="auto"/>
              <w:bottom w:val="single" w:sz="4" w:space="0" w:color="auto"/>
              <w:right w:val="single" w:sz="4" w:space="0" w:color="auto"/>
            </w:tcBorders>
            <w:hideMark/>
          </w:tcPr>
          <w:p w14:paraId="0AA62CC4" w14:textId="77777777" w:rsidR="007E144D" w:rsidRDefault="007E144D">
            <w:pPr>
              <w:rPr>
                <w:color w:val="000000"/>
                <w:sz w:val="20"/>
                <w:szCs w:val="20"/>
                <w:lang w:eastAsia="en-IN"/>
              </w:rPr>
            </w:pPr>
            <w:r>
              <w:rPr>
                <w:color w:val="000000"/>
                <w:sz w:val="20"/>
                <w:szCs w:val="20"/>
                <w:lang w:eastAsia="en-IN"/>
              </w:rPr>
              <w:t>Livestock feed and fodder production</w:t>
            </w:r>
          </w:p>
        </w:tc>
        <w:tc>
          <w:tcPr>
            <w:tcW w:w="459" w:type="pct"/>
            <w:tcBorders>
              <w:top w:val="single" w:sz="4" w:space="0" w:color="auto"/>
              <w:left w:val="single" w:sz="4" w:space="0" w:color="auto"/>
              <w:bottom w:val="single" w:sz="4" w:space="0" w:color="auto"/>
              <w:right w:val="single" w:sz="4" w:space="0" w:color="auto"/>
            </w:tcBorders>
            <w:vAlign w:val="center"/>
          </w:tcPr>
          <w:p w14:paraId="24101E44" w14:textId="77777777" w:rsidR="007E144D" w:rsidRDefault="007E144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1965DFFC"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744E92BF"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05609F2E" w14:textId="77777777" w:rsidR="007E144D" w:rsidRDefault="007E144D">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66C74980" w14:textId="77777777" w:rsidR="007E144D" w:rsidRDefault="007E144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065BB0A2"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0693F75E"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758593AF"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207F85CE"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73CF299" w14:textId="77777777" w:rsidR="007E144D" w:rsidRDefault="007E144D">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833AB5A"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1417862" w14:textId="77777777" w:rsidR="007E144D" w:rsidRDefault="007E144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7B41587" w14:textId="77777777" w:rsidR="007E144D" w:rsidRDefault="007E144D">
            <w:pPr>
              <w:spacing w:before="100" w:beforeAutospacing="1" w:after="100" w:afterAutospacing="1"/>
              <w:rPr>
                <w:bCs/>
                <w:sz w:val="20"/>
                <w:szCs w:val="20"/>
              </w:rPr>
            </w:pPr>
          </w:p>
        </w:tc>
      </w:tr>
      <w:tr w:rsidR="007E144D" w14:paraId="2A482772" w14:textId="77777777" w:rsidTr="007E144D">
        <w:trPr>
          <w:trHeight w:val="504"/>
        </w:trPr>
        <w:tc>
          <w:tcPr>
            <w:tcW w:w="1588" w:type="pct"/>
            <w:tcBorders>
              <w:top w:val="single" w:sz="4" w:space="0" w:color="auto"/>
              <w:left w:val="single" w:sz="4" w:space="0" w:color="auto"/>
              <w:bottom w:val="single" w:sz="4" w:space="0" w:color="auto"/>
              <w:right w:val="single" w:sz="4" w:space="0" w:color="auto"/>
            </w:tcBorders>
            <w:hideMark/>
          </w:tcPr>
          <w:p w14:paraId="598676FB" w14:textId="77777777" w:rsidR="007E144D" w:rsidRDefault="007E144D">
            <w:pPr>
              <w:rPr>
                <w:color w:val="000000"/>
                <w:sz w:val="20"/>
                <w:szCs w:val="20"/>
                <w:lang w:eastAsia="en-IN"/>
              </w:rPr>
            </w:pPr>
            <w:r>
              <w:rPr>
                <w:color w:val="000000"/>
                <w:sz w:val="20"/>
                <w:szCs w:val="20"/>
                <w:lang w:eastAsia="en-IN"/>
              </w:rPr>
              <w:t>Household food security</w:t>
            </w:r>
          </w:p>
        </w:tc>
        <w:tc>
          <w:tcPr>
            <w:tcW w:w="459" w:type="pct"/>
            <w:tcBorders>
              <w:top w:val="single" w:sz="4" w:space="0" w:color="auto"/>
              <w:left w:val="single" w:sz="4" w:space="0" w:color="auto"/>
              <w:bottom w:val="single" w:sz="4" w:space="0" w:color="auto"/>
              <w:right w:val="single" w:sz="4" w:space="0" w:color="auto"/>
            </w:tcBorders>
            <w:vAlign w:val="center"/>
          </w:tcPr>
          <w:p w14:paraId="168F5A92" w14:textId="77777777" w:rsidR="007E144D" w:rsidRDefault="007E144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14924F49"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4BF8587E"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1167C3BA" w14:textId="77777777" w:rsidR="007E144D" w:rsidRDefault="007E144D">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4CC63E7" w14:textId="77777777" w:rsidR="007E144D" w:rsidRDefault="007E144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40216AA3"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D04C143"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1A76FD36"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61DCBA3C"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6BE183C9" w14:textId="77777777" w:rsidR="007E144D" w:rsidRDefault="007E144D">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458996C0"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4A6930C5" w14:textId="77777777" w:rsidR="007E144D" w:rsidRDefault="007E144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4080DA6C" w14:textId="77777777" w:rsidR="007E144D" w:rsidRDefault="007E144D">
            <w:pPr>
              <w:spacing w:before="100" w:beforeAutospacing="1" w:after="100" w:afterAutospacing="1"/>
              <w:rPr>
                <w:bCs/>
                <w:sz w:val="20"/>
                <w:szCs w:val="20"/>
              </w:rPr>
            </w:pPr>
          </w:p>
        </w:tc>
      </w:tr>
      <w:tr w:rsidR="007E144D" w14:paraId="6E0C3126" w14:textId="77777777" w:rsidTr="007E144D">
        <w:trPr>
          <w:trHeight w:val="244"/>
        </w:trPr>
        <w:tc>
          <w:tcPr>
            <w:tcW w:w="1588" w:type="pct"/>
            <w:tcBorders>
              <w:top w:val="single" w:sz="4" w:space="0" w:color="auto"/>
              <w:left w:val="single" w:sz="4" w:space="0" w:color="auto"/>
              <w:bottom w:val="single" w:sz="4" w:space="0" w:color="auto"/>
              <w:right w:val="single" w:sz="4" w:space="0" w:color="auto"/>
            </w:tcBorders>
            <w:hideMark/>
          </w:tcPr>
          <w:p w14:paraId="2D1DFB76" w14:textId="77777777" w:rsidR="007E144D" w:rsidRDefault="007E144D">
            <w:pPr>
              <w:rPr>
                <w:color w:val="000000"/>
                <w:sz w:val="20"/>
                <w:szCs w:val="20"/>
                <w:lang w:eastAsia="en-IN"/>
              </w:rPr>
            </w:pPr>
            <w:r>
              <w:rPr>
                <w:color w:val="000000"/>
                <w:sz w:val="20"/>
                <w:szCs w:val="20"/>
                <w:lang w:eastAsia="en-IN"/>
              </w:rPr>
              <w:t xml:space="preserve">Other </w:t>
            </w:r>
          </w:p>
        </w:tc>
        <w:tc>
          <w:tcPr>
            <w:tcW w:w="459" w:type="pct"/>
            <w:tcBorders>
              <w:top w:val="single" w:sz="4" w:space="0" w:color="auto"/>
              <w:left w:val="single" w:sz="4" w:space="0" w:color="auto"/>
              <w:bottom w:val="single" w:sz="4" w:space="0" w:color="auto"/>
              <w:right w:val="single" w:sz="4" w:space="0" w:color="auto"/>
            </w:tcBorders>
            <w:vAlign w:val="center"/>
          </w:tcPr>
          <w:p w14:paraId="7244966F" w14:textId="77777777" w:rsidR="007E144D" w:rsidRDefault="007E144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4C4C25D9"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2054C3AF"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6EE3DFD9" w14:textId="77777777" w:rsidR="007E144D" w:rsidRDefault="007E144D">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370F686A" w14:textId="77777777" w:rsidR="007E144D" w:rsidRDefault="007E144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65258997"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6C1C52F3"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15A7201A"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4787479B" w14:textId="77777777" w:rsidR="007E144D" w:rsidRDefault="007E144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2BD2EE0F" w14:textId="77777777" w:rsidR="007E144D" w:rsidRDefault="007E144D">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6038CBD" w14:textId="77777777" w:rsidR="007E144D" w:rsidRDefault="007E144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613B1FF3" w14:textId="77777777" w:rsidR="007E144D" w:rsidRDefault="007E144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34459FB2" w14:textId="77777777" w:rsidR="007E144D" w:rsidRDefault="007E144D">
            <w:pPr>
              <w:spacing w:before="100" w:beforeAutospacing="1" w:after="100" w:afterAutospacing="1"/>
              <w:rPr>
                <w:bCs/>
                <w:sz w:val="20"/>
                <w:szCs w:val="20"/>
              </w:rPr>
            </w:pPr>
          </w:p>
        </w:tc>
      </w:tr>
      <w:tr w:rsidR="007E144D" w14:paraId="296C68E8" w14:textId="77777777" w:rsidTr="007E144D">
        <w:trPr>
          <w:trHeight w:val="244"/>
        </w:trPr>
        <w:tc>
          <w:tcPr>
            <w:tcW w:w="1588" w:type="pct"/>
            <w:tcBorders>
              <w:top w:val="single" w:sz="4" w:space="0" w:color="auto"/>
              <w:left w:val="single" w:sz="4" w:space="0" w:color="auto"/>
              <w:bottom w:val="single" w:sz="4" w:space="0" w:color="auto"/>
              <w:right w:val="single" w:sz="4" w:space="0" w:color="auto"/>
            </w:tcBorders>
            <w:hideMark/>
          </w:tcPr>
          <w:p w14:paraId="64C67590" w14:textId="77777777" w:rsidR="007E144D" w:rsidRDefault="007E144D">
            <w:pPr>
              <w:jc w:val="right"/>
              <w:rPr>
                <w:b/>
                <w:bCs/>
                <w:color w:val="000000"/>
                <w:sz w:val="20"/>
                <w:szCs w:val="20"/>
                <w:lang w:eastAsia="en-IN"/>
              </w:rPr>
            </w:pPr>
            <w:r>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hideMark/>
          </w:tcPr>
          <w:p w14:paraId="2C9911C5" w14:textId="77777777" w:rsidR="007E144D" w:rsidRDefault="007E144D">
            <w:pPr>
              <w:spacing w:before="100" w:beforeAutospacing="1" w:after="100" w:afterAutospacing="1"/>
              <w:jc w:val="center"/>
              <w:rPr>
                <w:bCs/>
                <w:sz w:val="20"/>
                <w:szCs w:val="20"/>
              </w:rPr>
            </w:pPr>
            <w:r>
              <w:rPr>
                <w:color w:val="000000"/>
                <w:sz w:val="20"/>
                <w:szCs w:val="20"/>
              </w:rPr>
              <w:t>3</w:t>
            </w:r>
          </w:p>
        </w:tc>
        <w:tc>
          <w:tcPr>
            <w:tcW w:w="269" w:type="pct"/>
            <w:tcBorders>
              <w:top w:val="single" w:sz="4" w:space="0" w:color="auto"/>
              <w:left w:val="single" w:sz="4" w:space="0" w:color="auto"/>
              <w:bottom w:val="single" w:sz="4" w:space="0" w:color="auto"/>
              <w:right w:val="single" w:sz="4" w:space="0" w:color="auto"/>
            </w:tcBorders>
            <w:vAlign w:val="center"/>
            <w:hideMark/>
          </w:tcPr>
          <w:p w14:paraId="074B8118" w14:textId="77777777" w:rsidR="007E144D" w:rsidRDefault="007E144D">
            <w:pPr>
              <w:spacing w:before="100" w:beforeAutospacing="1" w:after="100" w:afterAutospacing="1"/>
              <w:jc w:val="center"/>
              <w:rPr>
                <w:bCs/>
                <w:sz w:val="20"/>
                <w:szCs w:val="20"/>
              </w:rPr>
            </w:pPr>
            <w:r>
              <w:rPr>
                <w:color w:val="000000"/>
                <w:sz w:val="20"/>
                <w:szCs w:val="20"/>
              </w:rPr>
              <w:t>21</w:t>
            </w:r>
          </w:p>
        </w:tc>
        <w:tc>
          <w:tcPr>
            <w:tcW w:w="263" w:type="pct"/>
            <w:tcBorders>
              <w:top w:val="single" w:sz="4" w:space="0" w:color="auto"/>
              <w:left w:val="single" w:sz="4" w:space="0" w:color="auto"/>
              <w:bottom w:val="single" w:sz="4" w:space="0" w:color="auto"/>
              <w:right w:val="single" w:sz="4" w:space="0" w:color="auto"/>
            </w:tcBorders>
            <w:vAlign w:val="center"/>
            <w:hideMark/>
          </w:tcPr>
          <w:p w14:paraId="76A436FA" w14:textId="77777777" w:rsidR="007E144D" w:rsidRDefault="007E144D">
            <w:pPr>
              <w:spacing w:before="100" w:beforeAutospacing="1" w:after="100" w:afterAutospacing="1"/>
              <w:jc w:val="center"/>
              <w:rPr>
                <w:bCs/>
                <w:sz w:val="20"/>
                <w:szCs w:val="20"/>
              </w:rPr>
            </w:pPr>
            <w:r>
              <w:rPr>
                <w:color w:val="000000"/>
                <w:sz w:val="20"/>
                <w:szCs w:val="20"/>
              </w:rPr>
              <w:t>11</w:t>
            </w:r>
          </w:p>
        </w:tc>
        <w:tc>
          <w:tcPr>
            <w:tcW w:w="263" w:type="pct"/>
            <w:tcBorders>
              <w:top w:val="single" w:sz="4" w:space="0" w:color="auto"/>
              <w:left w:val="single" w:sz="4" w:space="0" w:color="auto"/>
              <w:bottom w:val="single" w:sz="4" w:space="0" w:color="auto"/>
              <w:right w:val="single" w:sz="4" w:space="0" w:color="auto"/>
            </w:tcBorders>
            <w:vAlign w:val="center"/>
            <w:hideMark/>
          </w:tcPr>
          <w:p w14:paraId="14DE1D0B" w14:textId="77777777" w:rsidR="007E144D" w:rsidRDefault="007E144D">
            <w:pPr>
              <w:spacing w:before="100" w:beforeAutospacing="1" w:after="100" w:afterAutospacing="1"/>
              <w:jc w:val="center"/>
              <w:rPr>
                <w:bCs/>
                <w:sz w:val="20"/>
                <w:szCs w:val="20"/>
              </w:rPr>
            </w:pPr>
            <w:r>
              <w:rPr>
                <w:color w:val="000000"/>
                <w:sz w:val="20"/>
                <w:szCs w:val="20"/>
              </w:rPr>
              <w:t>31</w:t>
            </w:r>
          </w:p>
        </w:tc>
        <w:tc>
          <w:tcPr>
            <w:tcW w:w="215" w:type="pct"/>
            <w:gridSpan w:val="2"/>
            <w:tcBorders>
              <w:top w:val="single" w:sz="4" w:space="0" w:color="auto"/>
              <w:left w:val="single" w:sz="4" w:space="0" w:color="auto"/>
              <w:bottom w:val="single" w:sz="4" w:space="0" w:color="auto"/>
              <w:right w:val="single" w:sz="4" w:space="0" w:color="auto"/>
            </w:tcBorders>
            <w:vAlign w:val="center"/>
            <w:hideMark/>
          </w:tcPr>
          <w:p w14:paraId="280CEB2A" w14:textId="77777777" w:rsidR="007E144D" w:rsidRDefault="007E144D">
            <w:pPr>
              <w:spacing w:before="100" w:beforeAutospacing="1" w:after="100" w:afterAutospacing="1"/>
              <w:jc w:val="center"/>
              <w:rPr>
                <w:bCs/>
                <w:sz w:val="20"/>
                <w:szCs w:val="20"/>
              </w:rPr>
            </w:pPr>
            <w:r>
              <w:rPr>
                <w:color w:val="000000"/>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hideMark/>
          </w:tcPr>
          <w:p w14:paraId="12A67EA1" w14:textId="77777777" w:rsidR="007E144D" w:rsidRDefault="007E144D">
            <w:pPr>
              <w:spacing w:before="100" w:beforeAutospacing="1" w:after="100" w:afterAutospacing="1"/>
              <w:jc w:val="center"/>
              <w:rPr>
                <w:bCs/>
                <w:sz w:val="20"/>
                <w:szCs w:val="20"/>
              </w:rPr>
            </w:pPr>
            <w:r>
              <w:rPr>
                <w:color w:val="000000"/>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hideMark/>
          </w:tcPr>
          <w:p w14:paraId="1854AE33" w14:textId="77777777" w:rsidR="007E144D" w:rsidRDefault="007E144D">
            <w:pPr>
              <w:spacing w:before="100" w:beforeAutospacing="1" w:after="100" w:afterAutospacing="1"/>
              <w:jc w:val="center"/>
              <w:rPr>
                <w:bCs/>
                <w:sz w:val="20"/>
                <w:szCs w:val="20"/>
              </w:rPr>
            </w:pPr>
            <w:r>
              <w:rPr>
                <w:color w:val="000000"/>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hideMark/>
          </w:tcPr>
          <w:p w14:paraId="03AB877D" w14:textId="77777777" w:rsidR="007E144D" w:rsidRDefault="007E144D">
            <w:pPr>
              <w:spacing w:before="100" w:beforeAutospacing="1" w:after="100" w:afterAutospacing="1"/>
              <w:jc w:val="center"/>
              <w:rPr>
                <w:bCs/>
                <w:sz w:val="20"/>
                <w:szCs w:val="20"/>
              </w:rPr>
            </w:pPr>
            <w:r>
              <w:rPr>
                <w:color w:val="000000"/>
                <w:sz w:val="20"/>
                <w:szCs w:val="20"/>
              </w:rPr>
              <w:t>7</w:t>
            </w:r>
          </w:p>
        </w:tc>
        <w:tc>
          <w:tcPr>
            <w:tcW w:w="210" w:type="pct"/>
            <w:tcBorders>
              <w:top w:val="single" w:sz="4" w:space="0" w:color="auto"/>
              <w:left w:val="single" w:sz="4" w:space="0" w:color="auto"/>
              <w:bottom w:val="single" w:sz="4" w:space="0" w:color="auto"/>
              <w:right w:val="single" w:sz="4" w:space="0" w:color="auto"/>
            </w:tcBorders>
            <w:vAlign w:val="center"/>
            <w:hideMark/>
          </w:tcPr>
          <w:p w14:paraId="66797949" w14:textId="77777777" w:rsidR="007E144D" w:rsidRDefault="007E144D">
            <w:pPr>
              <w:spacing w:before="100" w:beforeAutospacing="1" w:after="100" w:afterAutospacing="1"/>
              <w:jc w:val="center"/>
              <w:rPr>
                <w:bCs/>
                <w:sz w:val="20"/>
                <w:szCs w:val="20"/>
              </w:rPr>
            </w:pPr>
            <w:r>
              <w:rPr>
                <w:color w:val="000000"/>
                <w:sz w:val="20"/>
                <w:szCs w:val="20"/>
              </w:rPr>
              <w:t>6</w:t>
            </w:r>
          </w:p>
        </w:tc>
        <w:tc>
          <w:tcPr>
            <w:tcW w:w="210" w:type="pct"/>
            <w:tcBorders>
              <w:top w:val="single" w:sz="4" w:space="0" w:color="auto"/>
              <w:left w:val="single" w:sz="4" w:space="0" w:color="auto"/>
              <w:bottom w:val="single" w:sz="4" w:space="0" w:color="auto"/>
              <w:right w:val="single" w:sz="4" w:space="0" w:color="auto"/>
            </w:tcBorders>
            <w:vAlign w:val="center"/>
            <w:hideMark/>
          </w:tcPr>
          <w:p w14:paraId="5D2ECC2B" w14:textId="77777777" w:rsidR="007E144D" w:rsidRDefault="007E144D">
            <w:pPr>
              <w:spacing w:before="100" w:beforeAutospacing="1" w:after="100" w:afterAutospacing="1"/>
              <w:jc w:val="center"/>
              <w:rPr>
                <w:bCs/>
                <w:sz w:val="20"/>
                <w:szCs w:val="20"/>
              </w:rPr>
            </w:pPr>
            <w:r>
              <w:rPr>
                <w:color w:val="000000"/>
                <w:sz w:val="20"/>
                <w:szCs w:val="20"/>
              </w:rPr>
              <w:t>13</w:t>
            </w:r>
          </w:p>
        </w:tc>
        <w:tc>
          <w:tcPr>
            <w:tcW w:w="268" w:type="pct"/>
            <w:tcBorders>
              <w:top w:val="single" w:sz="4" w:space="0" w:color="auto"/>
              <w:left w:val="single" w:sz="4" w:space="0" w:color="auto"/>
              <w:bottom w:val="single" w:sz="4" w:space="0" w:color="auto"/>
              <w:right w:val="single" w:sz="4" w:space="0" w:color="auto"/>
            </w:tcBorders>
            <w:vAlign w:val="center"/>
            <w:hideMark/>
          </w:tcPr>
          <w:p w14:paraId="675B87FA" w14:textId="77777777" w:rsidR="007E144D" w:rsidRDefault="007E144D">
            <w:pPr>
              <w:spacing w:before="100" w:beforeAutospacing="1" w:after="100" w:afterAutospacing="1"/>
              <w:jc w:val="center"/>
              <w:rPr>
                <w:bCs/>
                <w:sz w:val="20"/>
                <w:szCs w:val="20"/>
              </w:rPr>
            </w:pPr>
            <w:r>
              <w:rPr>
                <w:color w:val="000000"/>
                <w:sz w:val="20"/>
                <w:szCs w:val="20"/>
              </w:rPr>
              <w:t>28</w:t>
            </w:r>
          </w:p>
        </w:tc>
        <w:tc>
          <w:tcPr>
            <w:tcW w:w="263" w:type="pct"/>
            <w:tcBorders>
              <w:top w:val="single" w:sz="4" w:space="0" w:color="auto"/>
              <w:left w:val="single" w:sz="4" w:space="0" w:color="auto"/>
              <w:bottom w:val="single" w:sz="4" w:space="0" w:color="auto"/>
              <w:right w:val="single" w:sz="4" w:space="0" w:color="auto"/>
            </w:tcBorders>
            <w:vAlign w:val="center"/>
            <w:hideMark/>
          </w:tcPr>
          <w:p w14:paraId="3D7C7369" w14:textId="77777777" w:rsidR="007E144D" w:rsidRDefault="007E144D">
            <w:pPr>
              <w:spacing w:before="100" w:beforeAutospacing="1" w:after="100" w:afterAutospacing="1"/>
              <w:jc w:val="center"/>
              <w:rPr>
                <w:bCs/>
                <w:sz w:val="20"/>
                <w:szCs w:val="20"/>
              </w:rPr>
            </w:pPr>
            <w:r>
              <w:rPr>
                <w:color w:val="000000"/>
                <w:sz w:val="20"/>
                <w:szCs w:val="20"/>
              </w:rPr>
              <w:t>17</w:t>
            </w:r>
          </w:p>
        </w:tc>
        <w:tc>
          <w:tcPr>
            <w:tcW w:w="261" w:type="pct"/>
            <w:tcBorders>
              <w:top w:val="single" w:sz="4" w:space="0" w:color="auto"/>
              <w:left w:val="single" w:sz="4" w:space="0" w:color="auto"/>
              <w:bottom w:val="single" w:sz="4" w:space="0" w:color="auto"/>
              <w:right w:val="single" w:sz="4" w:space="0" w:color="auto"/>
            </w:tcBorders>
            <w:vAlign w:val="center"/>
            <w:hideMark/>
          </w:tcPr>
          <w:p w14:paraId="6A646B11" w14:textId="77777777" w:rsidR="007E144D" w:rsidRDefault="007E144D">
            <w:pPr>
              <w:spacing w:before="100" w:beforeAutospacing="1" w:after="100" w:afterAutospacing="1"/>
              <w:rPr>
                <w:bCs/>
                <w:sz w:val="20"/>
                <w:szCs w:val="20"/>
              </w:rPr>
            </w:pPr>
            <w:r>
              <w:rPr>
                <w:color w:val="000000"/>
                <w:sz w:val="20"/>
                <w:szCs w:val="20"/>
              </w:rPr>
              <w:t>45</w:t>
            </w:r>
          </w:p>
        </w:tc>
      </w:tr>
    </w:tbl>
    <w:p w14:paraId="09A60F03" w14:textId="77777777" w:rsidR="007E144D" w:rsidRDefault="007E144D">
      <w:pPr>
        <w:rPr>
          <w:b/>
          <w:bCs/>
        </w:rPr>
      </w:pPr>
    </w:p>
    <w:p w14:paraId="599841C3" w14:textId="77777777" w:rsidR="00455028" w:rsidRDefault="00455028">
      <w:pPr>
        <w:rPr>
          <w:b/>
          <w:bCs/>
        </w:rPr>
      </w:pPr>
    </w:p>
    <w:p w14:paraId="599841C4" w14:textId="77777777" w:rsidR="000E5A19" w:rsidRPr="007E545E" w:rsidRDefault="00A7274B" w:rsidP="00455028">
      <w:pPr>
        <w:rPr>
          <w:sz w:val="20"/>
          <w:szCs w:val="20"/>
        </w:rPr>
      </w:pPr>
      <w:r w:rsidRPr="007E545E">
        <w:rPr>
          <w:b/>
        </w:rPr>
        <w:t xml:space="preserve">G) </w:t>
      </w:r>
      <w:r w:rsidR="00874EED" w:rsidRPr="007E545E">
        <w:rPr>
          <w:b/>
        </w:rPr>
        <w:t>Consolidated table (ON and OFF Campus)</w:t>
      </w:r>
    </w:p>
    <w:p w14:paraId="599841C5" w14:textId="77777777" w:rsidR="00874EED" w:rsidRDefault="00A7274B" w:rsidP="00874EED">
      <w:pPr>
        <w:spacing w:before="100" w:beforeAutospacing="1" w:after="100" w:afterAutospacing="1"/>
        <w:rPr>
          <w:b/>
          <w:bCs/>
        </w:rPr>
      </w:pPr>
      <w:r w:rsidRPr="007E545E">
        <w:rPr>
          <w:b/>
        </w:rPr>
        <w:t xml:space="preserve">i.  </w:t>
      </w:r>
      <w:r w:rsidR="000E5A19" w:rsidRPr="007E545E">
        <w:rPr>
          <w:b/>
          <w:bCs/>
        </w:rPr>
        <w:t>Farmers&amp; Farm Women</w:t>
      </w:r>
    </w:p>
    <w:tbl>
      <w:tblPr>
        <w:tblW w:w="50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8"/>
        <w:gridCol w:w="923"/>
        <w:gridCol w:w="520"/>
        <w:gridCol w:w="509"/>
        <w:gridCol w:w="513"/>
        <w:gridCol w:w="440"/>
        <w:gridCol w:w="494"/>
        <w:gridCol w:w="515"/>
        <w:gridCol w:w="551"/>
        <w:gridCol w:w="551"/>
        <w:gridCol w:w="551"/>
        <w:gridCol w:w="551"/>
        <w:gridCol w:w="551"/>
        <w:gridCol w:w="551"/>
      </w:tblGrid>
      <w:tr w:rsidR="00455028" w:rsidRPr="007E545E" w14:paraId="599841CA" w14:textId="77777777" w:rsidTr="00046100">
        <w:trPr>
          <w:trHeight w:val="64"/>
          <w:tblHeader/>
        </w:trPr>
        <w:tc>
          <w:tcPr>
            <w:tcW w:w="1568" w:type="pct"/>
            <w:vMerge w:val="restart"/>
            <w:tcBorders>
              <w:top w:val="single" w:sz="4" w:space="0" w:color="auto"/>
              <w:left w:val="single" w:sz="4" w:space="0" w:color="auto"/>
              <w:bottom w:val="single" w:sz="4" w:space="0" w:color="auto"/>
              <w:right w:val="single" w:sz="4" w:space="0" w:color="auto"/>
            </w:tcBorders>
          </w:tcPr>
          <w:p w14:paraId="599841C6" w14:textId="77777777" w:rsidR="00455028" w:rsidRPr="00F37A40" w:rsidRDefault="00455028" w:rsidP="00455028">
            <w:pPr>
              <w:spacing w:before="100" w:beforeAutospacing="1" w:after="100" w:afterAutospacing="1"/>
              <w:rPr>
                <w:b/>
                <w:sz w:val="20"/>
                <w:szCs w:val="20"/>
              </w:rPr>
            </w:pPr>
            <w:r w:rsidRPr="00F37A40">
              <w:rPr>
                <w:b/>
                <w:bCs/>
                <w:sz w:val="20"/>
                <w:szCs w:val="20"/>
              </w:rPr>
              <w:t>Thematic Area</w:t>
            </w:r>
          </w:p>
        </w:tc>
        <w:tc>
          <w:tcPr>
            <w:tcW w:w="439" w:type="pct"/>
            <w:vMerge w:val="restart"/>
            <w:tcBorders>
              <w:top w:val="single" w:sz="4" w:space="0" w:color="auto"/>
              <w:left w:val="single" w:sz="4" w:space="0" w:color="auto"/>
              <w:bottom w:val="single" w:sz="4" w:space="0" w:color="auto"/>
              <w:right w:val="single" w:sz="4" w:space="0" w:color="auto"/>
            </w:tcBorders>
          </w:tcPr>
          <w:p w14:paraId="599841C7" w14:textId="77777777" w:rsidR="00455028" w:rsidRPr="00F37A40" w:rsidRDefault="00455028" w:rsidP="00455028">
            <w:pPr>
              <w:spacing w:before="100" w:beforeAutospacing="1" w:after="100" w:afterAutospacing="1"/>
              <w:rPr>
                <w:b/>
                <w:bCs/>
                <w:sz w:val="20"/>
                <w:szCs w:val="20"/>
              </w:rPr>
            </w:pPr>
            <w:r w:rsidRPr="00F37A40">
              <w:rPr>
                <w:b/>
                <w:bCs/>
                <w:sz w:val="20"/>
                <w:szCs w:val="20"/>
              </w:rPr>
              <w:t>No. of Courses</w:t>
            </w:r>
          </w:p>
        </w:tc>
        <w:tc>
          <w:tcPr>
            <w:tcW w:w="2208" w:type="pct"/>
            <w:gridSpan w:val="9"/>
            <w:tcBorders>
              <w:top w:val="single" w:sz="4" w:space="0" w:color="auto"/>
              <w:left w:val="single" w:sz="4" w:space="0" w:color="auto"/>
              <w:bottom w:val="single" w:sz="4" w:space="0" w:color="auto"/>
              <w:right w:val="single" w:sz="4" w:space="0" w:color="auto"/>
            </w:tcBorders>
          </w:tcPr>
          <w:p w14:paraId="599841C8" w14:textId="77777777" w:rsidR="00455028" w:rsidRPr="00F37A40" w:rsidRDefault="00455028" w:rsidP="00455028">
            <w:pPr>
              <w:spacing w:before="100" w:beforeAutospacing="1" w:after="100" w:afterAutospacing="1"/>
              <w:jc w:val="center"/>
              <w:rPr>
                <w:b/>
                <w:sz w:val="20"/>
                <w:szCs w:val="20"/>
              </w:rPr>
            </w:pPr>
            <w:r w:rsidRPr="00F37A40">
              <w:rPr>
                <w:b/>
                <w:bCs/>
                <w:sz w:val="20"/>
                <w:szCs w:val="20"/>
              </w:rPr>
              <w:t>No. of Participants</w:t>
            </w:r>
          </w:p>
        </w:tc>
        <w:tc>
          <w:tcPr>
            <w:tcW w:w="786" w:type="pct"/>
            <w:gridSpan w:val="3"/>
            <w:vMerge w:val="restart"/>
            <w:tcBorders>
              <w:top w:val="single" w:sz="4" w:space="0" w:color="auto"/>
              <w:left w:val="single" w:sz="4" w:space="0" w:color="auto"/>
              <w:bottom w:val="single" w:sz="4" w:space="0" w:color="auto"/>
              <w:right w:val="single" w:sz="4" w:space="0" w:color="auto"/>
            </w:tcBorders>
          </w:tcPr>
          <w:p w14:paraId="599841C9" w14:textId="77777777" w:rsidR="00455028" w:rsidRPr="00F37A40" w:rsidRDefault="00455028" w:rsidP="00455028">
            <w:pPr>
              <w:spacing w:before="100" w:beforeAutospacing="1" w:after="100" w:afterAutospacing="1"/>
              <w:rPr>
                <w:b/>
                <w:sz w:val="20"/>
                <w:szCs w:val="20"/>
              </w:rPr>
            </w:pPr>
            <w:r w:rsidRPr="00F37A40">
              <w:rPr>
                <w:b/>
                <w:bCs/>
                <w:sz w:val="20"/>
                <w:szCs w:val="20"/>
              </w:rPr>
              <w:t>Grand Total</w:t>
            </w:r>
          </w:p>
        </w:tc>
      </w:tr>
      <w:tr w:rsidR="00455028" w:rsidRPr="007E545E" w14:paraId="599841D1" w14:textId="77777777" w:rsidTr="00046100">
        <w:trPr>
          <w:trHeight w:val="64"/>
          <w:tblHeader/>
        </w:trPr>
        <w:tc>
          <w:tcPr>
            <w:tcW w:w="1568" w:type="pct"/>
            <w:vMerge/>
            <w:tcBorders>
              <w:top w:val="single" w:sz="4" w:space="0" w:color="auto"/>
              <w:left w:val="single" w:sz="4" w:space="0" w:color="auto"/>
              <w:bottom w:val="single" w:sz="4" w:space="0" w:color="auto"/>
              <w:right w:val="single" w:sz="4" w:space="0" w:color="auto"/>
            </w:tcBorders>
            <w:vAlign w:val="center"/>
          </w:tcPr>
          <w:p w14:paraId="599841CB" w14:textId="77777777" w:rsidR="00455028" w:rsidRPr="00F37A40"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99841CC" w14:textId="77777777" w:rsidR="00455028" w:rsidRPr="00F37A40" w:rsidRDefault="00455028" w:rsidP="00455028">
            <w:pPr>
              <w:spacing w:before="100" w:beforeAutospacing="1" w:after="100" w:afterAutospacing="1"/>
              <w:rPr>
                <w:b/>
                <w:bCs/>
                <w:sz w:val="20"/>
                <w:szCs w:val="20"/>
              </w:rPr>
            </w:pPr>
          </w:p>
        </w:tc>
        <w:tc>
          <w:tcPr>
            <w:tcW w:w="733" w:type="pct"/>
            <w:gridSpan w:val="3"/>
            <w:tcBorders>
              <w:top w:val="single" w:sz="4" w:space="0" w:color="auto"/>
              <w:left w:val="single" w:sz="4" w:space="0" w:color="auto"/>
              <w:bottom w:val="single" w:sz="4" w:space="0" w:color="auto"/>
              <w:right w:val="single" w:sz="4" w:space="0" w:color="auto"/>
            </w:tcBorders>
          </w:tcPr>
          <w:p w14:paraId="599841CD" w14:textId="77777777" w:rsidR="00455028" w:rsidRPr="00F37A40" w:rsidRDefault="00455028" w:rsidP="00455028">
            <w:pPr>
              <w:spacing w:before="100" w:beforeAutospacing="1" w:after="100" w:afterAutospacing="1"/>
              <w:jc w:val="center"/>
              <w:rPr>
                <w:b/>
                <w:sz w:val="20"/>
                <w:szCs w:val="20"/>
              </w:rPr>
            </w:pPr>
            <w:r w:rsidRPr="00F37A40">
              <w:rPr>
                <w:b/>
                <w:sz w:val="20"/>
                <w:szCs w:val="20"/>
              </w:rPr>
              <w:t>Other</w:t>
            </w:r>
          </w:p>
        </w:tc>
        <w:tc>
          <w:tcPr>
            <w:tcW w:w="689" w:type="pct"/>
            <w:gridSpan w:val="3"/>
            <w:tcBorders>
              <w:top w:val="single" w:sz="4" w:space="0" w:color="auto"/>
              <w:left w:val="single" w:sz="4" w:space="0" w:color="auto"/>
              <w:bottom w:val="single" w:sz="4" w:space="0" w:color="auto"/>
              <w:right w:val="single" w:sz="4" w:space="0" w:color="auto"/>
            </w:tcBorders>
          </w:tcPr>
          <w:p w14:paraId="599841CE" w14:textId="77777777" w:rsidR="00455028" w:rsidRPr="00F37A40" w:rsidRDefault="00455028" w:rsidP="00455028">
            <w:pPr>
              <w:spacing w:before="100" w:beforeAutospacing="1" w:after="100" w:afterAutospacing="1"/>
              <w:jc w:val="center"/>
              <w:rPr>
                <w:b/>
                <w:sz w:val="20"/>
                <w:szCs w:val="20"/>
              </w:rPr>
            </w:pPr>
            <w:r w:rsidRPr="00F37A40">
              <w:rPr>
                <w:b/>
                <w:sz w:val="20"/>
                <w:szCs w:val="20"/>
              </w:rPr>
              <w:t>SC</w:t>
            </w:r>
          </w:p>
        </w:tc>
        <w:tc>
          <w:tcPr>
            <w:tcW w:w="786" w:type="pct"/>
            <w:gridSpan w:val="3"/>
            <w:tcBorders>
              <w:top w:val="single" w:sz="4" w:space="0" w:color="auto"/>
              <w:left w:val="single" w:sz="4" w:space="0" w:color="auto"/>
              <w:bottom w:val="single" w:sz="4" w:space="0" w:color="auto"/>
              <w:right w:val="single" w:sz="4" w:space="0" w:color="auto"/>
            </w:tcBorders>
          </w:tcPr>
          <w:p w14:paraId="599841CF" w14:textId="77777777" w:rsidR="00455028" w:rsidRPr="00F37A40" w:rsidRDefault="00455028" w:rsidP="00455028">
            <w:pPr>
              <w:spacing w:before="100" w:beforeAutospacing="1" w:after="100" w:afterAutospacing="1"/>
              <w:jc w:val="center"/>
              <w:rPr>
                <w:b/>
                <w:sz w:val="20"/>
                <w:szCs w:val="20"/>
              </w:rPr>
            </w:pPr>
            <w:r w:rsidRPr="00F37A40">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14:paraId="599841D0" w14:textId="77777777" w:rsidR="00455028" w:rsidRPr="00F37A40" w:rsidRDefault="00455028" w:rsidP="00455028">
            <w:pPr>
              <w:spacing w:before="100" w:beforeAutospacing="1" w:after="100" w:afterAutospacing="1"/>
              <w:rPr>
                <w:b/>
                <w:sz w:val="20"/>
                <w:szCs w:val="20"/>
              </w:rPr>
            </w:pPr>
          </w:p>
        </w:tc>
      </w:tr>
      <w:tr w:rsidR="007E144D" w:rsidRPr="007E545E" w14:paraId="599841E0" w14:textId="77777777" w:rsidTr="00046100">
        <w:trPr>
          <w:trHeight w:val="64"/>
          <w:tblHeader/>
        </w:trPr>
        <w:tc>
          <w:tcPr>
            <w:tcW w:w="1568" w:type="pct"/>
            <w:tcBorders>
              <w:top w:val="single" w:sz="4" w:space="0" w:color="auto"/>
              <w:left w:val="single" w:sz="4" w:space="0" w:color="auto"/>
              <w:bottom w:val="single" w:sz="4" w:space="0" w:color="auto"/>
              <w:right w:val="single" w:sz="4" w:space="0" w:color="auto"/>
            </w:tcBorders>
          </w:tcPr>
          <w:p w14:paraId="599841D2" w14:textId="77777777" w:rsidR="00455028" w:rsidRPr="00F37A40"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99841D3" w14:textId="77777777" w:rsidR="00455028" w:rsidRPr="00F37A40" w:rsidRDefault="00455028" w:rsidP="00455028">
            <w:pPr>
              <w:spacing w:before="100" w:beforeAutospacing="1" w:after="100" w:afterAutospacing="1"/>
              <w:rPr>
                <w:b/>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1D4" w14:textId="77777777" w:rsidR="00455028" w:rsidRPr="00F37A40" w:rsidRDefault="00455028" w:rsidP="00455028">
            <w:pPr>
              <w:spacing w:before="100" w:beforeAutospacing="1" w:after="100" w:afterAutospacing="1"/>
              <w:jc w:val="center"/>
              <w:rPr>
                <w:b/>
                <w:bCs/>
                <w:sz w:val="20"/>
                <w:szCs w:val="20"/>
              </w:rPr>
            </w:pPr>
            <w:r w:rsidRPr="00F37A40">
              <w:rPr>
                <w:b/>
                <w:bCs/>
                <w:sz w:val="20"/>
                <w:szCs w:val="20"/>
              </w:rPr>
              <w:t>M</w:t>
            </w:r>
          </w:p>
        </w:tc>
        <w:tc>
          <w:tcPr>
            <w:tcW w:w="242" w:type="pct"/>
            <w:tcBorders>
              <w:top w:val="single" w:sz="4" w:space="0" w:color="auto"/>
              <w:left w:val="single" w:sz="4" w:space="0" w:color="auto"/>
              <w:bottom w:val="single" w:sz="4" w:space="0" w:color="auto"/>
              <w:right w:val="single" w:sz="4" w:space="0" w:color="auto"/>
            </w:tcBorders>
            <w:vAlign w:val="center"/>
          </w:tcPr>
          <w:p w14:paraId="599841D5" w14:textId="77777777" w:rsidR="00455028" w:rsidRPr="00F37A40" w:rsidRDefault="00455028" w:rsidP="00455028">
            <w:pPr>
              <w:spacing w:before="100" w:beforeAutospacing="1" w:after="100" w:afterAutospacing="1"/>
              <w:jc w:val="center"/>
              <w:rPr>
                <w:b/>
                <w:bCs/>
                <w:sz w:val="20"/>
                <w:szCs w:val="20"/>
              </w:rPr>
            </w:pPr>
            <w:r w:rsidRPr="00F37A40">
              <w:rPr>
                <w:b/>
                <w:bCs/>
                <w:sz w:val="20"/>
                <w:szCs w:val="20"/>
              </w:rPr>
              <w:t>F</w:t>
            </w:r>
          </w:p>
        </w:tc>
        <w:tc>
          <w:tcPr>
            <w:tcW w:w="243" w:type="pct"/>
            <w:tcBorders>
              <w:top w:val="single" w:sz="4" w:space="0" w:color="auto"/>
              <w:left w:val="single" w:sz="4" w:space="0" w:color="auto"/>
              <w:bottom w:val="single" w:sz="4" w:space="0" w:color="auto"/>
              <w:right w:val="single" w:sz="4" w:space="0" w:color="auto"/>
            </w:tcBorders>
            <w:vAlign w:val="center"/>
          </w:tcPr>
          <w:p w14:paraId="599841D6" w14:textId="77777777" w:rsidR="00455028" w:rsidRPr="00F37A40" w:rsidRDefault="00455028" w:rsidP="00455028">
            <w:pPr>
              <w:spacing w:before="100" w:beforeAutospacing="1" w:after="100" w:afterAutospacing="1"/>
              <w:jc w:val="center"/>
              <w:rPr>
                <w:b/>
                <w:bCs/>
                <w:sz w:val="20"/>
                <w:szCs w:val="20"/>
              </w:rPr>
            </w:pPr>
            <w:r w:rsidRPr="00F37A40">
              <w:rPr>
                <w:b/>
                <w:bCs/>
                <w:sz w:val="20"/>
                <w:szCs w:val="20"/>
              </w:rPr>
              <w:t>T</w:t>
            </w:r>
          </w:p>
        </w:tc>
        <w:tc>
          <w:tcPr>
            <w:tcW w:w="209" w:type="pct"/>
            <w:tcBorders>
              <w:top w:val="single" w:sz="4" w:space="0" w:color="auto"/>
              <w:left w:val="single" w:sz="4" w:space="0" w:color="auto"/>
              <w:bottom w:val="single" w:sz="4" w:space="0" w:color="auto"/>
              <w:right w:val="single" w:sz="4" w:space="0" w:color="auto"/>
            </w:tcBorders>
            <w:vAlign w:val="center"/>
          </w:tcPr>
          <w:p w14:paraId="599841D7" w14:textId="77777777" w:rsidR="00455028" w:rsidRPr="00F37A40" w:rsidRDefault="00455028" w:rsidP="00455028">
            <w:pPr>
              <w:spacing w:before="100" w:beforeAutospacing="1" w:after="100" w:afterAutospacing="1"/>
              <w:jc w:val="center"/>
              <w:rPr>
                <w:b/>
                <w:bCs/>
                <w:sz w:val="20"/>
                <w:szCs w:val="20"/>
              </w:rPr>
            </w:pPr>
            <w:r w:rsidRPr="00F37A40">
              <w:rPr>
                <w:b/>
                <w:bCs/>
                <w:sz w:val="20"/>
                <w:szCs w:val="20"/>
              </w:rPr>
              <w:t>M</w:t>
            </w:r>
          </w:p>
        </w:tc>
        <w:tc>
          <w:tcPr>
            <w:tcW w:w="235" w:type="pct"/>
            <w:tcBorders>
              <w:top w:val="single" w:sz="4" w:space="0" w:color="auto"/>
              <w:left w:val="single" w:sz="4" w:space="0" w:color="auto"/>
              <w:bottom w:val="single" w:sz="4" w:space="0" w:color="auto"/>
              <w:right w:val="single" w:sz="4" w:space="0" w:color="auto"/>
            </w:tcBorders>
            <w:vAlign w:val="center"/>
          </w:tcPr>
          <w:p w14:paraId="599841D8" w14:textId="77777777" w:rsidR="00455028" w:rsidRPr="00F37A40" w:rsidRDefault="00455028" w:rsidP="00455028">
            <w:pPr>
              <w:spacing w:before="100" w:beforeAutospacing="1" w:after="100" w:afterAutospacing="1"/>
              <w:jc w:val="center"/>
              <w:rPr>
                <w:b/>
                <w:bCs/>
                <w:sz w:val="20"/>
                <w:szCs w:val="20"/>
              </w:rPr>
            </w:pPr>
            <w:r w:rsidRPr="00F37A40">
              <w:rPr>
                <w:b/>
                <w:bCs/>
                <w:sz w:val="20"/>
                <w:szCs w:val="20"/>
              </w:rPr>
              <w:t>F</w:t>
            </w:r>
          </w:p>
        </w:tc>
        <w:tc>
          <w:tcPr>
            <w:tcW w:w="244" w:type="pct"/>
            <w:tcBorders>
              <w:top w:val="single" w:sz="4" w:space="0" w:color="auto"/>
              <w:left w:val="single" w:sz="4" w:space="0" w:color="auto"/>
              <w:bottom w:val="single" w:sz="4" w:space="0" w:color="auto"/>
              <w:right w:val="single" w:sz="4" w:space="0" w:color="auto"/>
            </w:tcBorders>
            <w:vAlign w:val="center"/>
          </w:tcPr>
          <w:p w14:paraId="599841D9" w14:textId="77777777" w:rsidR="00455028" w:rsidRPr="00F37A40" w:rsidRDefault="00455028" w:rsidP="00455028">
            <w:pPr>
              <w:spacing w:before="100" w:beforeAutospacing="1" w:after="100" w:afterAutospacing="1"/>
              <w:jc w:val="center"/>
              <w:rPr>
                <w:b/>
                <w:bCs/>
                <w:sz w:val="20"/>
                <w:szCs w:val="20"/>
              </w:rPr>
            </w:pPr>
            <w:r w:rsidRPr="00F37A40">
              <w:rPr>
                <w:b/>
                <w:bCs/>
                <w:sz w:val="20"/>
                <w:szCs w:val="20"/>
              </w:rPr>
              <w:t>T</w:t>
            </w:r>
          </w:p>
        </w:tc>
        <w:tc>
          <w:tcPr>
            <w:tcW w:w="262" w:type="pct"/>
            <w:tcBorders>
              <w:top w:val="single" w:sz="4" w:space="0" w:color="auto"/>
              <w:left w:val="single" w:sz="4" w:space="0" w:color="auto"/>
              <w:bottom w:val="single" w:sz="4" w:space="0" w:color="auto"/>
              <w:right w:val="single" w:sz="4" w:space="0" w:color="auto"/>
            </w:tcBorders>
            <w:vAlign w:val="center"/>
          </w:tcPr>
          <w:p w14:paraId="599841DA" w14:textId="77777777" w:rsidR="00455028" w:rsidRPr="00F37A40" w:rsidRDefault="00455028" w:rsidP="00455028">
            <w:pPr>
              <w:spacing w:before="100" w:beforeAutospacing="1" w:after="100" w:afterAutospacing="1"/>
              <w:jc w:val="center"/>
              <w:rPr>
                <w:b/>
                <w:bCs/>
                <w:sz w:val="20"/>
                <w:szCs w:val="20"/>
              </w:rPr>
            </w:pPr>
            <w:r w:rsidRPr="00F37A40">
              <w:rPr>
                <w:b/>
                <w:bCs/>
                <w:sz w:val="20"/>
                <w:szCs w:val="20"/>
              </w:rPr>
              <w:t>M</w:t>
            </w:r>
          </w:p>
        </w:tc>
        <w:tc>
          <w:tcPr>
            <w:tcW w:w="262" w:type="pct"/>
            <w:tcBorders>
              <w:top w:val="single" w:sz="4" w:space="0" w:color="auto"/>
              <w:left w:val="single" w:sz="4" w:space="0" w:color="auto"/>
              <w:bottom w:val="single" w:sz="4" w:space="0" w:color="auto"/>
              <w:right w:val="single" w:sz="4" w:space="0" w:color="auto"/>
            </w:tcBorders>
            <w:vAlign w:val="center"/>
          </w:tcPr>
          <w:p w14:paraId="599841DB" w14:textId="77777777" w:rsidR="00455028" w:rsidRPr="00F37A40" w:rsidRDefault="00455028" w:rsidP="00455028">
            <w:pPr>
              <w:spacing w:before="100" w:beforeAutospacing="1" w:after="100" w:afterAutospacing="1"/>
              <w:jc w:val="center"/>
              <w:rPr>
                <w:b/>
                <w:bCs/>
                <w:sz w:val="20"/>
                <w:szCs w:val="20"/>
              </w:rPr>
            </w:pPr>
            <w:r w:rsidRPr="00F37A40">
              <w:rPr>
                <w:b/>
                <w:bCs/>
                <w:sz w:val="20"/>
                <w:szCs w:val="20"/>
              </w:rPr>
              <w:t>F</w:t>
            </w:r>
          </w:p>
        </w:tc>
        <w:tc>
          <w:tcPr>
            <w:tcW w:w="262" w:type="pct"/>
            <w:tcBorders>
              <w:top w:val="single" w:sz="4" w:space="0" w:color="auto"/>
              <w:left w:val="single" w:sz="4" w:space="0" w:color="auto"/>
              <w:bottom w:val="single" w:sz="4" w:space="0" w:color="auto"/>
              <w:right w:val="single" w:sz="4" w:space="0" w:color="auto"/>
            </w:tcBorders>
            <w:vAlign w:val="center"/>
          </w:tcPr>
          <w:p w14:paraId="599841DC" w14:textId="77777777" w:rsidR="00455028" w:rsidRPr="00F37A40" w:rsidRDefault="00455028" w:rsidP="00455028">
            <w:pPr>
              <w:spacing w:before="100" w:beforeAutospacing="1" w:after="100" w:afterAutospacing="1"/>
              <w:jc w:val="center"/>
              <w:rPr>
                <w:b/>
                <w:bCs/>
                <w:sz w:val="20"/>
                <w:szCs w:val="20"/>
              </w:rPr>
            </w:pPr>
            <w:r w:rsidRPr="00F37A40">
              <w:rPr>
                <w:b/>
                <w:bCs/>
                <w:sz w:val="20"/>
                <w:szCs w:val="20"/>
              </w:rPr>
              <w:t>T</w:t>
            </w:r>
          </w:p>
        </w:tc>
        <w:tc>
          <w:tcPr>
            <w:tcW w:w="262" w:type="pct"/>
            <w:tcBorders>
              <w:top w:val="single" w:sz="4" w:space="0" w:color="auto"/>
              <w:left w:val="single" w:sz="4" w:space="0" w:color="auto"/>
              <w:bottom w:val="single" w:sz="4" w:space="0" w:color="auto"/>
              <w:right w:val="single" w:sz="4" w:space="0" w:color="auto"/>
            </w:tcBorders>
          </w:tcPr>
          <w:p w14:paraId="599841DD" w14:textId="77777777" w:rsidR="00455028" w:rsidRPr="00F37A40" w:rsidRDefault="00455028" w:rsidP="00455028">
            <w:pPr>
              <w:spacing w:before="100" w:beforeAutospacing="1" w:after="100" w:afterAutospacing="1"/>
              <w:rPr>
                <w:b/>
                <w:sz w:val="20"/>
                <w:szCs w:val="20"/>
              </w:rPr>
            </w:pPr>
            <w:r w:rsidRPr="00F37A40">
              <w:rPr>
                <w:b/>
                <w:sz w:val="20"/>
                <w:szCs w:val="20"/>
              </w:rPr>
              <w:t xml:space="preserve">  M</w:t>
            </w:r>
          </w:p>
        </w:tc>
        <w:tc>
          <w:tcPr>
            <w:tcW w:w="262" w:type="pct"/>
            <w:tcBorders>
              <w:top w:val="single" w:sz="4" w:space="0" w:color="auto"/>
              <w:left w:val="single" w:sz="4" w:space="0" w:color="auto"/>
              <w:bottom w:val="single" w:sz="4" w:space="0" w:color="auto"/>
              <w:right w:val="single" w:sz="4" w:space="0" w:color="auto"/>
            </w:tcBorders>
          </w:tcPr>
          <w:p w14:paraId="599841DE" w14:textId="77777777" w:rsidR="00455028" w:rsidRPr="00F37A40" w:rsidRDefault="00455028" w:rsidP="00455028">
            <w:pPr>
              <w:spacing w:before="100" w:beforeAutospacing="1" w:after="100" w:afterAutospacing="1"/>
              <w:jc w:val="center"/>
              <w:rPr>
                <w:b/>
                <w:sz w:val="20"/>
                <w:szCs w:val="20"/>
              </w:rPr>
            </w:pPr>
            <w:r w:rsidRPr="00F37A40">
              <w:rPr>
                <w:b/>
                <w:sz w:val="20"/>
                <w:szCs w:val="20"/>
              </w:rPr>
              <w:t>F</w:t>
            </w:r>
          </w:p>
        </w:tc>
        <w:tc>
          <w:tcPr>
            <w:tcW w:w="262" w:type="pct"/>
            <w:tcBorders>
              <w:top w:val="single" w:sz="4" w:space="0" w:color="auto"/>
              <w:left w:val="single" w:sz="4" w:space="0" w:color="auto"/>
              <w:bottom w:val="single" w:sz="4" w:space="0" w:color="auto"/>
              <w:right w:val="single" w:sz="4" w:space="0" w:color="auto"/>
            </w:tcBorders>
          </w:tcPr>
          <w:p w14:paraId="599841DF" w14:textId="77777777" w:rsidR="00455028" w:rsidRPr="00F37A40" w:rsidRDefault="00455028" w:rsidP="00455028">
            <w:pPr>
              <w:spacing w:before="100" w:beforeAutospacing="1" w:after="100" w:afterAutospacing="1"/>
              <w:jc w:val="center"/>
              <w:rPr>
                <w:b/>
                <w:sz w:val="20"/>
                <w:szCs w:val="20"/>
              </w:rPr>
            </w:pPr>
            <w:r w:rsidRPr="00F37A40">
              <w:rPr>
                <w:b/>
                <w:sz w:val="20"/>
                <w:szCs w:val="20"/>
              </w:rPr>
              <w:t>T</w:t>
            </w:r>
          </w:p>
        </w:tc>
      </w:tr>
      <w:tr w:rsidR="007907F1" w:rsidRPr="007E545E" w14:paraId="599841EF"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1E1" w14:textId="77777777" w:rsidR="00455028" w:rsidRPr="006A3EB7" w:rsidRDefault="00455028" w:rsidP="00455028">
            <w:pPr>
              <w:rPr>
                <w:b/>
                <w:bCs/>
                <w:color w:val="000000"/>
                <w:sz w:val="20"/>
                <w:szCs w:val="20"/>
                <w:lang w:eastAsia="en-IN"/>
              </w:rPr>
            </w:pPr>
            <w:r>
              <w:rPr>
                <w:b/>
                <w:bCs/>
                <w:color w:val="000000"/>
                <w:sz w:val="20"/>
                <w:szCs w:val="20"/>
                <w:lang w:eastAsia="en-IN"/>
              </w:rPr>
              <w:t xml:space="preserve">I. </w:t>
            </w:r>
            <w:r w:rsidRPr="006A3EB7">
              <w:rPr>
                <w:b/>
                <w:bCs/>
                <w:color w:val="000000"/>
                <w:sz w:val="20"/>
                <w:szCs w:val="20"/>
                <w:lang w:eastAsia="en-IN"/>
              </w:rPr>
              <w:t>Crop Production</w:t>
            </w:r>
          </w:p>
        </w:tc>
        <w:tc>
          <w:tcPr>
            <w:tcW w:w="439" w:type="pct"/>
            <w:tcBorders>
              <w:top w:val="single" w:sz="4" w:space="0" w:color="auto"/>
              <w:left w:val="single" w:sz="4" w:space="0" w:color="auto"/>
              <w:bottom w:val="single" w:sz="4" w:space="0" w:color="auto"/>
              <w:right w:val="single" w:sz="4" w:space="0" w:color="auto"/>
            </w:tcBorders>
          </w:tcPr>
          <w:p w14:paraId="599841E2"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1E3"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1E4"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1E5"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1E6"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1E7"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1E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1E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1E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1EB"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1EC"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1ED"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1EE" w14:textId="77777777" w:rsidR="00455028" w:rsidRPr="007E545E" w:rsidRDefault="00455028" w:rsidP="00455028">
            <w:pPr>
              <w:spacing w:before="100" w:beforeAutospacing="1" w:after="100" w:afterAutospacing="1"/>
              <w:rPr>
                <w:bCs/>
                <w:sz w:val="20"/>
                <w:szCs w:val="20"/>
              </w:rPr>
            </w:pPr>
          </w:p>
        </w:tc>
      </w:tr>
      <w:tr w:rsidR="007907F1" w:rsidRPr="007E545E" w14:paraId="599841FE"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1F0" w14:textId="77777777" w:rsidR="00455028" w:rsidRPr="006A3EB7" w:rsidRDefault="00455028" w:rsidP="00455028">
            <w:pPr>
              <w:rPr>
                <w:color w:val="000000"/>
                <w:sz w:val="20"/>
                <w:szCs w:val="20"/>
                <w:lang w:eastAsia="en-IN"/>
              </w:rPr>
            </w:pPr>
            <w:r w:rsidRPr="006A3EB7">
              <w:rPr>
                <w:color w:val="000000"/>
                <w:sz w:val="20"/>
                <w:szCs w:val="20"/>
                <w:lang w:eastAsia="en-IN"/>
              </w:rPr>
              <w:t>Weed Management</w:t>
            </w:r>
          </w:p>
        </w:tc>
        <w:tc>
          <w:tcPr>
            <w:tcW w:w="439" w:type="pct"/>
            <w:tcBorders>
              <w:top w:val="single" w:sz="4" w:space="0" w:color="auto"/>
              <w:left w:val="single" w:sz="4" w:space="0" w:color="auto"/>
              <w:bottom w:val="single" w:sz="4" w:space="0" w:color="auto"/>
              <w:right w:val="single" w:sz="4" w:space="0" w:color="auto"/>
            </w:tcBorders>
          </w:tcPr>
          <w:p w14:paraId="599841F1"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1F2"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1F3"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1F4"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1F5"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1F6"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1F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1F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1F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1F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1FB"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1FC"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1FD" w14:textId="77777777" w:rsidR="00455028" w:rsidRPr="007E545E" w:rsidRDefault="00455028" w:rsidP="00455028">
            <w:pPr>
              <w:spacing w:before="100" w:beforeAutospacing="1" w:after="100" w:afterAutospacing="1"/>
              <w:rPr>
                <w:bCs/>
                <w:sz w:val="20"/>
                <w:szCs w:val="20"/>
              </w:rPr>
            </w:pPr>
          </w:p>
        </w:tc>
      </w:tr>
      <w:tr w:rsidR="007907F1" w:rsidRPr="007E545E" w14:paraId="5998420D"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1FF" w14:textId="77777777" w:rsidR="00455028" w:rsidRPr="006A3EB7" w:rsidRDefault="00455028" w:rsidP="00455028">
            <w:pPr>
              <w:rPr>
                <w:color w:val="000000"/>
                <w:sz w:val="20"/>
                <w:szCs w:val="20"/>
                <w:lang w:eastAsia="en-IN"/>
              </w:rPr>
            </w:pPr>
            <w:r w:rsidRPr="006A3EB7">
              <w:rPr>
                <w:color w:val="000000"/>
                <w:sz w:val="20"/>
                <w:szCs w:val="20"/>
                <w:lang w:eastAsia="en-IN"/>
              </w:rPr>
              <w:t>Resource Conservation Technologies</w:t>
            </w:r>
          </w:p>
        </w:tc>
        <w:tc>
          <w:tcPr>
            <w:tcW w:w="439" w:type="pct"/>
            <w:tcBorders>
              <w:top w:val="single" w:sz="4" w:space="0" w:color="auto"/>
              <w:left w:val="single" w:sz="4" w:space="0" w:color="auto"/>
              <w:bottom w:val="single" w:sz="4" w:space="0" w:color="auto"/>
              <w:right w:val="single" w:sz="4" w:space="0" w:color="auto"/>
            </w:tcBorders>
            <w:vAlign w:val="center"/>
          </w:tcPr>
          <w:p w14:paraId="59984200"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201"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202"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203"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204"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205"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20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0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0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0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0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0B"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0C" w14:textId="77777777" w:rsidR="00455028" w:rsidRPr="007E545E" w:rsidRDefault="00455028" w:rsidP="00455028">
            <w:pPr>
              <w:spacing w:before="100" w:beforeAutospacing="1" w:after="100" w:afterAutospacing="1"/>
              <w:jc w:val="center"/>
              <w:rPr>
                <w:bCs/>
                <w:sz w:val="20"/>
                <w:szCs w:val="20"/>
              </w:rPr>
            </w:pPr>
          </w:p>
        </w:tc>
      </w:tr>
      <w:tr w:rsidR="007907F1" w:rsidRPr="007E545E" w14:paraId="5998421C"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20E" w14:textId="77777777" w:rsidR="00455028" w:rsidRPr="006A3EB7" w:rsidRDefault="00455028" w:rsidP="00455028">
            <w:pPr>
              <w:rPr>
                <w:color w:val="000000"/>
                <w:sz w:val="20"/>
                <w:szCs w:val="20"/>
                <w:lang w:eastAsia="en-IN"/>
              </w:rPr>
            </w:pPr>
            <w:r w:rsidRPr="006A3EB7">
              <w:rPr>
                <w:color w:val="000000"/>
                <w:sz w:val="20"/>
                <w:szCs w:val="20"/>
                <w:lang w:eastAsia="en-IN"/>
              </w:rPr>
              <w:t>Cropping Systems</w:t>
            </w:r>
          </w:p>
        </w:tc>
        <w:tc>
          <w:tcPr>
            <w:tcW w:w="439" w:type="pct"/>
            <w:tcBorders>
              <w:top w:val="single" w:sz="4" w:space="0" w:color="auto"/>
              <w:left w:val="single" w:sz="4" w:space="0" w:color="auto"/>
              <w:bottom w:val="single" w:sz="4" w:space="0" w:color="auto"/>
              <w:right w:val="single" w:sz="4" w:space="0" w:color="auto"/>
            </w:tcBorders>
          </w:tcPr>
          <w:p w14:paraId="5998420F"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210"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211"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212"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213"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214"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21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1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1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1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19"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1A"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1B" w14:textId="77777777" w:rsidR="00455028" w:rsidRPr="007E545E" w:rsidRDefault="00455028" w:rsidP="00455028">
            <w:pPr>
              <w:spacing w:before="100" w:beforeAutospacing="1" w:after="100" w:afterAutospacing="1"/>
              <w:rPr>
                <w:bCs/>
                <w:sz w:val="20"/>
                <w:szCs w:val="20"/>
              </w:rPr>
            </w:pPr>
          </w:p>
        </w:tc>
      </w:tr>
      <w:tr w:rsidR="007907F1" w:rsidRPr="007E545E" w14:paraId="5998422B"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21D" w14:textId="77777777" w:rsidR="00455028" w:rsidRPr="006A3EB7" w:rsidRDefault="00455028" w:rsidP="00455028">
            <w:pPr>
              <w:rPr>
                <w:color w:val="000000"/>
                <w:sz w:val="20"/>
                <w:szCs w:val="20"/>
                <w:lang w:eastAsia="en-IN"/>
              </w:rPr>
            </w:pPr>
            <w:r w:rsidRPr="006A3EB7">
              <w:rPr>
                <w:color w:val="000000"/>
                <w:sz w:val="20"/>
                <w:szCs w:val="20"/>
                <w:lang w:eastAsia="en-IN"/>
              </w:rPr>
              <w:t>Crop Diversification</w:t>
            </w:r>
          </w:p>
        </w:tc>
        <w:tc>
          <w:tcPr>
            <w:tcW w:w="439" w:type="pct"/>
            <w:tcBorders>
              <w:top w:val="single" w:sz="4" w:space="0" w:color="auto"/>
              <w:left w:val="single" w:sz="4" w:space="0" w:color="auto"/>
              <w:bottom w:val="single" w:sz="4" w:space="0" w:color="auto"/>
              <w:right w:val="single" w:sz="4" w:space="0" w:color="auto"/>
            </w:tcBorders>
          </w:tcPr>
          <w:p w14:paraId="5998421E"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21F"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220"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221"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222"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223"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22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2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2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2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28"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29"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2A" w14:textId="77777777" w:rsidR="00455028" w:rsidRPr="007E545E" w:rsidRDefault="00455028" w:rsidP="00455028">
            <w:pPr>
              <w:spacing w:before="100" w:beforeAutospacing="1" w:after="100" w:afterAutospacing="1"/>
              <w:rPr>
                <w:bCs/>
                <w:sz w:val="20"/>
                <w:szCs w:val="20"/>
              </w:rPr>
            </w:pPr>
          </w:p>
        </w:tc>
      </w:tr>
      <w:tr w:rsidR="007907F1" w:rsidRPr="007E545E" w14:paraId="5998423A"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22C" w14:textId="77777777" w:rsidR="00455028" w:rsidRPr="006A3EB7" w:rsidRDefault="00455028" w:rsidP="00455028">
            <w:pPr>
              <w:rPr>
                <w:color w:val="000000"/>
                <w:sz w:val="20"/>
                <w:szCs w:val="20"/>
                <w:lang w:eastAsia="en-IN"/>
              </w:rPr>
            </w:pPr>
            <w:r w:rsidRPr="006A3EB7">
              <w:rPr>
                <w:color w:val="000000"/>
                <w:sz w:val="20"/>
                <w:szCs w:val="20"/>
                <w:lang w:eastAsia="en-IN"/>
              </w:rPr>
              <w:t>Integrated Farming</w:t>
            </w:r>
          </w:p>
        </w:tc>
        <w:tc>
          <w:tcPr>
            <w:tcW w:w="439" w:type="pct"/>
            <w:tcBorders>
              <w:top w:val="single" w:sz="4" w:space="0" w:color="auto"/>
              <w:left w:val="single" w:sz="4" w:space="0" w:color="auto"/>
              <w:bottom w:val="single" w:sz="4" w:space="0" w:color="auto"/>
              <w:right w:val="single" w:sz="4" w:space="0" w:color="auto"/>
            </w:tcBorders>
          </w:tcPr>
          <w:p w14:paraId="5998422D"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22E"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22F"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230"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231"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232"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233"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3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3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3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37"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38"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39" w14:textId="77777777" w:rsidR="00455028" w:rsidRPr="007E545E" w:rsidRDefault="00455028" w:rsidP="00455028">
            <w:pPr>
              <w:spacing w:before="100" w:beforeAutospacing="1" w:after="100" w:afterAutospacing="1"/>
              <w:rPr>
                <w:bCs/>
                <w:sz w:val="20"/>
                <w:szCs w:val="20"/>
              </w:rPr>
            </w:pPr>
          </w:p>
        </w:tc>
      </w:tr>
      <w:tr w:rsidR="007907F1" w:rsidRPr="007E545E" w14:paraId="59984249"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23B" w14:textId="77777777" w:rsidR="00455028" w:rsidRPr="006A3EB7" w:rsidRDefault="00455028" w:rsidP="00455028">
            <w:pPr>
              <w:rPr>
                <w:color w:val="000000"/>
                <w:sz w:val="20"/>
                <w:szCs w:val="20"/>
                <w:lang w:eastAsia="en-IN"/>
              </w:rPr>
            </w:pPr>
            <w:r w:rsidRPr="006A3EB7">
              <w:rPr>
                <w:color w:val="000000"/>
                <w:sz w:val="20"/>
                <w:szCs w:val="20"/>
                <w:lang w:eastAsia="en-IN"/>
              </w:rPr>
              <w:t>Micro irrigation/irrigation</w:t>
            </w:r>
          </w:p>
        </w:tc>
        <w:tc>
          <w:tcPr>
            <w:tcW w:w="439" w:type="pct"/>
            <w:tcBorders>
              <w:top w:val="single" w:sz="4" w:space="0" w:color="auto"/>
              <w:left w:val="single" w:sz="4" w:space="0" w:color="auto"/>
              <w:bottom w:val="single" w:sz="4" w:space="0" w:color="auto"/>
              <w:right w:val="single" w:sz="4" w:space="0" w:color="auto"/>
            </w:tcBorders>
          </w:tcPr>
          <w:p w14:paraId="5998423C"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23D"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23E"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23F"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240"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241"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242"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43"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4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4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46"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47"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48" w14:textId="77777777" w:rsidR="00455028" w:rsidRPr="007E545E" w:rsidRDefault="00455028" w:rsidP="00455028">
            <w:pPr>
              <w:spacing w:before="100" w:beforeAutospacing="1" w:after="100" w:afterAutospacing="1"/>
              <w:rPr>
                <w:bCs/>
                <w:sz w:val="20"/>
                <w:szCs w:val="20"/>
              </w:rPr>
            </w:pPr>
          </w:p>
        </w:tc>
      </w:tr>
      <w:tr w:rsidR="007907F1" w:rsidRPr="007E545E" w14:paraId="59984258"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24A" w14:textId="77777777" w:rsidR="00455028" w:rsidRPr="006A3EB7" w:rsidRDefault="00455028" w:rsidP="00455028">
            <w:pPr>
              <w:rPr>
                <w:color w:val="000000"/>
                <w:sz w:val="20"/>
                <w:szCs w:val="20"/>
                <w:lang w:eastAsia="en-IN"/>
              </w:rPr>
            </w:pPr>
            <w:r w:rsidRPr="006A3EB7">
              <w:rPr>
                <w:color w:val="000000"/>
                <w:sz w:val="20"/>
                <w:szCs w:val="20"/>
                <w:lang w:eastAsia="en-IN"/>
              </w:rPr>
              <w:lastRenderedPageBreak/>
              <w:t>Seed production</w:t>
            </w:r>
          </w:p>
        </w:tc>
        <w:tc>
          <w:tcPr>
            <w:tcW w:w="439" w:type="pct"/>
            <w:tcBorders>
              <w:top w:val="single" w:sz="4" w:space="0" w:color="auto"/>
              <w:left w:val="single" w:sz="4" w:space="0" w:color="auto"/>
              <w:bottom w:val="single" w:sz="4" w:space="0" w:color="auto"/>
              <w:right w:val="single" w:sz="4" w:space="0" w:color="auto"/>
            </w:tcBorders>
          </w:tcPr>
          <w:p w14:paraId="5998424B" w14:textId="09E19549" w:rsidR="00455028" w:rsidRPr="007E545E" w:rsidRDefault="00E223FE" w:rsidP="00455028">
            <w:pPr>
              <w:spacing w:before="100" w:beforeAutospacing="1" w:after="100" w:afterAutospacing="1"/>
              <w:jc w:val="center"/>
              <w:rPr>
                <w:bCs/>
                <w:sz w:val="20"/>
                <w:szCs w:val="20"/>
              </w:rPr>
            </w:pPr>
            <w:r>
              <w:rPr>
                <w:bCs/>
                <w:sz w:val="20"/>
                <w:szCs w:val="20"/>
              </w:rPr>
              <w:t>1</w:t>
            </w:r>
          </w:p>
        </w:tc>
        <w:tc>
          <w:tcPr>
            <w:tcW w:w="247" w:type="pct"/>
            <w:tcBorders>
              <w:top w:val="single" w:sz="4" w:space="0" w:color="auto"/>
              <w:left w:val="single" w:sz="4" w:space="0" w:color="auto"/>
              <w:bottom w:val="single" w:sz="4" w:space="0" w:color="auto"/>
              <w:right w:val="single" w:sz="4" w:space="0" w:color="auto"/>
            </w:tcBorders>
            <w:vAlign w:val="center"/>
          </w:tcPr>
          <w:p w14:paraId="5998424C" w14:textId="73FF198D" w:rsidR="00455028" w:rsidRPr="007E545E" w:rsidRDefault="00E223FE" w:rsidP="00455028">
            <w:pPr>
              <w:spacing w:before="100" w:beforeAutospacing="1" w:after="100" w:afterAutospacing="1"/>
              <w:jc w:val="center"/>
              <w:rPr>
                <w:bCs/>
                <w:sz w:val="20"/>
                <w:szCs w:val="20"/>
              </w:rPr>
            </w:pPr>
            <w:r>
              <w:rPr>
                <w:bCs/>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14:paraId="5998424D" w14:textId="1C84274B" w:rsidR="00455028" w:rsidRPr="007E545E" w:rsidRDefault="00E223FE" w:rsidP="00455028">
            <w:pPr>
              <w:spacing w:before="100" w:beforeAutospacing="1" w:after="100" w:afterAutospacing="1"/>
              <w:jc w:val="center"/>
              <w:rPr>
                <w:bCs/>
                <w:sz w:val="20"/>
                <w:szCs w:val="20"/>
              </w:rPr>
            </w:pPr>
            <w:r>
              <w:rPr>
                <w:bCs/>
                <w:sz w:val="20"/>
                <w:szCs w:val="20"/>
              </w:rPr>
              <w:t>0</w:t>
            </w:r>
          </w:p>
        </w:tc>
        <w:tc>
          <w:tcPr>
            <w:tcW w:w="243" w:type="pct"/>
            <w:tcBorders>
              <w:top w:val="single" w:sz="4" w:space="0" w:color="auto"/>
              <w:left w:val="single" w:sz="4" w:space="0" w:color="auto"/>
              <w:bottom w:val="single" w:sz="4" w:space="0" w:color="auto"/>
              <w:right w:val="single" w:sz="4" w:space="0" w:color="auto"/>
            </w:tcBorders>
            <w:vAlign w:val="center"/>
          </w:tcPr>
          <w:p w14:paraId="5998424E" w14:textId="14E41F79" w:rsidR="00455028" w:rsidRPr="007E545E" w:rsidRDefault="00E223FE" w:rsidP="00455028">
            <w:pPr>
              <w:spacing w:before="100" w:beforeAutospacing="1" w:after="100" w:afterAutospacing="1"/>
              <w:jc w:val="center"/>
              <w:rPr>
                <w:bCs/>
                <w:sz w:val="20"/>
                <w:szCs w:val="20"/>
              </w:rPr>
            </w:pPr>
            <w:r>
              <w:rPr>
                <w:bCs/>
                <w:sz w:val="20"/>
                <w:szCs w:val="20"/>
              </w:rPr>
              <w:t>0</w:t>
            </w:r>
          </w:p>
        </w:tc>
        <w:tc>
          <w:tcPr>
            <w:tcW w:w="209" w:type="pct"/>
            <w:tcBorders>
              <w:top w:val="single" w:sz="4" w:space="0" w:color="auto"/>
              <w:left w:val="single" w:sz="4" w:space="0" w:color="auto"/>
              <w:bottom w:val="single" w:sz="4" w:space="0" w:color="auto"/>
              <w:right w:val="single" w:sz="4" w:space="0" w:color="auto"/>
            </w:tcBorders>
            <w:vAlign w:val="center"/>
          </w:tcPr>
          <w:p w14:paraId="5998424F" w14:textId="0E98136A" w:rsidR="00455028" w:rsidRPr="007E545E" w:rsidRDefault="00E223FE" w:rsidP="00455028">
            <w:pPr>
              <w:spacing w:before="100" w:beforeAutospacing="1" w:after="100" w:afterAutospacing="1"/>
              <w:jc w:val="center"/>
              <w:rPr>
                <w:bCs/>
                <w:sz w:val="20"/>
                <w:szCs w:val="20"/>
              </w:rPr>
            </w:pPr>
            <w:r>
              <w:rPr>
                <w:bCs/>
                <w:sz w:val="20"/>
                <w:szCs w:val="20"/>
              </w:rPr>
              <w:t>0</w:t>
            </w:r>
          </w:p>
        </w:tc>
        <w:tc>
          <w:tcPr>
            <w:tcW w:w="235" w:type="pct"/>
            <w:tcBorders>
              <w:top w:val="single" w:sz="4" w:space="0" w:color="auto"/>
              <w:left w:val="single" w:sz="4" w:space="0" w:color="auto"/>
              <w:bottom w:val="single" w:sz="4" w:space="0" w:color="auto"/>
              <w:right w:val="single" w:sz="4" w:space="0" w:color="auto"/>
            </w:tcBorders>
            <w:vAlign w:val="center"/>
          </w:tcPr>
          <w:p w14:paraId="59984250" w14:textId="7B2D94A8" w:rsidR="00455028" w:rsidRPr="007E545E" w:rsidRDefault="00E223FE" w:rsidP="00455028">
            <w:pPr>
              <w:spacing w:before="100" w:beforeAutospacing="1" w:after="100" w:afterAutospacing="1"/>
              <w:jc w:val="center"/>
              <w:rPr>
                <w:bCs/>
                <w:sz w:val="20"/>
                <w:szCs w:val="20"/>
              </w:rPr>
            </w:pPr>
            <w:r>
              <w:rPr>
                <w:bCs/>
                <w:sz w:val="20"/>
                <w:szCs w:val="20"/>
              </w:rPr>
              <w:t>0</w:t>
            </w:r>
          </w:p>
        </w:tc>
        <w:tc>
          <w:tcPr>
            <w:tcW w:w="244" w:type="pct"/>
            <w:tcBorders>
              <w:top w:val="single" w:sz="4" w:space="0" w:color="auto"/>
              <w:left w:val="single" w:sz="4" w:space="0" w:color="auto"/>
              <w:bottom w:val="single" w:sz="4" w:space="0" w:color="auto"/>
              <w:right w:val="single" w:sz="4" w:space="0" w:color="auto"/>
            </w:tcBorders>
            <w:vAlign w:val="center"/>
          </w:tcPr>
          <w:p w14:paraId="59984251" w14:textId="1EACF85B" w:rsidR="00455028" w:rsidRPr="007E545E" w:rsidRDefault="00E223FE" w:rsidP="00455028">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14:paraId="59984252" w14:textId="6DFC9A56" w:rsidR="00455028" w:rsidRPr="007E545E" w:rsidRDefault="00E223FE" w:rsidP="00455028">
            <w:pPr>
              <w:spacing w:before="100" w:beforeAutospacing="1" w:after="100" w:afterAutospacing="1"/>
              <w:jc w:val="center"/>
              <w:rPr>
                <w:bCs/>
                <w:sz w:val="20"/>
                <w:szCs w:val="20"/>
              </w:rPr>
            </w:pPr>
            <w:r>
              <w:rPr>
                <w:bCs/>
                <w:sz w:val="20"/>
                <w:szCs w:val="20"/>
              </w:rPr>
              <w:t>8</w:t>
            </w:r>
          </w:p>
        </w:tc>
        <w:tc>
          <w:tcPr>
            <w:tcW w:w="262" w:type="pct"/>
            <w:tcBorders>
              <w:top w:val="single" w:sz="4" w:space="0" w:color="auto"/>
              <w:left w:val="single" w:sz="4" w:space="0" w:color="auto"/>
              <w:bottom w:val="single" w:sz="4" w:space="0" w:color="auto"/>
              <w:right w:val="single" w:sz="4" w:space="0" w:color="auto"/>
            </w:tcBorders>
            <w:vAlign w:val="center"/>
          </w:tcPr>
          <w:p w14:paraId="59984253" w14:textId="06FF8D9D" w:rsidR="00455028" w:rsidRPr="007E545E" w:rsidRDefault="00E223FE" w:rsidP="00455028">
            <w:pPr>
              <w:spacing w:before="100" w:beforeAutospacing="1" w:after="100" w:afterAutospacing="1"/>
              <w:jc w:val="center"/>
              <w:rPr>
                <w:bCs/>
                <w:sz w:val="20"/>
                <w:szCs w:val="20"/>
              </w:rPr>
            </w:pPr>
            <w:r>
              <w:rPr>
                <w:bCs/>
                <w:sz w:val="20"/>
                <w:szCs w:val="20"/>
              </w:rPr>
              <w:t>17</w:t>
            </w:r>
          </w:p>
        </w:tc>
        <w:tc>
          <w:tcPr>
            <w:tcW w:w="262" w:type="pct"/>
            <w:tcBorders>
              <w:top w:val="single" w:sz="4" w:space="0" w:color="auto"/>
              <w:left w:val="single" w:sz="4" w:space="0" w:color="auto"/>
              <w:bottom w:val="single" w:sz="4" w:space="0" w:color="auto"/>
              <w:right w:val="single" w:sz="4" w:space="0" w:color="auto"/>
            </w:tcBorders>
            <w:vAlign w:val="center"/>
          </w:tcPr>
          <w:p w14:paraId="59984254" w14:textId="36EBC002" w:rsidR="00455028" w:rsidRPr="007E545E" w:rsidRDefault="00E223FE" w:rsidP="00455028">
            <w:pPr>
              <w:spacing w:before="100" w:beforeAutospacing="1" w:after="100" w:afterAutospacing="1"/>
              <w:jc w:val="center"/>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tcPr>
          <w:p w14:paraId="59984255" w14:textId="2E28C24D" w:rsidR="00455028" w:rsidRPr="007E545E" w:rsidRDefault="00E223FE" w:rsidP="00455028">
            <w:pPr>
              <w:spacing w:before="100" w:beforeAutospacing="1" w:after="100" w:afterAutospacing="1"/>
              <w:rPr>
                <w:bCs/>
                <w:sz w:val="20"/>
                <w:szCs w:val="20"/>
              </w:rPr>
            </w:pPr>
            <w:r>
              <w:rPr>
                <w:bCs/>
                <w:sz w:val="20"/>
                <w:szCs w:val="20"/>
              </w:rPr>
              <w:t>8</w:t>
            </w:r>
          </w:p>
        </w:tc>
        <w:tc>
          <w:tcPr>
            <w:tcW w:w="262" w:type="pct"/>
            <w:tcBorders>
              <w:top w:val="single" w:sz="4" w:space="0" w:color="auto"/>
              <w:left w:val="single" w:sz="4" w:space="0" w:color="auto"/>
              <w:bottom w:val="single" w:sz="4" w:space="0" w:color="auto"/>
              <w:right w:val="single" w:sz="4" w:space="0" w:color="auto"/>
            </w:tcBorders>
          </w:tcPr>
          <w:p w14:paraId="59984256" w14:textId="20A19807" w:rsidR="00455028" w:rsidRPr="007E545E" w:rsidRDefault="00E223FE" w:rsidP="00455028">
            <w:pPr>
              <w:spacing w:before="100" w:beforeAutospacing="1" w:after="100" w:afterAutospacing="1"/>
              <w:rPr>
                <w:bCs/>
                <w:sz w:val="20"/>
                <w:szCs w:val="20"/>
              </w:rPr>
            </w:pPr>
            <w:r>
              <w:rPr>
                <w:bCs/>
                <w:sz w:val="20"/>
                <w:szCs w:val="20"/>
              </w:rPr>
              <w:t>17</w:t>
            </w:r>
          </w:p>
        </w:tc>
        <w:tc>
          <w:tcPr>
            <w:tcW w:w="262" w:type="pct"/>
            <w:tcBorders>
              <w:top w:val="single" w:sz="4" w:space="0" w:color="auto"/>
              <w:left w:val="single" w:sz="4" w:space="0" w:color="auto"/>
              <w:bottom w:val="single" w:sz="4" w:space="0" w:color="auto"/>
              <w:right w:val="single" w:sz="4" w:space="0" w:color="auto"/>
            </w:tcBorders>
          </w:tcPr>
          <w:p w14:paraId="59984257" w14:textId="4FA45278" w:rsidR="00455028" w:rsidRPr="007E545E" w:rsidRDefault="00E223FE" w:rsidP="00455028">
            <w:pPr>
              <w:spacing w:before="100" w:beforeAutospacing="1" w:after="100" w:afterAutospacing="1"/>
              <w:rPr>
                <w:bCs/>
                <w:sz w:val="20"/>
                <w:szCs w:val="20"/>
              </w:rPr>
            </w:pPr>
            <w:r>
              <w:rPr>
                <w:bCs/>
                <w:sz w:val="20"/>
                <w:szCs w:val="20"/>
              </w:rPr>
              <w:t>25</w:t>
            </w:r>
          </w:p>
        </w:tc>
      </w:tr>
      <w:tr w:rsidR="007907F1" w:rsidRPr="007E545E" w14:paraId="59984267"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259" w14:textId="77777777" w:rsidR="00455028" w:rsidRPr="006A3EB7" w:rsidRDefault="00455028" w:rsidP="00455028">
            <w:pPr>
              <w:rPr>
                <w:color w:val="000000"/>
                <w:sz w:val="20"/>
                <w:szCs w:val="20"/>
                <w:lang w:eastAsia="en-IN"/>
              </w:rPr>
            </w:pPr>
            <w:r w:rsidRPr="006A3EB7">
              <w:rPr>
                <w:color w:val="000000"/>
                <w:sz w:val="20"/>
                <w:szCs w:val="20"/>
                <w:lang w:eastAsia="en-IN"/>
              </w:rPr>
              <w:t xml:space="preserve">Nursery management </w:t>
            </w:r>
          </w:p>
        </w:tc>
        <w:tc>
          <w:tcPr>
            <w:tcW w:w="439" w:type="pct"/>
            <w:tcBorders>
              <w:top w:val="single" w:sz="4" w:space="0" w:color="auto"/>
              <w:left w:val="single" w:sz="4" w:space="0" w:color="auto"/>
              <w:bottom w:val="single" w:sz="4" w:space="0" w:color="auto"/>
              <w:right w:val="single" w:sz="4" w:space="0" w:color="auto"/>
            </w:tcBorders>
          </w:tcPr>
          <w:p w14:paraId="5998425A"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25B"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25C"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25D"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25E"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25F"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260"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61"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62"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63"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64"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65"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66" w14:textId="77777777" w:rsidR="00455028" w:rsidRPr="007E545E" w:rsidRDefault="00455028" w:rsidP="00455028">
            <w:pPr>
              <w:spacing w:before="100" w:beforeAutospacing="1" w:after="100" w:afterAutospacing="1"/>
              <w:rPr>
                <w:bCs/>
                <w:sz w:val="20"/>
                <w:szCs w:val="20"/>
              </w:rPr>
            </w:pPr>
          </w:p>
        </w:tc>
      </w:tr>
      <w:tr w:rsidR="007907F1" w:rsidRPr="007E545E" w14:paraId="59984276"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268" w14:textId="77777777" w:rsidR="00455028" w:rsidRPr="006A3EB7" w:rsidRDefault="00455028" w:rsidP="00455028">
            <w:pPr>
              <w:rPr>
                <w:color w:val="000000"/>
                <w:sz w:val="20"/>
                <w:szCs w:val="20"/>
                <w:lang w:eastAsia="en-IN"/>
              </w:rPr>
            </w:pPr>
            <w:r w:rsidRPr="006A3EB7">
              <w:rPr>
                <w:color w:val="000000"/>
                <w:sz w:val="20"/>
                <w:szCs w:val="20"/>
                <w:lang w:eastAsia="en-IN"/>
              </w:rPr>
              <w:t xml:space="preserve">Integrated Crop Management </w:t>
            </w:r>
          </w:p>
        </w:tc>
        <w:tc>
          <w:tcPr>
            <w:tcW w:w="439" w:type="pct"/>
            <w:tcBorders>
              <w:top w:val="single" w:sz="4" w:space="0" w:color="auto"/>
              <w:left w:val="single" w:sz="4" w:space="0" w:color="auto"/>
              <w:bottom w:val="single" w:sz="4" w:space="0" w:color="auto"/>
              <w:right w:val="single" w:sz="4" w:space="0" w:color="auto"/>
            </w:tcBorders>
          </w:tcPr>
          <w:p w14:paraId="59984269"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26A"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26B"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26C"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26D"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26E"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26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70"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71"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72"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73"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74"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75" w14:textId="77777777" w:rsidR="00455028" w:rsidRPr="007E545E" w:rsidRDefault="00455028" w:rsidP="00455028">
            <w:pPr>
              <w:spacing w:before="100" w:beforeAutospacing="1" w:after="100" w:afterAutospacing="1"/>
              <w:rPr>
                <w:bCs/>
                <w:sz w:val="20"/>
                <w:szCs w:val="20"/>
              </w:rPr>
            </w:pPr>
          </w:p>
        </w:tc>
      </w:tr>
      <w:tr w:rsidR="007907F1" w:rsidRPr="007E545E" w14:paraId="59984285"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vAlign w:val="bottom"/>
          </w:tcPr>
          <w:p w14:paraId="59984277" w14:textId="77777777" w:rsidR="00455028" w:rsidRPr="006A3EB7" w:rsidRDefault="00455028" w:rsidP="00455028">
            <w:pPr>
              <w:rPr>
                <w:color w:val="000000"/>
                <w:sz w:val="20"/>
                <w:szCs w:val="20"/>
                <w:lang w:eastAsia="en-IN"/>
              </w:rPr>
            </w:pPr>
            <w:r w:rsidRPr="006A3EB7">
              <w:rPr>
                <w:color w:val="000000"/>
                <w:sz w:val="20"/>
                <w:szCs w:val="20"/>
                <w:lang w:eastAsia="en-IN"/>
              </w:rPr>
              <w:t>Soil &amp; water conservation</w:t>
            </w:r>
          </w:p>
        </w:tc>
        <w:tc>
          <w:tcPr>
            <w:tcW w:w="439" w:type="pct"/>
            <w:tcBorders>
              <w:top w:val="single" w:sz="4" w:space="0" w:color="auto"/>
              <w:left w:val="single" w:sz="4" w:space="0" w:color="auto"/>
              <w:bottom w:val="single" w:sz="4" w:space="0" w:color="auto"/>
              <w:right w:val="single" w:sz="4" w:space="0" w:color="auto"/>
            </w:tcBorders>
          </w:tcPr>
          <w:p w14:paraId="59984278"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279"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27A"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27B"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27C"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27D"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27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7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80"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81"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82"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83"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84" w14:textId="77777777" w:rsidR="00455028" w:rsidRPr="007E545E" w:rsidRDefault="00455028" w:rsidP="00455028">
            <w:pPr>
              <w:spacing w:before="100" w:beforeAutospacing="1" w:after="100" w:afterAutospacing="1"/>
              <w:rPr>
                <w:bCs/>
                <w:sz w:val="20"/>
                <w:szCs w:val="20"/>
              </w:rPr>
            </w:pPr>
          </w:p>
        </w:tc>
      </w:tr>
      <w:tr w:rsidR="007907F1" w:rsidRPr="007E545E" w14:paraId="59984294"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vAlign w:val="bottom"/>
          </w:tcPr>
          <w:p w14:paraId="59984286" w14:textId="77777777" w:rsidR="00455028" w:rsidRPr="006A3EB7" w:rsidRDefault="00455028" w:rsidP="00455028">
            <w:pPr>
              <w:rPr>
                <w:color w:val="000000"/>
                <w:sz w:val="20"/>
                <w:szCs w:val="20"/>
                <w:lang w:eastAsia="en-IN"/>
              </w:rPr>
            </w:pPr>
            <w:r w:rsidRPr="006A3EB7">
              <w:rPr>
                <w:color w:val="000000"/>
                <w:sz w:val="20"/>
                <w:szCs w:val="20"/>
                <w:lang w:eastAsia="en-IN"/>
              </w:rPr>
              <w:t>Integrated nutrient Management</w:t>
            </w:r>
          </w:p>
        </w:tc>
        <w:tc>
          <w:tcPr>
            <w:tcW w:w="439" w:type="pct"/>
            <w:tcBorders>
              <w:top w:val="single" w:sz="4" w:space="0" w:color="auto"/>
              <w:left w:val="single" w:sz="4" w:space="0" w:color="auto"/>
              <w:bottom w:val="single" w:sz="4" w:space="0" w:color="auto"/>
              <w:right w:val="single" w:sz="4" w:space="0" w:color="auto"/>
            </w:tcBorders>
          </w:tcPr>
          <w:p w14:paraId="59984287"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288"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289"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28A"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28B"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28C"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28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8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8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90"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91"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92"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93" w14:textId="77777777" w:rsidR="00455028" w:rsidRPr="007E545E" w:rsidRDefault="00455028" w:rsidP="00455028">
            <w:pPr>
              <w:spacing w:before="100" w:beforeAutospacing="1" w:after="100" w:afterAutospacing="1"/>
              <w:rPr>
                <w:bCs/>
                <w:sz w:val="20"/>
                <w:szCs w:val="20"/>
              </w:rPr>
            </w:pPr>
          </w:p>
        </w:tc>
      </w:tr>
      <w:tr w:rsidR="007907F1" w:rsidRPr="007E545E" w14:paraId="599842A3"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295" w14:textId="77777777" w:rsidR="00455028" w:rsidRPr="006A3EB7" w:rsidRDefault="00455028" w:rsidP="00455028">
            <w:pPr>
              <w:rPr>
                <w:color w:val="000000"/>
                <w:sz w:val="20"/>
                <w:szCs w:val="20"/>
                <w:lang w:eastAsia="en-IN"/>
              </w:rPr>
            </w:pPr>
            <w:r w:rsidRPr="006A3EB7">
              <w:rPr>
                <w:color w:val="000000"/>
                <w:sz w:val="20"/>
                <w:szCs w:val="20"/>
                <w:lang w:eastAsia="en-IN"/>
              </w:rPr>
              <w:t>Production of organic inputs</w:t>
            </w:r>
          </w:p>
        </w:tc>
        <w:tc>
          <w:tcPr>
            <w:tcW w:w="439" w:type="pct"/>
            <w:tcBorders>
              <w:top w:val="single" w:sz="4" w:space="0" w:color="auto"/>
              <w:left w:val="single" w:sz="4" w:space="0" w:color="auto"/>
              <w:bottom w:val="single" w:sz="4" w:space="0" w:color="auto"/>
              <w:right w:val="single" w:sz="4" w:space="0" w:color="auto"/>
            </w:tcBorders>
          </w:tcPr>
          <w:p w14:paraId="59984296"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297"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298"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299"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29A"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29B"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29C"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9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9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9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A0"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A1"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A2" w14:textId="77777777" w:rsidR="00455028" w:rsidRPr="007E545E" w:rsidRDefault="00455028" w:rsidP="00455028">
            <w:pPr>
              <w:spacing w:before="100" w:beforeAutospacing="1" w:after="100" w:afterAutospacing="1"/>
              <w:rPr>
                <w:bCs/>
                <w:sz w:val="20"/>
                <w:szCs w:val="20"/>
              </w:rPr>
            </w:pPr>
          </w:p>
        </w:tc>
      </w:tr>
      <w:tr w:rsidR="007907F1" w:rsidRPr="007E545E" w14:paraId="599842B2"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2A4" w14:textId="4DC7E6A4" w:rsidR="00455028" w:rsidRPr="006A3EB7" w:rsidRDefault="00455028" w:rsidP="00455028">
            <w:pPr>
              <w:rPr>
                <w:color w:val="000000"/>
                <w:sz w:val="20"/>
                <w:szCs w:val="20"/>
                <w:lang w:eastAsia="en-IN"/>
              </w:rPr>
            </w:pPr>
            <w:r w:rsidRPr="006A3EB7">
              <w:rPr>
                <w:color w:val="000000"/>
                <w:sz w:val="20"/>
                <w:szCs w:val="20"/>
                <w:lang w:eastAsia="en-IN"/>
              </w:rPr>
              <w:t>Others</w:t>
            </w:r>
            <w:r w:rsidR="00E223FE">
              <w:rPr>
                <w:color w:val="000000"/>
                <w:sz w:val="20"/>
                <w:szCs w:val="20"/>
                <w:lang w:eastAsia="en-IN"/>
              </w:rPr>
              <w:t>( Safe Storage)</w:t>
            </w:r>
          </w:p>
        </w:tc>
        <w:tc>
          <w:tcPr>
            <w:tcW w:w="439" w:type="pct"/>
            <w:tcBorders>
              <w:top w:val="single" w:sz="4" w:space="0" w:color="auto"/>
              <w:left w:val="single" w:sz="4" w:space="0" w:color="auto"/>
              <w:bottom w:val="single" w:sz="4" w:space="0" w:color="auto"/>
              <w:right w:val="single" w:sz="4" w:space="0" w:color="auto"/>
            </w:tcBorders>
          </w:tcPr>
          <w:p w14:paraId="599842A5" w14:textId="6A344B1B" w:rsidR="00455028" w:rsidRPr="007E545E" w:rsidRDefault="00046100" w:rsidP="00455028">
            <w:pPr>
              <w:spacing w:before="100" w:beforeAutospacing="1" w:after="100" w:afterAutospacing="1"/>
              <w:jc w:val="center"/>
              <w:rPr>
                <w:bCs/>
                <w:sz w:val="20"/>
                <w:szCs w:val="20"/>
              </w:rPr>
            </w:pPr>
            <w:r>
              <w:rPr>
                <w:bCs/>
                <w:sz w:val="20"/>
                <w:szCs w:val="20"/>
              </w:rPr>
              <w:t>2</w:t>
            </w:r>
          </w:p>
        </w:tc>
        <w:tc>
          <w:tcPr>
            <w:tcW w:w="247" w:type="pct"/>
            <w:tcBorders>
              <w:top w:val="single" w:sz="4" w:space="0" w:color="auto"/>
              <w:left w:val="single" w:sz="4" w:space="0" w:color="auto"/>
              <w:bottom w:val="single" w:sz="4" w:space="0" w:color="auto"/>
              <w:right w:val="single" w:sz="4" w:space="0" w:color="auto"/>
            </w:tcBorders>
            <w:vAlign w:val="center"/>
          </w:tcPr>
          <w:p w14:paraId="599842A6" w14:textId="47FDFA06" w:rsidR="00455028" w:rsidRPr="007E545E" w:rsidRDefault="00E223FE" w:rsidP="00455028">
            <w:pPr>
              <w:spacing w:before="100" w:beforeAutospacing="1" w:after="100" w:afterAutospacing="1"/>
              <w:jc w:val="center"/>
              <w:rPr>
                <w:bCs/>
                <w:sz w:val="20"/>
                <w:szCs w:val="20"/>
              </w:rPr>
            </w:pPr>
            <w:r>
              <w:rPr>
                <w:bCs/>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14:paraId="599842A7" w14:textId="48D0A379" w:rsidR="00455028" w:rsidRPr="007E545E" w:rsidRDefault="00E223FE" w:rsidP="00455028">
            <w:pPr>
              <w:spacing w:before="100" w:beforeAutospacing="1" w:after="100" w:afterAutospacing="1"/>
              <w:jc w:val="center"/>
              <w:rPr>
                <w:bCs/>
                <w:sz w:val="20"/>
                <w:szCs w:val="20"/>
              </w:rPr>
            </w:pPr>
            <w:r>
              <w:rPr>
                <w:bCs/>
                <w:sz w:val="20"/>
                <w:szCs w:val="20"/>
              </w:rPr>
              <w:t>0</w:t>
            </w:r>
          </w:p>
        </w:tc>
        <w:tc>
          <w:tcPr>
            <w:tcW w:w="243" w:type="pct"/>
            <w:tcBorders>
              <w:top w:val="single" w:sz="4" w:space="0" w:color="auto"/>
              <w:left w:val="single" w:sz="4" w:space="0" w:color="auto"/>
              <w:bottom w:val="single" w:sz="4" w:space="0" w:color="auto"/>
              <w:right w:val="single" w:sz="4" w:space="0" w:color="auto"/>
            </w:tcBorders>
            <w:vAlign w:val="center"/>
          </w:tcPr>
          <w:p w14:paraId="599842A8" w14:textId="071C46BB" w:rsidR="00455028" w:rsidRPr="007E545E" w:rsidRDefault="00E223FE" w:rsidP="00455028">
            <w:pPr>
              <w:spacing w:before="100" w:beforeAutospacing="1" w:after="100" w:afterAutospacing="1"/>
              <w:jc w:val="center"/>
              <w:rPr>
                <w:bCs/>
                <w:sz w:val="20"/>
                <w:szCs w:val="20"/>
              </w:rPr>
            </w:pPr>
            <w:r>
              <w:rPr>
                <w:bCs/>
                <w:sz w:val="20"/>
                <w:szCs w:val="20"/>
              </w:rPr>
              <w:t>0</w:t>
            </w:r>
          </w:p>
        </w:tc>
        <w:tc>
          <w:tcPr>
            <w:tcW w:w="209" w:type="pct"/>
            <w:tcBorders>
              <w:top w:val="single" w:sz="4" w:space="0" w:color="auto"/>
              <w:left w:val="single" w:sz="4" w:space="0" w:color="auto"/>
              <w:bottom w:val="single" w:sz="4" w:space="0" w:color="auto"/>
              <w:right w:val="single" w:sz="4" w:space="0" w:color="auto"/>
            </w:tcBorders>
            <w:vAlign w:val="center"/>
          </w:tcPr>
          <w:p w14:paraId="599842A9" w14:textId="62D22B61" w:rsidR="00455028" w:rsidRPr="007E545E" w:rsidRDefault="00E223FE" w:rsidP="00455028">
            <w:pPr>
              <w:spacing w:before="100" w:beforeAutospacing="1" w:after="100" w:afterAutospacing="1"/>
              <w:jc w:val="center"/>
              <w:rPr>
                <w:bCs/>
                <w:sz w:val="20"/>
                <w:szCs w:val="20"/>
              </w:rPr>
            </w:pPr>
            <w:r>
              <w:rPr>
                <w:bCs/>
                <w:sz w:val="20"/>
                <w:szCs w:val="20"/>
              </w:rPr>
              <w:t>0</w:t>
            </w:r>
          </w:p>
        </w:tc>
        <w:tc>
          <w:tcPr>
            <w:tcW w:w="235" w:type="pct"/>
            <w:tcBorders>
              <w:top w:val="single" w:sz="4" w:space="0" w:color="auto"/>
              <w:left w:val="single" w:sz="4" w:space="0" w:color="auto"/>
              <w:bottom w:val="single" w:sz="4" w:space="0" w:color="auto"/>
              <w:right w:val="single" w:sz="4" w:space="0" w:color="auto"/>
            </w:tcBorders>
            <w:vAlign w:val="center"/>
          </w:tcPr>
          <w:p w14:paraId="599842AA" w14:textId="33D711F7" w:rsidR="00455028" w:rsidRPr="007E545E" w:rsidRDefault="00E223FE" w:rsidP="00455028">
            <w:pPr>
              <w:spacing w:before="100" w:beforeAutospacing="1" w:after="100" w:afterAutospacing="1"/>
              <w:jc w:val="center"/>
              <w:rPr>
                <w:bCs/>
                <w:sz w:val="20"/>
                <w:szCs w:val="20"/>
              </w:rPr>
            </w:pPr>
            <w:r>
              <w:rPr>
                <w:bCs/>
                <w:sz w:val="20"/>
                <w:szCs w:val="20"/>
              </w:rPr>
              <w:t>0</w:t>
            </w:r>
          </w:p>
        </w:tc>
        <w:tc>
          <w:tcPr>
            <w:tcW w:w="244" w:type="pct"/>
            <w:tcBorders>
              <w:top w:val="single" w:sz="4" w:space="0" w:color="auto"/>
              <w:left w:val="single" w:sz="4" w:space="0" w:color="auto"/>
              <w:bottom w:val="single" w:sz="4" w:space="0" w:color="auto"/>
              <w:right w:val="single" w:sz="4" w:space="0" w:color="auto"/>
            </w:tcBorders>
            <w:vAlign w:val="center"/>
          </w:tcPr>
          <w:p w14:paraId="599842AB" w14:textId="5CD8EF85" w:rsidR="00455028" w:rsidRPr="007E545E" w:rsidRDefault="00E223FE" w:rsidP="00455028">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14:paraId="599842AC" w14:textId="1DF04248" w:rsidR="00455028" w:rsidRPr="007E545E" w:rsidRDefault="00046100" w:rsidP="00455028">
            <w:pPr>
              <w:spacing w:before="100" w:beforeAutospacing="1" w:after="100" w:afterAutospacing="1"/>
              <w:jc w:val="center"/>
              <w:rPr>
                <w:bCs/>
                <w:sz w:val="20"/>
                <w:szCs w:val="20"/>
              </w:rPr>
            </w:pPr>
            <w:r>
              <w:rPr>
                <w:bCs/>
                <w:sz w:val="20"/>
                <w:szCs w:val="20"/>
              </w:rPr>
              <w:t>18</w:t>
            </w:r>
          </w:p>
        </w:tc>
        <w:tc>
          <w:tcPr>
            <w:tcW w:w="262" w:type="pct"/>
            <w:tcBorders>
              <w:top w:val="single" w:sz="4" w:space="0" w:color="auto"/>
              <w:left w:val="single" w:sz="4" w:space="0" w:color="auto"/>
              <w:bottom w:val="single" w:sz="4" w:space="0" w:color="auto"/>
              <w:right w:val="single" w:sz="4" w:space="0" w:color="auto"/>
            </w:tcBorders>
            <w:vAlign w:val="center"/>
          </w:tcPr>
          <w:p w14:paraId="599842AD" w14:textId="2BDF19DA" w:rsidR="00455028" w:rsidRPr="007E545E" w:rsidRDefault="00046100" w:rsidP="00455028">
            <w:pPr>
              <w:spacing w:before="100" w:beforeAutospacing="1" w:after="100" w:afterAutospacing="1"/>
              <w:jc w:val="center"/>
              <w:rPr>
                <w:bCs/>
                <w:sz w:val="20"/>
                <w:szCs w:val="20"/>
              </w:rPr>
            </w:pPr>
            <w:r>
              <w:rPr>
                <w:bCs/>
                <w:sz w:val="20"/>
                <w:szCs w:val="20"/>
              </w:rPr>
              <w:t>32</w:t>
            </w:r>
          </w:p>
        </w:tc>
        <w:tc>
          <w:tcPr>
            <w:tcW w:w="262" w:type="pct"/>
            <w:tcBorders>
              <w:top w:val="single" w:sz="4" w:space="0" w:color="auto"/>
              <w:left w:val="single" w:sz="4" w:space="0" w:color="auto"/>
              <w:bottom w:val="single" w:sz="4" w:space="0" w:color="auto"/>
              <w:right w:val="single" w:sz="4" w:space="0" w:color="auto"/>
            </w:tcBorders>
            <w:vAlign w:val="center"/>
          </w:tcPr>
          <w:p w14:paraId="599842AE" w14:textId="22C7E8DD" w:rsidR="00455028" w:rsidRPr="007E545E" w:rsidRDefault="00046100" w:rsidP="00455028">
            <w:pPr>
              <w:spacing w:before="100" w:beforeAutospacing="1" w:after="100" w:afterAutospacing="1"/>
              <w:jc w:val="center"/>
              <w:rPr>
                <w:bCs/>
                <w:sz w:val="20"/>
                <w:szCs w:val="20"/>
              </w:rPr>
            </w:pPr>
            <w:r>
              <w:rPr>
                <w:bCs/>
                <w:sz w:val="20"/>
                <w:szCs w:val="20"/>
              </w:rPr>
              <w:t>50</w:t>
            </w:r>
          </w:p>
        </w:tc>
        <w:tc>
          <w:tcPr>
            <w:tcW w:w="262" w:type="pct"/>
            <w:tcBorders>
              <w:top w:val="single" w:sz="4" w:space="0" w:color="auto"/>
              <w:left w:val="single" w:sz="4" w:space="0" w:color="auto"/>
              <w:bottom w:val="single" w:sz="4" w:space="0" w:color="auto"/>
              <w:right w:val="single" w:sz="4" w:space="0" w:color="auto"/>
            </w:tcBorders>
          </w:tcPr>
          <w:p w14:paraId="599842AF" w14:textId="3BE57A20" w:rsidR="00455028" w:rsidRPr="007E545E" w:rsidRDefault="00046100" w:rsidP="00455028">
            <w:pPr>
              <w:spacing w:before="100" w:beforeAutospacing="1" w:after="100" w:afterAutospacing="1"/>
              <w:rPr>
                <w:bCs/>
                <w:sz w:val="20"/>
                <w:szCs w:val="20"/>
              </w:rPr>
            </w:pPr>
            <w:r>
              <w:rPr>
                <w:bCs/>
                <w:sz w:val="20"/>
                <w:szCs w:val="20"/>
              </w:rPr>
              <w:t>18</w:t>
            </w:r>
          </w:p>
        </w:tc>
        <w:tc>
          <w:tcPr>
            <w:tcW w:w="262" w:type="pct"/>
            <w:tcBorders>
              <w:top w:val="single" w:sz="4" w:space="0" w:color="auto"/>
              <w:left w:val="single" w:sz="4" w:space="0" w:color="auto"/>
              <w:bottom w:val="single" w:sz="4" w:space="0" w:color="auto"/>
              <w:right w:val="single" w:sz="4" w:space="0" w:color="auto"/>
            </w:tcBorders>
          </w:tcPr>
          <w:p w14:paraId="599842B0" w14:textId="7B22F699" w:rsidR="00455028" w:rsidRPr="007E545E" w:rsidRDefault="00046100" w:rsidP="00455028">
            <w:pPr>
              <w:spacing w:before="100" w:beforeAutospacing="1" w:after="100" w:afterAutospacing="1"/>
              <w:rPr>
                <w:bCs/>
                <w:sz w:val="20"/>
                <w:szCs w:val="20"/>
              </w:rPr>
            </w:pPr>
            <w:r>
              <w:rPr>
                <w:bCs/>
                <w:sz w:val="20"/>
                <w:szCs w:val="20"/>
              </w:rPr>
              <w:t>32</w:t>
            </w:r>
          </w:p>
        </w:tc>
        <w:tc>
          <w:tcPr>
            <w:tcW w:w="262" w:type="pct"/>
            <w:tcBorders>
              <w:top w:val="single" w:sz="4" w:space="0" w:color="auto"/>
              <w:left w:val="single" w:sz="4" w:space="0" w:color="auto"/>
              <w:bottom w:val="single" w:sz="4" w:space="0" w:color="auto"/>
              <w:right w:val="single" w:sz="4" w:space="0" w:color="auto"/>
            </w:tcBorders>
          </w:tcPr>
          <w:p w14:paraId="599842B1" w14:textId="53E12BA9" w:rsidR="00455028" w:rsidRPr="007E545E" w:rsidRDefault="00046100" w:rsidP="00455028">
            <w:pPr>
              <w:spacing w:before="100" w:beforeAutospacing="1" w:after="100" w:afterAutospacing="1"/>
              <w:rPr>
                <w:bCs/>
                <w:sz w:val="20"/>
                <w:szCs w:val="20"/>
              </w:rPr>
            </w:pPr>
            <w:r>
              <w:rPr>
                <w:bCs/>
                <w:sz w:val="20"/>
                <w:szCs w:val="20"/>
              </w:rPr>
              <w:t>50</w:t>
            </w:r>
          </w:p>
        </w:tc>
      </w:tr>
      <w:tr w:rsidR="007907F1" w:rsidRPr="007E545E" w14:paraId="599842C1"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2B3" w14:textId="77777777" w:rsidR="005604C1" w:rsidRPr="006A3EB7" w:rsidRDefault="005604C1" w:rsidP="00455028">
            <w:pPr>
              <w:jc w:val="right"/>
              <w:rPr>
                <w:color w:val="000000"/>
                <w:sz w:val="20"/>
                <w:szCs w:val="20"/>
                <w:lang w:eastAsia="en-IN"/>
              </w:rPr>
            </w:pPr>
            <w:r w:rsidRPr="006A3EB7">
              <w:rPr>
                <w:color w:val="000000"/>
                <w:sz w:val="20"/>
                <w:szCs w:val="20"/>
                <w:lang w:eastAsia="en-IN"/>
              </w:rPr>
              <w:t>Total</w:t>
            </w:r>
          </w:p>
        </w:tc>
        <w:tc>
          <w:tcPr>
            <w:tcW w:w="439" w:type="pct"/>
            <w:tcBorders>
              <w:top w:val="single" w:sz="4" w:space="0" w:color="auto"/>
              <w:left w:val="single" w:sz="4" w:space="0" w:color="auto"/>
              <w:bottom w:val="single" w:sz="4" w:space="0" w:color="auto"/>
              <w:right w:val="single" w:sz="4" w:space="0" w:color="auto"/>
            </w:tcBorders>
          </w:tcPr>
          <w:p w14:paraId="599842B4" w14:textId="68DF6181" w:rsidR="005604C1" w:rsidRPr="007E545E" w:rsidRDefault="00046100" w:rsidP="00455028">
            <w:pPr>
              <w:spacing w:before="100" w:beforeAutospacing="1" w:after="100" w:afterAutospacing="1"/>
              <w:jc w:val="center"/>
              <w:rPr>
                <w:bCs/>
                <w:sz w:val="20"/>
                <w:szCs w:val="20"/>
              </w:rPr>
            </w:pPr>
            <w:r>
              <w:rPr>
                <w:bCs/>
                <w:sz w:val="20"/>
                <w:szCs w:val="20"/>
              </w:rPr>
              <w:t>3</w:t>
            </w:r>
          </w:p>
        </w:tc>
        <w:tc>
          <w:tcPr>
            <w:tcW w:w="247" w:type="pct"/>
            <w:tcBorders>
              <w:top w:val="single" w:sz="4" w:space="0" w:color="auto"/>
              <w:left w:val="single" w:sz="4" w:space="0" w:color="auto"/>
              <w:bottom w:val="single" w:sz="4" w:space="0" w:color="auto"/>
              <w:right w:val="single" w:sz="4" w:space="0" w:color="auto"/>
            </w:tcBorders>
            <w:vAlign w:val="center"/>
          </w:tcPr>
          <w:p w14:paraId="599842B5" w14:textId="47F7225F" w:rsidR="005604C1" w:rsidRPr="007E545E" w:rsidRDefault="005604C1" w:rsidP="00455028">
            <w:pPr>
              <w:spacing w:before="100" w:beforeAutospacing="1" w:after="100" w:afterAutospacing="1"/>
              <w:jc w:val="center"/>
              <w:rPr>
                <w:bCs/>
                <w:sz w:val="20"/>
                <w:szCs w:val="20"/>
              </w:rPr>
            </w:pPr>
            <w:r>
              <w:rPr>
                <w:bCs/>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14:paraId="599842B6" w14:textId="6EEE65C9" w:rsidR="005604C1" w:rsidRPr="007E545E" w:rsidRDefault="005604C1" w:rsidP="00455028">
            <w:pPr>
              <w:spacing w:before="100" w:beforeAutospacing="1" w:after="100" w:afterAutospacing="1"/>
              <w:jc w:val="center"/>
              <w:rPr>
                <w:bCs/>
                <w:sz w:val="20"/>
                <w:szCs w:val="20"/>
              </w:rPr>
            </w:pPr>
            <w:r>
              <w:rPr>
                <w:bCs/>
                <w:sz w:val="20"/>
                <w:szCs w:val="20"/>
              </w:rPr>
              <w:t>0</w:t>
            </w:r>
          </w:p>
        </w:tc>
        <w:tc>
          <w:tcPr>
            <w:tcW w:w="243" w:type="pct"/>
            <w:tcBorders>
              <w:top w:val="single" w:sz="4" w:space="0" w:color="auto"/>
              <w:left w:val="single" w:sz="4" w:space="0" w:color="auto"/>
              <w:bottom w:val="single" w:sz="4" w:space="0" w:color="auto"/>
              <w:right w:val="single" w:sz="4" w:space="0" w:color="auto"/>
            </w:tcBorders>
            <w:vAlign w:val="center"/>
          </w:tcPr>
          <w:p w14:paraId="599842B7" w14:textId="4AC3B09A" w:rsidR="005604C1" w:rsidRPr="007E545E" w:rsidRDefault="005604C1" w:rsidP="00455028">
            <w:pPr>
              <w:spacing w:before="100" w:beforeAutospacing="1" w:after="100" w:afterAutospacing="1"/>
              <w:jc w:val="center"/>
              <w:rPr>
                <w:bCs/>
                <w:sz w:val="20"/>
                <w:szCs w:val="20"/>
              </w:rPr>
            </w:pPr>
            <w:r>
              <w:rPr>
                <w:bCs/>
                <w:sz w:val="20"/>
                <w:szCs w:val="20"/>
              </w:rPr>
              <w:t>0</w:t>
            </w:r>
          </w:p>
        </w:tc>
        <w:tc>
          <w:tcPr>
            <w:tcW w:w="209" w:type="pct"/>
            <w:tcBorders>
              <w:top w:val="single" w:sz="4" w:space="0" w:color="auto"/>
              <w:left w:val="single" w:sz="4" w:space="0" w:color="auto"/>
              <w:bottom w:val="single" w:sz="4" w:space="0" w:color="auto"/>
              <w:right w:val="single" w:sz="4" w:space="0" w:color="auto"/>
            </w:tcBorders>
            <w:vAlign w:val="center"/>
          </w:tcPr>
          <w:p w14:paraId="599842B8" w14:textId="505AE307" w:rsidR="005604C1" w:rsidRPr="007E545E" w:rsidRDefault="005604C1" w:rsidP="00455028">
            <w:pPr>
              <w:spacing w:before="100" w:beforeAutospacing="1" w:after="100" w:afterAutospacing="1"/>
              <w:jc w:val="center"/>
              <w:rPr>
                <w:bCs/>
                <w:sz w:val="20"/>
                <w:szCs w:val="20"/>
              </w:rPr>
            </w:pPr>
            <w:r>
              <w:rPr>
                <w:bCs/>
                <w:sz w:val="20"/>
                <w:szCs w:val="20"/>
              </w:rPr>
              <w:t>0</w:t>
            </w:r>
          </w:p>
        </w:tc>
        <w:tc>
          <w:tcPr>
            <w:tcW w:w="235" w:type="pct"/>
            <w:tcBorders>
              <w:top w:val="single" w:sz="4" w:space="0" w:color="auto"/>
              <w:left w:val="single" w:sz="4" w:space="0" w:color="auto"/>
              <w:bottom w:val="single" w:sz="4" w:space="0" w:color="auto"/>
              <w:right w:val="single" w:sz="4" w:space="0" w:color="auto"/>
            </w:tcBorders>
            <w:vAlign w:val="center"/>
          </w:tcPr>
          <w:p w14:paraId="599842B9" w14:textId="49C470A3" w:rsidR="005604C1" w:rsidRPr="007E545E" w:rsidRDefault="005604C1" w:rsidP="00455028">
            <w:pPr>
              <w:spacing w:before="100" w:beforeAutospacing="1" w:after="100" w:afterAutospacing="1"/>
              <w:jc w:val="center"/>
              <w:rPr>
                <w:bCs/>
                <w:sz w:val="20"/>
                <w:szCs w:val="20"/>
              </w:rPr>
            </w:pPr>
            <w:r>
              <w:rPr>
                <w:bCs/>
                <w:sz w:val="20"/>
                <w:szCs w:val="20"/>
              </w:rPr>
              <w:t>0</w:t>
            </w:r>
          </w:p>
        </w:tc>
        <w:tc>
          <w:tcPr>
            <w:tcW w:w="244" w:type="pct"/>
            <w:tcBorders>
              <w:top w:val="single" w:sz="4" w:space="0" w:color="auto"/>
              <w:left w:val="single" w:sz="4" w:space="0" w:color="auto"/>
              <w:bottom w:val="single" w:sz="4" w:space="0" w:color="auto"/>
              <w:right w:val="single" w:sz="4" w:space="0" w:color="auto"/>
            </w:tcBorders>
            <w:vAlign w:val="center"/>
          </w:tcPr>
          <w:p w14:paraId="599842BA" w14:textId="1022090A" w:rsidR="005604C1" w:rsidRPr="007E545E" w:rsidRDefault="005604C1" w:rsidP="00455028">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bottom"/>
          </w:tcPr>
          <w:p w14:paraId="599842BB" w14:textId="5D8B03CF" w:rsidR="005604C1" w:rsidRPr="007E545E" w:rsidRDefault="00046100" w:rsidP="00455028">
            <w:pPr>
              <w:spacing w:before="100" w:beforeAutospacing="1" w:after="100" w:afterAutospacing="1"/>
              <w:jc w:val="center"/>
              <w:rPr>
                <w:bCs/>
                <w:sz w:val="20"/>
                <w:szCs w:val="20"/>
              </w:rPr>
            </w:pPr>
            <w:r>
              <w:rPr>
                <w:rFonts w:ascii="Calibri" w:hAnsi="Calibri" w:cs="Calibri"/>
                <w:color w:val="000000"/>
                <w:sz w:val="22"/>
                <w:szCs w:val="22"/>
              </w:rPr>
              <w:t>26</w:t>
            </w:r>
          </w:p>
        </w:tc>
        <w:tc>
          <w:tcPr>
            <w:tcW w:w="262" w:type="pct"/>
            <w:tcBorders>
              <w:top w:val="single" w:sz="4" w:space="0" w:color="auto"/>
              <w:left w:val="single" w:sz="4" w:space="0" w:color="auto"/>
              <w:bottom w:val="single" w:sz="4" w:space="0" w:color="auto"/>
              <w:right w:val="single" w:sz="4" w:space="0" w:color="auto"/>
            </w:tcBorders>
            <w:vAlign w:val="bottom"/>
          </w:tcPr>
          <w:p w14:paraId="599842BC" w14:textId="64D58900" w:rsidR="005604C1" w:rsidRPr="007E545E" w:rsidRDefault="00046100" w:rsidP="00455028">
            <w:pPr>
              <w:spacing w:before="100" w:beforeAutospacing="1" w:after="100" w:afterAutospacing="1"/>
              <w:jc w:val="center"/>
              <w:rPr>
                <w:bCs/>
                <w:sz w:val="20"/>
                <w:szCs w:val="20"/>
              </w:rPr>
            </w:pPr>
            <w:r>
              <w:rPr>
                <w:rFonts w:ascii="Calibri" w:hAnsi="Calibri" w:cs="Calibri"/>
                <w:color w:val="000000"/>
                <w:sz w:val="22"/>
                <w:szCs w:val="22"/>
              </w:rPr>
              <w:t>49</w:t>
            </w:r>
          </w:p>
        </w:tc>
        <w:tc>
          <w:tcPr>
            <w:tcW w:w="262" w:type="pct"/>
            <w:tcBorders>
              <w:top w:val="single" w:sz="4" w:space="0" w:color="auto"/>
              <w:left w:val="single" w:sz="4" w:space="0" w:color="auto"/>
              <w:bottom w:val="single" w:sz="4" w:space="0" w:color="auto"/>
              <w:right w:val="single" w:sz="4" w:space="0" w:color="auto"/>
            </w:tcBorders>
            <w:vAlign w:val="bottom"/>
          </w:tcPr>
          <w:p w14:paraId="599842BD" w14:textId="570BB192" w:rsidR="005604C1" w:rsidRPr="007E545E" w:rsidRDefault="00046100" w:rsidP="00455028">
            <w:pPr>
              <w:spacing w:before="100" w:beforeAutospacing="1" w:after="100" w:afterAutospacing="1"/>
              <w:jc w:val="center"/>
              <w:rPr>
                <w:bCs/>
                <w:sz w:val="20"/>
                <w:szCs w:val="20"/>
              </w:rPr>
            </w:pPr>
            <w:r>
              <w:rPr>
                <w:rFonts w:ascii="Calibri" w:hAnsi="Calibri" w:cs="Calibri"/>
                <w:color w:val="000000"/>
                <w:sz w:val="22"/>
                <w:szCs w:val="22"/>
              </w:rPr>
              <w:t>75</w:t>
            </w:r>
          </w:p>
        </w:tc>
        <w:tc>
          <w:tcPr>
            <w:tcW w:w="262" w:type="pct"/>
            <w:tcBorders>
              <w:top w:val="single" w:sz="4" w:space="0" w:color="auto"/>
              <w:left w:val="single" w:sz="4" w:space="0" w:color="auto"/>
              <w:bottom w:val="single" w:sz="4" w:space="0" w:color="auto"/>
              <w:right w:val="single" w:sz="4" w:space="0" w:color="auto"/>
            </w:tcBorders>
            <w:vAlign w:val="bottom"/>
          </w:tcPr>
          <w:p w14:paraId="599842BE" w14:textId="62600934" w:rsidR="005604C1" w:rsidRPr="007E545E" w:rsidRDefault="00046100" w:rsidP="00455028">
            <w:pPr>
              <w:spacing w:before="100" w:beforeAutospacing="1" w:after="100" w:afterAutospacing="1"/>
              <w:rPr>
                <w:bCs/>
                <w:sz w:val="20"/>
                <w:szCs w:val="20"/>
              </w:rPr>
            </w:pPr>
            <w:r>
              <w:rPr>
                <w:rFonts w:ascii="Calibri" w:hAnsi="Calibri" w:cs="Calibri"/>
                <w:color w:val="000000"/>
                <w:sz w:val="22"/>
                <w:szCs w:val="22"/>
              </w:rPr>
              <w:t>26</w:t>
            </w:r>
          </w:p>
        </w:tc>
        <w:tc>
          <w:tcPr>
            <w:tcW w:w="262" w:type="pct"/>
            <w:tcBorders>
              <w:top w:val="single" w:sz="4" w:space="0" w:color="auto"/>
              <w:left w:val="single" w:sz="4" w:space="0" w:color="auto"/>
              <w:bottom w:val="single" w:sz="4" w:space="0" w:color="auto"/>
              <w:right w:val="single" w:sz="4" w:space="0" w:color="auto"/>
            </w:tcBorders>
            <w:vAlign w:val="bottom"/>
          </w:tcPr>
          <w:p w14:paraId="599842BF" w14:textId="57001754" w:rsidR="005604C1" w:rsidRPr="007E545E" w:rsidRDefault="00046100" w:rsidP="00455028">
            <w:pPr>
              <w:spacing w:before="100" w:beforeAutospacing="1" w:after="100" w:afterAutospacing="1"/>
              <w:rPr>
                <w:bCs/>
                <w:sz w:val="20"/>
                <w:szCs w:val="20"/>
              </w:rPr>
            </w:pPr>
            <w:r>
              <w:rPr>
                <w:rFonts w:ascii="Calibri" w:hAnsi="Calibri" w:cs="Calibri"/>
                <w:color w:val="000000"/>
                <w:sz w:val="22"/>
                <w:szCs w:val="22"/>
              </w:rPr>
              <w:t>49</w:t>
            </w:r>
          </w:p>
        </w:tc>
        <w:tc>
          <w:tcPr>
            <w:tcW w:w="262" w:type="pct"/>
            <w:tcBorders>
              <w:top w:val="single" w:sz="4" w:space="0" w:color="auto"/>
              <w:left w:val="single" w:sz="4" w:space="0" w:color="auto"/>
              <w:bottom w:val="single" w:sz="4" w:space="0" w:color="auto"/>
              <w:right w:val="single" w:sz="4" w:space="0" w:color="auto"/>
            </w:tcBorders>
            <w:vAlign w:val="bottom"/>
          </w:tcPr>
          <w:p w14:paraId="599842C0" w14:textId="1183A63B" w:rsidR="005604C1" w:rsidRPr="007E545E" w:rsidRDefault="00046100" w:rsidP="00455028">
            <w:pPr>
              <w:spacing w:before="100" w:beforeAutospacing="1" w:after="100" w:afterAutospacing="1"/>
              <w:rPr>
                <w:bCs/>
                <w:sz w:val="20"/>
                <w:szCs w:val="20"/>
              </w:rPr>
            </w:pPr>
            <w:r>
              <w:rPr>
                <w:rFonts w:ascii="Calibri" w:hAnsi="Calibri" w:cs="Calibri"/>
                <w:color w:val="000000"/>
                <w:sz w:val="22"/>
                <w:szCs w:val="22"/>
              </w:rPr>
              <w:t>75</w:t>
            </w:r>
          </w:p>
        </w:tc>
      </w:tr>
      <w:tr w:rsidR="007907F1" w:rsidRPr="007E545E" w14:paraId="599842D0"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2C2" w14:textId="77777777" w:rsidR="00455028" w:rsidRPr="006A3EB7" w:rsidRDefault="00455028" w:rsidP="00455028">
            <w:pPr>
              <w:rPr>
                <w:b/>
                <w:bCs/>
                <w:color w:val="000000"/>
                <w:sz w:val="20"/>
                <w:szCs w:val="20"/>
                <w:lang w:eastAsia="en-IN"/>
              </w:rPr>
            </w:pPr>
            <w:r>
              <w:rPr>
                <w:b/>
                <w:bCs/>
                <w:color w:val="000000"/>
                <w:sz w:val="20"/>
                <w:szCs w:val="20"/>
                <w:lang w:eastAsia="en-IN"/>
              </w:rPr>
              <w:t xml:space="preserve">II. </w:t>
            </w:r>
            <w:r w:rsidRPr="006A3EB7">
              <w:rPr>
                <w:b/>
                <w:bCs/>
                <w:color w:val="000000"/>
                <w:sz w:val="20"/>
                <w:szCs w:val="20"/>
                <w:lang w:eastAsia="en-IN"/>
              </w:rPr>
              <w:t>Horticulture</w:t>
            </w:r>
          </w:p>
        </w:tc>
        <w:tc>
          <w:tcPr>
            <w:tcW w:w="439" w:type="pct"/>
            <w:tcBorders>
              <w:top w:val="single" w:sz="4" w:space="0" w:color="auto"/>
              <w:left w:val="single" w:sz="4" w:space="0" w:color="auto"/>
              <w:bottom w:val="single" w:sz="4" w:space="0" w:color="auto"/>
              <w:right w:val="single" w:sz="4" w:space="0" w:color="auto"/>
            </w:tcBorders>
          </w:tcPr>
          <w:p w14:paraId="599842C3"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2C4"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2C5"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2C6"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2C7"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2C8"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2C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C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CB"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CC"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CD"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CE"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CF" w14:textId="77777777" w:rsidR="00455028" w:rsidRPr="007E545E" w:rsidRDefault="00455028" w:rsidP="00455028">
            <w:pPr>
              <w:spacing w:before="100" w:beforeAutospacing="1" w:after="100" w:afterAutospacing="1"/>
              <w:rPr>
                <w:bCs/>
                <w:sz w:val="20"/>
                <w:szCs w:val="20"/>
              </w:rPr>
            </w:pPr>
          </w:p>
        </w:tc>
      </w:tr>
      <w:tr w:rsidR="007907F1" w:rsidRPr="007E545E" w14:paraId="599842DF"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2D1" w14:textId="77777777" w:rsidR="00455028" w:rsidRPr="006A3EB7" w:rsidRDefault="00455028" w:rsidP="00455028">
            <w:pPr>
              <w:rPr>
                <w:b/>
                <w:bCs/>
                <w:color w:val="000000"/>
                <w:sz w:val="20"/>
                <w:szCs w:val="20"/>
                <w:lang w:eastAsia="en-IN"/>
              </w:rPr>
            </w:pPr>
            <w:r w:rsidRPr="006A3EB7">
              <w:rPr>
                <w:b/>
                <w:bCs/>
                <w:color w:val="000000"/>
                <w:sz w:val="20"/>
                <w:szCs w:val="20"/>
                <w:lang w:eastAsia="en-IN"/>
              </w:rPr>
              <w:t>a) Vegetable Crops</w:t>
            </w:r>
          </w:p>
        </w:tc>
        <w:tc>
          <w:tcPr>
            <w:tcW w:w="439" w:type="pct"/>
            <w:tcBorders>
              <w:top w:val="single" w:sz="4" w:space="0" w:color="auto"/>
              <w:left w:val="single" w:sz="4" w:space="0" w:color="auto"/>
              <w:bottom w:val="single" w:sz="4" w:space="0" w:color="auto"/>
              <w:right w:val="single" w:sz="4" w:space="0" w:color="auto"/>
            </w:tcBorders>
          </w:tcPr>
          <w:p w14:paraId="599842D2"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2D3"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2D4"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2D5"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2D6"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2D7"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2D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D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D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DB"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DC"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DD"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DE" w14:textId="77777777" w:rsidR="00455028" w:rsidRPr="007E545E" w:rsidRDefault="00455028" w:rsidP="00455028">
            <w:pPr>
              <w:spacing w:before="100" w:beforeAutospacing="1" w:after="100" w:afterAutospacing="1"/>
              <w:rPr>
                <w:bCs/>
                <w:sz w:val="20"/>
                <w:szCs w:val="20"/>
              </w:rPr>
            </w:pPr>
          </w:p>
        </w:tc>
      </w:tr>
      <w:tr w:rsidR="007907F1" w:rsidRPr="007E545E" w14:paraId="599842EE"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2E0" w14:textId="77777777" w:rsidR="00455028" w:rsidRPr="006A3EB7" w:rsidRDefault="00455028" w:rsidP="00455028">
            <w:pPr>
              <w:rPr>
                <w:color w:val="000000"/>
                <w:sz w:val="20"/>
                <w:szCs w:val="20"/>
                <w:lang w:eastAsia="en-IN"/>
              </w:rPr>
            </w:pPr>
            <w:r w:rsidRPr="006A3EB7">
              <w:rPr>
                <w:color w:val="000000"/>
                <w:sz w:val="20"/>
                <w:szCs w:val="20"/>
                <w:lang w:eastAsia="en-IN"/>
              </w:rPr>
              <w:t>Production of low volume and high value crops</w:t>
            </w:r>
          </w:p>
        </w:tc>
        <w:tc>
          <w:tcPr>
            <w:tcW w:w="439" w:type="pct"/>
            <w:tcBorders>
              <w:top w:val="single" w:sz="4" w:space="0" w:color="auto"/>
              <w:left w:val="single" w:sz="4" w:space="0" w:color="auto"/>
              <w:bottom w:val="single" w:sz="4" w:space="0" w:color="auto"/>
              <w:right w:val="single" w:sz="4" w:space="0" w:color="auto"/>
            </w:tcBorders>
          </w:tcPr>
          <w:p w14:paraId="599842E1"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2E2"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2E3"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2E4"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2E5"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2E6"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2E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E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E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2E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EB"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EC"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2ED" w14:textId="77777777" w:rsidR="00455028" w:rsidRPr="007E545E" w:rsidRDefault="00455028" w:rsidP="00455028">
            <w:pPr>
              <w:spacing w:before="100" w:beforeAutospacing="1" w:after="100" w:afterAutospacing="1"/>
              <w:rPr>
                <w:bCs/>
                <w:sz w:val="20"/>
                <w:szCs w:val="20"/>
              </w:rPr>
            </w:pPr>
          </w:p>
        </w:tc>
      </w:tr>
      <w:tr w:rsidR="007907F1" w:rsidRPr="007E545E" w14:paraId="599842FD"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2EF" w14:textId="77777777" w:rsidR="00A46E48" w:rsidRPr="006A3EB7" w:rsidRDefault="00A46E48" w:rsidP="00455028">
            <w:pPr>
              <w:rPr>
                <w:color w:val="000000"/>
                <w:sz w:val="20"/>
                <w:szCs w:val="20"/>
                <w:lang w:eastAsia="en-IN"/>
              </w:rPr>
            </w:pPr>
            <w:r>
              <w:rPr>
                <w:color w:val="000000"/>
                <w:sz w:val="20"/>
                <w:szCs w:val="20"/>
                <w:lang w:eastAsia="en-IN"/>
              </w:rPr>
              <w:t>Off-</w:t>
            </w:r>
            <w:r w:rsidRPr="006A3EB7">
              <w:rPr>
                <w:color w:val="000000"/>
                <w:sz w:val="20"/>
                <w:szCs w:val="20"/>
                <w:lang w:eastAsia="en-IN"/>
              </w:rPr>
              <w:t>season vegetables</w:t>
            </w:r>
          </w:p>
        </w:tc>
        <w:tc>
          <w:tcPr>
            <w:tcW w:w="439" w:type="pct"/>
            <w:tcBorders>
              <w:top w:val="single" w:sz="4" w:space="0" w:color="auto"/>
              <w:left w:val="single" w:sz="4" w:space="0" w:color="auto"/>
              <w:bottom w:val="single" w:sz="4" w:space="0" w:color="auto"/>
              <w:right w:val="single" w:sz="4" w:space="0" w:color="auto"/>
            </w:tcBorders>
          </w:tcPr>
          <w:p w14:paraId="599842F0" w14:textId="6C2BE371" w:rsidR="00A46E48" w:rsidRPr="007E545E" w:rsidRDefault="00A46E48" w:rsidP="00455028">
            <w:pPr>
              <w:spacing w:before="100" w:beforeAutospacing="1" w:after="100" w:afterAutospacing="1"/>
              <w:jc w:val="center"/>
              <w:rPr>
                <w:bCs/>
                <w:sz w:val="20"/>
                <w:szCs w:val="20"/>
              </w:rPr>
            </w:pPr>
            <w:r>
              <w:rPr>
                <w:bCs/>
                <w:sz w:val="20"/>
                <w:szCs w:val="20"/>
              </w:rPr>
              <w:t>1</w:t>
            </w:r>
          </w:p>
        </w:tc>
        <w:tc>
          <w:tcPr>
            <w:tcW w:w="247" w:type="pct"/>
            <w:tcBorders>
              <w:top w:val="single" w:sz="4" w:space="0" w:color="auto"/>
              <w:left w:val="single" w:sz="4" w:space="0" w:color="auto"/>
              <w:bottom w:val="single" w:sz="4" w:space="0" w:color="auto"/>
              <w:right w:val="single" w:sz="4" w:space="0" w:color="auto"/>
            </w:tcBorders>
            <w:vAlign w:val="center"/>
          </w:tcPr>
          <w:p w14:paraId="599842F1" w14:textId="5C8328C5" w:rsidR="00A46E48" w:rsidRPr="007E545E" w:rsidRDefault="00CB7237" w:rsidP="00455028">
            <w:pPr>
              <w:spacing w:before="100" w:beforeAutospacing="1" w:after="100" w:afterAutospacing="1"/>
              <w:jc w:val="center"/>
              <w:rPr>
                <w:bCs/>
                <w:sz w:val="20"/>
                <w:szCs w:val="20"/>
              </w:rPr>
            </w:pPr>
            <w:r>
              <w:rPr>
                <w:bCs/>
                <w:sz w:val="20"/>
                <w:szCs w:val="20"/>
              </w:rPr>
              <w:t>15</w:t>
            </w:r>
          </w:p>
        </w:tc>
        <w:tc>
          <w:tcPr>
            <w:tcW w:w="242" w:type="pct"/>
            <w:tcBorders>
              <w:top w:val="single" w:sz="4" w:space="0" w:color="auto"/>
              <w:left w:val="single" w:sz="4" w:space="0" w:color="auto"/>
              <w:bottom w:val="single" w:sz="4" w:space="0" w:color="auto"/>
              <w:right w:val="single" w:sz="4" w:space="0" w:color="auto"/>
            </w:tcBorders>
            <w:vAlign w:val="center"/>
          </w:tcPr>
          <w:p w14:paraId="599842F2" w14:textId="2EC0065A" w:rsidR="00A46E48" w:rsidRPr="007E545E" w:rsidRDefault="00CB7237" w:rsidP="00455028">
            <w:pPr>
              <w:spacing w:before="100" w:beforeAutospacing="1" w:after="100" w:afterAutospacing="1"/>
              <w:jc w:val="center"/>
              <w:rPr>
                <w:bCs/>
                <w:sz w:val="20"/>
                <w:szCs w:val="20"/>
              </w:rPr>
            </w:pPr>
            <w:r>
              <w:rPr>
                <w:bCs/>
                <w:sz w:val="20"/>
                <w:szCs w:val="20"/>
              </w:rPr>
              <w:t>1</w:t>
            </w:r>
          </w:p>
        </w:tc>
        <w:tc>
          <w:tcPr>
            <w:tcW w:w="243" w:type="pct"/>
            <w:tcBorders>
              <w:top w:val="single" w:sz="4" w:space="0" w:color="auto"/>
              <w:left w:val="single" w:sz="4" w:space="0" w:color="auto"/>
              <w:bottom w:val="single" w:sz="4" w:space="0" w:color="auto"/>
              <w:right w:val="single" w:sz="4" w:space="0" w:color="auto"/>
            </w:tcBorders>
            <w:vAlign w:val="center"/>
          </w:tcPr>
          <w:p w14:paraId="599842F3" w14:textId="4E89DA60" w:rsidR="00A46E48" w:rsidRPr="007E545E" w:rsidRDefault="00CB7237" w:rsidP="00455028">
            <w:pPr>
              <w:spacing w:before="100" w:beforeAutospacing="1" w:after="100" w:afterAutospacing="1"/>
              <w:jc w:val="center"/>
              <w:rPr>
                <w:bCs/>
                <w:sz w:val="20"/>
                <w:szCs w:val="20"/>
              </w:rPr>
            </w:pPr>
            <w:r>
              <w:rPr>
                <w:bCs/>
                <w:sz w:val="20"/>
                <w:szCs w:val="20"/>
              </w:rPr>
              <w:t>16</w:t>
            </w:r>
          </w:p>
        </w:tc>
        <w:tc>
          <w:tcPr>
            <w:tcW w:w="209" w:type="pct"/>
            <w:tcBorders>
              <w:top w:val="single" w:sz="4" w:space="0" w:color="auto"/>
              <w:left w:val="single" w:sz="4" w:space="0" w:color="auto"/>
              <w:bottom w:val="single" w:sz="4" w:space="0" w:color="auto"/>
              <w:right w:val="single" w:sz="4" w:space="0" w:color="auto"/>
            </w:tcBorders>
            <w:vAlign w:val="center"/>
          </w:tcPr>
          <w:p w14:paraId="599842F4" w14:textId="3E9DF8BB" w:rsidR="00A46E48" w:rsidRPr="007E545E" w:rsidRDefault="004A570A" w:rsidP="00455028">
            <w:pPr>
              <w:spacing w:before="100" w:beforeAutospacing="1" w:after="100" w:afterAutospacing="1"/>
              <w:jc w:val="center"/>
              <w:rPr>
                <w:bCs/>
                <w:sz w:val="20"/>
                <w:szCs w:val="20"/>
              </w:rPr>
            </w:pPr>
            <w:r>
              <w:rPr>
                <w:bCs/>
                <w:sz w:val="20"/>
                <w:szCs w:val="20"/>
              </w:rPr>
              <w:t>0</w:t>
            </w:r>
          </w:p>
        </w:tc>
        <w:tc>
          <w:tcPr>
            <w:tcW w:w="235" w:type="pct"/>
            <w:tcBorders>
              <w:top w:val="single" w:sz="4" w:space="0" w:color="auto"/>
              <w:left w:val="single" w:sz="4" w:space="0" w:color="auto"/>
              <w:bottom w:val="single" w:sz="4" w:space="0" w:color="auto"/>
              <w:right w:val="single" w:sz="4" w:space="0" w:color="auto"/>
            </w:tcBorders>
            <w:vAlign w:val="center"/>
          </w:tcPr>
          <w:p w14:paraId="599842F5" w14:textId="4D5BE5CA" w:rsidR="00A46E48" w:rsidRPr="007E545E" w:rsidRDefault="004A570A" w:rsidP="00455028">
            <w:pPr>
              <w:spacing w:before="100" w:beforeAutospacing="1" w:after="100" w:afterAutospacing="1"/>
              <w:jc w:val="center"/>
              <w:rPr>
                <w:bCs/>
                <w:sz w:val="20"/>
                <w:szCs w:val="20"/>
              </w:rPr>
            </w:pPr>
            <w:r>
              <w:rPr>
                <w:bCs/>
                <w:sz w:val="20"/>
                <w:szCs w:val="20"/>
              </w:rPr>
              <w:t>0</w:t>
            </w:r>
          </w:p>
        </w:tc>
        <w:tc>
          <w:tcPr>
            <w:tcW w:w="244" w:type="pct"/>
            <w:tcBorders>
              <w:top w:val="single" w:sz="4" w:space="0" w:color="auto"/>
              <w:left w:val="single" w:sz="4" w:space="0" w:color="auto"/>
              <w:bottom w:val="single" w:sz="4" w:space="0" w:color="auto"/>
              <w:right w:val="single" w:sz="4" w:space="0" w:color="auto"/>
            </w:tcBorders>
            <w:vAlign w:val="center"/>
          </w:tcPr>
          <w:p w14:paraId="599842F6" w14:textId="598B57A3" w:rsidR="00A46E48" w:rsidRPr="007E545E" w:rsidRDefault="004A570A" w:rsidP="00455028">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tcPr>
          <w:p w14:paraId="599842F7" w14:textId="658AF37F" w:rsidR="00A46E48" w:rsidRPr="007E545E" w:rsidRDefault="00A46E48" w:rsidP="00455028">
            <w:pPr>
              <w:spacing w:before="100" w:beforeAutospacing="1" w:after="100" w:afterAutospacing="1"/>
              <w:jc w:val="center"/>
              <w:rPr>
                <w:bCs/>
                <w:sz w:val="20"/>
                <w:szCs w:val="20"/>
              </w:rPr>
            </w:pPr>
            <w:r>
              <w:rPr>
                <w:bCs/>
                <w:sz w:val="22"/>
                <w:szCs w:val="22"/>
              </w:rPr>
              <w:t>14</w:t>
            </w:r>
          </w:p>
        </w:tc>
        <w:tc>
          <w:tcPr>
            <w:tcW w:w="262" w:type="pct"/>
            <w:tcBorders>
              <w:top w:val="single" w:sz="4" w:space="0" w:color="auto"/>
              <w:left w:val="single" w:sz="4" w:space="0" w:color="auto"/>
              <w:bottom w:val="single" w:sz="4" w:space="0" w:color="auto"/>
              <w:right w:val="single" w:sz="4" w:space="0" w:color="auto"/>
            </w:tcBorders>
          </w:tcPr>
          <w:p w14:paraId="599842F8" w14:textId="1EAC4C32" w:rsidR="00A46E48" w:rsidRPr="007E545E" w:rsidRDefault="00A46E48" w:rsidP="00455028">
            <w:pPr>
              <w:spacing w:before="100" w:beforeAutospacing="1" w:after="100" w:afterAutospacing="1"/>
              <w:jc w:val="center"/>
              <w:rPr>
                <w:bCs/>
                <w:sz w:val="20"/>
                <w:szCs w:val="20"/>
              </w:rPr>
            </w:pPr>
            <w:r>
              <w:rPr>
                <w:bCs/>
                <w:sz w:val="22"/>
                <w:szCs w:val="22"/>
              </w:rPr>
              <w:t>9</w:t>
            </w:r>
          </w:p>
        </w:tc>
        <w:tc>
          <w:tcPr>
            <w:tcW w:w="262" w:type="pct"/>
            <w:tcBorders>
              <w:top w:val="single" w:sz="4" w:space="0" w:color="auto"/>
              <w:left w:val="single" w:sz="4" w:space="0" w:color="auto"/>
              <w:bottom w:val="single" w:sz="4" w:space="0" w:color="auto"/>
              <w:right w:val="single" w:sz="4" w:space="0" w:color="auto"/>
            </w:tcBorders>
            <w:vAlign w:val="center"/>
          </w:tcPr>
          <w:p w14:paraId="599842F9" w14:textId="0EC34C8E" w:rsidR="00A46E48" w:rsidRPr="007E545E" w:rsidRDefault="00414BC7" w:rsidP="00455028">
            <w:pPr>
              <w:spacing w:before="100" w:beforeAutospacing="1" w:after="100" w:afterAutospacing="1"/>
              <w:jc w:val="center"/>
              <w:rPr>
                <w:bCs/>
                <w:sz w:val="20"/>
                <w:szCs w:val="20"/>
              </w:rPr>
            </w:pPr>
            <w:r>
              <w:rPr>
                <w:bCs/>
                <w:sz w:val="20"/>
                <w:szCs w:val="20"/>
              </w:rPr>
              <w:t>23</w:t>
            </w:r>
          </w:p>
        </w:tc>
        <w:tc>
          <w:tcPr>
            <w:tcW w:w="262" w:type="pct"/>
            <w:tcBorders>
              <w:top w:val="single" w:sz="4" w:space="0" w:color="auto"/>
              <w:left w:val="single" w:sz="4" w:space="0" w:color="auto"/>
              <w:bottom w:val="single" w:sz="4" w:space="0" w:color="auto"/>
              <w:right w:val="single" w:sz="4" w:space="0" w:color="auto"/>
            </w:tcBorders>
          </w:tcPr>
          <w:p w14:paraId="599842FA" w14:textId="3C7E9834" w:rsidR="00A46E48" w:rsidRPr="007E545E" w:rsidRDefault="00A46E48" w:rsidP="00455028">
            <w:pPr>
              <w:spacing w:before="100" w:beforeAutospacing="1" w:after="100" w:afterAutospacing="1"/>
              <w:rPr>
                <w:bCs/>
                <w:sz w:val="20"/>
                <w:szCs w:val="20"/>
              </w:rPr>
            </w:pPr>
            <w:r>
              <w:rPr>
                <w:bCs/>
                <w:sz w:val="22"/>
                <w:szCs w:val="22"/>
              </w:rPr>
              <w:t>15</w:t>
            </w:r>
          </w:p>
        </w:tc>
        <w:tc>
          <w:tcPr>
            <w:tcW w:w="262" w:type="pct"/>
            <w:tcBorders>
              <w:top w:val="single" w:sz="4" w:space="0" w:color="auto"/>
              <w:left w:val="single" w:sz="4" w:space="0" w:color="auto"/>
              <w:bottom w:val="single" w:sz="4" w:space="0" w:color="auto"/>
              <w:right w:val="single" w:sz="4" w:space="0" w:color="auto"/>
            </w:tcBorders>
          </w:tcPr>
          <w:p w14:paraId="599842FB" w14:textId="5FA1C55A" w:rsidR="00A46E48" w:rsidRPr="007E545E" w:rsidRDefault="00A46E48" w:rsidP="00455028">
            <w:pPr>
              <w:spacing w:before="100" w:beforeAutospacing="1" w:after="100" w:afterAutospacing="1"/>
              <w:rPr>
                <w:bCs/>
                <w:sz w:val="20"/>
                <w:szCs w:val="20"/>
              </w:rPr>
            </w:pPr>
            <w:r>
              <w:rPr>
                <w:bCs/>
                <w:sz w:val="22"/>
                <w:szCs w:val="22"/>
              </w:rPr>
              <w:t>10</w:t>
            </w:r>
          </w:p>
        </w:tc>
        <w:tc>
          <w:tcPr>
            <w:tcW w:w="262" w:type="pct"/>
            <w:tcBorders>
              <w:top w:val="single" w:sz="4" w:space="0" w:color="auto"/>
              <w:left w:val="single" w:sz="4" w:space="0" w:color="auto"/>
              <w:bottom w:val="single" w:sz="4" w:space="0" w:color="auto"/>
              <w:right w:val="single" w:sz="4" w:space="0" w:color="auto"/>
            </w:tcBorders>
          </w:tcPr>
          <w:p w14:paraId="599842FC" w14:textId="5C1CEBF4" w:rsidR="00A46E48" w:rsidRPr="007E545E" w:rsidRDefault="00A46E48" w:rsidP="00455028">
            <w:pPr>
              <w:spacing w:before="100" w:beforeAutospacing="1" w:after="100" w:afterAutospacing="1"/>
              <w:rPr>
                <w:bCs/>
                <w:sz w:val="20"/>
                <w:szCs w:val="20"/>
              </w:rPr>
            </w:pPr>
            <w:r>
              <w:rPr>
                <w:bCs/>
                <w:sz w:val="22"/>
                <w:szCs w:val="22"/>
              </w:rPr>
              <w:t>25</w:t>
            </w:r>
          </w:p>
        </w:tc>
      </w:tr>
      <w:tr w:rsidR="007907F1" w:rsidRPr="007E545E" w14:paraId="5998430C"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2FE" w14:textId="77777777" w:rsidR="00455028" w:rsidRPr="006A3EB7" w:rsidRDefault="00455028" w:rsidP="00455028">
            <w:pPr>
              <w:rPr>
                <w:color w:val="000000"/>
                <w:sz w:val="20"/>
                <w:szCs w:val="20"/>
                <w:lang w:eastAsia="en-IN"/>
              </w:rPr>
            </w:pPr>
            <w:r w:rsidRPr="006A3EB7">
              <w:rPr>
                <w:color w:val="000000"/>
                <w:sz w:val="20"/>
                <w:szCs w:val="20"/>
                <w:lang w:eastAsia="en-IN"/>
              </w:rPr>
              <w:t>Nursery raising</w:t>
            </w:r>
          </w:p>
        </w:tc>
        <w:tc>
          <w:tcPr>
            <w:tcW w:w="439" w:type="pct"/>
            <w:tcBorders>
              <w:top w:val="single" w:sz="4" w:space="0" w:color="auto"/>
              <w:left w:val="single" w:sz="4" w:space="0" w:color="auto"/>
              <w:bottom w:val="single" w:sz="4" w:space="0" w:color="auto"/>
              <w:right w:val="single" w:sz="4" w:space="0" w:color="auto"/>
            </w:tcBorders>
          </w:tcPr>
          <w:p w14:paraId="599842FF" w14:textId="3E24078E"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300"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301"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302"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303"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304"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30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0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0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0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309"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30A"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30B" w14:textId="77777777" w:rsidR="00455028" w:rsidRPr="007E545E" w:rsidRDefault="00455028" w:rsidP="00455028">
            <w:pPr>
              <w:spacing w:before="100" w:beforeAutospacing="1" w:after="100" w:afterAutospacing="1"/>
              <w:rPr>
                <w:bCs/>
                <w:sz w:val="20"/>
                <w:szCs w:val="20"/>
              </w:rPr>
            </w:pPr>
          </w:p>
        </w:tc>
      </w:tr>
      <w:tr w:rsidR="007907F1" w:rsidRPr="007E545E" w14:paraId="5998431B"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30D" w14:textId="77777777" w:rsidR="00455028" w:rsidRPr="006A3EB7" w:rsidRDefault="00455028" w:rsidP="00455028">
            <w:pPr>
              <w:rPr>
                <w:color w:val="000000"/>
                <w:sz w:val="20"/>
                <w:szCs w:val="20"/>
                <w:lang w:eastAsia="en-IN"/>
              </w:rPr>
            </w:pPr>
            <w:r w:rsidRPr="006A3EB7">
              <w:rPr>
                <w:color w:val="000000"/>
                <w:sz w:val="20"/>
                <w:szCs w:val="20"/>
                <w:lang w:eastAsia="en-IN"/>
              </w:rPr>
              <w:t>Exotic vegetables</w:t>
            </w:r>
          </w:p>
        </w:tc>
        <w:tc>
          <w:tcPr>
            <w:tcW w:w="439" w:type="pct"/>
            <w:tcBorders>
              <w:top w:val="single" w:sz="4" w:space="0" w:color="auto"/>
              <w:left w:val="single" w:sz="4" w:space="0" w:color="auto"/>
              <w:bottom w:val="single" w:sz="4" w:space="0" w:color="auto"/>
              <w:right w:val="single" w:sz="4" w:space="0" w:color="auto"/>
            </w:tcBorders>
          </w:tcPr>
          <w:p w14:paraId="5998430E"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30F"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310"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311"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312"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313"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31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1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1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1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1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1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1A" w14:textId="77777777" w:rsidR="00455028" w:rsidRPr="007E545E" w:rsidRDefault="00455028" w:rsidP="00455028">
            <w:pPr>
              <w:spacing w:before="100" w:beforeAutospacing="1" w:after="100" w:afterAutospacing="1"/>
              <w:jc w:val="center"/>
              <w:rPr>
                <w:bCs/>
                <w:sz w:val="20"/>
                <w:szCs w:val="20"/>
              </w:rPr>
            </w:pPr>
          </w:p>
        </w:tc>
      </w:tr>
      <w:tr w:rsidR="007907F1" w:rsidRPr="007E545E" w14:paraId="5998432A"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31C" w14:textId="77777777" w:rsidR="00455028" w:rsidRPr="006A3EB7" w:rsidRDefault="00455028" w:rsidP="00455028">
            <w:pPr>
              <w:rPr>
                <w:color w:val="000000"/>
                <w:sz w:val="20"/>
                <w:szCs w:val="20"/>
                <w:lang w:eastAsia="en-IN"/>
              </w:rPr>
            </w:pPr>
            <w:r w:rsidRPr="006A3EB7">
              <w:rPr>
                <w:color w:val="000000"/>
                <w:sz w:val="20"/>
                <w:szCs w:val="20"/>
                <w:lang w:eastAsia="en-IN"/>
              </w:rPr>
              <w:t>Export potential vegetables</w:t>
            </w:r>
          </w:p>
        </w:tc>
        <w:tc>
          <w:tcPr>
            <w:tcW w:w="439" w:type="pct"/>
            <w:tcBorders>
              <w:top w:val="single" w:sz="4" w:space="0" w:color="auto"/>
              <w:left w:val="single" w:sz="4" w:space="0" w:color="auto"/>
              <w:bottom w:val="single" w:sz="4" w:space="0" w:color="auto"/>
              <w:right w:val="single" w:sz="4" w:space="0" w:color="auto"/>
            </w:tcBorders>
          </w:tcPr>
          <w:p w14:paraId="5998431D"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31E"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31F"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320"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321"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322"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323"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2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2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2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327"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328"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329" w14:textId="77777777" w:rsidR="00455028" w:rsidRPr="007E545E" w:rsidRDefault="00455028" w:rsidP="00455028">
            <w:pPr>
              <w:spacing w:before="100" w:beforeAutospacing="1" w:after="100" w:afterAutospacing="1"/>
              <w:rPr>
                <w:bCs/>
                <w:sz w:val="20"/>
                <w:szCs w:val="20"/>
              </w:rPr>
            </w:pPr>
          </w:p>
        </w:tc>
      </w:tr>
      <w:tr w:rsidR="007907F1" w:rsidRPr="007E545E" w14:paraId="2589FC8B"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6056B93F" w14:textId="4050A171" w:rsidR="00676F5E" w:rsidRDefault="00676F5E" w:rsidP="00455028">
            <w:pPr>
              <w:rPr>
                <w:color w:val="000000"/>
                <w:sz w:val="20"/>
                <w:szCs w:val="20"/>
                <w:lang w:eastAsia="en-IN"/>
              </w:rPr>
            </w:pPr>
            <w:r>
              <w:rPr>
                <w:color w:val="000000"/>
                <w:sz w:val="20"/>
                <w:szCs w:val="20"/>
                <w:lang w:eastAsia="en-IN"/>
              </w:rPr>
              <w:t>Improved cultivation</w:t>
            </w:r>
          </w:p>
        </w:tc>
        <w:tc>
          <w:tcPr>
            <w:tcW w:w="439" w:type="pct"/>
            <w:tcBorders>
              <w:top w:val="single" w:sz="4" w:space="0" w:color="auto"/>
              <w:left w:val="single" w:sz="4" w:space="0" w:color="auto"/>
              <w:bottom w:val="single" w:sz="4" w:space="0" w:color="auto"/>
              <w:right w:val="single" w:sz="4" w:space="0" w:color="auto"/>
            </w:tcBorders>
          </w:tcPr>
          <w:p w14:paraId="7A0D94C7" w14:textId="4AE1D3B8" w:rsidR="00676F5E" w:rsidRPr="007E545E" w:rsidRDefault="00676F5E" w:rsidP="00455028">
            <w:pPr>
              <w:spacing w:before="100" w:beforeAutospacing="1" w:after="100" w:afterAutospacing="1"/>
              <w:jc w:val="center"/>
              <w:rPr>
                <w:bCs/>
                <w:sz w:val="20"/>
                <w:szCs w:val="20"/>
              </w:rPr>
            </w:pPr>
            <w:r>
              <w:rPr>
                <w:bCs/>
                <w:sz w:val="20"/>
                <w:szCs w:val="20"/>
              </w:rPr>
              <w:t>1</w:t>
            </w:r>
          </w:p>
        </w:tc>
        <w:tc>
          <w:tcPr>
            <w:tcW w:w="247" w:type="pct"/>
            <w:tcBorders>
              <w:top w:val="single" w:sz="4" w:space="0" w:color="auto"/>
              <w:left w:val="single" w:sz="4" w:space="0" w:color="auto"/>
              <w:bottom w:val="single" w:sz="4" w:space="0" w:color="auto"/>
              <w:right w:val="single" w:sz="4" w:space="0" w:color="auto"/>
            </w:tcBorders>
          </w:tcPr>
          <w:p w14:paraId="76118FE6" w14:textId="198B6460" w:rsidR="00676F5E" w:rsidRPr="007E545E" w:rsidRDefault="00CB7237" w:rsidP="00455028">
            <w:pPr>
              <w:spacing w:before="100" w:beforeAutospacing="1" w:after="100" w:afterAutospacing="1"/>
              <w:jc w:val="center"/>
              <w:rPr>
                <w:bCs/>
                <w:sz w:val="20"/>
                <w:szCs w:val="20"/>
              </w:rPr>
            </w:pPr>
            <w:r>
              <w:rPr>
                <w:bCs/>
                <w:sz w:val="20"/>
                <w:szCs w:val="20"/>
              </w:rPr>
              <w:t>2</w:t>
            </w:r>
          </w:p>
        </w:tc>
        <w:tc>
          <w:tcPr>
            <w:tcW w:w="242" w:type="pct"/>
            <w:tcBorders>
              <w:top w:val="single" w:sz="4" w:space="0" w:color="auto"/>
              <w:left w:val="single" w:sz="4" w:space="0" w:color="auto"/>
              <w:bottom w:val="single" w:sz="4" w:space="0" w:color="auto"/>
              <w:right w:val="single" w:sz="4" w:space="0" w:color="auto"/>
            </w:tcBorders>
          </w:tcPr>
          <w:p w14:paraId="1ACA6344" w14:textId="109F80A6" w:rsidR="00676F5E" w:rsidRPr="007E545E" w:rsidRDefault="00CB7237" w:rsidP="00455028">
            <w:pPr>
              <w:spacing w:before="100" w:beforeAutospacing="1" w:after="100" w:afterAutospacing="1"/>
              <w:jc w:val="center"/>
              <w:rPr>
                <w:bCs/>
                <w:sz w:val="20"/>
                <w:szCs w:val="20"/>
              </w:rPr>
            </w:pPr>
            <w:r>
              <w:rPr>
                <w:bCs/>
                <w:sz w:val="20"/>
                <w:szCs w:val="20"/>
              </w:rPr>
              <w:t>2</w:t>
            </w:r>
          </w:p>
        </w:tc>
        <w:tc>
          <w:tcPr>
            <w:tcW w:w="243" w:type="pct"/>
            <w:tcBorders>
              <w:top w:val="single" w:sz="4" w:space="0" w:color="auto"/>
              <w:left w:val="single" w:sz="4" w:space="0" w:color="auto"/>
              <w:bottom w:val="single" w:sz="4" w:space="0" w:color="auto"/>
              <w:right w:val="single" w:sz="4" w:space="0" w:color="auto"/>
            </w:tcBorders>
          </w:tcPr>
          <w:p w14:paraId="614EF327" w14:textId="52172131" w:rsidR="00676F5E" w:rsidRPr="007E545E" w:rsidRDefault="00CB7237" w:rsidP="00455028">
            <w:pPr>
              <w:spacing w:before="100" w:beforeAutospacing="1" w:after="100" w:afterAutospacing="1"/>
              <w:jc w:val="center"/>
              <w:rPr>
                <w:bCs/>
                <w:sz w:val="20"/>
                <w:szCs w:val="20"/>
              </w:rPr>
            </w:pPr>
            <w:r>
              <w:rPr>
                <w:bCs/>
                <w:sz w:val="20"/>
                <w:szCs w:val="20"/>
              </w:rPr>
              <w:t>4</w:t>
            </w:r>
          </w:p>
        </w:tc>
        <w:tc>
          <w:tcPr>
            <w:tcW w:w="209" w:type="pct"/>
            <w:tcBorders>
              <w:top w:val="single" w:sz="4" w:space="0" w:color="auto"/>
              <w:left w:val="single" w:sz="4" w:space="0" w:color="auto"/>
              <w:bottom w:val="single" w:sz="4" w:space="0" w:color="auto"/>
              <w:right w:val="single" w:sz="4" w:space="0" w:color="auto"/>
            </w:tcBorders>
            <w:vAlign w:val="center"/>
          </w:tcPr>
          <w:p w14:paraId="2CD31C00" w14:textId="13968601" w:rsidR="00676F5E" w:rsidRPr="007E545E" w:rsidRDefault="00CB7237" w:rsidP="00455028">
            <w:pPr>
              <w:spacing w:before="100" w:beforeAutospacing="1" w:after="100" w:afterAutospacing="1"/>
              <w:jc w:val="center"/>
              <w:rPr>
                <w:bCs/>
                <w:sz w:val="20"/>
                <w:szCs w:val="20"/>
              </w:rPr>
            </w:pPr>
            <w:r>
              <w:rPr>
                <w:bCs/>
                <w:sz w:val="20"/>
                <w:szCs w:val="20"/>
              </w:rPr>
              <w:t>1</w:t>
            </w:r>
          </w:p>
        </w:tc>
        <w:tc>
          <w:tcPr>
            <w:tcW w:w="235" w:type="pct"/>
            <w:tcBorders>
              <w:top w:val="single" w:sz="4" w:space="0" w:color="auto"/>
              <w:left w:val="single" w:sz="4" w:space="0" w:color="auto"/>
              <w:bottom w:val="single" w:sz="4" w:space="0" w:color="auto"/>
              <w:right w:val="single" w:sz="4" w:space="0" w:color="auto"/>
            </w:tcBorders>
            <w:vAlign w:val="center"/>
          </w:tcPr>
          <w:p w14:paraId="39E5F701" w14:textId="5C613A2D" w:rsidR="00676F5E" w:rsidRPr="007E545E" w:rsidRDefault="00CB7237" w:rsidP="00455028">
            <w:pPr>
              <w:spacing w:before="100" w:beforeAutospacing="1" w:after="100" w:afterAutospacing="1"/>
              <w:jc w:val="center"/>
              <w:rPr>
                <w:bCs/>
                <w:sz w:val="20"/>
                <w:szCs w:val="20"/>
              </w:rPr>
            </w:pPr>
            <w:r>
              <w:rPr>
                <w:bCs/>
                <w:sz w:val="20"/>
                <w:szCs w:val="20"/>
              </w:rPr>
              <w:t>0</w:t>
            </w:r>
          </w:p>
        </w:tc>
        <w:tc>
          <w:tcPr>
            <w:tcW w:w="244" w:type="pct"/>
            <w:tcBorders>
              <w:top w:val="single" w:sz="4" w:space="0" w:color="auto"/>
              <w:left w:val="single" w:sz="4" w:space="0" w:color="auto"/>
              <w:bottom w:val="single" w:sz="4" w:space="0" w:color="auto"/>
              <w:right w:val="single" w:sz="4" w:space="0" w:color="auto"/>
            </w:tcBorders>
            <w:vAlign w:val="center"/>
          </w:tcPr>
          <w:p w14:paraId="4641B462" w14:textId="1901C756" w:rsidR="00676F5E" w:rsidRPr="007E545E" w:rsidRDefault="00CB7237" w:rsidP="00455028">
            <w:pPr>
              <w:spacing w:before="100" w:beforeAutospacing="1" w:after="100" w:afterAutospacing="1"/>
              <w:jc w:val="center"/>
              <w:rPr>
                <w:bCs/>
                <w:sz w:val="20"/>
                <w:szCs w:val="20"/>
              </w:rPr>
            </w:pPr>
            <w:r>
              <w:rPr>
                <w:bCs/>
                <w:sz w:val="20"/>
                <w:szCs w:val="20"/>
              </w:rPr>
              <w:t>1</w:t>
            </w:r>
          </w:p>
        </w:tc>
        <w:tc>
          <w:tcPr>
            <w:tcW w:w="262" w:type="pct"/>
            <w:tcBorders>
              <w:top w:val="single" w:sz="4" w:space="0" w:color="auto"/>
              <w:left w:val="single" w:sz="4" w:space="0" w:color="auto"/>
              <w:bottom w:val="single" w:sz="4" w:space="0" w:color="auto"/>
              <w:right w:val="single" w:sz="4" w:space="0" w:color="auto"/>
            </w:tcBorders>
          </w:tcPr>
          <w:p w14:paraId="61B1F754" w14:textId="01B9B474" w:rsidR="00676F5E" w:rsidRPr="007E545E" w:rsidRDefault="00676F5E" w:rsidP="00455028">
            <w:pPr>
              <w:spacing w:before="100" w:beforeAutospacing="1" w:after="100" w:afterAutospacing="1"/>
              <w:jc w:val="center"/>
              <w:rPr>
                <w:bCs/>
                <w:sz w:val="20"/>
                <w:szCs w:val="20"/>
              </w:rPr>
            </w:pPr>
            <w:r>
              <w:rPr>
                <w:bCs/>
                <w:sz w:val="20"/>
                <w:szCs w:val="20"/>
              </w:rPr>
              <w:t>8</w:t>
            </w:r>
          </w:p>
        </w:tc>
        <w:tc>
          <w:tcPr>
            <w:tcW w:w="262" w:type="pct"/>
            <w:tcBorders>
              <w:top w:val="single" w:sz="4" w:space="0" w:color="auto"/>
              <w:left w:val="single" w:sz="4" w:space="0" w:color="auto"/>
              <w:bottom w:val="single" w:sz="4" w:space="0" w:color="auto"/>
              <w:right w:val="single" w:sz="4" w:space="0" w:color="auto"/>
            </w:tcBorders>
          </w:tcPr>
          <w:p w14:paraId="036A48A8" w14:textId="4C4C72A6" w:rsidR="00676F5E" w:rsidRPr="007E545E" w:rsidRDefault="00676F5E" w:rsidP="00455028">
            <w:pPr>
              <w:spacing w:before="100" w:beforeAutospacing="1" w:after="100" w:afterAutospacing="1"/>
              <w:jc w:val="center"/>
              <w:rPr>
                <w:bCs/>
                <w:sz w:val="20"/>
                <w:szCs w:val="20"/>
              </w:rPr>
            </w:pPr>
            <w:r>
              <w:rPr>
                <w:bCs/>
                <w:sz w:val="20"/>
                <w:szCs w:val="20"/>
              </w:rPr>
              <w:t>12</w:t>
            </w:r>
          </w:p>
        </w:tc>
        <w:tc>
          <w:tcPr>
            <w:tcW w:w="262" w:type="pct"/>
            <w:tcBorders>
              <w:top w:val="single" w:sz="4" w:space="0" w:color="auto"/>
              <w:left w:val="single" w:sz="4" w:space="0" w:color="auto"/>
              <w:bottom w:val="single" w:sz="4" w:space="0" w:color="auto"/>
              <w:right w:val="single" w:sz="4" w:space="0" w:color="auto"/>
            </w:tcBorders>
            <w:vAlign w:val="center"/>
          </w:tcPr>
          <w:p w14:paraId="1F72012B" w14:textId="71E63ECA" w:rsidR="00676F5E" w:rsidRPr="007E545E" w:rsidRDefault="00414BC7" w:rsidP="00455028">
            <w:pPr>
              <w:spacing w:before="100" w:beforeAutospacing="1" w:after="100" w:afterAutospacing="1"/>
              <w:jc w:val="center"/>
              <w:rPr>
                <w:bCs/>
                <w:sz w:val="20"/>
                <w:szCs w:val="20"/>
              </w:rPr>
            </w:pPr>
            <w:r>
              <w:rPr>
                <w:bCs/>
                <w:sz w:val="20"/>
                <w:szCs w:val="20"/>
              </w:rPr>
              <w:t>20</w:t>
            </w:r>
          </w:p>
        </w:tc>
        <w:tc>
          <w:tcPr>
            <w:tcW w:w="262" w:type="pct"/>
            <w:tcBorders>
              <w:top w:val="single" w:sz="4" w:space="0" w:color="auto"/>
              <w:left w:val="single" w:sz="4" w:space="0" w:color="auto"/>
              <w:bottom w:val="single" w:sz="4" w:space="0" w:color="auto"/>
              <w:right w:val="single" w:sz="4" w:space="0" w:color="auto"/>
            </w:tcBorders>
          </w:tcPr>
          <w:p w14:paraId="73A38192" w14:textId="6F41E742" w:rsidR="00676F5E" w:rsidRPr="007E545E" w:rsidRDefault="00676F5E" w:rsidP="00455028">
            <w:pPr>
              <w:spacing w:before="100" w:beforeAutospacing="1" w:after="100" w:afterAutospacing="1"/>
              <w:rPr>
                <w:bCs/>
                <w:sz w:val="20"/>
                <w:szCs w:val="20"/>
              </w:rPr>
            </w:pPr>
            <w:r>
              <w:rPr>
                <w:bCs/>
                <w:sz w:val="20"/>
                <w:szCs w:val="20"/>
              </w:rPr>
              <w:t>11</w:t>
            </w:r>
          </w:p>
        </w:tc>
        <w:tc>
          <w:tcPr>
            <w:tcW w:w="262" w:type="pct"/>
            <w:tcBorders>
              <w:top w:val="single" w:sz="4" w:space="0" w:color="auto"/>
              <w:left w:val="single" w:sz="4" w:space="0" w:color="auto"/>
              <w:bottom w:val="single" w:sz="4" w:space="0" w:color="auto"/>
              <w:right w:val="single" w:sz="4" w:space="0" w:color="auto"/>
            </w:tcBorders>
          </w:tcPr>
          <w:p w14:paraId="62AEABA8" w14:textId="4E51B747" w:rsidR="00676F5E" w:rsidRPr="007E545E" w:rsidRDefault="00676F5E" w:rsidP="00455028">
            <w:pPr>
              <w:spacing w:before="100" w:beforeAutospacing="1" w:after="100" w:afterAutospacing="1"/>
              <w:rPr>
                <w:bCs/>
                <w:sz w:val="20"/>
                <w:szCs w:val="20"/>
              </w:rPr>
            </w:pPr>
            <w:r>
              <w:rPr>
                <w:bCs/>
                <w:sz w:val="20"/>
                <w:szCs w:val="20"/>
              </w:rPr>
              <w:t>14</w:t>
            </w:r>
          </w:p>
        </w:tc>
        <w:tc>
          <w:tcPr>
            <w:tcW w:w="262" w:type="pct"/>
            <w:tcBorders>
              <w:top w:val="single" w:sz="4" w:space="0" w:color="auto"/>
              <w:left w:val="single" w:sz="4" w:space="0" w:color="auto"/>
              <w:bottom w:val="single" w:sz="4" w:space="0" w:color="auto"/>
              <w:right w:val="single" w:sz="4" w:space="0" w:color="auto"/>
            </w:tcBorders>
          </w:tcPr>
          <w:p w14:paraId="61FC4257" w14:textId="2FF0F2A4" w:rsidR="00676F5E" w:rsidRPr="007E545E" w:rsidRDefault="00676F5E" w:rsidP="00455028">
            <w:pPr>
              <w:spacing w:before="100" w:beforeAutospacing="1" w:after="100" w:afterAutospacing="1"/>
              <w:rPr>
                <w:bCs/>
                <w:sz w:val="20"/>
                <w:szCs w:val="20"/>
              </w:rPr>
            </w:pPr>
            <w:r>
              <w:rPr>
                <w:bCs/>
                <w:sz w:val="20"/>
                <w:szCs w:val="20"/>
              </w:rPr>
              <w:t>25</w:t>
            </w:r>
          </w:p>
        </w:tc>
      </w:tr>
      <w:tr w:rsidR="007907F1" w:rsidRPr="007E545E" w14:paraId="01E61255"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731F88E2" w14:textId="78350E51" w:rsidR="00414BC7" w:rsidRPr="006A3EB7" w:rsidRDefault="00414BC7" w:rsidP="00455028">
            <w:pPr>
              <w:rPr>
                <w:color w:val="000000"/>
                <w:sz w:val="20"/>
                <w:szCs w:val="20"/>
                <w:lang w:eastAsia="en-IN"/>
              </w:rPr>
            </w:pPr>
            <w:r>
              <w:rPr>
                <w:color w:val="000000"/>
                <w:sz w:val="20"/>
                <w:szCs w:val="20"/>
                <w:lang w:eastAsia="en-IN"/>
              </w:rPr>
              <w:t>Nutrient management</w:t>
            </w:r>
          </w:p>
        </w:tc>
        <w:tc>
          <w:tcPr>
            <w:tcW w:w="439" w:type="pct"/>
            <w:tcBorders>
              <w:top w:val="single" w:sz="4" w:space="0" w:color="auto"/>
              <w:left w:val="single" w:sz="4" w:space="0" w:color="auto"/>
              <w:bottom w:val="single" w:sz="4" w:space="0" w:color="auto"/>
              <w:right w:val="single" w:sz="4" w:space="0" w:color="auto"/>
            </w:tcBorders>
          </w:tcPr>
          <w:p w14:paraId="1BD349E7" w14:textId="704E339B" w:rsidR="00414BC7" w:rsidRPr="007E545E" w:rsidRDefault="00414BC7" w:rsidP="00455028">
            <w:pPr>
              <w:spacing w:before="100" w:beforeAutospacing="1" w:after="100" w:afterAutospacing="1"/>
              <w:jc w:val="center"/>
              <w:rPr>
                <w:bCs/>
                <w:sz w:val="20"/>
                <w:szCs w:val="20"/>
              </w:rPr>
            </w:pPr>
            <w:r>
              <w:rPr>
                <w:bCs/>
                <w:sz w:val="20"/>
                <w:szCs w:val="20"/>
              </w:rPr>
              <w:t>1</w:t>
            </w:r>
          </w:p>
        </w:tc>
        <w:tc>
          <w:tcPr>
            <w:tcW w:w="247" w:type="pct"/>
            <w:tcBorders>
              <w:top w:val="single" w:sz="4" w:space="0" w:color="auto"/>
              <w:left w:val="single" w:sz="4" w:space="0" w:color="auto"/>
              <w:bottom w:val="single" w:sz="4" w:space="0" w:color="auto"/>
              <w:right w:val="single" w:sz="4" w:space="0" w:color="auto"/>
            </w:tcBorders>
            <w:vAlign w:val="center"/>
          </w:tcPr>
          <w:p w14:paraId="13C6E9E1" w14:textId="6A7088AB" w:rsidR="00414BC7" w:rsidRPr="007E545E" w:rsidRDefault="004A570A" w:rsidP="00455028">
            <w:pPr>
              <w:spacing w:before="100" w:beforeAutospacing="1" w:after="100" w:afterAutospacing="1"/>
              <w:jc w:val="center"/>
              <w:rPr>
                <w:bCs/>
                <w:sz w:val="20"/>
                <w:szCs w:val="20"/>
              </w:rPr>
            </w:pPr>
            <w:r>
              <w:rPr>
                <w:bCs/>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14:paraId="510710BD" w14:textId="7A37FFEE" w:rsidR="00414BC7" w:rsidRPr="007E545E" w:rsidRDefault="004A570A" w:rsidP="00455028">
            <w:pPr>
              <w:spacing w:before="100" w:beforeAutospacing="1" w:after="100" w:afterAutospacing="1"/>
              <w:jc w:val="center"/>
              <w:rPr>
                <w:bCs/>
                <w:sz w:val="20"/>
                <w:szCs w:val="20"/>
              </w:rPr>
            </w:pPr>
            <w:r>
              <w:rPr>
                <w:bCs/>
                <w:sz w:val="20"/>
                <w:szCs w:val="20"/>
              </w:rPr>
              <w:t>0</w:t>
            </w:r>
          </w:p>
        </w:tc>
        <w:tc>
          <w:tcPr>
            <w:tcW w:w="243" w:type="pct"/>
            <w:tcBorders>
              <w:top w:val="single" w:sz="4" w:space="0" w:color="auto"/>
              <w:left w:val="single" w:sz="4" w:space="0" w:color="auto"/>
              <w:bottom w:val="single" w:sz="4" w:space="0" w:color="auto"/>
              <w:right w:val="single" w:sz="4" w:space="0" w:color="auto"/>
            </w:tcBorders>
            <w:vAlign w:val="center"/>
          </w:tcPr>
          <w:p w14:paraId="1719FEC0" w14:textId="5162384F" w:rsidR="00414BC7" w:rsidRPr="007E545E" w:rsidRDefault="004A570A" w:rsidP="00455028">
            <w:pPr>
              <w:spacing w:before="100" w:beforeAutospacing="1" w:after="100" w:afterAutospacing="1"/>
              <w:jc w:val="center"/>
              <w:rPr>
                <w:bCs/>
                <w:sz w:val="20"/>
                <w:szCs w:val="20"/>
              </w:rPr>
            </w:pPr>
            <w:r>
              <w:rPr>
                <w:bCs/>
                <w:sz w:val="20"/>
                <w:szCs w:val="20"/>
              </w:rPr>
              <w:t>0</w:t>
            </w:r>
          </w:p>
        </w:tc>
        <w:tc>
          <w:tcPr>
            <w:tcW w:w="209" w:type="pct"/>
            <w:tcBorders>
              <w:top w:val="single" w:sz="4" w:space="0" w:color="auto"/>
              <w:left w:val="single" w:sz="4" w:space="0" w:color="auto"/>
              <w:bottom w:val="single" w:sz="4" w:space="0" w:color="auto"/>
              <w:right w:val="single" w:sz="4" w:space="0" w:color="auto"/>
            </w:tcBorders>
            <w:vAlign w:val="center"/>
          </w:tcPr>
          <w:p w14:paraId="5B4EC84A" w14:textId="40170970" w:rsidR="00414BC7" w:rsidRPr="007E545E" w:rsidRDefault="004A570A" w:rsidP="00455028">
            <w:pPr>
              <w:spacing w:before="100" w:beforeAutospacing="1" w:after="100" w:afterAutospacing="1"/>
              <w:jc w:val="center"/>
              <w:rPr>
                <w:bCs/>
                <w:sz w:val="20"/>
                <w:szCs w:val="20"/>
              </w:rPr>
            </w:pPr>
            <w:r>
              <w:rPr>
                <w:bCs/>
                <w:sz w:val="20"/>
                <w:szCs w:val="20"/>
              </w:rPr>
              <w:t>0</w:t>
            </w:r>
          </w:p>
        </w:tc>
        <w:tc>
          <w:tcPr>
            <w:tcW w:w="235" w:type="pct"/>
            <w:tcBorders>
              <w:top w:val="single" w:sz="4" w:space="0" w:color="auto"/>
              <w:left w:val="single" w:sz="4" w:space="0" w:color="auto"/>
              <w:bottom w:val="single" w:sz="4" w:space="0" w:color="auto"/>
              <w:right w:val="single" w:sz="4" w:space="0" w:color="auto"/>
            </w:tcBorders>
            <w:vAlign w:val="center"/>
          </w:tcPr>
          <w:p w14:paraId="7866B617" w14:textId="4ED1E641" w:rsidR="00414BC7" w:rsidRPr="007E545E" w:rsidRDefault="004A570A" w:rsidP="00455028">
            <w:pPr>
              <w:spacing w:before="100" w:beforeAutospacing="1" w:after="100" w:afterAutospacing="1"/>
              <w:jc w:val="center"/>
              <w:rPr>
                <w:bCs/>
                <w:sz w:val="20"/>
                <w:szCs w:val="20"/>
              </w:rPr>
            </w:pPr>
            <w:r>
              <w:rPr>
                <w:bCs/>
                <w:sz w:val="20"/>
                <w:szCs w:val="20"/>
              </w:rPr>
              <w:t>0</w:t>
            </w:r>
          </w:p>
        </w:tc>
        <w:tc>
          <w:tcPr>
            <w:tcW w:w="244" w:type="pct"/>
            <w:tcBorders>
              <w:top w:val="single" w:sz="4" w:space="0" w:color="auto"/>
              <w:left w:val="single" w:sz="4" w:space="0" w:color="auto"/>
              <w:bottom w:val="single" w:sz="4" w:space="0" w:color="auto"/>
              <w:right w:val="single" w:sz="4" w:space="0" w:color="auto"/>
            </w:tcBorders>
            <w:vAlign w:val="center"/>
          </w:tcPr>
          <w:p w14:paraId="17649030" w14:textId="657B19E9" w:rsidR="00414BC7" w:rsidRPr="007E545E" w:rsidRDefault="004A570A" w:rsidP="00455028">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tcPr>
          <w:p w14:paraId="07FC306C" w14:textId="518DB958" w:rsidR="00414BC7" w:rsidRPr="007E545E" w:rsidRDefault="00414BC7" w:rsidP="00455028">
            <w:pPr>
              <w:spacing w:before="100" w:beforeAutospacing="1" w:after="100" w:afterAutospacing="1"/>
              <w:jc w:val="center"/>
              <w:rPr>
                <w:bCs/>
                <w:sz w:val="20"/>
                <w:szCs w:val="20"/>
              </w:rPr>
            </w:pPr>
            <w:r>
              <w:rPr>
                <w:bCs/>
                <w:sz w:val="20"/>
                <w:szCs w:val="20"/>
              </w:rPr>
              <w:t>19</w:t>
            </w:r>
          </w:p>
        </w:tc>
        <w:tc>
          <w:tcPr>
            <w:tcW w:w="262" w:type="pct"/>
            <w:tcBorders>
              <w:top w:val="single" w:sz="4" w:space="0" w:color="auto"/>
              <w:left w:val="single" w:sz="4" w:space="0" w:color="auto"/>
              <w:bottom w:val="single" w:sz="4" w:space="0" w:color="auto"/>
              <w:right w:val="single" w:sz="4" w:space="0" w:color="auto"/>
            </w:tcBorders>
          </w:tcPr>
          <w:p w14:paraId="70DA4E70" w14:textId="450C495F" w:rsidR="00414BC7" w:rsidRPr="007E545E" w:rsidRDefault="00414BC7" w:rsidP="00455028">
            <w:pPr>
              <w:spacing w:before="100" w:beforeAutospacing="1" w:after="100" w:afterAutospacing="1"/>
              <w:jc w:val="center"/>
              <w:rPr>
                <w:bCs/>
                <w:sz w:val="20"/>
                <w:szCs w:val="20"/>
              </w:rPr>
            </w:pPr>
            <w:r>
              <w:rPr>
                <w:bCs/>
                <w:sz w:val="20"/>
                <w:szCs w:val="20"/>
              </w:rPr>
              <w:t>6</w:t>
            </w:r>
          </w:p>
        </w:tc>
        <w:tc>
          <w:tcPr>
            <w:tcW w:w="262" w:type="pct"/>
            <w:tcBorders>
              <w:top w:val="single" w:sz="4" w:space="0" w:color="auto"/>
              <w:left w:val="single" w:sz="4" w:space="0" w:color="auto"/>
              <w:bottom w:val="single" w:sz="4" w:space="0" w:color="auto"/>
              <w:right w:val="single" w:sz="4" w:space="0" w:color="auto"/>
            </w:tcBorders>
          </w:tcPr>
          <w:p w14:paraId="0200092A" w14:textId="0367AAA4" w:rsidR="00414BC7" w:rsidRPr="007E545E" w:rsidRDefault="00414BC7" w:rsidP="00455028">
            <w:pPr>
              <w:spacing w:before="100" w:beforeAutospacing="1" w:after="100" w:afterAutospacing="1"/>
              <w:jc w:val="center"/>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tcPr>
          <w:p w14:paraId="566C4814" w14:textId="75E5606D" w:rsidR="00414BC7" w:rsidRPr="007E545E" w:rsidRDefault="00414BC7" w:rsidP="00455028">
            <w:pPr>
              <w:spacing w:before="100" w:beforeAutospacing="1" w:after="100" w:afterAutospacing="1"/>
              <w:rPr>
                <w:bCs/>
                <w:sz w:val="20"/>
                <w:szCs w:val="20"/>
              </w:rPr>
            </w:pPr>
            <w:r>
              <w:rPr>
                <w:bCs/>
                <w:sz w:val="20"/>
                <w:szCs w:val="20"/>
              </w:rPr>
              <w:t>19</w:t>
            </w:r>
          </w:p>
        </w:tc>
        <w:tc>
          <w:tcPr>
            <w:tcW w:w="262" w:type="pct"/>
            <w:tcBorders>
              <w:top w:val="single" w:sz="4" w:space="0" w:color="auto"/>
              <w:left w:val="single" w:sz="4" w:space="0" w:color="auto"/>
              <w:bottom w:val="single" w:sz="4" w:space="0" w:color="auto"/>
              <w:right w:val="single" w:sz="4" w:space="0" w:color="auto"/>
            </w:tcBorders>
          </w:tcPr>
          <w:p w14:paraId="13160D79" w14:textId="7BB12ADB" w:rsidR="00414BC7" w:rsidRPr="007E545E" w:rsidRDefault="00414BC7" w:rsidP="00455028">
            <w:pPr>
              <w:spacing w:before="100" w:beforeAutospacing="1" w:after="100" w:afterAutospacing="1"/>
              <w:rPr>
                <w:bCs/>
                <w:sz w:val="20"/>
                <w:szCs w:val="20"/>
              </w:rPr>
            </w:pPr>
            <w:r>
              <w:rPr>
                <w:bCs/>
                <w:sz w:val="20"/>
                <w:szCs w:val="20"/>
              </w:rPr>
              <w:t>6</w:t>
            </w:r>
          </w:p>
        </w:tc>
        <w:tc>
          <w:tcPr>
            <w:tcW w:w="262" w:type="pct"/>
            <w:tcBorders>
              <w:top w:val="single" w:sz="4" w:space="0" w:color="auto"/>
              <w:left w:val="single" w:sz="4" w:space="0" w:color="auto"/>
              <w:bottom w:val="single" w:sz="4" w:space="0" w:color="auto"/>
              <w:right w:val="single" w:sz="4" w:space="0" w:color="auto"/>
            </w:tcBorders>
          </w:tcPr>
          <w:p w14:paraId="500F9C25" w14:textId="56C61E1A" w:rsidR="00414BC7" w:rsidRPr="007E545E" w:rsidRDefault="00414BC7" w:rsidP="00455028">
            <w:pPr>
              <w:spacing w:before="100" w:beforeAutospacing="1" w:after="100" w:afterAutospacing="1"/>
              <w:rPr>
                <w:bCs/>
                <w:sz w:val="20"/>
                <w:szCs w:val="20"/>
              </w:rPr>
            </w:pPr>
            <w:r>
              <w:rPr>
                <w:bCs/>
                <w:sz w:val="20"/>
                <w:szCs w:val="20"/>
              </w:rPr>
              <w:t>25</w:t>
            </w:r>
          </w:p>
        </w:tc>
      </w:tr>
      <w:tr w:rsidR="007907F1" w:rsidRPr="007E545E" w14:paraId="59984339"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32B" w14:textId="77777777" w:rsidR="00455028" w:rsidRPr="006A3EB7" w:rsidRDefault="00455028" w:rsidP="00455028">
            <w:pPr>
              <w:rPr>
                <w:color w:val="000000"/>
                <w:sz w:val="20"/>
                <w:szCs w:val="20"/>
                <w:lang w:eastAsia="en-IN"/>
              </w:rPr>
            </w:pPr>
            <w:r w:rsidRPr="006A3EB7">
              <w:rPr>
                <w:color w:val="000000"/>
                <w:sz w:val="20"/>
                <w:szCs w:val="20"/>
                <w:lang w:eastAsia="en-IN"/>
              </w:rPr>
              <w:t xml:space="preserve">Grading and standardization </w:t>
            </w:r>
          </w:p>
        </w:tc>
        <w:tc>
          <w:tcPr>
            <w:tcW w:w="439" w:type="pct"/>
            <w:tcBorders>
              <w:top w:val="single" w:sz="4" w:space="0" w:color="auto"/>
              <w:left w:val="single" w:sz="4" w:space="0" w:color="auto"/>
              <w:bottom w:val="single" w:sz="4" w:space="0" w:color="auto"/>
              <w:right w:val="single" w:sz="4" w:space="0" w:color="auto"/>
            </w:tcBorders>
          </w:tcPr>
          <w:p w14:paraId="5998432C" w14:textId="22931225" w:rsidR="00455028" w:rsidRPr="007E545E" w:rsidRDefault="00107A70" w:rsidP="00455028">
            <w:pPr>
              <w:spacing w:before="100" w:beforeAutospacing="1" w:after="100" w:afterAutospacing="1"/>
              <w:jc w:val="center"/>
              <w:rPr>
                <w:bCs/>
                <w:sz w:val="20"/>
                <w:szCs w:val="20"/>
              </w:rPr>
            </w:pPr>
            <w:r>
              <w:rPr>
                <w:bCs/>
                <w:sz w:val="20"/>
                <w:szCs w:val="20"/>
              </w:rPr>
              <w:t>1</w:t>
            </w:r>
          </w:p>
        </w:tc>
        <w:tc>
          <w:tcPr>
            <w:tcW w:w="247" w:type="pct"/>
            <w:tcBorders>
              <w:top w:val="single" w:sz="4" w:space="0" w:color="auto"/>
              <w:left w:val="single" w:sz="4" w:space="0" w:color="auto"/>
              <w:bottom w:val="single" w:sz="4" w:space="0" w:color="auto"/>
              <w:right w:val="single" w:sz="4" w:space="0" w:color="auto"/>
            </w:tcBorders>
            <w:vAlign w:val="center"/>
          </w:tcPr>
          <w:p w14:paraId="5998432D" w14:textId="51ADFF93" w:rsidR="00455028" w:rsidRPr="007E545E" w:rsidRDefault="004A570A" w:rsidP="00455028">
            <w:pPr>
              <w:spacing w:before="100" w:beforeAutospacing="1" w:after="100" w:afterAutospacing="1"/>
              <w:jc w:val="center"/>
              <w:rPr>
                <w:bCs/>
                <w:sz w:val="20"/>
                <w:szCs w:val="20"/>
              </w:rPr>
            </w:pPr>
            <w:r>
              <w:rPr>
                <w:bCs/>
                <w:sz w:val="20"/>
                <w:szCs w:val="20"/>
              </w:rPr>
              <w:t>2</w:t>
            </w:r>
          </w:p>
        </w:tc>
        <w:tc>
          <w:tcPr>
            <w:tcW w:w="242" w:type="pct"/>
            <w:tcBorders>
              <w:top w:val="single" w:sz="4" w:space="0" w:color="auto"/>
              <w:left w:val="single" w:sz="4" w:space="0" w:color="auto"/>
              <w:bottom w:val="single" w:sz="4" w:space="0" w:color="auto"/>
              <w:right w:val="single" w:sz="4" w:space="0" w:color="auto"/>
            </w:tcBorders>
            <w:vAlign w:val="center"/>
          </w:tcPr>
          <w:p w14:paraId="5998432E" w14:textId="1B3291CE" w:rsidR="00455028" w:rsidRPr="007E545E" w:rsidRDefault="004A570A" w:rsidP="00455028">
            <w:pPr>
              <w:spacing w:before="100" w:beforeAutospacing="1" w:after="100" w:afterAutospacing="1"/>
              <w:jc w:val="center"/>
              <w:rPr>
                <w:bCs/>
                <w:sz w:val="20"/>
                <w:szCs w:val="20"/>
              </w:rPr>
            </w:pPr>
            <w:r>
              <w:rPr>
                <w:bCs/>
                <w:sz w:val="20"/>
                <w:szCs w:val="20"/>
              </w:rPr>
              <w:t>0</w:t>
            </w:r>
          </w:p>
        </w:tc>
        <w:tc>
          <w:tcPr>
            <w:tcW w:w="243" w:type="pct"/>
            <w:tcBorders>
              <w:top w:val="single" w:sz="4" w:space="0" w:color="auto"/>
              <w:left w:val="single" w:sz="4" w:space="0" w:color="auto"/>
              <w:bottom w:val="single" w:sz="4" w:space="0" w:color="auto"/>
              <w:right w:val="single" w:sz="4" w:space="0" w:color="auto"/>
            </w:tcBorders>
            <w:vAlign w:val="center"/>
          </w:tcPr>
          <w:p w14:paraId="5998432F" w14:textId="1188F5AA" w:rsidR="00455028" w:rsidRPr="007E545E" w:rsidRDefault="004A570A" w:rsidP="00455028">
            <w:pPr>
              <w:spacing w:before="100" w:beforeAutospacing="1" w:after="100" w:afterAutospacing="1"/>
              <w:jc w:val="center"/>
              <w:rPr>
                <w:bCs/>
                <w:sz w:val="20"/>
                <w:szCs w:val="20"/>
              </w:rPr>
            </w:pPr>
            <w:r>
              <w:rPr>
                <w:bCs/>
                <w:sz w:val="20"/>
                <w:szCs w:val="20"/>
              </w:rPr>
              <w:t>2</w:t>
            </w:r>
          </w:p>
        </w:tc>
        <w:tc>
          <w:tcPr>
            <w:tcW w:w="209" w:type="pct"/>
            <w:tcBorders>
              <w:top w:val="single" w:sz="4" w:space="0" w:color="auto"/>
              <w:left w:val="single" w:sz="4" w:space="0" w:color="auto"/>
              <w:bottom w:val="single" w:sz="4" w:space="0" w:color="auto"/>
              <w:right w:val="single" w:sz="4" w:space="0" w:color="auto"/>
            </w:tcBorders>
            <w:vAlign w:val="center"/>
          </w:tcPr>
          <w:p w14:paraId="59984330" w14:textId="4E453CD8" w:rsidR="00455028" w:rsidRPr="007E545E" w:rsidRDefault="004A570A" w:rsidP="00455028">
            <w:pPr>
              <w:spacing w:before="100" w:beforeAutospacing="1" w:after="100" w:afterAutospacing="1"/>
              <w:jc w:val="center"/>
              <w:rPr>
                <w:bCs/>
                <w:sz w:val="20"/>
                <w:szCs w:val="20"/>
              </w:rPr>
            </w:pPr>
            <w:r>
              <w:rPr>
                <w:bCs/>
                <w:sz w:val="20"/>
                <w:szCs w:val="20"/>
              </w:rPr>
              <w:t>0</w:t>
            </w:r>
          </w:p>
        </w:tc>
        <w:tc>
          <w:tcPr>
            <w:tcW w:w="235" w:type="pct"/>
            <w:tcBorders>
              <w:top w:val="single" w:sz="4" w:space="0" w:color="auto"/>
              <w:left w:val="single" w:sz="4" w:space="0" w:color="auto"/>
              <w:bottom w:val="single" w:sz="4" w:space="0" w:color="auto"/>
              <w:right w:val="single" w:sz="4" w:space="0" w:color="auto"/>
            </w:tcBorders>
            <w:vAlign w:val="center"/>
          </w:tcPr>
          <w:p w14:paraId="59984331" w14:textId="513C0C40" w:rsidR="00455028" w:rsidRPr="007E545E" w:rsidRDefault="004A570A" w:rsidP="00455028">
            <w:pPr>
              <w:spacing w:before="100" w:beforeAutospacing="1" w:after="100" w:afterAutospacing="1"/>
              <w:jc w:val="center"/>
              <w:rPr>
                <w:bCs/>
                <w:sz w:val="20"/>
                <w:szCs w:val="20"/>
              </w:rPr>
            </w:pPr>
            <w:r>
              <w:rPr>
                <w:bCs/>
                <w:sz w:val="20"/>
                <w:szCs w:val="20"/>
              </w:rPr>
              <w:t>0</w:t>
            </w:r>
          </w:p>
        </w:tc>
        <w:tc>
          <w:tcPr>
            <w:tcW w:w="244" w:type="pct"/>
            <w:tcBorders>
              <w:top w:val="single" w:sz="4" w:space="0" w:color="auto"/>
              <w:left w:val="single" w:sz="4" w:space="0" w:color="auto"/>
              <w:bottom w:val="single" w:sz="4" w:space="0" w:color="auto"/>
              <w:right w:val="single" w:sz="4" w:space="0" w:color="auto"/>
            </w:tcBorders>
            <w:vAlign w:val="center"/>
          </w:tcPr>
          <w:p w14:paraId="59984332" w14:textId="07AECEAB" w:rsidR="00455028" w:rsidRPr="007E545E" w:rsidRDefault="004A570A" w:rsidP="00455028">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14:paraId="59984333" w14:textId="6AF37501" w:rsidR="00455028" w:rsidRPr="007E545E" w:rsidRDefault="00414BC7" w:rsidP="00455028">
            <w:pPr>
              <w:spacing w:before="100" w:beforeAutospacing="1" w:after="100" w:afterAutospacing="1"/>
              <w:jc w:val="center"/>
              <w:rPr>
                <w:bCs/>
                <w:sz w:val="20"/>
                <w:szCs w:val="20"/>
              </w:rPr>
            </w:pPr>
            <w:r>
              <w:rPr>
                <w:bCs/>
                <w:sz w:val="20"/>
                <w:szCs w:val="20"/>
              </w:rPr>
              <w:t>23</w:t>
            </w:r>
          </w:p>
        </w:tc>
        <w:tc>
          <w:tcPr>
            <w:tcW w:w="262" w:type="pct"/>
            <w:tcBorders>
              <w:top w:val="single" w:sz="4" w:space="0" w:color="auto"/>
              <w:left w:val="single" w:sz="4" w:space="0" w:color="auto"/>
              <w:bottom w:val="single" w:sz="4" w:space="0" w:color="auto"/>
              <w:right w:val="single" w:sz="4" w:space="0" w:color="auto"/>
            </w:tcBorders>
            <w:vAlign w:val="center"/>
          </w:tcPr>
          <w:p w14:paraId="59984334" w14:textId="3175738C" w:rsidR="00455028" w:rsidRPr="007E545E" w:rsidRDefault="00414BC7" w:rsidP="00455028">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14:paraId="59984335" w14:textId="621B4E2F" w:rsidR="00455028" w:rsidRPr="007E545E" w:rsidRDefault="00414BC7" w:rsidP="00455028">
            <w:pPr>
              <w:spacing w:before="100" w:beforeAutospacing="1" w:after="100" w:afterAutospacing="1"/>
              <w:jc w:val="center"/>
              <w:rPr>
                <w:bCs/>
                <w:sz w:val="20"/>
                <w:szCs w:val="20"/>
              </w:rPr>
            </w:pPr>
            <w:r>
              <w:rPr>
                <w:bCs/>
                <w:sz w:val="20"/>
                <w:szCs w:val="20"/>
              </w:rPr>
              <w:t>23</w:t>
            </w:r>
          </w:p>
        </w:tc>
        <w:tc>
          <w:tcPr>
            <w:tcW w:w="262" w:type="pct"/>
            <w:tcBorders>
              <w:top w:val="single" w:sz="4" w:space="0" w:color="auto"/>
              <w:left w:val="single" w:sz="4" w:space="0" w:color="auto"/>
              <w:bottom w:val="single" w:sz="4" w:space="0" w:color="auto"/>
              <w:right w:val="single" w:sz="4" w:space="0" w:color="auto"/>
            </w:tcBorders>
          </w:tcPr>
          <w:p w14:paraId="59984336" w14:textId="47B80FA3" w:rsidR="00455028" w:rsidRPr="007E545E" w:rsidRDefault="00414BC7" w:rsidP="00455028">
            <w:pPr>
              <w:spacing w:before="100" w:beforeAutospacing="1" w:after="100" w:afterAutospacing="1"/>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tcPr>
          <w:p w14:paraId="59984337" w14:textId="3C8F7DB9" w:rsidR="00455028" w:rsidRPr="007E545E" w:rsidRDefault="00414BC7" w:rsidP="00455028">
            <w:pPr>
              <w:spacing w:before="100" w:beforeAutospacing="1" w:after="100" w:afterAutospacing="1"/>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tcPr>
          <w:p w14:paraId="59984338" w14:textId="62926A14" w:rsidR="00455028" w:rsidRPr="007E545E" w:rsidRDefault="00414BC7" w:rsidP="00455028">
            <w:pPr>
              <w:spacing w:before="100" w:beforeAutospacing="1" w:after="100" w:afterAutospacing="1"/>
              <w:rPr>
                <w:bCs/>
                <w:sz w:val="20"/>
                <w:szCs w:val="20"/>
              </w:rPr>
            </w:pPr>
            <w:r>
              <w:rPr>
                <w:bCs/>
                <w:sz w:val="20"/>
                <w:szCs w:val="20"/>
              </w:rPr>
              <w:t>25</w:t>
            </w:r>
          </w:p>
        </w:tc>
      </w:tr>
      <w:tr w:rsidR="007907F1" w:rsidRPr="007E545E" w14:paraId="59984348"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33A" w14:textId="77777777" w:rsidR="00455028" w:rsidRPr="006A3EB7" w:rsidRDefault="00455028" w:rsidP="00455028">
            <w:pPr>
              <w:rPr>
                <w:color w:val="000000"/>
                <w:sz w:val="20"/>
                <w:szCs w:val="20"/>
                <w:lang w:eastAsia="en-IN"/>
              </w:rPr>
            </w:pPr>
            <w:r w:rsidRPr="006A3EB7">
              <w:rPr>
                <w:color w:val="000000"/>
                <w:sz w:val="20"/>
                <w:szCs w:val="20"/>
                <w:lang w:eastAsia="en-IN"/>
              </w:rPr>
              <w:t>Protective cultivation</w:t>
            </w:r>
          </w:p>
        </w:tc>
        <w:tc>
          <w:tcPr>
            <w:tcW w:w="439" w:type="pct"/>
            <w:tcBorders>
              <w:top w:val="single" w:sz="4" w:space="0" w:color="auto"/>
              <w:left w:val="single" w:sz="4" w:space="0" w:color="auto"/>
              <w:bottom w:val="single" w:sz="4" w:space="0" w:color="auto"/>
              <w:right w:val="single" w:sz="4" w:space="0" w:color="auto"/>
            </w:tcBorders>
            <w:vAlign w:val="center"/>
          </w:tcPr>
          <w:p w14:paraId="5998433B"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33C"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33D"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33E"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33F"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340"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341"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42"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43"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4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345"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346"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347" w14:textId="77777777" w:rsidR="00455028" w:rsidRPr="007E545E" w:rsidRDefault="00455028" w:rsidP="00455028">
            <w:pPr>
              <w:spacing w:before="100" w:beforeAutospacing="1" w:after="100" w:afterAutospacing="1"/>
              <w:rPr>
                <w:bCs/>
                <w:sz w:val="20"/>
                <w:szCs w:val="20"/>
              </w:rPr>
            </w:pPr>
          </w:p>
        </w:tc>
      </w:tr>
      <w:tr w:rsidR="007907F1" w:rsidRPr="007E545E" w14:paraId="07B75BA0"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5A2EF1F" w14:textId="7ED53D80" w:rsidR="00676F5E" w:rsidRPr="006A3EB7" w:rsidRDefault="00676F5E" w:rsidP="00455028">
            <w:pPr>
              <w:rPr>
                <w:color w:val="000000"/>
                <w:sz w:val="20"/>
                <w:szCs w:val="20"/>
                <w:lang w:eastAsia="en-IN"/>
              </w:rPr>
            </w:pPr>
            <w:r>
              <w:rPr>
                <w:color w:val="000000"/>
                <w:sz w:val="20"/>
                <w:szCs w:val="20"/>
                <w:lang w:eastAsia="en-IN"/>
              </w:rPr>
              <w:t>Mulching &amp; staking</w:t>
            </w:r>
          </w:p>
        </w:tc>
        <w:tc>
          <w:tcPr>
            <w:tcW w:w="439" w:type="pct"/>
            <w:tcBorders>
              <w:top w:val="single" w:sz="4" w:space="0" w:color="auto"/>
              <w:left w:val="single" w:sz="4" w:space="0" w:color="auto"/>
              <w:bottom w:val="single" w:sz="4" w:space="0" w:color="auto"/>
              <w:right w:val="single" w:sz="4" w:space="0" w:color="auto"/>
            </w:tcBorders>
            <w:vAlign w:val="center"/>
          </w:tcPr>
          <w:p w14:paraId="66BC5CF7" w14:textId="031EAD0F" w:rsidR="00676F5E" w:rsidRPr="007E545E" w:rsidRDefault="00676F5E" w:rsidP="00455028">
            <w:pPr>
              <w:spacing w:before="100" w:beforeAutospacing="1" w:after="100" w:afterAutospacing="1"/>
              <w:jc w:val="center"/>
              <w:rPr>
                <w:bCs/>
                <w:sz w:val="20"/>
                <w:szCs w:val="20"/>
              </w:rPr>
            </w:pPr>
            <w:r>
              <w:rPr>
                <w:bCs/>
                <w:sz w:val="20"/>
                <w:szCs w:val="20"/>
              </w:rPr>
              <w:t>1</w:t>
            </w:r>
          </w:p>
        </w:tc>
        <w:tc>
          <w:tcPr>
            <w:tcW w:w="247" w:type="pct"/>
            <w:tcBorders>
              <w:top w:val="single" w:sz="4" w:space="0" w:color="auto"/>
              <w:left w:val="single" w:sz="4" w:space="0" w:color="auto"/>
              <w:bottom w:val="single" w:sz="4" w:space="0" w:color="auto"/>
              <w:right w:val="single" w:sz="4" w:space="0" w:color="auto"/>
            </w:tcBorders>
            <w:vAlign w:val="center"/>
          </w:tcPr>
          <w:p w14:paraId="63474E5D" w14:textId="0F3CCFD4" w:rsidR="00676F5E" w:rsidRPr="007E545E" w:rsidRDefault="00960B32" w:rsidP="00455028">
            <w:pPr>
              <w:spacing w:before="100" w:beforeAutospacing="1" w:after="100" w:afterAutospacing="1"/>
              <w:jc w:val="center"/>
              <w:rPr>
                <w:bCs/>
                <w:sz w:val="20"/>
                <w:szCs w:val="20"/>
              </w:rPr>
            </w:pPr>
            <w:r>
              <w:rPr>
                <w:bCs/>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14:paraId="41962F6F" w14:textId="194E5AD5" w:rsidR="00676F5E" w:rsidRPr="007E545E" w:rsidRDefault="00960B32" w:rsidP="00455028">
            <w:pPr>
              <w:spacing w:before="100" w:beforeAutospacing="1" w:after="100" w:afterAutospacing="1"/>
              <w:jc w:val="center"/>
              <w:rPr>
                <w:bCs/>
                <w:sz w:val="20"/>
                <w:szCs w:val="20"/>
              </w:rPr>
            </w:pPr>
            <w:r>
              <w:rPr>
                <w:bCs/>
                <w:sz w:val="20"/>
                <w:szCs w:val="20"/>
              </w:rPr>
              <w:t>3</w:t>
            </w:r>
          </w:p>
        </w:tc>
        <w:tc>
          <w:tcPr>
            <w:tcW w:w="243" w:type="pct"/>
            <w:tcBorders>
              <w:top w:val="single" w:sz="4" w:space="0" w:color="auto"/>
              <w:left w:val="single" w:sz="4" w:space="0" w:color="auto"/>
              <w:bottom w:val="single" w:sz="4" w:space="0" w:color="auto"/>
              <w:right w:val="single" w:sz="4" w:space="0" w:color="auto"/>
            </w:tcBorders>
            <w:vAlign w:val="center"/>
          </w:tcPr>
          <w:p w14:paraId="39A69383" w14:textId="798DF38B" w:rsidR="00676F5E" w:rsidRPr="007E545E" w:rsidRDefault="00960B32" w:rsidP="00455028">
            <w:pPr>
              <w:spacing w:before="100" w:beforeAutospacing="1" w:after="100" w:afterAutospacing="1"/>
              <w:jc w:val="center"/>
              <w:rPr>
                <w:bCs/>
                <w:sz w:val="20"/>
                <w:szCs w:val="20"/>
              </w:rPr>
            </w:pPr>
            <w:r>
              <w:rPr>
                <w:bCs/>
                <w:sz w:val="20"/>
                <w:szCs w:val="20"/>
              </w:rPr>
              <w:t>3</w:t>
            </w:r>
          </w:p>
        </w:tc>
        <w:tc>
          <w:tcPr>
            <w:tcW w:w="209" w:type="pct"/>
            <w:tcBorders>
              <w:top w:val="single" w:sz="4" w:space="0" w:color="auto"/>
              <w:left w:val="single" w:sz="4" w:space="0" w:color="auto"/>
              <w:bottom w:val="single" w:sz="4" w:space="0" w:color="auto"/>
              <w:right w:val="single" w:sz="4" w:space="0" w:color="auto"/>
            </w:tcBorders>
            <w:vAlign w:val="center"/>
          </w:tcPr>
          <w:p w14:paraId="4675C86E" w14:textId="4AEF8C81" w:rsidR="00676F5E" w:rsidRPr="007E545E" w:rsidRDefault="00960B32" w:rsidP="00455028">
            <w:pPr>
              <w:spacing w:before="100" w:beforeAutospacing="1" w:after="100" w:afterAutospacing="1"/>
              <w:jc w:val="center"/>
              <w:rPr>
                <w:bCs/>
                <w:sz w:val="20"/>
                <w:szCs w:val="20"/>
              </w:rPr>
            </w:pPr>
            <w:r>
              <w:rPr>
                <w:bCs/>
                <w:sz w:val="20"/>
                <w:szCs w:val="20"/>
              </w:rPr>
              <w:t>0</w:t>
            </w:r>
          </w:p>
        </w:tc>
        <w:tc>
          <w:tcPr>
            <w:tcW w:w="235" w:type="pct"/>
            <w:tcBorders>
              <w:top w:val="single" w:sz="4" w:space="0" w:color="auto"/>
              <w:left w:val="single" w:sz="4" w:space="0" w:color="auto"/>
              <w:bottom w:val="single" w:sz="4" w:space="0" w:color="auto"/>
              <w:right w:val="single" w:sz="4" w:space="0" w:color="auto"/>
            </w:tcBorders>
            <w:vAlign w:val="center"/>
          </w:tcPr>
          <w:p w14:paraId="2F96F483" w14:textId="62EE0861" w:rsidR="00676F5E" w:rsidRPr="007E545E" w:rsidRDefault="00960B32" w:rsidP="00455028">
            <w:pPr>
              <w:spacing w:before="100" w:beforeAutospacing="1" w:after="100" w:afterAutospacing="1"/>
              <w:jc w:val="center"/>
              <w:rPr>
                <w:bCs/>
                <w:sz w:val="20"/>
                <w:szCs w:val="20"/>
              </w:rPr>
            </w:pPr>
            <w:r>
              <w:rPr>
                <w:bCs/>
                <w:sz w:val="20"/>
                <w:szCs w:val="20"/>
              </w:rPr>
              <w:t>2</w:t>
            </w:r>
          </w:p>
        </w:tc>
        <w:tc>
          <w:tcPr>
            <w:tcW w:w="244" w:type="pct"/>
            <w:tcBorders>
              <w:top w:val="single" w:sz="4" w:space="0" w:color="auto"/>
              <w:left w:val="single" w:sz="4" w:space="0" w:color="auto"/>
              <w:bottom w:val="single" w:sz="4" w:space="0" w:color="auto"/>
              <w:right w:val="single" w:sz="4" w:space="0" w:color="auto"/>
            </w:tcBorders>
            <w:vAlign w:val="center"/>
          </w:tcPr>
          <w:p w14:paraId="4D2F032E" w14:textId="60C45112" w:rsidR="00676F5E" w:rsidRPr="007E545E" w:rsidRDefault="00960B32" w:rsidP="00455028">
            <w:pPr>
              <w:spacing w:before="100" w:beforeAutospacing="1" w:after="100" w:afterAutospacing="1"/>
              <w:jc w:val="center"/>
              <w:rPr>
                <w:bCs/>
                <w:sz w:val="20"/>
                <w:szCs w:val="20"/>
              </w:rPr>
            </w:pPr>
            <w:r>
              <w:rPr>
                <w:bCs/>
                <w:sz w:val="20"/>
                <w:szCs w:val="20"/>
              </w:rPr>
              <w:t>2</w:t>
            </w:r>
          </w:p>
        </w:tc>
        <w:tc>
          <w:tcPr>
            <w:tcW w:w="262" w:type="pct"/>
            <w:tcBorders>
              <w:top w:val="single" w:sz="4" w:space="0" w:color="auto"/>
              <w:left w:val="single" w:sz="4" w:space="0" w:color="auto"/>
              <w:bottom w:val="single" w:sz="4" w:space="0" w:color="auto"/>
              <w:right w:val="single" w:sz="4" w:space="0" w:color="auto"/>
            </w:tcBorders>
          </w:tcPr>
          <w:p w14:paraId="1F99E164" w14:textId="13967BE5" w:rsidR="00676F5E" w:rsidRPr="007E545E" w:rsidRDefault="00676F5E" w:rsidP="00455028">
            <w:pPr>
              <w:spacing w:before="100" w:beforeAutospacing="1" w:after="100" w:afterAutospacing="1"/>
              <w:jc w:val="center"/>
              <w:rPr>
                <w:bCs/>
                <w:sz w:val="20"/>
                <w:szCs w:val="20"/>
              </w:rPr>
            </w:pPr>
            <w:r>
              <w:rPr>
                <w:bCs/>
                <w:sz w:val="20"/>
                <w:szCs w:val="20"/>
              </w:rPr>
              <w:t>12</w:t>
            </w:r>
          </w:p>
        </w:tc>
        <w:tc>
          <w:tcPr>
            <w:tcW w:w="262" w:type="pct"/>
            <w:tcBorders>
              <w:top w:val="single" w:sz="4" w:space="0" w:color="auto"/>
              <w:left w:val="single" w:sz="4" w:space="0" w:color="auto"/>
              <w:bottom w:val="single" w:sz="4" w:space="0" w:color="auto"/>
              <w:right w:val="single" w:sz="4" w:space="0" w:color="auto"/>
            </w:tcBorders>
          </w:tcPr>
          <w:p w14:paraId="6D687F75" w14:textId="0F1BAD74" w:rsidR="00676F5E" w:rsidRPr="007E545E" w:rsidRDefault="00676F5E" w:rsidP="00455028">
            <w:pPr>
              <w:spacing w:before="100" w:beforeAutospacing="1" w:after="100" w:afterAutospacing="1"/>
              <w:jc w:val="center"/>
              <w:rPr>
                <w:bCs/>
                <w:sz w:val="20"/>
                <w:szCs w:val="20"/>
              </w:rPr>
            </w:pPr>
            <w:r>
              <w:rPr>
                <w:bCs/>
                <w:sz w:val="20"/>
                <w:szCs w:val="20"/>
              </w:rPr>
              <w:t>8</w:t>
            </w:r>
          </w:p>
        </w:tc>
        <w:tc>
          <w:tcPr>
            <w:tcW w:w="262" w:type="pct"/>
            <w:tcBorders>
              <w:top w:val="single" w:sz="4" w:space="0" w:color="auto"/>
              <w:left w:val="single" w:sz="4" w:space="0" w:color="auto"/>
              <w:bottom w:val="single" w:sz="4" w:space="0" w:color="auto"/>
              <w:right w:val="single" w:sz="4" w:space="0" w:color="auto"/>
            </w:tcBorders>
            <w:vAlign w:val="center"/>
          </w:tcPr>
          <w:p w14:paraId="5CEEAC4E" w14:textId="786B6E07" w:rsidR="00676F5E" w:rsidRPr="007E545E" w:rsidRDefault="00414BC7" w:rsidP="00455028">
            <w:pPr>
              <w:spacing w:before="100" w:beforeAutospacing="1" w:after="100" w:afterAutospacing="1"/>
              <w:jc w:val="center"/>
              <w:rPr>
                <w:bCs/>
                <w:sz w:val="20"/>
                <w:szCs w:val="20"/>
              </w:rPr>
            </w:pPr>
            <w:r>
              <w:rPr>
                <w:bCs/>
                <w:sz w:val="20"/>
                <w:szCs w:val="20"/>
              </w:rPr>
              <w:t>20</w:t>
            </w:r>
          </w:p>
        </w:tc>
        <w:tc>
          <w:tcPr>
            <w:tcW w:w="262" w:type="pct"/>
            <w:tcBorders>
              <w:top w:val="single" w:sz="4" w:space="0" w:color="auto"/>
              <w:left w:val="single" w:sz="4" w:space="0" w:color="auto"/>
              <w:bottom w:val="single" w:sz="4" w:space="0" w:color="auto"/>
              <w:right w:val="single" w:sz="4" w:space="0" w:color="auto"/>
            </w:tcBorders>
          </w:tcPr>
          <w:p w14:paraId="4B550F77" w14:textId="200F2CB6" w:rsidR="00676F5E" w:rsidRPr="007E545E" w:rsidRDefault="00676F5E" w:rsidP="00455028">
            <w:pPr>
              <w:spacing w:before="100" w:beforeAutospacing="1" w:after="100" w:afterAutospacing="1"/>
              <w:rPr>
                <w:bCs/>
                <w:sz w:val="20"/>
                <w:szCs w:val="20"/>
              </w:rPr>
            </w:pPr>
            <w:r>
              <w:rPr>
                <w:bCs/>
                <w:sz w:val="20"/>
                <w:szCs w:val="20"/>
              </w:rPr>
              <w:t>12</w:t>
            </w:r>
          </w:p>
        </w:tc>
        <w:tc>
          <w:tcPr>
            <w:tcW w:w="262" w:type="pct"/>
            <w:tcBorders>
              <w:top w:val="single" w:sz="4" w:space="0" w:color="auto"/>
              <w:left w:val="single" w:sz="4" w:space="0" w:color="auto"/>
              <w:bottom w:val="single" w:sz="4" w:space="0" w:color="auto"/>
              <w:right w:val="single" w:sz="4" w:space="0" w:color="auto"/>
            </w:tcBorders>
          </w:tcPr>
          <w:p w14:paraId="193F2DFC" w14:textId="0133052F" w:rsidR="00676F5E" w:rsidRPr="007E545E" w:rsidRDefault="00676F5E" w:rsidP="00455028">
            <w:pPr>
              <w:spacing w:before="100" w:beforeAutospacing="1" w:after="100" w:afterAutospacing="1"/>
              <w:rPr>
                <w:bCs/>
                <w:sz w:val="20"/>
                <w:szCs w:val="20"/>
              </w:rPr>
            </w:pPr>
            <w:r>
              <w:rPr>
                <w:bCs/>
                <w:sz w:val="20"/>
                <w:szCs w:val="20"/>
              </w:rPr>
              <w:t>13</w:t>
            </w:r>
          </w:p>
        </w:tc>
        <w:tc>
          <w:tcPr>
            <w:tcW w:w="262" w:type="pct"/>
            <w:tcBorders>
              <w:top w:val="single" w:sz="4" w:space="0" w:color="auto"/>
              <w:left w:val="single" w:sz="4" w:space="0" w:color="auto"/>
              <w:bottom w:val="single" w:sz="4" w:space="0" w:color="auto"/>
              <w:right w:val="single" w:sz="4" w:space="0" w:color="auto"/>
            </w:tcBorders>
          </w:tcPr>
          <w:p w14:paraId="27D3E9A6" w14:textId="1D5A7EFE" w:rsidR="00676F5E" w:rsidRPr="007E545E" w:rsidRDefault="00676F5E" w:rsidP="00455028">
            <w:pPr>
              <w:spacing w:before="100" w:beforeAutospacing="1" w:after="100" w:afterAutospacing="1"/>
              <w:rPr>
                <w:bCs/>
                <w:sz w:val="20"/>
                <w:szCs w:val="20"/>
              </w:rPr>
            </w:pPr>
            <w:r>
              <w:rPr>
                <w:bCs/>
                <w:sz w:val="20"/>
                <w:szCs w:val="20"/>
              </w:rPr>
              <w:t>25</w:t>
            </w:r>
          </w:p>
        </w:tc>
      </w:tr>
      <w:tr w:rsidR="007907F1" w:rsidRPr="007E545E" w14:paraId="59984357"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349" w14:textId="03F3AE75" w:rsidR="00414BC7" w:rsidRPr="006A3EB7" w:rsidRDefault="00414BC7" w:rsidP="00455028">
            <w:pPr>
              <w:rPr>
                <w:color w:val="000000"/>
                <w:sz w:val="20"/>
                <w:szCs w:val="20"/>
                <w:lang w:eastAsia="en-IN"/>
              </w:rPr>
            </w:pPr>
            <w:r w:rsidRPr="006A3EB7">
              <w:rPr>
                <w:color w:val="000000"/>
                <w:sz w:val="20"/>
                <w:szCs w:val="20"/>
                <w:lang w:eastAsia="en-IN"/>
              </w:rPr>
              <w:t>Others</w:t>
            </w:r>
            <w:r>
              <w:rPr>
                <w:color w:val="000000"/>
                <w:sz w:val="20"/>
                <w:szCs w:val="20"/>
                <w:lang w:eastAsia="en-IN"/>
              </w:rPr>
              <w:t>(Organic Vegetable)</w:t>
            </w:r>
          </w:p>
        </w:tc>
        <w:tc>
          <w:tcPr>
            <w:tcW w:w="439" w:type="pct"/>
            <w:tcBorders>
              <w:top w:val="single" w:sz="4" w:space="0" w:color="auto"/>
              <w:left w:val="single" w:sz="4" w:space="0" w:color="auto"/>
              <w:bottom w:val="single" w:sz="4" w:space="0" w:color="auto"/>
              <w:right w:val="single" w:sz="4" w:space="0" w:color="auto"/>
            </w:tcBorders>
            <w:vAlign w:val="center"/>
          </w:tcPr>
          <w:p w14:paraId="5998434A" w14:textId="36787DD2" w:rsidR="00414BC7" w:rsidRPr="007E545E" w:rsidRDefault="00414BC7" w:rsidP="00455028">
            <w:pPr>
              <w:spacing w:before="100" w:beforeAutospacing="1" w:after="100" w:afterAutospacing="1"/>
              <w:jc w:val="center"/>
              <w:rPr>
                <w:bCs/>
                <w:sz w:val="20"/>
                <w:szCs w:val="20"/>
              </w:rPr>
            </w:pPr>
            <w:r>
              <w:rPr>
                <w:bCs/>
                <w:sz w:val="20"/>
                <w:szCs w:val="20"/>
              </w:rPr>
              <w:t>1</w:t>
            </w:r>
          </w:p>
        </w:tc>
        <w:tc>
          <w:tcPr>
            <w:tcW w:w="247" w:type="pct"/>
            <w:tcBorders>
              <w:top w:val="single" w:sz="4" w:space="0" w:color="auto"/>
              <w:left w:val="single" w:sz="4" w:space="0" w:color="auto"/>
              <w:bottom w:val="single" w:sz="4" w:space="0" w:color="auto"/>
              <w:right w:val="single" w:sz="4" w:space="0" w:color="auto"/>
            </w:tcBorders>
            <w:vAlign w:val="center"/>
          </w:tcPr>
          <w:p w14:paraId="5998434B" w14:textId="55C50F1C" w:rsidR="00414BC7" w:rsidRPr="007E545E" w:rsidRDefault="00960B32" w:rsidP="00455028">
            <w:pPr>
              <w:spacing w:before="100" w:beforeAutospacing="1" w:after="100" w:afterAutospacing="1"/>
              <w:jc w:val="center"/>
              <w:rPr>
                <w:bCs/>
                <w:sz w:val="20"/>
                <w:szCs w:val="20"/>
              </w:rPr>
            </w:pPr>
            <w:r>
              <w:rPr>
                <w:bCs/>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14:paraId="5998434C" w14:textId="03E18981" w:rsidR="00414BC7" w:rsidRPr="007E545E" w:rsidRDefault="00960B32" w:rsidP="00455028">
            <w:pPr>
              <w:spacing w:before="100" w:beforeAutospacing="1" w:after="100" w:afterAutospacing="1"/>
              <w:jc w:val="center"/>
              <w:rPr>
                <w:bCs/>
                <w:sz w:val="20"/>
                <w:szCs w:val="20"/>
              </w:rPr>
            </w:pPr>
            <w:r>
              <w:rPr>
                <w:bCs/>
                <w:sz w:val="20"/>
                <w:szCs w:val="20"/>
              </w:rPr>
              <w:t>0</w:t>
            </w:r>
          </w:p>
        </w:tc>
        <w:tc>
          <w:tcPr>
            <w:tcW w:w="243" w:type="pct"/>
            <w:tcBorders>
              <w:top w:val="single" w:sz="4" w:space="0" w:color="auto"/>
              <w:left w:val="single" w:sz="4" w:space="0" w:color="auto"/>
              <w:bottom w:val="single" w:sz="4" w:space="0" w:color="auto"/>
              <w:right w:val="single" w:sz="4" w:space="0" w:color="auto"/>
            </w:tcBorders>
            <w:vAlign w:val="center"/>
          </w:tcPr>
          <w:p w14:paraId="5998434D" w14:textId="7E64D5A7" w:rsidR="00414BC7" w:rsidRPr="007E545E" w:rsidRDefault="00960B32" w:rsidP="00455028">
            <w:pPr>
              <w:spacing w:before="100" w:beforeAutospacing="1" w:after="100" w:afterAutospacing="1"/>
              <w:jc w:val="center"/>
              <w:rPr>
                <w:bCs/>
                <w:sz w:val="20"/>
                <w:szCs w:val="20"/>
              </w:rPr>
            </w:pPr>
            <w:r>
              <w:rPr>
                <w:bCs/>
                <w:sz w:val="20"/>
                <w:szCs w:val="20"/>
              </w:rPr>
              <w:t>0</w:t>
            </w:r>
          </w:p>
        </w:tc>
        <w:tc>
          <w:tcPr>
            <w:tcW w:w="209" w:type="pct"/>
            <w:tcBorders>
              <w:top w:val="single" w:sz="4" w:space="0" w:color="auto"/>
              <w:left w:val="single" w:sz="4" w:space="0" w:color="auto"/>
              <w:bottom w:val="single" w:sz="4" w:space="0" w:color="auto"/>
              <w:right w:val="single" w:sz="4" w:space="0" w:color="auto"/>
            </w:tcBorders>
            <w:vAlign w:val="center"/>
          </w:tcPr>
          <w:p w14:paraId="5998434E" w14:textId="4F5FDCC0" w:rsidR="00414BC7" w:rsidRPr="007E545E" w:rsidRDefault="00960B32" w:rsidP="00455028">
            <w:pPr>
              <w:spacing w:before="100" w:beforeAutospacing="1" w:after="100" w:afterAutospacing="1"/>
              <w:jc w:val="center"/>
              <w:rPr>
                <w:bCs/>
                <w:sz w:val="20"/>
                <w:szCs w:val="20"/>
              </w:rPr>
            </w:pPr>
            <w:r>
              <w:rPr>
                <w:bCs/>
                <w:sz w:val="20"/>
                <w:szCs w:val="20"/>
              </w:rPr>
              <w:t>0</w:t>
            </w:r>
          </w:p>
        </w:tc>
        <w:tc>
          <w:tcPr>
            <w:tcW w:w="235" w:type="pct"/>
            <w:tcBorders>
              <w:top w:val="single" w:sz="4" w:space="0" w:color="auto"/>
              <w:left w:val="single" w:sz="4" w:space="0" w:color="auto"/>
              <w:bottom w:val="single" w:sz="4" w:space="0" w:color="auto"/>
              <w:right w:val="single" w:sz="4" w:space="0" w:color="auto"/>
            </w:tcBorders>
            <w:vAlign w:val="center"/>
          </w:tcPr>
          <w:p w14:paraId="5998434F" w14:textId="2BA49F72" w:rsidR="00414BC7" w:rsidRPr="007E545E" w:rsidRDefault="00960B32" w:rsidP="00455028">
            <w:pPr>
              <w:spacing w:before="100" w:beforeAutospacing="1" w:after="100" w:afterAutospacing="1"/>
              <w:jc w:val="center"/>
              <w:rPr>
                <w:bCs/>
                <w:sz w:val="20"/>
                <w:szCs w:val="20"/>
              </w:rPr>
            </w:pPr>
            <w:r>
              <w:rPr>
                <w:bCs/>
                <w:sz w:val="20"/>
                <w:szCs w:val="20"/>
              </w:rPr>
              <w:t>0</w:t>
            </w:r>
          </w:p>
        </w:tc>
        <w:tc>
          <w:tcPr>
            <w:tcW w:w="244" w:type="pct"/>
            <w:tcBorders>
              <w:top w:val="single" w:sz="4" w:space="0" w:color="auto"/>
              <w:left w:val="single" w:sz="4" w:space="0" w:color="auto"/>
              <w:bottom w:val="single" w:sz="4" w:space="0" w:color="auto"/>
              <w:right w:val="single" w:sz="4" w:space="0" w:color="auto"/>
            </w:tcBorders>
            <w:vAlign w:val="center"/>
          </w:tcPr>
          <w:p w14:paraId="59984350" w14:textId="6585AF41" w:rsidR="00414BC7" w:rsidRPr="007E545E" w:rsidRDefault="00960B32" w:rsidP="00455028">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tcPr>
          <w:p w14:paraId="59984351" w14:textId="1538BD09" w:rsidR="00414BC7" w:rsidRPr="007E545E" w:rsidRDefault="00414BC7" w:rsidP="00455028">
            <w:pPr>
              <w:spacing w:before="100" w:beforeAutospacing="1" w:after="100" w:afterAutospacing="1"/>
              <w:jc w:val="center"/>
              <w:rPr>
                <w:bCs/>
                <w:sz w:val="20"/>
                <w:szCs w:val="20"/>
              </w:rPr>
            </w:pPr>
            <w:r>
              <w:rPr>
                <w:bCs/>
                <w:sz w:val="20"/>
                <w:szCs w:val="20"/>
              </w:rPr>
              <w:t>19</w:t>
            </w:r>
          </w:p>
        </w:tc>
        <w:tc>
          <w:tcPr>
            <w:tcW w:w="262" w:type="pct"/>
            <w:tcBorders>
              <w:top w:val="single" w:sz="4" w:space="0" w:color="auto"/>
              <w:left w:val="single" w:sz="4" w:space="0" w:color="auto"/>
              <w:bottom w:val="single" w:sz="4" w:space="0" w:color="auto"/>
              <w:right w:val="single" w:sz="4" w:space="0" w:color="auto"/>
            </w:tcBorders>
          </w:tcPr>
          <w:p w14:paraId="59984352" w14:textId="3CB8B5E5" w:rsidR="00414BC7" w:rsidRPr="007E545E" w:rsidRDefault="00414BC7" w:rsidP="00455028">
            <w:pPr>
              <w:spacing w:before="100" w:beforeAutospacing="1" w:after="100" w:afterAutospacing="1"/>
              <w:jc w:val="center"/>
              <w:rPr>
                <w:bCs/>
                <w:sz w:val="20"/>
                <w:szCs w:val="20"/>
              </w:rPr>
            </w:pPr>
            <w:r>
              <w:rPr>
                <w:bCs/>
                <w:sz w:val="20"/>
                <w:szCs w:val="20"/>
              </w:rPr>
              <w:t>6</w:t>
            </w:r>
          </w:p>
        </w:tc>
        <w:tc>
          <w:tcPr>
            <w:tcW w:w="262" w:type="pct"/>
            <w:tcBorders>
              <w:top w:val="single" w:sz="4" w:space="0" w:color="auto"/>
              <w:left w:val="single" w:sz="4" w:space="0" w:color="auto"/>
              <w:bottom w:val="single" w:sz="4" w:space="0" w:color="auto"/>
              <w:right w:val="single" w:sz="4" w:space="0" w:color="auto"/>
            </w:tcBorders>
          </w:tcPr>
          <w:p w14:paraId="59984353" w14:textId="1526F1CE" w:rsidR="00414BC7" w:rsidRPr="007E545E" w:rsidRDefault="00414BC7" w:rsidP="00455028">
            <w:pPr>
              <w:spacing w:before="100" w:beforeAutospacing="1" w:after="100" w:afterAutospacing="1"/>
              <w:jc w:val="center"/>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tcPr>
          <w:p w14:paraId="59984354" w14:textId="44830D8A" w:rsidR="00414BC7" w:rsidRPr="007E545E" w:rsidRDefault="00414BC7" w:rsidP="00455028">
            <w:pPr>
              <w:spacing w:before="100" w:beforeAutospacing="1" w:after="100" w:afterAutospacing="1"/>
              <w:rPr>
                <w:bCs/>
                <w:sz w:val="20"/>
                <w:szCs w:val="20"/>
              </w:rPr>
            </w:pPr>
            <w:r>
              <w:rPr>
                <w:bCs/>
                <w:sz w:val="20"/>
                <w:szCs w:val="20"/>
              </w:rPr>
              <w:t>19</w:t>
            </w:r>
          </w:p>
        </w:tc>
        <w:tc>
          <w:tcPr>
            <w:tcW w:w="262" w:type="pct"/>
            <w:tcBorders>
              <w:top w:val="single" w:sz="4" w:space="0" w:color="auto"/>
              <w:left w:val="single" w:sz="4" w:space="0" w:color="auto"/>
              <w:bottom w:val="single" w:sz="4" w:space="0" w:color="auto"/>
              <w:right w:val="single" w:sz="4" w:space="0" w:color="auto"/>
            </w:tcBorders>
          </w:tcPr>
          <w:p w14:paraId="59984355" w14:textId="72AB48FD" w:rsidR="00414BC7" w:rsidRPr="007E545E" w:rsidRDefault="00414BC7" w:rsidP="00455028">
            <w:pPr>
              <w:spacing w:before="100" w:beforeAutospacing="1" w:after="100" w:afterAutospacing="1"/>
              <w:rPr>
                <w:bCs/>
                <w:sz w:val="20"/>
                <w:szCs w:val="20"/>
              </w:rPr>
            </w:pPr>
            <w:r>
              <w:rPr>
                <w:bCs/>
                <w:sz w:val="20"/>
                <w:szCs w:val="20"/>
              </w:rPr>
              <w:t>6</w:t>
            </w:r>
          </w:p>
        </w:tc>
        <w:tc>
          <w:tcPr>
            <w:tcW w:w="262" w:type="pct"/>
            <w:tcBorders>
              <w:top w:val="single" w:sz="4" w:space="0" w:color="auto"/>
              <w:left w:val="single" w:sz="4" w:space="0" w:color="auto"/>
              <w:bottom w:val="single" w:sz="4" w:space="0" w:color="auto"/>
              <w:right w:val="single" w:sz="4" w:space="0" w:color="auto"/>
            </w:tcBorders>
          </w:tcPr>
          <w:p w14:paraId="59984356" w14:textId="301BF44B" w:rsidR="00414BC7" w:rsidRPr="007E545E" w:rsidRDefault="00414BC7" w:rsidP="00455028">
            <w:pPr>
              <w:spacing w:before="100" w:beforeAutospacing="1" w:after="100" w:afterAutospacing="1"/>
              <w:rPr>
                <w:bCs/>
                <w:sz w:val="20"/>
                <w:szCs w:val="20"/>
              </w:rPr>
            </w:pPr>
            <w:r>
              <w:rPr>
                <w:bCs/>
                <w:sz w:val="20"/>
                <w:szCs w:val="20"/>
              </w:rPr>
              <w:t>25</w:t>
            </w:r>
          </w:p>
        </w:tc>
      </w:tr>
      <w:tr w:rsidR="00B137E7" w:rsidRPr="007E545E" w14:paraId="59984366"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358" w14:textId="77777777" w:rsidR="006044B4" w:rsidRPr="006A3EB7" w:rsidRDefault="006044B4" w:rsidP="00455028">
            <w:pPr>
              <w:jc w:val="right"/>
              <w:rPr>
                <w:color w:val="000000"/>
                <w:sz w:val="20"/>
                <w:szCs w:val="20"/>
                <w:lang w:eastAsia="en-IN"/>
              </w:rPr>
            </w:pPr>
            <w:r w:rsidRPr="006A3EB7">
              <w:rPr>
                <w:color w:val="000000"/>
                <w:sz w:val="20"/>
                <w:szCs w:val="20"/>
                <w:lang w:eastAsia="en-IN"/>
              </w:rPr>
              <w:t>Total (a)</w:t>
            </w:r>
          </w:p>
        </w:tc>
        <w:tc>
          <w:tcPr>
            <w:tcW w:w="439" w:type="pct"/>
            <w:tcBorders>
              <w:top w:val="single" w:sz="4" w:space="0" w:color="auto"/>
              <w:left w:val="single" w:sz="4" w:space="0" w:color="auto"/>
              <w:bottom w:val="single" w:sz="4" w:space="0" w:color="auto"/>
              <w:right w:val="single" w:sz="4" w:space="0" w:color="auto"/>
            </w:tcBorders>
            <w:vAlign w:val="bottom"/>
          </w:tcPr>
          <w:p w14:paraId="59984359" w14:textId="68601BB5" w:rsidR="006044B4" w:rsidRPr="007E545E" w:rsidRDefault="006044B4" w:rsidP="00455028">
            <w:pPr>
              <w:spacing w:before="100" w:beforeAutospacing="1" w:after="100" w:afterAutospacing="1"/>
              <w:jc w:val="center"/>
              <w:rPr>
                <w:bCs/>
                <w:sz w:val="20"/>
                <w:szCs w:val="20"/>
              </w:rPr>
            </w:pPr>
            <w:r>
              <w:rPr>
                <w:rFonts w:ascii="Calibri" w:hAnsi="Calibri" w:cs="Calibri"/>
                <w:color w:val="000000"/>
                <w:sz w:val="22"/>
                <w:szCs w:val="22"/>
              </w:rPr>
              <w:t>6</w:t>
            </w:r>
          </w:p>
        </w:tc>
        <w:tc>
          <w:tcPr>
            <w:tcW w:w="247" w:type="pct"/>
            <w:tcBorders>
              <w:top w:val="single" w:sz="4" w:space="0" w:color="auto"/>
              <w:left w:val="single" w:sz="4" w:space="0" w:color="auto"/>
              <w:bottom w:val="single" w:sz="4" w:space="0" w:color="auto"/>
              <w:right w:val="single" w:sz="4" w:space="0" w:color="auto"/>
            </w:tcBorders>
            <w:vAlign w:val="bottom"/>
          </w:tcPr>
          <w:p w14:paraId="5998435A" w14:textId="4A13F09B" w:rsidR="006044B4" w:rsidRPr="007E545E" w:rsidRDefault="006044B4" w:rsidP="00455028">
            <w:pPr>
              <w:spacing w:before="100" w:beforeAutospacing="1" w:after="100" w:afterAutospacing="1"/>
              <w:jc w:val="center"/>
              <w:rPr>
                <w:bCs/>
                <w:sz w:val="20"/>
                <w:szCs w:val="20"/>
              </w:rPr>
            </w:pPr>
            <w:r>
              <w:rPr>
                <w:rFonts w:ascii="Calibri" w:hAnsi="Calibri" w:cs="Calibri"/>
                <w:color w:val="000000"/>
                <w:sz w:val="22"/>
                <w:szCs w:val="22"/>
              </w:rPr>
              <w:t>19</w:t>
            </w:r>
          </w:p>
        </w:tc>
        <w:tc>
          <w:tcPr>
            <w:tcW w:w="242" w:type="pct"/>
            <w:tcBorders>
              <w:top w:val="single" w:sz="4" w:space="0" w:color="auto"/>
              <w:left w:val="single" w:sz="4" w:space="0" w:color="auto"/>
              <w:bottom w:val="single" w:sz="4" w:space="0" w:color="auto"/>
              <w:right w:val="single" w:sz="4" w:space="0" w:color="auto"/>
            </w:tcBorders>
            <w:vAlign w:val="bottom"/>
          </w:tcPr>
          <w:p w14:paraId="5998435B" w14:textId="7A023BD4" w:rsidR="006044B4" w:rsidRPr="007E545E" w:rsidRDefault="006044B4" w:rsidP="00455028">
            <w:pPr>
              <w:spacing w:before="100" w:beforeAutospacing="1" w:after="100" w:afterAutospacing="1"/>
              <w:jc w:val="center"/>
              <w:rPr>
                <w:bCs/>
                <w:sz w:val="20"/>
                <w:szCs w:val="20"/>
              </w:rPr>
            </w:pPr>
            <w:r>
              <w:rPr>
                <w:rFonts w:ascii="Calibri" w:hAnsi="Calibri" w:cs="Calibri"/>
                <w:color w:val="000000"/>
                <w:sz w:val="22"/>
                <w:szCs w:val="22"/>
              </w:rPr>
              <w:t>6</w:t>
            </w:r>
          </w:p>
        </w:tc>
        <w:tc>
          <w:tcPr>
            <w:tcW w:w="243" w:type="pct"/>
            <w:tcBorders>
              <w:top w:val="single" w:sz="4" w:space="0" w:color="auto"/>
              <w:left w:val="single" w:sz="4" w:space="0" w:color="auto"/>
              <w:bottom w:val="single" w:sz="4" w:space="0" w:color="auto"/>
              <w:right w:val="single" w:sz="4" w:space="0" w:color="auto"/>
            </w:tcBorders>
            <w:vAlign w:val="bottom"/>
          </w:tcPr>
          <w:p w14:paraId="5998435C" w14:textId="42BE25D5" w:rsidR="006044B4" w:rsidRPr="007E545E" w:rsidRDefault="006044B4" w:rsidP="00455028">
            <w:pPr>
              <w:spacing w:before="100" w:beforeAutospacing="1" w:after="100" w:afterAutospacing="1"/>
              <w:jc w:val="center"/>
              <w:rPr>
                <w:bCs/>
                <w:sz w:val="20"/>
                <w:szCs w:val="20"/>
              </w:rPr>
            </w:pPr>
            <w:r>
              <w:rPr>
                <w:rFonts w:ascii="Calibri" w:hAnsi="Calibri" w:cs="Calibri"/>
                <w:color w:val="000000"/>
                <w:sz w:val="22"/>
                <w:szCs w:val="22"/>
              </w:rPr>
              <w:t>25</w:t>
            </w:r>
          </w:p>
        </w:tc>
        <w:tc>
          <w:tcPr>
            <w:tcW w:w="209" w:type="pct"/>
            <w:tcBorders>
              <w:top w:val="single" w:sz="4" w:space="0" w:color="auto"/>
              <w:left w:val="single" w:sz="4" w:space="0" w:color="auto"/>
              <w:bottom w:val="single" w:sz="4" w:space="0" w:color="auto"/>
              <w:right w:val="single" w:sz="4" w:space="0" w:color="auto"/>
            </w:tcBorders>
            <w:vAlign w:val="bottom"/>
          </w:tcPr>
          <w:p w14:paraId="5998435D" w14:textId="13BE32ED" w:rsidR="006044B4" w:rsidRPr="007E545E" w:rsidRDefault="006044B4" w:rsidP="00455028">
            <w:pPr>
              <w:spacing w:before="100" w:beforeAutospacing="1" w:after="100" w:afterAutospacing="1"/>
              <w:jc w:val="center"/>
              <w:rPr>
                <w:bCs/>
                <w:sz w:val="20"/>
                <w:szCs w:val="20"/>
              </w:rPr>
            </w:pPr>
            <w:r>
              <w:rPr>
                <w:rFonts w:ascii="Calibri" w:hAnsi="Calibri" w:cs="Calibri"/>
                <w:color w:val="000000"/>
                <w:sz w:val="22"/>
                <w:szCs w:val="22"/>
              </w:rPr>
              <w:t>1</w:t>
            </w:r>
          </w:p>
        </w:tc>
        <w:tc>
          <w:tcPr>
            <w:tcW w:w="235" w:type="pct"/>
            <w:tcBorders>
              <w:top w:val="single" w:sz="4" w:space="0" w:color="auto"/>
              <w:left w:val="single" w:sz="4" w:space="0" w:color="auto"/>
              <w:bottom w:val="single" w:sz="4" w:space="0" w:color="auto"/>
              <w:right w:val="single" w:sz="4" w:space="0" w:color="auto"/>
            </w:tcBorders>
            <w:vAlign w:val="bottom"/>
          </w:tcPr>
          <w:p w14:paraId="5998435E" w14:textId="02B459B6" w:rsidR="006044B4" w:rsidRPr="007E545E" w:rsidRDefault="006044B4" w:rsidP="00455028">
            <w:pPr>
              <w:spacing w:before="100" w:beforeAutospacing="1" w:after="100" w:afterAutospacing="1"/>
              <w:jc w:val="center"/>
              <w:rPr>
                <w:bCs/>
                <w:sz w:val="20"/>
                <w:szCs w:val="20"/>
              </w:rPr>
            </w:pPr>
            <w:r>
              <w:rPr>
                <w:rFonts w:ascii="Calibri" w:hAnsi="Calibri" w:cs="Calibri"/>
                <w:color w:val="000000"/>
                <w:sz w:val="22"/>
                <w:szCs w:val="22"/>
              </w:rPr>
              <w:t>2</w:t>
            </w:r>
          </w:p>
        </w:tc>
        <w:tc>
          <w:tcPr>
            <w:tcW w:w="244" w:type="pct"/>
            <w:tcBorders>
              <w:top w:val="single" w:sz="4" w:space="0" w:color="auto"/>
              <w:left w:val="single" w:sz="4" w:space="0" w:color="auto"/>
              <w:bottom w:val="single" w:sz="4" w:space="0" w:color="auto"/>
              <w:right w:val="single" w:sz="4" w:space="0" w:color="auto"/>
            </w:tcBorders>
            <w:vAlign w:val="bottom"/>
          </w:tcPr>
          <w:p w14:paraId="5998435F" w14:textId="5BE243A7" w:rsidR="006044B4" w:rsidRPr="007E545E" w:rsidRDefault="006044B4" w:rsidP="00455028">
            <w:pPr>
              <w:spacing w:before="100" w:beforeAutospacing="1" w:after="100" w:afterAutospacing="1"/>
              <w:jc w:val="center"/>
              <w:rPr>
                <w:bCs/>
                <w:sz w:val="20"/>
                <w:szCs w:val="20"/>
              </w:rPr>
            </w:pPr>
            <w:r>
              <w:rPr>
                <w:rFonts w:ascii="Calibri" w:hAnsi="Calibri" w:cs="Calibri"/>
                <w:color w:val="000000"/>
                <w:sz w:val="22"/>
                <w:szCs w:val="22"/>
              </w:rPr>
              <w:t>3</w:t>
            </w:r>
          </w:p>
        </w:tc>
        <w:tc>
          <w:tcPr>
            <w:tcW w:w="262" w:type="pct"/>
            <w:tcBorders>
              <w:top w:val="single" w:sz="4" w:space="0" w:color="auto"/>
              <w:left w:val="single" w:sz="4" w:space="0" w:color="auto"/>
              <w:bottom w:val="single" w:sz="4" w:space="0" w:color="auto"/>
              <w:right w:val="single" w:sz="4" w:space="0" w:color="auto"/>
            </w:tcBorders>
            <w:vAlign w:val="bottom"/>
          </w:tcPr>
          <w:p w14:paraId="59984360" w14:textId="124A41C7" w:rsidR="006044B4" w:rsidRPr="007E545E" w:rsidRDefault="006044B4" w:rsidP="00455028">
            <w:pPr>
              <w:spacing w:before="100" w:beforeAutospacing="1" w:after="100" w:afterAutospacing="1"/>
              <w:jc w:val="center"/>
              <w:rPr>
                <w:bCs/>
                <w:sz w:val="20"/>
                <w:szCs w:val="20"/>
              </w:rPr>
            </w:pPr>
            <w:r>
              <w:rPr>
                <w:rFonts w:ascii="Calibri" w:hAnsi="Calibri" w:cs="Calibri"/>
                <w:color w:val="000000"/>
                <w:sz w:val="22"/>
                <w:szCs w:val="22"/>
              </w:rPr>
              <w:t>95</w:t>
            </w:r>
          </w:p>
        </w:tc>
        <w:tc>
          <w:tcPr>
            <w:tcW w:w="262" w:type="pct"/>
            <w:tcBorders>
              <w:top w:val="single" w:sz="4" w:space="0" w:color="auto"/>
              <w:left w:val="single" w:sz="4" w:space="0" w:color="auto"/>
              <w:bottom w:val="single" w:sz="4" w:space="0" w:color="auto"/>
              <w:right w:val="single" w:sz="4" w:space="0" w:color="auto"/>
            </w:tcBorders>
            <w:vAlign w:val="bottom"/>
          </w:tcPr>
          <w:p w14:paraId="59984361" w14:textId="45CA2D2F" w:rsidR="006044B4" w:rsidRPr="007E545E" w:rsidRDefault="006044B4" w:rsidP="00455028">
            <w:pPr>
              <w:spacing w:before="100" w:beforeAutospacing="1" w:after="100" w:afterAutospacing="1"/>
              <w:jc w:val="center"/>
              <w:rPr>
                <w:bCs/>
                <w:sz w:val="20"/>
                <w:szCs w:val="20"/>
              </w:rPr>
            </w:pPr>
            <w:r>
              <w:rPr>
                <w:rFonts w:ascii="Calibri" w:hAnsi="Calibri" w:cs="Calibri"/>
                <w:color w:val="000000"/>
                <w:sz w:val="22"/>
                <w:szCs w:val="22"/>
              </w:rPr>
              <w:t>41</w:t>
            </w:r>
          </w:p>
        </w:tc>
        <w:tc>
          <w:tcPr>
            <w:tcW w:w="262" w:type="pct"/>
            <w:tcBorders>
              <w:top w:val="single" w:sz="4" w:space="0" w:color="auto"/>
              <w:left w:val="single" w:sz="4" w:space="0" w:color="auto"/>
              <w:bottom w:val="single" w:sz="4" w:space="0" w:color="auto"/>
              <w:right w:val="single" w:sz="4" w:space="0" w:color="auto"/>
            </w:tcBorders>
            <w:vAlign w:val="bottom"/>
          </w:tcPr>
          <w:p w14:paraId="59984362" w14:textId="78343F42" w:rsidR="006044B4" w:rsidRPr="007E545E" w:rsidRDefault="006044B4" w:rsidP="00455028">
            <w:pPr>
              <w:spacing w:before="100" w:beforeAutospacing="1" w:after="100" w:afterAutospacing="1"/>
              <w:jc w:val="center"/>
              <w:rPr>
                <w:bCs/>
                <w:sz w:val="20"/>
                <w:szCs w:val="20"/>
              </w:rPr>
            </w:pPr>
            <w:r>
              <w:rPr>
                <w:rFonts w:ascii="Calibri" w:hAnsi="Calibri" w:cs="Calibri"/>
                <w:color w:val="000000"/>
                <w:sz w:val="22"/>
                <w:szCs w:val="22"/>
              </w:rPr>
              <w:t>136</w:t>
            </w:r>
          </w:p>
        </w:tc>
        <w:tc>
          <w:tcPr>
            <w:tcW w:w="262" w:type="pct"/>
            <w:tcBorders>
              <w:top w:val="single" w:sz="4" w:space="0" w:color="auto"/>
              <w:left w:val="single" w:sz="4" w:space="0" w:color="auto"/>
              <w:bottom w:val="single" w:sz="4" w:space="0" w:color="auto"/>
              <w:right w:val="single" w:sz="4" w:space="0" w:color="auto"/>
            </w:tcBorders>
            <w:vAlign w:val="bottom"/>
          </w:tcPr>
          <w:p w14:paraId="59984363" w14:textId="076BC95B" w:rsidR="006044B4" w:rsidRPr="007E545E" w:rsidRDefault="006044B4" w:rsidP="00455028">
            <w:pPr>
              <w:spacing w:before="100" w:beforeAutospacing="1" w:after="100" w:afterAutospacing="1"/>
              <w:rPr>
                <w:bCs/>
                <w:sz w:val="20"/>
                <w:szCs w:val="20"/>
              </w:rPr>
            </w:pPr>
            <w:r>
              <w:rPr>
                <w:rFonts w:ascii="Calibri" w:hAnsi="Calibri" w:cs="Calibri"/>
                <w:color w:val="000000"/>
                <w:sz w:val="22"/>
                <w:szCs w:val="22"/>
              </w:rPr>
              <w:t>101</w:t>
            </w:r>
          </w:p>
        </w:tc>
        <w:tc>
          <w:tcPr>
            <w:tcW w:w="262" w:type="pct"/>
            <w:tcBorders>
              <w:top w:val="single" w:sz="4" w:space="0" w:color="auto"/>
              <w:left w:val="single" w:sz="4" w:space="0" w:color="auto"/>
              <w:bottom w:val="single" w:sz="4" w:space="0" w:color="auto"/>
              <w:right w:val="single" w:sz="4" w:space="0" w:color="auto"/>
            </w:tcBorders>
            <w:vAlign w:val="bottom"/>
          </w:tcPr>
          <w:p w14:paraId="59984364" w14:textId="4D185DA2" w:rsidR="006044B4" w:rsidRPr="007E545E" w:rsidRDefault="006044B4" w:rsidP="00455028">
            <w:pPr>
              <w:spacing w:before="100" w:beforeAutospacing="1" w:after="100" w:afterAutospacing="1"/>
              <w:rPr>
                <w:bCs/>
                <w:sz w:val="20"/>
                <w:szCs w:val="20"/>
              </w:rPr>
            </w:pPr>
            <w:r>
              <w:rPr>
                <w:rFonts w:ascii="Calibri" w:hAnsi="Calibri" w:cs="Calibri"/>
                <w:color w:val="000000"/>
                <w:sz w:val="22"/>
                <w:szCs w:val="22"/>
              </w:rPr>
              <w:t>49</w:t>
            </w:r>
          </w:p>
        </w:tc>
        <w:tc>
          <w:tcPr>
            <w:tcW w:w="262" w:type="pct"/>
            <w:tcBorders>
              <w:top w:val="single" w:sz="4" w:space="0" w:color="auto"/>
              <w:left w:val="single" w:sz="4" w:space="0" w:color="auto"/>
              <w:bottom w:val="single" w:sz="4" w:space="0" w:color="auto"/>
              <w:right w:val="single" w:sz="4" w:space="0" w:color="auto"/>
            </w:tcBorders>
            <w:vAlign w:val="bottom"/>
          </w:tcPr>
          <w:p w14:paraId="59984365" w14:textId="3ACCE4D2" w:rsidR="006044B4" w:rsidRPr="007E545E" w:rsidRDefault="006044B4" w:rsidP="00455028">
            <w:pPr>
              <w:spacing w:before="100" w:beforeAutospacing="1" w:after="100" w:afterAutospacing="1"/>
              <w:rPr>
                <w:bCs/>
                <w:sz w:val="20"/>
                <w:szCs w:val="20"/>
              </w:rPr>
            </w:pPr>
            <w:r>
              <w:rPr>
                <w:rFonts w:ascii="Calibri" w:hAnsi="Calibri" w:cs="Calibri"/>
                <w:color w:val="000000"/>
                <w:sz w:val="22"/>
                <w:szCs w:val="22"/>
              </w:rPr>
              <w:t>150</w:t>
            </w:r>
          </w:p>
        </w:tc>
      </w:tr>
      <w:tr w:rsidR="007907F1" w:rsidRPr="007E545E" w14:paraId="59984375"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367" w14:textId="77777777" w:rsidR="00455028" w:rsidRPr="006A3EB7" w:rsidRDefault="00455028" w:rsidP="00455028">
            <w:pPr>
              <w:rPr>
                <w:b/>
                <w:bCs/>
                <w:color w:val="000000"/>
                <w:sz w:val="20"/>
                <w:szCs w:val="20"/>
                <w:lang w:eastAsia="en-IN"/>
              </w:rPr>
            </w:pPr>
            <w:r w:rsidRPr="006A3EB7">
              <w:rPr>
                <w:b/>
                <w:bCs/>
                <w:color w:val="000000"/>
                <w:sz w:val="20"/>
                <w:szCs w:val="20"/>
                <w:lang w:eastAsia="en-IN"/>
              </w:rPr>
              <w:t>b) Fruits</w:t>
            </w:r>
          </w:p>
        </w:tc>
        <w:tc>
          <w:tcPr>
            <w:tcW w:w="439" w:type="pct"/>
            <w:tcBorders>
              <w:top w:val="single" w:sz="4" w:space="0" w:color="auto"/>
              <w:left w:val="single" w:sz="4" w:space="0" w:color="auto"/>
              <w:bottom w:val="single" w:sz="4" w:space="0" w:color="auto"/>
              <w:right w:val="single" w:sz="4" w:space="0" w:color="auto"/>
            </w:tcBorders>
            <w:vAlign w:val="center"/>
          </w:tcPr>
          <w:p w14:paraId="59984368"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369"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36A"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36B"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36C"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36D"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36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6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70"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71"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372"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373"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374" w14:textId="77777777" w:rsidR="00455028" w:rsidRPr="007E545E" w:rsidRDefault="00455028" w:rsidP="00455028">
            <w:pPr>
              <w:spacing w:before="100" w:beforeAutospacing="1" w:after="100" w:afterAutospacing="1"/>
              <w:rPr>
                <w:bCs/>
                <w:sz w:val="20"/>
                <w:szCs w:val="20"/>
              </w:rPr>
            </w:pPr>
          </w:p>
        </w:tc>
      </w:tr>
      <w:tr w:rsidR="007907F1" w:rsidRPr="007E545E" w14:paraId="59984384"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376" w14:textId="77777777" w:rsidR="00455028" w:rsidRPr="006A3EB7" w:rsidRDefault="00455028" w:rsidP="00455028">
            <w:pPr>
              <w:rPr>
                <w:color w:val="000000"/>
                <w:sz w:val="20"/>
                <w:szCs w:val="20"/>
                <w:lang w:eastAsia="en-IN"/>
              </w:rPr>
            </w:pPr>
            <w:r w:rsidRPr="006A3EB7">
              <w:rPr>
                <w:color w:val="000000"/>
                <w:sz w:val="20"/>
                <w:szCs w:val="20"/>
                <w:lang w:eastAsia="en-IN"/>
              </w:rPr>
              <w:t>Training and Pruning</w:t>
            </w:r>
          </w:p>
        </w:tc>
        <w:tc>
          <w:tcPr>
            <w:tcW w:w="439" w:type="pct"/>
            <w:tcBorders>
              <w:top w:val="single" w:sz="4" w:space="0" w:color="auto"/>
              <w:left w:val="single" w:sz="4" w:space="0" w:color="auto"/>
              <w:bottom w:val="single" w:sz="4" w:space="0" w:color="auto"/>
              <w:right w:val="single" w:sz="4" w:space="0" w:color="auto"/>
            </w:tcBorders>
            <w:vAlign w:val="center"/>
          </w:tcPr>
          <w:p w14:paraId="59984377"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378"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379"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37A"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37B"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37C"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37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7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7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80"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381"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382"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383" w14:textId="77777777" w:rsidR="00455028" w:rsidRPr="007E545E" w:rsidRDefault="00455028" w:rsidP="00455028">
            <w:pPr>
              <w:spacing w:before="100" w:beforeAutospacing="1" w:after="100" w:afterAutospacing="1"/>
              <w:rPr>
                <w:bCs/>
                <w:sz w:val="20"/>
                <w:szCs w:val="20"/>
              </w:rPr>
            </w:pPr>
          </w:p>
        </w:tc>
      </w:tr>
      <w:tr w:rsidR="007907F1" w:rsidRPr="007E545E" w14:paraId="59984393"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385" w14:textId="77777777" w:rsidR="00455028" w:rsidRPr="006A3EB7" w:rsidRDefault="00455028" w:rsidP="00455028">
            <w:pPr>
              <w:rPr>
                <w:color w:val="000000"/>
                <w:sz w:val="20"/>
                <w:szCs w:val="20"/>
                <w:lang w:eastAsia="en-IN"/>
              </w:rPr>
            </w:pPr>
            <w:r w:rsidRPr="006A3EB7">
              <w:rPr>
                <w:color w:val="000000"/>
                <w:sz w:val="20"/>
                <w:szCs w:val="20"/>
                <w:lang w:eastAsia="en-IN"/>
              </w:rPr>
              <w:t>Layout and Management of Orchards</w:t>
            </w:r>
          </w:p>
        </w:tc>
        <w:tc>
          <w:tcPr>
            <w:tcW w:w="439" w:type="pct"/>
            <w:tcBorders>
              <w:top w:val="single" w:sz="4" w:space="0" w:color="auto"/>
              <w:left w:val="single" w:sz="4" w:space="0" w:color="auto"/>
              <w:bottom w:val="single" w:sz="4" w:space="0" w:color="auto"/>
              <w:right w:val="single" w:sz="4" w:space="0" w:color="auto"/>
            </w:tcBorders>
            <w:vAlign w:val="center"/>
          </w:tcPr>
          <w:p w14:paraId="59984386" w14:textId="6AAA45EA"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387"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388"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389"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38A"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38B"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38C"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8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8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8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390"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391"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392" w14:textId="77777777" w:rsidR="00455028" w:rsidRPr="007E545E" w:rsidRDefault="00455028" w:rsidP="00455028">
            <w:pPr>
              <w:spacing w:before="100" w:beforeAutospacing="1" w:after="100" w:afterAutospacing="1"/>
              <w:rPr>
                <w:bCs/>
                <w:sz w:val="20"/>
                <w:szCs w:val="20"/>
              </w:rPr>
            </w:pPr>
          </w:p>
        </w:tc>
      </w:tr>
      <w:tr w:rsidR="007907F1" w:rsidRPr="007E545E" w14:paraId="599843A2"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394" w14:textId="77777777" w:rsidR="00455028" w:rsidRPr="006A3EB7" w:rsidRDefault="00455028" w:rsidP="00455028">
            <w:pPr>
              <w:rPr>
                <w:color w:val="000000"/>
                <w:sz w:val="20"/>
                <w:szCs w:val="20"/>
                <w:lang w:eastAsia="en-IN"/>
              </w:rPr>
            </w:pPr>
            <w:r w:rsidRPr="006A3EB7">
              <w:rPr>
                <w:color w:val="000000"/>
                <w:sz w:val="20"/>
                <w:szCs w:val="20"/>
                <w:lang w:eastAsia="en-IN"/>
              </w:rPr>
              <w:t>Cultivation of Fruit</w:t>
            </w:r>
          </w:p>
        </w:tc>
        <w:tc>
          <w:tcPr>
            <w:tcW w:w="439" w:type="pct"/>
            <w:tcBorders>
              <w:top w:val="single" w:sz="4" w:space="0" w:color="auto"/>
              <w:left w:val="single" w:sz="4" w:space="0" w:color="auto"/>
              <w:bottom w:val="single" w:sz="4" w:space="0" w:color="auto"/>
              <w:right w:val="single" w:sz="4" w:space="0" w:color="auto"/>
            </w:tcBorders>
            <w:vAlign w:val="center"/>
          </w:tcPr>
          <w:p w14:paraId="59984395" w14:textId="5CCF02AA" w:rsidR="00455028" w:rsidRPr="007E545E" w:rsidRDefault="001A056B" w:rsidP="00455028">
            <w:pPr>
              <w:spacing w:before="100" w:beforeAutospacing="1" w:after="100" w:afterAutospacing="1"/>
              <w:jc w:val="center"/>
              <w:rPr>
                <w:bCs/>
                <w:sz w:val="20"/>
                <w:szCs w:val="20"/>
              </w:rPr>
            </w:pPr>
            <w:r>
              <w:rPr>
                <w:bCs/>
                <w:sz w:val="20"/>
                <w:szCs w:val="20"/>
              </w:rPr>
              <w:t>3</w:t>
            </w:r>
          </w:p>
        </w:tc>
        <w:tc>
          <w:tcPr>
            <w:tcW w:w="247" w:type="pct"/>
            <w:tcBorders>
              <w:top w:val="single" w:sz="4" w:space="0" w:color="auto"/>
              <w:left w:val="single" w:sz="4" w:space="0" w:color="auto"/>
              <w:bottom w:val="single" w:sz="4" w:space="0" w:color="auto"/>
              <w:right w:val="single" w:sz="4" w:space="0" w:color="auto"/>
            </w:tcBorders>
            <w:vAlign w:val="center"/>
          </w:tcPr>
          <w:p w14:paraId="59984396" w14:textId="7E2DE953" w:rsidR="00455028" w:rsidRPr="007E545E" w:rsidRDefault="001A056B" w:rsidP="00455028">
            <w:pPr>
              <w:spacing w:before="100" w:beforeAutospacing="1" w:after="100" w:afterAutospacing="1"/>
              <w:jc w:val="center"/>
              <w:rPr>
                <w:bCs/>
                <w:sz w:val="20"/>
                <w:szCs w:val="20"/>
              </w:rPr>
            </w:pPr>
            <w:r>
              <w:rPr>
                <w:bCs/>
                <w:sz w:val="20"/>
                <w:szCs w:val="20"/>
              </w:rPr>
              <w:t>4</w:t>
            </w:r>
          </w:p>
        </w:tc>
        <w:tc>
          <w:tcPr>
            <w:tcW w:w="242" w:type="pct"/>
            <w:tcBorders>
              <w:top w:val="single" w:sz="4" w:space="0" w:color="auto"/>
              <w:left w:val="single" w:sz="4" w:space="0" w:color="auto"/>
              <w:bottom w:val="single" w:sz="4" w:space="0" w:color="auto"/>
              <w:right w:val="single" w:sz="4" w:space="0" w:color="auto"/>
            </w:tcBorders>
            <w:vAlign w:val="center"/>
          </w:tcPr>
          <w:p w14:paraId="59984397" w14:textId="4C7B5826" w:rsidR="00455028" w:rsidRPr="007E545E" w:rsidRDefault="001A056B" w:rsidP="00455028">
            <w:pPr>
              <w:spacing w:before="100" w:beforeAutospacing="1" w:after="100" w:afterAutospacing="1"/>
              <w:jc w:val="center"/>
              <w:rPr>
                <w:bCs/>
                <w:sz w:val="20"/>
                <w:szCs w:val="20"/>
              </w:rPr>
            </w:pPr>
            <w:r>
              <w:rPr>
                <w:bCs/>
                <w:sz w:val="20"/>
                <w:szCs w:val="20"/>
              </w:rPr>
              <w:t>0</w:t>
            </w:r>
          </w:p>
        </w:tc>
        <w:tc>
          <w:tcPr>
            <w:tcW w:w="243" w:type="pct"/>
            <w:tcBorders>
              <w:top w:val="single" w:sz="4" w:space="0" w:color="auto"/>
              <w:left w:val="single" w:sz="4" w:space="0" w:color="auto"/>
              <w:bottom w:val="single" w:sz="4" w:space="0" w:color="auto"/>
              <w:right w:val="single" w:sz="4" w:space="0" w:color="auto"/>
            </w:tcBorders>
            <w:vAlign w:val="center"/>
          </w:tcPr>
          <w:p w14:paraId="59984398" w14:textId="0562B455" w:rsidR="00455028" w:rsidRPr="007E545E" w:rsidRDefault="001A056B" w:rsidP="00455028">
            <w:pPr>
              <w:spacing w:before="100" w:beforeAutospacing="1" w:after="100" w:afterAutospacing="1"/>
              <w:jc w:val="center"/>
              <w:rPr>
                <w:bCs/>
                <w:sz w:val="20"/>
                <w:szCs w:val="20"/>
              </w:rPr>
            </w:pPr>
            <w:r>
              <w:rPr>
                <w:bCs/>
                <w:sz w:val="20"/>
                <w:szCs w:val="20"/>
              </w:rPr>
              <w:t>4</w:t>
            </w:r>
          </w:p>
        </w:tc>
        <w:tc>
          <w:tcPr>
            <w:tcW w:w="209" w:type="pct"/>
            <w:tcBorders>
              <w:top w:val="single" w:sz="4" w:space="0" w:color="auto"/>
              <w:left w:val="single" w:sz="4" w:space="0" w:color="auto"/>
              <w:bottom w:val="single" w:sz="4" w:space="0" w:color="auto"/>
              <w:right w:val="single" w:sz="4" w:space="0" w:color="auto"/>
            </w:tcBorders>
            <w:vAlign w:val="center"/>
          </w:tcPr>
          <w:p w14:paraId="59984399" w14:textId="752C0FEE" w:rsidR="00455028" w:rsidRPr="007E545E" w:rsidRDefault="001A056B" w:rsidP="00455028">
            <w:pPr>
              <w:spacing w:before="100" w:beforeAutospacing="1" w:after="100" w:afterAutospacing="1"/>
              <w:jc w:val="center"/>
              <w:rPr>
                <w:bCs/>
                <w:sz w:val="20"/>
                <w:szCs w:val="20"/>
              </w:rPr>
            </w:pPr>
            <w:r>
              <w:rPr>
                <w:bCs/>
                <w:sz w:val="20"/>
                <w:szCs w:val="20"/>
              </w:rPr>
              <w:t>4</w:t>
            </w:r>
          </w:p>
        </w:tc>
        <w:tc>
          <w:tcPr>
            <w:tcW w:w="235" w:type="pct"/>
            <w:tcBorders>
              <w:top w:val="single" w:sz="4" w:space="0" w:color="auto"/>
              <w:left w:val="single" w:sz="4" w:space="0" w:color="auto"/>
              <w:bottom w:val="single" w:sz="4" w:space="0" w:color="auto"/>
              <w:right w:val="single" w:sz="4" w:space="0" w:color="auto"/>
            </w:tcBorders>
            <w:vAlign w:val="center"/>
          </w:tcPr>
          <w:p w14:paraId="5998439A" w14:textId="366C1FB0" w:rsidR="00455028" w:rsidRPr="007E545E" w:rsidRDefault="001A056B" w:rsidP="00455028">
            <w:pPr>
              <w:spacing w:before="100" w:beforeAutospacing="1" w:after="100" w:afterAutospacing="1"/>
              <w:jc w:val="center"/>
              <w:rPr>
                <w:bCs/>
                <w:sz w:val="20"/>
                <w:szCs w:val="20"/>
              </w:rPr>
            </w:pPr>
            <w:r>
              <w:rPr>
                <w:bCs/>
                <w:sz w:val="20"/>
                <w:szCs w:val="20"/>
              </w:rPr>
              <w:t>0</w:t>
            </w:r>
          </w:p>
        </w:tc>
        <w:tc>
          <w:tcPr>
            <w:tcW w:w="244" w:type="pct"/>
            <w:tcBorders>
              <w:top w:val="single" w:sz="4" w:space="0" w:color="auto"/>
              <w:left w:val="single" w:sz="4" w:space="0" w:color="auto"/>
              <w:bottom w:val="single" w:sz="4" w:space="0" w:color="auto"/>
              <w:right w:val="single" w:sz="4" w:space="0" w:color="auto"/>
            </w:tcBorders>
            <w:vAlign w:val="center"/>
          </w:tcPr>
          <w:p w14:paraId="5998439B" w14:textId="6D087116" w:rsidR="00455028" w:rsidRPr="007E545E" w:rsidRDefault="001A056B" w:rsidP="00455028">
            <w:pPr>
              <w:spacing w:before="100" w:beforeAutospacing="1" w:after="100" w:afterAutospacing="1"/>
              <w:jc w:val="center"/>
              <w:rPr>
                <w:bCs/>
                <w:sz w:val="20"/>
                <w:szCs w:val="20"/>
              </w:rPr>
            </w:pPr>
            <w:r>
              <w:rPr>
                <w:bCs/>
                <w:sz w:val="20"/>
                <w:szCs w:val="20"/>
              </w:rPr>
              <w:t>4</w:t>
            </w:r>
          </w:p>
        </w:tc>
        <w:tc>
          <w:tcPr>
            <w:tcW w:w="262" w:type="pct"/>
            <w:tcBorders>
              <w:top w:val="single" w:sz="4" w:space="0" w:color="auto"/>
              <w:left w:val="single" w:sz="4" w:space="0" w:color="auto"/>
              <w:bottom w:val="single" w:sz="4" w:space="0" w:color="auto"/>
              <w:right w:val="single" w:sz="4" w:space="0" w:color="auto"/>
            </w:tcBorders>
            <w:vAlign w:val="center"/>
          </w:tcPr>
          <w:p w14:paraId="5998439C" w14:textId="49379B6D" w:rsidR="00455028" w:rsidRPr="007E545E" w:rsidRDefault="001A056B" w:rsidP="00455028">
            <w:pPr>
              <w:spacing w:before="100" w:beforeAutospacing="1" w:after="100" w:afterAutospacing="1"/>
              <w:jc w:val="center"/>
              <w:rPr>
                <w:bCs/>
                <w:sz w:val="20"/>
                <w:szCs w:val="20"/>
              </w:rPr>
            </w:pPr>
            <w:r>
              <w:rPr>
                <w:bCs/>
                <w:sz w:val="20"/>
                <w:szCs w:val="20"/>
              </w:rPr>
              <w:t>52</w:t>
            </w:r>
          </w:p>
        </w:tc>
        <w:tc>
          <w:tcPr>
            <w:tcW w:w="262" w:type="pct"/>
            <w:tcBorders>
              <w:top w:val="single" w:sz="4" w:space="0" w:color="auto"/>
              <w:left w:val="single" w:sz="4" w:space="0" w:color="auto"/>
              <w:bottom w:val="single" w:sz="4" w:space="0" w:color="auto"/>
              <w:right w:val="single" w:sz="4" w:space="0" w:color="auto"/>
            </w:tcBorders>
            <w:vAlign w:val="center"/>
          </w:tcPr>
          <w:p w14:paraId="5998439D" w14:textId="7ACEC914" w:rsidR="00455028" w:rsidRPr="007E545E" w:rsidRDefault="001A056B" w:rsidP="00455028">
            <w:pPr>
              <w:spacing w:before="100" w:beforeAutospacing="1" w:after="100" w:afterAutospacing="1"/>
              <w:jc w:val="center"/>
              <w:rPr>
                <w:bCs/>
                <w:sz w:val="20"/>
                <w:szCs w:val="20"/>
              </w:rPr>
            </w:pPr>
            <w:r>
              <w:rPr>
                <w:bCs/>
                <w:sz w:val="20"/>
                <w:szCs w:val="20"/>
              </w:rPr>
              <w:t>15</w:t>
            </w:r>
          </w:p>
        </w:tc>
        <w:tc>
          <w:tcPr>
            <w:tcW w:w="262" w:type="pct"/>
            <w:tcBorders>
              <w:top w:val="single" w:sz="4" w:space="0" w:color="auto"/>
              <w:left w:val="single" w:sz="4" w:space="0" w:color="auto"/>
              <w:bottom w:val="single" w:sz="4" w:space="0" w:color="auto"/>
              <w:right w:val="single" w:sz="4" w:space="0" w:color="auto"/>
            </w:tcBorders>
            <w:vAlign w:val="center"/>
          </w:tcPr>
          <w:p w14:paraId="5998439E" w14:textId="5B8F581A" w:rsidR="00455028" w:rsidRPr="007E545E" w:rsidRDefault="001A056B" w:rsidP="00455028">
            <w:pPr>
              <w:spacing w:before="100" w:beforeAutospacing="1" w:after="100" w:afterAutospacing="1"/>
              <w:jc w:val="center"/>
              <w:rPr>
                <w:bCs/>
                <w:sz w:val="20"/>
                <w:szCs w:val="20"/>
              </w:rPr>
            </w:pPr>
            <w:r>
              <w:rPr>
                <w:bCs/>
                <w:sz w:val="20"/>
                <w:szCs w:val="20"/>
              </w:rPr>
              <w:t>67</w:t>
            </w:r>
          </w:p>
        </w:tc>
        <w:tc>
          <w:tcPr>
            <w:tcW w:w="262" w:type="pct"/>
            <w:tcBorders>
              <w:top w:val="single" w:sz="4" w:space="0" w:color="auto"/>
              <w:left w:val="single" w:sz="4" w:space="0" w:color="auto"/>
              <w:bottom w:val="single" w:sz="4" w:space="0" w:color="auto"/>
              <w:right w:val="single" w:sz="4" w:space="0" w:color="auto"/>
            </w:tcBorders>
          </w:tcPr>
          <w:p w14:paraId="5998439F" w14:textId="5BF3DAC4" w:rsidR="00455028" w:rsidRPr="007E545E" w:rsidRDefault="001A056B" w:rsidP="00455028">
            <w:pPr>
              <w:spacing w:before="100" w:beforeAutospacing="1" w:after="100" w:afterAutospacing="1"/>
              <w:rPr>
                <w:bCs/>
                <w:sz w:val="20"/>
                <w:szCs w:val="20"/>
              </w:rPr>
            </w:pPr>
            <w:r>
              <w:rPr>
                <w:bCs/>
                <w:sz w:val="20"/>
                <w:szCs w:val="20"/>
              </w:rPr>
              <w:t>60</w:t>
            </w:r>
          </w:p>
        </w:tc>
        <w:tc>
          <w:tcPr>
            <w:tcW w:w="262" w:type="pct"/>
            <w:tcBorders>
              <w:top w:val="single" w:sz="4" w:space="0" w:color="auto"/>
              <w:left w:val="single" w:sz="4" w:space="0" w:color="auto"/>
              <w:bottom w:val="single" w:sz="4" w:space="0" w:color="auto"/>
              <w:right w:val="single" w:sz="4" w:space="0" w:color="auto"/>
            </w:tcBorders>
          </w:tcPr>
          <w:p w14:paraId="599843A0" w14:textId="211D75D2" w:rsidR="00455028" w:rsidRPr="007E545E" w:rsidRDefault="001A056B" w:rsidP="00455028">
            <w:pPr>
              <w:spacing w:before="100" w:beforeAutospacing="1" w:after="100" w:afterAutospacing="1"/>
              <w:rPr>
                <w:bCs/>
                <w:sz w:val="20"/>
                <w:szCs w:val="20"/>
              </w:rPr>
            </w:pPr>
            <w:r>
              <w:rPr>
                <w:bCs/>
                <w:sz w:val="20"/>
                <w:szCs w:val="20"/>
              </w:rPr>
              <w:t>15</w:t>
            </w:r>
          </w:p>
        </w:tc>
        <w:tc>
          <w:tcPr>
            <w:tcW w:w="262" w:type="pct"/>
            <w:tcBorders>
              <w:top w:val="single" w:sz="4" w:space="0" w:color="auto"/>
              <w:left w:val="single" w:sz="4" w:space="0" w:color="auto"/>
              <w:bottom w:val="single" w:sz="4" w:space="0" w:color="auto"/>
              <w:right w:val="single" w:sz="4" w:space="0" w:color="auto"/>
            </w:tcBorders>
          </w:tcPr>
          <w:p w14:paraId="599843A1" w14:textId="17247E52" w:rsidR="00455028" w:rsidRPr="007E545E" w:rsidRDefault="001A056B" w:rsidP="00455028">
            <w:pPr>
              <w:spacing w:before="100" w:beforeAutospacing="1" w:after="100" w:afterAutospacing="1"/>
              <w:rPr>
                <w:bCs/>
                <w:sz w:val="20"/>
                <w:szCs w:val="20"/>
              </w:rPr>
            </w:pPr>
            <w:r>
              <w:rPr>
                <w:bCs/>
                <w:sz w:val="20"/>
                <w:szCs w:val="20"/>
              </w:rPr>
              <w:t>75</w:t>
            </w:r>
          </w:p>
        </w:tc>
      </w:tr>
      <w:tr w:rsidR="007907F1" w:rsidRPr="007E545E" w14:paraId="599843B1"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3A3" w14:textId="77777777" w:rsidR="00455028" w:rsidRPr="006A3EB7" w:rsidRDefault="00455028" w:rsidP="00455028">
            <w:pPr>
              <w:rPr>
                <w:color w:val="000000"/>
                <w:sz w:val="20"/>
                <w:szCs w:val="20"/>
                <w:lang w:eastAsia="en-IN"/>
              </w:rPr>
            </w:pPr>
            <w:r w:rsidRPr="006A3EB7">
              <w:rPr>
                <w:color w:val="000000"/>
                <w:sz w:val="20"/>
                <w:szCs w:val="20"/>
                <w:lang w:eastAsia="en-IN"/>
              </w:rPr>
              <w:t>Management of young plants/orchards</w:t>
            </w:r>
          </w:p>
        </w:tc>
        <w:tc>
          <w:tcPr>
            <w:tcW w:w="439" w:type="pct"/>
            <w:tcBorders>
              <w:top w:val="single" w:sz="4" w:space="0" w:color="auto"/>
              <w:left w:val="single" w:sz="4" w:space="0" w:color="auto"/>
              <w:bottom w:val="single" w:sz="4" w:space="0" w:color="auto"/>
              <w:right w:val="single" w:sz="4" w:space="0" w:color="auto"/>
            </w:tcBorders>
            <w:vAlign w:val="center"/>
          </w:tcPr>
          <w:p w14:paraId="599843A4" w14:textId="7A1116E6" w:rsidR="00455028" w:rsidRPr="007E545E" w:rsidRDefault="00960B32" w:rsidP="00455028">
            <w:pPr>
              <w:spacing w:before="100" w:beforeAutospacing="1" w:after="100" w:afterAutospacing="1"/>
              <w:jc w:val="center"/>
              <w:rPr>
                <w:bCs/>
                <w:sz w:val="20"/>
                <w:szCs w:val="20"/>
              </w:rPr>
            </w:pPr>
            <w:r>
              <w:rPr>
                <w:bCs/>
                <w:sz w:val="20"/>
                <w:szCs w:val="20"/>
              </w:rPr>
              <w:t>2</w:t>
            </w:r>
          </w:p>
        </w:tc>
        <w:tc>
          <w:tcPr>
            <w:tcW w:w="247" w:type="pct"/>
            <w:tcBorders>
              <w:top w:val="single" w:sz="4" w:space="0" w:color="auto"/>
              <w:left w:val="single" w:sz="4" w:space="0" w:color="auto"/>
              <w:bottom w:val="single" w:sz="4" w:space="0" w:color="auto"/>
              <w:right w:val="single" w:sz="4" w:space="0" w:color="auto"/>
            </w:tcBorders>
            <w:vAlign w:val="center"/>
          </w:tcPr>
          <w:p w14:paraId="599843A5" w14:textId="65D8F9FF" w:rsidR="00455028" w:rsidRPr="007E545E" w:rsidRDefault="00960B32" w:rsidP="00455028">
            <w:pPr>
              <w:spacing w:before="100" w:beforeAutospacing="1" w:after="100" w:afterAutospacing="1"/>
              <w:jc w:val="center"/>
              <w:rPr>
                <w:bCs/>
                <w:sz w:val="20"/>
                <w:szCs w:val="20"/>
              </w:rPr>
            </w:pPr>
            <w:r>
              <w:rPr>
                <w:bCs/>
                <w:sz w:val="20"/>
                <w:szCs w:val="20"/>
              </w:rPr>
              <w:t>3</w:t>
            </w:r>
          </w:p>
        </w:tc>
        <w:tc>
          <w:tcPr>
            <w:tcW w:w="242" w:type="pct"/>
            <w:tcBorders>
              <w:top w:val="single" w:sz="4" w:space="0" w:color="auto"/>
              <w:left w:val="single" w:sz="4" w:space="0" w:color="auto"/>
              <w:bottom w:val="single" w:sz="4" w:space="0" w:color="auto"/>
              <w:right w:val="single" w:sz="4" w:space="0" w:color="auto"/>
            </w:tcBorders>
            <w:vAlign w:val="center"/>
          </w:tcPr>
          <w:p w14:paraId="599843A6" w14:textId="4FFBA52B" w:rsidR="00455028" w:rsidRPr="007E545E" w:rsidRDefault="00960B32" w:rsidP="00455028">
            <w:pPr>
              <w:spacing w:before="100" w:beforeAutospacing="1" w:after="100" w:afterAutospacing="1"/>
              <w:jc w:val="center"/>
              <w:rPr>
                <w:bCs/>
                <w:sz w:val="20"/>
                <w:szCs w:val="20"/>
              </w:rPr>
            </w:pPr>
            <w:r>
              <w:rPr>
                <w:bCs/>
                <w:sz w:val="20"/>
                <w:szCs w:val="20"/>
              </w:rPr>
              <w:t>0</w:t>
            </w:r>
          </w:p>
        </w:tc>
        <w:tc>
          <w:tcPr>
            <w:tcW w:w="243" w:type="pct"/>
            <w:tcBorders>
              <w:top w:val="single" w:sz="4" w:space="0" w:color="auto"/>
              <w:left w:val="single" w:sz="4" w:space="0" w:color="auto"/>
              <w:bottom w:val="single" w:sz="4" w:space="0" w:color="auto"/>
              <w:right w:val="single" w:sz="4" w:space="0" w:color="auto"/>
            </w:tcBorders>
            <w:vAlign w:val="center"/>
          </w:tcPr>
          <w:p w14:paraId="599843A7" w14:textId="03FC544B" w:rsidR="00455028" w:rsidRPr="007E545E" w:rsidRDefault="00960B32" w:rsidP="00455028">
            <w:pPr>
              <w:spacing w:before="100" w:beforeAutospacing="1" w:after="100" w:afterAutospacing="1"/>
              <w:jc w:val="center"/>
              <w:rPr>
                <w:bCs/>
                <w:sz w:val="20"/>
                <w:szCs w:val="20"/>
              </w:rPr>
            </w:pPr>
            <w:r>
              <w:rPr>
                <w:bCs/>
                <w:sz w:val="20"/>
                <w:szCs w:val="20"/>
              </w:rPr>
              <w:t>3</w:t>
            </w:r>
          </w:p>
        </w:tc>
        <w:tc>
          <w:tcPr>
            <w:tcW w:w="209" w:type="pct"/>
            <w:tcBorders>
              <w:top w:val="single" w:sz="4" w:space="0" w:color="auto"/>
              <w:left w:val="single" w:sz="4" w:space="0" w:color="auto"/>
              <w:bottom w:val="single" w:sz="4" w:space="0" w:color="auto"/>
              <w:right w:val="single" w:sz="4" w:space="0" w:color="auto"/>
            </w:tcBorders>
            <w:vAlign w:val="center"/>
          </w:tcPr>
          <w:p w14:paraId="599843A8" w14:textId="023A636B" w:rsidR="00455028" w:rsidRPr="007E545E" w:rsidRDefault="00960B32" w:rsidP="00455028">
            <w:pPr>
              <w:spacing w:before="100" w:beforeAutospacing="1" w:after="100" w:afterAutospacing="1"/>
              <w:jc w:val="center"/>
              <w:rPr>
                <w:bCs/>
                <w:sz w:val="20"/>
                <w:szCs w:val="20"/>
              </w:rPr>
            </w:pPr>
            <w:r>
              <w:rPr>
                <w:bCs/>
                <w:sz w:val="20"/>
                <w:szCs w:val="20"/>
              </w:rPr>
              <w:t>6</w:t>
            </w:r>
          </w:p>
        </w:tc>
        <w:tc>
          <w:tcPr>
            <w:tcW w:w="235" w:type="pct"/>
            <w:tcBorders>
              <w:top w:val="single" w:sz="4" w:space="0" w:color="auto"/>
              <w:left w:val="single" w:sz="4" w:space="0" w:color="auto"/>
              <w:bottom w:val="single" w:sz="4" w:space="0" w:color="auto"/>
              <w:right w:val="single" w:sz="4" w:space="0" w:color="auto"/>
            </w:tcBorders>
            <w:vAlign w:val="center"/>
          </w:tcPr>
          <w:p w14:paraId="599843A9" w14:textId="1504ACC2" w:rsidR="00455028" w:rsidRPr="007E545E" w:rsidRDefault="00960B32" w:rsidP="00455028">
            <w:pPr>
              <w:spacing w:before="100" w:beforeAutospacing="1" w:after="100" w:afterAutospacing="1"/>
              <w:jc w:val="center"/>
              <w:rPr>
                <w:bCs/>
                <w:sz w:val="20"/>
                <w:szCs w:val="20"/>
              </w:rPr>
            </w:pPr>
            <w:r>
              <w:rPr>
                <w:bCs/>
                <w:sz w:val="20"/>
                <w:szCs w:val="20"/>
              </w:rPr>
              <w:t>0</w:t>
            </w:r>
          </w:p>
        </w:tc>
        <w:tc>
          <w:tcPr>
            <w:tcW w:w="244" w:type="pct"/>
            <w:tcBorders>
              <w:top w:val="single" w:sz="4" w:space="0" w:color="auto"/>
              <w:left w:val="single" w:sz="4" w:space="0" w:color="auto"/>
              <w:bottom w:val="single" w:sz="4" w:space="0" w:color="auto"/>
              <w:right w:val="single" w:sz="4" w:space="0" w:color="auto"/>
            </w:tcBorders>
            <w:vAlign w:val="center"/>
          </w:tcPr>
          <w:p w14:paraId="599843AA" w14:textId="6F643A62" w:rsidR="00455028" w:rsidRPr="007E545E" w:rsidRDefault="00960B32" w:rsidP="00455028">
            <w:pPr>
              <w:spacing w:before="100" w:beforeAutospacing="1" w:after="100" w:afterAutospacing="1"/>
              <w:jc w:val="center"/>
              <w:rPr>
                <w:bCs/>
                <w:sz w:val="20"/>
                <w:szCs w:val="20"/>
              </w:rPr>
            </w:pPr>
            <w:r>
              <w:rPr>
                <w:bCs/>
                <w:sz w:val="20"/>
                <w:szCs w:val="20"/>
              </w:rPr>
              <w:t>6</w:t>
            </w:r>
          </w:p>
        </w:tc>
        <w:tc>
          <w:tcPr>
            <w:tcW w:w="262" w:type="pct"/>
            <w:tcBorders>
              <w:top w:val="single" w:sz="4" w:space="0" w:color="auto"/>
              <w:left w:val="single" w:sz="4" w:space="0" w:color="auto"/>
              <w:bottom w:val="single" w:sz="4" w:space="0" w:color="auto"/>
              <w:right w:val="single" w:sz="4" w:space="0" w:color="auto"/>
            </w:tcBorders>
            <w:vAlign w:val="center"/>
          </w:tcPr>
          <w:p w14:paraId="599843AB" w14:textId="21BC1649" w:rsidR="00455028" w:rsidRPr="007E545E" w:rsidRDefault="00960B32" w:rsidP="00455028">
            <w:pPr>
              <w:spacing w:before="100" w:beforeAutospacing="1" w:after="100" w:afterAutospacing="1"/>
              <w:jc w:val="center"/>
              <w:rPr>
                <w:bCs/>
                <w:sz w:val="20"/>
                <w:szCs w:val="20"/>
              </w:rPr>
            </w:pPr>
            <w:r>
              <w:rPr>
                <w:bCs/>
                <w:sz w:val="20"/>
                <w:szCs w:val="20"/>
              </w:rPr>
              <w:t>41</w:t>
            </w:r>
          </w:p>
        </w:tc>
        <w:tc>
          <w:tcPr>
            <w:tcW w:w="262" w:type="pct"/>
            <w:tcBorders>
              <w:top w:val="single" w:sz="4" w:space="0" w:color="auto"/>
              <w:left w:val="single" w:sz="4" w:space="0" w:color="auto"/>
              <w:bottom w:val="single" w:sz="4" w:space="0" w:color="auto"/>
              <w:right w:val="single" w:sz="4" w:space="0" w:color="auto"/>
            </w:tcBorders>
            <w:vAlign w:val="center"/>
          </w:tcPr>
          <w:p w14:paraId="599843AC" w14:textId="659B8C9B" w:rsidR="00455028" w:rsidRPr="007E545E" w:rsidRDefault="00960B32" w:rsidP="00455028">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14:paraId="599843AD" w14:textId="1B6DFEE9" w:rsidR="00455028" w:rsidRPr="007E545E" w:rsidRDefault="00960B32" w:rsidP="00455028">
            <w:pPr>
              <w:spacing w:before="100" w:beforeAutospacing="1" w:after="100" w:afterAutospacing="1"/>
              <w:jc w:val="center"/>
              <w:rPr>
                <w:bCs/>
                <w:sz w:val="20"/>
                <w:szCs w:val="20"/>
              </w:rPr>
            </w:pPr>
            <w:r>
              <w:rPr>
                <w:bCs/>
                <w:sz w:val="20"/>
                <w:szCs w:val="20"/>
              </w:rPr>
              <w:t>41</w:t>
            </w:r>
          </w:p>
        </w:tc>
        <w:tc>
          <w:tcPr>
            <w:tcW w:w="262" w:type="pct"/>
            <w:tcBorders>
              <w:top w:val="single" w:sz="4" w:space="0" w:color="auto"/>
              <w:left w:val="single" w:sz="4" w:space="0" w:color="auto"/>
              <w:bottom w:val="single" w:sz="4" w:space="0" w:color="auto"/>
              <w:right w:val="single" w:sz="4" w:space="0" w:color="auto"/>
            </w:tcBorders>
          </w:tcPr>
          <w:p w14:paraId="599843AE" w14:textId="4CBA97B5" w:rsidR="00455028" w:rsidRPr="007E545E" w:rsidRDefault="00960B32" w:rsidP="00455028">
            <w:pPr>
              <w:spacing w:before="100" w:beforeAutospacing="1" w:after="100" w:afterAutospacing="1"/>
              <w:rPr>
                <w:bCs/>
                <w:sz w:val="20"/>
                <w:szCs w:val="20"/>
              </w:rPr>
            </w:pPr>
            <w:r>
              <w:rPr>
                <w:bCs/>
                <w:sz w:val="20"/>
                <w:szCs w:val="20"/>
              </w:rPr>
              <w:t>50</w:t>
            </w:r>
          </w:p>
        </w:tc>
        <w:tc>
          <w:tcPr>
            <w:tcW w:w="262" w:type="pct"/>
            <w:tcBorders>
              <w:top w:val="single" w:sz="4" w:space="0" w:color="auto"/>
              <w:left w:val="single" w:sz="4" w:space="0" w:color="auto"/>
              <w:bottom w:val="single" w:sz="4" w:space="0" w:color="auto"/>
              <w:right w:val="single" w:sz="4" w:space="0" w:color="auto"/>
            </w:tcBorders>
          </w:tcPr>
          <w:p w14:paraId="599843AF" w14:textId="2D5AE23B" w:rsidR="00455028" w:rsidRPr="007E545E" w:rsidRDefault="00960B32" w:rsidP="00455028">
            <w:pPr>
              <w:spacing w:before="100" w:beforeAutospacing="1" w:after="100" w:afterAutospacing="1"/>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tcPr>
          <w:p w14:paraId="599843B0" w14:textId="7C90F851" w:rsidR="00455028" w:rsidRPr="007E545E" w:rsidRDefault="00960B32" w:rsidP="00455028">
            <w:pPr>
              <w:spacing w:before="100" w:beforeAutospacing="1" w:after="100" w:afterAutospacing="1"/>
              <w:rPr>
                <w:bCs/>
                <w:sz w:val="20"/>
                <w:szCs w:val="20"/>
              </w:rPr>
            </w:pPr>
            <w:r>
              <w:rPr>
                <w:bCs/>
                <w:sz w:val="20"/>
                <w:szCs w:val="20"/>
              </w:rPr>
              <w:t>50</w:t>
            </w:r>
          </w:p>
        </w:tc>
      </w:tr>
      <w:tr w:rsidR="007907F1" w:rsidRPr="007E545E" w14:paraId="599843C0"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3B2" w14:textId="77777777" w:rsidR="00455028" w:rsidRPr="006A3EB7" w:rsidRDefault="00455028" w:rsidP="00455028">
            <w:pPr>
              <w:rPr>
                <w:color w:val="000000"/>
                <w:sz w:val="20"/>
                <w:szCs w:val="20"/>
                <w:lang w:eastAsia="en-IN"/>
              </w:rPr>
            </w:pPr>
            <w:r w:rsidRPr="006A3EB7">
              <w:rPr>
                <w:color w:val="000000"/>
                <w:sz w:val="20"/>
                <w:szCs w:val="20"/>
                <w:lang w:eastAsia="en-IN"/>
              </w:rPr>
              <w:t>Rejuvenation of old orchards</w:t>
            </w:r>
          </w:p>
        </w:tc>
        <w:tc>
          <w:tcPr>
            <w:tcW w:w="439" w:type="pct"/>
            <w:tcBorders>
              <w:top w:val="single" w:sz="4" w:space="0" w:color="auto"/>
              <w:left w:val="single" w:sz="4" w:space="0" w:color="auto"/>
              <w:bottom w:val="single" w:sz="4" w:space="0" w:color="auto"/>
              <w:right w:val="single" w:sz="4" w:space="0" w:color="auto"/>
            </w:tcBorders>
            <w:vAlign w:val="center"/>
          </w:tcPr>
          <w:p w14:paraId="599843B3" w14:textId="298CD69E"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3B4"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3B5"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3B6"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3B7"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3B8"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3B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B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BB"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BC"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B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B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BF" w14:textId="77777777" w:rsidR="00455028" w:rsidRPr="007E545E" w:rsidRDefault="00455028" w:rsidP="00455028">
            <w:pPr>
              <w:spacing w:before="100" w:beforeAutospacing="1" w:after="100" w:afterAutospacing="1"/>
              <w:jc w:val="center"/>
              <w:rPr>
                <w:bCs/>
                <w:sz w:val="20"/>
                <w:szCs w:val="20"/>
              </w:rPr>
            </w:pPr>
          </w:p>
        </w:tc>
      </w:tr>
      <w:tr w:rsidR="007907F1" w:rsidRPr="007E545E" w14:paraId="599843CF"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3C1" w14:textId="77777777" w:rsidR="00455028" w:rsidRPr="006A3EB7" w:rsidRDefault="00455028" w:rsidP="00455028">
            <w:pPr>
              <w:rPr>
                <w:color w:val="000000"/>
                <w:sz w:val="20"/>
                <w:szCs w:val="20"/>
                <w:lang w:eastAsia="en-IN"/>
              </w:rPr>
            </w:pPr>
            <w:r w:rsidRPr="006A3EB7">
              <w:rPr>
                <w:color w:val="000000"/>
                <w:sz w:val="20"/>
                <w:szCs w:val="20"/>
                <w:lang w:eastAsia="en-IN"/>
              </w:rPr>
              <w:t>Export potential fruits</w:t>
            </w:r>
          </w:p>
        </w:tc>
        <w:tc>
          <w:tcPr>
            <w:tcW w:w="439" w:type="pct"/>
            <w:tcBorders>
              <w:top w:val="single" w:sz="4" w:space="0" w:color="auto"/>
              <w:left w:val="single" w:sz="4" w:space="0" w:color="auto"/>
              <w:bottom w:val="single" w:sz="4" w:space="0" w:color="auto"/>
              <w:right w:val="single" w:sz="4" w:space="0" w:color="auto"/>
            </w:tcBorders>
            <w:vAlign w:val="center"/>
          </w:tcPr>
          <w:p w14:paraId="599843C2"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3C3"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3C4"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3C5"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3C6"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3C7"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3C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C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C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CB"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3CC"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3CD"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3CE" w14:textId="77777777" w:rsidR="00455028" w:rsidRPr="007E545E" w:rsidRDefault="00455028" w:rsidP="00455028">
            <w:pPr>
              <w:spacing w:before="100" w:beforeAutospacing="1" w:after="100" w:afterAutospacing="1"/>
              <w:rPr>
                <w:bCs/>
                <w:sz w:val="20"/>
                <w:szCs w:val="20"/>
              </w:rPr>
            </w:pPr>
          </w:p>
        </w:tc>
      </w:tr>
      <w:tr w:rsidR="007907F1" w:rsidRPr="007E545E" w14:paraId="599843DE"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3D0" w14:textId="77777777" w:rsidR="00455028" w:rsidRPr="006A3EB7" w:rsidRDefault="00455028" w:rsidP="00455028">
            <w:pPr>
              <w:rPr>
                <w:color w:val="000000"/>
                <w:sz w:val="20"/>
                <w:szCs w:val="20"/>
                <w:lang w:eastAsia="en-IN"/>
              </w:rPr>
            </w:pPr>
            <w:r w:rsidRPr="006A3EB7">
              <w:rPr>
                <w:color w:val="000000"/>
                <w:sz w:val="20"/>
                <w:szCs w:val="20"/>
                <w:lang w:eastAsia="en-IN"/>
              </w:rPr>
              <w:t>Micro irrigation systems of orchards</w:t>
            </w:r>
          </w:p>
        </w:tc>
        <w:tc>
          <w:tcPr>
            <w:tcW w:w="439" w:type="pct"/>
            <w:tcBorders>
              <w:top w:val="single" w:sz="4" w:space="0" w:color="auto"/>
              <w:left w:val="single" w:sz="4" w:space="0" w:color="auto"/>
              <w:bottom w:val="single" w:sz="4" w:space="0" w:color="auto"/>
              <w:right w:val="single" w:sz="4" w:space="0" w:color="auto"/>
            </w:tcBorders>
            <w:vAlign w:val="center"/>
          </w:tcPr>
          <w:p w14:paraId="599843D1"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3D2"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3D3"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3D4"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3D5"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3D6"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3D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D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D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D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3DB"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3DC"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3DD" w14:textId="77777777" w:rsidR="00455028" w:rsidRPr="007E545E" w:rsidRDefault="00455028" w:rsidP="00455028">
            <w:pPr>
              <w:spacing w:before="100" w:beforeAutospacing="1" w:after="100" w:afterAutospacing="1"/>
              <w:rPr>
                <w:bCs/>
                <w:sz w:val="20"/>
                <w:szCs w:val="20"/>
              </w:rPr>
            </w:pPr>
          </w:p>
        </w:tc>
      </w:tr>
      <w:tr w:rsidR="007907F1" w:rsidRPr="007E545E" w14:paraId="599843ED"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3DF" w14:textId="77777777" w:rsidR="00455028" w:rsidRPr="006A3EB7" w:rsidRDefault="00455028" w:rsidP="00455028">
            <w:pPr>
              <w:rPr>
                <w:color w:val="000000"/>
                <w:sz w:val="20"/>
                <w:szCs w:val="20"/>
                <w:lang w:eastAsia="en-IN"/>
              </w:rPr>
            </w:pPr>
            <w:r w:rsidRPr="006A3EB7">
              <w:rPr>
                <w:color w:val="000000"/>
                <w:sz w:val="20"/>
                <w:szCs w:val="20"/>
                <w:lang w:eastAsia="en-IN"/>
              </w:rPr>
              <w:t>Plant propagation techniques</w:t>
            </w:r>
          </w:p>
        </w:tc>
        <w:tc>
          <w:tcPr>
            <w:tcW w:w="439" w:type="pct"/>
            <w:tcBorders>
              <w:top w:val="single" w:sz="4" w:space="0" w:color="auto"/>
              <w:left w:val="single" w:sz="4" w:space="0" w:color="auto"/>
              <w:bottom w:val="single" w:sz="4" w:space="0" w:color="auto"/>
              <w:right w:val="single" w:sz="4" w:space="0" w:color="auto"/>
            </w:tcBorders>
            <w:vAlign w:val="center"/>
          </w:tcPr>
          <w:p w14:paraId="599843E0"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3E1"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3E2"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3E3"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3E4"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3E5"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3E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E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E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3E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3EA"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3EB"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3EC" w14:textId="77777777" w:rsidR="00455028" w:rsidRPr="007E545E" w:rsidRDefault="00455028" w:rsidP="00455028">
            <w:pPr>
              <w:spacing w:before="100" w:beforeAutospacing="1" w:after="100" w:afterAutospacing="1"/>
              <w:rPr>
                <w:bCs/>
                <w:sz w:val="20"/>
                <w:szCs w:val="20"/>
              </w:rPr>
            </w:pPr>
          </w:p>
        </w:tc>
      </w:tr>
      <w:tr w:rsidR="007907F1" w:rsidRPr="007E545E" w14:paraId="599843FC"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3EE" w14:textId="1F1E3816" w:rsidR="00455028" w:rsidRPr="006A3EB7" w:rsidRDefault="00455028" w:rsidP="00455028">
            <w:pPr>
              <w:rPr>
                <w:color w:val="000000"/>
                <w:sz w:val="20"/>
                <w:szCs w:val="20"/>
                <w:lang w:eastAsia="en-IN"/>
              </w:rPr>
            </w:pPr>
            <w:r w:rsidRPr="006A3EB7">
              <w:rPr>
                <w:color w:val="000000"/>
                <w:sz w:val="20"/>
                <w:szCs w:val="20"/>
                <w:lang w:eastAsia="en-IN"/>
              </w:rPr>
              <w:t>Others</w:t>
            </w:r>
            <w:r w:rsidR="00960B32">
              <w:rPr>
                <w:color w:val="000000"/>
                <w:sz w:val="20"/>
                <w:szCs w:val="20"/>
                <w:lang w:eastAsia="en-IN"/>
              </w:rPr>
              <w:t>(intercropping in orchards)</w:t>
            </w:r>
          </w:p>
        </w:tc>
        <w:tc>
          <w:tcPr>
            <w:tcW w:w="439" w:type="pct"/>
            <w:tcBorders>
              <w:top w:val="single" w:sz="4" w:space="0" w:color="auto"/>
              <w:left w:val="single" w:sz="4" w:space="0" w:color="auto"/>
              <w:bottom w:val="single" w:sz="4" w:space="0" w:color="auto"/>
              <w:right w:val="single" w:sz="4" w:space="0" w:color="auto"/>
            </w:tcBorders>
            <w:vAlign w:val="center"/>
          </w:tcPr>
          <w:p w14:paraId="599843EF" w14:textId="655A5B4A" w:rsidR="00455028" w:rsidRPr="007E545E" w:rsidRDefault="00960B32" w:rsidP="00455028">
            <w:pPr>
              <w:spacing w:before="100" w:beforeAutospacing="1" w:after="100" w:afterAutospacing="1"/>
              <w:jc w:val="center"/>
              <w:rPr>
                <w:bCs/>
                <w:sz w:val="20"/>
                <w:szCs w:val="20"/>
              </w:rPr>
            </w:pPr>
            <w:r>
              <w:rPr>
                <w:bCs/>
                <w:sz w:val="20"/>
                <w:szCs w:val="20"/>
              </w:rPr>
              <w:t>1</w:t>
            </w:r>
          </w:p>
        </w:tc>
        <w:tc>
          <w:tcPr>
            <w:tcW w:w="247" w:type="pct"/>
            <w:tcBorders>
              <w:top w:val="single" w:sz="4" w:space="0" w:color="auto"/>
              <w:left w:val="single" w:sz="4" w:space="0" w:color="auto"/>
              <w:bottom w:val="single" w:sz="4" w:space="0" w:color="auto"/>
              <w:right w:val="single" w:sz="4" w:space="0" w:color="auto"/>
            </w:tcBorders>
            <w:vAlign w:val="center"/>
          </w:tcPr>
          <w:p w14:paraId="599843F0" w14:textId="3BE3574A" w:rsidR="00455028" w:rsidRPr="007E545E" w:rsidRDefault="0077069F" w:rsidP="00455028">
            <w:pPr>
              <w:spacing w:before="100" w:beforeAutospacing="1" w:after="100" w:afterAutospacing="1"/>
              <w:rPr>
                <w:bCs/>
                <w:sz w:val="20"/>
                <w:szCs w:val="20"/>
              </w:rPr>
            </w:pPr>
            <w:r>
              <w:rPr>
                <w:bCs/>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14:paraId="599843F1" w14:textId="1B987B51" w:rsidR="00455028" w:rsidRPr="007E545E" w:rsidRDefault="0077069F" w:rsidP="00455028">
            <w:pPr>
              <w:spacing w:before="100" w:beforeAutospacing="1" w:after="100" w:afterAutospacing="1"/>
              <w:jc w:val="center"/>
              <w:rPr>
                <w:bCs/>
                <w:sz w:val="20"/>
                <w:szCs w:val="20"/>
              </w:rPr>
            </w:pPr>
            <w:r>
              <w:rPr>
                <w:bCs/>
                <w:sz w:val="20"/>
                <w:szCs w:val="20"/>
              </w:rPr>
              <w:t>0</w:t>
            </w:r>
          </w:p>
        </w:tc>
        <w:tc>
          <w:tcPr>
            <w:tcW w:w="243" w:type="pct"/>
            <w:tcBorders>
              <w:top w:val="single" w:sz="4" w:space="0" w:color="auto"/>
              <w:left w:val="single" w:sz="4" w:space="0" w:color="auto"/>
              <w:bottom w:val="single" w:sz="4" w:space="0" w:color="auto"/>
              <w:right w:val="single" w:sz="4" w:space="0" w:color="auto"/>
            </w:tcBorders>
            <w:vAlign w:val="center"/>
          </w:tcPr>
          <w:p w14:paraId="599843F2" w14:textId="43BF8634" w:rsidR="00455028" w:rsidRPr="007E545E" w:rsidRDefault="0077069F" w:rsidP="00455028">
            <w:pPr>
              <w:spacing w:before="100" w:beforeAutospacing="1" w:after="100" w:afterAutospacing="1"/>
              <w:jc w:val="center"/>
              <w:rPr>
                <w:bCs/>
                <w:sz w:val="20"/>
                <w:szCs w:val="20"/>
              </w:rPr>
            </w:pPr>
            <w:r>
              <w:rPr>
                <w:bCs/>
                <w:sz w:val="20"/>
                <w:szCs w:val="20"/>
              </w:rPr>
              <w:t>0</w:t>
            </w:r>
          </w:p>
        </w:tc>
        <w:tc>
          <w:tcPr>
            <w:tcW w:w="209" w:type="pct"/>
            <w:tcBorders>
              <w:top w:val="single" w:sz="4" w:space="0" w:color="auto"/>
              <w:left w:val="single" w:sz="4" w:space="0" w:color="auto"/>
              <w:bottom w:val="single" w:sz="4" w:space="0" w:color="auto"/>
              <w:right w:val="single" w:sz="4" w:space="0" w:color="auto"/>
            </w:tcBorders>
            <w:vAlign w:val="center"/>
          </w:tcPr>
          <w:p w14:paraId="599843F3" w14:textId="258C4013" w:rsidR="00455028" w:rsidRPr="007E545E" w:rsidRDefault="0077069F" w:rsidP="00455028">
            <w:pPr>
              <w:spacing w:before="100" w:beforeAutospacing="1" w:after="100" w:afterAutospacing="1"/>
              <w:jc w:val="center"/>
              <w:rPr>
                <w:bCs/>
                <w:sz w:val="20"/>
                <w:szCs w:val="20"/>
              </w:rPr>
            </w:pPr>
            <w:r>
              <w:rPr>
                <w:bCs/>
                <w:sz w:val="20"/>
                <w:szCs w:val="20"/>
              </w:rPr>
              <w:t>0</w:t>
            </w:r>
          </w:p>
        </w:tc>
        <w:tc>
          <w:tcPr>
            <w:tcW w:w="235" w:type="pct"/>
            <w:tcBorders>
              <w:top w:val="single" w:sz="4" w:space="0" w:color="auto"/>
              <w:left w:val="single" w:sz="4" w:space="0" w:color="auto"/>
              <w:bottom w:val="single" w:sz="4" w:space="0" w:color="auto"/>
              <w:right w:val="single" w:sz="4" w:space="0" w:color="auto"/>
            </w:tcBorders>
            <w:vAlign w:val="center"/>
          </w:tcPr>
          <w:p w14:paraId="599843F4" w14:textId="1082E1D0" w:rsidR="00455028" w:rsidRPr="007E545E" w:rsidRDefault="0077069F" w:rsidP="00455028">
            <w:pPr>
              <w:spacing w:before="100" w:beforeAutospacing="1" w:after="100" w:afterAutospacing="1"/>
              <w:jc w:val="center"/>
              <w:rPr>
                <w:bCs/>
                <w:sz w:val="20"/>
                <w:szCs w:val="20"/>
              </w:rPr>
            </w:pPr>
            <w:r>
              <w:rPr>
                <w:bCs/>
                <w:sz w:val="20"/>
                <w:szCs w:val="20"/>
              </w:rPr>
              <w:t>0</w:t>
            </w:r>
          </w:p>
        </w:tc>
        <w:tc>
          <w:tcPr>
            <w:tcW w:w="244" w:type="pct"/>
            <w:tcBorders>
              <w:top w:val="single" w:sz="4" w:space="0" w:color="auto"/>
              <w:left w:val="single" w:sz="4" w:space="0" w:color="auto"/>
              <w:bottom w:val="single" w:sz="4" w:space="0" w:color="auto"/>
              <w:right w:val="single" w:sz="4" w:space="0" w:color="auto"/>
            </w:tcBorders>
            <w:vAlign w:val="center"/>
          </w:tcPr>
          <w:p w14:paraId="599843F5" w14:textId="081D91ED" w:rsidR="00455028" w:rsidRPr="007E545E" w:rsidRDefault="0077069F" w:rsidP="00455028">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14:paraId="599843F6" w14:textId="3D1E17AC" w:rsidR="00455028" w:rsidRPr="007E545E" w:rsidRDefault="00960B32" w:rsidP="00455028">
            <w:pPr>
              <w:spacing w:before="100" w:beforeAutospacing="1" w:after="100" w:afterAutospacing="1"/>
              <w:jc w:val="center"/>
              <w:rPr>
                <w:bCs/>
                <w:sz w:val="20"/>
                <w:szCs w:val="20"/>
              </w:rPr>
            </w:pPr>
            <w:r>
              <w:rPr>
                <w:bCs/>
                <w:sz w:val="20"/>
                <w:szCs w:val="20"/>
              </w:rPr>
              <w:t>15</w:t>
            </w:r>
          </w:p>
        </w:tc>
        <w:tc>
          <w:tcPr>
            <w:tcW w:w="262" w:type="pct"/>
            <w:tcBorders>
              <w:top w:val="single" w:sz="4" w:space="0" w:color="auto"/>
              <w:left w:val="single" w:sz="4" w:space="0" w:color="auto"/>
              <w:bottom w:val="single" w:sz="4" w:space="0" w:color="auto"/>
              <w:right w:val="single" w:sz="4" w:space="0" w:color="auto"/>
            </w:tcBorders>
            <w:vAlign w:val="center"/>
          </w:tcPr>
          <w:p w14:paraId="599843F7" w14:textId="0EEA02EF" w:rsidR="00455028" w:rsidRPr="007E545E" w:rsidRDefault="00960B32" w:rsidP="00455028">
            <w:pPr>
              <w:spacing w:before="100" w:beforeAutospacing="1" w:after="100" w:afterAutospacing="1"/>
              <w:jc w:val="center"/>
              <w:rPr>
                <w:bCs/>
                <w:sz w:val="20"/>
                <w:szCs w:val="20"/>
              </w:rPr>
            </w:pPr>
            <w:r>
              <w:rPr>
                <w:bCs/>
                <w:sz w:val="20"/>
                <w:szCs w:val="20"/>
              </w:rPr>
              <w:t>10</w:t>
            </w:r>
          </w:p>
        </w:tc>
        <w:tc>
          <w:tcPr>
            <w:tcW w:w="262" w:type="pct"/>
            <w:tcBorders>
              <w:top w:val="single" w:sz="4" w:space="0" w:color="auto"/>
              <w:left w:val="single" w:sz="4" w:space="0" w:color="auto"/>
              <w:bottom w:val="single" w:sz="4" w:space="0" w:color="auto"/>
              <w:right w:val="single" w:sz="4" w:space="0" w:color="auto"/>
            </w:tcBorders>
            <w:vAlign w:val="center"/>
          </w:tcPr>
          <w:p w14:paraId="599843F8" w14:textId="26AE1FD6" w:rsidR="00455028" w:rsidRPr="007E545E" w:rsidRDefault="00960B32" w:rsidP="00455028">
            <w:pPr>
              <w:spacing w:before="100" w:beforeAutospacing="1" w:after="100" w:afterAutospacing="1"/>
              <w:jc w:val="center"/>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tcPr>
          <w:p w14:paraId="599843F9" w14:textId="4AF42ACB" w:rsidR="00455028" w:rsidRPr="007E545E" w:rsidRDefault="00960B32" w:rsidP="00455028">
            <w:pPr>
              <w:spacing w:before="100" w:beforeAutospacing="1" w:after="100" w:afterAutospacing="1"/>
              <w:rPr>
                <w:bCs/>
                <w:sz w:val="20"/>
                <w:szCs w:val="20"/>
              </w:rPr>
            </w:pPr>
            <w:r>
              <w:rPr>
                <w:bCs/>
                <w:sz w:val="20"/>
                <w:szCs w:val="20"/>
              </w:rPr>
              <w:t>15</w:t>
            </w:r>
          </w:p>
        </w:tc>
        <w:tc>
          <w:tcPr>
            <w:tcW w:w="262" w:type="pct"/>
            <w:tcBorders>
              <w:top w:val="single" w:sz="4" w:space="0" w:color="auto"/>
              <w:left w:val="single" w:sz="4" w:space="0" w:color="auto"/>
              <w:bottom w:val="single" w:sz="4" w:space="0" w:color="auto"/>
              <w:right w:val="single" w:sz="4" w:space="0" w:color="auto"/>
            </w:tcBorders>
          </w:tcPr>
          <w:p w14:paraId="599843FA" w14:textId="574968C0" w:rsidR="00455028" w:rsidRPr="007E545E" w:rsidRDefault="00960B32" w:rsidP="00455028">
            <w:pPr>
              <w:spacing w:before="100" w:beforeAutospacing="1" w:after="100" w:afterAutospacing="1"/>
              <w:rPr>
                <w:bCs/>
                <w:sz w:val="20"/>
                <w:szCs w:val="20"/>
              </w:rPr>
            </w:pPr>
            <w:r>
              <w:rPr>
                <w:bCs/>
                <w:sz w:val="20"/>
                <w:szCs w:val="20"/>
              </w:rPr>
              <w:t>10</w:t>
            </w:r>
          </w:p>
        </w:tc>
        <w:tc>
          <w:tcPr>
            <w:tcW w:w="262" w:type="pct"/>
            <w:tcBorders>
              <w:top w:val="single" w:sz="4" w:space="0" w:color="auto"/>
              <w:left w:val="single" w:sz="4" w:space="0" w:color="auto"/>
              <w:bottom w:val="single" w:sz="4" w:space="0" w:color="auto"/>
              <w:right w:val="single" w:sz="4" w:space="0" w:color="auto"/>
            </w:tcBorders>
          </w:tcPr>
          <w:p w14:paraId="599843FB" w14:textId="7CB675F3" w:rsidR="00455028" w:rsidRPr="007E545E" w:rsidRDefault="00960B32" w:rsidP="00455028">
            <w:pPr>
              <w:spacing w:before="100" w:beforeAutospacing="1" w:after="100" w:afterAutospacing="1"/>
              <w:rPr>
                <w:bCs/>
                <w:sz w:val="20"/>
                <w:szCs w:val="20"/>
              </w:rPr>
            </w:pPr>
            <w:r>
              <w:rPr>
                <w:bCs/>
                <w:sz w:val="20"/>
                <w:szCs w:val="20"/>
              </w:rPr>
              <w:t>25</w:t>
            </w:r>
          </w:p>
        </w:tc>
      </w:tr>
      <w:tr w:rsidR="007907F1" w:rsidRPr="007E545E" w14:paraId="5998440B"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3FD" w14:textId="77777777" w:rsidR="006044B4" w:rsidRPr="006A3EB7" w:rsidRDefault="006044B4" w:rsidP="00455028">
            <w:pPr>
              <w:jc w:val="right"/>
              <w:rPr>
                <w:color w:val="000000"/>
                <w:sz w:val="20"/>
                <w:szCs w:val="20"/>
                <w:lang w:eastAsia="en-IN"/>
              </w:rPr>
            </w:pPr>
            <w:r w:rsidRPr="006A3EB7">
              <w:rPr>
                <w:color w:val="000000"/>
                <w:sz w:val="20"/>
                <w:szCs w:val="20"/>
                <w:lang w:eastAsia="en-IN"/>
              </w:rPr>
              <w:t>Total (b)</w:t>
            </w:r>
          </w:p>
        </w:tc>
        <w:tc>
          <w:tcPr>
            <w:tcW w:w="439" w:type="pct"/>
            <w:tcBorders>
              <w:top w:val="single" w:sz="4" w:space="0" w:color="auto"/>
              <w:left w:val="single" w:sz="4" w:space="0" w:color="auto"/>
              <w:bottom w:val="single" w:sz="4" w:space="0" w:color="auto"/>
              <w:right w:val="single" w:sz="4" w:space="0" w:color="auto"/>
            </w:tcBorders>
            <w:vAlign w:val="center"/>
          </w:tcPr>
          <w:p w14:paraId="599843FE" w14:textId="6E513791" w:rsidR="006044B4" w:rsidRPr="007E545E" w:rsidRDefault="006044B4" w:rsidP="00455028">
            <w:pPr>
              <w:spacing w:before="100" w:beforeAutospacing="1" w:after="100" w:afterAutospacing="1"/>
              <w:jc w:val="center"/>
              <w:rPr>
                <w:bCs/>
                <w:sz w:val="20"/>
                <w:szCs w:val="20"/>
              </w:rPr>
            </w:pPr>
            <w:r>
              <w:rPr>
                <w:color w:val="000000"/>
                <w:sz w:val="20"/>
                <w:szCs w:val="20"/>
              </w:rPr>
              <w:t>6</w:t>
            </w:r>
          </w:p>
        </w:tc>
        <w:tc>
          <w:tcPr>
            <w:tcW w:w="247" w:type="pct"/>
            <w:tcBorders>
              <w:top w:val="single" w:sz="4" w:space="0" w:color="auto"/>
              <w:left w:val="single" w:sz="4" w:space="0" w:color="auto"/>
              <w:bottom w:val="single" w:sz="4" w:space="0" w:color="auto"/>
              <w:right w:val="single" w:sz="4" w:space="0" w:color="auto"/>
            </w:tcBorders>
            <w:vAlign w:val="center"/>
          </w:tcPr>
          <w:p w14:paraId="599843FF" w14:textId="3CCDA971" w:rsidR="006044B4" w:rsidRPr="007E545E" w:rsidRDefault="006044B4" w:rsidP="00455028">
            <w:pPr>
              <w:spacing w:before="100" w:beforeAutospacing="1" w:after="100" w:afterAutospacing="1"/>
              <w:jc w:val="center"/>
              <w:rPr>
                <w:bCs/>
                <w:sz w:val="20"/>
                <w:szCs w:val="20"/>
              </w:rPr>
            </w:pPr>
            <w:r>
              <w:rPr>
                <w:color w:val="000000"/>
                <w:sz w:val="20"/>
                <w:szCs w:val="20"/>
              </w:rPr>
              <w:t>7</w:t>
            </w:r>
          </w:p>
        </w:tc>
        <w:tc>
          <w:tcPr>
            <w:tcW w:w="242" w:type="pct"/>
            <w:tcBorders>
              <w:top w:val="single" w:sz="4" w:space="0" w:color="auto"/>
              <w:left w:val="single" w:sz="4" w:space="0" w:color="auto"/>
              <w:bottom w:val="single" w:sz="4" w:space="0" w:color="auto"/>
              <w:right w:val="single" w:sz="4" w:space="0" w:color="auto"/>
            </w:tcBorders>
            <w:vAlign w:val="center"/>
          </w:tcPr>
          <w:p w14:paraId="59984400" w14:textId="38EA1FF4" w:rsidR="006044B4" w:rsidRPr="007E545E" w:rsidRDefault="006044B4" w:rsidP="00455028">
            <w:pPr>
              <w:spacing w:before="100" w:beforeAutospacing="1" w:after="100" w:afterAutospacing="1"/>
              <w:jc w:val="center"/>
              <w:rPr>
                <w:bCs/>
                <w:sz w:val="20"/>
                <w:szCs w:val="20"/>
              </w:rPr>
            </w:pPr>
            <w:r>
              <w:rPr>
                <w:color w:val="000000"/>
                <w:sz w:val="20"/>
                <w:szCs w:val="20"/>
              </w:rPr>
              <w:t>0</w:t>
            </w:r>
          </w:p>
        </w:tc>
        <w:tc>
          <w:tcPr>
            <w:tcW w:w="243" w:type="pct"/>
            <w:tcBorders>
              <w:top w:val="single" w:sz="4" w:space="0" w:color="auto"/>
              <w:left w:val="single" w:sz="4" w:space="0" w:color="auto"/>
              <w:bottom w:val="single" w:sz="4" w:space="0" w:color="auto"/>
              <w:right w:val="single" w:sz="4" w:space="0" w:color="auto"/>
            </w:tcBorders>
            <w:vAlign w:val="center"/>
          </w:tcPr>
          <w:p w14:paraId="59984401" w14:textId="08D8AD8F" w:rsidR="006044B4" w:rsidRPr="007E545E" w:rsidRDefault="006044B4" w:rsidP="00455028">
            <w:pPr>
              <w:spacing w:before="100" w:beforeAutospacing="1" w:after="100" w:afterAutospacing="1"/>
              <w:jc w:val="center"/>
              <w:rPr>
                <w:bCs/>
                <w:sz w:val="20"/>
                <w:szCs w:val="20"/>
              </w:rPr>
            </w:pPr>
            <w:r>
              <w:rPr>
                <w:color w:val="000000"/>
                <w:sz w:val="20"/>
                <w:szCs w:val="20"/>
              </w:rPr>
              <w:t>7</w:t>
            </w:r>
          </w:p>
        </w:tc>
        <w:tc>
          <w:tcPr>
            <w:tcW w:w="209" w:type="pct"/>
            <w:tcBorders>
              <w:top w:val="single" w:sz="4" w:space="0" w:color="auto"/>
              <w:left w:val="single" w:sz="4" w:space="0" w:color="auto"/>
              <w:bottom w:val="single" w:sz="4" w:space="0" w:color="auto"/>
              <w:right w:val="single" w:sz="4" w:space="0" w:color="auto"/>
            </w:tcBorders>
            <w:vAlign w:val="center"/>
          </w:tcPr>
          <w:p w14:paraId="59984402" w14:textId="7B86F939" w:rsidR="006044B4" w:rsidRPr="007E545E" w:rsidRDefault="006044B4" w:rsidP="00455028">
            <w:pPr>
              <w:spacing w:before="100" w:beforeAutospacing="1" w:after="100" w:afterAutospacing="1"/>
              <w:jc w:val="center"/>
              <w:rPr>
                <w:bCs/>
                <w:sz w:val="20"/>
                <w:szCs w:val="20"/>
              </w:rPr>
            </w:pPr>
            <w:r>
              <w:rPr>
                <w:color w:val="000000"/>
                <w:sz w:val="20"/>
                <w:szCs w:val="20"/>
              </w:rPr>
              <w:t>10</w:t>
            </w:r>
          </w:p>
        </w:tc>
        <w:tc>
          <w:tcPr>
            <w:tcW w:w="235" w:type="pct"/>
            <w:tcBorders>
              <w:top w:val="single" w:sz="4" w:space="0" w:color="auto"/>
              <w:left w:val="single" w:sz="4" w:space="0" w:color="auto"/>
              <w:bottom w:val="single" w:sz="4" w:space="0" w:color="auto"/>
              <w:right w:val="single" w:sz="4" w:space="0" w:color="auto"/>
            </w:tcBorders>
            <w:vAlign w:val="center"/>
          </w:tcPr>
          <w:p w14:paraId="59984403" w14:textId="0413FB58" w:rsidR="006044B4" w:rsidRPr="007E545E" w:rsidRDefault="006044B4" w:rsidP="00455028">
            <w:pPr>
              <w:spacing w:before="100" w:beforeAutospacing="1" w:after="100" w:afterAutospacing="1"/>
              <w:jc w:val="center"/>
              <w:rPr>
                <w:bCs/>
                <w:sz w:val="20"/>
                <w:szCs w:val="20"/>
              </w:rPr>
            </w:pPr>
            <w:r>
              <w:rPr>
                <w:color w:val="000000"/>
                <w:sz w:val="20"/>
                <w:szCs w:val="20"/>
              </w:rPr>
              <w:t>0</w:t>
            </w:r>
          </w:p>
        </w:tc>
        <w:tc>
          <w:tcPr>
            <w:tcW w:w="244" w:type="pct"/>
            <w:tcBorders>
              <w:top w:val="single" w:sz="4" w:space="0" w:color="auto"/>
              <w:left w:val="single" w:sz="4" w:space="0" w:color="auto"/>
              <w:bottom w:val="single" w:sz="4" w:space="0" w:color="auto"/>
              <w:right w:val="single" w:sz="4" w:space="0" w:color="auto"/>
            </w:tcBorders>
            <w:vAlign w:val="center"/>
          </w:tcPr>
          <w:p w14:paraId="59984404" w14:textId="0D9E075C" w:rsidR="006044B4" w:rsidRPr="007E545E" w:rsidRDefault="006044B4" w:rsidP="00455028">
            <w:pPr>
              <w:spacing w:before="100" w:beforeAutospacing="1" w:after="100" w:afterAutospacing="1"/>
              <w:jc w:val="center"/>
              <w:rPr>
                <w:bCs/>
                <w:sz w:val="20"/>
                <w:szCs w:val="20"/>
              </w:rPr>
            </w:pPr>
            <w:r>
              <w:rPr>
                <w:color w:val="000000"/>
                <w:sz w:val="20"/>
                <w:szCs w:val="20"/>
              </w:rPr>
              <w:t>10</w:t>
            </w:r>
          </w:p>
        </w:tc>
        <w:tc>
          <w:tcPr>
            <w:tcW w:w="262" w:type="pct"/>
            <w:tcBorders>
              <w:top w:val="single" w:sz="4" w:space="0" w:color="auto"/>
              <w:left w:val="single" w:sz="4" w:space="0" w:color="auto"/>
              <w:bottom w:val="single" w:sz="4" w:space="0" w:color="auto"/>
              <w:right w:val="single" w:sz="4" w:space="0" w:color="auto"/>
            </w:tcBorders>
            <w:vAlign w:val="center"/>
          </w:tcPr>
          <w:p w14:paraId="59984405" w14:textId="028D043B" w:rsidR="006044B4" w:rsidRPr="007E545E" w:rsidRDefault="006044B4" w:rsidP="00455028">
            <w:pPr>
              <w:spacing w:before="100" w:beforeAutospacing="1" w:after="100" w:afterAutospacing="1"/>
              <w:jc w:val="center"/>
              <w:rPr>
                <w:bCs/>
                <w:sz w:val="20"/>
                <w:szCs w:val="20"/>
              </w:rPr>
            </w:pPr>
            <w:r>
              <w:rPr>
                <w:color w:val="000000"/>
                <w:sz w:val="20"/>
                <w:szCs w:val="20"/>
              </w:rPr>
              <w:t>108</w:t>
            </w:r>
          </w:p>
        </w:tc>
        <w:tc>
          <w:tcPr>
            <w:tcW w:w="262" w:type="pct"/>
            <w:tcBorders>
              <w:top w:val="single" w:sz="4" w:space="0" w:color="auto"/>
              <w:left w:val="single" w:sz="4" w:space="0" w:color="auto"/>
              <w:bottom w:val="single" w:sz="4" w:space="0" w:color="auto"/>
              <w:right w:val="single" w:sz="4" w:space="0" w:color="auto"/>
            </w:tcBorders>
            <w:vAlign w:val="center"/>
          </w:tcPr>
          <w:p w14:paraId="59984406" w14:textId="76E7FA8F" w:rsidR="006044B4" w:rsidRPr="007E545E" w:rsidRDefault="006044B4" w:rsidP="00455028">
            <w:pPr>
              <w:spacing w:before="100" w:beforeAutospacing="1" w:after="100" w:afterAutospacing="1"/>
              <w:jc w:val="center"/>
              <w:rPr>
                <w:bCs/>
                <w:sz w:val="20"/>
                <w:szCs w:val="20"/>
              </w:rPr>
            </w:pPr>
            <w:r>
              <w:rPr>
                <w:color w:val="000000"/>
                <w:sz w:val="20"/>
                <w:szCs w:val="20"/>
              </w:rPr>
              <w:t>25</w:t>
            </w:r>
          </w:p>
        </w:tc>
        <w:tc>
          <w:tcPr>
            <w:tcW w:w="262" w:type="pct"/>
            <w:tcBorders>
              <w:top w:val="single" w:sz="4" w:space="0" w:color="auto"/>
              <w:left w:val="single" w:sz="4" w:space="0" w:color="auto"/>
              <w:bottom w:val="single" w:sz="4" w:space="0" w:color="auto"/>
              <w:right w:val="single" w:sz="4" w:space="0" w:color="auto"/>
            </w:tcBorders>
            <w:vAlign w:val="center"/>
          </w:tcPr>
          <w:p w14:paraId="59984407" w14:textId="3C8449D2" w:rsidR="006044B4" w:rsidRPr="007E545E" w:rsidRDefault="006044B4" w:rsidP="00455028">
            <w:pPr>
              <w:spacing w:before="100" w:beforeAutospacing="1" w:after="100" w:afterAutospacing="1"/>
              <w:jc w:val="center"/>
              <w:rPr>
                <w:bCs/>
                <w:sz w:val="20"/>
                <w:szCs w:val="20"/>
              </w:rPr>
            </w:pPr>
            <w:r>
              <w:rPr>
                <w:color w:val="000000"/>
                <w:sz w:val="20"/>
                <w:szCs w:val="20"/>
              </w:rPr>
              <w:t>133</w:t>
            </w:r>
          </w:p>
        </w:tc>
        <w:tc>
          <w:tcPr>
            <w:tcW w:w="262" w:type="pct"/>
            <w:tcBorders>
              <w:top w:val="single" w:sz="4" w:space="0" w:color="auto"/>
              <w:left w:val="single" w:sz="4" w:space="0" w:color="auto"/>
              <w:bottom w:val="single" w:sz="4" w:space="0" w:color="auto"/>
              <w:right w:val="single" w:sz="4" w:space="0" w:color="auto"/>
            </w:tcBorders>
            <w:vAlign w:val="center"/>
          </w:tcPr>
          <w:p w14:paraId="59984408" w14:textId="3A10D03C" w:rsidR="006044B4" w:rsidRPr="007E545E" w:rsidRDefault="006044B4" w:rsidP="00455028">
            <w:pPr>
              <w:spacing w:before="100" w:beforeAutospacing="1" w:after="100" w:afterAutospacing="1"/>
              <w:rPr>
                <w:bCs/>
                <w:sz w:val="20"/>
                <w:szCs w:val="20"/>
              </w:rPr>
            </w:pPr>
            <w:r>
              <w:rPr>
                <w:color w:val="000000"/>
                <w:sz w:val="20"/>
                <w:szCs w:val="20"/>
              </w:rPr>
              <w:t>125</w:t>
            </w:r>
          </w:p>
        </w:tc>
        <w:tc>
          <w:tcPr>
            <w:tcW w:w="262" w:type="pct"/>
            <w:tcBorders>
              <w:top w:val="single" w:sz="4" w:space="0" w:color="auto"/>
              <w:left w:val="single" w:sz="4" w:space="0" w:color="auto"/>
              <w:bottom w:val="single" w:sz="4" w:space="0" w:color="auto"/>
              <w:right w:val="single" w:sz="4" w:space="0" w:color="auto"/>
            </w:tcBorders>
            <w:vAlign w:val="center"/>
          </w:tcPr>
          <w:p w14:paraId="59984409" w14:textId="32116A8F" w:rsidR="006044B4" w:rsidRPr="007E545E" w:rsidRDefault="006044B4" w:rsidP="00455028">
            <w:pPr>
              <w:spacing w:before="100" w:beforeAutospacing="1" w:after="100" w:afterAutospacing="1"/>
              <w:rPr>
                <w:bCs/>
                <w:sz w:val="20"/>
                <w:szCs w:val="20"/>
              </w:rPr>
            </w:pPr>
            <w:r>
              <w:rPr>
                <w:color w:val="000000"/>
                <w:sz w:val="20"/>
                <w:szCs w:val="20"/>
              </w:rPr>
              <w:t>25</w:t>
            </w:r>
          </w:p>
        </w:tc>
        <w:tc>
          <w:tcPr>
            <w:tcW w:w="262" w:type="pct"/>
            <w:tcBorders>
              <w:top w:val="single" w:sz="4" w:space="0" w:color="auto"/>
              <w:left w:val="single" w:sz="4" w:space="0" w:color="auto"/>
              <w:bottom w:val="single" w:sz="4" w:space="0" w:color="auto"/>
              <w:right w:val="single" w:sz="4" w:space="0" w:color="auto"/>
            </w:tcBorders>
            <w:vAlign w:val="center"/>
          </w:tcPr>
          <w:p w14:paraId="5998440A" w14:textId="6131C4D7" w:rsidR="006044B4" w:rsidRPr="007E545E" w:rsidRDefault="006044B4" w:rsidP="00455028">
            <w:pPr>
              <w:spacing w:before="100" w:beforeAutospacing="1" w:after="100" w:afterAutospacing="1"/>
              <w:rPr>
                <w:bCs/>
                <w:sz w:val="20"/>
                <w:szCs w:val="20"/>
              </w:rPr>
            </w:pPr>
            <w:r>
              <w:rPr>
                <w:color w:val="000000"/>
                <w:sz w:val="20"/>
                <w:szCs w:val="20"/>
              </w:rPr>
              <w:t>150</w:t>
            </w:r>
          </w:p>
        </w:tc>
      </w:tr>
      <w:tr w:rsidR="007907F1" w:rsidRPr="007E545E" w14:paraId="5998441A"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40C" w14:textId="77777777" w:rsidR="00455028" w:rsidRPr="006A3EB7" w:rsidRDefault="00455028" w:rsidP="00455028">
            <w:pPr>
              <w:rPr>
                <w:b/>
                <w:bCs/>
                <w:color w:val="000000"/>
                <w:sz w:val="20"/>
                <w:szCs w:val="20"/>
                <w:lang w:eastAsia="en-IN"/>
              </w:rPr>
            </w:pPr>
            <w:r w:rsidRPr="006A3EB7">
              <w:rPr>
                <w:b/>
                <w:bCs/>
                <w:color w:val="000000"/>
                <w:sz w:val="20"/>
                <w:szCs w:val="20"/>
                <w:lang w:eastAsia="en-IN"/>
              </w:rPr>
              <w:t>c) Ornamental Plants</w:t>
            </w:r>
          </w:p>
        </w:tc>
        <w:tc>
          <w:tcPr>
            <w:tcW w:w="439" w:type="pct"/>
            <w:tcBorders>
              <w:top w:val="single" w:sz="4" w:space="0" w:color="auto"/>
              <w:left w:val="single" w:sz="4" w:space="0" w:color="auto"/>
              <w:bottom w:val="single" w:sz="4" w:space="0" w:color="auto"/>
              <w:right w:val="single" w:sz="4" w:space="0" w:color="auto"/>
            </w:tcBorders>
            <w:vAlign w:val="center"/>
          </w:tcPr>
          <w:p w14:paraId="5998440D"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40E"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40F"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410"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411"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412"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413"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1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1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1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17"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18"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19" w14:textId="77777777" w:rsidR="00455028" w:rsidRPr="007E545E" w:rsidRDefault="00455028" w:rsidP="00455028">
            <w:pPr>
              <w:spacing w:before="100" w:beforeAutospacing="1" w:after="100" w:afterAutospacing="1"/>
              <w:rPr>
                <w:bCs/>
                <w:sz w:val="20"/>
                <w:szCs w:val="20"/>
              </w:rPr>
            </w:pPr>
          </w:p>
        </w:tc>
      </w:tr>
      <w:tr w:rsidR="007907F1" w:rsidRPr="007E545E" w14:paraId="59984429"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41B" w14:textId="77777777" w:rsidR="00455028" w:rsidRPr="006A3EB7" w:rsidRDefault="00455028" w:rsidP="00455028">
            <w:pPr>
              <w:rPr>
                <w:color w:val="000000"/>
                <w:sz w:val="20"/>
                <w:szCs w:val="20"/>
                <w:lang w:eastAsia="en-IN"/>
              </w:rPr>
            </w:pPr>
            <w:r w:rsidRPr="006A3EB7">
              <w:rPr>
                <w:color w:val="000000"/>
                <w:sz w:val="20"/>
                <w:szCs w:val="20"/>
                <w:lang w:eastAsia="en-IN"/>
              </w:rPr>
              <w:t>Nursery Management</w:t>
            </w:r>
          </w:p>
        </w:tc>
        <w:tc>
          <w:tcPr>
            <w:tcW w:w="439" w:type="pct"/>
            <w:tcBorders>
              <w:top w:val="single" w:sz="4" w:space="0" w:color="auto"/>
              <w:left w:val="single" w:sz="4" w:space="0" w:color="auto"/>
              <w:bottom w:val="single" w:sz="4" w:space="0" w:color="auto"/>
              <w:right w:val="single" w:sz="4" w:space="0" w:color="auto"/>
            </w:tcBorders>
            <w:vAlign w:val="center"/>
          </w:tcPr>
          <w:p w14:paraId="5998441C"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41D"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41E"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41F"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420"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421"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422"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23"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2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2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26"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27"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28" w14:textId="77777777" w:rsidR="00455028" w:rsidRPr="007E545E" w:rsidRDefault="00455028" w:rsidP="00455028">
            <w:pPr>
              <w:spacing w:before="100" w:beforeAutospacing="1" w:after="100" w:afterAutospacing="1"/>
              <w:rPr>
                <w:bCs/>
                <w:sz w:val="20"/>
                <w:szCs w:val="20"/>
              </w:rPr>
            </w:pPr>
          </w:p>
        </w:tc>
      </w:tr>
      <w:tr w:rsidR="007907F1" w:rsidRPr="007E545E" w14:paraId="59984438"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42A" w14:textId="77777777" w:rsidR="00455028" w:rsidRPr="006A3EB7" w:rsidRDefault="00455028" w:rsidP="00455028">
            <w:pPr>
              <w:rPr>
                <w:color w:val="000000"/>
                <w:sz w:val="20"/>
                <w:szCs w:val="20"/>
                <w:lang w:eastAsia="en-IN"/>
              </w:rPr>
            </w:pPr>
            <w:r w:rsidRPr="006A3EB7">
              <w:rPr>
                <w:color w:val="000000"/>
                <w:sz w:val="20"/>
                <w:szCs w:val="20"/>
                <w:lang w:eastAsia="en-IN"/>
              </w:rPr>
              <w:t>Management of potted plants</w:t>
            </w:r>
          </w:p>
        </w:tc>
        <w:tc>
          <w:tcPr>
            <w:tcW w:w="439" w:type="pct"/>
            <w:tcBorders>
              <w:top w:val="single" w:sz="4" w:space="0" w:color="auto"/>
              <w:left w:val="single" w:sz="4" w:space="0" w:color="auto"/>
              <w:bottom w:val="single" w:sz="4" w:space="0" w:color="auto"/>
              <w:right w:val="single" w:sz="4" w:space="0" w:color="auto"/>
            </w:tcBorders>
            <w:vAlign w:val="center"/>
          </w:tcPr>
          <w:p w14:paraId="5998442B"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42C"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42D"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42E"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42F"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430"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431"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32"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33"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3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35"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36"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37" w14:textId="77777777" w:rsidR="00455028" w:rsidRPr="007E545E" w:rsidRDefault="00455028" w:rsidP="00455028">
            <w:pPr>
              <w:spacing w:before="100" w:beforeAutospacing="1" w:after="100" w:afterAutospacing="1"/>
              <w:rPr>
                <w:bCs/>
                <w:sz w:val="20"/>
                <w:szCs w:val="20"/>
              </w:rPr>
            </w:pPr>
          </w:p>
        </w:tc>
      </w:tr>
      <w:tr w:rsidR="007907F1" w:rsidRPr="007E545E" w14:paraId="59984447"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439" w14:textId="77777777" w:rsidR="00455028" w:rsidRPr="006A3EB7" w:rsidRDefault="00455028" w:rsidP="00455028">
            <w:pPr>
              <w:rPr>
                <w:color w:val="000000"/>
                <w:sz w:val="20"/>
                <w:szCs w:val="20"/>
                <w:lang w:eastAsia="en-IN"/>
              </w:rPr>
            </w:pPr>
            <w:r w:rsidRPr="006A3EB7">
              <w:rPr>
                <w:color w:val="000000"/>
                <w:sz w:val="20"/>
                <w:szCs w:val="20"/>
                <w:lang w:eastAsia="en-IN"/>
              </w:rPr>
              <w:t>Export potential of ornamental plants</w:t>
            </w:r>
          </w:p>
        </w:tc>
        <w:tc>
          <w:tcPr>
            <w:tcW w:w="439" w:type="pct"/>
            <w:tcBorders>
              <w:top w:val="single" w:sz="4" w:space="0" w:color="auto"/>
              <w:left w:val="single" w:sz="4" w:space="0" w:color="auto"/>
              <w:bottom w:val="single" w:sz="4" w:space="0" w:color="auto"/>
              <w:right w:val="single" w:sz="4" w:space="0" w:color="auto"/>
            </w:tcBorders>
            <w:vAlign w:val="center"/>
          </w:tcPr>
          <w:p w14:paraId="5998443A"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43B"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43C"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43D"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43E"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43F"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440"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41"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42"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43"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44"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45"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46" w14:textId="77777777" w:rsidR="00455028" w:rsidRPr="007E545E" w:rsidRDefault="00455028" w:rsidP="00455028">
            <w:pPr>
              <w:spacing w:before="100" w:beforeAutospacing="1" w:after="100" w:afterAutospacing="1"/>
              <w:rPr>
                <w:bCs/>
                <w:sz w:val="20"/>
                <w:szCs w:val="20"/>
              </w:rPr>
            </w:pPr>
          </w:p>
        </w:tc>
      </w:tr>
      <w:tr w:rsidR="007907F1" w:rsidRPr="007E545E" w14:paraId="59984456" w14:textId="77777777" w:rsidTr="00046100">
        <w:trPr>
          <w:trHeight w:val="199"/>
        </w:trPr>
        <w:tc>
          <w:tcPr>
            <w:tcW w:w="1568" w:type="pct"/>
            <w:tcBorders>
              <w:top w:val="single" w:sz="4" w:space="0" w:color="auto"/>
              <w:left w:val="single" w:sz="4" w:space="0" w:color="auto"/>
              <w:bottom w:val="single" w:sz="4" w:space="0" w:color="auto"/>
              <w:right w:val="single" w:sz="4" w:space="0" w:color="auto"/>
            </w:tcBorders>
          </w:tcPr>
          <w:p w14:paraId="59984448" w14:textId="77777777" w:rsidR="00455028" w:rsidRPr="006A3EB7" w:rsidRDefault="00455028" w:rsidP="00455028">
            <w:pPr>
              <w:rPr>
                <w:color w:val="000000"/>
                <w:sz w:val="20"/>
                <w:szCs w:val="20"/>
                <w:lang w:eastAsia="en-IN"/>
              </w:rPr>
            </w:pPr>
            <w:r w:rsidRPr="006A3EB7">
              <w:rPr>
                <w:color w:val="000000"/>
                <w:sz w:val="20"/>
                <w:szCs w:val="20"/>
                <w:lang w:eastAsia="en-IN"/>
              </w:rPr>
              <w:t xml:space="preserve">Propagation techniques of Ornamental Plants </w:t>
            </w:r>
          </w:p>
        </w:tc>
        <w:tc>
          <w:tcPr>
            <w:tcW w:w="439" w:type="pct"/>
            <w:tcBorders>
              <w:top w:val="single" w:sz="4" w:space="0" w:color="auto"/>
              <w:left w:val="single" w:sz="4" w:space="0" w:color="auto"/>
              <w:bottom w:val="single" w:sz="4" w:space="0" w:color="auto"/>
              <w:right w:val="single" w:sz="4" w:space="0" w:color="auto"/>
            </w:tcBorders>
            <w:vAlign w:val="center"/>
          </w:tcPr>
          <w:p w14:paraId="59984449"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44A"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44B"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44C"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44D"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44E"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44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50"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51"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52"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53"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54"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55" w14:textId="77777777" w:rsidR="00455028" w:rsidRPr="007E545E" w:rsidRDefault="00455028" w:rsidP="00455028">
            <w:pPr>
              <w:spacing w:before="100" w:beforeAutospacing="1" w:after="100" w:afterAutospacing="1"/>
              <w:rPr>
                <w:bCs/>
                <w:sz w:val="20"/>
                <w:szCs w:val="20"/>
              </w:rPr>
            </w:pPr>
          </w:p>
        </w:tc>
      </w:tr>
      <w:tr w:rsidR="007907F1" w:rsidRPr="007E545E" w14:paraId="59984465"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457" w14:textId="77777777" w:rsidR="00455028" w:rsidRPr="006A3EB7" w:rsidRDefault="00455028" w:rsidP="00455028">
            <w:pPr>
              <w:rPr>
                <w:color w:val="000000"/>
                <w:sz w:val="20"/>
                <w:szCs w:val="20"/>
                <w:lang w:eastAsia="en-IN"/>
              </w:rPr>
            </w:pPr>
            <w:r w:rsidRPr="006A3EB7">
              <w:rPr>
                <w:color w:val="000000"/>
                <w:sz w:val="20"/>
                <w:szCs w:val="20"/>
                <w:lang w:eastAsia="en-IN"/>
              </w:rPr>
              <w:t>Others</w:t>
            </w:r>
          </w:p>
        </w:tc>
        <w:tc>
          <w:tcPr>
            <w:tcW w:w="439" w:type="pct"/>
            <w:tcBorders>
              <w:top w:val="single" w:sz="4" w:space="0" w:color="auto"/>
              <w:left w:val="single" w:sz="4" w:space="0" w:color="auto"/>
              <w:bottom w:val="single" w:sz="4" w:space="0" w:color="auto"/>
              <w:right w:val="single" w:sz="4" w:space="0" w:color="auto"/>
            </w:tcBorders>
            <w:vAlign w:val="center"/>
          </w:tcPr>
          <w:p w14:paraId="59984458"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459"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45A"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45B"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45C"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45D"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45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5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60"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61"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62"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63"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64" w14:textId="77777777" w:rsidR="00455028" w:rsidRPr="007E545E" w:rsidRDefault="00455028" w:rsidP="00455028">
            <w:pPr>
              <w:spacing w:before="100" w:beforeAutospacing="1" w:after="100" w:afterAutospacing="1"/>
              <w:rPr>
                <w:bCs/>
                <w:sz w:val="20"/>
                <w:szCs w:val="20"/>
              </w:rPr>
            </w:pPr>
          </w:p>
        </w:tc>
      </w:tr>
      <w:tr w:rsidR="007907F1" w:rsidRPr="007E545E" w14:paraId="59984474"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466" w14:textId="77777777" w:rsidR="00455028" w:rsidRPr="006A3EB7" w:rsidRDefault="00455028" w:rsidP="00455028">
            <w:pPr>
              <w:jc w:val="right"/>
              <w:rPr>
                <w:color w:val="000000"/>
                <w:sz w:val="20"/>
                <w:szCs w:val="20"/>
                <w:lang w:eastAsia="en-IN"/>
              </w:rPr>
            </w:pPr>
            <w:r w:rsidRPr="006A3EB7">
              <w:rPr>
                <w:color w:val="000000"/>
                <w:sz w:val="20"/>
                <w:szCs w:val="20"/>
                <w:lang w:eastAsia="en-IN"/>
              </w:rPr>
              <w:t>Total (c)</w:t>
            </w:r>
          </w:p>
        </w:tc>
        <w:tc>
          <w:tcPr>
            <w:tcW w:w="439" w:type="pct"/>
            <w:tcBorders>
              <w:top w:val="single" w:sz="4" w:space="0" w:color="auto"/>
              <w:left w:val="single" w:sz="4" w:space="0" w:color="auto"/>
              <w:bottom w:val="single" w:sz="4" w:space="0" w:color="auto"/>
              <w:right w:val="single" w:sz="4" w:space="0" w:color="auto"/>
            </w:tcBorders>
            <w:vAlign w:val="center"/>
          </w:tcPr>
          <w:p w14:paraId="59984467"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468"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469"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46A"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46B"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46C"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46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6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6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70"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71"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72"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73" w14:textId="77777777" w:rsidR="00455028" w:rsidRPr="007E545E" w:rsidRDefault="00455028" w:rsidP="00455028">
            <w:pPr>
              <w:spacing w:before="100" w:beforeAutospacing="1" w:after="100" w:afterAutospacing="1"/>
              <w:rPr>
                <w:bCs/>
                <w:sz w:val="20"/>
                <w:szCs w:val="20"/>
              </w:rPr>
            </w:pPr>
          </w:p>
        </w:tc>
      </w:tr>
      <w:tr w:rsidR="007907F1" w:rsidRPr="007E545E" w14:paraId="59984483"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475" w14:textId="77777777" w:rsidR="00455028" w:rsidRPr="006A3EB7" w:rsidRDefault="00455028" w:rsidP="00455028">
            <w:pPr>
              <w:rPr>
                <w:b/>
                <w:bCs/>
                <w:color w:val="000000"/>
                <w:sz w:val="20"/>
                <w:szCs w:val="20"/>
                <w:lang w:eastAsia="en-IN"/>
              </w:rPr>
            </w:pPr>
            <w:r w:rsidRPr="006A3EB7">
              <w:rPr>
                <w:b/>
                <w:bCs/>
                <w:color w:val="000000"/>
                <w:sz w:val="20"/>
                <w:szCs w:val="20"/>
                <w:lang w:eastAsia="en-IN"/>
              </w:rPr>
              <w:t>d) Plantation crops</w:t>
            </w:r>
          </w:p>
        </w:tc>
        <w:tc>
          <w:tcPr>
            <w:tcW w:w="439" w:type="pct"/>
            <w:tcBorders>
              <w:top w:val="single" w:sz="4" w:space="0" w:color="auto"/>
              <w:left w:val="single" w:sz="4" w:space="0" w:color="auto"/>
              <w:bottom w:val="single" w:sz="4" w:space="0" w:color="auto"/>
              <w:right w:val="single" w:sz="4" w:space="0" w:color="auto"/>
            </w:tcBorders>
            <w:vAlign w:val="center"/>
          </w:tcPr>
          <w:p w14:paraId="59984476"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477"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478"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479"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47A"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47B"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47C"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7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7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7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80"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81"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82" w14:textId="77777777" w:rsidR="00455028" w:rsidRPr="007E545E" w:rsidRDefault="00455028" w:rsidP="00455028">
            <w:pPr>
              <w:spacing w:before="100" w:beforeAutospacing="1" w:after="100" w:afterAutospacing="1"/>
              <w:rPr>
                <w:bCs/>
                <w:sz w:val="20"/>
                <w:szCs w:val="20"/>
              </w:rPr>
            </w:pPr>
          </w:p>
        </w:tc>
      </w:tr>
      <w:tr w:rsidR="007907F1" w:rsidRPr="007E545E" w14:paraId="59984492"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484" w14:textId="77777777" w:rsidR="00455028" w:rsidRPr="006A3EB7" w:rsidRDefault="00455028" w:rsidP="00455028">
            <w:pPr>
              <w:rPr>
                <w:color w:val="000000"/>
                <w:sz w:val="20"/>
                <w:szCs w:val="20"/>
                <w:lang w:eastAsia="en-IN"/>
              </w:rPr>
            </w:pPr>
            <w:r w:rsidRPr="006A3EB7">
              <w:rPr>
                <w:color w:val="000000"/>
                <w:sz w:val="20"/>
                <w:szCs w:val="20"/>
                <w:lang w:eastAsia="en-IN"/>
              </w:rPr>
              <w:t>Production and Management technology</w:t>
            </w:r>
          </w:p>
        </w:tc>
        <w:tc>
          <w:tcPr>
            <w:tcW w:w="439" w:type="pct"/>
            <w:tcBorders>
              <w:top w:val="single" w:sz="4" w:space="0" w:color="auto"/>
              <w:left w:val="single" w:sz="4" w:space="0" w:color="auto"/>
              <w:bottom w:val="single" w:sz="4" w:space="0" w:color="auto"/>
              <w:right w:val="single" w:sz="4" w:space="0" w:color="auto"/>
            </w:tcBorders>
            <w:vAlign w:val="center"/>
          </w:tcPr>
          <w:p w14:paraId="59984485"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486"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487"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488"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489"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48A"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48B"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8C"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8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8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8F"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90"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91" w14:textId="77777777" w:rsidR="00455028" w:rsidRPr="007E545E" w:rsidRDefault="00455028" w:rsidP="00455028">
            <w:pPr>
              <w:spacing w:before="100" w:beforeAutospacing="1" w:after="100" w:afterAutospacing="1"/>
              <w:rPr>
                <w:bCs/>
                <w:sz w:val="20"/>
                <w:szCs w:val="20"/>
              </w:rPr>
            </w:pPr>
          </w:p>
        </w:tc>
      </w:tr>
      <w:tr w:rsidR="007907F1" w:rsidRPr="007E545E" w14:paraId="599844A1"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493" w14:textId="77777777" w:rsidR="00455028" w:rsidRPr="006A3EB7" w:rsidRDefault="00455028" w:rsidP="00455028">
            <w:pPr>
              <w:rPr>
                <w:color w:val="000000"/>
                <w:sz w:val="20"/>
                <w:szCs w:val="20"/>
                <w:lang w:eastAsia="en-IN"/>
              </w:rPr>
            </w:pPr>
            <w:r w:rsidRPr="006A3EB7">
              <w:rPr>
                <w:color w:val="000000"/>
                <w:sz w:val="20"/>
                <w:szCs w:val="20"/>
                <w:lang w:eastAsia="en-IN"/>
              </w:rPr>
              <w:t>Processing and value addition</w:t>
            </w:r>
          </w:p>
        </w:tc>
        <w:tc>
          <w:tcPr>
            <w:tcW w:w="439" w:type="pct"/>
            <w:tcBorders>
              <w:top w:val="single" w:sz="4" w:space="0" w:color="auto"/>
              <w:left w:val="single" w:sz="4" w:space="0" w:color="auto"/>
              <w:bottom w:val="single" w:sz="4" w:space="0" w:color="auto"/>
              <w:right w:val="single" w:sz="4" w:space="0" w:color="auto"/>
            </w:tcBorders>
            <w:vAlign w:val="center"/>
          </w:tcPr>
          <w:p w14:paraId="59984494"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495"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496"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497"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498"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499"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49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9B"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9C"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9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9E"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9F"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A0" w14:textId="77777777" w:rsidR="00455028" w:rsidRPr="007E545E" w:rsidRDefault="00455028" w:rsidP="00455028">
            <w:pPr>
              <w:spacing w:before="100" w:beforeAutospacing="1" w:after="100" w:afterAutospacing="1"/>
              <w:rPr>
                <w:bCs/>
                <w:sz w:val="20"/>
                <w:szCs w:val="20"/>
              </w:rPr>
            </w:pPr>
          </w:p>
        </w:tc>
      </w:tr>
      <w:tr w:rsidR="007907F1" w:rsidRPr="007E545E" w14:paraId="599844B0"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4A2" w14:textId="77777777" w:rsidR="00455028" w:rsidRPr="006A3EB7" w:rsidRDefault="00455028" w:rsidP="00455028">
            <w:pPr>
              <w:rPr>
                <w:color w:val="000000"/>
                <w:sz w:val="20"/>
                <w:szCs w:val="20"/>
                <w:lang w:eastAsia="en-IN"/>
              </w:rPr>
            </w:pPr>
            <w:r w:rsidRPr="006A3EB7">
              <w:rPr>
                <w:color w:val="000000"/>
                <w:sz w:val="20"/>
                <w:szCs w:val="20"/>
                <w:lang w:eastAsia="en-IN"/>
              </w:rPr>
              <w:t>Others</w:t>
            </w:r>
          </w:p>
        </w:tc>
        <w:tc>
          <w:tcPr>
            <w:tcW w:w="439" w:type="pct"/>
            <w:tcBorders>
              <w:top w:val="single" w:sz="4" w:space="0" w:color="auto"/>
              <w:left w:val="single" w:sz="4" w:space="0" w:color="auto"/>
              <w:bottom w:val="single" w:sz="4" w:space="0" w:color="auto"/>
              <w:right w:val="single" w:sz="4" w:space="0" w:color="auto"/>
            </w:tcBorders>
            <w:vAlign w:val="center"/>
          </w:tcPr>
          <w:p w14:paraId="599844A3"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4A4"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4A5"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4A6"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4A7"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4A8"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4A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A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AB"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AC"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AD"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AE"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AF" w14:textId="77777777" w:rsidR="00455028" w:rsidRPr="007E545E" w:rsidRDefault="00455028" w:rsidP="00455028">
            <w:pPr>
              <w:spacing w:before="100" w:beforeAutospacing="1" w:after="100" w:afterAutospacing="1"/>
              <w:rPr>
                <w:bCs/>
                <w:sz w:val="20"/>
                <w:szCs w:val="20"/>
              </w:rPr>
            </w:pPr>
          </w:p>
        </w:tc>
      </w:tr>
      <w:tr w:rsidR="007907F1" w:rsidRPr="007E545E" w14:paraId="599844BF"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4B1" w14:textId="77777777" w:rsidR="00455028" w:rsidRPr="006A3EB7" w:rsidRDefault="00455028" w:rsidP="00455028">
            <w:pPr>
              <w:jc w:val="right"/>
              <w:rPr>
                <w:color w:val="000000"/>
                <w:sz w:val="20"/>
                <w:szCs w:val="20"/>
                <w:lang w:eastAsia="en-IN"/>
              </w:rPr>
            </w:pPr>
            <w:r w:rsidRPr="006A3EB7">
              <w:rPr>
                <w:color w:val="000000"/>
                <w:sz w:val="20"/>
                <w:szCs w:val="20"/>
                <w:lang w:eastAsia="en-IN"/>
              </w:rPr>
              <w:t>Total (d)</w:t>
            </w:r>
          </w:p>
        </w:tc>
        <w:tc>
          <w:tcPr>
            <w:tcW w:w="439" w:type="pct"/>
            <w:tcBorders>
              <w:top w:val="single" w:sz="4" w:space="0" w:color="auto"/>
              <w:left w:val="single" w:sz="4" w:space="0" w:color="auto"/>
              <w:bottom w:val="single" w:sz="4" w:space="0" w:color="auto"/>
              <w:right w:val="single" w:sz="4" w:space="0" w:color="auto"/>
            </w:tcBorders>
            <w:vAlign w:val="center"/>
          </w:tcPr>
          <w:p w14:paraId="599844B2"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4B3"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4B4"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4B5"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4B6"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4B7"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4B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B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B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BB"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BC"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BD"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BE" w14:textId="77777777" w:rsidR="00455028" w:rsidRPr="007E545E" w:rsidRDefault="00455028" w:rsidP="00455028">
            <w:pPr>
              <w:spacing w:before="100" w:beforeAutospacing="1" w:after="100" w:afterAutospacing="1"/>
              <w:rPr>
                <w:bCs/>
                <w:sz w:val="20"/>
                <w:szCs w:val="20"/>
              </w:rPr>
            </w:pPr>
          </w:p>
        </w:tc>
      </w:tr>
      <w:tr w:rsidR="007907F1" w:rsidRPr="007E545E" w14:paraId="599844CE"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4C0" w14:textId="77777777" w:rsidR="00455028" w:rsidRPr="006A3EB7" w:rsidRDefault="00455028" w:rsidP="00455028">
            <w:pPr>
              <w:rPr>
                <w:b/>
                <w:bCs/>
                <w:color w:val="000000"/>
                <w:sz w:val="20"/>
                <w:szCs w:val="20"/>
                <w:lang w:eastAsia="en-IN"/>
              </w:rPr>
            </w:pPr>
            <w:r w:rsidRPr="006A3EB7">
              <w:rPr>
                <w:b/>
                <w:bCs/>
                <w:color w:val="000000"/>
                <w:sz w:val="20"/>
                <w:szCs w:val="20"/>
                <w:lang w:eastAsia="en-IN"/>
              </w:rPr>
              <w:t>e) Tuber crops</w:t>
            </w:r>
          </w:p>
        </w:tc>
        <w:tc>
          <w:tcPr>
            <w:tcW w:w="439" w:type="pct"/>
            <w:tcBorders>
              <w:top w:val="single" w:sz="4" w:space="0" w:color="auto"/>
              <w:left w:val="single" w:sz="4" w:space="0" w:color="auto"/>
              <w:bottom w:val="single" w:sz="4" w:space="0" w:color="auto"/>
              <w:right w:val="single" w:sz="4" w:space="0" w:color="auto"/>
            </w:tcBorders>
            <w:vAlign w:val="center"/>
          </w:tcPr>
          <w:p w14:paraId="599844C1"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4C2"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4C3"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4C4"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4C5"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4C6"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4C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C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C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C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CB"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CC"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CD" w14:textId="77777777" w:rsidR="00455028" w:rsidRPr="007E545E" w:rsidRDefault="00455028" w:rsidP="00455028">
            <w:pPr>
              <w:spacing w:before="100" w:beforeAutospacing="1" w:after="100" w:afterAutospacing="1"/>
              <w:rPr>
                <w:bCs/>
                <w:sz w:val="20"/>
                <w:szCs w:val="20"/>
              </w:rPr>
            </w:pPr>
          </w:p>
        </w:tc>
      </w:tr>
      <w:tr w:rsidR="007907F1" w:rsidRPr="007E545E" w14:paraId="599844DD"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4CF" w14:textId="77777777" w:rsidR="00455028" w:rsidRPr="006A3EB7" w:rsidRDefault="00455028" w:rsidP="00455028">
            <w:pPr>
              <w:rPr>
                <w:color w:val="000000"/>
                <w:sz w:val="20"/>
                <w:szCs w:val="20"/>
                <w:lang w:eastAsia="en-IN"/>
              </w:rPr>
            </w:pPr>
            <w:r w:rsidRPr="006A3EB7">
              <w:rPr>
                <w:color w:val="000000"/>
                <w:sz w:val="20"/>
                <w:szCs w:val="20"/>
                <w:lang w:eastAsia="en-IN"/>
              </w:rPr>
              <w:t>Production and Management technology</w:t>
            </w:r>
          </w:p>
        </w:tc>
        <w:tc>
          <w:tcPr>
            <w:tcW w:w="439" w:type="pct"/>
            <w:tcBorders>
              <w:top w:val="single" w:sz="4" w:space="0" w:color="auto"/>
              <w:left w:val="single" w:sz="4" w:space="0" w:color="auto"/>
              <w:bottom w:val="single" w:sz="4" w:space="0" w:color="auto"/>
              <w:right w:val="single" w:sz="4" w:space="0" w:color="auto"/>
            </w:tcBorders>
            <w:vAlign w:val="center"/>
          </w:tcPr>
          <w:p w14:paraId="599844D0"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4D1"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4D2"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4D3"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4D4"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4D5"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4D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D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D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D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DA"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DB"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DC" w14:textId="77777777" w:rsidR="00455028" w:rsidRPr="007E545E" w:rsidRDefault="00455028" w:rsidP="00455028">
            <w:pPr>
              <w:spacing w:before="100" w:beforeAutospacing="1" w:after="100" w:afterAutospacing="1"/>
              <w:rPr>
                <w:bCs/>
                <w:sz w:val="20"/>
                <w:szCs w:val="20"/>
              </w:rPr>
            </w:pPr>
          </w:p>
        </w:tc>
      </w:tr>
      <w:tr w:rsidR="007907F1" w:rsidRPr="007E545E" w14:paraId="599844EC"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4DE" w14:textId="77777777" w:rsidR="00455028" w:rsidRPr="006A3EB7" w:rsidRDefault="00455028" w:rsidP="00455028">
            <w:pPr>
              <w:rPr>
                <w:color w:val="000000"/>
                <w:sz w:val="20"/>
                <w:szCs w:val="20"/>
                <w:lang w:eastAsia="en-IN"/>
              </w:rPr>
            </w:pPr>
            <w:r w:rsidRPr="006A3EB7">
              <w:rPr>
                <w:color w:val="000000"/>
                <w:sz w:val="20"/>
                <w:szCs w:val="20"/>
                <w:lang w:eastAsia="en-IN"/>
              </w:rPr>
              <w:t>Processing and value addition</w:t>
            </w:r>
          </w:p>
        </w:tc>
        <w:tc>
          <w:tcPr>
            <w:tcW w:w="439" w:type="pct"/>
            <w:tcBorders>
              <w:top w:val="single" w:sz="4" w:space="0" w:color="auto"/>
              <w:left w:val="single" w:sz="4" w:space="0" w:color="auto"/>
              <w:bottom w:val="single" w:sz="4" w:space="0" w:color="auto"/>
              <w:right w:val="single" w:sz="4" w:space="0" w:color="auto"/>
            </w:tcBorders>
            <w:vAlign w:val="center"/>
          </w:tcPr>
          <w:p w14:paraId="599844DF"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4E0"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4E1"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4E2"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4E3"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4E4"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4E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E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E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E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E9"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EA"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EB" w14:textId="77777777" w:rsidR="00455028" w:rsidRPr="007E545E" w:rsidRDefault="00455028" w:rsidP="00455028">
            <w:pPr>
              <w:spacing w:before="100" w:beforeAutospacing="1" w:after="100" w:afterAutospacing="1"/>
              <w:rPr>
                <w:bCs/>
                <w:sz w:val="20"/>
                <w:szCs w:val="20"/>
              </w:rPr>
            </w:pPr>
          </w:p>
        </w:tc>
      </w:tr>
      <w:tr w:rsidR="007907F1" w:rsidRPr="007E545E" w14:paraId="599844FB"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4ED" w14:textId="77777777" w:rsidR="00455028" w:rsidRPr="006A3EB7" w:rsidRDefault="00455028" w:rsidP="00455028">
            <w:pPr>
              <w:rPr>
                <w:color w:val="000000"/>
                <w:sz w:val="20"/>
                <w:szCs w:val="20"/>
                <w:lang w:eastAsia="en-IN"/>
              </w:rPr>
            </w:pPr>
            <w:r w:rsidRPr="006A3EB7">
              <w:rPr>
                <w:color w:val="000000"/>
                <w:sz w:val="20"/>
                <w:szCs w:val="20"/>
                <w:lang w:eastAsia="en-IN"/>
              </w:rPr>
              <w:t>Others</w:t>
            </w:r>
          </w:p>
        </w:tc>
        <w:tc>
          <w:tcPr>
            <w:tcW w:w="439" w:type="pct"/>
            <w:tcBorders>
              <w:top w:val="single" w:sz="4" w:space="0" w:color="auto"/>
              <w:left w:val="single" w:sz="4" w:space="0" w:color="auto"/>
              <w:bottom w:val="single" w:sz="4" w:space="0" w:color="auto"/>
              <w:right w:val="single" w:sz="4" w:space="0" w:color="auto"/>
            </w:tcBorders>
            <w:vAlign w:val="center"/>
          </w:tcPr>
          <w:p w14:paraId="599844EE"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4EF"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4F0"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4F1"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4F2"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4F3"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4F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F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F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4F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F8"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F9"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4FA" w14:textId="77777777" w:rsidR="00455028" w:rsidRPr="007E545E" w:rsidRDefault="00455028" w:rsidP="00455028">
            <w:pPr>
              <w:spacing w:before="100" w:beforeAutospacing="1" w:after="100" w:afterAutospacing="1"/>
              <w:rPr>
                <w:bCs/>
                <w:sz w:val="20"/>
                <w:szCs w:val="20"/>
              </w:rPr>
            </w:pPr>
          </w:p>
        </w:tc>
      </w:tr>
      <w:tr w:rsidR="007907F1" w:rsidRPr="007E545E" w14:paraId="5998450A"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4FC" w14:textId="77777777" w:rsidR="00455028" w:rsidRPr="006A3EB7" w:rsidRDefault="00455028" w:rsidP="00455028">
            <w:pPr>
              <w:jc w:val="right"/>
              <w:rPr>
                <w:color w:val="000000"/>
                <w:sz w:val="20"/>
                <w:szCs w:val="20"/>
                <w:lang w:eastAsia="en-IN"/>
              </w:rPr>
            </w:pPr>
            <w:r w:rsidRPr="006A3EB7">
              <w:rPr>
                <w:color w:val="000000"/>
                <w:sz w:val="20"/>
                <w:szCs w:val="20"/>
                <w:lang w:eastAsia="en-IN"/>
              </w:rPr>
              <w:t>Total (e)</w:t>
            </w:r>
          </w:p>
        </w:tc>
        <w:tc>
          <w:tcPr>
            <w:tcW w:w="439" w:type="pct"/>
            <w:tcBorders>
              <w:top w:val="single" w:sz="4" w:space="0" w:color="auto"/>
              <w:left w:val="single" w:sz="4" w:space="0" w:color="auto"/>
              <w:bottom w:val="single" w:sz="4" w:space="0" w:color="auto"/>
              <w:right w:val="single" w:sz="4" w:space="0" w:color="auto"/>
            </w:tcBorders>
            <w:vAlign w:val="center"/>
          </w:tcPr>
          <w:p w14:paraId="599844FD"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4FE"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4FF"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500"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501"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502"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503"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0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0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0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07"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08"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09" w14:textId="77777777" w:rsidR="00455028" w:rsidRPr="007E545E" w:rsidRDefault="00455028" w:rsidP="00455028">
            <w:pPr>
              <w:spacing w:before="100" w:beforeAutospacing="1" w:after="100" w:afterAutospacing="1"/>
              <w:rPr>
                <w:bCs/>
                <w:sz w:val="20"/>
                <w:szCs w:val="20"/>
              </w:rPr>
            </w:pPr>
          </w:p>
        </w:tc>
      </w:tr>
      <w:tr w:rsidR="007907F1" w:rsidRPr="007E545E" w14:paraId="59984519"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50B" w14:textId="77777777" w:rsidR="00455028" w:rsidRPr="006A3EB7" w:rsidRDefault="00455028" w:rsidP="00455028">
            <w:pPr>
              <w:rPr>
                <w:b/>
                <w:bCs/>
                <w:color w:val="000000"/>
                <w:sz w:val="20"/>
                <w:szCs w:val="20"/>
                <w:lang w:eastAsia="en-IN"/>
              </w:rPr>
            </w:pPr>
            <w:r w:rsidRPr="006A3EB7">
              <w:rPr>
                <w:b/>
                <w:bCs/>
                <w:color w:val="000000"/>
                <w:sz w:val="20"/>
                <w:szCs w:val="20"/>
                <w:lang w:eastAsia="en-IN"/>
              </w:rPr>
              <w:t>f) Spices</w:t>
            </w:r>
          </w:p>
        </w:tc>
        <w:tc>
          <w:tcPr>
            <w:tcW w:w="439" w:type="pct"/>
            <w:tcBorders>
              <w:top w:val="single" w:sz="4" w:space="0" w:color="auto"/>
              <w:left w:val="single" w:sz="4" w:space="0" w:color="auto"/>
              <w:bottom w:val="single" w:sz="4" w:space="0" w:color="auto"/>
              <w:right w:val="single" w:sz="4" w:space="0" w:color="auto"/>
            </w:tcBorders>
            <w:vAlign w:val="center"/>
          </w:tcPr>
          <w:p w14:paraId="5998450C"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50D"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50E"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50F"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510"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511"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512"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13"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1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1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16"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17"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18" w14:textId="77777777" w:rsidR="00455028" w:rsidRPr="007E545E" w:rsidRDefault="00455028" w:rsidP="00455028">
            <w:pPr>
              <w:spacing w:before="100" w:beforeAutospacing="1" w:after="100" w:afterAutospacing="1"/>
              <w:rPr>
                <w:bCs/>
                <w:sz w:val="20"/>
                <w:szCs w:val="20"/>
              </w:rPr>
            </w:pPr>
          </w:p>
        </w:tc>
      </w:tr>
      <w:tr w:rsidR="007907F1" w:rsidRPr="007E545E" w14:paraId="59984528"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51A" w14:textId="77777777" w:rsidR="00455028" w:rsidRPr="006A3EB7" w:rsidRDefault="00455028" w:rsidP="00455028">
            <w:pPr>
              <w:rPr>
                <w:color w:val="000000"/>
                <w:sz w:val="20"/>
                <w:szCs w:val="20"/>
                <w:lang w:eastAsia="en-IN"/>
              </w:rPr>
            </w:pPr>
            <w:r w:rsidRPr="006A3EB7">
              <w:rPr>
                <w:color w:val="000000"/>
                <w:sz w:val="20"/>
                <w:szCs w:val="20"/>
                <w:lang w:eastAsia="en-IN"/>
              </w:rPr>
              <w:lastRenderedPageBreak/>
              <w:t>Production and Management technology</w:t>
            </w:r>
          </w:p>
        </w:tc>
        <w:tc>
          <w:tcPr>
            <w:tcW w:w="439" w:type="pct"/>
            <w:tcBorders>
              <w:top w:val="single" w:sz="4" w:space="0" w:color="auto"/>
              <w:left w:val="single" w:sz="4" w:space="0" w:color="auto"/>
              <w:bottom w:val="single" w:sz="4" w:space="0" w:color="auto"/>
              <w:right w:val="single" w:sz="4" w:space="0" w:color="auto"/>
            </w:tcBorders>
            <w:vAlign w:val="center"/>
          </w:tcPr>
          <w:p w14:paraId="5998451B"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51C"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51D"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51E"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51F"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520"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521"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22"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23"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2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25"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26"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27" w14:textId="77777777" w:rsidR="00455028" w:rsidRPr="007E545E" w:rsidRDefault="00455028" w:rsidP="00455028">
            <w:pPr>
              <w:spacing w:before="100" w:beforeAutospacing="1" w:after="100" w:afterAutospacing="1"/>
              <w:rPr>
                <w:bCs/>
                <w:sz w:val="20"/>
                <w:szCs w:val="20"/>
              </w:rPr>
            </w:pPr>
          </w:p>
        </w:tc>
      </w:tr>
      <w:tr w:rsidR="007907F1" w:rsidRPr="007E545E" w14:paraId="59984537"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529" w14:textId="77777777" w:rsidR="00455028" w:rsidRPr="006A3EB7" w:rsidRDefault="00455028" w:rsidP="00455028">
            <w:pPr>
              <w:rPr>
                <w:color w:val="000000"/>
                <w:sz w:val="20"/>
                <w:szCs w:val="20"/>
                <w:lang w:eastAsia="en-IN"/>
              </w:rPr>
            </w:pPr>
            <w:r w:rsidRPr="006A3EB7">
              <w:rPr>
                <w:color w:val="000000"/>
                <w:sz w:val="20"/>
                <w:szCs w:val="20"/>
                <w:lang w:eastAsia="en-IN"/>
              </w:rPr>
              <w:t>Processing and value addition</w:t>
            </w:r>
          </w:p>
        </w:tc>
        <w:tc>
          <w:tcPr>
            <w:tcW w:w="439" w:type="pct"/>
            <w:tcBorders>
              <w:top w:val="single" w:sz="4" w:space="0" w:color="auto"/>
              <w:left w:val="single" w:sz="4" w:space="0" w:color="auto"/>
              <w:bottom w:val="single" w:sz="4" w:space="0" w:color="auto"/>
              <w:right w:val="single" w:sz="4" w:space="0" w:color="auto"/>
            </w:tcBorders>
            <w:vAlign w:val="center"/>
          </w:tcPr>
          <w:p w14:paraId="5998452A"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52B"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52C"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52D"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52E"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52F"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530"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31"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32"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33"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34"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35"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36" w14:textId="77777777" w:rsidR="00455028" w:rsidRPr="007E545E" w:rsidRDefault="00455028" w:rsidP="00455028">
            <w:pPr>
              <w:spacing w:before="100" w:beforeAutospacing="1" w:after="100" w:afterAutospacing="1"/>
              <w:rPr>
                <w:bCs/>
                <w:sz w:val="20"/>
                <w:szCs w:val="20"/>
              </w:rPr>
            </w:pPr>
          </w:p>
        </w:tc>
      </w:tr>
      <w:tr w:rsidR="007907F1" w:rsidRPr="007E545E" w14:paraId="59984546"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538" w14:textId="77777777" w:rsidR="00455028" w:rsidRPr="006A3EB7" w:rsidRDefault="00455028" w:rsidP="00455028">
            <w:pPr>
              <w:rPr>
                <w:color w:val="000000"/>
                <w:sz w:val="20"/>
                <w:szCs w:val="20"/>
                <w:lang w:eastAsia="en-IN"/>
              </w:rPr>
            </w:pPr>
            <w:r w:rsidRPr="006A3EB7">
              <w:rPr>
                <w:color w:val="000000"/>
                <w:sz w:val="20"/>
                <w:szCs w:val="20"/>
                <w:lang w:eastAsia="en-IN"/>
              </w:rPr>
              <w:t>Others</w:t>
            </w:r>
          </w:p>
        </w:tc>
        <w:tc>
          <w:tcPr>
            <w:tcW w:w="439" w:type="pct"/>
            <w:tcBorders>
              <w:top w:val="single" w:sz="4" w:space="0" w:color="auto"/>
              <w:left w:val="single" w:sz="4" w:space="0" w:color="auto"/>
              <w:bottom w:val="single" w:sz="4" w:space="0" w:color="auto"/>
              <w:right w:val="single" w:sz="4" w:space="0" w:color="auto"/>
            </w:tcBorders>
            <w:vAlign w:val="center"/>
          </w:tcPr>
          <w:p w14:paraId="59984539"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53A"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53B"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53C"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53D"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53E"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53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40"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41"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42"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43"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44"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45" w14:textId="77777777" w:rsidR="00455028" w:rsidRPr="007E545E" w:rsidRDefault="00455028" w:rsidP="00455028">
            <w:pPr>
              <w:spacing w:before="100" w:beforeAutospacing="1" w:after="100" w:afterAutospacing="1"/>
              <w:rPr>
                <w:bCs/>
                <w:sz w:val="20"/>
                <w:szCs w:val="20"/>
              </w:rPr>
            </w:pPr>
          </w:p>
        </w:tc>
      </w:tr>
      <w:tr w:rsidR="007907F1" w:rsidRPr="007E545E" w14:paraId="59984555" w14:textId="77777777" w:rsidTr="00046100">
        <w:trPr>
          <w:trHeight w:val="199"/>
        </w:trPr>
        <w:tc>
          <w:tcPr>
            <w:tcW w:w="1568" w:type="pct"/>
            <w:tcBorders>
              <w:top w:val="single" w:sz="4" w:space="0" w:color="auto"/>
              <w:left w:val="single" w:sz="4" w:space="0" w:color="auto"/>
              <w:bottom w:val="single" w:sz="4" w:space="0" w:color="auto"/>
              <w:right w:val="single" w:sz="4" w:space="0" w:color="auto"/>
            </w:tcBorders>
          </w:tcPr>
          <w:p w14:paraId="59984547" w14:textId="77777777" w:rsidR="00455028" w:rsidRPr="006A3EB7" w:rsidRDefault="00455028" w:rsidP="00455028">
            <w:pPr>
              <w:jc w:val="right"/>
              <w:rPr>
                <w:color w:val="000000"/>
                <w:sz w:val="20"/>
                <w:szCs w:val="20"/>
                <w:lang w:eastAsia="en-IN"/>
              </w:rPr>
            </w:pPr>
            <w:r w:rsidRPr="006A3EB7">
              <w:rPr>
                <w:color w:val="000000"/>
                <w:sz w:val="20"/>
                <w:szCs w:val="20"/>
                <w:lang w:eastAsia="en-IN"/>
              </w:rPr>
              <w:t>Total (f)</w:t>
            </w:r>
          </w:p>
        </w:tc>
        <w:tc>
          <w:tcPr>
            <w:tcW w:w="439" w:type="pct"/>
            <w:tcBorders>
              <w:top w:val="single" w:sz="4" w:space="0" w:color="auto"/>
              <w:left w:val="single" w:sz="4" w:space="0" w:color="auto"/>
              <w:bottom w:val="single" w:sz="4" w:space="0" w:color="auto"/>
              <w:right w:val="single" w:sz="4" w:space="0" w:color="auto"/>
            </w:tcBorders>
            <w:vAlign w:val="center"/>
          </w:tcPr>
          <w:p w14:paraId="59984548"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549"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54A"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54B"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54C"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54D"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54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4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50"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51"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52"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53"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54" w14:textId="77777777" w:rsidR="00455028" w:rsidRPr="007E545E" w:rsidRDefault="00455028" w:rsidP="00455028">
            <w:pPr>
              <w:spacing w:before="100" w:beforeAutospacing="1" w:after="100" w:afterAutospacing="1"/>
              <w:rPr>
                <w:bCs/>
                <w:sz w:val="20"/>
                <w:szCs w:val="20"/>
              </w:rPr>
            </w:pPr>
          </w:p>
        </w:tc>
      </w:tr>
      <w:tr w:rsidR="007907F1" w:rsidRPr="007E545E" w14:paraId="59984564"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556" w14:textId="77777777" w:rsidR="00455028" w:rsidRPr="006A3EB7" w:rsidRDefault="00455028" w:rsidP="00455028">
            <w:pPr>
              <w:rPr>
                <w:b/>
                <w:bCs/>
                <w:color w:val="000000"/>
                <w:sz w:val="20"/>
                <w:szCs w:val="20"/>
                <w:lang w:eastAsia="en-IN"/>
              </w:rPr>
            </w:pPr>
            <w:r w:rsidRPr="006A3EB7">
              <w:rPr>
                <w:b/>
                <w:bCs/>
                <w:color w:val="000000"/>
                <w:sz w:val="20"/>
                <w:szCs w:val="20"/>
                <w:lang w:eastAsia="en-IN"/>
              </w:rPr>
              <w:t>g) Medicinal and Aromatic Plants</w:t>
            </w:r>
          </w:p>
        </w:tc>
        <w:tc>
          <w:tcPr>
            <w:tcW w:w="439" w:type="pct"/>
            <w:tcBorders>
              <w:top w:val="single" w:sz="4" w:space="0" w:color="auto"/>
              <w:left w:val="single" w:sz="4" w:space="0" w:color="auto"/>
              <w:bottom w:val="single" w:sz="4" w:space="0" w:color="auto"/>
              <w:right w:val="single" w:sz="4" w:space="0" w:color="auto"/>
            </w:tcBorders>
            <w:vAlign w:val="center"/>
          </w:tcPr>
          <w:p w14:paraId="59984557"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558"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559"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55A"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55B"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55C"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55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5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5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60"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61"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62"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63" w14:textId="77777777" w:rsidR="00455028" w:rsidRPr="007E545E" w:rsidRDefault="00455028" w:rsidP="00455028">
            <w:pPr>
              <w:spacing w:before="100" w:beforeAutospacing="1" w:after="100" w:afterAutospacing="1"/>
              <w:rPr>
                <w:bCs/>
                <w:sz w:val="20"/>
                <w:szCs w:val="20"/>
              </w:rPr>
            </w:pPr>
          </w:p>
        </w:tc>
      </w:tr>
      <w:tr w:rsidR="007907F1" w:rsidRPr="007E545E" w14:paraId="59984573" w14:textId="77777777" w:rsidTr="00046100">
        <w:trPr>
          <w:trHeight w:val="199"/>
        </w:trPr>
        <w:tc>
          <w:tcPr>
            <w:tcW w:w="1568" w:type="pct"/>
            <w:tcBorders>
              <w:top w:val="single" w:sz="4" w:space="0" w:color="auto"/>
              <w:left w:val="single" w:sz="4" w:space="0" w:color="auto"/>
              <w:bottom w:val="single" w:sz="4" w:space="0" w:color="auto"/>
              <w:right w:val="single" w:sz="4" w:space="0" w:color="auto"/>
            </w:tcBorders>
          </w:tcPr>
          <w:p w14:paraId="59984565" w14:textId="77777777" w:rsidR="00455028" w:rsidRPr="006A3EB7" w:rsidRDefault="00455028" w:rsidP="00455028">
            <w:pPr>
              <w:rPr>
                <w:color w:val="000000"/>
                <w:sz w:val="20"/>
                <w:szCs w:val="20"/>
                <w:lang w:eastAsia="en-IN"/>
              </w:rPr>
            </w:pPr>
            <w:r w:rsidRPr="006A3EB7">
              <w:rPr>
                <w:color w:val="000000"/>
                <w:sz w:val="20"/>
                <w:szCs w:val="20"/>
                <w:lang w:eastAsia="en-IN"/>
              </w:rPr>
              <w:t>Nursery management</w:t>
            </w:r>
          </w:p>
        </w:tc>
        <w:tc>
          <w:tcPr>
            <w:tcW w:w="439" w:type="pct"/>
            <w:tcBorders>
              <w:top w:val="single" w:sz="4" w:space="0" w:color="auto"/>
              <w:left w:val="single" w:sz="4" w:space="0" w:color="auto"/>
              <w:bottom w:val="single" w:sz="4" w:space="0" w:color="auto"/>
              <w:right w:val="single" w:sz="4" w:space="0" w:color="auto"/>
            </w:tcBorders>
            <w:vAlign w:val="center"/>
          </w:tcPr>
          <w:p w14:paraId="59984566"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567"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568"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569"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56A"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56B"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56C"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6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6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6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70"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71"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72" w14:textId="77777777" w:rsidR="00455028" w:rsidRPr="007E545E" w:rsidRDefault="00455028" w:rsidP="00455028">
            <w:pPr>
              <w:spacing w:before="100" w:beforeAutospacing="1" w:after="100" w:afterAutospacing="1"/>
              <w:rPr>
                <w:bCs/>
                <w:sz w:val="20"/>
                <w:szCs w:val="20"/>
              </w:rPr>
            </w:pPr>
          </w:p>
        </w:tc>
      </w:tr>
      <w:tr w:rsidR="007907F1" w:rsidRPr="007E545E" w14:paraId="59984582"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574" w14:textId="77777777" w:rsidR="00455028" w:rsidRPr="006A3EB7" w:rsidRDefault="00455028" w:rsidP="00455028">
            <w:pPr>
              <w:rPr>
                <w:color w:val="000000"/>
                <w:sz w:val="20"/>
                <w:szCs w:val="20"/>
                <w:lang w:eastAsia="en-IN"/>
              </w:rPr>
            </w:pPr>
            <w:r w:rsidRPr="006A3EB7">
              <w:rPr>
                <w:color w:val="000000"/>
                <w:sz w:val="20"/>
                <w:szCs w:val="20"/>
                <w:lang w:eastAsia="en-IN"/>
              </w:rPr>
              <w:t>Production and management technology</w:t>
            </w:r>
          </w:p>
        </w:tc>
        <w:tc>
          <w:tcPr>
            <w:tcW w:w="439" w:type="pct"/>
            <w:tcBorders>
              <w:top w:val="single" w:sz="4" w:space="0" w:color="auto"/>
              <w:left w:val="single" w:sz="4" w:space="0" w:color="auto"/>
              <w:bottom w:val="single" w:sz="4" w:space="0" w:color="auto"/>
              <w:right w:val="single" w:sz="4" w:space="0" w:color="auto"/>
            </w:tcBorders>
            <w:vAlign w:val="center"/>
          </w:tcPr>
          <w:p w14:paraId="59984575"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576"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577"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578"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579"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57A"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57B"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7C"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7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7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7F"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80"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81" w14:textId="77777777" w:rsidR="00455028" w:rsidRPr="007E545E" w:rsidRDefault="00455028" w:rsidP="00455028">
            <w:pPr>
              <w:spacing w:before="100" w:beforeAutospacing="1" w:after="100" w:afterAutospacing="1"/>
              <w:rPr>
                <w:bCs/>
                <w:sz w:val="20"/>
                <w:szCs w:val="20"/>
              </w:rPr>
            </w:pPr>
          </w:p>
        </w:tc>
      </w:tr>
      <w:tr w:rsidR="007907F1" w:rsidRPr="007E545E" w14:paraId="59984591"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583" w14:textId="77777777" w:rsidR="00455028" w:rsidRPr="006A3EB7" w:rsidRDefault="00455028" w:rsidP="00455028">
            <w:pPr>
              <w:rPr>
                <w:color w:val="000000"/>
                <w:sz w:val="20"/>
                <w:szCs w:val="20"/>
                <w:lang w:eastAsia="en-IN"/>
              </w:rPr>
            </w:pPr>
            <w:r w:rsidRPr="006A3EB7">
              <w:rPr>
                <w:color w:val="000000"/>
                <w:sz w:val="20"/>
                <w:szCs w:val="20"/>
                <w:lang w:eastAsia="en-IN"/>
              </w:rPr>
              <w:t>Post harvest technology and value addition</w:t>
            </w:r>
          </w:p>
        </w:tc>
        <w:tc>
          <w:tcPr>
            <w:tcW w:w="439" w:type="pct"/>
            <w:tcBorders>
              <w:top w:val="single" w:sz="4" w:space="0" w:color="auto"/>
              <w:left w:val="single" w:sz="4" w:space="0" w:color="auto"/>
              <w:bottom w:val="single" w:sz="4" w:space="0" w:color="auto"/>
              <w:right w:val="single" w:sz="4" w:space="0" w:color="auto"/>
            </w:tcBorders>
            <w:vAlign w:val="center"/>
          </w:tcPr>
          <w:p w14:paraId="59984584"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585"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586"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587"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588"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589"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58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8B"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8C"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8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8E"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8F"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90" w14:textId="77777777" w:rsidR="00455028" w:rsidRPr="007E545E" w:rsidRDefault="00455028" w:rsidP="00455028">
            <w:pPr>
              <w:spacing w:before="100" w:beforeAutospacing="1" w:after="100" w:afterAutospacing="1"/>
              <w:rPr>
                <w:bCs/>
                <w:sz w:val="20"/>
                <w:szCs w:val="20"/>
              </w:rPr>
            </w:pPr>
          </w:p>
        </w:tc>
      </w:tr>
      <w:tr w:rsidR="007907F1" w:rsidRPr="007E545E" w14:paraId="599845A0"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592" w14:textId="77777777" w:rsidR="00455028" w:rsidRPr="006A3EB7" w:rsidRDefault="00455028" w:rsidP="00455028">
            <w:pPr>
              <w:rPr>
                <w:color w:val="000000"/>
                <w:sz w:val="20"/>
                <w:szCs w:val="20"/>
                <w:lang w:eastAsia="en-IN"/>
              </w:rPr>
            </w:pPr>
            <w:r w:rsidRPr="006A3EB7">
              <w:rPr>
                <w:color w:val="000000"/>
                <w:sz w:val="20"/>
                <w:szCs w:val="20"/>
                <w:lang w:eastAsia="en-IN"/>
              </w:rPr>
              <w:t>Others</w:t>
            </w:r>
          </w:p>
        </w:tc>
        <w:tc>
          <w:tcPr>
            <w:tcW w:w="439" w:type="pct"/>
            <w:tcBorders>
              <w:top w:val="single" w:sz="4" w:space="0" w:color="auto"/>
              <w:left w:val="single" w:sz="4" w:space="0" w:color="auto"/>
              <w:bottom w:val="single" w:sz="4" w:space="0" w:color="auto"/>
              <w:right w:val="single" w:sz="4" w:space="0" w:color="auto"/>
            </w:tcBorders>
            <w:vAlign w:val="center"/>
          </w:tcPr>
          <w:p w14:paraId="59984593"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594"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595"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596"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597"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598"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59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9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9B"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9C"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9D"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9E"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9F" w14:textId="77777777" w:rsidR="00455028" w:rsidRPr="007E545E" w:rsidRDefault="00455028" w:rsidP="00455028">
            <w:pPr>
              <w:spacing w:before="100" w:beforeAutospacing="1" w:after="100" w:afterAutospacing="1"/>
              <w:rPr>
                <w:bCs/>
                <w:sz w:val="20"/>
                <w:szCs w:val="20"/>
              </w:rPr>
            </w:pPr>
          </w:p>
        </w:tc>
      </w:tr>
      <w:tr w:rsidR="007907F1" w:rsidRPr="007E545E" w14:paraId="599845AF"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5A1" w14:textId="77777777" w:rsidR="00455028" w:rsidRPr="006A3EB7" w:rsidRDefault="00455028" w:rsidP="00455028">
            <w:pPr>
              <w:jc w:val="right"/>
              <w:rPr>
                <w:color w:val="000000"/>
                <w:sz w:val="20"/>
                <w:szCs w:val="20"/>
                <w:lang w:eastAsia="en-IN"/>
              </w:rPr>
            </w:pPr>
            <w:r w:rsidRPr="006A3EB7">
              <w:rPr>
                <w:color w:val="000000"/>
                <w:sz w:val="20"/>
                <w:szCs w:val="20"/>
                <w:lang w:eastAsia="en-IN"/>
              </w:rPr>
              <w:t>Total (g)</w:t>
            </w:r>
          </w:p>
        </w:tc>
        <w:tc>
          <w:tcPr>
            <w:tcW w:w="439" w:type="pct"/>
            <w:tcBorders>
              <w:top w:val="single" w:sz="4" w:space="0" w:color="auto"/>
              <w:left w:val="single" w:sz="4" w:space="0" w:color="auto"/>
              <w:bottom w:val="single" w:sz="4" w:space="0" w:color="auto"/>
              <w:right w:val="single" w:sz="4" w:space="0" w:color="auto"/>
            </w:tcBorders>
            <w:vAlign w:val="center"/>
          </w:tcPr>
          <w:p w14:paraId="599845A2"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5A3"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5A4"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5A5"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5A6"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5A7"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5A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A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A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AB"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AC"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A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AE" w14:textId="77777777" w:rsidR="00455028" w:rsidRPr="007E545E" w:rsidRDefault="00455028" w:rsidP="00455028">
            <w:pPr>
              <w:spacing w:before="100" w:beforeAutospacing="1" w:after="100" w:afterAutospacing="1"/>
              <w:jc w:val="center"/>
              <w:rPr>
                <w:bCs/>
                <w:sz w:val="20"/>
                <w:szCs w:val="20"/>
              </w:rPr>
            </w:pPr>
          </w:p>
        </w:tc>
      </w:tr>
      <w:tr w:rsidR="007907F1" w:rsidRPr="007E545E" w14:paraId="599845BE"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5B0" w14:textId="77777777" w:rsidR="00455028" w:rsidRPr="006A3EB7" w:rsidRDefault="00455028" w:rsidP="00455028">
            <w:pPr>
              <w:jc w:val="right"/>
              <w:rPr>
                <w:color w:val="000000"/>
                <w:sz w:val="20"/>
                <w:szCs w:val="20"/>
                <w:lang w:eastAsia="en-IN"/>
              </w:rPr>
            </w:pPr>
            <w:r>
              <w:rPr>
                <w:color w:val="000000"/>
                <w:sz w:val="20"/>
                <w:szCs w:val="20"/>
                <w:lang w:eastAsia="en-IN"/>
              </w:rPr>
              <w:t>Total(a-</w:t>
            </w:r>
            <w:r w:rsidRPr="006A3EB7">
              <w:rPr>
                <w:color w:val="000000"/>
                <w:sz w:val="20"/>
                <w:szCs w:val="20"/>
                <w:lang w:eastAsia="en-IN"/>
              </w:rPr>
              <w:t>g)</w:t>
            </w:r>
          </w:p>
        </w:tc>
        <w:tc>
          <w:tcPr>
            <w:tcW w:w="439" w:type="pct"/>
            <w:tcBorders>
              <w:top w:val="single" w:sz="4" w:space="0" w:color="auto"/>
              <w:left w:val="single" w:sz="4" w:space="0" w:color="auto"/>
              <w:bottom w:val="single" w:sz="4" w:space="0" w:color="auto"/>
              <w:right w:val="single" w:sz="4" w:space="0" w:color="auto"/>
            </w:tcBorders>
            <w:vAlign w:val="center"/>
          </w:tcPr>
          <w:p w14:paraId="599845B1"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5B2"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5B3"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5B4"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5B5"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5B6"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5B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B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B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B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BB"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BC"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BD" w14:textId="77777777" w:rsidR="00455028" w:rsidRPr="007E545E" w:rsidRDefault="00455028" w:rsidP="00455028">
            <w:pPr>
              <w:spacing w:before="100" w:beforeAutospacing="1" w:after="100" w:afterAutospacing="1"/>
              <w:rPr>
                <w:bCs/>
                <w:sz w:val="20"/>
                <w:szCs w:val="20"/>
              </w:rPr>
            </w:pPr>
          </w:p>
        </w:tc>
      </w:tr>
      <w:tr w:rsidR="007907F1" w:rsidRPr="007E545E" w14:paraId="599845CD"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5BF" w14:textId="77777777" w:rsidR="00455028" w:rsidRPr="006A3EB7" w:rsidRDefault="00455028" w:rsidP="00455028">
            <w:pPr>
              <w:rPr>
                <w:b/>
                <w:bCs/>
                <w:color w:val="000000"/>
                <w:sz w:val="20"/>
                <w:szCs w:val="20"/>
                <w:lang w:eastAsia="en-IN"/>
              </w:rPr>
            </w:pPr>
            <w:r>
              <w:rPr>
                <w:b/>
                <w:bCs/>
                <w:color w:val="000000"/>
                <w:sz w:val="20"/>
                <w:szCs w:val="20"/>
                <w:lang w:eastAsia="en-IN"/>
              </w:rPr>
              <w:t xml:space="preserve">III. </w:t>
            </w:r>
            <w:r w:rsidRPr="006A3EB7">
              <w:rPr>
                <w:b/>
                <w:bCs/>
                <w:color w:val="000000"/>
                <w:sz w:val="20"/>
                <w:szCs w:val="20"/>
                <w:lang w:eastAsia="en-IN"/>
              </w:rPr>
              <w:t>Soil Health and Fertility Management</w:t>
            </w:r>
          </w:p>
        </w:tc>
        <w:tc>
          <w:tcPr>
            <w:tcW w:w="439" w:type="pct"/>
            <w:tcBorders>
              <w:top w:val="single" w:sz="4" w:space="0" w:color="auto"/>
              <w:left w:val="single" w:sz="4" w:space="0" w:color="auto"/>
              <w:bottom w:val="single" w:sz="4" w:space="0" w:color="auto"/>
              <w:right w:val="single" w:sz="4" w:space="0" w:color="auto"/>
            </w:tcBorders>
            <w:vAlign w:val="center"/>
          </w:tcPr>
          <w:p w14:paraId="599845C0"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5C1"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5C2"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5C3"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5C4"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5C5"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5C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C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C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C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CA"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CB"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CC" w14:textId="77777777" w:rsidR="00455028" w:rsidRPr="007E545E" w:rsidRDefault="00455028" w:rsidP="00455028">
            <w:pPr>
              <w:spacing w:before="100" w:beforeAutospacing="1" w:after="100" w:afterAutospacing="1"/>
              <w:rPr>
                <w:bCs/>
                <w:sz w:val="20"/>
                <w:szCs w:val="20"/>
              </w:rPr>
            </w:pPr>
          </w:p>
        </w:tc>
      </w:tr>
      <w:tr w:rsidR="007907F1" w:rsidRPr="007E545E" w14:paraId="599845DC"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5CE" w14:textId="77777777" w:rsidR="00455028" w:rsidRPr="006A3EB7" w:rsidRDefault="00455028" w:rsidP="00455028">
            <w:pPr>
              <w:rPr>
                <w:color w:val="000000"/>
                <w:sz w:val="20"/>
                <w:szCs w:val="20"/>
                <w:lang w:eastAsia="en-IN"/>
              </w:rPr>
            </w:pPr>
            <w:r w:rsidRPr="006A3EB7">
              <w:rPr>
                <w:color w:val="000000"/>
                <w:sz w:val="20"/>
                <w:szCs w:val="20"/>
                <w:lang w:eastAsia="en-IN"/>
              </w:rPr>
              <w:t>Soil fertility management</w:t>
            </w:r>
          </w:p>
        </w:tc>
        <w:tc>
          <w:tcPr>
            <w:tcW w:w="439" w:type="pct"/>
            <w:tcBorders>
              <w:top w:val="single" w:sz="4" w:space="0" w:color="auto"/>
              <w:left w:val="single" w:sz="4" w:space="0" w:color="auto"/>
              <w:bottom w:val="single" w:sz="4" w:space="0" w:color="auto"/>
              <w:right w:val="single" w:sz="4" w:space="0" w:color="auto"/>
            </w:tcBorders>
            <w:vAlign w:val="center"/>
          </w:tcPr>
          <w:p w14:paraId="599845CF"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5D0"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5D1"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5D2"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5D3"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5D4"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5D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D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D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D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D9"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DA"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DB" w14:textId="77777777" w:rsidR="00455028" w:rsidRPr="007E545E" w:rsidRDefault="00455028" w:rsidP="00455028">
            <w:pPr>
              <w:spacing w:before="100" w:beforeAutospacing="1" w:after="100" w:afterAutospacing="1"/>
              <w:rPr>
                <w:bCs/>
                <w:sz w:val="20"/>
                <w:szCs w:val="20"/>
              </w:rPr>
            </w:pPr>
          </w:p>
        </w:tc>
      </w:tr>
      <w:tr w:rsidR="007907F1" w:rsidRPr="007E545E" w14:paraId="599845EB"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5DD" w14:textId="77777777" w:rsidR="00455028" w:rsidRPr="006A3EB7" w:rsidRDefault="00455028" w:rsidP="00455028">
            <w:pPr>
              <w:rPr>
                <w:color w:val="000000"/>
                <w:sz w:val="20"/>
                <w:szCs w:val="20"/>
                <w:lang w:eastAsia="en-IN"/>
              </w:rPr>
            </w:pPr>
            <w:r w:rsidRPr="006A3EB7">
              <w:rPr>
                <w:color w:val="000000"/>
                <w:sz w:val="20"/>
                <w:szCs w:val="20"/>
                <w:lang w:eastAsia="en-IN"/>
              </w:rPr>
              <w:t>Integrated water management</w:t>
            </w:r>
          </w:p>
        </w:tc>
        <w:tc>
          <w:tcPr>
            <w:tcW w:w="439" w:type="pct"/>
            <w:tcBorders>
              <w:top w:val="single" w:sz="4" w:space="0" w:color="auto"/>
              <w:left w:val="single" w:sz="4" w:space="0" w:color="auto"/>
              <w:bottom w:val="single" w:sz="4" w:space="0" w:color="auto"/>
              <w:right w:val="single" w:sz="4" w:space="0" w:color="auto"/>
            </w:tcBorders>
            <w:vAlign w:val="center"/>
          </w:tcPr>
          <w:p w14:paraId="599845DE"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5DF"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5E0"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5E1"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5E2"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5E3"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5E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E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E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E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E8"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E9"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EA" w14:textId="77777777" w:rsidR="00455028" w:rsidRPr="007E545E" w:rsidRDefault="00455028" w:rsidP="00455028">
            <w:pPr>
              <w:spacing w:before="100" w:beforeAutospacing="1" w:after="100" w:afterAutospacing="1"/>
              <w:rPr>
                <w:bCs/>
                <w:sz w:val="20"/>
                <w:szCs w:val="20"/>
              </w:rPr>
            </w:pPr>
          </w:p>
        </w:tc>
      </w:tr>
      <w:tr w:rsidR="007907F1" w:rsidRPr="007E545E" w14:paraId="599845FA"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vAlign w:val="bottom"/>
          </w:tcPr>
          <w:p w14:paraId="599845EC" w14:textId="77777777" w:rsidR="00455028" w:rsidRPr="006A3EB7" w:rsidRDefault="00455028" w:rsidP="00455028">
            <w:pPr>
              <w:rPr>
                <w:color w:val="000000"/>
                <w:sz w:val="20"/>
                <w:szCs w:val="20"/>
                <w:lang w:eastAsia="en-IN"/>
              </w:rPr>
            </w:pPr>
            <w:r w:rsidRPr="006A3EB7">
              <w:rPr>
                <w:color w:val="000000"/>
                <w:sz w:val="20"/>
                <w:szCs w:val="20"/>
                <w:lang w:eastAsia="en-IN"/>
              </w:rPr>
              <w:t>Integrated Nutrient Management</w:t>
            </w:r>
          </w:p>
        </w:tc>
        <w:tc>
          <w:tcPr>
            <w:tcW w:w="439" w:type="pct"/>
            <w:tcBorders>
              <w:top w:val="single" w:sz="4" w:space="0" w:color="auto"/>
              <w:left w:val="single" w:sz="4" w:space="0" w:color="auto"/>
              <w:bottom w:val="single" w:sz="4" w:space="0" w:color="auto"/>
              <w:right w:val="single" w:sz="4" w:space="0" w:color="auto"/>
            </w:tcBorders>
            <w:vAlign w:val="center"/>
          </w:tcPr>
          <w:p w14:paraId="599845ED"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5EE"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5EF"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5F0"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5F1"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5F2"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5F3"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F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F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5F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F7"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F8"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5F9" w14:textId="77777777" w:rsidR="00455028" w:rsidRPr="007E545E" w:rsidRDefault="00455028" w:rsidP="00455028">
            <w:pPr>
              <w:spacing w:before="100" w:beforeAutospacing="1" w:after="100" w:afterAutospacing="1"/>
              <w:rPr>
                <w:bCs/>
                <w:sz w:val="20"/>
                <w:szCs w:val="20"/>
              </w:rPr>
            </w:pPr>
          </w:p>
        </w:tc>
      </w:tr>
      <w:tr w:rsidR="007907F1" w:rsidRPr="007E545E" w14:paraId="59984609" w14:textId="77777777" w:rsidTr="00046100">
        <w:trPr>
          <w:trHeight w:val="206"/>
        </w:trPr>
        <w:tc>
          <w:tcPr>
            <w:tcW w:w="1568" w:type="pct"/>
            <w:tcBorders>
              <w:top w:val="single" w:sz="4" w:space="0" w:color="auto"/>
              <w:left w:val="single" w:sz="4" w:space="0" w:color="auto"/>
              <w:bottom w:val="single" w:sz="4" w:space="0" w:color="auto"/>
              <w:right w:val="single" w:sz="4" w:space="0" w:color="auto"/>
            </w:tcBorders>
          </w:tcPr>
          <w:p w14:paraId="599845FB" w14:textId="77777777" w:rsidR="00455028" w:rsidRPr="006A3EB7" w:rsidRDefault="00455028" w:rsidP="00455028">
            <w:pPr>
              <w:rPr>
                <w:color w:val="000000"/>
                <w:sz w:val="20"/>
                <w:szCs w:val="20"/>
                <w:lang w:eastAsia="en-IN"/>
              </w:rPr>
            </w:pPr>
            <w:r w:rsidRPr="006A3EB7">
              <w:rPr>
                <w:color w:val="000000"/>
                <w:sz w:val="20"/>
                <w:szCs w:val="20"/>
                <w:lang w:eastAsia="en-IN"/>
              </w:rPr>
              <w:t>Production and use of organic inputs</w:t>
            </w:r>
          </w:p>
        </w:tc>
        <w:tc>
          <w:tcPr>
            <w:tcW w:w="439" w:type="pct"/>
            <w:tcBorders>
              <w:top w:val="single" w:sz="4" w:space="0" w:color="auto"/>
              <w:left w:val="single" w:sz="4" w:space="0" w:color="auto"/>
              <w:bottom w:val="single" w:sz="4" w:space="0" w:color="auto"/>
              <w:right w:val="single" w:sz="4" w:space="0" w:color="auto"/>
            </w:tcBorders>
            <w:vAlign w:val="center"/>
          </w:tcPr>
          <w:p w14:paraId="599845FC"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5FD"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5FE"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5FF"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600"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601"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602"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603"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60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60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606"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607"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608" w14:textId="77777777" w:rsidR="00455028" w:rsidRPr="007E545E" w:rsidRDefault="00455028" w:rsidP="00455028">
            <w:pPr>
              <w:spacing w:before="100" w:beforeAutospacing="1" w:after="100" w:afterAutospacing="1"/>
              <w:rPr>
                <w:bCs/>
                <w:sz w:val="20"/>
                <w:szCs w:val="20"/>
              </w:rPr>
            </w:pPr>
          </w:p>
        </w:tc>
      </w:tr>
      <w:tr w:rsidR="007907F1" w:rsidRPr="007E545E" w14:paraId="59984618"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60A" w14:textId="77777777" w:rsidR="00455028" w:rsidRPr="006A3EB7" w:rsidRDefault="00455028" w:rsidP="00455028">
            <w:pPr>
              <w:rPr>
                <w:color w:val="000000"/>
                <w:sz w:val="20"/>
                <w:szCs w:val="20"/>
                <w:lang w:eastAsia="en-IN"/>
              </w:rPr>
            </w:pPr>
            <w:r w:rsidRPr="006A3EB7">
              <w:rPr>
                <w:color w:val="000000"/>
                <w:sz w:val="20"/>
                <w:szCs w:val="20"/>
                <w:lang w:eastAsia="en-IN"/>
              </w:rPr>
              <w:t>Management of Problematic soils</w:t>
            </w:r>
          </w:p>
        </w:tc>
        <w:tc>
          <w:tcPr>
            <w:tcW w:w="439" w:type="pct"/>
            <w:tcBorders>
              <w:top w:val="single" w:sz="4" w:space="0" w:color="auto"/>
              <w:left w:val="single" w:sz="4" w:space="0" w:color="auto"/>
              <w:bottom w:val="single" w:sz="4" w:space="0" w:color="auto"/>
              <w:right w:val="single" w:sz="4" w:space="0" w:color="auto"/>
            </w:tcBorders>
            <w:vAlign w:val="center"/>
          </w:tcPr>
          <w:p w14:paraId="5998460B"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60C"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60D"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60E"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60F"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610"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611"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612"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613"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61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615"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616"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617" w14:textId="77777777" w:rsidR="00455028" w:rsidRPr="007E545E" w:rsidRDefault="00455028" w:rsidP="00455028">
            <w:pPr>
              <w:spacing w:before="100" w:beforeAutospacing="1" w:after="100" w:afterAutospacing="1"/>
              <w:rPr>
                <w:bCs/>
                <w:sz w:val="20"/>
                <w:szCs w:val="20"/>
              </w:rPr>
            </w:pPr>
          </w:p>
        </w:tc>
      </w:tr>
      <w:tr w:rsidR="007907F1" w:rsidRPr="007E545E" w14:paraId="59984627"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619" w14:textId="77777777" w:rsidR="00455028" w:rsidRPr="006A3EB7" w:rsidRDefault="00455028" w:rsidP="00455028">
            <w:pPr>
              <w:rPr>
                <w:color w:val="000000"/>
                <w:sz w:val="20"/>
                <w:szCs w:val="20"/>
                <w:lang w:eastAsia="en-IN"/>
              </w:rPr>
            </w:pPr>
            <w:r w:rsidRPr="006A3EB7">
              <w:rPr>
                <w:color w:val="000000"/>
                <w:sz w:val="20"/>
                <w:szCs w:val="20"/>
                <w:lang w:eastAsia="en-IN"/>
              </w:rPr>
              <w:t>Micro nutrient deficiency in crops</w:t>
            </w:r>
          </w:p>
        </w:tc>
        <w:tc>
          <w:tcPr>
            <w:tcW w:w="439" w:type="pct"/>
            <w:tcBorders>
              <w:top w:val="single" w:sz="4" w:space="0" w:color="auto"/>
              <w:left w:val="single" w:sz="4" w:space="0" w:color="auto"/>
              <w:bottom w:val="single" w:sz="4" w:space="0" w:color="auto"/>
              <w:right w:val="single" w:sz="4" w:space="0" w:color="auto"/>
            </w:tcBorders>
            <w:vAlign w:val="center"/>
          </w:tcPr>
          <w:p w14:paraId="5998461A"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61B"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61C"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61D"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61E"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61F"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620"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621"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622"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623"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624"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625"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626" w14:textId="77777777" w:rsidR="00455028" w:rsidRPr="007E545E" w:rsidRDefault="00455028" w:rsidP="00455028">
            <w:pPr>
              <w:spacing w:before="100" w:beforeAutospacing="1" w:after="100" w:afterAutospacing="1"/>
              <w:rPr>
                <w:bCs/>
                <w:sz w:val="20"/>
                <w:szCs w:val="20"/>
              </w:rPr>
            </w:pPr>
          </w:p>
        </w:tc>
      </w:tr>
      <w:tr w:rsidR="007907F1" w:rsidRPr="007E545E" w14:paraId="59984636"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628" w14:textId="77777777" w:rsidR="00455028" w:rsidRPr="006A3EB7" w:rsidRDefault="00455028" w:rsidP="00455028">
            <w:pPr>
              <w:rPr>
                <w:color w:val="000000"/>
                <w:sz w:val="20"/>
                <w:szCs w:val="20"/>
                <w:lang w:eastAsia="en-IN"/>
              </w:rPr>
            </w:pPr>
            <w:r w:rsidRPr="006A3EB7">
              <w:rPr>
                <w:color w:val="000000"/>
                <w:sz w:val="20"/>
                <w:szCs w:val="20"/>
                <w:lang w:eastAsia="en-IN"/>
              </w:rPr>
              <w:t>Nutrient Use Efficiency</w:t>
            </w:r>
          </w:p>
        </w:tc>
        <w:tc>
          <w:tcPr>
            <w:tcW w:w="439" w:type="pct"/>
            <w:tcBorders>
              <w:top w:val="single" w:sz="4" w:space="0" w:color="auto"/>
              <w:left w:val="single" w:sz="4" w:space="0" w:color="auto"/>
              <w:bottom w:val="single" w:sz="4" w:space="0" w:color="auto"/>
              <w:right w:val="single" w:sz="4" w:space="0" w:color="auto"/>
            </w:tcBorders>
            <w:vAlign w:val="center"/>
          </w:tcPr>
          <w:p w14:paraId="59984629"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62A"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62B"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62C"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62D"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62E"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62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630"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631"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632"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633"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634"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635" w14:textId="77777777" w:rsidR="00455028" w:rsidRPr="007E545E" w:rsidRDefault="00455028" w:rsidP="00455028">
            <w:pPr>
              <w:spacing w:before="100" w:beforeAutospacing="1" w:after="100" w:afterAutospacing="1"/>
              <w:rPr>
                <w:bCs/>
                <w:sz w:val="20"/>
                <w:szCs w:val="20"/>
              </w:rPr>
            </w:pPr>
          </w:p>
        </w:tc>
      </w:tr>
      <w:tr w:rsidR="007907F1" w:rsidRPr="007E545E" w14:paraId="59984645"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637" w14:textId="77777777" w:rsidR="00455028" w:rsidRPr="006A3EB7" w:rsidRDefault="00455028" w:rsidP="00455028">
            <w:pPr>
              <w:rPr>
                <w:color w:val="000000"/>
                <w:sz w:val="20"/>
                <w:szCs w:val="20"/>
                <w:lang w:eastAsia="en-IN"/>
              </w:rPr>
            </w:pPr>
            <w:r w:rsidRPr="006A3EB7">
              <w:rPr>
                <w:color w:val="000000"/>
                <w:sz w:val="20"/>
                <w:szCs w:val="20"/>
                <w:lang w:eastAsia="en-IN"/>
              </w:rPr>
              <w:t>Balance Use of fertilizer</w:t>
            </w:r>
          </w:p>
        </w:tc>
        <w:tc>
          <w:tcPr>
            <w:tcW w:w="439" w:type="pct"/>
            <w:tcBorders>
              <w:top w:val="single" w:sz="4" w:space="0" w:color="auto"/>
              <w:left w:val="single" w:sz="4" w:space="0" w:color="auto"/>
              <w:bottom w:val="single" w:sz="4" w:space="0" w:color="auto"/>
              <w:right w:val="single" w:sz="4" w:space="0" w:color="auto"/>
            </w:tcBorders>
            <w:vAlign w:val="center"/>
          </w:tcPr>
          <w:p w14:paraId="59984638"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639"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63A"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63B"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63C"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63D"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63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63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640"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641"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642"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643"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644" w14:textId="77777777" w:rsidR="00455028" w:rsidRPr="007E545E" w:rsidRDefault="00455028" w:rsidP="00455028">
            <w:pPr>
              <w:spacing w:before="100" w:beforeAutospacing="1" w:after="100" w:afterAutospacing="1"/>
              <w:rPr>
                <w:bCs/>
                <w:sz w:val="20"/>
                <w:szCs w:val="20"/>
              </w:rPr>
            </w:pPr>
          </w:p>
        </w:tc>
      </w:tr>
      <w:tr w:rsidR="007907F1" w:rsidRPr="007E545E" w14:paraId="59984654"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646" w14:textId="77777777" w:rsidR="00455028" w:rsidRPr="006A3EB7" w:rsidRDefault="00455028" w:rsidP="00455028">
            <w:pPr>
              <w:rPr>
                <w:color w:val="000000"/>
                <w:sz w:val="20"/>
                <w:szCs w:val="20"/>
                <w:lang w:eastAsia="en-IN"/>
              </w:rPr>
            </w:pPr>
            <w:r w:rsidRPr="006A3EB7">
              <w:rPr>
                <w:color w:val="000000"/>
                <w:sz w:val="20"/>
                <w:szCs w:val="20"/>
                <w:lang w:eastAsia="en-IN"/>
              </w:rPr>
              <w:t>Soil &amp; water testing</w:t>
            </w:r>
          </w:p>
        </w:tc>
        <w:tc>
          <w:tcPr>
            <w:tcW w:w="439" w:type="pct"/>
            <w:tcBorders>
              <w:top w:val="single" w:sz="4" w:space="0" w:color="auto"/>
              <w:left w:val="single" w:sz="4" w:space="0" w:color="auto"/>
              <w:bottom w:val="single" w:sz="4" w:space="0" w:color="auto"/>
              <w:right w:val="single" w:sz="4" w:space="0" w:color="auto"/>
            </w:tcBorders>
            <w:vAlign w:val="center"/>
          </w:tcPr>
          <w:p w14:paraId="59984647" w14:textId="7E517639" w:rsidR="00455028" w:rsidRPr="007E545E" w:rsidRDefault="00E223FE" w:rsidP="00455028">
            <w:pPr>
              <w:spacing w:before="100" w:beforeAutospacing="1" w:after="100" w:afterAutospacing="1"/>
              <w:jc w:val="center"/>
              <w:rPr>
                <w:bCs/>
                <w:sz w:val="20"/>
                <w:szCs w:val="20"/>
              </w:rPr>
            </w:pPr>
            <w:r>
              <w:rPr>
                <w:bCs/>
                <w:sz w:val="20"/>
                <w:szCs w:val="20"/>
              </w:rPr>
              <w:t>1</w:t>
            </w:r>
          </w:p>
        </w:tc>
        <w:tc>
          <w:tcPr>
            <w:tcW w:w="247" w:type="pct"/>
            <w:tcBorders>
              <w:top w:val="single" w:sz="4" w:space="0" w:color="auto"/>
              <w:left w:val="single" w:sz="4" w:space="0" w:color="auto"/>
              <w:bottom w:val="single" w:sz="4" w:space="0" w:color="auto"/>
              <w:right w:val="single" w:sz="4" w:space="0" w:color="auto"/>
            </w:tcBorders>
            <w:vAlign w:val="center"/>
          </w:tcPr>
          <w:p w14:paraId="59984648" w14:textId="670FCD43" w:rsidR="00455028" w:rsidRPr="007E545E" w:rsidRDefault="00E223FE" w:rsidP="00455028">
            <w:pPr>
              <w:spacing w:before="100" w:beforeAutospacing="1" w:after="100" w:afterAutospacing="1"/>
              <w:jc w:val="center"/>
              <w:rPr>
                <w:bCs/>
                <w:sz w:val="20"/>
                <w:szCs w:val="20"/>
              </w:rPr>
            </w:pPr>
            <w:r>
              <w:rPr>
                <w:bCs/>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14:paraId="59984649" w14:textId="644264D2" w:rsidR="00455028" w:rsidRPr="007E545E" w:rsidRDefault="00E223FE" w:rsidP="00455028">
            <w:pPr>
              <w:spacing w:before="100" w:beforeAutospacing="1" w:after="100" w:afterAutospacing="1"/>
              <w:jc w:val="center"/>
              <w:rPr>
                <w:bCs/>
                <w:sz w:val="20"/>
                <w:szCs w:val="20"/>
              </w:rPr>
            </w:pPr>
            <w:r>
              <w:rPr>
                <w:bCs/>
                <w:sz w:val="20"/>
                <w:szCs w:val="20"/>
              </w:rPr>
              <w:t>0</w:t>
            </w:r>
          </w:p>
        </w:tc>
        <w:tc>
          <w:tcPr>
            <w:tcW w:w="243" w:type="pct"/>
            <w:tcBorders>
              <w:top w:val="single" w:sz="4" w:space="0" w:color="auto"/>
              <w:left w:val="single" w:sz="4" w:space="0" w:color="auto"/>
              <w:bottom w:val="single" w:sz="4" w:space="0" w:color="auto"/>
              <w:right w:val="single" w:sz="4" w:space="0" w:color="auto"/>
            </w:tcBorders>
            <w:vAlign w:val="center"/>
          </w:tcPr>
          <w:p w14:paraId="5998464A" w14:textId="6222B231" w:rsidR="00455028" w:rsidRPr="007E545E" w:rsidRDefault="00E223FE" w:rsidP="00455028">
            <w:pPr>
              <w:spacing w:before="100" w:beforeAutospacing="1" w:after="100" w:afterAutospacing="1"/>
              <w:jc w:val="center"/>
              <w:rPr>
                <w:bCs/>
                <w:sz w:val="20"/>
                <w:szCs w:val="20"/>
              </w:rPr>
            </w:pPr>
            <w:r>
              <w:rPr>
                <w:bCs/>
                <w:sz w:val="20"/>
                <w:szCs w:val="20"/>
              </w:rPr>
              <w:t>0</w:t>
            </w:r>
          </w:p>
        </w:tc>
        <w:tc>
          <w:tcPr>
            <w:tcW w:w="209" w:type="pct"/>
            <w:tcBorders>
              <w:top w:val="single" w:sz="4" w:space="0" w:color="auto"/>
              <w:left w:val="single" w:sz="4" w:space="0" w:color="auto"/>
              <w:bottom w:val="single" w:sz="4" w:space="0" w:color="auto"/>
              <w:right w:val="single" w:sz="4" w:space="0" w:color="auto"/>
            </w:tcBorders>
            <w:vAlign w:val="center"/>
          </w:tcPr>
          <w:p w14:paraId="5998464B" w14:textId="681ADCD6" w:rsidR="00455028" w:rsidRPr="007E545E" w:rsidRDefault="00E223FE" w:rsidP="00455028">
            <w:pPr>
              <w:spacing w:before="100" w:beforeAutospacing="1" w:after="100" w:afterAutospacing="1"/>
              <w:jc w:val="center"/>
              <w:rPr>
                <w:bCs/>
                <w:sz w:val="20"/>
                <w:szCs w:val="20"/>
              </w:rPr>
            </w:pPr>
            <w:r>
              <w:rPr>
                <w:bCs/>
                <w:sz w:val="20"/>
                <w:szCs w:val="20"/>
              </w:rPr>
              <w:t>0</w:t>
            </w:r>
          </w:p>
        </w:tc>
        <w:tc>
          <w:tcPr>
            <w:tcW w:w="235" w:type="pct"/>
            <w:tcBorders>
              <w:top w:val="single" w:sz="4" w:space="0" w:color="auto"/>
              <w:left w:val="single" w:sz="4" w:space="0" w:color="auto"/>
              <w:bottom w:val="single" w:sz="4" w:space="0" w:color="auto"/>
              <w:right w:val="single" w:sz="4" w:space="0" w:color="auto"/>
            </w:tcBorders>
            <w:vAlign w:val="center"/>
          </w:tcPr>
          <w:p w14:paraId="5998464C" w14:textId="6996F22E" w:rsidR="00455028" w:rsidRPr="007E545E" w:rsidRDefault="00E223FE" w:rsidP="00455028">
            <w:pPr>
              <w:spacing w:before="100" w:beforeAutospacing="1" w:after="100" w:afterAutospacing="1"/>
              <w:jc w:val="center"/>
              <w:rPr>
                <w:bCs/>
                <w:sz w:val="20"/>
                <w:szCs w:val="20"/>
              </w:rPr>
            </w:pPr>
            <w:r>
              <w:rPr>
                <w:bCs/>
                <w:sz w:val="20"/>
                <w:szCs w:val="20"/>
              </w:rPr>
              <w:t>0</w:t>
            </w:r>
          </w:p>
        </w:tc>
        <w:tc>
          <w:tcPr>
            <w:tcW w:w="244" w:type="pct"/>
            <w:tcBorders>
              <w:top w:val="single" w:sz="4" w:space="0" w:color="auto"/>
              <w:left w:val="single" w:sz="4" w:space="0" w:color="auto"/>
              <w:bottom w:val="single" w:sz="4" w:space="0" w:color="auto"/>
              <w:right w:val="single" w:sz="4" w:space="0" w:color="auto"/>
            </w:tcBorders>
            <w:vAlign w:val="center"/>
          </w:tcPr>
          <w:p w14:paraId="5998464D" w14:textId="5ED5B2E3" w:rsidR="00455028" w:rsidRPr="007E545E" w:rsidRDefault="00E223FE" w:rsidP="00455028">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14:paraId="5998464E" w14:textId="681BC70D" w:rsidR="00455028" w:rsidRPr="007E545E" w:rsidRDefault="00E223FE" w:rsidP="00455028">
            <w:pPr>
              <w:spacing w:before="100" w:beforeAutospacing="1" w:after="100" w:afterAutospacing="1"/>
              <w:jc w:val="center"/>
              <w:rPr>
                <w:bCs/>
                <w:sz w:val="20"/>
                <w:szCs w:val="20"/>
              </w:rPr>
            </w:pPr>
            <w:r>
              <w:rPr>
                <w:bCs/>
                <w:sz w:val="20"/>
                <w:szCs w:val="20"/>
              </w:rPr>
              <w:t>10</w:t>
            </w:r>
          </w:p>
        </w:tc>
        <w:tc>
          <w:tcPr>
            <w:tcW w:w="262" w:type="pct"/>
            <w:tcBorders>
              <w:top w:val="single" w:sz="4" w:space="0" w:color="auto"/>
              <w:left w:val="single" w:sz="4" w:space="0" w:color="auto"/>
              <w:bottom w:val="single" w:sz="4" w:space="0" w:color="auto"/>
              <w:right w:val="single" w:sz="4" w:space="0" w:color="auto"/>
            </w:tcBorders>
            <w:vAlign w:val="center"/>
          </w:tcPr>
          <w:p w14:paraId="5998464F" w14:textId="5C9E48CD" w:rsidR="00455028" w:rsidRPr="007E545E" w:rsidRDefault="00E223FE" w:rsidP="00455028">
            <w:pPr>
              <w:spacing w:before="100" w:beforeAutospacing="1" w:after="100" w:afterAutospacing="1"/>
              <w:jc w:val="center"/>
              <w:rPr>
                <w:bCs/>
                <w:sz w:val="20"/>
                <w:szCs w:val="20"/>
              </w:rPr>
            </w:pPr>
            <w:r>
              <w:rPr>
                <w:bCs/>
                <w:sz w:val="20"/>
                <w:szCs w:val="20"/>
              </w:rPr>
              <w:t>15</w:t>
            </w:r>
          </w:p>
        </w:tc>
        <w:tc>
          <w:tcPr>
            <w:tcW w:w="262" w:type="pct"/>
            <w:tcBorders>
              <w:top w:val="single" w:sz="4" w:space="0" w:color="auto"/>
              <w:left w:val="single" w:sz="4" w:space="0" w:color="auto"/>
              <w:bottom w:val="single" w:sz="4" w:space="0" w:color="auto"/>
              <w:right w:val="single" w:sz="4" w:space="0" w:color="auto"/>
            </w:tcBorders>
            <w:vAlign w:val="center"/>
          </w:tcPr>
          <w:p w14:paraId="59984650" w14:textId="3C74C755" w:rsidR="00455028" w:rsidRPr="007E545E" w:rsidRDefault="00E223FE" w:rsidP="00455028">
            <w:pPr>
              <w:spacing w:before="100" w:beforeAutospacing="1" w:after="100" w:afterAutospacing="1"/>
              <w:jc w:val="center"/>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tcPr>
          <w:p w14:paraId="59984651" w14:textId="7E08E19E" w:rsidR="00455028" w:rsidRPr="007E545E" w:rsidRDefault="00E223FE" w:rsidP="00455028">
            <w:pPr>
              <w:spacing w:before="100" w:beforeAutospacing="1" w:after="100" w:afterAutospacing="1"/>
              <w:rPr>
                <w:bCs/>
                <w:sz w:val="20"/>
                <w:szCs w:val="20"/>
              </w:rPr>
            </w:pPr>
            <w:r>
              <w:rPr>
                <w:bCs/>
                <w:sz w:val="20"/>
                <w:szCs w:val="20"/>
              </w:rPr>
              <w:t>10</w:t>
            </w:r>
          </w:p>
        </w:tc>
        <w:tc>
          <w:tcPr>
            <w:tcW w:w="262" w:type="pct"/>
            <w:tcBorders>
              <w:top w:val="single" w:sz="4" w:space="0" w:color="auto"/>
              <w:left w:val="single" w:sz="4" w:space="0" w:color="auto"/>
              <w:bottom w:val="single" w:sz="4" w:space="0" w:color="auto"/>
              <w:right w:val="single" w:sz="4" w:space="0" w:color="auto"/>
            </w:tcBorders>
          </w:tcPr>
          <w:p w14:paraId="59984652" w14:textId="480CEC37" w:rsidR="00455028" w:rsidRPr="007E545E" w:rsidRDefault="00E223FE" w:rsidP="00455028">
            <w:pPr>
              <w:spacing w:before="100" w:beforeAutospacing="1" w:after="100" w:afterAutospacing="1"/>
              <w:rPr>
                <w:bCs/>
                <w:sz w:val="20"/>
                <w:szCs w:val="20"/>
              </w:rPr>
            </w:pPr>
            <w:r>
              <w:rPr>
                <w:bCs/>
                <w:sz w:val="20"/>
                <w:szCs w:val="20"/>
              </w:rPr>
              <w:t>15</w:t>
            </w:r>
          </w:p>
        </w:tc>
        <w:tc>
          <w:tcPr>
            <w:tcW w:w="262" w:type="pct"/>
            <w:tcBorders>
              <w:top w:val="single" w:sz="4" w:space="0" w:color="auto"/>
              <w:left w:val="single" w:sz="4" w:space="0" w:color="auto"/>
              <w:bottom w:val="single" w:sz="4" w:space="0" w:color="auto"/>
              <w:right w:val="single" w:sz="4" w:space="0" w:color="auto"/>
            </w:tcBorders>
          </w:tcPr>
          <w:p w14:paraId="59984653" w14:textId="45DCF73A" w:rsidR="00455028" w:rsidRPr="007E545E" w:rsidRDefault="00E223FE" w:rsidP="00455028">
            <w:pPr>
              <w:spacing w:before="100" w:beforeAutospacing="1" w:after="100" w:afterAutospacing="1"/>
              <w:rPr>
                <w:bCs/>
                <w:sz w:val="20"/>
                <w:szCs w:val="20"/>
              </w:rPr>
            </w:pPr>
            <w:r>
              <w:rPr>
                <w:bCs/>
                <w:sz w:val="20"/>
                <w:szCs w:val="20"/>
              </w:rPr>
              <w:t>25</w:t>
            </w:r>
          </w:p>
        </w:tc>
      </w:tr>
      <w:tr w:rsidR="007907F1" w:rsidRPr="007E545E" w14:paraId="59984663"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655" w14:textId="2906AB81" w:rsidR="00455028" w:rsidRPr="006A3EB7" w:rsidRDefault="003909D4" w:rsidP="00455028">
            <w:pPr>
              <w:rPr>
                <w:color w:val="000000"/>
                <w:sz w:val="20"/>
                <w:szCs w:val="20"/>
                <w:lang w:eastAsia="en-IN"/>
              </w:rPr>
            </w:pPr>
            <w:r w:rsidRPr="006A3EB7">
              <w:rPr>
                <w:color w:val="000000"/>
                <w:sz w:val="20"/>
                <w:szCs w:val="20"/>
                <w:lang w:eastAsia="en-IN"/>
              </w:rPr>
              <w:t>O</w:t>
            </w:r>
            <w:r w:rsidR="00455028" w:rsidRPr="006A3EB7">
              <w:rPr>
                <w:color w:val="000000"/>
                <w:sz w:val="20"/>
                <w:szCs w:val="20"/>
                <w:lang w:eastAsia="en-IN"/>
              </w:rPr>
              <w:t>thers</w:t>
            </w:r>
          </w:p>
        </w:tc>
        <w:tc>
          <w:tcPr>
            <w:tcW w:w="439" w:type="pct"/>
            <w:tcBorders>
              <w:top w:val="single" w:sz="4" w:space="0" w:color="auto"/>
              <w:left w:val="single" w:sz="4" w:space="0" w:color="auto"/>
              <w:bottom w:val="single" w:sz="4" w:space="0" w:color="auto"/>
              <w:right w:val="single" w:sz="4" w:space="0" w:color="auto"/>
            </w:tcBorders>
            <w:vAlign w:val="center"/>
          </w:tcPr>
          <w:p w14:paraId="59984656"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657"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658"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659"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65A"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65B"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65C"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65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65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65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660"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661"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662" w14:textId="77777777" w:rsidR="00455028" w:rsidRPr="007E545E" w:rsidRDefault="00455028" w:rsidP="00455028">
            <w:pPr>
              <w:spacing w:before="100" w:beforeAutospacing="1" w:after="100" w:afterAutospacing="1"/>
              <w:rPr>
                <w:bCs/>
                <w:sz w:val="20"/>
                <w:szCs w:val="20"/>
              </w:rPr>
            </w:pPr>
          </w:p>
        </w:tc>
      </w:tr>
      <w:tr w:rsidR="007907F1" w:rsidRPr="007E545E" w14:paraId="59984672"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664" w14:textId="77777777" w:rsidR="00B137E7" w:rsidRPr="006A3EB7" w:rsidRDefault="00B137E7" w:rsidP="00455028">
            <w:pPr>
              <w:jc w:val="right"/>
              <w:rPr>
                <w:b/>
                <w:bCs/>
                <w:color w:val="000000"/>
                <w:sz w:val="20"/>
                <w:szCs w:val="20"/>
                <w:lang w:eastAsia="en-IN"/>
              </w:rPr>
            </w:pPr>
            <w:r w:rsidRPr="006A3EB7">
              <w:rPr>
                <w:b/>
                <w:bCs/>
                <w:color w:val="000000"/>
                <w:sz w:val="20"/>
                <w:szCs w:val="20"/>
                <w:lang w:eastAsia="en-IN"/>
              </w:rPr>
              <w:t>Total</w:t>
            </w:r>
          </w:p>
        </w:tc>
        <w:tc>
          <w:tcPr>
            <w:tcW w:w="439" w:type="pct"/>
            <w:tcBorders>
              <w:top w:val="single" w:sz="4" w:space="0" w:color="auto"/>
              <w:left w:val="single" w:sz="4" w:space="0" w:color="auto"/>
              <w:bottom w:val="single" w:sz="4" w:space="0" w:color="auto"/>
              <w:right w:val="single" w:sz="4" w:space="0" w:color="auto"/>
            </w:tcBorders>
            <w:vAlign w:val="center"/>
          </w:tcPr>
          <w:p w14:paraId="59984665" w14:textId="4812672C" w:rsidR="00B137E7" w:rsidRPr="007E545E" w:rsidRDefault="00B137E7" w:rsidP="00455028">
            <w:pPr>
              <w:spacing w:before="100" w:beforeAutospacing="1" w:after="100" w:afterAutospacing="1"/>
              <w:jc w:val="center"/>
              <w:rPr>
                <w:bCs/>
                <w:sz w:val="20"/>
                <w:szCs w:val="20"/>
              </w:rPr>
            </w:pPr>
            <w:r>
              <w:rPr>
                <w:bCs/>
                <w:sz w:val="20"/>
                <w:szCs w:val="20"/>
              </w:rPr>
              <w:t>1</w:t>
            </w:r>
          </w:p>
        </w:tc>
        <w:tc>
          <w:tcPr>
            <w:tcW w:w="247" w:type="pct"/>
            <w:tcBorders>
              <w:top w:val="single" w:sz="4" w:space="0" w:color="auto"/>
              <w:left w:val="single" w:sz="4" w:space="0" w:color="auto"/>
              <w:bottom w:val="single" w:sz="4" w:space="0" w:color="auto"/>
              <w:right w:val="single" w:sz="4" w:space="0" w:color="auto"/>
            </w:tcBorders>
            <w:vAlign w:val="center"/>
          </w:tcPr>
          <w:p w14:paraId="59984666" w14:textId="050CCF31" w:rsidR="00B137E7" w:rsidRPr="007E545E" w:rsidRDefault="00B137E7" w:rsidP="00455028">
            <w:pPr>
              <w:spacing w:before="100" w:beforeAutospacing="1" w:after="100" w:afterAutospacing="1"/>
              <w:jc w:val="center"/>
              <w:rPr>
                <w:bCs/>
                <w:sz w:val="20"/>
                <w:szCs w:val="20"/>
              </w:rPr>
            </w:pPr>
            <w:r>
              <w:rPr>
                <w:bCs/>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14:paraId="59984667" w14:textId="577533DC" w:rsidR="00B137E7" w:rsidRPr="007E545E" w:rsidRDefault="00B137E7" w:rsidP="00455028">
            <w:pPr>
              <w:spacing w:before="100" w:beforeAutospacing="1" w:after="100" w:afterAutospacing="1"/>
              <w:jc w:val="center"/>
              <w:rPr>
                <w:bCs/>
                <w:sz w:val="20"/>
                <w:szCs w:val="20"/>
              </w:rPr>
            </w:pPr>
            <w:r>
              <w:rPr>
                <w:bCs/>
                <w:sz w:val="20"/>
                <w:szCs w:val="20"/>
              </w:rPr>
              <w:t>0</w:t>
            </w:r>
          </w:p>
        </w:tc>
        <w:tc>
          <w:tcPr>
            <w:tcW w:w="243" w:type="pct"/>
            <w:tcBorders>
              <w:top w:val="single" w:sz="4" w:space="0" w:color="auto"/>
              <w:left w:val="single" w:sz="4" w:space="0" w:color="auto"/>
              <w:bottom w:val="single" w:sz="4" w:space="0" w:color="auto"/>
              <w:right w:val="single" w:sz="4" w:space="0" w:color="auto"/>
            </w:tcBorders>
            <w:vAlign w:val="center"/>
          </w:tcPr>
          <w:p w14:paraId="59984668" w14:textId="46536D71" w:rsidR="00B137E7" w:rsidRPr="007E545E" w:rsidRDefault="00B137E7" w:rsidP="00455028">
            <w:pPr>
              <w:spacing w:before="100" w:beforeAutospacing="1" w:after="100" w:afterAutospacing="1"/>
              <w:jc w:val="center"/>
              <w:rPr>
                <w:bCs/>
                <w:sz w:val="20"/>
                <w:szCs w:val="20"/>
              </w:rPr>
            </w:pPr>
            <w:r>
              <w:rPr>
                <w:bCs/>
                <w:sz w:val="20"/>
                <w:szCs w:val="20"/>
              </w:rPr>
              <w:t>0</w:t>
            </w:r>
          </w:p>
        </w:tc>
        <w:tc>
          <w:tcPr>
            <w:tcW w:w="209" w:type="pct"/>
            <w:tcBorders>
              <w:top w:val="single" w:sz="4" w:space="0" w:color="auto"/>
              <w:left w:val="single" w:sz="4" w:space="0" w:color="auto"/>
              <w:bottom w:val="single" w:sz="4" w:space="0" w:color="auto"/>
              <w:right w:val="single" w:sz="4" w:space="0" w:color="auto"/>
            </w:tcBorders>
            <w:vAlign w:val="center"/>
          </w:tcPr>
          <w:p w14:paraId="59984669" w14:textId="099A5ED2" w:rsidR="00B137E7" w:rsidRPr="007E545E" w:rsidRDefault="00B137E7" w:rsidP="00455028">
            <w:pPr>
              <w:spacing w:before="100" w:beforeAutospacing="1" w:after="100" w:afterAutospacing="1"/>
              <w:jc w:val="center"/>
              <w:rPr>
                <w:bCs/>
                <w:sz w:val="20"/>
                <w:szCs w:val="20"/>
              </w:rPr>
            </w:pPr>
            <w:r>
              <w:rPr>
                <w:bCs/>
                <w:sz w:val="20"/>
                <w:szCs w:val="20"/>
              </w:rPr>
              <w:t>0</w:t>
            </w:r>
          </w:p>
        </w:tc>
        <w:tc>
          <w:tcPr>
            <w:tcW w:w="235" w:type="pct"/>
            <w:tcBorders>
              <w:top w:val="single" w:sz="4" w:space="0" w:color="auto"/>
              <w:left w:val="single" w:sz="4" w:space="0" w:color="auto"/>
              <w:bottom w:val="single" w:sz="4" w:space="0" w:color="auto"/>
              <w:right w:val="single" w:sz="4" w:space="0" w:color="auto"/>
            </w:tcBorders>
            <w:vAlign w:val="center"/>
          </w:tcPr>
          <w:p w14:paraId="5998466A" w14:textId="02345ECE" w:rsidR="00B137E7" w:rsidRPr="007E545E" w:rsidRDefault="00B137E7" w:rsidP="00455028">
            <w:pPr>
              <w:spacing w:before="100" w:beforeAutospacing="1" w:after="100" w:afterAutospacing="1"/>
              <w:jc w:val="center"/>
              <w:rPr>
                <w:bCs/>
                <w:sz w:val="20"/>
                <w:szCs w:val="20"/>
              </w:rPr>
            </w:pPr>
            <w:r>
              <w:rPr>
                <w:bCs/>
                <w:sz w:val="20"/>
                <w:szCs w:val="20"/>
              </w:rPr>
              <w:t>0</w:t>
            </w:r>
          </w:p>
        </w:tc>
        <w:tc>
          <w:tcPr>
            <w:tcW w:w="244" w:type="pct"/>
            <w:tcBorders>
              <w:top w:val="single" w:sz="4" w:space="0" w:color="auto"/>
              <w:left w:val="single" w:sz="4" w:space="0" w:color="auto"/>
              <w:bottom w:val="single" w:sz="4" w:space="0" w:color="auto"/>
              <w:right w:val="single" w:sz="4" w:space="0" w:color="auto"/>
            </w:tcBorders>
            <w:vAlign w:val="center"/>
          </w:tcPr>
          <w:p w14:paraId="5998466B" w14:textId="2E25C760" w:rsidR="00B137E7" w:rsidRPr="007E545E" w:rsidRDefault="00B137E7" w:rsidP="00455028">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14:paraId="5998466C" w14:textId="7A5E6CBD" w:rsidR="00B137E7" w:rsidRPr="007E545E" w:rsidRDefault="00B137E7" w:rsidP="00455028">
            <w:pPr>
              <w:spacing w:before="100" w:beforeAutospacing="1" w:after="100" w:afterAutospacing="1"/>
              <w:jc w:val="center"/>
              <w:rPr>
                <w:bCs/>
                <w:sz w:val="20"/>
                <w:szCs w:val="20"/>
              </w:rPr>
            </w:pPr>
            <w:r>
              <w:rPr>
                <w:bCs/>
                <w:sz w:val="20"/>
                <w:szCs w:val="20"/>
              </w:rPr>
              <w:t>10</w:t>
            </w:r>
          </w:p>
        </w:tc>
        <w:tc>
          <w:tcPr>
            <w:tcW w:w="262" w:type="pct"/>
            <w:tcBorders>
              <w:top w:val="single" w:sz="4" w:space="0" w:color="auto"/>
              <w:left w:val="single" w:sz="4" w:space="0" w:color="auto"/>
              <w:bottom w:val="single" w:sz="4" w:space="0" w:color="auto"/>
              <w:right w:val="single" w:sz="4" w:space="0" w:color="auto"/>
            </w:tcBorders>
            <w:vAlign w:val="center"/>
          </w:tcPr>
          <w:p w14:paraId="5998466D" w14:textId="137E8EB7" w:rsidR="00B137E7" w:rsidRPr="007E545E" w:rsidRDefault="00B137E7" w:rsidP="00455028">
            <w:pPr>
              <w:spacing w:before="100" w:beforeAutospacing="1" w:after="100" w:afterAutospacing="1"/>
              <w:jc w:val="center"/>
              <w:rPr>
                <w:bCs/>
                <w:sz w:val="20"/>
                <w:szCs w:val="20"/>
              </w:rPr>
            </w:pPr>
            <w:r>
              <w:rPr>
                <w:bCs/>
                <w:sz w:val="20"/>
                <w:szCs w:val="20"/>
              </w:rPr>
              <w:t>15</w:t>
            </w:r>
          </w:p>
        </w:tc>
        <w:tc>
          <w:tcPr>
            <w:tcW w:w="262" w:type="pct"/>
            <w:tcBorders>
              <w:top w:val="single" w:sz="4" w:space="0" w:color="auto"/>
              <w:left w:val="single" w:sz="4" w:space="0" w:color="auto"/>
              <w:bottom w:val="single" w:sz="4" w:space="0" w:color="auto"/>
              <w:right w:val="single" w:sz="4" w:space="0" w:color="auto"/>
            </w:tcBorders>
            <w:vAlign w:val="center"/>
          </w:tcPr>
          <w:p w14:paraId="5998466E" w14:textId="7935C64A" w:rsidR="00B137E7" w:rsidRPr="007E545E" w:rsidRDefault="00B137E7" w:rsidP="00455028">
            <w:pPr>
              <w:spacing w:before="100" w:beforeAutospacing="1" w:after="100" w:afterAutospacing="1"/>
              <w:jc w:val="center"/>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tcPr>
          <w:p w14:paraId="5998466F" w14:textId="1F04ED7C" w:rsidR="00B137E7" w:rsidRPr="007E545E" w:rsidRDefault="00B137E7" w:rsidP="00455028">
            <w:pPr>
              <w:spacing w:before="100" w:beforeAutospacing="1" w:after="100" w:afterAutospacing="1"/>
              <w:rPr>
                <w:bCs/>
                <w:sz w:val="20"/>
                <w:szCs w:val="20"/>
              </w:rPr>
            </w:pPr>
            <w:r>
              <w:rPr>
                <w:bCs/>
                <w:sz w:val="20"/>
                <w:szCs w:val="20"/>
              </w:rPr>
              <w:t>10</w:t>
            </w:r>
          </w:p>
        </w:tc>
        <w:tc>
          <w:tcPr>
            <w:tcW w:w="262" w:type="pct"/>
            <w:tcBorders>
              <w:top w:val="single" w:sz="4" w:space="0" w:color="auto"/>
              <w:left w:val="single" w:sz="4" w:space="0" w:color="auto"/>
              <w:bottom w:val="single" w:sz="4" w:space="0" w:color="auto"/>
              <w:right w:val="single" w:sz="4" w:space="0" w:color="auto"/>
            </w:tcBorders>
          </w:tcPr>
          <w:p w14:paraId="59984670" w14:textId="1B177767" w:rsidR="00B137E7" w:rsidRPr="007E545E" w:rsidRDefault="00B137E7" w:rsidP="00455028">
            <w:pPr>
              <w:spacing w:before="100" w:beforeAutospacing="1" w:after="100" w:afterAutospacing="1"/>
              <w:rPr>
                <w:bCs/>
                <w:sz w:val="20"/>
                <w:szCs w:val="20"/>
              </w:rPr>
            </w:pPr>
            <w:r>
              <w:rPr>
                <w:bCs/>
                <w:sz w:val="20"/>
                <w:szCs w:val="20"/>
              </w:rPr>
              <w:t>15</w:t>
            </w:r>
          </w:p>
        </w:tc>
        <w:tc>
          <w:tcPr>
            <w:tcW w:w="262" w:type="pct"/>
            <w:tcBorders>
              <w:top w:val="single" w:sz="4" w:space="0" w:color="auto"/>
              <w:left w:val="single" w:sz="4" w:space="0" w:color="auto"/>
              <w:bottom w:val="single" w:sz="4" w:space="0" w:color="auto"/>
              <w:right w:val="single" w:sz="4" w:space="0" w:color="auto"/>
            </w:tcBorders>
          </w:tcPr>
          <w:p w14:paraId="59984671" w14:textId="6E4C7D96" w:rsidR="00B137E7" w:rsidRPr="007E545E" w:rsidRDefault="00B137E7" w:rsidP="00455028">
            <w:pPr>
              <w:spacing w:before="100" w:beforeAutospacing="1" w:after="100" w:afterAutospacing="1"/>
              <w:rPr>
                <w:bCs/>
                <w:sz w:val="20"/>
                <w:szCs w:val="20"/>
              </w:rPr>
            </w:pPr>
            <w:r>
              <w:rPr>
                <w:bCs/>
                <w:sz w:val="20"/>
                <w:szCs w:val="20"/>
              </w:rPr>
              <w:t>25</w:t>
            </w:r>
          </w:p>
        </w:tc>
      </w:tr>
      <w:tr w:rsidR="007907F1" w:rsidRPr="007E545E" w14:paraId="59984681"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673" w14:textId="77777777" w:rsidR="00455028" w:rsidRPr="006A3EB7" w:rsidRDefault="00455028" w:rsidP="00455028">
            <w:pPr>
              <w:rPr>
                <w:b/>
                <w:bCs/>
                <w:color w:val="000000"/>
                <w:sz w:val="20"/>
                <w:szCs w:val="20"/>
                <w:lang w:eastAsia="en-IN"/>
              </w:rPr>
            </w:pPr>
            <w:r>
              <w:rPr>
                <w:b/>
                <w:bCs/>
                <w:color w:val="000000"/>
                <w:sz w:val="20"/>
                <w:szCs w:val="20"/>
                <w:lang w:eastAsia="en-IN"/>
              </w:rPr>
              <w:t xml:space="preserve">IV. </w:t>
            </w:r>
            <w:r w:rsidRPr="006A3EB7">
              <w:rPr>
                <w:b/>
                <w:bCs/>
                <w:color w:val="000000"/>
                <w:sz w:val="20"/>
                <w:szCs w:val="20"/>
                <w:lang w:eastAsia="en-IN"/>
              </w:rPr>
              <w:t>Livestock Production and Management</w:t>
            </w:r>
          </w:p>
        </w:tc>
        <w:tc>
          <w:tcPr>
            <w:tcW w:w="439" w:type="pct"/>
            <w:tcBorders>
              <w:top w:val="single" w:sz="4" w:space="0" w:color="auto"/>
              <w:left w:val="single" w:sz="4" w:space="0" w:color="auto"/>
              <w:bottom w:val="single" w:sz="4" w:space="0" w:color="auto"/>
              <w:right w:val="single" w:sz="4" w:space="0" w:color="auto"/>
            </w:tcBorders>
            <w:vAlign w:val="center"/>
          </w:tcPr>
          <w:p w14:paraId="59984674"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675"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676"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677"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678"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679"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67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67B"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67C"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67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67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67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680" w14:textId="77777777" w:rsidR="00455028" w:rsidRPr="007E545E" w:rsidRDefault="00455028" w:rsidP="00455028">
            <w:pPr>
              <w:spacing w:before="100" w:beforeAutospacing="1" w:after="100" w:afterAutospacing="1"/>
              <w:jc w:val="center"/>
              <w:rPr>
                <w:bCs/>
                <w:sz w:val="20"/>
                <w:szCs w:val="20"/>
              </w:rPr>
            </w:pPr>
          </w:p>
        </w:tc>
      </w:tr>
      <w:tr w:rsidR="007907F1" w:rsidRPr="007E545E" w14:paraId="59984690" w14:textId="77777777" w:rsidTr="00046100">
        <w:trPr>
          <w:trHeight w:val="199"/>
        </w:trPr>
        <w:tc>
          <w:tcPr>
            <w:tcW w:w="1568" w:type="pct"/>
            <w:tcBorders>
              <w:top w:val="single" w:sz="4" w:space="0" w:color="auto"/>
              <w:left w:val="single" w:sz="4" w:space="0" w:color="auto"/>
              <w:bottom w:val="single" w:sz="4" w:space="0" w:color="auto"/>
              <w:right w:val="single" w:sz="4" w:space="0" w:color="auto"/>
            </w:tcBorders>
          </w:tcPr>
          <w:p w14:paraId="59984682" w14:textId="77777777" w:rsidR="00455028" w:rsidRPr="006A3EB7" w:rsidRDefault="00455028" w:rsidP="00455028">
            <w:pPr>
              <w:rPr>
                <w:color w:val="000000"/>
                <w:sz w:val="20"/>
                <w:szCs w:val="20"/>
                <w:lang w:eastAsia="en-IN"/>
              </w:rPr>
            </w:pPr>
            <w:r w:rsidRPr="006A3EB7">
              <w:rPr>
                <w:color w:val="000000"/>
                <w:sz w:val="20"/>
                <w:szCs w:val="20"/>
                <w:lang w:eastAsia="en-IN"/>
              </w:rPr>
              <w:t>Dairy Management</w:t>
            </w:r>
          </w:p>
        </w:tc>
        <w:tc>
          <w:tcPr>
            <w:tcW w:w="439" w:type="pct"/>
            <w:tcBorders>
              <w:top w:val="single" w:sz="4" w:space="0" w:color="auto"/>
              <w:left w:val="single" w:sz="4" w:space="0" w:color="auto"/>
              <w:bottom w:val="single" w:sz="4" w:space="0" w:color="auto"/>
              <w:right w:val="single" w:sz="4" w:space="0" w:color="auto"/>
            </w:tcBorders>
            <w:vAlign w:val="center"/>
          </w:tcPr>
          <w:p w14:paraId="59984683"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684"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685"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686"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687"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688"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68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68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68B"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68C"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68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68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68F" w14:textId="77777777" w:rsidR="00455028" w:rsidRPr="007E545E" w:rsidRDefault="00455028" w:rsidP="00455028">
            <w:pPr>
              <w:spacing w:before="100" w:beforeAutospacing="1" w:after="100" w:afterAutospacing="1"/>
              <w:jc w:val="center"/>
              <w:rPr>
                <w:bCs/>
                <w:sz w:val="20"/>
                <w:szCs w:val="20"/>
              </w:rPr>
            </w:pPr>
          </w:p>
        </w:tc>
      </w:tr>
      <w:tr w:rsidR="007907F1" w:rsidRPr="007E545E" w14:paraId="5998469F" w14:textId="77777777" w:rsidTr="00046100">
        <w:trPr>
          <w:trHeight w:val="206"/>
        </w:trPr>
        <w:tc>
          <w:tcPr>
            <w:tcW w:w="1568" w:type="pct"/>
            <w:tcBorders>
              <w:top w:val="single" w:sz="4" w:space="0" w:color="auto"/>
              <w:left w:val="single" w:sz="4" w:space="0" w:color="auto"/>
              <w:bottom w:val="single" w:sz="4" w:space="0" w:color="auto"/>
              <w:right w:val="single" w:sz="4" w:space="0" w:color="auto"/>
            </w:tcBorders>
          </w:tcPr>
          <w:p w14:paraId="59984691" w14:textId="77777777" w:rsidR="00455028" w:rsidRPr="006A3EB7" w:rsidRDefault="00455028" w:rsidP="00455028">
            <w:pPr>
              <w:rPr>
                <w:color w:val="000000"/>
                <w:sz w:val="20"/>
                <w:szCs w:val="20"/>
                <w:lang w:eastAsia="en-IN"/>
              </w:rPr>
            </w:pPr>
            <w:r w:rsidRPr="006A3EB7">
              <w:rPr>
                <w:color w:val="000000"/>
                <w:sz w:val="20"/>
                <w:szCs w:val="20"/>
                <w:lang w:eastAsia="en-IN"/>
              </w:rPr>
              <w:t>Poultry Management</w:t>
            </w:r>
          </w:p>
        </w:tc>
        <w:tc>
          <w:tcPr>
            <w:tcW w:w="439" w:type="pct"/>
            <w:tcBorders>
              <w:top w:val="single" w:sz="4" w:space="0" w:color="auto"/>
              <w:left w:val="single" w:sz="4" w:space="0" w:color="auto"/>
              <w:bottom w:val="single" w:sz="4" w:space="0" w:color="auto"/>
              <w:right w:val="single" w:sz="4" w:space="0" w:color="auto"/>
            </w:tcBorders>
            <w:vAlign w:val="center"/>
          </w:tcPr>
          <w:p w14:paraId="59984692" w14:textId="77777777" w:rsidR="00455028" w:rsidRPr="007E545E" w:rsidRDefault="00455028"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14:paraId="59984693" w14:textId="77777777" w:rsidR="00455028" w:rsidRPr="007E545E" w:rsidRDefault="00455028"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59984694" w14:textId="77777777" w:rsidR="00455028" w:rsidRPr="007E545E" w:rsidRDefault="00455028"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14:paraId="59984695" w14:textId="77777777" w:rsidR="00455028" w:rsidRPr="007E545E" w:rsidRDefault="00455028"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9984696" w14:textId="77777777" w:rsidR="00455028" w:rsidRPr="007E545E" w:rsidRDefault="00455028" w:rsidP="00455028">
            <w:pPr>
              <w:jc w:val="center"/>
              <w:rPr>
                <w:bCs/>
                <w:sz w:val="16"/>
                <w:szCs w:val="16"/>
              </w:rPr>
            </w:pPr>
          </w:p>
        </w:tc>
        <w:tc>
          <w:tcPr>
            <w:tcW w:w="235" w:type="pct"/>
            <w:tcBorders>
              <w:top w:val="single" w:sz="4" w:space="0" w:color="auto"/>
              <w:left w:val="single" w:sz="4" w:space="0" w:color="auto"/>
              <w:bottom w:val="single" w:sz="4" w:space="0" w:color="auto"/>
              <w:right w:val="single" w:sz="4" w:space="0" w:color="auto"/>
            </w:tcBorders>
            <w:vAlign w:val="center"/>
          </w:tcPr>
          <w:p w14:paraId="59984697" w14:textId="77777777" w:rsidR="00455028" w:rsidRPr="007E545E" w:rsidRDefault="00455028"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14:paraId="59984698"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99"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9A"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9B"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9C"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9D"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9E" w14:textId="77777777" w:rsidR="00455028" w:rsidRPr="007E545E" w:rsidRDefault="00455028" w:rsidP="00455028">
            <w:pPr>
              <w:jc w:val="center"/>
              <w:rPr>
                <w:bCs/>
                <w:sz w:val="16"/>
                <w:szCs w:val="16"/>
              </w:rPr>
            </w:pPr>
          </w:p>
        </w:tc>
      </w:tr>
      <w:tr w:rsidR="007907F1" w:rsidRPr="007E545E" w14:paraId="599846AE" w14:textId="77777777" w:rsidTr="00046100">
        <w:trPr>
          <w:trHeight w:val="206"/>
        </w:trPr>
        <w:tc>
          <w:tcPr>
            <w:tcW w:w="1568" w:type="pct"/>
            <w:tcBorders>
              <w:top w:val="single" w:sz="4" w:space="0" w:color="auto"/>
              <w:left w:val="single" w:sz="4" w:space="0" w:color="auto"/>
              <w:bottom w:val="single" w:sz="4" w:space="0" w:color="auto"/>
              <w:right w:val="single" w:sz="4" w:space="0" w:color="auto"/>
            </w:tcBorders>
          </w:tcPr>
          <w:p w14:paraId="599846A0" w14:textId="77777777" w:rsidR="00455028" w:rsidRPr="006A3EB7" w:rsidRDefault="00455028" w:rsidP="00455028">
            <w:pPr>
              <w:rPr>
                <w:color w:val="000000"/>
                <w:sz w:val="20"/>
                <w:szCs w:val="20"/>
                <w:lang w:eastAsia="en-IN"/>
              </w:rPr>
            </w:pPr>
            <w:r w:rsidRPr="006A3EB7">
              <w:rPr>
                <w:color w:val="000000"/>
                <w:sz w:val="20"/>
                <w:szCs w:val="20"/>
                <w:lang w:eastAsia="en-IN"/>
              </w:rPr>
              <w:t xml:space="preserve">Piggery Management </w:t>
            </w:r>
          </w:p>
        </w:tc>
        <w:tc>
          <w:tcPr>
            <w:tcW w:w="439" w:type="pct"/>
            <w:tcBorders>
              <w:top w:val="single" w:sz="4" w:space="0" w:color="auto"/>
              <w:left w:val="single" w:sz="4" w:space="0" w:color="auto"/>
              <w:bottom w:val="single" w:sz="4" w:space="0" w:color="auto"/>
              <w:right w:val="single" w:sz="4" w:space="0" w:color="auto"/>
            </w:tcBorders>
            <w:vAlign w:val="center"/>
          </w:tcPr>
          <w:p w14:paraId="599846A1" w14:textId="77777777" w:rsidR="00455028" w:rsidRPr="007E545E" w:rsidRDefault="00455028"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14:paraId="599846A2" w14:textId="77777777" w:rsidR="00455028" w:rsidRPr="007E545E" w:rsidRDefault="00455028"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599846A3" w14:textId="77777777" w:rsidR="00455028" w:rsidRPr="007E545E" w:rsidRDefault="00455028"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14:paraId="599846A4" w14:textId="77777777" w:rsidR="00455028" w:rsidRPr="007E545E" w:rsidRDefault="00455028"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99846A5" w14:textId="77777777" w:rsidR="00455028" w:rsidRPr="007E545E" w:rsidRDefault="00455028" w:rsidP="00455028">
            <w:pPr>
              <w:jc w:val="center"/>
              <w:rPr>
                <w:bCs/>
                <w:sz w:val="16"/>
                <w:szCs w:val="16"/>
              </w:rPr>
            </w:pPr>
          </w:p>
        </w:tc>
        <w:tc>
          <w:tcPr>
            <w:tcW w:w="235" w:type="pct"/>
            <w:tcBorders>
              <w:top w:val="single" w:sz="4" w:space="0" w:color="auto"/>
              <w:left w:val="single" w:sz="4" w:space="0" w:color="auto"/>
              <w:bottom w:val="single" w:sz="4" w:space="0" w:color="auto"/>
              <w:right w:val="single" w:sz="4" w:space="0" w:color="auto"/>
            </w:tcBorders>
            <w:vAlign w:val="center"/>
          </w:tcPr>
          <w:p w14:paraId="599846A6" w14:textId="77777777" w:rsidR="00455028" w:rsidRPr="007E545E" w:rsidRDefault="00455028"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14:paraId="599846A7"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A8"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A9"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AA"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AB"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AC"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AD" w14:textId="77777777" w:rsidR="00455028" w:rsidRPr="007E545E" w:rsidRDefault="00455028" w:rsidP="00455028">
            <w:pPr>
              <w:jc w:val="center"/>
              <w:rPr>
                <w:bCs/>
                <w:sz w:val="16"/>
                <w:szCs w:val="16"/>
              </w:rPr>
            </w:pPr>
          </w:p>
        </w:tc>
      </w:tr>
      <w:tr w:rsidR="007907F1" w:rsidRPr="007E545E" w14:paraId="599846BD" w14:textId="77777777" w:rsidTr="00046100">
        <w:trPr>
          <w:trHeight w:val="206"/>
        </w:trPr>
        <w:tc>
          <w:tcPr>
            <w:tcW w:w="1568" w:type="pct"/>
            <w:tcBorders>
              <w:top w:val="single" w:sz="4" w:space="0" w:color="auto"/>
              <w:left w:val="single" w:sz="4" w:space="0" w:color="auto"/>
              <w:bottom w:val="single" w:sz="4" w:space="0" w:color="auto"/>
              <w:right w:val="single" w:sz="4" w:space="0" w:color="auto"/>
            </w:tcBorders>
          </w:tcPr>
          <w:p w14:paraId="599846AF" w14:textId="77777777" w:rsidR="00455028" w:rsidRPr="006A3EB7" w:rsidRDefault="00455028" w:rsidP="00455028">
            <w:pPr>
              <w:rPr>
                <w:color w:val="000000"/>
                <w:sz w:val="20"/>
                <w:szCs w:val="20"/>
                <w:lang w:eastAsia="en-IN"/>
              </w:rPr>
            </w:pPr>
            <w:r w:rsidRPr="006A3EB7">
              <w:rPr>
                <w:color w:val="000000"/>
                <w:sz w:val="20"/>
                <w:szCs w:val="20"/>
                <w:lang w:eastAsia="en-IN"/>
              </w:rPr>
              <w:t xml:space="preserve">Rabbit Management </w:t>
            </w:r>
          </w:p>
        </w:tc>
        <w:tc>
          <w:tcPr>
            <w:tcW w:w="439" w:type="pct"/>
            <w:tcBorders>
              <w:top w:val="single" w:sz="4" w:space="0" w:color="auto"/>
              <w:left w:val="single" w:sz="4" w:space="0" w:color="auto"/>
              <w:bottom w:val="single" w:sz="4" w:space="0" w:color="auto"/>
              <w:right w:val="single" w:sz="4" w:space="0" w:color="auto"/>
            </w:tcBorders>
            <w:vAlign w:val="center"/>
          </w:tcPr>
          <w:p w14:paraId="599846B0" w14:textId="77777777" w:rsidR="00455028" w:rsidRPr="007E545E" w:rsidRDefault="00455028"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14:paraId="599846B1" w14:textId="77777777" w:rsidR="00455028" w:rsidRPr="007E545E" w:rsidRDefault="00455028"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599846B2" w14:textId="77777777" w:rsidR="00455028" w:rsidRPr="007E545E" w:rsidRDefault="00455028"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14:paraId="599846B3" w14:textId="77777777" w:rsidR="00455028" w:rsidRPr="007E545E" w:rsidRDefault="00455028"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99846B4" w14:textId="77777777" w:rsidR="00455028" w:rsidRPr="007E545E" w:rsidRDefault="00455028" w:rsidP="00455028">
            <w:pPr>
              <w:jc w:val="center"/>
              <w:rPr>
                <w:bCs/>
                <w:sz w:val="16"/>
                <w:szCs w:val="16"/>
              </w:rPr>
            </w:pPr>
          </w:p>
        </w:tc>
        <w:tc>
          <w:tcPr>
            <w:tcW w:w="235" w:type="pct"/>
            <w:tcBorders>
              <w:top w:val="single" w:sz="4" w:space="0" w:color="auto"/>
              <w:left w:val="single" w:sz="4" w:space="0" w:color="auto"/>
              <w:bottom w:val="single" w:sz="4" w:space="0" w:color="auto"/>
              <w:right w:val="single" w:sz="4" w:space="0" w:color="auto"/>
            </w:tcBorders>
            <w:vAlign w:val="center"/>
          </w:tcPr>
          <w:p w14:paraId="599846B5" w14:textId="77777777" w:rsidR="00455028" w:rsidRPr="007E545E" w:rsidRDefault="00455028"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14:paraId="599846B6"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B7"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B8"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B9"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BA"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BB"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BC" w14:textId="77777777" w:rsidR="00455028" w:rsidRPr="007E545E" w:rsidRDefault="00455028" w:rsidP="00455028">
            <w:pPr>
              <w:jc w:val="center"/>
              <w:rPr>
                <w:bCs/>
                <w:sz w:val="16"/>
                <w:szCs w:val="16"/>
              </w:rPr>
            </w:pPr>
          </w:p>
        </w:tc>
      </w:tr>
      <w:tr w:rsidR="007907F1" w:rsidRPr="007E545E" w14:paraId="599846CC" w14:textId="77777777" w:rsidTr="00046100">
        <w:trPr>
          <w:trHeight w:val="206"/>
        </w:trPr>
        <w:tc>
          <w:tcPr>
            <w:tcW w:w="1568" w:type="pct"/>
            <w:tcBorders>
              <w:top w:val="single" w:sz="4" w:space="0" w:color="auto"/>
              <w:left w:val="single" w:sz="4" w:space="0" w:color="auto"/>
              <w:bottom w:val="single" w:sz="4" w:space="0" w:color="auto"/>
              <w:right w:val="single" w:sz="4" w:space="0" w:color="auto"/>
            </w:tcBorders>
          </w:tcPr>
          <w:p w14:paraId="599846BE" w14:textId="77777777" w:rsidR="00455028" w:rsidRPr="006A3EB7" w:rsidRDefault="00455028" w:rsidP="00455028">
            <w:pPr>
              <w:rPr>
                <w:color w:val="000000"/>
                <w:sz w:val="20"/>
                <w:szCs w:val="20"/>
                <w:lang w:eastAsia="en-IN"/>
              </w:rPr>
            </w:pPr>
            <w:r w:rsidRPr="006A3EB7">
              <w:rPr>
                <w:color w:val="000000"/>
                <w:sz w:val="20"/>
                <w:szCs w:val="20"/>
                <w:lang w:eastAsia="en-IN"/>
              </w:rPr>
              <w:t>Animal Nutrition Management</w:t>
            </w:r>
          </w:p>
        </w:tc>
        <w:tc>
          <w:tcPr>
            <w:tcW w:w="439" w:type="pct"/>
            <w:tcBorders>
              <w:top w:val="single" w:sz="4" w:space="0" w:color="auto"/>
              <w:left w:val="single" w:sz="4" w:space="0" w:color="auto"/>
              <w:bottom w:val="single" w:sz="4" w:space="0" w:color="auto"/>
              <w:right w:val="single" w:sz="4" w:space="0" w:color="auto"/>
            </w:tcBorders>
            <w:vAlign w:val="center"/>
          </w:tcPr>
          <w:p w14:paraId="599846BF" w14:textId="77777777" w:rsidR="00455028" w:rsidRPr="007E545E" w:rsidRDefault="00455028"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14:paraId="599846C0" w14:textId="77777777" w:rsidR="00455028" w:rsidRPr="007E545E" w:rsidRDefault="00455028"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599846C1" w14:textId="77777777" w:rsidR="00455028" w:rsidRPr="007E545E" w:rsidRDefault="00455028"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14:paraId="599846C2" w14:textId="77777777" w:rsidR="00455028" w:rsidRPr="007E545E" w:rsidRDefault="00455028"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99846C3" w14:textId="77777777" w:rsidR="00455028" w:rsidRPr="007E545E" w:rsidRDefault="00455028" w:rsidP="00455028">
            <w:pPr>
              <w:jc w:val="center"/>
              <w:rPr>
                <w:bCs/>
                <w:sz w:val="16"/>
                <w:szCs w:val="16"/>
              </w:rPr>
            </w:pPr>
          </w:p>
        </w:tc>
        <w:tc>
          <w:tcPr>
            <w:tcW w:w="235" w:type="pct"/>
            <w:tcBorders>
              <w:top w:val="single" w:sz="4" w:space="0" w:color="auto"/>
              <w:left w:val="single" w:sz="4" w:space="0" w:color="auto"/>
              <w:bottom w:val="single" w:sz="4" w:space="0" w:color="auto"/>
              <w:right w:val="single" w:sz="4" w:space="0" w:color="auto"/>
            </w:tcBorders>
            <w:vAlign w:val="center"/>
          </w:tcPr>
          <w:p w14:paraId="599846C4" w14:textId="77777777" w:rsidR="00455028" w:rsidRPr="007E545E" w:rsidRDefault="00455028"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14:paraId="599846C5"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C6"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C7"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C8"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C9"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CA"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CB" w14:textId="77777777" w:rsidR="00455028" w:rsidRPr="007E545E" w:rsidRDefault="00455028" w:rsidP="00455028">
            <w:pPr>
              <w:jc w:val="center"/>
              <w:rPr>
                <w:bCs/>
                <w:sz w:val="16"/>
                <w:szCs w:val="16"/>
              </w:rPr>
            </w:pPr>
          </w:p>
        </w:tc>
      </w:tr>
      <w:tr w:rsidR="007907F1" w:rsidRPr="007E545E" w14:paraId="599846DB" w14:textId="77777777" w:rsidTr="00046100">
        <w:trPr>
          <w:trHeight w:val="206"/>
        </w:trPr>
        <w:tc>
          <w:tcPr>
            <w:tcW w:w="1568" w:type="pct"/>
            <w:tcBorders>
              <w:top w:val="single" w:sz="4" w:space="0" w:color="auto"/>
              <w:left w:val="single" w:sz="4" w:space="0" w:color="auto"/>
              <w:bottom w:val="single" w:sz="4" w:space="0" w:color="auto"/>
              <w:right w:val="single" w:sz="4" w:space="0" w:color="auto"/>
            </w:tcBorders>
          </w:tcPr>
          <w:p w14:paraId="599846CD" w14:textId="77777777" w:rsidR="00455028" w:rsidRPr="006A3EB7" w:rsidRDefault="00455028" w:rsidP="00455028">
            <w:pPr>
              <w:rPr>
                <w:color w:val="000000"/>
                <w:sz w:val="20"/>
                <w:szCs w:val="20"/>
                <w:lang w:eastAsia="en-IN"/>
              </w:rPr>
            </w:pPr>
            <w:r w:rsidRPr="006A3EB7">
              <w:rPr>
                <w:color w:val="000000"/>
                <w:sz w:val="20"/>
                <w:szCs w:val="20"/>
                <w:lang w:eastAsia="en-IN"/>
              </w:rPr>
              <w:t xml:space="preserve">Disease Management </w:t>
            </w:r>
          </w:p>
        </w:tc>
        <w:tc>
          <w:tcPr>
            <w:tcW w:w="439" w:type="pct"/>
            <w:tcBorders>
              <w:top w:val="single" w:sz="4" w:space="0" w:color="auto"/>
              <w:left w:val="single" w:sz="4" w:space="0" w:color="auto"/>
              <w:bottom w:val="single" w:sz="4" w:space="0" w:color="auto"/>
              <w:right w:val="single" w:sz="4" w:space="0" w:color="auto"/>
            </w:tcBorders>
            <w:vAlign w:val="center"/>
          </w:tcPr>
          <w:p w14:paraId="599846CE" w14:textId="77777777" w:rsidR="00455028" w:rsidRPr="007E545E" w:rsidRDefault="00455028"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14:paraId="599846CF" w14:textId="77777777" w:rsidR="00455028" w:rsidRPr="007E545E" w:rsidRDefault="00455028"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599846D0" w14:textId="77777777" w:rsidR="00455028" w:rsidRPr="007E545E" w:rsidRDefault="00455028"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14:paraId="599846D1" w14:textId="77777777" w:rsidR="00455028" w:rsidRPr="007E545E" w:rsidRDefault="00455028"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99846D2" w14:textId="77777777" w:rsidR="00455028" w:rsidRPr="007E545E" w:rsidRDefault="00455028" w:rsidP="00455028">
            <w:pPr>
              <w:jc w:val="center"/>
              <w:rPr>
                <w:bCs/>
                <w:sz w:val="16"/>
                <w:szCs w:val="16"/>
              </w:rPr>
            </w:pPr>
          </w:p>
        </w:tc>
        <w:tc>
          <w:tcPr>
            <w:tcW w:w="235" w:type="pct"/>
            <w:tcBorders>
              <w:top w:val="single" w:sz="4" w:space="0" w:color="auto"/>
              <w:left w:val="single" w:sz="4" w:space="0" w:color="auto"/>
              <w:bottom w:val="single" w:sz="4" w:space="0" w:color="auto"/>
              <w:right w:val="single" w:sz="4" w:space="0" w:color="auto"/>
            </w:tcBorders>
            <w:vAlign w:val="center"/>
          </w:tcPr>
          <w:p w14:paraId="599846D3" w14:textId="77777777" w:rsidR="00455028" w:rsidRPr="007E545E" w:rsidRDefault="00455028"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14:paraId="599846D4"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D5"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D6"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D7"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D8"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D9"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DA" w14:textId="77777777" w:rsidR="00455028" w:rsidRPr="007E545E" w:rsidRDefault="00455028" w:rsidP="00455028">
            <w:pPr>
              <w:jc w:val="center"/>
              <w:rPr>
                <w:bCs/>
                <w:sz w:val="16"/>
                <w:szCs w:val="16"/>
              </w:rPr>
            </w:pPr>
          </w:p>
        </w:tc>
      </w:tr>
      <w:tr w:rsidR="007907F1" w:rsidRPr="007E545E" w14:paraId="599846EA" w14:textId="77777777" w:rsidTr="00046100">
        <w:trPr>
          <w:trHeight w:val="206"/>
        </w:trPr>
        <w:tc>
          <w:tcPr>
            <w:tcW w:w="1568" w:type="pct"/>
            <w:tcBorders>
              <w:top w:val="single" w:sz="4" w:space="0" w:color="auto"/>
              <w:left w:val="single" w:sz="4" w:space="0" w:color="auto"/>
              <w:bottom w:val="single" w:sz="4" w:space="0" w:color="auto"/>
              <w:right w:val="single" w:sz="4" w:space="0" w:color="auto"/>
            </w:tcBorders>
          </w:tcPr>
          <w:p w14:paraId="599846DC" w14:textId="77777777" w:rsidR="00455028" w:rsidRPr="006A3EB7" w:rsidRDefault="00455028" w:rsidP="00455028">
            <w:pPr>
              <w:rPr>
                <w:color w:val="000000"/>
                <w:sz w:val="20"/>
                <w:szCs w:val="20"/>
                <w:lang w:eastAsia="en-IN"/>
              </w:rPr>
            </w:pPr>
            <w:r w:rsidRPr="006A3EB7">
              <w:rPr>
                <w:color w:val="000000"/>
                <w:sz w:val="20"/>
                <w:szCs w:val="20"/>
                <w:lang w:eastAsia="en-IN"/>
              </w:rPr>
              <w:t xml:space="preserve">Feed &amp; fodder technologies </w:t>
            </w:r>
          </w:p>
        </w:tc>
        <w:tc>
          <w:tcPr>
            <w:tcW w:w="439" w:type="pct"/>
            <w:tcBorders>
              <w:top w:val="single" w:sz="4" w:space="0" w:color="auto"/>
              <w:left w:val="single" w:sz="4" w:space="0" w:color="auto"/>
              <w:bottom w:val="single" w:sz="4" w:space="0" w:color="auto"/>
              <w:right w:val="single" w:sz="4" w:space="0" w:color="auto"/>
            </w:tcBorders>
            <w:vAlign w:val="center"/>
          </w:tcPr>
          <w:p w14:paraId="599846DD" w14:textId="77777777" w:rsidR="00455028" w:rsidRPr="007E545E" w:rsidRDefault="00455028"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14:paraId="599846DE" w14:textId="77777777" w:rsidR="00455028" w:rsidRPr="007E545E" w:rsidRDefault="00455028"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599846DF" w14:textId="77777777" w:rsidR="00455028" w:rsidRPr="007E545E" w:rsidRDefault="00455028"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14:paraId="599846E0" w14:textId="77777777" w:rsidR="00455028" w:rsidRPr="007E545E" w:rsidRDefault="00455028"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99846E1" w14:textId="77777777" w:rsidR="00455028" w:rsidRPr="007E545E" w:rsidRDefault="00455028" w:rsidP="00455028">
            <w:pPr>
              <w:jc w:val="center"/>
              <w:rPr>
                <w:bCs/>
                <w:sz w:val="16"/>
                <w:szCs w:val="16"/>
              </w:rPr>
            </w:pPr>
          </w:p>
        </w:tc>
        <w:tc>
          <w:tcPr>
            <w:tcW w:w="235" w:type="pct"/>
            <w:tcBorders>
              <w:top w:val="single" w:sz="4" w:space="0" w:color="auto"/>
              <w:left w:val="single" w:sz="4" w:space="0" w:color="auto"/>
              <w:bottom w:val="single" w:sz="4" w:space="0" w:color="auto"/>
              <w:right w:val="single" w:sz="4" w:space="0" w:color="auto"/>
            </w:tcBorders>
            <w:vAlign w:val="center"/>
          </w:tcPr>
          <w:p w14:paraId="599846E2" w14:textId="77777777" w:rsidR="00455028" w:rsidRPr="007E545E" w:rsidRDefault="00455028"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14:paraId="599846E3"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E4"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E5"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E6"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E7"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E8"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E9" w14:textId="77777777" w:rsidR="00455028" w:rsidRPr="007E545E" w:rsidRDefault="00455028" w:rsidP="00455028">
            <w:pPr>
              <w:jc w:val="center"/>
              <w:rPr>
                <w:bCs/>
                <w:sz w:val="16"/>
                <w:szCs w:val="16"/>
              </w:rPr>
            </w:pPr>
          </w:p>
        </w:tc>
      </w:tr>
      <w:tr w:rsidR="007907F1" w:rsidRPr="007E545E" w14:paraId="599846F9" w14:textId="77777777" w:rsidTr="00046100">
        <w:trPr>
          <w:trHeight w:val="206"/>
        </w:trPr>
        <w:tc>
          <w:tcPr>
            <w:tcW w:w="1568" w:type="pct"/>
            <w:tcBorders>
              <w:top w:val="single" w:sz="4" w:space="0" w:color="auto"/>
              <w:left w:val="single" w:sz="4" w:space="0" w:color="auto"/>
              <w:bottom w:val="single" w:sz="4" w:space="0" w:color="auto"/>
              <w:right w:val="single" w:sz="4" w:space="0" w:color="auto"/>
            </w:tcBorders>
          </w:tcPr>
          <w:p w14:paraId="599846EB" w14:textId="77777777" w:rsidR="00455028" w:rsidRPr="006A3EB7" w:rsidRDefault="00455028" w:rsidP="00455028">
            <w:pPr>
              <w:rPr>
                <w:color w:val="000000"/>
                <w:sz w:val="20"/>
                <w:szCs w:val="20"/>
                <w:lang w:eastAsia="en-IN"/>
              </w:rPr>
            </w:pPr>
            <w:r w:rsidRPr="006A3EB7">
              <w:rPr>
                <w:color w:val="000000"/>
                <w:sz w:val="20"/>
                <w:szCs w:val="20"/>
                <w:lang w:eastAsia="en-IN"/>
              </w:rPr>
              <w:t>Production of quality animal products</w:t>
            </w:r>
          </w:p>
        </w:tc>
        <w:tc>
          <w:tcPr>
            <w:tcW w:w="439" w:type="pct"/>
            <w:tcBorders>
              <w:top w:val="single" w:sz="4" w:space="0" w:color="auto"/>
              <w:left w:val="single" w:sz="4" w:space="0" w:color="auto"/>
              <w:bottom w:val="single" w:sz="4" w:space="0" w:color="auto"/>
              <w:right w:val="single" w:sz="4" w:space="0" w:color="auto"/>
            </w:tcBorders>
            <w:vAlign w:val="center"/>
          </w:tcPr>
          <w:p w14:paraId="599846EC" w14:textId="77777777" w:rsidR="00455028" w:rsidRPr="007E545E" w:rsidRDefault="00455028"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14:paraId="599846ED" w14:textId="77777777" w:rsidR="00455028" w:rsidRPr="007E545E" w:rsidRDefault="00455028"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599846EE" w14:textId="77777777" w:rsidR="00455028" w:rsidRPr="007E545E" w:rsidRDefault="00455028"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14:paraId="599846EF" w14:textId="77777777" w:rsidR="00455028" w:rsidRPr="007E545E" w:rsidRDefault="00455028"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99846F0" w14:textId="77777777" w:rsidR="00455028" w:rsidRPr="007E545E" w:rsidRDefault="00455028" w:rsidP="00455028">
            <w:pPr>
              <w:jc w:val="center"/>
              <w:rPr>
                <w:bCs/>
                <w:sz w:val="16"/>
                <w:szCs w:val="16"/>
              </w:rPr>
            </w:pPr>
          </w:p>
        </w:tc>
        <w:tc>
          <w:tcPr>
            <w:tcW w:w="235" w:type="pct"/>
            <w:tcBorders>
              <w:top w:val="single" w:sz="4" w:space="0" w:color="auto"/>
              <w:left w:val="single" w:sz="4" w:space="0" w:color="auto"/>
              <w:bottom w:val="single" w:sz="4" w:space="0" w:color="auto"/>
              <w:right w:val="single" w:sz="4" w:space="0" w:color="auto"/>
            </w:tcBorders>
            <w:vAlign w:val="center"/>
          </w:tcPr>
          <w:p w14:paraId="599846F1" w14:textId="77777777" w:rsidR="00455028" w:rsidRPr="007E545E" w:rsidRDefault="00455028"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14:paraId="599846F2"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F3"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F4"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F5"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F6"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F7"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6F8" w14:textId="77777777" w:rsidR="00455028" w:rsidRPr="007E545E" w:rsidRDefault="00455028" w:rsidP="00455028">
            <w:pPr>
              <w:jc w:val="center"/>
              <w:rPr>
                <w:bCs/>
                <w:sz w:val="16"/>
                <w:szCs w:val="16"/>
              </w:rPr>
            </w:pPr>
          </w:p>
        </w:tc>
      </w:tr>
      <w:tr w:rsidR="007907F1" w:rsidRPr="007E545E" w14:paraId="59984708" w14:textId="77777777" w:rsidTr="00046100">
        <w:trPr>
          <w:trHeight w:val="206"/>
        </w:trPr>
        <w:tc>
          <w:tcPr>
            <w:tcW w:w="1568" w:type="pct"/>
            <w:tcBorders>
              <w:top w:val="single" w:sz="4" w:space="0" w:color="auto"/>
              <w:left w:val="single" w:sz="4" w:space="0" w:color="auto"/>
              <w:bottom w:val="single" w:sz="4" w:space="0" w:color="auto"/>
              <w:right w:val="single" w:sz="4" w:space="0" w:color="auto"/>
            </w:tcBorders>
          </w:tcPr>
          <w:p w14:paraId="599846FA" w14:textId="77777777" w:rsidR="00455028" w:rsidRPr="006A3EB7" w:rsidRDefault="00455028" w:rsidP="00455028">
            <w:pPr>
              <w:rPr>
                <w:color w:val="000000"/>
                <w:sz w:val="20"/>
                <w:szCs w:val="20"/>
                <w:lang w:eastAsia="en-IN"/>
              </w:rPr>
            </w:pPr>
            <w:r w:rsidRPr="006A3EB7">
              <w:rPr>
                <w:color w:val="000000"/>
                <w:sz w:val="20"/>
                <w:szCs w:val="20"/>
                <w:lang w:eastAsia="en-IN"/>
              </w:rPr>
              <w:t>Others</w:t>
            </w:r>
          </w:p>
        </w:tc>
        <w:tc>
          <w:tcPr>
            <w:tcW w:w="439" w:type="pct"/>
            <w:tcBorders>
              <w:top w:val="single" w:sz="4" w:space="0" w:color="auto"/>
              <w:left w:val="single" w:sz="4" w:space="0" w:color="auto"/>
              <w:bottom w:val="single" w:sz="4" w:space="0" w:color="auto"/>
              <w:right w:val="single" w:sz="4" w:space="0" w:color="auto"/>
            </w:tcBorders>
            <w:vAlign w:val="center"/>
          </w:tcPr>
          <w:p w14:paraId="599846FB" w14:textId="77777777" w:rsidR="00455028" w:rsidRPr="007E545E" w:rsidRDefault="00455028"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14:paraId="599846FC" w14:textId="77777777" w:rsidR="00455028" w:rsidRPr="007E545E" w:rsidRDefault="00455028"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599846FD" w14:textId="77777777" w:rsidR="00455028" w:rsidRPr="007E545E" w:rsidRDefault="00455028"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14:paraId="599846FE" w14:textId="77777777" w:rsidR="00455028" w:rsidRPr="007E545E" w:rsidRDefault="00455028"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99846FF" w14:textId="77777777" w:rsidR="00455028" w:rsidRPr="007E545E" w:rsidRDefault="00455028" w:rsidP="00455028">
            <w:pPr>
              <w:jc w:val="center"/>
              <w:rPr>
                <w:bCs/>
                <w:sz w:val="16"/>
                <w:szCs w:val="16"/>
              </w:rPr>
            </w:pPr>
          </w:p>
        </w:tc>
        <w:tc>
          <w:tcPr>
            <w:tcW w:w="235" w:type="pct"/>
            <w:tcBorders>
              <w:top w:val="single" w:sz="4" w:space="0" w:color="auto"/>
              <w:left w:val="single" w:sz="4" w:space="0" w:color="auto"/>
              <w:bottom w:val="single" w:sz="4" w:space="0" w:color="auto"/>
              <w:right w:val="single" w:sz="4" w:space="0" w:color="auto"/>
            </w:tcBorders>
            <w:vAlign w:val="center"/>
          </w:tcPr>
          <w:p w14:paraId="59984700" w14:textId="77777777" w:rsidR="00455028" w:rsidRPr="007E545E" w:rsidRDefault="00455028"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14:paraId="59984701"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02"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03"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04"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05"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06"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07" w14:textId="77777777" w:rsidR="00455028" w:rsidRPr="007E545E" w:rsidRDefault="00455028" w:rsidP="00455028">
            <w:pPr>
              <w:jc w:val="center"/>
              <w:rPr>
                <w:bCs/>
                <w:sz w:val="16"/>
                <w:szCs w:val="16"/>
              </w:rPr>
            </w:pPr>
          </w:p>
        </w:tc>
      </w:tr>
      <w:tr w:rsidR="007907F1" w:rsidRPr="007E545E" w14:paraId="59984717" w14:textId="77777777" w:rsidTr="00046100">
        <w:trPr>
          <w:trHeight w:val="206"/>
        </w:trPr>
        <w:tc>
          <w:tcPr>
            <w:tcW w:w="1568" w:type="pct"/>
            <w:tcBorders>
              <w:top w:val="single" w:sz="4" w:space="0" w:color="auto"/>
              <w:left w:val="single" w:sz="4" w:space="0" w:color="auto"/>
              <w:bottom w:val="single" w:sz="4" w:space="0" w:color="auto"/>
              <w:right w:val="single" w:sz="4" w:space="0" w:color="auto"/>
            </w:tcBorders>
          </w:tcPr>
          <w:p w14:paraId="59984709" w14:textId="77777777" w:rsidR="00455028" w:rsidRPr="006A3EB7" w:rsidRDefault="00455028" w:rsidP="00455028">
            <w:pPr>
              <w:jc w:val="right"/>
              <w:rPr>
                <w:b/>
                <w:bCs/>
                <w:color w:val="000000"/>
                <w:sz w:val="20"/>
                <w:szCs w:val="20"/>
                <w:lang w:eastAsia="en-IN"/>
              </w:rPr>
            </w:pPr>
            <w:r w:rsidRPr="006A3EB7">
              <w:rPr>
                <w:b/>
                <w:bCs/>
                <w:color w:val="000000"/>
                <w:sz w:val="20"/>
                <w:szCs w:val="20"/>
                <w:lang w:eastAsia="en-IN"/>
              </w:rPr>
              <w:t>Total</w:t>
            </w:r>
          </w:p>
        </w:tc>
        <w:tc>
          <w:tcPr>
            <w:tcW w:w="439" w:type="pct"/>
            <w:tcBorders>
              <w:top w:val="single" w:sz="4" w:space="0" w:color="auto"/>
              <w:left w:val="single" w:sz="4" w:space="0" w:color="auto"/>
              <w:bottom w:val="single" w:sz="4" w:space="0" w:color="auto"/>
              <w:right w:val="single" w:sz="4" w:space="0" w:color="auto"/>
            </w:tcBorders>
            <w:vAlign w:val="center"/>
          </w:tcPr>
          <w:p w14:paraId="5998470A" w14:textId="77777777" w:rsidR="00455028" w:rsidRPr="007E545E" w:rsidRDefault="00455028"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14:paraId="5998470B" w14:textId="77777777" w:rsidR="00455028" w:rsidRPr="007E545E" w:rsidRDefault="00455028"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5998470C" w14:textId="77777777" w:rsidR="00455028" w:rsidRPr="007E545E" w:rsidRDefault="00455028"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14:paraId="5998470D" w14:textId="77777777" w:rsidR="00455028" w:rsidRPr="007E545E" w:rsidRDefault="00455028"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998470E" w14:textId="77777777" w:rsidR="00455028" w:rsidRPr="007E545E" w:rsidRDefault="00455028" w:rsidP="00455028">
            <w:pPr>
              <w:jc w:val="center"/>
              <w:rPr>
                <w:bCs/>
                <w:sz w:val="16"/>
                <w:szCs w:val="16"/>
              </w:rPr>
            </w:pPr>
          </w:p>
        </w:tc>
        <w:tc>
          <w:tcPr>
            <w:tcW w:w="235" w:type="pct"/>
            <w:tcBorders>
              <w:top w:val="single" w:sz="4" w:space="0" w:color="auto"/>
              <w:left w:val="single" w:sz="4" w:space="0" w:color="auto"/>
              <w:bottom w:val="single" w:sz="4" w:space="0" w:color="auto"/>
              <w:right w:val="single" w:sz="4" w:space="0" w:color="auto"/>
            </w:tcBorders>
            <w:vAlign w:val="center"/>
          </w:tcPr>
          <w:p w14:paraId="5998470F" w14:textId="77777777" w:rsidR="00455028" w:rsidRPr="007E545E" w:rsidRDefault="00455028"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14:paraId="59984710"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11"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12"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13"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14"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15"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16" w14:textId="77777777" w:rsidR="00455028" w:rsidRPr="007E545E" w:rsidRDefault="00455028" w:rsidP="00455028">
            <w:pPr>
              <w:jc w:val="center"/>
              <w:rPr>
                <w:bCs/>
                <w:sz w:val="16"/>
                <w:szCs w:val="16"/>
              </w:rPr>
            </w:pPr>
          </w:p>
        </w:tc>
      </w:tr>
      <w:tr w:rsidR="007907F1" w:rsidRPr="007E545E" w14:paraId="59984726" w14:textId="77777777" w:rsidTr="00046100">
        <w:trPr>
          <w:trHeight w:val="206"/>
        </w:trPr>
        <w:tc>
          <w:tcPr>
            <w:tcW w:w="1568" w:type="pct"/>
            <w:tcBorders>
              <w:top w:val="single" w:sz="4" w:space="0" w:color="auto"/>
              <w:left w:val="single" w:sz="4" w:space="0" w:color="auto"/>
              <w:bottom w:val="single" w:sz="4" w:space="0" w:color="auto"/>
              <w:right w:val="single" w:sz="4" w:space="0" w:color="auto"/>
            </w:tcBorders>
          </w:tcPr>
          <w:p w14:paraId="59984718" w14:textId="77777777" w:rsidR="00455028" w:rsidRPr="006A3EB7" w:rsidRDefault="00455028" w:rsidP="00455028">
            <w:pPr>
              <w:rPr>
                <w:b/>
                <w:bCs/>
                <w:color w:val="000000"/>
                <w:sz w:val="20"/>
                <w:szCs w:val="20"/>
                <w:lang w:eastAsia="en-IN"/>
              </w:rPr>
            </w:pPr>
            <w:r>
              <w:rPr>
                <w:b/>
                <w:bCs/>
                <w:color w:val="000000"/>
                <w:sz w:val="20"/>
                <w:szCs w:val="20"/>
                <w:lang w:eastAsia="en-IN"/>
              </w:rPr>
              <w:t xml:space="preserve">V. </w:t>
            </w:r>
            <w:r w:rsidRPr="006A3EB7">
              <w:rPr>
                <w:b/>
                <w:bCs/>
                <w:color w:val="000000"/>
                <w:sz w:val="20"/>
                <w:szCs w:val="20"/>
                <w:lang w:eastAsia="en-IN"/>
              </w:rPr>
              <w:t>Home Science/Women empowerment</w:t>
            </w:r>
          </w:p>
        </w:tc>
        <w:tc>
          <w:tcPr>
            <w:tcW w:w="439" w:type="pct"/>
            <w:tcBorders>
              <w:top w:val="single" w:sz="4" w:space="0" w:color="auto"/>
              <w:left w:val="single" w:sz="4" w:space="0" w:color="auto"/>
              <w:bottom w:val="single" w:sz="4" w:space="0" w:color="auto"/>
              <w:right w:val="single" w:sz="4" w:space="0" w:color="auto"/>
            </w:tcBorders>
            <w:vAlign w:val="center"/>
          </w:tcPr>
          <w:p w14:paraId="59984719" w14:textId="77777777" w:rsidR="00455028" w:rsidRPr="007E545E" w:rsidRDefault="00455028"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14:paraId="5998471A" w14:textId="77777777" w:rsidR="00455028" w:rsidRPr="007E545E" w:rsidRDefault="00455028"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5998471B" w14:textId="77777777" w:rsidR="00455028" w:rsidRPr="007E545E" w:rsidRDefault="00455028"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14:paraId="5998471C" w14:textId="77777777" w:rsidR="00455028" w:rsidRPr="007E545E" w:rsidRDefault="00455028"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998471D" w14:textId="77777777" w:rsidR="00455028" w:rsidRPr="007E545E" w:rsidRDefault="00455028" w:rsidP="00455028">
            <w:pPr>
              <w:jc w:val="center"/>
              <w:rPr>
                <w:bCs/>
                <w:sz w:val="16"/>
                <w:szCs w:val="16"/>
              </w:rPr>
            </w:pPr>
          </w:p>
        </w:tc>
        <w:tc>
          <w:tcPr>
            <w:tcW w:w="235" w:type="pct"/>
            <w:tcBorders>
              <w:top w:val="single" w:sz="4" w:space="0" w:color="auto"/>
              <w:left w:val="single" w:sz="4" w:space="0" w:color="auto"/>
              <w:bottom w:val="single" w:sz="4" w:space="0" w:color="auto"/>
              <w:right w:val="single" w:sz="4" w:space="0" w:color="auto"/>
            </w:tcBorders>
            <w:vAlign w:val="center"/>
          </w:tcPr>
          <w:p w14:paraId="5998471E" w14:textId="77777777" w:rsidR="00455028" w:rsidRPr="007E545E" w:rsidRDefault="00455028"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14:paraId="5998471F"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20"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21"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22"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23"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24"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25" w14:textId="77777777" w:rsidR="00455028" w:rsidRPr="007E545E" w:rsidRDefault="00455028" w:rsidP="00455028">
            <w:pPr>
              <w:jc w:val="center"/>
              <w:rPr>
                <w:bCs/>
                <w:sz w:val="16"/>
                <w:szCs w:val="16"/>
              </w:rPr>
            </w:pPr>
          </w:p>
        </w:tc>
      </w:tr>
      <w:tr w:rsidR="007907F1" w:rsidRPr="007E545E" w14:paraId="59984735" w14:textId="77777777" w:rsidTr="00046100">
        <w:trPr>
          <w:trHeight w:val="206"/>
        </w:trPr>
        <w:tc>
          <w:tcPr>
            <w:tcW w:w="1568" w:type="pct"/>
            <w:tcBorders>
              <w:top w:val="single" w:sz="4" w:space="0" w:color="auto"/>
              <w:left w:val="single" w:sz="4" w:space="0" w:color="auto"/>
              <w:bottom w:val="single" w:sz="4" w:space="0" w:color="auto"/>
              <w:right w:val="single" w:sz="4" w:space="0" w:color="auto"/>
            </w:tcBorders>
          </w:tcPr>
          <w:p w14:paraId="59984727" w14:textId="77777777" w:rsidR="00455028" w:rsidRPr="006A3EB7" w:rsidRDefault="00455028" w:rsidP="00455028">
            <w:pPr>
              <w:rPr>
                <w:color w:val="000000"/>
                <w:sz w:val="20"/>
                <w:szCs w:val="20"/>
                <w:lang w:eastAsia="en-IN"/>
              </w:rPr>
            </w:pPr>
            <w:r w:rsidRPr="006A3EB7">
              <w:rPr>
                <w:color w:val="000000"/>
                <w:sz w:val="20"/>
                <w:szCs w:val="20"/>
                <w:lang w:eastAsia="en-IN"/>
              </w:rPr>
              <w:t>Household food security by kitchen gardening and nutrition gardening</w:t>
            </w:r>
          </w:p>
        </w:tc>
        <w:tc>
          <w:tcPr>
            <w:tcW w:w="439" w:type="pct"/>
            <w:tcBorders>
              <w:top w:val="single" w:sz="4" w:space="0" w:color="auto"/>
              <w:left w:val="single" w:sz="4" w:space="0" w:color="auto"/>
              <w:bottom w:val="single" w:sz="4" w:space="0" w:color="auto"/>
              <w:right w:val="single" w:sz="4" w:space="0" w:color="auto"/>
            </w:tcBorders>
            <w:vAlign w:val="center"/>
          </w:tcPr>
          <w:p w14:paraId="59984728" w14:textId="77777777" w:rsidR="00455028" w:rsidRPr="007E545E" w:rsidRDefault="00455028"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14:paraId="59984729" w14:textId="77777777" w:rsidR="00455028" w:rsidRPr="007E545E" w:rsidRDefault="00455028"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5998472A" w14:textId="77777777" w:rsidR="00455028" w:rsidRPr="007E545E" w:rsidRDefault="00455028"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14:paraId="5998472B" w14:textId="77777777" w:rsidR="00455028" w:rsidRPr="007E545E" w:rsidRDefault="00455028"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998472C" w14:textId="77777777" w:rsidR="00455028" w:rsidRPr="007E545E" w:rsidRDefault="00455028" w:rsidP="00455028">
            <w:pPr>
              <w:jc w:val="center"/>
              <w:rPr>
                <w:bCs/>
                <w:sz w:val="16"/>
                <w:szCs w:val="16"/>
              </w:rPr>
            </w:pPr>
          </w:p>
        </w:tc>
        <w:tc>
          <w:tcPr>
            <w:tcW w:w="235" w:type="pct"/>
            <w:tcBorders>
              <w:top w:val="single" w:sz="4" w:space="0" w:color="auto"/>
              <w:left w:val="single" w:sz="4" w:space="0" w:color="auto"/>
              <w:bottom w:val="single" w:sz="4" w:space="0" w:color="auto"/>
              <w:right w:val="single" w:sz="4" w:space="0" w:color="auto"/>
            </w:tcBorders>
            <w:vAlign w:val="center"/>
          </w:tcPr>
          <w:p w14:paraId="5998472D" w14:textId="77777777" w:rsidR="00455028" w:rsidRPr="007E545E" w:rsidRDefault="00455028"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14:paraId="5998472E"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2F"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30"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31"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32"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33"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34" w14:textId="77777777" w:rsidR="00455028" w:rsidRPr="007E545E" w:rsidRDefault="00455028" w:rsidP="00455028">
            <w:pPr>
              <w:jc w:val="center"/>
              <w:rPr>
                <w:bCs/>
                <w:sz w:val="16"/>
                <w:szCs w:val="16"/>
              </w:rPr>
            </w:pPr>
          </w:p>
        </w:tc>
      </w:tr>
      <w:tr w:rsidR="007907F1" w:rsidRPr="007E545E" w14:paraId="59984744" w14:textId="77777777" w:rsidTr="00046100">
        <w:trPr>
          <w:trHeight w:val="206"/>
        </w:trPr>
        <w:tc>
          <w:tcPr>
            <w:tcW w:w="1568" w:type="pct"/>
            <w:tcBorders>
              <w:top w:val="single" w:sz="4" w:space="0" w:color="auto"/>
              <w:left w:val="single" w:sz="4" w:space="0" w:color="auto"/>
              <w:bottom w:val="single" w:sz="4" w:space="0" w:color="auto"/>
              <w:right w:val="single" w:sz="4" w:space="0" w:color="auto"/>
            </w:tcBorders>
          </w:tcPr>
          <w:p w14:paraId="59984736" w14:textId="77777777" w:rsidR="00455028" w:rsidRPr="006A3EB7" w:rsidRDefault="00455028" w:rsidP="00455028">
            <w:pPr>
              <w:rPr>
                <w:color w:val="000000"/>
                <w:sz w:val="20"/>
                <w:szCs w:val="20"/>
                <w:lang w:eastAsia="en-IN"/>
              </w:rPr>
            </w:pPr>
            <w:r w:rsidRPr="006A3EB7">
              <w:rPr>
                <w:color w:val="000000"/>
                <w:sz w:val="20"/>
                <w:szCs w:val="20"/>
                <w:lang w:eastAsia="en-IN"/>
              </w:rPr>
              <w:t>Design and development of low/minimum cost diet</w:t>
            </w:r>
          </w:p>
        </w:tc>
        <w:tc>
          <w:tcPr>
            <w:tcW w:w="439" w:type="pct"/>
            <w:tcBorders>
              <w:top w:val="single" w:sz="4" w:space="0" w:color="auto"/>
              <w:left w:val="single" w:sz="4" w:space="0" w:color="auto"/>
              <w:bottom w:val="single" w:sz="4" w:space="0" w:color="auto"/>
              <w:right w:val="single" w:sz="4" w:space="0" w:color="auto"/>
            </w:tcBorders>
            <w:vAlign w:val="center"/>
          </w:tcPr>
          <w:p w14:paraId="59984737" w14:textId="77777777" w:rsidR="00455028" w:rsidRPr="007E545E" w:rsidRDefault="00455028"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14:paraId="59984738" w14:textId="77777777" w:rsidR="00455028" w:rsidRPr="007E545E" w:rsidRDefault="00455028"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59984739" w14:textId="77777777" w:rsidR="00455028" w:rsidRPr="007E545E" w:rsidRDefault="00455028"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14:paraId="5998473A" w14:textId="77777777" w:rsidR="00455028" w:rsidRPr="007E545E" w:rsidRDefault="00455028"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998473B" w14:textId="77777777" w:rsidR="00455028" w:rsidRPr="007E545E" w:rsidRDefault="00455028" w:rsidP="00455028">
            <w:pPr>
              <w:jc w:val="center"/>
              <w:rPr>
                <w:bCs/>
                <w:sz w:val="16"/>
                <w:szCs w:val="16"/>
              </w:rPr>
            </w:pPr>
          </w:p>
        </w:tc>
        <w:tc>
          <w:tcPr>
            <w:tcW w:w="235" w:type="pct"/>
            <w:tcBorders>
              <w:top w:val="single" w:sz="4" w:space="0" w:color="auto"/>
              <w:left w:val="single" w:sz="4" w:space="0" w:color="auto"/>
              <w:bottom w:val="single" w:sz="4" w:space="0" w:color="auto"/>
              <w:right w:val="single" w:sz="4" w:space="0" w:color="auto"/>
            </w:tcBorders>
            <w:vAlign w:val="center"/>
          </w:tcPr>
          <w:p w14:paraId="5998473C" w14:textId="77777777" w:rsidR="00455028" w:rsidRPr="007E545E" w:rsidRDefault="00455028"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14:paraId="5998473D"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3E"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3F"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40"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41"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42"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43" w14:textId="77777777" w:rsidR="00455028" w:rsidRPr="007E545E" w:rsidRDefault="00455028" w:rsidP="00455028">
            <w:pPr>
              <w:jc w:val="center"/>
              <w:rPr>
                <w:bCs/>
                <w:sz w:val="16"/>
                <w:szCs w:val="16"/>
              </w:rPr>
            </w:pPr>
          </w:p>
        </w:tc>
      </w:tr>
      <w:tr w:rsidR="007907F1" w:rsidRPr="007E545E" w14:paraId="59984753" w14:textId="77777777" w:rsidTr="00046100">
        <w:trPr>
          <w:trHeight w:val="206"/>
        </w:trPr>
        <w:tc>
          <w:tcPr>
            <w:tcW w:w="1568" w:type="pct"/>
            <w:tcBorders>
              <w:top w:val="single" w:sz="4" w:space="0" w:color="auto"/>
              <w:left w:val="single" w:sz="4" w:space="0" w:color="auto"/>
              <w:bottom w:val="single" w:sz="4" w:space="0" w:color="auto"/>
              <w:right w:val="single" w:sz="4" w:space="0" w:color="auto"/>
            </w:tcBorders>
          </w:tcPr>
          <w:p w14:paraId="59984745" w14:textId="77777777" w:rsidR="00455028" w:rsidRPr="006A3EB7" w:rsidRDefault="00455028" w:rsidP="00455028">
            <w:pPr>
              <w:rPr>
                <w:color w:val="000000"/>
                <w:sz w:val="20"/>
                <w:szCs w:val="20"/>
                <w:lang w:eastAsia="en-IN"/>
              </w:rPr>
            </w:pPr>
            <w:r w:rsidRPr="006A3EB7">
              <w:rPr>
                <w:color w:val="000000"/>
                <w:sz w:val="20"/>
                <w:szCs w:val="20"/>
                <w:lang w:eastAsia="en-IN"/>
              </w:rPr>
              <w:t>Designing and development for high nutrient efficiency diet</w:t>
            </w:r>
          </w:p>
        </w:tc>
        <w:tc>
          <w:tcPr>
            <w:tcW w:w="439" w:type="pct"/>
            <w:tcBorders>
              <w:top w:val="single" w:sz="4" w:space="0" w:color="auto"/>
              <w:left w:val="single" w:sz="4" w:space="0" w:color="auto"/>
              <w:bottom w:val="single" w:sz="4" w:space="0" w:color="auto"/>
              <w:right w:val="single" w:sz="4" w:space="0" w:color="auto"/>
            </w:tcBorders>
            <w:vAlign w:val="center"/>
          </w:tcPr>
          <w:p w14:paraId="59984746" w14:textId="77777777" w:rsidR="00455028" w:rsidRPr="007E545E" w:rsidRDefault="00455028"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14:paraId="59984747" w14:textId="77777777" w:rsidR="00455028" w:rsidRPr="007E545E" w:rsidRDefault="00455028"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59984748" w14:textId="77777777" w:rsidR="00455028" w:rsidRPr="007E545E" w:rsidRDefault="00455028"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14:paraId="59984749" w14:textId="77777777" w:rsidR="00455028" w:rsidRPr="007E545E" w:rsidRDefault="00455028"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998474A" w14:textId="77777777" w:rsidR="00455028" w:rsidRPr="007E545E" w:rsidRDefault="00455028" w:rsidP="00455028">
            <w:pPr>
              <w:jc w:val="center"/>
              <w:rPr>
                <w:bCs/>
                <w:sz w:val="16"/>
                <w:szCs w:val="16"/>
              </w:rPr>
            </w:pPr>
          </w:p>
        </w:tc>
        <w:tc>
          <w:tcPr>
            <w:tcW w:w="235" w:type="pct"/>
            <w:tcBorders>
              <w:top w:val="single" w:sz="4" w:space="0" w:color="auto"/>
              <w:left w:val="single" w:sz="4" w:space="0" w:color="auto"/>
              <w:bottom w:val="single" w:sz="4" w:space="0" w:color="auto"/>
              <w:right w:val="single" w:sz="4" w:space="0" w:color="auto"/>
            </w:tcBorders>
            <w:vAlign w:val="center"/>
          </w:tcPr>
          <w:p w14:paraId="5998474B" w14:textId="77777777" w:rsidR="00455028" w:rsidRPr="007E545E" w:rsidRDefault="00455028"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14:paraId="5998474C"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4D"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4E"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4F"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50"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51"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52" w14:textId="77777777" w:rsidR="00455028" w:rsidRPr="007E545E" w:rsidRDefault="00455028" w:rsidP="00455028">
            <w:pPr>
              <w:jc w:val="center"/>
              <w:rPr>
                <w:bCs/>
                <w:sz w:val="16"/>
                <w:szCs w:val="16"/>
              </w:rPr>
            </w:pPr>
          </w:p>
        </w:tc>
      </w:tr>
      <w:tr w:rsidR="007907F1" w:rsidRPr="007E545E" w14:paraId="59984762" w14:textId="77777777" w:rsidTr="00046100">
        <w:trPr>
          <w:trHeight w:val="206"/>
        </w:trPr>
        <w:tc>
          <w:tcPr>
            <w:tcW w:w="1568" w:type="pct"/>
            <w:tcBorders>
              <w:top w:val="single" w:sz="4" w:space="0" w:color="auto"/>
              <w:left w:val="single" w:sz="4" w:space="0" w:color="auto"/>
              <w:bottom w:val="single" w:sz="4" w:space="0" w:color="auto"/>
              <w:right w:val="single" w:sz="4" w:space="0" w:color="auto"/>
            </w:tcBorders>
          </w:tcPr>
          <w:p w14:paraId="59984754" w14:textId="77777777" w:rsidR="00455028" w:rsidRPr="006A3EB7" w:rsidRDefault="00455028" w:rsidP="00455028">
            <w:pPr>
              <w:rPr>
                <w:color w:val="000000"/>
                <w:sz w:val="20"/>
                <w:szCs w:val="20"/>
                <w:lang w:eastAsia="en-IN"/>
              </w:rPr>
            </w:pPr>
            <w:r w:rsidRPr="006A3EB7">
              <w:rPr>
                <w:color w:val="000000"/>
                <w:sz w:val="20"/>
                <w:szCs w:val="20"/>
                <w:lang w:eastAsia="en-IN"/>
              </w:rPr>
              <w:t xml:space="preserve">Minimization of nutrient loss in processing </w:t>
            </w:r>
          </w:p>
        </w:tc>
        <w:tc>
          <w:tcPr>
            <w:tcW w:w="439" w:type="pct"/>
            <w:tcBorders>
              <w:top w:val="single" w:sz="4" w:space="0" w:color="auto"/>
              <w:left w:val="single" w:sz="4" w:space="0" w:color="auto"/>
              <w:bottom w:val="single" w:sz="4" w:space="0" w:color="auto"/>
              <w:right w:val="single" w:sz="4" w:space="0" w:color="auto"/>
            </w:tcBorders>
            <w:vAlign w:val="center"/>
          </w:tcPr>
          <w:p w14:paraId="59984755" w14:textId="77777777" w:rsidR="00455028" w:rsidRPr="007E545E" w:rsidRDefault="00455028"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14:paraId="59984756" w14:textId="77777777" w:rsidR="00455028" w:rsidRPr="007E545E" w:rsidRDefault="00455028"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59984757" w14:textId="77777777" w:rsidR="00455028" w:rsidRPr="007E545E" w:rsidRDefault="00455028"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14:paraId="59984758" w14:textId="77777777" w:rsidR="00455028" w:rsidRPr="007E545E" w:rsidRDefault="00455028"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9984759" w14:textId="77777777" w:rsidR="00455028" w:rsidRPr="007E545E" w:rsidRDefault="00455028" w:rsidP="00455028">
            <w:pPr>
              <w:jc w:val="center"/>
              <w:rPr>
                <w:bCs/>
                <w:sz w:val="16"/>
                <w:szCs w:val="16"/>
              </w:rPr>
            </w:pPr>
          </w:p>
        </w:tc>
        <w:tc>
          <w:tcPr>
            <w:tcW w:w="235" w:type="pct"/>
            <w:tcBorders>
              <w:top w:val="single" w:sz="4" w:space="0" w:color="auto"/>
              <w:left w:val="single" w:sz="4" w:space="0" w:color="auto"/>
              <w:bottom w:val="single" w:sz="4" w:space="0" w:color="auto"/>
              <w:right w:val="single" w:sz="4" w:space="0" w:color="auto"/>
            </w:tcBorders>
            <w:vAlign w:val="center"/>
          </w:tcPr>
          <w:p w14:paraId="5998475A" w14:textId="77777777" w:rsidR="00455028" w:rsidRPr="007E545E" w:rsidRDefault="00455028"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14:paraId="5998475B"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5C"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5D"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5E"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5F"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60"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61" w14:textId="77777777" w:rsidR="00455028" w:rsidRPr="007E545E" w:rsidRDefault="00455028" w:rsidP="00455028">
            <w:pPr>
              <w:jc w:val="center"/>
              <w:rPr>
                <w:bCs/>
                <w:sz w:val="16"/>
                <w:szCs w:val="16"/>
              </w:rPr>
            </w:pPr>
          </w:p>
        </w:tc>
      </w:tr>
      <w:tr w:rsidR="007907F1" w:rsidRPr="007E545E" w14:paraId="59984771" w14:textId="77777777" w:rsidTr="00046100">
        <w:trPr>
          <w:trHeight w:val="206"/>
        </w:trPr>
        <w:tc>
          <w:tcPr>
            <w:tcW w:w="1568" w:type="pct"/>
            <w:tcBorders>
              <w:top w:val="single" w:sz="4" w:space="0" w:color="auto"/>
              <w:left w:val="single" w:sz="4" w:space="0" w:color="auto"/>
              <w:bottom w:val="single" w:sz="4" w:space="0" w:color="auto"/>
              <w:right w:val="single" w:sz="4" w:space="0" w:color="auto"/>
            </w:tcBorders>
          </w:tcPr>
          <w:p w14:paraId="59984763" w14:textId="77777777" w:rsidR="00455028" w:rsidRPr="006A3EB7" w:rsidRDefault="00455028" w:rsidP="00455028">
            <w:pPr>
              <w:rPr>
                <w:color w:val="000000"/>
                <w:sz w:val="20"/>
                <w:szCs w:val="20"/>
                <w:lang w:eastAsia="en-IN"/>
              </w:rPr>
            </w:pPr>
            <w:r w:rsidRPr="006A3EB7">
              <w:rPr>
                <w:color w:val="000000"/>
                <w:sz w:val="20"/>
                <w:szCs w:val="20"/>
                <w:lang w:eastAsia="en-IN"/>
              </w:rPr>
              <w:t>Processing &amp; cooking</w:t>
            </w:r>
          </w:p>
        </w:tc>
        <w:tc>
          <w:tcPr>
            <w:tcW w:w="439" w:type="pct"/>
            <w:tcBorders>
              <w:top w:val="single" w:sz="4" w:space="0" w:color="auto"/>
              <w:left w:val="single" w:sz="4" w:space="0" w:color="auto"/>
              <w:bottom w:val="single" w:sz="4" w:space="0" w:color="auto"/>
              <w:right w:val="single" w:sz="4" w:space="0" w:color="auto"/>
            </w:tcBorders>
            <w:vAlign w:val="center"/>
          </w:tcPr>
          <w:p w14:paraId="59984764" w14:textId="77777777" w:rsidR="00455028" w:rsidRPr="007E545E" w:rsidRDefault="00455028"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14:paraId="59984765" w14:textId="77777777" w:rsidR="00455028" w:rsidRPr="007E545E" w:rsidRDefault="00455028"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59984766" w14:textId="77777777" w:rsidR="00455028" w:rsidRPr="007E545E" w:rsidRDefault="00455028"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14:paraId="59984767" w14:textId="77777777" w:rsidR="00455028" w:rsidRPr="007E545E" w:rsidRDefault="00455028"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9984768" w14:textId="77777777" w:rsidR="00455028" w:rsidRPr="007E545E" w:rsidRDefault="00455028" w:rsidP="00455028">
            <w:pPr>
              <w:jc w:val="center"/>
              <w:rPr>
                <w:bCs/>
                <w:sz w:val="16"/>
                <w:szCs w:val="16"/>
              </w:rPr>
            </w:pPr>
          </w:p>
        </w:tc>
        <w:tc>
          <w:tcPr>
            <w:tcW w:w="235" w:type="pct"/>
            <w:tcBorders>
              <w:top w:val="single" w:sz="4" w:space="0" w:color="auto"/>
              <w:left w:val="single" w:sz="4" w:space="0" w:color="auto"/>
              <w:bottom w:val="single" w:sz="4" w:space="0" w:color="auto"/>
              <w:right w:val="single" w:sz="4" w:space="0" w:color="auto"/>
            </w:tcBorders>
            <w:vAlign w:val="center"/>
          </w:tcPr>
          <w:p w14:paraId="59984769" w14:textId="77777777" w:rsidR="00455028" w:rsidRPr="007E545E" w:rsidRDefault="00455028"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14:paraId="5998476A"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6B"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6C"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6D"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6E"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6F"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70" w14:textId="77777777" w:rsidR="00455028" w:rsidRPr="007E545E" w:rsidRDefault="00455028" w:rsidP="00455028">
            <w:pPr>
              <w:jc w:val="center"/>
              <w:rPr>
                <w:bCs/>
                <w:sz w:val="16"/>
                <w:szCs w:val="16"/>
              </w:rPr>
            </w:pPr>
          </w:p>
        </w:tc>
      </w:tr>
      <w:tr w:rsidR="007907F1" w:rsidRPr="007E545E" w14:paraId="59984780" w14:textId="77777777" w:rsidTr="00046100">
        <w:trPr>
          <w:trHeight w:val="206"/>
        </w:trPr>
        <w:tc>
          <w:tcPr>
            <w:tcW w:w="1568" w:type="pct"/>
            <w:tcBorders>
              <w:top w:val="single" w:sz="4" w:space="0" w:color="auto"/>
              <w:left w:val="single" w:sz="4" w:space="0" w:color="auto"/>
              <w:bottom w:val="single" w:sz="4" w:space="0" w:color="auto"/>
              <w:right w:val="single" w:sz="4" w:space="0" w:color="auto"/>
            </w:tcBorders>
          </w:tcPr>
          <w:p w14:paraId="59984772" w14:textId="77777777" w:rsidR="00455028" w:rsidRPr="006A3EB7" w:rsidRDefault="00455028" w:rsidP="00455028">
            <w:pPr>
              <w:rPr>
                <w:color w:val="000000"/>
                <w:sz w:val="20"/>
                <w:szCs w:val="20"/>
                <w:lang w:eastAsia="en-IN"/>
              </w:rPr>
            </w:pPr>
            <w:r w:rsidRPr="006A3EB7">
              <w:rPr>
                <w:color w:val="000000"/>
                <w:sz w:val="20"/>
                <w:szCs w:val="20"/>
                <w:lang w:eastAsia="en-IN"/>
              </w:rPr>
              <w:t>Gender mainstreaming through SHGs</w:t>
            </w:r>
          </w:p>
        </w:tc>
        <w:tc>
          <w:tcPr>
            <w:tcW w:w="439" w:type="pct"/>
            <w:tcBorders>
              <w:top w:val="single" w:sz="4" w:space="0" w:color="auto"/>
              <w:left w:val="single" w:sz="4" w:space="0" w:color="auto"/>
              <w:bottom w:val="single" w:sz="4" w:space="0" w:color="auto"/>
              <w:right w:val="single" w:sz="4" w:space="0" w:color="auto"/>
            </w:tcBorders>
            <w:vAlign w:val="center"/>
          </w:tcPr>
          <w:p w14:paraId="59984773" w14:textId="77777777" w:rsidR="00455028" w:rsidRPr="007E545E" w:rsidRDefault="00455028"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14:paraId="59984774" w14:textId="77777777" w:rsidR="00455028" w:rsidRPr="007E545E" w:rsidRDefault="00455028"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59984775" w14:textId="77777777" w:rsidR="00455028" w:rsidRPr="007E545E" w:rsidRDefault="00455028"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14:paraId="59984776" w14:textId="77777777" w:rsidR="00455028" w:rsidRPr="007E545E" w:rsidRDefault="00455028"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9984777" w14:textId="77777777" w:rsidR="00455028" w:rsidRPr="007E545E" w:rsidRDefault="00455028" w:rsidP="00455028">
            <w:pPr>
              <w:jc w:val="center"/>
              <w:rPr>
                <w:bCs/>
                <w:sz w:val="16"/>
                <w:szCs w:val="16"/>
              </w:rPr>
            </w:pPr>
          </w:p>
        </w:tc>
        <w:tc>
          <w:tcPr>
            <w:tcW w:w="235" w:type="pct"/>
            <w:tcBorders>
              <w:top w:val="single" w:sz="4" w:space="0" w:color="auto"/>
              <w:left w:val="single" w:sz="4" w:space="0" w:color="auto"/>
              <w:bottom w:val="single" w:sz="4" w:space="0" w:color="auto"/>
              <w:right w:val="single" w:sz="4" w:space="0" w:color="auto"/>
            </w:tcBorders>
            <w:vAlign w:val="center"/>
          </w:tcPr>
          <w:p w14:paraId="59984778" w14:textId="77777777" w:rsidR="00455028" w:rsidRPr="007E545E" w:rsidRDefault="00455028"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14:paraId="59984779"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7A"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7B"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7C"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7D"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7E"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7F" w14:textId="77777777" w:rsidR="00455028" w:rsidRPr="007E545E" w:rsidRDefault="00455028" w:rsidP="00455028">
            <w:pPr>
              <w:jc w:val="center"/>
              <w:rPr>
                <w:bCs/>
                <w:sz w:val="16"/>
                <w:szCs w:val="16"/>
              </w:rPr>
            </w:pPr>
          </w:p>
        </w:tc>
      </w:tr>
      <w:tr w:rsidR="007907F1" w:rsidRPr="007E545E" w14:paraId="5998478F" w14:textId="77777777" w:rsidTr="00046100">
        <w:trPr>
          <w:trHeight w:val="206"/>
        </w:trPr>
        <w:tc>
          <w:tcPr>
            <w:tcW w:w="1568" w:type="pct"/>
            <w:tcBorders>
              <w:top w:val="single" w:sz="4" w:space="0" w:color="auto"/>
              <w:left w:val="single" w:sz="4" w:space="0" w:color="auto"/>
              <w:bottom w:val="single" w:sz="4" w:space="0" w:color="auto"/>
              <w:right w:val="single" w:sz="4" w:space="0" w:color="auto"/>
            </w:tcBorders>
          </w:tcPr>
          <w:p w14:paraId="59984781" w14:textId="77777777" w:rsidR="00455028" w:rsidRPr="006A3EB7" w:rsidRDefault="00455028" w:rsidP="00455028">
            <w:pPr>
              <w:rPr>
                <w:color w:val="000000"/>
                <w:sz w:val="20"/>
                <w:szCs w:val="20"/>
                <w:lang w:eastAsia="en-IN"/>
              </w:rPr>
            </w:pPr>
            <w:r w:rsidRPr="006A3EB7">
              <w:rPr>
                <w:color w:val="000000"/>
                <w:sz w:val="20"/>
                <w:szCs w:val="20"/>
                <w:lang w:eastAsia="en-IN"/>
              </w:rPr>
              <w:t>Storage loss minimization techniques</w:t>
            </w:r>
          </w:p>
        </w:tc>
        <w:tc>
          <w:tcPr>
            <w:tcW w:w="439" w:type="pct"/>
            <w:tcBorders>
              <w:top w:val="single" w:sz="4" w:space="0" w:color="auto"/>
              <w:left w:val="single" w:sz="4" w:space="0" w:color="auto"/>
              <w:bottom w:val="single" w:sz="4" w:space="0" w:color="auto"/>
              <w:right w:val="single" w:sz="4" w:space="0" w:color="auto"/>
            </w:tcBorders>
            <w:vAlign w:val="center"/>
          </w:tcPr>
          <w:p w14:paraId="59984782" w14:textId="6B61EA55" w:rsidR="00455028" w:rsidRPr="007E545E" w:rsidRDefault="00E223FE" w:rsidP="00455028">
            <w:pPr>
              <w:jc w:val="center"/>
              <w:rPr>
                <w:bCs/>
                <w:sz w:val="16"/>
                <w:szCs w:val="16"/>
              </w:rPr>
            </w:pPr>
            <w:r>
              <w:rPr>
                <w:bCs/>
                <w:sz w:val="16"/>
                <w:szCs w:val="16"/>
              </w:rPr>
              <w:t>1</w:t>
            </w:r>
          </w:p>
        </w:tc>
        <w:tc>
          <w:tcPr>
            <w:tcW w:w="247" w:type="pct"/>
            <w:tcBorders>
              <w:top w:val="single" w:sz="4" w:space="0" w:color="auto"/>
              <w:left w:val="single" w:sz="4" w:space="0" w:color="auto"/>
              <w:bottom w:val="single" w:sz="4" w:space="0" w:color="auto"/>
              <w:right w:val="single" w:sz="4" w:space="0" w:color="auto"/>
            </w:tcBorders>
            <w:vAlign w:val="center"/>
          </w:tcPr>
          <w:p w14:paraId="59984783" w14:textId="55CF2FBF" w:rsidR="00455028" w:rsidRPr="007E545E" w:rsidRDefault="00E223FE" w:rsidP="00455028">
            <w:pPr>
              <w:jc w:val="center"/>
              <w:rPr>
                <w:bCs/>
                <w:sz w:val="16"/>
                <w:szCs w:val="16"/>
              </w:rPr>
            </w:pPr>
            <w:r>
              <w:rPr>
                <w:bCs/>
                <w:sz w:val="16"/>
                <w:szCs w:val="16"/>
              </w:rPr>
              <w:t>0</w:t>
            </w:r>
          </w:p>
        </w:tc>
        <w:tc>
          <w:tcPr>
            <w:tcW w:w="242" w:type="pct"/>
            <w:tcBorders>
              <w:top w:val="single" w:sz="4" w:space="0" w:color="auto"/>
              <w:left w:val="single" w:sz="4" w:space="0" w:color="auto"/>
              <w:bottom w:val="single" w:sz="4" w:space="0" w:color="auto"/>
              <w:right w:val="single" w:sz="4" w:space="0" w:color="auto"/>
            </w:tcBorders>
            <w:vAlign w:val="center"/>
          </w:tcPr>
          <w:p w14:paraId="59984784" w14:textId="08679FC9" w:rsidR="00455028" w:rsidRPr="007E545E" w:rsidRDefault="00E223FE" w:rsidP="00455028">
            <w:pPr>
              <w:jc w:val="center"/>
              <w:rPr>
                <w:bCs/>
                <w:sz w:val="16"/>
                <w:szCs w:val="16"/>
              </w:rPr>
            </w:pPr>
            <w:r>
              <w:rPr>
                <w:bCs/>
                <w:sz w:val="16"/>
                <w:szCs w:val="16"/>
              </w:rPr>
              <w:t>0</w:t>
            </w:r>
          </w:p>
        </w:tc>
        <w:tc>
          <w:tcPr>
            <w:tcW w:w="243" w:type="pct"/>
            <w:tcBorders>
              <w:top w:val="single" w:sz="4" w:space="0" w:color="auto"/>
              <w:left w:val="single" w:sz="4" w:space="0" w:color="auto"/>
              <w:bottom w:val="single" w:sz="4" w:space="0" w:color="auto"/>
              <w:right w:val="single" w:sz="4" w:space="0" w:color="auto"/>
            </w:tcBorders>
            <w:vAlign w:val="center"/>
          </w:tcPr>
          <w:p w14:paraId="59984785" w14:textId="0A699CFE" w:rsidR="00455028" w:rsidRPr="007E545E" w:rsidRDefault="00E223FE" w:rsidP="00455028">
            <w:pPr>
              <w:jc w:val="center"/>
              <w:rPr>
                <w:bCs/>
                <w:sz w:val="16"/>
                <w:szCs w:val="16"/>
              </w:rPr>
            </w:pPr>
            <w:r>
              <w:rPr>
                <w:bCs/>
                <w:sz w:val="16"/>
                <w:szCs w:val="16"/>
              </w:rPr>
              <w:t>0</w:t>
            </w:r>
          </w:p>
        </w:tc>
        <w:tc>
          <w:tcPr>
            <w:tcW w:w="209" w:type="pct"/>
            <w:tcBorders>
              <w:top w:val="single" w:sz="4" w:space="0" w:color="auto"/>
              <w:left w:val="single" w:sz="4" w:space="0" w:color="auto"/>
              <w:bottom w:val="single" w:sz="4" w:space="0" w:color="auto"/>
              <w:right w:val="single" w:sz="4" w:space="0" w:color="auto"/>
            </w:tcBorders>
            <w:vAlign w:val="center"/>
          </w:tcPr>
          <w:p w14:paraId="59984786" w14:textId="10B86DE1" w:rsidR="00455028" w:rsidRPr="007E545E" w:rsidRDefault="00E223FE" w:rsidP="00455028">
            <w:pPr>
              <w:jc w:val="center"/>
              <w:rPr>
                <w:bCs/>
                <w:sz w:val="16"/>
                <w:szCs w:val="16"/>
              </w:rPr>
            </w:pPr>
            <w:r>
              <w:rPr>
                <w:bCs/>
                <w:sz w:val="16"/>
                <w:szCs w:val="16"/>
              </w:rPr>
              <w:t>0</w:t>
            </w:r>
          </w:p>
        </w:tc>
        <w:tc>
          <w:tcPr>
            <w:tcW w:w="235" w:type="pct"/>
            <w:tcBorders>
              <w:top w:val="single" w:sz="4" w:space="0" w:color="auto"/>
              <w:left w:val="single" w:sz="4" w:space="0" w:color="auto"/>
              <w:bottom w:val="single" w:sz="4" w:space="0" w:color="auto"/>
              <w:right w:val="single" w:sz="4" w:space="0" w:color="auto"/>
            </w:tcBorders>
            <w:vAlign w:val="center"/>
          </w:tcPr>
          <w:p w14:paraId="59984787" w14:textId="0E5C0DA9" w:rsidR="00455028" w:rsidRPr="007E545E" w:rsidRDefault="00E223FE" w:rsidP="00455028">
            <w:pPr>
              <w:jc w:val="center"/>
              <w:rPr>
                <w:bCs/>
                <w:sz w:val="16"/>
                <w:szCs w:val="16"/>
              </w:rPr>
            </w:pPr>
            <w:r>
              <w:rPr>
                <w:bCs/>
                <w:sz w:val="16"/>
                <w:szCs w:val="16"/>
              </w:rPr>
              <w:t>0</w:t>
            </w:r>
          </w:p>
        </w:tc>
        <w:tc>
          <w:tcPr>
            <w:tcW w:w="244" w:type="pct"/>
            <w:tcBorders>
              <w:top w:val="single" w:sz="4" w:space="0" w:color="auto"/>
              <w:left w:val="single" w:sz="4" w:space="0" w:color="auto"/>
              <w:bottom w:val="single" w:sz="4" w:space="0" w:color="auto"/>
              <w:right w:val="single" w:sz="4" w:space="0" w:color="auto"/>
            </w:tcBorders>
            <w:vAlign w:val="center"/>
          </w:tcPr>
          <w:p w14:paraId="59984788" w14:textId="7C84B35B" w:rsidR="00455028" w:rsidRPr="007E545E" w:rsidRDefault="00E223FE" w:rsidP="00455028">
            <w:pPr>
              <w:jc w:val="center"/>
              <w:rPr>
                <w:bCs/>
                <w:sz w:val="16"/>
                <w:szCs w:val="16"/>
              </w:rPr>
            </w:pPr>
            <w:r>
              <w:rPr>
                <w:bCs/>
                <w:sz w:val="16"/>
                <w:szCs w:val="16"/>
              </w:rPr>
              <w:t>0</w:t>
            </w:r>
          </w:p>
        </w:tc>
        <w:tc>
          <w:tcPr>
            <w:tcW w:w="262" w:type="pct"/>
            <w:tcBorders>
              <w:top w:val="single" w:sz="4" w:space="0" w:color="auto"/>
              <w:left w:val="single" w:sz="4" w:space="0" w:color="auto"/>
              <w:bottom w:val="single" w:sz="4" w:space="0" w:color="auto"/>
              <w:right w:val="single" w:sz="4" w:space="0" w:color="auto"/>
            </w:tcBorders>
            <w:vAlign w:val="center"/>
          </w:tcPr>
          <w:p w14:paraId="59984789" w14:textId="0BABB86F" w:rsidR="00455028" w:rsidRPr="007E545E" w:rsidRDefault="00E223FE" w:rsidP="00455028">
            <w:pPr>
              <w:jc w:val="center"/>
              <w:rPr>
                <w:bCs/>
                <w:sz w:val="16"/>
                <w:szCs w:val="16"/>
              </w:rPr>
            </w:pPr>
            <w:r>
              <w:rPr>
                <w:bCs/>
                <w:sz w:val="16"/>
                <w:szCs w:val="16"/>
              </w:rPr>
              <w:t>0</w:t>
            </w:r>
          </w:p>
        </w:tc>
        <w:tc>
          <w:tcPr>
            <w:tcW w:w="262" w:type="pct"/>
            <w:tcBorders>
              <w:top w:val="single" w:sz="4" w:space="0" w:color="auto"/>
              <w:left w:val="single" w:sz="4" w:space="0" w:color="auto"/>
              <w:bottom w:val="single" w:sz="4" w:space="0" w:color="auto"/>
              <w:right w:val="single" w:sz="4" w:space="0" w:color="auto"/>
            </w:tcBorders>
            <w:vAlign w:val="center"/>
          </w:tcPr>
          <w:p w14:paraId="5998478A" w14:textId="6DDE7E99" w:rsidR="00455028" w:rsidRPr="007E545E" w:rsidRDefault="00E223FE" w:rsidP="00455028">
            <w:pPr>
              <w:jc w:val="center"/>
              <w:rPr>
                <w:bCs/>
                <w:sz w:val="16"/>
                <w:szCs w:val="16"/>
              </w:rPr>
            </w:pPr>
            <w:r>
              <w:rPr>
                <w:bCs/>
                <w:sz w:val="16"/>
                <w:szCs w:val="16"/>
              </w:rPr>
              <w:t>25</w:t>
            </w:r>
          </w:p>
        </w:tc>
        <w:tc>
          <w:tcPr>
            <w:tcW w:w="262" w:type="pct"/>
            <w:tcBorders>
              <w:top w:val="single" w:sz="4" w:space="0" w:color="auto"/>
              <w:left w:val="single" w:sz="4" w:space="0" w:color="auto"/>
              <w:bottom w:val="single" w:sz="4" w:space="0" w:color="auto"/>
              <w:right w:val="single" w:sz="4" w:space="0" w:color="auto"/>
            </w:tcBorders>
            <w:vAlign w:val="center"/>
          </w:tcPr>
          <w:p w14:paraId="5998478B" w14:textId="56D1A223" w:rsidR="00455028" w:rsidRPr="007E545E" w:rsidRDefault="00E223FE" w:rsidP="00455028">
            <w:pPr>
              <w:jc w:val="center"/>
              <w:rPr>
                <w:bCs/>
                <w:sz w:val="16"/>
                <w:szCs w:val="16"/>
              </w:rPr>
            </w:pPr>
            <w:r>
              <w:rPr>
                <w:bCs/>
                <w:sz w:val="16"/>
                <w:szCs w:val="16"/>
              </w:rPr>
              <w:t>25</w:t>
            </w:r>
          </w:p>
        </w:tc>
        <w:tc>
          <w:tcPr>
            <w:tcW w:w="262" w:type="pct"/>
            <w:tcBorders>
              <w:top w:val="single" w:sz="4" w:space="0" w:color="auto"/>
              <w:left w:val="single" w:sz="4" w:space="0" w:color="auto"/>
              <w:bottom w:val="single" w:sz="4" w:space="0" w:color="auto"/>
              <w:right w:val="single" w:sz="4" w:space="0" w:color="auto"/>
            </w:tcBorders>
            <w:vAlign w:val="center"/>
          </w:tcPr>
          <w:p w14:paraId="5998478C" w14:textId="2667BDE2" w:rsidR="00455028" w:rsidRPr="007E545E" w:rsidRDefault="00E223FE" w:rsidP="00455028">
            <w:pPr>
              <w:jc w:val="center"/>
              <w:rPr>
                <w:bCs/>
                <w:sz w:val="16"/>
                <w:szCs w:val="16"/>
              </w:rPr>
            </w:pPr>
            <w:r>
              <w:rPr>
                <w:bCs/>
                <w:sz w:val="16"/>
                <w:szCs w:val="16"/>
              </w:rPr>
              <w:t>0</w:t>
            </w:r>
          </w:p>
        </w:tc>
        <w:tc>
          <w:tcPr>
            <w:tcW w:w="262" w:type="pct"/>
            <w:tcBorders>
              <w:top w:val="single" w:sz="4" w:space="0" w:color="auto"/>
              <w:left w:val="single" w:sz="4" w:space="0" w:color="auto"/>
              <w:bottom w:val="single" w:sz="4" w:space="0" w:color="auto"/>
              <w:right w:val="single" w:sz="4" w:space="0" w:color="auto"/>
            </w:tcBorders>
            <w:vAlign w:val="center"/>
          </w:tcPr>
          <w:p w14:paraId="5998478D" w14:textId="2AA356FC" w:rsidR="00455028" w:rsidRPr="007E545E" w:rsidRDefault="00E223FE" w:rsidP="00455028">
            <w:pPr>
              <w:jc w:val="center"/>
              <w:rPr>
                <w:bCs/>
                <w:sz w:val="16"/>
                <w:szCs w:val="16"/>
              </w:rPr>
            </w:pPr>
            <w:r>
              <w:rPr>
                <w:bCs/>
                <w:sz w:val="16"/>
                <w:szCs w:val="16"/>
              </w:rPr>
              <w:t>25</w:t>
            </w:r>
          </w:p>
        </w:tc>
        <w:tc>
          <w:tcPr>
            <w:tcW w:w="262" w:type="pct"/>
            <w:tcBorders>
              <w:top w:val="single" w:sz="4" w:space="0" w:color="auto"/>
              <w:left w:val="single" w:sz="4" w:space="0" w:color="auto"/>
              <w:bottom w:val="single" w:sz="4" w:space="0" w:color="auto"/>
              <w:right w:val="single" w:sz="4" w:space="0" w:color="auto"/>
            </w:tcBorders>
            <w:vAlign w:val="center"/>
          </w:tcPr>
          <w:p w14:paraId="5998478E" w14:textId="374D5BE2" w:rsidR="00455028" w:rsidRPr="007E545E" w:rsidRDefault="00E223FE" w:rsidP="00455028">
            <w:pPr>
              <w:jc w:val="center"/>
              <w:rPr>
                <w:bCs/>
                <w:sz w:val="16"/>
                <w:szCs w:val="16"/>
              </w:rPr>
            </w:pPr>
            <w:r>
              <w:rPr>
                <w:bCs/>
                <w:sz w:val="16"/>
                <w:szCs w:val="16"/>
              </w:rPr>
              <w:t>25</w:t>
            </w:r>
          </w:p>
        </w:tc>
      </w:tr>
      <w:tr w:rsidR="007907F1" w:rsidRPr="007E545E" w14:paraId="5998479E" w14:textId="77777777" w:rsidTr="00046100">
        <w:trPr>
          <w:trHeight w:val="206"/>
        </w:trPr>
        <w:tc>
          <w:tcPr>
            <w:tcW w:w="1568" w:type="pct"/>
            <w:tcBorders>
              <w:top w:val="single" w:sz="4" w:space="0" w:color="auto"/>
              <w:left w:val="single" w:sz="4" w:space="0" w:color="auto"/>
              <w:bottom w:val="single" w:sz="4" w:space="0" w:color="auto"/>
              <w:right w:val="single" w:sz="4" w:space="0" w:color="auto"/>
            </w:tcBorders>
          </w:tcPr>
          <w:p w14:paraId="59984790" w14:textId="77777777" w:rsidR="00455028" w:rsidRPr="006A3EB7" w:rsidRDefault="00455028" w:rsidP="00455028">
            <w:pPr>
              <w:rPr>
                <w:color w:val="000000"/>
                <w:sz w:val="20"/>
                <w:szCs w:val="20"/>
                <w:lang w:eastAsia="en-IN"/>
              </w:rPr>
            </w:pPr>
            <w:r w:rsidRPr="006A3EB7">
              <w:rPr>
                <w:color w:val="000000"/>
                <w:sz w:val="20"/>
                <w:szCs w:val="20"/>
                <w:lang w:eastAsia="en-IN"/>
              </w:rPr>
              <w:t>Value addition</w:t>
            </w:r>
          </w:p>
        </w:tc>
        <w:tc>
          <w:tcPr>
            <w:tcW w:w="439" w:type="pct"/>
            <w:tcBorders>
              <w:top w:val="single" w:sz="4" w:space="0" w:color="auto"/>
              <w:left w:val="single" w:sz="4" w:space="0" w:color="auto"/>
              <w:bottom w:val="single" w:sz="4" w:space="0" w:color="auto"/>
              <w:right w:val="single" w:sz="4" w:space="0" w:color="auto"/>
            </w:tcBorders>
            <w:vAlign w:val="center"/>
          </w:tcPr>
          <w:p w14:paraId="59984791" w14:textId="77777777" w:rsidR="00455028" w:rsidRPr="007E545E" w:rsidRDefault="00455028"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14:paraId="59984792" w14:textId="77777777" w:rsidR="00455028" w:rsidRPr="007E545E" w:rsidRDefault="00455028"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59984793" w14:textId="77777777" w:rsidR="00455028" w:rsidRPr="007E545E" w:rsidRDefault="00455028"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14:paraId="59984794" w14:textId="77777777" w:rsidR="00455028" w:rsidRPr="007E545E" w:rsidRDefault="00455028"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9984795" w14:textId="77777777" w:rsidR="00455028" w:rsidRPr="007E545E" w:rsidRDefault="00455028" w:rsidP="00455028">
            <w:pPr>
              <w:jc w:val="center"/>
              <w:rPr>
                <w:bCs/>
                <w:sz w:val="16"/>
                <w:szCs w:val="16"/>
              </w:rPr>
            </w:pPr>
          </w:p>
        </w:tc>
        <w:tc>
          <w:tcPr>
            <w:tcW w:w="235" w:type="pct"/>
            <w:tcBorders>
              <w:top w:val="single" w:sz="4" w:space="0" w:color="auto"/>
              <w:left w:val="single" w:sz="4" w:space="0" w:color="auto"/>
              <w:bottom w:val="single" w:sz="4" w:space="0" w:color="auto"/>
              <w:right w:val="single" w:sz="4" w:space="0" w:color="auto"/>
            </w:tcBorders>
            <w:vAlign w:val="center"/>
          </w:tcPr>
          <w:p w14:paraId="59984796" w14:textId="77777777" w:rsidR="00455028" w:rsidRPr="007E545E" w:rsidRDefault="00455028"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14:paraId="59984797"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98"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99"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9A"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9B"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9C"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9D" w14:textId="77777777" w:rsidR="00455028" w:rsidRPr="007E545E" w:rsidRDefault="00455028" w:rsidP="00455028">
            <w:pPr>
              <w:jc w:val="center"/>
              <w:rPr>
                <w:bCs/>
                <w:sz w:val="16"/>
                <w:szCs w:val="16"/>
              </w:rPr>
            </w:pPr>
          </w:p>
        </w:tc>
      </w:tr>
      <w:tr w:rsidR="007907F1" w:rsidRPr="007E545E" w14:paraId="599847AD" w14:textId="77777777" w:rsidTr="00046100">
        <w:trPr>
          <w:trHeight w:val="206"/>
        </w:trPr>
        <w:tc>
          <w:tcPr>
            <w:tcW w:w="1568" w:type="pct"/>
            <w:tcBorders>
              <w:top w:val="single" w:sz="4" w:space="0" w:color="auto"/>
              <w:left w:val="single" w:sz="4" w:space="0" w:color="auto"/>
              <w:bottom w:val="single" w:sz="4" w:space="0" w:color="auto"/>
              <w:right w:val="single" w:sz="4" w:space="0" w:color="auto"/>
            </w:tcBorders>
          </w:tcPr>
          <w:p w14:paraId="5998479F" w14:textId="77777777" w:rsidR="00455028" w:rsidRPr="006A3EB7" w:rsidRDefault="00455028" w:rsidP="00455028">
            <w:pPr>
              <w:rPr>
                <w:color w:val="000000"/>
                <w:sz w:val="20"/>
                <w:szCs w:val="20"/>
                <w:lang w:eastAsia="en-IN"/>
              </w:rPr>
            </w:pPr>
            <w:r w:rsidRPr="006A3EB7">
              <w:rPr>
                <w:color w:val="000000"/>
                <w:sz w:val="20"/>
                <w:szCs w:val="20"/>
                <w:lang w:eastAsia="en-IN"/>
              </w:rPr>
              <w:t>Women empowerment</w:t>
            </w:r>
          </w:p>
        </w:tc>
        <w:tc>
          <w:tcPr>
            <w:tcW w:w="439" w:type="pct"/>
            <w:tcBorders>
              <w:top w:val="single" w:sz="4" w:space="0" w:color="auto"/>
              <w:left w:val="single" w:sz="4" w:space="0" w:color="auto"/>
              <w:bottom w:val="single" w:sz="4" w:space="0" w:color="auto"/>
              <w:right w:val="single" w:sz="4" w:space="0" w:color="auto"/>
            </w:tcBorders>
            <w:vAlign w:val="center"/>
          </w:tcPr>
          <w:p w14:paraId="599847A0" w14:textId="77777777" w:rsidR="00455028" w:rsidRPr="007E545E" w:rsidRDefault="00455028"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14:paraId="599847A1" w14:textId="77777777" w:rsidR="00455028" w:rsidRPr="007E545E" w:rsidRDefault="00455028"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599847A2" w14:textId="77777777" w:rsidR="00455028" w:rsidRPr="007E545E" w:rsidRDefault="00455028"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14:paraId="599847A3" w14:textId="77777777" w:rsidR="00455028" w:rsidRPr="007E545E" w:rsidRDefault="00455028"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99847A4" w14:textId="77777777" w:rsidR="00455028" w:rsidRPr="007E545E" w:rsidRDefault="00455028" w:rsidP="00455028">
            <w:pPr>
              <w:jc w:val="center"/>
              <w:rPr>
                <w:bCs/>
                <w:sz w:val="16"/>
                <w:szCs w:val="16"/>
              </w:rPr>
            </w:pPr>
          </w:p>
        </w:tc>
        <w:tc>
          <w:tcPr>
            <w:tcW w:w="235" w:type="pct"/>
            <w:tcBorders>
              <w:top w:val="single" w:sz="4" w:space="0" w:color="auto"/>
              <w:left w:val="single" w:sz="4" w:space="0" w:color="auto"/>
              <w:bottom w:val="single" w:sz="4" w:space="0" w:color="auto"/>
              <w:right w:val="single" w:sz="4" w:space="0" w:color="auto"/>
            </w:tcBorders>
            <w:vAlign w:val="center"/>
          </w:tcPr>
          <w:p w14:paraId="599847A5" w14:textId="77777777" w:rsidR="00455028" w:rsidRPr="007E545E" w:rsidRDefault="00455028"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14:paraId="599847A6"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A7"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A8"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A9"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AA"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AB"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AC" w14:textId="77777777" w:rsidR="00455028" w:rsidRPr="007E545E" w:rsidRDefault="00455028" w:rsidP="00455028">
            <w:pPr>
              <w:jc w:val="center"/>
              <w:rPr>
                <w:bCs/>
                <w:sz w:val="16"/>
                <w:szCs w:val="16"/>
              </w:rPr>
            </w:pPr>
          </w:p>
        </w:tc>
      </w:tr>
      <w:tr w:rsidR="007907F1" w:rsidRPr="007E545E" w14:paraId="599847BC" w14:textId="77777777" w:rsidTr="00046100">
        <w:trPr>
          <w:trHeight w:val="206"/>
        </w:trPr>
        <w:tc>
          <w:tcPr>
            <w:tcW w:w="1568" w:type="pct"/>
            <w:tcBorders>
              <w:top w:val="single" w:sz="4" w:space="0" w:color="auto"/>
              <w:left w:val="single" w:sz="4" w:space="0" w:color="auto"/>
              <w:bottom w:val="single" w:sz="4" w:space="0" w:color="auto"/>
              <w:right w:val="single" w:sz="4" w:space="0" w:color="auto"/>
            </w:tcBorders>
          </w:tcPr>
          <w:p w14:paraId="599847AE" w14:textId="77777777" w:rsidR="00455028" w:rsidRPr="006A3EB7" w:rsidRDefault="00455028" w:rsidP="00455028">
            <w:pPr>
              <w:rPr>
                <w:color w:val="000000"/>
                <w:sz w:val="20"/>
                <w:szCs w:val="20"/>
                <w:lang w:eastAsia="en-IN"/>
              </w:rPr>
            </w:pPr>
            <w:r w:rsidRPr="006A3EB7">
              <w:rPr>
                <w:color w:val="000000"/>
                <w:sz w:val="20"/>
                <w:szCs w:val="20"/>
                <w:lang w:eastAsia="en-IN"/>
              </w:rPr>
              <w:t xml:space="preserve">Location specific drudgery reduction technologies </w:t>
            </w:r>
          </w:p>
        </w:tc>
        <w:tc>
          <w:tcPr>
            <w:tcW w:w="439" w:type="pct"/>
            <w:tcBorders>
              <w:top w:val="single" w:sz="4" w:space="0" w:color="auto"/>
              <w:left w:val="single" w:sz="4" w:space="0" w:color="auto"/>
              <w:bottom w:val="single" w:sz="4" w:space="0" w:color="auto"/>
              <w:right w:val="single" w:sz="4" w:space="0" w:color="auto"/>
            </w:tcBorders>
            <w:vAlign w:val="center"/>
          </w:tcPr>
          <w:p w14:paraId="599847AF" w14:textId="77777777" w:rsidR="00455028" w:rsidRPr="007E545E" w:rsidRDefault="00455028"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14:paraId="599847B0" w14:textId="77777777" w:rsidR="00455028" w:rsidRPr="007E545E" w:rsidRDefault="00455028"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599847B1" w14:textId="77777777" w:rsidR="00455028" w:rsidRPr="007E545E" w:rsidRDefault="00455028"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14:paraId="599847B2" w14:textId="77777777" w:rsidR="00455028" w:rsidRPr="007E545E" w:rsidRDefault="00455028"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99847B3" w14:textId="77777777" w:rsidR="00455028" w:rsidRPr="007E545E" w:rsidRDefault="00455028" w:rsidP="00455028">
            <w:pPr>
              <w:jc w:val="center"/>
              <w:rPr>
                <w:bCs/>
                <w:sz w:val="16"/>
                <w:szCs w:val="16"/>
              </w:rPr>
            </w:pPr>
          </w:p>
        </w:tc>
        <w:tc>
          <w:tcPr>
            <w:tcW w:w="235" w:type="pct"/>
            <w:tcBorders>
              <w:top w:val="single" w:sz="4" w:space="0" w:color="auto"/>
              <w:left w:val="single" w:sz="4" w:space="0" w:color="auto"/>
              <w:bottom w:val="single" w:sz="4" w:space="0" w:color="auto"/>
              <w:right w:val="single" w:sz="4" w:space="0" w:color="auto"/>
            </w:tcBorders>
            <w:vAlign w:val="center"/>
          </w:tcPr>
          <w:p w14:paraId="599847B4" w14:textId="77777777" w:rsidR="00455028" w:rsidRPr="007E545E" w:rsidRDefault="00455028"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14:paraId="599847B5"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B6"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B7"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B8"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B9"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BA"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BB" w14:textId="77777777" w:rsidR="00455028" w:rsidRPr="007E545E" w:rsidRDefault="00455028" w:rsidP="00455028">
            <w:pPr>
              <w:jc w:val="center"/>
              <w:rPr>
                <w:bCs/>
                <w:sz w:val="16"/>
                <w:szCs w:val="16"/>
              </w:rPr>
            </w:pPr>
          </w:p>
        </w:tc>
      </w:tr>
      <w:tr w:rsidR="007907F1" w:rsidRPr="007E545E" w14:paraId="599847CB" w14:textId="77777777" w:rsidTr="00046100">
        <w:trPr>
          <w:trHeight w:val="199"/>
        </w:trPr>
        <w:tc>
          <w:tcPr>
            <w:tcW w:w="1568" w:type="pct"/>
            <w:tcBorders>
              <w:top w:val="single" w:sz="4" w:space="0" w:color="auto"/>
              <w:left w:val="single" w:sz="4" w:space="0" w:color="auto"/>
              <w:bottom w:val="single" w:sz="4" w:space="0" w:color="auto"/>
              <w:right w:val="single" w:sz="4" w:space="0" w:color="auto"/>
            </w:tcBorders>
          </w:tcPr>
          <w:p w14:paraId="599847BD" w14:textId="77777777" w:rsidR="00455028" w:rsidRPr="006A3EB7" w:rsidRDefault="00455028" w:rsidP="00455028">
            <w:pPr>
              <w:rPr>
                <w:color w:val="000000"/>
                <w:sz w:val="20"/>
                <w:szCs w:val="20"/>
                <w:lang w:eastAsia="en-IN"/>
              </w:rPr>
            </w:pPr>
            <w:r w:rsidRPr="006A3EB7">
              <w:rPr>
                <w:color w:val="000000"/>
                <w:sz w:val="20"/>
                <w:szCs w:val="20"/>
                <w:lang w:eastAsia="en-IN"/>
              </w:rPr>
              <w:t xml:space="preserve">Rural Crafts </w:t>
            </w:r>
          </w:p>
        </w:tc>
        <w:tc>
          <w:tcPr>
            <w:tcW w:w="439" w:type="pct"/>
            <w:tcBorders>
              <w:top w:val="single" w:sz="4" w:space="0" w:color="auto"/>
              <w:left w:val="single" w:sz="4" w:space="0" w:color="auto"/>
              <w:bottom w:val="single" w:sz="4" w:space="0" w:color="auto"/>
              <w:right w:val="single" w:sz="4" w:space="0" w:color="auto"/>
            </w:tcBorders>
            <w:vAlign w:val="center"/>
          </w:tcPr>
          <w:p w14:paraId="599847BE" w14:textId="77777777" w:rsidR="00455028" w:rsidRPr="007E545E" w:rsidRDefault="00455028"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14:paraId="599847BF" w14:textId="77777777" w:rsidR="00455028" w:rsidRPr="007E545E" w:rsidRDefault="00455028"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599847C0" w14:textId="77777777" w:rsidR="00455028" w:rsidRPr="007E545E" w:rsidRDefault="00455028"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14:paraId="599847C1" w14:textId="77777777" w:rsidR="00455028" w:rsidRPr="007E545E" w:rsidRDefault="00455028"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99847C2" w14:textId="77777777" w:rsidR="00455028" w:rsidRPr="007E545E" w:rsidRDefault="00455028" w:rsidP="00455028">
            <w:pPr>
              <w:jc w:val="center"/>
              <w:rPr>
                <w:bCs/>
                <w:sz w:val="16"/>
                <w:szCs w:val="16"/>
              </w:rPr>
            </w:pPr>
          </w:p>
        </w:tc>
        <w:tc>
          <w:tcPr>
            <w:tcW w:w="235" w:type="pct"/>
            <w:tcBorders>
              <w:top w:val="single" w:sz="4" w:space="0" w:color="auto"/>
              <w:left w:val="single" w:sz="4" w:space="0" w:color="auto"/>
              <w:bottom w:val="single" w:sz="4" w:space="0" w:color="auto"/>
              <w:right w:val="single" w:sz="4" w:space="0" w:color="auto"/>
            </w:tcBorders>
            <w:vAlign w:val="center"/>
          </w:tcPr>
          <w:p w14:paraId="599847C3" w14:textId="77777777" w:rsidR="00455028" w:rsidRPr="007E545E" w:rsidRDefault="00455028"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14:paraId="599847C4"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C5"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C6"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C7"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7C8"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7C9"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7CA" w14:textId="77777777" w:rsidR="00455028" w:rsidRPr="007E545E" w:rsidRDefault="00455028" w:rsidP="00455028">
            <w:pPr>
              <w:jc w:val="center"/>
              <w:rPr>
                <w:bCs/>
                <w:sz w:val="16"/>
                <w:szCs w:val="16"/>
              </w:rPr>
            </w:pPr>
          </w:p>
        </w:tc>
      </w:tr>
      <w:tr w:rsidR="007907F1" w:rsidRPr="007E545E" w14:paraId="599847DA" w14:textId="77777777" w:rsidTr="00046100">
        <w:trPr>
          <w:trHeight w:val="199"/>
        </w:trPr>
        <w:tc>
          <w:tcPr>
            <w:tcW w:w="1568" w:type="pct"/>
            <w:tcBorders>
              <w:top w:val="single" w:sz="4" w:space="0" w:color="auto"/>
              <w:left w:val="single" w:sz="4" w:space="0" w:color="auto"/>
              <w:bottom w:val="single" w:sz="4" w:space="0" w:color="auto"/>
              <w:right w:val="single" w:sz="4" w:space="0" w:color="auto"/>
            </w:tcBorders>
          </w:tcPr>
          <w:p w14:paraId="599847CC" w14:textId="77777777" w:rsidR="00455028" w:rsidRPr="006A3EB7" w:rsidRDefault="00455028" w:rsidP="00455028">
            <w:pPr>
              <w:rPr>
                <w:color w:val="000000"/>
                <w:sz w:val="20"/>
                <w:szCs w:val="20"/>
                <w:lang w:eastAsia="en-IN"/>
              </w:rPr>
            </w:pPr>
            <w:r w:rsidRPr="006A3EB7">
              <w:rPr>
                <w:color w:val="000000"/>
                <w:sz w:val="20"/>
                <w:szCs w:val="20"/>
                <w:lang w:eastAsia="en-IN"/>
              </w:rPr>
              <w:lastRenderedPageBreak/>
              <w:t xml:space="preserve">Women and child care </w:t>
            </w:r>
          </w:p>
        </w:tc>
        <w:tc>
          <w:tcPr>
            <w:tcW w:w="439" w:type="pct"/>
            <w:tcBorders>
              <w:top w:val="single" w:sz="4" w:space="0" w:color="auto"/>
              <w:left w:val="single" w:sz="4" w:space="0" w:color="auto"/>
              <w:bottom w:val="single" w:sz="4" w:space="0" w:color="auto"/>
              <w:right w:val="single" w:sz="4" w:space="0" w:color="auto"/>
            </w:tcBorders>
            <w:vAlign w:val="center"/>
          </w:tcPr>
          <w:p w14:paraId="599847CD" w14:textId="77777777" w:rsidR="00455028" w:rsidRPr="007E545E" w:rsidRDefault="00455028"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14:paraId="599847CE" w14:textId="77777777" w:rsidR="00455028" w:rsidRPr="007E545E" w:rsidRDefault="00455028"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599847CF" w14:textId="77777777" w:rsidR="00455028" w:rsidRPr="007E545E" w:rsidRDefault="00455028"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14:paraId="599847D0" w14:textId="77777777" w:rsidR="00455028" w:rsidRPr="007E545E" w:rsidRDefault="00455028"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99847D1" w14:textId="77777777" w:rsidR="00455028" w:rsidRPr="007E545E" w:rsidRDefault="00455028" w:rsidP="00455028">
            <w:pPr>
              <w:jc w:val="center"/>
              <w:rPr>
                <w:bCs/>
                <w:sz w:val="16"/>
                <w:szCs w:val="16"/>
              </w:rPr>
            </w:pPr>
          </w:p>
        </w:tc>
        <w:tc>
          <w:tcPr>
            <w:tcW w:w="235" w:type="pct"/>
            <w:tcBorders>
              <w:top w:val="single" w:sz="4" w:space="0" w:color="auto"/>
              <w:left w:val="single" w:sz="4" w:space="0" w:color="auto"/>
              <w:bottom w:val="single" w:sz="4" w:space="0" w:color="auto"/>
              <w:right w:val="single" w:sz="4" w:space="0" w:color="auto"/>
            </w:tcBorders>
            <w:vAlign w:val="center"/>
          </w:tcPr>
          <w:p w14:paraId="599847D2" w14:textId="77777777" w:rsidR="00455028" w:rsidRPr="007E545E" w:rsidRDefault="00455028"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14:paraId="599847D3"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D4"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D5"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D6"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7D7"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7D8"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7D9" w14:textId="77777777" w:rsidR="00455028" w:rsidRPr="007E545E" w:rsidRDefault="00455028" w:rsidP="00455028">
            <w:pPr>
              <w:jc w:val="center"/>
              <w:rPr>
                <w:bCs/>
                <w:sz w:val="16"/>
                <w:szCs w:val="16"/>
              </w:rPr>
            </w:pPr>
          </w:p>
        </w:tc>
      </w:tr>
      <w:tr w:rsidR="007907F1" w:rsidRPr="007E545E" w14:paraId="599847E9" w14:textId="77777777" w:rsidTr="00046100">
        <w:trPr>
          <w:trHeight w:val="206"/>
        </w:trPr>
        <w:tc>
          <w:tcPr>
            <w:tcW w:w="1568" w:type="pct"/>
            <w:tcBorders>
              <w:top w:val="single" w:sz="4" w:space="0" w:color="auto"/>
              <w:left w:val="single" w:sz="4" w:space="0" w:color="auto"/>
              <w:bottom w:val="single" w:sz="4" w:space="0" w:color="auto"/>
              <w:right w:val="single" w:sz="4" w:space="0" w:color="auto"/>
            </w:tcBorders>
            <w:vAlign w:val="bottom"/>
          </w:tcPr>
          <w:p w14:paraId="599847DB" w14:textId="77777777" w:rsidR="00455028" w:rsidRPr="006A3EB7" w:rsidRDefault="00455028" w:rsidP="00455028">
            <w:pPr>
              <w:rPr>
                <w:color w:val="000000"/>
                <w:sz w:val="20"/>
                <w:szCs w:val="20"/>
                <w:lang w:eastAsia="en-IN"/>
              </w:rPr>
            </w:pPr>
            <w:r w:rsidRPr="006A3EB7">
              <w:rPr>
                <w:color w:val="000000"/>
                <w:sz w:val="20"/>
                <w:szCs w:val="20"/>
                <w:lang w:eastAsia="en-IN"/>
              </w:rPr>
              <w:t>Others</w:t>
            </w:r>
          </w:p>
        </w:tc>
        <w:tc>
          <w:tcPr>
            <w:tcW w:w="439" w:type="pct"/>
            <w:tcBorders>
              <w:top w:val="single" w:sz="4" w:space="0" w:color="auto"/>
              <w:left w:val="single" w:sz="4" w:space="0" w:color="auto"/>
              <w:bottom w:val="single" w:sz="4" w:space="0" w:color="auto"/>
              <w:right w:val="single" w:sz="4" w:space="0" w:color="auto"/>
            </w:tcBorders>
            <w:vAlign w:val="center"/>
          </w:tcPr>
          <w:p w14:paraId="599847DC" w14:textId="77777777" w:rsidR="00455028" w:rsidRPr="007E545E" w:rsidRDefault="00455028"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14:paraId="599847DD" w14:textId="77777777" w:rsidR="00455028" w:rsidRPr="007E545E" w:rsidRDefault="00455028"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599847DE" w14:textId="77777777" w:rsidR="00455028" w:rsidRPr="007E545E" w:rsidRDefault="00455028"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14:paraId="599847DF" w14:textId="77777777" w:rsidR="00455028" w:rsidRPr="007E545E" w:rsidRDefault="00455028"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99847E0" w14:textId="77777777" w:rsidR="00455028" w:rsidRPr="007E545E" w:rsidRDefault="00455028" w:rsidP="00455028">
            <w:pPr>
              <w:jc w:val="center"/>
              <w:rPr>
                <w:bCs/>
                <w:sz w:val="16"/>
                <w:szCs w:val="16"/>
              </w:rPr>
            </w:pPr>
          </w:p>
        </w:tc>
        <w:tc>
          <w:tcPr>
            <w:tcW w:w="235" w:type="pct"/>
            <w:tcBorders>
              <w:top w:val="single" w:sz="4" w:space="0" w:color="auto"/>
              <w:left w:val="single" w:sz="4" w:space="0" w:color="auto"/>
              <w:bottom w:val="single" w:sz="4" w:space="0" w:color="auto"/>
              <w:right w:val="single" w:sz="4" w:space="0" w:color="auto"/>
            </w:tcBorders>
            <w:vAlign w:val="center"/>
          </w:tcPr>
          <w:p w14:paraId="599847E1" w14:textId="77777777" w:rsidR="00455028" w:rsidRPr="007E545E" w:rsidRDefault="00455028"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14:paraId="599847E2"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E3"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E4"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7E5"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7E6"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7E7"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7E8" w14:textId="77777777" w:rsidR="00455028" w:rsidRPr="007E545E" w:rsidRDefault="00455028" w:rsidP="00455028">
            <w:pPr>
              <w:jc w:val="center"/>
              <w:rPr>
                <w:bCs/>
                <w:sz w:val="16"/>
                <w:szCs w:val="16"/>
              </w:rPr>
            </w:pPr>
          </w:p>
        </w:tc>
      </w:tr>
      <w:tr w:rsidR="007907F1" w:rsidRPr="007E545E" w14:paraId="599847F8"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7EA" w14:textId="77777777" w:rsidR="00B137E7" w:rsidRPr="006A3EB7" w:rsidRDefault="00B137E7" w:rsidP="00455028">
            <w:pPr>
              <w:jc w:val="right"/>
              <w:rPr>
                <w:b/>
                <w:bCs/>
                <w:color w:val="000000"/>
                <w:sz w:val="20"/>
                <w:szCs w:val="20"/>
                <w:lang w:eastAsia="en-IN"/>
              </w:rPr>
            </w:pPr>
            <w:r w:rsidRPr="006A3EB7">
              <w:rPr>
                <w:b/>
                <w:bCs/>
                <w:color w:val="000000"/>
                <w:sz w:val="20"/>
                <w:szCs w:val="20"/>
                <w:lang w:eastAsia="en-IN"/>
              </w:rPr>
              <w:t>Total</w:t>
            </w:r>
          </w:p>
        </w:tc>
        <w:tc>
          <w:tcPr>
            <w:tcW w:w="439" w:type="pct"/>
            <w:tcBorders>
              <w:top w:val="single" w:sz="4" w:space="0" w:color="auto"/>
              <w:left w:val="single" w:sz="4" w:space="0" w:color="auto"/>
              <w:bottom w:val="single" w:sz="4" w:space="0" w:color="auto"/>
              <w:right w:val="single" w:sz="4" w:space="0" w:color="auto"/>
            </w:tcBorders>
            <w:vAlign w:val="center"/>
          </w:tcPr>
          <w:p w14:paraId="599847EB" w14:textId="647C29E2" w:rsidR="00B137E7" w:rsidRPr="007E545E" w:rsidRDefault="00B137E7" w:rsidP="00455028">
            <w:pPr>
              <w:jc w:val="center"/>
              <w:rPr>
                <w:bCs/>
                <w:sz w:val="16"/>
                <w:szCs w:val="16"/>
              </w:rPr>
            </w:pPr>
            <w:r>
              <w:rPr>
                <w:bCs/>
                <w:sz w:val="16"/>
                <w:szCs w:val="16"/>
              </w:rPr>
              <w:t>1</w:t>
            </w:r>
          </w:p>
        </w:tc>
        <w:tc>
          <w:tcPr>
            <w:tcW w:w="247" w:type="pct"/>
            <w:tcBorders>
              <w:top w:val="single" w:sz="4" w:space="0" w:color="auto"/>
              <w:left w:val="single" w:sz="4" w:space="0" w:color="auto"/>
              <w:bottom w:val="single" w:sz="4" w:space="0" w:color="auto"/>
              <w:right w:val="single" w:sz="4" w:space="0" w:color="auto"/>
            </w:tcBorders>
            <w:vAlign w:val="center"/>
          </w:tcPr>
          <w:p w14:paraId="599847EC" w14:textId="0A5FAEB4" w:rsidR="00B137E7" w:rsidRPr="007E545E" w:rsidRDefault="00B137E7" w:rsidP="00455028">
            <w:pPr>
              <w:jc w:val="center"/>
              <w:rPr>
                <w:bCs/>
                <w:sz w:val="16"/>
                <w:szCs w:val="16"/>
              </w:rPr>
            </w:pPr>
            <w:r>
              <w:rPr>
                <w:bCs/>
                <w:sz w:val="16"/>
                <w:szCs w:val="16"/>
              </w:rPr>
              <w:t>0</w:t>
            </w:r>
          </w:p>
        </w:tc>
        <w:tc>
          <w:tcPr>
            <w:tcW w:w="242" w:type="pct"/>
            <w:tcBorders>
              <w:top w:val="single" w:sz="4" w:space="0" w:color="auto"/>
              <w:left w:val="single" w:sz="4" w:space="0" w:color="auto"/>
              <w:bottom w:val="single" w:sz="4" w:space="0" w:color="auto"/>
              <w:right w:val="single" w:sz="4" w:space="0" w:color="auto"/>
            </w:tcBorders>
            <w:vAlign w:val="center"/>
          </w:tcPr>
          <w:p w14:paraId="599847ED" w14:textId="13BDDC93" w:rsidR="00B137E7" w:rsidRPr="007E545E" w:rsidRDefault="00B137E7" w:rsidP="00455028">
            <w:pPr>
              <w:jc w:val="center"/>
              <w:rPr>
                <w:bCs/>
                <w:sz w:val="16"/>
                <w:szCs w:val="16"/>
              </w:rPr>
            </w:pPr>
            <w:r>
              <w:rPr>
                <w:bCs/>
                <w:sz w:val="16"/>
                <w:szCs w:val="16"/>
              </w:rPr>
              <w:t>0</w:t>
            </w:r>
          </w:p>
        </w:tc>
        <w:tc>
          <w:tcPr>
            <w:tcW w:w="243" w:type="pct"/>
            <w:tcBorders>
              <w:top w:val="single" w:sz="4" w:space="0" w:color="auto"/>
              <w:left w:val="single" w:sz="4" w:space="0" w:color="auto"/>
              <w:bottom w:val="single" w:sz="4" w:space="0" w:color="auto"/>
              <w:right w:val="single" w:sz="4" w:space="0" w:color="auto"/>
            </w:tcBorders>
            <w:vAlign w:val="center"/>
          </w:tcPr>
          <w:p w14:paraId="599847EE" w14:textId="75C3BB2E" w:rsidR="00B137E7" w:rsidRPr="007E545E" w:rsidRDefault="00B137E7" w:rsidP="00455028">
            <w:pPr>
              <w:jc w:val="center"/>
              <w:rPr>
                <w:bCs/>
                <w:sz w:val="16"/>
                <w:szCs w:val="16"/>
              </w:rPr>
            </w:pPr>
            <w:r>
              <w:rPr>
                <w:bCs/>
                <w:sz w:val="16"/>
                <w:szCs w:val="16"/>
              </w:rPr>
              <w:t>0</w:t>
            </w:r>
          </w:p>
        </w:tc>
        <w:tc>
          <w:tcPr>
            <w:tcW w:w="209" w:type="pct"/>
            <w:tcBorders>
              <w:top w:val="single" w:sz="4" w:space="0" w:color="auto"/>
              <w:left w:val="single" w:sz="4" w:space="0" w:color="auto"/>
              <w:bottom w:val="single" w:sz="4" w:space="0" w:color="auto"/>
              <w:right w:val="single" w:sz="4" w:space="0" w:color="auto"/>
            </w:tcBorders>
            <w:vAlign w:val="center"/>
          </w:tcPr>
          <w:p w14:paraId="599847EF" w14:textId="70F0D45C" w:rsidR="00B137E7" w:rsidRPr="007E545E" w:rsidRDefault="00B137E7" w:rsidP="00455028">
            <w:pPr>
              <w:jc w:val="center"/>
              <w:rPr>
                <w:bCs/>
                <w:sz w:val="16"/>
                <w:szCs w:val="16"/>
              </w:rPr>
            </w:pPr>
            <w:r>
              <w:rPr>
                <w:bCs/>
                <w:sz w:val="16"/>
                <w:szCs w:val="16"/>
              </w:rPr>
              <w:t>0</w:t>
            </w:r>
          </w:p>
        </w:tc>
        <w:tc>
          <w:tcPr>
            <w:tcW w:w="235" w:type="pct"/>
            <w:tcBorders>
              <w:top w:val="single" w:sz="4" w:space="0" w:color="auto"/>
              <w:left w:val="single" w:sz="4" w:space="0" w:color="auto"/>
              <w:bottom w:val="single" w:sz="4" w:space="0" w:color="auto"/>
              <w:right w:val="single" w:sz="4" w:space="0" w:color="auto"/>
            </w:tcBorders>
            <w:vAlign w:val="center"/>
          </w:tcPr>
          <w:p w14:paraId="599847F0" w14:textId="620FC8FA" w:rsidR="00B137E7" w:rsidRPr="007E545E" w:rsidRDefault="00B137E7" w:rsidP="00455028">
            <w:pPr>
              <w:jc w:val="center"/>
              <w:rPr>
                <w:bCs/>
                <w:sz w:val="16"/>
                <w:szCs w:val="16"/>
              </w:rPr>
            </w:pPr>
            <w:r>
              <w:rPr>
                <w:bCs/>
                <w:sz w:val="16"/>
                <w:szCs w:val="16"/>
              </w:rPr>
              <w:t>0</w:t>
            </w:r>
          </w:p>
        </w:tc>
        <w:tc>
          <w:tcPr>
            <w:tcW w:w="244" w:type="pct"/>
            <w:tcBorders>
              <w:top w:val="single" w:sz="4" w:space="0" w:color="auto"/>
              <w:left w:val="single" w:sz="4" w:space="0" w:color="auto"/>
              <w:bottom w:val="single" w:sz="4" w:space="0" w:color="auto"/>
              <w:right w:val="single" w:sz="4" w:space="0" w:color="auto"/>
            </w:tcBorders>
            <w:vAlign w:val="center"/>
          </w:tcPr>
          <w:p w14:paraId="599847F1" w14:textId="129E0CE5" w:rsidR="00B137E7" w:rsidRPr="007E545E" w:rsidRDefault="00B137E7" w:rsidP="00455028">
            <w:pPr>
              <w:jc w:val="center"/>
              <w:rPr>
                <w:bCs/>
                <w:sz w:val="16"/>
                <w:szCs w:val="16"/>
              </w:rPr>
            </w:pPr>
            <w:r>
              <w:rPr>
                <w:bCs/>
                <w:sz w:val="16"/>
                <w:szCs w:val="16"/>
              </w:rPr>
              <w:t>0</w:t>
            </w:r>
          </w:p>
        </w:tc>
        <w:tc>
          <w:tcPr>
            <w:tcW w:w="262" w:type="pct"/>
            <w:tcBorders>
              <w:top w:val="single" w:sz="4" w:space="0" w:color="auto"/>
              <w:left w:val="single" w:sz="4" w:space="0" w:color="auto"/>
              <w:bottom w:val="single" w:sz="4" w:space="0" w:color="auto"/>
              <w:right w:val="single" w:sz="4" w:space="0" w:color="auto"/>
            </w:tcBorders>
            <w:vAlign w:val="center"/>
          </w:tcPr>
          <w:p w14:paraId="599847F2" w14:textId="54615A26" w:rsidR="00B137E7" w:rsidRPr="007E545E" w:rsidRDefault="00B137E7" w:rsidP="00455028">
            <w:pPr>
              <w:jc w:val="center"/>
              <w:rPr>
                <w:bCs/>
                <w:sz w:val="16"/>
                <w:szCs w:val="16"/>
              </w:rPr>
            </w:pPr>
            <w:r>
              <w:rPr>
                <w:bCs/>
                <w:sz w:val="16"/>
                <w:szCs w:val="16"/>
              </w:rPr>
              <w:t>0</w:t>
            </w:r>
          </w:p>
        </w:tc>
        <w:tc>
          <w:tcPr>
            <w:tcW w:w="262" w:type="pct"/>
            <w:tcBorders>
              <w:top w:val="single" w:sz="4" w:space="0" w:color="auto"/>
              <w:left w:val="single" w:sz="4" w:space="0" w:color="auto"/>
              <w:bottom w:val="single" w:sz="4" w:space="0" w:color="auto"/>
              <w:right w:val="single" w:sz="4" w:space="0" w:color="auto"/>
            </w:tcBorders>
            <w:vAlign w:val="center"/>
          </w:tcPr>
          <w:p w14:paraId="599847F3" w14:textId="35CC3D0C" w:rsidR="00B137E7" w:rsidRPr="007E545E" w:rsidRDefault="00B137E7" w:rsidP="00455028">
            <w:pPr>
              <w:jc w:val="center"/>
              <w:rPr>
                <w:bCs/>
                <w:sz w:val="16"/>
                <w:szCs w:val="16"/>
              </w:rPr>
            </w:pPr>
            <w:r>
              <w:rPr>
                <w:bCs/>
                <w:sz w:val="16"/>
                <w:szCs w:val="16"/>
              </w:rPr>
              <w:t>25</w:t>
            </w:r>
          </w:p>
        </w:tc>
        <w:tc>
          <w:tcPr>
            <w:tcW w:w="262" w:type="pct"/>
            <w:tcBorders>
              <w:top w:val="single" w:sz="4" w:space="0" w:color="auto"/>
              <w:left w:val="single" w:sz="4" w:space="0" w:color="auto"/>
              <w:bottom w:val="single" w:sz="4" w:space="0" w:color="auto"/>
              <w:right w:val="single" w:sz="4" w:space="0" w:color="auto"/>
            </w:tcBorders>
            <w:vAlign w:val="center"/>
          </w:tcPr>
          <w:p w14:paraId="599847F4" w14:textId="774EB5A5" w:rsidR="00B137E7" w:rsidRPr="007E545E" w:rsidRDefault="00B137E7" w:rsidP="00455028">
            <w:pPr>
              <w:jc w:val="center"/>
              <w:rPr>
                <w:bCs/>
                <w:sz w:val="16"/>
                <w:szCs w:val="16"/>
              </w:rPr>
            </w:pPr>
            <w:r>
              <w:rPr>
                <w:bCs/>
                <w:sz w:val="16"/>
                <w:szCs w:val="16"/>
              </w:rPr>
              <w:t>25</w:t>
            </w:r>
          </w:p>
        </w:tc>
        <w:tc>
          <w:tcPr>
            <w:tcW w:w="262" w:type="pct"/>
            <w:tcBorders>
              <w:top w:val="single" w:sz="4" w:space="0" w:color="auto"/>
              <w:left w:val="single" w:sz="4" w:space="0" w:color="auto"/>
              <w:bottom w:val="single" w:sz="4" w:space="0" w:color="auto"/>
              <w:right w:val="single" w:sz="4" w:space="0" w:color="auto"/>
            </w:tcBorders>
            <w:vAlign w:val="center"/>
          </w:tcPr>
          <w:p w14:paraId="599847F5" w14:textId="219B754D" w:rsidR="00B137E7" w:rsidRPr="007E545E" w:rsidRDefault="00B137E7" w:rsidP="00455028">
            <w:pPr>
              <w:jc w:val="center"/>
              <w:rPr>
                <w:bCs/>
                <w:sz w:val="16"/>
                <w:szCs w:val="16"/>
              </w:rPr>
            </w:pPr>
            <w:r>
              <w:rPr>
                <w:bCs/>
                <w:sz w:val="16"/>
                <w:szCs w:val="16"/>
              </w:rPr>
              <w:t>0</w:t>
            </w:r>
          </w:p>
        </w:tc>
        <w:tc>
          <w:tcPr>
            <w:tcW w:w="262" w:type="pct"/>
            <w:tcBorders>
              <w:top w:val="single" w:sz="4" w:space="0" w:color="auto"/>
              <w:left w:val="single" w:sz="4" w:space="0" w:color="auto"/>
              <w:bottom w:val="single" w:sz="4" w:space="0" w:color="auto"/>
              <w:right w:val="single" w:sz="4" w:space="0" w:color="auto"/>
            </w:tcBorders>
            <w:vAlign w:val="center"/>
          </w:tcPr>
          <w:p w14:paraId="599847F6" w14:textId="63EFD646" w:rsidR="00B137E7" w:rsidRPr="007E545E" w:rsidRDefault="00B137E7" w:rsidP="00455028">
            <w:pPr>
              <w:jc w:val="center"/>
              <w:rPr>
                <w:bCs/>
                <w:sz w:val="16"/>
                <w:szCs w:val="16"/>
              </w:rPr>
            </w:pPr>
            <w:r>
              <w:rPr>
                <w:bCs/>
                <w:sz w:val="16"/>
                <w:szCs w:val="16"/>
              </w:rPr>
              <w:t>25</w:t>
            </w:r>
          </w:p>
        </w:tc>
        <w:tc>
          <w:tcPr>
            <w:tcW w:w="262" w:type="pct"/>
            <w:tcBorders>
              <w:top w:val="single" w:sz="4" w:space="0" w:color="auto"/>
              <w:left w:val="single" w:sz="4" w:space="0" w:color="auto"/>
              <w:bottom w:val="single" w:sz="4" w:space="0" w:color="auto"/>
              <w:right w:val="single" w:sz="4" w:space="0" w:color="auto"/>
            </w:tcBorders>
            <w:vAlign w:val="center"/>
          </w:tcPr>
          <w:p w14:paraId="599847F7" w14:textId="02FC2A54" w:rsidR="00B137E7" w:rsidRPr="007E545E" w:rsidRDefault="00B137E7" w:rsidP="00455028">
            <w:pPr>
              <w:jc w:val="center"/>
              <w:rPr>
                <w:bCs/>
                <w:sz w:val="16"/>
                <w:szCs w:val="16"/>
              </w:rPr>
            </w:pPr>
            <w:r>
              <w:rPr>
                <w:bCs/>
                <w:sz w:val="16"/>
                <w:szCs w:val="16"/>
              </w:rPr>
              <w:t>25</w:t>
            </w:r>
          </w:p>
        </w:tc>
      </w:tr>
      <w:tr w:rsidR="007907F1" w:rsidRPr="007E545E" w14:paraId="59984807"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7F9" w14:textId="77777777" w:rsidR="00455028" w:rsidRPr="006A3EB7" w:rsidRDefault="00455028" w:rsidP="00455028">
            <w:pPr>
              <w:rPr>
                <w:b/>
                <w:bCs/>
                <w:color w:val="000000"/>
                <w:sz w:val="20"/>
                <w:szCs w:val="20"/>
                <w:lang w:eastAsia="en-IN"/>
              </w:rPr>
            </w:pPr>
            <w:r>
              <w:rPr>
                <w:b/>
                <w:bCs/>
                <w:color w:val="000000"/>
                <w:sz w:val="20"/>
                <w:szCs w:val="20"/>
                <w:lang w:eastAsia="en-IN"/>
              </w:rPr>
              <w:t xml:space="preserve">VI. </w:t>
            </w:r>
            <w:proofErr w:type="spellStart"/>
            <w:r w:rsidRPr="006A3EB7">
              <w:rPr>
                <w:b/>
                <w:bCs/>
                <w:color w:val="000000"/>
                <w:sz w:val="20"/>
                <w:szCs w:val="20"/>
                <w:lang w:eastAsia="en-IN"/>
              </w:rPr>
              <w:t>Agril</w:t>
            </w:r>
            <w:proofErr w:type="spellEnd"/>
            <w:r w:rsidRPr="006A3EB7">
              <w:rPr>
                <w:b/>
                <w:bCs/>
                <w:color w:val="000000"/>
                <w:sz w:val="20"/>
                <w:szCs w:val="20"/>
                <w:lang w:eastAsia="en-IN"/>
              </w:rPr>
              <w:t>. Engineering</w:t>
            </w:r>
          </w:p>
        </w:tc>
        <w:tc>
          <w:tcPr>
            <w:tcW w:w="439" w:type="pct"/>
            <w:tcBorders>
              <w:top w:val="single" w:sz="4" w:space="0" w:color="auto"/>
              <w:left w:val="single" w:sz="4" w:space="0" w:color="auto"/>
              <w:bottom w:val="single" w:sz="4" w:space="0" w:color="auto"/>
              <w:right w:val="single" w:sz="4" w:space="0" w:color="auto"/>
            </w:tcBorders>
            <w:vAlign w:val="center"/>
          </w:tcPr>
          <w:p w14:paraId="599847FA" w14:textId="77777777" w:rsidR="00455028" w:rsidRPr="007E545E" w:rsidRDefault="00455028"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14:paraId="599847FB" w14:textId="77777777" w:rsidR="00455028" w:rsidRPr="007E545E" w:rsidRDefault="00455028"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599847FC" w14:textId="77777777" w:rsidR="00455028" w:rsidRPr="007E545E" w:rsidRDefault="00455028"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14:paraId="599847FD" w14:textId="77777777" w:rsidR="00455028" w:rsidRPr="007E545E" w:rsidRDefault="00455028"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99847FE" w14:textId="77777777" w:rsidR="00455028" w:rsidRPr="007E545E" w:rsidRDefault="00455028" w:rsidP="00455028">
            <w:pPr>
              <w:jc w:val="center"/>
              <w:rPr>
                <w:bCs/>
                <w:sz w:val="16"/>
                <w:szCs w:val="16"/>
              </w:rPr>
            </w:pPr>
          </w:p>
        </w:tc>
        <w:tc>
          <w:tcPr>
            <w:tcW w:w="235" w:type="pct"/>
            <w:tcBorders>
              <w:top w:val="single" w:sz="4" w:space="0" w:color="auto"/>
              <w:left w:val="single" w:sz="4" w:space="0" w:color="auto"/>
              <w:bottom w:val="single" w:sz="4" w:space="0" w:color="auto"/>
              <w:right w:val="single" w:sz="4" w:space="0" w:color="auto"/>
            </w:tcBorders>
            <w:vAlign w:val="center"/>
          </w:tcPr>
          <w:p w14:paraId="599847FF" w14:textId="77777777" w:rsidR="00455028" w:rsidRPr="007E545E" w:rsidRDefault="00455028"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14:paraId="59984800"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801"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802"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803"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804"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805"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806" w14:textId="77777777" w:rsidR="00455028" w:rsidRPr="007E545E" w:rsidRDefault="00455028" w:rsidP="00455028">
            <w:pPr>
              <w:jc w:val="center"/>
              <w:rPr>
                <w:bCs/>
                <w:sz w:val="16"/>
                <w:szCs w:val="16"/>
              </w:rPr>
            </w:pPr>
          </w:p>
        </w:tc>
      </w:tr>
      <w:tr w:rsidR="007907F1" w:rsidRPr="007E545E" w14:paraId="59984816"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808" w14:textId="77777777" w:rsidR="00455028" w:rsidRPr="006A3EB7" w:rsidRDefault="00455028" w:rsidP="00455028">
            <w:pPr>
              <w:rPr>
                <w:color w:val="000000"/>
                <w:sz w:val="20"/>
                <w:szCs w:val="20"/>
                <w:lang w:eastAsia="en-IN"/>
              </w:rPr>
            </w:pPr>
            <w:r w:rsidRPr="006A3EB7">
              <w:rPr>
                <w:color w:val="000000"/>
                <w:sz w:val="20"/>
                <w:szCs w:val="20"/>
                <w:lang w:eastAsia="en-IN"/>
              </w:rPr>
              <w:t>Farm machinery &amp; its maintenance</w:t>
            </w:r>
          </w:p>
        </w:tc>
        <w:tc>
          <w:tcPr>
            <w:tcW w:w="439" w:type="pct"/>
            <w:tcBorders>
              <w:top w:val="single" w:sz="4" w:space="0" w:color="auto"/>
              <w:left w:val="single" w:sz="4" w:space="0" w:color="auto"/>
              <w:bottom w:val="single" w:sz="4" w:space="0" w:color="auto"/>
              <w:right w:val="single" w:sz="4" w:space="0" w:color="auto"/>
            </w:tcBorders>
            <w:vAlign w:val="center"/>
          </w:tcPr>
          <w:p w14:paraId="59984809" w14:textId="77777777" w:rsidR="00455028" w:rsidRPr="007E545E" w:rsidRDefault="00455028"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14:paraId="5998480A" w14:textId="77777777" w:rsidR="00455028" w:rsidRPr="007E545E" w:rsidRDefault="00455028"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5998480B" w14:textId="77777777" w:rsidR="00455028" w:rsidRPr="007E545E" w:rsidRDefault="00455028"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14:paraId="5998480C" w14:textId="77777777" w:rsidR="00455028" w:rsidRPr="007E545E" w:rsidRDefault="00455028"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998480D" w14:textId="77777777" w:rsidR="00455028" w:rsidRPr="007E545E" w:rsidRDefault="00455028" w:rsidP="00455028">
            <w:pPr>
              <w:jc w:val="center"/>
              <w:rPr>
                <w:bCs/>
                <w:sz w:val="16"/>
                <w:szCs w:val="16"/>
              </w:rPr>
            </w:pPr>
          </w:p>
        </w:tc>
        <w:tc>
          <w:tcPr>
            <w:tcW w:w="235" w:type="pct"/>
            <w:tcBorders>
              <w:top w:val="single" w:sz="4" w:space="0" w:color="auto"/>
              <w:left w:val="single" w:sz="4" w:space="0" w:color="auto"/>
              <w:bottom w:val="single" w:sz="4" w:space="0" w:color="auto"/>
              <w:right w:val="single" w:sz="4" w:space="0" w:color="auto"/>
            </w:tcBorders>
            <w:vAlign w:val="center"/>
          </w:tcPr>
          <w:p w14:paraId="5998480E" w14:textId="77777777" w:rsidR="00455028" w:rsidRPr="007E545E" w:rsidRDefault="00455028"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14:paraId="5998480F"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810"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811"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812"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813"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814"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815" w14:textId="77777777" w:rsidR="00455028" w:rsidRPr="007E545E" w:rsidRDefault="00455028" w:rsidP="00455028">
            <w:pPr>
              <w:jc w:val="center"/>
              <w:rPr>
                <w:bCs/>
                <w:sz w:val="16"/>
                <w:szCs w:val="16"/>
              </w:rPr>
            </w:pPr>
          </w:p>
        </w:tc>
      </w:tr>
      <w:tr w:rsidR="007907F1" w:rsidRPr="007E545E" w14:paraId="59984825"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817" w14:textId="77777777" w:rsidR="00455028" w:rsidRPr="006A3EB7" w:rsidRDefault="00455028" w:rsidP="00455028">
            <w:pPr>
              <w:rPr>
                <w:color w:val="000000"/>
                <w:sz w:val="20"/>
                <w:szCs w:val="20"/>
                <w:lang w:eastAsia="en-IN"/>
              </w:rPr>
            </w:pPr>
            <w:r w:rsidRPr="006A3EB7">
              <w:rPr>
                <w:color w:val="000000"/>
                <w:sz w:val="20"/>
                <w:szCs w:val="20"/>
                <w:lang w:eastAsia="en-IN"/>
              </w:rPr>
              <w:t>Installation and maintenance of micro irrigation systems</w:t>
            </w:r>
          </w:p>
        </w:tc>
        <w:tc>
          <w:tcPr>
            <w:tcW w:w="439" w:type="pct"/>
            <w:tcBorders>
              <w:top w:val="single" w:sz="4" w:space="0" w:color="auto"/>
              <w:left w:val="single" w:sz="4" w:space="0" w:color="auto"/>
              <w:bottom w:val="single" w:sz="4" w:space="0" w:color="auto"/>
              <w:right w:val="single" w:sz="4" w:space="0" w:color="auto"/>
            </w:tcBorders>
            <w:vAlign w:val="center"/>
          </w:tcPr>
          <w:p w14:paraId="59984818" w14:textId="77777777" w:rsidR="00455028" w:rsidRPr="007E545E" w:rsidRDefault="00455028"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14:paraId="59984819" w14:textId="77777777" w:rsidR="00455028" w:rsidRPr="007E545E" w:rsidRDefault="00455028"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5998481A" w14:textId="77777777" w:rsidR="00455028" w:rsidRPr="007E545E" w:rsidRDefault="00455028"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14:paraId="5998481B" w14:textId="77777777" w:rsidR="00455028" w:rsidRPr="007E545E" w:rsidRDefault="00455028"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998481C" w14:textId="77777777" w:rsidR="00455028" w:rsidRPr="007E545E" w:rsidRDefault="00455028" w:rsidP="00455028">
            <w:pPr>
              <w:jc w:val="center"/>
              <w:rPr>
                <w:bCs/>
                <w:sz w:val="16"/>
                <w:szCs w:val="16"/>
              </w:rPr>
            </w:pPr>
          </w:p>
        </w:tc>
        <w:tc>
          <w:tcPr>
            <w:tcW w:w="235" w:type="pct"/>
            <w:tcBorders>
              <w:top w:val="single" w:sz="4" w:space="0" w:color="auto"/>
              <w:left w:val="single" w:sz="4" w:space="0" w:color="auto"/>
              <w:bottom w:val="single" w:sz="4" w:space="0" w:color="auto"/>
              <w:right w:val="single" w:sz="4" w:space="0" w:color="auto"/>
            </w:tcBorders>
            <w:vAlign w:val="center"/>
          </w:tcPr>
          <w:p w14:paraId="5998481D" w14:textId="77777777" w:rsidR="00455028" w:rsidRPr="007E545E" w:rsidRDefault="00455028"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14:paraId="5998481E"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81F"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820"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821"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822"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823"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824" w14:textId="77777777" w:rsidR="00455028" w:rsidRPr="007E545E" w:rsidRDefault="00455028" w:rsidP="00455028">
            <w:pPr>
              <w:jc w:val="center"/>
              <w:rPr>
                <w:bCs/>
                <w:sz w:val="16"/>
                <w:szCs w:val="16"/>
              </w:rPr>
            </w:pPr>
          </w:p>
        </w:tc>
      </w:tr>
      <w:tr w:rsidR="007907F1" w:rsidRPr="007E545E" w14:paraId="59984834" w14:textId="77777777" w:rsidTr="00046100">
        <w:trPr>
          <w:trHeight w:val="199"/>
        </w:trPr>
        <w:tc>
          <w:tcPr>
            <w:tcW w:w="1568" w:type="pct"/>
            <w:tcBorders>
              <w:top w:val="single" w:sz="4" w:space="0" w:color="auto"/>
              <w:left w:val="single" w:sz="4" w:space="0" w:color="auto"/>
              <w:bottom w:val="single" w:sz="4" w:space="0" w:color="auto"/>
              <w:right w:val="single" w:sz="4" w:space="0" w:color="auto"/>
            </w:tcBorders>
          </w:tcPr>
          <w:p w14:paraId="59984826" w14:textId="77777777" w:rsidR="00455028" w:rsidRPr="006A3EB7" w:rsidRDefault="00455028" w:rsidP="00455028">
            <w:pPr>
              <w:rPr>
                <w:color w:val="000000"/>
                <w:sz w:val="20"/>
                <w:szCs w:val="20"/>
                <w:lang w:eastAsia="en-IN"/>
              </w:rPr>
            </w:pPr>
            <w:r w:rsidRPr="006A3EB7">
              <w:rPr>
                <w:color w:val="000000"/>
                <w:sz w:val="20"/>
                <w:szCs w:val="20"/>
                <w:lang w:eastAsia="en-IN"/>
              </w:rPr>
              <w:t>Use of Plastics in farming practices</w:t>
            </w:r>
          </w:p>
        </w:tc>
        <w:tc>
          <w:tcPr>
            <w:tcW w:w="439" w:type="pct"/>
            <w:tcBorders>
              <w:top w:val="single" w:sz="4" w:space="0" w:color="auto"/>
              <w:left w:val="single" w:sz="4" w:space="0" w:color="auto"/>
              <w:bottom w:val="single" w:sz="4" w:space="0" w:color="auto"/>
              <w:right w:val="single" w:sz="4" w:space="0" w:color="auto"/>
            </w:tcBorders>
            <w:vAlign w:val="center"/>
          </w:tcPr>
          <w:p w14:paraId="59984827" w14:textId="77777777" w:rsidR="00455028" w:rsidRPr="007E545E" w:rsidRDefault="00455028"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14:paraId="59984828" w14:textId="77777777" w:rsidR="00455028" w:rsidRPr="007E545E" w:rsidRDefault="00455028"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59984829" w14:textId="77777777" w:rsidR="00455028" w:rsidRPr="007E545E" w:rsidRDefault="00455028"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14:paraId="5998482A" w14:textId="77777777" w:rsidR="00455028" w:rsidRPr="007E545E" w:rsidRDefault="00455028"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998482B" w14:textId="77777777" w:rsidR="00455028" w:rsidRPr="007E545E" w:rsidRDefault="00455028" w:rsidP="00455028">
            <w:pPr>
              <w:jc w:val="center"/>
              <w:rPr>
                <w:bCs/>
                <w:sz w:val="16"/>
                <w:szCs w:val="16"/>
              </w:rPr>
            </w:pPr>
          </w:p>
        </w:tc>
        <w:tc>
          <w:tcPr>
            <w:tcW w:w="235" w:type="pct"/>
            <w:tcBorders>
              <w:top w:val="single" w:sz="4" w:space="0" w:color="auto"/>
              <w:left w:val="single" w:sz="4" w:space="0" w:color="auto"/>
              <w:bottom w:val="single" w:sz="4" w:space="0" w:color="auto"/>
              <w:right w:val="single" w:sz="4" w:space="0" w:color="auto"/>
            </w:tcBorders>
            <w:vAlign w:val="center"/>
          </w:tcPr>
          <w:p w14:paraId="5998482C" w14:textId="77777777" w:rsidR="00455028" w:rsidRPr="007E545E" w:rsidRDefault="00455028"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14:paraId="5998482D"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82E"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82F"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830"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831" w14:textId="77777777" w:rsidR="00455028" w:rsidRPr="007E545E" w:rsidRDefault="00455028"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832" w14:textId="77777777" w:rsidR="00455028" w:rsidRPr="007E545E" w:rsidRDefault="00455028"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833" w14:textId="77777777" w:rsidR="00455028" w:rsidRPr="007E545E" w:rsidRDefault="00455028" w:rsidP="00455028">
            <w:pPr>
              <w:rPr>
                <w:bCs/>
                <w:sz w:val="16"/>
                <w:szCs w:val="16"/>
              </w:rPr>
            </w:pPr>
          </w:p>
        </w:tc>
      </w:tr>
      <w:tr w:rsidR="007907F1" w:rsidRPr="007E545E" w14:paraId="59984843" w14:textId="77777777" w:rsidTr="00046100">
        <w:trPr>
          <w:trHeight w:val="199"/>
        </w:trPr>
        <w:tc>
          <w:tcPr>
            <w:tcW w:w="1568" w:type="pct"/>
            <w:tcBorders>
              <w:top w:val="single" w:sz="4" w:space="0" w:color="auto"/>
              <w:left w:val="single" w:sz="4" w:space="0" w:color="auto"/>
              <w:bottom w:val="single" w:sz="4" w:space="0" w:color="auto"/>
              <w:right w:val="single" w:sz="4" w:space="0" w:color="auto"/>
            </w:tcBorders>
          </w:tcPr>
          <w:p w14:paraId="59984835" w14:textId="77777777" w:rsidR="00455028" w:rsidRPr="006A3EB7" w:rsidRDefault="00455028" w:rsidP="00455028">
            <w:pPr>
              <w:rPr>
                <w:color w:val="000000"/>
                <w:sz w:val="20"/>
                <w:szCs w:val="20"/>
                <w:lang w:eastAsia="en-IN"/>
              </w:rPr>
            </w:pPr>
            <w:r w:rsidRPr="006A3EB7">
              <w:rPr>
                <w:color w:val="000000"/>
                <w:sz w:val="20"/>
                <w:szCs w:val="20"/>
                <w:lang w:eastAsia="en-IN"/>
              </w:rPr>
              <w:t>Production of small tools and implements</w:t>
            </w:r>
          </w:p>
        </w:tc>
        <w:tc>
          <w:tcPr>
            <w:tcW w:w="439" w:type="pct"/>
            <w:tcBorders>
              <w:top w:val="single" w:sz="4" w:space="0" w:color="auto"/>
              <w:left w:val="single" w:sz="4" w:space="0" w:color="auto"/>
              <w:bottom w:val="single" w:sz="4" w:space="0" w:color="auto"/>
              <w:right w:val="single" w:sz="4" w:space="0" w:color="auto"/>
            </w:tcBorders>
            <w:vAlign w:val="center"/>
          </w:tcPr>
          <w:p w14:paraId="59984836" w14:textId="77777777" w:rsidR="00455028" w:rsidRPr="007E545E" w:rsidRDefault="00455028"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14:paraId="59984837" w14:textId="77777777" w:rsidR="00455028" w:rsidRPr="007E545E" w:rsidRDefault="00455028"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59984838" w14:textId="77777777" w:rsidR="00455028" w:rsidRPr="007E545E" w:rsidRDefault="00455028"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14:paraId="59984839" w14:textId="77777777" w:rsidR="00455028" w:rsidRPr="007E545E" w:rsidRDefault="00455028"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998483A" w14:textId="77777777" w:rsidR="00455028" w:rsidRPr="007E545E" w:rsidRDefault="00455028" w:rsidP="00455028">
            <w:pPr>
              <w:jc w:val="center"/>
              <w:rPr>
                <w:bCs/>
                <w:sz w:val="16"/>
                <w:szCs w:val="16"/>
              </w:rPr>
            </w:pPr>
          </w:p>
        </w:tc>
        <w:tc>
          <w:tcPr>
            <w:tcW w:w="235" w:type="pct"/>
            <w:tcBorders>
              <w:top w:val="single" w:sz="4" w:space="0" w:color="auto"/>
              <w:left w:val="single" w:sz="4" w:space="0" w:color="auto"/>
              <w:bottom w:val="single" w:sz="4" w:space="0" w:color="auto"/>
              <w:right w:val="single" w:sz="4" w:space="0" w:color="auto"/>
            </w:tcBorders>
            <w:vAlign w:val="center"/>
          </w:tcPr>
          <w:p w14:paraId="5998483B" w14:textId="77777777" w:rsidR="00455028" w:rsidRPr="007E545E" w:rsidRDefault="00455028"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14:paraId="5998483C"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83D"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83E"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83F"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840" w14:textId="77777777" w:rsidR="00455028" w:rsidRPr="007E545E" w:rsidRDefault="00455028"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841" w14:textId="77777777" w:rsidR="00455028" w:rsidRPr="007E545E" w:rsidRDefault="00455028"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842" w14:textId="77777777" w:rsidR="00455028" w:rsidRPr="007E545E" w:rsidRDefault="00455028" w:rsidP="00455028">
            <w:pPr>
              <w:rPr>
                <w:bCs/>
                <w:sz w:val="16"/>
                <w:szCs w:val="16"/>
              </w:rPr>
            </w:pPr>
          </w:p>
        </w:tc>
      </w:tr>
      <w:tr w:rsidR="007907F1" w:rsidRPr="007E545E" w14:paraId="59984852"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844" w14:textId="77777777" w:rsidR="00455028" w:rsidRPr="006A3EB7" w:rsidRDefault="00455028" w:rsidP="00455028">
            <w:pPr>
              <w:rPr>
                <w:color w:val="000000"/>
                <w:sz w:val="20"/>
                <w:szCs w:val="20"/>
                <w:lang w:eastAsia="en-IN"/>
              </w:rPr>
            </w:pPr>
            <w:r w:rsidRPr="006A3EB7">
              <w:rPr>
                <w:color w:val="000000"/>
                <w:sz w:val="20"/>
                <w:szCs w:val="20"/>
                <w:lang w:eastAsia="en-IN"/>
              </w:rPr>
              <w:t>Repair and maintenance of farm machinery and implements</w:t>
            </w:r>
          </w:p>
        </w:tc>
        <w:tc>
          <w:tcPr>
            <w:tcW w:w="439" w:type="pct"/>
            <w:tcBorders>
              <w:top w:val="single" w:sz="4" w:space="0" w:color="auto"/>
              <w:left w:val="single" w:sz="4" w:space="0" w:color="auto"/>
              <w:bottom w:val="single" w:sz="4" w:space="0" w:color="auto"/>
              <w:right w:val="single" w:sz="4" w:space="0" w:color="auto"/>
            </w:tcBorders>
            <w:vAlign w:val="center"/>
          </w:tcPr>
          <w:p w14:paraId="59984845" w14:textId="77777777" w:rsidR="00455028" w:rsidRPr="007E545E" w:rsidRDefault="00455028"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14:paraId="59984846" w14:textId="77777777" w:rsidR="00455028" w:rsidRPr="007E545E" w:rsidRDefault="00455028"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59984847" w14:textId="77777777" w:rsidR="00455028" w:rsidRPr="007E545E" w:rsidRDefault="00455028"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14:paraId="59984848" w14:textId="77777777" w:rsidR="00455028" w:rsidRPr="007E545E" w:rsidRDefault="00455028"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9984849" w14:textId="77777777" w:rsidR="00455028" w:rsidRPr="007E545E" w:rsidRDefault="00455028" w:rsidP="00455028">
            <w:pPr>
              <w:jc w:val="center"/>
              <w:rPr>
                <w:bCs/>
                <w:sz w:val="16"/>
                <w:szCs w:val="16"/>
              </w:rPr>
            </w:pPr>
          </w:p>
        </w:tc>
        <w:tc>
          <w:tcPr>
            <w:tcW w:w="235" w:type="pct"/>
            <w:tcBorders>
              <w:top w:val="single" w:sz="4" w:space="0" w:color="auto"/>
              <w:left w:val="single" w:sz="4" w:space="0" w:color="auto"/>
              <w:bottom w:val="single" w:sz="4" w:space="0" w:color="auto"/>
              <w:right w:val="single" w:sz="4" w:space="0" w:color="auto"/>
            </w:tcBorders>
            <w:vAlign w:val="center"/>
          </w:tcPr>
          <w:p w14:paraId="5998484A" w14:textId="77777777" w:rsidR="00455028" w:rsidRPr="007E545E" w:rsidRDefault="00455028"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14:paraId="5998484B"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84C"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84D"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84E"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84F" w14:textId="77777777" w:rsidR="00455028" w:rsidRPr="007E545E" w:rsidRDefault="00455028"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850" w14:textId="77777777" w:rsidR="00455028" w:rsidRPr="007E545E" w:rsidRDefault="00455028"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851" w14:textId="77777777" w:rsidR="00455028" w:rsidRPr="007E545E" w:rsidRDefault="00455028" w:rsidP="00455028">
            <w:pPr>
              <w:rPr>
                <w:bCs/>
                <w:sz w:val="16"/>
                <w:szCs w:val="16"/>
              </w:rPr>
            </w:pPr>
          </w:p>
        </w:tc>
      </w:tr>
      <w:tr w:rsidR="007907F1" w:rsidRPr="007E545E" w14:paraId="59984861"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853" w14:textId="77777777" w:rsidR="00455028" w:rsidRPr="006A3EB7" w:rsidRDefault="00455028" w:rsidP="00455028">
            <w:pPr>
              <w:rPr>
                <w:color w:val="000000"/>
                <w:sz w:val="20"/>
                <w:szCs w:val="20"/>
                <w:lang w:eastAsia="en-IN"/>
              </w:rPr>
            </w:pPr>
            <w:r w:rsidRPr="006A3EB7">
              <w:rPr>
                <w:color w:val="000000"/>
                <w:sz w:val="20"/>
                <w:szCs w:val="20"/>
                <w:lang w:eastAsia="en-IN"/>
              </w:rPr>
              <w:t>Small scale processing and value addition</w:t>
            </w:r>
          </w:p>
        </w:tc>
        <w:tc>
          <w:tcPr>
            <w:tcW w:w="439" w:type="pct"/>
            <w:tcBorders>
              <w:top w:val="single" w:sz="4" w:space="0" w:color="auto"/>
              <w:left w:val="single" w:sz="4" w:space="0" w:color="auto"/>
              <w:bottom w:val="single" w:sz="4" w:space="0" w:color="auto"/>
              <w:right w:val="single" w:sz="4" w:space="0" w:color="auto"/>
            </w:tcBorders>
            <w:vAlign w:val="center"/>
          </w:tcPr>
          <w:p w14:paraId="59984854" w14:textId="77777777" w:rsidR="00455028" w:rsidRPr="007E545E" w:rsidRDefault="00455028" w:rsidP="00455028">
            <w:pP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14:paraId="59984855" w14:textId="77777777" w:rsidR="00455028" w:rsidRPr="007E545E" w:rsidRDefault="00455028"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59984856" w14:textId="77777777" w:rsidR="00455028" w:rsidRPr="007E545E" w:rsidRDefault="00455028"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14:paraId="59984857" w14:textId="77777777" w:rsidR="00455028" w:rsidRPr="007E545E" w:rsidRDefault="00455028"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9984858" w14:textId="77777777" w:rsidR="00455028" w:rsidRPr="007E545E" w:rsidRDefault="00455028" w:rsidP="00455028">
            <w:pPr>
              <w:jc w:val="center"/>
              <w:rPr>
                <w:bCs/>
                <w:sz w:val="16"/>
                <w:szCs w:val="16"/>
              </w:rPr>
            </w:pPr>
          </w:p>
        </w:tc>
        <w:tc>
          <w:tcPr>
            <w:tcW w:w="235" w:type="pct"/>
            <w:tcBorders>
              <w:top w:val="single" w:sz="4" w:space="0" w:color="auto"/>
              <w:left w:val="single" w:sz="4" w:space="0" w:color="auto"/>
              <w:bottom w:val="single" w:sz="4" w:space="0" w:color="auto"/>
              <w:right w:val="single" w:sz="4" w:space="0" w:color="auto"/>
            </w:tcBorders>
            <w:vAlign w:val="center"/>
          </w:tcPr>
          <w:p w14:paraId="59984859" w14:textId="77777777" w:rsidR="00455028" w:rsidRPr="007E545E" w:rsidRDefault="00455028"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14:paraId="5998485A"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85B"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85C"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85D"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85E" w14:textId="77777777" w:rsidR="00455028" w:rsidRPr="007E545E" w:rsidRDefault="00455028"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85F" w14:textId="77777777" w:rsidR="00455028" w:rsidRPr="007E545E" w:rsidRDefault="00455028"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860" w14:textId="77777777" w:rsidR="00455028" w:rsidRPr="007E545E" w:rsidRDefault="00455028" w:rsidP="00455028">
            <w:pPr>
              <w:rPr>
                <w:bCs/>
                <w:sz w:val="16"/>
                <w:szCs w:val="16"/>
              </w:rPr>
            </w:pPr>
          </w:p>
        </w:tc>
      </w:tr>
      <w:tr w:rsidR="007907F1" w:rsidRPr="007E545E" w14:paraId="59984870"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862" w14:textId="77777777" w:rsidR="00455028" w:rsidRPr="006A3EB7" w:rsidRDefault="00455028" w:rsidP="00455028">
            <w:pPr>
              <w:rPr>
                <w:color w:val="000000"/>
                <w:sz w:val="20"/>
                <w:szCs w:val="20"/>
                <w:lang w:eastAsia="en-IN"/>
              </w:rPr>
            </w:pPr>
            <w:r w:rsidRPr="006A3EB7">
              <w:rPr>
                <w:color w:val="000000"/>
                <w:sz w:val="20"/>
                <w:szCs w:val="20"/>
                <w:lang w:eastAsia="en-IN"/>
              </w:rPr>
              <w:t>Post Harvest Technology</w:t>
            </w:r>
          </w:p>
        </w:tc>
        <w:tc>
          <w:tcPr>
            <w:tcW w:w="439" w:type="pct"/>
            <w:tcBorders>
              <w:top w:val="single" w:sz="4" w:space="0" w:color="auto"/>
              <w:left w:val="single" w:sz="4" w:space="0" w:color="auto"/>
              <w:bottom w:val="single" w:sz="4" w:space="0" w:color="auto"/>
              <w:right w:val="single" w:sz="4" w:space="0" w:color="auto"/>
            </w:tcBorders>
            <w:vAlign w:val="center"/>
          </w:tcPr>
          <w:p w14:paraId="59984863" w14:textId="77777777" w:rsidR="00455028" w:rsidRPr="007E545E" w:rsidRDefault="00455028"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14:paraId="59984864" w14:textId="77777777" w:rsidR="00455028" w:rsidRPr="007E545E" w:rsidRDefault="00455028"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59984865" w14:textId="77777777" w:rsidR="00455028" w:rsidRPr="007E545E" w:rsidRDefault="00455028"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14:paraId="59984866" w14:textId="77777777" w:rsidR="00455028" w:rsidRPr="007E545E" w:rsidRDefault="00455028"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9984867" w14:textId="77777777" w:rsidR="00455028" w:rsidRPr="007E545E" w:rsidRDefault="00455028" w:rsidP="00455028">
            <w:pPr>
              <w:jc w:val="center"/>
              <w:rPr>
                <w:bCs/>
                <w:sz w:val="16"/>
                <w:szCs w:val="16"/>
              </w:rPr>
            </w:pPr>
          </w:p>
        </w:tc>
        <w:tc>
          <w:tcPr>
            <w:tcW w:w="235" w:type="pct"/>
            <w:tcBorders>
              <w:top w:val="single" w:sz="4" w:space="0" w:color="auto"/>
              <w:left w:val="single" w:sz="4" w:space="0" w:color="auto"/>
              <w:bottom w:val="single" w:sz="4" w:space="0" w:color="auto"/>
              <w:right w:val="single" w:sz="4" w:space="0" w:color="auto"/>
            </w:tcBorders>
            <w:vAlign w:val="center"/>
          </w:tcPr>
          <w:p w14:paraId="59984868" w14:textId="77777777" w:rsidR="00455028" w:rsidRPr="007E545E" w:rsidRDefault="00455028"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14:paraId="59984869"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86A"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86B"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86C"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86D" w14:textId="77777777" w:rsidR="00455028" w:rsidRPr="007E545E" w:rsidRDefault="00455028"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86E" w14:textId="77777777" w:rsidR="00455028" w:rsidRPr="007E545E" w:rsidRDefault="00455028"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86F" w14:textId="77777777" w:rsidR="00455028" w:rsidRPr="007E545E" w:rsidRDefault="00455028" w:rsidP="00455028">
            <w:pPr>
              <w:rPr>
                <w:bCs/>
                <w:sz w:val="16"/>
                <w:szCs w:val="16"/>
              </w:rPr>
            </w:pPr>
          </w:p>
        </w:tc>
      </w:tr>
      <w:tr w:rsidR="007907F1" w:rsidRPr="007E545E" w14:paraId="5998487F"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871" w14:textId="77777777" w:rsidR="00455028" w:rsidRPr="006A3EB7" w:rsidRDefault="00455028" w:rsidP="00455028">
            <w:pPr>
              <w:rPr>
                <w:color w:val="000000"/>
                <w:sz w:val="20"/>
                <w:szCs w:val="20"/>
                <w:lang w:eastAsia="en-IN"/>
              </w:rPr>
            </w:pPr>
            <w:r w:rsidRPr="006A3EB7">
              <w:rPr>
                <w:color w:val="000000"/>
                <w:sz w:val="20"/>
                <w:szCs w:val="20"/>
                <w:lang w:eastAsia="en-IN"/>
              </w:rPr>
              <w:t>Others</w:t>
            </w:r>
          </w:p>
        </w:tc>
        <w:tc>
          <w:tcPr>
            <w:tcW w:w="439" w:type="pct"/>
            <w:tcBorders>
              <w:top w:val="single" w:sz="4" w:space="0" w:color="auto"/>
              <w:left w:val="single" w:sz="4" w:space="0" w:color="auto"/>
              <w:bottom w:val="single" w:sz="4" w:space="0" w:color="auto"/>
              <w:right w:val="single" w:sz="4" w:space="0" w:color="auto"/>
            </w:tcBorders>
            <w:vAlign w:val="center"/>
          </w:tcPr>
          <w:p w14:paraId="59984872" w14:textId="77777777" w:rsidR="00455028" w:rsidRPr="007E545E" w:rsidRDefault="00455028"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14:paraId="59984873" w14:textId="77777777" w:rsidR="00455028" w:rsidRPr="007E545E" w:rsidRDefault="00455028"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59984874" w14:textId="77777777" w:rsidR="00455028" w:rsidRPr="007E545E" w:rsidRDefault="00455028"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14:paraId="59984875" w14:textId="77777777" w:rsidR="00455028" w:rsidRPr="007E545E" w:rsidRDefault="00455028"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14:paraId="59984876" w14:textId="77777777" w:rsidR="00455028" w:rsidRPr="007E545E" w:rsidRDefault="00455028" w:rsidP="00455028">
            <w:pPr>
              <w:jc w:val="center"/>
              <w:rPr>
                <w:bCs/>
                <w:sz w:val="16"/>
                <w:szCs w:val="16"/>
              </w:rPr>
            </w:pPr>
          </w:p>
        </w:tc>
        <w:tc>
          <w:tcPr>
            <w:tcW w:w="235" w:type="pct"/>
            <w:tcBorders>
              <w:top w:val="single" w:sz="4" w:space="0" w:color="auto"/>
              <w:left w:val="single" w:sz="4" w:space="0" w:color="auto"/>
              <w:bottom w:val="single" w:sz="4" w:space="0" w:color="auto"/>
              <w:right w:val="single" w:sz="4" w:space="0" w:color="auto"/>
            </w:tcBorders>
            <w:vAlign w:val="center"/>
          </w:tcPr>
          <w:p w14:paraId="59984877" w14:textId="77777777" w:rsidR="00455028" w:rsidRPr="007E545E" w:rsidRDefault="00455028"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14:paraId="59984878"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879"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87A"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998487B" w14:textId="77777777" w:rsidR="00455028" w:rsidRPr="007E545E" w:rsidRDefault="00455028"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87C" w14:textId="77777777" w:rsidR="00455028" w:rsidRPr="007E545E" w:rsidRDefault="00455028"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87D" w14:textId="77777777" w:rsidR="00455028" w:rsidRPr="007E545E" w:rsidRDefault="00455028"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14:paraId="5998487E" w14:textId="77777777" w:rsidR="00455028" w:rsidRPr="007E545E" w:rsidRDefault="00455028" w:rsidP="00455028">
            <w:pPr>
              <w:rPr>
                <w:bCs/>
                <w:sz w:val="16"/>
                <w:szCs w:val="16"/>
              </w:rPr>
            </w:pPr>
          </w:p>
        </w:tc>
      </w:tr>
      <w:tr w:rsidR="007907F1" w:rsidRPr="007E545E" w14:paraId="5998488E"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880" w14:textId="77777777" w:rsidR="00455028" w:rsidRPr="006A3EB7" w:rsidRDefault="00455028" w:rsidP="00455028">
            <w:pPr>
              <w:jc w:val="right"/>
              <w:rPr>
                <w:b/>
                <w:bCs/>
                <w:color w:val="000000"/>
                <w:sz w:val="20"/>
                <w:szCs w:val="20"/>
                <w:lang w:eastAsia="en-IN"/>
              </w:rPr>
            </w:pPr>
            <w:r w:rsidRPr="006A3EB7">
              <w:rPr>
                <w:b/>
                <w:bCs/>
                <w:color w:val="000000"/>
                <w:sz w:val="20"/>
                <w:szCs w:val="20"/>
                <w:lang w:eastAsia="en-IN"/>
              </w:rPr>
              <w:t>Total</w:t>
            </w:r>
          </w:p>
        </w:tc>
        <w:tc>
          <w:tcPr>
            <w:tcW w:w="439" w:type="pct"/>
            <w:tcBorders>
              <w:top w:val="single" w:sz="4" w:space="0" w:color="auto"/>
              <w:left w:val="single" w:sz="4" w:space="0" w:color="auto"/>
              <w:bottom w:val="single" w:sz="4" w:space="0" w:color="auto"/>
              <w:right w:val="single" w:sz="4" w:space="0" w:color="auto"/>
            </w:tcBorders>
            <w:vAlign w:val="center"/>
          </w:tcPr>
          <w:p w14:paraId="59984881"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882"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883"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884"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885"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886"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88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88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88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88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88B"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88C"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88D" w14:textId="77777777" w:rsidR="00455028" w:rsidRPr="007E545E" w:rsidRDefault="00455028" w:rsidP="00455028">
            <w:pPr>
              <w:spacing w:before="100" w:beforeAutospacing="1" w:after="100" w:afterAutospacing="1"/>
              <w:rPr>
                <w:bCs/>
                <w:sz w:val="20"/>
                <w:szCs w:val="20"/>
              </w:rPr>
            </w:pPr>
          </w:p>
        </w:tc>
      </w:tr>
      <w:tr w:rsidR="007907F1" w:rsidRPr="007E545E" w14:paraId="5998489D" w14:textId="77777777" w:rsidTr="00046100">
        <w:trPr>
          <w:trHeight w:val="206"/>
        </w:trPr>
        <w:tc>
          <w:tcPr>
            <w:tcW w:w="1568" w:type="pct"/>
            <w:tcBorders>
              <w:top w:val="single" w:sz="4" w:space="0" w:color="auto"/>
              <w:left w:val="single" w:sz="4" w:space="0" w:color="auto"/>
              <w:bottom w:val="single" w:sz="4" w:space="0" w:color="auto"/>
              <w:right w:val="single" w:sz="4" w:space="0" w:color="auto"/>
            </w:tcBorders>
          </w:tcPr>
          <w:p w14:paraId="5998488F" w14:textId="77777777" w:rsidR="00455028" w:rsidRPr="006A3EB7" w:rsidRDefault="00455028" w:rsidP="00455028">
            <w:pPr>
              <w:rPr>
                <w:b/>
                <w:bCs/>
                <w:color w:val="000000"/>
                <w:sz w:val="20"/>
                <w:szCs w:val="20"/>
                <w:lang w:eastAsia="en-IN"/>
              </w:rPr>
            </w:pPr>
            <w:r>
              <w:rPr>
                <w:b/>
                <w:bCs/>
                <w:color w:val="000000"/>
                <w:sz w:val="20"/>
                <w:szCs w:val="20"/>
                <w:lang w:eastAsia="en-IN"/>
              </w:rPr>
              <w:t xml:space="preserve">VII. </w:t>
            </w:r>
            <w:r w:rsidRPr="006A3EB7">
              <w:rPr>
                <w:b/>
                <w:bCs/>
                <w:color w:val="000000"/>
                <w:sz w:val="20"/>
                <w:szCs w:val="20"/>
                <w:lang w:eastAsia="en-IN"/>
              </w:rPr>
              <w:t>Plant Protection</w:t>
            </w:r>
          </w:p>
        </w:tc>
        <w:tc>
          <w:tcPr>
            <w:tcW w:w="439" w:type="pct"/>
            <w:tcBorders>
              <w:top w:val="single" w:sz="4" w:space="0" w:color="auto"/>
              <w:left w:val="single" w:sz="4" w:space="0" w:color="auto"/>
              <w:bottom w:val="single" w:sz="4" w:space="0" w:color="auto"/>
              <w:right w:val="single" w:sz="4" w:space="0" w:color="auto"/>
            </w:tcBorders>
            <w:vAlign w:val="center"/>
          </w:tcPr>
          <w:p w14:paraId="59984890"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891"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892"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893"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894"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895"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89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89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89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89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89A"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89B"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89C" w14:textId="77777777" w:rsidR="00455028" w:rsidRPr="007E545E" w:rsidRDefault="00455028" w:rsidP="00455028">
            <w:pPr>
              <w:spacing w:before="100" w:beforeAutospacing="1" w:after="100" w:afterAutospacing="1"/>
              <w:rPr>
                <w:bCs/>
                <w:sz w:val="20"/>
                <w:szCs w:val="20"/>
              </w:rPr>
            </w:pPr>
          </w:p>
        </w:tc>
      </w:tr>
      <w:tr w:rsidR="007907F1" w:rsidRPr="007E545E" w14:paraId="599848AC"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89E" w14:textId="77777777" w:rsidR="00455028" w:rsidRPr="006A3EB7" w:rsidRDefault="00455028" w:rsidP="00455028">
            <w:pPr>
              <w:rPr>
                <w:color w:val="000000"/>
                <w:sz w:val="20"/>
                <w:szCs w:val="20"/>
                <w:lang w:eastAsia="en-IN"/>
              </w:rPr>
            </w:pPr>
            <w:r w:rsidRPr="006A3EB7">
              <w:rPr>
                <w:color w:val="000000"/>
                <w:sz w:val="20"/>
                <w:szCs w:val="20"/>
                <w:lang w:eastAsia="en-IN"/>
              </w:rPr>
              <w:t xml:space="preserve">Integrated Pest Management </w:t>
            </w:r>
          </w:p>
        </w:tc>
        <w:tc>
          <w:tcPr>
            <w:tcW w:w="439" w:type="pct"/>
            <w:tcBorders>
              <w:top w:val="single" w:sz="4" w:space="0" w:color="auto"/>
              <w:left w:val="single" w:sz="4" w:space="0" w:color="auto"/>
              <w:bottom w:val="single" w:sz="4" w:space="0" w:color="auto"/>
              <w:right w:val="single" w:sz="4" w:space="0" w:color="auto"/>
            </w:tcBorders>
            <w:vAlign w:val="center"/>
          </w:tcPr>
          <w:p w14:paraId="5998489F" w14:textId="1D131211" w:rsidR="00455028" w:rsidRPr="007E545E" w:rsidRDefault="00B2181A" w:rsidP="00455028">
            <w:pPr>
              <w:spacing w:before="100" w:beforeAutospacing="1" w:after="100" w:afterAutospacing="1"/>
              <w:jc w:val="center"/>
              <w:rPr>
                <w:bCs/>
                <w:sz w:val="20"/>
                <w:szCs w:val="20"/>
              </w:rPr>
            </w:pPr>
            <w:r>
              <w:rPr>
                <w:bCs/>
                <w:sz w:val="20"/>
                <w:szCs w:val="20"/>
              </w:rPr>
              <w:t>13</w:t>
            </w:r>
          </w:p>
        </w:tc>
        <w:tc>
          <w:tcPr>
            <w:tcW w:w="247" w:type="pct"/>
            <w:tcBorders>
              <w:top w:val="single" w:sz="4" w:space="0" w:color="auto"/>
              <w:left w:val="single" w:sz="4" w:space="0" w:color="auto"/>
              <w:bottom w:val="single" w:sz="4" w:space="0" w:color="auto"/>
              <w:right w:val="single" w:sz="4" w:space="0" w:color="auto"/>
            </w:tcBorders>
            <w:vAlign w:val="center"/>
          </w:tcPr>
          <w:p w14:paraId="599848A0" w14:textId="3589029B" w:rsidR="00455028" w:rsidRPr="007E545E" w:rsidRDefault="000B6F88" w:rsidP="00455028">
            <w:pPr>
              <w:spacing w:before="100" w:beforeAutospacing="1" w:after="100" w:afterAutospacing="1"/>
              <w:jc w:val="center"/>
              <w:rPr>
                <w:bCs/>
                <w:sz w:val="20"/>
                <w:szCs w:val="20"/>
              </w:rPr>
            </w:pPr>
            <w:r>
              <w:rPr>
                <w:bCs/>
                <w:sz w:val="20"/>
                <w:szCs w:val="20"/>
              </w:rPr>
              <w:t>29</w:t>
            </w:r>
          </w:p>
        </w:tc>
        <w:tc>
          <w:tcPr>
            <w:tcW w:w="242" w:type="pct"/>
            <w:tcBorders>
              <w:top w:val="single" w:sz="4" w:space="0" w:color="auto"/>
              <w:left w:val="single" w:sz="4" w:space="0" w:color="auto"/>
              <w:bottom w:val="single" w:sz="4" w:space="0" w:color="auto"/>
              <w:right w:val="single" w:sz="4" w:space="0" w:color="auto"/>
            </w:tcBorders>
            <w:vAlign w:val="center"/>
          </w:tcPr>
          <w:p w14:paraId="599848A1" w14:textId="7324A670" w:rsidR="00455028" w:rsidRPr="007E545E" w:rsidRDefault="000B6F88" w:rsidP="00455028">
            <w:pPr>
              <w:spacing w:before="100" w:beforeAutospacing="1" w:after="100" w:afterAutospacing="1"/>
              <w:jc w:val="center"/>
              <w:rPr>
                <w:bCs/>
                <w:sz w:val="20"/>
                <w:szCs w:val="20"/>
              </w:rPr>
            </w:pPr>
            <w:r>
              <w:rPr>
                <w:bCs/>
                <w:sz w:val="20"/>
                <w:szCs w:val="20"/>
              </w:rPr>
              <w:t>6</w:t>
            </w:r>
          </w:p>
        </w:tc>
        <w:tc>
          <w:tcPr>
            <w:tcW w:w="243" w:type="pct"/>
            <w:tcBorders>
              <w:top w:val="single" w:sz="4" w:space="0" w:color="auto"/>
              <w:left w:val="single" w:sz="4" w:space="0" w:color="auto"/>
              <w:bottom w:val="single" w:sz="4" w:space="0" w:color="auto"/>
              <w:right w:val="single" w:sz="4" w:space="0" w:color="auto"/>
            </w:tcBorders>
            <w:vAlign w:val="center"/>
          </w:tcPr>
          <w:p w14:paraId="599848A2" w14:textId="40D10292" w:rsidR="00455028" w:rsidRPr="007E545E" w:rsidRDefault="000B6F88" w:rsidP="00455028">
            <w:pPr>
              <w:spacing w:before="100" w:beforeAutospacing="1" w:after="100" w:afterAutospacing="1"/>
              <w:jc w:val="center"/>
              <w:rPr>
                <w:bCs/>
                <w:sz w:val="20"/>
                <w:szCs w:val="20"/>
              </w:rPr>
            </w:pPr>
            <w:r>
              <w:rPr>
                <w:bCs/>
                <w:sz w:val="20"/>
                <w:szCs w:val="20"/>
              </w:rPr>
              <w:t>35</w:t>
            </w:r>
          </w:p>
        </w:tc>
        <w:tc>
          <w:tcPr>
            <w:tcW w:w="209" w:type="pct"/>
            <w:tcBorders>
              <w:top w:val="single" w:sz="4" w:space="0" w:color="auto"/>
              <w:left w:val="single" w:sz="4" w:space="0" w:color="auto"/>
              <w:bottom w:val="single" w:sz="4" w:space="0" w:color="auto"/>
              <w:right w:val="single" w:sz="4" w:space="0" w:color="auto"/>
            </w:tcBorders>
            <w:vAlign w:val="center"/>
          </w:tcPr>
          <w:p w14:paraId="599848A3" w14:textId="7E3284FC" w:rsidR="00455028" w:rsidRPr="007E545E" w:rsidRDefault="000B6F88" w:rsidP="00455028">
            <w:pPr>
              <w:spacing w:before="100" w:beforeAutospacing="1" w:after="100" w:afterAutospacing="1"/>
              <w:jc w:val="center"/>
              <w:rPr>
                <w:bCs/>
                <w:sz w:val="20"/>
                <w:szCs w:val="20"/>
              </w:rPr>
            </w:pPr>
            <w:r>
              <w:rPr>
                <w:bCs/>
                <w:sz w:val="20"/>
                <w:szCs w:val="20"/>
              </w:rPr>
              <w:t>12</w:t>
            </w:r>
          </w:p>
        </w:tc>
        <w:tc>
          <w:tcPr>
            <w:tcW w:w="235" w:type="pct"/>
            <w:tcBorders>
              <w:top w:val="single" w:sz="4" w:space="0" w:color="auto"/>
              <w:left w:val="single" w:sz="4" w:space="0" w:color="auto"/>
              <w:bottom w:val="single" w:sz="4" w:space="0" w:color="auto"/>
              <w:right w:val="single" w:sz="4" w:space="0" w:color="auto"/>
            </w:tcBorders>
            <w:vAlign w:val="center"/>
          </w:tcPr>
          <w:p w14:paraId="599848A4" w14:textId="6012104B" w:rsidR="00455028" w:rsidRPr="007E545E" w:rsidRDefault="000B6F88" w:rsidP="00455028">
            <w:pPr>
              <w:spacing w:before="100" w:beforeAutospacing="1" w:after="100" w:afterAutospacing="1"/>
              <w:jc w:val="center"/>
              <w:rPr>
                <w:bCs/>
                <w:sz w:val="20"/>
                <w:szCs w:val="20"/>
              </w:rPr>
            </w:pPr>
            <w:r>
              <w:rPr>
                <w:bCs/>
                <w:sz w:val="20"/>
                <w:szCs w:val="20"/>
              </w:rPr>
              <w:t>7</w:t>
            </w:r>
          </w:p>
        </w:tc>
        <w:tc>
          <w:tcPr>
            <w:tcW w:w="244" w:type="pct"/>
            <w:tcBorders>
              <w:top w:val="single" w:sz="4" w:space="0" w:color="auto"/>
              <w:left w:val="single" w:sz="4" w:space="0" w:color="auto"/>
              <w:bottom w:val="single" w:sz="4" w:space="0" w:color="auto"/>
              <w:right w:val="single" w:sz="4" w:space="0" w:color="auto"/>
            </w:tcBorders>
            <w:vAlign w:val="center"/>
          </w:tcPr>
          <w:p w14:paraId="599848A5" w14:textId="19203888" w:rsidR="00455028" w:rsidRPr="007E545E" w:rsidRDefault="000B6F88" w:rsidP="00455028">
            <w:pPr>
              <w:spacing w:before="100" w:beforeAutospacing="1" w:after="100" w:afterAutospacing="1"/>
              <w:jc w:val="center"/>
              <w:rPr>
                <w:bCs/>
                <w:sz w:val="20"/>
                <w:szCs w:val="20"/>
              </w:rPr>
            </w:pPr>
            <w:r>
              <w:rPr>
                <w:bCs/>
                <w:sz w:val="20"/>
                <w:szCs w:val="20"/>
              </w:rPr>
              <w:t>19</w:t>
            </w:r>
          </w:p>
        </w:tc>
        <w:tc>
          <w:tcPr>
            <w:tcW w:w="262" w:type="pct"/>
            <w:tcBorders>
              <w:top w:val="single" w:sz="4" w:space="0" w:color="auto"/>
              <w:left w:val="single" w:sz="4" w:space="0" w:color="auto"/>
              <w:bottom w:val="single" w:sz="4" w:space="0" w:color="auto"/>
              <w:right w:val="single" w:sz="4" w:space="0" w:color="auto"/>
            </w:tcBorders>
            <w:vAlign w:val="center"/>
          </w:tcPr>
          <w:p w14:paraId="599848A6" w14:textId="7D602973" w:rsidR="00455028" w:rsidRPr="007E545E" w:rsidRDefault="000B6F88" w:rsidP="00455028">
            <w:pPr>
              <w:spacing w:before="100" w:beforeAutospacing="1" w:after="100" w:afterAutospacing="1"/>
              <w:jc w:val="center"/>
              <w:rPr>
                <w:bCs/>
                <w:sz w:val="20"/>
                <w:szCs w:val="20"/>
              </w:rPr>
            </w:pPr>
            <w:r>
              <w:rPr>
                <w:bCs/>
                <w:sz w:val="20"/>
                <w:szCs w:val="20"/>
              </w:rPr>
              <w:t>201</w:t>
            </w:r>
          </w:p>
        </w:tc>
        <w:tc>
          <w:tcPr>
            <w:tcW w:w="262" w:type="pct"/>
            <w:tcBorders>
              <w:top w:val="single" w:sz="4" w:space="0" w:color="auto"/>
              <w:left w:val="single" w:sz="4" w:space="0" w:color="auto"/>
              <w:bottom w:val="single" w:sz="4" w:space="0" w:color="auto"/>
              <w:right w:val="single" w:sz="4" w:space="0" w:color="auto"/>
            </w:tcBorders>
            <w:vAlign w:val="center"/>
          </w:tcPr>
          <w:p w14:paraId="599848A7" w14:textId="08A9C5A0" w:rsidR="00455028" w:rsidRPr="007E545E" w:rsidRDefault="000B6F88" w:rsidP="00455028">
            <w:pPr>
              <w:spacing w:before="100" w:beforeAutospacing="1" w:after="100" w:afterAutospacing="1"/>
              <w:jc w:val="center"/>
              <w:rPr>
                <w:bCs/>
                <w:sz w:val="20"/>
                <w:szCs w:val="20"/>
              </w:rPr>
            </w:pPr>
            <w:r>
              <w:rPr>
                <w:bCs/>
                <w:sz w:val="20"/>
                <w:szCs w:val="20"/>
              </w:rPr>
              <w:t>70</w:t>
            </w:r>
          </w:p>
        </w:tc>
        <w:tc>
          <w:tcPr>
            <w:tcW w:w="262" w:type="pct"/>
            <w:tcBorders>
              <w:top w:val="single" w:sz="4" w:space="0" w:color="auto"/>
              <w:left w:val="single" w:sz="4" w:space="0" w:color="auto"/>
              <w:bottom w:val="single" w:sz="4" w:space="0" w:color="auto"/>
              <w:right w:val="single" w:sz="4" w:space="0" w:color="auto"/>
            </w:tcBorders>
            <w:vAlign w:val="center"/>
          </w:tcPr>
          <w:p w14:paraId="599848A8" w14:textId="6E28A000" w:rsidR="00455028" w:rsidRPr="007E545E" w:rsidRDefault="000B6F88" w:rsidP="00455028">
            <w:pPr>
              <w:spacing w:before="100" w:beforeAutospacing="1" w:after="100" w:afterAutospacing="1"/>
              <w:jc w:val="center"/>
              <w:rPr>
                <w:bCs/>
                <w:sz w:val="20"/>
                <w:szCs w:val="20"/>
              </w:rPr>
            </w:pPr>
            <w:r>
              <w:rPr>
                <w:bCs/>
                <w:sz w:val="20"/>
                <w:szCs w:val="20"/>
              </w:rPr>
              <w:t>271</w:t>
            </w:r>
          </w:p>
        </w:tc>
        <w:tc>
          <w:tcPr>
            <w:tcW w:w="262" w:type="pct"/>
            <w:tcBorders>
              <w:top w:val="single" w:sz="4" w:space="0" w:color="auto"/>
              <w:left w:val="single" w:sz="4" w:space="0" w:color="auto"/>
              <w:bottom w:val="single" w:sz="4" w:space="0" w:color="auto"/>
              <w:right w:val="single" w:sz="4" w:space="0" w:color="auto"/>
            </w:tcBorders>
          </w:tcPr>
          <w:p w14:paraId="599848A9" w14:textId="1B2645E6" w:rsidR="00455028" w:rsidRPr="007E545E" w:rsidRDefault="000B6F88" w:rsidP="00455028">
            <w:pPr>
              <w:spacing w:before="100" w:beforeAutospacing="1" w:after="100" w:afterAutospacing="1"/>
              <w:rPr>
                <w:bCs/>
                <w:sz w:val="20"/>
                <w:szCs w:val="20"/>
              </w:rPr>
            </w:pPr>
            <w:r>
              <w:rPr>
                <w:bCs/>
                <w:sz w:val="20"/>
                <w:szCs w:val="20"/>
              </w:rPr>
              <w:t>242</w:t>
            </w:r>
          </w:p>
        </w:tc>
        <w:tc>
          <w:tcPr>
            <w:tcW w:w="262" w:type="pct"/>
            <w:tcBorders>
              <w:top w:val="single" w:sz="4" w:space="0" w:color="auto"/>
              <w:left w:val="single" w:sz="4" w:space="0" w:color="auto"/>
              <w:bottom w:val="single" w:sz="4" w:space="0" w:color="auto"/>
              <w:right w:val="single" w:sz="4" w:space="0" w:color="auto"/>
            </w:tcBorders>
          </w:tcPr>
          <w:p w14:paraId="599848AA" w14:textId="0BDCEA8F" w:rsidR="00455028" w:rsidRPr="007E545E" w:rsidRDefault="000B6F88" w:rsidP="00455028">
            <w:pPr>
              <w:spacing w:before="100" w:beforeAutospacing="1" w:after="100" w:afterAutospacing="1"/>
              <w:rPr>
                <w:bCs/>
                <w:sz w:val="20"/>
                <w:szCs w:val="20"/>
              </w:rPr>
            </w:pPr>
            <w:r>
              <w:rPr>
                <w:bCs/>
                <w:sz w:val="20"/>
                <w:szCs w:val="20"/>
              </w:rPr>
              <w:t>83</w:t>
            </w:r>
          </w:p>
        </w:tc>
        <w:tc>
          <w:tcPr>
            <w:tcW w:w="262" w:type="pct"/>
            <w:tcBorders>
              <w:top w:val="single" w:sz="4" w:space="0" w:color="auto"/>
              <w:left w:val="single" w:sz="4" w:space="0" w:color="auto"/>
              <w:bottom w:val="single" w:sz="4" w:space="0" w:color="auto"/>
              <w:right w:val="single" w:sz="4" w:space="0" w:color="auto"/>
            </w:tcBorders>
          </w:tcPr>
          <w:p w14:paraId="599848AB" w14:textId="30F7DFB7" w:rsidR="00455028" w:rsidRPr="007E545E" w:rsidRDefault="000B6F88" w:rsidP="00455028">
            <w:pPr>
              <w:spacing w:before="100" w:beforeAutospacing="1" w:after="100" w:afterAutospacing="1"/>
              <w:rPr>
                <w:bCs/>
                <w:sz w:val="20"/>
                <w:szCs w:val="20"/>
              </w:rPr>
            </w:pPr>
            <w:r>
              <w:rPr>
                <w:bCs/>
                <w:sz w:val="20"/>
                <w:szCs w:val="20"/>
              </w:rPr>
              <w:t>325</w:t>
            </w:r>
          </w:p>
        </w:tc>
      </w:tr>
      <w:tr w:rsidR="007907F1" w:rsidRPr="007E545E" w14:paraId="599848BB" w14:textId="77777777" w:rsidTr="00046100">
        <w:trPr>
          <w:trHeight w:val="199"/>
        </w:trPr>
        <w:tc>
          <w:tcPr>
            <w:tcW w:w="1568" w:type="pct"/>
            <w:tcBorders>
              <w:top w:val="single" w:sz="4" w:space="0" w:color="auto"/>
              <w:left w:val="single" w:sz="4" w:space="0" w:color="auto"/>
              <w:bottom w:val="single" w:sz="4" w:space="0" w:color="auto"/>
              <w:right w:val="single" w:sz="4" w:space="0" w:color="auto"/>
            </w:tcBorders>
          </w:tcPr>
          <w:p w14:paraId="599848AD" w14:textId="77777777" w:rsidR="00455028" w:rsidRPr="006A3EB7" w:rsidRDefault="00455028" w:rsidP="00455028">
            <w:pPr>
              <w:rPr>
                <w:color w:val="000000"/>
                <w:sz w:val="20"/>
                <w:szCs w:val="20"/>
                <w:lang w:eastAsia="en-IN"/>
              </w:rPr>
            </w:pPr>
            <w:r w:rsidRPr="006A3EB7">
              <w:rPr>
                <w:color w:val="000000"/>
                <w:sz w:val="20"/>
                <w:szCs w:val="20"/>
                <w:lang w:eastAsia="en-IN"/>
              </w:rPr>
              <w:t xml:space="preserve">Integrated Disease Management </w:t>
            </w:r>
          </w:p>
        </w:tc>
        <w:tc>
          <w:tcPr>
            <w:tcW w:w="439" w:type="pct"/>
            <w:tcBorders>
              <w:top w:val="single" w:sz="4" w:space="0" w:color="auto"/>
              <w:left w:val="single" w:sz="4" w:space="0" w:color="auto"/>
              <w:bottom w:val="single" w:sz="4" w:space="0" w:color="auto"/>
              <w:right w:val="single" w:sz="4" w:space="0" w:color="auto"/>
            </w:tcBorders>
            <w:vAlign w:val="center"/>
          </w:tcPr>
          <w:p w14:paraId="599848AE" w14:textId="7D46FE83" w:rsidR="00455028" w:rsidRPr="007E545E" w:rsidRDefault="00105DAD" w:rsidP="00455028">
            <w:pPr>
              <w:spacing w:before="100" w:beforeAutospacing="1" w:after="100" w:afterAutospacing="1"/>
              <w:jc w:val="center"/>
              <w:rPr>
                <w:bCs/>
                <w:sz w:val="20"/>
                <w:szCs w:val="20"/>
              </w:rPr>
            </w:pPr>
            <w:r>
              <w:rPr>
                <w:bCs/>
                <w:sz w:val="20"/>
                <w:szCs w:val="20"/>
              </w:rPr>
              <w:t>2</w:t>
            </w:r>
          </w:p>
        </w:tc>
        <w:tc>
          <w:tcPr>
            <w:tcW w:w="247" w:type="pct"/>
            <w:tcBorders>
              <w:top w:val="single" w:sz="4" w:space="0" w:color="auto"/>
              <w:left w:val="single" w:sz="4" w:space="0" w:color="auto"/>
              <w:bottom w:val="single" w:sz="4" w:space="0" w:color="auto"/>
              <w:right w:val="single" w:sz="4" w:space="0" w:color="auto"/>
            </w:tcBorders>
            <w:vAlign w:val="center"/>
          </w:tcPr>
          <w:p w14:paraId="599848AF" w14:textId="7FDD4A9E" w:rsidR="00455028" w:rsidRPr="007E545E" w:rsidRDefault="00A967D3" w:rsidP="00455028">
            <w:pPr>
              <w:spacing w:before="100" w:beforeAutospacing="1" w:after="100" w:afterAutospacing="1"/>
              <w:jc w:val="center"/>
              <w:rPr>
                <w:bCs/>
                <w:sz w:val="20"/>
                <w:szCs w:val="20"/>
              </w:rPr>
            </w:pPr>
            <w:r>
              <w:rPr>
                <w:bCs/>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14:paraId="599848B0" w14:textId="11D3A7E9" w:rsidR="00455028" w:rsidRPr="007E545E" w:rsidRDefault="00A967D3" w:rsidP="00455028">
            <w:pPr>
              <w:spacing w:before="100" w:beforeAutospacing="1" w:after="100" w:afterAutospacing="1"/>
              <w:jc w:val="center"/>
              <w:rPr>
                <w:bCs/>
                <w:sz w:val="20"/>
                <w:szCs w:val="20"/>
              </w:rPr>
            </w:pPr>
            <w:r>
              <w:rPr>
                <w:bCs/>
                <w:sz w:val="20"/>
                <w:szCs w:val="20"/>
              </w:rPr>
              <w:t>0</w:t>
            </w:r>
          </w:p>
        </w:tc>
        <w:tc>
          <w:tcPr>
            <w:tcW w:w="243" w:type="pct"/>
            <w:tcBorders>
              <w:top w:val="single" w:sz="4" w:space="0" w:color="auto"/>
              <w:left w:val="single" w:sz="4" w:space="0" w:color="auto"/>
              <w:bottom w:val="single" w:sz="4" w:space="0" w:color="auto"/>
              <w:right w:val="single" w:sz="4" w:space="0" w:color="auto"/>
            </w:tcBorders>
            <w:vAlign w:val="center"/>
          </w:tcPr>
          <w:p w14:paraId="599848B1" w14:textId="2B5CDA9C" w:rsidR="00455028" w:rsidRPr="007E545E" w:rsidRDefault="00A967D3" w:rsidP="00455028">
            <w:pPr>
              <w:spacing w:before="100" w:beforeAutospacing="1" w:after="100" w:afterAutospacing="1"/>
              <w:jc w:val="center"/>
              <w:rPr>
                <w:bCs/>
                <w:sz w:val="20"/>
                <w:szCs w:val="20"/>
              </w:rPr>
            </w:pPr>
            <w:r>
              <w:rPr>
                <w:bCs/>
                <w:sz w:val="20"/>
                <w:szCs w:val="20"/>
              </w:rPr>
              <w:t>0</w:t>
            </w:r>
          </w:p>
        </w:tc>
        <w:tc>
          <w:tcPr>
            <w:tcW w:w="209" w:type="pct"/>
            <w:tcBorders>
              <w:top w:val="single" w:sz="4" w:space="0" w:color="auto"/>
              <w:left w:val="single" w:sz="4" w:space="0" w:color="auto"/>
              <w:bottom w:val="single" w:sz="4" w:space="0" w:color="auto"/>
              <w:right w:val="single" w:sz="4" w:space="0" w:color="auto"/>
            </w:tcBorders>
            <w:vAlign w:val="center"/>
          </w:tcPr>
          <w:p w14:paraId="599848B2" w14:textId="243B4BB2" w:rsidR="00455028" w:rsidRPr="007E545E" w:rsidRDefault="00A967D3" w:rsidP="00455028">
            <w:pPr>
              <w:spacing w:before="100" w:beforeAutospacing="1" w:after="100" w:afterAutospacing="1"/>
              <w:jc w:val="center"/>
              <w:rPr>
                <w:bCs/>
                <w:sz w:val="20"/>
                <w:szCs w:val="20"/>
              </w:rPr>
            </w:pPr>
            <w:r>
              <w:rPr>
                <w:bCs/>
                <w:sz w:val="20"/>
                <w:szCs w:val="20"/>
              </w:rPr>
              <w:t>0</w:t>
            </w:r>
          </w:p>
        </w:tc>
        <w:tc>
          <w:tcPr>
            <w:tcW w:w="235" w:type="pct"/>
            <w:tcBorders>
              <w:top w:val="single" w:sz="4" w:space="0" w:color="auto"/>
              <w:left w:val="single" w:sz="4" w:space="0" w:color="auto"/>
              <w:bottom w:val="single" w:sz="4" w:space="0" w:color="auto"/>
              <w:right w:val="single" w:sz="4" w:space="0" w:color="auto"/>
            </w:tcBorders>
            <w:vAlign w:val="center"/>
          </w:tcPr>
          <w:p w14:paraId="599848B3" w14:textId="08792A6A" w:rsidR="00455028" w:rsidRPr="007E545E" w:rsidRDefault="00A967D3" w:rsidP="00455028">
            <w:pPr>
              <w:spacing w:before="100" w:beforeAutospacing="1" w:after="100" w:afterAutospacing="1"/>
              <w:jc w:val="center"/>
              <w:rPr>
                <w:bCs/>
                <w:sz w:val="20"/>
                <w:szCs w:val="20"/>
              </w:rPr>
            </w:pPr>
            <w:r>
              <w:rPr>
                <w:bCs/>
                <w:sz w:val="20"/>
                <w:szCs w:val="20"/>
              </w:rPr>
              <w:t>0</w:t>
            </w:r>
          </w:p>
        </w:tc>
        <w:tc>
          <w:tcPr>
            <w:tcW w:w="244" w:type="pct"/>
            <w:tcBorders>
              <w:top w:val="single" w:sz="4" w:space="0" w:color="auto"/>
              <w:left w:val="single" w:sz="4" w:space="0" w:color="auto"/>
              <w:bottom w:val="single" w:sz="4" w:space="0" w:color="auto"/>
              <w:right w:val="single" w:sz="4" w:space="0" w:color="auto"/>
            </w:tcBorders>
            <w:vAlign w:val="center"/>
          </w:tcPr>
          <w:p w14:paraId="599848B4" w14:textId="22A25CFB" w:rsidR="00455028" w:rsidRPr="007E545E" w:rsidRDefault="00A967D3" w:rsidP="00455028">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14:paraId="599848B5" w14:textId="0CF241BF" w:rsidR="00455028" w:rsidRPr="007E545E" w:rsidRDefault="00A967D3" w:rsidP="00455028">
            <w:pPr>
              <w:spacing w:before="100" w:beforeAutospacing="1" w:after="100" w:afterAutospacing="1"/>
              <w:jc w:val="center"/>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vAlign w:val="center"/>
          </w:tcPr>
          <w:p w14:paraId="599848B6" w14:textId="136EB5A5" w:rsidR="00455028" w:rsidRPr="007E545E" w:rsidRDefault="00A967D3" w:rsidP="00455028">
            <w:pPr>
              <w:spacing w:before="100" w:beforeAutospacing="1" w:after="100" w:afterAutospacing="1"/>
              <w:jc w:val="center"/>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vAlign w:val="center"/>
          </w:tcPr>
          <w:p w14:paraId="599848B7" w14:textId="53E81CCD" w:rsidR="00455028" w:rsidRPr="007E545E" w:rsidRDefault="00A967D3" w:rsidP="00455028">
            <w:pPr>
              <w:spacing w:before="100" w:beforeAutospacing="1" w:after="100" w:afterAutospacing="1"/>
              <w:jc w:val="center"/>
              <w:rPr>
                <w:bCs/>
                <w:sz w:val="20"/>
                <w:szCs w:val="20"/>
              </w:rPr>
            </w:pPr>
            <w:r>
              <w:rPr>
                <w:bCs/>
                <w:sz w:val="20"/>
                <w:szCs w:val="20"/>
              </w:rPr>
              <w:t>50</w:t>
            </w:r>
          </w:p>
        </w:tc>
        <w:tc>
          <w:tcPr>
            <w:tcW w:w="262" w:type="pct"/>
            <w:tcBorders>
              <w:top w:val="single" w:sz="4" w:space="0" w:color="auto"/>
              <w:left w:val="single" w:sz="4" w:space="0" w:color="auto"/>
              <w:bottom w:val="single" w:sz="4" w:space="0" w:color="auto"/>
              <w:right w:val="single" w:sz="4" w:space="0" w:color="auto"/>
            </w:tcBorders>
          </w:tcPr>
          <w:p w14:paraId="599848B8" w14:textId="128D4B61" w:rsidR="00455028" w:rsidRPr="007E545E" w:rsidRDefault="00A967D3" w:rsidP="00455028">
            <w:pPr>
              <w:spacing w:before="100" w:beforeAutospacing="1" w:after="100" w:afterAutospacing="1"/>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tcPr>
          <w:p w14:paraId="599848B9" w14:textId="75FEE344" w:rsidR="00455028" w:rsidRPr="007E545E" w:rsidRDefault="00A967D3" w:rsidP="00455028">
            <w:pPr>
              <w:spacing w:before="100" w:beforeAutospacing="1" w:after="100" w:afterAutospacing="1"/>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tcPr>
          <w:p w14:paraId="599848BA" w14:textId="13AE2543" w:rsidR="00455028" w:rsidRPr="007E545E" w:rsidRDefault="00105DAD" w:rsidP="00455028">
            <w:pPr>
              <w:spacing w:before="100" w:beforeAutospacing="1" w:after="100" w:afterAutospacing="1"/>
              <w:rPr>
                <w:bCs/>
                <w:sz w:val="20"/>
                <w:szCs w:val="20"/>
              </w:rPr>
            </w:pPr>
            <w:r>
              <w:rPr>
                <w:bCs/>
                <w:sz w:val="20"/>
                <w:szCs w:val="20"/>
              </w:rPr>
              <w:t>50</w:t>
            </w:r>
          </w:p>
        </w:tc>
      </w:tr>
      <w:tr w:rsidR="007907F1" w:rsidRPr="007E545E" w14:paraId="599848CA" w14:textId="77777777" w:rsidTr="00046100">
        <w:trPr>
          <w:trHeight w:val="199"/>
        </w:trPr>
        <w:tc>
          <w:tcPr>
            <w:tcW w:w="1568" w:type="pct"/>
            <w:tcBorders>
              <w:top w:val="single" w:sz="4" w:space="0" w:color="auto"/>
              <w:left w:val="single" w:sz="4" w:space="0" w:color="auto"/>
              <w:bottom w:val="single" w:sz="4" w:space="0" w:color="auto"/>
              <w:right w:val="single" w:sz="4" w:space="0" w:color="auto"/>
            </w:tcBorders>
          </w:tcPr>
          <w:p w14:paraId="599848BC" w14:textId="77777777" w:rsidR="00455028" w:rsidRPr="006A3EB7" w:rsidRDefault="00455028" w:rsidP="00455028">
            <w:pPr>
              <w:rPr>
                <w:color w:val="000000"/>
                <w:sz w:val="20"/>
                <w:szCs w:val="20"/>
                <w:lang w:eastAsia="en-IN"/>
              </w:rPr>
            </w:pPr>
            <w:r w:rsidRPr="006A3EB7">
              <w:rPr>
                <w:color w:val="000000"/>
                <w:sz w:val="20"/>
                <w:szCs w:val="20"/>
                <w:lang w:eastAsia="en-IN"/>
              </w:rPr>
              <w:t xml:space="preserve">Bio0control of pests and diseases </w:t>
            </w:r>
          </w:p>
        </w:tc>
        <w:tc>
          <w:tcPr>
            <w:tcW w:w="439" w:type="pct"/>
            <w:tcBorders>
              <w:top w:val="single" w:sz="4" w:space="0" w:color="auto"/>
              <w:left w:val="single" w:sz="4" w:space="0" w:color="auto"/>
              <w:bottom w:val="single" w:sz="4" w:space="0" w:color="auto"/>
              <w:right w:val="single" w:sz="4" w:space="0" w:color="auto"/>
            </w:tcBorders>
            <w:vAlign w:val="center"/>
          </w:tcPr>
          <w:p w14:paraId="599848BD"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8BE"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8BF"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8C0"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8C1"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8C2"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8C3"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8C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8C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8C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8C7"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8C8"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8C9" w14:textId="77777777" w:rsidR="00455028" w:rsidRPr="007E545E" w:rsidRDefault="00455028" w:rsidP="00455028">
            <w:pPr>
              <w:spacing w:before="100" w:beforeAutospacing="1" w:after="100" w:afterAutospacing="1"/>
              <w:rPr>
                <w:bCs/>
                <w:sz w:val="20"/>
                <w:szCs w:val="20"/>
              </w:rPr>
            </w:pPr>
          </w:p>
        </w:tc>
      </w:tr>
      <w:tr w:rsidR="007907F1" w:rsidRPr="007E545E" w14:paraId="599848D9" w14:textId="77777777" w:rsidTr="00046100">
        <w:trPr>
          <w:trHeight w:val="206"/>
        </w:trPr>
        <w:tc>
          <w:tcPr>
            <w:tcW w:w="1568" w:type="pct"/>
            <w:tcBorders>
              <w:top w:val="single" w:sz="4" w:space="0" w:color="auto"/>
              <w:left w:val="single" w:sz="4" w:space="0" w:color="auto"/>
              <w:bottom w:val="single" w:sz="4" w:space="0" w:color="auto"/>
              <w:right w:val="single" w:sz="4" w:space="0" w:color="auto"/>
            </w:tcBorders>
          </w:tcPr>
          <w:p w14:paraId="599848CB" w14:textId="77777777" w:rsidR="00455028" w:rsidRPr="006A3EB7" w:rsidRDefault="00455028" w:rsidP="00455028">
            <w:pPr>
              <w:rPr>
                <w:color w:val="000000"/>
                <w:sz w:val="20"/>
                <w:szCs w:val="20"/>
                <w:lang w:eastAsia="en-IN"/>
              </w:rPr>
            </w:pPr>
            <w:r w:rsidRPr="006A3EB7">
              <w:rPr>
                <w:color w:val="000000"/>
                <w:sz w:val="20"/>
                <w:szCs w:val="20"/>
                <w:lang w:eastAsia="en-IN"/>
              </w:rPr>
              <w:t>Production of  bio control agents and bio pesticides</w:t>
            </w:r>
          </w:p>
        </w:tc>
        <w:tc>
          <w:tcPr>
            <w:tcW w:w="439" w:type="pct"/>
            <w:tcBorders>
              <w:top w:val="single" w:sz="4" w:space="0" w:color="auto"/>
              <w:left w:val="single" w:sz="4" w:space="0" w:color="auto"/>
              <w:bottom w:val="single" w:sz="4" w:space="0" w:color="auto"/>
              <w:right w:val="single" w:sz="4" w:space="0" w:color="auto"/>
            </w:tcBorders>
            <w:vAlign w:val="center"/>
          </w:tcPr>
          <w:p w14:paraId="599848CC"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8CD"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8CE"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8CF"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8D0"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8D1"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8D2"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8D3"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8D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8D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8D6"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8D7"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8D8" w14:textId="77777777" w:rsidR="00455028" w:rsidRPr="007E545E" w:rsidRDefault="00455028" w:rsidP="00455028">
            <w:pPr>
              <w:spacing w:before="100" w:beforeAutospacing="1" w:after="100" w:afterAutospacing="1"/>
              <w:rPr>
                <w:bCs/>
                <w:sz w:val="20"/>
                <w:szCs w:val="20"/>
              </w:rPr>
            </w:pPr>
          </w:p>
        </w:tc>
      </w:tr>
      <w:tr w:rsidR="007907F1" w:rsidRPr="007E545E" w14:paraId="599848E8"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8DA" w14:textId="6C53C50B" w:rsidR="00455028" w:rsidRPr="006A3EB7" w:rsidRDefault="00455028" w:rsidP="00455028">
            <w:pPr>
              <w:rPr>
                <w:color w:val="000000"/>
                <w:sz w:val="20"/>
                <w:szCs w:val="20"/>
                <w:lang w:eastAsia="en-IN"/>
              </w:rPr>
            </w:pPr>
            <w:r w:rsidRPr="006A3EB7">
              <w:rPr>
                <w:color w:val="000000"/>
                <w:sz w:val="20"/>
                <w:szCs w:val="20"/>
                <w:lang w:eastAsia="en-IN"/>
              </w:rPr>
              <w:t>Others</w:t>
            </w:r>
            <w:r w:rsidR="00957FD8">
              <w:rPr>
                <w:color w:val="000000"/>
                <w:sz w:val="20"/>
                <w:szCs w:val="20"/>
                <w:lang w:eastAsia="en-IN"/>
              </w:rPr>
              <w:t>(Natural Farming)</w:t>
            </w:r>
          </w:p>
        </w:tc>
        <w:tc>
          <w:tcPr>
            <w:tcW w:w="439" w:type="pct"/>
            <w:tcBorders>
              <w:top w:val="single" w:sz="4" w:space="0" w:color="auto"/>
              <w:left w:val="single" w:sz="4" w:space="0" w:color="auto"/>
              <w:bottom w:val="single" w:sz="4" w:space="0" w:color="auto"/>
              <w:right w:val="single" w:sz="4" w:space="0" w:color="auto"/>
            </w:tcBorders>
            <w:vAlign w:val="center"/>
          </w:tcPr>
          <w:p w14:paraId="599848DB" w14:textId="3CD4D454" w:rsidR="00455028" w:rsidRPr="007E545E" w:rsidRDefault="007F2CC9" w:rsidP="00455028">
            <w:pPr>
              <w:spacing w:before="100" w:beforeAutospacing="1" w:after="100" w:afterAutospacing="1"/>
              <w:jc w:val="center"/>
              <w:rPr>
                <w:bCs/>
                <w:sz w:val="20"/>
                <w:szCs w:val="20"/>
              </w:rPr>
            </w:pPr>
            <w:r>
              <w:rPr>
                <w:bCs/>
                <w:sz w:val="20"/>
                <w:szCs w:val="20"/>
              </w:rPr>
              <w:t>1</w:t>
            </w:r>
          </w:p>
        </w:tc>
        <w:tc>
          <w:tcPr>
            <w:tcW w:w="247" w:type="pct"/>
            <w:tcBorders>
              <w:top w:val="single" w:sz="4" w:space="0" w:color="auto"/>
              <w:left w:val="single" w:sz="4" w:space="0" w:color="auto"/>
              <w:bottom w:val="single" w:sz="4" w:space="0" w:color="auto"/>
              <w:right w:val="single" w:sz="4" w:space="0" w:color="auto"/>
            </w:tcBorders>
            <w:vAlign w:val="center"/>
          </w:tcPr>
          <w:p w14:paraId="599848DC" w14:textId="3090B986" w:rsidR="00455028" w:rsidRPr="007E545E" w:rsidRDefault="007F2CC9" w:rsidP="00455028">
            <w:pPr>
              <w:spacing w:before="100" w:beforeAutospacing="1" w:after="100" w:afterAutospacing="1"/>
              <w:jc w:val="center"/>
              <w:rPr>
                <w:bCs/>
                <w:sz w:val="20"/>
                <w:szCs w:val="20"/>
              </w:rPr>
            </w:pPr>
            <w:r>
              <w:rPr>
                <w:bCs/>
                <w:sz w:val="20"/>
                <w:szCs w:val="20"/>
              </w:rPr>
              <w:t>3</w:t>
            </w:r>
          </w:p>
        </w:tc>
        <w:tc>
          <w:tcPr>
            <w:tcW w:w="242" w:type="pct"/>
            <w:tcBorders>
              <w:top w:val="single" w:sz="4" w:space="0" w:color="auto"/>
              <w:left w:val="single" w:sz="4" w:space="0" w:color="auto"/>
              <w:bottom w:val="single" w:sz="4" w:space="0" w:color="auto"/>
              <w:right w:val="single" w:sz="4" w:space="0" w:color="auto"/>
            </w:tcBorders>
            <w:vAlign w:val="center"/>
          </w:tcPr>
          <w:p w14:paraId="599848DD" w14:textId="3B2A27F1" w:rsidR="00455028" w:rsidRPr="007E545E" w:rsidRDefault="007F2CC9" w:rsidP="00455028">
            <w:pPr>
              <w:spacing w:before="100" w:beforeAutospacing="1" w:after="100" w:afterAutospacing="1"/>
              <w:jc w:val="center"/>
              <w:rPr>
                <w:bCs/>
                <w:sz w:val="20"/>
                <w:szCs w:val="20"/>
              </w:rPr>
            </w:pPr>
            <w:r>
              <w:rPr>
                <w:bCs/>
                <w:sz w:val="20"/>
                <w:szCs w:val="20"/>
              </w:rPr>
              <w:t>5</w:t>
            </w:r>
          </w:p>
        </w:tc>
        <w:tc>
          <w:tcPr>
            <w:tcW w:w="243" w:type="pct"/>
            <w:tcBorders>
              <w:top w:val="single" w:sz="4" w:space="0" w:color="auto"/>
              <w:left w:val="single" w:sz="4" w:space="0" w:color="auto"/>
              <w:bottom w:val="single" w:sz="4" w:space="0" w:color="auto"/>
              <w:right w:val="single" w:sz="4" w:space="0" w:color="auto"/>
            </w:tcBorders>
            <w:vAlign w:val="center"/>
          </w:tcPr>
          <w:p w14:paraId="599848DE" w14:textId="5B4B0F5B" w:rsidR="00455028" w:rsidRPr="007E545E" w:rsidRDefault="007F2CC9" w:rsidP="00455028">
            <w:pPr>
              <w:spacing w:before="100" w:beforeAutospacing="1" w:after="100" w:afterAutospacing="1"/>
              <w:jc w:val="center"/>
              <w:rPr>
                <w:bCs/>
                <w:sz w:val="20"/>
                <w:szCs w:val="20"/>
              </w:rPr>
            </w:pPr>
            <w:r>
              <w:rPr>
                <w:bCs/>
                <w:sz w:val="20"/>
                <w:szCs w:val="20"/>
              </w:rPr>
              <w:t>8</w:t>
            </w:r>
          </w:p>
        </w:tc>
        <w:tc>
          <w:tcPr>
            <w:tcW w:w="209" w:type="pct"/>
            <w:tcBorders>
              <w:top w:val="single" w:sz="4" w:space="0" w:color="auto"/>
              <w:left w:val="single" w:sz="4" w:space="0" w:color="auto"/>
              <w:bottom w:val="single" w:sz="4" w:space="0" w:color="auto"/>
              <w:right w:val="single" w:sz="4" w:space="0" w:color="auto"/>
            </w:tcBorders>
            <w:vAlign w:val="center"/>
          </w:tcPr>
          <w:p w14:paraId="599848DF" w14:textId="699908D9" w:rsidR="00455028" w:rsidRPr="007E545E" w:rsidRDefault="007F2CC9" w:rsidP="00455028">
            <w:pPr>
              <w:spacing w:before="100" w:beforeAutospacing="1" w:after="100" w:afterAutospacing="1"/>
              <w:jc w:val="center"/>
              <w:rPr>
                <w:bCs/>
                <w:sz w:val="20"/>
                <w:szCs w:val="20"/>
              </w:rPr>
            </w:pPr>
            <w:r>
              <w:rPr>
                <w:bCs/>
                <w:sz w:val="20"/>
                <w:szCs w:val="20"/>
              </w:rPr>
              <w:t>0</w:t>
            </w:r>
          </w:p>
        </w:tc>
        <w:tc>
          <w:tcPr>
            <w:tcW w:w="235" w:type="pct"/>
            <w:tcBorders>
              <w:top w:val="single" w:sz="4" w:space="0" w:color="auto"/>
              <w:left w:val="single" w:sz="4" w:space="0" w:color="auto"/>
              <w:bottom w:val="single" w:sz="4" w:space="0" w:color="auto"/>
              <w:right w:val="single" w:sz="4" w:space="0" w:color="auto"/>
            </w:tcBorders>
            <w:vAlign w:val="center"/>
          </w:tcPr>
          <w:p w14:paraId="599848E0" w14:textId="2EF5512A" w:rsidR="00455028" w:rsidRPr="007E545E" w:rsidRDefault="007F2CC9" w:rsidP="00455028">
            <w:pPr>
              <w:spacing w:before="100" w:beforeAutospacing="1" w:after="100" w:afterAutospacing="1"/>
              <w:jc w:val="center"/>
              <w:rPr>
                <w:bCs/>
                <w:sz w:val="20"/>
                <w:szCs w:val="20"/>
              </w:rPr>
            </w:pPr>
            <w:r>
              <w:rPr>
                <w:bCs/>
                <w:sz w:val="20"/>
                <w:szCs w:val="20"/>
              </w:rPr>
              <w:t>0</w:t>
            </w:r>
          </w:p>
        </w:tc>
        <w:tc>
          <w:tcPr>
            <w:tcW w:w="244" w:type="pct"/>
            <w:tcBorders>
              <w:top w:val="single" w:sz="4" w:space="0" w:color="auto"/>
              <w:left w:val="single" w:sz="4" w:space="0" w:color="auto"/>
              <w:bottom w:val="single" w:sz="4" w:space="0" w:color="auto"/>
              <w:right w:val="single" w:sz="4" w:space="0" w:color="auto"/>
            </w:tcBorders>
            <w:vAlign w:val="center"/>
          </w:tcPr>
          <w:p w14:paraId="599848E1" w14:textId="1437740E" w:rsidR="00455028" w:rsidRPr="007E545E" w:rsidRDefault="007F2CC9" w:rsidP="00455028">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14:paraId="599848E2" w14:textId="57C2406C" w:rsidR="00455028" w:rsidRPr="007E545E" w:rsidRDefault="007F2CC9" w:rsidP="00455028">
            <w:pPr>
              <w:spacing w:before="100" w:beforeAutospacing="1" w:after="100" w:afterAutospacing="1"/>
              <w:jc w:val="center"/>
              <w:rPr>
                <w:bCs/>
                <w:sz w:val="20"/>
                <w:szCs w:val="20"/>
              </w:rPr>
            </w:pPr>
            <w:r>
              <w:rPr>
                <w:bCs/>
                <w:sz w:val="20"/>
                <w:szCs w:val="20"/>
              </w:rPr>
              <w:t>8</w:t>
            </w:r>
          </w:p>
        </w:tc>
        <w:tc>
          <w:tcPr>
            <w:tcW w:w="262" w:type="pct"/>
            <w:tcBorders>
              <w:top w:val="single" w:sz="4" w:space="0" w:color="auto"/>
              <w:left w:val="single" w:sz="4" w:space="0" w:color="auto"/>
              <w:bottom w:val="single" w:sz="4" w:space="0" w:color="auto"/>
              <w:right w:val="single" w:sz="4" w:space="0" w:color="auto"/>
            </w:tcBorders>
            <w:vAlign w:val="center"/>
          </w:tcPr>
          <w:p w14:paraId="599848E3" w14:textId="3751CA14" w:rsidR="00455028" w:rsidRPr="007E545E" w:rsidRDefault="007F2CC9" w:rsidP="00455028">
            <w:pPr>
              <w:spacing w:before="100" w:beforeAutospacing="1" w:after="100" w:afterAutospacing="1"/>
              <w:jc w:val="center"/>
              <w:rPr>
                <w:bCs/>
                <w:sz w:val="20"/>
                <w:szCs w:val="20"/>
              </w:rPr>
            </w:pPr>
            <w:r>
              <w:rPr>
                <w:bCs/>
                <w:sz w:val="20"/>
                <w:szCs w:val="20"/>
              </w:rPr>
              <w:t>9</w:t>
            </w:r>
          </w:p>
        </w:tc>
        <w:tc>
          <w:tcPr>
            <w:tcW w:w="262" w:type="pct"/>
            <w:tcBorders>
              <w:top w:val="single" w:sz="4" w:space="0" w:color="auto"/>
              <w:left w:val="single" w:sz="4" w:space="0" w:color="auto"/>
              <w:bottom w:val="single" w:sz="4" w:space="0" w:color="auto"/>
              <w:right w:val="single" w:sz="4" w:space="0" w:color="auto"/>
            </w:tcBorders>
            <w:vAlign w:val="center"/>
          </w:tcPr>
          <w:p w14:paraId="599848E4" w14:textId="58A4424F" w:rsidR="00455028" w:rsidRPr="007E545E" w:rsidRDefault="007F2CC9" w:rsidP="00455028">
            <w:pPr>
              <w:spacing w:before="100" w:beforeAutospacing="1" w:after="100" w:afterAutospacing="1"/>
              <w:jc w:val="center"/>
              <w:rPr>
                <w:bCs/>
                <w:sz w:val="20"/>
                <w:szCs w:val="20"/>
              </w:rPr>
            </w:pPr>
            <w:r>
              <w:rPr>
                <w:bCs/>
                <w:sz w:val="20"/>
                <w:szCs w:val="20"/>
              </w:rPr>
              <w:t>17</w:t>
            </w:r>
          </w:p>
        </w:tc>
        <w:tc>
          <w:tcPr>
            <w:tcW w:w="262" w:type="pct"/>
            <w:tcBorders>
              <w:top w:val="single" w:sz="4" w:space="0" w:color="auto"/>
              <w:left w:val="single" w:sz="4" w:space="0" w:color="auto"/>
              <w:bottom w:val="single" w:sz="4" w:space="0" w:color="auto"/>
              <w:right w:val="single" w:sz="4" w:space="0" w:color="auto"/>
            </w:tcBorders>
          </w:tcPr>
          <w:p w14:paraId="599848E5" w14:textId="4A3D513B" w:rsidR="00455028" w:rsidRPr="007E545E" w:rsidRDefault="007F2CC9" w:rsidP="00455028">
            <w:pPr>
              <w:spacing w:before="100" w:beforeAutospacing="1" w:after="100" w:afterAutospacing="1"/>
              <w:rPr>
                <w:bCs/>
                <w:sz w:val="20"/>
                <w:szCs w:val="20"/>
              </w:rPr>
            </w:pPr>
            <w:r>
              <w:rPr>
                <w:bCs/>
                <w:sz w:val="20"/>
                <w:szCs w:val="20"/>
              </w:rPr>
              <w:t>11</w:t>
            </w:r>
          </w:p>
        </w:tc>
        <w:tc>
          <w:tcPr>
            <w:tcW w:w="262" w:type="pct"/>
            <w:tcBorders>
              <w:top w:val="single" w:sz="4" w:space="0" w:color="auto"/>
              <w:left w:val="single" w:sz="4" w:space="0" w:color="auto"/>
              <w:bottom w:val="single" w:sz="4" w:space="0" w:color="auto"/>
              <w:right w:val="single" w:sz="4" w:space="0" w:color="auto"/>
            </w:tcBorders>
          </w:tcPr>
          <w:p w14:paraId="599848E6" w14:textId="26CBC524" w:rsidR="00455028" w:rsidRPr="007E545E" w:rsidRDefault="007F2CC9" w:rsidP="00455028">
            <w:pPr>
              <w:spacing w:before="100" w:beforeAutospacing="1" w:after="100" w:afterAutospacing="1"/>
              <w:rPr>
                <w:bCs/>
                <w:sz w:val="20"/>
                <w:szCs w:val="20"/>
              </w:rPr>
            </w:pPr>
            <w:r>
              <w:rPr>
                <w:bCs/>
                <w:sz w:val="20"/>
                <w:szCs w:val="20"/>
              </w:rPr>
              <w:t>14</w:t>
            </w:r>
          </w:p>
        </w:tc>
        <w:tc>
          <w:tcPr>
            <w:tcW w:w="262" w:type="pct"/>
            <w:tcBorders>
              <w:top w:val="single" w:sz="4" w:space="0" w:color="auto"/>
              <w:left w:val="single" w:sz="4" w:space="0" w:color="auto"/>
              <w:bottom w:val="single" w:sz="4" w:space="0" w:color="auto"/>
              <w:right w:val="single" w:sz="4" w:space="0" w:color="auto"/>
            </w:tcBorders>
          </w:tcPr>
          <w:p w14:paraId="599848E7" w14:textId="0379A9D4" w:rsidR="00455028" w:rsidRPr="007E545E" w:rsidRDefault="007F2CC9" w:rsidP="00455028">
            <w:pPr>
              <w:spacing w:before="100" w:beforeAutospacing="1" w:after="100" w:afterAutospacing="1"/>
              <w:rPr>
                <w:bCs/>
                <w:sz w:val="20"/>
                <w:szCs w:val="20"/>
              </w:rPr>
            </w:pPr>
            <w:r>
              <w:rPr>
                <w:bCs/>
                <w:sz w:val="20"/>
                <w:szCs w:val="20"/>
              </w:rPr>
              <w:t>25</w:t>
            </w:r>
          </w:p>
        </w:tc>
      </w:tr>
      <w:tr w:rsidR="00B137E7" w:rsidRPr="007E545E" w14:paraId="599848F7"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8E9" w14:textId="77777777" w:rsidR="00B137E7" w:rsidRPr="006A3EB7" w:rsidRDefault="00B137E7" w:rsidP="00455028">
            <w:pPr>
              <w:jc w:val="right"/>
              <w:rPr>
                <w:b/>
                <w:bCs/>
                <w:color w:val="000000"/>
                <w:sz w:val="20"/>
                <w:szCs w:val="20"/>
                <w:lang w:eastAsia="en-IN"/>
              </w:rPr>
            </w:pPr>
            <w:r w:rsidRPr="006A3EB7">
              <w:rPr>
                <w:b/>
                <w:bCs/>
                <w:color w:val="000000"/>
                <w:sz w:val="20"/>
                <w:szCs w:val="20"/>
                <w:lang w:eastAsia="en-IN"/>
              </w:rPr>
              <w:t>Total</w:t>
            </w:r>
          </w:p>
        </w:tc>
        <w:tc>
          <w:tcPr>
            <w:tcW w:w="439" w:type="pct"/>
            <w:tcBorders>
              <w:top w:val="single" w:sz="4" w:space="0" w:color="auto"/>
              <w:left w:val="single" w:sz="4" w:space="0" w:color="auto"/>
              <w:bottom w:val="single" w:sz="4" w:space="0" w:color="auto"/>
              <w:right w:val="single" w:sz="4" w:space="0" w:color="auto"/>
            </w:tcBorders>
            <w:vAlign w:val="bottom"/>
          </w:tcPr>
          <w:p w14:paraId="599848EA" w14:textId="7DADD958" w:rsidR="00B137E7" w:rsidRPr="007E545E" w:rsidRDefault="00B137E7" w:rsidP="00455028">
            <w:pPr>
              <w:spacing w:before="100" w:beforeAutospacing="1" w:after="100" w:afterAutospacing="1"/>
              <w:jc w:val="center"/>
              <w:rPr>
                <w:bCs/>
                <w:sz w:val="20"/>
                <w:szCs w:val="20"/>
              </w:rPr>
            </w:pPr>
            <w:r>
              <w:rPr>
                <w:rFonts w:ascii="Calibri" w:hAnsi="Calibri" w:cs="Calibri"/>
                <w:color w:val="000000"/>
                <w:sz w:val="22"/>
                <w:szCs w:val="22"/>
              </w:rPr>
              <w:t>1</w:t>
            </w:r>
            <w:r w:rsidR="007F2CC9">
              <w:rPr>
                <w:rFonts w:ascii="Calibri" w:hAnsi="Calibri" w:cs="Calibri"/>
                <w:color w:val="000000"/>
                <w:sz w:val="22"/>
                <w:szCs w:val="22"/>
              </w:rPr>
              <w:t>6</w:t>
            </w:r>
          </w:p>
        </w:tc>
        <w:tc>
          <w:tcPr>
            <w:tcW w:w="247" w:type="pct"/>
            <w:tcBorders>
              <w:top w:val="single" w:sz="4" w:space="0" w:color="auto"/>
              <w:left w:val="single" w:sz="4" w:space="0" w:color="auto"/>
              <w:bottom w:val="single" w:sz="4" w:space="0" w:color="auto"/>
              <w:right w:val="single" w:sz="4" w:space="0" w:color="auto"/>
            </w:tcBorders>
            <w:vAlign w:val="bottom"/>
          </w:tcPr>
          <w:p w14:paraId="599848EB" w14:textId="41B708A4" w:rsidR="00B137E7" w:rsidRPr="007E545E" w:rsidRDefault="007F2CC9" w:rsidP="00455028">
            <w:pPr>
              <w:spacing w:before="100" w:beforeAutospacing="1" w:after="100" w:afterAutospacing="1"/>
              <w:jc w:val="center"/>
              <w:rPr>
                <w:bCs/>
                <w:sz w:val="20"/>
                <w:szCs w:val="20"/>
              </w:rPr>
            </w:pPr>
            <w:r>
              <w:rPr>
                <w:rFonts w:ascii="Calibri" w:hAnsi="Calibri" w:cs="Calibri"/>
                <w:color w:val="000000"/>
                <w:sz w:val="22"/>
                <w:szCs w:val="22"/>
              </w:rPr>
              <w:t>32</w:t>
            </w:r>
          </w:p>
        </w:tc>
        <w:tc>
          <w:tcPr>
            <w:tcW w:w="242" w:type="pct"/>
            <w:tcBorders>
              <w:top w:val="single" w:sz="4" w:space="0" w:color="auto"/>
              <w:left w:val="single" w:sz="4" w:space="0" w:color="auto"/>
              <w:bottom w:val="single" w:sz="4" w:space="0" w:color="auto"/>
              <w:right w:val="single" w:sz="4" w:space="0" w:color="auto"/>
            </w:tcBorders>
            <w:vAlign w:val="bottom"/>
          </w:tcPr>
          <w:p w14:paraId="599848EC" w14:textId="13ED7B27" w:rsidR="00B137E7" w:rsidRPr="007E545E" w:rsidRDefault="007F2CC9" w:rsidP="00455028">
            <w:pPr>
              <w:spacing w:before="100" w:beforeAutospacing="1" w:after="100" w:afterAutospacing="1"/>
              <w:jc w:val="center"/>
              <w:rPr>
                <w:bCs/>
                <w:sz w:val="20"/>
                <w:szCs w:val="20"/>
              </w:rPr>
            </w:pPr>
            <w:r>
              <w:rPr>
                <w:rFonts w:ascii="Calibri" w:hAnsi="Calibri" w:cs="Calibri"/>
                <w:color w:val="000000"/>
                <w:sz w:val="22"/>
                <w:szCs w:val="22"/>
              </w:rPr>
              <w:t>11</w:t>
            </w:r>
          </w:p>
        </w:tc>
        <w:tc>
          <w:tcPr>
            <w:tcW w:w="243" w:type="pct"/>
            <w:tcBorders>
              <w:top w:val="single" w:sz="4" w:space="0" w:color="auto"/>
              <w:left w:val="single" w:sz="4" w:space="0" w:color="auto"/>
              <w:bottom w:val="single" w:sz="4" w:space="0" w:color="auto"/>
              <w:right w:val="single" w:sz="4" w:space="0" w:color="auto"/>
            </w:tcBorders>
            <w:vAlign w:val="bottom"/>
          </w:tcPr>
          <w:p w14:paraId="599848ED" w14:textId="774B09BE" w:rsidR="00B137E7" w:rsidRPr="007E545E" w:rsidRDefault="007F2CC9" w:rsidP="00455028">
            <w:pPr>
              <w:spacing w:before="100" w:beforeAutospacing="1" w:after="100" w:afterAutospacing="1"/>
              <w:jc w:val="center"/>
              <w:rPr>
                <w:bCs/>
                <w:sz w:val="20"/>
                <w:szCs w:val="20"/>
              </w:rPr>
            </w:pPr>
            <w:r>
              <w:rPr>
                <w:rFonts w:ascii="Calibri" w:hAnsi="Calibri" w:cs="Calibri"/>
                <w:color w:val="000000"/>
                <w:sz w:val="22"/>
                <w:szCs w:val="22"/>
              </w:rPr>
              <w:t>43</w:t>
            </w:r>
          </w:p>
        </w:tc>
        <w:tc>
          <w:tcPr>
            <w:tcW w:w="209" w:type="pct"/>
            <w:tcBorders>
              <w:top w:val="single" w:sz="4" w:space="0" w:color="auto"/>
              <w:left w:val="single" w:sz="4" w:space="0" w:color="auto"/>
              <w:bottom w:val="single" w:sz="4" w:space="0" w:color="auto"/>
              <w:right w:val="single" w:sz="4" w:space="0" w:color="auto"/>
            </w:tcBorders>
            <w:vAlign w:val="bottom"/>
          </w:tcPr>
          <w:p w14:paraId="599848EE" w14:textId="27CFCAE9" w:rsidR="00B137E7" w:rsidRPr="007E545E" w:rsidRDefault="00B137E7" w:rsidP="00455028">
            <w:pPr>
              <w:spacing w:before="100" w:beforeAutospacing="1" w:after="100" w:afterAutospacing="1"/>
              <w:jc w:val="center"/>
              <w:rPr>
                <w:bCs/>
                <w:sz w:val="20"/>
                <w:szCs w:val="20"/>
              </w:rPr>
            </w:pPr>
            <w:r>
              <w:rPr>
                <w:rFonts w:ascii="Calibri" w:hAnsi="Calibri" w:cs="Calibri"/>
                <w:color w:val="000000"/>
                <w:sz w:val="22"/>
                <w:szCs w:val="22"/>
              </w:rPr>
              <w:t>12</w:t>
            </w:r>
          </w:p>
        </w:tc>
        <w:tc>
          <w:tcPr>
            <w:tcW w:w="235" w:type="pct"/>
            <w:tcBorders>
              <w:top w:val="single" w:sz="4" w:space="0" w:color="auto"/>
              <w:left w:val="single" w:sz="4" w:space="0" w:color="auto"/>
              <w:bottom w:val="single" w:sz="4" w:space="0" w:color="auto"/>
              <w:right w:val="single" w:sz="4" w:space="0" w:color="auto"/>
            </w:tcBorders>
            <w:vAlign w:val="bottom"/>
          </w:tcPr>
          <w:p w14:paraId="599848EF" w14:textId="69A807FC" w:rsidR="00B137E7" w:rsidRPr="007E545E" w:rsidRDefault="00B137E7" w:rsidP="00455028">
            <w:pPr>
              <w:spacing w:before="100" w:beforeAutospacing="1" w:after="100" w:afterAutospacing="1"/>
              <w:jc w:val="center"/>
              <w:rPr>
                <w:bCs/>
                <w:sz w:val="20"/>
                <w:szCs w:val="20"/>
              </w:rPr>
            </w:pPr>
            <w:r>
              <w:rPr>
                <w:rFonts w:ascii="Calibri" w:hAnsi="Calibri" w:cs="Calibri"/>
                <w:color w:val="000000"/>
                <w:sz w:val="22"/>
                <w:szCs w:val="22"/>
              </w:rPr>
              <w:t>7</w:t>
            </w:r>
          </w:p>
        </w:tc>
        <w:tc>
          <w:tcPr>
            <w:tcW w:w="244" w:type="pct"/>
            <w:tcBorders>
              <w:top w:val="single" w:sz="4" w:space="0" w:color="auto"/>
              <w:left w:val="single" w:sz="4" w:space="0" w:color="auto"/>
              <w:bottom w:val="single" w:sz="4" w:space="0" w:color="auto"/>
              <w:right w:val="single" w:sz="4" w:space="0" w:color="auto"/>
            </w:tcBorders>
            <w:vAlign w:val="bottom"/>
          </w:tcPr>
          <w:p w14:paraId="599848F0" w14:textId="6E47495A" w:rsidR="00B137E7" w:rsidRPr="007E545E" w:rsidRDefault="00B137E7" w:rsidP="00455028">
            <w:pPr>
              <w:spacing w:before="100" w:beforeAutospacing="1" w:after="100" w:afterAutospacing="1"/>
              <w:jc w:val="center"/>
              <w:rPr>
                <w:bCs/>
                <w:sz w:val="20"/>
                <w:szCs w:val="20"/>
              </w:rPr>
            </w:pPr>
            <w:r>
              <w:rPr>
                <w:rFonts w:ascii="Calibri" w:hAnsi="Calibri" w:cs="Calibri"/>
                <w:color w:val="000000"/>
                <w:sz w:val="22"/>
                <w:szCs w:val="22"/>
              </w:rPr>
              <w:t>19</w:t>
            </w:r>
          </w:p>
        </w:tc>
        <w:tc>
          <w:tcPr>
            <w:tcW w:w="262" w:type="pct"/>
            <w:tcBorders>
              <w:top w:val="single" w:sz="4" w:space="0" w:color="auto"/>
              <w:left w:val="single" w:sz="4" w:space="0" w:color="auto"/>
              <w:bottom w:val="single" w:sz="4" w:space="0" w:color="auto"/>
              <w:right w:val="single" w:sz="4" w:space="0" w:color="auto"/>
            </w:tcBorders>
            <w:vAlign w:val="bottom"/>
          </w:tcPr>
          <w:p w14:paraId="599848F1" w14:textId="194900A3" w:rsidR="00B137E7" w:rsidRPr="007E545E" w:rsidRDefault="00B137E7" w:rsidP="00455028">
            <w:pPr>
              <w:spacing w:before="100" w:beforeAutospacing="1" w:after="100" w:afterAutospacing="1"/>
              <w:jc w:val="center"/>
              <w:rPr>
                <w:bCs/>
                <w:sz w:val="20"/>
                <w:szCs w:val="20"/>
              </w:rPr>
            </w:pPr>
            <w:r>
              <w:rPr>
                <w:rFonts w:ascii="Calibri" w:hAnsi="Calibri" w:cs="Calibri"/>
                <w:color w:val="000000"/>
                <w:sz w:val="22"/>
                <w:szCs w:val="22"/>
              </w:rPr>
              <w:t>2</w:t>
            </w:r>
            <w:r w:rsidR="007F2CC9">
              <w:rPr>
                <w:rFonts w:ascii="Calibri" w:hAnsi="Calibri" w:cs="Calibri"/>
                <w:color w:val="000000"/>
                <w:sz w:val="22"/>
                <w:szCs w:val="22"/>
              </w:rPr>
              <w:t>34</w:t>
            </w:r>
          </w:p>
        </w:tc>
        <w:tc>
          <w:tcPr>
            <w:tcW w:w="262" w:type="pct"/>
            <w:tcBorders>
              <w:top w:val="single" w:sz="4" w:space="0" w:color="auto"/>
              <w:left w:val="single" w:sz="4" w:space="0" w:color="auto"/>
              <w:bottom w:val="single" w:sz="4" w:space="0" w:color="auto"/>
              <w:right w:val="single" w:sz="4" w:space="0" w:color="auto"/>
            </w:tcBorders>
            <w:vAlign w:val="bottom"/>
          </w:tcPr>
          <w:p w14:paraId="599848F2" w14:textId="7027A89B" w:rsidR="00B137E7" w:rsidRPr="007E545E" w:rsidRDefault="007F2CC9" w:rsidP="00455028">
            <w:pPr>
              <w:spacing w:before="100" w:beforeAutospacing="1" w:after="100" w:afterAutospacing="1"/>
              <w:jc w:val="center"/>
              <w:rPr>
                <w:bCs/>
                <w:sz w:val="20"/>
                <w:szCs w:val="20"/>
              </w:rPr>
            </w:pPr>
            <w:r>
              <w:rPr>
                <w:rFonts w:ascii="Calibri" w:hAnsi="Calibri" w:cs="Calibri"/>
                <w:color w:val="000000"/>
                <w:sz w:val="22"/>
                <w:szCs w:val="22"/>
              </w:rPr>
              <w:t>104</w:t>
            </w:r>
          </w:p>
        </w:tc>
        <w:tc>
          <w:tcPr>
            <w:tcW w:w="262" w:type="pct"/>
            <w:tcBorders>
              <w:top w:val="single" w:sz="4" w:space="0" w:color="auto"/>
              <w:left w:val="single" w:sz="4" w:space="0" w:color="auto"/>
              <w:bottom w:val="single" w:sz="4" w:space="0" w:color="auto"/>
              <w:right w:val="single" w:sz="4" w:space="0" w:color="auto"/>
            </w:tcBorders>
            <w:vAlign w:val="bottom"/>
          </w:tcPr>
          <w:p w14:paraId="599848F3" w14:textId="11DA9B16" w:rsidR="00B137E7" w:rsidRPr="007E545E" w:rsidRDefault="00B137E7" w:rsidP="00455028">
            <w:pPr>
              <w:spacing w:before="100" w:beforeAutospacing="1" w:after="100" w:afterAutospacing="1"/>
              <w:jc w:val="center"/>
              <w:rPr>
                <w:bCs/>
                <w:sz w:val="20"/>
                <w:szCs w:val="20"/>
              </w:rPr>
            </w:pPr>
            <w:r>
              <w:rPr>
                <w:rFonts w:ascii="Calibri" w:hAnsi="Calibri" w:cs="Calibri"/>
                <w:color w:val="000000"/>
                <w:sz w:val="22"/>
                <w:szCs w:val="22"/>
              </w:rPr>
              <w:t>3</w:t>
            </w:r>
            <w:r w:rsidR="007F2CC9">
              <w:rPr>
                <w:rFonts w:ascii="Calibri" w:hAnsi="Calibri" w:cs="Calibri"/>
                <w:color w:val="000000"/>
                <w:sz w:val="22"/>
                <w:szCs w:val="22"/>
              </w:rPr>
              <w:t>38</w:t>
            </w:r>
          </w:p>
        </w:tc>
        <w:tc>
          <w:tcPr>
            <w:tcW w:w="262" w:type="pct"/>
            <w:tcBorders>
              <w:top w:val="single" w:sz="4" w:space="0" w:color="auto"/>
              <w:left w:val="single" w:sz="4" w:space="0" w:color="auto"/>
              <w:bottom w:val="single" w:sz="4" w:space="0" w:color="auto"/>
              <w:right w:val="single" w:sz="4" w:space="0" w:color="auto"/>
            </w:tcBorders>
            <w:vAlign w:val="bottom"/>
          </w:tcPr>
          <w:p w14:paraId="599848F4" w14:textId="04ADDD0E" w:rsidR="00B137E7" w:rsidRPr="007E545E" w:rsidRDefault="00B137E7" w:rsidP="00455028">
            <w:pPr>
              <w:spacing w:before="100" w:beforeAutospacing="1" w:after="100" w:afterAutospacing="1"/>
              <w:rPr>
                <w:bCs/>
                <w:sz w:val="20"/>
                <w:szCs w:val="20"/>
              </w:rPr>
            </w:pPr>
            <w:r>
              <w:rPr>
                <w:rFonts w:ascii="Calibri" w:hAnsi="Calibri" w:cs="Calibri"/>
                <w:color w:val="000000"/>
                <w:sz w:val="22"/>
                <w:szCs w:val="22"/>
              </w:rPr>
              <w:t>2</w:t>
            </w:r>
            <w:r w:rsidR="007F2CC9">
              <w:rPr>
                <w:rFonts w:ascii="Calibri" w:hAnsi="Calibri" w:cs="Calibri"/>
                <w:color w:val="000000"/>
                <w:sz w:val="22"/>
                <w:szCs w:val="22"/>
              </w:rPr>
              <w:t>78</w:t>
            </w:r>
          </w:p>
        </w:tc>
        <w:tc>
          <w:tcPr>
            <w:tcW w:w="262" w:type="pct"/>
            <w:tcBorders>
              <w:top w:val="single" w:sz="4" w:space="0" w:color="auto"/>
              <w:left w:val="single" w:sz="4" w:space="0" w:color="auto"/>
              <w:bottom w:val="single" w:sz="4" w:space="0" w:color="auto"/>
              <w:right w:val="single" w:sz="4" w:space="0" w:color="auto"/>
            </w:tcBorders>
            <w:vAlign w:val="bottom"/>
          </w:tcPr>
          <w:p w14:paraId="599848F5" w14:textId="495EBD1B" w:rsidR="00B137E7" w:rsidRPr="007E545E" w:rsidRDefault="007F2CC9" w:rsidP="00455028">
            <w:pPr>
              <w:spacing w:before="100" w:beforeAutospacing="1" w:after="100" w:afterAutospacing="1"/>
              <w:rPr>
                <w:bCs/>
                <w:sz w:val="20"/>
                <w:szCs w:val="20"/>
              </w:rPr>
            </w:pPr>
            <w:r>
              <w:rPr>
                <w:rFonts w:ascii="Calibri" w:hAnsi="Calibri" w:cs="Calibri"/>
                <w:color w:val="000000"/>
                <w:sz w:val="22"/>
                <w:szCs w:val="22"/>
              </w:rPr>
              <w:t>122</w:t>
            </w:r>
          </w:p>
        </w:tc>
        <w:tc>
          <w:tcPr>
            <w:tcW w:w="262" w:type="pct"/>
            <w:tcBorders>
              <w:top w:val="single" w:sz="4" w:space="0" w:color="auto"/>
              <w:left w:val="single" w:sz="4" w:space="0" w:color="auto"/>
              <w:bottom w:val="single" w:sz="4" w:space="0" w:color="auto"/>
              <w:right w:val="single" w:sz="4" w:space="0" w:color="auto"/>
            </w:tcBorders>
            <w:vAlign w:val="bottom"/>
          </w:tcPr>
          <w:p w14:paraId="599848F6" w14:textId="702193A2" w:rsidR="00B137E7" w:rsidRPr="007E545E" w:rsidRDefault="007F2CC9" w:rsidP="00455028">
            <w:pPr>
              <w:spacing w:before="100" w:beforeAutospacing="1" w:after="100" w:afterAutospacing="1"/>
              <w:rPr>
                <w:bCs/>
                <w:sz w:val="20"/>
                <w:szCs w:val="20"/>
              </w:rPr>
            </w:pPr>
            <w:r>
              <w:rPr>
                <w:rFonts w:ascii="Calibri" w:hAnsi="Calibri" w:cs="Calibri"/>
                <w:color w:val="000000"/>
                <w:sz w:val="22"/>
                <w:szCs w:val="22"/>
              </w:rPr>
              <w:t>400</w:t>
            </w:r>
          </w:p>
        </w:tc>
      </w:tr>
      <w:tr w:rsidR="007907F1" w:rsidRPr="007E545E" w14:paraId="59984906"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8F8" w14:textId="77777777" w:rsidR="00455028" w:rsidRPr="006A3EB7" w:rsidRDefault="00455028" w:rsidP="00455028">
            <w:pPr>
              <w:rPr>
                <w:b/>
                <w:bCs/>
                <w:color w:val="000000"/>
                <w:sz w:val="20"/>
                <w:szCs w:val="20"/>
                <w:lang w:eastAsia="en-IN"/>
              </w:rPr>
            </w:pPr>
            <w:r>
              <w:rPr>
                <w:b/>
                <w:bCs/>
                <w:color w:val="000000"/>
                <w:sz w:val="20"/>
                <w:szCs w:val="20"/>
                <w:lang w:eastAsia="en-IN"/>
              </w:rPr>
              <w:t xml:space="preserve">VIII. </w:t>
            </w:r>
            <w:r w:rsidRPr="006A3EB7">
              <w:rPr>
                <w:b/>
                <w:bCs/>
                <w:color w:val="000000"/>
                <w:sz w:val="20"/>
                <w:szCs w:val="20"/>
                <w:lang w:eastAsia="en-IN"/>
              </w:rPr>
              <w:t>Fisheries</w:t>
            </w:r>
          </w:p>
        </w:tc>
        <w:tc>
          <w:tcPr>
            <w:tcW w:w="439" w:type="pct"/>
            <w:tcBorders>
              <w:top w:val="single" w:sz="4" w:space="0" w:color="auto"/>
              <w:left w:val="single" w:sz="4" w:space="0" w:color="auto"/>
              <w:bottom w:val="single" w:sz="4" w:space="0" w:color="auto"/>
              <w:right w:val="single" w:sz="4" w:space="0" w:color="auto"/>
            </w:tcBorders>
            <w:vAlign w:val="center"/>
          </w:tcPr>
          <w:p w14:paraId="599848F9"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8FA"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8FB"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8FC"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8FD"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8FE"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8F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00"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01"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02"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903"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904"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905" w14:textId="77777777" w:rsidR="00455028" w:rsidRPr="007E545E" w:rsidRDefault="00455028" w:rsidP="00455028">
            <w:pPr>
              <w:spacing w:before="100" w:beforeAutospacing="1" w:after="100" w:afterAutospacing="1"/>
              <w:rPr>
                <w:bCs/>
                <w:sz w:val="20"/>
                <w:szCs w:val="20"/>
              </w:rPr>
            </w:pPr>
          </w:p>
        </w:tc>
      </w:tr>
      <w:tr w:rsidR="007907F1" w:rsidRPr="007E545E" w14:paraId="59984915"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907" w14:textId="77777777" w:rsidR="00455028" w:rsidRPr="006A3EB7" w:rsidRDefault="00455028" w:rsidP="00455028">
            <w:pPr>
              <w:rPr>
                <w:color w:val="000000"/>
                <w:sz w:val="20"/>
                <w:szCs w:val="20"/>
                <w:lang w:eastAsia="en-IN"/>
              </w:rPr>
            </w:pPr>
            <w:r w:rsidRPr="006A3EB7">
              <w:rPr>
                <w:color w:val="000000"/>
                <w:sz w:val="20"/>
                <w:szCs w:val="20"/>
                <w:lang w:eastAsia="en-IN"/>
              </w:rPr>
              <w:t>Integrated fish farming</w:t>
            </w:r>
          </w:p>
        </w:tc>
        <w:tc>
          <w:tcPr>
            <w:tcW w:w="439" w:type="pct"/>
            <w:tcBorders>
              <w:top w:val="single" w:sz="4" w:space="0" w:color="auto"/>
              <w:left w:val="single" w:sz="4" w:space="0" w:color="auto"/>
              <w:bottom w:val="single" w:sz="4" w:space="0" w:color="auto"/>
              <w:right w:val="single" w:sz="4" w:space="0" w:color="auto"/>
            </w:tcBorders>
            <w:vAlign w:val="center"/>
          </w:tcPr>
          <w:p w14:paraId="59984908"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909"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90A"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90B"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90C"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90D"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90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0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10"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11"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12"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13"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14" w14:textId="77777777" w:rsidR="00455028" w:rsidRPr="007E545E" w:rsidRDefault="00455028" w:rsidP="00455028">
            <w:pPr>
              <w:spacing w:before="100" w:beforeAutospacing="1" w:after="100" w:afterAutospacing="1"/>
              <w:jc w:val="center"/>
              <w:rPr>
                <w:bCs/>
                <w:sz w:val="20"/>
                <w:szCs w:val="20"/>
              </w:rPr>
            </w:pPr>
          </w:p>
        </w:tc>
      </w:tr>
      <w:tr w:rsidR="007907F1" w:rsidRPr="007E545E" w14:paraId="59984924"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916" w14:textId="77777777" w:rsidR="00455028" w:rsidRPr="006A3EB7" w:rsidRDefault="00455028" w:rsidP="00455028">
            <w:pPr>
              <w:rPr>
                <w:color w:val="000000"/>
                <w:sz w:val="20"/>
                <w:szCs w:val="20"/>
                <w:lang w:eastAsia="en-IN"/>
              </w:rPr>
            </w:pPr>
            <w:r w:rsidRPr="006A3EB7">
              <w:rPr>
                <w:color w:val="000000"/>
                <w:sz w:val="20"/>
                <w:szCs w:val="20"/>
                <w:lang w:eastAsia="en-IN"/>
              </w:rPr>
              <w:t>Carp breeding and hatchery management</w:t>
            </w:r>
          </w:p>
        </w:tc>
        <w:tc>
          <w:tcPr>
            <w:tcW w:w="439" w:type="pct"/>
            <w:tcBorders>
              <w:top w:val="single" w:sz="4" w:space="0" w:color="auto"/>
              <w:left w:val="single" w:sz="4" w:space="0" w:color="auto"/>
              <w:bottom w:val="single" w:sz="4" w:space="0" w:color="auto"/>
              <w:right w:val="single" w:sz="4" w:space="0" w:color="auto"/>
            </w:tcBorders>
            <w:vAlign w:val="center"/>
          </w:tcPr>
          <w:p w14:paraId="59984917"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918"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919"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91A"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91B"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91C"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91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1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1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20"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921"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922"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923" w14:textId="77777777" w:rsidR="00455028" w:rsidRPr="007E545E" w:rsidRDefault="00455028" w:rsidP="00455028">
            <w:pPr>
              <w:spacing w:before="100" w:beforeAutospacing="1" w:after="100" w:afterAutospacing="1"/>
              <w:rPr>
                <w:bCs/>
                <w:sz w:val="20"/>
                <w:szCs w:val="20"/>
              </w:rPr>
            </w:pPr>
          </w:p>
        </w:tc>
      </w:tr>
      <w:tr w:rsidR="007907F1" w:rsidRPr="007E545E" w14:paraId="59984933"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925" w14:textId="77777777" w:rsidR="00455028" w:rsidRPr="006A3EB7" w:rsidRDefault="00455028" w:rsidP="00455028">
            <w:pPr>
              <w:rPr>
                <w:color w:val="000000"/>
                <w:sz w:val="20"/>
                <w:szCs w:val="20"/>
                <w:lang w:eastAsia="en-IN"/>
              </w:rPr>
            </w:pPr>
            <w:r w:rsidRPr="006A3EB7">
              <w:rPr>
                <w:color w:val="000000"/>
                <w:sz w:val="20"/>
                <w:szCs w:val="20"/>
                <w:lang w:eastAsia="en-IN"/>
              </w:rPr>
              <w:t>Carp fry and fingerling rearing</w:t>
            </w:r>
          </w:p>
        </w:tc>
        <w:tc>
          <w:tcPr>
            <w:tcW w:w="439" w:type="pct"/>
            <w:tcBorders>
              <w:top w:val="single" w:sz="4" w:space="0" w:color="auto"/>
              <w:left w:val="single" w:sz="4" w:space="0" w:color="auto"/>
              <w:bottom w:val="single" w:sz="4" w:space="0" w:color="auto"/>
              <w:right w:val="single" w:sz="4" w:space="0" w:color="auto"/>
            </w:tcBorders>
            <w:vAlign w:val="center"/>
          </w:tcPr>
          <w:p w14:paraId="59984926"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927"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928"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929"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92A"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92B"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92C"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2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2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2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930"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931" w14:textId="77777777"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932" w14:textId="77777777" w:rsidR="00455028" w:rsidRPr="007E545E" w:rsidRDefault="00455028" w:rsidP="00455028">
            <w:pPr>
              <w:spacing w:before="100" w:beforeAutospacing="1" w:after="100" w:afterAutospacing="1"/>
              <w:rPr>
                <w:bCs/>
                <w:sz w:val="20"/>
                <w:szCs w:val="20"/>
              </w:rPr>
            </w:pPr>
          </w:p>
        </w:tc>
      </w:tr>
      <w:tr w:rsidR="007E144D" w:rsidRPr="007E545E" w14:paraId="59984942" w14:textId="77777777" w:rsidTr="00046100">
        <w:trPr>
          <w:trHeight w:val="199"/>
        </w:trPr>
        <w:tc>
          <w:tcPr>
            <w:tcW w:w="1568" w:type="pct"/>
            <w:tcBorders>
              <w:top w:val="single" w:sz="4" w:space="0" w:color="auto"/>
              <w:left w:val="single" w:sz="4" w:space="0" w:color="auto"/>
              <w:bottom w:val="single" w:sz="4" w:space="0" w:color="auto"/>
              <w:right w:val="single" w:sz="4" w:space="0" w:color="auto"/>
            </w:tcBorders>
          </w:tcPr>
          <w:p w14:paraId="59984934" w14:textId="77777777" w:rsidR="00455028" w:rsidRPr="006A3EB7" w:rsidRDefault="00455028" w:rsidP="00455028">
            <w:pPr>
              <w:rPr>
                <w:color w:val="000000"/>
                <w:sz w:val="20"/>
                <w:szCs w:val="20"/>
                <w:lang w:eastAsia="en-IN"/>
              </w:rPr>
            </w:pPr>
            <w:r w:rsidRPr="006A3EB7">
              <w:rPr>
                <w:color w:val="000000"/>
                <w:sz w:val="20"/>
                <w:szCs w:val="20"/>
                <w:lang w:eastAsia="en-IN"/>
              </w:rPr>
              <w:t>Composite fish culture</w:t>
            </w:r>
          </w:p>
        </w:tc>
        <w:tc>
          <w:tcPr>
            <w:tcW w:w="439" w:type="pct"/>
            <w:tcBorders>
              <w:top w:val="single" w:sz="4" w:space="0" w:color="auto"/>
              <w:left w:val="single" w:sz="4" w:space="0" w:color="auto"/>
              <w:bottom w:val="single" w:sz="4" w:space="0" w:color="auto"/>
              <w:right w:val="single" w:sz="4" w:space="0" w:color="auto"/>
            </w:tcBorders>
            <w:vAlign w:val="center"/>
          </w:tcPr>
          <w:p w14:paraId="59984935"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936"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937"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938"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939"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93A"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93B"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3C"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3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3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3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40"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941" w14:textId="77777777" w:rsidR="00455028" w:rsidRPr="007E545E" w:rsidRDefault="00455028" w:rsidP="00455028">
            <w:pPr>
              <w:spacing w:before="100" w:beforeAutospacing="1" w:after="100" w:afterAutospacing="1"/>
              <w:rPr>
                <w:bCs/>
                <w:sz w:val="20"/>
                <w:szCs w:val="20"/>
              </w:rPr>
            </w:pPr>
          </w:p>
        </w:tc>
      </w:tr>
      <w:tr w:rsidR="007E144D" w:rsidRPr="007E545E" w14:paraId="59984951"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943" w14:textId="77777777" w:rsidR="00455028" w:rsidRPr="006A3EB7" w:rsidRDefault="00455028" w:rsidP="00455028">
            <w:pPr>
              <w:rPr>
                <w:color w:val="000000"/>
                <w:sz w:val="20"/>
                <w:szCs w:val="20"/>
                <w:lang w:eastAsia="en-IN"/>
              </w:rPr>
            </w:pPr>
            <w:r w:rsidRPr="006A3EB7">
              <w:rPr>
                <w:color w:val="000000"/>
                <w:sz w:val="20"/>
                <w:szCs w:val="20"/>
                <w:lang w:eastAsia="en-IN"/>
              </w:rPr>
              <w:t>Hatchery management and culture of freshwater prawn</w:t>
            </w:r>
          </w:p>
        </w:tc>
        <w:tc>
          <w:tcPr>
            <w:tcW w:w="439" w:type="pct"/>
            <w:tcBorders>
              <w:top w:val="single" w:sz="4" w:space="0" w:color="auto"/>
              <w:left w:val="single" w:sz="4" w:space="0" w:color="auto"/>
              <w:bottom w:val="single" w:sz="4" w:space="0" w:color="auto"/>
              <w:right w:val="single" w:sz="4" w:space="0" w:color="auto"/>
            </w:tcBorders>
            <w:vAlign w:val="center"/>
          </w:tcPr>
          <w:p w14:paraId="59984944"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945"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946"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947"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948"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949"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94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4B"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4C"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4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4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4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950" w14:textId="77777777" w:rsidR="00455028" w:rsidRPr="007E545E" w:rsidRDefault="00455028" w:rsidP="00455028">
            <w:pPr>
              <w:spacing w:before="100" w:beforeAutospacing="1" w:after="100" w:afterAutospacing="1"/>
              <w:rPr>
                <w:bCs/>
                <w:sz w:val="20"/>
                <w:szCs w:val="20"/>
              </w:rPr>
            </w:pPr>
          </w:p>
        </w:tc>
      </w:tr>
      <w:tr w:rsidR="007E144D" w:rsidRPr="007E545E" w14:paraId="59984960"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952" w14:textId="77777777" w:rsidR="00455028" w:rsidRPr="006A3EB7" w:rsidRDefault="00455028" w:rsidP="00455028">
            <w:pPr>
              <w:rPr>
                <w:color w:val="000000"/>
                <w:sz w:val="20"/>
                <w:szCs w:val="20"/>
                <w:lang w:eastAsia="en-IN"/>
              </w:rPr>
            </w:pPr>
            <w:r w:rsidRPr="006A3EB7">
              <w:rPr>
                <w:color w:val="000000"/>
                <w:sz w:val="20"/>
                <w:szCs w:val="20"/>
                <w:lang w:eastAsia="en-IN"/>
              </w:rPr>
              <w:t>Breeding and culture of ornamental fishes</w:t>
            </w:r>
          </w:p>
        </w:tc>
        <w:tc>
          <w:tcPr>
            <w:tcW w:w="439" w:type="pct"/>
            <w:tcBorders>
              <w:top w:val="single" w:sz="4" w:space="0" w:color="auto"/>
              <w:left w:val="single" w:sz="4" w:space="0" w:color="auto"/>
              <w:bottom w:val="single" w:sz="4" w:space="0" w:color="auto"/>
              <w:right w:val="single" w:sz="4" w:space="0" w:color="auto"/>
            </w:tcBorders>
            <w:vAlign w:val="center"/>
          </w:tcPr>
          <w:p w14:paraId="59984953"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954"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955"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956"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957"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958"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95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5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5B"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5C"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5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5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95F" w14:textId="77777777" w:rsidR="00455028" w:rsidRPr="007E545E" w:rsidRDefault="00455028" w:rsidP="00455028">
            <w:pPr>
              <w:spacing w:before="100" w:beforeAutospacing="1" w:after="100" w:afterAutospacing="1"/>
              <w:rPr>
                <w:bCs/>
                <w:sz w:val="20"/>
                <w:szCs w:val="20"/>
              </w:rPr>
            </w:pPr>
          </w:p>
        </w:tc>
      </w:tr>
      <w:tr w:rsidR="007E144D" w:rsidRPr="007E545E" w14:paraId="5998496F"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961" w14:textId="77777777" w:rsidR="00455028" w:rsidRPr="006A3EB7" w:rsidRDefault="00455028" w:rsidP="00455028">
            <w:pPr>
              <w:rPr>
                <w:color w:val="000000"/>
                <w:sz w:val="20"/>
                <w:szCs w:val="20"/>
                <w:lang w:eastAsia="en-IN"/>
              </w:rPr>
            </w:pPr>
            <w:r w:rsidRPr="006A3EB7">
              <w:rPr>
                <w:color w:val="000000"/>
                <w:sz w:val="20"/>
                <w:szCs w:val="20"/>
                <w:lang w:eastAsia="en-IN"/>
              </w:rPr>
              <w:t>Portable plastic carp hatchery</w:t>
            </w:r>
          </w:p>
        </w:tc>
        <w:tc>
          <w:tcPr>
            <w:tcW w:w="439" w:type="pct"/>
            <w:tcBorders>
              <w:top w:val="single" w:sz="4" w:space="0" w:color="auto"/>
              <w:left w:val="single" w:sz="4" w:space="0" w:color="auto"/>
              <w:bottom w:val="single" w:sz="4" w:space="0" w:color="auto"/>
              <w:right w:val="single" w:sz="4" w:space="0" w:color="auto"/>
            </w:tcBorders>
            <w:vAlign w:val="center"/>
          </w:tcPr>
          <w:p w14:paraId="59984962"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963"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964"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965"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966"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967"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96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6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6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6B"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6C"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6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96E" w14:textId="77777777" w:rsidR="00455028" w:rsidRPr="007E545E" w:rsidRDefault="00455028" w:rsidP="00455028">
            <w:pPr>
              <w:spacing w:before="100" w:beforeAutospacing="1" w:after="100" w:afterAutospacing="1"/>
              <w:rPr>
                <w:bCs/>
                <w:sz w:val="20"/>
                <w:szCs w:val="20"/>
              </w:rPr>
            </w:pPr>
          </w:p>
        </w:tc>
      </w:tr>
      <w:tr w:rsidR="007E144D" w:rsidRPr="007E545E" w14:paraId="5998497E" w14:textId="77777777" w:rsidTr="00046100">
        <w:trPr>
          <w:trHeight w:val="199"/>
        </w:trPr>
        <w:tc>
          <w:tcPr>
            <w:tcW w:w="1568" w:type="pct"/>
            <w:tcBorders>
              <w:top w:val="single" w:sz="4" w:space="0" w:color="auto"/>
              <w:left w:val="single" w:sz="4" w:space="0" w:color="auto"/>
              <w:bottom w:val="single" w:sz="4" w:space="0" w:color="auto"/>
              <w:right w:val="single" w:sz="4" w:space="0" w:color="auto"/>
            </w:tcBorders>
          </w:tcPr>
          <w:p w14:paraId="59984970" w14:textId="77777777" w:rsidR="00455028" w:rsidRPr="006A3EB7" w:rsidRDefault="00455028" w:rsidP="00455028">
            <w:pPr>
              <w:rPr>
                <w:color w:val="000000"/>
                <w:sz w:val="20"/>
                <w:szCs w:val="20"/>
                <w:lang w:eastAsia="en-IN"/>
              </w:rPr>
            </w:pPr>
            <w:r w:rsidRPr="006A3EB7">
              <w:rPr>
                <w:color w:val="000000"/>
                <w:sz w:val="20"/>
                <w:szCs w:val="20"/>
                <w:lang w:eastAsia="en-IN"/>
              </w:rPr>
              <w:t>Pen culture of fish and prawn</w:t>
            </w:r>
          </w:p>
        </w:tc>
        <w:tc>
          <w:tcPr>
            <w:tcW w:w="439" w:type="pct"/>
            <w:tcBorders>
              <w:top w:val="single" w:sz="4" w:space="0" w:color="auto"/>
              <w:left w:val="single" w:sz="4" w:space="0" w:color="auto"/>
              <w:bottom w:val="single" w:sz="4" w:space="0" w:color="auto"/>
              <w:right w:val="single" w:sz="4" w:space="0" w:color="auto"/>
            </w:tcBorders>
            <w:vAlign w:val="center"/>
          </w:tcPr>
          <w:p w14:paraId="59984971"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972"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973"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974"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975"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976"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97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7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7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7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7B"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7C"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97D" w14:textId="77777777" w:rsidR="00455028" w:rsidRPr="007E545E" w:rsidRDefault="00455028" w:rsidP="00455028">
            <w:pPr>
              <w:spacing w:before="100" w:beforeAutospacing="1" w:after="100" w:afterAutospacing="1"/>
              <w:rPr>
                <w:bCs/>
                <w:sz w:val="20"/>
                <w:szCs w:val="20"/>
              </w:rPr>
            </w:pPr>
          </w:p>
        </w:tc>
      </w:tr>
      <w:tr w:rsidR="007E144D" w:rsidRPr="007E545E" w14:paraId="5998498D"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97F" w14:textId="77777777" w:rsidR="00455028" w:rsidRPr="006A3EB7" w:rsidRDefault="00455028" w:rsidP="00455028">
            <w:pPr>
              <w:rPr>
                <w:color w:val="000000"/>
                <w:sz w:val="20"/>
                <w:szCs w:val="20"/>
                <w:lang w:eastAsia="en-IN"/>
              </w:rPr>
            </w:pPr>
            <w:r w:rsidRPr="006A3EB7">
              <w:rPr>
                <w:color w:val="000000"/>
                <w:sz w:val="20"/>
                <w:szCs w:val="20"/>
                <w:lang w:eastAsia="en-IN"/>
              </w:rPr>
              <w:t>Shrimp farming</w:t>
            </w:r>
          </w:p>
        </w:tc>
        <w:tc>
          <w:tcPr>
            <w:tcW w:w="439" w:type="pct"/>
            <w:tcBorders>
              <w:top w:val="single" w:sz="4" w:space="0" w:color="auto"/>
              <w:left w:val="single" w:sz="4" w:space="0" w:color="auto"/>
              <w:bottom w:val="single" w:sz="4" w:space="0" w:color="auto"/>
              <w:right w:val="single" w:sz="4" w:space="0" w:color="auto"/>
            </w:tcBorders>
            <w:vAlign w:val="center"/>
          </w:tcPr>
          <w:p w14:paraId="59984980"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981"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982"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983"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984"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985"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98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8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8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8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8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8B"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98C" w14:textId="77777777" w:rsidR="00455028" w:rsidRPr="007E545E" w:rsidRDefault="00455028" w:rsidP="00455028">
            <w:pPr>
              <w:spacing w:before="100" w:beforeAutospacing="1" w:after="100" w:afterAutospacing="1"/>
              <w:rPr>
                <w:bCs/>
                <w:sz w:val="20"/>
                <w:szCs w:val="20"/>
              </w:rPr>
            </w:pPr>
          </w:p>
        </w:tc>
      </w:tr>
      <w:tr w:rsidR="007E144D" w:rsidRPr="007E545E" w14:paraId="5998499C"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98E" w14:textId="77777777" w:rsidR="00455028" w:rsidRPr="006A3EB7" w:rsidRDefault="00455028" w:rsidP="00455028">
            <w:pPr>
              <w:rPr>
                <w:color w:val="000000"/>
                <w:sz w:val="20"/>
                <w:szCs w:val="20"/>
                <w:lang w:eastAsia="en-IN"/>
              </w:rPr>
            </w:pPr>
            <w:r w:rsidRPr="006A3EB7">
              <w:rPr>
                <w:color w:val="000000"/>
                <w:sz w:val="20"/>
                <w:szCs w:val="20"/>
                <w:lang w:eastAsia="en-IN"/>
              </w:rPr>
              <w:t>Edible oyster farming</w:t>
            </w:r>
          </w:p>
        </w:tc>
        <w:tc>
          <w:tcPr>
            <w:tcW w:w="439" w:type="pct"/>
            <w:tcBorders>
              <w:top w:val="single" w:sz="4" w:space="0" w:color="auto"/>
              <w:left w:val="single" w:sz="4" w:space="0" w:color="auto"/>
              <w:bottom w:val="single" w:sz="4" w:space="0" w:color="auto"/>
              <w:right w:val="single" w:sz="4" w:space="0" w:color="auto"/>
            </w:tcBorders>
            <w:vAlign w:val="center"/>
          </w:tcPr>
          <w:p w14:paraId="5998498F"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990"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991"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992"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993"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994"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99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9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9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9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9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9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99B" w14:textId="77777777" w:rsidR="00455028" w:rsidRPr="007E545E" w:rsidRDefault="00455028" w:rsidP="00455028">
            <w:pPr>
              <w:spacing w:before="100" w:beforeAutospacing="1" w:after="100" w:afterAutospacing="1"/>
              <w:rPr>
                <w:bCs/>
                <w:sz w:val="20"/>
                <w:szCs w:val="20"/>
              </w:rPr>
            </w:pPr>
          </w:p>
        </w:tc>
      </w:tr>
      <w:tr w:rsidR="007E144D" w:rsidRPr="007E545E" w14:paraId="599849AB" w14:textId="77777777" w:rsidTr="00046100">
        <w:trPr>
          <w:trHeight w:val="305"/>
        </w:trPr>
        <w:tc>
          <w:tcPr>
            <w:tcW w:w="1568" w:type="pct"/>
            <w:tcBorders>
              <w:top w:val="single" w:sz="4" w:space="0" w:color="auto"/>
              <w:left w:val="single" w:sz="4" w:space="0" w:color="auto"/>
              <w:bottom w:val="single" w:sz="4" w:space="0" w:color="auto"/>
              <w:right w:val="single" w:sz="4" w:space="0" w:color="auto"/>
            </w:tcBorders>
          </w:tcPr>
          <w:p w14:paraId="5998499D" w14:textId="77777777" w:rsidR="00455028" w:rsidRPr="006A3EB7" w:rsidRDefault="00455028" w:rsidP="00455028">
            <w:pPr>
              <w:rPr>
                <w:color w:val="000000"/>
                <w:sz w:val="20"/>
                <w:szCs w:val="20"/>
                <w:lang w:eastAsia="en-IN"/>
              </w:rPr>
            </w:pPr>
            <w:r w:rsidRPr="006A3EB7">
              <w:rPr>
                <w:color w:val="000000"/>
                <w:sz w:val="20"/>
                <w:szCs w:val="20"/>
                <w:lang w:eastAsia="en-IN"/>
              </w:rPr>
              <w:t>Pearl culture</w:t>
            </w:r>
          </w:p>
        </w:tc>
        <w:tc>
          <w:tcPr>
            <w:tcW w:w="439" w:type="pct"/>
            <w:tcBorders>
              <w:top w:val="single" w:sz="4" w:space="0" w:color="auto"/>
              <w:left w:val="single" w:sz="4" w:space="0" w:color="auto"/>
              <w:bottom w:val="single" w:sz="4" w:space="0" w:color="auto"/>
              <w:right w:val="single" w:sz="4" w:space="0" w:color="auto"/>
            </w:tcBorders>
            <w:vAlign w:val="center"/>
          </w:tcPr>
          <w:p w14:paraId="5998499E"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99F"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9A0"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9A1"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9A2"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9A3"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9A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A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A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A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A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A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AA" w14:textId="77777777" w:rsidR="00455028" w:rsidRPr="007E545E" w:rsidRDefault="00455028" w:rsidP="00455028">
            <w:pPr>
              <w:spacing w:before="100" w:beforeAutospacing="1" w:after="100" w:afterAutospacing="1"/>
              <w:jc w:val="center"/>
              <w:rPr>
                <w:bCs/>
                <w:sz w:val="20"/>
                <w:szCs w:val="20"/>
              </w:rPr>
            </w:pPr>
          </w:p>
        </w:tc>
      </w:tr>
      <w:tr w:rsidR="007E144D" w:rsidRPr="007E545E" w14:paraId="599849BA" w14:textId="77777777" w:rsidTr="00046100">
        <w:trPr>
          <w:trHeight w:val="199"/>
        </w:trPr>
        <w:tc>
          <w:tcPr>
            <w:tcW w:w="1568" w:type="pct"/>
            <w:tcBorders>
              <w:top w:val="single" w:sz="4" w:space="0" w:color="auto"/>
              <w:left w:val="single" w:sz="4" w:space="0" w:color="auto"/>
              <w:bottom w:val="single" w:sz="4" w:space="0" w:color="auto"/>
              <w:right w:val="single" w:sz="4" w:space="0" w:color="auto"/>
            </w:tcBorders>
          </w:tcPr>
          <w:p w14:paraId="599849AC" w14:textId="77777777" w:rsidR="00455028" w:rsidRPr="006A3EB7" w:rsidRDefault="00455028" w:rsidP="00455028">
            <w:pPr>
              <w:rPr>
                <w:color w:val="000000"/>
                <w:sz w:val="20"/>
                <w:szCs w:val="20"/>
                <w:lang w:eastAsia="en-IN"/>
              </w:rPr>
            </w:pPr>
            <w:r w:rsidRPr="006A3EB7">
              <w:rPr>
                <w:color w:val="000000"/>
                <w:sz w:val="20"/>
                <w:szCs w:val="20"/>
                <w:lang w:eastAsia="en-IN"/>
              </w:rPr>
              <w:t>Fish processing and value addition</w:t>
            </w:r>
          </w:p>
        </w:tc>
        <w:tc>
          <w:tcPr>
            <w:tcW w:w="439" w:type="pct"/>
            <w:tcBorders>
              <w:top w:val="single" w:sz="4" w:space="0" w:color="auto"/>
              <w:left w:val="single" w:sz="4" w:space="0" w:color="auto"/>
              <w:bottom w:val="single" w:sz="4" w:space="0" w:color="auto"/>
              <w:right w:val="single" w:sz="4" w:space="0" w:color="auto"/>
            </w:tcBorders>
            <w:vAlign w:val="center"/>
          </w:tcPr>
          <w:p w14:paraId="599849AD"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9AE"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9AF"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9B0"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9B1"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9B2"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9B3"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B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B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B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B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B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9B9" w14:textId="77777777" w:rsidR="00455028" w:rsidRPr="007E545E" w:rsidRDefault="00455028" w:rsidP="00455028">
            <w:pPr>
              <w:spacing w:before="100" w:beforeAutospacing="1" w:after="100" w:afterAutospacing="1"/>
              <w:rPr>
                <w:bCs/>
                <w:sz w:val="20"/>
                <w:szCs w:val="20"/>
              </w:rPr>
            </w:pPr>
          </w:p>
        </w:tc>
      </w:tr>
      <w:tr w:rsidR="007E144D" w:rsidRPr="007E545E" w14:paraId="599849C9" w14:textId="77777777" w:rsidTr="00046100">
        <w:trPr>
          <w:trHeight w:val="206"/>
        </w:trPr>
        <w:tc>
          <w:tcPr>
            <w:tcW w:w="1568" w:type="pct"/>
            <w:tcBorders>
              <w:top w:val="single" w:sz="4" w:space="0" w:color="auto"/>
              <w:left w:val="single" w:sz="4" w:space="0" w:color="auto"/>
              <w:bottom w:val="single" w:sz="4" w:space="0" w:color="auto"/>
              <w:right w:val="single" w:sz="4" w:space="0" w:color="auto"/>
            </w:tcBorders>
          </w:tcPr>
          <w:p w14:paraId="599849BB" w14:textId="77777777" w:rsidR="00455028" w:rsidRPr="006A3EB7" w:rsidRDefault="00455028" w:rsidP="00455028">
            <w:pPr>
              <w:rPr>
                <w:color w:val="000000"/>
                <w:sz w:val="20"/>
                <w:szCs w:val="20"/>
                <w:lang w:eastAsia="en-IN"/>
              </w:rPr>
            </w:pPr>
            <w:r w:rsidRPr="006A3EB7">
              <w:rPr>
                <w:color w:val="000000"/>
                <w:sz w:val="20"/>
                <w:szCs w:val="20"/>
                <w:lang w:eastAsia="en-IN"/>
              </w:rPr>
              <w:t>Others</w:t>
            </w:r>
          </w:p>
        </w:tc>
        <w:tc>
          <w:tcPr>
            <w:tcW w:w="439" w:type="pct"/>
            <w:tcBorders>
              <w:top w:val="single" w:sz="4" w:space="0" w:color="auto"/>
              <w:left w:val="single" w:sz="4" w:space="0" w:color="auto"/>
              <w:bottom w:val="single" w:sz="4" w:space="0" w:color="auto"/>
              <w:right w:val="single" w:sz="4" w:space="0" w:color="auto"/>
            </w:tcBorders>
            <w:vAlign w:val="center"/>
          </w:tcPr>
          <w:p w14:paraId="599849BC"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9BD"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9BE"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9BF"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9C0"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9C1"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9C2"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C3"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C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C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C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C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9C8" w14:textId="77777777" w:rsidR="00455028" w:rsidRPr="007E545E" w:rsidRDefault="00455028" w:rsidP="00455028">
            <w:pPr>
              <w:spacing w:before="100" w:beforeAutospacing="1" w:after="100" w:afterAutospacing="1"/>
              <w:rPr>
                <w:bCs/>
                <w:sz w:val="20"/>
                <w:szCs w:val="20"/>
              </w:rPr>
            </w:pPr>
          </w:p>
        </w:tc>
      </w:tr>
      <w:tr w:rsidR="007E144D" w:rsidRPr="007E545E" w14:paraId="599849D8" w14:textId="77777777" w:rsidTr="00046100">
        <w:trPr>
          <w:trHeight w:val="100"/>
        </w:trPr>
        <w:tc>
          <w:tcPr>
            <w:tcW w:w="1568" w:type="pct"/>
            <w:tcBorders>
              <w:top w:val="single" w:sz="4" w:space="0" w:color="auto"/>
              <w:left w:val="single" w:sz="4" w:space="0" w:color="auto"/>
              <w:bottom w:val="single" w:sz="4" w:space="0" w:color="auto"/>
              <w:right w:val="single" w:sz="4" w:space="0" w:color="auto"/>
            </w:tcBorders>
          </w:tcPr>
          <w:p w14:paraId="599849CA" w14:textId="77777777" w:rsidR="00455028" w:rsidRPr="006A3EB7" w:rsidRDefault="00455028" w:rsidP="00455028">
            <w:pPr>
              <w:jc w:val="right"/>
              <w:rPr>
                <w:b/>
                <w:bCs/>
                <w:color w:val="000000"/>
                <w:sz w:val="20"/>
                <w:szCs w:val="20"/>
                <w:lang w:eastAsia="en-IN"/>
              </w:rPr>
            </w:pPr>
            <w:r w:rsidRPr="006A3EB7">
              <w:rPr>
                <w:b/>
                <w:bCs/>
                <w:color w:val="000000"/>
                <w:sz w:val="20"/>
                <w:szCs w:val="20"/>
                <w:lang w:eastAsia="en-IN"/>
              </w:rPr>
              <w:t>Total</w:t>
            </w:r>
          </w:p>
        </w:tc>
        <w:tc>
          <w:tcPr>
            <w:tcW w:w="439" w:type="pct"/>
            <w:tcBorders>
              <w:top w:val="single" w:sz="4" w:space="0" w:color="auto"/>
              <w:left w:val="single" w:sz="4" w:space="0" w:color="auto"/>
              <w:bottom w:val="single" w:sz="4" w:space="0" w:color="auto"/>
              <w:right w:val="single" w:sz="4" w:space="0" w:color="auto"/>
            </w:tcBorders>
            <w:vAlign w:val="center"/>
          </w:tcPr>
          <w:p w14:paraId="599849CB"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9CC"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9CD"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9CE"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9CF"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9D0"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9D1"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D2"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D3"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D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D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D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9D7" w14:textId="77777777" w:rsidR="00455028" w:rsidRPr="007E545E" w:rsidRDefault="00455028" w:rsidP="00455028">
            <w:pPr>
              <w:spacing w:before="100" w:beforeAutospacing="1" w:after="100" w:afterAutospacing="1"/>
              <w:rPr>
                <w:bCs/>
                <w:sz w:val="20"/>
                <w:szCs w:val="20"/>
              </w:rPr>
            </w:pPr>
          </w:p>
        </w:tc>
      </w:tr>
      <w:tr w:rsidR="007E144D" w:rsidRPr="007E545E" w14:paraId="599849E7"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9D9" w14:textId="77777777" w:rsidR="00455028" w:rsidRPr="006A3EB7" w:rsidRDefault="00455028" w:rsidP="00455028">
            <w:pPr>
              <w:rPr>
                <w:b/>
                <w:bCs/>
                <w:color w:val="000000"/>
                <w:sz w:val="20"/>
                <w:szCs w:val="20"/>
                <w:lang w:eastAsia="en-IN"/>
              </w:rPr>
            </w:pPr>
            <w:r>
              <w:rPr>
                <w:b/>
                <w:bCs/>
                <w:color w:val="000000"/>
                <w:sz w:val="20"/>
                <w:szCs w:val="20"/>
                <w:lang w:eastAsia="en-IN"/>
              </w:rPr>
              <w:t xml:space="preserve">IX. </w:t>
            </w:r>
            <w:r w:rsidRPr="006A3EB7">
              <w:rPr>
                <w:b/>
                <w:bCs/>
                <w:color w:val="000000"/>
                <w:sz w:val="20"/>
                <w:szCs w:val="20"/>
                <w:lang w:eastAsia="en-IN"/>
              </w:rPr>
              <w:t>Production of Input at site</w:t>
            </w:r>
          </w:p>
        </w:tc>
        <w:tc>
          <w:tcPr>
            <w:tcW w:w="439" w:type="pct"/>
            <w:tcBorders>
              <w:top w:val="single" w:sz="4" w:space="0" w:color="auto"/>
              <w:left w:val="single" w:sz="4" w:space="0" w:color="auto"/>
              <w:bottom w:val="single" w:sz="4" w:space="0" w:color="auto"/>
              <w:right w:val="single" w:sz="4" w:space="0" w:color="auto"/>
            </w:tcBorders>
            <w:vAlign w:val="center"/>
          </w:tcPr>
          <w:p w14:paraId="599849DA"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9DB"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9DC"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9DD"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9DE"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9DF"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9E0"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E1"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E2"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E3"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E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E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9E6" w14:textId="77777777" w:rsidR="00455028" w:rsidRPr="007E545E" w:rsidRDefault="00455028" w:rsidP="00455028">
            <w:pPr>
              <w:spacing w:before="100" w:beforeAutospacing="1" w:after="100" w:afterAutospacing="1"/>
              <w:rPr>
                <w:bCs/>
                <w:sz w:val="20"/>
                <w:szCs w:val="20"/>
              </w:rPr>
            </w:pPr>
          </w:p>
        </w:tc>
      </w:tr>
      <w:tr w:rsidR="007E144D" w:rsidRPr="007E545E" w14:paraId="599849F6"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9E8" w14:textId="77777777" w:rsidR="00455028" w:rsidRPr="006A3EB7" w:rsidRDefault="00455028" w:rsidP="00455028">
            <w:pPr>
              <w:rPr>
                <w:color w:val="000000"/>
                <w:sz w:val="20"/>
                <w:szCs w:val="20"/>
                <w:lang w:eastAsia="en-IN"/>
              </w:rPr>
            </w:pPr>
            <w:r w:rsidRPr="006A3EB7">
              <w:rPr>
                <w:color w:val="000000"/>
                <w:sz w:val="20"/>
                <w:szCs w:val="20"/>
                <w:lang w:eastAsia="en-IN"/>
              </w:rPr>
              <w:t>Seed Production</w:t>
            </w:r>
          </w:p>
        </w:tc>
        <w:tc>
          <w:tcPr>
            <w:tcW w:w="439" w:type="pct"/>
            <w:tcBorders>
              <w:top w:val="single" w:sz="4" w:space="0" w:color="auto"/>
              <w:left w:val="single" w:sz="4" w:space="0" w:color="auto"/>
              <w:bottom w:val="single" w:sz="4" w:space="0" w:color="auto"/>
              <w:right w:val="single" w:sz="4" w:space="0" w:color="auto"/>
            </w:tcBorders>
            <w:vAlign w:val="center"/>
          </w:tcPr>
          <w:p w14:paraId="599849E9"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9EA"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9EB"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9EC"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9ED"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9EE"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9E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F0"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F1"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F2"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F3"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F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9F5" w14:textId="77777777" w:rsidR="00455028" w:rsidRPr="007E545E" w:rsidRDefault="00455028" w:rsidP="00455028">
            <w:pPr>
              <w:spacing w:before="100" w:beforeAutospacing="1" w:after="100" w:afterAutospacing="1"/>
              <w:rPr>
                <w:bCs/>
                <w:sz w:val="20"/>
                <w:szCs w:val="20"/>
              </w:rPr>
            </w:pPr>
          </w:p>
        </w:tc>
      </w:tr>
      <w:tr w:rsidR="007E144D" w:rsidRPr="007E545E" w14:paraId="59984A05"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9F7" w14:textId="77777777" w:rsidR="00455028" w:rsidRPr="006A3EB7" w:rsidRDefault="00455028" w:rsidP="00455028">
            <w:pPr>
              <w:rPr>
                <w:color w:val="000000"/>
                <w:sz w:val="20"/>
                <w:szCs w:val="20"/>
                <w:lang w:eastAsia="en-IN"/>
              </w:rPr>
            </w:pPr>
            <w:r w:rsidRPr="006A3EB7">
              <w:rPr>
                <w:color w:val="000000"/>
                <w:sz w:val="20"/>
                <w:szCs w:val="20"/>
                <w:lang w:eastAsia="en-IN"/>
              </w:rPr>
              <w:t>Planting material production</w:t>
            </w:r>
          </w:p>
        </w:tc>
        <w:tc>
          <w:tcPr>
            <w:tcW w:w="439" w:type="pct"/>
            <w:tcBorders>
              <w:top w:val="single" w:sz="4" w:space="0" w:color="auto"/>
              <w:left w:val="single" w:sz="4" w:space="0" w:color="auto"/>
              <w:bottom w:val="single" w:sz="4" w:space="0" w:color="auto"/>
              <w:right w:val="single" w:sz="4" w:space="0" w:color="auto"/>
            </w:tcBorders>
            <w:vAlign w:val="center"/>
          </w:tcPr>
          <w:p w14:paraId="599849F8"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9F9"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9FA"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9FB"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9FC"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9FD"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9F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9F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00"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01"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02"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03"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A04" w14:textId="77777777" w:rsidR="00455028" w:rsidRPr="007E545E" w:rsidRDefault="00455028" w:rsidP="00455028">
            <w:pPr>
              <w:spacing w:before="100" w:beforeAutospacing="1" w:after="100" w:afterAutospacing="1"/>
              <w:rPr>
                <w:bCs/>
                <w:sz w:val="20"/>
                <w:szCs w:val="20"/>
              </w:rPr>
            </w:pPr>
          </w:p>
        </w:tc>
      </w:tr>
      <w:tr w:rsidR="007E144D" w:rsidRPr="007E545E" w14:paraId="59984A14"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A06" w14:textId="77777777" w:rsidR="00455028" w:rsidRPr="006A3EB7" w:rsidRDefault="000C55D3" w:rsidP="00455028">
            <w:pPr>
              <w:rPr>
                <w:color w:val="000000"/>
                <w:sz w:val="20"/>
                <w:szCs w:val="20"/>
                <w:lang w:eastAsia="en-IN"/>
              </w:rPr>
            </w:pPr>
            <w:r>
              <w:rPr>
                <w:color w:val="000000"/>
                <w:sz w:val="20"/>
                <w:szCs w:val="20"/>
                <w:lang w:eastAsia="en-IN"/>
              </w:rPr>
              <w:t>Bio-</w:t>
            </w:r>
            <w:r w:rsidR="00455028" w:rsidRPr="006A3EB7">
              <w:rPr>
                <w:color w:val="000000"/>
                <w:sz w:val="20"/>
                <w:szCs w:val="20"/>
                <w:lang w:eastAsia="en-IN"/>
              </w:rPr>
              <w:t>agents production</w:t>
            </w:r>
          </w:p>
        </w:tc>
        <w:tc>
          <w:tcPr>
            <w:tcW w:w="439" w:type="pct"/>
            <w:tcBorders>
              <w:top w:val="single" w:sz="4" w:space="0" w:color="auto"/>
              <w:left w:val="single" w:sz="4" w:space="0" w:color="auto"/>
              <w:bottom w:val="single" w:sz="4" w:space="0" w:color="auto"/>
              <w:right w:val="single" w:sz="4" w:space="0" w:color="auto"/>
            </w:tcBorders>
            <w:vAlign w:val="center"/>
          </w:tcPr>
          <w:p w14:paraId="59984A07"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A08"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A09"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A0A"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A0B"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A0C"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A0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0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0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10"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11"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12"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A13" w14:textId="77777777" w:rsidR="00455028" w:rsidRPr="007E545E" w:rsidRDefault="00455028" w:rsidP="00455028">
            <w:pPr>
              <w:spacing w:before="100" w:beforeAutospacing="1" w:after="100" w:afterAutospacing="1"/>
              <w:rPr>
                <w:bCs/>
                <w:sz w:val="20"/>
                <w:szCs w:val="20"/>
              </w:rPr>
            </w:pPr>
          </w:p>
        </w:tc>
      </w:tr>
      <w:tr w:rsidR="007E144D" w:rsidRPr="007E545E" w14:paraId="59984A23"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A15" w14:textId="77777777" w:rsidR="00455028" w:rsidRPr="006A3EB7" w:rsidRDefault="000C55D3" w:rsidP="00455028">
            <w:pPr>
              <w:rPr>
                <w:color w:val="000000"/>
                <w:sz w:val="20"/>
                <w:szCs w:val="20"/>
                <w:lang w:eastAsia="en-IN"/>
              </w:rPr>
            </w:pPr>
            <w:r>
              <w:rPr>
                <w:color w:val="000000"/>
                <w:sz w:val="20"/>
                <w:szCs w:val="20"/>
                <w:lang w:eastAsia="en-IN"/>
              </w:rPr>
              <w:t>Bio-</w:t>
            </w:r>
            <w:r w:rsidR="00455028" w:rsidRPr="006A3EB7">
              <w:rPr>
                <w:color w:val="000000"/>
                <w:sz w:val="20"/>
                <w:szCs w:val="20"/>
                <w:lang w:eastAsia="en-IN"/>
              </w:rPr>
              <w:t>pesticides production</w:t>
            </w:r>
          </w:p>
        </w:tc>
        <w:tc>
          <w:tcPr>
            <w:tcW w:w="439" w:type="pct"/>
            <w:tcBorders>
              <w:top w:val="single" w:sz="4" w:space="0" w:color="auto"/>
              <w:left w:val="single" w:sz="4" w:space="0" w:color="auto"/>
              <w:bottom w:val="single" w:sz="4" w:space="0" w:color="auto"/>
              <w:right w:val="single" w:sz="4" w:space="0" w:color="auto"/>
            </w:tcBorders>
            <w:vAlign w:val="center"/>
          </w:tcPr>
          <w:p w14:paraId="59984A16"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A17"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A18"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A19"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A1A"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A1B"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A1C"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1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1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1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20"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21"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A22" w14:textId="77777777" w:rsidR="00455028" w:rsidRPr="007E545E" w:rsidRDefault="00455028" w:rsidP="00455028">
            <w:pPr>
              <w:spacing w:before="100" w:beforeAutospacing="1" w:after="100" w:afterAutospacing="1"/>
              <w:rPr>
                <w:bCs/>
                <w:sz w:val="20"/>
                <w:szCs w:val="20"/>
              </w:rPr>
            </w:pPr>
          </w:p>
        </w:tc>
      </w:tr>
      <w:tr w:rsidR="007E144D" w:rsidRPr="007E545E" w14:paraId="59984A32"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A24" w14:textId="77777777" w:rsidR="00455028" w:rsidRPr="006A3EB7" w:rsidRDefault="000C55D3" w:rsidP="00455028">
            <w:pPr>
              <w:rPr>
                <w:color w:val="000000"/>
                <w:sz w:val="20"/>
                <w:szCs w:val="20"/>
                <w:lang w:eastAsia="en-IN"/>
              </w:rPr>
            </w:pPr>
            <w:r>
              <w:rPr>
                <w:color w:val="000000"/>
                <w:sz w:val="20"/>
                <w:szCs w:val="20"/>
                <w:lang w:eastAsia="en-IN"/>
              </w:rPr>
              <w:t>Bio-</w:t>
            </w:r>
            <w:r w:rsidR="00455028" w:rsidRPr="006A3EB7">
              <w:rPr>
                <w:color w:val="000000"/>
                <w:sz w:val="20"/>
                <w:szCs w:val="20"/>
                <w:lang w:eastAsia="en-IN"/>
              </w:rPr>
              <w:t>fertilizer production</w:t>
            </w:r>
          </w:p>
        </w:tc>
        <w:tc>
          <w:tcPr>
            <w:tcW w:w="439" w:type="pct"/>
            <w:tcBorders>
              <w:top w:val="single" w:sz="4" w:space="0" w:color="auto"/>
              <w:left w:val="single" w:sz="4" w:space="0" w:color="auto"/>
              <w:bottom w:val="single" w:sz="4" w:space="0" w:color="auto"/>
              <w:right w:val="single" w:sz="4" w:space="0" w:color="auto"/>
            </w:tcBorders>
            <w:vAlign w:val="center"/>
          </w:tcPr>
          <w:p w14:paraId="59984A25"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A26"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A27"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A28"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A29"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A2A"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A2B"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2C"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2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2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2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30"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A31" w14:textId="77777777" w:rsidR="00455028" w:rsidRPr="007E545E" w:rsidRDefault="00455028" w:rsidP="00455028">
            <w:pPr>
              <w:spacing w:before="100" w:beforeAutospacing="1" w:after="100" w:afterAutospacing="1"/>
              <w:rPr>
                <w:bCs/>
                <w:sz w:val="20"/>
                <w:szCs w:val="20"/>
              </w:rPr>
            </w:pPr>
          </w:p>
        </w:tc>
      </w:tr>
      <w:tr w:rsidR="007E144D" w:rsidRPr="007E545E" w14:paraId="59984A41"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A33" w14:textId="77777777" w:rsidR="00455028" w:rsidRPr="006A3EB7" w:rsidRDefault="000C55D3" w:rsidP="00455028">
            <w:pPr>
              <w:rPr>
                <w:color w:val="000000"/>
                <w:sz w:val="20"/>
                <w:szCs w:val="20"/>
                <w:lang w:eastAsia="en-IN"/>
              </w:rPr>
            </w:pPr>
            <w:r>
              <w:rPr>
                <w:color w:val="000000"/>
                <w:sz w:val="20"/>
                <w:szCs w:val="20"/>
                <w:lang w:eastAsia="en-IN"/>
              </w:rPr>
              <w:t>Vermi-</w:t>
            </w:r>
            <w:r w:rsidR="00455028" w:rsidRPr="006A3EB7">
              <w:rPr>
                <w:color w:val="000000"/>
                <w:sz w:val="20"/>
                <w:szCs w:val="20"/>
                <w:lang w:eastAsia="en-IN"/>
              </w:rPr>
              <w:t>compost production</w:t>
            </w:r>
          </w:p>
        </w:tc>
        <w:tc>
          <w:tcPr>
            <w:tcW w:w="439" w:type="pct"/>
            <w:tcBorders>
              <w:top w:val="single" w:sz="4" w:space="0" w:color="auto"/>
              <w:left w:val="single" w:sz="4" w:space="0" w:color="auto"/>
              <w:bottom w:val="single" w:sz="4" w:space="0" w:color="auto"/>
              <w:right w:val="single" w:sz="4" w:space="0" w:color="auto"/>
            </w:tcBorders>
            <w:vAlign w:val="center"/>
          </w:tcPr>
          <w:p w14:paraId="59984A34"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A35"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A36"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A37"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A38"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A39"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A3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3B"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3C"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3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3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3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A40" w14:textId="77777777" w:rsidR="00455028" w:rsidRPr="007E545E" w:rsidRDefault="00455028" w:rsidP="00455028">
            <w:pPr>
              <w:spacing w:before="100" w:beforeAutospacing="1" w:after="100" w:afterAutospacing="1"/>
              <w:rPr>
                <w:bCs/>
                <w:sz w:val="20"/>
                <w:szCs w:val="20"/>
              </w:rPr>
            </w:pPr>
          </w:p>
        </w:tc>
      </w:tr>
      <w:tr w:rsidR="007E144D" w:rsidRPr="007E545E" w14:paraId="59984A50"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A42" w14:textId="77777777" w:rsidR="00455028" w:rsidRPr="006A3EB7" w:rsidRDefault="00455028" w:rsidP="00455028">
            <w:pPr>
              <w:rPr>
                <w:color w:val="000000"/>
                <w:sz w:val="20"/>
                <w:szCs w:val="20"/>
                <w:lang w:eastAsia="en-IN"/>
              </w:rPr>
            </w:pPr>
            <w:r w:rsidRPr="006A3EB7">
              <w:rPr>
                <w:color w:val="000000"/>
                <w:sz w:val="20"/>
                <w:szCs w:val="20"/>
                <w:lang w:eastAsia="en-IN"/>
              </w:rPr>
              <w:t>Organic manures production</w:t>
            </w:r>
          </w:p>
        </w:tc>
        <w:tc>
          <w:tcPr>
            <w:tcW w:w="439" w:type="pct"/>
            <w:tcBorders>
              <w:top w:val="single" w:sz="4" w:space="0" w:color="auto"/>
              <w:left w:val="single" w:sz="4" w:space="0" w:color="auto"/>
              <w:bottom w:val="single" w:sz="4" w:space="0" w:color="auto"/>
              <w:right w:val="single" w:sz="4" w:space="0" w:color="auto"/>
            </w:tcBorders>
            <w:vAlign w:val="center"/>
          </w:tcPr>
          <w:p w14:paraId="59984A43"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A44"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A45"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A46"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A47"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A48"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A4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4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4B"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4C"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4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4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A4F" w14:textId="77777777" w:rsidR="00455028" w:rsidRPr="007E545E" w:rsidRDefault="00455028" w:rsidP="00455028">
            <w:pPr>
              <w:spacing w:before="100" w:beforeAutospacing="1" w:after="100" w:afterAutospacing="1"/>
              <w:rPr>
                <w:bCs/>
                <w:sz w:val="20"/>
                <w:szCs w:val="20"/>
              </w:rPr>
            </w:pPr>
          </w:p>
        </w:tc>
      </w:tr>
      <w:tr w:rsidR="007E144D" w:rsidRPr="007E545E" w14:paraId="59984A5F"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A51" w14:textId="77777777" w:rsidR="00455028" w:rsidRPr="006A3EB7" w:rsidRDefault="00455028" w:rsidP="00455028">
            <w:pPr>
              <w:rPr>
                <w:color w:val="000000"/>
                <w:sz w:val="20"/>
                <w:szCs w:val="20"/>
                <w:lang w:eastAsia="en-IN"/>
              </w:rPr>
            </w:pPr>
            <w:r w:rsidRPr="006A3EB7">
              <w:rPr>
                <w:color w:val="000000"/>
                <w:sz w:val="20"/>
                <w:szCs w:val="20"/>
                <w:lang w:eastAsia="en-IN"/>
              </w:rPr>
              <w:t>Production of fry and fingerlings</w:t>
            </w:r>
          </w:p>
        </w:tc>
        <w:tc>
          <w:tcPr>
            <w:tcW w:w="439" w:type="pct"/>
            <w:tcBorders>
              <w:top w:val="single" w:sz="4" w:space="0" w:color="auto"/>
              <w:left w:val="single" w:sz="4" w:space="0" w:color="auto"/>
              <w:bottom w:val="single" w:sz="4" w:space="0" w:color="auto"/>
              <w:right w:val="single" w:sz="4" w:space="0" w:color="auto"/>
            </w:tcBorders>
            <w:vAlign w:val="center"/>
          </w:tcPr>
          <w:p w14:paraId="59984A52"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A53"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A54"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A55"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A56"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A57"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A5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5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5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5B"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5C"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5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A5E" w14:textId="77777777" w:rsidR="00455028" w:rsidRPr="007E545E" w:rsidRDefault="00455028" w:rsidP="00455028">
            <w:pPr>
              <w:spacing w:before="100" w:beforeAutospacing="1" w:after="100" w:afterAutospacing="1"/>
              <w:rPr>
                <w:bCs/>
                <w:sz w:val="20"/>
                <w:szCs w:val="20"/>
              </w:rPr>
            </w:pPr>
          </w:p>
        </w:tc>
      </w:tr>
      <w:tr w:rsidR="007E144D" w:rsidRPr="007E545E" w14:paraId="59984A6E"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A60" w14:textId="77777777" w:rsidR="00455028" w:rsidRPr="006A3EB7" w:rsidRDefault="000C55D3" w:rsidP="00455028">
            <w:pPr>
              <w:rPr>
                <w:color w:val="000000"/>
                <w:sz w:val="20"/>
                <w:szCs w:val="20"/>
                <w:lang w:eastAsia="en-IN"/>
              </w:rPr>
            </w:pPr>
            <w:r>
              <w:rPr>
                <w:color w:val="000000"/>
                <w:sz w:val="20"/>
                <w:szCs w:val="20"/>
                <w:lang w:eastAsia="en-IN"/>
              </w:rPr>
              <w:t>Production of Bee-</w:t>
            </w:r>
            <w:r w:rsidR="00455028" w:rsidRPr="006A3EB7">
              <w:rPr>
                <w:color w:val="000000"/>
                <w:sz w:val="20"/>
                <w:szCs w:val="20"/>
                <w:lang w:eastAsia="en-IN"/>
              </w:rPr>
              <w:t>colonies and wax sheets</w:t>
            </w:r>
          </w:p>
        </w:tc>
        <w:tc>
          <w:tcPr>
            <w:tcW w:w="439" w:type="pct"/>
            <w:tcBorders>
              <w:top w:val="single" w:sz="4" w:space="0" w:color="auto"/>
              <w:left w:val="single" w:sz="4" w:space="0" w:color="auto"/>
              <w:bottom w:val="single" w:sz="4" w:space="0" w:color="auto"/>
              <w:right w:val="single" w:sz="4" w:space="0" w:color="auto"/>
            </w:tcBorders>
            <w:vAlign w:val="center"/>
          </w:tcPr>
          <w:p w14:paraId="59984A61"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A62"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A63"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A64"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A65"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A66"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A6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6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6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6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6B"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6C"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A6D" w14:textId="77777777" w:rsidR="00455028" w:rsidRPr="007E545E" w:rsidRDefault="00455028" w:rsidP="00455028">
            <w:pPr>
              <w:spacing w:before="100" w:beforeAutospacing="1" w:after="100" w:afterAutospacing="1"/>
              <w:rPr>
                <w:bCs/>
                <w:sz w:val="20"/>
                <w:szCs w:val="20"/>
              </w:rPr>
            </w:pPr>
          </w:p>
        </w:tc>
      </w:tr>
      <w:tr w:rsidR="007E144D" w:rsidRPr="007E545E" w14:paraId="59984A7D"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A6F" w14:textId="77777777" w:rsidR="00455028" w:rsidRPr="006A3EB7" w:rsidRDefault="00455028" w:rsidP="00455028">
            <w:pPr>
              <w:rPr>
                <w:color w:val="000000"/>
                <w:sz w:val="20"/>
                <w:szCs w:val="20"/>
                <w:lang w:eastAsia="en-IN"/>
              </w:rPr>
            </w:pPr>
            <w:r w:rsidRPr="006A3EB7">
              <w:rPr>
                <w:color w:val="000000"/>
                <w:sz w:val="20"/>
                <w:szCs w:val="20"/>
                <w:lang w:eastAsia="en-IN"/>
              </w:rPr>
              <w:t>Small tools and implements</w:t>
            </w:r>
          </w:p>
        </w:tc>
        <w:tc>
          <w:tcPr>
            <w:tcW w:w="439" w:type="pct"/>
            <w:tcBorders>
              <w:top w:val="single" w:sz="4" w:space="0" w:color="auto"/>
              <w:left w:val="single" w:sz="4" w:space="0" w:color="auto"/>
              <w:bottom w:val="single" w:sz="4" w:space="0" w:color="auto"/>
              <w:right w:val="single" w:sz="4" w:space="0" w:color="auto"/>
            </w:tcBorders>
            <w:vAlign w:val="center"/>
          </w:tcPr>
          <w:p w14:paraId="59984A70"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A71"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A72"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A73"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A74"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A75"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A7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7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7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7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7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7B"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A7C" w14:textId="77777777" w:rsidR="00455028" w:rsidRPr="007E545E" w:rsidRDefault="00455028" w:rsidP="00455028">
            <w:pPr>
              <w:spacing w:before="100" w:beforeAutospacing="1" w:after="100" w:afterAutospacing="1"/>
              <w:rPr>
                <w:bCs/>
                <w:sz w:val="20"/>
                <w:szCs w:val="20"/>
              </w:rPr>
            </w:pPr>
          </w:p>
        </w:tc>
      </w:tr>
      <w:tr w:rsidR="007E144D" w:rsidRPr="007E545E" w14:paraId="59984A8C"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A7E" w14:textId="77777777" w:rsidR="00455028" w:rsidRPr="006A3EB7" w:rsidRDefault="00455028" w:rsidP="00455028">
            <w:pPr>
              <w:rPr>
                <w:color w:val="000000"/>
                <w:sz w:val="20"/>
                <w:szCs w:val="20"/>
                <w:lang w:eastAsia="en-IN"/>
              </w:rPr>
            </w:pPr>
            <w:r w:rsidRPr="006A3EB7">
              <w:rPr>
                <w:color w:val="000000"/>
                <w:sz w:val="20"/>
                <w:szCs w:val="20"/>
                <w:lang w:eastAsia="en-IN"/>
              </w:rPr>
              <w:t xml:space="preserve">Production of livestock feed and </w:t>
            </w:r>
            <w:r w:rsidRPr="006A3EB7">
              <w:rPr>
                <w:color w:val="000000"/>
                <w:sz w:val="20"/>
                <w:szCs w:val="20"/>
                <w:lang w:eastAsia="en-IN"/>
              </w:rPr>
              <w:lastRenderedPageBreak/>
              <w:t>fodder</w:t>
            </w:r>
          </w:p>
        </w:tc>
        <w:tc>
          <w:tcPr>
            <w:tcW w:w="439" w:type="pct"/>
            <w:tcBorders>
              <w:top w:val="single" w:sz="4" w:space="0" w:color="auto"/>
              <w:left w:val="single" w:sz="4" w:space="0" w:color="auto"/>
              <w:bottom w:val="single" w:sz="4" w:space="0" w:color="auto"/>
              <w:right w:val="single" w:sz="4" w:space="0" w:color="auto"/>
            </w:tcBorders>
            <w:vAlign w:val="center"/>
          </w:tcPr>
          <w:p w14:paraId="59984A7F"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A80"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A81"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A82"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A83"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A84"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A8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8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8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8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8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8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A8B" w14:textId="77777777" w:rsidR="00455028" w:rsidRPr="007E545E" w:rsidRDefault="00455028" w:rsidP="00455028">
            <w:pPr>
              <w:spacing w:before="100" w:beforeAutospacing="1" w:after="100" w:afterAutospacing="1"/>
              <w:rPr>
                <w:bCs/>
                <w:sz w:val="20"/>
                <w:szCs w:val="20"/>
              </w:rPr>
            </w:pPr>
          </w:p>
        </w:tc>
      </w:tr>
      <w:tr w:rsidR="007E144D" w:rsidRPr="007E545E" w14:paraId="59984A9B"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A8D" w14:textId="77777777" w:rsidR="00455028" w:rsidRPr="006A3EB7" w:rsidRDefault="00455028" w:rsidP="00455028">
            <w:pPr>
              <w:rPr>
                <w:color w:val="000000"/>
                <w:sz w:val="20"/>
                <w:szCs w:val="20"/>
                <w:lang w:eastAsia="en-IN"/>
              </w:rPr>
            </w:pPr>
            <w:r w:rsidRPr="006A3EB7">
              <w:rPr>
                <w:color w:val="000000"/>
                <w:sz w:val="20"/>
                <w:szCs w:val="20"/>
                <w:lang w:eastAsia="en-IN"/>
              </w:rPr>
              <w:t>Production of Fish feed</w:t>
            </w:r>
          </w:p>
        </w:tc>
        <w:tc>
          <w:tcPr>
            <w:tcW w:w="439" w:type="pct"/>
            <w:tcBorders>
              <w:top w:val="single" w:sz="4" w:space="0" w:color="auto"/>
              <w:left w:val="single" w:sz="4" w:space="0" w:color="auto"/>
              <w:bottom w:val="single" w:sz="4" w:space="0" w:color="auto"/>
              <w:right w:val="single" w:sz="4" w:space="0" w:color="auto"/>
            </w:tcBorders>
            <w:vAlign w:val="center"/>
          </w:tcPr>
          <w:p w14:paraId="59984A8E"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A8F"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A90"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A91"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A92"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A93"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A9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9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9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9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9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9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A9A" w14:textId="77777777" w:rsidR="00455028" w:rsidRPr="007E545E" w:rsidRDefault="00455028" w:rsidP="00455028">
            <w:pPr>
              <w:spacing w:before="100" w:beforeAutospacing="1" w:after="100" w:afterAutospacing="1"/>
              <w:rPr>
                <w:bCs/>
                <w:sz w:val="20"/>
                <w:szCs w:val="20"/>
              </w:rPr>
            </w:pPr>
          </w:p>
        </w:tc>
      </w:tr>
      <w:tr w:rsidR="007E144D" w:rsidRPr="007E545E" w14:paraId="59984AAA"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A9C" w14:textId="77777777" w:rsidR="00455028" w:rsidRPr="006A3EB7" w:rsidRDefault="00455028" w:rsidP="00455028">
            <w:pPr>
              <w:rPr>
                <w:color w:val="000000"/>
                <w:sz w:val="20"/>
                <w:szCs w:val="20"/>
                <w:lang w:eastAsia="en-IN"/>
              </w:rPr>
            </w:pPr>
            <w:r w:rsidRPr="006A3EB7">
              <w:rPr>
                <w:color w:val="000000"/>
                <w:sz w:val="20"/>
                <w:szCs w:val="20"/>
                <w:lang w:eastAsia="en-IN"/>
              </w:rPr>
              <w:t>Mushroom production</w:t>
            </w:r>
          </w:p>
        </w:tc>
        <w:tc>
          <w:tcPr>
            <w:tcW w:w="439" w:type="pct"/>
            <w:tcBorders>
              <w:top w:val="single" w:sz="4" w:space="0" w:color="auto"/>
              <w:left w:val="single" w:sz="4" w:space="0" w:color="auto"/>
              <w:bottom w:val="single" w:sz="4" w:space="0" w:color="auto"/>
              <w:right w:val="single" w:sz="4" w:space="0" w:color="auto"/>
            </w:tcBorders>
            <w:vAlign w:val="center"/>
          </w:tcPr>
          <w:p w14:paraId="59984A9D" w14:textId="6CC07055" w:rsidR="00455028" w:rsidRPr="007E545E" w:rsidRDefault="00E223FE" w:rsidP="00455028">
            <w:pPr>
              <w:spacing w:before="100" w:beforeAutospacing="1" w:after="100" w:afterAutospacing="1"/>
              <w:jc w:val="center"/>
              <w:rPr>
                <w:bCs/>
                <w:sz w:val="20"/>
                <w:szCs w:val="20"/>
              </w:rPr>
            </w:pPr>
            <w:r>
              <w:rPr>
                <w:bCs/>
                <w:sz w:val="20"/>
                <w:szCs w:val="20"/>
              </w:rPr>
              <w:t>1</w:t>
            </w:r>
          </w:p>
        </w:tc>
        <w:tc>
          <w:tcPr>
            <w:tcW w:w="247" w:type="pct"/>
            <w:tcBorders>
              <w:top w:val="single" w:sz="4" w:space="0" w:color="auto"/>
              <w:left w:val="single" w:sz="4" w:space="0" w:color="auto"/>
              <w:bottom w:val="single" w:sz="4" w:space="0" w:color="auto"/>
              <w:right w:val="single" w:sz="4" w:space="0" w:color="auto"/>
            </w:tcBorders>
            <w:vAlign w:val="center"/>
          </w:tcPr>
          <w:p w14:paraId="59984A9E" w14:textId="2DA24C57" w:rsidR="00455028" w:rsidRPr="007E545E" w:rsidRDefault="00E223FE" w:rsidP="00455028">
            <w:pPr>
              <w:spacing w:before="100" w:beforeAutospacing="1" w:after="100" w:afterAutospacing="1"/>
              <w:jc w:val="center"/>
              <w:rPr>
                <w:bCs/>
                <w:sz w:val="20"/>
                <w:szCs w:val="20"/>
              </w:rPr>
            </w:pPr>
            <w:r>
              <w:rPr>
                <w:bCs/>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14:paraId="59984A9F" w14:textId="465768F7" w:rsidR="00455028" w:rsidRPr="007E545E" w:rsidRDefault="00E223FE" w:rsidP="00455028">
            <w:pPr>
              <w:spacing w:before="100" w:beforeAutospacing="1" w:after="100" w:afterAutospacing="1"/>
              <w:jc w:val="center"/>
              <w:rPr>
                <w:bCs/>
                <w:sz w:val="20"/>
                <w:szCs w:val="20"/>
              </w:rPr>
            </w:pPr>
            <w:r>
              <w:rPr>
                <w:bCs/>
                <w:sz w:val="20"/>
                <w:szCs w:val="20"/>
              </w:rPr>
              <w:t>0</w:t>
            </w:r>
          </w:p>
        </w:tc>
        <w:tc>
          <w:tcPr>
            <w:tcW w:w="243" w:type="pct"/>
            <w:tcBorders>
              <w:top w:val="single" w:sz="4" w:space="0" w:color="auto"/>
              <w:left w:val="single" w:sz="4" w:space="0" w:color="auto"/>
              <w:bottom w:val="single" w:sz="4" w:space="0" w:color="auto"/>
              <w:right w:val="single" w:sz="4" w:space="0" w:color="auto"/>
            </w:tcBorders>
            <w:vAlign w:val="center"/>
          </w:tcPr>
          <w:p w14:paraId="59984AA0" w14:textId="2262B0E3" w:rsidR="00455028" w:rsidRPr="007E545E" w:rsidRDefault="00E223FE" w:rsidP="00455028">
            <w:pPr>
              <w:spacing w:before="100" w:beforeAutospacing="1" w:after="100" w:afterAutospacing="1"/>
              <w:jc w:val="center"/>
              <w:rPr>
                <w:bCs/>
                <w:sz w:val="20"/>
                <w:szCs w:val="20"/>
              </w:rPr>
            </w:pPr>
            <w:r>
              <w:rPr>
                <w:bCs/>
                <w:sz w:val="20"/>
                <w:szCs w:val="20"/>
              </w:rPr>
              <w:t>0</w:t>
            </w:r>
          </w:p>
        </w:tc>
        <w:tc>
          <w:tcPr>
            <w:tcW w:w="209" w:type="pct"/>
            <w:tcBorders>
              <w:top w:val="single" w:sz="4" w:space="0" w:color="auto"/>
              <w:left w:val="single" w:sz="4" w:space="0" w:color="auto"/>
              <w:bottom w:val="single" w:sz="4" w:space="0" w:color="auto"/>
              <w:right w:val="single" w:sz="4" w:space="0" w:color="auto"/>
            </w:tcBorders>
            <w:vAlign w:val="center"/>
          </w:tcPr>
          <w:p w14:paraId="59984AA1" w14:textId="3F28B02F" w:rsidR="00455028" w:rsidRPr="007E545E" w:rsidRDefault="00E223FE" w:rsidP="00455028">
            <w:pPr>
              <w:spacing w:before="100" w:beforeAutospacing="1" w:after="100" w:afterAutospacing="1"/>
              <w:jc w:val="center"/>
              <w:rPr>
                <w:bCs/>
                <w:sz w:val="20"/>
                <w:szCs w:val="20"/>
              </w:rPr>
            </w:pPr>
            <w:r>
              <w:rPr>
                <w:bCs/>
                <w:sz w:val="20"/>
                <w:szCs w:val="20"/>
              </w:rPr>
              <w:t>0</w:t>
            </w:r>
          </w:p>
        </w:tc>
        <w:tc>
          <w:tcPr>
            <w:tcW w:w="235" w:type="pct"/>
            <w:tcBorders>
              <w:top w:val="single" w:sz="4" w:space="0" w:color="auto"/>
              <w:left w:val="single" w:sz="4" w:space="0" w:color="auto"/>
              <w:bottom w:val="single" w:sz="4" w:space="0" w:color="auto"/>
              <w:right w:val="single" w:sz="4" w:space="0" w:color="auto"/>
            </w:tcBorders>
            <w:vAlign w:val="center"/>
          </w:tcPr>
          <w:p w14:paraId="59984AA2" w14:textId="16FBCC00" w:rsidR="00455028" w:rsidRPr="007E545E" w:rsidRDefault="00E223FE" w:rsidP="00455028">
            <w:pPr>
              <w:spacing w:before="100" w:beforeAutospacing="1" w:after="100" w:afterAutospacing="1"/>
              <w:jc w:val="center"/>
              <w:rPr>
                <w:bCs/>
                <w:sz w:val="20"/>
                <w:szCs w:val="20"/>
              </w:rPr>
            </w:pPr>
            <w:r>
              <w:rPr>
                <w:bCs/>
                <w:sz w:val="20"/>
                <w:szCs w:val="20"/>
              </w:rPr>
              <w:t>0</w:t>
            </w:r>
          </w:p>
        </w:tc>
        <w:tc>
          <w:tcPr>
            <w:tcW w:w="244" w:type="pct"/>
            <w:tcBorders>
              <w:top w:val="single" w:sz="4" w:space="0" w:color="auto"/>
              <w:left w:val="single" w:sz="4" w:space="0" w:color="auto"/>
              <w:bottom w:val="single" w:sz="4" w:space="0" w:color="auto"/>
              <w:right w:val="single" w:sz="4" w:space="0" w:color="auto"/>
            </w:tcBorders>
            <w:vAlign w:val="center"/>
          </w:tcPr>
          <w:p w14:paraId="59984AA3" w14:textId="54CDD612" w:rsidR="00455028" w:rsidRPr="007E545E" w:rsidRDefault="00E223FE" w:rsidP="00455028">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14:paraId="59984AA4" w14:textId="03C8EB27" w:rsidR="00455028" w:rsidRPr="007E545E" w:rsidRDefault="00E223FE" w:rsidP="00455028">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14:paraId="59984AA5" w14:textId="109A1FF6" w:rsidR="00455028" w:rsidRPr="007E545E" w:rsidRDefault="00E223FE" w:rsidP="00455028">
            <w:pPr>
              <w:spacing w:before="100" w:beforeAutospacing="1" w:after="100" w:afterAutospacing="1"/>
              <w:jc w:val="center"/>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vAlign w:val="center"/>
          </w:tcPr>
          <w:p w14:paraId="59984AA6" w14:textId="70297137" w:rsidR="00455028" w:rsidRPr="007E545E" w:rsidRDefault="00E223FE" w:rsidP="00455028">
            <w:pPr>
              <w:spacing w:before="100" w:beforeAutospacing="1" w:after="100" w:afterAutospacing="1"/>
              <w:jc w:val="center"/>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vAlign w:val="center"/>
          </w:tcPr>
          <w:p w14:paraId="59984AA7" w14:textId="549EEA7A" w:rsidR="00455028" w:rsidRPr="007E545E" w:rsidRDefault="00E223FE" w:rsidP="00455028">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14:paraId="59984AA8" w14:textId="0E61AFB8" w:rsidR="00455028" w:rsidRPr="007E545E" w:rsidRDefault="00E223FE" w:rsidP="00455028">
            <w:pPr>
              <w:spacing w:before="100" w:beforeAutospacing="1" w:after="100" w:afterAutospacing="1"/>
              <w:jc w:val="center"/>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tcPr>
          <w:p w14:paraId="59984AA9" w14:textId="73D3EC0A" w:rsidR="00455028" w:rsidRPr="007E545E" w:rsidRDefault="00E223FE" w:rsidP="00455028">
            <w:pPr>
              <w:spacing w:before="100" w:beforeAutospacing="1" w:after="100" w:afterAutospacing="1"/>
              <w:rPr>
                <w:bCs/>
                <w:sz w:val="20"/>
                <w:szCs w:val="20"/>
              </w:rPr>
            </w:pPr>
            <w:r>
              <w:rPr>
                <w:bCs/>
                <w:sz w:val="20"/>
                <w:szCs w:val="20"/>
              </w:rPr>
              <w:t>25</w:t>
            </w:r>
          </w:p>
        </w:tc>
      </w:tr>
      <w:tr w:rsidR="007E144D" w:rsidRPr="007E545E" w14:paraId="59984AB9"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AAB" w14:textId="77777777" w:rsidR="00455028" w:rsidRPr="006A3EB7" w:rsidRDefault="00455028" w:rsidP="00455028">
            <w:pPr>
              <w:rPr>
                <w:color w:val="000000"/>
                <w:sz w:val="20"/>
                <w:szCs w:val="20"/>
                <w:lang w:eastAsia="en-IN"/>
              </w:rPr>
            </w:pPr>
            <w:r w:rsidRPr="006A3EB7">
              <w:rPr>
                <w:color w:val="000000"/>
                <w:sz w:val="20"/>
                <w:szCs w:val="20"/>
                <w:lang w:eastAsia="en-IN"/>
              </w:rPr>
              <w:t>Apiculture</w:t>
            </w:r>
          </w:p>
        </w:tc>
        <w:tc>
          <w:tcPr>
            <w:tcW w:w="439" w:type="pct"/>
            <w:tcBorders>
              <w:top w:val="single" w:sz="4" w:space="0" w:color="auto"/>
              <w:left w:val="single" w:sz="4" w:space="0" w:color="auto"/>
              <w:bottom w:val="single" w:sz="4" w:space="0" w:color="auto"/>
              <w:right w:val="single" w:sz="4" w:space="0" w:color="auto"/>
            </w:tcBorders>
            <w:vAlign w:val="center"/>
          </w:tcPr>
          <w:p w14:paraId="59984AAC"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AAD"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AAE"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AAF"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AB0"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AB1"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AB2"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B3"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B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B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B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B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AB8" w14:textId="77777777" w:rsidR="00455028" w:rsidRPr="007E545E" w:rsidRDefault="00455028" w:rsidP="00455028">
            <w:pPr>
              <w:spacing w:before="100" w:beforeAutospacing="1" w:after="100" w:afterAutospacing="1"/>
              <w:rPr>
                <w:bCs/>
                <w:sz w:val="20"/>
                <w:szCs w:val="20"/>
              </w:rPr>
            </w:pPr>
          </w:p>
        </w:tc>
      </w:tr>
      <w:tr w:rsidR="007E144D" w:rsidRPr="007E545E" w14:paraId="59984AC8"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ABA" w14:textId="77777777" w:rsidR="00455028" w:rsidRPr="006A3EB7" w:rsidRDefault="00455028" w:rsidP="00455028">
            <w:pPr>
              <w:rPr>
                <w:color w:val="000000"/>
                <w:sz w:val="20"/>
                <w:szCs w:val="20"/>
                <w:lang w:eastAsia="en-IN"/>
              </w:rPr>
            </w:pPr>
            <w:r w:rsidRPr="006A3EB7">
              <w:rPr>
                <w:color w:val="000000"/>
                <w:sz w:val="20"/>
                <w:szCs w:val="20"/>
                <w:lang w:eastAsia="en-IN"/>
              </w:rPr>
              <w:t>Others</w:t>
            </w:r>
          </w:p>
        </w:tc>
        <w:tc>
          <w:tcPr>
            <w:tcW w:w="439" w:type="pct"/>
            <w:tcBorders>
              <w:top w:val="single" w:sz="4" w:space="0" w:color="auto"/>
              <w:left w:val="single" w:sz="4" w:space="0" w:color="auto"/>
              <w:bottom w:val="single" w:sz="4" w:space="0" w:color="auto"/>
              <w:right w:val="single" w:sz="4" w:space="0" w:color="auto"/>
            </w:tcBorders>
            <w:vAlign w:val="center"/>
          </w:tcPr>
          <w:p w14:paraId="59984ABB"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ABC"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ABD"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ABE"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ABF"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AC0"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AC1"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C2"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C3"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C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C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C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AC7" w14:textId="77777777" w:rsidR="00455028" w:rsidRPr="007E545E" w:rsidRDefault="00455028" w:rsidP="00455028">
            <w:pPr>
              <w:spacing w:before="100" w:beforeAutospacing="1" w:after="100" w:afterAutospacing="1"/>
              <w:rPr>
                <w:bCs/>
                <w:sz w:val="20"/>
                <w:szCs w:val="20"/>
              </w:rPr>
            </w:pPr>
          </w:p>
        </w:tc>
      </w:tr>
      <w:tr w:rsidR="007907F1" w:rsidRPr="007E545E" w14:paraId="59984AD7"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AC9" w14:textId="77777777" w:rsidR="007907F1" w:rsidRPr="006A3EB7" w:rsidRDefault="007907F1" w:rsidP="00455028">
            <w:pPr>
              <w:jc w:val="right"/>
              <w:rPr>
                <w:b/>
                <w:bCs/>
                <w:color w:val="000000"/>
                <w:sz w:val="20"/>
                <w:szCs w:val="20"/>
                <w:lang w:eastAsia="en-IN"/>
              </w:rPr>
            </w:pPr>
            <w:r w:rsidRPr="006A3EB7">
              <w:rPr>
                <w:b/>
                <w:bCs/>
                <w:color w:val="000000"/>
                <w:sz w:val="20"/>
                <w:szCs w:val="20"/>
                <w:lang w:eastAsia="en-IN"/>
              </w:rPr>
              <w:t>Total</w:t>
            </w:r>
          </w:p>
        </w:tc>
        <w:tc>
          <w:tcPr>
            <w:tcW w:w="439" w:type="pct"/>
            <w:tcBorders>
              <w:top w:val="single" w:sz="4" w:space="0" w:color="auto"/>
              <w:left w:val="single" w:sz="4" w:space="0" w:color="auto"/>
              <w:bottom w:val="single" w:sz="4" w:space="0" w:color="auto"/>
              <w:right w:val="single" w:sz="4" w:space="0" w:color="auto"/>
            </w:tcBorders>
            <w:vAlign w:val="center"/>
          </w:tcPr>
          <w:p w14:paraId="59984ACA" w14:textId="66E2A93F" w:rsidR="007907F1" w:rsidRPr="007E545E" w:rsidRDefault="007907F1" w:rsidP="00455028">
            <w:pPr>
              <w:spacing w:before="100" w:beforeAutospacing="1" w:after="100" w:afterAutospacing="1"/>
              <w:jc w:val="center"/>
              <w:rPr>
                <w:bCs/>
                <w:sz w:val="20"/>
                <w:szCs w:val="20"/>
              </w:rPr>
            </w:pPr>
            <w:r>
              <w:rPr>
                <w:bCs/>
                <w:sz w:val="20"/>
                <w:szCs w:val="20"/>
              </w:rPr>
              <w:t>1</w:t>
            </w:r>
          </w:p>
        </w:tc>
        <w:tc>
          <w:tcPr>
            <w:tcW w:w="247" w:type="pct"/>
            <w:tcBorders>
              <w:top w:val="single" w:sz="4" w:space="0" w:color="auto"/>
              <w:left w:val="single" w:sz="4" w:space="0" w:color="auto"/>
              <w:bottom w:val="single" w:sz="4" w:space="0" w:color="auto"/>
              <w:right w:val="single" w:sz="4" w:space="0" w:color="auto"/>
            </w:tcBorders>
            <w:vAlign w:val="center"/>
          </w:tcPr>
          <w:p w14:paraId="59984ACB" w14:textId="2083C83B" w:rsidR="007907F1" w:rsidRPr="007E545E" w:rsidRDefault="007907F1" w:rsidP="00455028">
            <w:pPr>
              <w:spacing w:before="100" w:beforeAutospacing="1" w:after="100" w:afterAutospacing="1"/>
              <w:jc w:val="center"/>
              <w:rPr>
                <w:bCs/>
                <w:sz w:val="20"/>
                <w:szCs w:val="20"/>
              </w:rPr>
            </w:pPr>
            <w:r>
              <w:rPr>
                <w:bCs/>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14:paraId="59984ACC" w14:textId="7AA539F3" w:rsidR="007907F1" w:rsidRPr="007E545E" w:rsidRDefault="007907F1" w:rsidP="00455028">
            <w:pPr>
              <w:spacing w:before="100" w:beforeAutospacing="1" w:after="100" w:afterAutospacing="1"/>
              <w:jc w:val="center"/>
              <w:rPr>
                <w:bCs/>
                <w:sz w:val="20"/>
                <w:szCs w:val="20"/>
              </w:rPr>
            </w:pPr>
            <w:r>
              <w:rPr>
                <w:bCs/>
                <w:sz w:val="20"/>
                <w:szCs w:val="20"/>
              </w:rPr>
              <w:t>0</w:t>
            </w:r>
          </w:p>
        </w:tc>
        <w:tc>
          <w:tcPr>
            <w:tcW w:w="243" w:type="pct"/>
            <w:tcBorders>
              <w:top w:val="single" w:sz="4" w:space="0" w:color="auto"/>
              <w:left w:val="single" w:sz="4" w:space="0" w:color="auto"/>
              <w:bottom w:val="single" w:sz="4" w:space="0" w:color="auto"/>
              <w:right w:val="single" w:sz="4" w:space="0" w:color="auto"/>
            </w:tcBorders>
            <w:vAlign w:val="center"/>
          </w:tcPr>
          <w:p w14:paraId="59984ACD" w14:textId="2FAD1A29" w:rsidR="007907F1" w:rsidRPr="007E545E" w:rsidRDefault="007907F1" w:rsidP="00455028">
            <w:pPr>
              <w:spacing w:before="100" w:beforeAutospacing="1" w:after="100" w:afterAutospacing="1"/>
              <w:jc w:val="center"/>
              <w:rPr>
                <w:bCs/>
                <w:sz w:val="20"/>
                <w:szCs w:val="20"/>
              </w:rPr>
            </w:pPr>
            <w:r>
              <w:rPr>
                <w:bCs/>
                <w:sz w:val="20"/>
                <w:szCs w:val="20"/>
              </w:rPr>
              <w:t>0</w:t>
            </w:r>
          </w:p>
        </w:tc>
        <w:tc>
          <w:tcPr>
            <w:tcW w:w="209" w:type="pct"/>
            <w:tcBorders>
              <w:top w:val="single" w:sz="4" w:space="0" w:color="auto"/>
              <w:left w:val="single" w:sz="4" w:space="0" w:color="auto"/>
              <w:bottom w:val="single" w:sz="4" w:space="0" w:color="auto"/>
              <w:right w:val="single" w:sz="4" w:space="0" w:color="auto"/>
            </w:tcBorders>
            <w:vAlign w:val="center"/>
          </w:tcPr>
          <w:p w14:paraId="59984ACE" w14:textId="1ED16C8A" w:rsidR="007907F1" w:rsidRPr="007E545E" w:rsidRDefault="007907F1" w:rsidP="00455028">
            <w:pPr>
              <w:spacing w:before="100" w:beforeAutospacing="1" w:after="100" w:afterAutospacing="1"/>
              <w:jc w:val="center"/>
              <w:rPr>
                <w:bCs/>
                <w:sz w:val="20"/>
                <w:szCs w:val="20"/>
              </w:rPr>
            </w:pPr>
            <w:r>
              <w:rPr>
                <w:bCs/>
                <w:sz w:val="20"/>
                <w:szCs w:val="20"/>
              </w:rPr>
              <w:t>0</w:t>
            </w:r>
          </w:p>
        </w:tc>
        <w:tc>
          <w:tcPr>
            <w:tcW w:w="235" w:type="pct"/>
            <w:tcBorders>
              <w:top w:val="single" w:sz="4" w:space="0" w:color="auto"/>
              <w:left w:val="single" w:sz="4" w:space="0" w:color="auto"/>
              <w:bottom w:val="single" w:sz="4" w:space="0" w:color="auto"/>
              <w:right w:val="single" w:sz="4" w:space="0" w:color="auto"/>
            </w:tcBorders>
            <w:vAlign w:val="center"/>
          </w:tcPr>
          <w:p w14:paraId="59984ACF" w14:textId="633DB536" w:rsidR="007907F1" w:rsidRPr="007E545E" w:rsidRDefault="007907F1" w:rsidP="00455028">
            <w:pPr>
              <w:spacing w:before="100" w:beforeAutospacing="1" w:after="100" w:afterAutospacing="1"/>
              <w:jc w:val="center"/>
              <w:rPr>
                <w:bCs/>
                <w:sz w:val="20"/>
                <w:szCs w:val="20"/>
              </w:rPr>
            </w:pPr>
            <w:r>
              <w:rPr>
                <w:bCs/>
                <w:sz w:val="20"/>
                <w:szCs w:val="20"/>
              </w:rPr>
              <w:t>0</w:t>
            </w:r>
          </w:p>
        </w:tc>
        <w:tc>
          <w:tcPr>
            <w:tcW w:w="244" w:type="pct"/>
            <w:tcBorders>
              <w:top w:val="single" w:sz="4" w:space="0" w:color="auto"/>
              <w:left w:val="single" w:sz="4" w:space="0" w:color="auto"/>
              <w:bottom w:val="single" w:sz="4" w:space="0" w:color="auto"/>
              <w:right w:val="single" w:sz="4" w:space="0" w:color="auto"/>
            </w:tcBorders>
            <w:vAlign w:val="center"/>
          </w:tcPr>
          <w:p w14:paraId="59984AD0" w14:textId="515DB29B" w:rsidR="007907F1" w:rsidRPr="007E545E" w:rsidRDefault="007907F1" w:rsidP="00455028">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14:paraId="59984AD1" w14:textId="1299C3EC" w:rsidR="007907F1" w:rsidRPr="007E545E" w:rsidRDefault="007907F1" w:rsidP="00455028">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14:paraId="59984AD2" w14:textId="2FFDDF85" w:rsidR="007907F1" w:rsidRPr="007E545E" w:rsidRDefault="007907F1" w:rsidP="00455028">
            <w:pPr>
              <w:spacing w:before="100" w:beforeAutospacing="1" w:after="100" w:afterAutospacing="1"/>
              <w:jc w:val="center"/>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vAlign w:val="center"/>
          </w:tcPr>
          <w:p w14:paraId="59984AD3" w14:textId="3974C04B" w:rsidR="007907F1" w:rsidRPr="007E545E" w:rsidRDefault="007907F1" w:rsidP="00455028">
            <w:pPr>
              <w:spacing w:before="100" w:beforeAutospacing="1" w:after="100" w:afterAutospacing="1"/>
              <w:jc w:val="center"/>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vAlign w:val="center"/>
          </w:tcPr>
          <w:p w14:paraId="59984AD4" w14:textId="4F01C1F4" w:rsidR="007907F1" w:rsidRPr="007E545E" w:rsidRDefault="007907F1" w:rsidP="00455028">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14:paraId="59984AD5" w14:textId="117A9D23" w:rsidR="007907F1" w:rsidRPr="007E545E" w:rsidRDefault="007907F1" w:rsidP="00455028">
            <w:pPr>
              <w:spacing w:before="100" w:beforeAutospacing="1" w:after="100" w:afterAutospacing="1"/>
              <w:jc w:val="center"/>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tcPr>
          <w:p w14:paraId="59984AD6" w14:textId="27EB05FB" w:rsidR="007907F1" w:rsidRPr="007E545E" w:rsidRDefault="007907F1" w:rsidP="00455028">
            <w:pPr>
              <w:spacing w:before="100" w:beforeAutospacing="1" w:after="100" w:afterAutospacing="1"/>
              <w:rPr>
                <w:bCs/>
                <w:sz w:val="20"/>
                <w:szCs w:val="20"/>
              </w:rPr>
            </w:pPr>
            <w:r>
              <w:rPr>
                <w:bCs/>
                <w:sz w:val="20"/>
                <w:szCs w:val="20"/>
              </w:rPr>
              <w:t>25</w:t>
            </w:r>
          </w:p>
        </w:tc>
      </w:tr>
      <w:tr w:rsidR="007E144D" w:rsidRPr="007E545E" w14:paraId="59984AE6"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AD8" w14:textId="77777777" w:rsidR="00455028" w:rsidRPr="006A3EB7" w:rsidRDefault="00455028" w:rsidP="00455028">
            <w:pPr>
              <w:rPr>
                <w:b/>
                <w:bCs/>
                <w:color w:val="000000"/>
                <w:sz w:val="20"/>
                <w:szCs w:val="20"/>
                <w:lang w:eastAsia="en-IN"/>
              </w:rPr>
            </w:pPr>
            <w:r>
              <w:rPr>
                <w:b/>
                <w:bCs/>
                <w:color w:val="000000"/>
                <w:sz w:val="20"/>
                <w:szCs w:val="20"/>
                <w:lang w:eastAsia="en-IN"/>
              </w:rPr>
              <w:t xml:space="preserve">X. </w:t>
            </w:r>
            <w:r w:rsidRPr="006A3EB7">
              <w:rPr>
                <w:b/>
                <w:bCs/>
                <w:color w:val="000000"/>
                <w:sz w:val="20"/>
                <w:szCs w:val="20"/>
                <w:lang w:eastAsia="en-IN"/>
              </w:rPr>
              <w:t>Capacity Building and Group Dynamics</w:t>
            </w:r>
          </w:p>
        </w:tc>
        <w:tc>
          <w:tcPr>
            <w:tcW w:w="439" w:type="pct"/>
            <w:tcBorders>
              <w:top w:val="single" w:sz="4" w:space="0" w:color="auto"/>
              <w:left w:val="single" w:sz="4" w:space="0" w:color="auto"/>
              <w:bottom w:val="single" w:sz="4" w:space="0" w:color="auto"/>
              <w:right w:val="single" w:sz="4" w:space="0" w:color="auto"/>
            </w:tcBorders>
            <w:vAlign w:val="center"/>
          </w:tcPr>
          <w:p w14:paraId="59984AD9"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ADA"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ADB"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ADC"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ADD"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ADE"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AD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E0"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E1"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E2"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E3"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E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AE5" w14:textId="77777777" w:rsidR="00455028" w:rsidRPr="007E545E" w:rsidRDefault="00455028" w:rsidP="00455028">
            <w:pPr>
              <w:spacing w:before="100" w:beforeAutospacing="1" w:after="100" w:afterAutospacing="1"/>
              <w:rPr>
                <w:bCs/>
                <w:sz w:val="20"/>
                <w:szCs w:val="20"/>
              </w:rPr>
            </w:pPr>
          </w:p>
        </w:tc>
      </w:tr>
      <w:tr w:rsidR="007E144D" w:rsidRPr="007E545E" w14:paraId="59984AF5"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AE7" w14:textId="77777777" w:rsidR="00455028" w:rsidRPr="006A3EB7" w:rsidRDefault="00455028" w:rsidP="00455028">
            <w:pPr>
              <w:rPr>
                <w:color w:val="000000"/>
                <w:sz w:val="20"/>
                <w:szCs w:val="20"/>
                <w:lang w:eastAsia="en-IN"/>
              </w:rPr>
            </w:pPr>
            <w:r w:rsidRPr="006A3EB7">
              <w:rPr>
                <w:color w:val="000000"/>
                <w:sz w:val="20"/>
                <w:szCs w:val="20"/>
                <w:lang w:eastAsia="en-IN"/>
              </w:rPr>
              <w:t>Leadership development</w:t>
            </w:r>
          </w:p>
        </w:tc>
        <w:tc>
          <w:tcPr>
            <w:tcW w:w="439" w:type="pct"/>
            <w:tcBorders>
              <w:top w:val="single" w:sz="4" w:space="0" w:color="auto"/>
              <w:left w:val="single" w:sz="4" w:space="0" w:color="auto"/>
              <w:bottom w:val="single" w:sz="4" w:space="0" w:color="auto"/>
              <w:right w:val="single" w:sz="4" w:space="0" w:color="auto"/>
            </w:tcBorders>
            <w:vAlign w:val="center"/>
          </w:tcPr>
          <w:p w14:paraId="59984AE8" w14:textId="5ECB9DF4" w:rsidR="00455028" w:rsidRPr="007E545E" w:rsidRDefault="00571996" w:rsidP="00455028">
            <w:pPr>
              <w:spacing w:before="100" w:beforeAutospacing="1" w:after="100" w:afterAutospacing="1"/>
              <w:jc w:val="center"/>
              <w:rPr>
                <w:bCs/>
                <w:sz w:val="20"/>
                <w:szCs w:val="20"/>
              </w:rPr>
            </w:pPr>
            <w:r>
              <w:rPr>
                <w:bCs/>
                <w:sz w:val="20"/>
                <w:szCs w:val="20"/>
              </w:rPr>
              <w:t>2</w:t>
            </w:r>
          </w:p>
        </w:tc>
        <w:tc>
          <w:tcPr>
            <w:tcW w:w="247" w:type="pct"/>
            <w:tcBorders>
              <w:top w:val="single" w:sz="4" w:space="0" w:color="auto"/>
              <w:left w:val="single" w:sz="4" w:space="0" w:color="auto"/>
              <w:bottom w:val="single" w:sz="4" w:space="0" w:color="auto"/>
              <w:right w:val="single" w:sz="4" w:space="0" w:color="auto"/>
            </w:tcBorders>
            <w:vAlign w:val="center"/>
          </w:tcPr>
          <w:p w14:paraId="59984AE9" w14:textId="4B4D3D94" w:rsidR="00455028" w:rsidRPr="007E545E" w:rsidRDefault="00571996" w:rsidP="00455028">
            <w:pPr>
              <w:spacing w:before="100" w:beforeAutospacing="1" w:after="100" w:afterAutospacing="1"/>
              <w:jc w:val="center"/>
              <w:rPr>
                <w:bCs/>
                <w:sz w:val="20"/>
                <w:szCs w:val="20"/>
              </w:rPr>
            </w:pPr>
            <w:r>
              <w:rPr>
                <w:bCs/>
                <w:sz w:val="20"/>
                <w:szCs w:val="20"/>
              </w:rPr>
              <w:t>2</w:t>
            </w:r>
          </w:p>
        </w:tc>
        <w:tc>
          <w:tcPr>
            <w:tcW w:w="242" w:type="pct"/>
            <w:tcBorders>
              <w:top w:val="single" w:sz="4" w:space="0" w:color="auto"/>
              <w:left w:val="single" w:sz="4" w:space="0" w:color="auto"/>
              <w:bottom w:val="single" w:sz="4" w:space="0" w:color="auto"/>
              <w:right w:val="single" w:sz="4" w:space="0" w:color="auto"/>
            </w:tcBorders>
            <w:vAlign w:val="center"/>
          </w:tcPr>
          <w:p w14:paraId="59984AEA" w14:textId="6860BF34" w:rsidR="00455028" w:rsidRPr="007E545E" w:rsidRDefault="00571996" w:rsidP="00455028">
            <w:pPr>
              <w:spacing w:before="100" w:beforeAutospacing="1" w:after="100" w:afterAutospacing="1"/>
              <w:jc w:val="center"/>
              <w:rPr>
                <w:bCs/>
                <w:sz w:val="20"/>
                <w:szCs w:val="20"/>
              </w:rPr>
            </w:pPr>
            <w:r>
              <w:rPr>
                <w:bCs/>
                <w:sz w:val="20"/>
                <w:szCs w:val="20"/>
              </w:rPr>
              <w:t>1</w:t>
            </w:r>
          </w:p>
        </w:tc>
        <w:tc>
          <w:tcPr>
            <w:tcW w:w="243" w:type="pct"/>
            <w:tcBorders>
              <w:top w:val="single" w:sz="4" w:space="0" w:color="auto"/>
              <w:left w:val="single" w:sz="4" w:space="0" w:color="auto"/>
              <w:bottom w:val="single" w:sz="4" w:space="0" w:color="auto"/>
              <w:right w:val="single" w:sz="4" w:space="0" w:color="auto"/>
            </w:tcBorders>
            <w:vAlign w:val="center"/>
          </w:tcPr>
          <w:p w14:paraId="59984AEB" w14:textId="629422EE" w:rsidR="00455028" w:rsidRPr="007E545E" w:rsidRDefault="00571996" w:rsidP="00455028">
            <w:pPr>
              <w:spacing w:before="100" w:beforeAutospacing="1" w:after="100" w:afterAutospacing="1"/>
              <w:jc w:val="center"/>
              <w:rPr>
                <w:bCs/>
                <w:sz w:val="20"/>
                <w:szCs w:val="20"/>
              </w:rPr>
            </w:pPr>
            <w:r>
              <w:rPr>
                <w:bCs/>
                <w:sz w:val="20"/>
                <w:szCs w:val="20"/>
              </w:rPr>
              <w:t>3</w:t>
            </w:r>
          </w:p>
        </w:tc>
        <w:tc>
          <w:tcPr>
            <w:tcW w:w="209" w:type="pct"/>
            <w:tcBorders>
              <w:top w:val="single" w:sz="4" w:space="0" w:color="auto"/>
              <w:left w:val="single" w:sz="4" w:space="0" w:color="auto"/>
              <w:bottom w:val="single" w:sz="4" w:space="0" w:color="auto"/>
              <w:right w:val="single" w:sz="4" w:space="0" w:color="auto"/>
            </w:tcBorders>
            <w:vAlign w:val="center"/>
          </w:tcPr>
          <w:p w14:paraId="59984AEC" w14:textId="65D82D55" w:rsidR="00455028" w:rsidRPr="007E545E" w:rsidRDefault="00571996" w:rsidP="00455028">
            <w:pPr>
              <w:spacing w:before="100" w:beforeAutospacing="1" w:after="100" w:afterAutospacing="1"/>
              <w:jc w:val="center"/>
              <w:rPr>
                <w:bCs/>
                <w:sz w:val="20"/>
                <w:szCs w:val="20"/>
              </w:rPr>
            </w:pPr>
            <w:r>
              <w:rPr>
                <w:bCs/>
                <w:sz w:val="20"/>
                <w:szCs w:val="20"/>
              </w:rPr>
              <w:t>2</w:t>
            </w:r>
          </w:p>
        </w:tc>
        <w:tc>
          <w:tcPr>
            <w:tcW w:w="235" w:type="pct"/>
            <w:tcBorders>
              <w:top w:val="single" w:sz="4" w:space="0" w:color="auto"/>
              <w:left w:val="single" w:sz="4" w:space="0" w:color="auto"/>
              <w:bottom w:val="single" w:sz="4" w:space="0" w:color="auto"/>
              <w:right w:val="single" w:sz="4" w:space="0" w:color="auto"/>
            </w:tcBorders>
            <w:vAlign w:val="center"/>
          </w:tcPr>
          <w:p w14:paraId="59984AED" w14:textId="680CDF1F" w:rsidR="00455028" w:rsidRPr="007E545E" w:rsidRDefault="00571996" w:rsidP="00455028">
            <w:pPr>
              <w:spacing w:before="100" w:beforeAutospacing="1" w:after="100" w:afterAutospacing="1"/>
              <w:jc w:val="center"/>
              <w:rPr>
                <w:bCs/>
                <w:sz w:val="20"/>
                <w:szCs w:val="20"/>
              </w:rPr>
            </w:pPr>
            <w:r>
              <w:rPr>
                <w:bCs/>
                <w:sz w:val="20"/>
                <w:szCs w:val="20"/>
              </w:rPr>
              <w:t>1</w:t>
            </w:r>
          </w:p>
        </w:tc>
        <w:tc>
          <w:tcPr>
            <w:tcW w:w="244" w:type="pct"/>
            <w:tcBorders>
              <w:top w:val="single" w:sz="4" w:space="0" w:color="auto"/>
              <w:left w:val="single" w:sz="4" w:space="0" w:color="auto"/>
              <w:bottom w:val="single" w:sz="4" w:space="0" w:color="auto"/>
              <w:right w:val="single" w:sz="4" w:space="0" w:color="auto"/>
            </w:tcBorders>
            <w:vAlign w:val="center"/>
          </w:tcPr>
          <w:p w14:paraId="59984AEE" w14:textId="3150079F" w:rsidR="00455028" w:rsidRPr="007E545E" w:rsidRDefault="00571996" w:rsidP="00455028">
            <w:pPr>
              <w:spacing w:before="100" w:beforeAutospacing="1" w:after="100" w:afterAutospacing="1"/>
              <w:jc w:val="center"/>
              <w:rPr>
                <w:bCs/>
                <w:sz w:val="20"/>
                <w:szCs w:val="20"/>
              </w:rPr>
            </w:pPr>
            <w:r>
              <w:rPr>
                <w:bCs/>
                <w:sz w:val="20"/>
                <w:szCs w:val="20"/>
              </w:rPr>
              <w:t>3</w:t>
            </w:r>
          </w:p>
        </w:tc>
        <w:tc>
          <w:tcPr>
            <w:tcW w:w="262" w:type="pct"/>
            <w:tcBorders>
              <w:top w:val="single" w:sz="4" w:space="0" w:color="auto"/>
              <w:left w:val="single" w:sz="4" w:space="0" w:color="auto"/>
              <w:bottom w:val="single" w:sz="4" w:space="0" w:color="auto"/>
              <w:right w:val="single" w:sz="4" w:space="0" w:color="auto"/>
            </w:tcBorders>
            <w:vAlign w:val="center"/>
          </w:tcPr>
          <w:p w14:paraId="59984AEF" w14:textId="2772AAE4" w:rsidR="00455028" w:rsidRPr="007E545E" w:rsidRDefault="00571996" w:rsidP="00455028">
            <w:pPr>
              <w:spacing w:before="100" w:beforeAutospacing="1" w:after="100" w:afterAutospacing="1"/>
              <w:jc w:val="center"/>
              <w:rPr>
                <w:bCs/>
                <w:sz w:val="20"/>
                <w:szCs w:val="20"/>
              </w:rPr>
            </w:pPr>
            <w:r>
              <w:rPr>
                <w:bCs/>
                <w:sz w:val="20"/>
                <w:szCs w:val="20"/>
              </w:rPr>
              <w:t>30</w:t>
            </w:r>
          </w:p>
        </w:tc>
        <w:tc>
          <w:tcPr>
            <w:tcW w:w="262" w:type="pct"/>
            <w:tcBorders>
              <w:top w:val="single" w:sz="4" w:space="0" w:color="auto"/>
              <w:left w:val="single" w:sz="4" w:space="0" w:color="auto"/>
              <w:bottom w:val="single" w:sz="4" w:space="0" w:color="auto"/>
              <w:right w:val="single" w:sz="4" w:space="0" w:color="auto"/>
            </w:tcBorders>
            <w:vAlign w:val="center"/>
          </w:tcPr>
          <w:p w14:paraId="59984AF0" w14:textId="6C1A42C4" w:rsidR="00455028" w:rsidRPr="007E545E" w:rsidRDefault="00571996" w:rsidP="00455028">
            <w:pPr>
              <w:spacing w:before="100" w:beforeAutospacing="1" w:after="100" w:afterAutospacing="1"/>
              <w:jc w:val="center"/>
              <w:rPr>
                <w:bCs/>
                <w:sz w:val="20"/>
                <w:szCs w:val="20"/>
              </w:rPr>
            </w:pPr>
            <w:r>
              <w:rPr>
                <w:bCs/>
                <w:sz w:val="20"/>
                <w:szCs w:val="20"/>
              </w:rPr>
              <w:t>14</w:t>
            </w:r>
          </w:p>
        </w:tc>
        <w:tc>
          <w:tcPr>
            <w:tcW w:w="262" w:type="pct"/>
            <w:tcBorders>
              <w:top w:val="single" w:sz="4" w:space="0" w:color="auto"/>
              <w:left w:val="single" w:sz="4" w:space="0" w:color="auto"/>
              <w:bottom w:val="single" w:sz="4" w:space="0" w:color="auto"/>
              <w:right w:val="single" w:sz="4" w:space="0" w:color="auto"/>
            </w:tcBorders>
            <w:vAlign w:val="center"/>
          </w:tcPr>
          <w:p w14:paraId="59984AF1" w14:textId="41D96039" w:rsidR="00455028" w:rsidRPr="007E545E" w:rsidRDefault="00571996" w:rsidP="00455028">
            <w:pPr>
              <w:spacing w:before="100" w:beforeAutospacing="1" w:after="100" w:afterAutospacing="1"/>
              <w:jc w:val="center"/>
              <w:rPr>
                <w:bCs/>
                <w:sz w:val="20"/>
                <w:szCs w:val="20"/>
              </w:rPr>
            </w:pPr>
            <w:r>
              <w:rPr>
                <w:bCs/>
                <w:sz w:val="20"/>
                <w:szCs w:val="20"/>
              </w:rPr>
              <w:t>44</w:t>
            </w:r>
          </w:p>
        </w:tc>
        <w:tc>
          <w:tcPr>
            <w:tcW w:w="262" w:type="pct"/>
            <w:tcBorders>
              <w:top w:val="single" w:sz="4" w:space="0" w:color="auto"/>
              <w:left w:val="single" w:sz="4" w:space="0" w:color="auto"/>
              <w:bottom w:val="single" w:sz="4" w:space="0" w:color="auto"/>
              <w:right w:val="single" w:sz="4" w:space="0" w:color="auto"/>
            </w:tcBorders>
            <w:vAlign w:val="center"/>
          </w:tcPr>
          <w:p w14:paraId="59984AF2" w14:textId="39E8B591" w:rsidR="00455028" w:rsidRPr="007E545E" w:rsidRDefault="00571996" w:rsidP="00455028">
            <w:pPr>
              <w:spacing w:before="100" w:beforeAutospacing="1" w:after="100" w:afterAutospacing="1"/>
              <w:jc w:val="center"/>
              <w:rPr>
                <w:bCs/>
                <w:sz w:val="20"/>
                <w:szCs w:val="20"/>
              </w:rPr>
            </w:pPr>
            <w:r>
              <w:rPr>
                <w:bCs/>
                <w:sz w:val="20"/>
                <w:szCs w:val="20"/>
              </w:rPr>
              <w:t>34</w:t>
            </w:r>
          </w:p>
        </w:tc>
        <w:tc>
          <w:tcPr>
            <w:tcW w:w="262" w:type="pct"/>
            <w:tcBorders>
              <w:top w:val="single" w:sz="4" w:space="0" w:color="auto"/>
              <w:left w:val="single" w:sz="4" w:space="0" w:color="auto"/>
              <w:bottom w:val="single" w:sz="4" w:space="0" w:color="auto"/>
              <w:right w:val="single" w:sz="4" w:space="0" w:color="auto"/>
            </w:tcBorders>
            <w:vAlign w:val="center"/>
          </w:tcPr>
          <w:p w14:paraId="59984AF3" w14:textId="66E03311" w:rsidR="00455028" w:rsidRPr="007E545E" w:rsidRDefault="00571996" w:rsidP="00455028">
            <w:pPr>
              <w:spacing w:before="100" w:beforeAutospacing="1" w:after="100" w:afterAutospacing="1"/>
              <w:jc w:val="center"/>
              <w:rPr>
                <w:bCs/>
                <w:sz w:val="20"/>
                <w:szCs w:val="20"/>
              </w:rPr>
            </w:pPr>
            <w:r>
              <w:rPr>
                <w:bCs/>
                <w:sz w:val="20"/>
                <w:szCs w:val="20"/>
              </w:rPr>
              <w:t>16</w:t>
            </w:r>
          </w:p>
        </w:tc>
        <w:tc>
          <w:tcPr>
            <w:tcW w:w="262" w:type="pct"/>
            <w:tcBorders>
              <w:top w:val="single" w:sz="4" w:space="0" w:color="auto"/>
              <w:left w:val="single" w:sz="4" w:space="0" w:color="auto"/>
              <w:bottom w:val="single" w:sz="4" w:space="0" w:color="auto"/>
              <w:right w:val="single" w:sz="4" w:space="0" w:color="auto"/>
            </w:tcBorders>
          </w:tcPr>
          <w:p w14:paraId="59984AF4" w14:textId="1324D0DC" w:rsidR="00455028" w:rsidRPr="007E545E" w:rsidRDefault="00571996" w:rsidP="00455028">
            <w:pPr>
              <w:spacing w:before="100" w:beforeAutospacing="1" w:after="100" w:afterAutospacing="1"/>
              <w:rPr>
                <w:bCs/>
                <w:sz w:val="20"/>
                <w:szCs w:val="20"/>
              </w:rPr>
            </w:pPr>
            <w:r>
              <w:rPr>
                <w:bCs/>
                <w:sz w:val="20"/>
                <w:szCs w:val="20"/>
              </w:rPr>
              <w:t>50</w:t>
            </w:r>
          </w:p>
        </w:tc>
      </w:tr>
      <w:tr w:rsidR="007E144D" w:rsidRPr="007E545E" w14:paraId="59984B04"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AF6" w14:textId="77777777" w:rsidR="00455028" w:rsidRPr="006A3EB7" w:rsidRDefault="00455028" w:rsidP="00455028">
            <w:pPr>
              <w:rPr>
                <w:color w:val="000000"/>
                <w:sz w:val="20"/>
                <w:szCs w:val="20"/>
                <w:lang w:eastAsia="en-IN"/>
              </w:rPr>
            </w:pPr>
            <w:r w:rsidRPr="006A3EB7">
              <w:rPr>
                <w:color w:val="000000"/>
                <w:sz w:val="20"/>
                <w:szCs w:val="20"/>
                <w:lang w:eastAsia="en-IN"/>
              </w:rPr>
              <w:t xml:space="preserve">Group dynamics </w:t>
            </w:r>
          </w:p>
        </w:tc>
        <w:tc>
          <w:tcPr>
            <w:tcW w:w="439" w:type="pct"/>
            <w:tcBorders>
              <w:top w:val="single" w:sz="4" w:space="0" w:color="auto"/>
              <w:left w:val="single" w:sz="4" w:space="0" w:color="auto"/>
              <w:bottom w:val="single" w:sz="4" w:space="0" w:color="auto"/>
              <w:right w:val="single" w:sz="4" w:space="0" w:color="auto"/>
            </w:tcBorders>
            <w:vAlign w:val="center"/>
          </w:tcPr>
          <w:p w14:paraId="59984AF7"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AF8"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AF9"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AFA"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AFB"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AFC"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AF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F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AF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00"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01"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02"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B03" w14:textId="77777777" w:rsidR="00455028" w:rsidRPr="007E545E" w:rsidRDefault="00455028" w:rsidP="00455028">
            <w:pPr>
              <w:spacing w:before="100" w:beforeAutospacing="1" w:after="100" w:afterAutospacing="1"/>
              <w:rPr>
                <w:bCs/>
                <w:sz w:val="20"/>
                <w:szCs w:val="20"/>
              </w:rPr>
            </w:pPr>
          </w:p>
        </w:tc>
      </w:tr>
      <w:tr w:rsidR="007E144D" w:rsidRPr="007E545E" w14:paraId="59984B13"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B05" w14:textId="77777777" w:rsidR="00455028" w:rsidRPr="006A3EB7" w:rsidRDefault="00455028" w:rsidP="00455028">
            <w:pPr>
              <w:rPr>
                <w:color w:val="000000"/>
                <w:sz w:val="20"/>
                <w:szCs w:val="20"/>
                <w:lang w:eastAsia="en-IN"/>
              </w:rPr>
            </w:pPr>
            <w:r w:rsidRPr="006A3EB7">
              <w:rPr>
                <w:color w:val="000000"/>
                <w:sz w:val="20"/>
                <w:szCs w:val="20"/>
                <w:lang w:eastAsia="en-IN"/>
              </w:rPr>
              <w:t>Formation and Management of SHGs</w:t>
            </w:r>
          </w:p>
        </w:tc>
        <w:tc>
          <w:tcPr>
            <w:tcW w:w="439" w:type="pct"/>
            <w:tcBorders>
              <w:top w:val="single" w:sz="4" w:space="0" w:color="auto"/>
              <w:left w:val="single" w:sz="4" w:space="0" w:color="auto"/>
              <w:bottom w:val="single" w:sz="4" w:space="0" w:color="auto"/>
              <w:right w:val="single" w:sz="4" w:space="0" w:color="auto"/>
            </w:tcBorders>
            <w:vAlign w:val="center"/>
          </w:tcPr>
          <w:p w14:paraId="59984B06" w14:textId="195E8738" w:rsidR="00455028" w:rsidRPr="007E545E" w:rsidRDefault="00271815" w:rsidP="00455028">
            <w:pPr>
              <w:spacing w:before="100" w:beforeAutospacing="1" w:after="100" w:afterAutospacing="1"/>
              <w:jc w:val="center"/>
              <w:rPr>
                <w:bCs/>
                <w:sz w:val="20"/>
                <w:szCs w:val="20"/>
              </w:rPr>
            </w:pPr>
            <w:r>
              <w:rPr>
                <w:bCs/>
                <w:sz w:val="20"/>
                <w:szCs w:val="20"/>
              </w:rPr>
              <w:t>2</w:t>
            </w:r>
          </w:p>
        </w:tc>
        <w:tc>
          <w:tcPr>
            <w:tcW w:w="247" w:type="pct"/>
            <w:tcBorders>
              <w:top w:val="single" w:sz="4" w:space="0" w:color="auto"/>
              <w:left w:val="single" w:sz="4" w:space="0" w:color="auto"/>
              <w:bottom w:val="single" w:sz="4" w:space="0" w:color="auto"/>
              <w:right w:val="single" w:sz="4" w:space="0" w:color="auto"/>
            </w:tcBorders>
            <w:vAlign w:val="center"/>
          </w:tcPr>
          <w:p w14:paraId="59984B07" w14:textId="2E51C3AD" w:rsidR="00455028" w:rsidRPr="007E545E" w:rsidRDefault="000D6C6D" w:rsidP="00455028">
            <w:pPr>
              <w:spacing w:before="100" w:beforeAutospacing="1" w:after="100" w:afterAutospacing="1"/>
              <w:jc w:val="center"/>
              <w:rPr>
                <w:bCs/>
                <w:sz w:val="20"/>
                <w:szCs w:val="20"/>
              </w:rPr>
            </w:pPr>
            <w:r>
              <w:rPr>
                <w:bCs/>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14:paraId="59984B08" w14:textId="11CC87D0" w:rsidR="00455028" w:rsidRPr="007E545E" w:rsidRDefault="000D6C6D" w:rsidP="00455028">
            <w:pPr>
              <w:spacing w:before="100" w:beforeAutospacing="1" w:after="100" w:afterAutospacing="1"/>
              <w:jc w:val="center"/>
              <w:rPr>
                <w:bCs/>
                <w:sz w:val="20"/>
                <w:szCs w:val="20"/>
              </w:rPr>
            </w:pPr>
            <w:r>
              <w:rPr>
                <w:bCs/>
                <w:sz w:val="20"/>
                <w:szCs w:val="20"/>
              </w:rPr>
              <w:t>2</w:t>
            </w:r>
          </w:p>
        </w:tc>
        <w:tc>
          <w:tcPr>
            <w:tcW w:w="243" w:type="pct"/>
            <w:tcBorders>
              <w:top w:val="single" w:sz="4" w:space="0" w:color="auto"/>
              <w:left w:val="single" w:sz="4" w:space="0" w:color="auto"/>
              <w:bottom w:val="single" w:sz="4" w:space="0" w:color="auto"/>
              <w:right w:val="single" w:sz="4" w:space="0" w:color="auto"/>
            </w:tcBorders>
            <w:vAlign w:val="center"/>
          </w:tcPr>
          <w:p w14:paraId="59984B09" w14:textId="6E82E05F" w:rsidR="00455028" w:rsidRPr="007E545E" w:rsidRDefault="000D6C6D" w:rsidP="00455028">
            <w:pPr>
              <w:spacing w:before="100" w:beforeAutospacing="1" w:after="100" w:afterAutospacing="1"/>
              <w:jc w:val="center"/>
              <w:rPr>
                <w:bCs/>
                <w:sz w:val="20"/>
                <w:szCs w:val="20"/>
              </w:rPr>
            </w:pPr>
            <w:r>
              <w:rPr>
                <w:bCs/>
                <w:sz w:val="20"/>
                <w:szCs w:val="20"/>
              </w:rPr>
              <w:t>2</w:t>
            </w:r>
          </w:p>
        </w:tc>
        <w:tc>
          <w:tcPr>
            <w:tcW w:w="209" w:type="pct"/>
            <w:tcBorders>
              <w:top w:val="single" w:sz="4" w:space="0" w:color="auto"/>
              <w:left w:val="single" w:sz="4" w:space="0" w:color="auto"/>
              <w:bottom w:val="single" w:sz="4" w:space="0" w:color="auto"/>
              <w:right w:val="single" w:sz="4" w:space="0" w:color="auto"/>
            </w:tcBorders>
            <w:vAlign w:val="center"/>
          </w:tcPr>
          <w:p w14:paraId="59984B0A" w14:textId="2DE683FD" w:rsidR="00455028" w:rsidRPr="007E545E" w:rsidRDefault="000D6C6D" w:rsidP="00455028">
            <w:pPr>
              <w:spacing w:before="100" w:beforeAutospacing="1" w:after="100" w:afterAutospacing="1"/>
              <w:jc w:val="center"/>
              <w:rPr>
                <w:bCs/>
                <w:sz w:val="20"/>
                <w:szCs w:val="20"/>
              </w:rPr>
            </w:pPr>
            <w:r>
              <w:rPr>
                <w:bCs/>
                <w:sz w:val="20"/>
                <w:szCs w:val="20"/>
              </w:rPr>
              <w:t>0</w:t>
            </w:r>
          </w:p>
        </w:tc>
        <w:tc>
          <w:tcPr>
            <w:tcW w:w="235" w:type="pct"/>
            <w:tcBorders>
              <w:top w:val="single" w:sz="4" w:space="0" w:color="auto"/>
              <w:left w:val="single" w:sz="4" w:space="0" w:color="auto"/>
              <w:bottom w:val="single" w:sz="4" w:space="0" w:color="auto"/>
              <w:right w:val="single" w:sz="4" w:space="0" w:color="auto"/>
            </w:tcBorders>
            <w:vAlign w:val="center"/>
          </w:tcPr>
          <w:p w14:paraId="59984B0B" w14:textId="7F6254E7" w:rsidR="00455028" w:rsidRPr="007E545E" w:rsidRDefault="000D6C6D" w:rsidP="00455028">
            <w:pPr>
              <w:spacing w:before="100" w:beforeAutospacing="1" w:after="100" w:afterAutospacing="1"/>
              <w:jc w:val="center"/>
              <w:rPr>
                <w:bCs/>
                <w:sz w:val="20"/>
                <w:szCs w:val="20"/>
              </w:rPr>
            </w:pPr>
            <w:r>
              <w:rPr>
                <w:bCs/>
                <w:sz w:val="20"/>
                <w:szCs w:val="20"/>
              </w:rPr>
              <w:t>9</w:t>
            </w:r>
          </w:p>
        </w:tc>
        <w:tc>
          <w:tcPr>
            <w:tcW w:w="244" w:type="pct"/>
            <w:tcBorders>
              <w:top w:val="single" w:sz="4" w:space="0" w:color="auto"/>
              <w:left w:val="single" w:sz="4" w:space="0" w:color="auto"/>
              <w:bottom w:val="single" w:sz="4" w:space="0" w:color="auto"/>
              <w:right w:val="single" w:sz="4" w:space="0" w:color="auto"/>
            </w:tcBorders>
            <w:vAlign w:val="center"/>
          </w:tcPr>
          <w:p w14:paraId="59984B0C" w14:textId="7A601382" w:rsidR="00455028" w:rsidRPr="007E545E" w:rsidRDefault="000D6C6D" w:rsidP="00455028">
            <w:pPr>
              <w:spacing w:before="100" w:beforeAutospacing="1" w:after="100" w:afterAutospacing="1"/>
              <w:jc w:val="center"/>
              <w:rPr>
                <w:bCs/>
                <w:sz w:val="20"/>
                <w:szCs w:val="20"/>
              </w:rPr>
            </w:pPr>
            <w:r>
              <w:rPr>
                <w:bCs/>
                <w:sz w:val="20"/>
                <w:szCs w:val="20"/>
              </w:rPr>
              <w:t>9</w:t>
            </w:r>
          </w:p>
        </w:tc>
        <w:tc>
          <w:tcPr>
            <w:tcW w:w="262" w:type="pct"/>
            <w:tcBorders>
              <w:top w:val="single" w:sz="4" w:space="0" w:color="auto"/>
              <w:left w:val="single" w:sz="4" w:space="0" w:color="auto"/>
              <w:bottom w:val="single" w:sz="4" w:space="0" w:color="auto"/>
              <w:right w:val="single" w:sz="4" w:space="0" w:color="auto"/>
            </w:tcBorders>
            <w:vAlign w:val="center"/>
          </w:tcPr>
          <w:p w14:paraId="59984B0D" w14:textId="32EC4CF9" w:rsidR="00455028" w:rsidRPr="007E545E" w:rsidRDefault="000D6C6D" w:rsidP="00455028">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14:paraId="59984B0E" w14:textId="5EBE4C62" w:rsidR="00455028" w:rsidRPr="007E545E" w:rsidRDefault="000D6C6D" w:rsidP="00455028">
            <w:pPr>
              <w:spacing w:before="100" w:beforeAutospacing="1" w:after="100" w:afterAutospacing="1"/>
              <w:jc w:val="center"/>
              <w:rPr>
                <w:bCs/>
                <w:sz w:val="20"/>
                <w:szCs w:val="20"/>
              </w:rPr>
            </w:pPr>
            <w:r>
              <w:rPr>
                <w:bCs/>
                <w:sz w:val="20"/>
                <w:szCs w:val="20"/>
              </w:rPr>
              <w:t>39</w:t>
            </w:r>
          </w:p>
        </w:tc>
        <w:tc>
          <w:tcPr>
            <w:tcW w:w="262" w:type="pct"/>
            <w:tcBorders>
              <w:top w:val="single" w:sz="4" w:space="0" w:color="auto"/>
              <w:left w:val="single" w:sz="4" w:space="0" w:color="auto"/>
              <w:bottom w:val="single" w:sz="4" w:space="0" w:color="auto"/>
              <w:right w:val="single" w:sz="4" w:space="0" w:color="auto"/>
            </w:tcBorders>
            <w:vAlign w:val="center"/>
          </w:tcPr>
          <w:p w14:paraId="59984B0F" w14:textId="203F2E9F" w:rsidR="00455028" w:rsidRPr="007E545E" w:rsidRDefault="000D6C6D" w:rsidP="00455028">
            <w:pPr>
              <w:spacing w:before="100" w:beforeAutospacing="1" w:after="100" w:afterAutospacing="1"/>
              <w:jc w:val="center"/>
              <w:rPr>
                <w:bCs/>
                <w:sz w:val="20"/>
                <w:szCs w:val="20"/>
              </w:rPr>
            </w:pPr>
            <w:r>
              <w:rPr>
                <w:bCs/>
                <w:sz w:val="20"/>
                <w:szCs w:val="20"/>
              </w:rPr>
              <w:t>39</w:t>
            </w:r>
          </w:p>
        </w:tc>
        <w:tc>
          <w:tcPr>
            <w:tcW w:w="262" w:type="pct"/>
            <w:tcBorders>
              <w:top w:val="single" w:sz="4" w:space="0" w:color="auto"/>
              <w:left w:val="single" w:sz="4" w:space="0" w:color="auto"/>
              <w:bottom w:val="single" w:sz="4" w:space="0" w:color="auto"/>
              <w:right w:val="single" w:sz="4" w:space="0" w:color="auto"/>
            </w:tcBorders>
            <w:vAlign w:val="center"/>
          </w:tcPr>
          <w:p w14:paraId="59984B10" w14:textId="1A694AF5" w:rsidR="00455028" w:rsidRPr="007E545E" w:rsidRDefault="000D6C6D" w:rsidP="00455028">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14:paraId="59984B11" w14:textId="30B4929C" w:rsidR="00455028" w:rsidRPr="007E545E" w:rsidRDefault="000D6C6D" w:rsidP="00455028">
            <w:pPr>
              <w:spacing w:before="100" w:beforeAutospacing="1" w:after="100" w:afterAutospacing="1"/>
              <w:jc w:val="center"/>
              <w:rPr>
                <w:bCs/>
                <w:sz w:val="20"/>
                <w:szCs w:val="20"/>
              </w:rPr>
            </w:pPr>
            <w:r>
              <w:rPr>
                <w:bCs/>
                <w:sz w:val="20"/>
                <w:szCs w:val="20"/>
              </w:rPr>
              <w:t>50</w:t>
            </w:r>
          </w:p>
        </w:tc>
        <w:tc>
          <w:tcPr>
            <w:tcW w:w="262" w:type="pct"/>
            <w:tcBorders>
              <w:top w:val="single" w:sz="4" w:space="0" w:color="auto"/>
              <w:left w:val="single" w:sz="4" w:space="0" w:color="auto"/>
              <w:bottom w:val="single" w:sz="4" w:space="0" w:color="auto"/>
              <w:right w:val="single" w:sz="4" w:space="0" w:color="auto"/>
            </w:tcBorders>
          </w:tcPr>
          <w:p w14:paraId="59984B12" w14:textId="0274A155" w:rsidR="00455028" w:rsidRPr="007E545E" w:rsidRDefault="000D6C6D" w:rsidP="00455028">
            <w:pPr>
              <w:spacing w:before="100" w:beforeAutospacing="1" w:after="100" w:afterAutospacing="1"/>
              <w:rPr>
                <w:bCs/>
                <w:sz w:val="20"/>
                <w:szCs w:val="20"/>
              </w:rPr>
            </w:pPr>
            <w:r>
              <w:rPr>
                <w:bCs/>
                <w:sz w:val="20"/>
                <w:szCs w:val="20"/>
              </w:rPr>
              <w:t>50</w:t>
            </w:r>
          </w:p>
        </w:tc>
      </w:tr>
      <w:tr w:rsidR="007E144D" w:rsidRPr="007E545E" w14:paraId="59984B22"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B14" w14:textId="77777777" w:rsidR="00455028" w:rsidRPr="006A3EB7" w:rsidRDefault="00455028" w:rsidP="00455028">
            <w:pPr>
              <w:rPr>
                <w:color w:val="000000"/>
                <w:sz w:val="20"/>
                <w:szCs w:val="20"/>
                <w:lang w:eastAsia="en-IN"/>
              </w:rPr>
            </w:pPr>
            <w:r w:rsidRPr="006A3EB7">
              <w:rPr>
                <w:color w:val="000000"/>
                <w:sz w:val="20"/>
                <w:szCs w:val="20"/>
                <w:lang w:eastAsia="en-IN"/>
              </w:rPr>
              <w:t>Mobilization of social capital</w:t>
            </w:r>
          </w:p>
        </w:tc>
        <w:tc>
          <w:tcPr>
            <w:tcW w:w="439" w:type="pct"/>
            <w:tcBorders>
              <w:top w:val="single" w:sz="4" w:space="0" w:color="auto"/>
              <w:left w:val="single" w:sz="4" w:space="0" w:color="auto"/>
              <w:bottom w:val="single" w:sz="4" w:space="0" w:color="auto"/>
              <w:right w:val="single" w:sz="4" w:space="0" w:color="auto"/>
            </w:tcBorders>
            <w:vAlign w:val="center"/>
          </w:tcPr>
          <w:p w14:paraId="59984B15"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B16"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B17"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B18"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B19"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B1A"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B1B"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1C"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1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1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1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20"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B21" w14:textId="77777777" w:rsidR="00455028" w:rsidRPr="007E545E" w:rsidRDefault="00455028" w:rsidP="00455028">
            <w:pPr>
              <w:spacing w:before="100" w:beforeAutospacing="1" w:after="100" w:afterAutospacing="1"/>
              <w:rPr>
                <w:bCs/>
                <w:sz w:val="20"/>
                <w:szCs w:val="20"/>
              </w:rPr>
            </w:pPr>
          </w:p>
        </w:tc>
      </w:tr>
      <w:tr w:rsidR="007E144D" w:rsidRPr="007E545E" w14:paraId="59984B31"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B23" w14:textId="77777777" w:rsidR="00455028" w:rsidRPr="006A3EB7" w:rsidRDefault="00455028" w:rsidP="00455028">
            <w:pPr>
              <w:rPr>
                <w:color w:val="000000"/>
                <w:sz w:val="20"/>
                <w:szCs w:val="20"/>
                <w:lang w:eastAsia="en-IN"/>
              </w:rPr>
            </w:pPr>
            <w:r w:rsidRPr="006A3EB7">
              <w:rPr>
                <w:color w:val="000000"/>
                <w:sz w:val="20"/>
                <w:szCs w:val="20"/>
                <w:lang w:eastAsia="en-IN"/>
              </w:rPr>
              <w:t>Entrepreneurial development of farmers/youths</w:t>
            </w:r>
          </w:p>
        </w:tc>
        <w:tc>
          <w:tcPr>
            <w:tcW w:w="439" w:type="pct"/>
            <w:tcBorders>
              <w:top w:val="single" w:sz="4" w:space="0" w:color="auto"/>
              <w:left w:val="single" w:sz="4" w:space="0" w:color="auto"/>
              <w:bottom w:val="single" w:sz="4" w:space="0" w:color="auto"/>
              <w:right w:val="single" w:sz="4" w:space="0" w:color="auto"/>
            </w:tcBorders>
            <w:vAlign w:val="center"/>
          </w:tcPr>
          <w:p w14:paraId="59984B24"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B25"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B26"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B27"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B28"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B29"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B2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2B"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2C"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2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2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2F"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B30" w14:textId="77777777" w:rsidR="00455028" w:rsidRPr="007E545E" w:rsidRDefault="00455028" w:rsidP="00455028">
            <w:pPr>
              <w:spacing w:before="100" w:beforeAutospacing="1" w:after="100" w:afterAutospacing="1"/>
              <w:rPr>
                <w:bCs/>
                <w:sz w:val="20"/>
                <w:szCs w:val="20"/>
              </w:rPr>
            </w:pPr>
          </w:p>
        </w:tc>
      </w:tr>
      <w:tr w:rsidR="007E144D" w:rsidRPr="007E545E" w14:paraId="59984B40"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B32" w14:textId="77777777" w:rsidR="00455028" w:rsidRPr="006A3EB7" w:rsidRDefault="00455028" w:rsidP="00455028">
            <w:pPr>
              <w:rPr>
                <w:color w:val="000000"/>
                <w:sz w:val="20"/>
                <w:szCs w:val="20"/>
                <w:lang w:eastAsia="en-IN"/>
              </w:rPr>
            </w:pPr>
            <w:r w:rsidRPr="006A3EB7">
              <w:rPr>
                <w:color w:val="000000"/>
                <w:sz w:val="20"/>
                <w:szCs w:val="20"/>
                <w:lang w:eastAsia="en-IN"/>
              </w:rPr>
              <w:t xml:space="preserve">WTO and IPR issues </w:t>
            </w:r>
          </w:p>
        </w:tc>
        <w:tc>
          <w:tcPr>
            <w:tcW w:w="439" w:type="pct"/>
            <w:tcBorders>
              <w:top w:val="single" w:sz="4" w:space="0" w:color="auto"/>
              <w:left w:val="single" w:sz="4" w:space="0" w:color="auto"/>
              <w:bottom w:val="single" w:sz="4" w:space="0" w:color="auto"/>
              <w:right w:val="single" w:sz="4" w:space="0" w:color="auto"/>
            </w:tcBorders>
            <w:vAlign w:val="center"/>
          </w:tcPr>
          <w:p w14:paraId="59984B33"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B34"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B35"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B36"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B37"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B38"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B3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3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3B"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3C"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3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3E"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B3F" w14:textId="77777777" w:rsidR="00455028" w:rsidRPr="007E545E" w:rsidRDefault="00455028" w:rsidP="00455028">
            <w:pPr>
              <w:spacing w:before="100" w:beforeAutospacing="1" w:after="100" w:afterAutospacing="1"/>
              <w:jc w:val="center"/>
              <w:rPr>
                <w:bCs/>
                <w:sz w:val="20"/>
                <w:szCs w:val="20"/>
              </w:rPr>
            </w:pPr>
          </w:p>
        </w:tc>
      </w:tr>
      <w:tr w:rsidR="007E144D" w:rsidRPr="007E545E" w14:paraId="59984B4F"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B41" w14:textId="77777777" w:rsidR="00455028" w:rsidRPr="006A3EB7" w:rsidRDefault="00455028" w:rsidP="00455028">
            <w:pPr>
              <w:rPr>
                <w:color w:val="000000"/>
                <w:sz w:val="20"/>
                <w:szCs w:val="20"/>
                <w:lang w:eastAsia="en-IN"/>
              </w:rPr>
            </w:pPr>
            <w:r w:rsidRPr="006A3EB7">
              <w:rPr>
                <w:color w:val="000000"/>
                <w:sz w:val="20"/>
                <w:szCs w:val="20"/>
                <w:lang w:eastAsia="en-IN"/>
              </w:rPr>
              <w:t>Others</w:t>
            </w:r>
          </w:p>
        </w:tc>
        <w:tc>
          <w:tcPr>
            <w:tcW w:w="439" w:type="pct"/>
            <w:tcBorders>
              <w:top w:val="single" w:sz="4" w:space="0" w:color="auto"/>
              <w:left w:val="single" w:sz="4" w:space="0" w:color="auto"/>
              <w:bottom w:val="single" w:sz="4" w:space="0" w:color="auto"/>
              <w:right w:val="single" w:sz="4" w:space="0" w:color="auto"/>
            </w:tcBorders>
            <w:vAlign w:val="center"/>
          </w:tcPr>
          <w:p w14:paraId="59984B42"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B43"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B44"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B45"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B46"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B47"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B4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4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4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4B"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4C"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4D"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B4E" w14:textId="77777777" w:rsidR="00455028" w:rsidRPr="007E545E" w:rsidRDefault="00455028" w:rsidP="00455028">
            <w:pPr>
              <w:spacing w:before="100" w:beforeAutospacing="1" w:after="100" w:afterAutospacing="1"/>
              <w:rPr>
                <w:bCs/>
                <w:sz w:val="20"/>
                <w:szCs w:val="20"/>
              </w:rPr>
            </w:pPr>
          </w:p>
        </w:tc>
      </w:tr>
      <w:tr w:rsidR="007907F1" w:rsidRPr="007E545E" w14:paraId="59984B5E"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B50" w14:textId="77777777" w:rsidR="007907F1" w:rsidRPr="006A3EB7" w:rsidRDefault="007907F1" w:rsidP="00455028">
            <w:pPr>
              <w:jc w:val="right"/>
              <w:rPr>
                <w:b/>
                <w:bCs/>
                <w:color w:val="000000"/>
                <w:sz w:val="20"/>
                <w:szCs w:val="20"/>
                <w:lang w:eastAsia="en-IN"/>
              </w:rPr>
            </w:pPr>
            <w:r w:rsidRPr="006A3EB7">
              <w:rPr>
                <w:b/>
                <w:bCs/>
                <w:color w:val="000000"/>
                <w:sz w:val="20"/>
                <w:szCs w:val="20"/>
                <w:lang w:eastAsia="en-IN"/>
              </w:rPr>
              <w:t>Total</w:t>
            </w:r>
          </w:p>
        </w:tc>
        <w:tc>
          <w:tcPr>
            <w:tcW w:w="439" w:type="pct"/>
            <w:tcBorders>
              <w:top w:val="single" w:sz="4" w:space="0" w:color="auto"/>
              <w:left w:val="single" w:sz="4" w:space="0" w:color="auto"/>
              <w:bottom w:val="single" w:sz="4" w:space="0" w:color="auto"/>
              <w:right w:val="single" w:sz="4" w:space="0" w:color="auto"/>
            </w:tcBorders>
            <w:vAlign w:val="bottom"/>
          </w:tcPr>
          <w:p w14:paraId="59984B51" w14:textId="58B4FF9F" w:rsidR="007907F1" w:rsidRPr="007E545E" w:rsidRDefault="007907F1" w:rsidP="00455028">
            <w:pPr>
              <w:spacing w:before="100" w:beforeAutospacing="1" w:after="100" w:afterAutospacing="1"/>
              <w:jc w:val="center"/>
              <w:rPr>
                <w:bCs/>
                <w:sz w:val="20"/>
                <w:szCs w:val="20"/>
              </w:rPr>
            </w:pPr>
            <w:r>
              <w:rPr>
                <w:rFonts w:ascii="Calibri" w:hAnsi="Calibri" w:cs="Calibri"/>
                <w:color w:val="000000"/>
                <w:sz w:val="22"/>
                <w:szCs w:val="22"/>
              </w:rPr>
              <w:t>4</w:t>
            </w:r>
          </w:p>
        </w:tc>
        <w:tc>
          <w:tcPr>
            <w:tcW w:w="247" w:type="pct"/>
            <w:tcBorders>
              <w:top w:val="single" w:sz="4" w:space="0" w:color="auto"/>
              <w:left w:val="single" w:sz="4" w:space="0" w:color="auto"/>
              <w:bottom w:val="single" w:sz="4" w:space="0" w:color="auto"/>
              <w:right w:val="single" w:sz="4" w:space="0" w:color="auto"/>
            </w:tcBorders>
            <w:vAlign w:val="bottom"/>
          </w:tcPr>
          <w:p w14:paraId="59984B52" w14:textId="32BF5BB1" w:rsidR="007907F1" w:rsidRPr="007E545E" w:rsidRDefault="007907F1" w:rsidP="00455028">
            <w:pPr>
              <w:spacing w:before="100" w:beforeAutospacing="1" w:after="100" w:afterAutospacing="1"/>
              <w:jc w:val="center"/>
              <w:rPr>
                <w:bCs/>
                <w:sz w:val="20"/>
                <w:szCs w:val="20"/>
              </w:rPr>
            </w:pPr>
            <w:r>
              <w:rPr>
                <w:rFonts w:ascii="Calibri" w:hAnsi="Calibri" w:cs="Calibri"/>
                <w:color w:val="000000"/>
                <w:sz w:val="22"/>
                <w:szCs w:val="22"/>
              </w:rPr>
              <w:t>2</w:t>
            </w:r>
          </w:p>
        </w:tc>
        <w:tc>
          <w:tcPr>
            <w:tcW w:w="242" w:type="pct"/>
            <w:tcBorders>
              <w:top w:val="single" w:sz="4" w:space="0" w:color="auto"/>
              <w:left w:val="single" w:sz="4" w:space="0" w:color="auto"/>
              <w:bottom w:val="single" w:sz="4" w:space="0" w:color="auto"/>
              <w:right w:val="single" w:sz="4" w:space="0" w:color="auto"/>
            </w:tcBorders>
            <w:vAlign w:val="bottom"/>
          </w:tcPr>
          <w:p w14:paraId="59984B53" w14:textId="722D6279" w:rsidR="007907F1" w:rsidRPr="007E545E" w:rsidRDefault="007907F1" w:rsidP="00455028">
            <w:pPr>
              <w:spacing w:before="100" w:beforeAutospacing="1" w:after="100" w:afterAutospacing="1"/>
              <w:jc w:val="center"/>
              <w:rPr>
                <w:bCs/>
                <w:sz w:val="20"/>
                <w:szCs w:val="20"/>
              </w:rPr>
            </w:pPr>
            <w:r>
              <w:rPr>
                <w:rFonts w:ascii="Calibri" w:hAnsi="Calibri" w:cs="Calibri"/>
                <w:color w:val="000000"/>
                <w:sz w:val="22"/>
                <w:szCs w:val="22"/>
              </w:rPr>
              <w:t>3</w:t>
            </w:r>
          </w:p>
        </w:tc>
        <w:tc>
          <w:tcPr>
            <w:tcW w:w="243" w:type="pct"/>
            <w:tcBorders>
              <w:top w:val="single" w:sz="4" w:space="0" w:color="auto"/>
              <w:left w:val="single" w:sz="4" w:space="0" w:color="auto"/>
              <w:bottom w:val="single" w:sz="4" w:space="0" w:color="auto"/>
              <w:right w:val="single" w:sz="4" w:space="0" w:color="auto"/>
            </w:tcBorders>
            <w:vAlign w:val="bottom"/>
          </w:tcPr>
          <w:p w14:paraId="59984B54" w14:textId="5227BF9B" w:rsidR="007907F1" w:rsidRPr="007E545E" w:rsidRDefault="007907F1" w:rsidP="00455028">
            <w:pPr>
              <w:spacing w:before="100" w:beforeAutospacing="1" w:after="100" w:afterAutospacing="1"/>
              <w:jc w:val="center"/>
              <w:rPr>
                <w:bCs/>
                <w:sz w:val="20"/>
                <w:szCs w:val="20"/>
              </w:rPr>
            </w:pPr>
            <w:r>
              <w:rPr>
                <w:rFonts w:ascii="Calibri" w:hAnsi="Calibri" w:cs="Calibri"/>
                <w:color w:val="000000"/>
                <w:sz w:val="22"/>
                <w:szCs w:val="22"/>
              </w:rPr>
              <w:t>5</w:t>
            </w:r>
          </w:p>
        </w:tc>
        <w:tc>
          <w:tcPr>
            <w:tcW w:w="209" w:type="pct"/>
            <w:tcBorders>
              <w:top w:val="single" w:sz="4" w:space="0" w:color="auto"/>
              <w:left w:val="single" w:sz="4" w:space="0" w:color="auto"/>
              <w:bottom w:val="single" w:sz="4" w:space="0" w:color="auto"/>
              <w:right w:val="single" w:sz="4" w:space="0" w:color="auto"/>
            </w:tcBorders>
            <w:vAlign w:val="bottom"/>
          </w:tcPr>
          <w:p w14:paraId="59984B55" w14:textId="59EE7CB1" w:rsidR="007907F1" w:rsidRPr="007E545E" w:rsidRDefault="007907F1" w:rsidP="00455028">
            <w:pPr>
              <w:spacing w:before="100" w:beforeAutospacing="1" w:after="100" w:afterAutospacing="1"/>
              <w:jc w:val="center"/>
              <w:rPr>
                <w:bCs/>
                <w:sz w:val="20"/>
                <w:szCs w:val="20"/>
              </w:rPr>
            </w:pPr>
            <w:r>
              <w:rPr>
                <w:rFonts w:ascii="Calibri" w:hAnsi="Calibri" w:cs="Calibri"/>
                <w:color w:val="000000"/>
                <w:sz w:val="22"/>
                <w:szCs w:val="22"/>
              </w:rPr>
              <w:t>2</w:t>
            </w:r>
          </w:p>
        </w:tc>
        <w:tc>
          <w:tcPr>
            <w:tcW w:w="235" w:type="pct"/>
            <w:tcBorders>
              <w:top w:val="single" w:sz="4" w:space="0" w:color="auto"/>
              <w:left w:val="single" w:sz="4" w:space="0" w:color="auto"/>
              <w:bottom w:val="single" w:sz="4" w:space="0" w:color="auto"/>
              <w:right w:val="single" w:sz="4" w:space="0" w:color="auto"/>
            </w:tcBorders>
            <w:vAlign w:val="bottom"/>
          </w:tcPr>
          <w:p w14:paraId="59984B56" w14:textId="2D3274E8" w:rsidR="007907F1" w:rsidRPr="007E545E" w:rsidRDefault="007907F1" w:rsidP="00455028">
            <w:pPr>
              <w:spacing w:before="100" w:beforeAutospacing="1" w:after="100" w:afterAutospacing="1"/>
              <w:jc w:val="center"/>
              <w:rPr>
                <w:bCs/>
                <w:sz w:val="20"/>
                <w:szCs w:val="20"/>
              </w:rPr>
            </w:pPr>
            <w:r>
              <w:rPr>
                <w:rFonts w:ascii="Calibri" w:hAnsi="Calibri" w:cs="Calibri"/>
                <w:color w:val="000000"/>
                <w:sz w:val="22"/>
                <w:szCs w:val="22"/>
              </w:rPr>
              <w:t>10</w:t>
            </w:r>
          </w:p>
        </w:tc>
        <w:tc>
          <w:tcPr>
            <w:tcW w:w="244" w:type="pct"/>
            <w:tcBorders>
              <w:top w:val="single" w:sz="4" w:space="0" w:color="auto"/>
              <w:left w:val="single" w:sz="4" w:space="0" w:color="auto"/>
              <w:bottom w:val="single" w:sz="4" w:space="0" w:color="auto"/>
              <w:right w:val="single" w:sz="4" w:space="0" w:color="auto"/>
            </w:tcBorders>
            <w:vAlign w:val="bottom"/>
          </w:tcPr>
          <w:p w14:paraId="59984B57" w14:textId="03BBC39F" w:rsidR="007907F1" w:rsidRPr="007E545E" w:rsidRDefault="007907F1" w:rsidP="00455028">
            <w:pPr>
              <w:spacing w:before="100" w:beforeAutospacing="1" w:after="100" w:afterAutospacing="1"/>
              <w:jc w:val="center"/>
              <w:rPr>
                <w:bCs/>
                <w:sz w:val="20"/>
                <w:szCs w:val="20"/>
              </w:rPr>
            </w:pPr>
            <w:r>
              <w:rPr>
                <w:rFonts w:ascii="Calibri" w:hAnsi="Calibri" w:cs="Calibri"/>
                <w:color w:val="000000"/>
                <w:sz w:val="22"/>
                <w:szCs w:val="22"/>
              </w:rPr>
              <w:t>12</w:t>
            </w:r>
          </w:p>
        </w:tc>
        <w:tc>
          <w:tcPr>
            <w:tcW w:w="262" w:type="pct"/>
            <w:tcBorders>
              <w:top w:val="single" w:sz="4" w:space="0" w:color="auto"/>
              <w:left w:val="single" w:sz="4" w:space="0" w:color="auto"/>
              <w:bottom w:val="single" w:sz="4" w:space="0" w:color="auto"/>
              <w:right w:val="single" w:sz="4" w:space="0" w:color="auto"/>
            </w:tcBorders>
            <w:vAlign w:val="bottom"/>
          </w:tcPr>
          <w:p w14:paraId="59984B58" w14:textId="554C6E59" w:rsidR="007907F1" w:rsidRPr="007E545E" w:rsidRDefault="007907F1" w:rsidP="00455028">
            <w:pPr>
              <w:spacing w:before="100" w:beforeAutospacing="1" w:after="100" w:afterAutospacing="1"/>
              <w:jc w:val="center"/>
              <w:rPr>
                <w:bCs/>
                <w:sz w:val="20"/>
                <w:szCs w:val="20"/>
              </w:rPr>
            </w:pPr>
            <w:r>
              <w:rPr>
                <w:rFonts w:ascii="Calibri" w:hAnsi="Calibri" w:cs="Calibri"/>
                <w:color w:val="000000"/>
                <w:sz w:val="22"/>
                <w:szCs w:val="22"/>
              </w:rPr>
              <w:t>30</w:t>
            </w:r>
          </w:p>
        </w:tc>
        <w:tc>
          <w:tcPr>
            <w:tcW w:w="262" w:type="pct"/>
            <w:tcBorders>
              <w:top w:val="single" w:sz="4" w:space="0" w:color="auto"/>
              <w:left w:val="single" w:sz="4" w:space="0" w:color="auto"/>
              <w:bottom w:val="single" w:sz="4" w:space="0" w:color="auto"/>
              <w:right w:val="single" w:sz="4" w:space="0" w:color="auto"/>
            </w:tcBorders>
            <w:vAlign w:val="bottom"/>
          </w:tcPr>
          <w:p w14:paraId="59984B59" w14:textId="70322006" w:rsidR="007907F1" w:rsidRPr="007E545E" w:rsidRDefault="007907F1" w:rsidP="00455028">
            <w:pPr>
              <w:spacing w:before="100" w:beforeAutospacing="1" w:after="100" w:afterAutospacing="1"/>
              <w:jc w:val="center"/>
              <w:rPr>
                <w:bCs/>
                <w:sz w:val="20"/>
                <w:szCs w:val="20"/>
              </w:rPr>
            </w:pPr>
            <w:r>
              <w:rPr>
                <w:rFonts w:ascii="Calibri" w:hAnsi="Calibri" w:cs="Calibri"/>
                <w:color w:val="000000"/>
                <w:sz w:val="22"/>
                <w:szCs w:val="22"/>
              </w:rPr>
              <w:t>53</w:t>
            </w:r>
          </w:p>
        </w:tc>
        <w:tc>
          <w:tcPr>
            <w:tcW w:w="262" w:type="pct"/>
            <w:tcBorders>
              <w:top w:val="single" w:sz="4" w:space="0" w:color="auto"/>
              <w:left w:val="single" w:sz="4" w:space="0" w:color="auto"/>
              <w:bottom w:val="single" w:sz="4" w:space="0" w:color="auto"/>
              <w:right w:val="single" w:sz="4" w:space="0" w:color="auto"/>
            </w:tcBorders>
            <w:vAlign w:val="bottom"/>
          </w:tcPr>
          <w:p w14:paraId="59984B5A" w14:textId="4E038243" w:rsidR="007907F1" w:rsidRPr="007E545E" w:rsidRDefault="007907F1" w:rsidP="00455028">
            <w:pPr>
              <w:spacing w:before="100" w:beforeAutospacing="1" w:after="100" w:afterAutospacing="1"/>
              <w:jc w:val="center"/>
              <w:rPr>
                <w:bCs/>
                <w:sz w:val="20"/>
                <w:szCs w:val="20"/>
              </w:rPr>
            </w:pPr>
            <w:r>
              <w:rPr>
                <w:rFonts w:ascii="Calibri" w:hAnsi="Calibri" w:cs="Calibri"/>
                <w:color w:val="000000"/>
                <w:sz w:val="22"/>
                <w:szCs w:val="22"/>
              </w:rPr>
              <w:t>83</w:t>
            </w:r>
          </w:p>
        </w:tc>
        <w:tc>
          <w:tcPr>
            <w:tcW w:w="262" w:type="pct"/>
            <w:tcBorders>
              <w:top w:val="single" w:sz="4" w:space="0" w:color="auto"/>
              <w:left w:val="single" w:sz="4" w:space="0" w:color="auto"/>
              <w:bottom w:val="single" w:sz="4" w:space="0" w:color="auto"/>
              <w:right w:val="single" w:sz="4" w:space="0" w:color="auto"/>
            </w:tcBorders>
            <w:vAlign w:val="bottom"/>
          </w:tcPr>
          <w:p w14:paraId="59984B5B" w14:textId="77A91662" w:rsidR="007907F1" w:rsidRPr="007E545E" w:rsidRDefault="007907F1" w:rsidP="00455028">
            <w:pPr>
              <w:spacing w:before="100" w:beforeAutospacing="1" w:after="100" w:afterAutospacing="1"/>
              <w:jc w:val="center"/>
              <w:rPr>
                <w:bCs/>
                <w:sz w:val="20"/>
                <w:szCs w:val="20"/>
              </w:rPr>
            </w:pPr>
            <w:r>
              <w:rPr>
                <w:rFonts w:ascii="Calibri" w:hAnsi="Calibri" w:cs="Calibri"/>
                <w:color w:val="000000"/>
                <w:sz w:val="22"/>
                <w:szCs w:val="22"/>
              </w:rPr>
              <w:t>34</w:t>
            </w:r>
          </w:p>
        </w:tc>
        <w:tc>
          <w:tcPr>
            <w:tcW w:w="262" w:type="pct"/>
            <w:tcBorders>
              <w:top w:val="single" w:sz="4" w:space="0" w:color="auto"/>
              <w:left w:val="single" w:sz="4" w:space="0" w:color="auto"/>
              <w:bottom w:val="single" w:sz="4" w:space="0" w:color="auto"/>
              <w:right w:val="single" w:sz="4" w:space="0" w:color="auto"/>
            </w:tcBorders>
            <w:vAlign w:val="bottom"/>
          </w:tcPr>
          <w:p w14:paraId="59984B5C" w14:textId="2CCCA9D6" w:rsidR="007907F1" w:rsidRPr="007E545E" w:rsidRDefault="007907F1" w:rsidP="00455028">
            <w:pPr>
              <w:spacing w:before="100" w:beforeAutospacing="1" w:after="100" w:afterAutospacing="1"/>
              <w:jc w:val="center"/>
              <w:rPr>
                <w:bCs/>
                <w:sz w:val="20"/>
                <w:szCs w:val="20"/>
              </w:rPr>
            </w:pPr>
            <w:r>
              <w:rPr>
                <w:rFonts w:ascii="Calibri" w:hAnsi="Calibri" w:cs="Calibri"/>
                <w:color w:val="000000"/>
                <w:sz w:val="22"/>
                <w:szCs w:val="22"/>
              </w:rPr>
              <w:t>66</w:t>
            </w:r>
          </w:p>
        </w:tc>
        <w:tc>
          <w:tcPr>
            <w:tcW w:w="262" w:type="pct"/>
            <w:tcBorders>
              <w:top w:val="single" w:sz="4" w:space="0" w:color="auto"/>
              <w:left w:val="single" w:sz="4" w:space="0" w:color="auto"/>
              <w:bottom w:val="single" w:sz="4" w:space="0" w:color="auto"/>
              <w:right w:val="single" w:sz="4" w:space="0" w:color="auto"/>
            </w:tcBorders>
            <w:vAlign w:val="bottom"/>
          </w:tcPr>
          <w:p w14:paraId="59984B5D" w14:textId="429C3083" w:rsidR="007907F1" w:rsidRPr="007E545E" w:rsidRDefault="007907F1" w:rsidP="00455028">
            <w:pPr>
              <w:spacing w:before="100" w:beforeAutospacing="1" w:after="100" w:afterAutospacing="1"/>
              <w:rPr>
                <w:bCs/>
                <w:sz w:val="20"/>
                <w:szCs w:val="20"/>
              </w:rPr>
            </w:pPr>
            <w:r>
              <w:rPr>
                <w:rFonts w:ascii="Calibri" w:hAnsi="Calibri" w:cs="Calibri"/>
                <w:color w:val="000000"/>
                <w:sz w:val="22"/>
                <w:szCs w:val="22"/>
              </w:rPr>
              <w:t>100</w:t>
            </w:r>
          </w:p>
        </w:tc>
      </w:tr>
      <w:tr w:rsidR="007E144D" w:rsidRPr="007E545E" w14:paraId="59984B6D"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B5F" w14:textId="77777777" w:rsidR="00455028" w:rsidRPr="006A3EB7" w:rsidRDefault="00455028" w:rsidP="00455028">
            <w:pPr>
              <w:rPr>
                <w:b/>
                <w:bCs/>
                <w:color w:val="000000"/>
                <w:sz w:val="20"/>
                <w:szCs w:val="20"/>
                <w:lang w:eastAsia="en-IN"/>
              </w:rPr>
            </w:pPr>
            <w:r>
              <w:rPr>
                <w:b/>
                <w:bCs/>
                <w:color w:val="000000"/>
                <w:sz w:val="20"/>
                <w:szCs w:val="20"/>
                <w:lang w:eastAsia="en-IN"/>
              </w:rPr>
              <w:t xml:space="preserve">XI. </w:t>
            </w:r>
            <w:r w:rsidRPr="006A3EB7">
              <w:rPr>
                <w:b/>
                <w:bCs/>
                <w:color w:val="000000"/>
                <w:sz w:val="20"/>
                <w:szCs w:val="20"/>
                <w:lang w:eastAsia="en-IN"/>
              </w:rPr>
              <w:t>Agro forestry</w:t>
            </w:r>
          </w:p>
        </w:tc>
        <w:tc>
          <w:tcPr>
            <w:tcW w:w="439" w:type="pct"/>
            <w:tcBorders>
              <w:top w:val="single" w:sz="4" w:space="0" w:color="auto"/>
              <w:left w:val="single" w:sz="4" w:space="0" w:color="auto"/>
              <w:bottom w:val="single" w:sz="4" w:space="0" w:color="auto"/>
              <w:right w:val="single" w:sz="4" w:space="0" w:color="auto"/>
            </w:tcBorders>
            <w:vAlign w:val="center"/>
          </w:tcPr>
          <w:p w14:paraId="59984B60"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B61"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B62"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B63"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B64"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B65"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B6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6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6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6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6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6B"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B6C" w14:textId="77777777" w:rsidR="00455028" w:rsidRPr="007E545E" w:rsidRDefault="00455028" w:rsidP="00455028">
            <w:pPr>
              <w:spacing w:before="100" w:beforeAutospacing="1" w:after="100" w:afterAutospacing="1"/>
              <w:rPr>
                <w:bCs/>
                <w:sz w:val="20"/>
                <w:szCs w:val="20"/>
              </w:rPr>
            </w:pPr>
          </w:p>
        </w:tc>
      </w:tr>
      <w:tr w:rsidR="007E144D" w:rsidRPr="007E545E" w14:paraId="59984B7C"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B6E" w14:textId="77777777" w:rsidR="00455028" w:rsidRPr="006A3EB7" w:rsidRDefault="00455028" w:rsidP="00455028">
            <w:pPr>
              <w:rPr>
                <w:color w:val="000000"/>
                <w:sz w:val="20"/>
                <w:szCs w:val="20"/>
                <w:lang w:eastAsia="en-IN"/>
              </w:rPr>
            </w:pPr>
            <w:r w:rsidRPr="006A3EB7">
              <w:rPr>
                <w:color w:val="000000"/>
                <w:sz w:val="20"/>
                <w:szCs w:val="20"/>
                <w:lang w:eastAsia="en-IN"/>
              </w:rPr>
              <w:t xml:space="preserve">Production technologies </w:t>
            </w:r>
          </w:p>
        </w:tc>
        <w:tc>
          <w:tcPr>
            <w:tcW w:w="439" w:type="pct"/>
            <w:tcBorders>
              <w:top w:val="single" w:sz="4" w:space="0" w:color="auto"/>
              <w:left w:val="single" w:sz="4" w:space="0" w:color="auto"/>
              <w:bottom w:val="single" w:sz="4" w:space="0" w:color="auto"/>
              <w:right w:val="single" w:sz="4" w:space="0" w:color="auto"/>
            </w:tcBorders>
            <w:vAlign w:val="center"/>
          </w:tcPr>
          <w:p w14:paraId="59984B6F"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B70"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B71"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B72"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B73"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B74"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B7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7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7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7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7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7A"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B7B" w14:textId="77777777" w:rsidR="00455028" w:rsidRPr="007E545E" w:rsidRDefault="00455028" w:rsidP="00455028">
            <w:pPr>
              <w:spacing w:before="100" w:beforeAutospacing="1" w:after="100" w:afterAutospacing="1"/>
              <w:rPr>
                <w:bCs/>
                <w:sz w:val="20"/>
                <w:szCs w:val="20"/>
              </w:rPr>
            </w:pPr>
          </w:p>
        </w:tc>
      </w:tr>
      <w:tr w:rsidR="007E144D" w:rsidRPr="007E545E" w14:paraId="59984B8B"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B7D" w14:textId="77777777" w:rsidR="00455028" w:rsidRPr="006A3EB7" w:rsidRDefault="00455028" w:rsidP="00455028">
            <w:pPr>
              <w:rPr>
                <w:color w:val="000000"/>
                <w:sz w:val="20"/>
                <w:szCs w:val="20"/>
                <w:lang w:eastAsia="en-IN"/>
              </w:rPr>
            </w:pPr>
            <w:r w:rsidRPr="006A3EB7">
              <w:rPr>
                <w:color w:val="000000"/>
                <w:sz w:val="20"/>
                <w:szCs w:val="20"/>
                <w:lang w:eastAsia="en-IN"/>
              </w:rPr>
              <w:t>Nursery management</w:t>
            </w:r>
          </w:p>
        </w:tc>
        <w:tc>
          <w:tcPr>
            <w:tcW w:w="439" w:type="pct"/>
            <w:tcBorders>
              <w:top w:val="single" w:sz="4" w:space="0" w:color="auto"/>
              <w:left w:val="single" w:sz="4" w:space="0" w:color="auto"/>
              <w:bottom w:val="single" w:sz="4" w:space="0" w:color="auto"/>
              <w:right w:val="single" w:sz="4" w:space="0" w:color="auto"/>
            </w:tcBorders>
            <w:vAlign w:val="center"/>
          </w:tcPr>
          <w:p w14:paraId="59984B7E"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B7F"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B80"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B81"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B82"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B83"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B8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8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8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8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8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89"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B8A" w14:textId="77777777" w:rsidR="00455028" w:rsidRPr="007E545E" w:rsidRDefault="00455028" w:rsidP="00455028">
            <w:pPr>
              <w:spacing w:before="100" w:beforeAutospacing="1" w:after="100" w:afterAutospacing="1"/>
              <w:rPr>
                <w:bCs/>
                <w:sz w:val="20"/>
                <w:szCs w:val="20"/>
              </w:rPr>
            </w:pPr>
          </w:p>
        </w:tc>
      </w:tr>
      <w:tr w:rsidR="007E144D" w:rsidRPr="007E545E" w14:paraId="59984B9A"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B8C" w14:textId="77777777" w:rsidR="00455028" w:rsidRPr="006A3EB7" w:rsidRDefault="00455028" w:rsidP="00455028">
            <w:pPr>
              <w:rPr>
                <w:color w:val="000000"/>
                <w:sz w:val="20"/>
                <w:szCs w:val="20"/>
                <w:lang w:eastAsia="en-IN"/>
              </w:rPr>
            </w:pPr>
            <w:r w:rsidRPr="006A3EB7">
              <w:rPr>
                <w:color w:val="000000"/>
                <w:sz w:val="20"/>
                <w:szCs w:val="20"/>
                <w:lang w:eastAsia="en-IN"/>
              </w:rPr>
              <w:t xml:space="preserve">Integrated Farming Systems </w:t>
            </w:r>
          </w:p>
        </w:tc>
        <w:tc>
          <w:tcPr>
            <w:tcW w:w="439" w:type="pct"/>
            <w:tcBorders>
              <w:top w:val="single" w:sz="4" w:space="0" w:color="auto"/>
              <w:left w:val="single" w:sz="4" w:space="0" w:color="auto"/>
              <w:bottom w:val="single" w:sz="4" w:space="0" w:color="auto"/>
              <w:right w:val="single" w:sz="4" w:space="0" w:color="auto"/>
            </w:tcBorders>
            <w:vAlign w:val="center"/>
          </w:tcPr>
          <w:p w14:paraId="59984B8D"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B8E"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B8F"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B90"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B91"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B92"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B93"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9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9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9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9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98"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B99" w14:textId="77777777" w:rsidR="00455028" w:rsidRPr="007E545E" w:rsidRDefault="00455028" w:rsidP="00455028">
            <w:pPr>
              <w:spacing w:before="100" w:beforeAutospacing="1" w:after="100" w:afterAutospacing="1"/>
              <w:rPr>
                <w:bCs/>
                <w:sz w:val="20"/>
                <w:szCs w:val="20"/>
              </w:rPr>
            </w:pPr>
          </w:p>
        </w:tc>
      </w:tr>
      <w:tr w:rsidR="007E144D" w:rsidRPr="007E545E" w14:paraId="59984BA9"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B9B" w14:textId="77777777" w:rsidR="00455028" w:rsidRPr="006A3EB7" w:rsidRDefault="00455028" w:rsidP="00455028">
            <w:pPr>
              <w:rPr>
                <w:color w:val="000000"/>
                <w:sz w:val="20"/>
                <w:szCs w:val="20"/>
                <w:lang w:eastAsia="en-IN"/>
              </w:rPr>
            </w:pPr>
            <w:r w:rsidRPr="006A3EB7">
              <w:rPr>
                <w:color w:val="000000"/>
                <w:sz w:val="20"/>
                <w:szCs w:val="20"/>
                <w:lang w:eastAsia="en-IN"/>
              </w:rPr>
              <w:t>Others</w:t>
            </w:r>
          </w:p>
        </w:tc>
        <w:tc>
          <w:tcPr>
            <w:tcW w:w="439" w:type="pct"/>
            <w:tcBorders>
              <w:top w:val="single" w:sz="4" w:space="0" w:color="auto"/>
              <w:left w:val="single" w:sz="4" w:space="0" w:color="auto"/>
              <w:bottom w:val="single" w:sz="4" w:space="0" w:color="auto"/>
              <w:right w:val="single" w:sz="4" w:space="0" w:color="auto"/>
            </w:tcBorders>
            <w:vAlign w:val="center"/>
          </w:tcPr>
          <w:p w14:paraId="59984B9C"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B9D"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B9E"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B9F"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BA0"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BA1"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BA2"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A3"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A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A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A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A7"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BA8" w14:textId="77777777" w:rsidR="00455028" w:rsidRPr="007E545E" w:rsidRDefault="00455028" w:rsidP="00455028">
            <w:pPr>
              <w:spacing w:before="100" w:beforeAutospacing="1" w:after="100" w:afterAutospacing="1"/>
              <w:rPr>
                <w:bCs/>
                <w:sz w:val="20"/>
                <w:szCs w:val="20"/>
              </w:rPr>
            </w:pPr>
          </w:p>
        </w:tc>
      </w:tr>
      <w:tr w:rsidR="007E144D" w:rsidRPr="007E545E" w14:paraId="59984BB8"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BAA" w14:textId="77777777" w:rsidR="00455028" w:rsidRPr="006A3EB7" w:rsidRDefault="00455028" w:rsidP="00455028">
            <w:pPr>
              <w:jc w:val="right"/>
              <w:rPr>
                <w:b/>
                <w:bCs/>
                <w:color w:val="000000"/>
                <w:sz w:val="20"/>
                <w:szCs w:val="20"/>
                <w:lang w:eastAsia="en-IN"/>
              </w:rPr>
            </w:pPr>
            <w:r w:rsidRPr="006A3EB7">
              <w:rPr>
                <w:b/>
                <w:bCs/>
                <w:color w:val="000000"/>
                <w:sz w:val="20"/>
                <w:szCs w:val="20"/>
                <w:lang w:eastAsia="en-IN"/>
              </w:rPr>
              <w:t>Total</w:t>
            </w:r>
          </w:p>
        </w:tc>
        <w:tc>
          <w:tcPr>
            <w:tcW w:w="439" w:type="pct"/>
            <w:tcBorders>
              <w:top w:val="single" w:sz="4" w:space="0" w:color="auto"/>
              <w:left w:val="single" w:sz="4" w:space="0" w:color="auto"/>
              <w:bottom w:val="single" w:sz="4" w:space="0" w:color="auto"/>
              <w:right w:val="single" w:sz="4" w:space="0" w:color="auto"/>
            </w:tcBorders>
            <w:vAlign w:val="center"/>
          </w:tcPr>
          <w:p w14:paraId="59984BAB"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BAC"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BAD"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BAE"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BAF"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BB0"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BB1"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B2"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B3"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B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B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B6"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BB7" w14:textId="77777777" w:rsidR="00455028" w:rsidRPr="007E545E" w:rsidRDefault="00455028" w:rsidP="00455028">
            <w:pPr>
              <w:spacing w:before="100" w:beforeAutospacing="1" w:after="100" w:afterAutospacing="1"/>
              <w:rPr>
                <w:bCs/>
                <w:sz w:val="20"/>
                <w:szCs w:val="20"/>
              </w:rPr>
            </w:pPr>
          </w:p>
        </w:tc>
      </w:tr>
      <w:tr w:rsidR="007E144D" w:rsidRPr="007E545E" w14:paraId="59984BC7"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BB9" w14:textId="77777777" w:rsidR="00455028" w:rsidRPr="007E545E" w:rsidRDefault="00455028" w:rsidP="00455028">
            <w:pPr>
              <w:spacing w:before="100" w:beforeAutospacing="1" w:after="100" w:afterAutospacing="1"/>
              <w:rPr>
                <w:b/>
                <w:sz w:val="20"/>
                <w:szCs w:val="20"/>
              </w:rPr>
            </w:pPr>
            <w:r w:rsidRPr="007E545E">
              <w:rPr>
                <w:b/>
                <w:sz w:val="20"/>
                <w:szCs w:val="20"/>
              </w:rPr>
              <w:t>XII. Others (Pl. Specify)</w:t>
            </w:r>
          </w:p>
        </w:tc>
        <w:tc>
          <w:tcPr>
            <w:tcW w:w="439" w:type="pct"/>
            <w:tcBorders>
              <w:top w:val="single" w:sz="4" w:space="0" w:color="auto"/>
              <w:left w:val="single" w:sz="4" w:space="0" w:color="auto"/>
              <w:bottom w:val="single" w:sz="4" w:space="0" w:color="auto"/>
              <w:right w:val="single" w:sz="4" w:space="0" w:color="auto"/>
            </w:tcBorders>
            <w:vAlign w:val="center"/>
          </w:tcPr>
          <w:p w14:paraId="59984BBA" w14:textId="77777777" w:rsidR="00455028" w:rsidRPr="007E545E" w:rsidRDefault="00455028"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14:paraId="59984BBB" w14:textId="77777777"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14:paraId="59984BBC" w14:textId="77777777"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59984BBD" w14:textId="77777777"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14:paraId="59984BBE" w14:textId="77777777" w:rsidR="00455028" w:rsidRPr="007E545E" w:rsidRDefault="00455028" w:rsidP="00455028">
            <w:pPr>
              <w:spacing w:before="100" w:beforeAutospacing="1" w:after="100" w:afterAutospacing="1"/>
              <w:jc w:val="center"/>
              <w:rPr>
                <w:bCs/>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14:paraId="59984BBF" w14:textId="77777777"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14:paraId="59984BC0"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C1"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C2"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C3"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C4"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14:paraId="59984BC5" w14:textId="77777777"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14:paraId="59984BC6" w14:textId="77777777" w:rsidR="00455028" w:rsidRPr="007E545E" w:rsidRDefault="00455028" w:rsidP="00455028">
            <w:pPr>
              <w:spacing w:before="100" w:beforeAutospacing="1" w:after="100" w:afterAutospacing="1"/>
              <w:rPr>
                <w:bCs/>
                <w:sz w:val="20"/>
                <w:szCs w:val="20"/>
              </w:rPr>
            </w:pPr>
          </w:p>
        </w:tc>
      </w:tr>
      <w:tr w:rsidR="00046100" w:rsidRPr="007E545E" w14:paraId="59984BD6" w14:textId="77777777" w:rsidTr="00046100">
        <w:trPr>
          <w:trHeight w:val="64"/>
        </w:trPr>
        <w:tc>
          <w:tcPr>
            <w:tcW w:w="1568" w:type="pct"/>
            <w:tcBorders>
              <w:top w:val="single" w:sz="4" w:space="0" w:color="auto"/>
              <w:left w:val="single" w:sz="4" w:space="0" w:color="auto"/>
              <w:bottom w:val="single" w:sz="4" w:space="0" w:color="auto"/>
              <w:right w:val="single" w:sz="4" w:space="0" w:color="auto"/>
            </w:tcBorders>
          </w:tcPr>
          <w:p w14:paraId="59984BC8" w14:textId="77777777" w:rsidR="00046100" w:rsidRPr="007E545E" w:rsidRDefault="00046100" w:rsidP="00455028">
            <w:pPr>
              <w:spacing w:before="100" w:beforeAutospacing="1" w:after="100" w:afterAutospacing="1"/>
              <w:rPr>
                <w:b/>
                <w:sz w:val="20"/>
                <w:szCs w:val="20"/>
              </w:rPr>
            </w:pPr>
            <w:r>
              <w:rPr>
                <w:b/>
                <w:sz w:val="20"/>
                <w:szCs w:val="20"/>
              </w:rPr>
              <w:t xml:space="preserve">GRAND </w:t>
            </w:r>
            <w:r w:rsidRPr="007E545E">
              <w:rPr>
                <w:b/>
                <w:sz w:val="20"/>
                <w:szCs w:val="20"/>
              </w:rPr>
              <w:t>TOTAL</w:t>
            </w:r>
          </w:p>
        </w:tc>
        <w:tc>
          <w:tcPr>
            <w:tcW w:w="439" w:type="pct"/>
            <w:tcBorders>
              <w:top w:val="single" w:sz="4" w:space="0" w:color="auto"/>
              <w:left w:val="single" w:sz="4" w:space="0" w:color="auto"/>
              <w:bottom w:val="single" w:sz="4" w:space="0" w:color="auto"/>
              <w:right w:val="single" w:sz="4" w:space="0" w:color="auto"/>
            </w:tcBorders>
            <w:vAlign w:val="center"/>
          </w:tcPr>
          <w:p w14:paraId="59984BC9" w14:textId="32E79A74" w:rsidR="00046100" w:rsidRPr="007E545E" w:rsidRDefault="00046100" w:rsidP="00455028">
            <w:pPr>
              <w:spacing w:before="100" w:beforeAutospacing="1" w:after="100" w:afterAutospacing="1"/>
              <w:jc w:val="center"/>
              <w:rPr>
                <w:sz w:val="20"/>
                <w:szCs w:val="20"/>
              </w:rPr>
            </w:pPr>
            <w:r>
              <w:rPr>
                <w:color w:val="000000"/>
                <w:sz w:val="20"/>
                <w:szCs w:val="20"/>
              </w:rPr>
              <w:t>37</w:t>
            </w:r>
          </w:p>
        </w:tc>
        <w:tc>
          <w:tcPr>
            <w:tcW w:w="247" w:type="pct"/>
            <w:tcBorders>
              <w:top w:val="single" w:sz="4" w:space="0" w:color="auto"/>
              <w:left w:val="single" w:sz="4" w:space="0" w:color="auto"/>
              <w:bottom w:val="single" w:sz="4" w:space="0" w:color="auto"/>
              <w:right w:val="single" w:sz="4" w:space="0" w:color="auto"/>
            </w:tcBorders>
            <w:vAlign w:val="center"/>
          </w:tcPr>
          <w:p w14:paraId="59984BCA" w14:textId="49ED4536" w:rsidR="00046100" w:rsidRPr="007E545E" w:rsidRDefault="00046100" w:rsidP="00455028">
            <w:pPr>
              <w:spacing w:before="100" w:beforeAutospacing="1" w:after="100" w:afterAutospacing="1"/>
              <w:jc w:val="center"/>
              <w:rPr>
                <w:sz w:val="20"/>
                <w:szCs w:val="20"/>
              </w:rPr>
            </w:pPr>
            <w:r>
              <w:rPr>
                <w:color w:val="000000"/>
                <w:sz w:val="20"/>
                <w:szCs w:val="20"/>
              </w:rPr>
              <w:t>57</w:t>
            </w:r>
          </w:p>
        </w:tc>
        <w:tc>
          <w:tcPr>
            <w:tcW w:w="242" w:type="pct"/>
            <w:tcBorders>
              <w:top w:val="single" w:sz="4" w:space="0" w:color="auto"/>
              <w:left w:val="single" w:sz="4" w:space="0" w:color="auto"/>
              <w:bottom w:val="single" w:sz="4" w:space="0" w:color="auto"/>
              <w:right w:val="single" w:sz="4" w:space="0" w:color="auto"/>
            </w:tcBorders>
            <w:vAlign w:val="center"/>
          </w:tcPr>
          <w:p w14:paraId="59984BCB" w14:textId="41E3FB58" w:rsidR="00046100" w:rsidRPr="007E545E" w:rsidRDefault="00046100" w:rsidP="00455028">
            <w:pPr>
              <w:spacing w:before="100" w:beforeAutospacing="1" w:after="100" w:afterAutospacing="1"/>
              <w:jc w:val="center"/>
              <w:rPr>
                <w:sz w:val="20"/>
                <w:szCs w:val="20"/>
              </w:rPr>
            </w:pPr>
            <w:r>
              <w:rPr>
                <w:color w:val="000000"/>
                <w:sz w:val="20"/>
                <w:szCs w:val="20"/>
              </w:rPr>
              <w:t>15</w:t>
            </w:r>
          </w:p>
        </w:tc>
        <w:tc>
          <w:tcPr>
            <w:tcW w:w="243" w:type="pct"/>
            <w:tcBorders>
              <w:top w:val="single" w:sz="4" w:space="0" w:color="auto"/>
              <w:left w:val="single" w:sz="4" w:space="0" w:color="auto"/>
              <w:bottom w:val="single" w:sz="4" w:space="0" w:color="auto"/>
              <w:right w:val="single" w:sz="4" w:space="0" w:color="auto"/>
            </w:tcBorders>
            <w:vAlign w:val="center"/>
          </w:tcPr>
          <w:p w14:paraId="59984BCC" w14:textId="245CD6D2" w:rsidR="00046100" w:rsidRPr="007E545E" w:rsidRDefault="00046100" w:rsidP="00455028">
            <w:pPr>
              <w:spacing w:before="100" w:beforeAutospacing="1" w:after="100" w:afterAutospacing="1"/>
              <w:jc w:val="center"/>
              <w:rPr>
                <w:sz w:val="20"/>
                <w:szCs w:val="20"/>
              </w:rPr>
            </w:pPr>
            <w:r>
              <w:rPr>
                <w:color w:val="000000"/>
                <w:sz w:val="20"/>
                <w:szCs w:val="20"/>
              </w:rPr>
              <w:t>72</w:t>
            </w:r>
          </w:p>
        </w:tc>
        <w:tc>
          <w:tcPr>
            <w:tcW w:w="209" w:type="pct"/>
            <w:tcBorders>
              <w:top w:val="single" w:sz="4" w:space="0" w:color="auto"/>
              <w:left w:val="single" w:sz="4" w:space="0" w:color="auto"/>
              <w:bottom w:val="single" w:sz="4" w:space="0" w:color="auto"/>
              <w:right w:val="single" w:sz="4" w:space="0" w:color="auto"/>
            </w:tcBorders>
            <w:vAlign w:val="center"/>
          </w:tcPr>
          <w:p w14:paraId="59984BCD" w14:textId="4985555B" w:rsidR="00046100" w:rsidRPr="007E545E" w:rsidRDefault="00046100" w:rsidP="00455028">
            <w:pPr>
              <w:spacing w:before="100" w:beforeAutospacing="1" w:after="100" w:afterAutospacing="1"/>
              <w:jc w:val="center"/>
              <w:rPr>
                <w:sz w:val="20"/>
                <w:szCs w:val="20"/>
              </w:rPr>
            </w:pPr>
            <w:r>
              <w:rPr>
                <w:color w:val="000000"/>
                <w:sz w:val="20"/>
                <w:szCs w:val="20"/>
              </w:rPr>
              <w:t>25</w:t>
            </w:r>
          </w:p>
        </w:tc>
        <w:tc>
          <w:tcPr>
            <w:tcW w:w="235" w:type="pct"/>
            <w:tcBorders>
              <w:top w:val="single" w:sz="4" w:space="0" w:color="auto"/>
              <w:left w:val="single" w:sz="4" w:space="0" w:color="auto"/>
              <w:bottom w:val="single" w:sz="4" w:space="0" w:color="auto"/>
              <w:right w:val="single" w:sz="4" w:space="0" w:color="auto"/>
            </w:tcBorders>
            <w:vAlign w:val="center"/>
          </w:tcPr>
          <w:p w14:paraId="59984BCE" w14:textId="79DD2D3C" w:rsidR="00046100" w:rsidRPr="007E545E" w:rsidRDefault="00046100" w:rsidP="00455028">
            <w:pPr>
              <w:spacing w:before="100" w:beforeAutospacing="1" w:after="100" w:afterAutospacing="1"/>
              <w:jc w:val="center"/>
              <w:rPr>
                <w:sz w:val="20"/>
                <w:szCs w:val="20"/>
              </w:rPr>
            </w:pPr>
            <w:r>
              <w:rPr>
                <w:color w:val="000000"/>
                <w:sz w:val="20"/>
                <w:szCs w:val="20"/>
              </w:rPr>
              <w:t>19</w:t>
            </w:r>
          </w:p>
        </w:tc>
        <w:tc>
          <w:tcPr>
            <w:tcW w:w="244" w:type="pct"/>
            <w:tcBorders>
              <w:top w:val="single" w:sz="4" w:space="0" w:color="auto"/>
              <w:left w:val="single" w:sz="4" w:space="0" w:color="auto"/>
              <w:bottom w:val="single" w:sz="4" w:space="0" w:color="auto"/>
              <w:right w:val="single" w:sz="4" w:space="0" w:color="auto"/>
            </w:tcBorders>
            <w:vAlign w:val="center"/>
          </w:tcPr>
          <w:p w14:paraId="59984BCF" w14:textId="43265B29" w:rsidR="00046100" w:rsidRPr="007E545E" w:rsidRDefault="00046100" w:rsidP="00455028">
            <w:pPr>
              <w:spacing w:before="100" w:beforeAutospacing="1" w:after="100" w:afterAutospacing="1"/>
              <w:jc w:val="center"/>
              <w:rPr>
                <w:sz w:val="20"/>
                <w:szCs w:val="20"/>
              </w:rPr>
            </w:pPr>
            <w:r>
              <w:rPr>
                <w:color w:val="000000"/>
                <w:sz w:val="20"/>
                <w:szCs w:val="20"/>
              </w:rPr>
              <w:t>44</w:t>
            </w:r>
          </w:p>
        </w:tc>
        <w:tc>
          <w:tcPr>
            <w:tcW w:w="262" w:type="pct"/>
            <w:tcBorders>
              <w:top w:val="single" w:sz="4" w:space="0" w:color="auto"/>
              <w:left w:val="single" w:sz="4" w:space="0" w:color="auto"/>
              <w:bottom w:val="single" w:sz="4" w:space="0" w:color="auto"/>
              <w:right w:val="single" w:sz="4" w:space="0" w:color="auto"/>
            </w:tcBorders>
            <w:vAlign w:val="center"/>
          </w:tcPr>
          <w:p w14:paraId="59984BD0" w14:textId="2F88F412" w:rsidR="00046100" w:rsidRPr="007E545E" w:rsidRDefault="00046100" w:rsidP="00455028">
            <w:pPr>
              <w:spacing w:before="100" w:beforeAutospacing="1" w:after="100" w:afterAutospacing="1"/>
              <w:jc w:val="center"/>
              <w:rPr>
                <w:sz w:val="20"/>
                <w:szCs w:val="20"/>
              </w:rPr>
            </w:pPr>
            <w:r>
              <w:rPr>
                <w:color w:val="000000"/>
                <w:sz w:val="20"/>
                <w:szCs w:val="20"/>
              </w:rPr>
              <w:t>481</w:t>
            </w:r>
          </w:p>
        </w:tc>
        <w:tc>
          <w:tcPr>
            <w:tcW w:w="262" w:type="pct"/>
            <w:tcBorders>
              <w:top w:val="single" w:sz="4" w:space="0" w:color="auto"/>
              <w:left w:val="single" w:sz="4" w:space="0" w:color="auto"/>
              <w:bottom w:val="single" w:sz="4" w:space="0" w:color="auto"/>
              <w:right w:val="single" w:sz="4" w:space="0" w:color="auto"/>
            </w:tcBorders>
            <w:vAlign w:val="center"/>
          </w:tcPr>
          <w:p w14:paraId="59984BD1" w14:textId="345DE2A7" w:rsidR="00046100" w:rsidRPr="007E545E" w:rsidRDefault="00046100" w:rsidP="00455028">
            <w:pPr>
              <w:spacing w:before="100" w:beforeAutospacing="1" w:after="100" w:afterAutospacing="1"/>
              <w:jc w:val="center"/>
              <w:rPr>
                <w:sz w:val="20"/>
                <w:szCs w:val="20"/>
              </w:rPr>
            </w:pPr>
            <w:r>
              <w:rPr>
                <w:color w:val="000000"/>
                <w:sz w:val="20"/>
                <w:szCs w:val="20"/>
              </w:rPr>
              <w:t>328</w:t>
            </w:r>
          </w:p>
        </w:tc>
        <w:tc>
          <w:tcPr>
            <w:tcW w:w="262" w:type="pct"/>
            <w:tcBorders>
              <w:top w:val="single" w:sz="4" w:space="0" w:color="auto"/>
              <w:left w:val="single" w:sz="4" w:space="0" w:color="auto"/>
              <w:bottom w:val="single" w:sz="4" w:space="0" w:color="auto"/>
              <w:right w:val="single" w:sz="4" w:space="0" w:color="auto"/>
            </w:tcBorders>
            <w:vAlign w:val="center"/>
          </w:tcPr>
          <w:p w14:paraId="59984BD2" w14:textId="1E99EE1B" w:rsidR="00046100" w:rsidRPr="007E545E" w:rsidRDefault="00046100" w:rsidP="00455028">
            <w:pPr>
              <w:spacing w:before="100" w:beforeAutospacing="1" w:after="100" w:afterAutospacing="1"/>
              <w:jc w:val="center"/>
              <w:rPr>
                <w:sz w:val="20"/>
                <w:szCs w:val="20"/>
              </w:rPr>
            </w:pPr>
            <w:r>
              <w:rPr>
                <w:color w:val="000000"/>
                <w:sz w:val="20"/>
                <w:szCs w:val="20"/>
              </w:rPr>
              <w:t>809</w:t>
            </w:r>
          </w:p>
        </w:tc>
        <w:tc>
          <w:tcPr>
            <w:tcW w:w="262" w:type="pct"/>
            <w:tcBorders>
              <w:top w:val="single" w:sz="4" w:space="0" w:color="auto"/>
              <w:left w:val="single" w:sz="4" w:space="0" w:color="auto"/>
              <w:bottom w:val="single" w:sz="4" w:space="0" w:color="auto"/>
              <w:right w:val="single" w:sz="4" w:space="0" w:color="auto"/>
            </w:tcBorders>
            <w:vAlign w:val="center"/>
          </w:tcPr>
          <w:p w14:paraId="59984BD3" w14:textId="2B3B5622" w:rsidR="00046100" w:rsidRPr="007E545E" w:rsidRDefault="00046100" w:rsidP="00455028">
            <w:pPr>
              <w:spacing w:before="100" w:beforeAutospacing="1" w:after="100" w:afterAutospacing="1"/>
              <w:jc w:val="center"/>
              <w:rPr>
                <w:sz w:val="20"/>
                <w:szCs w:val="20"/>
              </w:rPr>
            </w:pPr>
            <w:r>
              <w:rPr>
                <w:sz w:val="20"/>
                <w:szCs w:val="20"/>
              </w:rPr>
              <w:t>563</w:t>
            </w:r>
          </w:p>
        </w:tc>
        <w:tc>
          <w:tcPr>
            <w:tcW w:w="262" w:type="pct"/>
            <w:tcBorders>
              <w:top w:val="single" w:sz="4" w:space="0" w:color="auto"/>
              <w:left w:val="single" w:sz="4" w:space="0" w:color="auto"/>
              <w:bottom w:val="single" w:sz="4" w:space="0" w:color="auto"/>
              <w:right w:val="single" w:sz="4" w:space="0" w:color="auto"/>
            </w:tcBorders>
            <w:vAlign w:val="center"/>
          </w:tcPr>
          <w:p w14:paraId="59984BD4" w14:textId="7FA5F280" w:rsidR="00046100" w:rsidRPr="007E545E" w:rsidRDefault="00046100" w:rsidP="00455028">
            <w:pPr>
              <w:spacing w:before="100" w:beforeAutospacing="1" w:after="100" w:afterAutospacing="1"/>
              <w:jc w:val="center"/>
              <w:rPr>
                <w:sz w:val="20"/>
                <w:szCs w:val="20"/>
              </w:rPr>
            </w:pPr>
            <w:r>
              <w:rPr>
                <w:sz w:val="20"/>
                <w:szCs w:val="20"/>
              </w:rPr>
              <w:t>362</w:t>
            </w:r>
          </w:p>
        </w:tc>
        <w:tc>
          <w:tcPr>
            <w:tcW w:w="262" w:type="pct"/>
            <w:tcBorders>
              <w:top w:val="single" w:sz="4" w:space="0" w:color="auto"/>
              <w:left w:val="single" w:sz="4" w:space="0" w:color="auto"/>
              <w:bottom w:val="single" w:sz="4" w:space="0" w:color="auto"/>
              <w:right w:val="single" w:sz="4" w:space="0" w:color="auto"/>
            </w:tcBorders>
            <w:vAlign w:val="center"/>
          </w:tcPr>
          <w:p w14:paraId="59984BD5" w14:textId="09B54B24" w:rsidR="00046100" w:rsidRPr="007E545E" w:rsidRDefault="00046100" w:rsidP="00455028">
            <w:pPr>
              <w:spacing w:before="100" w:beforeAutospacing="1" w:after="100" w:afterAutospacing="1"/>
              <w:jc w:val="center"/>
              <w:rPr>
                <w:sz w:val="20"/>
                <w:szCs w:val="20"/>
              </w:rPr>
            </w:pPr>
            <w:r>
              <w:rPr>
                <w:color w:val="000000"/>
                <w:sz w:val="20"/>
                <w:szCs w:val="20"/>
              </w:rPr>
              <w:t>925</w:t>
            </w:r>
          </w:p>
        </w:tc>
      </w:tr>
    </w:tbl>
    <w:p w14:paraId="59984BD7" w14:textId="77777777" w:rsidR="00545E9A" w:rsidRPr="007E545E" w:rsidRDefault="00545E9A"/>
    <w:p w14:paraId="59984BD8" w14:textId="77777777" w:rsidR="00B1476F" w:rsidRPr="007E545E" w:rsidRDefault="00B1476F">
      <w:pPr>
        <w:rPr>
          <w:b/>
          <w:bCs/>
          <w:sz w:val="20"/>
          <w:szCs w:val="20"/>
        </w:rPr>
      </w:pPr>
    </w:p>
    <w:p w14:paraId="59984BD9" w14:textId="77777777" w:rsidR="00455028" w:rsidRDefault="00A7274B">
      <w:pPr>
        <w:rPr>
          <w:b/>
          <w:bCs/>
          <w:sz w:val="20"/>
          <w:szCs w:val="20"/>
        </w:rPr>
      </w:pPr>
      <w:r w:rsidRPr="007E545E">
        <w:rPr>
          <w:b/>
          <w:bCs/>
          <w:sz w:val="20"/>
          <w:szCs w:val="20"/>
        </w:rPr>
        <w:t xml:space="preserve">ii. </w:t>
      </w:r>
      <w:r w:rsidR="007031DF" w:rsidRPr="007E545E">
        <w:rPr>
          <w:b/>
          <w:bCs/>
          <w:sz w:val="20"/>
          <w:szCs w:val="20"/>
        </w:rPr>
        <w:t>RURAL YOUTH (On and Off Campus)</w:t>
      </w:r>
    </w:p>
    <w:p w14:paraId="59984BDA" w14:textId="77777777" w:rsidR="00455028" w:rsidRDefault="00455028">
      <w:pPr>
        <w:rPr>
          <w:b/>
          <w:bCs/>
          <w:sz w:val="20"/>
          <w:szCs w:val="20"/>
        </w:rPr>
      </w:pPr>
    </w:p>
    <w:tbl>
      <w:tblPr>
        <w:tblW w:w="50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5"/>
        <w:gridCol w:w="938"/>
        <w:gridCol w:w="540"/>
        <w:gridCol w:w="528"/>
        <w:gridCol w:w="528"/>
        <w:gridCol w:w="417"/>
        <w:gridCol w:w="6"/>
        <w:gridCol w:w="498"/>
        <w:gridCol w:w="530"/>
        <w:gridCol w:w="440"/>
        <w:gridCol w:w="551"/>
        <w:gridCol w:w="551"/>
        <w:gridCol w:w="538"/>
        <w:gridCol w:w="551"/>
        <w:gridCol w:w="551"/>
      </w:tblGrid>
      <w:tr w:rsidR="00455028" w:rsidRPr="007E545E" w14:paraId="59984BDF" w14:textId="77777777" w:rsidTr="00D44D47">
        <w:trPr>
          <w:trHeight w:val="247"/>
          <w:tblHeader/>
        </w:trPr>
        <w:tc>
          <w:tcPr>
            <w:tcW w:w="1578" w:type="pct"/>
            <w:vMerge w:val="restart"/>
            <w:tcBorders>
              <w:top w:val="single" w:sz="4" w:space="0" w:color="auto"/>
              <w:left w:val="single" w:sz="4" w:space="0" w:color="auto"/>
              <w:bottom w:val="single" w:sz="4" w:space="0" w:color="auto"/>
              <w:right w:val="single" w:sz="4" w:space="0" w:color="auto"/>
            </w:tcBorders>
          </w:tcPr>
          <w:p w14:paraId="59984BDB" w14:textId="77777777" w:rsidR="00455028" w:rsidRPr="00F37A40" w:rsidRDefault="00455028" w:rsidP="00455028">
            <w:pPr>
              <w:rPr>
                <w:b/>
                <w:sz w:val="20"/>
                <w:szCs w:val="20"/>
              </w:rPr>
            </w:pPr>
            <w:r w:rsidRPr="00F37A40">
              <w:rPr>
                <w:b/>
                <w:bCs/>
                <w:sz w:val="20"/>
                <w:szCs w:val="20"/>
              </w:rPr>
              <w:t>Thematic Area</w:t>
            </w:r>
          </w:p>
        </w:tc>
        <w:tc>
          <w:tcPr>
            <w:tcW w:w="448" w:type="pct"/>
            <w:vMerge w:val="restart"/>
            <w:tcBorders>
              <w:top w:val="single" w:sz="4" w:space="0" w:color="auto"/>
              <w:left w:val="single" w:sz="4" w:space="0" w:color="auto"/>
              <w:bottom w:val="single" w:sz="4" w:space="0" w:color="auto"/>
              <w:right w:val="single" w:sz="4" w:space="0" w:color="auto"/>
            </w:tcBorders>
          </w:tcPr>
          <w:p w14:paraId="59984BDC" w14:textId="77777777" w:rsidR="00455028" w:rsidRPr="00F37A40" w:rsidRDefault="00455028" w:rsidP="00455028">
            <w:pPr>
              <w:rPr>
                <w:b/>
                <w:bCs/>
                <w:sz w:val="20"/>
                <w:szCs w:val="20"/>
              </w:rPr>
            </w:pPr>
            <w:r w:rsidRPr="00F37A40">
              <w:rPr>
                <w:b/>
                <w:bCs/>
                <w:sz w:val="20"/>
                <w:szCs w:val="20"/>
              </w:rPr>
              <w:t>No. of Courses</w:t>
            </w:r>
          </w:p>
        </w:tc>
        <w:tc>
          <w:tcPr>
            <w:tcW w:w="2191" w:type="pct"/>
            <w:gridSpan w:val="10"/>
            <w:tcBorders>
              <w:top w:val="single" w:sz="4" w:space="0" w:color="auto"/>
              <w:left w:val="single" w:sz="4" w:space="0" w:color="auto"/>
              <w:bottom w:val="single" w:sz="4" w:space="0" w:color="auto"/>
              <w:right w:val="single" w:sz="4" w:space="0" w:color="auto"/>
            </w:tcBorders>
          </w:tcPr>
          <w:p w14:paraId="59984BDD" w14:textId="77777777" w:rsidR="00455028" w:rsidRPr="00F37A40" w:rsidRDefault="00455028" w:rsidP="00455028">
            <w:pPr>
              <w:jc w:val="center"/>
              <w:rPr>
                <w:b/>
                <w:sz w:val="20"/>
                <w:szCs w:val="20"/>
              </w:rPr>
            </w:pPr>
            <w:r w:rsidRPr="00F37A40">
              <w:rPr>
                <w:b/>
                <w:bCs/>
                <w:sz w:val="20"/>
                <w:szCs w:val="20"/>
              </w:rPr>
              <w:t>No. of Participants</w:t>
            </w:r>
          </w:p>
        </w:tc>
        <w:tc>
          <w:tcPr>
            <w:tcW w:w="784" w:type="pct"/>
            <w:gridSpan w:val="3"/>
            <w:vMerge w:val="restart"/>
            <w:tcBorders>
              <w:top w:val="single" w:sz="4" w:space="0" w:color="auto"/>
              <w:left w:val="single" w:sz="4" w:space="0" w:color="auto"/>
              <w:bottom w:val="single" w:sz="4" w:space="0" w:color="auto"/>
              <w:right w:val="single" w:sz="4" w:space="0" w:color="auto"/>
            </w:tcBorders>
          </w:tcPr>
          <w:p w14:paraId="59984BDE" w14:textId="77777777" w:rsidR="00455028" w:rsidRPr="00F37A40" w:rsidRDefault="00455028" w:rsidP="00455028">
            <w:pPr>
              <w:rPr>
                <w:b/>
                <w:sz w:val="20"/>
                <w:szCs w:val="20"/>
              </w:rPr>
            </w:pPr>
            <w:r w:rsidRPr="00F37A40">
              <w:rPr>
                <w:b/>
                <w:bCs/>
                <w:sz w:val="20"/>
                <w:szCs w:val="20"/>
              </w:rPr>
              <w:t>Grand Total</w:t>
            </w:r>
          </w:p>
        </w:tc>
      </w:tr>
      <w:tr w:rsidR="00455028" w:rsidRPr="007E545E" w14:paraId="59984BE6" w14:textId="77777777" w:rsidTr="00D44D47">
        <w:trPr>
          <w:trHeight w:val="247"/>
          <w:tblHeader/>
        </w:trPr>
        <w:tc>
          <w:tcPr>
            <w:tcW w:w="1578" w:type="pct"/>
            <w:vMerge/>
            <w:tcBorders>
              <w:top w:val="single" w:sz="4" w:space="0" w:color="auto"/>
              <w:left w:val="single" w:sz="4" w:space="0" w:color="auto"/>
              <w:bottom w:val="single" w:sz="4" w:space="0" w:color="auto"/>
              <w:right w:val="single" w:sz="4" w:space="0" w:color="auto"/>
            </w:tcBorders>
            <w:vAlign w:val="center"/>
          </w:tcPr>
          <w:p w14:paraId="59984BE0" w14:textId="77777777" w:rsidR="00455028" w:rsidRPr="00F37A40" w:rsidRDefault="00455028" w:rsidP="00455028">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9984BE1" w14:textId="77777777" w:rsidR="00455028" w:rsidRPr="00F37A40" w:rsidRDefault="00455028" w:rsidP="00455028">
            <w:pPr>
              <w:rPr>
                <w:b/>
                <w:bCs/>
                <w:sz w:val="20"/>
                <w:szCs w:val="20"/>
              </w:rPr>
            </w:pPr>
          </w:p>
        </w:tc>
        <w:tc>
          <w:tcPr>
            <w:tcW w:w="762" w:type="pct"/>
            <w:gridSpan w:val="3"/>
            <w:tcBorders>
              <w:top w:val="single" w:sz="4" w:space="0" w:color="auto"/>
              <w:left w:val="single" w:sz="4" w:space="0" w:color="auto"/>
              <w:bottom w:val="single" w:sz="4" w:space="0" w:color="auto"/>
              <w:right w:val="single" w:sz="4" w:space="0" w:color="auto"/>
            </w:tcBorders>
          </w:tcPr>
          <w:p w14:paraId="59984BE2" w14:textId="77777777" w:rsidR="00455028" w:rsidRPr="00F37A40" w:rsidRDefault="00455028" w:rsidP="00455028">
            <w:pPr>
              <w:jc w:val="center"/>
              <w:rPr>
                <w:b/>
                <w:sz w:val="20"/>
                <w:szCs w:val="20"/>
              </w:rPr>
            </w:pPr>
            <w:r w:rsidRPr="00F37A40">
              <w:rPr>
                <w:b/>
                <w:sz w:val="20"/>
                <w:szCs w:val="20"/>
              </w:rPr>
              <w:t>Other</w:t>
            </w:r>
          </w:p>
        </w:tc>
        <w:tc>
          <w:tcPr>
            <w:tcW w:w="692" w:type="pct"/>
            <w:gridSpan w:val="4"/>
            <w:tcBorders>
              <w:top w:val="single" w:sz="4" w:space="0" w:color="auto"/>
              <w:left w:val="single" w:sz="4" w:space="0" w:color="auto"/>
              <w:bottom w:val="single" w:sz="4" w:space="0" w:color="auto"/>
              <w:right w:val="single" w:sz="4" w:space="0" w:color="auto"/>
            </w:tcBorders>
          </w:tcPr>
          <w:p w14:paraId="59984BE3" w14:textId="77777777" w:rsidR="00455028" w:rsidRPr="00F37A40" w:rsidRDefault="00455028" w:rsidP="00455028">
            <w:pPr>
              <w:jc w:val="center"/>
              <w:rPr>
                <w:b/>
                <w:sz w:val="20"/>
                <w:szCs w:val="20"/>
              </w:rPr>
            </w:pPr>
            <w:r w:rsidRPr="00F37A40">
              <w:rPr>
                <w:b/>
                <w:sz w:val="20"/>
                <w:szCs w:val="20"/>
              </w:rPr>
              <w:t>SC</w:t>
            </w:r>
          </w:p>
        </w:tc>
        <w:tc>
          <w:tcPr>
            <w:tcW w:w="736" w:type="pct"/>
            <w:gridSpan w:val="3"/>
            <w:tcBorders>
              <w:top w:val="single" w:sz="4" w:space="0" w:color="auto"/>
              <w:left w:val="single" w:sz="4" w:space="0" w:color="auto"/>
              <w:bottom w:val="single" w:sz="4" w:space="0" w:color="auto"/>
              <w:right w:val="single" w:sz="4" w:space="0" w:color="auto"/>
            </w:tcBorders>
          </w:tcPr>
          <w:p w14:paraId="59984BE4" w14:textId="77777777" w:rsidR="00455028" w:rsidRPr="00F37A40" w:rsidRDefault="00455028" w:rsidP="00455028">
            <w:pPr>
              <w:jc w:val="center"/>
              <w:rPr>
                <w:b/>
                <w:sz w:val="20"/>
                <w:szCs w:val="20"/>
              </w:rPr>
            </w:pPr>
            <w:r w:rsidRPr="00F37A40">
              <w:rPr>
                <w:b/>
                <w:sz w:val="20"/>
                <w:szCs w:val="20"/>
              </w:rPr>
              <w:t>ST</w:t>
            </w:r>
          </w:p>
        </w:tc>
        <w:tc>
          <w:tcPr>
            <w:tcW w:w="784" w:type="pct"/>
            <w:gridSpan w:val="3"/>
            <w:vMerge/>
            <w:tcBorders>
              <w:top w:val="single" w:sz="4" w:space="0" w:color="auto"/>
              <w:left w:val="single" w:sz="4" w:space="0" w:color="auto"/>
              <w:bottom w:val="single" w:sz="4" w:space="0" w:color="auto"/>
              <w:right w:val="single" w:sz="4" w:space="0" w:color="auto"/>
            </w:tcBorders>
            <w:vAlign w:val="center"/>
          </w:tcPr>
          <w:p w14:paraId="59984BE5" w14:textId="77777777" w:rsidR="00455028" w:rsidRPr="00F37A40" w:rsidRDefault="00455028" w:rsidP="00455028">
            <w:pPr>
              <w:rPr>
                <w:b/>
                <w:sz w:val="20"/>
                <w:szCs w:val="20"/>
              </w:rPr>
            </w:pPr>
          </w:p>
        </w:tc>
      </w:tr>
      <w:tr w:rsidR="00455028" w:rsidRPr="007E545E" w14:paraId="59984BF5" w14:textId="77777777" w:rsidTr="00D44D47">
        <w:trPr>
          <w:trHeight w:val="247"/>
          <w:tblHeader/>
        </w:trPr>
        <w:tc>
          <w:tcPr>
            <w:tcW w:w="1578" w:type="pct"/>
            <w:tcBorders>
              <w:top w:val="single" w:sz="4" w:space="0" w:color="auto"/>
              <w:left w:val="single" w:sz="4" w:space="0" w:color="auto"/>
              <w:bottom w:val="single" w:sz="4" w:space="0" w:color="auto"/>
              <w:right w:val="single" w:sz="4" w:space="0" w:color="auto"/>
            </w:tcBorders>
          </w:tcPr>
          <w:p w14:paraId="59984BE7" w14:textId="77777777" w:rsidR="00455028" w:rsidRPr="00F37A40" w:rsidRDefault="00455028" w:rsidP="00455028">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9984BE8" w14:textId="77777777" w:rsidR="00455028" w:rsidRPr="00F37A40" w:rsidRDefault="00455028" w:rsidP="00455028">
            <w:pPr>
              <w:rPr>
                <w:b/>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BE9" w14:textId="77777777" w:rsidR="00455028" w:rsidRPr="00F37A40" w:rsidRDefault="00455028" w:rsidP="00455028">
            <w:pPr>
              <w:jc w:val="center"/>
              <w:rPr>
                <w:b/>
                <w:bCs/>
                <w:sz w:val="20"/>
                <w:szCs w:val="20"/>
              </w:rPr>
            </w:pPr>
            <w:r w:rsidRPr="00F37A40">
              <w:rPr>
                <w:b/>
                <w:bCs/>
                <w:sz w:val="20"/>
                <w:szCs w:val="20"/>
              </w:rPr>
              <w:t>M</w:t>
            </w:r>
          </w:p>
        </w:tc>
        <w:tc>
          <w:tcPr>
            <w:tcW w:w="252" w:type="pct"/>
            <w:tcBorders>
              <w:top w:val="single" w:sz="4" w:space="0" w:color="auto"/>
              <w:left w:val="single" w:sz="4" w:space="0" w:color="auto"/>
              <w:bottom w:val="single" w:sz="4" w:space="0" w:color="auto"/>
              <w:right w:val="single" w:sz="4" w:space="0" w:color="auto"/>
            </w:tcBorders>
            <w:vAlign w:val="center"/>
          </w:tcPr>
          <w:p w14:paraId="59984BEA" w14:textId="77777777" w:rsidR="00455028" w:rsidRPr="00F37A40" w:rsidRDefault="00455028" w:rsidP="00455028">
            <w:pPr>
              <w:jc w:val="center"/>
              <w:rPr>
                <w:b/>
                <w:bCs/>
                <w:sz w:val="20"/>
                <w:szCs w:val="20"/>
              </w:rPr>
            </w:pPr>
            <w:r w:rsidRPr="00F37A40">
              <w:rPr>
                <w:b/>
                <w:bCs/>
                <w:sz w:val="20"/>
                <w:szCs w:val="20"/>
              </w:rPr>
              <w:t>F</w:t>
            </w:r>
          </w:p>
        </w:tc>
        <w:tc>
          <w:tcPr>
            <w:tcW w:w="252" w:type="pct"/>
            <w:tcBorders>
              <w:top w:val="single" w:sz="4" w:space="0" w:color="auto"/>
              <w:left w:val="single" w:sz="4" w:space="0" w:color="auto"/>
              <w:bottom w:val="single" w:sz="4" w:space="0" w:color="auto"/>
              <w:right w:val="single" w:sz="4" w:space="0" w:color="auto"/>
            </w:tcBorders>
            <w:vAlign w:val="center"/>
          </w:tcPr>
          <w:p w14:paraId="59984BEB" w14:textId="77777777" w:rsidR="00455028" w:rsidRPr="00F37A40" w:rsidRDefault="00455028" w:rsidP="00455028">
            <w:pPr>
              <w:jc w:val="center"/>
              <w:rPr>
                <w:b/>
                <w:bCs/>
                <w:sz w:val="20"/>
                <w:szCs w:val="20"/>
              </w:rPr>
            </w:pPr>
            <w:r w:rsidRPr="00F37A40">
              <w:rPr>
                <w:b/>
                <w:bCs/>
                <w:sz w:val="20"/>
                <w:szCs w:val="20"/>
              </w:rPr>
              <w:t>T</w:t>
            </w:r>
          </w:p>
        </w:tc>
        <w:tc>
          <w:tcPr>
            <w:tcW w:w="199" w:type="pct"/>
            <w:tcBorders>
              <w:top w:val="single" w:sz="4" w:space="0" w:color="auto"/>
              <w:left w:val="single" w:sz="4" w:space="0" w:color="auto"/>
              <w:bottom w:val="single" w:sz="4" w:space="0" w:color="auto"/>
              <w:right w:val="single" w:sz="4" w:space="0" w:color="auto"/>
            </w:tcBorders>
            <w:vAlign w:val="center"/>
          </w:tcPr>
          <w:p w14:paraId="59984BEC" w14:textId="77777777" w:rsidR="00455028" w:rsidRPr="00F37A40" w:rsidRDefault="00455028" w:rsidP="00455028">
            <w:pPr>
              <w:jc w:val="center"/>
              <w:rPr>
                <w:b/>
                <w:bCs/>
                <w:sz w:val="20"/>
                <w:szCs w:val="20"/>
              </w:rPr>
            </w:pPr>
            <w:r w:rsidRPr="00F37A40">
              <w:rPr>
                <w:b/>
                <w:bCs/>
                <w:sz w:val="20"/>
                <w:szCs w:val="20"/>
              </w:rPr>
              <w:t>M</w:t>
            </w:r>
          </w:p>
        </w:tc>
        <w:tc>
          <w:tcPr>
            <w:tcW w:w="241" w:type="pct"/>
            <w:gridSpan w:val="2"/>
            <w:tcBorders>
              <w:top w:val="single" w:sz="4" w:space="0" w:color="auto"/>
              <w:left w:val="single" w:sz="4" w:space="0" w:color="auto"/>
              <w:bottom w:val="single" w:sz="4" w:space="0" w:color="auto"/>
              <w:right w:val="single" w:sz="4" w:space="0" w:color="auto"/>
            </w:tcBorders>
            <w:vAlign w:val="center"/>
          </w:tcPr>
          <w:p w14:paraId="59984BED" w14:textId="77777777" w:rsidR="00455028" w:rsidRPr="00F37A40" w:rsidRDefault="00455028" w:rsidP="00455028">
            <w:pPr>
              <w:jc w:val="center"/>
              <w:rPr>
                <w:b/>
                <w:bCs/>
                <w:sz w:val="20"/>
                <w:szCs w:val="20"/>
              </w:rPr>
            </w:pPr>
            <w:r w:rsidRPr="00F37A40">
              <w:rPr>
                <w:b/>
                <w:bCs/>
                <w:sz w:val="20"/>
                <w:szCs w:val="20"/>
              </w:rPr>
              <w:t>F</w:t>
            </w:r>
          </w:p>
        </w:tc>
        <w:tc>
          <w:tcPr>
            <w:tcW w:w="253" w:type="pct"/>
            <w:tcBorders>
              <w:top w:val="single" w:sz="4" w:space="0" w:color="auto"/>
              <w:left w:val="single" w:sz="4" w:space="0" w:color="auto"/>
              <w:bottom w:val="single" w:sz="4" w:space="0" w:color="auto"/>
              <w:right w:val="single" w:sz="4" w:space="0" w:color="auto"/>
            </w:tcBorders>
            <w:vAlign w:val="center"/>
          </w:tcPr>
          <w:p w14:paraId="59984BEE" w14:textId="77777777" w:rsidR="00455028" w:rsidRPr="00F37A40" w:rsidRDefault="00455028" w:rsidP="00455028">
            <w:pPr>
              <w:jc w:val="center"/>
              <w:rPr>
                <w:b/>
                <w:bCs/>
                <w:sz w:val="20"/>
                <w:szCs w:val="20"/>
              </w:rPr>
            </w:pPr>
            <w:r w:rsidRPr="00F37A40">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14:paraId="59984BEF" w14:textId="77777777" w:rsidR="00455028" w:rsidRPr="00F37A40" w:rsidRDefault="00455028" w:rsidP="00455028">
            <w:pPr>
              <w:jc w:val="center"/>
              <w:rPr>
                <w:b/>
                <w:bCs/>
                <w:sz w:val="20"/>
                <w:szCs w:val="20"/>
              </w:rPr>
            </w:pPr>
            <w:r w:rsidRPr="00F37A40">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14:paraId="59984BF0" w14:textId="77777777" w:rsidR="00455028" w:rsidRPr="00F37A40" w:rsidRDefault="00455028" w:rsidP="00455028">
            <w:pPr>
              <w:jc w:val="center"/>
              <w:rPr>
                <w:b/>
                <w:bCs/>
                <w:sz w:val="20"/>
                <w:szCs w:val="20"/>
              </w:rPr>
            </w:pPr>
            <w:r w:rsidRPr="00F37A40">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14:paraId="59984BF1" w14:textId="77777777" w:rsidR="00455028" w:rsidRPr="00F37A40" w:rsidRDefault="00455028" w:rsidP="00455028">
            <w:pPr>
              <w:jc w:val="center"/>
              <w:rPr>
                <w:b/>
                <w:bCs/>
                <w:sz w:val="20"/>
                <w:szCs w:val="20"/>
              </w:rPr>
            </w:pPr>
            <w:r w:rsidRPr="00F37A40">
              <w:rPr>
                <w:b/>
                <w:bCs/>
                <w:sz w:val="20"/>
                <w:szCs w:val="20"/>
              </w:rPr>
              <w:t>T</w:t>
            </w:r>
          </w:p>
        </w:tc>
        <w:tc>
          <w:tcPr>
            <w:tcW w:w="257" w:type="pct"/>
            <w:tcBorders>
              <w:top w:val="single" w:sz="4" w:space="0" w:color="auto"/>
              <w:left w:val="single" w:sz="4" w:space="0" w:color="auto"/>
              <w:bottom w:val="single" w:sz="4" w:space="0" w:color="auto"/>
              <w:right w:val="single" w:sz="4" w:space="0" w:color="auto"/>
            </w:tcBorders>
          </w:tcPr>
          <w:p w14:paraId="59984BF2" w14:textId="77777777" w:rsidR="00455028" w:rsidRPr="00F37A40" w:rsidRDefault="00455028" w:rsidP="00455028">
            <w:pPr>
              <w:rPr>
                <w:b/>
                <w:sz w:val="20"/>
                <w:szCs w:val="20"/>
              </w:rPr>
            </w:pPr>
            <w:r w:rsidRPr="00F37A40">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14:paraId="59984BF3" w14:textId="77777777" w:rsidR="00455028" w:rsidRPr="00F37A40" w:rsidRDefault="00455028" w:rsidP="00455028">
            <w:pPr>
              <w:jc w:val="center"/>
              <w:rPr>
                <w:b/>
                <w:sz w:val="20"/>
                <w:szCs w:val="20"/>
              </w:rPr>
            </w:pPr>
            <w:r w:rsidRPr="00F37A40">
              <w:rPr>
                <w:b/>
                <w:sz w:val="20"/>
                <w:szCs w:val="20"/>
              </w:rPr>
              <w:t>F</w:t>
            </w:r>
          </w:p>
        </w:tc>
        <w:tc>
          <w:tcPr>
            <w:tcW w:w="263" w:type="pct"/>
            <w:tcBorders>
              <w:top w:val="single" w:sz="4" w:space="0" w:color="auto"/>
              <w:left w:val="single" w:sz="4" w:space="0" w:color="auto"/>
              <w:bottom w:val="single" w:sz="4" w:space="0" w:color="auto"/>
              <w:right w:val="single" w:sz="4" w:space="0" w:color="auto"/>
            </w:tcBorders>
          </w:tcPr>
          <w:p w14:paraId="59984BF4" w14:textId="77777777" w:rsidR="00455028" w:rsidRPr="00F37A40" w:rsidRDefault="00455028" w:rsidP="00455028">
            <w:pPr>
              <w:jc w:val="center"/>
              <w:rPr>
                <w:b/>
                <w:sz w:val="20"/>
                <w:szCs w:val="20"/>
              </w:rPr>
            </w:pPr>
            <w:r w:rsidRPr="00F37A40">
              <w:rPr>
                <w:b/>
                <w:sz w:val="20"/>
                <w:szCs w:val="20"/>
              </w:rPr>
              <w:t>T</w:t>
            </w:r>
          </w:p>
        </w:tc>
      </w:tr>
      <w:tr w:rsidR="00455028" w:rsidRPr="007E545E" w14:paraId="59984C04" w14:textId="77777777" w:rsidTr="00D44D47">
        <w:trPr>
          <w:trHeight w:val="247"/>
        </w:trPr>
        <w:tc>
          <w:tcPr>
            <w:tcW w:w="1578" w:type="pct"/>
            <w:tcBorders>
              <w:top w:val="single" w:sz="4" w:space="0" w:color="auto"/>
              <w:left w:val="single" w:sz="4" w:space="0" w:color="auto"/>
              <w:bottom w:val="single" w:sz="4" w:space="0" w:color="auto"/>
              <w:right w:val="single" w:sz="4" w:space="0" w:color="auto"/>
            </w:tcBorders>
          </w:tcPr>
          <w:p w14:paraId="59984BF6" w14:textId="77777777" w:rsidR="00455028" w:rsidRPr="006A3EB7" w:rsidRDefault="00455028" w:rsidP="00455028">
            <w:pPr>
              <w:rPr>
                <w:color w:val="000000"/>
                <w:sz w:val="20"/>
                <w:szCs w:val="20"/>
                <w:lang w:eastAsia="en-IN"/>
              </w:rPr>
            </w:pPr>
            <w:r w:rsidRPr="006A3EB7">
              <w:rPr>
                <w:color w:val="000000"/>
                <w:sz w:val="20"/>
                <w:szCs w:val="20"/>
                <w:lang w:eastAsia="en-IN"/>
              </w:rPr>
              <w:t>Nursery Management of Horticulture crops</w:t>
            </w:r>
          </w:p>
        </w:tc>
        <w:tc>
          <w:tcPr>
            <w:tcW w:w="448" w:type="pct"/>
            <w:tcBorders>
              <w:top w:val="single" w:sz="4" w:space="0" w:color="auto"/>
              <w:left w:val="single" w:sz="4" w:space="0" w:color="auto"/>
              <w:bottom w:val="single" w:sz="4" w:space="0" w:color="auto"/>
              <w:right w:val="single" w:sz="4" w:space="0" w:color="auto"/>
            </w:tcBorders>
            <w:vAlign w:val="center"/>
          </w:tcPr>
          <w:p w14:paraId="59984BF7" w14:textId="5233D18B" w:rsidR="00455028" w:rsidRPr="007E545E" w:rsidRDefault="00401532" w:rsidP="00455028">
            <w:pPr>
              <w:jc w:val="center"/>
              <w:rPr>
                <w:bCs/>
                <w:sz w:val="16"/>
                <w:szCs w:val="16"/>
              </w:rPr>
            </w:pPr>
            <w:r>
              <w:rPr>
                <w:bCs/>
                <w:sz w:val="16"/>
                <w:szCs w:val="16"/>
              </w:rPr>
              <w:t>1</w:t>
            </w:r>
          </w:p>
        </w:tc>
        <w:tc>
          <w:tcPr>
            <w:tcW w:w="258" w:type="pct"/>
            <w:tcBorders>
              <w:top w:val="single" w:sz="4" w:space="0" w:color="auto"/>
              <w:left w:val="single" w:sz="4" w:space="0" w:color="auto"/>
              <w:bottom w:val="single" w:sz="4" w:space="0" w:color="auto"/>
              <w:right w:val="single" w:sz="4" w:space="0" w:color="auto"/>
            </w:tcBorders>
            <w:vAlign w:val="center"/>
          </w:tcPr>
          <w:p w14:paraId="59984BF8" w14:textId="5CEC6F1F" w:rsidR="00455028" w:rsidRPr="007E545E" w:rsidRDefault="00AD240B" w:rsidP="00455028">
            <w:pPr>
              <w:jc w:val="center"/>
              <w:rPr>
                <w:bCs/>
                <w:sz w:val="16"/>
                <w:szCs w:val="16"/>
              </w:rPr>
            </w:pPr>
            <w:r>
              <w:rPr>
                <w:bCs/>
                <w:sz w:val="16"/>
                <w:szCs w:val="16"/>
              </w:rPr>
              <w:t>0</w:t>
            </w:r>
          </w:p>
        </w:tc>
        <w:tc>
          <w:tcPr>
            <w:tcW w:w="252" w:type="pct"/>
            <w:tcBorders>
              <w:top w:val="single" w:sz="4" w:space="0" w:color="auto"/>
              <w:left w:val="single" w:sz="4" w:space="0" w:color="auto"/>
              <w:bottom w:val="single" w:sz="4" w:space="0" w:color="auto"/>
              <w:right w:val="single" w:sz="4" w:space="0" w:color="auto"/>
            </w:tcBorders>
            <w:vAlign w:val="center"/>
          </w:tcPr>
          <w:p w14:paraId="59984BF9" w14:textId="756FE3EE" w:rsidR="00455028" w:rsidRPr="007E545E" w:rsidRDefault="00AD240B" w:rsidP="00455028">
            <w:pPr>
              <w:jc w:val="center"/>
              <w:rPr>
                <w:bCs/>
                <w:sz w:val="16"/>
                <w:szCs w:val="16"/>
              </w:rPr>
            </w:pPr>
            <w:r>
              <w:rPr>
                <w:bCs/>
                <w:sz w:val="16"/>
                <w:szCs w:val="16"/>
              </w:rPr>
              <w:t>0</w:t>
            </w:r>
          </w:p>
        </w:tc>
        <w:tc>
          <w:tcPr>
            <w:tcW w:w="252" w:type="pct"/>
            <w:tcBorders>
              <w:top w:val="single" w:sz="4" w:space="0" w:color="auto"/>
              <w:left w:val="single" w:sz="4" w:space="0" w:color="auto"/>
              <w:bottom w:val="single" w:sz="4" w:space="0" w:color="auto"/>
              <w:right w:val="single" w:sz="4" w:space="0" w:color="auto"/>
            </w:tcBorders>
            <w:vAlign w:val="center"/>
          </w:tcPr>
          <w:p w14:paraId="59984BFA" w14:textId="60882256" w:rsidR="00455028" w:rsidRPr="007E545E" w:rsidRDefault="00AD240B" w:rsidP="00455028">
            <w:pPr>
              <w:jc w:val="center"/>
              <w:rPr>
                <w:bCs/>
                <w:sz w:val="16"/>
                <w:szCs w:val="16"/>
              </w:rPr>
            </w:pPr>
            <w:r>
              <w:rPr>
                <w:bCs/>
                <w:sz w:val="16"/>
                <w:szCs w:val="16"/>
              </w:rPr>
              <w:t>0</w:t>
            </w: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BFB" w14:textId="619A2744" w:rsidR="00455028" w:rsidRPr="007E545E" w:rsidRDefault="00AD240B" w:rsidP="00455028">
            <w:pPr>
              <w:jc w:val="center"/>
              <w:rPr>
                <w:bCs/>
                <w:sz w:val="16"/>
                <w:szCs w:val="16"/>
              </w:rPr>
            </w:pPr>
            <w:r>
              <w:rPr>
                <w:bCs/>
                <w:sz w:val="16"/>
                <w:szCs w:val="16"/>
              </w:rPr>
              <w:t>0</w:t>
            </w:r>
          </w:p>
        </w:tc>
        <w:tc>
          <w:tcPr>
            <w:tcW w:w="237" w:type="pct"/>
            <w:tcBorders>
              <w:top w:val="single" w:sz="4" w:space="0" w:color="auto"/>
              <w:left w:val="single" w:sz="4" w:space="0" w:color="auto"/>
              <w:bottom w:val="single" w:sz="4" w:space="0" w:color="auto"/>
              <w:right w:val="single" w:sz="4" w:space="0" w:color="auto"/>
            </w:tcBorders>
            <w:vAlign w:val="center"/>
          </w:tcPr>
          <w:p w14:paraId="59984BFC" w14:textId="71E1365D" w:rsidR="00455028" w:rsidRPr="007E545E" w:rsidRDefault="00AD240B" w:rsidP="00455028">
            <w:pPr>
              <w:jc w:val="center"/>
              <w:rPr>
                <w:bCs/>
                <w:sz w:val="16"/>
                <w:szCs w:val="16"/>
              </w:rPr>
            </w:pPr>
            <w:r>
              <w:rPr>
                <w:bCs/>
                <w:sz w:val="16"/>
                <w:szCs w:val="16"/>
              </w:rPr>
              <w:t>0</w:t>
            </w:r>
          </w:p>
        </w:tc>
        <w:tc>
          <w:tcPr>
            <w:tcW w:w="253" w:type="pct"/>
            <w:tcBorders>
              <w:top w:val="single" w:sz="4" w:space="0" w:color="auto"/>
              <w:left w:val="single" w:sz="4" w:space="0" w:color="auto"/>
              <w:bottom w:val="single" w:sz="4" w:space="0" w:color="auto"/>
              <w:right w:val="single" w:sz="4" w:space="0" w:color="auto"/>
            </w:tcBorders>
            <w:vAlign w:val="center"/>
          </w:tcPr>
          <w:p w14:paraId="59984BFD" w14:textId="67EF85BE" w:rsidR="00455028" w:rsidRPr="007E545E" w:rsidRDefault="00AD240B" w:rsidP="00455028">
            <w:pPr>
              <w:jc w:val="center"/>
              <w:rPr>
                <w:bCs/>
                <w:sz w:val="16"/>
                <w:szCs w:val="16"/>
              </w:rPr>
            </w:pPr>
            <w:r>
              <w:rPr>
                <w:bCs/>
                <w:sz w:val="16"/>
                <w:szCs w:val="16"/>
              </w:rPr>
              <w:t>0</w:t>
            </w:r>
          </w:p>
        </w:tc>
        <w:tc>
          <w:tcPr>
            <w:tcW w:w="210" w:type="pct"/>
            <w:tcBorders>
              <w:top w:val="single" w:sz="4" w:space="0" w:color="auto"/>
              <w:left w:val="single" w:sz="4" w:space="0" w:color="auto"/>
              <w:bottom w:val="single" w:sz="4" w:space="0" w:color="auto"/>
              <w:right w:val="single" w:sz="4" w:space="0" w:color="auto"/>
            </w:tcBorders>
            <w:vAlign w:val="center"/>
          </w:tcPr>
          <w:p w14:paraId="59984BFE" w14:textId="4DEB2516" w:rsidR="00455028" w:rsidRPr="007E545E" w:rsidRDefault="00AD240B" w:rsidP="00455028">
            <w:pPr>
              <w:jc w:val="center"/>
              <w:rPr>
                <w:bCs/>
                <w:sz w:val="16"/>
                <w:szCs w:val="16"/>
              </w:rPr>
            </w:pPr>
            <w:r>
              <w:rPr>
                <w:bCs/>
                <w:sz w:val="16"/>
                <w:szCs w:val="16"/>
              </w:rPr>
              <w:t>5</w:t>
            </w:r>
          </w:p>
        </w:tc>
        <w:tc>
          <w:tcPr>
            <w:tcW w:w="263" w:type="pct"/>
            <w:tcBorders>
              <w:top w:val="single" w:sz="4" w:space="0" w:color="auto"/>
              <w:left w:val="single" w:sz="4" w:space="0" w:color="auto"/>
              <w:bottom w:val="single" w:sz="4" w:space="0" w:color="auto"/>
              <w:right w:val="single" w:sz="4" w:space="0" w:color="auto"/>
            </w:tcBorders>
            <w:vAlign w:val="center"/>
          </w:tcPr>
          <w:p w14:paraId="59984BFF" w14:textId="3995CE40" w:rsidR="00455028" w:rsidRPr="007E545E" w:rsidRDefault="00AD240B" w:rsidP="00455028">
            <w:pPr>
              <w:jc w:val="center"/>
              <w:rPr>
                <w:bCs/>
                <w:sz w:val="16"/>
                <w:szCs w:val="16"/>
              </w:rPr>
            </w:pPr>
            <w:r>
              <w:rPr>
                <w:bCs/>
                <w:sz w:val="16"/>
                <w:szCs w:val="16"/>
              </w:rPr>
              <w:t>10</w:t>
            </w:r>
          </w:p>
        </w:tc>
        <w:tc>
          <w:tcPr>
            <w:tcW w:w="263" w:type="pct"/>
            <w:tcBorders>
              <w:top w:val="single" w:sz="4" w:space="0" w:color="auto"/>
              <w:left w:val="single" w:sz="4" w:space="0" w:color="auto"/>
              <w:bottom w:val="single" w:sz="4" w:space="0" w:color="auto"/>
              <w:right w:val="single" w:sz="4" w:space="0" w:color="auto"/>
            </w:tcBorders>
            <w:vAlign w:val="center"/>
          </w:tcPr>
          <w:p w14:paraId="59984C00" w14:textId="44FA99D6" w:rsidR="00455028" w:rsidRPr="007E545E" w:rsidRDefault="00AD240B" w:rsidP="00455028">
            <w:pPr>
              <w:jc w:val="center"/>
              <w:rPr>
                <w:bCs/>
                <w:sz w:val="16"/>
                <w:szCs w:val="16"/>
              </w:rPr>
            </w:pPr>
            <w:r>
              <w:rPr>
                <w:bCs/>
                <w:sz w:val="16"/>
                <w:szCs w:val="16"/>
              </w:rPr>
              <w:t>15</w:t>
            </w:r>
          </w:p>
        </w:tc>
        <w:tc>
          <w:tcPr>
            <w:tcW w:w="257" w:type="pct"/>
            <w:tcBorders>
              <w:top w:val="single" w:sz="4" w:space="0" w:color="auto"/>
              <w:left w:val="single" w:sz="4" w:space="0" w:color="auto"/>
              <w:bottom w:val="single" w:sz="4" w:space="0" w:color="auto"/>
              <w:right w:val="single" w:sz="4" w:space="0" w:color="auto"/>
            </w:tcBorders>
            <w:vAlign w:val="center"/>
          </w:tcPr>
          <w:p w14:paraId="59984C01" w14:textId="3BF9B90E" w:rsidR="00455028" w:rsidRPr="007E545E" w:rsidRDefault="00AD240B" w:rsidP="00455028">
            <w:pPr>
              <w:jc w:val="center"/>
              <w:rPr>
                <w:bCs/>
                <w:sz w:val="16"/>
                <w:szCs w:val="16"/>
              </w:rPr>
            </w:pPr>
            <w:r>
              <w:rPr>
                <w:bCs/>
                <w:sz w:val="16"/>
                <w:szCs w:val="16"/>
              </w:rPr>
              <w:t>5</w:t>
            </w:r>
          </w:p>
        </w:tc>
        <w:tc>
          <w:tcPr>
            <w:tcW w:w="263" w:type="pct"/>
            <w:tcBorders>
              <w:top w:val="single" w:sz="4" w:space="0" w:color="auto"/>
              <w:left w:val="single" w:sz="4" w:space="0" w:color="auto"/>
              <w:bottom w:val="single" w:sz="4" w:space="0" w:color="auto"/>
              <w:right w:val="single" w:sz="4" w:space="0" w:color="auto"/>
            </w:tcBorders>
            <w:vAlign w:val="center"/>
          </w:tcPr>
          <w:p w14:paraId="59984C02" w14:textId="1F82AB31" w:rsidR="00455028" w:rsidRPr="007E545E" w:rsidRDefault="00AD240B" w:rsidP="00455028">
            <w:pPr>
              <w:jc w:val="center"/>
              <w:rPr>
                <w:bCs/>
                <w:sz w:val="16"/>
                <w:szCs w:val="16"/>
              </w:rPr>
            </w:pPr>
            <w:r>
              <w:rPr>
                <w:bCs/>
                <w:sz w:val="16"/>
                <w:szCs w:val="16"/>
              </w:rPr>
              <w:t>10</w:t>
            </w:r>
          </w:p>
        </w:tc>
        <w:tc>
          <w:tcPr>
            <w:tcW w:w="263" w:type="pct"/>
            <w:tcBorders>
              <w:top w:val="single" w:sz="4" w:space="0" w:color="auto"/>
              <w:left w:val="single" w:sz="4" w:space="0" w:color="auto"/>
              <w:bottom w:val="single" w:sz="4" w:space="0" w:color="auto"/>
              <w:right w:val="single" w:sz="4" w:space="0" w:color="auto"/>
            </w:tcBorders>
          </w:tcPr>
          <w:p w14:paraId="59984C03" w14:textId="37262877" w:rsidR="00455028" w:rsidRPr="007E545E" w:rsidRDefault="00AD240B" w:rsidP="00455028">
            <w:pPr>
              <w:jc w:val="center"/>
              <w:rPr>
                <w:bCs/>
                <w:sz w:val="16"/>
                <w:szCs w:val="16"/>
              </w:rPr>
            </w:pPr>
            <w:r>
              <w:rPr>
                <w:bCs/>
                <w:sz w:val="16"/>
                <w:szCs w:val="16"/>
              </w:rPr>
              <w:t>15</w:t>
            </w:r>
          </w:p>
        </w:tc>
      </w:tr>
      <w:tr w:rsidR="00455028" w:rsidRPr="007E545E" w14:paraId="59984C13" w14:textId="77777777" w:rsidTr="00D44D47">
        <w:trPr>
          <w:trHeight w:val="247"/>
        </w:trPr>
        <w:tc>
          <w:tcPr>
            <w:tcW w:w="1578" w:type="pct"/>
            <w:tcBorders>
              <w:top w:val="single" w:sz="4" w:space="0" w:color="auto"/>
              <w:left w:val="single" w:sz="4" w:space="0" w:color="auto"/>
              <w:bottom w:val="single" w:sz="4" w:space="0" w:color="auto"/>
              <w:right w:val="single" w:sz="4" w:space="0" w:color="auto"/>
            </w:tcBorders>
          </w:tcPr>
          <w:p w14:paraId="59984C05" w14:textId="77777777" w:rsidR="00455028" w:rsidRPr="006A3EB7" w:rsidRDefault="00455028" w:rsidP="00455028">
            <w:pPr>
              <w:rPr>
                <w:color w:val="000000"/>
                <w:sz w:val="20"/>
                <w:szCs w:val="20"/>
                <w:lang w:eastAsia="en-IN"/>
              </w:rPr>
            </w:pPr>
            <w:r w:rsidRPr="006A3EB7">
              <w:rPr>
                <w:color w:val="000000"/>
                <w:sz w:val="20"/>
                <w:szCs w:val="20"/>
                <w:lang w:eastAsia="en-IN"/>
              </w:rPr>
              <w:t>Training and pruning of orchards</w:t>
            </w:r>
          </w:p>
        </w:tc>
        <w:tc>
          <w:tcPr>
            <w:tcW w:w="448" w:type="pct"/>
            <w:tcBorders>
              <w:top w:val="single" w:sz="4" w:space="0" w:color="auto"/>
              <w:left w:val="single" w:sz="4" w:space="0" w:color="auto"/>
              <w:bottom w:val="single" w:sz="4" w:space="0" w:color="auto"/>
              <w:right w:val="single" w:sz="4" w:space="0" w:color="auto"/>
            </w:tcBorders>
            <w:vAlign w:val="center"/>
          </w:tcPr>
          <w:p w14:paraId="59984C06" w14:textId="28FA96C4" w:rsidR="00455028" w:rsidRPr="007E545E" w:rsidRDefault="00401532" w:rsidP="00455028">
            <w:pPr>
              <w:jc w:val="center"/>
              <w:rPr>
                <w:bCs/>
                <w:sz w:val="20"/>
                <w:szCs w:val="20"/>
              </w:rPr>
            </w:pPr>
            <w:r>
              <w:rPr>
                <w:bCs/>
                <w:sz w:val="20"/>
                <w:szCs w:val="20"/>
              </w:rPr>
              <w:t>1</w:t>
            </w:r>
          </w:p>
        </w:tc>
        <w:tc>
          <w:tcPr>
            <w:tcW w:w="258" w:type="pct"/>
            <w:tcBorders>
              <w:top w:val="single" w:sz="4" w:space="0" w:color="auto"/>
              <w:left w:val="single" w:sz="4" w:space="0" w:color="auto"/>
              <w:bottom w:val="single" w:sz="4" w:space="0" w:color="auto"/>
              <w:right w:val="single" w:sz="4" w:space="0" w:color="auto"/>
            </w:tcBorders>
            <w:vAlign w:val="center"/>
          </w:tcPr>
          <w:p w14:paraId="59984C07" w14:textId="51D7716E" w:rsidR="00455028" w:rsidRPr="007E545E" w:rsidRDefault="00AD240B" w:rsidP="00455028">
            <w:pPr>
              <w:jc w:val="center"/>
              <w:rPr>
                <w:bCs/>
                <w:sz w:val="20"/>
                <w:szCs w:val="20"/>
              </w:rPr>
            </w:pPr>
            <w:r>
              <w:rPr>
                <w:bCs/>
                <w:sz w:val="20"/>
                <w:szCs w:val="20"/>
              </w:rPr>
              <w:t>0</w:t>
            </w:r>
          </w:p>
        </w:tc>
        <w:tc>
          <w:tcPr>
            <w:tcW w:w="252" w:type="pct"/>
            <w:tcBorders>
              <w:top w:val="single" w:sz="4" w:space="0" w:color="auto"/>
              <w:left w:val="single" w:sz="4" w:space="0" w:color="auto"/>
              <w:bottom w:val="single" w:sz="4" w:space="0" w:color="auto"/>
              <w:right w:val="single" w:sz="4" w:space="0" w:color="auto"/>
            </w:tcBorders>
            <w:vAlign w:val="center"/>
          </w:tcPr>
          <w:p w14:paraId="59984C08" w14:textId="51275E01" w:rsidR="00455028" w:rsidRPr="007E545E" w:rsidRDefault="00AD240B" w:rsidP="00455028">
            <w:pPr>
              <w:jc w:val="center"/>
              <w:rPr>
                <w:bCs/>
                <w:sz w:val="20"/>
                <w:szCs w:val="20"/>
              </w:rPr>
            </w:pPr>
            <w:r>
              <w:rPr>
                <w:bCs/>
                <w:sz w:val="20"/>
                <w:szCs w:val="20"/>
              </w:rPr>
              <w:t>0</w:t>
            </w:r>
          </w:p>
        </w:tc>
        <w:tc>
          <w:tcPr>
            <w:tcW w:w="252" w:type="pct"/>
            <w:tcBorders>
              <w:top w:val="single" w:sz="4" w:space="0" w:color="auto"/>
              <w:left w:val="single" w:sz="4" w:space="0" w:color="auto"/>
              <w:bottom w:val="single" w:sz="4" w:space="0" w:color="auto"/>
              <w:right w:val="single" w:sz="4" w:space="0" w:color="auto"/>
            </w:tcBorders>
            <w:vAlign w:val="center"/>
          </w:tcPr>
          <w:p w14:paraId="59984C09" w14:textId="6E4E2C6B" w:rsidR="00455028" w:rsidRPr="007E545E" w:rsidRDefault="00AD240B" w:rsidP="00455028">
            <w:pPr>
              <w:jc w:val="center"/>
              <w:rPr>
                <w:bCs/>
                <w:sz w:val="20"/>
                <w:szCs w:val="20"/>
              </w:rPr>
            </w:pPr>
            <w:r>
              <w:rPr>
                <w:bCs/>
                <w:sz w:val="20"/>
                <w:szCs w:val="20"/>
              </w:rPr>
              <w:t>0</w:t>
            </w: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C0A" w14:textId="480AFFD4" w:rsidR="00455028" w:rsidRPr="007E545E" w:rsidRDefault="00AD240B" w:rsidP="00455028">
            <w:pPr>
              <w:jc w:val="center"/>
              <w:rPr>
                <w:bCs/>
                <w:sz w:val="20"/>
                <w:szCs w:val="20"/>
              </w:rPr>
            </w:pPr>
            <w:r>
              <w:rPr>
                <w:bCs/>
                <w:sz w:val="20"/>
                <w:szCs w:val="20"/>
              </w:rPr>
              <w:t>0</w:t>
            </w:r>
          </w:p>
        </w:tc>
        <w:tc>
          <w:tcPr>
            <w:tcW w:w="237" w:type="pct"/>
            <w:tcBorders>
              <w:top w:val="single" w:sz="4" w:space="0" w:color="auto"/>
              <w:left w:val="single" w:sz="4" w:space="0" w:color="auto"/>
              <w:bottom w:val="single" w:sz="4" w:space="0" w:color="auto"/>
              <w:right w:val="single" w:sz="4" w:space="0" w:color="auto"/>
            </w:tcBorders>
            <w:vAlign w:val="center"/>
          </w:tcPr>
          <w:p w14:paraId="59984C0B" w14:textId="690544B3" w:rsidR="00455028" w:rsidRPr="007E545E" w:rsidRDefault="00AD240B" w:rsidP="00455028">
            <w:pPr>
              <w:jc w:val="center"/>
              <w:rPr>
                <w:bCs/>
                <w:sz w:val="20"/>
                <w:szCs w:val="20"/>
              </w:rPr>
            </w:pPr>
            <w:r>
              <w:rPr>
                <w:bCs/>
                <w:sz w:val="20"/>
                <w:szCs w:val="20"/>
              </w:rPr>
              <w:t>0</w:t>
            </w:r>
          </w:p>
        </w:tc>
        <w:tc>
          <w:tcPr>
            <w:tcW w:w="253" w:type="pct"/>
            <w:tcBorders>
              <w:top w:val="single" w:sz="4" w:space="0" w:color="auto"/>
              <w:left w:val="single" w:sz="4" w:space="0" w:color="auto"/>
              <w:bottom w:val="single" w:sz="4" w:space="0" w:color="auto"/>
              <w:right w:val="single" w:sz="4" w:space="0" w:color="auto"/>
            </w:tcBorders>
            <w:vAlign w:val="center"/>
          </w:tcPr>
          <w:p w14:paraId="59984C0C" w14:textId="0A297B52" w:rsidR="00455028" w:rsidRPr="007E545E" w:rsidRDefault="00AD240B" w:rsidP="00455028">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14:paraId="59984C0D" w14:textId="5A3CFB3D" w:rsidR="00455028" w:rsidRPr="007E545E" w:rsidRDefault="00AD240B" w:rsidP="00455028">
            <w:pPr>
              <w:jc w:val="center"/>
              <w:rPr>
                <w:bCs/>
                <w:sz w:val="20"/>
                <w:szCs w:val="20"/>
              </w:rPr>
            </w:pPr>
            <w:r>
              <w:rPr>
                <w:bCs/>
                <w:sz w:val="20"/>
                <w:szCs w:val="20"/>
              </w:rPr>
              <w:t>15</w:t>
            </w:r>
          </w:p>
        </w:tc>
        <w:tc>
          <w:tcPr>
            <w:tcW w:w="263" w:type="pct"/>
            <w:tcBorders>
              <w:top w:val="single" w:sz="4" w:space="0" w:color="auto"/>
              <w:left w:val="single" w:sz="4" w:space="0" w:color="auto"/>
              <w:bottom w:val="single" w:sz="4" w:space="0" w:color="auto"/>
              <w:right w:val="single" w:sz="4" w:space="0" w:color="auto"/>
            </w:tcBorders>
            <w:vAlign w:val="center"/>
          </w:tcPr>
          <w:p w14:paraId="59984C0E" w14:textId="707F34CA" w:rsidR="00455028" w:rsidRPr="007E545E" w:rsidRDefault="00AD240B" w:rsidP="00455028">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14:paraId="59984C0F" w14:textId="6D82E6A6" w:rsidR="00455028" w:rsidRPr="007E545E" w:rsidRDefault="00AD240B" w:rsidP="00455028">
            <w:pPr>
              <w:jc w:val="center"/>
              <w:rPr>
                <w:bCs/>
                <w:sz w:val="20"/>
                <w:szCs w:val="20"/>
              </w:rPr>
            </w:pPr>
            <w:r>
              <w:rPr>
                <w:bCs/>
                <w:sz w:val="20"/>
                <w:szCs w:val="20"/>
              </w:rPr>
              <w:t>15</w:t>
            </w:r>
          </w:p>
        </w:tc>
        <w:tc>
          <w:tcPr>
            <w:tcW w:w="257" w:type="pct"/>
            <w:tcBorders>
              <w:top w:val="single" w:sz="4" w:space="0" w:color="auto"/>
              <w:left w:val="single" w:sz="4" w:space="0" w:color="auto"/>
              <w:bottom w:val="single" w:sz="4" w:space="0" w:color="auto"/>
              <w:right w:val="single" w:sz="4" w:space="0" w:color="auto"/>
            </w:tcBorders>
            <w:vAlign w:val="center"/>
          </w:tcPr>
          <w:p w14:paraId="59984C10" w14:textId="2C0E4C0A" w:rsidR="00455028" w:rsidRPr="007E545E" w:rsidRDefault="00AD240B" w:rsidP="00455028">
            <w:pPr>
              <w:jc w:val="center"/>
              <w:rPr>
                <w:bCs/>
                <w:sz w:val="20"/>
                <w:szCs w:val="20"/>
              </w:rPr>
            </w:pPr>
            <w:r>
              <w:rPr>
                <w:bCs/>
                <w:sz w:val="20"/>
                <w:szCs w:val="20"/>
              </w:rPr>
              <w:t>15</w:t>
            </w:r>
          </w:p>
        </w:tc>
        <w:tc>
          <w:tcPr>
            <w:tcW w:w="263" w:type="pct"/>
            <w:tcBorders>
              <w:top w:val="single" w:sz="4" w:space="0" w:color="auto"/>
              <w:left w:val="single" w:sz="4" w:space="0" w:color="auto"/>
              <w:bottom w:val="single" w:sz="4" w:space="0" w:color="auto"/>
              <w:right w:val="single" w:sz="4" w:space="0" w:color="auto"/>
            </w:tcBorders>
            <w:vAlign w:val="center"/>
          </w:tcPr>
          <w:p w14:paraId="59984C11" w14:textId="3B87E7B0" w:rsidR="00455028" w:rsidRPr="007E545E" w:rsidRDefault="00AD240B" w:rsidP="00455028">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14:paraId="59984C12" w14:textId="577CE9A7" w:rsidR="00455028" w:rsidRPr="007E545E" w:rsidRDefault="00AD240B" w:rsidP="00455028">
            <w:pPr>
              <w:jc w:val="center"/>
              <w:rPr>
                <w:bCs/>
                <w:sz w:val="20"/>
                <w:szCs w:val="20"/>
              </w:rPr>
            </w:pPr>
            <w:r>
              <w:rPr>
                <w:bCs/>
                <w:sz w:val="20"/>
                <w:szCs w:val="20"/>
              </w:rPr>
              <w:t>15</w:t>
            </w:r>
          </w:p>
        </w:tc>
      </w:tr>
      <w:tr w:rsidR="00455028" w:rsidRPr="007E545E" w14:paraId="59984C22" w14:textId="77777777" w:rsidTr="00D44D47">
        <w:trPr>
          <w:trHeight w:val="247"/>
        </w:trPr>
        <w:tc>
          <w:tcPr>
            <w:tcW w:w="1578" w:type="pct"/>
            <w:tcBorders>
              <w:top w:val="single" w:sz="4" w:space="0" w:color="auto"/>
              <w:left w:val="single" w:sz="4" w:space="0" w:color="auto"/>
              <w:bottom w:val="single" w:sz="4" w:space="0" w:color="auto"/>
              <w:right w:val="single" w:sz="4" w:space="0" w:color="auto"/>
            </w:tcBorders>
          </w:tcPr>
          <w:p w14:paraId="59984C14" w14:textId="77777777" w:rsidR="00455028" w:rsidRPr="006A3EB7" w:rsidRDefault="00455028" w:rsidP="00455028">
            <w:pPr>
              <w:rPr>
                <w:color w:val="000000"/>
                <w:sz w:val="20"/>
                <w:szCs w:val="20"/>
                <w:lang w:eastAsia="en-IN"/>
              </w:rPr>
            </w:pPr>
            <w:r w:rsidRPr="006A3EB7">
              <w:rPr>
                <w:color w:val="000000"/>
                <w:sz w:val="20"/>
                <w:szCs w:val="20"/>
                <w:lang w:eastAsia="en-IN"/>
              </w:rPr>
              <w:t>Protected cultivation of vegetable crops</w:t>
            </w:r>
          </w:p>
        </w:tc>
        <w:tc>
          <w:tcPr>
            <w:tcW w:w="448" w:type="pct"/>
            <w:tcBorders>
              <w:top w:val="single" w:sz="4" w:space="0" w:color="auto"/>
              <w:left w:val="single" w:sz="4" w:space="0" w:color="auto"/>
              <w:bottom w:val="single" w:sz="4" w:space="0" w:color="auto"/>
              <w:right w:val="single" w:sz="4" w:space="0" w:color="auto"/>
            </w:tcBorders>
            <w:vAlign w:val="center"/>
          </w:tcPr>
          <w:p w14:paraId="59984C15" w14:textId="77777777"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C16"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C17"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C18" w14:textId="77777777" w:rsidR="00455028" w:rsidRPr="007E545E" w:rsidRDefault="00455028" w:rsidP="00455028">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C19" w14:textId="77777777" w:rsidR="00455028" w:rsidRPr="007E545E" w:rsidRDefault="00455028" w:rsidP="00455028">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59984C1A" w14:textId="77777777" w:rsidR="00455028" w:rsidRPr="007E545E" w:rsidRDefault="00455028" w:rsidP="00455028">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59984C1B" w14:textId="77777777"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C1C"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1D"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1E" w14:textId="77777777" w:rsidR="00455028" w:rsidRPr="007E545E" w:rsidRDefault="00455028" w:rsidP="00455028">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59984C1F"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20"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4C21" w14:textId="77777777" w:rsidR="00455028" w:rsidRPr="007E545E" w:rsidRDefault="00455028" w:rsidP="00455028">
            <w:pPr>
              <w:jc w:val="center"/>
              <w:rPr>
                <w:bCs/>
                <w:sz w:val="20"/>
                <w:szCs w:val="20"/>
              </w:rPr>
            </w:pPr>
          </w:p>
        </w:tc>
      </w:tr>
      <w:tr w:rsidR="00455028" w:rsidRPr="007E545E" w14:paraId="59984C31" w14:textId="77777777" w:rsidTr="00D44D47">
        <w:trPr>
          <w:trHeight w:val="247"/>
        </w:trPr>
        <w:tc>
          <w:tcPr>
            <w:tcW w:w="1578" w:type="pct"/>
            <w:tcBorders>
              <w:top w:val="single" w:sz="4" w:space="0" w:color="auto"/>
              <w:left w:val="single" w:sz="4" w:space="0" w:color="auto"/>
              <w:bottom w:val="single" w:sz="4" w:space="0" w:color="auto"/>
              <w:right w:val="single" w:sz="4" w:space="0" w:color="auto"/>
            </w:tcBorders>
          </w:tcPr>
          <w:p w14:paraId="59984C23" w14:textId="77777777" w:rsidR="00455028" w:rsidRPr="006A3EB7" w:rsidRDefault="00455028" w:rsidP="00455028">
            <w:pPr>
              <w:rPr>
                <w:color w:val="000000"/>
                <w:sz w:val="20"/>
                <w:szCs w:val="20"/>
                <w:lang w:eastAsia="en-IN"/>
              </w:rPr>
            </w:pPr>
            <w:r w:rsidRPr="006A3EB7">
              <w:rPr>
                <w:color w:val="000000"/>
                <w:sz w:val="20"/>
                <w:szCs w:val="20"/>
                <w:lang w:eastAsia="en-IN"/>
              </w:rPr>
              <w:t>Commercial fruit production</w:t>
            </w:r>
          </w:p>
        </w:tc>
        <w:tc>
          <w:tcPr>
            <w:tcW w:w="448" w:type="pct"/>
            <w:tcBorders>
              <w:top w:val="single" w:sz="4" w:space="0" w:color="auto"/>
              <w:left w:val="single" w:sz="4" w:space="0" w:color="auto"/>
              <w:bottom w:val="single" w:sz="4" w:space="0" w:color="auto"/>
              <w:right w:val="single" w:sz="4" w:space="0" w:color="auto"/>
            </w:tcBorders>
            <w:vAlign w:val="center"/>
          </w:tcPr>
          <w:p w14:paraId="59984C24" w14:textId="77777777"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C25"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C26"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C27" w14:textId="77777777" w:rsidR="00455028" w:rsidRPr="007E545E" w:rsidRDefault="00455028" w:rsidP="00455028">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C28" w14:textId="77777777" w:rsidR="00455028" w:rsidRPr="007E545E" w:rsidRDefault="00455028" w:rsidP="00455028">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59984C29" w14:textId="77777777" w:rsidR="00455028" w:rsidRPr="007E545E" w:rsidRDefault="00455028" w:rsidP="00455028">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59984C2A" w14:textId="77777777"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C2B"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2C"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2D" w14:textId="77777777" w:rsidR="00455028" w:rsidRPr="007E545E" w:rsidRDefault="00455028" w:rsidP="00455028">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59984C2E"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2F"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4C30" w14:textId="77777777" w:rsidR="00455028" w:rsidRPr="007E545E" w:rsidRDefault="00455028" w:rsidP="00455028">
            <w:pPr>
              <w:jc w:val="center"/>
              <w:rPr>
                <w:bCs/>
                <w:sz w:val="20"/>
                <w:szCs w:val="20"/>
              </w:rPr>
            </w:pPr>
          </w:p>
        </w:tc>
      </w:tr>
      <w:tr w:rsidR="00455028" w:rsidRPr="007E545E" w14:paraId="59984C40" w14:textId="77777777" w:rsidTr="00D44D47">
        <w:trPr>
          <w:trHeight w:val="247"/>
        </w:trPr>
        <w:tc>
          <w:tcPr>
            <w:tcW w:w="1578" w:type="pct"/>
            <w:tcBorders>
              <w:top w:val="single" w:sz="4" w:space="0" w:color="auto"/>
              <w:left w:val="single" w:sz="4" w:space="0" w:color="auto"/>
              <w:bottom w:val="single" w:sz="4" w:space="0" w:color="auto"/>
              <w:right w:val="single" w:sz="4" w:space="0" w:color="auto"/>
            </w:tcBorders>
          </w:tcPr>
          <w:p w14:paraId="59984C32" w14:textId="77777777" w:rsidR="00455028" w:rsidRPr="006A3EB7" w:rsidRDefault="00455028" w:rsidP="00455028">
            <w:pPr>
              <w:rPr>
                <w:color w:val="000000"/>
                <w:sz w:val="20"/>
                <w:szCs w:val="20"/>
                <w:lang w:eastAsia="en-IN"/>
              </w:rPr>
            </w:pPr>
            <w:r w:rsidRPr="006A3EB7">
              <w:rPr>
                <w:color w:val="000000"/>
                <w:sz w:val="20"/>
                <w:szCs w:val="20"/>
                <w:lang w:eastAsia="en-IN"/>
              </w:rPr>
              <w:t>Integrated farming</w:t>
            </w:r>
          </w:p>
        </w:tc>
        <w:tc>
          <w:tcPr>
            <w:tcW w:w="448" w:type="pct"/>
            <w:tcBorders>
              <w:top w:val="single" w:sz="4" w:space="0" w:color="auto"/>
              <w:left w:val="single" w:sz="4" w:space="0" w:color="auto"/>
              <w:bottom w:val="single" w:sz="4" w:space="0" w:color="auto"/>
              <w:right w:val="single" w:sz="4" w:space="0" w:color="auto"/>
            </w:tcBorders>
            <w:vAlign w:val="center"/>
          </w:tcPr>
          <w:p w14:paraId="59984C33" w14:textId="77777777"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C34"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C35"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C36" w14:textId="77777777" w:rsidR="00455028" w:rsidRPr="007E545E" w:rsidRDefault="00455028" w:rsidP="00455028">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C37" w14:textId="77777777" w:rsidR="00455028" w:rsidRPr="007E545E" w:rsidRDefault="00455028" w:rsidP="00455028">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59984C38" w14:textId="77777777" w:rsidR="00455028" w:rsidRPr="007E545E" w:rsidRDefault="00455028" w:rsidP="00455028">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59984C39" w14:textId="77777777"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C3A"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3B"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3C" w14:textId="77777777" w:rsidR="00455028" w:rsidRPr="007E545E" w:rsidRDefault="00455028" w:rsidP="00455028">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59984C3D"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3E"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4C3F" w14:textId="77777777" w:rsidR="00455028" w:rsidRPr="007E545E" w:rsidRDefault="00455028" w:rsidP="00455028">
            <w:pPr>
              <w:rPr>
                <w:bCs/>
                <w:sz w:val="20"/>
                <w:szCs w:val="20"/>
              </w:rPr>
            </w:pPr>
          </w:p>
        </w:tc>
      </w:tr>
      <w:tr w:rsidR="00455028" w:rsidRPr="007E545E" w14:paraId="59984C4F" w14:textId="77777777" w:rsidTr="00D44D47">
        <w:trPr>
          <w:trHeight w:val="247"/>
        </w:trPr>
        <w:tc>
          <w:tcPr>
            <w:tcW w:w="1578" w:type="pct"/>
            <w:tcBorders>
              <w:top w:val="single" w:sz="4" w:space="0" w:color="auto"/>
              <w:left w:val="single" w:sz="4" w:space="0" w:color="auto"/>
              <w:bottom w:val="single" w:sz="4" w:space="0" w:color="auto"/>
              <w:right w:val="single" w:sz="4" w:space="0" w:color="auto"/>
            </w:tcBorders>
          </w:tcPr>
          <w:p w14:paraId="59984C41" w14:textId="77777777" w:rsidR="00455028" w:rsidRPr="006A3EB7" w:rsidRDefault="00455028" w:rsidP="00455028">
            <w:pPr>
              <w:rPr>
                <w:color w:val="000000"/>
                <w:sz w:val="20"/>
                <w:szCs w:val="20"/>
                <w:lang w:eastAsia="en-IN"/>
              </w:rPr>
            </w:pPr>
            <w:r w:rsidRPr="006A3EB7">
              <w:rPr>
                <w:color w:val="000000"/>
                <w:sz w:val="20"/>
                <w:szCs w:val="20"/>
                <w:lang w:eastAsia="en-IN"/>
              </w:rPr>
              <w:t xml:space="preserve">Seed production </w:t>
            </w:r>
          </w:p>
        </w:tc>
        <w:tc>
          <w:tcPr>
            <w:tcW w:w="448" w:type="pct"/>
            <w:tcBorders>
              <w:top w:val="single" w:sz="4" w:space="0" w:color="auto"/>
              <w:left w:val="single" w:sz="4" w:space="0" w:color="auto"/>
              <w:bottom w:val="single" w:sz="4" w:space="0" w:color="auto"/>
              <w:right w:val="single" w:sz="4" w:space="0" w:color="auto"/>
            </w:tcBorders>
            <w:vAlign w:val="center"/>
          </w:tcPr>
          <w:p w14:paraId="59984C42" w14:textId="77777777"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C43"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C44"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C45" w14:textId="77777777" w:rsidR="00455028" w:rsidRPr="007E545E" w:rsidRDefault="00455028" w:rsidP="00455028">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C46" w14:textId="77777777" w:rsidR="00455028" w:rsidRPr="007E545E" w:rsidRDefault="00455028" w:rsidP="00455028">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59984C47" w14:textId="77777777" w:rsidR="00455028" w:rsidRPr="007E545E" w:rsidRDefault="00455028" w:rsidP="00455028">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59984C48" w14:textId="77777777"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C49"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4A"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4B" w14:textId="77777777" w:rsidR="00455028" w:rsidRPr="007E545E" w:rsidRDefault="00455028" w:rsidP="00455028">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59984C4C"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4D"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4C4E" w14:textId="77777777" w:rsidR="00455028" w:rsidRPr="007E545E" w:rsidRDefault="00455028" w:rsidP="00455028">
            <w:pPr>
              <w:rPr>
                <w:bCs/>
                <w:sz w:val="20"/>
                <w:szCs w:val="20"/>
              </w:rPr>
            </w:pPr>
          </w:p>
        </w:tc>
      </w:tr>
      <w:tr w:rsidR="00455028" w:rsidRPr="007E545E" w14:paraId="59984C5E" w14:textId="77777777" w:rsidTr="00D44D47">
        <w:trPr>
          <w:trHeight w:val="247"/>
        </w:trPr>
        <w:tc>
          <w:tcPr>
            <w:tcW w:w="1578" w:type="pct"/>
            <w:tcBorders>
              <w:top w:val="single" w:sz="4" w:space="0" w:color="auto"/>
              <w:left w:val="single" w:sz="4" w:space="0" w:color="auto"/>
              <w:bottom w:val="single" w:sz="4" w:space="0" w:color="auto"/>
              <w:right w:val="single" w:sz="4" w:space="0" w:color="auto"/>
            </w:tcBorders>
          </w:tcPr>
          <w:p w14:paraId="59984C50" w14:textId="77777777" w:rsidR="00455028" w:rsidRPr="006A3EB7" w:rsidRDefault="00455028" w:rsidP="00455028">
            <w:pPr>
              <w:rPr>
                <w:color w:val="000000"/>
                <w:sz w:val="20"/>
                <w:szCs w:val="20"/>
                <w:lang w:eastAsia="en-IN"/>
              </w:rPr>
            </w:pPr>
            <w:r w:rsidRPr="006A3EB7">
              <w:rPr>
                <w:color w:val="000000"/>
                <w:sz w:val="20"/>
                <w:szCs w:val="20"/>
                <w:lang w:eastAsia="en-IN"/>
              </w:rPr>
              <w:t>Production of organic inputs</w:t>
            </w:r>
          </w:p>
        </w:tc>
        <w:tc>
          <w:tcPr>
            <w:tcW w:w="448" w:type="pct"/>
            <w:tcBorders>
              <w:top w:val="single" w:sz="4" w:space="0" w:color="auto"/>
              <w:left w:val="single" w:sz="4" w:space="0" w:color="auto"/>
              <w:bottom w:val="single" w:sz="4" w:space="0" w:color="auto"/>
              <w:right w:val="single" w:sz="4" w:space="0" w:color="auto"/>
            </w:tcBorders>
            <w:vAlign w:val="center"/>
          </w:tcPr>
          <w:p w14:paraId="59984C51" w14:textId="7DD12ACE" w:rsidR="00455028" w:rsidRPr="007E545E" w:rsidRDefault="00957FD8" w:rsidP="00455028">
            <w:pPr>
              <w:jc w:val="center"/>
              <w:rPr>
                <w:bCs/>
                <w:sz w:val="20"/>
                <w:szCs w:val="20"/>
              </w:rPr>
            </w:pPr>
            <w:r>
              <w:rPr>
                <w:bCs/>
                <w:sz w:val="20"/>
                <w:szCs w:val="20"/>
              </w:rPr>
              <w:t>3</w:t>
            </w:r>
          </w:p>
        </w:tc>
        <w:tc>
          <w:tcPr>
            <w:tcW w:w="258" w:type="pct"/>
            <w:tcBorders>
              <w:top w:val="single" w:sz="4" w:space="0" w:color="auto"/>
              <w:left w:val="single" w:sz="4" w:space="0" w:color="auto"/>
              <w:bottom w:val="single" w:sz="4" w:space="0" w:color="auto"/>
              <w:right w:val="single" w:sz="4" w:space="0" w:color="auto"/>
            </w:tcBorders>
            <w:vAlign w:val="center"/>
          </w:tcPr>
          <w:p w14:paraId="59984C52" w14:textId="6FACDBEE" w:rsidR="00455028" w:rsidRPr="007E545E" w:rsidRDefault="005921BF" w:rsidP="00455028">
            <w:pPr>
              <w:jc w:val="center"/>
              <w:rPr>
                <w:bCs/>
                <w:sz w:val="20"/>
                <w:szCs w:val="20"/>
              </w:rPr>
            </w:pPr>
            <w:r>
              <w:rPr>
                <w:bCs/>
                <w:sz w:val="20"/>
                <w:szCs w:val="20"/>
              </w:rPr>
              <w:t>0</w:t>
            </w:r>
          </w:p>
        </w:tc>
        <w:tc>
          <w:tcPr>
            <w:tcW w:w="252" w:type="pct"/>
            <w:tcBorders>
              <w:top w:val="single" w:sz="4" w:space="0" w:color="auto"/>
              <w:left w:val="single" w:sz="4" w:space="0" w:color="auto"/>
              <w:bottom w:val="single" w:sz="4" w:space="0" w:color="auto"/>
              <w:right w:val="single" w:sz="4" w:space="0" w:color="auto"/>
            </w:tcBorders>
            <w:vAlign w:val="center"/>
          </w:tcPr>
          <w:p w14:paraId="59984C53" w14:textId="7BB48609" w:rsidR="00455028" w:rsidRPr="007E545E" w:rsidRDefault="005921BF" w:rsidP="00455028">
            <w:pPr>
              <w:jc w:val="center"/>
              <w:rPr>
                <w:bCs/>
                <w:sz w:val="20"/>
                <w:szCs w:val="20"/>
              </w:rPr>
            </w:pPr>
            <w:r>
              <w:rPr>
                <w:bCs/>
                <w:sz w:val="20"/>
                <w:szCs w:val="20"/>
              </w:rPr>
              <w:t>3</w:t>
            </w:r>
          </w:p>
        </w:tc>
        <w:tc>
          <w:tcPr>
            <w:tcW w:w="252" w:type="pct"/>
            <w:tcBorders>
              <w:top w:val="single" w:sz="4" w:space="0" w:color="auto"/>
              <w:left w:val="single" w:sz="4" w:space="0" w:color="auto"/>
              <w:bottom w:val="single" w:sz="4" w:space="0" w:color="auto"/>
              <w:right w:val="single" w:sz="4" w:space="0" w:color="auto"/>
            </w:tcBorders>
            <w:vAlign w:val="center"/>
          </w:tcPr>
          <w:p w14:paraId="59984C54" w14:textId="5786F689" w:rsidR="00455028" w:rsidRPr="007E545E" w:rsidRDefault="005921BF" w:rsidP="00455028">
            <w:pPr>
              <w:jc w:val="center"/>
              <w:rPr>
                <w:bCs/>
                <w:sz w:val="20"/>
                <w:szCs w:val="20"/>
              </w:rPr>
            </w:pPr>
            <w:r>
              <w:rPr>
                <w:bCs/>
                <w:sz w:val="20"/>
                <w:szCs w:val="20"/>
              </w:rPr>
              <w:t>3</w:t>
            </w: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C55" w14:textId="0FC7B697" w:rsidR="00455028" w:rsidRPr="007E545E" w:rsidRDefault="005921BF" w:rsidP="00455028">
            <w:pPr>
              <w:jc w:val="center"/>
              <w:rPr>
                <w:bCs/>
                <w:sz w:val="20"/>
                <w:szCs w:val="20"/>
              </w:rPr>
            </w:pPr>
            <w:r>
              <w:rPr>
                <w:bCs/>
                <w:sz w:val="20"/>
                <w:szCs w:val="20"/>
              </w:rPr>
              <w:t>0</w:t>
            </w:r>
          </w:p>
        </w:tc>
        <w:tc>
          <w:tcPr>
            <w:tcW w:w="237" w:type="pct"/>
            <w:tcBorders>
              <w:top w:val="single" w:sz="4" w:space="0" w:color="auto"/>
              <w:left w:val="single" w:sz="4" w:space="0" w:color="auto"/>
              <w:bottom w:val="single" w:sz="4" w:space="0" w:color="auto"/>
              <w:right w:val="single" w:sz="4" w:space="0" w:color="auto"/>
            </w:tcBorders>
            <w:vAlign w:val="center"/>
          </w:tcPr>
          <w:p w14:paraId="59984C56" w14:textId="11374110" w:rsidR="00455028" w:rsidRPr="007E545E" w:rsidRDefault="005921BF" w:rsidP="00455028">
            <w:pPr>
              <w:jc w:val="center"/>
              <w:rPr>
                <w:bCs/>
                <w:sz w:val="20"/>
                <w:szCs w:val="20"/>
              </w:rPr>
            </w:pPr>
            <w:r>
              <w:rPr>
                <w:bCs/>
                <w:sz w:val="20"/>
                <w:szCs w:val="20"/>
              </w:rPr>
              <w:t>5</w:t>
            </w:r>
          </w:p>
        </w:tc>
        <w:tc>
          <w:tcPr>
            <w:tcW w:w="253" w:type="pct"/>
            <w:tcBorders>
              <w:top w:val="single" w:sz="4" w:space="0" w:color="auto"/>
              <w:left w:val="single" w:sz="4" w:space="0" w:color="auto"/>
              <w:bottom w:val="single" w:sz="4" w:space="0" w:color="auto"/>
              <w:right w:val="single" w:sz="4" w:space="0" w:color="auto"/>
            </w:tcBorders>
            <w:vAlign w:val="center"/>
          </w:tcPr>
          <w:p w14:paraId="59984C57" w14:textId="176B7A15" w:rsidR="00455028" w:rsidRPr="007E545E" w:rsidRDefault="005921BF" w:rsidP="00455028">
            <w:pPr>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14:paraId="59984C58" w14:textId="1E25401F" w:rsidR="00455028" w:rsidRPr="007E545E" w:rsidRDefault="00957FD8" w:rsidP="00455028">
            <w:pPr>
              <w:jc w:val="center"/>
              <w:rPr>
                <w:bCs/>
                <w:sz w:val="20"/>
                <w:szCs w:val="20"/>
              </w:rPr>
            </w:pPr>
            <w:r>
              <w:rPr>
                <w:bCs/>
                <w:sz w:val="20"/>
                <w:szCs w:val="20"/>
              </w:rPr>
              <w:t>4</w:t>
            </w:r>
          </w:p>
        </w:tc>
        <w:tc>
          <w:tcPr>
            <w:tcW w:w="263" w:type="pct"/>
            <w:tcBorders>
              <w:top w:val="single" w:sz="4" w:space="0" w:color="auto"/>
              <w:left w:val="single" w:sz="4" w:space="0" w:color="auto"/>
              <w:bottom w:val="single" w:sz="4" w:space="0" w:color="auto"/>
              <w:right w:val="single" w:sz="4" w:space="0" w:color="auto"/>
            </w:tcBorders>
            <w:vAlign w:val="center"/>
          </w:tcPr>
          <w:p w14:paraId="59984C59" w14:textId="490A73B3" w:rsidR="00455028" w:rsidRPr="007E545E" w:rsidRDefault="00957FD8" w:rsidP="00455028">
            <w:pPr>
              <w:jc w:val="center"/>
              <w:rPr>
                <w:bCs/>
                <w:sz w:val="20"/>
                <w:szCs w:val="20"/>
              </w:rPr>
            </w:pPr>
            <w:r>
              <w:rPr>
                <w:bCs/>
                <w:sz w:val="20"/>
                <w:szCs w:val="20"/>
              </w:rPr>
              <w:t>43</w:t>
            </w:r>
          </w:p>
        </w:tc>
        <w:tc>
          <w:tcPr>
            <w:tcW w:w="263" w:type="pct"/>
            <w:tcBorders>
              <w:top w:val="single" w:sz="4" w:space="0" w:color="auto"/>
              <w:left w:val="single" w:sz="4" w:space="0" w:color="auto"/>
              <w:bottom w:val="single" w:sz="4" w:space="0" w:color="auto"/>
              <w:right w:val="single" w:sz="4" w:space="0" w:color="auto"/>
            </w:tcBorders>
            <w:vAlign w:val="center"/>
          </w:tcPr>
          <w:p w14:paraId="59984C5A" w14:textId="6936E608" w:rsidR="00455028" w:rsidRPr="007E545E" w:rsidRDefault="00957FD8" w:rsidP="00455028">
            <w:pPr>
              <w:jc w:val="center"/>
              <w:rPr>
                <w:bCs/>
                <w:sz w:val="20"/>
                <w:szCs w:val="20"/>
              </w:rPr>
            </w:pPr>
            <w:r>
              <w:rPr>
                <w:bCs/>
                <w:sz w:val="20"/>
                <w:szCs w:val="20"/>
              </w:rPr>
              <w:t>47</w:t>
            </w:r>
          </w:p>
        </w:tc>
        <w:tc>
          <w:tcPr>
            <w:tcW w:w="257" w:type="pct"/>
            <w:tcBorders>
              <w:top w:val="single" w:sz="4" w:space="0" w:color="auto"/>
              <w:left w:val="single" w:sz="4" w:space="0" w:color="auto"/>
              <w:bottom w:val="single" w:sz="4" w:space="0" w:color="auto"/>
              <w:right w:val="single" w:sz="4" w:space="0" w:color="auto"/>
            </w:tcBorders>
            <w:vAlign w:val="center"/>
          </w:tcPr>
          <w:p w14:paraId="59984C5B" w14:textId="072C3BA1" w:rsidR="00455028" w:rsidRPr="007E545E" w:rsidRDefault="00957FD8" w:rsidP="00455028">
            <w:pPr>
              <w:jc w:val="center"/>
              <w:rPr>
                <w:bCs/>
                <w:sz w:val="20"/>
                <w:szCs w:val="20"/>
              </w:rPr>
            </w:pPr>
            <w:r>
              <w:rPr>
                <w:bCs/>
                <w:sz w:val="20"/>
                <w:szCs w:val="20"/>
              </w:rPr>
              <w:t>4</w:t>
            </w:r>
          </w:p>
        </w:tc>
        <w:tc>
          <w:tcPr>
            <w:tcW w:w="263" w:type="pct"/>
            <w:tcBorders>
              <w:top w:val="single" w:sz="4" w:space="0" w:color="auto"/>
              <w:left w:val="single" w:sz="4" w:space="0" w:color="auto"/>
              <w:bottom w:val="single" w:sz="4" w:space="0" w:color="auto"/>
              <w:right w:val="single" w:sz="4" w:space="0" w:color="auto"/>
            </w:tcBorders>
            <w:vAlign w:val="center"/>
          </w:tcPr>
          <w:p w14:paraId="59984C5C" w14:textId="4BF8F7E6" w:rsidR="00455028" w:rsidRPr="007E545E" w:rsidRDefault="00957FD8" w:rsidP="00455028">
            <w:pPr>
              <w:jc w:val="center"/>
              <w:rPr>
                <w:bCs/>
                <w:sz w:val="20"/>
                <w:szCs w:val="20"/>
              </w:rPr>
            </w:pPr>
            <w:r>
              <w:rPr>
                <w:bCs/>
                <w:sz w:val="20"/>
                <w:szCs w:val="20"/>
              </w:rPr>
              <w:t>51</w:t>
            </w:r>
          </w:p>
        </w:tc>
        <w:tc>
          <w:tcPr>
            <w:tcW w:w="263" w:type="pct"/>
            <w:tcBorders>
              <w:top w:val="single" w:sz="4" w:space="0" w:color="auto"/>
              <w:left w:val="single" w:sz="4" w:space="0" w:color="auto"/>
              <w:bottom w:val="single" w:sz="4" w:space="0" w:color="auto"/>
              <w:right w:val="single" w:sz="4" w:space="0" w:color="auto"/>
            </w:tcBorders>
          </w:tcPr>
          <w:p w14:paraId="59984C5D" w14:textId="3E1F2197" w:rsidR="00455028" w:rsidRPr="007E545E" w:rsidRDefault="00957FD8" w:rsidP="00455028">
            <w:pPr>
              <w:rPr>
                <w:bCs/>
                <w:sz w:val="20"/>
                <w:szCs w:val="20"/>
              </w:rPr>
            </w:pPr>
            <w:r>
              <w:rPr>
                <w:bCs/>
                <w:sz w:val="20"/>
                <w:szCs w:val="20"/>
              </w:rPr>
              <w:t>55</w:t>
            </w:r>
          </w:p>
        </w:tc>
      </w:tr>
      <w:tr w:rsidR="00455028" w:rsidRPr="007E545E" w14:paraId="59984C6D" w14:textId="77777777" w:rsidTr="00D44D47">
        <w:trPr>
          <w:trHeight w:val="247"/>
        </w:trPr>
        <w:tc>
          <w:tcPr>
            <w:tcW w:w="1578" w:type="pct"/>
            <w:tcBorders>
              <w:top w:val="single" w:sz="4" w:space="0" w:color="auto"/>
              <w:left w:val="single" w:sz="4" w:space="0" w:color="auto"/>
              <w:bottom w:val="single" w:sz="4" w:space="0" w:color="auto"/>
              <w:right w:val="single" w:sz="4" w:space="0" w:color="auto"/>
            </w:tcBorders>
          </w:tcPr>
          <w:p w14:paraId="59984C5F" w14:textId="77777777" w:rsidR="00455028" w:rsidRPr="006A3EB7" w:rsidRDefault="00455028" w:rsidP="00455028">
            <w:pPr>
              <w:rPr>
                <w:color w:val="000000"/>
                <w:sz w:val="20"/>
                <w:szCs w:val="20"/>
                <w:lang w:eastAsia="en-IN"/>
              </w:rPr>
            </w:pPr>
            <w:r w:rsidRPr="006A3EB7">
              <w:rPr>
                <w:color w:val="000000"/>
                <w:sz w:val="20"/>
                <w:szCs w:val="20"/>
                <w:lang w:eastAsia="en-IN"/>
              </w:rPr>
              <w:t xml:space="preserve">Planting material production </w:t>
            </w:r>
          </w:p>
        </w:tc>
        <w:tc>
          <w:tcPr>
            <w:tcW w:w="448" w:type="pct"/>
            <w:tcBorders>
              <w:top w:val="single" w:sz="4" w:space="0" w:color="auto"/>
              <w:left w:val="single" w:sz="4" w:space="0" w:color="auto"/>
              <w:bottom w:val="single" w:sz="4" w:space="0" w:color="auto"/>
              <w:right w:val="single" w:sz="4" w:space="0" w:color="auto"/>
            </w:tcBorders>
            <w:vAlign w:val="center"/>
          </w:tcPr>
          <w:p w14:paraId="59984C60" w14:textId="720C1CF6" w:rsidR="00455028" w:rsidRPr="007E545E" w:rsidRDefault="00892527" w:rsidP="00455028">
            <w:pPr>
              <w:jc w:val="center"/>
              <w:rPr>
                <w:bCs/>
                <w:sz w:val="20"/>
                <w:szCs w:val="20"/>
              </w:rPr>
            </w:pPr>
            <w:r>
              <w:rPr>
                <w:bCs/>
                <w:sz w:val="20"/>
                <w:szCs w:val="20"/>
              </w:rPr>
              <w:t>1</w:t>
            </w:r>
          </w:p>
        </w:tc>
        <w:tc>
          <w:tcPr>
            <w:tcW w:w="258" w:type="pct"/>
            <w:tcBorders>
              <w:top w:val="single" w:sz="4" w:space="0" w:color="auto"/>
              <w:left w:val="single" w:sz="4" w:space="0" w:color="auto"/>
              <w:bottom w:val="single" w:sz="4" w:space="0" w:color="auto"/>
              <w:right w:val="single" w:sz="4" w:space="0" w:color="auto"/>
            </w:tcBorders>
            <w:vAlign w:val="center"/>
          </w:tcPr>
          <w:p w14:paraId="59984C61" w14:textId="2C09F5FA" w:rsidR="00455028" w:rsidRPr="007E545E" w:rsidRDefault="005921BF" w:rsidP="00455028">
            <w:pPr>
              <w:jc w:val="center"/>
              <w:rPr>
                <w:bCs/>
                <w:sz w:val="20"/>
                <w:szCs w:val="20"/>
              </w:rPr>
            </w:pPr>
            <w:r>
              <w:rPr>
                <w:bCs/>
                <w:sz w:val="20"/>
                <w:szCs w:val="20"/>
              </w:rPr>
              <w:t>0</w:t>
            </w:r>
          </w:p>
        </w:tc>
        <w:tc>
          <w:tcPr>
            <w:tcW w:w="252" w:type="pct"/>
            <w:tcBorders>
              <w:top w:val="single" w:sz="4" w:space="0" w:color="auto"/>
              <w:left w:val="single" w:sz="4" w:space="0" w:color="auto"/>
              <w:bottom w:val="single" w:sz="4" w:space="0" w:color="auto"/>
              <w:right w:val="single" w:sz="4" w:space="0" w:color="auto"/>
            </w:tcBorders>
            <w:vAlign w:val="center"/>
          </w:tcPr>
          <w:p w14:paraId="59984C62" w14:textId="152E51AA" w:rsidR="00455028" w:rsidRPr="007E545E" w:rsidRDefault="005921BF" w:rsidP="00455028">
            <w:pPr>
              <w:jc w:val="center"/>
              <w:rPr>
                <w:bCs/>
                <w:sz w:val="20"/>
                <w:szCs w:val="20"/>
              </w:rPr>
            </w:pPr>
            <w:r>
              <w:rPr>
                <w:bCs/>
                <w:sz w:val="20"/>
                <w:szCs w:val="20"/>
              </w:rPr>
              <w:t>0</w:t>
            </w:r>
          </w:p>
        </w:tc>
        <w:tc>
          <w:tcPr>
            <w:tcW w:w="252" w:type="pct"/>
            <w:tcBorders>
              <w:top w:val="single" w:sz="4" w:space="0" w:color="auto"/>
              <w:left w:val="single" w:sz="4" w:space="0" w:color="auto"/>
              <w:bottom w:val="single" w:sz="4" w:space="0" w:color="auto"/>
              <w:right w:val="single" w:sz="4" w:space="0" w:color="auto"/>
            </w:tcBorders>
            <w:vAlign w:val="center"/>
          </w:tcPr>
          <w:p w14:paraId="59984C63" w14:textId="2CFF9211" w:rsidR="00455028" w:rsidRPr="007E545E" w:rsidRDefault="005921BF" w:rsidP="00455028">
            <w:pPr>
              <w:jc w:val="center"/>
              <w:rPr>
                <w:bCs/>
                <w:sz w:val="20"/>
                <w:szCs w:val="20"/>
              </w:rPr>
            </w:pPr>
            <w:r>
              <w:rPr>
                <w:bCs/>
                <w:sz w:val="20"/>
                <w:szCs w:val="20"/>
              </w:rPr>
              <w:t>0</w:t>
            </w: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C64" w14:textId="63936F90" w:rsidR="00455028" w:rsidRPr="007E545E" w:rsidRDefault="005921BF" w:rsidP="00455028">
            <w:pPr>
              <w:jc w:val="center"/>
              <w:rPr>
                <w:bCs/>
                <w:sz w:val="20"/>
                <w:szCs w:val="20"/>
              </w:rPr>
            </w:pPr>
            <w:r>
              <w:rPr>
                <w:bCs/>
                <w:sz w:val="20"/>
                <w:szCs w:val="20"/>
              </w:rPr>
              <w:t>0</w:t>
            </w:r>
          </w:p>
        </w:tc>
        <w:tc>
          <w:tcPr>
            <w:tcW w:w="237" w:type="pct"/>
            <w:tcBorders>
              <w:top w:val="single" w:sz="4" w:space="0" w:color="auto"/>
              <w:left w:val="single" w:sz="4" w:space="0" w:color="auto"/>
              <w:bottom w:val="single" w:sz="4" w:space="0" w:color="auto"/>
              <w:right w:val="single" w:sz="4" w:space="0" w:color="auto"/>
            </w:tcBorders>
            <w:vAlign w:val="center"/>
          </w:tcPr>
          <w:p w14:paraId="59984C65" w14:textId="2A2BDBE7" w:rsidR="00455028" w:rsidRPr="007E545E" w:rsidRDefault="005921BF" w:rsidP="00455028">
            <w:pPr>
              <w:jc w:val="center"/>
              <w:rPr>
                <w:bCs/>
                <w:sz w:val="20"/>
                <w:szCs w:val="20"/>
              </w:rPr>
            </w:pPr>
            <w:r>
              <w:rPr>
                <w:bCs/>
                <w:sz w:val="20"/>
                <w:szCs w:val="20"/>
              </w:rPr>
              <w:t>0</w:t>
            </w:r>
          </w:p>
        </w:tc>
        <w:tc>
          <w:tcPr>
            <w:tcW w:w="253" w:type="pct"/>
            <w:tcBorders>
              <w:top w:val="single" w:sz="4" w:space="0" w:color="auto"/>
              <w:left w:val="single" w:sz="4" w:space="0" w:color="auto"/>
              <w:bottom w:val="single" w:sz="4" w:space="0" w:color="auto"/>
              <w:right w:val="single" w:sz="4" w:space="0" w:color="auto"/>
            </w:tcBorders>
            <w:vAlign w:val="center"/>
          </w:tcPr>
          <w:p w14:paraId="59984C66" w14:textId="6F9FF8AB" w:rsidR="00455028" w:rsidRPr="007E545E" w:rsidRDefault="005921BF" w:rsidP="00455028">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14:paraId="59984C67" w14:textId="6713AA76" w:rsidR="00455028" w:rsidRPr="007E545E" w:rsidRDefault="005921BF" w:rsidP="00455028">
            <w:pPr>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14:paraId="59984C68" w14:textId="4775C703" w:rsidR="00455028" w:rsidRPr="007E545E" w:rsidRDefault="005921BF" w:rsidP="00455028">
            <w:pPr>
              <w:jc w:val="center"/>
              <w:rPr>
                <w:bCs/>
                <w:sz w:val="20"/>
                <w:szCs w:val="20"/>
              </w:rPr>
            </w:pPr>
            <w:r>
              <w:rPr>
                <w:bCs/>
                <w:sz w:val="20"/>
                <w:szCs w:val="20"/>
              </w:rPr>
              <w:t>15</w:t>
            </w:r>
          </w:p>
        </w:tc>
        <w:tc>
          <w:tcPr>
            <w:tcW w:w="263" w:type="pct"/>
            <w:tcBorders>
              <w:top w:val="single" w:sz="4" w:space="0" w:color="auto"/>
              <w:left w:val="single" w:sz="4" w:space="0" w:color="auto"/>
              <w:bottom w:val="single" w:sz="4" w:space="0" w:color="auto"/>
              <w:right w:val="single" w:sz="4" w:space="0" w:color="auto"/>
            </w:tcBorders>
            <w:vAlign w:val="center"/>
          </w:tcPr>
          <w:p w14:paraId="59984C69" w14:textId="5024BA3F" w:rsidR="00455028" w:rsidRPr="007E545E" w:rsidRDefault="005921BF" w:rsidP="00455028">
            <w:pPr>
              <w:jc w:val="center"/>
              <w:rPr>
                <w:bCs/>
                <w:sz w:val="20"/>
                <w:szCs w:val="20"/>
              </w:rPr>
            </w:pPr>
            <w:r>
              <w:rPr>
                <w:bCs/>
                <w:sz w:val="20"/>
                <w:szCs w:val="20"/>
              </w:rPr>
              <w:t>20</w:t>
            </w:r>
          </w:p>
        </w:tc>
        <w:tc>
          <w:tcPr>
            <w:tcW w:w="257" w:type="pct"/>
            <w:tcBorders>
              <w:top w:val="single" w:sz="4" w:space="0" w:color="auto"/>
              <w:left w:val="single" w:sz="4" w:space="0" w:color="auto"/>
              <w:bottom w:val="single" w:sz="4" w:space="0" w:color="auto"/>
              <w:right w:val="single" w:sz="4" w:space="0" w:color="auto"/>
            </w:tcBorders>
            <w:vAlign w:val="center"/>
          </w:tcPr>
          <w:p w14:paraId="59984C6A" w14:textId="6ED9EC57" w:rsidR="00455028" w:rsidRPr="007E545E" w:rsidRDefault="005921BF" w:rsidP="00455028">
            <w:pPr>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14:paraId="59984C6B" w14:textId="00E2F194" w:rsidR="00455028" w:rsidRPr="007E545E" w:rsidRDefault="005921BF" w:rsidP="00455028">
            <w:pPr>
              <w:jc w:val="center"/>
              <w:rPr>
                <w:bCs/>
                <w:sz w:val="20"/>
                <w:szCs w:val="20"/>
              </w:rPr>
            </w:pPr>
            <w:r>
              <w:rPr>
                <w:bCs/>
                <w:sz w:val="20"/>
                <w:szCs w:val="20"/>
              </w:rPr>
              <w:t>15</w:t>
            </w:r>
          </w:p>
        </w:tc>
        <w:tc>
          <w:tcPr>
            <w:tcW w:w="263" w:type="pct"/>
            <w:tcBorders>
              <w:top w:val="single" w:sz="4" w:space="0" w:color="auto"/>
              <w:left w:val="single" w:sz="4" w:space="0" w:color="auto"/>
              <w:bottom w:val="single" w:sz="4" w:space="0" w:color="auto"/>
              <w:right w:val="single" w:sz="4" w:space="0" w:color="auto"/>
            </w:tcBorders>
          </w:tcPr>
          <w:p w14:paraId="59984C6C" w14:textId="659AD54A" w:rsidR="00455028" w:rsidRPr="007E545E" w:rsidRDefault="005921BF" w:rsidP="00455028">
            <w:pPr>
              <w:rPr>
                <w:bCs/>
                <w:sz w:val="20"/>
                <w:szCs w:val="20"/>
              </w:rPr>
            </w:pPr>
            <w:r>
              <w:rPr>
                <w:bCs/>
                <w:sz w:val="20"/>
                <w:szCs w:val="20"/>
              </w:rPr>
              <w:t>20</w:t>
            </w:r>
          </w:p>
        </w:tc>
      </w:tr>
      <w:tr w:rsidR="00455028" w:rsidRPr="007E545E" w14:paraId="59984C7C" w14:textId="77777777" w:rsidTr="00D44D47">
        <w:trPr>
          <w:trHeight w:val="247"/>
        </w:trPr>
        <w:tc>
          <w:tcPr>
            <w:tcW w:w="1578" w:type="pct"/>
            <w:tcBorders>
              <w:top w:val="single" w:sz="4" w:space="0" w:color="auto"/>
              <w:left w:val="single" w:sz="4" w:space="0" w:color="auto"/>
              <w:bottom w:val="single" w:sz="4" w:space="0" w:color="auto"/>
              <w:right w:val="single" w:sz="4" w:space="0" w:color="auto"/>
            </w:tcBorders>
          </w:tcPr>
          <w:p w14:paraId="59984C6E" w14:textId="36DC47D6" w:rsidR="00455028" w:rsidRPr="006A3EB7" w:rsidRDefault="00455028" w:rsidP="00455028">
            <w:pPr>
              <w:rPr>
                <w:color w:val="000000"/>
                <w:sz w:val="20"/>
                <w:szCs w:val="20"/>
                <w:lang w:eastAsia="en-IN"/>
              </w:rPr>
            </w:pPr>
            <w:r>
              <w:rPr>
                <w:color w:val="000000"/>
                <w:sz w:val="20"/>
                <w:szCs w:val="20"/>
                <w:lang w:eastAsia="en-IN"/>
              </w:rPr>
              <w:t>Vermi</w:t>
            </w:r>
            <w:r w:rsidRPr="006A3EB7">
              <w:rPr>
                <w:color w:val="000000"/>
                <w:sz w:val="20"/>
                <w:szCs w:val="20"/>
                <w:lang w:eastAsia="en-IN"/>
              </w:rPr>
              <w:t>culture</w:t>
            </w:r>
            <w:r w:rsidR="00892527">
              <w:rPr>
                <w:color w:val="000000"/>
                <w:sz w:val="20"/>
                <w:szCs w:val="20"/>
                <w:lang w:eastAsia="en-IN"/>
              </w:rPr>
              <w:t xml:space="preserve"> </w:t>
            </w:r>
            <w:r w:rsidR="00EC0AE1">
              <w:rPr>
                <w:color w:val="000000"/>
                <w:sz w:val="20"/>
                <w:szCs w:val="20"/>
                <w:lang w:eastAsia="en-IN"/>
              </w:rPr>
              <w:t>/ Vermicompost</w:t>
            </w:r>
          </w:p>
        </w:tc>
        <w:tc>
          <w:tcPr>
            <w:tcW w:w="448" w:type="pct"/>
            <w:tcBorders>
              <w:top w:val="single" w:sz="4" w:space="0" w:color="auto"/>
              <w:left w:val="single" w:sz="4" w:space="0" w:color="auto"/>
              <w:bottom w:val="single" w:sz="4" w:space="0" w:color="auto"/>
              <w:right w:val="single" w:sz="4" w:space="0" w:color="auto"/>
            </w:tcBorders>
            <w:vAlign w:val="center"/>
          </w:tcPr>
          <w:p w14:paraId="59984C6F" w14:textId="3BBCBF93" w:rsidR="00455028" w:rsidRPr="007E545E" w:rsidRDefault="00EC0AE1" w:rsidP="00455028">
            <w:pPr>
              <w:jc w:val="center"/>
              <w:rPr>
                <w:bCs/>
                <w:sz w:val="20"/>
                <w:szCs w:val="20"/>
              </w:rPr>
            </w:pPr>
            <w:r>
              <w:rPr>
                <w:bCs/>
                <w:sz w:val="20"/>
                <w:szCs w:val="20"/>
              </w:rPr>
              <w:t>1</w:t>
            </w:r>
          </w:p>
        </w:tc>
        <w:tc>
          <w:tcPr>
            <w:tcW w:w="258" w:type="pct"/>
            <w:tcBorders>
              <w:top w:val="single" w:sz="4" w:space="0" w:color="auto"/>
              <w:left w:val="single" w:sz="4" w:space="0" w:color="auto"/>
              <w:bottom w:val="single" w:sz="4" w:space="0" w:color="auto"/>
              <w:right w:val="single" w:sz="4" w:space="0" w:color="auto"/>
            </w:tcBorders>
            <w:vAlign w:val="center"/>
          </w:tcPr>
          <w:p w14:paraId="59984C70" w14:textId="530E3448" w:rsidR="00455028" w:rsidRPr="007E545E" w:rsidRDefault="00EC0AE1" w:rsidP="00455028">
            <w:pPr>
              <w:jc w:val="center"/>
              <w:rPr>
                <w:bCs/>
                <w:sz w:val="20"/>
                <w:szCs w:val="20"/>
              </w:rPr>
            </w:pPr>
            <w:r>
              <w:rPr>
                <w:bCs/>
                <w:sz w:val="20"/>
                <w:szCs w:val="20"/>
              </w:rPr>
              <w:t>0</w:t>
            </w:r>
          </w:p>
        </w:tc>
        <w:tc>
          <w:tcPr>
            <w:tcW w:w="252" w:type="pct"/>
            <w:tcBorders>
              <w:top w:val="single" w:sz="4" w:space="0" w:color="auto"/>
              <w:left w:val="single" w:sz="4" w:space="0" w:color="auto"/>
              <w:bottom w:val="single" w:sz="4" w:space="0" w:color="auto"/>
              <w:right w:val="single" w:sz="4" w:space="0" w:color="auto"/>
            </w:tcBorders>
            <w:vAlign w:val="center"/>
          </w:tcPr>
          <w:p w14:paraId="59984C71" w14:textId="62F88BBD" w:rsidR="00455028" w:rsidRPr="007E545E" w:rsidRDefault="00EC0AE1" w:rsidP="00455028">
            <w:pPr>
              <w:jc w:val="center"/>
              <w:rPr>
                <w:bCs/>
                <w:sz w:val="20"/>
                <w:szCs w:val="20"/>
              </w:rPr>
            </w:pPr>
            <w:r>
              <w:rPr>
                <w:bCs/>
                <w:sz w:val="20"/>
                <w:szCs w:val="20"/>
              </w:rPr>
              <w:t>0</w:t>
            </w:r>
          </w:p>
        </w:tc>
        <w:tc>
          <w:tcPr>
            <w:tcW w:w="252" w:type="pct"/>
            <w:tcBorders>
              <w:top w:val="single" w:sz="4" w:space="0" w:color="auto"/>
              <w:left w:val="single" w:sz="4" w:space="0" w:color="auto"/>
              <w:bottom w:val="single" w:sz="4" w:space="0" w:color="auto"/>
              <w:right w:val="single" w:sz="4" w:space="0" w:color="auto"/>
            </w:tcBorders>
            <w:vAlign w:val="center"/>
          </w:tcPr>
          <w:p w14:paraId="59984C72" w14:textId="7415CCD7" w:rsidR="00455028" w:rsidRPr="007E545E" w:rsidRDefault="00EC0AE1" w:rsidP="00455028">
            <w:pPr>
              <w:jc w:val="center"/>
              <w:rPr>
                <w:bCs/>
                <w:sz w:val="20"/>
                <w:szCs w:val="20"/>
              </w:rPr>
            </w:pPr>
            <w:r>
              <w:rPr>
                <w:bCs/>
                <w:sz w:val="20"/>
                <w:szCs w:val="20"/>
              </w:rPr>
              <w:t>0</w:t>
            </w: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C73" w14:textId="036045A0" w:rsidR="00455028" w:rsidRPr="007E545E" w:rsidRDefault="00EC0AE1" w:rsidP="00455028">
            <w:pPr>
              <w:jc w:val="center"/>
              <w:rPr>
                <w:bCs/>
                <w:sz w:val="20"/>
                <w:szCs w:val="20"/>
              </w:rPr>
            </w:pPr>
            <w:r>
              <w:rPr>
                <w:bCs/>
                <w:sz w:val="20"/>
                <w:szCs w:val="20"/>
              </w:rPr>
              <w:t>0</w:t>
            </w:r>
          </w:p>
        </w:tc>
        <w:tc>
          <w:tcPr>
            <w:tcW w:w="237" w:type="pct"/>
            <w:tcBorders>
              <w:top w:val="single" w:sz="4" w:space="0" w:color="auto"/>
              <w:left w:val="single" w:sz="4" w:space="0" w:color="auto"/>
              <w:bottom w:val="single" w:sz="4" w:space="0" w:color="auto"/>
              <w:right w:val="single" w:sz="4" w:space="0" w:color="auto"/>
            </w:tcBorders>
            <w:vAlign w:val="center"/>
          </w:tcPr>
          <w:p w14:paraId="59984C74" w14:textId="1F5BC5CC" w:rsidR="00455028" w:rsidRPr="007E545E" w:rsidRDefault="00EC0AE1" w:rsidP="00455028">
            <w:pPr>
              <w:jc w:val="center"/>
              <w:rPr>
                <w:bCs/>
                <w:sz w:val="20"/>
                <w:szCs w:val="20"/>
              </w:rPr>
            </w:pPr>
            <w:r>
              <w:rPr>
                <w:bCs/>
                <w:sz w:val="20"/>
                <w:szCs w:val="20"/>
              </w:rPr>
              <w:t>0</w:t>
            </w:r>
          </w:p>
        </w:tc>
        <w:tc>
          <w:tcPr>
            <w:tcW w:w="253" w:type="pct"/>
            <w:tcBorders>
              <w:top w:val="single" w:sz="4" w:space="0" w:color="auto"/>
              <w:left w:val="single" w:sz="4" w:space="0" w:color="auto"/>
              <w:bottom w:val="single" w:sz="4" w:space="0" w:color="auto"/>
              <w:right w:val="single" w:sz="4" w:space="0" w:color="auto"/>
            </w:tcBorders>
            <w:vAlign w:val="center"/>
          </w:tcPr>
          <w:p w14:paraId="59984C75" w14:textId="1EBFDF34" w:rsidR="00455028" w:rsidRPr="007E545E" w:rsidRDefault="00EC0AE1" w:rsidP="00455028">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14:paraId="59984C76" w14:textId="307BA3D9" w:rsidR="00455028" w:rsidRPr="007E545E" w:rsidRDefault="00EC0AE1" w:rsidP="00455028">
            <w:pPr>
              <w:jc w:val="center"/>
              <w:rPr>
                <w:bCs/>
                <w:sz w:val="20"/>
                <w:szCs w:val="20"/>
              </w:rPr>
            </w:pPr>
            <w:r>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14:paraId="59984C77" w14:textId="1BEFBFDF" w:rsidR="00455028" w:rsidRPr="007E545E" w:rsidRDefault="00EC0AE1" w:rsidP="00455028">
            <w:pPr>
              <w:jc w:val="center"/>
              <w:rPr>
                <w:bCs/>
                <w:sz w:val="20"/>
                <w:szCs w:val="20"/>
              </w:rPr>
            </w:pPr>
            <w:r>
              <w:rPr>
                <w:bCs/>
                <w:sz w:val="20"/>
                <w:szCs w:val="20"/>
              </w:rPr>
              <w:t>13</w:t>
            </w:r>
          </w:p>
        </w:tc>
        <w:tc>
          <w:tcPr>
            <w:tcW w:w="263" w:type="pct"/>
            <w:tcBorders>
              <w:top w:val="single" w:sz="4" w:space="0" w:color="auto"/>
              <w:left w:val="single" w:sz="4" w:space="0" w:color="auto"/>
              <w:bottom w:val="single" w:sz="4" w:space="0" w:color="auto"/>
              <w:right w:val="single" w:sz="4" w:space="0" w:color="auto"/>
            </w:tcBorders>
            <w:vAlign w:val="center"/>
          </w:tcPr>
          <w:p w14:paraId="59984C78" w14:textId="43E20697" w:rsidR="00455028" w:rsidRPr="007E545E" w:rsidRDefault="00EC0AE1" w:rsidP="00455028">
            <w:pPr>
              <w:jc w:val="center"/>
              <w:rPr>
                <w:bCs/>
                <w:sz w:val="20"/>
                <w:szCs w:val="20"/>
              </w:rPr>
            </w:pPr>
            <w:r>
              <w:rPr>
                <w:bCs/>
                <w:sz w:val="20"/>
                <w:szCs w:val="20"/>
              </w:rPr>
              <w:t>15</w:t>
            </w:r>
          </w:p>
        </w:tc>
        <w:tc>
          <w:tcPr>
            <w:tcW w:w="257" w:type="pct"/>
            <w:tcBorders>
              <w:top w:val="single" w:sz="4" w:space="0" w:color="auto"/>
              <w:left w:val="single" w:sz="4" w:space="0" w:color="auto"/>
              <w:bottom w:val="single" w:sz="4" w:space="0" w:color="auto"/>
              <w:right w:val="single" w:sz="4" w:space="0" w:color="auto"/>
            </w:tcBorders>
            <w:vAlign w:val="center"/>
          </w:tcPr>
          <w:p w14:paraId="59984C79" w14:textId="5123AC11" w:rsidR="00455028" w:rsidRPr="007E545E" w:rsidRDefault="00EC0AE1" w:rsidP="00455028">
            <w:pPr>
              <w:jc w:val="center"/>
              <w:rPr>
                <w:bCs/>
                <w:sz w:val="20"/>
                <w:szCs w:val="20"/>
              </w:rPr>
            </w:pPr>
            <w:r>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14:paraId="59984C7A" w14:textId="178E07B7" w:rsidR="00455028" w:rsidRPr="007E545E" w:rsidRDefault="00EC0AE1" w:rsidP="00455028">
            <w:pPr>
              <w:jc w:val="center"/>
              <w:rPr>
                <w:bCs/>
                <w:sz w:val="20"/>
                <w:szCs w:val="20"/>
              </w:rPr>
            </w:pPr>
            <w:r>
              <w:rPr>
                <w:bCs/>
                <w:sz w:val="20"/>
                <w:szCs w:val="20"/>
              </w:rPr>
              <w:t>13</w:t>
            </w:r>
          </w:p>
        </w:tc>
        <w:tc>
          <w:tcPr>
            <w:tcW w:w="263" w:type="pct"/>
            <w:tcBorders>
              <w:top w:val="single" w:sz="4" w:space="0" w:color="auto"/>
              <w:left w:val="single" w:sz="4" w:space="0" w:color="auto"/>
              <w:bottom w:val="single" w:sz="4" w:space="0" w:color="auto"/>
              <w:right w:val="single" w:sz="4" w:space="0" w:color="auto"/>
            </w:tcBorders>
          </w:tcPr>
          <w:p w14:paraId="59984C7B" w14:textId="00D681A1" w:rsidR="00455028" w:rsidRPr="007E545E" w:rsidRDefault="00EC0AE1" w:rsidP="00455028">
            <w:pPr>
              <w:rPr>
                <w:bCs/>
                <w:sz w:val="20"/>
                <w:szCs w:val="20"/>
              </w:rPr>
            </w:pPr>
            <w:r>
              <w:rPr>
                <w:bCs/>
                <w:sz w:val="20"/>
                <w:szCs w:val="20"/>
              </w:rPr>
              <w:t>15</w:t>
            </w:r>
          </w:p>
        </w:tc>
      </w:tr>
      <w:tr w:rsidR="00455028" w:rsidRPr="007E545E" w14:paraId="59984C8B" w14:textId="77777777" w:rsidTr="00D44D47">
        <w:trPr>
          <w:trHeight w:val="247"/>
        </w:trPr>
        <w:tc>
          <w:tcPr>
            <w:tcW w:w="1578" w:type="pct"/>
            <w:tcBorders>
              <w:top w:val="single" w:sz="4" w:space="0" w:color="auto"/>
              <w:left w:val="single" w:sz="4" w:space="0" w:color="auto"/>
              <w:bottom w:val="single" w:sz="4" w:space="0" w:color="auto"/>
              <w:right w:val="single" w:sz="4" w:space="0" w:color="auto"/>
            </w:tcBorders>
          </w:tcPr>
          <w:p w14:paraId="59984C7D" w14:textId="77777777" w:rsidR="00455028" w:rsidRPr="006A3EB7" w:rsidRDefault="00455028" w:rsidP="00455028">
            <w:pPr>
              <w:rPr>
                <w:color w:val="000000"/>
                <w:sz w:val="20"/>
                <w:szCs w:val="20"/>
                <w:lang w:eastAsia="en-IN"/>
              </w:rPr>
            </w:pPr>
            <w:r w:rsidRPr="006A3EB7">
              <w:rPr>
                <w:color w:val="000000"/>
                <w:sz w:val="20"/>
                <w:szCs w:val="20"/>
                <w:lang w:eastAsia="en-IN"/>
              </w:rPr>
              <w:t>Mushroom Production</w:t>
            </w:r>
          </w:p>
        </w:tc>
        <w:tc>
          <w:tcPr>
            <w:tcW w:w="448" w:type="pct"/>
            <w:tcBorders>
              <w:top w:val="single" w:sz="4" w:space="0" w:color="auto"/>
              <w:left w:val="single" w:sz="4" w:space="0" w:color="auto"/>
              <w:bottom w:val="single" w:sz="4" w:space="0" w:color="auto"/>
              <w:right w:val="single" w:sz="4" w:space="0" w:color="auto"/>
            </w:tcBorders>
            <w:vAlign w:val="center"/>
          </w:tcPr>
          <w:p w14:paraId="59984C7E" w14:textId="19CC9C63" w:rsidR="00455028" w:rsidRPr="007E545E" w:rsidRDefault="00892527" w:rsidP="00455028">
            <w:pPr>
              <w:jc w:val="center"/>
              <w:rPr>
                <w:bCs/>
                <w:sz w:val="20"/>
                <w:szCs w:val="20"/>
              </w:rPr>
            </w:pPr>
            <w:r>
              <w:rPr>
                <w:bCs/>
                <w:sz w:val="20"/>
                <w:szCs w:val="20"/>
              </w:rPr>
              <w:t>3</w:t>
            </w:r>
          </w:p>
        </w:tc>
        <w:tc>
          <w:tcPr>
            <w:tcW w:w="258" w:type="pct"/>
            <w:tcBorders>
              <w:top w:val="single" w:sz="4" w:space="0" w:color="auto"/>
              <w:left w:val="single" w:sz="4" w:space="0" w:color="auto"/>
              <w:bottom w:val="single" w:sz="4" w:space="0" w:color="auto"/>
              <w:right w:val="single" w:sz="4" w:space="0" w:color="auto"/>
            </w:tcBorders>
            <w:vAlign w:val="center"/>
          </w:tcPr>
          <w:p w14:paraId="59984C7F" w14:textId="5D652E6D" w:rsidR="00455028" w:rsidRPr="007E545E" w:rsidRDefault="005921BF" w:rsidP="00455028">
            <w:pPr>
              <w:jc w:val="center"/>
              <w:rPr>
                <w:bCs/>
                <w:sz w:val="20"/>
                <w:szCs w:val="20"/>
              </w:rPr>
            </w:pPr>
            <w:r>
              <w:rPr>
                <w:bCs/>
                <w:sz w:val="20"/>
                <w:szCs w:val="20"/>
              </w:rPr>
              <w:t>0</w:t>
            </w:r>
          </w:p>
        </w:tc>
        <w:tc>
          <w:tcPr>
            <w:tcW w:w="252" w:type="pct"/>
            <w:tcBorders>
              <w:top w:val="single" w:sz="4" w:space="0" w:color="auto"/>
              <w:left w:val="single" w:sz="4" w:space="0" w:color="auto"/>
              <w:bottom w:val="single" w:sz="4" w:space="0" w:color="auto"/>
              <w:right w:val="single" w:sz="4" w:space="0" w:color="auto"/>
            </w:tcBorders>
            <w:vAlign w:val="center"/>
          </w:tcPr>
          <w:p w14:paraId="59984C80" w14:textId="25984393" w:rsidR="00455028" w:rsidRPr="007E545E" w:rsidRDefault="005921BF" w:rsidP="00455028">
            <w:pPr>
              <w:jc w:val="center"/>
              <w:rPr>
                <w:bCs/>
                <w:sz w:val="20"/>
                <w:szCs w:val="20"/>
              </w:rPr>
            </w:pPr>
            <w:r>
              <w:rPr>
                <w:bCs/>
                <w:sz w:val="20"/>
                <w:szCs w:val="20"/>
              </w:rPr>
              <w:t>6</w:t>
            </w:r>
          </w:p>
        </w:tc>
        <w:tc>
          <w:tcPr>
            <w:tcW w:w="252" w:type="pct"/>
            <w:tcBorders>
              <w:top w:val="single" w:sz="4" w:space="0" w:color="auto"/>
              <w:left w:val="single" w:sz="4" w:space="0" w:color="auto"/>
              <w:bottom w:val="single" w:sz="4" w:space="0" w:color="auto"/>
              <w:right w:val="single" w:sz="4" w:space="0" w:color="auto"/>
            </w:tcBorders>
            <w:vAlign w:val="center"/>
          </w:tcPr>
          <w:p w14:paraId="59984C81" w14:textId="4E54C862" w:rsidR="00455028" w:rsidRPr="007E545E" w:rsidRDefault="005921BF" w:rsidP="00455028">
            <w:pPr>
              <w:jc w:val="center"/>
              <w:rPr>
                <w:bCs/>
                <w:sz w:val="20"/>
                <w:szCs w:val="20"/>
              </w:rPr>
            </w:pPr>
            <w:r>
              <w:rPr>
                <w:bCs/>
                <w:sz w:val="20"/>
                <w:szCs w:val="20"/>
              </w:rPr>
              <w:t>6</w:t>
            </w: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C82" w14:textId="53A72574" w:rsidR="00455028" w:rsidRPr="007E545E" w:rsidRDefault="005921BF" w:rsidP="00455028">
            <w:pPr>
              <w:jc w:val="center"/>
              <w:rPr>
                <w:bCs/>
                <w:sz w:val="20"/>
                <w:szCs w:val="20"/>
              </w:rPr>
            </w:pPr>
            <w:r>
              <w:rPr>
                <w:bCs/>
                <w:sz w:val="20"/>
                <w:szCs w:val="20"/>
              </w:rPr>
              <w:t>0</w:t>
            </w:r>
          </w:p>
        </w:tc>
        <w:tc>
          <w:tcPr>
            <w:tcW w:w="237" w:type="pct"/>
            <w:tcBorders>
              <w:top w:val="single" w:sz="4" w:space="0" w:color="auto"/>
              <w:left w:val="single" w:sz="4" w:space="0" w:color="auto"/>
              <w:bottom w:val="single" w:sz="4" w:space="0" w:color="auto"/>
              <w:right w:val="single" w:sz="4" w:space="0" w:color="auto"/>
            </w:tcBorders>
            <w:vAlign w:val="center"/>
          </w:tcPr>
          <w:p w14:paraId="59984C83" w14:textId="1A4B3E71" w:rsidR="00455028" w:rsidRPr="007E545E" w:rsidRDefault="005921BF" w:rsidP="00455028">
            <w:pPr>
              <w:jc w:val="center"/>
              <w:rPr>
                <w:bCs/>
                <w:sz w:val="20"/>
                <w:szCs w:val="20"/>
              </w:rPr>
            </w:pPr>
            <w:r>
              <w:rPr>
                <w:bCs/>
                <w:sz w:val="20"/>
                <w:szCs w:val="20"/>
              </w:rPr>
              <w:t>4</w:t>
            </w:r>
          </w:p>
        </w:tc>
        <w:tc>
          <w:tcPr>
            <w:tcW w:w="253" w:type="pct"/>
            <w:tcBorders>
              <w:top w:val="single" w:sz="4" w:space="0" w:color="auto"/>
              <w:left w:val="single" w:sz="4" w:space="0" w:color="auto"/>
              <w:bottom w:val="single" w:sz="4" w:space="0" w:color="auto"/>
              <w:right w:val="single" w:sz="4" w:space="0" w:color="auto"/>
            </w:tcBorders>
            <w:vAlign w:val="center"/>
          </w:tcPr>
          <w:p w14:paraId="59984C84" w14:textId="5DE371E8" w:rsidR="00455028" w:rsidRPr="007E545E" w:rsidRDefault="005921BF" w:rsidP="00455028">
            <w:pPr>
              <w:jc w:val="center"/>
              <w:rPr>
                <w:bCs/>
                <w:sz w:val="20"/>
                <w:szCs w:val="20"/>
              </w:rPr>
            </w:pPr>
            <w:r>
              <w:rPr>
                <w:bCs/>
                <w:sz w:val="20"/>
                <w:szCs w:val="20"/>
              </w:rPr>
              <w:t>4</w:t>
            </w:r>
          </w:p>
        </w:tc>
        <w:tc>
          <w:tcPr>
            <w:tcW w:w="210" w:type="pct"/>
            <w:tcBorders>
              <w:top w:val="single" w:sz="4" w:space="0" w:color="auto"/>
              <w:left w:val="single" w:sz="4" w:space="0" w:color="auto"/>
              <w:bottom w:val="single" w:sz="4" w:space="0" w:color="auto"/>
              <w:right w:val="single" w:sz="4" w:space="0" w:color="auto"/>
            </w:tcBorders>
            <w:vAlign w:val="center"/>
          </w:tcPr>
          <w:p w14:paraId="59984C85" w14:textId="10B07E21" w:rsidR="00455028" w:rsidRPr="007E545E" w:rsidRDefault="005921BF" w:rsidP="00455028">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14:paraId="59984C86" w14:textId="2EF00FA0" w:rsidR="00455028" w:rsidRPr="007E545E" w:rsidRDefault="005921BF" w:rsidP="00455028">
            <w:pPr>
              <w:jc w:val="center"/>
              <w:rPr>
                <w:bCs/>
                <w:sz w:val="20"/>
                <w:szCs w:val="20"/>
              </w:rPr>
            </w:pPr>
            <w:r>
              <w:rPr>
                <w:bCs/>
                <w:sz w:val="20"/>
                <w:szCs w:val="20"/>
              </w:rPr>
              <w:t>50</w:t>
            </w:r>
          </w:p>
        </w:tc>
        <w:tc>
          <w:tcPr>
            <w:tcW w:w="263" w:type="pct"/>
            <w:tcBorders>
              <w:top w:val="single" w:sz="4" w:space="0" w:color="auto"/>
              <w:left w:val="single" w:sz="4" w:space="0" w:color="auto"/>
              <w:bottom w:val="single" w:sz="4" w:space="0" w:color="auto"/>
              <w:right w:val="single" w:sz="4" w:space="0" w:color="auto"/>
            </w:tcBorders>
            <w:vAlign w:val="center"/>
          </w:tcPr>
          <w:p w14:paraId="59984C87" w14:textId="328AC4E6" w:rsidR="00455028" w:rsidRPr="007E545E" w:rsidRDefault="005921BF" w:rsidP="00455028">
            <w:pPr>
              <w:jc w:val="center"/>
              <w:rPr>
                <w:bCs/>
                <w:sz w:val="20"/>
                <w:szCs w:val="20"/>
              </w:rPr>
            </w:pPr>
            <w:r>
              <w:rPr>
                <w:bCs/>
                <w:sz w:val="20"/>
                <w:szCs w:val="20"/>
              </w:rPr>
              <w:t>50</w:t>
            </w:r>
          </w:p>
        </w:tc>
        <w:tc>
          <w:tcPr>
            <w:tcW w:w="257" w:type="pct"/>
            <w:tcBorders>
              <w:top w:val="single" w:sz="4" w:space="0" w:color="auto"/>
              <w:left w:val="single" w:sz="4" w:space="0" w:color="auto"/>
              <w:bottom w:val="single" w:sz="4" w:space="0" w:color="auto"/>
              <w:right w:val="single" w:sz="4" w:space="0" w:color="auto"/>
            </w:tcBorders>
            <w:vAlign w:val="center"/>
          </w:tcPr>
          <w:p w14:paraId="59984C88" w14:textId="71625E22" w:rsidR="00455028" w:rsidRPr="007E545E" w:rsidRDefault="005921BF" w:rsidP="00455028">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14:paraId="59984C89" w14:textId="081038DE" w:rsidR="00455028" w:rsidRPr="007E545E" w:rsidRDefault="005921BF" w:rsidP="00455028">
            <w:pPr>
              <w:jc w:val="center"/>
              <w:rPr>
                <w:bCs/>
                <w:sz w:val="20"/>
                <w:szCs w:val="20"/>
              </w:rPr>
            </w:pPr>
            <w:r>
              <w:rPr>
                <w:bCs/>
                <w:sz w:val="20"/>
                <w:szCs w:val="20"/>
              </w:rPr>
              <w:t>60</w:t>
            </w:r>
          </w:p>
        </w:tc>
        <w:tc>
          <w:tcPr>
            <w:tcW w:w="263" w:type="pct"/>
            <w:tcBorders>
              <w:top w:val="single" w:sz="4" w:space="0" w:color="auto"/>
              <w:left w:val="single" w:sz="4" w:space="0" w:color="auto"/>
              <w:bottom w:val="single" w:sz="4" w:space="0" w:color="auto"/>
              <w:right w:val="single" w:sz="4" w:space="0" w:color="auto"/>
            </w:tcBorders>
          </w:tcPr>
          <w:p w14:paraId="59984C8A" w14:textId="043C72E2" w:rsidR="00455028" w:rsidRPr="007E545E" w:rsidRDefault="005921BF" w:rsidP="00455028">
            <w:pPr>
              <w:rPr>
                <w:bCs/>
                <w:sz w:val="20"/>
                <w:szCs w:val="20"/>
              </w:rPr>
            </w:pPr>
            <w:r>
              <w:rPr>
                <w:bCs/>
                <w:sz w:val="20"/>
                <w:szCs w:val="20"/>
              </w:rPr>
              <w:t>6</w:t>
            </w:r>
            <w:r w:rsidR="00892527">
              <w:rPr>
                <w:bCs/>
                <w:sz w:val="20"/>
                <w:szCs w:val="20"/>
              </w:rPr>
              <w:t>0</w:t>
            </w:r>
          </w:p>
        </w:tc>
      </w:tr>
      <w:tr w:rsidR="00455028" w:rsidRPr="007E545E" w14:paraId="59984C9A" w14:textId="77777777" w:rsidTr="00D44D47">
        <w:trPr>
          <w:trHeight w:val="247"/>
        </w:trPr>
        <w:tc>
          <w:tcPr>
            <w:tcW w:w="1578" w:type="pct"/>
            <w:tcBorders>
              <w:top w:val="single" w:sz="4" w:space="0" w:color="auto"/>
              <w:left w:val="single" w:sz="4" w:space="0" w:color="auto"/>
              <w:bottom w:val="single" w:sz="4" w:space="0" w:color="auto"/>
              <w:right w:val="single" w:sz="4" w:space="0" w:color="auto"/>
            </w:tcBorders>
          </w:tcPr>
          <w:p w14:paraId="59984C8C" w14:textId="77777777" w:rsidR="00455028" w:rsidRPr="006A3EB7" w:rsidRDefault="00455028" w:rsidP="00455028">
            <w:pPr>
              <w:rPr>
                <w:color w:val="000000"/>
                <w:sz w:val="20"/>
                <w:szCs w:val="20"/>
                <w:lang w:eastAsia="en-IN"/>
              </w:rPr>
            </w:pPr>
            <w:r>
              <w:rPr>
                <w:color w:val="000000"/>
                <w:sz w:val="20"/>
                <w:szCs w:val="20"/>
                <w:lang w:eastAsia="en-IN"/>
              </w:rPr>
              <w:t>Bee</w:t>
            </w:r>
            <w:r w:rsidRPr="006A3EB7">
              <w:rPr>
                <w:color w:val="000000"/>
                <w:sz w:val="20"/>
                <w:szCs w:val="20"/>
                <w:lang w:eastAsia="en-IN"/>
              </w:rPr>
              <w:t>keeping</w:t>
            </w:r>
          </w:p>
        </w:tc>
        <w:tc>
          <w:tcPr>
            <w:tcW w:w="448" w:type="pct"/>
            <w:tcBorders>
              <w:top w:val="single" w:sz="4" w:space="0" w:color="auto"/>
              <w:left w:val="single" w:sz="4" w:space="0" w:color="auto"/>
              <w:bottom w:val="single" w:sz="4" w:space="0" w:color="auto"/>
              <w:right w:val="single" w:sz="4" w:space="0" w:color="auto"/>
            </w:tcBorders>
            <w:vAlign w:val="center"/>
          </w:tcPr>
          <w:p w14:paraId="59984C8D" w14:textId="77777777"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C8E"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C8F"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C90" w14:textId="77777777" w:rsidR="00455028" w:rsidRPr="007E545E" w:rsidRDefault="00455028" w:rsidP="00455028">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C91" w14:textId="77777777" w:rsidR="00455028" w:rsidRPr="007E545E" w:rsidRDefault="00455028" w:rsidP="00455028">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59984C92" w14:textId="77777777" w:rsidR="00455028" w:rsidRPr="007E545E" w:rsidRDefault="00455028" w:rsidP="00455028">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59984C93" w14:textId="77777777"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C94"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95"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96" w14:textId="77777777" w:rsidR="00455028" w:rsidRPr="007E545E" w:rsidRDefault="00455028" w:rsidP="00455028">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59984C97"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98"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4C99" w14:textId="77777777" w:rsidR="00455028" w:rsidRPr="007E545E" w:rsidRDefault="00455028" w:rsidP="00455028">
            <w:pPr>
              <w:rPr>
                <w:bCs/>
                <w:sz w:val="20"/>
                <w:szCs w:val="20"/>
              </w:rPr>
            </w:pPr>
          </w:p>
        </w:tc>
      </w:tr>
      <w:tr w:rsidR="00455028" w:rsidRPr="007E545E" w14:paraId="59984CA9" w14:textId="77777777" w:rsidTr="00D44D47">
        <w:trPr>
          <w:trHeight w:val="485"/>
        </w:trPr>
        <w:tc>
          <w:tcPr>
            <w:tcW w:w="1578" w:type="pct"/>
            <w:tcBorders>
              <w:top w:val="single" w:sz="4" w:space="0" w:color="auto"/>
              <w:left w:val="single" w:sz="4" w:space="0" w:color="auto"/>
              <w:bottom w:val="single" w:sz="4" w:space="0" w:color="auto"/>
              <w:right w:val="single" w:sz="4" w:space="0" w:color="auto"/>
            </w:tcBorders>
          </w:tcPr>
          <w:p w14:paraId="59984C9B" w14:textId="77777777" w:rsidR="00455028" w:rsidRPr="006A3EB7" w:rsidRDefault="00455028" w:rsidP="00455028">
            <w:pPr>
              <w:rPr>
                <w:color w:val="000000"/>
                <w:sz w:val="20"/>
                <w:szCs w:val="20"/>
                <w:lang w:eastAsia="en-IN"/>
              </w:rPr>
            </w:pPr>
            <w:r w:rsidRPr="006A3EB7">
              <w:rPr>
                <w:color w:val="000000"/>
                <w:sz w:val="20"/>
                <w:szCs w:val="20"/>
                <w:lang w:eastAsia="en-IN"/>
              </w:rPr>
              <w:t>Sericulture</w:t>
            </w:r>
          </w:p>
        </w:tc>
        <w:tc>
          <w:tcPr>
            <w:tcW w:w="448" w:type="pct"/>
            <w:tcBorders>
              <w:top w:val="single" w:sz="4" w:space="0" w:color="auto"/>
              <w:left w:val="single" w:sz="4" w:space="0" w:color="auto"/>
              <w:bottom w:val="single" w:sz="4" w:space="0" w:color="auto"/>
              <w:right w:val="single" w:sz="4" w:space="0" w:color="auto"/>
            </w:tcBorders>
            <w:vAlign w:val="center"/>
          </w:tcPr>
          <w:p w14:paraId="59984C9C" w14:textId="77777777"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C9D"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C9E"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C9F" w14:textId="77777777" w:rsidR="00455028" w:rsidRPr="007E545E" w:rsidRDefault="00455028" w:rsidP="00455028">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CA0" w14:textId="77777777" w:rsidR="00455028" w:rsidRPr="007E545E" w:rsidRDefault="00455028" w:rsidP="00455028">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59984CA1" w14:textId="77777777" w:rsidR="00455028" w:rsidRPr="007E545E" w:rsidRDefault="00455028" w:rsidP="00455028">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59984CA2" w14:textId="77777777"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CA3"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A4"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A5" w14:textId="77777777" w:rsidR="00455028" w:rsidRPr="007E545E" w:rsidRDefault="00455028" w:rsidP="00455028">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59984CA6"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A7"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4CA8" w14:textId="77777777" w:rsidR="00455028" w:rsidRPr="007E545E" w:rsidRDefault="00455028" w:rsidP="00455028">
            <w:pPr>
              <w:rPr>
                <w:bCs/>
                <w:sz w:val="20"/>
                <w:szCs w:val="20"/>
              </w:rPr>
            </w:pPr>
          </w:p>
        </w:tc>
      </w:tr>
      <w:tr w:rsidR="00455028" w:rsidRPr="007E545E" w14:paraId="59984CB8" w14:textId="77777777" w:rsidTr="00D44D47">
        <w:trPr>
          <w:trHeight w:val="476"/>
        </w:trPr>
        <w:tc>
          <w:tcPr>
            <w:tcW w:w="1578" w:type="pct"/>
            <w:tcBorders>
              <w:top w:val="single" w:sz="4" w:space="0" w:color="auto"/>
              <w:left w:val="single" w:sz="4" w:space="0" w:color="auto"/>
              <w:bottom w:val="single" w:sz="4" w:space="0" w:color="auto"/>
              <w:right w:val="single" w:sz="4" w:space="0" w:color="auto"/>
            </w:tcBorders>
          </w:tcPr>
          <w:p w14:paraId="59984CAA" w14:textId="77777777" w:rsidR="00455028" w:rsidRPr="006A3EB7" w:rsidRDefault="00455028" w:rsidP="00455028">
            <w:pPr>
              <w:rPr>
                <w:color w:val="000000"/>
                <w:sz w:val="20"/>
                <w:szCs w:val="20"/>
                <w:lang w:eastAsia="en-IN"/>
              </w:rPr>
            </w:pPr>
            <w:r w:rsidRPr="006A3EB7">
              <w:rPr>
                <w:color w:val="000000"/>
                <w:sz w:val="20"/>
                <w:szCs w:val="20"/>
                <w:lang w:eastAsia="en-IN"/>
              </w:rPr>
              <w:t>Repair and maintenance of farm machinery and implements</w:t>
            </w:r>
          </w:p>
        </w:tc>
        <w:tc>
          <w:tcPr>
            <w:tcW w:w="448" w:type="pct"/>
            <w:tcBorders>
              <w:top w:val="single" w:sz="4" w:space="0" w:color="auto"/>
              <w:left w:val="single" w:sz="4" w:space="0" w:color="auto"/>
              <w:bottom w:val="single" w:sz="4" w:space="0" w:color="auto"/>
              <w:right w:val="single" w:sz="4" w:space="0" w:color="auto"/>
            </w:tcBorders>
            <w:vAlign w:val="center"/>
          </w:tcPr>
          <w:p w14:paraId="59984CAB" w14:textId="77777777"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CAC"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CAD"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CAE" w14:textId="77777777" w:rsidR="00455028" w:rsidRPr="007E545E" w:rsidRDefault="00455028" w:rsidP="00455028">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CAF" w14:textId="77777777" w:rsidR="00455028" w:rsidRPr="007E545E" w:rsidRDefault="00455028" w:rsidP="00455028">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59984CB0" w14:textId="77777777" w:rsidR="00455028" w:rsidRPr="007E545E" w:rsidRDefault="00455028" w:rsidP="00455028">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59984CB1" w14:textId="77777777"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CB2"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B3"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B4" w14:textId="77777777" w:rsidR="00455028" w:rsidRPr="007E545E" w:rsidRDefault="00455028" w:rsidP="00455028">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59984CB5"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B6"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4CB7" w14:textId="77777777" w:rsidR="00455028" w:rsidRPr="007E545E" w:rsidRDefault="00455028" w:rsidP="00455028">
            <w:pPr>
              <w:rPr>
                <w:bCs/>
                <w:sz w:val="20"/>
                <w:szCs w:val="20"/>
              </w:rPr>
            </w:pPr>
          </w:p>
        </w:tc>
      </w:tr>
      <w:tr w:rsidR="00455028" w:rsidRPr="007E545E" w14:paraId="59984CC7" w14:textId="77777777" w:rsidTr="00D44D47">
        <w:trPr>
          <w:trHeight w:val="385"/>
        </w:trPr>
        <w:tc>
          <w:tcPr>
            <w:tcW w:w="1578" w:type="pct"/>
            <w:tcBorders>
              <w:top w:val="single" w:sz="4" w:space="0" w:color="auto"/>
              <w:left w:val="single" w:sz="4" w:space="0" w:color="auto"/>
              <w:bottom w:val="single" w:sz="4" w:space="0" w:color="auto"/>
              <w:right w:val="single" w:sz="4" w:space="0" w:color="auto"/>
            </w:tcBorders>
          </w:tcPr>
          <w:p w14:paraId="59984CB9" w14:textId="77777777" w:rsidR="00455028" w:rsidRPr="006A3EB7" w:rsidRDefault="00455028" w:rsidP="00455028">
            <w:pPr>
              <w:rPr>
                <w:color w:val="000000"/>
                <w:sz w:val="20"/>
                <w:szCs w:val="20"/>
                <w:lang w:eastAsia="en-IN"/>
              </w:rPr>
            </w:pPr>
            <w:r w:rsidRPr="006A3EB7">
              <w:rPr>
                <w:color w:val="000000"/>
                <w:sz w:val="20"/>
                <w:szCs w:val="20"/>
                <w:lang w:eastAsia="en-IN"/>
              </w:rPr>
              <w:t>Value addition</w:t>
            </w:r>
          </w:p>
        </w:tc>
        <w:tc>
          <w:tcPr>
            <w:tcW w:w="448" w:type="pct"/>
            <w:tcBorders>
              <w:top w:val="single" w:sz="4" w:space="0" w:color="auto"/>
              <w:left w:val="single" w:sz="4" w:space="0" w:color="auto"/>
              <w:bottom w:val="single" w:sz="4" w:space="0" w:color="auto"/>
              <w:right w:val="single" w:sz="4" w:space="0" w:color="auto"/>
            </w:tcBorders>
            <w:vAlign w:val="center"/>
          </w:tcPr>
          <w:p w14:paraId="59984CBA" w14:textId="77777777"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CBB"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CBC"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CBD" w14:textId="77777777" w:rsidR="00455028" w:rsidRPr="007E545E" w:rsidRDefault="00455028" w:rsidP="00455028">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CBE" w14:textId="77777777" w:rsidR="00455028" w:rsidRPr="007E545E" w:rsidRDefault="00455028" w:rsidP="00455028">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59984CBF" w14:textId="77777777" w:rsidR="00455028" w:rsidRPr="007E545E" w:rsidRDefault="00455028" w:rsidP="00455028">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59984CC0" w14:textId="77777777"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CC1"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C2"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C3" w14:textId="77777777" w:rsidR="00455028" w:rsidRPr="007E545E" w:rsidRDefault="00455028" w:rsidP="00455028">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59984CC4"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C5"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4CC6" w14:textId="77777777" w:rsidR="00455028" w:rsidRPr="007E545E" w:rsidRDefault="00455028" w:rsidP="00455028">
            <w:pPr>
              <w:rPr>
                <w:bCs/>
                <w:sz w:val="20"/>
                <w:szCs w:val="20"/>
              </w:rPr>
            </w:pPr>
          </w:p>
        </w:tc>
      </w:tr>
      <w:tr w:rsidR="00455028" w:rsidRPr="007E545E" w14:paraId="59984CD6" w14:textId="77777777" w:rsidTr="00D44D47">
        <w:trPr>
          <w:trHeight w:val="385"/>
        </w:trPr>
        <w:tc>
          <w:tcPr>
            <w:tcW w:w="1578" w:type="pct"/>
            <w:tcBorders>
              <w:top w:val="single" w:sz="4" w:space="0" w:color="auto"/>
              <w:left w:val="single" w:sz="4" w:space="0" w:color="auto"/>
              <w:bottom w:val="single" w:sz="4" w:space="0" w:color="auto"/>
              <w:right w:val="single" w:sz="4" w:space="0" w:color="auto"/>
            </w:tcBorders>
          </w:tcPr>
          <w:p w14:paraId="59984CC8" w14:textId="77777777" w:rsidR="00455028" w:rsidRPr="006A3EB7" w:rsidRDefault="00455028" w:rsidP="00455028">
            <w:pPr>
              <w:rPr>
                <w:color w:val="000000"/>
                <w:sz w:val="20"/>
                <w:szCs w:val="20"/>
                <w:lang w:eastAsia="en-IN"/>
              </w:rPr>
            </w:pPr>
            <w:r w:rsidRPr="006A3EB7">
              <w:rPr>
                <w:color w:val="000000"/>
                <w:sz w:val="20"/>
                <w:szCs w:val="20"/>
                <w:lang w:eastAsia="en-IN"/>
              </w:rPr>
              <w:t xml:space="preserve">Small scale processing </w:t>
            </w:r>
          </w:p>
        </w:tc>
        <w:tc>
          <w:tcPr>
            <w:tcW w:w="448" w:type="pct"/>
            <w:tcBorders>
              <w:top w:val="single" w:sz="4" w:space="0" w:color="auto"/>
              <w:left w:val="single" w:sz="4" w:space="0" w:color="auto"/>
              <w:bottom w:val="single" w:sz="4" w:space="0" w:color="auto"/>
              <w:right w:val="single" w:sz="4" w:space="0" w:color="auto"/>
            </w:tcBorders>
            <w:vAlign w:val="center"/>
          </w:tcPr>
          <w:p w14:paraId="59984CC9" w14:textId="77777777"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CCA"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CCB"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CCC" w14:textId="77777777" w:rsidR="00455028" w:rsidRPr="007E545E" w:rsidRDefault="00455028" w:rsidP="00455028">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CCD" w14:textId="77777777" w:rsidR="00455028" w:rsidRPr="007E545E" w:rsidRDefault="00455028" w:rsidP="00455028">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59984CCE" w14:textId="77777777" w:rsidR="00455028" w:rsidRPr="007E545E" w:rsidRDefault="00455028" w:rsidP="00455028">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59984CCF" w14:textId="77777777"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CD0"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D1"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D2" w14:textId="77777777" w:rsidR="00455028" w:rsidRPr="007E545E" w:rsidRDefault="00455028" w:rsidP="00455028">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59984CD3"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D4"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4CD5" w14:textId="77777777" w:rsidR="00455028" w:rsidRPr="007E545E" w:rsidRDefault="00455028" w:rsidP="00455028">
            <w:pPr>
              <w:rPr>
                <w:bCs/>
                <w:sz w:val="20"/>
                <w:szCs w:val="20"/>
              </w:rPr>
            </w:pPr>
          </w:p>
        </w:tc>
      </w:tr>
      <w:tr w:rsidR="00455028" w:rsidRPr="007E545E" w14:paraId="59984CE5" w14:textId="77777777" w:rsidTr="00D44D47">
        <w:trPr>
          <w:trHeight w:val="385"/>
        </w:trPr>
        <w:tc>
          <w:tcPr>
            <w:tcW w:w="1578" w:type="pct"/>
            <w:tcBorders>
              <w:top w:val="single" w:sz="4" w:space="0" w:color="auto"/>
              <w:left w:val="single" w:sz="4" w:space="0" w:color="auto"/>
              <w:bottom w:val="single" w:sz="4" w:space="0" w:color="auto"/>
              <w:right w:val="single" w:sz="4" w:space="0" w:color="auto"/>
            </w:tcBorders>
          </w:tcPr>
          <w:p w14:paraId="59984CD7" w14:textId="77777777" w:rsidR="00455028" w:rsidRPr="006A3EB7" w:rsidRDefault="00455028" w:rsidP="00455028">
            <w:pPr>
              <w:rPr>
                <w:color w:val="000000"/>
                <w:sz w:val="20"/>
                <w:szCs w:val="20"/>
                <w:lang w:eastAsia="en-IN"/>
              </w:rPr>
            </w:pPr>
            <w:r w:rsidRPr="006A3EB7">
              <w:rPr>
                <w:color w:val="000000"/>
                <w:sz w:val="20"/>
                <w:szCs w:val="20"/>
                <w:lang w:eastAsia="en-IN"/>
              </w:rPr>
              <w:t>Post Harvest Technology</w:t>
            </w:r>
          </w:p>
        </w:tc>
        <w:tc>
          <w:tcPr>
            <w:tcW w:w="448" w:type="pct"/>
            <w:tcBorders>
              <w:top w:val="single" w:sz="4" w:space="0" w:color="auto"/>
              <w:left w:val="single" w:sz="4" w:space="0" w:color="auto"/>
              <w:bottom w:val="single" w:sz="4" w:space="0" w:color="auto"/>
              <w:right w:val="single" w:sz="4" w:space="0" w:color="auto"/>
            </w:tcBorders>
            <w:vAlign w:val="center"/>
          </w:tcPr>
          <w:p w14:paraId="59984CD8" w14:textId="77777777"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CD9"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CDA"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CDB" w14:textId="77777777" w:rsidR="00455028" w:rsidRPr="007E545E" w:rsidRDefault="00455028" w:rsidP="00455028">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CDC" w14:textId="77777777" w:rsidR="00455028" w:rsidRPr="007E545E" w:rsidRDefault="00455028" w:rsidP="00455028">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59984CDD" w14:textId="77777777" w:rsidR="00455028" w:rsidRPr="007E545E" w:rsidRDefault="00455028" w:rsidP="00455028">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59984CDE" w14:textId="77777777"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CDF"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E0"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E1" w14:textId="77777777" w:rsidR="00455028" w:rsidRPr="007E545E" w:rsidRDefault="00455028" w:rsidP="00455028">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59984CE2"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E3"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4CE4" w14:textId="77777777" w:rsidR="00455028" w:rsidRPr="007E545E" w:rsidRDefault="00455028" w:rsidP="00455028">
            <w:pPr>
              <w:rPr>
                <w:bCs/>
                <w:sz w:val="20"/>
                <w:szCs w:val="20"/>
              </w:rPr>
            </w:pPr>
          </w:p>
        </w:tc>
      </w:tr>
      <w:tr w:rsidR="00455028" w:rsidRPr="007E545E" w14:paraId="59984CF4" w14:textId="77777777" w:rsidTr="00D44D47">
        <w:trPr>
          <w:trHeight w:val="385"/>
        </w:trPr>
        <w:tc>
          <w:tcPr>
            <w:tcW w:w="1578" w:type="pct"/>
            <w:tcBorders>
              <w:top w:val="single" w:sz="4" w:space="0" w:color="auto"/>
              <w:left w:val="single" w:sz="4" w:space="0" w:color="auto"/>
              <w:bottom w:val="single" w:sz="4" w:space="0" w:color="auto"/>
              <w:right w:val="single" w:sz="4" w:space="0" w:color="auto"/>
            </w:tcBorders>
          </w:tcPr>
          <w:p w14:paraId="59984CE6" w14:textId="77777777" w:rsidR="00455028" w:rsidRPr="006A3EB7" w:rsidRDefault="00455028" w:rsidP="00455028">
            <w:pPr>
              <w:rPr>
                <w:color w:val="000000"/>
                <w:sz w:val="20"/>
                <w:szCs w:val="20"/>
                <w:lang w:eastAsia="en-IN"/>
              </w:rPr>
            </w:pPr>
            <w:r w:rsidRPr="006A3EB7">
              <w:rPr>
                <w:color w:val="000000"/>
                <w:sz w:val="20"/>
                <w:szCs w:val="20"/>
                <w:lang w:eastAsia="en-IN"/>
              </w:rPr>
              <w:t>Tailoring and Stitching</w:t>
            </w:r>
          </w:p>
        </w:tc>
        <w:tc>
          <w:tcPr>
            <w:tcW w:w="448" w:type="pct"/>
            <w:tcBorders>
              <w:top w:val="single" w:sz="4" w:space="0" w:color="auto"/>
              <w:left w:val="single" w:sz="4" w:space="0" w:color="auto"/>
              <w:bottom w:val="single" w:sz="4" w:space="0" w:color="auto"/>
              <w:right w:val="single" w:sz="4" w:space="0" w:color="auto"/>
            </w:tcBorders>
            <w:vAlign w:val="center"/>
          </w:tcPr>
          <w:p w14:paraId="59984CE7" w14:textId="77777777"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CE8"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CE9"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CEA" w14:textId="77777777" w:rsidR="00455028" w:rsidRPr="007E545E" w:rsidRDefault="00455028" w:rsidP="00455028">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CEB" w14:textId="77777777" w:rsidR="00455028" w:rsidRPr="007E545E" w:rsidRDefault="00455028" w:rsidP="00455028">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59984CEC" w14:textId="77777777" w:rsidR="00455028" w:rsidRPr="007E545E" w:rsidRDefault="00455028" w:rsidP="00455028">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59984CED" w14:textId="77777777"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CEE"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EF"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F0" w14:textId="77777777" w:rsidR="00455028" w:rsidRPr="007E545E" w:rsidRDefault="00455028" w:rsidP="00455028">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59984CF1"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F2"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4CF3" w14:textId="77777777" w:rsidR="00455028" w:rsidRPr="007E545E" w:rsidRDefault="00455028" w:rsidP="00455028">
            <w:pPr>
              <w:rPr>
                <w:bCs/>
                <w:sz w:val="20"/>
                <w:szCs w:val="20"/>
              </w:rPr>
            </w:pPr>
          </w:p>
        </w:tc>
      </w:tr>
      <w:tr w:rsidR="00455028" w:rsidRPr="007E545E" w14:paraId="59984D03" w14:textId="77777777" w:rsidTr="00D44D47">
        <w:trPr>
          <w:trHeight w:val="385"/>
        </w:trPr>
        <w:tc>
          <w:tcPr>
            <w:tcW w:w="1578" w:type="pct"/>
            <w:tcBorders>
              <w:top w:val="single" w:sz="4" w:space="0" w:color="auto"/>
              <w:left w:val="single" w:sz="4" w:space="0" w:color="auto"/>
              <w:bottom w:val="single" w:sz="4" w:space="0" w:color="auto"/>
              <w:right w:val="single" w:sz="4" w:space="0" w:color="auto"/>
            </w:tcBorders>
          </w:tcPr>
          <w:p w14:paraId="59984CF5" w14:textId="77777777" w:rsidR="00455028" w:rsidRPr="006A3EB7" w:rsidRDefault="00455028" w:rsidP="00455028">
            <w:pPr>
              <w:rPr>
                <w:color w:val="000000"/>
                <w:sz w:val="20"/>
                <w:szCs w:val="20"/>
                <w:lang w:eastAsia="en-IN"/>
              </w:rPr>
            </w:pPr>
            <w:r w:rsidRPr="006A3EB7">
              <w:rPr>
                <w:color w:val="000000"/>
                <w:sz w:val="20"/>
                <w:szCs w:val="20"/>
                <w:lang w:eastAsia="en-IN"/>
              </w:rPr>
              <w:lastRenderedPageBreak/>
              <w:t>Rural Crafts</w:t>
            </w:r>
          </w:p>
        </w:tc>
        <w:tc>
          <w:tcPr>
            <w:tcW w:w="448" w:type="pct"/>
            <w:tcBorders>
              <w:top w:val="single" w:sz="4" w:space="0" w:color="auto"/>
              <w:left w:val="single" w:sz="4" w:space="0" w:color="auto"/>
              <w:bottom w:val="single" w:sz="4" w:space="0" w:color="auto"/>
              <w:right w:val="single" w:sz="4" w:space="0" w:color="auto"/>
            </w:tcBorders>
            <w:vAlign w:val="center"/>
          </w:tcPr>
          <w:p w14:paraId="59984CF6" w14:textId="77777777"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CF7"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CF8"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CF9" w14:textId="77777777" w:rsidR="00455028" w:rsidRPr="007E545E" w:rsidRDefault="00455028" w:rsidP="00455028">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CFA" w14:textId="77777777" w:rsidR="00455028" w:rsidRPr="007E545E" w:rsidRDefault="00455028" w:rsidP="00455028">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59984CFB" w14:textId="77777777" w:rsidR="00455028" w:rsidRPr="007E545E" w:rsidRDefault="00455028" w:rsidP="00455028">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59984CFC" w14:textId="77777777"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CFD"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FE"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CFF" w14:textId="77777777" w:rsidR="00455028" w:rsidRPr="007E545E" w:rsidRDefault="00455028" w:rsidP="00455028">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59984D00"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01"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4D02" w14:textId="77777777" w:rsidR="00455028" w:rsidRPr="007E545E" w:rsidRDefault="00455028" w:rsidP="00455028">
            <w:pPr>
              <w:rPr>
                <w:bCs/>
                <w:sz w:val="20"/>
                <w:szCs w:val="20"/>
              </w:rPr>
            </w:pPr>
          </w:p>
        </w:tc>
      </w:tr>
      <w:tr w:rsidR="00455028" w:rsidRPr="007E545E" w14:paraId="59984D12" w14:textId="77777777" w:rsidTr="00D44D47">
        <w:trPr>
          <w:trHeight w:val="385"/>
        </w:trPr>
        <w:tc>
          <w:tcPr>
            <w:tcW w:w="1578" w:type="pct"/>
            <w:tcBorders>
              <w:top w:val="single" w:sz="4" w:space="0" w:color="auto"/>
              <w:left w:val="single" w:sz="4" w:space="0" w:color="auto"/>
              <w:bottom w:val="single" w:sz="4" w:space="0" w:color="auto"/>
              <w:right w:val="single" w:sz="4" w:space="0" w:color="auto"/>
            </w:tcBorders>
          </w:tcPr>
          <w:p w14:paraId="59984D04" w14:textId="77777777" w:rsidR="00455028" w:rsidRPr="006A3EB7" w:rsidRDefault="00455028" w:rsidP="00455028">
            <w:pPr>
              <w:rPr>
                <w:color w:val="000000"/>
                <w:sz w:val="20"/>
                <w:szCs w:val="20"/>
                <w:lang w:eastAsia="en-IN"/>
              </w:rPr>
            </w:pPr>
            <w:r w:rsidRPr="006A3EB7">
              <w:rPr>
                <w:color w:val="000000"/>
                <w:sz w:val="20"/>
                <w:szCs w:val="20"/>
                <w:lang w:eastAsia="en-IN"/>
              </w:rPr>
              <w:t>Production of quality animal products</w:t>
            </w:r>
          </w:p>
        </w:tc>
        <w:tc>
          <w:tcPr>
            <w:tcW w:w="448" w:type="pct"/>
            <w:tcBorders>
              <w:top w:val="single" w:sz="4" w:space="0" w:color="auto"/>
              <w:left w:val="single" w:sz="4" w:space="0" w:color="auto"/>
              <w:bottom w:val="single" w:sz="4" w:space="0" w:color="auto"/>
              <w:right w:val="single" w:sz="4" w:space="0" w:color="auto"/>
            </w:tcBorders>
            <w:vAlign w:val="center"/>
          </w:tcPr>
          <w:p w14:paraId="59984D05" w14:textId="77777777"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D06"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D07"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D08" w14:textId="77777777" w:rsidR="00455028" w:rsidRPr="007E545E" w:rsidRDefault="00455028" w:rsidP="00455028">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D09" w14:textId="77777777" w:rsidR="00455028" w:rsidRPr="007E545E" w:rsidRDefault="00455028" w:rsidP="00455028">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59984D0A" w14:textId="77777777" w:rsidR="00455028" w:rsidRPr="007E545E" w:rsidRDefault="00455028" w:rsidP="00455028">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59984D0B" w14:textId="77777777"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D0C"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0D"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0E" w14:textId="77777777" w:rsidR="00455028" w:rsidRPr="007E545E" w:rsidRDefault="00455028" w:rsidP="00455028">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59984D0F"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10"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4D11" w14:textId="77777777" w:rsidR="00455028" w:rsidRPr="007E545E" w:rsidRDefault="00455028" w:rsidP="00455028">
            <w:pPr>
              <w:rPr>
                <w:bCs/>
                <w:sz w:val="20"/>
                <w:szCs w:val="20"/>
              </w:rPr>
            </w:pPr>
          </w:p>
        </w:tc>
      </w:tr>
      <w:tr w:rsidR="00455028" w:rsidRPr="007E545E" w14:paraId="59984D21" w14:textId="77777777" w:rsidTr="00D44D47">
        <w:trPr>
          <w:trHeight w:val="385"/>
        </w:trPr>
        <w:tc>
          <w:tcPr>
            <w:tcW w:w="1578" w:type="pct"/>
            <w:tcBorders>
              <w:top w:val="single" w:sz="4" w:space="0" w:color="auto"/>
              <w:left w:val="single" w:sz="4" w:space="0" w:color="auto"/>
              <w:bottom w:val="single" w:sz="4" w:space="0" w:color="auto"/>
              <w:right w:val="single" w:sz="4" w:space="0" w:color="auto"/>
            </w:tcBorders>
          </w:tcPr>
          <w:p w14:paraId="59984D13" w14:textId="77777777" w:rsidR="00455028" w:rsidRPr="006A3EB7" w:rsidRDefault="00455028" w:rsidP="00455028">
            <w:pPr>
              <w:rPr>
                <w:color w:val="000000"/>
                <w:sz w:val="20"/>
                <w:szCs w:val="20"/>
                <w:lang w:eastAsia="en-IN"/>
              </w:rPr>
            </w:pPr>
            <w:r w:rsidRPr="006A3EB7">
              <w:rPr>
                <w:color w:val="000000"/>
                <w:sz w:val="20"/>
                <w:szCs w:val="20"/>
                <w:lang w:eastAsia="en-IN"/>
              </w:rPr>
              <w:t>Dairying</w:t>
            </w:r>
          </w:p>
        </w:tc>
        <w:tc>
          <w:tcPr>
            <w:tcW w:w="448" w:type="pct"/>
            <w:tcBorders>
              <w:top w:val="single" w:sz="4" w:space="0" w:color="auto"/>
              <w:left w:val="single" w:sz="4" w:space="0" w:color="auto"/>
              <w:bottom w:val="single" w:sz="4" w:space="0" w:color="auto"/>
              <w:right w:val="single" w:sz="4" w:space="0" w:color="auto"/>
            </w:tcBorders>
            <w:vAlign w:val="center"/>
          </w:tcPr>
          <w:p w14:paraId="59984D14" w14:textId="77777777"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D15"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D16"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D17" w14:textId="77777777" w:rsidR="00455028" w:rsidRPr="007E545E" w:rsidRDefault="00455028" w:rsidP="00455028">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D18" w14:textId="77777777" w:rsidR="00455028" w:rsidRPr="007E545E" w:rsidRDefault="00455028" w:rsidP="00455028">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59984D19" w14:textId="77777777" w:rsidR="00455028" w:rsidRPr="007E545E" w:rsidRDefault="00455028" w:rsidP="00455028">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59984D1A" w14:textId="77777777"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D1B"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1C"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1D" w14:textId="77777777" w:rsidR="00455028" w:rsidRPr="007E545E" w:rsidRDefault="00455028" w:rsidP="00455028">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59984D1E"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1F"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4D20" w14:textId="77777777" w:rsidR="00455028" w:rsidRPr="007E545E" w:rsidRDefault="00455028" w:rsidP="00455028">
            <w:pPr>
              <w:rPr>
                <w:bCs/>
                <w:sz w:val="20"/>
                <w:szCs w:val="20"/>
              </w:rPr>
            </w:pPr>
          </w:p>
        </w:tc>
      </w:tr>
      <w:tr w:rsidR="00455028" w:rsidRPr="007E545E" w14:paraId="59984D30" w14:textId="77777777" w:rsidTr="00D44D47">
        <w:trPr>
          <w:trHeight w:val="385"/>
        </w:trPr>
        <w:tc>
          <w:tcPr>
            <w:tcW w:w="1578" w:type="pct"/>
            <w:tcBorders>
              <w:top w:val="single" w:sz="4" w:space="0" w:color="auto"/>
              <w:left w:val="single" w:sz="4" w:space="0" w:color="auto"/>
              <w:bottom w:val="single" w:sz="4" w:space="0" w:color="auto"/>
              <w:right w:val="single" w:sz="4" w:space="0" w:color="auto"/>
            </w:tcBorders>
          </w:tcPr>
          <w:p w14:paraId="59984D22" w14:textId="77777777" w:rsidR="00455028" w:rsidRPr="006A3EB7" w:rsidRDefault="00455028" w:rsidP="00455028">
            <w:pPr>
              <w:rPr>
                <w:color w:val="000000"/>
                <w:sz w:val="20"/>
                <w:szCs w:val="20"/>
                <w:lang w:eastAsia="en-IN"/>
              </w:rPr>
            </w:pPr>
            <w:r w:rsidRPr="006A3EB7">
              <w:rPr>
                <w:color w:val="000000"/>
                <w:sz w:val="20"/>
                <w:szCs w:val="20"/>
                <w:lang w:eastAsia="en-IN"/>
              </w:rPr>
              <w:t>Sheep and goat rearing</w:t>
            </w:r>
          </w:p>
        </w:tc>
        <w:tc>
          <w:tcPr>
            <w:tcW w:w="448" w:type="pct"/>
            <w:tcBorders>
              <w:top w:val="single" w:sz="4" w:space="0" w:color="auto"/>
              <w:left w:val="single" w:sz="4" w:space="0" w:color="auto"/>
              <w:bottom w:val="single" w:sz="4" w:space="0" w:color="auto"/>
              <w:right w:val="single" w:sz="4" w:space="0" w:color="auto"/>
            </w:tcBorders>
            <w:vAlign w:val="center"/>
          </w:tcPr>
          <w:p w14:paraId="59984D23" w14:textId="77777777"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D24"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D25"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D26" w14:textId="77777777" w:rsidR="00455028" w:rsidRPr="007E545E" w:rsidRDefault="00455028" w:rsidP="00455028">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D27" w14:textId="77777777" w:rsidR="00455028" w:rsidRPr="007E545E" w:rsidRDefault="00455028" w:rsidP="00455028">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59984D28" w14:textId="77777777" w:rsidR="00455028" w:rsidRPr="007E545E" w:rsidRDefault="00455028" w:rsidP="00455028">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59984D29" w14:textId="77777777"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D2A"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2B"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2C" w14:textId="77777777" w:rsidR="00455028" w:rsidRPr="007E545E" w:rsidRDefault="00455028" w:rsidP="00455028">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59984D2D"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2E"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4D2F" w14:textId="77777777" w:rsidR="00455028" w:rsidRPr="007E545E" w:rsidRDefault="00455028" w:rsidP="00455028">
            <w:pPr>
              <w:rPr>
                <w:bCs/>
                <w:sz w:val="20"/>
                <w:szCs w:val="20"/>
              </w:rPr>
            </w:pPr>
          </w:p>
        </w:tc>
      </w:tr>
      <w:tr w:rsidR="00455028" w:rsidRPr="007E545E" w14:paraId="59984D3F" w14:textId="77777777" w:rsidTr="00D44D47">
        <w:trPr>
          <w:trHeight w:val="385"/>
        </w:trPr>
        <w:tc>
          <w:tcPr>
            <w:tcW w:w="1578" w:type="pct"/>
            <w:tcBorders>
              <w:top w:val="single" w:sz="4" w:space="0" w:color="auto"/>
              <w:left w:val="single" w:sz="4" w:space="0" w:color="auto"/>
              <w:bottom w:val="single" w:sz="4" w:space="0" w:color="auto"/>
              <w:right w:val="single" w:sz="4" w:space="0" w:color="auto"/>
            </w:tcBorders>
          </w:tcPr>
          <w:p w14:paraId="59984D31" w14:textId="77777777" w:rsidR="00455028" w:rsidRPr="006A3EB7" w:rsidRDefault="00455028" w:rsidP="00455028">
            <w:pPr>
              <w:rPr>
                <w:color w:val="000000"/>
                <w:sz w:val="20"/>
                <w:szCs w:val="20"/>
                <w:lang w:eastAsia="en-IN"/>
              </w:rPr>
            </w:pPr>
            <w:r w:rsidRPr="006A3EB7">
              <w:rPr>
                <w:color w:val="000000"/>
                <w:sz w:val="20"/>
                <w:szCs w:val="20"/>
                <w:lang w:eastAsia="en-IN"/>
              </w:rPr>
              <w:t>Quail farming</w:t>
            </w:r>
          </w:p>
        </w:tc>
        <w:tc>
          <w:tcPr>
            <w:tcW w:w="448" w:type="pct"/>
            <w:tcBorders>
              <w:top w:val="single" w:sz="4" w:space="0" w:color="auto"/>
              <w:left w:val="single" w:sz="4" w:space="0" w:color="auto"/>
              <w:bottom w:val="single" w:sz="4" w:space="0" w:color="auto"/>
              <w:right w:val="single" w:sz="4" w:space="0" w:color="auto"/>
            </w:tcBorders>
            <w:vAlign w:val="center"/>
          </w:tcPr>
          <w:p w14:paraId="59984D32" w14:textId="77777777"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D33"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D34"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D35" w14:textId="77777777" w:rsidR="00455028" w:rsidRPr="007E545E" w:rsidRDefault="00455028" w:rsidP="00455028">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D36" w14:textId="77777777" w:rsidR="00455028" w:rsidRPr="007E545E" w:rsidRDefault="00455028" w:rsidP="00455028">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59984D37" w14:textId="77777777" w:rsidR="00455028" w:rsidRPr="007E545E" w:rsidRDefault="00455028" w:rsidP="00455028">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59984D38" w14:textId="77777777"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D39"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3A"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3B" w14:textId="77777777" w:rsidR="00455028" w:rsidRPr="007E545E" w:rsidRDefault="00455028" w:rsidP="00455028">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59984D3C"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3D"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4D3E" w14:textId="77777777" w:rsidR="00455028" w:rsidRPr="007E545E" w:rsidRDefault="00455028" w:rsidP="00455028">
            <w:pPr>
              <w:rPr>
                <w:bCs/>
                <w:sz w:val="20"/>
                <w:szCs w:val="20"/>
              </w:rPr>
            </w:pPr>
          </w:p>
        </w:tc>
      </w:tr>
      <w:tr w:rsidR="00455028" w:rsidRPr="007E545E" w14:paraId="59984D4E" w14:textId="77777777" w:rsidTr="00D44D47">
        <w:trPr>
          <w:trHeight w:val="385"/>
        </w:trPr>
        <w:tc>
          <w:tcPr>
            <w:tcW w:w="1578" w:type="pct"/>
            <w:tcBorders>
              <w:top w:val="single" w:sz="4" w:space="0" w:color="auto"/>
              <w:left w:val="single" w:sz="4" w:space="0" w:color="auto"/>
              <w:bottom w:val="single" w:sz="4" w:space="0" w:color="auto"/>
              <w:right w:val="single" w:sz="4" w:space="0" w:color="auto"/>
            </w:tcBorders>
          </w:tcPr>
          <w:p w14:paraId="59984D40" w14:textId="77777777" w:rsidR="00455028" w:rsidRPr="006A3EB7" w:rsidRDefault="00455028" w:rsidP="00455028">
            <w:pPr>
              <w:rPr>
                <w:color w:val="000000"/>
                <w:sz w:val="20"/>
                <w:szCs w:val="20"/>
                <w:lang w:eastAsia="en-IN"/>
              </w:rPr>
            </w:pPr>
            <w:r w:rsidRPr="006A3EB7">
              <w:rPr>
                <w:color w:val="000000"/>
                <w:sz w:val="20"/>
                <w:szCs w:val="20"/>
                <w:lang w:eastAsia="en-IN"/>
              </w:rPr>
              <w:t>Piggery</w:t>
            </w:r>
          </w:p>
        </w:tc>
        <w:tc>
          <w:tcPr>
            <w:tcW w:w="448" w:type="pct"/>
            <w:tcBorders>
              <w:top w:val="single" w:sz="4" w:space="0" w:color="auto"/>
              <w:left w:val="single" w:sz="4" w:space="0" w:color="auto"/>
              <w:bottom w:val="single" w:sz="4" w:space="0" w:color="auto"/>
              <w:right w:val="single" w:sz="4" w:space="0" w:color="auto"/>
            </w:tcBorders>
            <w:vAlign w:val="center"/>
          </w:tcPr>
          <w:p w14:paraId="59984D41" w14:textId="77777777"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D42"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D43"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D44" w14:textId="77777777" w:rsidR="00455028" w:rsidRPr="007E545E" w:rsidRDefault="00455028" w:rsidP="00455028">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D45" w14:textId="77777777" w:rsidR="00455028" w:rsidRPr="007E545E" w:rsidRDefault="00455028" w:rsidP="00455028">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59984D46" w14:textId="77777777" w:rsidR="00455028" w:rsidRPr="007E545E" w:rsidRDefault="00455028" w:rsidP="00455028">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59984D47" w14:textId="77777777"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D48"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49"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4A" w14:textId="77777777" w:rsidR="00455028" w:rsidRPr="007E545E" w:rsidRDefault="00455028" w:rsidP="00455028">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59984D4B"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4C"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4D4D" w14:textId="77777777" w:rsidR="00455028" w:rsidRPr="007E545E" w:rsidRDefault="00455028" w:rsidP="00455028">
            <w:pPr>
              <w:rPr>
                <w:bCs/>
                <w:sz w:val="20"/>
                <w:szCs w:val="20"/>
              </w:rPr>
            </w:pPr>
          </w:p>
        </w:tc>
      </w:tr>
      <w:tr w:rsidR="00455028" w:rsidRPr="007E545E" w14:paraId="59984D5D" w14:textId="77777777" w:rsidTr="00D44D47">
        <w:trPr>
          <w:trHeight w:val="385"/>
        </w:trPr>
        <w:tc>
          <w:tcPr>
            <w:tcW w:w="1578" w:type="pct"/>
            <w:tcBorders>
              <w:top w:val="single" w:sz="4" w:space="0" w:color="auto"/>
              <w:left w:val="single" w:sz="4" w:space="0" w:color="auto"/>
              <w:bottom w:val="single" w:sz="4" w:space="0" w:color="auto"/>
              <w:right w:val="single" w:sz="4" w:space="0" w:color="auto"/>
            </w:tcBorders>
          </w:tcPr>
          <w:p w14:paraId="59984D4F" w14:textId="77777777" w:rsidR="00455028" w:rsidRPr="006A3EB7" w:rsidRDefault="00455028" w:rsidP="00455028">
            <w:pPr>
              <w:rPr>
                <w:color w:val="000000"/>
                <w:sz w:val="20"/>
                <w:szCs w:val="20"/>
                <w:lang w:eastAsia="en-IN"/>
              </w:rPr>
            </w:pPr>
            <w:r w:rsidRPr="006A3EB7">
              <w:rPr>
                <w:color w:val="000000"/>
                <w:sz w:val="20"/>
                <w:szCs w:val="20"/>
                <w:lang w:eastAsia="en-IN"/>
              </w:rPr>
              <w:t>Rabbit farming</w:t>
            </w:r>
          </w:p>
        </w:tc>
        <w:tc>
          <w:tcPr>
            <w:tcW w:w="448" w:type="pct"/>
            <w:tcBorders>
              <w:top w:val="single" w:sz="4" w:space="0" w:color="auto"/>
              <w:left w:val="single" w:sz="4" w:space="0" w:color="auto"/>
              <w:bottom w:val="single" w:sz="4" w:space="0" w:color="auto"/>
              <w:right w:val="single" w:sz="4" w:space="0" w:color="auto"/>
            </w:tcBorders>
            <w:vAlign w:val="center"/>
          </w:tcPr>
          <w:p w14:paraId="59984D50" w14:textId="77777777"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D51"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D52"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D53" w14:textId="77777777" w:rsidR="00455028" w:rsidRPr="007E545E" w:rsidRDefault="00455028" w:rsidP="00455028">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D54" w14:textId="77777777" w:rsidR="00455028" w:rsidRPr="007E545E" w:rsidRDefault="00455028" w:rsidP="00455028">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59984D55" w14:textId="77777777" w:rsidR="00455028" w:rsidRPr="007E545E" w:rsidRDefault="00455028" w:rsidP="00455028">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59984D56" w14:textId="77777777"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D57"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58"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59" w14:textId="77777777" w:rsidR="00455028" w:rsidRPr="007E545E" w:rsidRDefault="00455028" w:rsidP="00455028">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59984D5A"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5B"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4D5C" w14:textId="77777777" w:rsidR="00455028" w:rsidRPr="007E545E" w:rsidRDefault="00455028" w:rsidP="00455028">
            <w:pPr>
              <w:rPr>
                <w:bCs/>
                <w:sz w:val="20"/>
                <w:szCs w:val="20"/>
              </w:rPr>
            </w:pPr>
          </w:p>
        </w:tc>
      </w:tr>
      <w:tr w:rsidR="00455028" w:rsidRPr="007E545E" w14:paraId="59984D6C" w14:textId="77777777" w:rsidTr="00D44D47">
        <w:trPr>
          <w:trHeight w:val="385"/>
        </w:trPr>
        <w:tc>
          <w:tcPr>
            <w:tcW w:w="1578" w:type="pct"/>
            <w:tcBorders>
              <w:top w:val="single" w:sz="4" w:space="0" w:color="auto"/>
              <w:left w:val="single" w:sz="4" w:space="0" w:color="auto"/>
              <w:bottom w:val="single" w:sz="4" w:space="0" w:color="auto"/>
              <w:right w:val="single" w:sz="4" w:space="0" w:color="auto"/>
            </w:tcBorders>
          </w:tcPr>
          <w:p w14:paraId="59984D5E" w14:textId="77777777" w:rsidR="00455028" w:rsidRPr="006A3EB7" w:rsidRDefault="00455028" w:rsidP="00455028">
            <w:pPr>
              <w:rPr>
                <w:color w:val="000000"/>
                <w:sz w:val="20"/>
                <w:szCs w:val="20"/>
                <w:lang w:eastAsia="en-IN"/>
              </w:rPr>
            </w:pPr>
            <w:r w:rsidRPr="006A3EB7">
              <w:rPr>
                <w:color w:val="000000"/>
                <w:sz w:val="20"/>
                <w:szCs w:val="20"/>
                <w:lang w:eastAsia="en-IN"/>
              </w:rPr>
              <w:t>Poultry production</w:t>
            </w:r>
          </w:p>
        </w:tc>
        <w:tc>
          <w:tcPr>
            <w:tcW w:w="448" w:type="pct"/>
            <w:tcBorders>
              <w:top w:val="single" w:sz="4" w:space="0" w:color="auto"/>
              <w:left w:val="single" w:sz="4" w:space="0" w:color="auto"/>
              <w:bottom w:val="single" w:sz="4" w:space="0" w:color="auto"/>
              <w:right w:val="single" w:sz="4" w:space="0" w:color="auto"/>
            </w:tcBorders>
            <w:vAlign w:val="center"/>
          </w:tcPr>
          <w:p w14:paraId="59984D5F" w14:textId="77777777"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D60"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D61"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D62" w14:textId="77777777" w:rsidR="00455028" w:rsidRPr="007E545E" w:rsidRDefault="00455028" w:rsidP="00455028">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D63" w14:textId="77777777" w:rsidR="00455028" w:rsidRPr="007E545E" w:rsidRDefault="00455028" w:rsidP="00455028">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59984D64" w14:textId="77777777" w:rsidR="00455028" w:rsidRPr="007E545E" w:rsidRDefault="00455028" w:rsidP="00455028">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59984D65" w14:textId="77777777"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D66"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67"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68" w14:textId="77777777" w:rsidR="00455028" w:rsidRPr="007E545E" w:rsidRDefault="00455028" w:rsidP="00455028">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59984D69"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6A"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4D6B" w14:textId="77777777" w:rsidR="00455028" w:rsidRPr="007E545E" w:rsidRDefault="00455028" w:rsidP="00455028">
            <w:pPr>
              <w:rPr>
                <w:bCs/>
                <w:sz w:val="20"/>
                <w:szCs w:val="20"/>
              </w:rPr>
            </w:pPr>
          </w:p>
        </w:tc>
      </w:tr>
      <w:tr w:rsidR="00455028" w:rsidRPr="007E545E" w14:paraId="59984D7B" w14:textId="77777777" w:rsidTr="00D44D47">
        <w:trPr>
          <w:trHeight w:val="385"/>
        </w:trPr>
        <w:tc>
          <w:tcPr>
            <w:tcW w:w="1578" w:type="pct"/>
            <w:tcBorders>
              <w:top w:val="single" w:sz="4" w:space="0" w:color="auto"/>
              <w:left w:val="single" w:sz="4" w:space="0" w:color="auto"/>
              <w:bottom w:val="single" w:sz="4" w:space="0" w:color="auto"/>
              <w:right w:val="single" w:sz="4" w:space="0" w:color="auto"/>
            </w:tcBorders>
          </w:tcPr>
          <w:p w14:paraId="59984D6D" w14:textId="77777777" w:rsidR="00455028" w:rsidRPr="006A3EB7" w:rsidRDefault="00455028" w:rsidP="00455028">
            <w:pPr>
              <w:rPr>
                <w:color w:val="000000"/>
                <w:sz w:val="20"/>
                <w:szCs w:val="20"/>
                <w:lang w:eastAsia="en-IN"/>
              </w:rPr>
            </w:pPr>
            <w:r w:rsidRPr="006A3EB7">
              <w:rPr>
                <w:color w:val="000000"/>
                <w:sz w:val="20"/>
                <w:szCs w:val="20"/>
                <w:lang w:eastAsia="en-IN"/>
              </w:rPr>
              <w:t>Ornamental fisheries</w:t>
            </w:r>
          </w:p>
        </w:tc>
        <w:tc>
          <w:tcPr>
            <w:tcW w:w="448" w:type="pct"/>
            <w:tcBorders>
              <w:top w:val="single" w:sz="4" w:space="0" w:color="auto"/>
              <w:left w:val="single" w:sz="4" w:space="0" w:color="auto"/>
              <w:bottom w:val="single" w:sz="4" w:space="0" w:color="auto"/>
              <w:right w:val="single" w:sz="4" w:space="0" w:color="auto"/>
            </w:tcBorders>
            <w:vAlign w:val="center"/>
          </w:tcPr>
          <w:p w14:paraId="59984D6E" w14:textId="77777777"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D6F"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D70"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D71" w14:textId="77777777" w:rsidR="00455028" w:rsidRPr="007E545E" w:rsidRDefault="00455028" w:rsidP="00455028">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D72" w14:textId="77777777" w:rsidR="00455028" w:rsidRPr="007E545E" w:rsidRDefault="00455028" w:rsidP="00455028">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59984D73" w14:textId="77777777" w:rsidR="00455028" w:rsidRPr="007E545E" w:rsidRDefault="00455028" w:rsidP="00455028">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59984D74" w14:textId="77777777"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D75"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76"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77" w14:textId="77777777" w:rsidR="00455028" w:rsidRPr="007E545E" w:rsidRDefault="00455028" w:rsidP="00455028">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59984D78"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79"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4D7A" w14:textId="77777777" w:rsidR="00455028" w:rsidRPr="007E545E" w:rsidRDefault="00455028" w:rsidP="00455028">
            <w:pPr>
              <w:rPr>
                <w:bCs/>
                <w:sz w:val="20"/>
                <w:szCs w:val="20"/>
              </w:rPr>
            </w:pPr>
          </w:p>
        </w:tc>
      </w:tr>
      <w:tr w:rsidR="00455028" w:rsidRPr="007E545E" w14:paraId="59984D8A" w14:textId="77777777" w:rsidTr="00D44D47">
        <w:trPr>
          <w:trHeight w:val="385"/>
        </w:trPr>
        <w:tc>
          <w:tcPr>
            <w:tcW w:w="1578" w:type="pct"/>
            <w:tcBorders>
              <w:top w:val="single" w:sz="4" w:space="0" w:color="auto"/>
              <w:left w:val="single" w:sz="4" w:space="0" w:color="auto"/>
              <w:bottom w:val="single" w:sz="4" w:space="0" w:color="auto"/>
              <w:right w:val="single" w:sz="4" w:space="0" w:color="auto"/>
            </w:tcBorders>
          </w:tcPr>
          <w:p w14:paraId="59984D7C" w14:textId="77777777" w:rsidR="00455028" w:rsidRPr="006A3EB7" w:rsidRDefault="00455028" w:rsidP="00455028">
            <w:pPr>
              <w:rPr>
                <w:color w:val="000000"/>
                <w:sz w:val="20"/>
                <w:szCs w:val="20"/>
                <w:lang w:eastAsia="en-IN"/>
              </w:rPr>
            </w:pPr>
            <w:r w:rsidRPr="006A3EB7">
              <w:rPr>
                <w:color w:val="000000"/>
                <w:sz w:val="20"/>
                <w:szCs w:val="20"/>
                <w:lang w:eastAsia="en-IN"/>
              </w:rPr>
              <w:t>Composite fish culture</w:t>
            </w:r>
          </w:p>
        </w:tc>
        <w:tc>
          <w:tcPr>
            <w:tcW w:w="448" w:type="pct"/>
            <w:tcBorders>
              <w:top w:val="single" w:sz="4" w:space="0" w:color="auto"/>
              <w:left w:val="single" w:sz="4" w:space="0" w:color="auto"/>
              <w:bottom w:val="single" w:sz="4" w:space="0" w:color="auto"/>
              <w:right w:val="single" w:sz="4" w:space="0" w:color="auto"/>
            </w:tcBorders>
            <w:vAlign w:val="center"/>
          </w:tcPr>
          <w:p w14:paraId="59984D7D" w14:textId="77777777"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D7E"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D7F"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D80" w14:textId="77777777" w:rsidR="00455028" w:rsidRPr="007E545E" w:rsidRDefault="00455028" w:rsidP="00455028">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D81" w14:textId="77777777" w:rsidR="00455028" w:rsidRPr="007E545E" w:rsidRDefault="00455028" w:rsidP="00455028">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59984D82" w14:textId="77777777" w:rsidR="00455028" w:rsidRPr="007E545E" w:rsidRDefault="00455028" w:rsidP="00455028">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59984D83" w14:textId="77777777"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D84"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85"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86" w14:textId="77777777" w:rsidR="00455028" w:rsidRPr="007E545E" w:rsidRDefault="00455028" w:rsidP="00455028">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59984D87"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88"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4D89" w14:textId="77777777" w:rsidR="00455028" w:rsidRPr="007E545E" w:rsidRDefault="00455028" w:rsidP="00455028">
            <w:pPr>
              <w:rPr>
                <w:bCs/>
                <w:sz w:val="20"/>
                <w:szCs w:val="20"/>
              </w:rPr>
            </w:pPr>
          </w:p>
        </w:tc>
      </w:tr>
      <w:tr w:rsidR="00455028" w:rsidRPr="007E545E" w14:paraId="59984D99" w14:textId="77777777" w:rsidTr="00D44D47">
        <w:trPr>
          <w:trHeight w:val="385"/>
        </w:trPr>
        <w:tc>
          <w:tcPr>
            <w:tcW w:w="1578" w:type="pct"/>
            <w:tcBorders>
              <w:top w:val="single" w:sz="4" w:space="0" w:color="auto"/>
              <w:left w:val="single" w:sz="4" w:space="0" w:color="auto"/>
              <w:bottom w:val="single" w:sz="4" w:space="0" w:color="auto"/>
              <w:right w:val="single" w:sz="4" w:space="0" w:color="auto"/>
            </w:tcBorders>
          </w:tcPr>
          <w:p w14:paraId="59984D8B" w14:textId="77777777" w:rsidR="00455028" w:rsidRPr="006A3EB7" w:rsidRDefault="00455028" w:rsidP="00455028">
            <w:pPr>
              <w:rPr>
                <w:color w:val="000000"/>
                <w:sz w:val="20"/>
                <w:szCs w:val="20"/>
                <w:lang w:eastAsia="en-IN"/>
              </w:rPr>
            </w:pPr>
            <w:r w:rsidRPr="006A3EB7">
              <w:rPr>
                <w:color w:val="000000"/>
                <w:sz w:val="20"/>
                <w:szCs w:val="20"/>
                <w:lang w:eastAsia="en-IN"/>
              </w:rPr>
              <w:t>Freshwater prawn culture</w:t>
            </w:r>
          </w:p>
        </w:tc>
        <w:tc>
          <w:tcPr>
            <w:tcW w:w="448" w:type="pct"/>
            <w:tcBorders>
              <w:top w:val="single" w:sz="4" w:space="0" w:color="auto"/>
              <w:left w:val="single" w:sz="4" w:space="0" w:color="auto"/>
              <w:bottom w:val="single" w:sz="4" w:space="0" w:color="auto"/>
              <w:right w:val="single" w:sz="4" w:space="0" w:color="auto"/>
            </w:tcBorders>
            <w:vAlign w:val="center"/>
          </w:tcPr>
          <w:p w14:paraId="59984D8C" w14:textId="77777777"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D8D"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D8E"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D8F" w14:textId="77777777" w:rsidR="00455028" w:rsidRPr="007E545E" w:rsidRDefault="00455028" w:rsidP="00455028">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D90" w14:textId="77777777" w:rsidR="00455028" w:rsidRPr="007E545E" w:rsidRDefault="00455028" w:rsidP="00455028">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59984D91" w14:textId="77777777" w:rsidR="00455028" w:rsidRPr="007E545E" w:rsidRDefault="00455028" w:rsidP="00455028">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59984D92" w14:textId="77777777"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D93"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94"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95" w14:textId="77777777" w:rsidR="00455028" w:rsidRPr="007E545E" w:rsidRDefault="00455028" w:rsidP="00455028">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59984D96"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97"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4D98" w14:textId="77777777" w:rsidR="00455028" w:rsidRPr="007E545E" w:rsidRDefault="00455028" w:rsidP="00455028">
            <w:pPr>
              <w:rPr>
                <w:bCs/>
                <w:sz w:val="20"/>
                <w:szCs w:val="20"/>
              </w:rPr>
            </w:pPr>
          </w:p>
        </w:tc>
      </w:tr>
      <w:tr w:rsidR="00455028" w:rsidRPr="007E545E" w14:paraId="59984DA8" w14:textId="77777777" w:rsidTr="00D44D47">
        <w:trPr>
          <w:trHeight w:val="385"/>
        </w:trPr>
        <w:tc>
          <w:tcPr>
            <w:tcW w:w="1578" w:type="pct"/>
            <w:tcBorders>
              <w:top w:val="single" w:sz="4" w:space="0" w:color="auto"/>
              <w:left w:val="single" w:sz="4" w:space="0" w:color="auto"/>
              <w:bottom w:val="single" w:sz="4" w:space="0" w:color="auto"/>
              <w:right w:val="single" w:sz="4" w:space="0" w:color="auto"/>
            </w:tcBorders>
          </w:tcPr>
          <w:p w14:paraId="59984D9A" w14:textId="77777777" w:rsidR="00455028" w:rsidRPr="006A3EB7" w:rsidRDefault="00455028" w:rsidP="00455028">
            <w:pPr>
              <w:rPr>
                <w:color w:val="000000"/>
                <w:sz w:val="20"/>
                <w:szCs w:val="20"/>
                <w:lang w:eastAsia="en-IN"/>
              </w:rPr>
            </w:pPr>
            <w:r w:rsidRPr="006A3EB7">
              <w:rPr>
                <w:color w:val="000000"/>
                <w:sz w:val="20"/>
                <w:szCs w:val="20"/>
                <w:lang w:eastAsia="en-IN"/>
              </w:rPr>
              <w:t>Shrimp farming</w:t>
            </w:r>
          </w:p>
        </w:tc>
        <w:tc>
          <w:tcPr>
            <w:tcW w:w="448" w:type="pct"/>
            <w:tcBorders>
              <w:top w:val="single" w:sz="4" w:space="0" w:color="auto"/>
              <w:left w:val="single" w:sz="4" w:space="0" w:color="auto"/>
              <w:bottom w:val="single" w:sz="4" w:space="0" w:color="auto"/>
              <w:right w:val="single" w:sz="4" w:space="0" w:color="auto"/>
            </w:tcBorders>
            <w:vAlign w:val="center"/>
          </w:tcPr>
          <w:p w14:paraId="59984D9B" w14:textId="77777777"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D9C"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D9D"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D9E" w14:textId="77777777" w:rsidR="00455028" w:rsidRPr="007E545E" w:rsidRDefault="00455028" w:rsidP="00455028">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D9F" w14:textId="77777777" w:rsidR="00455028" w:rsidRPr="007E545E" w:rsidRDefault="00455028" w:rsidP="00455028">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59984DA0" w14:textId="77777777" w:rsidR="00455028" w:rsidRPr="007E545E" w:rsidRDefault="00455028" w:rsidP="00455028">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59984DA1" w14:textId="77777777"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DA2"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A3"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A4" w14:textId="77777777" w:rsidR="00455028" w:rsidRPr="007E545E" w:rsidRDefault="00455028" w:rsidP="00455028">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59984DA5"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A6"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4DA7" w14:textId="77777777" w:rsidR="00455028" w:rsidRPr="007E545E" w:rsidRDefault="00455028" w:rsidP="00455028">
            <w:pPr>
              <w:rPr>
                <w:bCs/>
                <w:sz w:val="20"/>
                <w:szCs w:val="20"/>
              </w:rPr>
            </w:pPr>
          </w:p>
        </w:tc>
      </w:tr>
      <w:tr w:rsidR="00455028" w:rsidRPr="007E545E" w14:paraId="59984DB7" w14:textId="77777777" w:rsidTr="00D44D47">
        <w:trPr>
          <w:trHeight w:val="385"/>
        </w:trPr>
        <w:tc>
          <w:tcPr>
            <w:tcW w:w="1578" w:type="pct"/>
            <w:tcBorders>
              <w:top w:val="single" w:sz="4" w:space="0" w:color="auto"/>
              <w:left w:val="single" w:sz="4" w:space="0" w:color="auto"/>
              <w:bottom w:val="single" w:sz="4" w:space="0" w:color="auto"/>
              <w:right w:val="single" w:sz="4" w:space="0" w:color="auto"/>
            </w:tcBorders>
          </w:tcPr>
          <w:p w14:paraId="59984DA9" w14:textId="77777777" w:rsidR="00455028" w:rsidRPr="006A3EB7" w:rsidRDefault="00455028" w:rsidP="00455028">
            <w:pPr>
              <w:rPr>
                <w:color w:val="000000"/>
                <w:sz w:val="20"/>
                <w:szCs w:val="20"/>
                <w:lang w:eastAsia="en-IN"/>
              </w:rPr>
            </w:pPr>
            <w:r w:rsidRPr="006A3EB7">
              <w:rPr>
                <w:color w:val="000000"/>
                <w:sz w:val="20"/>
                <w:szCs w:val="20"/>
                <w:lang w:eastAsia="en-IN"/>
              </w:rPr>
              <w:t>Pearl culture</w:t>
            </w:r>
          </w:p>
        </w:tc>
        <w:tc>
          <w:tcPr>
            <w:tcW w:w="448" w:type="pct"/>
            <w:tcBorders>
              <w:top w:val="single" w:sz="4" w:space="0" w:color="auto"/>
              <w:left w:val="single" w:sz="4" w:space="0" w:color="auto"/>
              <w:bottom w:val="single" w:sz="4" w:space="0" w:color="auto"/>
              <w:right w:val="single" w:sz="4" w:space="0" w:color="auto"/>
            </w:tcBorders>
            <w:vAlign w:val="center"/>
          </w:tcPr>
          <w:p w14:paraId="59984DAA" w14:textId="77777777"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DAB"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DAC"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DAD" w14:textId="77777777" w:rsidR="00455028" w:rsidRPr="007E545E" w:rsidRDefault="00455028" w:rsidP="00455028">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DAE" w14:textId="77777777" w:rsidR="00455028" w:rsidRPr="007E545E" w:rsidRDefault="00455028" w:rsidP="00455028">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59984DAF" w14:textId="77777777" w:rsidR="00455028" w:rsidRPr="007E545E" w:rsidRDefault="00455028" w:rsidP="00455028">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59984DB0" w14:textId="77777777"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DB1"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B2"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B3" w14:textId="77777777" w:rsidR="00455028" w:rsidRPr="007E545E" w:rsidRDefault="00455028" w:rsidP="00455028">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59984DB4"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B5"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4DB6" w14:textId="77777777" w:rsidR="00455028" w:rsidRPr="007E545E" w:rsidRDefault="00455028" w:rsidP="00455028">
            <w:pPr>
              <w:rPr>
                <w:bCs/>
                <w:sz w:val="20"/>
                <w:szCs w:val="20"/>
              </w:rPr>
            </w:pPr>
          </w:p>
        </w:tc>
      </w:tr>
      <w:tr w:rsidR="00455028" w:rsidRPr="007E545E" w14:paraId="59984DC6" w14:textId="77777777" w:rsidTr="00D44D47">
        <w:trPr>
          <w:trHeight w:val="385"/>
        </w:trPr>
        <w:tc>
          <w:tcPr>
            <w:tcW w:w="1578" w:type="pct"/>
            <w:tcBorders>
              <w:top w:val="single" w:sz="4" w:space="0" w:color="auto"/>
              <w:left w:val="single" w:sz="4" w:space="0" w:color="auto"/>
              <w:bottom w:val="single" w:sz="4" w:space="0" w:color="auto"/>
              <w:right w:val="single" w:sz="4" w:space="0" w:color="auto"/>
            </w:tcBorders>
          </w:tcPr>
          <w:p w14:paraId="59984DB8" w14:textId="77777777" w:rsidR="00455028" w:rsidRPr="006A3EB7" w:rsidRDefault="00455028" w:rsidP="00455028">
            <w:pPr>
              <w:rPr>
                <w:color w:val="000000"/>
                <w:sz w:val="20"/>
                <w:szCs w:val="20"/>
                <w:lang w:eastAsia="en-IN"/>
              </w:rPr>
            </w:pPr>
            <w:r w:rsidRPr="006A3EB7">
              <w:rPr>
                <w:color w:val="000000"/>
                <w:sz w:val="20"/>
                <w:szCs w:val="20"/>
                <w:lang w:eastAsia="en-IN"/>
              </w:rPr>
              <w:t xml:space="preserve">Cold water fisheries </w:t>
            </w:r>
          </w:p>
        </w:tc>
        <w:tc>
          <w:tcPr>
            <w:tcW w:w="448" w:type="pct"/>
            <w:tcBorders>
              <w:top w:val="single" w:sz="4" w:space="0" w:color="auto"/>
              <w:left w:val="single" w:sz="4" w:space="0" w:color="auto"/>
              <w:bottom w:val="single" w:sz="4" w:space="0" w:color="auto"/>
              <w:right w:val="single" w:sz="4" w:space="0" w:color="auto"/>
            </w:tcBorders>
            <w:vAlign w:val="center"/>
          </w:tcPr>
          <w:p w14:paraId="59984DB9" w14:textId="77777777"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DBA"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DBB"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DBC" w14:textId="77777777" w:rsidR="00455028" w:rsidRPr="007E545E" w:rsidRDefault="00455028" w:rsidP="00455028">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DBD" w14:textId="77777777" w:rsidR="00455028" w:rsidRPr="007E545E" w:rsidRDefault="00455028" w:rsidP="00455028">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59984DBE" w14:textId="77777777" w:rsidR="00455028" w:rsidRPr="007E545E" w:rsidRDefault="00455028" w:rsidP="00455028">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59984DBF" w14:textId="77777777"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DC0"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C1"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C2" w14:textId="77777777" w:rsidR="00455028" w:rsidRPr="007E545E" w:rsidRDefault="00455028" w:rsidP="00455028">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59984DC3"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C4"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4DC5" w14:textId="77777777" w:rsidR="00455028" w:rsidRPr="007E545E" w:rsidRDefault="00455028" w:rsidP="00455028">
            <w:pPr>
              <w:rPr>
                <w:bCs/>
                <w:sz w:val="20"/>
                <w:szCs w:val="20"/>
              </w:rPr>
            </w:pPr>
          </w:p>
        </w:tc>
      </w:tr>
      <w:tr w:rsidR="00455028" w:rsidRPr="007E545E" w14:paraId="59984DD5" w14:textId="77777777" w:rsidTr="00D44D47">
        <w:trPr>
          <w:trHeight w:val="385"/>
        </w:trPr>
        <w:tc>
          <w:tcPr>
            <w:tcW w:w="1578" w:type="pct"/>
            <w:tcBorders>
              <w:top w:val="single" w:sz="4" w:space="0" w:color="auto"/>
              <w:left w:val="single" w:sz="4" w:space="0" w:color="auto"/>
              <w:bottom w:val="single" w:sz="4" w:space="0" w:color="auto"/>
              <w:right w:val="single" w:sz="4" w:space="0" w:color="auto"/>
            </w:tcBorders>
          </w:tcPr>
          <w:p w14:paraId="59984DC7" w14:textId="77777777" w:rsidR="00455028" w:rsidRPr="006A3EB7" w:rsidRDefault="00455028" w:rsidP="00455028">
            <w:pPr>
              <w:rPr>
                <w:color w:val="000000"/>
                <w:sz w:val="20"/>
                <w:szCs w:val="20"/>
                <w:lang w:eastAsia="en-IN"/>
              </w:rPr>
            </w:pPr>
            <w:r w:rsidRPr="006A3EB7">
              <w:rPr>
                <w:color w:val="000000"/>
                <w:sz w:val="20"/>
                <w:szCs w:val="20"/>
                <w:lang w:eastAsia="en-IN"/>
              </w:rPr>
              <w:t>Fish harvest and processing technology</w:t>
            </w:r>
          </w:p>
        </w:tc>
        <w:tc>
          <w:tcPr>
            <w:tcW w:w="448" w:type="pct"/>
            <w:tcBorders>
              <w:top w:val="single" w:sz="4" w:space="0" w:color="auto"/>
              <w:left w:val="single" w:sz="4" w:space="0" w:color="auto"/>
              <w:bottom w:val="single" w:sz="4" w:space="0" w:color="auto"/>
              <w:right w:val="single" w:sz="4" w:space="0" w:color="auto"/>
            </w:tcBorders>
            <w:vAlign w:val="center"/>
          </w:tcPr>
          <w:p w14:paraId="59984DC8" w14:textId="77777777"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DC9"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DCA"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DCB" w14:textId="77777777" w:rsidR="00455028" w:rsidRPr="007E545E" w:rsidRDefault="00455028" w:rsidP="00455028">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DCC" w14:textId="77777777" w:rsidR="00455028" w:rsidRPr="007E545E" w:rsidRDefault="00455028" w:rsidP="00455028">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59984DCD" w14:textId="77777777" w:rsidR="00455028" w:rsidRPr="007E545E" w:rsidRDefault="00455028" w:rsidP="00455028">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59984DCE" w14:textId="77777777"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DCF"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D0"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D1" w14:textId="77777777" w:rsidR="00455028" w:rsidRPr="007E545E" w:rsidRDefault="00455028" w:rsidP="00455028">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59984DD2"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D3"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4DD4" w14:textId="77777777" w:rsidR="00455028" w:rsidRPr="007E545E" w:rsidRDefault="00455028" w:rsidP="00455028">
            <w:pPr>
              <w:rPr>
                <w:bCs/>
                <w:sz w:val="20"/>
                <w:szCs w:val="20"/>
              </w:rPr>
            </w:pPr>
          </w:p>
        </w:tc>
      </w:tr>
      <w:tr w:rsidR="00455028" w:rsidRPr="007E545E" w14:paraId="59984DE4" w14:textId="77777777" w:rsidTr="00D44D47">
        <w:trPr>
          <w:trHeight w:val="385"/>
        </w:trPr>
        <w:tc>
          <w:tcPr>
            <w:tcW w:w="1578" w:type="pct"/>
            <w:tcBorders>
              <w:top w:val="single" w:sz="4" w:space="0" w:color="auto"/>
              <w:left w:val="single" w:sz="4" w:space="0" w:color="auto"/>
              <w:bottom w:val="single" w:sz="4" w:space="0" w:color="auto"/>
              <w:right w:val="single" w:sz="4" w:space="0" w:color="auto"/>
            </w:tcBorders>
          </w:tcPr>
          <w:p w14:paraId="59984DD6" w14:textId="77777777" w:rsidR="00455028" w:rsidRPr="006A3EB7" w:rsidRDefault="00455028" w:rsidP="00455028">
            <w:pPr>
              <w:rPr>
                <w:color w:val="000000"/>
                <w:sz w:val="20"/>
                <w:szCs w:val="20"/>
                <w:lang w:eastAsia="en-IN"/>
              </w:rPr>
            </w:pPr>
            <w:r w:rsidRPr="006A3EB7">
              <w:rPr>
                <w:color w:val="000000"/>
                <w:sz w:val="20"/>
                <w:szCs w:val="20"/>
                <w:lang w:eastAsia="en-IN"/>
              </w:rPr>
              <w:t xml:space="preserve">Fry and fingerling rearing </w:t>
            </w:r>
          </w:p>
        </w:tc>
        <w:tc>
          <w:tcPr>
            <w:tcW w:w="448" w:type="pct"/>
            <w:tcBorders>
              <w:top w:val="single" w:sz="4" w:space="0" w:color="auto"/>
              <w:left w:val="single" w:sz="4" w:space="0" w:color="auto"/>
              <w:bottom w:val="single" w:sz="4" w:space="0" w:color="auto"/>
              <w:right w:val="single" w:sz="4" w:space="0" w:color="auto"/>
            </w:tcBorders>
            <w:vAlign w:val="center"/>
          </w:tcPr>
          <w:p w14:paraId="59984DD7" w14:textId="77777777"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DD8"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DD9" w14:textId="77777777" w:rsidR="00455028" w:rsidRPr="007E545E" w:rsidRDefault="00455028" w:rsidP="00455028">
            <w:pPr>
              <w:jc w:val="center"/>
              <w:rPr>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9984DDA" w14:textId="77777777" w:rsidR="00455028" w:rsidRPr="007E545E" w:rsidRDefault="00455028" w:rsidP="00455028">
            <w:pPr>
              <w:jc w:val="center"/>
              <w:rPr>
                <w:bCs/>
                <w:sz w:val="20"/>
                <w:szCs w:val="20"/>
              </w:rPr>
            </w:pP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DDB" w14:textId="77777777" w:rsidR="00455028" w:rsidRPr="007E545E" w:rsidRDefault="00455028" w:rsidP="00455028">
            <w:pPr>
              <w:jc w:val="center"/>
              <w:rPr>
                <w:bCs/>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59984DDC" w14:textId="77777777" w:rsidR="00455028" w:rsidRPr="007E545E" w:rsidRDefault="00455028" w:rsidP="00455028">
            <w:pPr>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14:paraId="59984DDD" w14:textId="77777777"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DDE"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DF"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E0" w14:textId="77777777" w:rsidR="00455028" w:rsidRPr="007E545E" w:rsidRDefault="00455028" w:rsidP="00455028">
            <w:pPr>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14:paraId="59984DE1"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DE2" w14:textId="77777777"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14:paraId="59984DE3" w14:textId="77777777" w:rsidR="00455028" w:rsidRPr="007E545E" w:rsidRDefault="00455028" w:rsidP="00455028">
            <w:pPr>
              <w:rPr>
                <w:bCs/>
                <w:sz w:val="20"/>
                <w:szCs w:val="20"/>
              </w:rPr>
            </w:pPr>
          </w:p>
        </w:tc>
      </w:tr>
      <w:tr w:rsidR="00455028" w:rsidRPr="007E545E" w14:paraId="59984DF3" w14:textId="77777777" w:rsidTr="00D44D47">
        <w:trPr>
          <w:trHeight w:val="385"/>
        </w:trPr>
        <w:tc>
          <w:tcPr>
            <w:tcW w:w="1578" w:type="pct"/>
            <w:tcBorders>
              <w:top w:val="single" w:sz="4" w:space="0" w:color="auto"/>
              <w:left w:val="single" w:sz="4" w:space="0" w:color="auto"/>
              <w:bottom w:val="single" w:sz="4" w:space="0" w:color="auto"/>
              <w:right w:val="single" w:sz="4" w:space="0" w:color="auto"/>
            </w:tcBorders>
          </w:tcPr>
          <w:p w14:paraId="59984DE5" w14:textId="79C0CF90" w:rsidR="00455028" w:rsidRPr="006A3EB7" w:rsidRDefault="00455028" w:rsidP="00455028">
            <w:pPr>
              <w:rPr>
                <w:color w:val="000000"/>
                <w:sz w:val="20"/>
                <w:szCs w:val="20"/>
                <w:lang w:eastAsia="en-IN"/>
              </w:rPr>
            </w:pPr>
            <w:r>
              <w:rPr>
                <w:color w:val="000000"/>
                <w:sz w:val="20"/>
                <w:szCs w:val="20"/>
                <w:lang w:eastAsia="en-IN"/>
              </w:rPr>
              <w:t>O</w:t>
            </w:r>
            <w:r w:rsidRPr="006A3EB7">
              <w:rPr>
                <w:color w:val="000000"/>
                <w:sz w:val="20"/>
                <w:szCs w:val="20"/>
                <w:lang w:eastAsia="en-IN"/>
              </w:rPr>
              <w:t>ther</w:t>
            </w:r>
            <w:r>
              <w:rPr>
                <w:color w:val="000000"/>
                <w:sz w:val="20"/>
                <w:szCs w:val="20"/>
                <w:lang w:eastAsia="en-IN"/>
              </w:rPr>
              <w:t>s</w:t>
            </w:r>
            <w:r w:rsidR="00401532">
              <w:rPr>
                <w:color w:val="000000"/>
                <w:sz w:val="20"/>
                <w:szCs w:val="20"/>
                <w:lang w:eastAsia="en-IN"/>
              </w:rPr>
              <w:t xml:space="preserve"> </w:t>
            </w:r>
            <w:r w:rsidR="00470149">
              <w:rPr>
                <w:color w:val="000000"/>
                <w:sz w:val="20"/>
                <w:szCs w:val="20"/>
                <w:lang w:eastAsia="en-IN"/>
              </w:rPr>
              <w:t>(Entrepreneur development of youth)</w:t>
            </w:r>
          </w:p>
        </w:tc>
        <w:tc>
          <w:tcPr>
            <w:tcW w:w="448" w:type="pct"/>
            <w:tcBorders>
              <w:top w:val="single" w:sz="4" w:space="0" w:color="auto"/>
              <w:left w:val="single" w:sz="4" w:space="0" w:color="auto"/>
              <w:bottom w:val="single" w:sz="4" w:space="0" w:color="auto"/>
              <w:right w:val="single" w:sz="4" w:space="0" w:color="auto"/>
            </w:tcBorders>
            <w:vAlign w:val="center"/>
          </w:tcPr>
          <w:p w14:paraId="59984DE6" w14:textId="74E7D047" w:rsidR="00455028" w:rsidRPr="007E545E" w:rsidRDefault="00470149" w:rsidP="00455028">
            <w:pPr>
              <w:jc w:val="center"/>
              <w:rPr>
                <w:bCs/>
                <w:sz w:val="20"/>
                <w:szCs w:val="20"/>
              </w:rPr>
            </w:pPr>
            <w:r>
              <w:rPr>
                <w:bCs/>
                <w:sz w:val="20"/>
                <w:szCs w:val="20"/>
              </w:rPr>
              <w:t>1</w:t>
            </w:r>
          </w:p>
        </w:tc>
        <w:tc>
          <w:tcPr>
            <w:tcW w:w="258" w:type="pct"/>
            <w:tcBorders>
              <w:top w:val="single" w:sz="4" w:space="0" w:color="auto"/>
              <w:left w:val="single" w:sz="4" w:space="0" w:color="auto"/>
              <w:bottom w:val="single" w:sz="4" w:space="0" w:color="auto"/>
              <w:right w:val="single" w:sz="4" w:space="0" w:color="auto"/>
            </w:tcBorders>
            <w:vAlign w:val="center"/>
          </w:tcPr>
          <w:p w14:paraId="59984DE7" w14:textId="20E86049" w:rsidR="00455028" w:rsidRPr="007E545E" w:rsidRDefault="00095518" w:rsidP="00455028">
            <w:pPr>
              <w:jc w:val="center"/>
              <w:rPr>
                <w:bCs/>
                <w:sz w:val="20"/>
                <w:szCs w:val="20"/>
              </w:rPr>
            </w:pPr>
            <w:r>
              <w:rPr>
                <w:bCs/>
                <w:sz w:val="20"/>
                <w:szCs w:val="20"/>
              </w:rPr>
              <w:t>0</w:t>
            </w:r>
          </w:p>
        </w:tc>
        <w:tc>
          <w:tcPr>
            <w:tcW w:w="252" w:type="pct"/>
            <w:tcBorders>
              <w:top w:val="single" w:sz="4" w:space="0" w:color="auto"/>
              <w:left w:val="single" w:sz="4" w:space="0" w:color="auto"/>
              <w:bottom w:val="single" w:sz="4" w:space="0" w:color="auto"/>
              <w:right w:val="single" w:sz="4" w:space="0" w:color="auto"/>
            </w:tcBorders>
            <w:vAlign w:val="center"/>
          </w:tcPr>
          <w:p w14:paraId="59984DE8" w14:textId="0DC29D1A" w:rsidR="00455028" w:rsidRPr="007E545E" w:rsidRDefault="00095518" w:rsidP="00455028">
            <w:pPr>
              <w:jc w:val="center"/>
              <w:rPr>
                <w:bCs/>
                <w:sz w:val="20"/>
                <w:szCs w:val="20"/>
              </w:rPr>
            </w:pPr>
            <w:r>
              <w:rPr>
                <w:bCs/>
                <w:sz w:val="20"/>
                <w:szCs w:val="20"/>
              </w:rPr>
              <w:t>0</w:t>
            </w:r>
          </w:p>
        </w:tc>
        <w:tc>
          <w:tcPr>
            <w:tcW w:w="252" w:type="pct"/>
            <w:tcBorders>
              <w:top w:val="single" w:sz="4" w:space="0" w:color="auto"/>
              <w:left w:val="single" w:sz="4" w:space="0" w:color="auto"/>
              <w:bottom w:val="single" w:sz="4" w:space="0" w:color="auto"/>
              <w:right w:val="single" w:sz="4" w:space="0" w:color="auto"/>
            </w:tcBorders>
            <w:vAlign w:val="center"/>
          </w:tcPr>
          <w:p w14:paraId="59984DE9" w14:textId="7E1193FB" w:rsidR="00455028" w:rsidRPr="007E545E" w:rsidRDefault="00095518" w:rsidP="00455028">
            <w:pPr>
              <w:jc w:val="center"/>
              <w:rPr>
                <w:bCs/>
                <w:sz w:val="20"/>
                <w:szCs w:val="20"/>
              </w:rPr>
            </w:pPr>
            <w:r>
              <w:rPr>
                <w:bCs/>
                <w:sz w:val="20"/>
                <w:szCs w:val="20"/>
              </w:rPr>
              <w:t>0</w:t>
            </w: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DEA" w14:textId="03670477" w:rsidR="00455028" w:rsidRPr="007E545E" w:rsidRDefault="00095518" w:rsidP="00455028">
            <w:pPr>
              <w:jc w:val="center"/>
              <w:rPr>
                <w:bCs/>
                <w:sz w:val="20"/>
                <w:szCs w:val="20"/>
              </w:rPr>
            </w:pPr>
            <w:r>
              <w:rPr>
                <w:bCs/>
                <w:sz w:val="20"/>
                <w:szCs w:val="20"/>
              </w:rPr>
              <w:t>0</w:t>
            </w:r>
          </w:p>
        </w:tc>
        <w:tc>
          <w:tcPr>
            <w:tcW w:w="237" w:type="pct"/>
            <w:tcBorders>
              <w:top w:val="single" w:sz="4" w:space="0" w:color="auto"/>
              <w:left w:val="single" w:sz="4" w:space="0" w:color="auto"/>
              <w:bottom w:val="single" w:sz="4" w:space="0" w:color="auto"/>
              <w:right w:val="single" w:sz="4" w:space="0" w:color="auto"/>
            </w:tcBorders>
            <w:vAlign w:val="center"/>
          </w:tcPr>
          <w:p w14:paraId="59984DEB" w14:textId="2222FB82" w:rsidR="00455028" w:rsidRPr="007E545E" w:rsidRDefault="00095518" w:rsidP="00455028">
            <w:pPr>
              <w:jc w:val="center"/>
              <w:rPr>
                <w:bCs/>
                <w:sz w:val="20"/>
                <w:szCs w:val="20"/>
              </w:rPr>
            </w:pPr>
            <w:r>
              <w:rPr>
                <w:bCs/>
                <w:sz w:val="20"/>
                <w:szCs w:val="20"/>
              </w:rPr>
              <w:t>0</w:t>
            </w:r>
          </w:p>
        </w:tc>
        <w:tc>
          <w:tcPr>
            <w:tcW w:w="253" w:type="pct"/>
            <w:tcBorders>
              <w:top w:val="single" w:sz="4" w:space="0" w:color="auto"/>
              <w:left w:val="single" w:sz="4" w:space="0" w:color="auto"/>
              <w:bottom w:val="single" w:sz="4" w:space="0" w:color="auto"/>
              <w:right w:val="single" w:sz="4" w:space="0" w:color="auto"/>
            </w:tcBorders>
            <w:vAlign w:val="center"/>
          </w:tcPr>
          <w:p w14:paraId="59984DEC" w14:textId="33177F7F" w:rsidR="00455028" w:rsidRPr="007E545E" w:rsidRDefault="00095518" w:rsidP="00455028">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14:paraId="59984DED" w14:textId="6A618BA9" w:rsidR="00455028" w:rsidRPr="007E545E" w:rsidRDefault="00095518" w:rsidP="00455028">
            <w:pPr>
              <w:jc w:val="center"/>
              <w:rPr>
                <w:bCs/>
                <w:sz w:val="20"/>
                <w:szCs w:val="20"/>
              </w:rPr>
            </w:pPr>
            <w:r>
              <w:rPr>
                <w:bCs/>
                <w:sz w:val="20"/>
                <w:szCs w:val="20"/>
              </w:rPr>
              <w:t>12</w:t>
            </w:r>
          </w:p>
        </w:tc>
        <w:tc>
          <w:tcPr>
            <w:tcW w:w="263" w:type="pct"/>
            <w:tcBorders>
              <w:top w:val="single" w:sz="4" w:space="0" w:color="auto"/>
              <w:left w:val="single" w:sz="4" w:space="0" w:color="auto"/>
              <w:bottom w:val="single" w:sz="4" w:space="0" w:color="auto"/>
              <w:right w:val="single" w:sz="4" w:space="0" w:color="auto"/>
            </w:tcBorders>
            <w:vAlign w:val="center"/>
          </w:tcPr>
          <w:p w14:paraId="59984DEE" w14:textId="3B37C7F5" w:rsidR="00455028" w:rsidRPr="007E545E" w:rsidRDefault="00095518" w:rsidP="00455028">
            <w:pPr>
              <w:jc w:val="center"/>
              <w:rPr>
                <w:bCs/>
                <w:sz w:val="20"/>
                <w:szCs w:val="20"/>
              </w:rPr>
            </w:pPr>
            <w:r>
              <w:rPr>
                <w:bCs/>
                <w:sz w:val="20"/>
                <w:szCs w:val="20"/>
              </w:rPr>
              <w:t>3</w:t>
            </w:r>
          </w:p>
        </w:tc>
        <w:tc>
          <w:tcPr>
            <w:tcW w:w="263" w:type="pct"/>
            <w:tcBorders>
              <w:top w:val="single" w:sz="4" w:space="0" w:color="auto"/>
              <w:left w:val="single" w:sz="4" w:space="0" w:color="auto"/>
              <w:bottom w:val="single" w:sz="4" w:space="0" w:color="auto"/>
              <w:right w:val="single" w:sz="4" w:space="0" w:color="auto"/>
            </w:tcBorders>
            <w:vAlign w:val="center"/>
          </w:tcPr>
          <w:p w14:paraId="59984DEF" w14:textId="3BEA2709" w:rsidR="00455028" w:rsidRPr="007E545E" w:rsidRDefault="00095518" w:rsidP="00455028">
            <w:pPr>
              <w:jc w:val="center"/>
              <w:rPr>
                <w:bCs/>
                <w:sz w:val="20"/>
                <w:szCs w:val="20"/>
              </w:rPr>
            </w:pPr>
            <w:r>
              <w:rPr>
                <w:bCs/>
                <w:sz w:val="20"/>
                <w:szCs w:val="20"/>
              </w:rPr>
              <w:t>15</w:t>
            </w:r>
          </w:p>
        </w:tc>
        <w:tc>
          <w:tcPr>
            <w:tcW w:w="257" w:type="pct"/>
            <w:tcBorders>
              <w:top w:val="single" w:sz="4" w:space="0" w:color="auto"/>
              <w:left w:val="single" w:sz="4" w:space="0" w:color="auto"/>
              <w:bottom w:val="single" w:sz="4" w:space="0" w:color="auto"/>
              <w:right w:val="single" w:sz="4" w:space="0" w:color="auto"/>
            </w:tcBorders>
            <w:vAlign w:val="center"/>
          </w:tcPr>
          <w:p w14:paraId="59984DF0" w14:textId="7D3C1F86" w:rsidR="00455028" w:rsidRPr="007E545E" w:rsidRDefault="00470149" w:rsidP="00455028">
            <w:pPr>
              <w:jc w:val="center"/>
              <w:rPr>
                <w:bCs/>
                <w:sz w:val="20"/>
                <w:szCs w:val="20"/>
              </w:rPr>
            </w:pPr>
            <w:r>
              <w:rPr>
                <w:bCs/>
                <w:sz w:val="20"/>
                <w:szCs w:val="20"/>
              </w:rPr>
              <w:t>1</w:t>
            </w:r>
            <w:r w:rsidR="00095518">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14:paraId="59984DF1" w14:textId="390B565C" w:rsidR="00455028" w:rsidRPr="007E545E" w:rsidRDefault="00095518" w:rsidP="00455028">
            <w:pPr>
              <w:jc w:val="center"/>
              <w:rPr>
                <w:bCs/>
                <w:sz w:val="20"/>
                <w:szCs w:val="20"/>
              </w:rPr>
            </w:pPr>
            <w:r>
              <w:rPr>
                <w:bCs/>
                <w:sz w:val="20"/>
                <w:szCs w:val="20"/>
              </w:rPr>
              <w:t>3</w:t>
            </w:r>
          </w:p>
        </w:tc>
        <w:tc>
          <w:tcPr>
            <w:tcW w:w="263" w:type="pct"/>
            <w:tcBorders>
              <w:top w:val="single" w:sz="4" w:space="0" w:color="auto"/>
              <w:left w:val="single" w:sz="4" w:space="0" w:color="auto"/>
              <w:bottom w:val="single" w:sz="4" w:space="0" w:color="auto"/>
              <w:right w:val="single" w:sz="4" w:space="0" w:color="auto"/>
            </w:tcBorders>
          </w:tcPr>
          <w:p w14:paraId="59984DF2" w14:textId="767BE85A" w:rsidR="00455028" w:rsidRPr="007E545E" w:rsidRDefault="00470149" w:rsidP="00455028">
            <w:pPr>
              <w:rPr>
                <w:bCs/>
                <w:sz w:val="20"/>
                <w:szCs w:val="20"/>
              </w:rPr>
            </w:pPr>
            <w:r>
              <w:rPr>
                <w:bCs/>
                <w:sz w:val="20"/>
                <w:szCs w:val="20"/>
              </w:rPr>
              <w:t>15</w:t>
            </w:r>
          </w:p>
        </w:tc>
      </w:tr>
      <w:tr w:rsidR="00D44D47" w:rsidRPr="007E545E" w14:paraId="59984E02" w14:textId="77777777" w:rsidTr="00D44D47">
        <w:trPr>
          <w:trHeight w:val="385"/>
        </w:trPr>
        <w:tc>
          <w:tcPr>
            <w:tcW w:w="1578" w:type="pct"/>
            <w:tcBorders>
              <w:top w:val="single" w:sz="4" w:space="0" w:color="auto"/>
              <w:left w:val="single" w:sz="4" w:space="0" w:color="auto"/>
              <w:bottom w:val="single" w:sz="4" w:space="0" w:color="auto"/>
              <w:right w:val="single" w:sz="4" w:space="0" w:color="auto"/>
            </w:tcBorders>
          </w:tcPr>
          <w:p w14:paraId="59984DF4" w14:textId="77777777" w:rsidR="00D44D47" w:rsidRPr="006A3EB7" w:rsidRDefault="00D44D47" w:rsidP="00455028">
            <w:pPr>
              <w:jc w:val="right"/>
              <w:rPr>
                <w:b/>
                <w:bCs/>
                <w:color w:val="000000"/>
                <w:sz w:val="20"/>
                <w:szCs w:val="20"/>
                <w:lang w:eastAsia="en-IN"/>
              </w:rPr>
            </w:pPr>
            <w:r w:rsidRPr="006A3EB7">
              <w:rPr>
                <w:b/>
                <w:bCs/>
                <w:color w:val="000000"/>
                <w:sz w:val="20"/>
                <w:szCs w:val="20"/>
                <w:lang w:eastAsia="en-IN"/>
              </w:rPr>
              <w:t>Total</w:t>
            </w:r>
          </w:p>
        </w:tc>
        <w:tc>
          <w:tcPr>
            <w:tcW w:w="448" w:type="pct"/>
            <w:tcBorders>
              <w:top w:val="single" w:sz="4" w:space="0" w:color="auto"/>
              <w:left w:val="single" w:sz="4" w:space="0" w:color="auto"/>
              <w:bottom w:val="single" w:sz="4" w:space="0" w:color="auto"/>
              <w:right w:val="single" w:sz="4" w:space="0" w:color="auto"/>
            </w:tcBorders>
            <w:vAlign w:val="center"/>
          </w:tcPr>
          <w:p w14:paraId="59984DF5" w14:textId="49DFE99D" w:rsidR="00D44D47" w:rsidRPr="007E545E" w:rsidRDefault="00D44D47" w:rsidP="00455028">
            <w:pPr>
              <w:jc w:val="center"/>
              <w:rPr>
                <w:bCs/>
                <w:sz w:val="20"/>
                <w:szCs w:val="20"/>
              </w:rPr>
            </w:pPr>
            <w:r>
              <w:rPr>
                <w:color w:val="000000"/>
                <w:sz w:val="20"/>
                <w:szCs w:val="20"/>
              </w:rPr>
              <w:t>11</w:t>
            </w:r>
          </w:p>
        </w:tc>
        <w:tc>
          <w:tcPr>
            <w:tcW w:w="258" w:type="pct"/>
            <w:tcBorders>
              <w:top w:val="single" w:sz="4" w:space="0" w:color="auto"/>
              <w:left w:val="single" w:sz="4" w:space="0" w:color="auto"/>
              <w:bottom w:val="single" w:sz="4" w:space="0" w:color="auto"/>
              <w:right w:val="single" w:sz="4" w:space="0" w:color="auto"/>
            </w:tcBorders>
            <w:vAlign w:val="center"/>
          </w:tcPr>
          <w:p w14:paraId="59984DF6" w14:textId="07805122" w:rsidR="00D44D47" w:rsidRPr="007E545E" w:rsidRDefault="00D44D47" w:rsidP="00455028">
            <w:pPr>
              <w:jc w:val="center"/>
              <w:rPr>
                <w:bCs/>
                <w:sz w:val="20"/>
                <w:szCs w:val="20"/>
              </w:rPr>
            </w:pPr>
            <w:r>
              <w:rPr>
                <w:color w:val="000000"/>
                <w:sz w:val="20"/>
                <w:szCs w:val="20"/>
              </w:rPr>
              <w:t>0</w:t>
            </w:r>
          </w:p>
        </w:tc>
        <w:tc>
          <w:tcPr>
            <w:tcW w:w="252" w:type="pct"/>
            <w:tcBorders>
              <w:top w:val="single" w:sz="4" w:space="0" w:color="auto"/>
              <w:left w:val="single" w:sz="4" w:space="0" w:color="auto"/>
              <w:bottom w:val="single" w:sz="4" w:space="0" w:color="auto"/>
              <w:right w:val="single" w:sz="4" w:space="0" w:color="auto"/>
            </w:tcBorders>
            <w:vAlign w:val="center"/>
          </w:tcPr>
          <w:p w14:paraId="59984DF7" w14:textId="233AEFB9" w:rsidR="00D44D47" w:rsidRPr="007E545E" w:rsidRDefault="00D44D47" w:rsidP="00455028">
            <w:pPr>
              <w:jc w:val="center"/>
              <w:rPr>
                <w:bCs/>
                <w:sz w:val="20"/>
                <w:szCs w:val="20"/>
              </w:rPr>
            </w:pPr>
            <w:r>
              <w:rPr>
                <w:color w:val="000000"/>
                <w:sz w:val="20"/>
                <w:szCs w:val="20"/>
              </w:rPr>
              <w:t>9</w:t>
            </w:r>
          </w:p>
        </w:tc>
        <w:tc>
          <w:tcPr>
            <w:tcW w:w="252" w:type="pct"/>
            <w:tcBorders>
              <w:top w:val="single" w:sz="4" w:space="0" w:color="auto"/>
              <w:left w:val="single" w:sz="4" w:space="0" w:color="auto"/>
              <w:bottom w:val="single" w:sz="4" w:space="0" w:color="auto"/>
              <w:right w:val="single" w:sz="4" w:space="0" w:color="auto"/>
            </w:tcBorders>
            <w:vAlign w:val="center"/>
          </w:tcPr>
          <w:p w14:paraId="59984DF8" w14:textId="7A76761E" w:rsidR="00D44D47" w:rsidRPr="007E545E" w:rsidRDefault="00D44D47" w:rsidP="00455028">
            <w:pPr>
              <w:jc w:val="center"/>
              <w:rPr>
                <w:bCs/>
                <w:sz w:val="20"/>
                <w:szCs w:val="20"/>
              </w:rPr>
            </w:pPr>
            <w:r>
              <w:rPr>
                <w:color w:val="000000"/>
                <w:sz w:val="20"/>
                <w:szCs w:val="20"/>
              </w:rPr>
              <w:t>9</w:t>
            </w:r>
          </w:p>
        </w:tc>
        <w:tc>
          <w:tcPr>
            <w:tcW w:w="202" w:type="pct"/>
            <w:gridSpan w:val="2"/>
            <w:tcBorders>
              <w:top w:val="single" w:sz="4" w:space="0" w:color="auto"/>
              <w:left w:val="single" w:sz="4" w:space="0" w:color="auto"/>
              <w:bottom w:val="single" w:sz="4" w:space="0" w:color="auto"/>
              <w:right w:val="single" w:sz="4" w:space="0" w:color="auto"/>
            </w:tcBorders>
            <w:vAlign w:val="center"/>
          </w:tcPr>
          <w:p w14:paraId="59984DF9" w14:textId="2BC32A18" w:rsidR="00D44D47" w:rsidRPr="007E545E" w:rsidRDefault="00D44D47" w:rsidP="00455028">
            <w:pPr>
              <w:jc w:val="center"/>
              <w:rPr>
                <w:bCs/>
                <w:sz w:val="20"/>
                <w:szCs w:val="20"/>
              </w:rPr>
            </w:pPr>
            <w:r>
              <w:rPr>
                <w:color w:val="000000"/>
                <w:sz w:val="20"/>
                <w:szCs w:val="20"/>
              </w:rPr>
              <w:t>0</w:t>
            </w:r>
          </w:p>
        </w:tc>
        <w:tc>
          <w:tcPr>
            <w:tcW w:w="237" w:type="pct"/>
            <w:tcBorders>
              <w:top w:val="single" w:sz="4" w:space="0" w:color="auto"/>
              <w:left w:val="single" w:sz="4" w:space="0" w:color="auto"/>
              <w:bottom w:val="single" w:sz="4" w:space="0" w:color="auto"/>
              <w:right w:val="single" w:sz="4" w:space="0" w:color="auto"/>
            </w:tcBorders>
            <w:vAlign w:val="center"/>
          </w:tcPr>
          <w:p w14:paraId="59984DFA" w14:textId="2920454E" w:rsidR="00D44D47" w:rsidRPr="007E545E" w:rsidRDefault="00D44D47" w:rsidP="00455028">
            <w:pPr>
              <w:jc w:val="center"/>
              <w:rPr>
                <w:bCs/>
                <w:sz w:val="20"/>
                <w:szCs w:val="20"/>
              </w:rPr>
            </w:pPr>
            <w:r>
              <w:rPr>
                <w:color w:val="000000"/>
                <w:sz w:val="20"/>
                <w:szCs w:val="20"/>
              </w:rPr>
              <w:t>9</w:t>
            </w:r>
          </w:p>
        </w:tc>
        <w:tc>
          <w:tcPr>
            <w:tcW w:w="253" w:type="pct"/>
            <w:tcBorders>
              <w:top w:val="single" w:sz="4" w:space="0" w:color="auto"/>
              <w:left w:val="single" w:sz="4" w:space="0" w:color="auto"/>
              <w:bottom w:val="single" w:sz="4" w:space="0" w:color="auto"/>
              <w:right w:val="single" w:sz="4" w:space="0" w:color="auto"/>
            </w:tcBorders>
            <w:vAlign w:val="center"/>
          </w:tcPr>
          <w:p w14:paraId="59984DFB" w14:textId="2C3A47A1" w:rsidR="00D44D47" w:rsidRPr="007E545E" w:rsidRDefault="00D44D47" w:rsidP="00455028">
            <w:pPr>
              <w:jc w:val="center"/>
              <w:rPr>
                <w:bCs/>
                <w:sz w:val="20"/>
                <w:szCs w:val="20"/>
              </w:rPr>
            </w:pPr>
            <w:r>
              <w:rPr>
                <w:color w:val="000000"/>
                <w:sz w:val="20"/>
                <w:szCs w:val="20"/>
              </w:rPr>
              <w:t>9</w:t>
            </w:r>
          </w:p>
        </w:tc>
        <w:tc>
          <w:tcPr>
            <w:tcW w:w="210" w:type="pct"/>
            <w:tcBorders>
              <w:top w:val="single" w:sz="4" w:space="0" w:color="auto"/>
              <w:left w:val="single" w:sz="4" w:space="0" w:color="auto"/>
              <w:bottom w:val="single" w:sz="4" w:space="0" w:color="auto"/>
              <w:right w:val="single" w:sz="4" w:space="0" w:color="auto"/>
            </w:tcBorders>
            <w:vAlign w:val="center"/>
          </w:tcPr>
          <w:p w14:paraId="59984DFC" w14:textId="2C330BD0" w:rsidR="00D44D47" w:rsidRPr="007E545E" w:rsidRDefault="00D44D47" w:rsidP="00455028">
            <w:pPr>
              <w:jc w:val="center"/>
              <w:rPr>
                <w:bCs/>
                <w:sz w:val="20"/>
                <w:szCs w:val="20"/>
              </w:rPr>
            </w:pPr>
            <w:r>
              <w:rPr>
                <w:color w:val="000000"/>
                <w:sz w:val="20"/>
                <w:szCs w:val="20"/>
              </w:rPr>
              <w:t>43</w:t>
            </w:r>
          </w:p>
        </w:tc>
        <w:tc>
          <w:tcPr>
            <w:tcW w:w="263" w:type="pct"/>
            <w:tcBorders>
              <w:top w:val="single" w:sz="4" w:space="0" w:color="auto"/>
              <w:left w:val="single" w:sz="4" w:space="0" w:color="auto"/>
              <w:bottom w:val="single" w:sz="4" w:space="0" w:color="auto"/>
              <w:right w:val="single" w:sz="4" w:space="0" w:color="auto"/>
            </w:tcBorders>
            <w:vAlign w:val="center"/>
          </w:tcPr>
          <w:p w14:paraId="59984DFD" w14:textId="17EB990C" w:rsidR="00D44D47" w:rsidRPr="007E545E" w:rsidRDefault="00D44D47" w:rsidP="00455028">
            <w:pPr>
              <w:jc w:val="center"/>
              <w:rPr>
                <w:bCs/>
                <w:sz w:val="20"/>
                <w:szCs w:val="20"/>
              </w:rPr>
            </w:pPr>
            <w:r>
              <w:rPr>
                <w:color w:val="000000"/>
                <w:sz w:val="20"/>
                <w:szCs w:val="20"/>
              </w:rPr>
              <w:t>134</w:t>
            </w:r>
          </w:p>
        </w:tc>
        <w:tc>
          <w:tcPr>
            <w:tcW w:w="263" w:type="pct"/>
            <w:tcBorders>
              <w:top w:val="single" w:sz="4" w:space="0" w:color="auto"/>
              <w:left w:val="single" w:sz="4" w:space="0" w:color="auto"/>
              <w:bottom w:val="single" w:sz="4" w:space="0" w:color="auto"/>
              <w:right w:val="single" w:sz="4" w:space="0" w:color="auto"/>
            </w:tcBorders>
            <w:vAlign w:val="center"/>
          </w:tcPr>
          <w:p w14:paraId="59984DFE" w14:textId="7460B13D" w:rsidR="00D44D47" w:rsidRPr="007E545E" w:rsidRDefault="00D44D47" w:rsidP="00455028">
            <w:pPr>
              <w:jc w:val="center"/>
              <w:rPr>
                <w:bCs/>
                <w:sz w:val="20"/>
                <w:szCs w:val="20"/>
              </w:rPr>
            </w:pPr>
            <w:r>
              <w:rPr>
                <w:color w:val="000000"/>
                <w:sz w:val="20"/>
                <w:szCs w:val="20"/>
              </w:rPr>
              <w:t>177</w:t>
            </w:r>
          </w:p>
        </w:tc>
        <w:tc>
          <w:tcPr>
            <w:tcW w:w="257" w:type="pct"/>
            <w:tcBorders>
              <w:top w:val="single" w:sz="4" w:space="0" w:color="auto"/>
              <w:left w:val="single" w:sz="4" w:space="0" w:color="auto"/>
              <w:bottom w:val="single" w:sz="4" w:space="0" w:color="auto"/>
              <w:right w:val="single" w:sz="4" w:space="0" w:color="auto"/>
            </w:tcBorders>
            <w:vAlign w:val="center"/>
          </w:tcPr>
          <w:p w14:paraId="59984DFF" w14:textId="0DF60473" w:rsidR="00D44D47" w:rsidRPr="007E545E" w:rsidRDefault="00D44D47" w:rsidP="00455028">
            <w:pPr>
              <w:jc w:val="center"/>
              <w:rPr>
                <w:bCs/>
                <w:sz w:val="20"/>
                <w:szCs w:val="20"/>
              </w:rPr>
            </w:pPr>
            <w:r>
              <w:rPr>
                <w:color w:val="000000"/>
                <w:sz w:val="20"/>
                <w:szCs w:val="20"/>
              </w:rPr>
              <w:t>43</w:t>
            </w:r>
          </w:p>
        </w:tc>
        <w:tc>
          <w:tcPr>
            <w:tcW w:w="263" w:type="pct"/>
            <w:tcBorders>
              <w:top w:val="single" w:sz="4" w:space="0" w:color="auto"/>
              <w:left w:val="single" w:sz="4" w:space="0" w:color="auto"/>
              <w:bottom w:val="single" w:sz="4" w:space="0" w:color="auto"/>
              <w:right w:val="single" w:sz="4" w:space="0" w:color="auto"/>
            </w:tcBorders>
            <w:vAlign w:val="center"/>
          </w:tcPr>
          <w:p w14:paraId="59984E00" w14:textId="7859F41F" w:rsidR="00D44D47" w:rsidRPr="007E545E" w:rsidRDefault="00D44D47" w:rsidP="00455028">
            <w:pPr>
              <w:jc w:val="center"/>
              <w:rPr>
                <w:bCs/>
                <w:sz w:val="20"/>
                <w:szCs w:val="20"/>
              </w:rPr>
            </w:pPr>
            <w:r>
              <w:rPr>
                <w:color w:val="000000"/>
                <w:sz w:val="20"/>
                <w:szCs w:val="20"/>
              </w:rPr>
              <w:t>152</w:t>
            </w:r>
          </w:p>
        </w:tc>
        <w:tc>
          <w:tcPr>
            <w:tcW w:w="263" w:type="pct"/>
            <w:tcBorders>
              <w:top w:val="single" w:sz="4" w:space="0" w:color="auto"/>
              <w:left w:val="single" w:sz="4" w:space="0" w:color="auto"/>
              <w:bottom w:val="single" w:sz="4" w:space="0" w:color="auto"/>
              <w:right w:val="single" w:sz="4" w:space="0" w:color="auto"/>
            </w:tcBorders>
            <w:vAlign w:val="center"/>
          </w:tcPr>
          <w:p w14:paraId="59984E01" w14:textId="7FD06E52" w:rsidR="00D44D47" w:rsidRPr="007E545E" w:rsidRDefault="00D44D47" w:rsidP="00455028">
            <w:pPr>
              <w:jc w:val="center"/>
              <w:rPr>
                <w:bCs/>
                <w:sz w:val="20"/>
                <w:szCs w:val="20"/>
              </w:rPr>
            </w:pPr>
            <w:r>
              <w:rPr>
                <w:color w:val="000000"/>
                <w:sz w:val="20"/>
                <w:szCs w:val="20"/>
              </w:rPr>
              <w:t>195</w:t>
            </w:r>
          </w:p>
        </w:tc>
      </w:tr>
    </w:tbl>
    <w:p w14:paraId="59984E03" w14:textId="77777777" w:rsidR="00455028" w:rsidRDefault="00455028">
      <w:pPr>
        <w:rPr>
          <w:b/>
          <w:bCs/>
          <w:sz w:val="20"/>
          <w:szCs w:val="20"/>
        </w:rPr>
      </w:pPr>
    </w:p>
    <w:p w14:paraId="59984E04" w14:textId="77777777" w:rsidR="007031DF" w:rsidRPr="007E545E" w:rsidRDefault="007031DF"/>
    <w:p w14:paraId="59984E05" w14:textId="77777777" w:rsidR="007031DF" w:rsidRDefault="00A7274B">
      <w:pPr>
        <w:rPr>
          <w:b/>
          <w:bCs/>
        </w:rPr>
      </w:pPr>
      <w:r w:rsidRPr="007E545E">
        <w:rPr>
          <w:b/>
          <w:bCs/>
        </w:rPr>
        <w:t xml:space="preserve">iii. </w:t>
      </w:r>
      <w:r w:rsidR="007031DF" w:rsidRPr="007E545E">
        <w:rPr>
          <w:b/>
          <w:bCs/>
        </w:rPr>
        <w:t>Extension Personnel (On and Off Campus)</w:t>
      </w:r>
    </w:p>
    <w:p w14:paraId="59984E06" w14:textId="77777777" w:rsidR="00455028" w:rsidRDefault="00455028">
      <w:pPr>
        <w:rPr>
          <w:b/>
          <w:bCs/>
        </w:rPr>
      </w:pPr>
    </w:p>
    <w:tbl>
      <w:tblPr>
        <w:tblW w:w="50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4"/>
        <w:gridCol w:w="972"/>
        <w:gridCol w:w="570"/>
        <w:gridCol w:w="557"/>
        <w:gridCol w:w="557"/>
        <w:gridCol w:w="445"/>
        <w:gridCol w:w="11"/>
        <w:gridCol w:w="547"/>
        <w:gridCol w:w="557"/>
        <w:gridCol w:w="445"/>
        <w:gridCol w:w="445"/>
        <w:gridCol w:w="445"/>
        <w:gridCol w:w="568"/>
        <w:gridCol w:w="557"/>
        <w:gridCol w:w="553"/>
      </w:tblGrid>
      <w:tr w:rsidR="00B31AEE" w:rsidRPr="007E545E" w14:paraId="59984E0B" w14:textId="77777777" w:rsidTr="00C1094F">
        <w:trPr>
          <w:trHeight w:val="156"/>
          <w:tblHeader/>
        </w:trPr>
        <w:tc>
          <w:tcPr>
            <w:tcW w:w="1588" w:type="pct"/>
            <w:vMerge w:val="restart"/>
            <w:tcBorders>
              <w:top w:val="single" w:sz="4" w:space="0" w:color="auto"/>
              <w:left w:val="single" w:sz="4" w:space="0" w:color="auto"/>
              <w:bottom w:val="single" w:sz="4" w:space="0" w:color="auto"/>
              <w:right w:val="single" w:sz="4" w:space="0" w:color="auto"/>
            </w:tcBorders>
          </w:tcPr>
          <w:p w14:paraId="59984E07" w14:textId="77777777" w:rsidR="00B31AEE" w:rsidRPr="00D727CF" w:rsidRDefault="00B31AEE" w:rsidP="00C1094F">
            <w:pPr>
              <w:spacing w:before="100" w:beforeAutospacing="1" w:after="100" w:afterAutospacing="1"/>
              <w:rPr>
                <w:b/>
                <w:sz w:val="20"/>
                <w:szCs w:val="20"/>
              </w:rPr>
            </w:pPr>
            <w:r w:rsidRPr="00D727CF">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14:paraId="59984E08" w14:textId="77777777" w:rsidR="00B31AEE" w:rsidRPr="00D727CF" w:rsidRDefault="00B31AEE" w:rsidP="00C1094F">
            <w:pPr>
              <w:spacing w:before="100" w:beforeAutospacing="1" w:after="100" w:afterAutospacing="1"/>
              <w:rPr>
                <w:b/>
                <w:bCs/>
                <w:sz w:val="20"/>
                <w:szCs w:val="20"/>
              </w:rPr>
            </w:pPr>
            <w:r w:rsidRPr="00D727CF">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14:paraId="59984E09" w14:textId="77777777" w:rsidR="00B31AEE" w:rsidRPr="00D727CF" w:rsidRDefault="00B31AEE" w:rsidP="00C1094F">
            <w:pPr>
              <w:spacing w:before="100" w:beforeAutospacing="1" w:after="100" w:afterAutospacing="1"/>
              <w:jc w:val="center"/>
              <w:rPr>
                <w:b/>
                <w:sz w:val="20"/>
                <w:szCs w:val="20"/>
              </w:rPr>
            </w:pPr>
            <w:r w:rsidRPr="00D727CF">
              <w:rPr>
                <w:b/>
                <w:bCs/>
                <w:sz w:val="20"/>
                <w:szCs w:val="20"/>
              </w:rPr>
              <w:t>No. of Participants</w:t>
            </w:r>
          </w:p>
        </w:tc>
        <w:tc>
          <w:tcPr>
            <w:tcW w:w="792" w:type="pct"/>
            <w:gridSpan w:val="3"/>
            <w:vMerge w:val="restart"/>
            <w:tcBorders>
              <w:top w:val="single" w:sz="4" w:space="0" w:color="auto"/>
              <w:left w:val="single" w:sz="4" w:space="0" w:color="auto"/>
              <w:bottom w:val="single" w:sz="4" w:space="0" w:color="auto"/>
              <w:right w:val="single" w:sz="4" w:space="0" w:color="auto"/>
            </w:tcBorders>
          </w:tcPr>
          <w:p w14:paraId="59984E0A" w14:textId="77777777" w:rsidR="00B31AEE" w:rsidRPr="00D727CF" w:rsidRDefault="00B31AEE" w:rsidP="00C1094F">
            <w:pPr>
              <w:spacing w:before="100" w:beforeAutospacing="1" w:after="100" w:afterAutospacing="1"/>
              <w:rPr>
                <w:b/>
                <w:sz w:val="20"/>
                <w:szCs w:val="20"/>
              </w:rPr>
            </w:pPr>
            <w:r w:rsidRPr="00D727CF">
              <w:rPr>
                <w:b/>
                <w:bCs/>
                <w:sz w:val="20"/>
                <w:szCs w:val="20"/>
              </w:rPr>
              <w:t>Grand Total</w:t>
            </w:r>
          </w:p>
        </w:tc>
      </w:tr>
      <w:tr w:rsidR="00B31AEE" w:rsidRPr="007E545E" w14:paraId="59984E12" w14:textId="77777777" w:rsidTr="00C1094F">
        <w:trPr>
          <w:trHeight w:val="156"/>
          <w:tblHeader/>
        </w:trPr>
        <w:tc>
          <w:tcPr>
            <w:tcW w:w="1588" w:type="pct"/>
            <w:vMerge/>
            <w:tcBorders>
              <w:top w:val="single" w:sz="4" w:space="0" w:color="auto"/>
              <w:left w:val="single" w:sz="4" w:space="0" w:color="auto"/>
              <w:bottom w:val="single" w:sz="4" w:space="0" w:color="auto"/>
              <w:right w:val="single" w:sz="4" w:space="0" w:color="auto"/>
            </w:tcBorders>
            <w:vAlign w:val="center"/>
          </w:tcPr>
          <w:p w14:paraId="59984E0C" w14:textId="77777777" w:rsidR="00B31AEE" w:rsidRPr="00D727CF" w:rsidRDefault="00B31AEE" w:rsidP="00C1094F">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9984E0D" w14:textId="77777777" w:rsidR="00B31AEE" w:rsidRPr="00D727CF" w:rsidRDefault="00B31AEE" w:rsidP="00C1094F">
            <w:pPr>
              <w:spacing w:before="100" w:beforeAutospacing="1" w:after="100" w:afterAutospacing="1"/>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14:paraId="59984E0E" w14:textId="77777777" w:rsidR="00B31AEE" w:rsidRPr="00D727CF" w:rsidRDefault="00B31AEE" w:rsidP="00C1094F">
            <w:pPr>
              <w:spacing w:before="100" w:beforeAutospacing="1" w:after="100" w:afterAutospacing="1"/>
              <w:jc w:val="center"/>
              <w:rPr>
                <w:b/>
                <w:sz w:val="20"/>
                <w:szCs w:val="20"/>
              </w:rPr>
            </w:pPr>
            <w:r w:rsidRPr="00D727CF">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14:paraId="59984E0F" w14:textId="77777777" w:rsidR="00B31AEE" w:rsidRPr="00D727CF" w:rsidRDefault="00B31AEE" w:rsidP="00C1094F">
            <w:pPr>
              <w:spacing w:before="100" w:beforeAutospacing="1" w:after="100" w:afterAutospacing="1"/>
              <w:jc w:val="center"/>
              <w:rPr>
                <w:b/>
                <w:sz w:val="20"/>
                <w:szCs w:val="20"/>
              </w:rPr>
            </w:pPr>
            <w:r w:rsidRPr="00D727CF">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14:paraId="59984E10" w14:textId="77777777" w:rsidR="00B31AEE" w:rsidRPr="00D727CF" w:rsidRDefault="00B31AEE" w:rsidP="00C1094F">
            <w:pPr>
              <w:spacing w:before="100" w:beforeAutospacing="1" w:after="100" w:afterAutospacing="1"/>
              <w:jc w:val="center"/>
              <w:rPr>
                <w:b/>
                <w:sz w:val="20"/>
                <w:szCs w:val="20"/>
              </w:rPr>
            </w:pPr>
            <w:r w:rsidRPr="00D727CF">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14:paraId="59984E11" w14:textId="77777777" w:rsidR="00B31AEE" w:rsidRPr="00D727CF" w:rsidRDefault="00B31AEE" w:rsidP="00C1094F">
            <w:pPr>
              <w:spacing w:before="100" w:beforeAutospacing="1" w:after="100" w:afterAutospacing="1"/>
              <w:rPr>
                <w:b/>
                <w:sz w:val="20"/>
                <w:szCs w:val="20"/>
              </w:rPr>
            </w:pPr>
          </w:p>
        </w:tc>
      </w:tr>
      <w:tr w:rsidR="00B31AEE" w:rsidRPr="007E545E" w14:paraId="59984E21" w14:textId="77777777" w:rsidTr="00C1094F">
        <w:trPr>
          <w:trHeight w:val="244"/>
          <w:tblHeader/>
        </w:trPr>
        <w:tc>
          <w:tcPr>
            <w:tcW w:w="1588" w:type="pct"/>
            <w:tcBorders>
              <w:top w:val="single" w:sz="4" w:space="0" w:color="auto"/>
              <w:left w:val="single" w:sz="4" w:space="0" w:color="auto"/>
              <w:bottom w:val="single" w:sz="4" w:space="0" w:color="auto"/>
              <w:right w:val="single" w:sz="4" w:space="0" w:color="auto"/>
            </w:tcBorders>
          </w:tcPr>
          <w:p w14:paraId="59984E13" w14:textId="77777777" w:rsidR="00B31AEE" w:rsidRPr="00D727CF" w:rsidRDefault="00B31AEE" w:rsidP="00C1094F">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9984E14" w14:textId="77777777" w:rsidR="00B31AEE" w:rsidRPr="00D727CF" w:rsidRDefault="00B31AEE" w:rsidP="00C1094F">
            <w:pPr>
              <w:spacing w:before="100" w:beforeAutospacing="1" w:after="100" w:afterAutospacing="1"/>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4E15" w14:textId="77777777" w:rsidR="00B31AEE" w:rsidRPr="00D727CF" w:rsidRDefault="00B31AEE" w:rsidP="00C1094F">
            <w:pPr>
              <w:spacing w:before="100" w:beforeAutospacing="1" w:after="100" w:afterAutospacing="1"/>
              <w:jc w:val="center"/>
              <w:rPr>
                <w:b/>
                <w:bCs/>
                <w:sz w:val="20"/>
                <w:szCs w:val="20"/>
              </w:rPr>
            </w:pPr>
            <w:r w:rsidRPr="00D727CF">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14:paraId="59984E16" w14:textId="77777777" w:rsidR="00B31AEE" w:rsidRPr="00D727CF" w:rsidRDefault="00B31AEE" w:rsidP="00C1094F">
            <w:pPr>
              <w:spacing w:before="100" w:beforeAutospacing="1" w:after="100" w:afterAutospacing="1"/>
              <w:jc w:val="center"/>
              <w:rPr>
                <w:b/>
                <w:bCs/>
                <w:sz w:val="20"/>
                <w:szCs w:val="20"/>
              </w:rPr>
            </w:pPr>
            <w:r w:rsidRPr="00D727CF">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14:paraId="59984E17" w14:textId="77777777" w:rsidR="00B31AEE" w:rsidRPr="00D727CF" w:rsidRDefault="00B31AEE" w:rsidP="00C1094F">
            <w:pPr>
              <w:spacing w:before="100" w:beforeAutospacing="1" w:after="100" w:afterAutospacing="1"/>
              <w:jc w:val="center"/>
              <w:rPr>
                <w:b/>
                <w:bCs/>
                <w:sz w:val="20"/>
                <w:szCs w:val="20"/>
              </w:rPr>
            </w:pPr>
            <w:r w:rsidRPr="00D727CF">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14:paraId="59984E18" w14:textId="77777777" w:rsidR="00B31AEE" w:rsidRPr="00D727CF" w:rsidRDefault="00B31AEE" w:rsidP="00C1094F">
            <w:pPr>
              <w:spacing w:before="100" w:beforeAutospacing="1" w:after="100" w:afterAutospacing="1"/>
              <w:jc w:val="center"/>
              <w:rPr>
                <w:b/>
                <w:bCs/>
                <w:sz w:val="20"/>
                <w:szCs w:val="20"/>
              </w:rPr>
            </w:pPr>
            <w:r w:rsidRPr="00D727CF">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14:paraId="59984E19" w14:textId="77777777" w:rsidR="00B31AEE" w:rsidRPr="00D727CF" w:rsidRDefault="00B31AEE" w:rsidP="00C1094F">
            <w:pPr>
              <w:spacing w:before="100" w:beforeAutospacing="1" w:after="100" w:afterAutospacing="1"/>
              <w:jc w:val="center"/>
              <w:rPr>
                <w:b/>
                <w:bCs/>
                <w:sz w:val="20"/>
                <w:szCs w:val="20"/>
              </w:rPr>
            </w:pPr>
            <w:r w:rsidRPr="00D727CF">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14:paraId="59984E1A" w14:textId="77777777" w:rsidR="00B31AEE" w:rsidRPr="00D727CF" w:rsidRDefault="00B31AEE" w:rsidP="00C1094F">
            <w:pPr>
              <w:spacing w:before="100" w:beforeAutospacing="1" w:after="100" w:afterAutospacing="1"/>
              <w:jc w:val="center"/>
              <w:rPr>
                <w:b/>
                <w:bCs/>
                <w:sz w:val="20"/>
                <w:szCs w:val="20"/>
              </w:rPr>
            </w:pPr>
            <w:r w:rsidRPr="00D727CF">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14:paraId="59984E1B" w14:textId="77777777" w:rsidR="00B31AEE" w:rsidRPr="00D727CF" w:rsidRDefault="00B31AEE" w:rsidP="00C1094F">
            <w:pPr>
              <w:spacing w:before="100" w:beforeAutospacing="1" w:after="100" w:afterAutospacing="1"/>
              <w:jc w:val="center"/>
              <w:rPr>
                <w:b/>
                <w:bCs/>
                <w:sz w:val="20"/>
                <w:szCs w:val="20"/>
              </w:rPr>
            </w:pPr>
            <w:r w:rsidRPr="00D727CF">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14:paraId="59984E1C" w14:textId="77777777" w:rsidR="00B31AEE" w:rsidRPr="00D727CF" w:rsidRDefault="00B31AEE" w:rsidP="00C1094F">
            <w:pPr>
              <w:spacing w:before="100" w:beforeAutospacing="1" w:after="100" w:afterAutospacing="1"/>
              <w:jc w:val="center"/>
              <w:rPr>
                <w:b/>
                <w:bCs/>
                <w:sz w:val="20"/>
                <w:szCs w:val="20"/>
              </w:rPr>
            </w:pPr>
            <w:r w:rsidRPr="00D727CF">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14:paraId="59984E1D" w14:textId="77777777" w:rsidR="00B31AEE" w:rsidRPr="00D727CF" w:rsidRDefault="00B31AEE" w:rsidP="00C1094F">
            <w:pPr>
              <w:spacing w:before="100" w:beforeAutospacing="1" w:after="100" w:afterAutospacing="1"/>
              <w:jc w:val="center"/>
              <w:rPr>
                <w:b/>
                <w:bCs/>
                <w:sz w:val="20"/>
                <w:szCs w:val="20"/>
              </w:rPr>
            </w:pPr>
            <w:r w:rsidRPr="00D727CF">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14:paraId="59984E1E" w14:textId="77777777" w:rsidR="00B31AEE" w:rsidRPr="00D727CF" w:rsidRDefault="00B31AEE" w:rsidP="00C1094F">
            <w:pPr>
              <w:spacing w:before="100" w:beforeAutospacing="1" w:after="100" w:afterAutospacing="1"/>
              <w:rPr>
                <w:b/>
                <w:sz w:val="20"/>
                <w:szCs w:val="20"/>
              </w:rPr>
            </w:pPr>
            <w:r w:rsidRPr="00D727CF">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14:paraId="59984E1F" w14:textId="77777777" w:rsidR="00B31AEE" w:rsidRPr="00D727CF" w:rsidRDefault="00B31AEE" w:rsidP="00C1094F">
            <w:pPr>
              <w:spacing w:before="100" w:beforeAutospacing="1" w:after="100" w:afterAutospacing="1"/>
              <w:jc w:val="center"/>
              <w:rPr>
                <w:b/>
                <w:sz w:val="20"/>
                <w:szCs w:val="20"/>
              </w:rPr>
            </w:pPr>
            <w:r w:rsidRPr="00D727CF">
              <w:rPr>
                <w:b/>
                <w:sz w:val="20"/>
                <w:szCs w:val="20"/>
              </w:rPr>
              <w:t>F</w:t>
            </w:r>
          </w:p>
        </w:tc>
        <w:tc>
          <w:tcPr>
            <w:tcW w:w="261" w:type="pct"/>
            <w:tcBorders>
              <w:top w:val="single" w:sz="4" w:space="0" w:color="auto"/>
              <w:left w:val="single" w:sz="4" w:space="0" w:color="auto"/>
              <w:bottom w:val="single" w:sz="4" w:space="0" w:color="auto"/>
              <w:right w:val="single" w:sz="4" w:space="0" w:color="auto"/>
            </w:tcBorders>
          </w:tcPr>
          <w:p w14:paraId="59984E20" w14:textId="77777777" w:rsidR="00B31AEE" w:rsidRPr="00D727CF" w:rsidRDefault="00B31AEE" w:rsidP="00C1094F">
            <w:pPr>
              <w:spacing w:before="100" w:beforeAutospacing="1" w:after="100" w:afterAutospacing="1"/>
              <w:jc w:val="center"/>
              <w:rPr>
                <w:b/>
                <w:sz w:val="20"/>
                <w:szCs w:val="20"/>
              </w:rPr>
            </w:pPr>
            <w:r w:rsidRPr="00D727CF">
              <w:rPr>
                <w:b/>
                <w:sz w:val="20"/>
                <w:szCs w:val="20"/>
              </w:rPr>
              <w:t>T</w:t>
            </w:r>
          </w:p>
        </w:tc>
      </w:tr>
      <w:tr w:rsidR="00B31AEE" w:rsidRPr="007E545E" w14:paraId="59984E30" w14:textId="77777777" w:rsidTr="00C1094F">
        <w:trPr>
          <w:trHeight w:val="244"/>
        </w:trPr>
        <w:tc>
          <w:tcPr>
            <w:tcW w:w="1588" w:type="pct"/>
            <w:tcBorders>
              <w:top w:val="single" w:sz="4" w:space="0" w:color="auto"/>
              <w:left w:val="single" w:sz="4" w:space="0" w:color="auto"/>
              <w:bottom w:val="single" w:sz="4" w:space="0" w:color="auto"/>
              <w:right w:val="single" w:sz="4" w:space="0" w:color="auto"/>
            </w:tcBorders>
          </w:tcPr>
          <w:p w14:paraId="59984E22" w14:textId="77777777" w:rsidR="00B31AEE" w:rsidRPr="006A3EB7" w:rsidRDefault="00B31AEE" w:rsidP="00C1094F">
            <w:pPr>
              <w:rPr>
                <w:color w:val="000000"/>
                <w:sz w:val="20"/>
                <w:szCs w:val="20"/>
                <w:lang w:eastAsia="en-IN"/>
              </w:rPr>
            </w:pPr>
            <w:r w:rsidRPr="006A3EB7">
              <w:rPr>
                <w:color w:val="000000"/>
                <w:sz w:val="20"/>
                <w:szCs w:val="20"/>
                <w:lang w:eastAsia="en-IN"/>
              </w:rPr>
              <w:t>Productivity enhancement in field crops</w:t>
            </w:r>
          </w:p>
        </w:tc>
        <w:tc>
          <w:tcPr>
            <w:tcW w:w="459" w:type="pct"/>
            <w:tcBorders>
              <w:top w:val="single" w:sz="4" w:space="0" w:color="auto"/>
              <w:left w:val="single" w:sz="4" w:space="0" w:color="auto"/>
              <w:bottom w:val="single" w:sz="4" w:space="0" w:color="auto"/>
              <w:right w:val="single" w:sz="4" w:space="0" w:color="auto"/>
            </w:tcBorders>
            <w:vAlign w:val="center"/>
          </w:tcPr>
          <w:p w14:paraId="59984E23" w14:textId="77777777" w:rsidR="00B31AEE" w:rsidRPr="007E545E" w:rsidRDefault="00B31AEE"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4E24"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25"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26" w14:textId="77777777" w:rsidR="00B31AEE" w:rsidRPr="007E545E" w:rsidRDefault="00B31AEE"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4E27" w14:textId="77777777" w:rsidR="00B31AEE" w:rsidRPr="007E545E" w:rsidRDefault="00B31AEE"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E28"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29"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E2A"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E2B"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E2C" w14:textId="77777777" w:rsidR="00B31AEE" w:rsidRPr="007E545E" w:rsidRDefault="00B31AEE"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4E2D"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2E" w14:textId="77777777" w:rsidR="00B31AEE" w:rsidRPr="007E545E" w:rsidRDefault="00B31AEE"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9984E2F" w14:textId="77777777" w:rsidR="00B31AEE" w:rsidRPr="007E545E" w:rsidRDefault="00B31AEE" w:rsidP="00C1094F">
            <w:pPr>
              <w:spacing w:before="100" w:beforeAutospacing="1" w:after="100" w:afterAutospacing="1"/>
              <w:rPr>
                <w:bCs/>
                <w:sz w:val="20"/>
                <w:szCs w:val="20"/>
              </w:rPr>
            </w:pPr>
          </w:p>
        </w:tc>
      </w:tr>
      <w:tr w:rsidR="00B31AEE" w:rsidRPr="007E545E" w14:paraId="59984E3F" w14:textId="77777777" w:rsidTr="00C1094F">
        <w:trPr>
          <w:trHeight w:val="244"/>
        </w:trPr>
        <w:tc>
          <w:tcPr>
            <w:tcW w:w="1588" w:type="pct"/>
            <w:tcBorders>
              <w:top w:val="single" w:sz="4" w:space="0" w:color="auto"/>
              <w:left w:val="single" w:sz="4" w:space="0" w:color="auto"/>
              <w:bottom w:val="single" w:sz="4" w:space="0" w:color="auto"/>
              <w:right w:val="single" w:sz="4" w:space="0" w:color="auto"/>
            </w:tcBorders>
          </w:tcPr>
          <w:p w14:paraId="59984E31" w14:textId="77777777" w:rsidR="00B31AEE" w:rsidRPr="006A3EB7" w:rsidRDefault="00B31AEE" w:rsidP="00C1094F">
            <w:pPr>
              <w:rPr>
                <w:color w:val="000000"/>
                <w:sz w:val="20"/>
                <w:szCs w:val="20"/>
                <w:lang w:eastAsia="en-IN"/>
              </w:rPr>
            </w:pPr>
            <w:r w:rsidRPr="006A3EB7">
              <w:rPr>
                <w:color w:val="000000"/>
                <w:sz w:val="20"/>
                <w:szCs w:val="20"/>
                <w:lang w:eastAsia="en-IN"/>
              </w:rPr>
              <w:t>Integrated Pest Management</w:t>
            </w:r>
          </w:p>
        </w:tc>
        <w:tc>
          <w:tcPr>
            <w:tcW w:w="459" w:type="pct"/>
            <w:tcBorders>
              <w:top w:val="single" w:sz="4" w:space="0" w:color="auto"/>
              <w:left w:val="single" w:sz="4" w:space="0" w:color="auto"/>
              <w:bottom w:val="single" w:sz="4" w:space="0" w:color="auto"/>
              <w:right w:val="single" w:sz="4" w:space="0" w:color="auto"/>
            </w:tcBorders>
            <w:vAlign w:val="center"/>
          </w:tcPr>
          <w:p w14:paraId="59984E32" w14:textId="72D581BB" w:rsidR="00B31AEE" w:rsidRPr="007E545E" w:rsidRDefault="0037307E" w:rsidP="00C1094F">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14:paraId="59984E33" w14:textId="11966E93" w:rsidR="00B31AEE" w:rsidRPr="007E545E" w:rsidRDefault="0037307E" w:rsidP="00C1094F">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14:paraId="59984E34" w14:textId="7B800A58" w:rsidR="00B31AEE" w:rsidRPr="007E545E" w:rsidRDefault="0037307E" w:rsidP="00C1094F">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14:paraId="59984E35" w14:textId="7A19BDF0" w:rsidR="00B31AEE" w:rsidRPr="007E545E" w:rsidRDefault="0037307E" w:rsidP="00C1094F">
            <w:pPr>
              <w:spacing w:before="100" w:beforeAutospacing="1" w:after="100" w:afterAutospacing="1"/>
              <w:jc w:val="center"/>
              <w:rPr>
                <w:bCs/>
                <w:sz w:val="20"/>
                <w:szCs w:val="20"/>
              </w:rPr>
            </w:pPr>
            <w:r>
              <w:rPr>
                <w:bCs/>
                <w:sz w:val="20"/>
                <w:szCs w:val="20"/>
              </w:rPr>
              <w:t>9</w:t>
            </w: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4E36" w14:textId="489896A6" w:rsidR="00B31AEE" w:rsidRPr="007E545E" w:rsidRDefault="0037307E" w:rsidP="00C1094F">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14:paraId="59984E37" w14:textId="20D83EE4" w:rsidR="00B31AEE" w:rsidRPr="007E545E" w:rsidRDefault="0037307E" w:rsidP="00C1094F">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14:paraId="59984E38" w14:textId="22F1697A" w:rsidR="00B31AEE" w:rsidRPr="007E545E" w:rsidRDefault="0037307E" w:rsidP="00C1094F">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14:paraId="59984E39" w14:textId="66AFF9AF" w:rsidR="00B31AEE" w:rsidRPr="007E545E" w:rsidRDefault="0037307E" w:rsidP="00C1094F">
            <w:pPr>
              <w:spacing w:before="100" w:beforeAutospacing="1" w:after="100" w:afterAutospacing="1"/>
              <w:jc w:val="center"/>
              <w:rPr>
                <w:bCs/>
                <w:sz w:val="20"/>
                <w:szCs w:val="20"/>
              </w:rPr>
            </w:pPr>
            <w:r>
              <w:rPr>
                <w:bCs/>
                <w:sz w:val="20"/>
                <w:szCs w:val="20"/>
              </w:rPr>
              <w:t>3</w:t>
            </w:r>
          </w:p>
        </w:tc>
        <w:tc>
          <w:tcPr>
            <w:tcW w:w="210" w:type="pct"/>
            <w:tcBorders>
              <w:top w:val="single" w:sz="4" w:space="0" w:color="auto"/>
              <w:left w:val="single" w:sz="4" w:space="0" w:color="auto"/>
              <w:bottom w:val="single" w:sz="4" w:space="0" w:color="auto"/>
              <w:right w:val="single" w:sz="4" w:space="0" w:color="auto"/>
            </w:tcBorders>
            <w:vAlign w:val="center"/>
          </w:tcPr>
          <w:p w14:paraId="59984E3A" w14:textId="080AA916" w:rsidR="00B31AEE" w:rsidRPr="007E545E" w:rsidRDefault="0037307E" w:rsidP="00C1094F">
            <w:pPr>
              <w:spacing w:before="100" w:beforeAutospacing="1" w:after="100" w:afterAutospacing="1"/>
              <w:jc w:val="center"/>
              <w:rPr>
                <w:bCs/>
                <w:sz w:val="20"/>
                <w:szCs w:val="20"/>
              </w:rPr>
            </w:pPr>
            <w:r>
              <w:rPr>
                <w:bCs/>
                <w:sz w:val="20"/>
                <w:szCs w:val="20"/>
              </w:rPr>
              <w:t>2</w:t>
            </w:r>
          </w:p>
        </w:tc>
        <w:tc>
          <w:tcPr>
            <w:tcW w:w="210" w:type="pct"/>
            <w:tcBorders>
              <w:top w:val="single" w:sz="4" w:space="0" w:color="auto"/>
              <w:left w:val="single" w:sz="4" w:space="0" w:color="auto"/>
              <w:bottom w:val="single" w:sz="4" w:space="0" w:color="auto"/>
              <w:right w:val="single" w:sz="4" w:space="0" w:color="auto"/>
            </w:tcBorders>
            <w:vAlign w:val="center"/>
          </w:tcPr>
          <w:p w14:paraId="59984E3B" w14:textId="1C0563CC" w:rsidR="00B31AEE" w:rsidRPr="007E545E" w:rsidRDefault="0037307E" w:rsidP="00C1094F">
            <w:pPr>
              <w:spacing w:before="100" w:beforeAutospacing="1" w:after="100" w:afterAutospacing="1"/>
              <w:jc w:val="center"/>
              <w:rPr>
                <w:bCs/>
                <w:sz w:val="20"/>
                <w:szCs w:val="20"/>
              </w:rPr>
            </w:pPr>
            <w:r>
              <w:rPr>
                <w:bCs/>
                <w:sz w:val="20"/>
                <w:szCs w:val="20"/>
              </w:rPr>
              <w:t>5</w:t>
            </w:r>
          </w:p>
        </w:tc>
        <w:tc>
          <w:tcPr>
            <w:tcW w:w="268" w:type="pct"/>
            <w:tcBorders>
              <w:top w:val="single" w:sz="4" w:space="0" w:color="auto"/>
              <w:left w:val="single" w:sz="4" w:space="0" w:color="auto"/>
              <w:bottom w:val="single" w:sz="4" w:space="0" w:color="auto"/>
              <w:right w:val="single" w:sz="4" w:space="0" w:color="auto"/>
            </w:tcBorders>
            <w:vAlign w:val="center"/>
          </w:tcPr>
          <w:p w14:paraId="59984E3C" w14:textId="03DED5CD" w:rsidR="00B31AEE" w:rsidRPr="007E545E" w:rsidRDefault="0037307E" w:rsidP="00C1094F">
            <w:pPr>
              <w:spacing w:before="100" w:beforeAutospacing="1" w:after="100" w:afterAutospacing="1"/>
              <w:jc w:val="center"/>
              <w:rPr>
                <w:bCs/>
                <w:sz w:val="20"/>
                <w:szCs w:val="20"/>
              </w:rPr>
            </w:pPr>
            <w:r>
              <w:rPr>
                <w:bCs/>
                <w:sz w:val="20"/>
                <w:szCs w:val="20"/>
              </w:rPr>
              <w:t>8</w:t>
            </w:r>
          </w:p>
        </w:tc>
        <w:tc>
          <w:tcPr>
            <w:tcW w:w="263" w:type="pct"/>
            <w:tcBorders>
              <w:top w:val="single" w:sz="4" w:space="0" w:color="auto"/>
              <w:left w:val="single" w:sz="4" w:space="0" w:color="auto"/>
              <w:bottom w:val="single" w:sz="4" w:space="0" w:color="auto"/>
              <w:right w:val="single" w:sz="4" w:space="0" w:color="auto"/>
            </w:tcBorders>
            <w:vAlign w:val="center"/>
          </w:tcPr>
          <w:p w14:paraId="59984E3D" w14:textId="16BCDE7C" w:rsidR="00B31AEE" w:rsidRPr="007E545E" w:rsidRDefault="0037307E" w:rsidP="00C1094F">
            <w:pPr>
              <w:spacing w:before="100" w:beforeAutospacing="1" w:after="100" w:afterAutospacing="1"/>
              <w:jc w:val="center"/>
              <w:rPr>
                <w:bCs/>
                <w:sz w:val="20"/>
                <w:szCs w:val="20"/>
              </w:rPr>
            </w:pPr>
            <w:r>
              <w:rPr>
                <w:bCs/>
                <w:sz w:val="20"/>
                <w:szCs w:val="20"/>
              </w:rPr>
              <w:t>7</w:t>
            </w:r>
          </w:p>
        </w:tc>
        <w:tc>
          <w:tcPr>
            <w:tcW w:w="261" w:type="pct"/>
            <w:tcBorders>
              <w:top w:val="single" w:sz="4" w:space="0" w:color="auto"/>
              <w:left w:val="single" w:sz="4" w:space="0" w:color="auto"/>
              <w:bottom w:val="single" w:sz="4" w:space="0" w:color="auto"/>
              <w:right w:val="single" w:sz="4" w:space="0" w:color="auto"/>
            </w:tcBorders>
          </w:tcPr>
          <w:p w14:paraId="59984E3E" w14:textId="3E4B4E14" w:rsidR="00B31AEE" w:rsidRPr="007E545E" w:rsidRDefault="0037307E" w:rsidP="00C1094F">
            <w:pPr>
              <w:spacing w:before="100" w:beforeAutospacing="1" w:after="100" w:afterAutospacing="1"/>
              <w:jc w:val="center"/>
              <w:rPr>
                <w:bCs/>
                <w:sz w:val="20"/>
                <w:szCs w:val="20"/>
              </w:rPr>
            </w:pPr>
            <w:r>
              <w:rPr>
                <w:bCs/>
                <w:sz w:val="20"/>
                <w:szCs w:val="20"/>
              </w:rPr>
              <w:t>15</w:t>
            </w:r>
          </w:p>
        </w:tc>
      </w:tr>
      <w:tr w:rsidR="00B31AEE" w:rsidRPr="007E545E" w14:paraId="59984E4E" w14:textId="77777777" w:rsidTr="00C1094F">
        <w:trPr>
          <w:trHeight w:val="244"/>
        </w:trPr>
        <w:tc>
          <w:tcPr>
            <w:tcW w:w="1588" w:type="pct"/>
            <w:tcBorders>
              <w:top w:val="single" w:sz="4" w:space="0" w:color="auto"/>
              <w:left w:val="single" w:sz="4" w:space="0" w:color="auto"/>
              <w:bottom w:val="single" w:sz="4" w:space="0" w:color="auto"/>
              <w:right w:val="single" w:sz="4" w:space="0" w:color="auto"/>
            </w:tcBorders>
          </w:tcPr>
          <w:p w14:paraId="59984E40" w14:textId="77777777" w:rsidR="00B31AEE" w:rsidRPr="006A3EB7" w:rsidRDefault="00B31AEE" w:rsidP="00C1094F">
            <w:pPr>
              <w:rPr>
                <w:color w:val="000000"/>
                <w:sz w:val="20"/>
                <w:szCs w:val="20"/>
                <w:lang w:eastAsia="en-IN"/>
              </w:rPr>
            </w:pPr>
            <w:r w:rsidRPr="006A3EB7">
              <w:rPr>
                <w:color w:val="000000"/>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vAlign w:val="center"/>
          </w:tcPr>
          <w:p w14:paraId="59984E41" w14:textId="77777777" w:rsidR="00B31AEE" w:rsidRPr="007E545E" w:rsidRDefault="00B31AEE"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4E42"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43"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44" w14:textId="77777777" w:rsidR="00B31AEE" w:rsidRPr="007E545E" w:rsidRDefault="00B31AEE"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4E45" w14:textId="77777777" w:rsidR="00B31AEE" w:rsidRPr="007E545E" w:rsidRDefault="00B31AEE"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E46"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47"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E48"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E49"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E4A" w14:textId="77777777" w:rsidR="00B31AEE" w:rsidRPr="007E545E" w:rsidRDefault="00B31AEE"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4E4B"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4C" w14:textId="77777777" w:rsidR="00B31AEE" w:rsidRPr="007E545E" w:rsidRDefault="00B31AEE"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9984E4D" w14:textId="77777777" w:rsidR="00B31AEE" w:rsidRPr="007E545E" w:rsidRDefault="00B31AEE" w:rsidP="00C1094F">
            <w:pPr>
              <w:spacing w:before="100" w:beforeAutospacing="1" w:after="100" w:afterAutospacing="1"/>
              <w:jc w:val="center"/>
              <w:rPr>
                <w:bCs/>
                <w:sz w:val="20"/>
                <w:szCs w:val="20"/>
              </w:rPr>
            </w:pPr>
          </w:p>
        </w:tc>
      </w:tr>
      <w:tr w:rsidR="00B31AEE" w:rsidRPr="007E545E" w14:paraId="59984E5D" w14:textId="77777777" w:rsidTr="00C1094F">
        <w:trPr>
          <w:trHeight w:val="244"/>
        </w:trPr>
        <w:tc>
          <w:tcPr>
            <w:tcW w:w="1588" w:type="pct"/>
            <w:tcBorders>
              <w:top w:val="single" w:sz="4" w:space="0" w:color="auto"/>
              <w:left w:val="single" w:sz="4" w:space="0" w:color="auto"/>
              <w:bottom w:val="single" w:sz="4" w:space="0" w:color="auto"/>
              <w:right w:val="single" w:sz="4" w:space="0" w:color="auto"/>
            </w:tcBorders>
          </w:tcPr>
          <w:p w14:paraId="59984E4F" w14:textId="77777777" w:rsidR="00B31AEE" w:rsidRPr="006A3EB7" w:rsidRDefault="00B31AEE" w:rsidP="00C1094F">
            <w:pPr>
              <w:rPr>
                <w:color w:val="000000"/>
                <w:sz w:val="20"/>
                <w:szCs w:val="20"/>
                <w:lang w:eastAsia="en-IN"/>
              </w:rPr>
            </w:pPr>
            <w:r w:rsidRPr="006A3EB7">
              <w:rPr>
                <w:color w:val="000000"/>
                <w:sz w:val="20"/>
                <w:szCs w:val="20"/>
                <w:lang w:eastAsia="en-IN"/>
              </w:rPr>
              <w:t xml:space="preserve">Rejuvenation of old orchards  </w:t>
            </w:r>
          </w:p>
        </w:tc>
        <w:tc>
          <w:tcPr>
            <w:tcW w:w="459" w:type="pct"/>
            <w:tcBorders>
              <w:top w:val="single" w:sz="4" w:space="0" w:color="auto"/>
              <w:left w:val="single" w:sz="4" w:space="0" w:color="auto"/>
              <w:bottom w:val="single" w:sz="4" w:space="0" w:color="auto"/>
              <w:right w:val="single" w:sz="4" w:space="0" w:color="auto"/>
            </w:tcBorders>
            <w:vAlign w:val="center"/>
          </w:tcPr>
          <w:p w14:paraId="59984E50" w14:textId="409EC747" w:rsidR="00B31AEE" w:rsidRPr="007E545E" w:rsidRDefault="005E24F8" w:rsidP="00C1094F">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14:paraId="59984E51" w14:textId="2C1B65D7" w:rsidR="00B31AEE" w:rsidRPr="007E545E" w:rsidRDefault="00287413" w:rsidP="00C1094F">
            <w:pPr>
              <w:spacing w:before="100" w:beforeAutospacing="1" w:after="100" w:afterAutospacing="1"/>
              <w:jc w:val="center"/>
              <w:rPr>
                <w:bCs/>
                <w:sz w:val="20"/>
                <w:szCs w:val="20"/>
              </w:rPr>
            </w:pPr>
            <w:r>
              <w:rPr>
                <w:bCs/>
                <w:sz w:val="20"/>
                <w:szCs w:val="20"/>
              </w:rPr>
              <w:t>7</w:t>
            </w:r>
          </w:p>
        </w:tc>
        <w:tc>
          <w:tcPr>
            <w:tcW w:w="263" w:type="pct"/>
            <w:tcBorders>
              <w:top w:val="single" w:sz="4" w:space="0" w:color="auto"/>
              <w:left w:val="single" w:sz="4" w:space="0" w:color="auto"/>
              <w:bottom w:val="single" w:sz="4" w:space="0" w:color="auto"/>
              <w:right w:val="single" w:sz="4" w:space="0" w:color="auto"/>
            </w:tcBorders>
            <w:vAlign w:val="center"/>
          </w:tcPr>
          <w:p w14:paraId="59984E52" w14:textId="42348111" w:rsidR="00B31AEE" w:rsidRPr="007E545E" w:rsidRDefault="00287413" w:rsidP="00C1094F">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14:paraId="59984E53" w14:textId="381CECA8" w:rsidR="00B31AEE" w:rsidRPr="007E545E" w:rsidRDefault="00287413" w:rsidP="00C1094F">
            <w:pPr>
              <w:spacing w:before="100" w:beforeAutospacing="1" w:after="100" w:afterAutospacing="1"/>
              <w:jc w:val="center"/>
              <w:rPr>
                <w:bCs/>
                <w:sz w:val="20"/>
                <w:szCs w:val="20"/>
              </w:rPr>
            </w:pPr>
            <w:r>
              <w:rPr>
                <w:bCs/>
                <w:sz w:val="20"/>
                <w:szCs w:val="20"/>
              </w:rPr>
              <w:t>12</w:t>
            </w: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4E54" w14:textId="48AFC8DD" w:rsidR="00B31AEE" w:rsidRPr="007E545E" w:rsidRDefault="00287413" w:rsidP="00C1094F">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14:paraId="59984E55" w14:textId="1AB9AC57" w:rsidR="00B31AEE" w:rsidRPr="007E545E" w:rsidRDefault="00287413" w:rsidP="00C1094F">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14:paraId="59984E56" w14:textId="60154837" w:rsidR="00B31AEE" w:rsidRPr="007E545E" w:rsidRDefault="00287413" w:rsidP="00C1094F">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14:paraId="59984E57" w14:textId="1B2B53D7" w:rsidR="00B31AEE" w:rsidRPr="007E545E" w:rsidRDefault="005E24F8" w:rsidP="00C1094F">
            <w:pPr>
              <w:spacing w:before="100" w:beforeAutospacing="1" w:after="100" w:afterAutospacing="1"/>
              <w:jc w:val="center"/>
              <w:rPr>
                <w:bCs/>
                <w:sz w:val="20"/>
                <w:szCs w:val="20"/>
              </w:rPr>
            </w:pPr>
            <w:r>
              <w:rPr>
                <w:bCs/>
                <w:sz w:val="20"/>
                <w:szCs w:val="20"/>
              </w:rPr>
              <w:t>2</w:t>
            </w:r>
          </w:p>
        </w:tc>
        <w:tc>
          <w:tcPr>
            <w:tcW w:w="210" w:type="pct"/>
            <w:tcBorders>
              <w:top w:val="single" w:sz="4" w:space="0" w:color="auto"/>
              <w:left w:val="single" w:sz="4" w:space="0" w:color="auto"/>
              <w:bottom w:val="single" w:sz="4" w:space="0" w:color="auto"/>
              <w:right w:val="single" w:sz="4" w:space="0" w:color="auto"/>
            </w:tcBorders>
            <w:vAlign w:val="center"/>
          </w:tcPr>
          <w:p w14:paraId="59984E58" w14:textId="1FCD1F02" w:rsidR="00B31AEE" w:rsidRPr="007E545E" w:rsidRDefault="005E24F8" w:rsidP="00C1094F">
            <w:pPr>
              <w:spacing w:before="100" w:beforeAutospacing="1" w:after="100" w:afterAutospacing="1"/>
              <w:jc w:val="center"/>
              <w:rPr>
                <w:bCs/>
                <w:sz w:val="20"/>
                <w:szCs w:val="20"/>
              </w:rPr>
            </w:pPr>
            <w:r>
              <w:rPr>
                <w:bCs/>
                <w:sz w:val="20"/>
                <w:szCs w:val="20"/>
              </w:rPr>
              <w:t>1</w:t>
            </w:r>
          </w:p>
        </w:tc>
        <w:tc>
          <w:tcPr>
            <w:tcW w:w="210" w:type="pct"/>
            <w:tcBorders>
              <w:top w:val="single" w:sz="4" w:space="0" w:color="auto"/>
              <w:left w:val="single" w:sz="4" w:space="0" w:color="auto"/>
              <w:bottom w:val="single" w:sz="4" w:space="0" w:color="auto"/>
              <w:right w:val="single" w:sz="4" w:space="0" w:color="auto"/>
            </w:tcBorders>
            <w:vAlign w:val="center"/>
          </w:tcPr>
          <w:p w14:paraId="59984E59" w14:textId="66DBF82F" w:rsidR="00B31AEE" w:rsidRPr="007E545E" w:rsidRDefault="005E24F8" w:rsidP="00C1094F">
            <w:pPr>
              <w:spacing w:before="100" w:beforeAutospacing="1" w:after="100" w:afterAutospacing="1"/>
              <w:jc w:val="center"/>
              <w:rPr>
                <w:bCs/>
                <w:sz w:val="20"/>
                <w:szCs w:val="20"/>
              </w:rPr>
            </w:pPr>
            <w:r>
              <w:rPr>
                <w:bCs/>
                <w:sz w:val="20"/>
                <w:szCs w:val="20"/>
              </w:rPr>
              <w:t>3</w:t>
            </w:r>
          </w:p>
        </w:tc>
        <w:tc>
          <w:tcPr>
            <w:tcW w:w="268" w:type="pct"/>
            <w:tcBorders>
              <w:top w:val="single" w:sz="4" w:space="0" w:color="auto"/>
              <w:left w:val="single" w:sz="4" w:space="0" w:color="auto"/>
              <w:bottom w:val="single" w:sz="4" w:space="0" w:color="auto"/>
              <w:right w:val="single" w:sz="4" w:space="0" w:color="auto"/>
            </w:tcBorders>
            <w:vAlign w:val="center"/>
          </w:tcPr>
          <w:p w14:paraId="59984E5A" w14:textId="7CF48435" w:rsidR="00B31AEE" w:rsidRPr="007E545E" w:rsidRDefault="00287413" w:rsidP="00C1094F">
            <w:pPr>
              <w:spacing w:before="100" w:beforeAutospacing="1" w:after="100" w:afterAutospacing="1"/>
              <w:jc w:val="center"/>
              <w:rPr>
                <w:bCs/>
                <w:sz w:val="20"/>
                <w:szCs w:val="20"/>
              </w:rPr>
            </w:pPr>
            <w:r>
              <w:rPr>
                <w:bCs/>
                <w:sz w:val="20"/>
                <w:szCs w:val="20"/>
              </w:rPr>
              <w:t>9</w:t>
            </w:r>
          </w:p>
        </w:tc>
        <w:tc>
          <w:tcPr>
            <w:tcW w:w="263" w:type="pct"/>
            <w:tcBorders>
              <w:top w:val="single" w:sz="4" w:space="0" w:color="auto"/>
              <w:left w:val="single" w:sz="4" w:space="0" w:color="auto"/>
              <w:bottom w:val="single" w:sz="4" w:space="0" w:color="auto"/>
              <w:right w:val="single" w:sz="4" w:space="0" w:color="auto"/>
            </w:tcBorders>
            <w:vAlign w:val="center"/>
          </w:tcPr>
          <w:p w14:paraId="59984E5B" w14:textId="5F40AFF8" w:rsidR="00B31AEE" w:rsidRPr="007E545E" w:rsidRDefault="005E24F8" w:rsidP="00C1094F">
            <w:pPr>
              <w:spacing w:before="100" w:beforeAutospacing="1" w:after="100" w:afterAutospacing="1"/>
              <w:jc w:val="center"/>
              <w:rPr>
                <w:bCs/>
                <w:sz w:val="20"/>
                <w:szCs w:val="20"/>
              </w:rPr>
            </w:pPr>
            <w:r>
              <w:rPr>
                <w:bCs/>
                <w:sz w:val="20"/>
                <w:szCs w:val="20"/>
              </w:rPr>
              <w:t>6</w:t>
            </w:r>
          </w:p>
        </w:tc>
        <w:tc>
          <w:tcPr>
            <w:tcW w:w="261" w:type="pct"/>
            <w:tcBorders>
              <w:top w:val="single" w:sz="4" w:space="0" w:color="auto"/>
              <w:left w:val="single" w:sz="4" w:space="0" w:color="auto"/>
              <w:bottom w:val="single" w:sz="4" w:space="0" w:color="auto"/>
              <w:right w:val="single" w:sz="4" w:space="0" w:color="auto"/>
            </w:tcBorders>
          </w:tcPr>
          <w:p w14:paraId="59984E5C" w14:textId="0628D0B9" w:rsidR="00B31AEE" w:rsidRPr="007E545E" w:rsidRDefault="005E24F8" w:rsidP="00C1094F">
            <w:pPr>
              <w:spacing w:before="100" w:beforeAutospacing="1" w:after="100" w:afterAutospacing="1"/>
              <w:rPr>
                <w:bCs/>
                <w:sz w:val="20"/>
                <w:szCs w:val="20"/>
              </w:rPr>
            </w:pPr>
            <w:r>
              <w:rPr>
                <w:bCs/>
                <w:sz w:val="20"/>
                <w:szCs w:val="20"/>
              </w:rPr>
              <w:t>15</w:t>
            </w:r>
          </w:p>
        </w:tc>
      </w:tr>
      <w:tr w:rsidR="00B31AEE" w:rsidRPr="007E545E" w14:paraId="59984E6C" w14:textId="77777777" w:rsidTr="00C1094F">
        <w:trPr>
          <w:trHeight w:val="244"/>
        </w:trPr>
        <w:tc>
          <w:tcPr>
            <w:tcW w:w="1588" w:type="pct"/>
            <w:tcBorders>
              <w:top w:val="single" w:sz="4" w:space="0" w:color="auto"/>
              <w:left w:val="single" w:sz="4" w:space="0" w:color="auto"/>
              <w:bottom w:val="single" w:sz="4" w:space="0" w:color="auto"/>
              <w:right w:val="single" w:sz="4" w:space="0" w:color="auto"/>
            </w:tcBorders>
          </w:tcPr>
          <w:p w14:paraId="59984E5E" w14:textId="77777777" w:rsidR="00B31AEE" w:rsidRPr="006A3EB7" w:rsidRDefault="00B31AEE" w:rsidP="00C1094F">
            <w:pPr>
              <w:rPr>
                <w:color w:val="000000"/>
                <w:sz w:val="20"/>
                <w:szCs w:val="20"/>
                <w:lang w:eastAsia="en-IN"/>
              </w:rPr>
            </w:pPr>
            <w:r w:rsidRPr="006A3EB7">
              <w:rPr>
                <w:color w:val="000000"/>
                <w:sz w:val="20"/>
                <w:szCs w:val="20"/>
                <w:lang w:eastAsia="en-IN"/>
              </w:rPr>
              <w:t>Protected cultivation technology</w:t>
            </w:r>
          </w:p>
        </w:tc>
        <w:tc>
          <w:tcPr>
            <w:tcW w:w="459" w:type="pct"/>
            <w:tcBorders>
              <w:top w:val="single" w:sz="4" w:space="0" w:color="auto"/>
              <w:left w:val="single" w:sz="4" w:space="0" w:color="auto"/>
              <w:bottom w:val="single" w:sz="4" w:space="0" w:color="auto"/>
              <w:right w:val="single" w:sz="4" w:space="0" w:color="auto"/>
            </w:tcBorders>
            <w:vAlign w:val="center"/>
          </w:tcPr>
          <w:p w14:paraId="59984E5F" w14:textId="77777777" w:rsidR="00B31AEE" w:rsidRPr="007E545E" w:rsidRDefault="00B31AEE"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4E60"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61"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62" w14:textId="77777777" w:rsidR="00B31AEE" w:rsidRPr="007E545E" w:rsidRDefault="00B31AEE"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4E63" w14:textId="77777777" w:rsidR="00B31AEE" w:rsidRPr="007E545E" w:rsidRDefault="00B31AEE"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E64"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65"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E66"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E67"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E68" w14:textId="77777777" w:rsidR="00B31AEE" w:rsidRPr="007E545E" w:rsidRDefault="00B31AEE"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4E69"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6A" w14:textId="77777777" w:rsidR="00B31AEE" w:rsidRPr="007E545E" w:rsidRDefault="00B31AEE"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9984E6B" w14:textId="77777777" w:rsidR="00B31AEE" w:rsidRPr="007E545E" w:rsidRDefault="00B31AEE" w:rsidP="00C1094F">
            <w:pPr>
              <w:spacing w:before="100" w:beforeAutospacing="1" w:after="100" w:afterAutospacing="1"/>
              <w:rPr>
                <w:bCs/>
                <w:sz w:val="20"/>
                <w:szCs w:val="20"/>
              </w:rPr>
            </w:pPr>
          </w:p>
        </w:tc>
      </w:tr>
      <w:tr w:rsidR="00B31AEE" w:rsidRPr="007E545E" w14:paraId="59984E7B" w14:textId="77777777" w:rsidTr="00C1094F">
        <w:trPr>
          <w:trHeight w:val="244"/>
        </w:trPr>
        <w:tc>
          <w:tcPr>
            <w:tcW w:w="1588" w:type="pct"/>
            <w:tcBorders>
              <w:top w:val="single" w:sz="4" w:space="0" w:color="auto"/>
              <w:left w:val="single" w:sz="4" w:space="0" w:color="auto"/>
              <w:bottom w:val="single" w:sz="4" w:space="0" w:color="auto"/>
              <w:right w:val="single" w:sz="4" w:space="0" w:color="auto"/>
            </w:tcBorders>
          </w:tcPr>
          <w:p w14:paraId="59984E6D" w14:textId="77777777" w:rsidR="00B31AEE" w:rsidRPr="006A3EB7" w:rsidRDefault="00B31AEE" w:rsidP="00C1094F">
            <w:pPr>
              <w:rPr>
                <w:color w:val="000000"/>
                <w:sz w:val="20"/>
                <w:szCs w:val="20"/>
                <w:lang w:eastAsia="en-IN"/>
              </w:rPr>
            </w:pPr>
            <w:r w:rsidRPr="006A3EB7">
              <w:rPr>
                <w:color w:val="000000"/>
                <w:sz w:val="20"/>
                <w:szCs w:val="20"/>
                <w:lang w:eastAsia="en-IN"/>
              </w:rPr>
              <w:t>Production and use of organic inputs</w:t>
            </w:r>
          </w:p>
        </w:tc>
        <w:tc>
          <w:tcPr>
            <w:tcW w:w="459" w:type="pct"/>
            <w:tcBorders>
              <w:top w:val="single" w:sz="4" w:space="0" w:color="auto"/>
              <w:left w:val="single" w:sz="4" w:space="0" w:color="auto"/>
              <w:bottom w:val="single" w:sz="4" w:space="0" w:color="auto"/>
              <w:right w:val="single" w:sz="4" w:space="0" w:color="auto"/>
            </w:tcBorders>
            <w:vAlign w:val="center"/>
          </w:tcPr>
          <w:p w14:paraId="59984E6E" w14:textId="77777777" w:rsidR="00B31AEE" w:rsidRPr="007E545E" w:rsidRDefault="00B31AEE"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4E6F"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70"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71" w14:textId="77777777" w:rsidR="00B31AEE" w:rsidRPr="007E545E" w:rsidRDefault="00B31AEE"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4E72" w14:textId="77777777" w:rsidR="00B31AEE" w:rsidRPr="007E545E" w:rsidRDefault="00B31AEE"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E73"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74"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E75"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E76"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E77" w14:textId="77777777" w:rsidR="00B31AEE" w:rsidRPr="007E545E" w:rsidRDefault="00B31AEE"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4E78"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79" w14:textId="77777777" w:rsidR="00B31AEE" w:rsidRPr="007E545E" w:rsidRDefault="00B31AEE"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9984E7A" w14:textId="77777777" w:rsidR="00B31AEE" w:rsidRPr="007E545E" w:rsidRDefault="00B31AEE" w:rsidP="00C1094F">
            <w:pPr>
              <w:spacing w:before="100" w:beforeAutospacing="1" w:after="100" w:afterAutospacing="1"/>
              <w:rPr>
                <w:bCs/>
                <w:sz w:val="20"/>
                <w:szCs w:val="20"/>
              </w:rPr>
            </w:pPr>
          </w:p>
        </w:tc>
      </w:tr>
      <w:tr w:rsidR="00B31AEE" w:rsidRPr="007E545E" w14:paraId="59984E8A" w14:textId="77777777" w:rsidTr="00C1094F">
        <w:trPr>
          <w:trHeight w:val="244"/>
        </w:trPr>
        <w:tc>
          <w:tcPr>
            <w:tcW w:w="1588" w:type="pct"/>
            <w:tcBorders>
              <w:top w:val="single" w:sz="4" w:space="0" w:color="auto"/>
              <w:left w:val="single" w:sz="4" w:space="0" w:color="auto"/>
              <w:bottom w:val="single" w:sz="4" w:space="0" w:color="auto"/>
              <w:right w:val="single" w:sz="4" w:space="0" w:color="auto"/>
            </w:tcBorders>
          </w:tcPr>
          <w:p w14:paraId="59984E7C" w14:textId="77777777" w:rsidR="00B31AEE" w:rsidRPr="006A3EB7" w:rsidRDefault="00B31AEE" w:rsidP="00C1094F">
            <w:pPr>
              <w:rPr>
                <w:color w:val="000000"/>
                <w:sz w:val="20"/>
                <w:szCs w:val="20"/>
                <w:lang w:eastAsia="en-IN"/>
              </w:rPr>
            </w:pPr>
            <w:r w:rsidRPr="006A3EB7">
              <w:rPr>
                <w:color w:val="000000"/>
                <w:sz w:val="20"/>
                <w:szCs w:val="20"/>
                <w:lang w:eastAsia="en-IN"/>
              </w:rPr>
              <w:t>Care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14:paraId="59984E7D" w14:textId="77777777" w:rsidR="00B31AEE" w:rsidRPr="007E545E" w:rsidRDefault="00B31AEE"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4E7E"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7F"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80" w14:textId="77777777" w:rsidR="00B31AEE" w:rsidRPr="007E545E" w:rsidRDefault="00B31AEE"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4E81" w14:textId="77777777" w:rsidR="00B31AEE" w:rsidRPr="007E545E" w:rsidRDefault="00B31AEE"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E82"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83"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E84"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E85"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E86" w14:textId="77777777" w:rsidR="00B31AEE" w:rsidRPr="007E545E" w:rsidRDefault="00B31AEE"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4E87"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88" w14:textId="77777777" w:rsidR="00B31AEE" w:rsidRPr="007E545E" w:rsidRDefault="00B31AEE"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9984E89" w14:textId="77777777" w:rsidR="00B31AEE" w:rsidRPr="007E545E" w:rsidRDefault="00B31AEE" w:rsidP="00C1094F">
            <w:pPr>
              <w:spacing w:before="100" w:beforeAutospacing="1" w:after="100" w:afterAutospacing="1"/>
              <w:rPr>
                <w:bCs/>
                <w:sz w:val="20"/>
                <w:szCs w:val="20"/>
              </w:rPr>
            </w:pPr>
          </w:p>
        </w:tc>
      </w:tr>
      <w:tr w:rsidR="00B31AEE" w:rsidRPr="007E545E" w14:paraId="59984E99" w14:textId="77777777" w:rsidTr="00C1094F">
        <w:trPr>
          <w:trHeight w:val="488"/>
        </w:trPr>
        <w:tc>
          <w:tcPr>
            <w:tcW w:w="1588" w:type="pct"/>
            <w:tcBorders>
              <w:top w:val="single" w:sz="4" w:space="0" w:color="auto"/>
              <w:left w:val="single" w:sz="4" w:space="0" w:color="auto"/>
              <w:bottom w:val="single" w:sz="4" w:space="0" w:color="auto"/>
              <w:right w:val="single" w:sz="4" w:space="0" w:color="auto"/>
            </w:tcBorders>
          </w:tcPr>
          <w:p w14:paraId="59984E8B" w14:textId="77777777" w:rsidR="00B31AEE" w:rsidRPr="006A3EB7" w:rsidRDefault="00B31AEE" w:rsidP="00C1094F">
            <w:pPr>
              <w:rPr>
                <w:color w:val="000000"/>
                <w:sz w:val="20"/>
                <w:szCs w:val="20"/>
                <w:lang w:eastAsia="en-IN"/>
              </w:rPr>
            </w:pPr>
            <w:r w:rsidRPr="006A3EB7">
              <w:rPr>
                <w:color w:val="000000"/>
                <w:sz w:val="20"/>
                <w:szCs w:val="20"/>
                <w:lang w:eastAsia="en-IN"/>
              </w:rPr>
              <w:t>Gender mainstreaming through SHGs</w:t>
            </w:r>
          </w:p>
        </w:tc>
        <w:tc>
          <w:tcPr>
            <w:tcW w:w="459" w:type="pct"/>
            <w:tcBorders>
              <w:top w:val="single" w:sz="4" w:space="0" w:color="auto"/>
              <w:left w:val="single" w:sz="4" w:space="0" w:color="auto"/>
              <w:bottom w:val="single" w:sz="4" w:space="0" w:color="auto"/>
              <w:right w:val="single" w:sz="4" w:space="0" w:color="auto"/>
            </w:tcBorders>
            <w:vAlign w:val="center"/>
          </w:tcPr>
          <w:p w14:paraId="59984E8C" w14:textId="77777777" w:rsidR="00B31AEE" w:rsidRPr="007E545E" w:rsidRDefault="00B31AEE"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4E8D"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8E"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8F" w14:textId="77777777" w:rsidR="00B31AEE" w:rsidRPr="007E545E" w:rsidRDefault="00B31AEE"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4E90" w14:textId="77777777" w:rsidR="00B31AEE" w:rsidRPr="007E545E" w:rsidRDefault="00B31AEE"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E91"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92"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E93"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E94"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E95" w14:textId="77777777" w:rsidR="00B31AEE" w:rsidRPr="007E545E" w:rsidRDefault="00B31AEE"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4E96"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97" w14:textId="77777777" w:rsidR="00B31AEE" w:rsidRPr="007E545E" w:rsidRDefault="00B31AEE"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9984E98" w14:textId="77777777" w:rsidR="00B31AEE" w:rsidRPr="007E545E" w:rsidRDefault="00B31AEE" w:rsidP="00C1094F">
            <w:pPr>
              <w:spacing w:before="100" w:beforeAutospacing="1" w:after="100" w:afterAutospacing="1"/>
              <w:rPr>
                <w:bCs/>
                <w:sz w:val="20"/>
                <w:szCs w:val="20"/>
              </w:rPr>
            </w:pPr>
          </w:p>
        </w:tc>
      </w:tr>
      <w:tr w:rsidR="00B31AEE" w:rsidRPr="007E545E" w14:paraId="59984EA8" w14:textId="77777777" w:rsidTr="00C1094F">
        <w:trPr>
          <w:trHeight w:val="244"/>
        </w:trPr>
        <w:tc>
          <w:tcPr>
            <w:tcW w:w="1588" w:type="pct"/>
            <w:tcBorders>
              <w:top w:val="single" w:sz="4" w:space="0" w:color="auto"/>
              <w:left w:val="single" w:sz="4" w:space="0" w:color="auto"/>
              <w:bottom w:val="single" w:sz="4" w:space="0" w:color="auto"/>
              <w:right w:val="single" w:sz="4" w:space="0" w:color="auto"/>
            </w:tcBorders>
          </w:tcPr>
          <w:p w14:paraId="59984E9A" w14:textId="77777777" w:rsidR="00B31AEE" w:rsidRPr="006A3EB7" w:rsidRDefault="00B31AEE" w:rsidP="00C1094F">
            <w:pPr>
              <w:rPr>
                <w:color w:val="000000"/>
                <w:sz w:val="20"/>
                <w:szCs w:val="20"/>
                <w:lang w:eastAsia="en-IN"/>
              </w:rPr>
            </w:pPr>
            <w:r w:rsidRPr="006A3EB7">
              <w:rPr>
                <w:color w:val="000000"/>
                <w:sz w:val="20"/>
                <w:szCs w:val="20"/>
                <w:lang w:eastAsia="en-IN"/>
              </w:rPr>
              <w:t>Formation and Management of SHGs</w:t>
            </w:r>
          </w:p>
        </w:tc>
        <w:tc>
          <w:tcPr>
            <w:tcW w:w="459" w:type="pct"/>
            <w:tcBorders>
              <w:top w:val="single" w:sz="4" w:space="0" w:color="auto"/>
              <w:left w:val="single" w:sz="4" w:space="0" w:color="auto"/>
              <w:bottom w:val="single" w:sz="4" w:space="0" w:color="auto"/>
              <w:right w:val="single" w:sz="4" w:space="0" w:color="auto"/>
            </w:tcBorders>
            <w:vAlign w:val="center"/>
          </w:tcPr>
          <w:p w14:paraId="59984E9B" w14:textId="77777777" w:rsidR="00B31AEE" w:rsidRPr="007E545E" w:rsidRDefault="00B31AEE"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4E9C"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9D"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9E" w14:textId="77777777" w:rsidR="00B31AEE" w:rsidRPr="007E545E" w:rsidRDefault="00B31AEE"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4E9F" w14:textId="77777777" w:rsidR="00B31AEE" w:rsidRPr="007E545E" w:rsidRDefault="00B31AEE"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EA0"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A1"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EA2"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EA3"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EA4" w14:textId="77777777" w:rsidR="00B31AEE" w:rsidRPr="007E545E" w:rsidRDefault="00B31AEE"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4EA5"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A6" w14:textId="77777777" w:rsidR="00B31AEE" w:rsidRPr="007E545E" w:rsidRDefault="00B31AEE"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9984EA7" w14:textId="77777777" w:rsidR="00B31AEE" w:rsidRPr="007E545E" w:rsidRDefault="00B31AEE" w:rsidP="00C1094F">
            <w:pPr>
              <w:spacing w:before="100" w:beforeAutospacing="1" w:after="100" w:afterAutospacing="1"/>
              <w:rPr>
                <w:bCs/>
                <w:sz w:val="20"/>
                <w:szCs w:val="20"/>
              </w:rPr>
            </w:pPr>
          </w:p>
        </w:tc>
      </w:tr>
      <w:tr w:rsidR="00B31AEE" w:rsidRPr="007E545E" w14:paraId="59984EB7" w14:textId="77777777" w:rsidTr="00C1094F">
        <w:trPr>
          <w:trHeight w:val="244"/>
        </w:trPr>
        <w:tc>
          <w:tcPr>
            <w:tcW w:w="1588" w:type="pct"/>
            <w:tcBorders>
              <w:top w:val="single" w:sz="4" w:space="0" w:color="auto"/>
              <w:left w:val="single" w:sz="4" w:space="0" w:color="auto"/>
              <w:bottom w:val="single" w:sz="4" w:space="0" w:color="auto"/>
              <w:right w:val="single" w:sz="4" w:space="0" w:color="auto"/>
            </w:tcBorders>
          </w:tcPr>
          <w:p w14:paraId="59984EA9" w14:textId="77777777" w:rsidR="00B31AEE" w:rsidRPr="006A3EB7" w:rsidRDefault="00B31AEE" w:rsidP="00C1094F">
            <w:pPr>
              <w:rPr>
                <w:color w:val="000000"/>
                <w:sz w:val="20"/>
                <w:szCs w:val="20"/>
                <w:lang w:eastAsia="en-IN"/>
              </w:rPr>
            </w:pPr>
            <w:r w:rsidRPr="006A3EB7">
              <w:rPr>
                <w:color w:val="000000"/>
                <w:sz w:val="20"/>
                <w:szCs w:val="20"/>
                <w:lang w:eastAsia="en-IN"/>
              </w:rPr>
              <w:t>Women and Child care</w:t>
            </w:r>
          </w:p>
        </w:tc>
        <w:tc>
          <w:tcPr>
            <w:tcW w:w="459" w:type="pct"/>
            <w:tcBorders>
              <w:top w:val="single" w:sz="4" w:space="0" w:color="auto"/>
              <w:left w:val="single" w:sz="4" w:space="0" w:color="auto"/>
              <w:bottom w:val="single" w:sz="4" w:space="0" w:color="auto"/>
              <w:right w:val="single" w:sz="4" w:space="0" w:color="auto"/>
            </w:tcBorders>
            <w:vAlign w:val="center"/>
          </w:tcPr>
          <w:p w14:paraId="59984EAA" w14:textId="77777777" w:rsidR="00B31AEE" w:rsidRPr="007E545E" w:rsidRDefault="00B31AEE"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4EAB"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AC"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AD" w14:textId="77777777" w:rsidR="00B31AEE" w:rsidRPr="007E545E" w:rsidRDefault="00B31AEE"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4EAE" w14:textId="77777777" w:rsidR="00B31AEE" w:rsidRPr="007E545E" w:rsidRDefault="00B31AEE"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EAF"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B0"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EB1"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EB2"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EB3" w14:textId="77777777" w:rsidR="00B31AEE" w:rsidRPr="007E545E" w:rsidRDefault="00B31AEE"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4EB4"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B5" w14:textId="77777777" w:rsidR="00B31AEE" w:rsidRPr="007E545E" w:rsidRDefault="00B31AEE"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9984EB6" w14:textId="77777777" w:rsidR="00B31AEE" w:rsidRPr="007E545E" w:rsidRDefault="00B31AEE" w:rsidP="00C1094F">
            <w:pPr>
              <w:spacing w:before="100" w:beforeAutospacing="1" w:after="100" w:afterAutospacing="1"/>
              <w:rPr>
                <w:bCs/>
                <w:sz w:val="20"/>
                <w:szCs w:val="20"/>
              </w:rPr>
            </w:pPr>
          </w:p>
        </w:tc>
      </w:tr>
      <w:tr w:rsidR="00B31AEE" w:rsidRPr="007E545E" w14:paraId="59984EC6" w14:textId="77777777" w:rsidTr="00C1094F">
        <w:trPr>
          <w:trHeight w:val="504"/>
        </w:trPr>
        <w:tc>
          <w:tcPr>
            <w:tcW w:w="1588" w:type="pct"/>
            <w:tcBorders>
              <w:top w:val="single" w:sz="4" w:space="0" w:color="auto"/>
              <w:left w:val="single" w:sz="4" w:space="0" w:color="auto"/>
              <w:bottom w:val="single" w:sz="4" w:space="0" w:color="auto"/>
              <w:right w:val="single" w:sz="4" w:space="0" w:color="auto"/>
            </w:tcBorders>
          </w:tcPr>
          <w:p w14:paraId="59984EB8" w14:textId="77777777" w:rsidR="00B31AEE" w:rsidRPr="006A3EB7" w:rsidRDefault="00B31AEE" w:rsidP="00C1094F">
            <w:pPr>
              <w:rPr>
                <w:color w:val="000000"/>
                <w:sz w:val="20"/>
                <w:szCs w:val="20"/>
                <w:lang w:eastAsia="en-IN"/>
              </w:rPr>
            </w:pPr>
            <w:r w:rsidRPr="006A3EB7">
              <w:rPr>
                <w:color w:val="000000"/>
                <w:sz w:val="20"/>
                <w:szCs w:val="20"/>
                <w:lang w:eastAsia="en-IN"/>
              </w:rPr>
              <w:t xml:space="preserve">Low cost and nutrient efficient diet designing </w:t>
            </w:r>
          </w:p>
        </w:tc>
        <w:tc>
          <w:tcPr>
            <w:tcW w:w="459" w:type="pct"/>
            <w:tcBorders>
              <w:top w:val="single" w:sz="4" w:space="0" w:color="auto"/>
              <w:left w:val="single" w:sz="4" w:space="0" w:color="auto"/>
              <w:bottom w:val="single" w:sz="4" w:space="0" w:color="auto"/>
              <w:right w:val="single" w:sz="4" w:space="0" w:color="auto"/>
            </w:tcBorders>
            <w:vAlign w:val="center"/>
          </w:tcPr>
          <w:p w14:paraId="59984EB9" w14:textId="77777777" w:rsidR="00B31AEE" w:rsidRPr="007E545E" w:rsidRDefault="00B31AEE"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4EBA"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BB"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BC" w14:textId="77777777" w:rsidR="00B31AEE" w:rsidRPr="007E545E" w:rsidRDefault="00B31AEE"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4EBD" w14:textId="77777777" w:rsidR="00B31AEE" w:rsidRPr="007E545E" w:rsidRDefault="00B31AEE"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EBE"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BF"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EC0"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EC1"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EC2" w14:textId="77777777" w:rsidR="00B31AEE" w:rsidRPr="007E545E" w:rsidRDefault="00B31AEE"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4EC3"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C4" w14:textId="77777777" w:rsidR="00B31AEE" w:rsidRPr="007E545E" w:rsidRDefault="00B31AEE"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9984EC5" w14:textId="77777777" w:rsidR="00B31AEE" w:rsidRPr="007E545E" w:rsidRDefault="00B31AEE" w:rsidP="00C1094F">
            <w:pPr>
              <w:spacing w:before="100" w:beforeAutospacing="1" w:after="100" w:afterAutospacing="1"/>
              <w:rPr>
                <w:bCs/>
                <w:sz w:val="20"/>
                <w:szCs w:val="20"/>
              </w:rPr>
            </w:pPr>
          </w:p>
        </w:tc>
      </w:tr>
      <w:tr w:rsidR="00B31AEE" w:rsidRPr="007E545E" w14:paraId="59984ED5" w14:textId="77777777" w:rsidTr="00C1094F">
        <w:trPr>
          <w:trHeight w:val="244"/>
        </w:trPr>
        <w:tc>
          <w:tcPr>
            <w:tcW w:w="1588" w:type="pct"/>
            <w:tcBorders>
              <w:top w:val="single" w:sz="4" w:space="0" w:color="auto"/>
              <w:left w:val="single" w:sz="4" w:space="0" w:color="auto"/>
              <w:bottom w:val="single" w:sz="4" w:space="0" w:color="auto"/>
              <w:right w:val="single" w:sz="4" w:space="0" w:color="auto"/>
            </w:tcBorders>
          </w:tcPr>
          <w:p w14:paraId="59984EC7" w14:textId="77777777" w:rsidR="00B31AEE" w:rsidRPr="006A3EB7" w:rsidRDefault="00B31AEE" w:rsidP="00C1094F">
            <w:pPr>
              <w:rPr>
                <w:color w:val="000000"/>
                <w:sz w:val="20"/>
                <w:szCs w:val="20"/>
                <w:lang w:eastAsia="en-IN"/>
              </w:rPr>
            </w:pPr>
            <w:r w:rsidRPr="006A3EB7">
              <w:rPr>
                <w:color w:val="000000"/>
                <w:sz w:val="20"/>
                <w:szCs w:val="20"/>
                <w:lang w:eastAsia="en-IN"/>
              </w:rPr>
              <w:t>Group Dynamics and farmers organization</w:t>
            </w:r>
          </w:p>
        </w:tc>
        <w:tc>
          <w:tcPr>
            <w:tcW w:w="459" w:type="pct"/>
            <w:tcBorders>
              <w:top w:val="single" w:sz="4" w:space="0" w:color="auto"/>
              <w:left w:val="single" w:sz="4" w:space="0" w:color="auto"/>
              <w:bottom w:val="single" w:sz="4" w:space="0" w:color="auto"/>
              <w:right w:val="single" w:sz="4" w:space="0" w:color="auto"/>
            </w:tcBorders>
            <w:vAlign w:val="center"/>
          </w:tcPr>
          <w:p w14:paraId="59984EC8" w14:textId="77777777" w:rsidR="00B31AEE" w:rsidRPr="007E545E" w:rsidRDefault="00B31AEE"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4EC9"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CA"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CB" w14:textId="77777777" w:rsidR="00B31AEE" w:rsidRPr="007E545E" w:rsidRDefault="00B31AEE"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4ECC" w14:textId="77777777" w:rsidR="00B31AEE" w:rsidRPr="007E545E" w:rsidRDefault="00B31AEE"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ECD"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CE"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ECF"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ED0"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ED1" w14:textId="77777777" w:rsidR="00B31AEE" w:rsidRPr="007E545E" w:rsidRDefault="00B31AEE"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4ED2"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D3" w14:textId="77777777" w:rsidR="00B31AEE" w:rsidRPr="007E545E" w:rsidRDefault="00B31AEE"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9984ED4" w14:textId="77777777" w:rsidR="00B31AEE" w:rsidRPr="007E545E" w:rsidRDefault="00B31AEE" w:rsidP="00C1094F">
            <w:pPr>
              <w:spacing w:before="100" w:beforeAutospacing="1" w:after="100" w:afterAutospacing="1"/>
              <w:rPr>
                <w:bCs/>
                <w:sz w:val="20"/>
                <w:szCs w:val="20"/>
              </w:rPr>
            </w:pPr>
          </w:p>
        </w:tc>
      </w:tr>
      <w:tr w:rsidR="00B31AEE" w:rsidRPr="007E545E" w14:paraId="59984EE4" w14:textId="77777777" w:rsidTr="00C1094F">
        <w:trPr>
          <w:trHeight w:val="244"/>
        </w:trPr>
        <w:tc>
          <w:tcPr>
            <w:tcW w:w="1588" w:type="pct"/>
            <w:tcBorders>
              <w:top w:val="single" w:sz="4" w:space="0" w:color="auto"/>
              <w:left w:val="single" w:sz="4" w:space="0" w:color="auto"/>
              <w:bottom w:val="single" w:sz="4" w:space="0" w:color="auto"/>
              <w:right w:val="single" w:sz="4" w:space="0" w:color="auto"/>
            </w:tcBorders>
          </w:tcPr>
          <w:p w14:paraId="59984ED6" w14:textId="77777777" w:rsidR="00B31AEE" w:rsidRPr="006A3EB7" w:rsidRDefault="00B31AEE" w:rsidP="00C1094F">
            <w:pPr>
              <w:rPr>
                <w:color w:val="000000"/>
                <w:sz w:val="20"/>
                <w:szCs w:val="20"/>
                <w:lang w:eastAsia="en-IN"/>
              </w:rPr>
            </w:pPr>
            <w:r w:rsidRPr="006A3EB7">
              <w:rPr>
                <w:color w:val="000000"/>
                <w:sz w:val="20"/>
                <w:szCs w:val="20"/>
                <w:lang w:eastAsia="en-IN"/>
              </w:rPr>
              <w:t xml:space="preserve">Information networking among </w:t>
            </w:r>
            <w:r w:rsidRPr="006A3EB7">
              <w:rPr>
                <w:color w:val="000000"/>
                <w:sz w:val="20"/>
                <w:szCs w:val="20"/>
                <w:lang w:eastAsia="en-IN"/>
              </w:rPr>
              <w:lastRenderedPageBreak/>
              <w:t>farmers</w:t>
            </w:r>
          </w:p>
        </w:tc>
        <w:tc>
          <w:tcPr>
            <w:tcW w:w="459" w:type="pct"/>
            <w:tcBorders>
              <w:top w:val="single" w:sz="4" w:space="0" w:color="auto"/>
              <w:left w:val="single" w:sz="4" w:space="0" w:color="auto"/>
              <w:bottom w:val="single" w:sz="4" w:space="0" w:color="auto"/>
              <w:right w:val="single" w:sz="4" w:space="0" w:color="auto"/>
            </w:tcBorders>
            <w:vAlign w:val="center"/>
          </w:tcPr>
          <w:p w14:paraId="59984ED7" w14:textId="77777777" w:rsidR="00B31AEE" w:rsidRPr="007E545E" w:rsidRDefault="00B31AEE"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4ED8"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D9"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DA" w14:textId="77777777" w:rsidR="00B31AEE" w:rsidRPr="007E545E" w:rsidRDefault="00B31AEE"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4EDB" w14:textId="77777777" w:rsidR="00B31AEE" w:rsidRPr="007E545E" w:rsidRDefault="00B31AEE"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EDC"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DD"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EDE"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EDF"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EE0" w14:textId="77777777" w:rsidR="00B31AEE" w:rsidRPr="007E545E" w:rsidRDefault="00B31AEE"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4EE1"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EE2" w14:textId="77777777" w:rsidR="00B31AEE" w:rsidRPr="007E545E" w:rsidRDefault="00B31AEE"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9984EE3" w14:textId="77777777" w:rsidR="00B31AEE" w:rsidRPr="007E545E" w:rsidRDefault="00B31AEE" w:rsidP="00C1094F">
            <w:pPr>
              <w:spacing w:before="100" w:beforeAutospacing="1" w:after="100" w:afterAutospacing="1"/>
              <w:jc w:val="center"/>
              <w:rPr>
                <w:bCs/>
                <w:sz w:val="20"/>
                <w:szCs w:val="20"/>
              </w:rPr>
            </w:pPr>
          </w:p>
        </w:tc>
      </w:tr>
      <w:tr w:rsidR="00B31AEE" w:rsidRPr="007E545E" w14:paraId="59984EF3" w14:textId="77777777" w:rsidTr="00C1094F">
        <w:trPr>
          <w:trHeight w:val="244"/>
        </w:trPr>
        <w:tc>
          <w:tcPr>
            <w:tcW w:w="1588" w:type="pct"/>
            <w:tcBorders>
              <w:top w:val="single" w:sz="4" w:space="0" w:color="auto"/>
              <w:left w:val="single" w:sz="4" w:space="0" w:color="auto"/>
              <w:bottom w:val="single" w:sz="4" w:space="0" w:color="auto"/>
              <w:right w:val="single" w:sz="4" w:space="0" w:color="auto"/>
            </w:tcBorders>
          </w:tcPr>
          <w:p w14:paraId="59984EE5" w14:textId="77777777" w:rsidR="00B31AEE" w:rsidRPr="006A3EB7" w:rsidRDefault="00B31AEE" w:rsidP="00C1094F">
            <w:pPr>
              <w:rPr>
                <w:color w:val="000000"/>
                <w:sz w:val="20"/>
                <w:szCs w:val="20"/>
                <w:lang w:eastAsia="en-IN"/>
              </w:rPr>
            </w:pPr>
            <w:r w:rsidRPr="006A3EB7">
              <w:rPr>
                <w:color w:val="000000"/>
                <w:sz w:val="20"/>
                <w:szCs w:val="20"/>
                <w:lang w:eastAsia="en-IN"/>
              </w:rPr>
              <w:t>Capacity building for ICT application</w:t>
            </w:r>
          </w:p>
        </w:tc>
        <w:tc>
          <w:tcPr>
            <w:tcW w:w="459" w:type="pct"/>
            <w:tcBorders>
              <w:top w:val="single" w:sz="4" w:space="0" w:color="auto"/>
              <w:left w:val="single" w:sz="4" w:space="0" w:color="auto"/>
              <w:bottom w:val="single" w:sz="4" w:space="0" w:color="auto"/>
              <w:right w:val="single" w:sz="4" w:space="0" w:color="auto"/>
            </w:tcBorders>
            <w:vAlign w:val="center"/>
          </w:tcPr>
          <w:p w14:paraId="59984EE6" w14:textId="2782F9BD" w:rsidR="00B31AEE" w:rsidRPr="007E545E" w:rsidRDefault="00095518" w:rsidP="00C1094F">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14:paraId="59984EE7" w14:textId="667A53E4" w:rsidR="00B31AEE" w:rsidRPr="007E545E" w:rsidRDefault="00095518" w:rsidP="00C1094F">
            <w:pPr>
              <w:spacing w:before="100" w:beforeAutospacing="1" w:after="100" w:afterAutospacing="1"/>
              <w:jc w:val="center"/>
              <w:rPr>
                <w:bCs/>
                <w:sz w:val="20"/>
                <w:szCs w:val="20"/>
              </w:rPr>
            </w:pPr>
            <w:r>
              <w:rPr>
                <w:bCs/>
                <w:sz w:val="20"/>
                <w:szCs w:val="20"/>
              </w:rPr>
              <w:t>9</w:t>
            </w:r>
          </w:p>
        </w:tc>
        <w:tc>
          <w:tcPr>
            <w:tcW w:w="263" w:type="pct"/>
            <w:tcBorders>
              <w:top w:val="single" w:sz="4" w:space="0" w:color="auto"/>
              <w:left w:val="single" w:sz="4" w:space="0" w:color="auto"/>
              <w:bottom w:val="single" w:sz="4" w:space="0" w:color="auto"/>
              <w:right w:val="single" w:sz="4" w:space="0" w:color="auto"/>
            </w:tcBorders>
            <w:vAlign w:val="center"/>
          </w:tcPr>
          <w:p w14:paraId="59984EE8" w14:textId="7DF1454A" w:rsidR="00B31AEE" w:rsidRPr="007E545E" w:rsidRDefault="00095518" w:rsidP="00C1094F">
            <w:pPr>
              <w:spacing w:before="100" w:beforeAutospacing="1" w:after="100" w:afterAutospacing="1"/>
              <w:jc w:val="center"/>
              <w:rPr>
                <w:bCs/>
                <w:sz w:val="20"/>
                <w:szCs w:val="20"/>
              </w:rPr>
            </w:pPr>
            <w:r>
              <w:rPr>
                <w:bCs/>
                <w:sz w:val="20"/>
                <w:szCs w:val="20"/>
              </w:rPr>
              <w:t>1</w:t>
            </w:r>
          </w:p>
        </w:tc>
        <w:tc>
          <w:tcPr>
            <w:tcW w:w="263" w:type="pct"/>
            <w:tcBorders>
              <w:top w:val="single" w:sz="4" w:space="0" w:color="auto"/>
              <w:left w:val="single" w:sz="4" w:space="0" w:color="auto"/>
              <w:bottom w:val="single" w:sz="4" w:space="0" w:color="auto"/>
              <w:right w:val="single" w:sz="4" w:space="0" w:color="auto"/>
            </w:tcBorders>
            <w:vAlign w:val="center"/>
          </w:tcPr>
          <w:p w14:paraId="59984EE9" w14:textId="03138BBF" w:rsidR="00B31AEE" w:rsidRPr="007E545E" w:rsidRDefault="00095518" w:rsidP="00C1094F">
            <w:pPr>
              <w:spacing w:before="100" w:beforeAutospacing="1" w:after="100" w:afterAutospacing="1"/>
              <w:jc w:val="center"/>
              <w:rPr>
                <w:bCs/>
                <w:sz w:val="20"/>
                <w:szCs w:val="20"/>
              </w:rPr>
            </w:pPr>
            <w:r>
              <w:rPr>
                <w:bCs/>
                <w:sz w:val="20"/>
                <w:szCs w:val="20"/>
              </w:rPr>
              <w:t>10</w:t>
            </w: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4EEA" w14:textId="1FE4D34A" w:rsidR="00B31AEE" w:rsidRPr="007E545E" w:rsidRDefault="00095518" w:rsidP="00C1094F">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14:paraId="59984EEB" w14:textId="288A7A81" w:rsidR="00B31AEE" w:rsidRPr="007E545E" w:rsidRDefault="00095518" w:rsidP="00C1094F">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14:paraId="59984EEC" w14:textId="638A6F51" w:rsidR="00B31AEE" w:rsidRPr="007E545E" w:rsidRDefault="00095518" w:rsidP="00C1094F">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14:paraId="59984EED" w14:textId="12096974" w:rsidR="00B31AEE" w:rsidRPr="007E545E" w:rsidRDefault="00095518" w:rsidP="00C1094F">
            <w:pPr>
              <w:spacing w:before="100" w:beforeAutospacing="1" w:after="100" w:afterAutospacing="1"/>
              <w:jc w:val="center"/>
              <w:rPr>
                <w:bCs/>
                <w:sz w:val="20"/>
                <w:szCs w:val="20"/>
              </w:rPr>
            </w:pPr>
            <w:r>
              <w:rPr>
                <w:bCs/>
                <w:sz w:val="20"/>
                <w:szCs w:val="20"/>
              </w:rPr>
              <w:t>2</w:t>
            </w:r>
          </w:p>
        </w:tc>
        <w:tc>
          <w:tcPr>
            <w:tcW w:w="210" w:type="pct"/>
            <w:tcBorders>
              <w:top w:val="single" w:sz="4" w:space="0" w:color="auto"/>
              <w:left w:val="single" w:sz="4" w:space="0" w:color="auto"/>
              <w:bottom w:val="single" w:sz="4" w:space="0" w:color="auto"/>
              <w:right w:val="single" w:sz="4" w:space="0" w:color="auto"/>
            </w:tcBorders>
            <w:vAlign w:val="center"/>
          </w:tcPr>
          <w:p w14:paraId="59984EEE" w14:textId="5D80636F" w:rsidR="00B31AEE" w:rsidRPr="007E545E" w:rsidRDefault="00095518" w:rsidP="00C1094F">
            <w:pPr>
              <w:spacing w:before="100" w:beforeAutospacing="1" w:after="100" w:afterAutospacing="1"/>
              <w:jc w:val="center"/>
              <w:rPr>
                <w:bCs/>
                <w:sz w:val="20"/>
                <w:szCs w:val="20"/>
              </w:rPr>
            </w:pPr>
            <w:r>
              <w:rPr>
                <w:bCs/>
                <w:sz w:val="20"/>
                <w:szCs w:val="20"/>
              </w:rPr>
              <w:t>3</w:t>
            </w:r>
          </w:p>
        </w:tc>
        <w:tc>
          <w:tcPr>
            <w:tcW w:w="210" w:type="pct"/>
            <w:tcBorders>
              <w:top w:val="single" w:sz="4" w:space="0" w:color="auto"/>
              <w:left w:val="single" w:sz="4" w:space="0" w:color="auto"/>
              <w:bottom w:val="single" w:sz="4" w:space="0" w:color="auto"/>
              <w:right w:val="single" w:sz="4" w:space="0" w:color="auto"/>
            </w:tcBorders>
            <w:vAlign w:val="center"/>
          </w:tcPr>
          <w:p w14:paraId="59984EEF" w14:textId="21737C75" w:rsidR="00B31AEE" w:rsidRPr="007E545E" w:rsidRDefault="00095518" w:rsidP="00095518">
            <w:pPr>
              <w:spacing w:before="100" w:beforeAutospacing="1" w:after="100" w:afterAutospacing="1"/>
              <w:rPr>
                <w:bCs/>
                <w:sz w:val="20"/>
                <w:szCs w:val="20"/>
              </w:rPr>
            </w:pPr>
            <w:r>
              <w:rPr>
                <w:bCs/>
                <w:sz w:val="20"/>
                <w:szCs w:val="20"/>
              </w:rPr>
              <w:t>5</w:t>
            </w:r>
          </w:p>
        </w:tc>
        <w:tc>
          <w:tcPr>
            <w:tcW w:w="268" w:type="pct"/>
            <w:tcBorders>
              <w:top w:val="single" w:sz="4" w:space="0" w:color="auto"/>
              <w:left w:val="single" w:sz="4" w:space="0" w:color="auto"/>
              <w:bottom w:val="single" w:sz="4" w:space="0" w:color="auto"/>
              <w:right w:val="single" w:sz="4" w:space="0" w:color="auto"/>
            </w:tcBorders>
            <w:vAlign w:val="center"/>
          </w:tcPr>
          <w:p w14:paraId="59984EF0" w14:textId="11A3FB91" w:rsidR="00B31AEE" w:rsidRPr="007E545E" w:rsidRDefault="00095518" w:rsidP="00C1094F">
            <w:pPr>
              <w:spacing w:before="100" w:beforeAutospacing="1" w:after="100" w:afterAutospacing="1"/>
              <w:jc w:val="center"/>
              <w:rPr>
                <w:bCs/>
                <w:sz w:val="20"/>
                <w:szCs w:val="20"/>
              </w:rPr>
            </w:pPr>
            <w:r>
              <w:rPr>
                <w:bCs/>
                <w:sz w:val="20"/>
                <w:szCs w:val="20"/>
              </w:rPr>
              <w:t>11</w:t>
            </w:r>
          </w:p>
        </w:tc>
        <w:tc>
          <w:tcPr>
            <w:tcW w:w="263" w:type="pct"/>
            <w:tcBorders>
              <w:top w:val="single" w:sz="4" w:space="0" w:color="auto"/>
              <w:left w:val="single" w:sz="4" w:space="0" w:color="auto"/>
              <w:bottom w:val="single" w:sz="4" w:space="0" w:color="auto"/>
              <w:right w:val="single" w:sz="4" w:space="0" w:color="auto"/>
            </w:tcBorders>
            <w:vAlign w:val="center"/>
          </w:tcPr>
          <w:p w14:paraId="59984EF1" w14:textId="5AF6A611" w:rsidR="00B31AEE" w:rsidRPr="007E545E" w:rsidRDefault="00095518" w:rsidP="00C1094F">
            <w:pPr>
              <w:spacing w:before="100" w:beforeAutospacing="1" w:after="100" w:afterAutospacing="1"/>
              <w:jc w:val="center"/>
              <w:rPr>
                <w:bCs/>
                <w:sz w:val="20"/>
                <w:szCs w:val="20"/>
              </w:rPr>
            </w:pPr>
            <w:r>
              <w:rPr>
                <w:bCs/>
                <w:sz w:val="20"/>
                <w:szCs w:val="20"/>
              </w:rPr>
              <w:t>4</w:t>
            </w:r>
          </w:p>
        </w:tc>
        <w:tc>
          <w:tcPr>
            <w:tcW w:w="261" w:type="pct"/>
            <w:tcBorders>
              <w:top w:val="single" w:sz="4" w:space="0" w:color="auto"/>
              <w:left w:val="single" w:sz="4" w:space="0" w:color="auto"/>
              <w:bottom w:val="single" w:sz="4" w:space="0" w:color="auto"/>
              <w:right w:val="single" w:sz="4" w:space="0" w:color="auto"/>
            </w:tcBorders>
          </w:tcPr>
          <w:p w14:paraId="59984EF2" w14:textId="194FF47D" w:rsidR="00B31AEE" w:rsidRPr="007E545E" w:rsidRDefault="00095518" w:rsidP="00C1094F">
            <w:pPr>
              <w:spacing w:before="100" w:beforeAutospacing="1" w:after="100" w:afterAutospacing="1"/>
              <w:rPr>
                <w:bCs/>
                <w:sz w:val="20"/>
                <w:szCs w:val="20"/>
              </w:rPr>
            </w:pPr>
            <w:r>
              <w:rPr>
                <w:bCs/>
                <w:sz w:val="20"/>
                <w:szCs w:val="20"/>
              </w:rPr>
              <w:t>15</w:t>
            </w:r>
          </w:p>
        </w:tc>
      </w:tr>
      <w:tr w:rsidR="00B31AEE" w:rsidRPr="007E545E" w14:paraId="59984F02" w14:textId="77777777" w:rsidTr="00C1094F">
        <w:trPr>
          <w:trHeight w:val="244"/>
        </w:trPr>
        <w:tc>
          <w:tcPr>
            <w:tcW w:w="1588" w:type="pct"/>
            <w:tcBorders>
              <w:top w:val="single" w:sz="4" w:space="0" w:color="auto"/>
              <w:left w:val="single" w:sz="4" w:space="0" w:color="auto"/>
              <w:bottom w:val="single" w:sz="4" w:space="0" w:color="auto"/>
              <w:right w:val="single" w:sz="4" w:space="0" w:color="auto"/>
            </w:tcBorders>
          </w:tcPr>
          <w:p w14:paraId="59984EF4" w14:textId="77777777" w:rsidR="00B31AEE" w:rsidRPr="006A3EB7" w:rsidRDefault="00B31AEE" w:rsidP="00C1094F">
            <w:pPr>
              <w:rPr>
                <w:color w:val="000000"/>
                <w:sz w:val="20"/>
                <w:szCs w:val="20"/>
                <w:lang w:eastAsia="en-IN"/>
              </w:rPr>
            </w:pPr>
            <w:r w:rsidRPr="006A3EB7">
              <w:rPr>
                <w:color w:val="000000"/>
                <w:sz w:val="20"/>
                <w:szCs w:val="20"/>
                <w:lang w:eastAsia="en-IN"/>
              </w:rPr>
              <w:t>Management in farm animals</w:t>
            </w:r>
          </w:p>
        </w:tc>
        <w:tc>
          <w:tcPr>
            <w:tcW w:w="459" w:type="pct"/>
            <w:tcBorders>
              <w:top w:val="single" w:sz="4" w:space="0" w:color="auto"/>
              <w:left w:val="single" w:sz="4" w:space="0" w:color="auto"/>
              <w:bottom w:val="single" w:sz="4" w:space="0" w:color="auto"/>
              <w:right w:val="single" w:sz="4" w:space="0" w:color="auto"/>
            </w:tcBorders>
            <w:vAlign w:val="center"/>
          </w:tcPr>
          <w:p w14:paraId="59984EF5" w14:textId="77777777" w:rsidR="00B31AEE" w:rsidRPr="007E545E" w:rsidRDefault="00B31AEE" w:rsidP="00C1094F">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9984EF6" w14:textId="77777777" w:rsidR="00B31AEE" w:rsidRPr="007E545E" w:rsidRDefault="00B31AEE" w:rsidP="00C1094F">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4EF7" w14:textId="77777777" w:rsidR="00B31AEE" w:rsidRPr="007E545E" w:rsidRDefault="00B31AEE" w:rsidP="00C1094F">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4EF8" w14:textId="77777777" w:rsidR="00B31AEE" w:rsidRPr="007E545E" w:rsidRDefault="00B31AEE" w:rsidP="00C1094F">
            <w:pPr>
              <w:jc w:val="center"/>
              <w:rPr>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4EF9" w14:textId="77777777" w:rsidR="00B31AEE" w:rsidRPr="007E545E" w:rsidRDefault="00B31AEE" w:rsidP="00C1094F">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14:paraId="59984EFA" w14:textId="77777777" w:rsidR="00B31AEE" w:rsidRPr="007E545E" w:rsidRDefault="00B31AEE" w:rsidP="00C1094F">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4EFB" w14:textId="77777777" w:rsidR="00B31AEE" w:rsidRPr="007E545E" w:rsidRDefault="00B31AEE" w:rsidP="00C1094F">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4EFC" w14:textId="77777777" w:rsidR="00B31AEE" w:rsidRPr="007E545E" w:rsidRDefault="00B31AEE" w:rsidP="00C1094F">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4EFD" w14:textId="77777777" w:rsidR="00B31AEE" w:rsidRPr="007E545E" w:rsidRDefault="00B31AEE" w:rsidP="00C1094F">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14:paraId="59984EFE" w14:textId="77777777" w:rsidR="00B31AEE" w:rsidRPr="007E545E" w:rsidRDefault="00B31AEE" w:rsidP="00C1094F">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14:paraId="59984EFF" w14:textId="77777777" w:rsidR="00B31AEE" w:rsidRPr="007E545E" w:rsidRDefault="00B31AEE" w:rsidP="00C1094F">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9984F00" w14:textId="77777777" w:rsidR="00B31AEE" w:rsidRPr="007E545E" w:rsidRDefault="00B31AEE" w:rsidP="00C1094F">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tcPr>
          <w:p w14:paraId="59984F01" w14:textId="77777777" w:rsidR="00B31AEE" w:rsidRPr="007E545E" w:rsidRDefault="00B31AEE" w:rsidP="00C1094F">
            <w:pPr>
              <w:rPr>
                <w:bCs/>
                <w:sz w:val="16"/>
                <w:szCs w:val="16"/>
              </w:rPr>
            </w:pPr>
          </w:p>
        </w:tc>
      </w:tr>
      <w:tr w:rsidR="00B31AEE" w:rsidRPr="007E545E" w14:paraId="59984F11" w14:textId="77777777" w:rsidTr="00C1094F">
        <w:trPr>
          <w:trHeight w:val="244"/>
        </w:trPr>
        <w:tc>
          <w:tcPr>
            <w:tcW w:w="1588" w:type="pct"/>
            <w:tcBorders>
              <w:top w:val="single" w:sz="4" w:space="0" w:color="auto"/>
              <w:left w:val="single" w:sz="4" w:space="0" w:color="auto"/>
              <w:bottom w:val="single" w:sz="4" w:space="0" w:color="auto"/>
              <w:right w:val="single" w:sz="4" w:space="0" w:color="auto"/>
            </w:tcBorders>
          </w:tcPr>
          <w:p w14:paraId="59984F03" w14:textId="77777777" w:rsidR="00B31AEE" w:rsidRPr="006A3EB7" w:rsidRDefault="00B31AEE" w:rsidP="00C1094F">
            <w:pPr>
              <w:rPr>
                <w:color w:val="000000"/>
                <w:sz w:val="20"/>
                <w:szCs w:val="20"/>
                <w:lang w:eastAsia="en-IN"/>
              </w:rPr>
            </w:pPr>
            <w:r w:rsidRPr="006A3EB7">
              <w:rPr>
                <w:color w:val="000000"/>
                <w:sz w:val="20"/>
                <w:szCs w:val="20"/>
                <w:lang w:eastAsia="en-IN"/>
              </w:rPr>
              <w:t>Livestock feed and fodder production</w:t>
            </w:r>
          </w:p>
        </w:tc>
        <w:tc>
          <w:tcPr>
            <w:tcW w:w="459" w:type="pct"/>
            <w:tcBorders>
              <w:top w:val="single" w:sz="4" w:space="0" w:color="auto"/>
              <w:left w:val="single" w:sz="4" w:space="0" w:color="auto"/>
              <w:bottom w:val="single" w:sz="4" w:space="0" w:color="auto"/>
              <w:right w:val="single" w:sz="4" w:space="0" w:color="auto"/>
            </w:tcBorders>
            <w:vAlign w:val="center"/>
          </w:tcPr>
          <w:p w14:paraId="59984F04" w14:textId="77777777" w:rsidR="00B31AEE" w:rsidRPr="007E545E" w:rsidRDefault="00B31AEE"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4F05"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F06"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F07" w14:textId="77777777" w:rsidR="00B31AEE" w:rsidRPr="007E545E" w:rsidRDefault="00B31AEE"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4F08" w14:textId="77777777" w:rsidR="00B31AEE" w:rsidRPr="007E545E" w:rsidRDefault="00B31AEE"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F09"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F0A"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F0B"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F0C"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F0D" w14:textId="77777777" w:rsidR="00B31AEE" w:rsidRPr="007E545E" w:rsidRDefault="00B31AEE"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4F0E"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F0F" w14:textId="77777777" w:rsidR="00B31AEE" w:rsidRPr="007E545E" w:rsidRDefault="00B31AEE"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9984F10" w14:textId="77777777" w:rsidR="00B31AEE" w:rsidRPr="007E545E" w:rsidRDefault="00B31AEE" w:rsidP="00C1094F">
            <w:pPr>
              <w:spacing w:before="100" w:beforeAutospacing="1" w:after="100" w:afterAutospacing="1"/>
              <w:rPr>
                <w:bCs/>
                <w:sz w:val="20"/>
                <w:szCs w:val="20"/>
              </w:rPr>
            </w:pPr>
          </w:p>
        </w:tc>
      </w:tr>
      <w:tr w:rsidR="00B31AEE" w:rsidRPr="007E545E" w14:paraId="59984F20" w14:textId="77777777" w:rsidTr="00C1094F">
        <w:trPr>
          <w:trHeight w:val="504"/>
        </w:trPr>
        <w:tc>
          <w:tcPr>
            <w:tcW w:w="1588" w:type="pct"/>
            <w:tcBorders>
              <w:top w:val="single" w:sz="4" w:space="0" w:color="auto"/>
              <w:left w:val="single" w:sz="4" w:space="0" w:color="auto"/>
              <w:bottom w:val="single" w:sz="4" w:space="0" w:color="auto"/>
              <w:right w:val="single" w:sz="4" w:space="0" w:color="auto"/>
            </w:tcBorders>
          </w:tcPr>
          <w:p w14:paraId="59984F12" w14:textId="77777777" w:rsidR="00B31AEE" w:rsidRPr="006A3EB7" w:rsidRDefault="00B31AEE" w:rsidP="00C1094F">
            <w:pPr>
              <w:rPr>
                <w:color w:val="000000"/>
                <w:sz w:val="20"/>
                <w:szCs w:val="20"/>
                <w:lang w:eastAsia="en-IN"/>
              </w:rPr>
            </w:pPr>
            <w:r w:rsidRPr="006A3EB7">
              <w:rPr>
                <w:color w:val="000000"/>
                <w:sz w:val="20"/>
                <w:szCs w:val="20"/>
                <w:lang w:eastAsia="en-IN"/>
              </w:rPr>
              <w:t>Household food security</w:t>
            </w:r>
          </w:p>
        </w:tc>
        <w:tc>
          <w:tcPr>
            <w:tcW w:w="459" w:type="pct"/>
            <w:tcBorders>
              <w:top w:val="single" w:sz="4" w:space="0" w:color="auto"/>
              <w:left w:val="single" w:sz="4" w:space="0" w:color="auto"/>
              <w:bottom w:val="single" w:sz="4" w:space="0" w:color="auto"/>
              <w:right w:val="single" w:sz="4" w:space="0" w:color="auto"/>
            </w:tcBorders>
            <w:vAlign w:val="center"/>
          </w:tcPr>
          <w:p w14:paraId="59984F13" w14:textId="77777777" w:rsidR="00B31AEE" w:rsidRPr="007E545E" w:rsidRDefault="00B31AEE"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4F14"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F15"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F16" w14:textId="77777777" w:rsidR="00B31AEE" w:rsidRPr="007E545E" w:rsidRDefault="00B31AEE"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4F17" w14:textId="77777777" w:rsidR="00B31AEE" w:rsidRPr="007E545E" w:rsidRDefault="00B31AEE"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F18"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F19"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F1A"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F1B"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F1C" w14:textId="77777777" w:rsidR="00B31AEE" w:rsidRPr="007E545E" w:rsidRDefault="00B31AEE"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4F1D"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F1E" w14:textId="77777777" w:rsidR="00B31AEE" w:rsidRPr="007E545E" w:rsidRDefault="00B31AEE"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9984F1F" w14:textId="77777777" w:rsidR="00B31AEE" w:rsidRPr="007E545E" w:rsidRDefault="00B31AEE" w:rsidP="00C1094F">
            <w:pPr>
              <w:spacing w:before="100" w:beforeAutospacing="1" w:after="100" w:afterAutospacing="1"/>
              <w:rPr>
                <w:bCs/>
                <w:sz w:val="20"/>
                <w:szCs w:val="20"/>
              </w:rPr>
            </w:pPr>
          </w:p>
        </w:tc>
      </w:tr>
      <w:tr w:rsidR="00B31AEE" w:rsidRPr="007E545E" w14:paraId="59984F2F" w14:textId="77777777" w:rsidTr="00C1094F">
        <w:trPr>
          <w:trHeight w:val="244"/>
        </w:trPr>
        <w:tc>
          <w:tcPr>
            <w:tcW w:w="1588" w:type="pct"/>
            <w:tcBorders>
              <w:top w:val="single" w:sz="4" w:space="0" w:color="auto"/>
              <w:left w:val="single" w:sz="4" w:space="0" w:color="auto"/>
              <w:bottom w:val="single" w:sz="4" w:space="0" w:color="auto"/>
              <w:right w:val="single" w:sz="4" w:space="0" w:color="auto"/>
            </w:tcBorders>
          </w:tcPr>
          <w:p w14:paraId="59984F21" w14:textId="10F06EC0" w:rsidR="00B31AEE" w:rsidRPr="006A3EB7" w:rsidRDefault="00B31AEE" w:rsidP="00C1094F">
            <w:pPr>
              <w:rPr>
                <w:color w:val="000000"/>
                <w:sz w:val="20"/>
                <w:szCs w:val="20"/>
                <w:lang w:eastAsia="en-IN"/>
              </w:rPr>
            </w:pPr>
            <w:r w:rsidRPr="006A3EB7">
              <w:rPr>
                <w:color w:val="000000"/>
                <w:sz w:val="20"/>
                <w:szCs w:val="20"/>
                <w:lang w:eastAsia="en-IN"/>
              </w:rPr>
              <w:t>Other</w:t>
            </w:r>
            <w:r w:rsidR="0037307E">
              <w:rPr>
                <w:color w:val="000000"/>
                <w:sz w:val="20"/>
                <w:szCs w:val="20"/>
                <w:lang w:eastAsia="en-IN"/>
              </w:rPr>
              <w:t xml:space="preserve"> </w:t>
            </w:r>
          </w:p>
        </w:tc>
        <w:tc>
          <w:tcPr>
            <w:tcW w:w="459" w:type="pct"/>
            <w:tcBorders>
              <w:top w:val="single" w:sz="4" w:space="0" w:color="auto"/>
              <w:left w:val="single" w:sz="4" w:space="0" w:color="auto"/>
              <w:bottom w:val="single" w:sz="4" w:space="0" w:color="auto"/>
              <w:right w:val="single" w:sz="4" w:space="0" w:color="auto"/>
            </w:tcBorders>
            <w:vAlign w:val="center"/>
          </w:tcPr>
          <w:p w14:paraId="59984F22" w14:textId="77777777" w:rsidR="00B31AEE" w:rsidRPr="007E545E" w:rsidRDefault="00B31AEE"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984F23"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F24"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F25" w14:textId="77777777" w:rsidR="00B31AEE" w:rsidRPr="007E545E" w:rsidRDefault="00B31AEE"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4F26" w14:textId="77777777" w:rsidR="00B31AEE" w:rsidRPr="007E545E" w:rsidRDefault="00B31AEE"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F27"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F28"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F29"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F2A" w14:textId="77777777"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14:paraId="59984F2B" w14:textId="77777777" w:rsidR="00B31AEE" w:rsidRPr="007E545E" w:rsidRDefault="00B31AEE"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59984F2C" w14:textId="77777777"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59984F2D" w14:textId="77777777" w:rsidR="00B31AEE" w:rsidRPr="007E545E" w:rsidRDefault="00B31AEE"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14:paraId="59984F2E" w14:textId="77777777" w:rsidR="00B31AEE" w:rsidRPr="007E545E" w:rsidRDefault="00B31AEE" w:rsidP="00C1094F">
            <w:pPr>
              <w:spacing w:before="100" w:beforeAutospacing="1" w:after="100" w:afterAutospacing="1"/>
              <w:rPr>
                <w:bCs/>
                <w:sz w:val="20"/>
                <w:szCs w:val="20"/>
              </w:rPr>
            </w:pPr>
          </w:p>
        </w:tc>
      </w:tr>
      <w:tr w:rsidR="00AB1BE7" w:rsidRPr="007E545E" w14:paraId="59984F3E" w14:textId="77777777" w:rsidTr="00071E4F">
        <w:trPr>
          <w:trHeight w:val="244"/>
        </w:trPr>
        <w:tc>
          <w:tcPr>
            <w:tcW w:w="1588" w:type="pct"/>
            <w:tcBorders>
              <w:top w:val="single" w:sz="4" w:space="0" w:color="auto"/>
              <w:left w:val="single" w:sz="4" w:space="0" w:color="auto"/>
              <w:bottom w:val="single" w:sz="4" w:space="0" w:color="auto"/>
              <w:right w:val="single" w:sz="4" w:space="0" w:color="auto"/>
            </w:tcBorders>
          </w:tcPr>
          <w:p w14:paraId="59984F30" w14:textId="77777777" w:rsidR="00AB1BE7" w:rsidRPr="006A3EB7" w:rsidRDefault="00AB1BE7" w:rsidP="00C1094F">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14:paraId="59984F31" w14:textId="6FC7D54C" w:rsidR="00AB1BE7" w:rsidRPr="007E545E" w:rsidRDefault="00AB1BE7" w:rsidP="00C1094F">
            <w:pPr>
              <w:spacing w:before="100" w:beforeAutospacing="1" w:after="100" w:afterAutospacing="1"/>
              <w:jc w:val="center"/>
              <w:rPr>
                <w:bCs/>
                <w:sz w:val="20"/>
                <w:szCs w:val="20"/>
              </w:rPr>
            </w:pPr>
            <w:r>
              <w:rPr>
                <w:color w:val="000000"/>
                <w:sz w:val="20"/>
                <w:szCs w:val="20"/>
              </w:rPr>
              <w:t>3</w:t>
            </w:r>
          </w:p>
        </w:tc>
        <w:tc>
          <w:tcPr>
            <w:tcW w:w="269" w:type="pct"/>
            <w:tcBorders>
              <w:top w:val="single" w:sz="4" w:space="0" w:color="auto"/>
              <w:left w:val="single" w:sz="4" w:space="0" w:color="auto"/>
              <w:bottom w:val="single" w:sz="4" w:space="0" w:color="auto"/>
              <w:right w:val="single" w:sz="4" w:space="0" w:color="auto"/>
            </w:tcBorders>
            <w:vAlign w:val="center"/>
          </w:tcPr>
          <w:p w14:paraId="59984F32" w14:textId="604EB4A0" w:rsidR="00AB1BE7" w:rsidRPr="007E545E" w:rsidRDefault="00AB1BE7" w:rsidP="00C1094F">
            <w:pPr>
              <w:spacing w:before="100" w:beforeAutospacing="1" w:after="100" w:afterAutospacing="1"/>
              <w:jc w:val="center"/>
              <w:rPr>
                <w:bCs/>
                <w:sz w:val="20"/>
                <w:szCs w:val="20"/>
              </w:rPr>
            </w:pPr>
            <w:r>
              <w:rPr>
                <w:color w:val="000000"/>
                <w:sz w:val="20"/>
                <w:szCs w:val="20"/>
              </w:rPr>
              <w:t>21</w:t>
            </w:r>
          </w:p>
        </w:tc>
        <w:tc>
          <w:tcPr>
            <w:tcW w:w="263" w:type="pct"/>
            <w:tcBorders>
              <w:top w:val="single" w:sz="4" w:space="0" w:color="auto"/>
              <w:left w:val="single" w:sz="4" w:space="0" w:color="auto"/>
              <w:bottom w:val="single" w:sz="4" w:space="0" w:color="auto"/>
              <w:right w:val="single" w:sz="4" w:space="0" w:color="auto"/>
            </w:tcBorders>
            <w:vAlign w:val="center"/>
          </w:tcPr>
          <w:p w14:paraId="59984F33" w14:textId="46744D3E" w:rsidR="00AB1BE7" w:rsidRPr="007E545E" w:rsidRDefault="00AB1BE7" w:rsidP="00C1094F">
            <w:pPr>
              <w:spacing w:before="100" w:beforeAutospacing="1" w:after="100" w:afterAutospacing="1"/>
              <w:jc w:val="center"/>
              <w:rPr>
                <w:bCs/>
                <w:sz w:val="20"/>
                <w:szCs w:val="20"/>
              </w:rPr>
            </w:pPr>
            <w:r>
              <w:rPr>
                <w:color w:val="000000"/>
                <w:sz w:val="20"/>
                <w:szCs w:val="20"/>
              </w:rPr>
              <w:t>11</w:t>
            </w:r>
          </w:p>
        </w:tc>
        <w:tc>
          <w:tcPr>
            <w:tcW w:w="263" w:type="pct"/>
            <w:tcBorders>
              <w:top w:val="single" w:sz="4" w:space="0" w:color="auto"/>
              <w:left w:val="single" w:sz="4" w:space="0" w:color="auto"/>
              <w:bottom w:val="single" w:sz="4" w:space="0" w:color="auto"/>
              <w:right w:val="single" w:sz="4" w:space="0" w:color="auto"/>
            </w:tcBorders>
            <w:vAlign w:val="center"/>
          </w:tcPr>
          <w:p w14:paraId="59984F34" w14:textId="76C42BAC" w:rsidR="00AB1BE7" w:rsidRPr="007E545E" w:rsidRDefault="00AB1BE7" w:rsidP="00C1094F">
            <w:pPr>
              <w:spacing w:before="100" w:beforeAutospacing="1" w:after="100" w:afterAutospacing="1"/>
              <w:jc w:val="center"/>
              <w:rPr>
                <w:bCs/>
                <w:sz w:val="20"/>
                <w:szCs w:val="20"/>
              </w:rPr>
            </w:pPr>
            <w:r>
              <w:rPr>
                <w:color w:val="000000"/>
                <w:sz w:val="20"/>
                <w:szCs w:val="20"/>
              </w:rPr>
              <w:t>31</w:t>
            </w: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9984F35" w14:textId="5ECC51C1" w:rsidR="00AB1BE7" w:rsidRPr="007E545E" w:rsidRDefault="00AB1BE7" w:rsidP="00C1094F">
            <w:pPr>
              <w:spacing w:before="100" w:beforeAutospacing="1" w:after="100" w:afterAutospacing="1"/>
              <w:jc w:val="center"/>
              <w:rPr>
                <w:bCs/>
                <w:sz w:val="20"/>
                <w:szCs w:val="20"/>
              </w:rPr>
            </w:pPr>
            <w:r>
              <w:rPr>
                <w:color w:val="000000"/>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14:paraId="59984F36" w14:textId="5F694515" w:rsidR="00AB1BE7" w:rsidRPr="007E545E" w:rsidRDefault="00AB1BE7" w:rsidP="00C1094F">
            <w:pPr>
              <w:spacing w:before="100" w:beforeAutospacing="1" w:after="100" w:afterAutospacing="1"/>
              <w:jc w:val="center"/>
              <w:rPr>
                <w:bCs/>
                <w:sz w:val="20"/>
                <w:szCs w:val="20"/>
              </w:rPr>
            </w:pPr>
            <w:r>
              <w:rPr>
                <w:color w:val="000000"/>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14:paraId="59984F37" w14:textId="648C2D04" w:rsidR="00AB1BE7" w:rsidRPr="007E545E" w:rsidRDefault="00AB1BE7" w:rsidP="00C1094F">
            <w:pPr>
              <w:spacing w:before="100" w:beforeAutospacing="1" w:after="100" w:afterAutospacing="1"/>
              <w:jc w:val="center"/>
              <w:rPr>
                <w:bCs/>
                <w:sz w:val="20"/>
                <w:szCs w:val="20"/>
              </w:rPr>
            </w:pPr>
            <w:r>
              <w:rPr>
                <w:color w:val="000000"/>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14:paraId="59984F38" w14:textId="70A7CBFD" w:rsidR="00AB1BE7" w:rsidRPr="007E545E" w:rsidRDefault="00AB1BE7" w:rsidP="00C1094F">
            <w:pPr>
              <w:spacing w:before="100" w:beforeAutospacing="1" w:after="100" w:afterAutospacing="1"/>
              <w:jc w:val="center"/>
              <w:rPr>
                <w:bCs/>
                <w:sz w:val="20"/>
                <w:szCs w:val="20"/>
              </w:rPr>
            </w:pPr>
            <w:r>
              <w:rPr>
                <w:color w:val="000000"/>
                <w:sz w:val="20"/>
                <w:szCs w:val="20"/>
              </w:rPr>
              <w:t>7</w:t>
            </w:r>
          </w:p>
        </w:tc>
        <w:tc>
          <w:tcPr>
            <w:tcW w:w="210" w:type="pct"/>
            <w:tcBorders>
              <w:top w:val="single" w:sz="4" w:space="0" w:color="auto"/>
              <w:left w:val="single" w:sz="4" w:space="0" w:color="auto"/>
              <w:bottom w:val="single" w:sz="4" w:space="0" w:color="auto"/>
              <w:right w:val="single" w:sz="4" w:space="0" w:color="auto"/>
            </w:tcBorders>
            <w:vAlign w:val="center"/>
          </w:tcPr>
          <w:p w14:paraId="59984F39" w14:textId="7049AB6F" w:rsidR="00AB1BE7" w:rsidRPr="007E545E" w:rsidRDefault="00AB1BE7" w:rsidP="00C1094F">
            <w:pPr>
              <w:spacing w:before="100" w:beforeAutospacing="1" w:after="100" w:afterAutospacing="1"/>
              <w:jc w:val="center"/>
              <w:rPr>
                <w:bCs/>
                <w:sz w:val="20"/>
                <w:szCs w:val="20"/>
              </w:rPr>
            </w:pPr>
            <w:r>
              <w:rPr>
                <w:color w:val="000000"/>
                <w:sz w:val="20"/>
                <w:szCs w:val="20"/>
              </w:rPr>
              <w:t>6</w:t>
            </w:r>
          </w:p>
        </w:tc>
        <w:tc>
          <w:tcPr>
            <w:tcW w:w="210" w:type="pct"/>
            <w:tcBorders>
              <w:top w:val="single" w:sz="4" w:space="0" w:color="auto"/>
              <w:left w:val="single" w:sz="4" w:space="0" w:color="auto"/>
              <w:bottom w:val="single" w:sz="4" w:space="0" w:color="auto"/>
              <w:right w:val="single" w:sz="4" w:space="0" w:color="auto"/>
            </w:tcBorders>
            <w:vAlign w:val="center"/>
          </w:tcPr>
          <w:p w14:paraId="59984F3A" w14:textId="5542AB59" w:rsidR="00AB1BE7" w:rsidRPr="007E545E" w:rsidRDefault="00AB1BE7" w:rsidP="00C1094F">
            <w:pPr>
              <w:spacing w:before="100" w:beforeAutospacing="1" w:after="100" w:afterAutospacing="1"/>
              <w:jc w:val="center"/>
              <w:rPr>
                <w:bCs/>
                <w:sz w:val="20"/>
                <w:szCs w:val="20"/>
              </w:rPr>
            </w:pPr>
            <w:r>
              <w:rPr>
                <w:color w:val="000000"/>
                <w:sz w:val="20"/>
                <w:szCs w:val="20"/>
              </w:rPr>
              <w:t>13</w:t>
            </w:r>
          </w:p>
        </w:tc>
        <w:tc>
          <w:tcPr>
            <w:tcW w:w="268" w:type="pct"/>
            <w:tcBorders>
              <w:top w:val="single" w:sz="4" w:space="0" w:color="auto"/>
              <w:left w:val="single" w:sz="4" w:space="0" w:color="auto"/>
              <w:bottom w:val="single" w:sz="4" w:space="0" w:color="auto"/>
              <w:right w:val="single" w:sz="4" w:space="0" w:color="auto"/>
            </w:tcBorders>
            <w:vAlign w:val="center"/>
          </w:tcPr>
          <w:p w14:paraId="59984F3B" w14:textId="79B45011" w:rsidR="00AB1BE7" w:rsidRPr="007E545E" w:rsidRDefault="00AB1BE7" w:rsidP="00C1094F">
            <w:pPr>
              <w:spacing w:before="100" w:beforeAutospacing="1" w:after="100" w:afterAutospacing="1"/>
              <w:jc w:val="center"/>
              <w:rPr>
                <w:bCs/>
                <w:sz w:val="20"/>
                <w:szCs w:val="20"/>
              </w:rPr>
            </w:pPr>
            <w:r>
              <w:rPr>
                <w:color w:val="000000"/>
                <w:sz w:val="20"/>
                <w:szCs w:val="20"/>
              </w:rPr>
              <w:t>28</w:t>
            </w:r>
          </w:p>
        </w:tc>
        <w:tc>
          <w:tcPr>
            <w:tcW w:w="263" w:type="pct"/>
            <w:tcBorders>
              <w:top w:val="single" w:sz="4" w:space="0" w:color="auto"/>
              <w:left w:val="single" w:sz="4" w:space="0" w:color="auto"/>
              <w:bottom w:val="single" w:sz="4" w:space="0" w:color="auto"/>
              <w:right w:val="single" w:sz="4" w:space="0" w:color="auto"/>
            </w:tcBorders>
            <w:vAlign w:val="center"/>
          </w:tcPr>
          <w:p w14:paraId="59984F3C" w14:textId="15709B1B" w:rsidR="00AB1BE7" w:rsidRPr="007E545E" w:rsidRDefault="00AB1BE7" w:rsidP="00C1094F">
            <w:pPr>
              <w:spacing w:before="100" w:beforeAutospacing="1" w:after="100" w:afterAutospacing="1"/>
              <w:jc w:val="center"/>
              <w:rPr>
                <w:bCs/>
                <w:sz w:val="20"/>
                <w:szCs w:val="20"/>
              </w:rPr>
            </w:pPr>
            <w:r>
              <w:rPr>
                <w:color w:val="000000"/>
                <w:sz w:val="20"/>
                <w:szCs w:val="20"/>
              </w:rPr>
              <w:t>17</w:t>
            </w:r>
          </w:p>
        </w:tc>
        <w:tc>
          <w:tcPr>
            <w:tcW w:w="261" w:type="pct"/>
            <w:tcBorders>
              <w:top w:val="single" w:sz="4" w:space="0" w:color="auto"/>
              <w:left w:val="single" w:sz="4" w:space="0" w:color="auto"/>
              <w:bottom w:val="single" w:sz="4" w:space="0" w:color="auto"/>
              <w:right w:val="single" w:sz="4" w:space="0" w:color="auto"/>
            </w:tcBorders>
            <w:vAlign w:val="center"/>
          </w:tcPr>
          <w:p w14:paraId="59984F3D" w14:textId="1BFB2943" w:rsidR="00AB1BE7" w:rsidRPr="007E545E" w:rsidRDefault="00AB1BE7" w:rsidP="00C1094F">
            <w:pPr>
              <w:spacing w:before="100" w:beforeAutospacing="1" w:after="100" w:afterAutospacing="1"/>
              <w:rPr>
                <w:bCs/>
                <w:sz w:val="20"/>
                <w:szCs w:val="20"/>
              </w:rPr>
            </w:pPr>
            <w:r>
              <w:rPr>
                <w:color w:val="000000"/>
                <w:sz w:val="20"/>
                <w:szCs w:val="20"/>
              </w:rPr>
              <w:t>45</w:t>
            </w:r>
          </w:p>
        </w:tc>
      </w:tr>
    </w:tbl>
    <w:p w14:paraId="59984F3F" w14:textId="77777777" w:rsidR="00455028" w:rsidRDefault="00455028">
      <w:pPr>
        <w:rPr>
          <w:b/>
          <w:bCs/>
        </w:rPr>
      </w:pPr>
    </w:p>
    <w:p w14:paraId="59984F40" w14:textId="77777777" w:rsidR="00874EED" w:rsidRPr="0076695D" w:rsidRDefault="00874EED" w:rsidP="00874EED">
      <w:pPr>
        <w:pStyle w:val="Heading2"/>
        <w:spacing w:before="100" w:beforeAutospacing="1" w:after="100" w:afterAutospacing="1"/>
        <w:rPr>
          <w:rFonts w:ascii="Times New Roman" w:hAnsi="Times New Roman"/>
          <w:b w:val="0"/>
          <w:sz w:val="20"/>
          <w:szCs w:val="20"/>
        </w:rPr>
      </w:pPr>
      <w:r w:rsidRPr="0076695D">
        <w:rPr>
          <w:rFonts w:ascii="Times New Roman" w:hAnsi="Times New Roman"/>
          <w:b w:val="0"/>
          <w:sz w:val="20"/>
          <w:szCs w:val="20"/>
        </w:rPr>
        <w:t xml:space="preserve">Please furnish the details of training </w:t>
      </w:r>
      <w:proofErr w:type="spellStart"/>
      <w:r w:rsidRPr="0076695D">
        <w:rPr>
          <w:rFonts w:ascii="Times New Roman" w:hAnsi="Times New Roman"/>
          <w:b w:val="0"/>
          <w:sz w:val="20"/>
          <w:szCs w:val="20"/>
        </w:rPr>
        <w:t>programmes</w:t>
      </w:r>
      <w:proofErr w:type="spellEnd"/>
      <w:r w:rsidRPr="0076695D">
        <w:rPr>
          <w:rFonts w:ascii="Times New Roman" w:hAnsi="Times New Roman"/>
          <w:b w:val="0"/>
          <w:sz w:val="20"/>
          <w:szCs w:val="20"/>
        </w:rPr>
        <w:t xml:space="preserve"> as Annexure in the proforma given below </w:t>
      </w:r>
    </w:p>
    <w:tbl>
      <w:tblPr>
        <w:tblW w:w="1068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6"/>
        <w:gridCol w:w="939"/>
        <w:gridCol w:w="16"/>
        <w:gridCol w:w="2731"/>
        <w:gridCol w:w="850"/>
        <w:gridCol w:w="992"/>
        <w:gridCol w:w="709"/>
        <w:gridCol w:w="709"/>
        <w:gridCol w:w="709"/>
        <w:gridCol w:w="567"/>
        <w:gridCol w:w="708"/>
        <w:gridCol w:w="567"/>
      </w:tblGrid>
      <w:tr w:rsidR="00874EED" w:rsidRPr="0076695D" w14:paraId="59984F48" w14:textId="77777777" w:rsidTr="00685F74">
        <w:trPr>
          <w:trHeight w:val="439"/>
        </w:trPr>
        <w:tc>
          <w:tcPr>
            <w:tcW w:w="1186" w:type="dxa"/>
            <w:vMerge w:val="restart"/>
            <w:tcBorders>
              <w:top w:val="single" w:sz="4" w:space="0" w:color="auto"/>
              <w:left w:val="single" w:sz="4" w:space="0" w:color="auto"/>
              <w:bottom w:val="single" w:sz="4" w:space="0" w:color="auto"/>
              <w:right w:val="single" w:sz="4" w:space="0" w:color="auto"/>
            </w:tcBorders>
          </w:tcPr>
          <w:p w14:paraId="59984F41" w14:textId="77777777" w:rsidR="00874EED" w:rsidRPr="0076695D" w:rsidRDefault="00771EC1" w:rsidP="007031DF">
            <w:pPr>
              <w:spacing w:before="100" w:beforeAutospacing="1" w:after="100" w:afterAutospacing="1"/>
              <w:rPr>
                <w:sz w:val="20"/>
                <w:szCs w:val="20"/>
              </w:rPr>
            </w:pPr>
            <w:r w:rsidRPr="0076695D">
              <w:rPr>
                <w:sz w:val="20"/>
                <w:szCs w:val="20"/>
              </w:rPr>
              <w:t>Discipline</w:t>
            </w:r>
          </w:p>
        </w:tc>
        <w:tc>
          <w:tcPr>
            <w:tcW w:w="955" w:type="dxa"/>
            <w:gridSpan w:val="2"/>
            <w:vMerge w:val="restart"/>
            <w:tcBorders>
              <w:top w:val="single" w:sz="4" w:space="0" w:color="auto"/>
              <w:left w:val="single" w:sz="4" w:space="0" w:color="auto"/>
              <w:bottom w:val="single" w:sz="4" w:space="0" w:color="auto"/>
              <w:right w:val="single" w:sz="4" w:space="0" w:color="auto"/>
            </w:tcBorders>
          </w:tcPr>
          <w:p w14:paraId="59984F42" w14:textId="77777777" w:rsidR="00874EED" w:rsidRPr="0076695D" w:rsidRDefault="00874EED" w:rsidP="00650435">
            <w:pPr>
              <w:spacing w:before="100" w:beforeAutospacing="1" w:after="100" w:afterAutospacing="1"/>
              <w:rPr>
                <w:sz w:val="20"/>
                <w:szCs w:val="20"/>
              </w:rPr>
            </w:pPr>
            <w:r w:rsidRPr="0076695D">
              <w:rPr>
                <w:sz w:val="20"/>
                <w:szCs w:val="20"/>
              </w:rPr>
              <w:t xml:space="preserve">Clientele </w:t>
            </w:r>
          </w:p>
        </w:tc>
        <w:tc>
          <w:tcPr>
            <w:tcW w:w="2731" w:type="dxa"/>
            <w:vMerge w:val="restart"/>
            <w:tcBorders>
              <w:top w:val="single" w:sz="4" w:space="0" w:color="auto"/>
              <w:left w:val="single" w:sz="4" w:space="0" w:color="auto"/>
              <w:bottom w:val="single" w:sz="4" w:space="0" w:color="auto"/>
              <w:right w:val="single" w:sz="4" w:space="0" w:color="auto"/>
            </w:tcBorders>
          </w:tcPr>
          <w:p w14:paraId="59984F43" w14:textId="77777777" w:rsidR="00874EED" w:rsidRPr="0076695D" w:rsidRDefault="00874EED" w:rsidP="00650435">
            <w:pPr>
              <w:spacing w:before="100" w:beforeAutospacing="1" w:after="100" w:afterAutospacing="1"/>
              <w:rPr>
                <w:sz w:val="20"/>
                <w:szCs w:val="20"/>
              </w:rPr>
            </w:pPr>
            <w:r w:rsidRPr="0076695D">
              <w:rPr>
                <w:sz w:val="20"/>
                <w:szCs w:val="20"/>
              </w:rPr>
              <w:t xml:space="preserve">Title of the training </w:t>
            </w:r>
            <w:proofErr w:type="spellStart"/>
            <w:r w:rsidRPr="0076695D">
              <w:rPr>
                <w:sz w:val="20"/>
                <w:szCs w:val="20"/>
              </w:rPr>
              <w:t>programme</w:t>
            </w:r>
            <w:proofErr w:type="spellEnd"/>
          </w:p>
        </w:tc>
        <w:tc>
          <w:tcPr>
            <w:tcW w:w="850" w:type="dxa"/>
            <w:vMerge w:val="restart"/>
            <w:tcBorders>
              <w:top w:val="single" w:sz="4" w:space="0" w:color="auto"/>
              <w:left w:val="single" w:sz="4" w:space="0" w:color="auto"/>
              <w:bottom w:val="single" w:sz="4" w:space="0" w:color="auto"/>
              <w:right w:val="single" w:sz="4" w:space="0" w:color="auto"/>
            </w:tcBorders>
          </w:tcPr>
          <w:p w14:paraId="59984F44" w14:textId="77777777" w:rsidR="00874EED" w:rsidRPr="0076695D" w:rsidRDefault="00874EED" w:rsidP="00650435">
            <w:pPr>
              <w:spacing w:before="100" w:beforeAutospacing="1" w:after="100" w:afterAutospacing="1"/>
              <w:rPr>
                <w:sz w:val="20"/>
                <w:szCs w:val="20"/>
              </w:rPr>
            </w:pPr>
            <w:r w:rsidRPr="0076695D">
              <w:rPr>
                <w:sz w:val="20"/>
                <w:szCs w:val="20"/>
              </w:rPr>
              <w:t xml:space="preserve">Duration in days </w:t>
            </w:r>
          </w:p>
        </w:tc>
        <w:tc>
          <w:tcPr>
            <w:tcW w:w="992" w:type="dxa"/>
            <w:vMerge w:val="restart"/>
            <w:tcBorders>
              <w:top w:val="single" w:sz="4" w:space="0" w:color="auto"/>
              <w:left w:val="single" w:sz="4" w:space="0" w:color="auto"/>
              <w:bottom w:val="single" w:sz="4" w:space="0" w:color="auto"/>
              <w:right w:val="single" w:sz="4" w:space="0" w:color="auto"/>
            </w:tcBorders>
          </w:tcPr>
          <w:p w14:paraId="59984F45" w14:textId="77777777" w:rsidR="00874EED" w:rsidRPr="0076695D" w:rsidRDefault="00874EED" w:rsidP="00650435">
            <w:pPr>
              <w:spacing w:before="100" w:beforeAutospacing="1" w:after="100" w:afterAutospacing="1"/>
              <w:rPr>
                <w:sz w:val="20"/>
                <w:szCs w:val="20"/>
              </w:rPr>
            </w:pPr>
            <w:r w:rsidRPr="0076695D">
              <w:rPr>
                <w:sz w:val="20"/>
                <w:szCs w:val="20"/>
              </w:rPr>
              <w:t>Venue (Off / On Campus)</w:t>
            </w:r>
          </w:p>
        </w:tc>
        <w:tc>
          <w:tcPr>
            <w:tcW w:w="2127" w:type="dxa"/>
            <w:gridSpan w:val="3"/>
            <w:tcBorders>
              <w:top w:val="single" w:sz="4" w:space="0" w:color="auto"/>
              <w:left w:val="single" w:sz="4" w:space="0" w:color="auto"/>
              <w:bottom w:val="single" w:sz="4" w:space="0" w:color="auto"/>
              <w:right w:val="single" w:sz="4" w:space="0" w:color="auto"/>
            </w:tcBorders>
          </w:tcPr>
          <w:p w14:paraId="59984F46" w14:textId="77777777" w:rsidR="00874EED" w:rsidRPr="0076695D" w:rsidRDefault="00874EED" w:rsidP="00650435">
            <w:pPr>
              <w:spacing w:before="100" w:beforeAutospacing="1" w:after="100" w:afterAutospacing="1"/>
              <w:jc w:val="center"/>
              <w:rPr>
                <w:sz w:val="20"/>
                <w:szCs w:val="20"/>
              </w:rPr>
            </w:pPr>
            <w:r w:rsidRPr="0076695D">
              <w:rPr>
                <w:sz w:val="20"/>
                <w:szCs w:val="20"/>
              </w:rPr>
              <w:t>Number of participants</w:t>
            </w:r>
          </w:p>
        </w:tc>
        <w:tc>
          <w:tcPr>
            <w:tcW w:w="1842" w:type="dxa"/>
            <w:gridSpan w:val="3"/>
            <w:tcBorders>
              <w:top w:val="single" w:sz="4" w:space="0" w:color="auto"/>
              <w:left w:val="single" w:sz="4" w:space="0" w:color="auto"/>
              <w:bottom w:val="single" w:sz="4" w:space="0" w:color="auto"/>
              <w:right w:val="single" w:sz="4" w:space="0" w:color="auto"/>
            </w:tcBorders>
          </w:tcPr>
          <w:p w14:paraId="59984F47" w14:textId="77777777" w:rsidR="00874EED" w:rsidRPr="0076695D" w:rsidRDefault="00874EED" w:rsidP="00650435">
            <w:pPr>
              <w:spacing w:before="100" w:beforeAutospacing="1" w:after="100" w:afterAutospacing="1"/>
              <w:rPr>
                <w:sz w:val="20"/>
                <w:szCs w:val="20"/>
              </w:rPr>
            </w:pPr>
            <w:r w:rsidRPr="0076695D">
              <w:rPr>
                <w:sz w:val="20"/>
                <w:szCs w:val="20"/>
              </w:rPr>
              <w:t>Number of SC/ST</w:t>
            </w:r>
          </w:p>
        </w:tc>
      </w:tr>
      <w:tr w:rsidR="00685F74" w:rsidRPr="0076695D" w14:paraId="59984F54" w14:textId="77777777" w:rsidTr="00685F74">
        <w:trPr>
          <w:trHeight w:val="250"/>
        </w:trPr>
        <w:tc>
          <w:tcPr>
            <w:tcW w:w="1186" w:type="dxa"/>
            <w:vMerge/>
            <w:tcBorders>
              <w:top w:val="single" w:sz="4" w:space="0" w:color="auto"/>
              <w:left w:val="single" w:sz="4" w:space="0" w:color="auto"/>
              <w:bottom w:val="single" w:sz="4" w:space="0" w:color="auto"/>
              <w:right w:val="single" w:sz="4" w:space="0" w:color="auto"/>
            </w:tcBorders>
            <w:vAlign w:val="center"/>
          </w:tcPr>
          <w:p w14:paraId="59984F49" w14:textId="77777777" w:rsidR="00874EED" w:rsidRPr="0076695D" w:rsidRDefault="00874EED" w:rsidP="00650435">
            <w:pPr>
              <w:spacing w:before="100" w:beforeAutospacing="1" w:after="100" w:afterAutospacing="1"/>
              <w:rPr>
                <w:sz w:val="20"/>
                <w:szCs w:val="20"/>
              </w:rPr>
            </w:pPr>
          </w:p>
        </w:tc>
        <w:tc>
          <w:tcPr>
            <w:tcW w:w="955" w:type="dxa"/>
            <w:gridSpan w:val="2"/>
            <w:vMerge/>
            <w:tcBorders>
              <w:top w:val="single" w:sz="4" w:space="0" w:color="auto"/>
              <w:left w:val="single" w:sz="4" w:space="0" w:color="auto"/>
              <w:bottom w:val="single" w:sz="4" w:space="0" w:color="auto"/>
              <w:right w:val="single" w:sz="4" w:space="0" w:color="auto"/>
            </w:tcBorders>
            <w:vAlign w:val="center"/>
          </w:tcPr>
          <w:p w14:paraId="59984F4A" w14:textId="77777777" w:rsidR="00874EED" w:rsidRPr="0076695D" w:rsidRDefault="00874EED" w:rsidP="00650435">
            <w:pPr>
              <w:spacing w:before="100" w:beforeAutospacing="1" w:after="100" w:afterAutospacing="1"/>
              <w:rPr>
                <w:sz w:val="20"/>
                <w:szCs w:val="20"/>
              </w:rPr>
            </w:pPr>
          </w:p>
        </w:tc>
        <w:tc>
          <w:tcPr>
            <w:tcW w:w="2731" w:type="dxa"/>
            <w:vMerge/>
            <w:tcBorders>
              <w:top w:val="single" w:sz="4" w:space="0" w:color="auto"/>
              <w:left w:val="single" w:sz="4" w:space="0" w:color="auto"/>
              <w:bottom w:val="single" w:sz="4" w:space="0" w:color="auto"/>
              <w:right w:val="single" w:sz="4" w:space="0" w:color="auto"/>
            </w:tcBorders>
            <w:vAlign w:val="center"/>
          </w:tcPr>
          <w:p w14:paraId="59984F4B" w14:textId="77777777" w:rsidR="00874EED" w:rsidRPr="0076695D" w:rsidRDefault="00874EED" w:rsidP="00650435">
            <w:pPr>
              <w:spacing w:before="100" w:beforeAutospacing="1" w:after="100" w:afterAutospacing="1"/>
              <w:rPr>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59984F4C" w14:textId="77777777" w:rsidR="00874EED" w:rsidRPr="0076695D" w:rsidRDefault="00874EED" w:rsidP="00650435">
            <w:pPr>
              <w:spacing w:before="100" w:beforeAutospacing="1" w:after="100" w:afterAutospacing="1"/>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59984F4D" w14:textId="77777777" w:rsidR="00874EED" w:rsidRPr="0076695D" w:rsidRDefault="00874EED" w:rsidP="00650435">
            <w:pPr>
              <w:spacing w:before="100" w:beforeAutospacing="1" w:after="100" w:afterAutospacing="1"/>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59984F4E" w14:textId="77777777" w:rsidR="00874EED" w:rsidRPr="0076695D" w:rsidRDefault="00874EED" w:rsidP="00650435">
            <w:pPr>
              <w:spacing w:before="100" w:beforeAutospacing="1" w:after="100" w:afterAutospacing="1"/>
              <w:rPr>
                <w:sz w:val="20"/>
                <w:szCs w:val="20"/>
              </w:rPr>
            </w:pPr>
            <w:r w:rsidRPr="0076695D">
              <w:rPr>
                <w:sz w:val="20"/>
                <w:szCs w:val="20"/>
              </w:rPr>
              <w:t>Male</w:t>
            </w:r>
          </w:p>
        </w:tc>
        <w:tc>
          <w:tcPr>
            <w:tcW w:w="709" w:type="dxa"/>
            <w:tcBorders>
              <w:top w:val="single" w:sz="4" w:space="0" w:color="auto"/>
              <w:left w:val="single" w:sz="4" w:space="0" w:color="auto"/>
              <w:bottom w:val="single" w:sz="4" w:space="0" w:color="auto"/>
              <w:right w:val="single" w:sz="4" w:space="0" w:color="auto"/>
            </w:tcBorders>
          </w:tcPr>
          <w:p w14:paraId="59984F4F" w14:textId="77777777" w:rsidR="00874EED" w:rsidRPr="0076695D" w:rsidRDefault="00874EED" w:rsidP="00650435">
            <w:pPr>
              <w:spacing w:before="100" w:beforeAutospacing="1" w:after="100" w:afterAutospacing="1"/>
              <w:rPr>
                <w:sz w:val="20"/>
                <w:szCs w:val="20"/>
              </w:rPr>
            </w:pPr>
            <w:r w:rsidRPr="0076695D">
              <w:rPr>
                <w:sz w:val="20"/>
                <w:szCs w:val="20"/>
              </w:rPr>
              <w:t>Female</w:t>
            </w:r>
          </w:p>
        </w:tc>
        <w:tc>
          <w:tcPr>
            <w:tcW w:w="709" w:type="dxa"/>
            <w:tcBorders>
              <w:top w:val="single" w:sz="4" w:space="0" w:color="auto"/>
              <w:left w:val="single" w:sz="4" w:space="0" w:color="auto"/>
              <w:bottom w:val="single" w:sz="4" w:space="0" w:color="auto"/>
              <w:right w:val="single" w:sz="4" w:space="0" w:color="auto"/>
            </w:tcBorders>
          </w:tcPr>
          <w:p w14:paraId="59984F50" w14:textId="77777777" w:rsidR="00874EED" w:rsidRPr="0076695D" w:rsidRDefault="00874EED" w:rsidP="00650435">
            <w:pPr>
              <w:spacing w:before="100" w:beforeAutospacing="1" w:after="100" w:afterAutospacing="1"/>
              <w:rPr>
                <w:sz w:val="20"/>
                <w:szCs w:val="20"/>
              </w:rPr>
            </w:pPr>
            <w:r w:rsidRPr="0076695D">
              <w:rPr>
                <w:sz w:val="20"/>
                <w:szCs w:val="20"/>
              </w:rPr>
              <w:t>Total</w:t>
            </w:r>
          </w:p>
        </w:tc>
        <w:tc>
          <w:tcPr>
            <w:tcW w:w="567" w:type="dxa"/>
            <w:tcBorders>
              <w:top w:val="single" w:sz="4" w:space="0" w:color="auto"/>
              <w:left w:val="single" w:sz="4" w:space="0" w:color="auto"/>
              <w:bottom w:val="single" w:sz="4" w:space="0" w:color="auto"/>
              <w:right w:val="single" w:sz="4" w:space="0" w:color="auto"/>
            </w:tcBorders>
          </w:tcPr>
          <w:p w14:paraId="59984F51" w14:textId="77777777" w:rsidR="00874EED" w:rsidRPr="0076695D" w:rsidRDefault="00874EED" w:rsidP="00650435">
            <w:pPr>
              <w:spacing w:before="100" w:beforeAutospacing="1" w:after="100" w:afterAutospacing="1"/>
              <w:rPr>
                <w:sz w:val="20"/>
                <w:szCs w:val="20"/>
              </w:rPr>
            </w:pPr>
            <w:r w:rsidRPr="0076695D">
              <w:rPr>
                <w:sz w:val="20"/>
                <w:szCs w:val="20"/>
              </w:rPr>
              <w:t>Male</w:t>
            </w:r>
          </w:p>
        </w:tc>
        <w:tc>
          <w:tcPr>
            <w:tcW w:w="708" w:type="dxa"/>
            <w:tcBorders>
              <w:top w:val="single" w:sz="4" w:space="0" w:color="auto"/>
              <w:left w:val="single" w:sz="4" w:space="0" w:color="auto"/>
              <w:bottom w:val="single" w:sz="4" w:space="0" w:color="auto"/>
              <w:right w:val="single" w:sz="4" w:space="0" w:color="auto"/>
            </w:tcBorders>
          </w:tcPr>
          <w:p w14:paraId="59984F52" w14:textId="77777777" w:rsidR="00874EED" w:rsidRPr="0076695D" w:rsidRDefault="00874EED" w:rsidP="00650435">
            <w:pPr>
              <w:spacing w:before="100" w:beforeAutospacing="1" w:after="100" w:afterAutospacing="1"/>
              <w:rPr>
                <w:sz w:val="20"/>
                <w:szCs w:val="20"/>
              </w:rPr>
            </w:pPr>
            <w:r w:rsidRPr="0076695D">
              <w:rPr>
                <w:sz w:val="20"/>
                <w:szCs w:val="20"/>
              </w:rPr>
              <w:t>Female</w:t>
            </w:r>
          </w:p>
        </w:tc>
        <w:tc>
          <w:tcPr>
            <w:tcW w:w="567" w:type="dxa"/>
            <w:tcBorders>
              <w:top w:val="single" w:sz="4" w:space="0" w:color="auto"/>
              <w:left w:val="single" w:sz="4" w:space="0" w:color="auto"/>
              <w:bottom w:val="single" w:sz="4" w:space="0" w:color="auto"/>
              <w:right w:val="single" w:sz="4" w:space="0" w:color="auto"/>
            </w:tcBorders>
          </w:tcPr>
          <w:p w14:paraId="59984F53" w14:textId="77777777" w:rsidR="00874EED" w:rsidRPr="0076695D" w:rsidRDefault="00874EED" w:rsidP="00650435">
            <w:pPr>
              <w:spacing w:before="100" w:beforeAutospacing="1" w:after="100" w:afterAutospacing="1"/>
              <w:rPr>
                <w:sz w:val="20"/>
                <w:szCs w:val="20"/>
              </w:rPr>
            </w:pPr>
            <w:r w:rsidRPr="0076695D">
              <w:rPr>
                <w:sz w:val="20"/>
                <w:szCs w:val="20"/>
              </w:rPr>
              <w:t>Total</w:t>
            </w:r>
          </w:p>
        </w:tc>
      </w:tr>
      <w:tr w:rsidR="006D3B78" w:rsidRPr="007E545E" w14:paraId="59984F60" w14:textId="77777777" w:rsidTr="00685F74">
        <w:trPr>
          <w:trHeight w:val="250"/>
        </w:trPr>
        <w:tc>
          <w:tcPr>
            <w:tcW w:w="1186" w:type="dxa"/>
            <w:tcBorders>
              <w:top w:val="single" w:sz="4" w:space="0" w:color="auto"/>
              <w:left w:val="single" w:sz="4" w:space="0" w:color="auto"/>
              <w:bottom w:val="single" w:sz="4" w:space="0" w:color="auto"/>
              <w:right w:val="single" w:sz="4" w:space="0" w:color="auto"/>
            </w:tcBorders>
          </w:tcPr>
          <w:p w14:paraId="59984F55" w14:textId="6E1B49F1" w:rsidR="006D3B78" w:rsidRPr="007E545E" w:rsidRDefault="006D3B78" w:rsidP="00650435">
            <w:pPr>
              <w:spacing w:before="100" w:beforeAutospacing="1" w:after="100" w:afterAutospacing="1"/>
              <w:rPr>
                <w:sz w:val="20"/>
                <w:szCs w:val="20"/>
              </w:rPr>
            </w:pPr>
            <w:r>
              <w:rPr>
                <w:sz w:val="20"/>
                <w:szCs w:val="20"/>
              </w:rPr>
              <w:t>Horticulture</w:t>
            </w:r>
          </w:p>
        </w:tc>
        <w:tc>
          <w:tcPr>
            <w:tcW w:w="939" w:type="dxa"/>
            <w:tcBorders>
              <w:top w:val="single" w:sz="4" w:space="0" w:color="auto"/>
              <w:left w:val="single" w:sz="4" w:space="0" w:color="auto"/>
              <w:bottom w:val="single" w:sz="4" w:space="0" w:color="auto"/>
              <w:right w:val="single" w:sz="4" w:space="0" w:color="auto"/>
            </w:tcBorders>
          </w:tcPr>
          <w:p w14:paraId="59984F56" w14:textId="0A0D8112" w:rsidR="006D3B78" w:rsidRPr="00021DE1" w:rsidRDefault="006D3B78" w:rsidP="007A0A8E">
            <w:pPr>
              <w:spacing w:before="100" w:beforeAutospacing="1" w:after="100" w:afterAutospacing="1"/>
              <w:rPr>
                <w:sz w:val="22"/>
                <w:szCs w:val="22"/>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59984F57" w14:textId="4135C709" w:rsidR="006D3B78" w:rsidRPr="00107A70" w:rsidRDefault="006D3B78" w:rsidP="007A0A8E">
            <w:pPr>
              <w:spacing w:before="100" w:beforeAutospacing="1" w:after="100" w:afterAutospacing="1"/>
              <w:rPr>
                <w:color w:val="C0504D" w:themeColor="accent2"/>
                <w:sz w:val="20"/>
                <w:szCs w:val="20"/>
              </w:rPr>
            </w:pPr>
            <w:r w:rsidRPr="00960B32">
              <w:rPr>
                <w:bCs/>
                <w:sz w:val="20"/>
                <w:szCs w:val="20"/>
              </w:rPr>
              <w:t>Physiological Disorder of vegetables &amp; their remedial measures</w:t>
            </w:r>
          </w:p>
        </w:tc>
        <w:tc>
          <w:tcPr>
            <w:tcW w:w="850" w:type="dxa"/>
            <w:tcBorders>
              <w:top w:val="single" w:sz="4" w:space="0" w:color="auto"/>
              <w:left w:val="single" w:sz="4" w:space="0" w:color="auto"/>
              <w:bottom w:val="single" w:sz="4" w:space="0" w:color="auto"/>
              <w:right w:val="single" w:sz="4" w:space="0" w:color="auto"/>
            </w:tcBorders>
          </w:tcPr>
          <w:p w14:paraId="59984F58" w14:textId="2B5EBADC" w:rsidR="006D3B78" w:rsidRPr="007E545E" w:rsidRDefault="006D3B78" w:rsidP="007A0A8E">
            <w:pPr>
              <w:spacing w:before="100" w:beforeAutospacing="1" w:after="100" w:afterAutospacing="1"/>
              <w:rPr>
                <w:sz w:val="20"/>
                <w:szCs w:val="20"/>
              </w:rPr>
            </w:pPr>
            <w:r>
              <w:rPr>
                <w:sz w:val="22"/>
                <w:szCs w:val="22"/>
              </w:rPr>
              <w:t>One day</w:t>
            </w:r>
          </w:p>
        </w:tc>
        <w:tc>
          <w:tcPr>
            <w:tcW w:w="992" w:type="dxa"/>
            <w:tcBorders>
              <w:top w:val="single" w:sz="4" w:space="0" w:color="auto"/>
              <w:left w:val="single" w:sz="4" w:space="0" w:color="auto"/>
              <w:bottom w:val="single" w:sz="4" w:space="0" w:color="auto"/>
              <w:right w:val="single" w:sz="4" w:space="0" w:color="auto"/>
            </w:tcBorders>
          </w:tcPr>
          <w:p w14:paraId="59984F59" w14:textId="0D926571" w:rsidR="006D3B78" w:rsidRPr="007E545E" w:rsidRDefault="006D3B78" w:rsidP="007A0A8E">
            <w:pPr>
              <w:spacing w:before="100" w:beforeAutospacing="1" w:after="100" w:afterAutospacing="1"/>
              <w:rPr>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59984F5A" w14:textId="1F491934" w:rsidR="006D3B78" w:rsidRPr="007E545E" w:rsidRDefault="006D3B78" w:rsidP="007A0A8E">
            <w:pPr>
              <w:spacing w:before="100" w:beforeAutospacing="1" w:after="100" w:afterAutospacing="1"/>
              <w:rPr>
                <w:sz w:val="20"/>
                <w:szCs w:val="20"/>
              </w:rPr>
            </w:pPr>
            <w:r>
              <w:rPr>
                <w:bCs/>
                <w:sz w:val="22"/>
                <w:szCs w:val="22"/>
              </w:rPr>
              <w:t>25</w:t>
            </w:r>
          </w:p>
        </w:tc>
        <w:tc>
          <w:tcPr>
            <w:tcW w:w="709" w:type="dxa"/>
            <w:tcBorders>
              <w:top w:val="single" w:sz="4" w:space="0" w:color="auto"/>
              <w:left w:val="single" w:sz="4" w:space="0" w:color="auto"/>
              <w:bottom w:val="single" w:sz="4" w:space="0" w:color="auto"/>
              <w:right w:val="single" w:sz="4" w:space="0" w:color="auto"/>
            </w:tcBorders>
          </w:tcPr>
          <w:p w14:paraId="59984F5B" w14:textId="262CFC01" w:rsidR="006D3B78" w:rsidRPr="007E545E" w:rsidRDefault="006D3B78" w:rsidP="007A0A8E">
            <w:pPr>
              <w:spacing w:before="100" w:beforeAutospacing="1" w:after="100" w:afterAutospacing="1"/>
              <w:rPr>
                <w:sz w:val="20"/>
                <w:szCs w:val="20"/>
              </w:rPr>
            </w:pPr>
            <w:r>
              <w:rPr>
                <w:bCs/>
                <w:sz w:val="22"/>
                <w:szCs w:val="22"/>
              </w:rPr>
              <w:t>0</w:t>
            </w:r>
          </w:p>
        </w:tc>
        <w:tc>
          <w:tcPr>
            <w:tcW w:w="709" w:type="dxa"/>
            <w:tcBorders>
              <w:top w:val="single" w:sz="4" w:space="0" w:color="auto"/>
              <w:left w:val="single" w:sz="4" w:space="0" w:color="auto"/>
              <w:bottom w:val="single" w:sz="4" w:space="0" w:color="auto"/>
              <w:right w:val="single" w:sz="4" w:space="0" w:color="auto"/>
            </w:tcBorders>
          </w:tcPr>
          <w:p w14:paraId="59984F5C" w14:textId="2D257749" w:rsidR="006D3B78" w:rsidRPr="007E545E" w:rsidRDefault="006D3B78" w:rsidP="007A0A8E">
            <w:pPr>
              <w:spacing w:before="100" w:beforeAutospacing="1" w:after="100" w:afterAutospacing="1"/>
              <w:rPr>
                <w:sz w:val="20"/>
                <w:szCs w:val="20"/>
              </w:rPr>
            </w:pPr>
            <w:r>
              <w:rPr>
                <w:bCs/>
                <w:sz w:val="22"/>
                <w:szCs w:val="22"/>
              </w:rPr>
              <w:t>25</w:t>
            </w:r>
          </w:p>
        </w:tc>
        <w:tc>
          <w:tcPr>
            <w:tcW w:w="567" w:type="dxa"/>
            <w:tcBorders>
              <w:top w:val="single" w:sz="4" w:space="0" w:color="auto"/>
              <w:left w:val="single" w:sz="4" w:space="0" w:color="auto"/>
              <w:bottom w:val="single" w:sz="4" w:space="0" w:color="auto"/>
              <w:right w:val="single" w:sz="4" w:space="0" w:color="auto"/>
            </w:tcBorders>
          </w:tcPr>
          <w:p w14:paraId="59984F5D" w14:textId="115DEFC8" w:rsidR="006D3B78" w:rsidRPr="007E545E" w:rsidRDefault="006D3B78" w:rsidP="007A0A8E">
            <w:pPr>
              <w:spacing w:before="100" w:beforeAutospacing="1" w:after="100" w:afterAutospacing="1"/>
              <w:rPr>
                <w:sz w:val="20"/>
                <w:szCs w:val="20"/>
              </w:rPr>
            </w:pPr>
            <w:r>
              <w:rPr>
                <w:bCs/>
                <w:sz w:val="22"/>
                <w:szCs w:val="22"/>
              </w:rPr>
              <w:t>23</w:t>
            </w:r>
          </w:p>
        </w:tc>
        <w:tc>
          <w:tcPr>
            <w:tcW w:w="708" w:type="dxa"/>
            <w:tcBorders>
              <w:top w:val="single" w:sz="4" w:space="0" w:color="auto"/>
              <w:left w:val="single" w:sz="4" w:space="0" w:color="auto"/>
              <w:bottom w:val="single" w:sz="4" w:space="0" w:color="auto"/>
              <w:right w:val="single" w:sz="4" w:space="0" w:color="auto"/>
            </w:tcBorders>
          </w:tcPr>
          <w:p w14:paraId="59984F5E" w14:textId="0AD33620" w:rsidR="006D3B78" w:rsidRPr="007E545E" w:rsidRDefault="006D3B78" w:rsidP="007A0A8E">
            <w:pPr>
              <w:spacing w:before="100" w:beforeAutospacing="1" w:after="100" w:afterAutospacing="1"/>
              <w:rPr>
                <w:sz w:val="20"/>
                <w:szCs w:val="20"/>
              </w:rPr>
            </w:pPr>
            <w:r>
              <w:rPr>
                <w:bCs/>
                <w:sz w:val="22"/>
                <w:szCs w:val="22"/>
              </w:rPr>
              <w:t>0</w:t>
            </w:r>
          </w:p>
        </w:tc>
        <w:tc>
          <w:tcPr>
            <w:tcW w:w="567" w:type="dxa"/>
            <w:tcBorders>
              <w:top w:val="single" w:sz="4" w:space="0" w:color="auto"/>
              <w:left w:val="single" w:sz="4" w:space="0" w:color="auto"/>
              <w:bottom w:val="single" w:sz="4" w:space="0" w:color="auto"/>
              <w:right w:val="single" w:sz="4" w:space="0" w:color="auto"/>
            </w:tcBorders>
          </w:tcPr>
          <w:p w14:paraId="59984F5F" w14:textId="42AB7819" w:rsidR="006D3B78" w:rsidRPr="007E545E" w:rsidRDefault="006D3B78" w:rsidP="007A0A8E">
            <w:pPr>
              <w:spacing w:before="100" w:beforeAutospacing="1" w:after="100" w:afterAutospacing="1"/>
              <w:rPr>
                <w:sz w:val="20"/>
                <w:szCs w:val="20"/>
              </w:rPr>
            </w:pPr>
            <w:r>
              <w:rPr>
                <w:sz w:val="20"/>
                <w:szCs w:val="20"/>
              </w:rPr>
              <w:t>23</w:t>
            </w:r>
          </w:p>
        </w:tc>
      </w:tr>
      <w:tr w:rsidR="006D3B78" w:rsidRPr="007E545E" w14:paraId="59984F6C" w14:textId="77777777" w:rsidTr="00685F74">
        <w:tc>
          <w:tcPr>
            <w:tcW w:w="1186" w:type="dxa"/>
            <w:tcBorders>
              <w:top w:val="single" w:sz="4" w:space="0" w:color="auto"/>
              <w:left w:val="single" w:sz="4" w:space="0" w:color="auto"/>
              <w:bottom w:val="single" w:sz="4" w:space="0" w:color="auto"/>
              <w:right w:val="single" w:sz="4" w:space="0" w:color="auto"/>
            </w:tcBorders>
          </w:tcPr>
          <w:p w14:paraId="59984F61" w14:textId="77777777" w:rsidR="006D3B78" w:rsidRPr="007E545E" w:rsidRDefault="006D3B78" w:rsidP="00650435">
            <w:pPr>
              <w:spacing w:before="100" w:beforeAutospacing="1" w:after="100" w:after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59984F62" w14:textId="15434D0E" w:rsidR="006D3B78" w:rsidRPr="007E545E" w:rsidRDefault="006D3B78" w:rsidP="007A0A8E">
            <w:pPr>
              <w:spacing w:before="100" w:beforeAutospacing="1" w:after="100" w:after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59984F63" w14:textId="47217771" w:rsidR="006D3B78" w:rsidRPr="007E545E" w:rsidRDefault="006D3B78" w:rsidP="007A0A8E">
            <w:pPr>
              <w:spacing w:before="100" w:beforeAutospacing="1" w:after="100" w:afterAutospacing="1"/>
              <w:rPr>
                <w:bCs/>
                <w:sz w:val="20"/>
                <w:szCs w:val="20"/>
              </w:rPr>
            </w:pPr>
            <w:r w:rsidRPr="00C12D62">
              <w:rPr>
                <w:bCs/>
                <w:color w:val="000000" w:themeColor="text1"/>
                <w:sz w:val="20"/>
                <w:szCs w:val="20"/>
              </w:rPr>
              <w:t>Off season vegetable cultivation</w:t>
            </w:r>
          </w:p>
        </w:tc>
        <w:tc>
          <w:tcPr>
            <w:tcW w:w="850" w:type="dxa"/>
            <w:tcBorders>
              <w:top w:val="single" w:sz="4" w:space="0" w:color="auto"/>
              <w:left w:val="single" w:sz="4" w:space="0" w:color="auto"/>
              <w:bottom w:val="single" w:sz="4" w:space="0" w:color="auto"/>
              <w:right w:val="single" w:sz="4" w:space="0" w:color="auto"/>
            </w:tcBorders>
          </w:tcPr>
          <w:p w14:paraId="59984F64" w14:textId="6C335513" w:rsidR="006D3B78" w:rsidRPr="007E545E" w:rsidRDefault="006D3B78" w:rsidP="007A0A8E">
            <w:pPr>
              <w:spacing w:before="100" w:beforeAutospacing="1" w:after="100" w:afterAutospacing="1"/>
              <w:rPr>
                <w:bCs/>
                <w:sz w:val="20"/>
                <w:szCs w:val="20"/>
              </w:rPr>
            </w:pPr>
            <w:r>
              <w:rPr>
                <w:sz w:val="22"/>
                <w:szCs w:val="22"/>
              </w:rPr>
              <w:t>One day</w:t>
            </w:r>
          </w:p>
        </w:tc>
        <w:tc>
          <w:tcPr>
            <w:tcW w:w="992" w:type="dxa"/>
            <w:tcBorders>
              <w:top w:val="single" w:sz="4" w:space="0" w:color="auto"/>
              <w:left w:val="single" w:sz="4" w:space="0" w:color="auto"/>
              <w:bottom w:val="single" w:sz="4" w:space="0" w:color="auto"/>
              <w:right w:val="single" w:sz="4" w:space="0" w:color="auto"/>
            </w:tcBorders>
          </w:tcPr>
          <w:p w14:paraId="59984F65" w14:textId="444A4657" w:rsidR="006D3B78" w:rsidRPr="007E545E" w:rsidRDefault="006D3B78" w:rsidP="007A0A8E">
            <w:pPr>
              <w:spacing w:before="100" w:beforeAutospacing="1" w:after="100" w:after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59984F66" w14:textId="622476F5" w:rsidR="006D3B78" w:rsidRPr="007E545E" w:rsidRDefault="006D3B78" w:rsidP="007A0A8E">
            <w:pPr>
              <w:spacing w:before="100" w:beforeAutospacing="1" w:after="100" w:afterAutospacing="1"/>
              <w:rPr>
                <w:bCs/>
                <w:sz w:val="20"/>
                <w:szCs w:val="20"/>
              </w:rPr>
            </w:pPr>
            <w:r>
              <w:rPr>
                <w:bCs/>
                <w:sz w:val="22"/>
                <w:szCs w:val="22"/>
              </w:rPr>
              <w:t>15</w:t>
            </w:r>
          </w:p>
        </w:tc>
        <w:tc>
          <w:tcPr>
            <w:tcW w:w="709" w:type="dxa"/>
            <w:tcBorders>
              <w:top w:val="single" w:sz="4" w:space="0" w:color="auto"/>
              <w:left w:val="single" w:sz="4" w:space="0" w:color="auto"/>
              <w:bottom w:val="single" w:sz="4" w:space="0" w:color="auto"/>
              <w:right w:val="single" w:sz="4" w:space="0" w:color="auto"/>
            </w:tcBorders>
          </w:tcPr>
          <w:p w14:paraId="59984F67" w14:textId="2BF4719E" w:rsidR="006D3B78" w:rsidRPr="007E545E" w:rsidRDefault="006D3B78" w:rsidP="007A0A8E">
            <w:pPr>
              <w:spacing w:before="100" w:beforeAutospacing="1" w:after="100" w:afterAutospacing="1"/>
              <w:rPr>
                <w:bCs/>
                <w:sz w:val="20"/>
                <w:szCs w:val="20"/>
              </w:rPr>
            </w:pPr>
            <w:r>
              <w:rPr>
                <w:bCs/>
                <w:sz w:val="22"/>
                <w:szCs w:val="22"/>
              </w:rPr>
              <w:t>10</w:t>
            </w:r>
          </w:p>
        </w:tc>
        <w:tc>
          <w:tcPr>
            <w:tcW w:w="709" w:type="dxa"/>
            <w:tcBorders>
              <w:top w:val="single" w:sz="4" w:space="0" w:color="auto"/>
              <w:left w:val="single" w:sz="4" w:space="0" w:color="auto"/>
              <w:bottom w:val="single" w:sz="4" w:space="0" w:color="auto"/>
              <w:right w:val="single" w:sz="4" w:space="0" w:color="auto"/>
            </w:tcBorders>
          </w:tcPr>
          <w:p w14:paraId="59984F68" w14:textId="5BB7815B" w:rsidR="006D3B78" w:rsidRPr="007E545E" w:rsidRDefault="006D3B78" w:rsidP="007A0A8E">
            <w:pPr>
              <w:spacing w:before="100" w:beforeAutospacing="1" w:after="100" w:afterAutospacing="1"/>
              <w:rPr>
                <w:bCs/>
                <w:sz w:val="20"/>
                <w:szCs w:val="20"/>
              </w:rPr>
            </w:pPr>
            <w:r>
              <w:rPr>
                <w:bCs/>
                <w:sz w:val="22"/>
                <w:szCs w:val="22"/>
              </w:rPr>
              <w:t>25</w:t>
            </w:r>
          </w:p>
        </w:tc>
        <w:tc>
          <w:tcPr>
            <w:tcW w:w="567" w:type="dxa"/>
            <w:tcBorders>
              <w:top w:val="single" w:sz="4" w:space="0" w:color="auto"/>
              <w:left w:val="single" w:sz="4" w:space="0" w:color="auto"/>
              <w:bottom w:val="single" w:sz="4" w:space="0" w:color="auto"/>
              <w:right w:val="single" w:sz="4" w:space="0" w:color="auto"/>
            </w:tcBorders>
          </w:tcPr>
          <w:p w14:paraId="59984F69" w14:textId="29EA5A6C" w:rsidR="006D3B78" w:rsidRPr="007E545E" w:rsidRDefault="006D3B78" w:rsidP="007A0A8E">
            <w:pPr>
              <w:spacing w:before="100" w:beforeAutospacing="1" w:after="100" w:afterAutospacing="1"/>
              <w:rPr>
                <w:bCs/>
                <w:sz w:val="20"/>
                <w:szCs w:val="20"/>
              </w:rPr>
            </w:pPr>
            <w:r>
              <w:rPr>
                <w:bCs/>
                <w:sz w:val="22"/>
                <w:szCs w:val="22"/>
              </w:rPr>
              <w:t>14</w:t>
            </w:r>
          </w:p>
        </w:tc>
        <w:tc>
          <w:tcPr>
            <w:tcW w:w="708" w:type="dxa"/>
            <w:tcBorders>
              <w:top w:val="single" w:sz="4" w:space="0" w:color="auto"/>
              <w:left w:val="single" w:sz="4" w:space="0" w:color="auto"/>
              <w:bottom w:val="single" w:sz="4" w:space="0" w:color="auto"/>
              <w:right w:val="single" w:sz="4" w:space="0" w:color="auto"/>
            </w:tcBorders>
          </w:tcPr>
          <w:p w14:paraId="59984F6A" w14:textId="1E9BBD53" w:rsidR="006D3B78" w:rsidRPr="007E545E" w:rsidRDefault="006D3B78" w:rsidP="007A0A8E">
            <w:pPr>
              <w:spacing w:before="100" w:beforeAutospacing="1" w:after="100" w:afterAutospacing="1"/>
              <w:rPr>
                <w:bCs/>
                <w:sz w:val="20"/>
                <w:szCs w:val="20"/>
              </w:rPr>
            </w:pPr>
            <w:r>
              <w:rPr>
                <w:bCs/>
                <w:sz w:val="22"/>
                <w:szCs w:val="22"/>
              </w:rPr>
              <w:t>9</w:t>
            </w:r>
          </w:p>
        </w:tc>
        <w:tc>
          <w:tcPr>
            <w:tcW w:w="567" w:type="dxa"/>
            <w:tcBorders>
              <w:top w:val="single" w:sz="4" w:space="0" w:color="auto"/>
              <w:left w:val="single" w:sz="4" w:space="0" w:color="auto"/>
              <w:bottom w:val="single" w:sz="4" w:space="0" w:color="auto"/>
              <w:right w:val="single" w:sz="4" w:space="0" w:color="auto"/>
            </w:tcBorders>
          </w:tcPr>
          <w:p w14:paraId="59984F6B" w14:textId="35A4DE83" w:rsidR="006D3B78" w:rsidRPr="007E545E" w:rsidRDefault="006D3B78" w:rsidP="007A0A8E">
            <w:pPr>
              <w:spacing w:before="100" w:beforeAutospacing="1" w:after="100" w:afterAutospacing="1"/>
              <w:rPr>
                <w:bCs/>
                <w:sz w:val="20"/>
                <w:szCs w:val="20"/>
              </w:rPr>
            </w:pPr>
            <w:r>
              <w:rPr>
                <w:bCs/>
                <w:sz w:val="20"/>
                <w:szCs w:val="20"/>
              </w:rPr>
              <w:t>23</w:t>
            </w:r>
          </w:p>
        </w:tc>
      </w:tr>
      <w:tr w:rsidR="00021DE1" w:rsidRPr="007E545E" w14:paraId="59984F78" w14:textId="77777777" w:rsidTr="00685F74">
        <w:tc>
          <w:tcPr>
            <w:tcW w:w="1186" w:type="dxa"/>
            <w:tcBorders>
              <w:top w:val="single" w:sz="4" w:space="0" w:color="auto"/>
              <w:left w:val="single" w:sz="4" w:space="0" w:color="auto"/>
              <w:bottom w:val="single" w:sz="4" w:space="0" w:color="auto"/>
              <w:right w:val="single" w:sz="4" w:space="0" w:color="auto"/>
            </w:tcBorders>
          </w:tcPr>
          <w:p w14:paraId="59984F6D" w14:textId="77777777" w:rsidR="00021DE1" w:rsidRPr="007E545E" w:rsidRDefault="00021DE1" w:rsidP="00650435">
            <w:pPr>
              <w:spacing w:before="100" w:beforeAutospacing="1" w:after="100" w:after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59984F6E" w14:textId="2BD1A51A" w:rsidR="00021DE1" w:rsidRPr="007E545E" w:rsidRDefault="00960B32" w:rsidP="007A0A8E">
            <w:pPr>
              <w:spacing w:before="100" w:beforeAutospacing="1" w:after="100" w:afterAutospacing="1"/>
              <w:rPr>
                <w:bCs/>
                <w:sz w:val="20"/>
                <w:szCs w:val="20"/>
              </w:rPr>
            </w:pPr>
            <w:r>
              <w:rPr>
                <w:sz w:val="22"/>
                <w:szCs w:val="22"/>
              </w:rPr>
              <w:t>Extension Personnel</w:t>
            </w:r>
          </w:p>
        </w:tc>
        <w:tc>
          <w:tcPr>
            <w:tcW w:w="2747" w:type="dxa"/>
            <w:gridSpan w:val="2"/>
            <w:tcBorders>
              <w:top w:val="single" w:sz="4" w:space="0" w:color="auto"/>
              <w:left w:val="single" w:sz="4" w:space="0" w:color="auto"/>
              <w:bottom w:val="single" w:sz="4" w:space="0" w:color="auto"/>
              <w:right w:val="single" w:sz="4" w:space="0" w:color="auto"/>
            </w:tcBorders>
          </w:tcPr>
          <w:p w14:paraId="59984F6F" w14:textId="69EFF55A" w:rsidR="00021DE1" w:rsidRPr="007E545E" w:rsidRDefault="00021DE1" w:rsidP="007A0A8E">
            <w:pPr>
              <w:spacing w:before="100" w:beforeAutospacing="1" w:after="100" w:afterAutospacing="1"/>
              <w:rPr>
                <w:bCs/>
                <w:sz w:val="20"/>
                <w:szCs w:val="20"/>
              </w:rPr>
            </w:pPr>
            <w:r w:rsidRPr="00C12D62">
              <w:rPr>
                <w:bCs/>
                <w:color w:val="000000" w:themeColor="text1"/>
                <w:sz w:val="20"/>
                <w:szCs w:val="20"/>
              </w:rPr>
              <w:t>Canopy management &amp; rejuvenation of Fruit orchard</w:t>
            </w:r>
          </w:p>
        </w:tc>
        <w:tc>
          <w:tcPr>
            <w:tcW w:w="850" w:type="dxa"/>
            <w:tcBorders>
              <w:top w:val="single" w:sz="4" w:space="0" w:color="auto"/>
              <w:left w:val="single" w:sz="4" w:space="0" w:color="auto"/>
              <w:bottom w:val="single" w:sz="4" w:space="0" w:color="auto"/>
              <w:right w:val="single" w:sz="4" w:space="0" w:color="auto"/>
            </w:tcBorders>
          </w:tcPr>
          <w:p w14:paraId="59984F70" w14:textId="08539ADD" w:rsidR="00021DE1" w:rsidRPr="007E545E" w:rsidRDefault="00021DE1" w:rsidP="007A0A8E">
            <w:pPr>
              <w:spacing w:before="100" w:beforeAutospacing="1" w:after="100" w:afterAutospacing="1"/>
              <w:rPr>
                <w:bCs/>
                <w:sz w:val="20"/>
                <w:szCs w:val="20"/>
              </w:rPr>
            </w:pPr>
            <w:r>
              <w:rPr>
                <w:sz w:val="22"/>
                <w:szCs w:val="22"/>
              </w:rPr>
              <w:t>Two days</w:t>
            </w:r>
          </w:p>
        </w:tc>
        <w:tc>
          <w:tcPr>
            <w:tcW w:w="992" w:type="dxa"/>
            <w:tcBorders>
              <w:top w:val="single" w:sz="4" w:space="0" w:color="auto"/>
              <w:left w:val="single" w:sz="4" w:space="0" w:color="auto"/>
              <w:bottom w:val="single" w:sz="4" w:space="0" w:color="auto"/>
              <w:right w:val="single" w:sz="4" w:space="0" w:color="auto"/>
            </w:tcBorders>
          </w:tcPr>
          <w:p w14:paraId="59984F71" w14:textId="70794A79" w:rsidR="00021DE1" w:rsidRPr="007E545E" w:rsidRDefault="00021DE1" w:rsidP="007A0A8E">
            <w:pPr>
              <w:spacing w:before="100" w:beforeAutospacing="1" w:after="100" w:after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59984F72" w14:textId="505F28BC" w:rsidR="00021DE1" w:rsidRPr="007E545E" w:rsidRDefault="005E24F8" w:rsidP="007A0A8E">
            <w:pPr>
              <w:spacing w:before="100" w:beforeAutospacing="1" w:after="100" w:afterAutospacing="1"/>
              <w:rPr>
                <w:bCs/>
                <w:sz w:val="20"/>
                <w:szCs w:val="20"/>
              </w:rPr>
            </w:pPr>
            <w:r>
              <w:rPr>
                <w:bCs/>
                <w:sz w:val="20"/>
                <w:szCs w:val="20"/>
              </w:rPr>
              <w:t>9</w:t>
            </w:r>
          </w:p>
        </w:tc>
        <w:tc>
          <w:tcPr>
            <w:tcW w:w="709" w:type="dxa"/>
            <w:tcBorders>
              <w:top w:val="single" w:sz="4" w:space="0" w:color="auto"/>
              <w:left w:val="single" w:sz="4" w:space="0" w:color="auto"/>
              <w:bottom w:val="single" w:sz="4" w:space="0" w:color="auto"/>
              <w:right w:val="single" w:sz="4" w:space="0" w:color="auto"/>
            </w:tcBorders>
          </w:tcPr>
          <w:p w14:paraId="59984F73" w14:textId="44CDB2DC" w:rsidR="00021DE1" w:rsidRPr="007E545E" w:rsidRDefault="005E24F8" w:rsidP="007A0A8E">
            <w:pPr>
              <w:spacing w:before="100" w:beforeAutospacing="1" w:after="100" w:afterAutospacing="1"/>
              <w:rPr>
                <w:bCs/>
                <w:sz w:val="20"/>
                <w:szCs w:val="20"/>
              </w:rPr>
            </w:pPr>
            <w:r>
              <w:rPr>
                <w:bCs/>
                <w:sz w:val="20"/>
                <w:szCs w:val="20"/>
              </w:rPr>
              <w:t>6</w:t>
            </w:r>
          </w:p>
        </w:tc>
        <w:tc>
          <w:tcPr>
            <w:tcW w:w="709" w:type="dxa"/>
            <w:tcBorders>
              <w:top w:val="single" w:sz="4" w:space="0" w:color="auto"/>
              <w:left w:val="single" w:sz="4" w:space="0" w:color="auto"/>
              <w:bottom w:val="single" w:sz="4" w:space="0" w:color="auto"/>
              <w:right w:val="single" w:sz="4" w:space="0" w:color="auto"/>
            </w:tcBorders>
          </w:tcPr>
          <w:p w14:paraId="59984F74" w14:textId="490596B8" w:rsidR="00021DE1" w:rsidRPr="007E545E" w:rsidRDefault="006D3B78" w:rsidP="007A0A8E">
            <w:pPr>
              <w:spacing w:before="100" w:beforeAutospacing="1" w:after="100" w:afterAutospacing="1"/>
              <w:rPr>
                <w:bCs/>
                <w:sz w:val="20"/>
                <w:szCs w:val="20"/>
              </w:rPr>
            </w:pPr>
            <w:r>
              <w:rPr>
                <w:bCs/>
                <w:sz w:val="20"/>
                <w:szCs w:val="20"/>
              </w:rPr>
              <w:t>15</w:t>
            </w:r>
          </w:p>
        </w:tc>
        <w:tc>
          <w:tcPr>
            <w:tcW w:w="567" w:type="dxa"/>
            <w:tcBorders>
              <w:top w:val="single" w:sz="4" w:space="0" w:color="auto"/>
              <w:left w:val="single" w:sz="4" w:space="0" w:color="auto"/>
              <w:bottom w:val="single" w:sz="4" w:space="0" w:color="auto"/>
              <w:right w:val="single" w:sz="4" w:space="0" w:color="auto"/>
            </w:tcBorders>
          </w:tcPr>
          <w:p w14:paraId="59984F75" w14:textId="3CC7E0E2" w:rsidR="00021DE1" w:rsidRPr="007E545E" w:rsidRDefault="005E24F8" w:rsidP="007A0A8E">
            <w:pPr>
              <w:spacing w:before="100" w:beforeAutospacing="1" w:after="100" w:afterAutospacing="1"/>
              <w:rPr>
                <w:bCs/>
                <w:sz w:val="20"/>
                <w:szCs w:val="20"/>
              </w:rPr>
            </w:pPr>
            <w:r>
              <w:rPr>
                <w:bCs/>
                <w:sz w:val="20"/>
                <w:szCs w:val="20"/>
              </w:rPr>
              <w:t>2</w:t>
            </w:r>
          </w:p>
        </w:tc>
        <w:tc>
          <w:tcPr>
            <w:tcW w:w="708" w:type="dxa"/>
            <w:tcBorders>
              <w:top w:val="single" w:sz="4" w:space="0" w:color="auto"/>
              <w:left w:val="single" w:sz="4" w:space="0" w:color="auto"/>
              <w:bottom w:val="single" w:sz="4" w:space="0" w:color="auto"/>
              <w:right w:val="single" w:sz="4" w:space="0" w:color="auto"/>
            </w:tcBorders>
          </w:tcPr>
          <w:p w14:paraId="59984F76" w14:textId="5107683A" w:rsidR="00021DE1" w:rsidRPr="007E545E" w:rsidRDefault="005E24F8" w:rsidP="007A0A8E">
            <w:pPr>
              <w:spacing w:before="100" w:beforeAutospacing="1" w:after="100" w:afterAutospacing="1"/>
              <w:rPr>
                <w:bCs/>
                <w:sz w:val="20"/>
                <w:szCs w:val="20"/>
              </w:rPr>
            </w:pPr>
            <w:r>
              <w:rPr>
                <w:bCs/>
                <w:sz w:val="20"/>
                <w:szCs w:val="20"/>
              </w:rPr>
              <w:t>1</w:t>
            </w:r>
          </w:p>
        </w:tc>
        <w:tc>
          <w:tcPr>
            <w:tcW w:w="567" w:type="dxa"/>
            <w:tcBorders>
              <w:top w:val="single" w:sz="4" w:space="0" w:color="auto"/>
              <w:left w:val="single" w:sz="4" w:space="0" w:color="auto"/>
              <w:bottom w:val="single" w:sz="4" w:space="0" w:color="auto"/>
              <w:right w:val="single" w:sz="4" w:space="0" w:color="auto"/>
            </w:tcBorders>
          </w:tcPr>
          <w:p w14:paraId="59984F77" w14:textId="77E1A3D7" w:rsidR="00021DE1" w:rsidRPr="007E545E" w:rsidRDefault="005E24F8" w:rsidP="007A0A8E">
            <w:pPr>
              <w:spacing w:before="100" w:beforeAutospacing="1" w:after="100" w:afterAutospacing="1"/>
              <w:rPr>
                <w:bCs/>
                <w:sz w:val="20"/>
                <w:szCs w:val="20"/>
              </w:rPr>
            </w:pPr>
            <w:r>
              <w:rPr>
                <w:bCs/>
                <w:sz w:val="20"/>
                <w:szCs w:val="20"/>
              </w:rPr>
              <w:t>3</w:t>
            </w:r>
          </w:p>
        </w:tc>
      </w:tr>
      <w:tr w:rsidR="00021DE1" w:rsidRPr="007E545E" w14:paraId="59984F84" w14:textId="77777777" w:rsidTr="00685F74">
        <w:tc>
          <w:tcPr>
            <w:tcW w:w="1186" w:type="dxa"/>
            <w:tcBorders>
              <w:top w:val="single" w:sz="4" w:space="0" w:color="auto"/>
              <w:left w:val="single" w:sz="4" w:space="0" w:color="auto"/>
              <w:bottom w:val="single" w:sz="4" w:space="0" w:color="auto"/>
              <w:right w:val="single" w:sz="4" w:space="0" w:color="auto"/>
            </w:tcBorders>
          </w:tcPr>
          <w:p w14:paraId="59984F79" w14:textId="77777777" w:rsidR="00021DE1" w:rsidRPr="007E545E" w:rsidRDefault="00021DE1"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59984F7A" w14:textId="5A15E4DF" w:rsidR="00021DE1" w:rsidRPr="007E545E" w:rsidRDefault="00021DE1"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59984F7B" w14:textId="35A46C97" w:rsidR="00021DE1" w:rsidRPr="007E545E" w:rsidRDefault="00021DE1" w:rsidP="007A0A8E">
            <w:pPr>
              <w:spacing w:before="100" w:beforeAutospacing="1"/>
              <w:rPr>
                <w:bCs/>
                <w:sz w:val="20"/>
                <w:szCs w:val="20"/>
              </w:rPr>
            </w:pPr>
            <w:r w:rsidRPr="00C12D62">
              <w:rPr>
                <w:bCs/>
                <w:color w:val="000000" w:themeColor="text1"/>
                <w:sz w:val="20"/>
                <w:szCs w:val="20"/>
              </w:rPr>
              <w:t>Improved cultivation production of  Marigold</w:t>
            </w:r>
          </w:p>
        </w:tc>
        <w:tc>
          <w:tcPr>
            <w:tcW w:w="850" w:type="dxa"/>
            <w:tcBorders>
              <w:top w:val="single" w:sz="4" w:space="0" w:color="auto"/>
              <w:left w:val="single" w:sz="4" w:space="0" w:color="auto"/>
              <w:bottom w:val="single" w:sz="4" w:space="0" w:color="auto"/>
              <w:right w:val="single" w:sz="4" w:space="0" w:color="auto"/>
            </w:tcBorders>
          </w:tcPr>
          <w:p w14:paraId="59984F7C" w14:textId="0A68C590" w:rsidR="00021DE1" w:rsidRPr="007E545E" w:rsidRDefault="00021DE1" w:rsidP="007A0A8E">
            <w:pPr>
              <w:spacing w:before="100" w:beforeAutospacing="1"/>
              <w:rPr>
                <w:bCs/>
                <w:sz w:val="20"/>
                <w:szCs w:val="20"/>
              </w:rPr>
            </w:pPr>
            <w:r>
              <w:rPr>
                <w:sz w:val="22"/>
                <w:szCs w:val="22"/>
              </w:rPr>
              <w:t>One day</w:t>
            </w:r>
          </w:p>
        </w:tc>
        <w:tc>
          <w:tcPr>
            <w:tcW w:w="992" w:type="dxa"/>
            <w:tcBorders>
              <w:top w:val="single" w:sz="4" w:space="0" w:color="auto"/>
              <w:left w:val="single" w:sz="4" w:space="0" w:color="auto"/>
              <w:bottom w:val="single" w:sz="4" w:space="0" w:color="auto"/>
              <w:right w:val="single" w:sz="4" w:space="0" w:color="auto"/>
            </w:tcBorders>
          </w:tcPr>
          <w:p w14:paraId="59984F7D" w14:textId="782B001C" w:rsidR="00021DE1" w:rsidRPr="007E545E" w:rsidRDefault="00021DE1"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59984F7E" w14:textId="737B432F" w:rsidR="00021DE1" w:rsidRPr="007E545E" w:rsidRDefault="006D3B78" w:rsidP="007A0A8E">
            <w:pPr>
              <w:spacing w:before="100" w:beforeAutospacing="1"/>
              <w:rPr>
                <w:bCs/>
                <w:sz w:val="20"/>
                <w:szCs w:val="20"/>
              </w:rPr>
            </w:pPr>
            <w:r>
              <w:rPr>
                <w:bCs/>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59984F7F" w14:textId="136E390F" w:rsidR="00021DE1" w:rsidRPr="007E545E" w:rsidRDefault="006D3B78" w:rsidP="007A0A8E">
            <w:pPr>
              <w:spacing w:before="100" w:beforeAutospacing="1"/>
              <w:rPr>
                <w:bCs/>
                <w:sz w:val="20"/>
                <w:szCs w:val="20"/>
              </w:rPr>
            </w:pPr>
            <w:r>
              <w:rPr>
                <w:bCs/>
                <w:sz w:val="20"/>
                <w:szCs w:val="20"/>
              </w:rPr>
              <w:t>15</w:t>
            </w:r>
          </w:p>
        </w:tc>
        <w:tc>
          <w:tcPr>
            <w:tcW w:w="709" w:type="dxa"/>
            <w:tcBorders>
              <w:top w:val="single" w:sz="4" w:space="0" w:color="auto"/>
              <w:left w:val="single" w:sz="4" w:space="0" w:color="auto"/>
              <w:bottom w:val="single" w:sz="4" w:space="0" w:color="auto"/>
              <w:right w:val="single" w:sz="4" w:space="0" w:color="auto"/>
            </w:tcBorders>
          </w:tcPr>
          <w:p w14:paraId="59984F80" w14:textId="514693F7" w:rsidR="00021DE1" w:rsidRPr="007E545E" w:rsidRDefault="006D3B78" w:rsidP="007A0A8E">
            <w:pPr>
              <w:spacing w:before="100" w:beforeAutospacing="1"/>
              <w:rPr>
                <w:bCs/>
                <w:sz w:val="20"/>
                <w:szCs w:val="20"/>
              </w:rPr>
            </w:pPr>
            <w:r>
              <w:rPr>
                <w:bCs/>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59984F81" w14:textId="7D06AF4D" w:rsidR="00021DE1" w:rsidRPr="007E545E" w:rsidRDefault="006D3B78" w:rsidP="007A0A8E">
            <w:pPr>
              <w:spacing w:before="100" w:beforeAutospacing="1"/>
              <w:rPr>
                <w:bCs/>
                <w:sz w:val="20"/>
                <w:szCs w:val="20"/>
              </w:rPr>
            </w:pPr>
            <w:r>
              <w:rPr>
                <w:bCs/>
                <w:sz w:val="20"/>
                <w:szCs w:val="20"/>
              </w:rPr>
              <w:t>10</w:t>
            </w:r>
          </w:p>
        </w:tc>
        <w:tc>
          <w:tcPr>
            <w:tcW w:w="708" w:type="dxa"/>
            <w:tcBorders>
              <w:top w:val="single" w:sz="4" w:space="0" w:color="auto"/>
              <w:left w:val="single" w:sz="4" w:space="0" w:color="auto"/>
              <w:bottom w:val="single" w:sz="4" w:space="0" w:color="auto"/>
              <w:right w:val="single" w:sz="4" w:space="0" w:color="auto"/>
            </w:tcBorders>
          </w:tcPr>
          <w:p w14:paraId="59984F82" w14:textId="3F4E574D" w:rsidR="00021DE1" w:rsidRPr="007E545E" w:rsidRDefault="006D3B78" w:rsidP="007A0A8E">
            <w:pPr>
              <w:spacing w:before="100" w:beforeAutospacing="1"/>
              <w:rPr>
                <w:bCs/>
                <w:sz w:val="20"/>
                <w:szCs w:val="20"/>
              </w:rPr>
            </w:pPr>
            <w:r>
              <w:rPr>
                <w:bCs/>
                <w:sz w:val="20"/>
                <w:szCs w:val="20"/>
              </w:rPr>
              <w:t>15</w:t>
            </w:r>
          </w:p>
        </w:tc>
        <w:tc>
          <w:tcPr>
            <w:tcW w:w="567" w:type="dxa"/>
            <w:tcBorders>
              <w:top w:val="single" w:sz="4" w:space="0" w:color="auto"/>
              <w:left w:val="single" w:sz="4" w:space="0" w:color="auto"/>
              <w:bottom w:val="single" w:sz="4" w:space="0" w:color="auto"/>
              <w:right w:val="single" w:sz="4" w:space="0" w:color="auto"/>
            </w:tcBorders>
          </w:tcPr>
          <w:p w14:paraId="59984F83" w14:textId="55AD293D" w:rsidR="00021DE1" w:rsidRPr="007E545E" w:rsidRDefault="00021DE1" w:rsidP="007A0A8E">
            <w:pPr>
              <w:spacing w:before="100" w:beforeAutospacing="1"/>
              <w:rPr>
                <w:bCs/>
                <w:sz w:val="20"/>
                <w:szCs w:val="20"/>
              </w:rPr>
            </w:pPr>
            <w:r>
              <w:rPr>
                <w:bCs/>
                <w:sz w:val="20"/>
                <w:szCs w:val="20"/>
              </w:rPr>
              <w:t>25</w:t>
            </w:r>
          </w:p>
        </w:tc>
      </w:tr>
      <w:tr w:rsidR="006D3B78" w:rsidRPr="007E545E" w14:paraId="59984F90" w14:textId="77777777" w:rsidTr="00685F74">
        <w:tc>
          <w:tcPr>
            <w:tcW w:w="1186" w:type="dxa"/>
            <w:tcBorders>
              <w:top w:val="single" w:sz="4" w:space="0" w:color="auto"/>
              <w:left w:val="single" w:sz="4" w:space="0" w:color="auto"/>
              <w:bottom w:val="single" w:sz="4" w:space="0" w:color="auto"/>
              <w:right w:val="single" w:sz="4" w:space="0" w:color="auto"/>
            </w:tcBorders>
          </w:tcPr>
          <w:p w14:paraId="59984F85" w14:textId="77777777" w:rsidR="006D3B78" w:rsidRPr="007E545E" w:rsidRDefault="006D3B7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59984F86" w14:textId="599554FF" w:rsidR="006D3B78" w:rsidRPr="007E545E" w:rsidRDefault="006D3B7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59984F87" w14:textId="7FE6B019" w:rsidR="006D3B78" w:rsidRPr="007E545E" w:rsidRDefault="006D3B78" w:rsidP="007A0A8E">
            <w:pPr>
              <w:spacing w:before="100" w:beforeAutospacing="1"/>
              <w:rPr>
                <w:bCs/>
                <w:sz w:val="20"/>
                <w:szCs w:val="20"/>
              </w:rPr>
            </w:pPr>
            <w:r w:rsidRPr="00C12D62">
              <w:rPr>
                <w:bCs/>
                <w:color w:val="000000" w:themeColor="text1"/>
                <w:sz w:val="20"/>
                <w:szCs w:val="20"/>
              </w:rPr>
              <w:t>Management of Fruit drop in Mango</w:t>
            </w:r>
          </w:p>
        </w:tc>
        <w:tc>
          <w:tcPr>
            <w:tcW w:w="850" w:type="dxa"/>
            <w:tcBorders>
              <w:top w:val="single" w:sz="4" w:space="0" w:color="auto"/>
              <w:left w:val="single" w:sz="4" w:space="0" w:color="auto"/>
              <w:bottom w:val="single" w:sz="4" w:space="0" w:color="auto"/>
              <w:right w:val="single" w:sz="4" w:space="0" w:color="auto"/>
            </w:tcBorders>
          </w:tcPr>
          <w:p w14:paraId="59984F88" w14:textId="706FDE68" w:rsidR="006D3B78" w:rsidRPr="007E545E" w:rsidRDefault="006D3B78" w:rsidP="007A0A8E">
            <w:pPr>
              <w:spacing w:before="100" w:beforeAutospacing="1"/>
              <w:rPr>
                <w:bCs/>
                <w:sz w:val="20"/>
                <w:szCs w:val="20"/>
              </w:rPr>
            </w:pPr>
            <w:r>
              <w:rPr>
                <w:sz w:val="22"/>
                <w:szCs w:val="22"/>
              </w:rPr>
              <w:t>One day</w:t>
            </w:r>
          </w:p>
        </w:tc>
        <w:tc>
          <w:tcPr>
            <w:tcW w:w="992" w:type="dxa"/>
            <w:tcBorders>
              <w:top w:val="single" w:sz="4" w:space="0" w:color="auto"/>
              <w:left w:val="single" w:sz="4" w:space="0" w:color="auto"/>
              <w:bottom w:val="single" w:sz="4" w:space="0" w:color="auto"/>
              <w:right w:val="single" w:sz="4" w:space="0" w:color="auto"/>
            </w:tcBorders>
          </w:tcPr>
          <w:p w14:paraId="59984F89" w14:textId="24B031A0" w:rsidR="006D3B78" w:rsidRPr="007E545E" w:rsidRDefault="006D3B7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59984F8A" w14:textId="13626058" w:rsidR="006D3B78" w:rsidRPr="007E545E" w:rsidRDefault="006D3B78" w:rsidP="007A0A8E">
            <w:pPr>
              <w:spacing w:before="100" w:beforeAutospacing="1"/>
              <w:rPr>
                <w:bCs/>
                <w:sz w:val="20"/>
                <w:szCs w:val="20"/>
              </w:rPr>
            </w:pPr>
            <w:r>
              <w:rPr>
                <w:sz w:val="22"/>
                <w:szCs w:val="22"/>
              </w:rPr>
              <w:t>17</w:t>
            </w:r>
          </w:p>
        </w:tc>
        <w:tc>
          <w:tcPr>
            <w:tcW w:w="709" w:type="dxa"/>
            <w:tcBorders>
              <w:top w:val="single" w:sz="4" w:space="0" w:color="auto"/>
              <w:left w:val="single" w:sz="4" w:space="0" w:color="auto"/>
              <w:bottom w:val="single" w:sz="4" w:space="0" w:color="auto"/>
              <w:right w:val="single" w:sz="4" w:space="0" w:color="auto"/>
            </w:tcBorders>
          </w:tcPr>
          <w:p w14:paraId="59984F8B" w14:textId="4016B8CE" w:rsidR="006D3B78" w:rsidRPr="007E545E" w:rsidRDefault="006D3B78" w:rsidP="007A0A8E">
            <w:pPr>
              <w:spacing w:before="100" w:beforeAutospacing="1"/>
              <w:rPr>
                <w:bCs/>
                <w:sz w:val="20"/>
                <w:szCs w:val="20"/>
              </w:rPr>
            </w:pPr>
            <w:r>
              <w:rPr>
                <w:sz w:val="22"/>
                <w:szCs w:val="22"/>
              </w:rPr>
              <w:t>8</w:t>
            </w:r>
          </w:p>
        </w:tc>
        <w:tc>
          <w:tcPr>
            <w:tcW w:w="709" w:type="dxa"/>
            <w:tcBorders>
              <w:top w:val="single" w:sz="4" w:space="0" w:color="auto"/>
              <w:left w:val="single" w:sz="4" w:space="0" w:color="auto"/>
              <w:bottom w:val="single" w:sz="4" w:space="0" w:color="auto"/>
              <w:right w:val="single" w:sz="4" w:space="0" w:color="auto"/>
            </w:tcBorders>
          </w:tcPr>
          <w:p w14:paraId="59984F8C" w14:textId="42BC9073" w:rsidR="006D3B78" w:rsidRPr="007E545E" w:rsidRDefault="006D3B78" w:rsidP="007A0A8E">
            <w:pPr>
              <w:spacing w:before="100" w:beforeAutospacing="1"/>
              <w:rPr>
                <w:bCs/>
                <w:sz w:val="20"/>
                <w:szCs w:val="20"/>
              </w:rPr>
            </w:pPr>
            <w:r>
              <w:rPr>
                <w:sz w:val="22"/>
                <w:szCs w:val="22"/>
              </w:rPr>
              <w:t>25</w:t>
            </w:r>
          </w:p>
        </w:tc>
        <w:tc>
          <w:tcPr>
            <w:tcW w:w="567" w:type="dxa"/>
            <w:tcBorders>
              <w:top w:val="single" w:sz="4" w:space="0" w:color="auto"/>
              <w:left w:val="single" w:sz="4" w:space="0" w:color="auto"/>
              <w:bottom w:val="single" w:sz="4" w:space="0" w:color="auto"/>
              <w:right w:val="single" w:sz="4" w:space="0" w:color="auto"/>
            </w:tcBorders>
          </w:tcPr>
          <w:p w14:paraId="59984F8D" w14:textId="56FE6EE8" w:rsidR="006D3B78" w:rsidRPr="007E545E" w:rsidRDefault="006D3B78" w:rsidP="007A0A8E">
            <w:pPr>
              <w:spacing w:before="100" w:beforeAutospacing="1"/>
              <w:rPr>
                <w:bCs/>
                <w:sz w:val="20"/>
                <w:szCs w:val="20"/>
              </w:rPr>
            </w:pPr>
            <w:r>
              <w:rPr>
                <w:sz w:val="22"/>
                <w:szCs w:val="22"/>
              </w:rPr>
              <w:t>17</w:t>
            </w:r>
          </w:p>
        </w:tc>
        <w:tc>
          <w:tcPr>
            <w:tcW w:w="708" w:type="dxa"/>
            <w:tcBorders>
              <w:top w:val="single" w:sz="4" w:space="0" w:color="auto"/>
              <w:left w:val="single" w:sz="4" w:space="0" w:color="auto"/>
              <w:bottom w:val="single" w:sz="4" w:space="0" w:color="auto"/>
              <w:right w:val="single" w:sz="4" w:space="0" w:color="auto"/>
            </w:tcBorders>
          </w:tcPr>
          <w:p w14:paraId="59984F8E" w14:textId="79F1A008" w:rsidR="006D3B78" w:rsidRPr="007E545E" w:rsidRDefault="006D3B78" w:rsidP="007A0A8E">
            <w:pPr>
              <w:spacing w:before="100" w:beforeAutospacing="1"/>
              <w:rPr>
                <w:bCs/>
                <w:sz w:val="20"/>
                <w:szCs w:val="20"/>
              </w:rPr>
            </w:pPr>
            <w:r>
              <w:rPr>
                <w:sz w:val="22"/>
                <w:szCs w:val="22"/>
              </w:rPr>
              <w:t>8</w:t>
            </w:r>
          </w:p>
        </w:tc>
        <w:tc>
          <w:tcPr>
            <w:tcW w:w="567" w:type="dxa"/>
            <w:tcBorders>
              <w:top w:val="single" w:sz="4" w:space="0" w:color="auto"/>
              <w:left w:val="single" w:sz="4" w:space="0" w:color="auto"/>
              <w:bottom w:val="single" w:sz="4" w:space="0" w:color="auto"/>
              <w:right w:val="single" w:sz="4" w:space="0" w:color="auto"/>
            </w:tcBorders>
          </w:tcPr>
          <w:p w14:paraId="59984F8F" w14:textId="67BEF6C4" w:rsidR="006D3B78" w:rsidRPr="007E545E" w:rsidRDefault="006D3B78" w:rsidP="007A0A8E">
            <w:pPr>
              <w:spacing w:before="100" w:beforeAutospacing="1"/>
              <w:rPr>
                <w:bCs/>
                <w:sz w:val="20"/>
                <w:szCs w:val="20"/>
              </w:rPr>
            </w:pPr>
            <w:r>
              <w:rPr>
                <w:bCs/>
                <w:sz w:val="20"/>
                <w:szCs w:val="20"/>
              </w:rPr>
              <w:t>25</w:t>
            </w:r>
          </w:p>
        </w:tc>
      </w:tr>
      <w:tr w:rsidR="006D3B78" w:rsidRPr="007E545E" w14:paraId="59984F9C" w14:textId="77777777" w:rsidTr="00685F74">
        <w:tc>
          <w:tcPr>
            <w:tcW w:w="1186" w:type="dxa"/>
            <w:tcBorders>
              <w:top w:val="single" w:sz="4" w:space="0" w:color="auto"/>
              <w:left w:val="single" w:sz="4" w:space="0" w:color="auto"/>
              <w:bottom w:val="single" w:sz="4" w:space="0" w:color="auto"/>
              <w:right w:val="single" w:sz="4" w:space="0" w:color="auto"/>
            </w:tcBorders>
          </w:tcPr>
          <w:p w14:paraId="59984F91" w14:textId="77777777" w:rsidR="006D3B78" w:rsidRPr="007E545E" w:rsidRDefault="006D3B7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59984F92" w14:textId="52DBB7A8" w:rsidR="006D3B78" w:rsidRPr="007E545E" w:rsidRDefault="006D3B7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59984F93" w14:textId="4FFEA7B7" w:rsidR="006D3B78" w:rsidRPr="007E144D" w:rsidRDefault="006D3B78" w:rsidP="007A0A8E">
            <w:pPr>
              <w:spacing w:before="100" w:beforeAutospacing="1"/>
              <w:rPr>
                <w:bCs/>
                <w:sz w:val="20"/>
                <w:szCs w:val="20"/>
              </w:rPr>
            </w:pPr>
            <w:r w:rsidRPr="007E144D">
              <w:rPr>
                <w:bCs/>
                <w:sz w:val="20"/>
                <w:szCs w:val="20"/>
              </w:rPr>
              <w:t>Management of Litchi Orchard</w:t>
            </w:r>
          </w:p>
        </w:tc>
        <w:tc>
          <w:tcPr>
            <w:tcW w:w="850" w:type="dxa"/>
            <w:tcBorders>
              <w:top w:val="single" w:sz="4" w:space="0" w:color="auto"/>
              <w:left w:val="single" w:sz="4" w:space="0" w:color="auto"/>
              <w:bottom w:val="single" w:sz="4" w:space="0" w:color="auto"/>
              <w:right w:val="single" w:sz="4" w:space="0" w:color="auto"/>
            </w:tcBorders>
          </w:tcPr>
          <w:p w14:paraId="59984F94" w14:textId="0EB4255C" w:rsidR="006D3B78" w:rsidRPr="007E144D" w:rsidRDefault="006D3B78" w:rsidP="007A0A8E">
            <w:pPr>
              <w:spacing w:before="100" w:beforeAutospacing="1"/>
              <w:rPr>
                <w:bCs/>
                <w:sz w:val="20"/>
                <w:szCs w:val="20"/>
              </w:rPr>
            </w:pPr>
            <w:r w:rsidRPr="007E144D">
              <w:rPr>
                <w:sz w:val="22"/>
                <w:szCs w:val="22"/>
              </w:rPr>
              <w:t>One day</w:t>
            </w:r>
          </w:p>
        </w:tc>
        <w:tc>
          <w:tcPr>
            <w:tcW w:w="992" w:type="dxa"/>
            <w:tcBorders>
              <w:top w:val="single" w:sz="4" w:space="0" w:color="auto"/>
              <w:left w:val="single" w:sz="4" w:space="0" w:color="auto"/>
              <w:bottom w:val="single" w:sz="4" w:space="0" w:color="auto"/>
              <w:right w:val="single" w:sz="4" w:space="0" w:color="auto"/>
            </w:tcBorders>
          </w:tcPr>
          <w:p w14:paraId="59984F95" w14:textId="166C9FEB" w:rsidR="006D3B78" w:rsidRPr="007E545E" w:rsidRDefault="006D3B7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59984F96" w14:textId="7A187168" w:rsidR="006D3B78" w:rsidRPr="007E545E" w:rsidRDefault="00EB1370" w:rsidP="007A0A8E">
            <w:pPr>
              <w:spacing w:before="100" w:beforeAutospacing="1"/>
              <w:rPr>
                <w:bCs/>
                <w:sz w:val="20"/>
                <w:szCs w:val="20"/>
              </w:rPr>
            </w:pPr>
            <w:r>
              <w:rPr>
                <w:bCs/>
                <w:sz w:val="20"/>
                <w:szCs w:val="20"/>
              </w:rPr>
              <w:t>25</w:t>
            </w:r>
          </w:p>
        </w:tc>
        <w:tc>
          <w:tcPr>
            <w:tcW w:w="709" w:type="dxa"/>
            <w:tcBorders>
              <w:top w:val="single" w:sz="4" w:space="0" w:color="auto"/>
              <w:left w:val="single" w:sz="4" w:space="0" w:color="auto"/>
              <w:bottom w:val="single" w:sz="4" w:space="0" w:color="auto"/>
              <w:right w:val="single" w:sz="4" w:space="0" w:color="auto"/>
            </w:tcBorders>
          </w:tcPr>
          <w:p w14:paraId="59984F97" w14:textId="16C3A3A9" w:rsidR="006D3B78" w:rsidRPr="007E545E" w:rsidRDefault="00EB1370" w:rsidP="007A0A8E">
            <w:pPr>
              <w:spacing w:before="100" w:beforeAutospacing="1"/>
              <w:rPr>
                <w:bCs/>
                <w:sz w:val="20"/>
                <w:szCs w:val="20"/>
              </w:rPr>
            </w:pPr>
            <w:r>
              <w:rPr>
                <w:bCs/>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59984F98" w14:textId="0B4149C1" w:rsidR="006D3B78" w:rsidRPr="007E545E" w:rsidRDefault="00EB1370" w:rsidP="007A0A8E">
            <w:pPr>
              <w:spacing w:before="100" w:beforeAutospacing="1"/>
              <w:rPr>
                <w:bCs/>
                <w:sz w:val="20"/>
                <w:szCs w:val="20"/>
              </w:rPr>
            </w:pPr>
            <w:r>
              <w:rPr>
                <w:bCs/>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59984F99" w14:textId="25C754C1" w:rsidR="006D3B78" w:rsidRPr="007E545E" w:rsidRDefault="00EB1370" w:rsidP="007A0A8E">
            <w:pPr>
              <w:spacing w:before="100" w:beforeAutospacing="1"/>
              <w:rPr>
                <w:bCs/>
                <w:sz w:val="20"/>
                <w:szCs w:val="20"/>
              </w:rPr>
            </w:pPr>
            <w:r>
              <w:rPr>
                <w:bCs/>
                <w:sz w:val="20"/>
                <w:szCs w:val="20"/>
              </w:rPr>
              <w:t>16</w:t>
            </w:r>
          </w:p>
        </w:tc>
        <w:tc>
          <w:tcPr>
            <w:tcW w:w="708" w:type="dxa"/>
            <w:tcBorders>
              <w:top w:val="single" w:sz="4" w:space="0" w:color="auto"/>
              <w:left w:val="single" w:sz="4" w:space="0" w:color="auto"/>
              <w:bottom w:val="single" w:sz="4" w:space="0" w:color="auto"/>
              <w:right w:val="single" w:sz="4" w:space="0" w:color="auto"/>
            </w:tcBorders>
          </w:tcPr>
          <w:p w14:paraId="59984F9A" w14:textId="6B0B4275" w:rsidR="006D3B78" w:rsidRPr="007E545E" w:rsidRDefault="00EB1370" w:rsidP="007A0A8E">
            <w:pPr>
              <w:spacing w:before="100" w:beforeAutospacing="1"/>
              <w:rPr>
                <w:bCs/>
                <w:sz w:val="20"/>
                <w:szCs w:val="20"/>
              </w:rPr>
            </w:pPr>
            <w:r>
              <w:rPr>
                <w:bCs/>
                <w:sz w:val="20"/>
                <w:szCs w:val="20"/>
              </w:rPr>
              <w:t>0</w:t>
            </w:r>
          </w:p>
        </w:tc>
        <w:tc>
          <w:tcPr>
            <w:tcW w:w="567" w:type="dxa"/>
            <w:tcBorders>
              <w:top w:val="single" w:sz="4" w:space="0" w:color="auto"/>
              <w:left w:val="single" w:sz="4" w:space="0" w:color="auto"/>
              <w:bottom w:val="single" w:sz="4" w:space="0" w:color="auto"/>
              <w:right w:val="single" w:sz="4" w:space="0" w:color="auto"/>
            </w:tcBorders>
          </w:tcPr>
          <w:p w14:paraId="59984F9B" w14:textId="6D858DC8" w:rsidR="006D3B78" w:rsidRPr="007E545E" w:rsidRDefault="00EB1370" w:rsidP="007A0A8E">
            <w:pPr>
              <w:spacing w:before="100" w:beforeAutospacing="1"/>
              <w:rPr>
                <w:bCs/>
                <w:sz w:val="20"/>
                <w:szCs w:val="20"/>
              </w:rPr>
            </w:pPr>
            <w:r>
              <w:rPr>
                <w:bCs/>
                <w:sz w:val="20"/>
                <w:szCs w:val="20"/>
              </w:rPr>
              <w:t>16</w:t>
            </w:r>
          </w:p>
        </w:tc>
      </w:tr>
      <w:tr w:rsidR="006D3B78" w:rsidRPr="007E545E" w14:paraId="59984FA8" w14:textId="77777777" w:rsidTr="00685F74">
        <w:tc>
          <w:tcPr>
            <w:tcW w:w="1186" w:type="dxa"/>
            <w:tcBorders>
              <w:top w:val="single" w:sz="4" w:space="0" w:color="auto"/>
              <w:left w:val="single" w:sz="4" w:space="0" w:color="auto"/>
              <w:bottom w:val="single" w:sz="4" w:space="0" w:color="auto"/>
              <w:right w:val="single" w:sz="4" w:space="0" w:color="auto"/>
            </w:tcBorders>
          </w:tcPr>
          <w:p w14:paraId="59984F9D" w14:textId="77777777" w:rsidR="006D3B78" w:rsidRPr="007E545E" w:rsidRDefault="006D3B7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59984F9E" w14:textId="68EACBEB" w:rsidR="006D3B78" w:rsidRPr="007E545E" w:rsidRDefault="006D3B7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59984F9F" w14:textId="77750266" w:rsidR="006D3B78" w:rsidRPr="007E545E" w:rsidRDefault="006D3B78" w:rsidP="007A0A8E">
            <w:pPr>
              <w:spacing w:before="100" w:beforeAutospacing="1"/>
              <w:rPr>
                <w:bCs/>
                <w:sz w:val="20"/>
                <w:szCs w:val="20"/>
              </w:rPr>
            </w:pPr>
            <w:r w:rsidRPr="00C12D62">
              <w:rPr>
                <w:bCs/>
                <w:color w:val="000000" w:themeColor="text1"/>
                <w:sz w:val="20"/>
                <w:szCs w:val="20"/>
              </w:rPr>
              <w:t>Organic Vegetable Production</w:t>
            </w:r>
          </w:p>
        </w:tc>
        <w:tc>
          <w:tcPr>
            <w:tcW w:w="850" w:type="dxa"/>
            <w:tcBorders>
              <w:top w:val="single" w:sz="4" w:space="0" w:color="auto"/>
              <w:left w:val="single" w:sz="4" w:space="0" w:color="auto"/>
              <w:bottom w:val="single" w:sz="4" w:space="0" w:color="auto"/>
              <w:right w:val="single" w:sz="4" w:space="0" w:color="auto"/>
            </w:tcBorders>
          </w:tcPr>
          <w:p w14:paraId="59984FA0" w14:textId="3009EB5A" w:rsidR="006D3B78" w:rsidRPr="007E545E" w:rsidRDefault="006D3B78" w:rsidP="007A0A8E">
            <w:pPr>
              <w:spacing w:before="100" w:beforeAutospacing="1"/>
              <w:rPr>
                <w:bCs/>
                <w:sz w:val="20"/>
                <w:szCs w:val="20"/>
              </w:rPr>
            </w:pPr>
            <w:r>
              <w:rPr>
                <w:sz w:val="22"/>
                <w:szCs w:val="22"/>
              </w:rPr>
              <w:t>One day</w:t>
            </w:r>
          </w:p>
        </w:tc>
        <w:tc>
          <w:tcPr>
            <w:tcW w:w="992" w:type="dxa"/>
            <w:tcBorders>
              <w:top w:val="single" w:sz="4" w:space="0" w:color="auto"/>
              <w:left w:val="single" w:sz="4" w:space="0" w:color="auto"/>
              <w:bottom w:val="single" w:sz="4" w:space="0" w:color="auto"/>
              <w:right w:val="single" w:sz="4" w:space="0" w:color="auto"/>
            </w:tcBorders>
          </w:tcPr>
          <w:p w14:paraId="59984FA1" w14:textId="603FB736" w:rsidR="006D3B78" w:rsidRPr="007E545E" w:rsidRDefault="006D3B7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59984FA2" w14:textId="517C2034" w:rsidR="006D3B78" w:rsidRPr="007E545E" w:rsidRDefault="00EB1370" w:rsidP="007A0A8E">
            <w:pPr>
              <w:spacing w:before="100" w:beforeAutospacing="1"/>
              <w:rPr>
                <w:bCs/>
                <w:sz w:val="20"/>
                <w:szCs w:val="20"/>
              </w:rPr>
            </w:pPr>
            <w:r>
              <w:rPr>
                <w:bCs/>
                <w:sz w:val="20"/>
                <w:szCs w:val="20"/>
              </w:rPr>
              <w:t>16</w:t>
            </w:r>
          </w:p>
        </w:tc>
        <w:tc>
          <w:tcPr>
            <w:tcW w:w="709" w:type="dxa"/>
            <w:tcBorders>
              <w:top w:val="single" w:sz="4" w:space="0" w:color="auto"/>
              <w:left w:val="single" w:sz="4" w:space="0" w:color="auto"/>
              <w:bottom w:val="single" w:sz="4" w:space="0" w:color="auto"/>
              <w:right w:val="single" w:sz="4" w:space="0" w:color="auto"/>
            </w:tcBorders>
          </w:tcPr>
          <w:p w14:paraId="59984FA3" w14:textId="21EC4615" w:rsidR="006D3B78" w:rsidRPr="007E545E" w:rsidRDefault="00EB1370" w:rsidP="007A0A8E">
            <w:pPr>
              <w:spacing w:before="100" w:beforeAutospacing="1"/>
              <w:rPr>
                <w:bCs/>
                <w:sz w:val="20"/>
                <w:szCs w:val="20"/>
              </w:rPr>
            </w:pPr>
            <w:r>
              <w:rPr>
                <w:bCs/>
                <w:sz w:val="20"/>
                <w:szCs w:val="20"/>
              </w:rPr>
              <w:t>9</w:t>
            </w:r>
          </w:p>
        </w:tc>
        <w:tc>
          <w:tcPr>
            <w:tcW w:w="709" w:type="dxa"/>
            <w:tcBorders>
              <w:top w:val="single" w:sz="4" w:space="0" w:color="auto"/>
              <w:left w:val="single" w:sz="4" w:space="0" w:color="auto"/>
              <w:bottom w:val="single" w:sz="4" w:space="0" w:color="auto"/>
              <w:right w:val="single" w:sz="4" w:space="0" w:color="auto"/>
            </w:tcBorders>
          </w:tcPr>
          <w:p w14:paraId="59984FA4" w14:textId="168D04BC" w:rsidR="006D3B78" w:rsidRPr="007E545E" w:rsidRDefault="00EB1370" w:rsidP="007A0A8E">
            <w:pPr>
              <w:spacing w:before="100" w:beforeAutospacing="1"/>
              <w:rPr>
                <w:bCs/>
                <w:sz w:val="20"/>
                <w:szCs w:val="20"/>
              </w:rPr>
            </w:pPr>
            <w:r>
              <w:rPr>
                <w:bCs/>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59984FA5" w14:textId="560EDB60" w:rsidR="006D3B78" w:rsidRPr="007E545E" w:rsidRDefault="00EB1370" w:rsidP="007A0A8E">
            <w:pPr>
              <w:spacing w:before="100" w:beforeAutospacing="1"/>
              <w:rPr>
                <w:bCs/>
                <w:sz w:val="20"/>
                <w:szCs w:val="20"/>
              </w:rPr>
            </w:pPr>
            <w:r>
              <w:rPr>
                <w:bCs/>
                <w:sz w:val="20"/>
                <w:szCs w:val="20"/>
              </w:rPr>
              <w:t>16</w:t>
            </w:r>
          </w:p>
        </w:tc>
        <w:tc>
          <w:tcPr>
            <w:tcW w:w="708" w:type="dxa"/>
            <w:tcBorders>
              <w:top w:val="single" w:sz="4" w:space="0" w:color="auto"/>
              <w:left w:val="single" w:sz="4" w:space="0" w:color="auto"/>
              <w:bottom w:val="single" w:sz="4" w:space="0" w:color="auto"/>
              <w:right w:val="single" w:sz="4" w:space="0" w:color="auto"/>
            </w:tcBorders>
          </w:tcPr>
          <w:p w14:paraId="59984FA6" w14:textId="1302CDAA" w:rsidR="006D3B78" w:rsidRPr="007E545E" w:rsidRDefault="00EB1370" w:rsidP="007A0A8E">
            <w:pPr>
              <w:spacing w:before="100" w:beforeAutospacing="1"/>
              <w:rPr>
                <w:bCs/>
                <w:sz w:val="20"/>
                <w:szCs w:val="20"/>
              </w:rPr>
            </w:pPr>
            <w:r>
              <w:rPr>
                <w:bCs/>
                <w:sz w:val="20"/>
                <w:szCs w:val="20"/>
              </w:rPr>
              <w:t>9</w:t>
            </w:r>
          </w:p>
        </w:tc>
        <w:tc>
          <w:tcPr>
            <w:tcW w:w="567" w:type="dxa"/>
            <w:tcBorders>
              <w:top w:val="single" w:sz="4" w:space="0" w:color="auto"/>
              <w:left w:val="single" w:sz="4" w:space="0" w:color="auto"/>
              <w:bottom w:val="single" w:sz="4" w:space="0" w:color="auto"/>
              <w:right w:val="single" w:sz="4" w:space="0" w:color="auto"/>
            </w:tcBorders>
          </w:tcPr>
          <w:p w14:paraId="59984FA7" w14:textId="473AEF68" w:rsidR="006D3B78" w:rsidRPr="007E545E" w:rsidRDefault="006D3B78" w:rsidP="007A0A8E">
            <w:pPr>
              <w:spacing w:before="100" w:beforeAutospacing="1"/>
              <w:rPr>
                <w:bCs/>
                <w:sz w:val="20"/>
                <w:szCs w:val="20"/>
              </w:rPr>
            </w:pPr>
            <w:r>
              <w:rPr>
                <w:bCs/>
                <w:sz w:val="20"/>
                <w:szCs w:val="20"/>
              </w:rPr>
              <w:t>25</w:t>
            </w:r>
          </w:p>
        </w:tc>
      </w:tr>
      <w:tr w:rsidR="006D3B78" w:rsidRPr="007E545E" w14:paraId="56262056" w14:textId="77777777" w:rsidTr="00685F74">
        <w:tc>
          <w:tcPr>
            <w:tcW w:w="1186" w:type="dxa"/>
            <w:tcBorders>
              <w:top w:val="single" w:sz="4" w:space="0" w:color="auto"/>
              <w:left w:val="single" w:sz="4" w:space="0" w:color="auto"/>
              <w:bottom w:val="single" w:sz="4" w:space="0" w:color="auto"/>
              <w:right w:val="single" w:sz="4" w:space="0" w:color="auto"/>
            </w:tcBorders>
          </w:tcPr>
          <w:p w14:paraId="0285A002" w14:textId="77777777" w:rsidR="006D3B78" w:rsidRPr="007E545E" w:rsidRDefault="006D3B7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5B582BF7" w14:textId="4C0FD05D" w:rsidR="006D3B78" w:rsidRPr="007E545E" w:rsidRDefault="006D3B7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609B8842" w14:textId="5EEA0AF9" w:rsidR="006D3B78" w:rsidRPr="007E545E" w:rsidRDefault="006D3B78" w:rsidP="007A0A8E">
            <w:pPr>
              <w:spacing w:before="100" w:beforeAutospacing="1"/>
              <w:rPr>
                <w:bCs/>
                <w:sz w:val="20"/>
                <w:szCs w:val="20"/>
              </w:rPr>
            </w:pPr>
            <w:r w:rsidRPr="00C12D62">
              <w:rPr>
                <w:bCs/>
                <w:color w:val="000000" w:themeColor="text1"/>
                <w:sz w:val="20"/>
                <w:szCs w:val="20"/>
              </w:rPr>
              <w:t>Planning &amp; Layout of Nutritional Garden  and Nursery raising of Vegetables</w:t>
            </w:r>
          </w:p>
        </w:tc>
        <w:tc>
          <w:tcPr>
            <w:tcW w:w="850" w:type="dxa"/>
            <w:tcBorders>
              <w:top w:val="single" w:sz="4" w:space="0" w:color="auto"/>
              <w:left w:val="single" w:sz="4" w:space="0" w:color="auto"/>
              <w:bottom w:val="single" w:sz="4" w:space="0" w:color="auto"/>
              <w:right w:val="single" w:sz="4" w:space="0" w:color="auto"/>
            </w:tcBorders>
          </w:tcPr>
          <w:p w14:paraId="49C7418A" w14:textId="0796A6A1" w:rsidR="006D3B78" w:rsidRPr="007E545E" w:rsidRDefault="006D3B78" w:rsidP="007A0A8E">
            <w:pPr>
              <w:spacing w:before="100" w:beforeAutospacing="1"/>
              <w:rPr>
                <w:bCs/>
                <w:sz w:val="20"/>
                <w:szCs w:val="20"/>
              </w:rPr>
            </w:pPr>
            <w:r>
              <w:rPr>
                <w:sz w:val="22"/>
                <w:szCs w:val="22"/>
              </w:rPr>
              <w:t xml:space="preserve"> Five day</w:t>
            </w:r>
          </w:p>
        </w:tc>
        <w:tc>
          <w:tcPr>
            <w:tcW w:w="992" w:type="dxa"/>
            <w:tcBorders>
              <w:top w:val="single" w:sz="4" w:space="0" w:color="auto"/>
              <w:left w:val="single" w:sz="4" w:space="0" w:color="auto"/>
              <w:bottom w:val="single" w:sz="4" w:space="0" w:color="auto"/>
              <w:right w:val="single" w:sz="4" w:space="0" w:color="auto"/>
            </w:tcBorders>
          </w:tcPr>
          <w:p w14:paraId="7C2A24BE" w14:textId="07647F58" w:rsidR="006D3B78" w:rsidRPr="007E545E" w:rsidRDefault="006D3B7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77D09684" w14:textId="3A74F244" w:rsidR="006D3B78" w:rsidRPr="007E545E" w:rsidRDefault="006D3B78" w:rsidP="007A0A8E">
            <w:pPr>
              <w:spacing w:before="100" w:beforeAutospacing="1"/>
              <w:rPr>
                <w:bCs/>
                <w:sz w:val="20"/>
                <w:szCs w:val="20"/>
              </w:rPr>
            </w:pPr>
            <w:r>
              <w:rPr>
                <w:bCs/>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182B2BC9" w14:textId="496D808F" w:rsidR="006D3B78" w:rsidRPr="007E545E" w:rsidRDefault="006D3B78" w:rsidP="007A0A8E">
            <w:pPr>
              <w:spacing w:before="100" w:beforeAutospacing="1"/>
              <w:rPr>
                <w:bCs/>
                <w:sz w:val="20"/>
                <w:szCs w:val="20"/>
              </w:rPr>
            </w:pPr>
            <w:r>
              <w:rPr>
                <w:bCs/>
                <w:sz w:val="20"/>
                <w:szCs w:val="20"/>
              </w:rPr>
              <w:t>20</w:t>
            </w:r>
          </w:p>
        </w:tc>
        <w:tc>
          <w:tcPr>
            <w:tcW w:w="709" w:type="dxa"/>
            <w:tcBorders>
              <w:top w:val="single" w:sz="4" w:space="0" w:color="auto"/>
              <w:left w:val="single" w:sz="4" w:space="0" w:color="auto"/>
              <w:bottom w:val="single" w:sz="4" w:space="0" w:color="auto"/>
              <w:right w:val="single" w:sz="4" w:space="0" w:color="auto"/>
            </w:tcBorders>
          </w:tcPr>
          <w:p w14:paraId="4B3B6BCD" w14:textId="0B888339" w:rsidR="006D3B78" w:rsidRPr="007E545E" w:rsidRDefault="006D3B78" w:rsidP="007A0A8E">
            <w:pPr>
              <w:spacing w:before="100" w:beforeAutospacing="1"/>
              <w:rPr>
                <w:bCs/>
                <w:sz w:val="20"/>
                <w:szCs w:val="20"/>
              </w:rPr>
            </w:pPr>
            <w:r>
              <w:rPr>
                <w:bCs/>
                <w:sz w:val="20"/>
                <w:szCs w:val="20"/>
              </w:rPr>
              <w:t>20</w:t>
            </w:r>
          </w:p>
        </w:tc>
        <w:tc>
          <w:tcPr>
            <w:tcW w:w="567" w:type="dxa"/>
            <w:tcBorders>
              <w:top w:val="single" w:sz="4" w:space="0" w:color="auto"/>
              <w:left w:val="single" w:sz="4" w:space="0" w:color="auto"/>
              <w:bottom w:val="single" w:sz="4" w:space="0" w:color="auto"/>
              <w:right w:val="single" w:sz="4" w:space="0" w:color="auto"/>
            </w:tcBorders>
          </w:tcPr>
          <w:p w14:paraId="41A370A3" w14:textId="60864B04" w:rsidR="006D3B78" w:rsidRPr="007E545E" w:rsidRDefault="006D3B78" w:rsidP="007A0A8E">
            <w:pPr>
              <w:spacing w:before="100" w:beforeAutospacing="1"/>
              <w:rPr>
                <w:bCs/>
                <w:sz w:val="20"/>
                <w:szCs w:val="20"/>
              </w:rPr>
            </w:pPr>
            <w:r>
              <w:rPr>
                <w:bCs/>
                <w:sz w:val="20"/>
                <w:szCs w:val="20"/>
              </w:rPr>
              <w:t>0</w:t>
            </w:r>
          </w:p>
        </w:tc>
        <w:tc>
          <w:tcPr>
            <w:tcW w:w="708" w:type="dxa"/>
            <w:tcBorders>
              <w:top w:val="single" w:sz="4" w:space="0" w:color="auto"/>
              <w:left w:val="single" w:sz="4" w:space="0" w:color="auto"/>
              <w:bottom w:val="single" w:sz="4" w:space="0" w:color="auto"/>
              <w:right w:val="single" w:sz="4" w:space="0" w:color="auto"/>
            </w:tcBorders>
          </w:tcPr>
          <w:p w14:paraId="3624FCE6" w14:textId="2CA320B9" w:rsidR="006D3B78" w:rsidRPr="007E545E" w:rsidRDefault="006D3B78" w:rsidP="007A0A8E">
            <w:pPr>
              <w:spacing w:before="100" w:beforeAutospacing="1"/>
              <w:rPr>
                <w:bCs/>
                <w:sz w:val="20"/>
                <w:szCs w:val="20"/>
              </w:rPr>
            </w:pPr>
            <w:r>
              <w:rPr>
                <w:bCs/>
                <w:sz w:val="20"/>
                <w:szCs w:val="20"/>
              </w:rPr>
              <w:t>20</w:t>
            </w:r>
          </w:p>
        </w:tc>
        <w:tc>
          <w:tcPr>
            <w:tcW w:w="567" w:type="dxa"/>
            <w:tcBorders>
              <w:top w:val="single" w:sz="4" w:space="0" w:color="auto"/>
              <w:left w:val="single" w:sz="4" w:space="0" w:color="auto"/>
              <w:bottom w:val="single" w:sz="4" w:space="0" w:color="auto"/>
              <w:right w:val="single" w:sz="4" w:space="0" w:color="auto"/>
            </w:tcBorders>
          </w:tcPr>
          <w:p w14:paraId="4406DBAC" w14:textId="6C586EB1" w:rsidR="006D3B78" w:rsidRPr="007E545E" w:rsidRDefault="006D3B78" w:rsidP="007A0A8E">
            <w:pPr>
              <w:spacing w:before="100" w:beforeAutospacing="1"/>
              <w:rPr>
                <w:bCs/>
                <w:sz w:val="20"/>
                <w:szCs w:val="20"/>
              </w:rPr>
            </w:pPr>
            <w:r>
              <w:rPr>
                <w:bCs/>
                <w:sz w:val="20"/>
                <w:szCs w:val="20"/>
              </w:rPr>
              <w:t>20</w:t>
            </w:r>
          </w:p>
        </w:tc>
      </w:tr>
      <w:tr w:rsidR="006D3B78" w:rsidRPr="007E545E" w14:paraId="381F577B" w14:textId="77777777" w:rsidTr="00685F74">
        <w:tc>
          <w:tcPr>
            <w:tcW w:w="1186" w:type="dxa"/>
            <w:tcBorders>
              <w:top w:val="single" w:sz="4" w:space="0" w:color="auto"/>
              <w:left w:val="single" w:sz="4" w:space="0" w:color="auto"/>
              <w:bottom w:val="single" w:sz="4" w:space="0" w:color="auto"/>
              <w:right w:val="single" w:sz="4" w:space="0" w:color="auto"/>
            </w:tcBorders>
          </w:tcPr>
          <w:p w14:paraId="799AE8A0" w14:textId="77777777" w:rsidR="006D3B78" w:rsidRPr="007E545E" w:rsidRDefault="006D3B7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46DB4686" w14:textId="47D1ABC0" w:rsidR="006D3B78" w:rsidRPr="006D3B78" w:rsidRDefault="006D3B78" w:rsidP="006D3B78">
            <w:pPr>
              <w:spacing w:before="100" w:beforeAutospacing="1" w:after="100" w:afterAutospacing="1"/>
              <w:rPr>
                <w:sz w:val="22"/>
                <w:szCs w:val="22"/>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652D5B05" w14:textId="53B3DF7A" w:rsidR="006D3B78" w:rsidRPr="007E144D" w:rsidRDefault="006D3B78" w:rsidP="007A0A8E">
            <w:pPr>
              <w:spacing w:before="100" w:beforeAutospacing="1"/>
              <w:rPr>
                <w:bCs/>
                <w:sz w:val="20"/>
                <w:szCs w:val="20"/>
              </w:rPr>
            </w:pPr>
            <w:r w:rsidRPr="007E144D">
              <w:rPr>
                <w:bCs/>
                <w:sz w:val="20"/>
                <w:szCs w:val="20"/>
              </w:rPr>
              <w:t>Management of Guava  orchards</w:t>
            </w:r>
          </w:p>
        </w:tc>
        <w:tc>
          <w:tcPr>
            <w:tcW w:w="850" w:type="dxa"/>
            <w:tcBorders>
              <w:top w:val="single" w:sz="4" w:space="0" w:color="auto"/>
              <w:left w:val="single" w:sz="4" w:space="0" w:color="auto"/>
              <w:bottom w:val="single" w:sz="4" w:space="0" w:color="auto"/>
              <w:right w:val="single" w:sz="4" w:space="0" w:color="auto"/>
            </w:tcBorders>
          </w:tcPr>
          <w:p w14:paraId="1809AE94" w14:textId="3983142E" w:rsidR="006D3B78" w:rsidRPr="007E545E" w:rsidRDefault="006D3B78" w:rsidP="007A0A8E">
            <w:pPr>
              <w:spacing w:before="100" w:beforeAutospacing="1"/>
              <w:rPr>
                <w:bCs/>
                <w:sz w:val="20"/>
                <w:szCs w:val="20"/>
              </w:rPr>
            </w:pPr>
            <w:r>
              <w:rPr>
                <w:sz w:val="22"/>
                <w:szCs w:val="22"/>
              </w:rPr>
              <w:t>One day</w:t>
            </w:r>
          </w:p>
        </w:tc>
        <w:tc>
          <w:tcPr>
            <w:tcW w:w="992" w:type="dxa"/>
            <w:tcBorders>
              <w:top w:val="single" w:sz="4" w:space="0" w:color="auto"/>
              <w:left w:val="single" w:sz="4" w:space="0" w:color="auto"/>
              <w:bottom w:val="single" w:sz="4" w:space="0" w:color="auto"/>
              <w:right w:val="single" w:sz="4" w:space="0" w:color="auto"/>
            </w:tcBorders>
          </w:tcPr>
          <w:p w14:paraId="467B1C7C" w14:textId="3575F596" w:rsidR="006D3B78" w:rsidRPr="007E545E" w:rsidRDefault="006D3B7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7C00AE24" w14:textId="5BE1317B" w:rsidR="006D3B78" w:rsidRPr="007E545E" w:rsidRDefault="006D3B78" w:rsidP="007A0A8E">
            <w:pPr>
              <w:spacing w:before="100" w:beforeAutospacing="1"/>
              <w:rPr>
                <w:bCs/>
                <w:sz w:val="20"/>
                <w:szCs w:val="20"/>
              </w:rPr>
            </w:pPr>
            <w:r>
              <w:rPr>
                <w:bCs/>
                <w:sz w:val="20"/>
                <w:szCs w:val="20"/>
              </w:rPr>
              <w:t>25</w:t>
            </w:r>
          </w:p>
        </w:tc>
        <w:tc>
          <w:tcPr>
            <w:tcW w:w="709" w:type="dxa"/>
            <w:tcBorders>
              <w:top w:val="single" w:sz="4" w:space="0" w:color="auto"/>
              <w:left w:val="single" w:sz="4" w:space="0" w:color="auto"/>
              <w:bottom w:val="single" w:sz="4" w:space="0" w:color="auto"/>
              <w:right w:val="single" w:sz="4" w:space="0" w:color="auto"/>
            </w:tcBorders>
          </w:tcPr>
          <w:p w14:paraId="412586E6" w14:textId="69341D50" w:rsidR="006D3B78" w:rsidRPr="007E545E" w:rsidRDefault="006D3B78" w:rsidP="007A0A8E">
            <w:pPr>
              <w:spacing w:before="100" w:beforeAutospacing="1"/>
              <w:rPr>
                <w:bCs/>
                <w:sz w:val="20"/>
                <w:szCs w:val="20"/>
              </w:rPr>
            </w:pPr>
            <w:r>
              <w:rPr>
                <w:bCs/>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57B50E14" w14:textId="5D3265B6" w:rsidR="006D3B78" w:rsidRPr="007E545E" w:rsidRDefault="006D3B78" w:rsidP="007A0A8E">
            <w:pPr>
              <w:spacing w:before="100" w:beforeAutospacing="1"/>
              <w:rPr>
                <w:bCs/>
                <w:sz w:val="20"/>
                <w:szCs w:val="20"/>
              </w:rPr>
            </w:pPr>
            <w:r>
              <w:rPr>
                <w:bCs/>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57E9FE04" w14:textId="2D9A4979" w:rsidR="006D3B78" w:rsidRPr="007E545E" w:rsidRDefault="006D3B78" w:rsidP="007A0A8E">
            <w:pPr>
              <w:spacing w:before="100" w:beforeAutospacing="1"/>
              <w:rPr>
                <w:bCs/>
                <w:sz w:val="20"/>
                <w:szCs w:val="20"/>
              </w:rPr>
            </w:pPr>
            <w:r>
              <w:rPr>
                <w:bCs/>
                <w:sz w:val="20"/>
                <w:szCs w:val="20"/>
              </w:rPr>
              <w:t>25</w:t>
            </w:r>
          </w:p>
        </w:tc>
        <w:tc>
          <w:tcPr>
            <w:tcW w:w="708" w:type="dxa"/>
            <w:tcBorders>
              <w:top w:val="single" w:sz="4" w:space="0" w:color="auto"/>
              <w:left w:val="single" w:sz="4" w:space="0" w:color="auto"/>
              <w:bottom w:val="single" w:sz="4" w:space="0" w:color="auto"/>
              <w:right w:val="single" w:sz="4" w:space="0" w:color="auto"/>
            </w:tcBorders>
          </w:tcPr>
          <w:p w14:paraId="46C2B6BF" w14:textId="13017868" w:rsidR="006D3B78" w:rsidRPr="007E545E" w:rsidRDefault="006D3B78" w:rsidP="007A0A8E">
            <w:pPr>
              <w:spacing w:before="100" w:beforeAutospacing="1"/>
              <w:rPr>
                <w:bCs/>
                <w:sz w:val="20"/>
                <w:szCs w:val="20"/>
              </w:rPr>
            </w:pPr>
            <w:r>
              <w:rPr>
                <w:bCs/>
                <w:sz w:val="20"/>
                <w:szCs w:val="20"/>
              </w:rPr>
              <w:t>0</w:t>
            </w:r>
          </w:p>
        </w:tc>
        <w:tc>
          <w:tcPr>
            <w:tcW w:w="567" w:type="dxa"/>
            <w:tcBorders>
              <w:top w:val="single" w:sz="4" w:space="0" w:color="auto"/>
              <w:left w:val="single" w:sz="4" w:space="0" w:color="auto"/>
              <w:bottom w:val="single" w:sz="4" w:space="0" w:color="auto"/>
              <w:right w:val="single" w:sz="4" w:space="0" w:color="auto"/>
            </w:tcBorders>
          </w:tcPr>
          <w:p w14:paraId="36E98851" w14:textId="4115C8DB" w:rsidR="006D3B78" w:rsidRPr="007E545E" w:rsidRDefault="006D3B78" w:rsidP="007A0A8E">
            <w:pPr>
              <w:spacing w:before="100" w:beforeAutospacing="1"/>
              <w:rPr>
                <w:bCs/>
                <w:sz w:val="20"/>
                <w:szCs w:val="20"/>
              </w:rPr>
            </w:pPr>
            <w:r>
              <w:rPr>
                <w:bCs/>
                <w:sz w:val="20"/>
                <w:szCs w:val="20"/>
              </w:rPr>
              <w:t>25</w:t>
            </w:r>
          </w:p>
        </w:tc>
      </w:tr>
      <w:tr w:rsidR="006D3B78" w:rsidRPr="007E545E" w14:paraId="13185F8C" w14:textId="77777777" w:rsidTr="00685F74">
        <w:tc>
          <w:tcPr>
            <w:tcW w:w="1186" w:type="dxa"/>
            <w:tcBorders>
              <w:top w:val="single" w:sz="4" w:space="0" w:color="auto"/>
              <w:left w:val="single" w:sz="4" w:space="0" w:color="auto"/>
              <w:bottom w:val="single" w:sz="4" w:space="0" w:color="auto"/>
              <w:right w:val="single" w:sz="4" w:space="0" w:color="auto"/>
            </w:tcBorders>
          </w:tcPr>
          <w:p w14:paraId="24883268" w14:textId="77777777" w:rsidR="006D3B78" w:rsidRPr="007E545E" w:rsidRDefault="006D3B7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18027B0D" w14:textId="0BD6D5C3" w:rsidR="006D3B78" w:rsidRPr="007E545E" w:rsidRDefault="006D3B78" w:rsidP="007A0A8E">
            <w:pPr>
              <w:spacing w:before="100" w:beforeAutospacing="1"/>
              <w:rPr>
                <w:bCs/>
                <w:sz w:val="20"/>
                <w:szCs w:val="20"/>
              </w:rPr>
            </w:pPr>
            <w:r>
              <w:rPr>
                <w:bCs/>
                <w:sz w:val="20"/>
                <w:szCs w:val="20"/>
              </w:rPr>
              <w:t>RY</w:t>
            </w:r>
          </w:p>
        </w:tc>
        <w:tc>
          <w:tcPr>
            <w:tcW w:w="2747" w:type="dxa"/>
            <w:gridSpan w:val="2"/>
            <w:tcBorders>
              <w:top w:val="single" w:sz="4" w:space="0" w:color="auto"/>
              <w:left w:val="single" w:sz="4" w:space="0" w:color="auto"/>
              <w:bottom w:val="single" w:sz="4" w:space="0" w:color="auto"/>
              <w:right w:val="single" w:sz="4" w:space="0" w:color="auto"/>
            </w:tcBorders>
          </w:tcPr>
          <w:p w14:paraId="32376F33" w14:textId="3691302D" w:rsidR="006D3B78" w:rsidRPr="007E545E" w:rsidRDefault="006D3B78" w:rsidP="007A0A8E">
            <w:pPr>
              <w:spacing w:before="100" w:beforeAutospacing="1"/>
              <w:rPr>
                <w:bCs/>
                <w:sz w:val="20"/>
                <w:szCs w:val="20"/>
              </w:rPr>
            </w:pPr>
            <w:r w:rsidRPr="00C12D62">
              <w:rPr>
                <w:bCs/>
                <w:color w:val="000000" w:themeColor="text1"/>
                <w:sz w:val="20"/>
                <w:szCs w:val="20"/>
              </w:rPr>
              <w:t xml:space="preserve">Nursery Raising techniques of </w:t>
            </w:r>
            <w:r w:rsidRPr="00C12D62">
              <w:rPr>
                <w:bCs/>
                <w:color w:val="000000" w:themeColor="text1"/>
                <w:sz w:val="20"/>
                <w:szCs w:val="20"/>
              </w:rPr>
              <w:lastRenderedPageBreak/>
              <w:t>vegetable</w:t>
            </w:r>
          </w:p>
        </w:tc>
        <w:tc>
          <w:tcPr>
            <w:tcW w:w="850" w:type="dxa"/>
            <w:tcBorders>
              <w:top w:val="single" w:sz="4" w:space="0" w:color="auto"/>
              <w:left w:val="single" w:sz="4" w:space="0" w:color="auto"/>
              <w:bottom w:val="single" w:sz="4" w:space="0" w:color="auto"/>
              <w:right w:val="single" w:sz="4" w:space="0" w:color="auto"/>
            </w:tcBorders>
          </w:tcPr>
          <w:p w14:paraId="13B1CA53" w14:textId="74A9EA32" w:rsidR="006D3B78" w:rsidRPr="007E545E" w:rsidRDefault="006D3B78" w:rsidP="007A0A8E">
            <w:pPr>
              <w:spacing w:before="100" w:beforeAutospacing="1"/>
              <w:rPr>
                <w:bCs/>
                <w:sz w:val="20"/>
                <w:szCs w:val="20"/>
              </w:rPr>
            </w:pPr>
            <w:r>
              <w:rPr>
                <w:sz w:val="22"/>
                <w:szCs w:val="22"/>
              </w:rPr>
              <w:lastRenderedPageBreak/>
              <w:t xml:space="preserve"> Two </w:t>
            </w:r>
            <w:r>
              <w:rPr>
                <w:sz w:val="22"/>
                <w:szCs w:val="22"/>
              </w:rPr>
              <w:lastRenderedPageBreak/>
              <w:t>days</w:t>
            </w:r>
          </w:p>
        </w:tc>
        <w:tc>
          <w:tcPr>
            <w:tcW w:w="992" w:type="dxa"/>
            <w:tcBorders>
              <w:top w:val="single" w:sz="4" w:space="0" w:color="auto"/>
              <w:left w:val="single" w:sz="4" w:space="0" w:color="auto"/>
              <w:bottom w:val="single" w:sz="4" w:space="0" w:color="auto"/>
              <w:right w:val="single" w:sz="4" w:space="0" w:color="auto"/>
            </w:tcBorders>
          </w:tcPr>
          <w:p w14:paraId="26ABA0FB" w14:textId="095B5230" w:rsidR="006D3B78" w:rsidRPr="007E545E" w:rsidRDefault="006D3B78" w:rsidP="007A0A8E">
            <w:pPr>
              <w:spacing w:before="100" w:beforeAutospacing="1"/>
              <w:rPr>
                <w:bCs/>
                <w:sz w:val="20"/>
                <w:szCs w:val="20"/>
              </w:rPr>
            </w:pPr>
            <w:r>
              <w:rPr>
                <w:sz w:val="20"/>
                <w:szCs w:val="20"/>
              </w:rPr>
              <w:lastRenderedPageBreak/>
              <w:t xml:space="preserve">Off </w:t>
            </w:r>
            <w:r>
              <w:rPr>
                <w:sz w:val="20"/>
                <w:szCs w:val="20"/>
              </w:rPr>
              <w:lastRenderedPageBreak/>
              <w:t>Campus</w:t>
            </w:r>
          </w:p>
        </w:tc>
        <w:tc>
          <w:tcPr>
            <w:tcW w:w="709" w:type="dxa"/>
            <w:tcBorders>
              <w:top w:val="single" w:sz="4" w:space="0" w:color="auto"/>
              <w:left w:val="single" w:sz="4" w:space="0" w:color="auto"/>
              <w:bottom w:val="single" w:sz="4" w:space="0" w:color="auto"/>
              <w:right w:val="single" w:sz="4" w:space="0" w:color="auto"/>
            </w:tcBorders>
          </w:tcPr>
          <w:p w14:paraId="214B73F5" w14:textId="795E21CA" w:rsidR="006D3B78" w:rsidRPr="007E545E" w:rsidRDefault="006D3B78" w:rsidP="007A0A8E">
            <w:pPr>
              <w:spacing w:before="100" w:beforeAutospacing="1"/>
              <w:rPr>
                <w:bCs/>
                <w:sz w:val="20"/>
                <w:szCs w:val="20"/>
              </w:rPr>
            </w:pPr>
            <w:r>
              <w:rPr>
                <w:bCs/>
                <w:sz w:val="20"/>
                <w:szCs w:val="20"/>
              </w:rPr>
              <w:lastRenderedPageBreak/>
              <w:t>5</w:t>
            </w:r>
          </w:p>
        </w:tc>
        <w:tc>
          <w:tcPr>
            <w:tcW w:w="709" w:type="dxa"/>
            <w:tcBorders>
              <w:top w:val="single" w:sz="4" w:space="0" w:color="auto"/>
              <w:left w:val="single" w:sz="4" w:space="0" w:color="auto"/>
              <w:bottom w:val="single" w:sz="4" w:space="0" w:color="auto"/>
              <w:right w:val="single" w:sz="4" w:space="0" w:color="auto"/>
            </w:tcBorders>
          </w:tcPr>
          <w:p w14:paraId="66AC4F60" w14:textId="2B43437C" w:rsidR="006D3B78" w:rsidRPr="007E545E" w:rsidRDefault="006D3B78" w:rsidP="007A0A8E">
            <w:pPr>
              <w:spacing w:before="100" w:beforeAutospacing="1"/>
              <w:rPr>
                <w:bCs/>
                <w:sz w:val="20"/>
                <w:szCs w:val="20"/>
              </w:rPr>
            </w:pPr>
            <w:r>
              <w:rPr>
                <w:bCs/>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7B6DF9C0" w14:textId="3D066935" w:rsidR="006D3B78" w:rsidRPr="007E545E" w:rsidRDefault="006D3B78" w:rsidP="007A0A8E">
            <w:pPr>
              <w:spacing w:before="100" w:beforeAutospacing="1"/>
              <w:rPr>
                <w:bCs/>
                <w:sz w:val="20"/>
                <w:szCs w:val="20"/>
              </w:rPr>
            </w:pPr>
            <w:r>
              <w:rPr>
                <w:bCs/>
                <w:sz w:val="20"/>
                <w:szCs w:val="20"/>
              </w:rPr>
              <w:t>15</w:t>
            </w:r>
          </w:p>
        </w:tc>
        <w:tc>
          <w:tcPr>
            <w:tcW w:w="567" w:type="dxa"/>
            <w:tcBorders>
              <w:top w:val="single" w:sz="4" w:space="0" w:color="auto"/>
              <w:left w:val="single" w:sz="4" w:space="0" w:color="auto"/>
              <w:bottom w:val="single" w:sz="4" w:space="0" w:color="auto"/>
              <w:right w:val="single" w:sz="4" w:space="0" w:color="auto"/>
            </w:tcBorders>
          </w:tcPr>
          <w:p w14:paraId="45133FD3" w14:textId="39FEE4DB" w:rsidR="006D3B78" w:rsidRPr="007E545E" w:rsidRDefault="006D3B78" w:rsidP="007A0A8E">
            <w:pPr>
              <w:spacing w:before="100" w:beforeAutospacing="1"/>
              <w:rPr>
                <w:bCs/>
                <w:sz w:val="20"/>
                <w:szCs w:val="20"/>
              </w:rPr>
            </w:pPr>
            <w:r>
              <w:rPr>
                <w:bCs/>
                <w:sz w:val="20"/>
                <w:szCs w:val="20"/>
              </w:rPr>
              <w:t>5</w:t>
            </w:r>
          </w:p>
        </w:tc>
        <w:tc>
          <w:tcPr>
            <w:tcW w:w="708" w:type="dxa"/>
            <w:tcBorders>
              <w:top w:val="single" w:sz="4" w:space="0" w:color="auto"/>
              <w:left w:val="single" w:sz="4" w:space="0" w:color="auto"/>
              <w:bottom w:val="single" w:sz="4" w:space="0" w:color="auto"/>
              <w:right w:val="single" w:sz="4" w:space="0" w:color="auto"/>
            </w:tcBorders>
          </w:tcPr>
          <w:p w14:paraId="0E844BE9" w14:textId="12E6BC1F" w:rsidR="006D3B78" w:rsidRPr="007E545E" w:rsidRDefault="006D3B78" w:rsidP="007A0A8E">
            <w:pPr>
              <w:spacing w:before="100" w:beforeAutospacing="1"/>
              <w:rPr>
                <w:bCs/>
                <w:sz w:val="20"/>
                <w:szCs w:val="20"/>
              </w:rPr>
            </w:pPr>
            <w:r>
              <w:rPr>
                <w:bCs/>
                <w:sz w:val="20"/>
                <w:szCs w:val="20"/>
              </w:rPr>
              <w:t>10</w:t>
            </w:r>
          </w:p>
        </w:tc>
        <w:tc>
          <w:tcPr>
            <w:tcW w:w="567" w:type="dxa"/>
            <w:tcBorders>
              <w:top w:val="single" w:sz="4" w:space="0" w:color="auto"/>
              <w:left w:val="single" w:sz="4" w:space="0" w:color="auto"/>
              <w:bottom w:val="single" w:sz="4" w:space="0" w:color="auto"/>
              <w:right w:val="single" w:sz="4" w:space="0" w:color="auto"/>
            </w:tcBorders>
          </w:tcPr>
          <w:p w14:paraId="0460DD59" w14:textId="2A59B7C4" w:rsidR="006D3B78" w:rsidRPr="007E545E" w:rsidRDefault="006D3B78" w:rsidP="007A0A8E">
            <w:pPr>
              <w:spacing w:before="100" w:beforeAutospacing="1"/>
              <w:rPr>
                <w:bCs/>
                <w:sz w:val="20"/>
                <w:szCs w:val="20"/>
              </w:rPr>
            </w:pPr>
            <w:r>
              <w:rPr>
                <w:bCs/>
                <w:sz w:val="20"/>
                <w:szCs w:val="20"/>
              </w:rPr>
              <w:t>15</w:t>
            </w:r>
          </w:p>
        </w:tc>
      </w:tr>
      <w:tr w:rsidR="006D3B78" w:rsidRPr="007E545E" w14:paraId="00B10D4E" w14:textId="77777777" w:rsidTr="00685F74">
        <w:tc>
          <w:tcPr>
            <w:tcW w:w="1186" w:type="dxa"/>
            <w:tcBorders>
              <w:top w:val="single" w:sz="4" w:space="0" w:color="auto"/>
              <w:left w:val="single" w:sz="4" w:space="0" w:color="auto"/>
              <w:bottom w:val="single" w:sz="4" w:space="0" w:color="auto"/>
              <w:right w:val="single" w:sz="4" w:space="0" w:color="auto"/>
            </w:tcBorders>
          </w:tcPr>
          <w:p w14:paraId="59FD372F" w14:textId="77777777" w:rsidR="006D3B78" w:rsidRPr="007E545E" w:rsidRDefault="006D3B7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623AFEDC" w14:textId="07A28790" w:rsidR="006D3B78" w:rsidRPr="007E545E" w:rsidRDefault="006D3B78" w:rsidP="007A0A8E">
            <w:pPr>
              <w:spacing w:before="100" w:beforeAutospacing="1"/>
              <w:rPr>
                <w:bCs/>
                <w:sz w:val="20"/>
                <w:szCs w:val="20"/>
              </w:rPr>
            </w:pPr>
            <w:r>
              <w:rPr>
                <w:bCs/>
                <w:sz w:val="20"/>
                <w:szCs w:val="20"/>
              </w:rPr>
              <w:t>RY</w:t>
            </w:r>
          </w:p>
        </w:tc>
        <w:tc>
          <w:tcPr>
            <w:tcW w:w="2747" w:type="dxa"/>
            <w:gridSpan w:val="2"/>
            <w:tcBorders>
              <w:top w:val="single" w:sz="4" w:space="0" w:color="auto"/>
              <w:left w:val="single" w:sz="4" w:space="0" w:color="auto"/>
              <w:bottom w:val="single" w:sz="4" w:space="0" w:color="auto"/>
              <w:right w:val="single" w:sz="4" w:space="0" w:color="auto"/>
            </w:tcBorders>
          </w:tcPr>
          <w:p w14:paraId="0C502746" w14:textId="7AF1F48D" w:rsidR="006D3B78" w:rsidRPr="007E545E" w:rsidRDefault="006D3B78" w:rsidP="007A0A8E">
            <w:pPr>
              <w:spacing w:before="100" w:beforeAutospacing="1"/>
              <w:rPr>
                <w:bCs/>
                <w:sz w:val="20"/>
                <w:szCs w:val="20"/>
              </w:rPr>
            </w:pPr>
            <w:r w:rsidRPr="00C12D62">
              <w:rPr>
                <w:bCs/>
                <w:color w:val="000000" w:themeColor="text1"/>
                <w:sz w:val="20"/>
                <w:szCs w:val="20"/>
                <w:lang w:val="en-IN"/>
              </w:rPr>
              <w:t xml:space="preserve">Management of Fruit orchards </w:t>
            </w:r>
          </w:p>
        </w:tc>
        <w:tc>
          <w:tcPr>
            <w:tcW w:w="850" w:type="dxa"/>
            <w:tcBorders>
              <w:top w:val="single" w:sz="4" w:space="0" w:color="auto"/>
              <w:left w:val="single" w:sz="4" w:space="0" w:color="auto"/>
              <w:bottom w:val="single" w:sz="4" w:space="0" w:color="auto"/>
              <w:right w:val="single" w:sz="4" w:space="0" w:color="auto"/>
            </w:tcBorders>
          </w:tcPr>
          <w:p w14:paraId="79FF6ABD" w14:textId="358A76ED" w:rsidR="006D3B78" w:rsidRPr="007E545E" w:rsidRDefault="006D3B78" w:rsidP="007A0A8E">
            <w:pPr>
              <w:spacing w:before="100" w:beforeAutospacing="1"/>
              <w:rPr>
                <w:bCs/>
                <w:sz w:val="20"/>
                <w:szCs w:val="20"/>
              </w:rPr>
            </w:pPr>
            <w:r>
              <w:rPr>
                <w:sz w:val="22"/>
                <w:szCs w:val="22"/>
              </w:rPr>
              <w:t xml:space="preserve"> Two days</w:t>
            </w:r>
          </w:p>
        </w:tc>
        <w:tc>
          <w:tcPr>
            <w:tcW w:w="992" w:type="dxa"/>
            <w:tcBorders>
              <w:top w:val="single" w:sz="4" w:space="0" w:color="auto"/>
              <w:left w:val="single" w:sz="4" w:space="0" w:color="auto"/>
              <w:bottom w:val="single" w:sz="4" w:space="0" w:color="auto"/>
              <w:right w:val="single" w:sz="4" w:space="0" w:color="auto"/>
            </w:tcBorders>
          </w:tcPr>
          <w:p w14:paraId="56AECB58" w14:textId="0F6CB4FC" w:rsidR="006D3B78" w:rsidRPr="007E545E" w:rsidRDefault="006D3B7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0ABBE463" w14:textId="78D1DFF1" w:rsidR="006D3B78" w:rsidRPr="007E545E" w:rsidRDefault="006D3B78" w:rsidP="007A0A8E">
            <w:pPr>
              <w:spacing w:before="100" w:beforeAutospacing="1"/>
              <w:rPr>
                <w:bCs/>
                <w:sz w:val="20"/>
                <w:szCs w:val="20"/>
              </w:rPr>
            </w:pPr>
            <w:r>
              <w:rPr>
                <w:bCs/>
                <w:sz w:val="20"/>
                <w:szCs w:val="20"/>
              </w:rPr>
              <w:t>15</w:t>
            </w:r>
          </w:p>
        </w:tc>
        <w:tc>
          <w:tcPr>
            <w:tcW w:w="709" w:type="dxa"/>
            <w:tcBorders>
              <w:top w:val="single" w:sz="4" w:space="0" w:color="auto"/>
              <w:left w:val="single" w:sz="4" w:space="0" w:color="auto"/>
              <w:bottom w:val="single" w:sz="4" w:space="0" w:color="auto"/>
              <w:right w:val="single" w:sz="4" w:space="0" w:color="auto"/>
            </w:tcBorders>
          </w:tcPr>
          <w:p w14:paraId="65354F47" w14:textId="26891F8E" w:rsidR="006D3B78" w:rsidRPr="007E545E" w:rsidRDefault="006D3B78" w:rsidP="007A0A8E">
            <w:pPr>
              <w:spacing w:before="100" w:beforeAutospacing="1"/>
              <w:rPr>
                <w:bCs/>
                <w:sz w:val="20"/>
                <w:szCs w:val="20"/>
              </w:rPr>
            </w:pPr>
            <w:r>
              <w:rPr>
                <w:bCs/>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492F422A" w14:textId="25490308" w:rsidR="006D3B78" w:rsidRPr="007E545E" w:rsidRDefault="006D3B78" w:rsidP="007A0A8E">
            <w:pPr>
              <w:spacing w:before="100" w:beforeAutospacing="1"/>
              <w:rPr>
                <w:bCs/>
                <w:sz w:val="20"/>
                <w:szCs w:val="20"/>
              </w:rPr>
            </w:pPr>
            <w:r>
              <w:rPr>
                <w:bCs/>
                <w:sz w:val="20"/>
                <w:szCs w:val="20"/>
              </w:rPr>
              <w:t>15</w:t>
            </w:r>
          </w:p>
        </w:tc>
        <w:tc>
          <w:tcPr>
            <w:tcW w:w="567" w:type="dxa"/>
            <w:tcBorders>
              <w:top w:val="single" w:sz="4" w:space="0" w:color="auto"/>
              <w:left w:val="single" w:sz="4" w:space="0" w:color="auto"/>
              <w:bottom w:val="single" w:sz="4" w:space="0" w:color="auto"/>
              <w:right w:val="single" w:sz="4" w:space="0" w:color="auto"/>
            </w:tcBorders>
          </w:tcPr>
          <w:p w14:paraId="350A2A43" w14:textId="6C5A4D4D" w:rsidR="006D3B78" w:rsidRPr="007E545E" w:rsidRDefault="006D3B78" w:rsidP="007A0A8E">
            <w:pPr>
              <w:spacing w:before="100" w:beforeAutospacing="1"/>
              <w:rPr>
                <w:bCs/>
                <w:sz w:val="20"/>
                <w:szCs w:val="20"/>
              </w:rPr>
            </w:pPr>
            <w:r>
              <w:rPr>
                <w:bCs/>
                <w:sz w:val="20"/>
                <w:szCs w:val="20"/>
              </w:rPr>
              <w:t>15</w:t>
            </w:r>
          </w:p>
        </w:tc>
        <w:tc>
          <w:tcPr>
            <w:tcW w:w="708" w:type="dxa"/>
            <w:tcBorders>
              <w:top w:val="single" w:sz="4" w:space="0" w:color="auto"/>
              <w:left w:val="single" w:sz="4" w:space="0" w:color="auto"/>
              <w:bottom w:val="single" w:sz="4" w:space="0" w:color="auto"/>
              <w:right w:val="single" w:sz="4" w:space="0" w:color="auto"/>
            </w:tcBorders>
          </w:tcPr>
          <w:p w14:paraId="6204207C" w14:textId="5F54807A" w:rsidR="006D3B78" w:rsidRPr="007E545E" w:rsidRDefault="006D3B78" w:rsidP="007A0A8E">
            <w:pPr>
              <w:spacing w:before="100" w:beforeAutospacing="1"/>
              <w:rPr>
                <w:bCs/>
                <w:sz w:val="20"/>
                <w:szCs w:val="20"/>
              </w:rPr>
            </w:pPr>
            <w:r>
              <w:rPr>
                <w:bCs/>
                <w:sz w:val="20"/>
                <w:szCs w:val="20"/>
              </w:rPr>
              <w:t>0</w:t>
            </w:r>
          </w:p>
        </w:tc>
        <w:tc>
          <w:tcPr>
            <w:tcW w:w="567" w:type="dxa"/>
            <w:tcBorders>
              <w:top w:val="single" w:sz="4" w:space="0" w:color="auto"/>
              <w:left w:val="single" w:sz="4" w:space="0" w:color="auto"/>
              <w:bottom w:val="single" w:sz="4" w:space="0" w:color="auto"/>
              <w:right w:val="single" w:sz="4" w:space="0" w:color="auto"/>
            </w:tcBorders>
          </w:tcPr>
          <w:p w14:paraId="535F0E36" w14:textId="3E761492" w:rsidR="006D3B78" w:rsidRPr="007E545E" w:rsidRDefault="006D3B78" w:rsidP="007A0A8E">
            <w:pPr>
              <w:spacing w:before="100" w:beforeAutospacing="1"/>
              <w:rPr>
                <w:bCs/>
                <w:sz w:val="20"/>
                <w:szCs w:val="20"/>
              </w:rPr>
            </w:pPr>
            <w:r>
              <w:rPr>
                <w:bCs/>
                <w:sz w:val="20"/>
                <w:szCs w:val="20"/>
              </w:rPr>
              <w:t>15</w:t>
            </w:r>
          </w:p>
        </w:tc>
      </w:tr>
      <w:tr w:rsidR="006D3B78" w:rsidRPr="007E545E" w14:paraId="59FD9CBB" w14:textId="77777777" w:rsidTr="00685F74">
        <w:tc>
          <w:tcPr>
            <w:tcW w:w="1186" w:type="dxa"/>
            <w:tcBorders>
              <w:top w:val="single" w:sz="4" w:space="0" w:color="auto"/>
              <w:left w:val="single" w:sz="4" w:space="0" w:color="auto"/>
              <w:bottom w:val="single" w:sz="4" w:space="0" w:color="auto"/>
              <w:right w:val="single" w:sz="4" w:space="0" w:color="auto"/>
            </w:tcBorders>
          </w:tcPr>
          <w:p w14:paraId="227E9376" w14:textId="77777777" w:rsidR="006D3B78" w:rsidRPr="007E545E" w:rsidRDefault="006D3B7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6CEBE19E" w14:textId="71666E5D" w:rsidR="006D3B78" w:rsidRPr="007E545E" w:rsidRDefault="006D3B7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303B5CBE" w14:textId="2F3FCCFE" w:rsidR="006D3B78" w:rsidRPr="007E545E" w:rsidRDefault="006D3B78" w:rsidP="007A0A8E">
            <w:pPr>
              <w:spacing w:before="100" w:beforeAutospacing="1"/>
              <w:rPr>
                <w:bCs/>
                <w:sz w:val="20"/>
                <w:szCs w:val="20"/>
              </w:rPr>
            </w:pPr>
            <w:r w:rsidRPr="00C12D62">
              <w:rPr>
                <w:bCs/>
                <w:color w:val="000000" w:themeColor="text1"/>
                <w:sz w:val="20"/>
                <w:szCs w:val="20"/>
              </w:rPr>
              <w:t xml:space="preserve">Nutrient management in cucurbits </w:t>
            </w:r>
          </w:p>
        </w:tc>
        <w:tc>
          <w:tcPr>
            <w:tcW w:w="850" w:type="dxa"/>
            <w:tcBorders>
              <w:top w:val="single" w:sz="4" w:space="0" w:color="auto"/>
              <w:left w:val="single" w:sz="4" w:space="0" w:color="auto"/>
              <w:bottom w:val="single" w:sz="4" w:space="0" w:color="auto"/>
              <w:right w:val="single" w:sz="4" w:space="0" w:color="auto"/>
            </w:tcBorders>
          </w:tcPr>
          <w:p w14:paraId="70619FB1" w14:textId="1C013831" w:rsidR="006D3B78" w:rsidRPr="007E545E" w:rsidRDefault="006D3B78" w:rsidP="007A0A8E">
            <w:pPr>
              <w:spacing w:before="100" w:beforeAutospacing="1"/>
              <w:rPr>
                <w:bCs/>
                <w:sz w:val="20"/>
                <w:szCs w:val="20"/>
              </w:rPr>
            </w:pPr>
            <w:r>
              <w:rPr>
                <w:sz w:val="22"/>
                <w:szCs w:val="22"/>
              </w:rPr>
              <w:t>One day</w:t>
            </w:r>
          </w:p>
        </w:tc>
        <w:tc>
          <w:tcPr>
            <w:tcW w:w="992" w:type="dxa"/>
            <w:tcBorders>
              <w:top w:val="single" w:sz="4" w:space="0" w:color="auto"/>
              <w:left w:val="single" w:sz="4" w:space="0" w:color="auto"/>
              <w:bottom w:val="single" w:sz="4" w:space="0" w:color="auto"/>
              <w:right w:val="single" w:sz="4" w:space="0" w:color="auto"/>
            </w:tcBorders>
          </w:tcPr>
          <w:p w14:paraId="6C382BC1" w14:textId="5867EE34" w:rsidR="006D3B78" w:rsidRPr="007E545E" w:rsidRDefault="006D3B7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41F37F07" w14:textId="175D4221" w:rsidR="006D3B78" w:rsidRPr="007E545E" w:rsidRDefault="006D3B78" w:rsidP="007A0A8E">
            <w:pPr>
              <w:spacing w:before="100" w:beforeAutospacing="1"/>
              <w:rPr>
                <w:bCs/>
                <w:sz w:val="20"/>
                <w:szCs w:val="20"/>
              </w:rPr>
            </w:pPr>
            <w:r>
              <w:rPr>
                <w:bCs/>
                <w:sz w:val="20"/>
                <w:szCs w:val="20"/>
              </w:rPr>
              <w:t>19</w:t>
            </w:r>
          </w:p>
        </w:tc>
        <w:tc>
          <w:tcPr>
            <w:tcW w:w="709" w:type="dxa"/>
            <w:tcBorders>
              <w:top w:val="single" w:sz="4" w:space="0" w:color="auto"/>
              <w:left w:val="single" w:sz="4" w:space="0" w:color="auto"/>
              <w:bottom w:val="single" w:sz="4" w:space="0" w:color="auto"/>
              <w:right w:val="single" w:sz="4" w:space="0" w:color="auto"/>
            </w:tcBorders>
          </w:tcPr>
          <w:p w14:paraId="355D0962" w14:textId="6FBE9A97" w:rsidR="006D3B78" w:rsidRPr="007E545E" w:rsidRDefault="006D3B78" w:rsidP="007A0A8E">
            <w:pPr>
              <w:spacing w:before="100" w:beforeAutospacing="1"/>
              <w:rPr>
                <w:bCs/>
                <w:sz w:val="20"/>
                <w:szCs w:val="20"/>
              </w:rPr>
            </w:pPr>
            <w:r>
              <w:rPr>
                <w:bCs/>
                <w:sz w:val="20"/>
                <w:szCs w:val="20"/>
              </w:rPr>
              <w:t>6</w:t>
            </w:r>
          </w:p>
        </w:tc>
        <w:tc>
          <w:tcPr>
            <w:tcW w:w="709" w:type="dxa"/>
            <w:tcBorders>
              <w:top w:val="single" w:sz="4" w:space="0" w:color="auto"/>
              <w:left w:val="single" w:sz="4" w:space="0" w:color="auto"/>
              <w:bottom w:val="single" w:sz="4" w:space="0" w:color="auto"/>
              <w:right w:val="single" w:sz="4" w:space="0" w:color="auto"/>
            </w:tcBorders>
          </w:tcPr>
          <w:p w14:paraId="4D3DC646" w14:textId="6D7CA865" w:rsidR="006D3B78" w:rsidRPr="007E545E" w:rsidRDefault="006D3B78" w:rsidP="007A0A8E">
            <w:pPr>
              <w:spacing w:before="100" w:beforeAutospacing="1"/>
              <w:rPr>
                <w:bCs/>
                <w:sz w:val="20"/>
                <w:szCs w:val="20"/>
              </w:rPr>
            </w:pPr>
            <w:r>
              <w:rPr>
                <w:bCs/>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55EC44D1" w14:textId="78C2E048" w:rsidR="006D3B78" w:rsidRPr="007E545E" w:rsidRDefault="006D3B78" w:rsidP="007A0A8E">
            <w:pPr>
              <w:spacing w:before="100" w:beforeAutospacing="1"/>
              <w:rPr>
                <w:bCs/>
                <w:sz w:val="20"/>
                <w:szCs w:val="20"/>
              </w:rPr>
            </w:pPr>
            <w:r>
              <w:rPr>
                <w:bCs/>
                <w:sz w:val="20"/>
                <w:szCs w:val="20"/>
              </w:rPr>
              <w:t>19</w:t>
            </w:r>
          </w:p>
        </w:tc>
        <w:tc>
          <w:tcPr>
            <w:tcW w:w="708" w:type="dxa"/>
            <w:tcBorders>
              <w:top w:val="single" w:sz="4" w:space="0" w:color="auto"/>
              <w:left w:val="single" w:sz="4" w:space="0" w:color="auto"/>
              <w:bottom w:val="single" w:sz="4" w:space="0" w:color="auto"/>
              <w:right w:val="single" w:sz="4" w:space="0" w:color="auto"/>
            </w:tcBorders>
          </w:tcPr>
          <w:p w14:paraId="6418FA83" w14:textId="67230F9B" w:rsidR="006D3B78" w:rsidRPr="007E545E" w:rsidRDefault="006D3B78" w:rsidP="007A0A8E">
            <w:pPr>
              <w:spacing w:before="100" w:beforeAutospacing="1"/>
              <w:rPr>
                <w:bCs/>
                <w:sz w:val="20"/>
                <w:szCs w:val="20"/>
              </w:rPr>
            </w:pPr>
            <w:r>
              <w:rPr>
                <w:bCs/>
                <w:sz w:val="20"/>
                <w:szCs w:val="20"/>
              </w:rPr>
              <w:t>6</w:t>
            </w:r>
          </w:p>
        </w:tc>
        <w:tc>
          <w:tcPr>
            <w:tcW w:w="567" w:type="dxa"/>
            <w:tcBorders>
              <w:top w:val="single" w:sz="4" w:space="0" w:color="auto"/>
              <w:left w:val="single" w:sz="4" w:space="0" w:color="auto"/>
              <w:bottom w:val="single" w:sz="4" w:space="0" w:color="auto"/>
              <w:right w:val="single" w:sz="4" w:space="0" w:color="auto"/>
            </w:tcBorders>
          </w:tcPr>
          <w:p w14:paraId="2D4F65B5" w14:textId="43577E99" w:rsidR="006D3B78" w:rsidRPr="007E545E" w:rsidRDefault="006D3B78" w:rsidP="007A0A8E">
            <w:pPr>
              <w:spacing w:before="100" w:beforeAutospacing="1"/>
              <w:rPr>
                <w:bCs/>
                <w:sz w:val="20"/>
                <w:szCs w:val="20"/>
              </w:rPr>
            </w:pPr>
            <w:r>
              <w:rPr>
                <w:bCs/>
                <w:sz w:val="20"/>
                <w:szCs w:val="20"/>
              </w:rPr>
              <w:t>25</w:t>
            </w:r>
          </w:p>
        </w:tc>
      </w:tr>
      <w:tr w:rsidR="006D3B78" w:rsidRPr="007E545E" w14:paraId="46A3F6C1" w14:textId="77777777" w:rsidTr="00685F74">
        <w:tc>
          <w:tcPr>
            <w:tcW w:w="1186" w:type="dxa"/>
            <w:tcBorders>
              <w:top w:val="single" w:sz="4" w:space="0" w:color="auto"/>
              <w:left w:val="single" w:sz="4" w:space="0" w:color="auto"/>
              <w:bottom w:val="single" w:sz="4" w:space="0" w:color="auto"/>
              <w:right w:val="single" w:sz="4" w:space="0" w:color="auto"/>
            </w:tcBorders>
          </w:tcPr>
          <w:p w14:paraId="69B3B4CA" w14:textId="77777777" w:rsidR="006D3B78" w:rsidRPr="007E545E" w:rsidRDefault="006D3B7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2E2B9727" w14:textId="2E0C6D2D" w:rsidR="006D3B78" w:rsidRPr="007E545E" w:rsidRDefault="006D3B7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595290FA" w14:textId="3DA80B35" w:rsidR="006D3B78" w:rsidRPr="007E144D" w:rsidRDefault="006D3B78" w:rsidP="007A0A8E">
            <w:pPr>
              <w:spacing w:before="100" w:beforeAutospacing="1"/>
              <w:rPr>
                <w:bCs/>
                <w:sz w:val="20"/>
                <w:szCs w:val="20"/>
              </w:rPr>
            </w:pPr>
            <w:r w:rsidRPr="007E144D">
              <w:rPr>
                <w:bCs/>
                <w:sz w:val="20"/>
                <w:szCs w:val="20"/>
              </w:rPr>
              <w:t xml:space="preserve">Intercropping in orchard for additional income </w:t>
            </w:r>
          </w:p>
        </w:tc>
        <w:tc>
          <w:tcPr>
            <w:tcW w:w="850" w:type="dxa"/>
            <w:tcBorders>
              <w:top w:val="single" w:sz="4" w:space="0" w:color="auto"/>
              <w:left w:val="single" w:sz="4" w:space="0" w:color="auto"/>
              <w:bottom w:val="single" w:sz="4" w:space="0" w:color="auto"/>
              <w:right w:val="single" w:sz="4" w:space="0" w:color="auto"/>
            </w:tcBorders>
          </w:tcPr>
          <w:p w14:paraId="4F90B08B" w14:textId="75D57E53" w:rsidR="006D3B78" w:rsidRPr="007E545E" w:rsidRDefault="006D3B78" w:rsidP="007A0A8E">
            <w:pPr>
              <w:spacing w:before="100" w:beforeAutospacing="1"/>
              <w:rPr>
                <w:bCs/>
                <w:sz w:val="20"/>
                <w:szCs w:val="20"/>
              </w:rPr>
            </w:pPr>
            <w:r>
              <w:rPr>
                <w:sz w:val="22"/>
                <w:szCs w:val="22"/>
              </w:rPr>
              <w:t>One day</w:t>
            </w:r>
          </w:p>
        </w:tc>
        <w:tc>
          <w:tcPr>
            <w:tcW w:w="992" w:type="dxa"/>
            <w:tcBorders>
              <w:top w:val="single" w:sz="4" w:space="0" w:color="auto"/>
              <w:left w:val="single" w:sz="4" w:space="0" w:color="auto"/>
              <w:bottom w:val="single" w:sz="4" w:space="0" w:color="auto"/>
              <w:right w:val="single" w:sz="4" w:space="0" w:color="auto"/>
            </w:tcBorders>
          </w:tcPr>
          <w:p w14:paraId="7CD1A9A5" w14:textId="262A25BF" w:rsidR="006D3B78" w:rsidRPr="007E545E" w:rsidRDefault="006D3B7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12662764" w14:textId="2EE78F98" w:rsidR="006D3B78" w:rsidRPr="007E545E" w:rsidRDefault="006D3B78" w:rsidP="007A0A8E">
            <w:pPr>
              <w:spacing w:before="100" w:beforeAutospacing="1"/>
              <w:rPr>
                <w:bCs/>
                <w:sz w:val="20"/>
                <w:szCs w:val="20"/>
              </w:rPr>
            </w:pPr>
            <w:r>
              <w:rPr>
                <w:bCs/>
                <w:sz w:val="22"/>
                <w:szCs w:val="22"/>
              </w:rPr>
              <w:t>15</w:t>
            </w:r>
          </w:p>
        </w:tc>
        <w:tc>
          <w:tcPr>
            <w:tcW w:w="709" w:type="dxa"/>
            <w:tcBorders>
              <w:top w:val="single" w:sz="4" w:space="0" w:color="auto"/>
              <w:left w:val="single" w:sz="4" w:space="0" w:color="auto"/>
              <w:bottom w:val="single" w:sz="4" w:space="0" w:color="auto"/>
              <w:right w:val="single" w:sz="4" w:space="0" w:color="auto"/>
            </w:tcBorders>
          </w:tcPr>
          <w:p w14:paraId="7401D1F6" w14:textId="047C885F" w:rsidR="006D3B78" w:rsidRPr="007E545E" w:rsidRDefault="006D3B78" w:rsidP="007A0A8E">
            <w:pPr>
              <w:spacing w:before="100" w:beforeAutospacing="1"/>
              <w:rPr>
                <w:bCs/>
                <w:sz w:val="20"/>
                <w:szCs w:val="20"/>
              </w:rPr>
            </w:pPr>
            <w:r>
              <w:rPr>
                <w:bCs/>
                <w:sz w:val="22"/>
                <w:szCs w:val="22"/>
              </w:rPr>
              <w:t>10</w:t>
            </w:r>
          </w:p>
        </w:tc>
        <w:tc>
          <w:tcPr>
            <w:tcW w:w="709" w:type="dxa"/>
            <w:tcBorders>
              <w:top w:val="single" w:sz="4" w:space="0" w:color="auto"/>
              <w:left w:val="single" w:sz="4" w:space="0" w:color="auto"/>
              <w:bottom w:val="single" w:sz="4" w:space="0" w:color="auto"/>
              <w:right w:val="single" w:sz="4" w:space="0" w:color="auto"/>
            </w:tcBorders>
          </w:tcPr>
          <w:p w14:paraId="04E0B1C6" w14:textId="3888694C" w:rsidR="006D3B78" w:rsidRPr="007E545E" w:rsidRDefault="006D3B78" w:rsidP="007A0A8E">
            <w:pPr>
              <w:spacing w:before="100" w:beforeAutospacing="1"/>
              <w:rPr>
                <w:bCs/>
                <w:sz w:val="20"/>
                <w:szCs w:val="20"/>
              </w:rPr>
            </w:pPr>
            <w:r>
              <w:rPr>
                <w:bCs/>
                <w:sz w:val="22"/>
                <w:szCs w:val="22"/>
              </w:rPr>
              <w:t>25</w:t>
            </w:r>
          </w:p>
        </w:tc>
        <w:tc>
          <w:tcPr>
            <w:tcW w:w="567" w:type="dxa"/>
            <w:tcBorders>
              <w:top w:val="single" w:sz="4" w:space="0" w:color="auto"/>
              <w:left w:val="single" w:sz="4" w:space="0" w:color="auto"/>
              <w:bottom w:val="single" w:sz="4" w:space="0" w:color="auto"/>
              <w:right w:val="single" w:sz="4" w:space="0" w:color="auto"/>
            </w:tcBorders>
          </w:tcPr>
          <w:p w14:paraId="3B109F85" w14:textId="544D4590" w:rsidR="006D3B78" w:rsidRPr="007E545E" w:rsidRDefault="006D3B78" w:rsidP="007A0A8E">
            <w:pPr>
              <w:spacing w:before="100" w:beforeAutospacing="1"/>
              <w:rPr>
                <w:bCs/>
                <w:sz w:val="20"/>
                <w:szCs w:val="20"/>
              </w:rPr>
            </w:pPr>
            <w:r>
              <w:rPr>
                <w:bCs/>
                <w:sz w:val="22"/>
                <w:szCs w:val="22"/>
              </w:rPr>
              <w:t>15</w:t>
            </w:r>
          </w:p>
        </w:tc>
        <w:tc>
          <w:tcPr>
            <w:tcW w:w="708" w:type="dxa"/>
            <w:tcBorders>
              <w:top w:val="single" w:sz="4" w:space="0" w:color="auto"/>
              <w:left w:val="single" w:sz="4" w:space="0" w:color="auto"/>
              <w:bottom w:val="single" w:sz="4" w:space="0" w:color="auto"/>
              <w:right w:val="single" w:sz="4" w:space="0" w:color="auto"/>
            </w:tcBorders>
          </w:tcPr>
          <w:p w14:paraId="07C479B3" w14:textId="5237D199" w:rsidR="006D3B78" w:rsidRPr="007E545E" w:rsidRDefault="006D3B78" w:rsidP="007A0A8E">
            <w:pPr>
              <w:spacing w:before="100" w:beforeAutospacing="1"/>
              <w:rPr>
                <w:bCs/>
                <w:sz w:val="20"/>
                <w:szCs w:val="20"/>
              </w:rPr>
            </w:pPr>
            <w:r>
              <w:rPr>
                <w:bCs/>
                <w:sz w:val="22"/>
                <w:szCs w:val="22"/>
              </w:rPr>
              <w:t>10</w:t>
            </w:r>
          </w:p>
        </w:tc>
        <w:tc>
          <w:tcPr>
            <w:tcW w:w="567" w:type="dxa"/>
            <w:tcBorders>
              <w:top w:val="single" w:sz="4" w:space="0" w:color="auto"/>
              <w:left w:val="single" w:sz="4" w:space="0" w:color="auto"/>
              <w:bottom w:val="single" w:sz="4" w:space="0" w:color="auto"/>
              <w:right w:val="single" w:sz="4" w:space="0" w:color="auto"/>
            </w:tcBorders>
          </w:tcPr>
          <w:p w14:paraId="177D8D57" w14:textId="4080B85B" w:rsidR="006D3B78" w:rsidRPr="007E545E" w:rsidRDefault="006D3B78" w:rsidP="007A0A8E">
            <w:pPr>
              <w:spacing w:before="100" w:beforeAutospacing="1"/>
              <w:rPr>
                <w:bCs/>
                <w:sz w:val="20"/>
                <w:szCs w:val="20"/>
              </w:rPr>
            </w:pPr>
            <w:r>
              <w:rPr>
                <w:bCs/>
                <w:sz w:val="20"/>
                <w:szCs w:val="20"/>
              </w:rPr>
              <w:t>25</w:t>
            </w:r>
          </w:p>
        </w:tc>
      </w:tr>
      <w:tr w:rsidR="006D3B78" w:rsidRPr="007E545E" w14:paraId="24C41175" w14:textId="77777777" w:rsidTr="00685F74">
        <w:tc>
          <w:tcPr>
            <w:tcW w:w="1186" w:type="dxa"/>
            <w:tcBorders>
              <w:top w:val="single" w:sz="4" w:space="0" w:color="auto"/>
              <w:left w:val="single" w:sz="4" w:space="0" w:color="auto"/>
              <w:bottom w:val="single" w:sz="4" w:space="0" w:color="auto"/>
              <w:right w:val="single" w:sz="4" w:space="0" w:color="auto"/>
            </w:tcBorders>
          </w:tcPr>
          <w:p w14:paraId="3C7C7E39" w14:textId="77777777" w:rsidR="006D3B78" w:rsidRPr="007E545E" w:rsidRDefault="006D3B7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0F031C3D" w14:textId="7EAF961E" w:rsidR="006D3B78" w:rsidRPr="007E545E" w:rsidRDefault="006D3B7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055F073D" w14:textId="72C2CF69" w:rsidR="006D3B78" w:rsidRPr="007E545E" w:rsidRDefault="006D3B78" w:rsidP="007A0A8E">
            <w:pPr>
              <w:spacing w:before="100" w:beforeAutospacing="1"/>
              <w:rPr>
                <w:bCs/>
                <w:sz w:val="20"/>
                <w:szCs w:val="20"/>
              </w:rPr>
            </w:pPr>
            <w:r w:rsidRPr="00C12D62">
              <w:rPr>
                <w:bCs/>
                <w:color w:val="000000" w:themeColor="text1"/>
                <w:sz w:val="20"/>
                <w:szCs w:val="20"/>
              </w:rPr>
              <w:t>Mulching &amp; staking in vegetables</w:t>
            </w:r>
          </w:p>
        </w:tc>
        <w:tc>
          <w:tcPr>
            <w:tcW w:w="850" w:type="dxa"/>
            <w:tcBorders>
              <w:top w:val="single" w:sz="4" w:space="0" w:color="auto"/>
              <w:left w:val="single" w:sz="4" w:space="0" w:color="auto"/>
              <w:bottom w:val="single" w:sz="4" w:space="0" w:color="auto"/>
              <w:right w:val="single" w:sz="4" w:space="0" w:color="auto"/>
            </w:tcBorders>
          </w:tcPr>
          <w:p w14:paraId="29A54FAE" w14:textId="1A5C1DC8" w:rsidR="006D3B78" w:rsidRPr="007E545E" w:rsidRDefault="006D3B78" w:rsidP="007A0A8E">
            <w:pPr>
              <w:spacing w:before="100" w:beforeAutospacing="1"/>
              <w:rPr>
                <w:bCs/>
                <w:sz w:val="20"/>
                <w:szCs w:val="20"/>
              </w:rPr>
            </w:pPr>
            <w:r>
              <w:rPr>
                <w:sz w:val="22"/>
                <w:szCs w:val="22"/>
              </w:rPr>
              <w:t>One day</w:t>
            </w:r>
          </w:p>
        </w:tc>
        <w:tc>
          <w:tcPr>
            <w:tcW w:w="992" w:type="dxa"/>
            <w:tcBorders>
              <w:top w:val="single" w:sz="4" w:space="0" w:color="auto"/>
              <w:left w:val="single" w:sz="4" w:space="0" w:color="auto"/>
              <w:bottom w:val="single" w:sz="4" w:space="0" w:color="auto"/>
              <w:right w:val="single" w:sz="4" w:space="0" w:color="auto"/>
            </w:tcBorders>
          </w:tcPr>
          <w:p w14:paraId="45EE999B" w14:textId="39F6D698" w:rsidR="006D3B78" w:rsidRPr="007E545E" w:rsidRDefault="006D3B7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6D87AF84" w14:textId="20EE205E" w:rsidR="006D3B78" w:rsidRPr="007E545E" w:rsidRDefault="00EB1370" w:rsidP="007A0A8E">
            <w:pPr>
              <w:spacing w:before="100" w:beforeAutospacing="1"/>
              <w:rPr>
                <w:bCs/>
                <w:sz w:val="20"/>
                <w:szCs w:val="20"/>
              </w:rPr>
            </w:pPr>
            <w:r>
              <w:rPr>
                <w:bCs/>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09653D7D" w14:textId="7A3DE366" w:rsidR="006D3B78" w:rsidRPr="007E545E" w:rsidRDefault="00EB1370" w:rsidP="007A0A8E">
            <w:pPr>
              <w:spacing w:before="100" w:beforeAutospacing="1"/>
              <w:rPr>
                <w:bCs/>
                <w:sz w:val="20"/>
                <w:szCs w:val="20"/>
              </w:rPr>
            </w:pPr>
            <w:r>
              <w:rPr>
                <w:bCs/>
                <w:sz w:val="20"/>
                <w:szCs w:val="20"/>
              </w:rPr>
              <w:t>13</w:t>
            </w:r>
          </w:p>
        </w:tc>
        <w:tc>
          <w:tcPr>
            <w:tcW w:w="709" w:type="dxa"/>
            <w:tcBorders>
              <w:top w:val="single" w:sz="4" w:space="0" w:color="auto"/>
              <w:left w:val="single" w:sz="4" w:space="0" w:color="auto"/>
              <w:bottom w:val="single" w:sz="4" w:space="0" w:color="auto"/>
              <w:right w:val="single" w:sz="4" w:space="0" w:color="auto"/>
            </w:tcBorders>
          </w:tcPr>
          <w:p w14:paraId="0BF4927F" w14:textId="310242E6" w:rsidR="006D3B78" w:rsidRPr="007E545E" w:rsidRDefault="00EB1370" w:rsidP="007A0A8E">
            <w:pPr>
              <w:spacing w:before="100" w:beforeAutospacing="1"/>
              <w:rPr>
                <w:bCs/>
                <w:sz w:val="20"/>
                <w:szCs w:val="20"/>
              </w:rPr>
            </w:pPr>
            <w:r>
              <w:rPr>
                <w:bCs/>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40A4BA73" w14:textId="729B4F8A" w:rsidR="006D3B78" w:rsidRPr="007E545E" w:rsidRDefault="00EB1370" w:rsidP="007A0A8E">
            <w:pPr>
              <w:spacing w:before="100" w:beforeAutospacing="1"/>
              <w:rPr>
                <w:bCs/>
                <w:sz w:val="20"/>
                <w:szCs w:val="20"/>
              </w:rPr>
            </w:pPr>
            <w:r>
              <w:rPr>
                <w:bCs/>
                <w:sz w:val="20"/>
                <w:szCs w:val="20"/>
              </w:rPr>
              <w:t>12</w:t>
            </w:r>
          </w:p>
        </w:tc>
        <w:tc>
          <w:tcPr>
            <w:tcW w:w="708" w:type="dxa"/>
            <w:tcBorders>
              <w:top w:val="single" w:sz="4" w:space="0" w:color="auto"/>
              <w:left w:val="single" w:sz="4" w:space="0" w:color="auto"/>
              <w:bottom w:val="single" w:sz="4" w:space="0" w:color="auto"/>
              <w:right w:val="single" w:sz="4" w:space="0" w:color="auto"/>
            </w:tcBorders>
          </w:tcPr>
          <w:p w14:paraId="0A919CFB" w14:textId="4B474516" w:rsidR="006D3B78" w:rsidRPr="007E545E" w:rsidRDefault="00EB1370" w:rsidP="007A0A8E">
            <w:pPr>
              <w:spacing w:before="100" w:beforeAutospacing="1"/>
              <w:rPr>
                <w:bCs/>
                <w:sz w:val="20"/>
                <w:szCs w:val="20"/>
              </w:rPr>
            </w:pPr>
            <w:r>
              <w:rPr>
                <w:bCs/>
                <w:sz w:val="20"/>
                <w:szCs w:val="20"/>
              </w:rPr>
              <w:t>8</w:t>
            </w:r>
          </w:p>
        </w:tc>
        <w:tc>
          <w:tcPr>
            <w:tcW w:w="567" w:type="dxa"/>
            <w:tcBorders>
              <w:top w:val="single" w:sz="4" w:space="0" w:color="auto"/>
              <w:left w:val="single" w:sz="4" w:space="0" w:color="auto"/>
              <w:bottom w:val="single" w:sz="4" w:space="0" w:color="auto"/>
              <w:right w:val="single" w:sz="4" w:space="0" w:color="auto"/>
            </w:tcBorders>
          </w:tcPr>
          <w:p w14:paraId="0F3FFC70" w14:textId="773FD633" w:rsidR="006D3B78" w:rsidRPr="007E545E" w:rsidRDefault="00EB1370" w:rsidP="007A0A8E">
            <w:pPr>
              <w:spacing w:before="100" w:beforeAutospacing="1"/>
              <w:rPr>
                <w:bCs/>
                <w:sz w:val="20"/>
                <w:szCs w:val="20"/>
              </w:rPr>
            </w:pPr>
            <w:r>
              <w:rPr>
                <w:bCs/>
                <w:sz w:val="20"/>
                <w:szCs w:val="20"/>
              </w:rPr>
              <w:t>20</w:t>
            </w:r>
          </w:p>
        </w:tc>
      </w:tr>
      <w:tr w:rsidR="006D3B78" w:rsidRPr="007E545E" w14:paraId="2DB7ED71" w14:textId="77777777" w:rsidTr="00685F74">
        <w:tc>
          <w:tcPr>
            <w:tcW w:w="1186" w:type="dxa"/>
            <w:tcBorders>
              <w:top w:val="single" w:sz="4" w:space="0" w:color="auto"/>
              <w:left w:val="single" w:sz="4" w:space="0" w:color="auto"/>
              <w:bottom w:val="single" w:sz="4" w:space="0" w:color="auto"/>
              <w:right w:val="single" w:sz="4" w:space="0" w:color="auto"/>
            </w:tcBorders>
          </w:tcPr>
          <w:p w14:paraId="040DDF00" w14:textId="77777777" w:rsidR="006D3B78" w:rsidRPr="007E545E" w:rsidRDefault="006D3B7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2330BD5F" w14:textId="0F20F63A" w:rsidR="006D3B78" w:rsidRPr="007E545E" w:rsidRDefault="006D3B7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1FDDAC19" w14:textId="369BE336" w:rsidR="006D3B78" w:rsidRPr="007E545E" w:rsidRDefault="006D3B78" w:rsidP="007A0A8E">
            <w:pPr>
              <w:spacing w:before="100" w:beforeAutospacing="1"/>
              <w:rPr>
                <w:bCs/>
                <w:sz w:val="20"/>
                <w:szCs w:val="20"/>
              </w:rPr>
            </w:pPr>
            <w:r w:rsidRPr="00C12D62">
              <w:rPr>
                <w:bCs/>
                <w:color w:val="000000" w:themeColor="text1"/>
                <w:sz w:val="20"/>
                <w:szCs w:val="20"/>
              </w:rPr>
              <w:t>Improved cultivation practices of Papaya</w:t>
            </w:r>
          </w:p>
        </w:tc>
        <w:tc>
          <w:tcPr>
            <w:tcW w:w="850" w:type="dxa"/>
            <w:tcBorders>
              <w:top w:val="single" w:sz="4" w:space="0" w:color="auto"/>
              <w:left w:val="single" w:sz="4" w:space="0" w:color="auto"/>
              <w:bottom w:val="single" w:sz="4" w:space="0" w:color="auto"/>
              <w:right w:val="single" w:sz="4" w:space="0" w:color="auto"/>
            </w:tcBorders>
          </w:tcPr>
          <w:p w14:paraId="161FF29B" w14:textId="5AEF3D39" w:rsidR="006D3B78" w:rsidRPr="007E545E" w:rsidRDefault="006D3B78" w:rsidP="007A0A8E">
            <w:pPr>
              <w:spacing w:before="100" w:beforeAutospacing="1"/>
              <w:rPr>
                <w:bCs/>
                <w:sz w:val="20"/>
                <w:szCs w:val="20"/>
              </w:rPr>
            </w:pPr>
            <w:r>
              <w:rPr>
                <w:sz w:val="22"/>
                <w:szCs w:val="22"/>
              </w:rPr>
              <w:t>One day</w:t>
            </w:r>
          </w:p>
        </w:tc>
        <w:tc>
          <w:tcPr>
            <w:tcW w:w="992" w:type="dxa"/>
            <w:tcBorders>
              <w:top w:val="single" w:sz="4" w:space="0" w:color="auto"/>
              <w:left w:val="single" w:sz="4" w:space="0" w:color="auto"/>
              <w:bottom w:val="single" w:sz="4" w:space="0" w:color="auto"/>
              <w:right w:val="single" w:sz="4" w:space="0" w:color="auto"/>
            </w:tcBorders>
          </w:tcPr>
          <w:p w14:paraId="62AAEEA3" w14:textId="4D9366A0" w:rsidR="006D3B78" w:rsidRPr="007E545E" w:rsidRDefault="006D3B7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5291C43F" w14:textId="458F6963" w:rsidR="006D3B78" w:rsidRPr="007E545E" w:rsidRDefault="006D3B78" w:rsidP="007A0A8E">
            <w:pPr>
              <w:spacing w:before="100" w:beforeAutospacing="1"/>
              <w:rPr>
                <w:bCs/>
                <w:sz w:val="20"/>
                <w:szCs w:val="20"/>
              </w:rPr>
            </w:pPr>
            <w:r>
              <w:rPr>
                <w:bCs/>
                <w:sz w:val="20"/>
                <w:szCs w:val="20"/>
              </w:rPr>
              <w:t>18</w:t>
            </w:r>
          </w:p>
        </w:tc>
        <w:tc>
          <w:tcPr>
            <w:tcW w:w="709" w:type="dxa"/>
            <w:tcBorders>
              <w:top w:val="single" w:sz="4" w:space="0" w:color="auto"/>
              <w:left w:val="single" w:sz="4" w:space="0" w:color="auto"/>
              <w:bottom w:val="single" w:sz="4" w:space="0" w:color="auto"/>
              <w:right w:val="single" w:sz="4" w:space="0" w:color="auto"/>
            </w:tcBorders>
          </w:tcPr>
          <w:p w14:paraId="3D228758" w14:textId="29CAE0B8" w:rsidR="006D3B78" w:rsidRPr="007E545E" w:rsidRDefault="006D3B78" w:rsidP="007A0A8E">
            <w:pPr>
              <w:spacing w:before="100" w:beforeAutospacing="1"/>
              <w:rPr>
                <w:bCs/>
                <w:sz w:val="20"/>
                <w:szCs w:val="20"/>
              </w:rPr>
            </w:pPr>
            <w:r>
              <w:rPr>
                <w:bCs/>
                <w:sz w:val="20"/>
                <w:szCs w:val="20"/>
              </w:rPr>
              <w:t>7</w:t>
            </w:r>
          </w:p>
        </w:tc>
        <w:tc>
          <w:tcPr>
            <w:tcW w:w="709" w:type="dxa"/>
            <w:tcBorders>
              <w:top w:val="single" w:sz="4" w:space="0" w:color="auto"/>
              <w:left w:val="single" w:sz="4" w:space="0" w:color="auto"/>
              <w:bottom w:val="single" w:sz="4" w:space="0" w:color="auto"/>
              <w:right w:val="single" w:sz="4" w:space="0" w:color="auto"/>
            </w:tcBorders>
          </w:tcPr>
          <w:p w14:paraId="70AF085E" w14:textId="2E9F7D3C" w:rsidR="006D3B78" w:rsidRPr="007E545E" w:rsidRDefault="006D3B78" w:rsidP="007A0A8E">
            <w:pPr>
              <w:spacing w:before="100" w:beforeAutospacing="1"/>
              <w:rPr>
                <w:bCs/>
                <w:sz w:val="20"/>
                <w:szCs w:val="20"/>
              </w:rPr>
            </w:pPr>
            <w:r>
              <w:rPr>
                <w:bCs/>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05E0F058" w14:textId="4930B08C" w:rsidR="006D3B78" w:rsidRPr="007E545E" w:rsidRDefault="006D3B78" w:rsidP="007A0A8E">
            <w:pPr>
              <w:spacing w:before="100" w:beforeAutospacing="1"/>
              <w:rPr>
                <w:bCs/>
                <w:sz w:val="20"/>
                <w:szCs w:val="20"/>
              </w:rPr>
            </w:pPr>
            <w:r>
              <w:rPr>
                <w:bCs/>
                <w:sz w:val="20"/>
                <w:szCs w:val="20"/>
              </w:rPr>
              <w:t>15</w:t>
            </w:r>
          </w:p>
        </w:tc>
        <w:tc>
          <w:tcPr>
            <w:tcW w:w="708" w:type="dxa"/>
            <w:tcBorders>
              <w:top w:val="single" w:sz="4" w:space="0" w:color="auto"/>
              <w:left w:val="single" w:sz="4" w:space="0" w:color="auto"/>
              <w:bottom w:val="single" w:sz="4" w:space="0" w:color="auto"/>
              <w:right w:val="single" w:sz="4" w:space="0" w:color="auto"/>
            </w:tcBorders>
          </w:tcPr>
          <w:p w14:paraId="21710C8E" w14:textId="6BF1CDD6" w:rsidR="006D3B78" w:rsidRPr="007E545E" w:rsidRDefault="006D3B78" w:rsidP="007A0A8E">
            <w:pPr>
              <w:spacing w:before="100" w:beforeAutospacing="1"/>
              <w:rPr>
                <w:bCs/>
                <w:sz w:val="20"/>
                <w:szCs w:val="20"/>
              </w:rPr>
            </w:pPr>
            <w:r>
              <w:rPr>
                <w:bCs/>
                <w:sz w:val="20"/>
                <w:szCs w:val="20"/>
              </w:rPr>
              <w:t>7</w:t>
            </w:r>
          </w:p>
        </w:tc>
        <w:tc>
          <w:tcPr>
            <w:tcW w:w="567" w:type="dxa"/>
            <w:tcBorders>
              <w:top w:val="single" w:sz="4" w:space="0" w:color="auto"/>
              <w:left w:val="single" w:sz="4" w:space="0" w:color="auto"/>
              <w:bottom w:val="single" w:sz="4" w:space="0" w:color="auto"/>
              <w:right w:val="single" w:sz="4" w:space="0" w:color="auto"/>
            </w:tcBorders>
          </w:tcPr>
          <w:p w14:paraId="08FB59FD" w14:textId="62FB9B13" w:rsidR="006D3B78" w:rsidRPr="007E545E" w:rsidRDefault="006D3B78" w:rsidP="007A0A8E">
            <w:pPr>
              <w:spacing w:before="100" w:beforeAutospacing="1"/>
              <w:rPr>
                <w:bCs/>
                <w:sz w:val="20"/>
                <w:szCs w:val="20"/>
              </w:rPr>
            </w:pPr>
            <w:r>
              <w:rPr>
                <w:bCs/>
                <w:sz w:val="20"/>
                <w:szCs w:val="20"/>
              </w:rPr>
              <w:t>22</w:t>
            </w:r>
          </w:p>
        </w:tc>
      </w:tr>
      <w:tr w:rsidR="006D3B78" w:rsidRPr="007E545E" w14:paraId="4015C583" w14:textId="77777777" w:rsidTr="00685F74">
        <w:tc>
          <w:tcPr>
            <w:tcW w:w="1186" w:type="dxa"/>
            <w:tcBorders>
              <w:top w:val="single" w:sz="4" w:space="0" w:color="auto"/>
              <w:left w:val="single" w:sz="4" w:space="0" w:color="auto"/>
              <w:bottom w:val="single" w:sz="4" w:space="0" w:color="auto"/>
              <w:right w:val="single" w:sz="4" w:space="0" w:color="auto"/>
            </w:tcBorders>
          </w:tcPr>
          <w:p w14:paraId="59D5B1D2" w14:textId="77777777" w:rsidR="006D3B78" w:rsidRPr="007E545E" w:rsidRDefault="006D3B7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7613B06F" w14:textId="7440FAA3" w:rsidR="006D3B78" w:rsidRPr="007E545E" w:rsidRDefault="005E24F8" w:rsidP="007A0A8E">
            <w:pPr>
              <w:spacing w:before="100" w:beforeAutospacing="1"/>
              <w:rPr>
                <w:bCs/>
                <w:sz w:val="20"/>
                <w:szCs w:val="20"/>
              </w:rPr>
            </w:pPr>
            <w:r>
              <w:rPr>
                <w:sz w:val="22"/>
                <w:szCs w:val="22"/>
              </w:rPr>
              <w:t>Rural Youth</w:t>
            </w:r>
          </w:p>
        </w:tc>
        <w:tc>
          <w:tcPr>
            <w:tcW w:w="2747" w:type="dxa"/>
            <w:gridSpan w:val="2"/>
            <w:tcBorders>
              <w:top w:val="single" w:sz="4" w:space="0" w:color="auto"/>
              <w:left w:val="single" w:sz="4" w:space="0" w:color="auto"/>
              <w:bottom w:val="single" w:sz="4" w:space="0" w:color="auto"/>
              <w:right w:val="single" w:sz="4" w:space="0" w:color="auto"/>
            </w:tcBorders>
          </w:tcPr>
          <w:p w14:paraId="6C6488C9" w14:textId="15685008" w:rsidR="006D3B78" w:rsidRPr="007E545E" w:rsidRDefault="006D3B78" w:rsidP="007A0A8E">
            <w:pPr>
              <w:spacing w:before="100" w:beforeAutospacing="1"/>
              <w:rPr>
                <w:bCs/>
                <w:sz w:val="20"/>
                <w:szCs w:val="20"/>
              </w:rPr>
            </w:pPr>
            <w:r w:rsidRPr="00C12D62">
              <w:rPr>
                <w:bCs/>
                <w:color w:val="000000" w:themeColor="text1"/>
                <w:sz w:val="20"/>
                <w:szCs w:val="20"/>
              </w:rPr>
              <w:t>QPM production of horticulture crops</w:t>
            </w:r>
          </w:p>
        </w:tc>
        <w:tc>
          <w:tcPr>
            <w:tcW w:w="850" w:type="dxa"/>
            <w:tcBorders>
              <w:top w:val="single" w:sz="4" w:space="0" w:color="auto"/>
              <w:left w:val="single" w:sz="4" w:space="0" w:color="auto"/>
              <w:bottom w:val="single" w:sz="4" w:space="0" w:color="auto"/>
              <w:right w:val="single" w:sz="4" w:space="0" w:color="auto"/>
            </w:tcBorders>
          </w:tcPr>
          <w:p w14:paraId="67E0679A" w14:textId="270C9D0F" w:rsidR="006D3B78" w:rsidRPr="007E545E" w:rsidRDefault="006D3B78" w:rsidP="007A0A8E">
            <w:pPr>
              <w:spacing w:before="100" w:beforeAutospacing="1"/>
              <w:rPr>
                <w:bCs/>
                <w:sz w:val="20"/>
                <w:szCs w:val="20"/>
              </w:rPr>
            </w:pPr>
            <w:r>
              <w:rPr>
                <w:sz w:val="22"/>
                <w:szCs w:val="22"/>
              </w:rPr>
              <w:t>Five days</w:t>
            </w:r>
          </w:p>
        </w:tc>
        <w:tc>
          <w:tcPr>
            <w:tcW w:w="992" w:type="dxa"/>
            <w:tcBorders>
              <w:top w:val="single" w:sz="4" w:space="0" w:color="auto"/>
              <w:left w:val="single" w:sz="4" w:space="0" w:color="auto"/>
              <w:bottom w:val="single" w:sz="4" w:space="0" w:color="auto"/>
              <w:right w:val="single" w:sz="4" w:space="0" w:color="auto"/>
            </w:tcBorders>
          </w:tcPr>
          <w:p w14:paraId="26F35E08" w14:textId="2AD4E710" w:rsidR="006D3B78" w:rsidRPr="007E545E" w:rsidRDefault="006D3B7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616B1FA3" w14:textId="05382AC0" w:rsidR="006D3B78" w:rsidRPr="007E545E" w:rsidRDefault="005921BF" w:rsidP="007A0A8E">
            <w:pPr>
              <w:spacing w:before="100" w:beforeAutospacing="1"/>
              <w:rPr>
                <w:bCs/>
                <w:sz w:val="20"/>
                <w:szCs w:val="20"/>
              </w:rPr>
            </w:pPr>
            <w:r>
              <w:rPr>
                <w:bCs/>
                <w:sz w:val="20"/>
                <w:szCs w:val="20"/>
              </w:rPr>
              <w:t>5</w:t>
            </w:r>
          </w:p>
        </w:tc>
        <w:tc>
          <w:tcPr>
            <w:tcW w:w="709" w:type="dxa"/>
            <w:tcBorders>
              <w:top w:val="single" w:sz="4" w:space="0" w:color="auto"/>
              <w:left w:val="single" w:sz="4" w:space="0" w:color="auto"/>
              <w:bottom w:val="single" w:sz="4" w:space="0" w:color="auto"/>
              <w:right w:val="single" w:sz="4" w:space="0" w:color="auto"/>
            </w:tcBorders>
          </w:tcPr>
          <w:p w14:paraId="65A99C09" w14:textId="7DD582D9" w:rsidR="006D3B78" w:rsidRPr="007E545E" w:rsidRDefault="005921BF" w:rsidP="007A0A8E">
            <w:pPr>
              <w:spacing w:before="100" w:beforeAutospacing="1"/>
              <w:rPr>
                <w:bCs/>
                <w:sz w:val="20"/>
                <w:szCs w:val="20"/>
              </w:rPr>
            </w:pPr>
            <w:r>
              <w:rPr>
                <w:bCs/>
                <w:sz w:val="20"/>
                <w:szCs w:val="20"/>
              </w:rPr>
              <w:t>15</w:t>
            </w:r>
          </w:p>
        </w:tc>
        <w:tc>
          <w:tcPr>
            <w:tcW w:w="709" w:type="dxa"/>
            <w:tcBorders>
              <w:top w:val="single" w:sz="4" w:space="0" w:color="auto"/>
              <w:left w:val="single" w:sz="4" w:space="0" w:color="auto"/>
              <w:bottom w:val="single" w:sz="4" w:space="0" w:color="auto"/>
              <w:right w:val="single" w:sz="4" w:space="0" w:color="auto"/>
            </w:tcBorders>
          </w:tcPr>
          <w:p w14:paraId="36D3EDB8" w14:textId="6DB0C9FB" w:rsidR="006D3B78" w:rsidRPr="007E545E" w:rsidRDefault="006D3B78" w:rsidP="007A0A8E">
            <w:pPr>
              <w:spacing w:before="100" w:beforeAutospacing="1"/>
              <w:rPr>
                <w:bCs/>
                <w:sz w:val="20"/>
                <w:szCs w:val="20"/>
              </w:rPr>
            </w:pPr>
            <w:r>
              <w:rPr>
                <w:bCs/>
                <w:sz w:val="20"/>
                <w:szCs w:val="20"/>
              </w:rPr>
              <w:t>20</w:t>
            </w:r>
          </w:p>
        </w:tc>
        <w:tc>
          <w:tcPr>
            <w:tcW w:w="567" w:type="dxa"/>
            <w:tcBorders>
              <w:top w:val="single" w:sz="4" w:space="0" w:color="auto"/>
              <w:left w:val="single" w:sz="4" w:space="0" w:color="auto"/>
              <w:bottom w:val="single" w:sz="4" w:space="0" w:color="auto"/>
              <w:right w:val="single" w:sz="4" w:space="0" w:color="auto"/>
            </w:tcBorders>
          </w:tcPr>
          <w:p w14:paraId="7B538D9F" w14:textId="3796DC9F" w:rsidR="006D3B78" w:rsidRPr="007E545E" w:rsidRDefault="006D3B78" w:rsidP="007A0A8E">
            <w:pPr>
              <w:spacing w:before="100" w:beforeAutospacing="1"/>
              <w:rPr>
                <w:bCs/>
                <w:sz w:val="20"/>
                <w:szCs w:val="20"/>
              </w:rPr>
            </w:pPr>
            <w:r>
              <w:rPr>
                <w:bCs/>
                <w:sz w:val="20"/>
                <w:szCs w:val="20"/>
              </w:rPr>
              <w:t>5</w:t>
            </w:r>
          </w:p>
        </w:tc>
        <w:tc>
          <w:tcPr>
            <w:tcW w:w="708" w:type="dxa"/>
            <w:tcBorders>
              <w:top w:val="single" w:sz="4" w:space="0" w:color="auto"/>
              <w:left w:val="single" w:sz="4" w:space="0" w:color="auto"/>
              <w:bottom w:val="single" w:sz="4" w:space="0" w:color="auto"/>
              <w:right w:val="single" w:sz="4" w:space="0" w:color="auto"/>
            </w:tcBorders>
          </w:tcPr>
          <w:p w14:paraId="4F6D0E89" w14:textId="11C748D9" w:rsidR="006D3B78" w:rsidRPr="007E545E" w:rsidRDefault="006D3B78" w:rsidP="007A0A8E">
            <w:pPr>
              <w:spacing w:before="100" w:beforeAutospacing="1"/>
              <w:rPr>
                <w:bCs/>
                <w:sz w:val="20"/>
                <w:szCs w:val="20"/>
              </w:rPr>
            </w:pPr>
            <w:r>
              <w:rPr>
                <w:bCs/>
                <w:sz w:val="20"/>
                <w:szCs w:val="20"/>
              </w:rPr>
              <w:t>15</w:t>
            </w:r>
          </w:p>
        </w:tc>
        <w:tc>
          <w:tcPr>
            <w:tcW w:w="567" w:type="dxa"/>
            <w:tcBorders>
              <w:top w:val="single" w:sz="4" w:space="0" w:color="auto"/>
              <w:left w:val="single" w:sz="4" w:space="0" w:color="auto"/>
              <w:bottom w:val="single" w:sz="4" w:space="0" w:color="auto"/>
              <w:right w:val="single" w:sz="4" w:space="0" w:color="auto"/>
            </w:tcBorders>
          </w:tcPr>
          <w:p w14:paraId="25D38EB0" w14:textId="1F81F616" w:rsidR="006D3B78" w:rsidRPr="007E545E" w:rsidRDefault="006D3B78" w:rsidP="007A0A8E">
            <w:pPr>
              <w:spacing w:before="100" w:beforeAutospacing="1"/>
              <w:rPr>
                <w:bCs/>
                <w:sz w:val="20"/>
                <w:szCs w:val="20"/>
              </w:rPr>
            </w:pPr>
            <w:r>
              <w:rPr>
                <w:bCs/>
                <w:sz w:val="20"/>
                <w:szCs w:val="20"/>
              </w:rPr>
              <w:t>20</w:t>
            </w:r>
          </w:p>
        </w:tc>
      </w:tr>
      <w:tr w:rsidR="005E24F8" w:rsidRPr="007E545E" w14:paraId="08B7016E" w14:textId="77777777" w:rsidTr="00685F74">
        <w:tc>
          <w:tcPr>
            <w:tcW w:w="1186" w:type="dxa"/>
            <w:tcBorders>
              <w:top w:val="single" w:sz="4" w:space="0" w:color="auto"/>
              <w:left w:val="single" w:sz="4" w:space="0" w:color="auto"/>
              <w:bottom w:val="single" w:sz="4" w:space="0" w:color="auto"/>
              <w:right w:val="single" w:sz="4" w:space="0" w:color="auto"/>
            </w:tcBorders>
          </w:tcPr>
          <w:p w14:paraId="0E804B20"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6ACECC8F" w14:textId="14C6013F" w:rsidR="005E24F8" w:rsidRPr="007E545E" w:rsidRDefault="005E24F8" w:rsidP="007A0A8E">
            <w:pPr>
              <w:spacing w:before="100" w:beforeAutospacing="1"/>
              <w:rPr>
                <w:bCs/>
                <w:sz w:val="20"/>
                <w:szCs w:val="20"/>
              </w:rPr>
            </w:pPr>
            <w:r>
              <w:rPr>
                <w:sz w:val="22"/>
                <w:szCs w:val="22"/>
              </w:rPr>
              <w:t>Rural Youth</w:t>
            </w:r>
          </w:p>
        </w:tc>
        <w:tc>
          <w:tcPr>
            <w:tcW w:w="2747" w:type="dxa"/>
            <w:gridSpan w:val="2"/>
            <w:tcBorders>
              <w:top w:val="single" w:sz="4" w:space="0" w:color="auto"/>
              <w:left w:val="single" w:sz="4" w:space="0" w:color="auto"/>
              <w:bottom w:val="single" w:sz="4" w:space="0" w:color="auto"/>
              <w:right w:val="single" w:sz="4" w:space="0" w:color="auto"/>
            </w:tcBorders>
          </w:tcPr>
          <w:p w14:paraId="1A8A8429" w14:textId="5DD30C56" w:rsidR="005E24F8" w:rsidRPr="007E545E" w:rsidRDefault="005E24F8" w:rsidP="007A0A8E">
            <w:pPr>
              <w:spacing w:before="100" w:beforeAutospacing="1"/>
              <w:rPr>
                <w:bCs/>
                <w:sz w:val="20"/>
                <w:szCs w:val="20"/>
              </w:rPr>
            </w:pPr>
            <w:r w:rsidRPr="00C12D62">
              <w:rPr>
                <w:bCs/>
                <w:color w:val="000000" w:themeColor="text1"/>
                <w:sz w:val="20"/>
                <w:szCs w:val="20"/>
              </w:rPr>
              <w:t>Oyster mushroom cultivation</w:t>
            </w:r>
          </w:p>
        </w:tc>
        <w:tc>
          <w:tcPr>
            <w:tcW w:w="850" w:type="dxa"/>
            <w:tcBorders>
              <w:top w:val="single" w:sz="4" w:space="0" w:color="auto"/>
              <w:left w:val="single" w:sz="4" w:space="0" w:color="auto"/>
              <w:bottom w:val="single" w:sz="4" w:space="0" w:color="auto"/>
              <w:right w:val="single" w:sz="4" w:space="0" w:color="auto"/>
            </w:tcBorders>
          </w:tcPr>
          <w:p w14:paraId="4EFCD643" w14:textId="29F20AC3" w:rsidR="005E24F8" w:rsidRPr="007E545E" w:rsidRDefault="005E24F8" w:rsidP="007A0A8E">
            <w:pPr>
              <w:spacing w:before="100" w:beforeAutospacing="1"/>
              <w:rPr>
                <w:bCs/>
                <w:sz w:val="20"/>
                <w:szCs w:val="20"/>
              </w:rPr>
            </w:pPr>
            <w:r>
              <w:rPr>
                <w:sz w:val="22"/>
                <w:szCs w:val="22"/>
              </w:rPr>
              <w:t xml:space="preserve"> Five days</w:t>
            </w:r>
          </w:p>
        </w:tc>
        <w:tc>
          <w:tcPr>
            <w:tcW w:w="992" w:type="dxa"/>
            <w:tcBorders>
              <w:top w:val="single" w:sz="4" w:space="0" w:color="auto"/>
              <w:left w:val="single" w:sz="4" w:space="0" w:color="auto"/>
              <w:bottom w:val="single" w:sz="4" w:space="0" w:color="auto"/>
              <w:right w:val="single" w:sz="4" w:space="0" w:color="auto"/>
            </w:tcBorders>
          </w:tcPr>
          <w:p w14:paraId="54B4991D" w14:textId="44B1099C" w:rsidR="005E24F8" w:rsidRPr="007E545E" w:rsidRDefault="005E24F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2F62C008" w14:textId="27982553" w:rsidR="005E24F8" w:rsidRPr="007E545E" w:rsidRDefault="005E24F8" w:rsidP="007A0A8E">
            <w:pPr>
              <w:spacing w:before="100" w:beforeAutospacing="1"/>
              <w:rPr>
                <w:bCs/>
                <w:sz w:val="20"/>
                <w:szCs w:val="20"/>
              </w:rPr>
            </w:pPr>
            <w:r>
              <w:rPr>
                <w:bCs/>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7A6DCC38" w14:textId="379CE3DA" w:rsidR="005E24F8" w:rsidRPr="007E545E" w:rsidRDefault="005E24F8" w:rsidP="007A0A8E">
            <w:pPr>
              <w:spacing w:before="100" w:beforeAutospacing="1"/>
              <w:rPr>
                <w:bCs/>
                <w:sz w:val="20"/>
                <w:szCs w:val="20"/>
              </w:rPr>
            </w:pPr>
            <w:r>
              <w:rPr>
                <w:bCs/>
                <w:sz w:val="20"/>
                <w:szCs w:val="20"/>
              </w:rPr>
              <w:t>20</w:t>
            </w:r>
          </w:p>
        </w:tc>
        <w:tc>
          <w:tcPr>
            <w:tcW w:w="709" w:type="dxa"/>
            <w:tcBorders>
              <w:top w:val="single" w:sz="4" w:space="0" w:color="auto"/>
              <w:left w:val="single" w:sz="4" w:space="0" w:color="auto"/>
              <w:bottom w:val="single" w:sz="4" w:space="0" w:color="auto"/>
              <w:right w:val="single" w:sz="4" w:space="0" w:color="auto"/>
            </w:tcBorders>
          </w:tcPr>
          <w:p w14:paraId="61406DF6" w14:textId="1842C9A0" w:rsidR="005E24F8" w:rsidRPr="007E545E" w:rsidRDefault="005E24F8" w:rsidP="007A0A8E">
            <w:pPr>
              <w:spacing w:before="100" w:beforeAutospacing="1"/>
              <w:rPr>
                <w:bCs/>
                <w:sz w:val="20"/>
                <w:szCs w:val="20"/>
              </w:rPr>
            </w:pPr>
            <w:r>
              <w:rPr>
                <w:bCs/>
                <w:sz w:val="20"/>
                <w:szCs w:val="20"/>
              </w:rPr>
              <w:t>20</w:t>
            </w:r>
          </w:p>
        </w:tc>
        <w:tc>
          <w:tcPr>
            <w:tcW w:w="567" w:type="dxa"/>
            <w:tcBorders>
              <w:top w:val="single" w:sz="4" w:space="0" w:color="auto"/>
              <w:left w:val="single" w:sz="4" w:space="0" w:color="auto"/>
              <w:bottom w:val="single" w:sz="4" w:space="0" w:color="auto"/>
              <w:right w:val="single" w:sz="4" w:space="0" w:color="auto"/>
            </w:tcBorders>
          </w:tcPr>
          <w:p w14:paraId="7FC76CAD" w14:textId="553DAFAD" w:rsidR="005E24F8" w:rsidRPr="007E545E" w:rsidRDefault="005E24F8" w:rsidP="007A0A8E">
            <w:pPr>
              <w:spacing w:before="100" w:beforeAutospacing="1"/>
              <w:rPr>
                <w:bCs/>
                <w:sz w:val="20"/>
                <w:szCs w:val="20"/>
              </w:rPr>
            </w:pPr>
            <w:r>
              <w:rPr>
                <w:bCs/>
                <w:sz w:val="20"/>
                <w:szCs w:val="20"/>
              </w:rPr>
              <w:t>0</w:t>
            </w:r>
          </w:p>
        </w:tc>
        <w:tc>
          <w:tcPr>
            <w:tcW w:w="708" w:type="dxa"/>
            <w:tcBorders>
              <w:top w:val="single" w:sz="4" w:space="0" w:color="auto"/>
              <w:left w:val="single" w:sz="4" w:space="0" w:color="auto"/>
              <w:bottom w:val="single" w:sz="4" w:space="0" w:color="auto"/>
              <w:right w:val="single" w:sz="4" w:space="0" w:color="auto"/>
            </w:tcBorders>
          </w:tcPr>
          <w:p w14:paraId="20A121C9" w14:textId="464D580D" w:rsidR="005E24F8" w:rsidRPr="007E545E" w:rsidRDefault="005E24F8" w:rsidP="007A0A8E">
            <w:pPr>
              <w:spacing w:before="100" w:beforeAutospacing="1"/>
              <w:rPr>
                <w:bCs/>
                <w:sz w:val="20"/>
                <w:szCs w:val="20"/>
              </w:rPr>
            </w:pPr>
            <w:r>
              <w:rPr>
                <w:bCs/>
                <w:sz w:val="20"/>
                <w:szCs w:val="20"/>
              </w:rPr>
              <w:t>20</w:t>
            </w:r>
          </w:p>
        </w:tc>
        <w:tc>
          <w:tcPr>
            <w:tcW w:w="567" w:type="dxa"/>
            <w:tcBorders>
              <w:top w:val="single" w:sz="4" w:space="0" w:color="auto"/>
              <w:left w:val="single" w:sz="4" w:space="0" w:color="auto"/>
              <w:bottom w:val="single" w:sz="4" w:space="0" w:color="auto"/>
              <w:right w:val="single" w:sz="4" w:space="0" w:color="auto"/>
            </w:tcBorders>
          </w:tcPr>
          <w:p w14:paraId="6099D616" w14:textId="0C05B886" w:rsidR="005E24F8" w:rsidRPr="007E545E" w:rsidRDefault="005E24F8" w:rsidP="007A0A8E">
            <w:pPr>
              <w:spacing w:before="100" w:beforeAutospacing="1"/>
              <w:rPr>
                <w:bCs/>
                <w:sz w:val="20"/>
                <w:szCs w:val="20"/>
              </w:rPr>
            </w:pPr>
            <w:r>
              <w:rPr>
                <w:bCs/>
                <w:sz w:val="20"/>
                <w:szCs w:val="20"/>
              </w:rPr>
              <w:t>20</w:t>
            </w:r>
          </w:p>
        </w:tc>
      </w:tr>
      <w:tr w:rsidR="005E24F8" w:rsidRPr="007E545E" w14:paraId="13787BFD" w14:textId="77777777" w:rsidTr="00685F74">
        <w:tc>
          <w:tcPr>
            <w:tcW w:w="1186" w:type="dxa"/>
            <w:tcBorders>
              <w:top w:val="single" w:sz="4" w:space="0" w:color="auto"/>
              <w:left w:val="single" w:sz="4" w:space="0" w:color="auto"/>
              <w:bottom w:val="single" w:sz="4" w:space="0" w:color="auto"/>
              <w:right w:val="single" w:sz="4" w:space="0" w:color="auto"/>
            </w:tcBorders>
          </w:tcPr>
          <w:p w14:paraId="250CDE45"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79B7C359" w14:textId="43807808" w:rsidR="005E24F8" w:rsidRPr="007E545E" w:rsidRDefault="005E24F8" w:rsidP="007A0A8E">
            <w:pPr>
              <w:spacing w:before="100" w:beforeAutospacing="1"/>
              <w:rPr>
                <w:bCs/>
                <w:sz w:val="20"/>
                <w:szCs w:val="20"/>
              </w:rPr>
            </w:pPr>
            <w:r>
              <w:rPr>
                <w:sz w:val="22"/>
                <w:szCs w:val="22"/>
              </w:rPr>
              <w:t>Rural Youth</w:t>
            </w:r>
          </w:p>
        </w:tc>
        <w:tc>
          <w:tcPr>
            <w:tcW w:w="2747" w:type="dxa"/>
            <w:gridSpan w:val="2"/>
            <w:tcBorders>
              <w:top w:val="single" w:sz="4" w:space="0" w:color="auto"/>
              <w:left w:val="single" w:sz="4" w:space="0" w:color="auto"/>
              <w:bottom w:val="single" w:sz="4" w:space="0" w:color="auto"/>
              <w:right w:val="single" w:sz="4" w:space="0" w:color="auto"/>
            </w:tcBorders>
          </w:tcPr>
          <w:p w14:paraId="19CE15B6" w14:textId="048D1963" w:rsidR="005E24F8" w:rsidRPr="007E545E" w:rsidRDefault="005E24F8" w:rsidP="007A0A8E">
            <w:pPr>
              <w:spacing w:before="100" w:beforeAutospacing="1"/>
              <w:rPr>
                <w:bCs/>
                <w:sz w:val="20"/>
                <w:szCs w:val="20"/>
              </w:rPr>
            </w:pPr>
            <w:r w:rsidRPr="00C12D62">
              <w:rPr>
                <w:bCs/>
                <w:color w:val="000000" w:themeColor="text1"/>
                <w:sz w:val="20"/>
                <w:szCs w:val="20"/>
              </w:rPr>
              <w:t>Vermicomposting</w:t>
            </w:r>
          </w:p>
        </w:tc>
        <w:tc>
          <w:tcPr>
            <w:tcW w:w="850" w:type="dxa"/>
            <w:tcBorders>
              <w:top w:val="single" w:sz="4" w:space="0" w:color="auto"/>
              <w:left w:val="single" w:sz="4" w:space="0" w:color="auto"/>
              <w:bottom w:val="single" w:sz="4" w:space="0" w:color="auto"/>
              <w:right w:val="single" w:sz="4" w:space="0" w:color="auto"/>
            </w:tcBorders>
          </w:tcPr>
          <w:p w14:paraId="12239BA5" w14:textId="4593AB2A" w:rsidR="005E24F8" w:rsidRPr="007E545E" w:rsidRDefault="005E24F8" w:rsidP="007A0A8E">
            <w:pPr>
              <w:spacing w:before="100" w:beforeAutospacing="1"/>
              <w:rPr>
                <w:bCs/>
                <w:sz w:val="20"/>
                <w:szCs w:val="20"/>
              </w:rPr>
            </w:pPr>
            <w:r>
              <w:rPr>
                <w:sz w:val="22"/>
                <w:szCs w:val="22"/>
              </w:rPr>
              <w:t xml:space="preserve"> Four days</w:t>
            </w:r>
          </w:p>
        </w:tc>
        <w:tc>
          <w:tcPr>
            <w:tcW w:w="992" w:type="dxa"/>
            <w:tcBorders>
              <w:top w:val="single" w:sz="4" w:space="0" w:color="auto"/>
              <w:left w:val="single" w:sz="4" w:space="0" w:color="auto"/>
              <w:bottom w:val="single" w:sz="4" w:space="0" w:color="auto"/>
              <w:right w:val="single" w:sz="4" w:space="0" w:color="auto"/>
            </w:tcBorders>
          </w:tcPr>
          <w:p w14:paraId="7B16C914" w14:textId="56CA735F" w:rsidR="005E24F8" w:rsidRPr="007E545E" w:rsidRDefault="005E24F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342CF0B0" w14:textId="62EBD354" w:rsidR="005E24F8" w:rsidRPr="007E545E" w:rsidRDefault="005E24F8" w:rsidP="007A0A8E">
            <w:pPr>
              <w:spacing w:before="100" w:beforeAutospacing="1"/>
              <w:rPr>
                <w:bCs/>
                <w:sz w:val="20"/>
                <w:szCs w:val="20"/>
              </w:rPr>
            </w:pPr>
            <w:r>
              <w:rPr>
                <w:bCs/>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3B1A637C" w14:textId="6FD04E3C" w:rsidR="005E24F8" w:rsidRPr="007E545E" w:rsidRDefault="005E24F8" w:rsidP="007A0A8E">
            <w:pPr>
              <w:spacing w:before="100" w:beforeAutospacing="1"/>
              <w:rPr>
                <w:bCs/>
                <w:sz w:val="20"/>
                <w:szCs w:val="20"/>
              </w:rPr>
            </w:pPr>
            <w:r>
              <w:rPr>
                <w:bCs/>
                <w:sz w:val="20"/>
                <w:szCs w:val="20"/>
              </w:rPr>
              <w:t>20</w:t>
            </w:r>
          </w:p>
        </w:tc>
        <w:tc>
          <w:tcPr>
            <w:tcW w:w="709" w:type="dxa"/>
            <w:tcBorders>
              <w:top w:val="single" w:sz="4" w:space="0" w:color="auto"/>
              <w:left w:val="single" w:sz="4" w:space="0" w:color="auto"/>
              <w:bottom w:val="single" w:sz="4" w:space="0" w:color="auto"/>
              <w:right w:val="single" w:sz="4" w:space="0" w:color="auto"/>
            </w:tcBorders>
          </w:tcPr>
          <w:p w14:paraId="7E6753D3" w14:textId="7715ECE4" w:rsidR="005E24F8" w:rsidRPr="007E545E" w:rsidRDefault="005E24F8" w:rsidP="007A0A8E">
            <w:pPr>
              <w:spacing w:before="100" w:beforeAutospacing="1"/>
              <w:rPr>
                <w:bCs/>
                <w:sz w:val="20"/>
                <w:szCs w:val="20"/>
              </w:rPr>
            </w:pPr>
            <w:r>
              <w:rPr>
                <w:bCs/>
                <w:sz w:val="20"/>
                <w:szCs w:val="20"/>
              </w:rPr>
              <w:t>20</w:t>
            </w:r>
          </w:p>
        </w:tc>
        <w:tc>
          <w:tcPr>
            <w:tcW w:w="567" w:type="dxa"/>
            <w:tcBorders>
              <w:top w:val="single" w:sz="4" w:space="0" w:color="auto"/>
              <w:left w:val="single" w:sz="4" w:space="0" w:color="auto"/>
              <w:bottom w:val="single" w:sz="4" w:space="0" w:color="auto"/>
              <w:right w:val="single" w:sz="4" w:space="0" w:color="auto"/>
            </w:tcBorders>
          </w:tcPr>
          <w:p w14:paraId="5D07C64E" w14:textId="1F2DE190" w:rsidR="005E24F8" w:rsidRPr="007E545E" w:rsidRDefault="005E24F8" w:rsidP="007A0A8E">
            <w:pPr>
              <w:spacing w:before="100" w:beforeAutospacing="1"/>
              <w:rPr>
                <w:bCs/>
                <w:sz w:val="20"/>
                <w:szCs w:val="20"/>
              </w:rPr>
            </w:pPr>
            <w:r>
              <w:rPr>
                <w:bCs/>
                <w:sz w:val="20"/>
                <w:szCs w:val="20"/>
              </w:rPr>
              <w:t>0</w:t>
            </w:r>
          </w:p>
        </w:tc>
        <w:tc>
          <w:tcPr>
            <w:tcW w:w="708" w:type="dxa"/>
            <w:tcBorders>
              <w:top w:val="single" w:sz="4" w:space="0" w:color="auto"/>
              <w:left w:val="single" w:sz="4" w:space="0" w:color="auto"/>
              <w:bottom w:val="single" w:sz="4" w:space="0" w:color="auto"/>
              <w:right w:val="single" w:sz="4" w:space="0" w:color="auto"/>
            </w:tcBorders>
          </w:tcPr>
          <w:p w14:paraId="0E4F7388" w14:textId="495967E1" w:rsidR="005E24F8" w:rsidRPr="007E545E" w:rsidRDefault="005E24F8" w:rsidP="007A0A8E">
            <w:pPr>
              <w:spacing w:before="100" w:beforeAutospacing="1"/>
              <w:rPr>
                <w:bCs/>
                <w:sz w:val="20"/>
                <w:szCs w:val="20"/>
              </w:rPr>
            </w:pPr>
            <w:r>
              <w:rPr>
                <w:bCs/>
                <w:sz w:val="20"/>
                <w:szCs w:val="20"/>
              </w:rPr>
              <w:t>14</w:t>
            </w:r>
          </w:p>
        </w:tc>
        <w:tc>
          <w:tcPr>
            <w:tcW w:w="567" w:type="dxa"/>
            <w:tcBorders>
              <w:top w:val="single" w:sz="4" w:space="0" w:color="auto"/>
              <w:left w:val="single" w:sz="4" w:space="0" w:color="auto"/>
              <w:bottom w:val="single" w:sz="4" w:space="0" w:color="auto"/>
              <w:right w:val="single" w:sz="4" w:space="0" w:color="auto"/>
            </w:tcBorders>
          </w:tcPr>
          <w:p w14:paraId="190FF00A" w14:textId="469EDD95" w:rsidR="005E24F8" w:rsidRPr="007E545E" w:rsidRDefault="005E24F8" w:rsidP="007A0A8E">
            <w:pPr>
              <w:spacing w:before="100" w:beforeAutospacing="1"/>
              <w:rPr>
                <w:bCs/>
                <w:sz w:val="20"/>
                <w:szCs w:val="20"/>
              </w:rPr>
            </w:pPr>
            <w:r>
              <w:rPr>
                <w:bCs/>
                <w:sz w:val="20"/>
                <w:szCs w:val="20"/>
              </w:rPr>
              <w:t>20</w:t>
            </w:r>
          </w:p>
        </w:tc>
      </w:tr>
      <w:tr w:rsidR="005E24F8" w:rsidRPr="007E545E" w14:paraId="6FA35558" w14:textId="77777777" w:rsidTr="00685F74">
        <w:tc>
          <w:tcPr>
            <w:tcW w:w="1186" w:type="dxa"/>
            <w:tcBorders>
              <w:top w:val="single" w:sz="4" w:space="0" w:color="auto"/>
              <w:left w:val="single" w:sz="4" w:space="0" w:color="auto"/>
              <w:bottom w:val="single" w:sz="4" w:space="0" w:color="auto"/>
              <w:right w:val="single" w:sz="4" w:space="0" w:color="auto"/>
            </w:tcBorders>
          </w:tcPr>
          <w:p w14:paraId="75A84AAE"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5445F004" w14:textId="23840702" w:rsidR="005E24F8" w:rsidRPr="007E545E" w:rsidRDefault="005E24F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1A15BE92" w14:textId="34138BC9" w:rsidR="005E24F8" w:rsidRPr="007E545E" w:rsidRDefault="005E24F8" w:rsidP="007A0A8E">
            <w:pPr>
              <w:spacing w:before="100" w:beforeAutospacing="1"/>
              <w:rPr>
                <w:bCs/>
                <w:sz w:val="20"/>
                <w:szCs w:val="20"/>
              </w:rPr>
            </w:pPr>
            <w:r w:rsidRPr="00C12D62">
              <w:rPr>
                <w:bCs/>
                <w:color w:val="000000" w:themeColor="text1"/>
                <w:sz w:val="20"/>
                <w:szCs w:val="20"/>
              </w:rPr>
              <w:t xml:space="preserve">Improved cultivation practices of </w:t>
            </w:r>
            <w:proofErr w:type="spellStart"/>
            <w:r w:rsidRPr="00C12D62">
              <w:rPr>
                <w:bCs/>
                <w:color w:val="000000" w:themeColor="text1"/>
                <w:sz w:val="20"/>
                <w:szCs w:val="20"/>
              </w:rPr>
              <w:t>Sweetcorrn</w:t>
            </w:r>
            <w:proofErr w:type="spellEnd"/>
          </w:p>
        </w:tc>
        <w:tc>
          <w:tcPr>
            <w:tcW w:w="850" w:type="dxa"/>
            <w:tcBorders>
              <w:top w:val="single" w:sz="4" w:space="0" w:color="auto"/>
              <w:left w:val="single" w:sz="4" w:space="0" w:color="auto"/>
              <w:bottom w:val="single" w:sz="4" w:space="0" w:color="auto"/>
              <w:right w:val="single" w:sz="4" w:space="0" w:color="auto"/>
            </w:tcBorders>
          </w:tcPr>
          <w:p w14:paraId="4F3C96D8" w14:textId="4D1A394F" w:rsidR="005E24F8" w:rsidRPr="007E545E" w:rsidRDefault="005E24F8" w:rsidP="007A0A8E">
            <w:pPr>
              <w:spacing w:before="100" w:beforeAutospacing="1"/>
              <w:rPr>
                <w:bCs/>
                <w:sz w:val="20"/>
                <w:szCs w:val="20"/>
              </w:rPr>
            </w:pPr>
            <w:r>
              <w:rPr>
                <w:sz w:val="22"/>
                <w:szCs w:val="22"/>
              </w:rPr>
              <w:t>One day</w:t>
            </w:r>
          </w:p>
        </w:tc>
        <w:tc>
          <w:tcPr>
            <w:tcW w:w="992" w:type="dxa"/>
            <w:tcBorders>
              <w:top w:val="single" w:sz="4" w:space="0" w:color="auto"/>
              <w:left w:val="single" w:sz="4" w:space="0" w:color="auto"/>
              <w:bottom w:val="single" w:sz="4" w:space="0" w:color="auto"/>
              <w:right w:val="single" w:sz="4" w:space="0" w:color="auto"/>
            </w:tcBorders>
          </w:tcPr>
          <w:p w14:paraId="6273B1F6" w14:textId="2FB8EB37" w:rsidR="005E24F8" w:rsidRPr="007E545E" w:rsidRDefault="005E24F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0B7F0DE0" w14:textId="6AF11611" w:rsidR="005E24F8" w:rsidRPr="007E545E" w:rsidRDefault="005E24F8" w:rsidP="007A0A8E">
            <w:pPr>
              <w:spacing w:before="100" w:beforeAutospacing="1"/>
              <w:rPr>
                <w:bCs/>
                <w:sz w:val="20"/>
                <w:szCs w:val="20"/>
              </w:rPr>
            </w:pPr>
            <w:r>
              <w:rPr>
                <w:bCs/>
                <w:sz w:val="20"/>
                <w:szCs w:val="20"/>
              </w:rPr>
              <w:t>11</w:t>
            </w:r>
          </w:p>
        </w:tc>
        <w:tc>
          <w:tcPr>
            <w:tcW w:w="709" w:type="dxa"/>
            <w:tcBorders>
              <w:top w:val="single" w:sz="4" w:space="0" w:color="auto"/>
              <w:left w:val="single" w:sz="4" w:space="0" w:color="auto"/>
              <w:bottom w:val="single" w:sz="4" w:space="0" w:color="auto"/>
              <w:right w:val="single" w:sz="4" w:space="0" w:color="auto"/>
            </w:tcBorders>
          </w:tcPr>
          <w:p w14:paraId="2444063F" w14:textId="1CC3E068" w:rsidR="005E24F8" w:rsidRPr="007E545E" w:rsidRDefault="005E24F8" w:rsidP="007A0A8E">
            <w:pPr>
              <w:spacing w:before="100" w:beforeAutospacing="1"/>
              <w:rPr>
                <w:bCs/>
                <w:sz w:val="20"/>
                <w:szCs w:val="20"/>
              </w:rPr>
            </w:pPr>
            <w:r>
              <w:rPr>
                <w:bCs/>
                <w:sz w:val="20"/>
                <w:szCs w:val="20"/>
              </w:rPr>
              <w:t>14</w:t>
            </w:r>
          </w:p>
        </w:tc>
        <w:tc>
          <w:tcPr>
            <w:tcW w:w="709" w:type="dxa"/>
            <w:tcBorders>
              <w:top w:val="single" w:sz="4" w:space="0" w:color="auto"/>
              <w:left w:val="single" w:sz="4" w:space="0" w:color="auto"/>
              <w:bottom w:val="single" w:sz="4" w:space="0" w:color="auto"/>
              <w:right w:val="single" w:sz="4" w:space="0" w:color="auto"/>
            </w:tcBorders>
          </w:tcPr>
          <w:p w14:paraId="60B05762" w14:textId="78BA4204" w:rsidR="005E24F8" w:rsidRPr="007E545E" w:rsidRDefault="005E24F8" w:rsidP="007A0A8E">
            <w:pPr>
              <w:spacing w:before="100" w:beforeAutospacing="1"/>
              <w:rPr>
                <w:bCs/>
                <w:sz w:val="20"/>
                <w:szCs w:val="20"/>
              </w:rPr>
            </w:pPr>
            <w:r>
              <w:rPr>
                <w:bCs/>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681522CA" w14:textId="1C8397EE" w:rsidR="005E24F8" w:rsidRPr="007E545E" w:rsidRDefault="005E24F8" w:rsidP="007A0A8E">
            <w:pPr>
              <w:spacing w:before="100" w:beforeAutospacing="1"/>
              <w:rPr>
                <w:bCs/>
                <w:sz w:val="20"/>
                <w:szCs w:val="20"/>
              </w:rPr>
            </w:pPr>
            <w:r>
              <w:rPr>
                <w:bCs/>
                <w:sz w:val="20"/>
                <w:szCs w:val="20"/>
              </w:rPr>
              <w:t>8</w:t>
            </w:r>
          </w:p>
        </w:tc>
        <w:tc>
          <w:tcPr>
            <w:tcW w:w="708" w:type="dxa"/>
            <w:tcBorders>
              <w:top w:val="single" w:sz="4" w:space="0" w:color="auto"/>
              <w:left w:val="single" w:sz="4" w:space="0" w:color="auto"/>
              <w:bottom w:val="single" w:sz="4" w:space="0" w:color="auto"/>
              <w:right w:val="single" w:sz="4" w:space="0" w:color="auto"/>
            </w:tcBorders>
          </w:tcPr>
          <w:p w14:paraId="0DE49792" w14:textId="5D2C178C" w:rsidR="005E24F8" w:rsidRPr="007E545E" w:rsidRDefault="005E24F8" w:rsidP="007A0A8E">
            <w:pPr>
              <w:spacing w:before="100" w:beforeAutospacing="1"/>
              <w:rPr>
                <w:bCs/>
                <w:sz w:val="20"/>
                <w:szCs w:val="20"/>
              </w:rPr>
            </w:pPr>
            <w:r>
              <w:rPr>
                <w:bCs/>
                <w:sz w:val="20"/>
                <w:szCs w:val="20"/>
              </w:rPr>
              <w:t>12</w:t>
            </w:r>
          </w:p>
        </w:tc>
        <w:tc>
          <w:tcPr>
            <w:tcW w:w="567" w:type="dxa"/>
            <w:tcBorders>
              <w:top w:val="single" w:sz="4" w:space="0" w:color="auto"/>
              <w:left w:val="single" w:sz="4" w:space="0" w:color="auto"/>
              <w:bottom w:val="single" w:sz="4" w:space="0" w:color="auto"/>
              <w:right w:val="single" w:sz="4" w:space="0" w:color="auto"/>
            </w:tcBorders>
          </w:tcPr>
          <w:p w14:paraId="15977D01" w14:textId="612A1C9A" w:rsidR="005E24F8" w:rsidRPr="007E545E" w:rsidRDefault="005E24F8" w:rsidP="007A0A8E">
            <w:pPr>
              <w:spacing w:before="100" w:beforeAutospacing="1"/>
              <w:rPr>
                <w:bCs/>
                <w:sz w:val="20"/>
                <w:szCs w:val="20"/>
              </w:rPr>
            </w:pPr>
            <w:r>
              <w:rPr>
                <w:bCs/>
                <w:sz w:val="20"/>
                <w:szCs w:val="20"/>
              </w:rPr>
              <w:t>20</w:t>
            </w:r>
          </w:p>
        </w:tc>
      </w:tr>
      <w:tr w:rsidR="005E24F8" w:rsidRPr="007E545E" w14:paraId="6C71617C" w14:textId="77777777" w:rsidTr="00685F74">
        <w:tc>
          <w:tcPr>
            <w:tcW w:w="1186" w:type="dxa"/>
            <w:tcBorders>
              <w:top w:val="single" w:sz="4" w:space="0" w:color="auto"/>
              <w:left w:val="single" w:sz="4" w:space="0" w:color="auto"/>
              <w:bottom w:val="single" w:sz="4" w:space="0" w:color="auto"/>
              <w:right w:val="single" w:sz="4" w:space="0" w:color="auto"/>
            </w:tcBorders>
          </w:tcPr>
          <w:p w14:paraId="09D9643A"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73E6C3C8" w14:textId="1B0D8EA7" w:rsidR="005E24F8" w:rsidRPr="007E545E" w:rsidRDefault="005E24F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76F1D121" w14:textId="6CE666EC" w:rsidR="005E24F8" w:rsidRPr="007E545E" w:rsidRDefault="005E24F8" w:rsidP="007A0A8E">
            <w:pPr>
              <w:spacing w:before="100" w:beforeAutospacing="1"/>
              <w:rPr>
                <w:bCs/>
                <w:sz w:val="20"/>
                <w:szCs w:val="20"/>
              </w:rPr>
            </w:pPr>
            <w:r w:rsidRPr="00C12D62">
              <w:rPr>
                <w:bCs/>
                <w:color w:val="000000" w:themeColor="text1"/>
                <w:sz w:val="20"/>
                <w:szCs w:val="20"/>
                <w:lang w:val="en-IN"/>
              </w:rPr>
              <w:t>Flowering regulation in Fruit crops</w:t>
            </w:r>
          </w:p>
        </w:tc>
        <w:tc>
          <w:tcPr>
            <w:tcW w:w="850" w:type="dxa"/>
            <w:tcBorders>
              <w:top w:val="single" w:sz="4" w:space="0" w:color="auto"/>
              <w:left w:val="single" w:sz="4" w:space="0" w:color="auto"/>
              <w:bottom w:val="single" w:sz="4" w:space="0" w:color="auto"/>
              <w:right w:val="single" w:sz="4" w:space="0" w:color="auto"/>
            </w:tcBorders>
          </w:tcPr>
          <w:p w14:paraId="35F0DA65" w14:textId="02155762" w:rsidR="005E24F8" w:rsidRPr="007E545E" w:rsidRDefault="005E24F8" w:rsidP="007A0A8E">
            <w:pPr>
              <w:spacing w:before="100" w:beforeAutospacing="1"/>
              <w:rPr>
                <w:bCs/>
                <w:sz w:val="20"/>
                <w:szCs w:val="20"/>
              </w:rPr>
            </w:pPr>
            <w:r>
              <w:rPr>
                <w:sz w:val="22"/>
                <w:szCs w:val="22"/>
              </w:rPr>
              <w:t>One day</w:t>
            </w:r>
          </w:p>
        </w:tc>
        <w:tc>
          <w:tcPr>
            <w:tcW w:w="992" w:type="dxa"/>
            <w:tcBorders>
              <w:top w:val="single" w:sz="4" w:space="0" w:color="auto"/>
              <w:left w:val="single" w:sz="4" w:space="0" w:color="auto"/>
              <w:bottom w:val="single" w:sz="4" w:space="0" w:color="auto"/>
              <w:right w:val="single" w:sz="4" w:space="0" w:color="auto"/>
            </w:tcBorders>
          </w:tcPr>
          <w:p w14:paraId="73F734D2" w14:textId="64245F71" w:rsidR="005E24F8" w:rsidRPr="007E545E" w:rsidRDefault="005E24F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6DB25E36" w14:textId="67608CDA" w:rsidR="005E24F8" w:rsidRPr="007E545E" w:rsidRDefault="005E24F8" w:rsidP="007A0A8E">
            <w:pPr>
              <w:spacing w:before="100" w:beforeAutospacing="1"/>
              <w:rPr>
                <w:bCs/>
                <w:sz w:val="20"/>
                <w:szCs w:val="20"/>
              </w:rPr>
            </w:pPr>
            <w:r>
              <w:rPr>
                <w:bCs/>
                <w:sz w:val="20"/>
                <w:szCs w:val="20"/>
              </w:rPr>
              <w:t>25</w:t>
            </w:r>
          </w:p>
        </w:tc>
        <w:tc>
          <w:tcPr>
            <w:tcW w:w="709" w:type="dxa"/>
            <w:tcBorders>
              <w:top w:val="single" w:sz="4" w:space="0" w:color="auto"/>
              <w:left w:val="single" w:sz="4" w:space="0" w:color="auto"/>
              <w:bottom w:val="single" w:sz="4" w:space="0" w:color="auto"/>
              <w:right w:val="single" w:sz="4" w:space="0" w:color="auto"/>
            </w:tcBorders>
          </w:tcPr>
          <w:p w14:paraId="6ED53C9E" w14:textId="7E08654D" w:rsidR="005E24F8" w:rsidRPr="007E545E" w:rsidRDefault="005E24F8" w:rsidP="007A0A8E">
            <w:pPr>
              <w:spacing w:before="100" w:beforeAutospacing="1"/>
              <w:rPr>
                <w:bCs/>
                <w:sz w:val="20"/>
                <w:szCs w:val="20"/>
              </w:rPr>
            </w:pPr>
            <w:r>
              <w:rPr>
                <w:bCs/>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0583751C" w14:textId="1A70F5C9" w:rsidR="005E24F8" w:rsidRPr="007E545E" w:rsidRDefault="005E24F8" w:rsidP="007A0A8E">
            <w:pPr>
              <w:spacing w:before="100" w:beforeAutospacing="1"/>
              <w:rPr>
                <w:bCs/>
                <w:sz w:val="20"/>
                <w:szCs w:val="20"/>
              </w:rPr>
            </w:pPr>
            <w:r>
              <w:rPr>
                <w:bCs/>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1F306274" w14:textId="49EC83F8" w:rsidR="005E24F8" w:rsidRPr="007E545E" w:rsidRDefault="005E24F8" w:rsidP="007A0A8E">
            <w:pPr>
              <w:spacing w:before="100" w:beforeAutospacing="1"/>
              <w:rPr>
                <w:bCs/>
                <w:sz w:val="20"/>
                <w:szCs w:val="20"/>
              </w:rPr>
            </w:pPr>
            <w:r>
              <w:rPr>
                <w:bCs/>
                <w:sz w:val="20"/>
                <w:szCs w:val="20"/>
              </w:rPr>
              <w:t>20</w:t>
            </w:r>
          </w:p>
        </w:tc>
        <w:tc>
          <w:tcPr>
            <w:tcW w:w="708" w:type="dxa"/>
            <w:tcBorders>
              <w:top w:val="single" w:sz="4" w:space="0" w:color="auto"/>
              <w:left w:val="single" w:sz="4" w:space="0" w:color="auto"/>
              <w:bottom w:val="single" w:sz="4" w:space="0" w:color="auto"/>
              <w:right w:val="single" w:sz="4" w:space="0" w:color="auto"/>
            </w:tcBorders>
          </w:tcPr>
          <w:p w14:paraId="1E3DC739" w14:textId="293C178F" w:rsidR="005E24F8" w:rsidRPr="007E545E" w:rsidRDefault="005E24F8" w:rsidP="007A0A8E">
            <w:pPr>
              <w:spacing w:before="100" w:beforeAutospacing="1"/>
              <w:rPr>
                <w:bCs/>
                <w:sz w:val="20"/>
                <w:szCs w:val="20"/>
              </w:rPr>
            </w:pPr>
            <w:r>
              <w:rPr>
                <w:bCs/>
                <w:sz w:val="20"/>
                <w:szCs w:val="20"/>
              </w:rPr>
              <w:t>0</w:t>
            </w:r>
          </w:p>
        </w:tc>
        <w:tc>
          <w:tcPr>
            <w:tcW w:w="567" w:type="dxa"/>
            <w:tcBorders>
              <w:top w:val="single" w:sz="4" w:space="0" w:color="auto"/>
              <w:left w:val="single" w:sz="4" w:space="0" w:color="auto"/>
              <w:bottom w:val="single" w:sz="4" w:space="0" w:color="auto"/>
              <w:right w:val="single" w:sz="4" w:space="0" w:color="auto"/>
            </w:tcBorders>
          </w:tcPr>
          <w:p w14:paraId="43108955" w14:textId="72971975" w:rsidR="005E24F8" w:rsidRPr="007E545E" w:rsidRDefault="005E24F8" w:rsidP="007A0A8E">
            <w:pPr>
              <w:spacing w:before="100" w:beforeAutospacing="1"/>
              <w:rPr>
                <w:bCs/>
                <w:sz w:val="20"/>
                <w:szCs w:val="20"/>
              </w:rPr>
            </w:pPr>
            <w:r>
              <w:rPr>
                <w:bCs/>
                <w:sz w:val="20"/>
                <w:szCs w:val="20"/>
              </w:rPr>
              <w:t>20</w:t>
            </w:r>
          </w:p>
        </w:tc>
      </w:tr>
      <w:tr w:rsidR="005E24F8" w:rsidRPr="007E545E" w14:paraId="55FFCD49" w14:textId="77777777" w:rsidTr="00685F74">
        <w:tc>
          <w:tcPr>
            <w:tcW w:w="1186" w:type="dxa"/>
            <w:tcBorders>
              <w:top w:val="single" w:sz="4" w:space="0" w:color="auto"/>
              <w:left w:val="single" w:sz="4" w:space="0" w:color="auto"/>
              <w:bottom w:val="single" w:sz="4" w:space="0" w:color="auto"/>
              <w:right w:val="single" w:sz="4" w:space="0" w:color="auto"/>
            </w:tcBorders>
          </w:tcPr>
          <w:p w14:paraId="228676CE" w14:textId="46B0E4E8" w:rsidR="005E24F8" w:rsidRPr="007E545E" w:rsidRDefault="005E24F8" w:rsidP="00650435">
            <w:pPr>
              <w:spacing w:before="100" w:beforeAutospacing="1"/>
              <w:rPr>
                <w:bCs/>
                <w:sz w:val="20"/>
                <w:szCs w:val="20"/>
              </w:rPr>
            </w:pPr>
            <w:r>
              <w:rPr>
                <w:bCs/>
                <w:sz w:val="20"/>
                <w:szCs w:val="20"/>
              </w:rPr>
              <w:t>Plant Protection</w:t>
            </w:r>
          </w:p>
        </w:tc>
        <w:tc>
          <w:tcPr>
            <w:tcW w:w="939" w:type="dxa"/>
            <w:tcBorders>
              <w:top w:val="single" w:sz="4" w:space="0" w:color="auto"/>
              <w:left w:val="single" w:sz="4" w:space="0" w:color="auto"/>
              <w:bottom w:val="single" w:sz="4" w:space="0" w:color="auto"/>
              <w:right w:val="single" w:sz="4" w:space="0" w:color="auto"/>
            </w:tcBorders>
          </w:tcPr>
          <w:p w14:paraId="0AACCB14" w14:textId="77777777" w:rsidR="005E24F8" w:rsidRDefault="005E24F8" w:rsidP="00021DE1">
            <w:pPr>
              <w:spacing w:before="100" w:beforeAutospacing="1" w:after="100" w:afterAutospacing="1"/>
              <w:rPr>
                <w:sz w:val="22"/>
                <w:szCs w:val="22"/>
              </w:rPr>
            </w:pPr>
            <w:r>
              <w:rPr>
                <w:sz w:val="22"/>
                <w:szCs w:val="22"/>
              </w:rPr>
              <w:t>Farmer and Farm women</w:t>
            </w:r>
          </w:p>
          <w:p w14:paraId="1B888CDD" w14:textId="77777777" w:rsidR="005E24F8" w:rsidRPr="007E545E" w:rsidRDefault="005E24F8" w:rsidP="007A0A8E">
            <w:pPr>
              <w:spacing w:before="100" w:beforeAutospacing="1"/>
              <w:rPr>
                <w:bCs/>
                <w:sz w:val="20"/>
                <w:szCs w:val="20"/>
              </w:rPr>
            </w:pPr>
          </w:p>
        </w:tc>
        <w:tc>
          <w:tcPr>
            <w:tcW w:w="2747" w:type="dxa"/>
            <w:gridSpan w:val="2"/>
            <w:tcBorders>
              <w:top w:val="single" w:sz="4" w:space="0" w:color="auto"/>
              <w:left w:val="single" w:sz="4" w:space="0" w:color="auto"/>
              <w:bottom w:val="single" w:sz="4" w:space="0" w:color="auto"/>
              <w:right w:val="single" w:sz="4" w:space="0" w:color="auto"/>
            </w:tcBorders>
          </w:tcPr>
          <w:p w14:paraId="6090AD76" w14:textId="622A0A91" w:rsidR="005E24F8" w:rsidRPr="007E545E" w:rsidRDefault="005E24F8" w:rsidP="007A0A8E">
            <w:pPr>
              <w:spacing w:before="100" w:beforeAutospacing="1"/>
              <w:rPr>
                <w:bCs/>
                <w:sz w:val="20"/>
                <w:szCs w:val="20"/>
              </w:rPr>
            </w:pPr>
            <w:r>
              <w:rPr>
                <w:sz w:val="22"/>
                <w:szCs w:val="22"/>
              </w:rPr>
              <w:t xml:space="preserve">Integrated </w:t>
            </w:r>
            <w:r w:rsidRPr="000A1F66">
              <w:rPr>
                <w:sz w:val="22"/>
                <w:szCs w:val="22"/>
              </w:rPr>
              <w:t>Disease management in paddy</w:t>
            </w:r>
          </w:p>
        </w:tc>
        <w:tc>
          <w:tcPr>
            <w:tcW w:w="850" w:type="dxa"/>
            <w:tcBorders>
              <w:top w:val="single" w:sz="4" w:space="0" w:color="auto"/>
              <w:left w:val="single" w:sz="4" w:space="0" w:color="auto"/>
              <w:bottom w:val="single" w:sz="4" w:space="0" w:color="auto"/>
              <w:right w:val="single" w:sz="4" w:space="0" w:color="auto"/>
            </w:tcBorders>
          </w:tcPr>
          <w:p w14:paraId="295B6408" w14:textId="6D265F88" w:rsidR="005E24F8" w:rsidRPr="007E545E" w:rsidRDefault="005E24F8" w:rsidP="007A0A8E">
            <w:pPr>
              <w:spacing w:before="100" w:beforeAutospacing="1"/>
              <w:rPr>
                <w:bCs/>
                <w:sz w:val="20"/>
                <w:szCs w:val="20"/>
              </w:rPr>
            </w:pPr>
            <w:r>
              <w:rPr>
                <w:sz w:val="22"/>
                <w:szCs w:val="22"/>
              </w:rPr>
              <w:t>One day</w:t>
            </w:r>
          </w:p>
        </w:tc>
        <w:tc>
          <w:tcPr>
            <w:tcW w:w="992" w:type="dxa"/>
            <w:tcBorders>
              <w:top w:val="single" w:sz="4" w:space="0" w:color="auto"/>
              <w:left w:val="single" w:sz="4" w:space="0" w:color="auto"/>
              <w:bottom w:val="single" w:sz="4" w:space="0" w:color="auto"/>
              <w:right w:val="single" w:sz="4" w:space="0" w:color="auto"/>
            </w:tcBorders>
          </w:tcPr>
          <w:p w14:paraId="32194A6B" w14:textId="626E504F" w:rsidR="005E24F8" w:rsidRPr="007E545E" w:rsidRDefault="005E24F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0F48B79A" w14:textId="1880E986" w:rsidR="005E24F8" w:rsidRPr="007E545E" w:rsidRDefault="005E24F8" w:rsidP="007A0A8E">
            <w:pPr>
              <w:spacing w:before="100" w:beforeAutospacing="1"/>
              <w:rPr>
                <w:bCs/>
                <w:sz w:val="20"/>
                <w:szCs w:val="20"/>
              </w:rPr>
            </w:pPr>
            <w:r>
              <w:rPr>
                <w:sz w:val="22"/>
                <w:szCs w:val="22"/>
              </w:rPr>
              <w:t>18</w:t>
            </w:r>
          </w:p>
        </w:tc>
        <w:tc>
          <w:tcPr>
            <w:tcW w:w="709" w:type="dxa"/>
            <w:tcBorders>
              <w:top w:val="single" w:sz="4" w:space="0" w:color="auto"/>
              <w:left w:val="single" w:sz="4" w:space="0" w:color="auto"/>
              <w:bottom w:val="single" w:sz="4" w:space="0" w:color="auto"/>
              <w:right w:val="single" w:sz="4" w:space="0" w:color="auto"/>
            </w:tcBorders>
          </w:tcPr>
          <w:p w14:paraId="73B8426B" w14:textId="12D6557E" w:rsidR="005E24F8" w:rsidRPr="007E545E" w:rsidRDefault="005E24F8" w:rsidP="007A0A8E">
            <w:pPr>
              <w:spacing w:before="100" w:beforeAutospacing="1"/>
              <w:rPr>
                <w:bCs/>
                <w:sz w:val="20"/>
                <w:szCs w:val="20"/>
              </w:rPr>
            </w:pPr>
            <w:r>
              <w:rPr>
                <w:sz w:val="22"/>
                <w:szCs w:val="22"/>
              </w:rPr>
              <w:t>7</w:t>
            </w:r>
          </w:p>
        </w:tc>
        <w:tc>
          <w:tcPr>
            <w:tcW w:w="709" w:type="dxa"/>
            <w:tcBorders>
              <w:top w:val="single" w:sz="4" w:space="0" w:color="auto"/>
              <w:left w:val="single" w:sz="4" w:space="0" w:color="auto"/>
              <w:bottom w:val="single" w:sz="4" w:space="0" w:color="auto"/>
              <w:right w:val="single" w:sz="4" w:space="0" w:color="auto"/>
            </w:tcBorders>
          </w:tcPr>
          <w:p w14:paraId="7ED8FAE7" w14:textId="6529A977" w:rsidR="005E24F8" w:rsidRPr="007E545E" w:rsidRDefault="005E24F8" w:rsidP="007A0A8E">
            <w:pPr>
              <w:spacing w:before="100" w:beforeAutospacing="1"/>
              <w:rPr>
                <w:bCs/>
                <w:sz w:val="20"/>
                <w:szCs w:val="20"/>
              </w:rPr>
            </w:pPr>
            <w:r>
              <w:rPr>
                <w:sz w:val="22"/>
                <w:szCs w:val="22"/>
              </w:rPr>
              <w:t>25</w:t>
            </w:r>
          </w:p>
        </w:tc>
        <w:tc>
          <w:tcPr>
            <w:tcW w:w="567" w:type="dxa"/>
            <w:tcBorders>
              <w:top w:val="single" w:sz="4" w:space="0" w:color="auto"/>
              <w:left w:val="single" w:sz="4" w:space="0" w:color="auto"/>
              <w:bottom w:val="single" w:sz="4" w:space="0" w:color="auto"/>
              <w:right w:val="single" w:sz="4" w:space="0" w:color="auto"/>
            </w:tcBorders>
          </w:tcPr>
          <w:p w14:paraId="651E6FD2" w14:textId="18D3DA1F" w:rsidR="005E24F8" w:rsidRPr="007E545E" w:rsidRDefault="005E24F8" w:rsidP="007A0A8E">
            <w:pPr>
              <w:spacing w:before="100" w:beforeAutospacing="1"/>
              <w:rPr>
                <w:bCs/>
                <w:sz w:val="20"/>
                <w:szCs w:val="20"/>
              </w:rPr>
            </w:pPr>
            <w:r>
              <w:rPr>
                <w:sz w:val="22"/>
                <w:szCs w:val="22"/>
              </w:rPr>
              <w:t>18</w:t>
            </w:r>
          </w:p>
        </w:tc>
        <w:tc>
          <w:tcPr>
            <w:tcW w:w="708" w:type="dxa"/>
            <w:tcBorders>
              <w:top w:val="single" w:sz="4" w:space="0" w:color="auto"/>
              <w:left w:val="single" w:sz="4" w:space="0" w:color="auto"/>
              <w:bottom w:val="single" w:sz="4" w:space="0" w:color="auto"/>
              <w:right w:val="single" w:sz="4" w:space="0" w:color="auto"/>
            </w:tcBorders>
          </w:tcPr>
          <w:p w14:paraId="5BB4A786" w14:textId="11D68EED" w:rsidR="005E24F8" w:rsidRPr="007E545E" w:rsidRDefault="005E24F8" w:rsidP="007A0A8E">
            <w:pPr>
              <w:spacing w:before="100" w:beforeAutospacing="1"/>
              <w:rPr>
                <w:bCs/>
                <w:sz w:val="20"/>
                <w:szCs w:val="20"/>
              </w:rPr>
            </w:pPr>
            <w:r>
              <w:rPr>
                <w:sz w:val="22"/>
                <w:szCs w:val="22"/>
              </w:rPr>
              <w:t>7</w:t>
            </w:r>
          </w:p>
        </w:tc>
        <w:tc>
          <w:tcPr>
            <w:tcW w:w="567" w:type="dxa"/>
            <w:tcBorders>
              <w:top w:val="single" w:sz="4" w:space="0" w:color="auto"/>
              <w:left w:val="single" w:sz="4" w:space="0" w:color="auto"/>
              <w:bottom w:val="single" w:sz="4" w:space="0" w:color="auto"/>
              <w:right w:val="single" w:sz="4" w:space="0" w:color="auto"/>
            </w:tcBorders>
          </w:tcPr>
          <w:p w14:paraId="3C8BB086" w14:textId="4114AD5B" w:rsidR="005E24F8" w:rsidRPr="007E545E" w:rsidRDefault="005E24F8" w:rsidP="007A0A8E">
            <w:pPr>
              <w:spacing w:before="100" w:beforeAutospacing="1"/>
              <w:rPr>
                <w:bCs/>
                <w:sz w:val="20"/>
                <w:szCs w:val="20"/>
              </w:rPr>
            </w:pPr>
            <w:r>
              <w:rPr>
                <w:bCs/>
                <w:sz w:val="20"/>
                <w:szCs w:val="20"/>
              </w:rPr>
              <w:t>25</w:t>
            </w:r>
          </w:p>
        </w:tc>
      </w:tr>
      <w:tr w:rsidR="005E24F8" w:rsidRPr="007E545E" w14:paraId="7E11AAF7" w14:textId="77777777" w:rsidTr="00685F74">
        <w:tc>
          <w:tcPr>
            <w:tcW w:w="1186" w:type="dxa"/>
            <w:tcBorders>
              <w:top w:val="single" w:sz="4" w:space="0" w:color="auto"/>
              <w:left w:val="single" w:sz="4" w:space="0" w:color="auto"/>
              <w:bottom w:val="single" w:sz="4" w:space="0" w:color="auto"/>
              <w:right w:val="single" w:sz="4" w:space="0" w:color="auto"/>
            </w:tcBorders>
          </w:tcPr>
          <w:p w14:paraId="6C10C2EF"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5A133C31" w14:textId="1BF2532D" w:rsidR="005E24F8" w:rsidRPr="007E545E" w:rsidRDefault="005E24F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2EF8F6E6" w14:textId="01E44A4D" w:rsidR="005E24F8" w:rsidRPr="007E545E" w:rsidRDefault="005E24F8" w:rsidP="007A0A8E">
            <w:pPr>
              <w:spacing w:before="100" w:beforeAutospacing="1"/>
              <w:rPr>
                <w:bCs/>
                <w:sz w:val="20"/>
                <w:szCs w:val="20"/>
              </w:rPr>
            </w:pPr>
            <w:r>
              <w:rPr>
                <w:sz w:val="22"/>
                <w:szCs w:val="22"/>
              </w:rPr>
              <w:t>Integrated Pest</w:t>
            </w:r>
            <w:r w:rsidRPr="000A1F66">
              <w:rPr>
                <w:sz w:val="22"/>
                <w:szCs w:val="22"/>
              </w:rPr>
              <w:t xml:space="preserve"> management in paddy</w:t>
            </w:r>
          </w:p>
        </w:tc>
        <w:tc>
          <w:tcPr>
            <w:tcW w:w="850" w:type="dxa"/>
            <w:tcBorders>
              <w:top w:val="single" w:sz="4" w:space="0" w:color="auto"/>
              <w:left w:val="single" w:sz="4" w:space="0" w:color="auto"/>
              <w:bottom w:val="single" w:sz="4" w:space="0" w:color="auto"/>
              <w:right w:val="single" w:sz="4" w:space="0" w:color="auto"/>
            </w:tcBorders>
          </w:tcPr>
          <w:p w14:paraId="202499E4" w14:textId="742BD060" w:rsidR="005E24F8" w:rsidRPr="007E545E" w:rsidRDefault="005E24F8" w:rsidP="007A0A8E">
            <w:pPr>
              <w:spacing w:before="100" w:beforeAutospacing="1"/>
              <w:rPr>
                <w:bCs/>
                <w:sz w:val="20"/>
                <w:szCs w:val="20"/>
              </w:rPr>
            </w:pPr>
            <w:r>
              <w:rPr>
                <w:sz w:val="22"/>
                <w:szCs w:val="22"/>
              </w:rPr>
              <w:t>One day</w:t>
            </w:r>
          </w:p>
        </w:tc>
        <w:tc>
          <w:tcPr>
            <w:tcW w:w="992" w:type="dxa"/>
            <w:tcBorders>
              <w:top w:val="single" w:sz="4" w:space="0" w:color="auto"/>
              <w:left w:val="single" w:sz="4" w:space="0" w:color="auto"/>
              <w:bottom w:val="single" w:sz="4" w:space="0" w:color="auto"/>
              <w:right w:val="single" w:sz="4" w:space="0" w:color="auto"/>
            </w:tcBorders>
          </w:tcPr>
          <w:p w14:paraId="37308C7B" w14:textId="3D0BD3DF" w:rsidR="005E24F8" w:rsidRPr="007E545E" w:rsidRDefault="005E24F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5C8A1D8E" w14:textId="013E4DFF" w:rsidR="005E24F8" w:rsidRPr="007E545E" w:rsidRDefault="005E24F8" w:rsidP="007A0A8E">
            <w:pPr>
              <w:spacing w:before="100" w:beforeAutospacing="1"/>
              <w:rPr>
                <w:bCs/>
                <w:sz w:val="20"/>
                <w:szCs w:val="20"/>
              </w:rPr>
            </w:pPr>
            <w:r>
              <w:rPr>
                <w:bCs/>
                <w:sz w:val="20"/>
                <w:szCs w:val="20"/>
              </w:rPr>
              <w:t>25</w:t>
            </w:r>
          </w:p>
        </w:tc>
        <w:tc>
          <w:tcPr>
            <w:tcW w:w="709" w:type="dxa"/>
            <w:tcBorders>
              <w:top w:val="single" w:sz="4" w:space="0" w:color="auto"/>
              <w:left w:val="single" w:sz="4" w:space="0" w:color="auto"/>
              <w:bottom w:val="single" w:sz="4" w:space="0" w:color="auto"/>
              <w:right w:val="single" w:sz="4" w:space="0" w:color="auto"/>
            </w:tcBorders>
          </w:tcPr>
          <w:p w14:paraId="399CA661" w14:textId="4E42E3DC" w:rsidR="005E24F8" w:rsidRPr="007E545E" w:rsidRDefault="005E24F8" w:rsidP="007A0A8E">
            <w:pPr>
              <w:spacing w:before="100" w:beforeAutospacing="1"/>
              <w:rPr>
                <w:bCs/>
                <w:sz w:val="20"/>
                <w:szCs w:val="20"/>
              </w:rPr>
            </w:pPr>
            <w:r>
              <w:rPr>
                <w:bCs/>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49A7B041" w14:textId="7C687603" w:rsidR="005E24F8" w:rsidRPr="007E545E" w:rsidRDefault="005E24F8" w:rsidP="007A0A8E">
            <w:pPr>
              <w:spacing w:before="100" w:beforeAutospacing="1"/>
              <w:rPr>
                <w:bCs/>
                <w:sz w:val="20"/>
                <w:szCs w:val="20"/>
              </w:rPr>
            </w:pPr>
            <w:r>
              <w:rPr>
                <w:bCs/>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41217F5C" w14:textId="42CE1769" w:rsidR="005E24F8" w:rsidRPr="007E545E" w:rsidRDefault="005E24F8" w:rsidP="007A0A8E">
            <w:pPr>
              <w:spacing w:before="100" w:beforeAutospacing="1"/>
              <w:rPr>
                <w:bCs/>
                <w:sz w:val="20"/>
                <w:szCs w:val="20"/>
              </w:rPr>
            </w:pPr>
            <w:r>
              <w:rPr>
                <w:bCs/>
                <w:sz w:val="20"/>
                <w:szCs w:val="20"/>
              </w:rPr>
              <w:t>25</w:t>
            </w:r>
          </w:p>
        </w:tc>
        <w:tc>
          <w:tcPr>
            <w:tcW w:w="708" w:type="dxa"/>
            <w:tcBorders>
              <w:top w:val="single" w:sz="4" w:space="0" w:color="auto"/>
              <w:left w:val="single" w:sz="4" w:space="0" w:color="auto"/>
              <w:bottom w:val="single" w:sz="4" w:space="0" w:color="auto"/>
              <w:right w:val="single" w:sz="4" w:space="0" w:color="auto"/>
            </w:tcBorders>
          </w:tcPr>
          <w:p w14:paraId="3D1FCCC8" w14:textId="7764EECF" w:rsidR="005E24F8" w:rsidRPr="007E545E" w:rsidRDefault="005E24F8" w:rsidP="007A0A8E">
            <w:pPr>
              <w:spacing w:before="100" w:beforeAutospacing="1"/>
              <w:rPr>
                <w:bCs/>
                <w:sz w:val="20"/>
                <w:szCs w:val="20"/>
              </w:rPr>
            </w:pPr>
            <w:r>
              <w:rPr>
                <w:bCs/>
                <w:sz w:val="20"/>
                <w:szCs w:val="20"/>
              </w:rPr>
              <w:t>0</w:t>
            </w:r>
          </w:p>
        </w:tc>
        <w:tc>
          <w:tcPr>
            <w:tcW w:w="567" w:type="dxa"/>
            <w:tcBorders>
              <w:top w:val="single" w:sz="4" w:space="0" w:color="auto"/>
              <w:left w:val="single" w:sz="4" w:space="0" w:color="auto"/>
              <w:bottom w:val="single" w:sz="4" w:space="0" w:color="auto"/>
              <w:right w:val="single" w:sz="4" w:space="0" w:color="auto"/>
            </w:tcBorders>
          </w:tcPr>
          <w:p w14:paraId="07FFDEC4" w14:textId="51EBED12" w:rsidR="005E24F8" w:rsidRPr="007E545E" w:rsidRDefault="005E24F8" w:rsidP="007A0A8E">
            <w:pPr>
              <w:spacing w:before="100" w:beforeAutospacing="1"/>
              <w:rPr>
                <w:bCs/>
                <w:sz w:val="20"/>
                <w:szCs w:val="20"/>
              </w:rPr>
            </w:pPr>
            <w:r>
              <w:rPr>
                <w:bCs/>
                <w:sz w:val="20"/>
                <w:szCs w:val="20"/>
              </w:rPr>
              <w:t>25</w:t>
            </w:r>
          </w:p>
        </w:tc>
      </w:tr>
      <w:tr w:rsidR="005E24F8" w:rsidRPr="007E545E" w14:paraId="41864CEC" w14:textId="77777777" w:rsidTr="00685F74">
        <w:tc>
          <w:tcPr>
            <w:tcW w:w="1186" w:type="dxa"/>
            <w:tcBorders>
              <w:top w:val="single" w:sz="4" w:space="0" w:color="auto"/>
              <w:left w:val="single" w:sz="4" w:space="0" w:color="auto"/>
              <w:bottom w:val="single" w:sz="4" w:space="0" w:color="auto"/>
              <w:right w:val="single" w:sz="4" w:space="0" w:color="auto"/>
            </w:tcBorders>
          </w:tcPr>
          <w:p w14:paraId="6675ABCB"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4B4C75BE" w14:textId="3A6D966D" w:rsidR="005E24F8" w:rsidRPr="007E545E" w:rsidRDefault="005E24F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4F4DE28C" w14:textId="2E03157C" w:rsidR="005E24F8" w:rsidRPr="007E545E" w:rsidRDefault="005E24F8" w:rsidP="007A0A8E">
            <w:pPr>
              <w:spacing w:before="100" w:beforeAutospacing="1"/>
              <w:rPr>
                <w:bCs/>
                <w:sz w:val="20"/>
                <w:szCs w:val="20"/>
              </w:rPr>
            </w:pPr>
            <w:r w:rsidRPr="000A1F66">
              <w:rPr>
                <w:sz w:val="22"/>
                <w:szCs w:val="22"/>
              </w:rPr>
              <w:t xml:space="preserve">Integrated management </w:t>
            </w:r>
            <w:proofErr w:type="spellStart"/>
            <w:r w:rsidRPr="000A1F66">
              <w:rPr>
                <w:sz w:val="22"/>
                <w:szCs w:val="22"/>
              </w:rPr>
              <w:t>o</w:t>
            </w:r>
            <w:proofErr w:type="spellEnd"/>
            <w:r w:rsidRPr="000A1F66">
              <w:rPr>
                <w:sz w:val="22"/>
                <w:szCs w:val="22"/>
              </w:rPr>
              <w:t xml:space="preserve"> fruit &amp; shoot borer </w:t>
            </w:r>
            <w:r>
              <w:rPr>
                <w:sz w:val="22"/>
                <w:szCs w:val="22"/>
              </w:rPr>
              <w:t xml:space="preserve"> </w:t>
            </w:r>
            <w:r w:rsidRPr="000A1F66">
              <w:rPr>
                <w:sz w:val="22"/>
                <w:szCs w:val="22"/>
              </w:rPr>
              <w:t>in Brinjal</w:t>
            </w:r>
          </w:p>
        </w:tc>
        <w:tc>
          <w:tcPr>
            <w:tcW w:w="850" w:type="dxa"/>
            <w:tcBorders>
              <w:top w:val="single" w:sz="4" w:space="0" w:color="auto"/>
              <w:left w:val="single" w:sz="4" w:space="0" w:color="auto"/>
              <w:bottom w:val="single" w:sz="4" w:space="0" w:color="auto"/>
              <w:right w:val="single" w:sz="4" w:space="0" w:color="auto"/>
            </w:tcBorders>
          </w:tcPr>
          <w:p w14:paraId="79F8FD9B" w14:textId="4FE5E956" w:rsidR="005E24F8" w:rsidRPr="007E545E" w:rsidRDefault="005E24F8" w:rsidP="007A0A8E">
            <w:pPr>
              <w:spacing w:before="100" w:beforeAutospacing="1"/>
              <w:rPr>
                <w:bCs/>
                <w:sz w:val="20"/>
                <w:szCs w:val="20"/>
              </w:rPr>
            </w:pPr>
            <w:r>
              <w:rPr>
                <w:sz w:val="22"/>
                <w:szCs w:val="22"/>
              </w:rPr>
              <w:t>One day</w:t>
            </w:r>
          </w:p>
        </w:tc>
        <w:tc>
          <w:tcPr>
            <w:tcW w:w="992" w:type="dxa"/>
            <w:tcBorders>
              <w:top w:val="single" w:sz="4" w:space="0" w:color="auto"/>
              <w:left w:val="single" w:sz="4" w:space="0" w:color="auto"/>
              <w:bottom w:val="single" w:sz="4" w:space="0" w:color="auto"/>
              <w:right w:val="single" w:sz="4" w:space="0" w:color="auto"/>
            </w:tcBorders>
          </w:tcPr>
          <w:p w14:paraId="602620F6" w14:textId="09CBDE71" w:rsidR="005E24F8" w:rsidRPr="007E545E" w:rsidRDefault="005E24F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31CB6EBC" w14:textId="5409CFFA" w:rsidR="005E24F8" w:rsidRPr="007E545E" w:rsidRDefault="005E24F8" w:rsidP="007A0A8E">
            <w:pPr>
              <w:spacing w:before="100" w:beforeAutospacing="1"/>
              <w:rPr>
                <w:bCs/>
                <w:sz w:val="20"/>
                <w:szCs w:val="20"/>
              </w:rPr>
            </w:pPr>
            <w:r>
              <w:rPr>
                <w:bCs/>
                <w:sz w:val="20"/>
                <w:szCs w:val="20"/>
              </w:rPr>
              <w:t>19</w:t>
            </w:r>
          </w:p>
        </w:tc>
        <w:tc>
          <w:tcPr>
            <w:tcW w:w="709" w:type="dxa"/>
            <w:tcBorders>
              <w:top w:val="single" w:sz="4" w:space="0" w:color="auto"/>
              <w:left w:val="single" w:sz="4" w:space="0" w:color="auto"/>
              <w:bottom w:val="single" w:sz="4" w:space="0" w:color="auto"/>
              <w:right w:val="single" w:sz="4" w:space="0" w:color="auto"/>
            </w:tcBorders>
          </w:tcPr>
          <w:p w14:paraId="6463F551" w14:textId="177C9A97" w:rsidR="005E24F8" w:rsidRPr="007E545E" w:rsidRDefault="005E24F8" w:rsidP="007A0A8E">
            <w:pPr>
              <w:spacing w:before="100" w:beforeAutospacing="1"/>
              <w:rPr>
                <w:bCs/>
                <w:sz w:val="20"/>
                <w:szCs w:val="20"/>
              </w:rPr>
            </w:pPr>
            <w:r>
              <w:rPr>
                <w:bCs/>
                <w:sz w:val="20"/>
                <w:szCs w:val="20"/>
              </w:rPr>
              <w:t>6</w:t>
            </w:r>
          </w:p>
        </w:tc>
        <w:tc>
          <w:tcPr>
            <w:tcW w:w="709" w:type="dxa"/>
            <w:tcBorders>
              <w:top w:val="single" w:sz="4" w:space="0" w:color="auto"/>
              <w:left w:val="single" w:sz="4" w:space="0" w:color="auto"/>
              <w:bottom w:val="single" w:sz="4" w:space="0" w:color="auto"/>
              <w:right w:val="single" w:sz="4" w:space="0" w:color="auto"/>
            </w:tcBorders>
          </w:tcPr>
          <w:p w14:paraId="69C70827" w14:textId="0C0D441D" w:rsidR="005E24F8" w:rsidRPr="007E545E" w:rsidRDefault="005E24F8" w:rsidP="007A0A8E">
            <w:pPr>
              <w:spacing w:before="100" w:beforeAutospacing="1"/>
              <w:rPr>
                <w:bCs/>
                <w:sz w:val="20"/>
                <w:szCs w:val="20"/>
              </w:rPr>
            </w:pPr>
            <w:r>
              <w:rPr>
                <w:bCs/>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1390B74F" w14:textId="5392C2F5" w:rsidR="005E24F8" w:rsidRPr="007E545E" w:rsidRDefault="005E24F8" w:rsidP="007A0A8E">
            <w:pPr>
              <w:spacing w:before="100" w:beforeAutospacing="1"/>
              <w:rPr>
                <w:bCs/>
                <w:sz w:val="20"/>
                <w:szCs w:val="20"/>
              </w:rPr>
            </w:pPr>
            <w:r>
              <w:rPr>
                <w:bCs/>
                <w:sz w:val="20"/>
                <w:szCs w:val="20"/>
              </w:rPr>
              <w:t>12</w:t>
            </w:r>
          </w:p>
        </w:tc>
        <w:tc>
          <w:tcPr>
            <w:tcW w:w="708" w:type="dxa"/>
            <w:tcBorders>
              <w:top w:val="single" w:sz="4" w:space="0" w:color="auto"/>
              <w:left w:val="single" w:sz="4" w:space="0" w:color="auto"/>
              <w:bottom w:val="single" w:sz="4" w:space="0" w:color="auto"/>
              <w:right w:val="single" w:sz="4" w:space="0" w:color="auto"/>
            </w:tcBorders>
          </w:tcPr>
          <w:p w14:paraId="31D4FDD5" w14:textId="404E1D93" w:rsidR="005E24F8" w:rsidRPr="007E545E" w:rsidRDefault="005E24F8" w:rsidP="007A0A8E">
            <w:pPr>
              <w:spacing w:before="100" w:beforeAutospacing="1"/>
              <w:rPr>
                <w:bCs/>
                <w:sz w:val="20"/>
                <w:szCs w:val="20"/>
              </w:rPr>
            </w:pPr>
            <w:r>
              <w:rPr>
                <w:bCs/>
                <w:sz w:val="20"/>
                <w:szCs w:val="20"/>
              </w:rPr>
              <w:t>6</w:t>
            </w:r>
          </w:p>
        </w:tc>
        <w:tc>
          <w:tcPr>
            <w:tcW w:w="567" w:type="dxa"/>
            <w:tcBorders>
              <w:top w:val="single" w:sz="4" w:space="0" w:color="auto"/>
              <w:left w:val="single" w:sz="4" w:space="0" w:color="auto"/>
              <w:bottom w:val="single" w:sz="4" w:space="0" w:color="auto"/>
              <w:right w:val="single" w:sz="4" w:space="0" w:color="auto"/>
            </w:tcBorders>
          </w:tcPr>
          <w:p w14:paraId="531AADB1" w14:textId="067A6372" w:rsidR="005E24F8" w:rsidRPr="007E545E" w:rsidRDefault="005E24F8" w:rsidP="007A0A8E">
            <w:pPr>
              <w:spacing w:before="100" w:beforeAutospacing="1"/>
              <w:rPr>
                <w:bCs/>
                <w:sz w:val="20"/>
                <w:szCs w:val="20"/>
              </w:rPr>
            </w:pPr>
            <w:r>
              <w:rPr>
                <w:bCs/>
                <w:sz w:val="20"/>
                <w:szCs w:val="20"/>
              </w:rPr>
              <w:t>18</w:t>
            </w:r>
          </w:p>
        </w:tc>
      </w:tr>
      <w:tr w:rsidR="005E24F8" w:rsidRPr="007E545E" w14:paraId="77309808" w14:textId="77777777" w:rsidTr="00685F74">
        <w:tc>
          <w:tcPr>
            <w:tcW w:w="1186" w:type="dxa"/>
            <w:tcBorders>
              <w:top w:val="single" w:sz="4" w:space="0" w:color="auto"/>
              <w:left w:val="single" w:sz="4" w:space="0" w:color="auto"/>
              <w:bottom w:val="single" w:sz="4" w:space="0" w:color="auto"/>
              <w:right w:val="single" w:sz="4" w:space="0" w:color="auto"/>
            </w:tcBorders>
          </w:tcPr>
          <w:p w14:paraId="7592A166"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1546B002" w14:textId="1930AC77" w:rsidR="005E24F8" w:rsidRPr="007E545E" w:rsidRDefault="005E24F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53DAEA35" w14:textId="475C01A7" w:rsidR="005E24F8" w:rsidRPr="007E545E" w:rsidRDefault="005E24F8" w:rsidP="007A0A8E">
            <w:pPr>
              <w:spacing w:before="100" w:beforeAutospacing="1"/>
              <w:rPr>
                <w:bCs/>
                <w:sz w:val="20"/>
                <w:szCs w:val="20"/>
              </w:rPr>
            </w:pPr>
            <w:r w:rsidRPr="000A1F66">
              <w:rPr>
                <w:sz w:val="22"/>
                <w:szCs w:val="22"/>
                <w:lang w:val="en-IN" w:eastAsia="en-IN"/>
              </w:rPr>
              <w:t xml:space="preserve">Integrated Management of </w:t>
            </w:r>
            <w:r>
              <w:rPr>
                <w:sz w:val="22"/>
                <w:szCs w:val="22"/>
                <w:lang w:val="en-IN" w:eastAsia="en-IN"/>
              </w:rPr>
              <w:t xml:space="preserve"> </w:t>
            </w:r>
            <w:r w:rsidRPr="000A1F66">
              <w:rPr>
                <w:sz w:val="22"/>
                <w:szCs w:val="22"/>
                <w:lang w:val="en-IN" w:eastAsia="en-IN"/>
              </w:rPr>
              <w:t>FAW in Maize</w:t>
            </w:r>
          </w:p>
        </w:tc>
        <w:tc>
          <w:tcPr>
            <w:tcW w:w="850" w:type="dxa"/>
            <w:tcBorders>
              <w:top w:val="single" w:sz="4" w:space="0" w:color="auto"/>
              <w:left w:val="single" w:sz="4" w:space="0" w:color="auto"/>
              <w:bottom w:val="single" w:sz="4" w:space="0" w:color="auto"/>
              <w:right w:val="single" w:sz="4" w:space="0" w:color="auto"/>
            </w:tcBorders>
          </w:tcPr>
          <w:p w14:paraId="1057D6E9" w14:textId="423568D3" w:rsidR="005E24F8" w:rsidRPr="007E545E" w:rsidRDefault="005E24F8" w:rsidP="007A0A8E">
            <w:pPr>
              <w:spacing w:before="100" w:beforeAutospacing="1"/>
              <w:rPr>
                <w:bCs/>
                <w:sz w:val="20"/>
                <w:szCs w:val="20"/>
              </w:rPr>
            </w:pPr>
            <w:r>
              <w:rPr>
                <w:sz w:val="22"/>
                <w:szCs w:val="22"/>
              </w:rPr>
              <w:t>One day</w:t>
            </w:r>
          </w:p>
        </w:tc>
        <w:tc>
          <w:tcPr>
            <w:tcW w:w="992" w:type="dxa"/>
            <w:tcBorders>
              <w:top w:val="single" w:sz="4" w:space="0" w:color="auto"/>
              <w:left w:val="single" w:sz="4" w:space="0" w:color="auto"/>
              <w:bottom w:val="single" w:sz="4" w:space="0" w:color="auto"/>
              <w:right w:val="single" w:sz="4" w:space="0" w:color="auto"/>
            </w:tcBorders>
          </w:tcPr>
          <w:p w14:paraId="14DC7274" w14:textId="6D215304" w:rsidR="005E24F8" w:rsidRPr="007E545E" w:rsidRDefault="005E24F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681F7C64" w14:textId="2D4A11BD" w:rsidR="005E24F8" w:rsidRPr="007E545E" w:rsidRDefault="005E24F8" w:rsidP="007A0A8E">
            <w:pPr>
              <w:spacing w:before="100" w:beforeAutospacing="1"/>
              <w:rPr>
                <w:bCs/>
                <w:sz w:val="20"/>
                <w:szCs w:val="20"/>
              </w:rPr>
            </w:pPr>
            <w:r>
              <w:rPr>
                <w:bCs/>
                <w:sz w:val="20"/>
                <w:szCs w:val="20"/>
              </w:rPr>
              <w:t>20</w:t>
            </w:r>
          </w:p>
        </w:tc>
        <w:tc>
          <w:tcPr>
            <w:tcW w:w="709" w:type="dxa"/>
            <w:tcBorders>
              <w:top w:val="single" w:sz="4" w:space="0" w:color="auto"/>
              <w:left w:val="single" w:sz="4" w:space="0" w:color="auto"/>
              <w:bottom w:val="single" w:sz="4" w:space="0" w:color="auto"/>
              <w:right w:val="single" w:sz="4" w:space="0" w:color="auto"/>
            </w:tcBorders>
          </w:tcPr>
          <w:p w14:paraId="1AF407A2" w14:textId="0D97384F" w:rsidR="005E24F8" w:rsidRPr="007E545E" w:rsidRDefault="005E24F8" w:rsidP="007A0A8E">
            <w:pPr>
              <w:spacing w:before="100" w:beforeAutospacing="1"/>
              <w:rPr>
                <w:bCs/>
                <w:sz w:val="20"/>
                <w:szCs w:val="20"/>
              </w:rPr>
            </w:pPr>
            <w:r>
              <w:rPr>
                <w:bCs/>
                <w:sz w:val="20"/>
                <w:szCs w:val="20"/>
              </w:rPr>
              <w:t>5</w:t>
            </w:r>
          </w:p>
        </w:tc>
        <w:tc>
          <w:tcPr>
            <w:tcW w:w="709" w:type="dxa"/>
            <w:tcBorders>
              <w:top w:val="single" w:sz="4" w:space="0" w:color="auto"/>
              <w:left w:val="single" w:sz="4" w:space="0" w:color="auto"/>
              <w:bottom w:val="single" w:sz="4" w:space="0" w:color="auto"/>
              <w:right w:val="single" w:sz="4" w:space="0" w:color="auto"/>
            </w:tcBorders>
          </w:tcPr>
          <w:p w14:paraId="1ED59CA2" w14:textId="316414D0" w:rsidR="005E24F8" w:rsidRPr="007E545E" w:rsidRDefault="005E24F8" w:rsidP="007A0A8E">
            <w:pPr>
              <w:spacing w:before="100" w:beforeAutospacing="1"/>
              <w:rPr>
                <w:bCs/>
                <w:sz w:val="20"/>
                <w:szCs w:val="20"/>
              </w:rPr>
            </w:pPr>
            <w:r>
              <w:rPr>
                <w:bCs/>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03E6B0F9" w14:textId="1597EF7A" w:rsidR="005E24F8" w:rsidRPr="007E545E" w:rsidRDefault="005E24F8" w:rsidP="007A0A8E">
            <w:pPr>
              <w:spacing w:before="100" w:beforeAutospacing="1"/>
              <w:rPr>
                <w:bCs/>
                <w:sz w:val="20"/>
                <w:szCs w:val="20"/>
              </w:rPr>
            </w:pPr>
            <w:r>
              <w:rPr>
                <w:bCs/>
                <w:sz w:val="20"/>
                <w:szCs w:val="20"/>
              </w:rPr>
              <w:t>15</w:t>
            </w:r>
          </w:p>
        </w:tc>
        <w:tc>
          <w:tcPr>
            <w:tcW w:w="708" w:type="dxa"/>
            <w:tcBorders>
              <w:top w:val="single" w:sz="4" w:space="0" w:color="auto"/>
              <w:left w:val="single" w:sz="4" w:space="0" w:color="auto"/>
              <w:bottom w:val="single" w:sz="4" w:space="0" w:color="auto"/>
              <w:right w:val="single" w:sz="4" w:space="0" w:color="auto"/>
            </w:tcBorders>
          </w:tcPr>
          <w:p w14:paraId="441FE3D3" w14:textId="00CADCBD" w:rsidR="005E24F8" w:rsidRPr="007E545E" w:rsidRDefault="005E24F8" w:rsidP="007A0A8E">
            <w:pPr>
              <w:spacing w:before="100" w:beforeAutospacing="1"/>
              <w:rPr>
                <w:bCs/>
                <w:sz w:val="20"/>
                <w:szCs w:val="20"/>
              </w:rPr>
            </w:pPr>
            <w:r>
              <w:rPr>
                <w:bCs/>
                <w:sz w:val="20"/>
                <w:szCs w:val="20"/>
              </w:rPr>
              <w:t>5</w:t>
            </w:r>
          </w:p>
        </w:tc>
        <w:tc>
          <w:tcPr>
            <w:tcW w:w="567" w:type="dxa"/>
            <w:tcBorders>
              <w:top w:val="single" w:sz="4" w:space="0" w:color="auto"/>
              <w:left w:val="single" w:sz="4" w:space="0" w:color="auto"/>
              <w:bottom w:val="single" w:sz="4" w:space="0" w:color="auto"/>
              <w:right w:val="single" w:sz="4" w:space="0" w:color="auto"/>
            </w:tcBorders>
          </w:tcPr>
          <w:p w14:paraId="1673E54E" w14:textId="151A76B7" w:rsidR="005E24F8" w:rsidRPr="007E545E" w:rsidRDefault="005E24F8" w:rsidP="007A0A8E">
            <w:pPr>
              <w:spacing w:before="100" w:beforeAutospacing="1"/>
              <w:rPr>
                <w:bCs/>
                <w:sz w:val="20"/>
                <w:szCs w:val="20"/>
              </w:rPr>
            </w:pPr>
            <w:r>
              <w:rPr>
                <w:bCs/>
                <w:sz w:val="20"/>
                <w:szCs w:val="20"/>
              </w:rPr>
              <w:t>20</w:t>
            </w:r>
          </w:p>
        </w:tc>
      </w:tr>
      <w:tr w:rsidR="005E24F8" w:rsidRPr="007E545E" w14:paraId="6BF8251E" w14:textId="77777777" w:rsidTr="00685F74">
        <w:tc>
          <w:tcPr>
            <w:tcW w:w="1186" w:type="dxa"/>
            <w:tcBorders>
              <w:top w:val="single" w:sz="4" w:space="0" w:color="auto"/>
              <w:left w:val="single" w:sz="4" w:space="0" w:color="auto"/>
              <w:bottom w:val="single" w:sz="4" w:space="0" w:color="auto"/>
              <w:right w:val="single" w:sz="4" w:space="0" w:color="auto"/>
            </w:tcBorders>
          </w:tcPr>
          <w:p w14:paraId="3E250C0C"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2E4BFDA1" w14:textId="7B55150A" w:rsidR="005E24F8" w:rsidRPr="007E545E" w:rsidRDefault="005E24F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344DD817" w14:textId="2FB838B7" w:rsidR="005E24F8" w:rsidRPr="007E545E" w:rsidRDefault="005E24F8" w:rsidP="007A0A8E">
            <w:pPr>
              <w:spacing w:before="100" w:beforeAutospacing="1"/>
              <w:rPr>
                <w:bCs/>
                <w:sz w:val="20"/>
                <w:szCs w:val="20"/>
              </w:rPr>
            </w:pPr>
            <w:r>
              <w:rPr>
                <w:bCs/>
                <w:kern w:val="24"/>
                <w:sz w:val="22"/>
                <w:szCs w:val="22"/>
                <w:lang w:eastAsia="en-IN"/>
              </w:rPr>
              <w:t>Integrated</w:t>
            </w:r>
            <w:r w:rsidRPr="000A1F66">
              <w:rPr>
                <w:bCs/>
                <w:kern w:val="24"/>
                <w:sz w:val="22"/>
                <w:szCs w:val="22"/>
                <w:lang w:eastAsia="en-IN"/>
              </w:rPr>
              <w:t xml:space="preserve"> pest </w:t>
            </w:r>
            <w:r>
              <w:rPr>
                <w:bCs/>
                <w:kern w:val="24"/>
                <w:sz w:val="22"/>
                <w:szCs w:val="22"/>
                <w:lang w:eastAsia="en-IN"/>
              </w:rPr>
              <w:t xml:space="preserve">and disease </w:t>
            </w:r>
            <w:r w:rsidRPr="000A1F66">
              <w:rPr>
                <w:bCs/>
                <w:kern w:val="24"/>
                <w:sz w:val="22"/>
                <w:szCs w:val="22"/>
                <w:lang w:eastAsia="en-IN"/>
              </w:rPr>
              <w:t>management in Finger Millets</w:t>
            </w:r>
          </w:p>
        </w:tc>
        <w:tc>
          <w:tcPr>
            <w:tcW w:w="850" w:type="dxa"/>
            <w:tcBorders>
              <w:top w:val="single" w:sz="4" w:space="0" w:color="auto"/>
              <w:left w:val="single" w:sz="4" w:space="0" w:color="auto"/>
              <w:bottom w:val="single" w:sz="4" w:space="0" w:color="auto"/>
              <w:right w:val="single" w:sz="4" w:space="0" w:color="auto"/>
            </w:tcBorders>
          </w:tcPr>
          <w:p w14:paraId="2967B297" w14:textId="160345AA" w:rsidR="005E24F8" w:rsidRPr="007E545E" w:rsidRDefault="005E24F8" w:rsidP="007A0A8E">
            <w:pPr>
              <w:spacing w:before="100" w:beforeAutospacing="1"/>
              <w:rPr>
                <w:bCs/>
                <w:sz w:val="20"/>
                <w:szCs w:val="20"/>
              </w:rPr>
            </w:pPr>
            <w:r>
              <w:rPr>
                <w:sz w:val="22"/>
                <w:szCs w:val="22"/>
              </w:rPr>
              <w:t>One day</w:t>
            </w:r>
          </w:p>
        </w:tc>
        <w:tc>
          <w:tcPr>
            <w:tcW w:w="992" w:type="dxa"/>
            <w:tcBorders>
              <w:top w:val="single" w:sz="4" w:space="0" w:color="auto"/>
              <w:left w:val="single" w:sz="4" w:space="0" w:color="auto"/>
              <w:bottom w:val="single" w:sz="4" w:space="0" w:color="auto"/>
              <w:right w:val="single" w:sz="4" w:space="0" w:color="auto"/>
            </w:tcBorders>
          </w:tcPr>
          <w:p w14:paraId="0A3B023B" w14:textId="327AA29C" w:rsidR="005E24F8" w:rsidRPr="007E545E" w:rsidRDefault="005E24F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14D14DD4" w14:textId="0889D096" w:rsidR="005E24F8" w:rsidRPr="007E545E" w:rsidRDefault="005E24F8" w:rsidP="007A0A8E">
            <w:pPr>
              <w:spacing w:before="100" w:beforeAutospacing="1"/>
              <w:rPr>
                <w:bCs/>
                <w:sz w:val="20"/>
                <w:szCs w:val="20"/>
              </w:rPr>
            </w:pPr>
            <w:r>
              <w:rPr>
                <w:bCs/>
                <w:sz w:val="22"/>
                <w:szCs w:val="22"/>
              </w:rPr>
              <w:t>22</w:t>
            </w:r>
          </w:p>
        </w:tc>
        <w:tc>
          <w:tcPr>
            <w:tcW w:w="709" w:type="dxa"/>
            <w:tcBorders>
              <w:top w:val="single" w:sz="4" w:space="0" w:color="auto"/>
              <w:left w:val="single" w:sz="4" w:space="0" w:color="auto"/>
              <w:bottom w:val="single" w:sz="4" w:space="0" w:color="auto"/>
              <w:right w:val="single" w:sz="4" w:space="0" w:color="auto"/>
            </w:tcBorders>
          </w:tcPr>
          <w:p w14:paraId="3CA380ED" w14:textId="2A13B4C1" w:rsidR="005E24F8" w:rsidRPr="007E545E" w:rsidRDefault="005E24F8" w:rsidP="007A0A8E">
            <w:pPr>
              <w:spacing w:before="100" w:beforeAutospacing="1"/>
              <w:rPr>
                <w:bCs/>
                <w:sz w:val="20"/>
                <w:szCs w:val="20"/>
              </w:rPr>
            </w:pPr>
            <w:r>
              <w:rPr>
                <w:bCs/>
                <w:sz w:val="22"/>
                <w:szCs w:val="22"/>
              </w:rPr>
              <w:t>3</w:t>
            </w:r>
          </w:p>
        </w:tc>
        <w:tc>
          <w:tcPr>
            <w:tcW w:w="709" w:type="dxa"/>
            <w:tcBorders>
              <w:top w:val="single" w:sz="4" w:space="0" w:color="auto"/>
              <w:left w:val="single" w:sz="4" w:space="0" w:color="auto"/>
              <w:bottom w:val="single" w:sz="4" w:space="0" w:color="auto"/>
              <w:right w:val="single" w:sz="4" w:space="0" w:color="auto"/>
            </w:tcBorders>
          </w:tcPr>
          <w:p w14:paraId="6795E5CD" w14:textId="510A14AC" w:rsidR="005E24F8" w:rsidRPr="007E545E" w:rsidRDefault="005E24F8" w:rsidP="007A0A8E">
            <w:pPr>
              <w:spacing w:before="100" w:beforeAutospacing="1"/>
              <w:rPr>
                <w:bCs/>
                <w:sz w:val="20"/>
                <w:szCs w:val="20"/>
              </w:rPr>
            </w:pPr>
            <w:r>
              <w:rPr>
                <w:bCs/>
                <w:sz w:val="22"/>
                <w:szCs w:val="22"/>
              </w:rPr>
              <w:t>25</w:t>
            </w:r>
          </w:p>
        </w:tc>
        <w:tc>
          <w:tcPr>
            <w:tcW w:w="567" w:type="dxa"/>
            <w:tcBorders>
              <w:top w:val="single" w:sz="4" w:space="0" w:color="auto"/>
              <w:left w:val="single" w:sz="4" w:space="0" w:color="auto"/>
              <w:bottom w:val="single" w:sz="4" w:space="0" w:color="auto"/>
              <w:right w:val="single" w:sz="4" w:space="0" w:color="auto"/>
            </w:tcBorders>
          </w:tcPr>
          <w:p w14:paraId="7C9DE447" w14:textId="0AC7EC0B" w:rsidR="005E24F8" w:rsidRPr="007E545E" w:rsidRDefault="005E24F8" w:rsidP="007A0A8E">
            <w:pPr>
              <w:spacing w:before="100" w:beforeAutospacing="1"/>
              <w:rPr>
                <w:bCs/>
                <w:sz w:val="20"/>
                <w:szCs w:val="20"/>
              </w:rPr>
            </w:pPr>
            <w:r>
              <w:rPr>
                <w:bCs/>
                <w:sz w:val="22"/>
                <w:szCs w:val="22"/>
              </w:rPr>
              <w:t>22</w:t>
            </w:r>
          </w:p>
        </w:tc>
        <w:tc>
          <w:tcPr>
            <w:tcW w:w="708" w:type="dxa"/>
            <w:tcBorders>
              <w:top w:val="single" w:sz="4" w:space="0" w:color="auto"/>
              <w:left w:val="single" w:sz="4" w:space="0" w:color="auto"/>
              <w:bottom w:val="single" w:sz="4" w:space="0" w:color="auto"/>
              <w:right w:val="single" w:sz="4" w:space="0" w:color="auto"/>
            </w:tcBorders>
          </w:tcPr>
          <w:p w14:paraId="504B6CD5" w14:textId="32B72881" w:rsidR="005E24F8" w:rsidRPr="007E545E" w:rsidRDefault="005E24F8" w:rsidP="007A0A8E">
            <w:pPr>
              <w:spacing w:before="100" w:beforeAutospacing="1"/>
              <w:rPr>
                <w:bCs/>
                <w:sz w:val="20"/>
                <w:szCs w:val="20"/>
              </w:rPr>
            </w:pPr>
            <w:r>
              <w:rPr>
                <w:bCs/>
                <w:sz w:val="22"/>
                <w:szCs w:val="22"/>
              </w:rPr>
              <w:t>3</w:t>
            </w:r>
          </w:p>
        </w:tc>
        <w:tc>
          <w:tcPr>
            <w:tcW w:w="567" w:type="dxa"/>
            <w:tcBorders>
              <w:top w:val="single" w:sz="4" w:space="0" w:color="auto"/>
              <w:left w:val="single" w:sz="4" w:space="0" w:color="auto"/>
              <w:bottom w:val="single" w:sz="4" w:space="0" w:color="auto"/>
              <w:right w:val="single" w:sz="4" w:space="0" w:color="auto"/>
            </w:tcBorders>
          </w:tcPr>
          <w:p w14:paraId="789AF6BA" w14:textId="113C8D3D" w:rsidR="005E24F8" w:rsidRPr="007E545E" w:rsidRDefault="005E24F8" w:rsidP="007A0A8E">
            <w:pPr>
              <w:spacing w:before="100" w:beforeAutospacing="1"/>
              <w:rPr>
                <w:bCs/>
                <w:sz w:val="20"/>
                <w:szCs w:val="20"/>
              </w:rPr>
            </w:pPr>
            <w:r>
              <w:rPr>
                <w:bCs/>
                <w:sz w:val="20"/>
                <w:szCs w:val="20"/>
              </w:rPr>
              <w:t>25</w:t>
            </w:r>
          </w:p>
        </w:tc>
      </w:tr>
      <w:tr w:rsidR="005E24F8" w:rsidRPr="007E545E" w14:paraId="0E30954D" w14:textId="77777777" w:rsidTr="00685F74">
        <w:tc>
          <w:tcPr>
            <w:tcW w:w="1186" w:type="dxa"/>
            <w:tcBorders>
              <w:top w:val="single" w:sz="4" w:space="0" w:color="auto"/>
              <w:left w:val="single" w:sz="4" w:space="0" w:color="auto"/>
              <w:bottom w:val="single" w:sz="4" w:space="0" w:color="auto"/>
              <w:right w:val="single" w:sz="4" w:space="0" w:color="auto"/>
            </w:tcBorders>
          </w:tcPr>
          <w:p w14:paraId="68924357"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4E2E43BC" w14:textId="0A15093C" w:rsidR="005E24F8" w:rsidRPr="007E545E" w:rsidRDefault="005E24F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5FE9690C" w14:textId="49647E2D" w:rsidR="005E24F8" w:rsidRPr="007E545E" w:rsidRDefault="005E24F8" w:rsidP="007A0A8E">
            <w:pPr>
              <w:spacing w:before="100" w:beforeAutospacing="1"/>
              <w:rPr>
                <w:bCs/>
                <w:sz w:val="20"/>
                <w:szCs w:val="20"/>
              </w:rPr>
            </w:pPr>
            <w:r>
              <w:rPr>
                <w:bCs/>
                <w:kern w:val="24"/>
                <w:sz w:val="22"/>
                <w:szCs w:val="22"/>
                <w:lang w:eastAsia="en-IN"/>
              </w:rPr>
              <w:t>IDM in</w:t>
            </w:r>
            <w:r w:rsidRPr="000A1F66">
              <w:rPr>
                <w:bCs/>
                <w:kern w:val="24"/>
                <w:sz w:val="22"/>
                <w:szCs w:val="22"/>
                <w:lang w:eastAsia="en-IN"/>
              </w:rPr>
              <w:t xml:space="preserve"> solanaceous </w:t>
            </w:r>
            <w:r>
              <w:rPr>
                <w:bCs/>
                <w:kern w:val="24"/>
                <w:sz w:val="22"/>
                <w:szCs w:val="22"/>
                <w:lang w:eastAsia="en-IN"/>
              </w:rPr>
              <w:t>vegetables</w:t>
            </w:r>
          </w:p>
        </w:tc>
        <w:tc>
          <w:tcPr>
            <w:tcW w:w="850" w:type="dxa"/>
            <w:tcBorders>
              <w:top w:val="single" w:sz="4" w:space="0" w:color="auto"/>
              <w:left w:val="single" w:sz="4" w:space="0" w:color="auto"/>
              <w:bottom w:val="single" w:sz="4" w:space="0" w:color="auto"/>
              <w:right w:val="single" w:sz="4" w:space="0" w:color="auto"/>
            </w:tcBorders>
          </w:tcPr>
          <w:p w14:paraId="186FE4D4" w14:textId="16944A86" w:rsidR="005E24F8" w:rsidRPr="007E545E" w:rsidRDefault="005E24F8" w:rsidP="007A0A8E">
            <w:pPr>
              <w:spacing w:before="100" w:beforeAutospacing="1"/>
              <w:rPr>
                <w:bCs/>
                <w:sz w:val="20"/>
                <w:szCs w:val="20"/>
              </w:rPr>
            </w:pPr>
            <w:r>
              <w:rPr>
                <w:sz w:val="22"/>
                <w:szCs w:val="22"/>
              </w:rPr>
              <w:t>One day</w:t>
            </w:r>
          </w:p>
        </w:tc>
        <w:tc>
          <w:tcPr>
            <w:tcW w:w="992" w:type="dxa"/>
            <w:tcBorders>
              <w:top w:val="single" w:sz="4" w:space="0" w:color="auto"/>
              <w:left w:val="single" w:sz="4" w:space="0" w:color="auto"/>
              <w:bottom w:val="single" w:sz="4" w:space="0" w:color="auto"/>
              <w:right w:val="single" w:sz="4" w:space="0" w:color="auto"/>
            </w:tcBorders>
          </w:tcPr>
          <w:p w14:paraId="17AA48F9" w14:textId="25BD12B7" w:rsidR="005E24F8" w:rsidRPr="007E545E" w:rsidRDefault="005E24F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7ABE3585" w14:textId="4E85C769" w:rsidR="005E24F8" w:rsidRPr="007E545E" w:rsidRDefault="005E24F8" w:rsidP="007A0A8E">
            <w:pPr>
              <w:spacing w:before="100" w:beforeAutospacing="1"/>
              <w:rPr>
                <w:bCs/>
                <w:sz w:val="20"/>
                <w:szCs w:val="20"/>
              </w:rPr>
            </w:pPr>
            <w:r w:rsidRPr="003273AD">
              <w:rPr>
                <w:bCs/>
                <w:sz w:val="22"/>
                <w:szCs w:val="22"/>
              </w:rPr>
              <w:t>7</w:t>
            </w:r>
          </w:p>
        </w:tc>
        <w:tc>
          <w:tcPr>
            <w:tcW w:w="709" w:type="dxa"/>
            <w:tcBorders>
              <w:top w:val="single" w:sz="4" w:space="0" w:color="auto"/>
              <w:left w:val="single" w:sz="4" w:space="0" w:color="auto"/>
              <w:bottom w:val="single" w:sz="4" w:space="0" w:color="auto"/>
              <w:right w:val="single" w:sz="4" w:space="0" w:color="auto"/>
            </w:tcBorders>
          </w:tcPr>
          <w:p w14:paraId="6E1830F1" w14:textId="7D3FD990" w:rsidR="005E24F8" w:rsidRPr="007E545E" w:rsidRDefault="005E24F8" w:rsidP="007A0A8E">
            <w:pPr>
              <w:spacing w:before="100" w:beforeAutospacing="1"/>
              <w:rPr>
                <w:bCs/>
                <w:sz w:val="20"/>
                <w:szCs w:val="20"/>
              </w:rPr>
            </w:pPr>
            <w:r w:rsidRPr="003273AD">
              <w:rPr>
                <w:bCs/>
                <w:sz w:val="22"/>
                <w:szCs w:val="22"/>
              </w:rPr>
              <w:t>18</w:t>
            </w:r>
          </w:p>
        </w:tc>
        <w:tc>
          <w:tcPr>
            <w:tcW w:w="709" w:type="dxa"/>
            <w:tcBorders>
              <w:top w:val="single" w:sz="4" w:space="0" w:color="auto"/>
              <w:left w:val="single" w:sz="4" w:space="0" w:color="auto"/>
              <w:bottom w:val="single" w:sz="4" w:space="0" w:color="auto"/>
              <w:right w:val="single" w:sz="4" w:space="0" w:color="auto"/>
            </w:tcBorders>
          </w:tcPr>
          <w:p w14:paraId="311A70AF" w14:textId="158A6206" w:rsidR="005E24F8" w:rsidRPr="007E545E" w:rsidRDefault="005E24F8" w:rsidP="007A0A8E">
            <w:pPr>
              <w:spacing w:before="100" w:beforeAutospacing="1"/>
              <w:rPr>
                <w:bCs/>
                <w:sz w:val="20"/>
                <w:szCs w:val="20"/>
              </w:rPr>
            </w:pPr>
            <w:r w:rsidRPr="003273AD">
              <w:rPr>
                <w:bCs/>
                <w:sz w:val="22"/>
                <w:szCs w:val="22"/>
              </w:rPr>
              <w:t>25</w:t>
            </w:r>
          </w:p>
        </w:tc>
        <w:tc>
          <w:tcPr>
            <w:tcW w:w="567" w:type="dxa"/>
            <w:tcBorders>
              <w:top w:val="single" w:sz="4" w:space="0" w:color="auto"/>
              <w:left w:val="single" w:sz="4" w:space="0" w:color="auto"/>
              <w:bottom w:val="single" w:sz="4" w:space="0" w:color="auto"/>
              <w:right w:val="single" w:sz="4" w:space="0" w:color="auto"/>
            </w:tcBorders>
          </w:tcPr>
          <w:p w14:paraId="5E61A909" w14:textId="78DF4BA1" w:rsidR="005E24F8" w:rsidRPr="007E545E" w:rsidRDefault="005E24F8" w:rsidP="007A0A8E">
            <w:pPr>
              <w:spacing w:before="100" w:beforeAutospacing="1"/>
              <w:rPr>
                <w:bCs/>
                <w:sz w:val="20"/>
                <w:szCs w:val="20"/>
              </w:rPr>
            </w:pPr>
            <w:r w:rsidRPr="003273AD">
              <w:rPr>
                <w:bCs/>
                <w:sz w:val="22"/>
                <w:szCs w:val="22"/>
              </w:rPr>
              <w:t>7</w:t>
            </w:r>
          </w:p>
        </w:tc>
        <w:tc>
          <w:tcPr>
            <w:tcW w:w="708" w:type="dxa"/>
            <w:tcBorders>
              <w:top w:val="single" w:sz="4" w:space="0" w:color="auto"/>
              <w:left w:val="single" w:sz="4" w:space="0" w:color="auto"/>
              <w:bottom w:val="single" w:sz="4" w:space="0" w:color="auto"/>
              <w:right w:val="single" w:sz="4" w:space="0" w:color="auto"/>
            </w:tcBorders>
          </w:tcPr>
          <w:p w14:paraId="639EB8B3" w14:textId="29655C52" w:rsidR="005E24F8" w:rsidRPr="007E545E" w:rsidRDefault="005E24F8" w:rsidP="007A0A8E">
            <w:pPr>
              <w:spacing w:before="100" w:beforeAutospacing="1"/>
              <w:rPr>
                <w:bCs/>
                <w:sz w:val="20"/>
                <w:szCs w:val="20"/>
              </w:rPr>
            </w:pPr>
            <w:r w:rsidRPr="003273AD">
              <w:rPr>
                <w:bCs/>
                <w:sz w:val="22"/>
                <w:szCs w:val="22"/>
              </w:rPr>
              <w:t>18</w:t>
            </w:r>
          </w:p>
        </w:tc>
        <w:tc>
          <w:tcPr>
            <w:tcW w:w="567" w:type="dxa"/>
            <w:tcBorders>
              <w:top w:val="single" w:sz="4" w:space="0" w:color="auto"/>
              <w:left w:val="single" w:sz="4" w:space="0" w:color="auto"/>
              <w:bottom w:val="single" w:sz="4" w:space="0" w:color="auto"/>
              <w:right w:val="single" w:sz="4" w:space="0" w:color="auto"/>
            </w:tcBorders>
          </w:tcPr>
          <w:p w14:paraId="5B20A396" w14:textId="25C67E83" w:rsidR="005E24F8" w:rsidRPr="007E545E" w:rsidRDefault="005E24F8" w:rsidP="007A0A8E">
            <w:pPr>
              <w:spacing w:before="100" w:beforeAutospacing="1"/>
              <w:rPr>
                <w:bCs/>
                <w:sz w:val="20"/>
                <w:szCs w:val="20"/>
              </w:rPr>
            </w:pPr>
            <w:r w:rsidRPr="003273AD">
              <w:rPr>
                <w:bCs/>
                <w:sz w:val="22"/>
                <w:szCs w:val="22"/>
              </w:rPr>
              <w:t>25</w:t>
            </w:r>
          </w:p>
        </w:tc>
      </w:tr>
      <w:tr w:rsidR="005E24F8" w:rsidRPr="007E545E" w14:paraId="154B3C87" w14:textId="77777777" w:rsidTr="00685F74">
        <w:tc>
          <w:tcPr>
            <w:tcW w:w="1186" w:type="dxa"/>
            <w:tcBorders>
              <w:top w:val="single" w:sz="4" w:space="0" w:color="auto"/>
              <w:left w:val="single" w:sz="4" w:space="0" w:color="auto"/>
              <w:bottom w:val="single" w:sz="4" w:space="0" w:color="auto"/>
              <w:right w:val="single" w:sz="4" w:space="0" w:color="auto"/>
            </w:tcBorders>
          </w:tcPr>
          <w:p w14:paraId="29E1870A"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4C06649F" w14:textId="64100C26" w:rsidR="005E24F8" w:rsidRPr="007E545E" w:rsidRDefault="005E24F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2C4F075F" w14:textId="2F4958F1" w:rsidR="005E24F8" w:rsidRPr="007E545E" w:rsidRDefault="005E24F8" w:rsidP="007A0A8E">
            <w:pPr>
              <w:spacing w:before="100" w:beforeAutospacing="1"/>
              <w:rPr>
                <w:bCs/>
                <w:sz w:val="20"/>
                <w:szCs w:val="20"/>
              </w:rPr>
            </w:pPr>
            <w:r>
              <w:rPr>
                <w:sz w:val="22"/>
                <w:szCs w:val="22"/>
              </w:rPr>
              <w:t>Integrated Pest Management in Okra</w:t>
            </w:r>
          </w:p>
        </w:tc>
        <w:tc>
          <w:tcPr>
            <w:tcW w:w="850" w:type="dxa"/>
            <w:tcBorders>
              <w:top w:val="single" w:sz="4" w:space="0" w:color="auto"/>
              <w:left w:val="single" w:sz="4" w:space="0" w:color="auto"/>
              <w:bottom w:val="single" w:sz="4" w:space="0" w:color="auto"/>
              <w:right w:val="single" w:sz="4" w:space="0" w:color="auto"/>
            </w:tcBorders>
          </w:tcPr>
          <w:p w14:paraId="6EDA98A8" w14:textId="51FBC042" w:rsidR="005E24F8" w:rsidRPr="007E545E" w:rsidRDefault="005E24F8" w:rsidP="007A0A8E">
            <w:pPr>
              <w:spacing w:before="100" w:beforeAutospacing="1"/>
              <w:rPr>
                <w:bCs/>
                <w:sz w:val="20"/>
                <w:szCs w:val="20"/>
              </w:rPr>
            </w:pPr>
            <w:r>
              <w:rPr>
                <w:sz w:val="22"/>
                <w:szCs w:val="22"/>
              </w:rPr>
              <w:t>One day</w:t>
            </w:r>
          </w:p>
        </w:tc>
        <w:tc>
          <w:tcPr>
            <w:tcW w:w="992" w:type="dxa"/>
            <w:tcBorders>
              <w:top w:val="single" w:sz="4" w:space="0" w:color="auto"/>
              <w:left w:val="single" w:sz="4" w:space="0" w:color="auto"/>
              <w:bottom w:val="single" w:sz="4" w:space="0" w:color="auto"/>
              <w:right w:val="single" w:sz="4" w:space="0" w:color="auto"/>
            </w:tcBorders>
          </w:tcPr>
          <w:p w14:paraId="531F5A5E" w14:textId="6183BA5D" w:rsidR="005E24F8" w:rsidRPr="007E545E" w:rsidRDefault="005E24F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74DAB35E" w14:textId="4594EF78" w:rsidR="005E24F8" w:rsidRPr="007E545E" w:rsidRDefault="005E24F8" w:rsidP="007A0A8E">
            <w:pPr>
              <w:spacing w:before="100" w:beforeAutospacing="1"/>
              <w:rPr>
                <w:bCs/>
                <w:sz w:val="20"/>
                <w:szCs w:val="20"/>
              </w:rPr>
            </w:pPr>
            <w:r>
              <w:rPr>
                <w:bCs/>
                <w:sz w:val="20"/>
                <w:szCs w:val="20"/>
              </w:rPr>
              <w:t>14</w:t>
            </w:r>
          </w:p>
        </w:tc>
        <w:tc>
          <w:tcPr>
            <w:tcW w:w="709" w:type="dxa"/>
            <w:tcBorders>
              <w:top w:val="single" w:sz="4" w:space="0" w:color="auto"/>
              <w:left w:val="single" w:sz="4" w:space="0" w:color="auto"/>
              <w:bottom w:val="single" w:sz="4" w:space="0" w:color="auto"/>
              <w:right w:val="single" w:sz="4" w:space="0" w:color="auto"/>
            </w:tcBorders>
          </w:tcPr>
          <w:p w14:paraId="05201A95" w14:textId="6F268972" w:rsidR="005E24F8" w:rsidRPr="007E545E" w:rsidRDefault="005E24F8" w:rsidP="007A0A8E">
            <w:pPr>
              <w:spacing w:before="100" w:beforeAutospacing="1"/>
              <w:rPr>
                <w:bCs/>
                <w:sz w:val="20"/>
                <w:szCs w:val="20"/>
              </w:rPr>
            </w:pPr>
            <w:r>
              <w:rPr>
                <w:bCs/>
                <w:sz w:val="20"/>
                <w:szCs w:val="20"/>
              </w:rPr>
              <w:t>11</w:t>
            </w:r>
          </w:p>
        </w:tc>
        <w:tc>
          <w:tcPr>
            <w:tcW w:w="709" w:type="dxa"/>
            <w:tcBorders>
              <w:top w:val="single" w:sz="4" w:space="0" w:color="auto"/>
              <w:left w:val="single" w:sz="4" w:space="0" w:color="auto"/>
              <w:bottom w:val="single" w:sz="4" w:space="0" w:color="auto"/>
              <w:right w:val="single" w:sz="4" w:space="0" w:color="auto"/>
            </w:tcBorders>
          </w:tcPr>
          <w:p w14:paraId="3BA87C4D" w14:textId="56C8687F" w:rsidR="005E24F8" w:rsidRPr="007E545E" w:rsidRDefault="005E24F8" w:rsidP="007A0A8E">
            <w:pPr>
              <w:spacing w:before="100" w:beforeAutospacing="1"/>
              <w:rPr>
                <w:bCs/>
                <w:sz w:val="20"/>
                <w:szCs w:val="20"/>
              </w:rPr>
            </w:pPr>
            <w:r>
              <w:rPr>
                <w:bCs/>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49B57C53" w14:textId="622643CA" w:rsidR="005E24F8" w:rsidRPr="007E545E" w:rsidRDefault="005E24F8" w:rsidP="007A0A8E">
            <w:pPr>
              <w:spacing w:before="100" w:beforeAutospacing="1"/>
              <w:rPr>
                <w:bCs/>
                <w:sz w:val="20"/>
                <w:szCs w:val="20"/>
              </w:rPr>
            </w:pPr>
            <w:r>
              <w:rPr>
                <w:bCs/>
                <w:sz w:val="20"/>
                <w:szCs w:val="20"/>
              </w:rPr>
              <w:t>10</w:t>
            </w:r>
          </w:p>
        </w:tc>
        <w:tc>
          <w:tcPr>
            <w:tcW w:w="708" w:type="dxa"/>
            <w:tcBorders>
              <w:top w:val="single" w:sz="4" w:space="0" w:color="auto"/>
              <w:left w:val="single" w:sz="4" w:space="0" w:color="auto"/>
              <w:bottom w:val="single" w:sz="4" w:space="0" w:color="auto"/>
              <w:right w:val="single" w:sz="4" w:space="0" w:color="auto"/>
            </w:tcBorders>
          </w:tcPr>
          <w:p w14:paraId="526F5AA3" w14:textId="710399F6" w:rsidR="005E24F8" w:rsidRPr="007E545E" w:rsidRDefault="005E24F8" w:rsidP="007A0A8E">
            <w:pPr>
              <w:spacing w:before="100" w:beforeAutospacing="1"/>
              <w:rPr>
                <w:bCs/>
                <w:sz w:val="20"/>
                <w:szCs w:val="20"/>
              </w:rPr>
            </w:pPr>
            <w:r>
              <w:rPr>
                <w:bCs/>
                <w:sz w:val="20"/>
                <w:szCs w:val="20"/>
              </w:rPr>
              <w:t>9</w:t>
            </w:r>
          </w:p>
        </w:tc>
        <w:tc>
          <w:tcPr>
            <w:tcW w:w="567" w:type="dxa"/>
            <w:tcBorders>
              <w:top w:val="single" w:sz="4" w:space="0" w:color="auto"/>
              <w:left w:val="single" w:sz="4" w:space="0" w:color="auto"/>
              <w:bottom w:val="single" w:sz="4" w:space="0" w:color="auto"/>
              <w:right w:val="single" w:sz="4" w:space="0" w:color="auto"/>
            </w:tcBorders>
          </w:tcPr>
          <w:p w14:paraId="14F4FAEE" w14:textId="4C507722" w:rsidR="005E24F8" w:rsidRPr="007E545E" w:rsidRDefault="005E24F8" w:rsidP="007A0A8E">
            <w:pPr>
              <w:spacing w:before="100" w:beforeAutospacing="1"/>
              <w:rPr>
                <w:bCs/>
                <w:sz w:val="20"/>
                <w:szCs w:val="20"/>
              </w:rPr>
            </w:pPr>
            <w:r>
              <w:rPr>
                <w:bCs/>
                <w:sz w:val="20"/>
                <w:szCs w:val="20"/>
              </w:rPr>
              <w:t>19</w:t>
            </w:r>
          </w:p>
        </w:tc>
      </w:tr>
      <w:tr w:rsidR="005E24F8" w:rsidRPr="007E545E" w14:paraId="679F7C56" w14:textId="77777777" w:rsidTr="00685F74">
        <w:tc>
          <w:tcPr>
            <w:tcW w:w="1186" w:type="dxa"/>
            <w:tcBorders>
              <w:top w:val="single" w:sz="4" w:space="0" w:color="auto"/>
              <w:left w:val="single" w:sz="4" w:space="0" w:color="auto"/>
              <w:bottom w:val="single" w:sz="4" w:space="0" w:color="auto"/>
              <w:right w:val="single" w:sz="4" w:space="0" w:color="auto"/>
            </w:tcBorders>
          </w:tcPr>
          <w:p w14:paraId="776F438F"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027FAE27" w14:textId="56AF0756" w:rsidR="005E24F8" w:rsidRPr="007E545E" w:rsidRDefault="005E24F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7748C28A" w14:textId="2BE5F22A" w:rsidR="005E24F8" w:rsidRPr="007E545E" w:rsidRDefault="005E24F8" w:rsidP="007A0A8E">
            <w:pPr>
              <w:spacing w:before="100" w:beforeAutospacing="1"/>
              <w:rPr>
                <w:bCs/>
                <w:sz w:val="20"/>
                <w:szCs w:val="20"/>
              </w:rPr>
            </w:pPr>
            <w:r>
              <w:rPr>
                <w:sz w:val="22"/>
                <w:szCs w:val="22"/>
              </w:rPr>
              <w:t xml:space="preserve">Integrated Pest management in </w:t>
            </w:r>
            <w:proofErr w:type="spellStart"/>
            <w:r>
              <w:rPr>
                <w:sz w:val="22"/>
                <w:szCs w:val="22"/>
              </w:rPr>
              <w:t>Bittergourd</w:t>
            </w:r>
            <w:proofErr w:type="spellEnd"/>
          </w:p>
        </w:tc>
        <w:tc>
          <w:tcPr>
            <w:tcW w:w="850" w:type="dxa"/>
            <w:tcBorders>
              <w:top w:val="single" w:sz="4" w:space="0" w:color="auto"/>
              <w:left w:val="single" w:sz="4" w:space="0" w:color="auto"/>
              <w:bottom w:val="single" w:sz="4" w:space="0" w:color="auto"/>
              <w:right w:val="single" w:sz="4" w:space="0" w:color="auto"/>
            </w:tcBorders>
          </w:tcPr>
          <w:p w14:paraId="3D5C2710" w14:textId="420B8C0D" w:rsidR="005E24F8" w:rsidRPr="007E545E" w:rsidRDefault="005E24F8" w:rsidP="007A0A8E">
            <w:pPr>
              <w:spacing w:before="100" w:beforeAutospacing="1"/>
              <w:rPr>
                <w:bCs/>
                <w:sz w:val="20"/>
                <w:szCs w:val="20"/>
              </w:rPr>
            </w:pPr>
            <w:r>
              <w:rPr>
                <w:sz w:val="22"/>
                <w:szCs w:val="22"/>
              </w:rPr>
              <w:t>One day</w:t>
            </w:r>
          </w:p>
        </w:tc>
        <w:tc>
          <w:tcPr>
            <w:tcW w:w="992" w:type="dxa"/>
            <w:tcBorders>
              <w:top w:val="single" w:sz="4" w:space="0" w:color="auto"/>
              <w:left w:val="single" w:sz="4" w:space="0" w:color="auto"/>
              <w:bottom w:val="single" w:sz="4" w:space="0" w:color="auto"/>
              <w:right w:val="single" w:sz="4" w:space="0" w:color="auto"/>
            </w:tcBorders>
          </w:tcPr>
          <w:p w14:paraId="13537632" w14:textId="1591715B" w:rsidR="005E24F8" w:rsidRPr="007E545E" w:rsidRDefault="005E24F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03EA066D" w14:textId="485561D4" w:rsidR="005E24F8" w:rsidRPr="007E545E" w:rsidRDefault="005E24F8" w:rsidP="007A0A8E">
            <w:pPr>
              <w:spacing w:before="100" w:beforeAutospacing="1"/>
              <w:rPr>
                <w:bCs/>
                <w:sz w:val="20"/>
                <w:szCs w:val="20"/>
              </w:rPr>
            </w:pPr>
            <w:r>
              <w:rPr>
                <w:bCs/>
                <w:sz w:val="20"/>
                <w:szCs w:val="20"/>
              </w:rPr>
              <w:t>19</w:t>
            </w:r>
          </w:p>
        </w:tc>
        <w:tc>
          <w:tcPr>
            <w:tcW w:w="709" w:type="dxa"/>
            <w:tcBorders>
              <w:top w:val="single" w:sz="4" w:space="0" w:color="auto"/>
              <w:left w:val="single" w:sz="4" w:space="0" w:color="auto"/>
              <w:bottom w:val="single" w:sz="4" w:space="0" w:color="auto"/>
              <w:right w:val="single" w:sz="4" w:space="0" w:color="auto"/>
            </w:tcBorders>
          </w:tcPr>
          <w:p w14:paraId="44054828" w14:textId="1642669C" w:rsidR="005E24F8" w:rsidRPr="007E545E" w:rsidRDefault="005E24F8" w:rsidP="007A0A8E">
            <w:pPr>
              <w:spacing w:before="100" w:beforeAutospacing="1"/>
              <w:rPr>
                <w:bCs/>
                <w:sz w:val="20"/>
                <w:szCs w:val="20"/>
              </w:rPr>
            </w:pPr>
            <w:r>
              <w:rPr>
                <w:bCs/>
                <w:sz w:val="20"/>
                <w:szCs w:val="20"/>
              </w:rPr>
              <w:t>6</w:t>
            </w:r>
          </w:p>
        </w:tc>
        <w:tc>
          <w:tcPr>
            <w:tcW w:w="709" w:type="dxa"/>
            <w:tcBorders>
              <w:top w:val="single" w:sz="4" w:space="0" w:color="auto"/>
              <w:left w:val="single" w:sz="4" w:space="0" w:color="auto"/>
              <w:bottom w:val="single" w:sz="4" w:space="0" w:color="auto"/>
              <w:right w:val="single" w:sz="4" w:space="0" w:color="auto"/>
            </w:tcBorders>
          </w:tcPr>
          <w:p w14:paraId="19AE0817" w14:textId="4D1B4B1E" w:rsidR="005E24F8" w:rsidRPr="007E545E" w:rsidRDefault="005E24F8" w:rsidP="007A0A8E">
            <w:pPr>
              <w:spacing w:before="100" w:beforeAutospacing="1"/>
              <w:rPr>
                <w:bCs/>
                <w:sz w:val="20"/>
                <w:szCs w:val="20"/>
              </w:rPr>
            </w:pPr>
            <w:r>
              <w:rPr>
                <w:bCs/>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447920DD" w14:textId="29C8DA08" w:rsidR="005E24F8" w:rsidRPr="007E545E" w:rsidRDefault="005E24F8" w:rsidP="007A0A8E">
            <w:pPr>
              <w:spacing w:before="100" w:beforeAutospacing="1"/>
              <w:rPr>
                <w:bCs/>
                <w:sz w:val="20"/>
                <w:szCs w:val="20"/>
              </w:rPr>
            </w:pPr>
            <w:r>
              <w:rPr>
                <w:bCs/>
                <w:sz w:val="20"/>
                <w:szCs w:val="20"/>
              </w:rPr>
              <w:t>12</w:t>
            </w:r>
          </w:p>
        </w:tc>
        <w:tc>
          <w:tcPr>
            <w:tcW w:w="708" w:type="dxa"/>
            <w:tcBorders>
              <w:top w:val="single" w:sz="4" w:space="0" w:color="auto"/>
              <w:left w:val="single" w:sz="4" w:space="0" w:color="auto"/>
              <w:bottom w:val="single" w:sz="4" w:space="0" w:color="auto"/>
              <w:right w:val="single" w:sz="4" w:space="0" w:color="auto"/>
            </w:tcBorders>
          </w:tcPr>
          <w:p w14:paraId="75EE9533" w14:textId="596CB920" w:rsidR="005E24F8" w:rsidRPr="007E545E" w:rsidRDefault="005E24F8" w:rsidP="007A0A8E">
            <w:pPr>
              <w:spacing w:before="100" w:beforeAutospacing="1"/>
              <w:rPr>
                <w:bCs/>
                <w:sz w:val="20"/>
                <w:szCs w:val="20"/>
              </w:rPr>
            </w:pPr>
            <w:r>
              <w:rPr>
                <w:bCs/>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5CDEBA57" w14:textId="0E447800" w:rsidR="005E24F8" w:rsidRPr="007E545E" w:rsidRDefault="005E24F8" w:rsidP="007A0A8E">
            <w:pPr>
              <w:spacing w:before="100" w:beforeAutospacing="1"/>
              <w:rPr>
                <w:bCs/>
                <w:sz w:val="20"/>
                <w:szCs w:val="20"/>
              </w:rPr>
            </w:pPr>
            <w:r>
              <w:rPr>
                <w:bCs/>
                <w:sz w:val="20"/>
                <w:szCs w:val="20"/>
              </w:rPr>
              <w:t>16</w:t>
            </w:r>
          </w:p>
        </w:tc>
      </w:tr>
      <w:tr w:rsidR="005E24F8" w:rsidRPr="007E545E" w14:paraId="4745914C" w14:textId="77777777" w:rsidTr="00685F74">
        <w:tc>
          <w:tcPr>
            <w:tcW w:w="1186" w:type="dxa"/>
            <w:tcBorders>
              <w:top w:val="single" w:sz="4" w:space="0" w:color="auto"/>
              <w:left w:val="single" w:sz="4" w:space="0" w:color="auto"/>
              <w:bottom w:val="single" w:sz="4" w:space="0" w:color="auto"/>
              <w:right w:val="single" w:sz="4" w:space="0" w:color="auto"/>
            </w:tcBorders>
          </w:tcPr>
          <w:p w14:paraId="5B128622"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70B0A8A8" w14:textId="13B95FE9" w:rsidR="005E24F8" w:rsidRPr="007E545E" w:rsidRDefault="005E24F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44431ADC" w14:textId="2F87FC37" w:rsidR="005E24F8" w:rsidRPr="007E545E" w:rsidRDefault="005E24F8" w:rsidP="007A0A8E">
            <w:pPr>
              <w:spacing w:before="100" w:beforeAutospacing="1"/>
              <w:rPr>
                <w:bCs/>
                <w:sz w:val="20"/>
                <w:szCs w:val="20"/>
              </w:rPr>
            </w:pPr>
            <w:r>
              <w:rPr>
                <w:sz w:val="22"/>
                <w:szCs w:val="22"/>
                <w:lang w:val="en-IN" w:eastAsia="en-IN"/>
              </w:rPr>
              <w:t xml:space="preserve">Fruit fly </w:t>
            </w:r>
            <w:r w:rsidRPr="000A1F66">
              <w:rPr>
                <w:sz w:val="22"/>
                <w:szCs w:val="22"/>
                <w:lang w:val="en-IN" w:eastAsia="en-IN"/>
              </w:rPr>
              <w:t>Management   in Mango</w:t>
            </w:r>
          </w:p>
        </w:tc>
        <w:tc>
          <w:tcPr>
            <w:tcW w:w="850" w:type="dxa"/>
            <w:tcBorders>
              <w:top w:val="single" w:sz="4" w:space="0" w:color="auto"/>
              <w:left w:val="single" w:sz="4" w:space="0" w:color="auto"/>
              <w:bottom w:val="single" w:sz="4" w:space="0" w:color="auto"/>
              <w:right w:val="single" w:sz="4" w:space="0" w:color="auto"/>
            </w:tcBorders>
          </w:tcPr>
          <w:p w14:paraId="5D6A3E11" w14:textId="5008B406" w:rsidR="005E24F8" w:rsidRPr="007E545E" w:rsidRDefault="005E24F8" w:rsidP="007A0A8E">
            <w:pPr>
              <w:spacing w:before="100" w:beforeAutospacing="1"/>
              <w:rPr>
                <w:bCs/>
                <w:sz w:val="20"/>
                <w:szCs w:val="20"/>
              </w:rPr>
            </w:pPr>
            <w:r>
              <w:rPr>
                <w:sz w:val="22"/>
                <w:szCs w:val="22"/>
              </w:rPr>
              <w:t>One day</w:t>
            </w:r>
          </w:p>
        </w:tc>
        <w:tc>
          <w:tcPr>
            <w:tcW w:w="992" w:type="dxa"/>
            <w:tcBorders>
              <w:top w:val="single" w:sz="4" w:space="0" w:color="auto"/>
              <w:left w:val="single" w:sz="4" w:space="0" w:color="auto"/>
              <w:bottom w:val="single" w:sz="4" w:space="0" w:color="auto"/>
              <w:right w:val="single" w:sz="4" w:space="0" w:color="auto"/>
            </w:tcBorders>
          </w:tcPr>
          <w:p w14:paraId="4FDBEB57" w14:textId="07B6754C" w:rsidR="005E24F8" w:rsidRPr="007E545E" w:rsidRDefault="005E24F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42E0484A" w14:textId="1D402F9C" w:rsidR="005E24F8" w:rsidRPr="007E545E" w:rsidRDefault="005E24F8" w:rsidP="007A0A8E">
            <w:pPr>
              <w:spacing w:before="100" w:beforeAutospacing="1"/>
              <w:rPr>
                <w:bCs/>
                <w:sz w:val="20"/>
                <w:szCs w:val="20"/>
              </w:rPr>
            </w:pPr>
            <w:r>
              <w:rPr>
                <w:bCs/>
                <w:sz w:val="20"/>
                <w:szCs w:val="20"/>
              </w:rPr>
              <w:t>25</w:t>
            </w:r>
          </w:p>
        </w:tc>
        <w:tc>
          <w:tcPr>
            <w:tcW w:w="709" w:type="dxa"/>
            <w:tcBorders>
              <w:top w:val="single" w:sz="4" w:space="0" w:color="auto"/>
              <w:left w:val="single" w:sz="4" w:space="0" w:color="auto"/>
              <w:bottom w:val="single" w:sz="4" w:space="0" w:color="auto"/>
              <w:right w:val="single" w:sz="4" w:space="0" w:color="auto"/>
            </w:tcBorders>
          </w:tcPr>
          <w:p w14:paraId="31421700" w14:textId="426F3ED3" w:rsidR="005E24F8" w:rsidRPr="007E545E" w:rsidRDefault="005E24F8" w:rsidP="007A0A8E">
            <w:pPr>
              <w:spacing w:before="100" w:beforeAutospacing="1"/>
              <w:rPr>
                <w:bCs/>
                <w:sz w:val="20"/>
                <w:szCs w:val="20"/>
              </w:rPr>
            </w:pPr>
            <w:r>
              <w:rPr>
                <w:bCs/>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4F7925DA" w14:textId="21460D29" w:rsidR="005E24F8" w:rsidRPr="007E545E" w:rsidRDefault="005E24F8" w:rsidP="007A0A8E">
            <w:pPr>
              <w:spacing w:before="100" w:beforeAutospacing="1"/>
              <w:rPr>
                <w:bCs/>
                <w:sz w:val="20"/>
                <w:szCs w:val="20"/>
              </w:rPr>
            </w:pPr>
            <w:r>
              <w:rPr>
                <w:bCs/>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75AE07A4" w14:textId="62156875" w:rsidR="005E24F8" w:rsidRPr="007E545E" w:rsidRDefault="005E24F8" w:rsidP="007A0A8E">
            <w:pPr>
              <w:spacing w:before="100" w:beforeAutospacing="1"/>
              <w:rPr>
                <w:bCs/>
                <w:sz w:val="20"/>
                <w:szCs w:val="20"/>
              </w:rPr>
            </w:pPr>
            <w:r>
              <w:rPr>
                <w:bCs/>
                <w:sz w:val="20"/>
                <w:szCs w:val="20"/>
              </w:rPr>
              <w:t>18</w:t>
            </w:r>
          </w:p>
        </w:tc>
        <w:tc>
          <w:tcPr>
            <w:tcW w:w="708" w:type="dxa"/>
            <w:tcBorders>
              <w:top w:val="single" w:sz="4" w:space="0" w:color="auto"/>
              <w:left w:val="single" w:sz="4" w:space="0" w:color="auto"/>
              <w:bottom w:val="single" w:sz="4" w:space="0" w:color="auto"/>
              <w:right w:val="single" w:sz="4" w:space="0" w:color="auto"/>
            </w:tcBorders>
          </w:tcPr>
          <w:p w14:paraId="30680A8D" w14:textId="6A7C9139" w:rsidR="005E24F8" w:rsidRPr="007E545E" w:rsidRDefault="005E24F8" w:rsidP="007A0A8E">
            <w:pPr>
              <w:spacing w:before="100" w:beforeAutospacing="1"/>
              <w:rPr>
                <w:bCs/>
                <w:sz w:val="20"/>
                <w:szCs w:val="20"/>
              </w:rPr>
            </w:pPr>
            <w:r>
              <w:rPr>
                <w:bCs/>
                <w:sz w:val="20"/>
                <w:szCs w:val="20"/>
              </w:rPr>
              <w:t>0</w:t>
            </w:r>
          </w:p>
        </w:tc>
        <w:tc>
          <w:tcPr>
            <w:tcW w:w="567" w:type="dxa"/>
            <w:tcBorders>
              <w:top w:val="single" w:sz="4" w:space="0" w:color="auto"/>
              <w:left w:val="single" w:sz="4" w:space="0" w:color="auto"/>
              <w:bottom w:val="single" w:sz="4" w:space="0" w:color="auto"/>
              <w:right w:val="single" w:sz="4" w:space="0" w:color="auto"/>
            </w:tcBorders>
          </w:tcPr>
          <w:p w14:paraId="22699353" w14:textId="4EDD8343" w:rsidR="005E24F8" w:rsidRPr="007E545E" w:rsidRDefault="005E24F8" w:rsidP="007A0A8E">
            <w:pPr>
              <w:spacing w:before="100" w:beforeAutospacing="1"/>
              <w:rPr>
                <w:bCs/>
                <w:sz w:val="20"/>
                <w:szCs w:val="20"/>
              </w:rPr>
            </w:pPr>
            <w:r>
              <w:rPr>
                <w:bCs/>
                <w:sz w:val="20"/>
                <w:szCs w:val="20"/>
              </w:rPr>
              <w:t>18</w:t>
            </w:r>
          </w:p>
        </w:tc>
      </w:tr>
      <w:tr w:rsidR="005E24F8" w:rsidRPr="007E545E" w14:paraId="2A555A22" w14:textId="77777777" w:rsidTr="00685F74">
        <w:tc>
          <w:tcPr>
            <w:tcW w:w="1186" w:type="dxa"/>
            <w:tcBorders>
              <w:top w:val="single" w:sz="4" w:space="0" w:color="auto"/>
              <w:left w:val="single" w:sz="4" w:space="0" w:color="auto"/>
              <w:bottom w:val="single" w:sz="4" w:space="0" w:color="auto"/>
              <w:right w:val="single" w:sz="4" w:space="0" w:color="auto"/>
            </w:tcBorders>
          </w:tcPr>
          <w:p w14:paraId="6140BEA5"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0BDEAB78" w14:textId="49A1362D" w:rsidR="005E24F8" w:rsidRPr="007E545E" w:rsidRDefault="005E24F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7864C0CE" w14:textId="0EE3A459" w:rsidR="005E24F8" w:rsidRPr="007E545E" w:rsidRDefault="005E24F8" w:rsidP="007A0A8E">
            <w:pPr>
              <w:spacing w:before="100" w:beforeAutospacing="1"/>
              <w:rPr>
                <w:bCs/>
                <w:sz w:val="20"/>
                <w:szCs w:val="20"/>
              </w:rPr>
            </w:pPr>
            <w:r>
              <w:rPr>
                <w:bCs/>
                <w:kern w:val="24"/>
                <w:sz w:val="22"/>
                <w:szCs w:val="22"/>
                <w:lang w:eastAsia="en-IN"/>
              </w:rPr>
              <w:t xml:space="preserve">Integrated Pest and Disease </w:t>
            </w:r>
            <w:r w:rsidRPr="000A1F66">
              <w:rPr>
                <w:bCs/>
                <w:kern w:val="24"/>
                <w:sz w:val="22"/>
                <w:szCs w:val="22"/>
                <w:lang w:eastAsia="en-IN"/>
              </w:rPr>
              <w:t xml:space="preserve"> management in </w:t>
            </w:r>
            <w:r>
              <w:rPr>
                <w:bCs/>
                <w:kern w:val="24"/>
                <w:sz w:val="22"/>
                <w:szCs w:val="22"/>
                <w:lang w:eastAsia="en-IN"/>
              </w:rPr>
              <w:t>Papaya</w:t>
            </w:r>
          </w:p>
        </w:tc>
        <w:tc>
          <w:tcPr>
            <w:tcW w:w="850" w:type="dxa"/>
            <w:tcBorders>
              <w:top w:val="single" w:sz="4" w:space="0" w:color="auto"/>
              <w:left w:val="single" w:sz="4" w:space="0" w:color="auto"/>
              <w:bottom w:val="single" w:sz="4" w:space="0" w:color="auto"/>
              <w:right w:val="single" w:sz="4" w:space="0" w:color="auto"/>
            </w:tcBorders>
          </w:tcPr>
          <w:p w14:paraId="4C45911A" w14:textId="78EF3A32" w:rsidR="005E24F8" w:rsidRPr="007E545E" w:rsidRDefault="005E24F8" w:rsidP="007A0A8E">
            <w:pPr>
              <w:spacing w:before="100" w:beforeAutospacing="1"/>
              <w:rPr>
                <w:bCs/>
                <w:sz w:val="20"/>
                <w:szCs w:val="20"/>
              </w:rPr>
            </w:pPr>
            <w:r>
              <w:rPr>
                <w:sz w:val="22"/>
                <w:szCs w:val="22"/>
              </w:rPr>
              <w:t>One day</w:t>
            </w:r>
          </w:p>
        </w:tc>
        <w:tc>
          <w:tcPr>
            <w:tcW w:w="992" w:type="dxa"/>
            <w:tcBorders>
              <w:top w:val="single" w:sz="4" w:space="0" w:color="auto"/>
              <w:left w:val="single" w:sz="4" w:space="0" w:color="auto"/>
              <w:bottom w:val="single" w:sz="4" w:space="0" w:color="auto"/>
              <w:right w:val="single" w:sz="4" w:space="0" w:color="auto"/>
            </w:tcBorders>
          </w:tcPr>
          <w:p w14:paraId="23DC6C70" w14:textId="7DBE91CA" w:rsidR="005E24F8" w:rsidRPr="007E545E" w:rsidRDefault="005E24F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5A38BDEE" w14:textId="541AAE35" w:rsidR="005E24F8" w:rsidRPr="007E545E" w:rsidRDefault="005E24F8" w:rsidP="007A0A8E">
            <w:pPr>
              <w:spacing w:before="100" w:beforeAutospacing="1"/>
              <w:rPr>
                <w:bCs/>
                <w:sz w:val="20"/>
                <w:szCs w:val="20"/>
              </w:rPr>
            </w:pPr>
            <w:r>
              <w:rPr>
                <w:bCs/>
                <w:sz w:val="20"/>
                <w:szCs w:val="20"/>
              </w:rPr>
              <w:t>11</w:t>
            </w:r>
          </w:p>
        </w:tc>
        <w:tc>
          <w:tcPr>
            <w:tcW w:w="709" w:type="dxa"/>
            <w:tcBorders>
              <w:top w:val="single" w:sz="4" w:space="0" w:color="auto"/>
              <w:left w:val="single" w:sz="4" w:space="0" w:color="auto"/>
              <w:bottom w:val="single" w:sz="4" w:space="0" w:color="auto"/>
              <w:right w:val="single" w:sz="4" w:space="0" w:color="auto"/>
            </w:tcBorders>
          </w:tcPr>
          <w:p w14:paraId="4DDB4AF9" w14:textId="16D7F3FF" w:rsidR="005E24F8" w:rsidRPr="007E545E" w:rsidRDefault="005E24F8" w:rsidP="007A0A8E">
            <w:pPr>
              <w:spacing w:before="100" w:beforeAutospacing="1"/>
              <w:rPr>
                <w:bCs/>
                <w:sz w:val="20"/>
                <w:szCs w:val="20"/>
              </w:rPr>
            </w:pPr>
            <w:r>
              <w:rPr>
                <w:bCs/>
                <w:sz w:val="20"/>
                <w:szCs w:val="20"/>
              </w:rPr>
              <w:t>14</w:t>
            </w:r>
          </w:p>
        </w:tc>
        <w:tc>
          <w:tcPr>
            <w:tcW w:w="709" w:type="dxa"/>
            <w:tcBorders>
              <w:top w:val="single" w:sz="4" w:space="0" w:color="auto"/>
              <w:left w:val="single" w:sz="4" w:space="0" w:color="auto"/>
              <w:bottom w:val="single" w:sz="4" w:space="0" w:color="auto"/>
              <w:right w:val="single" w:sz="4" w:space="0" w:color="auto"/>
            </w:tcBorders>
          </w:tcPr>
          <w:p w14:paraId="70D8016E" w14:textId="3588FF7C" w:rsidR="005E24F8" w:rsidRPr="007E545E" w:rsidRDefault="005E24F8" w:rsidP="007A0A8E">
            <w:pPr>
              <w:spacing w:before="100" w:beforeAutospacing="1"/>
              <w:rPr>
                <w:bCs/>
                <w:sz w:val="20"/>
                <w:szCs w:val="20"/>
              </w:rPr>
            </w:pPr>
            <w:r>
              <w:rPr>
                <w:bCs/>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29BBC409" w14:textId="0CFD8BEF" w:rsidR="005E24F8" w:rsidRPr="007E545E" w:rsidRDefault="005E24F8" w:rsidP="007A0A8E">
            <w:pPr>
              <w:spacing w:before="100" w:beforeAutospacing="1"/>
              <w:rPr>
                <w:bCs/>
                <w:sz w:val="20"/>
                <w:szCs w:val="20"/>
              </w:rPr>
            </w:pPr>
            <w:r>
              <w:rPr>
                <w:bCs/>
                <w:sz w:val="20"/>
                <w:szCs w:val="20"/>
              </w:rPr>
              <w:t>11</w:t>
            </w:r>
          </w:p>
        </w:tc>
        <w:tc>
          <w:tcPr>
            <w:tcW w:w="708" w:type="dxa"/>
            <w:tcBorders>
              <w:top w:val="single" w:sz="4" w:space="0" w:color="auto"/>
              <w:left w:val="single" w:sz="4" w:space="0" w:color="auto"/>
              <w:bottom w:val="single" w:sz="4" w:space="0" w:color="auto"/>
              <w:right w:val="single" w:sz="4" w:space="0" w:color="auto"/>
            </w:tcBorders>
          </w:tcPr>
          <w:p w14:paraId="235C567A" w14:textId="48B09F3F" w:rsidR="005E24F8" w:rsidRPr="007E545E" w:rsidRDefault="005E24F8" w:rsidP="007A0A8E">
            <w:pPr>
              <w:spacing w:before="100" w:beforeAutospacing="1"/>
              <w:rPr>
                <w:bCs/>
                <w:sz w:val="20"/>
                <w:szCs w:val="20"/>
              </w:rPr>
            </w:pPr>
            <w:r>
              <w:rPr>
                <w:bCs/>
                <w:sz w:val="20"/>
                <w:szCs w:val="20"/>
              </w:rPr>
              <w:t>14</w:t>
            </w:r>
          </w:p>
        </w:tc>
        <w:tc>
          <w:tcPr>
            <w:tcW w:w="567" w:type="dxa"/>
            <w:tcBorders>
              <w:top w:val="single" w:sz="4" w:space="0" w:color="auto"/>
              <w:left w:val="single" w:sz="4" w:space="0" w:color="auto"/>
              <w:bottom w:val="single" w:sz="4" w:space="0" w:color="auto"/>
              <w:right w:val="single" w:sz="4" w:space="0" w:color="auto"/>
            </w:tcBorders>
          </w:tcPr>
          <w:p w14:paraId="286E4B8E" w14:textId="398B625C" w:rsidR="005E24F8" w:rsidRPr="007E545E" w:rsidRDefault="005E24F8" w:rsidP="007A0A8E">
            <w:pPr>
              <w:spacing w:before="100" w:beforeAutospacing="1"/>
              <w:rPr>
                <w:bCs/>
                <w:sz w:val="20"/>
                <w:szCs w:val="20"/>
              </w:rPr>
            </w:pPr>
            <w:r>
              <w:rPr>
                <w:bCs/>
                <w:sz w:val="20"/>
                <w:szCs w:val="20"/>
              </w:rPr>
              <w:t>25</w:t>
            </w:r>
          </w:p>
        </w:tc>
      </w:tr>
      <w:tr w:rsidR="005E24F8" w:rsidRPr="007E545E" w14:paraId="72382FD6" w14:textId="77777777" w:rsidTr="00685F74">
        <w:tc>
          <w:tcPr>
            <w:tcW w:w="1186" w:type="dxa"/>
            <w:tcBorders>
              <w:top w:val="single" w:sz="4" w:space="0" w:color="auto"/>
              <w:left w:val="single" w:sz="4" w:space="0" w:color="auto"/>
              <w:bottom w:val="single" w:sz="4" w:space="0" w:color="auto"/>
              <w:right w:val="single" w:sz="4" w:space="0" w:color="auto"/>
            </w:tcBorders>
          </w:tcPr>
          <w:p w14:paraId="45066AF9"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2242B9A3" w14:textId="48A82F98" w:rsidR="005E24F8" w:rsidRPr="007E545E" w:rsidRDefault="005E24F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74D85A42" w14:textId="4E24A00E" w:rsidR="005E24F8" w:rsidRPr="007E545E" w:rsidRDefault="005E24F8" w:rsidP="007A0A8E">
            <w:pPr>
              <w:spacing w:before="100" w:beforeAutospacing="1"/>
              <w:rPr>
                <w:bCs/>
                <w:sz w:val="20"/>
                <w:szCs w:val="20"/>
              </w:rPr>
            </w:pPr>
            <w:r w:rsidRPr="00B62957">
              <w:rPr>
                <w:bCs/>
                <w:kern w:val="24"/>
                <w:sz w:val="22"/>
                <w:szCs w:val="22"/>
                <w:lang w:val="en-IN" w:eastAsia="en-IN"/>
              </w:rPr>
              <w:t>Integrated Pest and Disease management in Mustard</w:t>
            </w:r>
          </w:p>
        </w:tc>
        <w:tc>
          <w:tcPr>
            <w:tcW w:w="850" w:type="dxa"/>
            <w:tcBorders>
              <w:top w:val="single" w:sz="4" w:space="0" w:color="auto"/>
              <w:left w:val="single" w:sz="4" w:space="0" w:color="auto"/>
              <w:bottom w:val="single" w:sz="4" w:space="0" w:color="auto"/>
              <w:right w:val="single" w:sz="4" w:space="0" w:color="auto"/>
            </w:tcBorders>
          </w:tcPr>
          <w:p w14:paraId="2B0B9116" w14:textId="0C987F36" w:rsidR="005E24F8" w:rsidRPr="007E545E" w:rsidRDefault="005E24F8" w:rsidP="007A0A8E">
            <w:pPr>
              <w:spacing w:before="100" w:beforeAutospacing="1"/>
              <w:rPr>
                <w:bCs/>
                <w:sz w:val="20"/>
                <w:szCs w:val="20"/>
              </w:rPr>
            </w:pPr>
            <w:r>
              <w:rPr>
                <w:sz w:val="22"/>
                <w:szCs w:val="22"/>
              </w:rPr>
              <w:t>One day</w:t>
            </w:r>
          </w:p>
        </w:tc>
        <w:tc>
          <w:tcPr>
            <w:tcW w:w="992" w:type="dxa"/>
            <w:tcBorders>
              <w:top w:val="single" w:sz="4" w:space="0" w:color="auto"/>
              <w:left w:val="single" w:sz="4" w:space="0" w:color="auto"/>
              <w:bottom w:val="single" w:sz="4" w:space="0" w:color="auto"/>
              <w:right w:val="single" w:sz="4" w:space="0" w:color="auto"/>
            </w:tcBorders>
          </w:tcPr>
          <w:p w14:paraId="75C9BD40" w14:textId="12EBE088" w:rsidR="005E24F8" w:rsidRPr="007E545E" w:rsidRDefault="005E24F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576E2C4C" w14:textId="0C62C342" w:rsidR="005E24F8" w:rsidRPr="007E545E" w:rsidRDefault="005E24F8" w:rsidP="007A0A8E">
            <w:pPr>
              <w:spacing w:before="100" w:beforeAutospacing="1"/>
              <w:rPr>
                <w:bCs/>
                <w:sz w:val="20"/>
                <w:szCs w:val="20"/>
              </w:rPr>
            </w:pPr>
            <w:r>
              <w:rPr>
                <w:bCs/>
                <w:sz w:val="20"/>
                <w:szCs w:val="20"/>
              </w:rPr>
              <w:t>13</w:t>
            </w:r>
          </w:p>
        </w:tc>
        <w:tc>
          <w:tcPr>
            <w:tcW w:w="709" w:type="dxa"/>
            <w:tcBorders>
              <w:top w:val="single" w:sz="4" w:space="0" w:color="auto"/>
              <w:left w:val="single" w:sz="4" w:space="0" w:color="auto"/>
              <w:bottom w:val="single" w:sz="4" w:space="0" w:color="auto"/>
              <w:right w:val="single" w:sz="4" w:space="0" w:color="auto"/>
            </w:tcBorders>
          </w:tcPr>
          <w:p w14:paraId="38A636C0" w14:textId="702A882F" w:rsidR="005E24F8" w:rsidRPr="007E545E" w:rsidRDefault="005E24F8" w:rsidP="007A0A8E">
            <w:pPr>
              <w:spacing w:before="100" w:beforeAutospacing="1"/>
              <w:rPr>
                <w:bCs/>
                <w:sz w:val="20"/>
                <w:szCs w:val="20"/>
              </w:rPr>
            </w:pPr>
            <w:r>
              <w:rPr>
                <w:bCs/>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5B8F471B" w14:textId="5B2478A9" w:rsidR="005E24F8" w:rsidRPr="007E545E" w:rsidRDefault="005E24F8" w:rsidP="007A0A8E">
            <w:pPr>
              <w:spacing w:before="100" w:beforeAutospacing="1"/>
              <w:rPr>
                <w:bCs/>
                <w:sz w:val="20"/>
                <w:szCs w:val="20"/>
              </w:rPr>
            </w:pPr>
            <w:r>
              <w:rPr>
                <w:bCs/>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22A7AB1B" w14:textId="2135C336" w:rsidR="005E24F8" w:rsidRPr="007E545E" w:rsidRDefault="005E24F8" w:rsidP="007A0A8E">
            <w:pPr>
              <w:spacing w:before="100" w:beforeAutospacing="1"/>
              <w:rPr>
                <w:bCs/>
                <w:sz w:val="20"/>
                <w:szCs w:val="20"/>
              </w:rPr>
            </w:pPr>
            <w:r>
              <w:rPr>
                <w:bCs/>
                <w:sz w:val="20"/>
                <w:szCs w:val="20"/>
              </w:rPr>
              <w:t>9</w:t>
            </w:r>
          </w:p>
        </w:tc>
        <w:tc>
          <w:tcPr>
            <w:tcW w:w="708" w:type="dxa"/>
            <w:tcBorders>
              <w:top w:val="single" w:sz="4" w:space="0" w:color="auto"/>
              <w:left w:val="single" w:sz="4" w:space="0" w:color="auto"/>
              <w:bottom w:val="single" w:sz="4" w:space="0" w:color="auto"/>
              <w:right w:val="single" w:sz="4" w:space="0" w:color="auto"/>
            </w:tcBorders>
          </w:tcPr>
          <w:p w14:paraId="155BEB8D" w14:textId="268EC3F6" w:rsidR="005E24F8" w:rsidRPr="007E545E" w:rsidRDefault="005E24F8" w:rsidP="007A0A8E">
            <w:pPr>
              <w:spacing w:before="100" w:beforeAutospacing="1"/>
              <w:rPr>
                <w:bCs/>
                <w:sz w:val="20"/>
                <w:szCs w:val="20"/>
              </w:rPr>
            </w:pPr>
            <w:r>
              <w:rPr>
                <w:bCs/>
                <w:sz w:val="20"/>
                <w:szCs w:val="20"/>
              </w:rPr>
              <w:t>8</w:t>
            </w:r>
          </w:p>
        </w:tc>
        <w:tc>
          <w:tcPr>
            <w:tcW w:w="567" w:type="dxa"/>
            <w:tcBorders>
              <w:top w:val="single" w:sz="4" w:space="0" w:color="auto"/>
              <w:left w:val="single" w:sz="4" w:space="0" w:color="auto"/>
              <w:bottom w:val="single" w:sz="4" w:space="0" w:color="auto"/>
              <w:right w:val="single" w:sz="4" w:space="0" w:color="auto"/>
            </w:tcBorders>
          </w:tcPr>
          <w:p w14:paraId="0268314E" w14:textId="40FA8F14" w:rsidR="005E24F8" w:rsidRPr="007E545E" w:rsidRDefault="005E24F8" w:rsidP="007A0A8E">
            <w:pPr>
              <w:spacing w:before="100" w:beforeAutospacing="1"/>
              <w:rPr>
                <w:bCs/>
                <w:sz w:val="20"/>
                <w:szCs w:val="20"/>
              </w:rPr>
            </w:pPr>
            <w:r>
              <w:rPr>
                <w:bCs/>
                <w:sz w:val="20"/>
                <w:szCs w:val="20"/>
              </w:rPr>
              <w:t>17</w:t>
            </w:r>
          </w:p>
        </w:tc>
      </w:tr>
      <w:tr w:rsidR="005E24F8" w:rsidRPr="007E545E" w14:paraId="4C62BAA6" w14:textId="77777777" w:rsidTr="00685F74">
        <w:tc>
          <w:tcPr>
            <w:tcW w:w="1186" w:type="dxa"/>
            <w:tcBorders>
              <w:top w:val="single" w:sz="4" w:space="0" w:color="auto"/>
              <w:left w:val="single" w:sz="4" w:space="0" w:color="auto"/>
              <w:bottom w:val="single" w:sz="4" w:space="0" w:color="auto"/>
              <w:right w:val="single" w:sz="4" w:space="0" w:color="auto"/>
            </w:tcBorders>
          </w:tcPr>
          <w:p w14:paraId="7F44274D"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74A4B71F" w14:textId="7736AC7D" w:rsidR="005E24F8" w:rsidRPr="007E545E" w:rsidRDefault="005E24F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6E120DBB" w14:textId="6E1D1BFD" w:rsidR="005E24F8" w:rsidRPr="007E545E" w:rsidRDefault="005E24F8" w:rsidP="007A0A8E">
            <w:pPr>
              <w:spacing w:before="100" w:beforeAutospacing="1"/>
              <w:rPr>
                <w:bCs/>
                <w:sz w:val="20"/>
                <w:szCs w:val="20"/>
              </w:rPr>
            </w:pPr>
            <w:r>
              <w:rPr>
                <w:sz w:val="22"/>
                <w:szCs w:val="22"/>
                <w:lang w:val="en-IN" w:eastAsia="en-IN"/>
              </w:rPr>
              <w:t xml:space="preserve">IPM in </w:t>
            </w:r>
            <w:proofErr w:type="spellStart"/>
            <w:r>
              <w:rPr>
                <w:sz w:val="22"/>
                <w:szCs w:val="22"/>
                <w:lang w:val="en-IN" w:eastAsia="en-IN"/>
              </w:rPr>
              <w:t>cole</w:t>
            </w:r>
            <w:proofErr w:type="spellEnd"/>
            <w:r>
              <w:rPr>
                <w:sz w:val="22"/>
                <w:szCs w:val="22"/>
                <w:lang w:val="en-IN" w:eastAsia="en-IN"/>
              </w:rPr>
              <w:t xml:space="preserve"> crops</w:t>
            </w:r>
          </w:p>
        </w:tc>
        <w:tc>
          <w:tcPr>
            <w:tcW w:w="850" w:type="dxa"/>
            <w:tcBorders>
              <w:top w:val="single" w:sz="4" w:space="0" w:color="auto"/>
              <w:left w:val="single" w:sz="4" w:space="0" w:color="auto"/>
              <w:bottom w:val="single" w:sz="4" w:space="0" w:color="auto"/>
              <w:right w:val="single" w:sz="4" w:space="0" w:color="auto"/>
            </w:tcBorders>
          </w:tcPr>
          <w:p w14:paraId="45A5A74F" w14:textId="5154F596" w:rsidR="005E24F8" w:rsidRPr="007E545E" w:rsidRDefault="005E24F8" w:rsidP="007A0A8E">
            <w:pPr>
              <w:spacing w:before="100" w:beforeAutospacing="1"/>
              <w:rPr>
                <w:bCs/>
                <w:sz w:val="20"/>
                <w:szCs w:val="20"/>
              </w:rPr>
            </w:pPr>
            <w:r>
              <w:rPr>
                <w:sz w:val="22"/>
                <w:szCs w:val="22"/>
              </w:rPr>
              <w:t>One day</w:t>
            </w:r>
          </w:p>
        </w:tc>
        <w:tc>
          <w:tcPr>
            <w:tcW w:w="992" w:type="dxa"/>
            <w:tcBorders>
              <w:top w:val="single" w:sz="4" w:space="0" w:color="auto"/>
              <w:left w:val="single" w:sz="4" w:space="0" w:color="auto"/>
              <w:bottom w:val="single" w:sz="4" w:space="0" w:color="auto"/>
              <w:right w:val="single" w:sz="4" w:space="0" w:color="auto"/>
            </w:tcBorders>
          </w:tcPr>
          <w:p w14:paraId="7F105C95" w14:textId="7E11757A" w:rsidR="005E24F8" w:rsidRPr="007E545E" w:rsidRDefault="005E24F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31BCCCFF" w14:textId="7A8FA267" w:rsidR="005E24F8" w:rsidRPr="007E545E" w:rsidRDefault="005E24F8" w:rsidP="007A0A8E">
            <w:pPr>
              <w:spacing w:before="100" w:beforeAutospacing="1"/>
              <w:rPr>
                <w:bCs/>
                <w:sz w:val="20"/>
                <w:szCs w:val="20"/>
              </w:rPr>
            </w:pPr>
            <w:r>
              <w:rPr>
                <w:bCs/>
                <w:sz w:val="20"/>
                <w:szCs w:val="20"/>
              </w:rPr>
              <w:t>17</w:t>
            </w:r>
          </w:p>
        </w:tc>
        <w:tc>
          <w:tcPr>
            <w:tcW w:w="709" w:type="dxa"/>
            <w:tcBorders>
              <w:top w:val="single" w:sz="4" w:space="0" w:color="auto"/>
              <w:left w:val="single" w:sz="4" w:space="0" w:color="auto"/>
              <w:bottom w:val="single" w:sz="4" w:space="0" w:color="auto"/>
              <w:right w:val="single" w:sz="4" w:space="0" w:color="auto"/>
            </w:tcBorders>
          </w:tcPr>
          <w:p w14:paraId="331118B2" w14:textId="7356329D" w:rsidR="005E24F8" w:rsidRPr="007E545E" w:rsidRDefault="005E24F8" w:rsidP="007A0A8E">
            <w:pPr>
              <w:spacing w:before="100" w:beforeAutospacing="1"/>
              <w:rPr>
                <w:bCs/>
                <w:sz w:val="20"/>
                <w:szCs w:val="20"/>
              </w:rPr>
            </w:pPr>
            <w:r>
              <w:rPr>
                <w:bCs/>
                <w:sz w:val="20"/>
                <w:szCs w:val="20"/>
              </w:rPr>
              <w:t>8</w:t>
            </w:r>
          </w:p>
        </w:tc>
        <w:tc>
          <w:tcPr>
            <w:tcW w:w="709" w:type="dxa"/>
            <w:tcBorders>
              <w:top w:val="single" w:sz="4" w:space="0" w:color="auto"/>
              <w:left w:val="single" w:sz="4" w:space="0" w:color="auto"/>
              <w:bottom w:val="single" w:sz="4" w:space="0" w:color="auto"/>
              <w:right w:val="single" w:sz="4" w:space="0" w:color="auto"/>
            </w:tcBorders>
          </w:tcPr>
          <w:p w14:paraId="31ED3823" w14:textId="631EC15A" w:rsidR="005E24F8" w:rsidRPr="007E545E" w:rsidRDefault="005E24F8" w:rsidP="007A0A8E">
            <w:pPr>
              <w:spacing w:before="100" w:beforeAutospacing="1"/>
              <w:rPr>
                <w:bCs/>
                <w:sz w:val="20"/>
                <w:szCs w:val="20"/>
              </w:rPr>
            </w:pPr>
            <w:r>
              <w:rPr>
                <w:bCs/>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748F5786" w14:textId="6829861D" w:rsidR="005E24F8" w:rsidRPr="007E545E" w:rsidRDefault="005E24F8" w:rsidP="007A0A8E">
            <w:pPr>
              <w:spacing w:before="100" w:beforeAutospacing="1"/>
              <w:rPr>
                <w:bCs/>
                <w:sz w:val="20"/>
                <w:szCs w:val="20"/>
              </w:rPr>
            </w:pPr>
            <w:r>
              <w:rPr>
                <w:bCs/>
                <w:sz w:val="20"/>
                <w:szCs w:val="20"/>
              </w:rPr>
              <w:t>17</w:t>
            </w:r>
          </w:p>
        </w:tc>
        <w:tc>
          <w:tcPr>
            <w:tcW w:w="708" w:type="dxa"/>
            <w:tcBorders>
              <w:top w:val="single" w:sz="4" w:space="0" w:color="auto"/>
              <w:left w:val="single" w:sz="4" w:space="0" w:color="auto"/>
              <w:bottom w:val="single" w:sz="4" w:space="0" w:color="auto"/>
              <w:right w:val="single" w:sz="4" w:space="0" w:color="auto"/>
            </w:tcBorders>
          </w:tcPr>
          <w:p w14:paraId="3A1DB474" w14:textId="1C0AF522" w:rsidR="005E24F8" w:rsidRPr="007E545E" w:rsidRDefault="005E24F8" w:rsidP="007A0A8E">
            <w:pPr>
              <w:spacing w:before="100" w:beforeAutospacing="1"/>
              <w:rPr>
                <w:bCs/>
                <w:sz w:val="20"/>
                <w:szCs w:val="20"/>
              </w:rPr>
            </w:pPr>
            <w:r>
              <w:rPr>
                <w:bCs/>
                <w:sz w:val="20"/>
                <w:szCs w:val="20"/>
              </w:rPr>
              <w:t>8</w:t>
            </w:r>
          </w:p>
        </w:tc>
        <w:tc>
          <w:tcPr>
            <w:tcW w:w="567" w:type="dxa"/>
            <w:tcBorders>
              <w:top w:val="single" w:sz="4" w:space="0" w:color="auto"/>
              <w:left w:val="single" w:sz="4" w:space="0" w:color="auto"/>
              <w:bottom w:val="single" w:sz="4" w:space="0" w:color="auto"/>
              <w:right w:val="single" w:sz="4" w:space="0" w:color="auto"/>
            </w:tcBorders>
          </w:tcPr>
          <w:p w14:paraId="20A09AE3" w14:textId="1EC78C6B" w:rsidR="005E24F8" w:rsidRPr="007E545E" w:rsidRDefault="005E24F8" w:rsidP="007A0A8E">
            <w:pPr>
              <w:spacing w:before="100" w:beforeAutospacing="1"/>
              <w:rPr>
                <w:bCs/>
                <w:sz w:val="20"/>
                <w:szCs w:val="20"/>
              </w:rPr>
            </w:pPr>
            <w:r>
              <w:rPr>
                <w:bCs/>
                <w:sz w:val="20"/>
                <w:szCs w:val="20"/>
              </w:rPr>
              <w:t>25</w:t>
            </w:r>
          </w:p>
        </w:tc>
      </w:tr>
      <w:tr w:rsidR="005E24F8" w:rsidRPr="007E545E" w14:paraId="143299F4" w14:textId="77777777" w:rsidTr="00685F74">
        <w:tc>
          <w:tcPr>
            <w:tcW w:w="1186" w:type="dxa"/>
            <w:tcBorders>
              <w:top w:val="single" w:sz="4" w:space="0" w:color="auto"/>
              <w:left w:val="single" w:sz="4" w:space="0" w:color="auto"/>
              <w:bottom w:val="single" w:sz="4" w:space="0" w:color="auto"/>
              <w:right w:val="single" w:sz="4" w:space="0" w:color="auto"/>
            </w:tcBorders>
          </w:tcPr>
          <w:p w14:paraId="12A64D6E"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10F51E66" w14:textId="4312B44F" w:rsidR="005E24F8" w:rsidRPr="007E545E" w:rsidRDefault="005E24F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269BF3B1" w14:textId="6DC7B01E" w:rsidR="005E24F8" w:rsidRPr="007E545E" w:rsidRDefault="005E24F8" w:rsidP="007A0A8E">
            <w:pPr>
              <w:spacing w:before="100" w:beforeAutospacing="1"/>
              <w:rPr>
                <w:bCs/>
                <w:sz w:val="20"/>
                <w:szCs w:val="20"/>
              </w:rPr>
            </w:pPr>
            <w:r>
              <w:rPr>
                <w:bCs/>
                <w:kern w:val="24"/>
                <w:sz w:val="22"/>
                <w:szCs w:val="22"/>
                <w:lang w:eastAsia="en-IN"/>
              </w:rPr>
              <w:t>IPM in</w:t>
            </w:r>
            <w:r w:rsidRPr="000A1F66">
              <w:rPr>
                <w:bCs/>
                <w:kern w:val="24"/>
                <w:sz w:val="22"/>
                <w:szCs w:val="22"/>
                <w:lang w:eastAsia="en-IN"/>
              </w:rPr>
              <w:t xml:space="preserve"> solanaceous </w:t>
            </w:r>
            <w:r>
              <w:rPr>
                <w:bCs/>
                <w:kern w:val="24"/>
                <w:sz w:val="22"/>
                <w:szCs w:val="22"/>
                <w:lang w:eastAsia="en-IN"/>
              </w:rPr>
              <w:t>vegetables</w:t>
            </w:r>
          </w:p>
        </w:tc>
        <w:tc>
          <w:tcPr>
            <w:tcW w:w="850" w:type="dxa"/>
            <w:tcBorders>
              <w:top w:val="single" w:sz="4" w:space="0" w:color="auto"/>
              <w:left w:val="single" w:sz="4" w:space="0" w:color="auto"/>
              <w:bottom w:val="single" w:sz="4" w:space="0" w:color="auto"/>
              <w:right w:val="single" w:sz="4" w:space="0" w:color="auto"/>
            </w:tcBorders>
          </w:tcPr>
          <w:p w14:paraId="47E08F76" w14:textId="435E5375" w:rsidR="005E24F8" w:rsidRPr="007E545E" w:rsidRDefault="005E24F8" w:rsidP="007A0A8E">
            <w:pPr>
              <w:spacing w:before="100" w:beforeAutospacing="1"/>
              <w:rPr>
                <w:bCs/>
                <w:sz w:val="20"/>
                <w:szCs w:val="20"/>
              </w:rPr>
            </w:pPr>
            <w:r>
              <w:rPr>
                <w:sz w:val="22"/>
                <w:szCs w:val="22"/>
              </w:rPr>
              <w:t>One day</w:t>
            </w:r>
          </w:p>
        </w:tc>
        <w:tc>
          <w:tcPr>
            <w:tcW w:w="992" w:type="dxa"/>
            <w:tcBorders>
              <w:top w:val="single" w:sz="4" w:space="0" w:color="auto"/>
              <w:left w:val="single" w:sz="4" w:space="0" w:color="auto"/>
              <w:bottom w:val="single" w:sz="4" w:space="0" w:color="auto"/>
              <w:right w:val="single" w:sz="4" w:space="0" w:color="auto"/>
            </w:tcBorders>
          </w:tcPr>
          <w:p w14:paraId="0CEC8A9F" w14:textId="7ED4D2BC" w:rsidR="005E24F8" w:rsidRPr="007E545E" w:rsidRDefault="005E24F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698EA6B0" w14:textId="7BD62BF6" w:rsidR="005E24F8" w:rsidRPr="007E545E" w:rsidRDefault="005E24F8" w:rsidP="007A0A8E">
            <w:pPr>
              <w:spacing w:before="100" w:beforeAutospacing="1"/>
              <w:rPr>
                <w:bCs/>
                <w:sz w:val="20"/>
                <w:szCs w:val="20"/>
              </w:rPr>
            </w:pPr>
            <w:r>
              <w:rPr>
                <w:bCs/>
                <w:sz w:val="20"/>
                <w:szCs w:val="20"/>
              </w:rPr>
              <w:t>25</w:t>
            </w:r>
          </w:p>
        </w:tc>
        <w:tc>
          <w:tcPr>
            <w:tcW w:w="709" w:type="dxa"/>
            <w:tcBorders>
              <w:top w:val="single" w:sz="4" w:space="0" w:color="auto"/>
              <w:left w:val="single" w:sz="4" w:space="0" w:color="auto"/>
              <w:bottom w:val="single" w:sz="4" w:space="0" w:color="auto"/>
              <w:right w:val="single" w:sz="4" w:space="0" w:color="auto"/>
            </w:tcBorders>
          </w:tcPr>
          <w:p w14:paraId="209D9F3B" w14:textId="626165CA" w:rsidR="005E24F8" w:rsidRPr="007E545E" w:rsidRDefault="005E24F8" w:rsidP="007A0A8E">
            <w:pPr>
              <w:spacing w:before="100" w:beforeAutospacing="1"/>
              <w:rPr>
                <w:bCs/>
                <w:sz w:val="20"/>
                <w:szCs w:val="20"/>
              </w:rPr>
            </w:pPr>
            <w:r>
              <w:rPr>
                <w:bCs/>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59F2667C" w14:textId="64AA469D" w:rsidR="005E24F8" w:rsidRPr="007E545E" w:rsidRDefault="005E24F8" w:rsidP="007A0A8E">
            <w:pPr>
              <w:spacing w:before="100" w:beforeAutospacing="1"/>
              <w:rPr>
                <w:bCs/>
                <w:sz w:val="20"/>
                <w:szCs w:val="20"/>
              </w:rPr>
            </w:pPr>
            <w:r>
              <w:rPr>
                <w:bCs/>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43528AE6" w14:textId="5A964FEB" w:rsidR="005E24F8" w:rsidRPr="007E545E" w:rsidRDefault="005E24F8" w:rsidP="007A0A8E">
            <w:pPr>
              <w:spacing w:before="100" w:beforeAutospacing="1"/>
              <w:rPr>
                <w:bCs/>
                <w:sz w:val="20"/>
                <w:szCs w:val="20"/>
              </w:rPr>
            </w:pPr>
            <w:r>
              <w:rPr>
                <w:bCs/>
                <w:sz w:val="20"/>
                <w:szCs w:val="20"/>
              </w:rPr>
              <w:t>23</w:t>
            </w:r>
          </w:p>
        </w:tc>
        <w:tc>
          <w:tcPr>
            <w:tcW w:w="708" w:type="dxa"/>
            <w:tcBorders>
              <w:top w:val="single" w:sz="4" w:space="0" w:color="auto"/>
              <w:left w:val="single" w:sz="4" w:space="0" w:color="auto"/>
              <w:bottom w:val="single" w:sz="4" w:space="0" w:color="auto"/>
              <w:right w:val="single" w:sz="4" w:space="0" w:color="auto"/>
            </w:tcBorders>
          </w:tcPr>
          <w:p w14:paraId="50A769F4" w14:textId="5384E3FB" w:rsidR="005E24F8" w:rsidRPr="007E545E" w:rsidRDefault="005E24F8" w:rsidP="007A0A8E">
            <w:pPr>
              <w:spacing w:before="100" w:beforeAutospacing="1"/>
              <w:rPr>
                <w:bCs/>
                <w:sz w:val="20"/>
                <w:szCs w:val="20"/>
              </w:rPr>
            </w:pPr>
            <w:r>
              <w:rPr>
                <w:bCs/>
                <w:sz w:val="20"/>
                <w:szCs w:val="20"/>
              </w:rPr>
              <w:t>0</w:t>
            </w:r>
          </w:p>
        </w:tc>
        <w:tc>
          <w:tcPr>
            <w:tcW w:w="567" w:type="dxa"/>
            <w:tcBorders>
              <w:top w:val="single" w:sz="4" w:space="0" w:color="auto"/>
              <w:left w:val="single" w:sz="4" w:space="0" w:color="auto"/>
              <w:bottom w:val="single" w:sz="4" w:space="0" w:color="auto"/>
              <w:right w:val="single" w:sz="4" w:space="0" w:color="auto"/>
            </w:tcBorders>
          </w:tcPr>
          <w:p w14:paraId="41988BA9" w14:textId="04D7DAEB" w:rsidR="005E24F8" w:rsidRPr="007E545E" w:rsidRDefault="005E24F8" w:rsidP="007A0A8E">
            <w:pPr>
              <w:spacing w:before="100" w:beforeAutospacing="1"/>
              <w:rPr>
                <w:bCs/>
                <w:sz w:val="20"/>
                <w:szCs w:val="20"/>
              </w:rPr>
            </w:pPr>
            <w:r>
              <w:rPr>
                <w:bCs/>
                <w:sz w:val="20"/>
                <w:szCs w:val="20"/>
              </w:rPr>
              <w:t>23</w:t>
            </w:r>
          </w:p>
        </w:tc>
      </w:tr>
      <w:tr w:rsidR="005E24F8" w:rsidRPr="007E545E" w14:paraId="5B64DE8A" w14:textId="77777777" w:rsidTr="00685F74">
        <w:tc>
          <w:tcPr>
            <w:tcW w:w="1186" w:type="dxa"/>
            <w:tcBorders>
              <w:top w:val="single" w:sz="4" w:space="0" w:color="auto"/>
              <w:left w:val="single" w:sz="4" w:space="0" w:color="auto"/>
              <w:bottom w:val="single" w:sz="4" w:space="0" w:color="auto"/>
              <w:right w:val="single" w:sz="4" w:space="0" w:color="auto"/>
            </w:tcBorders>
          </w:tcPr>
          <w:p w14:paraId="5DD64CFD"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01547868" w14:textId="3F9C1D28" w:rsidR="005E24F8" w:rsidRPr="007E545E" w:rsidRDefault="005E24F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209BCFE0" w14:textId="20BC6ECE" w:rsidR="005E24F8" w:rsidRPr="007E545E" w:rsidRDefault="005E24F8" w:rsidP="007A0A8E">
            <w:pPr>
              <w:spacing w:before="100" w:beforeAutospacing="1"/>
              <w:rPr>
                <w:bCs/>
                <w:sz w:val="20"/>
                <w:szCs w:val="20"/>
              </w:rPr>
            </w:pPr>
            <w:r w:rsidRPr="003128DA">
              <w:rPr>
                <w:bCs/>
                <w:kern w:val="24"/>
                <w:sz w:val="22"/>
                <w:szCs w:val="22"/>
                <w:lang w:eastAsia="en-IN"/>
              </w:rPr>
              <w:t xml:space="preserve">Integrated Pest Management in Cruciferous vegetables </w:t>
            </w:r>
          </w:p>
        </w:tc>
        <w:tc>
          <w:tcPr>
            <w:tcW w:w="850" w:type="dxa"/>
            <w:tcBorders>
              <w:top w:val="single" w:sz="4" w:space="0" w:color="auto"/>
              <w:left w:val="single" w:sz="4" w:space="0" w:color="auto"/>
              <w:bottom w:val="single" w:sz="4" w:space="0" w:color="auto"/>
              <w:right w:val="single" w:sz="4" w:space="0" w:color="auto"/>
            </w:tcBorders>
          </w:tcPr>
          <w:p w14:paraId="148290A8" w14:textId="14B492C9" w:rsidR="005E24F8" w:rsidRPr="007E545E" w:rsidRDefault="005E24F8" w:rsidP="007A0A8E">
            <w:pPr>
              <w:spacing w:before="100" w:beforeAutospacing="1"/>
              <w:rPr>
                <w:bCs/>
                <w:sz w:val="20"/>
                <w:szCs w:val="20"/>
              </w:rPr>
            </w:pPr>
            <w:r>
              <w:rPr>
                <w:sz w:val="22"/>
                <w:szCs w:val="22"/>
              </w:rPr>
              <w:t>One day</w:t>
            </w:r>
          </w:p>
        </w:tc>
        <w:tc>
          <w:tcPr>
            <w:tcW w:w="992" w:type="dxa"/>
            <w:tcBorders>
              <w:top w:val="single" w:sz="4" w:space="0" w:color="auto"/>
              <w:left w:val="single" w:sz="4" w:space="0" w:color="auto"/>
              <w:bottom w:val="single" w:sz="4" w:space="0" w:color="auto"/>
              <w:right w:val="single" w:sz="4" w:space="0" w:color="auto"/>
            </w:tcBorders>
          </w:tcPr>
          <w:p w14:paraId="6FF4388F" w14:textId="45A57B98" w:rsidR="005E24F8" w:rsidRPr="007E545E" w:rsidRDefault="005E24F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072ABF00" w14:textId="4B4EDC9E" w:rsidR="005E24F8" w:rsidRPr="007E545E" w:rsidRDefault="005E24F8" w:rsidP="007A0A8E">
            <w:pPr>
              <w:spacing w:before="100" w:beforeAutospacing="1"/>
              <w:rPr>
                <w:bCs/>
                <w:sz w:val="20"/>
                <w:szCs w:val="20"/>
              </w:rPr>
            </w:pPr>
            <w:r>
              <w:rPr>
                <w:bCs/>
                <w:sz w:val="20"/>
                <w:szCs w:val="20"/>
              </w:rPr>
              <w:t>21</w:t>
            </w:r>
          </w:p>
        </w:tc>
        <w:tc>
          <w:tcPr>
            <w:tcW w:w="709" w:type="dxa"/>
            <w:tcBorders>
              <w:top w:val="single" w:sz="4" w:space="0" w:color="auto"/>
              <w:left w:val="single" w:sz="4" w:space="0" w:color="auto"/>
              <w:bottom w:val="single" w:sz="4" w:space="0" w:color="auto"/>
              <w:right w:val="single" w:sz="4" w:space="0" w:color="auto"/>
            </w:tcBorders>
          </w:tcPr>
          <w:p w14:paraId="0DEE143B" w14:textId="607C7FAD" w:rsidR="005E24F8" w:rsidRPr="007E545E" w:rsidRDefault="005E24F8" w:rsidP="007A0A8E">
            <w:pPr>
              <w:spacing w:before="100" w:beforeAutospacing="1"/>
              <w:rPr>
                <w:bCs/>
                <w:sz w:val="20"/>
                <w:szCs w:val="20"/>
              </w:rPr>
            </w:pPr>
            <w:r>
              <w:rPr>
                <w:bCs/>
                <w:sz w:val="20"/>
                <w:szCs w:val="20"/>
              </w:rPr>
              <w:t>4</w:t>
            </w:r>
          </w:p>
        </w:tc>
        <w:tc>
          <w:tcPr>
            <w:tcW w:w="709" w:type="dxa"/>
            <w:tcBorders>
              <w:top w:val="single" w:sz="4" w:space="0" w:color="auto"/>
              <w:left w:val="single" w:sz="4" w:space="0" w:color="auto"/>
              <w:bottom w:val="single" w:sz="4" w:space="0" w:color="auto"/>
              <w:right w:val="single" w:sz="4" w:space="0" w:color="auto"/>
            </w:tcBorders>
          </w:tcPr>
          <w:p w14:paraId="018ADBE0" w14:textId="3F57573B" w:rsidR="005E24F8" w:rsidRPr="007E545E" w:rsidRDefault="005E24F8" w:rsidP="007A0A8E">
            <w:pPr>
              <w:spacing w:before="100" w:beforeAutospacing="1"/>
              <w:rPr>
                <w:bCs/>
                <w:sz w:val="20"/>
                <w:szCs w:val="20"/>
              </w:rPr>
            </w:pPr>
            <w:r>
              <w:rPr>
                <w:bCs/>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78FF95E6" w14:textId="28293F55" w:rsidR="005E24F8" w:rsidRPr="007E545E" w:rsidRDefault="005E24F8" w:rsidP="007A0A8E">
            <w:pPr>
              <w:spacing w:before="100" w:beforeAutospacing="1"/>
              <w:rPr>
                <w:bCs/>
                <w:sz w:val="20"/>
                <w:szCs w:val="20"/>
              </w:rPr>
            </w:pPr>
            <w:r>
              <w:rPr>
                <w:bCs/>
                <w:sz w:val="20"/>
                <w:szCs w:val="20"/>
              </w:rPr>
              <w:t>19</w:t>
            </w:r>
          </w:p>
        </w:tc>
        <w:tc>
          <w:tcPr>
            <w:tcW w:w="708" w:type="dxa"/>
            <w:tcBorders>
              <w:top w:val="single" w:sz="4" w:space="0" w:color="auto"/>
              <w:left w:val="single" w:sz="4" w:space="0" w:color="auto"/>
              <w:bottom w:val="single" w:sz="4" w:space="0" w:color="auto"/>
              <w:right w:val="single" w:sz="4" w:space="0" w:color="auto"/>
            </w:tcBorders>
          </w:tcPr>
          <w:p w14:paraId="00268CB3" w14:textId="516F6C61" w:rsidR="005E24F8" w:rsidRPr="007E545E" w:rsidRDefault="005E24F8" w:rsidP="007A0A8E">
            <w:pPr>
              <w:spacing w:before="100" w:beforeAutospacing="1"/>
              <w:rPr>
                <w:bCs/>
                <w:sz w:val="20"/>
                <w:szCs w:val="20"/>
              </w:rPr>
            </w:pPr>
            <w:r>
              <w:rPr>
                <w:bCs/>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61F0511E" w14:textId="4E8A55CE" w:rsidR="005E24F8" w:rsidRPr="007E545E" w:rsidRDefault="005E24F8" w:rsidP="007A0A8E">
            <w:pPr>
              <w:spacing w:before="100" w:beforeAutospacing="1"/>
              <w:rPr>
                <w:bCs/>
                <w:sz w:val="20"/>
                <w:szCs w:val="20"/>
              </w:rPr>
            </w:pPr>
            <w:r>
              <w:rPr>
                <w:bCs/>
                <w:sz w:val="20"/>
                <w:szCs w:val="20"/>
              </w:rPr>
              <w:t>23</w:t>
            </w:r>
          </w:p>
        </w:tc>
      </w:tr>
      <w:tr w:rsidR="005E24F8" w:rsidRPr="007E545E" w14:paraId="340A67C2" w14:textId="77777777" w:rsidTr="00685F74">
        <w:tc>
          <w:tcPr>
            <w:tcW w:w="1186" w:type="dxa"/>
            <w:tcBorders>
              <w:top w:val="single" w:sz="4" w:space="0" w:color="auto"/>
              <w:left w:val="single" w:sz="4" w:space="0" w:color="auto"/>
              <w:bottom w:val="single" w:sz="4" w:space="0" w:color="auto"/>
              <w:right w:val="single" w:sz="4" w:space="0" w:color="auto"/>
            </w:tcBorders>
          </w:tcPr>
          <w:p w14:paraId="3604E411"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74AE32D2" w14:textId="631754EE" w:rsidR="005E24F8" w:rsidRPr="007E545E" w:rsidRDefault="005E24F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59E0898A" w14:textId="77F38AB5" w:rsidR="005E24F8" w:rsidRPr="007E545E" w:rsidRDefault="005E24F8" w:rsidP="007A0A8E">
            <w:pPr>
              <w:spacing w:before="100" w:beforeAutospacing="1"/>
              <w:rPr>
                <w:bCs/>
                <w:sz w:val="20"/>
                <w:szCs w:val="20"/>
              </w:rPr>
            </w:pPr>
            <w:r w:rsidRPr="003128DA">
              <w:rPr>
                <w:bCs/>
                <w:kern w:val="24"/>
                <w:sz w:val="22"/>
                <w:szCs w:val="22"/>
                <w:lang w:eastAsia="en-IN"/>
              </w:rPr>
              <w:t>Integrated Management of Fruit borer in Lichi</w:t>
            </w:r>
          </w:p>
        </w:tc>
        <w:tc>
          <w:tcPr>
            <w:tcW w:w="850" w:type="dxa"/>
            <w:tcBorders>
              <w:top w:val="single" w:sz="4" w:space="0" w:color="auto"/>
              <w:left w:val="single" w:sz="4" w:space="0" w:color="auto"/>
              <w:bottom w:val="single" w:sz="4" w:space="0" w:color="auto"/>
              <w:right w:val="single" w:sz="4" w:space="0" w:color="auto"/>
            </w:tcBorders>
          </w:tcPr>
          <w:p w14:paraId="160958AA" w14:textId="6E6FF658" w:rsidR="005E24F8" w:rsidRPr="007E545E" w:rsidRDefault="005E24F8" w:rsidP="007A0A8E">
            <w:pPr>
              <w:spacing w:before="100" w:beforeAutospacing="1"/>
              <w:rPr>
                <w:bCs/>
                <w:sz w:val="20"/>
                <w:szCs w:val="20"/>
              </w:rPr>
            </w:pPr>
            <w:r>
              <w:rPr>
                <w:sz w:val="22"/>
                <w:szCs w:val="22"/>
              </w:rPr>
              <w:t>One day</w:t>
            </w:r>
          </w:p>
        </w:tc>
        <w:tc>
          <w:tcPr>
            <w:tcW w:w="992" w:type="dxa"/>
            <w:tcBorders>
              <w:top w:val="single" w:sz="4" w:space="0" w:color="auto"/>
              <w:left w:val="single" w:sz="4" w:space="0" w:color="auto"/>
              <w:bottom w:val="single" w:sz="4" w:space="0" w:color="auto"/>
              <w:right w:val="single" w:sz="4" w:space="0" w:color="auto"/>
            </w:tcBorders>
          </w:tcPr>
          <w:p w14:paraId="7F9B29F3" w14:textId="78835573" w:rsidR="005E24F8" w:rsidRPr="007E545E" w:rsidRDefault="005E24F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7EA55851" w14:textId="2D79F63D" w:rsidR="005E24F8" w:rsidRPr="007E545E" w:rsidRDefault="005E24F8" w:rsidP="007A0A8E">
            <w:pPr>
              <w:spacing w:before="100" w:beforeAutospacing="1"/>
              <w:rPr>
                <w:bCs/>
                <w:sz w:val="20"/>
                <w:szCs w:val="20"/>
              </w:rPr>
            </w:pPr>
            <w:r>
              <w:rPr>
                <w:bCs/>
                <w:sz w:val="20"/>
                <w:szCs w:val="20"/>
              </w:rPr>
              <w:t>25</w:t>
            </w:r>
          </w:p>
        </w:tc>
        <w:tc>
          <w:tcPr>
            <w:tcW w:w="709" w:type="dxa"/>
            <w:tcBorders>
              <w:top w:val="single" w:sz="4" w:space="0" w:color="auto"/>
              <w:left w:val="single" w:sz="4" w:space="0" w:color="auto"/>
              <w:bottom w:val="single" w:sz="4" w:space="0" w:color="auto"/>
              <w:right w:val="single" w:sz="4" w:space="0" w:color="auto"/>
            </w:tcBorders>
          </w:tcPr>
          <w:p w14:paraId="283A242C" w14:textId="3AE83F01" w:rsidR="005E24F8" w:rsidRPr="007E545E" w:rsidRDefault="005E24F8" w:rsidP="007A0A8E">
            <w:pPr>
              <w:spacing w:before="100" w:beforeAutospacing="1"/>
              <w:rPr>
                <w:bCs/>
                <w:sz w:val="20"/>
                <w:szCs w:val="20"/>
              </w:rPr>
            </w:pPr>
            <w:r>
              <w:rPr>
                <w:bCs/>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598A727E" w14:textId="11BEB531" w:rsidR="005E24F8" w:rsidRPr="007E545E" w:rsidRDefault="005E24F8" w:rsidP="007A0A8E">
            <w:pPr>
              <w:spacing w:before="100" w:beforeAutospacing="1"/>
              <w:rPr>
                <w:bCs/>
                <w:sz w:val="20"/>
                <w:szCs w:val="20"/>
              </w:rPr>
            </w:pPr>
            <w:r>
              <w:rPr>
                <w:bCs/>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2F5722B1" w14:textId="1D1984F3" w:rsidR="005E24F8" w:rsidRPr="007E545E" w:rsidRDefault="005E24F8" w:rsidP="007A0A8E">
            <w:pPr>
              <w:spacing w:before="100" w:beforeAutospacing="1"/>
              <w:rPr>
                <w:bCs/>
                <w:sz w:val="20"/>
                <w:szCs w:val="20"/>
              </w:rPr>
            </w:pPr>
            <w:r>
              <w:rPr>
                <w:bCs/>
                <w:sz w:val="20"/>
                <w:szCs w:val="20"/>
              </w:rPr>
              <w:t>20</w:t>
            </w:r>
          </w:p>
        </w:tc>
        <w:tc>
          <w:tcPr>
            <w:tcW w:w="708" w:type="dxa"/>
            <w:tcBorders>
              <w:top w:val="single" w:sz="4" w:space="0" w:color="auto"/>
              <w:left w:val="single" w:sz="4" w:space="0" w:color="auto"/>
              <w:bottom w:val="single" w:sz="4" w:space="0" w:color="auto"/>
              <w:right w:val="single" w:sz="4" w:space="0" w:color="auto"/>
            </w:tcBorders>
          </w:tcPr>
          <w:p w14:paraId="3CDAAEC0" w14:textId="7BFECFFD" w:rsidR="005E24F8" w:rsidRPr="007E545E" w:rsidRDefault="005E24F8" w:rsidP="007A0A8E">
            <w:pPr>
              <w:spacing w:before="100" w:beforeAutospacing="1"/>
              <w:rPr>
                <w:bCs/>
                <w:sz w:val="20"/>
                <w:szCs w:val="20"/>
              </w:rPr>
            </w:pPr>
            <w:r>
              <w:rPr>
                <w:bCs/>
                <w:sz w:val="20"/>
                <w:szCs w:val="20"/>
              </w:rPr>
              <w:t>0</w:t>
            </w:r>
          </w:p>
        </w:tc>
        <w:tc>
          <w:tcPr>
            <w:tcW w:w="567" w:type="dxa"/>
            <w:tcBorders>
              <w:top w:val="single" w:sz="4" w:space="0" w:color="auto"/>
              <w:left w:val="single" w:sz="4" w:space="0" w:color="auto"/>
              <w:bottom w:val="single" w:sz="4" w:space="0" w:color="auto"/>
              <w:right w:val="single" w:sz="4" w:space="0" w:color="auto"/>
            </w:tcBorders>
          </w:tcPr>
          <w:p w14:paraId="2C6EDC69" w14:textId="737DF741" w:rsidR="005E24F8" w:rsidRPr="007E545E" w:rsidRDefault="005E24F8" w:rsidP="007A0A8E">
            <w:pPr>
              <w:spacing w:before="100" w:beforeAutospacing="1"/>
              <w:rPr>
                <w:bCs/>
                <w:sz w:val="20"/>
                <w:szCs w:val="20"/>
              </w:rPr>
            </w:pPr>
            <w:r>
              <w:rPr>
                <w:bCs/>
                <w:sz w:val="20"/>
                <w:szCs w:val="20"/>
              </w:rPr>
              <w:t>20</w:t>
            </w:r>
          </w:p>
        </w:tc>
      </w:tr>
      <w:tr w:rsidR="005E24F8" w:rsidRPr="007E545E" w14:paraId="734F0AD6" w14:textId="77777777" w:rsidTr="00685F74">
        <w:tc>
          <w:tcPr>
            <w:tcW w:w="1186" w:type="dxa"/>
            <w:tcBorders>
              <w:top w:val="single" w:sz="4" w:space="0" w:color="auto"/>
              <w:left w:val="single" w:sz="4" w:space="0" w:color="auto"/>
              <w:bottom w:val="single" w:sz="4" w:space="0" w:color="auto"/>
              <w:right w:val="single" w:sz="4" w:space="0" w:color="auto"/>
            </w:tcBorders>
          </w:tcPr>
          <w:p w14:paraId="1650422B"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20073607" w14:textId="112220A8" w:rsidR="005E24F8" w:rsidRPr="007E545E" w:rsidRDefault="005E24F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4FB06C2E" w14:textId="551D3298" w:rsidR="005E24F8" w:rsidRPr="007E545E" w:rsidRDefault="005E24F8" w:rsidP="007A0A8E">
            <w:pPr>
              <w:spacing w:before="100" w:beforeAutospacing="1"/>
              <w:rPr>
                <w:bCs/>
                <w:sz w:val="20"/>
                <w:szCs w:val="20"/>
              </w:rPr>
            </w:pPr>
            <w:r>
              <w:rPr>
                <w:sz w:val="22"/>
                <w:szCs w:val="22"/>
                <w:lang w:val="en-IN" w:eastAsia="en-IN"/>
              </w:rPr>
              <w:t>Awareness programme on Natural Farming</w:t>
            </w:r>
          </w:p>
        </w:tc>
        <w:tc>
          <w:tcPr>
            <w:tcW w:w="850" w:type="dxa"/>
            <w:tcBorders>
              <w:top w:val="single" w:sz="4" w:space="0" w:color="auto"/>
              <w:left w:val="single" w:sz="4" w:space="0" w:color="auto"/>
              <w:bottom w:val="single" w:sz="4" w:space="0" w:color="auto"/>
              <w:right w:val="single" w:sz="4" w:space="0" w:color="auto"/>
            </w:tcBorders>
          </w:tcPr>
          <w:p w14:paraId="3E32FF0C" w14:textId="584A7931" w:rsidR="005E24F8" w:rsidRPr="007E545E" w:rsidRDefault="005E24F8" w:rsidP="007A0A8E">
            <w:pPr>
              <w:spacing w:before="100" w:beforeAutospacing="1"/>
              <w:rPr>
                <w:bCs/>
                <w:sz w:val="20"/>
                <w:szCs w:val="20"/>
              </w:rPr>
            </w:pPr>
            <w:r>
              <w:rPr>
                <w:sz w:val="22"/>
                <w:szCs w:val="22"/>
              </w:rPr>
              <w:t>One day</w:t>
            </w:r>
          </w:p>
        </w:tc>
        <w:tc>
          <w:tcPr>
            <w:tcW w:w="992" w:type="dxa"/>
            <w:tcBorders>
              <w:top w:val="single" w:sz="4" w:space="0" w:color="auto"/>
              <w:left w:val="single" w:sz="4" w:space="0" w:color="auto"/>
              <w:bottom w:val="single" w:sz="4" w:space="0" w:color="auto"/>
              <w:right w:val="single" w:sz="4" w:space="0" w:color="auto"/>
            </w:tcBorders>
          </w:tcPr>
          <w:p w14:paraId="456F3D23" w14:textId="617217CF" w:rsidR="005E24F8" w:rsidRPr="007E545E" w:rsidRDefault="005E24F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57893005" w14:textId="474A1A20" w:rsidR="005E24F8" w:rsidRPr="007E545E" w:rsidRDefault="005E24F8" w:rsidP="007A0A8E">
            <w:pPr>
              <w:spacing w:before="100" w:beforeAutospacing="1"/>
              <w:rPr>
                <w:bCs/>
                <w:sz w:val="20"/>
                <w:szCs w:val="20"/>
              </w:rPr>
            </w:pPr>
            <w:r>
              <w:rPr>
                <w:bCs/>
                <w:sz w:val="20"/>
                <w:szCs w:val="20"/>
              </w:rPr>
              <w:t>11</w:t>
            </w:r>
          </w:p>
        </w:tc>
        <w:tc>
          <w:tcPr>
            <w:tcW w:w="709" w:type="dxa"/>
            <w:tcBorders>
              <w:top w:val="single" w:sz="4" w:space="0" w:color="auto"/>
              <w:left w:val="single" w:sz="4" w:space="0" w:color="auto"/>
              <w:bottom w:val="single" w:sz="4" w:space="0" w:color="auto"/>
              <w:right w:val="single" w:sz="4" w:space="0" w:color="auto"/>
            </w:tcBorders>
          </w:tcPr>
          <w:p w14:paraId="45041485" w14:textId="5F0943DA" w:rsidR="005E24F8" w:rsidRPr="007E545E" w:rsidRDefault="005E24F8" w:rsidP="007A0A8E">
            <w:pPr>
              <w:spacing w:before="100" w:beforeAutospacing="1"/>
              <w:rPr>
                <w:bCs/>
                <w:sz w:val="20"/>
                <w:szCs w:val="20"/>
              </w:rPr>
            </w:pPr>
            <w:r>
              <w:rPr>
                <w:bCs/>
                <w:sz w:val="20"/>
                <w:szCs w:val="20"/>
              </w:rPr>
              <w:t>14</w:t>
            </w:r>
          </w:p>
        </w:tc>
        <w:tc>
          <w:tcPr>
            <w:tcW w:w="709" w:type="dxa"/>
            <w:tcBorders>
              <w:top w:val="single" w:sz="4" w:space="0" w:color="auto"/>
              <w:left w:val="single" w:sz="4" w:space="0" w:color="auto"/>
              <w:bottom w:val="single" w:sz="4" w:space="0" w:color="auto"/>
              <w:right w:val="single" w:sz="4" w:space="0" w:color="auto"/>
            </w:tcBorders>
          </w:tcPr>
          <w:p w14:paraId="489410F3" w14:textId="329882D3" w:rsidR="005E24F8" w:rsidRPr="007E545E" w:rsidRDefault="005E24F8" w:rsidP="007A0A8E">
            <w:pPr>
              <w:spacing w:before="100" w:beforeAutospacing="1"/>
              <w:rPr>
                <w:bCs/>
                <w:sz w:val="20"/>
                <w:szCs w:val="20"/>
              </w:rPr>
            </w:pPr>
            <w:r>
              <w:rPr>
                <w:bCs/>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735B23EC" w14:textId="1FDFA6E2" w:rsidR="005E24F8" w:rsidRPr="007E545E" w:rsidRDefault="005E24F8" w:rsidP="007A0A8E">
            <w:pPr>
              <w:spacing w:before="100" w:beforeAutospacing="1"/>
              <w:rPr>
                <w:bCs/>
                <w:sz w:val="20"/>
                <w:szCs w:val="20"/>
              </w:rPr>
            </w:pPr>
            <w:r>
              <w:rPr>
                <w:bCs/>
                <w:sz w:val="20"/>
                <w:szCs w:val="20"/>
              </w:rPr>
              <w:t>8</w:t>
            </w:r>
          </w:p>
        </w:tc>
        <w:tc>
          <w:tcPr>
            <w:tcW w:w="708" w:type="dxa"/>
            <w:tcBorders>
              <w:top w:val="single" w:sz="4" w:space="0" w:color="auto"/>
              <w:left w:val="single" w:sz="4" w:space="0" w:color="auto"/>
              <w:bottom w:val="single" w:sz="4" w:space="0" w:color="auto"/>
              <w:right w:val="single" w:sz="4" w:space="0" w:color="auto"/>
            </w:tcBorders>
          </w:tcPr>
          <w:p w14:paraId="0A7E1949" w14:textId="5EDC16CF" w:rsidR="005E24F8" w:rsidRPr="007E545E" w:rsidRDefault="005E24F8" w:rsidP="007A0A8E">
            <w:pPr>
              <w:spacing w:before="100" w:beforeAutospacing="1"/>
              <w:rPr>
                <w:bCs/>
                <w:sz w:val="20"/>
                <w:szCs w:val="20"/>
              </w:rPr>
            </w:pPr>
            <w:r>
              <w:rPr>
                <w:bCs/>
                <w:sz w:val="20"/>
                <w:szCs w:val="20"/>
              </w:rPr>
              <w:t>9</w:t>
            </w:r>
          </w:p>
        </w:tc>
        <w:tc>
          <w:tcPr>
            <w:tcW w:w="567" w:type="dxa"/>
            <w:tcBorders>
              <w:top w:val="single" w:sz="4" w:space="0" w:color="auto"/>
              <w:left w:val="single" w:sz="4" w:space="0" w:color="auto"/>
              <w:bottom w:val="single" w:sz="4" w:space="0" w:color="auto"/>
              <w:right w:val="single" w:sz="4" w:space="0" w:color="auto"/>
            </w:tcBorders>
          </w:tcPr>
          <w:p w14:paraId="229CC56F" w14:textId="4381CCAF" w:rsidR="005E24F8" w:rsidRPr="007E545E" w:rsidRDefault="005E24F8" w:rsidP="007A0A8E">
            <w:pPr>
              <w:spacing w:before="100" w:beforeAutospacing="1"/>
              <w:rPr>
                <w:bCs/>
                <w:sz w:val="20"/>
                <w:szCs w:val="20"/>
              </w:rPr>
            </w:pPr>
            <w:r>
              <w:rPr>
                <w:bCs/>
                <w:sz w:val="20"/>
                <w:szCs w:val="20"/>
              </w:rPr>
              <w:t>17</w:t>
            </w:r>
          </w:p>
        </w:tc>
      </w:tr>
      <w:tr w:rsidR="005E24F8" w:rsidRPr="007E545E" w14:paraId="7FE16C65" w14:textId="77777777" w:rsidTr="00685F74">
        <w:tc>
          <w:tcPr>
            <w:tcW w:w="1186" w:type="dxa"/>
            <w:tcBorders>
              <w:top w:val="single" w:sz="4" w:space="0" w:color="auto"/>
              <w:left w:val="single" w:sz="4" w:space="0" w:color="auto"/>
              <w:bottom w:val="single" w:sz="4" w:space="0" w:color="auto"/>
              <w:right w:val="single" w:sz="4" w:space="0" w:color="auto"/>
            </w:tcBorders>
          </w:tcPr>
          <w:p w14:paraId="45206DB7"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081DDF66" w14:textId="654B799D" w:rsidR="005E24F8" w:rsidRPr="007E545E" w:rsidRDefault="005E24F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7D0FFE54" w14:textId="5C2AE056" w:rsidR="005E24F8" w:rsidRPr="007E545E" w:rsidRDefault="005E24F8" w:rsidP="007A0A8E">
            <w:pPr>
              <w:spacing w:before="100" w:beforeAutospacing="1"/>
              <w:rPr>
                <w:bCs/>
                <w:sz w:val="20"/>
                <w:szCs w:val="20"/>
              </w:rPr>
            </w:pPr>
            <w:r>
              <w:rPr>
                <w:sz w:val="22"/>
                <w:szCs w:val="22"/>
                <w:lang w:val="en-IN" w:eastAsia="en-IN"/>
              </w:rPr>
              <w:t>Capacity building training programme on Natural Farming</w:t>
            </w:r>
          </w:p>
        </w:tc>
        <w:tc>
          <w:tcPr>
            <w:tcW w:w="850" w:type="dxa"/>
            <w:tcBorders>
              <w:top w:val="single" w:sz="4" w:space="0" w:color="auto"/>
              <w:left w:val="single" w:sz="4" w:space="0" w:color="auto"/>
              <w:bottom w:val="single" w:sz="4" w:space="0" w:color="auto"/>
              <w:right w:val="single" w:sz="4" w:space="0" w:color="auto"/>
            </w:tcBorders>
          </w:tcPr>
          <w:p w14:paraId="699CD825" w14:textId="3C1823F1" w:rsidR="005E24F8" w:rsidRPr="007E545E" w:rsidRDefault="005E24F8" w:rsidP="007A0A8E">
            <w:pPr>
              <w:spacing w:before="100" w:beforeAutospacing="1"/>
              <w:rPr>
                <w:bCs/>
                <w:sz w:val="20"/>
                <w:szCs w:val="20"/>
              </w:rPr>
            </w:pPr>
            <w:r>
              <w:rPr>
                <w:sz w:val="22"/>
                <w:szCs w:val="22"/>
              </w:rPr>
              <w:t>Five days</w:t>
            </w:r>
          </w:p>
        </w:tc>
        <w:tc>
          <w:tcPr>
            <w:tcW w:w="992" w:type="dxa"/>
            <w:tcBorders>
              <w:top w:val="single" w:sz="4" w:space="0" w:color="auto"/>
              <w:left w:val="single" w:sz="4" w:space="0" w:color="auto"/>
              <w:bottom w:val="single" w:sz="4" w:space="0" w:color="auto"/>
              <w:right w:val="single" w:sz="4" w:space="0" w:color="auto"/>
            </w:tcBorders>
          </w:tcPr>
          <w:p w14:paraId="411CF88E" w14:textId="710843ED" w:rsidR="005E24F8" w:rsidRPr="007E545E" w:rsidRDefault="005E24F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0F7835C2" w14:textId="08B721AE" w:rsidR="005E24F8" w:rsidRPr="007E545E" w:rsidRDefault="005E24F8" w:rsidP="007A0A8E">
            <w:pPr>
              <w:spacing w:before="100" w:beforeAutospacing="1"/>
              <w:rPr>
                <w:bCs/>
                <w:sz w:val="20"/>
                <w:szCs w:val="20"/>
              </w:rPr>
            </w:pPr>
            <w:r>
              <w:rPr>
                <w:bCs/>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11B3029C" w14:textId="26CE5B7B" w:rsidR="005E24F8" w:rsidRPr="007E545E" w:rsidRDefault="005E24F8" w:rsidP="007A0A8E">
            <w:pPr>
              <w:spacing w:before="100" w:beforeAutospacing="1"/>
              <w:rPr>
                <w:bCs/>
                <w:sz w:val="20"/>
                <w:szCs w:val="20"/>
              </w:rPr>
            </w:pPr>
            <w:r>
              <w:rPr>
                <w:bCs/>
                <w:sz w:val="20"/>
                <w:szCs w:val="20"/>
              </w:rPr>
              <w:t>20</w:t>
            </w:r>
          </w:p>
        </w:tc>
        <w:tc>
          <w:tcPr>
            <w:tcW w:w="709" w:type="dxa"/>
            <w:tcBorders>
              <w:top w:val="single" w:sz="4" w:space="0" w:color="auto"/>
              <w:left w:val="single" w:sz="4" w:space="0" w:color="auto"/>
              <w:bottom w:val="single" w:sz="4" w:space="0" w:color="auto"/>
              <w:right w:val="single" w:sz="4" w:space="0" w:color="auto"/>
            </w:tcBorders>
          </w:tcPr>
          <w:p w14:paraId="1B77D7D1" w14:textId="4C0EC18F" w:rsidR="005E24F8" w:rsidRPr="007E545E" w:rsidRDefault="005E24F8" w:rsidP="007A0A8E">
            <w:pPr>
              <w:spacing w:before="100" w:beforeAutospacing="1"/>
              <w:rPr>
                <w:bCs/>
                <w:sz w:val="20"/>
                <w:szCs w:val="20"/>
              </w:rPr>
            </w:pPr>
            <w:r>
              <w:rPr>
                <w:bCs/>
                <w:sz w:val="20"/>
                <w:szCs w:val="20"/>
              </w:rPr>
              <w:t>0</w:t>
            </w:r>
          </w:p>
        </w:tc>
        <w:tc>
          <w:tcPr>
            <w:tcW w:w="567" w:type="dxa"/>
            <w:tcBorders>
              <w:top w:val="single" w:sz="4" w:space="0" w:color="auto"/>
              <w:left w:val="single" w:sz="4" w:space="0" w:color="auto"/>
              <w:bottom w:val="single" w:sz="4" w:space="0" w:color="auto"/>
              <w:right w:val="single" w:sz="4" w:space="0" w:color="auto"/>
            </w:tcBorders>
          </w:tcPr>
          <w:p w14:paraId="5F9F28CB" w14:textId="72536FA3" w:rsidR="005E24F8" w:rsidRPr="007E545E" w:rsidRDefault="005E24F8" w:rsidP="007A0A8E">
            <w:pPr>
              <w:spacing w:before="100" w:beforeAutospacing="1"/>
              <w:rPr>
                <w:bCs/>
                <w:sz w:val="20"/>
                <w:szCs w:val="20"/>
              </w:rPr>
            </w:pPr>
            <w:r>
              <w:rPr>
                <w:bCs/>
                <w:sz w:val="20"/>
                <w:szCs w:val="20"/>
              </w:rPr>
              <w:t>0</w:t>
            </w:r>
          </w:p>
        </w:tc>
        <w:tc>
          <w:tcPr>
            <w:tcW w:w="708" w:type="dxa"/>
            <w:tcBorders>
              <w:top w:val="single" w:sz="4" w:space="0" w:color="auto"/>
              <w:left w:val="single" w:sz="4" w:space="0" w:color="auto"/>
              <w:bottom w:val="single" w:sz="4" w:space="0" w:color="auto"/>
              <w:right w:val="single" w:sz="4" w:space="0" w:color="auto"/>
            </w:tcBorders>
          </w:tcPr>
          <w:p w14:paraId="77ECD29A" w14:textId="328C83BA" w:rsidR="005E24F8" w:rsidRPr="007E545E" w:rsidRDefault="005E24F8" w:rsidP="007A0A8E">
            <w:pPr>
              <w:spacing w:before="100" w:beforeAutospacing="1"/>
              <w:rPr>
                <w:bCs/>
                <w:sz w:val="20"/>
                <w:szCs w:val="20"/>
              </w:rPr>
            </w:pPr>
            <w:r>
              <w:rPr>
                <w:bCs/>
                <w:sz w:val="20"/>
                <w:szCs w:val="20"/>
              </w:rPr>
              <w:t>14</w:t>
            </w:r>
          </w:p>
        </w:tc>
        <w:tc>
          <w:tcPr>
            <w:tcW w:w="567" w:type="dxa"/>
            <w:tcBorders>
              <w:top w:val="single" w:sz="4" w:space="0" w:color="auto"/>
              <w:left w:val="single" w:sz="4" w:space="0" w:color="auto"/>
              <w:bottom w:val="single" w:sz="4" w:space="0" w:color="auto"/>
              <w:right w:val="single" w:sz="4" w:space="0" w:color="auto"/>
            </w:tcBorders>
          </w:tcPr>
          <w:p w14:paraId="53585C80" w14:textId="10101DB6" w:rsidR="005E24F8" w:rsidRPr="007E545E" w:rsidRDefault="005E24F8" w:rsidP="007A0A8E">
            <w:pPr>
              <w:spacing w:before="100" w:beforeAutospacing="1"/>
              <w:rPr>
                <w:bCs/>
                <w:sz w:val="20"/>
                <w:szCs w:val="20"/>
              </w:rPr>
            </w:pPr>
            <w:r>
              <w:rPr>
                <w:bCs/>
                <w:sz w:val="20"/>
                <w:szCs w:val="20"/>
              </w:rPr>
              <w:t>14</w:t>
            </w:r>
          </w:p>
        </w:tc>
      </w:tr>
      <w:tr w:rsidR="005E24F8" w:rsidRPr="007E545E" w14:paraId="44B0F903" w14:textId="77777777" w:rsidTr="00685F74">
        <w:tc>
          <w:tcPr>
            <w:tcW w:w="1186" w:type="dxa"/>
            <w:tcBorders>
              <w:top w:val="single" w:sz="4" w:space="0" w:color="auto"/>
              <w:left w:val="single" w:sz="4" w:space="0" w:color="auto"/>
              <w:bottom w:val="single" w:sz="4" w:space="0" w:color="auto"/>
              <w:right w:val="single" w:sz="4" w:space="0" w:color="auto"/>
            </w:tcBorders>
          </w:tcPr>
          <w:p w14:paraId="5F553ECB"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6456D10E" w14:textId="1B8558CD" w:rsidR="005E24F8" w:rsidRPr="007E545E" w:rsidRDefault="005E24F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719EE1B8" w14:textId="73ED2B64" w:rsidR="005E24F8" w:rsidRPr="007E545E" w:rsidRDefault="005E24F8" w:rsidP="007A0A8E">
            <w:pPr>
              <w:spacing w:before="100" w:beforeAutospacing="1"/>
              <w:rPr>
                <w:bCs/>
                <w:sz w:val="20"/>
                <w:szCs w:val="20"/>
              </w:rPr>
            </w:pPr>
            <w:r w:rsidRPr="003128DA">
              <w:rPr>
                <w:sz w:val="22"/>
                <w:szCs w:val="22"/>
                <w:lang w:eastAsia="en-IN"/>
              </w:rPr>
              <w:t xml:space="preserve">Preparation of Bio-inputs in Natural Farming </w:t>
            </w:r>
          </w:p>
        </w:tc>
        <w:tc>
          <w:tcPr>
            <w:tcW w:w="850" w:type="dxa"/>
            <w:tcBorders>
              <w:top w:val="single" w:sz="4" w:space="0" w:color="auto"/>
              <w:left w:val="single" w:sz="4" w:space="0" w:color="auto"/>
              <w:bottom w:val="single" w:sz="4" w:space="0" w:color="auto"/>
              <w:right w:val="single" w:sz="4" w:space="0" w:color="auto"/>
            </w:tcBorders>
          </w:tcPr>
          <w:p w14:paraId="774655AA" w14:textId="0527B7E9" w:rsidR="005E24F8" w:rsidRPr="007E545E" w:rsidRDefault="005E24F8" w:rsidP="007A0A8E">
            <w:pPr>
              <w:spacing w:before="100" w:beforeAutospacing="1"/>
              <w:rPr>
                <w:bCs/>
                <w:sz w:val="20"/>
                <w:szCs w:val="20"/>
              </w:rPr>
            </w:pPr>
            <w:r>
              <w:rPr>
                <w:sz w:val="22"/>
                <w:szCs w:val="22"/>
              </w:rPr>
              <w:t>Two days</w:t>
            </w:r>
          </w:p>
        </w:tc>
        <w:tc>
          <w:tcPr>
            <w:tcW w:w="992" w:type="dxa"/>
            <w:tcBorders>
              <w:top w:val="single" w:sz="4" w:space="0" w:color="auto"/>
              <w:left w:val="single" w:sz="4" w:space="0" w:color="auto"/>
              <w:bottom w:val="single" w:sz="4" w:space="0" w:color="auto"/>
              <w:right w:val="single" w:sz="4" w:space="0" w:color="auto"/>
            </w:tcBorders>
          </w:tcPr>
          <w:p w14:paraId="6051447B" w14:textId="6522D23B" w:rsidR="005E24F8" w:rsidRPr="007E545E" w:rsidRDefault="005E24F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28BD07EA" w14:textId="2241BDF7" w:rsidR="005E24F8" w:rsidRPr="007E545E" w:rsidRDefault="005E24F8" w:rsidP="007A0A8E">
            <w:pPr>
              <w:spacing w:before="100" w:beforeAutospacing="1"/>
              <w:rPr>
                <w:bCs/>
                <w:sz w:val="20"/>
                <w:szCs w:val="20"/>
              </w:rPr>
            </w:pPr>
            <w:r>
              <w:rPr>
                <w:bCs/>
                <w:sz w:val="20"/>
                <w:szCs w:val="20"/>
              </w:rPr>
              <w:t>4</w:t>
            </w:r>
          </w:p>
        </w:tc>
        <w:tc>
          <w:tcPr>
            <w:tcW w:w="709" w:type="dxa"/>
            <w:tcBorders>
              <w:top w:val="single" w:sz="4" w:space="0" w:color="auto"/>
              <w:left w:val="single" w:sz="4" w:space="0" w:color="auto"/>
              <w:bottom w:val="single" w:sz="4" w:space="0" w:color="auto"/>
              <w:right w:val="single" w:sz="4" w:space="0" w:color="auto"/>
            </w:tcBorders>
          </w:tcPr>
          <w:p w14:paraId="76E55EB1" w14:textId="5020EFA8" w:rsidR="005E24F8" w:rsidRPr="007E545E" w:rsidRDefault="005E24F8" w:rsidP="007A0A8E">
            <w:pPr>
              <w:spacing w:before="100" w:beforeAutospacing="1"/>
              <w:rPr>
                <w:bCs/>
                <w:sz w:val="20"/>
                <w:szCs w:val="20"/>
              </w:rPr>
            </w:pPr>
            <w:r>
              <w:rPr>
                <w:bCs/>
                <w:sz w:val="20"/>
                <w:szCs w:val="20"/>
              </w:rPr>
              <w:t>11</w:t>
            </w:r>
          </w:p>
        </w:tc>
        <w:tc>
          <w:tcPr>
            <w:tcW w:w="709" w:type="dxa"/>
            <w:tcBorders>
              <w:top w:val="single" w:sz="4" w:space="0" w:color="auto"/>
              <w:left w:val="single" w:sz="4" w:space="0" w:color="auto"/>
              <w:bottom w:val="single" w:sz="4" w:space="0" w:color="auto"/>
              <w:right w:val="single" w:sz="4" w:space="0" w:color="auto"/>
            </w:tcBorders>
          </w:tcPr>
          <w:p w14:paraId="586E9F77" w14:textId="281732D9" w:rsidR="005E24F8" w:rsidRPr="007E545E" w:rsidRDefault="005E24F8" w:rsidP="007A0A8E">
            <w:pPr>
              <w:spacing w:before="100" w:beforeAutospacing="1"/>
              <w:rPr>
                <w:bCs/>
                <w:sz w:val="20"/>
                <w:szCs w:val="20"/>
              </w:rPr>
            </w:pPr>
            <w:r>
              <w:rPr>
                <w:bCs/>
                <w:sz w:val="20"/>
                <w:szCs w:val="20"/>
              </w:rPr>
              <w:t>15</w:t>
            </w:r>
          </w:p>
        </w:tc>
        <w:tc>
          <w:tcPr>
            <w:tcW w:w="567" w:type="dxa"/>
            <w:tcBorders>
              <w:top w:val="single" w:sz="4" w:space="0" w:color="auto"/>
              <w:left w:val="single" w:sz="4" w:space="0" w:color="auto"/>
              <w:bottom w:val="single" w:sz="4" w:space="0" w:color="auto"/>
              <w:right w:val="single" w:sz="4" w:space="0" w:color="auto"/>
            </w:tcBorders>
          </w:tcPr>
          <w:p w14:paraId="26E8791D" w14:textId="1D0686F3" w:rsidR="005E24F8" w:rsidRPr="007E545E" w:rsidRDefault="005E24F8" w:rsidP="007A0A8E">
            <w:pPr>
              <w:spacing w:before="100" w:beforeAutospacing="1"/>
              <w:rPr>
                <w:bCs/>
                <w:sz w:val="20"/>
                <w:szCs w:val="20"/>
              </w:rPr>
            </w:pPr>
            <w:r>
              <w:rPr>
                <w:bCs/>
                <w:sz w:val="20"/>
                <w:szCs w:val="20"/>
              </w:rPr>
              <w:t>4</w:t>
            </w:r>
          </w:p>
        </w:tc>
        <w:tc>
          <w:tcPr>
            <w:tcW w:w="708" w:type="dxa"/>
            <w:tcBorders>
              <w:top w:val="single" w:sz="4" w:space="0" w:color="auto"/>
              <w:left w:val="single" w:sz="4" w:space="0" w:color="auto"/>
              <w:bottom w:val="single" w:sz="4" w:space="0" w:color="auto"/>
              <w:right w:val="single" w:sz="4" w:space="0" w:color="auto"/>
            </w:tcBorders>
          </w:tcPr>
          <w:p w14:paraId="3F7B220E" w14:textId="5EDD546F" w:rsidR="005E24F8" w:rsidRPr="007E545E" w:rsidRDefault="005E24F8" w:rsidP="007A0A8E">
            <w:pPr>
              <w:spacing w:before="100" w:beforeAutospacing="1"/>
              <w:rPr>
                <w:bCs/>
                <w:sz w:val="20"/>
                <w:szCs w:val="20"/>
              </w:rPr>
            </w:pPr>
            <w:r>
              <w:rPr>
                <w:bCs/>
                <w:sz w:val="20"/>
                <w:szCs w:val="20"/>
              </w:rPr>
              <w:t>11</w:t>
            </w:r>
          </w:p>
        </w:tc>
        <w:tc>
          <w:tcPr>
            <w:tcW w:w="567" w:type="dxa"/>
            <w:tcBorders>
              <w:top w:val="single" w:sz="4" w:space="0" w:color="auto"/>
              <w:left w:val="single" w:sz="4" w:space="0" w:color="auto"/>
              <w:bottom w:val="single" w:sz="4" w:space="0" w:color="auto"/>
              <w:right w:val="single" w:sz="4" w:space="0" w:color="auto"/>
            </w:tcBorders>
          </w:tcPr>
          <w:p w14:paraId="71D648BA" w14:textId="4D1582EA" w:rsidR="005E24F8" w:rsidRPr="007E545E" w:rsidRDefault="005E24F8" w:rsidP="007A0A8E">
            <w:pPr>
              <w:spacing w:before="100" w:beforeAutospacing="1"/>
              <w:rPr>
                <w:bCs/>
                <w:sz w:val="20"/>
                <w:szCs w:val="20"/>
              </w:rPr>
            </w:pPr>
            <w:r>
              <w:rPr>
                <w:bCs/>
                <w:sz w:val="20"/>
                <w:szCs w:val="20"/>
              </w:rPr>
              <w:t>15</w:t>
            </w:r>
          </w:p>
        </w:tc>
      </w:tr>
      <w:tr w:rsidR="005E24F8" w:rsidRPr="007E545E" w14:paraId="2454B5BC" w14:textId="77777777" w:rsidTr="00685F74">
        <w:tc>
          <w:tcPr>
            <w:tcW w:w="1186" w:type="dxa"/>
            <w:tcBorders>
              <w:top w:val="single" w:sz="4" w:space="0" w:color="auto"/>
              <w:left w:val="single" w:sz="4" w:space="0" w:color="auto"/>
              <w:bottom w:val="single" w:sz="4" w:space="0" w:color="auto"/>
              <w:right w:val="single" w:sz="4" w:space="0" w:color="auto"/>
            </w:tcBorders>
          </w:tcPr>
          <w:p w14:paraId="36EFEA05"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2CF18E78" w14:textId="1AC75EAE" w:rsidR="005E24F8" w:rsidRPr="00D03A10" w:rsidRDefault="005E24F8" w:rsidP="00D03A10">
            <w:pPr>
              <w:spacing w:before="100" w:beforeAutospacing="1" w:after="100" w:afterAutospacing="1"/>
              <w:rPr>
                <w:sz w:val="22"/>
                <w:szCs w:val="22"/>
              </w:rPr>
            </w:pPr>
            <w:r>
              <w:rPr>
                <w:bCs/>
                <w:sz w:val="22"/>
                <w:szCs w:val="22"/>
              </w:rPr>
              <w:t>Rural Youth</w:t>
            </w:r>
          </w:p>
        </w:tc>
        <w:tc>
          <w:tcPr>
            <w:tcW w:w="2747" w:type="dxa"/>
            <w:gridSpan w:val="2"/>
            <w:tcBorders>
              <w:top w:val="single" w:sz="4" w:space="0" w:color="auto"/>
              <w:left w:val="single" w:sz="4" w:space="0" w:color="auto"/>
              <w:bottom w:val="single" w:sz="4" w:space="0" w:color="auto"/>
              <w:right w:val="single" w:sz="4" w:space="0" w:color="auto"/>
            </w:tcBorders>
          </w:tcPr>
          <w:p w14:paraId="49F36477" w14:textId="6CA68799" w:rsidR="005E24F8" w:rsidRPr="007E545E" w:rsidRDefault="005E24F8" w:rsidP="007A0A8E">
            <w:pPr>
              <w:spacing w:before="100" w:beforeAutospacing="1"/>
              <w:rPr>
                <w:bCs/>
                <w:sz w:val="20"/>
                <w:szCs w:val="20"/>
              </w:rPr>
            </w:pPr>
            <w:r w:rsidRPr="002610D2">
              <w:rPr>
                <w:bCs/>
                <w:kern w:val="24"/>
                <w:sz w:val="22"/>
                <w:szCs w:val="22"/>
                <w:lang w:val="en-IN" w:eastAsia="en-IN"/>
              </w:rPr>
              <w:t xml:space="preserve">Rural youth training Programme on Vermicomposting  </w:t>
            </w:r>
          </w:p>
        </w:tc>
        <w:tc>
          <w:tcPr>
            <w:tcW w:w="850" w:type="dxa"/>
            <w:tcBorders>
              <w:top w:val="single" w:sz="4" w:space="0" w:color="auto"/>
              <w:left w:val="single" w:sz="4" w:space="0" w:color="auto"/>
              <w:bottom w:val="single" w:sz="4" w:space="0" w:color="auto"/>
              <w:right w:val="single" w:sz="4" w:space="0" w:color="auto"/>
            </w:tcBorders>
          </w:tcPr>
          <w:p w14:paraId="1961FF07" w14:textId="5FC71393" w:rsidR="005E24F8" w:rsidRPr="007E545E" w:rsidRDefault="005E24F8" w:rsidP="007A0A8E">
            <w:pPr>
              <w:spacing w:before="100" w:beforeAutospacing="1"/>
              <w:rPr>
                <w:bCs/>
                <w:sz w:val="20"/>
                <w:szCs w:val="20"/>
              </w:rPr>
            </w:pPr>
            <w:r>
              <w:rPr>
                <w:sz w:val="22"/>
                <w:szCs w:val="22"/>
              </w:rPr>
              <w:t>Two days</w:t>
            </w:r>
          </w:p>
        </w:tc>
        <w:tc>
          <w:tcPr>
            <w:tcW w:w="992" w:type="dxa"/>
            <w:tcBorders>
              <w:top w:val="single" w:sz="4" w:space="0" w:color="auto"/>
              <w:left w:val="single" w:sz="4" w:space="0" w:color="auto"/>
              <w:bottom w:val="single" w:sz="4" w:space="0" w:color="auto"/>
              <w:right w:val="single" w:sz="4" w:space="0" w:color="auto"/>
            </w:tcBorders>
          </w:tcPr>
          <w:p w14:paraId="5F816231" w14:textId="03E81A72" w:rsidR="005E24F8" w:rsidRPr="007E545E" w:rsidRDefault="005E24F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01A0E9EA" w14:textId="6BFD124B" w:rsidR="005E24F8" w:rsidRPr="007E545E" w:rsidRDefault="005E24F8" w:rsidP="007A0A8E">
            <w:pPr>
              <w:spacing w:before="100" w:beforeAutospacing="1"/>
              <w:rPr>
                <w:bCs/>
                <w:sz w:val="20"/>
                <w:szCs w:val="20"/>
              </w:rPr>
            </w:pPr>
            <w:r>
              <w:rPr>
                <w:bCs/>
                <w:sz w:val="20"/>
                <w:szCs w:val="20"/>
              </w:rPr>
              <w:t>2</w:t>
            </w:r>
          </w:p>
        </w:tc>
        <w:tc>
          <w:tcPr>
            <w:tcW w:w="709" w:type="dxa"/>
            <w:tcBorders>
              <w:top w:val="single" w:sz="4" w:space="0" w:color="auto"/>
              <w:left w:val="single" w:sz="4" w:space="0" w:color="auto"/>
              <w:bottom w:val="single" w:sz="4" w:space="0" w:color="auto"/>
              <w:right w:val="single" w:sz="4" w:space="0" w:color="auto"/>
            </w:tcBorders>
          </w:tcPr>
          <w:p w14:paraId="153A7001" w14:textId="187EC965" w:rsidR="005E24F8" w:rsidRPr="007E545E" w:rsidRDefault="005E24F8" w:rsidP="007A0A8E">
            <w:pPr>
              <w:spacing w:before="100" w:beforeAutospacing="1"/>
              <w:rPr>
                <w:bCs/>
                <w:sz w:val="20"/>
                <w:szCs w:val="20"/>
              </w:rPr>
            </w:pPr>
            <w:r>
              <w:rPr>
                <w:bCs/>
                <w:sz w:val="20"/>
                <w:szCs w:val="20"/>
              </w:rPr>
              <w:t>13</w:t>
            </w:r>
          </w:p>
        </w:tc>
        <w:tc>
          <w:tcPr>
            <w:tcW w:w="709" w:type="dxa"/>
            <w:tcBorders>
              <w:top w:val="single" w:sz="4" w:space="0" w:color="auto"/>
              <w:left w:val="single" w:sz="4" w:space="0" w:color="auto"/>
              <w:bottom w:val="single" w:sz="4" w:space="0" w:color="auto"/>
              <w:right w:val="single" w:sz="4" w:space="0" w:color="auto"/>
            </w:tcBorders>
          </w:tcPr>
          <w:p w14:paraId="7DE7A077" w14:textId="5300DD7D" w:rsidR="005E24F8" w:rsidRPr="007E545E" w:rsidRDefault="005E24F8" w:rsidP="007A0A8E">
            <w:pPr>
              <w:spacing w:before="100" w:beforeAutospacing="1"/>
              <w:rPr>
                <w:bCs/>
                <w:sz w:val="20"/>
                <w:szCs w:val="20"/>
              </w:rPr>
            </w:pPr>
            <w:r>
              <w:rPr>
                <w:bCs/>
                <w:sz w:val="20"/>
                <w:szCs w:val="20"/>
              </w:rPr>
              <w:t>15</w:t>
            </w:r>
          </w:p>
        </w:tc>
        <w:tc>
          <w:tcPr>
            <w:tcW w:w="567" w:type="dxa"/>
            <w:tcBorders>
              <w:top w:val="single" w:sz="4" w:space="0" w:color="auto"/>
              <w:left w:val="single" w:sz="4" w:space="0" w:color="auto"/>
              <w:bottom w:val="single" w:sz="4" w:space="0" w:color="auto"/>
              <w:right w:val="single" w:sz="4" w:space="0" w:color="auto"/>
            </w:tcBorders>
          </w:tcPr>
          <w:p w14:paraId="3A03F339" w14:textId="633DEE48" w:rsidR="005E24F8" w:rsidRPr="007E545E" w:rsidRDefault="005E24F8" w:rsidP="007A0A8E">
            <w:pPr>
              <w:spacing w:before="100" w:beforeAutospacing="1"/>
              <w:rPr>
                <w:bCs/>
                <w:sz w:val="20"/>
                <w:szCs w:val="20"/>
              </w:rPr>
            </w:pPr>
            <w:r>
              <w:rPr>
                <w:bCs/>
                <w:sz w:val="20"/>
                <w:szCs w:val="20"/>
              </w:rPr>
              <w:t>2</w:t>
            </w:r>
          </w:p>
        </w:tc>
        <w:tc>
          <w:tcPr>
            <w:tcW w:w="708" w:type="dxa"/>
            <w:tcBorders>
              <w:top w:val="single" w:sz="4" w:space="0" w:color="auto"/>
              <w:left w:val="single" w:sz="4" w:space="0" w:color="auto"/>
              <w:bottom w:val="single" w:sz="4" w:space="0" w:color="auto"/>
              <w:right w:val="single" w:sz="4" w:space="0" w:color="auto"/>
            </w:tcBorders>
          </w:tcPr>
          <w:p w14:paraId="4496A8D9" w14:textId="2F19D1BA" w:rsidR="005E24F8" w:rsidRPr="007E545E" w:rsidRDefault="005E24F8" w:rsidP="007A0A8E">
            <w:pPr>
              <w:spacing w:before="100" w:beforeAutospacing="1"/>
              <w:rPr>
                <w:bCs/>
                <w:sz w:val="20"/>
                <w:szCs w:val="20"/>
              </w:rPr>
            </w:pPr>
            <w:r>
              <w:rPr>
                <w:bCs/>
                <w:sz w:val="20"/>
                <w:szCs w:val="20"/>
              </w:rPr>
              <w:t>13</w:t>
            </w:r>
          </w:p>
        </w:tc>
        <w:tc>
          <w:tcPr>
            <w:tcW w:w="567" w:type="dxa"/>
            <w:tcBorders>
              <w:top w:val="single" w:sz="4" w:space="0" w:color="auto"/>
              <w:left w:val="single" w:sz="4" w:space="0" w:color="auto"/>
              <w:bottom w:val="single" w:sz="4" w:space="0" w:color="auto"/>
              <w:right w:val="single" w:sz="4" w:space="0" w:color="auto"/>
            </w:tcBorders>
          </w:tcPr>
          <w:p w14:paraId="62D8702F" w14:textId="7D9305F9" w:rsidR="005E24F8" w:rsidRPr="007E545E" w:rsidRDefault="005E24F8" w:rsidP="007A0A8E">
            <w:pPr>
              <w:spacing w:before="100" w:beforeAutospacing="1"/>
              <w:rPr>
                <w:bCs/>
                <w:sz w:val="20"/>
                <w:szCs w:val="20"/>
              </w:rPr>
            </w:pPr>
            <w:r>
              <w:rPr>
                <w:bCs/>
                <w:sz w:val="20"/>
                <w:szCs w:val="20"/>
              </w:rPr>
              <w:t>15</w:t>
            </w:r>
          </w:p>
        </w:tc>
      </w:tr>
      <w:tr w:rsidR="005E24F8" w:rsidRPr="007E545E" w14:paraId="529CF52B" w14:textId="77777777" w:rsidTr="00685F74">
        <w:tc>
          <w:tcPr>
            <w:tcW w:w="1186" w:type="dxa"/>
            <w:tcBorders>
              <w:top w:val="single" w:sz="4" w:space="0" w:color="auto"/>
              <w:left w:val="single" w:sz="4" w:space="0" w:color="auto"/>
              <w:bottom w:val="single" w:sz="4" w:space="0" w:color="auto"/>
              <w:right w:val="single" w:sz="4" w:space="0" w:color="auto"/>
            </w:tcBorders>
          </w:tcPr>
          <w:p w14:paraId="7F23F1EF"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2105643F" w14:textId="2BF2C048" w:rsidR="005E24F8" w:rsidRPr="007E545E" w:rsidRDefault="005E24F8" w:rsidP="007A0A8E">
            <w:pPr>
              <w:spacing w:before="100" w:beforeAutospacing="1"/>
              <w:rPr>
                <w:bCs/>
                <w:sz w:val="20"/>
                <w:szCs w:val="20"/>
              </w:rPr>
            </w:pPr>
            <w:r>
              <w:rPr>
                <w:bCs/>
                <w:sz w:val="22"/>
                <w:szCs w:val="22"/>
              </w:rPr>
              <w:t>Extension Personnel</w:t>
            </w:r>
          </w:p>
        </w:tc>
        <w:tc>
          <w:tcPr>
            <w:tcW w:w="2747" w:type="dxa"/>
            <w:gridSpan w:val="2"/>
            <w:tcBorders>
              <w:top w:val="single" w:sz="4" w:space="0" w:color="auto"/>
              <w:left w:val="single" w:sz="4" w:space="0" w:color="auto"/>
              <w:bottom w:val="single" w:sz="4" w:space="0" w:color="auto"/>
              <w:right w:val="single" w:sz="4" w:space="0" w:color="auto"/>
            </w:tcBorders>
          </w:tcPr>
          <w:p w14:paraId="66E399A1" w14:textId="4BACE48E" w:rsidR="005E24F8" w:rsidRPr="007E545E" w:rsidRDefault="005E24F8" w:rsidP="007A0A8E">
            <w:pPr>
              <w:spacing w:before="100" w:beforeAutospacing="1"/>
              <w:rPr>
                <w:bCs/>
                <w:sz w:val="20"/>
                <w:szCs w:val="20"/>
              </w:rPr>
            </w:pPr>
            <w:r>
              <w:rPr>
                <w:bCs/>
                <w:kern w:val="24"/>
                <w:sz w:val="22"/>
                <w:szCs w:val="22"/>
                <w:lang w:eastAsia="en-IN"/>
              </w:rPr>
              <w:t>Safe use of Chemical Pesticides</w:t>
            </w:r>
          </w:p>
        </w:tc>
        <w:tc>
          <w:tcPr>
            <w:tcW w:w="850" w:type="dxa"/>
            <w:tcBorders>
              <w:top w:val="single" w:sz="4" w:space="0" w:color="auto"/>
              <w:left w:val="single" w:sz="4" w:space="0" w:color="auto"/>
              <w:bottom w:val="single" w:sz="4" w:space="0" w:color="auto"/>
              <w:right w:val="single" w:sz="4" w:space="0" w:color="auto"/>
            </w:tcBorders>
          </w:tcPr>
          <w:p w14:paraId="4489A009" w14:textId="7346D580" w:rsidR="005E24F8" w:rsidRPr="007E545E" w:rsidRDefault="005E24F8" w:rsidP="007A0A8E">
            <w:pPr>
              <w:spacing w:before="100" w:beforeAutospacing="1"/>
              <w:rPr>
                <w:bCs/>
                <w:sz w:val="20"/>
                <w:szCs w:val="20"/>
              </w:rPr>
            </w:pPr>
            <w:r>
              <w:rPr>
                <w:sz w:val="22"/>
                <w:szCs w:val="22"/>
              </w:rPr>
              <w:t>Two days</w:t>
            </w:r>
          </w:p>
        </w:tc>
        <w:tc>
          <w:tcPr>
            <w:tcW w:w="992" w:type="dxa"/>
            <w:tcBorders>
              <w:top w:val="single" w:sz="4" w:space="0" w:color="auto"/>
              <w:left w:val="single" w:sz="4" w:space="0" w:color="auto"/>
              <w:bottom w:val="single" w:sz="4" w:space="0" w:color="auto"/>
              <w:right w:val="single" w:sz="4" w:space="0" w:color="auto"/>
            </w:tcBorders>
          </w:tcPr>
          <w:p w14:paraId="6ECD5E58" w14:textId="7A4B484C" w:rsidR="005E24F8" w:rsidRPr="007E545E" w:rsidRDefault="005E24F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57A95772" w14:textId="0C8F9E3F" w:rsidR="005E24F8" w:rsidRPr="007E545E" w:rsidRDefault="005E24F8" w:rsidP="007A0A8E">
            <w:pPr>
              <w:spacing w:before="100" w:beforeAutospacing="1"/>
              <w:rPr>
                <w:bCs/>
                <w:sz w:val="20"/>
                <w:szCs w:val="20"/>
              </w:rPr>
            </w:pPr>
            <w:r>
              <w:rPr>
                <w:bCs/>
                <w:sz w:val="20"/>
                <w:szCs w:val="20"/>
              </w:rPr>
              <w:t>8</w:t>
            </w:r>
          </w:p>
        </w:tc>
        <w:tc>
          <w:tcPr>
            <w:tcW w:w="709" w:type="dxa"/>
            <w:tcBorders>
              <w:top w:val="single" w:sz="4" w:space="0" w:color="auto"/>
              <w:left w:val="single" w:sz="4" w:space="0" w:color="auto"/>
              <w:bottom w:val="single" w:sz="4" w:space="0" w:color="auto"/>
              <w:right w:val="single" w:sz="4" w:space="0" w:color="auto"/>
            </w:tcBorders>
          </w:tcPr>
          <w:p w14:paraId="168C8576" w14:textId="7CB689E9" w:rsidR="005E24F8" w:rsidRPr="007E545E" w:rsidRDefault="005E24F8" w:rsidP="007A0A8E">
            <w:pPr>
              <w:spacing w:before="100" w:beforeAutospacing="1"/>
              <w:rPr>
                <w:bCs/>
                <w:sz w:val="20"/>
                <w:szCs w:val="20"/>
              </w:rPr>
            </w:pPr>
            <w:r>
              <w:rPr>
                <w:bCs/>
                <w:sz w:val="20"/>
                <w:szCs w:val="20"/>
              </w:rPr>
              <w:t>7</w:t>
            </w:r>
          </w:p>
        </w:tc>
        <w:tc>
          <w:tcPr>
            <w:tcW w:w="709" w:type="dxa"/>
            <w:tcBorders>
              <w:top w:val="single" w:sz="4" w:space="0" w:color="auto"/>
              <w:left w:val="single" w:sz="4" w:space="0" w:color="auto"/>
              <w:bottom w:val="single" w:sz="4" w:space="0" w:color="auto"/>
              <w:right w:val="single" w:sz="4" w:space="0" w:color="auto"/>
            </w:tcBorders>
          </w:tcPr>
          <w:p w14:paraId="27E8B990" w14:textId="7C0A5D8C" w:rsidR="005E24F8" w:rsidRPr="007E545E" w:rsidRDefault="005E24F8" w:rsidP="007A0A8E">
            <w:pPr>
              <w:spacing w:before="100" w:beforeAutospacing="1"/>
              <w:rPr>
                <w:bCs/>
                <w:sz w:val="20"/>
                <w:szCs w:val="20"/>
              </w:rPr>
            </w:pPr>
            <w:r>
              <w:rPr>
                <w:bCs/>
                <w:sz w:val="20"/>
                <w:szCs w:val="20"/>
              </w:rPr>
              <w:t>15</w:t>
            </w:r>
          </w:p>
        </w:tc>
        <w:tc>
          <w:tcPr>
            <w:tcW w:w="567" w:type="dxa"/>
            <w:tcBorders>
              <w:top w:val="single" w:sz="4" w:space="0" w:color="auto"/>
              <w:left w:val="single" w:sz="4" w:space="0" w:color="auto"/>
              <w:bottom w:val="single" w:sz="4" w:space="0" w:color="auto"/>
              <w:right w:val="single" w:sz="4" w:space="0" w:color="auto"/>
            </w:tcBorders>
          </w:tcPr>
          <w:p w14:paraId="26239DE9" w14:textId="729E00B9" w:rsidR="005E24F8" w:rsidRPr="007E545E" w:rsidRDefault="005E24F8" w:rsidP="007A0A8E">
            <w:pPr>
              <w:spacing w:before="100" w:beforeAutospacing="1"/>
              <w:rPr>
                <w:bCs/>
                <w:sz w:val="20"/>
                <w:szCs w:val="20"/>
              </w:rPr>
            </w:pPr>
            <w:r>
              <w:rPr>
                <w:bCs/>
                <w:sz w:val="20"/>
                <w:szCs w:val="20"/>
              </w:rPr>
              <w:t>3</w:t>
            </w:r>
          </w:p>
        </w:tc>
        <w:tc>
          <w:tcPr>
            <w:tcW w:w="708" w:type="dxa"/>
            <w:tcBorders>
              <w:top w:val="single" w:sz="4" w:space="0" w:color="auto"/>
              <w:left w:val="single" w:sz="4" w:space="0" w:color="auto"/>
              <w:bottom w:val="single" w:sz="4" w:space="0" w:color="auto"/>
              <w:right w:val="single" w:sz="4" w:space="0" w:color="auto"/>
            </w:tcBorders>
          </w:tcPr>
          <w:p w14:paraId="3F6DA9E5" w14:textId="6D61BA7C" w:rsidR="005E24F8" w:rsidRPr="007E545E" w:rsidRDefault="005E24F8" w:rsidP="007A0A8E">
            <w:pPr>
              <w:spacing w:before="100" w:beforeAutospacing="1"/>
              <w:rPr>
                <w:bCs/>
                <w:sz w:val="20"/>
                <w:szCs w:val="20"/>
              </w:rPr>
            </w:pPr>
            <w:r>
              <w:rPr>
                <w:bCs/>
                <w:sz w:val="20"/>
                <w:szCs w:val="20"/>
              </w:rPr>
              <w:t>2</w:t>
            </w:r>
          </w:p>
        </w:tc>
        <w:tc>
          <w:tcPr>
            <w:tcW w:w="567" w:type="dxa"/>
            <w:tcBorders>
              <w:top w:val="single" w:sz="4" w:space="0" w:color="auto"/>
              <w:left w:val="single" w:sz="4" w:space="0" w:color="auto"/>
              <w:bottom w:val="single" w:sz="4" w:space="0" w:color="auto"/>
              <w:right w:val="single" w:sz="4" w:space="0" w:color="auto"/>
            </w:tcBorders>
          </w:tcPr>
          <w:p w14:paraId="6D1B7D25" w14:textId="328EAAF3" w:rsidR="005E24F8" w:rsidRPr="007E545E" w:rsidRDefault="005E24F8" w:rsidP="007A0A8E">
            <w:pPr>
              <w:spacing w:before="100" w:beforeAutospacing="1"/>
              <w:rPr>
                <w:bCs/>
                <w:sz w:val="20"/>
                <w:szCs w:val="20"/>
              </w:rPr>
            </w:pPr>
            <w:r>
              <w:rPr>
                <w:bCs/>
                <w:sz w:val="20"/>
                <w:szCs w:val="20"/>
              </w:rPr>
              <w:t>5</w:t>
            </w:r>
          </w:p>
        </w:tc>
      </w:tr>
      <w:tr w:rsidR="005E24F8" w:rsidRPr="007E545E" w14:paraId="5B8AF8FC" w14:textId="77777777" w:rsidTr="00685F74">
        <w:tc>
          <w:tcPr>
            <w:tcW w:w="1186" w:type="dxa"/>
            <w:tcBorders>
              <w:top w:val="single" w:sz="4" w:space="0" w:color="auto"/>
              <w:left w:val="single" w:sz="4" w:space="0" w:color="auto"/>
              <w:bottom w:val="single" w:sz="4" w:space="0" w:color="auto"/>
              <w:right w:val="single" w:sz="4" w:space="0" w:color="auto"/>
            </w:tcBorders>
          </w:tcPr>
          <w:p w14:paraId="0F376C90"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5C4C7D7E" w14:textId="7991B0F4" w:rsidR="005E24F8" w:rsidRPr="007E545E" w:rsidRDefault="005E24F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7D7738EA" w14:textId="42C8EBAF" w:rsidR="005E24F8" w:rsidRPr="007E545E" w:rsidRDefault="005E24F8" w:rsidP="007A0A8E">
            <w:pPr>
              <w:spacing w:before="100" w:beforeAutospacing="1"/>
              <w:rPr>
                <w:bCs/>
                <w:sz w:val="20"/>
                <w:szCs w:val="20"/>
              </w:rPr>
            </w:pPr>
            <w:r>
              <w:rPr>
                <w:bCs/>
                <w:kern w:val="24"/>
                <w:sz w:val="22"/>
                <w:szCs w:val="22"/>
                <w:lang w:eastAsia="en-IN"/>
              </w:rPr>
              <w:t xml:space="preserve">Skill Development Training </w:t>
            </w:r>
            <w:proofErr w:type="spellStart"/>
            <w:r>
              <w:rPr>
                <w:bCs/>
                <w:kern w:val="24"/>
                <w:sz w:val="22"/>
                <w:szCs w:val="22"/>
                <w:lang w:eastAsia="en-IN"/>
              </w:rPr>
              <w:t>Programme</w:t>
            </w:r>
            <w:proofErr w:type="spellEnd"/>
            <w:r>
              <w:rPr>
                <w:bCs/>
                <w:kern w:val="24"/>
                <w:sz w:val="22"/>
                <w:szCs w:val="22"/>
                <w:lang w:eastAsia="en-IN"/>
              </w:rPr>
              <w:t xml:space="preserve"> on </w:t>
            </w:r>
            <w:proofErr w:type="spellStart"/>
            <w:r>
              <w:rPr>
                <w:bCs/>
                <w:kern w:val="24"/>
                <w:sz w:val="22"/>
                <w:szCs w:val="22"/>
                <w:lang w:eastAsia="en-IN"/>
              </w:rPr>
              <w:t>Vermicimposting</w:t>
            </w:r>
            <w:proofErr w:type="spellEnd"/>
            <w:r>
              <w:rPr>
                <w:bCs/>
                <w:kern w:val="24"/>
                <w:sz w:val="22"/>
                <w:szCs w:val="22"/>
                <w:lang w:eastAsia="en-IN"/>
              </w:rPr>
              <w:t>(OMBADC)</w:t>
            </w:r>
          </w:p>
        </w:tc>
        <w:tc>
          <w:tcPr>
            <w:tcW w:w="850" w:type="dxa"/>
            <w:tcBorders>
              <w:top w:val="single" w:sz="4" w:space="0" w:color="auto"/>
              <w:left w:val="single" w:sz="4" w:space="0" w:color="auto"/>
              <w:bottom w:val="single" w:sz="4" w:space="0" w:color="auto"/>
              <w:right w:val="single" w:sz="4" w:space="0" w:color="auto"/>
            </w:tcBorders>
          </w:tcPr>
          <w:p w14:paraId="61CF69A8" w14:textId="7F798D4D" w:rsidR="005E24F8" w:rsidRPr="007E545E" w:rsidRDefault="005E24F8" w:rsidP="007A0A8E">
            <w:pPr>
              <w:spacing w:before="100" w:beforeAutospacing="1"/>
              <w:rPr>
                <w:bCs/>
                <w:sz w:val="20"/>
                <w:szCs w:val="20"/>
              </w:rPr>
            </w:pPr>
            <w:r>
              <w:rPr>
                <w:sz w:val="22"/>
                <w:szCs w:val="22"/>
              </w:rPr>
              <w:t>Five days</w:t>
            </w:r>
          </w:p>
        </w:tc>
        <w:tc>
          <w:tcPr>
            <w:tcW w:w="992" w:type="dxa"/>
            <w:tcBorders>
              <w:top w:val="single" w:sz="4" w:space="0" w:color="auto"/>
              <w:left w:val="single" w:sz="4" w:space="0" w:color="auto"/>
              <w:bottom w:val="single" w:sz="4" w:space="0" w:color="auto"/>
              <w:right w:val="single" w:sz="4" w:space="0" w:color="auto"/>
            </w:tcBorders>
          </w:tcPr>
          <w:p w14:paraId="6D154D96" w14:textId="3521975A" w:rsidR="005E24F8" w:rsidRPr="007E545E" w:rsidRDefault="005E24F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654E617C" w14:textId="2640FBEE" w:rsidR="005E24F8" w:rsidRPr="007E545E" w:rsidRDefault="005E24F8" w:rsidP="007A0A8E">
            <w:pPr>
              <w:spacing w:before="100" w:beforeAutospacing="1"/>
              <w:rPr>
                <w:bCs/>
                <w:sz w:val="20"/>
                <w:szCs w:val="20"/>
              </w:rPr>
            </w:pPr>
            <w:r>
              <w:rPr>
                <w:bCs/>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0AFEC4C4" w14:textId="71603F4C" w:rsidR="005E24F8" w:rsidRPr="007E545E" w:rsidRDefault="005E24F8" w:rsidP="007A0A8E">
            <w:pPr>
              <w:spacing w:before="100" w:beforeAutospacing="1"/>
              <w:rPr>
                <w:bCs/>
                <w:sz w:val="20"/>
                <w:szCs w:val="20"/>
              </w:rPr>
            </w:pPr>
            <w:r>
              <w:rPr>
                <w:bCs/>
                <w:sz w:val="20"/>
                <w:szCs w:val="20"/>
              </w:rPr>
              <w:t>20</w:t>
            </w:r>
          </w:p>
        </w:tc>
        <w:tc>
          <w:tcPr>
            <w:tcW w:w="709" w:type="dxa"/>
            <w:tcBorders>
              <w:top w:val="single" w:sz="4" w:space="0" w:color="auto"/>
              <w:left w:val="single" w:sz="4" w:space="0" w:color="auto"/>
              <w:bottom w:val="single" w:sz="4" w:space="0" w:color="auto"/>
              <w:right w:val="single" w:sz="4" w:space="0" w:color="auto"/>
            </w:tcBorders>
          </w:tcPr>
          <w:p w14:paraId="6ACF4A33" w14:textId="2919DC9D" w:rsidR="005E24F8" w:rsidRPr="007E545E" w:rsidRDefault="005E24F8" w:rsidP="007A0A8E">
            <w:pPr>
              <w:spacing w:before="100" w:beforeAutospacing="1"/>
              <w:rPr>
                <w:bCs/>
                <w:sz w:val="20"/>
                <w:szCs w:val="20"/>
              </w:rPr>
            </w:pPr>
            <w:r>
              <w:rPr>
                <w:bCs/>
                <w:sz w:val="20"/>
                <w:szCs w:val="20"/>
              </w:rPr>
              <w:t>20</w:t>
            </w:r>
          </w:p>
        </w:tc>
        <w:tc>
          <w:tcPr>
            <w:tcW w:w="567" w:type="dxa"/>
            <w:tcBorders>
              <w:top w:val="single" w:sz="4" w:space="0" w:color="auto"/>
              <w:left w:val="single" w:sz="4" w:space="0" w:color="auto"/>
              <w:bottom w:val="single" w:sz="4" w:space="0" w:color="auto"/>
              <w:right w:val="single" w:sz="4" w:space="0" w:color="auto"/>
            </w:tcBorders>
          </w:tcPr>
          <w:p w14:paraId="2D5E6CCE" w14:textId="0AD51254" w:rsidR="005E24F8" w:rsidRPr="007E545E" w:rsidRDefault="005E24F8" w:rsidP="007A0A8E">
            <w:pPr>
              <w:spacing w:before="100" w:beforeAutospacing="1"/>
              <w:rPr>
                <w:bCs/>
                <w:sz w:val="20"/>
                <w:szCs w:val="20"/>
              </w:rPr>
            </w:pPr>
            <w:r>
              <w:rPr>
                <w:bCs/>
                <w:sz w:val="20"/>
                <w:szCs w:val="20"/>
              </w:rPr>
              <w:t>0</w:t>
            </w:r>
          </w:p>
        </w:tc>
        <w:tc>
          <w:tcPr>
            <w:tcW w:w="708" w:type="dxa"/>
            <w:tcBorders>
              <w:top w:val="single" w:sz="4" w:space="0" w:color="auto"/>
              <w:left w:val="single" w:sz="4" w:space="0" w:color="auto"/>
              <w:bottom w:val="single" w:sz="4" w:space="0" w:color="auto"/>
              <w:right w:val="single" w:sz="4" w:space="0" w:color="auto"/>
            </w:tcBorders>
          </w:tcPr>
          <w:p w14:paraId="1A80F26E" w14:textId="7B528647" w:rsidR="005E24F8" w:rsidRPr="007E545E" w:rsidRDefault="005E24F8" w:rsidP="007A0A8E">
            <w:pPr>
              <w:spacing w:before="100" w:beforeAutospacing="1"/>
              <w:rPr>
                <w:bCs/>
                <w:sz w:val="20"/>
                <w:szCs w:val="20"/>
              </w:rPr>
            </w:pPr>
            <w:r>
              <w:rPr>
                <w:bCs/>
                <w:sz w:val="20"/>
                <w:szCs w:val="20"/>
              </w:rPr>
              <w:t>14</w:t>
            </w:r>
          </w:p>
        </w:tc>
        <w:tc>
          <w:tcPr>
            <w:tcW w:w="567" w:type="dxa"/>
            <w:tcBorders>
              <w:top w:val="single" w:sz="4" w:space="0" w:color="auto"/>
              <w:left w:val="single" w:sz="4" w:space="0" w:color="auto"/>
              <w:bottom w:val="single" w:sz="4" w:space="0" w:color="auto"/>
              <w:right w:val="single" w:sz="4" w:space="0" w:color="auto"/>
            </w:tcBorders>
          </w:tcPr>
          <w:p w14:paraId="5FE12666" w14:textId="6262939F" w:rsidR="005E24F8" w:rsidRPr="007E545E" w:rsidRDefault="005E24F8" w:rsidP="007A0A8E">
            <w:pPr>
              <w:spacing w:before="100" w:beforeAutospacing="1"/>
              <w:rPr>
                <w:bCs/>
                <w:sz w:val="20"/>
                <w:szCs w:val="20"/>
              </w:rPr>
            </w:pPr>
            <w:r>
              <w:rPr>
                <w:bCs/>
                <w:sz w:val="20"/>
                <w:szCs w:val="20"/>
              </w:rPr>
              <w:t>20</w:t>
            </w:r>
          </w:p>
        </w:tc>
      </w:tr>
      <w:tr w:rsidR="005E24F8" w:rsidRPr="007E545E" w14:paraId="541D0371" w14:textId="77777777" w:rsidTr="00685F74">
        <w:tc>
          <w:tcPr>
            <w:tcW w:w="1186" w:type="dxa"/>
            <w:tcBorders>
              <w:top w:val="single" w:sz="4" w:space="0" w:color="auto"/>
              <w:left w:val="single" w:sz="4" w:space="0" w:color="auto"/>
              <w:bottom w:val="single" w:sz="4" w:space="0" w:color="auto"/>
              <w:right w:val="single" w:sz="4" w:space="0" w:color="auto"/>
            </w:tcBorders>
          </w:tcPr>
          <w:p w14:paraId="36F8231C"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6867B96B" w14:textId="653E8A22" w:rsidR="005E24F8" w:rsidRPr="007E545E" w:rsidRDefault="005E24F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6E412C50" w14:textId="31067915" w:rsidR="005E24F8" w:rsidRPr="007E545E" w:rsidRDefault="005E24F8" w:rsidP="007A0A8E">
            <w:pPr>
              <w:spacing w:before="100" w:beforeAutospacing="1"/>
              <w:rPr>
                <w:bCs/>
                <w:sz w:val="20"/>
                <w:szCs w:val="20"/>
              </w:rPr>
            </w:pPr>
            <w:r>
              <w:rPr>
                <w:bCs/>
                <w:kern w:val="24"/>
                <w:sz w:val="22"/>
                <w:szCs w:val="22"/>
                <w:lang w:eastAsia="en-IN"/>
              </w:rPr>
              <w:t xml:space="preserve">Skill Development Training </w:t>
            </w:r>
            <w:proofErr w:type="spellStart"/>
            <w:r>
              <w:rPr>
                <w:bCs/>
                <w:kern w:val="24"/>
                <w:sz w:val="22"/>
                <w:szCs w:val="22"/>
                <w:lang w:eastAsia="en-IN"/>
              </w:rPr>
              <w:t>Programme</w:t>
            </w:r>
            <w:proofErr w:type="spellEnd"/>
            <w:r>
              <w:rPr>
                <w:bCs/>
                <w:kern w:val="24"/>
                <w:sz w:val="22"/>
                <w:szCs w:val="22"/>
                <w:lang w:eastAsia="en-IN"/>
              </w:rPr>
              <w:t xml:space="preserve"> on </w:t>
            </w:r>
            <w:r w:rsidRPr="002610D2">
              <w:rPr>
                <w:bCs/>
                <w:kern w:val="24"/>
                <w:sz w:val="22"/>
                <w:szCs w:val="22"/>
                <w:lang w:val="en-IN"/>
              </w:rPr>
              <w:t>Oyster Mushroom production for sustainable entrepreneurship (OMBADC)</w:t>
            </w:r>
          </w:p>
        </w:tc>
        <w:tc>
          <w:tcPr>
            <w:tcW w:w="850" w:type="dxa"/>
            <w:tcBorders>
              <w:top w:val="single" w:sz="4" w:space="0" w:color="auto"/>
              <w:left w:val="single" w:sz="4" w:space="0" w:color="auto"/>
              <w:bottom w:val="single" w:sz="4" w:space="0" w:color="auto"/>
              <w:right w:val="single" w:sz="4" w:space="0" w:color="auto"/>
            </w:tcBorders>
          </w:tcPr>
          <w:p w14:paraId="554DEF39" w14:textId="752EC246" w:rsidR="005E24F8" w:rsidRPr="007E545E" w:rsidRDefault="005E24F8" w:rsidP="007A0A8E">
            <w:pPr>
              <w:spacing w:before="100" w:beforeAutospacing="1"/>
              <w:rPr>
                <w:bCs/>
                <w:sz w:val="20"/>
                <w:szCs w:val="20"/>
              </w:rPr>
            </w:pPr>
            <w:r>
              <w:rPr>
                <w:sz w:val="22"/>
                <w:szCs w:val="22"/>
              </w:rPr>
              <w:t>Five days</w:t>
            </w:r>
          </w:p>
        </w:tc>
        <w:tc>
          <w:tcPr>
            <w:tcW w:w="992" w:type="dxa"/>
            <w:tcBorders>
              <w:top w:val="single" w:sz="4" w:space="0" w:color="auto"/>
              <w:left w:val="single" w:sz="4" w:space="0" w:color="auto"/>
              <w:bottom w:val="single" w:sz="4" w:space="0" w:color="auto"/>
              <w:right w:val="single" w:sz="4" w:space="0" w:color="auto"/>
            </w:tcBorders>
          </w:tcPr>
          <w:p w14:paraId="29DF48C8" w14:textId="64B82864" w:rsidR="005E24F8" w:rsidRPr="007E545E" w:rsidRDefault="005E24F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75F7E9C9" w14:textId="27F64556" w:rsidR="005E24F8" w:rsidRPr="007E545E" w:rsidRDefault="005E24F8" w:rsidP="007A0A8E">
            <w:pPr>
              <w:spacing w:before="100" w:beforeAutospacing="1"/>
              <w:rPr>
                <w:bCs/>
                <w:sz w:val="20"/>
                <w:szCs w:val="20"/>
              </w:rPr>
            </w:pPr>
            <w:r>
              <w:rPr>
                <w:bCs/>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42D0A8A6" w14:textId="6C8F094E" w:rsidR="005E24F8" w:rsidRPr="007E545E" w:rsidRDefault="005E24F8" w:rsidP="007A0A8E">
            <w:pPr>
              <w:spacing w:before="100" w:beforeAutospacing="1"/>
              <w:rPr>
                <w:bCs/>
                <w:sz w:val="20"/>
                <w:szCs w:val="20"/>
              </w:rPr>
            </w:pPr>
            <w:r>
              <w:rPr>
                <w:bCs/>
                <w:sz w:val="20"/>
                <w:szCs w:val="20"/>
              </w:rPr>
              <w:t>20</w:t>
            </w:r>
          </w:p>
        </w:tc>
        <w:tc>
          <w:tcPr>
            <w:tcW w:w="709" w:type="dxa"/>
            <w:tcBorders>
              <w:top w:val="single" w:sz="4" w:space="0" w:color="auto"/>
              <w:left w:val="single" w:sz="4" w:space="0" w:color="auto"/>
              <w:bottom w:val="single" w:sz="4" w:space="0" w:color="auto"/>
              <w:right w:val="single" w:sz="4" w:space="0" w:color="auto"/>
            </w:tcBorders>
          </w:tcPr>
          <w:p w14:paraId="59E2C00B" w14:textId="29354C01" w:rsidR="005E24F8" w:rsidRPr="007E545E" w:rsidRDefault="005E24F8" w:rsidP="007A0A8E">
            <w:pPr>
              <w:spacing w:before="100" w:beforeAutospacing="1"/>
              <w:rPr>
                <w:bCs/>
                <w:sz w:val="20"/>
                <w:szCs w:val="20"/>
              </w:rPr>
            </w:pPr>
            <w:r>
              <w:rPr>
                <w:bCs/>
                <w:sz w:val="20"/>
                <w:szCs w:val="20"/>
              </w:rPr>
              <w:t>20</w:t>
            </w:r>
          </w:p>
        </w:tc>
        <w:tc>
          <w:tcPr>
            <w:tcW w:w="567" w:type="dxa"/>
            <w:tcBorders>
              <w:top w:val="single" w:sz="4" w:space="0" w:color="auto"/>
              <w:left w:val="single" w:sz="4" w:space="0" w:color="auto"/>
              <w:bottom w:val="single" w:sz="4" w:space="0" w:color="auto"/>
              <w:right w:val="single" w:sz="4" w:space="0" w:color="auto"/>
            </w:tcBorders>
          </w:tcPr>
          <w:p w14:paraId="6AEE5ABB" w14:textId="7CB1857F" w:rsidR="005E24F8" w:rsidRPr="007E545E" w:rsidRDefault="005E24F8" w:rsidP="007A0A8E">
            <w:pPr>
              <w:spacing w:before="100" w:beforeAutospacing="1"/>
              <w:rPr>
                <w:bCs/>
                <w:sz w:val="20"/>
                <w:szCs w:val="20"/>
              </w:rPr>
            </w:pPr>
            <w:r>
              <w:rPr>
                <w:bCs/>
                <w:sz w:val="20"/>
                <w:szCs w:val="20"/>
              </w:rPr>
              <w:t>0</w:t>
            </w:r>
          </w:p>
        </w:tc>
        <w:tc>
          <w:tcPr>
            <w:tcW w:w="708" w:type="dxa"/>
            <w:tcBorders>
              <w:top w:val="single" w:sz="4" w:space="0" w:color="auto"/>
              <w:left w:val="single" w:sz="4" w:space="0" w:color="auto"/>
              <w:bottom w:val="single" w:sz="4" w:space="0" w:color="auto"/>
              <w:right w:val="single" w:sz="4" w:space="0" w:color="auto"/>
            </w:tcBorders>
          </w:tcPr>
          <w:p w14:paraId="551BB7FC" w14:textId="4D9D94BC" w:rsidR="005E24F8" w:rsidRPr="007E545E" w:rsidRDefault="005E24F8" w:rsidP="007A0A8E">
            <w:pPr>
              <w:spacing w:before="100" w:beforeAutospacing="1"/>
              <w:rPr>
                <w:bCs/>
                <w:sz w:val="20"/>
                <w:szCs w:val="20"/>
              </w:rPr>
            </w:pPr>
            <w:r>
              <w:rPr>
                <w:bCs/>
                <w:sz w:val="20"/>
                <w:szCs w:val="20"/>
              </w:rPr>
              <w:t>14</w:t>
            </w:r>
          </w:p>
        </w:tc>
        <w:tc>
          <w:tcPr>
            <w:tcW w:w="567" w:type="dxa"/>
            <w:tcBorders>
              <w:top w:val="single" w:sz="4" w:space="0" w:color="auto"/>
              <w:left w:val="single" w:sz="4" w:space="0" w:color="auto"/>
              <w:bottom w:val="single" w:sz="4" w:space="0" w:color="auto"/>
              <w:right w:val="single" w:sz="4" w:space="0" w:color="auto"/>
            </w:tcBorders>
          </w:tcPr>
          <w:p w14:paraId="236E28B9" w14:textId="0C856043" w:rsidR="005E24F8" w:rsidRPr="007E545E" w:rsidRDefault="005E24F8" w:rsidP="007A0A8E">
            <w:pPr>
              <w:spacing w:before="100" w:beforeAutospacing="1"/>
              <w:rPr>
                <w:bCs/>
                <w:sz w:val="20"/>
                <w:szCs w:val="20"/>
              </w:rPr>
            </w:pPr>
            <w:r>
              <w:rPr>
                <w:bCs/>
                <w:sz w:val="20"/>
                <w:szCs w:val="20"/>
              </w:rPr>
              <w:t>14</w:t>
            </w:r>
          </w:p>
        </w:tc>
      </w:tr>
      <w:tr w:rsidR="005E24F8" w:rsidRPr="007E545E" w14:paraId="37E6147B" w14:textId="77777777" w:rsidTr="00685F74">
        <w:tc>
          <w:tcPr>
            <w:tcW w:w="1186" w:type="dxa"/>
            <w:tcBorders>
              <w:top w:val="single" w:sz="4" w:space="0" w:color="auto"/>
              <w:left w:val="single" w:sz="4" w:space="0" w:color="auto"/>
              <w:bottom w:val="single" w:sz="4" w:space="0" w:color="auto"/>
              <w:right w:val="single" w:sz="4" w:space="0" w:color="auto"/>
            </w:tcBorders>
          </w:tcPr>
          <w:p w14:paraId="61D134F8"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31EA0708" w14:textId="2B46202E" w:rsidR="005E24F8" w:rsidRPr="007E545E" w:rsidRDefault="005E24F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7A1C8349" w14:textId="605FF2AB" w:rsidR="005E24F8" w:rsidRPr="007E545E" w:rsidRDefault="005E24F8" w:rsidP="007A0A8E">
            <w:pPr>
              <w:spacing w:before="100" w:beforeAutospacing="1"/>
              <w:rPr>
                <w:bCs/>
                <w:sz w:val="20"/>
                <w:szCs w:val="20"/>
              </w:rPr>
            </w:pPr>
            <w:r>
              <w:rPr>
                <w:bCs/>
                <w:kern w:val="24"/>
                <w:sz w:val="22"/>
                <w:szCs w:val="22"/>
                <w:lang w:eastAsia="en-IN"/>
              </w:rPr>
              <w:t xml:space="preserve">Skill Development Training </w:t>
            </w:r>
            <w:proofErr w:type="spellStart"/>
            <w:r>
              <w:rPr>
                <w:bCs/>
                <w:kern w:val="24"/>
                <w:sz w:val="22"/>
                <w:szCs w:val="22"/>
                <w:lang w:eastAsia="en-IN"/>
              </w:rPr>
              <w:t>Programme</w:t>
            </w:r>
            <w:proofErr w:type="spellEnd"/>
            <w:r>
              <w:rPr>
                <w:bCs/>
                <w:kern w:val="24"/>
                <w:sz w:val="22"/>
                <w:szCs w:val="22"/>
                <w:lang w:eastAsia="en-IN"/>
              </w:rPr>
              <w:t xml:space="preserve"> on </w:t>
            </w:r>
            <w:proofErr w:type="spellStart"/>
            <w:r>
              <w:rPr>
                <w:bCs/>
                <w:kern w:val="24"/>
                <w:sz w:val="22"/>
                <w:szCs w:val="22"/>
                <w:lang w:eastAsia="en-IN"/>
              </w:rPr>
              <w:t>Vermicimposting</w:t>
            </w:r>
            <w:proofErr w:type="spellEnd"/>
            <w:r>
              <w:rPr>
                <w:bCs/>
                <w:kern w:val="24"/>
                <w:sz w:val="22"/>
                <w:szCs w:val="22"/>
                <w:lang w:eastAsia="en-IN"/>
              </w:rPr>
              <w:t>(OMBADC)</w:t>
            </w:r>
          </w:p>
        </w:tc>
        <w:tc>
          <w:tcPr>
            <w:tcW w:w="850" w:type="dxa"/>
            <w:tcBorders>
              <w:top w:val="single" w:sz="4" w:space="0" w:color="auto"/>
              <w:left w:val="single" w:sz="4" w:space="0" w:color="auto"/>
              <w:bottom w:val="single" w:sz="4" w:space="0" w:color="auto"/>
              <w:right w:val="single" w:sz="4" w:space="0" w:color="auto"/>
            </w:tcBorders>
          </w:tcPr>
          <w:p w14:paraId="32E58F5E" w14:textId="1DDFE8A6" w:rsidR="005E24F8" w:rsidRPr="007E545E" w:rsidRDefault="005E24F8" w:rsidP="007A0A8E">
            <w:pPr>
              <w:spacing w:before="100" w:beforeAutospacing="1"/>
              <w:rPr>
                <w:bCs/>
                <w:sz w:val="20"/>
                <w:szCs w:val="20"/>
              </w:rPr>
            </w:pPr>
            <w:r>
              <w:rPr>
                <w:sz w:val="22"/>
                <w:szCs w:val="22"/>
              </w:rPr>
              <w:t>Four days</w:t>
            </w:r>
          </w:p>
        </w:tc>
        <w:tc>
          <w:tcPr>
            <w:tcW w:w="992" w:type="dxa"/>
            <w:tcBorders>
              <w:top w:val="single" w:sz="4" w:space="0" w:color="auto"/>
              <w:left w:val="single" w:sz="4" w:space="0" w:color="auto"/>
              <w:bottom w:val="single" w:sz="4" w:space="0" w:color="auto"/>
              <w:right w:val="single" w:sz="4" w:space="0" w:color="auto"/>
            </w:tcBorders>
          </w:tcPr>
          <w:p w14:paraId="2BB9C8C4" w14:textId="07F27639" w:rsidR="005E24F8" w:rsidRPr="007E545E" w:rsidRDefault="005E24F8" w:rsidP="007A0A8E">
            <w:pPr>
              <w:spacing w:before="100" w:beforeAutospacing="1"/>
              <w:rPr>
                <w:bCs/>
                <w:sz w:val="20"/>
                <w:szCs w:val="20"/>
              </w:rPr>
            </w:pPr>
            <w:r>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1157C2D9" w14:textId="4F39DB0C" w:rsidR="005E24F8" w:rsidRPr="007E545E" w:rsidRDefault="005E24F8" w:rsidP="007A0A8E">
            <w:pPr>
              <w:spacing w:before="100" w:beforeAutospacing="1"/>
              <w:rPr>
                <w:bCs/>
                <w:sz w:val="20"/>
                <w:szCs w:val="20"/>
              </w:rPr>
            </w:pPr>
            <w:r>
              <w:rPr>
                <w:bCs/>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6EDAC8C9" w14:textId="6E1AE0B2" w:rsidR="005E24F8" w:rsidRPr="007E545E" w:rsidRDefault="005E24F8" w:rsidP="007A0A8E">
            <w:pPr>
              <w:spacing w:before="100" w:beforeAutospacing="1"/>
              <w:rPr>
                <w:bCs/>
                <w:sz w:val="20"/>
                <w:szCs w:val="20"/>
              </w:rPr>
            </w:pPr>
            <w:r>
              <w:rPr>
                <w:bCs/>
                <w:sz w:val="20"/>
                <w:szCs w:val="20"/>
              </w:rPr>
              <w:t>20</w:t>
            </w:r>
          </w:p>
        </w:tc>
        <w:tc>
          <w:tcPr>
            <w:tcW w:w="709" w:type="dxa"/>
            <w:tcBorders>
              <w:top w:val="single" w:sz="4" w:space="0" w:color="auto"/>
              <w:left w:val="single" w:sz="4" w:space="0" w:color="auto"/>
              <w:bottom w:val="single" w:sz="4" w:space="0" w:color="auto"/>
              <w:right w:val="single" w:sz="4" w:space="0" w:color="auto"/>
            </w:tcBorders>
          </w:tcPr>
          <w:p w14:paraId="5A55AB92" w14:textId="428EA0F4" w:rsidR="005E24F8" w:rsidRPr="007E545E" w:rsidRDefault="005E24F8" w:rsidP="007A0A8E">
            <w:pPr>
              <w:spacing w:before="100" w:beforeAutospacing="1"/>
              <w:rPr>
                <w:bCs/>
                <w:sz w:val="20"/>
                <w:szCs w:val="20"/>
              </w:rPr>
            </w:pPr>
            <w:r>
              <w:rPr>
                <w:bCs/>
                <w:sz w:val="20"/>
                <w:szCs w:val="20"/>
              </w:rPr>
              <w:t>20</w:t>
            </w:r>
          </w:p>
        </w:tc>
        <w:tc>
          <w:tcPr>
            <w:tcW w:w="567" w:type="dxa"/>
            <w:tcBorders>
              <w:top w:val="single" w:sz="4" w:space="0" w:color="auto"/>
              <w:left w:val="single" w:sz="4" w:space="0" w:color="auto"/>
              <w:bottom w:val="single" w:sz="4" w:space="0" w:color="auto"/>
              <w:right w:val="single" w:sz="4" w:space="0" w:color="auto"/>
            </w:tcBorders>
          </w:tcPr>
          <w:p w14:paraId="23A3F741" w14:textId="74C18468" w:rsidR="005E24F8" w:rsidRPr="007E545E" w:rsidRDefault="005E24F8" w:rsidP="007A0A8E">
            <w:pPr>
              <w:spacing w:before="100" w:beforeAutospacing="1"/>
              <w:rPr>
                <w:bCs/>
                <w:sz w:val="20"/>
                <w:szCs w:val="20"/>
              </w:rPr>
            </w:pPr>
            <w:r>
              <w:rPr>
                <w:bCs/>
                <w:sz w:val="20"/>
                <w:szCs w:val="20"/>
              </w:rPr>
              <w:t>0</w:t>
            </w:r>
          </w:p>
        </w:tc>
        <w:tc>
          <w:tcPr>
            <w:tcW w:w="708" w:type="dxa"/>
            <w:tcBorders>
              <w:top w:val="single" w:sz="4" w:space="0" w:color="auto"/>
              <w:left w:val="single" w:sz="4" w:space="0" w:color="auto"/>
              <w:bottom w:val="single" w:sz="4" w:space="0" w:color="auto"/>
              <w:right w:val="single" w:sz="4" w:space="0" w:color="auto"/>
            </w:tcBorders>
          </w:tcPr>
          <w:p w14:paraId="64512BB6" w14:textId="39849561" w:rsidR="005E24F8" w:rsidRPr="007E545E" w:rsidRDefault="005E24F8" w:rsidP="007A0A8E">
            <w:pPr>
              <w:spacing w:before="100" w:beforeAutospacing="1"/>
              <w:rPr>
                <w:bCs/>
                <w:sz w:val="20"/>
                <w:szCs w:val="20"/>
              </w:rPr>
            </w:pPr>
            <w:r>
              <w:rPr>
                <w:bCs/>
                <w:sz w:val="20"/>
                <w:szCs w:val="20"/>
              </w:rPr>
              <w:t>16</w:t>
            </w:r>
          </w:p>
        </w:tc>
        <w:tc>
          <w:tcPr>
            <w:tcW w:w="567" w:type="dxa"/>
            <w:tcBorders>
              <w:top w:val="single" w:sz="4" w:space="0" w:color="auto"/>
              <w:left w:val="single" w:sz="4" w:space="0" w:color="auto"/>
              <w:bottom w:val="single" w:sz="4" w:space="0" w:color="auto"/>
              <w:right w:val="single" w:sz="4" w:space="0" w:color="auto"/>
            </w:tcBorders>
          </w:tcPr>
          <w:p w14:paraId="1906E0AD" w14:textId="5E34891D" w:rsidR="005E24F8" w:rsidRPr="007E545E" w:rsidRDefault="005E24F8" w:rsidP="007A0A8E">
            <w:pPr>
              <w:spacing w:before="100" w:beforeAutospacing="1"/>
              <w:rPr>
                <w:bCs/>
                <w:sz w:val="20"/>
                <w:szCs w:val="20"/>
              </w:rPr>
            </w:pPr>
            <w:r>
              <w:rPr>
                <w:bCs/>
                <w:sz w:val="20"/>
                <w:szCs w:val="20"/>
              </w:rPr>
              <w:t>16</w:t>
            </w:r>
          </w:p>
        </w:tc>
      </w:tr>
      <w:tr w:rsidR="005E24F8" w:rsidRPr="007E545E" w14:paraId="7076EABE" w14:textId="77777777" w:rsidTr="00685F74">
        <w:tc>
          <w:tcPr>
            <w:tcW w:w="1186" w:type="dxa"/>
            <w:tcBorders>
              <w:top w:val="single" w:sz="4" w:space="0" w:color="auto"/>
              <w:left w:val="single" w:sz="4" w:space="0" w:color="auto"/>
              <w:bottom w:val="single" w:sz="4" w:space="0" w:color="auto"/>
              <w:right w:val="single" w:sz="4" w:space="0" w:color="auto"/>
            </w:tcBorders>
          </w:tcPr>
          <w:p w14:paraId="3B78475A" w14:textId="366F6FE1" w:rsidR="005E24F8" w:rsidRPr="007E545E" w:rsidRDefault="005E24F8" w:rsidP="00650435">
            <w:pPr>
              <w:spacing w:before="100" w:beforeAutospacing="1"/>
              <w:rPr>
                <w:bCs/>
                <w:sz w:val="20"/>
                <w:szCs w:val="20"/>
              </w:rPr>
            </w:pPr>
            <w:r>
              <w:rPr>
                <w:bCs/>
                <w:sz w:val="20"/>
                <w:szCs w:val="20"/>
              </w:rPr>
              <w:t>Ag. Extension</w:t>
            </w:r>
          </w:p>
        </w:tc>
        <w:tc>
          <w:tcPr>
            <w:tcW w:w="939" w:type="dxa"/>
            <w:tcBorders>
              <w:top w:val="single" w:sz="4" w:space="0" w:color="auto"/>
              <w:left w:val="single" w:sz="4" w:space="0" w:color="auto"/>
              <w:bottom w:val="single" w:sz="4" w:space="0" w:color="auto"/>
              <w:right w:val="single" w:sz="4" w:space="0" w:color="auto"/>
            </w:tcBorders>
          </w:tcPr>
          <w:p w14:paraId="10561B18" w14:textId="3C4D58C8" w:rsidR="005E24F8" w:rsidRPr="007E545E" w:rsidRDefault="005E24F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525A2190" w14:textId="0005086B" w:rsidR="005E24F8" w:rsidRPr="007E545E" w:rsidRDefault="005E24F8" w:rsidP="007A0A8E">
            <w:pPr>
              <w:spacing w:before="100" w:beforeAutospacing="1"/>
              <w:rPr>
                <w:bCs/>
                <w:sz w:val="20"/>
                <w:szCs w:val="20"/>
              </w:rPr>
            </w:pPr>
            <w:r w:rsidRPr="007F0B7F">
              <w:rPr>
                <w:bCs/>
                <w:sz w:val="22"/>
                <w:szCs w:val="22"/>
              </w:rPr>
              <w:t>Empowering FPOs through leadership skills</w:t>
            </w:r>
          </w:p>
        </w:tc>
        <w:tc>
          <w:tcPr>
            <w:tcW w:w="850" w:type="dxa"/>
            <w:tcBorders>
              <w:top w:val="single" w:sz="4" w:space="0" w:color="auto"/>
              <w:left w:val="single" w:sz="4" w:space="0" w:color="auto"/>
              <w:bottom w:val="single" w:sz="4" w:space="0" w:color="auto"/>
              <w:right w:val="single" w:sz="4" w:space="0" w:color="auto"/>
            </w:tcBorders>
          </w:tcPr>
          <w:p w14:paraId="66C673D7" w14:textId="3EDA35C6" w:rsidR="005E24F8" w:rsidRPr="007E545E" w:rsidRDefault="005E24F8" w:rsidP="007A0A8E">
            <w:pPr>
              <w:spacing w:before="100" w:beforeAutospacing="1"/>
              <w:rPr>
                <w:bCs/>
                <w:sz w:val="20"/>
                <w:szCs w:val="20"/>
              </w:rPr>
            </w:pPr>
            <w:r>
              <w:rPr>
                <w:sz w:val="22"/>
                <w:szCs w:val="22"/>
              </w:rPr>
              <w:t>One day</w:t>
            </w:r>
          </w:p>
        </w:tc>
        <w:tc>
          <w:tcPr>
            <w:tcW w:w="992" w:type="dxa"/>
            <w:tcBorders>
              <w:top w:val="single" w:sz="4" w:space="0" w:color="auto"/>
              <w:left w:val="single" w:sz="4" w:space="0" w:color="auto"/>
              <w:bottom w:val="single" w:sz="4" w:space="0" w:color="auto"/>
              <w:right w:val="single" w:sz="4" w:space="0" w:color="auto"/>
            </w:tcBorders>
          </w:tcPr>
          <w:p w14:paraId="6656F9D6" w14:textId="2567400D" w:rsidR="005E24F8" w:rsidRPr="007E545E" w:rsidRDefault="005E24F8" w:rsidP="007A0A8E">
            <w:pPr>
              <w:spacing w:before="100" w:beforeAutospacing="1"/>
              <w:rPr>
                <w:bCs/>
                <w:sz w:val="20"/>
                <w:szCs w:val="20"/>
              </w:rPr>
            </w:pPr>
            <w:r w:rsidRPr="003D5D09">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31BB74D0" w14:textId="3CF8C4E9" w:rsidR="005E24F8" w:rsidRPr="007E545E" w:rsidRDefault="005E24F8" w:rsidP="007A0A8E">
            <w:pPr>
              <w:spacing w:before="100" w:beforeAutospacing="1"/>
              <w:rPr>
                <w:bCs/>
                <w:sz w:val="20"/>
                <w:szCs w:val="20"/>
              </w:rPr>
            </w:pPr>
            <w:r>
              <w:rPr>
                <w:bCs/>
                <w:sz w:val="20"/>
                <w:szCs w:val="20"/>
              </w:rPr>
              <w:t>18</w:t>
            </w:r>
          </w:p>
        </w:tc>
        <w:tc>
          <w:tcPr>
            <w:tcW w:w="709" w:type="dxa"/>
            <w:tcBorders>
              <w:top w:val="single" w:sz="4" w:space="0" w:color="auto"/>
              <w:left w:val="single" w:sz="4" w:space="0" w:color="auto"/>
              <w:bottom w:val="single" w:sz="4" w:space="0" w:color="auto"/>
              <w:right w:val="single" w:sz="4" w:space="0" w:color="auto"/>
            </w:tcBorders>
          </w:tcPr>
          <w:p w14:paraId="7F7D22E1" w14:textId="2EA6FFAE" w:rsidR="005E24F8" w:rsidRPr="007E545E" w:rsidRDefault="005E24F8" w:rsidP="007A0A8E">
            <w:pPr>
              <w:spacing w:before="100" w:beforeAutospacing="1"/>
              <w:rPr>
                <w:bCs/>
                <w:sz w:val="20"/>
                <w:szCs w:val="20"/>
              </w:rPr>
            </w:pPr>
            <w:r>
              <w:rPr>
                <w:bCs/>
                <w:sz w:val="20"/>
                <w:szCs w:val="20"/>
              </w:rPr>
              <w:t>7</w:t>
            </w:r>
          </w:p>
        </w:tc>
        <w:tc>
          <w:tcPr>
            <w:tcW w:w="709" w:type="dxa"/>
            <w:tcBorders>
              <w:top w:val="single" w:sz="4" w:space="0" w:color="auto"/>
              <w:left w:val="single" w:sz="4" w:space="0" w:color="auto"/>
              <w:bottom w:val="single" w:sz="4" w:space="0" w:color="auto"/>
              <w:right w:val="single" w:sz="4" w:space="0" w:color="auto"/>
            </w:tcBorders>
          </w:tcPr>
          <w:p w14:paraId="7EB01156" w14:textId="674CE7BC" w:rsidR="005E24F8" w:rsidRPr="007E545E" w:rsidRDefault="005E24F8" w:rsidP="007A0A8E">
            <w:pPr>
              <w:spacing w:before="100" w:beforeAutospacing="1"/>
              <w:rPr>
                <w:bCs/>
                <w:sz w:val="20"/>
                <w:szCs w:val="20"/>
              </w:rPr>
            </w:pPr>
            <w:r>
              <w:rPr>
                <w:bCs/>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43961D55" w14:textId="4E6FD35B" w:rsidR="005E24F8" w:rsidRPr="007E545E" w:rsidRDefault="005E24F8" w:rsidP="007A0A8E">
            <w:pPr>
              <w:spacing w:before="100" w:beforeAutospacing="1"/>
              <w:rPr>
                <w:bCs/>
                <w:sz w:val="20"/>
                <w:szCs w:val="20"/>
              </w:rPr>
            </w:pPr>
            <w:r>
              <w:rPr>
                <w:bCs/>
                <w:sz w:val="20"/>
                <w:szCs w:val="20"/>
              </w:rPr>
              <w:t>18</w:t>
            </w:r>
          </w:p>
        </w:tc>
        <w:tc>
          <w:tcPr>
            <w:tcW w:w="708" w:type="dxa"/>
            <w:tcBorders>
              <w:top w:val="single" w:sz="4" w:space="0" w:color="auto"/>
              <w:left w:val="single" w:sz="4" w:space="0" w:color="auto"/>
              <w:bottom w:val="single" w:sz="4" w:space="0" w:color="auto"/>
              <w:right w:val="single" w:sz="4" w:space="0" w:color="auto"/>
            </w:tcBorders>
          </w:tcPr>
          <w:p w14:paraId="70F020EA" w14:textId="330C26D2" w:rsidR="005E24F8" w:rsidRPr="007E545E" w:rsidRDefault="005E24F8" w:rsidP="007A0A8E">
            <w:pPr>
              <w:spacing w:before="100" w:beforeAutospacing="1"/>
              <w:rPr>
                <w:bCs/>
                <w:sz w:val="20"/>
                <w:szCs w:val="20"/>
              </w:rPr>
            </w:pPr>
            <w:r>
              <w:rPr>
                <w:bCs/>
                <w:sz w:val="20"/>
                <w:szCs w:val="20"/>
              </w:rPr>
              <w:t>7</w:t>
            </w:r>
          </w:p>
        </w:tc>
        <w:tc>
          <w:tcPr>
            <w:tcW w:w="567" w:type="dxa"/>
            <w:tcBorders>
              <w:top w:val="single" w:sz="4" w:space="0" w:color="auto"/>
              <w:left w:val="single" w:sz="4" w:space="0" w:color="auto"/>
              <w:bottom w:val="single" w:sz="4" w:space="0" w:color="auto"/>
              <w:right w:val="single" w:sz="4" w:space="0" w:color="auto"/>
            </w:tcBorders>
          </w:tcPr>
          <w:p w14:paraId="472BA572" w14:textId="5A63E005" w:rsidR="005E24F8" w:rsidRPr="007E545E" w:rsidRDefault="005E24F8" w:rsidP="007A0A8E">
            <w:pPr>
              <w:spacing w:before="100" w:beforeAutospacing="1"/>
              <w:rPr>
                <w:bCs/>
                <w:sz w:val="20"/>
                <w:szCs w:val="20"/>
              </w:rPr>
            </w:pPr>
            <w:r>
              <w:rPr>
                <w:bCs/>
                <w:sz w:val="20"/>
                <w:szCs w:val="20"/>
              </w:rPr>
              <w:t>25</w:t>
            </w:r>
          </w:p>
        </w:tc>
      </w:tr>
      <w:tr w:rsidR="005E24F8" w:rsidRPr="007E545E" w14:paraId="36E69EAE" w14:textId="77777777" w:rsidTr="00685F74">
        <w:tc>
          <w:tcPr>
            <w:tcW w:w="1186" w:type="dxa"/>
            <w:tcBorders>
              <w:top w:val="single" w:sz="4" w:space="0" w:color="auto"/>
              <w:left w:val="single" w:sz="4" w:space="0" w:color="auto"/>
              <w:bottom w:val="single" w:sz="4" w:space="0" w:color="auto"/>
              <w:right w:val="single" w:sz="4" w:space="0" w:color="auto"/>
            </w:tcBorders>
          </w:tcPr>
          <w:p w14:paraId="5D59C021"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572C8A7A" w14:textId="7E53C2D9" w:rsidR="005E24F8" w:rsidRPr="007E545E" w:rsidRDefault="005E24F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62C95803" w14:textId="5C20A6F8" w:rsidR="005E24F8" w:rsidRPr="007E545E" w:rsidRDefault="005E24F8" w:rsidP="007A0A8E">
            <w:pPr>
              <w:spacing w:before="100" w:beforeAutospacing="1"/>
              <w:rPr>
                <w:bCs/>
                <w:sz w:val="20"/>
                <w:szCs w:val="20"/>
              </w:rPr>
            </w:pPr>
            <w:r w:rsidRPr="007F0B7F">
              <w:rPr>
                <w:bCs/>
                <w:sz w:val="22"/>
                <w:szCs w:val="22"/>
              </w:rPr>
              <w:t>Income generation activity through WSGs</w:t>
            </w:r>
          </w:p>
        </w:tc>
        <w:tc>
          <w:tcPr>
            <w:tcW w:w="850" w:type="dxa"/>
            <w:tcBorders>
              <w:top w:val="single" w:sz="4" w:space="0" w:color="auto"/>
              <w:left w:val="single" w:sz="4" w:space="0" w:color="auto"/>
              <w:bottom w:val="single" w:sz="4" w:space="0" w:color="auto"/>
              <w:right w:val="single" w:sz="4" w:space="0" w:color="auto"/>
            </w:tcBorders>
          </w:tcPr>
          <w:p w14:paraId="6142684B" w14:textId="544DC8DE" w:rsidR="005E24F8" w:rsidRPr="007E545E" w:rsidRDefault="005E24F8" w:rsidP="007A0A8E">
            <w:pPr>
              <w:spacing w:before="100" w:beforeAutospacing="1"/>
              <w:rPr>
                <w:bCs/>
                <w:sz w:val="20"/>
                <w:szCs w:val="20"/>
              </w:rPr>
            </w:pPr>
            <w:r>
              <w:rPr>
                <w:sz w:val="22"/>
                <w:szCs w:val="22"/>
              </w:rPr>
              <w:t>One day</w:t>
            </w:r>
          </w:p>
        </w:tc>
        <w:tc>
          <w:tcPr>
            <w:tcW w:w="992" w:type="dxa"/>
            <w:tcBorders>
              <w:top w:val="single" w:sz="4" w:space="0" w:color="auto"/>
              <w:left w:val="single" w:sz="4" w:space="0" w:color="auto"/>
              <w:bottom w:val="single" w:sz="4" w:space="0" w:color="auto"/>
              <w:right w:val="single" w:sz="4" w:space="0" w:color="auto"/>
            </w:tcBorders>
          </w:tcPr>
          <w:p w14:paraId="4BA7F317" w14:textId="05110838" w:rsidR="005E24F8" w:rsidRPr="007E545E" w:rsidRDefault="005E24F8" w:rsidP="007A0A8E">
            <w:pPr>
              <w:spacing w:before="100" w:beforeAutospacing="1"/>
              <w:rPr>
                <w:bCs/>
                <w:sz w:val="20"/>
                <w:szCs w:val="20"/>
              </w:rPr>
            </w:pPr>
            <w:r w:rsidRPr="003D5D09">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05259E23" w14:textId="743A1B2E" w:rsidR="005E24F8" w:rsidRPr="007E545E" w:rsidRDefault="005E24F8" w:rsidP="007A0A8E">
            <w:pPr>
              <w:spacing w:before="100" w:beforeAutospacing="1"/>
              <w:rPr>
                <w:bCs/>
                <w:sz w:val="20"/>
                <w:szCs w:val="20"/>
              </w:rPr>
            </w:pPr>
            <w:r>
              <w:rPr>
                <w:bCs/>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0F3063F5" w14:textId="30A7D700" w:rsidR="005E24F8" w:rsidRPr="007E545E" w:rsidRDefault="005E24F8" w:rsidP="007A0A8E">
            <w:pPr>
              <w:spacing w:before="100" w:beforeAutospacing="1"/>
              <w:rPr>
                <w:bCs/>
                <w:sz w:val="20"/>
                <w:szCs w:val="20"/>
              </w:rPr>
            </w:pPr>
            <w:r>
              <w:rPr>
                <w:bCs/>
                <w:sz w:val="20"/>
                <w:szCs w:val="20"/>
              </w:rPr>
              <w:t>25</w:t>
            </w:r>
          </w:p>
        </w:tc>
        <w:tc>
          <w:tcPr>
            <w:tcW w:w="709" w:type="dxa"/>
            <w:tcBorders>
              <w:top w:val="single" w:sz="4" w:space="0" w:color="auto"/>
              <w:left w:val="single" w:sz="4" w:space="0" w:color="auto"/>
              <w:bottom w:val="single" w:sz="4" w:space="0" w:color="auto"/>
              <w:right w:val="single" w:sz="4" w:space="0" w:color="auto"/>
            </w:tcBorders>
          </w:tcPr>
          <w:p w14:paraId="4E776D2B" w14:textId="5DE12A28" w:rsidR="005E24F8" w:rsidRPr="007E545E" w:rsidRDefault="005E24F8" w:rsidP="007A0A8E">
            <w:pPr>
              <w:spacing w:before="100" w:beforeAutospacing="1"/>
              <w:rPr>
                <w:bCs/>
                <w:sz w:val="20"/>
                <w:szCs w:val="20"/>
              </w:rPr>
            </w:pPr>
            <w:r>
              <w:rPr>
                <w:bCs/>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56A3E92E" w14:textId="221B19A0" w:rsidR="005E24F8" w:rsidRPr="007E545E" w:rsidRDefault="005E24F8" w:rsidP="007A0A8E">
            <w:pPr>
              <w:spacing w:before="100" w:beforeAutospacing="1"/>
              <w:rPr>
                <w:bCs/>
                <w:sz w:val="20"/>
                <w:szCs w:val="20"/>
              </w:rPr>
            </w:pPr>
            <w:r>
              <w:rPr>
                <w:bCs/>
                <w:sz w:val="20"/>
                <w:szCs w:val="20"/>
              </w:rPr>
              <w:t>0</w:t>
            </w:r>
          </w:p>
        </w:tc>
        <w:tc>
          <w:tcPr>
            <w:tcW w:w="708" w:type="dxa"/>
            <w:tcBorders>
              <w:top w:val="single" w:sz="4" w:space="0" w:color="auto"/>
              <w:left w:val="single" w:sz="4" w:space="0" w:color="auto"/>
              <w:bottom w:val="single" w:sz="4" w:space="0" w:color="auto"/>
              <w:right w:val="single" w:sz="4" w:space="0" w:color="auto"/>
            </w:tcBorders>
          </w:tcPr>
          <w:p w14:paraId="69356C64" w14:textId="0128A592" w:rsidR="005E24F8" w:rsidRPr="007E545E" w:rsidRDefault="005E24F8" w:rsidP="007A0A8E">
            <w:pPr>
              <w:spacing w:before="100" w:beforeAutospacing="1"/>
              <w:rPr>
                <w:bCs/>
                <w:sz w:val="20"/>
                <w:szCs w:val="20"/>
              </w:rPr>
            </w:pPr>
            <w:r>
              <w:rPr>
                <w:bCs/>
                <w:sz w:val="20"/>
                <w:szCs w:val="20"/>
              </w:rPr>
              <w:t>19</w:t>
            </w:r>
          </w:p>
        </w:tc>
        <w:tc>
          <w:tcPr>
            <w:tcW w:w="567" w:type="dxa"/>
            <w:tcBorders>
              <w:top w:val="single" w:sz="4" w:space="0" w:color="auto"/>
              <w:left w:val="single" w:sz="4" w:space="0" w:color="auto"/>
              <w:bottom w:val="single" w:sz="4" w:space="0" w:color="auto"/>
              <w:right w:val="single" w:sz="4" w:space="0" w:color="auto"/>
            </w:tcBorders>
          </w:tcPr>
          <w:p w14:paraId="418C1AA2" w14:textId="7975C456" w:rsidR="005E24F8" w:rsidRPr="007E545E" w:rsidRDefault="005E24F8" w:rsidP="007A0A8E">
            <w:pPr>
              <w:spacing w:before="100" w:beforeAutospacing="1"/>
              <w:rPr>
                <w:bCs/>
                <w:sz w:val="20"/>
                <w:szCs w:val="20"/>
              </w:rPr>
            </w:pPr>
            <w:r>
              <w:rPr>
                <w:bCs/>
                <w:sz w:val="20"/>
                <w:szCs w:val="20"/>
              </w:rPr>
              <w:t>19</w:t>
            </w:r>
          </w:p>
        </w:tc>
      </w:tr>
      <w:tr w:rsidR="005E24F8" w:rsidRPr="007E545E" w14:paraId="303DECF5" w14:textId="77777777" w:rsidTr="00685F74">
        <w:tc>
          <w:tcPr>
            <w:tcW w:w="1186" w:type="dxa"/>
            <w:tcBorders>
              <w:top w:val="single" w:sz="4" w:space="0" w:color="auto"/>
              <w:left w:val="single" w:sz="4" w:space="0" w:color="auto"/>
              <w:bottom w:val="single" w:sz="4" w:space="0" w:color="auto"/>
              <w:right w:val="single" w:sz="4" w:space="0" w:color="auto"/>
            </w:tcBorders>
          </w:tcPr>
          <w:p w14:paraId="1B0F45CD"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33F59AD9" w14:textId="6E6708FF" w:rsidR="005E24F8" w:rsidRPr="007E545E" w:rsidRDefault="005E24F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70423458" w14:textId="6BB2577A" w:rsidR="005E24F8" w:rsidRPr="007E545E" w:rsidRDefault="005E24F8" w:rsidP="007A0A8E">
            <w:pPr>
              <w:spacing w:before="100" w:beforeAutospacing="1"/>
              <w:rPr>
                <w:bCs/>
                <w:sz w:val="20"/>
                <w:szCs w:val="20"/>
              </w:rPr>
            </w:pPr>
            <w:r w:rsidRPr="007F0B7F">
              <w:rPr>
                <w:bCs/>
                <w:sz w:val="22"/>
                <w:szCs w:val="22"/>
              </w:rPr>
              <w:t>Leadership development among youth</w:t>
            </w:r>
          </w:p>
        </w:tc>
        <w:tc>
          <w:tcPr>
            <w:tcW w:w="850" w:type="dxa"/>
            <w:tcBorders>
              <w:top w:val="single" w:sz="4" w:space="0" w:color="auto"/>
              <w:left w:val="single" w:sz="4" w:space="0" w:color="auto"/>
              <w:bottom w:val="single" w:sz="4" w:space="0" w:color="auto"/>
              <w:right w:val="single" w:sz="4" w:space="0" w:color="auto"/>
            </w:tcBorders>
          </w:tcPr>
          <w:p w14:paraId="36DF190B" w14:textId="471FC19E" w:rsidR="005E24F8" w:rsidRPr="007E545E" w:rsidRDefault="005E24F8" w:rsidP="007A0A8E">
            <w:pPr>
              <w:spacing w:before="100" w:beforeAutospacing="1"/>
              <w:rPr>
                <w:bCs/>
                <w:sz w:val="20"/>
                <w:szCs w:val="20"/>
              </w:rPr>
            </w:pPr>
            <w:r>
              <w:rPr>
                <w:sz w:val="22"/>
                <w:szCs w:val="22"/>
              </w:rPr>
              <w:t>One day</w:t>
            </w:r>
          </w:p>
        </w:tc>
        <w:tc>
          <w:tcPr>
            <w:tcW w:w="992" w:type="dxa"/>
            <w:tcBorders>
              <w:top w:val="single" w:sz="4" w:space="0" w:color="auto"/>
              <w:left w:val="single" w:sz="4" w:space="0" w:color="auto"/>
              <w:bottom w:val="single" w:sz="4" w:space="0" w:color="auto"/>
              <w:right w:val="single" w:sz="4" w:space="0" w:color="auto"/>
            </w:tcBorders>
          </w:tcPr>
          <w:p w14:paraId="27D08540" w14:textId="7975097B" w:rsidR="005E24F8" w:rsidRPr="007E545E" w:rsidRDefault="005E24F8" w:rsidP="007A0A8E">
            <w:pPr>
              <w:spacing w:before="100" w:beforeAutospacing="1"/>
              <w:rPr>
                <w:bCs/>
                <w:sz w:val="20"/>
                <w:szCs w:val="20"/>
              </w:rPr>
            </w:pPr>
            <w:r w:rsidRPr="003D5D09">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0594C251" w14:textId="39841137" w:rsidR="005E24F8" w:rsidRPr="007E545E" w:rsidRDefault="005E24F8" w:rsidP="007A0A8E">
            <w:pPr>
              <w:spacing w:before="100" w:beforeAutospacing="1"/>
              <w:rPr>
                <w:bCs/>
                <w:sz w:val="20"/>
                <w:szCs w:val="20"/>
              </w:rPr>
            </w:pPr>
            <w:r>
              <w:rPr>
                <w:bCs/>
                <w:sz w:val="20"/>
                <w:szCs w:val="20"/>
              </w:rPr>
              <w:t>16</w:t>
            </w:r>
          </w:p>
        </w:tc>
        <w:tc>
          <w:tcPr>
            <w:tcW w:w="709" w:type="dxa"/>
            <w:tcBorders>
              <w:top w:val="single" w:sz="4" w:space="0" w:color="auto"/>
              <w:left w:val="single" w:sz="4" w:space="0" w:color="auto"/>
              <w:bottom w:val="single" w:sz="4" w:space="0" w:color="auto"/>
              <w:right w:val="single" w:sz="4" w:space="0" w:color="auto"/>
            </w:tcBorders>
          </w:tcPr>
          <w:p w14:paraId="36EF5DA4" w14:textId="42105C49" w:rsidR="005E24F8" w:rsidRPr="007E545E" w:rsidRDefault="005E24F8" w:rsidP="007A0A8E">
            <w:pPr>
              <w:spacing w:before="100" w:beforeAutospacing="1"/>
              <w:rPr>
                <w:bCs/>
                <w:sz w:val="20"/>
                <w:szCs w:val="20"/>
              </w:rPr>
            </w:pPr>
            <w:r>
              <w:rPr>
                <w:bCs/>
                <w:sz w:val="20"/>
                <w:szCs w:val="20"/>
              </w:rPr>
              <w:t>9</w:t>
            </w:r>
          </w:p>
        </w:tc>
        <w:tc>
          <w:tcPr>
            <w:tcW w:w="709" w:type="dxa"/>
            <w:tcBorders>
              <w:top w:val="single" w:sz="4" w:space="0" w:color="auto"/>
              <w:left w:val="single" w:sz="4" w:space="0" w:color="auto"/>
              <w:bottom w:val="single" w:sz="4" w:space="0" w:color="auto"/>
              <w:right w:val="single" w:sz="4" w:space="0" w:color="auto"/>
            </w:tcBorders>
          </w:tcPr>
          <w:p w14:paraId="17E8299B" w14:textId="13F230BC" w:rsidR="005E24F8" w:rsidRPr="007E545E" w:rsidRDefault="005E24F8" w:rsidP="007A0A8E">
            <w:pPr>
              <w:spacing w:before="100" w:beforeAutospacing="1"/>
              <w:rPr>
                <w:bCs/>
                <w:sz w:val="20"/>
                <w:szCs w:val="20"/>
              </w:rPr>
            </w:pPr>
            <w:r>
              <w:rPr>
                <w:bCs/>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4090EEA8" w14:textId="2518D4B5" w:rsidR="005E24F8" w:rsidRPr="007E545E" w:rsidRDefault="005E24F8" w:rsidP="007A0A8E">
            <w:pPr>
              <w:spacing w:before="100" w:beforeAutospacing="1"/>
              <w:rPr>
                <w:bCs/>
                <w:sz w:val="20"/>
                <w:szCs w:val="20"/>
              </w:rPr>
            </w:pPr>
            <w:r>
              <w:rPr>
                <w:bCs/>
                <w:sz w:val="20"/>
                <w:szCs w:val="20"/>
              </w:rPr>
              <w:t>12</w:t>
            </w:r>
          </w:p>
        </w:tc>
        <w:tc>
          <w:tcPr>
            <w:tcW w:w="708" w:type="dxa"/>
            <w:tcBorders>
              <w:top w:val="single" w:sz="4" w:space="0" w:color="auto"/>
              <w:left w:val="single" w:sz="4" w:space="0" w:color="auto"/>
              <w:bottom w:val="single" w:sz="4" w:space="0" w:color="auto"/>
              <w:right w:val="single" w:sz="4" w:space="0" w:color="auto"/>
            </w:tcBorders>
          </w:tcPr>
          <w:p w14:paraId="13208A96" w14:textId="44A4F0A1" w:rsidR="005E24F8" w:rsidRPr="007E545E" w:rsidRDefault="005E24F8" w:rsidP="007A0A8E">
            <w:pPr>
              <w:spacing w:before="100" w:beforeAutospacing="1"/>
              <w:rPr>
                <w:bCs/>
                <w:sz w:val="20"/>
                <w:szCs w:val="20"/>
              </w:rPr>
            </w:pPr>
            <w:r>
              <w:rPr>
                <w:bCs/>
                <w:sz w:val="20"/>
                <w:szCs w:val="20"/>
              </w:rPr>
              <w:t>7</w:t>
            </w:r>
          </w:p>
        </w:tc>
        <w:tc>
          <w:tcPr>
            <w:tcW w:w="567" w:type="dxa"/>
            <w:tcBorders>
              <w:top w:val="single" w:sz="4" w:space="0" w:color="auto"/>
              <w:left w:val="single" w:sz="4" w:space="0" w:color="auto"/>
              <w:bottom w:val="single" w:sz="4" w:space="0" w:color="auto"/>
              <w:right w:val="single" w:sz="4" w:space="0" w:color="auto"/>
            </w:tcBorders>
          </w:tcPr>
          <w:p w14:paraId="62715104" w14:textId="515DF4F4" w:rsidR="005E24F8" w:rsidRPr="007E545E" w:rsidRDefault="005E24F8" w:rsidP="007A0A8E">
            <w:pPr>
              <w:spacing w:before="100" w:beforeAutospacing="1"/>
              <w:rPr>
                <w:bCs/>
                <w:sz w:val="20"/>
                <w:szCs w:val="20"/>
              </w:rPr>
            </w:pPr>
            <w:r>
              <w:rPr>
                <w:bCs/>
                <w:sz w:val="20"/>
                <w:szCs w:val="20"/>
              </w:rPr>
              <w:t>19</w:t>
            </w:r>
          </w:p>
        </w:tc>
      </w:tr>
      <w:tr w:rsidR="005E24F8" w:rsidRPr="007E545E" w14:paraId="207BD29F" w14:textId="77777777" w:rsidTr="00685F74">
        <w:tc>
          <w:tcPr>
            <w:tcW w:w="1186" w:type="dxa"/>
            <w:tcBorders>
              <w:top w:val="single" w:sz="4" w:space="0" w:color="auto"/>
              <w:left w:val="single" w:sz="4" w:space="0" w:color="auto"/>
              <w:bottom w:val="single" w:sz="4" w:space="0" w:color="auto"/>
              <w:right w:val="single" w:sz="4" w:space="0" w:color="auto"/>
            </w:tcBorders>
          </w:tcPr>
          <w:p w14:paraId="513ECAAF"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70F27BA1" w14:textId="01D11CBF" w:rsidR="005E24F8" w:rsidRPr="007E545E" w:rsidRDefault="005E24F8" w:rsidP="007A0A8E">
            <w:pPr>
              <w:spacing w:before="100" w:beforeAutospacing="1"/>
              <w:rPr>
                <w:bCs/>
                <w:sz w:val="20"/>
                <w:szCs w:val="20"/>
              </w:rPr>
            </w:pPr>
            <w:r>
              <w:rPr>
                <w:sz w:val="22"/>
                <w:szCs w:val="22"/>
              </w:rPr>
              <w:t>Farmer and Farm women</w:t>
            </w:r>
          </w:p>
        </w:tc>
        <w:tc>
          <w:tcPr>
            <w:tcW w:w="2747" w:type="dxa"/>
            <w:gridSpan w:val="2"/>
            <w:tcBorders>
              <w:top w:val="single" w:sz="4" w:space="0" w:color="auto"/>
              <w:left w:val="single" w:sz="4" w:space="0" w:color="auto"/>
              <w:bottom w:val="single" w:sz="4" w:space="0" w:color="auto"/>
              <w:right w:val="single" w:sz="4" w:space="0" w:color="auto"/>
            </w:tcBorders>
          </w:tcPr>
          <w:p w14:paraId="217DCA73" w14:textId="33D2D3CA" w:rsidR="005E24F8" w:rsidRPr="007E545E" w:rsidRDefault="005E24F8" w:rsidP="007A0A8E">
            <w:pPr>
              <w:spacing w:before="100" w:beforeAutospacing="1"/>
              <w:rPr>
                <w:bCs/>
                <w:sz w:val="20"/>
                <w:szCs w:val="20"/>
              </w:rPr>
            </w:pPr>
            <w:r w:rsidRPr="007F0B7F">
              <w:rPr>
                <w:bCs/>
                <w:sz w:val="22"/>
                <w:szCs w:val="22"/>
              </w:rPr>
              <w:t>Income generation activity through WSGs</w:t>
            </w:r>
          </w:p>
        </w:tc>
        <w:tc>
          <w:tcPr>
            <w:tcW w:w="850" w:type="dxa"/>
            <w:tcBorders>
              <w:top w:val="single" w:sz="4" w:space="0" w:color="auto"/>
              <w:left w:val="single" w:sz="4" w:space="0" w:color="auto"/>
              <w:bottom w:val="single" w:sz="4" w:space="0" w:color="auto"/>
              <w:right w:val="single" w:sz="4" w:space="0" w:color="auto"/>
            </w:tcBorders>
          </w:tcPr>
          <w:p w14:paraId="71CC5419" w14:textId="2853A37D" w:rsidR="005E24F8" w:rsidRPr="007E545E" w:rsidRDefault="005E24F8" w:rsidP="007A0A8E">
            <w:pPr>
              <w:spacing w:before="100" w:beforeAutospacing="1"/>
              <w:rPr>
                <w:bCs/>
                <w:sz w:val="20"/>
                <w:szCs w:val="20"/>
              </w:rPr>
            </w:pPr>
            <w:r>
              <w:rPr>
                <w:sz w:val="22"/>
                <w:szCs w:val="22"/>
              </w:rPr>
              <w:t>One day</w:t>
            </w:r>
          </w:p>
        </w:tc>
        <w:tc>
          <w:tcPr>
            <w:tcW w:w="992" w:type="dxa"/>
            <w:tcBorders>
              <w:top w:val="single" w:sz="4" w:space="0" w:color="auto"/>
              <w:left w:val="single" w:sz="4" w:space="0" w:color="auto"/>
              <w:bottom w:val="single" w:sz="4" w:space="0" w:color="auto"/>
              <w:right w:val="single" w:sz="4" w:space="0" w:color="auto"/>
            </w:tcBorders>
          </w:tcPr>
          <w:p w14:paraId="46C3375F" w14:textId="19F9BC48" w:rsidR="005E24F8" w:rsidRPr="007E545E" w:rsidRDefault="005E24F8" w:rsidP="007A0A8E">
            <w:pPr>
              <w:spacing w:before="100" w:beforeAutospacing="1"/>
              <w:rPr>
                <w:bCs/>
                <w:sz w:val="20"/>
                <w:szCs w:val="20"/>
              </w:rPr>
            </w:pPr>
            <w:r w:rsidRPr="003D5D09">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4A300DC1" w14:textId="1C8B2410" w:rsidR="005E24F8" w:rsidRPr="007E545E" w:rsidRDefault="005E24F8" w:rsidP="007A0A8E">
            <w:pPr>
              <w:spacing w:before="100" w:beforeAutospacing="1"/>
              <w:rPr>
                <w:bCs/>
                <w:sz w:val="20"/>
                <w:szCs w:val="20"/>
              </w:rPr>
            </w:pPr>
            <w:r>
              <w:rPr>
                <w:bCs/>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308C8193" w14:textId="2CAFDAF6" w:rsidR="005E24F8" w:rsidRPr="007E545E" w:rsidRDefault="005E24F8" w:rsidP="007A0A8E">
            <w:pPr>
              <w:spacing w:before="100" w:beforeAutospacing="1"/>
              <w:rPr>
                <w:bCs/>
                <w:sz w:val="20"/>
                <w:szCs w:val="20"/>
              </w:rPr>
            </w:pPr>
            <w:r>
              <w:rPr>
                <w:bCs/>
                <w:sz w:val="20"/>
                <w:szCs w:val="20"/>
              </w:rPr>
              <w:t>25</w:t>
            </w:r>
          </w:p>
        </w:tc>
        <w:tc>
          <w:tcPr>
            <w:tcW w:w="709" w:type="dxa"/>
            <w:tcBorders>
              <w:top w:val="single" w:sz="4" w:space="0" w:color="auto"/>
              <w:left w:val="single" w:sz="4" w:space="0" w:color="auto"/>
              <w:bottom w:val="single" w:sz="4" w:space="0" w:color="auto"/>
              <w:right w:val="single" w:sz="4" w:space="0" w:color="auto"/>
            </w:tcBorders>
          </w:tcPr>
          <w:p w14:paraId="1953C3CA" w14:textId="6A80E862" w:rsidR="005E24F8" w:rsidRPr="007E545E" w:rsidRDefault="005E24F8" w:rsidP="007A0A8E">
            <w:pPr>
              <w:spacing w:before="100" w:beforeAutospacing="1"/>
              <w:rPr>
                <w:bCs/>
                <w:sz w:val="20"/>
                <w:szCs w:val="20"/>
              </w:rPr>
            </w:pPr>
            <w:r>
              <w:rPr>
                <w:bCs/>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3D8AD8A0" w14:textId="6E5FF601" w:rsidR="005E24F8" w:rsidRPr="007E545E" w:rsidRDefault="005E24F8" w:rsidP="007A0A8E">
            <w:pPr>
              <w:spacing w:before="100" w:beforeAutospacing="1"/>
              <w:rPr>
                <w:bCs/>
                <w:sz w:val="20"/>
                <w:szCs w:val="20"/>
              </w:rPr>
            </w:pPr>
            <w:r>
              <w:rPr>
                <w:bCs/>
                <w:sz w:val="20"/>
                <w:szCs w:val="20"/>
              </w:rPr>
              <w:t>0</w:t>
            </w:r>
          </w:p>
        </w:tc>
        <w:tc>
          <w:tcPr>
            <w:tcW w:w="708" w:type="dxa"/>
            <w:tcBorders>
              <w:top w:val="single" w:sz="4" w:space="0" w:color="auto"/>
              <w:left w:val="single" w:sz="4" w:space="0" w:color="auto"/>
              <w:bottom w:val="single" w:sz="4" w:space="0" w:color="auto"/>
              <w:right w:val="single" w:sz="4" w:space="0" w:color="auto"/>
            </w:tcBorders>
          </w:tcPr>
          <w:p w14:paraId="12A54D77" w14:textId="6B394663" w:rsidR="005E24F8" w:rsidRPr="007E545E" w:rsidRDefault="005E24F8" w:rsidP="007A0A8E">
            <w:pPr>
              <w:spacing w:before="100" w:beforeAutospacing="1"/>
              <w:rPr>
                <w:bCs/>
                <w:sz w:val="20"/>
                <w:szCs w:val="20"/>
              </w:rPr>
            </w:pPr>
            <w:r>
              <w:rPr>
                <w:bCs/>
                <w:sz w:val="20"/>
                <w:szCs w:val="20"/>
              </w:rPr>
              <w:t>20</w:t>
            </w:r>
          </w:p>
        </w:tc>
        <w:tc>
          <w:tcPr>
            <w:tcW w:w="567" w:type="dxa"/>
            <w:tcBorders>
              <w:top w:val="single" w:sz="4" w:space="0" w:color="auto"/>
              <w:left w:val="single" w:sz="4" w:space="0" w:color="auto"/>
              <w:bottom w:val="single" w:sz="4" w:space="0" w:color="auto"/>
              <w:right w:val="single" w:sz="4" w:space="0" w:color="auto"/>
            </w:tcBorders>
          </w:tcPr>
          <w:p w14:paraId="6A9991D0" w14:textId="479D02C0" w:rsidR="005E24F8" w:rsidRPr="007E545E" w:rsidRDefault="005E24F8" w:rsidP="007A0A8E">
            <w:pPr>
              <w:spacing w:before="100" w:beforeAutospacing="1"/>
              <w:rPr>
                <w:bCs/>
                <w:sz w:val="20"/>
                <w:szCs w:val="20"/>
              </w:rPr>
            </w:pPr>
            <w:r>
              <w:rPr>
                <w:bCs/>
                <w:sz w:val="20"/>
                <w:szCs w:val="20"/>
              </w:rPr>
              <w:t>20</w:t>
            </w:r>
          </w:p>
        </w:tc>
      </w:tr>
      <w:tr w:rsidR="005E24F8" w:rsidRPr="007E545E" w14:paraId="144AC618" w14:textId="77777777" w:rsidTr="00685F74">
        <w:tc>
          <w:tcPr>
            <w:tcW w:w="1186" w:type="dxa"/>
            <w:tcBorders>
              <w:top w:val="single" w:sz="4" w:space="0" w:color="auto"/>
              <w:left w:val="single" w:sz="4" w:space="0" w:color="auto"/>
              <w:bottom w:val="single" w:sz="4" w:space="0" w:color="auto"/>
              <w:right w:val="single" w:sz="4" w:space="0" w:color="auto"/>
            </w:tcBorders>
          </w:tcPr>
          <w:p w14:paraId="0AD6556A"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5B97679F" w14:textId="5241E026" w:rsidR="005E24F8" w:rsidRPr="00021DE1" w:rsidRDefault="005E24F8" w:rsidP="00021DE1">
            <w:pPr>
              <w:spacing w:before="100" w:beforeAutospacing="1" w:after="100" w:afterAutospacing="1"/>
              <w:rPr>
                <w:sz w:val="22"/>
                <w:szCs w:val="22"/>
              </w:rPr>
            </w:pPr>
            <w:r>
              <w:rPr>
                <w:bCs/>
                <w:sz w:val="22"/>
                <w:szCs w:val="22"/>
              </w:rPr>
              <w:t>Rural Youth</w:t>
            </w:r>
          </w:p>
        </w:tc>
        <w:tc>
          <w:tcPr>
            <w:tcW w:w="2747" w:type="dxa"/>
            <w:gridSpan w:val="2"/>
            <w:tcBorders>
              <w:top w:val="single" w:sz="4" w:space="0" w:color="auto"/>
              <w:left w:val="single" w:sz="4" w:space="0" w:color="auto"/>
              <w:bottom w:val="single" w:sz="4" w:space="0" w:color="auto"/>
              <w:right w:val="single" w:sz="4" w:space="0" w:color="auto"/>
            </w:tcBorders>
          </w:tcPr>
          <w:p w14:paraId="5A6F2DBB" w14:textId="3A13B896" w:rsidR="005E24F8" w:rsidRPr="007E545E" w:rsidRDefault="005E24F8" w:rsidP="007A0A8E">
            <w:pPr>
              <w:spacing w:before="100" w:beforeAutospacing="1"/>
              <w:rPr>
                <w:bCs/>
                <w:sz w:val="20"/>
                <w:szCs w:val="20"/>
              </w:rPr>
            </w:pPr>
            <w:r w:rsidRPr="007F0B7F">
              <w:rPr>
                <w:sz w:val="22"/>
                <w:szCs w:val="22"/>
                <w:lang w:eastAsia="en-IN"/>
              </w:rPr>
              <w:t>Entrepreneurial development of youths</w:t>
            </w:r>
          </w:p>
        </w:tc>
        <w:tc>
          <w:tcPr>
            <w:tcW w:w="850" w:type="dxa"/>
            <w:tcBorders>
              <w:top w:val="single" w:sz="4" w:space="0" w:color="auto"/>
              <w:left w:val="single" w:sz="4" w:space="0" w:color="auto"/>
              <w:bottom w:val="single" w:sz="4" w:space="0" w:color="auto"/>
              <w:right w:val="single" w:sz="4" w:space="0" w:color="auto"/>
            </w:tcBorders>
          </w:tcPr>
          <w:p w14:paraId="763A3925" w14:textId="2BB3CB20" w:rsidR="005E24F8" w:rsidRPr="007E545E" w:rsidRDefault="005E24F8" w:rsidP="007A0A8E">
            <w:pPr>
              <w:spacing w:before="100" w:beforeAutospacing="1"/>
              <w:rPr>
                <w:bCs/>
                <w:sz w:val="20"/>
                <w:szCs w:val="20"/>
              </w:rPr>
            </w:pPr>
            <w:r>
              <w:rPr>
                <w:sz w:val="22"/>
                <w:szCs w:val="22"/>
              </w:rPr>
              <w:t>Two days</w:t>
            </w:r>
          </w:p>
        </w:tc>
        <w:tc>
          <w:tcPr>
            <w:tcW w:w="992" w:type="dxa"/>
            <w:tcBorders>
              <w:top w:val="single" w:sz="4" w:space="0" w:color="auto"/>
              <w:left w:val="single" w:sz="4" w:space="0" w:color="auto"/>
              <w:bottom w:val="single" w:sz="4" w:space="0" w:color="auto"/>
              <w:right w:val="single" w:sz="4" w:space="0" w:color="auto"/>
            </w:tcBorders>
          </w:tcPr>
          <w:p w14:paraId="32AF34F5" w14:textId="1CB8CEBB" w:rsidR="005E24F8" w:rsidRPr="007E545E" w:rsidRDefault="005E24F8" w:rsidP="007A0A8E">
            <w:pPr>
              <w:spacing w:before="100" w:beforeAutospacing="1"/>
              <w:rPr>
                <w:bCs/>
                <w:sz w:val="20"/>
                <w:szCs w:val="20"/>
              </w:rPr>
            </w:pPr>
            <w:r w:rsidRPr="003D5D09">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068F5FDE" w14:textId="7AB66982" w:rsidR="005E24F8" w:rsidRPr="007E545E" w:rsidRDefault="005E24F8" w:rsidP="007A0A8E">
            <w:pPr>
              <w:spacing w:before="100" w:beforeAutospacing="1"/>
              <w:rPr>
                <w:bCs/>
                <w:sz w:val="20"/>
                <w:szCs w:val="20"/>
              </w:rPr>
            </w:pPr>
            <w:r w:rsidRPr="003273AD">
              <w:rPr>
                <w:bCs/>
                <w:sz w:val="22"/>
                <w:szCs w:val="22"/>
              </w:rPr>
              <w:t>1</w:t>
            </w:r>
            <w:r w:rsidR="00470149">
              <w:rPr>
                <w:bCs/>
                <w:sz w:val="22"/>
                <w:szCs w:val="22"/>
              </w:rPr>
              <w:t>2</w:t>
            </w:r>
          </w:p>
        </w:tc>
        <w:tc>
          <w:tcPr>
            <w:tcW w:w="709" w:type="dxa"/>
            <w:tcBorders>
              <w:top w:val="single" w:sz="4" w:space="0" w:color="auto"/>
              <w:left w:val="single" w:sz="4" w:space="0" w:color="auto"/>
              <w:bottom w:val="single" w:sz="4" w:space="0" w:color="auto"/>
              <w:right w:val="single" w:sz="4" w:space="0" w:color="auto"/>
            </w:tcBorders>
          </w:tcPr>
          <w:p w14:paraId="455D785A" w14:textId="250600FB" w:rsidR="005E24F8" w:rsidRPr="007E545E" w:rsidRDefault="00470149" w:rsidP="007A0A8E">
            <w:pPr>
              <w:spacing w:before="100" w:beforeAutospacing="1"/>
              <w:rPr>
                <w:bCs/>
                <w:sz w:val="20"/>
                <w:szCs w:val="20"/>
              </w:rPr>
            </w:pPr>
            <w:r>
              <w:rPr>
                <w:bCs/>
                <w:sz w:val="22"/>
                <w:szCs w:val="22"/>
              </w:rPr>
              <w:t>3</w:t>
            </w:r>
          </w:p>
        </w:tc>
        <w:tc>
          <w:tcPr>
            <w:tcW w:w="709" w:type="dxa"/>
            <w:tcBorders>
              <w:top w:val="single" w:sz="4" w:space="0" w:color="auto"/>
              <w:left w:val="single" w:sz="4" w:space="0" w:color="auto"/>
              <w:bottom w:val="single" w:sz="4" w:space="0" w:color="auto"/>
              <w:right w:val="single" w:sz="4" w:space="0" w:color="auto"/>
            </w:tcBorders>
          </w:tcPr>
          <w:p w14:paraId="2DDEF115" w14:textId="64ED2B04" w:rsidR="005E24F8" w:rsidRPr="007E545E" w:rsidRDefault="005E24F8" w:rsidP="007A0A8E">
            <w:pPr>
              <w:spacing w:before="100" w:beforeAutospacing="1"/>
              <w:rPr>
                <w:bCs/>
                <w:sz w:val="20"/>
                <w:szCs w:val="20"/>
              </w:rPr>
            </w:pPr>
            <w:r w:rsidRPr="003273AD">
              <w:rPr>
                <w:bCs/>
                <w:sz w:val="22"/>
                <w:szCs w:val="22"/>
              </w:rPr>
              <w:t>15</w:t>
            </w:r>
          </w:p>
        </w:tc>
        <w:tc>
          <w:tcPr>
            <w:tcW w:w="567" w:type="dxa"/>
            <w:tcBorders>
              <w:top w:val="single" w:sz="4" w:space="0" w:color="auto"/>
              <w:left w:val="single" w:sz="4" w:space="0" w:color="auto"/>
              <w:bottom w:val="single" w:sz="4" w:space="0" w:color="auto"/>
              <w:right w:val="single" w:sz="4" w:space="0" w:color="auto"/>
            </w:tcBorders>
          </w:tcPr>
          <w:p w14:paraId="5CD38B0B" w14:textId="79982FE3" w:rsidR="005E24F8" w:rsidRPr="007E545E" w:rsidRDefault="005E24F8" w:rsidP="007A0A8E">
            <w:pPr>
              <w:spacing w:before="100" w:beforeAutospacing="1"/>
              <w:rPr>
                <w:bCs/>
                <w:sz w:val="20"/>
                <w:szCs w:val="20"/>
              </w:rPr>
            </w:pPr>
            <w:r w:rsidRPr="003273AD">
              <w:rPr>
                <w:bCs/>
                <w:sz w:val="22"/>
                <w:szCs w:val="22"/>
              </w:rPr>
              <w:t>12</w:t>
            </w:r>
          </w:p>
        </w:tc>
        <w:tc>
          <w:tcPr>
            <w:tcW w:w="708" w:type="dxa"/>
            <w:tcBorders>
              <w:top w:val="single" w:sz="4" w:space="0" w:color="auto"/>
              <w:left w:val="single" w:sz="4" w:space="0" w:color="auto"/>
              <w:bottom w:val="single" w:sz="4" w:space="0" w:color="auto"/>
              <w:right w:val="single" w:sz="4" w:space="0" w:color="auto"/>
            </w:tcBorders>
          </w:tcPr>
          <w:p w14:paraId="3A8A0BB9" w14:textId="5E7205D5" w:rsidR="005E24F8" w:rsidRPr="007E545E" w:rsidRDefault="005E24F8" w:rsidP="007A0A8E">
            <w:pPr>
              <w:spacing w:before="100" w:beforeAutospacing="1"/>
              <w:rPr>
                <w:bCs/>
                <w:sz w:val="20"/>
                <w:szCs w:val="20"/>
              </w:rPr>
            </w:pPr>
            <w:r w:rsidRPr="003273AD">
              <w:rPr>
                <w:bCs/>
                <w:sz w:val="22"/>
                <w:szCs w:val="22"/>
              </w:rPr>
              <w:t>3</w:t>
            </w:r>
          </w:p>
        </w:tc>
        <w:tc>
          <w:tcPr>
            <w:tcW w:w="567" w:type="dxa"/>
            <w:tcBorders>
              <w:top w:val="single" w:sz="4" w:space="0" w:color="auto"/>
              <w:left w:val="single" w:sz="4" w:space="0" w:color="auto"/>
              <w:bottom w:val="single" w:sz="4" w:space="0" w:color="auto"/>
              <w:right w:val="single" w:sz="4" w:space="0" w:color="auto"/>
            </w:tcBorders>
          </w:tcPr>
          <w:p w14:paraId="5CF0932B" w14:textId="3303CF08" w:rsidR="005E24F8" w:rsidRPr="007E545E" w:rsidRDefault="005E24F8" w:rsidP="007A0A8E">
            <w:pPr>
              <w:spacing w:before="100" w:beforeAutospacing="1"/>
              <w:rPr>
                <w:bCs/>
                <w:sz w:val="20"/>
                <w:szCs w:val="20"/>
              </w:rPr>
            </w:pPr>
            <w:r w:rsidRPr="003273AD">
              <w:rPr>
                <w:bCs/>
                <w:sz w:val="22"/>
                <w:szCs w:val="22"/>
              </w:rPr>
              <w:t>15</w:t>
            </w:r>
          </w:p>
        </w:tc>
      </w:tr>
      <w:tr w:rsidR="005E24F8" w:rsidRPr="007E545E" w14:paraId="04C36502" w14:textId="77777777" w:rsidTr="00685F74">
        <w:tc>
          <w:tcPr>
            <w:tcW w:w="1186" w:type="dxa"/>
            <w:tcBorders>
              <w:top w:val="single" w:sz="4" w:space="0" w:color="auto"/>
              <w:left w:val="single" w:sz="4" w:space="0" w:color="auto"/>
              <w:bottom w:val="single" w:sz="4" w:space="0" w:color="auto"/>
              <w:right w:val="single" w:sz="4" w:space="0" w:color="auto"/>
            </w:tcBorders>
          </w:tcPr>
          <w:p w14:paraId="15D940AF"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4A93373D" w14:textId="42DF3A67" w:rsidR="005E24F8" w:rsidRPr="007E545E" w:rsidRDefault="005E24F8" w:rsidP="007A0A8E">
            <w:pPr>
              <w:spacing w:before="100" w:beforeAutospacing="1"/>
              <w:rPr>
                <w:bCs/>
                <w:sz w:val="20"/>
                <w:szCs w:val="20"/>
              </w:rPr>
            </w:pPr>
            <w:r w:rsidRPr="003273AD">
              <w:rPr>
                <w:bCs/>
                <w:sz w:val="22"/>
                <w:szCs w:val="22"/>
              </w:rPr>
              <w:t>Extension Personnel</w:t>
            </w:r>
          </w:p>
        </w:tc>
        <w:tc>
          <w:tcPr>
            <w:tcW w:w="2747" w:type="dxa"/>
            <w:gridSpan w:val="2"/>
            <w:tcBorders>
              <w:top w:val="single" w:sz="4" w:space="0" w:color="auto"/>
              <w:left w:val="single" w:sz="4" w:space="0" w:color="auto"/>
              <w:bottom w:val="single" w:sz="4" w:space="0" w:color="auto"/>
              <w:right w:val="single" w:sz="4" w:space="0" w:color="auto"/>
            </w:tcBorders>
          </w:tcPr>
          <w:p w14:paraId="0CBB0BCF" w14:textId="219D21EB" w:rsidR="005E24F8" w:rsidRPr="007E545E" w:rsidRDefault="005E24F8" w:rsidP="007A0A8E">
            <w:pPr>
              <w:spacing w:before="100" w:beforeAutospacing="1"/>
              <w:rPr>
                <w:bCs/>
                <w:sz w:val="20"/>
                <w:szCs w:val="20"/>
              </w:rPr>
            </w:pPr>
            <w:r w:rsidRPr="007F0B7F">
              <w:rPr>
                <w:bCs/>
                <w:sz w:val="22"/>
                <w:szCs w:val="22"/>
                <w:lang w:eastAsia="en-IN"/>
              </w:rPr>
              <w:t>Capacity building for ICT application</w:t>
            </w:r>
          </w:p>
        </w:tc>
        <w:tc>
          <w:tcPr>
            <w:tcW w:w="850" w:type="dxa"/>
            <w:tcBorders>
              <w:top w:val="single" w:sz="4" w:space="0" w:color="auto"/>
              <w:left w:val="single" w:sz="4" w:space="0" w:color="auto"/>
              <w:bottom w:val="single" w:sz="4" w:space="0" w:color="auto"/>
              <w:right w:val="single" w:sz="4" w:space="0" w:color="auto"/>
            </w:tcBorders>
          </w:tcPr>
          <w:p w14:paraId="7EC0C635" w14:textId="2B8466DD" w:rsidR="005E24F8" w:rsidRPr="007E545E" w:rsidRDefault="005E24F8" w:rsidP="007A0A8E">
            <w:pPr>
              <w:spacing w:before="100" w:beforeAutospacing="1"/>
              <w:rPr>
                <w:bCs/>
                <w:sz w:val="20"/>
                <w:szCs w:val="20"/>
              </w:rPr>
            </w:pPr>
            <w:r>
              <w:rPr>
                <w:sz w:val="22"/>
                <w:szCs w:val="22"/>
              </w:rPr>
              <w:t>Two days</w:t>
            </w:r>
          </w:p>
        </w:tc>
        <w:tc>
          <w:tcPr>
            <w:tcW w:w="992" w:type="dxa"/>
            <w:tcBorders>
              <w:top w:val="single" w:sz="4" w:space="0" w:color="auto"/>
              <w:left w:val="single" w:sz="4" w:space="0" w:color="auto"/>
              <w:bottom w:val="single" w:sz="4" w:space="0" w:color="auto"/>
              <w:right w:val="single" w:sz="4" w:space="0" w:color="auto"/>
            </w:tcBorders>
          </w:tcPr>
          <w:p w14:paraId="4480E06E" w14:textId="78DF94BA" w:rsidR="005E24F8" w:rsidRPr="007E545E" w:rsidRDefault="005E24F8" w:rsidP="007A0A8E">
            <w:pPr>
              <w:spacing w:before="100" w:beforeAutospacing="1"/>
              <w:rPr>
                <w:bCs/>
                <w:sz w:val="20"/>
                <w:szCs w:val="20"/>
              </w:rPr>
            </w:pPr>
            <w:r w:rsidRPr="003D5D09">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1F2EBB7F" w14:textId="5C2E3BBE" w:rsidR="005E24F8" w:rsidRPr="007E545E" w:rsidRDefault="00CD77DF" w:rsidP="007A0A8E">
            <w:pPr>
              <w:spacing w:before="100" w:beforeAutospacing="1"/>
              <w:rPr>
                <w:bCs/>
                <w:sz w:val="20"/>
                <w:szCs w:val="20"/>
              </w:rPr>
            </w:pPr>
            <w:r>
              <w:rPr>
                <w:bCs/>
                <w:sz w:val="20"/>
                <w:szCs w:val="20"/>
              </w:rPr>
              <w:t>11</w:t>
            </w:r>
          </w:p>
        </w:tc>
        <w:tc>
          <w:tcPr>
            <w:tcW w:w="709" w:type="dxa"/>
            <w:tcBorders>
              <w:top w:val="single" w:sz="4" w:space="0" w:color="auto"/>
              <w:left w:val="single" w:sz="4" w:space="0" w:color="auto"/>
              <w:bottom w:val="single" w:sz="4" w:space="0" w:color="auto"/>
              <w:right w:val="single" w:sz="4" w:space="0" w:color="auto"/>
            </w:tcBorders>
          </w:tcPr>
          <w:p w14:paraId="5EDBC150" w14:textId="74B6C53B" w:rsidR="005E24F8" w:rsidRPr="007E545E" w:rsidRDefault="00CD77DF" w:rsidP="007A0A8E">
            <w:pPr>
              <w:spacing w:before="100" w:beforeAutospacing="1"/>
              <w:rPr>
                <w:bCs/>
                <w:sz w:val="20"/>
                <w:szCs w:val="20"/>
              </w:rPr>
            </w:pPr>
            <w:r>
              <w:rPr>
                <w:bCs/>
                <w:sz w:val="20"/>
                <w:szCs w:val="20"/>
              </w:rPr>
              <w:t>4</w:t>
            </w:r>
          </w:p>
        </w:tc>
        <w:tc>
          <w:tcPr>
            <w:tcW w:w="709" w:type="dxa"/>
            <w:tcBorders>
              <w:top w:val="single" w:sz="4" w:space="0" w:color="auto"/>
              <w:left w:val="single" w:sz="4" w:space="0" w:color="auto"/>
              <w:bottom w:val="single" w:sz="4" w:space="0" w:color="auto"/>
              <w:right w:val="single" w:sz="4" w:space="0" w:color="auto"/>
            </w:tcBorders>
          </w:tcPr>
          <w:p w14:paraId="2F941386" w14:textId="3DB6898C" w:rsidR="005E24F8" w:rsidRPr="007E545E" w:rsidRDefault="00CD77DF" w:rsidP="007A0A8E">
            <w:pPr>
              <w:spacing w:before="100" w:beforeAutospacing="1"/>
              <w:rPr>
                <w:bCs/>
                <w:sz w:val="20"/>
                <w:szCs w:val="20"/>
              </w:rPr>
            </w:pPr>
            <w:r>
              <w:rPr>
                <w:bCs/>
                <w:sz w:val="20"/>
                <w:szCs w:val="20"/>
              </w:rPr>
              <w:t>15</w:t>
            </w:r>
          </w:p>
        </w:tc>
        <w:tc>
          <w:tcPr>
            <w:tcW w:w="567" w:type="dxa"/>
            <w:tcBorders>
              <w:top w:val="single" w:sz="4" w:space="0" w:color="auto"/>
              <w:left w:val="single" w:sz="4" w:space="0" w:color="auto"/>
              <w:bottom w:val="single" w:sz="4" w:space="0" w:color="auto"/>
              <w:right w:val="single" w:sz="4" w:space="0" w:color="auto"/>
            </w:tcBorders>
          </w:tcPr>
          <w:p w14:paraId="5EBDC003" w14:textId="1EC7A5EA" w:rsidR="005E24F8" w:rsidRPr="007E545E" w:rsidRDefault="00CD77DF" w:rsidP="007A0A8E">
            <w:pPr>
              <w:spacing w:before="100" w:beforeAutospacing="1"/>
              <w:rPr>
                <w:bCs/>
                <w:sz w:val="20"/>
                <w:szCs w:val="20"/>
              </w:rPr>
            </w:pPr>
            <w:r>
              <w:rPr>
                <w:bCs/>
                <w:sz w:val="20"/>
                <w:szCs w:val="20"/>
              </w:rPr>
              <w:t>2</w:t>
            </w:r>
          </w:p>
        </w:tc>
        <w:tc>
          <w:tcPr>
            <w:tcW w:w="708" w:type="dxa"/>
            <w:tcBorders>
              <w:top w:val="single" w:sz="4" w:space="0" w:color="auto"/>
              <w:left w:val="single" w:sz="4" w:space="0" w:color="auto"/>
              <w:bottom w:val="single" w:sz="4" w:space="0" w:color="auto"/>
              <w:right w:val="single" w:sz="4" w:space="0" w:color="auto"/>
            </w:tcBorders>
          </w:tcPr>
          <w:p w14:paraId="307C261B" w14:textId="6C34C49E" w:rsidR="005E24F8" w:rsidRPr="007E545E" w:rsidRDefault="00CD77DF" w:rsidP="007A0A8E">
            <w:pPr>
              <w:spacing w:before="100" w:beforeAutospacing="1"/>
              <w:rPr>
                <w:bCs/>
                <w:sz w:val="20"/>
                <w:szCs w:val="20"/>
              </w:rPr>
            </w:pPr>
            <w:r>
              <w:rPr>
                <w:bCs/>
                <w:sz w:val="20"/>
                <w:szCs w:val="20"/>
              </w:rPr>
              <w:t>3</w:t>
            </w:r>
          </w:p>
        </w:tc>
        <w:tc>
          <w:tcPr>
            <w:tcW w:w="567" w:type="dxa"/>
            <w:tcBorders>
              <w:top w:val="single" w:sz="4" w:space="0" w:color="auto"/>
              <w:left w:val="single" w:sz="4" w:space="0" w:color="auto"/>
              <w:bottom w:val="single" w:sz="4" w:space="0" w:color="auto"/>
              <w:right w:val="single" w:sz="4" w:space="0" w:color="auto"/>
            </w:tcBorders>
          </w:tcPr>
          <w:p w14:paraId="25CEACAE" w14:textId="74CB4D77" w:rsidR="005E24F8" w:rsidRPr="007E545E" w:rsidRDefault="00CD77DF" w:rsidP="007A0A8E">
            <w:pPr>
              <w:spacing w:before="100" w:beforeAutospacing="1"/>
              <w:rPr>
                <w:bCs/>
                <w:sz w:val="20"/>
                <w:szCs w:val="20"/>
              </w:rPr>
            </w:pPr>
            <w:r>
              <w:rPr>
                <w:bCs/>
                <w:sz w:val="20"/>
                <w:szCs w:val="20"/>
              </w:rPr>
              <w:t>15</w:t>
            </w:r>
          </w:p>
        </w:tc>
      </w:tr>
      <w:tr w:rsidR="005E24F8" w:rsidRPr="007E545E" w14:paraId="6842F7C7" w14:textId="77777777" w:rsidTr="00685F74">
        <w:tc>
          <w:tcPr>
            <w:tcW w:w="1186" w:type="dxa"/>
            <w:tcBorders>
              <w:top w:val="single" w:sz="4" w:space="0" w:color="auto"/>
              <w:left w:val="single" w:sz="4" w:space="0" w:color="auto"/>
              <w:bottom w:val="single" w:sz="4" w:space="0" w:color="auto"/>
              <w:right w:val="single" w:sz="4" w:space="0" w:color="auto"/>
            </w:tcBorders>
          </w:tcPr>
          <w:p w14:paraId="1828CD61" w14:textId="4B8FCF57" w:rsidR="005E24F8" w:rsidRPr="007E545E" w:rsidRDefault="005E24F8" w:rsidP="00650435">
            <w:pPr>
              <w:spacing w:before="100" w:beforeAutospacing="1"/>
              <w:rPr>
                <w:bCs/>
                <w:sz w:val="20"/>
                <w:szCs w:val="20"/>
              </w:rPr>
            </w:pPr>
            <w:r>
              <w:rPr>
                <w:bCs/>
                <w:sz w:val="20"/>
                <w:szCs w:val="20"/>
              </w:rPr>
              <w:t>Seed Science</w:t>
            </w:r>
          </w:p>
        </w:tc>
        <w:tc>
          <w:tcPr>
            <w:tcW w:w="939" w:type="dxa"/>
            <w:tcBorders>
              <w:top w:val="single" w:sz="4" w:space="0" w:color="auto"/>
              <w:left w:val="single" w:sz="4" w:space="0" w:color="auto"/>
              <w:bottom w:val="single" w:sz="4" w:space="0" w:color="auto"/>
              <w:right w:val="single" w:sz="4" w:space="0" w:color="auto"/>
            </w:tcBorders>
          </w:tcPr>
          <w:p w14:paraId="705BC2F9" w14:textId="598F9BEE" w:rsidR="005E24F8" w:rsidRPr="007E545E" w:rsidRDefault="005E24F8" w:rsidP="007A0A8E">
            <w:pPr>
              <w:spacing w:before="100" w:beforeAutospacing="1"/>
              <w:rPr>
                <w:bCs/>
                <w:sz w:val="20"/>
                <w:szCs w:val="20"/>
              </w:rPr>
            </w:pPr>
            <w:r>
              <w:rPr>
                <w:bCs/>
                <w:sz w:val="20"/>
                <w:szCs w:val="20"/>
              </w:rPr>
              <w:t>Farmers</w:t>
            </w:r>
          </w:p>
        </w:tc>
        <w:tc>
          <w:tcPr>
            <w:tcW w:w="2747" w:type="dxa"/>
            <w:gridSpan w:val="2"/>
            <w:tcBorders>
              <w:top w:val="single" w:sz="4" w:space="0" w:color="auto"/>
              <w:left w:val="single" w:sz="4" w:space="0" w:color="auto"/>
              <w:bottom w:val="single" w:sz="4" w:space="0" w:color="auto"/>
              <w:right w:val="single" w:sz="4" w:space="0" w:color="auto"/>
            </w:tcBorders>
          </w:tcPr>
          <w:p w14:paraId="0B53C844" w14:textId="145D8BB2" w:rsidR="005E24F8" w:rsidRPr="007E545E" w:rsidRDefault="005E24F8" w:rsidP="007A0A8E">
            <w:pPr>
              <w:spacing w:before="100" w:beforeAutospacing="1"/>
              <w:rPr>
                <w:bCs/>
                <w:sz w:val="20"/>
                <w:szCs w:val="20"/>
              </w:rPr>
            </w:pPr>
            <w:r>
              <w:rPr>
                <w:bCs/>
                <w:sz w:val="20"/>
                <w:szCs w:val="20"/>
              </w:rPr>
              <w:t>Quality seed testing of Rice</w:t>
            </w:r>
          </w:p>
        </w:tc>
        <w:tc>
          <w:tcPr>
            <w:tcW w:w="850" w:type="dxa"/>
            <w:tcBorders>
              <w:top w:val="single" w:sz="4" w:space="0" w:color="auto"/>
              <w:left w:val="single" w:sz="4" w:space="0" w:color="auto"/>
              <w:bottom w:val="single" w:sz="4" w:space="0" w:color="auto"/>
              <w:right w:val="single" w:sz="4" w:space="0" w:color="auto"/>
            </w:tcBorders>
          </w:tcPr>
          <w:p w14:paraId="28368B48" w14:textId="2534BAB6" w:rsidR="005E24F8" w:rsidRPr="007E545E" w:rsidRDefault="005E24F8" w:rsidP="007A0A8E">
            <w:pPr>
              <w:spacing w:before="100" w:beforeAutospacing="1"/>
              <w:rPr>
                <w:bCs/>
                <w:sz w:val="20"/>
                <w:szCs w:val="20"/>
              </w:rPr>
            </w:pPr>
            <w:r>
              <w:rPr>
                <w:bCs/>
                <w:sz w:val="20"/>
                <w:szCs w:val="20"/>
              </w:rPr>
              <w:t>One days</w:t>
            </w:r>
          </w:p>
        </w:tc>
        <w:tc>
          <w:tcPr>
            <w:tcW w:w="992" w:type="dxa"/>
            <w:tcBorders>
              <w:top w:val="single" w:sz="4" w:space="0" w:color="auto"/>
              <w:left w:val="single" w:sz="4" w:space="0" w:color="auto"/>
              <w:bottom w:val="single" w:sz="4" w:space="0" w:color="auto"/>
              <w:right w:val="single" w:sz="4" w:space="0" w:color="auto"/>
            </w:tcBorders>
          </w:tcPr>
          <w:p w14:paraId="4F8A13EF" w14:textId="345997A3" w:rsidR="005E24F8" w:rsidRPr="007E545E" w:rsidRDefault="005E24F8" w:rsidP="007A0A8E">
            <w:pPr>
              <w:spacing w:before="100" w:beforeAutospacing="1"/>
              <w:rPr>
                <w:bCs/>
                <w:sz w:val="20"/>
                <w:szCs w:val="20"/>
              </w:rPr>
            </w:pPr>
            <w:r w:rsidRPr="003D5D09">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7F2B9C4D" w14:textId="4DEC3B75" w:rsidR="005E24F8" w:rsidRPr="007E545E" w:rsidRDefault="005E24F8" w:rsidP="007A0A8E">
            <w:pPr>
              <w:spacing w:before="100" w:beforeAutospacing="1"/>
              <w:rPr>
                <w:bCs/>
                <w:sz w:val="20"/>
                <w:szCs w:val="20"/>
              </w:rPr>
            </w:pPr>
            <w:r>
              <w:rPr>
                <w:bCs/>
                <w:sz w:val="20"/>
                <w:szCs w:val="20"/>
              </w:rPr>
              <w:t>8</w:t>
            </w:r>
          </w:p>
        </w:tc>
        <w:tc>
          <w:tcPr>
            <w:tcW w:w="709" w:type="dxa"/>
            <w:tcBorders>
              <w:top w:val="single" w:sz="4" w:space="0" w:color="auto"/>
              <w:left w:val="single" w:sz="4" w:space="0" w:color="auto"/>
              <w:bottom w:val="single" w:sz="4" w:space="0" w:color="auto"/>
              <w:right w:val="single" w:sz="4" w:space="0" w:color="auto"/>
            </w:tcBorders>
          </w:tcPr>
          <w:p w14:paraId="47182611" w14:textId="14681B3F" w:rsidR="005E24F8" w:rsidRPr="007E545E" w:rsidRDefault="005E24F8" w:rsidP="007A0A8E">
            <w:pPr>
              <w:spacing w:before="100" w:beforeAutospacing="1"/>
              <w:rPr>
                <w:bCs/>
                <w:sz w:val="20"/>
                <w:szCs w:val="20"/>
              </w:rPr>
            </w:pPr>
            <w:r>
              <w:rPr>
                <w:bCs/>
                <w:sz w:val="20"/>
                <w:szCs w:val="20"/>
              </w:rPr>
              <w:t>17</w:t>
            </w:r>
          </w:p>
        </w:tc>
        <w:tc>
          <w:tcPr>
            <w:tcW w:w="709" w:type="dxa"/>
            <w:tcBorders>
              <w:top w:val="single" w:sz="4" w:space="0" w:color="auto"/>
              <w:left w:val="single" w:sz="4" w:space="0" w:color="auto"/>
              <w:bottom w:val="single" w:sz="4" w:space="0" w:color="auto"/>
              <w:right w:val="single" w:sz="4" w:space="0" w:color="auto"/>
            </w:tcBorders>
          </w:tcPr>
          <w:p w14:paraId="047929D4" w14:textId="417210BC" w:rsidR="005E24F8" w:rsidRPr="007E545E" w:rsidRDefault="005E24F8" w:rsidP="007A0A8E">
            <w:pPr>
              <w:spacing w:before="100" w:beforeAutospacing="1"/>
              <w:rPr>
                <w:bCs/>
                <w:sz w:val="20"/>
                <w:szCs w:val="20"/>
              </w:rPr>
            </w:pPr>
            <w:r>
              <w:rPr>
                <w:bCs/>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374660B7" w14:textId="4FF8D10A" w:rsidR="005E24F8" w:rsidRPr="007E545E" w:rsidRDefault="005E24F8" w:rsidP="007A0A8E">
            <w:pPr>
              <w:spacing w:before="100" w:beforeAutospacing="1"/>
              <w:rPr>
                <w:bCs/>
                <w:sz w:val="20"/>
                <w:szCs w:val="20"/>
              </w:rPr>
            </w:pPr>
            <w:r>
              <w:rPr>
                <w:bCs/>
                <w:sz w:val="20"/>
                <w:szCs w:val="20"/>
              </w:rPr>
              <w:t>8</w:t>
            </w:r>
          </w:p>
        </w:tc>
        <w:tc>
          <w:tcPr>
            <w:tcW w:w="708" w:type="dxa"/>
            <w:tcBorders>
              <w:top w:val="single" w:sz="4" w:space="0" w:color="auto"/>
              <w:left w:val="single" w:sz="4" w:space="0" w:color="auto"/>
              <w:bottom w:val="single" w:sz="4" w:space="0" w:color="auto"/>
              <w:right w:val="single" w:sz="4" w:space="0" w:color="auto"/>
            </w:tcBorders>
          </w:tcPr>
          <w:p w14:paraId="21F916E3" w14:textId="7EB564C9" w:rsidR="005E24F8" w:rsidRPr="007E545E" w:rsidRDefault="005E24F8" w:rsidP="007A0A8E">
            <w:pPr>
              <w:spacing w:before="100" w:beforeAutospacing="1"/>
              <w:rPr>
                <w:bCs/>
                <w:sz w:val="20"/>
                <w:szCs w:val="20"/>
              </w:rPr>
            </w:pPr>
            <w:r>
              <w:rPr>
                <w:bCs/>
                <w:sz w:val="20"/>
                <w:szCs w:val="20"/>
              </w:rPr>
              <w:t>17</w:t>
            </w:r>
          </w:p>
        </w:tc>
        <w:tc>
          <w:tcPr>
            <w:tcW w:w="567" w:type="dxa"/>
            <w:tcBorders>
              <w:top w:val="single" w:sz="4" w:space="0" w:color="auto"/>
              <w:left w:val="single" w:sz="4" w:space="0" w:color="auto"/>
              <w:bottom w:val="single" w:sz="4" w:space="0" w:color="auto"/>
              <w:right w:val="single" w:sz="4" w:space="0" w:color="auto"/>
            </w:tcBorders>
          </w:tcPr>
          <w:p w14:paraId="6BEFC41A" w14:textId="61DFA6BB" w:rsidR="005E24F8" w:rsidRPr="007E545E" w:rsidRDefault="005E24F8" w:rsidP="007A0A8E">
            <w:pPr>
              <w:spacing w:before="100" w:beforeAutospacing="1"/>
              <w:rPr>
                <w:bCs/>
                <w:sz w:val="20"/>
                <w:szCs w:val="20"/>
              </w:rPr>
            </w:pPr>
            <w:r>
              <w:rPr>
                <w:bCs/>
                <w:sz w:val="20"/>
                <w:szCs w:val="20"/>
              </w:rPr>
              <w:t>25</w:t>
            </w:r>
          </w:p>
        </w:tc>
      </w:tr>
      <w:tr w:rsidR="005E24F8" w:rsidRPr="007E545E" w14:paraId="4A008E85" w14:textId="77777777" w:rsidTr="00685F74">
        <w:tc>
          <w:tcPr>
            <w:tcW w:w="1186" w:type="dxa"/>
            <w:tcBorders>
              <w:top w:val="single" w:sz="4" w:space="0" w:color="auto"/>
              <w:left w:val="single" w:sz="4" w:space="0" w:color="auto"/>
              <w:bottom w:val="single" w:sz="4" w:space="0" w:color="auto"/>
              <w:right w:val="single" w:sz="4" w:space="0" w:color="auto"/>
            </w:tcBorders>
          </w:tcPr>
          <w:p w14:paraId="37BB14EA"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1F1E384A" w14:textId="2CBC14EC" w:rsidR="005E24F8" w:rsidRPr="007E545E" w:rsidRDefault="005E24F8" w:rsidP="007A0A8E">
            <w:pPr>
              <w:spacing w:before="100" w:beforeAutospacing="1"/>
              <w:rPr>
                <w:bCs/>
                <w:sz w:val="20"/>
                <w:szCs w:val="20"/>
              </w:rPr>
            </w:pPr>
            <w:r>
              <w:rPr>
                <w:bCs/>
                <w:sz w:val="20"/>
                <w:szCs w:val="20"/>
              </w:rPr>
              <w:t>Farmwomen</w:t>
            </w:r>
          </w:p>
        </w:tc>
        <w:tc>
          <w:tcPr>
            <w:tcW w:w="2747" w:type="dxa"/>
            <w:gridSpan w:val="2"/>
            <w:tcBorders>
              <w:top w:val="single" w:sz="4" w:space="0" w:color="auto"/>
              <w:left w:val="single" w:sz="4" w:space="0" w:color="auto"/>
              <w:bottom w:val="single" w:sz="4" w:space="0" w:color="auto"/>
              <w:right w:val="single" w:sz="4" w:space="0" w:color="auto"/>
            </w:tcBorders>
          </w:tcPr>
          <w:p w14:paraId="65623C35" w14:textId="4B85AF8E" w:rsidR="005E24F8" w:rsidRPr="007E545E" w:rsidRDefault="005E24F8" w:rsidP="007A0A8E">
            <w:pPr>
              <w:spacing w:before="100" w:beforeAutospacing="1"/>
              <w:rPr>
                <w:bCs/>
                <w:sz w:val="20"/>
                <w:szCs w:val="20"/>
              </w:rPr>
            </w:pPr>
            <w:r>
              <w:rPr>
                <w:bCs/>
                <w:sz w:val="20"/>
                <w:szCs w:val="20"/>
              </w:rPr>
              <w:t>Commercial production of Paddy straw Mushroom</w:t>
            </w:r>
          </w:p>
        </w:tc>
        <w:tc>
          <w:tcPr>
            <w:tcW w:w="850" w:type="dxa"/>
            <w:tcBorders>
              <w:top w:val="single" w:sz="4" w:space="0" w:color="auto"/>
              <w:left w:val="single" w:sz="4" w:space="0" w:color="auto"/>
              <w:bottom w:val="single" w:sz="4" w:space="0" w:color="auto"/>
              <w:right w:val="single" w:sz="4" w:space="0" w:color="auto"/>
            </w:tcBorders>
          </w:tcPr>
          <w:p w14:paraId="04ACA87B" w14:textId="7B182271" w:rsidR="005E24F8" w:rsidRPr="007E545E" w:rsidRDefault="005E24F8" w:rsidP="007A0A8E">
            <w:pPr>
              <w:spacing w:before="100" w:beforeAutospacing="1"/>
              <w:rPr>
                <w:bCs/>
                <w:sz w:val="20"/>
                <w:szCs w:val="20"/>
              </w:rPr>
            </w:pPr>
            <w:r>
              <w:rPr>
                <w:bCs/>
                <w:sz w:val="20"/>
                <w:szCs w:val="20"/>
              </w:rPr>
              <w:t>One days</w:t>
            </w:r>
          </w:p>
        </w:tc>
        <w:tc>
          <w:tcPr>
            <w:tcW w:w="992" w:type="dxa"/>
            <w:tcBorders>
              <w:top w:val="single" w:sz="4" w:space="0" w:color="auto"/>
              <w:left w:val="single" w:sz="4" w:space="0" w:color="auto"/>
              <w:bottom w:val="single" w:sz="4" w:space="0" w:color="auto"/>
              <w:right w:val="single" w:sz="4" w:space="0" w:color="auto"/>
            </w:tcBorders>
          </w:tcPr>
          <w:p w14:paraId="6EC82762" w14:textId="6C1B09A0" w:rsidR="005E24F8" w:rsidRPr="007E545E" w:rsidRDefault="005E24F8" w:rsidP="007A0A8E">
            <w:pPr>
              <w:spacing w:before="100" w:beforeAutospacing="1"/>
              <w:rPr>
                <w:bCs/>
                <w:sz w:val="20"/>
                <w:szCs w:val="20"/>
              </w:rPr>
            </w:pPr>
            <w:r w:rsidRPr="003D5D09">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0F9BDD5B" w14:textId="3B425ABE" w:rsidR="005E24F8" w:rsidRPr="007E545E" w:rsidRDefault="005E24F8" w:rsidP="007A0A8E">
            <w:pPr>
              <w:spacing w:before="100" w:beforeAutospacing="1"/>
              <w:rPr>
                <w:bCs/>
                <w:sz w:val="20"/>
                <w:szCs w:val="20"/>
              </w:rPr>
            </w:pPr>
            <w:r>
              <w:rPr>
                <w:bCs/>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69879E2F" w14:textId="450FA225" w:rsidR="005E24F8" w:rsidRPr="007E545E" w:rsidRDefault="005E24F8" w:rsidP="007A0A8E">
            <w:pPr>
              <w:spacing w:before="100" w:beforeAutospacing="1"/>
              <w:rPr>
                <w:bCs/>
                <w:sz w:val="20"/>
                <w:szCs w:val="20"/>
              </w:rPr>
            </w:pPr>
            <w:r>
              <w:rPr>
                <w:bCs/>
                <w:sz w:val="20"/>
                <w:szCs w:val="20"/>
              </w:rPr>
              <w:t>25</w:t>
            </w:r>
          </w:p>
        </w:tc>
        <w:tc>
          <w:tcPr>
            <w:tcW w:w="709" w:type="dxa"/>
            <w:tcBorders>
              <w:top w:val="single" w:sz="4" w:space="0" w:color="auto"/>
              <w:left w:val="single" w:sz="4" w:space="0" w:color="auto"/>
              <w:bottom w:val="single" w:sz="4" w:space="0" w:color="auto"/>
              <w:right w:val="single" w:sz="4" w:space="0" w:color="auto"/>
            </w:tcBorders>
          </w:tcPr>
          <w:p w14:paraId="12CC5EC6" w14:textId="506D5EC1" w:rsidR="005E24F8" w:rsidRPr="007E545E" w:rsidRDefault="005E24F8" w:rsidP="007A0A8E">
            <w:pPr>
              <w:spacing w:before="100" w:beforeAutospacing="1"/>
              <w:rPr>
                <w:bCs/>
                <w:sz w:val="20"/>
                <w:szCs w:val="20"/>
              </w:rPr>
            </w:pPr>
            <w:r>
              <w:rPr>
                <w:bCs/>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455C8269" w14:textId="0ED8F94B" w:rsidR="005E24F8" w:rsidRPr="007E545E" w:rsidRDefault="005E24F8" w:rsidP="007A0A8E">
            <w:pPr>
              <w:spacing w:before="100" w:beforeAutospacing="1"/>
              <w:rPr>
                <w:bCs/>
                <w:sz w:val="20"/>
                <w:szCs w:val="20"/>
              </w:rPr>
            </w:pPr>
            <w:r>
              <w:rPr>
                <w:bCs/>
                <w:sz w:val="20"/>
                <w:szCs w:val="20"/>
              </w:rPr>
              <w:t>0</w:t>
            </w:r>
          </w:p>
        </w:tc>
        <w:tc>
          <w:tcPr>
            <w:tcW w:w="708" w:type="dxa"/>
            <w:tcBorders>
              <w:top w:val="single" w:sz="4" w:space="0" w:color="auto"/>
              <w:left w:val="single" w:sz="4" w:space="0" w:color="auto"/>
              <w:bottom w:val="single" w:sz="4" w:space="0" w:color="auto"/>
              <w:right w:val="single" w:sz="4" w:space="0" w:color="auto"/>
            </w:tcBorders>
          </w:tcPr>
          <w:p w14:paraId="0903BDA1" w14:textId="205A93FE" w:rsidR="005E24F8" w:rsidRPr="007E545E" w:rsidRDefault="005E24F8" w:rsidP="007A0A8E">
            <w:pPr>
              <w:spacing w:before="100" w:beforeAutospacing="1"/>
              <w:rPr>
                <w:bCs/>
                <w:sz w:val="20"/>
                <w:szCs w:val="20"/>
              </w:rPr>
            </w:pPr>
            <w:r>
              <w:rPr>
                <w:bCs/>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6F8E87E7" w14:textId="5ECE225A" w:rsidR="005E24F8" w:rsidRPr="007E545E" w:rsidRDefault="005E24F8" w:rsidP="007A0A8E">
            <w:pPr>
              <w:spacing w:before="100" w:beforeAutospacing="1"/>
              <w:rPr>
                <w:bCs/>
                <w:sz w:val="20"/>
                <w:szCs w:val="20"/>
              </w:rPr>
            </w:pPr>
            <w:r>
              <w:rPr>
                <w:bCs/>
                <w:sz w:val="20"/>
                <w:szCs w:val="20"/>
              </w:rPr>
              <w:t>25</w:t>
            </w:r>
          </w:p>
        </w:tc>
      </w:tr>
      <w:tr w:rsidR="005E24F8" w:rsidRPr="007E545E" w14:paraId="255D4E92" w14:textId="77777777" w:rsidTr="00685F74">
        <w:tc>
          <w:tcPr>
            <w:tcW w:w="1186" w:type="dxa"/>
            <w:tcBorders>
              <w:top w:val="single" w:sz="4" w:space="0" w:color="auto"/>
              <w:left w:val="single" w:sz="4" w:space="0" w:color="auto"/>
              <w:bottom w:val="single" w:sz="4" w:space="0" w:color="auto"/>
              <w:right w:val="single" w:sz="4" w:space="0" w:color="auto"/>
            </w:tcBorders>
          </w:tcPr>
          <w:p w14:paraId="6085345E"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7136D389" w14:textId="49138238" w:rsidR="005E24F8" w:rsidRPr="007E545E" w:rsidRDefault="005E24F8" w:rsidP="007A0A8E">
            <w:pPr>
              <w:spacing w:before="100" w:beforeAutospacing="1"/>
              <w:rPr>
                <w:bCs/>
                <w:sz w:val="20"/>
                <w:szCs w:val="20"/>
              </w:rPr>
            </w:pPr>
            <w:r>
              <w:rPr>
                <w:bCs/>
                <w:sz w:val="20"/>
                <w:szCs w:val="20"/>
              </w:rPr>
              <w:t>farmers</w:t>
            </w:r>
          </w:p>
        </w:tc>
        <w:tc>
          <w:tcPr>
            <w:tcW w:w="2747" w:type="dxa"/>
            <w:gridSpan w:val="2"/>
            <w:tcBorders>
              <w:top w:val="single" w:sz="4" w:space="0" w:color="auto"/>
              <w:left w:val="single" w:sz="4" w:space="0" w:color="auto"/>
              <w:bottom w:val="single" w:sz="4" w:space="0" w:color="auto"/>
              <w:right w:val="single" w:sz="4" w:space="0" w:color="auto"/>
            </w:tcBorders>
          </w:tcPr>
          <w:p w14:paraId="5F5E235B" w14:textId="1E89E3B9" w:rsidR="005E24F8" w:rsidRPr="007E545E" w:rsidRDefault="005E24F8" w:rsidP="007A0A8E">
            <w:pPr>
              <w:spacing w:before="100" w:beforeAutospacing="1"/>
              <w:rPr>
                <w:bCs/>
                <w:sz w:val="20"/>
                <w:szCs w:val="20"/>
              </w:rPr>
            </w:pPr>
            <w:r>
              <w:rPr>
                <w:bCs/>
                <w:sz w:val="20"/>
                <w:szCs w:val="20"/>
              </w:rPr>
              <w:t>Method of Soil sample collection</w:t>
            </w:r>
          </w:p>
        </w:tc>
        <w:tc>
          <w:tcPr>
            <w:tcW w:w="850" w:type="dxa"/>
            <w:tcBorders>
              <w:top w:val="single" w:sz="4" w:space="0" w:color="auto"/>
              <w:left w:val="single" w:sz="4" w:space="0" w:color="auto"/>
              <w:bottom w:val="single" w:sz="4" w:space="0" w:color="auto"/>
              <w:right w:val="single" w:sz="4" w:space="0" w:color="auto"/>
            </w:tcBorders>
          </w:tcPr>
          <w:p w14:paraId="397F4C2D" w14:textId="3C625DC1" w:rsidR="005E24F8" w:rsidRPr="007E545E" w:rsidRDefault="005E24F8" w:rsidP="007A0A8E">
            <w:pPr>
              <w:spacing w:before="100" w:beforeAutospacing="1"/>
              <w:rPr>
                <w:bCs/>
                <w:sz w:val="20"/>
                <w:szCs w:val="20"/>
              </w:rPr>
            </w:pPr>
            <w:r>
              <w:rPr>
                <w:bCs/>
                <w:sz w:val="20"/>
                <w:szCs w:val="20"/>
              </w:rPr>
              <w:t>One days</w:t>
            </w:r>
          </w:p>
        </w:tc>
        <w:tc>
          <w:tcPr>
            <w:tcW w:w="992" w:type="dxa"/>
            <w:tcBorders>
              <w:top w:val="single" w:sz="4" w:space="0" w:color="auto"/>
              <w:left w:val="single" w:sz="4" w:space="0" w:color="auto"/>
              <w:bottom w:val="single" w:sz="4" w:space="0" w:color="auto"/>
              <w:right w:val="single" w:sz="4" w:space="0" w:color="auto"/>
            </w:tcBorders>
          </w:tcPr>
          <w:p w14:paraId="639A2653" w14:textId="644D2EEB" w:rsidR="005E24F8" w:rsidRPr="007E545E" w:rsidRDefault="005E24F8" w:rsidP="007A0A8E">
            <w:pPr>
              <w:spacing w:before="100" w:beforeAutospacing="1"/>
              <w:rPr>
                <w:bCs/>
                <w:sz w:val="20"/>
                <w:szCs w:val="20"/>
              </w:rPr>
            </w:pPr>
            <w:r w:rsidRPr="003D5D09">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2BBD1F09" w14:textId="63CA012E" w:rsidR="005E24F8" w:rsidRPr="007E545E" w:rsidRDefault="005E24F8" w:rsidP="007A0A8E">
            <w:pPr>
              <w:spacing w:before="100" w:beforeAutospacing="1"/>
              <w:rPr>
                <w:bCs/>
                <w:sz w:val="20"/>
                <w:szCs w:val="20"/>
              </w:rPr>
            </w:pPr>
            <w:r>
              <w:rPr>
                <w:bCs/>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115C70CB" w14:textId="1BC8572A" w:rsidR="005E24F8" w:rsidRPr="007E545E" w:rsidRDefault="005E24F8" w:rsidP="007A0A8E">
            <w:pPr>
              <w:spacing w:before="100" w:beforeAutospacing="1"/>
              <w:rPr>
                <w:bCs/>
                <w:sz w:val="20"/>
                <w:szCs w:val="20"/>
              </w:rPr>
            </w:pPr>
            <w:r>
              <w:rPr>
                <w:bCs/>
                <w:sz w:val="20"/>
                <w:szCs w:val="20"/>
              </w:rPr>
              <w:t>15</w:t>
            </w:r>
          </w:p>
        </w:tc>
        <w:tc>
          <w:tcPr>
            <w:tcW w:w="709" w:type="dxa"/>
            <w:tcBorders>
              <w:top w:val="single" w:sz="4" w:space="0" w:color="auto"/>
              <w:left w:val="single" w:sz="4" w:space="0" w:color="auto"/>
              <w:bottom w:val="single" w:sz="4" w:space="0" w:color="auto"/>
              <w:right w:val="single" w:sz="4" w:space="0" w:color="auto"/>
            </w:tcBorders>
          </w:tcPr>
          <w:p w14:paraId="225FCB07" w14:textId="64B4EE2F" w:rsidR="005E24F8" w:rsidRPr="007E545E" w:rsidRDefault="005E24F8" w:rsidP="007A0A8E">
            <w:pPr>
              <w:spacing w:before="100" w:beforeAutospacing="1"/>
              <w:rPr>
                <w:bCs/>
                <w:sz w:val="20"/>
                <w:szCs w:val="20"/>
              </w:rPr>
            </w:pPr>
            <w:r>
              <w:rPr>
                <w:bCs/>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4FFC969F" w14:textId="1D1D93A6" w:rsidR="005E24F8" w:rsidRPr="007E545E" w:rsidRDefault="005E24F8" w:rsidP="007A0A8E">
            <w:pPr>
              <w:spacing w:before="100" w:beforeAutospacing="1"/>
              <w:rPr>
                <w:bCs/>
                <w:sz w:val="20"/>
                <w:szCs w:val="20"/>
              </w:rPr>
            </w:pPr>
            <w:r>
              <w:rPr>
                <w:bCs/>
                <w:sz w:val="20"/>
                <w:szCs w:val="20"/>
              </w:rPr>
              <w:t>10</w:t>
            </w:r>
          </w:p>
        </w:tc>
        <w:tc>
          <w:tcPr>
            <w:tcW w:w="708" w:type="dxa"/>
            <w:tcBorders>
              <w:top w:val="single" w:sz="4" w:space="0" w:color="auto"/>
              <w:left w:val="single" w:sz="4" w:space="0" w:color="auto"/>
              <w:bottom w:val="single" w:sz="4" w:space="0" w:color="auto"/>
              <w:right w:val="single" w:sz="4" w:space="0" w:color="auto"/>
            </w:tcBorders>
          </w:tcPr>
          <w:p w14:paraId="282B2BC1" w14:textId="6B2053CA" w:rsidR="005E24F8" w:rsidRPr="007E545E" w:rsidRDefault="005E24F8" w:rsidP="007A0A8E">
            <w:pPr>
              <w:spacing w:before="100" w:beforeAutospacing="1"/>
              <w:rPr>
                <w:bCs/>
                <w:sz w:val="20"/>
                <w:szCs w:val="20"/>
              </w:rPr>
            </w:pPr>
            <w:r>
              <w:rPr>
                <w:bCs/>
                <w:sz w:val="20"/>
                <w:szCs w:val="20"/>
              </w:rPr>
              <w:t>15</w:t>
            </w:r>
          </w:p>
        </w:tc>
        <w:tc>
          <w:tcPr>
            <w:tcW w:w="567" w:type="dxa"/>
            <w:tcBorders>
              <w:top w:val="single" w:sz="4" w:space="0" w:color="auto"/>
              <w:left w:val="single" w:sz="4" w:space="0" w:color="auto"/>
              <w:bottom w:val="single" w:sz="4" w:space="0" w:color="auto"/>
              <w:right w:val="single" w:sz="4" w:space="0" w:color="auto"/>
            </w:tcBorders>
          </w:tcPr>
          <w:p w14:paraId="1B3A445C" w14:textId="5CCD6262" w:rsidR="005E24F8" w:rsidRPr="007E545E" w:rsidRDefault="005E24F8" w:rsidP="007A0A8E">
            <w:pPr>
              <w:spacing w:before="100" w:beforeAutospacing="1"/>
              <w:rPr>
                <w:bCs/>
                <w:sz w:val="20"/>
                <w:szCs w:val="20"/>
              </w:rPr>
            </w:pPr>
            <w:r>
              <w:rPr>
                <w:bCs/>
                <w:sz w:val="20"/>
                <w:szCs w:val="20"/>
              </w:rPr>
              <w:t>25</w:t>
            </w:r>
          </w:p>
        </w:tc>
      </w:tr>
      <w:tr w:rsidR="005E24F8" w:rsidRPr="007E545E" w14:paraId="2F4BAC8A" w14:textId="77777777" w:rsidTr="00685F74">
        <w:tc>
          <w:tcPr>
            <w:tcW w:w="1186" w:type="dxa"/>
            <w:tcBorders>
              <w:top w:val="single" w:sz="4" w:space="0" w:color="auto"/>
              <w:left w:val="single" w:sz="4" w:space="0" w:color="auto"/>
              <w:bottom w:val="single" w:sz="4" w:space="0" w:color="auto"/>
              <w:right w:val="single" w:sz="4" w:space="0" w:color="auto"/>
            </w:tcBorders>
          </w:tcPr>
          <w:p w14:paraId="39BC9961"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1354E4D3" w14:textId="06794B8B" w:rsidR="005E24F8" w:rsidRPr="007E545E" w:rsidRDefault="005E24F8" w:rsidP="007A0A8E">
            <w:pPr>
              <w:spacing w:before="100" w:beforeAutospacing="1"/>
              <w:rPr>
                <w:bCs/>
                <w:sz w:val="20"/>
                <w:szCs w:val="20"/>
              </w:rPr>
            </w:pPr>
            <w:r>
              <w:rPr>
                <w:bCs/>
                <w:sz w:val="20"/>
                <w:szCs w:val="20"/>
              </w:rPr>
              <w:t>farmers</w:t>
            </w:r>
          </w:p>
        </w:tc>
        <w:tc>
          <w:tcPr>
            <w:tcW w:w="2747" w:type="dxa"/>
            <w:gridSpan w:val="2"/>
            <w:tcBorders>
              <w:top w:val="single" w:sz="4" w:space="0" w:color="auto"/>
              <w:left w:val="single" w:sz="4" w:space="0" w:color="auto"/>
              <w:bottom w:val="single" w:sz="4" w:space="0" w:color="auto"/>
              <w:right w:val="single" w:sz="4" w:space="0" w:color="auto"/>
            </w:tcBorders>
          </w:tcPr>
          <w:p w14:paraId="3ADB2A2D" w14:textId="0DCF74B9" w:rsidR="005E24F8" w:rsidRPr="007E545E" w:rsidRDefault="005E24F8" w:rsidP="007A0A8E">
            <w:pPr>
              <w:spacing w:before="100" w:beforeAutospacing="1"/>
              <w:rPr>
                <w:bCs/>
                <w:sz w:val="20"/>
                <w:szCs w:val="20"/>
              </w:rPr>
            </w:pPr>
            <w:r>
              <w:rPr>
                <w:bCs/>
                <w:sz w:val="20"/>
                <w:szCs w:val="20"/>
              </w:rPr>
              <w:t xml:space="preserve">Safe storage practices of grains </w:t>
            </w:r>
          </w:p>
        </w:tc>
        <w:tc>
          <w:tcPr>
            <w:tcW w:w="850" w:type="dxa"/>
            <w:tcBorders>
              <w:top w:val="single" w:sz="4" w:space="0" w:color="auto"/>
              <w:left w:val="single" w:sz="4" w:space="0" w:color="auto"/>
              <w:bottom w:val="single" w:sz="4" w:space="0" w:color="auto"/>
              <w:right w:val="single" w:sz="4" w:space="0" w:color="auto"/>
            </w:tcBorders>
          </w:tcPr>
          <w:p w14:paraId="04EDCAAE" w14:textId="2BAC018F" w:rsidR="005E24F8" w:rsidRPr="007E545E" w:rsidRDefault="005E24F8" w:rsidP="007A0A8E">
            <w:pPr>
              <w:spacing w:before="100" w:beforeAutospacing="1"/>
              <w:rPr>
                <w:bCs/>
                <w:sz w:val="20"/>
                <w:szCs w:val="20"/>
              </w:rPr>
            </w:pPr>
            <w:r>
              <w:rPr>
                <w:bCs/>
                <w:sz w:val="20"/>
                <w:szCs w:val="20"/>
              </w:rPr>
              <w:t>One days</w:t>
            </w:r>
          </w:p>
        </w:tc>
        <w:tc>
          <w:tcPr>
            <w:tcW w:w="992" w:type="dxa"/>
            <w:tcBorders>
              <w:top w:val="single" w:sz="4" w:space="0" w:color="auto"/>
              <w:left w:val="single" w:sz="4" w:space="0" w:color="auto"/>
              <w:bottom w:val="single" w:sz="4" w:space="0" w:color="auto"/>
              <w:right w:val="single" w:sz="4" w:space="0" w:color="auto"/>
            </w:tcBorders>
          </w:tcPr>
          <w:p w14:paraId="31852FE2" w14:textId="000DC784" w:rsidR="005E24F8" w:rsidRPr="007E545E" w:rsidRDefault="005E24F8" w:rsidP="007A0A8E">
            <w:pPr>
              <w:spacing w:before="100" w:beforeAutospacing="1"/>
              <w:rPr>
                <w:bCs/>
                <w:sz w:val="20"/>
                <w:szCs w:val="20"/>
              </w:rPr>
            </w:pPr>
            <w:r w:rsidRPr="003D5D09">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5D8AAD31" w14:textId="523B68B0" w:rsidR="005E24F8" w:rsidRPr="007E545E" w:rsidRDefault="005E24F8" w:rsidP="007A0A8E">
            <w:pPr>
              <w:spacing w:before="100" w:beforeAutospacing="1"/>
              <w:rPr>
                <w:bCs/>
                <w:sz w:val="20"/>
                <w:szCs w:val="20"/>
              </w:rPr>
            </w:pPr>
            <w:r>
              <w:rPr>
                <w:bCs/>
                <w:sz w:val="20"/>
                <w:szCs w:val="20"/>
              </w:rPr>
              <w:t>9</w:t>
            </w:r>
          </w:p>
        </w:tc>
        <w:tc>
          <w:tcPr>
            <w:tcW w:w="709" w:type="dxa"/>
            <w:tcBorders>
              <w:top w:val="single" w:sz="4" w:space="0" w:color="auto"/>
              <w:left w:val="single" w:sz="4" w:space="0" w:color="auto"/>
              <w:bottom w:val="single" w:sz="4" w:space="0" w:color="auto"/>
              <w:right w:val="single" w:sz="4" w:space="0" w:color="auto"/>
            </w:tcBorders>
          </w:tcPr>
          <w:p w14:paraId="2C232491" w14:textId="5146EA34" w:rsidR="005E24F8" w:rsidRPr="007E545E" w:rsidRDefault="005E24F8" w:rsidP="007A0A8E">
            <w:pPr>
              <w:spacing w:before="100" w:beforeAutospacing="1"/>
              <w:rPr>
                <w:bCs/>
                <w:sz w:val="20"/>
                <w:szCs w:val="20"/>
              </w:rPr>
            </w:pPr>
            <w:r>
              <w:rPr>
                <w:bCs/>
                <w:sz w:val="20"/>
                <w:szCs w:val="20"/>
              </w:rPr>
              <w:t>16</w:t>
            </w:r>
          </w:p>
        </w:tc>
        <w:tc>
          <w:tcPr>
            <w:tcW w:w="709" w:type="dxa"/>
            <w:tcBorders>
              <w:top w:val="single" w:sz="4" w:space="0" w:color="auto"/>
              <w:left w:val="single" w:sz="4" w:space="0" w:color="auto"/>
              <w:bottom w:val="single" w:sz="4" w:space="0" w:color="auto"/>
              <w:right w:val="single" w:sz="4" w:space="0" w:color="auto"/>
            </w:tcBorders>
          </w:tcPr>
          <w:p w14:paraId="5B3E9A80" w14:textId="43E8E02D" w:rsidR="005E24F8" w:rsidRPr="007E545E" w:rsidRDefault="005E24F8" w:rsidP="007A0A8E">
            <w:pPr>
              <w:spacing w:before="100" w:beforeAutospacing="1"/>
              <w:rPr>
                <w:bCs/>
                <w:sz w:val="20"/>
                <w:szCs w:val="20"/>
              </w:rPr>
            </w:pPr>
            <w:r>
              <w:rPr>
                <w:bCs/>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0BBA19D0" w14:textId="57ECE41B" w:rsidR="005E24F8" w:rsidRPr="007E545E" w:rsidRDefault="005E24F8" w:rsidP="007A0A8E">
            <w:pPr>
              <w:spacing w:before="100" w:beforeAutospacing="1"/>
              <w:rPr>
                <w:bCs/>
                <w:sz w:val="20"/>
                <w:szCs w:val="20"/>
              </w:rPr>
            </w:pPr>
            <w:r>
              <w:rPr>
                <w:bCs/>
                <w:sz w:val="20"/>
                <w:szCs w:val="20"/>
              </w:rPr>
              <w:t>9</w:t>
            </w:r>
          </w:p>
        </w:tc>
        <w:tc>
          <w:tcPr>
            <w:tcW w:w="708" w:type="dxa"/>
            <w:tcBorders>
              <w:top w:val="single" w:sz="4" w:space="0" w:color="auto"/>
              <w:left w:val="single" w:sz="4" w:space="0" w:color="auto"/>
              <w:bottom w:val="single" w:sz="4" w:space="0" w:color="auto"/>
              <w:right w:val="single" w:sz="4" w:space="0" w:color="auto"/>
            </w:tcBorders>
          </w:tcPr>
          <w:p w14:paraId="7D7CF6F5" w14:textId="7C37FFDC" w:rsidR="005E24F8" w:rsidRPr="007E545E" w:rsidRDefault="005E24F8" w:rsidP="007A0A8E">
            <w:pPr>
              <w:spacing w:before="100" w:beforeAutospacing="1"/>
              <w:rPr>
                <w:bCs/>
                <w:sz w:val="20"/>
                <w:szCs w:val="20"/>
              </w:rPr>
            </w:pPr>
            <w:r>
              <w:rPr>
                <w:bCs/>
                <w:sz w:val="20"/>
                <w:szCs w:val="20"/>
              </w:rPr>
              <w:t>16</w:t>
            </w:r>
          </w:p>
        </w:tc>
        <w:tc>
          <w:tcPr>
            <w:tcW w:w="567" w:type="dxa"/>
            <w:tcBorders>
              <w:top w:val="single" w:sz="4" w:space="0" w:color="auto"/>
              <w:left w:val="single" w:sz="4" w:space="0" w:color="auto"/>
              <w:bottom w:val="single" w:sz="4" w:space="0" w:color="auto"/>
              <w:right w:val="single" w:sz="4" w:space="0" w:color="auto"/>
            </w:tcBorders>
          </w:tcPr>
          <w:p w14:paraId="3E1B1043" w14:textId="2A355383" w:rsidR="005E24F8" w:rsidRPr="007E545E" w:rsidRDefault="005E24F8" w:rsidP="007A0A8E">
            <w:pPr>
              <w:spacing w:before="100" w:beforeAutospacing="1"/>
              <w:rPr>
                <w:bCs/>
                <w:sz w:val="20"/>
                <w:szCs w:val="20"/>
              </w:rPr>
            </w:pPr>
            <w:r>
              <w:rPr>
                <w:bCs/>
                <w:sz w:val="20"/>
                <w:szCs w:val="20"/>
              </w:rPr>
              <w:t>25</w:t>
            </w:r>
          </w:p>
        </w:tc>
      </w:tr>
      <w:tr w:rsidR="005E24F8" w:rsidRPr="007E545E" w14:paraId="23DFA95A" w14:textId="77777777" w:rsidTr="00685F74">
        <w:tc>
          <w:tcPr>
            <w:tcW w:w="1186" w:type="dxa"/>
            <w:tcBorders>
              <w:top w:val="single" w:sz="4" w:space="0" w:color="auto"/>
              <w:left w:val="single" w:sz="4" w:space="0" w:color="auto"/>
              <w:bottom w:val="single" w:sz="4" w:space="0" w:color="auto"/>
              <w:right w:val="single" w:sz="4" w:space="0" w:color="auto"/>
            </w:tcBorders>
          </w:tcPr>
          <w:p w14:paraId="30462E18" w14:textId="77777777" w:rsidR="005E24F8" w:rsidRPr="007E545E" w:rsidRDefault="005E24F8" w:rsidP="00650435">
            <w:pPr>
              <w:spacing w:before="100" w:beforeAutospacing="1"/>
              <w:rPr>
                <w:bCs/>
                <w:sz w:val="20"/>
                <w:szCs w:val="20"/>
              </w:rPr>
            </w:pPr>
          </w:p>
        </w:tc>
        <w:tc>
          <w:tcPr>
            <w:tcW w:w="939" w:type="dxa"/>
            <w:tcBorders>
              <w:top w:val="single" w:sz="4" w:space="0" w:color="auto"/>
              <w:left w:val="single" w:sz="4" w:space="0" w:color="auto"/>
              <w:bottom w:val="single" w:sz="4" w:space="0" w:color="auto"/>
              <w:right w:val="single" w:sz="4" w:space="0" w:color="auto"/>
            </w:tcBorders>
          </w:tcPr>
          <w:p w14:paraId="0F632D6E" w14:textId="51EB127D" w:rsidR="005E24F8" w:rsidRPr="007E545E" w:rsidRDefault="000A2FB9" w:rsidP="007A0A8E">
            <w:pPr>
              <w:spacing w:before="100" w:beforeAutospacing="1"/>
              <w:rPr>
                <w:bCs/>
                <w:sz w:val="20"/>
                <w:szCs w:val="20"/>
              </w:rPr>
            </w:pPr>
            <w:r>
              <w:rPr>
                <w:bCs/>
                <w:sz w:val="20"/>
                <w:szCs w:val="20"/>
              </w:rPr>
              <w:t>F</w:t>
            </w:r>
            <w:r w:rsidR="005E24F8">
              <w:rPr>
                <w:bCs/>
                <w:sz w:val="20"/>
                <w:szCs w:val="20"/>
              </w:rPr>
              <w:t>armwomen</w:t>
            </w:r>
          </w:p>
        </w:tc>
        <w:tc>
          <w:tcPr>
            <w:tcW w:w="2747" w:type="dxa"/>
            <w:gridSpan w:val="2"/>
            <w:tcBorders>
              <w:top w:val="single" w:sz="4" w:space="0" w:color="auto"/>
              <w:left w:val="single" w:sz="4" w:space="0" w:color="auto"/>
              <w:bottom w:val="single" w:sz="4" w:space="0" w:color="auto"/>
              <w:right w:val="single" w:sz="4" w:space="0" w:color="auto"/>
            </w:tcBorders>
          </w:tcPr>
          <w:p w14:paraId="6AD29F36" w14:textId="6B8C7E9E" w:rsidR="005E24F8" w:rsidRPr="007E545E" w:rsidRDefault="005E24F8" w:rsidP="007A0A8E">
            <w:pPr>
              <w:spacing w:before="100" w:beforeAutospacing="1"/>
              <w:rPr>
                <w:bCs/>
                <w:sz w:val="20"/>
                <w:szCs w:val="20"/>
              </w:rPr>
            </w:pPr>
            <w:r>
              <w:rPr>
                <w:bCs/>
                <w:sz w:val="20"/>
                <w:szCs w:val="20"/>
              </w:rPr>
              <w:t>Safe household storage practices of grain and pulses</w:t>
            </w:r>
          </w:p>
        </w:tc>
        <w:tc>
          <w:tcPr>
            <w:tcW w:w="850" w:type="dxa"/>
            <w:tcBorders>
              <w:top w:val="single" w:sz="4" w:space="0" w:color="auto"/>
              <w:left w:val="single" w:sz="4" w:space="0" w:color="auto"/>
              <w:bottom w:val="single" w:sz="4" w:space="0" w:color="auto"/>
              <w:right w:val="single" w:sz="4" w:space="0" w:color="auto"/>
            </w:tcBorders>
          </w:tcPr>
          <w:p w14:paraId="2D32DB0C" w14:textId="4153C876" w:rsidR="005E24F8" w:rsidRPr="007E545E" w:rsidRDefault="005E24F8" w:rsidP="007A0A8E">
            <w:pPr>
              <w:spacing w:before="100" w:beforeAutospacing="1"/>
              <w:rPr>
                <w:bCs/>
                <w:sz w:val="20"/>
                <w:szCs w:val="20"/>
              </w:rPr>
            </w:pPr>
            <w:r>
              <w:rPr>
                <w:bCs/>
                <w:sz w:val="20"/>
                <w:szCs w:val="20"/>
              </w:rPr>
              <w:t>One days</w:t>
            </w:r>
          </w:p>
        </w:tc>
        <w:tc>
          <w:tcPr>
            <w:tcW w:w="992" w:type="dxa"/>
            <w:tcBorders>
              <w:top w:val="single" w:sz="4" w:space="0" w:color="auto"/>
              <w:left w:val="single" w:sz="4" w:space="0" w:color="auto"/>
              <w:bottom w:val="single" w:sz="4" w:space="0" w:color="auto"/>
              <w:right w:val="single" w:sz="4" w:space="0" w:color="auto"/>
            </w:tcBorders>
          </w:tcPr>
          <w:p w14:paraId="130A1BBA" w14:textId="2BABB3C6" w:rsidR="005E24F8" w:rsidRPr="007E545E" w:rsidRDefault="005E24F8" w:rsidP="007A0A8E">
            <w:pPr>
              <w:spacing w:before="100" w:beforeAutospacing="1"/>
              <w:rPr>
                <w:bCs/>
                <w:sz w:val="20"/>
                <w:szCs w:val="20"/>
              </w:rPr>
            </w:pPr>
            <w:r w:rsidRPr="003D5D09">
              <w:rPr>
                <w:sz w:val="20"/>
                <w:szCs w:val="20"/>
              </w:rPr>
              <w:t>Off Campus</w:t>
            </w:r>
          </w:p>
        </w:tc>
        <w:tc>
          <w:tcPr>
            <w:tcW w:w="709" w:type="dxa"/>
            <w:tcBorders>
              <w:top w:val="single" w:sz="4" w:space="0" w:color="auto"/>
              <w:left w:val="single" w:sz="4" w:space="0" w:color="auto"/>
              <w:bottom w:val="single" w:sz="4" w:space="0" w:color="auto"/>
              <w:right w:val="single" w:sz="4" w:space="0" w:color="auto"/>
            </w:tcBorders>
          </w:tcPr>
          <w:p w14:paraId="05D6632D" w14:textId="6D87E87D" w:rsidR="005E24F8" w:rsidRPr="007E545E" w:rsidRDefault="005E24F8" w:rsidP="007A0A8E">
            <w:pPr>
              <w:spacing w:before="100" w:beforeAutospacing="1"/>
              <w:rPr>
                <w:bCs/>
                <w:sz w:val="20"/>
                <w:szCs w:val="20"/>
              </w:rPr>
            </w:pPr>
            <w:r>
              <w:rPr>
                <w:bCs/>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0CA75618" w14:textId="17342956" w:rsidR="005E24F8" w:rsidRPr="007E545E" w:rsidRDefault="005E24F8" w:rsidP="007A0A8E">
            <w:pPr>
              <w:spacing w:before="100" w:beforeAutospacing="1"/>
              <w:rPr>
                <w:bCs/>
                <w:sz w:val="20"/>
                <w:szCs w:val="20"/>
              </w:rPr>
            </w:pPr>
            <w:r>
              <w:rPr>
                <w:bCs/>
                <w:sz w:val="20"/>
                <w:szCs w:val="20"/>
              </w:rPr>
              <w:t>25</w:t>
            </w:r>
          </w:p>
        </w:tc>
        <w:tc>
          <w:tcPr>
            <w:tcW w:w="709" w:type="dxa"/>
            <w:tcBorders>
              <w:top w:val="single" w:sz="4" w:space="0" w:color="auto"/>
              <w:left w:val="single" w:sz="4" w:space="0" w:color="auto"/>
              <w:bottom w:val="single" w:sz="4" w:space="0" w:color="auto"/>
              <w:right w:val="single" w:sz="4" w:space="0" w:color="auto"/>
            </w:tcBorders>
          </w:tcPr>
          <w:p w14:paraId="0A9E98A9" w14:textId="13E51182" w:rsidR="005E24F8" w:rsidRPr="007E545E" w:rsidRDefault="005E24F8" w:rsidP="007A0A8E">
            <w:pPr>
              <w:spacing w:before="100" w:beforeAutospacing="1"/>
              <w:rPr>
                <w:bCs/>
                <w:sz w:val="20"/>
                <w:szCs w:val="20"/>
              </w:rPr>
            </w:pPr>
            <w:r>
              <w:rPr>
                <w:bCs/>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015338E1" w14:textId="55DD5196" w:rsidR="005E24F8" w:rsidRPr="007E545E" w:rsidRDefault="005E24F8" w:rsidP="007A0A8E">
            <w:pPr>
              <w:spacing w:before="100" w:beforeAutospacing="1"/>
              <w:rPr>
                <w:bCs/>
                <w:sz w:val="20"/>
                <w:szCs w:val="20"/>
              </w:rPr>
            </w:pPr>
            <w:r>
              <w:rPr>
                <w:bCs/>
                <w:sz w:val="20"/>
                <w:szCs w:val="20"/>
              </w:rPr>
              <w:t>0</w:t>
            </w:r>
          </w:p>
        </w:tc>
        <w:tc>
          <w:tcPr>
            <w:tcW w:w="708" w:type="dxa"/>
            <w:tcBorders>
              <w:top w:val="single" w:sz="4" w:space="0" w:color="auto"/>
              <w:left w:val="single" w:sz="4" w:space="0" w:color="auto"/>
              <w:bottom w:val="single" w:sz="4" w:space="0" w:color="auto"/>
              <w:right w:val="single" w:sz="4" w:space="0" w:color="auto"/>
            </w:tcBorders>
          </w:tcPr>
          <w:p w14:paraId="70B9CD07" w14:textId="757F99F6" w:rsidR="005E24F8" w:rsidRPr="007E545E" w:rsidRDefault="005E24F8" w:rsidP="007A0A8E">
            <w:pPr>
              <w:spacing w:before="100" w:beforeAutospacing="1"/>
              <w:rPr>
                <w:bCs/>
                <w:sz w:val="20"/>
                <w:szCs w:val="20"/>
              </w:rPr>
            </w:pPr>
            <w:r>
              <w:rPr>
                <w:bCs/>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22FB75B7" w14:textId="36CCED95" w:rsidR="005E24F8" w:rsidRPr="007E545E" w:rsidRDefault="005E24F8" w:rsidP="007A0A8E">
            <w:pPr>
              <w:spacing w:before="100" w:beforeAutospacing="1"/>
              <w:rPr>
                <w:bCs/>
                <w:sz w:val="20"/>
                <w:szCs w:val="20"/>
              </w:rPr>
            </w:pPr>
            <w:r>
              <w:rPr>
                <w:bCs/>
                <w:sz w:val="20"/>
                <w:szCs w:val="20"/>
              </w:rPr>
              <w:t>25</w:t>
            </w:r>
          </w:p>
        </w:tc>
      </w:tr>
    </w:tbl>
    <w:p w14:paraId="59984FA9" w14:textId="77777777" w:rsidR="006B5016" w:rsidRPr="007E545E" w:rsidRDefault="006B5016" w:rsidP="00ED5B91">
      <w:pPr>
        <w:ind w:left="360"/>
        <w:jc w:val="both"/>
        <w:rPr>
          <w:sz w:val="22"/>
          <w:szCs w:val="22"/>
        </w:rPr>
      </w:pPr>
      <w:r w:rsidRPr="007E545E">
        <w:rPr>
          <w:sz w:val="22"/>
          <w:szCs w:val="22"/>
        </w:rPr>
        <w:tab/>
      </w:r>
    </w:p>
    <w:p w14:paraId="59984FAA" w14:textId="77777777" w:rsidR="006B5016" w:rsidRPr="00D727CF" w:rsidRDefault="00A7274B" w:rsidP="003957AC">
      <w:pPr>
        <w:pStyle w:val="Heading2"/>
        <w:rPr>
          <w:rFonts w:ascii="Times New Roman" w:hAnsi="Times New Roman"/>
          <w:bCs w:val="0"/>
          <w:i w:val="0"/>
          <w:sz w:val="24"/>
          <w:szCs w:val="24"/>
        </w:rPr>
      </w:pPr>
      <w:r w:rsidRPr="00D727CF">
        <w:rPr>
          <w:rFonts w:ascii="Times New Roman" w:hAnsi="Times New Roman"/>
          <w:bCs w:val="0"/>
          <w:i w:val="0"/>
        </w:rPr>
        <w:t>H)</w:t>
      </w:r>
      <w:r w:rsidR="006B5016" w:rsidRPr="00D727CF">
        <w:rPr>
          <w:rFonts w:ascii="Times New Roman" w:hAnsi="Times New Roman"/>
          <w:bCs w:val="0"/>
          <w:i w:val="0"/>
          <w:sz w:val="24"/>
          <w:szCs w:val="24"/>
        </w:rPr>
        <w:t xml:space="preserve"> Vocational train</w:t>
      </w:r>
      <w:r w:rsidR="003957AC" w:rsidRPr="00D727CF">
        <w:rPr>
          <w:rFonts w:ascii="Times New Roman" w:hAnsi="Times New Roman"/>
          <w:bCs w:val="0"/>
          <w:i w:val="0"/>
          <w:sz w:val="24"/>
          <w:szCs w:val="24"/>
        </w:rPr>
        <w:t xml:space="preserve">ing </w:t>
      </w:r>
      <w:proofErr w:type="spellStart"/>
      <w:r w:rsidR="003957AC" w:rsidRPr="00D727CF">
        <w:rPr>
          <w:rFonts w:ascii="Times New Roman" w:hAnsi="Times New Roman"/>
          <w:bCs w:val="0"/>
          <w:i w:val="0"/>
          <w:sz w:val="24"/>
          <w:szCs w:val="24"/>
        </w:rPr>
        <w:t>programmes</w:t>
      </w:r>
      <w:proofErr w:type="spellEnd"/>
      <w:r w:rsidR="003957AC" w:rsidRPr="00D727CF">
        <w:rPr>
          <w:rFonts w:ascii="Times New Roman" w:hAnsi="Times New Roman"/>
          <w:bCs w:val="0"/>
          <w:i w:val="0"/>
          <w:sz w:val="24"/>
          <w:szCs w:val="24"/>
        </w:rPr>
        <w:t xml:space="preserve"> for Rural Youth </w:t>
      </w:r>
    </w:p>
    <w:p w14:paraId="59984FAB" w14:textId="77777777" w:rsidR="00BA19EC" w:rsidRPr="00455028" w:rsidRDefault="00D727CF" w:rsidP="00BA19EC">
      <w:pPr>
        <w:pStyle w:val="Heading2"/>
        <w:rPr>
          <w:rFonts w:ascii="Times New Roman" w:hAnsi="Times New Roman"/>
          <w:b w:val="0"/>
          <w:i w:val="0"/>
          <w:sz w:val="16"/>
          <w:szCs w:val="12"/>
        </w:rPr>
      </w:pPr>
      <w:r w:rsidRPr="00455028">
        <w:rPr>
          <w:rFonts w:ascii="Times New Roman" w:hAnsi="Times New Roman"/>
          <w:b w:val="0"/>
          <w:i w:val="0"/>
          <w:sz w:val="24"/>
          <w:szCs w:val="20"/>
        </w:rPr>
        <w:t xml:space="preserve">a) </w:t>
      </w:r>
      <w:r w:rsidR="00771EC1" w:rsidRPr="00455028">
        <w:rPr>
          <w:rFonts w:ascii="Times New Roman" w:hAnsi="Times New Roman"/>
          <w:b w:val="0"/>
          <w:i w:val="0"/>
          <w:sz w:val="24"/>
          <w:szCs w:val="20"/>
        </w:rPr>
        <w:t>Details of</w:t>
      </w:r>
      <w:r w:rsidR="00BA19EC" w:rsidRPr="00455028">
        <w:rPr>
          <w:rFonts w:ascii="Times New Roman" w:hAnsi="Times New Roman"/>
          <w:b w:val="0"/>
          <w:i w:val="0"/>
          <w:sz w:val="24"/>
          <w:szCs w:val="20"/>
        </w:rPr>
        <w:t xml:space="preserve"> training </w:t>
      </w:r>
      <w:proofErr w:type="spellStart"/>
      <w:r w:rsidR="00BA19EC" w:rsidRPr="00455028">
        <w:rPr>
          <w:rFonts w:ascii="Times New Roman" w:hAnsi="Times New Roman"/>
          <w:b w:val="0"/>
          <w:i w:val="0"/>
          <w:sz w:val="24"/>
          <w:szCs w:val="20"/>
        </w:rPr>
        <w:t>programmes</w:t>
      </w:r>
      <w:proofErr w:type="spellEnd"/>
      <w:r w:rsidR="00BA19EC" w:rsidRPr="00455028">
        <w:rPr>
          <w:rFonts w:ascii="Times New Roman" w:hAnsi="Times New Roman"/>
          <w:b w:val="0"/>
          <w:i w:val="0"/>
          <w:sz w:val="24"/>
          <w:szCs w:val="20"/>
        </w:rPr>
        <w:t xml:space="preserve"> for Rural Youth </w:t>
      </w:r>
    </w:p>
    <w:tbl>
      <w:tblPr>
        <w:tblW w:w="1044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801"/>
        <w:gridCol w:w="993"/>
        <w:gridCol w:w="850"/>
        <w:gridCol w:w="709"/>
        <w:gridCol w:w="709"/>
        <w:gridCol w:w="681"/>
        <w:gridCol w:w="837"/>
        <w:gridCol w:w="990"/>
        <w:gridCol w:w="1260"/>
        <w:gridCol w:w="1800"/>
      </w:tblGrid>
      <w:tr w:rsidR="00BA19EC" w:rsidRPr="007E545E" w14:paraId="59984FB3" w14:textId="77777777" w:rsidTr="004E7B66">
        <w:trPr>
          <w:trHeight w:val="170"/>
        </w:trPr>
        <w:tc>
          <w:tcPr>
            <w:tcW w:w="810" w:type="dxa"/>
            <w:vMerge w:val="restart"/>
            <w:vAlign w:val="center"/>
          </w:tcPr>
          <w:p w14:paraId="59984FAC" w14:textId="77777777" w:rsidR="00BA19EC" w:rsidRPr="007E545E" w:rsidRDefault="00BA19EC" w:rsidP="0052417B">
            <w:pPr>
              <w:tabs>
                <w:tab w:val="left" w:pos="540"/>
                <w:tab w:val="left" w:pos="5760"/>
              </w:tabs>
              <w:jc w:val="center"/>
              <w:rPr>
                <w:sz w:val="20"/>
                <w:szCs w:val="16"/>
              </w:rPr>
            </w:pPr>
            <w:r w:rsidRPr="007E545E">
              <w:rPr>
                <w:sz w:val="20"/>
                <w:szCs w:val="16"/>
              </w:rPr>
              <w:t>Crop / Enterp</w:t>
            </w:r>
            <w:r w:rsidRPr="007E545E">
              <w:rPr>
                <w:sz w:val="20"/>
                <w:szCs w:val="16"/>
              </w:rPr>
              <w:lastRenderedPageBreak/>
              <w:t>rise</w:t>
            </w:r>
          </w:p>
        </w:tc>
        <w:tc>
          <w:tcPr>
            <w:tcW w:w="801" w:type="dxa"/>
            <w:vMerge w:val="restart"/>
            <w:vAlign w:val="center"/>
          </w:tcPr>
          <w:p w14:paraId="59984FAD" w14:textId="77777777" w:rsidR="00BA19EC" w:rsidRPr="007E545E" w:rsidRDefault="00BA19EC" w:rsidP="0052417B">
            <w:pPr>
              <w:tabs>
                <w:tab w:val="left" w:pos="540"/>
                <w:tab w:val="left" w:pos="5760"/>
              </w:tabs>
              <w:jc w:val="center"/>
              <w:rPr>
                <w:sz w:val="20"/>
                <w:szCs w:val="16"/>
              </w:rPr>
            </w:pPr>
            <w:r w:rsidRPr="007E545E">
              <w:rPr>
                <w:sz w:val="20"/>
                <w:szCs w:val="16"/>
              </w:rPr>
              <w:lastRenderedPageBreak/>
              <w:t xml:space="preserve">Identified </w:t>
            </w:r>
            <w:r w:rsidRPr="007E545E">
              <w:rPr>
                <w:sz w:val="20"/>
                <w:szCs w:val="16"/>
              </w:rPr>
              <w:lastRenderedPageBreak/>
              <w:t>Thrust Area</w:t>
            </w:r>
          </w:p>
        </w:tc>
        <w:tc>
          <w:tcPr>
            <w:tcW w:w="993" w:type="dxa"/>
            <w:vMerge w:val="restart"/>
            <w:vAlign w:val="center"/>
          </w:tcPr>
          <w:p w14:paraId="59984FAE" w14:textId="77777777" w:rsidR="00BA19EC" w:rsidRPr="007E545E" w:rsidRDefault="00BA19EC" w:rsidP="0052417B">
            <w:pPr>
              <w:tabs>
                <w:tab w:val="left" w:pos="540"/>
                <w:tab w:val="left" w:pos="5760"/>
              </w:tabs>
              <w:jc w:val="center"/>
              <w:rPr>
                <w:sz w:val="20"/>
                <w:szCs w:val="16"/>
              </w:rPr>
            </w:pPr>
            <w:r w:rsidRPr="007E545E">
              <w:rPr>
                <w:sz w:val="20"/>
                <w:szCs w:val="16"/>
              </w:rPr>
              <w:lastRenderedPageBreak/>
              <w:t>Training title*</w:t>
            </w:r>
          </w:p>
        </w:tc>
        <w:tc>
          <w:tcPr>
            <w:tcW w:w="850" w:type="dxa"/>
            <w:vMerge w:val="restart"/>
            <w:vAlign w:val="center"/>
          </w:tcPr>
          <w:p w14:paraId="59984FAF" w14:textId="77777777" w:rsidR="00BA19EC" w:rsidRPr="007E545E" w:rsidRDefault="00BA19EC" w:rsidP="0052417B">
            <w:pPr>
              <w:tabs>
                <w:tab w:val="left" w:pos="540"/>
                <w:tab w:val="left" w:pos="5760"/>
              </w:tabs>
              <w:jc w:val="center"/>
              <w:rPr>
                <w:sz w:val="20"/>
                <w:szCs w:val="16"/>
              </w:rPr>
            </w:pPr>
            <w:r w:rsidRPr="007E545E">
              <w:rPr>
                <w:sz w:val="20"/>
                <w:szCs w:val="16"/>
              </w:rPr>
              <w:t xml:space="preserve">Duration </w:t>
            </w:r>
            <w:r w:rsidRPr="007E545E">
              <w:rPr>
                <w:sz w:val="20"/>
                <w:szCs w:val="16"/>
              </w:rPr>
              <w:lastRenderedPageBreak/>
              <w:t>(days)</w:t>
            </w:r>
          </w:p>
        </w:tc>
        <w:tc>
          <w:tcPr>
            <w:tcW w:w="2099" w:type="dxa"/>
            <w:gridSpan w:val="3"/>
            <w:vAlign w:val="center"/>
          </w:tcPr>
          <w:p w14:paraId="59984FB0" w14:textId="77777777" w:rsidR="00BA19EC" w:rsidRPr="007E545E" w:rsidRDefault="00BA19EC" w:rsidP="0052417B">
            <w:pPr>
              <w:tabs>
                <w:tab w:val="left" w:pos="540"/>
                <w:tab w:val="left" w:pos="5760"/>
              </w:tabs>
              <w:jc w:val="center"/>
              <w:rPr>
                <w:sz w:val="20"/>
                <w:szCs w:val="16"/>
              </w:rPr>
            </w:pPr>
            <w:r w:rsidRPr="007E545E">
              <w:rPr>
                <w:sz w:val="20"/>
                <w:szCs w:val="16"/>
              </w:rPr>
              <w:lastRenderedPageBreak/>
              <w:t>No. of Participants</w:t>
            </w:r>
          </w:p>
        </w:tc>
        <w:tc>
          <w:tcPr>
            <w:tcW w:w="3087" w:type="dxa"/>
            <w:gridSpan w:val="3"/>
            <w:vAlign w:val="center"/>
          </w:tcPr>
          <w:p w14:paraId="59984FB1" w14:textId="77777777" w:rsidR="00BA19EC" w:rsidRPr="007E545E" w:rsidRDefault="00BA19EC" w:rsidP="0052417B">
            <w:pPr>
              <w:tabs>
                <w:tab w:val="left" w:pos="540"/>
                <w:tab w:val="left" w:pos="5760"/>
              </w:tabs>
              <w:jc w:val="center"/>
              <w:rPr>
                <w:sz w:val="20"/>
                <w:szCs w:val="16"/>
              </w:rPr>
            </w:pPr>
            <w:proofErr w:type="spellStart"/>
            <w:r w:rsidRPr="007E545E">
              <w:rPr>
                <w:sz w:val="20"/>
                <w:szCs w:val="16"/>
              </w:rPr>
              <w:t>Self employed</w:t>
            </w:r>
            <w:proofErr w:type="spellEnd"/>
            <w:r w:rsidRPr="007E545E">
              <w:rPr>
                <w:sz w:val="20"/>
                <w:szCs w:val="16"/>
              </w:rPr>
              <w:t xml:space="preserve"> after training </w:t>
            </w:r>
          </w:p>
        </w:tc>
        <w:tc>
          <w:tcPr>
            <w:tcW w:w="1800" w:type="dxa"/>
            <w:vAlign w:val="center"/>
          </w:tcPr>
          <w:p w14:paraId="59984FB2" w14:textId="77777777" w:rsidR="00BA19EC" w:rsidRPr="007E545E" w:rsidRDefault="00BA19EC" w:rsidP="0052417B">
            <w:pPr>
              <w:tabs>
                <w:tab w:val="left" w:pos="540"/>
                <w:tab w:val="left" w:pos="5760"/>
              </w:tabs>
              <w:jc w:val="center"/>
              <w:rPr>
                <w:sz w:val="20"/>
                <w:szCs w:val="16"/>
              </w:rPr>
            </w:pPr>
            <w:r w:rsidRPr="007E545E">
              <w:rPr>
                <w:sz w:val="20"/>
                <w:szCs w:val="16"/>
              </w:rPr>
              <w:t xml:space="preserve">Number of persons employed else </w:t>
            </w:r>
            <w:r w:rsidRPr="007E545E">
              <w:rPr>
                <w:sz w:val="20"/>
                <w:szCs w:val="16"/>
              </w:rPr>
              <w:lastRenderedPageBreak/>
              <w:t>where</w:t>
            </w:r>
          </w:p>
        </w:tc>
      </w:tr>
      <w:tr w:rsidR="00BA19EC" w:rsidRPr="007E545E" w14:paraId="59984FC0" w14:textId="77777777" w:rsidTr="004E7B66">
        <w:trPr>
          <w:trHeight w:val="386"/>
        </w:trPr>
        <w:tc>
          <w:tcPr>
            <w:tcW w:w="810" w:type="dxa"/>
            <w:vMerge/>
            <w:vAlign w:val="center"/>
          </w:tcPr>
          <w:p w14:paraId="59984FB4" w14:textId="77777777" w:rsidR="00BA19EC" w:rsidRPr="007E545E" w:rsidRDefault="00BA19EC" w:rsidP="0052417B">
            <w:pPr>
              <w:tabs>
                <w:tab w:val="left" w:pos="540"/>
                <w:tab w:val="left" w:pos="5760"/>
              </w:tabs>
              <w:jc w:val="center"/>
              <w:rPr>
                <w:sz w:val="20"/>
                <w:szCs w:val="16"/>
              </w:rPr>
            </w:pPr>
          </w:p>
        </w:tc>
        <w:tc>
          <w:tcPr>
            <w:tcW w:w="801" w:type="dxa"/>
            <w:vMerge/>
            <w:vAlign w:val="center"/>
          </w:tcPr>
          <w:p w14:paraId="59984FB5" w14:textId="77777777" w:rsidR="00BA19EC" w:rsidRPr="007E545E" w:rsidRDefault="00BA19EC" w:rsidP="0052417B">
            <w:pPr>
              <w:tabs>
                <w:tab w:val="left" w:pos="540"/>
                <w:tab w:val="left" w:pos="5760"/>
              </w:tabs>
              <w:jc w:val="center"/>
              <w:rPr>
                <w:sz w:val="20"/>
                <w:szCs w:val="16"/>
              </w:rPr>
            </w:pPr>
          </w:p>
        </w:tc>
        <w:tc>
          <w:tcPr>
            <w:tcW w:w="993" w:type="dxa"/>
            <w:vMerge/>
            <w:vAlign w:val="center"/>
          </w:tcPr>
          <w:p w14:paraId="59984FB6" w14:textId="77777777" w:rsidR="00BA19EC" w:rsidRPr="007E545E" w:rsidRDefault="00BA19EC" w:rsidP="0052417B">
            <w:pPr>
              <w:tabs>
                <w:tab w:val="left" w:pos="540"/>
                <w:tab w:val="left" w:pos="5760"/>
              </w:tabs>
              <w:jc w:val="center"/>
              <w:rPr>
                <w:sz w:val="20"/>
                <w:szCs w:val="16"/>
              </w:rPr>
            </w:pPr>
          </w:p>
        </w:tc>
        <w:tc>
          <w:tcPr>
            <w:tcW w:w="850" w:type="dxa"/>
            <w:vMerge/>
            <w:vAlign w:val="center"/>
          </w:tcPr>
          <w:p w14:paraId="59984FB7" w14:textId="77777777" w:rsidR="00BA19EC" w:rsidRPr="007E545E" w:rsidRDefault="00BA19EC" w:rsidP="0052417B">
            <w:pPr>
              <w:tabs>
                <w:tab w:val="left" w:pos="540"/>
                <w:tab w:val="left" w:pos="5760"/>
              </w:tabs>
              <w:jc w:val="center"/>
              <w:rPr>
                <w:sz w:val="20"/>
                <w:szCs w:val="16"/>
              </w:rPr>
            </w:pPr>
          </w:p>
        </w:tc>
        <w:tc>
          <w:tcPr>
            <w:tcW w:w="709" w:type="dxa"/>
            <w:vAlign w:val="center"/>
          </w:tcPr>
          <w:p w14:paraId="59984FB8" w14:textId="77777777" w:rsidR="00BA19EC" w:rsidRPr="007E545E" w:rsidRDefault="00BA19EC" w:rsidP="0052417B">
            <w:pPr>
              <w:tabs>
                <w:tab w:val="left" w:pos="540"/>
                <w:tab w:val="left" w:pos="5760"/>
              </w:tabs>
              <w:jc w:val="center"/>
              <w:rPr>
                <w:sz w:val="20"/>
                <w:szCs w:val="16"/>
              </w:rPr>
            </w:pPr>
            <w:r w:rsidRPr="007E545E">
              <w:rPr>
                <w:sz w:val="20"/>
                <w:szCs w:val="16"/>
              </w:rPr>
              <w:t>Male</w:t>
            </w:r>
          </w:p>
        </w:tc>
        <w:tc>
          <w:tcPr>
            <w:tcW w:w="709" w:type="dxa"/>
            <w:vAlign w:val="center"/>
          </w:tcPr>
          <w:p w14:paraId="59984FB9" w14:textId="77777777" w:rsidR="00BA19EC" w:rsidRPr="007E545E" w:rsidRDefault="00BA19EC" w:rsidP="0052417B">
            <w:pPr>
              <w:tabs>
                <w:tab w:val="left" w:pos="540"/>
                <w:tab w:val="left" w:pos="5760"/>
              </w:tabs>
              <w:jc w:val="center"/>
              <w:rPr>
                <w:sz w:val="20"/>
                <w:szCs w:val="16"/>
              </w:rPr>
            </w:pPr>
            <w:r w:rsidRPr="007E545E">
              <w:rPr>
                <w:sz w:val="20"/>
                <w:szCs w:val="16"/>
              </w:rPr>
              <w:t>Female</w:t>
            </w:r>
          </w:p>
        </w:tc>
        <w:tc>
          <w:tcPr>
            <w:tcW w:w="681" w:type="dxa"/>
            <w:vAlign w:val="center"/>
          </w:tcPr>
          <w:p w14:paraId="59984FBA" w14:textId="77777777" w:rsidR="00BA19EC" w:rsidRPr="007E545E" w:rsidRDefault="00BA19EC" w:rsidP="0052417B">
            <w:pPr>
              <w:tabs>
                <w:tab w:val="left" w:pos="540"/>
                <w:tab w:val="left" w:pos="5760"/>
              </w:tabs>
              <w:jc w:val="center"/>
              <w:rPr>
                <w:sz w:val="20"/>
                <w:szCs w:val="16"/>
              </w:rPr>
            </w:pPr>
            <w:r w:rsidRPr="007E545E">
              <w:rPr>
                <w:sz w:val="20"/>
                <w:szCs w:val="16"/>
              </w:rPr>
              <w:t>Total</w:t>
            </w:r>
          </w:p>
        </w:tc>
        <w:tc>
          <w:tcPr>
            <w:tcW w:w="837" w:type="dxa"/>
          </w:tcPr>
          <w:p w14:paraId="59984FBB" w14:textId="77777777" w:rsidR="00BA19EC" w:rsidRPr="007E545E" w:rsidRDefault="00BA19EC" w:rsidP="0052417B">
            <w:pPr>
              <w:tabs>
                <w:tab w:val="left" w:pos="540"/>
                <w:tab w:val="left" w:pos="5760"/>
              </w:tabs>
              <w:jc w:val="center"/>
              <w:rPr>
                <w:sz w:val="20"/>
                <w:szCs w:val="16"/>
              </w:rPr>
            </w:pPr>
            <w:r w:rsidRPr="007E545E">
              <w:rPr>
                <w:sz w:val="20"/>
                <w:szCs w:val="16"/>
              </w:rPr>
              <w:t xml:space="preserve">Type of units </w:t>
            </w:r>
          </w:p>
        </w:tc>
        <w:tc>
          <w:tcPr>
            <w:tcW w:w="990" w:type="dxa"/>
          </w:tcPr>
          <w:p w14:paraId="59984FBC" w14:textId="77777777" w:rsidR="00BA19EC" w:rsidRPr="007E545E" w:rsidRDefault="00BA19EC" w:rsidP="0052417B">
            <w:pPr>
              <w:tabs>
                <w:tab w:val="left" w:pos="540"/>
                <w:tab w:val="left" w:pos="5760"/>
              </w:tabs>
              <w:rPr>
                <w:sz w:val="20"/>
                <w:szCs w:val="16"/>
              </w:rPr>
            </w:pPr>
            <w:r w:rsidRPr="007E545E">
              <w:rPr>
                <w:sz w:val="20"/>
                <w:szCs w:val="16"/>
              </w:rPr>
              <w:t xml:space="preserve">Number </w:t>
            </w:r>
          </w:p>
          <w:p w14:paraId="59984FBD" w14:textId="77777777" w:rsidR="00BA19EC" w:rsidRPr="007E545E" w:rsidRDefault="00BA19EC" w:rsidP="0052417B">
            <w:pPr>
              <w:tabs>
                <w:tab w:val="left" w:pos="540"/>
                <w:tab w:val="left" w:pos="5760"/>
              </w:tabs>
              <w:rPr>
                <w:sz w:val="20"/>
                <w:szCs w:val="16"/>
              </w:rPr>
            </w:pPr>
            <w:r w:rsidRPr="007E545E">
              <w:rPr>
                <w:sz w:val="20"/>
                <w:szCs w:val="16"/>
              </w:rPr>
              <w:t xml:space="preserve">of units </w:t>
            </w:r>
          </w:p>
        </w:tc>
        <w:tc>
          <w:tcPr>
            <w:tcW w:w="1260" w:type="dxa"/>
          </w:tcPr>
          <w:p w14:paraId="59984FBE" w14:textId="77777777" w:rsidR="00BA19EC" w:rsidRPr="007E545E" w:rsidRDefault="00BA19EC" w:rsidP="0052417B">
            <w:pPr>
              <w:tabs>
                <w:tab w:val="left" w:pos="540"/>
                <w:tab w:val="left" w:pos="5760"/>
              </w:tabs>
              <w:rPr>
                <w:sz w:val="20"/>
                <w:szCs w:val="16"/>
              </w:rPr>
            </w:pPr>
            <w:r w:rsidRPr="007E545E">
              <w:rPr>
                <w:sz w:val="20"/>
                <w:szCs w:val="16"/>
              </w:rPr>
              <w:t xml:space="preserve">Number of persons employed </w:t>
            </w:r>
          </w:p>
        </w:tc>
        <w:tc>
          <w:tcPr>
            <w:tcW w:w="1800" w:type="dxa"/>
          </w:tcPr>
          <w:p w14:paraId="59984FBF" w14:textId="77777777" w:rsidR="00BA19EC" w:rsidRPr="007E545E" w:rsidRDefault="00BA19EC" w:rsidP="0052417B">
            <w:pPr>
              <w:tabs>
                <w:tab w:val="left" w:pos="540"/>
                <w:tab w:val="left" w:pos="5760"/>
              </w:tabs>
              <w:jc w:val="center"/>
              <w:rPr>
                <w:sz w:val="20"/>
                <w:szCs w:val="16"/>
              </w:rPr>
            </w:pPr>
          </w:p>
        </w:tc>
      </w:tr>
      <w:tr w:rsidR="00533A91" w:rsidRPr="007E545E" w14:paraId="56547508" w14:textId="77777777" w:rsidTr="004E7B66">
        <w:trPr>
          <w:trHeight w:val="350"/>
        </w:trPr>
        <w:tc>
          <w:tcPr>
            <w:tcW w:w="810" w:type="dxa"/>
          </w:tcPr>
          <w:p w14:paraId="56A4BE49" w14:textId="5F729475" w:rsidR="00533A91" w:rsidRDefault="00533A91" w:rsidP="0052417B">
            <w:pPr>
              <w:tabs>
                <w:tab w:val="left" w:pos="540"/>
                <w:tab w:val="left" w:pos="5760"/>
              </w:tabs>
              <w:rPr>
                <w:szCs w:val="20"/>
              </w:rPr>
            </w:pPr>
            <w:r>
              <w:rPr>
                <w:szCs w:val="20"/>
              </w:rPr>
              <w:t>QPM</w:t>
            </w:r>
          </w:p>
        </w:tc>
        <w:tc>
          <w:tcPr>
            <w:tcW w:w="801" w:type="dxa"/>
          </w:tcPr>
          <w:p w14:paraId="0924E80A" w14:textId="77777777" w:rsidR="00533A91" w:rsidRPr="007E545E" w:rsidRDefault="00533A91" w:rsidP="0052417B">
            <w:pPr>
              <w:tabs>
                <w:tab w:val="left" w:pos="540"/>
                <w:tab w:val="left" w:pos="5760"/>
              </w:tabs>
              <w:rPr>
                <w:szCs w:val="20"/>
              </w:rPr>
            </w:pPr>
          </w:p>
        </w:tc>
        <w:tc>
          <w:tcPr>
            <w:tcW w:w="993" w:type="dxa"/>
          </w:tcPr>
          <w:p w14:paraId="67E6823A" w14:textId="33AFF6EB" w:rsidR="00533A91" w:rsidRPr="00533A91" w:rsidRDefault="00533A91" w:rsidP="00533A91">
            <w:pPr>
              <w:spacing w:before="100" w:beforeAutospacing="1"/>
              <w:rPr>
                <w:bCs/>
                <w:color w:val="000000" w:themeColor="text1"/>
                <w:sz w:val="20"/>
                <w:szCs w:val="20"/>
              </w:rPr>
            </w:pPr>
            <w:r>
              <w:rPr>
                <w:bCs/>
                <w:color w:val="000000" w:themeColor="text1"/>
                <w:sz w:val="20"/>
                <w:szCs w:val="20"/>
              </w:rPr>
              <w:t>QPM production of horticulture crops</w:t>
            </w:r>
          </w:p>
        </w:tc>
        <w:tc>
          <w:tcPr>
            <w:tcW w:w="850" w:type="dxa"/>
          </w:tcPr>
          <w:p w14:paraId="111EC690" w14:textId="00A06699" w:rsidR="00533A91" w:rsidRDefault="00533A91" w:rsidP="0052417B">
            <w:pPr>
              <w:tabs>
                <w:tab w:val="left" w:pos="540"/>
                <w:tab w:val="left" w:pos="5760"/>
              </w:tabs>
              <w:rPr>
                <w:szCs w:val="20"/>
              </w:rPr>
            </w:pPr>
            <w:r>
              <w:rPr>
                <w:szCs w:val="20"/>
              </w:rPr>
              <w:t>5</w:t>
            </w:r>
          </w:p>
        </w:tc>
        <w:tc>
          <w:tcPr>
            <w:tcW w:w="709" w:type="dxa"/>
          </w:tcPr>
          <w:p w14:paraId="64B42D78" w14:textId="248CAB2A" w:rsidR="00533A91" w:rsidRDefault="00533A91" w:rsidP="0052417B">
            <w:pPr>
              <w:tabs>
                <w:tab w:val="left" w:pos="540"/>
                <w:tab w:val="left" w:pos="5760"/>
              </w:tabs>
              <w:rPr>
                <w:szCs w:val="20"/>
              </w:rPr>
            </w:pPr>
            <w:r>
              <w:rPr>
                <w:szCs w:val="20"/>
              </w:rPr>
              <w:t>0</w:t>
            </w:r>
          </w:p>
        </w:tc>
        <w:tc>
          <w:tcPr>
            <w:tcW w:w="709" w:type="dxa"/>
          </w:tcPr>
          <w:p w14:paraId="6F414668" w14:textId="666B9BD6" w:rsidR="00533A91" w:rsidRDefault="00533A91" w:rsidP="0052417B">
            <w:pPr>
              <w:tabs>
                <w:tab w:val="left" w:pos="540"/>
                <w:tab w:val="left" w:pos="5760"/>
              </w:tabs>
              <w:rPr>
                <w:szCs w:val="20"/>
              </w:rPr>
            </w:pPr>
            <w:r>
              <w:rPr>
                <w:szCs w:val="20"/>
              </w:rPr>
              <w:t>20</w:t>
            </w:r>
          </w:p>
        </w:tc>
        <w:tc>
          <w:tcPr>
            <w:tcW w:w="681" w:type="dxa"/>
          </w:tcPr>
          <w:p w14:paraId="3637009D" w14:textId="298C71E9" w:rsidR="00533A91" w:rsidRDefault="00533A91" w:rsidP="0052417B">
            <w:pPr>
              <w:tabs>
                <w:tab w:val="left" w:pos="540"/>
                <w:tab w:val="left" w:pos="5760"/>
              </w:tabs>
              <w:rPr>
                <w:szCs w:val="20"/>
              </w:rPr>
            </w:pPr>
            <w:r>
              <w:rPr>
                <w:szCs w:val="20"/>
              </w:rPr>
              <w:t>20</w:t>
            </w:r>
          </w:p>
        </w:tc>
        <w:tc>
          <w:tcPr>
            <w:tcW w:w="837" w:type="dxa"/>
          </w:tcPr>
          <w:p w14:paraId="771F522F" w14:textId="4782031B" w:rsidR="00533A91" w:rsidRPr="007E545E" w:rsidRDefault="00C901D0" w:rsidP="0052417B">
            <w:pPr>
              <w:tabs>
                <w:tab w:val="left" w:pos="540"/>
                <w:tab w:val="left" w:pos="5760"/>
              </w:tabs>
              <w:rPr>
                <w:szCs w:val="20"/>
              </w:rPr>
            </w:pPr>
            <w:r>
              <w:rPr>
                <w:szCs w:val="20"/>
              </w:rPr>
              <w:t>QPM</w:t>
            </w:r>
          </w:p>
        </w:tc>
        <w:tc>
          <w:tcPr>
            <w:tcW w:w="990" w:type="dxa"/>
          </w:tcPr>
          <w:p w14:paraId="07A0DC66" w14:textId="28E1D647" w:rsidR="00533A91" w:rsidRPr="007E545E" w:rsidRDefault="00C901D0" w:rsidP="0052417B">
            <w:pPr>
              <w:tabs>
                <w:tab w:val="left" w:pos="540"/>
                <w:tab w:val="left" w:pos="5760"/>
              </w:tabs>
              <w:rPr>
                <w:szCs w:val="20"/>
              </w:rPr>
            </w:pPr>
            <w:r>
              <w:rPr>
                <w:szCs w:val="20"/>
              </w:rPr>
              <w:t>4</w:t>
            </w:r>
          </w:p>
        </w:tc>
        <w:tc>
          <w:tcPr>
            <w:tcW w:w="1260" w:type="dxa"/>
          </w:tcPr>
          <w:p w14:paraId="4133EA54" w14:textId="7AE62F1E" w:rsidR="00533A91" w:rsidRPr="007E545E" w:rsidRDefault="00C901D0" w:rsidP="0052417B">
            <w:pPr>
              <w:tabs>
                <w:tab w:val="left" w:pos="540"/>
                <w:tab w:val="left" w:pos="5760"/>
              </w:tabs>
              <w:rPr>
                <w:szCs w:val="20"/>
              </w:rPr>
            </w:pPr>
            <w:r>
              <w:rPr>
                <w:szCs w:val="20"/>
              </w:rPr>
              <w:t>6</w:t>
            </w:r>
          </w:p>
        </w:tc>
        <w:tc>
          <w:tcPr>
            <w:tcW w:w="1800" w:type="dxa"/>
          </w:tcPr>
          <w:p w14:paraId="7FB177F9" w14:textId="77777777" w:rsidR="00533A91" w:rsidRPr="007E545E" w:rsidRDefault="00533A91" w:rsidP="0052417B">
            <w:pPr>
              <w:tabs>
                <w:tab w:val="left" w:pos="540"/>
                <w:tab w:val="left" w:pos="5760"/>
              </w:tabs>
              <w:rPr>
                <w:szCs w:val="20"/>
              </w:rPr>
            </w:pPr>
          </w:p>
        </w:tc>
      </w:tr>
      <w:tr w:rsidR="00533A91" w:rsidRPr="007E545E" w14:paraId="0F8D6FD0" w14:textId="77777777" w:rsidTr="004E7B66">
        <w:trPr>
          <w:trHeight w:val="350"/>
        </w:trPr>
        <w:tc>
          <w:tcPr>
            <w:tcW w:w="810" w:type="dxa"/>
          </w:tcPr>
          <w:p w14:paraId="70837F03" w14:textId="38846A4C" w:rsidR="00533A91" w:rsidRDefault="00533A91" w:rsidP="0052417B">
            <w:pPr>
              <w:tabs>
                <w:tab w:val="left" w:pos="540"/>
                <w:tab w:val="left" w:pos="5760"/>
              </w:tabs>
              <w:rPr>
                <w:szCs w:val="20"/>
              </w:rPr>
            </w:pPr>
            <w:r>
              <w:rPr>
                <w:szCs w:val="20"/>
              </w:rPr>
              <w:t>Nursery Raising</w:t>
            </w:r>
          </w:p>
        </w:tc>
        <w:tc>
          <w:tcPr>
            <w:tcW w:w="801" w:type="dxa"/>
          </w:tcPr>
          <w:p w14:paraId="7FAC9790" w14:textId="77777777" w:rsidR="00533A91" w:rsidRPr="007E545E" w:rsidRDefault="00533A91" w:rsidP="0052417B">
            <w:pPr>
              <w:tabs>
                <w:tab w:val="left" w:pos="540"/>
                <w:tab w:val="left" w:pos="5760"/>
              </w:tabs>
              <w:rPr>
                <w:szCs w:val="20"/>
              </w:rPr>
            </w:pPr>
          </w:p>
        </w:tc>
        <w:tc>
          <w:tcPr>
            <w:tcW w:w="993" w:type="dxa"/>
          </w:tcPr>
          <w:p w14:paraId="1B3F6AB9" w14:textId="080EE539" w:rsidR="00533A91" w:rsidRDefault="00533A91" w:rsidP="00533A91">
            <w:pPr>
              <w:spacing w:before="100" w:beforeAutospacing="1"/>
              <w:rPr>
                <w:bCs/>
                <w:color w:val="000000" w:themeColor="text1"/>
                <w:sz w:val="20"/>
                <w:szCs w:val="20"/>
              </w:rPr>
            </w:pPr>
            <w:r>
              <w:rPr>
                <w:bCs/>
                <w:color w:val="000000" w:themeColor="text1"/>
                <w:sz w:val="20"/>
                <w:szCs w:val="20"/>
              </w:rPr>
              <w:t>Planning &amp; Layout of Nutritional Garden  and Nursery raising of Vegetables</w:t>
            </w:r>
          </w:p>
        </w:tc>
        <w:tc>
          <w:tcPr>
            <w:tcW w:w="850" w:type="dxa"/>
          </w:tcPr>
          <w:p w14:paraId="6AEDF4F9" w14:textId="4AEECA9D" w:rsidR="00533A91" w:rsidRDefault="00533A91" w:rsidP="0052417B">
            <w:pPr>
              <w:tabs>
                <w:tab w:val="left" w:pos="540"/>
                <w:tab w:val="left" w:pos="5760"/>
              </w:tabs>
              <w:rPr>
                <w:szCs w:val="20"/>
              </w:rPr>
            </w:pPr>
            <w:r>
              <w:rPr>
                <w:szCs w:val="20"/>
              </w:rPr>
              <w:t>5</w:t>
            </w:r>
          </w:p>
        </w:tc>
        <w:tc>
          <w:tcPr>
            <w:tcW w:w="709" w:type="dxa"/>
          </w:tcPr>
          <w:p w14:paraId="45DBF662" w14:textId="45DFBD2E" w:rsidR="00533A91" w:rsidRDefault="00533A91" w:rsidP="0052417B">
            <w:pPr>
              <w:tabs>
                <w:tab w:val="left" w:pos="540"/>
                <w:tab w:val="left" w:pos="5760"/>
              </w:tabs>
              <w:rPr>
                <w:szCs w:val="20"/>
              </w:rPr>
            </w:pPr>
            <w:r>
              <w:rPr>
                <w:szCs w:val="20"/>
              </w:rPr>
              <w:t>0</w:t>
            </w:r>
          </w:p>
        </w:tc>
        <w:tc>
          <w:tcPr>
            <w:tcW w:w="709" w:type="dxa"/>
          </w:tcPr>
          <w:p w14:paraId="2287E63E" w14:textId="6D9C7F0E" w:rsidR="00533A91" w:rsidRDefault="00533A91" w:rsidP="0052417B">
            <w:pPr>
              <w:tabs>
                <w:tab w:val="left" w:pos="540"/>
                <w:tab w:val="left" w:pos="5760"/>
              </w:tabs>
              <w:rPr>
                <w:szCs w:val="20"/>
              </w:rPr>
            </w:pPr>
            <w:r>
              <w:rPr>
                <w:szCs w:val="20"/>
              </w:rPr>
              <w:t>20</w:t>
            </w:r>
          </w:p>
        </w:tc>
        <w:tc>
          <w:tcPr>
            <w:tcW w:w="681" w:type="dxa"/>
          </w:tcPr>
          <w:p w14:paraId="5298ADCB" w14:textId="07AA9788" w:rsidR="00533A91" w:rsidRDefault="00533A91" w:rsidP="0052417B">
            <w:pPr>
              <w:tabs>
                <w:tab w:val="left" w:pos="540"/>
                <w:tab w:val="left" w:pos="5760"/>
              </w:tabs>
              <w:rPr>
                <w:szCs w:val="20"/>
              </w:rPr>
            </w:pPr>
            <w:r>
              <w:rPr>
                <w:szCs w:val="20"/>
              </w:rPr>
              <w:t>20</w:t>
            </w:r>
          </w:p>
        </w:tc>
        <w:tc>
          <w:tcPr>
            <w:tcW w:w="837" w:type="dxa"/>
          </w:tcPr>
          <w:p w14:paraId="46501359" w14:textId="1B725736" w:rsidR="00533A91" w:rsidRPr="007E545E" w:rsidRDefault="00C901D0" w:rsidP="0052417B">
            <w:pPr>
              <w:tabs>
                <w:tab w:val="left" w:pos="540"/>
                <w:tab w:val="left" w:pos="5760"/>
              </w:tabs>
              <w:rPr>
                <w:szCs w:val="20"/>
              </w:rPr>
            </w:pPr>
            <w:r>
              <w:rPr>
                <w:szCs w:val="20"/>
              </w:rPr>
              <w:t xml:space="preserve">Nursery </w:t>
            </w:r>
          </w:p>
        </w:tc>
        <w:tc>
          <w:tcPr>
            <w:tcW w:w="990" w:type="dxa"/>
          </w:tcPr>
          <w:p w14:paraId="09030591" w14:textId="61BE0424" w:rsidR="00533A91" w:rsidRPr="007E545E" w:rsidRDefault="00C901D0" w:rsidP="0052417B">
            <w:pPr>
              <w:tabs>
                <w:tab w:val="left" w:pos="540"/>
                <w:tab w:val="left" w:pos="5760"/>
              </w:tabs>
              <w:rPr>
                <w:szCs w:val="20"/>
              </w:rPr>
            </w:pPr>
            <w:r>
              <w:rPr>
                <w:szCs w:val="20"/>
              </w:rPr>
              <w:t>5</w:t>
            </w:r>
          </w:p>
        </w:tc>
        <w:tc>
          <w:tcPr>
            <w:tcW w:w="1260" w:type="dxa"/>
          </w:tcPr>
          <w:p w14:paraId="53F9430C" w14:textId="51B1B10B" w:rsidR="00533A91" w:rsidRPr="007E545E" w:rsidRDefault="00C901D0" w:rsidP="0052417B">
            <w:pPr>
              <w:tabs>
                <w:tab w:val="left" w:pos="540"/>
                <w:tab w:val="left" w:pos="5760"/>
              </w:tabs>
              <w:rPr>
                <w:szCs w:val="20"/>
              </w:rPr>
            </w:pPr>
            <w:r>
              <w:rPr>
                <w:szCs w:val="20"/>
              </w:rPr>
              <w:t>8</w:t>
            </w:r>
          </w:p>
        </w:tc>
        <w:tc>
          <w:tcPr>
            <w:tcW w:w="1800" w:type="dxa"/>
          </w:tcPr>
          <w:p w14:paraId="1C8E061E" w14:textId="77777777" w:rsidR="00533A91" w:rsidRPr="007E545E" w:rsidRDefault="00533A91" w:rsidP="0052417B">
            <w:pPr>
              <w:tabs>
                <w:tab w:val="left" w:pos="540"/>
                <w:tab w:val="left" w:pos="5760"/>
              </w:tabs>
              <w:rPr>
                <w:szCs w:val="20"/>
              </w:rPr>
            </w:pPr>
          </w:p>
        </w:tc>
      </w:tr>
      <w:tr w:rsidR="00BA19EC" w:rsidRPr="007E545E" w14:paraId="59984FCC" w14:textId="77777777" w:rsidTr="004E7B66">
        <w:trPr>
          <w:trHeight w:val="350"/>
        </w:trPr>
        <w:tc>
          <w:tcPr>
            <w:tcW w:w="810" w:type="dxa"/>
          </w:tcPr>
          <w:p w14:paraId="59984FC1" w14:textId="6FAB7BD2" w:rsidR="00BA19EC" w:rsidRPr="007E545E" w:rsidRDefault="004E7B66" w:rsidP="0052417B">
            <w:pPr>
              <w:tabs>
                <w:tab w:val="left" w:pos="540"/>
                <w:tab w:val="left" w:pos="5760"/>
              </w:tabs>
              <w:rPr>
                <w:szCs w:val="20"/>
              </w:rPr>
            </w:pPr>
            <w:r>
              <w:rPr>
                <w:szCs w:val="20"/>
              </w:rPr>
              <w:t>Vermicompost</w:t>
            </w:r>
          </w:p>
        </w:tc>
        <w:tc>
          <w:tcPr>
            <w:tcW w:w="801" w:type="dxa"/>
          </w:tcPr>
          <w:p w14:paraId="59984FC2" w14:textId="77777777" w:rsidR="00BA19EC" w:rsidRPr="007E545E" w:rsidRDefault="00BA19EC" w:rsidP="0052417B">
            <w:pPr>
              <w:tabs>
                <w:tab w:val="left" w:pos="540"/>
                <w:tab w:val="left" w:pos="5760"/>
              </w:tabs>
              <w:rPr>
                <w:szCs w:val="20"/>
              </w:rPr>
            </w:pPr>
          </w:p>
        </w:tc>
        <w:tc>
          <w:tcPr>
            <w:tcW w:w="993" w:type="dxa"/>
          </w:tcPr>
          <w:p w14:paraId="59984FC3" w14:textId="5F04269C" w:rsidR="00BA19EC" w:rsidRPr="007E545E" w:rsidRDefault="00071E4F" w:rsidP="0052417B">
            <w:pPr>
              <w:tabs>
                <w:tab w:val="left" w:pos="540"/>
                <w:tab w:val="left" w:pos="5760"/>
              </w:tabs>
              <w:rPr>
                <w:szCs w:val="20"/>
              </w:rPr>
            </w:pPr>
            <w:r>
              <w:rPr>
                <w:bCs/>
                <w:kern w:val="24"/>
                <w:sz w:val="22"/>
                <w:szCs w:val="22"/>
                <w:lang w:eastAsia="en-IN"/>
              </w:rPr>
              <w:t xml:space="preserve">Skill Development Training </w:t>
            </w:r>
            <w:proofErr w:type="spellStart"/>
            <w:r>
              <w:rPr>
                <w:bCs/>
                <w:kern w:val="24"/>
                <w:sz w:val="22"/>
                <w:szCs w:val="22"/>
                <w:lang w:eastAsia="en-IN"/>
              </w:rPr>
              <w:t>Programme</w:t>
            </w:r>
            <w:proofErr w:type="spellEnd"/>
            <w:r>
              <w:rPr>
                <w:bCs/>
                <w:kern w:val="24"/>
                <w:sz w:val="22"/>
                <w:szCs w:val="22"/>
                <w:lang w:eastAsia="en-IN"/>
              </w:rPr>
              <w:t xml:space="preserve"> on </w:t>
            </w:r>
            <w:proofErr w:type="spellStart"/>
            <w:r>
              <w:rPr>
                <w:bCs/>
                <w:kern w:val="24"/>
                <w:sz w:val="22"/>
                <w:szCs w:val="22"/>
                <w:lang w:eastAsia="en-IN"/>
              </w:rPr>
              <w:t>Vermicimposting</w:t>
            </w:r>
            <w:proofErr w:type="spellEnd"/>
          </w:p>
        </w:tc>
        <w:tc>
          <w:tcPr>
            <w:tcW w:w="850" w:type="dxa"/>
          </w:tcPr>
          <w:p w14:paraId="59984FC4" w14:textId="3AA59C9B" w:rsidR="00BA19EC" w:rsidRPr="007E545E" w:rsidRDefault="004E7B66" w:rsidP="0052417B">
            <w:pPr>
              <w:tabs>
                <w:tab w:val="left" w:pos="540"/>
                <w:tab w:val="left" w:pos="5760"/>
              </w:tabs>
              <w:rPr>
                <w:szCs w:val="20"/>
              </w:rPr>
            </w:pPr>
            <w:r>
              <w:rPr>
                <w:szCs w:val="20"/>
              </w:rPr>
              <w:t>5</w:t>
            </w:r>
          </w:p>
        </w:tc>
        <w:tc>
          <w:tcPr>
            <w:tcW w:w="709" w:type="dxa"/>
          </w:tcPr>
          <w:p w14:paraId="59984FC5" w14:textId="74538AE5" w:rsidR="00BA19EC" w:rsidRPr="007E545E" w:rsidRDefault="004E7B66" w:rsidP="0052417B">
            <w:pPr>
              <w:tabs>
                <w:tab w:val="left" w:pos="540"/>
                <w:tab w:val="left" w:pos="5760"/>
              </w:tabs>
              <w:rPr>
                <w:szCs w:val="20"/>
              </w:rPr>
            </w:pPr>
            <w:r>
              <w:rPr>
                <w:szCs w:val="20"/>
              </w:rPr>
              <w:t>0</w:t>
            </w:r>
          </w:p>
        </w:tc>
        <w:tc>
          <w:tcPr>
            <w:tcW w:w="709" w:type="dxa"/>
          </w:tcPr>
          <w:p w14:paraId="59984FC6" w14:textId="773C58EC" w:rsidR="00BA19EC" w:rsidRPr="007E545E" w:rsidRDefault="004E7B66" w:rsidP="0052417B">
            <w:pPr>
              <w:tabs>
                <w:tab w:val="left" w:pos="540"/>
                <w:tab w:val="left" w:pos="5760"/>
              </w:tabs>
              <w:rPr>
                <w:szCs w:val="20"/>
              </w:rPr>
            </w:pPr>
            <w:r>
              <w:rPr>
                <w:szCs w:val="20"/>
              </w:rPr>
              <w:t>20</w:t>
            </w:r>
          </w:p>
        </w:tc>
        <w:tc>
          <w:tcPr>
            <w:tcW w:w="681" w:type="dxa"/>
          </w:tcPr>
          <w:p w14:paraId="59984FC7" w14:textId="7AF86061" w:rsidR="00BA19EC" w:rsidRPr="007E545E" w:rsidRDefault="004E7B66" w:rsidP="0052417B">
            <w:pPr>
              <w:tabs>
                <w:tab w:val="left" w:pos="540"/>
                <w:tab w:val="left" w:pos="5760"/>
              </w:tabs>
              <w:rPr>
                <w:szCs w:val="20"/>
              </w:rPr>
            </w:pPr>
            <w:r>
              <w:rPr>
                <w:szCs w:val="20"/>
              </w:rPr>
              <w:t>20</w:t>
            </w:r>
          </w:p>
        </w:tc>
        <w:tc>
          <w:tcPr>
            <w:tcW w:w="837" w:type="dxa"/>
          </w:tcPr>
          <w:p w14:paraId="59984FC8" w14:textId="2C879F06" w:rsidR="00BA19EC" w:rsidRPr="007E545E" w:rsidRDefault="00C901D0" w:rsidP="0052417B">
            <w:pPr>
              <w:tabs>
                <w:tab w:val="left" w:pos="540"/>
                <w:tab w:val="left" w:pos="5760"/>
              </w:tabs>
              <w:rPr>
                <w:szCs w:val="20"/>
              </w:rPr>
            </w:pPr>
            <w:r>
              <w:rPr>
                <w:szCs w:val="20"/>
              </w:rPr>
              <w:t>Vermicompost</w:t>
            </w:r>
          </w:p>
        </w:tc>
        <w:tc>
          <w:tcPr>
            <w:tcW w:w="990" w:type="dxa"/>
          </w:tcPr>
          <w:p w14:paraId="59984FC9" w14:textId="6BAA7D1E" w:rsidR="00BA19EC" w:rsidRPr="007E545E" w:rsidRDefault="00C901D0" w:rsidP="0052417B">
            <w:pPr>
              <w:tabs>
                <w:tab w:val="left" w:pos="540"/>
                <w:tab w:val="left" w:pos="5760"/>
              </w:tabs>
              <w:rPr>
                <w:szCs w:val="20"/>
              </w:rPr>
            </w:pPr>
            <w:r>
              <w:rPr>
                <w:szCs w:val="20"/>
              </w:rPr>
              <w:t>4</w:t>
            </w:r>
          </w:p>
        </w:tc>
        <w:tc>
          <w:tcPr>
            <w:tcW w:w="1260" w:type="dxa"/>
          </w:tcPr>
          <w:p w14:paraId="59984FCA" w14:textId="068EE568" w:rsidR="00BA19EC" w:rsidRPr="007E545E" w:rsidRDefault="00C901D0" w:rsidP="0052417B">
            <w:pPr>
              <w:tabs>
                <w:tab w:val="left" w:pos="540"/>
                <w:tab w:val="left" w:pos="5760"/>
              </w:tabs>
              <w:rPr>
                <w:szCs w:val="20"/>
              </w:rPr>
            </w:pPr>
            <w:r>
              <w:rPr>
                <w:szCs w:val="20"/>
              </w:rPr>
              <w:t>5</w:t>
            </w:r>
          </w:p>
        </w:tc>
        <w:tc>
          <w:tcPr>
            <w:tcW w:w="1800" w:type="dxa"/>
          </w:tcPr>
          <w:p w14:paraId="59984FCB" w14:textId="77777777" w:rsidR="00BA19EC" w:rsidRPr="007E545E" w:rsidRDefault="00BA19EC" w:rsidP="0052417B">
            <w:pPr>
              <w:tabs>
                <w:tab w:val="left" w:pos="540"/>
                <w:tab w:val="left" w:pos="5760"/>
              </w:tabs>
              <w:rPr>
                <w:szCs w:val="20"/>
              </w:rPr>
            </w:pPr>
          </w:p>
        </w:tc>
      </w:tr>
      <w:tr w:rsidR="00BA19EC" w:rsidRPr="007E545E" w14:paraId="59984FD8" w14:textId="77777777" w:rsidTr="004E7B66">
        <w:trPr>
          <w:trHeight w:val="350"/>
        </w:trPr>
        <w:tc>
          <w:tcPr>
            <w:tcW w:w="810" w:type="dxa"/>
          </w:tcPr>
          <w:p w14:paraId="59984FCD" w14:textId="09D2B646" w:rsidR="00BA19EC" w:rsidRPr="007E545E" w:rsidRDefault="004E7B66" w:rsidP="0052417B">
            <w:pPr>
              <w:tabs>
                <w:tab w:val="left" w:pos="540"/>
                <w:tab w:val="left" w:pos="5760"/>
              </w:tabs>
              <w:rPr>
                <w:szCs w:val="20"/>
              </w:rPr>
            </w:pPr>
            <w:r>
              <w:rPr>
                <w:szCs w:val="20"/>
              </w:rPr>
              <w:t>Mushroom</w:t>
            </w:r>
          </w:p>
        </w:tc>
        <w:tc>
          <w:tcPr>
            <w:tcW w:w="801" w:type="dxa"/>
          </w:tcPr>
          <w:p w14:paraId="59984FCE" w14:textId="77777777" w:rsidR="00BA19EC" w:rsidRPr="007E545E" w:rsidRDefault="00BA19EC" w:rsidP="0052417B">
            <w:pPr>
              <w:tabs>
                <w:tab w:val="left" w:pos="540"/>
                <w:tab w:val="left" w:pos="5760"/>
              </w:tabs>
              <w:rPr>
                <w:szCs w:val="20"/>
              </w:rPr>
            </w:pPr>
          </w:p>
        </w:tc>
        <w:tc>
          <w:tcPr>
            <w:tcW w:w="993" w:type="dxa"/>
          </w:tcPr>
          <w:p w14:paraId="59984FCF" w14:textId="20517D3B" w:rsidR="00BA19EC" w:rsidRPr="007E545E" w:rsidRDefault="00071E4F" w:rsidP="0052417B">
            <w:pPr>
              <w:tabs>
                <w:tab w:val="left" w:pos="540"/>
                <w:tab w:val="left" w:pos="5760"/>
              </w:tabs>
              <w:rPr>
                <w:szCs w:val="20"/>
              </w:rPr>
            </w:pPr>
            <w:r>
              <w:rPr>
                <w:bCs/>
                <w:kern w:val="24"/>
                <w:sz w:val="22"/>
                <w:szCs w:val="22"/>
                <w:lang w:eastAsia="en-IN"/>
              </w:rPr>
              <w:t xml:space="preserve">Skill Development Training </w:t>
            </w:r>
            <w:proofErr w:type="spellStart"/>
            <w:r>
              <w:rPr>
                <w:bCs/>
                <w:kern w:val="24"/>
                <w:sz w:val="22"/>
                <w:szCs w:val="22"/>
                <w:lang w:eastAsia="en-IN"/>
              </w:rPr>
              <w:t>Programme</w:t>
            </w:r>
            <w:proofErr w:type="spellEnd"/>
            <w:r>
              <w:rPr>
                <w:bCs/>
                <w:kern w:val="24"/>
                <w:sz w:val="22"/>
                <w:szCs w:val="22"/>
                <w:lang w:eastAsia="en-IN"/>
              </w:rPr>
              <w:t xml:space="preserve"> on </w:t>
            </w:r>
            <w:r>
              <w:rPr>
                <w:bCs/>
                <w:kern w:val="24"/>
                <w:sz w:val="22"/>
                <w:szCs w:val="22"/>
                <w:lang w:val="en-IN"/>
              </w:rPr>
              <w:t>Oyster Mushroom production for sustainable entrepreneurship</w:t>
            </w:r>
          </w:p>
        </w:tc>
        <w:tc>
          <w:tcPr>
            <w:tcW w:w="850" w:type="dxa"/>
          </w:tcPr>
          <w:p w14:paraId="59984FD0" w14:textId="7E75BE1F" w:rsidR="00BA19EC" w:rsidRPr="007E545E" w:rsidRDefault="004E7B66" w:rsidP="0052417B">
            <w:pPr>
              <w:tabs>
                <w:tab w:val="left" w:pos="540"/>
                <w:tab w:val="left" w:pos="5760"/>
              </w:tabs>
              <w:rPr>
                <w:szCs w:val="20"/>
              </w:rPr>
            </w:pPr>
            <w:r>
              <w:rPr>
                <w:szCs w:val="20"/>
              </w:rPr>
              <w:t>5</w:t>
            </w:r>
          </w:p>
        </w:tc>
        <w:tc>
          <w:tcPr>
            <w:tcW w:w="709" w:type="dxa"/>
          </w:tcPr>
          <w:p w14:paraId="59984FD1" w14:textId="3FA7AE21" w:rsidR="00BA19EC" w:rsidRPr="007E545E" w:rsidRDefault="004E7B66" w:rsidP="0052417B">
            <w:pPr>
              <w:tabs>
                <w:tab w:val="left" w:pos="540"/>
                <w:tab w:val="left" w:pos="5760"/>
              </w:tabs>
              <w:rPr>
                <w:szCs w:val="20"/>
              </w:rPr>
            </w:pPr>
            <w:r>
              <w:rPr>
                <w:szCs w:val="20"/>
              </w:rPr>
              <w:t>0</w:t>
            </w:r>
          </w:p>
        </w:tc>
        <w:tc>
          <w:tcPr>
            <w:tcW w:w="709" w:type="dxa"/>
          </w:tcPr>
          <w:p w14:paraId="59984FD2" w14:textId="29849A7D" w:rsidR="00BA19EC" w:rsidRPr="007E545E" w:rsidRDefault="004E7B66" w:rsidP="0052417B">
            <w:pPr>
              <w:tabs>
                <w:tab w:val="left" w:pos="540"/>
                <w:tab w:val="left" w:pos="5760"/>
              </w:tabs>
              <w:rPr>
                <w:szCs w:val="20"/>
              </w:rPr>
            </w:pPr>
            <w:r>
              <w:rPr>
                <w:szCs w:val="20"/>
              </w:rPr>
              <w:t>20</w:t>
            </w:r>
          </w:p>
        </w:tc>
        <w:tc>
          <w:tcPr>
            <w:tcW w:w="681" w:type="dxa"/>
          </w:tcPr>
          <w:p w14:paraId="59984FD3" w14:textId="05F8E7EA" w:rsidR="00BA19EC" w:rsidRPr="007E545E" w:rsidRDefault="004E7B66" w:rsidP="0052417B">
            <w:pPr>
              <w:tabs>
                <w:tab w:val="left" w:pos="540"/>
                <w:tab w:val="left" w:pos="5760"/>
              </w:tabs>
              <w:rPr>
                <w:szCs w:val="20"/>
              </w:rPr>
            </w:pPr>
            <w:r>
              <w:rPr>
                <w:szCs w:val="20"/>
              </w:rPr>
              <w:t>20</w:t>
            </w:r>
          </w:p>
        </w:tc>
        <w:tc>
          <w:tcPr>
            <w:tcW w:w="837" w:type="dxa"/>
          </w:tcPr>
          <w:p w14:paraId="59984FD4" w14:textId="59488500" w:rsidR="00BA19EC" w:rsidRPr="007E545E" w:rsidRDefault="00C901D0" w:rsidP="0052417B">
            <w:pPr>
              <w:tabs>
                <w:tab w:val="left" w:pos="540"/>
                <w:tab w:val="left" w:pos="5760"/>
              </w:tabs>
              <w:rPr>
                <w:szCs w:val="20"/>
              </w:rPr>
            </w:pPr>
            <w:r>
              <w:rPr>
                <w:szCs w:val="20"/>
              </w:rPr>
              <w:t>Mushroom</w:t>
            </w:r>
          </w:p>
        </w:tc>
        <w:tc>
          <w:tcPr>
            <w:tcW w:w="990" w:type="dxa"/>
          </w:tcPr>
          <w:p w14:paraId="59984FD5" w14:textId="1FC73E0E" w:rsidR="00BA19EC" w:rsidRPr="007E545E" w:rsidRDefault="00C901D0" w:rsidP="0052417B">
            <w:pPr>
              <w:tabs>
                <w:tab w:val="left" w:pos="540"/>
                <w:tab w:val="left" w:pos="5760"/>
              </w:tabs>
              <w:rPr>
                <w:szCs w:val="20"/>
              </w:rPr>
            </w:pPr>
            <w:r>
              <w:rPr>
                <w:szCs w:val="20"/>
              </w:rPr>
              <w:t>80 Bags</w:t>
            </w:r>
          </w:p>
        </w:tc>
        <w:tc>
          <w:tcPr>
            <w:tcW w:w="1260" w:type="dxa"/>
          </w:tcPr>
          <w:p w14:paraId="59984FD6" w14:textId="39A473C1" w:rsidR="00BA19EC" w:rsidRPr="007E545E" w:rsidRDefault="00C901D0" w:rsidP="0052417B">
            <w:pPr>
              <w:tabs>
                <w:tab w:val="left" w:pos="540"/>
                <w:tab w:val="left" w:pos="5760"/>
              </w:tabs>
              <w:rPr>
                <w:szCs w:val="20"/>
              </w:rPr>
            </w:pPr>
            <w:r>
              <w:rPr>
                <w:szCs w:val="20"/>
              </w:rPr>
              <w:t>4</w:t>
            </w:r>
          </w:p>
        </w:tc>
        <w:tc>
          <w:tcPr>
            <w:tcW w:w="1800" w:type="dxa"/>
          </w:tcPr>
          <w:p w14:paraId="59984FD7" w14:textId="77777777" w:rsidR="00BA19EC" w:rsidRPr="007E545E" w:rsidRDefault="00BA19EC" w:rsidP="0052417B">
            <w:pPr>
              <w:tabs>
                <w:tab w:val="left" w:pos="540"/>
                <w:tab w:val="left" w:pos="5760"/>
              </w:tabs>
              <w:rPr>
                <w:szCs w:val="20"/>
              </w:rPr>
            </w:pPr>
          </w:p>
        </w:tc>
      </w:tr>
      <w:tr w:rsidR="00071E4F" w:rsidRPr="007E545E" w14:paraId="759E51B4" w14:textId="77777777" w:rsidTr="004E7B66">
        <w:trPr>
          <w:trHeight w:val="350"/>
        </w:trPr>
        <w:tc>
          <w:tcPr>
            <w:tcW w:w="810" w:type="dxa"/>
          </w:tcPr>
          <w:p w14:paraId="3CBF40AD" w14:textId="211D9B38" w:rsidR="00071E4F" w:rsidRPr="007E545E" w:rsidRDefault="004E7B66" w:rsidP="0052417B">
            <w:pPr>
              <w:tabs>
                <w:tab w:val="left" w:pos="540"/>
                <w:tab w:val="left" w:pos="5760"/>
              </w:tabs>
              <w:rPr>
                <w:szCs w:val="20"/>
              </w:rPr>
            </w:pPr>
            <w:r>
              <w:rPr>
                <w:szCs w:val="20"/>
              </w:rPr>
              <w:t>Mushroom</w:t>
            </w:r>
          </w:p>
        </w:tc>
        <w:tc>
          <w:tcPr>
            <w:tcW w:w="801" w:type="dxa"/>
          </w:tcPr>
          <w:p w14:paraId="1021051E" w14:textId="77777777" w:rsidR="00071E4F" w:rsidRPr="007E545E" w:rsidRDefault="00071E4F" w:rsidP="0052417B">
            <w:pPr>
              <w:tabs>
                <w:tab w:val="left" w:pos="540"/>
                <w:tab w:val="left" w:pos="5760"/>
              </w:tabs>
              <w:rPr>
                <w:szCs w:val="20"/>
              </w:rPr>
            </w:pPr>
          </w:p>
        </w:tc>
        <w:tc>
          <w:tcPr>
            <w:tcW w:w="993" w:type="dxa"/>
          </w:tcPr>
          <w:p w14:paraId="5DCE0253" w14:textId="5BFA6057" w:rsidR="00071E4F" w:rsidRDefault="00071E4F" w:rsidP="0052417B">
            <w:pPr>
              <w:tabs>
                <w:tab w:val="left" w:pos="540"/>
                <w:tab w:val="left" w:pos="5760"/>
              </w:tabs>
              <w:rPr>
                <w:bCs/>
                <w:kern w:val="24"/>
                <w:sz w:val="22"/>
                <w:szCs w:val="22"/>
                <w:lang w:eastAsia="en-IN"/>
              </w:rPr>
            </w:pPr>
            <w:r>
              <w:rPr>
                <w:bCs/>
                <w:kern w:val="24"/>
                <w:sz w:val="22"/>
                <w:szCs w:val="22"/>
                <w:lang w:eastAsia="en-IN"/>
              </w:rPr>
              <w:t xml:space="preserve">Skill Development Training </w:t>
            </w:r>
            <w:proofErr w:type="spellStart"/>
            <w:r>
              <w:rPr>
                <w:bCs/>
                <w:kern w:val="24"/>
                <w:sz w:val="22"/>
                <w:szCs w:val="22"/>
                <w:lang w:eastAsia="en-IN"/>
              </w:rPr>
              <w:t>Programme</w:t>
            </w:r>
            <w:proofErr w:type="spellEnd"/>
            <w:r>
              <w:rPr>
                <w:bCs/>
                <w:kern w:val="24"/>
                <w:sz w:val="22"/>
                <w:szCs w:val="22"/>
                <w:lang w:eastAsia="en-IN"/>
              </w:rPr>
              <w:t xml:space="preserve"> on </w:t>
            </w:r>
            <w:r>
              <w:rPr>
                <w:bCs/>
                <w:kern w:val="24"/>
                <w:sz w:val="22"/>
                <w:szCs w:val="22"/>
                <w:lang w:val="en-IN"/>
              </w:rPr>
              <w:t>Oyster Mushroom production for sustainable entrepre</w:t>
            </w:r>
            <w:r>
              <w:rPr>
                <w:bCs/>
                <w:kern w:val="24"/>
                <w:sz w:val="22"/>
                <w:szCs w:val="22"/>
                <w:lang w:val="en-IN"/>
              </w:rPr>
              <w:lastRenderedPageBreak/>
              <w:t>neurship</w:t>
            </w:r>
          </w:p>
        </w:tc>
        <w:tc>
          <w:tcPr>
            <w:tcW w:w="850" w:type="dxa"/>
          </w:tcPr>
          <w:p w14:paraId="433C0D5C" w14:textId="08114DBE" w:rsidR="00071E4F" w:rsidRPr="007E545E" w:rsidRDefault="004E7B66" w:rsidP="0052417B">
            <w:pPr>
              <w:tabs>
                <w:tab w:val="left" w:pos="540"/>
                <w:tab w:val="left" w:pos="5760"/>
              </w:tabs>
              <w:rPr>
                <w:szCs w:val="20"/>
              </w:rPr>
            </w:pPr>
            <w:r>
              <w:rPr>
                <w:szCs w:val="20"/>
              </w:rPr>
              <w:lastRenderedPageBreak/>
              <w:t>5</w:t>
            </w:r>
          </w:p>
        </w:tc>
        <w:tc>
          <w:tcPr>
            <w:tcW w:w="709" w:type="dxa"/>
          </w:tcPr>
          <w:p w14:paraId="71D948C7" w14:textId="38E5B614" w:rsidR="00071E4F" w:rsidRPr="007E545E" w:rsidRDefault="004E7B66" w:rsidP="0052417B">
            <w:pPr>
              <w:tabs>
                <w:tab w:val="left" w:pos="540"/>
                <w:tab w:val="left" w:pos="5760"/>
              </w:tabs>
              <w:rPr>
                <w:szCs w:val="20"/>
              </w:rPr>
            </w:pPr>
            <w:r>
              <w:rPr>
                <w:szCs w:val="20"/>
              </w:rPr>
              <w:t>0</w:t>
            </w:r>
          </w:p>
        </w:tc>
        <w:tc>
          <w:tcPr>
            <w:tcW w:w="709" w:type="dxa"/>
          </w:tcPr>
          <w:p w14:paraId="37C9E9A3" w14:textId="5672479C" w:rsidR="00071E4F" w:rsidRPr="007E545E" w:rsidRDefault="004E7B66" w:rsidP="0052417B">
            <w:pPr>
              <w:tabs>
                <w:tab w:val="left" w:pos="540"/>
                <w:tab w:val="left" w:pos="5760"/>
              </w:tabs>
              <w:rPr>
                <w:szCs w:val="20"/>
              </w:rPr>
            </w:pPr>
            <w:r>
              <w:rPr>
                <w:szCs w:val="20"/>
              </w:rPr>
              <w:t>20</w:t>
            </w:r>
          </w:p>
        </w:tc>
        <w:tc>
          <w:tcPr>
            <w:tcW w:w="681" w:type="dxa"/>
          </w:tcPr>
          <w:p w14:paraId="5814E90E" w14:textId="3B98B1B4" w:rsidR="00071E4F" w:rsidRPr="007E545E" w:rsidRDefault="004E7B66" w:rsidP="0052417B">
            <w:pPr>
              <w:tabs>
                <w:tab w:val="left" w:pos="540"/>
                <w:tab w:val="left" w:pos="5760"/>
              </w:tabs>
              <w:rPr>
                <w:szCs w:val="20"/>
              </w:rPr>
            </w:pPr>
            <w:r>
              <w:rPr>
                <w:szCs w:val="20"/>
              </w:rPr>
              <w:t>20</w:t>
            </w:r>
          </w:p>
        </w:tc>
        <w:tc>
          <w:tcPr>
            <w:tcW w:w="837" w:type="dxa"/>
          </w:tcPr>
          <w:p w14:paraId="353DABEF" w14:textId="6506D752" w:rsidR="00071E4F" w:rsidRPr="007E545E" w:rsidRDefault="00C901D0" w:rsidP="0052417B">
            <w:pPr>
              <w:tabs>
                <w:tab w:val="left" w:pos="540"/>
                <w:tab w:val="left" w:pos="5760"/>
              </w:tabs>
              <w:rPr>
                <w:szCs w:val="20"/>
              </w:rPr>
            </w:pPr>
            <w:r>
              <w:rPr>
                <w:szCs w:val="20"/>
              </w:rPr>
              <w:t>Mushroom</w:t>
            </w:r>
          </w:p>
        </w:tc>
        <w:tc>
          <w:tcPr>
            <w:tcW w:w="990" w:type="dxa"/>
          </w:tcPr>
          <w:p w14:paraId="19F9AE3E" w14:textId="26856565" w:rsidR="00071E4F" w:rsidRPr="007E545E" w:rsidRDefault="00C901D0" w:rsidP="0052417B">
            <w:pPr>
              <w:tabs>
                <w:tab w:val="left" w:pos="540"/>
                <w:tab w:val="left" w:pos="5760"/>
              </w:tabs>
              <w:rPr>
                <w:szCs w:val="20"/>
              </w:rPr>
            </w:pPr>
            <w:r>
              <w:rPr>
                <w:szCs w:val="20"/>
              </w:rPr>
              <w:t>80 bags</w:t>
            </w:r>
          </w:p>
        </w:tc>
        <w:tc>
          <w:tcPr>
            <w:tcW w:w="1260" w:type="dxa"/>
          </w:tcPr>
          <w:p w14:paraId="1A9E3FC4" w14:textId="668F8A16" w:rsidR="00071E4F" w:rsidRPr="007E545E" w:rsidRDefault="00C901D0" w:rsidP="0052417B">
            <w:pPr>
              <w:tabs>
                <w:tab w:val="left" w:pos="540"/>
                <w:tab w:val="left" w:pos="5760"/>
              </w:tabs>
              <w:rPr>
                <w:szCs w:val="20"/>
              </w:rPr>
            </w:pPr>
            <w:r>
              <w:rPr>
                <w:szCs w:val="20"/>
              </w:rPr>
              <w:t>6</w:t>
            </w:r>
          </w:p>
        </w:tc>
        <w:tc>
          <w:tcPr>
            <w:tcW w:w="1800" w:type="dxa"/>
          </w:tcPr>
          <w:p w14:paraId="4401015E" w14:textId="77777777" w:rsidR="00071E4F" w:rsidRPr="007E545E" w:rsidRDefault="00071E4F" w:rsidP="0052417B">
            <w:pPr>
              <w:tabs>
                <w:tab w:val="left" w:pos="540"/>
                <w:tab w:val="left" w:pos="5760"/>
              </w:tabs>
              <w:rPr>
                <w:szCs w:val="20"/>
              </w:rPr>
            </w:pPr>
          </w:p>
        </w:tc>
      </w:tr>
      <w:tr w:rsidR="00071E4F" w:rsidRPr="007E545E" w14:paraId="7D7F34BB" w14:textId="77777777" w:rsidTr="004E7B66">
        <w:trPr>
          <w:trHeight w:val="350"/>
        </w:trPr>
        <w:tc>
          <w:tcPr>
            <w:tcW w:w="810" w:type="dxa"/>
          </w:tcPr>
          <w:p w14:paraId="1C6670C4" w14:textId="5DDE9010" w:rsidR="00071E4F" w:rsidRPr="007E545E" w:rsidRDefault="004E7B66" w:rsidP="0052417B">
            <w:pPr>
              <w:tabs>
                <w:tab w:val="left" w:pos="540"/>
                <w:tab w:val="left" w:pos="5760"/>
              </w:tabs>
              <w:rPr>
                <w:szCs w:val="20"/>
              </w:rPr>
            </w:pPr>
            <w:r>
              <w:rPr>
                <w:szCs w:val="20"/>
              </w:rPr>
              <w:t>Mushroom</w:t>
            </w:r>
          </w:p>
        </w:tc>
        <w:tc>
          <w:tcPr>
            <w:tcW w:w="801" w:type="dxa"/>
          </w:tcPr>
          <w:p w14:paraId="2100BE43" w14:textId="77777777" w:rsidR="00071E4F" w:rsidRPr="007E545E" w:rsidRDefault="00071E4F" w:rsidP="0052417B">
            <w:pPr>
              <w:tabs>
                <w:tab w:val="left" w:pos="540"/>
                <w:tab w:val="left" w:pos="5760"/>
              </w:tabs>
              <w:rPr>
                <w:szCs w:val="20"/>
              </w:rPr>
            </w:pPr>
          </w:p>
        </w:tc>
        <w:tc>
          <w:tcPr>
            <w:tcW w:w="993" w:type="dxa"/>
          </w:tcPr>
          <w:p w14:paraId="348FC684" w14:textId="63D4569E" w:rsidR="00071E4F" w:rsidRDefault="004E7B66" w:rsidP="0052417B">
            <w:pPr>
              <w:tabs>
                <w:tab w:val="left" w:pos="540"/>
                <w:tab w:val="left" w:pos="5760"/>
              </w:tabs>
              <w:rPr>
                <w:bCs/>
                <w:kern w:val="24"/>
                <w:sz w:val="22"/>
                <w:szCs w:val="22"/>
                <w:lang w:eastAsia="en-IN"/>
              </w:rPr>
            </w:pPr>
            <w:r>
              <w:rPr>
                <w:bCs/>
                <w:kern w:val="24"/>
                <w:sz w:val="22"/>
                <w:szCs w:val="22"/>
                <w:lang w:eastAsia="en-IN"/>
              </w:rPr>
              <w:t xml:space="preserve">Skill Development Training </w:t>
            </w:r>
            <w:proofErr w:type="spellStart"/>
            <w:r>
              <w:rPr>
                <w:bCs/>
                <w:kern w:val="24"/>
                <w:sz w:val="22"/>
                <w:szCs w:val="22"/>
                <w:lang w:eastAsia="en-IN"/>
              </w:rPr>
              <w:t>Programme</w:t>
            </w:r>
            <w:proofErr w:type="spellEnd"/>
            <w:r>
              <w:rPr>
                <w:bCs/>
                <w:kern w:val="24"/>
                <w:sz w:val="22"/>
                <w:szCs w:val="22"/>
                <w:lang w:eastAsia="en-IN"/>
              </w:rPr>
              <w:t xml:space="preserve"> on </w:t>
            </w:r>
            <w:r>
              <w:rPr>
                <w:bCs/>
                <w:kern w:val="24"/>
                <w:sz w:val="22"/>
                <w:szCs w:val="22"/>
                <w:lang w:val="en-IN"/>
              </w:rPr>
              <w:t>Oyster Mushroom production for sustainable entrepreneurship</w:t>
            </w:r>
          </w:p>
        </w:tc>
        <w:tc>
          <w:tcPr>
            <w:tcW w:w="850" w:type="dxa"/>
          </w:tcPr>
          <w:p w14:paraId="0ABF75F2" w14:textId="1AE016BE" w:rsidR="00071E4F" w:rsidRPr="007E545E" w:rsidRDefault="004E7B66" w:rsidP="0052417B">
            <w:pPr>
              <w:tabs>
                <w:tab w:val="left" w:pos="540"/>
                <w:tab w:val="left" w:pos="5760"/>
              </w:tabs>
              <w:rPr>
                <w:szCs w:val="20"/>
              </w:rPr>
            </w:pPr>
            <w:r>
              <w:rPr>
                <w:szCs w:val="20"/>
              </w:rPr>
              <w:t>5</w:t>
            </w:r>
          </w:p>
        </w:tc>
        <w:tc>
          <w:tcPr>
            <w:tcW w:w="709" w:type="dxa"/>
          </w:tcPr>
          <w:p w14:paraId="6E1C7D08" w14:textId="79321ADD" w:rsidR="00071E4F" w:rsidRPr="007E545E" w:rsidRDefault="004E7B66" w:rsidP="0052417B">
            <w:pPr>
              <w:tabs>
                <w:tab w:val="left" w:pos="540"/>
                <w:tab w:val="left" w:pos="5760"/>
              </w:tabs>
              <w:rPr>
                <w:szCs w:val="20"/>
              </w:rPr>
            </w:pPr>
            <w:r>
              <w:rPr>
                <w:szCs w:val="20"/>
              </w:rPr>
              <w:t>0</w:t>
            </w:r>
          </w:p>
        </w:tc>
        <w:tc>
          <w:tcPr>
            <w:tcW w:w="709" w:type="dxa"/>
          </w:tcPr>
          <w:p w14:paraId="55F59DFB" w14:textId="5C4D7AA4" w:rsidR="00071E4F" w:rsidRPr="007E545E" w:rsidRDefault="004E7B66" w:rsidP="0052417B">
            <w:pPr>
              <w:tabs>
                <w:tab w:val="left" w:pos="540"/>
                <w:tab w:val="left" w:pos="5760"/>
              </w:tabs>
              <w:rPr>
                <w:szCs w:val="20"/>
              </w:rPr>
            </w:pPr>
            <w:r>
              <w:rPr>
                <w:szCs w:val="20"/>
              </w:rPr>
              <w:t>20</w:t>
            </w:r>
          </w:p>
        </w:tc>
        <w:tc>
          <w:tcPr>
            <w:tcW w:w="681" w:type="dxa"/>
          </w:tcPr>
          <w:p w14:paraId="4ABA8C9C" w14:textId="73F9C56D" w:rsidR="00071E4F" w:rsidRPr="007E545E" w:rsidRDefault="004E7B66" w:rsidP="0052417B">
            <w:pPr>
              <w:tabs>
                <w:tab w:val="left" w:pos="540"/>
                <w:tab w:val="left" w:pos="5760"/>
              </w:tabs>
              <w:rPr>
                <w:szCs w:val="20"/>
              </w:rPr>
            </w:pPr>
            <w:r>
              <w:rPr>
                <w:szCs w:val="20"/>
              </w:rPr>
              <w:t>20</w:t>
            </w:r>
          </w:p>
        </w:tc>
        <w:tc>
          <w:tcPr>
            <w:tcW w:w="837" w:type="dxa"/>
          </w:tcPr>
          <w:p w14:paraId="71B1221F" w14:textId="58C99492" w:rsidR="00071E4F" w:rsidRPr="007E545E" w:rsidRDefault="00C901D0" w:rsidP="0052417B">
            <w:pPr>
              <w:tabs>
                <w:tab w:val="left" w:pos="540"/>
                <w:tab w:val="left" w:pos="5760"/>
              </w:tabs>
              <w:rPr>
                <w:szCs w:val="20"/>
              </w:rPr>
            </w:pPr>
            <w:r>
              <w:rPr>
                <w:szCs w:val="20"/>
              </w:rPr>
              <w:t>Mushroom</w:t>
            </w:r>
          </w:p>
        </w:tc>
        <w:tc>
          <w:tcPr>
            <w:tcW w:w="990" w:type="dxa"/>
          </w:tcPr>
          <w:p w14:paraId="3376FD38" w14:textId="71751094" w:rsidR="00071E4F" w:rsidRPr="007E545E" w:rsidRDefault="00C901D0" w:rsidP="0052417B">
            <w:pPr>
              <w:tabs>
                <w:tab w:val="left" w:pos="540"/>
                <w:tab w:val="left" w:pos="5760"/>
              </w:tabs>
              <w:rPr>
                <w:szCs w:val="20"/>
              </w:rPr>
            </w:pPr>
            <w:r>
              <w:rPr>
                <w:szCs w:val="20"/>
              </w:rPr>
              <w:t>100 bags</w:t>
            </w:r>
          </w:p>
        </w:tc>
        <w:tc>
          <w:tcPr>
            <w:tcW w:w="1260" w:type="dxa"/>
          </w:tcPr>
          <w:p w14:paraId="76DD0DDB" w14:textId="330A035D" w:rsidR="00071E4F" w:rsidRPr="007E545E" w:rsidRDefault="00C901D0" w:rsidP="0052417B">
            <w:pPr>
              <w:tabs>
                <w:tab w:val="left" w:pos="540"/>
                <w:tab w:val="left" w:pos="5760"/>
              </w:tabs>
              <w:rPr>
                <w:szCs w:val="20"/>
              </w:rPr>
            </w:pPr>
            <w:r>
              <w:rPr>
                <w:szCs w:val="20"/>
              </w:rPr>
              <w:t>6</w:t>
            </w:r>
          </w:p>
        </w:tc>
        <w:tc>
          <w:tcPr>
            <w:tcW w:w="1800" w:type="dxa"/>
          </w:tcPr>
          <w:p w14:paraId="19697376" w14:textId="77777777" w:rsidR="00071E4F" w:rsidRPr="007E545E" w:rsidRDefault="00071E4F" w:rsidP="0052417B">
            <w:pPr>
              <w:tabs>
                <w:tab w:val="left" w:pos="540"/>
                <w:tab w:val="left" w:pos="5760"/>
              </w:tabs>
              <w:rPr>
                <w:szCs w:val="20"/>
              </w:rPr>
            </w:pPr>
          </w:p>
        </w:tc>
      </w:tr>
      <w:tr w:rsidR="00C901D0" w:rsidRPr="007E545E" w14:paraId="47C61089" w14:textId="77777777" w:rsidTr="004E7B66">
        <w:trPr>
          <w:trHeight w:val="350"/>
        </w:trPr>
        <w:tc>
          <w:tcPr>
            <w:tcW w:w="810" w:type="dxa"/>
          </w:tcPr>
          <w:p w14:paraId="2E170D20" w14:textId="05224F82" w:rsidR="00C901D0" w:rsidRPr="007E545E" w:rsidRDefault="00C901D0" w:rsidP="0052417B">
            <w:pPr>
              <w:tabs>
                <w:tab w:val="left" w:pos="540"/>
                <w:tab w:val="left" w:pos="5760"/>
              </w:tabs>
              <w:rPr>
                <w:szCs w:val="20"/>
              </w:rPr>
            </w:pPr>
            <w:r>
              <w:rPr>
                <w:szCs w:val="20"/>
              </w:rPr>
              <w:t>Vermicompost</w:t>
            </w:r>
          </w:p>
        </w:tc>
        <w:tc>
          <w:tcPr>
            <w:tcW w:w="801" w:type="dxa"/>
          </w:tcPr>
          <w:p w14:paraId="455F50E7" w14:textId="77777777" w:rsidR="00C901D0" w:rsidRPr="007E545E" w:rsidRDefault="00C901D0" w:rsidP="0052417B">
            <w:pPr>
              <w:tabs>
                <w:tab w:val="left" w:pos="540"/>
                <w:tab w:val="left" w:pos="5760"/>
              </w:tabs>
              <w:rPr>
                <w:szCs w:val="20"/>
              </w:rPr>
            </w:pPr>
          </w:p>
        </w:tc>
        <w:tc>
          <w:tcPr>
            <w:tcW w:w="993" w:type="dxa"/>
          </w:tcPr>
          <w:p w14:paraId="74AF844F" w14:textId="1B08C621" w:rsidR="00C901D0" w:rsidRDefault="00C901D0" w:rsidP="0052417B">
            <w:pPr>
              <w:tabs>
                <w:tab w:val="left" w:pos="540"/>
                <w:tab w:val="left" w:pos="5760"/>
              </w:tabs>
              <w:rPr>
                <w:bCs/>
                <w:kern w:val="24"/>
                <w:sz w:val="22"/>
                <w:szCs w:val="22"/>
                <w:lang w:eastAsia="en-IN"/>
              </w:rPr>
            </w:pPr>
            <w:r>
              <w:rPr>
                <w:bCs/>
                <w:kern w:val="24"/>
                <w:sz w:val="22"/>
                <w:szCs w:val="22"/>
                <w:lang w:eastAsia="en-IN"/>
              </w:rPr>
              <w:t xml:space="preserve">Skill Development Training </w:t>
            </w:r>
            <w:proofErr w:type="spellStart"/>
            <w:r>
              <w:rPr>
                <w:bCs/>
                <w:kern w:val="24"/>
                <w:sz w:val="22"/>
                <w:szCs w:val="22"/>
                <w:lang w:eastAsia="en-IN"/>
              </w:rPr>
              <w:t>Programme</w:t>
            </w:r>
            <w:proofErr w:type="spellEnd"/>
            <w:r>
              <w:rPr>
                <w:bCs/>
                <w:kern w:val="24"/>
                <w:sz w:val="22"/>
                <w:szCs w:val="22"/>
                <w:lang w:eastAsia="en-IN"/>
              </w:rPr>
              <w:t xml:space="preserve"> on </w:t>
            </w:r>
            <w:proofErr w:type="spellStart"/>
            <w:r>
              <w:rPr>
                <w:bCs/>
                <w:kern w:val="24"/>
                <w:sz w:val="22"/>
                <w:szCs w:val="22"/>
                <w:lang w:eastAsia="en-IN"/>
              </w:rPr>
              <w:t>Vermicimpostin</w:t>
            </w:r>
            <w:proofErr w:type="spellEnd"/>
          </w:p>
        </w:tc>
        <w:tc>
          <w:tcPr>
            <w:tcW w:w="850" w:type="dxa"/>
          </w:tcPr>
          <w:p w14:paraId="0C73B51A" w14:textId="21D52AA7" w:rsidR="00C901D0" w:rsidRPr="007E545E" w:rsidRDefault="00C901D0" w:rsidP="0052417B">
            <w:pPr>
              <w:tabs>
                <w:tab w:val="left" w:pos="540"/>
                <w:tab w:val="left" w:pos="5760"/>
              </w:tabs>
              <w:rPr>
                <w:szCs w:val="20"/>
              </w:rPr>
            </w:pPr>
            <w:r>
              <w:rPr>
                <w:szCs w:val="20"/>
              </w:rPr>
              <w:t>4</w:t>
            </w:r>
          </w:p>
        </w:tc>
        <w:tc>
          <w:tcPr>
            <w:tcW w:w="709" w:type="dxa"/>
          </w:tcPr>
          <w:p w14:paraId="4DF75739" w14:textId="259666F8" w:rsidR="00C901D0" w:rsidRPr="007E545E" w:rsidRDefault="00C901D0" w:rsidP="0052417B">
            <w:pPr>
              <w:tabs>
                <w:tab w:val="left" w:pos="540"/>
                <w:tab w:val="left" w:pos="5760"/>
              </w:tabs>
              <w:rPr>
                <w:szCs w:val="20"/>
              </w:rPr>
            </w:pPr>
            <w:r>
              <w:rPr>
                <w:szCs w:val="20"/>
              </w:rPr>
              <w:t>0</w:t>
            </w:r>
          </w:p>
        </w:tc>
        <w:tc>
          <w:tcPr>
            <w:tcW w:w="709" w:type="dxa"/>
          </w:tcPr>
          <w:p w14:paraId="24DA0910" w14:textId="0E06DCF3" w:rsidR="00C901D0" w:rsidRPr="007E545E" w:rsidRDefault="00C901D0" w:rsidP="0052417B">
            <w:pPr>
              <w:tabs>
                <w:tab w:val="left" w:pos="540"/>
                <w:tab w:val="left" w:pos="5760"/>
              </w:tabs>
              <w:rPr>
                <w:szCs w:val="20"/>
              </w:rPr>
            </w:pPr>
            <w:r>
              <w:rPr>
                <w:szCs w:val="20"/>
              </w:rPr>
              <w:t>20</w:t>
            </w:r>
          </w:p>
        </w:tc>
        <w:tc>
          <w:tcPr>
            <w:tcW w:w="681" w:type="dxa"/>
          </w:tcPr>
          <w:p w14:paraId="5B9A7F1B" w14:textId="7F09B82D" w:rsidR="00C901D0" w:rsidRPr="007E545E" w:rsidRDefault="00C901D0" w:rsidP="0052417B">
            <w:pPr>
              <w:tabs>
                <w:tab w:val="left" w:pos="540"/>
                <w:tab w:val="left" w:pos="5760"/>
              </w:tabs>
              <w:rPr>
                <w:szCs w:val="20"/>
              </w:rPr>
            </w:pPr>
            <w:r>
              <w:rPr>
                <w:szCs w:val="20"/>
              </w:rPr>
              <w:t>20</w:t>
            </w:r>
          </w:p>
        </w:tc>
        <w:tc>
          <w:tcPr>
            <w:tcW w:w="837" w:type="dxa"/>
          </w:tcPr>
          <w:p w14:paraId="510B15E9" w14:textId="1375E7A3" w:rsidR="00C901D0" w:rsidRPr="007E545E" w:rsidRDefault="00C901D0" w:rsidP="0052417B">
            <w:pPr>
              <w:tabs>
                <w:tab w:val="left" w:pos="540"/>
                <w:tab w:val="left" w:pos="5760"/>
              </w:tabs>
              <w:rPr>
                <w:szCs w:val="20"/>
              </w:rPr>
            </w:pPr>
            <w:r>
              <w:rPr>
                <w:szCs w:val="20"/>
              </w:rPr>
              <w:t>Vermicompost</w:t>
            </w:r>
          </w:p>
        </w:tc>
        <w:tc>
          <w:tcPr>
            <w:tcW w:w="990" w:type="dxa"/>
          </w:tcPr>
          <w:p w14:paraId="31546316" w14:textId="222FDB88" w:rsidR="00C901D0" w:rsidRPr="007E545E" w:rsidRDefault="00C901D0" w:rsidP="0052417B">
            <w:pPr>
              <w:tabs>
                <w:tab w:val="left" w:pos="540"/>
                <w:tab w:val="left" w:pos="5760"/>
              </w:tabs>
              <w:rPr>
                <w:szCs w:val="20"/>
              </w:rPr>
            </w:pPr>
            <w:r>
              <w:rPr>
                <w:szCs w:val="20"/>
              </w:rPr>
              <w:t>4</w:t>
            </w:r>
          </w:p>
        </w:tc>
        <w:tc>
          <w:tcPr>
            <w:tcW w:w="1260" w:type="dxa"/>
          </w:tcPr>
          <w:p w14:paraId="0D6A1BDC" w14:textId="2105B498" w:rsidR="00C901D0" w:rsidRPr="007E545E" w:rsidRDefault="00C901D0" w:rsidP="0052417B">
            <w:pPr>
              <w:tabs>
                <w:tab w:val="left" w:pos="540"/>
                <w:tab w:val="left" w:pos="5760"/>
              </w:tabs>
              <w:rPr>
                <w:szCs w:val="20"/>
              </w:rPr>
            </w:pPr>
            <w:r>
              <w:rPr>
                <w:szCs w:val="20"/>
              </w:rPr>
              <w:t>5</w:t>
            </w:r>
          </w:p>
        </w:tc>
        <w:tc>
          <w:tcPr>
            <w:tcW w:w="1800" w:type="dxa"/>
          </w:tcPr>
          <w:p w14:paraId="3ABB8ABC" w14:textId="77777777" w:rsidR="00C901D0" w:rsidRPr="007E545E" w:rsidRDefault="00C901D0" w:rsidP="0052417B">
            <w:pPr>
              <w:tabs>
                <w:tab w:val="left" w:pos="540"/>
                <w:tab w:val="left" w:pos="5760"/>
              </w:tabs>
              <w:rPr>
                <w:szCs w:val="20"/>
              </w:rPr>
            </w:pPr>
          </w:p>
        </w:tc>
      </w:tr>
      <w:tr w:rsidR="00C901D0" w:rsidRPr="007E545E" w14:paraId="7DC8BB5A" w14:textId="77777777" w:rsidTr="004E7B66">
        <w:trPr>
          <w:trHeight w:val="350"/>
        </w:trPr>
        <w:tc>
          <w:tcPr>
            <w:tcW w:w="810" w:type="dxa"/>
          </w:tcPr>
          <w:p w14:paraId="46251315" w14:textId="77077655" w:rsidR="00C901D0" w:rsidRPr="007E545E" w:rsidRDefault="00C901D0" w:rsidP="0052417B">
            <w:pPr>
              <w:tabs>
                <w:tab w:val="left" w:pos="540"/>
                <w:tab w:val="left" w:pos="5760"/>
              </w:tabs>
              <w:rPr>
                <w:szCs w:val="20"/>
              </w:rPr>
            </w:pPr>
            <w:r>
              <w:rPr>
                <w:szCs w:val="20"/>
              </w:rPr>
              <w:t>Vermicompost</w:t>
            </w:r>
          </w:p>
        </w:tc>
        <w:tc>
          <w:tcPr>
            <w:tcW w:w="801" w:type="dxa"/>
          </w:tcPr>
          <w:p w14:paraId="1759E8F2" w14:textId="77777777" w:rsidR="00C901D0" w:rsidRPr="007E545E" w:rsidRDefault="00C901D0" w:rsidP="0052417B">
            <w:pPr>
              <w:tabs>
                <w:tab w:val="left" w:pos="540"/>
                <w:tab w:val="left" w:pos="5760"/>
              </w:tabs>
              <w:rPr>
                <w:szCs w:val="20"/>
              </w:rPr>
            </w:pPr>
          </w:p>
        </w:tc>
        <w:tc>
          <w:tcPr>
            <w:tcW w:w="993" w:type="dxa"/>
          </w:tcPr>
          <w:p w14:paraId="6F4A36FF" w14:textId="3EA983C1" w:rsidR="00C901D0" w:rsidRDefault="00C901D0" w:rsidP="0052417B">
            <w:pPr>
              <w:tabs>
                <w:tab w:val="left" w:pos="540"/>
                <w:tab w:val="left" w:pos="5760"/>
              </w:tabs>
              <w:rPr>
                <w:bCs/>
                <w:kern w:val="24"/>
                <w:sz w:val="22"/>
                <w:szCs w:val="22"/>
                <w:lang w:eastAsia="en-IN"/>
              </w:rPr>
            </w:pPr>
            <w:r>
              <w:rPr>
                <w:bCs/>
                <w:kern w:val="24"/>
                <w:sz w:val="22"/>
                <w:szCs w:val="22"/>
                <w:lang w:eastAsia="en-IN"/>
              </w:rPr>
              <w:t xml:space="preserve">Skill Development Training </w:t>
            </w:r>
            <w:proofErr w:type="spellStart"/>
            <w:r>
              <w:rPr>
                <w:bCs/>
                <w:kern w:val="24"/>
                <w:sz w:val="22"/>
                <w:szCs w:val="22"/>
                <w:lang w:eastAsia="en-IN"/>
              </w:rPr>
              <w:t>Programme</w:t>
            </w:r>
            <w:proofErr w:type="spellEnd"/>
            <w:r>
              <w:rPr>
                <w:bCs/>
                <w:kern w:val="24"/>
                <w:sz w:val="22"/>
                <w:szCs w:val="22"/>
                <w:lang w:eastAsia="en-IN"/>
              </w:rPr>
              <w:t xml:space="preserve"> on </w:t>
            </w:r>
            <w:proofErr w:type="spellStart"/>
            <w:r>
              <w:rPr>
                <w:bCs/>
                <w:kern w:val="24"/>
                <w:sz w:val="22"/>
                <w:szCs w:val="22"/>
                <w:lang w:eastAsia="en-IN"/>
              </w:rPr>
              <w:t>Vermicimpostin</w:t>
            </w:r>
            <w:proofErr w:type="spellEnd"/>
          </w:p>
        </w:tc>
        <w:tc>
          <w:tcPr>
            <w:tcW w:w="850" w:type="dxa"/>
          </w:tcPr>
          <w:p w14:paraId="0D2CBF7D" w14:textId="08304A86" w:rsidR="00C901D0" w:rsidRPr="007E545E" w:rsidRDefault="00C901D0" w:rsidP="0052417B">
            <w:pPr>
              <w:tabs>
                <w:tab w:val="left" w:pos="540"/>
                <w:tab w:val="left" w:pos="5760"/>
              </w:tabs>
              <w:rPr>
                <w:szCs w:val="20"/>
              </w:rPr>
            </w:pPr>
            <w:r>
              <w:rPr>
                <w:szCs w:val="20"/>
              </w:rPr>
              <w:t>4</w:t>
            </w:r>
          </w:p>
        </w:tc>
        <w:tc>
          <w:tcPr>
            <w:tcW w:w="709" w:type="dxa"/>
          </w:tcPr>
          <w:p w14:paraId="08BAD2CA" w14:textId="32EB9D72" w:rsidR="00C901D0" w:rsidRPr="007E545E" w:rsidRDefault="00C901D0" w:rsidP="0052417B">
            <w:pPr>
              <w:tabs>
                <w:tab w:val="left" w:pos="540"/>
                <w:tab w:val="left" w:pos="5760"/>
              </w:tabs>
              <w:rPr>
                <w:szCs w:val="20"/>
              </w:rPr>
            </w:pPr>
            <w:r>
              <w:rPr>
                <w:szCs w:val="20"/>
              </w:rPr>
              <w:t>0</w:t>
            </w:r>
          </w:p>
        </w:tc>
        <w:tc>
          <w:tcPr>
            <w:tcW w:w="709" w:type="dxa"/>
          </w:tcPr>
          <w:p w14:paraId="02354197" w14:textId="7477C864" w:rsidR="00C901D0" w:rsidRPr="007E545E" w:rsidRDefault="00C901D0" w:rsidP="0052417B">
            <w:pPr>
              <w:tabs>
                <w:tab w:val="left" w:pos="540"/>
                <w:tab w:val="left" w:pos="5760"/>
              </w:tabs>
              <w:rPr>
                <w:szCs w:val="20"/>
              </w:rPr>
            </w:pPr>
            <w:r>
              <w:rPr>
                <w:szCs w:val="20"/>
              </w:rPr>
              <w:t>20</w:t>
            </w:r>
          </w:p>
        </w:tc>
        <w:tc>
          <w:tcPr>
            <w:tcW w:w="681" w:type="dxa"/>
          </w:tcPr>
          <w:p w14:paraId="5021E5CB" w14:textId="3176A90A" w:rsidR="00C901D0" w:rsidRPr="007E545E" w:rsidRDefault="00C901D0" w:rsidP="0052417B">
            <w:pPr>
              <w:tabs>
                <w:tab w:val="left" w:pos="540"/>
                <w:tab w:val="left" w:pos="5760"/>
              </w:tabs>
              <w:rPr>
                <w:szCs w:val="20"/>
              </w:rPr>
            </w:pPr>
            <w:r>
              <w:rPr>
                <w:szCs w:val="20"/>
              </w:rPr>
              <w:t>20</w:t>
            </w:r>
          </w:p>
        </w:tc>
        <w:tc>
          <w:tcPr>
            <w:tcW w:w="837" w:type="dxa"/>
          </w:tcPr>
          <w:p w14:paraId="3F796F78" w14:textId="172001BE" w:rsidR="00C901D0" w:rsidRPr="007E545E" w:rsidRDefault="00C901D0" w:rsidP="0052417B">
            <w:pPr>
              <w:tabs>
                <w:tab w:val="left" w:pos="540"/>
                <w:tab w:val="left" w:pos="5760"/>
              </w:tabs>
              <w:rPr>
                <w:szCs w:val="20"/>
              </w:rPr>
            </w:pPr>
            <w:r>
              <w:rPr>
                <w:szCs w:val="20"/>
              </w:rPr>
              <w:t>Vermicompost</w:t>
            </w:r>
          </w:p>
        </w:tc>
        <w:tc>
          <w:tcPr>
            <w:tcW w:w="990" w:type="dxa"/>
          </w:tcPr>
          <w:p w14:paraId="30B62D74" w14:textId="72EDE9EE" w:rsidR="00C901D0" w:rsidRPr="007E545E" w:rsidRDefault="00C901D0" w:rsidP="0052417B">
            <w:pPr>
              <w:tabs>
                <w:tab w:val="left" w:pos="540"/>
                <w:tab w:val="left" w:pos="5760"/>
              </w:tabs>
              <w:rPr>
                <w:szCs w:val="20"/>
              </w:rPr>
            </w:pPr>
            <w:r>
              <w:rPr>
                <w:szCs w:val="20"/>
              </w:rPr>
              <w:t>4</w:t>
            </w:r>
          </w:p>
        </w:tc>
        <w:tc>
          <w:tcPr>
            <w:tcW w:w="1260" w:type="dxa"/>
          </w:tcPr>
          <w:p w14:paraId="57FA9355" w14:textId="2C3450F0" w:rsidR="00C901D0" w:rsidRPr="007E545E" w:rsidRDefault="00C901D0" w:rsidP="0052417B">
            <w:pPr>
              <w:tabs>
                <w:tab w:val="left" w:pos="540"/>
                <w:tab w:val="left" w:pos="5760"/>
              </w:tabs>
              <w:rPr>
                <w:szCs w:val="20"/>
              </w:rPr>
            </w:pPr>
            <w:r>
              <w:rPr>
                <w:szCs w:val="20"/>
              </w:rPr>
              <w:t>6</w:t>
            </w:r>
          </w:p>
        </w:tc>
        <w:tc>
          <w:tcPr>
            <w:tcW w:w="1800" w:type="dxa"/>
          </w:tcPr>
          <w:p w14:paraId="42F2F5B3" w14:textId="77777777" w:rsidR="00C901D0" w:rsidRPr="007E545E" w:rsidRDefault="00C901D0" w:rsidP="0052417B">
            <w:pPr>
              <w:tabs>
                <w:tab w:val="left" w:pos="540"/>
                <w:tab w:val="left" w:pos="5760"/>
              </w:tabs>
              <w:rPr>
                <w:szCs w:val="20"/>
              </w:rPr>
            </w:pPr>
          </w:p>
        </w:tc>
      </w:tr>
      <w:tr w:rsidR="00C901D0" w:rsidRPr="007E545E" w14:paraId="74BF8E51" w14:textId="77777777" w:rsidTr="004E7B66">
        <w:trPr>
          <w:trHeight w:val="350"/>
        </w:trPr>
        <w:tc>
          <w:tcPr>
            <w:tcW w:w="810" w:type="dxa"/>
          </w:tcPr>
          <w:p w14:paraId="47F9B2BB" w14:textId="75E92BDA" w:rsidR="00C901D0" w:rsidRPr="007E545E" w:rsidRDefault="000A2FB9" w:rsidP="0052417B">
            <w:pPr>
              <w:tabs>
                <w:tab w:val="left" w:pos="540"/>
                <w:tab w:val="left" w:pos="5760"/>
              </w:tabs>
              <w:rPr>
                <w:szCs w:val="20"/>
              </w:rPr>
            </w:pPr>
            <w:r>
              <w:rPr>
                <w:szCs w:val="20"/>
              </w:rPr>
              <w:t>Natural Farming</w:t>
            </w:r>
          </w:p>
        </w:tc>
        <w:tc>
          <w:tcPr>
            <w:tcW w:w="801" w:type="dxa"/>
          </w:tcPr>
          <w:p w14:paraId="514A96CF" w14:textId="77777777" w:rsidR="00C901D0" w:rsidRPr="007E545E" w:rsidRDefault="00C901D0" w:rsidP="0052417B">
            <w:pPr>
              <w:tabs>
                <w:tab w:val="left" w:pos="540"/>
                <w:tab w:val="left" w:pos="5760"/>
              </w:tabs>
              <w:rPr>
                <w:szCs w:val="20"/>
              </w:rPr>
            </w:pPr>
          </w:p>
        </w:tc>
        <w:tc>
          <w:tcPr>
            <w:tcW w:w="993" w:type="dxa"/>
          </w:tcPr>
          <w:p w14:paraId="5CDC1A54" w14:textId="77777777" w:rsidR="000A2FB9" w:rsidRDefault="000A2FB9" w:rsidP="000A2FB9">
            <w:pPr>
              <w:rPr>
                <w:sz w:val="22"/>
                <w:szCs w:val="22"/>
                <w:lang w:val="en-IN" w:eastAsia="en-IN"/>
              </w:rPr>
            </w:pPr>
            <w:r>
              <w:rPr>
                <w:sz w:val="22"/>
                <w:szCs w:val="22"/>
                <w:lang w:val="en-IN" w:eastAsia="en-IN"/>
              </w:rPr>
              <w:t>Capacity building training programme on Natural Farming</w:t>
            </w:r>
          </w:p>
          <w:p w14:paraId="35886C1A" w14:textId="77777777" w:rsidR="00C901D0" w:rsidRDefault="00C901D0" w:rsidP="0052417B">
            <w:pPr>
              <w:tabs>
                <w:tab w:val="left" w:pos="540"/>
                <w:tab w:val="left" w:pos="5760"/>
              </w:tabs>
              <w:rPr>
                <w:bCs/>
                <w:kern w:val="24"/>
                <w:sz w:val="22"/>
                <w:szCs w:val="22"/>
                <w:lang w:eastAsia="en-IN"/>
              </w:rPr>
            </w:pPr>
          </w:p>
        </w:tc>
        <w:tc>
          <w:tcPr>
            <w:tcW w:w="850" w:type="dxa"/>
          </w:tcPr>
          <w:p w14:paraId="4DA7E04F" w14:textId="0D444502" w:rsidR="00C901D0" w:rsidRPr="007E545E" w:rsidRDefault="000A2FB9" w:rsidP="0052417B">
            <w:pPr>
              <w:tabs>
                <w:tab w:val="left" w:pos="540"/>
                <w:tab w:val="left" w:pos="5760"/>
              </w:tabs>
              <w:rPr>
                <w:szCs w:val="20"/>
              </w:rPr>
            </w:pPr>
            <w:r>
              <w:rPr>
                <w:szCs w:val="20"/>
              </w:rPr>
              <w:t>5</w:t>
            </w:r>
          </w:p>
        </w:tc>
        <w:tc>
          <w:tcPr>
            <w:tcW w:w="709" w:type="dxa"/>
          </w:tcPr>
          <w:p w14:paraId="3C551FC0" w14:textId="0F18061E" w:rsidR="00C901D0" w:rsidRPr="007E545E" w:rsidRDefault="000A2FB9" w:rsidP="0052417B">
            <w:pPr>
              <w:tabs>
                <w:tab w:val="left" w:pos="540"/>
                <w:tab w:val="left" w:pos="5760"/>
              </w:tabs>
              <w:rPr>
                <w:szCs w:val="20"/>
              </w:rPr>
            </w:pPr>
            <w:r>
              <w:rPr>
                <w:szCs w:val="20"/>
              </w:rPr>
              <w:t>0</w:t>
            </w:r>
          </w:p>
        </w:tc>
        <w:tc>
          <w:tcPr>
            <w:tcW w:w="709" w:type="dxa"/>
          </w:tcPr>
          <w:p w14:paraId="28AFD58E" w14:textId="0D843AE3" w:rsidR="00C901D0" w:rsidRPr="007E545E" w:rsidRDefault="000A2FB9" w:rsidP="0052417B">
            <w:pPr>
              <w:tabs>
                <w:tab w:val="left" w:pos="540"/>
                <w:tab w:val="left" w:pos="5760"/>
              </w:tabs>
              <w:rPr>
                <w:szCs w:val="20"/>
              </w:rPr>
            </w:pPr>
            <w:r>
              <w:rPr>
                <w:szCs w:val="20"/>
              </w:rPr>
              <w:t>20</w:t>
            </w:r>
          </w:p>
        </w:tc>
        <w:tc>
          <w:tcPr>
            <w:tcW w:w="681" w:type="dxa"/>
          </w:tcPr>
          <w:p w14:paraId="7CA06307" w14:textId="6D69C38A" w:rsidR="00C901D0" w:rsidRPr="007E545E" w:rsidRDefault="000A2FB9" w:rsidP="0052417B">
            <w:pPr>
              <w:tabs>
                <w:tab w:val="left" w:pos="540"/>
                <w:tab w:val="left" w:pos="5760"/>
              </w:tabs>
              <w:rPr>
                <w:szCs w:val="20"/>
              </w:rPr>
            </w:pPr>
            <w:r>
              <w:rPr>
                <w:szCs w:val="20"/>
              </w:rPr>
              <w:t>20</w:t>
            </w:r>
          </w:p>
        </w:tc>
        <w:tc>
          <w:tcPr>
            <w:tcW w:w="837" w:type="dxa"/>
          </w:tcPr>
          <w:p w14:paraId="3003F775" w14:textId="46F9269A" w:rsidR="00C901D0" w:rsidRPr="007E545E" w:rsidRDefault="000A2FB9" w:rsidP="0052417B">
            <w:pPr>
              <w:tabs>
                <w:tab w:val="left" w:pos="540"/>
                <w:tab w:val="left" w:pos="5760"/>
              </w:tabs>
              <w:rPr>
                <w:szCs w:val="20"/>
              </w:rPr>
            </w:pPr>
            <w:r>
              <w:rPr>
                <w:szCs w:val="20"/>
              </w:rPr>
              <w:t>Natural  Farming</w:t>
            </w:r>
          </w:p>
        </w:tc>
        <w:tc>
          <w:tcPr>
            <w:tcW w:w="990" w:type="dxa"/>
          </w:tcPr>
          <w:p w14:paraId="23391D58" w14:textId="5F4AB99C" w:rsidR="00C901D0" w:rsidRPr="007E545E" w:rsidRDefault="000A2FB9" w:rsidP="0052417B">
            <w:pPr>
              <w:tabs>
                <w:tab w:val="left" w:pos="540"/>
                <w:tab w:val="left" w:pos="5760"/>
              </w:tabs>
              <w:rPr>
                <w:szCs w:val="20"/>
              </w:rPr>
            </w:pPr>
            <w:r>
              <w:rPr>
                <w:szCs w:val="20"/>
              </w:rPr>
              <w:t>4</w:t>
            </w:r>
          </w:p>
        </w:tc>
        <w:tc>
          <w:tcPr>
            <w:tcW w:w="1260" w:type="dxa"/>
          </w:tcPr>
          <w:p w14:paraId="61278AA4" w14:textId="50BF8371" w:rsidR="00C901D0" w:rsidRPr="007E545E" w:rsidRDefault="000A2FB9" w:rsidP="0052417B">
            <w:pPr>
              <w:tabs>
                <w:tab w:val="left" w:pos="540"/>
                <w:tab w:val="left" w:pos="5760"/>
              </w:tabs>
              <w:rPr>
                <w:szCs w:val="20"/>
              </w:rPr>
            </w:pPr>
            <w:r>
              <w:rPr>
                <w:szCs w:val="20"/>
              </w:rPr>
              <w:t>5</w:t>
            </w:r>
          </w:p>
        </w:tc>
        <w:tc>
          <w:tcPr>
            <w:tcW w:w="1800" w:type="dxa"/>
          </w:tcPr>
          <w:p w14:paraId="44FE8EF8" w14:textId="77777777" w:rsidR="00C901D0" w:rsidRPr="007E545E" w:rsidRDefault="00C901D0" w:rsidP="0052417B">
            <w:pPr>
              <w:tabs>
                <w:tab w:val="left" w:pos="540"/>
                <w:tab w:val="left" w:pos="5760"/>
              </w:tabs>
              <w:rPr>
                <w:szCs w:val="20"/>
              </w:rPr>
            </w:pPr>
          </w:p>
        </w:tc>
      </w:tr>
      <w:tr w:rsidR="00C901D0" w:rsidRPr="007E545E" w14:paraId="1EE52487" w14:textId="77777777" w:rsidTr="004E7B66">
        <w:trPr>
          <w:trHeight w:val="350"/>
        </w:trPr>
        <w:tc>
          <w:tcPr>
            <w:tcW w:w="810" w:type="dxa"/>
          </w:tcPr>
          <w:p w14:paraId="44826259" w14:textId="77777777" w:rsidR="00C901D0" w:rsidRPr="007E545E" w:rsidRDefault="00C901D0" w:rsidP="0052417B">
            <w:pPr>
              <w:tabs>
                <w:tab w:val="left" w:pos="540"/>
                <w:tab w:val="left" w:pos="5760"/>
              </w:tabs>
              <w:rPr>
                <w:szCs w:val="20"/>
              </w:rPr>
            </w:pPr>
          </w:p>
        </w:tc>
        <w:tc>
          <w:tcPr>
            <w:tcW w:w="801" w:type="dxa"/>
          </w:tcPr>
          <w:p w14:paraId="5903B99C" w14:textId="77777777" w:rsidR="00C901D0" w:rsidRPr="007E545E" w:rsidRDefault="00C901D0" w:rsidP="0052417B">
            <w:pPr>
              <w:tabs>
                <w:tab w:val="left" w:pos="540"/>
                <w:tab w:val="left" w:pos="5760"/>
              </w:tabs>
              <w:rPr>
                <w:szCs w:val="20"/>
              </w:rPr>
            </w:pPr>
          </w:p>
        </w:tc>
        <w:tc>
          <w:tcPr>
            <w:tcW w:w="993" w:type="dxa"/>
          </w:tcPr>
          <w:p w14:paraId="7EF4883C" w14:textId="77777777" w:rsidR="00C901D0" w:rsidRDefault="00C901D0" w:rsidP="0052417B">
            <w:pPr>
              <w:tabs>
                <w:tab w:val="left" w:pos="540"/>
                <w:tab w:val="left" w:pos="5760"/>
              </w:tabs>
              <w:rPr>
                <w:bCs/>
                <w:kern w:val="24"/>
                <w:sz w:val="22"/>
                <w:szCs w:val="22"/>
                <w:lang w:eastAsia="en-IN"/>
              </w:rPr>
            </w:pPr>
          </w:p>
        </w:tc>
        <w:tc>
          <w:tcPr>
            <w:tcW w:w="850" w:type="dxa"/>
          </w:tcPr>
          <w:p w14:paraId="061B5B97" w14:textId="77777777" w:rsidR="00C901D0" w:rsidRPr="007E545E" w:rsidRDefault="00C901D0" w:rsidP="0052417B">
            <w:pPr>
              <w:tabs>
                <w:tab w:val="left" w:pos="540"/>
                <w:tab w:val="left" w:pos="5760"/>
              </w:tabs>
              <w:rPr>
                <w:szCs w:val="20"/>
              </w:rPr>
            </w:pPr>
          </w:p>
        </w:tc>
        <w:tc>
          <w:tcPr>
            <w:tcW w:w="709" w:type="dxa"/>
          </w:tcPr>
          <w:p w14:paraId="629551A5" w14:textId="77777777" w:rsidR="00C901D0" w:rsidRPr="007E545E" w:rsidRDefault="00C901D0" w:rsidP="0052417B">
            <w:pPr>
              <w:tabs>
                <w:tab w:val="left" w:pos="540"/>
                <w:tab w:val="left" w:pos="5760"/>
              </w:tabs>
              <w:rPr>
                <w:szCs w:val="20"/>
              </w:rPr>
            </w:pPr>
          </w:p>
        </w:tc>
        <w:tc>
          <w:tcPr>
            <w:tcW w:w="709" w:type="dxa"/>
          </w:tcPr>
          <w:p w14:paraId="156A2413" w14:textId="77777777" w:rsidR="00C901D0" w:rsidRPr="007E545E" w:rsidRDefault="00C901D0" w:rsidP="0052417B">
            <w:pPr>
              <w:tabs>
                <w:tab w:val="left" w:pos="540"/>
                <w:tab w:val="left" w:pos="5760"/>
              </w:tabs>
              <w:rPr>
                <w:szCs w:val="20"/>
              </w:rPr>
            </w:pPr>
          </w:p>
        </w:tc>
        <w:tc>
          <w:tcPr>
            <w:tcW w:w="681" w:type="dxa"/>
          </w:tcPr>
          <w:p w14:paraId="23F6AD6B" w14:textId="77777777" w:rsidR="00C901D0" w:rsidRPr="007E545E" w:rsidRDefault="00C901D0" w:rsidP="0052417B">
            <w:pPr>
              <w:tabs>
                <w:tab w:val="left" w:pos="540"/>
                <w:tab w:val="left" w:pos="5760"/>
              </w:tabs>
              <w:rPr>
                <w:szCs w:val="20"/>
              </w:rPr>
            </w:pPr>
          </w:p>
        </w:tc>
        <w:tc>
          <w:tcPr>
            <w:tcW w:w="837" w:type="dxa"/>
          </w:tcPr>
          <w:p w14:paraId="4967A468" w14:textId="77777777" w:rsidR="00C901D0" w:rsidRPr="007E545E" w:rsidRDefault="00C901D0" w:rsidP="0052417B">
            <w:pPr>
              <w:tabs>
                <w:tab w:val="left" w:pos="540"/>
                <w:tab w:val="left" w:pos="5760"/>
              </w:tabs>
              <w:rPr>
                <w:szCs w:val="20"/>
              </w:rPr>
            </w:pPr>
          </w:p>
        </w:tc>
        <w:tc>
          <w:tcPr>
            <w:tcW w:w="990" w:type="dxa"/>
          </w:tcPr>
          <w:p w14:paraId="281B0F03" w14:textId="77777777" w:rsidR="00C901D0" w:rsidRPr="007E545E" w:rsidRDefault="00C901D0" w:rsidP="0052417B">
            <w:pPr>
              <w:tabs>
                <w:tab w:val="left" w:pos="540"/>
                <w:tab w:val="left" w:pos="5760"/>
              </w:tabs>
              <w:rPr>
                <w:szCs w:val="20"/>
              </w:rPr>
            </w:pPr>
          </w:p>
        </w:tc>
        <w:tc>
          <w:tcPr>
            <w:tcW w:w="1260" w:type="dxa"/>
          </w:tcPr>
          <w:p w14:paraId="311BA8C7" w14:textId="77777777" w:rsidR="00C901D0" w:rsidRPr="007E545E" w:rsidRDefault="00C901D0" w:rsidP="0052417B">
            <w:pPr>
              <w:tabs>
                <w:tab w:val="left" w:pos="540"/>
                <w:tab w:val="left" w:pos="5760"/>
              </w:tabs>
              <w:rPr>
                <w:szCs w:val="20"/>
              </w:rPr>
            </w:pPr>
          </w:p>
        </w:tc>
        <w:tc>
          <w:tcPr>
            <w:tcW w:w="1800" w:type="dxa"/>
          </w:tcPr>
          <w:p w14:paraId="0D26A719" w14:textId="77777777" w:rsidR="00C901D0" w:rsidRPr="007E545E" w:rsidRDefault="00C901D0" w:rsidP="0052417B">
            <w:pPr>
              <w:tabs>
                <w:tab w:val="left" w:pos="540"/>
                <w:tab w:val="left" w:pos="5760"/>
              </w:tabs>
              <w:rPr>
                <w:szCs w:val="20"/>
              </w:rPr>
            </w:pPr>
          </w:p>
        </w:tc>
      </w:tr>
      <w:tr w:rsidR="00C901D0" w:rsidRPr="007E545E" w14:paraId="469920A6" w14:textId="77777777" w:rsidTr="004E7B66">
        <w:trPr>
          <w:trHeight w:val="350"/>
        </w:trPr>
        <w:tc>
          <w:tcPr>
            <w:tcW w:w="810" w:type="dxa"/>
          </w:tcPr>
          <w:p w14:paraId="5E6DCFCB" w14:textId="77777777" w:rsidR="00C901D0" w:rsidRPr="007E545E" w:rsidRDefault="00C901D0" w:rsidP="0052417B">
            <w:pPr>
              <w:tabs>
                <w:tab w:val="left" w:pos="540"/>
                <w:tab w:val="left" w:pos="5760"/>
              </w:tabs>
              <w:rPr>
                <w:szCs w:val="20"/>
              </w:rPr>
            </w:pPr>
          </w:p>
        </w:tc>
        <w:tc>
          <w:tcPr>
            <w:tcW w:w="801" w:type="dxa"/>
          </w:tcPr>
          <w:p w14:paraId="35C992A9" w14:textId="77777777" w:rsidR="00C901D0" w:rsidRPr="007E545E" w:rsidRDefault="00C901D0" w:rsidP="0052417B">
            <w:pPr>
              <w:tabs>
                <w:tab w:val="left" w:pos="540"/>
                <w:tab w:val="left" w:pos="5760"/>
              </w:tabs>
              <w:rPr>
                <w:szCs w:val="20"/>
              </w:rPr>
            </w:pPr>
          </w:p>
        </w:tc>
        <w:tc>
          <w:tcPr>
            <w:tcW w:w="993" w:type="dxa"/>
          </w:tcPr>
          <w:p w14:paraId="110C3729" w14:textId="77777777" w:rsidR="00C901D0" w:rsidRDefault="00C901D0" w:rsidP="0052417B">
            <w:pPr>
              <w:tabs>
                <w:tab w:val="left" w:pos="540"/>
                <w:tab w:val="left" w:pos="5760"/>
              </w:tabs>
              <w:rPr>
                <w:bCs/>
                <w:kern w:val="24"/>
                <w:sz w:val="22"/>
                <w:szCs w:val="22"/>
                <w:lang w:eastAsia="en-IN"/>
              </w:rPr>
            </w:pPr>
          </w:p>
        </w:tc>
        <w:tc>
          <w:tcPr>
            <w:tcW w:w="850" w:type="dxa"/>
          </w:tcPr>
          <w:p w14:paraId="1CACEA9A" w14:textId="77777777" w:rsidR="00C901D0" w:rsidRPr="007E545E" w:rsidRDefault="00C901D0" w:rsidP="0052417B">
            <w:pPr>
              <w:tabs>
                <w:tab w:val="left" w:pos="540"/>
                <w:tab w:val="left" w:pos="5760"/>
              </w:tabs>
              <w:rPr>
                <w:szCs w:val="20"/>
              </w:rPr>
            </w:pPr>
          </w:p>
        </w:tc>
        <w:tc>
          <w:tcPr>
            <w:tcW w:w="709" w:type="dxa"/>
          </w:tcPr>
          <w:p w14:paraId="30B0CD18" w14:textId="77777777" w:rsidR="00C901D0" w:rsidRPr="007E545E" w:rsidRDefault="00C901D0" w:rsidP="0052417B">
            <w:pPr>
              <w:tabs>
                <w:tab w:val="left" w:pos="540"/>
                <w:tab w:val="left" w:pos="5760"/>
              </w:tabs>
              <w:rPr>
                <w:szCs w:val="20"/>
              </w:rPr>
            </w:pPr>
          </w:p>
        </w:tc>
        <w:tc>
          <w:tcPr>
            <w:tcW w:w="709" w:type="dxa"/>
          </w:tcPr>
          <w:p w14:paraId="09B8DF93" w14:textId="77777777" w:rsidR="00C901D0" w:rsidRPr="007E545E" w:rsidRDefault="00C901D0" w:rsidP="0052417B">
            <w:pPr>
              <w:tabs>
                <w:tab w:val="left" w:pos="540"/>
                <w:tab w:val="left" w:pos="5760"/>
              </w:tabs>
              <w:rPr>
                <w:szCs w:val="20"/>
              </w:rPr>
            </w:pPr>
          </w:p>
        </w:tc>
        <w:tc>
          <w:tcPr>
            <w:tcW w:w="681" w:type="dxa"/>
          </w:tcPr>
          <w:p w14:paraId="1465B351" w14:textId="77777777" w:rsidR="00C901D0" w:rsidRPr="007E545E" w:rsidRDefault="00C901D0" w:rsidP="0052417B">
            <w:pPr>
              <w:tabs>
                <w:tab w:val="left" w:pos="540"/>
                <w:tab w:val="left" w:pos="5760"/>
              </w:tabs>
              <w:rPr>
                <w:szCs w:val="20"/>
              </w:rPr>
            </w:pPr>
          </w:p>
        </w:tc>
        <w:tc>
          <w:tcPr>
            <w:tcW w:w="837" w:type="dxa"/>
          </w:tcPr>
          <w:p w14:paraId="1C9CE4A6" w14:textId="77777777" w:rsidR="00C901D0" w:rsidRPr="007E545E" w:rsidRDefault="00C901D0" w:rsidP="0052417B">
            <w:pPr>
              <w:tabs>
                <w:tab w:val="left" w:pos="540"/>
                <w:tab w:val="left" w:pos="5760"/>
              </w:tabs>
              <w:rPr>
                <w:szCs w:val="20"/>
              </w:rPr>
            </w:pPr>
          </w:p>
        </w:tc>
        <w:tc>
          <w:tcPr>
            <w:tcW w:w="990" w:type="dxa"/>
          </w:tcPr>
          <w:p w14:paraId="49FC6CF3" w14:textId="77777777" w:rsidR="00C901D0" w:rsidRPr="007E545E" w:rsidRDefault="00C901D0" w:rsidP="0052417B">
            <w:pPr>
              <w:tabs>
                <w:tab w:val="left" w:pos="540"/>
                <w:tab w:val="left" w:pos="5760"/>
              </w:tabs>
              <w:rPr>
                <w:szCs w:val="20"/>
              </w:rPr>
            </w:pPr>
          </w:p>
        </w:tc>
        <w:tc>
          <w:tcPr>
            <w:tcW w:w="1260" w:type="dxa"/>
          </w:tcPr>
          <w:p w14:paraId="73EC8C67" w14:textId="77777777" w:rsidR="00C901D0" w:rsidRPr="007E545E" w:rsidRDefault="00C901D0" w:rsidP="0052417B">
            <w:pPr>
              <w:tabs>
                <w:tab w:val="left" w:pos="540"/>
                <w:tab w:val="left" w:pos="5760"/>
              </w:tabs>
              <w:rPr>
                <w:szCs w:val="20"/>
              </w:rPr>
            </w:pPr>
          </w:p>
        </w:tc>
        <w:tc>
          <w:tcPr>
            <w:tcW w:w="1800" w:type="dxa"/>
          </w:tcPr>
          <w:p w14:paraId="54D33B5C" w14:textId="77777777" w:rsidR="00C901D0" w:rsidRPr="007E545E" w:rsidRDefault="00C901D0" w:rsidP="0052417B">
            <w:pPr>
              <w:tabs>
                <w:tab w:val="left" w:pos="540"/>
                <w:tab w:val="left" w:pos="5760"/>
              </w:tabs>
              <w:rPr>
                <w:szCs w:val="20"/>
              </w:rPr>
            </w:pPr>
          </w:p>
        </w:tc>
      </w:tr>
    </w:tbl>
    <w:p w14:paraId="59984FD9" w14:textId="77777777" w:rsidR="00BA19EC" w:rsidRDefault="00BA19EC" w:rsidP="00BA19EC">
      <w:pPr>
        <w:tabs>
          <w:tab w:val="left" w:pos="540"/>
          <w:tab w:val="left" w:pos="5760"/>
        </w:tabs>
        <w:spacing w:before="240"/>
        <w:rPr>
          <w:szCs w:val="20"/>
        </w:rPr>
      </w:pPr>
      <w:r w:rsidRPr="007E545E">
        <w:rPr>
          <w:szCs w:val="20"/>
        </w:rPr>
        <w:t>*training title should specify the major technology /skill transferred</w:t>
      </w:r>
    </w:p>
    <w:p w14:paraId="59984FDA" w14:textId="77777777" w:rsidR="00455028" w:rsidRDefault="00455028" w:rsidP="00BA19EC">
      <w:pPr>
        <w:tabs>
          <w:tab w:val="left" w:pos="540"/>
          <w:tab w:val="left" w:pos="5760"/>
        </w:tabs>
        <w:spacing w:before="240"/>
        <w:rPr>
          <w:szCs w:val="20"/>
        </w:rPr>
      </w:pPr>
      <w:r>
        <w:rPr>
          <w:szCs w:val="20"/>
        </w:rPr>
        <w:t>b) Details of participation</w:t>
      </w:r>
    </w:p>
    <w:tbl>
      <w:tblPr>
        <w:tblW w:w="509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5"/>
        <w:gridCol w:w="975"/>
        <w:gridCol w:w="545"/>
        <w:gridCol w:w="545"/>
        <w:gridCol w:w="664"/>
        <w:gridCol w:w="549"/>
        <w:gridCol w:w="549"/>
        <w:gridCol w:w="667"/>
        <w:gridCol w:w="549"/>
        <w:gridCol w:w="552"/>
        <w:gridCol w:w="556"/>
        <w:gridCol w:w="647"/>
        <w:gridCol w:w="9"/>
        <w:gridCol w:w="660"/>
        <w:gridCol w:w="1176"/>
      </w:tblGrid>
      <w:tr w:rsidR="00455028" w:rsidRPr="007E545E" w14:paraId="59984FDF" w14:textId="77777777" w:rsidTr="003C32B2">
        <w:trPr>
          <w:trHeight w:val="226"/>
        </w:trPr>
        <w:tc>
          <w:tcPr>
            <w:tcW w:w="941" w:type="pct"/>
            <w:vMerge w:val="restart"/>
            <w:tcBorders>
              <w:top w:val="single" w:sz="4" w:space="0" w:color="auto"/>
              <w:left w:val="single" w:sz="4" w:space="0" w:color="auto"/>
              <w:bottom w:val="single" w:sz="4" w:space="0" w:color="auto"/>
              <w:right w:val="single" w:sz="4" w:space="0" w:color="auto"/>
            </w:tcBorders>
          </w:tcPr>
          <w:p w14:paraId="59984FDB" w14:textId="77777777" w:rsidR="00455028" w:rsidRPr="00151727" w:rsidRDefault="00455028" w:rsidP="00455028">
            <w:pPr>
              <w:spacing w:before="100" w:beforeAutospacing="1" w:after="100" w:afterAutospacing="1"/>
              <w:rPr>
                <w:b/>
                <w:sz w:val="20"/>
                <w:szCs w:val="20"/>
              </w:rPr>
            </w:pPr>
            <w:r w:rsidRPr="00151727">
              <w:rPr>
                <w:b/>
                <w:bCs/>
                <w:sz w:val="20"/>
                <w:szCs w:val="20"/>
              </w:rPr>
              <w:t>Thematic Area</w:t>
            </w:r>
          </w:p>
        </w:tc>
        <w:tc>
          <w:tcPr>
            <w:tcW w:w="458" w:type="pct"/>
            <w:vMerge w:val="restart"/>
            <w:tcBorders>
              <w:top w:val="single" w:sz="4" w:space="0" w:color="auto"/>
              <w:left w:val="single" w:sz="4" w:space="0" w:color="auto"/>
              <w:bottom w:val="single" w:sz="4" w:space="0" w:color="auto"/>
              <w:right w:val="single" w:sz="4" w:space="0" w:color="auto"/>
            </w:tcBorders>
          </w:tcPr>
          <w:p w14:paraId="59984FDC" w14:textId="77777777" w:rsidR="00455028" w:rsidRPr="00151727" w:rsidRDefault="00455028" w:rsidP="00455028">
            <w:pPr>
              <w:spacing w:before="100" w:beforeAutospacing="1" w:after="100" w:afterAutospacing="1"/>
              <w:rPr>
                <w:b/>
                <w:sz w:val="20"/>
                <w:szCs w:val="20"/>
              </w:rPr>
            </w:pPr>
            <w:r w:rsidRPr="00151727">
              <w:rPr>
                <w:b/>
                <w:bCs/>
                <w:sz w:val="20"/>
                <w:szCs w:val="20"/>
              </w:rPr>
              <w:t>No. of Courses</w:t>
            </w:r>
          </w:p>
        </w:tc>
        <w:tc>
          <w:tcPr>
            <w:tcW w:w="2430" w:type="pct"/>
            <w:gridSpan w:val="9"/>
            <w:tcBorders>
              <w:top w:val="single" w:sz="4" w:space="0" w:color="auto"/>
              <w:left w:val="single" w:sz="4" w:space="0" w:color="auto"/>
              <w:bottom w:val="single" w:sz="4" w:space="0" w:color="auto"/>
              <w:right w:val="single" w:sz="4" w:space="0" w:color="auto"/>
            </w:tcBorders>
          </w:tcPr>
          <w:p w14:paraId="59984FDD" w14:textId="77777777" w:rsidR="00455028" w:rsidRPr="00151727" w:rsidRDefault="00455028" w:rsidP="00455028">
            <w:pPr>
              <w:spacing w:before="100" w:beforeAutospacing="1" w:after="100" w:afterAutospacing="1"/>
              <w:jc w:val="center"/>
              <w:rPr>
                <w:b/>
                <w:sz w:val="20"/>
                <w:szCs w:val="20"/>
              </w:rPr>
            </w:pPr>
            <w:r w:rsidRPr="00151727">
              <w:rPr>
                <w:b/>
                <w:bCs/>
                <w:sz w:val="20"/>
                <w:szCs w:val="20"/>
              </w:rPr>
              <w:t>No. of Participants</w:t>
            </w:r>
          </w:p>
        </w:tc>
        <w:tc>
          <w:tcPr>
            <w:tcW w:w="1171" w:type="pct"/>
            <w:gridSpan w:val="4"/>
            <w:vMerge w:val="restart"/>
            <w:tcBorders>
              <w:top w:val="single" w:sz="4" w:space="0" w:color="auto"/>
              <w:left w:val="single" w:sz="4" w:space="0" w:color="auto"/>
              <w:bottom w:val="single" w:sz="4" w:space="0" w:color="auto"/>
              <w:right w:val="single" w:sz="4" w:space="0" w:color="auto"/>
            </w:tcBorders>
          </w:tcPr>
          <w:p w14:paraId="59984FDE" w14:textId="77777777" w:rsidR="00455028" w:rsidRPr="00151727" w:rsidRDefault="00455028" w:rsidP="00455028">
            <w:pPr>
              <w:spacing w:before="100" w:beforeAutospacing="1" w:after="100" w:afterAutospacing="1"/>
              <w:rPr>
                <w:b/>
                <w:sz w:val="20"/>
                <w:szCs w:val="20"/>
              </w:rPr>
            </w:pPr>
            <w:r w:rsidRPr="00151727">
              <w:rPr>
                <w:b/>
                <w:bCs/>
                <w:sz w:val="20"/>
                <w:szCs w:val="20"/>
              </w:rPr>
              <w:t>Grand Total</w:t>
            </w:r>
          </w:p>
        </w:tc>
      </w:tr>
      <w:tr w:rsidR="00455028" w:rsidRPr="007E545E" w14:paraId="59984FE6" w14:textId="77777777" w:rsidTr="003C32B2">
        <w:trPr>
          <w:trHeight w:val="145"/>
        </w:trPr>
        <w:tc>
          <w:tcPr>
            <w:tcW w:w="941" w:type="pct"/>
            <w:vMerge/>
            <w:tcBorders>
              <w:top w:val="single" w:sz="4" w:space="0" w:color="auto"/>
              <w:left w:val="single" w:sz="4" w:space="0" w:color="auto"/>
              <w:bottom w:val="single" w:sz="4" w:space="0" w:color="auto"/>
              <w:right w:val="single" w:sz="4" w:space="0" w:color="auto"/>
            </w:tcBorders>
            <w:vAlign w:val="center"/>
          </w:tcPr>
          <w:p w14:paraId="59984FE0" w14:textId="77777777" w:rsidR="00455028" w:rsidRPr="00151727"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9984FE1" w14:textId="77777777" w:rsidR="00455028" w:rsidRPr="00151727" w:rsidRDefault="00455028" w:rsidP="00455028">
            <w:pPr>
              <w:spacing w:before="100" w:beforeAutospacing="1" w:after="100" w:afterAutospacing="1"/>
              <w:rPr>
                <w:b/>
                <w:sz w:val="20"/>
                <w:szCs w:val="20"/>
              </w:rPr>
            </w:pPr>
          </w:p>
        </w:tc>
        <w:tc>
          <w:tcPr>
            <w:tcW w:w="824" w:type="pct"/>
            <w:gridSpan w:val="3"/>
            <w:tcBorders>
              <w:top w:val="single" w:sz="4" w:space="0" w:color="auto"/>
              <w:left w:val="single" w:sz="4" w:space="0" w:color="auto"/>
              <w:bottom w:val="single" w:sz="4" w:space="0" w:color="auto"/>
              <w:right w:val="single" w:sz="4" w:space="0" w:color="auto"/>
            </w:tcBorders>
          </w:tcPr>
          <w:p w14:paraId="59984FE2" w14:textId="77777777" w:rsidR="00455028" w:rsidRPr="00151727" w:rsidRDefault="00455028" w:rsidP="00455028">
            <w:pPr>
              <w:spacing w:before="100" w:beforeAutospacing="1" w:after="100" w:afterAutospacing="1"/>
              <w:jc w:val="center"/>
              <w:rPr>
                <w:b/>
                <w:sz w:val="20"/>
                <w:szCs w:val="20"/>
              </w:rPr>
            </w:pPr>
            <w:r w:rsidRPr="00151727">
              <w:rPr>
                <w:b/>
                <w:sz w:val="20"/>
                <w:szCs w:val="20"/>
              </w:rPr>
              <w:t>Other</w:t>
            </w:r>
          </w:p>
        </w:tc>
        <w:tc>
          <w:tcPr>
            <w:tcW w:w="829" w:type="pct"/>
            <w:gridSpan w:val="3"/>
            <w:tcBorders>
              <w:top w:val="single" w:sz="4" w:space="0" w:color="auto"/>
              <w:left w:val="single" w:sz="4" w:space="0" w:color="auto"/>
              <w:bottom w:val="single" w:sz="4" w:space="0" w:color="auto"/>
              <w:right w:val="single" w:sz="4" w:space="0" w:color="auto"/>
            </w:tcBorders>
          </w:tcPr>
          <w:p w14:paraId="59984FE3" w14:textId="77777777" w:rsidR="00455028" w:rsidRPr="00151727" w:rsidRDefault="00455028" w:rsidP="00455028">
            <w:pPr>
              <w:spacing w:before="100" w:beforeAutospacing="1" w:after="100" w:afterAutospacing="1"/>
              <w:jc w:val="center"/>
              <w:rPr>
                <w:b/>
                <w:sz w:val="20"/>
                <w:szCs w:val="20"/>
              </w:rPr>
            </w:pPr>
            <w:r w:rsidRPr="00151727">
              <w:rPr>
                <w:b/>
                <w:sz w:val="20"/>
                <w:szCs w:val="20"/>
              </w:rPr>
              <w:t>SC</w:t>
            </w:r>
          </w:p>
        </w:tc>
        <w:tc>
          <w:tcPr>
            <w:tcW w:w="778" w:type="pct"/>
            <w:gridSpan w:val="3"/>
            <w:tcBorders>
              <w:top w:val="single" w:sz="4" w:space="0" w:color="auto"/>
              <w:left w:val="single" w:sz="4" w:space="0" w:color="auto"/>
              <w:bottom w:val="single" w:sz="4" w:space="0" w:color="auto"/>
              <w:right w:val="single" w:sz="4" w:space="0" w:color="auto"/>
            </w:tcBorders>
          </w:tcPr>
          <w:p w14:paraId="59984FE4" w14:textId="77777777" w:rsidR="00455028" w:rsidRPr="00151727" w:rsidRDefault="00455028" w:rsidP="00455028">
            <w:pPr>
              <w:spacing w:before="100" w:beforeAutospacing="1" w:after="100" w:afterAutospacing="1"/>
              <w:jc w:val="center"/>
              <w:rPr>
                <w:b/>
                <w:sz w:val="20"/>
                <w:szCs w:val="20"/>
              </w:rPr>
            </w:pPr>
            <w:r w:rsidRPr="00151727">
              <w:rPr>
                <w:b/>
                <w:sz w:val="20"/>
                <w:szCs w:val="20"/>
              </w:rPr>
              <w:t>ST</w:t>
            </w:r>
          </w:p>
        </w:tc>
        <w:tc>
          <w:tcPr>
            <w:tcW w:w="1171" w:type="pct"/>
            <w:gridSpan w:val="4"/>
            <w:vMerge/>
            <w:tcBorders>
              <w:top w:val="single" w:sz="4" w:space="0" w:color="auto"/>
              <w:left w:val="single" w:sz="4" w:space="0" w:color="auto"/>
              <w:bottom w:val="single" w:sz="4" w:space="0" w:color="auto"/>
              <w:right w:val="single" w:sz="4" w:space="0" w:color="auto"/>
            </w:tcBorders>
            <w:vAlign w:val="center"/>
          </w:tcPr>
          <w:p w14:paraId="59984FE5" w14:textId="77777777" w:rsidR="00455028" w:rsidRPr="00151727" w:rsidRDefault="00455028" w:rsidP="00455028">
            <w:pPr>
              <w:spacing w:before="100" w:beforeAutospacing="1" w:after="100" w:afterAutospacing="1"/>
              <w:rPr>
                <w:b/>
                <w:sz w:val="20"/>
                <w:szCs w:val="20"/>
              </w:rPr>
            </w:pPr>
          </w:p>
        </w:tc>
      </w:tr>
      <w:tr w:rsidR="00455028" w:rsidRPr="007E545E" w14:paraId="59984FF5" w14:textId="77777777" w:rsidTr="003C32B2">
        <w:trPr>
          <w:trHeight w:val="226"/>
        </w:trPr>
        <w:tc>
          <w:tcPr>
            <w:tcW w:w="941" w:type="pct"/>
            <w:tcBorders>
              <w:top w:val="single" w:sz="4" w:space="0" w:color="auto"/>
              <w:left w:val="single" w:sz="4" w:space="0" w:color="auto"/>
              <w:bottom w:val="single" w:sz="4" w:space="0" w:color="auto"/>
              <w:right w:val="single" w:sz="4" w:space="0" w:color="auto"/>
            </w:tcBorders>
          </w:tcPr>
          <w:p w14:paraId="59984FE7" w14:textId="77777777" w:rsidR="00455028" w:rsidRPr="00151727"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9984FE8" w14:textId="77777777" w:rsidR="00455028" w:rsidRPr="00151727" w:rsidRDefault="00455028" w:rsidP="00455028">
            <w:pPr>
              <w:spacing w:before="100" w:beforeAutospacing="1" w:after="100" w:afterAutospacing="1"/>
              <w:rPr>
                <w:b/>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4FE9" w14:textId="77777777" w:rsidR="00455028" w:rsidRPr="00151727" w:rsidRDefault="00455028" w:rsidP="00455028">
            <w:pPr>
              <w:spacing w:before="100" w:beforeAutospacing="1" w:after="100" w:afterAutospacing="1"/>
              <w:jc w:val="center"/>
              <w:rPr>
                <w:b/>
                <w:bCs/>
                <w:sz w:val="20"/>
                <w:szCs w:val="20"/>
              </w:rPr>
            </w:pPr>
            <w:r w:rsidRPr="00151727">
              <w:rPr>
                <w:b/>
                <w:bCs/>
                <w:sz w:val="20"/>
                <w:szCs w:val="20"/>
              </w:rPr>
              <w:t>M</w:t>
            </w:r>
          </w:p>
        </w:tc>
        <w:tc>
          <w:tcPr>
            <w:tcW w:w="256" w:type="pct"/>
            <w:tcBorders>
              <w:top w:val="single" w:sz="4" w:space="0" w:color="auto"/>
              <w:left w:val="single" w:sz="4" w:space="0" w:color="auto"/>
              <w:bottom w:val="single" w:sz="4" w:space="0" w:color="auto"/>
              <w:right w:val="single" w:sz="4" w:space="0" w:color="auto"/>
            </w:tcBorders>
            <w:vAlign w:val="center"/>
          </w:tcPr>
          <w:p w14:paraId="59984FEA" w14:textId="77777777" w:rsidR="00455028" w:rsidRPr="00151727" w:rsidRDefault="00455028" w:rsidP="00455028">
            <w:pPr>
              <w:spacing w:before="100" w:beforeAutospacing="1" w:after="100" w:afterAutospacing="1"/>
              <w:jc w:val="center"/>
              <w:rPr>
                <w:b/>
                <w:bCs/>
                <w:sz w:val="20"/>
                <w:szCs w:val="20"/>
              </w:rPr>
            </w:pPr>
            <w:r w:rsidRPr="00151727">
              <w:rPr>
                <w:b/>
                <w:bCs/>
                <w:sz w:val="20"/>
                <w:szCs w:val="20"/>
              </w:rPr>
              <w:t>F</w:t>
            </w:r>
          </w:p>
        </w:tc>
        <w:tc>
          <w:tcPr>
            <w:tcW w:w="312" w:type="pct"/>
            <w:tcBorders>
              <w:top w:val="single" w:sz="4" w:space="0" w:color="auto"/>
              <w:left w:val="single" w:sz="4" w:space="0" w:color="auto"/>
              <w:bottom w:val="single" w:sz="4" w:space="0" w:color="auto"/>
              <w:right w:val="single" w:sz="4" w:space="0" w:color="auto"/>
            </w:tcBorders>
            <w:vAlign w:val="center"/>
          </w:tcPr>
          <w:p w14:paraId="59984FEB" w14:textId="77777777" w:rsidR="00455028" w:rsidRPr="00151727" w:rsidRDefault="00455028" w:rsidP="00455028">
            <w:pPr>
              <w:spacing w:before="100" w:beforeAutospacing="1" w:after="100" w:afterAutospacing="1"/>
              <w:jc w:val="center"/>
              <w:rPr>
                <w:b/>
                <w:bCs/>
                <w:sz w:val="20"/>
                <w:szCs w:val="20"/>
              </w:rPr>
            </w:pPr>
            <w:r w:rsidRPr="00151727">
              <w:rPr>
                <w:b/>
                <w:bCs/>
                <w:sz w:val="20"/>
                <w:szCs w:val="20"/>
              </w:rPr>
              <w:t>T</w:t>
            </w:r>
          </w:p>
        </w:tc>
        <w:tc>
          <w:tcPr>
            <w:tcW w:w="258" w:type="pct"/>
            <w:tcBorders>
              <w:top w:val="single" w:sz="4" w:space="0" w:color="auto"/>
              <w:left w:val="single" w:sz="4" w:space="0" w:color="auto"/>
              <w:bottom w:val="single" w:sz="4" w:space="0" w:color="auto"/>
              <w:right w:val="single" w:sz="4" w:space="0" w:color="auto"/>
            </w:tcBorders>
            <w:vAlign w:val="center"/>
          </w:tcPr>
          <w:p w14:paraId="59984FEC" w14:textId="77777777" w:rsidR="00455028" w:rsidRPr="00151727" w:rsidRDefault="00455028" w:rsidP="00455028">
            <w:pPr>
              <w:spacing w:before="100" w:beforeAutospacing="1" w:after="100" w:afterAutospacing="1"/>
              <w:jc w:val="center"/>
              <w:rPr>
                <w:b/>
                <w:bCs/>
                <w:sz w:val="20"/>
                <w:szCs w:val="20"/>
              </w:rPr>
            </w:pPr>
            <w:r w:rsidRPr="00151727">
              <w:rPr>
                <w:b/>
                <w:bCs/>
                <w:sz w:val="20"/>
                <w:szCs w:val="20"/>
              </w:rPr>
              <w:t>M</w:t>
            </w:r>
          </w:p>
        </w:tc>
        <w:tc>
          <w:tcPr>
            <w:tcW w:w="258" w:type="pct"/>
            <w:tcBorders>
              <w:top w:val="single" w:sz="4" w:space="0" w:color="auto"/>
              <w:left w:val="single" w:sz="4" w:space="0" w:color="auto"/>
              <w:bottom w:val="single" w:sz="4" w:space="0" w:color="auto"/>
              <w:right w:val="single" w:sz="4" w:space="0" w:color="auto"/>
            </w:tcBorders>
            <w:vAlign w:val="center"/>
          </w:tcPr>
          <w:p w14:paraId="59984FED" w14:textId="77777777" w:rsidR="00455028" w:rsidRPr="00151727" w:rsidRDefault="00455028" w:rsidP="00455028">
            <w:pPr>
              <w:spacing w:before="100" w:beforeAutospacing="1" w:after="100" w:afterAutospacing="1"/>
              <w:jc w:val="center"/>
              <w:rPr>
                <w:b/>
                <w:bCs/>
                <w:sz w:val="20"/>
                <w:szCs w:val="20"/>
              </w:rPr>
            </w:pPr>
            <w:r w:rsidRPr="00151727">
              <w:rPr>
                <w:b/>
                <w:bCs/>
                <w:sz w:val="20"/>
                <w:szCs w:val="20"/>
              </w:rPr>
              <w:t>F</w:t>
            </w:r>
          </w:p>
        </w:tc>
        <w:tc>
          <w:tcPr>
            <w:tcW w:w="313" w:type="pct"/>
            <w:tcBorders>
              <w:top w:val="single" w:sz="4" w:space="0" w:color="auto"/>
              <w:left w:val="single" w:sz="4" w:space="0" w:color="auto"/>
              <w:bottom w:val="single" w:sz="4" w:space="0" w:color="auto"/>
              <w:right w:val="single" w:sz="4" w:space="0" w:color="auto"/>
            </w:tcBorders>
            <w:vAlign w:val="center"/>
          </w:tcPr>
          <w:p w14:paraId="59984FEE" w14:textId="77777777" w:rsidR="00455028" w:rsidRPr="00151727" w:rsidRDefault="00455028" w:rsidP="00455028">
            <w:pPr>
              <w:spacing w:before="100" w:beforeAutospacing="1" w:after="100" w:afterAutospacing="1"/>
              <w:jc w:val="center"/>
              <w:rPr>
                <w:b/>
                <w:bCs/>
                <w:sz w:val="20"/>
                <w:szCs w:val="20"/>
              </w:rPr>
            </w:pPr>
            <w:r w:rsidRPr="00151727">
              <w:rPr>
                <w:b/>
                <w:bCs/>
                <w:sz w:val="20"/>
                <w:szCs w:val="20"/>
              </w:rPr>
              <w:t>T</w:t>
            </w:r>
          </w:p>
        </w:tc>
        <w:tc>
          <w:tcPr>
            <w:tcW w:w="258" w:type="pct"/>
            <w:tcBorders>
              <w:top w:val="single" w:sz="4" w:space="0" w:color="auto"/>
              <w:left w:val="single" w:sz="4" w:space="0" w:color="auto"/>
              <w:bottom w:val="single" w:sz="4" w:space="0" w:color="auto"/>
              <w:right w:val="single" w:sz="4" w:space="0" w:color="auto"/>
            </w:tcBorders>
            <w:vAlign w:val="center"/>
          </w:tcPr>
          <w:p w14:paraId="59984FEF" w14:textId="77777777" w:rsidR="00455028" w:rsidRPr="00151727" w:rsidRDefault="00455028" w:rsidP="00455028">
            <w:pPr>
              <w:spacing w:before="100" w:beforeAutospacing="1" w:after="100" w:afterAutospacing="1"/>
              <w:jc w:val="center"/>
              <w:rPr>
                <w:b/>
                <w:bCs/>
                <w:sz w:val="20"/>
                <w:szCs w:val="20"/>
              </w:rPr>
            </w:pPr>
            <w:r w:rsidRPr="00151727">
              <w:rPr>
                <w:b/>
                <w:bCs/>
                <w:sz w:val="20"/>
                <w:szCs w:val="20"/>
              </w:rPr>
              <w:t>M</w:t>
            </w:r>
          </w:p>
        </w:tc>
        <w:tc>
          <w:tcPr>
            <w:tcW w:w="259" w:type="pct"/>
            <w:tcBorders>
              <w:top w:val="single" w:sz="4" w:space="0" w:color="auto"/>
              <w:left w:val="single" w:sz="4" w:space="0" w:color="auto"/>
              <w:bottom w:val="single" w:sz="4" w:space="0" w:color="auto"/>
              <w:right w:val="single" w:sz="4" w:space="0" w:color="auto"/>
            </w:tcBorders>
            <w:vAlign w:val="center"/>
          </w:tcPr>
          <w:p w14:paraId="59984FF0" w14:textId="77777777" w:rsidR="00455028" w:rsidRPr="00151727" w:rsidRDefault="00455028" w:rsidP="00455028">
            <w:pPr>
              <w:spacing w:before="100" w:beforeAutospacing="1" w:after="100" w:afterAutospacing="1"/>
              <w:jc w:val="center"/>
              <w:rPr>
                <w:b/>
                <w:bCs/>
                <w:sz w:val="20"/>
                <w:szCs w:val="20"/>
              </w:rPr>
            </w:pPr>
            <w:r w:rsidRPr="00151727">
              <w:rPr>
                <w:b/>
                <w:bCs/>
                <w:sz w:val="20"/>
                <w:szCs w:val="20"/>
              </w:rPr>
              <w:t>F</w:t>
            </w:r>
          </w:p>
        </w:tc>
        <w:tc>
          <w:tcPr>
            <w:tcW w:w="261" w:type="pct"/>
            <w:tcBorders>
              <w:top w:val="single" w:sz="4" w:space="0" w:color="auto"/>
              <w:left w:val="single" w:sz="4" w:space="0" w:color="auto"/>
              <w:bottom w:val="single" w:sz="4" w:space="0" w:color="auto"/>
              <w:right w:val="single" w:sz="4" w:space="0" w:color="auto"/>
            </w:tcBorders>
            <w:vAlign w:val="center"/>
          </w:tcPr>
          <w:p w14:paraId="59984FF1" w14:textId="77777777" w:rsidR="00455028" w:rsidRPr="00151727" w:rsidRDefault="00455028" w:rsidP="00455028">
            <w:pPr>
              <w:spacing w:before="100" w:beforeAutospacing="1" w:after="100" w:afterAutospacing="1"/>
              <w:jc w:val="center"/>
              <w:rPr>
                <w:b/>
                <w:bCs/>
                <w:sz w:val="20"/>
                <w:szCs w:val="20"/>
              </w:rPr>
            </w:pPr>
            <w:r w:rsidRPr="00151727">
              <w:rPr>
                <w:b/>
                <w:bCs/>
                <w:sz w:val="20"/>
                <w:szCs w:val="20"/>
              </w:rPr>
              <w:t>T</w:t>
            </w:r>
          </w:p>
        </w:tc>
        <w:tc>
          <w:tcPr>
            <w:tcW w:w="304" w:type="pct"/>
            <w:tcBorders>
              <w:top w:val="single" w:sz="4" w:space="0" w:color="auto"/>
              <w:left w:val="single" w:sz="4" w:space="0" w:color="auto"/>
              <w:bottom w:val="single" w:sz="4" w:space="0" w:color="auto"/>
              <w:right w:val="single" w:sz="4" w:space="0" w:color="auto"/>
            </w:tcBorders>
          </w:tcPr>
          <w:p w14:paraId="59984FF2" w14:textId="77777777" w:rsidR="00455028" w:rsidRPr="00151727" w:rsidRDefault="00455028" w:rsidP="00455028">
            <w:pPr>
              <w:spacing w:before="100" w:beforeAutospacing="1" w:after="100" w:afterAutospacing="1"/>
              <w:rPr>
                <w:b/>
                <w:sz w:val="20"/>
                <w:szCs w:val="20"/>
              </w:rPr>
            </w:pPr>
            <w:r w:rsidRPr="00151727">
              <w:rPr>
                <w:b/>
                <w:sz w:val="20"/>
                <w:szCs w:val="20"/>
              </w:rPr>
              <w:t xml:space="preserve">  M</w:t>
            </w:r>
          </w:p>
        </w:tc>
        <w:tc>
          <w:tcPr>
            <w:tcW w:w="314" w:type="pct"/>
            <w:gridSpan w:val="2"/>
            <w:tcBorders>
              <w:top w:val="single" w:sz="4" w:space="0" w:color="auto"/>
              <w:left w:val="single" w:sz="4" w:space="0" w:color="auto"/>
              <w:bottom w:val="single" w:sz="4" w:space="0" w:color="auto"/>
              <w:right w:val="single" w:sz="4" w:space="0" w:color="auto"/>
            </w:tcBorders>
          </w:tcPr>
          <w:p w14:paraId="59984FF3" w14:textId="77777777" w:rsidR="00455028" w:rsidRPr="00151727" w:rsidRDefault="00455028" w:rsidP="00455028">
            <w:pPr>
              <w:spacing w:before="100" w:beforeAutospacing="1" w:after="100" w:afterAutospacing="1"/>
              <w:jc w:val="center"/>
              <w:rPr>
                <w:b/>
                <w:sz w:val="20"/>
                <w:szCs w:val="20"/>
              </w:rPr>
            </w:pPr>
            <w:r w:rsidRPr="00151727">
              <w:rPr>
                <w:b/>
                <w:sz w:val="20"/>
                <w:szCs w:val="20"/>
              </w:rPr>
              <w:t>F</w:t>
            </w:r>
          </w:p>
        </w:tc>
        <w:tc>
          <w:tcPr>
            <w:tcW w:w="553" w:type="pct"/>
            <w:tcBorders>
              <w:top w:val="single" w:sz="4" w:space="0" w:color="auto"/>
              <w:left w:val="single" w:sz="4" w:space="0" w:color="auto"/>
              <w:bottom w:val="single" w:sz="4" w:space="0" w:color="auto"/>
              <w:right w:val="single" w:sz="4" w:space="0" w:color="auto"/>
            </w:tcBorders>
          </w:tcPr>
          <w:p w14:paraId="59984FF4" w14:textId="77777777" w:rsidR="00455028" w:rsidRPr="00151727" w:rsidRDefault="00455028" w:rsidP="00455028">
            <w:pPr>
              <w:spacing w:before="100" w:beforeAutospacing="1" w:after="100" w:afterAutospacing="1"/>
              <w:jc w:val="center"/>
              <w:rPr>
                <w:b/>
                <w:sz w:val="20"/>
                <w:szCs w:val="20"/>
              </w:rPr>
            </w:pPr>
            <w:r w:rsidRPr="00151727">
              <w:rPr>
                <w:b/>
                <w:sz w:val="20"/>
                <w:szCs w:val="20"/>
              </w:rPr>
              <w:t>T</w:t>
            </w:r>
          </w:p>
        </w:tc>
      </w:tr>
      <w:tr w:rsidR="00455028" w:rsidRPr="007E545E" w14:paraId="59985004" w14:textId="77777777" w:rsidTr="003C32B2">
        <w:trPr>
          <w:trHeight w:val="694"/>
        </w:trPr>
        <w:tc>
          <w:tcPr>
            <w:tcW w:w="941" w:type="pct"/>
            <w:tcBorders>
              <w:top w:val="single" w:sz="4" w:space="0" w:color="auto"/>
              <w:left w:val="single" w:sz="4" w:space="0" w:color="auto"/>
              <w:bottom w:val="single" w:sz="4" w:space="0" w:color="auto"/>
              <w:right w:val="single" w:sz="4" w:space="0" w:color="auto"/>
            </w:tcBorders>
            <w:vAlign w:val="bottom"/>
          </w:tcPr>
          <w:p w14:paraId="59984FF6" w14:textId="77777777" w:rsidR="00455028" w:rsidRPr="006A3EB7" w:rsidRDefault="00455028" w:rsidP="00455028">
            <w:pPr>
              <w:rPr>
                <w:b/>
                <w:bCs/>
                <w:color w:val="000000"/>
                <w:sz w:val="20"/>
                <w:szCs w:val="20"/>
                <w:lang w:eastAsia="en-IN"/>
              </w:rPr>
            </w:pPr>
            <w:r w:rsidRPr="006A3EB7">
              <w:rPr>
                <w:b/>
                <w:bCs/>
                <w:color w:val="000000"/>
                <w:sz w:val="20"/>
                <w:szCs w:val="20"/>
                <w:lang w:eastAsia="en-IN"/>
              </w:rPr>
              <w:t xml:space="preserve">Crop production and management </w:t>
            </w:r>
          </w:p>
        </w:tc>
        <w:tc>
          <w:tcPr>
            <w:tcW w:w="458" w:type="pct"/>
            <w:tcBorders>
              <w:top w:val="single" w:sz="4" w:space="0" w:color="auto"/>
              <w:left w:val="single" w:sz="4" w:space="0" w:color="auto"/>
              <w:bottom w:val="single" w:sz="4" w:space="0" w:color="auto"/>
              <w:right w:val="single" w:sz="4" w:space="0" w:color="auto"/>
            </w:tcBorders>
            <w:vAlign w:val="center"/>
          </w:tcPr>
          <w:p w14:paraId="59984FF7"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4FF8"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4FF9" w14:textId="77777777"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4FFA"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FFB"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FFC" w14:textId="77777777"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4FFD"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4FFE" w14:textId="77777777" w:rsidR="00455028" w:rsidRPr="007E545E" w:rsidRDefault="00455028"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9984FFF" w14:textId="77777777"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000" w14:textId="77777777"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001" w14:textId="77777777"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002" w14:textId="77777777" w:rsidR="00455028" w:rsidRPr="007E545E" w:rsidRDefault="0045502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vAlign w:val="center"/>
          </w:tcPr>
          <w:p w14:paraId="59985003" w14:textId="77777777" w:rsidR="00455028" w:rsidRPr="007E545E" w:rsidRDefault="00455028" w:rsidP="00455028">
            <w:pPr>
              <w:spacing w:before="100" w:beforeAutospacing="1" w:after="100" w:afterAutospacing="1"/>
              <w:rPr>
                <w:bCs/>
                <w:sz w:val="20"/>
                <w:szCs w:val="20"/>
              </w:rPr>
            </w:pPr>
          </w:p>
        </w:tc>
      </w:tr>
      <w:tr w:rsidR="00455028" w:rsidRPr="007E545E" w14:paraId="59985013" w14:textId="77777777" w:rsidTr="003C32B2">
        <w:trPr>
          <w:trHeight w:val="468"/>
        </w:trPr>
        <w:tc>
          <w:tcPr>
            <w:tcW w:w="941" w:type="pct"/>
            <w:tcBorders>
              <w:top w:val="single" w:sz="4" w:space="0" w:color="auto"/>
              <w:left w:val="single" w:sz="4" w:space="0" w:color="auto"/>
              <w:bottom w:val="single" w:sz="4" w:space="0" w:color="auto"/>
              <w:right w:val="single" w:sz="4" w:space="0" w:color="auto"/>
            </w:tcBorders>
            <w:vAlign w:val="bottom"/>
          </w:tcPr>
          <w:p w14:paraId="59985005" w14:textId="77777777" w:rsidR="00455028" w:rsidRPr="006A3EB7" w:rsidRDefault="00455028" w:rsidP="00455028">
            <w:pPr>
              <w:rPr>
                <w:color w:val="000000"/>
                <w:sz w:val="20"/>
                <w:szCs w:val="20"/>
                <w:lang w:eastAsia="en-IN"/>
              </w:rPr>
            </w:pPr>
            <w:r w:rsidRPr="006A3EB7">
              <w:rPr>
                <w:color w:val="000000"/>
                <w:sz w:val="20"/>
                <w:szCs w:val="20"/>
                <w:lang w:eastAsia="en-IN"/>
              </w:rPr>
              <w:t>Commercial floriculture</w:t>
            </w:r>
          </w:p>
        </w:tc>
        <w:tc>
          <w:tcPr>
            <w:tcW w:w="458" w:type="pct"/>
            <w:tcBorders>
              <w:top w:val="single" w:sz="4" w:space="0" w:color="auto"/>
              <w:left w:val="single" w:sz="4" w:space="0" w:color="auto"/>
              <w:bottom w:val="single" w:sz="4" w:space="0" w:color="auto"/>
              <w:right w:val="single" w:sz="4" w:space="0" w:color="auto"/>
            </w:tcBorders>
            <w:vAlign w:val="center"/>
          </w:tcPr>
          <w:p w14:paraId="59985006"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07"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08" w14:textId="77777777"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009"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0A"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0B" w14:textId="77777777"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00C"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0D" w14:textId="77777777" w:rsidR="00455028" w:rsidRPr="007E545E" w:rsidRDefault="00455028"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998500E" w14:textId="77777777"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00F" w14:textId="77777777"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010" w14:textId="77777777"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011" w14:textId="77777777" w:rsidR="00455028" w:rsidRPr="007E545E" w:rsidRDefault="0045502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14:paraId="59985012" w14:textId="77777777" w:rsidR="00455028" w:rsidRPr="007E545E" w:rsidRDefault="00455028" w:rsidP="00455028">
            <w:pPr>
              <w:spacing w:before="100" w:beforeAutospacing="1" w:after="100" w:afterAutospacing="1"/>
              <w:jc w:val="center"/>
              <w:rPr>
                <w:bCs/>
                <w:sz w:val="20"/>
                <w:szCs w:val="20"/>
              </w:rPr>
            </w:pPr>
          </w:p>
        </w:tc>
      </w:tr>
      <w:tr w:rsidR="00455028" w:rsidRPr="007E545E" w14:paraId="59985022" w14:textId="77777777" w:rsidTr="003C32B2">
        <w:trPr>
          <w:trHeight w:val="468"/>
        </w:trPr>
        <w:tc>
          <w:tcPr>
            <w:tcW w:w="941" w:type="pct"/>
            <w:tcBorders>
              <w:top w:val="single" w:sz="4" w:space="0" w:color="auto"/>
              <w:left w:val="single" w:sz="4" w:space="0" w:color="auto"/>
              <w:bottom w:val="single" w:sz="4" w:space="0" w:color="auto"/>
              <w:right w:val="single" w:sz="4" w:space="0" w:color="auto"/>
            </w:tcBorders>
            <w:vAlign w:val="bottom"/>
          </w:tcPr>
          <w:p w14:paraId="59985014" w14:textId="77777777" w:rsidR="00455028" w:rsidRPr="006A3EB7" w:rsidRDefault="00455028" w:rsidP="00455028">
            <w:pPr>
              <w:rPr>
                <w:color w:val="000000"/>
                <w:sz w:val="20"/>
                <w:szCs w:val="20"/>
                <w:lang w:eastAsia="en-IN"/>
              </w:rPr>
            </w:pPr>
            <w:r w:rsidRPr="006A3EB7">
              <w:rPr>
                <w:color w:val="000000"/>
                <w:sz w:val="20"/>
                <w:szCs w:val="20"/>
                <w:lang w:eastAsia="en-IN"/>
              </w:rPr>
              <w:lastRenderedPageBreak/>
              <w:t>Commercial fruit production</w:t>
            </w:r>
          </w:p>
        </w:tc>
        <w:tc>
          <w:tcPr>
            <w:tcW w:w="458" w:type="pct"/>
            <w:tcBorders>
              <w:top w:val="single" w:sz="4" w:space="0" w:color="auto"/>
              <w:left w:val="single" w:sz="4" w:space="0" w:color="auto"/>
              <w:bottom w:val="single" w:sz="4" w:space="0" w:color="auto"/>
              <w:right w:val="single" w:sz="4" w:space="0" w:color="auto"/>
            </w:tcBorders>
            <w:vAlign w:val="center"/>
          </w:tcPr>
          <w:p w14:paraId="59985015"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16"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17" w14:textId="77777777"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018"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19"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1A" w14:textId="77777777"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01B"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1C" w14:textId="77777777" w:rsidR="00455028" w:rsidRPr="007E545E" w:rsidRDefault="00455028"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998501D" w14:textId="77777777"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01E" w14:textId="77777777"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01F" w14:textId="77777777"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020" w14:textId="77777777" w:rsidR="00455028" w:rsidRPr="007E545E" w:rsidRDefault="0045502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14:paraId="59985021" w14:textId="77777777" w:rsidR="00455028" w:rsidRPr="007E545E" w:rsidRDefault="00455028" w:rsidP="00455028">
            <w:pPr>
              <w:spacing w:before="100" w:beforeAutospacing="1" w:after="100" w:afterAutospacing="1"/>
              <w:rPr>
                <w:bCs/>
                <w:sz w:val="20"/>
                <w:szCs w:val="20"/>
              </w:rPr>
            </w:pPr>
          </w:p>
        </w:tc>
      </w:tr>
      <w:tr w:rsidR="00455028" w:rsidRPr="007E545E" w14:paraId="59985031" w14:textId="77777777" w:rsidTr="003C32B2">
        <w:trPr>
          <w:trHeight w:val="453"/>
        </w:trPr>
        <w:tc>
          <w:tcPr>
            <w:tcW w:w="941" w:type="pct"/>
            <w:tcBorders>
              <w:top w:val="single" w:sz="4" w:space="0" w:color="auto"/>
              <w:left w:val="single" w:sz="4" w:space="0" w:color="auto"/>
              <w:bottom w:val="single" w:sz="4" w:space="0" w:color="auto"/>
              <w:right w:val="single" w:sz="4" w:space="0" w:color="auto"/>
            </w:tcBorders>
            <w:vAlign w:val="bottom"/>
          </w:tcPr>
          <w:p w14:paraId="59985023" w14:textId="77777777" w:rsidR="00455028" w:rsidRPr="006A3EB7" w:rsidRDefault="00455028" w:rsidP="00455028">
            <w:pPr>
              <w:rPr>
                <w:color w:val="000000"/>
                <w:sz w:val="20"/>
                <w:szCs w:val="20"/>
                <w:lang w:eastAsia="en-IN"/>
              </w:rPr>
            </w:pPr>
            <w:r w:rsidRPr="006A3EB7">
              <w:rPr>
                <w:color w:val="000000"/>
                <w:sz w:val="20"/>
                <w:szCs w:val="20"/>
                <w:lang w:eastAsia="en-IN"/>
              </w:rPr>
              <w:t>Commercial vegetable production</w:t>
            </w:r>
          </w:p>
        </w:tc>
        <w:tc>
          <w:tcPr>
            <w:tcW w:w="458" w:type="pct"/>
            <w:tcBorders>
              <w:top w:val="single" w:sz="4" w:space="0" w:color="auto"/>
              <w:left w:val="single" w:sz="4" w:space="0" w:color="auto"/>
              <w:bottom w:val="single" w:sz="4" w:space="0" w:color="auto"/>
              <w:right w:val="single" w:sz="4" w:space="0" w:color="auto"/>
            </w:tcBorders>
            <w:vAlign w:val="center"/>
          </w:tcPr>
          <w:p w14:paraId="59985024"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25"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26" w14:textId="77777777"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027"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28"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29" w14:textId="77777777"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02A"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2B" w14:textId="77777777" w:rsidR="00455028" w:rsidRPr="007E545E" w:rsidRDefault="00455028"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998502C" w14:textId="77777777"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02D" w14:textId="77777777"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02E" w14:textId="77777777"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02F" w14:textId="77777777" w:rsidR="00455028" w:rsidRPr="007E545E" w:rsidRDefault="0045502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14:paraId="59985030" w14:textId="77777777" w:rsidR="00455028" w:rsidRPr="007E545E" w:rsidRDefault="00455028" w:rsidP="00455028">
            <w:pPr>
              <w:spacing w:before="100" w:beforeAutospacing="1" w:after="100" w:afterAutospacing="1"/>
              <w:rPr>
                <w:bCs/>
                <w:sz w:val="20"/>
                <w:szCs w:val="20"/>
              </w:rPr>
            </w:pPr>
          </w:p>
        </w:tc>
      </w:tr>
      <w:tr w:rsidR="00455028" w:rsidRPr="007E545E" w14:paraId="59985040" w14:textId="77777777" w:rsidTr="003C32B2">
        <w:trPr>
          <w:trHeight w:val="226"/>
        </w:trPr>
        <w:tc>
          <w:tcPr>
            <w:tcW w:w="941" w:type="pct"/>
            <w:tcBorders>
              <w:top w:val="single" w:sz="4" w:space="0" w:color="auto"/>
              <w:left w:val="single" w:sz="4" w:space="0" w:color="auto"/>
              <w:bottom w:val="single" w:sz="4" w:space="0" w:color="auto"/>
              <w:right w:val="single" w:sz="4" w:space="0" w:color="auto"/>
            </w:tcBorders>
            <w:vAlign w:val="bottom"/>
          </w:tcPr>
          <w:p w14:paraId="59985032" w14:textId="77777777" w:rsidR="00455028" w:rsidRPr="006A3EB7" w:rsidRDefault="00455028" w:rsidP="00455028">
            <w:pPr>
              <w:rPr>
                <w:color w:val="000000"/>
                <w:sz w:val="20"/>
                <w:szCs w:val="20"/>
                <w:lang w:eastAsia="en-IN"/>
              </w:rPr>
            </w:pPr>
            <w:r w:rsidRPr="006A3EB7">
              <w:rPr>
                <w:color w:val="000000"/>
                <w:sz w:val="20"/>
                <w:szCs w:val="20"/>
                <w:lang w:eastAsia="en-IN"/>
              </w:rPr>
              <w:t>Integrated crop management</w:t>
            </w:r>
          </w:p>
        </w:tc>
        <w:tc>
          <w:tcPr>
            <w:tcW w:w="458" w:type="pct"/>
            <w:tcBorders>
              <w:top w:val="single" w:sz="4" w:space="0" w:color="auto"/>
              <w:left w:val="single" w:sz="4" w:space="0" w:color="auto"/>
              <w:bottom w:val="single" w:sz="4" w:space="0" w:color="auto"/>
              <w:right w:val="single" w:sz="4" w:space="0" w:color="auto"/>
            </w:tcBorders>
            <w:vAlign w:val="center"/>
          </w:tcPr>
          <w:p w14:paraId="59985033"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34"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35" w14:textId="77777777"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036"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37"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38" w14:textId="77777777"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039"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3A" w14:textId="77777777" w:rsidR="00455028" w:rsidRPr="007E545E" w:rsidRDefault="00455028"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998503B" w14:textId="77777777"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03C" w14:textId="77777777"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03D" w14:textId="77777777"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03E" w14:textId="77777777" w:rsidR="00455028" w:rsidRPr="007E545E" w:rsidRDefault="0045502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14:paraId="5998503F" w14:textId="77777777" w:rsidR="00455028" w:rsidRPr="007E545E" w:rsidRDefault="00455028" w:rsidP="00455028">
            <w:pPr>
              <w:spacing w:before="100" w:beforeAutospacing="1" w:after="100" w:afterAutospacing="1"/>
              <w:jc w:val="center"/>
              <w:rPr>
                <w:bCs/>
                <w:sz w:val="20"/>
                <w:szCs w:val="20"/>
              </w:rPr>
            </w:pPr>
          </w:p>
        </w:tc>
      </w:tr>
      <w:tr w:rsidR="00455028" w:rsidRPr="007E545E" w14:paraId="5998504F" w14:textId="77777777" w:rsidTr="003C32B2">
        <w:trPr>
          <w:trHeight w:val="468"/>
        </w:trPr>
        <w:tc>
          <w:tcPr>
            <w:tcW w:w="941" w:type="pct"/>
            <w:tcBorders>
              <w:top w:val="single" w:sz="4" w:space="0" w:color="auto"/>
              <w:left w:val="single" w:sz="4" w:space="0" w:color="auto"/>
              <w:bottom w:val="single" w:sz="4" w:space="0" w:color="auto"/>
              <w:right w:val="single" w:sz="4" w:space="0" w:color="auto"/>
            </w:tcBorders>
            <w:vAlign w:val="bottom"/>
          </w:tcPr>
          <w:p w14:paraId="59985041" w14:textId="77777777" w:rsidR="00455028" w:rsidRPr="006A3EB7" w:rsidRDefault="00455028" w:rsidP="00455028">
            <w:pPr>
              <w:rPr>
                <w:color w:val="000000"/>
                <w:sz w:val="20"/>
                <w:szCs w:val="20"/>
                <w:lang w:eastAsia="en-IN"/>
              </w:rPr>
            </w:pPr>
            <w:r w:rsidRPr="006A3EB7">
              <w:rPr>
                <w:color w:val="000000"/>
                <w:sz w:val="20"/>
                <w:szCs w:val="20"/>
                <w:lang w:eastAsia="en-IN"/>
              </w:rPr>
              <w:t>Organic farming</w:t>
            </w:r>
          </w:p>
        </w:tc>
        <w:tc>
          <w:tcPr>
            <w:tcW w:w="458" w:type="pct"/>
            <w:tcBorders>
              <w:top w:val="single" w:sz="4" w:space="0" w:color="auto"/>
              <w:left w:val="single" w:sz="4" w:space="0" w:color="auto"/>
              <w:bottom w:val="single" w:sz="4" w:space="0" w:color="auto"/>
              <w:right w:val="single" w:sz="4" w:space="0" w:color="auto"/>
            </w:tcBorders>
            <w:vAlign w:val="center"/>
          </w:tcPr>
          <w:p w14:paraId="59985042"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43"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44" w14:textId="77777777"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045"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46"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47" w14:textId="77777777"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048"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49" w14:textId="77777777" w:rsidR="00455028" w:rsidRPr="007E545E" w:rsidRDefault="00455028"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998504A" w14:textId="77777777"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04B" w14:textId="77777777"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04C" w14:textId="77777777"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04D" w14:textId="77777777" w:rsidR="00455028" w:rsidRPr="007E545E" w:rsidRDefault="0045502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14:paraId="5998504E" w14:textId="77777777" w:rsidR="00455028" w:rsidRPr="007E545E" w:rsidRDefault="00455028" w:rsidP="00455028">
            <w:pPr>
              <w:spacing w:before="100" w:beforeAutospacing="1" w:after="100" w:afterAutospacing="1"/>
              <w:rPr>
                <w:bCs/>
                <w:sz w:val="20"/>
                <w:szCs w:val="20"/>
              </w:rPr>
            </w:pPr>
          </w:p>
        </w:tc>
      </w:tr>
      <w:tr w:rsidR="00455028" w:rsidRPr="007E545E" w14:paraId="5998505E" w14:textId="77777777" w:rsidTr="003C32B2">
        <w:trPr>
          <w:trHeight w:val="468"/>
        </w:trPr>
        <w:tc>
          <w:tcPr>
            <w:tcW w:w="941" w:type="pct"/>
            <w:tcBorders>
              <w:top w:val="single" w:sz="4" w:space="0" w:color="auto"/>
              <w:left w:val="single" w:sz="4" w:space="0" w:color="auto"/>
              <w:bottom w:val="single" w:sz="4" w:space="0" w:color="auto"/>
              <w:right w:val="single" w:sz="4" w:space="0" w:color="auto"/>
            </w:tcBorders>
          </w:tcPr>
          <w:p w14:paraId="59985050" w14:textId="77777777" w:rsidR="00455028" w:rsidRPr="006A3EB7" w:rsidRDefault="00455028" w:rsidP="00455028">
            <w:pPr>
              <w:rPr>
                <w:color w:val="000000"/>
                <w:sz w:val="20"/>
                <w:szCs w:val="20"/>
                <w:lang w:eastAsia="en-IN"/>
              </w:rPr>
            </w:pPr>
            <w:r w:rsidRPr="006A3EB7">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14:paraId="59985051"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52"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53" w14:textId="77777777"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054"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55"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56" w14:textId="77777777"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057"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58" w14:textId="77777777" w:rsidR="00455028" w:rsidRPr="007E545E" w:rsidRDefault="00455028"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9985059" w14:textId="77777777"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05A" w14:textId="77777777"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05B" w14:textId="77777777"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05C" w14:textId="77777777" w:rsidR="00455028" w:rsidRPr="007E545E" w:rsidRDefault="0045502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14:paraId="5998505D" w14:textId="77777777" w:rsidR="00455028" w:rsidRPr="007E545E" w:rsidRDefault="00455028" w:rsidP="00455028">
            <w:pPr>
              <w:spacing w:before="100" w:beforeAutospacing="1" w:after="100" w:afterAutospacing="1"/>
              <w:rPr>
                <w:bCs/>
                <w:sz w:val="20"/>
                <w:szCs w:val="20"/>
              </w:rPr>
            </w:pPr>
          </w:p>
        </w:tc>
      </w:tr>
      <w:tr w:rsidR="00455028" w:rsidRPr="007E545E" w14:paraId="5998506D" w14:textId="77777777" w:rsidTr="003C32B2">
        <w:trPr>
          <w:trHeight w:val="453"/>
        </w:trPr>
        <w:tc>
          <w:tcPr>
            <w:tcW w:w="941" w:type="pct"/>
            <w:tcBorders>
              <w:top w:val="single" w:sz="4" w:space="0" w:color="auto"/>
              <w:left w:val="single" w:sz="4" w:space="0" w:color="auto"/>
              <w:bottom w:val="single" w:sz="4" w:space="0" w:color="auto"/>
              <w:right w:val="single" w:sz="4" w:space="0" w:color="auto"/>
            </w:tcBorders>
          </w:tcPr>
          <w:p w14:paraId="5998505F" w14:textId="77777777" w:rsidR="00455028" w:rsidRPr="006A3EB7" w:rsidRDefault="00455028" w:rsidP="00455028">
            <w:pPr>
              <w:jc w:val="right"/>
              <w:rPr>
                <w:b/>
                <w:bCs/>
                <w:color w:val="000000"/>
                <w:sz w:val="20"/>
                <w:szCs w:val="20"/>
                <w:lang w:eastAsia="en-IN"/>
              </w:rPr>
            </w:pPr>
            <w:r w:rsidRPr="006A3EB7">
              <w:rPr>
                <w:b/>
                <w:bCs/>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14:paraId="59985060"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61"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62" w14:textId="77777777"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063"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64"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65" w14:textId="77777777"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066"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67" w14:textId="77777777" w:rsidR="00455028" w:rsidRPr="007E545E" w:rsidRDefault="00455028"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9985068" w14:textId="77777777"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069" w14:textId="77777777"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06A" w14:textId="77777777"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06B" w14:textId="77777777" w:rsidR="00455028" w:rsidRPr="007E545E" w:rsidRDefault="0045502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14:paraId="5998506C" w14:textId="77777777" w:rsidR="00455028" w:rsidRPr="007E545E" w:rsidRDefault="00455028" w:rsidP="00455028">
            <w:pPr>
              <w:spacing w:before="100" w:beforeAutospacing="1" w:after="100" w:afterAutospacing="1"/>
              <w:rPr>
                <w:bCs/>
                <w:sz w:val="20"/>
                <w:szCs w:val="20"/>
              </w:rPr>
            </w:pPr>
          </w:p>
        </w:tc>
      </w:tr>
      <w:tr w:rsidR="00455028" w:rsidRPr="007E545E" w14:paraId="5998507C" w14:textId="77777777" w:rsidTr="003C32B2">
        <w:trPr>
          <w:trHeight w:val="694"/>
        </w:trPr>
        <w:tc>
          <w:tcPr>
            <w:tcW w:w="941" w:type="pct"/>
            <w:tcBorders>
              <w:top w:val="single" w:sz="4" w:space="0" w:color="auto"/>
              <w:left w:val="single" w:sz="4" w:space="0" w:color="auto"/>
              <w:bottom w:val="single" w:sz="4" w:space="0" w:color="auto"/>
              <w:right w:val="single" w:sz="4" w:space="0" w:color="auto"/>
            </w:tcBorders>
            <w:vAlign w:val="bottom"/>
          </w:tcPr>
          <w:p w14:paraId="5998506E" w14:textId="77777777" w:rsidR="00455028" w:rsidRPr="006A3EB7" w:rsidRDefault="00455028" w:rsidP="00455028">
            <w:pPr>
              <w:rPr>
                <w:b/>
                <w:bCs/>
                <w:color w:val="000000"/>
                <w:sz w:val="20"/>
                <w:szCs w:val="20"/>
                <w:lang w:eastAsia="en-IN"/>
              </w:rPr>
            </w:pPr>
            <w:r w:rsidRPr="006A3EB7">
              <w:rPr>
                <w:b/>
                <w:bCs/>
                <w:color w:val="000000"/>
                <w:sz w:val="20"/>
                <w:szCs w:val="20"/>
                <w:lang w:eastAsia="en-IN"/>
              </w:rPr>
              <w:t xml:space="preserve">Post harvest technology and value addition </w:t>
            </w:r>
          </w:p>
        </w:tc>
        <w:tc>
          <w:tcPr>
            <w:tcW w:w="458" w:type="pct"/>
            <w:tcBorders>
              <w:top w:val="single" w:sz="4" w:space="0" w:color="auto"/>
              <w:left w:val="single" w:sz="4" w:space="0" w:color="auto"/>
              <w:bottom w:val="single" w:sz="4" w:space="0" w:color="auto"/>
              <w:right w:val="single" w:sz="4" w:space="0" w:color="auto"/>
            </w:tcBorders>
            <w:vAlign w:val="center"/>
          </w:tcPr>
          <w:p w14:paraId="5998506F"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70"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71" w14:textId="77777777"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072"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73"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74" w14:textId="77777777"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075"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76" w14:textId="77777777" w:rsidR="00455028" w:rsidRPr="007E545E" w:rsidRDefault="00455028"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9985077" w14:textId="77777777"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078" w14:textId="77777777"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079" w14:textId="77777777"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07A" w14:textId="77777777" w:rsidR="00455028" w:rsidRPr="007E545E" w:rsidRDefault="0045502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14:paraId="5998507B" w14:textId="77777777" w:rsidR="00455028" w:rsidRPr="007E545E" w:rsidRDefault="00455028" w:rsidP="00455028">
            <w:pPr>
              <w:spacing w:before="100" w:beforeAutospacing="1" w:after="100" w:afterAutospacing="1"/>
              <w:rPr>
                <w:bCs/>
                <w:sz w:val="20"/>
                <w:szCs w:val="20"/>
              </w:rPr>
            </w:pPr>
          </w:p>
        </w:tc>
      </w:tr>
      <w:tr w:rsidR="00455028" w:rsidRPr="007E545E" w14:paraId="5998508B" w14:textId="77777777" w:rsidTr="003C32B2">
        <w:trPr>
          <w:trHeight w:val="468"/>
        </w:trPr>
        <w:tc>
          <w:tcPr>
            <w:tcW w:w="941" w:type="pct"/>
            <w:tcBorders>
              <w:top w:val="single" w:sz="4" w:space="0" w:color="auto"/>
              <w:left w:val="single" w:sz="4" w:space="0" w:color="auto"/>
              <w:bottom w:val="single" w:sz="4" w:space="0" w:color="auto"/>
              <w:right w:val="single" w:sz="4" w:space="0" w:color="auto"/>
            </w:tcBorders>
            <w:vAlign w:val="bottom"/>
          </w:tcPr>
          <w:p w14:paraId="5998507D" w14:textId="77777777" w:rsidR="00455028" w:rsidRPr="006A3EB7" w:rsidRDefault="00455028" w:rsidP="00455028">
            <w:pPr>
              <w:rPr>
                <w:color w:val="000000"/>
                <w:sz w:val="20"/>
                <w:szCs w:val="20"/>
                <w:lang w:eastAsia="en-IN"/>
              </w:rPr>
            </w:pPr>
            <w:r w:rsidRPr="006A3EB7">
              <w:rPr>
                <w:color w:val="000000"/>
                <w:sz w:val="20"/>
                <w:szCs w:val="20"/>
                <w:lang w:eastAsia="en-IN"/>
              </w:rPr>
              <w:t>Value addition</w:t>
            </w:r>
          </w:p>
        </w:tc>
        <w:tc>
          <w:tcPr>
            <w:tcW w:w="458" w:type="pct"/>
            <w:tcBorders>
              <w:top w:val="single" w:sz="4" w:space="0" w:color="auto"/>
              <w:left w:val="single" w:sz="4" w:space="0" w:color="auto"/>
              <w:bottom w:val="single" w:sz="4" w:space="0" w:color="auto"/>
              <w:right w:val="single" w:sz="4" w:space="0" w:color="auto"/>
            </w:tcBorders>
            <w:vAlign w:val="center"/>
          </w:tcPr>
          <w:p w14:paraId="5998507E"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7F"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80" w14:textId="77777777"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081"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82"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83" w14:textId="77777777"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084"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85" w14:textId="77777777" w:rsidR="00455028" w:rsidRPr="007E545E" w:rsidRDefault="00455028"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9985086" w14:textId="77777777"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087" w14:textId="77777777"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088" w14:textId="77777777"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089" w14:textId="77777777" w:rsidR="00455028" w:rsidRPr="007E545E" w:rsidRDefault="0045502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14:paraId="5998508A" w14:textId="77777777" w:rsidR="00455028" w:rsidRPr="007E545E" w:rsidRDefault="00455028" w:rsidP="00455028">
            <w:pPr>
              <w:spacing w:before="100" w:beforeAutospacing="1" w:after="100" w:afterAutospacing="1"/>
              <w:rPr>
                <w:bCs/>
                <w:sz w:val="20"/>
                <w:szCs w:val="20"/>
              </w:rPr>
            </w:pPr>
          </w:p>
        </w:tc>
      </w:tr>
      <w:tr w:rsidR="00455028" w:rsidRPr="007E545E" w14:paraId="5998509A" w14:textId="77777777" w:rsidTr="003C32B2">
        <w:trPr>
          <w:trHeight w:val="694"/>
        </w:trPr>
        <w:tc>
          <w:tcPr>
            <w:tcW w:w="941" w:type="pct"/>
            <w:tcBorders>
              <w:top w:val="single" w:sz="4" w:space="0" w:color="auto"/>
              <w:left w:val="single" w:sz="4" w:space="0" w:color="auto"/>
              <w:bottom w:val="single" w:sz="4" w:space="0" w:color="auto"/>
              <w:right w:val="single" w:sz="4" w:space="0" w:color="auto"/>
            </w:tcBorders>
          </w:tcPr>
          <w:p w14:paraId="5998508C" w14:textId="77777777" w:rsidR="00455028" w:rsidRPr="006A3EB7" w:rsidRDefault="00455028" w:rsidP="00455028">
            <w:pPr>
              <w:rPr>
                <w:color w:val="000000"/>
                <w:sz w:val="20"/>
                <w:szCs w:val="20"/>
                <w:lang w:eastAsia="en-IN"/>
              </w:rPr>
            </w:pPr>
            <w:r w:rsidRPr="006A3EB7">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14:paraId="5998508D"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8E"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8F" w14:textId="77777777"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090"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91"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92" w14:textId="77777777"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093"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94" w14:textId="77777777" w:rsidR="00455028" w:rsidRPr="007E545E" w:rsidRDefault="00455028"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9985095" w14:textId="77777777"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096" w14:textId="77777777"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097" w14:textId="77777777"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098" w14:textId="77777777" w:rsidR="00455028" w:rsidRPr="007E545E" w:rsidRDefault="0045502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14:paraId="59985099" w14:textId="77777777" w:rsidR="00455028" w:rsidRPr="007E545E" w:rsidRDefault="00455028" w:rsidP="00455028">
            <w:pPr>
              <w:spacing w:before="100" w:beforeAutospacing="1" w:after="100" w:afterAutospacing="1"/>
              <w:rPr>
                <w:bCs/>
                <w:sz w:val="20"/>
                <w:szCs w:val="20"/>
              </w:rPr>
            </w:pPr>
          </w:p>
        </w:tc>
      </w:tr>
      <w:tr w:rsidR="00455028" w:rsidRPr="007E545E" w14:paraId="599850A9" w14:textId="77777777" w:rsidTr="003C32B2">
        <w:trPr>
          <w:trHeight w:val="226"/>
        </w:trPr>
        <w:tc>
          <w:tcPr>
            <w:tcW w:w="941" w:type="pct"/>
            <w:tcBorders>
              <w:top w:val="single" w:sz="4" w:space="0" w:color="auto"/>
              <w:left w:val="single" w:sz="4" w:space="0" w:color="auto"/>
              <w:bottom w:val="single" w:sz="4" w:space="0" w:color="auto"/>
              <w:right w:val="single" w:sz="4" w:space="0" w:color="auto"/>
            </w:tcBorders>
          </w:tcPr>
          <w:p w14:paraId="5998509B" w14:textId="77777777" w:rsidR="00455028" w:rsidRPr="006A3EB7" w:rsidRDefault="00455028" w:rsidP="00455028">
            <w:pPr>
              <w:jc w:val="right"/>
              <w:rPr>
                <w:b/>
                <w:bCs/>
                <w:color w:val="000000"/>
                <w:sz w:val="20"/>
                <w:szCs w:val="20"/>
                <w:lang w:eastAsia="en-IN"/>
              </w:rPr>
            </w:pPr>
            <w:r w:rsidRPr="006A3EB7">
              <w:rPr>
                <w:b/>
                <w:bCs/>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14:paraId="5998509C"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9D"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9E" w14:textId="77777777"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09F"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A0"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A1" w14:textId="77777777"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0A2"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A3" w14:textId="77777777" w:rsidR="00455028" w:rsidRPr="007E545E" w:rsidRDefault="00455028"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99850A4" w14:textId="77777777"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0A5" w14:textId="77777777"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0A6" w14:textId="77777777"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0A7" w14:textId="77777777" w:rsidR="00455028" w:rsidRPr="007E545E" w:rsidRDefault="0045502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14:paraId="599850A8" w14:textId="77777777" w:rsidR="00455028" w:rsidRPr="007E545E" w:rsidRDefault="00455028" w:rsidP="00455028">
            <w:pPr>
              <w:spacing w:before="100" w:beforeAutospacing="1" w:after="100" w:afterAutospacing="1"/>
              <w:rPr>
                <w:bCs/>
                <w:sz w:val="20"/>
                <w:szCs w:val="20"/>
              </w:rPr>
            </w:pPr>
          </w:p>
        </w:tc>
      </w:tr>
      <w:tr w:rsidR="00455028" w:rsidRPr="007E545E" w14:paraId="599850B8" w14:textId="77777777" w:rsidTr="003C32B2">
        <w:trPr>
          <w:trHeight w:val="453"/>
        </w:trPr>
        <w:tc>
          <w:tcPr>
            <w:tcW w:w="941" w:type="pct"/>
            <w:tcBorders>
              <w:top w:val="single" w:sz="4" w:space="0" w:color="auto"/>
              <w:left w:val="single" w:sz="4" w:space="0" w:color="auto"/>
              <w:bottom w:val="single" w:sz="4" w:space="0" w:color="auto"/>
              <w:right w:val="single" w:sz="4" w:space="0" w:color="auto"/>
            </w:tcBorders>
            <w:vAlign w:val="bottom"/>
          </w:tcPr>
          <w:p w14:paraId="599850AA" w14:textId="77777777" w:rsidR="00455028" w:rsidRPr="006A3EB7" w:rsidRDefault="00455028" w:rsidP="00455028">
            <w:pPr>
              <w:rPr>
                <w:b/>
                <w:bCs/>
                <w:color w:val="000000"/>
                <w:sz w:val="20"/>
                <w:szCs w:val="20"/>
                <w:lang w:eastAsia="en-IN"/>
              </w:rPr>
            </w:pPr>
            <w:r w:rsidRPr="006A3EB7">
              <w:rPr>
                <w:b/>
                <w:bCs/>
                <w:color w:val="000000"/>
                <w:sz w:val="20"/>
                <w:szCs w:val="20"/>
                <w:lang w:eastAsia="en-IN"/>
              </w:rPr>
              <w:t xml:space="preserve">Livestock and fisheries </w:t>
            </w:r>
          </w:p>
        </w:tc>
        <w:tc>
          <w:tcPr>
            <w:tcW w:w="458" w:type="pct"/>
            <w:tcBorders>
              <w:top w:val="single" w:sz="4" w:space="0" w:color="auto"/>
              <w:left w:val="single" w:sz="4" w:space="0" w:color="auto"/>
              <w:bottom w:val="single" w:sz="4" w:space="0" w:color="auto"/>
              <w:right w:val="single" w:sz="4" w:space="0" w:color="auto"/>
            </w:tcBorders>
            <w:vAlign w:val="center"/>
          </w:tcPr>
          <w:p w14:paraId="599850AB"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AC"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AD" w14:textId="77777777"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0AE"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AF"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B0" w14:textId="77777777"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0B1"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B2" w14:textId="77777777" w:rsidR="00455028" w:rsidRPr="007E545E" w:rsidRDefault="00455028"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99850B3" w14:textId="77777777"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0B4" w14:textId="77777777"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0B5" w14:textId="77777777"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0B6" w14:textId="77777777" w:rsidR="00455028" w:rsidRPr="007E545E" w:rsidRDefault="0045502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14:paraId="599850B7" w14:textId="77777777" w:rsidR="00455028" w:rsidRPr="007E545E" w:rsidRDefault="00455028" w:rsidP="00455028">
            <w:pPr>
              <w:spacing w:before="100" w:beforeAutospacing="1" w:after="100" w:afterAutospacing="1"/>
              <w:jc w:val="center"/>
              <w:rPr>
                <w:bCs/>
                <w:sz w:val="20"/>
                <w:szCs w:val="20"/>
              </w:rPr>
            </w:pPr>
          </w:p>
        </w:tc>
      </w:tr>
      <w:tr w:rsidR="00455028" w:rsidRPr="007E545E" w14:paraId="599850C7" w14:textId="77777777" w:rsidTr="003C32B2">
        <w:trPr>
          <w:trHeight w:val="468"/>
        </w:trPr>
        <w:tc>
          <w:tcPr>
            <w:tcW w:w="941" w:type="pct"/>
            <w:tcBorders>
              <w:top w:val="single" w:sz="4" w:space="0" w:color="auto"/>
              <w:left w:val="single" w:sz="4" w:space="0" w:color="auto"/>
              <w:bottom w:val="single" w:sz="4" w:space="0" w:color="auto"/>
              <w:right w:val="single" w:sz="4" w:space="0" w:color="auto"/>
            </w:tcBorders>
            <w:vAlign w:val="bottom"/>
          </w:tcPr>
          <w:p w14:paraId="599850B9" w14:textId="77777777" w:rsidR="00455028" w:rsidRPr="006A3EB7" w:rsidRDefault="00455028" w:rsidP="00455028">
            <w:pPr>
              <w:rPr>
                <w:color w:val="000000"/>
                <w:sz w:val="20"/>
                <w:szCs w:val="20"/>
                <w:lang w:eastAsia="en-IN"/>
              </w:rPr>
            </w:pPr>
            <w:r w:rsidRPr="006A3EB7">
              <w:rPr>
                <w:color w:val="000000"/>
                <w:sz w:val="20"/>
                <w:szCs w:val="20"/>
                <w:lang w:eastAsia="en-IN"/>
              </w:rPr>
              <w:t>Dairy farming</w:t>
            </w:r>
          </w:p>
        </w:tc>
        <w:tc>
          <w:tcPr>
            <w:tcW w:w="458" w:type="pct"/>
            <w:tcBorders>
              <w:top w:val="single" w:sz="4" w:space="0" w:color="auto"/>
              <w:left w:val="single" w:sz="4" w:space="0" w:color="auto"/>
              <w:bottom w:val="single" w:sz="4" w:space="0" w:color="auto"/>
              <w:right w:val="single" w:sz="4" w:space="0" w:color="auto"/>
            </w:tcBorders>
            <w:vAlign w:val="center"/>
          </w:tcPr>
          <w:p w14:paraId="599850BA"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BB"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BC" w14:textId="77777777"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0BD"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BE"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BF" w14:textId="77777777"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0C0"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C1" w14:textId="77777777" w:rsidR="00455028" w:rsidRPr="007E545E" w:rsidRDefault="00455028"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99850C2" w14:textId="77777777"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0C3" w14:textId="77777777"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0C4" w14:textId="77777777"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0C5" w14:textId="77777777" w:rsidR="00455028" w:rsidRPr="007E545E" w:rsidRDefault="0045502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14:paraId="599850C6" w14:textId="77777777" w:rsidR="00455028" w:rsidRPr="007E545E" w:rsidRDefault="00455028" w:rsidP="00455028">
            <w:pPr>
              <w:spacing w:before="100" w:beforeAutospacing="1" w:after="100" w:afterAutospacing="1"/>
              <w:rPr>
                <w:bCs/>
                <w:sz w:val="20"/>
                <w:szCs w:val="20"/>
              </w:rPr>
            </w:pPr>
          </w:p>
        </w:tc>
      </w:tr>
      <w:tr w:rsidR="00455028" w:rsidRPr="007E545E" w14:paraId="599850D6" w14:textId="77777777" w:rsidTr="003C32B2">
        <w:trPr>
          <w:trHeight w:val="468"/>
        </w:trPr>
        <w:tc>
          <w:tcPr>
            <w:tcW w:w="941" w:type="pct"/>
            <w:tcBorders>
              <w:top w:val="single" w:sz="4" w:space="0" w:color="auto"/>
              <w:left w:val="single" w:sz="4" w:space="0" w:color="auto"/>
              <w:bottom w:val="single" w:sz="4" w:space="0" w:color="auto"/>
              <w:right w:val="single" w:sz="4" w:space="0" w:color="auto"/>
            </w:tcBorders>
            <w:vAlign w:val="bottom"/>
          </w:tcPr>
          <w:p w14:paraId="599850C8" w14:textId="77777777" w:rsidR="00455028" w:rsidRPr="006A3EB7" w:rsidRDefault="00455028" w:rsidP="00455028">
            <w:pPr>
              <w:rPr>
                <w:color w:val="000000"/>
                <w:sz w:val="20"/>
                <w:szCs w:val="20"/>
                <w:lang w:eastAsia="en-IN"/>
              </w:rPr>
            </w:pPr>
            <w:r w:rsidRPr="006A3EB7">
              <w:rPr>
                <w:color w:val="000000"/>
                <w:sz w:val="20"/>
                <w:szCs w:val="20"/>
                <w:lang w:eastAsia="en-IN"/>
              </w:rPr>
              <w:t>Composite fish culture</w:t>
            </w:r>
          </w:p>
        </w:tc>
        <w:tc>
          <w:tcPr>
            <w:tcW w:w="458" w:type="pct"/>
            <w:tcBorders>
              <w:top w:val="single" w:sz="4" w:space="0" w:color="auto"/>
              <w:left w:val="single" w:sz="4" w:space="0" w:color="auto"/>
              <w:bottom w:val="single" w:sz="4" w:space="0" w:color="auto"/>
              <w:right w:val="single" w:sz="4" w:space="0" w:color="auto"/>
            </w:tcBorders>
            <w:vAlign w:val="center"/>
          </w:tcPr>
          <w:p w14:paraId="599850C9"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CA"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CB" w14:textId="77777777"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0CC"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CD"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CE" w14:textId="77777777"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0CF"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D0" w14:textId="77777777" w:rsidR="00455028" w:rsidRPr="007E545E" w:rsidRDefault="00455028"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99850D1" w14:textId="77777777"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0D2" w14:textId="77777777"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0D3" w14:textId="77777777"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0D4" w14:textId="77777777" w:rsidR="00455028" w:rsidRPr="007E545E" w:rsidRDefault="0045502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14:paraId="599850D5" w14:textId="77777777" w:rsidR="00455028" w:rsidRPr="007E545E" w:rsidRDefault="00455028" w:rsidP="00455028">
            <w:pPr>
              <w:spacing w:before="100" w:beforeAutospacing="1" w:after="100" w:afterAutospacing="1"/>
              <w:rPr>
                <w:bCs/>
                <w:sz w:val="20"/>
                <w:szCs w:val="20"/>
              </w:rPr>
            </w:pPr>
          </w:p>
        </w:tc>
      </w:tr>
      <w:tr w:rsidR="00455028" w:rsidRPr="007E545E" w14:paraId="599850E5" w14:textId="77777777" w:rsidTr="003C32B2">
        <w:trPr>
          <w:trHeight w:val="453"/>
        </w:trPr>
        <w:tc>
          <w:tcPr>
            <w:tcW w:w="941" w:type="pct"/>
            <w:tcBorders>
              <w:top w:val="single" w:sz="4" w:space="0" w:color="auto"/>
              <w:left w:val="single" w:sz="4" w:space="0" w:color="auto"/>
              <w:bottom w:val="single" w:sz="4" w:space="0" w:color="auto"/>
              <w:right w:val="single" w:sz="4" w:space="0" w:color="auto"/>
            </w:tcBorders>
            <w:vAlign w:val="bottom"/>
          </w:tcPr>
          <w:p w14:paraId="599850D7" w14:textId="77777777" w:rsidR="00455028" w:rsidRPr="006A3EB7" w:rsidRDefault="00455028" w:rsidP="00455028">
            <w:pPr>
              <w:rPr>
                <w:color w:val="000000"/>
                <w:sz w:val="20"/>
                <w:szCs w:val="20"/>
                <w:lang w:eastAsia="en-IN"/>
              </w:rPr>
            </w:pPr>
            <w:r w:rsidRPr="006A3EB7">
              <w:rPr>
                <w:color w:val="000000"/>
                <w:sz w:val="20"/>
                <w:szCs w:val="20"/>
                <w:lang w:eastAsia="en-IN"/>
              </w:rPr>
              <w:t>Sheep and goat rearing</w:t>
            </w:r>
          </w:p>
        </w:tc>
        <w:tc>
          <w:tcPr>
            <w:tcW w:w="458" w:type="pct"/>
            <w:tcBorders>
              <w:top w:val="single" w:sz="4" w:space="0" w:color="auto"/>
              <w:left w:val="single" w:sz="4" w:space="0" w:color="auto"/>
              <w:bottom w:val="single" w:sz="4" w:space="0" w:color="auto"/>
              <w:right w:val="single" w:sz="4" w:space="0" w:color="auto"/>
            </w:tcBorders>
            <w:vAlign w:val="center"/>
          </w:tcPr>
          <w:p w14:paraId="599850D8"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D9"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DA" w14:textId="77777777"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0DB"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DC"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DD" w14:textId="77777777"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0DE"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DF" w14:textId="77777777" w:rsidR="00455028" w:rsidRPr="007E545E" w:rsidRDefault="00455028"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99850E0" w14:textId="77777777"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0E1" w14:textId="77777777"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0E2" w14:textId="77777777"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0E3" w14:textId="77777777" w:rsidR="00455028" w:rsidRPr="007E545E" w:rsidRDefault="0045502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14:paraId="599850E4" w14:textId="77777777" w:rsidR="00455028" w:rsidRPr="007E545E" w:rsidRDefault="00455028" w:rsidP="00455028">
            <w:pPr>
              <w:spacing w:before="100" w:beforeAutospacing="1" w:after="100" w:afterAutospacing="1"/>
              <w:rPr>
                <w:bCs/>
                <w:sz w:val="20"/>
                <w:szCs w:val="20"/>
              </w:rPr>
            </w:pPr>
          </w:p>
        </w:tc>
      </w:tr>
      <w:tr w:rsidR="00455028" w:rsidRPr="007E545E" w14:paraId="599850F4" w14:textId="77777777" w:rsidTr="003C32B2">
        <w:trPr>
          <w:trHeight w:val="468"/>
        </w:trPr>
        <w:tc>
          <w:tcPr>
            <w:tcW w:w="941" w:type="pct"/>
            <w:tcBorders>
              <w:top w:val="single" w:sz="4" w:space="0" w:color="auto"/>
              <w:left w:val="single" w:sz="4" w:space="0" w:color="auto"/>
              <w:bottom w:val="single" w:sz="4" w:space="0" w:color="auto"/>
              <w:right w:val="single" w:sz="4" w:space="0" w:color="auto"/>
            </w:tcBorders>
            <w:vAlign w:val="bottom"/>
          </w:tcPr>
          <w:p w14:paraId="599850E6" w14:textId="77777777" w:rsidR="00455028" w:rsidRPr="006A3EB7" w:rsidRDefault="00455028" w:rsidP="00455028">
            <w:pPr>
              <w:rPr>
                <w:color w:val="000000"/>
                <w:sz w:val="20"/>
                <w:szCs w:val="20"/>
                <w:lang w:eastAsia="en-IN"/>
              </w:rPr>
            </w:pPr>
            <w:r w:rsidRPr="006A3EB7">
              <w:rPr>
                <w:color w:val="000000"/>
                <w:sz w:val="20"/>
                <w:szCs w:val="20"/>
                <w:lang w:eastAsia="en-IN"/>
              </w:rPr>
              <w:t>Piggery</w:t>
            </w:r>
          </w:p>
        </w:tc>
        <w:tc>
          <w:tcPr>
            <w:tcW w:w="458" w:type="pct"/>
            <w:tcBorders>
              <w:top w:val="single" w:sz="4" w:space="0" w:color="auto"/>
              <w:left w:val="single" w:sz="4" w:space="0" w:color="auto"/>
              <w:bottom w:val="single" w:sz="4" w:space="0" w:color="auto"/>
              <w:right w:val="single" w:sz="4" w:space="0" w:color="auto"/>
            </w:tcBorders>
            <w:vAlign w:val="center"/>
          </w:tcPr>
          <w:p w14:paraId="599850E7"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E8"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E9" w14:textId="77777777"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0EA"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EB"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EC" w14:textId="77777777"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0ED"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EE" w14:textId="77777777" w:rsidR="00455028" w:rsidRPr="007E545E" w:rsidRDefault="00455028"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99850EF" w14:textId="77777777"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0F0" w14:textId="77777777"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0F1" w14:textId="77777777"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0F2" w14:textId="77777777" w:rsidR="00455028" w:rsidRPr="007E545E" w:rsidRDefault="0045502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14:paraId="599850F3" w14:textId="77777777" w:rsidR="00455028" w:rsidRPr="007E545E" w:rsidRDefault="00455028" w:rsidP="00455028">
            <w:pPr>
              <w:spacing w:before="100" w:beforeAutospacing="1" w:after="100" w:afterAutospacing="1"/>
              <w:rPr>
                <w:bCs/>
                <w:sz w:val="20"/>
                <w:szCs w:val="20"/>
              </w:rPr>
            </w:pPr>
          </w:p>
        </w:tc>
      </w:tr>
      <w:tr w:rsidR="00455028" w:rsidRPr="007E545E" w14:paraId="59985103" w14:textId="77777777" w:rsidTr="003C32B2">
        <w:trPr>
          <w:trHeight w:val="453"/>
        </w:trPr>
        <w:tc>
          <w:tcPr>
            <w:tcW w:w="941" w:type="pct"/>
            <w:tcBorders>
              <w:top w:val="single" w:sz="4" w:space="0" w:color="auto"/>
              <w:left w:val="single" w:sz="4" w:space="0" w:color="auto"/>
              <w:bottom w:val="single" w:sz="4" w:space="0" w:color="auto"/>
              <w:right w:val="single" w:sz="4" w:space="0" w:color="auto"/>
            </w:tcBorders>
            <w:vAlign w:val="bottom"/>
          </w:tcPr>
          <w:p w14:paraId="599850F5" w14:textId="77777777" w:rsidR="00455028" w:rsidRPr="006A3EB7" w:rsidRDefault="00455028" w:rsidP="00455028">
            <w:pPr>
              <w:rPr>
                <w:color w:val="000000"/>
                <w:sz w:val="20"/>
                <w:szCs w:val="20"/>
                <w:lang w:eastAsia="en-IN"/>
              </w:rPr>
            </w:pPr>
            <w:r w:rsidRPr="006A3EB7">
              <w:rPr>
                <w:color w:val="000000"/>
                <w:sz w:val="20"/>
                <w:szCs w:val="20"/>
                <w:lang w:eastAsia="en-IN"/>
              </w:rPr>
              <w:t>Poultry farming</w:t>
            </w:r>
          </w:p>
        </w:tc>
        <w:tc>
          <w:tcPr>
            <w:tcW w:w="458" w:type="pct"/>
            <w:tcBorders>
              <w:top w:val="single" w:sz="4" w:space="0" w:color="auto"/>
              <w:left w:val="single" w:sz="4" w:space="0" w:color="auto"/>
              <w:bottom w:val="single" w:sz="4" w:space="0" w:color="auto"/>
              <w:right w:val="single" w:sz="4" w:space="0" w:color="auto"/>
            </w:tcBorders>
            <w:vAlign w:val="center"/>
          </w:tcPr>
          <w:p w14:paraId="599850F6"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F7"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0F8" w14:textId="77777777"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0F9"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FA"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FB" w14:textId="77777777"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0FC"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0FD" w14:textId="77777777" w:rsidR="00455028" w:rsidRPr="007E545E" w:rsidRDefault="00455028"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99850FE" w14:textId="77777777"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0FF" w14:textId="77777777"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100" w14:textId="77777777"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101" w14:textId="77777777" w:rsidR="00455028" w:rsidRPr="007E545E" w:rsidRDefault="0045502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14:paraId="59985102" w14:textId="77777777" w:rsidR="00455028" w:rsidRPr="007E545E" w:rsidRDefault="00455028" w:rsidP="00455028">
            <w:pPr>
              <w:spacing w:before="100" w:beforeAutospacing="1" w:after="100" w:afterAutospacing="1"/>
              <w:rPr>
                <w:bCs/>
                <w:sz w:val="20"/>
                <w:szCs w:val="20"/>
              </w:rPr>
            </w:pPr>
          </w:p>
        </w:tc>
      </w:tr>
      <w:tr w:rsidR="00455028" w:rsidRPr="007E545E" w14:paraId="59985112" w14:textId="77777777" w:rsidTr="003C32B2">
        <w:trPr>
          <w:trHeight w:val="468"/>
        </w:trPr>
        <w:tc>
          <w:tcPr>
            <w:tcW w:w="941" w:type="pct"/>
            <w:tcBorders>
              <w:top w:val="single" w:sz="4" w:space="0" w:color="auto"/>
              <w:left w:val="single" w:sz="4" w:space="0" w:color="auto"/>
              <w:bottom w:val="single" w:sz="4" w:space="0" w:color="auto"/>
              <w:right w:val="single" w:sz="4" w:space="0" w:color="auto"/>
            </w:tcBorders>
          </w:tcPr>
          <w:p w14:paraId="59985104" w14:textId="77777777" w:rsidR="00455028" w:rsidRPr="006A3EB7" w:rsidRDefault="00455028" w:rsidP="00455028">
            <w:pPr>
              <w:rPr>
                <w:color w:val="000000"/>
                <w:sz w:val="20"/>
                <w:szCs w:val="20"/>
                <w:lang w:eastAsia="en-IN"/>
              </w:rPr>
            </w:pPr>
            <w:r w:rsidRPr="006A3EB7">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14:paraId="59985105"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106"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107" w14:textId="77777777"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108"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09"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0A" w14:textId="77777777"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10B"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0C" w14:textId="77777777" w:rsidR="00455028" w:rsidRPr="007E545E" w:rsidRDefault="00455028"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998510D" w14:textId="77777777"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10E" w14:textId="77777777"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10F" w14:textId="77777777"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110" w14:textId="77777777" w:rsidR="00455028" w:rsidRPr="007E545E" w:rsidRDefault="0045502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14:paraId="59985111" w14:textId="77777777" w:rsidR="00455028" w:rsidRPr="007E545E" w:rsidRDefault="00455028" w:rsidP="00455028">
            <w:pPr>
              <w:spacing w:before="100" w:beforeAutospacing="1" w:after="100" w:afterAutospacing="1"/>
              <w:rPr>
                <w:bCs/>
                <w:sz w:val="20"/>
                <w:szCs w:val="20"/>
              </w:rPr>
            </w:pPr>
          </w:p>
        </w:tc>
      </w:tr>
      <w:tr w:rsidR="00455028" w:rsidRPr="007E545E" w14:paraId="59985121" w14:textId="77777777" w:rsidTr="003C32B2">
        <w:trPr>
          <w:trHeight w:val="226"/>
        </w:trPr>
        <w:tc>
          <w:tcPr>
            <w:tcW w:w="941" w:type="pct"/>
            <w:tcBorders>
              <w:top w:val="single" w:sz="4" w:space="0" w:color="auto"/>
              <w:left w:val="single" w:sz="4" w:space="0" w:color="auto"/>
              <w:bottom w:val="single" w:sz="4" w:space="0" w:color="auto"/>
              <w:right w:val="single" w:sz="4" w:space="0" w:color="auto"/>
            </w:tcBorders>
          </w:tcPr>
          <w:p w14:paraId="59985113" w14:textId="77777777" w:rsidR="00455028" w:rsidRPr="006A3EB7" w:rsidRDefault="00455028" w:rsidP="00455028">
            <w:pPr>
              <w:jc w:val="right"/>
              <w:rPr>
                <w:b/>
                <w:bCs/>
                <w:color w:val="000000"/>
                <w:sz w:val="20"/>
                <w:szCs w:val="20"/>
                <w:lang w:eastAsia="en-IN"/>
              </w:rPr>
            </w:pPr>
            <w:r w:rsidRPr="006A3EB7">
              <w:rPr>
                <w:b/>
                <w:bCs/>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14:paraId="59985114"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115"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116" w14:textId="77777777"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117"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18"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19" w14:textId="77777777"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11A"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1B" w14:textId="77777777" w:rsidR="00455028" w:rsidRPr="007E545E" w:rsidRDefault="00455028"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998511C" w14:textId="77777777"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11D" w14:textId="77777777"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11E" w14:textId="77777777"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11F" w14:textId="77777777" w:rsidR="00455028" w:rsidRPr="007E545E" w:rsidRDefault="0045502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14:paraId="59985120" w14:textId="77777777" w:rsidR="00455028" w:rsidRPr="007E545E" w:rsidRDefault="00455028" w:rsidP="00455028">
            <w:pPr>
              <w:spacing w:before="100" w:beforeAutospacing="1" w:after="100" w:afterAutospacing="1"/>
              <w:rPr>
                <w:bCs/>
                <w:sz w:val="20"/>
                <w:szCs w:val="20"/>
              </w:rPr>
            </w:pPr>
          </w:p>
        </w:tc>
      </w:tr>
      <w:tr w:rsidR="00455028" w:rsidRPr="007E545E" w14:paraId="59985130" w14:textId="77777777" w:rsidTr="003C32B2">
        <w:trPr>
          <w:trHeight w:val="226"/>
        </w:trPr>
        <w:tc>
          <w:tcPr>
            <w:tcW w:w="941" w:type="pct"/>
            <w:tcBorders>
              <w:top w:val="single" w:sz="4" w:space="0" w:color="auto"/>
              <w:left w:val="single" w:sz="4" w:space="0" w:color="auto"/>
              <w:bottom w:val="single" w:sz="4" w:space="0" w:color="auto"/>
              <w:right w:val="single" w:sz="4" w:space="0" w:color="auto"/>
            </w:tcBorders>
            <w:vAlign w:val="bottom"/>
          </w:tcPr>
          <w:p w14:paraId="59985122" w14:textId="77777777" w:rsidR="00455028" w:rsidRPr="006A3EB7" w:rsidRDefault="00455028" w:rsidP="00455028">
            <w:pPr>
              <w:rPr>
                <w:b/>
                <w:bCs/>
                <w:color w:val="000000"/>
                <w:sz w:val="20"/>
                <w:szCs w:val="20"/>
                <w:lang w:eastAsia="en-IN"/>
              </w:rPr>
            </w:pPr>
            <w:r w:rsidRPr="006A3EB7">
              <w:rPr>
                <w:b/>
                <w:bCs/>
                <w:color w:val="000000"/>
                <w:sz w:val="20"/>
                <w:szCs w:val="20"/>
                <w:lang w:eastAsia="en-IN"/>
              </w:rPr>
              <w:t>Income generation activities</w:t>
            </w:r>
          </w:p>
        </w:tc>
        <w:tc>
          <w:tcPr>
            <w:tcW w:w="458" w:type="pct"/>
            <w:tcBorders>
              <w:top w:val="single" w:sz="4" w:space="0" w:color="auto"/>
              <w:left w:val="single" w:sz="4" w:space="0" w:color="auto"/>
              <w:bottom w:val="single" w:sz="4" w:space="0" w:color="auto"/>
              <w:right w:val="single" w:sz="4" w:space="0" w:color="auto"/>
            </w:tcBorders>
            <w:vAlign w:val="center"/>
          </w:tcPr>
          <w:p w14:paraId="59985123"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124" w14:textId="77777777"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125" w14:textId="77777777"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126"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27"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28" w14:textId="77777777"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129" w14:textId="77777777"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2A" w14:textId="77777777" w:rsidR="00455028" w:rsidRPr="007E545E" w:rsidRDefault="00455028"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998512B" w14:textId="77777777"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12C" w14:textId="77777777"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12D" w14:textId="77777777"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12E" w14:textId="77777777" w:rsidR="00455028" w:rsidRPr="007E545E" w:rsidRDefault="0045502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14:paraId="5998512F" w14:textId="77777777" w:rsidR="00455028" w:rsidRPr="007E545E" w:rsidRDefault="00455028" w:rsidP="00455028">
            <w:pPr>
              <w:spacing w:before="100" w:beforeAutospacing="1" w:after="100" w:afterAutospacing="1"/>
              <w:rPr>
                <w:bCs/>
                <w:sz w:val="20"/>
                <w:szCs w:val="20"/>
              </w:rPr>
            </w:pPr>
          </w:p>
        </w:tc>
      </w:tr>
      <w:tr w:rsidR="00455028" w:rsidRPr="007E545E" w14:paraId="5998513F" w14:textId="77777777" w:rsidTr="003C32B2">
        <w:trPr>
          <w:trHeight w:val="241"/>
        </w:trPr>
        <w:tc>
          <w:tcPr>
            <w:tcW w:w="941" w:type="pct"/>
            <w:tcBorders>
              <w:top w:val="single" w:sz="4" w:space="0" w:color="auto"/>
              <w:left w:val="single" w:sz="4" w:space="0" w:color="auto"/>
              <w:bottom w:val="single" w:sz="4" w:space="0" w:color="auto"/>
              <w:right w:val="single" w:sz="4" w:space="0" w:color="auto"/>
            </w:tcBorders>
            <w:vAlign w:val="bottom"/>
          </w:tcPr>
          <w:p w14:paraId="59985131" w14:textId="77777777" w:rsidR="00455028" w:rsidRPr="006A3EB7" w:rsidRDefault="00455028" w:rsidP="00455028">
            <w:pPr>
              <w:rPr>
                <w:color w:val="000000"/>
                <w:sz w:val="20"/>
                <w:szCs w:val="20"/>
                <w:lang w:eastAsia="en-IN"/>
              </w:rPr>
            </w:pPr>
            <w:r>
              <w:rPr>
                <w:color w:val="000000"/>
                <w:sz w:val="20"/>
                <w:szCs w:val="20"/>
                <w:lang w:eastAsia="en-IN"/>
              </w:rPr>
              <w:t>Vermi</w:t>
            </w:r>
            <w:r w:rsidRPr="006A3EB7">
              <w:rPr>
                <w:color w:val="000000"/>
                <w:sz w:val="20"/>
                <w:szCs w:val="20"/>
                <w:lang w:eastAsia="en-IN"/>
              </w:rPr>
              <w:t>composting</w:t>
            </w:r>
          </w:p>
        </w:tc>
        <w:tc>
          <w:tcPr>
            <w:tcW w:w="458" w:type="pct"/>
            <w:tcBorders>
              <w:top w:val="single" w:sz="4" w:space="0" w:color="auto"/>
              <w:left w:val="single" w:sz="4" w:space="0" w:color="auto"/>
              <w:bottom w:val="single" w:sz="4" w:space="0" w:color="auto"/>
              <w:right w:val="single" w:sz="4" w:space="0" w:color="auto"/>
            </w:tcBorders>
            <w:vAlign w:val="center"/>
          </w:tcPr>
          <w:p w14:paraId="59985132" w14:textId="6E11DC3B" w:rsidR="00455028" w:rsidRPr="007E545E" w:rsidRDefault="00C901D0" w:rsidP="00455028">
            <w:pPr>
              <w:spacing w:before="100" w:beforeAutospacing="1" w:after="100" w:afterAutospacing="1"/>
              <w:jc w:val="center"/>
              <w:rPr>
                <w:sz w:val="20"/>
                <w:szCs w:val="20"/>
              </w:rPr>
            </w:pPr>
            <w:r>
              <w:rPr>
                <w:sz w:val="20"/>
                <w:szCs w:val="20"/>
              </w:rPr>
              <w:t>3</w:t>
            </w:r>
          </w:p>
        </w:tc>
        <w:tc>
          <w:tcPr>
            <w:tcW w:w="256" w:type="pct"/>
            <w:tcBorders>
              <w:top w:val="single" w:sz="4" w:space="0" w:color="auto"/>
              <w:left w:val="single" w:sz="4" w:space="0" w:color="auto"/>
              <w:bottom w:val="single" w:sz="4" w:space="0" w:color="auto"/>
              <w:right w:val="single" w:sz="4" w:space="0" w:color="auto"/>
            </w:tcBorders>
            <w:vAlign w:val="center"/>
          </w:tcPr>
          <w:p w14:paraId="59985133" w14:textId="0BF452F5" w:rsidR="00455028" w:rsidRPr="007E545E" w:rsidRDefault="00C901D0" w:rsidP="00455028">
            <w:pPr>
              <w:spacing w:before="100" w:beforeAutospacing="1" w:after="100" w:afterAutospacing="1"/>
              <w:jc w:val="center"/>
              <w:rPr>
                <w:sz w:val="20"/>
                <w:szCs w:val="20"/>
              </w:rPr>
            </w:pPr>
            <w:r>
              <w:rPr>
                <w:sz w:val="20"/>
                <w:szCs w:val="20"/>
              </w:rPr>
              <w:t>0</w:t>
            </w:r>
          </w:p>
        </w:tc>
        <w:tc>
          <w:tcPr>
            <w:tcW w:w="256" w:type="pct"/>
            <w:tcBorders>
              <w:top w:val="single" w:sz="4" w:space="0" w:color="auto"/>
              <w:left w:val="single" w:sz="4" w:space="0" w:color="auto"/>
              <w:bottom w:val="single" w:sz="4" w:space="0" w:color="auto"/>
              <w:right w:val="single" w:sz="4" w:space="0" w:color="auto"/>
            </w:tcBorders>
            <w:vAlign w:val="center"/>
          </w:tcPr>
          <w:p w14:paraId="59985134" w14:textId="66D1E82D" w:rsidR="00455028" w:rsidRPr="007E545E" w:rsidRDefault="00C901D0" w:rsidP="00455028">
            <w:pPr>
              <w:spacing w:before="100" w:beforeAutospacing="1" w:after="100" w:afterAutospacing="1"/>
              <w:jc w:val="center"/>
              <w:rPr>
                <w:sz w:val="20"/>
                <w:szCs w:val="20"/>
              </w:rPr>
            </w:pPr>
            <w:r>
              <w:rPr>
                <w:sz w:val="20"/>
                <w:szCs w:val="20"/>
              </w:rPr>
              <w:t>6</w:t>
            </w:r>
          </w:p>
        </w:tc>
        <w:tc>
          <w:tcPr>
            <w:tcW w:w="312" w:type="pct"/>
            <w:tcBorders>
              <w:top w:val="single" w:sz="4" w:space="0" w:color="auto"/>
              <w:left w:val="single" w:sz="4" w:space="0" w:color="auto"/>
              <w:bottom w:val="single" w:sz="4" w:space="0" w:color="auto"/>
              <w:right w:val="single" w:sz="4" w:space="0" w:color="auto"/>
            </w:tcBorders>
            <w:vAlign w:val="center"/>
          </w:tcPr>
          <w:p w14:paraId="59985135" w14:textId="1DC4E97B" w:rsidR="00455028" w:rsidRPr="007E545E" w:rsidRDefault="00C901D0" w:rsidP="00455028">
            <w:pPr>
              <w:spacing w:before="100" w:beforeAutospacing="1" w:after="100" w:afterAutospacing="1"/>
              <w:jc w:val="center"/>
              <w:rPr>
                <w:sz w:val="20"/>
                <w:szCs w:val="20"/>
              </w:rPr>
            </w:pPr>
            <w:r>
              <w:rPr>
                <w:sz w:val="20"/>
                <w:szCs w:val="20"/>
              </w:rPr>
              <w:t>6</w:t>
            </w:r>
          </w:p>
        </w:tc>
        <w:tc>
          <w:tcPr>
            <w:tcW w:w="258" w:type="pct"/>
            <w:tcBorders>
              <w:top w:val="single" w:sz="4" w:space="0" w:color="auto"/>
              <w:left w:val="single" w:sz="4" w:space="0" w:color="auto"/>
              <w:bottom w:val="single" w:sz="4" w:space="0" w:color="auto"/>
              <w:right w:val="single" w:sz="4" w:space="0" w:color="auto"/>
            </w:tcBorders>
            <w:vAlign w:val="center"/>
          </w:tcPr>
          <w:p w14:paraId="59985136" w14:textId="263DD313" w:rsidR="00455028" w:rsidRPr="007E545E" w:rsidRDefault="00C901D0" w:rsidP="00455028">
            <w:pPr>
              <w:spacing w:before="100" w:beforeAutospacing="1" w:after="100" w:afterAutospacing="1"/>
              <w:jc w:val="center"/>
              <w:rPr>
                <w:sz w:val="20"/>
                <w:szCs w:val="20"/>
              </w:rPr>
            </w:pPr>
            <w:r>
              <w:rPr>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14:paraId="59985137" w14:textId="2CD74D01" w:rsidR="00455028" w:rsidRPr="007E545E" w:rsidRDefault="00C901D0" w:rsidP="00455028">
            <w:pPr>
              <w:spacing w:before="100" w:beforeAutospacing="1" w:after="100" w:afterAutospacing="1"/>
              <w:jc w:val="center"/>
              <w:rPr>
                <w:sz w:val="20"/>
                <w:szCs w:val="20"/>
              </w:rPr>
            </w:pPr>
            <w:r>
              <w:rPr>
                <w:sz w:val="20"/>
                <w:szCs w:val="20"/>
              </w:rPr>
              <w:t>2</w:t>
            </w:r>
          </w:p>
        </w:tc>
        <w:tc>
          <w:tcPr>
            <w:tcW w:w="313" w:type="pct"/>
            <w:tcBorders>
              <w:top w:val="single" w:sz="4" w:space="0" w:color="auto"/>
              <w:left w:val="single" w:sz="4" w:space="0" w:color="auto"/>
              <w:bottom w:val="single" w:sz="4" w:space="0" w:color="auto"/>
              <w:right w:val="single" w:sz="4" w:space="0" w:color="auto"/>
            </w:tcBorders>
            <w:vAlign w:val="center"/>
          </w:tcPr>
          <w:p w14:paraId="59985138" w14:textId="5AB1F5AE" w:rsidR="00455028" w:rsidRPr="007E545E" w:rsidRDefault="00C901D0" w:rsidP="00455028">
            <w:pPr>
              <w:spacing w:before="100" w:beforeAutospacing="1" w:after="100" w:afterAutospacing="1"/>
              <w:jc w:val="center"/>
              <w:rPr>
                <w:sz w:val="20"/>
                <w:szCs w:val="20"/>
              </w:rPr>
            </w:pPr>
            <w:r>
              <w:rPr>
                <w:sz w:val="20"/>
                <w:szCs w:val="20"/>
              </w:rPr>
              <w:t>2</w:t>
            </w:r>
          </w:p>
        </w:tc>
        <w:tc>
          <w:tcPr>
            <w:tcW w:w="258" w:type="pct"/>
            <w:tcBorders>
              <w:top w:val="single" w:sz="4" w:space="0" w:color="auto"/>
              <w:left w:val="single" w:sz="4" w:space="0" w:color="auto"/>
              <w:bottom w:val="single" w:sz="4" w:space="0" w:color="auto"/>
              <w:right w:val="single" w:sz="4" w:space="0" w:color="auto"/>
            </w:tcBorders>
            <w:vAlign w:val="center"/>
          </w:tcPr>
          <w:p w14:paraId="59985139" w14:textId="12C45398" w:rsidR="00455028" w:rsidRPr="007E545E" w:rsidRDefault="00C901D0" w:rsidP="00455028">
            <w:pPr>
              <w:spacing w:before="100" w:beforeAutospacing="1" w:after="100" w:afterAutospacing="1"/>
              <w:jc w:val="center"/>
              <w:rPr>
                <w:sz w:val="20"/>
                <w:szCs w:val="20"/>
              </w:rPr>
            </w:pPr>
            <w:r>
              <w:rPr>
                <w:sz w:val="20"/>
                <w:szCs w:val="20"/>
              </w:rPr>
              <w:t>0</w:t>
            </w:r>
          </w:p>
        </w:tc>
        <w:tc>
          <w:tcPr>
            <w:tcW w:w="259" w:type="pct"/>
            <w:tcBorders>
              <w:top w:val="single" w:sz="4" w:space="0" w:color="auto"/>
              <w:left w:val="single" w:sz="4" w:space="0" w:color="auto"/>
              <w:bottom w:val="single" w:sz="4" w:space="0" w:color="auto"/>
              <w:right w:val="single" w:sz="4" w:space="0" w:color="auto"/>
            </w:tcBorders>
            <w:vAlign w:val="center"/>
          </w:tcPr>
          <w:p w14:paraId="5998513A" w14:textId="06D0C939" w:rsidR="00455028" w:rsidRPr="007E545E" w:rsidRDefault="00C901D0" w:rsidP="00455028">
            <w:pPr>
              <w:spacing w:before="100" w:beforeAutospacing="1" w:after="100" w:afterAutospacing="1"/>
              <w:jc w:val="center"/>
              <w:rPr>
                <w:sz w:val="20"/>
                <w:szCs w:val="20"/>
              </w:rPr>
            </w:pPr>
            <w:r>
              <w:rPr>
                <w:sz w:val="20"/>
                <w:szCs w:val="20"/>
              </w:rPr>
              <w:t>52</w:t>
            </w:r>
          </w:p>
        </w:tc>
        <w:tc>
          <w:tcPr>
            <w:tcW w:w="261" w:type="pct"/>
            <w:tcBorders>
              <w:top w:val="single" w:sz="4" w:space="0" w:color="auto"/>
              <w:left w:val="single" w:sz="4" w:space="0" w:color="auto"/>
              <w:bottom w:val="single" w:sz="4" w:space="0" w:color="auto"/>
              <w:right w:val="single" w:sz="4" w:space="0" w:color="auto"/>
            </w:tcBorders>
            <w:vAlign w:val="center"/>
          </w:tcPr>
          <w:p w14:paraId="5998513B" w14:textId="593A5054" w:rsidR="00455028" w:rsidRPr="007E545E" w:rsidRDefault="00C901D0" w:rsidP="00455028">
            <w:pPr>
              <w:spacing w:before="100" w:beforeAutospacing="1" w:after="100" w:afterAutospacing="1"/>
              <w:jc w:val="center"/>
              <w:rPr>
                <w:sz w:val="20"/>
                <w:szCs w:val="20"/>
              </w:rPr>
            </w:pPr>
            <w:r>
              <w:rPr>
                <w:sz w:val="20"/>
                <w:szCs w:val="20"/>
              </w:rPr>
              <w:t>52</w:t>
            </w: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13C" w14:textId="2FF32686" w:rsidR="00455028" w:rsidRPr="007E545E" w:rsidRDefault="00C901D0" w:rsidP="00455028">
            <w:pPr>
              <w:spacing w:before="100" w:beforeAutospacing="1" w:after="100" w:afterAutospacing="1"/>
              <w:jc w:val="center"/>
              <w:rPr>
                <w:sz w:val="20"/>
                <w:szCs w:val="20"/>
              </w:rPr>
            </w:pPr>
            <w:r>
              <w:rPr>
                <w:sz w:val="20"/>
                <w:szCs w:val="20"/>
              </w:rPr>
              <w:t>0</w:t>
            </w:r>
          </w:p>
        </w:tc>
        <w:tc>
          <w:tcPr>
            <w:tcW w:w="310" w:type="pct"/>
            <w:tcBorders>
              <w:top w:val="single" w:sz="4" w:space="0" w:color="auto"/>
              <w:left w:val="single" w:sz="4" w:space="0" w:color="auto"/>
              <w:bottom w:val="single" w:sz="4" w:space="0" w:color="auto"/>
              <w:right w:val="single" w:sz="4" w:space="0" w:color="auto"/>
            </w:tcBorders>
            <w:vAlign w:val="center"/>
          </w:tcPr>
          <w:p w14:paraId="5998513D" w14:textId="533B95EA" w:rsidR="00455028" w:rsidRPr="007E545E" w:rsidRDefault="00C901D0" w:rsidP="00455028">
            <w:pPr>
              <w:spacing w:before="100" w:beforeAutospacing="1" w:after="100" w:afterAutospacing="1"/>
              <w:jc w:val="center"/>
              <w:rPr>
                <w:sz w:val="20"/>
                <w:szCs w:val="20"/>
              </w:rPr>
            </w:pPr>
            <w:r>
              <w:rPr>
                <w:sz w:val="20"/>
                <w:szCs w:val="20"/>
              </w:rPr>
              <w:t>60</w:t>
            </w:r>
          </w:p>
        </w:tc>
        <w:tc>
          <w:tcPr>
            <w:tcW w:w="553" w:type="pct"/>
            <w:tcBorders>
              <w:top w:val="single" w:sz="4" w:space="0" w:color="auto"/>
              <w:left w:val="single" w:sz="4" w:space="0" w:color="auto"/>
              <w:bottom w:val="single" w:sz="4" w:space="0" w:color="auto"/>
              <w:right w:val="single" w:sz="4" w:space="0" w:color="auto"/>
            </w:tcBorders>
          </w:tcPr>
          <w:p w14:paraId="5998513E" w14:textId="21C3DCBD" w:rsidR="00455028" w:rsidRPr="007E545E" w:rsidRDefault="00C901D0" w:rsidP="00455028">
            <w:pPr>
              <w:spacing w:before="100" w:beforeAutospacing="1" w:after="100" w:afterAutospacing="1"/>
              <w:jc w:val="center"/>
              <w:rPr>
                <w:sz w:val="20"/>
                <w:szCs w:val="20"/>
              </w:rPr>
            </w:pPr>
            <w:r>
              <w:rPr>
                <w:sz w:val="20"/>
                <w:szCs w:val="20"/>
              </w:rPr>
              <w:t>60</w:t>
            </w:r>
          </w:p>
        </w:tc>
      </w:tr>
      <w:tr w:rsidR="00455028" w:rsidRPr="007E545E" w14:paraId="5998514E" w14:textId="77777777" w:rsidTr="003C32B2">
        <w:trPr>
          <w:trHeight w:val="241"/>
        </w:trPr>
        <w:tc>
          <w:tcPr>
            <w:tcW w:w="941" w:type="pct"/>
            <w:tcBorders>
              <w:top w:val="single" w:sz="4" w:space="0" w:color="auto"/>
              <w:left w:val="single" w:sz="4" w:space="0" w:color="auto"/>
              <w:bottom w:val="single" w:sz="4" w:space="0" w:color="auto"/>
              <w:right w:val="single" w:sz="4" w:space="0" w:color="auto"/>
            </w:tcBorders>
            <w:vAlign w:val="bottom"/>
          </w:tcPr>
          <w:p w14:paraId="59985140" w14:textId="77777777" w:rsidR="00455028" w:rsidRPr="006A3EB7" w:rsidRDefault="00455028" w:rsidP="00455028">
            <w:pPr>
              <w:rPr>
                <w:color w:val="000000"/>
                <w:sz w:val="20"/>
                <w:szCs w:val="20"/>
                <w:lang w:eastAsia="en-IN"/>
              </w:rPr>
            </w:pPr>
            <w:r>
              <w:rPr>
                <w:color w:val="000000"/>
                <w:sz w:val="20"/>
                <w:szCs w:val="20"/>
                <w:lang w:eastAsia="en-IN"/>
              </w:rPr>
              <w:t>Production of bioagents, bio</w:t>
            </w:r>
            <w:r w:rsidRPr="006A3EB7">
              <w:rPr>
                <w:color w:val="000000"/>
                <w:sz w:val="20"/>
                <w:szCs w:val="20"/>
                <w:lang w:eastAsia="en-IN"/>
              </w:rPr>
              <w:t xml:space="preserve">pesticides, </w:t>
            </w:r>
          </w:p>
        </w:tc>
        <w:tc>
          <w:tcPr>
            <w:tcW w:w="458" w:type="pct"/>
            <w:tcBorders>
              <w:top w:val="single" w:sz="4" w:space="0" w:color="auto"/>
              <w:left w:val="single" w:sz="4" w:space="0" w:color="auto"/>
              <w:bottom w:val="single" w:sz="4" w:space="0" w:color="auto"/>
              <w:right w:val="single" w:sz="4" w:space="0" w:color="auto"/>
            </w:tcBorders>
            <w:vAlign w:val="center"/>
          </w:tcPr>
          <w:p w14:paraId="59985141" w14:textId="5E2263DC" w:rsidR="00455028" w:rsidRPr="007E545E" w:rsidRDefault="000A2FB9" w:rsidP="00455028">
            <w:pPr>
              <w:spacing w:before="100" w:beforeAutospacing="1" w:after="100" w:afterAutospacing="1"/>
              <w:jc w:val="center"/>
              <w:rPr>
                <w:sz w:val="20"/>
                <w:szCs w:val="20"/>
              </w:rPr>
            </w:pPr>
            <w:r>
              <w:rPr>
                <w:sz w:val="20"/>
                <w:szCs w:val="20"/>
              </w:rPr>
              <w:t>1</w:t>
            </w:r>
          </w:p>
        </w:tc>
        <w:tc>
          <w:tcPr>
            <w:tcW w:w="256" w:type="pct"/>
            <w:tcBorders>
              <w:top w:val="single" w:sz="4" w:space="0" w:color="auto"/>
              <w:left w:val="single" w:sz="4" w:space="0" w:color="auto"/>
              <w:bottom w:val="single" w:sz="4" w:space="0" w:color="auto"/>
              <w:right w:val="single" w:sz="4" w:space="0" w:color="auto"/>
            </w:tcBorders>
            <w:vAlign w:val="center"/>
          </w:tcPr>
          <w:p w14:paraId="59985142" w14:textId="4E84211A" w:rsidR="00455028" w:rsidRPr="007E545E" w:rsidRDefault="000A2FB9" w:rsidP="00455028">
            <w:pPr>
              <w:spacing w:before="100" w:beforeAutospacing="1" w:after="100" w:afterAutospacing="1"/>
              <w:jc w:val="center"/>
              <w:rPr>
                <w:sz w:val="20"/>
                <w:szCs w:val="20"/>
              </w:rPr>
            </w:pPr>
            <w:r>
              <w:rPr>
                <w:sz w:val="20"/>
                <w:szCs w:val="20"/>
              </w:rPr>
              <w:t>0</w:t>
            </w:r>
          </w:p>
        </w:tc>
        <w:tc>
          <w:tcPr>
            <w:tcW w:w="256" w:type="pct"/>
            <w:tcBorders>
              <w:top w:val="single" w:sz="4" w:space="0" w:color="auto"/>
              <w:left w:val="single" w:sz="4" w:space="0" w:color="auto"/>
              <w:bottom w:val="single" w:sz="4" w:space="0" w:color="auto"/>
              <w:right w:val="single" w:sz="4" w:space="0" w:color="auto"/>
            </w:tcBorders>
            <w:vAlign w:val="center"/>
          </w:tcPr>
          <w:p w14:paraId="59985143" w14:textId="3DF6CAAC" w:rsidR="00455028" w:rsidRPr="007E545E" w:rsidRDefault="000A2FB9" w:rsidP="00455028">
            <w:pPr>
              <w:spacing w:before="100" w:beforeAutospacing="1" w:after="100" w:afterAutospacing="1"/>
              <w:jc w:val="center"/>
              <w:rPr>
                <w:sz w:val="20"/>
                <w:szCs w:val="20"/>
              </w:rPr>
            </w:pPr>
            <w:r>
              <w:rPr>
                <w:sz w:val="20"/>
                <w:szCs w:val="20"/>
              </w:rPr>
              <w:t>6</w:t>
            </w:r>
          </w:p>
        </w:tc>
        <w:tc>
          <w:tcPr>
            <w:tcW w:w="312" w:type="pct"/>
            <w:tcBorders>
              <w:top w:val="single" w:sz="4" w:space="0" w:color="auto"/>
              <w:left w:val="single" w:sz="4" w:space="0" w:color="auto"/>
              <w:bottom w:val="single" w:sz="4" w:space="0" w:color="auto"/>
              <w:right w:val="single" w:sz="4" w:space="0" w:color="auto"/>
            </w:tcBorders>
            <w:vAlign w:val="center"/>
          </w:tcPr>
          <w:p w14:paraId="59985144" w14:textId="3FC9F55C" w:rsidR="00455028" w:rsidRPr="007E545E" w:rsidRDefault="000A2FB9" w:rsidP="00455028">
            <w:pPr>
              <w:spacing w:before="100" w:beforeAutospacing="1" w:after="100" w:afterAutospacing="1"/>
              <w:jc w:val="center"/>
              <w:rPr>
                <w:sz w:val="20"/>
                <w:szCs w:val="20"/>
              </w:rPr>
            </w:pPr>
            <w:r>
              <w:rPr>
                <w:sz w:val="20"/>
                <w:szCs w:val="20"/>
              </w:rPr>
              <w:t>6</w:t>
            </w:r>
          </w:p>
        </w:tc>
        <w:tc>
          <w:tcPr>
            <w:tcW w:w="258" w:type="pct"/>
            <w:tcBorders>
              <w:top w:val="single" w:sz="4" w:space="0" w:color="auto"/>
              <w:left w:val="single" w:sz="4" w:space="0" w:color="auto"/>
              <w:bottom w:val="single" w:sz="4" w:space="0" w:color="auto"/>
              <w:right w:val="single" w:sz="4" w:space="0" w:color="auto"/>
            </w:tcBorders>
            <w:vAlign w:val="center"/>
          </w:tcPr>
          <w:p w14:paraId="59985145" w14:textId="41D6B233" w:rsidR="00455028" w:rsidRPr="007E545E" w:rsidRDefault="000A2FB9" w:rsidP="00455028">
            <w:pPr>
              <w:spacing w:before="100" w:beforeAutospacing="1" w:after="100" w:afterAutospacing="1"/>
              <w:jc w:val="center"/>
              <w:rPr>
                <w:sz w:val="20"/>
                <w:szCs w:val="20"/>
              </w:rPr>
            </w:pPr>
            <w:r>
              <w:rPr>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14:paraId="59985146" w14:textId="647F17F5" w:rsidR="00455028" w:rsidRPr="007E545E" w:rsidRDefault="000A2FB9" w:rsidP="00455028">
            <w:pPr>
              <w:spacing w:before="100" w:beforeAutospacing="1" w:after="100" w:afterAutospacing="1"/>
              <w:jc w:val="center"/>
              <w:rPr>
                <w:sz w:val="20"/>
                <w:szCs w:val="20"/>
              </w:rPr>
            </w:pPr>
            <w:r>
              <w:rPr>
                <w:sz w:val="20"/>
                <w:szCs w:val="20"/>
              </w:rPr>
              <w:t>0</w:t>
            </w:r>
          </w:p>
        </w:tc>
        <w:tc>
          <w:tcPr>
            <w:tcW w:w="313" w:type="pct"/>
            <w:tcBorders>
              <w:top w:val="single" w:sz="4" w:space="0" w:color="auto"/>
              <w:left w:val="single" w:sz="4" w:space="0" w:color="auto"/>
              <w:bottom w:val="single" w:sz="4" w:space="0" w:color="auto"/>
              <w:right w:val="single" w:sz="4" w:space="0" w:color="auto"/>
            </w:tcBorders>
            <w:vAlign w:val="center"/>
          </w:tcPr>
          <w:p w14:paraId="59985147" w14:textId="7AC6EC24" w:rsidR="00455028" w:rsidRPr="007E545E" w:rsidRDefault="000A2FB9" w:rsidP="00455028">
            <w:pPr>
              <w:spacing w:before="100" w:beforeAutospacing="1" w:after="100" w:afterAutospacing="1"/>
              <w:jc w:val="center"/>
              <w:rPr>
                <w:sz w:val="20"/>
                <w:szCs w:val="20"/>
              </w:rPr>
            </w:pPr>
            <w:r>
              <w:rPr>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14:paraId="59985148" w14:textId="6CDF531B" w:rsidR="00455028" w:rsidRPr="007E545E" w:rsidRDefault="000A2FB9" w:rsidP="00455028">
            <w:pPr>
              <w:spacing w:before="100" w:beforeAutospacing="1" w:after="100" w:afterAutospacing="1"/>
              <w:jc w:val="center"/>
              <w:rPr>
                <w:sz w:val="20"/>
                <w:szCs w:val="20"/>
              </w:rPr>
            </w:pPr>
            <w:r>
              <w:rPr>
                <w:sz w:val="20"/>
                <w:szCs w:val="20"/>
              </w:rPr>
              <w:t>0</w:t>
            </w:r>
          </w:p>
        </w:tc>
        <w:tc>
          <w:tcPr>
            <w:tcW w:w="259" w:type="pct"/>
            <w:tcBorders>
              <w:top w:val="single" w:sz="4" w:space="0" w:color="auto"/>
              <w:left w:val="single" w:sz="4" w:space="0" w:color="auto"/>
              <w:bottom w:val="single" w:sz="4" w:space="0" w:color="auto"/>
              <w:right w:val="single" w:sz="4" w:space="0" w:color="auto"/>
            </w:tcBorders>
            <w:vAlign w:val="center"/>
          </w:tcPr>
          <w:p w14:paraId="59985149" w14:textId="202DCE00" w:rsidR="00455028" w:rsidRPr="007E545E" w:rsidRDefault="000A2FB9" w:rsidP="00455028">
            <w:pPr>
              <w:spacing w:before="100" w:beforeAutospacing="1" w:after="100" w:afterAutospacing="1"/>
              <w:jc w:val="center"/>
              <w:rPr>
                <w:sz w:val="20"/>
                <w:szCs w:val="20"/>
              </w:rPr>
            </w:pPr>
            <w:r>
              <w:rPr>
                <w:sz w:val="20"/>
                <w:szCs w:val="20"/>
              </w:rPr>
              <w:t>14</w:t>
            </w:r>
          </w:p>
        </w:tc>
        <w:tc>
          <w:tcPr>
            <w:tcW w:w="261" w:type="pct"/>
            <w:tcBorders>
              <w:top w:val="single" w:sz="4" w:space="0" w:color="auto"/>
              <w:left w:val="single" w:sz="4" w:space="0" w:color="auto"/>
              <w:bottom w:val="single" w:sz="4" w:space="0" w:color="auto"/>
              <w:right w:val="single" w:sz="4" w:space="0" w:color="auto"/>
            </w:tcBorders>
            <w:vAlign w:val="center"/>
          </w:tcPr>
          <w:p w14:paraId="5998514A" w14:textId="1A7746AE" w:rsidR="00455028" w:rsidRPr="007E545E" w:rsidRDefault="000A2FB9" w:rsidP="00455028">
            <w:pPr>
              <w:spacing w:before="100" w:beforeAutospacing="1" w:after="100" w:afterAutospacing="1"/>
              <w:jc w:val="center"/>
              <w:rPr>
                <w:sz w:val="20"/>
                <w:szCs w:val="20"/>
              </w:rPr>
            </w:pPr>
            <w:r>
              <w:rPr>
                <w:sz w:val="20"/>
                <w:szCs w:val="20"/>
              </w:rPr>
              <w:t>14</w:t>
            </w: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14B" w14:textId="4FC0E512" w:rsidR="00455028" w:rsidRPr="007E545E" w:rsidRDefault="000A2FB9" w:rsidP="00455028">
            <w:pPr>
              <w:spacing w:before="100" w:beforeAutospacing="1" w:after="100" w:afterAutospacing="1"/>
              <w:jc w:val="center"/>
              <w:rPr>
                <w:sz w:val="20"/>
                <w:szCs w:val="20"/>
              </w:rPr>
            </w:pPr>
            <w:r>
              <w:rPr>
                <w:sz w:val="20"/>
                <w:szCs w:val="20"/>
              </w:rPr>
              <w:t>0</w:t>
            </w:r>
          </w:p>
        </w:tc>
        <w:tc>
          <w:tcPr>
            <w:tcW w:w="310" w:type="pct"/>
            <w:tcBorders>
              <w:top w:val="single" w:sz="4" w:space="0" w:color="auto"/>
              <w:left w:val="single" w:sz="4" w:space="0" w:color="auto"/>
              <w:bottom w:val="single" w:sz="4" w:space="0" w:color="auto"/>
              <w:right w:val="single" w:sz="4" w:space="0" w:color="auto"/>
            </w:tcBorders>
            <w:vAlign w:val="center"/>
          </w:tcPr>
          <w:p w14:paraId="5998514C" w14:textId="7CC5EA77" w:rsidR="00455028" w:rsidRPr="007E545E" w:rsidRDefault="000A2FB9" w:rsidP="00455028">
            <w:pPr>
              <w:spacing w:before="100" w:beforeAutospacing="1" w:after="100" w:afterAutospacing="1"/>
              <w:jc w:val="center"/>
              <w:rPr>
                <w:sz w:val="20"/>
                <w:szCs w:val="20"/>
              </w:rPr>
            </w:pPr>
            <w:r>
              <w:rPr>
                <w:sz w:val="20"/>
                <w:szCs w:val="20"/>
              </w:rPr>
              <w:t>20</w:t>
            </w:r>
          </w:p>
        </w:tc>
        <w:tc>
          <w:tcPr>
            <w:tcW w:w="553" w:type="pct"/>
            <w:tcBorders>
              <w:top w:val="single" w:sz="4" w:space="0" w:color="auto"/>
              <w:left w:val="single" w:sz="4" w:space="0" w:color="auto"/>
              <w:bottom w:val="single" w:sz="4" w:space="0" w:color="auto"/>
              <w:right w:val="single" w:sz="4" w:space="0" w:color="auto"/>
            </w:tcBorders>
          </w:tcPr>
          <w:p w14:paraId="5998514D" w14:textId="734D1717" w:rsidR="00455028" w:rsidRPr="007E545E" w:rsidRDefault="000A2FB9" w:rsidP="00455028">
            <w:pPr>
              <w:spacing w:before="100" w:beforeAutospacing="1" w:after="100" w:afterAutospacing="1"/>
              <w:jc w:val="center"/>
              <w:rPr>
                <w:sz w:val="20"/>
                <w:szCs w:val="20"/>
              </w:rPr>
            </w:pPr>
            <w:r>
              <w:rPr>
                <w:sz w:val="20"/>
                <w:szCs w:val="20"/>
              </w:rPr>
              <w:t>20</w:t>
            </w:r>
          </w:p>
        </w:tc>
      </w:tr>
      <w:tr w:rsidR="00455028" w:rsidRPr="007E545E" w14:paraId="5998515D" w14:textId="77777777" w:rsidTr="003C32B2">
        <w:trPr>
          <w:trHeight w:val="241"/>
        </w:trPr>
        <w:tc>
          <w:tcPr>
            <w:tcW w:w="941" w:type="pct"/>
            <w:tcBorders>
              <w:top w:val="single" w:sz="4" w:space="0" w:color="auto"/>
              <w:left w:val="single" w:sz="4" w:space="0" w:color="auto"/>
              <w:bottom w:val="single" w:sz="4" w:space="0" w:color="auto"/>
              <w:right w:val="single" w:sz="4" w:space="0" w:color="auto"/>
            </w:tcBorders>
            <w:vAlign w:val="bottom"/>
          </w:tcPr>
          <w:p w14:paraId="5998514F" w14:textId="77777777" w:rsidR="00455028" w:rsidRPr="006A3EB7" w:rsidRDefault="00455028" w:rsidP="00455028">
            <w:pPr>
              <w:rPr>
                <w:color w:val="000000"/>
                <w:sz w:val="20"/>
                <w:szCs w:val="20"/>
                <w:lang w:eastAsia="en-IN"/>
              </w:rPr>
            </w:pPr>
            <w:r>
              <w:rPr>
                <w:color w:val="000000"/>
                <w:sz w:val="20"/>
                <w:szCs w:val="20"/>
                <w:lang w:eastAsia="en-IN"/>
              </w:rPr>
              <w:t>bio</w:t>
            </w:r>
            <w:r w:rsidRPr="006A3EB7">
              <w:rPr>
                <w:color w:val="000000"/>
                <w:sz w:val="20"/>
                <w:szCs w:val="20"/>
                <w:lang w:eastAsia="en-IN"/>
              </w:rPr>
              <w:t>fertilizers etc.</w:t>
            </w:r>
          </w:p>
        </w:tc>
        <w:tc>
          <w:tcPr>
            <w:tcW w:w="458" w:type="pct"/>
            <w:tcBorders>
              <w:top w:val="single" w:sz="4" w:space="0" w:color="auto"/>
              <w:left w:val="single" w:sz="4" w:space="0" w:color="auto"/>
              <w:bottom w:val="single" w:sz="4" w:space="0" w:color="auto"/>
              <w:right w:val="single" w:sz="4" w:space="0" w:color="auto"/>
            </w:tcBorders>
            <w:vAlign w:val="center"/>
          </w:tcPr>
          <w:p w14:paraId="59985150" w14:textId="77777777"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151" w14:textId="77777777"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152" w14:textId="77777777" w:rsidR="00455028" w:rsidRPr="007E545E"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153"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54"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55" w14:textId="77777777" w:rsidR="00455028" w:rsidRPr="007E545E"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156"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57" w14:textId="77777777" w:rsidR="00455028" w:rsidRPr="007E545E" w:rsidRDefault="00455028" w:rsidP="00455028">
            <w:pPr>
              <w:spacing w:before="100" w:beforeAutospacing="1" w:after="100" w:afterAutospacing="1"/>
              <w:jc w:val="center"/>
              <w:rPr>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9985158" w14:textId="77777777" w:rsidR="00455028" w:rsidRPr="007E545E"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159" w14:textId="77777777" w:rsidR="00455028" w:rsidRPr="007E545E"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15A" w14:textId="77777777" w:rsidR="00455028" w:rsidRPr="007E545E"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15B" w14:textId="77777777" w:rsidR="00455028" w:rsidRPr="007E545E" w:rsidRDefault="00455028"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14:paraId="5998515C" w14:textId="77777777" w:rsidR="00455028" w:rsidRPr="007E545E" w:rsidRDefault="00455028" w:rsidP="00455028">
            <w:pPr>
              <w:spacing w:before="100" w:beforeAutospacing="1" w:after="100" w:afterAutospacing="1"/>
              <w:jc w:val="center"/>
              <w:rPr>
                <w:sz w:val="20"/>
                <w:szCs w:val="20"/>
              </w:rPr>
            </w:pPr>
          </w:p>
        </w:tc>
      </w:tr>
      <w:tr w:rsidR="00455028" w:rsidRPr="007E545E" w14:paraId="5998516C" w14:textId="77777777" w:rsidTr="003C32B2">
        <w:trPr>
          <w:trHeight w:val="241"/>
        </w:trPr>
        <w:tc>
          <w:tcPr>
            <w:tcW w:w="941" w:type="pct"/>
            <w:tcBorders>
              <w:top w:val="single" w:sz="4" w:space="0" w:color="auto"/>
              <w:left w:val="single" w:sz="4" w:space="0" w:color="auto"/>
              <w:bottom w:val="single" w:sz="4" w:space="0" w:color="auto"/>
              <w:right w:val="single" w:sz="4" w:space="0" w:color="auto"/>
            </w:tcBorders>
            <w:vAlign w:val="bottom"/>
          </w:tcPr>
          <w:p w14:paraId="5998515E" w14:textId="77777777" w:rsidR="00455028" w:rsidRPr="006A3EB7" w:rsidRDefault="00455028" w:rsidP="00455028">
            <w:pPr>
              <w:rPr>
                <w:color w:val="000000"/>
                <w:sz w:val="20"/>
                <w:szCs w:val="20"/>
                <w:lang w:eastAsia="en-IN"/>
              </w:rPr>
            </w:pPr>
            <w:r w:rsidRPr="006A3EB7">
              <w:rPr>
                <w:color w:val="000000"/>
                <w:sz w:val="20"/>
                <w:szCs w:val="20"/>
                <w:lang w:eastAsia="en-IN"/>
              </w:rPr>
              <w:t>Repair and maintenance of farm machinery &amp; im</w:t>
            </w:r>
            <w:r w:rsidR="00AA6BFA">
              <w:rPr>
                <w:color w:val="000000"/>
                <w:sz w:val="20"/>
                <w:szCs w:val="20"/>
                <w:lang w:eastAsia="en-IN"/>
              </w:rPr>
              <w:t>p</w:t>
            </w:r>
            <w:r w:rsidRPr="006A3EB7">
              <w:rPr>
                <w:color w:val="000000"/>
                <w:sz w:val="20"/>
                <w:szCs w:val="20"/>
                <w:lang w:eastAsia="en-IN"/>
              </w:rPr>
              <w:t>lements</w:t>
            </w:r>
          </w:p>
        </w:tc>
        <w:tc>
          <w:tcPr>
            <w:tcW w:w="458" w:type="pct"/>
            <w:tcBorders>
              <w:top w:val="single" w:sz="4" w:space="0" w:color="auto"/>
              <w:left w:val="single" w:sz="4" w:space="0" w:color="auto"/>
              <w:bottom w:val="single" w:sz="4" w:space="0" w:color="auto"/>
              <w:right w:val="single" w:sz="4" w:space="0" w:color="auto"/>
            </w:tcBorders>
            <w:vAlign w:val="center"/>
          </w:tcPr>
          <w:p w14:paraId="5998515F" w14:textId="77777777"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160" w14:textId="77777777"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161" w14:textId="77777777" w:rsidR="00455028" w:rsidRPr="007E545E"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162"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63"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64" w14:textId="77777777" w:rsidR="00455028" w:rsidRPr="007E545E"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165"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66" w14:textId="77777777" w:rsidR="00455028" w:rsidRPr="007E545E" w:rsidRDefault="00455028" w:rsidP="00455028">
            <w:pPr>
              <w:spacing w:before="100" w:beforeAutospacing="1" w:after="100" w:afterAutospacing="1"/>
              <w:jc w:val="center"/>
              <w:rPr>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9985167" w14:textId="77777777" w:rsidR="00455028" w:rsidRPr="007E545E"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168" w14:textId="77777777" w:rsidR="00455028" w:rsidRPr="007E545E"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169" w14:textId="77777777" w:rsidR="00455028" w:rsidRPr="007E545E"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16A" w14:textId="77777777" w:rsidR="00455028" w:rsidRPr="007E545E" w:rsidRDefault="00455028"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14:paraId="5998516B" w14:textId="77777777" w:rsidR="00455028" w:rsidRPr="007E545E" w:rsidRDefault="00455028" w:rsidP="00455028">
            <w:pPr>
              <w:spacing w:before="100" w:beforeAutospacing="1" w:after="100" w:afterAutospacing="1"/>
              <w:jc w:val="center"/>
              <w:rPr>
                <w:sz w:val="20"/>
                <w:szCs w:val="20"/>
              </w:rPr>
            </w:pPr>
          </w:p>
        </w:tc>
      </w:tr>
      <w:tr w:rsidR="00455028" w:rsidRPr="007E545E" w14:paraId="5998517B" w14:textId="77777777" w:rsidTr="003C32B2">
        <w:trPr>
          <w:trHeight w:val="241"/>
        </w:trPr>
        <w:tc>
          <w:tcPr>
            <w:tcW w:w="941" w:type="pct"/>
            <w:tcBorders>
              <w:top w:val="single" w:sz="4" w:space="0" w:color="auto"/>
              <w:left w:val="single" w:sz="4" w:space="0" w:color="auto"/>
              <w:bottom w:val="single" w:sz="4" w:space="0" w:color="auto"/>
              <w:right w:val="single" w:sz="4" w:space="0" w:color="auto"/>
            </w:tcBorders>
            <w:vAlign w:val="bottom"/>
          </w:tcPr>
          <w:p w14:paraId="5998516D" w14:textId="77777777" w:rsidR="00455028" w:rsidRPr="006A3EB7" w:rsidRDefault="00455028" w:rsidP="00455028">
            <w:pPr>
              <w:rPr>
                <w:color w:val="000000"/>
                <w:sz w:val="20"/>
                <w:szCs w:val="20"/>
                <w:lang w:eastAsia="en-IN"/>
              </w:rPr>
            </w:pPr>
            <w:r w:rsidRPr="006A3EB7">
              <w:rPr>
                <w:color w:val="000000"/>
                <w:sz w:val="20"/>
                <w:szCs w:val="20"/>
                <w:lang w:eastAsia="en-IN"/>
              </w:rPr>
              <w:t>Rural Crafts</w:t>
            </w:r>
          </w:p>
        </w:tc>
        <w:tc>
          <w:tcPr>
            <w:tcW w:w="458" w:type="pct"/>
            <w:tcBorders>
              <w:top w:val="single" w:sz="4" w:space="0" w:color="auto"/>
              <w:left w:val="single" w:sz="4" w:space="0" w:color="auto"/>
              <w:bottom w:val="single" w:sz="4" w:space="0" w:color="auto"/>
              <w:right w:val="single" w:sz="4" w:space="0" w:color="auto"/>
            </w:tcBorders>
            <w:vAlign w:val="center"/>
          </w:tcPr>
          <w:p w14:paraId="5998516E" w14:textId="77777777"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16F" w14:textId="77777777"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170" w14:textId="77777777" w:rsidR="00455028" w:rsidRPr="007E545E"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171"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72"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73" w14:textId="77777777" w:rsidR="00455028" w:rsidRPr="007E545E"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174"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75" w14:textId="77777777" w:rsidR="00455028" w:rsidRPr="007E545E" w:rsidRDefault="00455028" w:rsidP="00455028">
            <w:pPr>
              <w:spacing w:before="100" w:beforeAutospacing="1" w:after="100" w:afterAutospacing="1"/>
              <w:jc w:val="center"/>
              <w:rPr>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9985176" w14:textId="77777777" w:rsidR="00455028" w:rsidRPr="007E545E"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177" w14:textId="77777777" w:rsidR="00455028" w:rsidRPr="007E545E"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178" w14:textId="77777777" w:rsidR="00455028" w:rsidRPr="007E545E"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179" w14:textId="77777777" w:rsidR="00455028" w:rsidRPr="007E545E" w:rsidRDefault="00455028"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14:paraId="5998517A" w14:textId="77777777" w:rsidR="00455028" w:rsidRPr="007E545E" w:rsidRDefault="00455028" w:rsidP="00455028">
            <w:pPr>
              <w:spacing w:before="100" w:beforeAutospacing="1" w:after="100" w:afterAutospacing="1"/>
              <w:jc w:val="center"/>
              <w:rPr>
                <w:sz w:val="20"/>
                <w:szCs w:val="20"/>
              </w:rPr>
            </w:pPr>
          </w:p>
        </w:tc>
      </w:tr>
      <w:tr w:rsidR="00455028" w:rsidRPr="007E545E" w14:paraId="5998518A" w14:textId="77777777" w:rsidTr="003C32B2">
        <w:trPr>
          <w:trHeight w:val="241"/>
        </w:trPr>
        <w:tc>
          <w:tcPr>
            <w:tcW w:w="941" w:type="pct"/>
            <w:tcBorders>
              <w:top w:val="single" w:sz="4" w:space="0" w:color="auto"/>
              <w:left w:val="single" w:sz="4" w:space="0" w:color="auto"/>
              <w:bottom w:val="single" w:sz="4" w:space="0" w:color="auto"/>
              <w:right w:val="single" w:sz="4" w:space="0" w:color="auto"/>
            </w:tcBorders>
            <w:vAlign w:val="bottom"/>
          </w:tcPr>
          <w:p w14:paraId="5998517C" w14:textId="77777777" w:rsidR="00455028" w:rsidRPr="006A3EB7" w:rsidRDefault="00455028" w:rsidP="00455028">
            <w:pPr>
              <w:rPr>
                <w:color w:val="000000"/>
                <w:sz w:val="20"/>
                <w:szCs w:val="20"/>
                <w:lang w:eastAsia="en-IN"/>
              </w:rPr>
            </w:pPr>
            <w:r w:rsidRPr="006A3EB7">
              <w:rPr>
                <w:color w:val="000000"/>
                <w:sz w:val="20"/>
                <w:szCs w:val="20"/>
                <w:lang w:eastAsia="en-IN"/>
              </w:rPr>
              <w:t>Seed production</w:t>
            </w:r>
          </w:p>
        </w:tc>
        <w:tc>
          <w:tcPr>
            <w:tcW w:w="458" w:type="pct"/>
            <w:tcBorders>
              <w:top w:val="single" w:sz="4" w:space="0" w:color="auto"/>
              <w:left w:val="single" w:sz="4" w:space="0" w:color="auto"/>
              <w:bottom w:val="single" w:sz="4" w:space="0" w:color="auto"/>
              <w:right w:val="single" w:sz="4" w:space="0" w:color="auto"/>
            </w:tcBorders>
            <w:vAlign w:val="center"/>
          </w:tcPr>
          <w:p w14:paraId="5998517D" w14:textId="77777777"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17E" w14:textId="77777777"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17F" w14:textId="77777777" w:rsidR="00455028" w:rsidRPr="007E545E"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180"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81"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82" w14:textId="77777777" w:rsidR="00455028" w:rsidRPr="007E545E"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183"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84" w14:textId="77777777" w:rsidR="00455028" w:rsidRPr="007E545E" w:rsidRDefault="00455028" w:rsidP="00455028">
            <w:pPr>
              <w:spacing w:before="100" w:beforeAutospacing="1" w:after="100" w:afterAutospacing="1"/>
              <w:jc w:val="center"/>
              <w:rPr>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9985185" w14:textId="77777777" w:rsidR="00455028" w:rsidRPr="007E545E"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186" w14:textId="77777777" w:rsidR="00455028" w:rsidRPr="007E545E"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187" w14:textId="77777777" w:rsidR="00455028" w:rsidRPr="007E545E"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188" w14:textId="77777777" w:rsidR="00455028" w:rsidRPr="007E545E" w:rsidRDefault="00455028"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14:paraId="59985189" w14:textId="77777777" w:rsidR="00455028" w:rsidRPr="007E545E" w:rsidRDefault="00455028" w:rsidP="00455028">
            <w:pPr>
              <w:spacing w:before="100" w:beforeAutospacing="1" w:after="100" w:afterAutospacing="1"/>
              <w:jc w:val="center"/>
              <w:rPr>
                <w:sz w:val="20"/>
                <w:szCs w:val="20"/>
              </w:rPr>
            </w:pPr>
          </w:p>
        </w:tc>
      </w:tr>
      <w:tr w:rsidR="00455028" w:rsidRPr="007E545E" w14:paraId="59985199" w14:textId="77777777" w:rsidTr="003C32B2">
        <w:trPr>
          <w:trHeight w:val="241"/>
        </w:trPr>
        <w:tc>
          <w:tcPr>
            <w:tcW w:w="941" w:type="pct"/>
            <w:tcBorders>
              <w:top w:val="single" w:sz="4" w:space="0" w:color="auto"/>
              <w:left w:val="single" w:sz="4" w:space="0" w:color="auto"/>
              <w:bottom w:val="single" w:sz="4" w:space="0" w:color="auto"/>
              <w:right w:val="single" w:sz="4" w:space="0" w:color="auto"/>
            </w:tcBorders>
            <w:vAlign w:val="bottom"/>
          </w:tcPr>
          <w:p w14:paraId="5998518B" w14:textId="77777777" w:rsidR="00455028" w:rsidRPr="006A3EB7" w:rsidRDefault="00455028" w:rsidP="00455028">
            <w:pPr>
              <w:rPr>
                <w:color w:val="000000"/>
                <w:sz w:val="20"/>
                <w:szCs w:val="20"/>
                <w:lang w:eastAsia="en-IN"/>
              </w:rPr>
            </w:pPr>
            <w:r w:rsidRPr="006A3EB7">
              <w:rPr>
                <w:color w:val="000000"/>
                <w:sz w:val="20"/>
                <w:szCs w:val="20"/>
                <w:lang w:eastAsia="en-IN"/>
              </w:rPr>
              <w:t>Sericulture</w:t>
            </w:r>
          </w:p>
        </w:tc>
        <w:tc>
          <w:tcPr>
            <w:tcW w:w="458" w:type="pct"/>
            <w:tcBorders>
              <w:top w:val="single" w:sz="4" w:space="0" w:color="auto"/>
              <w:left w:val="single" w:sz="4" w:space="0" w:color="auto"/>
              <w:bottom w:val="single" w:sz="4" w:space="0" w:color="auto"/>
              <w:right w:val="single" w:sz="4" w:space="0" w:color="auto"/>
            </w:tcBorders>
            <w:vAlign w:val="center"/>
          </w:tcPr>
          <w:p w14:paraId="5998518C" w14:textId="77777777"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18D" w14:textId="77777777"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18E" w14:textId="77777777" w:rsidR="00455028" w:rsidRPr="007E545E"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18F"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90"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91" w14:textId="77777777" w:rsidR="00455028" w:rsidRPr="007E545E"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192"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93" w14:textId="77777777" w:rsidR="00455028" w:rsidRPr="007E545E" w:rsidRDefault="00455028" w:rsidP="00455028">
            <w:pPr>
              <w:spacing w:before="100" w:beforeAutospacing="1" w:after="100" w:afterAutospacing="1"/>
              <w:jc w:val="center"/>
              <w:rPr>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9985194" w14:textId="77777777" w:rsidR="00455028" w:rsidRPr="007E545E"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195" w14:textId="77777777" w:rsidR="00455028" w:rsidRPr="007E545E"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196" w14:textId="77777777" w:rsidR="00455028" w:rsidRPr="007E545E"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197" w14:textId="77777777" w:rsidR="00455028" w:rsidRPr="007E545E" w:rsidRDefault="00455028"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14:paraId="59985198" w14:textId="77777777" w:rsidR="00455028" w:rsidRPr="007E545E" w:rsidRDefault="00455028" w:rsidP="00455028">
            <w:pPr>
              <w:spacing w:before="100" w:beforeAutospacing="1" w:after="100" w:afterAutospacing="1"/>
              <w:jc w:val="center"/>
              <w:rPr>
                <w:sz w:val="20"/>
                <w:szCs w:val="20"/>
              </w:rPr>
            </w:pPr>
          </w:p>
        </w:tc>
      </w:tr>
      <w:tr w:rsidR="00455028" w:rsidRPr="007E545E" w14:paraId="599851A8" w14:textId="77777777" w:rsidTr="003C32B2">
        <w:trPr>
          <w:trHeight w:val="241"/>
        </w:trPr>
        <w:tc>
          <w:tcPr>
            <w:tcW w:w="941" w:type="pct"/>
            <w:tcBorders>
              <w:top w:val="single" w:sz="4" w:space="0" w:color="auto"/>
              <w:left w:val="single" w:sz="4" w:space="0" w:color="auto"/>
              <w:bottom w:val="single" w:sz="4" w:space="0" w:color="auto"/>
              <w:right w:val="single" w:sz="4" w:space="0" w:color="auto"/>
            </w:tcBorders>
            <w:vAlign w:val="bottom"/>
          </w:tcPr>
          <w:p w14:paraId="5998519A" w14:textId="77777777" w:rsidR="00455028" w:rsidRPr="006A3EB7" w:rsidRDefault="00455028" w:rsidP="00455028">
            <w:pPr>
              <w:rPr>
                <w:color w:val="000000"/>
                <w:sz w:val="20"/>
                <w:szCs w:val="20"/>
                <w:lang w:eastAsia="en-IN"/>
              </w:rPr>
            </w:pPr>
            <w:r w:rsidRPr="006A3EB7">
              <w:rPr>
                <w:color w:val="000000"/>
                <w:sz w:val="20"/>
                <w:szCs w:val="20"/>
                <w:lang w:eastAsia="en-IN"/>
              </w:rPr>
              <w:t>Mushroom cultivation</w:t>
            </w:r>
          </w:p>
        </w:tc>
        <w:tc>
          <w:tcPr>
            <w:tcW w:w="458" w:type="pct"/>
            <w:tcBorders>
              <w:top w:val="single" w:sz="4" w:space="0" w:color="auto"/>
              <w:left w:val="single" w:sz="4" w:space="0" w:color="auto"/>
              <w:bottom w:val="single" w:sz="4" w:space="0" w:color="auto"/>
              <w:right w:val="single" w:sz="4" w:space="0" w:color="auto"/>
            </w:tcBorders>
            <w:vAlign w:val="center"/>
          </w:tcPr>
          <w:p w14:paraId="5998519B" w14:textId="3E3AA37E" w:rsidR="00455028" w:rsidRPr="007E545E" w:rsidRDefault="00C901D0" w:rsidP="00455028">
            <w:pPr>
              <w:spacing w:before="100" w:beforeAutospacing="1" w:after="100" w:afterAutospacing="1"/>
              <w:jc w:val="center"/>
              <w:rPr>
                <w:sz w:val="20"/>
                <w:szCs w:val="20"/>
              </w:rPr>
            </w:pPr>
            <w:r>
              <w:rPr>
                <w:sz w:val="20"/>
                <w:szCs w:val="20"/>
              </w:rPr>
              <w:t>3</w:t>
            </w:r>
          </w:p>
        </w:tc>
        <w:tc>
          <w:tcPr>
            <w:tcW w:w="256" w:type="pct"/>
            <w:tcBorders>
              <w:top w:val="single" w:sz="4" w:space="0" w:color="auto"/>
              <w:left w:val="single" w:sz="4" w:space="0" w:color="auto"/>
              <w:bottom w:val="single" w:sz="4" w:space="0" w:color="auto"/>
              <w:right w:val="single" w:sz="4" w:space="0" w:color="auto"/>
            </w:tcBorders>
            <w:vAlign w:val="center"/>
          </w:tcPr>
          <w:p w14:paraId="5998519C" w14:textId="674C4B72" w:rsidR="00455028" w:rsidRPr="007E545E" w:rsidRDefault="00073D1A" w:rsidP="00455028">
            <w:pPr>
              <w:spacing w:before="100" w:beforeAutospacing="1" w:after="100" w:afterAutospacing="1"/>
              <w:jc w:val="center"/>
              <w:rPr>
                <w:sz w:val="20"/>
                <w:szCs w:val="20"/>
              </w:rPr>
            </w:pPr>
            <w:r>
              <w:rPr>
                <w:sz w:val="20"/>
                <w:szCs w:val="20"/>
              </w:rPr>
              <w:t>0</w:t>
            </w:r>
          </w:p>
        </w:tc>
        <w:tc>
          <w:tcPr>
            <w:tcW w:w="256" w:type="pct"/>
            <w:tcBorders>
              <w:top w:val="single" w:sz="4" w:space="0" w:color="auto"/>
              <w:left w:val="single" w:sz="4" w:space="0" w:color="auto"/>
              <w:bottom w:val="single" w:sz="4" w:space="0" w:color="auto"/>
              <w:right w:val="single" w:sz="4" w:space="0" w:color="auto"/>
            </w:tcBorders>
            <w:vAlign w:val="center"/>
          </w:tcPr>
          <w:p w14:paraId="5998519D" w14:textId="71EFF66A" w:rsidR="00455028" w:rsidRPr="007E545E" w:rsidRDefault="00073D1A" w:rsidP="00455028">
            <w:pPr>
              <w:spacing w:before="100" w:beforeAutospacing="1" w:after="100" w:afterAutospacing="1"/>
              <w:jc w:val="center"/>
              <w:rPr>
                <w:sz w:val="20"/>
                <w:szCs w:val="20"/>
              </w:rPr>
            </w:pPr>
            <w:r>
              <w:rPr>
                <w:sz w:val="20"/>
                <w:szCs w:val="20"/>
              </w:rPr>
              <w:t>6</w:t>
            </w:r>
          </w:p>
        </w:tc>
        <w:tc>
          <w:tcPr>
            <w:tcW w:w="312" w:type="pct"/>
            <w:tcBorders>
              <w:top w:val="single" w:sz="4" w:space="0" w:color="auto"/>
              <w:left w:val="single" w:sz="4" w:space="0" w:color="auto"/>
              <w:bottom w:val="single" w:sz="4" w:space="0" w:color="auto"/>
              <w:right w:val="single" w:sz="4" w:space="0" w:color="auto"/>
            </w:tcBorders>
            <w:vAlign w:val="center"/>
          </w:tcPr>
          <w:p w14:paraId="5998519E" w14:textId="1DCD47E8" w:rsidR="00455028" w:rsidRPr="007E545E" w:rsidRDefault="00073D1A" w:rsidP="00455028">
            <w:pPr>
              <w:spacing w:before="100" w:beforeAutospacing="1" w:after="100" w:afterAutospacing="1"/>
              <w:jc w:val="center"/>
              <w:rPr>
                <w:sz w:val="20"/>
                <w:szCs w:val="20"/>
              </w:rPr>
            </w:pPr>
            <w:r>
              <w:rPr>
                <w:sz w:val="20"/>
                <w:szCs w:val="20"/>
              </w:rPr>
              <w:t>6</w:t>
            </w:r>
          </w:p>
        </w:tc>
        <w:tc>
          <w:tcPr>
            <w:tcW w:w="258" w:type="pct"/>
            <w:tcBorders>
              <w:top w:val="single" w:sz="4" w:space="0" w:color="auto"/>
              <w:left w:val="single" w:sz="4" w:space="0" w:color="auto"/>
              <w:bottom w:val="single" w:sz="4" w:space="0" w:color="auto"/>
              <w:right w:val="single" w:sz="4" w:space="0" w:color="auto"/>
            </w:tcBorders>
            <w:vAlign w:val="center"/>
          </w:tcPr>
          <w:p w14:paraId="5998519F" w14:textId="79B00D02" w:rsidR="00455028" w:rsidRPr="007E545E" w:rsidRDefault="00073D1A" w:rsidP="00455028">
            <w:pPr>
              <w:spacing w:before="100" w:beforeAutospacing="1" w:after="100" w:afterAutospacing="1"/>
              <w:jc w:val="center"/>
              <w:rPr>
                <w:sz w:val="20"/>
                <w:szCs w:val="20"/>
              </w:rPr>
            </w:pPr>
            <w:r>
              <w:rPr>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14:paraId="599851A0" w14:textId="3CFAB9A0" w:rsidR="00455028" w:rsidRPr="007E545E" w:rsidRDefault="00073D1A" w:rsidP="00455028">
            <w:pPr>
              <w:spacing w:before="100" w:beforeAutospacing="1" w:after="100" w:afterAutospacing="1"/>
              <w:jc w:val="center"/>
              <w:rPr>
                <w:sz w:val="20"/>
                <w:szCs w:val="20"/>
              </w:rPr>
            </w:pPr>
            <w:r>
              <w:rPr>
                <w:sz w:val="20"/>
                <w:szCs w:val="20"/>
              </w:rPr>
              <w:t>6</w:t>
            </w:r>
          </w:p>
        </w:tc>
        <w:tc>
          <w:tcPr>
            <w:tcW w:w="313" w:type="pct"/>
            <w:tcBorders>
              <w:top w:val="single" w:sz="4" w:space="0" w:color="auto"/>
              <w:left w:val="single" w:sz="4" w:space="0" w:color="auto"/>
              <w:bottom w:val="single" w:sz="4" w:space="0" w:color="auto"/>
              <w:right w:val="single" w:sz="4" w:space="0" w:color="auto"/>
            </w:tcBorders>
            <w:vAlign w:val="center"/>
          </w:tcPr>
          <w:p w14:paraId="599851A1" w14:textId="6E0B2797" w:rsidR="00455028" w:rsidRPr="007E545E" w:rsidRDefault="00073D1A" w:rsidP="00455028">
            <w:pPr>
              <w:spacing w:before="100" w:beforeAutospacing="1" w:after="100" w:afterAutospacing="1"/>
              <w:jc w:val="center"/>
              <w:rPr>
                <w:sz w:val="20"/>
                <w:szCs w:val="20"/>
              </w:rPr>
            </w:pPr>
            <w:r>
              <w:rPr>
                <w:sz w:val="20"/>
                <w:szCs w:val="20"/>
              </w:rPr>
              <w:t>6</w:t>
            </w:r>
          </w:p>
        </w:tc>
        <w:tc>
          <w:tcPr>
            <w:tcW w:w="258" w:type="pct"/>
            <w:tcBorders>
              <w:top w:val="single" w:sz="4" w:space="0" w:color="auto"/>
              <w:left w:val="single" w:sz="4" w:space="0" w:color="auto"/>
              <w:bottom w:val="single" w:sz="4" w:space="0" w:color="auto"/>
              <w:right w:val="single" w:sz="4" w:space="0" w:color="auto"/>
            </w:tcBorders>
            <w:vAlign w:val="center"/>
          </w:tcPr>
          <w:p w14:paraId="599851A2" w14:textId="6B8525E1" w:rsidR="00455028" w:rsidRPr="007E545E" w:rsidRDefault="00073D1A" w:rsidP="00455028">
            <w:pPr>
              <w:spacing w:before="100" w:beforeAutospacing="1" w:after="100" w:afterAutospacing="1"/>
              <w:jc w:val="center"/>
              <w:rPr>
                <w:sz w:val="20"/>
                <w:szCs w:val="20"/>
              </w:rPr>
            </w:pPr>
            <w:r>
              <w:rPr>
                <w:sz w:val="20"/>
                <w:szCs w:val="20"/>
              </w:rPr>
              <w:t>0</w:t>
            </w:r>
          </w:p>
        </w:tc>
        <w:tc>
          <w:tcPr>
            <w:tcW w:w="259" w:type="pct"/>
            <w:tcBorders>
              <w:top w:val="single" w:sz="4" w:space="0" w:color="auto"/>
              <w:left w:val="single" w:sz="4" w:space="0" w:color="auto"/>
              <w:bottom w:val="single" w:sz="4" w:space="0" w:color="auto"/>
              <w:right w:val="single" w:sz="4" w:space="0" w:color="auto"/>
            </w:tcBorders>
            <w:vAlign w:val="center"/>
          </w:tcPr>
          <w:p w14:paraId="599851A3" w14:textId="4359EA7A" w:rsidR="00455028" w:rsidRPr="007E545E" w:rsidRDefault="00073D1A" w:rsidP="00455028">
            <w:pPr>
              <w:spacing w:before="100" w:beforeAutospacing="1" w:after="100" w:afterAutospacing="1"/>
              <w:jc w:val="center"/>
              <w:rPr>
                <w:sz w:val="20"/>
                <w:szCs w:val="20"/>
              </w:rPr>
            </w:pPr>
            <w:r>
              <w:rPr>
                <w:sz w:val="20"/>
                <w:szCs w:val="20"/>
              </w:rPr>
              <w:t>48</w:t>
            </w:r>
          </w:p>
        </w:tc>
        <w:tc>
          <w:tcPr>
            <w:tcW w:w="261" w:type="pct"/>
            <w:tcBorders>
              <w:top w:val="single" w:sz="4" w:space="0" w:color="auto"/>
              <w:left w:val="single" w:sz="4" w:space="0" w:color="auto"/>
              <w:bottom w:val="single" w:sz="4" w:space="0" w:color="auto"/>
              <w:right w:val="single" w:sz="4" w:space="0" w:color="auto"/>
            </w:tcBorders>
            <w:vAlign w:val="center"/>
          </w:tcPr>
          <w:p w14:paraId="599851A4" w14:textId="69D19A05" w:rsidR="00455028" w:rsidRPr="007E545E" w:rsidRDefault="00C901D0" w:rsidP="00455028">
            <w:pPr>
              <w:spacing w:before="100" w:beforeAutospacing="1" w:after="100" w:afterAutospacing="1"/>
              <w:jc w:val="center"/>
              <w:rPr>
                <w:sz w:val="20"/>
                <w:szCs w:val="20"/>
              </w:rPr>
            </w:pPr>
            <w:r>
              <w:rPr>
                <w:sz w:val="20"/>
                <w:szCs w:val="20"/>
              </w:rPr>
              <w:t>48</w:t>
            </w: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1A5" w14:textId="782AF7A3" w:rsidR="00455028" w:rsidRPr="007E545E" w:rsidRDefault="00C901D0" w:rsidP="00455028">
            <w:pPr>
              <w:spacing w:before="100" w:beforeAutospacing="1" w:after="100" w:afterAutospacing="1"/>
              <w:jc w:val="center"/>
              <w:rPr>
                <w:sz w:val="20"/>
                <w:szCs w:val="20"/>
              </w:rPr>
            </w:pPr>
            <w:r>
              <w:rPr>
                <w:sz w:val="20"/>
                <w:szCs w:val="20"/>
              </w:rPr>
              <w:t>0</w:t>
            </w:r>
          </w:p>
        </w:tc>
        <w:tc>
          <w:tcPr>
            <w:tcW w:w="310" w:type="pct"/>
            <w:tcBorders>
              <w:top w:val="single" w:sz="4" w:space="0" w:color="auto"/>
              <w:left w:val="single" w:sz="4" w:space="0" w:color="auto"/>
              <w:bottom w:val="single" w:sz="4" w:space="0" w:color="auto"/>
              <w:right w:val="single" w:sz="4" w:space="0" w:color="auto"/>
            </w:tcBorders>
            <w:vAlign w:val="center"/>
          </w:tcPr>
          <w:p w14:paraId="599851A6" w14:textId="6131003C" w:rsidR="00455028" w:rsidRPr="007E545E" w:rsidRDefault="00C901D0" w:rsidP="00455028">
            <w:pPr>
              <w:spacing w:before="100" w:beforeAutospacing="1" w:after="100" w:afterAutospacing="1"/>
              <w:jc w:val="center"/>
              <w:rPr>
                <w:sz w:val="20"/>
                <w:szCs w:val="20"/>
              </w:rPr>
            </w:pPr>
            <w:r>
              <w:rPr>
                <w:sz w:val="20"/>
                <w:szCs w:val="20"/>
              </w:rPr>
              <w:t>60</w:t>
            </w:r>
          </w:p>
        </w:tc>
        <w:tc>
          <w:tcPr>
            <w:tcW w:w="553" w:type="pct"/>
            <w:tcBorders>
              <w:top w:val="single" w:sz="4" w:space="0" w:color="auto"/>
              <w:left w:val="single" w:sz="4" w:space="0" w:color="auto"/>
              <w:bottom w:val="single" w:sz="4" w:space="0" w:color="auto"/>
              <w:right w:val="single" w:sz="4" w:space="0" w:color="auto"/>
            </w:tcBorders>
          </w:tcPr>
          <w:p w14:paraId="599851A7" w14:textId="4EA42C83" w:rsidR="00455028" w:rsidRPr="007E545E" w:rsidRDefault="00073D1A" w:rsidP="00455028">
            <w:pPr>
              <w:spacing w:before="100" w:beforeAutospacing="1" w:after="100" w:afterAutospacing="1"/>
              <w:jc w:val="center"/>
              <w:rPr>
                <w:sz w:val="20"/>
                <w:szCs w:val="20"/>
              </w:rPr>
            </w:pPr>
            <w:r>
              <w:rPr>
                <w:sz w:val="20"/>
                <w:szCs w:val="20"/>
              </w:rPr>
              <w:t>60</w:t>
            </w:r>
          </w:p>
        </w:tc>
      </w:tr>
      <w:tr w:rsidR="00455028" w:rsidRPr="007E545E" w14:paraId="599851B7" w14:textId="77777777" w:rsidTr="003C32B2">
        <w:trPr>
          <w:trHeight w:val="241"/>
        </w:trPr>
        <w:tc>
          <w:tcPr>
            <w:tcW w:w="941" w:type="pct"/>
            <w:tcBorders>
              <w:top w:val="single" w:sz="4" w:space="0" w:color="auto"/>
              <w:left w:val="single" w:sz="4" w:space="0" w:color="auto"/>
              <w:bottom w:val="single" w:sz="4" w:space="0" w:color="auto"/>
              <w:right w:val="single" w:sz="4" w:space="0" w:color="auto"/>
            </w:tcBorders>
            <w:vAlign w:val="bottom"/>
          </w:tcPr>
          <w:p w14:paraId="599851A9" w14:textId="77777777" w:rsidR="00455028" w:rsidRPr="006A3EB7" w:rsidRDefault="00455028" w:rsidP="00455028">
            <w:pPr>
              <w:rPr>
                <w:color w:val="000000"/>
                <w:sz w:val="20"/>
                <w:szCs w:val="20"/>
                <w:lang w:eastAsia="en-IN"/>
              </w:rPr>
            </w:pPr>
            <w:r w:rsidRPr="006A3EB7">
              <w:rPr>
                <w:color w:val="000000"/>
                <w:sz w:val="20"/>
                <w:szCs w:val="20"/>
                <w:lang w:eastAsia="en-IN"/>
              </w:rPr>
              <w:t>Nursery, grafting etc.</w:t>
            </w:r>
          </w:p>
        </w:tc>
        <w:tc>
          <w:tcPr>
            <w:tcW w:w="458" w:type="pct"/>
            <w:tcBorders>
              <w:top w:val="single" w:sz="4" w:space="0" w:color="auto"/>
              <w:left w:val="single" w:sz="4" w:space="0" w:color="auto"/>
              <w:bottom w:val="single" w:sz="4" w:space="0" w:color="auto"/>
              <w:right w:val="single" w:sz="4" w:space="0" w:color="auto"/>
            </w:tcBorders>
            <w:vAlign w:val="center"/>
          </w:tcPr>
          <w:p w14:paraId="599851AA" w14:textId="2F2DD294" w:rsidR="00455028" w:rsidRPr="007E545E" w:rsidRDefault="00C901D0" w:rsidP="00455028">
            <w:pPr>
              <w:spacing w:before="100" w:beforeAutospacing="1" w:after="100" w:afterAutospacing="1"/>
              <w:jc w:val="center"/>
              <w:rPr>
                <w:sz w:val="20"/>
                <w:szCs w:val="20"/>
              </w:rPr>
            </w:pPr>
            <w:r>
              <w:rPr>
                <w:sz w:val="20"/>
                <w:szCs w:val="20"/>
              </w:rPr>
              <w:t>2</w:t>
            </w:r>
          </w:p>
        </w:tc>
        <w:tc>
          <w:tcPr>
            <w:tcW w:w="256" w:type="pct"/>
            <w:tcBorders>
              <w:top w:val="single" w:sz="4" w:space="0" w:color="auto"/>
              <w:left w:val="single" w:sz="4" w:space="0" w:color="auto"/>
              <w:bottom w:val="single" w:sz="4" w:space="0" w:color="auto"/>
              <w:right w:val="single" w:sz="4" w:space="0" w:color="auto"/>
            </w:tcBorders>
            <w:vAlign w:val="center"/>
          </w:tcPr>
          <w:p w14:paraId="599851AB" w14:textId="7A3A2818" w:rsidR="00455028" w:rsidRPr="007E545E" w:rsidRDefault="00073D1A" w:rsidP="00455028">
            <w:pPr>
              <w:spacing w:before="100" w:beforeAutospacing="1" w:after="100" w:afterAutospacing="1"/>
              <w:jc w:val="center"/>
              <w:rPr>
                <w:sz w:val="20"/>
                <w:szCs w:val="20"/>
              </w:rPr>
            </w:pPr>
            <w:r>
              <w:rPr>
                <w:sz w:val="20"/>
                <w:szCs w:val="20"/>
              </w:rPr>
              <w:t>4</w:t>
            </w:r>
          </w:p>
        </w:tc>
        <w:tc>
          <w:tcPr>
            <w:tcW w:w="256" w:type="pct"/>
            <w:tcBorders>
              <w:top w:val="single" w:sz="4" w:space="0" w:color="auto"/>
              <w:left w:val="single" w:sz="4" w:space="0" w:color="auto"/>
              <w:bottom w:val="single" w:sz="4" w:space="0" w:color="auto"/>
              <w:right w:val="single" w:sz="4" w:space="0" w:color="auto"/>
            </w:tcBorders>
            <w:vAlign w:val="center"/>
          </w:tcPr>
          <w:p w14:paraId="599851AC" w14:textId="502A15BF" w:rsidR="00455028" w:rsidRPr="007E545E" w:rsidRDefault="00073D1A" w:rsidP="00455028">
            <w:pPr>
              <w:spacing w:before="100" w:beforeAutospacing="1" w:after="100" w:afterAutospacing="1"/>
              <w:jc w:val="center"/>
              <w:rPr>
                <w:sz w:val="20"/>
                <w:szCs w:val="20"/>
              </w:rPr>
            </w:pPr>
            <w:r>
              <w:rPr>
                <w:sz w:val="20"/>
                <w:szCs w:val="20"/>
              </w:rPr>
              <w:t>6</w:t>
            </w:r>
          </w:p>
        </w:tc>
        <w:tc>
          <w:tcPr>
            <w:tcW w:w="312" w:type="pct"/>
            <w:tcBorders>
              <w:top w:val="single" w:sz="4" w:space="0" w:color="auto"/>
              <w:left w:val="single" w:sz="4" w:space="0" w:color="auto"/>
              <w:bottom w:val="single" w:sz="4" w:space="0" w:color="auto"/>
              <w:right w:val="single" w:sz="4" w:space="0" w:color="auto"/>
            </w:tcBorders>
            <w:vAlign w:val="center"/>
          </w:tcPr>
          <w:p w14:paraId="599851AD" w14:textId="71141E00" w:rsidR="00455028" w:rsidRPr="007E545E" w:rsidRDefault="00073D1A" w:rsidP="00455028">
            <w:pPr>
              <w:spacing w:before="100" w:beforeAutospacing="1" w:after="100" w:afterAutospacing="1"/>
              <w:jc w:val="center"/>
              <w:rPr>
                <w:sz w:val="20"/>
                <w:szCs w:val="20"/>
              </w:rPr>
            </w:pPr>
            <w:r>
              <w:rPr>
                <w:sz w:val="20"/>
                <w:szCs w:val="20"/>
              </w:rPr>
              <w:t>10</w:t>
            </w:r>
          </w:p>
        </w:tc>
        <w:tc>
          <w:tcPr>
            <w:tcW w:w="258" w:type="pct"/>
            <w:tcBorders>
              <w:top w:val="single" w:sz="4" w:space="0" w:color="auto"/>
              <w:left w:val="single" w:sz="4" w:space="0" w:color="auto"/>
              <w:bottom w:val="single" w:sz="4" w:space="0" w:color="auto"/>
              <w:right w:val="single" w:sz="4" w:space="0" w:color="auto"/>
            </w:tcBorders>
            <w:vAlign w:val="center"/>
          </w:tcPr>
          <w:p w14:paraId="599851AE" w14:textId="60A68422" w:rsidR="00455028" w:rsidRPr="007E545E" w:rsidRDefault="00073D1A" w:rsidP="00455028">
            <w:pPr>
              <w:spacing w:before="100" w:beforeAutospacing="1" w:after="100" w:afterAutospacing="1"/>
              <w:jc w:val="center"/>
              <w:rPr>
                <w:sz w:val="20"/>
                <w:szCs w:val="20"/>
              </w:rPr>
            </w:pPr>
            <w:r>
              <w:rPr>
                <w:sz w:val="20"/>
                <w:szCs w:val="20"/>
              </w:rPr>
              <w:t>2</w:t>
            </w:r>
          </w:p>
        </w:tc>
        <w:tc>
          <w:tcPr>
            <w:tcW w:w="258" w:type="pct"/>
            <w:tcBorders>
              <w:top w:val="single" w:sz="4" w:space="0" w:color="auto"/>
              <w:left w:val="single" w:sz="4" w:space="0" w:color="auto"/>
              <w:bottom w:val="single" w:sz="4" w:space="0" w:color="auto"/>
              <w:right w:val="single" w:sz="4" w:space="0" w:color="auto"/>
            </w:tcBorders>
            <w:vAlign w:val="center"/>
          </w:tcPr>
          <w:p w14:paraId="599851AF" w14:textId="4D42158A" w:rsidR="00455028" w:rsidRPr="007E545E" w:rsidRDefault="00073D1A" w:rsidP="00455028">
            <w:pPr>
              <w:spacing w:before="100" w:beforeAutospacing="1" w:after="100" w:afterAutospacing="1"/>
              <w:jc w:val="center"/>
              <w:rPr>
                <w:sz w:val="20"/>
                <w:szCs w:val="20"/>
              </w:rPr>
            </w:pPr>
            <w:r>
              <w:rPr>
                <w:sz w:val="20"/>
                <w:szCs w:val="20"/>
              </w:rPr>
              <w:t>4</w:t>
            </w:r>
          </w:p>
        </w:tc>
        <w:tc>
          <w:tcPr>
            <w:tcW w:w="313" w:type="pct"/>
            <w:tcBorders>
              <w:top w:val="single" w:sz="4" w:space="0" w:color="auto"/>
              <w:left w:val="single" w:sz="4" w:space="0" w:color="auto"/>
              <w:bottom w:val="single" w:sz="4" w:space="0" w:color="auto"/>
              <w:right w:val="single" w:sz="4" w:space="0" w:color="auto"/>
            </w:tcBorders>
            <w:vAlign w:val="center"/>
          </w:tcPr>
          <w:p w14:paraId="599851B0" w14:textId="6D400339" w:rsidR="00455028" w:rsidRPr="007E545E" w:rsidRDefault="00073D1A" w:rsidP="00455028">
            <w:pPr>
              <w:spacing w:before="100" w:beforeAutospacing="1" w:after="100" w:afterAutospacing="1"/>
              <w:jc w:val="center"/>
              <w:rPr>
                <w:sz w:val="20"/>
                <w:szCs w:val="20"/>
              </w:rPr>
            </w:pPr>
            <w:r>
              <w:rPr>
                <w:sz w:val="20"/>
                <w:szCs w:val="20"/>
              </w:rPr>
              <w:t>6</w:t>
            </w:r>
          </w:p>
        </w:tc>
        <w:tc>
          <w:tcPr>
            <w:tcW w:w="258" w:type="pct"/>
            <w:tcBorders>
              <w:top w:val="single" w:sz="4" w:space="0" w:color="auto"/>
              <w:left w:val="single" w:sz="4" w:space="0" w:color="auto"/>
              <w:bottom w:val="single" w:sz="4" w:space="0" w:color="auto"/>
              <w:right w:val="single" w:sz="4" w:space="0" w:color="auto"/>
            </w:tcBorders>
            <w:vAlign w:val="center"/>
          </w:tcPr>
          <w:p w14:paraId="599851B1" w14:textId="632B5ED6" w:rsidR="00455028" w:rsidRPr="007E545E" w:rsidRDefault="00073D1A" w:rsidP="00455028">
            <w:pPr>
              <w:spacing w:before="100" w:beforeAutospacing="1" w:after="100" w:afterAutospacing="1"/>
              <w:jc w:val="center"/>
              <w:rPr>
                <w:sz w:val="20"/>
                <w:szCs w:val="20"/>
              </w:rPr>
            </w:pPr>
            <w:r>
              <w:rPr>
                <w:sz w:val="20"/>
                <w:szCs w:val="20"/>
              </w:rPr>
              <w:t>10</w:t>
            </w:r>
          </w:p>
        </w:tc>
        <w:tc>
          <w:tcPr>
            <w:tcW w:w="259" w:type="pct"/>
            <w:tcBorders>
              <w:top w:val="single" w:sz="4" w:space="0" w:color="auto"/>
              <w:left w:val="single" w:sz="4" w:space="0" w:color="auto"/>
              <w:bottom w:val="single" w:sz="4" w:space="0" w:color="auto"/>
              <w:right w:val="single" w:sz="4" w:space="0" w:color="auto"/>
            </w:tcBorders>
            <w:vAlign w:val="center"/>
          </w:tcPr>
          <w:p w14:paraId="599851B2" w14:textId="0EA1EA87" w:rsidR="00455028" w:rsidRPr="007E545E" w:rsidRDefault="00073D1A" w:rsidP="00455028">
            <w:pPr>
              <w:spacing w:before="100" w:beforeAutospacing="1" w:after="100" w:afterAutospacing="1"/>
              <w:jc w:val="center"/>
              <w:rPr>
                <w:sz w:val="20"/>
                <w:szCs w:val="20"/>
              </w:rPr>
            </w:pPr>
            <w:r>
              <w:rPr>
                <w:sz w:val="20"/>
                <w:szCs w:val="20"/>
              </w:rPr>
              <w:t>14</w:t>
            </w:r>
          </w:p>
        </w:tc>
        <w:tc>
          <w:tcPr>
            <w:tcW w:w="261" w:type="pct"/>
            <w:tcBorders>
              <w:top w:val="single" w:sz="4" w:space="0" w:color="auto"/>
              <w:left w:val="single" w:sz="4" w:space="0" w:color="auto"/>
              <w:bottom w:val="single" w:sz="4" w:space="0" w:color="auto"/>
              <w:right w:val="single" w:sz="4" w:space="0" w:color="auto"/>
            </w:tcBorders>
            <w:vAlign w:val="center"/>
          </w:tcPr>
          <w:p w14:paraId="599851B3" w14:textId="287D8074" w:rsidR="00455028" w:rsidRPr="007E545E" w:rsidRDefault="00073D1A" w:rsidP="00455028">
            <w:pPr>
              <w:spacing w:before="100" w:beforeAutospacing="1" w:after="100" w:afterAutospacing="1"/>
              <w:jc w:val="center"/>
              <w:rPr>
                <w:sz w:val="20"/>
                <w:szCs w:val="20"/>
              </w:rPr>
            </w:pPr>
            <w:r>
              <w:rPr>
                <w:sz w:val="20"/>
                <w:szCs w:val="20"/>
              </w:rPr>
              <w:t>24</w:t>
            </w: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1B4" w14:textId="43B40703" w:rsidR="00455028" w:rsidRPr="007E545E" w:rsidRDefault="00073D1A" w:rsidP="00455028">
            <w:pPr>
              <w:spacing w:before="100" w:beforeAutospacing="1" w:after="100" w:afterAutospacing="1"/>
              <w:jc w:val="center"/>
              <w:rPr>
                <w:sz w:val="20"/>
                <w:szCs w:val="20"/>
              </w:rPr>
            </w:pPr>
            <w:r>
              <w:rPr>
                <w:sz w:val="20"/>
                <w:szCs w:val="20"/>
              </w:rPr>
              <w:t>16</w:t>
            </w:r>
          </w:p>
        </w:tc>
        <w:tc>
          <w:tcPr>
            <w:tcW w:w="310" w:type="pct"/>
            <w:tcBorders>
              <w:top w:val="single" w:sz="4" w:space="0" w:color="auto"/>
              <w:left w:val="single" w:sz="4" w:space="0" w:color="auto"/>
              <w:bottom w:val="single" w:sz="4" w:space="0" w:color="auto"/>
              <w:right w:val="single" w:sz="4" w:space="0" w:color="auto"/>
            </w:tcBorders>
            <w:vAlign w:val="center"/>
          </w:tcPr>
          <w:p w14:paraId="599851B5" w14:textId="71ED4DC9" w:rsidR="00455028" w:rsidRPr="007E545E" w:rsidRDefault="00073D1A" w:rsidP="00455028">
            <w:pPr>
              <w:spacing w:before="100" w:beforeAutospacing="1" w:after="100" w:afterAutospacing="1"/>
              <w:jc w:val="center"/>
              <w:rPr>
                <w:sz w:val="20"/>
                <w:szCs w:val="20"/>
              </w:rPr>
            </w:pPr>
            <w:r>
              <w:rPr>
                <w:sz w:val="20"/>
                <w:szCs w:val="20"/>
              </w:rPr>
              <w:t>24</w:t>
            </w:r>
          </w:p>
        </w:tc>
        <w:tc>
          <w:tcPr>
            <w:tcW w:w="553" w:type="pct"/>
            <w:tcBorders>
              <w:top w:val="single" w:sz="4" w:space="0" w:color="auto"/>
              <w:left w:val="single" w:sz="4" w:space="0" w:color="auto"/>
              <w:bottom w:val="single" w:sz="4" w:space="0" w:color="auto"/>
              <w:right w:val="single" w:sz="4" w:space="0" w:color="auto"/>
            </w:tcBorders>
          </w:tcPr>
          <w:p w14:paraId="599851B6" w14:textId="0E9753C2" w:rsidR="00455028" w:rsidRPr="007E545E" w:rsidRDefault="00073D1A" w:rsidP="00455028">
            <w:pPr>
              <w:spacing w:before="100" w:beforeAutospacing="1" w:after="100" w:afterAutospacing="1"/>
              <w:jc w:val="center"/>
              <w:rPr>
                <w:sz w:val="20"/>
                <w:szCs w:val="20"/>
              </w:rPr>
            </w:pPr>
            <w:r>
              <w:rPr>
                <w:sz w:val="20"/>
                <w:szCs w:val="20"/>
              </w:rPr>
              <w:t>40</w:t>
            </w:r>
          </w:p>
        </w:tc>
      </w:tr>
      <w:tr w:rsidR="00455028" w:rsidRPr="007E545E" w14:paraId="599851C6" w14:textId="77777777" w:rsidTr="003C32B2">
        <w:trPr>
          <w:trHeight w:val="241"/>
        </w:trPr>
        <w:tc>
          <w:tcPr>
            <w:tcW w:w="941" w:type="pct"/>
            <w:tcBorders>
              <w:top w:val="single" w:sz="4" w:space="0" w:color="auto"/>
              <w:left w:val="single" w:sz="4" w:space="0" w:color="auto"/>
              <w:bottom w:val="single" w:sz="4" w:space="0" w:color="auto"/>
              <w:right w:val="single" w:sz="4" w:space="0" w:color="auto"/>
            </w:tcBorders>
            <w:vAlign w:val="bottom"/>
          </w:tcPr>
          <w:p w14:paraId="599851B8" w14:textId="77777777" w:rsidR="00455028" w:rsidRPr="006A3EB7" w:rsidRDefault="00455028" w:rsidP="00455028">
            <w:pPr>
              <w:rPr>
                <w:color w:val="000000"/>
                <w:sz w:val="20"/>
                <w:szCs w:val="20"/>
                <w:lang w:eastAsia="en-IN"/>
              </w:rPr>
            </w:pPr>
            <w:r w:rsidRPr="006A3EB7">
              <w:rPr>
                <w:color w:val="000000"/>
                <w:sz w:val="20"/>
                <w:szCs w:val="20"/>
                <w:lang w:eastAsia="en-IN"/>
              </w:rPr>
              <w:t>Tailoring, stitching, embroidery, dying etc.</w:t>
            </w:r>
          </w:p>
        </w:tc>
        <w:tc>
          <w:tcPr>
            <w:tcW w:w="458" w:type="pct"/>
            <w:tcBorders>
              <w:top w:val="single" w:sz="4" w:space="0" w:color="auto"/>
              <w:left w:val="single" w:sz="4" w:space="0" w:color="auto"/>
              <w:bottom w:val="single" w:sz="4" w:space="0" w:color="auto"/>
              <w:right w:val="single" w:sz="4" w:space="0" w:color="auto"/>
            </w:tcBorders>
            <w:vAlign w:val="center"/>
          </w:tcPr>
          <w:p w14:paraId="599851B9" w14:textId="77777777"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1BA" w14:textId="77777777"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1BB" w14:textId="77777777" w:rsidR="00455028" w:rsidRPr="007E545E"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1BC"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BD"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BE" w14:textId="77777777" w:rsidR="00455028" w:rsidRPr="007E545E"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1BF"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C0" w14:textId="77777777" w:rsidR="00455028" w:rsidRPr="007E545E" w:rsidRDefault="00455028" w:rsidP="00455028">
            <w:pPr>
              <w:spacing w:before="100" w:beforeAutospacing="1" w:after="100" w:afterAutospacing="1"/>
              <w:jc w:val="center"/>
              <w:rPr>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99851C1" w14:textId="77777777" w:rsidR="00455028" w:rsidRPr="007E545E"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1C2" w14:textId="77777777" w:rsidR="00455028" w:rsidRPr="007E545E"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1C3" w14:textId="77777777" w:rsidR="00455028" w:rsidRPr="007E545E"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1C4" w14:textId="77777777" w:rsidR="00455028" w:rsidRPr="007E545E" w:rsidRDefault="00455028"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14:paraId="599851C5" w14:textId="77777777" w:rsidR="00455028" w:rsidRPr="007E545E" w:rsidRDefault="00455028" w:rsidP="00455028">
            <w:pPr>
              <w:spacing w:before="100" w:beforeAutospacing="1" w:after="100" w:afterAutospacing="1"/>
              <w:jc w:val="center"/>
              <w:rPr>
                <w:sz w:val="20"/>
                <w:szCs w:val="20"/>
              </w:rPr>
            </w:pPr>
          </w:p>
        </w:tc>
      </w:tr>
      <w:tr w:rsidR="00455028" w:rsidRPr="007E545E" w14:paraId="599851D5" w14:textId="77777777" w:rsidTr="003C32B2">
        <w:trPr>
          <w:trHeight w:val="241"/>
        </w:trPr>
        <w:tc>
          <w:tcPr>
            <w:tcW w:w="941" w:type="pct"/>
            <w:tcBorders>
              <w:top w:val="single" w:sz="4" w:space="0" w:color="auto"/>
              <w:left w:val="single" w:sz="4" w:space="0" w:color="auto"/>
              <w:bottom w:val="single" w:sz="4" w:space="0" w:color="auto"/>
              <w:right w:val="single" w:sz="4" w:space="0" w:color="auto"/>
            </w:tcBorders>
            <w:vAlign w:val="bottom"/>
          </w:tcPr>
          <w:p w14:paraId="599851C7" w14:textId="77777777" w:rsidR="00455028" w:rsidRPr="006A3EB7" w:rsidRDefault="00455028" w:rsidP="00455028">
            <w:pPr>
              <w:rPr>
                <w:color w:val="000000"/>
                <w:sz w:val="20"/>
                <w:szCs w:val="20"/>
                <w:lang w:eastAsia="en-IN"/>
              </w:rPr>
            </w:pPr>
            <w:proofErr w:type="spellStart"/>
            <w:r>
              <w:rPr>
                <w:color w:val="000000"/>
                <w:sz w:val="20"/>
                <w:szCs w:val="20"/>
                <w:lang w:eastAsia="en-IN"/>
              </w:rPr>
              <w:t>Agril</w:t>
            </w:r>
            <w:proofErr w:type="spellEnd"/>
            <w:r>
              <w:rPr>
                <w:color w:val="000000"/>
                <w:sz w:val="20"/>
                <w:szCs w:val="20"/>
                <w:lang w:eastAsia="en-IN"/>
              </w:rPr>
              <w:t>. Para-</w:t>
            </w:r>
            <w:r w:rsidR="000C55D3">
              <w:rPr>
                <w:color w:val="000000"/>
                <w:sz w:val="20"/>
                <w:szCs w:val="20"/>
                <w:lang w:eastAsia="en-IN"/>
              </w:rPr>
              <w:t>workers, para-</w:t>
            </w:r>
            <w:r w:rsidRPr="006A3EB7">
              <w:rPr>
                <w:color w:val="000000"/>
                <w:sz w:val="20"/>
                <w:szCs w:val="20"/>
                <w:lang w:eastAsia="en-IN"/>
              </w:rPr>
              <w:t>vet training</w:t>
            </w:r>
          </w:p>
        </w:tc>
        <w:tc>
          <w:tcPr>
            <w:tcW w:w="458" w:type="pct"/>
            <w:tcBorders>
              <w:top w:val="single" w:sz="4" w:space="0" w:color="auto"/>
              <w:left w:val="single" w:sz="4" w:space="0" w:color="auto"/>
              <w:bottom w:val="single" w:sz="4" w:space="0" w:color="auto"/>
              <w:right w:val="single" w:sz="4" w:space="0" w:color="auto"/>
            </w:tcBorders>
            <w:vAlign w:val="center"/>
          </w:tcPr>
          <w:p w14:paraId="599851C8" w14:textId="77777777"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1C9" w14:textId="77777777"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1CA" w14:textId="77777777" w:rsidR="00455028" w:rsidRPr="007E545E"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1CB"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CC"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CD" w14:textId="77777777" w:rsidR="00455028" w:rsidRPr="007E545E"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1CE"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CF" w14:textId="77777777" w:rsidR="00455028" w:rsidRPr="007E545E" w:rsidRDefault="00455028" w:rsidP="00455028">
            <w:pPr>
              <w:spacing w:before="100" w:beforeAutospacing="1" w:after="100" w:afterAutospacing="1"/>
              <w:jc w:val="center"/>
              <w:rPr>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99851D0" w14:textId="77777777" w:rsidR="00455028" w:rsidRPr="007E545E"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1D1" w14:textId="77777777" w:rsidR="00455028" w:rsidRPr="007E545E"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1D2" w14:textId="77777777" w:rsidR="00455028" w:rsidRPr="007E545E"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1D3" w14:textId="77777777" w:rsidR="00455028" w:rsidRPr="007E545E" w:rsidRDefault="00455028"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14:paraId="599851D4" w14:textId="77777777" w:rsidR="00455028" w:rsidRPr="007E545E" w:rsidRDefault="00455028" w:rsidP="00455028">
            <w:pPr>
              <w:spacing w:before="100" w:beforeAutospacing="1" w:after="100" w:afterAutospacing="1"/>
              <w:jc w:val="center"/>
              <w:rPr>
                <w:sz w:val="20"/>
                <w:szCs w:val="20"/>
              </w:rPr>
            </w:pPr>
          </w:p>
        </w:tc>
      </w:tr>
      <w:tr w:rsidR="00455028" w:rsidRPr="007E545E" w14:paraId="599851E4" w14:textId="77777777" w:rsidTr="003C32B2">
        <w:trPr>
          <w:trHeight w:val="241"/>
        </w:trPr>
        <w:tc>
          <w:tcPr>
            <w:tcW w:w="941" w:type="pct"/>
            <w:tcBorders>
              <w:top w:val="single" w:sz="4" w:space="0" w:color="auto"/>
              <w:left w:val="single" w:sz="4" w:space="0" w:color="auto"/>
              <w:bottom w:val="single" w:sz="4" w:space="0" w:color="auto"/>
              <w:right w:val="single" w:sz="4" w:space="0" w:color="auto"/>
            </w:tcBorders>
          </w:tcPr>
          <w:p w14:paraId="599851D6" w14:textId="77777777" w:rsidR="00455028" w:rsidRPr="006A3EB7" w:rsidRDefault="00455028" w:rsidP="00455028">
            <w:pPr>
              <w:rPr>
                <w:color w:val="000000"/>
                <w:sz w:val="20"/>
                <w:szCs w:val="20"/>
                <w:lang w:eastAsia="en-IN"/>
              </w:rPr>
            </w:pPr>
            <w:r w:rsidRPr="006A3EB7">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14:paraId="599851D7" w14:textId="77777777"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1D8" w14:textId="77777777"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1D9" w14:textId="77777777" w:rsidR="00455028" w:rsidRPr="007E545E"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1DA"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DB"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DC" w14:textId="77777777" w:rsidR="00455028" w:rsidRPr="007E545E"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1DD"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DE" w14:textId="77777777" w:rsidR="00455028" w:rsidRPr="007E545E" w:rsidRDefault="00455028" w:rsidP="00455028">
            <w:pPr>
              <w:spacing w:before="100" w:beforeAutospacing="1" w:after="100" w:afterAutospacing="1"/>
              <w:jc w:val="center"/>
              <w:rPr>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99851DF" w14:textId="77777777" w:rsidR="00455028" w:rsidRPr="007E545E"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1E0" w14:textId="77777777" w:rsidR="00455028" w:rsidRPr="007E545E"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1E1" w14:textId="77777777" w:rsidR="00455028" w:rsidRPr="007E545E"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1E2" w14:textId="77777777" w:rsidR="00455028" w:rsidRPr="007E545E" w:rsidRDefault="00455028"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14:paraId="599851E3" w14:textId="77777777" w:rsidR="00455028" w:rsidRPr="007E545E" w:rsidRDefault="00455028" w:rsidP="00455028">
            <w:pPr>
              <w:spacing w:before="100" w:beforeAutospacing="1" w:after="100" w:afterAutospacing="1"/>
              <w:jc w:val="center"/>
              <w:rPr>
                <w:sz w:val="20"/>
                <w:szCs w:val="20"/>
              </w:rPr>
            </w:pPr>
          </w:p>
        </w:tc>
      </w:tr>
      <w:tr w:rsidR="00455028" w:rsidRPr="007E545E" w14:paraId="599851F3" w14:textId="77777777" w:rsidTr="003C32B2">
        <w:trPr>
          <w:trHeight w:val="241"/>
        </w:trPr>
        <w:tc>
          <w:tcPr>
            <w:tcW w:w="941" w:type="pct"/>
            <w:tcBorders>
              <w:top w:val="single" w:sz="4" w:space="0" w:color="auto"/>
              <w:left w:val="single" w:sz="4" w:space="0" w:color="auto"/>
              <w:bottom w:val="single" w:sz="4" w:space="0" w:color="auto"/>
              <w:right w:val="single" w:sz="4" w:space="0" w:color="auto"/>
            </w:tcBorders>
          </w:tcPr>
          <w:p w14:paraId="599851E5" w14:textId="77777777" w:rsidR="00455028" w:rsidRPr="006A3EB7" w:rsidRDefault="00455028" w:rsidP="00455028">
            <w:pPr>
              <w:jc w:val="right"/>
              <w:rPr>
                <w:b/>
                <w:bCs/>
                <w:color w:val="000000"/>
                <w:sz w:val="20"/>
                <w:szCs w:val="20"/>
                <w:lang w:eastAsia="en-IN"/>
              </w:rPr>
            </w:pPr>
            <w:r w:rsidRPr="006A3EB7">
              <w:rPr>
                <w:b/>
                <w:bCs/>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14:paraId="599851E6" w14:textId="77777777"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1E7" w14:textId="77777777"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1E8" w14:textId="77777777" w:rsidR="00455028" w:rsidRPr="007E545E"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1E9"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EA"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EB" w14:textId="77777777" w:rsidR="00455028" w:rsidRPr="007E545E"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1EC"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ED" w14:textId="77777777" w:rsidR="00455028" w:rsidRPr="007E545E" w:rsidRDefault="00455028" w:rsidP="00455028">
            <w:pPr>
              <w:spacing w:before="100" w:beforeAutospacing="1" w:after="100" w:afterAutospacing="1"/>
              <w:jc w:val="center"/>
              <w:rPr>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99851EE" w14:textId="77777777" w:rsidR="00455028" w:rsidRPr="007E545E"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1EF" w14:textId="77777777" w:rsidR="00455028" w:rsidRPr="007E545E"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1F0" w14:textId="77777777" w:rsidR="00455028" w:rsidRPr="007E545E"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1F1" w14:textId="77777777" w:rsidR="00455028" w:rsidRPr="007E545E" w:rsidRDefault="00455028"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14:paraId="599851F2" w14:textId="77777777" w:rsidR="00455028" w:rsidRPr="007E545E" w:rsidRDefault="00455028" w:rsidP="00455028">
            <w:pPr>
              <w:spacing w:before="100" w:beforeAutospacing="1" w:after="100" w:afterAutospacing="1"/>
              <w:jc w:val="center"/>
              <w:rPr>
                <w:sz w:val="20"/>
                <w:szCs w:val="20"/>
              </w:rPr>
            </w:pPr>
          </w:p>
        </w:tc>
      </w:tr>
      <w:tr w:rsidR="00455028" w:rsidRPr="007E545E" w14:paraId="59985202" w14:textId="77777777" w:rsidTr="003C32B2">
        <w:trPr>
          <w:trHeight w:val="241"/>
        </w:trPr>
        <w:tc>
          <w:tcPr>
            <w:tcW w:w="941" w:type="pct"/>
            <w:tcBorders>
              <w:top w:val="single" w:sz="4" w:space="0" w:color="auto"/>
              <w:left w:val="single" w:sz="4" w:space="0" w:color="auto"/>
              <w:bottom w:val="single" w:sz="4" w:space="0" w:color="auto"/>
              <w:right w:val="single" w:sz="4" w:space="0" w:color="auto"/>
            </w:tcBorders>
            <w:vAlign w:val="bottom"/>
          </w:tcPr>
          <w:p w14:paraId="599851F4" w14:textId="77777777" w:rsidR="00455028" w:rsidRPr="006A3EB7" w:rsidRDefault="00455028" w:rsidP="00455028">
            <w:pPr>
              <w:rPr>
                <w:b/>
                <w:bCs/>
                <w:color w:val="000000"/>
                <w:sz w:val="20"/>
                <w:szCs w:val="20"/>
                <w:lang w:eastAsia="en-IN"/>
              </w:rPr>
            </w:pPr>
            <w:r w:rsidRPr="006A3EB7">
              <w:rPr>
                <w:b/>
                <w:bCs/>
                <w:color w:val="000000"/>
                <w:sz w:val="20"/>
                <w:szCs w:val="20"/>
                <w:lang w:eastAsia="en-IN"/>
              </w:rPr>
              <w:t xml:space="preserve">Agricultural </w:t>
            </w:r>
            <w:r w:rsidRPr="006A3EB7">
              <w:rPr>
                <w:b/>
                <w:bCs/>
                <w:color w:val="000000"/>
                <w:sz w:val="20"/>
                <w:szCs w:val="20"/>
                <w:lang w:eastAsia="en-IN"/>
              </w:rPr>
              <w:lastRenderedPageBreak/>
              <w:t xml:space="preserve">Extension </w:t>
            </w:r>
          </w:p>
        </w:tc>
        <w:tc>
          <w:tcPr>
            <w:tcW w:w="458" w:type="pct"/>
            <w:tcBorders>
              <w:top w:val="single" w:sz="4" w:space="0" w:color="auto"/>
              <w:left w:val="single" w:sz="4" w:space="0" w:color="auto"/>
              <w:bottom w:val="single" w:sz="4" w:space="0" w:color="auto"/>
              <w:right w:val="single" w:sz="4" w:space="0" w:color="auto"/>
            </w:tcBorders>
            <w:vAlign w:val="center"/>
          </w:tcPr>
          <w:p w14:paraId="599851F5" w14:textId="77777777"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1F6" w14:textId="77777777"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1F7" w14:textId="77777777" w:rsidR="00455028" w:rsidRPr="007E545E"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1F8"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F9"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FA" w14:textId="77777777" w:rsidR="00455028" w:rsidRPr="007E545E"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1FB"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1FC" w14:textId="77777777" w:rsidR="00455028" w:rsidRPr="007E545E" w:rsidRDefault="00455028" w:rsidP="00455028">
            <w:pPr>
              <w:spacing w:before="100" w:beforeAutospacing="1" w:after="100" w:afterAutospacing="1"/>
              <w:jc w:val="center"/>
              <w:rPr>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99851FD" w14:textId="77777777" w:rsidR="00455028" w:rsidRPr="007E545E"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1FE" w14:textId="77777777" w:rsidR="00455028" w:rsidRPr="007E545E"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1FF" w14:textId="77777777" w:rsidR="00455028" w:rsidRPr="007E545E"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200" w14:textId="77777777" w:rsidR="00455028" w:rsidRPr="007E545E" w:rsidRDefault="00455028"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14:paraId="59985201" w14:textId="77777777" w:rsidR="00455028" w:rsidRPr="007E545E" w:rsidRDefault="00455028" w:rsidP="00455028">
            <w:pPr>
              <w:spacing w:before="100" w:beforeAutospacing="1" w:after="100" w:afterAutospacing="1"/>
              <w:jc w:val="center"/>
              <w:rPr>
                <w:sz w:val="20"/>
                <w:szCs w:val="20"/>
              </w:rPr>
            </w:pPr>
          </w:p>
        </w:tc>
      </w:tr>
      <w:tr w:rsidR="00455028" w:rsidRPr="007E545E" w14:paraId="59985211" w14:textId="77777777" w:rsidTr="003C32B2">
        <w:trPr>
          <w:trHeight w:val="241"/>
        </w:trPr>
        <w:tc>
          <w:tcPr>
            <w:tcW w:w="941" w:type="pct"/>
            <w:tcBorders>
              <w:top w:val="single" w:sz="4" w:space="0" w:color="auto"/>
              <w:left w:val="single" w:sz="4" w:space="0" w:color="auto"/>
              <w:bottom w:val="single" w:sz="4" w:space="0" w:color="auto"/>
              <w:right w:val="single" w:sz="4" w:space="0" w:color="auto"/>
            </w:tcBorders>
            <w:vAlign w:val="bottom"/>
          </w:tcPr>
          <w:p w14:paraId="59985203" w14:textId="77777777" w:rsidR="00455028" w:rsidRPr="006A3EB7" w:rsidRDefault="00455028" w:rsidP="00455028">
            <w:pPr>
              <w:rPr>
                <w:color w:val="000000"/>
                <w:sz w:val="20"/>
                <w:szCs w:val="20"/>
                <w:lang w:eastAsia="en-IN"/>
              </w:rPr>
            </w:pPr>
            <w:r w:rsidRPr="006A3EB7">
              <w:rPr>
                <w:color w:val="000000"/>
                <w:sz w:val="20"/>
                <w:szCs w:val="20"/>
                <w:lang w:eastAsia="en-IN"/>
              </w:rPr>
              <w:t>Capacity building and group dynamics</w:t>
            </w:r>
          </w:p>
        </w:tc>
        <w:tc>
          <w:tcPr>
            <w:tcW w:w="458" w:type="pct"/>
            <w:tcBorders>
              <w:top w:val="single" w:sz="4" w:space="0" w:color="auto"/>
              <w:left w:val="single" w:sz="4" w:space="0" w:color="auto"/>
              <w:bottom w:val="single" w:sz="4" w:space="0" w:color="auto"/>
              <w:right w:val="single" w:sz="4" w:space="0" w:color="auto"/>
            </w:tcBorders>
            <w:vAlign w:val="center"/>
          </w:tcPr>
          <w:p w14:paraId="59985204" w14:textId="77777777"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205" w14:textId="77777777"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206" w14:textId="77777777" w:rsidR="00455028" w:rsidRPr="007E545E"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207"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08"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09" w14:textId="77777777" w:rsidR="00455028" w:rsidRPr="007E545E"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20A"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0B" w14:textId="77777777" w:rsidR="00455028" w:rsidRPr="007E545E" w:rsidRDefault="00455028" w:rsidP="00455028">
            <w:pPr>
              <w:spacing w:before="100" w:beforeAutospacing="1" w:after="100" w:afterAutospacing="1"/>
              <w:jc w:val="center"/>
              <w:rPr>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998520C" w14:textId="77777777" w:rsidR="00455028" w:rsidRPr="007E545E"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20D" w14:textId="77777777" w:rsidR="00455028" w:rsidRPr="007E545E"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20E" w14:textId="77777777" w:rsidR="00455028" w:rsidRPr="007E545E"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20F" w14:textId="77777777" w:rsidR="00455028" w:rsidRPr="007E545E" w:rsidRDefault="00455028"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14:paraId="59985210" w14:textId="77777777" w:rsidR="00455028" w:rsidRPr="007E545E" w:rsidRDefault="00455028" w:rsidP="00455028">
            <w:pPr>
              <w:spacing w:before="100" w:beforeAutospacing="1" w:after="100" w:afterAutospacing="1"/>
              <w:jc w:val="center"/>
              <w:rPr>
                <w:sz w:val="20"/>
                <w:szCs w:val="20"/>
              </w:rPr>
            </w:pPr>
          </w:p>
        </w:tc>
      </w:tr>
      <w:tr w:rsidR="00455028" w:rsidRPr="007E545E" w14:paraId="59985220" w14:textId="77777777" w:rsidTr="003C32B2">
        <w:trPr>
          <w:trHeight w:val="241"/>
        </w:trPr>
        <w:tc>
          <w:tcPr>
            <w:tcW w:w="941" w:type="pct"/>
            <w:tcBorders>
              <w:top w:val="single" w:sz="4" w:space="0" w:color="auto"/>
              <w:left w:val="single" w:sz="4" w:space="0" w:color="auto"/>
              <w:bottom w:val="single" w:sz="4" w:space="0" w:color="auto"/>
              <w:right w:val="single" w:sz="4" w:space="0" w:color="auto"/>
            </w:tcBorders>
          </w:tcPr>
          <w:p w14:paraId="59985212" w14:textId="77777777" w:rsidR="00455028" w:rsidRPr="006A3EB7" w:rsidRDefault="00455028" w:rsidP="00455028">
            <w:pPr>
              <w:rPr>
                <w:color w:val="000000"/>
                <w:sz w:val="20"/>
                <w:szCs w:val="20"/>
                <w:lang w:eastAsia="en-IN"/>
              </w:rPr>
            </w:pPr>
            <w:r w:rsidRPr="006A3EB7">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14:paraId="59985213" w14:textId="77777777"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214" w14:textId="77777777"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215" w14:textId="77777777" w:rsidR="00455028" w:rsidRPr="007E545E"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216"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17"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18" w14:textId="77777777" w:rsidR="00455028" w:rsidRPr="007E545E"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219" w14:textId="77777777"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1A" w14:textId="77777777" w:rsidR="00455028" w:rsidRPr="007E545E" w:rsidRDefault="00455028" w:rsidP="00455028">
            <w:pPr>
              <w:spacing w:before="100" w:beforeAutospacing="1" w:after="100" w:afterAutospacing="1"/>
              <w:jc w:val="center"/>
              <w:rPr>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998521B" w14:textId="77777777" w:rsidR="00455028" w:rsidRPr="007E545E"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21C" w14:textId="77777777" w:rsidR="00455028" w:rsidRPr="007E545E"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21D" w14:textId="77777777" w:rsidR="00455028" w:rsidRPr="007E545E"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21E" w14:textId="77777777" w:rsidR="00455028" w:rsidRPr="007E545E" w:rsidRDefault="00455028"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14:paraId="5998521F" w14:textId="77777777" w:rsidR="00455028" w:rsidRPr="007E545E" w:rsidRDefault="00455028" w:rsidP="00455028">
            <w:pPr>
              <w:spacing w:before="100" w:beforeAutospacing="1" w:after="100" w:afterAutospacing="1"/>
              <w:jc w:val="center"/>
              <w:rPr>
                <w:sz w:val="20"/>
                <w:szCs w:val="20"/>
              </w:rPr>
            </w:pPr>
          </w:p>
        </w:tc>
      </w:tr>
      <w:tr w:rsidR="003C32B2" w:rsidRPr="007E545E" w14:paraId="5998522F" w14:textId="77777777" w:rsidTr="003C32B2">
        <w:trPr>
          <w:trHeight w:val="241"/>
        </w:trPr>
        <w:tc>
          <w:tcPr>
            <w:tcW w:w="941" w:type="pct"/>
            <w:tcBorders>
              <w:top w:val="single" w:sz="4" w:space="0" w:color="auto"/>
              <w:left w:val="single" w:sz="4" w:space="0" w:color="auto"/>
              <w:bottom w:val="single" w:sz="4" w:space="0" w:color="auto"/>
              <w:right w:val="single" w:sz="4" w:space="0" w:color="auto"/>
            </w:tcBorders>
          </w:tcPr>
          <w:p w14:paraId="59985221" w14:textId="77777777" w:rsidR="003C32B2" w:rsidRPr="006A3EB7" w:rsidRDefault="003C32B2" w:rsidP="00455028">
            <w:pPr>
              <w:jc w:val="right"/>
              <w:rPr>
                <w:b/>
                <w:bCs/>
                <w:color w:val="000000"/>
                <w:sz w:val="20"/>
                <w:szCs w:val="20"/>
                <w:lang w:eastAsia="en-IN"/>
              </w:rPr>
            </w:pPr>
            <w:r w:rsidRPr="006A3EB7">
              <w:rPr>
                <w:b/>
                <w:bCs/>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bottom"/>
          </w:tcPr>
          <w:p w14:paraId="59985222" w14:textId="7F63D92D" w:rsidR="003C32B2" w:rsidRPr="007E545E" w:rsidRDefault="000A2FB9" w:rsidP="00455028">
            <w:pPr>
              <w:spacing w:before="100" w:beforeAutospacing="1" w:after="100" w:afterAutospacing="1"/>
              <w:jc w:val="center"/>
              <w:rPr>
                <w:sz w:val="20"/>
                <w:szCs w:val="20"/>
              </w:rPr>
            </w:pPr>
            <w:r>
              <w:rPr>
                <w:rFonts w:ascii="Calibri" w:hAnsi="Calibri" w:cs="Calibri"/>
                <w:color w:val="000000"/>
                <w:sz w:val="22"/>
                <w:szCs w:val="22"/>
              </w:rPr>
              <w:t>9</w:t>
            </w:r>
          </w:p>
        </w:tc>
        <w:tc>
          <w:tcPr>
            <w:tcW w:w="256" w:type="pct"/>
            <w:tcBorders>
              <w:top w:val="single" w:sz="4" w:space="0" w:color="auto"/>
              <w:left w:val="single" w:sz="4" w:space="0" w:color="auto"/>
              <w:bottom w:val="single" w:sz="4" w:space="0" w:color="auto"/>
              <w:right w:val="single" w:sz="4" w:space="0" w:color="auto"/>
            </w:tcBorders>
            <w:vAlign w:val="bottom"/>
          </w:tcPr>
          <w:p w14:paraId="59985223" w14:textId="48581E1D" w:rsidR="003C32B2" w:rsidRPr="007E545E" w:rsidRDefault="003C32B2" w:rsidP="00455028">
            <w:pPr>
              <w:spacing w:before="100" w:beforeAutospacing="1" w:after="100" w:afterAutospacing="1"/>
              <w:jc w:val="center"/>
              <w:rPr>
                <w:sz w:val="20"/>
                <w:szCs w:val="20"/>
              </w:rPr>
            </w:pPr>
            <w:r>
              <w:rPr>
                <w:rFonts w:ascii="Calibri" w:hAnsi="Calibri" w:cs="Calibri"/>
                <w:color w:val="000000"/>
                <w:sz w:val="22"/>
                <w:szCs w:val="22"/>
              </w:rPr>
              <w:t>4</w:t>
            </w:r>
          </w:p>
        </w:tc>
        <w:tc>
          <w:tcPr>
            <w:tcW w:w="256" w:type="pct"/>
            <w:tcBorders>
              <w:top w:val="single" w:sz="4" w:space="0" w:color="auto"/>
              <w:left w:val="single" w:sz="4" w:space="0" w:color="auto"/>
              <w:bottom w:val="single" w:sz="4" w:space="0" w:color="auto"/>
              <w:right w:val="single" w:sz="4" w:space="0" w:color="auto"/>
            </w:tcBorders>
            <w:vAlign w:val="bottom"/>
          </w:tcPr>
          <w:p w14:paraId="59985224" w14:textId="071A1D83" w:rsidR="003C32B2" w:rsidRPr="007E545E" w:rsidRDefault="000A2FB9" w:rsidP="00455028">
            <w:pPr>
              <w:spacing w:before="100" w:beforeAutospacing="1" w:after="100" w:afterAutospacing="1"/>
              <w:jc w:val="center"/>
              <w:rPr>
                <w:sz w:val="20"/>
                <w:szCs w:val="20"/>
              </w:rPr>
            </w:pPr>
            <w:r>
              <w:rPr>
                <w:rFonts w:ascii="Calibri" w:hAnsi="Calibri" w:cs="Calibri"/>
                <w:color w:val="000000"/>
                <w:sz w:val="22"/>
                <w:szCs w:val="22"/>
              </w:rPr>
              <w:t>24</w:t>
            </w:r>
          </w:p>
        </w:tc>
        <w:tc>
          <w:tcPr>
            <w:tcW w:w="312" w:type="pct"/>
            <w:tcBorders>
              <w:top w:val="single" w:sz="4" w:space="0" w:color="auto"/>
              <w:left w:val="single" w:sz="4" w:space="0" w:color="auto"/>
              <w:bottom w:val="single" w:sz="4" w:space="0" w:color="auto"/>
              <w:right w:val="single" w:sz="4" w:space="0" w:color="auto"/>
            </w:tcBorders>
            <w:vAlign w:val="bottom"/>
          </w:tcPr>
          <w:p w14:paraId="59985225" w14:textId="5327A05D" w:rsidR="003C32B2" w:rsidRPr="007E545E" w:rsidRDefault="000A2FB9" w:rsidP="00455028">
            <w:pPr>
              <w:spacing w:before="100" w:beforeAutospacing="1" w:after="100" w:afterAutospacing="1"/>
              <w:jc w:val="center"/>
              <w:rPr>
                <w:sz w:val="20"/>
                <w:szCs w:val="20"/>
              </w:rPr>
            </w:pPr>
            <w:r>
              <w:rPr>
                <w:rFonts w:ascii="Calibri" w:hAnsi="Calibri" w:cs="Calibri"/>
                <w:color w:val="000000"/>
                <w:sz w:val="22"/>
                <w:szCs w:val="22"/>
              </w:rPr>
              <w:t>28</w:t>
            </w:r>
          </w:p>
        </w:tc>
        <w:tc>
          <w:tcPr>
            <w:tcW w:w="258" w:type="pct"/>
            <w:tcBorders>
              <w:top w:val="single" w:sz="4" w:space="0" w:color="auto"/>
              <w:left w:val="single" w:sz="4" w:space="0" w:color="auto"/>
              <w:bottom w:val="single" w:sz="4" w:space="0" w:color="auto"/>
              <w:right w:val="single" w:sz="4" w:space="0" w:color="auto"/>
            </w:tcBorders>
            <w:vAlign w:val="bottom"/>
          </w:tcPr>
          <w:p w14:paraId="59985226" w14:textId="4AAACF0A" w:rsidR="003C32B2" w:rsidRPr="007E545E" w:rsidRDefault="003C32B2" w:rsidP="00455028">
            <w:pPr>
              <w:spacing w:before="100" w:beforeAutospacing="1" w:after="100" w:afterAutospacing="1"/>
              <w:jc w:val="center"/>
              <w:rPr>
                <w:sz w:val="20"/>
                <w:szCs w:val="20"/>
              </w:rPr>
            </w:pPr>
            <w:r>
              <w:rPr>
                <w:rFonts w:ascii="Calibri" w:hAnsi="Calibri" w:cs="Calibri"/>
                <w:color w:val="000000"/>
                <w:sz w:val="22"/>
                <w:szCs w:val="22"/>
              </w:rPr>
              <w:t>2</w:t>
            </w:r>
          </w:p>
        </w:tc>
        <w:tc>
          <w:tcPr>
            <w:tcW w:w="258" w:type="pct"/>
            <w:tcBorders>
              <w:top w:val="single" w:sz="4" w:space="0" w:color="auto"/>
              <w:left w:val="single" w:sz="4" w:space="0" w:color="auto"/>
              <w:bottom w:val="single" w:sz="4" w:space="0" w:color="auto"/>
              <w:right w:val="single" w:sz="4" w:space="0" w:color="auto"/>
            </w:tcBorders>
            <w:vAlign w:val="bottom"/>
          </w:tcPr>
          <w:p w14:paraId="59985227" w14:textId="15D57CD1" w:rsidR="003C32B2" w:rsidRPr="007E545E" w:rsidRDefault="003C32B2" w:rsidP="00455028">
            <w:pPr>
              <w:spacing w:before="100" w:beforeAutospacing="1" w:after="100" w:afterAutospacing="1"/>
              <w:jc w:val="center"/>
              <w:rPr>
                <w:sz w:val="20"/>
                <w:szCs w:val="20"/>
              </w:rPr>
            </w:pPr>
            <w:r>
              <w:rPr>
                <w:rFonts w:ascii="Calibri" w:hAnsi="Calibri" w:cs="Calibri"/>
                <w:color w:val="000000"/>
                <w:sz w:val="22"/>
                <w:szCs w:val="22"/>
              </w:rPr>
              <w:t>12</w:t>
            </w:r>
          </w:p>
        </w:tc>
        <w:tc>
          <w:tcPr>
            <w:tcW w:w="313" w:type="pct"/>
            <w:tcBorders>
              <w:top w:val="single" w:sz="4" w:space="0" w:color="auto"/>
              <w:left w:val="single" w:sz="4" w:space="0" w:color="auto"/>
              <w:bottom w:val="single" w:sz="4" w:space="0" w:color="auto"/>
              <w:right w:val="single" w:sz="4" w:space="0" w:color="auto"/>
            </w:tcBorders>
            <w:vAlign w:val="bottom"/>
          </w:tcPr>
          <w:p w14:paraId="59985228" w14:textId="3A220AA9" w:rsidR="003C32B2" w:rsidRPr="007E545E" w:rsidRDefault="003C32B2" w:rsidP="00455028">
            <w:pPr>
              <w:spacing w:before="100" w:beforeAutospacing="1" w:after="100" w:afterAutospacing="1"/>
              <w:jc w:val="center"/>
              <w:rPr>
                <w:sz w:val="20"/>
                <w:szCs w:val="20"/>
              </w:rPr>
            </w:pPr>
            <w:r>
              <w:rPr>
                <w:rFonts w:ascii="Calibri" w:hAnsi="Calibri" w:cs="Calibri"/>
                <w:color w:val="000000"/>
                <w:sz w:val="22"/>
                <w:szCs w:val="22"/>
              </w:rPr>
              <w:t>14</w:t>
            </w:r>
          </w:p>
        </w:tc>
        <w:tc>
          <w:tcPr>
            <w:tcW w:w="258" w:type="pct"/>
            <w:tcBorders>
              <w:top w:val="single" w:sz="4" w:space="0" w:color="auto"/>
              <w:left w:val="single" w:sz="4" w:space="0" w:color="auto"/>
              <w:bottom w:val="single" w:sz="4" w:space="0" w:color="auto"/>
              <w:right w:val="single" w:sz="4" w:space="0" w:color="auto"/>
            </w:tcBorders>
            <w:vAlign w:val="bottom"/>
          </w:tcPr>
          <w:p w14:paraId="59985229" w14:textId="46FFB9BB" w:rsidR="003C32B2" w:rsidRPr="007E545E" w:rsidRDefault="003C32B2" w:rsidP="00455028">
            <w:pPr>
              <w:spacing w:before="100" w:beforeAutospacing="1" w:after="100" w:afterAutospacing="1"/>
              <w:jc w:val="center"/>
              <w:rPr>
                <w:sz w:val="20"/>
                <w:szCs w:val="20"/>
              </w:rPr>
            </w:pPr>
            <w:r>
              <w:rPr>
                <w:rFonts w:ascii="Calibri" w:hAnsi="Calibri" w:cs="Calibri"/>
                <w:color w:val="000000"/>
                <w:sz w:val="22"/>
                <w:szCs w:val="22"/>
              </w:rPr>
              <w:t>10</w:t>
            </w:r>
          </w:p>
        </w:tc>
        <w:tc>
          <w:tcPr>
            <w:tcW w:w="259" w:type="pct"/>
            <w:tcBorders>
              <w:top w:val="single" w:sz="4" w:space="0" w:color="auto"/>
              <w:left w:val="single" w:sz="4" w:space="0" w:color="auto"/>
              <w:bottom w:val="single" w:sz="4" w:space="0" w:color="auto"/>
              <w:right w:val="single" w:sz="4" w:space="0" w:color="auto"/>
            </w:tcBorders>
            <w:vAlign w:val="bottom"/>
          </w:tcPr>
          <w:p w14:paraId="5998522A" w14:textId="4BFA7AC4" w:rsidR="003C32B2" w:rsidRPr="007E545E" w:rsidRDefault="003C32B2" w:rsidP="00455028">
            <w:pPr>
              <w:spacing w:before="100" w:beforeAutospacing="1" w:after="100" w:afterAutospacing="1"/>
              <w:jc w:val="center"/>
              <w:rPr>
                <w:sz w:val="20"/>
                <w:szCs w:val="20"/>
              </w:rPr>
            </w:pPr>
            <w:r>
              <w:rPr>
                <w:rFonts w:ascii="Calibri" w:hAnsi="Calibri" w:cs="Calibri"/>
                <w:color w:val="000000"/>
                <w:sz w:val="22"/>
                <w:szCs w:val="22"/>
              </w:rPr>
              <w:t>1</w:t>
            </w:r>
            <w:r w:rsidR="000A2FB9">
              <w:rPr>
                <w:rFonts w:ascii="Calibri" w:hAnsi="Calibri" w:cs="Calibri"/>
                <w:color w:val="000000"/>
                <w:sz w:val="22"/>
                <w:szCs w:val="22"/>
              </w:rPr>
              <w:t>28</w:t>
            </w:r>
          </w:p>
        </w:tc>
        <w:tc>
          <w:tcPr>
            <w:tcW w:w="261" w:type="pct"/>
            <w:tcBorders>
              <w:top w:val="single" w:sz="4" w:space="0" w:color="auto"/>
              <w:left w:val="single" w:sz="4" w:space="0" w:color="auto"/>
              <w:bottom w:val="single" w:sz="4" w:space="0" w:color="auto"/>
              <w:right w:val="single" w:sz="4" w:space="0" w:color="auto"/>
            </w:tcBorders>
            <w:vAlign w:val="bottom"/>
          </w:tcPr>
          <w:p w14:paraId="5998522B" w14:textId="287B6DB1" w:rsidR="003C32B2" w:rsidRPr="007E545E" w:rsidRDefault="003C32B2" w:rsidP="00455028">
            <w:pPr>
              <w:spacing w:before="100" w:beforeAutospacing="1" w:after="100" w:afterAutospacing="1"/>
              <w:jc w:val="center"/>
              <w:rPr>
                <w:sz w:val="20"/>
                <w:szCs w:val="20"/>
              </w:rPr>
            </w:pPr>
            <w:r>
              <w:rPr>
                <w:rFonts w:ascii="Calibri" w:hAnsi="Calibri" w:cs="Calibri"/>
                <w:color w:val="000000"/>
                <w:sz w:val="22"/>
                <w:szCs w:val="22"/>
              </w:rPr>
              <w:t>1</w:t>
            </w:r>
            <w:r w:rsidR="000A2FB9">
              <w:rPr>
                <w:rFonts w:ascii="Calibri" w:hAnsi="Calibri" w:cs="Calibri"/>
                <w:color w:val="000000"/>
                <w:sz w:val="22"/>
                <w:szCs w:val="22"/>
              </w:rPr>
              <w:t>38</w:t>
            </w:r>
          </w:p>
        </w:tc>
        <w:tc>
          <w:tcPr>
            <w:tcW w:w="308" w:type="pct"/>
            <w:gridSpan w:val="2"/>
            <w:tcBorders>
              <w:top w:val="single" w:sz="4" w:space="0" w:color="auto"/>
              <w:left w:val="single" w:sz="4" w:space="0" w:color="auto"/>
              <w:bottom w:val="single" w:sz="4" w:space="0" w:color="auto"/>
              <w:right w:val="single" w:sz="4" w:space="0" w:color="auto"/>
            </w:tcBorders>
            <w:vAlign w:val="bottom"/>
          </w:tcPr>
          <w:p w14:paraId="5998522C" w14:textId="7EF93D93" w:rsidR="003C32B2" w:rsidRPr="007E545E" w:rsidRDefault="003C32B2" w:rsidP="00455028">
            <w:pPr>
              <w:spacing w:before="100" w:beforeAutospacing="1" w:after="100" w:afterAutospacing="1"/>
              <w:jc w:val="center"/>
              <w:rPr>
                <w:sz w:val="20"/>
                <w:szCs w:val="20"/>
              </w:rPr>
            </w:pPr>
            <w:r>
              <w:rPr>
                <w:rFonts w:ascii="Calibri" w:hAnsi="Calibri" w:cs="Calibri"/>
                <w:color w:val="000000"/>
                <w:sz w:val="22"/>
                <w:szCs w:val="22"/>
              </w:rPr>
              <w:t>16</w:t>
            </w:r>
          </w:p>
        </w:tc>
        <w:tc>
          <w:tcPr>
            <w:tcW w:w="310" w:type="pct"/>
            <w:tcBorders>
              <w:top w:val="single" w:sz="4" w:space="0" w:color="auto"/>
              <w:left w:val="single" w:sz="4" w:space="0" w:color="auto"/>
              <w:bottom w:val="single" w:sz="4" w:space="0" w:color="auto"/>
              <w:right w:val="single" w:sz="4" w:space="0" w:color="auto"/>
            </w:tcBorders>
            <w:vAlign w:val="bottom"/>
          </w:tcPr>
          <w:p w14:paraId="5998522D" w14:textId="4125A6E3" w:rsidR="003C32B2" w:rsidRPr="007E545E" w:rsidRDefault="000A2FB9" w:rsidP="00455028">
            <w:pPr>
              <w:spacing w:before="100" w:beforeAutospacing="1" w:after="100" w:afterAutospacing="1"/>
              <w:jc w:val="center"/>
              <w:rPr>
                <w:sz w:val="20"/>
                <w:szCs w:val="20"/>
              </w:rPr>
            </w:pPr>
            <w:r>
              <w:rPr>
                <w:rFonts w:ascii="Calibri" w:hAnsi="Calibri" w:cs="Calibri"/>
                <w:color w:val="000000"/>
                <w:sz w:val="22"/>
                <w:szCs w:val="22"/>
              </w:rPr>
              <w:t>16</w:t>
            </w:r>
            <w:r w:rsidR="003C32B2">
              <w:rPr>
                <w:rFonts w:ascii="Calibri" w:hAnsi="Calibri" w:cs="Calibri"/>
                <w:color w:val="000000"/>
                <w:sz w:val="22"/>
                <w:szCs w:val="22"/>
              </w:rPr>
              <w:t>4</w:t>
            </w:r>
          </w:p>
        </w:tc>
        <w:tc>
          <w:tcPr>
            <w:tcW w:w="553" w:type="pct"/>
            <w:tcBorders>
              <w:top w:val="single" w:sz="4" w:space="0" w:color="auto"/>
              <w:left w:val="single" w:sz="4" w:space="0" w:color="auto"/>
              <w:bottom w:val="single" w:sz="4" w:space="0" w:color="auto"/>
              <w:right w:val="single" w:sz="4" w:space="0" w:color="auto"/>
            </w:tcBorders>
            <w:vAlign w:val="bottom"/>
          </w:tcPr>
          <w:p w14:paraId="5998522E" w14:textId="6265043D" w:rsidR="003C32B2" w:rsidRPr="007E545E" w:rsidRDefault="000A2FB9" w:rsidP="00455028">
            <w:pPr>
              <w:spacing w:before="100" w:beforeAutospacing="1" w:after="100" w:afterAutospacing="1"/>
              <w:jc w:val="center"/>
              <w:rPr>
                <w:sz w:val="20"/>
                <w:szCs w:val="20"/>
              </w:rPr>
            </w:pPr>
            <w:r>
              <w:rPr>
                <w:rFonts w:ascii="Calibri" w:hAnsi="Calibri" w:cs="Calibri"/>
                <w:color w:val="000000"/>
                <w:sz w:val="22"/>
                <w:szCs w:val="22"/>
              </w:rPr>
              <w:t>180</w:t>
            </w:r>
          </w:p>
        </w:tc>
      </w:tr>
      <w:tr w:rsidR="003C32B2" w:rsidRPr="007E545E" w14:paraId="5998523E" w14:textId="77777777" w:rsidTr="003C32B2">
        <w:trPr>
          <w:trHeight w:val="241"/>
        </w:trPr>
        <w:tc>
          <w:tcPr>
            <w:tcW w:w="941" w:type="pct"/>
            <w:tcBorders>
              <w:top w:val="single" w:sz="4" w:space="0" w:color="auto"/>
              <w:left w:val="single" w:sz="4" w:space="0" w:color="auto"/>
              <w:bottom w:val="single" w:sz="4" w:space="0" w:color="auto"/>
              <w:right w:val="single" w:sz="4" w:space="0" w:color="auto"/>
            </w:tcBorders>
            <w:vAlign w:val="bottom"/>
          </w:tcPr>
          <w:p w14:paraId="59985230" w14:textId="77777777" w:rsidR="003C32B2" w:rsidRPr="006A3EB7" w:rsidRDefault="003C32B2" w:rsidP="00455028">
            <w:pPr>
              <w:jc w:val="right"/>
              <w:rPr>
                <w:b/>
                <w:bCs/>
                <w:color w:val="000000"/>
                <w:sz w:val="20"/>
                <w:szCs w:val="20"/>
                <w:lang w:eastAsia="en-IN"/>
              </w:rPr>
            </w:pPr>
            <w:r w:rsidRPr="006A3EB7">
              <w:rPr>
                <w:b/>
                <w:bCs/>
                <w:color w:val="000000"/>
                <w:sz w:val="20"/>
                <w:szCs w:val="20"/>
                <w:lang w:eastAsia="en-IN"/>
              </w:rPr>
              <w:t>Grand Total</w:t>
            </w:r>
          </w:p>
        </w:tc>
        <w:tc>
          <w:tcPr>
            <w:tcW w:w="458" w:type="pct"/>
            <w:tcBorders>
              <w:top w:val="single" w:sz="4" w:space="0" w:color="auto"/>
              <w:left w:val="single" w:sz="4" w:space="0" w:color="auto"/>
              <w:bottom w:val="single" w:sz="4" w:space="0" w:color="auto"/>
              <w:right w:val="single" w:sz="4" w:space="0" w:color="auto"/>
            </w:tcBorders>
            <w:vAlign w:val="bottom"/>
          </w:tcPr>
          <w:p w14:paraId="59985231" w14:textId="03AEF374" w:rsidR="003C32B2" w:rsidRPr="007E545E" w:rsidRDefault="000A2FB9" w:rsidP="00455028">
            <w:pPr>
              <w:spacing w:before="100" w:beforeAutospacing="1" w:after="100" w:afterAutospacing="1"/>
              <w:jc w:val="center"/>
              <w:rPr>
                <w:sz w:val="20"/>
                <w:szCs w:val="20"/>
              </w:rPr>
            </w:pPr>
            <w:r>
              <w:rPr>
                <w:rFonts w:ascii="Calibri" w:hAnsi="Calibri" w:cs="Calibri"/>
                <w:color w:val="000000"/>
                <w:sz w:val="22"/>
                <w:szCs w:val="22"/>
              </w:rPr>
              <w:t>9</w:t>
            </w:r>
          </w:p>
        </w:tc>
        <w:tc>
          <w:tcPr>
            <w:tcW w:w="256" w:type="pct"/>
            <w:tcBorders>
              <w:top w:val="single" w:sz="4" w:space="0" w:color="auto"/>
              <w:left w:val="single" w:sz="4" w:space="0" w:color="auto"/>
              <w:bottom w:val="single" w:sz="4" w:space="0" w:color="auto"/>
              <w:right w:val="single" w:sz="4" w:space="0" w:color="auto"/>
            </w:tcBorders>
            <w:vAlign w:val="bottom"/>
          </w:tcPr>
          <w:p w14:paraId="59985232" w14:textId="05FF1EAE" w:rsidR="003C32B2" w:rsidRPr="007E545E" w:rsidRDefault="003C32B2" w:rsidP="00455028">
            <w:pPr>
              <w:spacing w:before="100" w:beforeAutospacing="1" w:after="100" w:afterAutospacing="1"/>
              <w:jc w:val="center"/>
              <w:rPr>
                <w:sz w:val="20"/>
                <w:szCs w:val="20"/>
              </w:rPr>
            </w:pPr>
            <w:r>
              <w:rPr>
                <w:rFonts w:ascii="Calibri" w:hAnsi="Calibri" w:cs="Calibri"/>
                <w:color w:val="000000"/>
                <w:sz w:val="22"/>
                <w:szCs w:val="22"/>
              </w:rPr>
              <w:t>4</w:t>
            </w:r>
          </w:p>
        </w:tc>
        <w:tc>
          <w:tcPr>
            <w:tcW w:w="256" w:type="pct"/>
            <w:tcBorders>
              <w:top w:val="single" w:sz="4" w:space="0" w:color="auto"/>
              <w:left w:val="single" w:sz="4" w:space="0" w:color="auto"/>
              <w:bottom w:val="single" w:sz="4" w:space="0" w:color="auto"/>
              <w:right w:val="single" w:sz="4" w:space="0" w:color="auto"/>
            </w:tcBorders>
            <w:vAlign w:val="bottom"/>
          </w:tcPr>
          <w:p w14:paraId="59985233" w14:textId="2BA8EDFF" w:rsidR="003C32B2" w:rsidRPr="007E545E" w:rsidRDefault="0035386B" w:rsidP="00455028">
            <w:pPr>
              <w:spacing w:before="100" w:beforeAutospacing="1" w:after="100" w:afterAutospacing="1"/>
              <w:jc w:val="center"/>
              <w:rPr>
                <w:sz w:val="20"/>
                <w:szCs w:val="20"/>
              </w:rPr>
            </w:pPr>
            <w:r>
              <w:rPr>
                <w:rFonts w:ascii="Calibri" w:hAnsi="Calibri" w:cs="Calibri"/>
                <w:color w:val="000000"/>
                <w:sz w:val="22"/>
                <w:szCs w:val="22"/>
              </w:rPr>
              <w:t>24</w:t>
            </w:r>
          </w:p>
        </w:tc>
        <w:tc>
          <w:tcPr>
            <w:tcW w:w="312" w:type="pct"/>
            <w:tcBorders>
              <w:top w:val="single" w:sz="4" w:space="0" w:color="auto"/>
              <w:left w:val="single" w:sz="4" w:space="0" w:color="auto"/>
              <w:bottom w:val="single" w:sz="4" w:space="0" w:color="auto"/>
              <w:right w:val="single" w:sz="4" w:space="0" w:color="auto"/>
            </w:tcBorders>
            <w:vAlign w:val="bottom"/>
          </w:tcPr>
          <w:p w14:paraId="59985234" w14:textId="62C69D91" w:rsidR="003C32B2" w:rsidRPr="007E545E" w:rsidRDefault="003C32B2" w:rsidP="00455028">
            <w:pPr>
              <w:spacing w:before="100" w:beforeAutospacing="1" w:after="100" w:afterAutospacing="1"/>
              <w:jc w:val="center"/>
              <w:rPr>
                <w:sz w:val="20"/>
                <w:szCs w:val="20"/>
              </w:rPr>
            </w:pPr>
            <w:r>
              <w:rPr>
                <w:rFonts w:ascii="Calibri" w:hAnsi="Calibri" w:cs="Calibri"/>
                <w:color w:val="000000"/>
                <w:sz w:val="22"/>
                <w:szCs w:val="22"/>
              </w:rPr>
              <w:t>2</w:t>
            </w:r>
            <w:r w:rsidR="0035386B">
              <w:rPr>
                <w:rFonts w:ascii="Calibri" w:hAnsi="Calibri" w:cs="Calibri"/>
                <w:color w:val="000000"/>
                <w:sz w:val="22"/>
                <w:szCs w:val="22"/>
              </w:rPr>
              <w:t>8</w:t>
            </w:r>
          </w:p>
        </w:tc>
        <w:tc>
          <w:tcPr>
            <w:tcW w:w="258" w:type="pct"/>
            <w:tcBorders>
              <w:top w:val="single" w:sz="4" w:space="0" w:color="auto"/>
              <w:left w:val="single" w:sz="4" w:space="0" w:color="auto"/>
              <w:bottom w:val="single" w:sz="4" w:space="0" w:color="auto"/>
              <w:right w:val="single" w:sz="4" w:space="0" w:color="auto"/>
            </w:tcBorders>
            <w:vAlign w:val="bottom"/>
          </w:tcPr>
          <w:p w14:paraId="59985235" w14:textId="5BBEA107" w:rsidR="003C32B2" w:rsidRPr="007E545E" w:rsidRDefault="003C32B2" w:rsidP="00455028">
            <w:pPr>
              <w:spacing w:before="100" w:beforeAutospacing="1" w:after="100" w:afterAutospacing="1"/>
              <w:jc w:val="center"/>
              <w:rPr>
                <w:sz w:val="20"/>
                <w:szCs w:val="20"/>
              </w:rPr>
            </w:pPr>
            <w:r>
              <w:rPr>
                <w:rFonts w:ascii="Calibri" w:hAnsi="Calibri" w:cs="Calibri"/>
                <w:color w:val="000000"/>
                <w:sz w:val="22"/>
                <w:szCs w:val="22"/>
              </w:rPr>
              <w:t>2</w:t>
            </w:r>
          </w:p>
        </w:tc>
        <w:tc>
          <w:tcPr>
            <w:tcW w:w="258" w:type="pct"/>
            <w:tcBorders>
              <w:top w:val="single" w:sz="4" w:space="0" w:color="auto"/>
              <w:left w:val="single" w:sz="4" w:space="0" w:color="auto"/>
              <w:bottom w:val="single" w:sz="4" w:space="0" w:color="auto"/>
              <w:right w:val="single" w:sz="4" w:space="0" w:color="auto"/>
            </w:tcBorders>
            <w:vAlign w:val="bottom"/>
          </w:tcPr>
          <w:p w14:paraId="59985236" w14:textId="3B347763" w:rsidR="003C32B2" w:rsidRPr="007E545E" w:rsidRDefault="003C32B2" w:rsidP="00455028">
            <w:pPr>
              <w:spacing w:before="100" w:beforeAutospacing="1" w:after="100" w:afterAutospacing="1"/>
              <w:jc w:val="center"/>
              <w:rPr>
                <w:sz w:val="20"/>
                <w:szCs w:val="20"/>
              </w:rPr>
            </w:pPr>
            <w:r>
              <w:rPr>
                <w:rFonts w:ascii="Calibri" w:hAnsi="Calibri" w:cs="Calibri"/>
                <w:color w:val="000000"/>
                <w:sz w:val="22"/>
                <w:szCs w:val="22"/>
              </w:rPr>
              <w:t>12</w:t>
            </w:r>
          </w:p>
        </w:tc>
        <w:tc>
          <w:tcPr>
            <w:tcW w:w="313" w:type="pct"/>
            <w:tcBorders>
              <w:top w:val="single" w:sz="4" w:space="0" w:color="auto"/>
              <w:left w:val="single" w:sz="4" w:space="0" w:color="auto"/>
              <w:bottom w:val="single" w:sz="4" w:space="0" w:color="auto"/>
              <w:right w:val="single" w:sz="4" w:space="0" w:color="auto"/>
            </w:tcBorders>
            <w:vAlign w:val="bottom"/>
          </w:tcPr>
          <w:p w14:paraId="59985237" w14:textId="66D4F5BE" w:rsidR="003C32B2" w:rsidRPr="007E545E" w:rsidRDefault="003C32B2" w:rsidP="00455028">
            <w:pPr>
              <w:spacing w:before="100" w:beforeAutospacing="1" w:after="100" w:afterAutospacing="1"/>
              <w:jc w:val="center"/>
              <w:rPr>
                <w:sz w:val="20"/>
                <w:szCs w:val="20"/>
              </w:rPr>
            </w:pPr>
            <w:r>
              <w:rPr>
                <w:rFonts w:ascii="Calibri" w:hAnsi="Calibri" w:cs="Calibri"/>
                <w:color w:val="000000"/>
                <w:sz w:val="22"/>
                <w:szCs w:val="22"/>
              </w:rPr>
              <w:t>14</w:t>
            </w:r>
          </w:p>
        </w:tc>
        <w:tc>
          <w:tcPr>
            <w:tcW w:w="258" w:type="pct"/>
            <w:tcBorders>
              <w:top w:val="single" w:sz="4" w:space="0" w:color="auto"/>
              <w:left w:val="single" w:sz="4" w:space="0" w:color="auto"/>
              <w:bottom w:val="single" w:sz="4" w:space="0" w:color="auto"/>
              <w:right w:val="single" w:sz="4" w:space="0" w:color="auto"/>
            </w:tcBorders>
            <w:vAlign w:val="bottom"/>
          </w:tcPr>
          <w:p w14:paraId="59985238" w14:textId="12E45FA1" w:rsidR="003C32B2" w:rsidRPr="007E545E" w:rsidRDefault="003C32B2" w:rsidP="00455028">
            <w:pPr>
              <w:spacing w:before="100" w:beforeAutospacing="1" w:after="100" w:afterAutospacing="1"/>
              <w:jc w:val="center"/>
              <w:rPr>
                <w:sz w:val="20"/>
                <w:szCs w:val="20"/>
              </w:rPr>
            </w:pPr>
            <w:r>
              <w:rPr>
                <w:rFonts w:ascii="Calibri" w:hAnsi="Calibri" w:cs="Calibri"/>
                <w:color w:val="000000"/>
                <w:sz w:val="22"/>
                <w:szCs w:val="22"/>
              </w:rPr>
              <w:t>10</w:t>
            </w:r>
          </w:p>
        </w:tc>
        <w:tc>
          <w:tcPr>
            <w:tcW w:w="259" w:type="pct"/>
            <w:tcBorders>
              <w:top w:val="single" w:sz="4" w:space="0" w:color="auto"/>
              <w:left w:val="single" w:sz="4" w:space="0" w:color="auto"/>
              <w:bottom w:val="single" w:sz="4" w:space="0" w:color="auto"/>
              <w:right w:val="single" w:sz="4" w:space="0" w:color="auto"/>
            </w:tcBorders>
            <w:vAlign w:val="bottom"/>
          </w:tcPr>
          <w:p w14:paraId="59985239" w14:textId="2BAD429C" w:rsidR="003C32B2" w:rsidRPr="007E545E" w:rsidRDefault="003C32B2" w:rsidP="00455028">
            <w:pPr>
              <w:spacing w:before="100" w:beforeAutospacing="1" w:after="100" w:afterAutospacing="1"/>
              <w:jc w:val="center"/>
              <w:rPr>
                <w:sz w:val="20"/>
                <w:szCs w:val="20"/>
              </w:rPr>
            </w:pPr>
            <w:r>
              <w:rPr>
                <w:rFonts w:ascii="Calibri" w:hAnsi="Calibri" w:cs="Calibri"/>
                <w:color w:val="000000"/>
                <w:sz w:val="22"/>
                <w:szCs w:val="22"/>
              </w:rPr>
              <w:t>1</w:t>
            </w:r>
            <w:r w:rsidR="0035386B">
              <w:rPr>
                <w:rFonts w:ascii="Calibri" w:hAnsi="Calibri" w:cs="Calibri"/>
                <w:color w:val="000000"/>
                <w:sz w:val="22"/>
                <w:szCs w:val="22"/>
              </w:rPr>
              <w:t>28</w:t>
            </w:r>
          </w:p>
        </w:tc>
        <w:tc>
          <w:tcPr>
            <w:tcW w:w="261" w:type="pct"/>
            <w:tcBorders>
              <w:top w:val="single" w:sz="4" w:space="0" w:color="auto"/>
              <w:left w:val="single" w:sz="4" w:space="0" w:color="auto"/>
              <w:bottom w:val="single" w:sz="4" w:space="0" w:color="auto"/>
              <w:right w:val="single" w:sz="4" w:space="0" w:color="auto"/>
            </w:tcBorders>
            <w:vAlign w:val="bottom"/>
          </w:tcPr>
          <w:p w14:paraId="5998523A" w14:textId="501D05D3" w:rsidR="003C32B2" w:rsidRPr="007E545E" w:rsidRDefault="003C32B2" w:rsidP="00455028">
            <w:pPr>
              <w:spacing w:before="100" w:beforeAutospacing="1" w:after="100" w:afterAutospacing="1"/>
              <w:jc w:val="center"/>
              <w:rPr>
                <w:sz w:val="20"/>
                <w:szCs w:val="20"/>
              </w:rPr>
            </w:pPr>
            <w:r>
              <w:rPr>
                <w:rFonts w:ascii="Calibri" w:hAnsi="Calibri" w:cs="Calibri"/>
                <w:color w:val="000000"/>
                <w:sz w:val="22"/>
                <w:szCs w:val="22"/>
              </w:rPr>
              <w:t>1</w:t>
            </w:r>
            <w:r w:rsidR="0035386B">
              <w:rPr>
                <w:rFonts w:ascii="Calibri" w:hAnsi="Calibri" w:cs="Calibri"/>
                <w:color w:val="000000"/>
                <w:sz w:val="22"/>
                <w:szCs w:val="22"/>
              </w:rPr>
              <w:t>38</w:t>
            </w:r>
          </w:p>
        </w:tc>
        <w:tc>
          <w:tcPr>
            <w:tcW w:w="308" w:type="pct"/>
            <w:gridSpan w:val="2"/>
            <w:tcBorders>
              <w:top w:val="single" w:sz="4" w:space="0" w:color="auto"/>
              <w:left w:val="single" w:sz="4" w:space="0" w:color="auto"/>
              <w:bottom w:val="single" w:sz="4" w:space="0" w:color="auto"/>
              <w:right w:val="single" w:sz="4" w:space="0" w:color="auto"/>
            </w:tcBorders>
            <w:vAlign w:val="bottom"/>
          </w:tcPr>
          <w:p w14:paraId="5998523B" w14:textId="171BB6C1" w:rsidR="003C32B2" w:rsidRPr="007E545E" w:rsidRDefault="003C32B2" w:rsidP="00455028">
            <w:pPr>
              <w:spacing w:before="100" w:beforeAutospacing="1" w:after="100" w:afterAutospacing="1"/>
              <w:jc w:val="center"/>
              <w:rPr>
                <w:sz w:val="20"/>
                <w:szCs w:val="20"/>
              </w:rPr>
            </w:pPr>
            <w:r>
              <w:rPr>
                <w:rFonts w:ascii="Calibri" w:hAnsi="Calibri" w:cs="Calibri"/>
                <w:color w:val="000000"/>
                <w:sz w:val="22"/>
                <w:szCs w:val="22"/>
              </w:rPr>
              <w:t>16</w:t>
            </w:r>
          </w:p>
        </w:tc>
        <w:tc>
          <w:tcPr>
            <w:tcW w:w="310" w:type="pct"/>
            <w:tcBorders>
              <w:top w:val="single" w:sz="4" w:space="0" w:color="auto"/>
              <w:left w:val="single" w:sz="4" w:space="0" w:color="auto"/>
              <w:bottom w:val="single" w:sz="4" w:space="0" w:color="auto"/>
              <w:right w:val="single" w:sz="4" w:space="0" w:color="auto"/>
            </w:tcBorders>
            <w:vAlign w:val="bottom"/>
          </w:tcPr>
          <w:p w14:paraId="5998523C" w14:textId="1239A4FD" w:rsidR="003C32B2" w:rsidRPr="007E545E" w:rsidRDefault="0035386B" w:rsidP="00455028">
            <w:pPr>
              <w:spacing w:before="100" w:beforeAutospacing="1" w:after="100" w:afterAutospacing="1"/>
              <w:jc w:val="center"/>
              <w:rPr>
                <w:sz w:val="20"/>
                <w:szCs w:val="20"/>
              </w:rPr>
            </w:pPr>
            <w:r>
              <w:rPr>
                <w:rFonts w:ascii="Calibri" w:hAnsi="Calibri" w:cs="Calibri"/>
                <w:color w:val="000000"/>
                <w:sz w:val="22"/>
                <w:szCs w:val="22"/>
              </w:rPr>
              <w:t>16</w:t>
            </w:r>
            <w:r w:rsidR="003C32B2">
              <w:rPr>
                <w:rFonts w:ascii="Calibri" w:hAnsi="Calibri" w:cs="Calibri"/>
                <w:color w:val="000000"/>
                <w:sz w:val="22"/>
                <w:szCs w:val="22"/>
              </w:rPr>
              <w:t>4</w:t>
            </w:r>
          </w:p>
        </w:tc>
        <w:tc>
          <w:tcPr>
            <w:tcW w:w="553" w:type="pct"/>
            <w:tcBorders>
              <w:top w:val="single" w:sz="4" w:space="0" w:color="auto"/>
              <w:left w:val="single" w:sz="4" w:space="0" w:color="auto"/>
              <w:bottom w:val="single" w:sz="4" w:space="0" w:color="auto"/>
              <w:right w:val="single" w:sz="4" w:space="0" w:color="auto"/>
            </w:tcBorders>
            <w:vAlign w:val="bottom"/>
          </w:tcPr>
          <w:p w14:paraId="5998523D" w14:textId="487B4611" w:rsidR="003C32B2" w:rsidRPr="007E545E" w:rsidRDefault="0035386B" w:rsidP="00455028">
            <w:pPr>
              <w:spacing w:before="100" w:beforeAutospacing="1" w:after="100" w:afterAutospacing="1"/>
              <w:jc w:val="center"/>
              <w:rPr>
                <w:sz w:val="20"/>
                <w:szCs w:val="20"/>
              </w:rPr>
            </w:pPr>
            <w:r>
              <w:rPr>
                <w:rFonts w:ascii="Calibri" w:hAnsi="Calibri" w:cs="Calibri"/>
                <w:color w:val="000000"/>
                <w:sz w:val="22"/>
                <w:szCs w:val="22"/>
              </w:rPr>
              <w:t>18</w:t>
            </w:r>
            <w:r w:rsidR="003C32B2">
              <w:rPr>
                <w:rFonts w:ascii="Calibri" w:hAnsi="Calibri" w:cs="Calibri"/>
                <w:color w:val="000000"/>
                <w:sz w:val="22"/>
                <w:szCs w:val="22"/>
              </w:rPr>
              <w:t>0</w:t>
            </w:r>
          </w:p>
        </w:tc>
      </w:tr>
    </w:tbl>
    <w:p w14:paraId="5998523F" w14:textId="77777777" w:rsidR="00455028" w:rsidRDefault="00455028" w:rsidP="00BA19EC">
      <w:pPr>
        <w:tabs>
          <w:tab w:val="left" w:pos="540"/>
          <w:tab w:val="left" w:pos="5760"/>
        </w:tabs>
        <w:spacing w:before="240"/>
        <w:rPr>
          <w:szCs w:val="20"/>
        </w:rPr>
      </w:pPr>
    </w:p>
    <w:p w14:paraId="59985240" w14:textId="77777777" w:rsidR="00455028" w:rsidRPr="007E545E" w:rsidRDefault="00455028" w:rsidP="00BA19EC">
      <w:pPr>
        <w:tabs>
          <w:tab w:val="left" w:pos="540"/>
          <w:tab w:val="left" w:pos="5760"/>
        </w:tabs>
        <w:spacing w:before="240"/>
        <w:rPr>
          <w:szCs w:val="20"/>
        </w:rPr>
      </w:pPr>
    </w:p>
    <w:p w14:paraId="59985241" w14:textId="77777777" w:rsidR="007A0A8E" w:rsidRDefault="00A7274B" w:rsidP="003957AC">
      <w:pPr>
        <w:tabs>
          <w:tab w:val="left" w:pos="540"/>
          <w:tab w:val="left" w:pos="5760"/>
        </w:tabs>
        <w:spacing w:before="240"/>
        <w:rPr>
          <w:b/>
        </w:rPr>
      </w:pPr>
      <w:r w:rsidRPr="00D727CF">
        <w:rPr>
          <w:b/>
        </w:rPr>
        <w:t xml:space="preserve">I)  </w:t>
      </w:r>
      <w:r w:rsidR="00FF7C85" w:rsidRPr="00D727CF">
        <w:rPr>
          <w:b/>
        </w:rPr>
        <w:t xml:space="preserve">Sponsored Training </w:t>
      </w:r>
      <w:proofErr w:type="spellStart"/>
      <w:r w:rsidR="00FF7C85" w:rsidRPr="00D727CF">
        <w:rPr>
          <w:b/>
        </w:rPr>
        <w:t>Programmes</w:t>
      </w:r>
      <w:proofErr w:type="spellEnd"/>
    </w:p>
    <w:p w14:paraId="59985242" w14:textId="77777777" w:rsidR="00D727CF" w:rsidRPr="00D727CF" w:rsidRDefault="00D727CF" w:rsidP="003957AC">
      <w:pPr>
        <w:tabs>
          <w:tab w:val="left" w:pos="540"/>
          <w:tab w:val="left" w:pos="5760"/>
        </w:tabs>
        <w:spacing w:before="240"/>
      </w:pPr>
      <w:r>
        <w:t xml:space="preserve">a) Details of Sponsored Training </w:t>
      </w:r>
      <w:proofErr w:type="spellStart"/>
      <w:r>
        <w:t>Programme</w:t>
      </w:r>
      <w:proofErr w:type="spellEnd"/>
      <w:r>
        <w:t xml:space="preserve"> </w:t>
      </w:r>
    </w:p>
    <w:tbl>
      <w:tblPr>
        <w:tblpPr w:leftFromText="180" w:rightFromText="180" w:vertAnchor="text" w:horzAnchor="margin" w:tblpY="26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09"/>
        <w:gridCol w:w="992"/>
        <w:gridCol w:w="851"/>
        <w:gridCol w:w="1276"/>
        <w:gridCol w:w="1275"/>
        <w:gridCol w:w="1418"/>
        <w:gridCol w:w="1559"/>
        <w:gridCol w:w="1418"/>
      </w:tblGrid>
      <w:tr w:rsidR="00D727CF" w:rsidRPr="007E545E" w14:paraId="5998524C" w14:textId="77777777" w:rsidTr="00D727CF">
        <w:trPr>
          <w:cantSplit/>
          <w:trHeight w:val="210"/>
        </w:trPr>
        <w:tc>
          <w:tcPr>
            <w:tcW w:w="675" w:type="dxa"/>
            <w:vMerge w:val="restart"/>
            <w:vAlign w:val="center"/>
          </w:tcPr>
          <w:p w14:paraId="59985243" w14:textId="77777777" w:rsidR="00D727CF" w:rsidRPr="007E545E" w:rsidRDefault="00D727CF" w:rsidP="00FF5B21">
            <w:pPr>
              <w:jc w:val="center"/>
              <w:rPr>
                <w:bCs/>
                <w:sz w:val="20"/>
                <w:szCs w:val="20"/>
              </w:rPr>
            </w:pPr>
            <w:proofErr w:type="spellStart"/>
            <w:r w:rsidRPr="007E545E">
              <w:rPr>
                <w:bCs/>
                <w:sz w:val="20"/>
                <w:szCs w:val="20"/>
              </w:rPr>
              <w:t>Sl.No</w:t>
            </w:r>
            <w:proofErr w:type="spellEnd"/>
          </w:p>
        </w:tc>
        <w:tc>
          <w:tcPr>
            <w:tcW w:w="709" w:type="dxa"/>
            <w:vMerge w:val="restart"/>
            <w:vAlign w:val="center"/>
          </w:tcPr>
          <w:p w14:paraId="59985244" w14:textId="77777777" w:rsidR="00D727CF" w:rsidRPr="007E545E" w:rsidRDefault="00D727CF" w:rsidP="00FF5B21">
            <w:pPr>
              <w:jc w:val="center"/>
              <w:rPr>
                <w:bCs/>
                <w:sz w:val="20"/>
                <w:szCs w:val="20"/>
              </w:rPr>
            </w:pPr>
            <w:r w:rsidRPr="007E545E">
              <w:rPr>
                <w:bCs/>
                <w:sz w:val="20"/>
                <w:szCs w:val="20"/>
              </w:rPr>
              <w:t>Title</w:t>
            </w:r>
          </w:p>
        </w:tc>
        <w:tc>
          <w:tcPr>
            <w:tcW w:w="992" w:type="dxa"/>
            <w:vMerge w:val="restart"/>
            <w:vAlign w:val="center"/>
          </w:tcPr>
          <w:p w14:paraId="59985245" w14:textId="77777777" w:rsidR="00D727CF" w:rsidRPr="007E545E" w:rsidRDefault="00D727CF" w:rsidP="00FF5B21">
            <w:pPr>
              <w:jc w:val="center"/>
              <w:rPr>
                <w:bCs/>
                <w:sz w:val="20"/>
                <w:szCs w:val="20"/>
              </w:rPr>
            </w:pPr>
            <w:r w:rsidRPr="007E545E">
              <w:rPr>
                <w:bCs/>
                <w:sz w:val="20"/>
                <w:szCs w:val="20"/>
              </w:rPr>
              <w:t>Thematic area</w:t>
            </w:r>
          </w:p>
        </w:tc>
        <w:tc>
          <w:tcPr>
            <w:tcW w:w="851" w:type="dxa"/>
            <w:vAlign w:val="center"/>
          </w:tcPr>
          <w:p w14:paraId="59985246" w14:textId="77777777" w:rsidR="00D727CF" w:rsidRPr="007E545E" w:rsidRDefault="00D727CF" w:rsidP="00FF5B21">
            <w:pPr>
              <w:jc w:val="center"/>
              <w:rPr>
                <w:bCs/>
                <w:sz w:val="20"/>
                <w:szCs w:val="20"/>
              </w:rPr>
            </w:pPr>
            <w:r w:rsidRPr="007E545E">
              <w:rPr>
                <w:bCs/>
                <w:sz w:val="20"/>
                <w:szCs w:val="20"/>
              </w:rPr>
              <w:t>Month</w:t>
            </w:r>
          </w:p>
        </w:tc>
        <w:tc>
          <w:tcPr>
            <w:tcW w:w="1276" w:type="dxa"/>
            <w:vAlign w:val="center"/>
          </w:tcPr>
          <w:p w14:paraId="59985247" w14:textId="77777777" w:rsidR="00D727CF" w:rsidRPr="007E545E" w:rsidRDefault="00D727CF" w:rsidP="00FF5B21">
            <w:pPr>
              <w:jc w:val="center"/>
              <w:rPr>
                <w:bCs/>
                <w:sz w:val="20"/>
                <w:szCs w:val="20"/>
              </w:rPr>
            </w:pPr>
            <w:r w:rsidRPr="007E545E">
              <w:rPr>
                <w:bCs/>
                <w:sz w:val="20"/>
                <w:szCs w:val="20"/>
              </w:rPr>
              <w:t>Duration (days)</w:t>
            </w:r>
          </w:p>
        </w:tc>
        <w:tc>
          <w:tcPr>
            <w:tcW w:w="1275" w:type="dxa"/>
            <w:vAlign w:val="center"/>
          </w:tcPr>
          <w:p w14:paraId="59985248" w14:textId="77777777" w:rsidR="00D727CF" w:rsidRPr="007E545E" w:rsidRDefault="00D727CF" w:rsidP="00FF5B21">
            <w:pPr>
              <w:jc w:val="center"/>
              <w:rPr>
                <w:bCs/>
                <w:sz w:val="20"/>
                <w:szCs w:val="20"/>
              </w:rPr>
            </w:pPr>
            <w:r w:rsidRPr="007E545E">
              <w:rPr>
                <w:bCs/>
                <w:sz w:val="20"/>
                <w:szCs w:val="20"/>
              </w:rPr>
              <w:t>Client</w:t>
            </w:r>
          </w:p>
        </w:tc>
        <w:tc>
          <w:tcPr>
            <w:tcW w:w="1418" w:type="dxa"/>
            <w:vMerge w:val="restart"/>
            <w:vAlign w:val="center"/>
          </w:tcPr>
          <w:p w14:paraId="59985249" w14:textId="77777777" w:rsidR="00D727CF" w:rsidRPr="007E545E" w:rsidRDefault="00D727CF" w:rsidP="00FF5B21">
            <w:pPr>
              <w:jc w:val="center"/>
              <w:rPr>
                <w:bCs/>
                <w:sz w:val="20"/>
                <w:szCs w:val="20"/>
              </w:rPr>
            </w:pPr>
            <w:r w:rsidRPr="007E545E">
              <w:rPr>
                <w:bCs/>
                <w:sz w:val="20"/>
                <w:szCs w:val="20"/>
              </w:rPr>
              <w:t>No. of courses</w:t>
            </w:r>
          </w:p>
        </w:tc>
        <w:tc>
          <w:tcPr>
            <w:tcW w:w="1559" w:type="dxa"/>
            <w:vMerge w:val="restart"/>
          </w:tcPr>
          <w:p w14:paraId="5998524A" w14:textId="77777777" w:rsidR="00D727CF" w:rsidRPr="007E545E" w:rsidRDefault="00D727CF" w:rsidP="00FF5B21">
            <w:pPr>
              <w:jc w:val="center"/>
              <w:rPr>
                <w:bCs/>
                <w:sz w:val="20"/>
                <w:szCs w:val="20"/>
              </w:rPr>
            </w:pPr>
            <w:r>
              <w:rPr>
                <w:bCs/>
                <w:sz w:val="20"/>
                <w:szCs w:val="20"/>
              </w:rPr>
              <w:t>No. of participants</w:t>
            </w:r>
          </w:p>
        </w:tc>
        <w:tc>
          <w:tcPr>
            <w:tcW w:w="1418" w:type="dxa"/>
            <w:vMerge w:val="restart"/>
            <w:vAlign w:val="center"/>
          </w:tcPr>
          <w:p w14:paraId="5998524B" w14:textId="77777777" w:rsidR="00D727CF" w:rsidRPr="007E545E" w:rsidRDefault="00D727CF" w:rsidP="00FF5B21">
            <w:pPr>
              <w:jc w:val="center"/>
              <w:rPr>
                <w:bCs/>
                <w:sz w:val="20"/>
                <w:szCs w:val="20"/>
              </w:rPr>
            </w:pPr>
            <w:r w:rsidRPr="007E545E">
              <w:rPr>
                <w:bCs/>
                <w:sz w:val="20"/>
                <w:szCs w:val="20"/>
              </w:rPr>
              <w:t>Sponsoring Agency</w:t>
            </w:r>
          </w:p>
        </w:tc>
      </w:tr>
      <w:tr w:rsidR="00D727CF" w:rsidRPr="007E545E" w14:paraId="59985256" w14:textId="77777777" w:rsidTr="00D727CF">
        <w:trPr>
          <w:cantSplit/>
          <w:trHeight w:val="230"/>
        </w:trPr>
        <w:tc>
          <w:tcPr>
            <w:tcW w:w="675" w:type="dxa"/>
            <w:vMerge/>
            <w:vAlign w:val="center"/>
          </w:tcPr>
          <w:p w14:paraId="5998524D" w14:textId="77777777" w:rsidR="00D727CF" w:rsidRPr="007E545E" w:rsidRDefault="00D727CF" w:rsidP="00FF5B21">
            <w:pPr>
              <w:jc w:val="center"/>
              <w:rPr>
                <w:bCs/>
                <w:sz w:val="20"/>
                <w:szCs w:val="20"/>
              </w:rPr>
            </w:pPr>
          </w:p>
        </w:tc>
        <w:tc>
          <w:tcPr>
            <w:tcW w:w="709" w:type="dxa"/>
            <w:vMerge/>
            <w:vAlign w:val="center"/>
          </w:tcPr>
          <w:p w14:paraId="5998524E" w14:textId="77777777" w:rsidR="00D727CF" w:rsidRPr="007E545E" w:rsidRDefault="00D727CF" w:rsidP="00FF5B21">
            <w:pPr>
              <w:jc w:val="center"/>
              <w:rPr>
                <w:bCs/>
                <w:sz w:val="20"/>
                <w:szCs w:val="20"/>
              </w:rPr>
            </w:pPr>
          </w:p>
        </w:tc>
        <w:tc>
          <w:tcPr>
            <w:tcW w:w="992" w:type="dxa"/>
            <w:vMerge/>
            <w:vAlign w:val="center"/>
          </w:tcPr>
          <w:p w14:paraId="5998524F" w14:textId="77777777" w:rsidR="00D727CF" w:rsidRPr="007E545E" w:rsidRDefault="00D727CF" w:rsidP="00FF5B21">
            <w:pPr>
              <w:jc w:val="center"/>
              <w:rPr>
                <w:bCs/>
                <w:sz w:val="20"/>
                <w:szCs w:val="20"/>
              </w:rPr>
            </w:pPr>
          </w:p>
        </w:tc>
        <w:tc>
          <w:tcPr>
            <w:tcW w:w="851" w:type="dxa"/>
            <w:vMerge w:val="restart"/>
            <w:vAlign w:val="center"/>
          </w:tcPr>
          <w:p w14:paraId="59985250" w14:textId="77777777" w:rsidR="00D727CF" w:rsidRPr="007E545E" w:rsidRDefault="00D727CF" w:rsidP="00FF5B21">
            <w:pPr>
              <w:jc w:val="center"/>
              <w:rPr>
                <w:bCs/>
                <w:sz w:val="20"/>
                <w:szCs w:val="20"/>
              </w:rPr>
            </w:pPr>
          </w:p>
        </w:tc>
        <w:tc>
          <w:tcPr>
            <w:tcW w:w="1276" w:type="dxa"/>
            <w:vMerge w:val="restart"/>
            <w:vAlign w:val="center"/>
          </w:tcPr>
          <w:p w14:paraId="59985251" w14:textId="77777777" w:rsidR="00D727CF" w:rsidRPr="007E545E" w:rsidRDefault="00D727CF" w:rsidP="00FF5B21">
            <w:pPr>
              <w:jc w:val="center"/>
              <w:rPr>
                <w:bCs/>
                <w:sz w:val="20"/>
                <w:szCs w:val="20"/>
              </w:rPr>
            </w:pPr>
          </w:p>
        </w:tc>
        <w:tc>
          <w:tcPr>
            <w:tcW w:w="1275" w:type="dxa"/>
            <w:vMerge w:val="restart"/>
            <w:vAlign w:val="center"/>
          </w:tcPr>
          <w:p w14:paraId="59985252" w14:textId="77777777" w:rsidR="00D727CF" w:rsidRPr="007E545E" w:rsidRDefault="00D727CF" w:rsidP="00FF5B21">
            <w:pPr>
              <w:jc w:val="center"/>
              <w:rPr>
                <w:bCs/>
                <w:sz w:val="20"/>
                <w:szCs w:val="20"/>
              </w:rPr>
            </w:pPr>
            <w:r w:rsidRPr="007E545E">
              <w:rPr>
                <w:bCs/>
                <w:sz w:val="20"/>
                <w:szCs w:val="20"/>
              </w:rPr>
              <w:t>PF/RY/EF</w:t>
            </w:r>
          </w:p>
        </w:tc>
        <w:tc>
          <w:tcPr>
            <w:tcW w:w="1418" w:type="dxa"/>
            <w:vMerge/>
            <w:vAlign w:val="center"/>
          </w:tcPr>
          <w:p w14:paraId="59985253" w14:textId="77777777" w:rsidR="00D727CF" w:rsidRPr="007E545E" w:rsidRDefault="00D727CF" w:rsidP="00FF5B21">
            <w:pPr>
              <w:jc w:val="center"/>
              <w:rPr>
                <w:bCs/>
                <w:sz w:val="20"/>
                <w:szCs w:val="20"/>
              </w:rPr>
            </w:pPr>
          </w:p>
        </w:tc>
        <w:tc>
          <w:tcPr>
            <w:tcW w:w="1559" w:type="dxa"/>
            <w:vMerge/>
          </w:tcPr>
          <w:p w14:paraId="59985254" w14:textId="77777777" w:rsidR="00D727CF" w:rsidRPr="007E545E" w:rsidRDefault="00D727CF" w:rsidP="00FF5B21">
            <w:pPr>
              <w:jc w:val="center"/>
              <w:rPr>
                <w:bCs/>
                <w:sz w:val="20"/>
                <w:szCs w:val="20"/>
              </w:rPr>
            </w:pPr>
          </w:p>
        </w:tc>
        <w:tc>
          <w:tcPr>
            <w:tcW w:w="1418" w:type="dxa"/>
            <w:vMerge/>
            <w:vAlign w:val="center"/>
          </w:tcPr>
          <w:p w14:paraId="59985255" w14:textId="77777777" w:rsidR="00D727CF" w:rsidRPr="007E545E" w:rsidRDefault="00D727CF" w:rsidP="00FF5B21">
            <w:pPr>
              <w:jc w:val="center"/>
              <w:rPr>
                <w:bCs/>
                <w:sz w:val="20"/>
                <w:szCs w:val="20"/>
              </w:rPr>
            </w:pPr>
          </w:p>
        </w:tc>
      </w:tr>
      <w:tr w:rsidR="00D727CF" w:rsidRPr="007E545E" w14:paraId="59985260" w14:textId="77777777" w:rsidTr="00D727CF">
        <w:trPr>
          <w:cantSplit/>
          <w:trHeight w:val="144"/>
        </w:trPr>
        <w:tc>
          <w:tcPr>
            <w:tcW w:w="675" w:type="dxa"/>
            <w:vMerge/>
            <w:vAlign w:val="center"/>
          </w:tcPr>
          <w:p w14:paraId="59985257" w14:textId="77777777" w:rsidR="00D727CF" w:rsidRPr="007E545E" w:rsidRDefault="00D727CF" w:rsidP="00FF5B21">
            <w:pPr>
              <w:jc w:val="center"/>
              <w:rPr>
                <w:sz w:val="20"/>
                <w:szCs w:val="20"/>
              </w:rPr>
            </w:pPr>
          </w:p>
        </w:tc>
        <w:tc>
          <w:tcPr>
            <w:tcW w:w="709" w:type="dxa"/>
            <w:vMerge/>
            <w:vAlign w:val="center"/>
          </w:tcPr>
          <w:p w14:paraId="59985258" w14:textId="77777777" w:rsidR="00D727CF" w:rsidRPr="007E545E" w:rsidRDefault="00D727CF" w:rsidP="00FF5B21">
            <w:pPr>
              <w:jc w:val="center"/>
              <w:rPr>
                <w:sz w:val="20"/>
                <w:szCs w:val="20"/>
              </w:rPr>
            </w:pPr>
          </w:p>
        </w:tc>
        <w:tc>
          <w:tcPr>
            <w:tcW w:w="992" w:type="dxa"/>
            <w:vMerge/>
            <w:vAlign w:val="center"/>
          </w:tcPr>
          <w:p w14:paraId="59985259" w14:textId="77777777" w:rsidR="00D727CF" w:rsidRPr="007E545E" w:rsidRDefault="00D727CF" w:rsidP="00FF5B21">
            <w:pPr>
              <w:jc w:val="center"/>
              <w:rPr>
                <w:sz w:val="20"/>
                <w:szCs w:val="20"/>
              </w:rPr>
            </w:pPr>
          </w:p>
        </w:tc>
        <w:tc>
          <w:tcPr>
            <w:tcW w:w="851" w:type="dxa"/>
            <w:vMerge/>
            <w:vAlign w:val="center"/>
          </w:tcPr>
          <w:p w14:paraId="5998525A" w14:textId="77777777" w:rsidR="00D727CF" w:rsidRPr="007E545E" w:rsidRDefault="00D727CF" w:rsidP="00FF5B21">
            <w:pPr>
              <w:jc w:val="center"/>
              <w:rPr>
                <w:sz w:val="20"/>
                <w:szCs w:val="20"/>
              </w:rPr>
            </w:pPr>
          </w:p>
        </w:tc>
        <w:tc>
          <w:tcPr>
            <w:tcW w:w="1276" w:type="dxa"/>
            <w:vMerge/>
            <w:vAlign w:val="center"/>
          </w:tcPr>
          <w:p w14:paraId="5998525B" w14:textId="77777777" w:rsidR="00D727CF" w:rsidRPr="007E545E" w:rsidRDefault="00D727CF" w:rsidP="00FF5B21">
            <w:pPr>
              <w:jc w:val="center"/>
              <w:rPr>
                <w:sz w:val="20"/>
                <w:szCs w:val="20"/>
              </w:rPr>
            </w:pPr>
          </w:p>
        </w:tc>
        <w:tc>
          <w:tcPr>
            <w:tcW w:w="1275" w:type="dxa"/>
            <w:vMerge/>
            <w:vAlign w:val="center"/>
          </w:tcPr>
          <w:p w14:paraId="5998525C" w14:textId="77777777" w:rsidR="00D727CF" w:rsidRPr="007E545E" w:rsidRDefault="00D727CF" w:rsidP="00FF5B21">
            <w:pPr>
              <w:jc w:val="center"/>
              <w:rPr>
                <w:sz w:val="20"/>
                <w:szCs w:val="20"/>
              </w:rPr>
            </w:pPr>
          </w:p>
        </w:tc>
        <w:tc>
          <w:tcPr>
            <w:tcW w:w="1418" w:type="dxa"/>
            <w:vAlign w:val="center"/>
          </w:tcPr>
          <w:p w14:paraId="5998525D" w14:textId="77777777" w:rsidR="00D727CF" w:rsidRPr="007E545E" w:rsidRDefault="00D727CF" w:rsidP="00FF5B21">
            <w:pPr>
              <w:jc w:val="center"/>
              <w:rPr>
                <w:sz w:val="20"/>
                <w:szCs w:val="20"/>
              </w:rPr>
            </w:pPr>
          </w:p>
        </w:tc>
        <w:tc>
          <w:tcPr>
            <w:tcW w:w="1559" w:type="dxa"/>
          </w:tcPr>
          <w:p w14:paraId="5998525E" w14:textId="77777777" w:rsidR="00D727CF" w:rsidRPr="007E545E" w:rsidRDefault="00D727CF" w:rsidP="00FF5B21">
            <w:pPr>
              <w:jc w:val="center"/>
              <w:rPr>
                <w:sz w:val="20"/>
                <w:szCs w:val="20"/>
              </w:rPr>
            </w:pPr>
          </w:p>
        </w:tc>
        <w:tc>
          <w:tcPr>
            <w:tcW w:w="1418" w:type="dxa"/>
            <w:vAlign w:val="center"/>
          </w:tcPr>
          <w:p w14:paraId="5998525F" w14:textId="77777777" w:rsidR="00D727CF" w:rsidRPr="007E545E" w:rsidRDefault="00D727CF" w:rsidP="00FF5B21">
            <w:pPr>
              <w:jc w:val="center"/>
              <w:rPr>
                <w:sz w:val="20"/>
                <w:szCs w:val="20"/>
              </w:rPr>
            </w:pPr>
          </w:p>
        </w:tc>
      </w:tr>
      <w:tr w:rsidR="00D727CF" w:rsidRPr="007E545E" w14:paraId="5998526A" w14:textId="77777777" w:rsidTr="00D727CF">
        <w:trPr>
          <w:cantSplit/>
          <w:trHeight w:val="144"/>
        </w:trPr>
        <w:tc>
          <w:tcPr>
            <w:tcW w:w="675" w:type="dxa"/>
            <w:vAlign w:val="center"/>
          </w:tcPr>
          <w:p w14:paraId="59985261" w14:textId="77777777" w:rsidR="00D727CF" w:rsidRPr="007E545E" w:rsidRDefault="00D727CF" w:rsidP="00FF5B21">
            <w:pPr>
              <w:jc w:val="center"/>
              <w:rPr>
                <w:sz w:val="20"/>
                <w:szCs w:val="20"/>
              </w:rPr>
            </w:pPr>
          </w:p>
        </w:tc>
        <w:tc>
          <w:tcPr>
            <w:tcW w:w="709" w:type="dxa"/>
            <w:vAlign w:val="center"/>
          </w:tcPr>
          <w:p w14:paraId="59985262" w14:textId="77777777" w:rsidR="00D727CF" w:rsidRPr="007E545E" w:rsidRDefault="00D727CF" w:rsidP="00FF5B21">
            <w:pPr>
              <w:spacing w:before="100" w:beforeAutospacing="1"/>
              <w:rPr>
                <w:sz w:val="20"/>
                <w:szCs w:val="20"/>
              </w:rPr>
            </w:pPr>
          </w:p>
        </w:tc>
        <w:tc>
          <w:tcPr>
            <w:tcW w:w="992" w:type="dxa"/>
            <w:vAlign w:val="center"/>
          </w:tcPr>
          <w:p w14:paraId="59985263" w14:textId="77777777" w:rsidR="00D727CF" w:rsidRPr="007E545E" w:rsidRDefault="00D727CF" w:rsidP="00FF5B21">
            <w:pPr>
              <w:spacing w:before="100" w:beforeAutospacing="1"/>
              <w:jc w:val="center"/>
              <w:rPr>
                <w:sz w:val="20"/>
                <w:szCs w:val="20"/>
              </w:rPr>
            </w:pPr>
          </w:p>
        </w:tc>
        <w:tc>
          <w:tcPr>
            <w:tcW w:w="851" w:type="dxa"/>
            <w:vAlign w:val="center"/>
          </w:tcPr>
          <w:p w14:paraId="59985264" w14:textId="77777777" w:rsidR="00D727CF" w:rsidRPr="007E545E" w:rsidRDefault="00D727CF" w:rsidP="00FF5B21">
            <w:pPr>
              <w:spacing w:before="100" w:beforeAutospacing="1"/>
              <w:jc w:val="center"/>
              <w:rPr>
                <w:sz w:val="20"/>
                <w:szCs w:val="20"/>
              </w:rPr>
            </w:pPr>
          </w:p>
        </w:tc>
        <w:tc>
          <w:tcPr>
            <w:tcW w:w="1276" w:type="dxa"/>
            <w:vAlign w:val="center"/>
          </w:tcPr>
          <w:p w14:paraId="59985265" w14:textId="77777777" w:rsidR="00D727CF" w:rsidRPr="007E545E" w:rsidRDefault="00D727CF" w:rsidP="00FF5B21">
            <w:pPr>
              <w:jc w:val="center"/>
              <w:rPr>
                <w:sz w:val="20"/>
                <w:szCs w:val="20"/>
              </w:rPr>
            </w:pPr>
          </w:p>
        </w:tc>
        <w:tc>
          <w:tcPr>
            <w:tcW w:w="1275" w:type="dxa"/>
            <w:vAlign w:val="center"/>
          </w:tcPr>
          <w:p w14:paraId="59985266" w14:textId="77777777" w:rsidR="00D727CF" w:rsidRPr="007E545E" w:rsidRDefault="00D727CF" w:rsidP="00FF5B21">
            <w:pPr>
              <w:jc w:val="center"/>
              <w:rPr>
                <w:sz w:val="20"/>
                <w:szCs w:val="20"/>
              </w:rPr>
            </w:pPr>
          </w:p>
        </w:tc>
        <w:tc>
          <w:tcPr>
            <w:tcW w:w="1418" w:type="dxa"/>
            <w:vAlign w:val="center"/>
          </w:tcPr>
          <w:p w14:paraId="59985267" w14:textId="77777777" w:rsidR="00D727CF" w:rsidRPr="007E545E" w:rsidRDefault="00D727CF" w:rsidP="00FF5B21">
            <w:pPr>
              <w:jc w:val="center"/>
              <w:rPr>
                <w:sz w:val="20"/>
                <w:szCs w:val="20"/>
              </w:rPr>
            </w:pPr>
          </w:p>
        </w:tc>
        <w:tc>
          <w:tcPr>
            <w:tcW w:w="1559" w:type="dxa"/>
          </w:tcPr>
          <w:p w14:paraId="59985268" w14:textId="77777777" w:rsidR="00D727CF" w:rsidRPr="007E545E" w:rsidRDefault="00D727CF" w:rsidP="00FF5B21">
            <w:pPr>
              <w:jc w:val="center"/>
              <w:rPr>
                <w:sz w:val="20"/>
                <w:szCs w:val="20"/>
              </w:rPr>
            </w:pPr>
          </w:p>
        </w:tc>
        <w:tc>
          <w:tcPr>
            <w:tcW w:w="1418" w:type="dxa"/>
            <w:vAlign w:val="center"/>
          </w:tcPr>
          <w:p w14:paraId="59985269" w14:textId="77777777" w:rsidR="00D727CF" w:rsidRPr="007E545E" w:rsidRDefault="00D727CF" w:rsidP="00FF5B21">
            <w:pPr>
              <w:jc w:val="center"/>
              <w:rPr>
                <w:sz w:val="20"/>
                <w:szCs w:val="20"/>
              </w:rPr>
            </w:pPr>
          </w:p>
        </w:tc>
      </w:tr>
    </w:tbl>
    <w:p w14:paraId="5998526B" w14:textId="77777777" w:rsidR="00656073" w:rsidRDefault="00656073" w:rsidP="00FF7C85"/>
    <w:p w14:paraId="5998526C" w14:textId="77777777" w:rsidR="00D727CF" w:rsidRDefault="00D727CF" w:rsidP="00FF7C85"/>
    <w:p w14:paraId="5998526D" w14:textId="77777777" w:rsidR="00D727CF" w:rsidRDefault="00D727CF" w:rsidP="00FF7C85"/>
    <w:p w14:paraId="5998526E" w14:textId="77777777" w:rsidR="00D727CF" w:rsidRDefault="00D727CF" w:rsidP="00FF7C85">
      <w:r>
        <w:t>b) Details of participation</w:t>
      </w:r>
    </w:p>
    <w:p w14:paraId="5998526F" w14:textId="77777777" w:rsidR="00D727CF" w:rsidRDefault="00D727CF" w:rsidP="00FF7C85"/>
    <w:tbl>
      <w:tblPr>
        <w:tblW w:w="509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5"/>
        <w:gridCol w:w="976"/>
        <w:gridCol w:w="545"/>
        <w:gridCol w:w="545"/>
        <w:gridCol w:w="664"/>
        <w:gridCol w:w="549"/>
        <w:gridCol w:w="549"/>
        <w:gridCol w:w="667"/>
        <w:gridCol w:w="549"/>
        <w:gridCol w:w="549"/>
        <w:gridCol w:w="556"/>
        <w:gridCol w:w="647"/>
        <w:gridCol w:w="9"/>
        <w:gridCol w:w="660"/>
        <w:gridCol w:w="1178"/>
      </w:tblGrid>
      <w:tr w:rsidR="00D727CF" w:rsidRPr="007E545E" w14:paraId="59985274" w14:textId="77777777" w:rsidTr="00D727CF">
        <w:trPr>
          <w:trHeight w:val="226"/>
        </w:trPr>
        <w:tc>
          <w:tcPr>
            <w:tcW w:w="941" w:type="pct"/>
            <w:vMerge w:val="restart"/>
            <w:tcBorders>
              <w:top w:val="single" w:sz="4" w:space="0" w:color="auto"/>
              <w:left w:val="single" w:sz="4" w:space="0" w:color="auto"/>
              <w:bottom w:val="single" w:sz="4" w:space="0" w:color="auto"/>
              <w:right w:val="single" w:sz="4" w:space="0" w:color="auto"/>
            </w:tcBorders>
          </w:tcPr>
          <w:p w14:paraId="59985270" w14:textId="77777777" w:rsidR="00D727CF" w:rsidRPr="00151727" w:rsidRDefault="00D727CF" w:rsidP="00455028">
            <w:pPr>
              <w:spacing w:before="100" w:beforeAutospacing="1" w:after="100" w:afterAutospacing="1"/>
              <w:rPr>
                <w:b/>
                <w:sz w:val="20"/>
                <w:szCs w:val="20"/>
              </w:rPr>
            </w:pPr>
            <w:r w:rsidRPr="00151727">
              <w:rPr>
                <w:b/>
                <w:bCs/>
                <w:sz w:val="20"/>
                <w:szCs w:val="20"/>
              </w:rPr>
              <w:t>Thematic Area</w:t>
            </w:r>
          </w:p>
        </w:tc>
        <w:tc>
          <w:tcPr>
            <w:tcW w:w="458" w:type="pct"/>
            <w:vMerge w:val="restart"/>
            <w:tcBorders>
              <w:top w:val="single" w:sz="4" w:space="0" w:color="auto"/>
              <w:left w:val="single" w:sz="4" w:space="0" w:color="auto"/>
              <w:bottom w:val="single" w:sz="4" w:space="0" w:color="auto"/>
              <w:right w:val="single" w:sz="4" w:space="0" w:color="auto"/>
            </w:tcBorders>
          </w:tcPr>
          <w:p w14:paraId="59985271" w14:textId="77777777" w:rsidR="00D727CF" w:rsidRPr="00151727" w:rsidRDefault="00D727CF" w:rsidP="00455028">
            <w:pPr>
              <w:spacing w:before="100" w:beforeAutospacing="1" w:after="100" w:afterAutospacing="1"/>
              <w:rPr>
                <w:b/>
                <w:sz w:val="20"/>
                <w:szCs w:val="20"/>
              </w:rPr>
            </w:pPr>
            <w:r w:rsidRPr="00151727">
              <w:rPr>
                <w:b/>
                <w:bCs/>
                <w:sz w:val="20"/>
                <w:szCs w:val="20"/>
              </w:rPr>
              <w:t>No. of Courses</w:t>
            </w:r>
          </w:p>
        </w:tc>
        <w:tc>
          <w:tcPr>
            <w:tcW w:w="2429" w:type="pct"/>
            <w:gridSpan w:val="9"/>
            <w:tcBorders>
              <w:top w:val="single" w:sz="4" w:space="0" w:color="auto"/>
              <w:left w:val="single" w:sz="4" w:space="0" w:color="auto"/>
              <w:bottom w:val="single" w:sz="4" w:space="0" w:color="auto"/>
              <w:right w:val="single" w:sz="4" w:space="0" w:color="auto"/>
            </w:tcBorders>
          </w:tcPr>
          <w:p w14:paraId="59985272" w14:textId="77777777" w:rsidR="00D727CF" w:rsidRPr="00151727" w:rsidRDefault="00D727CF" w:rsidP="00455028">
            <w:pPr>
              <w:spacing w:before="100" w:beforeAutospacing="1" w:after="100" w:afterAutospacing="1"/>
              <w:jc w:val="center"/>
              <w:rPr>
                <w:b/>
                <w:sz w:val="20"/>
                <w:szCs w:val="20"/>
              </w:rPr>
            </w:pPr>
            <w:r w:rsidRPr="00151727">
              <w:rPr>
                <w:b/>
                <w:bCs/>
                <w:sz w:val="20"/>
                <w:szCs w:val="20"/>
              </w:rPr>
              <w:t>No. of Participants</w:t>
            </w:r>
          </w:p>
        </w:tc>
        <w:tc>
          <w:tcPr>
            <w:tcW w:w="1172" w:type="pct"/>
            <w:gridSpan w:val="4"/>
            <w:vMerge w:val="restart"/>
            <w:tcBorders>
              <w:top w:val="single" w:sz="4" w:space="0" w:color="auto"/>
              <w:left w:val="single" w:sz="4" w:space="0" w:color="auto"/>
              <w:bottom w:val="single" w:sz="4" w:space="0" w:color="auto"/>
              <w:right w:val="single" w:sz="4" w:space="0" w:color="auto"/>
            </w:tcBorders>
          </w:tcPr>
          <w:p w14:paraId="59985273" w14:textId="77777777" w:rsidR="00D727CF" w:rsidRPr="00151727" w:rsidRDefault="00D727CF" w:rsidP="00455028">
            <w:pPr>
              <w:spacing w:before="100" w:beforeAutospacing="1" w:after="100" w:afterAutospacing="1"/>
              <w:rPr>
                <w:b/>
                <w:sz w:val="20"/>
                <w:szCs w:val="20"/>
              </w:rPr>
            </w:pPr>
            <w:r w:rsidRPr="00151727">
              <w:rPr>
                <w:b/>
                <w:bCs/>
                <w:sz w:val="20"/>
                <w:szCs w:val="20"/>
              </w:rPr>
              <w:t>Grand Total</w:t>
            </w:r>
          </w:p>
        </w:tc>
      </w:tr>
      <w:tr w:rsidR="00D727CF" w:rsidRPr="007E545E" w14:paraId="5998527B" w14:textId="77777777" w:rsidTr="00D727CF">
        <w:trPr>
          <w:trHeight w:val="145"/>
        </w:trPr>
        <w:tc>
          <w:tcPr>
            <w:tcW w:w="941" w:type="pct"/>
            <w:vMerge/>
            <w:tcBorders>
              <w:top w:val="single" w:sz="4" w:space="0" w:color="auto"/>
              <w:left w:val="single" w:sz="4" w:space="0" w:color="auto"/>
              <w:bottom w:val="single" w:sz="4" w:space="0" w:color="auto"/>
              <w:right w:val="single" w:sz="4" w:space="0" w:color="auto"/>
            </w:tcBorders>
            <w:vAlign w:val="center"/>
          </w:tcPr>
          <w:p w14:paraId="59985275" w14:textId="77777777" w:rsidR="00D727CF" w:rsidRPr="00151727" w:rsidRDefault="00D727CF"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9985276" w14:textId="77777777" w:rsidR="00D727CF" w:rsidRPr="00151727" w:rsidRDefault="00D727CF" w:rsidP="00455028">
            <w:pPr>
              <w:spacing w:before="100" w:beforeAutospacing="1" w:after="100" w:afterAutospacing="1"/>
              <w:rPr>
                <w:b/>
                <w:sz w:val="20"/>
                <w:szCs w:val="20"/>
              </w:rPr>
            </w:pPr>
          </w:p>
        </w:tc>
        <w:tc>
          <w:tcPr>
            <w:tcW w:w="824" w:type="pct"/>
            <w:gridSpan w:val="3"/>
            <w:tcBorders>
              <w:top w:val="single" w:sz="4" w:space="0" w:color="auto"/>
              <w:left w:val="single" w:sz="4" w:space="0" w:color="auto"/>
              <w:bottom w:val="single" w:sz="4" w:space="0" w:color="auto"/>
              <w:right w:val="single" w:sz="4" w:space="0" w:color="auto"/>
            </w:tcBorders>
          </w:tcPr>
          <w:p w14:paraId="59985277" w14:textId="77777777" w:rsidR="00D727CF" w:rsidRPr="00151727" w:rsidRDefault="00D727CF" w:rsidP="00455028">
            <w:pPr>
              <w:spacing w:before="100" w:beforeAutospacing="1" w:after="100" w:afterAutospacing="1"/>
              <w:jc w:val="center"/>
              <w:rPr>
                <w:b/>
                <w:sz w:val="20"/>
                <w:szCs w:val="20"/>
              </w:rPr>
            </w:pPr>
            <w:r w:rsidRPr="00151727">
              <w:rPr>
                <w:b/>
                <w:sz w:val="20"/>
                <w:szCs w:val="20"/>
              </w:rPr>
              <w:t>Other</w:t>
            </w:r>
          </w:p>
        </w:tc>
        <w:tc>
          <w:tcPr>
            <w:tcW w:w="829" w:type="pct"/>
            <w:gridSpan w:val="3"/>
            <w:tcBorders>
              <w:top w:val="single" w:sz="4" w:space="0" w:color="auto"/>
              <w:left w:val="single" w:sz="4" w:space="0" w:color="auto"/>
              <w:bottom w:val="single" w:sz="4" w:space="0" w:color="auto"/>
              <w:right w:val="single" w:sz="4" w:space="0" w:color="auto"/>
            </w:tcBorders>
          </w:tcPr>
          <w:p w14:paraId="59985278" w14:textId="77777777" w:rsidR="00D727CF" w:rsidRPr="00151727" w:rsidRDefault="00D727CF" w:rsidP="00455028">
            <w:pPr>
              <w:spacing w:before="100" w:beforeAutospacing="1" w:after="100" w:afterAutospacing="1"/>
              <w:jc w:val="center"/>
              <w:rPr>
                <w:b/>
                <w:sz w:val="20"/>
                <w:szCs w:val="20"/>
              </w:rPr>
            </w:pPr>
            <w:r w:rsidRPr="00151727">
              <w:rPr>
                <w:b/>
                <w:sz w:val="20"/>
                <w:szCs w:val="20"/>
              </w:rPr>
              <w:t>SC</w:t>
            </w:r>
          </w:p>
        </w:tc>
        <w:tc>
          <w:tcPr>
            <w:tcW w:w="777" w:type="pct"/>
            <w:gridSpan w:val="3"/>
            <w:tcBorders>
              <w:top w:val="single" w:sz="4" w:space="0" w:color="auto"/>
              <w:left w:val="single" w:sz="4" w:space="0" w:color="auto"/>
              <w:bottom w:val="single" w:sz="4" w:space="0" w:color="auto"/>
              <w:right w:val="single" w:sz="4" w:space="0" w:color="auto"/>
            </w:tcBorders>
          </w:tcPr>
          <w:p w14:paraId="59985279" w14:textId="77777777" w:rsidR="00D727CF" w:rsidRPr="00151727" w:rsidRDefault="00D727CF" w:rsidP="00455028">
            <w:pPr>
              <w:spacing w:before="100" w:beforeAutospacing="1" w:after="100" w:afterAutospacing="1"/>
              <w:jc w:val="center"/>
              <w:rPr>
                <w:b/>
                <w:sz w:val="20"/>
                <w:szCs w:val="20"/>
              </w:rPr>
            </w:pPr>
            <w:r w:rsidRPr="00151727">
              <w:rPr>
                <w:b/>
                <w:sz w:val="20"/>
                <w:szCs w:val="20"/>
              </w:rPr>
              <w:t>ST</w:t>
            </w:r>
          </w:p>
        </w:tc>
        <w:tc>
          <w:tcPr>
            <w:tcW w:w="1172" w:type="pct"/>
            <w:gridSpan w:val="4"/>
            <w:vMerge/>
            <w:tcBorders>
              <w:top w:val="single" w:sz="4" w:space="0" w:color="auto"/>
              <w:left w:val="single" w:sz="4" w:space="0" w:color="auto"/>
              <w:bottom w:val="single" w:sz="4" w:space="0" w:color="auto"/>
              <w:right w:val="single" w:sz="4" w:space="0" w:color="auto"/>
            </w:tcBorders>
            <w:vAlign w:val="center"/>
          </w:tcPr>
          <w:p w14:paraId="5998527A" w14:textId="77777777" w:rsidR="00D727CF" w:rsidRPr="00151727" w:rsidRDefault="00D727CF" w:rsidP="00455028">
            <w:pPr>
              <w:spacing w:before="100" w:beforeAutospacing="1" w:after="100" w:afterAutospacing="1"/>
              <w:rPr>
                <w:b/>
                <w:sz w:val="20"/>
                <w:szCs w:val="20"/>
              </w:rPr>
            </w:pPr>
          </w:p>
        </w:tc>
      </w:tr>
      <w:tr w:rsidR="00D727CF" w:rsidRPr="007E545E" w14:paraId="5998528A" w14:textId="77777777" w:rsidTr="00D727CF">
        <w:trPr>
          <w:trHeight w:val="226"/>
        </w:trPr>
        <w:tc>
          <w:tcPr>
            <w:tcW w:w="941" w:type="pct"/>
            <w:tcBorders>
              <w:top w:val="single" w:sz="4" w:space="0" w:color="auto"/>
              <w:left w:val="single" w:sz="4" w:space="0" w:color="auto"/>
              <w:bottom w:val="single" w:sz="4" w:space="0" w:color="auto"/>
              <w:right w:val="single" w:sz="4" w:space="0" w:color="auto"/>
            </w:tcBorders>
          </w:tcPr>
          <w:p w14:paraId="5998527C" w14:textId="77777777" w:rsidR="00D727CF" w:rsidRPr="00151727" w:rsidRDefault="00D727CF"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998527D" w14:textId="77777777" w:rsidR="00D727CF" w:rsidRPr="00151727" w:rsidRDefault="00D727CF" w:rsidP="00455028">
            <w:pPr>
              <w:spacing w:before="100" w:beforeAutospacing="1" w:after="100" w:afterAutospacing="1"/>
              <w:rPr>
                <w:b/>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27E" w14:textId="77777777" w:rsidR="00D727CF" w:rsidRPr="00151727" w:rsidRDefault="00D727CF" w:rsidP="00455028">
            <w:pPr>
              <w:spacing w:before="100" w:beforeAutospacing="1" w:after="100" w:afterAutospacing="1"/>
              <w:jc w:val="center"/>
              <w:rPr>
                <w:b/>
                <w:bCs/>
                <w:sz w:val="20"/>
                <w:szCs w:val="20"/>
              </w:rPr>
            </w:pPr>
            <w:r w:rsidRPr="00151727">
              <w:rPr>
                <w:b/>
                <w:bCs/>
                <w:sz w:val="20"/>
                <w:szCs w:val="20"/>
              </w:rPr>
              <w:t>M</w:t>
            </w:r>
          </w:p>
        </w:tc>
        <w:tc>
          <w:tcPr>
            <w:tcW w:w="256" w:type="pct"/>
            <w:tcBorders>
              <w:top w:val="single" w:sz="4" w:space="0" w:color="auto"/>
              <w:left w:val="single" w:sz="4" w:space="0" w:color="auto"/>
              <w:bottom w:val="single" w:sz="4" w:space="0" w:color="auto"/>
              <w:right w:val="single" w:sz="4" w:space="0" w:color="auto"/>
            </w:tcBorders>
            <w:vAlign w:val="center"/>
          </w:tcPr>
          <w:p w14:paraId="5998527F" w14:textId="77777777" w:rsidR="00D727CF" w:rsidRPr="00151727" w:rsidRDefault="00D727CF" w:rsidP="00455028">
            <w:pPr>
              <w:spacing w:before="100" w:beforeAutospacing="1" w:after="100" w:afterAutospacing="1"/>
              <w:jc w:val="center"/>
              <w:rPr>
                <w:b/>
                <w:bCs/>
                <w:sz w:val="20"/>
                <w:szCs w:val="20"/>
              </w:rPr>
            </w:pPr>
            <w:r w:rsidRPr="00151727">
              <w:rPr>
                <w:b/>
                <w:bCs/>
                <w:sz w:val="20"/>
                <w:szCs w:val="20"/>
              </w:rPr>
              <w:t>F</w:t>
            </w:r>
          </w:p>
        </w:tc>
        <w:tc>
          <w:tcPr>
            <w:tcW w:w="312" w:type="pct"/>
            <w:tcBorders>
              <w:top w:val="single" w:sz="4" w:space="0" w:color="auto"/>
              <w:left w:val="single" w:sz="4" w:space="0" w:color="auto"/>
              <w:bottom w:val="single" w:sz="4" w:space="0" w:color="auto"/>
              <w:right w:val="single" w:sz="4" w:space="0" w:color="auto"/>
            </w:tcBorders>
            <w:vAlign w:val="center"/>
          </w:tcPr>
          <w:p w14:paraId="59985280" w14:textId="77777777" w:rsidR="00D727CF" w:rsidRPr="00151727" w:rsidRDefault="00D727CF" w:rsidP="00455028">
            <w:pPr>
              <w:spacing w:before="100" w:beforeAutospacing="1" w:after="100" w:afterAutospacing="1"/>
              <w:jc w:val="center"/>
              <w:rPr>
                <w:b/>
                <w:bCs/>
                <w:sz w:val="20"/>
                <w:szCs w:val="20"/>
              </w:rPr>
            </w:pPr>
            <w:r w:rsidRPr="00151727">
              <w:rPr>
                <w:b/>
                <w:bCs/>
                <w:sz w:val="20"/>
                <w:szCs w:val="20"/>
              </w:rPr>
              <w:t>T</w:t>
            </w:r>
          </w:p>
        </w:tc>
        <w:tc>
          <w:tcPr>
            <w:tcW w:w="258" w:type="pct"/>
            <w:tcBorders>
              <w:top w:val="single" w:sz="4" w:space="0" w:color="auto"/>
              <w:left w:val="single" w:sz="4" w:space="0" w:color="auto"/>
              <w:bottom w:val="single" w:sz="4" w:space="0" w:color="auto"/>
              <w:right w:val="single" w:sz="4" w:space="0" w:color="auto"/>
            </w:tcBorders>
            <w:vAlign w:val="center"/>
          </w:tcPr>
          <w:p w14:paraId="59985281" w14:textId="77777777" w:rsidR="00D727CF" w:rsidRPr="00151727" w:rsidRDefault="00D727CF" w:rsidP="00455028">
            <w:pPr>
              <w:spacing w:before="100" w:beforeAutospacing="1" w:after="100" w:afterAutospacing="1"/>
              <w:jc w:val="center"/>
              <w:rPr>
                <w:b/>
                <w:bCs/>
                <w:sz w:val="20"/>
                <w:szCs w:val="20"/>
              </w:rPr>
            </w:pPr>
            <w:r w:rsidRPr="00151727">
              <w:rPr>
                <w:b/>
                <w:bCs/>
                <w:sz w:val="20"/>
                <w:szCs w:val="20"/>
              </w:rPr>
              <w:t>M</w:t>
            </w:r>
          </w:p>
        </w:tc>
        <w:tc>
          <w:tcPr>
            <w:tcW w:w="258" w:type="pct"/>
            <w:tcBorders>
              <w:top w:val="single" w:sz="4" w:space="0" w:color="auto"/>
              <w:left w:val="single" w:sz="4" w:space="0" w:color="auto"/>
              <w:bottom w:val="single" w:sz="4" w:space="0" w:color="auto"/>
              <w:right w:val="single" w:sz="4" w:space="0" w:color="auto"/>
            </w:tcBorders>
            <w:vAlign w:val="center"/>
          </w:tcPr>
          <w:p w14:paraId="59985282" w14:textId="77777777" w:rsidR="00D727CF" w:rsidRPr="00151727" w:rsidRDefault="00D727CF" w:rsidP="00455028">
            <w:pPr>
              <w:spacing w:before="100" w:beforeAutospacing="1" w:after="100" w:afterAutospacing="1"/>
              <w:jc w:val="center"/>
              <w:rPr>
                <w:b/>
                <w:bCs/>
                <w:sz w:val="20"/>
                <w:szCs w:val="20"/>
              </w:rPr>
            </w:pPr>
            <w:r w:rsidRPr="00151727">
              <w:rPr>
                <w:b/>
                <w:bCs/>
                <w:sz w:val="20"/>
                <w:szCs w:val="20"/>
              </w:rPr>
              <w:t>F</w:t>
            </w:r>
          </w:p>
        </w:tc>
        <w:tc>
          <w:tcPr>
            <w:tcW w:w="313" w:type="pct"/>
            <w:tcBorders>
              <w:top w:val="single" w:sz="4" w:space="0" w:color="auto"/>
              <w:left w:val="single" w:sz="4" w:space="0" w:color="auto"/>
              <w:bottom w:val="single" w:sz="4" w:space="0" w:color="auto"/>
              <w:right w:val="single" w:sz="4" w:space="0" w:color="auto"/>
            </w:tcBorders>
            <w:vAlign w:val="center"/>
          </w:tcPr>
          <w:p w14:paraId="59985283" w14:textId="77777777" w:rsidR="00D727CF" w:rsidRPr="00151727" w:rsidRDefault="00D727CF" w:rsidP="00455028">
            <w:pPr>
              <w:spacing w:before="100" w:beforeAutospacing="1" w:after="100" w:afterAutospacing="1"/>
              <w:jc w:val="center"/>
              <w:rPr>
                <w:b/>
                <w:bCs/>
                <w:sz w:val="20"/>
                <w:szCs w:val="20"/>
              </w:rPr>
            </w:pPr>
            <w:r w:rsidRPr="00151727">
              <w:rPr>
                <w:b/>
                <w:bCs/>
                <w:sz w:val="20"/>
                <w:szCs w:val="20"/>
              </w:rPr>
              <w:t>T</w:t>
            </w:r>
          </w:p>
        </w:tc>
        <w:tc>
          <w:tcPr>
            <w:tcW w:w="258" w:type="pct"/>
            <w:tcBorders>
              <w:top w:val="single" w:sz="4" w:space="0" w:color="auto"/>
              <w:left w:val="single" w:sz="4" w:space="0" w:color="auto"/>
              <w:bottom w:val="single" w:sz="4" w:space="0" w:color="auto"/>
              <w:right w:val="single" w:sz="4" w:space="0" w:color="auto"/>
            </w:tcBorders>
            <w:vAlign w:val="center"/>
          </w:tcPr>
          <w:p w14:paraId="59985284" w14:textId="77777777" w:rsidR="00D727CF" w:rsidRPr="00151727" w:rsidRDefault="00D727CF" w:rsidP="00455028">
            <w:pPr>
              <w:spacing w:before="100" w:beforeAutospacing="1" w:after="100" w:afterAutospacing="1"/>
              <w:jc w:val="center"/>
              <w:rPr>
                <w:b/>
                <w:bCs/>
                <w:sz w:val="20"/>
                <w:szCs w:val="20"/>
              </w:rPr>
            </w:pPr>
            <w:r w:rsidRPr="00151727">
              <w:rPr>
                <w:b/>
                <w:bCs/>
                <w:sz w:val="20"/>
                <w:szCs w:val="20"/>
              </w:rPr>
              <w:t>M</w:t>
            </w:r>
          </w:p>
        </w:tc>
        <w:tc>
          <w:tcPr>
            <w:tcW w:w="258" w:type="pct"/>
            <w:tcBorders>
              <w:top w:val="single" w:sz="4" w:space="0" w:color="auto"/>
              <w:left w:val="single" w:sz="4" w:space="0" w:color="auto"/>
              <w:bottom w:val="single" w:sz="4" w:space="0" w:color="auto"/>
              <w:right w:val="single" w:sz="4" w:space="0" w:color="auto"/>
            </w:tcBorders>
            <w:vAlign w:val="center"/>
          </w:tcPr>
          <w:p w14:paraId="59985285" w14:textId="77777777" w:rsidR="00D727CF" w:rsidRPr="00151727" w:rsidRDefault="00D727CF" w:rsidP="00455028">
            <w:pPr>
              <w:spacing w:before="100" w:beforeAutospacing="1" w:after="100" w:afterAutospacing="1"/>
              <w:jc w:val="center"/>
              <w:rPr>
                <w:b/>
                <w:bCs/>
                <w:sz w:val="20"/>
                <w:szCs w:val="20"/>
              </w:rPr>
            </w:pPr>
            <w:r w:rsidRPr="00151727">
              <w:rPr>
                <w:b/>
                <w:bCs/>
                <w:sz w:val="20"/>
                <w:szCs w:val="20"/>
              </w:rPr>
              <w:t>F</w:t>
            </w:r>
          </w:p>
        </w:tc>
        <w:tc>
          <w:tcPr>
            <w:tcW w:w="261" w:type="pct"/>
            <w:tcBorders>
              <w:top w:val="single" w:sz="4" w:space="0" w:color="auto"/>
              <w:left w:val="single" w:sz="4" w:space="0" w:color="auto"/>
              <w:bottom w:val="single" w:sz="4" w:space="0" w:color="auto"/>
              <w:right w:val="single" w:sz="4" w:space="0" w:color="auto"/>
            </w:tcBorders>
            <w:vAlign w:val="center"/>
          </w:tcPr>
          <w:p w14:paraId="59985286" w14:textId="77777777" w:rsidR="00D727CF" w:rsidRPr="00151727" w:rsidRDefault="00D727CF" w:rsidP="00455028">
            <w:pPr>
              <w:spacing w:before="100" w:beforeAutospacing="1" w:after="100" w:afterAutospacing="1"/>
              <w:jc w:val="center"/>
              <w:rPr>
                <w:b/>
                <w:bCs/>
                <w:sz w:val="20"/>
                <w:szCs w:val="20"/>
              </w:rPr>
            </w:pPr>
            <w:r w:rsidRPr="00151727">
              <w:rPr>
                <w:b/>
                <w:bCs/>
                <w:sz w:val="20"/>
                <w:szCs w:val="20"/>
              </w:rPr>
              <w:t>T</w:t>
            </w:r>
          </w:p>
        </w:tc>
        <w:tc>
          <w:tcPr>
            <w:tcW w:w="304" w:type="pct"/>
            <w:tcBorders>
              <w:top w:val="single" w:sz="4" w:space="0" w:color="auto"/>
              <w:left w:val="single" w:sz="4" w:space="0" w:color="auto"/>
              <w:bottom w:val="single" w:sz="4" w:space="0" w:color="auto"/>
              <w:right w:val="single" w:sz="4" w:space="0" w:color="auto"/>
            </w:tcBorders>
          </w:tcPr>
          <w:p w14:paraId="59985287" w14:textId="77777777" w:rsidR="00D727CF" w:rsidRPr="00151727" w:rsidRDefault="00D727CF" w:rsidP="00455028">
            <w:pPr>
              <w:spacing w:before="100" w:beforeAutospacing="1" w:after="100" w:afterAutospacing="1"/>
              <w:rPr>
                <w:b/>
                <w:sz w:val="20"/>
                <w:szCs w:val="20"/>
              </w:rPr>
            </w:pPr>
            <w:r w:rsidRPr="00151727">
              <w:rPr>
                <w:b/>
                <w:sz w:val="20"/>
                <w:szCs w:val="20"/>
              </w:rPr>
              <w:t xml:space="preserve">  M</w:t>
            </w:r>
          </w:p>
        </w:tc>
        <w:tc>
          <w:tcPr>
            <w:tcW w:w="314" w:type="pct"/>
            <w:gridSpan w:val="2"/>
            <w:tcBorders>
              <w:top w:val="single" w:sz="4" w:space="0" w:color="auto"/>
              <w:left w:val="single" w:sz="4" w:space="0" w:color="auto"/>
              <w:bottom w:val="single" w:sz="4" w:space="0" w:color="auto"/>
              <w:right w:val="single" w:sz="4" w:space="0" w:color="auto"/>
            </w:tcBorders>
          </w:tcPr>
          <w:p w14:paraId="59985288" w14:textId="77777777" w:rsidR="00D727CF" w:rsidRPr="00151727" w:rsidRDefault="00D727CF" w:rsidP="00455028">
            <w:pPr>
              <w:spacing w:before="100" w:beforeAutospacing="1" w:after="100" w:afterAutospacing="1"/>
              <w:jc w:val="center"/>
              <w:rPr>
                <w:b/>
                <w:sz w:val="20"/>
                <w:szCs w:val="20"/>
              </w:rPr>
            </w:pPr>
            <w:r w:rsidRPr="00151727">
              <w:rPr>
                <w:b/>
                <w:sz w:val="20"/>
                <w:szCs w:val="20"/>
              </w:rPr>
              <w:t>F</w:t>
            </w:r>
          </w:p>
        </w:tc>
        <w:tc>
          <w:tcPr>
            <w:tcW w:w="554" w:type="pct"/>
            <w:tcBorders>
              <w:top w:val="single" w:sz="4" w:space="0" w:color="auto"/>
              <w:left w:val="single" w:sz="4" w:space="0" w:color="auto"/>
              <w:bottom w:val="single" w:sz="4" w:space="0" w:color="auto"/>
              <w:right w:val="single" w:sz="4" w:space="0" w:color="auto"/>
            </w:tcBorders>
          </w:tcPr>
          <w:p w14:paraId="59985289" w14:textId="77777777" w:rsidR="00D727CF" w:rsidRPr="00151727" w:rsidRDefault="00D727CF" w:rsidP="00455028">
            <w:pPr>
              <w:spacing w:before="100" w:beforeAutospacing="1" w:after="100" w:afterAutospacing="1"/>
              <w:jc w:val="center"/>
              <w:rPr>
                <w:b/>
                <w:sz w:val="20"/>
                <w:szCs w:val="20"/>
              </w:rPr>
            </w:pPr>
            <w:r w:rsidRPr="00151727">
              <w:rPr>
                <w:b/>
                <w:sz w:val="20"/>
                <w:szCs w:val="20"/>
              </w:rPr>
              <w:t>T</w:t>
            </w:r>
          </w:p>
        </w:tc>
      </w:tr>
      <w:tr w:rsidR="00D727CF" w:rsidRPr="007E545E" w14:paraId="59985299" w14:textId="77777777" w:rsidTr="00D727CF">
        <w:trPr>
          <w:trHeight w:val="694"/>
        </w:trPr>
        <w:tc>
          <w:tcPr>
            <w:tcW w:w="941" w:type="pct"/>
            <w:tcBorders>
              <w:top w:val="single" w:sz="4" w:space="0" w:color="auto"/>
              <w:left w:val="single" w:sz="4" w:space="0" w:color="auto"/>
              <w:bottom w:val="single" w:sz="4" w:space="0" w:color="auto"/>
              <w:right w:val="single" w:sz="4" w:space="0" w:color="auto"/>
            </w:tcBorders>
            <w:vAlign w:val="bottom"/>
          </w:tcPr>
          <w:p w14:paraId="5998528B" w14:textId="77777777" w:rsidR="00D727CF" w:rsidRPr="006A3EB7" w:rsidRDefault="00D727CF" w:rsidP="00455028">
            <w:pPr>
              <w:rPr>
                <w:b/>
                <w:bCs/>
                <w:color w:val="000000"/>
                <w:sz w:val="20"/>
                <w:szCs w:val="20"/>
                <w:lang w:eastAsia="en-IN"/>
              </w:rPr>
            </w:pPr>
            <w:r w:rsidRPr="006A3EB7">
              <w:rPr>
                <w:b/>
                <w:bCs/>
                <w:color w:val="000000"/>
                <w:sz w:val="20"/>
                <w:szCs w:val="20"/>
                <w:lang w:eastAsia="en-IN"/>
              </w:rPr>
              <w:t xml:space="preserve">Crop production and management </w:t>
            </w:r>
          </w:p>
        </w:tc>
        <w:tc>
          <w:tcPr>
            <w:tcW w:w="458" w:type="pct"/>
            <w:tcBorders>
              <w:top w:val="single" w:sz="4" w:space="0" w:color="auto"/>
              <w:left w:val="single" w:sz="4" w:space="0" w:color="auto"/>
              <w:bottom w:val="single" w:sz="4" w:space="0" w:color="auto"/>
              <w:right w:val="single" w:sz="4" w:space="0" w:color="auto"/>
            </w:tcBorders>
            <w:vAlign w:val="center"/>
          </w:tcPr>
          <w:p w14:paraId="5998528C"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28D"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28E" w14:textId="77777777" w:rsidR="00D727CF" w:rsidRPr="007E545E"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28F"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90"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91" w14:textId="77777777" w:rsidR="00D727CF" w:rsidRPr="007E545E"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292"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93"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94" w14:textId="77777777" w:rsidR="00D727CF" w:rsidRPr="007E545E"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295" w14:textId="77777777" w:rsidR="00D727CF" w:rsidRPr="007E545E"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296" w14:textId="77777777" w:rsidR="00D727CF" w:rsidRPr="007E545E"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297" w14:textId="77777777" w:rsidR="00D727CF" w:rsidRPr="007E545E"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vAlign w:val="center"/>
          </w:tcPr>
          <w:p w14:paraId="59985298" w14:textId="77777777" w:rsidR="00D727CF" w:rsidRPr="007E545E" w:rsidRDefault="00D727CF" w:rsidP="00455028">
            <w:pPr>
              <w:spacing w:before="100" w:beforeAutospacing="1" w:after="100" w:afterAutospacing="1"/>
              <w:rPr>
                <w:bCs/>
                <w:sz w:val="20"/>
                <w:szCs w:val="20"/>
              </w:rPr>
            </w:pPr>
          </w:p>
        </w:tc>
      </w:tr>
      <w:tr w:rsidR="00D727CF" w:rsidRPr="007E545E" w14:paraId="599852A8" w14:textId="77777777" w:rsidTr="00D727CF">
        <w:trPr>
          <w:trHeight w:val="468"/>
        </w:trPr>
        <w:tc>
          <w:tcPr>
            <w:tcW w:w="941" w:type="pct"/>
            <w:tcBorders>
              <w:top w:val="single" w:sz="4" w:space="0" w:color="auto"/>
              <w:left w:val="single" w:sz="4" w:space="0" w:color="auto"/>
              <w:bottom w:val="single" w:sz="4" w:space="0" w:color="auto"/>
              <w:right w:val="single" w:sz="4" w:space="0" w:color="auto"/>
            </w:tcBorders>
          </w:tcPr>
          <w:p w14:paraId="5998529A" w14:textId="77777777" w:rsidR="00D727CF" w:rsidRPr="006A3EB7" w:rsidRDefault="00D727CF" w:rsidP="00455028">
            <w:pPr>
              <w:rPr>
                <w:color w:val="000000"/>
                <w:sz w:val="20"/>
                <w:szCs w:val="20"/>
                <w:lang w:eastAsia="en-IN"/>
              </w:rPr>
            </w:pPr>
            <w:r w:rsidRPr="006A3EB7">
              <w:rPr>
                <w:color w:val="000000"/>
                <w:sz w:val="20"/>
                <w:szCs w:val="20"/>
                <w:lang w:eastAsia="en-IN"/>
              </w:rPr>
              <w:t>Increasing production and productivity of crops</w:t>
            </w:r>
          </w:p>
        </w:tc>
        <w:tc>
          <w:tcPr>
            <w:tcW w:w="458" w:type="pct"/>
            <w:tcBorders>
              <w:top w:val="single" w:sz="4" w:space="0" w:color="auto"/>
              <w:left w:val="single" w:sz="4" w:space="0" w:color="auto"/>
              <w:bottom w:val="single" w:sz="4" w:space="0" w:color="auto"/>
              <w:right w:val="single" w:sz="4" w:space="0" w:color="auto"/>
            </w:tcBorders>
            <w:vAlign w:val="center"/>
          </w:tcPr>
          <w:p w14:paraId="5998529B"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29C"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29D" w14:textId="77777777" w:rsidR="00D727CF" w:rsidRPr="007E545E"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29E"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9F"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A0" w14:textId="77777777" w:rsidR="00D727CF" w:rsidRPr="007E545E"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2A1"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A2"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A3" w14:textId="77777777" w:rsidR="00D727CF" w:rsidRPr="007E545E"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2A4" w14:textId="77777777" w:rsidR="00D727CF" w:rsidRPr="007E545E"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2A5" w14:textId="77777777" w:rsidR="00D727CF" w:rsidRPr="007E545E"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2A6" w14:textId="77777777" w:rsidR="00D727CF" w:rsidRPr="007E545E"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2A7" w14:textId="77777777" w:rsidR="00D727CF" w:rsidRPr="007E545E" w:rsidRDefault="00D727CF" w:rsidP="00455028">
            <w:pPr>
              <w:spacing w:before="100" w:beforeAutospacing="1" w:after="100" w:afterAutospacing="1"/>
              <w:jc w:val="center"/>
              <w:rPr>
                <w:bCs/>
                <w:sz w:val="20"/>
                <w:szCs w:val="20"/>
              </w:rPr>
            </w:pPr>
          </w:p>
        </w:tc>
      </w:tr>
      <w:tr w:rsidR="00D727CF" w:rsidRPr="007E545E" w14:paraId="599852B7" w14:textId="77777777" w:rsidTr="00D727CF">
        <w:trPr>
          <w:trHeight w:val="468"/>
        </w:trPr>
        <w:tc>
          <w:tcPr>
            <w:tcW w:w="941" w:type="pct"/>
            <w:tcBorders>
              <w:top w:val="single" w:sz="4" w:space="0" w:color="auto"/>
              <w:left w:val="single" w:sz="4" w:space="0" w:color="auto"/>
              <w:bottom w:val="single" w:sz="4" w:space="0" w:color="auto"/>
              <w:right w:val="single" w:sz="4" w:space="0" w:color="auto"/>
            </w:tcBorders>
          </w:tcPr>
          <w:p w14:paraId="599852A9" w14:textId="77777777" w:rsidR="00D727CF" w:rsidRPr="006A3EB7" w:rsidRDefault="00D727CF" w:rsidP="00455028">
            <w:pPr>
              <w:rPr>
                <w:color w:val="000000"/>
                <w:sz w:val="20"/>
                <w:szCs w:val="20"/>
                <w:lang w:eastAsia="en-IN"/>
              </w:rPr>
            </w:pPr>
            <w:r w:rsidRPr="006A3EB7">
              <w:rPr>
                <w:color w:val="000000"/>
                <w:sz w:val="20"/>
                <w:szCs w:val="20"/>
                <w:lang w:eastAsia="en-IN"/>
              </w:rPr>
              <w:t>Commercial production of vegetables</w:t>
            </w:r>
          </w:p>
        </w:tc>
        <w:tc>
          <w:tcPr>
            <w:tcW w:w="458" w:type="pct"/>
            <w:tcBorders>
              <w:top w:val="single" w:sz="4" w:space="0" w:color="auto"/>
              <w:left w:val="single" w:sz="4" w:space="0" w:color="auto"/>
              <w:bottom w:val="single" w:sz="4" w:space="0" w:color="auto"/>
              <w:right w:val="single" w:sz="4" w:space="0" w:color="auto"/>
            </w:tcBorders>
            <w:vAlign w:val="center"/>
          </w:tcPr>
          <w:p w14:paraId="599852AA"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2AB"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2AC" w14:textId="77777777" w:rsidR="00D727CF" w:rsidRPr="007E545E"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2AD"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AE"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AF" w14:textId="77777777" w:rsidR="00D727CF" w:rsidRPr="007E545E"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2B0"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B1"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B2" w14:textId="77777777" w:rsidR="00D727CF" w:rsidRPr="007E545E"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2B3" w14:textId="77777777" w:rsidR="00D727CF" w:rsidRPr="007E545E"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2B4" w14:textId="77777777" w:rsidR="00D727CF" w:rsidRPr="007E545E"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2B5" w14:textId="77777777" w:rsidR="00D727CF" w:rsidRPr="007E545E"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2B6" w14:textId="77777777" w:rsidR="00D727CF" w:rsidRPr="007E545E" w:rsidRDefault="00D727CF" w:rsidP="00455028">
            <w:pPr>
              <w:spacing w:before="100" w:beforeAutospacing="1" w:after="100" w:afterAutospacing="1"/>
              <w:rPr>
                <w:bCs/>
                <w:sz w:val="20"/>
                <w:szCs w:val="20"/>
              </w:rPr>
            </w:pPr>
          </w:p>
        </w:tc>
      </w:tr>
      <w:tr w:rsidR="00D727CF" w:rsidRPr="007E545E" w14:paraId="599852C6" w14:textId="77777777" w:rsidTr="00D727CF">
        <w:trPr>
          <w:trHeight w:val="453"/>
        </w:trPr>
        <w:tc>
          <w:tcPr>
            <w:tcW w:w="941" w:type="pct"/>
            <w:tcBorders>
              <w:top w:val="single" w:sz="4" w:space="0" w:color="auto"/>
              <w:left w:val="single" w:sz="4" w:space="0" w:color="auto"/>
              <w:bottom w:val="single" w:sz="4" w:space="0" w:color="auto"/>
              <w:right w:val="single" w:sz="4" w:space="0" w:color="auto"/>
            </w:tcBorders>
          </w:tcPr>
          <w:p w14:paraId="599852B8" w14:textId="77777777" w:rsidR="00D727CF" w:rsidRPr="006A3EB7" w:rsidRDefault="00D727CF" w:rsidP="00455028">
            <w:pPr>
              <w:rPr>
                <w:color w:val="000000"/>
                <w:sz w:val="20"/>
                <w:szCs w:val="20"/>
                <w:lang w:eastAsia="en-IN"/>
              </w:rPr>
            </w:pPr>
            <w:r w:rsidRPr="006A3EB7">
              <w:rPr>
                <w:color w:val="000000"/>
                <w:sz w:val="20"/>
                <w:szCs w:val="20"/>
                <w:lang w:eastAsia="en-IN"/>
              </w:rPr>
              <w:t>Production and value addition</w:t>
            </w:r>
          </w:p>
        </w:tc>
        <w:tc>
          <w:tcPr>
            <w:tcW w:w="458" w:type="pct"/>
            <w:tcBorders>
              <w:top w:val="single" w:sz="4" w:space="0" w:color="auto"/>
              <w:left w:val="single" w:sz="4" w:space="0" w:color="auto"/>
              <w:bottom w:val="single" w:sz="4" w:space="0" w:color="auto"/>
              <w:right w:val="single" w:sz="4" w:space="0" w:color="auto"/>
            </w:tcBorders>
            <w:vAlign w:val="center"/>
          </w:tcPr>
          <w:p w14:paraId="599852B9"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2BA"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2BB" w14:textId="77777777" w:rsidR="00D727CF" w:rsidRPr="007E545E"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2BC"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BD"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BE" w14:textId="77777777" w:rsidR="00D727CF" w:rsidRPr="007E545E"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2BF"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C0"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C1" w14:textId="77777777" w:rsidR="00D727CF" w:rsidRPr="007E545E"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2C2" w14:textId="77777777" w:rsidR="00D727CF" w:rsidRPr="007E545E"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2C3" w14:textId="77777777" w:rsidR="00D727CF" w:rsidRPr="007E545E"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2C4" w14:textId="77777777" w:rsidR="00D727CF" w:rsidRPr="007E545E"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2C5" w14:textId="77777777" w:rsidR="00D727CF" w:rsidRPr="007E545E" w:rsidRDefault="00D727CF" w:rsidP="00455028">
            <w:pPr>
              <w:spacing w:before="100" w:beforeAutospacing="1" w:after="100" w:afterAutospacing="1"/>
              <w:rPr>
                <w:bCs/>
                <w:sz w:val="20"/>
                <w:szCs w:val="20"/>
              </w:rPr>
            </w:pPr>
          </w:p>
        </w:tc>
      </w:tr>
      <w:tr w:rsidR="00D727CF" w:rsidRPr="007E545E" w14:paraId="599852D5" w14:textId="77777777" w:rsidTr="00D727CF">
        <w:trPr>
          <w:trHeight w:val="226"/>
        </w:trPr>
        <w:tc>
          <w:tcPr>
            <w:tcW w:w="941" w:type="pct"/>
            <w:tcBorders>
              <w:top w:val="single" w:sz="4" w:space="0" w:color="auto"/>
              <w:left w:val="single" w:sz="4" w:space="0" w:color="auto"/>
              <w:bottom w:val="single" w:sz="4" w:space="0" w:color="auto"/>
              <w:right w:val="single" w:sz="4" w:space="0" w:color="auto"/>
            </w:tcBorders>
          </w:tcPr>
          <w:p w14:paraId="599852C7" w14:textId="77777777" w:rsidR="00D727CF" w:rsidRPr="006A3EB7" w:rsidRDefault="00D727CF" w:rsidP="00455028">
            <w:pPr>
              <w:rPr>
                <w:color w:val="000000"/>
                <w:sz w:val="20"/>
                <w:szCs w:val="20"/>
                <w:lang w:eastAsia="en-IN"/>
              </w:rPr>
            </w:pPr>
            <w:r w:rsidRPr="006A3EB7">
              <w:rPr>
                <w:color w:val="000000"/>
                <w:sz w:val="20"/>
                <w:szCs w:val="20"/>
                <w:lang w:eastAsia="en-IN"/>
              </w:rPr>
              <w:t xml:space="preserve">     Fruit Plants</w:t>
            </w:r>
          </w:p>
        </w:tc>
        <w:tc>
          <w:tcPr>
            <w:tcW w:w="458" w:type="pct"/>
            <w:tcBorders>
              <w:top w:val="single" w:sz="4" w:space="0" w:color="auto"/>
              <w:left w:val="single" w:sz="4" w:space="0" w:color="auto"/>
              <w:bottom w:val="single" w:sz="4" w:space="0" w:color="auto"/>
              <w:right w:val="single" w:sz="4" w:space="0" w:color="auto"/>
            </w:tcBorders>
            <w:vAlign w:val="center"/>
          </w:tcPr>
          <w:p w14:paraId="599852C8"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2C9"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2CA" w14:textId="77777777" w:rsidR="00D727CF" w:rsidRPr="007E545E"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2CB"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CC"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CD" w14:textId="77777777" w:rsidR="00D727CF" w:rsidRPr="007E545E"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2CE"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CF"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D0" w14:textId="77777777" w:rsidR="00D727CF" w:rsidRPr="007E545E"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2D1" w14:textId="77777777" w:rsidR="00D727CF" w:rsidRPr="007E545E"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2D2" w14:textId="77777777" w:rsidR="00D727CF" w:rsidRPr="007E545E"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2D3" w14:textId="77777777" w:rsidR="00D727CF" w:rsidRPr="007E545E"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2D4" w14:textId="77777777" w:rsidR="00D727CF" w:rsidRPr="007E545E" w:rsidRDefault="00D727CF" w:rsidP="00455028">
            <w:pPr>
              <w:spacing w:before="100" w:beforeAutospacing="1" w:after="100" w:afterAutospacing="1"/>
              <w:jc w:val="center"/>
              <w:rPr>
                <w:bCs/>
                <w:sz w:val="20"/>
                <w:szCs w:val="20"/>
              </w:rPr>
            </w:pPr>
          </w:p>
        </w:tc>
      </w:tr>
      <w:tr w:rsidR="00D727CF" w:rsidRPr="007E545E" w14:paraId="599852E4" w14:textId="77777777" w:rsidTr="00D727CF">
        <w:trPr>
          <w:trHeight w:val="468"/>
        </w:trPr>
        <w:tc>
          <w:tcPr>
            <w:tcW w:w="941" w:type="pct"/>
            <w:tcBorders>
              <w:top w:val="single" w:sz="4" w:space="0" w:color="auto"/>
              <w:left w:val="single" w:sz="4" w:space="0" w:color="auto"/>
              <w:bottom w:val="single" w:sz="4" w:space="0" w:color="auto"/>
              <w:right w:val="single" w:sz="4" w:space="0" w:color="auto"/>
            </w:tcBorders>
          </w:tcPr>
          <w:p w14:paraId="599852D6" w14:textId="77777777" w:rsidR="00D727CF" w:rsidRPr="006A3EB7" w:rsidRDefault="00D727CF" w:rsidP="00455028">
            <w:pPr>
              <w:rPr>
                <w:color w:val="000000"/>
                <w:sz w:val="20"/>
                <w:szCs w:val="20"/>
                <w:lang w:eastAsia="en-IN"/>
              </w:rPr>
            </w:pPr>
            <w:r w:rsidRPr="006A3EB7">
              <w:rPr>
                <w:color w:val="000000"/>
                <w:sz w:val="20"/>
                <w:szCs w:val="20"/>
                <w:lang w:eastAsia="en-IN"/>
              </w:rPr>
              <w:t xml:space="preserve">     Ornamental plants</w:t>
            </w:r>
          </w:p>
        </w:tc>
        <w:tc>
          <w:tcPr>
            <w:tcW w:w="458" w:type="pct"/>
            <w:tcBorders>
              <w:top w:val="single" w:sz="4" w:space="0" w:color="auto"/>
              <w:left w:val="single" w:sz="4" w:space="0" w:color="auto"/>
              <w:bottom w:val="single" w:sz="4" w:space="0" w:color="auto"/>
              <w:right w:val="single" w:sz="4" w:space="0" w:color="auto"/>
            </w:tcBorders>
            <w:vAlign w:val="center"/>
          </w:tcPr>
          <w:p w14:paraId="599852D7"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2D8"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2D9" w14:textId="77777777" w:rsidR="00D727CF" w:rsidRPr="007E545E"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2DA"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DB"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DC" w14:textId="77777777" w:rsidR="00D727CF" w:rsidRPr="007E545E"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2DD"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DE"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DF" w14:textId="77777777" w:rsidR="00D727CF" w:rsidRPr="007E545E"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2E0" w14:textId="77777777" w:rsidR="00D727CF" w:rsidRPr="007E545E"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2E1" w14:textId="77777777" w:rsidR="00D727CF" w:rsidRPr="007E545E"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2E2" w14:textId="77777777" w:rsidR="00D727CF" w:rsidRPr="007E545E"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2E3" w14:textId="77777777" w:rsidR="00D727CF" w:rsidRPr="007E545E" w:rsidRDefault="00D727CF" w:rsidP="00455028">
            <w:pPr>
              <w:spacing w:before="100" w:beforeAutospacing="1" w:after="100" w:afterAutospacing="1"/>
              <w:rPr>
                <w:bCs/>
                <w:sz w:val="20"/>
                <w:szCs w:val="20"/>
              </w:rPr>
            </w:pPr>
          </w:p>
        </w:tc>
      </w:tr>
      <w:tr w:rsidR="00D727CF" w:rsidRPr="007E545E" w14:paraId="599852F3" w14:textId="77777777" w:rsidTr="00D727CF">
        <w:trPr>
          <w:trHeight w:val="468"/>
        </w:trPr>
        <w:tc>
          <w:tcPr>
            <w:tcW w:w="941" w:type="pct"/>
            <w:tcBorders>
              <w:top w:val="single" w:sz="4" w:space="0" w:color="auto"/>
              <w:left w:val="single" w:sz="4" w:space="0" w:color="auto"/>
              <w:bottom w:val="single" w:sz="4" w:space="0" w:color="auto"/>
              <w:right w:val="single" w:sz="4" w:space="0" w:color="auto"/>
            </w:tcBorders>
          </w:tcPr>
          <w:p w14:paraId="599852E5" w14:textId="77777777" w:rsidR="00D727CF" w:rsidRPr="006A3EB7" w:rsidRDefault="00D727CF" w:rsidP="00455028">
            <w:pPr>
              <w:rPr>
                <w:color w:val="000000"/>
                <w:sz w:val="20"/>
                <w:szCs w:val="20"/>
                <w:lang w:eastAsia="en-IN"/>
              </w:rPr>
            </w:pPr>
            <w:r w:rsidRPr="006A3EB7">
              <w:rPr>
                <w:color w:val="000000"/>
                <w:sz w:val="20"/>
                <w:szCs w:val="20"/>
                <w:lang w:eastAsia="en-IN"/>
              </w:rPr>
              <w:t xml:space="preserve">     Spices crops</w:t>
            </w:r>
          </w:p>
        </w:tc>
        <w:tc>
          <w:tcPr>
            <w:tcW w:w="458" w:type="pct"/>
            <w:tcBorders>
              <w:top w:val="single" w:sz="4" w:space="0" w:color="auto"/>
              <w:left w:val="single" w:sz="4" w:space="0" w:color="auto"/>
              <w:bottom w:val="single" w:sz="4" w:space="0" w:color="auto"/>
              <w:right w:val="single" w:sz="4" w:space="0" w:color="auto"/>
            </w:tcBorders>
            <w:vAlign w:val="center"/>
          </w:tcPr>
          <w:p w14:paraId="599852E6"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2E7"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2E8" w14:textId="77777777" w:rsidR="00D727CF" w:rsidRPr="007E545E"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2E9"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EA"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EB" w14:textId="77777777" w:rsidR="00D727CF" w:rsidRPr="007E545E"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2EC"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ED"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EE" w14:textId="77777777" w:rsidR="00D727CF" w:rsidRPr="007E545E"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2EF" w14:textId="77777777" w:rsidR="00D727CF" w:rsidRPr="007E545E"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2F0" w14:textId="77777777" w:rsidR="00D727CF" w:rsidRPr="007E545E"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2F1" w14:textId="77777777" w:rsidR="00D727CF" w:rsidRPr="007E545E"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2F2" w14:textId="77777777" w:rsidR="00D727CF" w:rsidRPr="007E545E" w:rsidRDefault="00D727CF" w:rsidP="00455028">
            <w:pPr>
              <w:spacing w:before="100" w:beforeAutospacing="1" w:after="100" w:afterAutospacing="1"/>
              <w:rPr>
                <w:bCs/>
                <w:sz w:val="20"/>
                <w:szCs w:val="20"/>
              </w:rPr>
            </w:pPr>
          </w:p>
        </w:tc>
      </w:tr>
      <w:tr w:rsidR="00D727CF" w:rsidRPr="007E545E" w14:paraId="59985302" w14:textId="77777777" w:rsidTr="00D727CF">
        <w:trPr>
          <w:trHeight w:val="453"/>
        </w:trPr>
        <w:tc>
          <w:tcPr>
            <w:tcW w:w="941" w:type="pct"/>
            <w:tcBorders>
              <w:top w:val="single" w:sz="4" w:space="0" w:color="auto"/>
              <w:left w:val="single" w:sz="4" w:space="0" w:color="auto"/>
              <w:bottom w:val="single" w:sz="4" w:space="0" w:color="auto"/>
              <w:right w:val="single" w:sz="4" w:space="0" w:color="auto"/>
            </w:tcBorders>
          </w:tcPr>
          <w:p w14:paraId="599852F4" w14:textId="77777777" w:rsidR="00D727CF" w:rsidRPr="006A3EB7" w:rsidRDefault="00D727CF" w:rsidP="00455028">
            <w:pPr>
              <w:rPr>
                <w:color w:val="000000"/>
                <w:sz w:val="20"/>
                <w:szCs w:val="20"/>
                <w:lang w:eastAsia="en-IN"/>
              </w:rPr>
            </w:pPr>
            <w:r w:rsidRPr="006A3EB7">
              <w:rPr>
                <w:color w:val="000000"/>
                <w:sz w:val="20"/>
                <w:szCs w:val="20"/>
                <w:lang w:eastAsia="en-IN"/>
              </w:rPr>
              <w:t>Soil health and fertility management</w:t>
            </w:r>
          </w:p>
        </w:tc>
        <w:tc>
          <w:tcPr>
            <w:tcW w:w="458" w:type="pct"/>
            <w:tcBorders>
              <w:top w:val="single" w:sz="4" w:space="0" w:color="auto"/>
              <w:left w:val="single" w:sz="4" w:space="0" w:color="auto"/>
              <w:bottom w:val="single" w:sz="4" w:space="0" w:color="auto"/>
              <w:right w:val="single" w:sz="4" w:space="0" w:color="auto"/>
            </w:tcBorders>
            <w:vAlign w:val="center"/>
          </w:tcPr>
          <w:p w14:paraId="599852F5"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2F6"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2F7" w14:textId="77777777" w:rsidR="00D727CF" w:rsidRPr="007E545E"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2F8"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F9"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FA" w14:textId="77777777" w:rsidR="00D727CF" w:rsidRPr="007E545E"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2FB"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FC"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2FD" w14:textId="77777777" w:rsidR="00D727CF" w:rsidRPr="007E545E"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2FE" w14:textId="77777777" w:rsidR="00D727CF" w:rsidRPr="007E545E"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2FF" w14:textId="77777777" w:rsidR="00D727CF" w:rsidRPr="007E545E"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300" w14:textId="77777777" w:rsidR="00D727CF" w:rsidRPr="007E545E"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301" w14:textId="77777777" w:rsidR="00D727CF" w:rsidRPr="007E545E" w:rsidRDefault="00D727CF" w:rsidP="00455028">
            <w:pPr>
              <w:spacing w:before="100" w:beforeAutospacing="1" w:after="100" w:afterAutospacing="1"/>
              <w:rPr>
                <w:bCs/>
                <w:sz w:val="20"/>
                <w:szCs w:val="20"/>
              </w:rPr>
            </w:pPr>
          </w:p>
        </w:tc>
      </w:tr>
      <w:tr w:rsidR="00D727CF" w:rsidRPr="007E545E" w14:paraId="59985311" w14:textId="77777777" w:rsidTr="00D727CF">
        <w:trPr>
          <w:trHeight w:val="694"/>
        </w:trPr>
        <w:tc>
          <w:tcPr>
            <w:tcW w:w="941" w:type="pct"/>
            <w:tcBorders>
              <w:top w:val="single" w:sz="4" w:space="0" w:color="auto"/>
              <w:left w:val="single" w:sz="4" w:space="0" w:color="auto"/>
              <w:bottom w:val="single" w:sz="4" w:space="0" w:color="auto"/>
              <w:right w:val="single" w:sz="4" w:space="0" w:color="auto"/>
            </w:tcBorders>
          </w:tcPr>
          <w:p w14:paraId="59985303" w14:textId="77777777" w:rsidR="00D727CF" w:rsidRPr="006A3EB7" w:rsidRDefault="00D727CF" w:rsidP="00455028">
            <w:pPr>
              <w:rPr>
                <w:color w:val="000000"/>
                <w:sz w:val="20"/>
                <w:szCs w:val="20"/>
                <w:lang w:eastAsia="en-IN"/>
              </w:rPr>
            </w:pPr>
            <w:r w:rsidRPr="006A3EB7">
              <w:rPr>
                <w:color w:val="000000"/>
                <w:sz w:val="20"/>
                <w:szCs w:val="20"/>
                <w:lang w:eastAsia="en-IN"/>
              </w:rPr>
              <w:t>Production of Inputs at site</w:t>
            </w:r>
          </w:p>
        </w:tc>
        <w:tc>
          <w:tcPr>
            <w:tcW w:w="458" w:type="pct"/>
            <w:tcBorders>
              <w:top w:val="single" w:sz="4" w:space="0" w:color="auto"/>
              <w:left w:val="single" w:sz="4" w:space="0" w:color="auto"/>
              <w:bottom w:val="single" w:sz="4" w:space="0" w:color="auto"/>
              <w:right w:val="single" w:sz="4" w:space="0" w:color="auto"/>
            </w:tcBorders>
            <w:vAlign w:val="center"/>
          </w:tcPr>
          <w:p w14:paraId="59985304"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05"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06" w14:textId="77777777" w:rsidR="00D727CF" w:rsidRPr="007E545E"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307"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08"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09" w14:textId="77777777" w:rsidR="00D727CF" w:rsidRPr="007E545E"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30A"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0B"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0C" w14:textId="77777777" w:rsidR="00D727CF" w:rsidRPr="007E545E"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30D" w14:textId="77777777" w:rsidR="00D727CF" w:rsidRPr="007E545E"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30E" w14:textId="77777777" w:rsidR="00D727CF" w:rsidRPr="007E545E"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30F" w14:textId="77777777" w:rsidR="00D727CF" w:rsidRPr="007E545E"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310" w14:textId="77777777" w:rsidR="00D727CF" w:rsidRPr="007E545E" w:rsidRDefault="00D727CF" w:rsidP="00455028">
            <w:pPr>
              <w:spacing w:before="100" w:beforeAutospacing="1" w:after="100" w:afterAutospacing="1"/>
              <w:rPr>
                <w:bCs/>
                <w:sz w:val="20"/>
                <w:szCs w:val="20"/>
              </w:rPr>
            </w:pPr>
          </w:p>
        </w:tc>
      </w:tr>
      <w:tr w:rsidR="00D727CF" w:rsidRPr="007E545E" w14:paraId="59985320" w14:textId="77777777" w:rsidTr="00D727CF">
        <w:trPr>
          <w:trHeight w:val="468"/>
        </w:trPr>
        <w:tc>
          <w:tcPr>
            <w:tcW w:w="941" w:type="pct"/>
            <w:tcBorders>
              <w:top w:val="single" w:sz="4" w:space="0" w:color="auto"/>
              <w:left w:val="single" w:sz="4" w:space="0" w:color="auto"/>
              <w:bottom w:val="single" w:sz="4" w:space="0" w:color="auto"/>
              <w:right w:val="single" w:sz="4" w:space="0" w:color="auto"/>
            </w:tcBorders>
          </w:tcPr>
          <w:p w14:paraId="59985312" w14:textId="77777777" w:rsidR="00D727CF" w:rsidRPr="006A3EB7" w:rsidRDefault="00D727CF" w:rsidP="00455028">
            <w:pPr>
              <w:rPr>
                <w:color w:val="000000"/>
                <w:sz w:val="20"/>
                <w:szCs w:val="20"/>
                <w:lang w:eastAsia="en-IN"/>
              </w:rPr>
            </w:pPr>
            <w:r w:rsidRPr="006A3EB7">
              <w:rPr>
                <w:color w:val="000000"/>
                <w:sz w:val="20"/>
                <w:szCs w:val="20"/>
                <w:lang w:eastAsia="en-IN"/>
              </w:rPr>
              <w:t>Methods of protective cultivation</w:t>
            </w:r>
          </w:p>
        </w:tc>
        <w:tc>
          <w:tcPr>
            <w:tcW w:w="458" w:type="pct"/>
            <w:tcBorders>
              <w:top w:val="single" w:sz="4" w:space="0" w:color="auto"/>
              <w:left w:val="single" w:sz="4" w:space="0" w:color="auto"/>
              <w:bottom w:val="single" w:sz="4" w:space="0" w:color="auto"/>
              <w:right w:val="single" w:sz="4" w:space="0" w:color="auto"/>
            </w:tcBorders>
            <w:vAlign w:val="center"/>
          </w:tcPr>
          <w:p w14:paraId="59985313"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14"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15" w14:textId="77777777" w:rsidR="00D727CF" w:rsidRPr="007E545E"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316"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17"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18" w14:textId="77777777" w:rsidR="00D727CF" w:rsidRPr="007E545E"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319"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1A"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1B" w14:textId="77777777" w:rsidR="00D727CF" w:rsidRPr="007E545E"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31C" w14:textId="77777777" w:rsidR="00D727CF" w:rsidRPr="007E545E"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31D" w14:textId="77777777" w:rsidR="00D727CF" w:rsidRPr="007E545E"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31E" w14:textId="77777777" w:rsidR="00D727CF" w:rsidRPr="007E545E"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31F" w14:textId="77777777" w:rsidR="00D727CF" w:rsidRPr="007E545E" w:rsidRDefault="00D727CF" w:rsidP="00455028">
            <w:pPr>
              <w:spacing w:before="100" w:beforeAutospacing="1" w:after="100" w:afterAutospacing="1"/>
              <w:rPr>
                <w:bCs/>
                <w:sz w:val="20"/>
                <w:szCs w:val="20"/>
              </w:rPr>
            </w:pPr>
          </w:p>
        </w:tc>
      </w:tr>
      <w:tr w:rsidR="00D727CF" w:rsidRPr="007E545E" w14:paraId="5998532F" w14:textId="77777777" w:rsidTr="00D727CF">
        <w:trPr>
          <w:trHeight w:val="694"/>
        </w:trPr>
        <w:tc>
          <w:tcPr>
            <w:tcW w:w="941" w:type="pct"/>
            <w:tcBorders>
              <w:top w:val="single" w:sz="4" w:space="0" w:color="auto"/>
              <w:left w:val="single" w:sz="4" w:space="0" w:color="auto"/>
              <w:bottom w:val="single" w:sz="4" w:space="0" w:color="auto"/>
              <w:right w:val="single" w:sz="4" w:space="0" w:color="auto"/>
            </w:tcBorders>
          </w:tcPr>
          <w:p w14:paraId="59985321" w14:textId="77777777" w:rsidR="00D727CF" w:rsidRPr="006A3EB7" w:rsidRDefault="00D727CF" w:rsidP="00455028">
            <w:pPr>
              <w:rPr>
                <w:color w:val="000000"/>
                <w:sz w:val="20"/>
                <w:szCs w:val="20"/>
                <w:lang w:eastAsia="en-IN"/>
              </w:rPr>
            </w:pPr>
            <w:r w:rsidRPr="006A3EB7">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14:paraId="59985322"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23"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24" w14:textId="77777777" w:rsidR="00D727CF" w:rsidRPr="007E545E"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325"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26"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27" w14:textId="77777777" w:rsidR="00D727CF" w:rsidRPr="007E545E"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328"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29"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2A" w14:textId="77777777" w:rsidR="00D727CF" w:rsidRPr="007E545E"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32B" w14:textId="77777777" w:rsidR="00D727CF" w:rsidRPr="007E545E"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32C" w14:textId="77777777" w:rsidR="00D727CF" w:rsidRPr="007E545E"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32D" w14:textId="77777777" w:rsidR="00D727CF" w:rsidRPr="007E545E"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32E" w14:textId="77777777" w:rsidR="00D727CF" w:rsidRPr="007E545E" w:rsidRDefault="00D727CF" w:rsidP="00455028">
            <w:pPr>
              <w:spacing w:before="100" w:beforeAutospacing="1" w:after="100" w:afterAutospacing="1"/>
              <w:rPr>
                <w:bCs/>
                <w:sz w:val="20"/>
                <w:szCs w:val="20"/>
              </w:rPr>
            </w:pPr>
          </w:p>
        </w:tc>
      </w:tr>
      <w:tr w:rsidR="00D727CF" w:rsidRPr="007E545E" w14:paraId="5998533E" w14:textId="77777777" w:rsidTr="00D727CF">
        <w:trPr>
          <w:trHeight w:val="226"/>
        </w:trPr>
        <w:tc>
          <w:tcPr>
            <w:tcW w:w="941" w:type="pct"/>
            <w:tcBorders>
              <w:top w:val="single" w:sz="4" w:space="0" w:color="auto"/>
              <w:left w:val="single" w:sz="4" w:space="0" w:color="auto"/>
              <w:bottom w:val="single" w:sz="4" w:space="0" w:color="auto"/>
              <w:right w:val="single" w:sz="4" w:space="0" w:color="auto"/>
            </w:tcBorders>
          </w:tcPr>
          <w:p w14:paraId="59985330" w14:textId="77777777" w:rsidR="00D727CF" w:rsidRPr="006A3EB7" w:rsidRDefault="00D727CF" w:rsidP="00455028">
            <w:pPr>
              <w:jc w:val="right"/>
              <w:rPr>
                <w:color w:val="000000"/>
                <w:sz w:val="20"/>
                <w:szCs w:val="20"/>
                <w:lang w:eastAsia="en-IN"/>
              </w:rPr>
            </w:pPr>
            <w:r w:rsidRPr="006A3EB7">
              <w:rPr>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14:paraId="59985331"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32"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33" w14:textId="77777777" w:rsidR="00D727CF" w:rsidRPr="007E545E"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334"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35"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36" w14:textId="77777777" w:rsidR="00D727CF" w:rsidRPr="007E545E"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337"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38"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39" w14:textId="77777777" w:rsidR="00D727CF" w:rsidRPr="007E545E"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33A" w14:textId="77777777" w:rsidR="00D727CF" w:rsidRPr="007E545E"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33B" w14:textId="77777777" w:rsidR="00D727CF" w:rsidRPr="007E545E"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33C" w14:textId="77777777" w:rsidR="00D727CF" w:rsidRPr="007E545E"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33D" w14:textId="77777777" w:rsidR="00D727CF" w:rsidRPr="007E545E" w:rsidRDefault="00D727CF" w:rsidP="00455028">
            <w:pPr>
              <w:spacing w:before="100" w:beforeAutospacing="1" w:after="100" w:afterAutospacing="1"/>
              <w:rPr>
                <w:bCs/>
                <w:sz w:val="20"/>
                <w:szCs w:val="20"/>
              </w:rPr>
            </w:pPr>
          </w:p>
        </w:tc>
      </w:tr>
      <w:tr w:rsidR="00D727CF" w:rsidRPr="007E545E" w14:paraId="5998534D" w14:textId="77777777" w:rsidTr="00D727CF">
        <w:trPr>
          <w:trHeight w:val="453"/>
        </w:trPr>
        <w:tc>
          <w:tcPr>
            <w:tcW w:w="941" w:type="pct"/>
            <w:tcBorders>
              <w:top w:val="single" w:sz="4" w:space="0" w:color="auto"/>
              <w:left w:val="single" w:sz="4" w:space="0" w:color="auto"/>
              <w:bottom w:val="single" w:sz="4" w:space="0" w:color="auto"/>
              <w:right w:val="single" w:sz="4" w:space="0" w:color="auto"/>
            </w:tcBorders>
          </w:tcPr>
          <w:p w14:paraId="5998533F" w14:textId="77777777" w:rsidR="00D727CF" w:rsidRPr="006A3EB7" w:rsidRDefault="00D727CF" w:rsidP="00455028">
            <w:pPr>
              <w:rPr>
                <w:b/>
                <w:bCs/>
                <w:color w:val="000000"/>
                <w:sz w:val="20"/>
                <w:szCs w:val="20"/>
                <w:lang w:eastAsia="en-IN"/>
              </w:rPr>
            </w:pPr>
            <w:r w:rsidRPr="006A3EB7">
              <w:rPr>
                <w:b/>
                <w:bCs/>
                <w:color w:val="000000"/>
                <w:sz w:val="20"/>
                <w:szCs w:val="20"/>
                <w:lang w:eastAsia="en-IN"/>
              </w:rPr>
              <w:t xml:space="preserve">Post harvest technology and value addition </w:t>
            </w:r>
          </w:p>
        </w:tc>
        <w:tc>
          <w:tcPr>
            <w:tcW w:w="458" w:type="pct"/>
            <w:tcBorders>
              <w:top w:val="single" w:sz="4" w:space="0" w:color="auto"/>
              <w:left w:val="single" w:sz="4" w:space="0" w:color="auto"/>
              <w:bottom w:val="single" w:sz="4" w:space="0" w:color="auto"/>
              <w:right w:val="single" w:sz="4" w:space="0" w:color="auto"/>
            </w:tcBorders>
            <w:vAlign w:val="center"/>
          </w:tcPr>
          <w:p w14:paraId="59985340"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41"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42" w14:textId="77777777" w:rsidR="00D727CF" w:rsidRPr="007E545E"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343"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44"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45" w14:textId="77777777" w:rsidR="00D727CF" w:rsidRPr="007E545E"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346"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47"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48" w14:textId="77777777" w:rsidR="00D727CF" w:rsidRPr="007E545E"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349" w14:textId="77777777" w:rsidR="00D727CF" w:rsidRPr="007E545E"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34A" w14:textId="77777777" w:rsidR="00D727CF" w:rsidRPr="007E545E"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34B" w14:textId="77777777" w:rsidR="00D727CF" w:rsidRPr="007E545E"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34C" w14:textId="77777777" w:rsidR="00D727CF" w:rsidRPr="007E545E" w:rsidRDefault="00D727CF" w:rsidP="00455028">
            <w:pPr>
              <w:spacing w:before="100" w:beforeAutospacing="1" w:after="100" w:afterAutospacing="1"/>
              <w:jc w:val="center"/>
              <w:rPr>
                <w:bCs/>
                <w:sz w:val="20"/>
                <w:szCs w:val="20"/>
              </w:rPr>
            </w:pPr>
          </w:p>
        </w:tc>
      </w:tr>
      <w:tr w:rsidR="00D727CF" w:rsidRPr="007E545E" w14:paraId="5998535C" w14:textId="77777777" w:rsidTr="00D727CF">
        <w:trPr>
          <w:trHeight w:val="468"/>
        </w:trPr>
        <w:tc>
          <w:tcPr>
            <w:tcW w:w="941" w:type="pct"/>
            <w:tcBorders>
              <w:top w:val="single" w:sz="4" w:space="0" w:color="auto"/>
              <w:left w:val="single" w:sz="4" w:space="0" w:color="auto"/>
              <w:bottom w:val="single" w:sz="4" w:space="0" w:color="auto"/>
              <w:right w:val="single" w:sz="4" w:space="0" w:color="auto"/>
            </w:tcBorders>
          </w:tcPr>
          <w:p w14:paraId="5998534E" w14:textId="77777777" w:rsidR="00D727CF" w:rsidRPr="006A3EB7" w:rsidRDefault="00D727CF" w:rsidP="00455028">
            <w:pPr>
              <w:rPr>
                <w:color w:val="000000"/>
                <w:sz w:val="20"/>
                <w:szCs w:val="20"/>
                <w:lang w:eastAsia="en-IN"/>
              </w:rPr>
            </w:pPr>
            <w:r w:rsidRPr="006A3EB7">
              <w:rPr>
                <w:color w:val="000000"/>
                <w:sz w:val="20"/>
                <w:szCs w:val="20"/>
                <w:lang w:eastAsia="en-IN"/>
              </w:rPr>
              <w:lastRenderedPageBreak/>
              <w:t>Processing and value addition</w:t>
            </w:r>
          </w:p>
        </w:tc>
        <w:tc>
          <w:tcPr>
            <w:tcW w:w="458" w:type="pct"/>
            <w:tcBorders>
              <w:top w:val="single" w:sz="4" w:space="0" w:color="auto"/>
              <w:left w:val="single" w:sz="4" w:space="0" w:color="auto"/>
              <w:bottom w:val="single" w:sz="4" w:space="0" w:color="auto"/>
              <w:right w:val="single" w:sz="4" w:space="0" w:color="auto"/>
            </w:tcBorders>
            <w:vAlign w:val="center"/>
          </w:tcPr>
          <w:p w14:paraId="5998534F"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50"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51" w14:textId="77777777" w:rsidR="00D727CF" w:rsidRPr="007E545E"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352"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53"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54" w14:textId="77777777" w:rsidR="00D727CF" w:rsidRPr="007E545E"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355"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56"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57" w14:textId="77777777" w:rsidR="00D727CF" w:rsidRPr="007E545E"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358" w14:textId="77777777" w:rsidR="00D727CF" w:rsidRPr="007E545E"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359" w14:textId="77777777" w:rsidR="00D727CF" w:rsidRPr="007E545E"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35A" w14:textId="77777777" w:rsidR="00D727CF" w:rsidRPr="007E545E"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35B" w14:textId="77777777" w:rsidR="00D727CF" w:rsidRPr="007E545E" w:rsidRDefault="00D727CF" w:rsidP="00455028">
            <w:pPr>
              <w:spacing w:before="100" w:beforeAutospacing="1" w:after="100" w:afterAutospacing="1"/>
              <w:rPr>
                <w:bCs/>
                <w:sz w:val="20"/>
                <w:szCs w:val="20"/>
              </w:rPr>
            </w:pPr>
          </w:p>
        </w:tc>
      </w:tr>
      <w:tr w:rsidR="00D727CF" w:rsidRPr="007E545E" w14:paraId="5998536B" w14:textId="77777777" w:rsidTr="00D727CF">
        <w:trPr>
          <w:trHeight w:val="468"/>
        </w:trPr>
        <w:tc>
          <w:tcPr>
            <w:tcW w:w="941" w:type="pct"/>
            <w:tcBorders>
              <w:top w:val="single" w:sz="4" w:space="0" w:color="auto"/>
              <w:left w:val="single" w:sz="4" w:space="0" w:color="auto"/>
              <w:bottom w:val="single" w:sz="4" w:space="0" w:color="auto"/>
              <w:right w:val="single" w:sz="4" w:space="0" w:color="auto"/>
            </w:tcBorders>
          </w:tcPr>
          <w:p w14:paraId="5998535D" w14:textId="77777777" w:rsidR="00D727CF" w:rsidRPr="006A3EB7" w:rsidRDefault="00D727CF" w:rsidP="00455028">
            <w:pPr>
              <w:rPr>
                <w:color w:val="000000"/>
                <w:sz w:val="20"/>
                <w:szCs w:val="20"/>
                <w:lang w:eastAsia="en-IN"/>
              </w:rPr>
            </w:pPr>
            <w:r w:rsidRPr="006A3EB7">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14:paraId="5998535E"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5F"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60" w14:textId="77777777" w:rsidR="00D727CF" w:rsidRPr="007E545E"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361"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62"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63" w14:textId="77777777" w:rsidR="00D727CF" w:rsidRPr="007E545E"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364"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65"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66" w14:textId="77777777" w:rsidR="00D727CF" w:rsidRPr="007E545E"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367" w14:textId="77777777" w:rsidR="00D727CF" w:rsidRPr="007E545E"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368" w14:textId="77777777" w:rsidR="00D727CF" w:rsidRPr="007E545E"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369" w14:textId="77777777" w:rsidR="00D727CF" w:rsidRPr="007E545E"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36A" w14:textId="77777777" w:rsidR="00D727CF" w:rsidRPr="007E545E" w:rsidRDefault="00D727CF" w:rsidP="00455028">
            <w:pPr>
              <w:spacing w:before="100" w:beforeAutospacing="1" w:after="100" w:afterAutospacing="1"/>
              <w:rPr>
                <w:bCs/>
                <w:sz w:val="20"/>
                <w:szCs w:val="20"/>
              </w:rPr>
            </w:pPr>
          </w:p>
        </w:tc>
      </w:tr>
      <w:tr w:rsidR="00D727CF" w:rsidRPr="007E545E" w14:paraId="5998537A" w14:textId="77777777" w:rsidTr="00D727CF">
        <w:trPr>
          <w:trHeight w:val="453"/>
        </w:trPr>
        <w:tc>
          <w:tcPr>
            <w:tcW w:w="941" w:type="pct"/>
            <w:tcBorders>
              <w:top w:val="single" w:sz="4" w:space="0" w:color="auto"/>
              <w:left w:val="single" w:sz="4" w:space="0" w:color="auto"/>
              <w:bottom w:val="single" w:sz="4" w:space="0" w:color="auto"/>
              <w:right w:val="single" w:sz="4" w:space="0" w:color="auto"/>
            </w:tcBorders>
          </w:tcPr>
          <w:p w14:paraId="5998536C" w14:textId="77777777" w:rsidR="00D727CF" w:rsidRPr="006A3EB7" w:rsidRDefault="00D727CF" w:rsidP="00455028">
            <w:pPr>
              <w:jc w:val="right"/>
              <w:rPr>
                <w:color w:val="000000"/>
                <w:sz w:val="20"/>
                <w:szCs w:val="20"/>
                <w:lang w:eastAsia="en-IN"/>
              </w:rPr>
            </w:pPr>
            <w:r w:rsidRPr="006A3EB7">
              <w:rPr>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14:paraId="5998536D"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6E"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6F" w14:textId="77777777" w:rsidR="00D727CF" w:rsidRPr="007E545E"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370"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71"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72" w14:textId="77777777" w:rsidR="00D727CF" w:rsidRPr="007E545E"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373"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74"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75" w14:textId="77777777" w:rsidR="00D727CF" w:rsidRPr="007E545E"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376" w14:textId="77777777" w:rsidR="00D727CF" w:rsidRPr="007E545E"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377" w14:textId="77777777" w:rsidR="00D727CF" w:rsidRPr="007E545E"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378" w14:textId="77777777" w:rsidR="00D727CF" w:rsidRPr="007E545E"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379" w14:textId="77777777" w:rsidR="00D727CF" w:rsidRPr="007E545E" w:rsidRDefault="00D727CF" w:rsidP="00455028">
            <w:pPr>
              <w:spacing w:before="100" w:beforeAutospacing="1" w:after="100" w:afterAutospacing="1"/>
              <w:rPr>
                <w:bCs/>
                <w:sz w:val="20"/>
                <w:szCs w:val="20"/>
              </w:rPr>
            </w:pPr>
          </w:p>
        </w:tc>
      </w:tr>
      <w:tr w:rsidR="00D727CF" w:rsidRPr="007E545E" w14:paraId="59985389" w14:textId="77777777" w:rsidTr="00D727CF">
        <w:trPr>
          <w:trHeight w:val="468"/>
        </w:trPr>
        <w:tc>
          <w:tcPr>
            <w:tcW w:w="941" w:type="pct"/>
            <w:tcBorders>
              <w:top w:val="single" w:sz="4" w:space="0" w:color="auto"/>
              <w:left w:val="single" w:sz="4" w:space="0" w:color="auto"/>
              <w:bottom w:val="single" w:sz="4" w:space="0" w:color="auto"/>
              <w:right w:val="single" w:sz="4" w:space="0" w:color="auto"/>
            </w:tcBorders>
          </w:tcPr>
          <w:p w14:paraId="5998537B" w14:textId="77777777" w:rsidR="00D727CF" w:rsidRPr="006A3EB7" w:rsidRDefault="00D727CF" w:rsidP="00455028">
            <w:pPr>
              <w:rPr>
                <w:b/>
                <w:bCs/>
                <w:color w:val="000000"/>
                <w:sz w:val="20"/>
                <w:szCs w:val="20"/>
                <w:lang w:eastAsia="en-IN"/>
              </w:rPr>
            </w:pPr>
            <w:r w:rsidRPr="006A3EB7">
              <w:rPr>
                <w:b/>
                <w:bCs/>
                <w:color w:val="000000"/>
                <w:sz w:val="20"/>
                <w:szCs w:val="20"/>
                <w:lang w:eastAsia="en-IN"/>
              </w:rPr>
              <w:t>Farm machinery</w:t>
            </w:r>
          </w:p>
        </w:tc>
        <w:tc>
          <w:tcPr>
            <w:tcW w:w="458" w:type="pct"/>
            <w:tcBorders>
              <w:top w:val="single" w:sz="4" w:space="0" w:color="auto"/>
              <w:left w:val="single" w:sz="4" w:space="0" w:color="auto"/>
              <w:bottom w:val="single" w:sz="4" w:space="0" w:color="auto"/>
              <w:right w:val="single" w:sz="4" w:space="0" w:color="auto"/>
            </w:tcBorders>
            <w:vAlign w:val="center"/>
          </w:tcPr>
          <w:p w14:paraId="5998537C"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7D"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7E" w14:textId="77777777" w:rsidR="00D727CF" w:rsidRPr="007E545E"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37F"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80"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81" w14:textId="77777777" w:rsidR="00D727CF" w:rsidRPr="007E545E"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382"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83"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84" w14:textId="77777777" w:rsidR="00D727CF" w:rsidRPr="007E545E"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385" w14:textId="77777777" w:rsidR="00D727CF" w:rsidRPr="007E545E"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386" w14:textId="77777777" w:rsidR="00D727CF" w:rsidRPr="007E545E"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387" w14:textId="77777777" w:rsidR="00D727CF" w:rsidRPr="007E545E"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388" w14:textId="77777777" w:rsidR="00D727CF" w:rsidRPr="007E545E" w:rsidRDefault="00D727CF" w:rsidP="00455028">
            <w:pPr>
              <w:spacing w:before="100" w:beforeAutospacing="1" w:after="100" w:afterAutospacing="1"/>
              <w:rPr>
                <w:bCs/>
                <w:sz w:val="20"/>
                <w:szCs w:val="20"/>
              </w:rPr>
            </w:pPr>
          </w:p>
        </w:tc>
      </w:tr>
      <w:tr w:rsidR="00D727CF" w:rsidRPr="007E545E" w14:paraId="59985398" w14:textId="77777777" w:rsidTr="00D727CF">
        <w:trPr>
          <w:trHeight w:val="453"/>
        </w:trPr>
        <w:tc>
          <w:tcPr>
            <w:tcW w:w="941" w:type="pct"/>
            <w:tcBorders>
              <w:top w:val="single" w:sz="4" w:space="0" w:color="auto"/>
              <w:left w:val="single" w:sz="4" w:space="0" w:color="auto"/>
              <w:bottom w:val="single" w:sz="4" w:space="0" w:color="auto"/>
              <w:right w:val="single" w:sz="4" w:space="0" w:color="auto"/>
            </w:tcBorders>
          </w:tcPr>
          <w:p w14:paraId="5998538A" w14:textId="77777777" w:rsidR="00D727CF" w:rsidRPr="006A3EB7" w:rsidRDefault="00D727CF" w:rsidP="00455028">
            <w:pPr>
              <w:rPr>
                <w:color w:val="000000"/>
                <w:sz w:val="20"/>
                <w:szCs w:val="20"/>
                <w:lang w:eastAsia="en-IN"/>
              </w:rPr>
            </w:pPr>
            <w:r w:rsidRPr="006A3EB7">
              <w:rPr>
                <w:color w:val="000000"/>
                <w:sz w:val="20"/>
                <w:szCs w:val="20"/>
                <w:lang w:eastAsia="en-IN"/>
              </w:rPr>
              <w:t>Farm machinery, tools and implements</w:t>
            </w:r>
          </w:p>
        </w:tc>
        <w:tc>
          <w:tcPr>
            <w:tcW w:w="458" w:type="pct"/>
            <w:tcBorders>
              <w:top w:val="single" w:sz="4" w:space="0" w:color="auto"/>
              <w:left w:val="single" w:sz="4" w:space="0" w:color="auto"/>
              <w:bottom w:val="single" w:sz="4" w:space="0" w:color="auto"/>
              <w:right w:val="single" w:sz="4" w:space="0" w:color="auto"/>
            </w:tcBorders>
            <w:vAlign w:val="center"/>
          </w:tcPr>
          <w:p w14:paraId="5998538B"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8C"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8D" w14:textId="77777777" w:rsidR="00D727CF" w:rsidRPr="007E545E"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38E"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8F"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90" w14:textId="77777777" w:rsidR="00D727CF" w:rsidRPr="007E545E"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391"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92"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93" w14:textId="77777777" w:rsidR="00D727CF" w:rsidRPr="007E545E"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394" w14:textId="77777777" w:rsidR="00D727CF" w:rsidRPr="007E545E"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395" w14:textId="77777777" w:rsidR="00D727CF" w:rsidRPr="007E545E"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396" w14:textId="77777777" w:rsidR="00D727CF" w:rsidRPr="007E545E"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397" w14:textId="77777777" w:rsidR="00D727CF" w:rsidRPr="007E545E" w:rsidRDefault="00D727CF" w:rsidP="00455028">
            <w:pPr>
              <w:spacing w:before="100" w:beforeAutospacing="1" w:after="100" w:afterAutospacing="1"/>
              <w:rPr>
                <w:bCs/>
                <w:sz w:val="20"/>
                <w:szCs w:val="20"/>
              </w:rPr>
            </w:pPr>
          </w:p>
        </w:tc>
      </w:tr>
      <w:tr w:rsidR="00D727CF" w:rsidRPr="007E545E" w14:paraId="599853A7" w14:textId="77777777" w:rsidTr="00D727CF">
        <w:trPr>
          <w:trHeight w:val="468"/>
        </w:trPr>
        <w:tc>
          <w:tcPr>
            <w:tcW w:w="941" w:type="pct"/>
            <w:tcBorders>
              <w:top w:val="single" w:sz="4" w:space="0" w:color="auto"/>
              <w:left w:val="single" w:sz="4" w:space="0" w:color="auto"/>
              <w:bottom w:val="single" w:sz="4" w:space="0" w:color="auto"/>
              <w:right w:val="single" w:sz="4" w:space="0" w:color="auto"/>
            </w:tcBorders>
          </w:tcPr>
          <w:p w14:paraId="59985399" w14:textId="77777777" w:rsidR="00D727CF" w:rsidRPr="006A3EB7" w:rsidRDefault="00D727CF" w:rsidP="00455028">
            <w:pPr>
              <w:rPr>
                <w:color w:val="000000"/>
                <w:sz w:val="20"/>
                <w:szCs w:val="20"/>
                <w:lang w:eastAsia="en-IN"/>
              </w:rPr>
            </w:pPr>
            <w:r w:rsidRPr="006A3EB7">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14:paraId="5998539A"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9B"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9C" w14:textId="77777777" w:rsidR="00D727CF" w:rsidRPr="007E545E"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39D"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9E"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9F" w14:textId="77777777" w:rsidR="00D727CF" w:rsidRPr="007E545E"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3A0"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A1"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A2" w14:textId="77777777" w:rsidR="00D727CF" w:rsidRPr="007E545E"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3A3" w14:textId="77777777" w:rsidR="00D727CF" w:rsidRPr="007E545E"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3A4" w14:textId="77777777" w:rsidR="00D727CF" w:rsidRPr="007E545E"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3A5" w14:textId="77777777" w:rsidR="00D727CF" w:rsidRPr="007E545E"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3A6" w14:textId="77777777" w:rsidR="00D727CF" w:rsidRPr="007E545E" w:rsidRDefault="00D727CF" w:rsidP="00455028">
            <w:pPr>
              <w:spacing w:before="100" w:beforeAutospacing="1" w:after="100" w:afterAutospacing="1"/>
              <w:rPr>
                <w:bCs/>
                <w:sz w:val="20"/>
                <w:szCs w:val="20"/>
              </w:rPr>
            </w:pPr>
          </w:p>
        </w:tc>
      </w:tr>
      <w:tr w:rsidR="00D727CF" w:rsidRPr="007E545E" w14:paraId="599853B6" w14:textId="77777777" w:rsidTr="00D727CF">
        <w:trPr>
          <w:trHeight w:val="226"/>
        </w:trPr>
        <w:tc>
          <w:tcPr>
            <w:tcW w:w="941" w:type="pct"/>
            <w:tcBorders>
              <w:top w:val="single" w:sz="4" w:space="0" w:color="auto"/>
              <w:left w:val="single" w:sz="4" w:space="0" w:color="auto"/>
              <w:bottom w:val="single" w:sz="4" w:space="0" w:color="auto"/>
              <w:right w:val="single" w:sz="4" w:space="0" w:color="auto"/>
            </w:tcBorders>
          </w:tcPr>
          <w:p w14:paraId="599853A8" w14:textId="77777777" w:rsidR="00D727CF" w:rsidRPr="006A3EB7" w:rsidRDefault="00D727CF" w:rsidP="00455028">
            <w:pPr>
              <w:jc w:val="right"/>
              <w:rPr>
                <w:color w:val="000000"/>
                <w:sz w:val="20"/>
                <w:szCs w:val="20"/>
                <w:lang w:eastAsia="en-IN"/>
              </w:rPr>
            </w:pPr>
            <w:r w:rsidRPr="006A3EB7">
              <w:rPr>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14:paraId="599853A9"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AA"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AB" w14:textId="77777777" w:rsidR="00D727CF" w:rsidRPr="007E545E"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3AC"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AD"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AE" w14:textId="77777777" w:rsidR="00D727CF" w:rsidRPr="007E545E"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3AF"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B0"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B1" w14:textId="77777777" w:rsidR="00D727CF" w:rsidRPr="007E545E"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3B2" w14:textId="77777777" w:rsidR="00D727CF" w:rsidRPr="007E545E"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3B3" w14:textId="77777777" w:rsidR="00D727CF" w:rsidRPr="007E545E"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3B4" w14:textId="77777777" w:rsidR="00D727CF" w:rsidRPr="007E545E"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3B5" w14:textId="77777777" w:rsidR="00D727CF" w:rsidRPr="007E545E" w:rsidRDefault="00D727CF" w:rsidP="00455028">
            <w:pPr>
              <w:spacing w:before="100" w:beforeAutospacing="1" w:after="100" w:afterAutospacing="1"/>
              <w:rPr>
                <w:bCs/>
                <w:sz w:val="20"/>
                <w:szCs w:val="20"/>
              </w:rPr>
            </w:pPr>
          </w:p>
        </w:tc>
      </w:tr>
      <w:tr w:rsidR="00D727CF" w:rsidRPr="007E545E" w14:paraId="599853C5" w14:textId="77777777" w:rsidTr="00D727CF">
        <w:trPr>
          <w:trHeight w:val="226"/>
        </w:trPr>
        <w:tc>
          <w:tcPr>
            <w:tcW w:w="941" w:type="pct"/>
            <w:tcBorders>
              <w:top w:val="single" w:sz="4" w:space="0" w:color="auto"/>
              <w:left w:val="single" w:sz="4" w:space="0" w:color="auto"/>
              <w:bottom w:val="single" w:sz="4" w:space="0" w:color="auto"/>
              <w:right w:val="single" w:sz="4" w:space="0" w:color="auto"/>
            </w:tcBorders>
          </w:tcPr>
          <w:p w14:paraId="599853B7" w14:textId="77777777" w:rsidR="00D727CF" w:rsidRPr="006A3EB7" w:rsidRDefault="00D727CF" w:rsidP="00455028">
            <w:pPr>
              <w:rPr>
                <w:b/>
                <w:bCs/>
                <w:color w:val="000000"/>
                <w:sz w:val="20"/>
                <w:szCs w:val="20"/>
                <w:lang w:eastAsia="en-IN"/>
              </w:rPr>
            </w:pPr>
            <w:r w:rsidRPr="006A3EB7">
              <w:rPr>
                <w:b/>
                <w:bCs/>
                <w:color w:val="000000"/>
                <w:sz w:val="20"/>
                <w:szCs w:val="20"/>
                <w:lang w:eastAsia="en-IN"/>
              </w:rPr>
              <w:t xml:space="preserve">Livestock and fisheries </w:t>
            </w:r>
          </w:p>
        </w:tc>
        <w:tc>
          <w:tcPr>
            <w:tcW w:w="458" w:type="pct"/>
            <w:tcBorders>
              <w:top w:val="single" w:sz="4" w:space="0" w:color="auto"/>
              <w:left w:val="single" w:sz="4" w:space="0" w:color="auto"/>
              <w:bottom w:val="single" w:sz="4" w:space="0" w:color="auto"/>
              <w:right w:val="single" w:sz="4" w:space="0" w:color="auto"/>
            </w:tcBorders>
            <w:vAlign w:val="center"/>
          </w:tcPr>
          <w:p w14:paraId="599853B8"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B9" w14:textId="77777777"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BA" w14:textId="77777777" w:rsidR="00D727CF" w:rsidRPr="007E545E"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3BB"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BC"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BD" w14:textId="77777777" w:rsidR="00D727CF" w:rsidRPr="007E545E"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3BE"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BF" w14:textId="77777777"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C0" w14:textId="77777777" w:rsidR="00D727CF" w:rsidRPr="007E545E"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3C1" w14:textId="77777777" w:rsidR="00D727CF" w:rsidRPr="007E545E"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3C2" w14:textId="77777777" w:rsidR="00D727CF" w:rsidRPr="007E545E"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3C3" w14:textId="77777777" w:rsidR="00D727CF" w:rsidRPr="007E545E"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3C4" w14:textId="77777777" w:rsidR="00D727CF" w:rsidRPr="007E545E" w:rsidRDefault="00D727CF" w:rsidP="00455028">
            <w:pPr>
              <w:spacing w:before="100" w:beforeAutospacing="1" w:after="100" w:afterAutospacing="1"/>
              <w:rPr>
                <w:bCs/>
                <w:sz w:val="20"/>
                <w:szCs w:val="20"/>
              </w:rPr>
            </w:pPr>
          </w:p>
        </w:tc>
      </w:tr>
      <w:tr w:rsidR="00D727CF" w:rsidRPr="007E545E" w14:paraId="599853D4" w14:textId="77777777" w:rsidTr="00D727CF">
        <w:trPr>
          <w:trHeight w:val="241"/>
        </w:trPr>
        <w:tc>
          <w:tcPr>
            <w:tcW w:w="941" w:type="pct"/>
            <w:tcBorders>
              <w:top w:val="single" w:sz="4" w:space="0" w:color="auto"/>
              <w:left w:val="single" w:sz="4" w:space="0" w:color="auto"/>
              <w:bottom w:val="single" w:sz="4" w:space="0" w:color="auto"/>
              <w:right w:val="single" w:sz="4" w:space="0" w:color="auto"/>
            </w:tcBorders>
          </w:tcPr>
          <w:p w14:paraId="599853C6" w14:textId="77777777" w:rsidR="00D727CF" w:rsidRPr="006A3EB7" w:rsidRDefault="00D727CF" w:rsidP="00455028">
            <w:pPr>
              <w:rPr>
                <w:color w:val="000000"/>
                <w:sz w:val="20"/>
                <w:szCs w:val="20"/>
                <w:lang w:eastAsia="en-IN"/>
              </w:rPr>
            </w:pPr>
            <w:r w:rsidRPr="006A3EB7">
              <w:rPr>
                <w:color w:val="000000"/>
                <w:sz w:val="20"/>
                <w:szCs w:val="20"/>
                <w:lang w:eastAsia="en-IN"/>
              </w:rPr>
              <w:t>Livestock production and management</w:t>
            </w:r>
          </w:p>
        </w:tc>
        <w:tc>
          <w:tcPr>
            <w:tcW w:w="458" w:type="pct"/>
            <w:tcBorders>
              <w:top w:val="single" w:sz="4" w:space="0" w:color="auto"/>
              <w:left w:val="single" w:sz="4" w:space="0" w:color="auto"/>
              <w:bottom w:val="single" w:sz="4" w:space="0" w:color="auto"/>
              <w:right w:val="single" w:sz="4" w:space="0" w:color="auto"/>
            </w:tcBorders>
            <w:vAlign w:val="center"/>
          </w:tcPr>
          <w:p w14:paraId="599853C7"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C8"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C9" w14:textId="77777777" w:rsidR="00D727CF" w:rsidRPr="007E545E"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3CA"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CB"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CC" w14:textId="77777777" w:rsidR="00D727CF" w:rsidRPr="007E545E"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3CD"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CE"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CF" w14:textId="77777777" w:rsidR="00D727CF" w:rsidRPr="007E545E"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3D0" w14:textId="77777777" w:rsidR="00D727CF" w:rsidRPr="007E545E"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3D1" w14:textId="77777777" w:rsidR="00D727CF" w:rsidRPr="007E545E"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3D2" w14:textId="77777777" w:rsidR="00D727CF" w:rsidRPr="007E545E"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3D3" w14:textId="77777777" w:rsidR="00D727CF" w:rsidRPr="007E545E" w:rsidRDefault="00D727CF" w:rsidP="00455028">
            <w:pPr>
              <w:spacing w:before="100" w:beforeAutospacing="1" w:after="100" w:afterAutospacing="1"/>
              <w:jc w:val="center"/>
              <w:rPr>
                <w:sz w:val="20"/>
                <w:szCs w:val="20"/>
              </w:rPr>
            </w:pPr>
          </w:p>
        </w:tc>
      </w:tr>
      <w:tr w:rsidR="00D727CF" w:rsidRPr="007E545E" w14:paraId="599853E3" w14:textId="77777777" w:rsidTr="00D727CF">
        <w:trPr>
          <w:trHeight w:val="241"/>
        </w:trPr>
        <w:tc>
          <w:tcPr>
            <w:tcW w:w="941" w:type="pct"/>
            <w:tcBorders>
              <w:top w:val="single" w:sz="4" w:space="0" w:color="auto"/>
              <w:left w:val="single" w:sz="4" w:space="0" w:color="auto"/>
              <w:bottom w:val="single" w:sz="4" w:space="0" w:color="auto"/>
              <w:right w:val="single" w:sz="4" w:space="0" w:color="auto"/>
            </w:tcBorders>
          </w:tcPr>
          <w:p w14:paraId="599853D5" w14:textId="77777777" w:rsidR="00D727CF" w:rsidRPr="006A3EB7" w:rsidRDefault="00D727CF" w:rsidP="00455028">
            <w:pPr>
              <w:rPr>
                <w:color w:val="000000"/>
                <w:sz w:val="20"/>
                <w:szCs w:val="20"/>
                <w:lang w:eastAsia="en-IN"/>
              </w:rPr>
            </w:pPr>
            <w:r w:rsidRPr="006A3EB7">
              <w:rPr>
                <w:color w:val="000000"/>
                <w:sz w:val="20"/>
                <w:szCs w:val="20"/>
                <w:lang w:eastAsia="en-IN"/>
              </w:rPr>
              <w:t xml:space="preserve">Animal Nutrition Management  </w:t>
            </w:r>
          </w:p>
        </w:tc>
        <w:tc>
          <w:tcPr>
            <w:tcW w:w="458" w:type="pct"/>
            <w:tcBorders>
              <w:top w:val="single" w:sz="4" w:space="0" w:color="auto"/>
              <w:left w:val="single" w:sz="4" w:space="0" w:color="auto"/>
              <w:bottom w:val="single" w:sz="4" w:space="0" w:color="auto"/>
              <w:right w:val="single" w:sz="4" w:space="0" w:color="auto"/>
            </w:tcBorders>
            <w:vAlign w:val="center"/>
          </w:tcPr>
          <w:p w14:paraId="599853D6"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D7"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D8" w14:textId="77777777" w:rsidR="00D727CF" w:rsidRPr="007E545E"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3D9"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DA"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DB" w14:textId="77777777" w:rsidR="00D727CF" w:rsidRPr="007E545E"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3DC"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DD"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DE" w14:textId="77777777" w:rsidR="00D727CF" w:rsidRPr="007E545E"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3DF" w14:textId="77777777" w:rsidR="00D727CF" w:rsidRPr="007E545E"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3E0" w14:textId="77777777" w:rsidR="00D727CF" w:rsidRPr="007E545E"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3E1" w14:textId="77777777" w:rsidR="00D727CF" w:rsidRPr="007E545E"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3E2" w14:textId="77777777" w:rsidR="00D727CF" w:rsidRPr="007E545E" w:rsidRDefault="00D727CF" w:rsidP="00455028">
            <w:pPr>
              <w:spacing w:before="100" w:beforeAutospacing="1" w:after="100" w:afterAutospacing="1"/>
              <w:jc w:val="center"/>
              <w:rPr>
                <w:sz w:val="20"/>
                <w:szCs w:val="20"/>
              </w:rPr>
            </w:pPr>
          </w:p>
        </w:tc>
      </w:tr>
      <w:tr w:rsidR="00D727CF" w:rsidRPr="007E545E" w14:paraId="599853F2" w14:textId="77777777" w:rsidTr="00D727CF">
        <w:trPr>
          <w:trHeight w:val="241"/>
        </w:trPr>
        <w:tc>
          <w:tcPr>
            <w:tcW w:w="941" w:type="pct"/>
            <w:tcBorders>
              <w:top w:val="single" w:sz="4" w:space="0" w:color="auto"/>
              <w:left w:val="single" w:sz="4" w:space="0" w:color="auto"/>
              <w:bottom w:val="single" w:sz="4" w:space="0" w:color="auto"/>
              <w:right w:val="single" w:sz="4" w:space="0" w:color="auto"/>
            </w:tcBorders>
          </w:tcPr>
          <w:p w14:paraId="599853E4" w14:textId="77777777" w:rsidR="00D727CF" w:rsidRPr="006A3EB7" w:rsidRDefault="00D727CF" w:rsidP="00455028">
            <w:pPr>
              <w:rPr>
                <w:color w:val="000000"/>
                <w:sz w:val="20"/>
                <w:szCs w:val="20"/>
                <w:lang w:eastAsia="en-IN"/>
              </w:rPr>
            </w:pPr>
            <w:r w:rsidRPr="006A3EB7">
              <w:rPr>
                <w:color w:val="000000"/>
                <w:sz w:val="20"/>
                <w:szCs w:val="20"/>
                <w:lang w:eastAsia="en-IN"/>
              </w:rPr>
              <w:t xml:space="preserve">Animal Disease Management </w:t>
            </w:r>
          </w:p>
        </w:tc>
        <w:tc>
          <w:tcPr>
            <w:tcW w:w="458" w:type="pct"/>
            <w:tcBorders>
              <w:top w:val="single" w:sz="4" w:space="0" w:color="auto"/>
              <w:left w:val="single" w:sz="4" w:space="0" w:color="auto"/>
              <w:bottom w:val="single" w:sz="4" w:space="0" w:color="auto"/>
              <w:right w:val="single" w:sz="4" w:space="0" w:color="auto"/>
            </w:tcBorders>
            <w:vAlign w:val="center"/>
          </w:tcPr>
          <w:p w14:paraId="599853E5"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E6"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E7" w14:textId="77777777" w:rsidR="00D727CF" w:rsidRPr="007E545E"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3E8"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E9"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EA" w14:textId="77777777" w:rsidR="00D727CF" w:rsidRPr="007E545E"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3EB"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EC"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ED" w14:textId="77777777" w:rsidR="00D727CF" w:rsidRPr="007E545E"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3EE" w14:textId="77777777" w:rsidR="00D727CF" w:rsidRPr="007E545E"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3EF" w14:textId="77777777" w:rsidR="00D727CF" w:rsidRPr="007E545E"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3F0" w14:textId="77777777" w:rsidR="00D727CF" w:rsidRPr="007E545E"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3F1" w14:textId="77777777" w:rsidR="00D727CF" w:rsidRPr="007E545E" w:rsidRDefault="00D727CF" w:rsidP="00455028">
            <w:pPr>
              <w:spacing w:before="100" w:beforeAutospacing="1" w:after="100" w:afterAutospacing="1"/>
              <w:jc w:val="center"/>
              <w:rPr>
                <w:sz w:val="20"/>
                <w:szCs w:val="20"/>
              </w:rPr>
            </w:pPr>
          </w:p>
        </w:tc>
      </w:tr>
      <w:tr w:rsidR="00D727CF" w:rsidRPr="007E545E" w14:paraId="59985401" w14:textId="77777777" w:rsidTr="00D727CF">
        <w:trPr>
          <w:trHeight w:val="241"/>
        </w:trPr>
        <w:tc>
          <w:tcPr>
            <w:tcW w:w="941" w:type="pct"/>
            <w:tcBorders>
              <w:top w:val="single" w:sz="4" w:space="0" w:color="auto"/>
              <w:left w:val="single" w:sz="4" w:space="0" w:color="auto"/>
              <w:bottom w:val="single" w:sz="4" w:space="0" w:color="auto"/>
              <w:right w:val="single" w:sz="4" w:space="0" w:color="auto"/>
            </w:tcBorders>
          </w:tcPr>
          <w:p w14:paraId="599853F3" w14:textId="77777777" w:rsidR="00D727CF" w:rsidRPr="006A3EB7" w:rsidRDefault="00D727CF" w:rsidP="00455028">
            <w:pPr>
              <w:rPr>
                <w:color w:val="000000"/>
                <w:sz w:val="20"/>
                <w:szCs w:val="20"/>
                <w:lang w:eastAsia="en-IN"/>
              </w:rPr>
            </w:pPr>
            <w:r w:rsidRPr="006A3EB7">
              <w:rPr>
                <w:color w:val="000000"/>
                <w:sz w:val="20"/>
                <w:szCs w:val="20"/>
                <w:lang w:eastAsia="en-IN"/>
              </w:rPr>
              <w:t xml:space="preserve">Fisheries Nutrition </w:t>
            </w:r>
          </w:p>
        </w:tc>
        <w:tc>
          <w:tcPr>
            <w:tcW w:w="458" w:type="pct"/>
            <w:tcBorders>
              <w:top w:val="single" w:sz="4" w:space="0" w:color="auto"/>
              <w:left w:val="single" w:sz="4" w:space="0" w:color="auto"/>
              <w:bottom w:val="single" w:sz="4" w:space="0" w:color="auto"/>
              <w:right w:val="single" w:sz="4" w:space="0" w:color="auto"/>
            </w:tcBorders>
            <w:vAlign w:val="center"/>
          </w:tcPr>
          <w:p w14:paraId="599853F4"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F5"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3F6" w14:textId="77777777" w:rsidR="00D727CF" w:rsidRPr="007E545E"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3F7"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F8"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F9" w14:textId="77777777" w:rsidR="00D727CF" w:rsidRPr="007E545E"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3FA"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FB"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3FC" w14:textId="77777777" w:rsidR="00D727CF" w:rsidRPr="007E545E"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3FD" w14:textId="77777777" w:rsidR="00D727CF" w:rsidRPr="007E545E"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3FE" w14:textId="77777777" w:rsidR="00D727CF" w:rsidRPr="007E545E"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3FF" w14:textId="77777777" w:rsidR="00D727CF" w:rsidRPr="007E545E"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400" w14:textId="77777777" w:rsidR="00D727CF" w:rsidRPr="007E545E" w:rsidRDefault="00D727CF" w:rsidP="00455028">
            <w:pPr>
              <w:spacing w:before="100" w:beforeAutospacing="1" w:after="100" w:afterAutospacing="1"/>
              <w:jc w:val="center"/>
              <w:rPr>
                <w:sz w:val="20"/>
                <w:szCs w:val="20"/>
              </w:rPr>
            </w:pPr>
          </w:p>
        </w:tc>
      </w:tr>
      <w:tr w:rsidR="00D727CF" w:rsidRPr="007E545E" w14:paraId="59985410" w14:textId="77777777" w:rsidTr="00D727CF">
        <w:trPr>
          <w:trHeight w:val="241"/>
        </w:trPr>
        <w:tc>
          <w:tcPr>
            <w:tcW w:w="941" w:type="pct"/>
            <w:tcBorders>
              <w:top w:val="single" w:sz="4" w:space="0" w:color="auto"/>
              <w:left w:val="single" w:sz="4" w:space="0" w:color="auto"/>
              <w:bottom w:val="single" w:sz="4" w:space="0" w:color="auto"/>
              <w:right w:val="single" w:sz="4" w:space="0" w:color="auto"/>
            </w:tcBorders>
          </w:tcPr>
          <w:p w14:paraId="59985402" w14:textId="77777777" w:rsidR="00D727CF" w:rsidRPr="006A3EB7" w:rsidRDefault="00D727CF" w:rsidP="00455028">
            <w:pPr>
              <w:rPr>
                <w:color w:val="000000"/>
                <w:sz w:val="20"/>
                <w:szCs w:val="20"/>
                <w:lang w:eastAsia="en-IN"/>
              </w:rPr>
            </w:pPr>
            <w:r w:rsidRPr="006A3EB7">
              <w:rPr>
                <w:color w:val="000000"/>
                <w:sz w:val="20"/>
                <w:szCs w:val="20"/>
                <w:lang w:eastAsia="en-IN"/>
              </w:rPr>
              <w:t xml:space="preserve">Fisheries Management </w:t>
            </w:r>
          </w:p>
        </w:tc>
        <w:tc>
          <w:tcPr>
            <w:tcW w:w="458" w:type="pct"/>
            <w:tcBorders>
              <w:top w:val="single" w:sz="4" w:space="0" w:color="auto"/>
              <w:left w:val="single" w:sz="4" w:space="0" w:color="auto"/>
              <w:bottom w:val="single" w:sz="4" w:space="0" w:color="auto"/>
              <w:right w:val="single" w:sz="4" w:space="0" w:color="auto"/>
            </w:tcBorders>
            <w:vAlign w:val="center"/>
          </w:tcPr>
          <w:p w14:paraId="59985403"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404"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405" w14:textId="77777777" w:rsidR="00D727CF" w:rsidRPr="007E545E"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406"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07"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08" w14:textId="77777777" w:rsidR="00D727CF" w:rsidRPr="007E545E"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409"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0A"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0B" w14:textId="77777777" w:rsidR="00D727CF" w:rsidRPr="007E545E"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40C" w14:textId="77777777" w:rsidR="00D727CF" w:rsidRPr="007E545E"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40D" w14:textId="77777777" w:rsidR="00D727CF" w:rsidRPr="007E545E"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40E" w14:textId="77777777" w:rsidR="00D727CF" w:rsidRPr="007E545E"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40F" w14:textId="77777777" w:rsidR="00D727CF" w:rsidRPr="007E545E" w:rsidRDefault="00D727CF" w:rsidP="00455028">
            <w:pPr>
              <w:spacing w:before="100" w:beforeAutospacing="1" w:after="100" w:afterAutospacing="1"/>
              <w:jc w:val="center"/>
              <w:rPr>
                <w:sz w:val="20"/>
                <w:szCs w:val="20"/>
              </w:rPr>
            </w:pPr>
          </w:p>
        </w:tc>
      </w:tr>
      <w:tr w:rsidR="00D727CF" w:rsidRPr="007E545E" w14:paraId="5998541F" w14:textId="77777777" w:rsidTr="00D727CF">
        <w:trPr>
          <w:trHeight w:val="241"/>
        </w:trPr>
        <w:tc>
          <w:tcPr>
            <w:tcW w:w="941" w:type="pct"/>
            <w:tcBorders>
              <w:top w:val="single" w:sz="4" w:space="0" w:color="auto"/>
              <w:left w:val="single" w:sz="4" w:space="0" w:color="auto"/>
              <w:bottom w:val="single" w:sz="4" w:space="0" w:color="auto"/>
              <w:right w:val="single" w:sz="4" w:space="0" w:color="auto"/>
            </w:tcBorders>
          </w:tcPr>
          <w:p w14:paraId="59985411" w14:textId="77777777" w:rsidR="00D727CF" w:rsidRPr="006A3EB7" w:rsidRDefault="00D727CF" w:rsidP="00455028">
            <w:pPr>
              <w:rPr>
                <w:color w:val="000000"/>
                <w:sz w:val="20"/>
                <w:szCs w:val="20"/>
                <w:lang w:eastAsia="en-IN"/>
              </w:rPr>
            </w:pPr>
            <w:r w:rsidRPr="006A3EB7">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14:paraId="59985412"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413"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414" w14:textId="77777777" w:rsidR="00D727CF" w:rsidRPr="007E545E"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415"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16"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17" w14:textId="77777777" w:rsidR="00D727CF" w:rsidRPr="007E545E"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418"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19"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1A" w14:textId="77777777" w:rsidR="00D727CF" w:rsidRPr="007E545E"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41B" w14:textId="77777777" w:rsidR="00D727CF" w:rsidRPr="007E545E"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41C" w14:textId="77777777" w:rsidR="00D727CF" w:rsidRPr="007E545E"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41D" w14:textId="77777777" w:rsidR="00D727CF" w:rsidRPr="007E545E"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41E" w14:textId="77777777" w:rsidR="00D727CF" w:rsidRPr="007E545E" w:rsidRDefault="00D727CF" w:rsidP="00455028">
            <w:pPr>
              <w:spacing w:before="100" w:beforeAutospacing="1" w:after="100" w:afterAutospacing="1"/>
              <w:jc w:val="center"/>
              <w:rPr>
                <w:sz w:val="20"/>
                <w:szCs w:val="20"/>
              </w:rPr>
            </w:pPr>
          </w:p>
        </w:tc>
      </w:tr>
      <w:tr w:rsidR="00D727CF" w:rsidRPr="007E545E" w14:paraId="5998542E" w14:textId="77777777" w:rsidTr="00D727CF">
        <w:trPr>
          <w:trHeight w:val="241"/>
        </w:trPr>
        <w:tc>
          <w:tcPr>
            <w:tcW w:w="941" w:type="pct"/>
            <w:tcBorders>
              <w:top w:val="single" w:sz="4" w:space="0" w:color="auto"/>
              <w:left w:val="single" w:sz="4" w:space="0" w:color="auto"/>
              <w:bottom w:val="single" w:sz="4" w:space="0" w:color="auto"/>
              <w:right w:val="single" w:sz="4" w:space="0" w:color="auto"/>
            </w:tcBorders>
          </w:tcPr>
          <w:p w14:paraId="59985420" w14:textId="77777777" w:rsidR="00D727CF" w:rsidRPr="006A3EB7" w:rsidRDefault="00D727CF" w:rsidP="00455028">
            <w:pPr>
              <w:jc w:val="right"/>
              <w:rPr>
                <w:color w:val="000000"/>
                <w:sz w:val="20"/>
                <w:szCs w:val="20"/>
                <w:lang w:eastAsia="en-IN"/>
              </w:rPr>
            </w:pPr>
            <w:r w:rsidRPr="006A3EB7">
              <w:rPr>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14:paraId="59985421"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422"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423" w14:textId="77777777" w:rsidR="00D727CF" w:rsidRPr="007E545E"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424"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25"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26" w14:textId="77777777" w:rsidR="00D727CF" w:rsidRPr="007E545E"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427"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28"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29" w14:textId="77777777" w:rsidR="00D727CF" w:rsidRPr="007E545E"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42A" w14:textId="77777777" w:rsidR="00D727CF" w:rsidRPr="007E545E"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42B" w14:textId="77777777" w:rsidR="00D727CF" w:rsidRPr="007E545E"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42C" w14:textId="77777777" w:rsidR="00D727CF" w:rsidRPr="007E545E"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42D" w14:textId="77777777" w:rsidR="00D727CF" w:rsidRPr="007E545E" w:rsidRDefault="00D727CF" w:rsidP="00455028">
            <w:pPr>
              <w:spacing w:before="100" w:beforeAutospacing="1" w:after="100" w:afterAutospacing="1"/>
              <w:jc w:val="center"/>
              <w:rPr>
                <w:sz w:val="20"/>
                <w:szCs w:val="20"/>
              </w:rPr>
            </w:pPr>
          </w:p>
        </w:tc>
      </w:tr>
      <w:tr w:rsidR="00D727CF" w:rsidRPr="007E545E" w14:paraId="5998543D" w14:textId="77777777" w:rsidTr="00D727CF">
        <w:trPr>
          <w:trHeight w:val="241"/>
        </w:trPr>
        <w:tc>
          <w:tcPr>
            <w:tcW w:w="941" w:type="pct"/>
            <w:tcBorders>
              <w:top w:val="single" w:sz="4" w:space="0" w:color="auto"/>
              <w:left w:val="single" w:sz="4" w:space="0" w:color="auto"/>
              <w:bottom w:val="single" w:sz="4" w:space="0" w:color="auto"/>
              <w:right w:val="single" w:sz="4" w:space="0" w:color="auto"/>
            </w:tcBorders>
          </w:tcPr>
          <w:p w14:paraId="5998542F" w14:textId="77777777" w:rsidR="00D727CF" w:rsidRPr="006A3EB7" w:rsidRDefault="00D727CF" w:rsidP="00455028">
            <w:pPr>
              <w:rPr>
                <w:b/>
                <w:bCs/>
                <w:color w:val="000000"/>
                <w:sz w:val="20"/>
                <w:szCs w:val="20"/>
                <w:lang w:eastAsia="en-IN"/>
              </w:rPr>
            </w:pPr>
            <w:r w:rsidRPr="006A3EB7">
              <w:rPr>
                <w:b/>
                <w:bCs/>
                <w:color w:val="000000"/>
                <w:sz w:val="20"/>
                <w:szCs w:val="20"/>
                <w:lang w:eastAsia="en-IN"/>
              </w:rPr>
              <w:t xml:space="preserve">Home Science </w:t>
            </w:r>
          </w:p>
        </w:tc>
        <w:tc>
          <w:tcPr>
            <w:tcW w:w="458" w:type="pct"/>
            <w:tcBorders>
              <w:top w:val="single" w:sz="4" w:space="0" w:color="auto"/>
              <w:left w:val="single" w:sz="4" w:space="0" w:color="auto"/>
              <w:bottom w:val="single" w:sz="4" w:space="0" w:color="auto"/>
              <w:right w:val="single" w:sz="4" w:space="0" w:color="auto"/>
            </w:tcBorders>
            <w:vAlign w:val="center"/>
          </w:tcPr>
          <w:p w14:paraId="59985430"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431"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432" w14:textId="77777777" w:rsidR="00D727CF" w:rsidRPr="007E545E"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433"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34"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35" w14:textId="77777777" w:rsidR="00D727CF" w:rsidRPr="007E545E"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436"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37"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38" w14:textId="77777777" w:rsidR="00D727CF" w:rsidRPr="007E545E"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439" w14:textId="77777777" w:rsidR="00D727CF" w:rsidRPr="007E545E"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43A" w14:textId="77777777" w:rsidR="00D727CF" w:rsidRPr="007E545E"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43B" w14:textId="77777777" w:rsidR="00D727CF" w:rsidRPr="007E545E"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43C" w14:textId="77777777" w:rsidR="00D727CF" w:rsidRPr="007E545E" w:rsidRDefault="00D727CF" w:rsidP="00455028">
            <w:pPr>
              <w:spacing w:before="100" w:beforeAutospacing="1" w:after="100" w:afterAutospacing="1"/>
              <w:jc w:val="center"/>
              <w:rPr>
                <w:sz w:val="20"/>
                <w:szCs w:val="20"/>
              </w:rPr>
            </w:pPr>
          </w:p>
        </w:tc>
      </w:tr>
      <w:tr w:rsidR="00D727CF" w:rsidRPr="007E545E" w14:paraId="5998544C" w14:textId="77777777" w:rsidTr="00D727CF">
        <w:trPr>
          <w:trHeight w:val="241"/>
        </w:trPr>
        <w:tc>
          <w:tcPr>
            <w:tcW w:w="941" w:type="pct"/>
            <w:tcBorders>
              <w:top w:val="single" w:sz="4" w:space="0" w:color="auto"/>
              <w:left w:val="single" w:sz="4" w:space="0" w:color="auto"/>
              <w:bottom w:val="single" w:sz="4" w:space="0" w:color="auto"/>
              <w:right w:val="single" w:sz="4" w:space="0" w:color="auto"/>
            </w:tcBorders>
          </w:tcPr>
          <w:p w14:paraId="5998543E" w14:textId="77777777" w:rsidR="00D727CF" w:rsidRPr="006A3EB7" w:rsidRDefault="00D727CF" w:rsidP="00455028">
            <w:pPr>
              <w:rPr>
                <w:color w:val="000000"/>
                <w:sz w:val="20"/>
                <w:szCs w:val="20"/>
                <w:lang w:eastAsia="en-IN"/>
              </w:rPr>
            </w:pPr>
            <w:r w:rsidRPr="006A3EB7">
              <w:rPr>
                <w:color w:val="000000"/>
                <w:sz w:val="20"/>
                <w:szCs w:val="20"/>
                <w:lang w:eastAsia="en-IN"/>
              </w:rPr>
              <w:t>Household nutritional security</w:t>
            </w:r>
          </w:p>
        </w:tc>
        <w:tc>
          <w:tcPr>
            <w:tcW w:w="458" w:type="pct"/>
            <w:tcBorders>
              <w:top w:val="single" w:sz="4" w:space="0" w:color="auto"/>
              <w:left w:val="single" w:sz="4" w:space="0" w:color="auto"/>
              <w:bottom w:val="single" w:sz="4" w:space="0" w:color="auto"/>
              <w:right w:val="single" w:sz="4" w:space="0" w:color="auto"/>
            </w:tcBorders>
            <w:vAlign w:val="center"/>
          </w:tcPr>
          <w:p w14:paraId="5998543F"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440"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441" w14:textId="77777777" w:rsidR="00D727CF" w:rsidRPr="007E545E"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442"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43"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44" w14:textId="77777777" w:rsidR="00D727CF" w:rsidRPr="007E545E"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445"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46"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47" w14:textId="77777777" w:rsidR="00D727CF" w:rsidRPr="007E545E"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448" w14:textId="77777777" w:rsidR="00D727CF" w:rsidRPr="007E545E"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449" w14:textId="77777777" w:rsidR="00D727CF" w:rsidRPr="007E545E"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44A" w14:textId="77777777" w:rsidR="00D727CF" w:rsidRPr="007E545E"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44B" w14:textId="77777777" w:rsidR="00D727CF" w:rsidRPr="007E545E" w:rsidRDefault="00D727CF" w:rsidP="00455028">
            <w:pPr>
              <w:spacing w:before="100" w:beforeAutospacing="1" w:after="100" w:afterAutospacing="1"/>
              <w:jc w:val="center"/>
              <w:rPr>
                <w:sz w:val="20"/>
                <w:szCs w:val="20"/>
              </w:rPr>
            </w:pPr>
          </w:p>
        </w:tc>
      </w:tr>
      <w:tr w:rsidR="00D727CF" w:rsidRPr="007E545E" w14:paraId="5998545B" w14:textId="77777777" w:rsidTr="00D727CF">
        <w:trPr>
          <w:trHeight w:val="241"/>
        </w:trPr>
        <w:tc>
          <w:tcPr>
            <w:tcW w:w="941" w:type="pct"/>
            <w:tcBorders>
              <w:top w:val="single" w:sz="4" w:space="0" w:color="auto"/>
              <w:left w:val="single" w:sz="4" w:space="0" w:color="auto"/>
              <w:bottom w:val="single" w:sz="4" w:space="0" w:color="auto"/>
              <w:right w:val="single" w:sz="4" w:space="0" w:color="auto"/>
            </w:tcBorders>
          </w:tcPr>
          <w:p w14:paraId="5998544D" w14:textId="77777777" w:rsidR="00D727CF" w:rsidRPr="006A3EB7" w:rsidRDefault="00D727CF" w:rsidP="00455028">
            <w:pPr>
              <w:rPr>
                <w:color w:val="000000"/>
                <w:sz w:val="20"/>
                <w:szCs w:val="20"/>
                <w:lang w:eastAsia="en-IN"/>
              </w:rPr>
            </w:pPr>
            <w:r w:rsidRPr="006A3EB7">
              <w:rPr>
                <w:color w:val="000000"/>
                <w:sz w:val="20"/>
                <w:szCs w:val="20"/>
                <w:lang w:eastAsia="en-IN"/>
              </w:rPr>
              <w:t>Economic empowerment of women</w:t>
            </w:r>
          </w:p>
        </w:tc>
        <w:tc>
          <w:tcPr>
            <w:tcW w:w="458" w:type="pct"/>
            <w:tcBorders>
              <w:top w:val="single" w:sz="4" w:space="0" w:color="auto"/>
              <w:left w:val="single" w:sz="4" w:space="0" w:color="auto"/>
              <w:bottom w:val="single" w:sz="4" w:space="0" w:color="auto"/>
              <w:right w:val="single" w:sz="4" w:space="0" w:color="auto"/>
            </w:tcBorders>
            <w:vAlign w:val="center"/>
          </w:tcPr>
          <w:p w14:paraId="5998544E"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44F"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450" w14:textId="77777777" w:rsidR="00D727CF" w:rsidRPr="007E545E"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451"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52"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53" w14:textId="77777777" w:rsidR="00D727CF" w:rsidRPr="007E545E"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454"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55"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56" w14:textId="77777777" w:rsidR="00D727CF" w:rsidRPr="007E545E"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457" w14:textId="77777777" w:rsidR="00D727CF" w:rsidRPr="007E545E"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458" w14:textId="77777777" w:rsidR="00D727CF" w:rsidRPr="007E545E"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459" w14:textId="77777777" w:rsidR="00D727CF" w:rsidRPr="007E545E"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45A" w14:textId="77777777" w:rsidR="00D727CF" w:rsidRPr="007E545E" w:rsidRDefault="00D727CF" w:rsidP="00455028">
            <w:pPr>
              <w:spacing w:before="100" w:beforeAutospacing="1" w:after="100" w:afterAutospacing="1"/>
              <w:jc w:val="center"/>
              <w:rPr>
                <w:sz w:val="20"/>
                <w:szCs w:val="20"/>
              </w:rPr>
            </w:pPr>
          </w:p>
        </w:tc>
      </w:tr>
      <w:tr w:rsidR="00D727CF" w:rsidRPr="007E545E" w14:paraId="5998546A" w14:textId="77777777" w:rsidTr="00D727CF">
        <w:trPr>
          <w:trHeight w:val="241"/>
        </w:trPr>
        <w:tc>
          <w:tcPr>
            <w:tcW w:w="941" w:type="pct"/>
            <w:tcBorders>
              <w:top w:val="single" w:sz="4" w:space="0" w:color="auto"/>
              <w:left w:val="single" w:sz="4" w:space="0" w:color="auto"/>
              <w:bottom w:val="single" w:sz="4" w:space="0" w:color="auto"/>
              <w:right w:val="single" w:sz="4" w:space="0" w:color="auto"/>
            </w:tcBorders>
          </w:tcPr>
          <w:p w14:paraId="5998545C" w14:textId="77777777" w:rsidR="00D727CF" w:rsidRPr="006A3EB7" w:rsidRDefault="00D727CF" w:rsidP="00455028">
            <w:pPr>
              <w:rPr>
                <w:color w:val="000000"/>
                <w:sz w:val="20"/>
                <w:szCs w:val="20"/>
                <w:lang w:eastAsia="en-IN"/>
              </w:rPr>
            </w:pPr>
            <w:r w:rsidRPr="006A3EB7">
              <w:rPr>
                <w:color w:val="000000"/>
                <w:sz w:val="20"/>
                <w:szCs w:val="20"/>
                <w:lang w:eastAsia="en-IN"/>
              </w:rPr>
              <w:t>Drudgery reduction of women</w:t>
            </w:r>
          </w:p>
        </w:tc>
        <w:tc>
          <w:tcPr>
            <w:tcW w:w="458" w:type="pct"/>
            <w:tcBorders>
              <w:top w:val="single" w:sz="4" w:space="0" w:color="auto"/>
              <w:left w:val="single" w:sz="4" w:space="0" w:color="auto"/>
              <w:bottom w:val="single" w:sz="4" w:space="0" w:color="auto"/>
              <w:right w:val="single" w:sz="4" w:space="0" w:color="auto"/>
            </w:tcBorders>
            <w:vAlign w:val="center"/>
          </w:tcPr>
          <w:p w14:paraId="5998545D"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45E"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45F" w14:textId="77777777" w:rsidR="00D727CF" w:rsidRPr="007E545E"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460"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61"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62" w14:textId="77777777" w:rsidR="00D727CF" w:rsidRPr="007E545E"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463"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64"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65" w14:textId="77777777" w:rsidR="00D727CF" w:rsidRPr="007E545E"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466" w14:textId="77777777" w:rsidR="00D727CF" w:rsidRPr="007E545E"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467" w14:textId="77777777" w:rsidR="00D727CF" w:rsidRPr="007E545E"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468" w14:textId="77777777" w:rsidR="00D727CF" w:rsidRPr="007E545E"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469" w14:textId="77777777" w:rsidR="00D727CF" w:rsidRPr="007E545E" w:rsidRDefault="00D727CF" w:rsidP="00455028">
            <w:pPr>
              <w:spacing w:before="100" w:beforeAutospacing="1" w:after="100" w:afterAutospacing="1"/>
              <w:jc w:val="center"/>
              <w:rPr>
                <w:sz w:val="20"/>
                <w:szCs w:val="20"/>
              </w:rPr>
            </w:pPr>
          </w:p>
        </w:tc>
      </w:tr>
      <w:tr w:rsidR="00D727CF" w:rsidRPr="007E545E" w14:paraId="59985479" w14:textId="77777777" w:rsidTr="00D727CF">
        <w:trPr>
          <w:trHeight w:val="241"/>
        </w:trPr>
        <w:tc>
          <w:tcPr>
            <w:tcW w:w="941" w:type="pct"/>
            <w:tcBorders>
              <w:top w:val="single" w:sz="4" w:space="0" w:color="auto"/>
              <w:left w:val="single" w:sz="4" w:space="0" w:color="auto"/>
              <w:bottom w:val="single" w:sz="4" w:space="0" w:color="auto"/>
              <w:right w:val="single" w:sz="4" w:space="0" w:color="auto"/>
            </w:tcBorders>
          </w:tcPr>
          <w:p w14:paraId="5998546B" w14:textId="77777777" w:rsidR="00D727CF" w:rsidRPr="006A3EB7" w:rsidRDefault="00D727CF" w:rsidP="00455028">
            <w:pPr>
              <w:rPr>
                <w:color w:val="000000"/>
                <w:sz w:val="20"/>
                <w:szCs w:val="20"/>
                <w:lang w:eastAsia="en-IN"/>
              </w:rPr>
            </w:pPr>
            <w:r w:rsidRPr="006A3EB7">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14:paraId="5998546C"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46D"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46E" w14:textId="77777777" w:rsidR="00D727CF" w:rsidRPr="007E545E"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46F"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70"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71" w14:textId="77777777" w:rsidR="00D727CF" w:rsidRPr="007E545E"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472"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73"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74" w14:textId="77777777" w:rsidR="00D727CF" w:rsidRPr="007E545E"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475" w14:textId="77777777" w:rsidR="00D727CF" w:rsidRPr="007E545E"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476" w14:textId="77777777" w:rsidR="00D727CF" w:rsidRPr="007E545E"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477" w14:textId="77777777" w:rsidR="00D727CF" w:rsidRPr="007E545E"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478" w14:textId="77777777" w:rsidR="00D727CF" w:rsidRPr="007E545E" w:rsidRDefault="00D727CF" w:rsidP="00455028">
            <w:pPr>
              <w:spacing w:before="100" w:beforeAutospacing="1" w:after="100" w:afterAutospacing="1"/>
              <w:jc w:val="center"/>
              <w:rPr>
                <w:sz w:val="20"/>
                <w:szCs w:val="20"/>
              </w:rPr>
            </w:pPr>
          </w:p>
        </w:tc>
      </w:tr>
      <w:tr w:rsidR="00D727CF" w:rsidRPr="007E545E" w14:paraId="59985488" w14:textId="77777777" w:rsidTr="00D727CF">
        <w:trPr>
          <w:trHeight w:val="241"/>
        </w:trPr>
        <w:tc>
          <w:tcPr>
            <w:tcW w:w="941" w:type="pct"/>
            <w:tcBorders>
              <w:top w:val="single" w:sz="4" w:space="0" w:color="auto"/>
              <w:left w:val="single" w:sz="4" w:space="0" w:color="auto"/>
              <w:bottom w:val="single" w:sz="4" w:space="0" w:color="auto"/>
              <w:right w:val="single" w:sz="4" w:space="0" w:color="auto"/>
            </w:tcBorders>
          </w:tcPr>
          <w:p w14:paraId="5998547A" w14:textId="77777777" w:rsidR="00D727CF" w:rsidRPr="006A3EB7" w:rsidRDefault="00D727CF" w:rsidP="00455028">
            <w:pPr>
              <w:jc w:val="right"/>
              <w:rPr>
                <w:color w:val="000000"/>
                <w:sz w:val="20"/>
                <w:szCs w:val="20"/>
                <w:lang w:eastAsia="en-IN"/>
              </w:rPr>
            </w:pPr>
            <w:r w:rsidRPr="006A3EB7">
              <w:rPr>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14:paraId="5998547B"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47C"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47D" w14:textId="77777777" w:rsidR="00D727CF" w:rsidRPr="007E545E"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47E"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7F"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80" w14:textId="77777777" w:rsidR="00D727CF" w:rsidRPr="007E545E"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481"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82"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83" w14:textId="77777777" w:rsidR="00D727CF" w:rsidRPr="007E545E"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484" w14:textId="77777777" w:rsidR="00D727CF" w:rsidRPr="007E545E"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485" w14:textId="77777777" w:rsidR="00D727CF" w:rsidRPr="007E545E"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486" w14:textId="77777777" w:rsidR="00D727CF" w:rsidRPr="007E545E"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487" w14:textId="77777777" w:rsidR="00D727CF" w:rsidRPr="007E545E" w:rsidRDefault="00D727CF" w:rsidP="00455028">
            <w:pPr>
              <w:spacing w:before="100" w:beforeAutospacing="1" w:after="100" w:afterAutospacing="1"/>
              <w:jc w:val="center"/>
              <w:rPr>
                <w:sz w:val="20"/>
                <w:szCs w:val="20"/>
              </w:rPr>
            </w:pPr>
          </w:p>
        </w:tc>
      </w:tr>
      <w:tr w:rsidR="00D727CF" w:rsidRPr="007E545E" w14:paraId="59985497" w14:textId="77777777" w:rsidTr="00D727CF">
        <w:trPr>
          <w:trHeight w:val="241"/>
        </w:trPr>
        <w:tc>
          <w:tcPr>
            <w:tcW w:w="941" w:type="pct"/>
            <w:tcBorders>
              <w:top w:val="single" w:sz="4" w:space="0" w:color="auto"/>
              <w:left w:val="single" w:sz="4" w:space="0" w:color="auto"/>
              <w:bottom w:val="single" w:sz="4" w:space="0" w:color="auto"/>
              <w:right w:val="single" w:sz="4" w:space="0" w:color="auto"/>
            </w:tcBorders>
          </w:tcPr>
          <w:p w14:paraId="59985489" w14:textId="77777777" w:rsidR="00D727CF" w:rsidRPr="006A3EB7" w:rsidRDefault="00D727CF" w:rsidP="00455028">
            <w:pPr>
              <w:rPr>
                <w:b/>
                <w:bCs/>
                <w:color w:val="000000"/>
                <w:sz w:val="20"/>
                <w:szCs w:val="20"/>
                <w:lang w:eastAsia="en-IN"/>
              </w:rPr>
            </w:pPr>
            <w:r w:rsidRPr="006A3EB7">
              <w:rPr>
                <w:b/>
                <w:bCs/>
                <w:color w:val="000000"/>
                <w:sz w:val="20"/>
                <w:szCs w:val="20"/>
                <w:lang w:eastAsia="en-IN"/>
              </w:rPr>
              <w:t xml:space="preserve">Agricultural Extension </w:t>
            </w:r>
          </w:p>
        </w:tc>
        <w:tc>
          <w:tcPr>
            <w:tcW w:w="458" w:type="pct"/>
            <w:tcBorders>
              <w:top w:val="single" w:sz="4" w:space="0" w:color="auto"/>
              <w:left w:val="single" w:sz="4" w:space="0" w:color="auto"/>
              <w:bottom w:val="single" w:sz="4" w:space="0" w:color="auto"/>
              <w:right w:val="single" w:sz="4" w:space="0" w:color="auto"/>
            </w:tcBorders>
            <w:vAlign w:val="center"/>
          </w:tcPr>
          <w:p w14:paraId="5998548A"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48B"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48C" w14:textId="77777777" w:rsidR="00D727CF" w:rsidRPr="007E545E"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48D"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8E"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8F" w14:textId="77777777" w:rsidR="00D727CF" w:rsidRPr="007E545E"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490"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91"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92" w14:textId="77777777" w:rsidR="00D727CF" w:rsidRPr="007E545E"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493" w14:textId="77777777" w:rsidR="00D727CF" w:rsidRPr="007E545E"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494" w14:textId="77777777" w:rsidR="00D727CF" w:rsidRPr="007E545E"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495" w14:textId="77777777" w:rsidR="00D727CF" w:rsidRPr="007E545E"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496" w14:textId="77777777" w:rsidR="00D727CF" w:rsidRPr="007E545E" w:rsidRDefault="00D727CF" w:rsidP="00455028">
            <w:pPr>
              <w:spacing w:before="100" w:beforeAutospacing="1" w:after="100" w:afterAutospacing="1"/>
              <w:jc w:val="center"/>
              <w:rPr>
                <w:sz w:val="20"/>
                <w:szCs w:val="20"/>
              </w:rPr>
            </w:pPr>
          </w:p>
        </w:tc>
      </w:tr>
      <w:tr w:rsidR="00D727CF" w:rsidRPr="007E545E" w14:paraId="599854A6" w14:textId="77777777" w:rsidTr="00D727CF">
        <w:trPr>
          <w:trHeight w:val="241"/>
        </w:trPr>
        <w:tc>
          <w:tcPr>
            <w:tcW w:w="941" w:type="pct"/>
            <w:tcBorders>
              <w:top w:val="single" w:sz="4" w:space="0" w:color="auto"/>
              <w:left w:val="single" w:sz="4" w:space="0" w:color="auto"/>
              <w:bottom w:val="single" w:sz="4" w:space="0" w:color="auto"/>
              <w:right w:val="single" w:sz="4" w:space="0" w:color="auto"/>
            </w:tcBorders>
          </w:tcPr>
          <w:p w14:paraId="59985498" w14:textId="77777777" w:rsidR="00D727CF" w:rsidRPr="006A3EB7" w:rsidRDefault="00D727CF" w:rsidP="00455028">
            <w:pPr>
              <w:rPr>
                <w:color w:val="000000"/>
                <w:sz w:val="20"/>
                <w:szCs w:val="20"/>
                <w:lang w:eastAsia="en-IN"/>
              </w:rPr>
            </w:pPr>
            <w:r w:rsidRPr="006A3EB7">
              <w:rPr>
                <w:color w:val="000000"/>
                <w:sz w:val="20"/>
                <w:szCs w:val="20"/>
                <w:lang w:eastAsia="en-IN"/>
              </w:rPr>
              <w:t>Capacity Building and Group Dynamics</w:t>
            </w:r>
          </w:p>
        </w:tc>
        <w:tc>
          <w:tcPr>
            <w:tcW w:w="458" w:type="pct"/>
            <w:tcBorders>
              <w:top w:val="single" w:sz="4" w:space="0" w:color="auto"/>
              <w:left w:val="single" w:sz="4" w:space="0" w:color="auto"/>
              <w:bottom w:val="single" w:sz="4" w:space="0" w:color="auto"/>
              <w:right w:val="single" w:sz="4" w:space="0" w:color="auto"/>
            </w:tcBorders>
            <w:vAlign w:val="center"/>
          </w:tcPr>
          <w:p w14:paraId="59985499"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49A"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49B" w14:textId="77777777" w:rsidR="00D727CF" w:rsidRPr="007E545E"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49C"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9D"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9E" w14:textId="77777777" w:rsidR="00D727CF" w:rsidRPr="007E545E"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49F"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A0"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A1" w14:textId="77777777" w:rsidR="00D727CF" w:rsidRPr="007E545E"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4A2" w14:textId="77777777" w:rsidR="00D727CF" w:rsidRPr="007E545E"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4A3" w14:textId="77777777" w:rsidR="00D727CF" w:rsidRPr="007E545E"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4A4" w14:textId="77777777" w:rsidR="00D727CF" w:rsidRPr="007E545E"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4A5" w14:textId="77777777" w:rsidR="00D727CF" w:rsidRPr="007E545E" w:rsidRDefault="00D727CF" w:rsidP="00455028">
            <w:pPr>
              <w:spacing w:before="100" w:beforeAutospacing="1" w:after="100" w:afterAutospacing="1"/>
              <w:jc w:val="center"/>
              <w:rPr>
                <w:sz w:val="20"/>
                <w:szCs w:val="20"/>
              </w:rPr>
            </w:pPr>
          </w:p>
        </w:tc>
      </w:tr>
      <w:tr w:rsidR="00D727CF" w:rsidRPr="007E545E" w14:paraId="599854B5" w14:textId="77777777" w:rsidTr="00D727CF">
        <w:trPr>
          <w:trHeight w:val="241"/>
        </w:trPr>
        <w:tc>
          <w:tcPr>
            <w:tcW w:w="941" w:type="pct"/>
            <w:tcBorders>
              <w:top w:val="single" w:sz="4" w:space="0" w:color="auto"/>
              <w:left w:val="single" w:sz="4" w:space="0" w:color="auto"/>
              <w:bottom w:val="single" w:sz="4" w:space="0" w:color="auto"/>
              <w:right w:val="single" w:sz="4" w:space="0" w:color="auto"/>
            </w:tcBorders>
          </w:tcPr>
          <w:p w14:paraId="599854A7" w14:textId="77777777" w:rsidR="00D727CF" w:rsidRPr="006A3EB7" w:rsidRDefault="00D727CF" w:rsidP="00455028">
            <w:pPr>
              <w:rPr>
                <w:color w:val="000000"/>
                <w:sz w:val="20"/>
                <w:szCs w:val="20"/>
                <w:lang w:eastAsia="en-IN"/>
              </w:rPr>
            </w:pPr>
            <w:r w:rsidRPr="006A3EB7">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14:paraId="599854A8"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4A9"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4AA" w14:textId="77777777" w:rsidR="00D727CF" w:rsidRPr="007E545E"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4AB"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AC"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AD" w14:textId="77777777" w:rsidR="00D727CF" w:rsidRPr="007E545E"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4AE"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AF"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B0" w14:textId="77777777" w:rsidR="00D727CF" w:rsidRPr="007E545E"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4B1" w14:textId="77777777" w:rsidR="00D727CF" w:rsidRPr="007E545E"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4B2" w14:textId="77777777" w:rsidR="00D727CF" w:rsidRPr="007E545E"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4B3" w14:textId="77777777" w:rsidR="00D727CF" w:rsidRPr="007E545E"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4B4" w14:textId="77777777" w:rsidR="00D727CF" w:rsidRPr="007E545E" w:rsidRDefault="00D727CF" w:rsidP="00455028">
            <w:pPr>
              <w:spacing w:before="100" w:beforeAutospacing="1" w:after="100" w:afterAutospacing="1"/>
              <w:jc w:val="center"/>
              <w:rPr>
                <w:sz w:val="20"/>
                <w:szCs w:val="20"/>
              </w:rPr>
            </w:pPr>
          </w:p>
        </w:tc>
      </w:tr>
      <w:tr w:rsidR="00D727CF" w:rsidRPr="007E545E" w14:paraId="599854C4" w14:textId="77777777" w:rsidTr="00D727CF">
        <w:trPr>
          <w:trHeight w:val="241"/>
        </w:trPr>
        <w:tc>
          <w:tcPr>
            <w:tcW w:w="941" w:type="pct"/>
            <w:tcBorders>
              <w:top w:val="single" w:sz="4" w:space="0" w:color="auto"/>
              <w:left w:val="single" w:sz="4" w:space="0" w:color="auto"/>
              <w:bottom w:val="single" w:sz="4" w:space="0" w:color="auto"/>
              <w:right w:val="single" w:sz="4" w:space="0" w:color="auto"/>
            </w:tcBorders>
          </w:tcPr>
          <w:p w14:paraId="599854B6" w14:textId="77777777" w:rsidR="00D727CF" w:rsidRPr="006A3EB7" w:rsidRDefault="00D727CF" w:rsidP="00455028">
            <w:pPr>
              <w:jc w:val="right"/>
              <w:rPr>
                <w:b/>
                <w:bCs/>
                <w:color w:val="000000"/>
                <w:sz w:val="20"/>
                <w:szCs w:val="20"/>
                <w:lang w:eastAsia="en-IN"/>
              </w:rPr>
            </w:pPr>
            <w:r w:rsidRPr="006A3EB7">
              <w:rPr>
                <w:b/>
                <w:bCs/>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14:paraId="599854B7"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4B8"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4B9" w14:textId="77777777" w:rsidR="00D727CF" w:rsidRPr="007E545E"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4BA"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BB"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BC" w14:textId="77777777" w:rsidR="00D727CF" w:rsidRPr="007E545E"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4BD"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BE"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BF" w14:textId="77777777" w:rsidR="00D727CF" w:rsidRPr="007E545E"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4C0" w14:textId="77777777" w:rsidR="00D727CF" w:rsidRPr="007E545E"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4C1" w14:textId="77777777" w:rsidR="00D727CF" w:rsidRPr="007E545E"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4C2" w14:textId="77777777" w:rsidR="00D727CF" w:rsidRPr="007E545E"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4C3" w14:textId="77777777" w:rsidR="00D727CF" w:rsidRPr="007E545E" w:rsidRDefault="00D727CF" w:rsidP="00455028">
            <w:pPr>
              <w:spacing w:before="100" w:beforeAutospacing="1" w:after="100" w:afterAutospacing="1"/>
              <w:jc w:val="center"/>
              <w:rPr>
                <w:sz w:val="20"/>
                <w:szCs w:val="20"/>
              </w:rPr>
            </w:pPr>
          </w:p>
        </w:tc>
      </w:tr>
      <w:tr w:rsidR="00D727CF" w:rsidRPr="007E545E" w14:paraId="599854D3" w14:textId="77777777" w:rsidTr="00D727CF">
        <w:trPr>
          <w:trHeight w:val="241"/>
        </w:trPr>
        <w:tc>
          <w:tcPr>
            <w:tcW w:w="941" w:type="pct"/>
            <w:tcBorders>
              <w:top w:val="single" w:sz="4" w:space="0" w:color="auto"/>
              <w:left w:val="single" w:sz="4" w:space="0" w:color="auto"/>
              <w:bottom w:val="single" w:sz="4" w:space="0" w:color="auto"/>
              <w:right w:val="single" w:sz="4" w:space="0" w:color="auto"/>
            </w:tcBorders>
            <w:vAlign w:val="bottom"/>
          </w:tcPr>
          <w:p w14:paraId="599854C5" w14:textId="77777777" w:rsidR="00D727CF" w:rsidRPr="006A3EB7" w:rsidRDefault="00D727CF" w:rsidP="00455028">
            <w:pPr>
              <w:jc w:val="right"/>
              <w:rPr>
                <w:b/>
                <w:bCs/>
                <w:color w:val="000000"/>
                <w:sz w:val="20"/>
                <w:szCs w:val="20"/>
                <w:lang w:eastAsia="en-IN"/>
              </w:rPr>
            </w:pPr>
            <w:r w:rsidRPr="006A3EB7">
              <w:rPr>
                <w:b/>
                <w:bCs/>
                <w:color w:val="000000"/>
                <w:sz w:val="20"/>
                <w:szCs w:val="20"/>
                <w:lang w:eastAsia="en-IN"/>
              </w:rPr>
              <w:t>Grant Total</w:t>
            </w:r>
          </w:p>
        </w:tc>
        <w:tc>
          <w:tcPr>
            <w:tcW w:w="458" w:type="pct"/>
            <w:tcBorders>
              <w:top w:val="single" w:sz="4" w:space="0" w:color="auto"/>
              <w:left w:val="single" w:sz="4" w:space="0" w:color="auto"/>
              <w:bottom w:val="single" w:sz="4" w:space="0" w:color="auto"/>
              <w:right w:val="single" w:sz="4" w:space="0" w:color="auto"/>
            </w:tcBorders>
            <w:vAlign w:val="center"/>
          </w:tcPr>
          <w:p w14:paraId="599854C6"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4C7" w14:textId="77777777" w:rsidR="00D727CF" w:rsidRPr="007E545E"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599854C8" w14:textId="77777777" w:rsidR="00D727CF" w:rsidRPr="007E545E"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14:paraId="599854C9"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CA"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CB" w14:textId="77777777" w:rsidR="00D727CF" w:rsidRPr="007E545E"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14:paraId="599854CC"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CD" w14:textId="77777777" w:rsidR="00D727CF" w:rsidRPr="007E545E"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599854CE" w14:textId="77777777" w:rsidR="00D727CF" w:rsidRPr="007E545E"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99854CF" w14:textId="77777777" w:rsidR="00D727CF" w:rsidRPr="007E545E"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14:paraId="599854D0" w14:textId="77777777" w:rsidR="00D727CF" w:rsidRPr="007E545E"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14:paraId="599854D1" w14:textId="77777777" w:rsidR="00D727CF" w:rsidRPr="007E545E"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14:paraId="599854D2" w14:textId="77777777" w:rsidR="00D727CF" w:rsidRPr="007E545E" w:rsidRDefault="00D727CF" w:rsidP="00455028">
            <w:pPr>
              <w:spacing w:before="100" w:beforeAutospacing="1" w:after="100" w:afterAutospacing="1"/>
              <w:jc w:val="center"/>
              <w:rPr>
                <w:sz w:val="20"/>
                <w:szCs w:val="20"/>
              </w:rPr>
            </w:pPr>
          </w:p>
        </w:tc>
      </w:tr>
    </w:tbl>
    <w:p w14:paraId="599854D4" w14:textId="77777777" w:rsidR="00D727CF" w:rsidRDefault="00106C59" w:rsidP="00FF7C85">
      <w:r>
        <w:t>Good quality photographs of training activity:</w:t>
      </w:r>
    </w:p>
    <w:p w14:paraId="599854D5" w14:textId="77777777" w:rsidR="00D727CF" w:rsidRPr="007E545E" w:rsidRDefault="00D727CF" w:rsidP="00FF7C85"/>
    <w:p w14:paraId="599854D6" w14:textId="77777777" w:rsidR="00FF7C85" w:rsidRPr="007E545E" w:rsidRDefault="00FF7C85" w:rsidP="006B5016">
      <w:r w:rsidRPr="007E545E">
        <w:t>3.4.</w:t>
      </w:r>
      <w:r w:rsidR="00656073" w:rsidRPr="007E545E">
        <w:t xml:space="preserve"> A.</w:t>
      </w:r>
      <w:r w:rsidRPr="007E545E">
        <w:tab/>
        <w:t xml:space="preserve">Extension Activities (including activities of FLD </w:t>
      </w:r>
      <w:proofErr w:type="spellStart"/>
      <w:r w:rsidRPr="007E545E">
        <w:t>programmes</w:t>
      </w:r>
      <w:proofErr w:type="spellEnd"/>
      <w:r w:rsidRPr="007E545E">
        <w:t>)</w:t>
      </w:r>
    </w:p>
    <w:tbl>
      <w:tblPr>
        <w:tblpPr w:leftFromText="180" w:rightFromText="180" w:vertAnchor="text" w:horzAnchor="margin" w:tblpY="20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992"/>
        <w:gridCol w:w="709"/>
        <w:gridCol w:w="510"/>
        <w:gridCol w:w="545"/>
        <w:gridCol w:w="877"/>
        <w:gridCol w:w="791"/>
        <w:gridCol w:w="864"/>
        <w:gridCol w:w="807"/>
        <w:gridCol w:w="709"/>
        <w:gridCol w:w="992"/>
        <w:gridCol w:w="850"/>
      </w:tblGrid>
      <w:tr w:rsidR="00D91484" w:rsidRPr="007E545E" w14:paraId="599854DC" w14:textId="77777777" w:rsidTr="009B03EC">
        <w:tc>
          <w:tcPr>
            <w:tcW w:w="1668" w:type="dxa"/>
            <w:vMerge w:val="restart"/>
            <w:vAlign w:val="center"/>
          </w:tcPr>
          <w:p w14:paraId="599854D7" w14:textId="77777777" w:rsidR="00D91484" w:rsidRPr="007E545E" w:rsidRDefault="00D91484" w:rsidP="00072EC6">
            <w:pPr>
              <w:jc w:val="center"/>
              <w:rPr>
                <w:sz w:val="22"/>
                <w:szCs w:val="20"/>
              </w:rPr>
            </w:pPr>
            <w:r w:rsidRPr="007E545E">
              <w:rPr>
                <w:sz w:val="22"/>
                <w:szCs w:val="20"/>
              </w:rPr>
              <w:t>Nature of Extension Activity</w:t>
            </w:r>
          </w:p>
        </w:tc>
        <w:tc>
          <w:tcPr>
            <w:tcW w:w="992" w:type="dxa"/>
            <w:vMerge w:val="restart"/>
            <w:vAlign w:val="center"/>
          </w:tcPr>
          <w:p w14:paraId="599854D8" w14:textId="77777777" w:rsidR="00D91484" w:rsidRPr="007E545E" w:rsidRDefault="00D91484" w:rsidP="00072EC6">
            <w:pPr>
              <w:jc w:val="center"/>
              <w:rPr>
                <w:sz w:val="22"/>
                <w:szCs w:val="20"/>
              </w:rPr>
            </w:pPr>
            <w:r w:rsidRPr="007E545E">
              <w:rPr>
                <w:sz w:val="22"/>
                <w:szCs w:val="20"/>
              </w:rPr>
              <w:t>No. of activities</w:t>
            </w:r>
          </w:p>
        </w:tc>
        <w:tc>
          <w:tcPr>
            <w:tcW w:w="2641" w:type="dxa"/>
            <w:gridSpan w:val="4"/>
            <w:vAlign w:val="center"/>
          </w:tcPr>
          <w:p w14:paraId="599854D9" w14:textId="77777777" w:rsidR="00D91484" w:rsidRPr="007E545E" w:rsidRDefault="00D91484" w:rsidP="00072EC6">
            <w:pPr>
              <w:jc w:val="center"/>
              <w:rPr>
                <w:sz w:val="22"/>
                <w:szCs w:val="20"/>
              </w:rPr>
            </w:pPr>
            <w:r w:rsidRPr="007E545E">
              <w:rPr>
                <w:sz w:val="22"/>
                <w:szCs w:val="20"/>
              </w:rPr>
              <w:t>Farmers</w:t>
            </w:r>
          </w:p>
        </w:tc>
        <w:tc>
          <w:tcPr>
            <w:tcW w:w="2462" w:type="dxa"/>
            <w:gridSpan w:val="3"/>
            <w:vAlign w:val="center"/>
          </w:tcPr>
          <w:p w14:paraId="599854DA" w14:textId="77777777" w:rsidR="00D91484" w:rsidRPr="007E545E" w:rsidRDefault="00D91484" w:rsidP="00072EC6">
            <w:pPr>
              <w:jc w:val="center"/>
              <w:rPr>
                <w:sz w:val="22"/>
                <w:szCs w:val="20"/>
              </w:rPr>
            </w:pPr>
            <w:r w:rsidRPr="007E545E">
              <w:rPr>
                <w:sz w:val="22"/>
                <w:szCs w:val="20"/>
              </w:rPr>
              <w:t>Extension Officials</w:t>
            </w:r>
          </w:p>
        </w:tc>
        <w:tc>
          <w:tcPr>
            <w:tcW w:w="2551" w:type="dxa"/>
            <w:gridSpan w:val="3"/>
            <w:vAlign w:val="center"/>
          </w:tcPr>
          <w:p w14:paraId="599854DB" w14:textId="77777777" w:rsidR="00D91484" w:rsidRPr="007E545E" w:rsidRDefault="00D91484" w:rsidP="00072EC6">
            <w:pPr>
              <w:jc w:val="center"/>
              <w:rPr>
                <w:sz w:val="22"/>
                <w:szCs w:val="20"/>
              </w:rPr>
            </w:pPr>
            <w:r w:rsidRPr="007E545E">
              <w:rPr>
                <w:sz w:val="22"/>
                <w:szCs w:val="20"/>
              </w:rPr>
              <w:t>Total</w:t>
            </w:r>
          </w:p>
        </w:tc>
      </w:tr>
      <w:tr w:rsidR="00D91484" w:rsidRPr="007E545E" w14:paraId="599854EA" w14:textId="77777777" w:rsidTr="009B03EC">
        <w:tc>
          <w:tcPr>
            <w:tcW w:w="1668" w:type="dxa"/>
            <w:vMerge/>
            <w:vAlign w:val="center"/>
          </w:tcPr>
          <w:p w14:paraId="599854DD" w14:textId="77777777" w:rsidR="00D91484" w:rsidRPr="007E545E" w:rsidRDefault="00D91484" w:rsidP="00072EC6">
            <w:pPr>
              <w:jc w:val="center"/>
              <w:rPr>
                <w:sz w:val="22"/>
                <w:szCs w:val="20"/>
              </w:rPr>
            </w:pPr>
          </w:p>
        </w:tc>
        <w:tc>
          <w:tcPr>
            <w:tcW w:w="992" w:type="dxa"/>
            <w:vMerge/>
            <w:vAlign w:val="center"/>
          </w:tcPr>
          <w:p w14:paraId="599854DE" w14:textId="77777777" w:rsidR="00D91484" w:rsidRPr="007E545E" w:rsidRDefault="00D91484" w:rsidP="00072EC6">
            <w:pPr>
              <w:jc w:val="center"/>
              <w:rPr>
                <w:sz w:val="22"/>
                <w:szCs w:val="20"/>
              </w:rPr>
            </w:pPr>
          </w:p>
        </w:tc>
        <w:tc>
          <w:tcPr>
            <w:tcW w:w="709" w:type="dxa"/>
            <w:vAlign w:val="center"/>
          </w:tcPr>
          <w:p w14:paraId="599854DF" w14:textId="77777777" w:rsidR="00D91484" w:rsidRPr="007E545E" w:rsidRDefault="00D91484" w:rsidP="00D91484">
            <w:pPr>
              <w:jc w:val="center"/>
              <w:rPr>
                <w:sz w:val="22"/>
                <w:szCs w:val="20"/>
              </w:rPr>
            </w:pPr>
            <w:r w:rsidRPr="007E545E">
              <w:rPr>
                <w:sz w:val="22"/>
                <w:szCs w:val="20"/>
              </w:rPr>
              <w:t>M</w:t>
            </w:r>
          </w:p>
        </w:tc>
        <w:tc>
          <w:tcPr>
            <w:tcW w:w="510" w:type="dxa"/>
            <w:vAlign w:val="center"/>
          </w:tcPr>
          <w:p w14:paraId="599854E0" w14:textId="77777777" w:rsidR="00D91484" w:rsidRPr="007E545E" w:rsidRDefault="00D91484" w:rsidP="00D91484">
            <w:pPr>
              <w:jc w:val="center"/>
              <w:rPr>
                <w:sz w:val="22"/>
                <w:szCs w:val="20"/>
              </w:rPr>
            </w:pPr>
            <w:r w:rsidRPr="007E545E">
              <w:rPr>
                <w:sz w:val="22"/>
                <w:szCs w:val="20"/>
              </w:rPr>
              <w:t>F</w:t>
            </w:r>
          </w:p>
        </w:tc>
        <w:tc>
          <w:tcPr>
            <w:tcW w:w="545" w:type="dxa"/>
            <w:vAlign w:val="center"/>
          </w:tcPr>
          <w:p w14:paraId="599854E1" w14:textId="77777777" w:rsidR="00D91484" w:rsidRPr="007E545E" w:rsidRDefault="00D91484" w:rsidP="00D91484">
            <w:pPr>
              <w:jc w:val="center"/>
              <w:rPr>
                <w:sz w:val="22"/>
                <w:szCs w:val="20"/>
              </w:rPr>
            </w:pPr>
            <w:r w:rsidRPr="007E545E">
              <w:rPr>
                <w:sz w:val="22"/>
                <w:szCs w:val="20"/>
              </w:rPr>
              <w:t>T</w:t>
            </w:r>
          </w:p>
        </w:tc>
        <w:tc>
          <w:tcPr>
            <w:tcW w:w="877" w:type="dxa"/>
          </w:tcPr>
          <w:p w14:paraId="599854E2" w14:textId="77777777" w:rsidR="00D91484" w:rsidRPr="007E545E" w:rsidRDefault="00D91484" w:rsidP="00072EC6">
            <w:pPr>
              <w:jc w:val="center"/>
              <w:rPr>
                <w:sz w:val="22"/>
                <w:szCs w:val="20"/>
              </w:rPr>
            </w:pPr>
            <w:r w:rsidRPr="007E545E">
              <w:rPr>
                <w:sz w:val="22"/>
                <w:szCs w:val="20"/>
              </w:rPr>
              <w:t>SC/ ST</w:t>
            </w:r>
          </w:p>
          <w:p w14:paraId="599854E3" w14:textId="77777777" w:rsidR="00824BED" w:rsidRPr="007E545E" w:rsidRDefault="00824BED" w:rsidP="00072EC6">
            <w:pPr>
              <w:jc w:val="center"/>
              <w:rPr>
                <w:sz w:val="22"/>
                <w:szCs w:val="20"/>
              </w:rPr>
            </w:pPr>
            <w:r w:rsidRPr="007E545E">
              <w:rPr>
                <w:sz w:val="22"/>
                <w:szCs w:val="20"/>
              </w:rPr>
              <w:t>(% of total)</w:t>
            </w:r>
          </w:p>
        </w:tc>
        <w:tc>
          <w:tcPr>
            <w:tcW w:w="791" w:type="dxa"/>
            <w:vAlign w:val="center"/>
          </w:tcPr>
          <w:p w14:paraId="599854E4" w14:textId="77777777" w:rsidR="00D91484" w:rsidRPr="007E545E" w:rsidRDefault="00D91484" w:rsidP="00072EC6">
            <w:pPr>
              <w:jc w:val="center"/>
              <w:rPr>
                <w:sz w:val="22"/>
                <w:szCs w:val="20"/>
              </w:rPr>
            </w:pPr>
            <w:r w:rsidRPr="007E545E">
              <w:rPr>
                <w:sz w:val="22"/>
                <w:szCs w:val="20"/>
              </w:rPr>
              <w:t>Male</w:t>
            </w:r>
          </w:p>
        </w:tc>
        <w:tc>
          <w:tcPr>
            <w:tcW w:w="864" w:type="dxa"/>
            <w:vAlign w:val="center"/>
          </w:tcPr>
          <w:p w14:paraId="599854E5" w14:textId="77777777" w:rsidR="00D91484" w:rsidRPr="007E545E" w:rsidRDefault="00D91484" w:rsidP="00072EC6">
            <w:pPr>
              <w:jc w:val="center"/>
              <w:rPr>
                <w:sz w:val="22"/>
                <w:szCs w:val="20"/>
              </w:rPr>
            </w:pPr>
            <w:r w:rsidRPr="007E545E">
              <w:rPr>
                <w:sz w:val="22"/>
                <w:szCs w:val="20"/>
              </w:rPr>
              <w:t>Female</w:t>
            </w:r>
          </w:p>
        </w:tc>
        <w:tc>
          <w:tcPr>
            <w:tcW w:w="807" w:type="dxa"/>
            <w:vAlign w:val="center"/>
          </w:tcPr>
          <w:p w14:paraId="599854E6" w14:textId="77777777" w:rsidR="00D91484" w:rsidRPr="007E545E" w:rsidRDefault="00D91484" w:rsidP="00072EC6">
            <w:pPr>
              <w:jc w:val="center"/>
              <w:rPr>
                <w:sz w:val="22"/>
                <w:szCs w:val="20"/>
              </w:rPr>
            </w:pPr>
            <w:r w:rsidRPr="007E545E">
              <w:rPr>
                <w:sz w:val="22"/>
                <w:szCs w:val="20"/>
              </w:rPr>
              <w:t>Total</w:t>
            </w:r>
          </w:p>
        </w:tc>
        <w:tc>
          <w:tcPr>
            <w:tcW w:w="709" w:type="dxa"/>
            <w:vAlign w:val="center"/>
          </w:tcPr>
          <w:p w14:paraId="599854E7" w14:textId="77777777" w:rsidR="00D91484" w:rsidRPr="007E545E" w:rsidRDefault="00D91484" w:rsidP="00072EC6">
            <w:pPr>
              <w:jc w:val="center"/>
              <w:rPr>
                <w:sz w:val="22"/>
                <w:szCs w:val="20"/>
              </w:rPr>
            </w:pPr>
            <w:r w:rsidRPr="007E545E">
              <w:rPr>
                <w:sz w:val="22"/>
                <w:szCs w:val="20"/>
              </w:rPr>
              <w:t>Male</w:t>
            </w:r>
          </w:p>
        </w:tc>
        <w:tc>
          <w:tcPr>
            <w:tcW w:w="992" w:type="dxa"/>
            <w:vAlign w:val="center"/>
          </w:tcPr>
          <w:p w14:paraId="599854E8" w14:textId="77777777" w:rsidR="00D91484" w:rsidRPr="007E545E" w:rsidRDefault="00D91484" w:rsidP="00072EC6">
            <w:pPr>
              <w:jc w:val="center"/>
              <w:rPr>
                <w:sz w:val="22"/>
                <w:szCs w:val="20"/>
              </w:rPr>
            </w:pPr>
            <w:r w:rsidRPr="007E545E">
              <w:rPr>
                <w:sz w:val="22"/>
                <w:szCs w:val="20"/>
              </w:rPr>
              <w:t>Female</w:t>
            </w:r>
          </w:p>
        </w:tc>
        <w:tc>
          <w:tcPr>
            <w:tcW w:w="850" w:type="dxa"/>
          </w:tcPr>
          <w:p w14:paraId="599854E9" w14:textId="77777777" w:rsidR="00D91484" w:rsidRPr="007E545E" w:rsidRDefault="00D91484" w:rsidP="00072EC6">
            <w:pPr>
              <w:jc w:val="center"/>
              <w:rPr>
                <w:sz w:val="22"/>
                <w:szCs w:val="20"/>
              </w:rPr>
            </w:pPr>
            <w:r w:rsidRPr="007E545E">
              <w:rPr>
                <w:sz w:val="22"/>
                <w:szCs w:val="20"/>
              </w:rPr>
              <w:t>Total</w:t>
            </w:r>
          </w:p>
        </w:tc>
      </w:tr>
      <w:tr w:rsidR="00D91484" w:rsidRPr="007E545E" w14:paraId="599854F7" w14:textId="77777777" w:rsidTr="009B03EC">
        <w:tc>
          <w:tcPr>
            <w:tcW w:w="1668" w:type="dxa"/>
            <w:vAlign w:val="center"/>
          </w:tcPr>
          <w:p w14:paraId="599854EB" w14:textId="77777777" w:rsidR="00D91484" w:rsidRPr="007E545E" w:rsidRDefault="00D91484" w:rsidP="00072EC6">
            <w:pPr>
              <w:jc w:val="center"/>
              <w:rPr>
                <w:sz w:val="22"/>
                <w:szCs w:val="20"/>
              </w:rPr>
            </w:pPr>
          </w:p>
        </w:tc>
        <w:tc>
          <w:tcPr>
            <w:tcW w:w="992" w:type="dxa"/>
            <w:vAlign w:val="center"/>
          </w:tcPr>
          <w:p w14:paraId="599854EC" w14:textId="77777777" w:rsidR="00D91484" w:rsidRPr="007E545E" w:rsidRDefault="00D91484" w:rsidP="00072EC6">
            <w:pPr>
              <w:jc w:val="center"/>
              <w:rPr>
                <w:sz w:val="22"/>
                <w:szCs w:val="20"/>
              </w:rPr>
            </w:pPr>
          </w:p>
        </w:tc>
        <w:tc>
          <w:tcPr>
            <w:tcW w:w="709" w:type="dxa"/>
            <w:vAlign w:val="center"/>
          </w:tcPr>
          <w:p w14:paraId="599854ED" w14:textId="77777777" w:rsidR="00D91484" w:rsidRPr="007E545E" w:rsidRDefault="00D91484" w:rsidP="00072EC6">
            <w:pPr>
              <w:jc w:val="center"/>
              <w:rPr>
                <w:sz w:val="22"/>
                <w:szCs w:val="20"/>
              </w:rPr>
            </w:pPr>
          </w:p>
        </w:tc>
        <w:tc>
          <w:tcPr>
            <w:tcW w:w="510" w:type="dxa"/>
            <w:vAlign w:val="center"/>
          </w:tcPr>
          <w:p w14:paraId="599854EE" w14:textId="77777777" w:rsidR="00D91484" w:rsidRPr="007E545E" w:rsidRDefault="00D91484" w:rsidP="00072EC6">
            <w:pPr>
              <w:jc w:val="center"/>
              <w:rPr>
                <w:sz w:val="22"/>
                <w:szCs w:val="20"/>
              </w:rPr>
            </w:pPr>
          </w:p>
        </w:tc>
        <w:tc>
          <w:tcPr>
            <w:tcW w:w="545" w:type="dxa"/>
            <w:vAlign w:val="center"/>
          </w:tcPr>
          <w:p w14:paraId="599854EF" w14:textId="77777777" w:rsidR="00D91484" w:rsidRPr="007E545E" w:rsidRDefault="00D91484" w:rsidP="00072EC6">
            <w:pPr>
              <w:jc w:val="center"/>
              <w:rPr>
                <w:sz w:val="22"/>
                <w:szCs w:val="20"/>
              </w:rPr>
            </w:pPr>
          </w:p>
        </w:tc>
        <w:tc>
          <w:tcPr>
            <w:tcW w:w="877" w:type="dxa"/>
          </w:tcPr>
          <w:p w14:paraId="599854F0" w14:textId="77777777" w:rsidR="00D91484" w:rsidRPr="007E545E" w:rsidRDefault="00D91484" w:rsidP="00072EC6">
            <w:pPr>
              <w:jc w:val="center"/>
              <w:rPr>
                <w:sz w:val="22"/>
                <w:szCs w:val="20"/>
              </w:rPr>
            </w:pPr>
          </w:p>
        </w:tc>
        <w:tc>
          <w:tcPr>
            <w:tcW w:w="791" w:type="dxa"/>
            <w:vAlign w:val="center"/>
          </w:tcPr>
          <w:p w14:paraId="599854F1" w14:textId="77777777" w:rsidR="00D91484" w:rsidRPr="007E545E" w:rsidRDefault="00D91484" w:rsidP="00072EC6">
            <w:pPr>
              <w:jc w:val="center"/>
              <w:rPr>
                <w:sz w:val="22"/>
                <w:szCs w:val="20"/>
              </w:rPr>
            </w:pPr>
          </w:p>
        </w:tc>
        <w:tc>
          <w:tcPr>
            <w:tcW w:w="864" w:type="dxa"/>
            <w:vAlign w:val="center"/>
          </w:tcPr>
          <w:p w14:paraId="599854F2" w14:textId="77777777" w:rsidR="00D91484" w:rsidRPr="007E545E" w:rsidRDefault="00D91484" w:rsidP="00072EC6">
            <w:pPr>
              <w:jc w:val="center"/>
              <w:rPr>
                <w:sz w:val="22"/>
                <w:szCs w:val="20"/>
              </w:rPr>
            </w:pPr>
          </w:p>
        </w:tc>
        <w:tc>
          <w:tcPr>
            <w:tcW w:w="807" w:type="dxa"/>
            <w:vAlign w:val="center"/>
          </w:tcPr>
          <w:p w14:paraId="599854F3" w14:textId="77777777" w:rsidR="00D91484" w:rsidRPr="007E545E" w:rsidRDefault="00D91484" w:rsidP="00072EC6">
            <w:pPr>
              <w:jc w:val="center"/>
              <w:rPr>
                <w:sz w:val="22"/>
                <w:szCs w:val="20"/>
              </w:rPr>
            </w:pPr>
          </w:p>
        </w:tc>
        <w:tc>
          <w:tcPr>
            <w:tcW w:w="709" w:type="dxa"/>
            <w:vAlign w:val="center"/>
          </w:tcPr>
          <w:p w14:paraId="599854F4" w14:textId="77777777" w:rsidR="00D91484" w:rsidRPr="007E545E" w:rsidRDefault="00D91484" w:rsidP="00072EC6">
            <w:pPr>
              <w:jc w:val="center"/>
              <w:rPr>
                <w:sz w:val="22"/>
                <w:szCs w:val="20"/>
              </w:rPr>
            </w:pPr>
          </w:p>
        </w:tc>
        <w:tc>
          <w:tcPr>
            <w:tcW w:w="992" w:type="dxa"/>
            <w:vAlign w:val="center"/>
          </w:tcPr>
          <w:p w14:paraId="599854F5" w14:textId="77777777" w:rsidR="00D91484" w:rsidRPr="007E545E" w:rsidRDefault="00D91484" w:rsidP="00072EC6">
            <w:pPr>
              <w:jc w:val="center"/>
              <w:rPr>
                <w:sz w:val="22"/>
                <w:szCs w:val="20"/>
              </w:rPr>
            </w:pPr>
          </w:p>
        </w:tc>
        <w:tc>
          <w:tcPr>
            <w:tcW w:w="850" w:type="dxa"/>
          </w:tcPr>
          <w:p w14:paraId="599854F6" w14:textId="77777777" w:rsidR="00D91484" w:rsidRPr="007E545E" w:rsidRDefault="00D91484" w:rsidP="00072EC6">
            <w:pPr>
              <w:jc w:val="center"/>
              <w:rPr>
                <w:sz w:val="22"/>
                <w:szCs w:val="20"/>
              </w:rPr>
            </w:pPr>
          </w:p>
        </w:tc>
      </w:tr>
      <w:tr w:rsidR="006623A0" w:rsidRPr="007E545E" w14:paraId="59985504" w14:textId="77777777" w:rsidTr="009B03EC">
        <w:tc>
          <w:tcPr>
            <w:tcW w:w="1668" w:type="dxa"/>
            <w:vAlign w:val="center"/>
          </w:tcPr>
          <w:p w14:paraId="599854F8" w14:textId="77777777" w:rsidR="006623A0" w:rsidRPr="007E545E" w:rsidRDefault="006623A0" w:rsidP="00072EC6">
            <w:pPr>
              <w:rPr>
                <w:sz w:val="22"/>
                <w:szCs w:val="20"/>
              </w:rPr>
            </w:pPr>
            <w:r w:rsidRPr="007E545E">
              <w:rPr>
                <w:sz w:val="22"/>
                <w:szCs w:val="20"/>
              </w:rPr>
              <w:t>Field Day</w:t>
            </w:r>
          </w:p>
        </w:tc>
        <w:tc>
          <w:tcPr>
            <w:tcW w:w="992" w:type="dxa"/>
          </w:tcPr>
          <w:p w14:paraId="599854F9" w14:textId="6FBFBC6D" w:rsidR="006623A0" w:rsidRPr="007E545E" w:rsidRDefault="006623A0" w:rsidP="00072EC6">
            <w:pPr>
              <w:jc w:val="center"/>
              <w:rPr>
                <w:sz w:val="22"/>
                <w:szCs w:val="20"/>
              </w:rPr>
            </w:pPr>
            <w:r>
              <w:t>4</w:t>
            </w:r>
          </w:p>
        </w:tc>
        <w:tc>
          <w:tcPr>
            <w:tcW w:w="709" w:type="dxa"/>
            <w:vAlign w:val="center"/>
          </w:tcPr>
          <w:p w14:paraId="599854FA" w14:textId="4BBA60F8" w:rsidR="006623A0" w:rsidRPr="007E545E" w:rsidRDefault="009B03EC" w:rsidP="00072EC6">
            <w:pPr>
              <w:jc w:val="center"/>
              <w:rPr>
                <w:sz w:val="22"/>
                <w:szCs w:val="20"/>
              </w:rPr>
            </w:pPr>
            <w:r>
              <w:rPr>
                <w:sz w:val="22"/>
                <w:szCs w:val="20"/>
              </w:rPr>
              <w:t>115</w:t>
            </w:r>
          </w:p>
        </w:tc>
        <w:tc>
          <w:tcPr>
            <w:tcW w:w="510" w:type="dxa"/>
            <w:vAlign w:val="center"/>
          </w:tcPr>
          <w:p w14:paraId="599854FB" w14:textId="14D57297" w:rsidR="006623A0" w:rsidRPr="007E545E" w:rsidRDefault="009B03EC" w:rsidP="00072EC6">
            <w:pPr>
              <w:jc w:val="center"/>
              <w:rPr>
                <w:sz w:val="22"/>
                <w:szCs w:val="20"/>
              </w:rPr>
            </w:pPr>
            <w:r>
              <w:rPr>
                <w:sz w:val="22"/>
                <w:szCs w:val="20"/>
              </w:rPr>
              <w:t>85</w:t>
            </w:r>
          </w:p>
        </w:tc>
        <w:tc>
          <w:tcPr>
            <w:tcW w:w="545" w:type="dxa"/>
            <w:vAlign w:val="center"/>
          </w:tcPr>
          <w:p w14:paraId="599854FC" w14:textId="0546583D" w:rsidR="006623A0" w:rsidRPr="007E545E" w:rsidRDefault="009B03EC" w:rsidP="00072EC6">
            <w:pPr>
              <w:jc w:val="center"/>
              <w:rPr>
                <w:sz w:val="22"/>
                <w:szCs w:val="20"/>
              </w:rPr>
            </w:pPr>
            <w:r>
              <w:rPr>
                <w:sz w:val="22"/>
                <w:szCs w:val="20"/>
              </w:rPr>
              <w:t>200</w:t>
            </w:r>
          </w:p>
        </w:tc>
        <w:tc>
          <w:tcPr>
            <w:tcW w:w="877" w:type="dxa"/>
          </w:tcPr>
          <w:p w14:paraId="599854FD" w14:textId="22169602" w:rsidR="006623A0" w:rsidRPr="007E545E" w:rsidRDefault="009B03EC" w:rsidP="009B03EC">
            <w:pPr>
              <w:spacing w:line="360" w:lineRule="auto"/>
              <w:jc w:val="center"/>
              <w:rPr>
                <w:sz w:val="22"/>
                <w:szCs w:val="20"/>
              </w:rPr>
            </w:pPr>
            <w:r>
              <w:rPr>
                <w:sz w:val="22"/>
                <w:szCs w:val="20"/>
              </w:rPr>
              <w:t>100</w:t>
            </w:r>
          </w:p>
        </w:tc>
        <w:tc>
          <w:tcPr>
            <w:tcW w:w="791" w:type="dxa"/>
            <w:vAlign w:val="center"/>
          </w:tcPr>
          <w:p w14:paraId="599854FE" w14:textId="19CF7D22" w:rsidR="006623A0" w:rsidRPr="007E545E" w:rsidRDefault="004414AD" w:rsidP="00072EC6">
            <w:pPr>
              <w:jc w:val="center"/>
              <w:rPr>
                <w:sz w:val="22"/>
                <w:szCs w:val="20"/>
              </w:rPr>
            </w:pPr>
            <w:r>
              <w:rPr>
                <w:sz w:val="22"/>
                <w:szCs w:val="20"/>
              </w:rPr>
              <w:t>2</w:t>
            </w:r>
          </w:p>
        </w:tc>
        <w:tc>
          <w:tcPr>
            <w:tcW w:w="864" w:type="dxa"/>
            <w:vAlign w:val="center"/>
          </w:tcPr>
          <w:p w14:paraId="599854FF" w14:textId="480053B3" w:rsidR="006623A0" w:rsidRPr="007E545E" w:rsidRDefault="004414AD" w:rsidP="00072EC6">
            <w:pPr>
              <w:jc w:val="center"/>
              <w:rPr>
                <w:sz w:val="22"/>
                <w:szCs w:val="20"/>
              </w:rPr>
            </w:pPr>
            <w:r>
              <w:rPr>
                <w:sz w:val="22"/>
                <w:szCs w:val="20"/>
              </w:rPr>
              <w:t>1</w:t>
            </w:r>
          </w:p>
        </w:tc>
        <w:tc>
          <w:tcPr>
            <w:tcW w:w="807" w:type="dxa"/>
            <w:vAlign w:val="center"/>
          </w:tcPr>
          <w:p w14:paraId="59985500" w14:textId="4F97C568" w:rsidR="006623A0" w:rsidRPr="007E545E" w:rsidRDefault="004414AD" w:rsidP="00072EC6">
            <w:pPr>
              <w:jc w:val="center"/>
              <w:rPr>
                <w:sz w:val="22"/>
                <w:szCs w:val="20"/>
              </w:rPr>
            </w:pPr>
            <w:r>
              <w:rPr>
                <w:sz w:val="22"/>
                <w:szCs w:val="20"/>
              </w:rPr>
              <w:t>3</w:t>
            </w:r>
          </w:p>
        </w:tc>
        <w:tc>
          <w:tcPr>
            <w:tcW w:w="709" w:type="dxa"/>
            <w:vAlign w:val="center"/>
          </w:tcPr>
          <w:p w14:paraId="59985501" w14:textId="5C3D81E0" w:rsidR="006623A0" w:rsidRPr="007E545E" w:rsidRDefault="009B03EC" w:rsidP="00072EC6">
            <w:pPr>
              <w:jc w:val="center"/>
              <w:rPr>
                <w:sz w:val="22"/>
                <w:szCs w:val="20"/>
              </w:rPr>
            </w:pPr>
            <w:r>
              <w:rPr>
                <w:sz w:val="22"/>
                <w:szCs w:val="20"/>
              </w:rPr>
              <w:t>117</w:t>
            </w:r>
          </w:p>
        </w:tc>
        <w:tc>
          <w:tcPr>
            <w:tcW w:w="992" w:type="dxa"/>
            <w:vAlign w:val="center"/>
          </w:tcPr>
          <w:p w14:paraId="59985502" w14:textId="7294B510" w:rsidR="006623A0" w:rsidRPr="007E545E" w:rsidRDefault="009B03EC" w:rsidP="00072EC6">
            <w:pPr>
              <w:jc w:val="center"/>
              <w:rPr>
                <w:sz w:val="22"/>
                <w:szCs w:val="20"/>
              </w:rPr>
            </w:pPr>
            <w:r>
              <w:rPr>
                <w:sz w:val="22"/>
                <w:szCs w:val="20"/>
              </w:rPr>
              <w:t>86</w:t>
            </w:r>
          </w:p>
        </w:tc>
        <w:tc>
          <w:tcPr>
            <w:tcW w:w="850" w:type="dxa"/>
          </w:tcPr>
          <w:p w14:paraId="59985503" w14:textId="0340E0CF" w:rsidR="006623A0" w:rsidRPr="007E545E" w:rsidRDefault="006623A0" w:rsidP="00072EC6">
            <w:pPr>
              <w:jc w:val="center"/>
              <w:rPr>
                <w:sz w:val="22"/>
                <w:szCs w:val="20"/>
              </w:rPr>
            </w:pPr>
            <w:r>
              <w:t>20</w:t>
            </w:r>
            <w:r w:rsidR="009B03EC">
              <w:t>3</w:t>
            </w:r>
          </w:p>
        </w:tc>
      </w:tr>
      <w:tr w:rsidR="006623A0" w:rsidRPr="007E545E" w14:paraId="59985511" w14:textId="77777777" w:rsidTr="009B03EC">
        <w:tc>
          <w:tcPr>
            <w:tcW w:w="1668" w:type="dxa"/>
          </w:tcPr>
          <w:p w14:paraId="59985505" w14:textId="77777777" w:rsidR="006623A0" w:rsidRPr="007E545E" w:rsidRDefault="006623A0" w:rsidP="00072EC6">
            <w:pPr>
              <w:rPr>
                <w:sz w:val="22"/>
                <w:szCs w:val="20"/>
              </w:rPr>
            </w:pPr>
            <w:proofErr w:type="spellStart"/>
            <w:r w:rsidRPr="007E545E">
              <w:rPr>
                <w:sz w:val="22"/>
                <w:szCs w:val="20"/>
              </w:rPr>
              <w:t>KisanMela</w:t>
            </w:r>
            <w:proofErr w:type="spellEnd"/>
          </w:p>
        </w:tc>
        <w:tc>
          <w:tcPr>
            <w:tcW w:w="992" w:type="dxa"/>
          </w:tcPr>
          <w:p w14:paraId="59985506" w14:textId="0D2D97B7" w:rsidR="006623A0" w:rsidRPr="007E545E" w:rsidRDefault="001B3C8E" w:rsidP="00072EC6">
            <w:pPr>
              <w:jc w:val="center"/>
              <w:rPr>
                <w:sz w:val="22"/>
                <w:szCs w:val="20"/>
              </w:rPr>
            </w:pPr>
            <w:r>
              <w:t>4</w:t>
            </w:r>
          </w:p>
        </w:tc>
        <w:tc>
          <w:tcPr>
            <w:tcW w:w="709" w:type="dxa"/>
            <w:vAlign w:val="center"/>
          </w:tcPr>
          <w:p w14:paraId="59985507" w14:textId="7A27E50B" w:rsidR="006623A0" w:rsidRPr="007E545E" w:rsidRDefault="009B03EC" w:rsidP="00072EC6">
            <w:pPr>
              <w:jc w:val="center"/>
              <w:rPr>
                <w:sz w:val="22"/>
                <w:szCs w:val="20"/>
              </w:rPr>
            </w:pPr>
            <w:r>
              <w:rPr>
                <w:sz w:val="22"/>
                <w:szCs w:val="20"/>
              </w:rPr>
              <w:t>mass</w:t>
            </w:r>
          </w:p>
        </w:tc>
        <w:tc>
          <w:tcPr>
            <w:tcW w:w="510" w:type="dxa"/>
            <w:vAlign w:val="center"/>
          </w:tcPr>
          <w:p w14:paraId="59985508" w14:textId="4E0CCE9C" w:rsidR="006623A0" w:rsidRPr="007E545E" w:rsidRDefault="009B03EC" w:rsidP="00072EC6">
            <w:pPr>
              <w:jc w:val="center"/>
              <w:rPr>
                <w:sz w:val="22"/>
                <w:szCs w:val="20"/>
              </w:rPr>
            </w:pPr>
            <w:r>
              <w:rPr>
                <w:sz w:val="22"/>
                <w:szCs w:val="20"/>
              </w:rPr>
              <w:t>mass</w:t>
            </w:r>
          </w:p>
        </w:tc>
        <w:tc>
          <w:tcPr>
            <w:tcW w:w="545" w:type="dxa"/>
            <w:vAlign w:val="center"/>
          </w:tcPr>
          <w:p w14:paraId="59985509" w14:textId="01C922F9" w:rsidR="006623A0" w:rsidRPr="007E545E" w:rsidRDefault="009B03EC" w:rsidP="00072EC6">
            <w:pPr>
              <w:jc w:val="center"/>
              <w:rPr>
                <w:sz w:val="22"/>
                <w:szCs w:val="20"/>
              </w:rPr>
            </w:pPr>
            <w:r>
              <w:rPr>
                <w:sz w:val="22"/>
                <w:szCs w:val="20"/>
              </w:rPr>
              <w:t>mass</w:t>
            </w:r>
          </w:p>
        </w:tc>
        <w:tc>
          <w:tcPr>
            <w:tcW w:w="877" w:type="dxa"/>
          </w:tcPr>
          <w:p w14:paraId="5998550A" w14:textId="277F0E2E" w:rsidR="006623A0" w:rsidRPr="007E545E" w:rsidRDefault="009B03EC" w:rsidP="00072EC6">
            <w:pPr>
              <w:jc w:val="center"/>
              <w:rPr>
                <w:sz w:val="22"/>
                <w:szCs w:val="20"/>
              </w:rPr>
            </w:pPr>
            <w:r>
              <w:rPr>
                <w:sz w:val="22"/>
                <w:szCs w:val="20"/>
              </w:rPr>
              <w:t>80%</w:t>
            </w:r>
          </w:p>
        </w:tc>
        <w:tc>
          <w:tcPr>
            <w:tcW w:w="791" w:type="dxa"/>
            <w:vAlign w:val="center"/>
          </w:tcPr>
          <w:p w14:paraId="5998550B" w14:textId="1CF10C91" w:rsidR="006623A0" w:rsidRPr="007E545E" w:rsidRDefault="009B03EC" w:rsidP="00072EC6">
            <w:pPr>
              <w:jc w:val="center"/>
              <w:rPr>
                <w:sz w:val="22"/>
                <w:szCs w:val="20"/>
              </w:rPr>
            </w:pPr>
            <w:r>
              <w:rPr>
                <w:sz w:val="22"/>
                <w:szCs w:val="20"/>
              </w:rPr>
              <w:t>10</w:t>
            </w:r>
          </w:p>
        </w:tc>
        <w:tc>
          <w:tcPr>
            <w:tcW w:w="864" w:type="dxa"/>
            <w:vAlign w:val="center"/>
          </w:tcPr>
          <w:p w14:paraId="5998550C" w14:textId="22EED9EB" w:rsidR="006623A0" w:rsidRPr="007E545E" w:rsidRDefault="009B03EC" w:rsidP="00072EC6">
            <w:pPr>
              <w:jc w:val="center"/>
              <w:rPr>
                <w:sz w:val="22"/>
                <w:szCs w:val="20"/>
              </w:rPr>
            </w:pPr>
            <w:r>
              <w:rPr>
                <w:sz w:val="22"/>
                <w:szCs w:val="20"/>
              </w:rPr>
              <w:t>6</w:t>
            </w:r>
          </w:p>
        </w:tc>
        <w:tc>
          <w:tcPr>
            <w:tcW w:w="807" w:type="dxa"/>
            <w:vAlign w:val="center"/>
          </w:tcPr>
          <w:p w14:paraId="5998550D" w14:textId="4502E300" w:rsidR="006623A0" w:rsidRPr="007E545E" w:rsidRDefault="009B03EC" w:rsidP="00072EC6">
            <w:pPr>
              <w:jc w:val="center"/>
              <w:rPr>
                <w:sz w:val="22"/>
                <w:szCs w:val="20"/>
              </w:rPr>
            </w:pPr>
            <w:r>
              <w:rPr>
                <w:sz w:val="22"/>
                <w:szCs w:val="20"/>
              </w:rPr>
              <w:t>16</w:t>
            </w:r>
          </w:p>
        </w:tc>
        <w:tc>
          <w:tcPr>
            <w:tcW w:w="709" w:type="dxa"/>
            <w:vAlign w:val="center"/>
          </w:tcPr>
          <w:p w14:paraId="5998550E" w14:textId="6232B132" w:rsidR="006623A0" w:rsidRPr="007E545E" w:rsidRDefault="009B03EC" w:rsidP="00072EC6">
            <w:pPr>
              <w:rPr>
                <w:sz w:val="22"/>
                <w:szCs w:val="20"/>
              </w:rPr>
            </w:pPr>
            <w:r>
              <w:rPr>
                <w:sz w:val="22"/>
                <w:szCs w:val="20"/>
              </w:rPr>
              <w:t>-</w:t>
            </w:r>
          </w:p>
        </w:tc>
        <w:tc>
          <w:tcPr>
            <w:tcW w:w="992" w:type="dxa"/>
            <w:vAlign w:val="center"/>
          </w:tcPr>
          <w:p w14:paraId="5998550F" w14:textId="4DC4B76F" w:rsidR="006623A0" w:rsidRPr="007E545E" w:rsidRDefault="009B03EC" w:rsidP="00072EC6">
            <w:pPr>
              <w:jc w:val="center"/>
              <w:rPr>
                <w:sz w:val="22"/>
                <w:szCs w:val="20"/>
              </w:rPr>
            </w:pPr>
            <w:r>
              <w:rPr>
                <w:sz w:val="22"/>
                <w:szCs w:val="20"/>
              </w:rPr>
              <w:t>-</w:t>
            </w:r>
          </w:p>
        </w:tc>
        <w:tc>
          <w:tcPr>
            <w:tcW w:w="850" w:type="dxa"/>
          </w:tcPr>
          <w:p w14:paraId="59985510" w14:textId="105C0CE4" w:rsidR="006623A0" w:rsidRPr="007E545E" w:rsidRDefault="001B3C8E" w:rsidP="00072EC6">
            <w:pPr>
              <w:jc w:val="center"/>
              <w:rPr>
                <w:sz w:val="22"/>
                <w:szCs w:val="20"/>
              </w:rPr>
            </w:pPr>
            <w:r>
              <w:t>Mass</w:t>
            </w:r>
          </w:p>
        </w:tc>
      </w:tr>
      <w:tr w:rsidR="006623A0" w:rsidRPr="007E545E" w14:paraId="5998551E" w14:textId="77777777" w:rsidTr="009B03EC">
        <w:tc>
          <w:tcPr>
            <w:tcW w:w="1668" w:type="dxa"/>
          </w:tcPr>
          <w:p w14:paraId="59985512" w14:textId="77777777" w:rsidR="006623A0" w:rsidRPr="007E545E" w:rsidRDefault="006623A0" w:rsidP="00072EC6">
            <w:pPr>
              <w:rPr>
                <w:sz w:val="22"/>
                <w:szCs w:val="20"/>
              </w:rPr>
            </w:pPr>
            <w:proofErr w:type="spellStart"/>
            <w:r w:rsidRPr="007E545E">
              <w:rPr>
                <w:sz w:val="22"/>
                <w:szCs w:val="20"/>
              </w:rPr>
              <w:t>KisanGhosthi</w:t>
            </w:r>
            <w:proofErr w:type="spellEnd"/>
          </w:p>
        </w:tc>
        <w:tc>
          <w:tcPr>
            <w:tcW w:w="992" w:type="dxa"/>
          </w:tcPr>
          <w:p w14:paraId="59985513" w14:textId="5A5E5A1E" w:rsidR="006623A0" w:rsidRPr="007E545E" w:rsidRDefault="006623A0" w:rsidP="00072EC6">
            <w:pPr>
              <w:jc w:val="center"/>
              <w:rPr>
                <w:sz w:val="22"/>
                <w:szCs w:val="20"/>
              </w:rPr>
            </w:pPr>
            <w:r>
              <w:t>6</w:t>
            </w:r>
          </w:p>
        </w:tc>
        <w:tc>
          <w:tcPr>
            <w:tcW w:w="709" w:type="dxa"/>
            <w:vAlign w:val="center"/>
          </w:tcPr>
          <w:p w14:paraId="59985514" w14:textId="775DA00F" w:rsidR="006623A0" w:rsidRPr="007E545E" w:rsidRDefault="009B03EC" w:rsidP="00072EC6">
            <w:pPr>
              <w:jc w:val="center"/>
              <w:rPr>
                <w:sz w:val="22"/>
                <w:szCs w:val="20"/>
              </w:rPr>
            </w:pPr>
            <w:r>
              <w:rPr>
                <w:sz w:val="22"/>
                <w:szCs w:val="20"/>
              </w:rPr>
              <w:t>160</w:t>
            </w:r>
          </w:p>
        </w:tc>
        <w:tc>
          <w:tcPr>
            <w:tcW w:w="510" w:type="dxa"/>
            <w:vAlign w:val="center"/>
          </w:tcPr>
          <w:p w14:paraId="59985515" w14:textId="00CD69D5" w:rsidR="006623A0" w:rsidRPr="007E545E" w:rsidRDefault="009B03EC" w:rsidP="00072EC6">
            <w:pPr>
              <w:jc w:val="center"/>
              <w:rPr>
                <w:sz w:val="22"/>
                <w:szCs w:val="20"/>
              </w:rPr>
            </w:pPr>
            <w:r>
              <w:rPr>
                <w:sz w:val="22"/>
                <w:szCs w:val="20"/>
              </w:rPr>
              <w:t>170</w:t>
            </w:r>
          </w:p>
        </w:tc>
        <w:tc>
          <w:tcPr>
            <w:tcW w:w="545" w:type="dxa"/>
            <w:vAlign w:val="center"/>
          </w:tcPr>
          <w:p w14:paraId="59985516" w14:textId="4D44C47C" w:rsidR="006623A0" w:rsidRPr="007E545E" w:rsidRDefault="009B03EC" w:rsidP="00072EC6">
            <w:pPr>
              <w:jc w:val="center"/>
              <w:rPr>
                <w:sz w:val="22"/>
                <w:szCs w:val="20"/>
              </w:rPr>
            </w:pPr>
            <w:r>
              <w:rPr>
                <w:sz w:val="22"/>
                <w:szCs w:val="20"/>
              </w:rPr>
              <w:t>330</w:t>
            </w:r>
          </w:p>
        </w:tc>
        <w:tc>
          <w:tcPr>
            <w:tcW w:w="877" w:type="dxa"/>
          </w:tcPr>
          <w:p w14:paraId="59985517" w14:textId="4B925427" w:rsidR="006623A0" w:rsidRPr="007E545E" w:rsidRDefault="009B03EC" w:rsidP="00072EC6">
            <w:pPr>
              <w:jc w:val="center"/>
              <w:rPr>
                <w:sz w:val="22"/>
                <w:szCs w:val="20"/>
              </w:rPr>
            </w:pPr>
            <w:r>
              <w:rPr>
                <w:sz w:val="22"/>
                <w:szCs w:val="20"/>
              </w:rPr>
              <w:t>85%</w:t>
            </w:r>
          </w:p>
        </w:tc>
        <w:tc>
          <w:tcPr>
            <w:tcW w:w="791" w:type="dxa"/>
            <w:vAlign w:val="center"/>
          </w:tcPr>
          <w:p w14:paraId="59985518" w14:textId="77777777" w:rsidR="006623A0" w:rsidRPr="007E545E" w:rsidRDefault="006623A0" w:rsidP="00072EC6">
            <w:pPr>
              <w:jc w:val="center"/>
              <w:rPr>
                <w:sz w:val="22"/>
                <w:szCs w:val="20"/>
              </w:rPr>
            </w:pPr>
          </w:p>
        </w:tc>
        <w:tc>
          <w:tcPr>
            <w:tcW w:w="864" w:type="dxa"/>
            <w:vAlign w:val="center"/>
          </w:tcPr>
          <w:p w14:paraId="59985519" w14:textId="77777777" w:rsidR="006623A0" w:rsidRPr="007E545E" w:rsidRDefault="006623A0" w:rsidP="00072EC6">
            <w:pPr>
              <w:jc w:val="center"/>
              <w:rPr>
                <w:sz w:val="22"/>
                <w:szCs w:val="20"/>
              </w:rPr>
            </w:pPr>
          </w:p>
        </w:tc>
        <w:tc>
          <w:tcPr>
            <w:tcW w:w="807" w:type="dxa"/>
            <w:vAlign w:val="center"/>
          </w:tcPr>
          <w:p w14:paraId="5998551A" w14:textId="77777777" w:rsidR="006623A0" w:rsidRPr="007E545E" w:rsidRDefault="006623A0" w:rsidP="00072EC6">
            <w:pPr>
              <w:jc w:val="center"/>
              <w:rPr>
                <w:sz w:val="22"/>
                <w:szCs w:val="20"/>
              </w:rPr>
            </w:pPr>
          </w:p>
        </w:tc>
        <w:tc>
          <w:tcPr>
            <w:tcW w:w="709" w:type="dxa"/>
            <w:vAlign w:val="center"/>
          </w:tcPr>
          <w:p w14:paraId="5998551B" w14:textId="77777777" w:rsidR="006623A0" w:rsidRPr="007E545E" w:rsidRDefault="006623A0" w:rsidP="00072EC6">
            <w:pPr>
              <w:jc w:val="center"/>
              <w:rPr>
                <w:sz w:val="22"/>
                <w:szCs w:val="20"/>
              </w:rPr>
            </w:pPr>
          </w:p>
        </w:tc>
        <w:tc>
          <w:tcPr>
            <w:tcW w:w="992" w:type="dxa"/>
            <w:vAlign w:val="center"/>
          </w:tcPr>
          <w:p w14:paraId="5998551C" w14:textId="77777777" w:rsidR="006623A0" w:rsidRPr="007E545E" w:rsidRDefault="006623A0" w:rsidP="00072EC6">
            <w:pPr>
              <w:jc w:val="center"/>
              <w:rPr>
                <w:sz w:val="22"/>
                <w:szCs w:val="20"/>
              </w:rPr>
            </w:pPr>
          </w:p>
        </w:tc>
        <w:tc>
          <w:tcPr>
            <w:tcW w:w="850" w:type="dxa"/>
          </w:tcPr>
          <w:p w14:paraId="5998551D" w14:textId="1BA35CB0" w:rsidR="006623A0" w:rsidRPr="007E545E" w:rsidRDefault="006623A0" w:rsidP="00072EC6">
            <w:pPr>
              <w:jc w:val="center"/>
              <w:rPr>
                <w:sz w:val="22"/>
                <w:szCs w:val="20"/>
              </w:rPr>
            </w:pPr>
            <w:r>
              <w:t>330</w:t>
            </w:r>
          </w:p>
        </w:tc>
      </w:tr>
      <w:tr w:rsidR="006623A0" w:rsidRPr="007E545E" w14:paraId="5998552B" w14:textId="77777777" w:rsidTr="009B03EC">
        <w:tc>
          <w:tcPr>
            <w:tcW w:w="1668" w:type="dxa"/>
          </w:tcPr>
          <w:p w14:paraId="5998551F" w14:textId="77777777" w:rsidR="006623A0" w:rsidRPr="007E545E" w:rsidRDefault="006623A0" w:rsidP="00072EC6">
            <w:pPr>
              <w:rPr>
                <w:sz w:val="22"/>
                <w:szCs w:val="20"/>
              </w:rPr>
            </w:pPr>
            <w:r w:rsidRPr="007E545E">
              <w:rPr>
                <w:sz w:val="22"/>
                <w:szCs w:val="20"/>
              </w:rPr>
              <w:lastRenderedPageBreak/>
              <w:t>Exhibition</w:t>
            </w:r>
          </w:p>
        </w:tc>
        <w:tc>
          <w:tcPr>
            <w:tcW w:w="992" w:type="dxa"/>
          </w:tcPr>
          <w:p w14:paraId="59985520" w14:textId="70B4208A" w:rsidR="006623A0" w:rsidRPr="007E545E" w:rsidRDefault="006623A0" w:rsidP="00072EC6">
            <w:pPr>
              <w:jc w:val="center"/>
              <w:rPr>
                <w:sz w:val="22"/>
                <w:szCs w:val="20"/>
              </w:rPr>
            </w:pPr>
            <w:r>
              <w:t>7</w:t>
            </w:r>
          </w:p>
        </w:tc>
        <w:tc>
          <w:tcPr>
            <w:tcW w:w="709" w:type="dxa"/>
            <w:vAlign w:val="center"/>
          </w:tcPr>
          <w:p w14:paraId="59985521" w14:textId="77777777" w:rsidR="006623A0" w:rsidRPr="007E545E" w:rsidRDefault="006623A0" w:rsidP="00072EC6">
            <w:pPr>
              <w:jc w:val="center"/>
              <w:rPr>
                <w:sz w:val="22"/>
                <w:szCs w:val="20"/>
              </w:rPr>
            </w:pPr>
          </w:p>
        </w:tc>
        <w:tc>
          <w:tcPr>
            <w:tcW w:w="510" w:type="dxa"/>
            <w:vAlign w:val="center"/>
          </w:tcPr>
          <w:p w14:paraId="59985522" w14:textId="77777777" w:rsidR="006623A0" w:rsidRPr="007E545E" w:rsidRDefault="006623A0" w:rsidP="00072EC6">
            <w:pPr>
              <w:jc w:val="center"/>
              <w:rPr>
                <w:sz w:val="22"/>
                <w:szCs w:val="20"/>
              </w:rPr>
            </w:pPr>
          </w:p>
        </w:tc>
        <w:tc>
          <w:tcPr>
            <w:tcW w:w="545" w:type="dxa"/>
            <w:vAlign w:val="center"/>
          </w:tcPr>
          <w:p w14:paraId="59985523" w14:textId="77777777" w:rsidR="006623A0" w:rsidRPr="007E545E" w:rsidRDefault="006623A0" w:rsidP="00072EC6">
            <w:pPr>
              <w:jc w:val="center"/>
              <w:rPr>
                <w:sz w:val="22"/>
                <w:szCs w:val="20"/>
              </w:rPr>
            </w:pPr>
          </w:p>
        </w:tc>
        <w:tc>
          <w:tcPr>
            <w:tcW w:w="877" w:type="dxa"/>
          </w:tcPr>
          <w:p w14:paraId="59985524" w14:textId="77777777" w:rsidR="006623A0" w:rsidRPr="007E545E" w:rsidRDefault="006623A0" w:rsidP="00072EC6">
            <w:pPr>
              <w:jc w:val="center"/>
              <w:rPr>
                <w:sz w:val="22"/>
                <w:szCs w:val="20"/>
              </w:rPr>
            </w:pPr>
          </w:p>
        </w:tc>
        <w:tc>
          <w:tcPr>
            <w:tcW w:w="791" w:type="dxa"/>
            <w:vAlign w:val="center"/>
          </w:tcPr>
          <w:p w14:paraId="59985525" w14:textId="77777777" w:rsidR="006623A0" w:rsidRPr="007E545E" w:rsidRDefault="006623A0" w:rsidP="00072EC6">
            <w:pPr>
              <w:jc w:val="center"/>
              <w:rPr>
                <w:sz w:val="22"/>
                <w:szCs w:val="20"/>
              </w:rPr>
            </w:pPr>
          </w:p>
        </w:tc>
        <w:tc>
          <w:tcPr>
            <w:tcW w:w="864" w:type="dxa"/>
            <w:vAlign w:val="center"/>
          </w:tcPr>
          <w:p w14:paraId="59985526" w14:textId="77777777" w:rsidR="006623A0" w:rsidRPr="007E545E" w:rsidRDefault="006623A0" w:rsidP="00072EC6">
            <w:pPr>
              <w:jc w:val="center"/>
              <w:rPr>
                <w:sz w:val="22"/>
                <w:szCs w:val="20"/>
              </w:rPr>
            </w:pPr>
          </w:p>
        </w:tc>
        <w:tc>
          <w:tcPr>
            <w:tcW w:w="807" w:type="dxa"/>
            <w:vAlign w:val="center"/>
          </w:tcPr>
          <w:p w14:paraId="59985527" w14:textId="77777777" w:rsidR="006623A0" w:rsidRPr="007E545E" w:rsidRDefault="006623A0" w:rsidP="00072EC6">
            <w:pPr>
              <w:jc w:val="center"/>
              <w:rPr>
                <w:sz w:val="22"/>
                <w:szCs w:val="20"/>
              </w:rPr>
            </w:pPr>
          </w:p>
        </w:tc>
        <w:tc>
          <w:tcPr>
            <w:tcW w:w="709" w:type="dxa"/>
            <w:vAlign w:val="center"/>
          </w:tcPr>
          <w:p w14:paraId="59985528" w14:textId="77777777" w:rsidR="006623A0" w:rsidRPr="007E545E" w:rsidRDefault="006623A0" w:rsidP="00072EC6">
            <w:pPr>
              <w:jc w:val="center"/>
              <w:rPr>
                <w:sz w:val="22"/>
                <w:szCs w:val="20"/>
              </w:rPr>
            </w:pPr>
          </w:p>
        </w:tc>
        <w:tc>
          <w:tcPr>
            <w:tcW w:w="992" w:type="dxa"/>
            <w:vAlign w:val="center"/>
          </w:tcPr>
          <w:p w14:paraId="59985529" w14:textId="77777777" w:rsidR="006623A0" w:rsidRPr="007E545E" w:rsidRDefault="006623A0" w:rsidP="00072EC6">
            <w:pPr>
              <w:jc w:val="center"/>
              <w:rPr>
                <w:sz w:val="22"/>
                <w:szCs w:val="20"/>
              </w:rPr>
            </w:pPr>
          </w:p>
        </w:tc>
        <w:tc>
          <w:tcPr>
            <w:tcW w:w="850" w:type="dxa"/>
          </w:tcPr>
          <w:p w14:paraId="5998552A" w14:textId="652794C4" w:rsidR="006623A0" w:rsidRPr="007E545E" w:rsidRDefault="006623A0" w:rsidP="00072EC6">
            <w:pPr>
              <w:jc w:val="center"/>
              <w:rPr>
                <w:sz w:val="22"/>
                <w:szCs w:val="20"/>
              </w:rPr>
            </w:pPr>
            <w:r>
              <w:t>3500</w:t>
            </w:r>
          </w:p>
        </w:tc>
      </w:tr>
      <w:tr w:rsidR="006623A0" w:rsidRPr="007E545E" w14:paraId="59985538" w14:textId="77777777" w:rsidTr="009B03EC">
        <w:tc>
          <w:tcPr>
            <w:tcW w:w="1668" w:type="dxa"/>
          </w:tcPr>
          <w:p w14:paraId="5998552C" w14:textId="77777777" w:rsidR="006623A0" w:rsidRPr="007E545E" w:rsidRDefault="006623A0" w:rsidP="00072EC6">
            <w:pPr>
              <w:rPr>
                <w:sz w:val="22"/>
                <w:szCs w:val="20"/>
              </w:rPr>
            </w:pPr>
            <w:r w:rsidRPr="007E545E">
              <w:rPr>
                <w:sz w:val="22"/>
                <w:szCs w:val="20"/>
              </w:rPr>
              <w:t>Film Show</w:t>
            </w:r>
          </w:p>
        </w:tc>
        <w:tc>
          <w:tcPr>
            <w:tcW w:w="992" w:type="dxa"/>
          </w:tcPr>
          <w:p w14:paraId="5998552D" w14:textId="77777777" w:rsidR="006623A0" w:rsidRPr="007E545E" w:rsidRDefault="006623A0" w:rsidP="00072EC6">
            <w:pPr>
              <w:jc w:val="center"/>
              <w:rPr>
                <w:sz w:val="22"/>
                <w:szCs w:val="20"/>
              </w:rPr>
            </w:pPr>
          </w:p>
        </w:tc>
        <w:tc>
          <w:tcPr>
            <w:tcW w:w="709" w:type="dxa"/>
            <w:vAlign w:val="center"/>
          </w:tcPr>
          <w:p w14:paraId="5998552E" w14:textId="77777777" w:rsidR="006623A0" w:rsidRPr="007E545E" w:rsidRDefault="006623A0" w:rsidP="00072EC6">
            <w:pPr>
              <w:jc w:val="center"/>
              <w:rPr>
                <w:sz w:val="22"/>
                <w:szCs w:val="20"/>
              </w:rPr>
            </w:pPr>
          </w:p>
        </w:tc>
        <w:tc>
          <w:tcPr>
            <w:tcW w:w="510" w:type="dxa"/>
            <w:vAlign w:val="center"/>
          </w:tcPr>
          <w:p w14:paraId="5998552F" w14:textId="77777777" w:rsidR="006623A0" w:rsidRPr="007E545E" w:rsidRDefault="006623A0" w:rsidP="00072EC6">
            <w:pPr>
              <w:jc w:val="center"/>
              <w:rPr>
                <w:sz w:val="22"/>
                <w:szCs w:val="20"/>
              </w:rPr>
            </w:pPr>
          </w:p>
        </w:tc>
        <w:tc>
          <w:tcPr>
            <w:tcW w:w="545" w:type="dxa"/>
            <w:vAlign w:val="center"/>
          </w:tcPr>
          <w:p w14:paraId="59985530" w14:textId="77777777" w:rsidR="006623A0" w:rsidRPr="007E545E" w:rsidRDefault="006623A0" w:rsidP="00072EC6">
            <w:pPr>
              <w:jc w:val="center"/>
              <w:rPr>
                <w:sz w:val="22"/>
                <w:szCs w:val="20"/>
              </w:rPr>
            </w:pPr>
          </w:p>
        </w:tc>
        <w:tc>
          <w:tcPr>
            <w:tcW w:w="877" w:type="dxa"/>
          </w:tcPr>
          <w:p w14:paraId="59985531" w14:textId="77777777" w:rsidR="006623A0" w:rsidRPr="007E545E" w:rsidRDefault="006623A0" w:rsidP="00072EC6">
            <w:pPr>
              <w:jc w:val="center"/>
              <w:rPr>
                <w:sz w:val="22"/>
                <w:szCs w:val="20"/>
              </w:rPr>
            </w:pPr>
          </w:p>
        </w:tc>
        <w:tc>
          <w:tcPr>
            <w:tcW w:w="791" w:type="dxa"/>
            <w:vAlign w:val="center"/>
          </w:tcPr>
          <w:p w14:paraId="59985532" w14:textId="77777777" w:rsidR="006623A0" w:rsidRPr="007E545E" w:rsidRDefault="006623A0" w:rsidP="00072EC6">
            <w:pPr>
              <w:jc w:val="center"/>
              <w:rPr>
                <w:sz w:val="22"/>
                <w:szCs w:val="20"/>
              </w:rPr>
            </w:pPr>
          </w:p>
        </w:tc>
        <w:tc>
          <w:tcPr>
            <w:tcW w:w="864" w:type="dxa"/>
            <w:vAlign w:val="center"/>
          </w:tcPr>
          <w:p w14:paraId="59985533" w14:textId="77777777" w:rsidR="006623A0" w:rsidRPr="007E545E" w:rsidRDefault="006623A0" w:rsidP="00072EC6">
            <w:pPr>
              <w:jc w:val="center"/>
              <w:rPr>
                <w:sz w:val="22"/>
                <w:szCs w:val="20"/>
              </w:rPr>
            </w:pPr>
          </w:p>
        </w:tc>
        <w:tc>
          <w:tcPr>
            <w:tcW w:w="807" w:type="dxa"/>
            <w:vAlign w:val="center"/>
          </w:tcPr>
          <w:p w14:paraId="59985534" w14:textId="77777777" w:rsidR="006623A0" w:rsidRPr="007E545E" w:rsidRDefault="006623A0" w:rsidP="00072EC6">
            <w:pPr>
              <w:jc w:val="center"/>
              <w:rPr>
                <w:sz w:val="22"/>
                <w:szCs w:val="20"/>
              </w:rPr>
            </w:pPr>
          </w:p>
        </w:tc>
        <w:tc>
          <w:tcPr>
            <w:tcW w:w="709" w:type="dxa"/>
            <w:vAlign w:val="center"/>
          </w:tcPr>
          <w:p w14:paraId="59985535" w14:textId="77777777" w:rsidR="006623A0" w:rsidRPr="007E545E" w:rsidRDefault="006623A0" w:rsidP="00072EC6">
            <w:pPr>
              <w:jc w:val="center"/>
              <w:rPr>
                <w:sz w:val="22"/>
                <w:szCs w:val="20"/>
              </w:rPr>
            </w:pPr>
          </w:p>
        </w:tc>
        <w:tc>
          <w:tcPr>
            <w:tcW w:w="992" w:type="dxa"/>
            <w:vAlign w:val="center"/>
          </w:tcPr>
          <w:p w14:paraId="59985536" w14:textId="77777777" w:rsidR="006623A0" w:rsidRPr="007E545E" w:rsidRDefault="006623A0" w:rsidP="00072EC6">
            <w:pPr>
              <w:jc w:val="center"/>
              <w:rPr>
                <w:sz w:val="22"/>
                <w:szCs w:val="20"/>
              </w:rPr>
            </w:pPr>
          </w:p>
        </w:tc>
        <w:tc>
          <w:tcPr>
            <w:tcW w:w="850" w:type="dxa"/>
          </w:tcPr>
          <w:p w14:paraId="59985537" w14:textId="77777777" w:rsidR="006623A0" w:rsidRPr="007E545E" w:rsidRDefault="006623A0" w:rsidP="00072EC6">
            <w:pPr>
              <w:jc w:val="center"/>
              <w:rPr>
                <w:sz w:val="22"/>
                <w:szCs w:val="20"/>
              </w:rPr>
            </w:pPr>
          </w:p>
        </w:tc>
      </w:tr>
      <w:tr w:rsidR="009B03EC" w:rsidRPr="007E545E" w14:paraId="59985545" w14:textId="77777777" w:rsidTr="009B03EC">
        <w:tc>
          <w:tcPr>
            <w:tcW w:w="1668" w:type="dxa"/>
          </w:tcPr>
          <w:p w14:paraId="59985539" w14:textId="77777777" w:rsidR="009B03EC" w:rsidRPr="007E545E" w:rsidRDefault="009B03EC" w:rsidP="009B03EC">
            <w:pPr>
              <w:rPr>
                <w:sz w:val="22"/>
                <w:szCs w:val="20"/>
              </w:rPr>
            </w:pPr>
            <w:r w:rsidRPr="007E545E">
              <w:rPr>
                <w:sz w:val="22"/>
                <w:szCs w:val="20"/>
              </w:rPr>
              <w:t>Method Demonstrations</w:t>
            </w:r>
          </w:p>
        </w:tc>
        <w:tc>
          <w:tcPr>
            <w:tcW w:w="992" w:type="dxa"/>
            <w:vAlign w:val="center"/>
          </w:tcPr>
          <w:p w14:paraId="5998553A" w14:textId="546C5653" w:rsidR="009B03EC" w:rsidRPr="007E545E" w:rsidRDefault="009B03EC" w:rsidP="009B03EC">
            <w:pPr>
              <w:jc w:val="center"/>
              <w:rPr>
                <w:sz w:val="22"/>
                <w:szCs w:val="20"/>
              </w:rPr>
            </w:pPr>
            <w:r>
              <w:rPr>
                <w:sz w:val="22"/>
                <w:szCs w:val="20"/>
              </w:rPr>
              <w:t>6</w:t>
            </w:r>
          </w:p>
        </w:tc>
        <w:tc>
          <w:tcPr>
            <w:tcW w:w="709" w:type="dxa"/>
            <w:vAlign w:val="center"/>
          </w:tcPr>
          <w:p w14:paraId="5998553B" w14:textId="5B38860B" w:rsidR="009B03EC" w:rsidRPr="007E545E" w:rsidRDefault="009B03EC" w:rsidP="009B03EC">
            <w:pPr>
              <w:jc w:val="center"/>
              <w:rPr>
                <w:sz w:val="22"/>
                <w:szCs w:val="20"/>
              </w:rPr>
            </w:pPr>
            <w:r>
              <w:rPr>
                <w:sz w:val="22"/>
                <w:szCs w:val="20"/>
              </w:rPr>
              <w:t>28</w:t>
            </w:r>
          </w:p>
        </w:tc>
        <w:tc>
          <w:tcPr>
            <w:tcW w:w="510" w:type="dxa"/>
            <w:vAlign w:val="center"/>
          </w:tcPr>
          <w:p w14:paraId="5998553C" w14:textId="227B304F" w:rsidR="009B03EC" w:rsidRPr="007E545E" w:rsidRDefault="009B03EC" w:rsidP="009B03EC">
            <w:pPr>
              <w:jc w:val="center"/>
              <w:rPr>
                <w:sz w:val="22"/>
                <w:szCs w:val="20"/>
              </w:rPr>
            </w:pPr>
            <w:r>
              <w:rPr>
                <w:sz w:val="22"/>
                <w:szCs w:val="20"/>
              </w:rPr>
              <w:t>19</w:t>
            </w:r>
          </w:p>
        </w:tc>
        <w:tc>
          <w:tcPr>
            <w:tcW w:w="545" w:type="dxa"/>
            <w:vAlign w:val="center"/>
          </w:tcPr>
          <w:p w14:paraId="5998553D" w14:textId="6AF91825" w:rsidR="009B03EC" w:rsidRPr="007E545E" w:rsidRDefault="009B03EC" w:rsidP="009B03EC">
            <w:pPr>
              <w:jc w:val="center"/>
              <w:rPr>
                <w:sz w:val="22"/>
                <w:szCs w:val="20"/>
              </w:rPr>
            </w:pPr>
            <w:r>
              <w:rPr>
                <w:sz w:val="22"/>
                <w:szCs w:val="20"/>
              </w:rPr>
              <w:t>47</w:t>
            </w:r>
          </w:p>
        </w:tc>
        <w:tc>
          <w:tcPr>
            <w:tcW w:w="877" w:type="dxa"/>
          </w:tcPr>
          <w:p w14:paraId="5998553E" w14:textId="71202E49" w:rsidR="009B03EC" w:rsidRPr="007E545E" w:rsidRDefault="009B03EC" w:rsidP="009B03EC">
            <w:pPr>
              <w:jc w:val="center"/>
              <w:rPr>
                <w:sz w:val="22"/>
                <w:szCs w:val="20"/>
              </w:rPr>
            </w:pPr>
            <w:r>
              <w:rPr>
                <w:sz w:val="22"/>
                <w:szCs w:val="20"/>
              </w:rPr>
              <w:t>70%</w:t>
            </w:r>
          </w:p>
        </w:tc>
        <w:tc>
          <w:tcPr>
            <w:tcW w:w="791" w:type="dxa"/>
            <w:vAlign w:val="center"/>
          </w:tcPr>
          <w:p w14:paraId="5998553F" w14:textId="7A9CA79E" w:rsidR="009B03EC" w:rsidRPr="007E545E" w:rsidRDefault="009B03EC" w:rsidP="009B03EC">
            <w:pPr>
              <w:jc w:val="center"/>
              <w:rPr>
                <w:sz w:val="22"/>
                <w:szCs w:val="20"/>
              </w:rPr>
            </w:pPr>
            <w:r>
              <w:rPr>
                <w:sz w:val="22"/>
                <w:szCs w:val="20"/>
              </w:rPr>
              <w:t>2</w:t>
            </w:r>
          </w:p>
        </w:tc>
        <w:tc>
          <w:tcPr>
            <w:tcW w:w="864" w:type="dxa"/>
            <w:vAlign w:val="center"/>
          </w:tcPr>
          <w:p w14:paraId="59985540" w14:textId="66D75766" w:rsidR="009B03EC" w:rsidRPr="007E545E" w:rsidRDefault="009B03EC" w:rsidP="009B03EC">
            <w:pPr>
              <w:jc w:val="center"/>
              <w:rPr>
                <w:sz w:val="22"/>
                <w:szCs w:val="20"/>
              </w:rPr>
            </w:pPr>
            <w:r>
              <w:rPr>
                <w:sz w:val="22"/>
                <w:szCs w:val="20"/>
              </w:rPr>
              <w:t>0</w:t>
            </w:r>
          </w:p>
        </w:tc>
        <w:tc>
          <w:tcPr>
            <w:tcW w:w="807" w:type="dxa"/>
            <w:vAlign w:val="center"/>
          </w:tcPr>
          <w:p w14:paraId="59985541" w14:textId="6E40DFC2" w:rsidR="009B03EC" w:rsidRPr="007E545E" w:rsidRDefault="009B03EC" w:rsidP="009B03EC">
            <w:pPr>
              <w:jc w:val="center"/>
              <w:rPr>
                <w:sz w:val="22"/>
                <w:szCs w:val="20"/>
              </w:rPr>
            </w:pPr>
            <w:r>
              <w:rPr>
                <w:sz w:val="22"/>
                <w:szCs w:val="20"/>
              </w:rPr>
              <w:t>2</w:t>
            </w:r>
          </w:p>
        </w:tc>
        <w:tc>
          <w:tcPr>
            <w:tcW w:w="709" w:type="dxa"/>
            <w:vAlign w:val="center"/>
          </w:tcPr>
          <w:p w14:paraId="59985542" w14:textId="49D51168" w:rsidR="009B03EC" w:rsidRPr="007E545E" w:rsidRDefault="009B03EC" w:rsidP="009B03EC">
            <w:pPr>
              <w:jc w:val="center"/>
              <w:rPr>
                <w:sz w:val="22"/>
                <w:szCs w:val="20"/>
              </w:rPr>
            </w:pPr>
            <w:r>
              <w:rPr>
                <w:sz w:val="22"/>
                <w:szCs w:val="20"/>
              </w:rPr>
              <w:t>30</w:t>
            </w:r>
          </w:p>
        </w:tc>
        <w:tc>
          <w:tcPr>
            <w:tcW w:w="992" w:type="dxa"/>
            <w:vAlign w:val="center"/>
          </w:tcPr>
          <w:p w14:paraId="59985543" w14:textId="0E09AD68" w:rsidR="009B03EC" w:rsidRPr="007E545E" w:rsidRDefault="009B03EC" w:rsidP="009B03EC">
            <w:pPr>
              <w:jc w:val="center"/>
              <w:rPr>
                <w:sz w:val="22"/>
                <w:szCs w:val="20"/>
              </w:rPr>
            </w:pPr>
            <w:r>
              <w:rPr>
                <w:sz w:val="22"/>
                <w:szCs w:val="20"/>
              </w:rPr>
              <w:t>19</w:t>
            </w:r>
          </w:p>
        </w:tc>
        <w:tc>
          <w:tcPr>
            <w:tcW w:w="850" w:type="dxa"/>
          </w:tcPr>
          <w:p w14:paraId="59985544" w14:textId="244E3477" w:rsidR="009B03EC" w:rsidRPr="007E545E" w:rsidRDefault="009B03EC" w:rsidP="009B03EC">
            <w:pPr>
              <w:jc w:val="center"/>
              <w:rPr>
                <w:sz w:val="22"/>
                <w:szCs w:val="20"/>
              </w:rPr>
            </w:pPr>
            <w:r>
              <w:rPr>
                <w:sz w:val="22"/>
                <w:szCs w:val="20"/>
              </w:rPr>
              <w:t>49</w:t>
            </w:r>
          </w:p>
        </w:tc>
      </w:tr>
      <w:tr w:rsidR="006623A0" w:rsidRPr="007E545E" w14:paraId="59985552" w14:textId="77777777" w:rsidTr="009B03EC">
        <w:tc>
          <w:tcPr>
            <w:tcW w:w="1668" w:type="dxa"/>
          </w:tcPr>
          <w:p w14:paraId="59985546" w14:textId="77777777" w:rsidR="006623A0" w:rsidRPr="007E545E" w:rsidRDefault="006623A0" w:rsidP="00072EC6">
            <w:pPr>
              <w:rPr>
                <w:sz w:val="22"/>
                <w:szCs w:val="20"/>
              </w:rPr>
            </w:pPr>
            <w:r w:rsidRPr="007E545E">
              <w:rPr>
                <w:sz w:val="22"/>
                <w:szCs w:val="20"/>
              </w:rPr>
              <w:t>Farmers Seminar</w:t>
            </w:r>
          </w:p>
        </w:tc>
        <w:tc>
          <w:tcPr>
            <w:tcW w:w="992" w:type="dxa"/>
          </w:tcPr>
          <w:p w14:paraId="59985547" w14:textId="3AA25E60" w:rsidR="006623A0" w:rsidRPr="007E545E" w:rsidRDefault="006623A0" w:rsidP="00072EC6">
            <w:pPr>
              <w:jc w:val="center"/>
              <w:rPr>
                <w:sz w:val="22"/>
                <w:szCs w:val="20"/>
              </w:rPr>
            </w:pPr>
          </w:p>
        </w:tc>
        <w:tc>
          <w:tcPr>
            <w:tcW w:w="709" w:type="dxa"/>
            <w:vAlign w:val="center"/>
          </w:tcPr>
          <w:p w14:paraId="59985548" w14:textId="77777777" w:rsidR="006623A0" w:rsidRPr="007E545E" w:rsidRDefault="006623A0" w:rsidP="00072EC6">
            <w:pPr>
              <w:jc w:val="center"/>
              <w:rPr>
                <w:sz w:val="22"/>
                <w:szCs w:val="20"/>
              </w:rPr>
            </w:pPr>
          </w:p>
        </w:tc>
        <w:tc>
          <w:tcPr>
            <w:tcW w:w="510" w:type="dxa"/>
            <w:vAlign w:val="center"/>
          </w:tcPr>
          <w:p w14:paraId="59985549" w14:textId="77777777" w:rsidR="006623A0" w:rsidRPr="007E545E" w:rsidRDefault="006623A0" w:rsidP="00072EC6">
            <w:pPr>
              <w:jc w:val="center"/>
              <w:rPr>
                <w:sz w:val="22"/>
                <w:szCs w:val="20"/>
              </w:rPr>
            </w:pPr>
          </w:p>
        </w:tc>
        <w:tc>
          <w:tcPr>
            <w:tcW w:w="545" w:type="dxa"/>
            <w:vAlign w:val="center"/>
          </w:tcPr>
          <w:p w14:paraId="5998554A" w14:textId="77777777" w:rsidR="006623A0" w:rsidRPr="007E545E" w:rsidRDefault="006623A0" w:rsidP="00072EC6">
            <w:pPr>
              <w:jc w:val="center"/>
              <w:rPr>
                <w:sz w:val="22"/>
                <w:szCs w:val="20"/>
              </w:rPr>
            </w:pPr>
          </w:p>
        </w:tc>
        <w:tc>
          <w:tcPr>
            <w:tcW w:w="877" w:type="dxa"/>
          </w:tcPr>
          <w:p w14:paraId="5998554B" w14:textId="77777777" w:rsidR="006623A0" w:rsidRPr="007E545E" w:rsidRDefault="006623A0" w:rsidP="00072EC6">
            <w:pPr>
              <w:jc w:val="center"/>
              <w:rPr>
                <w:sz w:val="22"/>
                <w:szCs w:val="20"/>
              </w:rPr>
            </w:pPr>
          </w:p>
        </w:tc>
        <w:tc>
          <w:tcPr>
            <w:tcW w:w="791" w:type="dxa"/>
            <w:vAlign w:val="center"/>
          </w:tcPr>
          <w:p w14:paraId="5998554C" w14:textId="77777777" w:rsidR="006623A0" w:rsidRPr="007E545E" w:rsidRDefault="006623A0" w:rsidP="00072EC6">
            <w:pPr>
              <w:jc w:val="center"/>
              <w:rPr>
                <w:sz w:val="22"/>
                <w:szCs w:val="20"/>
              </w:rPr>
            </w:pPr>
          </w:p>
        </w:tc>
        <w:tc>
          <w:tcPr>
            <w:tcW w:w="864" w:type="dxa"/>
            <w:vAlign w:val="center"/>
          </w:tcPr>
          <w:p w14:paraId="5998554D" w14:textId="77777777" w:rsidR="006623A0" w:rsidRPr="007E545E" w:rsidRDefault="006623A0" w:rsidP="00072EC6">
            <w:pPr>
              <w:jc w:val="center"/>
              <w:rPr>
                <w:sz w:val="22"/>
                <w:szCs w:val="20"/>
              </w:rPr>
            </w:pPr>
          </w:p>
        </w:tc>
        <w:tc>
          <w:tcPr>
            <w:tcW w:w="807" w:type="dxa"/>
            <w:vAlign w:val="center"/>
          </w:tcPr>
          <w:p w14:paraId="5998554E" w14:textId="77777777" w:rsidR="006623A0" w:rsidRPr="007E545E" w:rsidRDefault="006623A0" w:rsidP="00072EC6">
            <w:pPr>
              <w:jc w:val="center"/>
              <w:rPr>
                <w:sz w:val="22"/>
                <w:szCs w:val="20"/>
              </w:rPr>
            </w:pPr>
          </w:p>
        </w:tc>
        <w:tc>
          <w:tcPr>
            <w:tcW w:w="709" w:type="dxa"/>
            <w:vAlign w:val="center"/>
          </w:tcPr>
          <w:p w14:paraId="5998554F" w14:textId="77777777" w:rsidR="006623A0" w:rsidRPr="007E545E" w:rsidRDefault="006623A0" w:rsidP="00072EC6">
            <w:pPr>
              <w:jc w:val="center"/>
              <w:rPr>
                <w:sz w:val="22"/>
                <w:szCs w:val="20"/>
              </w:rPr>
            </w:pPr>
          </w:p>
        </w:tc>
        <w:tc>
          <w:tcPr>
            <w:tcW w:w="992" w:type="dxa"/>
            <w:vAlign w:val="center"/>
          </w:tcPr>
          <w:p w14:paraId="59985550" w14:textId="77777777" w:rsidR="006623A0" w:rsidRPr="007E545E" w:rsidRDefault="006623A0" w:rsidP="00072EC6">
            <w:pPr>
              <w:jc w:val="center"/>
              <w:rPr>
                <w:sz w:val="22"/>
                <w:szCs w:val="20"/>
              </w:rPr>
            </w:pPr>
          </w:p>
        </w:tc>
        <w:tc>
          <w:tcPr>
            <w:tcW w:w="850" w:type="dxa"/>
          </w:tcPr>
          <w:p w14:paraId="59985551" w14:textId="33ED88B5" w:rsidR="006623A0" w:rsidRPr="007E545E" w:rsidRDefault="006623A0" w:rsidP="00072EC6">
            <w:pPr>
              <w:jc w:val="center"/>
              <w:rPr>
                <w:sz w:val="22"/>
                <w:szCs w:val="20"/>
              </w:rPr>
            </w:pPr>
          </w:p>
        </w:tc>
      </w:tr>
      <w:tr w:rsidR="006623A0" w:rsidRPr="007E545E" w14:paraId="5998555F" w14:textId="77777777" w:rsidTr="009B03EC">
        <w:tc>
          <w:tcPr>
            <w:tcW w:w="1668" w:type="dxa"/>
          </w:tcPr>
          <w:p w14:paraId="59985553" w14:textId="77777777" w:rsidR="006623A0" w:rsidRPr="007E545E" w:rsidRDefault="006623A0" w:rsidP="00072EC6">
            <w:pPr>
              <w:rPr>
                <w:sz w:val="22"/>
                <w:szCs w:val="20"/>
              </w:rPr>
            </w:pPr>
            <w:r w:rsidRPr="007E545E">
              <w:rPr>
                <w:sz w:val="22"/>
                <w:szCs w:val="20"/>
              </w:rPr>
              <w:t>Workshop</w:t>
            </w:r>
          </w:p>
        </w:tc>
        <w:tc>
          <w:tcPr>
            <w:tcW w:w="992" w:type="dxa"/>
          </w:tcPr>
          <w:p w14:paraId="59985554" w14:textId="77777777" w:rsidR="006623A0" w:rsidRPr="007E545E" w:rsidRDefault="006623A0" w:rsidP="00072EC6">
            <w:pPr>
              <w:jc w:val="center"/>
              <w:rPr>
                <w:sz w:val="22"/>
                <w:szCs w:val="20"/>
              </w:rPr>
            </w:pPr>
          </w:p>
        </w:tc>
        <w:tc>
          <w:tcPr>
            <w:tcW w:w="709" w:type="dxa"/>
            <w:vAlign w:val="center"/>
          </w:tcPr>
          <w:p w14:paraId="59985555" w14:textId="77777777" w:rsidR="006623A0" w:rsidRPr="007E545E" w:rsidRDefault="006623A0" w:rsidP="00072EC6">
            <w:pPr>
              <w:jc w:val="center"/>
              <w:rPr>
                <w:sz w:val="22"/>
                <w:szCs w:val="20"/>
              </w:rPr>
            </w:pPr>
          </w:p>
        </w:tc>
        <w:tc>
          <w:tcPr>
            <w:tcW w:w="510" w:type="dxa"/>
            <w:vAlign w:val="center"/>
          </w:tcPr>
          <w:p w14:paraId="59985556" w14:textId="77777777" w:rsidR="006623A0" w:rsidRPr="007E545E" w:rsidRDefault="006623A0" w:rsidP="00072EC6">
            <w:pPr>
              <w:jc w:val="center"/>
              <w:rPr>
                <w:sz w:val="22"/>
                <w:szCs w:val="20"/>
              </w:rPr>
            </w:pPr>
          </w:p>
        </w:tc>
        <w:tc>
          <w:tcPr>
            <w:tcW w:w="545" w:type="dxa"/>
            <w:vAlign w:val="center"/>
          </w:tcPr>
          <w:p w14:paraId="59985557" w14:textId="77777777" w:rsidR="006623A0" w:rsidRPr="007E545E" w:rsidRDefault="006623A0" w:rsidP="00072EC6">
            <w:pPr>
              <w:jc w:val="center"/>
              <w:rPr>
                <w:sz w:val="22"/>
                <w:szCs w:val="20"/>
              </w:rPr>
            </w:pPr>
          </w:p>
        </w:tc>
        <w:tc>
          <w:tcPr>
            <w:tcW w:w="877" w:type="dxa"/>
          </w:tcPr>
          <w:p w14:paraId="59985558" w14:textId="77777777" w:rsidR="006623A0" w:rsidRPr="007E545E" w:rsidRDefault="006623A0" w:rsidP="00072EC6">
            <w:pPr>
              <w:jc w:val="center"/>
              <w:rPr>
                <w:sz w:val="22"/>
                <w:szCs w:val="20"/>
              </w:rPr>
            </w:pPr>
          </w:p>
        </w:tc>
        <w:tc>
          <w:tcPr>
            <w:tcW w:w="791" w:type="dxa"/>
            <w:vAlign w:val="center"/>
          </w:tcPr>
          <w:p w14:paraId="59985559" w14:textId="77777777" w:rsidR="006623A0" w:rsidRPr="007E545E" w:rsidRDefault="006623A0" w:rsidP="00072EC6">
            <w:pPr>
              <w:jc w:val="center"/>
              <w:rPr>
                <w:sz w:val="22"/>
                <w:szCs w:val="20"/>
              </w:rPr>
            </w:pPr>
          </w:p>
        </w:tc>
        <w:tc>
          <w:tcPr>
            <w:tcW w:w="864" w:type="dxa"/>
            <w:vAlign w:val="center"/>
          </w:tcPr>
          <w:p w14:paraId="5998555A" w14:textId="77777777" w:rsidR="006623A0" w:rsidRPr="007E545E" w:rsidRDefault="006623A0" w:rsidP="00072EC6">
            <w:pPr>
              <w:jc w:val="center"/>
              <w:rPr>
                <w:sz w:val="22"/>
                <w:szCs w:val="20"/>
              </w:rPr>
            </w:pPr>
          </w:p>
        </w:tc>
        <w:tc>
          <w:tcPr>
            <w:tcW w:w="807" w:type="dxa"/>
            <w:vAlign w:val="center"/>
          </w:tcPr>
          <w:p w14:paraId="5998555B" w14:textId="77777777" w:rsidR="006623A0" w:rsidRPr="007E545E" w:rsidRDefault="006623A0" w:rsidP="00072EC6">
            <w:pPr>
              <w:jc w:val="center"/>
              <w:rPr>
                <w:sz w:val="22"/>
                <w:szCs w:val="20"/>
              </w:rPr>
            </w:pPr>
          </w:p>
        </w:tc>
        <w:tc>
          <w:tcPr>
            <w:tcW w:w="709" w:type="dxa"/>
            <w:vAlign w:val="center"/>
          </w:tcPr>
          <w:p w14:paraId="5998555C" w14:textId="77777777" w:rsidR="006623A0" w:rsidRPr="007E545E" w:rsidRDefault="006623A0" w:rsidP="00072EC6">
            <w:pPr>
              <w:jc w:val="center"/>
              <w:rPr>
                <w:sz w:val="22"/>
                <w:szCs w:val="20"/>
              </w:rPr>
            </w:pPr>
          </w:p>
        </w:tc>
        <w:tc>
          <w:tcPr>
            <w:tcW w:w="992" w:type="dxa"/>
            <w:vAlign w:val="center"/>
          </w:tcPr>
          <w:p w14:paraId="5998555D" w14:textId="77777777" w:rsidR="006623A0" w:rsidRPr="007E545E" w:rsidRDefault="006623A0" w:rsidP="00072EC6">
            <w:pPr>
              <w:jc w:val="center"/>
              <w:rPr>
                <w:sz w:val="22"/>
                <w:szCs w:val="20"/>
              </w:rPr>
            </w:pPr>
          </w:p>
        </w:tc>
        <w:tc>
          <w:tcPr>
            <w:tcW w:w="850" w:type="dxa"/>
          </w:tcPr>
          <w:p w14:paraId="5998555E" w14:textId="77777777" w:rsidR="006623A0" w:rsidRPr="007E545E" w:rsidRDefault="006623A0" w:rsidP="00072EC6">
            <w:pPr>
              <w:jc w:val="center"/>
              <w:rPr>
                <w:sz w:val="22"/>
                <w:szCs w:val="20"/>
              </w:rPr>
            </w:pPr>
          </w:p>
        </w:tc>
      </w:tr>
      <w:tr w:rsidR="0072561C" w:rsidRPr="007E545E" w14:paraId="5998556C" w14:textId="77777777" w:rsidTr="00CB14CB">
        <w:tc>
          <w:tcPr>
            <w:tcW w:w="1668" w:type="dxa"/>
          </w:tcPr>
          <w:p w14:paraId="59985560" w14:textId="77777777" w:rsidR="0072561C" w:rsidRPr="007E545E" w:rsidRDefault="0072561C" w:rsidP="0072561C">
            <w:pPr>
              <w:rPr>
                <w:sz w:val="22"/>
                <w:szCs w:val="20"/>
              </w:rPr>
            </w:pPr>
            <w:r w:rsidRPr="007E545E">
              <w:rPr>
                <w:sz w:val="22"/>
                <w:szCs w:val="20"/>
              </w:rPr>
              <w:t>Group meetings</w:t>
            </w:r>
          </w:p>
        </w:tc>
        <w:tc>
          <w:tcPr>
            <w:tcW w:w="992" w:type="dxa"/>
            <w:vAlign w:val="center"/>
          </w:tcPr>
          <w:p w14:paraId="59985561" w14:textId="5030A031" w:rsidR="0072561C" w:rsidRPr="007E545E" w:rsidRDefault="0072561C" w:rsidP="0072561C">
            <w:pPr>
              <w:jc w:val="center"/>
              <w:rPr>
                <w:sz w:val="22"/>
                <w:szCs w:val="20"/>
              </w:rPr>
            </w:pPr>
            <w:r>
              <w:rPr>
                <w:sz w:val="22"/>
                <w:szCs w:val="20"/>
              </w:rPr>
              <w:t>10</w:t>
            </w:r>
          </w:p>
        </w:tc>
        <w:tc>
          <w:tcPr>
            <w:tcW w:w="709" w:type="dxa"/>
            <w:vAlign w:val="center"/>
          </w:tcPr>
          <w:p w14:paraId="59985562" w14:textId="2CEF33AD" w:rsidR="0072561C" w:rsidRPr="007E545E" w:rsidRDefault="0072561C" w:rsidP="0072561C">
            <w:pPr>
              <w:jc w:val="center"/>
              <w:rPr>
                <w:sz w:val="22"/>
                <w:szCs w:val="20"/>
              </w:rPr>
            </w:pPr>
            <w:r>
              <w:rPr>
                <w:sz w:val="22"/>
                <w:szCs w:val="20"/>
              </w:rPr>
              <w:t>39</w:t>
            </w:r>
          </w:p>
        </w:tc>
        <w:tc>
          <w:tcPr>
            <w:tcW w:w="510" w:type="dxa"/>
            <w:vAlign w:val="center"/>
          </w:tcPr>
          <w:p w14:paraId="59985563" w14:textId="22546172" w:rsidR="0072561C" w:rsidRPr="007E545E" w:rsidRDefault="0072561C" w:rsidP="0072561C">
            <w:pPr>
              <w:jc w:val="center"/>
              <w:rPr>
                <w:sz w:val="22"/>
                <w:szCs w:val="20"/>
              </w:rPr>
            </w:pPr>
            <w:r>
              <w:rPr>
                <w:sz w:val="22"/>
                <w:szCs w:val="20"/>
              </w:rPr>
              <w:t>18</w:t>
            </w:r>
          </w:p>
        </w:tc>
        <w:tc>
          <w:tcPr>
            <w:tcW w:w="545" w:type="dxa"/>
            <w:vAlign w:val="center"/>
          </w:tcPr>
          <w:p w14:paraId="59985564" w14:textId="02A729CF" w:rsidR="0072561C" w:rsidRPr="007E545E" w:rsidRDefault="0072561C" w:rsidP="0072561C">
            <w:pPr>
              <w:jc w:val="center"/>
              <w:rPr>
                <w:sz w:val="22"/>
                <w:szCs w:val="20"/>
              </w:rPr>
            </w:pPr>
            <w:r>
              <w:rPr>
                <w:sz w:val="22"/>
                <w:szCs w:val="20"/>
              </w:rPr>
              <w:t>57</w:t>
            </w:r>
          </w:p>
        </w:tc>
        <w:tc>
          <w:tcPr>
            <w:tcW w:w="877" w:type="dxa"/>
          </w:tcPr>
          <w:p w14:paraId="59985565" w14:textId="61FBAAB6" w:rsidR="0072561C" w:rsidRPr="007E545E" w:rsidRDefault="0072561C" w:rsidP="0072561C">
            <w:pPr>
              <w:jc w:val="center"/>
              <w:rPr>
                <w:sz w:val="22"/>
                <w:szCs w:val="20"/>
              </w:rPr>
            </w:pPr>
            <w:r>
              <w:rPr>
                <w:sz w:val="22"/>
                <w:szCs w:val="20"/>
              </w:rPr>
              <w:t>70%</w:t>
            </w:r>
          </w:p>
        </w:tc>
        <w:tc>
          <w:tcPr>
            <w:tcW w:w="791" w:type="dxa"/>
            <w:vAlign w:val="center"/>
          </w:tcPr>
          <w:p w14:paraId="59985566" w14:textId="77777777" w:rsidR="0072561C" w:rsidRPr="007E545E" w:rsidRDefault="0072561C" w:rsidP="0072561C">
            <w:pPr>
              <w:jc w:val="center"/>
              <w:rPr>
                <w:sz w:val="22"/>
                <w:szCs w:val="20"/>
              </w:rPr>
            </w:pPr>
          </w:p>
        </w:tc>
        <w:tc>
          <w:tcPr>
            <w:tcW w:w="864" w:type="dxa"/>
            <w:vAlign w:val="center"/>
          </w:tcPr>
          <w:p w14:paraId="59985567" w14:textId="77777777" w:rsidR="0072561C" w:rsidRPr="007E545E" w:rsidRDefault="0072561C" w:rsidP="0072561C">
            <w:pPr>
              <w:jc w:val="center"/>
              <w:rPr>
                <w:sz w:val="22"/>
                <w:szCs w:val="20"/>
              </w:rPr>
            </w:pPr>
          </w:p>
        </w:tc>
        <w:tc>
          <w:tcPr>
            <w:tcW w:w="807" w:type="dxa"/>
            <w:vAlign w:val="center"/>
          </w:tcPr>
          <w:p w14:paraId="59985568" w14:textId="77777777" w:rsidR="0072561C" w:rsidRPr="007E545E" w:rsidRDefault="0072561C" w:rsidP="0072561C">
            <w:pPr>
              <w:jc w:val="center"/>
              <w:rPr>
                <w:sz w:val="22"/>
                <w:szCs w:val="20"/>
              </w:rPr>
            </w:pPr>
          </w:p>
        </w:tc>
        <w:tc>
          <w:tcPr>
            <w:tcW w:w="709" w:type="dxa"/>
            <w:vAlign w:val="center"/>
          </w:tcPr>
          <w:p w14:paraId="59985569" w14:textId="197AD5FB" w:rsidR="0072561C" w:rsidRPr="007E545E" w:rsidRDefault="0072561C" w:rsidP="0072561C">
            <w:pPr>
              <w:jc w:val="center"/>
              <w:rPr>
                <w:sz w:val="22"/>
                <w:szCs w:val="20"/>
              </w:rPr>
            </w:pPr>
          </w:p>
        </w:tc>
        <w:tc>
          <w:tcPr>
            <w:tcW w:w="992" w:type="dxa"/>
            <w:vAlign w:val="center"/>
          </w:tcPr>
          <w:p w14:paraId="5998556A" w14:textId="0ED0F106" w:rsidR="0072561C" w:rsidRPr="007E545E" w:rsidRDefault="0072561C" w:rsidP="0072561C">
            <w:pPr>
              <w:jc w:val="center"/>
              <w:rPr>
                <w:sz w:val="22"/>
                <w:szCs w:val="20"/>
              </w:rPr>
            </w:pPr>
          </w:p>
        </w:tc>
        <w:tc>
          <w:tcPr>
            <w:tcW w:w="850" w:type="dxa"/>
          </w:tcPr>
          <w:p w14:paraId="5998556B" w14:textId="08FF6787" w:rsidR="0072561C" w:rsidRPr="007E545E" w:rsidRDefault="0072561C" w:rsidP="0072561C">
            <w:pPr>
              <w:jc w:val="center"/>
              <w:rPr>
                <w:sz w:val="22"/>
                <w:szCs w:val="20"/>
              </w:rPr>
            </w:pPr>
            <w:r w:rsidRPr="001413EF">
              <w:rPr>
                <w:sz w:val="22"/>
                <w:szCs w:val="20"/>
              </w:rPr>
              <w:t>57</w:t>
            </w:r>
          </w:p>
        </w:tc>
      </w:tr>
      <w:tr w:rsidR="0072561C" w:rsidRPr="007E545E" w14:paraId="59985579" w14:textId="77777777" w:rsidTr="00CB14CB">
        <w:tc>
          <w:tcPr>
            <w:tcW w:w="1668" w:type="dxa"/>
          </w:tcPr>
          <w:p w14:paraId="5998556D" w14:textId="77777777" w:rsidR="0072561C" w:rsidRPr="007E545E" w:rsidRDefault="0072561C" w:rsidP="0072561C">
            <w:pPr>
              <w:rPr>
                <w:sz w:val="22"/>
                <w:szCs w:val="20"/>
              </w:rPr>
            </w:pPr>
            <w:r w:rsidRPr="007E545E">
              <w:rPr>
                <w:sz w:val="22"/>
                <w:szCs w:val="20"/>
              </w:rPr>
              <w:t>Lectures delivered as resource persons</w:t>
            </w:r>
          </w:p>
        </w:tc>
        <w:tc>
          <w:tcPr>
            <w:tcW w:w="992" w:type="dxa"/>
          </w:tcPr>
          <w:p w14:paraId="5998556E" w14:textId="72FABD48" w:rsidR="0072561C" w:rsidRPr="007E545E" w:rsidRDefault="0072561C" w:rsidP="0072561C">
            <w:pPr>
              <w:jc w:val="center"/>
              <w:rPr>
                <w:sz w:val="22"/>
                <w:szCs w:val="20"/>
              </w:rPr>
            </w:pPr>
            <w:r>
              <w:t>12</w:t>
            </w:r>
          </w:p>
        </w:tc>
        <w:tc>
          <w:tcPr>
            <w:tcW w:w="709" w:type="dxa"/>
            <w:vAlign w:val="center"/>
          </w:tcPr>
          <w:p w14:paraId="5998556F" w14:textId="1DB3ADA4" w:rsidR="0072561C" w:rsidRPr="007E545E" w:rsidRDefault="0072561C" w:rsidP="0072561C">
            <w:pPr>
              <w:jc w:val="center"/>
              <w:rPr>
                <w:sz w:val="22"/>
                <w:szCs w:val="20"/>
              </w:rPr>
            </w:pPr>
            <w:r>
              <w:rPr>
                <w:sz w:val="22"/>
                <w:szCs w:val="20"/>
              </w:rPr>
              <w:t>235</w:t>
            </w:r>
          </w:p>
        </w:tc>
        <w:tc>
          <w:tcPr>
            <w:tcW w:w="510" w:type="dxa"/>
            <w:vAlign w:val="center"/>
          </w:tcPr>
          <w:p w14:paraId="59985570" w14:textId="270F46C2" w:rsidR="0072561C" w:rsidRPr="007E545E" w:rsidRDefault="0072561C" w:rsidP="0072561C">
            <w:pPr>
              <w:rPr>
                <w:sz w:val="22"/>
                <w:szCs w:val="20"/>
              </w:rPr>
            </w:pPr>
            <w:r>
              <w:rPr>
                <w:sz w:val="22"/>
                <w:szCs w:val="20"/>
              </w:rPr>
              <w:t>125</w:t>
            </w:r>
          </w:p>
        </w:tc>
        <w:tc>
          <w:tcPr>
            <w:tcW w:w="545" w:type="dxa"/>
            <w:vAlign w:val="center"/>
          </w:tcPr>
          <w:p w14:paraId="59985571" w14:textId="5FA0C58F" w:rsidR="0072561C" w:rsidRPr="007E545E" w:rsidRDefault="0072561C" w:rsidP="0072561C">
            <w:pPr>
              <w:jc w:val="center"/>
              <w:rPr>
                <w:sz w:val="22"/>
                <w:szCs w:val="20"/>
              </w:rPr>
            </w:pPr>
            <w:r>
              <w:rPr>
                <w:sz w:val="22"/>
                <w:szCs w:val="20"/>
              </w:rPr>
              <w:t>360</w:t>
            </w:r>
          </w:p>
        </w:tc>
        <w:tc>
          <w:tcPr>
            <w:tcW w:w="877" w:type="dxa"/>
          </w:tcPr>
          <w:p w14:paraId="7629CA9E" w14:textId="77777777" w:rsidR="0072561C" w:rsidRDefault="0072561C" w:rsidP="0072561C">
            <w:pPr>
              <w:jc w:val="center"/>
              <w:rPr>
                <w:sz w:val="22"/>
                <w:szCs w:val="20"/>
              </w:rPr>
            </w:pPr>
            <w:r>
              <w:rPr>
                <w:sz w:val="22"/>
                <w:szCs w:val="20"/>
              </w:rPr>
              <w:t>70%</w:t>
            </w:r>
          </w:p>
          <w:p w14:paraId="59985572" w14:textId="1710AF82" w:rsidR="0072561C" w:rsidRPr="007E545E" w:rsidRDefault="0072561C" w:rsidP="0072561C">
            <w:pPr>
              <w:jc w:val="center"/>
              <w:rPr>
                <w:sz w:val="22"/>
                <w:szCs w:val="20"/>
              </w:rPr>
            </w:pPr>
          </w:p>
        </w:tc>
        <w:tc>
          <w:tcPr>
            <w:tcW w:w="791" w:type="dxa"/>
            <w:vAlign w:val="center"/>
          </w:tcPr>
          <w:p w14:paraId="59985573" w14:textId="50F0F6BE" w:rsidR="0072561C" w:rsidRPr="007E545E" w:rsidRDefault="0072561C" w:rsidP="0072561C">
            <w:pPr>
              <w:jc w:val="center"/>
              <w:rPr>
                <w:sz w:val="22"/>
                <w:szCs w:val="20"/>
              </w:rPr>
            </w:pPr>
            <w:r>
              <w:rPr>
                <w:sz w:val="22"/>
                <w:szCs w:val="20"/>
              </w:rPr>
              <w:t>14</w:t>
            </w:r>
          </w:p>
        </w:tc>
        <w:tc>
          <w:tcPr>
            <w:tcW w:w="864" w:type="dxa"/>
            <w:vAlign w:val="center"/>
          </w:tcPr>
          <w:p w14:paraId="59985574" w14:textId="16FB2DAB" w:rsidR="0072561C" w:rsidRPr="007E545E" w:rsidRDefault="0072561C" w:rsidP="0072561C">
            <w:pPr>
              <w:jc w:val="center"/>
              <w:rPr>
                <w:sz w:val="22"/>
                <w:szCs w:val="20"/>
              </w:rPr>
            </w:pPr>
            <w:r>
              <w:rPr>
                <w:sz w:val="22"/>
                <w:szCs w:val="20"/>
              </w:rPr>
              <w:t>2</w:t>
            </w:r>
          </w:p>
        </w:tc>
        <w:tc>
          <w:tcPr>
            <w:tcW w:w="807" w:type="dxa"/>
            <w:vAlign w:val="center"/>
          </w:tcPr>
          <w:p w14:paraId="59985575" w14:textId="73135C92" w:rsidR="0072561C" w:rsidRPr="007E545E" w:rsidRDefault="0072561C" w:rsidP="0072561C">
            <w:pPr>
              <w:jc w:val="center"/>
              <w:rPr>
                <w:sz w:val="22"/>
                <w:szCs w:val="20"/>
              </w:rPr>
            </w:pPr>
            <w:r>
              <w:rPr>
                <w:sz w:val="22"/>
                <w:szCs w:val="20"/>
              </w:rPr>
              <w:t>16</w:t>
            </w:r>
          </w:p>
        </w:tc>
        <w:tc>
          <w:tcPr>
            <w:tcW w:w="709" w:type="dxa"/>
            <w:vAlign w:val="center"/>
          </w:tcPr>
          <w:p w14:paraId="59985576" w14:textId="38F9226D" w:rsidR="0072561C" w:rsidRPr="007E545E" w:rsidRDefault="0072561C" w:rsidP="0072561C">
            <w:pPr>
              <w:jc w:val="center"/>
              <w:rPr>
                <w:sz w:val="22"/>
                <w:szCs w:val="20"/>
              </w:rPr>
            </w:pPr>
            <w:r>
              <w:rPr>
                <w:sz w:val="22"/>
                <w:szCs w:val="20"/>
              </w:rPr>
              <w:t>249</w:t>
            </w:r>
          </w:p>
        </w:tc>
        <w:tc>
          <w:tcPr>
            <w:tcW w:w="992" w:type="dxa"/>
            <w:vAlign w:val="center"/>
          </w:tcPr>
          <w:p w14:paraId="59985577" w14:textId="2CE78D62" w:rsidR="0072561C" w:rsidRPr="007E545E" w:rsidRDefault="0072561C" w:rsidP="0072561C">
            <w:pPr>
              <w:jc w:val="center"/>
              <w:rPr>
                <w:sz w:val="22"/>
                <w:szCs w:val="20"/>
              </w:rPr>
            </w:pPr>
            <w:r>
              <w:rPr>
                <w:sz w:val="22"/>
                <w:szCs w:val="20"/>
              </w:rPr>
              <w:t>127</w:t>
            </w:r>
          </w:p>
        </w:tc>
        <w:tc>
          <w:tcPr>
            <w:tcW w:w="850" w:type="dxa"/>
          </w:tcPr>
          <w:p w14:paraId="59985578" w14:textId="3E8AE5A7" w:rsidR="0072561C" w:rsidRPr="007E545E" w:rsidRDefault="0072561C" w:rsidP="0072561C">
            <w:pPr>
              <w:jc w:val="center"/>
              <w:rPr>
                <w:sz w:val="22"/>
                <w:szCs w:val="20"/>
              </w:rPr>
            </w:pPr>
            <w:r>
              <w:rPr>
                <w:sz w:val="22"/>
                <w:szCs w:val="20"/>
              </w:rPr>
              <w:t>376</w:t>
            </w:r>
          </w:p>
        </w:tc>
      </w:tr>
      <w:tr w:rsidR="0072561C" w:rsidRPr="007E545E" w14:paraId="59985586" w14:textId="77777777" w:rsidTr="00CB14CB">
        <w:tc>
          <w:tcPr>
            <w:tcW w:w="1668" w:type="dxa"/>
          </w:tcPr>
          <w:p w14:paraId="5998557A" w14:textId="77777777" w:rsidR="0072561C" w:rsidRPr="007E545E" w:rsidRDefault="0072561C" w:rsidP="0072561C">
            <w:pPr>
              <w:rPr>
                <w:sz w:val="22"/>
                <w:szCs w:val="20"/>
              </w:rPr>
            </w:pPr>
            <w:r w:rsidRPr="007E545E">
              <w:rPr>
                <w:sz w:val="22"/>
                <w:szCs w:val="20"/>
              </w:rPr>
              <w:t>Advisory Services</w:t>
            </w:r>
          </w:p>
        </w:tc>
        <w:tc>
          <w:tcPr>
            <w:tcW w:w="992" w:type="dxa"/>
          </w:tcPr>
          <w:p w14:paraId="5998557B" w14:textId="4E8DA2CE" w:rsidR="0072561C" w:rsidRPr="007E545E" w:rsidRDefault="0072561C" w:rsidP="0072561C">
            <w:pPr>
              <w:jc w:val="center"/>
              <w:rPr>
                <w:sz w:val="22"/>
                <w:szCs w:val="20"/>
              </w:rPr>
            </w:pPr>
            <w:r>
              <w:t>82</w:t>
            </w:r>
          </w:p>
        </w:tc>
        <w:tc>
          <w:tcPr>
            <w:tcW w:w="709" w:type="dxa"/>
            <w:vAlign w:val="center"/>
          </w:tcPr>
          <w:p w14:paraId="5998557C" w14:textId="1501132F" w:rsidR="0072561C" w:rsidRPr="007E545E" w:rsidRDefault="0072561C" w:rsidP="0072561C">
            <w:pPr>
              <w:jc w:val="center"/>
              <w:rPr>
                <w:sz w:val="22"/>
                <w:szCs w:val="20"/>
              </w:rPr>
            </w:pPr>
            <w:r>
              <w:rPr>
                <w:sz w:val="22"/>
                <w:szCs w:val="20"/>
              </w:rPr>
              <w:t>57</w:t>
            </w:r>
          </w:p>
        </w:tc>
        <w:tc>
          <w:tcPr>
            <w:tcW w:w="510" w:type="dxa"/>
            <w:vAlign w:val="center"/>
          </w:tcPr>
          <w:p w14:paraId="5998557D" w14:textId="56E4F26F" w:rsidR="0072561C" w:rsidRPr="007E545E" w:rsidRDefault="0072561C" w:rsidP="0072561C">
            <w:pPr>
              <w:jc w:val="center"/>
              <w:rPr>
                <w:sz w:val="22"/>
                <w:szCs w:val="20"/>
              </w:rPr>
            </w:pPr>
            <w:r>
              <w:rPr>
                <w:sz w:val="22"/>
                <w:szCs w:val="20"/>
              </w:rPr>
              <w:t>48</w:t>
            </w:r>
          </w:p>
        </w:tc>
        <w:tc>
          <w:tcPr>
            <w:tcW w:w="545" w:type="dxa"/>
            <w:vAlign w:val="center"/>
          </w:tcPr>
          <w:p w14:paraId="5998557E" w14:textId="2668EABB" w:rsidR="0072561C" w:rsidRPr="007E545E" w:rsidRDefault="0072561C" w:rsidP="0072561C">
            <w:pPr>
              <w:jc w:val="center"/>
              <w:rPr>
                <w:sz w:val="22"/>
                <w:szCs w:val="20"/>
              </w:rPr>
            </w:pPr>
            <w:r>
              <w:rPr>
                <w:sz w:val="22"/>
                <w:szCs w:val="20"/>
              </w:rPr>
              <w:t>105</w:t>
            </w:r>
          </w:p>
        </w:tc>
        <w:tc>
          <w:tcPr>
            <w:tcW w:w="877" w:type="dxa"/>
          </w:tcPr>
          <w:p w14:paraId="5998557F" w14:textId="2201C4A1" w:rsidR="0072561C" w:rsidRPr="007E545E" w:rsidRDefault="0072561C" w:rsidP="0072561C">
            <w:pPr>
              <w:jc w:val="center"/>
              <w:rPr>
                <w:sz w:val="22"/>
                <w:szCs w:val="20"/>
              </w:rPr>
            </w:pPr>
            <w:r>
              <w:rPr>
                <w:sz w:val="22"/>
                <w:szCs w:val="20"/>
              </w:rPr>
              <w:t>58%</w:t>
            </w:r>
          </w:p>
        </w:tc>
        <w:tc>
          <w:tcPr>
            <w:tcW w:w="791" w:type="dxa"/>
            <w:vAlign w:val="center"/>
          </w:tcPr>
          <w:p w14:paraId="59985580" w14:textId="77777777" w:rsidR="0072561C" w:rsidRPr="007E545E" w:rsidRDefault="0072561C" w:rsidP="0072561C">
            <w:pPr>
              <w:jc w:val="center"/>
              <w:rPr>
                <w:sz w:val="22"/>
                <w:szCs w:val="20"/>
              </w:rPr>
            </w:pPr>
          </w:p>
        </w:tc>
        <w:tc>
          <w:tcPr>
            <w:tcW w:w="864" w:type="dxa"/>
            <w:vAlign w:val="center"/>
          </w:tcPr>
          <w:p w14:paraId="59985581" w14:textId="77777777" w:rsidR="0072561C" w:rsidRPr="007E545E" w:rsidRDefault="0072561C" w:rsidP="0072561C">
            <w:pPr>
              <w:jc w:val="center"/>
              <w:rPr>
                <w:sz w:val="22"/>
                <w:szCs w:val="20"/>
              </w:rPr>
            </w:pPr>
          </w:p>
        </w:tc>
        <w:tc>
          <w:tcPr>
            <w:tcW w:w="807" w:type="dxa"/>
            <w:vAlign w:val="center"/>
          </w:tcPr>
          <w:p w14:paraId="59985582" w14:textId="38E10CE9" w:rsidR="0072561C" w:rsidRPr="007E545E" w:rsidRDefault="0072561C" w:rsidP="0072561C">
            <w:pPr>
              <w:jc w:val="center"/>
              <w:rPr>
                <w:sz w:val="22"/>
                <w:szCs w:val="20"/>
              </w:rPr>
            </w:pPr>
          </w:p>
        </w:tc>
        <w:tc>
          <w:tcPr>
            <w:tcW w:w="709" w:type="dxa"/>
            <w:vAlign w:val="center"/>
          </w:tcPr>
          <w:p w14:paraId="59985583" w14:textId="53D57597" w:rsidR="0072561C" w:rsidRPr="007E545E" w:rsidRDefault="0072561C" w:rsidP="0072561C">
            <w:pPr>
              <w:jc w:val="center"/>
              <w:rPr>
                <w:sz w:val="22"/>
                <w:szCs w:val="20"/>
              </w:rPr>
            </w:pPr>
            <w:r>
              <w:rPr>
                <w:sz w:val="22"/>
                <w:szCs w:val="20"/>
              </w:rPr>
              <w:t>57</w:t>
            </w:r>
          </w:p>
        </w:tc>
        <w:tc>
          <w:tcPr>
            <w:tcW w:w="992" w:type="dxa"/>
            <w:vAlign w:val="center"/>
          </w:tcPr>
          <w:p w14:paraId="59985584" w14:textId="7217B6B3" w:rsidR="0072561C" w:rsidRPr="007E545E" w:rsidRDefault="0072561C" w:rsidP="0072561C">
            <w:pPr>
              <w:jc w:val="center"/>
              <w:rPr>
                <w:sz w:val="22"/>
                <w:szCs w:val="20"/>
              </w:rPr>
            </w:pPr>
            <w:r>
              <w:rPr>
                <w:sz w:val="22"/>
                <w:szCs w:val="20"/>
              </w:rPr>
              <w:t>48</w:t>
            </w:r>
          </w:p>
        </w:tc>
        <w:tc>
          <w:tcPr>
            <w:tcW w:w="850" w:type="dxa"/>
          </w:tcPr>
          <w:p w14:paraId="59985585" w14:textId="7BC7343A" w:rsidR="0072561C" w:rsidRPr="007E545E" w:rsidRDefault="0072561C" w:rsidP="0072561C">
            <w:pPr>
              <w:jc w:val="center"/>
              <w:rPr>
                <w:sz w:val="22"/>
                <w:szCs w:val="20"/>
              </w:rPr>
            </w:pPr>
            <w:r w:rsidRPr="001413EF">
              <w:rPr>
                <w:sz w:val="22"/>
                <w:szCs w:val="20"/>
              </w:rPr>
              <w:t>105</w:t>
            </w:r>
          </w:p>
        </w:tc>
      </w:tr>
      <w:tr w:rsidR="0072561C" w:rsidRPr="007E545E" w14:paraId="59985593" w14:textId="77777777" w:rsidTr="00CB14CB">
        <w:tc>
          <w:tcPr>
            <w:tcW w:w="1668" w:type="dxa"/>
          </w:tcPr>
          <w:p w14:paraId="59985587" w14:textId="77777777" w:rsidR="0072561C" w:rsidRPr="007E545E" w:rsidRDefault="0072561C" w:rsidP="0072561C">
            <w:pPr>
              <w:rPr>
                <w:sz w:val="22"/>
                <w:szCs w:val="20"/>
              </w:rPr>
            </w:pPr>
            <w:r w:rsidRPr="007E545E">
              <w:rPr>
                <w:sz w:val="22"/>
                <w:szCs w:val="20"/>
              </w:rPr>
              <w:t>Scientific visit to farmers field</w:t>
            </w:r>
          </w:p>
        </w:tc>
        <w:tc>
          <w:tcPr>
            <w:tcW w:w="992" w:type="dxa"/>
          </w:tcPr>
          <w:p w14:paraId="59985588" w14:textId="63D349A9" w:rsidR="0072561C" w:rsidRPr="007E545E" w:rsidRDefault="0072561C" w:rsidP="0072561C">
            <w:pPr>
              <w:jc w:val="center"/>
              <w:rPr>
                <w:sz w:val="22"/>
                <w:szCs w:val="20"/>
              </w:rPr>
            </w:pPr>
            <w:r>
              <w:t>118</w:t>
            </w:r>
          </w:p>
        </w:tc>
        <w:tc>
          <w:tcPr>
            <w:tcW w:w="709" w:type="dxa"/>
            <w:vAlign w:val="center"/>
          </w:tcPr>
          <w:p w14:paraId="59985589" w14:textId="31D65B79" w:rsidR="0072561C" w:rsidRPr="007E545E" w:rsidRDefault="0072561C" w:rsidP="0072561C">
            <w:pPr>
              <w:jc w:val="center"/>
              <w:rPr>
                <w:sz w:val="22"/>
                <w:szCs w:val="20"/>
              </w:rPr>
            </w:pPr>
            <w:r>
              <w:rPr>
                <w:sz w:val="22"/>
                <w:szCs w:val="20"/>
              </w:rPr>
              <w:t>340</w:t>
            </w:r>
          </w:p>
        </w:tc>
        <w:tc>
          <w:tcPr>
            <w:tcW w:w="510" w:type="dxa"/>
            <w:vAlign w:val="center"/>
          </w:tcPr>
          <w:p w14:paraId="5998558A" w14:textId="5FEB09DA" w:rsidR="0072561C" w:rsidRPr="007E545E" w:rsidRDefault="0072561C" w:rsidP="0072561C">
            <w:pPr>
              <w:jc w:val="center"/>
              <w:rPr>
                <w:sz w:val="22"/>
                <w:szCs w:val="20"/>
              </w:rPr>
            </w:pPr>
            <w:r>
              <w:rPr>
                <w:sz w:val="22"/>
                <w:szCs w:val="20"/>
              </w:rPr>
              <w:t>228</w:t>
            </w:r>
          </w:p>
        </w:tc>
        <w:tc>
          <w:tcPr>
            <w:tcW w:w="545" w:type="dxa"/>
            <w:vAlign w:val="center"/>
          </w:tcPr>
          <w:p w14:paraId="5998558B" w14:textId="69763C43" w:rsidR="0072561C" w:rsidRPr="007E545E" w:rsidRDefault="0072561C" w:rsidP="0072561C">
            <w:pPr>
              <w:jc w:val="center"/>
              <w:rPr>
                <w:sz w:val="22"/>
                <w:szCs w:val="20"/>
              </w:rPr>
            </w:pPr>
            <w:r>
              <w:rPr>
                <w:sz w:val="22"/>
                <w:szCs w:val="20"/>
              </w:rPr>
              <w:t>568</w:t>
            </w:r>
          </w:p>
        </w:tc>
        <w:tc>
          <w:tcPr>
            <w:tcW w:w="877" w:type="dxa"/>
          </w:tcPr>
          <w:p w14:paraId="5998558C" w14:textId="3350F966" w:rsidR="0072561C" w:rsidRPr="007E545E" w:rsidRDefault="0072561C" w:rsidP="0072561C">
            <w:pPr>
              <w:jc w:val="center"/>
              <w:rPr>
                <w:sz w:val="22"/>
                <w:szCs w:val="20"/>
              </w:rPr>
            </w:pPr>
            <w:r>
              <w:rPr>
                <w:sz w:val="22"/>
                <w:szCs w:val="20"/>
              </w:rPr>
              <w:t>70%</w:t>
            </w:r>
          </w:p>
        </w:tc>
        <w:tc>
          <w:tcPr>
            <w:tcW w:w="791" w:type="dxa"/>
            <w:vAlign w:val="center"/>
          </w:tcPr>
          <w:p w14:paraId="5998558D" w14:textId="7E5371A6" w:rsidR="0072561C" w:rsidRPr="007E545E" w:rsidRDefault="0072561C" w:rsidP="0072561C">
            <w:pPr>
              <w:jc w:val="center"/>
              <w:rPr>
                <w:sz w:val="22"/>
                <w:szCs w:val="20"/>
              </w:rPr>
            </w:pPr>
            <w:r>
              <w:rPr>
                <w:sz w:val="22"/>
                <w:szCs w:val="20"/>
              </w:rPr>
              <w:t>6</w:t>
            </w:r>
          </w:p>
        </w:tc>
        <w:tc>
          <w:tcPr>
            <w:tcW w:w="864" w:type="dxa"/>
            <w:vAlign w:val="center"/>
          </w:tcPr>
          <w:p w14:paraId="5998558E" w14:textId="311EB9DF" w:rsidR="0072561C" w:rsidRPr="007E545E" w:rsidRDefault="0072561C" w:rsidP="0072561C">
            <w:pPr>
              <w:jc w:val="center"/>
              <w:rPr>
                <w:sz w:val="22"/>
                <w:szCs w:val="20"/>
              </w:rPr>
            </w:pPr>
            <w:r>
              <w:rPr>
                <w:sz w:val="22"/>
                <w:szCs w:val="20"/>
              </w:rPr>
              <w:t>2</w:t>
            </w:r>
          </w:p>
        </w:tc>
        <w:tc>
          <w:tcPr>
            <w:tcW w:w="807" w:type="dxa"/>
            <w:vAlign w:val="center"/>
          </w:tcPr>
          <w:p w14:paraId="5998558F" w14:textId="1FC59200" w:rsidR="0072561C" w:rsidRPr="007E545E" w:rsidRDefault="0072561C" w:rsidP="0072561C">
            <w:pPr>
              <w:jc w:val="center"/>
              <w:rPr>
                <w:sz w:val="22"/>
                <w:szCs w:val="20"/>
              </w:rPr>
            </w:pPr>
            <w:r>
              <w:rPr>
                <w:sz w:val="22"/>
                <w:szCs w:val="20"/>
              </w:rPr>
              <w:t>8</w:t>
            </w:r>
          </w:p>
        </w:tc>
        <w:tc>
          <w:tcPr>
            <w:tcW w:w="709" w:type="dxa"/>
            <w:vAlign w:val="center"/>
          </w:tcPr>
          <w:p w14:paraId="59985590" w14:textId="4BA971D7" w:rsidR="0072561C" w:rsidRPr="007E545E" w:rsidRDefault="0072561C" w:rsidP="0072561C">
            <w:pPr>
              <w:jc w:val="center"/>
              <w:rPr>
                <w:sz w:val="22"/>
                <w:szCs w:val="20"/>
              </w:rPr>
            </w:pPr>
            <w:r>
              <w:rPr>
                <w:sz w:val="22"/>
                <w:szCs w:val="20"/>
              </w:rPr>
              <w:t>346</w:t>
            </w:r>
          </w:p>
        </w:tc>
        <w:tc>
          <w:tcPr>
            <w:tcW w:w="992" w:type="dxa"/>
            <w:vAlign w:val="center"/>
          </w:tcPr>
          <w:p w14:paraId="59985591" w14:textId="11969A0F" w:rsidR="0072561C" w:rsidRPr="007E545E" w:rsidRDefault="0072561C" w:rsidP="0072561C">
            <w:pPr>
              <w:jc w:val="center"/>
              <w:rPr>
                <w:sz w:val="22"/>
                <w:szCs w:val="20"/>
              </w:rPr>
            </w:pPr>
            <w:r>
              <w:rPr>
                <w:sz w:val="22"/>
                <w:szCs w:val="20"/>
              </w:rPr>
              <w:t>230</w:t>
            </w:r>
          </w:p>
        </w:tc>
        <w:tc>
          <w:tcPr>
            <w:tcW w:w="850" w:type="dxa"/>
          </w:tcPr>
          <w:p w14:paraId="59985592" w14:textId="16374B4B" w:rsidR="0072561C" w:rsidRPr="007E545E" w:rsidRDefault="0072561C" w:rsidP="0072561C">
            <w:pPr>
              <w:jc w:val="center"/>
              <w:rPr>
                <w:sz w:val="22"/>
                <w:szCs w:val="20"/>
              </w:rPr>
            </w:pPr>
            <w:r>
              <w:rPr>
                <w:sz w:val="22"/>
                <w:szCs w:val="20"/>
              </w:rPr>
              <w:t>576</w:t>
            </w:r>
          </w:p>
        </w:tc>
      </w:tr>
      <w:tr w:rsidR="0072561C" w:rsidRPr="007E545E" w14:paraId="599855A0" w14:textId="77777777" w:rsidTr="00CB14CB">
        <w:tc>
          <w:tcPr>
            <w:tcW w:w="1668" w:type="dxa"/>
          </w:tcPr>
          <w:p w14:paraId="59985594" w14:textId="77777777" w:rsidR="0072561C" w:rsidRPr="007E545E" w:rsidRDefault="0072561C" w:rsidP="0072561C">
            <w:pPr>
              <w:rPr>
                <w:sz w:val="22"/>
                <w:szCs w:val="20"/>
              </w:rPr>
            </w:pPr>
            <w:r w:rsidRPr="007E545E">
              <w:rPr>
                <w:sz w:val="22"/>
                <w:szCs w:val="20"/>
              </w:rPr>
              <w:t>Farmers visit to KVK</w:t>
            </w:r>
          </w:p>
        </w:tc>
        <w:tc>
          <w:tcPr>
            <w:tcW w:w="992" w:type="dxa"/>
          </w:tcPr>
          <w:p w14:paraId="59985595" w14:textId="5CFFD725" w:rsidR="0072561C" w:rsidRPr="007E545E" w:rsidRDefault="0072561C" w:rsidP="0072561C">
            <w:pPr>
              <w:jc w:val="center"/>
              <w:rPr>
                <w:sz w:val="22"/>
                <w:szCs w:val="20"/>
              </w:rPr>
            </w:pPr>
            <w:r>
              <w:t>205</w:t>
            </w:r>
          </w:p>
        </w:tc>
        <w:tc>
          <w:tcPr>
            <w:tcW w:w="709" w:type="dxa"/>
            <w:vAlign w:val="center"/>
          </w:tcPr>
          <w:p w14:paraId="59985596" w14:textId="5890CB03" w:rsidR="0072561C" w:rsidRPr="007E545E" w:rsidRDefault="0072561C" w:rsidP="0072561C">
            <w:pPr>
              <w:jc w:val="center"/>
              <w:rPr>
                <w:sz w:val="22"/>
                <w:szCs w:val="20"/>
              </w:rPr>
            </w:pPr>
            <w:r>
              <w:rPr>
                <w:sz w:val="22"/>
                <w:szCs w:val="20"/>
              </w:rPr>
              <w:t>79</w:t>
            </w:r>
          </w:p>
        </w:tc>
        <w:tc>
          <w:tcPr>
            <w:tcW w:w="510" w:type="dxa"/>
            <w:vAlign w:val="center"/>
          </w:tcPr>
          <w:p w14:paraId="59985597" w14:textId="6FB14D97" w:rsidR="0072561C" w:rsidRPr="007E545E" w:rsidRDefault="0072561C" w:rsidP="0072561C">
            <w:pPr>
              <w:jc w:val="center"/>
              <w:rPr>
                <w:sz w:val="22"/>
                <w:szCs w:val="20"/>
              </w:rPr>
            </w:pPr>
            <w:r>
              <w:rPr>
                <w:sz w:val="22"/>
                <w:szCs w:val="20"/>
              </w:rPr>
              <w:t>126</w:t>
            </w:r>
          </w:p>
        </w:tc>
        <w:tc>
          <w:tcPr>
            <w:tcW w:w="545" w:type="dxa"/>
            <w:vAlign w:val="center"/>
          </w:tcPr>
          <w:p w14:paraId="59985598" w14:textId="3118D63C" w:rsidR="0072561C" w:rsidRPr="007E545E" w:rsidRDefault="0072561C" w:rsidP="0072561C">
            <w:pPr>
              <w:jc w:val="center"/>
              <w:rPr>
                <w:sz w:val="22"/>
                <w:szCs w:val="20"/>
              </w:rPr>
            </w:pPr>
            <w:r>
              <w:rPr>
                <w:sz w:val="22"/>
                <w:szCs w:val="20"/>
              </w:rPr>
              <w:t>205</w:t>
            </w:r>
          </w:p>
        </w:tc>
        <w:tc>
          <w:tcPr>
            <w:tcW w:w="877" w:type="dxa"/>
          </w:tcPr>
          <w:p w14:paraId="59985599" w14:textId="18555F5A" w:rsidR="0072561C" w:rsidRPr="007E545E" w:rsidRDefault="0072561C" w:rsidP="0072561C">
            <w:pPr>
              <w:jc w:val="center"/>
              <w:rPr>
                <w:sz w:val="22"/>
                <w:szCs w:val="20"/>
              </w:rPr>
            </w:pPr>
            <w:r>
              <w:rPr>
                <w:sz w:val="22"/>
                <w:szCs w:val="20"/>
              </w:rPr>
              <w:t>70 %</w:t>
            </w:r>
          </w:p>
        </w:tc>
        <w:tc>
          <w:tcPr>
            <w:tcW w:w="791" w:type="dxa"/>
            <w:vAlign w:val="center"/>
          </w:tcPr>
          <w:p w14:paraId="5998559A" w14:textId="5C3D157F" w:rsidR="0072561C" w:rsidRPr="007E545E" w:rsidRDefault="0072561C" w:rsidP="0072561C">
            <w:pPr>
              <w:jc w:val="center"/>
              <w:rPr>
                <w:sz w:val="22"/>
                <w:szCs w:val="20"/>
              </w:rPr>
            </w:pPr>
            <w:r>
              <w:rPr>
                <w:sz w:val="22"/>
                <w:szCs w:val="20"/>
              </w:rPr>
              <w:t>12</w:t>
            </w:r>
          </w:p>
        </w:tc>
        <w:tc>
          <w:tcPr>
            <w:tcW w:w="864" w:type="dxa"/>
            <w:vAlign w:val="center"/>
          </w:tcPr>
          <w:p w14:paraId="5998559B" w14:textId="631BE60A" w:rsidR="0072561C" w:rsidRPr="007E545E" w:rsidRDefault="0072561C" w:rsidP="0072561C">
            <w:pPr>
              <w:jc w:val="center"/>
              <w:rPr>
                <w:sz w:val="22"/>
                <w:szCs w:val="20"/>
              </w:rPr>
            </w:pPr>
            <w:r>
              <w:rPr>
                <w:sz w:val="22"/>
                <w:szCs w:val="20"/>
              </w:rPr>
              <w:t>4</w:t>
            </w:r>
          </w:p>
        </w:tc>
        <w:tc>
          <w:tcPr>
            <w:tcW w:w="807" w:type="dxa"/>
            <w:vAlign w:val="center"/>
          </w:tcPr>
          <w:p w14:paraId="5998559C" w14:textId="164C0718" w:rsidR="0072561C" w:rsidRPr="007E545E" w:rsidRDefault="0072561C" w:rsidP="0072561C">
            <w:pPr>
              <w:jc w:val="center"/>
              <w:rPr>
                <w:sz w:val="22"/>
                <w:szCs w:val="20"/>
              </w:rPr>
            </w:pPr>
            <w:r>
              <w:rPr>
                <w:sz w:val="22"/>
                <w:szCs w:val="20"/>
              </w:rPr>
              <w:t>16</w:t>
            </w:r>
          </w:p>
        </w:tc>
        <w:tc>
          <w:tcPr>
            <w:tcW w:w="709" w:type="dxa"/>
            <w:vAlign w:val="center"/>
          </w:tcPr>
          <w:p w14:paraId="5998559D" w14:textId="781A6F7B" w:rsidR="0072561C" w:rsidRPr="007E545E" w:rsidRDefault="0072561C" w:rsidP="0072561C">
            <w:pPr>
              <w:jc w:val="center"/>
              <w:rPr>
                <w:sz w:val="22"/>
                <w:szCs w:val="20"/>
              </w:rPr>
            </w:pPr>
            <w:r>
              <w:rPr>
                <w:sz w:val="22"/>
                <w:szCs w:val="20"/>
              </w:rPr>
              <w:t>91</w:t>
            </w:r>
          </w:p>
        </w:tc>
        <w:tc>
          <w:tcPr>
            <w:tcW w:w="992" w:type="dxa"/>
            <w:vAlign w:val="center"/>
          </w:tcPr>
          <w:p w14:paraId="5998559E" w14:textId="0AEAECD5" w:rsidR="0072561C" w:rsidRPr="007E545E" w:rsidRDefault="0072561C" w:rsidP="0072561C">
            <w:pPr>
              <w:jc w:val="center"/>
              <w:rPr>
                <w:sz w:val="22"/>
                <w:szCs w:val="20"/>
              </w:rPr>
            </w:pPr>
            <w:r>
              <w:rPr>
                <w:sz w:val="22"/>
                <w:szCs w:val="20"/>
              </w:rPr>
              <w:t>130</w:t>
            </w:r>
          </w:p>
        </w:tc>
        <w:tc>
          <w:tcPr>
            <w:tcW w:w="850" w:type="dxa"/>
          </w:tcPr>
          <w:p w14:paraId="5998559F" w14:textId="580BC2B9" w:rsidR="0072561C" w:rsidRPr="007E545E" w:rsidRDefault="0072561C" w:rsidP="0072561C">
            <w:pPr>
              <w:jc w:val="center"/>
              <w:rPr>
                <w:sz w:val="22"/>
                <w:szCs w:val="20"/>
              </w:rPr>
            </w:pPr>
            <w:r>
              <w:rPr>
                <w:sz w:val="22"/>
                <w:szCs w:val="20"/>
              </w:rPr>
              <w:t>221</w:t>
            </w:r>
          </w:p>
        </w:tc>
      </w:tr>
      <w:tr w:rsidR="0072561C" w:rsidRPr="007E545E" w14:paraId="599855AD" w14:textId="77777777" w:rsidTr="00CB14CB">
        <w:tc>
          <w:tcPr>
            <w:tcW w:w="1668" w:type="dxa"/>
          </w:tcPr>
          <w:p w14:paraId="599855A1" w14:textId="77777777" w:rsidR="0072561C" w:rsidRPr="007E545E" w:rsidRDefault="0072561C" w:rsidP="0072561C">
            <w:pPr>
              <w:rPr>
                <w:sz w:val="22"/>
                <w:szCs w:val="20"/>
              </w:rPr>
            </w:pPr>
            <w:r w:rsidRPr="007E545E">
              <w:rPr>
                <w:sz w:val="22"/>
                <w:szCs w:val="20"/>
              </w:rPr>
              <w:t>Diagnostic visits</w:t>
            </w:r>
          </w:p>
        </w:tc>
        <w:tc>
          <w:tcPr>
            <w:tcW w:w="992" w:type="dxa"/>
          </w:tcPr>
          <w:p w14:paraId="599855A2" w14:textId="559311BE" w:rsidR="0072561C" w:rsidRPr="007E545E" w:rsidRDefault="0072561C" w:rsidP="0072561C">
            <w:pPr>
              <w:jc w:val="center"/>
              <w:rPr>
                <w:sz w:val="22"/>
                <w:szCs w:val="20"/>
              </w:rPr>
            </w:pPr>
            <w:r>
              <w:t>32</w:t>
            </w:r>
          </w:p>
        </w:tc>
        <w:tc>
          <w:tcPr>
            <w:tcW w:w="709" w:type="dxa"/>
            <w:vAlign w:val="center"/>
          </w:tcPr>
          <w:p w14:paraId="599855A3" w14:textId="0E061719" w:rsidR="0072561C" w:rsidRPr="007E545E" w:rsidRDefault="0072561C" w:rsidP="0072561C">
            <w:pPr>
              <w:jc w:val="center"/>
              <w:rPr>
                <w:sz w:val="22"/>
                <w:szCs w:val="20"/>
              </w:rPr>
            </w:pPr>
            <w:r>
              <w:rPr>
                <w:sz w:val="22"/>
                <w:szCs w:val="20"/>
              </w:rPr>
              <w:t>77</w:t>
            </w:r>
          </w:p>
        </w:tc>
        <w:tc>
          <w:tcPr>
            <w:tcW w:w="510" w:type="dxa"/>
            <w:vAlign w:val="center"/>
          </w:tcPr>
          <w:p w14:paraId="599855A4" w14:textId="0E3D5C6E" w:rsidR="0072561C" w:rsidRPr="007E545E" w:rsidRDefault="0072561C" w:rsidP="0072561C">
            <w:pPr>
              <w:jc w:val="center"/>
              <w:rPr>
                <w:sz w:val="22"/>
                <w:szCs w:val="20"/>
              </w:rPr>
            </w:pPr>
            <w:r>
              <w:rPr>
                <w:sz w:val="22"/>
                <w:szCs w:val="20"/>
              </w:rPr>
              <w:t>38</w:t>
            </w:r>
          </w:p>
        </w:tc>
        <w:tc>
          <w:tcPr>
            <w:tcW w:w="545" w:type="dxa"/>
            <w:vAlign w:val="center"/>
          </w:tcPr>
          <w:p w14:paraId="599855A5" w14:textId="6C124398" w:rsidR="0072561C" w:rsidRPr="007E545E" w:rsidRDefault="0072561C" w:rsidP="0072561C">
            <w:pPr>
              <w:jc w:val="center"/>
              <w:rPr>
                <w:sz w:val="22"/>
                <w:szCs w:val="20"/>
              </w:rPr>
            </w:pPr>
            <w:r>
              <w:rPr>
                <w:sz w:val="22"/>
                <w:szCs w:val="20"/>
              </w:rPr>
              <w:t>115</w:t>
            </w:r>
          </w:p>
        </w:tc>
        <w:tc>
          <w:tcPr>
            <w:tcW w:w="877" w:type="dxa"/>
          </w:tcPr>
          <w:p w14:paraId="599855A6" w14:textId="17464013" w:rsidR="0072561C" w:rsidRPr="007E545E" w:rsidRDefault="0072561C" w:rsidP="0072561C">
            <w:pPr>
              <w:jc w:val="center"/>
              <w:rPr>
                <w:sz w:val="22"/>
                <w:szCs w:val="20"/>
              </w:rPr>
            </w:pPr>
            <w:r>
              <w:rPr>
                <w:sz w:val="22"/>
                <w:szCs w:val="20"/>
              </w:rPr>
              <w:t>65%</w:t>
            </w:r>
          </w:p>
        </w:tc>
        <w:tc>
          <w:tcPr>
            <w:tcW w:w="791" w:type="dxa"/>
            <w:vAlign w:val="center"/>
          </w:tcPr>
          <w:p w14:paraId="599855A7" w14:textId="21FFD644" w:rsidR="0072561C" w:rsidRPr="007E545E" w:rsidRDefault="0072561C" w:rsidP="0072561C">
            <w:pPr>
              <w:jc w:val="center"/>
              <w:rPr>
                <w:sz w:val="22"/>
                <w:szCs w:val="20"/>
              </w:rPr>
            </w:pPr>
            <w:r>
              <w:rPr>
                <w:sz w:val="22"/>
                <w:szCs w:val="20"/>
              </w:rPr>
              <w:t>6</w:t>
            </w:r>
          </w:p>
        </w:tc>
        <w:tc>
          <w:tcPr>
            <w:tcW w:w="864" w:type="dxa"/>
            <w:vAlign w:val="center"/>
          </w:tcPr>
          <w:p w14:paraId="599855A8" w14:textId="17B47262" w:rsidR="0072561C" w:rsidRPr="007E545E" w:rsidRDefault="0072561C" w:rsidP="0072561C">
            <w:pPr>
              <w:jc w:val="center"/>
              <w:rPr>
                <w:sz w:val="22"/>
                <w:szCs w:val="20"/>
              </w:rPr>
            </w:pPr>
            <w:r>
              <w:rPr>
                <w:sz w:val="22"/>
                <w:szCs w:val="20"/>
              </w:rPr>
              <w:t>3</w:t>
            </w:r>
          </w:p>
        </w:tc>
        <w:tc>
          <w:tcPr>
            <w:tcW w:w="807" w:type="dxa"/>
            <w:vAlign w:val="center"/>
          </w:tcPr>
          <w:p w14:paraId="599855A9" w14:textId="67F3C548" w:rsidR="0072561C" w:rsidRPr="007E545E" w:rsidRDefault="0072561C" w:rsidP="0072561C">
            <w:pPr>
              <w:jc w:val="center"/>
              <w:rPr>
                <w:sz w:val="22"/>
                <w:szCs w:val="20"/>
              </w:rPr>
            </w:pPr>
            <w:r>
              <w:rPr>
                <w:sz w:val="22"/>
                <w:szCs w:val="20"/>
              </w:rPr>
              <w:t>9</w:t>
            </w:r>
          </w:p>
        </w:tc>
        <w:tc>
          <w:tcPr>
            <w:tcW w:w="709" w:type="dxa"/>
            <w:vAlign w:val="center"/>
          </w:tcPr>
          <w:p w14:paraId="599855AA" w14:textId="07842FC2" w:rsidR="0072561C" w:rsidRPr="007E545E" w:rsidRDefault="0072561C" w:rsidP="0072561C">
            <w:pPr>
              <w:jc w:val="center"/>
              <w:rPr>
                <w:sz w:val="22"/>
                <w:szCs w:val="20"/>
              </w:rPr>
            </w:pPr>
            <w:r>
              <w:rPr>
                <w:sz w:val="22"/>
                <w:szCs w:val="20"/>
              </w:rPr>
              <w:t>83</w:t>
            </w:r>
          </w:p>
        </w:tc>
        <w:tc>
          <w:tcPr>
            <w:tcW w:w="992" w:type="dxa"/>
            <w:vAlign w:val="center"/>
          </w:tcPr>
          <w:p w14:paraId="599855AB" w14:textId="3BC7326D" w:rsidR="0072561C" w:rsidRPr="007E545E" w:rsidRDefault="0072561C" w:rsidP="0072561C">
            <w:pPr>
              <w:jc w:val="center"/>
              <w:rPr>
                <w:sz w:val="22"/>
                <w:szCs w:val="20"/>
              </w:rPr>
            </w:pPr>
            <w:r>
              <w:rPr>
                <w:sz w:val="22"/>
                <w:szCs w:val="20"/>
              </w:rPr>
              <w:t>41</w:t>
            </w:r>
          </w:p>
        </w:tc>
        <w:tc>
          <w:tcPr>
            <w:tcW w:w="850" w:type="dxa"/>
          </w:tcPr>
          <w:p w14:paraId="599855AC" w14:textId="4D91D1CA" w:rsidR="0072561C" w:rsidRPr="007E545E" w:rsidRDefault="0072561C" w:rsidP="0072561C">
            <w:pPr>
              <w:jc w:val="center"/>
              <w:rPr>
                <w:sz w:val="22"/>
                <w:szCs w:val="20"/>
              </w:rPr>
            </w:pPr>
            <w:r w:rsidRPr="001413EF">
              <w:rPr>
                <w:sz w:val="22"/>
                <w:szCs w:val="20"/>
              </w:rPr>
              <w:t>124</w:t>
            </w:r>
          </w:p>
        </w:tc>
      </w:tr>
      <w:tr w:rsidR="0072561C" w:rsidRPr="007E545E" w14:paraId="599855BA" w14:textId="77777777" w:rsidTr="00CB14CB">
        <w:tc>
          <w:tcPr>
            <w:tcW w:w="1668" w:type="dxa"/>
          </w:tcPr>
          <w:p w14:paraId="599855AE" w14:textId="77777777" w:rsidR="0072561C" w:rsidRPr="007E545E" w:rsidRDefault="0072561C" w:rsidP="0072561C">
            <w:pPr>
              <w:rPr>
                <w:sz w:val="22"/>
                <w:szCs w:val="20"/>
              </w:rPr>
            </w:pPr>
            <w:r w:rsidRPr="007E545E">
              <w:rPr>
                <w:sz w:val="22"/>
                <w:szCs w:val="20"/>
              </w:rPr>
              <w:t>Exposure visits</w:t>
            </w:r>
          </w:p>
        </w:tc>
        <w:tc>
          <w:tcPr>
            <w:tcW w:w="992" w:type="dxa"/>
          </w:tcPr>
          <w:p w14:paraId="599855AF" w14:textId="74E6738B" w:rsidR="0072561C" w:rsidRPr="001D1A9A" w:rsidRDefault="001D1A9A" w:rsidP="0072561C">
            <w:pPr>
              <w:jc w:val="center"/>
              <w:rPr>
                <w:sz w:val="22"/>
                <w:szCs w:val="20"/>
              </w:rPr>
            </w:pPr>
            <w:r>
              <w:t>9</w:t>
            </w:r>
          </w:p>
        </w:tc>
        <w:tc>
          <w:tcPr>
            <w:tcW w:w="709" w:type="dxa"/>
            <w:vAlign w:val="center"/>
          </w:tcPr>
          <w:p w14:paraId="599855B0" w14:textId="65D36911" w:rsidR="0072561C" w:rsidRPr="001D1A9A" w:rsidRDefault="001D1A9A" w:rsidP="0072561C">
            <w:pPr>
              <w:jc w:val="center"/>
              <w:rPr>
                <w:sz w:val="22"/>
                <w:szCs w:val="20"/>
              </w:rPr>
            </w:pPr>
            <w:r>
              <w:rPr>
                <w:sz w:val="22"/>
                <w:szCs w:val="20"/>
              </w:rPr>
              <w:t>16</w:t>
            </w:r>
          </w:p>
        </w:tc>
        <w:tc>
          <w:tcPr>
            <w:tcW w:w="510" w:type="dxa"/>
            <w:vAlign w:val="center"/>
          </w:tcPr>
          <w:p w14:paraId="599855B1" w14:textId="1143159D" w:rsidR="0072561C" w:rsidRPr="001D1A9A" w:rsidRDefault="001D1A9A" w:rsidP="0072561C">
            <w:pPr>
              <w:jc w:val="center"/>
              <w:rPr>
                <w:sz w:val="22"/>
                <w:szCs w:val="20"/>
              </w:rPr>
            </w:pPr>
            <w:r>
              <w:rPr>
                <w:sz w:val="22"/>
                <w:szCs w:val="20"/>
              </w:rPr>
              <w:t>164</w:t>
            </w:r>
          </w:p>
        </w:tc>
        <w:tc>
          <w:tcPr>
            <w:tcW w:w="545" w:type="dxa"/>
            <w:vAlign w:val="center"/>
          </w:tcPr>
          <w:p w14:paraId="599855B2" w14:textId="0E62EA64" w:rsidR="0072561C" w:rsidRPr="001D1A9A" w:rsidRDefault="001D1A9A" w:rsidP="0072561C">
            <w:pPr>
              <w:jc w:val="center"/>
              <w:rPr>
                <w:sz w:val="22"/>
                <w:szCs w:val="20"/>
              </w:rPr>
            </w:pPr>
            <w:r>
              <w:rPr>
                <w:sz w:val="22"/>
                <w:szCs w:val="20"/>
              </w:rPr>
              <w:t>180</w:t>
            </w:r>
          </w:p>
        </w:tc>
        <w:tc>
          <w:tcPr>
            <w:tcW w:w="877" w:type="dxa"/>
          </w:tcPr>
          <w:p w14:paraId="599855B3" w14:textId="66CB5753" w:rsidR="0072561C" w:rsidRPr="001D1A9A" w:rsidRDefault="001D1A9A" w:rsidP="0072561C">
            <w:pPr>
              <w:jc w:val="center"/>
              <w:rPr>
                <w:sz w:val="22"/>
                <w:szCs w:val="20"/>
              </w:rPr>
            </w:pPr>
            <w:r>
              <w:rPr>
                <w:sz w:val="22"/>
                <w:szCs w:val="20"/>
              </w:rPr>
              <w:t>8</w:t>
            </w:r>
            <w:r w:rsidR="0072561C" w:rsidRPr="001D1A9A">
              <w:rPr>
                <w:sz w:val="22"/>
                <w:szCs w:val="20"/>
              </w:rPr>
              <w:t>0%</w:t>
            </w:r>
          </w:p>
        </w:tc>
        <w:tc>
          <w:tcPr>
            <w:tcW w:w="791" w:type="dxa"/>
            <w:vAlign w:val="center"/>
          </w:tcPr>
          <w:p w14:paraId="599855B4" w14:textId="1685289A" w:rsidR="0072561C" w:rsidRPr="001D1A9A" w:rsidRDefault="001D1A9A" w:rsidP="0072561C">
            <w:pPr>
              <w:jc w:val="center"/>
              <w:rPr>
                <w:sz w:val="22"/>
                <w:szCs w:val="20"/>
              </w:rPr>
            </w:pPr>
            <w:r>
              <w:rPr>
                <w:sz w:val="22"/>
                <w:szCs w:val="20"/>
              </w:rPr>
              <w:t>9</w:t>
            </w:r>
          </w:p>
        </w:tc>
        <w:tc>
          <w:tcPr>
            <w:tcW w:w="864" w:type="dxa"/>
            <w:vAlign w:val="center"/>
          </w:tcPr>
          <w:p w14:paraId="599855B5" w14:textId="1D2D833A" w:rsidR="0072561C" w:rsidRPr="001D1A9A" w:rsidRDefault="001D1A9A" w:rsidP="0072561C">
            <w:pPr>
              <w:jc w:val="center"/>
              <w:rPr>
                <w:sz w:val="22"/>
                <w:szCs w:val="20"/>
              </w:rPr>
            </w:pPr>
            <w:r>
              <w:rPr>
                <w:sz w:val="22"/>
                <w:szCs w:val="20"/>
              </w:rPr>
              <w:t>5</w:t>
            </w:r>
          </w:p>
        </w:tc>
        <w:tc>
          <w:tcPr>
            <w:tcW w:w="807" w:type="dxa"/>
            <w:vAlign w:val="center"/>
          </w:tcPr>
          <w:p w14:paraId="599855B6" w14:textId="1AF9208C" w:rsidR="0072561C" w:rsidRPr="001D1A9A" w:rsidRDefault="001D1A9A" w:rsidP="0072561C">
            <w:pPr>
              <w:jc w:val="center"/>
              <w:rPr>
                <w:sz w:val="22"/>
                <w:szCs w:val="20"/>
              </w:rPr>
            </w:pPr>
            <w:r>
              <w:rPr>
                <w:sz w:val="22"/>
                <w:szCs w:val="20"/>
              </w:rPr>
              <w:t>14</w:t>
            </w:r>
          </w:p>
        </w:tc>
        <w:tc>
          <w:tcPr>
            <w:tcW w:w="709" w:type="dxa"/>
            <w:vAlign w:val="center"/>
          </w:tcPr>
          <w:p w14:paraId="599855B7" w14:textId="17664864" w:rsidR="0072561C" w:rsidRPr="001D1A9A" w:rsidRDefault="001D1A9A" w:rsidP="0072561C">
            <w:pPr>
              <w:jc w:val="center"/>
              <w:rPr>
                <w:sz w:val="22"/>
                <w:szCs w:val="20"/>
              </w:rPr>
            </w:pPr>
            <w:r>
              <w:rPr>
                <w:sz w:val="22"/>
                <w:szCs w:val="20"/>
              </w:rPr>
              <w:t>25</w:t>
            </w:r>
          </w:p>
        </w:tc>
        <w:tc>
          <w:tcPr>
            <w:tcW w:w="992" w:type="dxa"/>
            <w:vAlign w:val="center"/>
          </w:tcPr>
          <w:p w14:paraId="599855B8" w14:textId="13EE769D" w:rsidR="0072561C" w:rsidRPr="001D1A9A" w:rsidRDefault="001D1A9A" w:rsidP="0072561C">
            <w:pPr>
              <w:jc w:val="center"/>
              <w:rPr>
                <w:sz w:val="22"/>
                <w:szCs w:val="20"/>
              </w:rPr>
            </w:pPr>
            <w:r>
              <w:rPr>
                <w:sz w:val="22"/>
                <w:szCs w:val="20"/>
              </w:rPr>
              <w:t>169</w:t>
            </w:r>
          </w:p>
        </w:tc>
        <w:tc>
          <w:tcPr>
            <w:tcW w:w="850" w:type="dxa"/>
          </w:tcPr>
          <w:p w14:paraId="599855B9" w14:textId="41197112" w:rsidR="0072561C" w:rsidRPr="001D1A9A" w:rsidRDefault="001D1A9A" w:rsidP="0072561C">
            <w:pPr>
              <w:jc w:val="center"/>
              <w:rPr>
                <w:sz w:val="22"/>
                <w:szCs w:val="20"/>
              </w:rPr>
            </w:pPr>
            <w:r>
              <w:rPr>
                <w:sz w:val="22"/>
                <w:szCs w:val="20"/>
              </w:rPr>
              <w:t>194</w:t>
            </w:r>
          </w:p>
        </w:tc>
      </w:tr>
      <w:tr w:rsidR="006623A0" w:rsidRPr="007E545E" w14:paraId="599855C7" w14:textId="77777777" w:rsidTr="009B03EC">
        <w:tc>
          <w:tcPr>
            <w:tcW w:w="1668" w:type="dxa"/>
          </w:tcPr>
          <w:p w14:paraId="599855BB" w14:textId="77777777" w:rsidR="006623A0" w:rsidRPr="007E545E" w:rsidRDefault="006623A0" w:rsidP="00072EC6">
            <w:pPr>
              <w:rPr>
                <w:sz w:val="22"/>
                <w:szCs w:val="20"/>
              </w:rPr>
            </w:pPr>
            <w:r w:rsidRPr="007E545E">
              <w:rPr>
                <w:sz w:val="22"/>
                <w:szCs w:val="20"/>
              </w:rPr>
              <w:t xml:space="preserve">Ex-trainees </w:t>
            </w:r>
            <w:proofErr w:type="spellStart"/>
            <w:r w:rsidRPr="007E545E">
              <w:rPr>
                <w:sz w:val="22"/>
                <w:szCs w:val="20"/>
              </w:rPr>
              <w:t>Sammelan</w:t>
            </w:r>
            <w:proofErr w:type="spellEnd"/>
          </w:p>
        </w:tc>
        <w:tc>
          <w:tcPr>
            <w:tcW w:w="992" w:type="dxa"/>
          </w:tcPr>
          <w:p w14:paraId="599855BC" w14:textId="49C886A2" w:rsidR="006623A0" w:rsidRPr="007E545E" w:rsidRDefault="006623A0" w:rsidP="00072EC6">
            <w:pPr>
              <w:jc w:val="center"/>
              <w:rPr>
                <w:sz w:val="22"/>
                <w:szCs w:val="20"/>
              </w:rPr>
            </w:pPr>
            <w:r>
              <w:t>-</w:t>
            </w:r>
          </w:p>
        </w:tc>
        <w:tc>
          <w:tcPr>
            <w:tcW w:w="709" w:type="dxa"/>
            <w:vAlign w:val="center"/>
          </w:tcPr>
          <w:p w14:paraId="599855BD" w14:textId="77777777" w:rsidR="006623A0" w:rsidRPr="007E545E" w:rsidRDefault="006623A0" w:rsidP="00072EC6">
            <w:pPr>
              <w:jc w:val="center"/>
              <w:rPr>
                <w:sz w:val="22"/>
                <w:szCs w:val="20"/>
              </w:rPr>
            </w:pPr>
          </w:p>
        </w:tc>
        <w:tc>
          <w:tcPr>
            <w:tcW w:w="510" w:type="dxa"/>
            <w:vAlign w:val="center"/>
          </w:tcPr>
          <w:p w14:paraId="599855BE" w14:textId="77777777" w:rsidR="006623A0" w:rsidRPr="007E545E" w:rsidRDefault="006623A0" w:rsidP="00072EC6">
            <w:pPr>
              <w:jc w:val="center"/>
              <w:rPr>
                <w:sz w:val="22"/>
                <w:szCs w:val="20"/>
              </w:rPr>
            </w:pPr>
          </w:p>
        </w:tc>
        <w:tc>
          <w:tcPr>
            <w:tcW w:w="545" w:type="dxa"/>
            <w:vAlign w:val="center"/>
          </w:tcPr>
          <w:p w14:paraId="599855BF" w14:textId="77777777" w:rsidR="006623A0" w:rsidRPr="007E545E" w:rsidRDefault="006623A0" w:rsidP="00072EC6">
            <w:pPr>
              <w:jc w:val="center"/>
              <w:rPr>
                <w:sz w:val="22"/>
                <w:szCs w:val="20"/>
              </w:rPr>
            </w:pPr>
          </w:p>
        </w:tc>
        <w:tc>
          <w:tcPr>
            <w:tcW w:w="877" w:type="dxa"/>
          </w:tcPr>
          <w:p w14:paraId="599855C0" w14:textId="77777777" w:rsidR="006623A0" w:rsidRPr="007E545E" w:rsidRDefault="006623A0" w:rsidP="00072EC6">
            <w:pPr>
              <w:jc w:val="center"/>
              <w:rPr>
                <w:sz w:val="22"/>
                <w:szCs w:val="20"/>
              </w:rPr>
            </w:pPr>
          </w:p>
        </w:tc>
        <w:tc>
          <w:tcPr>
            <w:tcW w:w="791" w:type="dxa"/>
            <w:vAlign w:val="center"/>
          </w:tcPr>
          <w:p w14:paraId="599855C1" w14:textId="77777777" w:rsidR="006623A0" w:rsidRPr="007E545E" w:rsidRDefault="006623A0" w:rsidP="00072EC6">
            <w:pPr>
              <w:jc w:val="center"/>
              <w:rPr>
                <w:sz w:val="22"/>
                <w:szCs w:val="20"/>
              </w:rPr>
            </w:pPr>
          </w:p>
        </w:tc>
        <w:tc>
          <w:tcPr>
            <w:tcW w:w="864" w:type="dxa"/>
            <w:vAlign w:val="center"/>
          </w:tcPr>
          <w:p w14:paraId="599855C2" w14:textId="77777777" w:rsidR="006623A0" w:rsidRPr="007E545E" w:rsidRDefault="006623A0" w:rsidP="00072EC6">
            <w:pPr>
              <w:jc w:val="center"/>
              <w:rPr>
                <w:sz w:val="22"/>
                <w:szCs w:val="20"/>
              </w:rPr>
            </w:pPr>
          </w:p>
        </w:tc>
        <w:tc>
          <w:tcPr>
            <w:tcW w:w="807" w:type="dxa"/>
            <w:vAlign w:val="center"/>
          </w:tcPr>
          <w:p w14:paraId="599855C3" w14:textId="77777777" w:rsidR="006623A0" w:rsidRPr="007E545E" w:rsidRDefault="006623A0" w:rsidP="00072EC6">
            <w:pPr>
              <w:jc w:val="center"/>
              <w:rPr>
                <w:sz w:val="22"/>
                <w:szCs w:val="20"/>
              </w:rPr>
            </w:pPr>
          </w:p>
        </w:tc>
        <w:tc>
          <w:tcPr>
            <w:tcW w:w="709" w:type="dxa"/>
            <w:vAlign w:val="center"/>
          </w:tcPr>
          <w:p w14:paraId="599855C4" w14:textId="77777777" w:rsidR="006623A0" w:rsidRPr="007E545E" w:rsidRDefault="006623A0" w:rsidP="00072EC6">
            <w:pPr>
              <w:jc w:val="center"/>
              <w:rPr>
                <w:sz w:val="22"/>
                <w:szCs w:val="20"/>
              </w:rPr>
            </w:pPr>
          </w:p>
        </w:tc>
        <w:tc>
          <w:tcPr>
            <w:tcW w:w="992" w:type="dxa"/>
            <w:vAlign w:val="center"/>
          </w:tcPr>
          <w:p w14:paraId="599855C5" w14:textId="77777777" w:rsidR="006623A0" w:rsidRPr="007E545E" w:rsidRDefault="006623A0" w:rsidP="00072EC6">
            <w:pPr>
              <w:jc w:val="center"/>
              <w:rPr>
                <w:sz w:val="22"/>
                <w:szCs w:val="20"/>
              </w:rPr>
            </w:pPr>
          </w:p>
        </w:tc>
        <w:tc>
          <w:tcPr>
            <w:tcW w:w="850" w:type="dxa"/>
          </w:tcPr>
          <w:p w14:paraId="599855C6" w14:textId="14CF1EEE" w:rsidR="006623A0" w:rsidRPr="007E545E" w:rsidRDefault="006623A0" w:rsidP="00072EC6">
            <w:pPr>
              <w:jc w:val="center"/>
              <w:rPr>
                <w:sz w:val="22"/>
                <w:szCs w:val="20"/>
              </w:rPr>
            </w:pPr>
            <w:r>
              <w:t>-</w:t>
            </w:r>
          </w:p>
        </w:tc>
      </w:tr>
      <w:tr w:rsidR="006623A0" w:rsidRPr="007E545E" w14:paraId="599855D4" w14:textId="77777777" w:rsidTr="009B03EC">
        <w:tc>
          <w:tcPr>
            <w:tcW w:w="1668" w:type="dxa"/>
          </w:tcPr>
          <w:p w14:paraId="599855C8" w14:textId="77777777" w:rsidR="006623A0" w:rsidRPr="007E545E" w:rsidRDefault="006623A0" w:rsidP="00072EC6">
            <w:pPr>
              <w:rPr>
                <w:sz w:val="22"/>
                <w:szCs w:val="20"/>
              </w:rPr>
            </w:pPr>
            <w:r w:rsidRPr="007E545E">
              <w:rPr>
                <w:sz w:val="22"/>
                <w:szCs w:val="20"/>
              </w:rPr>
              <w:t>Soil health Camp</w:t>
            </w:r>
          </w:p>
        </w:tc>
        <w:tc>
          <w:tcPr>
            <w:tcW w:w="992" w:type="dxa"/>
          </w:tcPr>
          <w:p w14:paraId="599855C9" w14:textId="68745893" w:rsidR="006623A0" w:rsidRPr="007E545E" w:rsidRDefault="006623A0" w:rsidP="00072EC6">
            <w:pPr>
              <w:jc w:val="center"/>
              <w:rPr>
                <w:sz w:val="22"/>
                <w:szCs w:val="20"/>
              </w:rPr>
            </w:pPr>
          </w:p>
        </w:tc>
        <w:tc>
          <w:tcPr>
            <w:tcW w:w="709" w:type="dxa"/>
            <w:vAlign w:val="center"/>
          </w:tcPr>
          <w:p w14:paraId="599855CA" w14:textId="77777777" w:rsidR="006623A0" w:rsidRPr="007E545E" w:rsidRDefault="006623A0" w:rsidP="00072EC6">
            <w:pPr>
              <w:jc w:val="center"/>
              <w:rPr>
                <w:sz w:val="22"/>
                <w:szCs w:val="20"/>
              </w:rPr>
            </w:pPr>
          </w:p>
        </w:tc>
        <w:tc>
          <w:tcPr>
            <w:tcW w:w="510" w:type="dxa"/>
            <w:vAlign w:val="center"/>
          </w:tcPr>
          <w:p w14:paraId="599855CB" w14:textId="77777777" w:rsidR="006623A0" w:rsidRPr="007E545E" w:rsidRDefault="006623A0" w:rsidP="00072EC6">
            <w:pPr>
              <w:jc w:val="center"/>
              <w:rPr>
                <w:sz w:val="22"/>
                <w:szCs w:val="20"/>
              </w:rPr>
            </w:pPr>
          </w:p>
        </w:tc>
        <w:tc>
          <w:tcPr>
            <w:tcW w:w="545" w:type="dxa"/>
            <w:vAlign w:val="center"/>
          </w:tcPr>
          <w:p w14:paraId="599855CC" w14:textId="77777777" w:rsidR="006623A0" w:rsidRPr="007E545E" w:rsidRDefault="006623A0" w:rsidP="00072EC6">
            <w:pPr>
              <w:jc w:val="center"/>
              <w:rPr>
                <w:sz w:val="22"/>
                <w:szCs w:val="20"/>
              </w:rPr>
            </w:pPr>
          </w:p>
        </w:tc>
        <w:tc>
          <w:tcPr>
            <w:tcW w:w="877" w:type="dxa"/>
          </w:tcPr>
          <w:p w14:paraId="599855CD" w14:textId="77777777" w:rsidR="006623A0" w:rsidRPr="007E545E" w:rsidRDefault="006623A0" w:rsidP="00072EC6">
            <w:pPr>
              <w:jc w:val="center"/>
              <w:rPr>
                <w:sz w:val="22"/>
                <w:szCs w:val="20"/>
              </w:rPr>
            </w:pPr>
          </w:p>
        </w:tc>
        <w:tc>
          <w:tcPr>
            <w:tcW w:w="791" w:type="dxa"/>
            <w:vAlign w:val="center"/>
          </w:tcPr>
          <w:p w14:paraId="599855CE" w14:textId="77777777" w:rsidR="006623A0" w:rsidRPr="007E545E" w:rsidRDefault="006623A0" w:rsidP="00072EC6">
            <w:pPr>
              <w:jc w:val="center"/>
              <w:rPr>
                <w:sz w:val="22"/>
                <w:szCs w:val="20"/>
              </w:rPr>
            </w:pPr>
          </w:p>
        </w:tc>
        <w:tc>
          <w:tcPr>
            <w:tcW w:w="864" w:type="dxa"/>
            <w:vAlign w:val="center"/>
          </w:tcPr>
          <w:p w14:paraId="599855CF" w14:textId="77777777" w:rsidR="006623A0" w:rsidRPr="007E545E" w:rsidRDefault="006623A0" w:rsidP="00072EC6">
            <w:pPr>
              <w:jc w:val="center"/>
              <w:rPr>
                <w:sz w:val="22"/>
                <w:szCs w:val="20"/>
              </w:rPr>
            </w:pPr>
          </w:p>
        </w:tc>
        <w:tc>
          <w:tcPr>
            <w:tcW w:w="807" w:type="dxa"/>
            <w:vAlign w:val="center"/>
          </w:tcPr>
          <w:p w14:paraId="599855D0" w14:textId="77777777" w:rsidR="006623A0" w:rsidRPr="007E545E" w:rsidRDefault="006623A0" w:rsidP="00072EC6">
            <w:pPr>
              <w:jc w:val="center"/>
              <w:rPr>
                <w:sz w:val="22"/>
                <w:szCs w:val="20"/>
              </w:rPr>
            </w:pPr>
          </w:p>
        </w:tc>
        <w:tc>
          <w:tcPr>
            <w:tcW w:w="709" w:type="dxa"/>
            <w:vAlign w:val="center"/>
          </w:tcPr>
          <w:p w14:paraId="599855D1" w14:textId="77777777" w:rsidR="006623A0" w:rsidRPr="007E545E" w:rsidRDefault="006623A0" w:rsidP="00072EC6">
            <w:pPr>
              <w:jc w:val="center"/>
              <w:rPr>
                <w:sz w:val="22"/>
                <w:szCs w:val="20"/>
              </w:rPr>
            </w:pPr>
          </w:p>
        </w:tc>
        <w:tc>
          <w:tcPr>
            <w:tcW w:w="992" w:type="dxa"/>
            <w:vAlign w:val="center"/>
          </w:tcPr>
          <w:p w14:paraId="599855D2" w14:textId="77777777" w:rsidR="006623A0" w:rsidRPr="007E545E" w:rsidRDefault="006623A0" w:rsidP="00072EC6">
            <w:pPr>
              <w:jc w:val="center"/>
              <w:rPr>
                <w:sz w:val="22"/>
                <w:szCs w:val="20"/>
              </w:rPr>
            </w:pPr>
          </w:p>
        </w:tc>
        <w:tc>
          <w:tcPr>
            <w:tcW w:w="850" w:type="dxa"/>
          </w:tcPr>
          <w:p w14:paraId="599855D3" w14:textId="5CF9F38A" w:rsidR="006623A0" w:rsidRPr="007E545E" w:rsidRDefault="006623A0" w:rsidP="00072EC6">
            <w:pPr>
              <w:jc w:val="center"/>
              <w:rPr>
                <w:sz w:val="22"/>
                <w:szCs w:val="20"/>
              </w:rPr>
            </w:pPr>
          </w:p>
        </w:tc>
      </w:tr>
      <w:tr w:rsidR="006623A0" w:rsidRPr="007E545E" w14:paraId="599855E1" w14:textId="77777777" w:rsidTr="009B03EC">
        <w:tc>
          <w:tcPr>
            <w:tcW w:w="1668" w:type="dxa"/>
          </w:tcPr>
          <w:p w14:paraId="599855D5" w14:textId="77777777" w:rsidR="006623A0" w:rsidRPr="007E545E" w:rsidRDefault="006623A0" w:rsidP="00072EC6">
            <w:pPr>
              <w:rPr>
                <w:sz w:val="22"/>
                <w:szCs w:val="20"/>
              </w:rPr>
            </w:pPr>
            <w:r w:rsidRPr="007E545E">
              <w:rPr>
                <w:sz w:val="22"/>
                <w:szCs w:val="20"/>
              </w:rPr>
              <w:t>Animal Health Camp</w:t>
            </w:r>
          </w:p>
        </w:tc>
        <w:tc>
          <w:tcPr>
            <w:tcW w:w="992" w:type="dxa"/>
          </w:tcPr>
          <w:p w14:paraId="599855D6" w14:textId="77777777" w:rsidR="006623A0" w:rsidRPr="007E545E" w:rsidRDefault="006623A0" w:rsidP="00072EC6">
            <w:pPr>
              <w:jc w:val="center"/>
              <w:rPr>
                <w:sz w:val="22"/>
                <w:szCs w:val="20"/>
              </w:rPr>
            </w:pPr>
          </w:p>
        </w:tc>
        <w:tc>
          <w:tcPr>
            <w:tcW w:w="709" w:type="dxa"/>
            <w:vAlign w:val="center"/>
          </w:tcPr>
          <w:p w14:paraId="599855D7" w14:textId="77777777" w:rsidR="006623A0" w:rsidRPr="007E545E" w:rsidRDefault="006623A0" w:rsidP="00072EC6">
            <w:pPr>
              <w:jc w:val="center"/>
              <w:rPr>
                <w:sz w:val="22"/>
                <w:szCs w:val="20"/>
              </w:rPr>
            </w:pPr>
          </w:p>
        </w:tc>
        <w:tc>
          <w:tcPr>
            <w:tcW w:w="510" w:type="dxa"/>
            <w:vAlign w:val="center"/>
          </w:tcPr>
          <w:p w14:paraId="599855D8" w14:textId="77777777" w:rsidR="006623A0" w:rsidRPr="007E545E" w:rsidRDefault="006623A0" w:rsidP="00072EC6">
            <w:pPr>
              <w:jc w:val="center"/>
              <w:rPr>
                <w:sz w:val="22"/>
                <w:szCs w:val="20"/>
              </w:rPr>
            </w:pPr>
          </w:p>
        </w:tc>
        <w:tc>
          <w:tcPr>
            <w:tcW w:w="545" w:type="dxa"/>
            <w:vAlign w:val="center"/>
          </w:tcPr>
          <w:p w14:paraId="599855D9" w14:textId="77777777" w:rsidR="006623A0" w:rsidRPr="007E545E" w:rsidRDefault="006623A0" w:rsidP="00072EC6">
            <w:pPr>
              <w:jc w:val="center"/>
              <w:rPr>
                <w:sz w:val="22"/>
                <w:szCs w:val="20"/>
              </w:rPr>
            </w:pPr>
          </w:p>
        </w:tc>
        <w:tc>
          <w:tcPr>
            <w:tcW w:w="877" w:type="dxa"/>
          </w:tcPr>
          <w:p w14:paraId="599855DA" w14:textId="77777777" w:rsidR="006623A0" w:rsidRPr="007E545E" w:rsidRDefault="006623A0" w:rsidP="00072EC6">
            <w:pPr>
              <w:jc w:val="center"/>
              <w:rPr>
                <w:sz w:val="22"/>
                <w:szCs w:val="20"/>
              </w:rPr>
            </w:pPr>
          </w:p>
        </w:tc>
        <w:tc>
          <w:tcPr>
            <w:tcW w:w="791" w:type="dxa"/>
            <w:vAlign w:val="center"/>
          </w:tcPr>
          <w:p w14:paraId="599855DB" w14:textId="77777777" w:rsidR="006623A0" w:rsidRPr="007E545E" w:rsidRDefault="006623A0" w:rsidP="00072EC6">
            <w:pPr>
              <w:jc w:val="center"/>
              <w:rPr>
                <w:sz w:val="22"/>
                <w:szCs w:val="20"/>
              </w:rPr>
            </w:pPr>
          </w:p>
        </w:tc>
        <w:tc>
          <w:tcPr>
            <w:tcW w:w="864" w:type="dxa"/>
            <w:vAlign w:val="center"/>
          </w:tcPr>
          <w:p w14:paraId="599855DC" w14:textId="77777777" w:rsidR="006623A0" w:rsidRPr="007E545E" w:rsidRDefault="006623A0" w:rsidP="00072EC6">
            <w:pPr>
              <w:jc w:val="center"/>
              <w:rPr>
                <w:sz w:val="22"/>
                <w:szCs w:val="20"/>
              </w:rPr>
            </w:pPr>
          </w:p>
        </w:tc>
        <w:tc>
          <w:tcPr>
            <w:tcW w:w="807" w:type="dxa"/>
            <w:vAlign w:val="center"/>
          </w:tcPr>
          <w:p w14:paraId="599855DD" w14:textId="77777777" w:rsidR="006623A0" w:rsidRPr="007E545E" w:rsidRDefault="006623A0" w:rsidP="00072EC6">
            <w:pPr>
              <w:jc w:val="center"/>
              <w:rPr>
                <w:sz w:val="22"/>
                <w:szCs w:val="20"/>
              </w:rPr>
            </w:pPr>
          </w:p>
        </w:tc>
        <w:tc>
          <w:tcPr>
            <w:tcW w:w="709" w:type="dxa"/>
            <w:vAlign w:val="center"/>
          </w:tcPr>
          <w:p w14:paraId="599855DE" w14:textId="77777777" w:rsidR="006623A0" w:rsidRPr="007E545E" w:rsidRDefault="006623A0" w:rsidP="00072EC6">
            <w:pPr>
              <w:jc w:val="center"/>
              <w:rPr>
                <w:sz w:val="22"/>
                <w:szCs w:val="20"/>
              </w:rPr>
            </w:pPr>
          </w:p>
        </w:tc>
        <w:tc>
          <w:tcPr>
            <w:tcW w:w="992" w:type="dxa"/>
            <w:vAlign w:val="center"/>
          </w:tcPr>
          <w:p w14:paraId="599855DF" w14:textId="77777777" w:rsidR="006623A0" w:rsidRPr="007E545E" w:rsidRDefault="006623A0" w:rsidP="00072EC6">
            <w:pPr>
              <w:jc w:val="center"/>
              <w:rPr>
                <w:sz w:val="22"/>
                <w:szCs w:val="20"/>
              </w:rPr>
            </w:pPr>
          </w:p>
        </w:tc>
        <w:tc>
          <w:tcPr>
            <w:tcW w:w="850" w:type="dxa"/>
          </w:tcPr>
          <w:p w14:paraId="599855E0" w14:textId="77777777" w:rsidR="006623A0" w:rsidRPr="007E545E" w:rsidRDefault="006623A0" w:rsidP="00072EC6">
            <w:pPr>
              <w:jc w:val="center"/>
              <w:rPr>
                <w:sz w:val="22"/>
                <w:szCs w:val="20"/>
              </w:rPr>
            </w:pPr>
          </w:p>
        </w:tc>
      </w:tr>
      <w:tr w:rsidR="006623A0" w:rsidRPr="007E545E" w14:paraId="599855EE" w14:textId="77777777" w:rsidTr="009B03EC">
        <w:tc>
          <w:tcPr>
            <w:tcW w:w="1668" w:type="dxa"/>
          </w:tcPr>
          <w:p w14:paraId="599855E2" w14:textId="77777777" w:rsidR="006623A0" w:rsidRPr="007E545E" w:rsidRDefault="006623A0" w:rsidP="00072EC6">
            <w:pPr>
              <w:rPr>
                <w:sz w:val="22"/>
                <w:szCs w:val="20"/>
              </w:rPr>
            </w:pPr>
            <w:r w:rsidRPr="007E545E">
              <w:rPr>
                <w:sz w:val="22"/>
                <w:szCs w:val="20"/>
              </w:rPr>
              <w:t>Agri mobile clinic</w:t>
            </w:r>
          </w:p>
        </w:tc>
        <w:tc>
          <w:tcPr>
            <w:tcW w:w="992" w:type="dxa"/>
          </w:tcPr>
          <w:p w14:paraId="599855E3" w14:textId="4752E9A5" w:rsidR="006623A0" w:rsidRPr="007E545E" w:rsidRDefault="006623A0" w:rsidP="00072EC6">
            <w:pPr>
              <w:jc w:val="center"/>
              <w:rPr>
                <w:sz w:val="22"/>
                <w:szCs w:val="20"/>
              </w:rPr>
            </w:pPr>
          </w:p>
        </w:tc>
        <w:tc>
          <w:tcPr>
            <w:tcW w:w="709" w:type="dxa"/>
            <w:vAlign w:val="center"/>
          </w:tcPr>
          <w:p w14:paraId="599855E4" w14:textId="77777777" w:rsidR="006623A0" w:rsidRPr="007E545E" w:rsidRDefault="006623A0" w:rsidP="00072EC6">
            <w:pPr>
              <w:jc w:val="center"/>
              <w:rPr>
                <w:sz w:val="22"/>
                <w:szCs w:val="20"/>
              </w:rPr>
            </w:pPr>
          </w:p>
        </w:tc>
        <w:tc>
          <w:tcPr>
            <w:tcW w:w="510" w:type="dxa"/>
            <w:vAlign w:val="center"/>
          </w:tcPr>
          <w:p w14:paraId="599855E5" w14:textId="77777777" w:rsidR="006623A0" w:rsidRPr="007E545E" w:rsidRDefault="006623A0" w:rsidP="00072EC6">
            <w:pPr>
              <w:jc w:val="center"/>
              <w:rPr>
                <w:sz w:val="22"/>
                <w:szCs w:val="20"/>
              </w:rPr>
            </w:pPr>
          </w:p>
        </w:tc>
        <w:tc>
          <w:tcPr>
            <w:tcW w:w="545" w:type="dxa"/>
            <w:vAlign w:val="center"/>
          </w:tcPr>
          <w:p w14:paraId="599855E6" w14:textId="77777777" w:rsidR="006623A0" w:rsidRPr="007E545E" w:rsidRDefault="006623A0" w:rsidP="00072EC6">
            <w:pPr>
              <w:jc w:val="center"/>
              <w:rPr>
                <w:sz w:val="22"/>
                <w:szCs w:val="20"/>
              </w:rPr>
            </w:pPr>
          </w:p>
        </w:tc>
        <w:tc>
          <w:tcPr>
            <w:tcW w:w="877" w:type="dxa"/>
          </w:tcPr>
          <w:p w14:paraId="599855E7" w14:textId="77777777" w:rsidR="006623A0" w:rsidRPr="007E545E" w:rsidRDefault="006623A0" w:rsidP="00072EC6">
            <w:pPr>
              <w:jc w:val="center"/>
              <w:rPr>
                <w:sz w:val="22"/>
                <w:szCs w:val="20"/>
              </w:rPr>
            </w:pPr>
          </w:p>
        </w:tc>
        <w:tc>
          <w:tcPr>
            <w:tcW w:w="791" w:type="dxa"/>
            <w:vAlign w:val="center"/>
          </w:tcPr>
          <w:p w14:paraId="599855E8" w14:textId="77777777" w:rsidR="006623A0" w:rsidRPr="007E545E" w:rsidRDefault="006623A0" w:rsidP="00072EC6">
            <w:pPr>
              <w:jc w:val="center"/>
              <w:rPr>
                <w:sz w:val="22"/>
                <w:szCs w:val="20"/>
              </w:rPr>
            </w:pPr>
          </w:p>
        </w:tc>
        <w:tc>
          <w:tcPr>
            <w:tcW w:w="864" w:type="dxa"/>
            <w:vAlign w:val="center"/>
          </w:tcPr>
          <w:p w14:paraId="599855E9" w14:textId="77777777" w:rsidR="006623A0" w:rsidRPr="007E545E" w:rsidRDefault="006623A0" w:rsidP="00072EC6">
            <w:pPr>
              <w:jc w:val="center"/>
              <w:rPr>
                <w:sz w:val="22"/>
                <w:szCs w:val="20"/>
              </w:rPr>
            </w:pPr>
          </w:p>
        </w:tc>
        <w:tc>
          <w:tcPr>
            <w:tcW w:w="807" w:type="dxa"/>
            <w:vAlign w:val="center"/>
          </w:tcPr>
          <w:p w14:paraId="599855EA" w14:textId="77777777" w:rsidR="006623A0" w:rsidRPr="007E545E" w:rsidRDefault="006623A0" w:rsidP="00072EC6">
            <w:pPr>
              <w:jc w:val="center"/>
              <w:rPr>
                <w:sz w:val="22"/>
                <w:szCs w:val="20"/>
              </w:rPr>
            </w:pPr>
          </w:p>
        </w:tc>
        <w:tc>
          <w:tcPr>
            <w:tcW w:w="709" w:type="dxa"/>
            <w:vAlign w:val="center"/>
          </w:tcPr>
          <w:p w14:paraId="599855EB" w14:textId="77777777" w:rsidR="006623A0" w:rsidRPr="007E545E" w:rsidRDefault="006623A0" w:rsidP="00072EC6">
            <w:pPr>
              <w:jc w:val="center"/>
              <w:rPr>
                <w:sz w:val="22"/>
                <w:szCs w:val="20"/>
              </w:rPr>
            </w:pPr>
          </w:p>
        </w:tc>
        <w:tc>
          <w:tcPr>
            <w:tcW w:w="992" w:type="dxa"/>
            <w:vAlign w:val="center"/>
          </w:tcPr>
          <w:p w14:paraId="599855EC" w14:textId="77777777" w:rsidR="006623A0" w:rsidRPr="007E545E" w:rsidRDefault="006623A0" w:rsidP="00072EC6">
            <w:pPr>
              <w:jc w:val="center"/>
              <w:rPr>
                <w:sz w:val="22"/>
                <w:szCs w:val="20"/>
              </w:rPr>
            </w:pPr>
          </w:p>
        </w:tc>
        <w:tc>
          <w:tcPr>
            <w:tcW w:w="850" w:type="dxa"/>
          </w:tcPr>
          <w:p w14:paraId="599855ED" w14:textId="0B082C09" w:rsidR="006623A0" w:rsidRPr="007E545E" w:rsidRDefault="006623A0" w:rsidP="00072EC6">
            <w:pPr>
              <w:jc w:val="center"/>
              <w:rPr>
                <w:sz w:val="22"/>
                <w:szCs w:val="20"/>
              </w:rPr>
            </w:pPr>
          </w:p>
        </w:tc>
      </w:tr>
      <w:tr w:rsidR="006623A0" w:rsidRPr="007E545E" w14:paraId="599855FB" w14:textId="77777777" w:rsidTr="009B03EC">
        <w:tc>
          <w:tcPr>
            <w:tcW w:w="1668" w:type="dxa"/>
          </w:tcPr>
          <w:p w14:paraId="599855EF" w14:textId="77777777" w:rsidR="006623A0" w:rsidRPr="007E545E" w:rsidRDefault="006623A0" w:rsidP="00072EC6">
            <w:pPr>
              <w:rPr>
                <w:sz w:val="22"/>
                <w:szCs w:val="20"/>
              </w:rPr>
            </w:pPr>
            <w:r w:rsidRPr="007E545E">
              <w:rPr>
                <w:sz w:val="22"/>
                <w:szCs w:val="20"/>
              </w:rPr>
              <w:t>Soil test campaigns</w:t>
            </w:r>
          </w:p>
        </w:tc>
        <w:tc>
          <w:tcPr>
            <w:tcW w:w="992" w:type="dxa"/>
            <w:vAlign w:val="center"/>
          </w:tcPr>
          <w:p w14:paraId="599855F0" w14:textId="3CBBCD49" w:rsidR="006623A0" w:rsidRPr="007E545E" w:rsidRDefault="002B2809" w:rsidP="00072EC6">
            <w:pPr>
              <w:jc w:val="center"/>
              <w:rPr>
                <w:sz w:val="22"/>
                <w:szCs w:val="20"/>
              </w:rPr>
            </w:pPr>
            <w:r>
              <w:rPr>
                <w:sz w:val="22"/>
                <w:szCs w:val="20"/>
              </w:rPr>
              <w:t>1</w:t>
            </w:r>
          </w:p>
        </w:tc>
        <w:tc>
          <w:tcPr>
            <w:tcW w:w="709" w:type="dxa"/>
            <w:vAlign w:val="center"/>
          </w:tcPr>
          <w:p w14:paraId="599855F1" w14:textId="4A815658" w:rsidR="006623A0" w:rsidRPr="007E545E" w:rsidRDefault="00240B94" w:rsidP="00072EC6">
            <w:pPr>
              <w:jc w:val="center"/>
              <w:rPr>
                <w:sz w:val="22"/>
                <w:szCs w:val="20"/>
              </w:rPr>
            </w:pPr>
            <w:r>
              <w:rPr>
                <w:sz w:val="22"/>
                <w:szCs w:val="20"/>
              </w:rPr>
              <w:t>36</w:t>
            </w:r>
          </w:p>
        </w:tc>
        <w:tc>
          <w:tcPr>
            <w:tcW w:w="510" w:type="dxa"/>
            <w:vAlign w:val="center"/>
          </w:tcPr>
          <w:p w14:paraId="599855F2" w14:textId="78E76C03" w:rsidR="006623A0" w:rsidRPr="007E545E" w:rsidRDefault="00240B94" w:rsidP="00072EC6">
            <w:pPr>
              <w:jc w:val="center"/>
              <w:rPr>
                <w:sz w:val="22"/>
                <w:szCs w:val="20"/>
              </w:rPr>
            </w:pPr>
            <w:r>
              <w:rPr>
                <w:sz w:val="22"/>
                <w:szCs w:val="20"/>
              </w:rPr>
              <w:t>14</w:t>
            </w:r>
          </w:p>
        </w:tc>
        <w:tc>
          <w:tcPr>
            <w:tcW w:w="545" w:type="dxa"/>
            <w:vAlign w:val="center"/>
          </w:tcPr>
          <w:p w14:paraId="599855F3" w14:textId="43BEC967" w:rsidR="006623A0" w:rsidRPr="007E545E" w:rsidRDefault="00240B94" w:rsidP="00240B94">
            <w:pPr>
              <w:spacing w:line="360" w:lineRule="auto"/>
              <w:jc w:val="center"/>
              <w:rPr>
                <w:sz w:val="22"/>
                <w:szCs w:val="20"/>
              </w:rPr>
            </w:pPr>
            <w:r>
              <w:rPr>
                <w:sz w:val="22"/>
                <w:szCs w:val="20"/>
              </w:rPr>
              <w:t>50</w:t>
            </w:r>
          </w:p>
        </w:tc>
        <w:tc>
          <w:tcPr>
            <w:tcW w:w="877" w:type="dxa"/>
          </w:tcPr>
          <w:p w14:paraId="599855F4" w14:textId="518BC113" w:rsidR="006623A0" w:rsidRPr="007E545E" w:rsidRDefault="00240B94" w:rsidP="00240B94">
            <w:pPr>
              <w:spacing w:line="360" w:lineRule="auto"/>
              <w:jc w:val="center"/>
              <w:rPr>
                <w:sz w:val="22"/>
                <w:szCs w:val="20"/>
              </w:rPr>
            </w:pPr>
            <w:r>
              <w:rPr>
                <w:sz w:val="22"/>
                <w:szCs w:val="20"/>
              </w:rPr>
              <w:t>100 %</w:t>
            </w:r>
          </w:p>
        </w:tc>
        <w:tc>
          <w:tcPr>
            <w:tcW w:w="791" w:type="dxa"/>
            <w:vAlign w:val="center"/>
          </w:tcPr>
          <w:p w14:paraId="599855F5" w14:textId="6D753248" w:rsidR="006623A0" w:rsidRPr="007E545E" w:rsidRDefault="002B2809" w:rsidP="00072EC6">
            <w:pPr>
              <w:jc w:val="center"/>
              <w:rPr>
                <w:sz w:val="22"/>
                <w:szCs w:val="20"/>
              </w:rPr>
            </w:pPr>
            <w:r>
              <w:rPr>
                <w:sz w:val="22"/>
                <w:szCs w:val="20"/>
              </w:rPr>
              <w:t>1</w:t>
            </w:r>
          </w:p>
        </w:tc>
        <w:tc>
          <w:tcPr>
            <w:tcW w:w="864" w:type="dxa"/>
            <w:vAlign w:val="center"/>
          </w:tcPr>
          <w:p w14:paraId="599855F6" w14:textId="4416F46F" w:rsidR="006623A0" w:rsidRPr="007E545E" w:rsidRDefault="002B2809" w:rsidP="00072EC6">
            <w:pPr>
              <w:jc w:val="center"/>
              <w:rPr>
                <w:sz w:val="22"/>
                <w:szCs w:val="20"/>
              </w:rPr>
            </w:pPr>
            <w:r>
              <w:rPr>
                <w:sz w:val="22"/>
                <w:szCs w:val="20"/>
              </w:rPr>
              <w:t>0</w:t>
            </w:r>
          </w:p>
        </w:tc>
        <w:tc>
          <w:tcPr>
            <w:tcW w:w="807" w:type="dxa"/>
            <w:vAlign w:val="center"/>
          </w:tcPr>
          <w:p w14:paraId="599855F7" w14:textId="3FAC1EF7" w:rsidR="006623A0" w:rsidRPr="007E545E" w:rsidRDefault="002B2809" w:rsidP="00072EC6">
            <w:pPr>
              <w:jc w:val="center"/>
              <w:rPr>
                <w:sz w:val="22"/>
                <w:szCs w:val="20"/>
              </w:rPr>
            </w:pPr>
            <w:r>
              <w:rPr>
                <w:sz w:val="22"/>
                <w:szCs w:val="20"/>
              </w:rPr>
              <w:t>1</w:t>
            </w:r>
          </w:p>
        </w:tc>
        <w:tc>
          <w:tcPr>
            <w:tcW w:w="709" w:type="dxa"/>
            <w:vAlign w:val="center"/>
          </w:tcPr>
          <w:p w14:paraId="599855F8" w14:textId="7CFE0114" w:rsidR="006623A0" w:rsidRPr="007E545E" w:rsidRDefault="002B2809" w:rsidP="00072EC6">
            <w:pPr>
              <w:jc w:val="center"/>
              <w:rPr>
                <w:sz w:val="22"/>
                <w:szCs w:val="20"/>
              </w:rPr>
            </w:pPr>
            <w:r>
              <w:rPr>
                <w:sz w:val="22"/>
                <w:szCs w:val="20"/>
              </w:rPr>
              <w:t>36</w:t>
            </w:r>
          </w:p>
        </w:tc>
        <w:tc>
          <w:tcPr>
            <w:tcW w:w="992" w:type="dxa"/>
            <w:vAlign w:val="center"/>
          </w:tcPr>
          <w:p w14:paraId="599855F9" w14:textId="4FC6E5DB" w:rsidR="006623A0" w:rsidRPr="007E545E" w:rsidRDefault="002B2809" w:rsidP="00072EC6">
            <w:pPr>
              <w:jc w:val="center"/>
              <w:rPr>
                <w:sz w:val="22"/>
                <w:szCs w:val="20"/>
              </w:rPr>
            </w:pPr>
            <w:r>
              <w:rPr>
                <w:sz w:val="22"/>
                <w:szCs w:val="20"/>
              </w:rPr>
              <w:t>14</w:t>
            </w:r>
          </w:p>
        </w:tc>
        <w:tc>
          <w:tcPr>
            <w:tcW w:w="850" w:type="dxa"/>
          </w:tcPr>
          <w:p w14:paraId="599855FA" w14:textId="406E95CA" w:rsidR="006623A0" w:rsidRPr="007E545E" w:rsidRDefault="002B2809" w:rsidP="00072EC6">
            <w:pPr>
              <w:jc w:val="center"/>
              <w:rPr>
                <w:sz w:val="22"/>
                <w:szCs w:val="20"/>
              </w:rPr>
            </w:pPr>
            <w:r>
              <w:rPr>
                <w:sz w:val="22"/>
                <w:szCs w:val="20"/>
              </w:rPr>
              <w:t>50</w:t>
            </w:r>
          </w:p>
        </w:tc>
      </w:tr>
      <w:tr w:rsidR="006623A0" w:rsidRPr="007E545E" w14:paraId="59985608" w14:textId="77777777" w:rsidTr="009B03EC">
        <w:tc>
          <w:tcPr>
            <w:tcW w:w="1668" w:type="dxa"/>
          </w:tcPr>
          <w:p w14:paraId="599855FC" w14:textId="77777777" w:rsidR="006623A0" w:rsidRPr="007E545E" w:rsidRDefault="006623A0" w:rsidP="00072EC6">
            <w:pPr>
              <w:rPr>
                <w:sz w:val="22"/>
                <w:szCs w:val="20"/>
              </w:rPr>
            </w:pPr>
            <w:r w:rsidRPr="007E545E">
              <w:rPr>
                <w:sz w:val="22"/>
                <w:szCs w:val="20"/>
              </w:rPr>
              <w:t>Farm Science Club Conveners meet</w:t>
            </w:r>
          </w:p>
        </w:tc>
        <w:tc>
          <w:tcPr>
            <w:tcW w:w="992" w:type="dxa"/>
            <w:vAlign w:val="center"/>
          </w:tcPr>
          <w:p w14:paraId="599855FD" w14:textId="77777777" w:rsidR="006623A0" w:rsidRPr="007E545E" w:rsidRDefault="006623A0" w:rsidP="00072EC6">
            <w:pPr>
              <w:jc w:val="center"/>
              <w:rPr>
                <w:sz w:val="22"/>
                <w:szCs w:val="20"/>
              </w:rPr>
            </w:pPr>
          </w:p>
        </w:tc>
        <w:tc>
          <w:tcPr>
            <w:tcW w:w="709" w:type="dxa"/>
            <w:vAlign w:val="center"/>
          </w:tcPr>
          <w:p w14:paraId="599855FE" w14:textId="77777777" w:rsidR="006623A0" w:rsidRPr="007E545E" w:rsidRDefault="006623A0" w:rsidP="00072EC6">
            <w:pPr>
              <w:jc w:val="center"/>
              <w:rPr>
                <w:sz w:val="22"/>
                <w:szCs w:val="20"/>
              </w:rPr>
            </w:pPr>
          </w:p>
        </w:tc>
        <w:tc>
          <w:tcPr>
            <w:tcW w:w="510" w:type="dxa"/>
            <w:vAlign w:val="center"/>
          </w:tcPr>
          <w:p w14:paraId="599855FF" w14:textId="77777777" w:rsidR="006623A0" w:rsidRPr="007E545E" w:rsidRDefault="006623A0" w:rsidP="00072EC6">
            <w:pPr>
              <w:jc w:val="center"/>
              <w:rPr>
                <w:sz w:val="22"/>
                <w:szCs w:val="20"/>
              </w:rPr>
            </w:pPr>
          </w:p>
        </w:tc>
        <w:tc>
          <w:tcPr>
            <w:tcW w:w="545" w:type="dxa"/>
            <w:vAlign w:val="center"/>
          </w:tcPr>
          <w:p w14:paraId="59985600" w14:textId="77777777" w:rsidR="006623A0" w:rsidRPr="007E545E" w:rsidRDefault="006623A0" w:rsidP="00072EC6">
            <w:pPr>
              <w:jc w:val="center"/>
              <w:rPr>
                <w:sz w:val="22"/>
                <w:szCs w:val="20"/>
              </w:rPr>
            </w:pPr>
          </w:p>
        </w:tc>
        <w:tc>
          <w:tcPr>
            <w:tcW w:w="877" w:type="dxa"/>
          </w:tcPr>
          <w:p w14:paraId="59985601" w14:textId="77777777" w:rsidR="006623A0" w:rsidRPr="007E545E" w:rsidRDefault="006623A0" w:rsidP="00072EC6">
            <w:pPr>
              <w:jc w:val="center"/>
              <w:rPr>
                <w:sz w:val="22"/>
                <w:szCs w:val="20"/>
              </w:rPr>
            </w:pPr>
          </w:p>
        </w:tc>
        <w:tc>
          <w:tcPr>
            <w:tcW w:w="791" w:type="dxa"/>
            <w:vAlign w:val="center"/>
          </w:tcPr>
          <w:p w14:paraId="59985602" w14:textId="77777777" w:rsidR="006623A0" w:rsidRPr="007E545E" w:rsidRDefault="006623A0" w:rsidP="00072EC6">
            <w:pPr>
              <w:jc w:val="center"/>
              <w:rPr>
                <w:sz w:val="22"/>
                <w:szCs w:val="20"/>
              </w:rPr>
            </w:pPr>
          </w:p>
        </w:tc>
        <w:tc>
          <w:tcPr>
            <w:tcW w:w="864" w:type="dxa"/>
            <w:vAlign w:val="center"/>
          </w:tcPr>
          <w:p w14:paraId="59985603" w14:textId="77777777" w:rsidR="006623A0" w:rsidRPr="007E545E" w:rsidRDefault="006623A0" w:rsidP="00072EC6">
            <w:pPr>
              <w:jc w:val="center"/>
              <w:rPr>
                <w:sz w:val="22"/>
                <w:szCs w:val="20"/>
              </w:rPr>
            </w:pPr>
          </w:p>
        </w:tc>
        <w:tc>
          <w:tcPr>
            <w:tcW w:w="807" w:type="dxa"/>
            <w:vAlign w:val="center"/>
          </w:tcPr>
          <w:p w14:paraId="59985604" w14:textId="77777777" w:rsidR="006623A0" w:rsidRPr="007E545E" w:rsidRDefault="006623A0" w:rsidP="00072EC6">
            <w:pPr>
              <w:jc w:val="center"/>
              <w:rPr>
                <w:sz w:val="22"/>
                <w:szCs w:val="20"/>
              </w:rPr>
            </w:pPr>
          </w:p>
        </w:tc>
        <w:tc>
          <w:tcPr>
            <w:tcW w:w="709" w:type="dxa"/>
            <w:vAlign w:val="center"/>
          </w:tcPr>
          <w:p w14:paraId="59985605" w14:textId="77777777" w:rsidR="006623A0" w:rsidRPr="007E545E" w:rsidRDefault="006623A0" w:rsidP="00072EC6">
            <w:pPr>
              <w:jc w:val="center"/>
              <w:rPr>
                <w:sz w:val="22"/>
                <w:szCs w:val="20"/>
              </w:rPr>
            </w:pPr>
          </w:p>
        </w:tc>
        <w:tc>
          <w:tcPr>
            <w:tcW w:w="992" w:type="dxa"/>
            <w:vAlign w:val="center"/>
          </w:tcPr>
          <w:p w14:paraId="59985606" w14:textId="77777777" w:rsidR="006623A0" w:rsidRPr="007E545E" w:rsidRDefault="006623A0" w:rsidP="00072EC6">
            <w:pPr>
              <w:jc w:val="center"/>
              <w:rPr>
                <w:sz w:val="22"/>
                <w:szCs w:val="20"/>
              </w:rPr>
            </w:pPr>
          </w:p>
        </w:tc>
        <w:tc>
          <w:tcPr>
            <w:tcW w:w="850" w:type="dxa"/>
          </w:tcPr>
          <w:p w14:paraId="59985607" w14:textId="77777777" w:rsidR="006623A0" w:rsidRPr="007E545E" w:rsidRDefault="006623A0" w:rsidP="00072EC6">
            <w:pPr>
              <w:jc w:val="center"/>
              <w:rPr>
                <w:sz w:val="22"/>
                <w:szCs w:val="20"/>
              </w:rPr>
            </w:pPr>
          </w:p>
        </w:tc>
      </w:tr>
      <w:tr w:rsidR="004414AD" w:rsidRPr="007E545E" w14:paraId="59985615" w14:textId="77777777" w:rsidTr="009B03EC">
        <w:tc>
          <w:tcPr>
            <w:tcW w:w="1668" w:type="dxa"/>
          </w:tcPr>
          <w:p w14:paraId="59985609" w14:textId="77777777" w:rsidR="004414AD" w:rsidRPr="007E545E" w:rsidRDefault="004414AD" w:rsidP="004414AD">
            <w:pPr>
              <w:rPr>
                <w:sz w:val="22"/>
                <w:szCs w:val="20"/>
              </w:rPr>
            </w:pPr>
            <w:r w:rsidRPr="007E545E">
              <w:rPr>
                <w:sz w:val="22"/>
                <w:szCs w:val="20"/>
              </w:rPr>
              <w:t>Self Help Group Conveners meetings</w:t>
            </w:r>
          </w:p>
        </w:tc>
        <w:tc>
          <w:tcPr>
            <w:tcW w:w="992" w:type="dxa"/>
            <w:vAlign w:val="center"/>
          </w:tcPr>
          <w:p w14:paraId="5998560A" w14:textId="3A94DD19" w:rsidR="004414AD" w:rsidRPr="007E545E" w:rsidRDefault="002B2809" w:rsidP="004414AD">
            <w:pPr>
              <w:jc w:val="center"/>
              <w:rPr>
                <w:sz w:val="22"/>
                <w:szCs w:val="20"/>
              </w:rPr>
            </w:pPr>
            <w:r>
              <w:t>12</w:t>
            </w:r>
          </w:p>
        </w:tc>
        <w:tc>
          <w:tcPr>
            <w:tcW w:w="709" w:type="dxa"/>
            <w:vAlign w:val="center"/>
          </w:tcPr>
          <w:p w14:paraId="5998560B" w14:textId="797ACE51" w:rsidR="004414AD" w:rsidRPr="007E545E" w:rsidRDefault="00240B94" w:rsidP="004414AD">
            <w:pPr>
              <w:jc w:val="center"/>
              <w:rPr>
                <w:sz w:val="22"/>
                <w:szCs w:val="20"/>
              </w:rPr>
            </w:pPr>
            <w:r>
              <w:rPr>
                <w:sz w:val="22"/>
                <w:szCs w:val="20"/>
              </w:rPr>
              <w:t>0</w:t>
            </w:r>
          </w:p>
        </w:tc>
        <w:tc>
          <w:tcPr>
            <w:tcW w:w="510" w:type="dxa"/>
            <w:vAlign w:val="center"/>
          </w:tcPr>
          <w:p w14:paraId="5998560C" w14:textId="55B60B11" w:rsidR="004414AD" w:rsidRPr="007E545E" w:rsidRDefault="00240B94" w:rsidP="004414AD">
            <w:pPr>
              <w:jc w:val="center"/>
              <w:rPr>
                <w:sz w:val="22"/>
                <w:szCs w:val="20"/>
              </w:rPr>
            </w:pPr>
            <w:r>
              <w:rPr>
                <w:sz w:val="22"/>
                <w:szCs w:val="20"/>
              </w:rPr>
              <w:t>120</w:t>
            </w:r>
          </w:p>
        </w:tc>
        <w:tc>
          <w:tcPr>
            <w:tcW w:w="545" w:type="dxa"/>
            <w:vAlign w:val="center"/>
          </w:tcPr>
          <w:p w14:paraId="5998560D" w14:textId="4F10E1DF" w:rsidR="004414AD" w:rsidRPr="007E545E" w:rsidRDefault="00240B94" w:rsidP="004414AD">
            <w:pPr>
              <w:jc w:val="center"/>
              <w:rPr>
                <w:sz w:val="22"/>
                <w:szCs w:val="20"/>
              </w:rPr>
            </w:pPr>
            <w:r>
              <w:rPr>
                <w:sz w:val="22"/>
                <w:szCs w:val="20"/>
              </w:rPr>
              <w:t>120</w:t>
            </w:r>
          </w:p>
        </w:tc>
        <w:tc>
          <w:tcPr>
            <w:tcW w:w="877" w:type="dxa"/>
          </w:tcPr>
          <w:p w14:paraId="5998560E" w14:textId="08861DCD" w:rsidR="004414AD" w:rsidRPr="007E545E" w:rsidRDefault="00240B94" w:rsidP="004414AD">
            <w:pPr>
              <w:jc w:val="center"/>
              <w:rPr>
                <w:sz w:val="22"/>
                <w:szCs w:val="20"/>
              </w:rPr>
            </w:pPr>
            <w:r>
              <w:rPr>
                <w:sz w:val="22"/>
                <w:szCs w:val="20"/>
              </w:rPr>
              <w:t>65%</w:t>
            </w:r>
          </w:p>
        </w:tc>
        <w:tc>
          <w:tcPr>
            <w:tcW w:w="791" w:type="dxa"/>
            <w:vAlign w:val="center"/>
          </w:tcPr>
          <w:p w14:paraId="5998560F" w14:textId="3F54782B" w:rsidR="004414AD" w:rsidRPr="007E545E" w:rsidRDefault="00240B94" w:rsidP="004414AD">
            <w:pPr>
              <w:jc w:val="center"/>
              <w:rPr>
                <w:sz w:val="22"/>
                <w:szCs w:val="20"/>
              </w:rPr>
            </w:pPr>
            <w:r>
              <w:rPr>
                <w:sz w:val="22"/>
                <w:szCs w:val="20"/>
              </w:rPr>
              <w:t>-</w:t>
            </w:r>
          </w:p>
        </w:tc>
        <w:tc>
          <w:tcPr>
            <w:tcW w:w="864" w:type="dxa"/>
            <w:vAlign w:val="center"/>
          </w:tcPr>
          <w:p w14:paraId="59985610" w14:textId="2692EE8D" w:rsidR="004414AD" w:rsidRPr="007E545E" w:rsidRDefault="00240B94" w:rsidP="004414AD">
            <w:pPr>
              <w:jc w:val="center"/>
              <w:rPr>
                <w:sz w:val="22"/>
                <w:szCs w:val="20"/>
              </w:rPr>
            </w:pPr>
            <w:r>
              <w:rPr>
                <w:sz w:val="22"/>
                <w:szCs w:val="20"/>
              </w:rPr>
              <w:t>-</w:t>
            </w:r>
          </w:p>
        </w:tc>
        <w:tc>
          <w:tcPr>
            <w:tcW w:w="807" w:type="dxa"/>
            <w:vAlign w:val="center"/>
          </w:tcPr>
          <w:p w14:paraId="59985611" w14:textId="6DD66465" w:rsidR="004414AD" w:rsidRPr="007E545E" w:rsidRDefault="00240B94" w:rsidP="004414AD">
            <w:pPr>
              <w:jc w:val="center"/>
              <w:rPr>
                <w:sz w:val="22"/>
                <w:szCs w:val="20"/>
              </w:rPr>
            </w:pPr>
            <w:r>
              <w:rPr>
                <w:sz w:val="22"/>
                <w:szCs w:val="20"/>
              </w:rPr>
              <w:t>-</w:t>
            </w:r>
          </w:p>
        </w:tc>
        <w:tc>
          <w:tcPr>
            <w:tcW w:w="709" w:type="dxa"/>
            <w:vAlign w:val="center"/>
          </w:tcPr>
          <w:p w14:paraId="59985612" w14:textId="13B79047" w:rsidR="004414AD" w:rsidRPr="007E545E" w:rsidRDefault="00240B94" w:rsidP="004414AD">
            <w:pPr>
              <w:jc w:val="center"/>
              <w:rPr>
                <w:sz w:val="22"/>
                <w:szCs w:val="20"/>
              </w:rPr>
            </w:pPr>
            <w:r>
              <w:rPr>
                <w:sz w:val="22"/>
                <w:szCs w:val="20"/>
              </w:rPr>
              <w:t>0</w:t>
            </w:r>
          </w:p>
        </w:tc>
        <w:tc>
          <w:tcPr>
            <w:tcW w:w="992" w:type="dxa"/>
            <w:vAlign w:val="center"/>
          </w:tcPr>
          <w:p w14:paraId="59985613" w14:textId="0D2D7EC0" w:rsidR="004414AD" w:rsidRPr="007E545E" w:rsidRDefault="00240B94" w:rsidP="004414AD">
            <w:pPr>
              <w:jc w:val="center"/>
              <w:rPr>
                <w:sz w:val="22"/>
                <w:szCs w:val="20"/>
              </w:rPr>
            </w:pPr>
            <w:r>
              <w:rPr>
                <w:sz w:val="22"/>
                <w:szCs w:val="20"/>
              </w:rPr>
              <w:t>120</w:t>
            </w:r>
          </w:p>
        </w:tc>
        <w:tc>
          <w:tcPr>
            <w:tcW w:w="850" w:type="dxa"/>
          </w:tcPr>
          <w:p w14:paraId="59985614" w14:textId="3D27EA4E" w:rsidR="004414AD" w:rsidRPr="007E545E" w:rsidRDefault="00240B94" w:rsidP="004414AD">
            <w:pPr>
              <w:jc w:val="center"/>
              <w:rPr>
                <w:sz w:val="22"/>
                <w:szCs w:val="20"/>
              </w:rPr>
            </w:pPr>
            <w:r>
              <w:rPr>
                <w:sz w:val="22"/>
                <w:szCs w:val="20"/>
              </w:rPr>
              <w:t>120</w:t>
            </w:r>
          </w:p>
        </w:tc>
      </w:tr>
      <w:tr w:rsidR="004414AD" w:rsidRPr="007E545E" w14:paraId="59985622" w14:textId="77777777" w:rsidTr="009B03EC">
        <w:tc>
          <w:tcPr>
            <w:tcW w:w="1668" w:type="dxa"/>
          </w:tcPr>
          <w:p w14:paraId="59985616" w14:textId="77777777" w:rsidR="004414AD" w:rsidRPr="007E545E" w:rsidRDefault="004414AD" w:rsidP="004414AD">
            <w:pPr>
              <w:rPr>
                <w:sz w:val="22"/>
                <w:szCs w:val="20"/>
              </w:rPr>
            </w:pPr>
            <w:proofErr w:type="spellStart"/>
            <w:r w:rsidRPr="007E545E">
              <w:rPr>
                <w:sz w:val="22"/>
                <w:szCs w:val="20"/>
              </w:rPr>
              <w:t>MahilaMandals</w:t>
            </w:r>
            <w:proofErr w:type="spellEnd"/>
            <w:r w:rsidRPr="007E545E">
              <w:rPr>
                <w:sz w:val="22"/>
                <w:szCs w:val="20"/>
              </w:rPr>
              <w:t xml:space="preserve"> Conveners meetings</w:t>
            </w:r>
          </w:p>
        </w:tc>
        <w:tc>
          <w:tcPr>
            <w:tcW w:w="992" w:type="dxa"/>
            <w:vAlign w:val="center"/>
          </w:tcPr>
          <w:p w14:paraId="59985617" w14:textId="77777777" w:rsidR="004414AD" w:rsidRPr="007E545E" w:rsidRDefault="004414AD" w:rsidP="004414AD">
            <w:pPr>
              <w:jc w:val="center"/>
              <w:rPr>
                <w:sz w:val="22"/>
                <w:szCs w:val="20"/>
              </w:rPr>
            </w:pPr>
          </w:p>
        </w:tc>
        <w:tc>
          <w:tcPr>
            <w:tcW w:w="709" w:type="dxa"/>
            <w:vAlign w:val="center"/>
          </w:tcPr>
          <w:p w14:paraId="59985618" w14:textId="77777777" w:rsidR="004414AD" w:rsidRPr="007E545E" w:rsidRDefault="004414AD" w:rsidP="004414AD">
            <w:pPr>
              <w:jc w:val="center"/>
              <w:rPr>
                <w:sz w:val="22"/>
                <w:szCs w:val="20"/>
              </w:rPr>
            </w:pPr>
          </w:p>
        </w:tc>
        <w:tc>
          <w:tcPr>
            <w:tcW w:w="510" w:type="dxa"/>
            <w:vAlign w:val="center"/>
          </w:tcPr>
          <w:p w14:paraId="59985619" w14:textId="77777777" w:rsidR="004414AD" w:rsidRPr="007E545E" w:rsidRDefault="004414AD" w:rsidP="004414AD">
            <w:pPr>
              <w:jc w:val="center"/>
              <w:rPr>
                <w:sz w:val="22"/>
                <w:szCs w:val="20"/>
              </w:rPr>
            </w:pPr>
          </w:p>
        </w:tc>
        <w:tc>
          <w:tcPr>
            <w:tcW w:w="545" w:type="dxa"/>
            <w:vAlign w:val="center"/>
          </w:tcPr>
          <w:p w14:paraId="5998561A" w14:textId="77777777" w:rsidR="004414AD" w:rsidRPr="007E545E" w:rsidRDefault="004414AD" w:rsidP="004414AD">
            <w:pPr>
              <w:jc w:val="center"/>
              <w:rPr>
                <w:sz w:val="22"/>
                <w:szCs w:val="20"/>
              </w:rPr>
            </w:pPr>
          </w:p>
        </w:tc>
        <w:tc>
          <w:tcPr>
            <w:tcW w:w="877" w:type="dxa"/>
          </w:tcPr>
          <w:p w14:paraId="5998561B" w14:textId="77777777" w:rsidR="004414AD" w:rsidRPr="007E545E" w:rsidRDefault="004414AD" w:rsidP="004414AD">
            <w:pPr>
              <w:jc w:val="center"/>
              <w:rPr>
                <w:sz w:val="22"/>
                <w:szCs w:val="20"/>
              </w:rPr>
            </w:pPr>
          </w:p>
        </w:tc>
        <w:tc>
          <w:tcPr>
            <w:tcW w:w="791" w:type="dxa"/>
            <w:vAlign w:val="center"/>
          </w:tcPr>
          <w:p w14:paraId="5998561C" w14:textId="77777777" w:rsidR="004414AD" w:rsidRPr="007E545E" w:rsidRDefault="004414AD" w:rsidP="004414AD">
            <w:pPr>
              <w:jc w:val="center"/>
              <w:rPr>
                <w:sz w:val="22"/>
                <w:szCs w:val="20"/>
              </w:rPr>
            </w:pPr>
          </w:p>
        </w:tc>
        <w:tc>
          <w:tcPr>
            <w:tcW w:w="864" w:type="dxa"/>
            <w:vAlign w:val="center"/>
          </w:tcPr>
          <w:p w14:paraId="5998561D" w14:textId="77777777" w:rsidR="004414AD" w:rsidRPr="007E545E" w:rsidRDefault="004414AD" w:rsidP="004414AD">
            <w:pPr>
              <w:jc w:val="center"/>
              <w:rPr>
                <w:sz w:val="22"/>
                <w:szCs w:val="20"/>
              </w:rPr>
            </w:pPr>
          </w:p>
        </w:tc>
        <w:tc>
          <w:tcPr>
            <w:tcW w:w="807" w:type="dxa"/>
            <w:vAlign w:val="center"/>
          </w:tcPr>
          <w:p w14:paraId="5998561E" w14:textId="77777777" w:rsidR="004414AD" w:rsidRPr="007E545E" w:rsidRDefault="004414AD" w:rsidP="004414AD">
            <w:pPr>
              <w:jc w:val="center"/>
              <w:rPr>
                <w:sz w:val="22"/>
                <w:szCs w:val="20"/>
              </w:rPr>
            </w:pPr>
          </w:p>
        </w:tc>
        <w:tc>
          <w:tcPr>
            <w:tcW w:w="709" w:type="dxa"/>
            <w:vAlign w:val="center"/>
          </w:tcPr>
          <w:p w14:paraId="5998561F" w14:textId="77777777" w:rsidR="004414AD" w:rsidRPr="007E545E" w:rsidRDefault="004414AD" w:rsidP="004414AD">
            <w:pPr>
              <w:jc w:val="center"/>
              <w:rPr>
                <w:sz w:val="22"/>
                <w:szCs w:val="20"/>
              </w:rPr>
            </w:pPr>
          </w:p>
        </w:tc>
        <w:tc>
          <w:tcPr>
            <w:tcW w:w="992" w:type="dxa"/>
            <w:vAlign w:val="center"/>
          </w:tcPr>
          <w:p w14:paraId="59985620" w14:textId="77777777" w:rsidR="004414AD" w:rsidRPr="007E545E" w:rsidRDefault="004414AD" w:rsidP="004414AD">
            <w:pPr>
              <w:jc w:val="center"/>
              <w:rPr>
                <w:sz w:val="22"/>
                <w:szCs w:val="20"/>
              </w:rPr>
            </w:pPr>
          </w:p>
        </w:tc>
        <w:tc>
          <w:tcPr>
            <w:tcW w:w="850" w:type="dxa"/>
          </w:tcPr>
          <w:p w14:paraId="59985621" w14:textId="77777777" w:rsidR="004414AD" w:rsidRPr="007E545E" w:rsidRDefault="004414AD" w:rsidP="004414AD">
            <w:pPr>
              <w:jc w:val="center"/>
              <w:rPr>
                <w:sz w:val="22"/>
                <w:szCs w:val="20"/>
              </w:rPr>
            </w:pPr>
          </w:p>
        </w:tc>
      </w:tr>
      <w:tr w:rsidR="004414AD" w:rsidRPr="007E545E" w14:paraId="5998562F" w14:textId="77777777" w:rsidTr="009B03EC">
        <w:tc>
          <w:tcPr>
            <w:tcW w:w="1668" w:type="dxa"/>
          </w:tcPr>
          <w:p w14:paraId="59985623" w14:textId="45968AF5" w:rsidR="004414AD" w:rsidRPr="004414AD" w:rsidRDefault="004414AD" w:rsidP="004414AD">
            <w:pPr>
              <w:rPr>
                <w:sz w:val="22"/>
                <w:szCs w:val="22"/>
              </w:rPr>
            </w:pPr>
            <w:r w:rsidRPr="004414AD">
              <w:rPr>
                <w:sz w:val="22"/>
                <w:szCs w:val="22"/>
              </w:rPr>
              <w:t xml:space="preserve">Celebration of important days (World bee day, World milk day, World water day, Kisan and Vigyan day, </w:t>
            </w:r>
            <w:proofErr w:type="spellStart"/>
            <w:r w:rsidRPr="004414AD">
              <w:rPr>
                <w:sz w:val="22"/>
                <w:szCs w:val="22"/>
              </w:rPr>
              <w:t>Vigillance</w:t>
            </w:r>
            <w:proofErr w:type="spellEnd"/>
            <w:r w:rsidRPr="004414AD">
              <w:rPr>
                <w:sz w:val="22"/>
                <w:szCs w:val="22"/>
              </w:rPr>
              <w:t xml:space="preserve"> awareness week, International </w:t>
            </w:r>
            <w:proofErr w:type="spellStart"/>
            <w:r w:rsidRPr="004414AD">
              <w:rPr>
                <w:sz w:val="22"/>
                <w:szCs w:val="22"/>
              </w:rPr>
              <w:t>Womens’</w:t>
            </w:r>
            <w:proofErr w:type="spellEnd"/>
            <w:r w:rsidRPr="004414AD">
              <w:rPr>
                <w:sz w:val="22"/>
                <w:szCs w:val="22"/>
              </w:rPr>
              <w:t xml:space="preserve"> day, Women in </w:t>
            </w:r>
            <w:r w:rsidRPr="004414AD">
              <w:rPr>
                <w:sz w:val="22"/>
                <w:szCs w:val="22"/>
              </w:rPr>
              <w:lastRenderedPageBreak/>
              <w:t xml:space="preserve">Agriculture Day, World Food Day, World Soil Day, Mahila kisan Diwas, OUAT foundation day, ICAR foundation day, PM </w:t>
            </w:r>
            <w:proofErr w:type="spellStart"/>
            <w:r w:rsidRPr="004414AD">
              <w:rPr>
                <w:sz w:val="22"/>
                <w:szCs w:val="22"/>
              </w:rPr>
              <w:t>Kissan</w:t>
            </w:r>
            <w:proofErr w:type="spellEnd"/>
            <w:r w:rsidRPr="004414AD">
              <w:rPr>
                <w:sz w:val="22"/>
                <w:szCs w:val="22"/>
              </w:rPr>
              <w:t xml:space="preserve"> </w:t>
            </w:r>
            <w:r w:rsidRPr="004414AD">
              <w:rPr>
                <w:i/>
                <w:sz w:val="22"/>
                <w:szCs w:val="22"/>
              </w:rPr>
              <w:t>etc</w:t>
            </w:r>
            <w:r w:rsidRPr="004414AD">
              <w:rPr>
                <w:sz w:val="22"/>
                <w:szCs w:val="22"/>
              </w:rPr>
              <w:t>.)</w:t>
            </w:r>
          </w:p>
        </w:tc>
        <w:tc>
          <w:tcPr>
            <w:tcW w:w="992" w:type="dxa"/>
            <w:vAlign w:val="center"/>
          </w:tcPr>
          <w:p w14:paraId="59985624" w14:textId="67361F8C" w:rsidR="004414AD" w:rsidRPr="007E545E" w:rsidRDefault="002B2809" w:rsidP="002B2809">
            <w:pPr>
              <w:spacing w:line="360" w:lineRule="auto"/>
              <w:jc w:val="center"/>
              <w:rPr>
                <w:sz w:val="22"/>
                <w:szCs w:val="20"/>
              </w:rPr>
            </w:pPr>
            <w:r>
              <w:rPr>
                <w:sz w:val="22"/>
                <w:szCs w:val="20"/>
              </w:rPr>
              <w:lastRenderedPageBreak/>
              <w:t>15</w:t>
            </w:r>
          </w:p>
        </w:tc>
        <w:tc>
          <w:tcPr>
            <w:tcW w:w="709" w:type="dxa"/>
            <w:vAlign w:val="center"/>
          </w:tcPr>
          <w:p w14:paraId="59985625" w14:textId="4683DE84" w:rsidR="004414AD" w:rsidRPr="007E545E" w:rsidRDefault="00240B94" w:rsidP="004414AD">
            <w:pPr>
              <w:jc w:val="center"/>
              <w:rPr>
                <w:sz w:val="22"/>
                <w:szCs w:val="20"/>
              </w:rPr>
            </w:pPr>
            <w:r>
              <w:rPr>
                <w:sz w:val="22"/>
                <w:szCs w:val="20"/>
              </w:rPr>
              <w:t>860</w:t>
            </w:r>
          </w:p>
        </w:tc>
        <w:tc>
          <w:tcPr>
            <w:tcW w:w="510" w:type="dxa"/>
            <w:vAlign w:val="center"/>
          </w:tcPr>
          <w:p w14:paraId="59985626" w14:textId="64DF1012" w:rsidR="004414AD" w:rsidRPr="007E545E" w:rsidRDefault="00240B94" w:rsidP="004414AD">
            <w:pPr>
              <w:jc w:val="center"/>
              <w:rPr>
                <w:sz w:val="22"/>
                <w:szCs w:val="20"/>
              </w:rPr>
            </w:pPr>
            <w:r>
              <w:rPr>
                <w:sz w:val="22"/>
                <w:szCs w:val="20"/>
              </w:rPr>
              <w:t>640</w:t>
            </w:r>
          </w:p>
        </w:tc>
        <w:tc>
          <w:tcPr>
            <w:tcW w:w="545" w:type="dxa"/>
            <w:vAlign w:val="center"/>
          </w:tcPr>
          <w:p w14:paraId="59985627" w14:textId="3FE0FE29" w:rsidR="004414AD" w:rsidRPr="007E545E" w:rsidRDefault="00240B94" w:rsidP="004414AD">
            <w:pPr>
              <w:jc w:val="center"/>
              <w:rPr>
                <w:sz w:val="22"/>
                <w:szCs w:val="20"/>
              </w:rPr>
            </w:pPr>
            <w:r>
              <w:rPr>
                <w:sz w:val="22"/>
                <w:szCs w:val="20"/>
              </w:rPr>
              <w:t>1500</w:t>
            </w:r>
          </w:p>
        </w:tc>
        <w:tc>
          <w:tcPr>
            <w:tcW w:w="877" w:type="dxa"/>
          </w:tcPr>
          <w:p w14:paraId="59985628" w14:textId="04DEC68F" w:rsidR="004414AD" w:rsidRPr="007E545E" w:rsidRDefault="00240B94" w:rsidP="004414AD">
            <w:pPr>
              <w:jc w:val="center"/>
              <w:rPr>
                <w:sz w:val="22"/>
                <w:szCs w:val="20"/>
              </w:rPr>
            </w:pPr>
            <w:r>
              <w:rPr>
                <w:sz w:val="22"/>
                <w:szCs w:val="20"/>
              </w:rPr>
              <w:t>70%</w:t>
            </w:r>
          </w:p>
        </w:tc>
        <w:tc>
          <w:tcPr>
            <w:tcW w:w="791" w:type="dxa"/>
            <w:vAlign w:val="center"/>
          </w:tcPr>
          <w:p w14:paraId="59985629" w14:textId="409807C4" w:rsidR="004414AD" w:rsidRPr="007E545E" w:rsidRDefault="00240B94" w:rsidP="004414AD">
            <w:pPr>
              <w:jc w:val="center"/>
              <w:rPr>
                <w:sz w:val="22"/>
                <w:szCs w:val="20"/>
              </w:rPr>
            </w:pPr>
            <w:r>
              <w:rPr>
                <w:sz w:val="22"/>
                <w:szCs w:val="20"/>
              </w:rPr>
              <w:t>8</w:t>
            </w:r>
          </w:p>
        </w:tc>
        <w:tc>
          <w:tcPr>
            <w:tcW w:w="864" w:type="dxa"/>
            <w:vAlign w:val="center"/>
          </w:tcPr>
          <w:p w14:paraId="5998562A" w14:textId="48506D76" w:rsidR="004414AD" w:rsidRPr="007E545E" w:rsidRDefault="00240B94" w:rsidP="004414AD">
            <w:pPr>
              <w:jc w:val="center"/>
              <w:rPr>
                <w:sz w:val="22"/>
                <w:szCs w:val="20"/>
              </w:rPr>
            </w:pPr>
            <w:r>
              <w:rPr>
                <w:sz w:val="22"/>
                <w:szCs w:val="20"/>
              </w:rPr>
              <w:t>4</w:t>
            </w:r>
          </w:p>
        </w:tc>
        <w:tc>
          <w:tcPr>
            <w:tcW w:w="807" w:type="dxa"/>
            <w:vAlign w:val="center"/>
          </w:tcPr>
          <w:p w14:paraId="5998562B" w14:textId="7A91D174" w:rsidR="004414AD" w:rsidRPr="007E545E" w:rsidRDefault="00240B94" w:rsidP="004414AD">
            <w:pPr>
              <w:jc w:val="center"/>
              <w:rPr>
                <w:sz w:val="22"/>
                <w:szCs w:val="20"/>
              </w:rPr>
            </w:pPr>
            <w:r>
              <w:rPr>
                <w:sz w:val="22"/>
                <w:szCs w:val="20"/>
              </w:rPr>
              <w:t>12</w:t>
            </w:r>
          </w:p>
        </w:tc>
        <w:tc>
          <w:tcPr>
            <w:tcW w:w="709" w:type="dxa"/>
            <w:vAlign w:val="center"/>
          </w:tcPr>
          <w:p w14:paraId="5998562C" w14:textId="5BA2F8FE" w:rsidR="004414AD" w:rsidRPr="007E545E" w:rsidRDefault="00240B94" w:rsidP="004414AD">
            <w:pPr>
              <w:jc w:val="center"/>
              <w:rPr>
                <w:sz w:val="22"/>
                <w:szCs w:val="20"/>
              </w:rPr>
            </w:pPr>
            <w:r>
              <w:rPr>
                <w:sz w:val="22"/>
                <w:szCs w:val="20"/>
              </w:rPr>
              <w:t>860</w:t>
            </w:r>
          </w:p>
        </w:tc>
        <w:tc>
          <w:tcPr>
            <w:tcW w:w="992" w:type="dxa"/>
            <w:vAlign w:val="center"/>
          </w:tcPr>
          <w:p w14:paraId="5998562D" w14:textId="4705F266" w:rsidR="004414AD" w:rsidRPr="007E545E" w:rsidRDefault="00240B94" w:rsidP="004414AD">
            <w:pPr>
              <w:jc w:val="center"/>
              <w:rPr>
                <w:sz w:val="22"/>
                <w:szCs w:val="20"/>
              </w:rPr>
            </w:pPr>
            <w:r>
              <w:rPr>
                <w:sz w:val="22"/>
                <w:szCs w:val="20"/>
              </w:rPr>
              <w:t>640</w:t>
            </w:r>
          </w:p>
        </w:tc>
        <w:tc>
          <w:tcPr>
            <w:tcW w:w="850" w:type="dxa"/>
          </w:tcPr>
          <w:p w14:paraId="5998562E" w14:textId="423FFF92" w:rsidR="004414AD" w:rsidRPr="007E545E" w:rsidRDefault="002B2809" w:rsidP="004414AD">
            <w:pPr>
              <w:jc w:val="center"/>
              <w:rPr>
                <w:sz w:val="22"/>
                <w:szCs w:val="20"/>
              </w:rPr>
            </w:pPr>
            <w:r>
              <w:rPr>
                <w:sz w:val="22"/>
                <w:szCs w:val="20"/>
              </w:rPr>
              <w:t>1500</w:t>
            </w:r>
          </w:p>
        </w:tc>
      </w:tr>
      <w:tr w:rsidR="004414AD" w:rsidRPr="007E545E" w14:paraId="5998563C" w14:textId="77777777" w:rsidTr="009B03EC">
        <w:tc>
          <w:tcPr>
            <w:tcW w:w="1668" w:type="dxa"/>
          </w:tcPr>
          <w:p w14:paraId="59985630" w14:textId="77777777" w:rsidR="004414AD" w:rsidRPr="007E545E" w:rsidRDefault="004414AD" w:rsidP="004414AD">
            <w:pPr>
              <w:rPr>
                <w:sz w:val="22"/>
                <w:szCs w:val="20"/>
              </w:rPr>
            </w:pPr>
            <w:r w:rsidRPr="007E545E">
              <w:rPr>
                <w:sz w:val="22"/>
                <w:szCs w:val="20"/>
              </w:rPr>
              <w:t>Sankalp Se Siddhi</w:t>
            </w:r>
          </w:p>
        </w:tc>
        <w:tc>
          <w:tcPr>
            <w:tcW w:w="992" w:type="dxa"/>
            <w:vAlign w:val="center"/>
          </w:tcPr>
          <w:p w14:paraId="59985631" w14:textId="77777777" w:rsidR="004414AD" w:rsidRPr="007E545E" w:rsidRDefault="004414AD" w:rsidP="004414AD">
            <w:pPr>
              <w:jc w:val="center"/>
              <w:rPr>
                <w:sz w:val="22"/>
                <w:szCs w:val="20"/>
              </w:rPr>
            </w:pPr>
          </w:p>
        </w:tc>
        <w:tc>
          <w:tcPr>
            <w:tcW w:w="709" w:type="dxa"/>
            <w:vAlign w:val="center"/>
          </w:tcPr>
          <w:p w14:paraId="59985632" w14:textId="77777777" w:rsidR="004414AD" w:rsidRPr="007E545E" w:rsidRDefault="004414AD" w:rsidP="004414AD">
            <w:pPr>
              <w:jc w:val="center"/>
              <w:rPr>
                <w:sz w:val="22"/>
                <w:szCs w:val="20"/>
              </w:rPr>
            </w:pPr>
          </w:p>
        </w:tc>
        <w:tc>
          <w:tcPr>
            <w:tcW w:w="510" w:type="dxa"/>
            <w:vAlign w:val="center"/>
          </w:tcPr>
          <w:p w14:paraId="59985633" w14:textId="77777777" w:rsidR="004414AD" w:rsidRPr="007E545E" w:rsidRDefault="004414AD" w:rsidP="004414AD">
            <w:pPr>
              <w:jc w:val="center"/>
              <w:rPr>
                <w:sz w:val="22"/>
                <w:szCs w:val="20"/>
              </w:rPr>
            </w:pPr>
          </w:p>
        </w:tc>
        <w:tc>
          <w:tcPr>
            <w:tcW w:w="545" w:type="dxa"/>
            <w:vAlign w:val="center"/>
          </w:tcPr>
          <w:p w14:paraId="59985634" w14:textId="77777777" w:rsidR="004414AD" w:rsidRPr="007E545E" w:rsidRDefault="004414AD" w:rsidP="004414AD">
            <w:pPr>
              <w:jc w:val="center"/>
              <w:rPr>
                <w:sz w:val="22"/>
                <w:szCs w:val="20"/>
              </w:rPr>
            </w:pPr>
          </w:p>
        </w:tc>
        <w:tc>
          <w:tcPr>
            <w:tcW w:w="877" w:type="dxa"/>
          </w:tcPr>
          <w:p w14:paraId="59985635" w14:textId="77777777" w:rsidR="004414AD" w:rsidRPr="007E545E" w:rsidRDefault="004414AD" w:rsidP="004414AD">
            <w:pPr>
              <w:jc w:val="center"/>
              <w:rPr>
                <w:sz w:val="22"/>
                <w:szCs w:val="20"/>
              </w:rPr>
            </w:pPr>
          </w:p>
        </w:tc>
        <w:tc>
          <w:tcPr>
            <w:tcW w:w="791" w:type="dxa"/>
            <w:vAlign w:val="center"/>
          </w:tcPr>
          <w:p w14:paraId="59985636" w14:textId="77777777" w:rsidR="004414AD" w:rsidRPr="007E545E" w:rsidRDefault="004414AD" w:rsidP="004414AD">
            <w:pPr>
              <w:jc w:val="center"/>
              <w:rPr>
                <w:sz w:val="22"/>
                <w:szCs w:val="20"/>
              </w:rPr>
            </w:pPr>
          </w:p>
        </w:tc>
        <w:tc>
          <w:tcPr>
            <w:tcW w:w="864" w:type="dxa"/>
            <w:vAlign w:val="center"/>
          </w:tcPr>
          <w:p w14:paraId="59985637" w14:textId="77777777" w:rsidR="004414AD" w:rsidRPr="007E545E" w:rsidRDefault="004414AD" w:rsidP="004414AD">
            <w:pPr>
              <w:jc w:val="center"/>
              <w:rPr>
                <w:sz w:val="22"/>
                <w:szCs w:val="20"/>
              </w:rPr>
            </w:pPr>
          </w:p>
        </w:tc>
        <w:tc>
          <w:tcPr>
            <w:tcW w:w="807" w:type="dxa"/>
            <w:vAlign w:val="center"/>
          </w:tcPr>
          <w:p w14:paraId="59985638" w14:textId="77777777" w:rsidR="004414AD" w:rsidRPr="007E545E" w:rsidRDefault="004414AD" w:rsidP="004414AD">
            <w:pPr>
              <w:jc w:val="center"/>
              <w:rPr>
                <w:sz w:val="22"/>
                <w:szCs w:val="20"/>
              </w:rPr>
            </w:pPr>
          </w:p>
        </w:tc>
        <w:tc>
          <w:tcPr>
            <w:tcW w:w="709" w:type="dxa"/>
            <w:vAlign w:val="center"/>
          </w:tcPr>
          <w:p w14:paraId="59985639" w14:textId="77777777" w:rsidR="004414AD" w:rsidRPr="007E545E" w:rsidRDefault="004414AD" w:rsidP="004414AD">
            <w:pPr>
              <w:jc w:val="center"/>
              <w:rPr>
                <w:sz w:val="22"/>
                <w:szCs w:val="20"/>
              </w:rPr>
            </w:pPr>
          </w:p>
        </w:tc>
        <w:tc>
          <w:tcPr>
            <w:tcW w:w="992" w:type="dxa"/>
            <w:vAlign w:val="center"/>
          </w:tcPr>
          <w:p w14:paraId="5998563A" w14:textId="77777777" w:rsidR="004414AD" w:rsidRPr="007E545E" w:rsidRDefault="004414AD" w:rsidP="004414AD">
            <w:pPr>
              <w:jc w:val="center"/>
              <w:rPr>
                <w:sz w:val="22"/>
                <w:szCs w:val="20"/>
              </w:rPr>
            </w:pPr>
          </w:p>
        </w:tc>
        <w:tc>
          <w:tcPr>
            <w:tcW w:w="850" w:type="dxa"/>
          </w:tcPr>
          <w:p w14:paraId="5998563B" w14:textId="77777777" w:rsidR="004414AD" w:rsidRPr="007E545E" w:rsidRDefault="004414AD" w:rsidP="004414AD">
            <w:pPr>
              <w:jc w:val="center"/>
              <w:rPr>
                <w:sz w:val="22"/>
                <w:szCs w:val="20"/>
              </w:rPr>
            </w:pPr>
          </w:p>
        </w:tc>
      </w:tr>
      <w:tr w:rsidR="004414AD" w:rsidRPr="007E545E" w14:paraId="59985649" w14:textId="77777777" w:rsidTr="009B03EC">
        <w:tc>
          <w:tcPr>
            <w:tcW w:w="1668" w:type="dxa"/>
          </w:tcPr>
          <w:p w14:paraId="5998563D" w14:textId="77777777" w:rsidR="004414AD" w:rsidRPr="007E545E" w:rsidRDefault="004414AD" w:rsidP="004414AD">
            <w:pPr>
              <w:rPr>
                <w:sz w:val="22"/>
                <w:szCs w:val="20"/>
              </w:rPr>
            </w:pPr>
            <w:proofErr w:type="spellStart"/>
            <w:r w:rsidRPr="007E545E">
              <w:rPr>
                <w:sz w:val="22"/>
                <w:szCs w:val="20"/>
              </w:rPr>
              <w:t>Swatchta</w:t>
            </w:r>
            <w:proofErr w:type="spellEnd"/>
            <w:r w:rsidRPr="007E545E">
              <w:rPr>
                <w:sz w:val="22"/>
                <w:szCs w:val="20"/>
              </w:rPr>
              <w:t xml:space="preserve"> Hi Sewa</w:t>
            </w:r>
          </w:p>
        </w:tc>
        <w:tc>
          <w:tcPr>
            <w:tcW w:w="992" w:type="dxa"/>
            <w:vAlign w:val="center"/>
          </w:tcPr>
          <w:p w14:paraId="5998563E" w14:textId="77777777" w:rsidR="004414AD" w:rsidRPr="007E545E" w:rsidRDefault="004414AD" w:rsidP="004414AD">
            <w:pPr>
              <w:jc w:val="center"/>
              <w:rPr>
                <w:sz w:val="22"/>
                <w:szCs w:val="20"/>
              </w:rPr>
            </w:pPr>
          </w:p>
        </w:tc>
        <w:tc>
          <w:tcPr>
            <w:tcW w:w="709" w:type="dxa"/>
            <w:vAlign w:val="center"/>
          </w:tcPr>
          <w:p w14:paraId="5998563F" w14:textId="77777777" w:rsidR="004414AD" w:rsidRPr="007E545E" w:rsidRDefault="004414AD" w:rsidP="004414AD">
            <w:pPr>
              <w:jc w:val="center"/>
              <w:rPr>
                <w:sz w:val="22"/>
                <w:szCs w:val="20"/>
              </w:rPr>
            </w:pPr>
          </w:p>
        </w:tc>
        <w:tc>
          <w:tcPr>
            <w:tcW w:w="510" w:type="dxa"/>
            <w:vAlign w:val="center"/>
          </w:tcPr>
          <w:p w14:paraId="59985640" w14:textId="77777777" w:rsidR="004414AD" w:rsidRPr="007E545E" w:rsidRDefault="004414AD" w:rsidP="004414AD">
            <w:pPr>
              <w:jc w:val="center"/>
              <w:rPr>
                <w:sz w:val="22"/>
                <w:szCs w:val="20"/>
              </w:rPr>
            </w:pPr>
          </w:p>
        </w:tc>
        <w:tc>
          <w:tcPr>
            <w:tcW w:w="545" w:type="dxa"/>
            <w:vAlign w:val="center"/>
          </w:tcPr>
          <w:p w14:paraId="59985641" w14:textId="77777777" w:rsidR="004414AD" w:rsidRPr="007E545E" w:rsidRDefault="004414AD" w:rsidP="004414AD">
            <w:pPr>
              <w:jc w:val="center"/>
              <w:rPr>
                <w:sz w:val="22"/>
                <w:szCs w:val="20"/>
              </w:rPr>
            </w:pPr>
          </w:p>
        </w:tc>
        <w:tc>
          <w:tcPr>
            <w:tcW w:w="877" w:type="dxa"/>
          </w:tcPr>
          <w:p w14:paraId="59985642" w14:textId="77777777" w:rsidR="004414AD" w:rsidRPr="007E545E" w:rsidRDefault="004414AD" w:rsidP="004414AD">
            <w:pPr>
              <w:jc w:val="center"/>
              <w:rPr>
                <w:sz w:val="22"/>
                <w:szCs w:val="20"/>
              </w:rPr>
            </w:pPr>
          </w:p>
        </w:tc>
        <w:tc>
          <w:tcPr>
            <w:tcW w:w="791" w:type="dxa"/>
            <w:vAlign w:val="center"/>
          </w:tcPr>
          <w:p w14:paraId="59985643" w14:textId="77777777" w:rsidR="004414AD" w:rsidRPr="007E545E" w:rsidRDefault="004414AD" w:rsidP="004414AD">
            <w:pPr>
              <w:jc w:val="center"/>
              <w:rPr>
                <w:sz w:val="22"/>
                <w:szCs w:val="20"/>
              </w:rPr>
            </w:pPr>
          </w:p>
        </w:tc>
        <w:tc>
          <w:tcPr>
            <w:tcW w:w="864" w:type="dxa"/>
            <w:vAlign w:val="center"/>
          </w:tcPr>
          <w:p w14:paraId="59985644" w14:textId="77777777" w:rsidR="004414AD" w:rsidRPr="007E545E" w:rsidRDefault="004414AD" w:rsidP="004414AD">
            <w:pPr>
              <w:jc w:val="center"/>
              <w:rPr>
                <w:sz w:val="22"/>
                <w:szCs w:val="20"/>
              </w:rPr>
            </w:pPr>
          </w:p>
        </w:tc>
        <w:tc>
          <w:tcPr>
            <w:tcW w:w="807" w:type="dxa"/>
            <w:vAlign w:val="center"/>
          </w:tcPr>
          <w:p w14:paraId="59985645" w14:textId="77777777" w:rsidR="004414AD" w:rsidRPr="007E545E" w:rsidRDefault="004414AD" w:rsidP="004414AD">
            <w:pPr>
              <w:jc w:val="center"/>
              <w:rPr>
                <w:sz w:val="22"/>
                <w:szCs w:val="20"/>
              </w:rPr>
            </w:pPr>
          </w:p>
        </w:tc>
        <w:tc>
          <w:tcPr>
            <w:tcW w:w="709" w:type="dxa"/>
            <w:vAlign w:val="center"/>
          </w:tcPr>
          <w:p w14:paraId="59985646" w14:textId="77777777" w:rsidR="004414AD" w:rsidRPr="007E545E" w:rsidRDefault="004414AD" w:rsidP="004414AD">
            <w:pPr>
              <w:jc w:val="center"/>
              <w:rPr>
                <w:sz w:val="22"/>
                <w:szCs w:val="20"/>
              </w:rPr>
            </w:pPr>
          </w:p>
        </w:tc>
        <w:tc>
          <w:tcPr>
            <w:tcW w:w="992" w:type="dxa"/>
            <w:vAlign w:val="center"/>
          </w:tcPr>
          <w:p w14:paraId="59985647" w14:textId="77777777" w:rsidR="004414AD" w:rsidRPr="007E545E" w:rsidRDefault="004414AD" w:rsidP="004414AD">
            <w:pPr>
              <w:jc w:val="center"/>
              <w:rPr>
                <w:sz w:val="22"/>
                <w:szCs w:val="20"/>
              </w:rPr>
            </w:pPr>
          </w:p>
        </w:tc>
        <w:tc>
          <w:tcPr>
            <w:tcW w:w="850" w:type="dxa"/>
          </w:tcPr>
          <w:p w14:paraId="59985648" w14:textId="77777777" w:rsidR="004414AD" w:rsidRPr="007E545E" w:rsidRDefault="004414AD" w:rsidP="004414AD">
            <w:pPr>
              <w:jc w:val="center"/>
              <w:rPr>
                <w:sz w:val="22"/>
                <w:szCs w:val="20"/>
              </w:rPr>
            </w:pPr>
          </w:p>
        </w:tc>
      </w:tr>
      <w:tr w:rsidR="004414AD" w:rsidRPr="007E545E" w14:paraId="59985656" w14:textId="77777777" w:rsidTr="009B03EC">
        <w:tc>
          <w:tcPr>
            <w:tcW w:w="1668" w:type="dxa"/>
          </w:tcPr>
          <w:p w14:paraId="5998564A" w14:textId="77777777" w:rsidR="004414AD" w:rsidRPr="007E545E" w:rsidRDefault="004414AD" w:rsidP="004414AD">
            <w:pPr>
              <w:rPr>
                <w:sz w:val="22"/>
                <w:szCs w:val="20"/>
              </w:rPr>
            </w:pPr>
            <w:proofErr w:type="spellStart"/>
            <w:r w:rsidRPr="007E545E">
              <w:rPr>
                <w:sz w:val="22"/>
                <w:szCs w:val="20"/>
              </w:rPr>
              <w:t>MahilaKisan</w:t>
            </w:r>
            <w:proofErr w:type="spellEnd"/>
            <w:r w:rsidRPr="007E545E">
              <w:rPr>
                <w:sz w:val="22"/>
                <w:szCs w:val="20"/>
              </w:rPr>
              <w:t xml:space="preserve"> Divas</w:t>
            </w:r>
          </w:p>
        </w:tc>
        <w:tc>
          <w:tcPr>
            <w:tcW w:w="992" w:type="dxa"/>
            <w:vAlign w:val="center"/>
          </w:tcPr>
          <w:p w14:paraId="5998564B" w14:textId="77777777" w:rsidR="004414AD" w:rsidRPr="007E545E" w:rsidRDefault="004414AD" w:rsidP="004414AD">
            <w:pPr>
              <w:jc w:val="center"/>
              <w:rPr>
                <w:sz w:val="22"/>
                <w:szCs w:val="20"/>
              </w:rPr>
            </w:pPr>
          </w:p>
        </w:tc>
        <w:tc>
          <w:tcPr>
            <w:tcW w:w="709" w:type="dxa"/>
            <w:vAlign w:val="center"/>
          </w:tcPr>
          <w:p w14:paraId="5998564C" w14:textId="77777777" w:rsidR="004414AD" w:rsidRPr="007E545E" w:rsidRDefault="004414AD" w:rsidP="004414AD">
            <w:pPr>
              <w:jc w:val="center"/>
              <w:rPr>
                <w:sz w:val="22"/>
                <w:szCs w:val="20"/>
              </w:rPr>
            </w:pPr>
          </w:p>
        </w:tc>
        <w:tc>
          <w:tcPr>
            <w:tcW w:w="510" w:type="dxa"/>
            <w:vAlign w:val="center"/>
          </w:tcPr>
          <w:p w14:paraId="5998564D" w14:textId="77777777" w:rsidR="004414AD" w:rsidRPr="007E545E" w:rsidRDefault="004414AD" w:rsidP="004414AD">
            <w:pPr>
              <w:jc w:val="center"/>
              <w:rPr>
                <w:sz w:val="22"/>
                <w:szCs w:val="20"/>
              </w:rPr>
            </w:pPr>
          </w:p>
        </w:tc>
        <w:tc>
          <w:tcPr>
            <w:tcW w:w="545" w:type="dxa"/>
            <w:vAlign w:val="center"/>
          </w:tcPr>
          <w:p w14:paraId="5998564E" w14:textId="77777777" w:rsidR="004414AD" w:rsidRPr="007E545E" w:rsidRDefault="004414AD" w:rsidP="004414AD">
            <w:pPr>
              <w:jc w:val="center"/>
              <w:rPr>
                <w:sz w:val="22"/>
                <w:szCs w:val="20"/>
              </w:rPr>
            </w:pPr>
          </w:p>
        </w:tc>
        <w:tc>
          <w:tcPr>
            <w:tcW w:w="877" w:type="dxa"/>
          </w:tcPr>
          <w:p w14:paraId="5998564F" w14:textId="77777777" w:rsidR="004414AD" w:rsidRPr="007E545E" w:rsidRDefault="004414AD" w:rsidP="004414AD">
            <w:pPr>
              <w:jc w:val="center"/>
              <w:rPr>
                <w:sz w:val="22"/>
                <w:szCs w:val="20"/>
              </w:rPr>
            </w:pPr>
          </w:p>
        </w:tc>
        <w:tc>
          <w:tcPr>
            <w:tcW w:w="791" w:type="dxa"/>
            <w:vAlign w:val="center"/>
          </w:tcPr>
          <w:p w14:paraId="59985650" w14:textId="77777777" w:rsidR="004414AD" w:rsidRPr="007E545E" w:rsidRDefault="004414AD" w:rsidP="004414AD">
            <w:pPr>
              <w:jc w:val="center"/>
              <w:rPr>
                <w:sz w:val="22"/>
                <w:szCs w:val="20"/>
              </w:rPr>
            </w:pPr>
          </w:p>
        </w:tc>
        <w:tc>
          <w:tcPr>
            <w:tcW w:w="864" w:type="dxa"/>
            <w:vAlign w:val="center"/>
          </w:tcPr>
          <w:p w14:paraId="59985651" w14:textId="77777777" w:rsidR="004414AD" w:rsidRPr="007E545E" w:rsidRDefault="004414AD" w:rsidP="004414AD">
            <w:pPr>
              <w:jc w:val="center"/>
              <w:rPr>
                <w:sz w:val="22"/>
                <w:szCs w:val="20"/>
              </w:rPr>
            </w:pPr>
          </w:p>
        </w:tc>
        <w:tc>
          <w:tcPr>
            <w:tcW w:w="807" w:type="dxa"/>
            <w:vAlign w:val="center"/>
          </w:tcPr>
          <w:p w14:paraId="59985652" w14:textId="77777777" w:rsidR="004414AD" w:rsidRPr="007E545E" w:rsidRDefault="004414AD" w:rsidP="004414AD">
            <w:pPr>
              <w:jc w:val="center"/>
              <w:rPr>
                <w:sz w:val="22"/>
                <w:szCs w:val="20"/>
              </w:rPr>
            </w:pPr>
          </w:p>
        </w:tc>
        <w:tc>
          <w:tcPr>
            <w:tcW w:w="709" w:type="dxa"/>
            <w:vAlign w:val="center"/>
          </w:tcPr>
          <w:p w14:paraId="59985653" w14:textId="77777777" w:rsidR="004414AD" w:rsidRPr="007E545E" w:rsidRDefault="004414AD" w:rsidP="004414AD">
            <w:pPr>
              <w:jc w:val="center"/>
              <w:rPr>
                <w:sz w:val="22"/>
                <w:szCs w:val="20"/>
              </w:rPr>
            </w:pPr>
          </w:p>
        </w:tc>
        <w:tc>
          <w:tcPr>
            <w:tcW w:w="992" w:type="dxa"/>
            <w:vAlign w:val="center"/>
          </w:tcPr>
          <w:p w14:paraId="59985654" w14:textId="77777777" w:rsidR="004414AD" w:rsidRPr="007E545E" w:rsidRDefault="004414AD" w:rsidP="004414AD">
            <w:pPr>
              <w:jc w:val="center"/>
              <w:rPr>
                <w:sz w:val="22"/>
                <w:szCs w:val="20"/>
              </w:rPr>
            </w:pPr>
          </w:p>
        </w:tc>
        <w:tc>
          <w:tcPr>
            <w:tcW w:w="850" w:type="dxa"/>
          </w:tcPr>
          <w:p w14:paraId="59985655" w14:textId="77777777" w:rsidR="004414AD" w:rsidRPr="007E545E" w:rsidRDefault="004414AD" w:rsidP="004414AD">
            <w:pPr>
              <w:jc w:val="center"/>
              <w:rPr>
                <w:sz w:val="22"/>
                <w:szCs w:val="20"/>
              </w:rPr>
            </w:pPr>
          </w:p>
        </w:tc>
      </w:tr>
      <w:tr w:rsidR="004414AD" w:rsidRPr="007E545E" w14:paraId="59985663" w14:textId="77777777" w:rsidTr="009B03EC">
        <w:tc>
          <w:tcPr>
            <w:tcW w:w="1668" w:type="dxa"/>
          </w:tcPr>
          <w:p w14:paraId="59985657" w14:textId="6A86624B" w:rsidR="004414AD" w:rsidRPr="007E545E" w:rsidRDefault="004414AD" w:rsidP="004414AD">
            <w:pPr>
              <w:rPr>
                <w:sz w:val="22"/>
                <w:szCs w:val="20"/>
              </w:rPr>
            </w:pPr>
            <w:r>
              <w:rPr>
                <w:sz w:val="22"/>
                <w:szCs w:val="20"/>
              </w:rPr>
              <w:t>Any Other (VKSA</w:t>
            </w:r>
            <w:r w:rsidRPr="007E545E">
              <w:rPr>
                <w:sz w:val="22"/>
                <w:szCs w:val="20"/>
              </w:rPr>
              <w:t>)</w:t>
            </w:r>
          </w:p>
        </w:tc>
        <w:tc>
          <w:tcPr>
            <w:tcW w:w="992" w:type="dxa"/>
            <w:vAlign w:val="center"/>
          </w:tcPr>
          <w:p w14:paraId="59985658" w14:textId="020226F9" w:rsidR="004414AD" w:rsidRPr="007E545E" w:rsidRDefault="004414AD" w:rsidP="004414AD">
            <w:pPr>
              <w:jc w:val="center"/>
              <w:rPr>
                <w:sz w:val="22"/>
                <w:szCs w:val="20"/>
              </w:rPr>
            </w:pPr>
            <w:r>
              <w:t>15</w:t>
            </w:r>
          </w:p>
        </w:tc>
        <w:tc>
          <w:tcPr>
            <w:tcW w:w="709" w:type="dxa"/>
            <w:vAlign w:val="center"/>
          </w:tcPr>
          <w:p w14:paraId="59985659" w14:textId="3AD14ABD" w:rsidR="004414AD" w:rsidRPr="007E545E" w:rsidRDefault="00240B94" w:rsidP="004414AD">
            <w:pPr>
              <w:jc w:val="center"/>
              <w:rPr>
                <w:sz w:val="22"/>
                <w:szCs w:val="20"/>
              </w:rPr>
            </w:pPr>
            <w:r>
              <w:rPr>
                <w:sz w:val="22"/>
                <w:szCs w:val="20"/>
              </w:rPr>
              <w:t>1785</w:t>
            </w:r>
          </w:p>
        </w:tc>
        <w:tc>
          <w:tcPr>
            <w:tcW w:w="510" w:type="dxa"/>
            <w:vAlign w:val="center"/>
          </w:tcPr>
          <w:p w14:paraId="5998565A" w14:textId="314E2CA8" w:rsidR="004414AD" w:rsidRPr="007E545E" w:rsidRDefault="00240B94" w:rsidP="004414AD">
            <w:pPr>
              <w:jc w:val="center"/>
              <w:rPr>
                <w:sz w:val="22"/>
                <w:szCs w:val="20"/>
              </w:rPr>
            </w:pPr>
            <w:r>
              <w:rPr>
                <w:sz w:val="22"/>
                <w:szCs w:val="20"/>
              </w:rPr>
              <w:t>1965</w:t>
            </w:r>
          </w:p>
        </w:tc>
        <w:tc>
          <w:tcPr>
            <w:tcW w:w="545" w:type="dxa"/>
            <w:vAlign w:val="center"/>
          </w:tcPr>
          <w:p w14:paraId="5998565B" w14:textId="2517FF1A" w:rsidR="004414AD" w:rsidRPr="007E545E" w:rsidRDefault="00240B94" w:rsidP="004414AD">
            <w:pPr>
              <w:jc w:val="center"/>
              <w:rPr>
                <w:sz w:val="22"/>
                <w:szCs w:val="20"/>
              </w:rPr>
            </w:pPr>
            <w:r>
              <w:rPr>
                <w:sz w:val="22"/>
                <w:szCs w:val="20"/>
              </w:rPr>
              <w:t>3750</w:t>
            </w:r>
          </w:p>
        </w:tc>
        <w:tc>
          <w:tcPr>
            <w:tcW w:w="877" w:type="dxa"/>
          </w:tcPr>
          <w:p w14:paraId="5998565C" w14:textId="22688CE3" w:rsidR="004414AD" w:rsidRPr="007E545E" w:rsidRDefault="00240B94" w:rsidP="004414AD">
            <w:pPr>
              <w:jc w:val="center"/>
              <w:rPr>
                <w:sz w:val="22"/>
                <w:szCs w:val="20"/>
              </w:rPr>
            </w:pPr>
            <w:r>
              <w:rPr>
                <w:sz w:val="22"/>
                <w:szCs w:val="20"/>
              </w:rPr>
              <w:t>100%</w:t>
            </w:r>
          </w:p>
        </w:tc>
        <w:tc>
          <w:tcPr>
            <w:tcW w:w="791" w:type="dxa"/>
            <w:vAlign w:val="center"/>
          </w:tcPr>
          <w:p w14:paraId="5998565D" w14:textId="77777777" w:rsidR="004414AD" w:rsidRPr="007E545E" w:rsidRDefault="004414AD" w:rsidP="004414AD">
            <w:pPr>
              <w:jc w:val="center"/>
              <w:rPr>
                <w:sz w:val="22"/>
                <w:szCs w:val="20"/>
              </w:rPr>
            </w:pPr>
          </w:p>
        </w:tc>
        <w:tc>
          <w:tcPr>
            <w:tcW w:w="864" w:type="dxa"/>
            <w:vAlign w:val="center"/>
          </w:tcPr>
          <w:p w14:paraId="5998565E" w14:textId="1F13EE58" w:rsidR="004414AD" w:rsidRPr="007E545E" w:rsidRDefault="00240B94" w:rsidP="004414AD">
            <w:pPr>
              <w:jc w:val="center"/>
              <w:rPr>
                <w:sz w:val="22"/>
                <w:szCs w:val="20"/>
              </w:rPr>
            </w:pPr>
            <w:r>
              <w:rPr>
                <w:sz w:val="22"/>
                <w:szCs w:val="20"/>
              </w:rPr>
              <w:t>30</w:t>
            </w:r>
          </w:p>
        </w:tc>
        <w:tc>
          <w:tcPr>
            <w:tcW w:w="807" w:type="dxa"/>
            <w:vAlign w:val="center"/>
          </w:tcPr>
          <w:p w14:paraId="5998565F" w14:textId="7AAD1AEB" w:rsidR="004414AD" w:rsidRPr="007E545E" w:rsidRDefault="00240B94" w:rsidP="004414AD">
            <w:pPr>
              <w:jc w:val="center"/>
              <w:rPr>
                <w:sz w:val="22"/>
                <w:szCs w:val="20"/>
              </w:rPr>
            </w:pPr>
            <w:r>
              <w:rPr>
                <w:sz w:val="22"/>
                <w:szCs w:val="20"/>
              </w:rPr>
              <w:t>15</w:t>
            </w:r>
          </w:p>
        </w:tc>
        <w:tc>
          <w:tcPr>
            <w:tcW w:w="709" w:type="dxa"/>
            <w:vAlign w:val="center"/>
          </w:tcPr>
          <w:p w14:paraId="59985660" w14:textId="7B093F6A" w:rsidR="004414AD" w:rsidRPr="007E545E" w:rsidRDefault="00D945D5" w:rsidP="004414AD">
            <w:pPr>
              <w:jc w:val="center"/>
              <w:rPr>
                <w:sz w:val="22"/>
                <w:szCs w:val="20"/>
              </w:rPr>
            </w:pPr>
            <w:r>
              <w:rPr>
                <w:sz w:val="22"/>
                <w:szCs w:val="20"/>
              </w:rPr>
              <w:t>1815</w:t>
            </w:r>
          </w:p>
        </w:tc>
        <w:tc>
          <w:tcPr>
            <w:tcW w:w="992" w:type="dxa"/>
            <w:vAlign w:val="center"/>
          </w:tcPr>
          <w:p w14:paraId="59985661" w14:textId="5BD32363" w:rsidR="004414AD" w:rsidRPr="007E545E" w:rsidRDefault="00D945D5" w:rsidP="004414AD">
            <w:pPr>
              <w:jc w:val="center"/>
              <w:rPr>
                <w:sz w:val="22"/>
                <w:szCs w:val="20"/>
              </w:rPr>
            </w:pPr>
            <w:r>
              <w:rPr>
                <w:sz w:val="22"/>
                <w:szCs w:val="20"/>
              </w:rPr>
              <w:t>1980</w:t>
            </w:r>
          </w:p>
        </w:tc>
        <w:tc>
          <w:tcPr>
            <w:tcW w:w="850" w:type="dxa"/>
          </w:tcPr>
          <w:p w14:paraId="59985662" w14:textId="7D0B9F18" w:rsidR="004414AD" w:rsidRPr="007E545E" w:rsidRDefault="004414AD" w:rsidP="004414AD">
            <w:pPr>
              <w:jc w:val="center"/>
              <w:rPr>
                <w:sz w:val="22"/>
                <w:szCs w:val="20"/>
              </w:rPr>
            </w:pPr>
            <w:r>
              <w:t>37</w:t>
            </w:r>
            <w:r w:rsidR="00D945D5">
              <w:t>95</w:t>
            </w:r>
          </w:p>
        </w:tc>
      </w:tr>
      <w:tr w:rsidR="00C25898" w:rsidRPr="007E545E" w14:paraId="59985670" w14:textId="77777777" w:rsidTr="00C25898">
        <w:trPr>
          <w:trHeight w:val="370"/>
        </w:trPr>
        <w:tc>
          <w:tcPr>
            <w:tcW w:w="1668" w:type="dxa"/>
          </w:tcPr>
          <w:p w14:paraId="59985664" w14:textId="77777777" w:rsidR="00C25898" w:rsidRPr="007E545E" w:rsidRDefault="00C25898" w:rsidP="004414AD">
            <w:pPr>
              <w:rPr>
                <w:sz w:val="22"/>
                <w:szCs w:val="20"/>
              </w:rPr>
            </w:pPr>
            <w:r w:rsidRPr="007E545E">
              <w:rPr>
                <w:sz w:val="22"/>
                <w:szCs w:val="20"/>
              </w:rPr>
              <w:t>Total</w:t>
            </w:r>
          </w:p>
        </w:tc>
        <w:tc>
          <w:tcPr>
            <w:tcW w:w="992" w:type="dxa"/>
            <w:vAlign w:val="center"/>
          </w:tcPr>
          <w:p w14:paraId="59985665" w14:textId="17EA8E5B" w:rsidR="00C25898" w:rsidRPr="007E545E" w:rsidRDefault="00C25898" w:rsidP="004414AD">
            <w:pPr>
              <w:jc w:val="center"/>
              <w:rPr>
                <w:sz w:val="22"/>
                <w:szCs w:val="20"/>
              </w:rPr>
            </w:pPr>
            <w:r>
              <w:rPr>
                <w:sz w:val="22"/>
                <w:szCs w:val="20"/>
              </w:rPr>
              <w:t>537</w:t>
            </w:r>
          </w:p>
        </w:tc>
        <w:tc>
          <w:tcPr>
            <w:tcW w:w="709" w:type="dxa"/>
            <w:vAlign w:val="bottom"/>
          </w:tcPr>
          <w:p w14:paraId="59985666" w14:textId="71CE6E66" w:rsidR="00C25898" w:rsidRPr="007E545E" w:rsidRDefault="00C25898" w:rsidP="00C25898">
            <w:pPr>
              <w:rPr>
                <w:sz w:val="22"/>
                <w:szCs w:val="20"/>
              </w:rPr>
            </w:pPr>
            <w:r>
              <w:rPr>
                <w:rFonts w:ascii="Calibri" w:hAnsi="Calibri" w:cs="Calibri"/>
                <w:color w:val="000000"/>
                <w:sz w:val="22"/>
                <w:szCs w:val="22"/>
              </w:rPr>
              <w:t>3865</w:t>
            </w:r>
          </w:p>
        </w:tc>
        <w:tc>
          <w:tcPr>
            <w:tcW w:w="510" w:type="dxa"/>
            <w:vAlign w:val="bottom"/>
          </w:tcPr>
          <w:p w14:paraId="59985667" w14:textId="176E26D5" w:rsidR="00C25898" w:rsidRPr="007E545E" w:rsidRDefault="00C25898" w:rsidP="004414AD">
            <w:pPr>
              <w:jc w:val="center"/>
              <w:rPr>
                <w:sz w:val="22"/>
                <w:szCs w:val="20"/>
              </w:rPr>
            </w:pPr>
            <w:r>
              <w:rPr>
                <w:rFonts w:ascii="Calibri" w:hAnsi="Calibri" w:cs="Calibri"/>
                <w:color w:val="000000"/>
                <w:sz w:val="22"/>
                <w:szCs w:val="22"/>
              </w:rPr>
              <w:t>3702</w:t>
            </w:r>
          </w:p>
        </w:tc>
        <w:tc>
          <w:tcPr>
            <w:tcW w:w="545" w:type="dxa"/>
            <w:vAlign w:val="center"/>
          </w:tcPr>
          <w:p w14:paraId="497B0A14" w14:textId="77777777" w:rsidR="00C25898" w:rsidRDefault="00C25898" w:rsidP="00C25898">
            <w:pPr>
              <w:jc w:val="center"/>
              <w:rPr>
                <w:rFonts w:ascii="Calibri" w:hAnsi="Calibri" w:cs="Calibri"/>
                <w:color w:val="000000"/>
                <w:sz w:val="22"/>
                <w:szCs w:val="22"/>
              </w:rPr>
            </w:pPr>
            <w:r>
              <w:rPr>
                <w:rFonts w:ascii="Calibri" w:hAnsi="Calibri" w:cs="Calibri"/>
                <w:color w:val="000000"/>
                <w:sz w:val="22"/>
                <w:szCs w:val="22"/>
              </w:rPr>
              <w:t>7567</w:t>
            </w:r>
          </w:p>
          <w:p w14:paraId="59985668" w14:textId="77777777" w:rsidR="00C25898" w:rsidRPr="007E545E" w:rsidRDefault="00C25898" w:rsidP="004414AD">
            <w:pPr>
              <w:jc w:val="center"/>
              <w:rPr>
                <w:sz w:val="22"/>
                <w:szCs w:val="20"/>
              </w:rPr>
            </w:pPr>
          </w:p>
        </w:tc>
        <w:tc>
          <w:tcPr>
            <w:tcW w:w="877" w:type="dxa"/>
          </w:tcPr>
          <w:p w14:paraId="59985669" w14:textId="103E8F57" w:rsidR="00C25898" w:rsidRPr="00C25898" w:rsidRDefault="00C25898" w:rsidP="00C25898">
            <w:pPr>
              <w:rPr>
                <w:rFonts w:ascii="Calibri" w:hAnsi="Calibri" w:cs="Calibri"/>
                <w:color w:val="000000"/>
                <w:sz w:val="22"/>
                <w:szCs w:val="22"/>
              </w:rPr>
            </w:pPr>
          </w:p>
        </w:tc>
        <w:tc>
          <w:tcPr>
            <w:tcW w:w="791" w:type="dxa"/>
            <w:vAlign w:val="center"/>
          </w:tcPr>
          <w:p w14:paraId="5998566A" w14:textId="77777777" w:rsidR="00C25898" w:rsidRPr="007E545E" w:rsidRDefault="00C25898" w:rsidP="004414AD">
            <w:pPr>
              <w:rPr>
                <w:sz w:val="22"/>
                <w:szCs w:val="20"/>
              </w:rPr>
            </w:pPr>
          </w:p>
        </w:tc>
        <w:tc>
          <w:tcPr>
            <w:tcW w:w="864" w:type="dxa"/>
            <w:vAlign w:val="center"/>
          </w:tcPr>
          <w:p w14:paraId="5998566B" w14:textId="662ED28D" w:rsidR="00C25898" w:rsidRPr="007E545E" w:rsidRDefault="00C25898" w:rsidP="004414AD">
            <w:pPr>
              <w:jc w:val="center"/>
              <w:rPr>
                <w:sz w:val="22"/>
                <w:szCs w:val="20"/>
              </w:rPr>
            </w:pPr>
            <w:r>
              <w:rPr>
                <w:sz w:val="22"/>
                <w:szCs w:val="20"/>
              </w:rPr>
              <w:t>65</w:t>
            </w:r>
          </w:p>
        </w:tc>
        <w:tc>
          <w:tcPr>
            <w:tcW w:w="807" w:type="dxa"/>
            <w:vAlign w:val="center"/>
          </w:tcPr>
          <w:p w14:paraId="5998566C" w14:textId="7D61D25E" w:rsidR="00C25898" w:rsidRPr="007E545E" w:rsidRDefault="00C25898" w:rsidP="004414AD">
            <w:pPr>
              <w:jc w:val="center"/>
              <w:rPr>
                <w:sz w:val="22"/>
                <w:szCs w:val="20"/>
              </w:rPr>
            </w:pPr>
            <w:r>
              <w:rPr>
                <w:sz w:val="22"/>
                <w:szCs w:val="20"/>
              </w:rPr>
              <w:t>54</w:t>
            </w:r>
          </w:p>
        </w:tc>
        <w:tc>
          <w:tcPr>
            <w:tcW w:w="709" w:type="dxa"/>
            <w:vAlign w:val="center"/>
          </w:tcPr>
          <w:p w14:paraId="5998566D" w14:textId="57625AB1" w:rsidR="00C25898" w:rsidRPr="007E545E" w:rsidRDefault="00D945D5" w:rsidP="004414AD">
            <w:pPr>
              <w:rPr>
                <w:sz w:val="22"/>
                <w:szCs w:val="20"/>
              </w:rPr>
            </w:pPr>
            <w:r>
              <w:rPr>
                <w:sz w:val="22"/>
                <w:szCs w:val="20"/>
              </w:rPr>
              <w:t>3930</w:t>
            </w:r>
          </w:p>
        </w:tc>
        <w:tc>
          <w:tcPr>
            <w:tcW w:w="992" w:type="dxa"/>
            <w:vAlign w:val="center"/>
          </w:tcPr>
          <w:p w14:paraId="5998566E" w14:textId="06D41423" w:rsidR="00C25898" w:rsidRPr="007E545E" w:rsidRDefault="00D945D5" w:rsidP="004414AD">
            <w:pPr>
              <w:jc w:val="center"/>
              <w:rPr>
                <w:sz w:val="22"/>
                <w:szCs w:val="20"/>
              </w:rPr>
            </w:pPr>
            <w:r>
              <w:rPr>
                <w:sz w:val="22"/>
                <w:szCs w:val="20"/>
              </w:rPr>
              <w:t>3756</w:t>
            </w:r>
          </w:p>
        </w:tc>
        <w:tc>
          <w:tcPr>
            <w:tcW w:w="850" w:type="dxa"/>
          </w:tcPr>
          <w:p w14:paraId="5998566F" w14:textId="1970570F" w:rsidR="00C25898" w:rsidRPr="007E545E" w:rsidRDefault="00D945D5" w:rsidP="00D945D5">
            <w:pPr>
              <w:jc w:val="center"/>
              <w:rPr>
                <w:sz w:val="22"/>
                <w:szCs w:val="20"/>
              </w:rPr>
            </w:pPr>
            <w:r>
              <w:rPr>
                <w:sz w:val="22"/>
                <w:szCs w:val="20"/>
              </w:rPr>
              <w:t>7686</w:t>
            </w:r>
          </w:p>
        </w:tc>
      </w:tr>
    </w:tbl>
    <w:p w14:paraId="59985671" w14:textId="77777777" w:rsidR="0073434F" w:rsidRPr="007E545E" w:rsidRDefault="0073434F" w:rsidP="00273D16">
      <w:pPr>
        <w:spacing w:before="100" w:beforeAutospacing="1"/>
        <w:rPr>
          <w:sz w:val="20"/>
          <w:szCs w:val="20"/>
        </w:rPr>
      </w:pPr>
    </w:p>
    <w:p w14:paraId="59985672" w14:textId="77777777" w:rsidR="00BA19EC" w:rsidRPr="007E545E" w:rsidRDefault="00BA19EC" w:rsidP="00BA19EC">
      <w:pPr>
        <w:rPr>
          <w:sz w:val="8"/>
          <w:szCs w:val="20"/>
        </w:rPr>
      </w:pPr>
    </w:p>
    <w:p w14:paraId="59985673" w14:textId="77777777" w:rsidR="00FF7C85" w:rsidRPr="007E545E" w:rsidRDefault="00FF7C85" w:rsidP="008A6C27">
      <w:r w:rsidRPr="007E545E">
        <w:t>B. Other Extension activities</w:t>
      </w:r>
    </w:p>
    <w:tbl>
      <w:tblPr>
        <w:tblpPr w:leftFromText="180" w:rightFromText="180" w:vertAnchor="text" w:horzAnchor="margin" w:tblpX="36" w:tblpY="202"/>
        <w:tblW w:w="10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3"/>
        <w:gridCol w:w="4020"/>
      </w:tblGrid>
      <w:tr w:rsidR="00D3240C" w:rsidRPr="007E545E" w14:paraId="59985676" w14:textId="77777777" w:rsidTr="00D3240C">
        <w:trPr>
          <w:trHeight w:val="253"/>
        </w:trPr>
        <w:tc>
          <w:tcPr>
            <w:tcW w:w="6523" w:type="dxa"/>
            <w:vMerge w:val="restart"/>
            <w:vAlign w:val="center"/>
          </w:tcPr>
          <w:p w14:paraId="59985674" w14:textId="77777777" w:rsidR="00D3240C" w:rsidRPr="007E545E" w:rsidRDefault="00D3240C" w:rsidP="00FF7C85">
            <w:pPr>
              <w:jc w:val="center"/>
              <w:rPr>
                <w:sz w:val="22"/>
                <w:szCs w:val="20"/>
              </w:rPr>
            </w:pPr>
            <w:r w:rsidRPr="007E545E">
              <w:rPr>
                <w:sz w:val="22"/>
                <w:szCs w:val="20"/>
              </w:rPr>
              <w:t>Nature of Extension Activity</w:t>
            </w:r>
          </w:p>
        </w:tc>
        <w:tc>
          <w:tcPr>
            <w:tcW w:w="4020" w:type="dxa"/>
            <w:vMerge w:val="restart"/>
            <w:vAlign w:val="center"/>
          </w:tcPr>
          <w:p w14:paraId="59985675" w14:textId="77777777" w:rsidR="00D3240C" w:rsidRPr="007E545E" w:rsidRDefault="00D3240C" w:rsidP="00FF7C85">
            <w:pPr>
              <w:jc w:val="center"/>
              <w:rPr>
                <w:sz w:val="22"/>
                <w:szCs w:val="20"/>
              </w:rPr>
            </w:pPr>
            <w:r w:rsidRPr="007E545E">
              <w:rPr>
                <w:sz w:val="22"/>
                <w:szCs w:val="20"/>
              </w:rPr>
              <w:t>No. of activities</w:t>
            </w:r>
          </w:p>
        </w:tc>
      </w:tr>
      <w:tr w:rsidR="00D3240C" w:rsidRPr="007E545E" w14:paraId="59985679" w14:textId="77777777" w:rsidTr="00D3240C">
        <w:trPr>
          <w:trHeight w:val="253"/>
        </w:trPr>
        <w:tc>
          <w:tcPr>
            <w:tcW w:w="6523" w:type="dxa"/>
            <w:vMerge/>
            <w:vAlign w:val="center"/>
          </w:tcPr>
          <w:p w14:paraId="59985677" w14:textId="77777777" w:rsidR="00D3240C" w:rsidRPr="007E545E" w:rsidRDefault="00D3240C" w:rsidP="00FF7C85">
            <w:pPr>
              <w:jc w:val="center"/>
              <w:rPr>
                <w:sz w:val="22"/>
                <w:szCs w:val="20"/>
              </w:rPr>
            </w:pPr>
          </w:p>
        </w:tc>
        <w:tc>
          <w:tcPr>
            <w:tcW w:w="4020" w:type="dxa"/>
            <w:vMerge/>
            <w:vAlign w:val="center"/>
          </w:tcPr>
          <w:p w14:paraId="59985678" w14:textId="77777777" w:rsidR="00D3240C" w:rsidRPr="007E545E" w:rsidRDefault="00D3240C" w:rsidP="00FF7C85">
            <w:pPr>
              <w:jc w:val="center"/>
              <w:rPr>
                <w:sz w:val="22"/>
                <w:szCs w:val="20"/>
              </w:rPr>
            </w:pPr>
          </w:p>
        </w:tc>
      </w:tr>
      <w:tr w:rsidR="00D3240C" w:rsidRPr="007E545E" w14:paraId="5998567C" w14:textId="77777777" w:rsidTr="00824BED">
        <w:trPr>
          <w:trHeight w:val="319"/>
        </w:trPr>
        <w:tc>
          <w:tcPr>
            <w:tcW w:w="6523" w:type="dxa"/>
          </w:tcPr>
          <w:p w14:paraId="5998567A" w14:textId="77777777" w:rsidR="00D3240C" w:rsidRPr="007E545E" w:rsidRDefault="00D3240C" w:rsidP="00FF7C85">
            <w:pPr>
              <w:rPr>
                <w:sz w:val="22"/>
                <w:szCs w:val="20"/>
              </w:rPr>
            </w:pPr>
            <w:r w:rsidRPr="007E545E">
              <w:rPr>
                <w:sz w:val="22"/>
                <w:szCs w:val="20"/>
              </w:rPr>
              <w:t>Newspaper coverage</w:t>
            </w:r>
          </w:p>
        </w:tc>
        <w:tc>
          <w:tcPr>
            <w:tcW w:w="4020" w:type="dxa"/>
            <w:vAlign w:val="center"/>
          </w:tcPr>
          <w:p w14:paraId="5998567B" w14:textId="003F9AC4" w:rsidR="00D3240C" w:rsidRPr="007E545E" w:rsidRDefault="007C3100" w:rsidP="00FF7C85">
            <w:pPr>
              <w:jc w:val="center"/>
              <w:rPr>
                <w:sz w:val="22"/>
                <w:szCs w:val="20"/>
              </w:rPr>
            </w:pPr>
            <w:r>
              <w:rPr>
                <w:sz w:val="22"/>
                <w:szCs w:val="20"/>
              </w:rPr>
              <w:t>30</w:t>
            </w:r>
          </w:p>
        </w:tc>
      </w:tr>
      <w:tr w:rsidR="00D90B0E" w:rsidRPr="007E545E" w14:paraId="5998567F" w14:textId="77777777" w:rsidTr="00824BED">
        <w:trPr>
          <w:trHeight w:val="319"/>
        </w:trPr>
        <w:tc>
          <w:tcPr>
            <w:tcW w:w="6523" w:type="dxa"/>
          </w:tcPr>
          <w:p w14:paraId="5998567D" w14:textId="77777777" w:rsidR="00D90B0E" w:rsidRPr="007E545E" w:rsidRDefault="00D90B0E" w:rsidP="00FF7C85">
            <w:pPr>
              <w:rPr>
                <w:sz w:val="22"/>
                <w:szCs w:val="20"/>
              </w:rPr>
            </w:pPr>
            <w:r w:rsidRPr="00D90B0E">
              <w:rPr>
                <w:sz w:val="22"/>
                <w:szCs w:val="20"/>
              </w:rPr>
              <w:t>Electronic media (CD/DVD)</w:t>
            </w:r>
          </w:p>
        </w:tc>
        <w:tc>
          <w:tcPr>
            <w:tcW w:w="4020" w:type="dxa"/>
            <w:vAlign w:val="center"/>
          </w:tcPr>
          <w:p w14:paraId="5998567E" w14:textId="378D04C8" w:rsidR="00D90B0E" w:rsidRPr="007E545E" w:rsidRDefault="00C362A0" w:rsidP="00FF7C85">
            <w:pPr>
              <w:jc w:val="center"/>
              <w:rPr>
                <w:sz w:val="22"/>
                <w:szCs w:val="20"/>
              </w:rPr>
            </w:pPr>
            <w:r>
              <w:rPr>
                <w:sz w:val="22"/>
                <w:szCs w:val="20"/>
              </w:rPr>
              <w:t>0</w:t>
            </w:r>
          </w:p>
        </w:tc>
      </w:tr>
      <w:tr w:rsidR="00D3240C" w:rsidRPr="007E545E" w14:paraId="59985682" w14:textId="77777777" w:rsidTr="00D3240C">
        <w:trPr>
          <w:trHeight w:val="220"/>
        </w:trPr>
        <w:tc>
          <w:tcPr>
            <w:tcW w:w="6523" w:type="dxa"/>
          </w:tcPr>
          <w:p w14:paraId="59985680" w14:textId="77777777" w:rsidR="00D3240C" w:rsidRPr="007E545E" w:rsidRDefault="00D3240C" w:rsidP="00FF7C85">
            <w:pPr>
              <w:rPr>
                <w:sz w:val="22"/>
                <w:szCs w:val="20"/>
              </w:rPr>
            </w:pPr>
            <w:r w:rsidRPr="007E545E">
              <w:rPr>
                <w:sz w:val="22"/>
                <w:szCs w:val="20"/>
              </w:rPr>
              <w:t xml:space="preserve">Radio talks </w:t>
            </w:r>
          </w:p>
        </w:tc>
        <w:tc>
          <w:tcPr>
            <w:tcW w:w="4020" w:type="dxa"/>
            <w:vAlign w:val="center"/>
          </w:tcPr>
          <w:p w14:paraId="59985681" w14:textId="6D043AB9" w:rsidR="00D3240C" w:rsidRPr="007E545E" w:rsidRDefault="007C3100" w:rsidP="00FF7C85">
            <w:pPr>
              <w:jc w:val="center"/>
              <w:rPr>
                <w:sz w:val="22"/>
                <w:szCs w:val="20"/>
              </w:rPr>
            </w:pPr>
            <w:r>
              <w:rPr>
                <w:sz w:val="22"/>
                <w:szCs w:val="20"/>
              </w:rPr>
              <w:t>8</w:t>
            </w:r>
          </w:p>
        </w:tc>
      </w:tr>
      <w:tr w:rsidR="00D3240C" w:rsidRPr="007E545E" w14:paraId="59985685" w14:textId="77777777" w:rsidTr="00D3240C">
        <w:trPr>
          <w:trHeight w:val="234"/>
        </w:trPr>
        <w:tc>
          <w:tcPr>
            <w:tcW w:w="6523" w:type="dxa"/>
          </w:tcPr>
          <w:p w14:paraId="59985683" w14:textId="77777777" w:rsidR="00D3240C" w:rsidRPr="007E545E" w:rsidRDefault="00D3240C" w:rsidP="00FF7C85">
            <w:pPr>
              <w:rPr>
                <w:sz w:val="22"/>
                <w:szCs w:val="20"/>
              </w:rPr>
            </w:pPr>
            <w:r w:rsidRPr="007E545E">
              <w:rPr>
                <w:sz w:val="22"/>
                <w:szCs w:val="20"/>
              </w:rPr>
              <w:t xml:space="preserve">TV talks </w:t>
            </w:r>
          </w:p>
        </w:tc>
        <w:tc>
          <w:tcPr>
            <w:tcW w:w="4020" w:type="dxa"/>
            <w:vAlign w:val="center"/>
          </w:tcPr>
          <w:p w14:paraId="59985684" w14:textId="5AA64409" w:rsidR="00D3240C" w:rsidRPr="007E545E" w:rsidRDefault="00C362A0" w:rsidP="00FF7C85">
            <w:pPr>
              <w:jc w:val="center"/>
              <w:rPr>
                <w:sz w:val="22"/>
                <w:szCs w:val="20"/>
              </w:rPr>
            </w:pPr>
            <w:r>
              <w:rPr>
                <w:sz w:val="22"/>
                <w:szCs w:val="20"/>
              </w:rPr>
              <w:t>0</w:t>
            </w:r>
          </w:p>
        </w:tc>
      </w:tr>
      <w:tr w:rsidR="00D3240C" w:rsidRPr="007E545E" w14:paraId="59985688" w14:textId="77777777" w:rsidTr="00D3240C">
        <w:trPr>
          <w:trHeight w:val="220"/>
        </w:trPr>
        <w:tc>
          <w:tcPr>
            <w:tcW w:w="6523" w:type="dxa"/>
          </w:tcPr>
          <w:p w14:paraId="59985686" w14:textId="77777777" w:rsidR="00D3240C" w:rsidRPr="007E545E" w:rsidRDefault="00D3240C" w:rsidP="00FF7C85">
            <w:pPr>
              <w:rPr>
                <w:sz w:val="22"/>
                <w:szCs w:val="20"/>
              </w:rPr>
            </w:pPr>
            <w:r w:rsidRPr="007E545E">
              <w:rPr>
                <w:sz w:val="22"/>
                <w:szCs w:val="20"/>
              </w:rPr>
              <w:t>Popular articles</w:t>
            </w:r>
          </w:p>
        </w:tc>
        <w:tc>
          <w:tcPr>
            <w:tcW w:w="4020" w:type="dxa"/>
            <w:vAlign w:val="center"/>
          </w:tcPr>
          <w:p w14:paraId="59985687" w14:textId="37FD3BA2" w:rsidR="00D3240C" w:rsidRPr="007E545E" w:rsidRDefault="00C362A0" w:rsidP="00FF7C85">
            <w:pPr>
              <w:jc w:val="center"/>
              <w:rPr>
                <w:sz w:val="22"/>
                <w:szCs w:val="20"/>
              </w:rPr>
            </w:pPr>
            <w:r>
              <w:rPr>
                <w:sz w:val="22"/>
                <w:szCs w:val="20"/>
              </w:rPr>
              <w:t>0</w:t>
            </w:r>
          </w:p>
        </w:tc>
      </w:tr>
      <w:tr w:rsidR="00D3240C" w:rsidRPr="007E545E" w14:paraId="5998568B" w14:textId="77777777" w:rsidTr="00824BED">
        <w:trPr>
          <w:trHeight w:val="209"/>
        </w:trPr>
        <w:tc>
          <w:tcPr>
            <w:tcW w:w="6523" w:type="dxa"/>
          </w:tcPr>
          <w:p w14:paraId="59985689" w14:textId="77777777" w:rsidR="00D3240C" w:rsidRPr="007E545E" w:rsidRDefault="00D3240C" w:rsidP="00FF7C85">
            <w:pPr>
              <w:rPr>
                <w:sz w:val="22"/>
                <w:szCs w:val="20"/>
              </w:rPr>
            </w:pPr>
            <w:r w:rsidRPr="007E545E">
              <w:rPr>
                <w:sz w:val="22"/>
                <w:szCs w:val="20"/>
              </w:rPr>
              <w:t>Extension Literature</w:t>
            </w:r>
          </w:p>
        </w:tc>
        <w:tc>
          <w:tcPr>
            <w:tcW w:w="4020" w:type="dxa"/>
            <w:vAlign w:val="center"/>
          </w:tcPr>
          <w:p w14:paraId="5998568A" w14:textId="71DA3168" w:rsidR="00D3240C" w:rsidRPr="007E545E" w:rsidRDefault="00C362A0" w:rsidP="00FF7C85">
            <w:pPr>
              <w:jc w:val="center"/>
              <w:rPr>
                <w:sz w:val="22"/>
                <w:szCs w:val="20"/>
              </w:rPr>
            </w:pPr>
            <w:r>
              <w:rPr>
                <w:sz w:val="22"/>
                <w:szCs w:val="20"/>
              </w:rPr>
              <w:t>4</w:t>
            </w:r>
          </w:p>
        </w:tc>
      </w:tr>
      <w:tr w:rsidR="00D90B0E" w:rsidRPr="007E545E" w14:paraId="5998568E" w14:textId="77777777" w:rsidTr="00824BED">
        <w:trPr>
          <w:trHeight w:val="209"/>
        </w:trPr>
        <w:tc>
          <w:tcPr>
            <w:tcW w:w="6523" w:type="dxa"/>
          </w:tcPr>
          <w:p w14:paraId="5998568C" w14:textId="77777777" w:rsidR="00D90B0E" w:rsidRPr="007E545E" w:rsidRDefault="00D90B0E" w:rsidP="00FF7C85">
            <w:pPr>
              <w:rPr>
                <w:sz w:val="22"/>
                <w:szCs w:val="20"/>
              </w:rPr>
            </w:pPr>
            <w:r w:rsidRPr="00D90B0E">
              <w:rPr>
                <w:sz w:val="22"/>
                <w:szCs w:val="20"/>
              </w:rPr>
              <w:t>Animal health camps (no. of animal treated)</w:t>
            </w:r>
          </w:p>
        </w:tc>
        <w:tc>
          <w:tcPr>
            <w:tcW w:w="4020" w:type="dxa"/>
            <w:vAlign w:val="center"/>
          </w:tcPr>
          <w:p w14:paraId="5998568D" w14:textId="77777777" w:rsidR="00D90B0E" w:rsidRPr="007E545E" w:rsidRDefault="00D90B0E" w:rsidP="00FF7C85">
            <w:pPr>
              <w:jc w:val="center"/>
              <w:rPr>
                <w:sz w:val="22"/>
                <w:szCs w:val="20"/>
              </w:rPr>
            </w:pPr>
          </w:p>
        </w:tc>
      </w:tr>
      <w:tr w:rsidR="00D3240C" w:rsidRPr="007E545E" w14:paraId="59985691" w14:textId="77777777" w:rsidTr="00D3240C">
        <w:trPr>
          <w:trHeight w:val="234"/>
        </w:trPr>
        <w:tc>
          <w:tcPr>
            <w:tcW w:w="6523" w:type="dxa"/>
            <w:vAlign w:val="center"/>
          </w:tcPr>
          <w:p w14:paraId="5998568F" w14:textId="77777777" w:rsidR="00D3240C" w:rsidRPr="007E545E" w:rsidRDefault="00D3240C" w:rsidP="00D3240C">
            <w:pPr>
              <w:rPr>
                <w:sz w:val="22"/>
                <w:szCs w:val="20"/>
              </w:rPr>
            </w:pPr>
            <w:r w:rsidRPr="007E545E">
              <w:rPr>
                <w:sz w:val="22"/>
                <w:szCs w:val="20"/>
              </w:rPr>
              <w:t>Other, if any</w:t>
            </w:r>
          </w:p>
        </w:tc>
        <w:tc>
          <w:tcPr>
            <w:tcW w:w="4020" w:type="dxa"/>
            <w:vAlign w:val="center"/>
          </w:tcPr>
          <w:p w14:paraId="59985690" w14:textId="77777777" w:rsidR="00D3240C" w:rsidRPr="007E545E" w:rsidRDefault="00D3240C" w:rsidP="00FF7C85">
            <w:pPr>
              <w:jc w:val="center"/>
              <w:rPr>
                <w:sz w:val="22"/>
                <w:szCs w:val="20"/>
              </w:rPr>
            </w:pPr>
          </w:p>
        </w:tc>
      </w:tr>
    </w:tbl>
    <w:p w14:paraId="59985692" w14:textId="77777777" w:rsidR="00FF7C85" w:rsidRPr="007E545E" w:rsidRDefault="00FF7C85" w:rsidP="008A6C27">
      <w:pPr>
        <w:rPr>
          <w:sz w:val="16"/>
          <w:szCs w:val="16"/>
        </w:rPr>
      </w:pPr>
    </w:p>
    <w:p w14:paraId="59985693" w14:textId="77777777" w:rsidR="00FF7C85" w:rsidRDefault="00106C59" w:rsidP="008A6C27">
      <w:r>
        <w:t>Good quality photographs of Extension activity:</w:t>
      </w:r>
    </w:p>
    <w:p w14:paraId="420B77EC" w14:textId="77777777" w:rsidR="007C3100" w:rsidRDefault="007C3100" w:rsidP="008A6C27"/>
    <w:tbl>
      <w:tblPr>
        <w:tblStyle w:val="TableGrid"/>
        <w:tblW w:w="0" w:type="auto"/>
        <w:tblInd w:w="108" w:type="dxa"/>
        <w:tblLayout w:type="fixed"/>
        <w:tblLook w:val="04A0" w:firstRow="1" w:lastRow="0" w:firstColumn="1" w:lastColumn="0" w:noHBand="0" w:noVBand="1"/>
      </w:tblPr>
      <w:tblGrid>
        <w:gridCol w:w="2977"/>
        <w:gridCol w:w="2634"/>
        <w:gridCol w:w="2425"/>
        <w:gridCol w:w="2303"/>
      </w:tblGrid>
      <w:tr w:rsidR="007C3100" w14:paraId="05032C11" w14:textId="77777777" w:rsidTr="00C362A0">
        <w:tc>
          <w:tcPr>
            <w:tcW w:w="2977" w:type="dxa"/>
          </w:tcPr>
          <w:p w14:paraId="0084579F" w14:textId="0A160412" w:rsidR="007C3100" w:rsidRDefault="00C362A0" w:rsidP="008A6C27">
            <w:r w:rsidRPr="00C362A0">
              <w:rPr>
                <w:noProof/>
                <w:lang w:val="en-IN" w:eastAsia="en-IN" w:bidi="or-IN"/>
              </w:rPr>
              <w:drawing>
                <wp:inline distT="0" distB="0" distL="0" distR="0" wp14:anchorId="09A6E8A1" wp14:editId="0082CF4C">
                  <wp:extent cx="1669312" cy="1116419"/>
                  <wp:effectExtent l="76200" t="76200" r="140970" b="140970"/>
                  <wp:docPr id="20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1659870" cy="11101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634" w:type="dxa"/>
          </w:tcPr>
          <w:p w14:paraId="70222D15" w14:textId="43958781" w:rsidR="007C3100" w:rsidRDefault="00C362A0" w:rsidP="008A6C27">
            <w:r w:rsidRPr="00C362A0">
              <w:rPr>
                <w:noProof/>
                <w:lang w:val="en-IN" w:eastAsia="en-IN" w:bidi="or-IN"/>
              </w:rPr>
              <w:drawing>
                <wp:inline distT="0" distB="0" distL="0" distR="0" wp14:anchorId="5A7C489D" wp14:editId="35574C55">
                  <wp:extent cx="1435395" cy="1116418"/>
                  <wp:effectExtent l="76200" t="76200" r="127000" b="140970"/>
                  <wp:docPr id="2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1435685" cy="11166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425" w:type="dxa"/>
          </w:tcPr>
          <w:p w14:paraId="6A28651C" w14:textId="04359A88" w:rsidR="007C3100" w:rsidRDefault="00C362A0" w:rsidP="008A6C27">
            <w:r w:rsidRPr="00C362A0">
              <w:rPr>
                <w:noProof/>
                <w:lang w:val="en-IN" w:eastAsia="en-IN" w:bidi="or-IN"/>
              </w:rPr>
              <w:drawing>
                <wp:inline distT="0" distB="0" distL="0" distR="0" wp14:anchorId="1775F367" wp14:editId="71183BC8">
                  <wp:extent cx="1244010" cy="1116419"/>
                  <wp:effectExtent l="76200" t="76200" r="127635" b="140970"/>
                  <wp:docPr id="2065" name="Picture 2" descr="C:\Users\HP\Downloads\WhatsApp Image 2024-12-21 at 17.25.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HP\Downloads\WhatsApp Image 2024-12-21 at 17.25.29.jpe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a:fillRect/>
                          </a:stretch>
                        </pic:blipFill>
                        <pic:spPr bwMode="auto">
                          <a:xfrm>
                            <a:off x="0" y="0"/>
                            <a:ext cx="1245617" cy="11178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c>
        <w:tc>
          <w:tcPr>
            <w:tcW w:w="2303" w:type="dxa"/>
          </w:tcPr>
          <w:p w14:paraId="2ABBE313" w14:textId="78172C51" w:rsidR="007C3100" w:rsidRDefault="00C362A0" w:rsidP="008A6C27">
            <w:r w:rsidRPr="00C362A0">
              <w:rPr>
                <w:noProof/>
                <w:lang w:val="en-IN" w:eastAsia="en-IN" w:bidi="or-IN"/>
              </w:rPr>
              <w:drawing>
                <wp:inline distT="0" distB="0" distL="0" distR="0" wp14:anchorId="2C0C15BD" wp14:editId="49BA6A5E">
                  <wp:extent cx="1222744" cy="1116419"/>
                  <wp:effectExtent l="76200" t="76200" r="130175" b="140970"/>
                  <wp:docPr id="20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1230276" cy="11232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7C3100" w14:paraId="40BA4930" w14:textId="77777777" w:rsidTr="00C362A0">
        <w:tc>
          <w:tcPr>
            <w:tcW w:w="2977" w:type="dxa"/>
          </w:tcPr>
          <w:p w14:paraId="35773C01" w14:textId="474CB6C1" w:rsidR="007C3100" w:rsidRDefault="00F10FCA" w:rsidP="008A6C27">
            <w:r w:rsidRPr="00F10FCA">
              <w:rPr>
                <w:noProof/>
                <w:lang w:val="en-IN" w:eastAsia="en-IN" w:bidi="or-IN"/>
              </w:rPr>
              <w:drawing>
                <wp:inline distT="0" distB="0" distL="0" distR="0" wp14:anchorId="650BE00E" wp14:editId="7DCB4478">
                  <wp:extent cx="1669312" cy="1116418"/>
                  <wp:effectExtent l="76200" t="76200" r="140970" b="140970"/>
                  <wp:docPr id="20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1670069" cy="11169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634" w:type="dxa"/>
          </w:tcPr>
          <w:p w14:paraId="3A45C097" w14:textId="720C16E3" w:rsidR="007C3100" w:rsidRDefault="00F10FCA" w:rsidP="008A6C27">
            <w:r w:rsidRPr="00F10FCA">
              <w:rPr>
                <w:noProof/>
                <w:lang w:val="en-IN" w:eastAsia="en-IN" w:bidi="or-IN"/>
              </w:rPr>
              <w:drawing>
                <wp:inline distT="0" distB="0" distL="0" distR="0" wp14:anchorId="54D6F1CF" wp14:editId="262F4087">
                  <wp:extent cx="1435395" cy="1116418"/>
                  <wp:effectExtent l="76200" t="76200" r="127000" b="140970"/>
                  <wp:docPr id="20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0" y="0"/>
                            <a:ext cx="1443521" cy="1122738"/>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tc>
        <w:tc>
          <w:tcPr>
            <w:tcW w:w="2425" w:type="dxa"/>
          </w:tcPr>
          <w:p w14:paraId="20FA2C9C" w14:textId="2C4401C9" w:rsidR="007C3100" w:rsidRDefault="00F10FCA" w:rsidP="008A6C27">
            <w:r w:rsidRPr="00F10FCA">
              <w:rPr>
                <w:noProof/>
                <w:lang w:val="en-IN" w:eastAsia="en-IN" w:bidi="or-IN"/>
              </w:rPr>
              <w:drawing>
                <wp:inline distT="0" distB="0" distL="0" distR="0" wp14:anchorId="48054F1D" wp14:editId="0F3CAFC1">
                  <wp:extent cx="1350335" cy="1105606"/>
                  <wp:effectExtent l="76200" t="76200" r="135890" b="132715"/>
                  <wp:docPr id="3074" name="Picture 2" descr="D:\KVK SNG-II_2024-25\KVK RKL 24-25\PICS_KVK_24-25\TRAININGS\WhatsApp Image 2024-12-12 at 11.44.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D:\KVK SNG-II_2024-25\KVK RKL 24-25\PICS_KVK_24-25\TRAININGS\WhatsApp Image 2024-12-12 at 11.44.53 (1).jpeg"/>
                          <pic:cNvPicPr>
                            <a:picLocks noChangeAspect="1" noChangeArrowheads="1"/>
                          </pic:cNvPicPr>
                        </pic:nvPicPr>
                        <pic:blipFill>
                          <a:blip r:embed="rId38" cstate="email">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347875" cy="11035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c>
        <w:tc>
          <w:tcPr>
            <w:tcW w:w="2303" w:type="dxa"/>
          </w:tcPr>
          <w:p w14:paraId="388E28A6" w14:textId="1C231D67" w:rsidR="007C3100" w:rsidRDefault="00F10FCA" w:rsidP="008A6C27">
            <w:r w:rsidRPr="00F10FCA">
              <w:rPr>
                <w:noProof/>
                <w:lang w:val="en-IN" w:eastAsia="en-IN" w:bidi="or-IN"/>
              </w:rPr>
              <w:drawing>
                <wp:inline distT="0" distB="0" distL="0" distR="0" wp14:anchorId="0A2BBCE8" wp14:editId="0F8F8061">
                  <wp:extent cx="1222744" cy="1095153"/>
                  <wp:effectExtent l="76200" t="76200" r="130175" b="124460"/>
                  <wp:docPr id="20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0" y="0"/>
                            <a:ext cx="1222446" cy="10948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4D04781E" w14:textId="77777777" w:rsidR="007C3100" w:rsidRDefault="007C3100" w:rsidP="008A6C27"/>
    <w:p w14:paraId="3F80F981" w14:textId="77777777" w:rsidR="007C3100" w:rsidRDefault="007C3100" w:rsidP="008A6C27"/>
    <w:p w14:paraId="51F0A533" w14:textId="77777777" w:rsidR="007C3100" w:rsidRDefault="007C3100" w:rsidP="008A6C27"/>
    <w:p w14:paraId="17FE7F7B" w14:textId="77777777" w:rsidR="007C3100" w:rsidRPr="007E545E" w:rsidRDefault="007C3100" w:rsidP="008A6C27">
      <w:pPr>
        <w:rPr>
          <w:sz w:val="16"/>
          <w:szCs w:val="16"/>
        </w:rPr>
      </w:pPr>
    </w:p>
    <w:p w14:paraId="59985694" w14:textId="77777777" w:rsidR="008809F5" w:rsidRPr="007E545E" w:rsidRDefault="00990AA3" w:rsidP="008809F5">
      <w:pPr>
        <w:jc w:val="both"/>
        <w:rPr>
          <w:b/>
        </w:rPr>
      </w:pPr>
      <w:r w:rsidRPr="007E545E">
        <w:rPr>
          <w:b/>
        </w:rPr>
        <w:t>3.5</w:t>
      </w:r>
      <w:r w:rsidRPr="007E545E">
        <w:rPr>
          <w:b/>
        </w:rPr>
        <w:tab/>
      </w:r>
      <w:r w:rsidR="007020D0" w:rsidRPr="007E545E">
        <w:rPr>
          <w:b/>
        </w:rPr>
        <w:t xml:space="preserve">a. </w:t>
      </w:r>
      <w:r w:rsidRPr="007E545E">
        <w:rPr>
          <w:b/>
        </w:rPr>
        <w:t>Production and supply of Technological products</w:t>
      </w:r>
    </w:p>
    <w:p w14:paraId="59985695" w14:textId="77777777" w:rsidR="008809F5" w:rsidRPr="007E545E" w:rsidRDefault="008809F5" w:rsidP="008809F5">
      <w:pPr>
        <w:jc w:val="both"/>
      </w:pPr>
    </w:p>
    <w:p w14:paraId="59985696" w14:textId="77777777" w:rsidR="008B46DD" w:rsidRDefault="008B46DD" w:rsidP="007020D0">
      <w:pPr>
        <w:pStyle w:val="ListParagraph"/>
        <w:jc w:val="both"/>
        <w:rPr>
          <w:b/>
          <w:i/>
        </w:rPr>
      </w:pPr>
      <w:r w:rsidRPr="007E545E">
        <w:rPr>
          <w:b/>
          <w:i/>
        </w:rPr>
        <w:t>Village seed</w:t>
      </w:r>
    </w:p>
    <w:p w14:paraId="59985697" w14:textId="77777777" w:rsidR="00B31AEE" w:rsidRPr="007E545E" w:rsidRDefault="00B31AEE" w:rsidP="007020D0">
      <w:pPr>
        <w:pStyle w:val="ListParagraph"/>
        <w:jc w:val="both"/>
        <w:rPr>
          <w:b/>
          <w:i/>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67"/>
        <w:gridCol w:w="1748"/>
        <w:gridCol w:w="976"/>
        <w:gridCol w:w="1264"/>
        <w:gridCol w:w="1413"/>
        <w:gridCol w:w="351"/>
        <w:gridCol w:w="351"/>
        <w:gridCol w:w="351"/>
        <w:gridCol w:w="351"/>
        <w:gridCol w:w="349"/>
        <w:gridCol w:w="351"/>
        <w:gridCol w:w="490"/>
        <w:gridCol w:w="494"/>
      </w:tblGrid>
      <w:tr w:rsidR="00D61D76" w:rsidRPr="007E545E" w14:paraId="599856A1" w14:textId="77777777" w:rsidTr="00B31AEE">
        <w:trPr>
          <w:trHeight w:val="269"/>
        </w:trPr>
        <w:tc>
          <w:tcPr>
            <w:tcW w:w="861" w:type="pct"/>
            <w:noWrap/>
            <w:tcMar>
              <w:top w:w="20" w:type="dxa"/>
              <w:left w:w="20" w:type="dxa"/>
              <w:bottom w:w="0" w:type="dxa"/>
              <w:right w:w="20" w:type="dxa"/>
            </w:tcMar>
            <w:vAlign w:val="center"/>
          </w:tcPr>
          <w:p w14:paraId="59985698" w14:textId="77777777" w:rsidR="00824BED" w:rsidRPr="007E545E" w:rsidRDefault="00824BED" w:rsidP="00824BED">
            <w:pPr>
              <w:pStyle w:val="Heading4"/>
              <w:rPr>
                <w:rFonts w:ascii="Times New Roman" w:eastAsia="Arial Unicode MS" w:hAnsi="Times New Roman"/>
                <w:b w:val="0"/>
                <w:sz w:val="20"/>
              </w:rPr>
            </w:pPr>
            <w:r w:rsidRPr="007E545E">
              <w:rPr>
                <w:rFonts w:ascii="Times New Roman" w:hAnsi="Times New Roman"/>
                <w:b w:val="0"/>
                <w:sz w:val="20"/>
              </w:rPr>
              <w:t xml:space="preserve">Crop </w:t>
            </w:r>
          </w:p>
        </w:tc>
        <w:tc>
          <w:tcPr>
            <w:tcW w:w="852" w:type="pct"/>
            <w:noWrap/>
            <w:tcMar>
              <w:top w:w="20" w:type="dxa"/>
              <w:left w:w="20" w:type="dxa"/>
              <w:bottom w:w="0" w:type="dxa"/>
              <w:right w:w="20" w:type="dxa"/>
            </w:tcMar>
            <w:vAlign w:val="center"/>
          </w:tcPr>
          <w:p w14:paraId="59985699" w14:textId="77777777" w:rsidR="00824BED" w:rsidRPr="007E545E" w:rsidRDefault="00824BED" w:rsidP="00824BED">
            <w:pPr>
              <w:jc w:val="center"/>
              <w:rPr>
                <w:rFonts w:eastAsia="Arial Unicode MS"/>
                <w:bCs/>
                <w:sz w:val="20"/>
                <w:szCs w:val="20"/>
              </w:rPr>
            </w:pPr>
            <w:r w:rsidRPr="007E545E">
              <w:rPr>
                <w:rFonts w:eastAsia="Arial Unicode MS"/>
                <w:bCs/>
                <w:sz w:val="20"/>
                <w:szCs w:val="20"/>
              </w:rPr>
              <w:t>Variety</w:t>
            </w:r>
          </w:p>
        </w:tc>
        <w:tc>
          <w:tcPr>
            <w:tcW w:w="476" w:type="pct"/>
            <w:vAlign w:val="center"/>
          </w:tcPr>
          <w:p w14:paraId="5998569A" w14:textId="77777777" w:rsidR="00824BED" w:rsidRPr="007E545E" w:rsidRDefault="00824BED" w:rsidP="00824BED">
            <w:pPr>
              <w:jc w:val="center"/>
              <w:rPr>
                <w:bCs/>
                <w:sz w:val="20"/>
                <w:szCs w:val="20"/>
              </w:rPr>
            </w:pPr>
            <w:r w:rsidRPr="007E545E">
              <w:rPr>
                <w:bCs/>
                <w:sz w:val="20"/>
                <w:szCs w:val="20"/>
              </w:rPr>
              <w:t>Quantity of seed</w:t>
            </w:r>
          </w:p>
          <w:p w14:paraId="5998569B" w14:textId="77777777" w:rsidR="00824BED" w:rsidRPr="007E545E" w:rsidRDefault="00824BED" w:rsidP="00824BED">
            <w:pPr>
              <w:jc w:val="center"/>
              <w:rPr>
                <w:bCs/>
                <w:sz w:val="20"/>
                <w:szCs w:val="20"/>
              </w:rPr>
            </w:pPr>
            <w:r w:rsidRPr="007E545E">
              <w:rPr>
                <w:bCs/>
                <w:sz w:val="20"/>
                <w:szCs w:val="20"/>
              </w:rPr>
              <w:t>(q)</w:t>
            </w:r>
          </w:p>
        </w:tc>
        <w:tc>
          <w:tcPr>
            <w:tcW w:w="616" w:type="pct"/>
            <w:vAlign w:val="center"/>
          </w:tcPr>
          <w:p w14:paraId="5998569C" w14:textId="77777777" w:rsidR="00824BED" w:rsidRPr="007E545E" w:rsidRDefault="00824BED" w:rsidP="00824BED">
            <w:pPr>
              <w:jc w:val="center"/>
              <w:rPr>
                <w:bCs/>
                <w:sz w:val="20"/>
                <w:szCs w:val="20"/>
              </w:rPr>
            </w:pPr>
            <w:r w:rsidRPr="007E545E">
              <w:rPr>
                <w:bCs/>
                <w:sz w:val="20"/>
                <w:szCs w:val="20"/>
              </w:rPr>
              <w:t>Value</w:t>
            </w:r>
          </w:p>
          <w:p w14:paraId="5998569D" w14:textId="77777777" w:rsidR="00824BED" w:rsidRPr="007E545E" w:rsidRDefault="00824BED" w:rsidP="00824BED">
            <w:pPr>
              <w:jc w:val="center"/>
              <w:rPr>
                <w:rFonts w:eastAsia="Arial Unicode MS"/>
                <w:bCs/>
                <w:sz w:val="20"/>
                <w:szCs w:val="20"/>
              </w:rPr>
            </w:pPr>
            <w:r w:rsidRPr="007E545E">
              <w:rPr>
                <w:bCs/>
                <w:sz w:val="20"/>
                <w:szCs w:val="20"/>
              </w:rPr>
              <w:t>(Rs)</w:t>
            </w:r>
          </w:p>
        </w:tc>
        <w:tc>
          <w:tcPr>
            <w:tcW w:w="689" w:type="pct"/>
          </w:tcPr>
          <w:p w14:paraId="5998569E" w14:textId="77777777" w:rsidR="00824BED" w:rsidRPr="007E545E" w:rsidRDefault="00824BED" w:rsidP="00824BED">
            <w:pPr>
              <w:jc w:val="center"/>
              <w:rPr>
                <w:bCs/>
                <w:sz w:val="20"/>
                <w:szCs w:val="20"/>
              </w:rPr>
            </w:pPr>
            <w:r w:rsidRPr="007E545E">
              <w:rPr>
                <w:bCs/>
                <w:sz w:val="20"/>
                <w:szCs w:val="20"/>
              </w:rPr>
              <w:t>No. of farmers involved in village seed production</w:t>
            </w:r>
          </w:p>
        </w:tc>
        <w:tc>
          <w:tcPr>
            <w:tcW w:w="1505" w:type="pct"/>
            <w:gridSpan w:val="8"/>
          </w:tcPr>
          <w:p w14:paraId="5998569F" w14:textId="77777777" w:rsidR="00824BED" w:rsidRPr="00B64FDB" w:rsidRDefault="00824BED" w:rsidP="00824BED">
            <w:pPr>
              <w:jc w:val="center"/>
              <w:rPr>
                <w:bCs/>
                <w:sz w:val="20"/>
                <w:szCs w:val="20"/>
              </w:rPr>
            </w:pPr>
            <w:r w:rsidRPr="00B64FDB">
              <w:rPr>
                <w:bCs/>
                <w:sz w:val="20"/>
                <w:szCs w:val="20"/>
              </w:rPr>
              <w:t>Number of farmers</w:t>
            </w:r>
          </w:p>
          <w:p w14:paraId="599856A0" w14:textId="77777777" w:rsidR="00824BED" w:rsidRPr="00B64FDB" w:rsidRDefault="00824BED" w:rsidP="00824BED">
            <w:pPr>
              <w:jc w:val="center"/>
              <w:rPr>
                <w:bCs/>
                <w:sz w:val="20"/>
                <w:szCs w:val="20"/>
              </w:rPr>
            </w:pPr>
            <w:r w:rsidRPr="00B64FDB">
              <w:rPr>
                <w:bCs/>
                <w:sz w:val="20"/>
                <w:szCs w:val="20"/>
              </w:rPr>
              <w:t>to whom seed provided</w:t>
            </w:r>
          </w:p>
        </w:tc>
      </w:tr>
      <w:tr w:rsidR="00C234A9" w:rsidRPr="007E545E" w14:paraId="599856AB" w14:textId="77777777" w:rsidTr="00B31AEE">
        <w:trPr>
          <w:trHeight w:val="269"/>
        </w:trPr>
        <w:tc>
          <w:tcPr>
            <w:tcW w:w="861" w:type="pct"/>
            <w:noWrap/>
            <w:tcMar>
              <w:top w:w="20" w:type="dxa"/>
              <w:left w:w="20" w:type="dxa"/>
              <w:bottom w:w="0" w:type="dxa"/>
              <w:right w:w="20" w:type="dxa"/>
            </w:tcMar>
          </w:tcPr>
          <w:p w14:paraId="599856A2" w14:textId="77777777" w:rsidR="00C234A9" w:rsidRPr="007E545E" w:rsidRDefault="00C234A9" w:rsidP="00824BED">
            <w:pPr>
              <w:rPr>
                <w:rFonts w:eastAsia="Arial Unicode MS"/>
              </w:rPr>
            </w:pPr>
          </w:p>
        </w:tc>
        <w:tc>
          <w:tcPr>
            <w:tcW w:w="852" w:type="pct"/>
            <w:noWrap/>
            <w:tcMar>
              <w:top w:w="20" w:type="dxa"/>
              <w:left w:w="20" w:type="dxa"/>
              <w:bottom w:w="0" w:type="dxa"/>
              <w:right w:w="20" w:type="dxa"/>
            </w:tcMar>
          </w:tcPr>
          <w:p w14:paraId="599856A3" w14:textId="77777777" w:rsidR="00C234A9" w:rsidRPr="007E545E" w:rsidRDefault="00C234A9" w:rsidP="00824BED">
            <w:pPr>
              <w:jc w:val="right"/>
              <w:rPr>
                <w:rFonts w:eastAsia="Arial Unicode MS"/>
              </w:rPr>
            </w:pPr>
          </w:p>
        </w:tc>
        <w:tc>
          <w:tcPr>
            <w:tcW w:w="476" w:type="pct"/>
          </w:tcPr>
          <w:p w14:paraId="599856A4" w14:textId="77777777" w:rsidR="00C234A9" w:rsidRPr="007E545E" w:rsidRDefault="00C234A9" w:rsidP="00824BED">
            <w:pPr>
              <w:jc w:val="right"/>
              <w:rPr>
                <w:rFonts w:eastAsia="Arial Unicode MS"/>
              </w:rPr>
            </w:pPr>
          </w:p>
        </w:tc>
        <w:tc>
          <w:tcPr>
            <w:tcW w:w="616" w:type="pct"/>
          </w:tcPr>
          <w:p w14:paraId="599856A5" w14:textId="77777777" w:rsidR="00C234A9" w:rsidRPr="007E545E" w:rsidRDefault="00C234A9" w:rsidP="00824BED">
            <w:pPr>
              <w:jc w:val="right"/>
              <w:rPr>
                <w:rFonts w:eastAsia="Arial Unicode MS"/>
              </w:rPr>
            </w:pPr>
          </w:p>
        </w:tc>
        <w:tc>
          <w:tcPr>
            <w:tcW w:w="689" w:type="pct"/>
          </w:tcPr>
          <w:p w14:paraId="599856A6" w14:textId="77777777" w:rsidR="00C234A9" w:rsidRPr="007E545E" w:rsidRDefault="00C234A9" w:rsidP="00824BED">
            <w:pPr>
              <w:jc w:val="right"/>
              <w:rPr>
                <w:rFonts w:eastAsia="Arial Unicode MS"/>
              </w:rPr>
            </w:pPr>
          </w:p>
        </w:tc>
        <w:tc>
          <w:tcPr>
            <w:tcW w:w="342" w:type="pct"/>
            <w:gridSpan w:val="2"/>
          </w:tcPr>
          <w:p w14:paraId="599856A7" w14:textId="77777777" w:rsidR="00C234A9" w:rsidRPr="00B64FDB" w:rsidRDefault="00C234A9" w:rsidP="00C234A9">
            <w:pPr>
              <w:rPr>
                <w:rFonts w:eastAsia="Arial Unicode MS"/>
                <w:sz w:val="20"/>
              </w:rPr>
            </w:pPr>
            <w:r w:rsidRPr="00B64FDB">
              <w:rPr>
                <w:rFonts w:eastAsia="Arial Unicode MS"/>
                <w:sz w:val="20"/>
              </w:rPr>
              <w:t>SC</w:t>
            </w:r>
          </w:p>
        </w:tc>
        <w:tc>
          <w:tcPr>
            <w:tcW w:w="342" w:type="pct"/>
            <w:gridSpan w:val="2"/>
          </w:tcPr>
          <w:p w14:paraId="599856A8" w14:textId="77777777" w:rsidR="00C234A9" w:rsidRPr="00B64FDB" w:rsidRDefault="00C234A9" w:rsidP="00824BED">
            <w:pPr>
              <w:jc w:val="right"/>
              <w:rPr>
                <w:rFonts w:eastAsia="Arial Unicode MS"/>
                <w:sz w:val="20"/>
              </w:rPr>
            </w:pPr>
            <w:r w:rsidRPr="00B64FDB">
              <w:rPr>
                <w:rFonts w:eastAsia="Arial Unicode MS"/>
                <w:sz w:val="20"/>
              </w:rPr>
              <w:t>ST</w:t>
            </w:r>
          </w:p>
        </w:tc>
        <w:tc>
          <w:tcPr>
            <w:tcW w:w="341" w:type="pct"/>
            <w:gridSpan w:val="2"/>
          </w:tcPr>
          <w:p w14:paraId="599856A9" w14:textId="77777777" w:rsidR="00C234A9" w:rsidRPr="00B64FDB" w:rsidRDefault="00C234A9" w:rsidP="00824BED">
            <w:pPr>
              <w:jc w:val="right"/>
              <w:rPr>
                <w:rFonts w:eastAsia="Arial Unicode MS"/>
                <w:sz w:val="20"/>
              </w:rPr>
            </w:pPr>
            <w:r w:rsidRPr="00B64FDB">
              <w:rPr>
                <w:rFonts w:eastAsia="Arial Unicode MS"/>
                <w:sz w:val="20"/>
              </w:rPr>
              <w:t>Other</w:t>
            </w:r>
          </w:p>
        </w:tc>
        <w:tc>
          <w:tcPr>
            <w:tcW w:w="480" w:type="pct"/>
            <w:gridSpan w:val="2"/>
          </w:tcPr>
          <w:p w14:paraId="599856AA" w14:textId="77777777" w:rsidR="00C234A9" w:rsidRPr="00B64FDB" w:rsidRDefault="00C234A9" w:rsidP="00C234A9">
            <w:pPr>
              <w:rPr>
                <w:rFonts w:eastAsia="Arial Unicode MS"/>
                <w:sz w:val="20"/>
              </w:rPr>
            </w:pPr>
            <w:r w:rsidRPr="00B64FDB">
              <w:rPr>
                <w:rFonts w:eastAsia="Arial Unicode MS"/>
                <w:sz w:val="20"/>
              </w:rPr>
              <w:t>Total</w:t>
            </w:r>
          </w:p>
        </w:tc>
      </w:tr>
      <w:tr w:rsidR="00B31AEE" w:rsidRPr="007E545E" w14:paraId="599856B9" w14:textId="77777777" w:rsidTr="00B31AEE">
        <w:trPr>
          <w:trHeight w:val="269"/>
        </w:trPr>
        <w:tc>
          <w:tcPr>
            <w:tcW w:w="861" w:type="pct"/>
            <w:noWrap/>
            <w:tcMar>
              <w:top w:w="20" w:type="dxa"/>
              <w:left w:w="20" w:type="dxa"/>
              <w:bottom w:w="0" w:type="dxa"/>
              <w:right w:w="20" w:type="dxa"/>
            </w:tcMar>
          </w:tcPr>
          <w:p w14:paraId="599856AC" w14:textId="77777777" w:rsidR="00B31AEE" w:rsidRPr="007E545E" w:rsidRDefault="00B31AEE" w:rsidP="00824BED"/>
        </w:tc>
        <w:tc>
          <w:tcPr>
            <w:tcW w:w="852" w:type="pct"/>
            <w:noWrap/>
            <w:tcMar>
              <w:top w:w="20" w:type="dxa"/>
              <w:left w:w="20" w:type="dxa"/>
              <w:bottom w:w="0" w:type="dxa"/>
              <w:right w:w="20" w:type="dxa"/>
            </w:tcMar>
          </w:tcPr>
          <w:p w14:paraId="599856AD" w14:textId="77777777" w:rsidR="00B31AEE" w:rsidRPr="007E545E" w:rsidRDefault="00B31AEE" w:rsidP="00824BED">
            <w:pPr>
              <w:rPr>
                <w:rFonts w:eastAsia="Arial Unicode MS"/>
              </w:rPr>
            </w:pPr>
          </w:p>
        </w:tc>
        <w:tc>
          <w:tcPr>
            <w:tcW w:w="476" w:type="pct"/>
          </w:tcPr>
          <w:p w14:paraId="599856AE" w14:textId="77777777" w:rsidR="00B31AEE" w:rsidRPr="007E545E" w:rsidRDefault="00B31AEE" w:rsidP="00824BED">
            <w:pPr>
              <w:rPr>
                <w:rFonts w:eastAsia="Arial Unicode MS"/>
              </w:rPr>
            </w:pPr>
          </w:p>
        </w:tc>
        <w:tc>
          <w:tcPr>
            <w:tcW w:w="616" w:type="pct"/>
          </w:tcPr>
          <w:p w14:paraId="599856AF" w14:textId="77777777" w:rsidR="00B31AEE" w:rsidRPr="007E545E" w:rsidRDefault="00B31AEE" w:rsidP="00824BED">
            <w:pPr>
              <w:jc w:val="center"/>
              <w:rPr>
                <w:rFonts w:eastAsia="Arial Unicode MS"/>
              </w:rPr>
            </w:pPr>
          </w:p>
        </w:tc>
        <w:tc>
          <w:tcPr>
            <w:tcW w:w="689" w:type="pct"/>
          </w:tcPr>
          <w:p w14:paraId="599856B0" w14:textId="77777777" w:rsidR="00B31AEE" w:rsidRPr="007E545E" w:rsidRDefault="00B31AEE" w:rsidP="00824BED">
            <w:pPr>
              <w:jc w:val="center"/>
              <w:rPr>
                <w:rFonts w:eastAsia="Arial Unicode MS"/>
              </w:rPr>
            </w:pPr>
          </w:p>
        </w:tc>
        <w:tc>
          <w:tcPr>
            <w:tcW w:w="171" w:type="pct"/>
          </w:tcPr>
          <w:p w14:paraId="599856B1" w14:textId="77777777" w:rsidR="00B31AEE" w:rsidRPr="007E545E" w:rsidRDefault="00B31AEE" w:rsidP="00824BED">
            <w:pPr>
              <w:jc w:val="center"/>
              <w:rPr>
                <w:rFonts w:eastAsia="Arial Unicode MS"/>
              </w:rPr>
            </w:pPr>
            <w:r>
              <w:rPr>
                <w:rFonts w:eastAsia="Arial Unicode MS"/>
              </w:rPr>
              <w:t>M</w:t>
            </w:r>
          </w:p>
        </w:tc>
        <w:tc>
          <w:tcPr>
            <w:tcW w:w="171" w:type="pct"/>
          </w:tcPr>
          <w:p w14:paraId="599856B2" w14:textId="77777777" w:rsidR="00B31AEE" w:rsidRPr="007E545E" w:rsidRDefault="00B31AEE" w:rsidP="00824BED">
            <w:pPr>
              <w:jc w:val="center"/>
              <w:rPr>
                <w:rFonts w:eastAsia="Arial Unicode MS"/>
              </w:rPr>
            </w:pPr>
            <w:r>
              <w:rPr>
                <w:rFonts w:eastAsia="Arial Unicode MS"/>
              </w:rPr>
              <w:t>F</w:t>
            </w:r>
          </w:p>
        </w:tc>
        <w:tc>
          <w:tcPr>
            <w:tcW w:w="171" w:type="pct"/>
          </w:tcPr>
          <w:p w14:paraId="599856B3" w14:textId="77777777" w:rsidR="00B31AEE" w:rsidRPr="007E545E" w:rsidRDefault="00B31AEE" w:rsidP="00824BED">
            <w:pPr>
              <w:jc w:val="center"/>
              <w:rPr>
                <w:rFonts w:eastAsia="Arial Unicode MS"/>
              </w:rPr>
            </w:pPr>
            <w:r>
              <w:rPr>
                <w:rFonts w:eastAsia="Arial Unicode MS"/>
              </w:rPr>
              <w:t>M</w:t>
            </w:r>
          </w:p>
        </w:tc>
        <w:tc>
          <w:tcPr>
            <w:tcW w:w="171" w:type="pct"/>
          </w:tcPr>
          <w:p w14:paraId="599856B4" w14:textId="77777777" w:rsidR="00B31AEE" w:rsidRPr="007E545E" w:rsidRDefault="00B31AEE" w:rsidP="00824BED">
            <w:pPr>
              <w:jc w:val="center"/>
              <w:rPr>
                <w:rFonts w:eastAsia="Arial Unicode MS"/>
              </w:rPr>
            </w:pPr>
            <w:r>
              <w:rPr>
                <w:rFonts w:eastAsia="Arial Unicode MS"/>
              </w:rPr>
              <w:t>F</w:t>
            </w:r>
          </w:p>
        </w:tc>
        <w:tc>
          <w:tcPr>
            <w:tcW w:w="170" w:type="pct"/>
          </w:tcPr>
          <w:p w14:paraId="599856B5" w14:textId="77777777" w:rsidR="00B31AEE" w:rsidRPr="007E545E" w:rsidRDefault="00B31AEE" w:rsidP="00824BED">
            <w:pPr>
              <w:jc w:val="center"/>
              <w:rPr>
                <w:rFonts w:eastAsia="Arial Unicode MS"/>
              </w:rPr>
            </w:pPr>
            <w:r>
              <w:rPr>
                <w:rFonts w:eastAsia="Arial Unicode MS"/>
              </w:rPr>
              <w:t>M</w:t>
            </w:r>
          </w:p>
        </w:tc>
        <w:tc>
          <w:tcPr>
            <w:tcW w:w="171" w:type="pct"/>
          </w:tcPr>
          <w:p w14:paraId="599856B6" w14:textId="77777777" w:rsidR="00B31AEE" w:rsidRPr="007E545E" w:rsidRDefault="00B31AEE" w:rsidP="00824BED">
            <w:pPr>
              <w:jc w:val="center"/>
              <w:rPr>
                <w:rFonts w:eastAsia="Arial Unicode MS"/>
              </w:rPr>
            </w:pPr>
            <w:r>
              <w:rPr>
                <w:rFonts w:eastAsia="Arial Unicode MS"/>
              </w:rPr>
              <w:t>F</w:t>
            </w:r>
          </w:p>
        </w:tc>
        <w:tc>
          <w:tcPr>
            <w:tcW w:w="239" w:type="pct"/>
          </w:tcPr>
          <w:p w14:paraId="599856B7" w14:textId="77777777" w:rsidR="00B31AEE" w:rsidRPr="007E545E" w:rsidRDefault="00B31AEE" w:rsidP="00824BED">
            <w:pPr>
              <w:jc w:val="center"/>
              <w:rPr>
                <w:rFonts w:eastAsia="Arial Unicode MS"/>
              </w:rPr>
            </w:pPr>
            <w:r>
              <w:rPr>
                <w:rFonts w:eastAsia="Arial Unicode MS"/>
              </w:rPr>
              <w:t>M</w:t>
            </w:r>
          </w:p>
        </w:tc>
        <w:tc>
          <w:tcPr>
            <w:tcW w:w="241" w:type="pct"/>
          </w:tcPr>
          <w:p w14:paraId="599856B8" w14:textId="77777777" w:rsidR="00B31AEE" w:rsidRPr="007E545E" w:rsidRDefault="00B31AEE" w:rsidP="00824BED">
            <w:pPr>
              <w:jc w:val="center"/>
              <w:rPr>
                <w:rFonts w:eastAsia="Arial Unicode MS"/>
              </w:rPr>
            </w:pPr>
            <w:r>
              <w:rPr>
                <w:rFonts w:eastAsia="Arial Unicode MS"/>
              </w:rPr>
              <w:t>F</w:t>
            </w:r>
          </w:p>
        </w:tc>
      </w:tr>
      <w:tr w:rsidR="00B31AEE" w:rsidRPr="007E545E" w14:paraId="599856C7" w14:textId="77777777" w:rsidTr="00B31AEE">
        <w:trPr>
          <w:trHeight w:val="269"/>
        </w:trPr>
        <w:tc>
          <w:tcPr>
            <w:tcW w:w="861" w:type="pct"/>
            <w:noWrap/>
            <w:tcMar>
              <w:top w:w="20" w:type="dxa"/>
              <w:left w:w="20" w:type="dxa"/>
              <w:bottom w:w="0" w:type="dxa"/>
              <w:right w:w="20" w:type="dxa"/>
            </w:tcMar>
          </w:tcPr>
          <w:p w14:paraId="599856BA" w14:textId="77777777" w:rsidR="00B31AEE" w:rsidRPr="007E545E" w:rsidRDefault="00B31AEE" w:rsidP="00824BED"/>
        </w:tc>
        <w:tc>
          <w:tcPr>
            <w:tcW w:w="852" w:type="pct"/>
            <w:noWrap/>
            <w:tcMar>
              <w:top w:w="20" w:type="dxa"/>
              <w:left w:w="20" w:type="dxa"/>
              <w:bottom w:w="0" w:type="dxa"/>
              <w:right w:w="20" w:type="dxa"/>
            </w:tcMar>
          </w:tcPr>
          <w:p w14:paraId="599856BB" w14:textId="77777777" w:rsidR="00B31AEE" w:rsidRPr="007E545E" w:rsidRDefault="00B31AEE" w:rsidP="00824BED">
            <w:pPr>
              <w:rPr>
                <w:rFonts w:eastAsia="Arial Unicode MS"/>
              </w:rPr>
            </w:pPr>
          </w:p>
        </w:tc>
        <w:tc>
          <w:tcPr>
            <w:tcW w:w="476" w:type="pct"/>
          </w:tcPr>
          <w:p w14:paraId="599856BC" w14:textId="77777777" w:rsidR="00B31AEE" w:rsidRPr="007E545E" w:rsidRDefault="00B31AEE" w:rsidP="00824BED">
            <w:pPr>
              <w:rPr>
                <w:rFonts w:eastAsia="Arial Unicode MS"/>
              </w:rPr>
            </w:pPr>
          </w:p>
        </w:tc>
        <w:tc>
          <w:tcPr>
            <w:tcW w:w="616" w:type="pct"/>
          </w:tcPr>
          <w:p w14:paraId="599856BD" w14:textId="77777777" w:rsidR="00B31AEE" w:rsidRPr="007E545E" w:rsidRDefault="00B31AEE" w:rsidP="00824BED">
            <w:pPr>
              <w:jc w:val="center"/>
              <w:rPr>
                <w:rFonts w:eastAsia="Arial Unicode MS"/>
              </w:rPr>
            </w:pPr>
          </w:p>
        </w:tc>
        <w:tc>
          <w:tcPr>
            <w:tcW w:w="689" w:type="pct"/>
          </w:tcPr>
          <w:p w14:paraId="599856BE" w14:textId="77777777" w:rsidR="00B31AEE" w:rsidRPr="007E545E" w:rsidRDefault="00B31AEE" w:rsidP="00824BED">
            <w:pPr>
              <w:jc w:val="center"/>
              <w:rPr>
                <w:rFonts w:eastAsia="Arial Unicode MS"/>
              </w:rPr>
            </w:pPr>
          </w:p>
        </w:tc>
        <w:tc>
          <w:tcPr>
            <w:tcW w:w="171" w:type="pct"/>
          </w:tcPr>
          <w:p w14:paraId="599856BF" w14:textId="77777777" w:rsidR="00B31AEE" w:rsidRDefault="00B31AEE" w:rsidP="00824BED">
            <w:pPr>
              <w:jc w:val="center"/>
              <w:rPr>
                <w:rFonts w:eastAsia="Arial Unicode MS"/>
              </w:rPr>
            </w:pPr>
          </w:p>
        </w:tc>
        <w:tc>
          <w:tcPr>
            <w:tcW w:w="171" w:type="pct"/>
          </w:tcPr>
          <w:p w14:paraId="599856C0" w14:textId="77777777" w:rsidR="00B31AEE" w:rsidRDefault="00B31AEE" w:rsidP="00824BED">
            <w:pPr>
              <w:jc w:val="center"/>
              <w:rPr>
                <w:rFonts w:eastAsia="Arial Unicode MS"/>
              </w:rPr>
            </w:pPr>
          </w:p>
        </w:tc>
        <w:tc>
          <w:tcPr>
            <w:tcW w:w="171" w:type="pct"/>
          </w:tcPr>
          <w:p w14:paraId="599856C1" w14:textId="77777777" w:rsidR="00B31AEE" w:rsidRDefault="00B31AEE" w:rsidP="00824BED">
            <w:pPr>
              <w:jc w:val="center"/>
              <w:rPr>
                <w:rFonts w:eastAsia="Arial Unicode MS"/>
              </w:rPr>
            </w:pPr>
          </w:p>
        </w:tc>
        <w:tc>
          <w:tcPr>
            <w:tcW w:w="171" w:type="pct"/>
          </w:tcPr>
          <w:p w14:paraId="599856C2" w14:textId="77777777" w:rsidR="00B31AEE" w:rsidRDefault="00B31AEE" w:rsidP="00824BED">
            <w:pPr>
              <w:jc w:val="center"/>
              <w:rPr>
                <w:rFonts w:eastAsia="Arial Unicode MS"/>
              </w:rPr>
            </w:pPr>
          </w:p>
        </w:tc>
        <w:tc>
          <w:tcPr>
            <w:tcW w:w="170" w:type="pct"/>
          </w:tcPr>
          <w:p w14:paraId="599856C3" w14:textId="77777777" w:rsidR="00B31AEE" w:rsidRDefault="00B31AEE" w:rsidP="00824BED">
            <w:pPr>
              <w:jc w:val="center"/>
              <w:rPr>
                <w:rFonts w:eastAsia="Arial Unicode MS"/>
              </w:rPr>
            </w:pPr>
          </w:p>
        </w:tc>
        <w:tc>
          <w:tcPr>
            <w:tcW w:w="171" w:type="pct"/>
          </w:tcPr>
          <w:p w14:paraId="599856C4" w14:textId="77777777" w:rsidR="00B31AEE" w:rsidRDefault="00B31AEE" w:rsidP="00824BED">
            <w:pPr>
              <w:jc w:val="center"/>
              <w:rPr>
                <w:rFonts w:eastAsia="Arial Unicode MS"/>
              </w:rPr>
            </w:pPr>
          </w:p>
        </w:tc>
        <w:tc>
          <w:tcPr>
            <w:tcW w:w="239" w:type="pct"/>
          </w:tcPr>
          <w:p w14:paraId="599856C5" w14:textId="77777777" w:rsidR="00B31AEE" w:rsidRDefault="00B31AEE" w:rsidP="00824BED">
            <w:pPr>
              <w:jc w:val="center"/>
              <w:rPr>
                <w:rFonts w:eastAsia="Arial Unicode MS"/>
              </w:rPr>
            </w:pPr>
          </w:p>
        </w:tc>
        <w:tc>
          <w:tcPr>
            <w:tcW w:w="241" w:type="pct"/>
          </w:tcPr>
          <w:p w14:paraId="599856C6" w14:textId="77777777" w:rsidR="00B31AEE" w:rsidRDefault="00B31AEE" w:rsidP="00824BED">
            <w:pPr>
              <w:jc w:val="center"/>
              <w:rPr>
                <w:rFonts w:eastAsia="Arial Unicode MS"/>
              </w:rPr>
            </w:pPr>
          </w:p>
        </w:tc>
      </w:tr>
      <w:tr w:rsidR="00B31AEE" w:rsidRPr="007E545E" w14:paraId="599856D5" w14:textId="77777777" w:rsidTr="00B31AEE">
        <w:trPr>
          <w:trHeight w:val="269"/>
        </w:trPr>
        <w:tc>
          <w:tcPr>
            <w:tcW w:w="861" w:type="pct"/>
            <w:noWrap/>
            <w:tcMar>
              <w:top w:w="20" w:type="dxa"/>
              <w:left w:w="20" w:type="dxa"/>
              <w:bottom w:w="0" w:type="dxa"/>
              <w:right w:w="20" w:type="dxa"/>
            </w:tcMar>
          </w:tcPr>
          <w:p w14:paraId="599856C8" w14:textId="77777777" w:rsidR="00B31AEE" w:rsidRPr="007E545E" w:rsidRDefault="00B31AEE" w:rsidP="00824BED"/>
        </w:tc>
        <w:tc>
          <w:tcPr>
            <w:tcW w:w="852" w:type="pct"/>
            <w:noWrap/>
            <w:tcMar>
              <w:top w:w="20" w:type="dxa"/>
              <w:left w:w="20" w:type="dxa"/>
              <w:bottom w:w="0" w:type="dxa"/>
              <w:right w:w="20" w:type="dxa"/>
            </w:tcMar>
          </w:tcPr>
          <w:p w14:paraId="599856C9" w14:textId="77777777" w:rsidR="00B31AEE" w:rsidRPr="007E545E" w:rsidRDefault="00B31AEE" w:rsidP="00824BED">
            <w:pPr>
              <w:rPr>
                <w:rFonts w:eastAsia="Arial Unicode MS"/>
              </w:rPr>
            </w:pPr>
          </w:p>
        </w:tc>
        <w:tc>
          <w:tcPr>
            <w:tcW w:w="476" w:type="pct"/>
          </w:tcPr>
          <w:p w14:paraId="599856CA" w14:textId="77777777" w:rsidR="00B31AEE" w:rsidRPr="007E545E" w:rsidRDefault="00B31AEE" w:rsidP="00824BED">
            <w:pPr>
              <w:rPr>
                <w:rFonts w:eastAsia="Arial Unicode MS"/>
              </w:rPr>
            </w:pPr>
          </w:p>
        </w:tc>
        <w:tc>
          <w:tcPr>
            <w:tcW w:w="616" w:type="pct"/>
          </w:tcPr>
          <w:p w14:paraId="599856CB" w14:textId="77777777" w:rsidR="00B31AEE" w:rsidRPr="007E545E" w:rsidRDefault="00B31AEE" w:rsidP="00824BED">
            <w:pPr>
              <w:jc w:val="center"/>
              <w:rPr>
                <w:rFonts w:eastAsia="Arial Unicode MS"/>
              </w:rPr>
            </w:pPr>
          </w:p>
        </w:tc>
        <w:tc>
          <w:tcPr>
            <w:tcW w:w="689" w:type="pct"/>
          </w:tcPr>
          <w:p w14:paraId="599856CC" w14:textId="77777777" w:rsidR="00B31AEE" w:rsidRPr="007E545E" w:rsidRDefault="00B31AEE" w:rsidP="00824BED">
            <w:pPr>
              <w:jc w:val="center"/>
              <w:rPr>
                <w:rFonts w:eastAsia="Arial Unicode MS"/>
              </w:rPr>
            </w:pPr>
          </w:p>
        </w:tc>
        <w:tc>
          <w:tcPr>
            <w:tcW w:w="171" w:type="pct"/>
          </w:tcPr>
          <w:p w14:paraId="599856CD" w14:textId="77777777" w:rsidR="00B31AEE" w:rsidRDefault="00B31AEE" w:rsidP="00824BED">
            <w:pPr>
              <w:jc w:val="center"/>
              <w:rPr>
                <w:rFonts w:eastAsia="Arial Unicode MS"/>
              </w:rPr>
            </w:pPr>
          </w:p>
        </w:tc>
        <w:tc>
          <w:tcPr>
            <w:tcW w:w="171" w:type="pct"/>
          </w:tcPr>
          <w:p w14:paraId="599856CE" w14:textId="77777777" w:rsidR="00B31AEE" w:rsidRDefault="00B31AEE" w:rsidP="00824BED">
            <w:pPr>
              <w:jc w:val="center"/>
              <w:rPr>
                <w:rFonts w:eastAsia="Arial Unicode MS"/>
              </w:rPr>
            </w:pPr>
          </w:p>
        </w:tc>
        <w:tc>
          <w:tcPr>
            <w:tcW w:w="171" w:type="pct"/>
          </w:tcPr>
          <w:p w14:paraId="599856CF" w14:textId="77777777" w:rsidR="00B31AEE" w:rsidRDefault="00B31AEE" w:rsidP="00824BED">
            <w:pPr>
              <w:jc w:val="center"/>
              <w:rPr>
                <w:rFonts w:eastAsia="Arial Unicode MS"/>
              </w:rPr>
            </w:pPr>
          </w:p>
        </w:tc>
        <w:tc>
          <w:tcPr>
            <w:tcW w:w="171" w:type="pct"/>
          </w:tcPr>
          <w:p w14:paraId="599856D0" w14:textId="77777777" w:rsidR="00B31AEE" w:rsidRDefault="00B31AEE" w:rsidP="00824BED">
            <w:pPr>
              <w:jc w:val="center"/>
              <w:rPr>
                <w:rFonts w:eastAsia="Arial Unicode MS"/>
              </w:rPr>
            </w:pPr>
          </w:p>
        </w:tc>
        <w:tc>
          <w:tcPr>
            <w:tcW w:w="170" w:type="pct"/>
          </w:tcPr>
          <w:p w14:paraId="599856D1" w14:textId="77777777" w:rsidR="00B31AEE" w:rsidRDefault="00B31AEE" w:rsidP="00824BED">
            <w:pPr>
              <w:jc w:val="center"/>
              <w:rPr>
                <w:rFonts w:eastAsia="Arial Unicode MS"/>
              </w:rPr>
            </w:pPr>
          </w:p>
        </w:tc>
        <w:tc>
          <w:tcPr>
            <w:tcW w:w="171" w:type="pct"/>
          </w:tcPr>
          <w:p w14:paraId="599856D2" w14:textId="77777777" w:rsidR="00B31AEE" w:rsidRDefault="00B31AEE" w:rsidP="00824BED">
            <w:pPr>
              <w:jc w:val="center"/>
              <w:rPr>
                <w:rFonts w:eastAsia="Arial Unicode MS"/>
              </w:rPr>
            </w:pPr>
          </w:p>
        </w:tc>
        <w:tc>
          <w:tcPr>
            <w:tcW w:w="239" w:type="pct"/>
          </w:tcPr>
          <w:p w14:paraId="599856D3" w14:textId="77777777" w:rsidR="00B31AEE" w:rsidRDefault="00B31AEE" w:rsidP="00824BED">
            <w:pPr>
              <w:jc w:val="center"/>
              <w:rPr>
                <w:rFonts w:eastAsia="Arial Unicode MS"/>
              </w:rPr>
            </w:pPr>
          </w:p>
        </w:tc>
        <w:tc>
          <w:tcPr>
            <w:tcW w:w="241" w:type="pct"/>
          </w:tcPr>
          <w:p w14:paraId="599856D4" w14:textId="77777777" w:rsidR="00B31AEE" w:rsidRDefault="00B31AEE" w:rsidP="00824BED">
            <w:pPr>
              <w:jc w:val="center"/>
              <w:rPr>
                <w:rFonts w:eastAsia="Arial Unicode MS"/>
              </w:rPr>
            </w:pPr>
          </w:p>
        </w:tc>
      </w:tr>
      <w:tr w:rsidR="00B31AEE" w:rsidRPr="007E545E" w14:paraId="599856E3" w14:textId="77777777" w:rsidTr="00B31AEE">
        <w:trPr>
          <w:trHeight w:val="269"/>
        </w:trPr>
        <w:tc>
          <w:tcPr>
            <w:tcW w:w="861" w:type="pct"/>
            <w:noWrap/>
            <w:tcMar>
              <w:top w:w="20" w:type="dxa"/>
              <w:left w:w="20" w:type="dxa"/>
              <w:bottom w:w="0" w:type="dxa"/>
              <w:right w:w="20" w:type="dxa"/>
            </w:tcMar>
          </w:tcPr>
          <w:p w14:paraId="599856D6" w14:textId="77777777" w:rsidR="00B31AEE" w:rsidRPr="007E545E" w:rsidRDefault="00B31AEE" w:rsidP="00824BED"/>
        </w:tc>
        <w:tc>
          <w:tcPr>
            <w:tcW w:w="852" w:type="pct"/>
            <w:noWrap/>
            <w:tcMar>
              <w:top w:w="20" w:type="dxa"/>
              <w:left w:w="20" w:type="dxa"/>
              <w:bottom w:w="0" w:type="dxa"/>
              <w:right w:w="20" w:type="dxa"/>
            </w:tcMar>
          </w:tcPr>
          <w:p w14:paraId="599856D7" w14:textId="77777777" w:rsidR="00B31AEE" w:rsidRPr="007E545E" w:rsidRDefault="00B31AEE" w:rsidP="00824BED">
            <w:pPr>
              <w:rPr>
                <w:rFonts w:eastAsia="Arial Unicode MS"/>
              </w:rPr>
            </w:pPr>
          </w:p>
        </w:tc>
        <w:tc>
          <w:tcPr>
            <w:tcW w:w="476" w:type="pct"/>
          </w:tcPr>
          <w:p w14:paraId="599856D8" w14:textId="77777777" w:rsidR="00B31AEE" w:rsidRPr="007E545E" w:rsidRDefault="00B31AEE" w:rsidP="00824BED">
            <w:pPr>
              <w:rPr>
                <w:rFonts w:eastAsia="Arial Unicode MS"/>
              </w:rPr>
            </w:pPr>
          </w:p>
        </w:tc>
        <w:tc>
          <w:tcPr>
            <w:tcW w:w="616" w:type="pct"/>
          </w:tcPr>
          <w:p w14:paraId="599856D9" w14:textId="77777777" w:rsidR="00B31AEE" w:rsidRPr="007E545E" w:rsidRDefault="00B31AEE" w:rsidP="00824BED">
            <w:pPr>
              <w:jc w:val="center"/>
              <w:rPr>
                <w:rFonts w:eastAsia="Arial Unicode MS"/>
              </w:rPr>
            </w:pPr>
          </w:p>
        </w:tc>
        <w:tc>
          <w:tcPr>
            <w:tcW w:w="689" w:type="pct"/>
          </w:tcPr>
          <w:p w14:paraId="599856DA" w14:textId="77777777" w:rsidR="00B31AEE" w:rsidRPr="007E545E" w:rsidRDefault="00B31AEE" w:rsidP="00824BED">
            <w:pPr>
              <w:jc w:val="center"/>
              <w:rPr>
                <w:rFonts w:eastAsia="Arial Unicode MS"/>
              </w:rPr>
            </w:pPr>
          </w:p>
        </w:tc>
        <w:tc>
          <w:tcPr>
            <w:tcW w:w="171" w:type="pct"/>
          </w:tcPr>
          <w:p w14:paraId="599856DB" w14:textId="77777777" w:rsidR="00B31AEE" w:rsidRDefault="00B31AEE" w:rsidP="00824BED">
            <w:pPr>
              <w:jc w:val="center"/>
              <w:rPr>
                <w:rFonts w:eastAsia="Arial Unicode MS"/>
              </w:rPr>
            </w:pPr>
          </w:p>
        </w:tc>
        <w:tc>
          <w:tcPr>
            <w:tcW w:w="171" w:type="pct"/>
          </w:tcPr>
          <w:p w14:paraId="599856DC" w14:textId="77777777" w:rsidR="00B31AEE" w:rsidRDefault="00B31AEE" w:rsidP="00824BED">
            <w:pPr>
              <w:jc w:val="center"/>
              <w:rPr>
                <w:rFonts w:eastAsia="Arial Unicode MS"/>
              </w:rPr>
            </w:pPr>
          </w:p>
        </w:tc>
        <w:tc>
          <w:tcPr>
            <w:tcW w:w="171" w:type="pct"/>
          </w:tcPr>
          <w:p w14:paraId="599856DD" w14:textId="77777777" w:rsidR="00B31AEE" w:rsidRDefault="00B31AEE" w:rsidP="00824BED">
            <w:pPr>
              <w:jc w:val="center"/>
              <w:rPr>
                <w:rFonts w:eastAsia="Arial Unicode MS"/>
              </w:rPr>
            </w:pPr>
          </w:p>
        </w:tc>
        <w:tc>
          <w:tcPr>
            <w:tcW w:w="171" w:type="pct"/>
          </w:tcPr>
          <w:p w14:paraId="599856DE" w14:textId="77777777" w:rsidR="00B31AEE" w:rsidRDefault="00B31AEE" w:rsidP="00824BED">
            <w:pPr>
              <w:jc w:val="center"/>
              <w:rPr>
                <w:rFonts w:eastAsia="Arial Unicode MS"/>
              </w:rPr>
            </w:pPr>
          </w:p>
        </w:tc>
        <w:tc>
          <w:tcPr>
            <w:tcW w:w="170" w:type="pct"/>
          </w:tcPr>
          <w:p w14:paraId="599856DF" w14:textId="77777777" w:rsidR="00B31AEE" w:rsidRDefault="00B31AEE" w:rsidP="00824BED">
            <w:pPr>
              <w:jc w:val="center"/>
              <w:rPr>
                <w:rFonts w:eastAsia="Arial Unicode MS"/>
              </w:rPr>
            </w:pPr>
          </w:p>
        </w:tc>
        <w:tc>
          <w:tcPr>
            <w:tcW w:w="171" w:type="pct"/>
          </w:tcPr>
          <w:p w14:paraId="599856E0" w14:textId="77777777" w:rsidR="00B31AEE" w:rsidRDefault="00B31AEE" w:rsidP="00824BED">
            <w:pPr>
              <w:jc w:val="center"/>
              <w:rPr>
                <w:rFonts w:eastAsia="Arial Unicode MS"/>
              </w:rPr>
            </w:pPr>
          </w:p>
        </w:tc>
        <w:tc>
          <w:tcPr>
            <w:tcW w:w="239" w:type="pct"/>
          </w:tcPr>
          <w:p w14:paraId="599856E1" w14:textId="77777777" w:rsidR="00B31AEE" w:rsidRDefault="00B31AEE" w:rsidP="00824BED">
            <w:pPr>
              <w:jc w:val="center"/>
              <w:rPr>
                <w:rFonts w:eastAsia="Arial Unicode MS"/>
              </w:rPr>
            </w:pPr>
          </w:p>
        </w:tc>
        <w:tc>
          <w:tcPr>
            <w:tcW w:w="241" w:type="pct"/>
          </w:tcPr>
          <w:p w14:paraId="599856E2" w14:textId="77777777" w:rsidR="00B31AEE" w:rsidRDefault="00B31AEE" w:rsidP="00824BED">
            <w:pPr>
              <w:jc w:val="center"/>
              <w:rPr>
                <w:rFonts w:eastAsia="Arial Unicode MS"/>
              </w:rPr>
            </w:pPr>
          </w:p>
        </w:tc>
      </w:tr>
      <w:tr w:rsidR="00B31AEE" w:rsidRPr="007E545E" w14:paraId="599856F1" w14:textId="77777777" w:rsidTr="00B31AEE">
        <w:trPr>
          <w:trHeight w:val="269"/>
        </w:trPr>
        <w:tc>
          <w:tcPr>
            <w:tcW w:w="861" w:type="pct"/>
            <w:noWrap/>
            <w:tcMar>
              <w:top w:w="20" w:type="dxa"/>
              <w:left w:w="20" w:type="dxa"/>
              <w:bottom w:w="0" w:type="dxa"/>
              <w:right w:w="20" w:type="dxa"/>
            </w:tcMar>
          </w:tcPr>
          <w:p w14:paraId="599856E4" w14:textId="77777777" w:rsidR="00B31AEE" w:rsidRPr="007E545E" w:rsidRDefault="00B31AEE" w:rsidP="00B31AEE">
            <w:pPr>
              <w:jc w:val="center"/>
            </w:pPr>
            <w:r w:rsidRPr="007E545E">
              <w:rPr>
                <w:bCs/>
              </w:rPr>
              <w:t>Total</w:t>
            </w:r>
          </w:p>
        </w:tc>
        <w:tc>
          <w:tcPr>
            <w:tcW w:w="852" w:type="pct"/>
            <w:noWrap/>
            <w:tcMar>
              <w:top w:w="20" w:type="dxa"/>
              <w:left w:w="20" w:type="dxa"/>
              <w:bottom w:w="0" w:type="dxa"/>
              <w:right w:w="20" w:type="dxa"/>
            </w:tcMar>
          </w:tcPr>
          <w:p w14:paraId="599856E5" w14:textId="77777777" w:rsidR="00B31AEE" w:rsidRPr="007E545E" w:rsidRDefault="00B31AEE" w:rsidP="00824BED">
            <w:pPr>
              <w:rPr>
                <w:rFonts w:eastAsia="Arial Unicode MS"/>
              </w:rPr>
            </w:pPr>
          </w:p>
        </w:tc>
        <w:tc>
          <w:tcPr>
            <w:tcW w:w="476" w:type="pct"/>
          </w:tcPr>
          <w:p w14:paraId="599856E6" w14:textId="77777777" w:rsidR="00B31AEE" w:rsidRPr="007E545E" w:rsidRDefault="00B31AEE" w:rsidP="00824BED">
            <w:pPr>
              <w:rPr>
                <w:rFonts w:eastAsia="Arial Unicode MS"/>
              </w:rPr>
            </w:pPr>
          </w:p>
        </w:tc>
        <w:tc>
          <w:tcPr>
            <w:tcW w:w="616" w:type="pct"/>
          </w:tcPr>
          <w:p w14:paraId="599856E7" w14:textId="77777777" w:rsidR="00B31AEE" w:rsidRPr="007E545E" w:rsidRDefault="00B31AEE" w:rsidP="00824BED">
            <w:pPr>
              <w:jc w:val="center"/>
              <w:rPr>
                <w:rFonts w:eastAsia="Arial Unicode MS"/>
              </w:rPr>
            </w:pPr>
          </w:p>
        </w:tc>
        <w:tc>
          <w:tcPr>
            <w:tcW w:w="689" w:type="pct"/>
          </w:tcPr>
          <w:p w14:paraId="599856E8" w14:textId="77777777" w:rsidR="00B31AEE" w:rsidRPr="007E545E" w:rsidRDefault="00B31AEE" w:rsidP="00824BED">
            <w:pPr>
              <w:jc w:val="center"/>
              <w:rPr>
                <w:rFonts w:eastAsia="Arial Unicode MS"/>
              </w:rPr>
            </w:pPr>
          </w:p>
        </w:tc>
        <w:tc>
          <w:tcPr>
            <w:tcW w:w="171" w:type="pct"/>
          </w:tcPr>
          <w:p w14:paraId="599856E9" w14:textId="77777777" w:rsidR="00B31AEE" w:rsidRDefault="00B31AEE" w:rsidP="00824BED">
            <w:pPr>
              <w:jc w:val="center"/>
              <w:rPr>
                <w:rFonts w:eastAsia="Arial Unicode MS"/>
              </w:rPr>
            </w:pPr>
          </w:p>
        </w:tc>
        <w:tc>
          <w:tcPr>
            <w:tcW w:w="171" w:type="pct"/>
          </w:tcPr>
          <w:p w14:paraId="599856EA" w14:textId="77777777" w:rsidR="00B31AEE" w:rsidRDefault="00B31AEE" w:rsidP="00824BED">
            <w:pPr>
              <w:jc w:val="center"/>
              <w:rPr>
                <w:rFonts w:eastAsia="Arial Unicode MS"/>
              </w:rPr>
            </w:pPr>
          </w:p>
        </w:tc>
        <w:tc>
          <w:tcPr>
            <w:tcW w:w="171" w:type="pct"/>
          </w:tcPr>
          <w:p w14:paraId="599856EB" w14:textId="77777777" w:rsidR="00B31AEE" w:rsidRDefault="00B31AEE" w:rsidP="00824BED">
            <w:pPr>
              <w:jc w:val="center"/>
              <w:rPr>
                <w:rFonts w:eastAsia="Arial Unicode MS"/>
              </w:rPr>
            </w:pPr>
          </w:p>
        </w:tc>
        <w:tc>
          <w:tcPr>
            <w:tcW w:w="171" w:type="pct"/>
          </w:tcPr>
          <w:p w14:paraId="599856EC" w14:textId="77777777" w:rsidR="00B31AEE" w:rsidRDefault="00B31AEE" w:rsidP="00824BED">
            <w:pPr>
              <w:jc w:val="center"/>
              <w:rPr>
                <w:rFonts w:eastAsia="Arial Unicode MS"/>
              </w:rPr>
            </w:pPr>
          </w:p>
        </w:tc>
        <w:tc>
          <w:tcPr>
            <w:tcW w:w="170" w:type="pct"/>
          </w:tcPr>
          <w:p w14:paraId="599856ED" w14:textId="77777777" w:rsidR="00B31AEE" w:rsidRDefault="00B31AEE" w:rsidP="00824BED">
            <w:pPr>
              <w:jc w:val="center"/>
              <w:rPr>
                <w:rFonts w:eastAsia="Arial Unicode MS"/>
              </w:rPr>
            </w:pPr>
          </w:p>
        </w:tc>
        <w:tc>
          <w:tcPr>
            <w:tcW w:w="171" w:type="pct"/>
          </w:tcPr>
          <w:p w14:paraId="599856EE" w14:textId="77777777" w:rsidR="00B31AEE" w:rsidRDefault="00B31AEE" w:rsidP="00824BED">
            <w:pPr>
              <w:jc w:val="center"/>
              <w:rPr>
                <w:rFonts w:eastAsia="Arial Unicode MS"/>
              </w:rPr>
            </w:pPr>
          </w:p>
        </w:tc>
        <w:tc>
          <w:tcPr>
            <w:tcW w:w="239" w:type="pct"/>
          </w:tcPr>
          <w:p w14:paraId="599856EF" w14:textId="77777777" w:rsidR="00B31AEE" w:rsidRDefault="00B31AEE" w:rsidP="00824BED">
            <w:pPr>
              <w:jc w:val="center"/>
              <w:rPr>
                <w:rFonts w:eastAsia="Arial Unicode MS"/>
              </w:rPr>
            </w:pPr>
          </w:p>
        </w:tc>
        <w:tc>
          <w:tcPr>
            <w:tcW w:w="241" w:type="pct"/>
          </w:tcPr>
          <w:p w14:paraId="599856F0" w14:textId="77777777" w:rsidR="00B31AEE" w:rsidRDefault="00B31AEE" w:rsidP="00824BED">
            <w:pPr>
              <w:jc w:val="center"/>
              <w:rPr>
                <w:rFonts w:eastAsia="Arial Unicode MS"/>
              </w:rPr>
            </w:pPr>
          </w:p>
        </w:tc>
      </w:tr>
    </w:tbl>
    <w:p w14:paraId="599856F2" w14:textId="77777777" w:rsidR="00413BE9" w:rsidRPr="007E545E" w:rsidRDefault="00824BED" w:rsidP="0052417B">
      <w:pPr>
        <w:jc w:val="center"/>
      </w:pPr>
      <w:r w:rsidRPr="007E545E">
        <w:br w:type="textWrapping" w:clear="all"/>
      </w:r>
    </w:p>
    <w:p w14:paraId="599856F3" w14:textId="77777777" w:rsidR="008B46DD" w:rsidRPr="007E545E" w:rsidRDefault="008B46DD" w:rsidP="008B46DD">
      <w:pPr>
        <w:pStyle w:val="Heading1"/>
        <w:jc w:val="left"/>
        <w:rPr>
          <w:i/>
        </w:rPr>
      </w:pPr>
      <w:r w:rsidRPr="007E545E">
        <w:rPr>
          <w:i/>
        </w:rPr>
        <w:t xml:space="preserve">KVK farm </w:t>
      </w:r>
    </w:p>
    <w:p w14:paraId="599856F4" w14:textId="77777777" w:rsidR="008B46DD" w:rsidRPr="007E545E" w:rsidRDefault="008B46DD" w:rsidP="008B46DD">
      <w:pPr>
        <w:pStyle w:val="Heading1"/>
        <w:rPr>
          <w:b w:val="0"/>
          <w:sz w:val="20"/>
          <w:szCs w:val="20"/>
        </w:rPr>
      </w:pPr>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11"/>
        <w:gridCol w:w="1974"/>
        <w:gridCol w:w="1704"/>
        <w:gridCol w:w="1029"/>
        <w:gridCol w:w="426"/>
        <w:gridCol w:w="426"/>
        <w:gridCol w:w="424"/>
        <w:gridCol w:w="426"/>
        <w:gridCol w:w="426"/>
        <w:gridCol w:w="426"/>
        <w:gridCol w:w="355"/>
        <w:gridCol w:w="359"/>
      </w:tblGrid>
      <w:tr w:rsidR="00C234A9" w:rsidRPr="007E545E" w14:paraId="599856FD" w14:textId="77777777" w:rsidTr="00B31AEE">
        <w:trPr>
          <w:trHeight w:val="335"/>
        </w:trPr>
        <w:tc>
          <w:tcPr>
            <w:tcW w:w="1047" w:type="pct"/>
            <w:noWrap/>
            <w:tcMar>
              <w:top w:w="20" w:type="dxa"/>
              <w:left w:w="20" w:type="dxa"/>
              <w:bottom w:w="0" w:type="dxa"/>
              <w:right w:w="20" w:type="dxa"/>
            </w:tcMar>
            <w:vAlign w:val="center"/>
          </w:tcPr>
          <w:p w14:paraId="599856F5" w14:textId="77777777" w:rsidR="00C234A9" w:rsidRPr="007E545E" w:rsidRDefault="00C234A9" w:rsidP="008B46DD">
            <w:pPr>
              <w:pStyle w:val="Heading4"/>
              <w:rPr>
                <w:rFonts w:ascii="Times New Roman" w:eastAsia="Arial Unicode MS" w:hAnsi="Times New Roman"/>
                <w:b w:val="0"/>
                <w:sz w:val="24"/>
                <w:szCs w:val="24"/>
              </w:rPr>
            </w:pPr>
            <w:r w:rsidRPr="007E545E">
              <w:rPr>
                <w:rFonts w:ascii="Times New Roman" w:hAnsi="Times New Roman"/>
                <w:b w:val="0"/>
                <w:sz w:val="24"/>
                <w:szCs w:val="24"/>
              </w:rPr>
              <w:t xml:space="preserve">Crop </w:t>
            </w:r>
          </w:p>
        </w:tc>
        <w:tc>
          <w:tcPr>
            <w:tcW w:w="979" w:type="pct"/>
            <w:vAlign w:val="center"/>
          </w:tcPr>
          <w:p w14:paraId="599856F6" w14:textId="77777777" w:rsidR="00C234A9" w:rsidRPr="007E545E" w:rsidRDefault="00C234A9" w:rsidP="008B46DD">
            <w:pPr>
              <w:jc w:val="center"/>
              <w:rPr>
                <w:rFonts w:eastAsia="Arial Unicode MS"/>
                <w:bCs/>
              </w:rPr>
            </w:pPr>
            <w:r w:rsidRPr="007E545E">
              <w:rPr>
                <w:rFonts w:eastAsia="Arial Unicode MS"/>
                <w:bCs/>
              </w:rPr>
              <w:t>Variety</w:t>
            </w:r>
          </w:p>
        </w:tc>
        <w:tc>
          <w:tcPr>
            <w:tcW w:w="845" w:type="pct"/>
            <w:noWrap/>
            <w:tcMar>
              <w:top w:w="20" w:type="dxa"/>
              <w:left w:w="20" w:type="dxa"/>
              <w:bottom w:w="0" w:type="dxa"/>
              <w:right w:w="20" w:type="dxa"/>
            </w:tcMar>
            <w:vAlign w:val="center"/>
          </w:tcPr>
          <w:p w14:paraId="599856F7" w14:textId="77777777" w:rsidR="00C234A9" w:rsidRPr="007E545E" w:rsidRDefault="00C234A9" w:rsidP="008B46DD">
            <w:pPr>
              <w:jc w:val="center"/>
              <w:rPr>
                <w:bCs/>
              </w:rPr>
            </w:pPr>
            <w:r w:rsidRPr="007E545E">
              <w:rPr>
                <w:bCs/>
              </w:rPr>
              <w:t>Quantity of seed</w:t>
            </w:r>
          </w:p>
          <w:p w14:paraId="599856F8" w14:textId="77777777" w:rsidR="00C234A9" w:rsidRPr="007E545E" w:rsidRDefault="00C234A9" w:rsidP="008B46DD">
            <w:pPr>
              <w:jc w:val="center"/>
              <w:rPr>
                <w:bCs/>
              </w:rPr>
            </w:pPr>
            <w:r w:rsidRPr="007E545E">
              <w:rPr>
                <w:bCs/>
              </w:rPr>
              <w:t>(q)</w:t>
            </w:r>
          </w:p>
        </w:tc>
        <w:tc>
          <w:tcPr>
            <w:tcW w:w="510" w:type="pct"/>
            <w:vAlign w:val="center"/>
          </w:tcPr>
          <w:p w14:paraId="599856F9" w14:textId="77777777" w:rsidR="00C234A9" w:rsidRPr="007E545E" w:rsidRDefault="00C234A9" w:rsidP="008B46DD">
            <w:pPr>
              <w:jc w:val="center"/>
              <w:rPr>
                <w:bCs/>
              </w:rPr>
            </w:pPr>
            <w:r w:rsidRPr="007E545E">
              <w:rPr>
                <w:bCs/>
              </w:rPr>
              <w:t>Value</w:t>
            </w:r>
          </w:p>
          <w:p w14:paraId="599856FA" w14:textId="77777777" w:rsidR="00C234A9" w:rsidRPr="007E545E" w:rsidRDefault="00C234A9" w:rsidP="008B46DD">
            <w:pPr>
              <w:jc w:val="center"/>
              <w:rPr>
                <w:rFonts w:eastAsia="Arial Unicode MS"/>
                <w:bCs/>
              </w:rPr>
            </w:pPr>
            <w:r w:rsidRPr="007E545E">
              <w:rPr>
                <w:bCs/>
              </w:rPr>
              <w:t>(Rs)</w:t>
            </w:r>
          </w:p>
        </w:tc>
        <w:tc>
          <w:tcPr>
            <w:tcW w:w="1620" w:type="pct"/>
            <w:gridSpan w:val="8"/>
            <w:vAlign w:val="center"/>
          </w:tcPr>
          <w:p w14:paraId="599856FB" w14:textId="77777777" w:rsidR="00C234A9" w:rsidRPr="00B64FDB" w:rsidRDefault="00C234A9" w:rsidP="00824BED">
            <w:pPr>
              <w:jc w:val="center"/>
              <w:rPr>
                <w:bCs/>
                <w:sz w:val="20"/>
                <w:szCs w:val="20"/>
              </w:rPr>
            </w:pPr>
            <w:r w:rsidRPr="00B64FDB">
              <w:rPr>
                <w:bCs/>
                <w:sz w:val="20"/>
                <w:szCs w:val="20"/>
              </w:rPr>
              <w:t>Number of farmers</w:t>
            </w:r>
          </w:p>
          <w:p w14:paraId="599856FC" w14:textId="77777777" w:rsidR="00C234A9" w:rsidRPr="00B64FDB" w:rsidRDefault="00C234A9" w:rsidP="00824BED">
            <w:pPr>
              <w:jc w:val="center"/>
              <w:rPr>
                <w:bCs/>
                <w:sz w:val="20"/>
                <w:szCs w:val="20"/>
              </w:rPr>
            </w:pPr>
            <w:r w:rsidRPr="00B64FDB">
              <w:rPr>
                <w:bCs/>
                <w:sz w:val="20"/>
                <w:szCs w:val="20"/>
              </w:rPr>
              <w:t>to whom seed provided</w:t>
            </w:r>
          </w:p>
        </w:tc>
      </w:tr>
      <w:tr w:rsidR="00C234A9" w:rsidRPr="007E545E" w14:paraId="59985706" w14:textId="77777777" w:rsidTr="00B31AEE">
        <w:trPr>
          <w:trHeight w:val="335"/>
        </w:trPr>
        <w:tc>
          <w:tcPr>
            <w:tcW w:w="1047" w:type="pct"/>
            <w:noWrap/>
            <w:tcMar>
              <w:top w:w="20" w:type="dxa"/>
              <w:left w:w="20" w:type="dxa"/>
              <w:bottom w:w="0" w:type="dxa"/>
              <w:right w:w="20" w:type="dxa"/>
            </w:tcMar>
          </w:tcPr>
          <w:p w14:paraId="599856FE" w14:textId="77777777" w:rsidR="00C234A9" w:rsidRPr="007E545E" w:rsidRDefault="00C234A9" w:rsidP="008B46DD">
            <w:pPr>
              <w:rPr>
                <w:rFonts w:eastAsia="Arial Unicode MS"/>
                <w:sz w:val="22"/>
                <w:szCs w:val="22"/>
              </w:rPr>
            </w:pPr>
          </w:p>
        </w:tc>
        <w:tc>
          <w:tcPr>
            <w:tcW w:w="979" w:type="pct"/>
          </w:tcPr>
          <w:p w14:paraId="599856FF" w14:textId="77777777" w:rsidR="00C234A9" w:rsidRPr="007E545E" w:rsidRDefault="00C234A9" w:rsidP="008B46DD">
            <w:pPr>
              <w:jc w:val="right"/>
              <w:rPr>
                <w:rFonts w:eastAsia="Arial Unicode MS"/>
                <w:sz w:val="22"/>
                <w:szCs w:val="22"/>
              </w:rPr>
            </w:pPr>
          </w:p>
        </w:tc>
        <w:tc>
          <w:tcPr>
            <w:tcW w:w="845" w:type="pct"/>
            <w:noWrap/>
            <w:tcMar>
              <w:top w:w="20" w:type="dxa"/>
              <w:left w:w="20" w:type="dxa"/>
              <w:bottom w:w="0" w:type="dxa"/>
              <w:right w:w="20" w:type="dxa"/>
            </w:tcMar>
          </w:tcPr>
          <w:p w14:paraId="59985700" w14:textId="77777777" w:rsidR="00C234A9" w:rsidRPr="007E545E" w:rsidRDefault="00C234A9" w:rsidP="008B46DD">
            <w:pPr>
              <w:jc w:val="right"/>
              <w:rPr>
                <w:rFonts w:eastAsia="Arial Unicode MS"/>
                <w:sz w:val="22"/>
                <w:szCs w:val="22"/>
              </w:rPr>
            </w:pPr>
          </w:p>
        </w:tc>
        <w:tc>
          <w:tcPr>
            <w:tcW w:w="510" w:type="pct"/>
          </w:tcPr>
          <w:p w14:paraId="59985701" w14:textId="77777777" w:rsidR="00C234A9" w:rsidRPr="007E545E" w:rsidRDefault="00C234A9" w:rsidP="008B46DD">
            <w:pPr>
              <w:jc w:val="right"/>
              <w:rPr>
                <w:rFonts w:eastAsia="Arial Unicode MS"/>
                <w:sz w:val="22"/>
                <w:szCs w:val="22"/>
              </w:rPr>
            </w:pPr>
          </w:p>
        </w:tc>
        <w:tc>
          <w:tcPr>
            <w:tcW w:w="422" w:type="pct"/>
            <w:gridSpan w:val="2"/>
          </w:tcPr>
          <w:p w14:paraId="59985702" w14:textId="77777777" w:rsidR="00C234A9" w:rsidRPr="00B64FDB" w:rsidRDefault="00C234A9" w:rsidP="00C234A9">
            <w:pPr>
              <w:tabs>
                <w:tab w:val="left" w:pos="225"/>
              </w:tabs>
              <w:rPr>
                <w:rFonts w:eastAsia="Arial Unicode MS"/>
                <w:sz w:val="20"/>
                <w:szCs w:val="22"/>
              </w:rPr>
            </w:pPr>
            <w:r w:rsidRPr="00B64FDB">
              <w:rPr>
                <w:rFonts w:eastAsia="Arial Unicode MS"/>
                <w:sz w:val="20"/>
                <w:szCs w:val="22"/>
              </w:rPr>
              <w:tab/>
              <w:t>SC</w:t>
            </w:r>
          </w:p>
        </w:tc>
        <w:tc>
          <w:tcPr>
            <w:tcW w:w="421" w:type="pct"/>
            <w:gridSpan w:val="2"/>
          </w:tcPr>
          <w:p w14:paraId="59985703" w14:textId="77777777" w:rsidR="00C234A9" w:rsidRPr="00B64FDB" w:rsidRDefault="00C234A9" w:rsidP="008B46DD">
            <w:pPr>
              <w:jc w:val="right"/>
              <w:rPr>
                <w:rFonts w:eastAsia="Arial Unicode MS"/>
                <w:sz w:val="20"/>
                <w:szCs w:val="22"/>
              </w:rPr>
            </w:pPr>
            <w:r w:rsidRPr="00B64FDB">
              <w:rPr>
                <w:rFonts w:eastAsia="Arial Unicode MS"/>
                <w:sz w:val="20"/>
                <w:szCs w:val="22"/>
              </w:rPr>
              <w:t>ST</w:t>
            </w:r>
          </w:p>
        </w:tc>
        <w:tc>
          <w:tcPr>
            <w:tcW w:w="422" w:type="pct"/>
            <w:gridSpan w:val="2"/>
          </w:tcPr>
          <w:p w14:paraId="59985704" w14:textId="77777777" w:rsidR="00C234A9" w:rsidRPr="00B64FDB" w:rsidRDefault="00C234A9" w:rsidP="008B46DD">
            <w:pPr>
              <w:jc w:val="right"/>
              <w:rPr>
                <w:rFonts w:eastAsia="Arial Unicode MS"/>
                <w:sz w:val="20"/>
                <w:szCs w:val="22"/>
              </w:rPr>
            </w:pPr>
            <w:r w:rsidRPr="00B64FDB">
              <w:rPr>
                <w:rFonts w:eastAsia="Arial Unicode MS"/>
                <w:sz w:val="20"/>
                <w:szCs w:val="22"/>
              </w:rPr>
              <w:t>Other</w:t>
            </w:r>
          </w:p>
        </w:tc>
        <w:tc>
          <w:tcPr>
            <w:tcW w:w="354" w:type="pct"/>
            <w:gridSpan w:val="2"/>
          </w:tcPr>
          <w:p w14:paraId="59985705" w14:textId="77777777" w:rsidR="00C234A9" w:rsidRPr="00B64FDB" w:rsidRDefault="00C234A9" w:rsidP="008B46DD">
            <w:pPr>
              <w:jc w:val="right"/>
              <w:rPr>
                <w:rFonts w:eastAsia="Arial Unicode MS"/>
                <w:sz w:val="20"/>
                <w:szCs w:val="22"/>
              </w:rPr>
            </w:pPr>
            <w:r w:rsidRPr="00B64FDB">
              <w:rPr>
                <w:rFonts w:eastAsia="Arial Unicode MS"/>
                <w:sz w:val="20"/>
                <w:szCs w:val="22"/>
              </w:rPr>
              <w:t>Total</w:t>
            </w:r>
          </w:p>
        </w:tc>
      </w:tr>
      <w:tr w:rsidR="00B31AEE" w:rsidRPr="007E545E" w14:paraId="59985713" w14:textId="77777777" w:rsidTr="00B31AEE">
        <w:trPr>
          <w:trHeight w:val="55"/>
        </w:trPr>
        <w:tc>
          <w:tcPr>
            <w:tcW w:w="1047" w:type="pct"/>
            <w:noWrap/>
            <w:tcMar>
              <w:top w:w="20" w:type="dxa"/>
              <w:left w:w="20" w:type="dxa"/>
              <w:bottom w:w="0" w:type="dxa"/>
              <w:right w:w="20" w:type="dxa"/>
            </w:tcMar>
          </w:tcPr>
          <w:p w14:paraId="59985707" w14:textId="77777777" w:rsidR="00B31AEE" w:rsidRPr="007E545E" w:rsidRDefault="00B31AEE" w:rsidP="008B46DD">
            <w:pPr>
              <w:rPr>
                <w:sz w:val="22"/>
                <w:szCs w:val="22"/>
              </w:rPr>
            </w:pPr>
          </w:p>
        </w:tc>
        <w:tc>
          <w:tcPr>
            <w:tcW w:w="979" w:type="pct"/>
          </w:tcPr>
          <w:p w14:paraId="59985708" w14:textId="77777777" w:rsidR="00B31AEE" w:rsidRPr="007E545E" w:rsidRDefault="00B31AEE" w:rsidP="00BD70D3">
            <w:pPr>
              <w:jc w:val="center"/>
              <w:rPr>
                <w:rFonts w:eastAsia="Arial Unicode MS"/>
                <w:sz w:val="22"/>
                <w:szCs w:val="22"/>
              </w:rPr>
            </w:pPr>
          </w:p>
        </w:tc>
        <w:tc>
          <w:tcPr>
            <w:tcW w:w="845" w:type="pct"/>
            <w:noWrap/>
            <w:tcMar>
              <w:top w:w="20" w:type="dxa"/>
              <w:left w:w="20" w:type="dxa"/>
              <w:bottom w:w="0" w:type="dxa"/>
              <w:right w:w="20" w:type="dxa"/>
            </w:tcMar>
          </w:tcPr>
          <w:p w14:paraId="59985709" w14:textId="77777777" w:rsidR="00B31AEE" w:rsidRPr="007E545E" w:rsidRDefault="00B31AEE" w:rsidP="00BD70D3">
            <w:pPr>
              <w:jc w:val="center"/>
              <w:rPr>
                <w:rFonts w:eastAsia="Arial Unicode MS"/>
                <w:sz w:val="22"/>
                <w:szCs w:val="22"/>
              </w:rPr>
            </w:pPr>
          </w:p>
        </w:tc>
        <w:tc>
          <w:tcPr>
            <w:tcW w:w="510" w:type="pct"/>
          </w:tcPr>
          <w:p w14:paraId="5998570A" w14:textId="77777777" w:rsidR="00B31AEE" w:rsidRPr="007E545E" w:rsidRDefault="00B31AEE" w:rsidP="00BD70D3">
            <w:pPr>
              <w:jc w:val="center"/>
              <w:rPr>
                <w:rFonts w:eastAsia="Arial Unicode MS"/>
                <w:sz w:val="22"/>
                <w:szCs w:val="22"/>
              </w:rPr>
            </w:pPr>
          </w:p>
        </w:tc>
        <w:tc>
          <w:tcPr>
            <w:tcW w:w="211" w:type="pct"/>
          </w:tcPr>
          <w:p w14:paraId="5998570B" w14:textId="77777777" w:rsidR="00B31AEE" w:rsidRPr="007E545E" w:rsidRDefault="00B31AEE" w:rsidP="000E5F28">
            <w:pPr>
              <w:jc w:val="center"/>
              <w:rPr>
                <w:rFonts w:eastAsia="Arial Unicode MS"/>
                <w:sz w:val="22"/>
                <w:szCs w:val="22"/>
              </w:rPr>
            </w:pPr>
            <w:r>
              <w:rPr>
                <w:rFonts w:eastAsia="Arial Unicode MS"/>
                <w:sz w:val="22"/>
                <w:szCs w:val="22"/>
              </w:rPr>
              <w:t>M</w:t>
            </w:r>
          </w:p>
        </w:tc>
        <w:tc>
          <w:tcPr>
            <w:tcW w:w="211" w:type="pct"/>
          </w:tcPr>
          <w:p w14:paraId="5998570C" w14:textId="77777777" w:rsidR="00B31AEE" w:rsidRPr="007E545E" w:rsidRDefault="00B31AEE" w:rsidP="000E5F28">
            <w:pPr>
              <w:jc w:val="center"/>
              <w:rPr>
                <w:rFonts w:eastAsia="Arial Unicode MS"/>
                <w:sz w:val="22"/>
                <w:szCs w:val="22"/>
              </w:rPr>
            </w:pPr>
            <w:r>
              <w:rPr>
                <w:rFonts w:eastAsia="Arial Unicode MS"/>
                <w:sz w:val="22"/>
                <w:szCs w:val="22"/>
              </w:rPr>
              <w:t>F</w:t>
            </w:r>
          </w:p>
        </w:tc>
        <w:tc>
          <w:tcPr>
            <w:tcW w:w="210" w:type="pct"/>
          </w:tcPr>
          <w:p w14:paraId="5998570D" w14:textId="77777777" w:rsidR="00B31AEE" w:rsidRPr="007E545E" w:rsidRDefault="00B31AEE" w:rsidP="000E5F28">
            <w:pPr>
              <w:jc w:val="center"/>
              <w:rPr>
                <w:rFonts w:eastAsia="Arial Unicode MS"/>
                <w:sz w:val="22"/>
                <w:szCs w:val="22"/>
              </w:rPr>
            </w:pPr>
            <w:r>
              <w:rPr>
                <w:rFonts w:eastAsia="Arial Unicode MS"/>
                <w:sz w:val="22"/>
                <w:szCs w:val="22"/>
              </w:rPr>
              <w:t>M</w:t>
            </w:r>
          </w:p>
        </w:tc>
        <w:tc>
          <w:tcPr>
            <w:tcW w:w="211" w:type="pct"/>
          </w:tcPr>
          <w:p w14:paraId="5998570E" w14:textId="77777777" w:rsidR="00B31AEE" w:rsidRPr="007E545E" w:rsidRDefault="00B31AEE" w:rsidP="000E5F28">
            <w:pPr>
              <w:jc w:val="center"/>
              <w:rPr>
                <w:rFonts w:eastAsia="Arial Unicode MS"/>
                <w:sz w:val="22"/>
                <w:szCs w:val="22"/>
              </w:rPr>
            </w:pPr>
            <w:r>
              <w:rPr>
                <w:rFonts w:eastAsia="Arial Unicode MS"/>
                <w:sz w:val="22"/>
                <w:szCs w:val="22"/>
              </w:rPr>
              <w:t>F</w:t>
            </w:r>
          </w:p>
        </w:tc>
        <w:tc>
          <w:tcPr>
            <w:tcW w:w="211" w:type="pct"/>
          </w:tcPr>
          <w:p w14:paraId="5998570F" w14:textId="77777777" w:rsidR="00B31AEE" w:rsidRPr="007E545E" w:rsidRDefault="00B31AEE" w:rsidP="000E5F28">
            <w:pPr>
              <w:jc w:val="center"/>
              <w:rPr>
                <w:rFonts w:eastAsia="Arial Unicode MS"/>
                <w:sz w:val="22"/>
                <w:szCs w:val="22"/>
              </w:rPr>
            </w:pPr>
            <w:r>
              <w:rPr>
                <w:rFonts w:eastAsia="Arial Unicode MS"/>
                <w:sz w:val="22"/>
                <w:szCs w:val="22"/>
              </w:rPr>
              <w:t>M</w:t>
            </w:r>
          </w:p>
        </w:tc>
        <w:tc>
          <w:tcPr>
            <w:tcW w:w="211" w:type="pct"/>
          </w:tcPr>
          <w:p w14:paraId="59985710" w14:textId="77777777" w:rsidR="00B31AEE" w:rsidRPr="007E545E" w:rsidRDefault="00B31AEE" w:rsidP="000E5F28">
            <w:pPr>
              <w:jc w:val="center"/>
              <w:rPr>
                <w:rFonts w:eastAsia="Arial Unicode MS"/>
                <w:sz w:val="22"/>
                <w:szCs w:val="22"/>
              </w:rPr>
            </w:pPr>
            <w:r>
              <w:rPr>
                <w:rFonts w:eastAsia="Arial Unicode MS"/>
                <w:sz w:val="22"/>
                <w:szCs w:val="22"/>
              </w:rPr>
              <w:t>F</w:t>
            </w:r>
          </w:p>
        </w:tc>
        <w:tc>
          <w:tcPr>
            <w:tcW w:w="176" w:type="pct"/>
          </w:tcPr>
          <w:p w14:paraId="59985711" w14:textId="77777777" w:rsidR="00B31AEE" w:rsidRPr="007E545E" w:rsidRDefault="00B31AEE" w:rsidP="000E5F28">
            <w:pPr>
              <w:jc w:val="center"/>
              <w:rPr>
                <w:rFonts w:eastAsia="Arial Unicode MS"/>
                <w:sz w:val="22"/>
                <w:szCs w:val="22"/>
              </w:rPr>
            </w:pPr>
            <w:r>
              <w:rPr>
                <w:rFonts w:eastAsia="Arial Unicode MS"/>
                <w:sz w:val="22"/>
                <w:szCs w:val="22"/>
              </w:rPr>
              <w:t>M</w:t>
            </w:r>
          </w:p>
        </w:tc>
        <w:tc>
          <w:tcPr>
            <w:tcW w:w="178" w:type="pct"/>
          </w:tcPr>
          <w:p w14:paraId="59985712" w14:textId="77777777" w:rsidR="00B31AEE" w:rsidRPr="007E545E" w:rsidRDefault="00B31AEE" w:rsidP="000E5F28">
            <w:pPr>
              <w:jc w:val="center"/>
              <w:rPr>
                <w:rFonts w:eastAsia="Arial Unicode MS"/>
                <w:sz w:val="22"/>
                <w:szCs w:val="22"/>
              </w:rPr>
            </w:pPr>
            <w:r>
              <w:rPr>
                <w:rFonts w:eastAsia="Arial Unicode MS"/>
                <w:sz w:val="22"/>
                <w:szCs w:val="22"/>
              </w:rPr>
              <w:t>F</w:t>
            </w:r>
          </w:p>
        </w:tc>
      </w:tr>
      <w:tr w:rsidR="00B31AEE" w:rsidRPr="007E545E" w14:paraId="59985720" w14:textId="77777777" w:rsidTr="00B31AEE">
        <w:trPr>
          <w:trHeight w:val="55"/>
        </w:trPr>
        <w:tc>
          <w:tcPr>
            <w:tcW w:w="1047" w:type="pct"/>
            <w:noWrap/>
            <w:tcMar>
              <w:top w:w="20" w:type="dxa"/>
              <w:left w:w="20" w:type="dxa"/>
              <w:bottom w:w="0" w:type="dxa"/>
              <w:right w:w="20" w:type="dxa"/>
            </w:tcMar>
          </w:tcPr>
          <w:p w14:paraId="59985714" w14:textId="77777777" w:rsidR="00B31AEE" w:rsidRPr="007E545E" w:rsidRDefault="00B31AEE" w:rsidP="008B46DD">
            <w:pPr>
              <w:rPr>
                <w:sz w:val="22"/>
                <w:szCs w:val="22"/>
              </w:rPr>
            </w:pPr>
          </w:p>
        </w:tc>
        <w:tc>
          <w:tcPr>
            <w:tcW w:w="979" w:type="pct"/>
          </w:tcPr>
          <w:p w14:paraId="59985715" w14:textId="77777777" w:rsidR="00B31AEE" w:rsidRPr="007E545E" w:rsidRDefault="00B31AEE" w:rsidP="00BD70D3">
            <w:pPr>
              <w:jc w:val="center"/>
              <w:rPr>
                <w:rFonts w:eastAsia="Arial Unicode MS"/>
                <w:sz w:val="22"/>
                <w:szCs w:val="22"/>
              </w:rPr>
            </w:pPr>
          </w:p>
        </w:tc>
        <w:tc>
          <w:tcPr>
            <w:tcW w:w="845" w:type="pct"/>
            <w:noWrap/>
            <w:tcMar>
              <w:top w:w="20" w:type="dxa"/>
              <w:left w:w="20" w:type="dxa"/>
              <w:bottom w:w="0" w:type="dxa"/>
              <w:right w:w="20" w:type="dxa"/>
            </w:tcMar>
          </w:tcPr>
          <w:p w14:paraId="59985716" w14:textId="77777777" w:rsidR="00B31AEE" w:rsidRPr="007E545E" w:rsidRDefault="00B31AEE" w:rsidP="00BD70D3">
            <w:pPr>
              <w:jc w:val="center"/>
              <w:rPr>
                <w:rFonts w:eastAsia="Arial Unicode MS"/>
                <w:sz w:val="22"/>
                <w:szCs w:val="22"/>
              </w:rPr>
            </w:pPr>
          </w:p>
        </w:tc>
        <w:tc>
          <w:tcPr>
            <w:tcW w:w="510" w:type="pct"/>
          </w:tcPr>
          <w:p w14:paraId="59985717" w14:textId="77777777" w:rsidR="00B31AEE" w:rsidRPr="007E545E" w:rsidRDefault="00B31AEE" w:rsidP="00BD70D3">
            <w:pPr>
              <w:jc w:val="center"/>
              <w:rPr>
                <w:rFonts w:eastAsia="Arial Unicode MS"/>
                <w:sz w:val="22"/>
                <w:szCs w:val="22"/>
              </w:rPr>
            </w:pPr>
          </w:p>
        </w:tc>
        <w:tc>
          <w:tcPr>
            <w:tcW w:w="211" w:type="pct"/>
          </w:tcPr>
          <w:p w14:paraId="59985718" w14:textId="77777777" w:rsidR="00B31AEE" w:rsidRDefault="00B31AEE" w:rsidP="000E5F28">
            <w:pPr>
              <w:jc w:val="center"/>
              <w:rPr>
                <w:rFonts w:eastAsia="Arial Unicode MS"/>
                <w:sz w:val="22"/>
                <w:szCs w:val="22"/>
              </w:rPr>
            </w:pPr>
          </w:p>
        </w:tc>
        <w:tc>
          <w:tcPr>
            <w:tcW w:w="211" w:type="pct"/>
          </w:tcPr>
          <w:p w14:paraId="59985719" w14:textId="77777777" w:rsidR="00B31AEE" w:rsidRDefault="00B31AEE" w:rsidP="000E5F28">
            <w:pPr>
              <w:jc w:val="center"/>
              <w:rPr>
                <w:rFonts w:eastAsia="Arial Unicode MS"/>
                <w:sz w:val="22"/>
                <w:szCs w:val="22"/>
              </w:rPr>
            </w:pPr>
          </w:p>
        </w:tc>
        <w:tc>
          <w:tcPr>
            <w:tcW w:w="210" w:type="pct"/>
          </w:tcPr>
          <w:p w14:paraId="5998571A" w14:textId="77777777" w:rsidR="00B31AEE" w:rsidRDefault="00B31AEE" w:rsidP="000E5F28">
            <w:pPr>
              <w:jc w:val="center"/>
              <w:rPr>
                <w:rFonts w:eastAsia="Arial Unicode MS"/>
                <w:sz w:val="22"/>
                <w:szCs w:val="22"/>
              </w:rPr>
            </w:pPr>
          </w:p>
        </w:tc>
        <w:tc>
          <w:tcPr>
            <w:tcW w:w="211" w:type="pct"/>
          </w:tcPr>
          <w:p w14:paraId="5998571B" w14:textId="77777777" w:rsidR="00B31AEE" w:rsidRDefault="00B31AEE" w:rsidP="000E5F28">
            <w:pPr>
              <w:jc w:val="center"/>
              <w:rPr>
                <w:rFonts w:eastAsia="Arial Unicode MS"/>
                <w:sz w:val="22"/>
                <w:szCs w:val="22"/>
              </w:rPr>
            </w:pPr>
          </w:p>
        </w:tc>
        <w:tc>
          <w:tcPr>
            <w:tcW w:w="211" w:type="pct"/>
          </w:tcPr>
          <w:p w14:paraId="5998571C" w14:textId="77777777" w:rsidR="00B31AEE" w:rsidRDefault="00B31AEE" w:rsidP="000E5F28">
            <w:pPr>
              <w:jc w:val="center"/>
              <w:rPr>
                <w:rFonts w:eastAsia="Arial Unicode MS"/>
                <w:sz w:val="22"/>
                <w:szCs w:val="22"/>
              </w:rPr>
            </w:pPr>
          </w:p>
        </w:tc>
        <w:tc>
          <w:tcPr>
            <w:tcW w:w="211" w:type="pct"/>
          </w:tcPr>
          <w:p w14:paraId="5998571D" w14:textId="77777777" w:rsidR="00B31AEE" w:rsidRDefault="00B31AEE" w:rsidP="000E5F28">
            <w:pPr>
              <w:jc w:val="center"/>
              <w:rPr>
                <w:rFonts w:eastAsia="Arial Unicode MS"/>
                <w:sz w:val="22"/>
                <w:szCs w:val="22"/>
              </w:rPr>
            </w:pPr>
          </w:p>
        </w:tc>
        <w:tc>
          <w:tcPr>
            <w:tcW w:w="176" w:type="pct"/>
          </w:tcPr>
          <w:p w14:paraId="5998571E" w14:textId="77777777" w:rsidR="00B31AEE" w:rsidRDefault="00B31AEE" w:rsidP="000E5F28">
            <w:pPr>
              <w:jc w:val="center"/>
              <w:rPr>
                <w:rFonts w:eastAsia="Arial Unicode MS"/>
                <w:sz w:val="22"/>
                <w:szCs w:val="22"/>
              </w:rPr>
            </w:pPr>
          </w:p>
        </w:tc>
        <w:tc>
          <w:tcPr>
            <w:tcW w:w="178" w:type="pct"/>
          </w:tcPr>
          <w:p w14:paraId="5998571F" w14:textId="77777777" w:rsidR="00B31AEE" w:rsidRDefault="00B31AEE" w:rsidP="000E5F28">
            <w:pPr>
              <w:jc w:val="center"/>
              <w:rPr>
                <w:rFonts w:eastAsia="Arial Unicode MS"/>
                <w:sz w:val="22"/>
                <w:szCs w:val="22"/>
              </w:rPr>
            </w:pPr>
          </w:p>
        </w:tc>
      </w:tr>
      <w:tr w:rsidR="00B31AEE" w:rsidRPr="007E545E" w14:paraId="5998572D" w14:textId="77777777" w:rsidTr="00B31AEE">
        <w:trPr>
          <w:trHeight w:val="55"/>
        </w:trPr>
        <w:tc>
          <w:tcPr>
            <w:tcW w:w="1047" w:type="pct"/>
            <w:noWrap/>
            <w:tcMar>
              <w:top w:w="20" w:type="dxa"/>
              <w:left w:w="20" w:type="dxa"/>
              <w:bottom w:w="0" w:type="dxa"/>
              <w:right w:w="20" w:type="dxa"/>
            </w:tcMar>
          </w:tcPr>
          <w:p w14:paraId="59985721" w14:textId="77777777" w:rsidR="00B31AEE" w:rsidRPr="007E545E" w:rsidRDefault="00B31AEE" w:rsidP="008B46DD">
            <w:pPr>
              <w:rPr>
                <w:sz w:val="22"/>
                <w:szCs w:val="22"/>
              </w:rPr>
            </w:pPr>
          </w:p>
        </w:tc>
        <w:tc>
          <w:tcPr>
            <w:tcW w:w="979" w:type="pct"/>
          </w:tcPr>
          <w:p w14:paraId="59985722" w14:textId="77777777" w:rsidR="00B31AEE" w:rsidRPr="007E545E" w:rsidRDefault="00B31AEE" w:rsidP="00BD70D3">
            <w:pPr>
              <w:jc w:val="center"/>
              <w:rPr>
                <w:rFonts w:eastAsia="Arial Unicode MS"/>
                <w:sz w:val="22"/>
                <w:szCs w:val="22"/>
              </w:rPr>
            </w:pPr>
          </w:p>
        </w:tc>
        <w:tc>
          <w:tcPr>
            <w:tcW w:w="845" w:type="pct"/>
            <w:noWrap/>
            <w:tcMar>
              <w:top w:w="20" w:type="dxa"/>
              <w:left w:w="20" w:type="dxa"/>
              <w:bottom w:w="0" w:type="dxa"/>
              <w:right w:w="20" w:type="dxa"/>
            </w:tcMar>
          </w:tcPr>
          <w:p w14:paraId="59985723" w14:textId="77777777" w:rsidR="00B31AEE" w:rsidRPr="007E545E" w:rsidRDefault="00B31AEE" w:rsidP="00BD70D3">
            <w:pPr>
              <w:jc w:val="center"/>
              <w:rPr>
                <w:rFonts w:eastAsia="Arial Unicode MS"/>
                <w:sz w:val="22"/>
                <w:szCs w:val="22"/>
              </w:rPr>
            </w:pPr>
          </w:p>
        </w:tc>
        <w:tc>
          <w:tcPr>
            <w:tcW w:w="510" w:type="pct"/>
          </w:tcPr>
          <w:p w14:paraId="59985724" w14:textId="77777777" w:rsidR="00B31AEE" w:rsidRPr="007E545E" w:rsidRDefault="00B31AEE" w:rsidP="00BD70D3">
            <w:pPr>
              <w:jc w:val="center"/>
              <w:rPr>
                <w:rFonts w:eastAsia="Arial Unicode MS"/>
                <w:sz w:val="22"/>
                <w:szCs w:val="22"/>
              </w:rPr>
            </w:pPr>
          </w:p>
        </w:tc>
        <w:tc>
          <w:tcPr>
            <w:tcW w:w="211" w:type="pct"/>
          </w:tcPr>
          <w:p w14:paraId="59985725" w14:textId="77777777" w:rsidR="00B31AEE" w:rsidRDefault="00B31AEE" w:rsidP="000E5F28">
            <w:pPr>
              <w:jc w:val="center"/>
              <w:rPr>
                <w:rFonts w:eastAsia="Arial Unicode MS"/>
                <w:sz w:val="22"/>
                <w:szCs w:val="22"/>
              </w:rPr>
            </w:pPr>
          </w:p>
        </w:tc>
        <w:tc>
          <w:tcPr>
            <w:tcW w:w="211" w:type="pct"/>
          </w:tcPr>
          <w:p w14:paraId="59985726" w14:textId="77777777" w:rsidR="00B31AEE" w:rsidRDefault="00B31AEE" w:rsidP="000E5F28">
            <w:pPr>
              <w:jc w:val="center"/>
              <w:rPr>
                <w:rFonts w:eastAsia="Arial Unicode MS"/>
                <w:sz w:val="22"/>
                <w:szCs w:val="22"/>
              </w:rPr>
            </w:pPr>
          </w:p>
        </w:tc>
        <w:tc>
          <w:tcPr>
            <w:tcW w:w="210" w:type="pct"/>
          </w:tcPr>
          <w:p w14:paraId="59985727" w14:textId="77777777" w:rsidR="00B31AEE" w:rsidRDefault="00B31AEE" w:rsidP="000E5F28">
            <w:pPr>
              <w:jc w:val="center"/>
              <w:rPr>
                <w:rFonts w:eastAsia="Arial Unicode MS"/>
                <w:sz w:val="22"/>
                <w:szCs w:val="22"/>
              </w:rPr>
            </w:pPr>
          </w:p>
        </w:tc>
        <w:tc>
          <w:tcPr>
            <w:tcW w:w="211" w:type="pct"/>
          </w:tcPr>
          <w:p w14:paraId="59985728" w14:textId="77777777" w:rsidR="00B31AEE" w:rsidRDefault="00B31AEE" w:rsidP="000E5F28">
            <w:pPr>
              <w:jc w:val="center"/>
              <w:rPr>
                <w:rFonts w:eastAsia="Arial Unicode MS"/>
                <w:sz w:val="22"/>
                <w:szCs w:val="22"/>
              </w:rPr>
            </w:pPr>
          </w:p>
        </w:tc>
        <w:tc>
          <w:tcPr>
            <w:tcW w:w="211" w:type="pct"/>
          </w:tcPr>
          <w:p w14:paraId="59985729" w14:textId="77777777" w:rsidR="00B31AEE" w:rsidRDefault="00B31AEE" w:rsidP="000E5F28">
            <w:pPr>
              <w:jc w:val="center"/>
              <w:rPr>
                <w:rFonts w:eastAsia="Arial Unicode MS"/>
                <w:sz w:val="22"/>
                <w:szCs w:val="22"/>
              </w:rPr>
            </w:pPr>
          </w:p>
        </w:tc>
        <w:tc>
          <w:tcPr>
            <w:tcW w:w="211" w:type="pct"/>
          </w:tcPr>
          <w:p w14:paraId="5998572A" w14:textId="77777777" w:rsidR="00B31AEE" w:rsidRDefault="00B31AEE" w:rsidP="000E5F28">
            <w:pPr>
              <w:jc w:val="center"/>
              <w:rPr>
                <w:rFonts w:eastAsia="Arial Unicode MS"/>
                <w:sz w:val="22"/>
                <w:szCs w:val="22"/>
              </w:rPr>
            </w:pPr>
          </w:p>
        </w:tc>
        <w:tc>
          <w:tcPr>
            <w:tcW w:w="176" w:type="pct"/>
          </w:tcPr>
          <w:p w14:paraId="5998572B" w14:textId="77777777" w:rsidR="00B31AEE" w:rsidRDefault="00B31AEE" w:rsidP="000E5F28">
            <w:pPr>
              <w:jc w:val="center"/>
              <w:rPr>
                <w:rFonts w:eastAsia="Arial Unicode MS"/>
                <w:sz w:val="22"/>
                <w:szCs w:val="22"/>
              </w:rPr>
            </w:pPr>
          </w:p>
        </w:tc>
        <w:tc>
          <w:tcPr>
            <w:tcW w:w="178" w:type="pct"/>
          </w:tcPr>
          <w:p w14:paraId="5998572C" w14:textId="77777777" w:rsidR="00B31AEE" w:rsidRDefault="00B31AEE" w:rsidP="000E5F28">
            <w:pPr>
              <w:jc w:val="center"/>
              <w:rPr>
                <w:rFonts w:eastAsia="Arial Unicode MS"/>
                <w:sz w:val="22"/>
                <w:szCs w:val="22"/>
              </w:rPr>
            </w:pPr>
          </w:p>
        </w:tc>
      </w:tr>
      <w:tr w:rsidR="00B31AEE" w:rsidRPr="007E545E" w14:paraId="5998573A" w14:textId="77777777" w:rsidTr="00B31AEE">
        <w:trPr>
          <w:trHeight w:val="55"/>
        </w:trPr>
        <w:tc>
          <w:tcPr>
            <w:tcW w:w="1047" w:type="pct"/>
            <w:noWrap/>
            <w:tcMar>
              <w:top w:w="20" w:type="dxa"/>
              <w:left w:w="20" w:type="dxa"/>
              <w:bottom w:w="0" w:type="dxa"/>
              <w:right w:w="20" w:type="dxa"/>
            </w:tcMar>
          </w:tcPr>
          <w:p w14:paraId="5998572E" w14:textId="77777777" w:rsidR="00B31AEE" w:rsidRPr="007E545E" w:rsidRDefault="00B31AEE" w:rsidP="008B46DD">
            <w:pPr>
              <w:rPr>
                <w:sz w:val="22"/>
                <w:szCs w:val="22"/>
              </w:rPr>
            </w:pPr>
          </w:p>
        </w:tc>
        <w:tc>
          <w:tcPr>
            <w:tcW w:w="979" w:type="pct"/>
          </w:tcPr>
          <w:p w14:paraId="5998572F" w14:textId="77777777" w:rsidR="00B31AEE" w:rsidRPr="007E545E" w:rsidRDefault="00B31AEE" w:rsidP="00BD70D3">
            <w:pPr>
              <w:jc w:val="center"/>
              <w:rPr>
                <w:rFonts w:eastAsia="Arial Unicode MS"/>
                <w:sz w:val="22"/>
                <w:szCs w:val="22"/>
              </w:rPr>
            </w:pPr>
          </w:p>
        </w:tc>
        <w:tc>
          <w:tcPr>
            <w:tcW w:w="845" w:type="pct"/>
            <w:noWrap/>
            <w:tcMar>
              <w:top w:w="20" w:type="dxa"/>
              <w:left w:w="20" w:type="dxa"/>
              <w:bottom w:w="0" w:type="dxa"/>
              <w:right w:w="20" w:type="dxa"/>
            </w:tcMar>
          </w:tcPr>
          <w:p w14:paraId="59985730" w14:textId="77777777" w:rsidR="00B31AEE" w:rsidRPr="007E545E" w:rsidRDefault="00B31AEE" w:rsidP="00BD70D3">
            <w:pPr>
              <w:jc w:val="center"/>
              <w:rPr>
                <w:rFonts w:eastAsia="Arial Unicode MS"/>
                <w:sz w:val="22"/>
                <w:szCs w:val="22"/>
              </w:rPr>
            </w:pPr>
          </w:p>
        </w:tc>
        <w:tc>
          <w:tcPr>
            <w:tcW w:w="510" w:type="pct"/>
          </w:tcPr>
          <w:p w14:paraId="59985731" w14:textId="77777777" w:rsidR="00B31AEE" w:rsidRPr="007E545E" w:rsidRDefault="00B31AEE" w:rsidP="00BD70D3">
            <w:pPr>
              <w:jc w:val="center"/>
              <w:rPr>
                <w:rFonts w:eastAsia="Arial Unicode MS"/>
                <w:sz w:val="22"/>
                <w:szCs w:val="22"/>
              </w:rPr>
            </w:pPr>
          </w:p>
        </w:tc>
        <w:tc>
          <w:tcPr>
            <w:tcW w:w="211" w:type="pct"/>
          </w:tcPr>
          <w:p w14:paraId="59985732" w14:textId="77777777" w:rsidR="00B31AEE" w:rsidRDefault="00B31AEE" w:rsidP="000E5F28">
            <w:pPr>
              <w:jc w:val="center"/>
              <w:rPr>
                <w:rFonts w:eastAsia="Arial Unicode MS"/>
                <w:sz w:val="22"/>
                <w:szCs w:val="22"/>
              </w:rPr>
            </w:pPr>
          </w:p>
        </w:tc>
        <w:tc>
          <w:tcPr>
            <w:tcW w:w="211" w:type="pct"/>
          </w:tcPr>
          <w:p w14:paraId="59985733" w14:textId="77777777" w:rsidR="00B31AEE" w:rsidRDefault="00B31AEE" w:rsidP="000E5F28">
            <w:pPr>
              <w:jc w:val="center"/>
              <w:rPr>
                <w:rFonts w:eastAsia="Arial Unicode MS"/>
                <w:sz w:val="22"/>
                <w:szCs w:val="22"/>
              </w:rPr>
            </w:pPr>
          </w:p>
        </w:tc>
        <w:tc>
          <w:tcPr>
            <w:tcW w:w="210" w:type="pct"/>
          </w:tcPr>
          <w:p w14:paraId="59985734" w14:textId="77777777" w:rsidR="00B31AEE" w:rsidRDefault="00B31AEE" w:rsidP="000E5F28">
            <w:pPr>
              <w:jc w:val="center"/>
              <w:rPr>
                <w:rFonts w:eastAsia="Arial Unicode MS"/>
                <w:sz w:val="22"/>
                <w:szCs w:val="22"/>
              </w:rPr>
            </w:pPr>
          </w:p>
        </w:tc>
        <w:tc>
          <w:tcPr>
            <w:tcW w:w="211" w:type="pct"/>
          </w:tcPr>
          <w:p w14:paraId="59985735" w14:textId="77777777" w:rsidR="00B31AEE" w:rsidRDefault="00B31AEE" w:rsidP="000E5F28">
            <w:pPr>
              <w:jc w:val="center"/>
              <w:rPr>
                <w:rFonts w:eastAsia="Arial Unicode MS"/>
                <w:sz w:val="22"/>
                <w:szCs w:val="22"/>
              </w:rPr>
            </w:pPr>
          </w:p>
        </w:tc>
        <w:tc>
          <w:tcPr>
            <w:tcW w:w="211" w:type="pct"/>
          </w:tcPr>
          <w:p w14:paraId="59985736" w14:textId="77777777" w:rsidR="00B31AEE" w:rsidRDefault="00B31AEE" w:rsidP="000E5F28">
            <w:pPr>
              <w:jc w:val="center"/>
              <w:rPr>
                <w:rFonts w:eastAsia="Arial Unicode MS"/>
                <w:sz w:val="22"/>
                <w:szCs w:val="22"/>
              </w:rPr>
            </w:pPr>
          </w:p>
        </w:tc>
        <w:tc>
          <w:tcPr>
            <w:tcW w:w="211" w:type="pct"/>
          </w:tcPr>
          <w:p w14:paraId="59985737" w14:textId="77777777" w:rsidR="00B31AEE" w:rsidRDefault="00B31AEE" w:rsidP="000E5F28">
            <w:pPr>
              <w:jc w:val="center"/>
              <w:rPr>
                <w:rFonts w:eastAsia="Arial Unicode MS"/>
                <w:sz w:val="22"/>
                <w:szCs w:val="22"/>
              </w:rPr>
            </w:pPr>
          </w:p>
        </w:tc>
        <w:tc>
          <w:tcPr>
            <w:tcW w:w="176" w:type="pct"/>
          </w:tcPr>
          <w:p w14:paraId="59985738" w14:textId="77777777" w:rsidR="00B31AEE" w:rsidRDefault="00B31AEE" w:rsidP="000E5F28">
            <w:pPr>
              <w:jc w:val="center"/>
              <w:rPr>
                <w:rFonts w:eastAsia="Arial Unicode MS"/>
                <w:sz w:val="22"/>
                <w:szCs w:val="22"/>
              </w:rPr>
            </w:pPr>
          </w:p>
        </w:tc>
        <w:tc>
          <w:tcPr>
            <w:tcW w:w="178" w:type="pct"/>
          </w:tcPr>
          <w:p w14:paraId="59985739" w14:textId="77777777" w:rsidR="00B31AEE" w:rsidRDefault="00B31AEE" w:rsidP="000E5F28">
            <w:pPr>
              <w:jc w:val="center"/>
              <w:rPr>
                <w:rFonts w:eastAsia="Arial Unicode MS"/>
                <w:sz w:val="22"/>
                <w:szCs w:val="22"/>
              </w:rPr>
            </w:pPr>
          </w:p>
        </w:tc>
      </w:tr>
      <w:tr w:rsidR="00B31AEE" w:rsidRPr="007E545E" w14:paraId="59985747" w14:textId="77777777" w:rsidTr="00B31AEE">
        <w:trPr>
          <w:trHeight w:val="55"/>
        </w:trPr>
        <w:tc>
          <w:tcPr>
            <w:tcW w:w="1047" w:type="pct"/>
            <w:noWrap/>
            <w:tcMar>
              <w:top w:w="20" w:type="dxa"/>
              <w:left w:w="20" w:type="dxa"/>
              <w:bottom w:w="0" w:type="dxa"/>
              <w:right w:w="20" w:type="dxa"/>
            </w:tcMar>
          </w:tcPr>
          <w:p w14:paraId="5998573B" w14:textId="77777777" w:rsidR="00B31AEE" w:rsidRPr="007E545E" w:rsidRDefault="00B31AEE" w:rsidP="008B46DD">
            <w:pPr>
              <w:rPr>
                <w:sz w:val="22"/>
                <w:szCs w:val="22"/>
              </w:rPr>
            </w:pPr>
          </w:p>
        </w:tc>
        <w:tc>
          <w:tcPr>
            <w:tcW w:w="979" w:type="pct"/>
          </w:tcPr>
          <w:p w14:paraId="5998573C" w14:textId="77777777" w:rsidR="00B31AEE" w:rsidRPr="007E545E" w:rsidRDefault="00B31AEE" w:rsidP="00BD70D3">
            <w:pPr>
              <w:jc w:val="center"/>
              <w:rPr>
                <w:rFonts w:eastAsia="Arial Unicode MS"/>
                <w:sz w:val="22"/>
                <w:szCs w:val="22"/>
              </w:rPr>
            </w:pPr>
          </w:p>
        </w:tc>
        <w:tc>
          <w:tcPr>
            <w:tcW w:w="845" w:type="pct"/>
            <w:noWrap/>
            <w:tcMar>
              <w:top w:w="20" w:type="dxa"/>
              <w:left w:w="20" w:type="dxa"/>
              <w:bottom w:w="0" w:type="dxa"/>
              <w:right w:w="20" w:type="dxa"/>
            </w:tcMar>
          </w:tcPr>
          <w:p w14:paraId="5998573D" w14:textId="77777777" w:rsidR="00B31AEE" w:rsidRPr="007E545E" w:rsidRDefault="00B31AEE" w:rsidP="00BD70D3">
            <w:pPr>
              <w:jc w:val="center"/>
              <w:rPr>
                <w:rFonts w:eastAsia="Arial Unicode MS"/>
                <w:sz w:val="22"/>
                <w:szCs w:val="22"/>
              </w:rPr>
            </w:pPr>
          </w:p>
        </w:tc>
        <w:tc>
          <w:tcPr>
            <w:tcW w:w="510" w:type="pct"/>
          </w:tcPr>
          <w:p w14:paraId="5998573E" w14:textId="77777777" w:rsidR="00B31AEE" w:rsidRPr="007E545E" w:rsidRDefault="00B31AEE" w:rsidP="00BD70D3">
            <w:pPr>
              <w:jc w:val="center"/>
              <w:rPr>
                <w:rFonts w:eastAsia="Arial Unicode MS"/>
                <w:sz w:val="22"/>
                <w:szCs w:val="22"/>
              </w:rPr>
            </w:pPr>
          </w:p>
        </w:tc>
        <w:tc>
          <w:tcPr>
            <w:tcW w:w="211" w:type="pct"/>
          </w:tcPr>
          <w:p w14:paraId="5998573F" w14:textId="77777777" w:rsidR="00B31AEE" w:rsidRDefault="00B31AEE" w:rsidP="000E5F28">
            <w:pPr>
              <w:jc w:val="center"/>
              <w:rPr>
                <w:rFonts w:eastAsia="Arial Unicode MS"/>
                <w:sz w:val="22"/>
                <w:szCs w:val="22"/>
              </w:rPr>
            </w:pPr>
          </w:p>
        </w:tc>
        <w:tc>
          <w:tcPr>
            <w:tcW w:w="211" w:type="pct"/>
          </w:tcPr>
          <w:p w14:paraId="59985740" w14:textId="77777777" w:rsidR="00B31AEE" w:rsidRDefault="00B31AEE" w:rsidP="000E5F28">
            <w:pPr>
              <w:jc w:val="center"/>
              <w:rPr>
                <w:rFonts w:eastAsia="Arial Unicode MS"/>
                <w:sz w:val="22"/>
                <w:szCs w:val="22"/>
              </w:rPr>
            </w:pPr>
          </w:p>
        </w:tc>
        <w:tc>
          <w:tcPr>
            <w:tcW w:w="210" w:type="pct"/>
          </w:tcPr>
          <w:p w14:paraId="59985741" w14:textId="77777777" w:rsidR="00B31AEE" w:rsidRDefault="00B31AEE" w:rsidP="000E5F28">
            <w:pPr>
              <w:jc w:val="center"/>
              <w:rPr>
                <w:rFonts w:eastAsia="Arial Unicode MS"/>
                <w:sz w:val="22"/>
                <w:szCs w:val="22"/>
              </w:rPr>
            </w:pPr>
          </w:p>
        </w:tc>
        <w:tc>
          <w:tcPr>
            <w:tcW w:w="211" w:type="pct"/>
          </w:tcPr>
          <w:p w14:paraId="59985742" w14:textId="77777777" w:rsidR="00B31AEE" w:rsidRDefault="00B31AEE" w:rsidP="000E5F28">
            <w:pPr>
              <w:jc w:val="center"/>
              <w:rPr>
                <w:rFonts w:eastAsia="Arial Unicode MS"/>
                <w:sz w:val="22"/>
                <w:szCs w:val="22"/>
              </w:rPr>
            </w:pPr>
          </w:p>
        </w:tc>
        <w:tc>
          <w:tcPr>
            <w:tcW w:w="211" w:type="pct"/>
          </w:tcPr>
          <w:p w14:paraId="59985743" w14:textId="77777777" w:rsidR="00B31AEE" w:rsidRDefault="00B31AEE" w:rsidP="000E5F28">
            <w:pPr>
              <w:jc w:val="center"/>
              <w:rPr>
                <w:rFonts w:eastAsia="Arial Unicode MS"/>
                <w:sz w:val="22"/>
                <w:szCs w:val="22"/>
              </w:rPr>
            </w:pPr>
          </w:p>
        </w:tc>
        <w:tc>
          <w:tcPr>
            <w:tcW w:w="211" w:type="pct"/>
          </w:tcPr>
          <w:p w14:paraId="59985744" w14:textId="77777777" w:rsidR="00B31AEE" w:rsidRDefault="00B31AEE" w:rsidP="000E5F28">
            <w:pPr>
              <w:jc w:val="center"/>
              <w:rPr>
                <w:rFonts w:eastAsia="Arial Unicode MS"/>
                <w:sz w:val="22"/>
                <w:szCs w:val="22"/>
              </w:rPr>
            </w:pPr>
          </w:p>
        </w:tc>
        <w:tc>
          <w:tcPr>
            <w:tcW w:w="176" w:type="pct"/>
          </w:tcPr>
          <w:p w14:paraId="59985745" w14:textId="77777777" w:rsidR="00B31AEE" w:rsidRDefault="00B31AEE" w:rsidP="000E5F28">
            <w:pPr>
              <w:jc w:val="center"/>
              <w:rPr>
                <w:rFonts w:eastAsia="Arial Unicode MS"/>
                <w:sz w:val="22"/>
                <w:szCs w:val="22"/>
              </w:rPr>
            </w:pPr>
          </w:p>
        </w:tc>
        <w:tc>
          <w:tcPr>
            <w:tcW w:w="178" w:type="pct"/>
          </w:tcPr>
          <w:p w14:paraId="59985746" w14:textId="77777777" w:rsidR="00B31AEE" w:rsidRDefault="00B31AEE" w:rsidP="000E5F28">
            <w:pPr>
              <w:jc w:val="center"/>
              <w:rPr>
                <w:rFonts w:eastAsia="Arial Unicode MS"/>
                <w:sz w:val="22"/>
                <w:szCs w:val="22"/>
              </w:rPr>
            </w:pPr>
          </w:p>
        </w:tc>
      </w:tr>
      <w:tr w:rsidR="00B31AEE" w:rsidRPr="007E545E" w14:paraId="59985754" w14:textId="77777777" w:rsidTr="00B31AEE">
        <w:trPr>
          <w:trHeight w:val="55"/>
        </w:trPr>
        <w:tc>
          <w:tcPr>
            <w:tcW w:w="1047" w:type="pct"/>
            <w:noWrap/>
            <w:tcMar>
              <w:top w:w="20" w:type="dxa"/>
              <w:left w:w="20" w:type="dxa"/>
              <w:bottom w:w="0" w:type="dxa"/>
              <w:right w:w="20" w:type="dxa"/>
            </w:tcMar>
          </w:tcPr>
          <w:p w14:paraId="59985748" w14:textId="77777777" w:rsidR="00B31AEE" w:rsidRPr="007E545E" w:rsidRDefault="00B31AEE" w:rsidP="008B46DD">
            <w:pPr>
              <w:rPr>
                <w:sz w:val="22"/>
                <w:szCs w:val="22"/>
              </w:rPr>
            </w:pPr>
          </w:p>
        </w:tc>
        <w:tc>
          <w:tcPr>
            <w:tcW w:w="979" w:type="pct"/>
          </w:tcPr>
          <w:p w14:paraId="59985749" w14:textId="77777777" w:rsidR="00B31AEE" w:rsidRPr="007E545E" w:rsidRDefault="00B31AEE" w:rsidP="00BD70D3">
            <w:pPr>
              <w:jc w:val="center"/>
              <w:rPr>
                <w:rFonts w:eastAsia="Arial Unicode MS"/>
                <w:sz w:val="22"/>
                <w:szCs w:val="22"/>
              </w:rPr>
            </w:pPr>
          </w:p>
        </w:tc>
        <w:tc>
          <w:tcPr>
            <w:tcW w:w="845" w:type="pct"/>
            <w:noWrap/>
            <w:tcMar>
              <w:top w:w="20" w:type="dxa"/>
              <w:left w:w="20" w:type="dxa"/>
              <w:bottom w:w="0" w:type="dxa"/>
              <w:right w:w="20" w:type="dxa"/>
            </w:tcMar>
          </w:tcPr>
          <w:p w14:paraId="5998574A" w14:textId="77777777" w:rsidR="00B31AEE" w:rsidRPr="007E545E" w:rsidRDefault="00B31AEE" w:rsidP="00BD70D3">
            <w:pPr>
              <w:jc w:val="center"/>
              <w:rPr>
                <w:rFonts w:eastAsia="Arial Unicode MS"/>
                <w:sz w:val="22"/>
                <w:szCs w:val="22"/>
              </w:rPr>
            </w:pPr>
          </w:p>
        </w:tc>
        <w:tc>
          <w:tcPr>
            <w:tcW w:w="510" w:type="pct"/>
          </w:tcPr>
          <w:p w14:paraId="5998574B" w14:textId="77777777" w:rsidR="00B31AEE" w:rsidRPr="007E545E" w:rsidRDefault="00B31AEE" w:rsidP="00BD70D3">
            <w:pPr>
              <w:jc w:val="center"/>
              <w:rPr>
                <w:rFonts w:eastAsia="Arial Unicode MS"/>
                <w:sz w:val="22"/>
                <w:szCs w:val="22"/>
              </w:rPr>
            </w:pPr>
          </w:p>
        </w:tc>
        <w:tc>
          <w:tcPr>
            <w:tcW w:w="211" w:type="pct"/>
          </w:tcPr>
          <w:p w14:paraId="5998574C" w14:textId="77777777" w:rsidR="00B31AEE" w:rsidRDefault="00B31AEE" w:rsidP="000E5F28">
            <w:pPr>
              <w:jc w:val="center"/>
              <w:rPr>
                <w:rFonts w:eastAsia="Arial Unicode MS"/>
                <w:sz w:val="22"/>
                <w:szCs w:val="22"/>
              </w:rPr>
            </w:pPr>
          </w:p>
        </w:tc>
        <w:tc>
          <w:tcPr>
            <w:tcW w:w="211" w:type="pct"/>
          </w:tcPr>
          <w:p w14:paraId="5998574D" w14:textId="77777777" w:rsidR="00B31AEE" w:rsidRDefault="00B31AEE" w:rsidP="000E5F28">
            <w:pPr>
              <w:jc w:val="center"/>
              <w:rPr>
                <w:rFonts w:eastAsia="Arial Unicode MS"/>
                <w:sz w:val="22"/>
                <w:szCs w:val="22"/>
              </w:rPr>
            </w:pPr>
          </w:p>
        </w:tc>
        <w:tc>
          <w:tcPr>
            <w:tcW w:w="210" w:type="pct"/>
          </w:tcPr>
          <w:p w14:paraId="5998574E" w14:textId="77777777" w:rsidR="00B31AEE" w:rsidRDefault="00B31AEE" w:rsidP="000E5F28">
            <w:pPr>
              <w:jc w:val="center"/>
              <w:rPr>
                <w:rFonts w:eastAsia="Arial Unicode MS"/>
                <w:sz w:val="22"/>
                <w:szCs w:val="22"/>
              </w:rPr>
            </w:pPr>
          </w:p>
        </w:tc>
        <w:tc>
          <w:tcPr>
            <w:tcW w:w="211" w:type="pct"/>
          </w:tcPr>
          <w:p w14:paraId="5998574F" w14:textId="77777777" w:rsidR="00B31AEE" w:rsidRDefault="00B31AEE" w:rsidP="000E5F28">
            <w:pPr>
              <w:jc w:val="center"/>
              <w:rPr>
                <w:rFonts w:eastAsia="Arial Unicode MS"/>
                <w:sz w:val="22"/>
                <w:szCs w:val="22"/>
              </w:rPr>
            </w:pPr>
          </w:p>
        </w:tc>
        <w:tc>
          <w:tcPr>
            <w:tcW w:w="211" w:type="pct"/>
          </w:tcPr>
          <w:p w14:paraId="59985750" w14:textId="77777777" w:rsidR="00B31AEE" w:rsidRDefault="00B31AEE" w:rsidP="000E5F28">
            <w:pPr>
              <w:jc w:val="center"/>
              <w:rPr>
                <w:rFonts w:eastAsia="Arial Unicode MS"/>
                <w:sz w:val="22"/>
                <w:szCs w:val="22"/>
              </w:rPr>
            </w:pPr>
          </w:p>
        </w:tc>
        <w:tc>
          <w:tcPr>
            <w:tcW w:w="211" w:type="pct"/>
          </w:tcPr>
          <w:p w14:paraId="59985751" w14:textId="77777777" w:rsidR="00B31AEE" w:rsidRDefault="00B31AEE" w:rsidP="000E5F28">
            <w:pPr>
              <w:jc w:val="center"/>
              <w:rPr>
                <w:rFonts w:eastAsia="Arial Unicode MS"/>
                <w:sz w:val="22"/>
                <w:szCs w:val="22"/>
              </w:rPr>
            </w:pPr>
          </w:p>
        </w:tc>
        <w:tc>
          <w:tcPr>
            <w:tcW w:w="176" w:type="pct"/>
          </w:tcPr>
          <w:p w14:paraId="59985752" w14:textId="77777777" w:rsidR="00B31AEE" w:rsidRDefault="00B31AEE" w:rsidP="000E5F28">
            <w:pPr>
              <w:jc w:val="center"/>
              <w:rPr>
                <w:rFonts w:eastAsia="Arial Unicode MS"/>
                <w:sz w:val="22"/>
                <w:szCs w:val="22"/>
              </w:rPr>
            </w:pPr>
          </w:p>
        </w:tc>
        <w:tc>
          <w:tcPr>
            <w:tcW w:w="178" w:type="pct"/>
          </w:tcPr>
          <w:p w14:paraId="59985753" w14:textId="77777777" w:rsidR="00B31AEE" w:rsidRDefault="00B31AEE" w:rsidP="000E5F28">
            <w:pPr>
              <w:jc w:val="center"/>
              <w:rPr>
                <w:rFonts w:eastAsia="Arial Unicode MS"/>
                <w:sz w:val="22"/>
                <w:szCs w:val="22"/>
              </w:rPr>
            </w:pPr>
          </w:p>
        </w:tc>
      </w:tr>
      <w:tr w:rsidR="00B31AEE" w:rsidRPr="007E545E" w14:paraId="59985761" w14:textId="77777777" w:rsidTr="00B31AEE">
        <w:trPr>
          <w:trHeight w:val="55"/>
        </w:trPr>
        <w:tc>
          <w:tcPr>
            <w:tcW w:w="1047" w:type="pct"/>
            <w:noWrap/>
            <w:tcMar>
              <w:top w:w="20" w:type="dxa"/>
              <w:left w:w="20" w:type="dxa"/>
              <w:bottom w:w="0" w:type="dxa"/>
              <w:right w:w="20" w:type="dxa"/>
            </w:tcMar>
          </w:tcPr>
          <w:p w14:paraId="59985755" w14:textId="77777777" w:rsidR="00B31AEE" w:rsidRPr="007E545E" w:rsidRDefault="00B31AEE" w:rsidP="008B46DD">
            <w:pPr>
              <w:rPr>
                <w:sz w:val="22"/>
                <w:szCs w:val="22"/>
              </w:rPr>
            </w:pPr>
          </w:p>
        </w:tc>
        <w:tc>
          <w:tcPr>
            <w:tcW w:w="979" w:type="pct"/>
          </w:tcPr>
          <w:p w14:paraId="59985756" w14:textId="77777777" w:rsidR="00B31AEE" w:rsidRPr="007E545E" w:rsidRDefault="00B31AEE" w:rsidP="00BD70D3">
            <w:pPr>
              <w:jc w:val="center"/>
              <w:rPr>
                <w:rFonts w:eastAsia="Arial Unicode MS"/>
                <w:sz w:val="22"/>
                <w:szCs w:val="22"/>
              </w:rPr>
            </w:pPr>
          </w:p>
        </w:tc>
        <w:tc>
          <w:tcPr>
            <w:tcW w:w="845" w:type="pct"/>
            <w:noWrap/>
            <w:tcMar>
              <w:top w:w="20" w:type="dxa"/>
              <w:left w:w="20" w:type="dxa"/>
              <w:bottom w:w="0" w:type="dxa"/>
              <w:right w:w="20" w:type="dxa"/>
            </w:tcMar>
          </w:tcPr>
          <w:p w14:paraId="59985757" w14:textId="77777777" w:rsidR="00B31AEE" w:rsidRPr="007E545E" w:rsidRDefault="00B31AEE" w:rsidP="00BD70D3">
            <w:pPr>
              <w:jc w:val="center"/>
              <w:rPr>
                <w:rFonts w:eastAsia="Arial Unicode MS"/>
                <w:sz w:val="22"/>
                <w:szCs w:val="22"/>
              </w:rPr>
            </w:pPr>
          </w:p>
        </w:tc>
        <w:tc>
          <w:tcPr>
            <w:tcW w:w="510" w:type="pct"/>
          </w:tcPr>
          <w:p w14:paraId="59985758" w14:textId="77777777" w:rsidR="00B31AEE" w:rsidRPr="007E545E" w:rsidRDefault="00B31AEE" w:rsidP="00BD70D3">
            <w:pPr>
              <w:jc w:val="center"/>
              <w:rPr>
                <w:rFonts w:eastAsia="Arial Unicode MS"/>
                <w:sz w:val="22"/>
                <w:szCs w:val="22"/>
              </w:rPr>
            </w:pPr>
          </w:p>
        </w:tc>
        <w:tc>
          <w:tcPr>
            <w:tcW w:w="211" w:type="pct"/>
          </w:tcPr>
          <w:p w14:paraId="59985759" w14:textId="77777777" w:rsidR="00B31AEE" w:rsidRDefault="00B31AEE" w:rsidP="000E5F28">
            <w:pPr>
              <w:jc w:val="center"/>
              <w:rPr>
                <w:rFonts w:eastAsia="Arial Unicode MS"/>
                <w:sz w:val="22"/>
                <w:szCs w:val="22"/>
              </w:rPr>
            </w:pPr>
          </w:p>
        </w:tc>
        <w:tc>
          <w:tcPr>
            <w:tcW w:w="211" w:type="pct"/>
          </w:tcPr>
          <w:p w14:paraId="5998575A" w14:textId="77777777" w:rsidR="00B31AEE" w:rsidRDefault="00B31AEE" w:rsidP="000E5F28">
            <w:pPr>
              <w:jc w:val="center"/>
              <w:rPr>
                <w:rFonts w:eastAsia="Arial Unicode MS"/>
                <w:sz w:val="22"/>
                <w:szCs w:val="22"/>
              </w:rPr>
            </w:pPr>
          </w:p>
        </w:tc>
        <w:tc>
          <w:tcPr>
            <w:tcW w:w="210" w:type="pct"/>
          </w:tcPr>
          <w:p w14:paraId="5998575B" w14:textId="77777777" w:rsidR="00B31AEE" w:rsidRDefault="00B31AEE" w:rsidP="000E5F28">
            <w:pPr>
              <w:jc w:val="center"/>
              <w:rPr>
                <w:rFonts w:eastAsia="Arial Unicode MS"/>
                <w:sz w:val="22"/>
                <w:szCs w:val="22"/>
              </w:rPr>
            </w:pPr>
          </w:p>
        </w:tc>
        <w:tc>
          <w:tcPr>
            <w:tcW w:w="211" w:type="pct"/>
          </w:tcPr>
          <w:p w14:paraId="5998575C" w14:textId="77777777" w:rsidR="00B31AEE" w:rsidRDefault="00B31AEE" w:rsidP="000E5F28">
            <w:pPr>
              <w:jc w:val="center"/>
              <w:rPr>
                <w:rFonts w:eastAsia="Arial Unicode MS"/>
                <w:sz w:val="22"/>
                <w:szCs w:val="22"/>
              </w:rPr>
            </w:pPr>
          </w:p>
        </w:tc>
        <w:tc>
          <w:tcPr>
            <w:tcW w:w="211" w:type="pct"/>
          </w:tcPr>
          <w:p w14:paraId="5998575D" w14:textId="77777777" w:rsidR="00B31AEE" w:rsidRDefault="00B31AEE" w:rsidP="000E5F28">
            <w:pPr>
              <w:jc w:val="center"/>
              <w:rPr>
                <w:rFonts w:eastAsia="Arial Unicode MS"/>
                <w:sz w:val="22"/>
                <w:szCs w:val="22"/>
              </w:rPr>
            </w:pPr>
          </w:p>
        </w:tc>
        <w:tc>
          <w:tcPr>
            <w:tcW w:w="211" w:type="pct"/>
          </w:tcPr>
          <w:p w14:paraId="5998575E" w14:textId="77777777" w:rsidR="00B31AEE" w:rsidRDefault="00B31AEE" w:rsidP="000E5F28">
            <w:pPr>
              <w:jc w:val="center"/>
              <w:rPr>
                <w:rFonts w:eastAsia="Arial Unicode MS"/>
                <w:sz w:val="22"/>
                <w:szCs w:val="22"/>
              </w:rPr>
            </w:pPr>
          </w:p>
        </w:tc>
        <w:tc>
          <w:tcPr>
            <w:tcW w:w="176" w:type="pct"/>
          </w:tcPr>
          <w:p w14:paraId="5998575F" w14:textId="77777777" w:rsidR="00B31AEE" w:rsidRDefault="00B31AEE" w:rsidP="000E5F28">
            <w:pPr>
              <w:jc w:val="center"/>
              <w:rPr>
                <w:rFonts w:eastAsia="Arial Unicode MS"/>
                <w:sz w:val="22"/>
                <w:szCs w:val="22"/>
              </w:rPr>
            </w:pPr>
          </w:p>
        </w:tc>
        <w:tc>
          <w:tcPr>
            <w:tcW w:w="178" w:type="pct"/>
          </w:tcPr>
          <w:p w14:paraId="59985760" w14:textId="77777777" w:rsidR="00B31AEE" w:rsidRDefault="00B31AEE" w:rsidP="000E5F28">
            <w:pPr>
              <w:jc w:val="center"/>
              <w:rPr>
                <w:rFonts w:eastAsia="Arial Unicode MS"/>
                <w:sz w:val="22"/>
                <w:szCs w:val="22"/>
              </w:rPr>
            </w:pPr>
          </w:p>
        </w:tc>
      </w:tr>
      <w:tr w:rsidR="00B31AEE" w:rsidRPr="007E545E" w14:paraId="5998576E" w14:textId="77777777" w:rsidTr="00B31AEE">
        <w:trPr>
          <w:trHeight w:val="55"/>
        </w:trPr>
        <w:tc>
          <w:tcPr>
            <w:tcW w:w="1047" w:type="pct"/>
            <w:noWrap/>
            <w:tcMar>
              <w:top w:w="20" w:type="dxa"/>
              <w:left w:w="20" w:type="dxa"/>
              <w:bottom w:w="0" w:type="dxa"/>
              <w:right w:w="20" w:type="dxa"/>
            </w:tcMar>
          </w:tcPr>
          <w:p w14:paraId="59985762" w14:textId="77777777" w:rsidR="00B31AEE" w:rsidRPr="007E545E" w:rsidRDefault="00B31AEE" w:rsidP="008B46DD">
            <w:pPr>
              <w:rPr>
                <w:sz w:val="22"/>
                <w:szCs w:val="22"/>
              </w:rPr>
            </w:pPr>
            <w:r w:rsidRPr="007E545E">
              <w:rPr>
                <w:bCs/>
                <w:sz w:val="28"/>
                <w:szCs w:val="28"/>
              </w:rPr>
              <w:t>Grand Total</w:t>
            </w:r>
          </w:p>
        </w:tc>
        <w:tc>
          <w:tcPr>
            <w:tcW w:w="979" w:type="pct"/>
          </w:tcPr>
          <w:p w14:paraId="59985763" w14:textId="77777777" w:rsidR="00B31AEE" w:rsidRPr="007E545E" w:rsidRDefault="00B31AEE" w:rsidP="00BD70D3">
            <w:pPr>
              <w:jc w:val="center"/>
              <w:rPr>
                <w:rFonts w:eastAsia="Arial Unicode MS"/>
                <w:sz w:val="22"/>
                <w:szCs w:val="22"/>
              </w:rPr>
            </w:pPr>
          </w:p>
        </w:tc>
        <w:tc>
          <w:tcPr>
            <w:tcW w:w="845" w:type="pct"/>
            <w:noWrap/>
            <w:tcMar>
              <w:top w:w="20" w:type="dxa"/>
              <w:left w:w="20" w:type="dxa"/>
              <w:bottom w:w="0" w:type="dxa"/>
              <w:right w:w="20" w:type="dxa"/>
            </w:tcMar>
          </w:tcPr>
          <w:p w14:paraId="59985764" w14:textId="77777777" w:rsidR="00B31AEE" w:rsidRPr="007E545E" w:rsidRDefault="00B31AEE" w:rsidP="00BD70D3">
            <w:pPr>
              <w:jc w:val="center"/>
              <w:rPr>
                <w:rFonts w:eastAsia="Arial Unicode MS"/>
                <w:sz w:val="22"/>
                <w:szCs w:val="22"/>
              </w:rPr>
            </w:pPr>
          </w:p>
        </w:tc>
        <w:tc>
          <w:tcPr>
            <w:tcW w:w="510" w:type="pct"/>
          </w:tcPr>
          <w:p w14:paraId="59985765" w14:textId="77777777" w:rsidR="00B31AEE" w:rsidRPr="007E545E" w:rsidRDefault="00B31AEE" w:rsidP="00BD70D3">
            <w:pPr>
              <w:jc w:val="center"/>
              <w:rPr>
                <w:rFonts w:eastAsia="Arial Unicode MS"/>
                <w:sz w:val="22"/>
                <w:szCs w:val="22"/>
              </w:rPr>
            </w:pPr>
          </w:p>
        </w:tc>
        <w:tc>
          <w:tcPr>
            <w:tcW w:w="211" w:type="pct"/>
          </w:tcPr>
          <w:p w14:paraId="59985766" w14:textId="77777777" w:rsidR="00B31AEE" w:rsidRDefault="00B31AEE" w:rsidP="000E5F28">
            <w:pPr>
              <w:jc w:val="center"/>
              <w:rPr>
                <w:rFonts w:eastAsia="Arial Unicode MS"/>
                <w:sz w:val="22"/>
                <w:szCs w:val="22"/>
              </w:rPr>
            </w:pPr>
          </w:p>
        </w:tc>
        <w:tc>
          <w:tcPr>
            <w:tcW w:w="211" w:type="pct"/>
          </w:tcPr>
          <w:p w14:paraId="59985767" w14:textId="77777777" w:rsidR="00B31AEE" w:rsidRDefault="00B31AEE" w:rsidP="000E5F28">
            <w:pPr>
              <w:jc w:val="center"/>
              <w:rPr>
                <w:rFonts w:eastAsia="Arial Unicode MS"/>
                <w:sz w:val="22"/>
                <w:szCs w:val="22"/>
              </w:rPr>
            </w:pPr>
          </w:p>
        </w:tc>
        <w:tc>
          <w:tcPr>
            <w:tcW w:w="210" w:type="pct"/>
          </w:tcPr>
          <w:p w14:paraId="59985768" w14:textId="77777777" w:rsidR="00B31AEE" w:rsidRDefault="00B31AEE" w:rsidP="000E5F28">
            <w:pPr>
              <w:jc w:val="center"/>
              <w:rPr>
                <w:rFonts w:eastAsia="Arial Unicode MS"/>
                <w:sz w:val="22"/>
                <w:szCs w:val="22"/>
              </w:rPr>
            </w:pPr>
          </w:p>
        </w:tc>
        <w:tc>
          <w:tcPr>
            <w:tcW w:w="211" w:type="pct"/>
          </w:tcPr>
          <w:p w14:paraId="59985769" w14:textId="77777777" w:rsidR="00B31AEE" w:rsidRDefault="00B31AEE" w:rsidP="000E5F28">
            <w:pPr>
              <w:jc w:val="center"/>
              <w:rPr>
                <w:rFonts w:eastAsia="Arial Unicode MS"/>
                <w:sz w:val="22"/>
                <w:szCs w:val="22"/>
              </w:rPr>
            </w:pPr>
          </w:p>
        </w:tc>
        <w:tc>
          <w:tcPr>
            <w:tcW w:w="211" w:type="pct"/>
          </w:tcPr>
          <w:p w14:paraId="5998576A" w14:textId="77777777" w:rsidR="00B31AEE" w:rsidRDefault="00B31AEE" w:rsidP="000E5F28">
            <w:pPr>
              <w:jc w:val="center"/>
              <w:rPr>
                <w:rFonts w:eastAsia="Arial Unicode MS"/>
                <w:sz w:val="22"/>
                <w:szCs w:val="22"/>
              </w:rPr>
            </w:pPr>
          </w:p>
        </w:tc>
        <w:tc>
          <w:tcPr>
            <w:tcW w:w="211" w:type="pct"/>
          </w:tcPr>
          <w:p w14:paraId="5998576B" w14:textId="77777777" w:rsidR="00B31AEE" w:rsidRDefault="00B31AEE" w:rsidP="000E5F28">
            <w:pPr>
              <w:jc w:val="center"/>
              <w:rPr>
                <w:rFonts w:eastAsia="Arial Unicode MS"/>
                <w:sz w:val="22"/>
                <w:szCs w:val="22"/>
              </w:rPr>
            </w:pPr>
          </w:p>
        </w:tc>
        <w:tc>
          <w:tcPr>
            <w:tcW w:w="176" w:type="pct"/>
          </w:tcPr>
          <w:p w14:paraId="5998576C" w14:textId="77777777" w:rsidR="00B31AEE" w:rsidRDefault="00B31AEE" w:rsidP="000E5F28">
            <w:pPr>
              <w:jc w:val="center"/>
              <w:rPr>
                <w:rFonts w:eastAsia="Arial Unicode MS"/>
                <w:sz w:val="22"/>
                <w:szCs w:val="22"/>
              </w:rPr>
            </w:pPr>
          </w:p>
        </w:tc>
        <w:tc>
          <w:tcPr>
            <w:tcW w:w="178" w:type="pct"/>
          </w:tcPr>
          <w:p w14:paraId="5998576D" w14:textId="77777777" w:rsidR="00B31AEE" w:rsidRDefault="00B31AEE" w:rsidP="000E5F28">
            <w:pPr>
              <w:jc w:val="center"/>
              <w:rPr>
                <w:rFonts w:eastAsia="Arial Unicode MS"/>
                <w:sz w:val="22"/>
                <w:szCs w:val="22"/>
              </w:rPr>
            </w:pPr>
          </w:p>
        </w:tc>
      </w:tr>
    </w:tbl>
    <w:p w14:paraId="5998576F" w14:textId="77777777" w:rsidR="00FF7C85" w:rsidRDefault="00106C59" w:rsidP="00FF7C85">
      <w:r>
        <w:t>Good quality photographs of seed production:</w:t>
      </w:r>
    </w:p>
    <w:p w14:paraId="59985770" w14:textId="77777777" w:rsidR="00106C59" w:rsidRPr="007E545E" w:rsidRDefault="00106C59" w:rsidP="00FF7C85"/>
    <w:p w14:paraId="59985771" w14:textId="77777777" w:rsidR="008B46DD" w:rsidRDefault="008B46DD" w:rsidP="008B46DD">
      <w:pPr>
        <w:pStyle w:val="Heading1"/>
        <w:jc w:val="left"/>
      </w:pPr>
      <w:r w:rsidRPr="007E545E">
        <w:t>Production of planting materials by the KVKs</w:t>
      </w:r>
    </w:p>
    <w:p w14:paraId="59985772" w14:textId="77777777" w:rsidR="009034E6" w:rsidRDefault="009034E6" w:rsidP="009034E6"/>
    <w:p w14:paraId="59985773" w14:textId="77777777" w:rsidR="009034E6" w:rsidRPr="009034E6" w:rsidRDefault="009034E6" w:rsidP="009034E6"/>
    <w:tbl>
      <w:tblPr>
        <w:tblpPr w:leftFromText="180" w:rightFromText="180" w:vertAnchor="text" w:horzAnchor="margin" w:tblpY="169"/>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00"/>
        <w:gridCol w:w="1815"/>
        <w:gridCol w:w="1682"/>
        <w:gridCol w:w="1500"/>
        <w:gridCol w:w="396"/>
        <w:gridCol w:w="396"/>
        <w:gridCol w:w="396"/>
        <w:gridCol w:w="396"/>
        <w:gridCol w:w="396"/>
        <w:gridCol w:w="396"/>
        <w:gridCol w:w="392"/>
        <w:gridCol w:w="392"/>
      </w:tblGrid>
      <w:tr w:rsidR="00C234A9" w:rsidRPr="007E545E" w14:paraId="5998577C" w14:textId="77777777" w:rsidTr="00B31AEE">
        <w:trPr>
          <w:trHeight w:val="255"/>
        </w:trPr>
        <w:tc>
          <w:tcPr>
            <w:tcW w:w="1024" w:type="pct"/>
            <w:noWrap/>
            <w:tcMar>
              <w:top w:w="20" w:type="dxa"/>
              <w:left w:w="20" w:type="dxa"/>
              <w:bottom w:w="0" w:type="dxa"/>
              <w:right w:w="20" w:type="dxa"/>
            </w:tcMar>
            <w:vAlign w:val="center"/>
          </w:tcPr>
          <w:p w14:paraId="59985774" w14:textId="77777777" w:rsidR="00C234A9" w:rsidRPr="007E545E" w:rsidRDefault="00C234A9" w:rsidP="00683549">
            <w:pPr>
              <w:pStyle w:val="Heading4"/>
              <w:rPr>
                <w:rFonts w:ascii="Times New Roman" w:eastAsia="Arial Unicode MS" w:hAnsi="Times New Roman"/>
                <w:b w:val="0"/>
                <w:szCs w:val="22"/>
              </w:rPr>
            </w:pPr>
            <w:r w:rsidRPr="007E545E">
              <w:rPr>
                <w:rFonts w:ascii="Times New Roman" w:hAnsi="Times New Roman"/>
                <w:b w:val="0"/>
                <w:szCs w:val="22"/>
              </w:rPr>
              <w:t xml:space="preserve">Crop </w:t>
            </w:r>
          </w:p>
        </w:tc>
        <w:tc>
          <w:tcPr>
            <w:tcW w:w="885" w:type="pct"/>
            <w:tcMar>
              <w:top w:w="20" w:type="dxa"/>
              <w:left w:w="20" w:type="dxa"/>
              <w:bottom w:w="0" w:type="dxa"/>
              <w:right w:w="20" w:type="dxa"/>
            </w:tcMar>
            <w:vAlign w:val="center"/>
          </w:tcPr>
          <w:p w14:paraId="59985775" w14:textId="77777777" w:rsidR="00C234A9" w:rsidRPr="007E545E" w:rsidRDefault="00C234A9" w:rsidP="00683549">
            <w:pPr>
              <w:jc w:val="center"/>
              <w:rPr>
                <w:rFonts w:eastAsia="Arial Unicode MS"/>
                <w:bCs/>
                <w:sz w:val="22"/>
                <w:szCs w:val="22"/>
              </w:rPr>
            </w:pPr>
            <w:r w:rsidRPr="007E545E">
              <w:rPr>
                <w:rFonts w:eastAsia="Arial Unicode MS"/>
                <w:bCs/>
                <w:sz w:val="22"/>
                <w:szCs w:val="22"/>
              </w:rPr>
              <w:t>Variety</w:t>
            </w:r>
          </w:p>
        </w:tc>
        <w:tc>
          <w:tcPr>
            <w:tcW w:w="820" w:type="pct"/>
            <w:tcMar>
              <w:top w:w="20" w:type="dxa"/>
              <w:left w:w="20" w:type="dxa"/>
              <w:bottom w:w="0" w:type="dxa"/>
              <w:right w:w="20" w:type="dxa"/>
            </w:tcMar>
            <w:vAlign w:val="center"/>
          </w:tcPr>
          <w:p w14:paraId="59985776" w14:textId="77777777" w:rsidR="00C234A9" w:rsidRPr="007E545E" w:rsidRDefault="00C234A9" w:rsidP="00683549">
            <w:pPr>
              <w:jc w:val="center"/>
              <w:rPr>
                <w:bCs/>
                <w:sz w:val="22"/>
                <w:szCs w:val="22"/>
              </w:rPr>
            </w:pPr>
            <w:r w:rsidRPr="007E545E">
              <w:rPr>
                <w:bCs/>
                <w:sz w:val="22"/>
                <w:szCs w:val="22"/>
              </w:rPr>
              <w:t>No. of planting materials</w:t>
            </w:r>
          </w:p>
          <w:p w14:paraId="59985777" w14:textId="77777777" w:rsidR="00C234A9" w:rsidRPr="007E545E" w:rsidRDefault="00C234A9" w:rsidP="00683549">
            <w:pPr>
              <w:jc w:val="center"/>
              <w:rPr>
                <w:bCs/>
                <w:sz w:val="22"/>
                <w:szCs w:val="22"/>
              </w:rPr>
            </w:pPr>
          </w:p>
        </w:tc>
        <w:tc>
          <w:tcPr>
            <w:tcW w:w="731" w:type="pct"/>
            <w:tcMar>
              <w:top w:w="20" w:type="dxa"/>
              <w:left w:w="20" w:type="dxa"/>
              <w:bottom w:w="0" w:type="dxa"/>
              <w:right w:w="20" w:type="dxa"/>
            </w:tcMar>
            <w:vAlign w:val="center"/>
          </w:tcPr>
          <w:p w14:paraId="59985778" w14:textId="77777777" w:rsidR="00C234A9" w:rsidRPr="007E545E" w:rsidRDefault="00C234A9" w:rsidP="00683549">
            <w:pPr>
              <w:jc w:val="center"/>
              <w:rPr>
                <w:bCs/>
                <w:sz w:val="22"/>
                <w:szCs w:val="22"/>
              </w:rPr>
            </w:pPr>
            <w:r w:rsidRPr="007E545E">
              <w:rPr>
                <w:bCs/>
                <w:sz w:val="22"/>
                <w:szCs w:val="22"/>
              </w:rPr>
              <w:t>Value</w:t>
            </w:r>
          </w:p>
          <w:p w14:paraId="59985779" w14:textId="77777777" w:rsidR="00C234A9" w:rsidRPr="007E545E" w:rsidRDefault="00C234A9" w:rsidP="00683549">
            <w:pPr>
              <w:jc w:val="center"/>
              <w:rPr>
                <w:rFonts w:eastAsia="Arial Unicode MS"/>
                <w:bCs/>
                <w:sz w:val="22"/>
                <w:szCs w:val="22"/>
              </w:rPr>
            </w:pPr>
            <w:r w:rsidRPr="007E545E">
              <w:rPr>
                <w:bCs/>
                <w:sz w:val="22"/>
                <w:szCs w:val="22"/>
              </w:rPr>
              <w:t>(Rs)</w:t>
            </w:r>
          </w:p>
        </w:tc>
        <w:tc>
          <w:tcPr>
            <w:tcW w:w="1540" w:type="pct"/>
            <w:gridSpan w:val="8"/>
            <w:noWrap/>
            <w:tcMar>
              <w:top w:w="20" w:type="dxa"/>
              <w:left w:w="20" w:type="dxa"/>
              <w:bottom w:w="0" w:type="dxa"/>
              <w:right w:w="20" w:type="dxa"/>
            </w:tcMar>
            <w:vAlign w:val="center"/>
          </w:tcPr>
          <w:p w14:paraId="5998577A" w14:textId="77777777" w:rsidR="00C234A9" w:rsidRPr="00B64FDB" w:rsidRDefault="00C234A9" w:rsidP="00D61D76">
            <w:pPr>
              <w:jc w:val="center"/>
              <w:rPr>
                <w:bCs/>
                <w:sz w:val="20"/>
                <w:szCs w:val="20"/>
              </w:rPr>
            </w:pPr>
            <w:r w:rsidRPr="00B64FDB">
              <w:rPr>
                <w:bCs/>
                <w:sz w:val="20"/>
                <w:szCs w:val="20"/>
              </w:rPr>
              <w:t>Number of farmers</w:t>
            </w:r>
          </w:p>
          <w:p w14:paraId="5998577B" w14:textId="77777777" w:rsidR="00C234A9" w:rsidRPr="00C234A9" w:rsidRDefault="00C234A9" w:rsidP="00D61D76">
            <w:pPr>
              <w:jc w:val="center"/>
              <w:rPr>
                <w:bCs/>
                <w:color w:val="FF0000"/>
                <w:sz w:val="20"/>
                <w:szCs w:val="20"/>
              </w:rPr>
            </w:pPr>
            <w:r w:rsidRPr="00B64FDB">
              <w:rPr>
                <w:bCs/>
                <w:sz w:val="20"/>
                <w:szCs w:val="20"/>
              </w:rPr>
              <w:t>to whom planting material provided</w:t>
            </w:r>
          </w:p>
        </w:tc>
      </w:tr>
      <w:tr w:rsidR="00C234A9" w:rsidRPr="007E545E" w14:paraId="59985785" w14:textId="77777777" w:rsidTr="00B31AEE">
        <w:trPr>
          <w:trHeight w:val="255"/>
        </w:trPr>
        <w:tc>
          <w:tcPr>
            <w:tcW w:w="1024" w:type="pct"/>
            <w:noWrap/>
            <w:tcMar>
              <w:top w:w="20" w:type="dxa"/>
              <w:left w:w="20" w:type="dxa"/>
              <w:bottom w:w="0" w:type="dxa"/>
              <w:right w:w="20" w:type="dxa"/>
            </w:tcMar>
            <w:vAlign w:val="center"/>
          </w:tcPr>
          <w:p w14:paraId="5998577D" w14:textId="77777777" w:rsidR="00C234A9" w:rsidRPr="007E545E" w:rsidRDefault="00C234A9" w:rsidP="00683549">
            <w:pPr>
              <w:pStyle w:val="Heading4"/>
              <w:rPr>
                <w:rFonts w:ascii="Times New Roman" w:hAnsi="Times New Roman"/>
                <w:b w:val="0"/>
                <w:szCs w:val="22"/>
              </w:rPr>
            </w:pPr>
          </w:p>
        </w:tc>
        <w:tc>
          <w:tcPr>
            <w:tcW w:w="885" w:type="pct"/>
            <w:tcMar>
              <w:top w:w="20" w:type="dxa"/>
              <w:left w:w="20" w:type="dxa"/>
              <w:bottom w:w="0" w:type="dxa"/>
              <w:right w:w="20" w:type="dxa"/>
            </w:tcMar>
            <w:vAlign w:val="center"/>
          </w:tcPr>
          <w:p w14:paraId="5998577E" w14:textId="77777777" w:rsidR="00C234A9" w:rsidRPr="007E545E" w:rsidRDefault="00C234A9" w:rsidP="00683549">
            <w:pPr>
              <w:jc w:val="center"/>
              <w:rPr>
                <w:rFonts w:eastAsia="Arial Unicode MS"/>
                <w:bCs/>
                <w:sz w:val="22"/>
                <w:szCs w:val="22"/>
              </w:rPr>
            </w:pPr>
          </w:p>
        </w:tc>
        <w:tc>
          <w:tcPr>
            <w:tcW w:w="820" w:type="pct"/>
            <w:tcMar>
              <w:top w:w="20" w:type="dxa"/>
              <w:left w:w="20" w:type="dxa"/>
              <w:bottom w:w="0" w:type="dxa"/>
              <w:right w:w="20" w:type="dxa"/>
            </w:tcMar>
            <w:vAlign w:val="center"/>
          </w:tcPr>
          <w:p w14:paraId="5998577F" w14:textId="77777777" w:rsidR="00C234A9" w:rsidRPr="007E545E" w:rsidRDefault="00C234A9" w:rsidP="00683549">
            <w:pPr>
              <w:jc w:val="center"/>
              <w:rPr>
                <w:bCs/>
                <w:sz w:val="22"/>
                <w:szCs w:val="22"/>
              </w:rPr>
            </w:pPr>
          </w:p>
        </w:tc>
        <w:tc>
          <w:tcPr>
            <w:tcW w:w="731" w:type="pct"/>
            <w:tcMar>
              <w:top w:w="20" w:type="dxa"/>
              <w:left w:w="20" w:type="dxa"/>
              <w:bottom w:w="0" w:type="dxa"/>
              <w:right w:w="20" w:type="dxa"/>
            </w:tcMar>
            <w:vAlign w:val="center"/>
          </w:tcPr>
          <w:p w14:paraId="59985780" w14:textId="77777777" w:rsidR="00C234A9" w:rsidRPr="007E545E" w:rsidRDefault="00C234A9" w:rsidP="00683549">
            <w:pPr>
              <w:jc w:val="center"/>
              <w:rPr>
                <w:bCs/>
                <w:sz w:val="22"/>
                <w:szCs w:val="22"/>
              </w:rPr>
            </w:pPr>
          </w:p>
        </w:tc>
        <w:tc>
          <w:tcPr>
            <w:tcW w:w="386" w:type="pct"/>
            <w:gridSpan w:val="2"/>
            <w:noWrap/>
            <w:tcMar>
              <w:top w:w="20" w:type="dxa"/>
              <w:left w:w="20" w:type="dxa"/>
              <w:bottom w:w="0" w:type="dxa"/>
              <w:right w:w="20" w:type="dxa"/>
            </w:tcMar>
            <w:vAlign w:val="center"/>
          </w:tcPr>
          <w:p w14:paraId="59985781" w14:textId="77777777" w:rsidR="00C234A9" w:rsidRPr="00B64FDB" w:rsidRDefault="00C234A9" w:rsidP="00D61D76">
            <w:pPr>
              <w:jc w:val="center"/>
              <w:rPr>
                <w:bCs/>
                <w:sz w:val="20"/>
                <w:szCs w:val="20"/>
              </w:rPr>
            </w:pPr>
            <w:r w:rsidRPr="00B64FDB">
              <w:rPr>
                <w:bCs/>
                <w:sz w:val="20"/>
                <w:szCs w:val="20"/>
              </w:rPr>
              <w:t>SC</w:t>
            </w:r>
          </w:p>
        </w:tc>
        <w:tc>
          <w:tcPr>
            <w:tcW w:w="386" w:type="pct"/>
            <w:gridSpan w:val="2"/>
          </w:tcPr>
          <w:p w14:paraId="59985782" w14:textId="77777777" w:rsidR="00C234A9" w:rsidRPr="00B64FDB" w:rsidRDefault="00C234A9" w:rsidP="00D61D76">
            <w:pPr>
              <w:jc w:val="center"/>
              <w:rPr>
                <w:bCs/>
                <w:sz w:val="20"/>
                <w:szCs w:val="20"/>
              </w:rPr>
            </w:pPr>
            <w:r w:rsidRPr="00B64FDB">
              <w:rPr>
                <w:bCs/>
                <w:sz w:val="20"/>
                <w:szCs w:val="20"/>
              </w:rPr>
              <w:t>ST</w:t>
            </w:r>
          </w:p>
        </w:tc>
        <w:tc>
          <w:tcPr>
            <w:tcW w:w="386" w:type="pct"/>
            <w:gridSpan w:val="2"/>
          </w:tcPr>
          <w:p w14:paraId="59985783" w14:textId="77777777" w:rsidR="00C234A9" w:rsidRPr="00B64FDB" w:rsidRDefault="00C234A9" w:rsidP="00D61D76">
            <w:pPr>
              <w:jc w:val="center"/>
              <w:rPr>
                <w:bCs/>
                <w:sz w:val="20"/>
                <w:szCs w:val="20"/>
              </w:rPr>
            </w:pPr>
            <w:r w:rsidRPr="00B64FDB">
              <w:rPr>
                <w:bCs/>
                <w:sz w:val="20"/>
                <w:szCs w:val="20"/>
              </w:rPr>
              <w:t>Other</w:t>
            </w:r>
          </w:p>
        </w:tc>
        <w:tc>
          <w:tcPr>
            <w:tcW w:w="382" w:type="pct"/>
            <w:gridSpan w:val="2"/>
          </w:tcPr>
          <w:p w14:paraId="59985784" w14:textId="77777777" w:rsidR="00C234A9" w:rsidRPr="00B64FDB" w:rsidRDefault="00C234A9" w:rsidP="00D61D76">
            <w:pPr>
              <w:jc w:val="center"/>
              <w:rPr>
                <w:bCs/>
                <w:sz w:val="20"/>
                <w:szCs w:val="20"/>
              </w:rPr>
            </w:pPr>
            <w:r w:rsidRPr="00B64FDB">
              <w:rPr>
                <w:bCs/>
                <w:sz w:val="20"/>
                <w:szCs w:val="20"/>
              </w:rPr>
              <w:t>Total</w:t>
            </w:r>
          </w:p>
        </w:tc>
      </w:tr>
      <w:tr w:rsidR="00B31AEE" w:rsidRPr="007E545E" w14:paraId="59985792" w14:textId="77777777" w:rsidTr="00B31AEE">
        <w:trPr>
          <w:trHeight w:val="255"/>
        </w:trPr>
        <w:tc>
          <w:tcPr>
            <w:tcW w:w="1024" w:type="pct"/>
            <w:noWrap/>
            <w:tcMar>
              <w:top w:w="20" w:type="dxa"/>
              <w:left w:w="20" w:type="dxa"/>
              <w:bottom w:w="0" w:type="dxa"/>
              <w:right w:w="20" w:type="dxa"/>
            </w:tcMar>
            <w:vAlign w:val="center"/>
          </w:tcPr>
          <w:p w14:paraId="59985786" w14:textId="77777777" w:rsidR="00B31AEE" w:rsidRPr="007E545E" w:rsidRDefault="00B31AEE" w:rsidP="00683549">
            <w:pPr>
              <w:pStyle w:val="Heading4"/>
              <w:rPr>
                <w:rFonts w:ascii="Times New Roman" w:hAnsi="Times New Roman"/>
                <w:b w:val="0"/>
                <w:szCs w:val="22"/>
              </w:rPr>
            </w:pPr>
          </w:p>
        </w:tc>
        <w:tc>
          <w:tcPr>
            <w:tcW w:w="885" w:type="pct"/>
            <w:tcMar>
              <w:top w:w="20" w:type="dxa"/>
              <w:left w:w="20" w:type="dxa"/>
              <w:bottom w:w="0" w:type="dxa"/>
              <w:right w:w="20" w:type="dxa"/>
            </w:tcMar>
            <w:vAlign w:val="center"/>
          </w:tcPr>
          <w:p w14:paraId="59985787" w14:textId="77777777" w:rsidR="00B31AEE" w:rsidRPr="007E545E" w:rsidRDefault="00B31AEE" w:rsidP="00683549">
            <w:pPr>
              <w:jc w:val="center"/>
              <w:rPr>
                <w:rFonts w:eastAsia="Arial Unicode MS"/>
                <w:bCs/>
                <w:sz w:val="22"/>
                <w:szCs w:val="22"/>
              </w:rPr>
            </w:pPr>
          </w:p>
        </w:tc>
        <w:tc>
          <w:tcPr>
            <w:tcW w:w="820" w:type="pct"/>
            <w:tcMar>
              <w:top w:w="20" w:type="dxa"/>
              <w:left w:w="20" w:type="dxa"/>
              <w:bottom w:w="0" w:type="dxa"/>
              <w:right w:w="20" w:type="dxa"/>
            </w:tcMar>
            <w:vAlign w:val="center"/>
          </w:tcPr>
          <w:p w14:paraId="59985788" w14:textId="77777777" w:rsidR="00B31AEE" w:rsidRPr="007E545E" w:rsidRDefault="00B31AEE" w:rsidP="00683549">
            <w:pPr>
              <w:jc w:val="center"/>
              <w:rPr>
                <w:bCs/>
                <w:sz w:val="22"/>
                <w:szCs w:val="22"/>
              </w:rPr>
            </w:pPr>
          </w:p>
        </w:tc>
        <w:tc>
          <w:tcPr>
            <w:tcW w:w="731" w:type="pct"/>
            <w:tcMar>
              <w:top w:w="20" w:type="dxa"/>
              <w:left w:w="20" w:type="dxa"/>
              <w:bottom w:w="0" w:type="dxa"/>
              <w:right w:w="20" w:type="dxa"/>
            </w:tcMar>
            <w:vAlign w:val="center"/>
          </w:tcPr>
          <w:p w14:paraId="59985789" w14:textId="77777777" w:rsidR="00B31AEE" w:rsidRPr="007E545E" w:rsidRDefault="00B31AEE" w:rsidP="00683549">
            <w:pPr>
              <w:jc w:val="center"/>
              <w:rPr>
                <w:bCs/>
                <w:sz w:val="22"/>
                <w:szCs w:val="22"/>
              </w:rPr>
            </w:pPr>
          </w:p>
        </w:tc>
        <w:tc>
          <w:tcPr>
            <w:tcW w:w="193" w:type="pct"/>
            <w:noWrap/>
            <w:tcMar>
              <w:top w:w="20" w:type="dxa"/>
              <w:left w:w="20" w:type="dxa"/>
              <w:bottom w:w="0" w:type="dxa"/>
              <w:right w:w="20" w:type="dxa"/>
            </w:tcMar>
            <w:vAlign w:val="center"/>
          </w:tcPr>
          <w:p w14:paraId="5998578A" w14:textId="77777777" w:rsidR="00B31AEE" w:rsidRPr="00B64FDB" w:rsidRDefault="009034E6" w:rsidP="00D61D76">
            <w:pPr>
              <w:jc w:val="center"/>
              <w:rPr>
                <w:bCs/>
                <w:sz w:val="20"/>
                <w:szCs w:val="20"/>
              </w:rPr>
            </w:pPr>
            <w:r>
              <w:rPr>
                <w:bCs/>
                <w:sz w:val="20"/>
                <w:szCs w:val="20"/>
              </w:rPr>
              <w:t>M</w:t>
            </w:r>
          </w:p>
        </w:tc>
        <w:tc>
          <w:tcPr>
            <w:tcW w:w="193" w:type="pct"/>
            <w:vAlign w:val="center"/>
          </w:tcPr>
          <w:p w14:paraId="5998578B" w14:textId="77777777" w:rsidR="00B31AEE" w:rsidRPr="00B64FDB" w:rsidRDefault="009034E6" w:rsidP="00D61D76">
            <w:pPr>
              <w:jc w:val="center"/>
              <w:rPr>
                <w:bCs/>
                <w:sz w:val="20"/>
                <w:szCs w:val="20"/>
              </w:rPr>
            </w:pPr>
            <w:r>
              <w:rPr>
                <w:bCs/>
                <w:sz w:val="20"/>
                <w:szCs w:val="20"/>
              </w:rPr>
              <w:t>F</w:t>
            </w:r>
          </w:p>
        </w:tc>
        <w:tc>
          <w:tcPr>
            <w:tcW w:w="193" w:type="pct"/>
          </w:tcPr>
          <w:p w14:paraId="5998578C" w14:textId="77777777" w:rsidR="00B31AEE" w:rsidRPr="00B64FDB" w:rsidRDefault="009034E6" w:rsidP="00D61D76">
            <w:pPr>
              <w:jc w:val="center"/>
              <w:rPr>
                <w:bCs/>
                <w:sz w:val="20"/>
                <w:szCs w:val="20"/>
              </w:rPr>
            </w:pPr>
            <w:r>
              <w:rPr>
                <w:bCs/>
                <w:sz w:val="20"/>
                <w:szCs w:val="20"/>
              </w:rPr>
              <w:t>M</w:t>
            </w:r>
          </w:p>
        </w:tc>
        <w:tc>
          <w:tcPr>
            <w:tcW w:w="193" w:type="pct"/>
          </w:tcPr>
          <w:p w14:paraId="5998578D" w14:textId="77777777" w:rsidR="00B31AEE" w:rsidRPr="00B64FDB" w:rsidRDefault="009034E6" w:rsidP="00D61D76">
            <w:pPr>
              <w:jc w:val="center"/>
              <w:rPr>
                <w:bCs/>
                <w:sz w:val="20"/>
                <w:szCs w:val="20"/>
              </w:rPr>
            </w:pPr>
            <w:r>
              <w:rPr>
                <w:bCs/>
                <w:sz w:val="20"/>
                <w:szCs w:val="20"/>
              </w:rPr>
              <w:t>F</w:t>
            </w:r>
          </w:p>
        </w:tc>
        <w:tc>
          <w:tcPr>
            <w:tcW w:w="193" w:type="pct"/>
          </w:tcPr>
          <w:p w14:paraId="5998578E" w14:textId="77777777" w:rsidR="00B31AEE" w:rsidRPr="00B64FDB" w:rsidRDefault="009034E6" w:rsidP="00D61D76">
            <w:pPr>
              <w:jc w:val="center"/>
              <w:rPr>
                <w:bCs/>
                <w:sz w:val="20"/>
                <w:szCs w:val="20"/>
              </w:rPr>
            </w:pPr>
            <w:r>
              <w:rPr>
                <w:bCs/>
                <w:sz w:val="20"/>
                <w:szCs w:val="20"/>
              </w:rPr>
              <w:t>M</w:t>
            </w:r>
          </w:p>
        </w:tc>
        <w:tc>
          <w:tcPr>
            <w:tcW w:w="193" w:type="pct"/>
          </w:tcPr>
          <w:p w14:paraId="5998578F" w14:textId="77777777" w:rsidR="00B31AEE" w:rsidRPr="00B64FDB" w:rsidRDefault="009034E6" w:rsidP="00D61D76">
            <w:pPr>
              <w:jc w:val="center"/>
              <w:rPr>
                <w:bCs/>
                <w:sz w:val="20"/>
                <w:szCs w:val="20"/>
              </w:rPr>
            </w:pPr>
            <w:r>
              <w:rPr>
                <w:bCs/>
                <w:sz w:val="20"/>
                <w:szCs w:val="20"/>
              </w:rPr>
              <w:t>F</w:t>
            </w:r>
          </w:p>
        </w:tc>
        <w:tc>
          <w:tcPr>
            <w:tcW w:w="191" w:type="pct"/>
          </w:tcPr>
          <w:p w14:paraId="59985790" w14:textId="77777777" w:rsidR="00B31AEE" w:rsidRPr="00B64FDB" w:rsidRDefault="009034E6" w:rsidP="00D61D76">
            <w:pPr>
              <w:jc w:val="center"/>
              <w:rPr>
                <w:bCs/>
                <w:sz w:val="20"/>
                <w:szCs w:val="20"/>
              </w:rPr>
            </w:pPr>
            <w:r>
              <w:rPr>
                <w:bCs/>
                <w:sz w:val="20"/>
                <w:szCs w:val="20"/>
              </w:rPr>
              <w:t>M</w:t>
            </w:r>
          </w:p>
        </w:tc>
        <w:tc>
          <w:tcPr>
            <w:tcW w:w="191" w:type="pct"/>
          </w:tcPr>
          <w:p w14:paraId="59985791" w14:textId="77777777" w:rsidR="00B31AEE" w:rsidRPr="00B64FDB" w:rsidRDefault="009034E6" w:rsidP="00D61D76">
            <w:pPr>
              <w:jc w:val="center"/>
              <w:rPr>
                <w:bCs/>
                <w:sz w:val="20"/>
                <w:szCs w:val="20"/>
              </w:rPr>
            </w:pPr>
            <w:r>
              <w:rPr>
                <w:bCs/>
                <w:sz w:val="20"/>
                <w:szCs w:val="20"/>
              </w:rPr>
              <w:t>F</w:t>
            </w:r>
          </w:p>
        </w:tc>
      </w:tr>
      <w:tr w:rsidR="009034E6" w:rsidRPr="007E545E" w14:paraId="5998579F" w14:textId="77777777" w:rsidTr="00C1094F">
        <w:trPr>
          <w:trHeight w:val="255"/>
        </w:trPr>
        <w:tc>
          <w:tcPr>
            <w:tcW w:w="1024" w:type="pct"/>
            <w:noWrap/>
            <w:tcMar>
              <w:top w:w="20" w:type="dxa"/>
              <w:left w:w="20" w:type="dxa"/>
              <w:bottom w:w="0" w:type="dxa"/>
              <w:right w:w="20" w:type="dxa"/>
            </w:tcMar>
            <w:vAlign w:val="bottom"/>
          </w:tcPr>
          <w:p w14:paraId="59985793" w14:textId="77777777" w:rsidR="009034E6" w:rsidRPr="007E545E" w:rsidRDefault="009034E6" w:rsidP="009034E6">
            <w:pPr>
              <w:rPr>
                <w:rFonts w:eastAsia="Arial Unicode MS"/>
                <w:b/>
                <w:bCs/>
                <w:sz w:val="22"/>
                <w:szCs w:val="22"/>
              </w:rPr>
            </w:pPr>
            <w:r w:rsidRPr="007E545E">
              <w:rPr>
                <w:b/>
                <w:bCs/>
                <w:sz w:val="22"/>
                <w:szCs w:val="22"/>
              </w:rPr>
              <w:t>Vegetable seedlings</w:t>
            </w:r>
          </w:p>
        </w:tc>
        <w:tc>
          <w:tcPr>
            <w:tcW w:w="885" w:type="pct"/>
            <w:tcMar>
              <w:top w:w="20" w:type="dxa"/>
              <w:left w:w="20" w:type="dxa"/>
              <w:bottom w:w="0" w:type="dxa"/>
              <w:right w:w="20" w:type="dxa"/>
            </w:tcMar>
            <w:vAlign w:val="center"/>
          </w:tcPr>
          <w:p w14:paraId="59985794" w14:textId="77777777"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14:paraId="59985795" w14:textId="77777777"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14:paraId="59985796" w14:textId="77777777"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14:paraId="59985797" w14:textId="77777777" w:rsidR="009034E6" w:rsidRPr="00B64FDB" w:rsidRDefault="009034E6" w:rsidP="009034E6">
            <w:pPr>
              <w:jc w:val="center"/>
              <w:rPr>
                <w:bCs/>
                <w:sz w:val="20"/>
                <w:szCs w:val="20"/>
              </w:rPr>
            </w:pPr>
          </w:p>
        </w:tc>
        <w:tc>
          <w:tcPr>
            <w:tcW w:w="193" w:type="pct"/>
            <w:vAlign w:val="center"/>
          </w:tcPr>
          <w:p w14:paraId="59985798" w14:textId="77777777" w:rsidR="009034E6" w:rsidRPr="00B64FDB" w:rsidRDefault="009034E6" w:rsidP="009034E6">
            <w:pPr>
              <w:jc w:val="center"/>
              <w:rPr>
                <w:bCs/>
                <w:sz w:val="20"/>
                <w:szCs w:val="20"/>
              </w:rPr>
            </w:pPr>
          </w:p>
        </w:tc>
        <w:tc>
          <w:tcPr>
            <w:tcW w:w="193" w:type="pct"/>
          </w:tcPr>
          <w:p w14:paraId="59985799" w14:textId="77777777" w:rsidR="009034E6" w:rsidRPr="00B64FDB" w:rsidRDefault="009034E6" w:rsidP="009034E6">
            <w:pPr>
              <w:jc w:val="center"/>
              <w:rPr>
                <w:bCs/>
                <w:sz w:val="20"/>
                <w:szCs w:val="20"/>
              </w:rPr>
            </w:pPr>
          </w:p>
        </w:tc>
        <w:tc>
          <w:tcPr>
            <w:tcW w:w="193" w:type="pct"/>
          </w:tcPr>
          <w:p w14:paraId="5998579A" w14:textId="77777777" w:rsidR="009034E6" w:rsidRPr="00B64FDB" w:rsidRDefault="009034E6" w:rsidP="009034E6">
            <w:pPr>
              <w:jc w:val="center"/>
              <w:rPr>
                <w:bCs/>
                <w:sz w:val="20"/>
                <w:szCs w:val="20"/>
              </w:rPr>
            </w:pPr>
          </w:p>
        </w:tc>
        <w:tc>
          <w:tcPr>
            <w:tcW w:w="193" w:type="pct"/>
          </w:tcPr>
          <w:p w14:paraId="5998579B" w14:textId="77777777" w:rsidR="009034E6" w:rsidRPr="00B64FDB" w:rsidRDefault="009034E6" w:rsidP="009034E6">
            <w:pPr>
              <w:jc w:val="center"/>
              <w:rPr>
                <w:bCs/>
                <w:sz w:val="20"/>
                <w:szCs w:val="20"/>
              </w:rPr>
            </w:pPr>
          </w:p>
        </w:tc>
        <w:tc>
          <w:tcPr>
            <w:tcW w:w="193" w:type="pct"/>
          </w:tcPr>
          <w:p w14:paraId="5998579C" w14:textId="77777777" w:rsidR="009034E6" w:rsidRPr="00B64FDB" w:rsidRDefault="009034E6" w:rsidP="009034E6">
            <w:pPr>
              <w:jc w:val="center"/>
              <w:rPr>
                <w:bCs/>
                <w:sz w:val="20"/>
                <w:szCs w:val="20"/>
              </w:rPr>
            </w:pPr>
          </w:p>
        </w:tc>
        <w:tc>
          <w:tcPr>
            <w:tcW w:w="191" w:type="pct"/>
          </w:tcPr>
          <w:p w14:paraId="5998579D" w14:textId="77777777" w:rsidR="009034E6" w:rsidRPr="00B64FDB" w:rsidRDefault="009034E6" w:rsidP="009034E6">
            <w:pPr>
              <w:jc w:val="center"/>
              <w:rPr>
                <w:bCs/>
                <w:sz w:val="20"/>
                <w:szCs w:val="20"/>
              </w:rPr>
            </w:pPr>
          </w:p>
        </w:tc>
        <w:tc>
          <w:tcPr>
            <w:tcW w:w="191" w:type="pct"/>
          </w:tcPr>
          <w:p w14:paraId="5998579E" w14:textId="77777777" w:rsidR="009034E6" w:rsidRPr="00B64FDB" w:rsidRDefault="009034E6" w:rsidP="009034E6">
            <w:pPr>
              <w:jc w:val="center"/>
              <w:rPr>
                <w:bCs/>
                <w:sz w:val="20"/>
                <w:szCs w:val="20"/>
              </w:rPr>
            </w:pPr>
          </w:p>
        </w:tc>
      </w:tr>
      <w:tr w:rsidR="009034E6" w:rsidRPr="007E545E" w14:paraId="599857AC" w14:textId="77777777" w:rsidTr="00C1094F">
        <w:trPr>
          <w:trHeight w:val="255"/>
        </w:trPr>
        <w:tc>
          <w:tcPr>
            <w:tcW w:w="1024" w:type="pct"/>
            <w:noWrap/>
            <w:tcMar>
              <w:top w:w="20" w:type="dxa"/>
              <w:left w:w="20" w:type="dxa"/>
              <w:bottom w:w="0" w:type="dxa"/>
              <w:right w:w="20" w:type="dxa"/>
            </w:tcMar>
          </w:tcPr>
          <w:p w14:paraId="599857A0" w14:textId="77777777" w:rsidR="009034E6" w:rsidRPr="007E545E" w:rsidRDefault="009034E6" w:rsidP="009034E6">
            <w:pPr>
              <w:rPr>
                <w:sz w:val="22"/>
                <w:szCs w:val="22"/>
              </w:rPr>
            </w:pPr>
            <w:r w:rsidRPr="007E545E">
              <w:rPr>
                <w:sz w:val="22"/>
                <w:szCs w:val="22"/>
              </w:rPr>
              <w:t>Cauliflower</w:t>
            </w:r>
          </w:p>
        </w:tc>
        <w:tc>
          <w:tcPr>
            <w:tcW w:w="885" w:type="pct"/>
            <w:tcMar>
              <w:top w:w="20" w:type="dxa"/>
              <w:left w:w="20" w:type="dxa"/>
              <w:bottom w:w="0" w:type="dxa"/>
              <w:right w:w="20" w:type="dxa"/>
            </w:tcMar>
            <w:vAlign w:val="center"/>
          </w:tcPr>
          <w:p w14:paraId="599857A1" w14:textId="77777777"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14:paraId="599857A2" w14:textId="77777777"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14:paraId="599857A3" w14:textId="77777777"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14:paraId="599857A4" w14:textId="77777777" w:rsidR="009034E6" w:rsidRPr="00B64FDB" w:rsidRDefault="009034E6" w:rsidP="009034E6">
            <w:pPr>
              <w:jc w:val="center"/>
              <w:rPr>
                <w:bCs/>
                <w:sz w:val="20"/>
                <w:szCs w:val="20"/>
              </w:rPr>
            </w:pPr>
          </w:p>
        </w:tc>
        <w:tc>
          <w:tcPr>
            <w:tcW w:w="193" w:type="pct"/>
            <w:vAlign w:val="center"/>
          </w:tcPr>
          <w:p w14:paraId="599857A5" w14:textId="77777777" w:rsidR="009034E6" w:rsidRPr="00B64FDB" w:rsidRDefault="009034E6" w:rsidP="009034E6">
            <w:pPr>
              <w:jc w:val="center"/>
              <w:rPr>
                <w:bCs/>
                <w:sz w:val="20"/>
                <w:szCs w:val="20"/>
              </w:rPr>
            </w:pPr>
          </w:p>
        </w:tc>
        <w:tc>
          <w:tcPr>
            <w:tcW w:w="193" w:type="pct"/>
          </w:tcPr>
          <w:p w14:paraId="599857A6" w14:textId="77777777" w:rsidR="009034E6" w:rsidRPr="00B64FDB" w:rsidRDefault="009034E6" w:rsidP="009034E6">
            <w:pPr>
              <w:jc w:val="center"/>
              <w:rPr>
                <w:bCs/>
                <w:sz w:val="20"/>
                <w:szCs w:val="20"/>
              </w:rPr>
            </w:pPr>
          </w:p>
        </w:tc>
        <w:tc>
          <w:tcPr>
            <w:tcW w:w="193" w:type="pct"/>
          </w:tcPr>
          <w:p w14:paraId="599857A7" w14:textId="77777777" w:rsidR="009034E6" w:rsidRPr="00B64FDB" w:rsidRDefault="009034E6" w:rsidP="009034E6">
            <w:pPr>
              <w:jc w:val="center"/>
              <w:rPr>
                <w:bCs/>
                <w:sz w:val="20"/>
                <w:szCs w:val="20"/>
              </w:rPr>
            </w:pPr>
          </w:p>
        </w:tc>
        <w:tc>
          <w:tcPr>
            <w:tcW w:w="193" w:type="pct"/>
          </w:tcPr>
          <w:p w14:paraId="599857A8" w14:textId="77777777" w:rsidR="009034E6" w:rsidRPr="00B64FDB" w:rsidRDefault="009034E6" w:rsidP="009034E6">
            <w:pPr>
              <w:jc w:val="center"/>
              <w:rPr>
                <w:bCs/>
                <w:sz w:val="20"/>
                <w:szCs w:val="20"/>
              </w:rPr>
            </w:pPr>
          </w:p>
        </w:tc>
        <w:tc>
          <w:tcPr>
            <w:tcW w:w="193" w:type="pct"/>
          </w:tcPr>
          <w:p w14:paraId="599857A9" w14:textId="77777777" w:rsidR="009034E6" w:rsidRPr="00B64FDB" w:rsidRDefault="009034E6" w:rsidP="009034E6">
            <w:pPr>
              <w:jc w:val="center"/>
              <w:rPr>
                <w:bCs/>
                <w:sz w:val="20"/>
                <w:szCs w:val="20"/>
              </w:rPr>
            </w:pPr>
          </w:p>
        </w:tc>
        <w:tc>
          <w:tcPr>
            <w:tcW w:w="191" w:type="pct"/>
          </w:tcPr>
          <w:p w14:paraId="599857AA" w14:textId="77777777" w:rsidR="009034E6" w:rsidRPr="00B64FDB" w:rsidRDefault="009034E6" w:rsidP="009034E6">
            <w:pPr>
              <w:jc w:val="center"/>
              <w:rPr>
                <w:bCs/>
                <w:sz w:val="20"/>
                <w:szCs w:val="20"/>
              </w:rPr>
            </w:pPr>
          </w:p>
        </w:tc>
        <w:tc>
          <w:tcPr>
            <w:tcW w:w="191" w:type="pct"/>
          </w:tcPr>
          <w:p w14:paraId="599857AB" w14:textId="77777777" w:rsidR="009034E6" w:rsidRPr="00B64FDB" w:rsidRDefault="009034E6" w:rsidP="009034E6">
            <w:pPr>
              <w:jc w:val="center"/>
              <w:rPr>
                <w:bCs/>
                <w:sz w:val="20"/>
                <w:szCs w:val="20"/>
              </w:rPr>
            </w:pPr>
          </w:p>
        </w:tc>
      </w:tr>
      <w:tr w:rsidR="009034E6" w:rsidRPr="007E545E" w14:paraId="599857B9" w14:textId="77777777" w:rsidTr="00C1094F">
        <w:trPr>
          <w:trHeight w:val="255"/>
        </w:trPr>
        <w:tc>
          <w:tcPr>
            <w:tcW w:w="1024" w:type="pct"/>
            <w:noWrap/>
            <w:tcMar>
              <w:top w:w="20" w:type="dxa"/>
              <w:left w:w="20" w:type="dxa"/>
              <w:bottom w:w="0" w:type="dxa"/>
              <w:right w:w="20" w:type="dxa"/>
            </w:tcMar>
          </w:tcPr>
          <w:p w14:paraId="599857AD" w14:textId="77777777" w:rsidR="009034E6" w:rsidRPr="007E545E" w:rsidRDefault="009034E6" w:rsidP="009034E6">
            <w:pPr>
              <w:rPr>
                <w:sz w:val="22"/>
                <w:szCs w:val="22"/>
              </w:rPr>
            </w:pPr>
            <w:r w:rsidRPr="007E545E">
              <w:rPr>
                <w:sz w:val="22"/>
                <w:szCs w:val="22"/>
              </w:rPr>
              <w:t>Cabbage</w:t>
            </w:r>
          </w:p>
        </w:tc>
        <w:tc>
          <w:tcPr>
            <w:tcW w:w="885" w:type="pct"/>
            <w:tcMar>
              <w:top w:w="20" w:type="dxa"/>
              <w:left w:w="20" w:type="dxa"/>
              <w:bottom w:w="0" w:type="dxa"/>
              <w:right w:w="20" w:type="dxa"/>
            </w:tcMar>
            <w:vAlign w:val="center"/>
          </w:tcPr>
          <w:p w14:paraId="599857AE" w14:textId="77777777"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14:paraId="599857AF" w14:textId="77777777"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14:paraId="599857B0" w14:textId="77777777"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14:paraId="599857B1" w14:textId="77777777" w:rsidR="009034E6" w:rsidRPr="00B64FDB" w:rsidRDefault="009034E6" w:rsidP="009034E6">
            <w:pPr>
              <w:jc w:val="center"/>
              <w:rPr>
                <w:bCs/>
                <w:sz w:val="20"/>
                <w:szCs w:val="20"/>
              </w:rPr>
            </w:pPr>
          </w:p>
        </w:tc>
        <w:tc>
          <w:tcPr>
            <w:tcW w:w="193" w:type="pct"/>
            <w:vAlign w:val="center"/>
          </w:tcPr>
          <w:p w14:paraId="599857B2" w14:textId="77777777" w:rsidR="009034E6" w:rsidRPr="00B64FDB" w:rsidRDefault="009034E6" w:rsidP="009034E6">
            <w:pPr>
              <w:jc w:val="center"/>
              <w:rPr>
                <w:bCs/>
                <w:sz w:val="20"/>
                <w:szCs w:val="20"/>
              </w:rPr>
            </w:pPr>
          </w:p>
        </w:tc>
        <w:tc>
          <w:tcPr>
            <w:tcW w:w="193" w:type="pct"/>
          </w:tcPr>
          <w:p w14:paraId="599857B3" w14:textId="77777777" w:rsidR="009034E6" w:rsidRPr="00B64FDB" w:rsidRDefault="009034E6" w:rsidP="009034E6">
            <w:pPr>
              <w:jc w:val="center"/>
              <w:rPr>
                <w:bCs/>
                <w:sz w:val="20"/>
                <w:szCs w:val="20"/>
              </w:rPr>
            </w:pPr>
          </w:p>
        </w:tc>
        <w:tc>
          <w:tcPr>
            <w:tcW w:w="193" w:type="pct"/>
          </w:tcPr>
          <w:p w14:paraId="599857B4" w14:textId="77777777" w:rsidR="009034E6" w:rsidRPr="00B64FDB" w:rsidRDefault="009034E6" w:rsidP="009034E6">
            <w:pPr>
              <w:jc w:val="center"/>
              <w:rPr>
                <w:bCs/>
                <w:sz w:val="20"/>
                <w:szCs w:val="20"/>
              </w:rPr>
            </w:pPr>
          </w:p>
        </w:tc>
        <w:tc>
          <w:tcPr>
            <w:tcW w:w="193" w:type="pct"/>
          </w:tcPr>
          <w:p w14:paraId="599857B5" w14:textId="77777777" w:rsidR="009034E6" w:rsidRPr="00B64FDB" w:rsidRDefault="009034E6" w:rsidP="009034E6">
            <w:pPr>
              <w:jc w:val="center"/>
              <w:rPr>
                <w:bCs/>
                <w:sz w:val="20"/>
                <w:szCs w:val="20"/>
              </w:rPr>
            </w:pPr>
          </w:p>
        </w:tc>
        <w:tc>
          <w:tcPr>
            <w:tcW w:w="193" w:type="pct"/>
          </w:tcPr>
          <w:p w14:paraId="599857B6" w14:textId="77777777" w:rsidR="009034E6" w:rsidRPr="00B64FDB" w:rsidRDefault="009034E6" w:rsidP="009034E6">
            <w:pPr>
              <w:jc w:val="center"/>
              <w:rPr>
                <w:bCs/>
                <w:sz w:val="20"/>
                <w:szCs w:val="20"/>
              </w:rPr>
            </w:pPr>
          </w:p>
        </w:tc>
        <w:tc>
          <w:tcPr>
            <w:tcW w:w="191" w:type="pct"/>
          </w:tcPr>
          <w:p w14:paraId="599857B7" w14:textId="77777777" w:rsidR="009034E6" w:rsidRPr="00B64FDB" w:rsidRDefault="009034E6" w:rsidP="009034E6">
            <w:pPr>
              <w:jc w:val="center"/>
              <w:rPr>
                <w:bCs/>
                <w:sz w:val="20"/>
                <w:szCs w:val="20"/>
              </w:rPr>
            </w:pPr>
          </w:p>
        </w:tc>
        <w:tc>
          <w:tcPr>
            <w:tcW w:w="191" w:type="pct"/>
          </w:tcPr>
          <w:p w14:paraId="599857B8" w14:textId="77777777" w:rsidR="009034E6" w:rsidRPr="00B64FDB" w:rsidRDefault="009034E6" w:rsidP="009034E6">
            <w:pPr>
              <w:jc w:val="center"/>
              <w:rPr>
                <w:bCs/>
                <w:sz w:val="20"/>
                <w:szCs w:val="20"/>
              </w:rPr>
            </w:pPr>
          </w:p>
        </w:tc>
      </w:tr>
      <w:tr w:rsidR="009034E6" w:rsidRPr="007E545E" w14:paraId="599857C6" w14:textId="77777777" w:rsidTr="00C1094F">
        <w:trPr>
          <w:trHeight w:val="255"/>
        </w:trPr>
        <w:tc>
          <w:tcPr>
            <w:tcW w:w="1024" w:type="pct"/>
            <w:noWrap/>
            <w:tcMar>
              <w:top w:w="20" w:type="dxa"/>
              <w:left w:w="20" w:type="dxa"/>
              <w:bottom w:w="0" w:type="dxa"/>
              <w:right w:w="20" w:type="dxa"/>
            </w:tcMar>
          </w:tcPr>
          <w:p w14:paraId="599857BA" w14:textId="77777777" w:rsidR="009034E6" w:rsidRPr="007E545E" w:rsidRDefault="009034E6" w:rsidP="009034E6">
            <w:pPr>
              <w:rPr>
                <w:sz w:val="22"/>
                <w:szCs w:val="22"/>
              </w:rPr>
            </w:pPr>
            <w:r w:rsidRPr="007E545E">
              <w:rPr>
                <w:sz w:val="22"/>
                <w:szCs w:val="22"/>
              </w:rPr>
              <w:t>Tomato</w:t>
            </w:r>
          </w:p>
        </w:tc>
        <w:tc>
          <w:tcPr>
            <w:tcW w:w="885" w:type="pct"/>
            <w:tcMar>
              <w:top w:w="20" w:type="dxa"/>
              <w:left w:w="20" w:type="dxa"/>
              <w:bottom w:w="0" w:type="dxa"/>
              <w:right w:w="20" w:type="dxa"/>
            </w:tcMar>
            <w:vAlign w:val="center"/>
          </w:tcPr>
          <w:p w14:paraId="599857BB" w14:textId="77777777"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14:paraId="599857BC" w14:textId="77777777"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14:paraId="599857BD" w14:textId="77777777"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14:paraId="599857BE" w14:textId="77777777" w:rsidR="009034E6" w:rsidRPr="00B64FDB" w:rsidRDefault="009034E6" w:rsidP="009034E6">
            <w:pPr>
              <w:jc w:val="center"/>
              <w:rPr>
                <w:bCs/>
                <w:sz w:val="20"/>
                <w:szCs w:val="20"/>
              </w:rPr>
            </w:pPr>
          </w:p>
        </w:tc>
        <w:tc>
          <w:tcPr>
            <w:tcW w:w="193" w:type="pct"/>
            <w:vAlign w:val="center"/>
          </w:tcPr>
          <w:p w14:paraId="599857BF" w14:textId="77777777" w:rsidR="009034E6" w:rsidRPr="00B64FDB" w:rsidRDefault="009034E6" w:rsidP="009034E6">
            <w:pPr>
              <w:jc w:val="center"/>
              <w:rPr>
                <w:bCs/>
                <w:sz w:val="20"/>
                <w:szCs w:val="20"/>
              </w:rPr>
            </w:pPr>
          </w:p>
        </w:tc>
        <w:tc>
          <w:tcPr>
            <w:tcW w:w="193" w:type="pct"/>
          </w:tcPr>
          <w:p w14:paraId="599857C0" w14:textId="77777777" w:rsidR="009034E6" w:rsidRPr="00B64FDB" w:rsidRDefault="009034E6" w:rsidP="009034E6">
            <w:pPr>
              <w:jc w:val="center"/>
              <w:rPr>
                <w:bCs/>
                <w:sz w:val="20"/>
                <w:szCs w:val="20"/>
              </w:rPr>
            </w:pPr>
          </w:p>
        </w:tc>
        <w:tc>
          <w:tcPr>
            <w:tcW w:w="193" w:type="pct"/>
          </w:tcPr>
          <w:p w14:paraId="599857C1" w14:textId="77777777" w:rsidR="009034E6" w:rsidRPr="00B64FDB" w:rsidRDefault="009034E6" w:rsidP="009034E6">
            <w:pPr>
              <w:jc w:val="center"/>
              <w:rPr>
                <w:bCs/>
                <w:sz w:val="20"/>
                <w:szCs w:val="20"/>
              </w:rPr>
            </w:pPr>
          </w:p>
        </w:tc>
        <w:tc>
          <w:tcPr>
            <w:tcW w:w="193" w:type="pct"/>
          </w:tcPr>
          <w:p w14:paraId="599857C2" w14:textId="77777777" w:rsidR="009034E6" w:rsidRPr="00B64FDB" w:rsidRDefault="009034E6" w:rsidP="009034E6">
            <w:pPr>
              <w:jc w:val="center"/>
              <w:rPr>
                <w:bCs/>
                <w:sz w:val="20"/>
                <w:szCs w:val="20"/>
              </w:rPr>
            </w:pPr>
          </w:p>
        </w:tc>
        <w:tc>
          <w:tcPr>
            <w:tcW w:w="193" w:type="pct"/>
          </w:tcPr>
          <w:p w14:paraId="599857C3" w14:textId="77777777" w:rsidR="009034E6" w:rsidRPr="00B64FDB" w:rsidRDefault="009034E6" w:rsidP="009034E6">
            <w:pPr>
              <w:jc w:val="center"/>
              <w:rPr>
                <w:bCs/>
                <w:sz w:val="20"/>
                <w:szCs w:val="20"/>
              </w:rPr>
            </w:pPr>
          </w:p>
        </w:tc>
        <w:tc>
          <w:tcPr>
            <w:tcW w:w="191" w:type="pct"/>
          </w:tcPr>
          <w:p w14:paraId="599857C4" w14:textId="77777777" w:rsidR="009034E6" w:rsidRPr="00B64FDB" w:rsidRDefault="009034E6" w:rsidP="009034E6">
            <w:pPr>
              <w:jc w:val="center"/>
              <w:rPr>
                <w:bCs/>
                <w:sz w:val="20"/>
                <w:szCs w:val="20"/>
              </w:rPr>
            </w:pPr>
          </w:p>
        </w:tc>
        <w:tc>
          <w:tcPr>
            <w:tcW w:w="191" w:type="pct"/>
          </w:tcPr>
          <w:p w14:paraId="599857C5" w14:textId="77777777" w:rsidR="009034E6" w:rsidRPr="00B64FDB" w:rsidRDefault="009034E6" w:rsidP="009034E6">
            <w:pPr>
              <w:jc w:val="center"/>
              <w:rPr>
                <w:bCs/>
                <w:sz w:val="20"/>
                <w:szCs w:val="20"/>
              </w:rPr>
            </w:pPr>
          </w:p>
        </w:tc>
      </w:tr>
      <w:tr w:rsidR="009034E6" w:rsidRPr="007E545E" w14:paraId="599857D3" w14:textId="77777777" w:rsidTr="00C1094F">
        <w:trPr>
          <w:trHeight w:val="255"/>
        </w:trPr>
        <w:tc>
          <w:tcPr>
            <w:tcW w:w="1024" w:type="pct"/>
            <w:noWrap/>
            <w:tcMar>
              <w:top w:w="20" w:type="dxa"/>
              <w:left w:w="20" w:type="dxa"/>
              <w:bottom w:w="0" w:type="dxa"/>
              <w:right w:w="20" w:type="dxa"/>
            </w:tcMar>
          </w:tcPr>
          <w:p w14:paraId="599857C7" w14:textId="77777777" w:rsidR="009034E6" w:rsidRPr="007E545E" w:rsidRDefault="009034E6" w:rsidP="009034E6">
            <w:pPr>
              <w:rPr>
                <w:sz w:val="22"/>
                <w:szCs w:val="22"/>
              </w:rPr>
            </w:pPr>
            <w:r w:rsidRPr="007E545E">
              <w:rPr>
                <w:sz w:val="22"/>
                <w:szCs w:val="22"/>
              </w:rPr>
              <w:t>Brinjal</w:t>
            </w:r>
          </w:p>
        </w:tc>
        <w:tc>
          <w:tcPr>
            <w:tcW w:w="885" w:type="pct"/>
            <w:tcMar>
              <w:top w:w="20" w:type="dxa"/>
              <w:left w:w="20" w:type="dxa"/>
              <w:bottom w:w="0" w:type="dxa"/>
              <w:right w:w="20" w:type="dxa"/>
            </w:tcMar>
            <w:vAlign w:val="center"/>
          </w:tcPr>
          <w:p w14:paraId="599857C8" w14:textId="77777777"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14:paraId="599857C9" w14:textId="77777777"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14:paraId="599857CA" w14:textId="77777777"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14:paraId="599857CB" w14:textId="77777777" w:rsidR="009034E6" w:rsidRPr="00B64FDB" w:rsidRDefault="009034E6" w:rsidP="009034E6">
            <w:pPr>
              <w:jc w:val="center"/>
              <w:rPr>
                <w:bCs/>
                <w:sz w:val="20"/>
                <w:szCs w:val="20"/>
              </w:rPr>
            </w:pPr>
          </w:p>
        </w:tc>
        <w:tc>
          <w:tcPr>
            <w:tcW w:w="193" w:type="pct"/>
            <w:vAlign w:val="center"/>
          </w:tcPr>
          <w:p w14:paraId="599857CC" w14:textId="77777777" w:rsidR="009034E6" w:rsidRPr="00B64FDB" w:rsidRDefault="009034E6" w:rsidP="009034E6">
            <w:pPr>
              <w:jc w:val="center"/>
              <w:rPr>
                <w:bCs/>
                <w:sz w:val="20"/>
                <w:szCs w:val="20"/>
              </w:rPr>
            </w:pPr>
          </w:p>
        </w:tc>
        <w:tc>
          <w:tcPr>
            <w:tcW w:w="193" w:type="pct"/>
          </w:tcPr>
          <w:p w14:paraId="599857CD" w14:textId="77777777" w:rsidR="009034E6" w:rsidRPr="00B64FDB" w:rsidRDefault="009034E6" w:rsidP="009034E6">
            <w:pPr>
              <w:jc w:val="center"/>
              <w:rPr>
                <w:bCs/>
                <w:sz w:val="20"/>
                <w:szCs w:val="20"/>
              </w:rPr>
            </w:pPr>
          </w:p>
        </w:tc>
        <w:tc>
          <w:tcPr>
            <w:tcW w:w="193" w:type="pct"/>
          </w:tcPr>
          <w:p w14:paraId="599857CE" w14:textId="77777777" w:rsidR="009034E6" w:rsidRPr="00B64FDB" w:rsidRDefault="009034E6" w:rsidP="009034E6">
            <w:pPr>
              <w:jc w:val="center"/>
              <w:rPr>
                <w:bCs/>
                <w:sz w:val="20"/>
                <w:szCs w:val="20"/>
              </w:rPr>
            </w:pPr>
          </w:p>
        </w:tc>
        <w:tc>
          <w:tcPr>
            <w:tcW w:w="193" w:type="pct"/>
          </w:tcPr>
          <w:p w14:paraId="599857CF" w14:textId="77777777" w:rsidR="009034E6" w:rsidRPr="00B64FDB" w:rsidRDefault="009034E6" w:rsidP="009034E6">
            <w:pPr>
              <w:jc w:val="center"/>
              <w:rPr>
                <w:bCs/>
                <w:sz w:val="20"/>
                <w:szCs w:val="20"/>
              </w:rPr>
            </w:pPr>
          </w:p>
        </w:tc>
        <w:tc>
          <w:tcPr>
            <w:tcW w:w="193" w:type="pct"/>
          </w:tcPr>
          <w:p w14:paraId="599857D0" w14:textId="77777777" w:rsidR="009034E6" w:rsidRPr="00B64FDB" w:rsidRDefault="009034E6" w:rsidP="009034E6">
            <w:pPr>
              <w:jc w:val="center"/>
              <w:rPr>
                <w:bCs/>
                <w:sz w:val="20"/>
                <w:szCs w:val="20"/>
              </w:rPr>
            </w:pPr>
          </w:p>
        </w:tc>
        <w:tc>
          <w:tcPr>
            <w:tcW w:w="191" w:type="pct"/>
          </w:tcPr>
          <w:p w14:paraId="599857D1" w14:textId="77777777" w:rsidR="009034E6" w:rsidRPr="00B64FDB" w:rsidRDefault="009034E6" w:rsidP="009034E6">
            <w:pPr>
              <w:jc w:val="center"/>
              <w:rPr>
                <w:bCs/>
                <w:sz w:val="20"/>
                <w:szCs w:val="20"/>
              </w:rPr>
            </w:pPr>
          </w:p>
        </w:tc>
        <w:tc>
          <w:tcPr>
            <w:tcW w:w="191" w:type="pct"/>
          </w:tcPr>
          <w:p w14:paraId="599857D2" w14:textId="77777777" w:rsidR="009034E6" w:rsidRPr="00B64FDB" w:rsidRDefault="009034E6" w:rsidP="009034E6">
            <w:pPr>
              <w:jc w:val="center"/>
              <w:rPr>
                <w:bCs/>
                <w:sz w:val="20"/>
                <w:szCs w:val="20"/>
              </w:rPr>
            </w:pPr>
          </w:p>
        </w:tc>
      </w:tr>
      <w:tr w:rsidR="009034E6" w:rsidRPr="007E545E" w14:paraId="599857E0" w14:textId="77777777" w:rsidTr="00C1094F">
        <w:trPr>
          <w:trHeight w:val="255"/>
        </w:trPr>
        <w:tc>
          <w:tcPr>
            <w:tcW w:w="1024" w:type="pct"/>
            <w:noWrap/>
            <w:tcMar>
              <w:top w:w="20" w:type="dxa"/>
              <w:left w:w="20" w:type="dxa"/>
              <w:bottom w:w="0" w:type="dxa"/>
              <w:right w:w="20" w:type="dxa"/>
            </w:tcMar>
          </w:tcPr>
          <w:p w14:paraId="599857D4" w14:textId="77777777" w:rsidR="009034E6" w:rsidRPr="007E545E" w:rsidRDefault="009034E6" w:rsidP="009034E6">
            <w:pPr>
              <w:rPr>
                <w:sz w:val="22"/>
                <w:szCs w:val="22"/>
              </w:rPr>
            </w:pPr>
            <w:r w:rsidRPr="007E545E">
              <w:rPr>
                <w:sz w:val="22"/>
                <w:szCs w:val="22"/>
              </w:rPr>
              <w:t>Chilli</w:t>
            </w:r>
          </w:p>
        </w:tc>
        <w:tc>
          <w:tcPr>
            <w:tcW w:w="885" w:type="pct"/>
            <w:tcMar>
              <w:top w:w="20" w:type="dxa"/>
              <w:left w:w="20" w:type="dxa"/>
              <w:bottom w:w="0" w:type="dxa"/>
              <w:right w:w="20" w:type="dxa"/>
            </w:tcMar>
            <w:vAlign w:val="center"/>
          </w:tcPr>
          <w:p w14:paraId="599857D5" w14:textId="77777777"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14:paraId="599857D6" w14:textId="77777777"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14:paraId="599857D7" w14:textId="77777777"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14:paraId="599857D8" w14:textId="77777777" w:rsidR="009034E6" w:rsidRPr="00B64FDB" w:rsidRDefault="009034E6" w:rsidP="009034E6">
            <w:pPr>
              <w:jc w:val="center"/>
              <w:rPr>
                <w:bCs/>
                <w:sz w:val="20"/>
                <w:szCs w:val="20"/>
              </w:rPr>
            </w:pPr>
          </w:p>
        </w:tc>
        <w:tc>
          <w:tcPr>
            <w:tcW w:w="193" w:type="pct"/>
            <w:vAlign w:val="center"/>
          </w:tcPr>
          <w:p w14:paraId="599857D9" w14:textId="77777777" w:rsidR="009034E6" w:rsidRPr="00B64FDB" w:rsidRDefault="009034E6" w:rsidP="009034E6">
            <w:pPr>
              <w:jc w:val="center"/>
              <w:rPr>
                <w:bCs/>
                <w:sz w:val="20"/>
                <w:szCs w:val="20"/>
              </w:rPr>
            </w:pPr>
          </w:p>
        </w:tc>
        <w:tc>
          <w:tcPr>
            <w:tcW w:w="193" w:type="pct"/>
          </w:tcPr>
          <w:p w14:paraId="599857DA" w14:textId="77777777" w:rsidR="009034E6" w:rsidRPr="00B64FDB" w:rsidRDefault="009034E6" w:rsidP="009034E6">
            <w:pPr>
              <w:jc w:val="center"/>
              <w:rPr>
                <w:bCs/>
                <w:sz w:val="20"/>
                <w:szCs w:val="20"/>
              </w:rPr>
            </w:pPr>
          </w:p>
        </w:tc>
        <w:tc>
          <w:tcPr>
            <w:tcW w:w="193" w:type="pct"/>
          </w:tcPr>
          <w:p w14:paraId="599857DB" w14:textId="77777777" w:rsidR="009034E6" w:rsidRPr="00B64FDB" w:rsidRDefault="009034E6" w:rsidP="009034E6">
            <w:pPr>
              <w:jc w:val="center"/>
              <w:rPr>
                <w:bCs/>
                <w:sz w:val="20"/>
                <w:szCs w:val="20"/>
              </w:rPr>
            </w:pPr>
          </w:p>
        </w:tc>
        <w:tc>
          <w:tcPr>
            <w:tcW w:w="193" w:type="pct"/>
          </w:tcPr>
          <w:p w14:paraId="599857DC" w14:textId="77777777" w:rsidR="009034E6" w:rsidRPr="00B64FDB" w:rsidRDefault="009034E6" w:rsidP="009034E6">
            <w:pPr>
              <w:jc w:val="center"/>
              <w:rPr>
                <w:bCs/>
                <w:sz w:val="20"/>
                <w:szCs w:val="20"/>
              </w:rPr>
            </w:pPr>
          </w:p>
        </w:tc>
        <w:tc>
          <w:tcPr>
            <w:tcW w:w="193" w:type="pct"/>
          </w:tcPr>
          <w:p w14:paraId="599857DD" w14:textId="77777777" w:rsidR="009034E6" w:rsidRPr="00B64FDB" w:rsidRDefault="009034E6" w:rsidP="009034E6">
            <w:pPr>
              <w:jc w:val="center"/>
              <w:rPr>
                <w:bCs/>
                <w:sz w:val="20"/>
                <w:szCs w:val="20"/>
              </w:rPr>
            </w:pPr>
          </w:p>
        </w:tc>
        <w:tc>
          <w:tcPr>
            <w:tcW w:w="191" w:type="pct"/>
          </w:tcPr>
          <w:p w14:paraId="599857DE" w14:textId="77777777" w:rsidR="009034E6" w:rsidRPr="00B64FDB" w:rsidRDefault="009034E6" w:rsidP="009034E6">
            <w:pPr>
              <w:jc w:val="center"/>
              <w:rPr>
                <w:bCs/>
                <w:sz w:val="20"/>
                <w:szCs w:val="20"/>
              </w:rPr>
            </w:pPr>
          </w:p>
        </w:tc>
        <w:tc>
          <w:tcPr>
            <w:tcW w:w="191" w:type="pct"/>
          </w:tcPr>
          <w:p w14:paraId="599857DF" w14:textId="77777777" w:rsidR="009034E6" w:rsidRPr="00B64FDB" w:rsidRDefault="009034E6" w:rsidP="009034E6">
            <w:pPr>
              <w:jc w:val="center"/>
              <w:rPr>
                <w:bCs/>
                <w:sz w:val="20"/>
                <w:szCs w:val="20"/>
              </w:rPr>
            </w:pPr>
          </w:p>
        </w:tc>
      </w:tr>
      <w:tr w:rsidR="009034E6" w:rsidRPr="007E545E" w14:paraId="599857ED" w14:textId="77777777" w:rsidTr="00C1094F">
        <w:trPr>
          <w:trHeight w:val="255"/>
        </w:trPr>
        <w:tc>
          <w:tcPr>
            <w:tcW w:w="1024" w:type="pct"/>
            <w:noWrap/>
            <w:tcMar>
              <w:top w:w="20" w:type="dxa"/>
              <w:left w:w="20" w:type="dxa"/>
              <w:bottom w:w="0" w:type="dxa"/>
              <w:right w:w="20" w:type="dxa"/>
            </w:tcMar>
          </w:tcPr>
          <w:p w14:paraId="599857E1" w14:textId="77777777" w:rsidR="009034E6" w:rsidRPr="007E545E" w:rsidRDefault="009034E6" w:rsidP="009034E6">
            <w:pPr>
              <w:rPr>
                <w:sz w:val="22"/>
                <w:szCs w:val="22"/>
              </w:rPr>
            </w:pPr>
            <w:r w:rsidRPr="007E545E">
              <w:rPr>
                <w:sz w:val="22"/>
                <w:szCs w:val="22"/>
              </w:rPr>
              <w:t>Onion</w:t>
            </w:r>
          </w:p>
        </w:tc>
        <w:tc>
          <w:tcPr>
            <w:tcW w:w="885" w:type="pct"/>
            <w:tcMar>
              <w:top w:w="20" w:type="dxa"/>
              <w:left w:w="20" w:type="dxa"/>
              <w:bottom w:w="0" w:type="dxa"/>
              <w:right w:w="20" w:type="dxa"/>
            </w:tcMar>
            <w:vAlign w:val="center"/>
          </w:tcPr>
          <w:p w14:paraId="599857E2" w14:textId="77777777"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14:paraId="599857E3" w14:textId="77777777"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14:paraId="599857E4" w14:textId="77777777"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14:paraId="599857E5" w14:textId="77777777" w:rsidR="009034E6" w:rsidRPr="00B64FDB" w:rsidRDefault="009034E6" w:rsidP="009034E6">
            <w:pPr>
              <w:jc w:val="center"/>
              <w:rPr>
                <w:bCs/>
                <w:sz w:val="20"/>
                <w:szCs w:val="20"/>
              </w:rPr>
            </w:pPr>
          </w:p>
        </w:tc>
        <w:tc>
          <w:tcPr>
            <w:tcW w:w="193" w:type="pct"/>
            <w:vAlign w:val="center"/>
          </w:tcPr>
          <w:p w14:paraId="599857E6" w14:textId="77777777" w:rsidR="009034E6" w:rsidRPr="00B64FDB" w:rsidRDefault="009034E6" w:rsidP="009034E6">
            <w:pPr>
              <w:jc w:val="center"/>
              <w:rPr>
                <w:bCs/>
                <w:sz w:val="20"/>
                <w:szCs w:val="20"/>
              </w:rPr>
            </w:pPr>
          </w:p>
        </w:tc>
        <w:tc>
          <w:tcPr>
            <w:tcW w:w="193" w:type="pct"/>
          </w:tcPr>
          <w:p w14:paraId="599857E7" w14:textId="77777777" w:rsidR="009034E6" w:rsidRPr="00B64FDB" w:rsidRDefault="009034E6" w:rsidP="009034E6">
            <w:pPr>
              <w:jc w:val="center"/>
              <w:rPr>
                <w:bCs/>
                <w:sz w:val="20"/>
                <w:szCs w:val="20"/>
              </w:rPr>
            </w:pPr>
          </w:p>
        </w:tc>
        <w:tc>
          <w:tcPr>
            <w:tcW w:w="193" w:type="pct"/>
          </w:tcPr>
          <w:p w14:paraId="599857E8" w14:textId="77777777" w:rsidR="009034E6" w:rsidRPr="00B64FDB" w:rsidRDefault="009034E6" w:rsidP="009034E6">
            <w:pPr>
              <w:jc w:val="center"/>
              <w:rPr>
                <w:bCs/>
                <w:sz w:val="20"/>
                <w:szCs w:val="20"/>
              </w:rPr>
            </w:pPr>
          </w:p>
        </w:tc>
        <w:tc>
          <w:tcPr>
            <w:tcW w:w="193" w:type="pct"/>
          </w:tcPr>
          <w:p w14:paraId="599857E9" w14:textId="77777777" w:rsidR="009034E6" w:rsidRPr="00B64FDB" w:rsidRDefault="009034E6" w:rsidP="009034E6">
            <w:pPr>
              <w:jc w:val="center"/>
              <w:rPr>
                <w:bCs/>
                <w:sz w:val="20"/>
                <w:szCs w:val="20"/>
              </w:rPr>
            </w:pPr>
          </w:p>
        </w:tc>
        <w:tc>
          <w:tcPr>
            <w:tcW w:w="193" w:type="pct"/>
          </w:tcPr>
          <w:p w14:paraId="599857EA" w14:textId="77777777" w:rsidR="009034E6" w:rsidRPr="00B64FDB" w:rsidRDefault="009034E6" w:rsidP="009034E6">
            <w:pPr>
              <w:jc w:val="center"/>
              <w:rPr>
                <w:bCs/>
                <w:sz w:val="20"/>
                <w:szCs w:val="20"/>
              </w:rPr>
            </w:pPr>
          </w:p>
        </w:tc>
        <w:tc>
          <w:tcPr>
            <w:tcW w:w="191" w:type="pct"/>
          </w:tcPr>
          <w:p w14:paraId="599857EB" w14:textId="77777777" w:rsidR="009034E6" w:rsidRPr="00B64FDB" w:rsidRDefault="009034E6" w:rsidP="009034E6">
            <w:pPr>
              <w:jc w:val="center"/>
              <w:rPr>
                <w:bCs/>
                <w:sz w:val="20"/>
                <w:szCs w:val="20"/>
              </w:rPr>
            </w:pPr>
          </w:p>
        </w:tc>
        <w:tc>
          <w:tcPr>
            <w:tcW w:w="191" w:type="pct"/>
          </w:tcPr>
          <w:p w14:paraId="599857EC" w14:textId="77777777" w:rsidR="009034E6" w:rsidRPr="00B64FDB" w:rsidRDefault="009034E6" w:rsidP="009034E6">
            <w:pPr>
              <w:jc w:val="center"/>
              <w:rPr>
                <w:bCs/>
                <w:sz w:val="20"/>
                <w:szCs w:val="20"/>
              </w:rPr>
            </w:pPr>
          </w:p>
        </w:tc>
      </w:tr>
      <w:tr w:rsidR="009034E6" w:rsidRPr="007E545E" w14:paraId="599857FA" w14:textId="77777777" w:rsidTr="00C1094F">
        <w:trPr>
          <w:trHeight w:val="255"/>
        </w:trPr>
        <w:tc>
          <w:tcPr>
            <w:tcW w:w="1024" w:type="pct"/>
            <w:noWrap/>
            <w:tcMar>
              <w:top w:w="20" w:type="dxa"/>
              <w:left w:w="20" w:type="dxa"/>
              <w:bottom w:w="0" w:type="dxa"/>
              <w:right w:w="20" w:type="dxa"/>
            </w:tcMar>
          </w:tcPr>
          <w:p w14:paraId="599857EE" w14:textId="77777777" w:rsidR="009034E6" w:rsidRPr="007E545E" w:rsidRDefault="009034E6" w:rsidP="009034E6">
            <w:pPr>
              <w:rPr>
                <w:sz w:val="22"/>
                <w:szCs w:val="22"/>
              </w:rPr>
            </w:pPr>
            <w:r w:rsidRPr="007E545E">
              <w:rPr>
                <w:sz w:val="22"/>
                <w:szCs w:val="22"/>
              </w:rPr>
              <w:t>Others</w:t>
            </w:r>
          </w:p>
        </w:tc>
        <w:tc>
          <w:tcPr>
            <w:tcW w:w="885" w:type="pct"/>
            <w:tcMar>
              <w:top w:w="20" w:type="dxa"/>
              <w:left w:w="20" w:type="dxa"/>
              <w:bottom w:w="0" w:type="dxa"/>
              <w:right w:w="20" w:type="dxa"/>
            </w:tcMar>
            <w:vAlign w:val="center"/>
          </w:tcPr>
          <w:p w14:paraId="599857EF" w14:textId="77777777"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14:paraId="599857F0" w14:textId="77777777"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14:paraId="599857F1" w14:textId="77777777"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14:paraId="599857F2" w14:textId="77777777" w:rsidR="009034E6" w:rsidRPr="00B64FDB" w:rsidRDefault="009034E6" w:rsidP="009034E6">
            <w:pPr>
              <w:jc w:val="center"/>
              <w:rPr>
                <w:bCs/>
                <w:sz w:val="20"/>
                <w:szCs w:val="20"/>
              </w:rPr>
            </w:pPr>
          </w:p>
        </w:tc>
        <w:tc>
          <w:tcPr>
            <w:tcW w:w="193" w:type="pct"/>
            <w:vAlign w:val="center"/>
          </w:tcPr>
          <w:p w14:paraId="599857F3" w14:textId="77777777" w:rsidR="009034E6" w:rsidRPr="00B64FDB" w:rsidRDefault="009034E6" w:rsidP="009034E6">
            <w:pPr>
              <w:jc w:val="center"/>
              <w:rPr>
                <w:bCs/>
                <w:sz w:val="20"/>
                <w:szCs w:val="20"/>
              </w:rPr>
            </w:pPr>
          </w:p>
        </w:tc>
        <w:tc>
          <w:tcPr>
            <w:tcW w:w="193" w:type="pct"/>
          </w:tcPr>
          <w:p w14:paraId="599857F4" w14:textId="77777777" w:rsidR="009034E6" w:rsidRPr="00B64FDB" w:rsidRDefault="009034E6" w:rsidP="009034E6">
            <w:pPr>
              <w:jc w:val="center"/>
              <w:rPr>
                <w:bCs/>
                <w:sz w:val="20"/>
                <w:szCs w:val="20"/>
              </w:rPr>
            </w:pPr>
          </w:p>
        </w:tc>
        <w:tc>
          <w:tcPr>
            <w:tcW w:w="193" w:type="pct"/>
          </w:tcPr>
          <w:p w14:paraId="599857F5" w14:textId="77777777" w:rsidR="009034E6" w:rsidRPr="00B64FDB" w:rsidRDefault="009034E6" w:rsidP="009034E6">
            <w:pPr>
              <w:jc w:val="center"/>
              <w:rPr>
                <w:bCs/>
                <w:sz w:val="20"/>
                <w:szCs w:val="20"/>
              </w:rPr>
            </w:pPr>
          </w:p>
        </w:tc>
        <w:tc>
          <w:tcPr>
            <w:tcW w:w="193" w:type="pct"/>
          </w:tcPr>
          <w:p w14:paraId="599857F6" w14:textId="77777777" w:rsidR="009034E6" w:rsidRPr="00B64FDB" w:rsidRDefault="009034E6" w:rsidP="009034E6">
            <w:pPr>
              <w:jc w:val="center"/>
              <w:rPr>
                <w:bCs/>
                <w:sz w:val="20"/>
                <w:szCs w:val="20"/>
              </w:rPr>
            </w:pPr>
          </w:p>
        </w:tc>
        <w:tc>
          <w:tcPr>
            <w:tcW w:w="193" w:type="pct"/>
          </w:tcPr>
          <w:p w14:paraId="599857F7" w14:textId="77777777" w:rsidR="009034E6" w:rsidRPr="00B64FDB" w:rsidRDefault="009034E6" w:rsidP="009034E6">
            <w:pPr>
              <w:jc w:val="center"/>
              <w:rPr>
                <w:bCs/>
                <w:sz w:val="20"/>
                <w:szCs w:val="20"/>
              </w:rPr>
            </w:pPr>
          </w:p>
        </w:tc>
        <w:tc>
          <w:tcPr>
            <w:tcW w:w="191" w:type="pct"/>
          </w:tcPr>
          <w:p w14:paraId="599857F8" w14:textId="77777777" w:rsidR="009034E6" w:rsidRPr="00B64FDB" w:rsidRDefault="009034E6" w:rsidP="009034E6">
            <w:pPr>
              <w:jc w:val="center"/>
              <w:rPr>
                <w:bCs/>
                <w:sz w:val="20"/>
                <w:szCs w:val="20"/>
              </w:rPr>
            </w:pPr>
          </w:p>
        </w:tc>
        <w:tc>
          <w:tcPr>
            <w:tcW w:w="191" w:type="pct"/>
          </w:tcPr>
          <w:p w14:paraId="599857F9" w14:textId="77777777" w:rsidR="009034E6" w:rsidRPr="00B64FDB" w:rsidRDefault="009034E6" w:rsidP="009034E6">
            <w:pPr>
              <w:jc w:val="center"/>
              <w:rPr>
                <w:bCs/>
                <w:sz w:val="20"/>
                <w:szCs w:val="20"/>
              </w:rPr>
            </w:pPr>
          </w:p>
        </w:tc>
      </w:tr>
      <w:tr w:rsidR="009034E6" w:rsidRPr="007E545E" w14:paraId="59985807" w14:textId="77777777" w:rsidTr="00C1094F">
        <w:trPr>
          <w:trHeight w:val="255"/>
        </w:trPr>
        <w:tc>
          <w:tcPr>
            <w:tcW w:w="1024" w:type="pct"/>
            <w:noWrap/>
            <w:tcMar>
              <w:top w:w="20" w:type="dxa"/>
              <w:left w:w="20" w:type="dxa"/>
              <w:bottom w:w="0" w:type="dxa"/>
              <w:right w:w="20" w:type="dxa"/>
            </w:tcMar>
            <w:vAlign w:val="bottom"/>
          </w:tcPr>
          <w:p w14:paraId="599857FB" w14:textId="77777777" w:rsidR="009034E6" w:rsidRPr="007E545E" w:rsidRDefault="009034E6" w:rsidP="009034E6">
            <w:pPr>
              <w:rPr>
                <w:rFonts w:eastAsia="Arial Unicode MS"/>
                <w:b/>
                <w:bCs/>
                <w:sz w:val="22"/>
                <w:szCs w:val="22"/>
              </w:rPr>
            </w:pPr>
            <w:r w:rsidRPr="007E545E">
              <w:rPr>
                <w:b/>
                <w:bCs/>
                <w:sz w:val="22"/>
                <w:szCs w:val="22"/>
              </w:rPr>
              <w:lastRenderedPageBreak/>
              <w:t>Fruits</w:t>
            </w:r>
          </w:p>
        </w:tc>
        <w:tc>
          <w:tcPr>
            <w:tcW w:w="885" w:type="pct"/>
            <w:tcMar>
              <w:top w:w="20" w:type="dxa"/>
              <w:left w:w="20" w:type="dxa"/>
              <w:bottom w:w="0" w:type="dxa"/>
              <w:right w:w="20" w:type="dxa"/>
            </w:tcMar>
            <w:vAlign w:val="center"/>
          </w:tcPr>
          <w:p w14:paraId="599857FC" w14:textId="77777777"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14:paraId="599857FD" w14:textId="77777777"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14:paraId="599857FE" w14:textId="77777777"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14:paraId="599857FF" w14:textId="77777777" w:rsidR="009034E6" w:rsidRPr="00B64FDB" w:rsidRDefault="009034E6" w:rsidP="009034E6">
            <w:pPr>
              <w:jc w:val="center"/>
              <w:rPr>
                <w:bCs/>
                <w:sz w:val="20"/>
                <w:szCs w:val="20"/>
              </w:rPr>
            </w:pPr>
          </w:p>
        </w:tc>
        <w:tc>
          <w:tcPr>
            <w:tcW w:w="193" w:type="pct"/>
            <w:vAlign w:val="center"/>
          </w:tcPr>
          <w:p w14:paraId="59985800" w14:textId="77777777" w:rsidR="009034E6" w:rsidRPr="00B64FDB" w:rsidRDefault="009034E6" w:rsidP="009034E6">
            <w:pPr>
              <w:jc w:val="center"/>
              <w:rPr>
                <w:bCs/>
                <w:sz w:val="20"/>
                <w:szCs w:val="20"/>
              </w:rPr>
            </w:pPr>
          </w:p>
        </w:tc>
        <w:tc>
          <w:tcPr>
            <w:tcW w:w="193" w:type="pct"/>
          </w:tcPr>
          <w:p w14:paraId="59985801" w14:textId="77777777" w:rsidR="009034E6" w:rsidRPr="00B64FDB" w:rsidRDefault="009034E6" w:rsidP="009034E6">
            <w:pPr>
              <w:jc w:val="center"/>
              <w:rPr>
                <w:bCs/>
                <w:sz w:val="20"/>
                <w:szCs w:val="20"/>
              </w:rPr>
            </w:pPr>
          </w:p>
        </w:tc>
        <w:tc>
          <w:tcPr>
            <w:tcW w:w="193" w:type="pct"/>
          </w:tcPr>
          <w:p w14:paraId="59985802" w14:textId="77777777" w:rsidR="009034E6" w:rsidRPr="00B64FDB" w:rsidRDefault="009034E6" w:rsidP="009034E6">
            <w:pPr>
              <w:jc w:val="center"/>
              <w:rPr>
                <w:bCs/>
                <w:sz w:val="20"/>
                <w:szCs w:val="20"/>
              </w:rPr>
            </w:pPr>
          </w:p>
        </w:tc>
        <w:tc>
          <w:tcPr>
            <w:tcW w:w="193" w:type="pct"/>
          </w:tcPr>
          <w:p w14:paraId="59985803" w14:textId="77777777" w:rsidR="009034E6" w:rsidRPr="00B64FDB" w:rsidRDefault="009034E6" w:rsidP="009034E6">
            <w:pPr>
              <w:jc w:val="center"/>
              <w:rPr>
                <w:bCs/>
                <w:sz w:val="20"/>
                <w:szCs w:val="20"/>
              </w:rPr>
            </w:pPr>
          </w:p>
        </w:tc>
        <w:tc>
          <w:tcPr>
            <w:tcW w:w="193" w:type="pct"/>
          </w:tcPr>
          <w:p w14:paraId="59985804" w14:textId="77777777" w:rsidR="009034E6" w:rsidRPr="00B64FDB" w:rsidRDefault="009034E6" w:rsidP="009034E6">
            <w:pPr>
              <w:jc w:val="center"/>
              <w:rPr>
                <w:bCs/>
                <w:sz w:val="20"/>
                <w:szCs w:val="20"/>
              </w:rPr>
            </w:pPr>
          </w:p>
        </w:tc>
        <w:tc>
          <w:tcPr>
            <w:tcW w:w="191" w:type="pct"/>
          </w:tcPr>
          <w:p w14:paraId="59985805" w14:textId="77777777" w:rsidR="009034E6" w:rsidRPr="00B64FDB" w:rsidRDefault="009034E6" w:rsidP="009034E6">
            <w:pPr>
              <w:jc w:val="center"/>
              <w:rPr>
                <w:bCs/>
                <w:sz w:val="20"/>
                <w:szCs w:val="20"/>
              </w:rPr>
            </w:pPr>
          </w:p>
        </w:tc>
        <w:tc>
          <w:tcPr>
            <w:tcW w:w="191" w:type="pct"/>
          </w:tcPr>
          <w:p w14:paraId="59985806" w14:textId="77777777" w:rsidR="009034E6" w:rsidRPr="00B64FDB" w:rsidRDefault="009034E6" w:rsidP="009034E6">
            <w:pPr>
              <w:jc w:val="center"/>
              <w:rPr>
                <w:bCs/>
                <w:sz w:val="20"/>
                <w:szCs w:val="20"/>
              </w:rPr>
            </w:pPr>
          </w:p>
        </w:tc>
      </w:tr>
      <w:tr w:rsidR="009034E6" w:rsidRPr="007E545E" w14:paraId="59985814" w14:textId="77777777" w:rsidTr="00C1094F">
        <w:trPr>
          <w:trHeight w:val="255"/>
        </w:trPr>
        <w:tc>
          <w:tcPr>
            <w:tcW w:w="1024" w:type="pct"/>
            <w:noWrap/>
            <w:tcMar>
              <w:top w:w="20" w:type="dxa"/>
              <w:left w:w="20" w:type="dxa"/>
              <w:bottom w:w="0" w:type="dxa"/>
              <w:right w:w="20" w:type="dxa"/>
            </w:tcMar>
            <w:vAlign w:val="bottom"/>
          </w:tcPr>
          <w:p w14:paraId="59985808" w14:textId="77777777" w:rsidR="009034E6" w:rsidRPr="007E545E" w:rsidRDefault="009034E6" w:rsidP="009034E6">
            <w:pPr>
              <w:rPr>
                <w:sz w:val="22"/>
                <w:szCs w:val="22"/>
              </w:rPr>
            </w:pPr>
            <w:r w:rsidRPr="007E545E">
              <w:rPr>
                <w:sz w:val="22"/>
                <w:szCs w:val="22"/>
              </w:rPr>
              <w:t>Mango</w:t>
            </w:r>
          </w:p>
        </w:tc>
        <w:tc>
          <w:tcPr>
            <w:tcW w:w="885" w:type="pct"/>
            <w:tcMar>
              <w:top w:w="20" w:type="dxa"/>
              <w:left w:w="20" w:type="dxa"/>
              <w:bottom w:w="0" w:type="dxa"/>
              <w:right w:w="20" w:type="dxa"/>
            </w:tcMar>
            <w:vAlign w:val="center"/>
          </w:tcPr>
          <w:p w14:paraId="59985809" w14:textId="77777777"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14:paraId="5998580A" w14:textId="77777777"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14:paraId="5998580B" w14:textId="77777777"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14:paraId="5998580C" w14:textId="77777777" w:rsidR="009034E6" w:rsidRPr="00B64FDB" w:rsidRDefault="009034E6" w:rsidP="009034E6">
            <w:pPr>
              <w:jc w:val="center"/>
              <w:rPr>
                <w:bCs/>
                <w:sz w:val="20"/>
                <w:szCs w:val="20"/>
              </w:rPr>
            </w:pPr>
          </w:p>
        </w:tc>
        <w:tc>
          <w:tcPr>
            <w:tcW w:w="193" w:type="pct"/>
            <w:vAlign w:val="center"/>
          </w:tcPr>
          <w:p w14:paraId="5998580D" w14:textId="77777777" w:rsidR="009034E6" w:rsidRPr="00B64FDB" w:rsidRDefault="009034E6" w:rsidP="009034E6">
            <w:pPr>
              <w:jc w:val="center"/>
              <w:rPr>
                <w:bCs/>
                <w:sz w:val="20"/>
                <w:szCs w:val="20"/>
              </w:rPr>
            </w:pPr>
          </w:p>
        </w:tc>
        <w:tc>
          <w:tcPr>
            <w:tcW w:w="193" w:type="pct"/>
          </w:tcPr>
          <w:p w14:paraId="5998580E" w14:textId="77777777" w:rsidR="009034E6" w:rsidRPr="00B64FDB" w:rsidRDefault="009034E6" w:rsidP="009034E6">
            <w:pPr>
              <w:jc w:val="center"/>
              <w:rPr>
                <w:bCs/>
                <w:sz w:val="20"/>
                <w:szCs w:val="20"/>
              </w:rPr>
            </w:pPr>
          </w:p>
        </w:tc>
        <w:tc>
          <w:tcPr>
            <w:tcW w:w="193" w:type="pct"/>
          </w:tcPr>
          <w:p w14:paraId="5998580F" w14:textId="77777777" w:rsidR="009034E6" w:rsidRPr="00B64FDB" w:rsidRDefault="009034E6" w:rsidP="009034E6">
            <w:pPr>
              <w:jc w:val="center"/>
              <w:rPr>
                <w:bCs/>
                <w:sz w:val="20"/>
                <w:szCs w:val="20"/>
              </w:rPr>
            </w:pPr>
          </w:p>
        </w:tc>
        <w:tc>
          <w:tcPr>
            <w:tcW w:w="193" w:type="pct"/>
          </w:tcPr>
          <w:p w14:paraId="59985810" w14:textId="77777777" w:rsidR="009034E6" w:rsidRPr="00B64FDB" w:rsidRDefault="009034E6" w:rsidP="009034E6">
            <w:pPr>
              <w:jc w:val="center"/>
              <w:rPr>
                <w:bCs/>
                <w:sz w:val="20"/>
                <w:szCs w:val="20"/>
              </w:rPr>
            </w:pPr>
          </w:p>
        </w:tc>
        <w:tc>
          <w:tcPr>
            <w:tcW w:w="193" w:type="pct"/>
          </w:tcPr>
          <w:p w14:paraId="59985811" w14:textId="77777777" w:rsidR="009034E6" w:rsidRPr="00B64FDB" w:rsidRDefault="009034E6" w:rsidP="009034E6">
            <w:pPr>
              <w:jc w:val="center"/>
              <w:rPr>
                <w:bCs/>
                <w:sz w:val="20"/>
                <w:szCs w:val="20"/>
              </w:rPr>
            </w:pPr>
          </w:p>
        </w:tc>
        <w:tc>
          <w:tcPr>
            <w:tcW w:w="191" w:type="pct"/>
          </w:tcPr>
          <w:p w14:paraId="59985812" w14:textId="77777777" w:rsidR="009034E6" w:rsidRPr="00B64FDB" w:rsidRDefault="009034E6" w:rsidP="009034E6">
            <w:pPr>
              <w:jc w:val="center"/>
              <w:rPr>
                <w:bCs/>
                <w:sz w:val="20"/>
                <w:szCs w:val="20"/>
              </w:rPr>
            </w:pPr>
          </w:p>
        </w:tc>
        <w:tc>
          <w:tcPr>
            <w:tcW w:w="191" w:type="pct"/>
          </w:tcPr>
          <w:p w14:paraId="59985813" w14:textId="77777777" w:rsidR="009034E6" w:rsidRPr="00B64FDB" w:rsidRDefault="009034E6" w:rsidP="009034E6">
            <w:pPr>
              <w:jc w:val="center"/>
              <w:rPr>
                <w:bCs/>
                <w:sz w:val="20"/>
                <w:szCs w:val="20"/>
              </w:rPr>
            </w:pPr>
          </w:p>
        </w:tc>
      </w:tr>
      <w:tr w:rsidR="009034E6" w:rsidRPr="007E545E" w14:paraId="59985821" w14:textId="77777777" w:rsidTr="00C1094F">
        <w:trPr>
          <w:trHeight w:val="255"/>
        </w:trPr>
        <w:tc>
          <w:tcPr>
            <w:tcW w:w="1024" w:type="pct"/>
            <w:noWrap/>
            <w:tcMar>
              <w:top w:w="20" w:type="dxa"/>
              <w:left w:w="20" w:type="dxa"/>
              <w:bottom w:w="0" w:type="dxa"/>
              <w:right w:w="20" w:type="dxa"/>
            </w:tcMar>
            <w:vAlign w:val="bottom"/>
          </w:tcPr>
          <w:p w14:paraId="59985815" w14:textId="77777777" w:rsidR="009034E6" w:rsidRPr="007E545E" w:rsidRDefault="009034E6" w:rsidP="009034E6">
            <w:pPr>
              <w:rPr>
                <w:sz w:val="22"/>
                <w:szCs w:val="22"/>
              </w:rPr>
            </w:pPr>
            <w:r w:rsidRPr="007E545E">
              <w:rPr>
                <w:sz w:val="22"/>
                <w:szCs w:val="22"/>
              </w:rPr>
              <w:t>Guava</w:t>
            </w:r>
          </w:p>
        </w:tc>
        <w:tc>
          <w:tcPr>
            <w:tcW w:w="885" w:type="pct"/>
            <w:tcMar>
              <w:top w:w="20" w:type="dxa"/>
              <w:left w:w="20" w:type="dxa"/>
              <w:bottom w:w="0" w:type="dxa"/>
              <w:right w:w="20" w:type="dxa"/>
            </w:tcMar>
            <w:vAlign w:val="center"/>
          </w:tcPr>
          <w:p w14:paraId="59985816" w14:textId="77777777"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14:paraId="59985817" w14:textId="77777777"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14:paraId="59985818" w14:textId="77777777"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14:paraId="59985819" w14:textId="77777777" w:rsidR="009034E6" w:rsidRPr="00B64FDB" w:rsidRDefault="009034E6" w:rsidP="009034E6">
            <w:pPr>
              <w:jc w:val="center"/>
              <w:rPr>
                <w:bCs/>
                <w:sz w:val="20"/>
                <w:szCs w:val="20"/>
              </w:rPr>
            </w:pPr>
          </w:p>
        </w:tc>
        <w:tc>
          <w:tcPr>
            <w:tcW w:w="193" w:type="pct"/>
            <w:vAlign w:val="center"/>
          </w:tcPr>
          <w:p w14:paraId="5998581A" w14:textId="77777777" w:rsidR="009034E6" w:rsidRPr="00B64FDB" w:rsidRDefault="009034E6" w:rsidP="009034E6">
            <w:pPr>
              <w:jc w:val="center"/>
              <w:rPr>
                <w:bCs/>
                <w:sz w:val="20"/>
                <w:szCs w:val="20"/>
              </w:rPr>
            </w:pPr>
          </w:p>
        </w:tc>
        <w:tc>
          <w:tcPr>
            <w:tcW w:w="193" w:type="pct"/>
          </w:tcPr>
          <w:p w14:paraId="5998581B" w14:textId="77777777" w:rsidR="009034E6" w:rsidRPr="00B64FDB" w:rsidRDefault="009034E6" w:rsidP="009034E6">
            <w:pPr>
              <w:jc w:val="center"/>
              <w:rPr>
                <w:bCs/>
                <w:sz w:val="20"/>
                <w:szCs w:val="20"/>
              </w:rPr>
            </w:pPr>
          </w:p>
        </w:tc>
        <w:tc>
          <w:tcPr>
            <w:tcW w:w="193" w:type="pct"/>
          </w:tcPr>
          <w:p w14:paraId="5998581C" w14:textId="77777777" w:rsidR="009034E6" w:rsidRPr="00B64FDB" w:rsidRDefault="009034E6" w:rsidP="009034E6">
            <w:pPr>
              <w:jc w:val="center"/>
              <w:rPr>
                <w:bCs/>
                <w:sz w:val="20"/>
                <w:szCs w:val="20"/>
              </w:rPr>
            </w:pPr>
          </w:p>
        </w:tc>
        <w:tc>
          <w:tcPr>
            <w:tcW w:w="193" w:type="pct"/>
          </w:tcPr>
          <w:p w14:paraId="5998581D" w14:textId="77777777" w:rsidR="009034E6" w:rsidRPr="00B64FDB" w:rsidRDefault="009034E6" w:rsidP="009034E6">
            <w:pPr>
              <w:jc w:val="center"/>
              <w:rPr>
                <w:bCs/>
                <w:sz w:val="20"/>
                <w:szCs w:val="20"/>
              </w:rPr>
            </w:pPr>
          </w:p>
        </w:tc>
        <w:tc>
          <w:tcPr>
            <w:tcW w:w="193" w:type="pct"/>
          </w:tcPr>
          <w:p w14:paraId="5998581E" w14:textId="77777777" w:rsidR="009034E6" w:rsidRPr="00B64FDB" w:rsidRDefault="009034E6" w:rsidP="009034E6">
            <w:pPr>
              <w:jc w:val="center"/>
              <w:rPr>
                <w:bCs/>
                <w:sz w:val="20"/>
                <w:szCs w:val="20"/>
              </w:rPr>
            </w:pPr>
          </w:p>
        </w:tc>
        <w:tc>
          <w:tcPr>
            <w:tcW w:w="191" w:type="pct"/>
          </w:tcPr>
          <w:p w14:paraId="5998581F" w14:textId="77777777" w:rsidR="009034E6" w:rsidRPr="00B64FDB" w:rsidRDefault="009034E6" w:rsidP="009034E6">
            <w:pPr>
              <w:jc w:val="center"/>
              <w:rPr>
                <w:bCs/>
                <w:sz w:val="20"/>
                <w:szCs w:val="20"/>
              </w:rPr>
            </w:pPr>
          </w:p>
        </w:tc>
        <w:tc>
          <w:tcPr>
            <w:tcW w:w="191" w:type="pct"/>
          </w:tcPr>
          <w:p w14:paraId="59985820" w14:textId="77777777" w:rsidR="009034E6" w:rsidRPr="00B64FDB" w:rsidRDefault="009034E6" w:rsidP="009034E6">
            <w:pPr>
              <w:jc w:val="center"/>
              <w:rPr>
                <w:bCs/>
                <w:sz w:val="20"/>
                <w:szCs w:val="20"/>
              </w:rPr>
            </w:pPr>
          </w:p>
        </w:tc>
      </w:tr>
      <w:tr w:rsidR="009034E6" w:rsidRPr="007E545E" w14:paraId="5998582E" w14:textId="77777777" w:rsidTr="00C1094F">
        <w:trPr>
          <w:trHeight w:val="255"/>
        </w:trPr>
        <w:tc>
          <w:tcPr>
            <w:tcW w:w="1024" w:type="pct"/>
            <w:noWrap/>
            <w:tcMar>
              <w:top w:w="20" w:type="dxa"/>
              <w:left w:w="20" w:type="dxa"/>
              <w:bottom w:w="0" w:type="dxa"/>
              <w:right w:w="20" w:type="dxa"/>
            </w:tcMar>
            <w:vAlign w:val="bottom"/>
          </w:tcPr>
          <w:p w14:paraId="59985822" w14:textId="77777777" w:rsidR="009034E6" w:rsidRPr="007E545E" w:rsidRDefault="009034E6" w:rsidP="009034E6">
            <w:pPr>
              <w:rPr>
                <w:sz w:val="22"/>
                <w:szCs w:val="22"/>
              </w:rPr>
            </w:pPr>
            <w:r w:rsidRPr="007E545E">
              <w:rPr>
                <w:sz w:val="22"/>
                <w:szCs w:val="22"/>
              </w:rPr>
              <w:t>Lime</w:t>
            </w:r>
          </w:p>
        </w:tc>
        <w:tc>
          <w:tcPr>
            <w:tcW w:w="885" w:type="pct"/>
            <w:tcMar>
              <w:top w:w="20" w:type="dxa"/>
              <w:left w:w="20" w:type="dxa"/>
              <w:bottom w:w="0" w:type="dxa"/>
              <w:right w:w="20" w:type="dxa"/>
            </w:tcMar>
            <w:vAlign w:val="center"/>
          </w:tcPr>
          <w:p w14:paraId="59985823" w14:textId="77777777"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14:paraId="59985824" w14:textId="77777777"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14:paraId="59985825" w14:textId="77777777"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14:paraId="59985826" w14:textId="77777777" w:rsidR="009034E6" w:rsidRPr="00B64FDB" w:rsidRDefault="009034E6" w:rsidP="009034E6">
            <w:pPr>
              <w:jc w:val="center"/>
              <w:rPr>
                <w:bCs/>
                <w:sz w:val="20"/>
                <w:szCs w:val="20"/>
              </w:rPr>
            </w:pPr>
          </w:p>
        </w:tc>
        <w:tc>
          <w:tcPr>
            <w:tcW w:w="193" w:type="pct"/>
            <w:vAlign w:val="center"/>
          </w:tcPr>
          <w:p w14:paraId="59985827" w14:textId="77777777" w:rsidR="009034E6" w:rsidRPr="00B64FDB" w:rsidRDefault="009034E6" w:rsidP="009034E6">
            <w:pPr>
              <w:jc w:val="center"/>
              <w:rPr>
                <w:bCs/>
                <w:sz w:val="20"/>
                <w:szCs w:val="20"/>
              </w:rPr>
            </w:pPr>
          </w:p>
        </w:tc>
        <w:tc>
          <w:tcPr>
            <w:tcW w:w="193" w:type="pct"/>
          </w:tcPr>
          <w:p w14:paraId="59985828" w14:textId="77777777" w:rsidR="009034E6" w:rsidRPr="00B64FDB" w:rsidRDefault="009034E6" w:rsidP="009034E6">
            <w:pPr>
              <w:jc w:val="center"/>
              <w:rPr>
                <w:bCs/>
                <w:sz w:val="20"/>
                <w:szCs w:val="20"/>
              </w:rPr>
            </w:pPr>
          </w:p>
        </w:tc>
        <w:tc>
          <w:tcPr>
            <w:tcW w:w="193" w:type="pct"/>
          </w:tcPr>
          <w:p w14:paraId="59985829" w14:textId="77777777" w:rsidR="009034E6" w:rsidRPr="00B64FDB" w:rsidRDefault="009034E6" w:rsidP="009034E6">
            <w:pPr>
              <w:jc w:val="center"/>
              <w:rPr>
                <w:bCs/>
                <w:sz w:val="20"/>
                <w:szCs w:val="20"/>
              </w:rPr>
            </w:pPr>
          </w:p>
        </w:tc>
        <w:tc>
          <w:tcPr>
            <w:tcW w:w="193" w:type="pct"/>
          </w:tcPr>
          <w:p w14:paraId="5998582A" w14:textId="77777777" w:rsidR="009034E6" w:rsidRPr="00B64FDB" w:rsidRDefault="009034E6" w:rsidP="009034E6">
            <w:pPr>
              <w:jc w:val="center"/>
              <w:rPr>
                <w:bCs/>
                <w:sz w:val="20"/>
                <w:szCs w:val="20"/>
              </w:rPr>
            </w:pPr>
          </w:p>
        </w:tc>
        <w:tc>
          <w:tcPr>
            <w:tcW w:w="193" w:type="pct"/>
          </w:tcPr>
          <w:p w14:paraId="5998582B" w14:textId="77777777" w:rsidR="009034E6" w:rsidRPr="00B64FDB" w:rsidRDefault="009034E6" w:rsidP="009034E6">
            <w:pPr>
              <w:jc w:val="center"/>
              <w:rPr>
                <w:bCs/>
                <w:sz w:val="20"/>
                <w:szCs w:val="20"/>
              </w:rPr>
            </w:pPr>
          </w:p>
        </w:tc>
        <w:tc>
          <w:tcPr>
            <w:tcW w:w="191" w:type="pct"/>
          </w:tcPr>
          <w:p w14:paraId="5998582C" w14:textId="77777777" w:rsidR="009034E6" w:rsidRPr="00B64FDB" w:rsidRDefault="009034E6" w:rsidP="009034E6">
            <w:pPr>
              <w:jc w:val="center"/>
              <w:rPr>
                <w:bCs/>
                <w:sz w:val="20"/>
                <w:szCs w:val="20"/>
              </w:rPr>
            </w:pPr>
          </w:p>
        </w:tc>
        <w:tc>
          <w:tcPr>
            <w:tcW w:w="191" w:type="pct"/>
          </w:tcPr>
          <w:p w14:paraId="5998582D" w14:textId="77777777" w:rsidR="009034E6" w:rsidRPr="00B64FDB" w:rsidRDefault="009034E6" w:rsidP="009034E6">
            <w:pPr>
              <w:jc w:val="center"/>
              <w:rPr>
                <w:bCs/>
                <w:sz w:val="20"/>
                <w:szCs w:val="20"/>
              </w:rPr>
            </w:pPr>
          </w:p>
        </w:tc>
      </w:tr>
      <w:tr w:rsidR="009034E6" w:rsidRPr="007E545E" w14:paraId="5998583B" w14:textId="77777777" w:rsidTr="00C1094F">
        <w:trPr>
          <w:trHeight w:val="255"/>
        </w:trPr>
        <w:tc>
          <w:tcPr>
            <w:tcW w:w="1024" w:type="pct"/>
            <w:noWrap/>
            <w:tcMar>
              <w:top w:w="20" w:type="dxa"/>
              <w:left w:w="20" w:type="dxa"/>
              <w:bottom w:w="0" w:type="dxa"/>
              <w:right w:w="20" w:type="dxa"/>
            </w:tcMar>
            <w:vAlign w:val="bottom"/>
          </w:tcPr>
          <w:p w14:paraId="5998582F" w14:textId="77777777" w:rsidR="009034E6" w:rsidRPr="007E545E" w:rsidRDefault="009034E6" w:rsidP="009034E6">
            <w:pPr>
              <w:rPr>
                <w:sz w:val="22"/>
                <w:szCs w:val="22"/>
              </w:rPr>
            </w:pPr>
            <w:r w:rsidRPr="007E545E">
              <w:rPr>
                <w:sz w:val="22"/>
                <w:szCs w:val="22"/>
              </w:rPr>
              <w:t>Papaya</w:t>
            </w:r>
          </w:p>
        </w:tc>
        <w:tc>
          <w:tcPr>
            <w:tcW w:w="885" w:type="pct"/>
            <w:tcMar>
              <w:top w:w="20" w:type="dxa"/>
              <w:left w:w="20" w:type="dxa"/>
              <w:bottom w:w="0" w:type="dxa"/>
              <w:right w:w="20" w:type="dxa"/>
            </w:tcMar>
            <w:vAlign w:val="center"/>
          </w:tcPr>
          <w:p w14:paraId="59985830" w14:textId="77777777"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14:paraId="59985831" w14:textId="77777777"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14:paraId="59985832" w14:textId="77777777"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14:paraId="59985833" w14:textId="77777777" w:rsidR="009034E6" w:rsidRPr="00B64FDB" w:rsidRDefault="009034E6" w:rsidP="009034E6">
            <w:pPr>
              <w:jc w:val="center"/>
              <w:rPr>
                <w:bCs/>
                <w:sz w:val="20"/>
                <w:szCs w:val="20"/>
              </w:rPr>
            </w:pPr>
          </w:p>
        </w:tc>
        <w:tc>
          <w:tcPr>
            <w:tcW w:w="193" w:type="pct"/>
            <w:vAlign w:val="center"/>
          </w:tcPr>
          <w:p w14:paraId="59985834" w14:textId="77777777" w:rsidR="009034E6" w:rsidRPr="00B64FDB" w:rsidRDefault="009034E6" w:rsidP="009034E6">
            <w:pPr>
              <w:jc w:val="center"/>
              <w:rPr>
                <w:bCs/>
                <w:sz w:val="20"/>
                <w:szCs w:val="20"/>
              </w:rPr>
            </w:pPr>
          </w:p>
        </w:tc>
        <w:tc>
          <w:tcPr>
            <w:tcW w:w="193" w:type="pct"/>
          </w:tcPr>
          <w:p w14:paraId="59985835" w14:textId="77777777" w:rsidR="009034E6" w:rsidRPr="00B64FDB" w:rsidRDefault="009034E6" w:rsidP="009034E6">
            <w:pPr>
              <w:jc w:val="center"/>
              <w:rPr>
                <w:bCs/>
                <w:sz w:val="20"/>
                <w:szCs w:val="20"/>
              </w:rPr>
            </w:pPr>
          </w:p>
        </w:tc>
        <w:tc>
          <w:tcPr>
            <w:tcW w:w="193" w:type="pct"/>
          </w:tcPr>
          <w:p w14:paraId="59985836" w14:textId="77777777" w:rsidR="009034E6" w:rsidRPr="00B64FDB" w:rsidRDefault="009034E6" w:rsidP="009034E6">
            <w:pPr>
              <w:jc w:val="center"/>
              <w:rPr>
                <w:bCs/>
                <w:sz w:val="20"/>
                <w:szCs w:val="20"/>
              </w:rPr>
            </w:pPr>
          </w:p>
        </w:tc>
        <w:tc>
          <w:tcPr>
            <w:tcW w:w="193" w:type="pct"/>
          </w:tcPr>
          <w:p w14:paraId="59985837" w14:textId="77777777" w:rsidR="009034E6" w:rsidRPr="00B64FDB" w:rsidRDefault="009034E6" w:rsidP="009034E6">
            <w:pPr>
              <w:jc w:val="center"/>
              <w:rPr>
                <w:bCs/>
                <w:sz w:val="20"/>
                <w:szCs w:val="20"/>
              </w:rPr>
            </w:pPr>
          </w:p>
        </w:tc>
        <w:tc>
          <w:tcPr>
            <w:tcW w:w="193" w:type="pct"/>
          </w:tcPr>
          <w:p w14:paraId="59985838" w14:textId="77777777" w:rsidR="009034E6" w:rsidRPr="00B64FDB" w:rsidRDefault="009034E6" w:rsidP="009034E6">
            <w:pPr>
              <w:jc w:val="center"/>
              <w:rPr>
                <w:bCs/>
                <w:sz w:val="20"/>
                <w:szCs w:val="20"/>
              </w:rPr>
            </w:pPr>
          </w:p>
        </w:tc>
        <w:tc>
          <w:tcPr>
            <w:tcW w:w="191" w:type="pct"/>
          </w:tcPr>
          <w:p w14:paraId="59985839" w14:textId="77777777" w:rsidR="009034E6" w:rsidRPr="00B64FDB" w:rsidRDefault="009034E6" w:rsidP="009034E6">
            <w:pPr>
              <w:jc w:val="center"/>
              <w:rPr>
                <w:bCs/>
                <w:sz w:val="20"/>
                <w:szCs w:val="20"/>
              </w:rPr>
            </w:pPr>
          </w:p>
        </w:tc>
        <w:tc>
          <w:tcPr>
            <w:tcW w:w="191" w:type="pct"/>
          </w:tcPr>
          <w:p w14:paraId="5998583A" w14:textId="77777777" w:rsidR="009034E6" w:rsidRPr="00B64FDB" w:rsidRDefault="009034E6" w:rsidP="009034E6">
            <w:pPr>
              <w:jc w:val="center"/>
              <w:rPr>
                <w:bCs/>
                <w:sz w:val="20"/>
                <w:szCs w:val="20"/>
              </w:rPr>
            </w:pPr>
          </w:p>
        </w:tc>
      </w:tr>
      <w:tr w:rsidR="009034E6" w:rsidRPr="007E545E" w14:paraId="59985848" w14:textId="77777777" w:rsidTr="00C1094F">
        <w:trPr>
          <w:trHeight w:val="255"/>
        </w:trPr>
        <w:tc>
          <w:tcPr>
            <w:tcW w:w="1024" w:type="pct"/>
            <w:noWrap/>
            <w:tcMar>
              <w:top w:w="20" w:type="dxa"/>
              <w:left w:w="20" w:type="dxa"/>
              <w:bottom w:w="0" w:type="dxa"/>
              <w:right w:w="20" w:type="dxa"/>
            </w:tcMar>
            <w:vAlign w:val="bottom"/>
          </w:tcPr>
          <w:p w14:paraId="5998583C" w14:textId="77777777" w:rsidR="009034E6" w:rsidRPr="007E545E" w:rsidRDefault="009034E6" w:rsidP="009034E6">
            <w:pPr>
              <w:rPr>
                <w:sz w:val="22"/>
                <w:szCs w:val="22"/>
              </w:rPr>
            </w:pPr>
            <w:r w:rsidRPr="007E545E">
              <w:rPr>
                <w:sz w:val="22"/>
                <w:szCs w:val="22"/>
              </w:rPr>
              <w:t>Banana</w:t>
            </w:r>
          </w:p>
        </w:tc>
        <w:tc>
          <w:tcPr>
            <w:tcW w:w="885" w:type="pct"/>
            <w:tcMar>
              <w:top w:w="20" w:type="dxa"/>
              <w:left w:w="20" w:type="dxa"/>
              <w:bottom w:w="0" w:type="dxa"/>
              <w:right w:w="20" w:type="dxa"/>
            </w:tcMar>
            <w:vAlign w:val="center"/>
          </w:tcPr>
          <w:p w14:paraId="5998583D" w14:textId="77777777"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14:paraId="5998583E" w14:textId="77777777"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14:paraId="5998583F" w14:textId="77777777"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14:paraId="59985840" w14:textId="77777777" w:rsidR="009034E6" w:rsidRPr="00B64FDB" w:rsidRDefault="009034E6" w:rsidP="009034E6">
            <w:pPr>
              <w:jc w:val="center"/>
              <w:rPr>
                <w:bCs/>
                <w:sz w:val="20"/>
                <w:szCs w:val="20"/>
              </w:rPr>
            </w:pPr>
          </w:p>
        </w:tc>
        <w:tc>
          <w:tcPr>
            <w:tcW w:w="193" w:type="pct"/>
            <w:vAlign w:val="center"/>
          </w:tcPr>
          <w:p w14:paraId="59985841" w14:textId="77777777" w:rsidR="009034E6" w:rsidRPr="00B64FDB" w:rsidRDefault="009034E6" w:rsidP="009034E6">
            <w:pPr>
              <w:jc w:val="center"/>
              <w:rPr>
                <w:bCs/>
                <w:sz w:val="20"/>
                <w:szCs w:val="20"/>
              </w:rPr>
            </w:pPr>
          </w:p>
        </w:tc>
        <w:tc>
          <w:tcPr>
            <w:tcW w:w="193" w:type="pct"/>
          </w:tcPr>
          <w:p w14:paraId="59985842" w14:textId="77777777" w:rsidR="009034E6" w:rsidRPr="00B64FDB" w:rsidRDefault="009034E6" w:rsidP="009034E6">
            <w:pPr>
              <w:jc w:val="center"/>
              <w:rPr>
                <w:bCs/>
                <w:sz w:val="20"/>
                <w:szCs w:val="20"/>
              </w:rPr>
            </w:pPr>
          </w:p>
        </w:tc>
        <w:tc>
          <w:tcPr>
            <w:tcW w:w="193" w:type="pct"/>
          </w:tcPr>
          <w:p w14:paraId="59985843" w14:textId="77777777" w:rsidR="009034E6" w:rsidRPr="00B64FDB" w:rsidRDefault="009034E6" w:rsidP="009034E6">
            <w:pPr>
              <w:jc w:val="center"/>
              <w:rPr>
                <w:bCs/>
                <w:sz w:val="20"/>
                <w:szCs w:val="20"/>
              </w:rPr>
            </w:pPr>
          </w:p>
        </w:tc>
        <w:tc>
          <w:tcPr>
            <w:tcW w:w="193" w:type="pct"/>
          </w:tcPr>
          <w:p w14:paraId="59985844" w14:textId="77777777" w:rsidR="009034E6" w:rsidRPr="00B64FDB" w:rsidRDefault="009034E6" w:rsidP="009034E6">
            <w:pPr>
              <w:jc w:val="center"/>
              <w:rPr>
                <w:bCs/>
                <w:sz w:val="20"/>
                <w:szCs w:val="20"/>
              </w:rPr>
            </w:pPr>
          </w:p>
        </w:tc>
        <w:tc>
          <w:tcPr>
            <w:tcW w:w="193" w:type="pct"/>
          </w:tcPr>
          <w:p w14:paraId="59985845" w14:textId="77777777" w:rsidR="009034E6" w:rsidRPr="00B64FDB" w:rsidRDefault="009034E6" w:rsidP="009034E6">
            <w:pPr>
              <w:jc w:val="center"/>
              <w:rPr>
                <w:bCs/>
                <w:sz w:val="20"/>
                <w:szCs w:val="20"/>
              </w:rPr>
            </w:pPr>
          </w:p>
        </w:tc>
        <w:tc>
          <w:tcPr>
            <w:tcW w:w="191" w:type="pct"/>
          </w:tcPr>
          <w:p w14:paraId="59985846" w14:textId="77777777" w:rsidR="009034E6" w:rsidRPr="00B64FDB" w:rsidRDefault="009034E6" w:rsidP="009034E6">
            <w:pPr>
              <w:jc w:val="center"/>
              <w:rPr>
                <w:bCs/>
                <w:sz w:val="20"/>
                <w:szCs w:val="20"/>
              </w:rPr>
            </w:pPr>
          </w:p>
        </w:tc>
        <w:tc>
          <w:tcPr>
            <w:tcW w:w="191" w:type="pct"/>
          </w:tcPr>
          <w:p w14:paraId="59985847" w14:textId="77777777" w:rsidR="009034E6" w:rsidRPr="00B64FDB" w:rsidRDefault="009034E6" w:rsidP="009034E6">
            <w:pPr>
              <w:jc w:val="center"/>
              <w:rPr>
                <w:bCs/>
                <w:sz w:val="20"/>
                <w:szCs w:val="20"/>
              </w:rPr>
            </w:pPr>
          </w:p>
        </w:tc>
      </w:tr>
      <w:tr w:rsidR="009034E6" w:rsidRPr="007E545E" w14:paraId="59985855" w14:textId="77777777" w:rsidTr="00C1094F">
        <w:trPr>
          <w:trHeight w:val="255"/>
        </w:trPr>
        <w:tc>
          <w:tcPr>
            <w:tcW w:w="1024" w:type="pct"/>
            <w:noWrap/>
            <w:tcMar>
              <w:top w:w="20" w:type="dxa"/>
              <w:left w:w="20" w:type="dxa"/>
              <w:bottom w:w="0" w:type="dxa"/>
              <w:right w:w="20" w:type="dxa"/>
            </w:tcMar>
            <w:vAlign w:val="bottom"/>
          </w:tcPr>
          <w:p w14:paraId="59985849" w14:textId="77777777" w:rsidR="009034E6" w:rsidRPr="007E545E" w:rsidRDefault="009034E6" w:rsidP="009034E6">
            <w:pPr>
              <w:rPr>
                <w:sz w:val="22"/>
                <w:szCs w:val="22"/>
              </w:rPr>
            </w:pPr>
            <w:r w:rsidRPr="007E545E">
              <w:rPr>
                <w:sz w:val="22"/>
                <w:szCs w:val="22"/>
              </w:rPr>
              <w:t>Others</w:t>
            </w:r>
          </w:p>
        </w:tc>
        <w:tc>
          <w:tcPr>
            <w:tcW w:w="885" w:type="pct"/>
            <w:tcMar>
              <w:top w:w="20" w:type="dxa"/>
              <w:left w:w="20" w:type="dxa"/>
              <w:bottom w:w="0" w:type="dxa"/>
              <w:right w:w="20" w:type="dxa"/>
            </w:tcMar>
            <w:vAlign w:val="center"/>
          </w:tcPr>
          <w:p w14:paraId="5998584A" w14:textId="77777777"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14:paraId="5998584B" w14:textId="77777777"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14:paraId="5998584C" w14:textId="77777777"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14:paraId="5998584D" w14:textId="77777777" w:rsidR="009034E6" w:rsidRPr="00B64FDB" w:rsidRDefault="009034E6" w:rsidP="009034E6">
            <w:pPr>
              <w:jc w:val="center"/>
              <w:rPr>
                <w:bCs/>
                <w:sz w:val="20"/>
                <w:szCs w:val="20"/>
              </w:rPr>
            </w:pPr>
          </w:p>
        </w:tc>
        <w:tc>
          <w:tcPr>
            <w:tcW w:w="193" w:type="pct"/>
            <w:vAlign w:val="center"/>
          </w:tcPr>
          <w:p w14:paraId="5998584E" w14:textId="77777777" w:rsidR="009034E6" w:rsidRPr="00B64FDB" w:rsidRDefault="009034E6" w:rsidP="009034E6">
            <w:pPr>
              <w:jc w:val="center"/>
              <w:rPr>
                <w:bCs/>
                <w:sz w:val="20"/>
                <w:szCs w:val="20"/>
              </w:rPr>
            </w:pPr>
          </w:p>
        </w:tc>
        <w:tc>
          <w:tcPr>
            <w:tcW w:w="193" w:type="pct"/>
          </w:tcPr>
          <w:p w14:paraId="5998584F" w14:textId="77777777" w:rsidR="009034E6" w:rsidRPr="00B64FDB" w:rsidRDefault="009034E6" w:rsidP="009034E6">
            <w:pPr>
              <w:jc w:val="center"/>
              <w:rPr>
                <w:bCs/>
                <w:sz w:val="20"/>
                <w:szCs w:val="20"/>
              </w:rPr>
            </w:pPr>
          </w:p>
        </w:tc>
        <w:tc>
          <w:tcPr>
            <w:tcW w:w="193" w:type="pct"/>
          </w:tcPr>
          <w:p w14:paraId="59985850" w14:textId="77777777" w:rsidR="009034E6" w:rsidRPr="00B64FDB" w:rsidRDefault="009034E6" w:rsidP="009034E6">
            <w:pPr>
              <w:jc w:val="center"/>
              <w:rPr>
                <w:bCs/>
                <w:sz w:val="20"/>
                <w:szCs w:val="20"/>
              </w:rPr>
            </w:pPr>
          </w:p>
        </w:tc>
        <w:tc>
          <w:tcPr>
            <w:tcW w:w="193" w:type="pct"/>
          </w:tcPr>
          <w:p w14:paraId="59985851" w14:textId="77777777" w:rsidR="009034E6" w:rsidRPr="00B64FDB" w:rsidRDefault="009034E6" w:rsidP="009034E6">
            <w:pPr>
              <w:jc w:val="center"/>
              <w:rPr>
                <w:bCs/>
                <w:sz w:val="20"/>
                <w:szCs w:val="20"/>
              </w:rPr>
            </w:pPr>
          </w:p>
        </w:tc>
        <w:tc>
          <w:tcPr>
            <w:tcW w:w="193" w:type="pct"/>
          </w:tcPr>
          <w:p w14:paraId="59985852" w14:textId="77777777" w:rsidR="009034E6" w:rsidRPr="00B64FDB" w:rsidRDefault="009034E6" w:rsidP="009034E6">
            <w:pPr>
              <w:jc w:val="center"/>
              <w:rPr>
                <w:bCs/>
                <w:sz w:val="20"/>
                <w:szCs w:val="20"/>
              </w:rPr>
            </w:pPr>
          </w:p>
        </w:tc>
        <w:tc>
          <w:tcPr>
            <w:tcW w:w="191" w:type="pct"/>
          </w:tcPr>
          <w:p w14:paraId="59985853" w14:textId="77777777" w:rsidR="009034E6" w:rsidRPr="00B64FDB" w:rsidRDefault="009034E6" w:rsidP="009034E6">
            <w:pPr>
              <w:jc w:val="center"/>
              <w:rPr>
                <w:bCs/>
                <w:sz w:val="20"/>
                <w:szCs w:val="20"/>
              </w:rPr>
            </w:pPr>
          </w:p>
        </w:tc>
        <w:tc>
          <w:tcPr>
            <w:tcW w:w="191" w:type="pct"/>
          </w:tcPr>
          <w:p w14:paraId="59985854" w14:textId="77777777" w:rsidR="009034E6" w:rsidRPr="00B64FDB" w:rsidRDefault="009034E6" w:rsidP="009034E6">
            <w:pPr>
              <w:jc w:val="center"/>
              <w:rPr>
                <w:bCs/>
                <w:sz w:val="20"/>
                <w:szCs w:val="20"/>
              </w:rPr>
            </w:pPr>
          </w:p>
        </w:tc>
      </w:tr>
      <w:tr w:rsidR="009034E6" w:rsidRPr="007E545E" w14:paraId="59985862" w14:textId="77777777" w:rsidTr="00C1094F">
        <w:trPr>
          <w:trHeight w:val="255"/>
        </w:trPr>
        <w:tc>
          <w:tcPr>
            <w:tcW w:w="1024" w:type="pct"/>
            <w:noWrap/>
            <w:tcMar>
              <w:top w:w="20" w:type="dxa"/>
              <w:left w:w="20" w:type="dxa"/>
              <w:bottom w:w="0" w:type="dxa"/>
              <w:right w:w="20" w:type="dxa"/>
            </w:tcMar>
            <w:vAlign w:val="bottom"/>
          </w:tcPr>
          <w:p w14:paraId="59985856" w14:textId="77777777" w:rsidR="009034E6" w:rsidRPr="007E545E" w:rsidRDefault="009034E6" w:rsidP="009034E6">
            <w:pPr>
              <w:rPr>
                <w:rFonts w:eastAsia="Arial Unicode MS"/>
                <w:bCs/>
                <w:sz w:val="22"/>
                <w:szCs w:val="22"/>
              </w:rPr>
            </w:pPr>
            <w:r w:rsidRPr="007E545E">
              <w:rPr>
                <w:bCs/>
                <w:sz w:val="22"/>
                <w:szCs w:val="22"/>
              </w:rPr>
              <w:t>Ornamental plants</w:t>
            </w:r>
          </w:p>
        </w:tc>
        <w:tc>
          <w:tcPr>
            <w:tcW w:w="885" w:type="pct"/>
            <w:tcMar>
              <w:top w:w="20" w:type="dxa"/>
              <w:left w:w="20" w:type="dxa"/>
              <w:bottom w:w="0" w:type="dxa"/>
              <w:right w:w="20" w:type="dxa"/>
            </w:tcMar>
            <w:vAlign w:val="center"/>
          </w:tcPr>
          <w:p w14:paraId="59985857" w14:textId="77777777"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14:paraId="59985858" w14:textId="77777777"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14:paraId="59985859" w14:textId="77777777"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14:paraId="5998585A" w14:textId="77777777" w:rsidR="009034E6" w:rsidRPr="00B64FDB" w:rsidRDefault="009034E6" w:rsidP="009034E6">
            <w:pPr>
              <w:jc w:val="center"/>
              <w:rPr>
                <w:bCs/>
                <w:sz w:val="20"/>
                <w:szCs w:val="20"/>
              </w:rPr>
            </w:pPr>
          </w:p>
        </w:tc>
        <w:tc>
          <w:tcPr>
            <w:tcW w:w="193" w:type="pct"/>
            <w:vAlign w:val="center"/>
          </w:tcPr>
          <w:p w14:paraId="5998585B" w14:textId="77777777" w:rsidR="009034E6" w:rsidRPr="00B64FDB" w:rsidRDefault="009034E6" w:rsidP="009034E6">
            <w:pPr>
              <w:jc w:val="center"/>
              <w:rPr>
                <w:bCs/>
                <w:sz w:val="20"/>
                <w:szCs w:val="20"/>
              </w:rPr>
            </w:pPr>
          </w:p>
        </w:tc>
        <w:tc>
          <w:tcPr>
            <w:tcW w:w="193" w:type="pct"/>
          </w:tcPr>
          <w:p w14:paraId="5998585C" w14:textId="77777777" w:rsidR="009034E6" w:rsidRPr="00B64FDB" w:rsidRDefault="009034E6" w:rsidP="009034E6">
            <w:pPr>
              <w:jc w:val="center"/>
              <w:rPr>
                <w:bCs/>
                <w:sz w:val="20"/>
                <w:szCs w:val="20"/>
              </w:rPr>
            </w:pPr>
          </w:p>
        </w:tc>
        <w:tc>
          <w:tcPr>
            <w:tcW w:w="193" w:type="pct"/>
          </w:tcPr>
          <w:p w14:paraId="5998585D" w14:textId="77777777" w:rsidR="009034E6" w:rsidRPr="00B64FDB" w:rsidRDefault="009034E6" w:rsidP="009034E6">
            <w:pPr>
              <w:jc w:val="center"/>
              <w:rPr>
                <w:bCs/>
                <w:sz w:val="20"/>
                <w:szCs w:val="20"/>
              </w:rPr>
            </w:pPr>
          </w:p>
        </w:tc>
        <w:tc>
          <w:tcPr>
            <w:tcW w:w="193" w:type="pct"/>
          </w:tcPr>
          <w:p w14:paraId="5998585E" w14:textId="77777777" w:rsidR="009034E6" w:rsidRPr="00B64FDB" w:rsidRDefault="009034E6" w:rsidP="009034E6">
            <w:pPr>
              <w:jc w:val="center"/>
              <w:rPr>
                <w:bCs/>
                <w:sz w:val="20"/>
                <w:szCs w:val="20"/>
              </w:rPr>
            </w:pPr>
          </w:p>
        </w:tc>
        <w:tc>
          <w:tcPr>
            <w:tcW w:w="193" w:type="pct"/>
          </w:tcPr>
          <w:p w14:paraId="5998585F" w14:textId="77777777" w:rsidR="009034E6" w:rsidRPr="00B64FDB" w:rsidRDefault="009034E6" w:rsidP="009034E6">
            <w:pPr>
              <w:jc w:val="center"/>
              <w:rPr>
                <w:bCs/>
                <w:sz w:val="20"/>
                <w:szCs w:val="20"/>
              </w:rPr>
            </w:pPr>
          </w:p>
        </w:tc>
        <w:tc>
          <w:tcPr>
            <w:tcW w:w="191" w:type="pct"/>
          </w:tcPr>
          <w:p w14:paraId="59985860" w14:textId="77777777" w:rsidR="009034E6" w:rsidRPr="00B64FDB" w:rsidRDefault="009034E6" w:rsidP="009034E6">
            <w:pPr>
              <w:jc w:val="center"/>
              <w:rPr>
                <w:bCs/>
                <w:sz w:val="20"/>
                <w:szCs w:val="20"/>
              </w:rPr>
            </w:pPr>
          </w:p>
        </w:tc>
        <w:tc>
          <w:tcPr>
            <w:tcW w:w="191" w:type="pct"/>
          </w:tcPr>
          <w:p w14:paraId="59985861" w14:textId="77777777" w:rsidR="009034E6" w:rsidRPr="00B64FDB" w:rsidRDefault="009034E6" w:rsidP="009034E6">
            <w:pPr>
              <w:jc w:val="center"/>
              <w:rPr>
                <w:bCs/>
                <w:sz w:val="20"/>
                <w:szCs w:val="20"/>
              </w:rPr>
            </w:pPr>
          </w:p>
        </w:tc>
      </w:tr>
      <w:tr w:rsidR="009034E6" w:rsidRPr="007E545E" w14:paraId="5998586F" w14:textId="77777777" w:rsidTr="00C1094F">
        <w:trPr>
          <w:trHeight w:val="255"/>
        </w:trPr>
        <w:tc>
          <w:tcPr>
            <w:tcW w:w="1024" w:type="pct"/>
            <w:noWrap/>
            <w:tcMar>
              <w:top w:w="20" w:type="dxa"/>
              <w:left w:w="20" w:type="dxa"/>
              <w:bottom w:w="0" w:type="dxa"/>
              <w:right w:w="20" w:type="dxa"/>
            </w:tcMar>
            <w:vAlign w:val="bottom"/>
          </w:tcPr>
          <w:p w14:paraId="59985863" w14:textId="77777777" w:rsidR="009034E6" w:rsidRPr="007E545E" w:rsidRDefault="009034E6" w:rsidP="009034E6">
            <w:pPr>
              <w:rPr>
                <w:rFonts w:eastAsia="Arial Unicode MS"/>
                <w:sz w:val="22"/>
                <w:szCs w:val="22"/>
              </w:rPr>
            </w:pPr>
            <w:r w:rsidRPr="007E545E">
              <w:rPr>
                <w:sz w:val="22"/>
                <w:szCs w:val="22"/>
              </w:rPr>
              <w:t>Medicinal and Aromatic</w:t>
            </w:r>
          </w:p>
        </w:tc>
        <w:tc>
          <w:tcPr>
            <w:tcW w:w="885" w:type="pct"/>
            <w:tcMar>
              <w:top w:w="20" w:type="dxa"/>
              <w:left w:w="20" w:type="dxa"/>
              <w:bottom w:w="0" w:type="dxa"/>
              <w:right w:w="20" w:type="dxa"/>
            </w:tcMar>
            <w:vAlign w:val="center"/>
          </w:tcPr>
          <w:p w14:paraId="59985864" w14:textId="77777777"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14:paraId="59985865" w14:textId="77777777"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14:paraId="59985866" w14:textId="77777777"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14:paraId="59985867" w14:textId="77777777" w:rsidR="009034E6" w:rsidRPr="00B64FDB" w:rsidRDefault="009034E6" w:rsidP="009034E6">
            <w:pPr>
              <w:jc w:val="center"/>
              <w:rPr>
                <w:bCs/>
                <w:sz w:val="20"/>
                <w:szCs w:val="20"/>
              </w:rPr>
            </w:pPr>
          </w:p>
        </w:tc>
        <w:tc>
          <w:tcPr>
            <w:tcW w:w="193" w:type="pct"/>
            <w:vAlign w:val="center"/>
          </w:tcPr>
          <w:p w14:paraId="59985868" w14:textId="77777777" w:rsidR="009034E6" w:rsidRPr="00B64FDB" w:rsidRDefault="009034E6" w:rsidP="009034E6">
            <w:pPr>
              <w:jc w:val="center"/>
              <w:rPr>
                <w:bCs/>
                <w:sz w:val="20"/>
                <w:szCs w:val="20"/>
              </w:rPr>
            </w:pPr>
          </w:p>
        </w:tc>
        <w:tc>
          <w:tcPr>
            <w:tcW w:w="193" w:type="pct"/>
          </w:tcPr>
          <w:p w14:paraId="59985869" w14:textId="77777777" w:rsidR="009034E6" w:rsidRPr="00B64FDB" w:rsidRDefault="009034E6" w:rsidP="009034E6">
            <w:pPr>
              <w:jc w:val="center"/>
              <w:rPr>
                <w:bCs/>
                <w:sz w:val="20"/>
                <w:szCs w:val="20"/>
              </w:rPr>
            </w:pPr>
          </w:p>
        </w:tc>
        <w:tc>
          <w:tcPr>
            <w:tcW w:w="193" w:type="pct"/>
          </w:tcPr>
          <w:p w14:paraId="5998586A" w14:textId="77777777" w:rsidR="009034E6" w:rsidRPr="00B64FDB" w:rsidRDefault="009034E6" w:rsidP="009034E6">
            <w:pPr>
              <w:jc w:val="center"/>
              <w:rPr>
                <w:bCs/>
                <w:sz w:val="20"/>
                <w:szCs w:val="20"/>
              </w:rPr>
            </w:pPr>
          </w:p>
        </w:tc>
        <w:tc>
          <w:tcPr>
            <w:tcW w:w="193" w:type="pct"/>
          </w:tcPr>
          <w:p w14:paraId="5998586B" w14:textId="77777777" w:rsidR="009034E6" w:rsidRPr="00B64FDB" w:rsidRDefault="009034E6" w:rsidP="009034E6">
            <w:pPr>
              <w:jc w:val="center"/>
              <w:rPr>
                <w:bCs/>
                <w:sz w:val="20"/>
                <w:szCs w:val="20"/>
              </w:rPr>
            </w:pPr>
          </w:p>
        </w:tc>
        <w:tc>
          <w:tcPr>
            <w:tcW w:w="193" w:type="pct"/>
          </w:tcPr>
          <w:p w14:paraId="5998586C" w14:textId="77777777" w:rsidR="009034E6" w:rsidRPr="00B64FDB" w:rsidRDefault="009034E6" w:rsidP="009034E6">
            <w:pPr>
              <w:jc w:val="center"/>
              <w:rPr>
                <w:bCs/>
                <w:sz w:val="20"/>
                <w:szCs w:val="20"/>
              </w:rPr>
            </w:pPr>
          </w:p>
        </w:tc>
        <w:tc>
          <w:tcPr>
            <w:tcW w:w="191" w:type="pct"/>
          </w:tcPr>
          <w:p w14:paraId="5998586D" w14:textId="77777777" w:rsidR="009034E6" w:rsidRPr="00B64FDB" w:rsidRDefault="009034E6" w:rsidP="009034E6">
            <w:pPr>
              <w:jc w:val="center"/>
              <w:rPr>
                <w:bCs/>
                <w:sz w:val="20"/>
                <w:szCs w:val="20"/>
              </w:rPr>
            </w:pPr>
          </w:p>
        </w:tc>
        <w:tc>
          <w:tcPr>
            <w:tcW w:w="191" w:type="pct"/>
          </w:tcPr>
          <w:p w14:paraId="5998586E" w14:textId="77777777" w:rsidR="009034E6" w:rsidRPr="00B64FDB" w:rsidRDefault="009034E6" w:rsidP="009034E6">
            <w:pPr>
              <w:jc w:val="center"/>
              <w:rPr>
                <w:bCs/>
                <w:sz w:val="20"/>
                <w:szCs w:val="20"/>
              </w:rPr>
            </w:pPr>
          </w:p>
        </w:tc>
      </w:tr>
      <w:tr w:rsidR="009034E6" w:rsidRPr="007E545E" w14:paraId="5998587C" w14:textId="77777777" w:rsidTr="00C1094F">
        <w:trPr>
          <w:trHeight w:val="255"/>
        </w:trPr>
        <w:tc>
          <w:tcPr>
            <w:tcW w:w="1024" w:type="pct"/>
            <w:noWrap/>
            <w:tcMar>
              <w:top w:w="20" w:type="dxa"/>
              <w:left w:w="20" w:type="dxa"/>
              <w:bottom w:w="0" w:type="dxa"/>
              <w:right w:w="20" w:type="dxa"/>
            </w:tcMar>
            <w:vAlign w:val="bottom"/>
          </w:tcPr>
          <w:p w14:paraId="59985870" w14:textId="77777777" w:rsidR="009034E6" w:rsidRPr="007E545E" w:rsidRDefault="009034E6" w:rsidP="009034E6">
            <w:pPr>
              <w:rPr>
                <w:rFonts w:eastAsia="Arial Unicode MS"/>
                <w:sz w:val="22"/>
                <w:szCs w:val="22"/>
              </w:rPr>
            </w:pPr>
            <w:r w:rsidRPr="007E545E">
              <w:rPr>
                <w:sz w:val="22"/>
                <w:szCs w:val="22"/>
              </w:rPr>
              <w:t>Plantation</w:t>
            </w:r>
          </w:p>
        </w:tc>
        <w:tc>
          <w:tcPr>
            <w:tcW w:w="885" w:type="pct"/>
            <w:tcMar>
              <w:top w:w="20" w:type="dxa"/>
              <w:left w:w="20" w:type="dxa"/>
              <w:bottom w:w="0" w:type="dxa"/>
              <w:right w:w="20" w:type="dxa"/>
            </w:tcMar>
            <w:vAlign w:val="center"/>
          </w:tcPr>
          <w:p w14:paraId="59985871" w14:textId="77777777"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14:paraId="59985872" w14:textId="77777777"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14:paraId="59985873" w14:textId="77777777"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14:paraId="59985874" w14:textId="77777777" w:rsidR="009034E6" w:rsidRPr="00B64FDB" w:rsidRDefault="009034E6" w:rsidP="009034E6">
            <w:pPr>
              <w:jc w:val="center"/>
              <w:rPr>
                <w:bCs/>
                <w:sz w:val="20"/>
                <w:szCs w:val="20"/>
              </w:rPr>
            </w:pPr>
          </w:p>
        </w:tc>
        <w:tc>
          <w:tcPr>
            <w:tcW w:w="193" w:type="pct"/>
            <w:vAlign w:val="center"/>
          </w:tcPr>
          <w:p w14:paraId="59985875" w14:textId="77777777" w:rsidR="009034E6" w:rsidRPr="00B64FDB" w:rsidRDefault="009034E6" w:rsidP="009034E6">
            <w:pPr>
              <w:jc w:val="center"/>
              <w:rPr>
                <w:bCs/>
                <w:sz w:val="20"/>
                <w:szCs w:val="20"/>
              </w:rPr>
            </w:pPr>
          </w:p>
        </w:tc>
        <w:tc>
          <w:tcPr>
            <w:tcW w:w="193" w:type="pct"/>
          </w:tcPr>
          <w:p w14:paraId="59985876" w14:textId="77777777" w:rsidR="009034E6" w:rsidRPr="00B64FDB" w:rsidRDefault="009034E6" w:rsidP="009034E6">
            <w:pPr>
              <w:jc w:val="center"/>
              <w:rPr>
                <w:bCs/>
                <w:sz w:val="20"/>
                <w:szCs w:val="20"/>
              </w:rPr>
            </w:pPr>
          </w:p>
        </w:tc>
        <w:tc>
          <w:tcPr>
            <w:tcW w:w="193" w:type="pct"/>
          </w:tcPr>
          <w:p w14:paraId="59985877" w14:textId="77777777" w:rsidR="009034E6" w:rsidRPr="00B64FDB" w:rsidRDefault="009034E6" w:rsidP="009034E6">
            <w:pPr>
              <w:jc w:val="center"/>
              <w:rPr>
                <w:bCs/>
                <w:sz w:val="20"/>
                <w:szCs w:val="20"/>
              </w:rPr>
            </w:pPr>
          </w:p>
        </w:tc>
        <w:tc>
          <w:tcPr>
            <w:tcW w:w="193" w:type="pct"/>
          </w:tcPr>
          <w:p w14:paraId="59985878" w14:textId="77777777" w:rsidR="009034E6" w:rsidRPr="00B64FDB" w:rsidRDefault="009034E6" w:rsidP="009034E6">
            <w:pPr>
              <w:jc w:val="center"/>
              <w:rPr>
                <w:bCs/>
                <w:sz w:val="20"/>
                <w:szCs w:val="20"/>
              </w:rPr>
            </w:pPr>
          </w:p>
        </w:tc>
        <w:tc>
          <w:tcPr>
            <w:tcW w:w="193" w:type="pct"/>
          </w:tcPr>
          <w:p w14:paraId="59985879" w14:textId="77777777" w:rsidR="009034E6" w:rsidRPr="00B64FDB" w:rsidRDefault="009034E6" w:rsidP="009034E6">
            <w:pPr>
              <w:jc w:val="center"/>
              <w:rPr>
                <w:bCs/>
                <w:sz w:val="20"/>
                <w:szCs w:val="20"/>
              </w:rPr>
            </w:pPr>
          </w:p>
        </w:tc>
        <w:tc>
          <w:tcPr>
            <w:tcW w:w="191" w:type="pct"/>
          </w:tcPr>
          <w:p w14:paraId="5998587A" w14:textId="77777777" w:rsidR="009034E6" w:rsidRPr="00B64FDB" w:rsidRDefault="009034E6" w:rsidP="009034E6">
            <w:pPr>
              <w:jc w:val="center"/>
              <w:rPr>
                <w:bCs/>
                <w:sz w:val="20"/>
                <w:szCs w:val="20"/>
              </w:rPr>
            </w:pPr>
          </w:p>
        </w:tc>
        <w:tc>
          <w:tcPr>
            <w:tcW w:w="191" w:type="pct"/>
          </w:tcPr>
          <w:p w14:paraId="5998587B" w14:textId="77777777" w:rsidR="009034E6" w:rsidRPr="00B64FDB" w:rsidRDefault="009034E6" w:rsidP="009034E6">
            <w:pPr>
              <w:jc w:val="center"/>
              <w:rPr>
                <w:bCs/>
                <w:sz w:val="20"/>
                <w:szCs w:val="20"/>
              </w:rPr>
            </w:pPr>
          </w:p>
        </w:tc>
      </w:tr>
      <w:tr w:rsidR="009034E6" w:rsidRPr="007E545E" w14:paraId="59985889" w14:textId="77777777" w:rsidTr="00C1094F">
        <w:trPr>
          <w:trHeight w:val="255"/>
        </w:trPr>
        <w:tc>
          <w:tcPr>
            <w:tcW w:w="1024" w:type="pct"/>
            <w:noWrap/>
            <w:tcMar>
              <w:top w:w="20" w:type="dxa"/>
              <w:left w:w="20" w:type="dxa"/>
              <w:bottom w:w="0" w:type="dxa"/>
              <w:right w:w="20" w:type="dxa"/>
            </w:tcMar>
            <w:vAlign w:val="bottom"/>
          </w:tcPr>
          <w:p w14:paraId="5998587D" w14:textId="77777777" w:rsidR="009034E6" w:rsidRPr="007E545E" w:rsidRDefault="009034E6" w:rsidP="009034E6">
            <w:pPr>
              <w:rPr>
                <w:rFonts w:eastAsia="Arial Unicode MS"/>
                <w:bCs/>
                <w:sz w:val="22"/>
                <w:szCs w:val="22"/>
              </w:rPr>
            </w:pPr>
            <w:r w:rsidRPr="007E545E">
              <w:rPr>
                <w:bCs/>
                <w:sz w:val="22"/>
                <w:szCs w:val="22"/>
              </w:rPr>
              <w:t>Spices</w:t>
            </w:r>
          </w:p>
        </w:tc>
        <w:tc>
          <w:tcPr>
            <w:tcW w:w="885" w:type="pct"/>
            <w:tcMar>
              <w:top w:w="20" w:type="dxa"/>
              <w:left w:w="20" w:type="dxa"/>
              <w:bottom w:w="0" w:type="dxa"/>
              <w:right w:w="20" w:type="dxa"/>
            </w:tcMar>
            <w:vAlign w:val="center"/>
          </w:tcPr>
          <w:p w14:paraId="5998587E" w14:textId="77777777"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14:paraId="5998587F" w14:textId="77777777"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14:paraId="59985880" w14:textId="77777777"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14:paraId="59985881" w14:textId="77777777" w:rsidR="009034E6" w:rsidRPr="00B64FDB" w:rsidRDefault="009034E6" w:rsidP="009034E6">
            <w:pPr>
              <w:jc w:val="center"/>
              <w:rPr>
                <w:bCs/>
                <w:sz w:val="20"/>
                <w:szCs w:val="20"/>
              </w:rPr>
            </w:pPr>
          </w:p>
        </w:tc>
        <w:tc>
          <w:tcPr>
            <w:tcW w:w="193" w:type="pct"/>
            <w:vAlign w:val="center"/>
          </w:tcPr>
          <w:p w14:paraId="59985882" w14:textId="77777777" w:rsidR="009034E6" w:rsidRPr="00B64FDB" w:rsidRDefault="009034E6" w:rsidP="009034E6">
            <w:pPr>
              <w:jc w:val="center"/>
              <w:rPr>
                <w:bCs/>
                <w:sz w:val="20"/>
                <w:szCs w:val="20"/>
              </w:rPr>
            </w:pPr>
          </w:p>
        </w:tc>
        <w:tc>
          <w:tcPr>
            <w:tcW w:w="193" w:type="pct"/>
          </w:tcPr>
          <w:p w14:paraId="59985883" w14:textId="77777777" w:rsidR="009034E6" w:rsidRPr="00B64FDB" w:rsidRDefault="009034E6" w:rsidP="009034E6">
            <w:pPr>
              <w:jc w:val="center"/>
              <w:rPr>
                <w:bCs/>
                <w:sz w:val="20"/>
                <w:szCs w:val="20"/>
              </w:rPr>
            </w:pPr>
          </w:p>
        </w:tc>
        <w:tc>
          <w:tcPr>
            <w:tcW w:w="193" w:type="pct"/>
          </w:tcPr>
          <w:p w14:paraId="59985884" w14:textId="77777777" w:rsidR="009034E6" w:rsidRPr="00B64FDB" w:rsidRDefault="009034E6" w:rsidP="009034E6">
            <w:pPr>
              <w:jc w:val="center"/>
              <w:rPr>
                <w:bCs/>
                <w:sz w:val="20"/>
                <w:szCs w:val="20"/>
              </w:rPr>
            </w:pPr>
          </w:p>
        </w:tc>
        <w:tc>
          <w:tcPr>
            <w:tcW w:w="193" w:type="pct"/>
          </w:tcPr>
          <w:p w14:paraId="59985885" w14:textId="77777777" w:rsidR="009034E6" w:rsidRPr="00B64FDB" w:rsidRDefault="009034E6" w:rsidP="009034E6">
            <w:pPr>
              <w:jc w:val="center"/>
              <w:rPr>
                <w:bCs/>
                <w:sz w:val="20"/>
                <w:szCs w:val="20"/>
              </w:rPr>
            </w:pPr>
          </w:p>
        </w:tc>
        <w:tc>
          <w:tcPr>
            <w:tcW w:w="193" w:type="pct"/>
          </w:tcPr>
          <w:p w14:paraId="59985886" w14:textId="77777777" w:rsidR="009034E6" w:rsidRPr="00B64FDB" w:rsidRDefault="009034E6" w:rsidP="009034E6">
            <w:pPr>
              <w:jc w:val="center"/>
              <w:rPr>
                <w:bCs/>
                <w:sz w:val="20"/>
                <w:szCs w:val="20"/>
              </w:rPr>
            </w:pPr>
          </w:p>
        </w:tc>
        <w:tc>
          <w:tcPr>
            <w:tcW w:w="191" w:type="pct"/>
          </w:tcPr>
          <w:p w14:paraId="59985887" w14:textId="77777777" w:rsidR="009034E6" w:rsidRPr="00B64FDB" w:rsidRDefault="009034E6" w:rsidP="009034E6">
            <w:pPr>
              <w:jc w:val="center"/>
              <w:rPr>
                <w:bCs/>
                <w:sz w:val="20"/>
                <w:szCs w:val="20"/>
              </w:rPr>
            </w:pPr>
          </w:p>
        </w:tc>
        <w:tc>
          <w:tcPr>
            <w:tcW w:w="191" w:type="pct"/>
          </w:tcPr>
          <w:p w14:paraId="59985888" w14:textId="77777777" w:rsidR="009034E6" w:rsidRPr="00B64FDB" w:rsidRDefault="009034E6" w:rsidP="009034E6">
            <w:pPr>
              <w:jc w:val="center"/>
              <w:rPr>
                <w:bCs/>
                <w:sz w:val="20"/>
                <w:szCs w:val="20"/>
              </w:rPr>
            </w:pPr>
          </w:p>
        </w:tc>
      </w:tr>
      <w:tr w:rsidR="009034E6" w:rsidRPr="007E545E" w14:paraId="59985896" w14:textId="77777777" w:rsidTr="00C1094F">
        <w:trPr>
          <w:trHeight w:val="255"/>
        </w:trPr>
        <w:tc>
          <w:tcPr>
            <w:tcW w:w="1024" w:type="pct"/>
            <w:noWrap/>
            <w:tcMar>
              <w:top w:w="20" w:type="dxa"/>
              <w:left w:w="20" w:type="dxa"/>
              <w:bottom w:w="0" w:type="dxa"/>
              <w:right w:w="20" w:type="dxa"/>
            </w:tcMar>
            <w:vAlign w:val="bottom"/>
          </w:tcPr>
          <w:p w14:paraId="5998588A" w14:textId="77777777" w:rsidR="009034E6" w:rsidRPr="007E545E" w:rsidRDefault="009034E6" w:rsidP="009034E6">
            <w:pPr>
              <w:rPr>
                <w:sz w:val="22"/>
                <w:szCs w:val="22"/>
              </w:rPr>
            </w:pPr>
            <w:r w:rsidRPr="007E545E">
              <w:rPr>
                <w:sz w:val="22"/>
                <w:szCs w:val="22"/>
              </w:rPr>
              <w:t>Turmeric</w:t>
            </w:r>
          </w:p>
        </w:tc>
        <w:tc>
          <w:tcPr>
            <w:tcW w:w="885" w:type="pct"/>
            <w:tcMar>
              <w:top w:w="20" w:type="dxa"/>
              <w:left w:w="20" w:type="dxa"/>
              <w:bottom w:w="0" w:type="dxa"/>
              <w:right w:w="20" w:type="dxa"/>
            </w:tcMar>
            <w:vAlign w:val="center"/>
          </w:tcPr>
          <w:p w14:paraId="5998588B" w14:textId="77777777"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14:paraId="5998588C" w14:textId="77777777"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14:paraId="5998588D" w14:textId="77777777"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14:paraId="5998588E" w14:textId="77777777" w:rsidR="009034E6" w:rsidRPr="00B64FDB" w:rsidRDefault="009034E6" w:rsidP="009034E6">
            <w:pPr>
              <w:jc w:val="center"/>
              <w:rPr>
                <w:bCs/>
                <w:sz w:val="20"/>
                <w:szCs w:val="20"/>
              </w:rPr>
            </w:pPr>
          </w:p>
        </w:tc>
        <w:tc>
          <w:tcPr>
            <w:tcW w:w="193" w:type="pct"/>
            <w:vAlign w:val="center"/>
          </w:tcPr>
          <w:p w14:paraId="5998588F" w14:textId="77777777" w:rsidR="009034E6" w:rsidRPr="00B64FDB" w:rsidRDefault="009034E6" w:rsidP="009034E6">
            <w:pPr>
              <w:jc w:val="center"/>
              <w:rPr>
                <w:bCs/>
                <w:sz w:val="20"/>
                <w:szCs w:val="20"/>
              </w:rPr>
            </w:pPr>
          </w:p>
        </w:tc>
        <w:tc>
          <w:tcPr>
            <w:tcW w:w="193" w:type="pct"/>
          </w:tcPr>
          <w:p w14:paraId="59985890" w14:textId="77777777" w:rsidR="009034E6" w:rsidRPr="00B64FDB" w:rsidRDefault="009034E6" w:rsidP="009034E6">
            <w:pPr>
              <w:jc w:val="center"/>
              <w:rPr>
                <w:bCs/>
                <w:sz w:val="20"/>
                <w:szCs w:val="20"/>
              </w:rPr>
            </w:pPr>
          </w:p>
        </w:tc>
        <w:tc>
          <w:tcPr>
            <w:tcW w:w="193" w:type="pct"/>
          </w:tcPr>
          <w:p w14:paraId="59985891" w14:textId="77777777" w:rsidR="009034E6" w:rsidRPr="00B64FDB" w:rsidRDefault="009034E6" w:rsidP="009034E6">
            <w:pPr>
              <w:jc w:val="center"/>
              <w:rPr>
                <w:bCs/>
                <w:sz w:val="20"/>
                <w:szCs w:val="20"/>
              </w:rPr>
            </w:pPr>
          </w:p>
        </w:tc>
        <w:tc>
          <w:tcPr>
            <w:tcW w:w="193" w:type="pct"/>
          </w:tcPr>
          <w:p w14:paraId="59985892" w14:textId="77777777" w:rsidR="009034E6" w:rsidRPr="00B64FDB" w:rsidRDefault="009034E6" w:rsidP="009034E6">
            <w:pPr>
              <w:jc w:val="center"/>
              <w:rPr>
                <w:bCs/>
                <w:sz w:val="20"/>
                <w:szCs w:val="20"/>
              </w:rPr>
            </w:pPr>
          </w:p>
        </w:tc>
        <w:tc>
          <w:tcPr>
            <w:tcW w:w="193" w:type="pct"/>
          </w:tcPr>
          <w:p w14:paraId="59985893" w14:textId="77777777" w:rsidR="009034E6" w:rsidRPr="00B64FDB" w:rsidRDefault="009034E6" w:rsidP="009034E6">
            <w:pPr>
              <w:jc w:val="center"/>
              <w:rPr>
                <w:bCs/>
                <w:sz w:val="20"/>
                <w:szCs w:val="20"/>
              </w:rPr>
            </w:pPr>
          </w:p>
        </w:tc>
        <w:tc>
          <w:tcPr>
            <w:tcW w:w="191" w:type="pct"/>
          </w:tcPr>
          <w:p w14:paraId="59985894" w14:textId="77777777" w:rsidR="009034E6" w:rsidRPr="00B64FDB" w:rsidRDefault="009034E6" w:rsidP="009034E6">
            <w:pPr>
              <w:jc w:val="center"/>
              <w:rPr>
                <w:bCs/>
                <w:sz w:val="20"/>
                <w:szCs w:val="20"/>
              </w:rPr>
            </w:pPr>
          </w:p>
        </w:tc>
        <w:tc>
          <w:tcPr>
            <w:tcW w:w="191" w:type="pct"/>
          </w:tcPr>
          <w:p w14:paraId="59985895" w14:textId="77777777" w:rsidR="009034E6" w:rsidRPr="00B64FDB" w:rsidRDefault="009034E6" w:rsidP="009034E6">
            <w:pPr>
              <w:jc w:val="center"/>
              <w:rPr>
                <w:bCs/>
                <w:sz w:val="20"/>
                <w:szCs w:val="20"/>
              </w:rPr>
            </w:pPr>
          </w:p>
        </w:tc>
      </w:tr>
      <w:tr w:rsidR="009034E6" w:rsidRPr="007E545E" w14:paraId="599858A3" w14:textId="77777777" w:rsidTr="00C1094F">
        <w:trPr>
          <w:trHeight w:val="255"/>
        </w:trPr>
        <w:tc>
          <w:tcPr>
            <w:tcW w:w="1024" w:type="pct"/>
            <w:noWrap/>
            <w:tcMar>
              <w:top w:w="20" w:type="dxa"/>
              <w:left w:w="20" w:type="dxa"/>
              <w:bottom w:w="0" w:type="dxa"/>
              <w:right w:w="20" w:type="dxa"/>
            </w:tcMar>
            <w:vAlign w:val="bottom"/>
          </w:tcPr>
          <w:p w14:paraId="59985897" w14:textId="77777777" w:rsidR="009034E6" w:rsidRPr="007E545E" w:rsidRDefault="009034E6" w:rsidP="009034E6">
            <w:pPr>
              <w:rPr>
                <w:rFonts w:eastAsia="Arial Unicode MS"/>
                <w:bCs/>
                <w:sz w:val="22"/>
                <w:szCs w:val="22"/>
              </w:rPr>
            </w:pPr>
            <w:r w:rsidRPr="007E545E">
              <w:rPr>
                <w:bCs/>
                <w:sz w:val="22"/>
                <w:szCs w:val="22"/>
              </w:rPr>
              <w:t>Tuber</w:t>
            </w:r>
          </w:p>
        </w:tc>
        <w:tc>
          <w:tcPr>
            <w:tcW w:w="885" w:type="pct"/>
            <w:tcMar>
              <w:top w:w="20" w:type="dxa"/>
              <w:left w:w="20" w:type="dxa"/>
              <w:bottom w:w="0" w:type="dxa"/>
              <w:right w:w="20" w:type="dxa"/>
            </w:tcMar>
            <w:vAlign w:val="center"/>
          </w:tcPr>
          <w:p w14:paraId="59985898" w14:textId="77777777"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14:paraId="59985899" w14:textId="77777777"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14:paraId="5998589A" w14:textId="77777777"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14:paraId="5998589B" w14:textId="77777777" w:rsidR="009034E6" w:rsidRPr="00B64FDB" w:rsidRDefault="009034E6" w:rsidP="009034E6">
            <w:pPr>
              <w:jc w:val="center"/>
              <w:rPr>
                <w:bCs/>
                <w:sz w:val="20"/>
                <w:szCs w:val="20"/>
              </w:rPr>
            </w:pPr>
          </w:p>
        </w:tc>
        <w:tc>
          <w:tcPr>
            <w:tcW w:w="193" w:type="pct"/>
            <w:vAlign w:val="center"/>
          </w:tcPr>
          <w:p w14:paraId="5998589C" w14:textId="77777777" w:rsidR="009034E6" w:rsidRPr="00B64FDB" w:rsidRDefault="009034E6" w:rsidP="009034E6">
            <w:pPr>
              <w:jc w:val="center"/>
              <w:rPr>
                <w:bCs/>
                <w:sz w:val="20"/>
                <w:szCs w:val="20"/>
              </w:rPr>
            </w:pPr>
          </w:p>
        </w:tc>
        <w:tc>
          <w:tcPr>
            <w:tcW w:w="193" w:type="pct"/>
          </w:tcPr>
          <w:p w14:paraId="5998589D" w14:textId="77777777" w:rsidR="009034E6" w:rsidRPr="00B64FDB" w:rsidRDefault="009034E6" w:rsidP="009034E6">
            <w:pPr>
              <w:jc w:val="center"/>
              <w:rPr>
                <w:bCs/>
                <w:sz w:val="20"/>
                <w:szCs w:val="20"/>
              </w:rPr>
            </w:pPr>
          </w:p>
        </w:tc>
        <w:tc>
          <w:tcPr>
            <w:tcW w:w="193" w:type="pct"/>
          </w:tcPr>
          <w:p w14:paraId="5998589E" w14:textId="77777777" w:rsidR="009034E6" w:rsidRPr="00B64FDB" w:rsidRDefault="009034E6" w:rsidP="009034E6">
            <w:pPr>
              <w:jc w:val="center"/>
              <w:rPr>
                <w:bCs/>
                <w:sz w:val="20"/>
                <w:szCs w:val="20"/>
              </w:rPr>
            </w:pPr>
          </w:p>
        </w:tc>
        <w:tc>
          <w:tcPr>
            <w:tcW w:w="193" w:type="pct"/>
          </w:tcPr>
          <w:p w14:paraId="5998589F" w14:textId="77777777" w:rsidR="009034E6" w:rsidRPr="00B64FDB" w:rsidRDefault="009034E6" w:rsidP="009034E6">
            <w:pPr>
              <w:jc w:val="center"/>
              <w:rPr>
                <w:bCs/>
                <w:sz w:val="20"/>
                <w:szCs w:val="20"/>
              </w:rPr>
            </w:pPr>
          </w:p>
        </w:tc>
        <w:tc>
          <w:tcPr>
            <w:tcW w:w="193" w:type="pct"/>
          </w:tcPr>
          <w:p w14:paraId="599858A0" w14:textId="77777777" w:rsidR="009034E6" w:rsidRPr="00B64FDB" w:rsidRDefault="009034E6" w:rsidP="009034E6">
            <w:pPr>
              <w:jc w:val="center"/>
              <w:rPr>
                <w:bCs/>
                <w:sz w:val="20"/>
                <w:szCs w:val="20"/>
              </w:rPr>
            </w:pPr>
          </w:p>
        </w:tc>
        <w:tc>
          <w:tcPr>
            <w:tcW w:w="191" w:type="pct"/>
          </w:tcPr>
          <w:p w14:paraId="599858A1" w14:textId="77777777" w:rsidR="009034E6" w:rsidRPr="00B64FDB" w:rsidRDefault="009034E6" w:rsidP="009034E6">
            <w:pPr>
              <w:jc w:val="center"/>
              <w:rPr>
                <w:bCs/>
                <w:sz w:val="20"/>
                <w:szCs w:val="20"/>
              </w:rPr>
            </w:pPr>
          </w:p>
        </w:tc>
        <w:tc>
          <w:tcPr>
            <w:tcW w:w="191" w:type="pct"/>
          </w:tcPr>
          <w:p w14:paraId="599858A2" w14:textId="77777777" w:rsidR="009034E6" w:rsidRPr="00B64FDB" w:rsidRDefault="009034E6" w:rsidP="009034E6">
            <w:pPr>
              <w:jc w:val="center"/>
              <w:rPr>
                <w:bCs/>
                <w:sz w:val="20"/>
                <w:szCs w:val="20"/>
              </w:rPr>
            </w:pPr>
          </w:p>
        </w:tc>
      </w:tr>
      <w:tr w:rsidR="009034E6" w:rsidRPr="007E545E" w14:paraId="599858B0" w14:textId="77777777" w:rsidTr="00C1094F">
        <w:trPr>
          <w:trHeight w:val="255"/>
        </w:trPr>
        <w:tc>
          <w:tcPr>
            <w:tcW w:w="1024" w:type="pct"/>
            <w:noWrap/>
            <w:tcMar>
              <w:top w:w="20" w:type="dxa"/>
              <w:left w:w="20" w:type="dxa"/>
              <w:bottom w:w="0" w:type="dxa"/>
              <w:right w:w="20" w:type="dxa"/>
            </w:tcMar>
          </w:tcPr>
          <w:p w14:paraId="599858A4" w14:textId="77777777" w:rsidR="009034E6" w:rsidRPr="007E545E" w:rsidRDefault="009034E6" w:rsidP="009034E6">
            <w:pPr>
              <w:rPr>
                <w:sz w:val="22"/>
                <w:szCs w:val="22"/>
              </w:rPr>
            </w:pPr>
            <w:r w:rsidRPr="007E545E">
              <w:rPr>
                <w:sz w:val="22"/>
                <w:szCs w:val="22"/>
              </w:rPr>
              <w:t>Elephant yams</w:t>
            </w:r>
          </w:p>
        </w:tc>
        <w:tc>
          <w:tcPr>
            <w:tcW w:w="885" w:type="pct"/>
            <w:tcMar>
              <w:top w:w="20" w:type="dxa"/>
              <w:left w:w="20" w:type="dxa"/>
              <w:bottom w:w="0" w:type="dxa"/>
              <w:right w:w="20" w:type="dxa"/>
            </w:tcMar>
            <w:vAlign w:val="center"/>
          </w:tcPr>
          <w:p w14:paraId="599858A5" w14:textId="77777777"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14:paraId="599858A6" w14:textId="77777777"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14:paraId="599858A7" w14:textId="77777777"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14:paraId="599858A8" w14:textId="77777777" w:rsidR="009034E6" w:rsidRPr="00B64FDB" w:rsidRDefault="009034E6" w:rsidP="009034E6">
            <w:pPr>
              <w:jc w:val="center"/>
              <w:rPr>
                <w:bCs/>
                <w:sz w:val="20"/>
                <w:szCs w:val="20"/>
              </w:rPr>
            </w:pPr>
          </w:p>
        </w:tc>
        <w:tc>
          <w:tcPr>
            <w:tcW w:w="193" w:type="pct"/>
            <w:vAlign w:val="center"/>
          </w:tcPr>
          <w:p w14:paraId="599858A9" w14:textId="77777777" w:rsidR="009034E6" w:rsidRPr="00B64FDB" w:rsidRDefault="009034E6" w:rsidP="009034E6">
            <w:pPr>
              <w:jc w:val="center"/>
              <w:rPr>
                <w:bCs/>
                <w:sz w:val="20"/>
                <w:szCs w:val="20"/>
              </w:rPr>
            </w:pPr>
          </w:p>
        </w:tc>
        <w:tc>
          <w:tcPr>
            <w:tcW w:w="193" w:type="pct"/>
          </w:tcPr>
          <w:p w14:paraId="599858AA" w14:textId="77777777" w:rsidR="009034E6" w:rsidRPr="00B64FDB" w:rsidRDefault="009034E6" w:rsidP="009034E6">
            <w:pPr>
              <w:jc w:val="center"/>
              <w:rPr>
                <w:bCs/>
                <w:sz w:val="20"/>
                <w:szCs w:val="20"/>
              </w:rPr>
            </w:pPr>
          </w:p>
        </w:tc>
        <w:tc>
          <w:tcPr>
            <w:tcW w:w="193" w:type="pct"/>
          </w:tcPr>
          <w:p w14:paraId="599858AB" w14:textId="77777777" w:rsidR="009034E6" w:rsidRPr="00B64FDB" w:rsidRDefault="009034E6" w:rsidP="009034E6">
            <w:pPr>
              <w:jc w:val="center"/>
              <w:rPr>
                <w:bCs/>
                <w:sz w:val="20"/>
                <w:szCs w:val="20"/>
              </w:rPr>
            </w:pPr>
          </w:p>
        </w:tc>
        <w:tc>
          <w:tcPr>
            <w:tcW w:w="193" w:type="pct"/>
          </w:tcPr>
          <w:p w14:paraId="599858AC" w14:textId="77777777" w:rsidR="009034E6" w:rsidRPr="00B64FDB" w:rsidRDefault="009034E6" w:rsidP="009034E6">
            <w:pPr>
              <w:jc w:val="center"/>
              <w:rPr>
                <w:bCs/>
                <w:sz w:val="20"/>
                <w:szCs w:val="20"/>
              </w:rPr>
            </w:pPr>
          </w:p>
        </w:tc>
        <w:tc>
          <w:tcPr>
            <w:tcW w:w="193" w:type="pct"/>
          </w:tcPr>
          <w:p w14:paraId="599858AD" w14:textId="77777777" w:rsidR="009034E6" w:rsidRPr="00B64FDB" w:rsidRDefault="009034E6" w:rsidP="009034E6">
            <w:pPr>
              <w:jc w:val="center"/>
              <w:rPr>
                <w:bCs/>
                <w:sz w:val="20"/>
                <w:szCs w:val="20"/>
              </w:rPr>
            </w:pPr>
          </w:p>
        </w:tc>
        <w:tc>
          <w:tcPr>
            <w:tcW w:w="191" w:type="pct"/>
          </w:tcPr>
          <w:p w14:paraId="599858AE" w14:textId="77777777" w:rsidR="009034E6" w:rsidRPr="00B64FDB" w:rsidRDefault="009034E6" w:rsidP="009034E6">
            <w:pPr>
              <w:jc w:val="center"/>
              <w:rPr>
                <w:bCs/>
                <w:sz w:val="20"/>
                <w:szCs w:val="20"/>
              </w:rPr>
            </w:pPr>
          </w:p>
        </w:tc>
        <w:tc>
          <w:tcPr>
            <w:tcW w:w="191" w:type="pct"/>
          </w:tcPr>
          <w:p w14:paraId="599858AF" w14:textId="77777777" w:rsidR="009034E6" w:rsidRPr="00B64FDB" w:rsidRDefault="009034E6" w:rsidP="009034E6">
            <w:pPr>
              <w:jc w:val="center"/>
              <w:rPr>
                <w:bCs/>
                <w:sz w:val="20"/>
                <w:szCs w:val="20"/>
              </w:rPr>
            </w:pPr>
          </w:p>
        </w:tc>
      </w:tr>
      <w:tr w:rsidR="009034E6" w:rsidRPr="007E545E" w14:paraId="599858BD" w14:textId="77777777" w:rsidTr="00C1094F">
        <w:trPr>
          <w:trHeight w:val="255"/>
        </w:trPr>
        <w:tc>
          <w:tcPr>
            <w:tcW w:w="1024" w:type="pct"/>
            <w:noWrap/>
            <w:tcMar>
              <w:top w:w="20" w:type="dxa"/>
              <w:left w:w="20" w:type="dxa"/>
              <w:bottom w:w="0" w:type="dxa"/>
              <w:right w:w="20" w:type="dxa"/>
            </w:tcMar>
            <w:vAlign w:val="bottom"/>
          </w:tcPr>
          <w:p w14:paraId="599858B1" w14:textId="77777777" w:rsidR="009034E6" w:rsidRPr="007E545E" w:rsidRDefault="009034E6" w:rsidP="009034E6">
            <w:pPr>
              <w:rPr>
                <w:rFonts w:eastAsia="Arial Unicode MS"/>
                <w:sz w:val="22"/>
                <w:szCs w:val="22"/>
              </w:rPr>
            </w:pPr>
            <w:r w:rsidRPr="007E545E">
              <w:rPr>
                <w:sz w:val="22"/>
                <w:szCs w:val="22"/>
              </w:rPr>
              <w:t xml:space="preserve">Fodder crop saplings </w:t>
            </w:r>
          </w:p>
        </w:tc>
        <w:tc>
          <w:tcPr>
            <w:tcW w:w="885" w:type="pct"/>
            <w:tcMar>
              <w:top w:w="20" w:type="dxa"/>
              <w:left w:w="20" w:type="dxa"/>
              <w:bottom w:w="0" w:type="dxa"/>
              <w:right w:w="20" w:type="dxa"/>
            </w:tcMar>
            <w:vAlign w:val="center"/>
          </w:tcPr>
          <w:p w14:paraId="599858B2" w14:textId="77777777"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14:paraId="599858B3" w14:textId="77777777"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14:paraId="599858B4" w14:textId="77777777"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14:paraId="599858B5" w14:textId="77777777" w:rsidR="009034E6" w:rsidRPr="00B64FDB" w:rsidRDefault="009034E6" w:rsidP="009034E6">
            <w:pPr>
              <w:jc w:val="center"/>
              <w:rPr>
                <w:bCs/>
                <w:sz w:val="20"/>
                <w:szCs w:val="20"/>
              </w:rPr>
            </w:pPr>
          </w:p>
        </w:tc>
        <w:tc>
          <w:tcPr>
            <w:tcW w:w="193" w:type="pct"/>
            <w:vAlign w:val="center"/>
          </w:tcPr>
          <w:p w14:paraId="599858B6" w14:textId="77777777" w:rsidR="009034E6" w:rsidRPr="00B64FDB" w:rsidRDefault="009034E6" w:rsidP="009034E6">
            <w:pPr>
              <w:jc w:val="center"/>
              <w:rPr>
                <w:bCs/>
                <w:sz w:val="20"/>
                <w:szCs w:val="20"/>
              </w:rPr>
            </w:pPr>
          </w:p>
        </w:tc>
        <w:tc>
          <w:tcPr>
            <w:tcW w:w="193" w:type="pct"/>
          </w:tcPr>
          <w:p w14:paraId="599858B7" w14:textId="77777777" w:rsidR="009034E6" w:rsidRPr="00B64FDB" w:rsidRDefault="009034E6" w:rsidP="009034E6">
            <w:pPr>
              <w:jc w:val="center"/>
              <w:rPr>
                <w:bCs/>
                <w:sz w:val="20"/>
                <w:szCs w:val="20"/>
              </w:rPr>
            </w:pPr>
          </w:p>
        </w:tc>
        <w:tc>
          <w:tcPr>
            <w:tcW w:w="193" w:type="pct"/>
          </w:tcPr>
          <w:p w14:paraId="599858B8" w14:textId="77777777" w:rsidR="009034E6" w:rsidRPr="00B64FDB" w:rsidRDefault="009034E6" w:rsidP="009034E6">
            <w:pPr>
              <w:jc w:val="center"/>
              <w:rPr>
                <w:bCs/>
                <w:sz w:val="20"/>
                <w:szCs w:val="20"/>
              </w:rPr>
            </w:pPr>
          </w:p>
        </w:tc>
        <w:tc>
          <w:tcPr>
            <w:tcW w:w="193" w:type="pct"/>
          </w:tcPr>
          <w:p w14:paraId="599858B9" w14:textId="77777777" w:rsidR="009034E6" w:rsidRPr="00B64FDB" w:rsidRDefault="009034E6" w:rsidP="009034E6">
            <w:pPr>
              <w:jc w:val="center"/>
              <w:rPr>
                <w:bCs/>
                <w:sz w:val="20"/>
                <w:szCs w:val="20"/>
              </w:rPr>
            </w:pPr>
          </w:p>
        </w:tc>
        <w:tc>
          <w:tcPr>
            <w:tcW w:w="193" w:type="pct"/>
          </w:tcPr>
          <w:p w14:paraId="599858BA" w14:textId="77777777" w:rsidR="009034E6" w:rsidRPr="00B64FDB" w:rsidRDefault="009034E6" w:rsidP="009034E6">
            <w:pPr>
              <w:jc w:val="center"/>
              <w:rPr>
                <w:bCs/>
                <w:sz w:val="20"/>
                <w:szCs w:val="20"/>
              </w:rPr>
            </w:pPr>
          </w:p>
        </w:tc>
        <w:tc>
          <w:tcPr>
            <w:tcW w:w="191" w:type="pct"/>
          </w:tcPr>
          <w:p w14:paraId="599858BB" w14:textId="77777777" w:rsidR="009034E6" w:rsidRPr="00B64FDB" w:rsidRDefault="009034E6" w:rsidP="009034E6">
            <w:pPr>
              <w:jc w:val="center"/>
              <w:rPr>
                <w:bCs/>
                <w:sz w:val="20"/>
                <w:szCs w:val="20"/>
              </w:rPr>
            </w:pPr>
          </w:p>
        </w:tc>
        <w:tc>
          <w:tcPr>
            <w:tcW w:w="191" w:type="pct"/>
          </w:tcPr>
          <w:p w14:paraId="599858BC" w14:textId="77777777" w:rsidR="009034E6" w:rsidRPr="00B64FDB" w:rsidRDefault="009034E6" w:rsidP="009034E6">
            <w:pPr>
              <w:jc w:val="center"/>
              <w:rPr>
                <w:bCs/>
                <w:sz w:val="20"/>
                <w:szCs w:val="20"/>
              </w:rPr>
            </w:pPr>
          </w:p>
        </w:tc>
      </w:tr>
      <w:tr w:rsidR="009034E6" w:rsidRPr="007E545E" w14:paraId="599858CA" w14:textId="77777777" w:rsidTr="00C1094F">
        <w:trPr>
          <w:trHeight w:val="255"/>
        </w:trPr>
        <w:tc>
          <w:tcPr>
            <w:tcW w:w="1024" w:type="pct"/>
            <w:noWrap/>
            <w:tcMar>
              <w:top w:w="20" w:type="dxa"/>
              <w:left w:w="20" w:type="dxa"/>
              <w:bottom w:w="0" w:type="dxa"/>
              <w:right w:w="20" w:type="dxa"/>
            </w:tcMar>
            <w:vAlign w:val="bottom"/>
          </w:tcPr>
          <w:p w14:paraId="599858BE" w14:textId="77777777" w:rsidR="009034E6" w:rsidRPr="007E545E" w:rsidRDefault="009034E6" w:rsidP="009034E6">
            <w:pPr>
              <w:rPr>
                <w:rFonts w:eastAsia="Arial Unicode MS"/>
                <w:bCs/>
                <w:sz w:val="22"/>
                <w:szCs w:val="22"/>
              </w:rPr>
            </w:pPr>
            <w:r w:rsidRPr="007E545E">
              <w:rPr>
                <w:bCs/>
                <w:sz w:val="22"/>
                <w:szCs w:val="22"/>
              </w:rPr>
              <w:t>Forest Species</w:t>
            </w:r>
          </w:p>
        </w:tc>
        <w:tc>
          <w:tcPr>
            <w:tcW w:w="885" w:type="pct"/>
            <w:tcMar>
              <w:top w:w="20" w:type="dxa"/>
              <w:left w:w="20" w:type="dxa"/>
              <w:bottom w:w="0" w:type="dxa"/>
              <w:right w:w="20" w:type="dxa"/>
            </w:tcMar>
            <w:vAlign w:val="center"/>
          </w:tcPr>
          <w:p w14:paraId="599858BF" w14:textId="77777777"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14:paraId="599858C0" w14:textId="77777777"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14:paraId="599858C1" w14:textId="77777777"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14:paraId="599858C2" w14:textId="77777777" w:rsidR="009034E6" w:rsidRPr="00B64FDB" w:rsidRDefault="009034E6" w:rsidP="009034E6">
            <w:pPr>
              <w:jc w:val="center"/>
              <w:rPr>
                <w:bCs/>
                <w:sz w:val="20"/>
                <w:szCs w:val="20"/>
              </w:rPr>
            </w:pPr>
          </w:p>
        </w:tc>
        <w:tc>
          <w:tcPr>
            <w:tcW w:w="193" w:type="pct"/>
            <w:vAlign w:val="center"/>
          </w:tcPr>
          <w:p w14:paraId="599858C3" w14:textId="77777777" w:rsidR="009034E6" w:rsidRPr="00B64FDB" w:rsidRDefault="009034E6" w:rsidP="009034E6">
            <w:pPr>
              <w:jc w:val="center"/>
              <w:rPr>
                <w:bCs/>
                <w:sz w:val="20"/>
                <w:szCs w:val="20"/>
              </w:rPr>
            </w:pPr>
          </w:p>
        </w:tc>
        <w:tc>
          <w:tcPr>
            <w:tcW w:w="193" w:type="pct"/>
          </w:tcPr>
          <w:p w14:paraId="599858C4" w14:textId="77777777" w:rsidR="009034E6" w:rsidRPr="00B64FDB" w:rsidRDefault="009034E6" w:rsidP="009034E6">
            <w:pPr>
              <w:jc w:val="center"/>
              <w:rPr>
                <w:bCs/>
                <w:sz w:val="20"/>
                <w:szCs w:val="20"/>
              </w:rPr>
            </w:pPr>
          </w:p>
        </w:tc>
        <w:tc>
          <w:tcPr>
            <w:tcW w:w="193" w:type="pct"/>
          </w:tcPr>
          <w:p w14:paraId="599858C5" w14:textId="77777777" w:rsidR="009034E6" w:rsidRPr="00B64FDB" w:rsidRDefault="009034E6" w:rsidP="009034E6">
            <w:pPr>
              <w:jc w:val="center"/>
              <w:rPr>
                <w:bCs/>
                <w:sz w:val="20"/>
                <w:szCs w:val="20"/>
              </w:rPr>
            </w:pPr>
          </w:p>
        </w:tc>
        <w:tc>
          <w:tcPr>
            <w:tcW w:w="193" w:type="pct"/>
          </w:tcPr>
          <w:p w14:paraId="599858C6" w14:textId="77777777" w:rsidR="009034E6" w:rsidRPr="00B64FDB" w:rsidRDefault="009034E6" w:rsidP="009034E6">
            <w:pPr>
              <w:jc w:val="center"/>
              <w:rPr>
                <w:bCs/>
                <w:sz w:val="20"/>
                <w:szCs w:val="20"/>
              </w:rPr>
            </w:pPr>
          </w:p>
        </w:tc>
        <w:tc>
          <w:tcPr>
            <w:tcW w:w="193" w:type="pct"/>
          </w:tcPr>
          <w:p w14:paraId="599858C7" w14:textId="77777777" w:rsidR="009034E6" w:rsidRPr="00B64FDB" w:rsidRDefault="009034E6" w:rsidP="009034E6">
            <w:pPr>
              <w:jc w:val="center"/>
              <w:rPr>
                <w:bCs/>
                <w:sz w:val="20"/>
                <w:szCs w:val="20"/>
              </w:rPr>
            </w:pPr>
          </w:p>
        </w:tc>
        <w:tc>
          <w:tcPr>
            <w:tcW w:w="191" w:type="pct"/>
          </w:tcPr>
          <w:p w14:paraId="599858C8" w14:textId="77777777" w:rsidR="009034E6" w:rsidRPr="00B64FDB" w:rsidRDefault="009034E6" w:rsidP="009034E6">
            <w:pPr>
              <w:jc w:val="center"/>
              <w:rPr>
                <w:bCs/>
                <w:sz w:val="20"/>
                <w:szCs w:val="20"/>
              </w:rPr>
            </w:pPr>
          </w:p>
        </w:tc>
        <w:tc>
          <w:tcPr>
            <w:tcW w:w="191" w:type="pct"/>
          </w:tcPr>
          <w:p w14:paraId="599858C9" w14:textId="77777777" w:rsidR="009034E6" w:rsidRPr="00B64FDB" w:rsidRDefault="009034E6" w:rsidP="009034E6">
            <w:pPr>
              <w:jc w:val="center"/>
              <w:rPr>
                <w:bCs/>
                <w:sz w:val="20"/>
                <w:szCs w:val="20"/>
              </w:rPr>
            </w:pPr>
          </w:p>
        </w:tc>
      </w:tr>
      <w:tr w:rsidR="009034E6" w:rsidRPr="007E545E" w14:paraId="599858D7" w14:textId="77777777" w:rsidTr="00C1094F">
        <w:trPr>
          <w:trHeight w:val="255"/>
        </w:trPr>
        <w:tc>
          <w:tcPr>
            <w:tcW w:w="1024" w:type="pct"/>
            <w:noWrap/>
            <w:tcMar>
              <w:top w:w="20" w:type="dxa"/>
              <w:left w:w="20" w:type="dxa"/>
              <w:bottom w:w="0" w:type="dxa"/>
              <w:right w:w="20" w:type="dxa"/>
            </w:tcMar>
            <w:vAlign w:val="bottom"/>
          </w:tcPr>
          <w:p w14:paraId="599858CB" w14:textId="77777777" w:rsidR="009034E6" w:rsidRPr="007E545E" w:rsidRDefault="009034E6" w:rsidP="009034E6">
            <w:pPr>
              <w:rPr>
                <w:rFonts w:eastAsia="Arial Unicode MS"/>
                <w:sz w:val="22"/>
                <w:szCs w:val="22"/>
              </w:rPr>
            </w:pPr>
            <w:r w:rsidRPr="007E545E">
              <w:rPr>
                <w:sz w:val="22"/>
                <w:szCs w:val="22"/>
              </w:rPr>
              <w:t>Others, pl.</w:t>
            </w:r>
            <w:r w:rsidR="00AA6BFA">
              <w:rPr>
                <w:sz w:val="22"/>
                <w:szCs w:val="22"/>
              </w:rPr>
              <w:t xml:space="preserve"> </w:t>
            </w:r>
            <w:r w:rsidRPr="007E545E">
              <w:rPr>
                <w:sz w:val="22"/>
                <w:szCs w:val="22"/>
              </w:rPr>
              <w:t>specify</w:t>
            </w:r>
          </w:p>
        </w:tc>
        <w:tc>
          <w:tcPr>
            <w:tcW w:w="885" w:type="pct"/>
            <w:tcMar>
              <w:top w:w="20" w:type="dxa"/>
              <w:left w:w="20" w:type="dxa"/>
              <w:bottom w:w="0" w:type="dxa"/>
              <w:right w:w="20" w:type="dxa"/>
            </w:tcMar>
            <w:vAlign w:val="center"/>
          </w:tcPr>
          <w:p w14:paraId="599858CC" w14:textId="77777777"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14:paraId="599858CD" w14:textId="77777777"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14:paraId="599858CE" w14:textId="77777777"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14:paraId="599858CF" w14:textId="77777777" w:rsidR="009034E6" w:rsidRPr="00B64FDB" w:rsidRDefault="009034E6" w:rsidP="009034E6">
            <w:pPr>
              <w:jc w:val="center"/>
              <w:rPr>
                <w:bCs/>
                <w:sz w:val="20"/>
                <w:szCs w:val="20"/>
              </w:rPr>
            </w:pPr>
          </w:p>
        </w:tc>
        <w:tc>
          <w:tcPr>
            <w:tcW w:w="193" w:type="pct"/>
            <w:vAlign w:val="center"/>
          </w:tcPr>
          <w:p w14:paraId="599858D0" w14:textId="77777777" w:rsidR="009034E6" w:rsidRPr="00B64FDB" w:rsidRDefault="009034E6" w:rsidP="009034E6">
            <w:pPr>
              <w:jc w:val="center"/>
              <w:rPr>
                <w:bCs/>
                <w:sz w:val="20"/>
                <w:szCs w:val="20"/>
              </w:rPr>
            </w:pPr>
          </w:p>
        </w:tc>
        <w:tc>
          <w:tcPr>
            <w:tcW w:w="193" w:type="pct"/>
          </w:tcPr>
          <w:p w14:paraId="599858D1" w14:textId="77777777" w:rsidR="009034E6" w:rsidRPr="00B64FDB" w:rsidRDefault="009034E6" w:rsidP="009034E6">
            <w:pPr>
              <w:jc w:val="center"/>
              <w:rPr>
                <w:bCs/>
                <w:sz w:val="20"/>
                <w:szCs w:val="20"/>
              </w:rPr>
            </w:pPr>
          </w:p>
        </w:tc>
        <w:tc>
          <w:tcPr>
            <w:tcW w:w="193" w:type="pct"/>
          </w:tcPr>
          <w:p w14:paraId="599858D2" w14:textId="77777777" w:rsidR="009034E6" w:rsidRPr="00B64FDB" w:rsidRDefault="009034E6" w:rsidP="009034E6">
            <w:pPr>
              <w:jc w:val="center"/>
              <w:rPr>
                <w:bCs/>
                <w:sz w:val="20"/>
                <w:szCs w:val="20"/>
              </w:rPr>
            </w:pPr>
          </w:p>
        </w:tc>
        <w:tc>
          <w:tcPr>
            <w:tcW w:w="193" w:type="pct"/>
          </w:tcPr>
          <w:p w14:paraId="599858D3" w14:textId="77777777" w:rsidR="009034E6" w:rsidRPr="00B64FDB" w:rsidRDefault="009034E6" w:rsidP="009034E6">
            <w:pPr>
              <w:jc w:val="center"/>
              <w:rPr>
                <w:bCs/>
                <w:sz w:val="20"/>
                <w:szCs w:val="20"/>
              </w:rPr>
            </w:pPr>
          </w:p>
        </w:tc>
        <w:tc>
          <w:tcPr>
            <w:tcW w:w="193" w:type="pct"/>
          </w:tcPr>
          <w:p w14:paraId="599858D4" w14:textId="77777777" w:rsidR="009034E6" w:rsidRPr="00B64FDB" w:rsidRDefault="009034E6" w:rsidP="009034E6">
            <w:pPr>
              <w:jc w:val="center"/>
              <w:rPr>
                <w:bCs/>
                <w:sz w:val="20"/>
                <w:szCs w:val="20"/>
              </w:rPr>
            </w:pPr>
          </w:p>
        </w:tc>
        <w:tc>
          <w:tcPr>
            <w:tcW w:w="191" w:type="pct"/>
          </w:tcPr>
          <w:p w14:paraId="599858D5" w14:textId="77777777" w:rsidR="009034E6" w:rsidRPr="00B64FDB" w:rsidRDefault="009034E6" w:rsidP="009034E6">
            <w:pPr>
              <w:jc w:val="center"/>
              <w:rPr>
                <w:bCs/>
                <w:sz w:val="20"/>
                <w:szCs w:val="20"/>
              </w:rPr>
            </w:pPr>
          </w:p>
        </w:tc>
        <w:tc>
          <w:tcPr>
            <w:tcW w:w="191" w:type="pct"/>
          </w:tcPr>
          <w:p w14:paraId="599858D6" w14:textId="77777777" w:rsidR="009034E6" w:rsidRPr="00B64FDB" w:rsidRDefault="009034E6" w:rsidP="009034E6">
            <w:pPr>
              <w:jc w:val="center"/>
              <w:rPr>
                <w:bCs/>
                <w:sz w:val="20"/>
                <w:szCs w:val="20"/>
              </w:rPr>
            </w:pPr>
          </w:p>
        </w:tc>
      </w:tr>
      <w:tr w:rsidR="009034E6" w:rsidRPr="007E545E" w14:paraId="599858E4" w14:textId="77777777" w:rsidTr="00C1094F">
        <w:trPr>
          <w:trHeight w:val="255"/>
        </w:trPr>
        <w:tc>
          <w:tcPr>
            <w:tcW w:w="1024" w:type="pct"/>
            <w:noWrap/>
            <w:tcMar>
              <w:top w:w="20" w:type="dxa"/>
              <w:left w:w="20" w:type="dxa"/>
              <w:bottom w:w="0" w:type="dxa"/>
              <w:right w:w="20" w:type="dxa"/>
            </w:tcMar>
            <w:vAlign w:val="bottom"/>
          </w:tcPr>
          <w:p w14:paraId="599858D8" w14:textId="77777777" w:rsidR="009034E6" w:rsidRPr="007E545E" w:rsidRDefault="009034E6" w:rsidP="009034E6">
            <w:pPr>
              <w:rPr>
                <w:sz w:val="28"/>
                <w:szCs w:val="28"/>
              </w:rPr>
            </w:pPr>
            <w:r w:rsidRPr="007E545E">
              <w:rPr>
                <w:sz w:val="28"/>
                <w:szCs w:val="28"/>
              </w:rPr>
              <w:t>Total</w:t>
            </w:r>
          </w:p>
        </w:tc>
        <w:tc>
          <w:tcPr>
            <w:tcW w:w="885" w:type="pct"/>
            <w:tcMar>
              <w:top w:w="20" w:type="dxa"/>
              <w:left w:w="20" w:type="dxa"/>
              <w:bottom w:w="0" w:type="dxa"/>
              <w:right w:w="20" w:type="dxa"/>
            </w:tcMar>
            <w:vAlign w:val="center"/>
          </w:tcPr>
          <w:p w14:paraId="599858D9" w14:textId="77777777"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14:paraId="599858DA" w14:textId="77777777"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14:paraId="599858DB" w14:textId="77777777"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14:paraId="599858DC" w14:textId="77777777" w:rsidR="009034E6" w:rsidRPr="00B64FDB" w:rsidRDefault="009034E6" w:rsidP="009034E6">
            <w:pPr>
              <w:jc w:val="center"/>
              <w:rPr>
                <w:bCs/>
                <w:sz w:val="20"/>
                <w:szCs w:val="20"/>
              </w:rPr>
            </w:pPr>
          </w:p>
        </w:tc>
        <w:tc>
          <w:tcPr>
            <w:tcW w:w="193" w:type="pct"/>
            <w:vAlign w:val="center"/>
          </w:tcPr>
          <w:p w14:paraId="599858DD" w14:textId="77777777" w:rsidR="009034E6" w:rsidRPr="00B64FDB" w:rsidRDefault="009034E6" w:rsidP="009034E6">
            <w:pPr>
              <w:jc w:val="center"/>
              <w:rPr>
                <w:bCs/>
                <w:sz w:val="20"/>
                <w:szCs w:val="20"/>
              </w:rPr>
            </w:pPr>
          </w:p>
        </w:tc>
        <w:tc>
          <w:tcPr>
            <w:tcW w:w="193" w:type="pct"/>
          </w:tcPr>
          <w:p w14:paraId="599858DE" w14:textId="77777777" w:rsidR="009034E6" w:rsidRPr="00B64FDB" w:rsidRDefault="009034E6" w:rsidP="009034E6">
            <w:pPr>
              <w:jc w:val="center"/>
              <w:rPr>
                <w:bCs/>
                <w:sz w:val="20"/>
                <w:szCs w:val="20"/>
              </w:rPr>
            </w:pPr>
          </w:p>
        </w:tc>
        <w:tc>
          <w:tcPr>
            <w:tcW w:w="193" w:type="pct"/>
          </w:tcPr>
          <w:p w14:paraId="599858DF" w14:textId="77777777" w:rsidR="009034E6" w:rsidRPr="00B64FDB" w:rsidRDefault="009034E6" w:rsidP="009034E6">
            <w:pPr>
              <w:jc w:val="center"/>
              <w:rPr>
                <w:bCs/>
                <w:sz w:val="20"/>
                <w:szCs w:val="20"/>
              </w:rPr>
            </w:pPr>
          </w:p>
        </w:tc>
        <w:tc>
          <w:tcPr>
            <w:tcW w:w="193" w:type="pct"/>
          </w:tcPr>
          <w:p w14:paraId="599858E0" w14:textId="77777777" w:rsidR="009034E6" w:rsidRPr="00B64FDB" w:rsidRDefault="009034E6" w:rsidP="009034E6">
            <w:pPr>
              <w:jc w:val="center"/>
              <w:rPr>
                <w:bCs/>
                <w:sz w:val="20"/>
                <w:szCs w:val="20"/>
              </w:rPr>
            </w:pPr>
          </w:p>
        </w:tc>
        <w:tc>
          <w:tcPr>
            <w:tcW w:w="193" w:type="pct"/>
          </w:tcPr>
          <w:p w14:paraId="599858E1" w14:textId="77777777" w:rsidR="009034E6" w:rsidRPr="00B64FDB" w:rsidRDefault="009034E6" w:rsidP="009034E6">
            <w:pPr>
              <w:jc w:val="center"/>
              <w:rPr>
                <w:bCs/>
                <w:sz w:val="20"/>
                <w:szCs w:val="20"/>
              </w:rPr>
            </w:pPr>
          </w:p>
        </w:tc>
        <w:tc>
          <w:tcPr>
            <w:tcW w:w="191" w:type="pct"/>
          </w:tcPr>
          <w:p w14:paraId="599858E2" w14:textId="77777777" w:rsidR="009034E6" w:rsidRPr="00B64FDB" w:rsidRDefault="009034E6" w:rsidP="009034E6">
            <w:pPr>
              <w:jc w:val="center"/>
              <w:rPr>
                <w:bCs/>
                <w:sz w:val="20"/>
                <w:szCs w:val="20"/>
              </w:rPr>
            </w:pPr>
          </w:p>
        </w:tc>
        <w:tc>
          <w:tcPr>
            <w:tcW w:w="191" w:type="pct"/>
          </w:tcPr>
          <w:p w14:paraId="599858E3" w14:textId="77777777" w:rsidR="009034E6" w:rsidRPr="00B64FDB" w:rsidRDefault="009034E6" w:rsidP="009034E6">
            <w:pPr>
              <w:jc w:val="center"/>
              <w:rPr>
                <w:bCs/>
                <w:sz w:val="20"/>
                <w:szCs w:val="20"/>
              </w:rPr>
            </w:pPr>
          </w:p>
        </w:tc>
      </w:tr>
    </w:tbl>
    <w:p w14:paraId="599858E5" w14:textId="77777777" w:rsidR="00A65DE6" w:rsidRPr="007E545E" w:rsidRDefault="00106C59" w:rsidP="00267AF5">
      <w:pPr>
        <w:rPr>
          <w:sz w:val="22"/>
          <w:szCs w:val="22"/>
        </w:rPr>
      </w:pPr>
      <w:r>
        <w:t>Good quality photographs of planting materials:</w:t>
      </w:r>
    </w:p>
    <w:p w14:paraId="599858E6" w14:textId="77777777" w:rsidR="00106C59" w:rsidRDefault="00106C59" w:rsidP="00A65DE6">
      <w:pPr>
        <w:pStyle w:val="BlockText"/>
        <w:tabs>
          <w:tab w:val="left" w:pos="720"/>
          <w:tab w:val="left" w:pos="7920"/>
        </w:tabs>
        <w:ind w:left="0" w:right="0"/>
        <w:rPr>
          <w:b/>
          <w:bCs/>
        </w:rPr>
      </w:pPr>
    </w:p>
    <w:p w14:paraId="599858E7" w14:textId="77777777" w:rsidR="00A65DE6" w:rsidRPr="007E545E" w:rsidRDefault="00A65DE6" w:rsidP="00A65DE6">
      <w:pPr>
        <w:pStyle w:val="BlockText"/>
        <w:tabs>
          <w:tab w:val="left" w:pos="720"/>
          <w:tab w:val="left" w:pos="7920"/>
        </w:tabs>
        <w:ind w:left="0" w:right="0"/>
        <w:rPr>
          <w:b/>
          <w:bCs/>
        </w:rPr>
      </w:pPr>
      <w:r w:rsidRPr="007E545E">
        <w:rPr>
          <w:b/>
          <w:bCs/>
        </w:rPr>
        <w:t>Production of Bio-Products</w:t>
      </w:r>
    </w:p>
    <w:p w14:paraId="599858E8" w14:textId="77777777" w:rsidR="00A65DE6" w:rsidRPr="007E545E" w:rsidRDefault="00A65DE6" w:rsidP="00A65DE6">
      <w:pPr>
        <w:pStyle w:val="BlockText"/>
        <w:tabs>
          <w:tab w:val="left" w:pos="720"/>
          <w:tab w:val="left" w:pos="7920"/>
        </w:tabs>
        <w:ind w:left="0" w:right="0"/>
        <w:rPr>
          <w:bCs/>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4336"/>
        <w:gridCol w:w="1540"/>
        <w:gridCol w:w="1846"/>
        <w:gridCol w:w="313"/>
        <w:gridCol w:w="316"/>
        <w:gridCol w:w="314"/>
        <w:gridCol w:w="316"/>
        <w:gridCol w:w="314"/>
        <w:gridCol w:w="316"/>
        <w:gridCol w:w="314"/>
        <w:gridCol w:w="322"/>
      </w:tblGrid>
      <w:tr w:rsidR="00C234A9" w:rsidRPr="007E545E" w14:paraId="599858ED" w14:textId="77777777" w:rsidTr="009034E6">
        <w:trPr>
          <w:cantSplit/>
          <w:trHeight w:val="292"/>
        </w:trPr>
        <w:tc>
          <w:tcPr>
            <w:tcW w:w="2116" w:type="pct"/>
            <w:vMerge w:val="restart"/>
            <w:vAlign w:val="bottom"/>
          </w:tcPr>
          <w:p w14:paraId="599858E9" w14:textId="77777777" w:rsidR="00C234A9" w:rsidRPr="007E545E" w:rsidRDefault="00C234A9" w:rsidP="00657401">
            <w:pPr>
              <w:jc w:val="center"/>
              <w:rPr>
                <w:bCs/>
                <w:sz w:val="20"/>
                <w:szCs w:val="20"/>
              </w:rPr>
            </w:pPr>
            <w:r w:rsidRPr="007E545E">
              <w:rPr>
                <w:bCs/>
                <w:sz w:val="20"/>
                <w:szCs w:val="20"/>
              </w:rPr>
              <w:t>Name of product</w:t>
            </w:r>
          </w:p>
        </w:tc>
        <w:tc>
          <w:tcPr>
            <w:tcW w:w="752" w:type="pct"/>
            <w:noWrap/>
            <w:vAlign w:val="bottom"/>
          </w:tcPr>
          <w:p w14:paraId="599858EA" w14:textId="77777777" w:rsidR="00C234A9" w:rsidRPr="007E545E" w:rsidRDefault="00C234A9" w:rsidP="00657401">
            <w:pPr>
              <w:jc w:val="center"/>
              <w:rPr>
                <w:bCs/>
                <w:sz w:val="20"/>
                <w:szCs w:val="20"/>
              </w:rPr>
            </w:pPr>
            <w:r w:rsidRPr="007E545E">
              <w:rPr>
                <w:bCs/>
                <w:sz w:val="20"/>
                <w:szCs w:val="20"/>
              </w:rPr>
              <w:t>Quantity</w:t>
            </w:r>
          </w:p>
        </w:tc>
        <w:tc>
          <w:tcPr>
            <w:tcW w:w="901" w:type="pct"/>
            <w:vMerge w:val="restart"/>
            <w:noWrap/>
            <w:vAlign w:val="bottom"/>
          </w:tcPr>
          <w:p w14:paraId="599858EB" w14:textId="77777777" w:rsidR="00C234A9" w:rsidRPr="007E545E" w:rsidRDefault="00C234A9" w:rsidP="00657401">
            <w:pPr>
              <w:jc w:val="center"/>
              <w:rPr>
                <w:bCs/>
                <w:sz w:val="20"/>
                <w:szCs w:val="20"/>
              </w:rPr>
            </w:pPr>
            <w:r w:rsidRPr="007E545E">
              <w:rPr>
                <w:bCs/>
                <w:sz w:val="20"/>
                <w:szCs w:val="20"/>
              </w:rPr>
              <w:t>Value (Rs.)</w:t>
            </w:r>
          </w:p>
        </w:tc>
        <w:tc>
          <w:tcPr>
            <w:tcW w:w="1231" w:type="pct"/>
            <w:gridSpan w:val="8"/>
            <w:vMerge w:val="restart"/>
            <w:noWrap/>
            <w:vAlign w:val="bottom"/>
          </w:tcPr>
          <w:p w14:paraId="599858EC" w14:textId="77777777" w:rsidR="00C234A9" w:rsidRPr="00B64FDB" w:rsidRDefault="00C234A9" w:rsidP="00657401">
            <w:pPr>
              <w:jc w:val="center"/>
              <w:rPr>
                <w:bCs/>
                <w:sz w:val="20"/>
                <w:szCs w:val="20"/>
              </w:rPr>
            </w:pPr>
            <w:r w:rsidRPr="00B64FDB">
              <w:rPr>
                <w:bCs/>
                <w:sz w:val="20"/>
                <w:szCs w:val="20"/>
              </w:rPr>
              <w:t>No. of Farmers benefitted</w:t>
            </w:r>
          </w:p>
        </w:tc>
      </w:tr>
      <w:tr w:rsidR="00C234A9" w:rsidRPr="007E545E" w14:paraId="599858F2" w14:textId="77777777" w:rsidTr="009034E6">
        <w:trPr>
          <w:cantSplit/>
          <w:trHeight w:val="292"/>
        </w:trPr>
        <w:tc>
          <w:tcPr>
            <w:tcW w:w="2116" w:type="pct"/>
            <w:vMerge/>
            <w:vAlign w:val="bottom"/>
          </w:tcPr>
          <w:p w14:paraId="599858EE" w14:textId="77777777" w:rsidR="00C234A9" w:rsidRPr="007E545E" w:rsidRDefault="00C234A9" w:rsidP="004D462C">
            <w:pPr>
              <w:rPr>
                <w:rFonts w:eastAsia="Arial Unicode MS"/>
                <w:bCs/>
                <w:sz w:val="20"/>
                <w:szCs w:val="20"/>
              </w:rPr>
            </w:pPr>
          </w:p>
        </w:tc>
        <w:tc>
          <w:tcPr>
            <w:tcW w:w="752" w:type="pct"/>
            <w:noWrap/>
            <w:vAlign w:val="bottom"/>
          </w:tcPr>
          <w:p w14:paraId="599858EF" w14:textId="77777777" w:rsidR="00C234A9" w:rsidRPr="007E545E" w:rsidRDefault="00C234A9" w:rsidP="00657401">
            <w:pPr>
              <w:jc w:val="center"/>
              <w:rPr>
                <w:rFonts w:eastAsia="Arial Unicode MS"/>
                <w:bCs/>
                <w:sz w:val="20"/>
                <w:szCs w:val="20"/>
              </w:rPr>
            </w:pPr>
            <w:r w:rsidRPr="007E545E">
              <w:rPr>
                <w:bCs/>
                <w:sz w:val="20"/>
                <w:szCs w:val="20"/>
              </w:rPr>
              <w:t>Kg</w:t>
            </w:r>
          </w:p>
        </w:tc>
        <w:tc>
          <w:tcPr>
            <w:tcW w:w="901" w:type="pct"/>
            <w:vMerge/>
            <w:noWrap/>
            <w:vAlign w:val="bottom"/>
          </w:tcPr>
          <w:p w14:paraId="599858F0" w14:textId="77777777" w:rsidR="00C234A9" w:rsidRPr="007E545E" w:rsidRDefault="00C234A9" w:rsidP="004D462C">
            <w:pPr>
              <w:rPr>
                <w:rFonts w:eastAsia="Arial Unicode MS"/>
                <w:bCs/>
                <w:sz w:val="20"/>
                <w:szCs w:val="20"/>
              </w:rPr>
            </w:pPr>
          </w:p>
        </w:tc>
        <w:tc>
          <w:tcPr>
            <w:tcW w:w="1231" w:type="pct"/>
            <w:gridSpan w:val="8"/>
            <w:vMerge/>
            <w:noWrap/>
            <w:vAlign w:val="bottom"/>
          </w:tcPr>
          <w:p w14:paraId="599858F1" w14:textId="77777777" w:rsidR="00C234A9" w:rsidRPr="00B64FDB" w:rsidRDefault="00C234A9" w:rsidP="004D462C">
            <w:pPr>
              <w:rPr>
                <w:rFonts w:eastAsia="Arial Unicode MS"/>
                <w:bCs/>
                <w:sz w:val="20"/>
                <w:szCs w:val="20"/>
              </w:rPr>
            </w:pPr>
          </w:p>
        </w:tc>
      </w:tr>
      <w:tr w:rsidR="00C234A9" w:rsidRPr="007E545E" w14:paraId="599858FA" w14:textId="77777777" w:rsidTr="009034E6">
        <w:trPr>
          <w:trHeight w:val="292"/>
        </w:trPr>
        <w:tc>
          <w:tcPr>
            <w:tcW w:w="2116" w:type="pct"/>
            <w:vAlign w:val="bottom"/>
          </w:tcPr>
          <w:p w14:paraId="599858F3" w14:textId="77777777" w:rsidR="00C234A9" w:rsidRPr="007E545E" w:rsidRDefault="00C234A9" w:rsidP="00657401">
            <w:pPr>
              <w:ind w:left="150" w:hanging="150"/>
              <w:rPr>
                <w:sz w:val="20"/>
                <w:szCs w:val="20"/>
              </w:rPr>
            </w:pPr>
          </w:p>
        </w:tc>
        <w:tc>
          <w:tcPr>
            <w:tcW w:w="752" w:type="pct"/>
            <w:noWrap/>
            <w:vAlign w:val="bottom"/>
          </w:tcPr>
          <w:p w14:paraId="599858F4" w14:textId="77777777" w:rsidR="00C234A9" w:rsidRPr="007E545E" w:rsidRDefault="00C234A9" w:rsidP="004D462C">
            <w:pPr>
              <w:rPr>
                <w:rFonts w:eastAsia="Arial Unicode MS"/>
                <w:sz w:val="20"/>
                <w:szCs w:val="20"/>
              </w:rPr>
            </w:pPr>
          </w:p>
        </w:tc>
        <w:tc>
          <w:tcPr>
            <w:tcW w:w="901" w:type="pct"/>
            <w:noWrap/>
            <w:vAlign w:val="bottom"/>
          </w:tcPr>
          <w:p w14:paraId="599858F5" w14:textId="77777777" w:rsidR="00C234A9" w:rsidRPr="007E545E" w:rsidRDefault="00C234A9" w:rsidP="004D462C">
            <w:pPr>
              <w:rPr>
                <w:rFonts w:eastAsia="Arial Unicode MS"/>
                <w:sz w:val="20"/>
                <w:szCs w:val="20"/>
              </w:rPr>
            </w:pPr>
          </w:p>
        </w:tc>
        <w:tc>
          <w:tcPr>
            <w:tcW w:w="307" w:type="pct"/>
            <w:gridSpan w:val="2"/>
            <w:noWrap/>
            <w:vAlign w:val="bottom"/>
          </w:tcPr>
          <w:p w14:paraId="599858F6" w14:textId="77777777" w:rsidR="00C234A9" w:rsidRPr="00F066DE" w:rsidRDefault="00C234A9" w:rsidP="004D462C">
            <w:pPr>
              <w:rPr>
                <w:rFonts w:eastAsia="Arial Unicode MS"/>
                <w:sz w:val="20"/>
                <w:szCs w:val="20"/>
              </w:rPr>
            </w:pPr>
            <w:r w:rsidRPr="00F066DE">
              <w:rPr>
                <w:rFonts w:eastAsia="Arial Unicode MS"/>
                <w:sz w:val="20"/>
                <w:szCs w:val="20"/>
              </w:rPr>
              <w:t>SC</w:t>
            </w:r>
          </w:p>
        </w:tc>
        <w:tc>
          <w:tcPr>
            <w:tcW w:w="307" w:type="pct"/>
            <w:gridSpan w:val="2"/>
          </w:tcPr>
          <w:p w14:paraId="599858F7" w14:textId="77777777" w:rsidR="00C234A9" w:rsidRPr="00F066DE" w:rsidRDefault="00C234A9" w:rsidP="004D462C">
            <w:pPr>
              <w:rPr>
                <w:rFonts w:eastAsia="Arial Unicode MS"/>
                <w:sz w:val="20"/>
                <w:szCs w:val="20"/>
              </w:rPr>
            </w:pPr>
            <w:r w:rsidRPr="00F066DE">
              <w:rPr>
                <w:rFonts w:eastAsia="Arial Unicode MS"/>
                <w:sz w:val="20"/>
                <w:szCs w:val="20"/>
              </w:rPr>
              <w:t>ST</w:t>
            </w:r>
          </w:p>
        </w:tc>
        <w:tc>
          <w:tcPr>
            <w:tcW w:w="307" w:type="pct"/>
            <w:gridSpan w:val="2"/>
          </w:tcPr>
          <w:p w14:paraId="599858F8" w14:textId="77777777" w:rsidR="00C234A9" w:rsidRPr="00B64FDB" w:rsidRDefault="00C234A9" w:rsidP="004D462C">
            <w:pPr>
              <w:rPr>
                <w:rFonts w:eastAsia="Arial Unicode MS"/>
                <w:sz w:val="20"/>
                <w:szCs w:val="20"/>
              </w:rPr>
            </w:pPr>
            <w:r w:rsidRPr="00B64FDB">
              <w:rPr>
                <w:rFonts w:eastAsia="Arial Unicode MS"/>
                <w:sz w:val="20"/>
                <w:szCs w:val="20"/>
              </w:rPr>
              <w:t>Other</w:t>
            </w:r>
          </w:p>
        </w:tc>
        <w:tc>
          <w:tcPr>
            <w:tcW w:w="309" w:type="pct"/>
            <w:gridSpan w:val="2"/>
          </w:tcPr>
          <w:p w14:paraId="599858F9" w14:textId="77777777" w:rsidR="00C234A9" w:rsidRPr="00B64FDB" w:rsidRDefault="00C234A9" w:rsidP="004D462C">
            <w:pPr>
              <w:rPr>
                <w:rFonts w:eastAsia="Arial Unicode MS"/>
                <w:sz w:val="20"/>
                <w:szCs w:val="20"/>
              </w:rPr>
            </w:pPr>
            <w:r w:rsidRPr="00B64FDB">
              <w:rPr>
                <w:rFonts w:eastAsia="Arial Unicode MS"/>
                <w:sz w:val="20"/>
                <w:szCs w:val="20"/>
              </w:rPr>
              <w:t>Total</w:t>
            </w:r>
          </w:p>
        </w:tc>
      </w:tr>
      <w:tr w:rsidR="009034E6" w:rsidRPr="007E545E" w14:paraId="59985906" w14:textId="77777777" w:rsidTr="009034E6">
        <w:trPr>
          <w:trHeight w:val="292"/>
        </w:trPr>
        <w:tc>
          <w:tcPr>
            <w:tcW w:w="2116" w:type="pct"/>
            <w:vAlign w:val="bottom"/>
          </w:tcPr>
          <w:p w14:paraId="599858FB" w14:textId="77777777" w:rsidR="009034E6" w:rsidRPr="007E545E" w:rsidRDefault="009034E6" w:rsidP="00657401">
            <w:pPr>
              <w:ind w:left="150" w:hanging="150"/>
              <w:rPr>
                <w:rFonts w:eastAsia="Arial Unicode MS"/>
                <w:sz w:val="20"/>
                <w:szCs w:val="20"/>
              </w:rPr>
            </w:pPr>
          </w:p>
        </w:tc>
        <w:tc>
          <w:tcPr>
            <w:tcW w:w="752" w:type="pct"/>
            <w:noWrap/>
            <w:vAlign w:val="bottom"/>
          </w:tcPr>
          <w:p w14:paraId="599858FC" w14:textId="77777777" w:rsidR="009034E6" w:rsidRPr="007E545E" w:rsidRDefault="009034E6" w:rsidP="004D462C">
            <w:pPr>
              <w:rPr>
                <w:rFonts w:eastAsia="Arial Unicode MS"/>
                <w:sz w:val="20"/>
                <w:szCs w:val="20"/>
              </w:rPr>
            </w:pPr>
          </w:p>
        </w:tc>
        <w:tc>
          <w:tcPr>
            <w:tcW w:w="901" w:type="pct"/>
            <w:noWrap/>
            <w:vAlign w:val="bottom"/>
          </w:tcPr>
          <w:p w14:paraId="599858FD" w14:textId="77777777" w:rsidR="009034E6" w:rsidRPr="007E545E" w:rsidRDefault="009034E6" w:rsidP="004D462C">
            <w:pPr>
              <w:rPr>
                <w:rFonts w:eastAsia="Arial Unicode MS"/>
                <w:sz w:val="20"/>
                <w:szCs w:val="20"/>
              </w:rPr>
            </w:pPr>
          </w:p>
        </w:tc>
        <w:tc>
          <w:tcPr>
            <w:tcW w:w="153" w:type="pct"/>
            <w:noWrap/>
            <w:vAlign w:val="bottom"/>
          </w:tcPr>
          <w:p w14:paraId="599858FE" w14:textId="77777777" w:rsidR="009034E6" w:rsidRPr="007E545E" w:rsidRDefault="009034E6" w:rsidP="004D462C">
            <w:pPr>
              <w:rPr>
                <w:rFonts w:eastAsia="Arial Unicode MS"/>
                <w:sz w:val="20"/>
                <w:szCs w:val="20"/>
              </w:rPr>
            </w:pPr>
            <w:r>
              <w:rPr>
                <w:rFonts w:eastAsia="Arial Unicode MS"/>
                <w:sz w:val="20"/>
                <w:szCs w:val="20"/>
              </w:rPr>
              <w:t>M</w:t>
            </w:r>
          </w:p>
        </w:tc>
        <w:tc>
          <w:tcPr>
            <w:tcW w:w="154" w:type="pct"/>
            <w:vAlign w:val="bottom"/>
          </w:tcPr>
          <w:p w14:paraId="599858FF" w14:textId="77777777" w:rsidR="009034E6" w:rsidRPr="007E545E" w:rsidRDefault="009034E6" w:rsidP="004D462C">
            <w:pPr>
              <w:rPr>
                <w:rFonts w:eastAsia="Arial Unicode MS"/>
                <w:sz w:val="20"/>
                <w:szCs w:val="20"/>
              </w:rPr>
            </w:pPr>
            <w:r>
              <w:rPr>
                <w:rFonts w:eastAsia="Arial Unicode MS"/>
                <w:sz w:val="20"/>
                <w:szCs w:val="20"/>
              </w:rPr>
              <w:t>F</w:t>
            </w:r>
          </w:p>
        </w:tc>
        <w:tc>
          <w:tcPr>
            <w:tcW w:w="153" w:type="pct"/>
          </w:tcPr>
          <w:p w14:paraId="59985900" w14:textId="77777777" w:rsidR="009034E6" w:rsidRPr="007E545E" w:rsidRDefault="009034E6" w:rsidP="004D462C">
            <w:pPr>
              <w:rPr>
                <w:rFonts w:eastAsia="Arial Unicode MS"/>
                <w:sz w:val="20"/>
                <w:szCs w:val="20"/>
              </w:rPr>
            </w:pPr>
            <w:r>
              <w:rPr>
                <w:rFonts w:eastAsia="Arial Unicode MS"/>
                <w:sz w:val="20"/>
                <w:szCs w:val="20"/>
              </w:rPr>
              <w:t>M</w:t>
            </w:r>
          </w:p>
        </w:tc>
        <w:tc>
          <w:tcPr>
            <w:tcW w:w="154" w:type="pct"/>
          </w:tcPr>
          <w:p w14:paraId="59985901" w14:textId="77777777" w:rsidR="009034E6" w:rsidRPr="007E545E" w:rsidRDefault="009034E6" w:rsidP="004D462C">
            <w:pPr>
              <w:rPr>
                <w:rFonts w:eastAsia="Arial Unicode MS"/>
                <w:sz w:val="20"/>
                <w:szCs w:val="20"/>
              </w:rPr>
            </w:pPr>
            <w:r>
              <w:rPr>
                <w:rFonts w:eastAsia="Arial Unicode MS"/>
                <w:sz w:val="20"/>
                <w:szCs w:val="20"/>
              </w:rPr>
              <w:t>F</w:t>
            </w:r>
          </w:p>
        </w:tc>
        <w:tc>
          <w:tcPr>
            <w:tcW w:w="153" w:type="pct"/>
          </w:tcPr>
          <w:p w14:paraId="59985902" w14:textId="77777777" w:rsidR="009034E6" w:rsidRPr="007E545E" w:rsidRDefault="009034E6" w:rsidP="004D462C">
            <w:pPr>
              <w:rPr>
                <w:rFonts w:eastAsia="Arial Unicode MS"/>
                <w:sz w:val="20"/>
                <w:szCs w:val="20"/>
              </w:rPr>
            </w:pPr>
            <w:r>
              <w:rPr>
                <w:rFonts w:eastAsia="Arial Unicode MS"/>
                <w:sz w:val="20"/>
                <w:szCs w:val="20"/>
              </w:rPr>
              <w:t>M</w:t>
            </w:r>
          </w:p>
        </w:tc>
        <w:tc>
          <w:tcPr>
            <w:tcW w:w="154" w:type="pct"/>
          </w:tcPr>
          <w:p w14:paraId="59985903" w14:textId="77777777" w:rsidR="009034E6" w:rsidRPr="007E545E" w:rsidRDefault="009034E6" w:rsidP="004D462C">
            <w:pPr>
              <w:rPr>
                <w:rFonts w:eastAsia="Arial Unicode MS"/>
                <w:sz w:val="20"/>
                <w:szCs w:val="20"/>
              </w:rPr>
            </w:pPr>
            <w:r>
              <w:rPr>
                <w:rFonts w:eastAsia="Arial Unicode MS"/>
                <w:sz w:val="20"/>
                <w:szCs w:val="20"/>
              </w:rPr>
              <w:t>F</w:t>
            </w:r>
          </w:p>
        </w:tc>
        <w:tc>
          <w:tcPr>
            <w:tcW w:w="153" w:type="pct"/>
          </w:tcPr>
          <w:p w14:paraId="59985904" w14:textId="77777777" w:rsidR="009034E6" w:rsidRPr="007E545E" w:rsidRDefault="009034E6" w:rsidP="004D462C">
            <w:pPr>
              <w:rPr>
                <w:rFonts w:eastAsia="Arial Unicode MS"/>
                <w:sz w:val="20"/>
                <w:szCs w:val="20"/>
              </w:rPr>
            </w:pPr>
            <w:r>
              <w:rPr>
                <w:rFonts w:eastAsia="Arial Unicode MS"/>
                <w:sz w:val="20"/>
                <w:szCs w:val="20"/>
              </w:rPr>
              <w:t>M</w:t>
            </w:r>
          </w:p>
        </w:tc>
        <w:tc>
          <w:tcPr>
            <w:tcW w:w="156" w:type="pct"/>
          </w:tcPr>
          <w:p w14:paraId="59985905" w14:textId="77777777" w:rsidR="009034E6" w:rsidRPr="007E545E" w:rsidRDefault="009034E6" w:rsidP="004D462C">
            <w:pPr>
              <w:rPr>
                <w:rFonts w:eastAsia="Arial Unicode MS"/>
                <w:sz w:val="20"/>
                <w:szCs w:val="20"/>
              </w:rPr>
            </w:pPr>
            <w:r>
              <w:rPr>
                <w:rFonts w:eastAsia="Arial Unicode MS"/>
                <w:sz w:val="20"/>
                <w:szCs w:val="20"/>
              </w:rPr>
              <w:t>F</w:t>
            </w:r>
          </w:p>
        </w:tc>
      </w:tr>
      <w:tr w:rsidR="009034E6" w:rsidRPr="007E545E" w14:paraId="59985912" w14:textId="77777777" w:rsidTr="009034E6">
        <w:trPr>
          <w:trHeight w:val="292"/>
        </w:trPr>
        <w:tc>
          <w:tcPr>
            <w:tcW w:w="2116" w:type="pct"/>
            <w:vAlign w:val="bottom"/>
          </w:tcPr>
          <w:p w14:paraId="59985907" w14:textId="77777777" w:rsidR="009034E6" w:rsidRPr="007E545E" w:rsidRDefault="009034E6" w:rsidP="00657401">
            <w:pPr>
              <w:ind w:left="150" w:hanging="150"/>
              <w:rPr>
                <w:sz w:val="20"/>
                <w:szCs w:val="20"/>
              </w:rPr>
            </w:pPr>
            <w:r w:rsidRPr="007E545E">
              <w:rPr>
                <w:sz w:val="20"/>
                <w:szCs w:val="20"/>
              </w:rPr>
              <w:t>Bio-fertilizers</w:t>
            </w:r>
          </w:p>
        </w:tc>
        <w:tc>
          <w:tcPr>
            <w:tcW w:w="752" w:type="pct"/>
            <w:noWrap/>
            <w:vAlign w:val="bottom"/>
          </w:tcPr>
          <w:p w14:paraId="59985908" w14:textId="77777777" w:rsidR="009034E6" w:rsidRPr="007E545E" w:rsidRDefault="009034E6" w:rsidP="004D462C">
            <w:pPr>
              <w:rPr>
                <w:rFonts w:eastAsia="Arial Unicode MS"/>
                <w:sz w:val="20"/>
                <w:szCs w:val="20"/>
              </w:rPr>
            </w:pPr>
          </w:p>
        </w:tc>
        <w:tc>
          <w:tcPr>
            <w:tcW w:w="901" w:type="pct"/>
            <w:noWrap/>
            <w:vAlign w:val="bottom"/>
          </w:tcPr>
          <w:p w14:paraId="59985909" w14:textId="77777777" w:rsidR="009034E6" w:rsidRPr="007E545E" w:rsidRDefault="009034E6" w:rsidP="004D462C">
            <w:pPr>
              <w:rPr>
                <w:rFonts w:eastAsia="Arial Unicode MS"/>
                <w:sz w:val="20"/>
                <w:szCs w:val="20"/>
              </w:rPr>
            </w:pPr>
          </w:p>
        </w:tc>
        <w:tc>
          <w:tcPr>
            <w:tcW w:w="153" w:type="pct"/>
            <w:noWrap/>
            <w:vAlign w:val="bottom"/>
          </w:tcPr>
          <w:p w14:paraId="5998590A" w14:textId="77777777" w:rsidR="009034E6" w:rsidRPr="007E545E" w:rsidRDefault="009034E6" w:rsidP="004D462C">
            <w:pPr>
              <w:rPr>
                <w:rFonts w:eastAsia="Arial Unicode MS"/>
                <w:sz w:val="20"/>
                <w:szCs w:val="20"/>
              </w:rPr>
            </w:pPr>
          </w:p>
        </w:tc>
        <w:tc>
          <w:tcPr>
            <w:tcW w:w="154" w:type="pct"/>
            <w:vAlign w:val="bottom"/>
          </w:tcPr>
          <w:p w14:paraId="5998590B" w14:textId="77777777" w:rsidR="009034E6" w:rsidRPr="007E545E" w:rsidRDefault="009034E6" w:rsidP="004D462C">
            <w:pPr>
              <w:rPr>
                <w:rFonts w:eastAsia="Arial Unicode MS"/>
                <w:sz w:val="20"/>
                <w:szCs w:val="20"/>
              </w:rPr>
            </w:pPr>
          </w:p>
        </w:tc>
        <w:tc>
          <w:tcPr>
            <w:tcW w:w="153" w:type="pct"/>
          </w:tcPr>
          <w:p w14:paraId="5998590C" w14:textId="77777777" w:rsidR="009034E6" w:rsidRPr="007E545E" w:rsidRDefault="009034E6" w:rsidP="004D462C">
            <w:pPr>
              <w:rPr>
                <w:rFonts w:eastAsia="Arial Unicode MS"/>
                <w:sz w:val="20"/>
                <w:szCs w:val="20"/>
              </w:rPr>
            </w:pPr>
          </w:p>
        </w:tc>
        <w:tc>
          <w:tcPr>
            <w:tcW w:w="154" w:type="pct"/>
          </w:tcPr>
          <w:p w14:paraId="5998590D" w14:textId="77777777" w:rsidR="009034E6" w:rsidRPr="007E545E" w:rsidRDefault="009034E6" w:rsidP="004D462C">
            <w:pPr>
              <w:rPr>
                <w:rFonts w:eastAsia="Arial Unicode MS"/>
                <w:sz w:val="20"/>
                <w:szCs w:val="20"/>
              </w:rPr>
            </w:pPr>
          </w:p>
        </w:tc>
        <w:tc>
          <w:tcPr>
            <w:tcW w:w="153" w:type="pct"/>
          </w:tcPr>
          <w:p w14:paraId="5998590E" w14:textId="77777777" w:rsidR="009034E6" w:rsidRPr="007E545E" w:rsidRDefault="009034E6" w:rsidP="004D462C">
            <w:pPr>
              <w:rPr>
                <w:rFonts w:eastAsia="Arial Unicode MS"/>
                <w:sz w:val="20"/>
                <w:szCs w:val="20"/>
              </w:rPr>
            </w:pPr>
          </w:p>
        </w:tc>
        <w:tc>
          <w:tcPr>
            <w:tcW w:w="154" w:type="pct"/>
          </w:tcPr>
          <w:p w14:paraId="5998590F" w14:textId="77777777" w:rsidR="009034E6" w:rsidRPr="007E545E" w:rsidRDefault="009034E6" w:rsidP="004D462C">
            <w:pPr>
              <w:rPr>
                <w:rFonts w:eastAsia="Arial Unicode MS"/>
                <w:sz w:val="20"/>
                <w:szCs w:val="20"/>
              </w:rPr>
            </w:pPr>
          </w:p>
        </w:tc>
        <w:tc>
          <w:tcPr>
            <w:tcW w:w="153" w:type="pct"/>
          </w:tcPr>
          <w:p w14:paraId="59985910" w14:textId="77777777" w:rsidR="009034E6" w:rsidRPr="007E545E" w:rsidRDefault="009034E6" w:rsidP="004D462C">
            <w:pPr>
              <w:rPr>
                <w:rFonts w:eastAsia="Arial Unicode MS"/>
                <w:sz w:val="20"/>
                <w:szCs w:val="20"/>
              </w:rPr>
            </w:pPr>
          </w:p>
        </w:tc>
        <w:tc>
          <w:tcPr>
            <w:tcW w:w="156" w:type="pct"/>
          </w:tcPr>
          <w:p w14:paraId="59985911" w14:textId="77777777" w:rsidR="009034E6" w:rsidRPr="007E545E" w:rsidRDefault="009034E6" w:rsidP="004D462C">
            <w:pPr>
              <w:rPr>
                <w:rFonts w:eastAsia="Arial Unicode MS"/>
                <w:sz w:val="20"/>
                <w:szCs w:val="20"/>
              </w:rPr>
            </w:pPr>
          </w:p>
        </w:tc>
      </w:tr>
      <w:tr w:rsidR="009034E6" w:rsidRPr="007E545E" w14:paraId="5998591E" w14:textId="77777777" w:rsidTr="009034E6">
        <w:trPr>
          <w:trHeight w:val="292"/>
        </w:trPr>
        <w:tc>
          <w:tcPr>
            <w:tcW w:w="2116" w:type="pct"/>
            <w:vAlign w:val="bottom"/>
          </w:tcPr>
          <w:p w14:paraId="59985913" w14:textId="77777777" w:rsidR="009034E6" w:rsidRPr="007E545E" w:rsidRDefault="009034E6" w:rsidP="00C1094F">
            <w:pPr>
              <w:ind w:left="150" w:hanging="150"/>
              <w:rPr>
                <w:rFonts w:eastAsia="Arial Unicode MS"/>
                <w:sz w:val="20"/>
                <w:szCs w:val="20"/>
              </w:rPr>
            </w:pPr>
            <w:r w:rsidRPr="007E545E">
              <w:rPr>
                <w:sz w:val="20"/>
                <w:szCs w:val="20"/>
              </w:rPr>
              <w:t>Bio-pesticide</w:t>
            </w:r>
          </w:p>
        </w:tc>
        <w:tc>
          <w:tcPr>
            <w:tcW w:w="752" w:type="pct"/>
            <w:noWrap/>
            <w:vAlign w:val="bottom"/>
          </w:tcPr>
          <w:p w14:paraId="59985914" w14:textId="77777777" w:rsidR="009034E6" w:rsidRPr="007E545E" w:rsidRDefault="009034E6" w:rsidP="004D462C">
            <w:pPr>
              <w:rPr>
                <w:rFonts w:eastAsia="Arial Unicode MS"/>
                <w:sz w:val="20"/>
                <w:szCs w:val="20"/>
              </w:rPr>
            </w:pPr>
          </w:p>
        </w:tc>
        <w:tc>
          <w:tcPr>
            <w:tcW w:w="901" w:type="pct"/>
            <w:noWrap/>
            <w:vAlign w:val="bottom"/>
          </w:tcPr>
          <w:p w14:paraId="59985915" w14:textId="77777777" w:rsidR="009034E6" w:rsidRPr="007E545E" w:rsidRDefault="009034E6" w:rsidP="004D462C">
            <w:pPr>
              <w:rPr>
                <w:rFonts w:eastAsia="Arial Unicode MS"/>
                <w:sz w:val="20"/>
                <w:szCs w:val="20"/>
              </w:rPr>
            </w:pPr>
          </w:p>
        </w:tc>
        <w:tc>
          <w:tcPr>
            <w:tcW w:w="153" w:type="pct"/>
            <w:noWrap/>
            <w:vAlign w:val="bottom"/>
          </w:tcPr>
          <w:p w14:paraId="59985916" w14:textId="77777777" w:rsidR="009034E6" w:rsidRPr="007E545E" w:rsidRDefault="009034E6" w:rsidP="004D462C">
            <w:pPr>
              <w:rPr>
                <w:rFonts w:eastAsia="Arial Unicode MS"/>
                <w:sz w:val="20"/>
                <w:szCs w:val="20"/>
              </w:rPr>
            </w:pPr>
          </w:p>
        </w:tc>
        <w:tc>
          <w:tcPr>
            <w:tcW w:w="154" w:type="pct"/>
            <w:vAlign w:val="bottom"/>
          </w:tcPr>
          <w:p w14:paraId="59985917" w14:textId="77777777" w:rsidR="009034E6" w:rsidRPr="007E545E" w:rsidRDefault="009034E6" w:rsidP="004D462C">
            <w:pPr>
              <w:rPr>
                <w:rFonts w:eastAsia="Arial Unicode MS"/>
                <w:sz w:val="20"/>
                <w:szCs w:val="20"/>
              </w:rPr>
            </w:pPr>
          </w:p>
        </w:tc>
        <w:tc>
          <w:tcPr>
            <w:tcW w:w="153" w:type="pct"/>
          </w:tcPr>
          <w:p w14:paraId="59985918" w14:textId="77777777" w:rsidR="009034E6" w:rsidRPr="007E545E" w:rsidRDefault="009034E6" w:rsidP="004D462C">
            <w:pPr>
              <w:rPr>
                <w:rFonts w:eastAsia="Arial Unicode MS"/>
                <w:sz w:val="20"/>
                <w:szCs w:val="20"/>
              </w:rPr>
            </w:pPr>
          </w:p>
        </w:tc>
        <w:tc>
          <w:tcPr>
            <w:tcW w:w="154" w:type="pct"/>
          </w:tcPr>
          <w:p w14:paraId="59985919" w14:textId="77777777" w:rsidR="009034E6" w:rsidRPr="007E545E" w:rsidRDefault="009034E6" w:rsidP="004D462C">
            <w:pPr>
              <w:rPr>
                <w:rFonts w:eastAsia="Arial Unicode MS"/>
                <w:sz w:val="20"/>
                <w:szCs w:val="20"/>
              </w:rPr>
            </w:pPr>
          </w:p>
        </w:tc>
        <w:tc>
          <w:tcPr>
            <w:tcW w:w="153" w:type="pct"/>
          </w:tcPr>
          <w:p w14:paraId="5998591A" w14:textId="77777777" w:rsidR="009034E6" w:rsidRPr="007E545E" w:rsidRDefault="009034E6" w:rsidP="004D462C">
            <w:pPr>
              <w:rPr>
                <w:rFonts w:eastAsia="Arial Unicode MS"/>
                <w:sz w:val="20"/>
                <w:szCs w:val="20"/>
              </w:rPr>
            </w:pPr>
          </w:p>
        </w:tc>
        <w:tc>
          <w:tcPr>
            <w:tcW w:w="154" w:type="pct"/>
          </w:tcPr>
          <w:p w14:paraId="5998591B" w14:textId="77777777" w:rsidR="009034E6" w:rsidRPr="007E545E" w:rsidRDefault="009034E6" w:rsidP="004D462C">
            <w:pPr>
              <w:rPr>
                <w:rFonts w:eastAsia="Arial Unicode MS"/>
                <w:sz w:val="20"/>
                <w:szCs w:val="20"/>
              </w:rPr>
            </w:pPr>
          </w:p>
        </w:tc>
        <w:tc>
          <w:tcPr>
            <w:tcW w:w="153" w:type="pct"/>
          </w:tcPr>
          <w:p w14:paraId="5998591C" w14:textId="77777777" w:rsidR="009034E6" w:rsidRPr="007E545E" w:rsidRDefault="009034E6" w:rsidP="004D462C">
            <w:pPr>
              <w:rPr>
                <w:rFonts w:eastAsia="Arial Unicode MS"/>
                <w:sz w:val="20"/>
                <w:szCs w:val="20"/>
              </w:rPr>
            </w:pPr>
          </w:p>
        </w:tc>
        <w:tc>
          <w:tcPr>
            <w:tcW w:w="156" w:type="pct"/>
          </w:tcPr>
          <w:p w14:paraId="5998591D" w14:textId="77777777" w:rsidR="009034E6" w:rsidRPr="007E545E" w:rsidRDefault="009034E6" w:rsidP="004D462C">
            <w:pPr>
              <w:rPr>
                <w:rFonts w:eastAsia="Arial Unicode MS"/>
                <w:sz w:val="20"/>
                <w:szCs w:val="20"/>
              </w:rPr>
            </w:pPr>
          </w:p>
        </w:tc>
      </w:tr>
      <w:tr w:rsidR="009034E6" w:rsidRPr="007E545E" w14:paraId="5998592A" w14:textId="77777777" w:rsidTr="009034E6">
        <w:trPr>
          <w:trHeight w:val="292"/>
        </w:trPr>
        <w:tc>
          <w:tcPr>
            <w:tcW w:w="2116" w:type="pct"/>
            <w:vAlign w:val="bottom"/>
          </w:tcPr>
          <w:p w14:paraId="5998591F" w14:textId="77777777" w:rsidR="009034E6" w:rsidRPr="007E545E" w:rsidRDefault="009034E6" w:rsidP="00C1094F">
            <w:pPr>
              <w:ind w:left="150" w:hanging="150"/>
              <w:rPr>
                <w:rFonts w:eastAsia="Arial Unicode MS"/>
                <w:sz w:val="20"/>
                <w:szCs w:val="20"/>
              </w:rPr>
            </w:pPr>
            <w:r w:rsidRPr="007E545E">
              <w:rPr>
                <w:sz w:val="20"/>
                <w:szCs w:val="20"/>
              </w:rPr>
              <w:t>Bio-fungicide</w:t>
            </w:r>
          </w:p>
        </w:tc>
        <w:tc>
          <w:tcPr>
            <w:tcW w:w="752" w:type="pct"/>
            <w:noWrap/>
            <w:vAlign w:val="bottom"/>
          </w:tcPr>
          <w:p w14:paraId="59985920" w14:textId="77777777" w:rsidR="009034E6" w:rsidRPr="007E545E" w:rsidRDefault="009034E6" w:rsidP="004D462C">
            <w:pPr>
              <w:rPr>
                <w:rFonts w:eastAsia="Arial Unicode MS"/>
                <w:sz w:val="20"/>
                <w:szCs w:val="20"/>
              </w:rPr>
            </w:pPr>
          </w:p>
        </w:tc>
        <w:tc>
          <w:tcPr>
            <w:tcW w:w="901" w:type="pct"/>
            <w:noWrap/>
            <w:vAlign w:val="bottom"/>
          </w:tcPr>
          <w:p w14:paraId="59985921" w14:textId="77777777" w:rsidR="009034E6" w:rsidRPr="007E545E" w:rsidRDefault="009034E6" w:rsidP="004D462C">
            <w:pPr>
              <w:rPr>
                <w:rFonts w:eastAsia="Arial Unicode MS"/>
                <w:sz w:val="20"/>
                <w:szCs w:val="20"/>
              </w:rPr>
            </w:pPr>
          </w:p>
        </w:tc>
        <w:tc>
          <w:tcPr>
            <w:tcW w:w="153" w:type="pct"/>
            <w:noWrap/>
            <w:vAlign w:val="bottom"/>
          </w:tcPr>
          <w:p w14:paraId="59985922" w14:textId="77777777" w:rsidR="009034E6" w:rsidRPr="007E545E" w:rsidRDefault="009034E6" w:rsidP="004D462C">
            <w:pPr>
              <w:rPr>
                <w:rFonts w:eastAsia="Arial Unicode MS"/>
                <w:sz w:val="20"/>
                <w:szCs w:val="20"/>
              </w:rPr>
            </w:pPr>
          </w:p>
        </w:tc>
        <w:tc>
          <w:tcPr>
            <w:tcW w:w="154" w:type="pct"/>
            <w:vAlign w:val="bottom"/>
          </w:tcPr>
          <w:p w14:paraId="59985923" w14:textId="77777777" w:rsidR="009034E6" w:rsidRPr="007E545E" w:rsidRDefault="009034E6" w:rsidP="004D462C">
            <w:pPr>
              <w:rPr>
                <w:rFonts w:eastAsia="Arial Unicode MS"/>
                <w:sz w:val="20"/>
                <w:szCs w:val="20"/>
              </w:rPr>
            </w:pPr>
          </w:p>
        </w:tc>
        <w:tc>
          <w:tcPr>
            <w:tcW w:w="153" w:type="pct"/>
          </w:tcPr>
          <w:p w14:paraId="59985924" w14:textId="77777777" w:rsidR="009034E6" w:rsidRPr="007E545E" w:rsidRDefault="009034E6" w:rsidP="004D462C">
            <w:pPr>
              <w:rPr>
                <w:rFonts w:eastAsia="Arial Unicode MS"/>
                <w:sz w:val="20"/>
                <w:szCs w:val="20"/>
              </w:rPr>
            </w:pPr>
          </w:p>
        </w:tc>
        <w:tc>
          <w:tcPr>
            <w:tcW w:w="154" w:type="pct"/>
          </w:tcPr>
          <w:p w14:paraId="59985925" w14:textId="77777777" w:rsidR="009034E6" w:rsidRPr="007E545E" w:rsidRDefault="009034E6" w:rsidP="004D462C">
            <w:pPr>
              <w:rPr>
                <w:rFonts w:eastAsia="Arial Unicode MS"/>
                <w:sz w:val="20"/>
                <w:szCs w:val="20"/>
              </w:rPr>
            </w:pPr>
          </w:p>
        </w:tc>
        <w:tc>
          <w:tcPr>
            <w:tcW w:w="153" w:type="pct"/>
          </w:tcPr>
          <w:p w14:paraId="59985926" w14:textId="77777777" w:rsidR="009034E6" w:rsidRPr="007E545E" w:rsidRDefault="009034E6" w:rsidP="004D462C">
            <w:pPr>
              <w:rPr>
                <w:rFonts w:eastAsia="Arial Unicode MS"/>
                <w:sz w:val="20"/>
                <w:szCs w:val="20"/>
              </w:rPr>
            </w:pPr>
          </w:p>
        </w:tc>
        <w:tc>
          <w:tcPr>
            <w:tcW w:w="154" w:type="pct"/>
          </w:tcPr>
          <w:p w14:paraId="59985927" w14:textId="77777777" w:rsidR="009034E6" w:rsidRPr="007E545E" w:rsidRDefault="009034E6" w:rsidP="004D462C">
            <w:pPr>
              <w:rPr>
                <w:rFonts w:eastAsia="Arial Unicode MS"/>
                <w:sz w:val="20"/>
                <w:szCs w:val="20"/>
              </w:rPr>
            </w:pPr>
          </w:p>
        </w:tc>
        <w:tc>
          <w:tcPr>
            <w:tcW w:w="153" w:type="pct"/>
          </w:tcPr>
          <w:p w14:paraId="59985928" w14:textId="77777777" w:rsidR="009034E6" w:rsidRPr="007E545E" w:rsidRDefault="009034E6" w:rsidP="004D462C">
            <w:pPr>
              <w:rPr>
                <w:rFonts w:eastAsia="Arial Unicode MS"/>
                <w:sz w:val="20"/>
                <w:szCs w:val="20"/>
              </w:rPr>
            </w:pPr>
          </w:p>
        </w:tc>
        <w:tc>
          <w:tcPr>
            <w:tcW w:w="156" w:type="pct"/>
          </w:tcPr>
          <w:p w14:paraId="59985929" w14:textId="77777777" w:rsidR="009034E6" w:rsidRPr="007E545E" w:rsidRDefault="009034E6" w:rsidP="004D462C">
            <w:pPr>
              <w:rPr>
                <w:rFonts w:eastAsia="Arial Unicode MS"/>
                <w:sz w:val="20"/>
                <w:szCs w:val="20"/>
              </w:rPr>
            </w:pPr>
          </w:p>
        </w:tc>
      </w:tr>
      <w:tr w:rsidR="009034E6" w:rsidRPr="007E545E" w14:paraId="59985936" w14:textId="77777777" w:rsidTr="009034E6">
        <w:trPr>
          <w:trHeight w:val="292"/>
        </w:trPr>
        <w:tc>
          <w:tcPr>
            <w:tcW w:w="2116" w:type="pct"/>
            <w:vAlign w:val="bottom"/>
          </w:tcPr>
          <w:p w14:paraId="5998592B" w14:textId="77777777" w:rsidR="009034E6" w:rsidRPr="007E545E" w:rsidRDefault="009034E6" w:rsidP="00C1094F">
            <w:pPr>
              <w:ind w:left="150" w:hanging="150"/>
              <w:rPr>
                <w:rFonts w:eastAsia="Arial Unicode MS"/>
                <w:sz w:val="20"/>
                <w:szCs w:val="20"/>
              </w:rPr>
            </w:pPr>
            <w:r w:rsidRPr="007E545E">
              <w:rPr>
                <w:sz w:val="20"/>
                <w:szCs w:val="20"/>
              </w:rPr>
              <w:t>Bio-agents</w:t>
            </w:r>
          </w:p>
        </w:tc>
        <w:tc>
          <w:tcPr>
            <w:tcW w:w="752" w:type="pct"/>
            <w:noWrap/>
            <w:vAlign w:val="bottom"/>
          </w:tcPr>
          <w:p w14:paraId="5998592C" w14:textId="77777777" w:rsidR="009034E6" w:rsidRPr="007E545E" w:rsidRDefault="009034E6" w:rsidP="004D462C">
            <w:pPr>
              <w:rPr>
                <w:rFonts w:eastAsia="Arial Unicode MS"/>
                <w:sz w:val="20"/>
                <w:szCs w:val="20"/>
              </w:rPr>
            </w:pPr>
          </w:p>
        </w:tc>
        <w:tc>
          <w:tcPr>
            <w:tcW w:w="901" w:type="pct"/>
            <w:noWrap/>
            <w:vAlign w:val="bottom"/>
          </w:tcPr>
          <w:p w14:paraId="5998592D" w14:textId="77777777" w:rsidR="009034E6" w:rsidRPr="007E545E" w:rsidRDefault="009034E6" w:rsidP="004D462C">
            <w:pPr>
              <w:rPr>
                <w:rFonts w:eastAsia="Arial Unicode MS"/>
                <w:sz w:val="20"/>
                <w:szCs w:val="20"/>
              </w:rPr>
            </w:pPr>
          </w:p>
        </w:tc>
        <w:tc>
          <w:tcPr>
            <w:tcW w:w="153" w:type="pct"/>
            <w:noWrap/>
            <w:vAlign w:val="bottom"/>
          </w:tcPr>
          <w:p w14:paraId="5998592E" w14:textId="77777777" w:rsidR="009034E6" w:rsidRPr="007E545E" w:rsidRDefault="009034E6" w:rsidP="004D462C">
            <w:pPr>
              <w:rPr>
                <w:rFonts w:eastAsia="Arial Unicode MS"/>
                <w:sz w:val="20"/>
                <w:szCs w:val="20"/>
              </w:rPr>
            </w:pPr>
          </w:p>
        </w:tc>
        <w:tc>
          <w:tcPr>
            <w:tcW w:w="154" w:type="pct"/>
            <w:vAlign w:val="bottom"/>
          </w:tcPr>
          <w:p w14:paraId="5998592F" w14:textId="77777777" w:rsidR="009034E6" w:rsidRPr="007E545E" w:rsidRDefault="009034E6" w:rsidP="004D462C">
            <w:pPr>
              <w:rPr>
                <w:rFonts w:eastAsia="Arial Unicode MS"/>
                <w:sz w:val="20"/>
                <w:szCs w:val="20"/>
              </w:rPr>
            </w:pPr>
          </w:p>
        </w:tc>
        <w:tc>
          <w:tcPr>
            <w:tcW w:w="153" w:type="pct"/>
          </w:tcPr>
          <w:p w14:paraId="59985930" w14:textId="77777777" w:rsidR="009034E6" w:rsidRPr="007E545E" w:rsidRDefault="009034E6" w:rsidP="004D462C">
            <w:pPr>
              <w:rPr>
                <w:rFonts w:eastAsia="Arial Unicode MS"/>
                <w:sz w:val="20"/>
                <w:szCs w:val="20"/>
              </w:rPr>
            </w:pPr>
          </w:p>
        </w:tc>
        <w:tc>
          <w:tcPr>
            <w:tcW w:w="154" w:type="pct"/>
          </w:tcPr>
          <w:p w14:paraId="59985931" w14:textId="77777777" w:rsidR="009034E6" w:rsidRPr="007E545E" w:rsidRDefault="009034E6" w:rsidP="004D462C">
            <w:pPr>
              <w:rPr>
                <w:rFonts w:eastAsia="Arial Unicode MS"/>
                <w:sz w:val="20"/>
                <w:szCs w:val="20"/>
              </w:rPr>
            </w:pPr>
          </w:p>
        </w:tc>
        <w:tc>
          <w:tcPr>
            <w:tcW w:w="153" w:type="pct"/>
          </w:tcPr>
          <w:p w14:paraId="59985932" w14:textId="77777777" w:rsidR="009034E6" w:rsidRPr="007E545E" w:rsidRDefault="009034E6" w:rsidP="004D462C">
            <w:pPr>
              <w:rPr>
                <w:rFonts w:eastAsia="Arial Unicode MS"/>
                <w:sz w:val="20"/>
                <w:szCs w:val="20"/>
              </w:rPr>
            </w:pPr>
          </w:p>
        </w:tc>
        <w:tc>
          <w:tcPr>
            <w:tcW w:w="154" w:type="pct"/>
          </w:tcPr>
          <w:p w14:paraId="59985933" w14:textId="77777777" w:rsidR="009034E6" w:rsidRPr="007E545E" w:rsidRDefault="009034E6" w:rsidP="004D462C">
            <w:pPr>
              <w:rPr>
                <w:rFonts w:eastAsia="Arial Unicode MS"/>
                <w:sz w:val="20"/>
                <w:szCs w:val="20"/>
              </w:rPr>
            </w:pPr>
          </w:p>
        </w:tc>
        <w:tc>
          <w:tcPr>
            <w:tcW w:w="153" w:type="pct"/>
          </w:tcPr>
          <w:p w14:paraId="59985934" w14:textId="77777777" w:rsidR="009034E6" w:rsidRPr="007E545E" w:rsidRDefault="009034E6" w:rsidP="004D462C">
            <w:pPr>
              <w:rPr>
                <w:rFonts w:eastAsia="Arial Unicode MS"/>
                <w:sz w:val="20"/>
                <w:szCs w:val="20"/>
              </w:rPr>
            </w:pPr>
          </w:p>
        </w:tc>
        <w:tc>
          <w:tcPr>
            <w:tcW w:w="156" w:type="pct"/>
          </w:tcPr>
          <w:p w14:paraId="59985935" w14:textId="77777777" w:rsidR="009034E6" w:rsidRPr="007E545E" w:rsidRDefault="009034E6" w:rsidP="004D462C">
            <w:pPr>
              <w:rPr>
                <w:rFonts w:eastAsia="Arial Unicode MS"/>
                <w:sz w:val="20"/>
                <w:szCs w:val="20"/>
              </w:rPr>
            </w:pPr>
          </w:p>
        </w:tc>
      </w:tr>
      <w:tr w:rsidR="009034E6" w:rsidRPr="007E545E" w14:paraId="59985942" w14:textId="77777777" w:rsidTr="009034E6">
        <w:trPr>
          <w:trHeight w:val="292"/>
        </w:trPr>
        <w:tc>
          <w:tcPr>
            <w:tcW w:w="2116" w:type="pct"/>
            <w:vAlign w:val="bottom"/>
          </w:tcPr>
          <w:p w14:paraId="59985937" w14:textId="77777777" w:rsidR="009034E6" w:rsidRPr="007E545E" w:rsidRDefault="009034E6" w:rsidP="00C1094F">
            <w:pPr>
              <w:ind w:left="150" w:hanging="150"/>
              <w:rPr>
                <w:sz w:val="20"/>
                <w:szCs w:val="20"/>
              </w:rPr>
            </w:pPr>
            <w:r w:rsidRPr="007E545E">
              <w:rPr>
                <w:sz w:val="20"/>
                <w:szCs w:val="20"/>
              </w:rPr>
              <w:t>Others, please specify.</w:t>
            </w:r>
          </w:p>
        </w:tc>
        <w:tc>
          <w:tcPr>
            <w:tcW w:w="752" w:type="pct"/>
            <w:noWrap/>
            <w:vAlign w:val="bottom"/>
          </w:tcPr>
          <w:p w14:paraId="59985938" w14:textId="77777777" w:rsidR="009034E6" w:rsidRPr="007E545E" w:rsidRDefault="009034E6" w:rsidP="004D462C">
            <w:pPr>
              <w:rPr>
                <w:rFonts w:eastAsia="Arial Unicode MS"/>
                <w:sz w:val="20"/>
                <w:szCs w:val="20"/>
              </w:rPr>
            </w:pPr>
          </w:p>
        </w:tc>
        <w:tc>
          <w:tcPr>
            <w:tcW w:w="901" w:type="pct"/>
            <w:noWrap/>
            <w:vAlign w:val="bottom"/>
          </w:tcPr>
          <w:p w14:paraId="59985939" w14:textId="77777777" w:rsidR="009034E6" w:rsidRPr="007E545E" w:rsidRDefault="009034E6" w:rsidP="004D462C">
            <w:pPr>
              <w:rPr>
                <w:rFonts w:eastAsia="Arial Unicode MS"/>
                <w:sz w:val="20"/>
                <w:szCs w:val="20"/>
              </w:rPr>
            </w:pPr>
          </w:p>
        </w:tc>
        <w:tc>
          <w:tcPr>
            <w:tcW w:w="153" w:type="pct"/>
            <w:noWrap/>
            <w:vAlign w:val="bottom"/>
          </w:tcPr>
          <w:p w14:paraId="5998593A" w14:textId="77777777" w:rsidR="009034E6" w:rsidRPr="007E545E" w:rsidRDefault="009034E6" w:rsidP="004D462C">
            <w:pPr>
              <w:rPr>
                <w:rFonts w:eastAsia="Arial Unicode MS"/>
                <w:sz w:val="20"/>
                <w:szCs w:val="20"/>
              </w:rPr>
            </w:pPr>
          </w:p>
        </w:tc>
        <w:tc>
          <w:tcPr>
            <w:tcW w:w="154" w:type="pct"/>
            <w:vAlign w:val="bottom"/>
          </w:tcPr>
          <w:p w14:paraId="5998593B" w14:textId="77777777" w:rsidR="009034E6" w:rsidRPr="007E545E" w:rsidRDefault="009034E6" w:rsidP="004D462C">
            <w:pPr>
              <w:rPr>
                <w:rFonts w:eastAsia="Arial Unicode MS"/>
                <w:sz w:val="20"/>
                <w:szCs w:val="20"/>
              </w:rPr>
            </w:pPr>
          </w:p>
        </w:tc>
        <w:tc>
          <w:tcPr>
            <w:tcW w:w="153" w:type="pct"/>
          </w:tcPr>
          <w:p w14:paraId="5998593C" w14:textId="77777777" w:rsidR="009034E6" w:rsidRPr="007E545E" w:rsidRDefault="009034E6" w:rsidP="004D462C">
            <w:pPr>
              <w:rPr>
                <w:rFonts w:eastAsia="Arial Unicode MS"/>
                <w:sz w:val="20"/>
                <w:szCs w:val="20"/>
              </w:rPr>
            </w:pPr>
          </w:p>
        </w:tc>
        <w:tc>
          <w:tcPr>
            <w:tcW w:w="154" w:type="pct"/>
          </w:tcPr>
          <w:p w14:paraId="5998593D" w14:textId="77777777" w:rsidR="009034E6" w:rsidRPr="007E545E" w:rsidRDefault="009034E6" w:rsidP="004D462C">
            <w:pPr>
              <w:rPr>
                <w:rFonts w:eastAsia="Arial Unicode MS"/>
                <w:sz w:val="20"/>
                <w:szCs w:val="20"/>
              </w:rPr>
            </w:pPr>
          </w:p>
        </w:tc>
        <w:tc>
          <w:tcPr>
            <w:tcW w:w="153" w:type="pct"/>
          </w:tcPr>
          <w:p w14:paraId="5998593E" w14:textId="77777777" w:rsidR="009034E6" w:rsidRPr="007E545E" w:rsidRDefault="009034E6" w:rsidP="004D462C">
            <w:pPr>
              <w:rPr>
                <w:rFonts w:eastAsia="Arial Unicode MS"/>
                <w:sz w:val="20"/>
                <w:szCs w:val="20"/>
              </w:rPr>
            </w:pPr>
          </w:p>
        </w:tc>
        <w:tc>
          <w:tcPr>
            <w:tcW w:w="154" w:type="pct"/>
          </w:tcPr>
          <w:p w14:paraId="5998593F" w14:textId="77777777" w:rsidR="009034E6" w:rsidRPr="007E545E" w:rsidRDefault="009034E6" w:rsidP="004D462C">
            <w:pPr>
              <w:rPr>
                <w:rFonts w:eastAsia="Arial Unicode MS"/>
                <w:sz w:val="20"/>
                <w:szCs w:val="20"/>
              </w:rPr>
            </w:pPr>
          </w:p>
        </w:tc>
        <w:tc>
          <w:tcPr>
            <w:tcW w:w="153" w:type="pct"/>
          </w:tcPr>
          <w:p w14:paraId="59985940" w14:textId="77777777" w:rsidR="009034E6" w:rsidRPr="007E545E" w:rsidRDefault="009034E6" w:rsidP="004D462C">
            <w:pPr>
              <w:rPr>
                <w:rFonts w:eastAsia="Arial Unicode MS"/>
                <w:sz w:val="20"/>
                <w:szCs w:val="20"/>
              </w:rPr>
            </w:pPr>
          </w:p>
        </w:tc>
        <w:tc>
          <w:tcPr>
            <w:tcW w:w="156" w:type="pct"/>
          </w:tcPr>
          <w:p w14:paraId="59985941" w14:textId="77777777" w:rsidR="009034E6" w:rsidRPr="007E545E" w:rsidRDefault="009034E6" w:rsidP="004D462C">
            <w:pPr>
              <w:rPr>
                <w:rFonts w:eastAsia="Arial Unicode MS"/>
                <w:sz w:val="20"/>
                <w:szCs w:val="20"/>
              </w:rPr>
            </w:pPr>
          </w:p>
        </w:tc>
      </w:tr>
      <w:tr w:rsidR="009034E6" w:rsidRPr="007E545E" w14:paraId="5998594E" w14:textId="77777777" w:rsidTr="009034E6">
        <w:trPr>
          <w:trHeight w:val="292"/>
        </w:trPr>
        <w:tc>
          <w:tcPr>
            <w:tcW w:w="2116" w:type="pct"/>
            <w:vAlign w:val="bottom"/>
          </w:tcPr>
          <w:p w14:paraId="59985943" w14:textId="77777777" w:rsidR="009034E6" w:rsidRPr="007E545E" w:rsidRDefault="009034E6" w:rsidP="00C1094F">
            <w:pPr>
              <w:ind w:left="150" w:hanging="150"/>
              <w:rPr>
                <w:rFonts w:eastAsia="Arial Unicode MS"/>
                <w:sz w:val="20"/>
                <w:szCs w:val="20"/>
              </w:rPr>
            </w:pPr>
            <w:r w:rsidRPr="007E545E">
              <w:rPr>
                <w:sz w:val="20"/>
                <w:szCs w:val="20"/>
              </w:rPr>
              <w:t>Total</w:t>
            </w:r>
          </w:p>
        </w:tc>
        <w:tc>
          <w:tcPr>
            <w:tcW w:w="752" w:type="pct"/>
            <w:noWrap/>
            <w:vAlign w:val="bottom"/>
          </w:tcPr>
          <w:p w14:paraId="59985944" w14:textId="77777777" w:rsidR="009034E6" w:rsidRPr="007E545E" w:rsidRDefault="009034E6" w:rsidP="004D462C">
            <w:pPr>
              <w:rPr>
                <w:rFonts w:eastAsia="Arial Unicode MS"/>
                <w:sz w:val="20"/>
                <w:szCs w:val="20"/>
              </w:rPr>
            </w:pPr>
          </w:p>
        </w:tc>
        <w:tc>
          <w:tcPr>
            <w:tcW w:w="901" w:type="pct"/>
            <w:noWrap/>
            <w:vAlign w:val="bottom"/>
          </w:tcPr>
          <w:p w14:paraId="59985945" w14:textId="77777777" w:rsidR="009034E6" w:rsidRPr="007E545E" w:rsidRDefault="009034E6" w:rsidP="004D462C">
            <w:pPr>
              <w:rPr>
                <w:rFonts w:eastAsia="Arial Unicode MS"/>
                <w:sz w:val="20"/>
                <w:szCs w:val="20"/>
              </w:rPr>
            </w:pPr>
          </w:p>
        </w:tc>
        <w:tc>
          <w:tcPr>
            <w:tcW w:w="153" w:type="pct"/>
            <w:noWrap/>
            <w:vAlign w:val="bottom"/>
          </w:tcPr>
          <w:p w14:paraId="59985946" w14:textId="77777777" w:rsidR="009034E6" w:rsidRPr="007E545E" w:rsidRDefault="009034E6" w:rsidP="004D462C">
            <w:pPr>
              <w:rPr>
                <w:rFonts w:eastAsia="Arial Unicode MS"/>
                <w:sz w:val="20"/>
                <w:szCs w:val="20"/>
              </w:rPr>
            </w:pPr>
          </w:p>
        </w:tc>
        <w:tc>
          <w:tcPr>
            <w:tcW w:w="154" w:type="pct"/>
            <w:vAlign w:val="bottom"/>
          </w:tcPr>
          <w:p w14:paraId="59985947" w14:textId="77777777" w:rsidR="009034E6" w:rsidRPr="007E545E" w:rsidRDefault="009034E6" w:rsidP="004D462C">
            <w:pPr>
              <w:rPr>
                <w:rFonts w:eastAsia="Arial Unicode MS"/>
                <w:sz w:val="20"/>
                <w:szCs w:val="20"/>
              </w:rPr>
            </w:pPr>
          </w:p>
        </w:tc>
        <w:tc>
          <w:tcPr>
            <w:tcW w:w="153" w:type="pct"/>
          </w:tcPr>
          <w:p w14:paraId="59985948" w14:textId="77777777" w:rsidR="009034E6" w:rsidRPr="007E545E" w:rsidRDefault="009034E6" w:rsidP="004D462C">
            <w:pPr>
              <w:rPr>
                <w:rFonts w:eastAsia="Arial Unicode MS"/>
                <w:sz w:val="20"/>
                <w:szCs w:val="20"/>
              </w:rPr>
            </w:pPr>
          </w:p>
        </w:tc>
        <w:tc>
          <w:tcPr>
            <w:tcW w:w="154" w:type="pct"/>
          </w:tcPr>
          <w:p w14:paraId="59985949" w14:textId="77777777" w:rsidR="009034E6" w:rsidRPr="007E545E" w:rsidRDefault="009034E6" w:rsidP="004D462C">
            <w:pPr>
              <w:rPr>
                <w:rFonts w:eastAsia="Arial Unicode MS"/>
                <w:sz w:val="20"/>
                <w:szCs w:val="20"/>
              </w:rPr>
            </w:pPr>
          </w:p>
        </w:tc>
        <w:tc>
          <w:tcPr>
            <w:tcW w:w="153" w:type="pct"/>
          </w:tcPr>
          <w:p w14:paraId="5998594A" w14:textId="77777777" w:rsidR="009034E6" w:rsidRPr="007E545E" w:rsidRDefault="009034E6" w:rsidP="004D462C">
            <w:pPr>
              <w:rPr>
                <w:rFonts w:eastAsia="Arial Unicode MS"/>
                <w:sz w:val="20"/>
                <w:szCs w:val="20"/>
              </w:rPr>
            </w:pPr>
          </w:p>
        </w:tc>
        <w:tc>
          <w:tcPr>
            <w:tcW w:w="154" w:type="pct"/>
          </w:tcPr>
          <w:p w14:paraId="5998594B" w14:textId="77777777" w:rsidR="009034E6" w:rsidRPr="007E545E" w:rsidRDefault="009034E6" w:rsidP="004D462C">
            <w:pPr>
              <w:rPr>
                <w:rFonts w:eastAsia="Arial Unicode MS"/>
                <w:sz w:val="20"/>
                <w:szCs w:val="20"/>
              </w:rPr>
            </w:pPr>
          </w:p>
        </w:tc>
        <w:tc>
          <w:tcPr>
            <w:tcW w:w="153" w:type="pct"/>
          </w:tcPr>
          <w:p w14:paraId="5998594C" w14:textId="77777777" w:rsidR="009034E6" w:rsidRPr="007E545E" w:rsidRDefault="009034E6" w:rsidP="004D462C">
            <w:pPr>
              <w:rPr>
                <w:rFonts w:eastAsia="Arial Unicode MS"/>
                <w:sz w:val="20"/>
                <w:szCs w:val="20"/>
              </w:rPr>
            </w:pPr>
          </w:p>
        </w:tc>
        <w:tc>
          <w:tcPr>
            <w:tcW w:w="156" w:type="pct"/>
          </w:tcPr>
          <w:p w14:paraId="5998594D" w14:textId="77777777" w:rsidR="009034E6" w:rsidRPr="007E545E" w:rsidRDefault="009034E6" w:rsidP="004D462C">
            <w:pPr>
              <w:rPr>
                <w:rFonts w:eastAsia="Arial Unicode MS"/>
                <w:sz w:val="20"/>
                <w:szCs w:val="20"/>
              </w:rPr>
            </w:pPr>
          </w:p>
        </w:tc>
      </w:tr>
    </w:tbl>
    <w:p w14:paraId="5998594F" w14:textId="77777777" w:rsidR="00A65DE6" w:rsidRDefault="00A65DE6" w:rsidP="00A65DE6">
      <w:pPr>
        <w:rPr>
          <w:sz w:val="20"/>
          <w:szCs w:val="20"/>
        </w:rPr>
      </w:pPr>
    </w:p>
    <w:p w14:paraId="59985950" w14:textId="77777777" w:rsidR="00C234A9" w:rsidRDefault="00106C59" w:rsidP="00A65DE6">
      <w:pPr>
        <w:rPr>
          <w:sz w:val="20"/>
          <w:szCs w:val="20"/>
        </w:rPr>
      </w:pPr>
      <w:r>
        <w:t>Good quality photographs of bio-products:</w:t>
      </w:r>
    </w:p>
    <w:p w14:paraId="59985951" w14:textId="77777777" w:rsidR="00C234A9" w:rsidRDefault="00C234A9" w:rsidP="00A65DE6">
      <w:pPr>
        <w:rPr>
          <w:sz w:val="20"/>
          <w:szCs w:val="20"/>
        </w:rPr>
      </w:pPr>
    </w:p>
    <w:p w14:paraId="59985952" w14:textId="77777777" w:rsidR="00C234A9" w:rsidRPr="007E545E" w:rsidRDefault="00C234A9" w:rsidP="00A65DE6">
      <w:pPr>
        <w:rPr>
          <w:sz w:val="20"/>
          <w:szCs w:val="20"/>
        </w:rPr>
      </w:pPr>
    </w:p>
    <w:p w14:paraId="59985953" w14:textId="77777777" w:rsidR="00A65DE6" w:rsidRPr="007E545E" w:rsidRDefault="00A65DE6" w:rsidP="00A65DE6">
      <w:pPr>
        <w:pStyle w:val="Heading1"/>
        <w:jc w:val="left"/>
        <w:rPr>
          <w:b w:val="0"/>
          <w:sz w:val="20"/>
          <w:szCs w:val="20"/>
        </w:rPr>
      </w:pPr>
      <w:r w:rsidRPr="007E545E">
        <w:rPr>
          <w:b w:val="0"/>
          <w:sz w:val="20"/>
          <w:szCs w:val="20"/>
        </w:rPr>
        <w:t>Production of livestock materials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2388"/>
        <w:gridCol w:w="1247"/>
        <w:gridCol w:w="906"/>
        <w:gridCol w:w="762"/>
        <w:gridCol w:w="660"/>
        <w:gridCol w:w="565"/>
        <w:gridCol w:w="568"/>
        <w:gridCol w:w="424"/>
        <w:gridCol w:w="709"/>
        <w:gridCol w:w="568"/>
        <w:gridCol w:w="705"/>
        <w:gridCol w:w="742"/>
      </w:tblGrid>
      <w:tr w:rsidR="00E1391F" w:rsidRPr="007E545E" w14:paraId="59985959" w14:textId="77777777" w:rsidTr="00E1391F">
        <w:trPr>
          <w:cantSplit/>
          <w:trHeight w:val="526"/>
        </w:trPr>
        <w:tc>
          <w:tcPr>
            <w:tcW w:w="1166" w:type="pct"/>
            <w:tcBorders>
              <w:bottom w:val="single" w:sz="6" w:space="0" w:color="000000"/>
            </w:tcBorders>
            <w:noWrap/>
          </w:tcPr>
          <w:p w14:paraId="59985954" w14:textId="77777777" w:rsidR="00E1391F" w:rsidRPr="007E545E" w:rsidRDefault="00E1391F" w:rsidP="00683549">
            <w:pPr>
              <w:pStyle w:val="Heading1"/>
              <w:rPr>
                <w:rFonts w:eastAsia="Arial Unicode MS"/>
                <w:b w:val="0"/>
                <w:sz w:val="20"/>
                <w:szCs w:val="20"/>
              </w:rPr>
            </w:pPr>
            <w:r w:rsidRPr="007E545E">
              <w:rPr>
                <w:rFonts w:eastAsia="Arial Unicode MS"/>
                <w:b w:val="0"/>
                <w:sz w:val="20"/>
                <w:szCs w:val="20"/>
              </w:rPr>
              <w:t>Particulars of Live stock</w:t>
            </w:r>
          </w:p>
        </w:tc>
        <w:tc>
          <w:tcPr>
            <w:tcW w:w="609" w:type="pct"/>
            <w:tcBorders>
              <w:bottom w:val="single" w:sz="6" w:space="0" w:color="000000"/>
            </w:tcBorders>
          </w:tcPr>
          <w:p w14:paraId="59985955" w14:textId="77777777" w:rsidR="00E1391F" w:rsidRPr="007E545E" w:rsidRDefault="00E1391F" w:rsidP="00A34631">
            <w:pPr>
              <w:jc w:val="center"/>
              <w:rPr>
                <w:bCs/>
                <w:sz w:val="20"/>
                <w:szCs w:val="20"/>
              </w:rPr>
            </w:pPr>
            <w:r w:rsidRPr="007E545E">
              <w:rPr>
                <w:bCs/>
                <w:sz w:val="20"/>
                <w:szCs w:val="20"/>
              </w:rPr>
              <w:t>Name of the breed</w:t>
            </w:r>
          </w:p>
        </w:tc>
        <w:tc>
          <w:tcPr>
            <w:tcW w:w="442" w:type="pct"/>
            <w:tcBorders>
              <w:bottom w:val="single" w:sz="6" w:space="0" w:color="000000"/>
              <w:right w:val="single" w:sz="4" w:space="0" w:color="auto"/>
            </w:tcBorders>
            <w:noWrap/>
          </w:tcPr>
          <w:p w14:paraId="59985956" w14:textId="77777777" w:rsidR="00E1391F" w:rsidRPr="007E545E" w:rsidRDefault="00E1391F" w:rsidP="00A34631">
            <w:pPr>
              <w:jc w:val="center"/>
              <w:rPr>
                <w:rFonts w:eastAsia="Arial Unicode MS"/>
                <w:bCs/>
                <w:sz w:val="20"/>
                <w:szCs w:val="20"/>
              </w:rPr>
            </w:pPr>
            <w:r w:rsidRPr="007E545E">
              <w:rPr>
                <w:bCs/>
                <w:sz w:val="20"/>
                <w:szCs w:val="20"/>
              </w:rPr>
              <w:t>Number</w:t>
            </w:r>
          </w:p>
        </w:tc>
        <w:tc>
          <w:tcPr>
            <w:tcW w:w="372" w:type="pct"/>
            <w:tcBorders>
              <w:bottom w:val="single" w:sz="6" w:space="0" w:color="000000"/>
            </w:tcBorders>
          </w:tcPr>
          <w:p w14:paraId="59985957" w14:textId="77777777" w:rsidR="00E1391F" w:rsidRPr="007E545E" w:rsidRDefault="00E1391F" w:rsidP="00A34631">
            <w:pPr>
              <w:jc w:val="center"/>
              <w:rPr>
                <w:bCs/>
                <w:sz w:val="20"/>
                <w:szCs w:val="20"/>
              </w:rPr>
            </w:pPr>
            <w:r w:rsidRPr="007E545E">
              <w:rPr>
                <w:bCs/>
                <w:sz w:val="20"/>
                <w:szCs w:val="20"/>
              </w:rPr>
              <w:t>Value (Rs.)</w:t>
            </w:r>
          </w:p>
        </w:tc>
        <w:tc>
          <w:tcPr>
            <w:tcW w:w="2412" w:type="pct"/>
            <w:gridSpan w:val="8"/>
            <w:tcBorders>
              <w:bottom w:val="single" w:sz="6" w:space="0" w:color="000000"/>
              <w:right w:val="single" w:sz="4" w:space="0" w:color="auto"/>
            </w:tcBorders>
          </w:tcPr>
          <w:p w14:paraId="59985958" w14:textId="77777777" w:rsidR="00E1391F" w:rsidRPr="007E545E" w:rsidRDefault="00E1391F" w:rsidP="00A34631">
            <w:pPr>
              <w:jc w:val="center"/>
              <w:rPr>
                <w:bCs/>
                <w:sz w:val="20"/>
                <w:szCs w:val="20"/>
              </w:rPr>
            </w:pPr>
            <w:r w:rsidRPr="007E545E">
              <w:rPr>
                <w:bCs/>
                <w:sz w:val="20"/>
                <w:szCs w:val="20"/>
              </w:rPr>
              <w:t>No. of Farmers benefitted</w:t>
            </w:r>
          </w:p>
        </w:tc>
      </w:tr>
      <w:tr w:rsidR="00E1391F" w:rsidRPr="007E545E" w14:paraId="59985962" w14:textId="77777777" w:rsidTr="00E1391F">
        <w:trPr>
          <w:cantSplit/>
          <w:trHeight w:val="526"/>
        </w:trPr>
        <w:tc>
          <w:tcPr>
            <w:tcW w:w="1166" w:type="pct"/>
            <w:tcBorders>
              <w:bottom w:val="single" w:sz="6" w:space="0" w:color="000000"/>
            </w:tcBorders>
            <w:noWrap/>
          </w:tcPr>
          <w:p w14:paraId="5998595A" w14:textId="77777777" w:rsidR="00E1391F" w:rsidRPr="007E545E" w:rsidRDefault="00E1391F" w:rsidP="00683549">
            <w:pPr>
              <w:pStyle w:val="Heading1"/>
              <w:rPr>
                <w:rFonts w:eastAsia="Arial Unicode MS"/>
                <w:b w:val="0"/>
                <w:sz w:val="20"/>
                <w:szCs w:val="20"/>
              </w:rPr>
            </w:pPr>
          </w:p>
        </w:tc>
        <w:tc>
          <w:tcPr>
            <w:tcW w:w="609" w:type="pct"/>
            <w:tcBorders>
              <w:bottom w:val="single" w:sz="6" w:space="0" w:color="000000"/>
            </w:tcBorders>
          </w:tcPr>
          <w:p w14:paraId="5998595B" w14:textId="77777777" w:rsidR="00E1391F" w:rsidRPr="007E545E" w:rsidRDefault="00E1391F" w:rsidP="00A34631">
            <w:pPr>
              <w:jc w:val="center"/>
              <w:rPr>
                <w:bCs/>
                <w:sz w:val="20"/>
                <w:szCs w:val="20"/>
              </w:rPr>
            </w:pPr>
          </w:p>
        </w:tc>
        <w:tc>
          <w:tcPr>
            <w:tcW w:w="442" w:type="pct"/>
            <w:tcBorders>
              <w:bottom w:val="single" w:sz="6" w:space="0" w:color="000000"/>
              <w:right w:val="single" w:sz="4" w:space="0" w:color="auto"/>
            </w:tcBorders>
            <w:noWrap/>
          </w:tcPr>
          <w:p w14:paraId="5998595C" w14:textId="77777777" w:rsidR="00E1391F" w:rsidRPr="007E545E" w:rsidRDefault="00E1391F" w:rsidP="00A34631">
            <w:pPr>
              <w:jc w:val="center"/>
              <w:rPr>
                <w:bCs/>
                <w:sz w:val="20"/>
                <w:szCs w:val="20"/>
              </w:rPr>
            </w:pPr>
          </w:p>
        </w:tc>
        <w:tc>
          <w:tcPr>
            <w:tcW w:w="372" w:type="pct"/>
            <w:tcBorders>
              <w:bottom w:val="single" w:sz="6" w:space="0" w:color="000000"/>
            </w:tcBorders>
          </w:tcPr>
          <w:p w14:paraId="5998595D" w14:textId="77777777" w:rsidR="00E1391F" w:rsidRPr="007E545E" w:rsidRDefault="00E1391F" w:rsidP="00A34631">
            <w:pPr>
              <w:jc w:val="center"/>
              <w:rPr>
                <w:bCs/>
                <w:sz w:val="20"/>
                <w:szCs w:val="20"/>
              </w:rPr>
            </w:pPr>
          </w:p>
        </w:tc>
        <w:tc>
          <w:tcPr>
            <w:tcW w:w="598" w:type="pct"/>
            <w:gridSpan w:val="2"/>
            <w:tcBorders>
              <w:bottom w:val="single" w:sz="6" w:space="0" w:color="000000"/>
            </w:tcBorders>
          </w:tcPr>
          <w:p w14:paraId="5998595E" w14:textId="77777777" w:rsidR="00E1391F" w:rsidRPr="007E545E" w:rsidRDefault="00E1391F" w:rsidP="00A34631">
            <w:pPr>
              <w:jc w:val="center"/>
              <w:rPr>
                <w:bCs/>
                <w:sz w:val="20"/>
                <w:szCs w:val="20"/>
              </w:rPr>
            </w:pPr>
            <w:r>
              <w:rPr>
                <w:bCs/>
                <w:sz w:val="20"/>
                <w:szCs w:val="20"/>
              </w:rPr>
              <w:t>SC</w:t>
            </w:r>
          </w:p>
        </w:tc>
        <w:tc>
          <w:tcPr>
            <w:tcW w:w="484" w:type="pct"/>
            <w:gridSpan w:val="2"/>
            <w:tcBorders>
              <w:bottom w:val="single" w:sz="6" w:space="0" w:color="000000"/>
            </w:tcBorders>
          </w:tcPr>
          <w:p w14:paraId="5998595F" w14:textId="77777777" w:rsidR="00E1391F" w:rsidRPr="007E545E" w:rsidRDefault="00E1391F" w:rsidP="00A34631">
            <w:pPr>
              <w:jc w:val="center"/>
              <w:rPr>
                <w:bCs/>
                <w:sz w:val="20"/>
                <w:szCs w:val="20"/>
              </w:rPr>
            </w:pPr>
            <w:r>
              <w:rPr>
                <w:bCs/>
                <w:sz w:val="20"/>
                <w:szCs w:val="20"/>
              </w:rPr>
              <w:t>ST</w:t>
            </w:r>
          </w:p>
        </w:tc>
        <w:tc>
          <w:tcPr>
            <w:tcW w:w="623" w:type="pct"/>
            <w:gridSpan w:val="2"/>
            <w:tcBorders>
              <w:bottom w:val="single" w:sz="6" w:space="0" w:color="000000"/>
            </w:tcBorders>
          </w:tcPr>
          <w:p w14:paraId="59985960" w14:textId="77777777" w:rsidR="00E1391F" w:rsidRPr="007E545E" w:rsidRDefault="00E1391F" w:rsidP="00A34631">
            <w:pPr>
              <w:jc w:val="center"/>
              <w:rPr>
                <w:bCs/>
                <w:sz w:val="20"/>
                <w:szCs w:val="20"/>
              </w:rPr>
            </w:pPr>
            <w:r>
              <w:rPr>
                <w:bCs/>
                <w:sz w:val="20"/>
                <w:szCs w:val="20"/>
              </w:rPr>
              <w:t>Other</w:t>
            </w:r>
          </w:p>
        </w:tc>
        <w:tc>
          <w:tcPr>
            <w:tcW w:w="706" w:type="pct"/>
            <w:gridSpan w:val="2"/>
            <w:tcBorders>
              <w:bottom w:val="single" w:sz="6" w:space="0" w:color="000000"/>
              <w:right w:val="single" w:sz="4" w:space="0" w:color="auto"/>
            </w:tcBorders>
          </w:tcPr>
          <w:p w14:paraId="59985961" w14:textId="77777777" w:rsidR="00E1391F" w:rsidRPr="007E545E" w:rsidRDefault="00E1391F" w:rsidP="00A34631">
            <w:pPr>
              <w:jc w:val="center"/>
              <w:rPr>
                <w:bCs/>
                <w:sz w:val="20"/>
                <w:szCs w:val="20"/>
              </w:rPr>
            </w:pPr>
            <w:r>
              <w:rPr>
                <w:bCs/>
                <w:sz w:val="20"/>
                <w:szCs w:val="20"/>
              </w:rPr>
              <w:t>Total</w:t>
            </w:r>
          </w:p>
        </w:tc>
      </w:tr>
      <w:tr w:rsidR="00E1391F" w:rsidRPr="007E545E" w14:paraId="5998596F" w14:textId="77777777" w:rsidTr="00E1391F">
        <w:trPr>
          <w:trHeight w:val="255"/>
        </w:trPr>
        <w:tc>
          <w:tcPr>
            <w:tcW w:w="1166" w:type="pct"/>
            <w:shd w:val="clear" w:color="auto" w:fill="FFFFFF" w:themeFill="background1"/>
            <w:noWrap/>
            <w:vAlign w:val="bottom"/>
          </w:tcPr>
          <w:p w14:paraId="59985963" w14:textId="77777777" w:rsidR="00E1391F" w:rsidRPr="007E545E" w:rsidRDefault="00E1391F" w:rsidP="00683549">
            <w:pPr>
              <w:rPr>
                <w:rFonts w:eastAsia="Arial Unicode MS"/>
                <w:sz w:val="20"/>
                <w:szCs w:val="20"/>
              </w:rPr>
            </w:pPr>
          </w:p>
        </w:tc>
        <w:tc>
          <w:tcPr>
            <w:tcW w:w="609" w:type="pct"/>
            <w:shd w:val="clear" w:color="auto" w:fill="FFFFFF" w:themeFill="background1"/>
          </w:tcPr>
          <w:p w14:paraId="59985964" w14:textId="77777777" w:rsidR="00E1391F" w:rsidRPr="007E545E" w:rsidRDefault="00E1391F" w:rsidP="00A34631">
            <w:pPr>
              <w:jc w:val="center"/>
              <w:rPr>
                <w:rFonts w:eastAsia="Arial Unicode MS"/>
                <w:sz w:val="20"/>
                <w:szCs w:val="20"/>
              </w:rPr>
            </w:pPr>
          </w:p>
        </w:tc>
        <w:tc>
          <w:tcPr>
            <w:tcW w:w="442" w:type="pct"/>
            <w:shd w:val="clear" w:color="auto" w:fill="FFFFFF" w:themeFill="background1"/>
            <w:noWrap/>
            <w:vAlign w:val="bottom"/>
          </w:tcPr>
          <w:p w14:paraId="59985965" w14:textId="77777777" w:rsidR="00E1391F" w:rsidRPr="007E545E" w:rsidRDefault="00E1391F" w:rsidP="00A34631">
            <w:pPr>
              <w:jc w:val="center"/>
              <w:rPr>
                <w:rFonts w:eastAsia="Arial Unicode MS"/>
                <w:sz w:val="20"/>
                <w:szCs w:val="20"/>
              </w:rPr>
            </w:pPr>
          </w:p>
        </w:tc>
        <w:tc>
          <w:tcPr>
            <w:tcW w:w="372" w:type="pct"/>
            <w:shd w:val="clear" w:color="auto" w:fill="FFFFFF" w:themeFill="background1"/>
          </w:tcPr>
          <w:p w14:paraId="59985966" w14:textId="77777777" w:rsidR="00E1391F" w:rsidRPr="007E545E" w:rsidRDefault="00E1391F" w:rsidP="00A34631">
            <w:pPr>
              <w:jc w:val="center"/>
              <w:rPr>
                <w:rFonts w:eastAsia="Arial Unicode MS"/>
                <w:sz w:val="20"/>
                <w:szCs w:val="20"/>
              </w:rPr>
            </w:pPr>
          </w:p>
        </w:tc>
        <w:tc>
          <w:tcPr>
            <w:tcW w:w="322" w:type="pct"/>
            <w:shd w:val="clear" w:color="auto" w:fill="FFFFFF" w:themeFill="background1"/>
          </w:tcPr>
          <w:p w14:paraId="59985967" w14:textId="77777777" w:rsidR="00E1391F" w:rsidRPr="007E545E" w:rsidRDefault="00E1391F" w:rsidP="00A34631">
            <w:pPr>
              <w:jc w:val="center"/>
              <w:rPr>
                <w:rFonts w:eastAsia="Arial Unicode MS"/>
                <w:sz w:val="20"/>
                <w:szCs w:val="20"/>
              </w:rPr>
            </w:pPr>
            <w:r>
              <w:rPr>
                <w:rFonts w:eastAsia="Arial Unicode MS"/>
                <w:sz w:val="20"/>
                <w:szCs w:val="20"/>
              </w:rPr>
              <w:t>M</w:t>
            </w:r>
          </w:p>
        </w:tc>
        <w:tc>
          <w:tcPr>
            <w:tcW w:w="276" w:type="pct"/>
            <w:shd w:val="clear" w:color="auto" w:fill="FFFFFF" w:themeFill="background1"/>
          </w:tcPr>
          <w:p w14:paraId="59985968" w14:textId="77777777" w:rsidR="00E1391F" w:rsidRPr="007E545E" w:rsidRDefault="00E1391F" w:rsidP="00A34631">
            <w:pPr>
              <w:jc w:val="center"/>
              <w:rPr>
                <w:rFonts w:eastAsia="Arial Unicode MS"/>
                <w:sz w:val="20"/>
                <w:szCs w:val="20"/>
              </w:rPr>
            </w:pPr>
            <w:r>
              <w:rPr>
                <w:rFonts w:eastAsia="Arial Unicode MS"/>
                <w:sz w:val="20"/>
                <w:szCs w:val="20"/>
              </w:rPr>
              <w:t>F</w:t>
            </w:r>
          </w:p>
        </w:tc>
        <w:tc>
          <w:tcPr>
            <w:tcW w:w="277" w:type="pct"/>
            <w:shd w:val="clear" w:color="auto" w:fill="FFFFFF" w:themeFill="background1"/>
          </w:tcPr>
          <w:p w14:paraId="59985969" w14:textId="77777777" w:rsidR="00E1391F" w:rsidRPr="007E545E" w:rsidRDefault="00E1391F" w:rsidP="00A34631">
            <w:pPr>
              <w:jc w:val="center"/>
              <w:rPr>
                <w:rFonts w:eastAsia="Arial Unicode MS"/>
                <w:sz w:val="20"/>
                <w:szCs w:val="20"/>
              </w:rPr>
            </w:pPr>
            <w:r>
              <w:rPr>
                <w:rFonts w:eastAsia="Arial Unicode MS"/>
                <w:sz w:val="20"/>
                <w:szCs w:val="20"/>
              </w:rPr>
              <w:t>M</w:t>
            </w:r>
          </w:p>
        </w:tc>
        <w:tc>
          <w:tcPr>
            <w:tcW w:w="207" w:type="pct"/>
            <w:shd w:val="clear" w:color="auto" w:fill="FFFFFF" w:themeFill="background1"/>
          </w:tcPr>
          <w:p w14:paraId="5998596A" w14:textId="77777777" w:rsidR="00E1391F" w:rsidRPr="007E545E" w:rsidRDefault="00E1391F" w:rsidP="00A34631">
            <w:pPr>
              <w:jc w:val="center"/>
              <w:rPr>
                <w:rFonts w:eastAsia="Arial Unicode MS"/>
                <w:sz w:val="20"/>
                <w:szCs w:val="20"/>
              </w:rPr>
            </w:pPr>
            <w:r>
              <w:rPr>
                <w:rFonts w:eastAsia="Arial Unicode MS"/>
                <w:sz w:val="20"/>
                <w:szCs w:val="20"/>
              </w:rPr>
              <w:t>F</w:t>
            </w:r>
          </w:p>
        </w:tc>
        <w:tc>
          <w:tcPr>
            <w:tcW w:w="346" w:type="pct"/>
            <w:shd w:val="clear" w:color="auto" w:fill="FFFFFF" w:themeFill="background1"/>
          </w:tcPr>
          <w:p w14:paraId="5998596B" w14:textId="77777777" w:rsidR="00E1391F" w:rsidRPr="007E545E" w:rsidRDefault="00E1391F" w:rsidP="00A34631">
            <w:pPr>
              <w:jc w:val="center"/>
              <w:rPr>
                <w:rFonts w:eastAsia="Arial Unicode MS"/>
                <w:sz w:val="20"/>
                <w:szCs w:val="20"/>
              </w:rPr>
            </w:pPr>
            <w:r>
              <w:rPr>
                <w:rFonts w:eastAsia="Arial Unicode MS"/>
                <w:sz w:val="20"/>
                <w:szCs w:val="20"/>
              </w:rPr>
              <w:t>M</w:t>
            </w:r>
          </w:p>
        </w:tc>
        <w:tc>
          <w:tcPr>
            <w:tcW w:w="277" w:type="pct"/>
            <w:shd w:val="clear" w:color="auto" w:fill="FFFFFF" w:themeFill="background1"/>
          </w:tcPr>
          <w:p w14:paraId="5998596C" w14:textId="77777777" w:rsidR="00E1391F" w:rsidRPr="007E545E" w:rsidRDefault="00E1391F" w:rsidP="00A34631">
            <w:pPr>
              <w:jc w:val="center"/>
              <w:rPr>
                <w:rFonts w:eastAsia="Arial Unicode MS"/>
                <w:sz w:val="20"/>
                <w:szCs w:val="20"/>
              </w:rPr>
            </w:pPr>
            <w:r>
              <w:rPr>
                <w:rFonts w:eastAsia="Arial Unicode MS"/>
                <w:sz w:val="20"/>
                <w:szCs w:val="20"/>
              </w:rPr>
              <w:t>F</w:t>
            </w:r>
          </w:p>
        </w:tc>
        <w:tc>
          <w:tcPr>
            <w:tcW w:w="344" w:type="pct"/>
            <w:shd w:val="clear" w:color="auto" w:fill="FFFFFF" w:themeFill="background1"/>
          </w:tcPr>
          <w:p w14:paraId="5998596D" w14:textId="77777777" w:rsidR="00E1391F" w:rsidRPr="007E545E" w:rsidRDefault="00E1391F" w:rsidP="00A34631">
            <w:pPr>
              <w:jc w:val="center"/>
              <w:rPr>
                <w:rFonts w:eastAsia="Arial Unicode MS"/>
                <w:sz w:val="20"/>
                <w:szCs w:val="20"/>
              </w:rPr>
            </w:pPr>
            <w:r>
              <w:rPr>
                <w:rFonts w:eastAsia="Arial Unicode MS"/>
                <w:sz w:val="20"/>
                <w:szCs w:val="20"/>
              </w:rPr>
              <w:t>M</w:t>
            </w:r>
          </w:p>
        </w:tc>
        <w:tc>
          <w:tcPr>
            <w:tcW w:w="362" w:type="pct"/>
            <w:shd w:val="clear" w:color="auto" w:fill="FFFFFF" w:themeFill="background1"/>
          </w:tcPr>
          <w:p w14:paraId="5998596E" w14:textId="77777777" w:rsidR="00E1391F" w:rsidRPr="007E545E" w:rsidRDefault="00E1391F" w:rsidP="00A34631">
            <w:pPr>
              <w:jc w:val="center"/>
              <w:rPr>
                <w:rFonts w:eastAsia="Arial Unicode MS"/>
                <w:sz w:val="20"/>
                <w:szCs w:val="20"/>
              </w:rPr>
            </w:pPr>
            <w:r>
              <w:rPr>
                <w:rFonts w:eastAsia="Arial Unicode MS"/>
                <w:sz w:val="20"/>
                <w:szCs w:val="20"/>
              </w:rPr>
              <w:t>F</w:t>
            </w:r>
          </w:p>
        </w:tc>
      </w:tr>
      <w:tr w:rsidR="00E1391F" w:rsidRPr="007E545E" w14:paraId="5998597C" w14:textId="77777777" w:rsidTr="00E1391F">
        <w:trPr>
          <w:trHeight w:val="255"/>
        </w:trPr>
        <w:tc>
          <w:tcPr>
            <w:tcW w:w="1166" w:type="pct"/>
            <w:shd w:val="clear" w:color="auto" w:fill="BFBFBF" w:themeFill="background1" w:themeFillShade="BF"/>
            <w:noWrap/>
            <w:vAlign w:val="bottom"/>
          </w:tcPr>
          <w:p w14:paraId="59985970" w14:textId="77777777" w:rsidR="00E1391F" w:rsidRPr="007E545E" w:rsidRDefault="00E1391F" w:rsidP="00683549">
            <w:pPr>
              <w:rPr>
                <w:rFonts w:eastAsia="Arial Unicode MS"/>
                <w:sz w:val="20"/>
                <w:szCs w:val="20"/>
              </w:rPr>
            </w:pPr>
            <w:r w:rsidRPr="007E545E">
              <w:rPr>
                <w:rFonts w:eastAsia="Arial Unicode MS"/>
                <w:sz w:val="20"/>
                <w:szCs w:val="20"/>
              </w:rPr>
              <w:t>Dairy animals</w:t>
            </w:r>
          </w:p>
        </w:tc>
        <w:tc>
          <w:tcPr>
            <w:tcW w:w="609" w:type="pct"/>
            <w:shd w:val="clear" w:color="auto" w:fill="BFBFBF" w:themeFill="background1" w:themeFillShade="BF"/>
          </w:tcPr>
          <w:p w14:paraId="59985971" w14:textId="77777777" w:rsidR="00E1391F" w:rsidRPr="007E545E" w:rsidRDefault="00E1391F" w:rsidP="00A34631">
            <w:pPr>
              <w:jc w:val="center"/>
              <w:rPr>
                <w:rFonts w:eastAsia="Arial Unicode MS"/>
                <w:sz w:val="20"/>
                <w:szCs w:val="20"/>
              </w:rPr>
            </w:pPr>
          </w:p>
        </w:tc>
        <w:tc>
          <w:tcPr>
            <w:tcW w:w="442" w:type="pct"/>
            <w:shd w:val="clear" w:color="auto" w:fill="BFBFBF" w:themeFill="background1" w:themeFillShade="BF"/>
            <w:noWrap/>
            <w:vAlign w:val="bottom"/>
          </w:tcPr>
          <w:p w14:paraId="59985972" w14:textId="77777777" w:rsidR="00E1391F" w:rsidRPr="007E545E" w:rsidRDefault="00E1391F" w:rsidP="00A34631">
            <w:pPr>
              <w:jc w:val="center"/>
              <w:rPr>
                <w:rFonts w:eastAsia="Arial Unicode MS"/>
                <w:sz w:val="20"/>
                <w:szCs w:val="20"/>
              </w:rPr>
            </w:pPr>
          </w:p>
        </w:tc>
        <w:tc>
          <w:tcPr>
            <w:tcW w:w="372" w:type="pct"/>
            <w:shd w:val="clear" w:color="auto" w:fill="BFBFBF" w:themeFill="background1" w:themeFillShade="BF"/>
          </w:tcPr>
          <w:p w14:paraId="59985973" w14:textId="77777777" w:rsidR="00E1391F" w:rsidRPr="007E545E" w:rsidRDefault="00E1391F" w:rsidP="00A34631">
            <w:pPr>
              <w:jc w:val="center"/>
              <w:rPr>
                <w:rFonts w:eastAsia="Arial Unicode MS"/>
                <w:sz w:val="20"/>
                <w:szCs w:val="20"/>
              </w:rPr>
            </w:pPr>
          </w:p>
        </w:tc>
        <w:tc>
          <w:tcPr>
            <w:tcW w:w="322" w:type="pct"/>
            <w:shd w:val="clear" w:color="auto" w:fill="BFBFBF" w:themeFill="background1" w:themeFillShade="BF"/>
          </w:tcPr>
          <w:p w14:paraId="59985974" w14:textId="77777777" w:rsidR="00E1391F" w:rsidRPr="007E545E" w:rsidRDefault="00E1391F" w:rsidP="00A34631">
            <w:pPr>
              <w:jc w:val="center"/>
              <w:rPr>
                <w:rFonts w:eastAsia="Arial Unicode MS"/>
                <w:sz w:val="20"/>
                <w:szCs w:val="20"/>
              </w:rPr>
            </w:pPr>
          </w:p>
        </w:tc>
        <w:tc>
          <w:tcPr>
            <w:tcW w:w="276" w:type="pct"/>
            <w:shd w:val="clear" w:color="auto" w:fill="BFBFBF" w:themeFill="background1" w:themeFillShade="BF"/>
          </w:tcPr>
          <w:p w14:paraId="59985975" w14:textId="77777777" w:rsidR="00E1391F" w:rsidRPr="007E545E" w:rsidRDefault="00E1391F" w:rsidP="00A34631">
            <w:pPr>
              <w:jc w:val="center"/>
              <w:rPr>
                <w:rFonts w:eastAsia="Arial Unicode MS"/>
                <w:sz w:val="20"/>
                <w:szCs w:val="20"/>
              </w:rPr>
            </w:pPr>
          </w:p>
        </w:tc>
        <w:tc>
          <w:tcPr>
            <w:tcW w:w="277" w:type="pct"/>
            <w:shd w:val="clear" w:color="auto" w:fill="BFBFBF" w:themeFill="background1" w:themeFillShade="BF"/>
          </w:tcPr>
          <w:p w14:paraId="59985976" w14:textId="77777777" w:rsidR="00E1391F" w:rsidRPr="007E545E" w:rsidRDefault="00E1391F" w:rsidP="00A34631">
            <w:pPr>
              <w:jc w:val="center"/>
              <w:rPr>
                <w:rFonts w:eastAsia="Arial Unicode MS"/>
                <w:sz w:val="20"/>
                <w:szCs w:val="20"/>
              </w:rPr>
            </w:pPr>
          </w:p>
        </w:tc>
        <w:tc>
          <w:tcPr>
            <w:tcW w:w="207" w:type="pct"/>
            <w:shd w:val="clear" w:color="auto" w:fill="BFBFBF" w:themeFill="background1" w:themeFillShade="BF"/>
          </w:tcPr>
          <w:p w14:paraId="59985977" w14:textId="77777777" w:rsidR="00E1391F" w:rsidRPr="007E545E" w:rsidRDefault="00E1391F" w:rsidP="00A34631">
            <w:pPr>
              <w:jc w:val="center"/>
              <w:rPr>
                <w:rFonts w:eastAsia="Arial Unicode MS"/>
                <w:sz w:val="20"/>
                <w:szCs w:val="20"/>
              </w:rPr>
            </w:pPr>
          </w:p>
        </w:tc>
        <w:tc>
          <w:tcPr>
            <w:tcW w:w="346" w:type="pct"/>
            <w:shd w:val="clear" w:color="auto" w:fill="BFBFBF" w:themeFill="background1" w:themeFillShade="BF"/>
          </w:tcPr>
          <w:p w14:paraId="59985978" w14:textId="77777777" w:rsidR="00E1391F" w:rsidRPr="007E545E" w:rsidRDefault="00E1391F" w:rsidP="00A34631">
            <w:pPr>
              <w:jc w:val="center"/>
              <w:rPr>
                <w:rFonts w:eastAsia="Arial Unicode MS"/>
                <w:sz w:val="20"/>
                <w:szCs w:val="20"/>
              </w:rPr>
            </w:pPr>
          </w:p>
        </w:tc>
        <w:tc>
          <w:tcPr>
            <w:tcW w:w="277" w:type="pct"/>
            <w:shd w:val="clear" w:color="auto" w:fill="BFBFBF" w:themeFill="background1" w:themeFillShade="BF"/>
          </w:tcPr>
          <w:p w14:paraId="59985979" w14:textId="77777777" w:rsidR="00E1391F" w:rsidRPr="007E545E" w:rsidRDefault="00E1391F" w:rsidP="00A34631">
            <w:pPr>
              <w:jc w:val="center"/>
              <w:rPr>
                <w:rFonts w:eastAsia="Arial Unicode MS"/>
                <w:sz w:val="20"/>
                <w:szCs w:val="20"/>
              </w:rPr>
            </w:pPr>
          </w:p>
        </w:tc>
        <w:tc>
          <w:tcPr>
            <w:tcW w:w="344" w:type="pct"/>
            <w:shd w:val="clear" w:color="auto" w:fill="BFBFBF" w:themeFill="background1" w:themeFillShade="BF"/>
          </w:tcPr>
          <w:p w14:paraId="5998597A" w14:textId="77777777" w:rsidR="00E1391F" w:rsidRPr="007E545E" w:rsidRDefault="00E1391F" w:rsidP="00A34631">
            <w:pPr>
              <w:jc w:val="center"/>
              <w:rPr>
                <w:rFonts w:eastAsia="Arial Unicode MS"/>
                <w:sz w:val="20"/>
                <w:szCs w:val="20"/>
              </w:rPr>
            </w:pPr>
          </w:p>
        </w:tc>
        <w:tc>
          <w:tcPr>
            <w:tcW w:w="362" w:type="pct"/>
            <w:shd w:val="clear" w:color="auto" w:fill="BFBFBF" w:themeFill="background1" w:themeFillShade="BF"/>
          </w:tcPr>
          <w:p w14:paraId="5998597B" w14:textId="77777777" w:rsidR="00E1391F" w:rsidRPr="007E545E" w:rsidRDefault="00E1391F" w:rsidP="00A34631">
            <w:pPr>
              <w:jc w:val="center"/>
              <w:rPr>
                <w:rFonts w:eastAsia="Arial Unicode MS"/>
                <w:sz w:val="20"/>
                <w:szCs w:val="20"/>
              </w:rPr>
            </w:pPr>
          </w:p>
        </w:tc>
      </w:tr>
      <w:tr w:rsidR="00E1391F" w:rsidRPr="007E545E" w14:paraId="59985989" w14:textId="77777777" w:rsidTr="00E1391F">
        <w:trPr>
          <w:trHeight w:val="255"/>
        </w:trPr>
        <w:tc>
          <w:tcPr>
            <w:tcW w:w="1166" w:type="pct"/>
            <w:noWrap/>
            <w:vAlign w:val="bottom"/>
          </w:tcPr>
          <w:p w14:paraId="5998597D" w14:textId="77777777" w:rsidR="00E1391F" w:rsidRPr="007E545E" w:rsidRDefault="00E1391F" w:rsidP="00683549">
            <w:pPr>
              <w:rPr>
                <w:rFonts w:eastAsia="Arial Unicode MS"/>
                <w:sz w:val="20"/>
                <w:szCs w:val="20"/>
              </w:rPr>
            </w:pPr>
            <w:r w:rsidRPr="007E545E">
              <w:rPr>
                <w:rFonts w:eastAsia="Arial Unicode MS"/>
                <w:sz w:val="20"/>
                <w:szCs w:val="20"/>
              </w:rPr>
              <w:t xml:space="preserve">Cows </w:t>
            </w:r>
          </w:p>
        </w:tc>
        <w:tc>
          <w:tcPr>
            <w:tcW w:w="609" w:type="pct"/>
          </w:tcPr>
          <w:p w14:paraId="5998597E" w14:textId="77777777" w:rsidR="00E1391F" w:rsidRPr="007E545E" w:rsidRDefault="00E1391F" w:rsidP="00A34631">
            <w:pPr>
              <w:jc w:val="center"/>
              <w:rPr>
                <w:rFonts w:eastAsia="Arial Unicode MS"/>
                <w:sz w:val="20"/>
                <w:szCs w:val="20"/>
              </w:rPr>
            </w:pPr>
          </w:p>
        </w:tc>
        <w:tc>
          <w:tcPr>
            <w:tcW w:w="442" w:type="pct"/>
            <w:noWrap/>
            <w:vAlign w:val="bottom"/>
          </w:tcPr>
          <w:p w14:paraId="5998597F" w14:textId="77777777" w:rsidR="00E1391F" w:rsidRPr="007E545E" w:rsidRDefault="00E1391F" w:rsidP="00A34631">
            <w:pPr>
              <w:jc w:val="center"/>
              <w:rPr>
                <w:rFonts w:eastAsia="Arial Unicode MS"/>
                <w:sz w:val="20"/>
                <w:szCs w:val="20"/>
              </w:rPr>
            </w:pPr>
          </w:p>
        </w:tc>
        <w:tc>
          <w:tcPr>
            <w:tcW w:w="372" w:type="pct"/>
          </w:tcPr>
          <w:p w14:paraId="59985980" w14:textId="77777777" w:rsidR="00E1391F" w:rsidRPr="007E545E" w:rsidRDefault="00E1391F" w:rsidP="00A34631">
            <w:pPr>
              <w:jc w:val="center"/>
              <w:rPr>
                <w:rFonts w:eastAsia="Arial Unicode MS"/>
                <w:sz w:val="20"/>
                <w:szCs w:val="20"/>
              </w:rPr>
            </w:pPr>
          </w:p>
        </w:tc>
        <w:tc>
          <w:tcPr>
            <w:tcW w:w="322" w:type="pct"/>
          </w:tcPr>
          <w:p w14:paraId="59985981" w14:textId="77777777" w:rsidR="00E1391F" w:rsidRPr="007E545E" w:rsidRDefault="00E1391F" w:rsidP="00A34631">
            <w:pPr>
              <w:jc w:val="center"/>
              <w:rPr>
                <w:rFonts w:eastAsia="Arial Unicode MS"/>
                <w:sz w:val="20"/>
                <w:szCs w:val="20"/>
              </w:rPr>
            </w:pPr>
          </w:p>
        </w:tc>
        <w:tc>
          <w:tcPr>
            <w:tcW w:w="276" w:type="pct"/>
          </w:tcPr>
          <w:p w14:paraId="59985982" w14:textId="77777777" w:rsidR="00E1391F" w:rsidRPr="007E545E" w:rsidRDefault="00E1391F" w:rsidP="00A34631">
            <w:pPr>
              <w:jc w:val="center"/>
              <w:rPr>
                <w:rFonts w:eastAsia="Arial Unicode MS"/>
                <w:sz w:val="20"/>
                <w:szCs w:val="20"/>
              </w:rPr>
            </w:pPr>
          </w:p>
        </w:tc>
        <w:tc>
          <w:tcPr>
            <w:tcW w:w="277" w:type="pct"/>
          </w:tcPr>
          <w:p w14:paraId="59985983" w14:textId="77777777" w:rsidR="00E1391F" w:rsidRPr="007E545E" w:rsidRDefault="00E1391F" w:rsidP="00A34631">
            <w:pPr>
              <w:jc w:val="center"/>
              <w:rPr>
                <w:rFonts w:eastAsia="Arial Unicode MS"/>
                <w:sz w:val="20"/>
                <w:szCs w:val="20"/>
              </w:rPr>
            </w:pPr>
          </w:p>
        </w:tc>
        <w:tc>
          <w:tcPr>
            <w:tcW w:w="207" w:type="pct"/>
          </w:tcPr>
          <w:p w14:paraId="59985984" w14:textId="77777777" w:rsidR="00E1391F" w:rsidRPr="007E545E" w:rsidRDefault="00E1391F" w:rsidP="00A34631">
            <w:pPr>
              <w:jc w:val="center"/>
              <w:rPr>
                <w:rFonts w:eastAsia="Arial Unicode MS"/>
                <w:sz w:val="20"/>
                <w:szCs w:val="20"/>
              </w:rPr>
            </w:pPr>
          </w:p>
        </w:tc>
        <w:tc>
          <w:tcPr>
            <w:tcW w:w="346" w:type="pct"/>
          </w:tcPr>
          <w:p w14:paraId="59985985" w14:textId="77777777" w:rsidR="00E1391F" w:rsidRPr="007E545E" w:rsidRDefault="00E1391F" w:rsidP="00A34631">
            <w:pPr>
              <w:jc w:val="center"/>
              <w:rPr>
                <w:rFonts w:eastAsia="Arial Unicode MS"/>
                <w:sz w:val="20"/>
                <w:szCs w:val="20"/>
              </w:rPr>
            </w:pPr>
          </w:p>
        </w:tc>
        <w:tc>
          <w:tcPr>
            <w:tcW w:w="277" w:type="pct"/>
          </w:tcPr>
          <w:p w14:paraId="59985986" w14:textId="77777777" w:rsidR="00E1391F" w:rsidRPr="007E545E" w:rsidRDefault="00E1391F" w:rsidP="00A34631">
            <w:pPr>
              <w:jc w:val="center"/>
              <w:rPr>
                <w:rFonts w:eastAsia="Arial Unicode MS"/>
                <w:sz w:val="20"/>
                <w:szCs w:val="20"/>
              </w:rPr>
            </w:pPr>
          </w:p>
        </w:tc>
        <w:tc>
          <w:tcPr>
            <w:tcW w:w="344" w:type="pct"/>
          </w:tcPr>
          <w:p w14:paraId="59985987" w14:textId="77777777" w:rsidR="00E1391F" w:rsidRPr="007E545E" w:rsidRDefault="00E1391F" w:rsidP="00A34631">
            <w:pPr>
              <w:jc w:val="center"/>
              <w:rPr>
                <w:rFonts w:eastAsia="Arial Unicode MS"/>
                <w:sz w:val="20"/>
                <w:szCs w:val="20"/>
              </w:rPr>
            </w:pPr>
          </w:p>
        </w:tc>
        <w:tc>
          <w:tcPr>
            <w:tcW w:w="362" w:type="pct"/>
          </w:tcPr>
          <w:p w14:paraId="59985988" w14:textId="77777777" w:rsidR="00E1391F" w:rsidRPr="007E545E" w:rsidRDefault="00E1391F" w:rsidP="00A34631">
            <w:pPr>
              <w:jc w:val="center"/>
              <w:rPr>
                <w:rFonts w:eastAsia="Arial Unicode MS"/>
                <w:sz w:val="20"/>
                <w:szCs w:val="20"/>
              </w:rPr>
            </w:pPr>
          </w:p>
        </w:tc>
      </w:tr>
      <w:tr w:rsidR="00E1391F" w:rsidRPr="007E545E" w14:paraId="59985996" w14:textId="77777777" w:rsidTr="00E1391F">
        <w:trPr>
          <w:trHeight w:val="255"/>
        </w:trPr>
        <w:tc>
          <w:tcPr>
            <w:tcW w:w="1166" w:type="pct"/>
            <w:noWrap/>
            <w:vAlign w:val="bottom"/>
          </w:tcPr>
          <w:p w14:paraId="5998598A" w14:textId="77777777" w:rsidR="00E1391F" w:rsidRPr="007E545E" w:rsidRDefault="00E1391F" w:rsidP="00683549">
            <w:pPr>
              <w:rPr>
                <w:rFonts w:eastAsia="Arial Unicode MS"/>
                <w:sz w:val="20"/>
                <w:szCs w:val="20"/>
              </w:rPr>
            </w:pPr>
            <w:r w:rsidRPr="007E545E">
              <w:rPr>
                <w:rFonts w:eastAsia="Arial Unicode MS"/>
                <w:sz w:val="20"/>
                <w:szCs w:val="20"/>
              </w:rPr>
              <w:t xml:space="preserve">Buffaloes </w:t>
            </w:r>
          </w:p>
        </w:tc>
        <w:tc>
          <w:tcPr>
            <w:tcW w:w="609" w:type="pct"/>
          </w:tcPr>
          <w:p w14:paraId="5998598B" w14:textId="77777777" w:rsidR="00E1391F" w:rsidRPr="007E545E" w:rsidRDefault="00E1391F" w:rsidP="00A34631">
            <w:pPr>
              <w:jc w:val="center"/>
              <w:rPr>
                <w:rFonts w:eastAsia="Arial Unicode MS"/>
                <w:sz w:val="20"/>
                <w:szCs w:val="20"/>
              </w:rPr>
            </w:pPr>
          </w:p>
        </w:tc>
        <w:tc>
          <w:tcPr>
            <w:tcW w:w="442" w:type="pct"/>
            <w:noWrap/>
            <w:vAlign w:val="bottom"/>
          </w:tcPr>
          <w:p w14:paraId="5998598C" w14:textId="77777777" w:rsidR="00E1391F" w:rsidRPr="007E545E" w:rsidRDefault="00E1391F" w:rsidP="00A34631">
            <w:pPr>
              <w:jc w:val="center"/>
              <w:rPr>
                <w:rFonts w:eastAsia="Arial Unicode MS"/>
                <w:sz w:val="20"/>
                <w:szCs w:val="20"/>
              </w:rPr>
            </w:pPr>
          </w:p>
        </w:tc>
        <w:tc>
          <w:tcPr>
            <w:tcW w:w="372" w:type="pct"/>
          </w:tcPr>
          <w:p w14:paraId="5998598D" w14:textId="77777777" w:rsidR="00E1391F" w:rsidRPr="007E545E" w:rsidRDefault="00E1391F" w:rsidP="00A34631">
            <w:pPr>
              <w:jc w:val="center"/>
              <w:rPr>
                <w:rFonts w:eastAsia="Arial Unicode MS"/>
                <w:sz w:val="20"/>
                <w:szCs w:val="20"/>
              </w:rPr>
            </w:pPr>
          </w:p>
        </w:tc>
        <w:tc>
          <w:tcPr>
            <w:tcW w:w="322" w:type="pct"/>
          </w:tcPr>
          <w:p w14:paraId="5998598E" w14:textId="77777777" w:rsidR="00E1391F" w:rsidRPr="007E545E" w:rsidRDefault="00E1391F" w:rsidP="00A34631">
            <w:pPr>
              <w:jc w:val="center"/>
              <w:rPr>
                <w:rFonts w:eastAsia="Arial Unicode MS"/>
                <w:sz w:val="20"/>
                <w:szCs w:val="20"/>
              </w:rPr>
            </w:pPr>
          </w:p>
        </w:tc>
        <w:tc>
          <w:tcPr>
            <w:tcW w:w="276" w:type="pct"/>
          </w:tcPr>
          <w:p w14:paraId="5998598F" w14:textId="77777777" w:rsidR="00E1391F" w:rsidRPr="007E545E" w:rsidRDefault="00E1391F" w:rsidP="00A34631">
            <w:pPr>
              <w:jc w:val="center"/>
              <w:rPr>
                <w:rFonts w:eastAsia="Arial Unicode MS"/>
                <w:sz w:val="20"/>
                <w:szCs w:val="20"/>
              </w:rPr>
            </w:pPr>
          </w:p>
        </w:tc>
        <w:tc>
          <w:tcPr>
            <w:tcW w:w="277" w:type="pct"/>
          </w:tcPr>
          <w:p w14:paraId="59985990" w14:textId="77777777" w:rsidR="00E1391F" w:rsidRPr="007E545E" w:rsidRDefault="00E1391F" w:rsidP="00A34631">
            <w:pPr>
              <w:jc w:val="center"/>
              <w:rPr>
                <w:rFonts w:eastAsia="Arial Unicode MS"/>
                <w:sz w:val="20"/>
                <w:szCs w:val="20"/>
              </w:rPr>
            </w:pPr>
          </w:p>
        </w:tc>
        <w:tc>
          <w:tcPr>
            <w:tcW w:w="207" w:type="pct"/>
          </w:tcPr>
          <w:p w14:paraId="59985991" w14:textId="77777777" w:rsidR="00E1391F" w:rsidRPr="007E545E" w:rsidRDefault="00E1391F" w:rsidP="00A34631">
            <w:pPr>
              <w:jc w:val="center"/>
              <w:rPr>
                <w:rFonts w:eastAsia="Arial Unicode MS"/>
                <w:sz w:val="20"/>
                <w:szCs w:val="20"/>
              </w:rPr>
            </w:pPr>
          </w:p>
        </w:tc>
        <w:tc>
          <w:tcPr>
            <w:tcW w:w="346" w:type="pct"/>
          </w:tcPr>
          <w:p w14:paraId="59985992" w14:textId="77777777" w:rsidR="00E1391F" w:rsidRPr="007E545E" w:rsidRDefault="00E1391F" w:rsidP="00A34631">
            <w:pPr>
              <w:jc w:val="center"/>
              <w:rPr>
                <w:rFonts w:eastAsia="Arial Unicode MS"/>
                <w:sz w:val="20"/>
                <w:szCs w:val="20"/>
              </w:rPr>
            </w:pPr>
          </w:p>
        </w:tc>
        <w:tc>
          <w:tcPr>
            <w:tcW w:w="277" w:type="pct"/>
          </w:tcPr>
          <w:p w14:paraId="59985993" w14:textId="77777777" w:rsidR="00E1391F" w:rsidRPr="007E545E" w:rsidRDefault="00E1391F" w:rsidP="00A34631">
            <w:pPr>
              <w:jc w:val="center"/>
              <w:rPr>
                <w:rFonts w:eastAsia="Arial Unicode MS"/>
                <w:sz w:val="20"/>
                <w:szCs w:val="20"/>
              </w:rPr>
            </w:pPr>
          </w:p>
        </w:tc>
        <w:tc>
          <w:tcPr>
            <w:tcW w:w="344" w:type="pct"/>
          </w:tcPr>
          <w:p w14:paraId="59985994" w14:textId="77777777" w:rsidR="00E1391F" w:rsidRPr="007E545E" w:rsidRDefault="00E1391F" w:rsidP="00A34631">
            <w:pPr>
              <w:jc w:val="center"/>
              <w:rPr>
                <w:rFonts w:eastAsia="Arial Unicode MS"/>
                <w:sz w:val="20"/>
                <w:szCs w:val="20"/>
              </w:rPr>
            </w:pPr>
          </w:p>
        </w:tc>
        <w:tc>
          <w:tcPr>
            <w:tcW w:w="362" w:type="pct"/>
          </w:tcPr>
          <w:p w14:paraId="59985995" w14:textId="77777777" w:rsidR="00E1391F" w:rsidRPr="007E545E" w:rsidRDefault="00E1391F" w:rsidP="00A34631">
            <w:pPr>
              <w:jc w:val="center"/>
              <w:rPr>
                <w:rFonts w:eastAsia="Arial Unicode MS"/>
                <w:sz w:val="20"/>
                <w:szCs w:val="20"/>
              </w:rPr>
            </w:pPr>
          </w:p>
        </w:tc>
      </w:tr>
      <w:tr w:rsidR="00E1391F" w:rsidRPr="007E545E" w14:paraId="599859A3" w14:textId="77777777" w:rsidTr="00E1391F">
        <w:trPr>
          <w:trHeight w:val="255"/>
        </w:trPr>
        <w:tc>
          <w:tcPr>
            <w:tcW w:w="1166" w:type="pct"/>
            <w:noWrap/>
            <w:vAlign w:val="bottom"/>
          </w:tcPr>
          <w:p w14:paraId="59985997" w14:textId="77777777" w:rsidR="00E1391F" w:rsidRPr="007E545E" w:rsidRDefault="00E1391F" w:rsidP="00683549">
            <w:pPr>
              <w:rPr>
                <w:rFonts w:eastAsia="Arial Unicode MS"/>
                <w:sz w:val="20"/>
                <w:szCs w:val="20"/>
              </w:rPr>
            </w:pPr>
            <w:r w:rsidRPr="007E545E">
              <w:rPr>
                <w:rFonts w:eastAsia="Arial Unicode MS"/>
                <w:sz w:val="20"/>
                <w:szCs w:val="20"/>
              </w:rPr>
              <w:t xml:space="preserve">Calves </w:t>
            </w:r>
          </w:p>
        </w:tc>
        <w:tc>
          <w:tcPr>
            <w:tcW w:w="609" w:type="pct"/>
          </w:tcPr>
          <w:p w14:paraId="59985998" w14:textId="77777777" w:rsidR="00E1391F" w:rsidRPr="007E545E" w:rsidRDefault="00E1391F" w:rsidP="00A34631">
            <w:pPr>
              <w:jc w:val="center"/>
              <w:rPr>
                <w:rFonts w:eastAsia="Arial Unicode MS"/>
                <w:sz w:val="20"/>
                <w:szCs w:val="20"/>
              </w:rPr>
            </w:pPr>
          </w:p>
        </w:tc>
        <w:tc>
          <w:tcPr>
            <w:tcW w:w="442" w:type="pct"/>
            <w:noWrap/>
            <w:vAlign w:val="bottom"/>
          </w:tcPr>
          <w:p w14:paraId="59985999" w14:textId="77777777" w:rsidR="00E1391F" w:rsidRPr="007E545E" w:rsidRDefault="00E1391F" w:rsidP="00A34631">
            <w:pPr>
              <w:jc w:val="center"/>
              <w:rPr>
                <w:rFonts w:eastAsia="Arial Unicode MS"/>
                <w:sz w:val="20"/>
                <w:szCs w:val="20"/>
              </w:rPr>
            </w:pPr>
          </w:p>
        </w:tc>
        <w:tc>
          <w:tcPr>
            <w:tcW w:w="372" w:type="pct"/>
          </w:tcPr>
          <w:p w14:paraId="5998599A" w14:textId="77777777" w:rsidR="00E1391F" w:rsidRPr="007E545E" w:rsidRDefault="00E1391F" w:rsidP="00A34631">
            <w:pPr>
              <w:jc w:val="center"/>
              <w:rPr>
                <w:rFonts w:eastAsia="Arial Unicode MS"/>
                <w:sz w:val="20"/>
                <w:szCs w:val="20"/>
              </w:rPr>
            </w:pPr>
          </w:p>
        </w:tc>
        <w:tc>
          <w:tcPr>
            <w:tcW w:w="322" w:type="pct"/>
          </w:tcPr>
          <w:p w14:paraId="5998599B" w14:textId="77777777" w:rsidR="00E1391F" w:rsidRPr="007E545E" w:rsidRDefault="00E1391F" w:rsidP="00A34631">
            <w:pPr>
              <w:jc w:val="center"/>
              <w:rPr>
                <w:rFonts w:eastAsia="Arial Unicode MS"/>
                <w:sz w:val="20"/>
                <w:szCs w:val="20"/>
              </w:rPr>
            </w:pPr>
          </w:p>
        </w:tc>
        <w:tc>
          <w:tcPr>
            <w:tcW w:w="276" w:type="pct"/>
          </w:tcPr>
          <w:p w14:paraId="5998599C" w14:textId="77777777" w:rsidR="00E1391F" w:rsidRPr="007E545E" w:rsidRDefault="00E1391F" w:rsidP="00A34631">
            <w:pPr>
              <w:jc w:val="center"/>
              <w:rPr>
                <w:rFonts w:eastAsia="Arial Unicode MS"/>
                <w:sz w:val="20"/>
                <w:szCs w:val="20"/>
              </w:rPr>
            </w:pPr>
          </w:p>
        </w:tc>
        <w:tc>
          <w:tcPr>
            <w:tcW w:w="277" w:type="pct"/>
          </w:tcPr>
          <w:p w14:paraId="5998599D" w14:textId="77777777" w:rsidR="00E1391F" w:rsidRPr="007E545E" w:rsidRDefault="00E1391F" w:rsidP="00A34631">
            <w:pPr>
              <w:jc w:val="center"/>
              <w:rPr>
                <w:rFonts w:eastAsia="Arial Unicode MS"/>
                <w:sz w:val="20"/>
                <w:szCs w:val="20"/>
              </w:rPr>
            </w:pPr>
          </w:p>
        </w:tc>
        <w:tc>
          <w:tcPr>
            <w:tcW w:w="207" w:type="pct"/>
          </w:tcPr>
          <w:p w14:paraId="5998599E" w14:textId="77777777" w:rsidR="00E1391F" w:rsidRPr="007E545E" w:rsidRDefault="00E1391F" w:rsidP="00A34631">
            <w:pPr>
              <w:jc w:val="center"/>
              <w:rPr>
                <w:rFonts w:eastAsia="Arial Unicode MS"/>
                <w:sz w:val="20"/>
                <w:szCs w:val="20"/>
              </w:rPr>
            </w:pPr>
          </w:p>
        </w:tc>
        <w:tc>
          <w:tcPr>
            <w:tcW w:w="346" w:type="pct"/>
          </w:tcPr>
          <w:p w14:paraId="5998599F" w14:textId="77777777" w:rsidR="00E1391F" w:rsidRPr="007E545E" w:rsidRDefault="00E1391F" w:rsidP="00A34631">
            <w:pPr>
              <w:jc w:val="center"/>
              <w:rPr>
                <w:rFonts w:eastAsia="Arial Unicode MS"/>
                <w:sz w:val="20"/>
                <w:szCs w:val="20"/>
              </w:rPr>
            </w:pPr>
          </w:p>
        </w:tc>
        <w:tc>
          <w:tcPr>
            <w:tcW w:w="277" w:type="pct"/>
          </w:tcPr>
          <w:p w14:paraId="599859A0" w14:textId="77777777" w:rsidR="00E1391F" w:rsidRPr="007E545E" w:rsidRDefault="00E1391F" w:rsidP="00A34631">
            <w:pPr>
              <w:jc w:val="center"/>
              <w:rPr>
                <w:rFonts w:eastAsia="Arial Unicode MS"/>
                <w:sz w:val="20"/>
                <w:szCs w:val="20"/>
              </w:rPr>
            </w:pPr>
          </w:p>
        </w:tc>
        <w:tc>
          <w:tcPr>
            <w:tcW w:w="344" w:type="pct"/>
          </w:tcPr>
          <w:p w14:paraId="599859A1" w14:textId="77777777" w:rsidR="00E1391F" w:rsidRPr="007E545E" w:rsidRDefault="00E1391F" w:rsidP="00A34631">
            <w:pPr>
              <w:jc w:val="center"/>
              <w:rPr>
                <w:rFonts w:eastAsia="Arial Unicode MS"/>
                <w:sz w:val="20"/>
                <w:szCs w:val="20"/>
              </w:rPr>
            </w:pPr>
          </w:p>
        </w:tc>
        <w:tc>
          <w:tcPr>
            <w:tcW w:w="362" w:type="pct"/>
          </w:tcPr>
          <w:p w14:paraId="599859A2" w14:textId="77777777" w:rsidR="00E1391F" w:rsidRPr="007E545E" w:rsidRDefault="00E1391F" w:rsidP="00A34631">
            <w:pPr>
              <w:jc w:val="center"/>
              <w:rPr>
                <w:rFonts w:eastAsia="Arial Unicode MS"/>
                <w:sz w:val="20"/>
                <w:szCs w:val="20"/>
              </w:rPr>
            </w:pPr>
          </w:p>
        </w:tc>
      </w:tr>
      <w:tr w:rsidR="00E1391F" w:rsidRPr="007E545E" w14:paraId="599859B0" w14:textId="77777777" w:rsidTr="00E1391F">
        <w:trPr>
          <w:trHeight w:val="255"/>
        </w:trPr>
        <w:tc>
          <w:tcPr>
            <w:tcW w:w="1166" w:type="pct"/>
            <w:noWrap/>
            <w:vAlign w:val="bottom"/>
          </w:tcPr>
          <w:p w14:paraId="599859A4" w14:textId="77777777" w:rsidR="00E1391F" w:rsidRPr="007E545E" w:rsidRDefault="00E1391F" w:rsidP="00683549">
            <w:pPr>
              <w:rPr>
                <w:rFonts w:eastAsia="Arial Unicode MS"/>
                <w:sz w:val="20"/>
                <w:szCs w:val="20"/>
              </w:rPr>
            </w:pPr>
            <w:r w:rsidRPr="007E545E">
              <w:rPr>
                <w:rFonts w:eastAsia="Arial Unicode MS"/>
                <w:sz w:val="20"/>
                <w:szCs w:val="20"/>
              </w:rPr>
              <w:t>Others (Pl. specify)</w:t>
            </w:r>
          </w:p>
        </w:tc>
        <w:tc>
          <w:tcPr>
            <w:tcW w:w="609" w:type="pct"/>
          </w:tcPr>
          <w:p w14:paraId="599859A5" w14:textId="77777777" w:rsidR="00E1391F" w:rsidRPr="007E545E" w:rsidRDefault="00E1391F" w:rsidP="00A34631">
            <w:pPr>
              <w:jc w:val="center"/>
              <w:rPr>
                <w:rFonts w:eastAsia="Arial Unicode MS"/>
                <w:sz w:val="20"/>
                <w:szCs w:val="20"/>
              </w:rPr>
            </w:pPr>
          </w:p>
        </w:tc>
        <w:tc>
          <w:tcPr>
            <w:tcW w:w="442" w:type="pct"/>
            <w:noWrap/>
            <w:vAlign w:val="bottom"/>
          </w:tcPr>
          <w:p w14:paraId="599859A6" w14:textId="77777777" w:rsidR="00E1391F" w:rsidRPr="007E545E" w:rsidRDefault="00E1391F" w:rsidP="00A34631">
            <w:pPr>
              <w:jc w:val="center"/>
              <w:rPr>
                <w:rFonts w:eastAsia="Arial Unicode MS"/>
                <w:sz w:val="20"/>
                <w:szCs w:val="20"/>
              </w:rPr>
            </w:pPr>
          </w:p>
        </w:tc>
        <w:tc>
          <w:tcPr>
            <w:tcW w:w="372" w:type="pct"/>
          </w:tcPr>
          <w:p w14:paraId="599859A7" w14:textId="77777777" w:rsidR="00E1391F" w:rsidRPr="007E545E" w:rsidRDefault="00E1391F" w:rsidP="00A34631">
            <w:pPr>
              <w:jc w:val="center"/>
              <w:rPr>
                <w:rFonts w:eastAsia="Arial Unicode MS"/>
                <w:sz w:val="20"/>
                <w:szCs w:val="20"/>
              </w:rPr>
            </w:pPr>
          </w:p>
        </w:tc>
        <w:tc>
          <w:tcPr>
            <w:tcW w:w="322" w:type="pct"/>
          </w:tcPr>
          <w:p w14:paraId="599859A8" w14:textId="77777777" w:rsidR="00E1391F" w:rsidRPr="007E545E" w:rsidRDefault="00E1391F" w:rsidP="00A34631">
            <w:pPr>
              <w:jc w:val="center"/>
              <w:rPr>
                <w:rFonts w:eastAsia="Arial Unicode MS"/>
                <w:sz w:val="20"/>
                <w:szCs w:val="20"/>
              </w:rPr>
            </w:pPr>
          </w:p>
        </w:tc>
        <w:tc>
          <w:tcPr>
            <w:tcW w:w="276" w:type="pct"/>
          </w:tcPr>
          <w:p w14:paraId="599859A9" w14:textId="77777777" w:rsidR="00E1391F" w:rsidRPr="007E545E" w:rsidRDefault="00E1391F" w:rsidP="00A34631">
            <w:pPr>
              <w:jc w:val="center"/>
              <w:rPr>
                <w:rFonts w:eastAsia="Arial Unicode MS"/>
                <w:sz w:val="20"/>
                <w:szCs w:val="20"/>
              </w:rPr>
            </w:pPr>
          </w:p>
        </w:tc>
        <w:tc>
          <w:tcPr>
            <w:tcW w:w="277" w:type="pct"/>
          </w:tcPr>
          <w:p w14:paraId="599859AA" w14:textId="77777777" w:rsidR="00E1391F" w:rsidRPr="007E545E" w:rsidRDefault="00E1391F" w:rsidP="00A34631">
            <w:pPr>
              <w:jc w:val="center"/>
              <w:rPr>
                <w:rFonts w:eastAsia="Arial Unicode MS"/>
                <w:sz w:val="20"/>
                <w:szCs w:val="20"/>
              </w:rPr>
            </w:pPr>
          </w:p>
        </w:tc>
        <w:tc>
          <w:tcPr>
            <w:tcW w:w="207" w:type="pct"/>
          </w:tcPr>
          <w:p w14:paraId="599859AB" w14:textId="77777777" w:rsidR="00E1391F" w:rsidRPr="007E545E" w:rsidRDefault="00E1391F" w:rsidP="00A34631">
            <w:pPr>
              <w:jc w:val="center"/>
              <w:rPr>
                <w:rFonts w:eastAsia="Arial Unicode MS"/>
                <w:sz w:val="20"/>
                <w:szCs w:val="20"/>
              </w:rPr>
            </w:pPr>
          </w:p>
        </w:tc>
        <w:tc>
          <w:tcPr>
            <w:tcW w:w="346" w:type="pct"/>
          </w:tcPr>
          <w:p w14:paraId="599859AC" w14:textId="77777777" w:rsidR="00E1391F" w:rsidRPr="007E545E" w:rsidRDefault="00E1391F" w:rsidP="00A34631">
            <w:pPr>
              <w:jc w:val="center"/>
              <w:rPr>
                <w:rFonts w:eastAsia="Arial Unicode MS"/>
                <w:sz w:val="20"/>
                <w:szCs w:val="20"/>
              </w:rPr>
            </w:pPr>
          </w:p>
        </w:tc>
        <w:tc>
          <w:tcPr>
            <w:tcW w:w="277" w:type="pct"/>
          </w:tcPr>
          <w:p w14:paraId="599859AD" w14:textId="77777777" w:rsidR="00E1391F" w:rsidRPr="007E545E" w:rsidRDefault="00E1391F" w:rsidP="00A34631">
            <w:pPr>
              <w:jc w:val="center"/>
              <w:rPr>
                <w:rFonts w:eastAsia="Arial Unicode MS"/>
                <w:sz w:val="20"/>
                <w:szCs w:val="20"/>
              </w:rPr>
            </w:pPr>
          </w:p>
        </w:tc>
        <w:tc>
          <w:tcPr>
            <w:tcW w:w="344" w:type="pct"/>
          </w:tcPr>
          <w:p w14:paraId="599859AE" w14:textId="77777777" w:rsidR="00E1391F" w:rsidRPr="007E545E" w:rsidRDefault="00E1391F" w:rsidP="00A34631">
            <w:pPr>
              <w:jc w:val="center"/>
              <w:rPr>
                <w:rFonts w:eastAsia="Arial Unicode MS"/>
                <w:sz w:val="20"/>
                <w:szCs w:val="20"/>
              </w:rPr>
            </w:pPr>
          </w:p>
        </w:tc>
        <w:tc>
          <w:tcPr>
            <w:tcW w:w="362" w:type="pct"/>
          </w:tcPr>
          <w:p w14:paraId="599859AF" w14:textId="77777777" w:rsidR="00E1391F" w:rsidRPr="007E545E" w:rsidRDefault="00E1391F" w:rsidP="00A34631">
            <w:pPr>
              <w:jc w:val="center"/>
              <w:rPr>
                <w:rFonts w:eastAsia="Arial Unicode MS"/>
                <w:sz w:val="20"/>
                <w:szCs w:val="20"/>
              </w:rPr>
            </w:pPr>
          </w:p>
        </w:tc>
      </w:tr>
      <w:tr w:rsidR="00E1391F" w:rsidRPr="007E545E" w14:paraId="599859BD" w14:textId="77777777" w:rsidTr="00E1391F">
        <w:trPr>
          <w:trHeight w:val="255"/>
        </w:trPr>
        <w:tc>
          <w:tcPr>
            <w:tcW w:w="1166" w:type="pct"/>
            <w:shd w:val="clear" w:color="auto" w:fill="A6A6A6" w:themeFill="background1" w:themeFillShade="A6"/>
            <w:noWrap/>
            <w:vAlign w:val="bottom"/>
          </w:tcPr>
          <w:p w14:paraId="599859B1" w14:textId="77777777" w:rsidR="00E1391F" w:rsidRPr="007E545E" w:rsidRDefault="00E1391F" w:rsidP="00683549">
            <w:pPr>
              <w:rPr>
                <w:rFonts w:eastAsia="Arial Unicode MS"/>
                <w:sz w:val="20"/>
                <w:szCs w:val="20"/>
              </w:rPr>
            </w:pPr>
            <w:r w:rsidRPr="007E545E">
              <w:rPr>
                <w:rFonts w:eastAsia="Arial Unicode MS"/>
                <w:sz w:val="20"/>
                <w:szCs w:val="20"/>
              </w:rPr>
              <w:t>Small ruminants</w:t>
            </w:r>
          </w:p>
        </w:tc>
        <w:tc>
          <w:tcPr>
            <w:tcW w:w="609" w:type="pct"/>
            <w:shd w:val="clear" w:color="auto" w:fill="A6A6A6" w:themeFill="background1" w:themeFillShade="A6"/>
          </w:tcPr>
          <w:p w14:paraId="599859B2" w14:textId="77777777" w:rsidR="00E1391F" w:rsidRPr="007E545E" w:rsidRDefault="00E1391F" w:rsidP="00A34631">
            <w:pPr>
              <w:jc w:val="center"/>
              <w:rPr>
                <w:rFonts w:eastAsia="Arial Unicode MS"/>
                <w:sz w:val="20"/>
                <w:szCs w:val="20"/>
              </w:rPr>
            </w:pPr>
          </w:p>
        </w:tc>
        <w:tc>
          <w:tcPr>
            <w:tcW w:w="442" w:type="pct"/>
            <w:shd w:val="clear" w:color="auto" w:fill="A6A6A6" w:themeFill="background1" w:themeFillShade="A6"/>
            <w:noWrap/>
            <w:vAlign w:val="bottom"/>
          </w:tcPr>
          <w:p w14:paraId="599859B3" w14:textId="77777777" w:rsidR="00E1391F" w:rsidRPr="007E545E" w:rsidRDefault="00E1391F" w:rsidP="00A34631">
            <w:pPr>
              <w:jc w:val="center"/>
              <w:rPr>
                <w:rFonts w:eastAsia="Arial Unicode MS"/>
                <w:sz w:val="20"/>
                <w:szCs w:val="20"/>
              </w:rPr>
            </w:pPr>
          </w:p>
        </w:tc>
        <w:tc>
          <w:tcPr>
            <w:tcW w:w="372" w:type="pct"/>
            <w:shd w:val="clear" w:color="auto" w:fill="A6A6A6" w:themeFill="background1" w:themeFillShade="A6"/>
          </w:tcPr>
          <w:p w14:paraId="599859B4" w14:textId="77777777" w:rsidR="00E1391F" w:rsidRPr="007E545E" w:rsidRDefault="00E1391F" w:rsidP="00A34631">
            <w:pPr>
              <w:jc w:val="center"/>
              <w:rPr>
                <w:rFonts w:eastAsia="Arial Unicode MS"/>
                <w:sz w:val="20"/>
                <w:szCs w:val="20"/>
              </w:rPr>
            </w:pPr>
          </w:p>
        </w:tc>
        <w:tc>
          <w:tcPr>
            <w:tcW w:w="322" w:type="pct"/>
            <w:shd w:val="clear" w:color="auto" w:fill="A6A6A6" w:themeFill="background1" w:themeFillShade="A6"/>
          </w:tcPr>
          <w:p w14:paraId="599859B5" w14:textId="77777777" w:rsidR="00E1391F" w:rsidRPr="007E545E" w:rsidRDefault="00E1391F" w:rsidP="00A34631">
            <w:pPr>
              <w:jc w:val="center"/>
              <w:rPr>
                <w:rFonts w:eastAsia="Arial Unicode MS"/>
                <w:sz w:val="20"/>
                <w:szCs w:val="20"/>
              </w:rPr>
            </w:pPr>
          </w:p>
        </w:tc>
        <w:tc>
          <w:tcPr>
            <w:tcW w:w="276" w:type="pct"/>
            <w:shd w:val="clear" w:color="auto" w:fill="A6A6A6" w:themeFill="background1" w:themeFillShade="A6"/>
          </w:tcPr>
          <w:p w14:paraId="599859B6" w14:textId="77777777" w:rsidR="00E1391F" w:rsidRPr="007E545E" w:rsidRDefault="00E1391F" w:rsidP="00A34631">
            <w:pPr>
              <w:jc w:val="center"/>
              <w:rPr>
                <w:rFonts w:eastAsia="Arial Unicode MS"/>
                <w:sz w:val="20"/>
                <w:szCs w:val="20"/>
              </w:rPr>
            </w:pPr>
          </w:p>
        </w:tc>
        <w:tc>
          <w:tcPr>
            <w:tcW w:w="277" w:type="pct"/>
            <w:shd w:val="clear" w:color="auto" w:fill="A6A6A6" w:themeFill="background1" w:themeFillShade="A6"/>
          </w:tcPr>
          <w:p w14:paraId="599859B7" w14:textId="77777777" w:rsidR="00E1391F" w:rsidRPr="007E545E" w:rsidRDefault="00E1391F" w:rsidP="00A34631">
            <w:pPr>
              <w:jc w:val="center"/>
              <w:rPr>
                <w:rFonts w:eastAsia="Arial Unicode MS"/>
                <w:sz w:val="20"/>
                <w:szCs w:val="20"/>
              </w:rPr>
            </w:pPr>
          </w:p>
        </w:tc>
        <w:tc>
          <w:tcPr>
            <w:tcW w:w="207" w:type="pct"/>
            <w:shd w:val="clear" w:color="auto" w:fill="A6A6A6" w:themeFill="background1" w:themeFillShade="A6"/>
          </w:tcPr>
          <w:p w14:paraId="599859B8" w14:textId="77777777" w:rsidR="00E1391F" w:rsidRPr="007E545E" w:rsidRDefault="00E1391F" w:rsidP="00A34631">
            <w:pPr>
              <w:jc w:val="center"/>
              <w:rPr>
                <w:rFonts w:eastAsia="Arial Unicode MS"/>
                <w:sz w:val="20"/>
                <w:szCs w:val="20"/>
              </w:rPr>
            </w:pPr>
          </w:p>
        </w:tc>
        <w:tc>
          <w:tcPr>
            <w:tcW w:w="346" w:type="pct"/>
            <w:shd w:val="clear" w:color="auto" w:fill="A6A6A6" w:themeFill="background1" w:themeFillShade="A6"/>
          </w:tcPr>
          <w:p w14:paraId="599859B9" w14:textId="77777777" w:rsidR="00E1391F" w:rsidRPr="007E545E" w:rsidRDefault="00E1391F" w:rsidP="00A34631">
            <w:pPr>
              <w:jc w:val="center"/>
              <w:rPr>
                <w:rFonts w:eastAsia="Arial Unicode MS"/>
                <w:sz w:val="20"/>
                <w:szCs w:val="20"/>
              </w:rPr>
            </w:pPr>
          </w:p>
        </w:tc>
        <w:tc>
          <w:tcPr>
            <w:tcW w:w="277" w:type="pct"/>
            <w:shd w:val="clear" w:color="auto" w:fill="A6A6A6" w:themeFill="background1" w:themeFillShade="A6"/>
          </w:tcPr>
          <w:p w14:paraId="599859BA" w14:textId="77777777" w:rsidR="00E1391F" w:rsidRPr="007E545E" w:rsidRDefault="00E1391F" w:rsidP="00A34631">
            <w:pPr>
              <w:jc w:val="center"/>
              <w:rPr>
                <w:rFonts w:eastAsia="Arial Unicode MS"/>
                <w:sz w:val="20"/>
                <w:szCs w:val="20"/>
              </w:rPr>
            </w:pPr>
          </w:p>
        </w:tc>
        <w:tc>
          <w:tcPr>
            <w:tcW w:w="344" w:type="pct"/>
            <w:shd w:val="clear" w:color="auto" w:fill="A6A6A6" w:themeFill="background1" w:themeFillShade="A6"/>
          </w:tcPr>
          <w:p w14:paraId="599859BB" w14:textId="77777777" w:rsidR="00E1391F" w:rsidRPr="007E545E" w:rsidRDefault="00E1391F" w:rsidP="00A34631">
            <w:pPr>
              <w:jc w:val="center"/>
              <w:rPr>
                <w:rFonts w:eastAsia="Arial Unicode MS"/>
                <w:sz w:val="20"/>
                <w:szCs w:val="20"/>
              </w:rPr>
            </w:pPr>
          </w:p>
        </w:tc>
        <w:tc>
          <w:tcPr>
            <w:tcW w:w="362" w:type="pct"/>
            <w:shd w:val="clear" w:color="auto" w:fill="A6A6A6" w:themeFill="background1" w:themeFillShade="A6"/>
          </w:tcPr>
          <w:p w14:paraId="599859BC" w14:textId="77777777" w:rsidR="00E1391F" w:rsidRPr="007E545E" w:rsidRDefault="00E1391F" w:rsidP="00A34631">
            <w:pPr>
              <w:jc w:val="center"/>
              <w:rPr>
                <w:rFonts w:eastAsia="Arial Unicode MS"/>
                <w:sz w:val="20"/>
                <w:szCs w:val="20"/>
              </w:rPr>
            </w:pPr>
          </w:p>
        </w:tc>
      </w:tr>
      <w:tr w:rsidR="00E1391F" w:rsidRPr="007E545E" w14:paraId="599859CA" w14:textId="77777777" w:rsidTr="00E1391F">
        <w:trPr>
          <w:trHeight w:val="255"/>
        </w:trPr>
        <w:tc>
          <w:tcPr>
            <w:tcW w:w="1166" w:type="pct"/>
            <w:noWrap/>
            <w:vAlign w:val="bottom"/>
          </w:tcPr>
          <w:p w14:paraId="599859BE" w14:textId="77777777" w:rsidR="00E1391F" w:rsidRPr="007E545E" w:rsidRDefault="00E1391F" w:rsidP="00683549">
            <w:pPr>
              <w:rPr>
                <w:rFonts w:eastAsia="Arial Unicode MS"/>
                <w:sz w:val="20"/>
                <w:szCs w:val="20"/>
              </w:rPr>
            </w:pPr>
            <w:r w:rsidRPr="007E545E">
              <w:rPr>
                <w:rFonts w:eastAsia="Arial Unicode MS"/>
                <w:sz w:val="20"/>
                <w:szCs w:val="20"/>
              </w:rPr>
              <w:t>Sheep</w:t>
            </w:r>
          </w:p>
        </w:tc>
        <w:tc>
          <w:tcPr>
            <w:tcW w:w="609" w:type="pct"/>
          </w:tcPr>
          <w:p w14:paraId="599859BF" w14:textId="77777777" w:rsidR="00E1391F" w:rsidRPr="007E545E" w:rsidRDefault="00E1391F" w:rsidP="00A34631">
            <w:pPr>
              <w:jc w:val="center"/>
              <w:rPr>
                <w:rFonts w:eastAsia="Arial Unicode MS"/>
                <w:sz w:val="20"/>
                <w:szCs w:val="20"/>
              </w:rPr>
            </w:pPr>
          </w:p>
        </w:tc>
        <w:tc>
          <w:tcPr>
            <w:tcW w:w="442" w:type="pct"/>
            <w:noWrap/>
            <w:vAlign w:val="bottom"/>
          </w:tcPr>
          <w:p w14:paraId="599859C0" w14:textId="77777777" w:rsidR="00E1391F" w:rsidRPr="007E545E" w:rsidRDefault="00E1391F" w:rsidP="00A34631">
            <w:pPr>
              <w:jc w:val="center"/>
              <w:rPr>
                <w:rFonts w:eastAsia="Arial Unicode MS"/>
                <w:sz w:val="20"/>
                <w:szCs w:val="20"/>
              </w:rPr>
            </w:pPr>
          </w:p>
        </w:tc>
        <w:tc>
          <w:tcPr>
            <w:tcW w:w="372" w:type="pct"/>
          </w:tcPr>
          <w:p w14:paraId="599859C1" w14:textId="77777777" w:rsidR="00E1391F" w:rsidRPr="007E545E" w:rsidRDefault="00E1391F" w:rsidP="00A34631">
            <w:pPr>
              <w:jc w:val="center"/>
              <w:rPr>
                <w:rFonts w:eastAsia="Arial Unicode MS"/>
                <w:sz w:val="20"/>
                <w:szCs w:val="20"/>
              </w:rPr>
            </w:pPr>
          </w:p>
        </w:tc>
        <w:tc>
          <w:tcPr>
            <w:tcW w:w="322" w:type="pct"/>
          </w:tcPr>
          <w:p w14:paraId="599859C2" w14:textId="77777777" w:rsidR="00E1391F" w:rsidRPr="007E545E" w:rsidRDefault="00E1391F" w:rsidP="00A34631">
            <w:pPr>
              <w:jc w:val="center"/>
              <w:rPr>
                <w:rFonts w:eastAsia="Arial Unicode MS"/>
                <w:sz w:val="20"/>
                <w:szCs w:val="20"/>
              </w:rPr>
            </w:pPr>
          </w:p>
        </w:tc>
        <w:tc>
          <w:tcPr>
            <w:tcW w:w="276" w:type="pct"/>
          </w:tcPr>
          <w:p w14:paraId="599859C3" w14:textId="77777777" w:rsidR="00E1391F" w:rsidRPr="007E545E" w:rsidRDefault="00E1391F" w:rsidP="00A34631">
            <w:pPr>
              <w:jc w:val="center"/>
              <w:rPr>
                <w:rFonts w:eastAsia="Arial Unicode MS"/>
                <w:sz w:val="20"/>
                <w:szCs w:val="20"/>
              </w:rPr>
            </w:pPr>
          </w:p>
        </w:tc>
        <w:tc>
          <w:tcPr>
            <w:tcW w:w="277" w:type="pct"/>
          </w:tcPr>
          <w:p w14:paraId="599859C4" w14:textId="77777777" w:rsidR="00E1391F" w:rsidRPr="007E545E" w:rsidRDefault="00E1391F" w:rsidP="00A34631">
            <w:pPr>
              <w:jc w:val="center"/>
              <w:rPr>
                <w:rFonts w:eastAsia="Arial Unicode MS"/>
                <w:sz w:val="20"/>
                <w:szCs w:val="20"/>
              </w:rPr>
            </w:pPr>
          </w:p>
        </w:tc>
        <w:tc>
          <w:tcPr>
            <w:tcW w:w="207" w:type="pct"/>
          </w:tcPr>
          <w:p w14:paraId="599859C5" w14:textId="77777777" w:rsidR="00E1391F" w:rsidRPr="007E545E" w:rsidRDefault="00E1391F" w:rsidP="00A34631">
            <w:pPr>
              <w:jc w:val="center"/>
              <w:rPr>
                <w:rFonts w:eastAsia="Arial Unicode MS"/>
                <w:sz w:val="20"/>
                <w:szCs w:val="20"/>
              </w:rPr>
            </w:pPr>
          </w:p>
        </w:tc>
        <w:tc>
          <w:tcPr>
            <w:tcW w:w="346" w:type="pct"/>
          </w:tcPr>
          <w:p w14:paraId="599859C6" w14:textId="77777777" w:rsidR="00E1391F" w:rsidRPr="007E545E" w:rsidRDefault="00E1391F" w:rsidP="00A34631">
            <w:pPr>
              <w:jc w:val="center"/>
              <w:rPr>
                <w:rFonts w:eastAsia="Arial Unicode MS"/>
                <w:sz w:val="20"/>
                <w:szCs w:val="20"/>
              </w:rPr>
            </w:pPr>
          </w:p>
        </w:tc>
        <w:tc>
          <w:tcPr>
            <w:tcW w:w="277" w:type="pct"/>
          </w:tcPr>
          <w:p w14:paraId="599859C7" w14:textId="77777777" w:rsidR="00E1391F" w:rsidRPr="007E545E" w:rsidRDefault="00E1391F" w:rsidP="00A34631">
            <w:pPr>
              <w:jc w:val="center"/>
              <w:rPr>
                <w:rFonts w:eastAsia="Arial Unicode MS"/>
                <w:sz w:val="20"/>
                <w:szCs w:val="20"/>
              </w:rPr>
            </w:pPr>
          </w:p>
        </w:tc>
        <w:tc>
          <w:tcPr>
            <w:tcW w:w="344" w:type="pct"/>
          </w:tcPr>
          <w:p w14:paraId="599859C8" w14:textId="77777777" w:rsidR="00E1391F" w:rsidRPr="007E545E" w:rsidRDefault="00E1391F" w:rsidP="00A34631">
            <w:pPr>
              <w:jc w:val="center"/>
              <w:rPr>
                <w:rFonts w:eastAsia="Arial Unicode MS"/>
                <w:sz w:val="20"/>
                <w:szCs w:val="20"/>
              </w:rPr>
            </w:pPr>
          </w:p>
        </w:tc>
        <w:tc>
          <w:tcPr>
            <w:tcW w:w="362" w:type="pct"/>
          </w:tcPr>
          <w:p w14:paraId="599859C9" w14:textId="77777777" w:rsidR="00E1391F" w:rsidRPr="007E545E" w:rsidRDefault="00E1391F" w:rsidP="00A34631">
            <w:pPr>
              <w:jc w:val="center"/>
              <w:rPr>
                <w:rFonts w:eastAsia="Arial Unicode MS"/>
                <w:sz w:val="20"/>
                <w:szCs w:val="20"/>
              </w:rPr>
            </w:pPr>
          </w:p>
        </w:tc>
      </w:tr>
      <w:tr w:rsidR="00E1391F" w:rsidRPr="007E545E" w14:paraId="599859D7" w14:textId="77777777" w:rsidTr="00E1391F">
        <w:trPr>
          <w:trHeight w:val="255"/>
        </w:trPr>
        <w:tc>
          <w:tcPr>
            <w:tcW w:w="1166" w:type="pct"/>
            <w:noWrap/>
            <w:vAlign w:val="bottom"/>
          </w:tcPr>
          <w:p w14:paraId="599859CB" w14:textId="77777777" w:rsidR="00E1391F" w:rsidRPr="007E545E" w:rsidRDefault="00E1391F" w:rsidP="00683549">
            <w:pPr>
              <w:rPr>
                <w:rFonts w:eastAsia="Arial Unicode MS"/>
                <w:sz w:val="20"/>
                <w:szCs w:val="20"/>
              </w:rPr>
            </w:pPr>
            <w:r w:rsidRPr="007E545E">
              <w:rPr>
                <w:rFonts w:eastAsia="Arial Unicode MS"/>
                <w:sz w:val="20"/>
                <w:szCs w:val="20"/>
              </w:rPr>
              <w:lastRenderedPageBreak/>
              <w:t>Goat</w:t>
            </w:r>
          </w:p>
        </w:tc>
        <w:tc>
          <w:tcPr>
            <w:tcW w:w="609" w:type="pct"/>
          </w:tcPr>
          <w:p w14:paraId="599859CC" w14:textId="77777777" w:rsidR="00E1391F" w:rsidRPr="007E545E" w:rsidRDefault="00E1391F" w:rsidP="00A34631">
            <w:pPr>
              <w:jc w:val="center"/>
              <w:rPr>
                <w:rFonts w:eastAsia="Arial Unicode MS"/>
                <w:sz w:val="20"/>
                <w:szCs w:val="20"/>
              </w:rPr>
            </w:pPr>
          </w:p>
        </w:tc>
        <w:tc>
          <w:tcPr>
            <w:tcW w:w="442" w:type="pct"/>
            <w:noWrap/>
            <w:vAlign w:val="bottom"/>
          </w:tcPr>
          <w:p w14:paraId="599859CD" w14:textId="77777777" w:rsidR="00E1391F" w:rsidRPr="007E545E" w:rsidRDefault="00E1391F" w:rsidP="00A34631">
            <w:pPr>
              <w:jc w:val="center"/>
              <w:rPr>
                <w:rFonts w:eastAsia="Arial Unicode MS"/>
                <w:sz w:val="20"/>
                <w:szCs w:val="20"/>
              </w:rPr>
            </w:pPr>
          </w:p>
        </w:tc>
        <w:tc>
          <w:tcPr>
            <w:tcW w:w="372" w:type="pct"/>
          </w:tcPr>
          <w:p w14:paraId="599859CE" w14:textId="77777777" w:rsidR="00E1391F" w:rsidRPr="007E545E" w:rsidRDefault="00E1391F" w:rsidP="00A34631">
            <w:pPr>
              <w:jc w:val="center"/>
              <w:rPr>
                <w:rFonts w:eastAsia="Arial Unicode MS"/>
                <w:sz w:val="20"/>
                <w:szCs w:val="20"/>
              </w:rPr>
            </w:pPr>
          </w:p>
        </w:tc>
        <w:tc>
          <w:tcPr>
            <w:tcW w:w="322" w:type="pct"/>
          </w:tcPr>
          <w:p w14:paraId="599859CF" w14:textId="77777777" w:rsidR="00E1391F" w:rsidRPr="007E545E" w:rsidRDefault="00E1391F" w:rsidP="00A34631">
            <w:pPr>
              <w:jc w:val="center"/>
              <w:rPr>
                <w:rFonts w:eastAsia="Arial Unicode MS"/>
                <w:sz w:val="20"/>
                <w:szCs w:val="20"/>
              </w:rPr>
            </w:pPr>
          </w:p>
        </w:tc>
        <w:tc>
          <w:tcPr>
            <w:tcW w:w="276" w:type="pct"/>
          </w:tcPr>
          <w:p w14:paraId="599859D0" w14:textId="77777777" w:rsidR="00E1391F" w:rsidRPr="007E545E" w:rsidRDefault="00E1391F" w:rsidP="00A34631">
            <w:pPr>
              <w:jc w:val="center"/>
              <w:rPr>
                <w:rFonts w:eastAsia="Arial Unicode MS"/>
                <w:sz w:val="20"/>
                <w:szCs w:val="20"/>
              </w:rPr>
            </w:pPr>
          </w:p>
        </w:tc>
        <w:tc>
          <w:tcPr>
            <w:tcW w:w="277" w:type="pct"/>
          </w:tcPr>
          <w:p w14:paraId="599859D1" w14:textId="77777777" w:rsidR="00E1391F" w:rsidRPr="007E545E" w:rsidRDefault="00E1391F" w:rsidP="00A34631">
            <w:pPr>
              <w:jc w:val="center"/>
              <w:rPr>
                <w:rFonts w:eastAsia="Arial Unicode MS"/>
                <w:sz w:val="20"/>
                <w:szCs w:val="20"/>
              </w:rPr>
            </w:pPr>
          </w:p>
        </w:tc>
        <w:tc>
          <w:tcPr>
            <w:tcW w:w="207" w:type="pct"/>
          </w:tcPr>
          <w:p w14:paraId="599859D2" w14:textId="77777777" w:rsidR="00E1391F" w:rsidRPr="007E545E" w:rsidRDefault="00E1391F" w:rsidP="00A34631">
            <w:pPr>
              <w:jc w:val="center"/>
              <w:rPr>
                <w:rFonts w:eastAsia="Arial Unicode MS"/>
                <w:sz w:val="20"/>
                <w:szCs w:val="20"/>
              </w:rPr>
            </w:pPr>
          </w:p>
        </w:tc>
        <w:tc>
          <w:tcPr>
            <w:tcW w:w="346" w:type="pct"/>
          </w:tcPr>
          <w:p w14:paraId="599859D3" w14:textId="77777777" w:rsidR="00E1391F" w:rsidRPr="007E545E" w:rsidRDefault="00E1391F" w:rsidP="00A34631">
            <w:pPr>
              <w:jc w:val="center"/>
              <w:rPr>
                <w:rFonts w:eastAsia="Arial Unicode MS"/>
                <w:sz w:val="20"/>
                <w:szCs w:val="20"/>
              </w:rPr>
            </w:pPr>
          </w:p>
        </w:tc>
        <w:tc>
          <w:tcPr>
            <w:tcW w:w="277" w:type="pct"/>
          </w:tcPr>
          <w:p w14:paraId="599859D4" w14:textId="77777777" w:rsidR="00E1391F" w:rsidRPr="007E545E" w:rsidRDefault="00E1391F" w:rsidP="00A34631">
            <w:pPr>
              <w:jc w:val="center"/>
              <w:rPr>
                <w:rFonts w:eastAsia="Arial Unicode MS"/>
                <w:sz w:val="20"/>
                <w:szCs w:val="20"/>
              </w:rPr>
            </w:pPr>
          </w:p>
        </w:tc>
        <w:tc>
          <w:tcPr>
            <w:tcW w:w="344" w:type="pct"/>
          </w:tcPr>
          <w:p w14:paraId="599859D5" w14:textId="77777777" w:rsidR="00E1391F" w:rsidRPr="007E545E" w:rsidRDefault="00E1391F" w:rsidP="00A34631">
            <w:pPr>
              <w:jc w:val="center"/>
              <w:rPr>
                <w:rFonts w:eastAsia="Arial Unicode MS"/>
                <w:sz w:val="20"/>
                <w:szCs w:val="20"/>
              </w:rPr>
            </w:pPr>
          </w:p>
        </w:tc>
        <w:tc>
          <w:tcPr>
            <w:tcW w:w="362" w:type="pct"/>
          </w:tcPr>
          <w:p w14:paraId="599859D6" w14:textId="77777777" w:rsidR="00E1391F" w:rsidRPr="007E545E" w:rsidRDefault="00E1391F" w:rsidP="00A34631">
            <w:pPr>
              <w:jc w:val="center"/>
              <w:rPr>
                <w:rFonts w:eastAsia="Arial Unicode MS"/>
                <w:sz w:val="20"/>
                <w:szCs w:val="20"/>
              </w:rPr>
            </w:pPr>
          </w:p>
        </w:tc>
      </w:tr>
      <w:tr w:rsidR="00E1391F" w:rsidRPr="007E545E" w14:paraId="599859E4" w14:textId="77777777" w:rsidTr="00E1391F">
        <w:trPr>
          <w:trHeight w:val="255"/>
        </w:trPr>
        <w:tc>
          <w:tcPr>
            <w:tcW w:w="1166" w:type="pct"/>
            <w:noWrap/>
            <w:vAlign w:val="bottom"/>
          </w:tcPr>
          <w:p w14:paraId="599859D8" w14:textId="77777777" w:rsidR="00E1391F" w:rsidRPr="007E545E" w:rsidRDefault="00E1391F" w:rsidP="00683549">
            <w:pPr>
              <w:rPr>
                <w:rFonts w:eastAsia="Arial Unicode MS"/>
                <w:sz w:val="20"/>
                <w:szCs w:val="20"/>
              </w:rPr>
            </w:pPr>
            <w:r w:rsidRPr="007E545E">
              <w:rPr>
                <w:rFonts w:eastAsia="Arial Unicode MS"/>
                <w:sz w:val="20"/>
                <w:szCs w:val="20"/>
              </w:rPr>
              <w:t>Other, please specify</w:t>
            </w:r>
          </w:p>
        </w:tc>
        <w:tc>
          <w:tcPr>
            <w:tcW w:w="609" w:type="pct"/>
          </w:tcPr>
          <w:p w14:paraId="599859D9" w14:textId="77777777" w:rsidR="00E1391F" w:rsidRPr="007E545E" w:rsidRDefault="00E1391F" w:rsidP="00A34631">
            <w:pPr>
              <w:jc w:val="center"/>
              <w:rPr>
                <w:rFonts w:eastAsia="Arial Unicode MS"/>
                <w:sz w:val="20"/>
                <w:szCs w:val="20"/>
              </w:rPr>
            </w:pPr>
          </w:p>
        </w:tc>
        <w:tc>
          <w:tcPr>
            <w:tcW w:w="442" w:type="pct"/>
            <w:noWrap/>
            <w:vAlign w:val="bottom"/>
          </w:tcPr>
          <w:p w14:paraId="599859DA" w14:textId="77777777" w:rsidR="00E1391F" w:rsidRPr="007E545E" w:rsidRDefault="00E1391F" w:rsidP="00A34631">
            <w:pPr>
              <w:jc w:val="center"/>
              <w:rPr>
                <w:rFonts w:eastAsia="Arial Unicode MS"/>
                <w:sz w:val="20"/>
                <w:szCs w:val="20"/>
              </w:rPr>
            </w:pPr>
          </w:p>
        </w:tc>
        <w:tc>
          <w:tcPr>
            <w:tcW w:w="372" w:type="pct"/>
          </w:tcPr>
          <w:p w14:paraId="599859DB" w14:textId="77777777" w:rsidR="00E1391F" w:rsidRPr="007E545E" w:rsidRDefault="00E1391F" w:rsidP="00A34631">
            <w:pPr>
              <w:jc w:val="center"/>
              <w:rPr>
                <w:rFonts w:eastAsia="Arial Unicode MS"/>
                <w:sz w:val="20"/>
                <w:szCs w:val="20"/>
              </w:rPr>
            </w:pPr>
          </w:p>
        </w:tc>
        <w:tc>
          <w:tcPr>
            <w:tcW w:w="322" w:type="pct"/>
          </w:tcPr>
          <w:p w14:paraId="599859DC" w14:textId="77777777" w:rsidR="00E1391F" w:rsidRPr="007E545E" w:rsidRDefault="00E1391F" w:rsidP="00A34631">
            <w:pPr>
              <w:jc w:val="center"/>
              <w:rPr>
                <w:rFonts w:eastAsia="Arial Unicode MS"/>
                <w:sz w:val="20"/>
                <w:szCs w:val="20"/>
              </w:rPr>
            </w:pPr>
          </w:p>
        </w:tc>
        <w:tc>
          <w:tcPr>
            <w:tcW w:w="276" w:type="pct"/>
          </w:tcPr>
          <w:p w14:paraId="599859DD" w14:textId="77777777" w:rsidR="00E1391F" w:rsidRPr="007E545E" w:rsidRDefault="00E1391F" w:rsidP="00A34631">
            <w:pPr>
              <w:jc w:val="center"/>
              <w:rPr>
                <w:rFonts w:eastAsia="Arial Unicode MS"/>
                <w:sz w:val="20"/>
                <w:szCs w:val="20"/>
              </w:rPr>
            </w:pPr>
          </w:p>
        </w:tc>
        <w:tc>
          <w:tcPr>
            <w:tcW w:w="277" w:type="pct"/>
          </w:tcPr>
          <w:p w14:paraId="599859DE" w14:textId="77777777" w:rsidR="00E1391F" w:rsidRPr="007E545E" w:rsidRDefault="00E1391F" w:rsidP="00A34631">
            <w:pPr>
              <w:jc w:val="center"/>
              <w:rPr>
                <w:rFonts w:eastAsia="Arial Unicode MS"/>
                <w:sz w:val="20"/>
                <w:szCs w:val="20"/>
              </w:rPr>
            </w:pPr>
          </w:p>
        </w:tc>
        <w:tc>
          <w:tcPr>
            <w:tcW w:w="207" w:type="pct"/>
          </w:tcPr>
          <w:p w14:paraId="599859DF" w14:textId="77777777" w:rsidR="00E1391F" w:rsidRPr="007E545E" w:rsidRDefault="00E1391F" w:rsidP="00A34631">
            <w:pPr>
              <w:jc w:val="center"/>
              <w:rPr>
                <w:rFonts w:eastAsia="Arial Unicode MS"/>
                <w:sz w:val="20"/>
                <w:szCs w:val="20"/>
              </w:rPr>
            </w:pPr>
          </w:p>
        </w:tc>
        <w:tc>
          <w:tcPr>
            <w:tcW w:w="346" w:type="pct"/>
          </w:tcPr>
          <w:p w14:paraId="599859E0" w14:textId="77777777" w:rsidR="00E1391F" w:rsidRPr="007E545E" w:rsidRDefault="00E1391F" w:rsidP="00A34631">
            <w:pPr>
              <w:jc w:val="center"/>
              <w:rPr>
                <w:rFonts w:eastAsia="Arial Unicode MS"/>
                <w:sz w:val="20"/>
                <w:szCs w:val="20"/>
              </w:rPr>
            </w:pPr>
          </w:p>
        </w:tc>
        <w:tc>
          <w:tcPr>
            <w:tcW w:w="277" w:type="pct"/>
          </w:tcPr>
          <w:p w14:paraId="599859E1" w14:textId="77777777" w:rsidR="00E1391F" w:rsidRPr="007E545E" w:rsidRDefault="00E1391F" w:rsidP="00A34631">
            <w:pPr>
              <w:jc w:val="center"/>
              <w:rPr>
                <w:rFonts w:eastAsia="Arial Unicode MS"/>
                <w:sz w:val="20"/>
                <w:szCs w:val="20"/>
              </w:rPr>
            </w:pPr>
          </w:p>
        </w:tc>
        <w:tc>
          <w:tcPr>
            <w:tcW w:w="344" w:type="pct"/>
          </w:tcPr>
          <w:p w14:paraId="599859E2" w14:textId="77777777" w:rsidR="00E1391F" w:rsidRPr="007E545E" w:rsidRDefault="00E1391F" w:rsidP="00A34631">
            <w:pPr>
              <w:jc w:val="center"/>
              <w:rPr>
                <w:rFonts w:eastAsia="Arial Unicode MS"/>
                <w:sz w:val="20"/>
                <w:szCs w:val="20"/>
              </w:rPr>
            </w:pPr>
          </w:p>
        </w:tc>
        <w:tc>
          <w:tcPr>
            <w:tcW w:w="362" w:type="pct"/>
          </w:tcPr>
          <w:p w14:paraId="599859E3" w14:textId="77777777" w:rsidR="00E1391F" w:rsidRPr="007E545E" w:rsidRDefault="00E1391F" w:rsidP="00A34631">
            <w:pPr>
              <w:jc w:val="center"/>
              <w:rPr>
                <w:rFonts w:eastAsia="Arial Unicode MS"/>
                <w:sz w:val="20"/>
                <w:szCs w:val="20"/>
              </w:rPr>
            </w:pPr>
          </w:p>
        </w:tc>
      </w:tr>
      <w:tr w:rsidR="00E1391F" w:rsidRPr="007E545E" w14:paraId="599859F1" w14:textId="77777777" w:rsidTr="00E1391F">
        <w:trPr>
          <w:trHeight w:val="255"/>
        </w:trPr>
        <w:tc>
          <w:tcPr>
            <w:tcW w:w="1166" w:type="pct"/>
            <w:shd w:val="clear" w:color="auto" w:fill="BFBFBF" w:themeFill="background1" w:themeFillShade="BF"/>
            <w:noWrap/>
            <w:vAlign w:val="bottom"/>
          </w:tcPr>
          <w:p w14:paraId="599859E5" w14:textId="77777777" w:rsidR="00E1391F" w:rsidRPr="007E545E" w:rsidRDefault="00E1391F" w:rsidP="00683549">
            <w:pPr>
              <w:rPr>
                <w:rFonts w:eastAsia="Arial Unicode MS"/>
                <w:sz w:val="20"/>
                <w:szCs w:val="20"/>
              </w:rPr>
            </w:pPr>
            <w:r w:rsidRPr="007E545E">
              <w:rPr>
                <w:rFonts w:eastAsia="Arial Unicode MS"/>
                <w:sz w:val="20"/>
                <w:szCs w:val="20"/>
              </w:rPr>
              <w:t xml:space="preserve">Poultry </w:t>
            </w:r>
          </w:p>
        </w:tc>
        <w:tc>
          <w:tcPr>
            <w:tcW w:w="609" w:type="pct"/>
            <w:shd w:val="clear" w:color="auto" w:fill="BFBFBF" w:themeFill="background1" w:themeFillShade="BF"/>
          </w:tcPr>
          <w:p w14:paraId="599859E6" w14:textId="77777777" w:rsidR="00E1391F" w:rsidRPr="007E545E" w:rsidRDefault="00E1391F" w:rsidP="00A34631">
            <w:pPr>
              <w:jc w:val="center"/>
              <w:rPr>
                <w:rFonts w:eastAsia="Arial Unicode MS"/>
                <w:sz w:val="20"/>
                <w:szCs w:val="20"/>
              </w:rPr>
            </w:pPr>
          </w:p>
        </w:tc>
        <w:tc>
          <w:tcPr>
            <w:tcW w:w="442" w:type="pct"/>
            <w:shd w:val="clear" w:color="auto" w:fill="BFBFBF" w:themeFill="background1" w:themeFillShade="BF"/>
            <w:noWrap/>
            <w:vAlign w:val="bottom"/>
          </w:tcPr>
          <w:p w14:paraId="599859E7" w14:textId="77777777" w:rsidR="00E1391F" w:rsidRPr="007E545E" w:rsidRDefault="00E1391F" w:rsidP="00A34631">
            <w:pPr>
              <w:jc w:val="center"/>
              <w:rPr>
                <w:rFonts w:eastAsia="Arial Unicode MS"/>
                <w:sz w:val="20"/>
                <w:szCs w:val="20"/>
              </w:rPr>
            </w:pPr>
          </w:p>
        </w:tc>
        <w:tc>
          <w:tcPr>
            <w:tcW w:w="372" w:type="pct"/>
            <w:shd w:val="clear" w:color="auto" w:fill="BFBFBF" w:themeFill="background1" w:themeFillShade="BF"/>
          </w:tcPr>
          <w:p w14:paraId="599859E8" w14:textId="77777777" w:rsidR="00E1391F" w:rsidRPr="007E545E" w:rsidRDefault="00E1391F" w:rsidP="00A34631">
            <w:pPr>
              <w:jc w:val="center"/>
              <w:rPr>
                <w:rFonts w:eastAsia="Arial Unicode MS"/>
                <w:sz w:val="20"/>
                <w:szCs w:val="20"/>
              </w:rPr>
            </w:pPr>
          </w:p>
        </w:tc>
        <w:tc>
          <w:tcPr>
            <w:tcW w:w="322" w:type="pct"/>
            <w:shd w:val="clear" w:color="auto" w:fill="BFBFBF" w:themeFill="background1" w:themeFillShade="BF"/>
          </w:tcPr>
          <w:p w14:paraId="599859E9" w14:textId="77777777" w:rsidR="00E1391F" w:rsidRPr="007E545E" w:rsidRDefault="00E1391F" w:rsidP="00A34631">
            <w:pPr>
              <w:jc w:val="center"/>
              <w:rPr>
                <w:rFonts w:eastAsia="Arial Unicode MS"/>
                <w:sz w:val="20"/>
                <w:szCs w:val="20"/>
              </w:rPr>
            </w:pPr>
          </w:p>
        </w:tc>
        <w:tc>
          <w:tcPr>
            <w:tcW w:w="276" w:type="pct"/>
            <w:shd w:val="clear" w:color="auto" w:fill="BFBFBF" w:themeFill="background1" w:themeFillShade="BF"/>
          </w:tcPr>
          <w:p w14:paraId="599859EA" w14:textId="77777777" w:rsidR="00E1391F" w:rsidRPr="007E545E" w:rsidRDefault="00E1391F" w:rsidP="00A34631">
            <w:pPr>
              <w:jc w:val="center"/>
              <w:rPr>
                <w:rFonts w:eastAsia="Arial Unicode MS"/>
                <w:sz w:val="20"/>
                <w:szCs w:val="20"/>
              </w:rPr>
            </w:pPr>
          </w:p>
        </w:tc>
        <w:tc>
          <w:tcPr>
            <w:tcW w:w="277" w:type="pct"/>
            <w:shd w:val="clear" w:color="auto" w:fill="BFBFBF" w:themeFill="background1" w:themeFillShade="BF"/>
          </w:tcPr>
          <w:p w14:paraId="599859EB" w14:textId="77777777" w:rsidR="00E1391F" w:rsidRPr="007E545E" w:rsidRDefault="00E1391F" w:rsidP="00A34631">
            <w:pPr>
              <w:jc w:val="center"/>
              <w:rPr>
                <w:rFonts w:eastAsia="Arial Unicode MS"/>
                <w:sz w:val="20"/>
                <w:szCs w:val="20"/>
              </w:rPr>
            </w:pPr>
          </w:p>
        </w:tc>
        <w:tc>
          <w:tcPr>
            <w:tcW w:w="207" w:type="pct"/>
            <w:shd w:val="clear" w:color="auto" w:fill="BFBFBF" w:themeFill="background1" w:themeFillShade="BF"/>
          </w:tcPr>
          <w:p w14:paraId="599859EC" w14:textId="77777777" w:rsidR="00E1391F" w:rsidRPr="007E545E" w:rsidRDefault="00E1391F" w:rsidP="00A34631">
            <w:pPr>
              <w:jc w:val="center"/>
              <w:rPr>
                <w:rFonts w:eastAsia="Arial Unicode MS"/>
                <w:sz w:val="20"/>
                <w:szCs w:val="20"/>
              </w:rPr>
            </w:pPr>
          </w:p>
        </w:tc>
        <w:tc>
          <w:tcPr>
            <w:tcW w:w="346" w:type="pct"/>
            <w:shd w:val="clear" w:color="auto" w:fill="BFBFBF" w:themeFill="background1" w:themeFillShade="BF"/>
          </w:tcPr>
          <w:p w14:paraId="599859ED" w14:textId="77777777" w:rsidR="00E1391F" w:rsidRPr="007E545E" w:rsidRDefault="00E1391F" w:rsidP="00A34631">
            <w:pPr>
              <w:jc w:val="center"/>
              <w:rPr>
                <w:rFonts w:eastAsia="Arial Unicode MS"/>
                <w:sz w:val="20"/>
                <w:szCs w:val="20"/>
              </w:rPr>
            </w:pPr>
          </w:p>
        </w:tc>
        <w:tc>
          <w:tcPr>
            <w:tcW w:w="277" w:type="pct"/>
            <w:shd w:val="clear" w:color="auto" w:fill="BFBFBF" w:themeFill="background1" w:themeFillShade="BF"/>
          </w:tcPr>
          <w:p w14:paraId="599859EE" w14:textId="77777777" w:rsidR="00E1391F" w:rsidRPr="007E545E" w:rsidRDefault="00E1391F" w:rsidP="00A34631">
            <w:pPr>
              <w:jc w:val="center"/>
              <w:rPr>
                <w:rFonts w:eastAsia="Arial Unicode MS"/>
                <w:sz w:val="20"/>
                <w:szCs w:val="20"/>
              </w:rPr>
            </w:pPr>
          </w:p>
        </w:tc>
        <w:tc>
          <w:tcPr>
            <w:tcW w:w="344" w:type="pct"/>
            <w:shd w:val="clear" w:color="auto" w:fill="BFBFBF" w:themeFill="background1" w:themeFillShade="BF"/>
          </w:tcPr>
          <w:p w14:paraId="599859EF" w14:textId="77777777" w:rsidR="00E1391F" w:rsidRPr="007E545E" w:rsidRDefault="00E1391F" w:rsidP="00A34631">
            <w:pPr>
              <w:jc w:val="center"/>
              <w:rPr>
                <w:rFonts w:eastAsia="Arial Unicode MS"/>
                <w:sz w:val="20"/>
                <w:szCs w:val="20"/>
              </w:rPr>
            </w:pPr>
          </w:p>
        </w:tc>
        <w:tc>
          <w:tcPr>
            <w:tcW w:w="362" w:type="pct"/>
            <w:shd w:val="clear" w:color="auto" w:fill="BFBFBF" w:themeFill="background1" w:themeFillShade="BF"/>
          </w:tcPr>
          <w:p w14:paraId="599859F0" w14:textId="77777777" w:rsidR="00E1391F" w:rsidRPr="007E545E" w:rsidRDefault="00E1391F" w:rsidP="00A34631">
            <w:pPr>
              <w:jc w:val="center"/>
              <w:rPr>
                <w:rFonts w:eastAsia="Arial Unicode MS"/>
                <w:sz w:val="20"/>
                <w:szCs w:val="20"/>
              </w:rPr>
            </w:pPr>
          </w:p>
        </w:tc>
      </w:tr>
      <w:tr w:rsidR="00E1391F" w:rsidRPr="007E545E" w14:paraId="599859FE" w14:textId="77777777" w:rsidTr="00E1391F">
        <w:trPr>
          <w:trHeight w:val="255"/>
        </w:trPr>
        <w:tc>
          <w:tcPr>
            <w:tcW w:w="1166" w:type="pct"/>
            <w:noWrap/>
            <w:vAlign w:val="bottom"/>
          </w:tcPr>
          <w:p w14:paraId="599859F2" w14:textId="77777777" w:rsidR="00E1391F" w:rsidRPr="007E545E" w:rsidRDefault="00E1391F" w:rsidP="00683549">
            <w:pPr>
              <w:rPr>
                <w:rFonts w:eastAsia="Arial Unicode MS"/>
                <w:sz w:val="20"/>
                <w:szCs w:val="20"/>
              </w:rPr>
            </w:pPr>
            <w:r w:rsidRPr="007E545E">
              <w:rPr>
                <w:rFonts w:eastAsia="Arial Unicode MS"/>
                <w:sz w:val="20"/>
                <w:szCs w:val="20"/>
              </w:rPr>
              <w:t xml:space="preserve">Broilers </w:t>
            </w:r>
          </w:p>
        </w:tc>
        <w:tc>
          <w:tcPr>
            <w:tcW w:w="609" w:type="pct"/>
          </w:tcPr>
          <w:p w14:paraId="599859F3" w14:textId="77777777" w:rsidR="00E1391F" w:rsidRPr="007E545E" w:rsidRDefault="00E1391F" w:rsidP="00A34631">
            <w:pPr>
              <w:jc w:val="center"/>
              <w:rPr>
                <w:rFonts w:eastAsia="Arial Unicode MS"/>
                <w:sz w:val="20"/>
                <w:szCs w:val="20"/>
              </w:rPr>
            </w:pPr>
          </w:p>
        </w:tc>
        <w:tc>
          <w:tcPr>
            <w:tcW w:w="442" w:type="pct"/>
            <w:noWrap/>
            <w:vAlign w:val="bottom"/>
          </w:tcPr>
          <w:p w14:paraId="599859F4" w14:textId="77777777" w:rsidR="00E1391F" w:rsidRPr="007E545E" w:rsidRDefault="00E1391F" w:rsidP="00A34631">
            <w:pPr>
              <w:jc w:val="center"/>
              <w:rPr>
                <w:rFonts w:eastAsia="Arial Unicode MS"/>
                <w:sz w:val="20"/>
                <w:szCs w:val="20"/>
              </w:rPr>
            </w:pPr>
          </w:p>
        </w:tc>
        <w:tc>
          <w:tcPr>
            <w:tcW w:w="372" w:type="pct"/>
          </w:tcPr>
          <w:p w14:paraId="599859F5" w14:textId="77777777" w:rsidR="00E1391F" w:rsidRPr="007E545E" w:rsidRDefault="00E1391F" w:rsidP="00A34631">
            <w:pPr>
              <w:jc w:val="center"/>
              <w:rPr>
                <w:rFonts w:eastAsia="Arial Unicode MS"/>
                <w:sz w:val="20"/>
                <w:szCs w:val="20"/>
              </w:rPr>
            </w:pPr>
          </w:p>
        </w:tc>
        <w:tc>
          <w:tcPr>
            <w:tcW w:w="322" w:type="pct"/>
          </w:tcPr>
          <w:p w14:paraId="599859F6" w14:textId="77777777" w:rsidR="00E1391F" w:rsidRPr="007E545E" w:rsidRDefault="00E1391F" w:rsidP="00A34631">
            <w:pPr>
              <w:jc w:val="center"/>
              <w:rPr>
                <w:rFonts w:eastAsia="Arial Unicode MS"/>
                <w:sz w:val="20"/>
                <w:szCs w:val="20"/>
              </w:rPr>
            </w:pPr>
          </w:p>
        </w:tc>
        <w:tc>
          <w:tcPr>
            <w:tcW w:w="276" w:type="pct"/>
          </w:tcPr>
          <w:p w14:paraId="599859F7" w14:textId="77777777" w:rsidR="00E1391F" w:rsidRPr="007E545E" w:rsidRDefault="00E1391F" w:rsidP="00A34631">
            <w:pPr>
              <w:jc w:val="center"/>
              <w:rPr>
                <w:rFonts w:eastAsia="Arial Unicode MS"/>
                <w:sz w:val="20"/>
                <w:szCs w:val="20"/>
              </w:rPr>
            </w:pPr>
          </w:p>
        </w:tc>
        <w:tc>
          <w:tcPr>
            <w:tcW w:w="277" w:type="pct"/>
          </w:tcPr>
          <w:p w14:paraId="599859F8" w14:textId="77777777" w:rsidR="00E1391F" w:rsidRPr="007E545E" w:rsidRDefault="00E1391F" w:rsidP="00A34631">
            <w:pPr>
              <w:jc w:val="center"/>
              <w:rPr>
                <w:rFonts w:eastAsia="Arial Unicode MS"/>
                <w:sz w:val="20"/>
                <w:szCs w:val="20"/>
              </w:rPr>
            </w:pPr>
          </w:p>
        </w:tc>
        <w:tc>
          <w:tcPr>
            <w:tcW w:w="207" w:type="pct"/>
          </w:tcPr>
          <w:p w14:paraId="599859F9" w14:textId="77777777" w:rsidR="00E1391F" w:rsidRPr="007E545E" w:rsidRDefault="00E1391F" w:rsidP="00A34631">
            <w:pPr>
              <w:jc w:val="center"/>
              <w:rPr>
                <w:rFonts w:eastAsia="Arial Unicode MS"/>
                <w:sz w:val="20"/>
                <w:szCs w:val="20"/>
              </w:rPr>
            </w:pPr>
          </w:p>
        </w:tc>
        <w:tc>
          <w:tcPr>
            <w:tcW w:w="346" w:type="pct"/>
          </w:tcPr>
          <w:p w14:paraId="599859FA" w14:textId="77777777" w:rsidR="00E1391F" w:rsidRPr="007E545E" w:rsidRDefault="00E1391F" w:rsidP="00A34631">
            <w:pPr>
              <w:jc w:val="center"/>
              <w:rPr>
                <w:rFonts w:eastAsia="Arial Unicode MS"/>
                <w:sz w:val="20"/>
                <w:szCs w:val="20"/>
              </w:rPr>
            </w:pPr>
          </w:p>
        </w:tc>
        <w:tc>
          <w:tcPr>
            <w:tcW w:w="277" w:type="pct"/>
          </w:tcPr>
          <w:p w14:paraId="599859FB" w14:textId="77777777" w:rsidR="00E1391F" w:rsidRPr="007E545E" w:rsidRDefault="00E1391F" w:rsidP="00A34631">
            <w:pPr>
              <w:jc w:val="center"/>
              <w:rPr>
                <w:rFonts w:eastAsia="Arial Unicode MS"/>
                <w:sz w:val="20"/>
                <w:szCs w:val="20"/>
              </w:rPr>
            </w:pPr>
          </w:p>
        </w:tc>
        <w:tc>
          <w:tcPr>
            <w:tcW w:w="344" w:type="pct"/>
          </w:tcPr>
          <w:p w14:paraId="599859FC" w14:textId="77777777" w:rsidR="00E1391F" w:rsidRPr="007E545E" w:rsidRDefault="00E1391F" w:rsidP="00A34631">
            <w:pPr>
              <w:jc w:val="center"/>
              <w:rPr>
                <w:rFonts w:eastAsia="Arial Unicode MS"/>
                <w:sz w:val="20"/>
                <w:szCs w:val="20"/>
              </w:rPr>
            </w:pPr>
          </w:p>
        </w:tc>
        <w:tc>
          <w:tcPr>
            <w:tcW w:w="362" w:type="pct"/>
          </w:tcPr>
          <w:p w14:paraId="599859FD" w14:textId="77777777" w:rsidR="00E1391F" w:rsidRPr="007E545E" w:rsidRDefault="00E1391F" w:rsidP="00A34631">
            <w:pPr>
              <w:jc w:val="center"/>
              <w:rPr>
                <w:rFonts w:eastAsia="Arial Unicode MS"/>
                <w:sz w:val="20"/>
                <w:szCs w:val="20"/>
              </w:rPr>
            </w:pPr>
          </w:p>
        </w:tc>
      </w:tr>
      <w:tr w:rsidR="00E1391F" w:rsidRPr="007E545E" w14:paraId="59985A0B" w14:textId="77777777" w:rsidTr="00E1391F">
        <w:trPr>
          <w:trHeight w:val="255"/>
        </w:trPr>
        <w:tc>
          <w:tcPr>
            <w:tcW w:w="1166" w:type="pct"/>
            <w:noWrap/>
            <w:vAlign w:val="bottom"/>
          </w:tcPr>
          <w:p w14:paraId="599859FF" w14:textId="77777777" w:rsidR="00E1391F" w:rsidRPr="007E545E" w:rsidRDefault="00E1391F" w:rsidP="00683549">
            <w:pPr>
              <w:rPr>
                <w:rFonts w:eastAsia="Arial Unicode MS"/>
                <w:sz w:val="20"/>
                <w:szCs w:val="20"/>
              </w:rPr>
            </w:pPr>
            <w:r w:rsidRPr="007E545E">
              <w:rPr>
                <w:rFonts w:eastAsia="Arial Unicode MS"/>
                <w:sz w:val="20"/>
                <w:szCs w:val="20"/>
              </w:rPr>
              <w:t xml:space="preserve">Layers </w:t>
            </w:r>
          </w:p>
        </w:tc>
        <w:tc>
          <w:tcPr>
            <w:tcW w:w="609" w:type="pct"/>
          </w:tcPr>
          <w:p w14:paraId="59985A00" w14:textId="77777777" w:rsidR="00E1391F" w:rsidRPr="007E545E" w:rsidRDefault="00E1391F" w:rsidP="00A34631">
            <w:pPr>
              <w:jc w:val="center"/>
              <w:rPr>
                <w:rFonts w:eastAsia="Arial Unicode MS"/>
                <w:sz w:val="20"/>
                <w:szCs w:val="20"/>
              </w:rPr>
            </w:pPr>
          </w:p>
        </w:tc>
        <w:tc>
          <w:tcPr>
            <w:tcW w:w="442" w:type="pct"/>
            <w:noWrap/>
            <w:vAlign w:val="bottom"/>
          </w:tcPr>
          <w:p w14:paraId="59985A01" w14:textId="77777777" w:rsidR="00E1391F" w:rsidRPr="007E545E" w:rsidRDefault="00E1391F" w:rsidP="00A34631">
            <w:pPr>
              <w:jc w:val="center"/>
              <w:rPr>
                <w:rFonts w:eastAsia="Arial Unicode MS"/>
                <w:sz w:val="20"/>
                <w:szCs w:val="20"/>
              </w:rPr>
            </w:pPr>
          </w:p>
        </w:tc>
        <w:tc>
          <w:tcPr>
            <w:tcW w:w="372" w:type="pct"/>
          </w:tcPr>
          <w:p w14:paraId="59985A02" w14:textId="77777777" w:rsidR="00E1391F" w:rsidRPr="007E545E" w:rsidRDefault="00E1391F" w:rsidP="00A34631">
            <w:pPr>
              <w:jc w:val="center"/>
              <w:rPr>
                <w:rFonts w:eastAsia="Arial Unicode MS"/>
                <w:sz w:val="20"/>
                <w:szCs w:val="20"/>
              </w:rPr>
            </w:pPr>
          </w:p>
        </w:tc>
        <w:tc>
          <w:tcPr>
            <w:tcW w:w="322" w:type="pct"/>
          </w:tcPr>
          <w:p w14:paraId="59985A03" w14:textId="77777777" w:rsidR="00E1391F" w:rsidRPr="007E545E" w:rsidRDefault="00E1391F" w:rsidP="00A34631">
            <w:pPr>
              <w:jc w:val="center"/>
              <w:rPr>
                <w:rFonts w:eastAsia="Arial Unicode MS"/>
                <w:sz w:val="20"/>
                <w:szCs w:val="20"/>
              </w:rPr>
            </w:pPr>
          </w:p>
        </w:tc>
        <w:tc>
          <w:tcPr>
            <w:tcW w:w="276" w:type="pct"/>
          </w:tcPr>
          <w:p w14:paraId="59985A04" w14:textId="77777777" w:rsidR="00E1391F" w:rsidRPr="007E545E" w:rsidRDefault="00E1391F" w:rsidP="00A34631">
            <w:pPr>
              <w:jc w:val="center"/>
              <w:rPr>
                <w:rFonts w:eastAsia="Arial Unicode MS"/>
                <w:sz w:val="20"/>
                <w:szCs w:val="20"/>
              </w:rPr>
            </w:pPr>
          </w:p>
        </w:tc>
        <w:tc>
          <w:tcPr>
            <w:tcW w:w="277" w:type="pct"/>
          </w:tcPr>
          <w:p w14:paraId="59985A05" w14:textId="77777777" w:rsidR="00E1391F" w:rsidRPr="007E545E" w:rsidRDefault="00E1391F" w:rsidP="00A34631">
            <w:pPr>
              <w:jc w:val="center"/>
              <w:rPr>
                <w:rFonts w:eastAsia="Arial Unicode MS"/>
                <w:sz w:val="20"/>
                <w:szCs w:val="20"/>
              </w:rPr>
            </w:pPr>
          </w:p>
        </w:tc>
        <w:tc>
          <w:tcPr>
            <w:tcW w:w="207" w:type="pct"/>
          </w:tcPr>
          <w:p w14:paraId="59985A06" w14:textId="77777777" w:rsidR="00E1391F" w:rsidRPr="007E545E" w:rsidRDefault="00E1391F" w:rsidP="00A34631">
            <w:pPr>
              <w:jc w:val="center"/>
              <w:rPr>
                <w:rFonts w:eastAsia="Arial Unicode MS"/>
                <w:sz w:val="20"/>
                <w:szCs w:val="20"/>
              </w:rPr>
            </w:pPr>
          </w:p>
        </w:tc>
        <w:tc>
          <w:tcPr>
            <w:tcW w:w="346" w:type="pct"/>
          </w:tcPr>
          <w:p w14:paraId="59985A07" w14:textId="77777777" w:rsidR="00E1391F" w:rsidRPr="007E545E" w:rsidRDefault="00E1391F" w:rsidP="00A34631">
            <w:pPr>
              <w:jc w:val="center"/>
              <w:rPr>
                <w:rFonts w:eastAsia="Arial Unicode MS"/>
                <w:sz w:val="20"/>
                <w:szCs w:val="20"/>
              </w:rPr>
            </w:pPr>
          </w:p>
        </w:tc>
        <w:tc>
          <w:tcPr>
            <w:tcW w:w="277" w:type="pct"/>
          </w:tcPr>
          <w:p w14:paraId="59985A08" w14:textId="77777777" w:rsidR="00E1391F" w:rsidRPr="007E545E" w:rsidRDefault="00E1391F" w:rsidP="00A34631">
            <w:pPr>
              <w:jc w:val="center"/>
              <w:rPr>
                <w:rFonts w:eastAsia="Arial Unicode MS"/>
                <w:sz w:val="20"/>
                <w:szCs w:val="20"/>
              </w:rPr>
            </w:pPr>
          </w:p>
        </w:tc>
        <w:tc>
          <w:tcPr>
            <w:tcW w:w="344" w:type="pct"/>
          </w:tcPr>
          <w:p w14:paraId="59985A09" w14:textId="77777777" w:rsidR="00E1391F" w:rsidRPr="007E545E" w:rsidRDefault="00E1391F" w:rsidP="00A34631">
            <w:pPr>
              <w:jc w:val="center"/>
              <w:rPr>
                <w:rFonts w:eastAsia="Arial Unicode MS"/>
                <w:sz w:val="20"/>
                <w:szCs w:val="20"/>
              </w:rPr>
            </w:pPr>
          </w:p>
        </w:tc>
        <w:tc>
          <w:tcPr>
            <w:tcW w:w="362" w:type="pct"/>
          </w:tcPr>
          <w:p w14:paraId="59985A0A" w14:textId="77777777" w:rsidR="00E1391F" w:rsidRPr="007E545E" w:rsidRDefault="00E1391F" w:rsidP="00A34631">
            <w:pPr>
              <w:jc w:val="center"/>
              <w:rPr>
                <w:rFonts w:eastAsia="Arial Unicode MS"/>
                <w:sz w:val="20"/>
                <w:szCs w:val="20"/>
              </w:rPr>
            </w:pPr>
          </w:p>
        </w:tc>
      </w:tr>
      <w:tr w:rsidR="00E1391F" w:rsidRPr="007E545E" w14:paraId="59985A18" w14:textId="77777777" w:rsidTr="00E1391F">
        <w:trPr>
          <w:trHeight w:val="255"/>
        </w:trPr>
        <w:tc>
          <w:tcPr>
            <w:tcW w:w="1166" w:type="pct"/>
            <w:noWrap/>
            <w:vAlign w:val="bottom"/>
          </w:tcPr>
          <w:p w14:paraId="59985A0C" w14:textId="77777777" w:rsidR="00E1391F" w:rsidRPr="007E545E" w:rsidRDefault="00E1391F" w:rsidP="00683549">
            <w:pPr>
              <w:rPr>
                <w:rFonts w:eastAsia="Arial Unicode MS"/>
                <w:sz w:val="20"/>
                <w:szCs w:val="20"/>
              </w:rPr>
            </w:pPr>
            <w:r w:rsidRPr="007E545E">
              <w:rPr>
                <w:rFonts w:eastAsia="Arial Unicode MS"/>
                <w:sz w:val="20"/>
                <w:szCs w:val="20"/>
              </w:rPr>
              <w:t>Duals (broiler and layer)</w:t>
            </w:r>
          </w:p>
        </w:tc>
        <w:tc>
          <w:tcPr>
            <w:tcW w:w="609" w:type="pct"/>
          </w:tcPr>
          <w:p w14:paraId="59985A0D" w14:textId="77777777" w:rsidR="00E1391F" w:rsidRPr="007E545E" w:rsidRDefault="00E1391F" w:rsidP="00A34631">
            <w:pPr>
              <w:jc w:val="center"/>
              <w:rPr>
                <w:rFonts w:eastAsia="Arial Unicode MS"/>
                <w:sz w:val="20"/>
                <w:szCs w:val="20"/>
              </w:rPr>
            </w:pPr>
          </w:p>
        </w:tc>
        <w:tc>
          <w:tcPr>
            <w:tcW w:w="442" w:type="pct"/>
            <w:noWrap/>
            <w:vAlign w:val="bottom"/>
          </w:tcPr>
          <w:p w14:paraId="59985A0E" w14:textId="77777777" w:rsidR="00E1391F" w:rsidRPr="007E545E" w:rsidRDefault="00E1391F" w:rsidP="00A34631">
            <w:pPr>
              <w:jc w:val="center"/>
              <w:rPr>
                <w:rFonts w:eastAsia="Arial Unicode MS"/>
                <w:sz w:val="20"/>
                <w:szCs w:val="20"/>
              </w:rPr>
            </w:pPr>
          </w:p>
        </w:tc>
        <w:tc>
          <w:tcPr>
            <w:tcW w:w="372" w:type="pct"/>
          </w:tcPr>
          <w:p w14:paraId="59985A0F" w14:textId="77777777" w:rsidR="00E1391F" w:rsidRPr="007E545E" w:rsidRDefault="00E1391F" w:rsidP="00A34631">
            <w:pPr>
              <w:jc w:val="center"/>
              <w:rPr>
                <w:rFonts w:eastAsia="Arial Unicode MS"/>
                <w:sz w:val="20"/>
                <w:szCs w:val="20"/>
              </w:rPr>
            </w:pPr>
          </w:p>
        </w:tc>
        <w:tc>
          <w:tcPr>
            <w:tcW w:w="322" w:type="pct"/>
          </w:tcPr>
          <w:p w14:paraId="59985A10" w14:textId="77777777" w:rsidR="00E1391F" w:rsidRPr="007E545E" w:rsidRDefault="00E1391F" w:rsidP="00A34631">
            <w:pPr>
              <w:jc w:val="center"/>
              <w:rPr>
                <w:rFonts w:eastAsia="Arial Unicode MS"/>
                <w:sz w:val="20"/>
                <w:szCs w:val="20"/>
              </w:rPr>
            </w:pPr>
          </w:p>
        </w:tc>
        <w:tc>
          <w:tcPr>
            <w:tcW w:w="276" w:type="pct"/>
          </w:tcPr>
          <w:p w14:paraId="59985A11" w14:textId="77777777" w:rsidR="00E1391F" w:rsidRPr="007E545E" w:rsidRDefault="00E1391F" w:rsidP="00A34631">
            <w:pPr>
              <w:jc w:val="center"/>
              <w:rPr>
                <w:rFonts w:eastAsia="Arial Unicode MS"/>
                <w:sz w:val="20"/>
                <w:szCs w:val="20"/>
              </w:rPr>
            </w:pPr>
          </w:p>
        </w:tc>
        <w:tc>
          <w:tcPr>
            <w:tcW w:w="277" w:type="pct"/>
          </w:tcPr>
          <w:p w14:paraId="59985A12" w14:textId="77777777" w:rsidR="00E1391F" w:rsidRPr="007E545E" w:rsidRDefault="00E1391F" w:rsidP="00A34631">
            <w:pPr>
              <w:jc w:val="center"/>
              <w:rPr>
                <w:rFonts w:eastAsia="Arial Unicode MS"/>
                <w:sz w:val="20"/>
                <w:szCs w:val="20"/>
              </w:rPr>
            </w:pPr>
          </w:p>
        </w:tc>
        <w:tc>
          <w:tcPr>
            <w:tcW w:w="207" w:type="pct"/>
          </w:tcPr>
          <w:p w14:paraId="59985A13" w14:textId="77777777" w:rsidR="00E1391F" w:rsidRPr="007E545E" w:rsidRDefault="00E1391F" w:rsidP="00A34631">
            <w:pPr>
              <w:jc w:val="center"/>
              <w:rPr>
                <w:rFonts w:eastAsia="Arial Unicode MS"/>
                <w:sz w:val="20"/>
                <w:szCs w:val="20"/>
              </w:rPr>
            </w:pPr>
          </w:p>
        </w:tc>
        <w:tc>
          <w:tcPr>
            <w:tcW w:w="346" w:type="pct"/>
          </w:tcPr>
          <w:p w14:paraId="59985A14" w14:textId="77777777" w:rsidR="00E1391F" w:rsidRPr="007E545E" w:rsidRDefault="00E1391F" w:rsidP="00A34631">
            <w:pPr>
              <w:jc w:val="center"/>
              <w:rPr>
                <w:rFonts w:eastAsia="Arial Unicode MS"/>
                <w:sz w:val="20"/>
                <w:szCs w:val="20"/>
              </w:rPr>
            </w:pPr>
          </w:p>
        </w:tc>
        <w:tc>
          <w:tcPr>
            <w:tcW w:w="277" w:type="pct"/>
          </w:tcPr>
          <w:p w14:paraId="59985A15" w14:textId="77777777" w:rsidR="00E1391F" w:rsidRPr="007E545E" w:rsidRDefault="00E1391F" w:rsidP="00A34631">
            <w:pPr>
              <w:jc w:val="center"/>
              <w:rPr>
                <w:rFonts w:eastAsia="Arial Unicode MS"/>
                <w:sz w:val="20"/>
                <w:szCs w:val="20"/>
              </w:rPr>
            </w:pPr>
          </w:p>
        </w:tc>
        <w:tc>
          <w:tcPr>
            <w:tcW w:w="344" w:type="pct"/>
          </w:tcPr>
          <w:p w14:paraId="59985A16" w14:textId="77777777" w:rsidR="00E1391F" w:rsidRPr="007E545E" w:rsidRDefault="00E1391F" w:rsidP="00A34631">
            <w:pPr>
              <w:jc w:val="center"/>
              <w:rPr>
                <w:rFonts w:eastAsia="Arial Unicode MS"/>
                <w:sz w:val="20"/>
                <w:szCs w:val="20"/>
              </w:rPr>
            </w:pPr>
          </w:p>
        </w:tc>
        <w:tc>
          <w:tcPr>
            <w:tcW w:w="362" w:type="pct"/>
          </w:tcPr>
          <w:p w14:paraId="59985A17" w14:textId="77777777" w:rsidR="00E1391F" w:rsidRPr="007E545E" w:rsidRDefault="00E1391F" w:rsidP="00A34631">
            <w:pPr>
              <w:jc w:val="center"/>
              <w:rPr>
                <w:rFonts w:eastAsia="Arial Unicode MS"/>
                <w:sz w:val="20"/>
                <w:szCs w:val="20"/>
              </w:rPr>
            </w:pPr>
          </w:p>
        </w:tc>
      </w:tr>
      <w:tr w:rsidR="00E1391F" w:rsidRPr="007E545E" w14:paraId="59985A25" w14:textId="77777777" w:rsidTr="00E1391F">
        <w:trPr>
          <w:trHeight w:val="255"/>
        </w:trPr>
        <w:tc>
          <w:tcPr>
            <w:tcW w:w="1166" w:type="pct"/>
            <w:noWrap/>
            <w:vAlign w:val="bottom"/>
          </w:tcPr>
          <w:p w14:paraId="59985A19" w14:textId="77777777" w:rsidR="00E1391F" w:rsidRPr="007E545E" w:rsidRDefault="00E1391F" w:rsidP="00683549">
            <w:pPr>
              <w:rPr>
                <w:rFonts w:eastAsia="Arial Unicode MS"/>
                <w:sz w:val="20"/>
                <w:szCs w:val="20"/>
              </w:rPr>
            </w:pPr>
            <w:r w:rsidRPr="007E545E">
              <w:rPr>
                <w:rFonts w:eastAsia="Arial Unicode MS"/>
                <w:sz w:val="20"/>
                <w:szCs w:val="20"/>
              </w:rPr>
              <w:t>Japanese Quail</w:t>
            </w:r>
          </w:p>
        </w:tc>
        <w:tc>
          <w:tcPr>
            <w:tcW w:w="609" w:type="pct"/>
          </w:tcPr>
          <w:p w14:paraId="59985A1A" w14:textId="77777777" w:rsidR="00E1391F" w:rsidRPr="007E545E" w:rsidRDefault="00E1391F" w:rsidP="00A34631">
            <w:pPr>
              <w:jc w:val="center"/>
              <w:rPr>
                <w:rFonts w:eastAsia="Arial Unicode MS"/>
                <w:sz w:val="20"/>
                <w:szCs w:val="20"/>
              </w:rPr>
            </w:pPr>
          </w:p>
        </w:tc>
        <w:tc>
          <w:tcPr>
            <w:tcW w:w="442" w:type="pct"/>
            <w:noWrap/>
            <w:vAlign w:val="bottom"/>
          </w:tcPr>
          <w:p w14:paraId="59985A1B" w14:textId="77777777" w:rsidR="00E1391F" w:rsidRPr="007E545E" w:rsidRDefault="00E1391F" w:rsidP="00A34631">
            <w:pPr>
              <w:jc w:val="center"/>
              <w:rPr>
                <w:rFonts w:eastAsia="Arial Unicode MS"/>
                <w:sz w:val="20"/>
                <w:szCs w:val="20"/>
              </w:rPr>
            </w:pPr>
          </w:p>
        </w:tc>
        <w:tc>
          <w:tcPr>
            <w:tcW w:w="372" w:type="pct"/>
          </w:tcPr>
          <w:p w14:paraId="59985A1C" w14:textId="77777777" w:rsidR="00E1391F" w:rsidRPr="007E545E" w:rsidRDefault="00E1391F" w:rsidP="00A34631">
            <w:pPr>
              <w:jc w:val="center"/>
              <w:rPr>
                <w:rFonts w:eastAsia="Arial Unicode MS"/>
                <w:sz w:val="20"/>
                <w:szCs w:val="20"/>
              </w:rPr>
            </w:pPr>
          </w:p>
        </w:tc>
        <w:tc>
          <w:tcPr>
            <w:tcW w:w="322" w:type="pct"/>
          </w:tcPr>
          <w:p w14:paraId="59985A1D" w14:textId="77777777" w:rsidR="00E1391F" w:rsidRPr="007E545E" w:rsidRDefault="00E1391F" w:rsidP="00A34631">
            <w:pPr>
              <w:jc w:val="center"/>
              <w:rPr>
                <w:rFonts w:eastAsia="Arial Unicode MS"/>
                <w:sz w:val="20"/>
                <w:szCs w:val="20"/>
              </w:rPr>
            </w:pPr>
          </w:p>
        </w:tc>
        <w:tc>
          <w:tcPr>
            <w:tcW w:w="276" w:type="pct"/>
          </w:tcPr>
          <w:p w14:paraId="59985A1E" w14:textId="77777777" w:rsidR="00E1391F" w:rsidRPr="007E545E" w:rsidRDefault="00E1391F" w:rsidP="00A34631">
            <w:pPr>
              <w:jc w:val="center"/>
              <w:rPr>
                <w:rFonts w:eastAsia="Arial Unicode MS"/>
                <w:sz w:val="20"/>
                <w:szCs w:val="20"/>
              </w:rPr>
            </w:pPr>
          </w:p>
        </w:tc>
        <w:tc>
          <w:tcPr>
            <w:tcW w:w="277" w:type="pct"/>
          </w:tcPr>
          <w:p w14:paraId="59985A1F" w14:textId="77777777" w:rsidR="00E1391F" w:rsidRPr="007E545E" w:rsidRDefault="00E1391F" w:rsidP="00A34631">
            <w:pPr>
              <w:jc w:val="center"/>
              <w:rPr>
                <w:rFonts w:eastAsia="Arial Unicode MS"/>
                <w:sz w:val="20"/>
                <w:szCs w:val="20"/>
              </w:rPr>
            </w:pPr>
          </w:p>
        </w:tc>
        <w:tc>
          <w:tcPr>
            <w:tcW w:w="207" w:type="pct"/>
          </w:tcPr>
          <w:p w14:paraId="59985A20" w14:textId="77777777" w:rsidR="00E1391F" w:rsidRPr="007E545E" w:rsidRDefault="00E1391F" w:rsidP="00A34631">
            <w:pPr>
              <w:jc w:val="center"/>
              <w:rPr>
                <w:rFonts w:eastAsia="Arial Unicode MS"/>
                <w:sz w:val="20"/>
                <w:szCs w:val="20"/>
              </w:rPr>
            </w:pPr>
          </w:p>
        </w:tc>
        <w:tc>
          <w:tcPr>
            <w:tcW w:w="346" w:type="pct"/>
          </w:tcPr>
          <w:p w14:paraId="59985A21" w14:textId="77777777" w:rsidR="00E1391F" w:rsidRPr="007E545E" w:rsidRDefault="00E1391F" w:rsidP="00A34631">
            <w:pPr>
              <w:jc w:val="center"/>
              <w:rPr>
                <w:rFonts w:eastAsia="Arial Unicode MS"/>
                <w:sz w:val="20"/>
                <w:szCs w:val="20"/>
              </w:rPr>
            </w:pPr>
          </w:p>
        </w:tc>
        <w:tc>
          <w:tcPr>
            <w:tcW w:w="277" w:type="pct"/>
          </w:tcPr>
          <w:p w14:paraId="59985A22" w14:textId="77777777" w:rsidR="00E1391F" w:rsidRPr="007E545E" w:rsidRDefault="00E1391F" w:rsidP="00A34631">
            <w:pPr>
              <w:jc w:val="center"/>
              <w:rPr>
                <w:rFonts w:eastAsia="Arial Unicode MS"/>
                <w:sz w:val="20"/>
                <w:szCs w:val="20"/>
              </w:rPr>
            </w:pPr>
          </w:p>
        </w:tc>
        <w:tc>
          <w:tcPr>
            <w:tcW w:w="344" w:type="pct"/>
          </w:tcPr>
          <w:p w14:paraId="59985A23" w14:textId="77777777" w:rsidR="00E1391F" w:rsidRPr="007E545E" w:rsidRDefault="00E1391F" w:rsidP="00A34631">
            <w:pPr>
              <w:jc w:val="center"/>
              <w:rPr>
                <w:rFonts w:eastAsia="Arial Unicode MS"/>
                <w:sz w:val="20"/>
                <w:szCs w:val="20"/>
              </w:rPr>
            </w:pPr>
          </w:p>
        </w:tc>
        <w:tc>
          <w:tcPr>
            <w:tcW w:w="362" w:type="pct"/>
          </w:tcPr>
          <w:p w14:paraId="59985A24" w14:textId="77777777" w:rsidR="00E1391F" w:rsidRPr="007E545E" w:rsidRDefault="00E1391F" w:rsidP="00A34631">
            <w:pPr>
              <w:jc w:val="center"/>
              <w:rPr>
                <w:rFonts w:eastAsia="Arial Unicode MS"/>
                <w:sz w:val="20"/>
                <w:szCs w:val="20"/>
              </w:rPr>
            </w:pPr>
          </w:p>
        </w:tc>
      </w:tr>
      <w:tr w:rsidR="00E1391F" w:rsidRPr="007E545E" w14:paraId="59985A32" w14:textId="77777777" w:rsidTr="00E1391F">
        <w:trPr>
          <w:trHeight w:val="255"/>
        </w:trPr>
        <w:tc>
          <w:tcPr>
            <w:tcW w:w="1166" w:type="pct"/>
            <w:noWrap/>
            <w:vAlign w:val="bottom"/>
          </w:tcPr>
          <w:p w14:paraId="59985A26" w14:textId="77777777" w:rsidR="00E1391F" w:rsidRPr="007E545E" w:rsidRDefault="00E1391F" w:rsidP="00683549">
            <w:pPr>
              <w:rPr>
                <w:rFonts w:eastAsia="Arial Unicode MS"/>
                <w:sz w:val="20"/>
                <w:szCs w:val="20"/>
              </w:rPr>
            </w:pPr>
            <w:r w:rsidRPr="007E545E">
              <w:rPr>
                <w:rFonts w:eastAsia="Arial Unicode MS"/>
                <w:sz w:val="20"/>
                <w:szCs w:val="20"/>
              </w:rPr>
              <w:t>Turkey</w:t>
            </w:r>
          </w:p>
        </w:tc>
        <w:tc>
          <w:tcPr>
            <w:tcW w:w="609" w:type="pct"/>
          </w:tcPr>
          <w:p w14:paraId="59985A27" w14:textId="77777777" w:rsidR="00E1391F" w:rsidRPr="007E545E" w:rsidRDefault="00E1391F" w:rsidP="00A34631">
            <w:pPr>
              <w:jc w:val="center"/>
              <w:rPr>
                <w:rFonts w:eastAsia="Arial Unicode MS"/>
                <w:sz w:val="20"/>
                <w:szCs w:val="20"/>
              </w:rPr>
            </w:pPr>
          </w:p>
        </w:tc>
        <w:tc>
          <w:tcPr>
            <w:tcW w:w="442" w:type="pct"/>
            <w:noWrap/>
            <w:vAlign w:val="bottom"/>
          </w:tcPr>
          <w:p w14:paraId="59985A28" w14:textId="77777777" w:rsidR="00E1391F" w:rsidRPr="007E545E" w:rsidRDefault="00E1391F" w:rsidP="00A34631">
            <w:pPr>
              <w:jc w:val="center"/>
              <w:rPr>
                <w:rFonts w:eastAsia="Arial Unicode MS"/>
                <w:sz w:val="20"/>
                <w:szCs w:val="20"/>
              </w:rPr>
            </w:pPr>
          </w:p>
        </w:tc>
        <w:tc>
          <w:tcPr>
            <w:tcW w:w="372" w:type="pct"/>
          </w:tcPr>
          <w:p w14:paraId="59985A29" w14:textId="77777777" w:rsidR="00E1391F" w:rsidRPr="007E545E" w:rsidRDefault="00E1391F" w:rsidP="00A34631">
            <w:pPr>
              <w:jc w:val="center"/>
              <w:rPr>
                <w:rFonts w:eastAsia="Arial Unicode MS"/>
                <w:sz w:val="20"/>
                <w:szCs w:val="20"/>
              </w:rPr>
            </w:pPr>
          </w:p>
        </w:tc>
        <w:tc>
          <w:tcPr>
            <w:tcW w:w="322" w:type="pct"/>
          </w:tcPr>
          <w:p w14:paraId="59985A2A" w14:textId="77777777" w:rsidR="00E1391F" w:rsidRPr="007E545E" w:rsidRDefault="00E1391F" w:rsidP="00A34631">
            <w:pPr>
              <w:jc w:val="center"/>
              <w:rPr>
                <w:rFonts w:eastAsia="Arial Unicode MS"/>
                <w:sz w:val="20"/>
                <w:szCs w:val="20"/>
              </w:rPr>
            </w:pPr>
          </w:p>
        </w:tc>
        <w:tc>
          <w:tcPr>
            <w:tcW w:w="276" w:type="pct"/>
          </w:tcPr>
          <w:p w14:paraId="59985A2B" w14:textId="77777777" w:rsidR="00E1391F" w:rsidRPr="007E545E" w:rsidRDefault="00E1391F" w:rsidP="00A34631">
            <w:pPr>
              <w:jc w:val="center"/>
              <w:rPr>
                <w:rFonts w:eastAsia="Arial Unicode MS"/>
                <w:sz w:val="20"/>
                <w:szCs w:val="20"/>
              </w:rPr>
            </w:pPr>
          </w:p>
        </w:tc>
        <w:tc>
          <w:tcPr>
            <w:tcW w:w="277" w:type="pct"/>
          </w:tcPr>
          <w:p w14:paraId="59985A2C" w14:textId="77777777" w:rsidR="00E1391F" w:rsidRPr="007E545E" w:rsidRDefault="00E1391F" w:rsidP="00A34631">
            <w:pPr>
              <w:jc w:val="center"/>
              <w:rPr>
                <w:rFonts w:eastAsia="Arial Unicode MS"/>
                <w:sz w:val="20"/>
                <w:szCs w:val="20"/>
              </w:rPr>
            </w:pPr>
          </w:p>
        </w:tc>
        <w:tc>
          <w:tcPr>
            <w:tcW w:w="207" w:type="pct"/>
          </w:tcPr>
          <w:p w14:paraId="59985A2D" w14:textId="77777777" w:rsidR="00E1391F" w:rsidRPr="007E545E" w:rsidRDefault="00E1391F" w:rsidP="00A34631">
            <w:pPr>
              <w:jc w:val="center"/>
              <w:rPr>
                <w:rFonts w:eastAsia="Arial Unicode MS"/>
                <w:sz w:val="20"/>
                <w:szCs w:val="20"/>
              </w:rPr>
            </w:pPr>
          </w:p>
        </w:tc>
        <w:tc>
          <w:tcPr>
            <w:tcW w:w="346" w:type="pct"/>
          </w:tcPr>
          <w:p w14:paraId="59985A2E" w14:textId="77777777" w:rsidR="00E1391F" w:rsidRPr="007E545E" w:rsidRDefault="00E1391F" w:rsidP="00A34631">
            <w:pPr>
              <w:jc w:val="center"/>
              <w:rPr>
                <w:rFonts w:eastAsia="Arial Unicode MS"/>
                <w:sz w:val="20"/>
                <w:szCs w:val="20"/>
              </w:rPr>
            </w:pPr>
          </w:p>
        </w:tc>
        <w:tc>
          <w:tcPr>
            <w:tcW w:w="277" w:type="pct"/>
          </w:tcPr>
          <w:p w14:paraId="59985A2F" w14:textId="77777777" w:rsidR="00E1391F" w:rsidRPr="007E545E" w:rsidRDefault="00E1391F" w:rsidP="00A34631">
            <w:pPr>
              <w:jc w:val="center"/>
              <w:rPr>
                <w:rFonts w:eastAsia="Arial Unicode MS"/>
                <w:sz w:val="20"/>
                <w:szCs w:val="20"/>
              </w:rPr>
            </w:pPr>
          </w:p>
        </w:tc>
        <w:tc>
          <w:tcPr>
            <w:tcW w:w="344" w:type="pct"/>
          </w:tcPr>
          <w:p w14:paraId="59985A30" w14:textId="77777777" w:rsidR="00E1391F" w:rsidRPr="007E545E" w:rsidRDefault="00E1391F" w:rsidP="00A34631">
            <w:pPr>
              <w:jc w:val="center"/>
              <w:rPr>
                <w:rFonts w:eastAsia="Arial Unicode MS"/>
                <w:sz w:val="20"/>
                <w:szCs w:val="20"/>
              </w:rPr>
            </w:pPr>
          </w:p>
        </w:tc>
        <w:tc>
          <w:tcPr>
            <w:tcW w:w="362" w:type="pct"/>
          </w:tcPr>
          <w:p w14:paraId="59985A31" w14:textId="77777777" w:rsidR="00E1391F" w:rsidRPr="007E545E" w:rsidRDefault="00E1391F" w:rsidP="00A34631">
            <w:pPr>
              <w:jc w:val="center"/>
              <w:rPr>
                <w:rFonts w:eastAsia="Arial Unicode MS"/>
                <w:sz w:val="20"/>
                <w:szCs w:val="20"/>
              </w:rPr>
            </w:pPr>
          </w:p>
        </w:tc>
      </w:tr>
      <w:tr w:rsidR="00E1391F" w:rsidRPr="007E545E" w14:paraId="59985A3F" w14:textId="77777777" w:rsidTr="00E1391F">
        <w:trPr>
          <w:trHeight w:val="255"/>
        </w:trPr>
        <w:tc>
          <w:tcPr>
            <w:tcW w:w="1166" w:type="pct"/>
            <w:noWrap/>
            <w:vAlign w:val="bottom"/>
          </w:tcPr>
          <w:p w14:paraId="59985A33" w14:textId="77777777" w:rsidR="00E1391F" w:rsidRPr="007E545E" w:rsidRDefault="00E1391F" w:rsidP="00683549">
            <w:pPr>
              <w:rPr>
                <w:rFonts w:eastAsia="Arial Unicode MS"/>
                <w:sz w:val="20"/>
                <w:szCs w:val="20"/>
              </w:rPr>
            </w:pPr>
            <w:r w:rsidRPr="007E545E">
              <w:rPr>
                <w:rFonts w:eastAsia="Arial Unicode MS"/>
                <w:sz w:val="20"/>
                <w:szCs w:val="20"/>
              </w:rPr>
              <w:t xml:space="preserve">Emu </w:t>
            </w:r>
          </w:p>
        </w:tc>
        <w:tc>
          <w:tcPr>
            <w:tcW w:w="609" w:type="pct"/>
          </w:tcPr>
          <w:p w14:paraId="59985A34" w14:textId="77777777" w:rsidR="00E1391F" w:rsidRPr="007E545E" w:rsidRDefault="00E1391F" w:rsidP="00A34631">
            <w:pPr>
              <w:jc w:val="center"/>
              <w:rPr>
                <w:rFonts w:eastAsia="Arial Unicode MS"/>
                <w:sz w:val="20"/>
                <w:szCs w:val="20"/>
              </w:rPr>
            </w:pPr>
          </w:p>
        </w:tc>
        <w:tc>
          <w:tcPr>
            <w:tcW w:w="442" w:type="pct"/>
            <w:noWrap/>
            <w:vAlign w:val="bottom"/>
          </w:tcPr>
          <w:p w14:paraId="59985A35" w14:textId="77777777" w:rsidR="00E1391F" w:rsidRPr="007E545E" w:rsidRDefault="00E1391F" w:rsidP="00A34631">
            <w:pPr>
              <w:jc w:val="center"/>
              <w:rPr>
                <w:rFonts w:eastAsia="Arial Unicode MS"/>
                <w:sz w:val="20"/>
                <w:szCs w:val="20"/>
              </w:rPr>
            </w:pPr>
          </w:p>
        </w:tc>
        <w:tc>
          <w:tcPr>
            <w:tcW w:w="372" w:type="pct"/>
          </w:tcPr>
          <w:p w14:paraId="59985A36" w14:textId="77777777" w:rsidR="00E1391F" w:rsidRPr="007E545E" w:rsidRDefault="00E1391F" w:rsidP="00A34631">
            <w:pPr>
              <w:jc w:val="center"/>
              <w:rPr>
                <w:rFonts w:eastAsia="Arial Unicode MS"/>
                <w:sz w:val="20"/>
                <w:szCs w:val="20"/>
              </w:rPr>
            </w:pPr>
          </w:p>
        </w:tc>
        <w:tc>
          <w:tcPr>
            <w:tcW w:w="322" w:type="pct"/>
          </w:tcPr>
          <w:p w14:paraId="59985A37" w14:textId="77777777" w:rsidR="00E1391F" w:rsidRPr="007E545E" w:rsidRDefault="00E1391F" w:rsidP="00A34631">
            <w:pPr>
              <w:jc w:val="center"/>
              <w:rPr>
                <w:rFonts w:eastAsia="Arial Unicode MS"/>
                <w:sz w:val="20"/>
                <w:szCs w:val="20"/>
              </w:rPr>
            </w:pPr>
          </w:p>
        </w:tc>
        <w:tc>
          <w:tcPr>
            <w:tcW w:w="276" w:type="pct"/>
          </w:tcPr>
          <w:p w14:paraId="59985A38" w14:textId="77777777" w:rsidR="00E1391F" w:rsidRPr="007E545E" w:rsidRDefault="00E1391F" w:rsidP="00A34631">
            <w:pPr>
              <w:jc w:val="center"/>
              <w:rPr>
                <w:rFonts w:eastAsia="Arial Unicode MS"/>
                <w:sz w:val="20"/>
                <w:szCs w:val="20"/>
              </w:rPr>
            </w:pPr>
          </w:p>
        </w:tc>
        <w:tc>
          <w:tcPr>
            <w:tcW w:w="277" w:type="pct"/>
          </w:tcPr>
          <w:p w14:paraId="59985A39" w14:textId="77777777" w:rsidR="00E1391F" w:rsidRPr="007E545E" w:rsidRDefault="00E1391F" w:rsidP="00A34631">
            <w:pPr>
              <w:jc w:val="center"/>
              <w:rPr>
                <w:rFonts w:eastAsia="Arial Unicode MS"/>
                <w:sz w:val="20"/>
                <w:szCs w:val="20"/>
              </w:rPr>
            </w:pPr>
          </w:p>
        </w:tc>
        <w:tc>
          <w:tcPr>
            <w:tcW w:w="207" w:type="pct"/>
          </w:tcPr>
          <w:p w14:paraId="59985A3A" w14:textId="77777777" w:rsidR="00E1391F" w:rsidRPr="007E545E" w:rsidRDefault="00E1391F" w:rsidP="00A34631">
            <w:pPr>
              <w:jc w:val="center"/>
              <w:rPr>
                <w:rFonts w:eastAsia="Arial Unicode MS"/>
                <w:sz w:val="20"/>
                <w:szCs w:val="20"/>
              </w:rPr>
            </w:pPr>
          </w:p>
        </w:tc>
        <w:tc>
          <w:tcPr>
            <w:tcW w:w="346" w:type="pct"/>
          </w:tcPr>
          <w:p w14:paraId="59985A3B" w14:textId="77777777" w:rsidR="00E1391F" w:rsidRPr="007E545E" w:rsidRDefault="00E1391F" w:rsidP="00A34631">
            <w:pPr>
              <w:jc w:val="center"/>
              <w:rPr>
                <w:rFonts w:eastAsia="Arial Unicode MS"/>
                <w:sz w:val="20"/>
                <w:szCs w:val="20"/>
              </w:rPr>
            </w:pPr>
          </w:p>
        </w:tc>
        <w:tc>
          <w:tcPr>
            <w:tcW w:w="277" w:type="pct"/>
          </w:tcPr>
          <w:p w14:paraId="59985A3C" w14:textId="77777777" w:rsidR="00E1391F" w:rsidRPr="007E545E" w:rsidRDefault="00E1391F" w:rsidP="00A34631">
            <w:pPr>
              <w:jc w:val="center"/>
              <w:rPr>
                <w:rFonts w:eastAsia="Arial Unicode MS"/>
                <w:sz w:val="20"/>
                <w:szCs w:val="20"/>
              </w:rPr>
            </w:pPr>
          </w:p>
        </w:tc>
        <w:tc>
          <w:tcPr>
            <w:tcW w:w="344" w:type="pct"/>
          </w:tcPr>
          <w:p w14:paraId="59985A3D" w14:textId="77777777" w:rsidR="00E1391F" w:rsidRPr="007E545E" w:rsidRDefault="00E1391F" w:rsidP="00A34631">
            <w:pPr>
              <w:jc w:val="center"/>
              <w:rPr>
                <w:rFonts w:eastAsia="Arial Unicode MS"/>
                <w:sz w:val="20"/>
                <w:szCs w:val="20"/>
              </w:rPr>
            </w:pPr>
          </w:p>
        </w:tc>
        <w:tc>
          <w:tcPr>
            <w:tcW w:w="362" w:type="pct"/>
          </w:tcPr>
          <w:p w14:paraId="59985A3E" w14:textId="77777777" w:rsidR="00E1391F" w:rsidRPr="007E545E" w:rsidRDefault="00E1391F" w:rsidP="00A34631">
            <w:pPr>
              <w:jc w:val="center"/>
              <w:rPr>
                <w:rFonts w:eastAsia="Arial Unicode MS"/>
                <w:sz w:val="20"/>
                <w:szCs w:val="20"/>
              </w:rPr>
            </w:pPr>
          </w:p>
        </w:tc>
      </w:tr>
      <w:tr w:rsidR="00E1391F" w:rsidRPr="007E545E" w14:paraId="59985A4C" w14:textId="77777777" w:rsidTr="00E1391F">
        <w:trPr>
          <w:trHeight w:val="255"/>
        </w:trPr>
        <w:tc>
          <w:tcPr>
            <w:tcW w:w="1166" w:type="pct"/>
            <w:noWrap/>
            <w:vAlign w:val="bottom"/>
          </w:tcPr>
          <w:p w14:paraId="59985A40" w14:textId="77777777" w:rsidR="00E1391F" w:rsidRPr="007E545E" w:rsidRDefault="00E1391F" w:rsidP="00683549">
            <w:pPr>
              <w:rPr>
                <w:rFonts w:eastAsia="Arial Unicode MS"/>
                <w:sz w:val="20"/>
                <w:szCs w:val="20"/>
              </w:rPr>
            </w:pPr>
            <w:r w:rsidRPr="007E545E">
              <w:rPr>
                <w:rFonts w:eastAsia="Arial Unicode MS"/>
                <w:sz w:val="20"/>
                <w:szCs w:val="20"/>
              </w:rPr>
              <w:t>Ducks</w:t>
            </w:r>
          </w:p>
        </w:tc>
        <w:tc>
          <w:tcPr>
            <w:tcW w:w="609" w:type="pct"/>
          </w:tcPr>
          <w:p w14:paraId="59985A41" w14:textId="77777777" w:rsidR="00E1391F" w:rsidRPr="007E545E" w:rsidRDefault="00E1391F" w:rsidP="00A34631">
            <w:pPr>
              <w:jc w:val="center"/>
              <w:rPr>
                <w:rFonts w:eastAsia="Arial Unicode MS"/>
                <w:sz w:val="20"/>
                <w:szCs w:val="20"/>
              </w:rPr>
            </w:pPr>
          </w:p>
        </w:tc>
        <w:tc>
          <w:tcPr>
            <w:tcW w:w="442" w:type="pct"/>
            <w:noWrap/>
            <w:vAlign w:val="bottom"/>
          </w:tcPr>
          <w:p w14:paraId="59985A42" w14:textId="77777777" w:rsidR="00E1391F" w:rsidRPr="007E545E" w:rsidRDefault="00E1391F" w:rsidP="00A34631">
            <w:pPr>
              <w:jc w:val="center"/>
              <w:rPr>
                <w:rFonts w:eastAsia="Arial Unicode MS"/>
                <w:sz w:val="20"/>
                <w:szCs w:val="20"/>
              </w:rPr>
            </w:pPr>
          </w:p>
        </w:tc>
        <w:tc>
          <w:tcPr>
            <w:tcW w:w="372" w:type="pct"/>
          </w:tcPr>
          <w:p w14:paraId="59985A43" w14:textId="77777777" w:rsidR="00E1391F" w:rsidRPr="007E545E" w:rsidRDefault="00E1391F" w:rsidP="00A34631">
            <w:pPr>
              <w:jc w:val="center"/>
              <w:rPr>
                <w:rFonts w:eastAsia="Arial Unicode MS"/>
                <w:sz w:val="20"/>
                <w:szCs w:val="20"/>
              </w:rPr>
            </w:pPr>
          </w:p>
        </w:tc>
        <w:tc>
          <w:tcPr>
            <w:tcW w:w="322" w:type="pct"/>
          </w:tcPr>
          <w:p w14:paraId="59985A44" w14:textId="77777777" w:rsidR="00E1391F" w:rsidRPr="007E545E" w:rsidRDefault="00E1391F" w:rsidP="00A34631">
            <w:pPr>
              <w:jc w:val="center"/>
              <w:rPr>
                <w:rFonts w:eastAsia="Arial Unicode MS"/>
                <w:sz w:val="20"/>
                <w:szCs w:val="20"/>
              </w:rPr>
            </w:pPr>
          </w:p>
        </w:tc>
        <w:tc>
          <w:tcPr>
            <w:tcW w:w="276" w:type="pct"/>
          </w:tcPr>
          <w:p w14:paraId="59985A45" w14:textId="77777777" w:rsidR="00E1391F" w:rsidRPr="007E545E" w:rsidRDefault="00E1391F" w:rsidP="00A34631">
            <w:pPr>
              <w:jc w:val="center"/>
              <w:rPr>
                <w:rFonts w:eastAsia="Arial Unicode MS"/>
                <w:sz w:val="20"/>
                <w:szCs w:val="20"/>
              </w:rPr>
            </w:pPr>
          </w:p>
        </w:tc>
        <w:tc>
          <w:tcPr>
            <w:tcW w:w="277" w:type="pct"/>
          </w:tcPr>
          <w:p w14:paraId="59985A46" w14:textId="77777777" w:rsidR="00E1391F" w:rsidRPr="007E545E" w:rsidRDefault="00E1391F" w:rsidP="00A34631">
            <w:pPr>
              <w:jc w:val="center"/>
              <w:rPr>
                <w:rFonts w:eastAsia="Arial Unicode MS"/>
                <w:sz w:val="20"/>
                <w:szCs w:val="20"/>
              </w:rPr>
            </w:pPr>
          </w:p>
        </w:tc>
        <w:tc>
          <w:tcPr>
            <w:tcW w:w="207" w:type="pct"/>
          </w:tcPr>
          <w:p w14:paraId="59985A47" w14:textId="77777777" w:rsidR="00E1391F" w:rsidRPr="007E545E" w:rsidRDefault="00E1391F" w:rsidP="00A34631">
            <w:pPr>
              <w:jc w:val="center"/>
              <w:rPr>
                <w:rFonts w:eastAsia="Arial Unicode MS"/>
                <w:sz w:val="20"/>
                <w:szCs w:val="20"/>
              </w:rPr>
            </w:pPr>
          </w:p>
        </w:tc>
        <w:tc>
          <w:tcPr>
            <w:tcW w:w="346" w:type="pct"/>
          </w:tcPr>
          <w:p w14:paraId="59985A48" w14:textId="77777777" w:rsidR="00E1391F" w:rsidRPr="007E545E" w:rsidRDefault="00E1391F" w:rsidP="00A34631">
            <w:pPr>
              <w:jc w:val="center"/>
              <w:rPr>
                <w:rFonts w:eastAsia="Arial Unicode MS"/>
                <w:sz w:val="20"/>
                <w:szCs w:val="20"/>
              </w:rPr>
            </w:pPr>
          </w:p>
        </w:tc>
        <w:tc>
          <w:tcPr>
            <w:tcW w:w="277" w:type="pct"/>
          </w:tcPr>
          <w:p w14:paraId="59985A49" w14:textId="77777777" w:rsidR="00E1391F" w:rsidRPr="007E545E" w:rsidRDefault="00E1391F" w:rsidP="00A34631">
            <w:pPr>
              <w:jc w:val="center"/>
              <w:rPr>
                <w:rFonts w:eastAsia="Arial Unicode MS"/>
                <w:sz w:val="20"/>
                <w:szCs w:val="20"/>
              </w:rPr>
            </w:pPr>
          </w:p>
        </w:tc>
        <w:tc>
          <w:tcPr>
            <w:tcW w:w="344" w:type="pct"/>
          </w:tcPr>
          <w:p w14:paraId="59985A4A" w14:textId="77777777" w:rsidR="00E1391F" w:rsidRPr="007E545E" w:rsidRDefault="00E1391F" w:rsidP="00A34631">
            <w:pPr>
              <w:jc w:val="center"/>
              <w:rPr>
                <w:rFonts w:eastAsia="Arial Unicode MS"/>
                <w:sz w:val="20"/>
                <w:szCs w:val="20"/>
              </w:rPr>
            </w:pPr>
          </w:p>
        </w:tc>
        <w:tc>
          <w:tcPr>
            <w:tcW w:w="362" w:type="pct"/>
          </w:tcPr>
          <w:p w14:paraId="59985A4B" w14:textId="77777777" w:rsidR="00E1391F" w:rsidRPr="007E545E" w:rsidRDefault="00E1391F" w:rsidP="00A34631">
            <w:pPr>
              <w:jc w:val="center"/>
              <w:rPr>
                <w:rFonts w:eastAsia="Arial Unicode MS"/>
                <w:sz w:val="20"/>
                <w:szCs w:val="20"/>
              </w:rPr>
            </w:pPr>
          </w:p>
        </w:tc>
      </w:tr>
      <w:tr w:rsidR="00E1391F" w:rsidRPr="007E545E" w14:paraId="59985A59" w14:textId="77777777" w:rsidTr="00E1391F">
        <w:trPr>
          <w:trHeight w:val="255"/>
        </w:trPr>
        <w:tc>
          <w:tcPr>
            <w:tcW w:w="1166" w:type="pct"/>
            <w:noWrap/>
            <w:vAlign w:val="bottom"/>
          </w:tcPr>
          <w:p w14:paraId="59985A4D" w14:textId="77777777" w:rsidR="00E1391F" w:rsidRPr="007E545E" w:rsidRDefault="00E1391F" w:rsidP="00683549">
            <w:pPr>
              <w:rPr>
                <w:rFonts w:eastAsia="Arial Unicode MS"/>
                <w:sz w:val="20"/>
                <w:szCs w:val="20"/>
              </w:rPr>
            </w:pPr>
            <w:r w:rsidRPr="007E545E">
              <w:rPr>
                <w:rFonts w:eastAsia="Arial Unicode MS"/>
                <w:sz w:val="20"/>
                <w:szCs w:val="20"/>
              </w:rPr>
              <w:t>Others (Pl. specify)</w:t>
            </w:r>
          </w:p>
        </w:tc>
        <w:tc>
          <w:tcPr>
            <w:tcW w:w="609" w:type="pct"/>
          </w:tcPr>
          <w:p w14:paraId="59985A4E" w14:textId="77777777" w:rsidR="00E1391F" w:rsidRPr="007E545E" w:rsidRDefault="00E1391F" w:rsidP="00A34631">
            <w:pPr>
              <w:jc w:val="center"/>
              <w:rPr>
                <w:rFonts w:eastAsia="Arial Unicode MS"/>
                <w:sz w:val="20"/>
                <w:szCs w:val="20"/>
              </w:rPr>
            </w:pPr>
          </w:p>
        </w:tc>
        <w:tc>
          <w:tcPr>
            <w:tcW w:w="442" w:type="pct"/>
            <w:noWrap/>
            <w:vAlign w:val="bottom"/>
          </w:tcPr>
          <w:p w14:paraId="59985A4F" w14:textId="77777777" w:rsidR="00E1391F" w:rsidRPr="007E545E" w:rsidRDefault="00E1391F" w:rsidP="00A34631">
            <w:pPr>
              <w:jc w:val="center"/>
              <w:rPr>
                <w:rFonts w:eastAsia="Arial Unicode MS"/>
                <w:sz w:val="20"/>
                <w:szCs w:val="20"/>
              </w:rPr>
            </w:pPr>
          </w:p>
        </w:tc>
        <w:tc>
          <w:tcPr>
            <w:tcW w:w="372" w:type="pct"/>
          </w:tcPr>
          <w:p w14:paraId="59985A50" w14:textId="77777777" w:rsidR="00E1391F" w:rsidRPr="007E545E" w:rsidRDefault="00E1391F" w:rsidP="00A34631">
            <w:pPr>
              <w:jc w:val="center"/>
              <w:rPr>
                <w:rFonts w:eastAsia="Arial Unicode MS"/>
                <w:sz w:val="20"/>
                <w:szCs w:val="20"/>
              </w:rPr>
            </w:pPr>
          </w:p>
        </w:tc>
        <w:tc>
          <w:tcPr>
            <w:tcW w:w="322" w:type="pct"/>
          </w:tcPr>
          <w:p w14:paraId="59985A51" w14:textId="77777777" w:rsidR="00E1391F" w:rsidRPr="007E545E" w:rsidRDefault="00E1391F" w:rsidP="00A34631">
            <w:pPr>
              <w:jc w:val="center"/>
              <w:rPr>
                <w:rFonts w:eastAsia="Arial Unicode MS"/>
                <w:sz w:val="20"/>
                <w:szCs w:val="20"/>
              </w:rPr>
            </w:pPr>
          </w:p>
        </w:tc>
        <w:tc>
          <w:tcPr>
            <w:tcW w:w="276" w:type="pct"/>
          </w:tcPr>
          <w:p w14:paraId="59985A52" w14:textId="77777777" w:rsidR="00E1391F" w:rsidRPr="007E545E" w:rsidRDefault="00E1391F" w:rsidP="00A34631">
            <w:pPr>
              <w:jc w:val="center"/>
              <w:rPr>
                <w:rFonts w:eastAsia="Arial Unicode MS"/>
                <w:sz w:val="20"/>
                <w:szCs w:val="20"/>
              </w:rPr>
            </w:pPr>
          </w:p>
        </w:tc>
        <w:tc>
          <w:tcPr>
            <w:tcW w:w="277" w:type="pct"/>
          </w:tcPr>
          <w:p w14:paraId="59985A53" w14:textId="77777777" w:rsidR="00E1391F" w:rsidRPr="007E545E" w:rsidRDefault="00E1391F" w:rsidP="00A34631">
            <w:pPr>
              <w:jc w:val="center"/>
              <w:rPr>
                <w:rFonts w:eastAsia="Arial Unicode MS"/>
                <w:sz w:val="20"/>
                <w:szCs w:val="20"/>
              </w:rPr>
            </w:pPr>
          </w:p>
        </w:tc>
        <w:tc>
          <w:tcPr>
            <w:tcW w:w="207" w:type="pct"/>
          </w:tcPr>
          <w:p w14:paraId="59985A54" w14:textId="77777777" w:rsidR="00E1391F" w:rsidRPr="007E545E" w:rsidRDefault="00E1391F" w:rsidP="00A34631">
            <w:pPr>
              <w:jc w:val="center"/>
              <w:rPr>
                <w:rFonts w:eastAsia="Arial Unicode MS"/>
                <w:sz w:val="20"/>
                <w:szCs w:val="20"/>
              </w:rPr>
            </w:pPr>
          </w:p>
        </w:tc>
        <w:tc>
          <w:tcPr>
            <w:tcW w:w="346" w:type="pct"/>
          </w:tcPr>
          <w:p w14:paraId="59985A55" w14:textId="77777777" w:rsidR="00E1391F" w:rsidRPr="007E545E" w:rsidRDefault="00E1391F" w:rsidP="00A34631">
            <w:pPr>
              <w:jc w:val="center"/>
              <w:rPr>
                <w:rFonts w:eastAsia="Arial Unicode MS"/>
                <w:sz w:val="20"/>
                <w:szCs w:val="20"/>
              </w:rPr>
            </w:pPr>
          </w:p>
        </w:tc>
        <w:tc>
          <w:tcPr>
            <w:tcW w:w="277" w:type="pct"/>
          </w:tcPr>
          <w:p w14:paraId="59985A56" w14:textId="77777777" w:rsidR="00E1391F" w:rsidRPr="007E545E" w:rsidRDefault="00E1391F" w:rsidP="00A34631">
            <w:pPr>
              <w:jc w:val="center"/>
              <w:rPr>
                <w:rFonts w:eastAsia="Arial Unicode MS"/>
                <w:sz w:val="20"/>
                <w:szCs w:val="20"/>
              </w:rPr>
            </w:pPr>
          </w:p>
        </w:tc>
        <w:tc>
          <w:tcPr>
            <w:tcW w:w="344" w:type="pct"/>
          </w:tcPr>
          <w:p w14:paraId="59985A57" w14:textId="77777777" w:rsidR="00E1391F" w:rsidRPr="007E545E" w:rsidRDefault="00E1391F" w:rsidP="00A34631">
            <w:pPr>
              <w:jc w:val="center"/>
              <w:rPr>
                <w:rFonts w:eastAsia="Arial Unicode MS"/>
                <w:sz w:val="20"/>
                <w:szCs w:val="20"/>
              </w:rPr>
            </w:pPr>
          </w:p>
        </w:tc>
        <w:tc>
          <w:tcPr>
            <w:tcW w:w="362" w:type="pct"/>
          </w:tcPr>
          <w:p w14:paraId="59985A58" w14:textId="77777777" w:rsidR="00E1391F" w:rsidRPr="007E545E" w:rsidRDefault="00E1391F" w:rsidP="00A34631">
            <w:pPr>
              <w:jc w:val="center"/>
              <w:rPr>
                <w:rFonts w:eastAsia="Arial Unicode MS"/>
                <w:sz w:val="20"/>
                <w:szCs w:val="20"/>
              </w:rPr>
            </w:pPr>
          </w:p>
        </w:tc>
      </w:tr>
      <w:tr w:rsidR="00E1391F" w:rsidRPr="007E545E" w14:paraId="59985A66" w14:textId="77777777" w:rsidTr="00E1391F">
        <w:trPr>
          <w:trHeight w:val="255"/>
        </w:trPr>
        <w:tc>
          <w:tcPr>
            <w:tcW w:w="1166" w:type="pct"/>
            <w:shd w:val="clear" w:color="auto" w:fill="BFBFBF" w:themeFill="background1" w:themeFillShade="BF"/>
            <w:noWrap/>
            <w:vAlign w:val="bottom"/>
          </w:tcPr>
          <w:p w14:paraId="59985A5A" w14:textId="77777777" w:rsidR="00E1391F" w:rsidRPr="007E545E" w:rsidRDefault="00E1391F" w:rsidP="00683549">
            <w:pPr>
              <w:rPr>
                <w:rFonts w:eastAsia="Arial Unicode MS"/>
                <w:sz w:val="20"/>
                <w:szCs w:val="20"/>
              </w:rPr>
            </w:pPr>
            <w:r w:rsidRPr="007E545E">
              <w:rPr>
                <w:rFonts w:eastAsia="Arial Unicode MS"/>
                <w:sz w:val="20"/>
                <w:szCs w:val="20"/>
              </w:rPr>
              <w:t xml:space="preserve">Piggery </w:t>
            </w:r>
          </w:p>
        </w:tc>
        <w:tc>
          <w:tcPr>
            <w:tcW w:w="609" w:type="pct"/>
            <w:shd w:val="clear" w:color="auto" w:fill="BFBFBF" w:themeFill="background1" w:themeFillShade="BF"/>
          </w:tcPr>
          <w:p w14:paraId="59985A5B" w14:textId="77777777" w:rsidR="00E1391F" w:rsidRPr="007E545E" w:rsidRDefault="00E1391F" w:rsidP="00A34631">
            <w:pPr>
              <w:jc w:val="center"/>
              <w:rPr>
                <w:rFonts w:eastAsia="Arial Unicode MS"/>
                <w:sz w:val="20"/>
                <w:szCs w:val="20"/>
              </w:rPr>
            </w:pPr>
          </w:p>
        </w:tc>
        <w:tc>
          <w:tcPr>
            <w:tcW w:w="442" w:type="pct"/>
            <w:shd w:val="clear" w:color="auto" w:fill="BFBFBF" w:themeFill="background1" w:themeFillShade="BF"/>
            <w:noWrap/>
            <w:vAlign w:val="bottom"/>
          </w:tcPr>
          <w:p w14:paraId="59985A5C" w14:textId="77777777" w:rsidR="00E1391F" w:rsidRPr="007E545E" w:rsidRDefault="00E1391F" w:rsidP="00A34631">
            <w:pPr>
              <w:jc w:val="center"/>
              <w:rPr>
                <w:rFonts w:eastAsia="Arial Unicode MS"/>
                <w:sz w:val="20"/>
                <w:szCs w:val="20"/>
              </w:rPr>
            </w:pPr>
          </w:p>
        </w:tc>
        <w:tc>
          <w:tcPr>
            <w:tcW w:w="372" w:type="pct"/>
            <w:shd w:val="clear" w:color="auto" w:fill="BFBFBF" w:themeFill="background1" w:themeFillShade="BF"/>
          </w:tcPr>
          <w:p w14:paraId="59985A5D" w14:textId="77777777" w:rsidR="00E1391F" w:rsidRPr="007E545E" w:rsidRDefault="00E1391F" w:rsidP="00A34631">
            <w:pPr>
              <w:jc w:val="center"/>
              <w:rPr>
                <w:rFonts w:eastAsia="Arial Unicode MS"/>
                <w:sz w:val="20"/>
                <w:szCs w:val="20"/>
              </w:rPr>
            </w:pPr>
          </w:p>
        </w:tc>
        <w:tc>
          <w:tcPr>
            <w:tcW w:w="322" w:type="pct"/>
            <w:shd w:val="clear" w:color="auto" w:fill="BFBFBF" w:themeFill="background1" w:themeFillShade="BF"/>
          </w:tcPr>
          <w:p w14:paraId="59985A5E" w14:textId="77777777" w:rsidR="00E1391F" w:rsidRPr="007E545E" w:rsidRDefault="00E1391F" w:rsidP="00A34631">
            <w:pPr>
              <w:jc w:val="center"/>
              <w:rPr>
                <w:rFonts w:eastAsia="Arial Unicode MS"/>
                <w:sz w:val="20"/>
                <w:szCs w:val="20"/>
              </w:rPr>
            </w:pPr>
          </w:p>
        </w:tc>
        <w:tc>
          <w:tcPr>
            <w:tcW w:w="276" w:type="pct"/>
            <w:shd w:val="clear" w:color="auto" w:fill="BFBFBF" w:themeFill="background1" w:themeFillShade="BF"/>
          </w:tcPr>
          <w:p w14:paraId="59985A5F" w14:textId="77777777" w:rsidR="00E1391F" w:rsidRPr="007E545E" w:rsidRDefault="00E1391F" w:rsidP="00A34631">
            <w:pPr>
              <w:jc w:val="center"/>
              <w:rPr>
                <w:rFonts w:eastAsia="Arial Unicode MS"/>
                <w:sz w:val="20"/>
                <w:szCs w:val="20"/>
              </w:rPr>
            </w:pPr>
          </w:p>
        </w:tc>
        <w:tc>
          <w:tcPr>
            <w:tcW w:w="277" w:type="pct"/>
            <w:shd w:val="clear" w:color="auto" w:fill="BFBFBF" w:themeFill="background1" w:themeFillShade="BF"/>
          </w:tcPr>
          <w:p w14:paraId="59985A60" w14:textId="77777777" w:rsidR="00E1391F" w:rsidRPr="007E545E" w:rsidRDefault="00E1391F" w:rsidP="00A34631">
            <w:pPr>
              <w:jc w:val="center"/>
              <w:rPr>
                <w:rFonts w:eastAsia="Arial Unicode MS"/>
                <w:sz w:val="20"/>
                <w:szCs w:val="20"/>
              </w:rPr>
            </w:pPr>
          </w:p>
        </w:tc>
        <w:tc>
          <w:tcPr>
            <w:tcW w:w="207" w:type="pct"/>
            <w:shd w:val="clear" w:color="auto" w:fill="BFBFBF" w:themeFill="background1" w:themeFillShade="BF"/>
          </w:tcPr>
          <w:p w14:paraId="59985A61" w14:textId="77777777" w:rsidR="00E1391F" w:rsidRPr="007E545E" w:rsidRDefault="00E1391F" w:rsidP="00A34631">
            <w:pPr>
              <w:jc w:val="center"/>
              <w:rPr>
                <w:rFonts w:eastAsia="Arial Unicode MS"/>
                <w:sz w:val="20"/>
                <w:szCs w:val="20"/>
              </w:rPr>
            </w:pPr>
          </w:p>
        </w:tc>
        <w:tc>
          <w:tcPr>
            <w:tcW w:w="346" w:type="pct"/>
            <w:shd w:val="clear" w:color="auto" w:fill="BFBFBF" w:themeFill="background1" w:themeFillShade="BF"/>
          </w:tcPr>
          <w:p w14:paraId="59985A62" w14:textId="77777777" w:rsidR="00E1391F" w:rsidRPr="007E545E" w:rsidRDefault="00E1391F" w:rsidP="00A34631">
            <w:pPr>
              <w:jc w:val="center"/>
              <w:rPr>
                <w:rFonts w:eastAsia="Arial Unicode MS"/>
                <w:sz w:val="20"/>
                <w:szCs w:val="20"/>
              </w:rPr>
            </w:pPr>
          </w:p>
        </w:tc>
        <w:tc>
          <w:tcPr>
            <w:tcW w:w="277" w:type="pct"/>
            <w:shd w:val="clear" w:color="auto" w:fill="BFBFBF" w:themeFill="background1" w:themeFillShade="BF"/>
          </w:tcPr>
          <w:p w14:paraId="59985A63" w14:textId="77777777" w:rsidR="00E1391F" w:rsidRPr="007E545E" w:rsidRDefault="00E1391F" w:rsidP="00A34631">
            <w:pPr>
              <w:jc w:val="center"/>
              <w:rPr>
                <w:rFonts w:eastAsia="Arial Unicode MS"/>
                <w:sz w:val="20"/>
                <w:szCs w:val="20"/>
              </w:rPr>
            </w:pPr>
          </w:p>
        </w:tc>
        <w:tc>
          <w:tcPr>
            <w:tcW w:w="344" w:type="pct"/>
            <w:shd w:val="clear" w:color="auto" w:fill="BFBFBF" w:themeFill="background1" w:themeFillShade="BF"/>
          </w:tcPr>
          <w:p w14:paraId="59985A64" w14:textId="77777777" w:rsidR="00E1391F" w:rsidRPr="007E545E" w:rsidRDefault="00E1391F" w:rsidP="00A34631">
            <w:pPr>
              <w:jc w:val="center"/>
              <w:rPr>
                <w:rFonts w:eastAsia="Arial Unicode MS"/>
                <w:sz w:val="20"/>
                <w:szCs w:val="20"/>
              </w:rPr>
            </w:pPr>
          </w:p>
        </w:tc>
        <w:tc>
          <w:tcPr>
            <w:tcW w:w="362" w:type="pct"/>
            <w:shd w:val="clear" w:color="auto" w:fill="BFBFBF" w:themeFill="background1" w:themeFillShade="BF"/>
          </w:tcPr>
          <w:p w14:paraId="59985A65" w14:textId="77777777" w:rsidR="00E1391F" w:rsidRPr="007E545E" w:rsidRDefault="00E1391F" w:rsidP="00A34631">
            <w:pPr>
              <w:jc w:val="center"/>
              <w:rPr>
                <w:rFonts w:eastAsia="Arial Unicode MS"/>
                <w:sz w:val="20"/>
                <w:szCs w:val="20"/>
              </w:rPr>
            </w:pPr>
          </w:p>
        </w:tc>
      </w:tr>
      <w:tr w:rsidR="00E1391F" w:rsidRPr="007E545E" w14:paraId="59985A73" w14:textId="77777777" w:rsidTr="00E1391F">
        <w:trPr>
          <w:trHeight w:val="255"/>
        </w:trPr>
        <w:tc>
          <w:tcPr>
            <w:tcW w:w="1166" w:type="pct"/>
            <w:noWrap/>
            <w:vAlign w:val="bottom"/>
          </w:tcPr>
          <w:p w14:paraId="59985A67" w14:textId="77777777" w:rsidR="00E1391F" w:rsidRPr="007E545E" w:rsidRDefault="00E1391F" w:rsidP="00683549">
            <w:pPr>
              <w:rPr>
                <w:rFonts w:eastAsia="Arial Unicode MS"/>
                <w:sz w:val="20"/>
                <w:szCs w:val="20"/>
              </w:rPr>
            </w:pPr>
            <w:r w:rsidRPr="007E545E">
              <w:rPr>
                <w:rFonts w:eastAsia="Arial Unicode MS"/>
                <w:sz w:val="20"/>
                <w:szCs w:val="20"/>
              </w:rPr>
              <w:t>Piglet</w:t>
            </w:r>
          </w:p>
        </w:tc>
        <w:tc>
          <w:tcPr>
            <w:tcW w:w="609" w:type="pct"/>
          </w:tcPr>
          <w:p w14:paraId="59985A68" w14:textId="77777777" w:rsidR="00E1391F" w:rsidRPr="007E545E" w:rsidRDefault="00E1391F" w:rsidP="00A34631">
            <w:pPr>
              <w:jc w:val="center"/>
              <w:rPr>
                <w:rFonts w:eastAsia="Arial Unicode MS"/>
                <w:sz w:val="20"/>
                <w:szCs w:val="20"/>
              </w:rPr>
            </w:pPr>
          </w:p>
        </w:tc>
        <w:tc>
          <w:tcPr>
            <w:tcW w:w="442" w:type="pct"/>
            <w:noWrap/>
            <w:vAlign w:val="bottom"/>
          </w:tcPr>
          <w:p w14:paraId="59985A69" w14:textId="77777777" w:rsidR="00E1391F" w:rsidRPr="007E545E" w:rsidRDefault="00E1391F" w:rsidP="00A34631">
            <w:pPr>
              <w:jc w:val="center"/>
              <w:rPr>
                <w:rFonts w:eastAsia="Arial Unicode MS"/>
                <w:sz w:val="20"/>
                <w:szCs w:val="20"/>
              </w:rPr>
            </w:pPr>
          </w:p>
        </w:tc>
        <w:tc>
          <w:tcPr>
            <w:tcW w:w="372" w:type="pct"/>
          </w:tcPr>
          <w:p w14:paraId="59985A6A" w14:textId="77777777" w:rsidR="00E1391F" w:rsidRPr="007E545E" w:rsidRDefault="00E1391F" w:rsidP="00A34631">
            <w:pPr>
              <w:jc w:val="center"/>
              <w:rPr>
                <w:rFonts w:eastAsia="Arial Unicode MS"/>
                <w:sz w:val="20"/>
                <w:szCs w:val="20"/>
              </w:rPr>
            </w:pPr>
          </w:p>
        </w:tc>
        <w:tc>
          <w:tcPr>
            <w:tcW w:w="322" w:type="pct"/>
          </w:tcPr>
          <w:p w14:paraId="59985A6B" w14:textId="77777777" w:rsidR="00E1391F" w:rsidRPr="007E545E" w:rsidRDefault="00E1391F" w:rsidP="00A34631">
            <w:pPr>
              <w:jc w:val="center"/>
              <w:rPr>
                <w:rFonts w:eastAsia="Arial Unicode MS"/>
                <w:sz w:val="20"/>
                <w:szCs w:val="20"/>
              </w:rPr>
            </w:pPr>
          </w:p>
        </w:tc>
        <w:tc>
          <w:tcPr>
            <w:tcW w:w="276" w:type="pct"/>
          </w:tcPr>
          <w:p w14:paraId="59985A6C" w14:textId="77777777" w:rsidR="00E1391F" w:rsidRPr="007E545E" w:rsidRDefault="00E1391F" w:rsidP="00A34631">
            <w:pPr>
              <w:jc w:val="center"/>
              <w:rPr>
                <w:rFonts w:eastAsia="Arial Unicode MS"/>
                <w:sz w:val="20"/>
                <w:szCs w:val="20"/>
              </w:rPr>
            </w:pPr>
          </w:p>
        </w:tc>
        <w:tc>
          <w:tcPr>
            <w:tcW w:w="277" w:type="pct"/>
          </w:tcPr>
          <w:p w14:paraId="59985A6D" w14:textId="77777777" w:rsidR="00E1391F" w:rsidRPr="007E545E" w:rsidRDefault="00E1391F" w:rsidP="00A34631">
            <w:pPr>
              <w:jc w:val="center"/>
              <w:rPr>
                <w:rFonts w:eastAsia="Arial Unicode MS"/>
                <w:sz w:val="20"/>
                <w:szCs w:val="20"/>
              </w:rPr>
            </w:pPr>
          </w:p>
        </w:tc>
        <w:tc>
          <w:tcPr>
            <w:tcW w:w="207" w:type="pct"/>
          </w:tcPr>
          <w:p w14:paraId="59985A6E" w14:textId="77777777" w:rsidR="00E1391F" w:rsidRPr="007E545E" w:rsidRDefault="00E1391F" w:rsidP="00A34631">
            <w:pPr>
              <w:jc w:val="center"/>
              <w:rPr>
                <w:rFonts w:eastAsia="Arial Unicode MS"/>
                <w:sz w:val="20"/>
                <w:szCs w:val="20"/>
              </w:rPr>
            </w:pPr>
          </w:p>
        </w:tc>
        <w:tc>
          <w:tcPr>
            <w:tcW w:w="346" w:type="pct"/>
          </w:tcPr>
          <w:p w14:paraId="59985A6F" w14:textId="77777777" w:rsidR="00E1391F" w:rsidRPr="007E545E" w:rsidRDefault="00E1391F" w:rsidP="00A34631">
            <w:pPr>
              <w:jc w:val="center"/>
              <w:rPr>
                <w:rFonts w:eastAsia="Arial Unicode MS"/>
                <w:sz w:val="20"/>
                <w:szCs w:val="20"/>
              </w:rPr>
            </w:pPr>
          </w:p>
        </w:tc>
        <w:tc>
          <w:tcPr>
            <w:tcW w:w="277" w:type="pct"/>
          </w:tcPr>
          <w:p w14:paraId="59985A70" w14:textId="77777777" w:rsidR="00E1391F" w:rsidRPr="007E545E" w:rsidRDefault="00E1391F" w:rsidP="00A34631">
            <w:pPr>
              <w:jc w:val="center"/>
              <w:rPr>
                <w:rFonts w:eastAsia="Arial Unicode MS"/>
                <w:sz w:val="20"/>
                <w:szCs w:val="20"/>
              </w:rPr>
            </w:pPr>
          </w:p>
        </w:tc>
        <w:tc>
          <w:tcPr>
            <w:tcW w:w="344" w:type="pct"/>
          </w:tcPr>
          <w:p w14:paraId="59985A71" w14:textId="77777777" w:rsidR="00E1391F" w:rsidRPr="007E545E" w:rsidRDefault="00E1391F" w:rsidP="00A34631">
            <w:pPr>
              <w:jc w:val="center"/>
              <w:rPr>
                <w:rFonts w:eastAsia="Arial Unicode MS"/>
                <w:sz w:val="20"/>
                <w:szCs w:val="20"/>
              </w:rPr>
            </w:pPr>
          </w:p>
        </w:tc>
        <w:tc>
          <w:tcPr>
            <w:tcW w:w="362" w:type="pct"/>
          </w:tcPr>
          <w:p w14:paraId="59985A72" w14:textId="77777777" w:rsidR="00E1391F" w:rsidRPr="007E545E" w:rsidRDefault="00E1391F" w:rsidP="00A34631">
            <w:pPr>
              <w:jc w:val="center"/>
              <w:rPr>
                <w:rFonts w:eastAsia="Arial Unicode MS"/>
                <w:sz w:val="20"/>
                <w:szCs w:val="20"/>
              </w:rPr>
            </w:pPr>
          </w:p>
        </w:tc>
      </w:tr>
      <w:tr w:rsidR="00E1391F" w:rsidRPr="007E545E" w14:paraId="59985A80" w14:textId="77777777" w:rsidTr="00E1391F">
        <w:trPr>
          <w:trHeight w:val="255"/>
        </w:trPr>
        <w:tc>
          <w:tcPr>
            <w:tcW w:w="1166" w:type="pct"/>
            <w:noWrap/>
            <w:vAlign w:val="bottom"/>
          </w:tcPr>
          <w:p w14:paraId="59985A74" w14:textId="77777777" w:rsidR="00E1391F" w:rsidRPr="007E545E" w:rsidRDefault="00E1391F" w:rsidP="00683549">
            <w:pPr>
              <w:rPr>
                <w:rFonts w:eastAsia="Arial Unicode MS"/>
                <w:sz w:val="20"/>
                <w:szCs w:val="20"/>
              </w:rPr>
            </w:pPr>
            <w:r>
              <w:rPr>
                <w:rFonts w:eastAsia="Arial Unicode MS"/>
                <w:sz w:val="20"/>
                <w:szCs w:val="20"/>
              </w:rPr>
              <w:t>Hog</w:t>
            </w:r>
          </w:p>
        </w:tc>
        <w:tc>
          <w:tcPr>
            <w:tcW w:w="609" w:type="pct"/>
          </w:tcPr>
          <w:p w14:paraId="59985A75" w14:textId="77777777" w:rsidR="00E1391F" w:rsidRPr="007E545E" w:rsidRDefault="00E1391F" w:rsidP="00A34631">
            <w:pPr>
              <w:jc w:val="center"/>
              <w:rPr>
                <w:rFonts w:eastAsia="Arial Unicode MS"/>
                <w:sz w:val="20"/>
                <w:szCs w:val="20"/>
              </w:rPr>
            </w:pPr>
          </w:p>
        </w:tc>
        <w:tc>
          <w:tcPr>
            <w:tcW w:w="442" w:type="pct"/>
            <w:noWrap/>
            <w:vAlign w:val="bottom"/>
          </w:tcPr>
          <w:p w14:paraId="59985A76" w14:textId="77777777" w:rsidR="00E1391F" w:rsidRPr="007E545E" w:rsidRDefault="00E1391F" w:rsidP="00A34631">
            <w:pPr>
              <w:jc w:val="center"/>
              <w:rPr>
                <w:rFonts w:eastAsia="Arial Unicode MS"/>
                <w:sz w:val="20"/>
                <w:szCs w:val="20"/>
              </w:rPr>
            </w:pPr>
          </w:p>
        </w:tc>
        <w:tc>
          <w:tcPr>
            <w:tcW w:w="372" w:type="pct"/>
          </w:tcPr>
          <w:p w14:paraId="59985A77" w14:textId="77777777" w:rsidR="00E1391F" w:rsidRPr="007E545E" w:rsidRDefault="00E1391F" w:rsidP="00A34631">
            <w:pPr>
              <w:jc w:val="center"/>
              <w:rPr>
                <w:rFonts w:eastAsia="Arial Unicode MS"/>
                <w:sz w:val="20"/>
                <w:szCs w:val="20"/>
              </w:rPr>
            </w:pPr>
          </w:p>
        </w:tc>
        <w:tc>
          <w:tcPr>
            <w:tcW w:w="322" w:type="pct"/>
          </w:tcPr>
          <w:p w14:paraId="59985A78" w14:textId="77777777" w:rsidR="00E1391F" w:rsidRPr="007E545E" w:rsidRDefault="00E1391F" w:rsidP="00A34631">
            <w:pPr>
              <w:jc w:val="center"/>
              <w:rPr>
                <w:rFonts w:eastAsia="Arial Unicode MS"/>
                <w:sz w:val="20"/>
                <w:szCs w:val="20"/>
              </w:rPr>
            </w:pPr>
          </w:p>
        </w:tc>
        <w:tc>
          <w:tcPr>
            <w:tcW w:w="276" w:type="pct"/>
          </w:tcPr>
          <w:p w14:paraId="59985A79" w14:textId="77777777" w:rsidR="00E1391F" w:rsidRPr="007E545E" w:rsidRDefault="00E1391F" w:rsidP="00A34631">
            <w:pPr>
              <w:jc w:val="center"/>
              <w:rPr>
                <w:rFonts w:eastAsia="Arial Unicode MS"/>
                <w:sz w:val="20"/>
                <w:szCs w:val="20"/>
              </w:rPr>
            </w:pPr>
          </w:p>
        </w:tc>
        <w:tc>
          <w:tcPr>
            <w:tcW w:w="277" w:type="pct"/>
          </w:tcPr>
          <w:p w14:paraId="59985A7A" w14:textId="77777777" w:rsidR="00E1391F" w:rsidRPr="007E545E" w:rsidRDefault="00E1391F" w:rsidP="00A34631">
            <w:pPr>
              <w:jc w:val="center"/>
              <w:rPr>
                <w:rFonts w:eastAsia="Arial Unicode MS"/>
                <w:sz w:val="20"/>
                <w:szCs w:val="20"/>
              </w:rPr>
            </w:pPr>
          </w:p>
        </w:tc>
        <w:tc>
          <w:tcPr>
            <w:tcW w:w="207" w:type="pct"/>
          </w:tcPr>
          <w:p w14:paraId="59985A7B" w14:textId="77777777" w:rsidR="00E1391F" w:rsidRPr="007E545E" w:rsidRDefault="00E1391F" w:rsidP="00A34631">
            <w:pPr>
              <w:jc w:val="center"/>
              <w:rPr>
                <w:rFonts w:eastAsia="Arial Unicode MS"/>
                <w:sz w:val="20"/>
                <w:szCs w:val="20"/>
              </w:rPr>
            </w:pPr>
          </w:p>
        </w:tc>
        <w:tc>
          <w:tcPr>
            <w:tcW w:w="346" w:type="pct"/>
          </w:tcPr>
          <w:p w14:paraId="59985A7C" w14:textId="77777777" w:rsidR="00E1391F" w:rsidRPr="007E545E" w:rsidRDefault="00E1391F" w:rsidP="00A34631">
            <w:pPr>
              <w:jc w:val="center"/>
              <w:rPr>
                <w:rFonts w:eastAsia="Arial Unicode MS"/>
                <w:sz w:val="20"/>
                <w:szCs w:val="20"/>
              </w:rPr>
            </w:pPr>
          </w:p>
        </w:tc>
        <w:tc>
          <w:tcPr>
            <w:tcW w:w="277" w:type="pct"/>
          </w:tcPr>
          <w:p w14:paraId="59985A7D" w14:textId="77777777" w:rsidR="00E1391F" w:rsidRPr="007E545E" w:rsidRDefault="00E1391F" w:rsidP="00A34631">
            <w:pPr>
              <w:jc w:val="center"/>
              <w:rPr>
                <w:rFonts w:eastAsia="Arial Unicode MS"/>
                <w:sz w:val="20"/>
                <w:szCs w:val="20"/>
              </w:rPr>
            </w:pPr>
          </w:p>
        </w:tc>
        <w:tc>
          <w:tcPr>
            <w:tcW w:w="344" w:type="pct"/>
          </w:tcPr>
          <w:p w14:paraId="59985A7E" w14:textId="77777777" w:rsidR="00E1391F" w:rsidRPr="007E545E" w:rsidRDefault="00E1391F" w:rsidP="00A34631">
            <w:pPr>
              <w:jc w:val="center"/>
              <w:rPr>
                <w:rFonts w:eastAsia="Arial Unicode MS"/>
                <w:sz w:val="20"/>
                <w:szCs w:val="20"/>
              </w:rPr>
            </w:pPr>
          </w:p>
        </w:tc>
        <w:tc>
          <w:tcPr>
            <w:tcW w:w="362" w:type="pct"/>
          </w:tcPr>
          <w:p w14:paraId="59985A7F" w14:textId="77777777" w:rsidR="00E1391F" w:rsidRPr="007E545E" w:rsidRDefault="00E1391F" w:rsidP="00A34631">
            <w:pPr>
              <w:jc w:val="center"/>
              <w:rPr>
                <w:rFonts w:eastAsia="Arial Unicode MS"/>
                <w:sz w:val="20"/>
                <w:szCs w:val="20"/>
              </w:rPr>
            </w:pPr>
          </w:p>
        </w:tc>
      </w:tr>
      <w:tr w:rsidR="00E1391F" w:rsidRPr="007E545E" w14:paraId="59985A8D" w14:textId="77777777" w:rsidTr="00E1391F">
        <w:trPr>
          <w:trHeight w:val="255"/>
        </w:trPr>
        <w:tc>
          <w:tcPr>
            <w:tcW w:w="1166" w:type="pct"/>
            <w:noWrap/>
            <w:vAlign w:val="bottom"/>
          </w:tcPr>
          <w:p w14:paraId="59985A81" w14:textId="77777777" w:rsidR="00E1391F" w:rsidRPr="007E545E" w:rsidRDefault="00E1391F" w:rsidP="00683549">
            <w:pPr>
              <w:rPr>
                <w:rFonts w:eastAsia="Arial Unicode MS"/>
                <w:sz w:val="20"/>
                <w:szCs w:val="20"/>
              </w:rPr>
            </w:pPr>
            <w:r w:rsidRPr="007E545E">
              <w:rPr>
                <w:rFonts w:eastAsia="Arial Unicode MS"/>
                <w:sz w:val="20"/>
                <w:szCs w:val="20"/>
              </w:rPr>
              <w:t>Others (Pl. specify)</w:t>
            </w:r>
          </w:p>
        </w:tc>
        <w:tc>
          <w:tcPr>
            <w:tcW w:w="609" w:type="pct"/>
          </w:tcPr>
          <w:p w14:paraId="59985A82" w14:textId="77777777" w:rsidR="00E1391F" w:rsidRPr="007E545E" w:rsidRDefault="00E1391F" w:rsidP="00A34631">
            <w:pPr>
              <w:jc w:val="center"/>
              <w:rPr>
                <w:rFonts w:eastAsia="Arial Unicode MS"/>
                <w:sz w:val="20"/>
                <w:szCs w:val="20"/>
              </w:rPr>
            </w:pPr>
          </w:p>
        </w:tc>
        <w:tc>
          <w:tcPr>
            <w:tcW w:w="442" w:type="pct"/>
            <w:noWrap/>
            <w:vAlign w:val="bottom"/>
          </w:tcPr>
          <w:p w14:paraId="59985A83" w14:textId="77777777" w:rsidR="00E1391F" w:rsidRPr="007E545E" w:rsidRDefault="00E1391F" w:rsidP="00A34631">
            <w:pPr>
              <w:jc w:val="center"/>
              <w:rPr>
                <w:rFonts w:eastAsia="Arial Unicode MS"/>
                <w:sz w:val="20"/>
                <w:szCs w:val="20"/>
              </w:rPr>
            </w:pPr>
          </w:p>
        </w:tc>
        <w:tc>
          <w:tcPr>
            <w:tcW w:w="372" w:type="pct"/>
          </w:tcPr>
          <w:p w14:paraId="59985A84" w14:textId="77777777" w:rsidR="00E1391F" w:rsidRPr="007E545E" w:rsidRDefault="00E1391F" w:rsidP="00A34631">
            <w:pPr>
              <w:jc w:val="center"/>
              <w:rPr>
                <w:rFonts w:eastAsia="Arial Unicode MS"/>
                <w:sz w:val="20"/>
                <w:szCs w:val="20"/>
              </w:rPr>
            </w:pPr>
          </w:p>
        </w:tc>
        <w:tc>
          <w:tcPr>
            <w:tcW w:w="322" w:type="pct"/>
          </w:tcPr>
          <w:p w14:paraId="59985A85" w14:textId="77777777" w:rsidR="00E1391F" w:rsidRPr="007E545E" w:rsidRDefault="00E1391F" w:rsidP="00A34631">
            <w:pPr>
              <w:jc w:val="center"/>
              <w:rPr>
                <w:rFonts w:eastAsia="Arial Unicode MS"/>
                <w:sz w:val="20"/>
                <w:szCs w:val="20"/>
              </w:rPr>
            </w:pPr>
          </w:p>
        </w:tc>
        <w:tc>
          <w:tcPr>
            <w:tcW w:w="276" w:type="pct"/>
          </w:tcPr>
          <w:p w14:paraId="59985A86" w14:textId="77777777" w:rsidR="00E1391F" w:rsidRPr="007E545E" w:rsidRDefault="00E1391F" w:rsidP="00A34631">
            <w:pPr>
              <w:jc w:val="center"/>
              <w:rPr>
                <w:rFonts w:eastAsia="Arial Unicode MS"/>
                <w:sz w:val="20"/>
                <w:szCs w:val="20"/>
              </w:rPr>
            </w:pPr>
          </w:p>
        </w:tc>
        <w:tc>
          <w:tcPr>
            <w:tcW w:w="277" w:type="pct"/>
          </w:tcPr>
          <w:p w14:paraId="59985A87" w14:textId="77777777" w:rsidR="00E1391F" w:rsidRPr="007E545E" w:rsidRDefault="00E1391F" w:rsidP="00A34631">
            <w:pPr>
              <w:jc w:val="center"/>
              <w:rPr>
                <w:rFonts w:eastAsia="Arial Unicode MS"/>
                <w:sz w:val="20"/>
                <w:szCs w:val="20"/>
              </w:rPr>
            </w:pPr>
          </w:p>
        </w:tc>
        <w:tc>
          <w:tcPr>
            <w:tcW w:w="207" w:type="pct"/>
          </w:tcPr>
          <w:p w14:paraId="59985A88" w14:textId="77777777" w:rsidR="00E1391F" w:rsidRPr="007E545E" w:rsidRDefault="00E1391F" w:rsidP="00A34631">
            <w:pPr>
              <w:jc w:val="center"/>
              <w:rPr>
                <w:rFonts w:eastAsia="Arial Unicode MS"/>
                <w:sz w:val="20"/>
                <w:szCs w:val="20"/>
              </w:rPr>
            </w:pPr>
          </w:p>
        </w:tc>
        <w:tc>
          <w:tcPr>
            <w:tcW w:w="346" w:type="pct"/>
          </w:tcPr>
          <w:p w14:paraId="59985A89" w14:textId="77777777" w:rsidR="00E1391F" w:rsidRPr="007E545E" w:rsidRDefault="00E1391F" w:rsidP="00A34631">
            <w:pPr>
              <w:jc w:val="center"/>
              <w:rPr>
                <w:rFonts w:eastAsia="Arial Unicode MS"/>
                <w:sz w:val="20"/>
                <w:szCs w:val="20"/>
              </w:rPr>
            </w:pPr>
          </w:p>
        </w:tc>
        <w:tc>
          <w:tcPr>
            <w:tcW w:w="277" w:type="pct"/>
          </w:tcPr>
          <w:p w14:paraId="59985A8A" w14:textId="77777777" w:rsidR="00E1391F" w:rsidRPr="007E545E" w:rsidRDefault="00E1391F" w:rsidP="00A34631">
            <w:pPr>
              <w:jc w:val="center"/>
              <w:rPr>
                <w:rFonts w:eastAsia="Arial Unicode MS"/>
                <w:sz w:val="20"/>
                <w:szCs w:val="20"/>
              </w:rPr>
            </w:pPr>
          </w:p>
        </w:tc>
        <w:tc>
          <w:tcPr>
            <w:tcW w:w="344" w:type="pct"/>
          </w:tcPr>
          <w:p w14:paraId="59985A8B" w14:textId="77777777" w:rsidR="00E1391F" w:rsidRPr="007E545E" w:rsidRDefault="00E1391F" w:rsidP="00A34631">
            <w:pPr>
              <w:jc w:val="center"/>
              <w:rPr>
                <w:rFonts w:eastAsia="Arial Unicode MS"/>
                <w:sz w:val="20"/>
                <w:szCs w:val="20"/>
              </w:rPr>
            </w:pPr>
          </w:p>
        </w:tc>
        <w:tc>
          <w:tcPr>
            <w:tcW w:w="362" w:type="pct"/>
          </w:tcPr>
          <w:p w14:paraId="59985A8C" w14:textId="77777777" w:rsidR="00E1391F" w:rsidRPr="007E545E" w:rsidRDefault="00E1391F" w:rsidP="00A34631">
            <w:pPr>
              <w:jc w:val="center"/>
              <w:rPr>
                <w:rFonts w:eastAsia="Arial Unicode MS"/>
                <w:sz w:val="20"/>
                <w:szCs w:val="20"/>
              </w:rPr>
            </w:pPr>
          </w:p>
        </w:tc>
      </w:tr>
      <w:tr w:rsidR="00E1391F" w:rsidRPr="007E545E" w14:paraId="59985A9A" w14:textId="77777777" w:rsidTr="00E1391F">
        <w:trPr>
          <w:trHeight w:val="255"/>
        </w:trPr>
        <w:tc>
          <w:tcPr>
            <w:tcW w:w="1166" w:type="pct"/>
            <w:shd w:val="clear" w:color="auto" w:fill="BFBFBF" w:themeFill="background1" w:themeFillShade="BF"/>
            <w:noWrap/>
            <w:vAlign w:val="bottom"/>
          </w:tcPr>
          <w:p w14:paraId="59985A8E" w14:textId="77777777" w:rsidR="00E1391F" w:rsidRPr="007E545E" w:rsidRDefault="00E1391F" w:rsidP="00683549">
            <w:pPr>
              <w:rPr>
                <w:rFonts w:eastAsia="Arial Unicode MS"/>
                <w:sz w:val="20"/>
                <w:szCs w:val="20"/>
              </w:rPr>
            </w:pPr>
            <w:r w:rsidRPr="007E545E">
              <w:rPr>
                <w:rFonts w:eastAsia="Arial Unicode MS"/>
                <w:sz w:val="20"/>
                <w:szCs w:val="20"/>
              </w:rPr>
              <w:t xml:space="preserve">Fisheries </w:t>
            </w:r>
          </w:p>
        </w:tc>
        <w:tc>
          <w:tcPr>
            <w:tcW w:w="609" w:type="pct"/>
            <w:shd w:val="clear" w:color="auto" w:fill="BFBFBF" w:themeFill="background1" w:themeFillShade="BF"/>
          </w:tcPr>
          <w:p w14:paraId="59985A8F" w14:textId="77777777" w:rsidR="00E1391F" w:rsidRPr="007E545E" w:rsidRDefault="00E1391F" w:rsidP="00A34631">
            <w:pPr>
              <w:jc w:val="center"/>
              <w:rPr>
                <w:rFonts w:eastAsia="Arial Unicode MS"/>
                <w:sz w:val="20"/>
                <w:szCs w:val="20"/>
              </w:rPr>
            </w:pPr>
          </w:p>
        </w:tc>
        <w:tc>
          <w:tcPr>
            <w:tcW w:w="442" w:type="pct"/>
            <w:shd w:val="clear" w:color="auto" w:fill="BFBFBF" w:themeFill="background1" w:themeFillShade="BF"/>
            <w:noWrap/>
            <w:vAlign w:val="bottom"/>
          </w:tcPr>
          <w:p w14:paraId="59985A90" w14:textId="77777777" w:rsidR="00E1391F" w:rsidRPr="007E545E" w:rsidRDefault="00E1391F" w:rsidP="00A34631">
            <w:pPr>
              <w:jc w:val="center"/>
              <w:rPr>
                <w:rFonts w:eastAsia="Arial Unicode MS"/>
                <w:sz w:val="20"/>
                <w:szCs w:val="20"/>
              </w:rPr>
            </w:pPr>
          </w:p>
        </w:tc>
        <w:tc>
          <w:tcPr>
            <w:tcW w:w="372" w:type="pct"/>
            <w:shd w:val="clear" w:color="auto" w:fill="BFBFBF" w:themeFill="background1" w:themeFillShade="BF"/>
          </w:tcPr>
          <w:p w14:paraId="59985A91" w14:textId="77777777" w:rsidR="00E1391F" w:rsidRPr="007E545E" w:rsidRDefault="00E1391F" w:rsidP="00A34631">
            <w:pPr>
              <w:jc w:val="center"/>
              <w:rPr>
                <w:rFonts w:eastAsia="Arial Unicode MS"/>
                <w:sz w:val="20"/>
                <w:szCs w:val="20"/>
              </w:rPr>
            </w:pPr>
          </w:p>
        </w:tc>
        <w:tc>
          <w:tcPr>
            <w:tcW w:w="322" w:type="pct"/>
            <w:shd w:val="clear" w:color="auto" w:fill="BFBFBF" w:themeFill="background1" w:themeFillShade="BF"/>
          </w:tcPr>
          <w:p w14:paraId="59985A92" w14:textId="77777777" w:rsidR="00E1391F" w:rsidRPr="007E545E" w:rsidRDefault="00E1391F" w:rsidP="00A34631">
            <w:pPr>
              <w:jc w:val="center"/>
              <w:rPr>
                <w:rFonts w:eastAsia="Arial Unicode MS"/>
                <w:sz w:val="20"/>
                <w:szCs w:val="20"/>
              </w:rPr>
            </w:pPr>
          </w:p>
        </w:tc>
        <w:tc>
          <w:tcPr>
            <w:tcW w:w="276" w:type="pct"/>
            <w:shd w:val="clear" w:color="auto" w:fill="BFBFBF" w:themeFill="background1" w:themeFillShade="BF"/>
          </w:tcPr>
          <w:p w14:paraId="59985A93" w14:textId="77777777" w:rsidR="00E1391F" w:rsidRPr="007E545E" w:rsidRDefault="00E1391F" w:rsidP="00A34631">
            <w:pPr>
              <w:jc w:val="center"/>
              <w:rPr>
                <w:rFonts w:eastAsia="Arial Unicode MS"/>
                <w:sz w:val="20"/>
                <w:szCs w:val="20"/>
              </w:rPr>
            </w:pPr>
          </w:p>
        </w:tc>
        <w:tc>
          <w:tcPr>
            <w:tcW w:w="277" w:type="pct"/>
            <w:shd w:val="clear" w:color="auto" w:fill="BFBFBF" w:themeFill="background1" w:themeFillShade="BF"/>
          </w:tcPr>
          <w:p w14:paraId="59985A94" w14:textId="77777777" w:rsidR="00E1391F" w:rsidRPr="007E545E" w:rsidRDefault="00E1391F" w:rsidP="00A34631">
            <w:pPr>
              <w:jc w:val="center"/>
              <w:rPr>
                <w:rFonts w:eastAsia="Arial Unicode MS"/>
                <w:sz w:val="20"/>
                <w:szCs w:val="20"/>
              </w:rPr>
            </w:pPr>
          </w:p>
        </w:tc>
        <w:tc>
          <w:tcPr>
            <w:tcW w:w="207" w:type="pct"/>
            <w:shd w:val="clear" w:color="auto" w:fill="BFBFBF" w:themeFill="background1" w:themeFillShade="BF"/>
          </w:tcPr>
          <w:p w14:paraId="59985A95" w14:textId="77777777" w:rsidR="00E1391F" w:rsidRPr="007E545E" w:rsidRDefault="00E1391F" w:rsidP="00A34631">
            <w:pPr>
              <w:jc w:val="center"/>
              <w:rPr>
                <w:rFonts w:eastAsia="Arial Unicode MS"/>
                <w:sz w:val="20"/>
                <w:szCs w:val="20"/>
              </w:rPr>
            </w:pPr>
          </w:p>
        </w:tc>
        <w:tc>
          <w:tcPr>
            <w:tcW w:w="346" w:type="pct"/>
            <w:shd w:val="clear" w:color="auto" w:fill="BFBFBF" w:themeFill="background1" w:themeFillShade="BF"/>
          </w:tcPr>
          <w:p w14:paraId="59985A96" w14:textId="77777777" w:rsidR="00E1391F" w:rsidRPr="007E545E" w:rsidRDefault="00E1391F" w:rsidP="00A34631">
            <w:pPr>
              <w:jc w:val="center"/>
              <w:rPr>
                <w:rFonts w:eastAsia="Arial Unicode MS"/>
                <w:sz w:val="20"/>
                <w:szCs w:val="20"/>
              </w:rPr>
            </w:pPr>
          </w:p>
        </w:tc>
        <w:tc>
          <w:tcPr>
            <w:tcW w:w="277" w:type="pct"/>
            <w:shd w:val="clear" w:color="auto" w:fill="BFBFBF" w:themeFill="background1" w:themeFillShade="BF"/>
          </w:tcPr>
          <w:p w14:paraId="59985A97" w14:textId="77777777" w:rsidR="00E1391F" w:rsidRPr="007E545E" w:rsidRDefault="00E1391F" w:rsidP="00A34631">
            <w:pPr>
              <w:jc w:val="center"/>
              <w:rPr>
                <w:rFonts w:eastAsia="Arial Unicode MS"/>
                <w:sz w:val="20"/>
                <w:szCs w:val="20"/>
              </w:rPr>
            </w:pPr>
          </w:p>
        </w:tc>
        <w:tc>
          <w:tcPr>
            <w:tcW w:w="344" w:type="pct"/>
            <w:shd w:val="clear" w:color="auto" w:fill="BFBFBF" w:themeFill="background1" w:themeFillShade="BF"/>
          </w:tcPr>
          <w:p w14:paraId="59985A98" w14:textId="77777777" w:rsidR="00E1391F" w:rsidRPr="007E545E" w:rsidRDefault="00E1391F" w:rsidP="00A34631">
            <w:pPr>
              <w:jc w:val="center"/>
              <w:rPr>
                <w:rFonts w:eastAsia="Arial Unicode MS"/>
                <w:sz w:val="20"/>
                <w:szCs w:val="20"/>
              </w:rPr>
            </w:pPr>
          </w:p>
        </w:tc>
        <w:tc>
          <w:tcPr>
            <w:tcW w:w="362" w:type="pct"/>
            <w:shd w:val="clear" w:color="auto" w:fill="BFBFBF" w:themeFill="background1" w:themeFillShade="BF"/>
          </w:tcPr>
          <w:p w14:paraId="59985A99" w14:textId="77777777" w:rsidR="00E1391F" w:rsidRPr="007E545E" w:rsidRDefault="00E1391F" w:rsidP="00A34631">
            <w:pPr>
              <w:jc w:val="center"/>
              <w:rPr>
                <w:rFonts w:eastAsia="Arial Unicode MS"/>
                <w:sz w:val="20"/>
                <w:szCs w:val="20"/>
              </w:rPr>
            </w:pPr>
          </w:p>
        </w:tc>
      </w:tr>
      <w:tr w:rsidR="00E1391F" w:rsidRPr="007E545E" w14:paraId="59985AA7" w14:textId="77777777" w:rsidTr="00E1391F">
        <w:trPr>
          <w:trHeight w:val="255"/>
        </w:trPr>
        <w:tc>
          <w:tcPr>
            <w:tcW w:w="1166" w:type="pct"/>
            <w:noWrap/>
            <w:vAlign w:val="bottom"/>
          </w:tcPr>
          <w:p w14:paraId="59985A9B" w14:textId="77777777" w:rsidR="00E1391F" w:rsidRPr="007E545E" w:rsidRDefault="00E1391F" w:rsidP="00683549">
            <w:pPr>
              <w:rPr>
                <w:rFonts w:eastAsia="Arial Unicode MS"/>
                <w:sz w:val="20"/>
                <w:szCs w:val="20"/>
              </w:rPr>
            </w:pPr>
            <w:r w:rsidRPr="007E545E">
              <w:rPr>
                <w:rFonts w:eastAsia="Arial Unicode MS"/>
                <w:sz w:val="20"/>
                <w:szCs w:val="20"/>
              </w:rPr>
              <w:t>Indian carp</w:t>
            </w:r>
          </w:p>
        </w:tc>
        <w:tc>
          <w:tcPr>
            <w:tcW w:w="609" w:type="pct"/>
          </w:tcPr>
          <w:p w14:paraId="59985A9C" w14:textId="77777777" w:rsidR="00E1391F" w:rsidRPr="007E545E" w:rsidRDefault="00E1391F" w:rsidP="00A34631">
            <w:pPr>
              <w:jc w:val="center"/>
              <w:rPr>
                <w:rFonts w:eastAsia="Arial Unicode MS"/>
                <w:sz w:val="20"/>
                <w:szCs w:val="20"/>
              </w:rPr>
            </w:pPr>
          </w:p>
        </w:tc>
        <w:tc>
          <w:tcPr>
            <w:tcW w:w="442" w:type="pct"/>
            <w:noWrap/>
            <w:vAlign w:val="bottom"/>
          </w:tcPr>
          <w:p w14:paraId="59985A9D" w14:textId="77777777" w:rsidR="00E1391F" w:rsidRPr="007E545E" w:rsidRDefault="00E1391F" w:rsidP="00A34631">
            <w:pPr>
              <w:jc w:val="center"/>
              <w:rPr>
                <w:rFonts w:eastAsia="Arial Unicode MS"/>
                <w:sz w:val="20"/>
                <w:szCs w:val="20"/>
              </w:rPr>
            </w:pPr>
          </w:p>
        </w:tc>
        <w:tc>
          <w:tcPr>
            <w:tcW w:w="372" w:type="pct"/>
          </w:tcPr>
          <w:p w14:paraId="59985A9E" w14:textId="77777777" w:rsidR="00E1391F" w:rsidRPr="007E545E" w:rsidRDefault="00E1391F" w:rsidP="00A34631">
            <w:pPr>
              <w:jc w:val="center"/>
              <w:rPr>
                <w:rFonts w:eastAsia="Arial Unicode MS"/>
                <w:sz w:val="20"/>
                <w:szCs w:val="20"/>
              </w:rPr>
            </w:pPr>
          </w:p>
        </w:tc>
        <w:tc>
          <w:tcPr>
            <w:tcW w:w="322" w:type="pct"/>
          </w:tcPr>
          <w:p w14:paraId="59985A9F" w14:textId="77777777" w:rsidR="00E1391F" w:rsidRPr="007E545E" w:rsidRDefault="00E1391F" w:rsidP="00A34631">
            <w:pPr>
              <w:jc w:val="center"/>
              <w:rPr>
                <w:rFonts w:eastAsia="Arial Unicode MS"/>
                <w:sz w:val="20"/>
                <w:szCs w:val="20"/>
              </w:rPr>
            </w:pPr>
          </w:p>
        </w:tc>
        <w:tc>
          <w:tcPr>
            <w:tcW w:w="276" w:type="pct"/>
          </w:tcPr>
          <w:p w14:paraId="59985AA0" w14:textId="77777777" w:rsidR="00E1391F" w:rsidRPr="007E545E" w:rsidRDefault="00E1391F" w:rsidP="00A34631">
            <w:pPr>
              <w:jc w:val="center"/>
              <w:rPr>
                <w:rFonts w:eastAsia="Arial Unicode MS"/>
                <w:sz w:val="20"/>
                <w:szCs w:val="20"/>
              </w:rPr>
            </w:pPr>
          </w:p>
        </w:tc>
        <w:tc>
          <w:tcPr>
            <w:tcW w:w="277" w:type="pct"/>
          </w:tcPr>
          <w:p w14:paraId="59985AA1" w14:textId="77777777" w:rsidR="00E1391F" w:rsidRPr="007E545E" w:rsidRDefault="00E1391F" w:rsidP="00A34631">
            <w:pPr>
              <w:jc w:val="center"/>
              <w:rPr>
                <w:rFonts w:eastAsia="Arial Unicode MS"/>
                <w:sz w:val="20"/>
                <w:szCs w:val="20"/>
              </w:rPr>
            </w:pPr>
          </w:p>
        </w:tc>
        <w:tc>
          <w:tcPr>
            <w:tcW w:w="207" w:type="pct"/>
          </w:tcPr>
          <w:p w14:paraId="59985AA2" w14:textId="77777777" w:rsidR="00E1391F" w:rsidRPr="007E545E" w:rsidRDefault="00E1391F" w:rsidP="00A34631">
            <w:pPr>
              <w:jc w:val="center"/>
              <w:rPr>
                <w:rFonts w:eastAsia="Arial Unicode MS"/>
                <w:sz w:val="20"/>
                <w:szCs w:val="20"/>
              </w:rPr>
            </w:pPr>
          </w:p>
        </w:tc>
        <w:tc>
          <w:tcPr>
            <w:tcW w:w="346" w:type="pct"/>
          </w:tcPr>
          <w:p w14:paraId="59985AA3" w14:textId="77777777" w:rsidR="00E1391F" w:rsidRPr="007E545E" w:rsidRDefault="00E1391F" w:rsidP="00A34631">
            <w:pPr>
              <w:jc w:val="center"/>
              <w:rPr>
                <w:rFonts w:eastAsia="Arial Unicode MS"/>
                <w:sz w:val="20"/>
                <w:szCs w:val="20"/>
              </w:rPr>
            </w:pPr>
          </w:p>
        </w:tc>
        <w:tc>
          <w:tcPr>
            <w:tcW w:w="277" w:type="pct"/>
          </w:tcPr>
          <w:p w14:paraId="59985AA4" w14:textId="77777777" w:rsidR="00E1391F" w:rsidRPr="007E545E" w:rsidRDefault="00E1391F" w:rsidP="00A34631">
            <w:pPr>
              <w:jc w:val="center"/>
              <w:rPr>
                <w:rFonts w:eastAsia="Arial Unicode MS"/>
                <w:sz w:val="20"/>
                <w:szCs w:val="20"/>
              </w:rPr>
            </w:pPr>
          </w:p>
        </w:tc>
        <w:tc>
          <w:tcPr>
            <w:tcW w:w="344" w:type="pct"/>
          </w:tcPr>
          <w:p w14:paraId="59985AA5" w14:textId="77777777" w:rsidR="00E1391F" w:rsidRPr="007E545E" w:rsidRDefault="00E1391F" w:rsidP="00A34631">
            <w:pPr>
              <w:jc w:val="center"/>
              <w:rPr>
                <w:rFonts w:eastAsia="Arial Unicode MS"/>
                <w:sz w:val="20"/>
                <w:szCs w:val="20"/>
              </w:rPr>
            </w:pPr>
          </w:p>
        </w:tc>
        <w:tc>
          <w:tcPr>
            <w:tcW w:w="362" w:type="pct"/>
          </w:tcPr>
          <w:p w14:paraId="59985AA6" w14:textId="77777777" w:rsidR="00E1391F" w:rsidRPr="007E545E" w:rsidRDefault="00E1391F" w:rsidP="00A34631">
            <w:pPr>
              <w:jc w:val="center"/>
              <w:rPr>
                <w:rFonts w:eastAsia="Arial Unicode MS"/>
                <w:sz w:val="20"/>
                <w:szCs w:val="20"/>
              </w:rPr>
            </w:pPr>
          </w:p>
        </w:tc>
      </w:tr>
      <w:tr w:rsidR="00E1391F" w:rsidRPr="007E545E" w14:paraId="59985AB4" w14:textId="77777777" w:rsidTr="00E1391F">
        <w:trPr>
          <w:trHeight w:val="255"/>
        </w:trPr>
        <w:tc>
          <w:tcPr>
            <w:tcW w:w="1166" w:type="pct"/>
            <w:noWrap/>
            <w:vAlign w:val="bottom"/>
          </w:tcPr>
          <w:p w14:paraId="59985AA8" w14:textId="77777777" w:rsidR="00E1391F" w:rsidRPr="007E545E" w:rsidRDefault="00E1391F" w:rsidP="00683549">
            <w:pPr>
              <w:rPr>
                <w:rFonts w:eastAsia="Arial Unicode MS"/>
                <w:sz w:val="20"/>
                <w:szCs w:val="20"/>
              </w:rPr>
            </w:pPr>
            <w:r w:rsidRPr="007E545E">
              <w:rPr>
                <w:rFonts w:eastAsia="Arial Unicode MS"/>
                <w:sz w:val="20"/>
                <w:szCs w:val="20"/>
              </w:rPr>
              <w:t>Exotic carp</w:t>
            </w:r>
          </w:p>
        </w:tc>
        <w:tc>
          <w:tcPr>
            <w:tcW w:w="609" w:type="pct"/>
          </w:tcPr>
          <w:p w14:paraId="59985AA9" w14:textId="77777777" w:rsidR="00E1391F" w:rsidRPr="007E545E" w:rsidRDefault="00E1391F" w:rsidP="00A34631">
            <w:pPr>
              <w:jc w:val="center"/>
              <w:rPr>
                <w:rFonts w:eastAsia="Arial Unicode MS"/>
                <w:sz w:val="20"/>
                <w:szCs w:val="20"/>
              </w:rPr>
            </w:pPr>
          </w:p>
        </w:tc>
        <w:tc>
          <w:tcPr>
            <w:tcW w:w="442" w:type="pct"/>
            <w:noWrap/>
            <w:vAlign w:val="bottom"/>
          </w:tcPr>
          <w:p w14:paraId="59985AAA" w14:textId="77777777" w:rsidR="00E1391F" w:rsidRPr="007E545E" w:rsidRDefault="00E1391F" w:rsidP="00A34631">
            <w:pPr>
              <w:jc w:val="center"/>
              <w:rPr>
                <w:rFonts w:eastAsia="Arial Unicode MS"/>
                <w:sz w:val="20"/>
                <w:szCs w:val="20"/>
              </w:rPr>
            </w:pPr>
          </w:p>
        </w:tc>
        <w:tc>
          <w:tcPr>
            <w:tcW w:w="372" w:type="pct"/>
          </w:tcPr>
          <w:p w14:paraId="59985AAB" w14:textId="77777777" w:rsidR="00E1391F" w:rsidRPr="007E545E" w:rsidRDefault="00E1391F" w:rsidP="00255B00">
            <w:pPr>
              <w:jc w:val="center"/>
              <w:rPr>
                <w:rFonts w:eastAsia="Arial Unicode MS"/>
                <w:sz w:val="20"/>
                <w:szCs w:val="20"/>
              </w:rPr>
            </w:pPr>
          </w:p>
        </w:tc>
        <w:tc>
          <w:tcPr>
            <w:tcW w:w="322" w:type="pct"/>
          </w:tcPr>
          <w:p w14:paraId="59985AAC" w14:textId="77777777" w:rsidR="00E1391F" w:rsidRPr="007E545E" w:rsidRDefault="00E1391F" w:rsidP="00255B00">
            <w:pPr>
              <w:jc w:val="center"/>
              <w:rPr>
                <w:rFonts w:eastAsia="Arial Unicode MS"/>
                <w:sz w:val="20"/>
                <w:szCs w:val="20"/>
              </w:rPr>
            </w:pPr>
          </w:p>
        </w:tc>
        <w:tc>
          <w:tcPr>
            <w:tcW w:w="276" w:type="pct"/>
          </w:tcPr>
          <w:p w14:paraId="59985AAD" w14:textId="77777777" w:rsidR="00E1391F" w:rsidRPr="007E545E" w:rsidRDefault="00E1391F" w:rsidP="00255B00">
            <w:pPr>
              <w:jc w:val="center"/>
              <w:rPr>
                <w:rFonts w:eastAsia="Arial Unicode MS"/>
                <w:sz w:val="20"/>
                <w:szCs w:val="20"/>
              </w:rPr>
            </w:pPr>
          </w:p>
        </w:tc>
        <w:tc>
          <w:tcPr>
            <w:tcW w:w="277" w:type="pct"/>
          </w:tcPr>
          <w:p w14:paraId="59985AAE" w14:textId="77777777" w:rsidR="00E1391F" w:rsidRPr="007E545E" w:rsidRDefault="00E1391F" w:rsidP="00255B00">
            <w:pPr>
              <w:jc w:val="center"/>
              <w:rPr>
                <w:rFonts w:eastAsia="Arial Unicode MS"/>
                <w:sz w:val="20"/>
                <w:szCs w:val="20"/>
              </w:rPr>
            </w:pPr>
          </w:p>
        </w:tc>
        <w:tc>
          <w:tcPr>
            <w:tcW w:w="207" w:type="pct"/>
          </w:tcPr>
          <w:p w14:paraId="59985AAF" w14:textId="77777777" w:rsidR="00E1391F" w:rsidRPr="007E545E" w:rsidRDefault="00E1391F" w:rsidP="00255B00">
            <w:pPr>
              <w:jc w:val="center"/>
              <w:rPr>
                <w:rFonts w:eastAsia="Arial Unicode MS"/>
                <w:sz w:val="20"/>
                <w:szCs w:val="20"/>
              </w:rPr>
            </w:pPr>
          </w:p>
        </w:tc>
        <w:tc>
          <w:tcPr>
            <w:tcW w:w="346" w:type="pct"/>
          </w:tcPr>
          <w:p w14:paraId="59985AB0" w14:textId="77777777" w:rsidR="00E1391F" w:rsidRPr="007E545E" w:rsidRDefault="00E1391F" w:rsidP="00255B00">
            <w:pPr>
              <w:jc w:val="center"/>
              <w:rPr>
                <w:rFonts w:eastAsia="Arial Unicode MS"/>
                <w:sz w:val="20"/>
                <w:szCs w:val="20"/>
              </w:rPr>
            </w:pPr>
          </w:p>
        </w:tc>
        <w:tc>
          <w:tcPr>
            <w:tcW w:w="277" w:type="pct"/>
          </w:tcPr>
          <w:p w14:paraId="59985AB1" w14:textId="77777777" w:rsidR="00E1391F" w:rsidRPr="007E545E" w:rsidRDefault="00E1391F" w:rsidP="00255B00">
            <w:pPr>
              <w:jc w:val="center"/>
              <w:rPr>
                <w:rFonts w:eastAsia="Arial Unicode MS"/>
                <w:sz w:val="20"/>
                <w:szCs w:val="20"/>
              </w:rPr>
            </w:pPr>
          </w:p>
        </w:tc>
        <w:tc>
          <w:tcPr>
            <w:tcW w:w="344" w:type="pct"/>
          </w:tcPr>
          <w:p w14:paraId="59985AB2" w14:textId="77777777" w:rsidR="00E1391F" w:rsidRPr="007E545E" w:rsidRDefault="00E1391F" w:rsidP="00255B00">
            <w:pPr>
              <w:jc w:val="center"/>
              <w:rPr>
                <w:rFonts w:eastAsia="Arial Unicode MS"/>
                <w:sz w:val="20"/>
                <w:szCs w:val="20"/>
              </w:rPr>
            </w:pPr>
          </w:p>
        </w:tc>
        <w:tc>
          <w:tcPr>
            <w:tcW w:w="362" w:type="pct"/>
          </w:tcPr>
          <w:p w14:paraId="59985AB3" w14:textId="77777777" w:rsidR="00E1391F" w:rsidRPr="007E545E" w:rsidRDefault="00E1391F" w:rsidP="00255B00">
            <w:pPr>
              <w:jc w:val="center"/>
              <w:rPr>
                <w:rFonts w:eastAsia="Arial Unicode MS"/>
                <w:sz w:val="20"/>
                <w:szCs w:val="20"/>
              </w:rPr>
            </w:pPr>
          </w:p>
        </w:tc>
      </w:tr>
      <w:tr w:rsidR="00E1391F" w:rsidRPr="007E545E" w14:paraId="59985AC1" w14:textId="77777777" w:rsidTr="00E1391F">
        <w:trPr>
          <w:trHeight w:val="255"/>
        </w:trPr>
        <w:tc>
          <w:tcPr>
            <w:tcW w:w="1166" w:type="pct"/>
            <w:noWrap/>
            <w:vAlign w:val="bottom"/>
          </w:tcPr>
          <w:p w14:paraId="59985AB5" w14:textId="77777777" w:rsidR="00E1391F" w:rsidRPr="007E545E" w:rsidRDefault="00E1391F" w:rsidP="00683549">
            <w:pPr>
              <w:rPr>
                <w:rFonts w:eastAsia="Arial Unicode MS"/>
                <w:sz w:val="20"/>
                <w:szCs w:val="20"/>
              </w:rPr>
            </w:pPr>
            <w:r w:rsidRPr="007E545E">
              <w:rPr>
                <w:rFonts w:eastAsia="Arial Unicode MS"/>
                <w:sz w:val="20"/>
                <w:szCs w:val="20"/>
              </w:rPr>
              <w:t>Mixed carp</w:t>
            </w:r>
          </w:p>
        </w:tc>
        <w:tc>
          <w:tcPr>
            <w:tcW w:w="609" w:type="pct"/>
          </w:tcPr>
          <w:p w14:paraId="59985AB6" w14:textId="77777777" w:rsidR="00E1391F" w:rsidRPr="007E545E" w:rsidRDefault="00E1391F" w:rsidP="00A34631">
            <w:pPr>
              <w:jc w:val="center"/>
              <w:rPr>
                <w:rFonts w:eastAsia="Arial Unicode MS"/>
                <w:sz w:val="20"/>
                <w:szCs w:val="20"/>
              </w:rPr>
            </w:pPr>
          </w:p>
        </w:tc>
        <w:tc>
          <w:tcPr>
            <w:tcW w:w="442" w:type="pct"/>
            <w:noWrap/>
            <w:vAlign w:val="bottom"/>
          </w:tcPr>
          <w:p w14:paraId="59985AB7" w14:textId="77777777" w:rsidR="00E1391F" w:rsidRPr="007E545E" w:rsidRDefault="00E1391F" w:rsidP="00A34631">
            <w:pPr>
              <w:jc w:val="center"/>
              <w:rPr>
                <w:rFonts w:eastAsia="Arial Unicode MS"/>
                <w:sz w:val="20"/>
                <w:szCs w:val="20"/>
              </w:rPr>
            </w:pPr>
          </w:p>
        </w:tc>
        <w:tc>
          <w:tcPr>
            <w:tcW w:w="372" w:type="pct"/>
          </w:tcPr>
          <w:p w14:paraId="59985AB8" w14:textId="77777777" w:rsidR="00E1391F" w:rsidRPr="007E545E" w:rsidRDefault="00E1391F" w:rsidP="00255B00">
            <w:pPr>
              <w:jc w:val="center"/>
              <w:rPr>
                <w:rFonts w:eastAsia="Arial Unicode MS"/>
                <w:sz w:val="20"/>
                <w:szCs w:val="20"/>
              </w:rPr>
            </w:pPr>
          </w:p>
        </w:tc>
        <w:tc>
          <w:tcPr>
            <w:tcW w:w="322" w:type="pct"/>
          </w:tcPr>
          <w:p w14:paraId="59985AB9" w14:textId="77777777" w:rsidR="00E1391F" w:rsidRPr="007E545E" w:rsidRDefault="00E1391F" w:rsidP="00255B00">
            <w:pPr>
              <w:jc w:val="center"/>
              <w:rPr>
                <w:rFonts w:eastAsia="Arial Unicode MS"/>
                <w:sz w:val="20"/>
                <w:szCs w:val="20"/>
              </w:rPr>
            </w:pPr>
          </w:p>
        </w:tc>
        <w:tc>
          <w:tcPr>
            <w:tcW w:w="276" w:type="pct"/>
          </w:tcPr>
          <w:p w14:paraId="59985ABA" w14:textId="77777777" w:rsidR="00E1391F" w:rsidRPr="007E545E" w:rsidRDefault="00E1391F" w:rsidP="00255B00">
            <w:pPr>
              <w:jc w:val="center"/>
              <w:rPr>
                <w:rFonts w:eastAsia="Arial Unicode MS"/>
                <w:sz w:val="20"/>
                <w:szCs w:val="20"/>
              </w:rPr>
            </w:pPr>
          </w:p>
        </w:tc>
        <w:tc>
          <w:tcPr>
            <w:tcW w:w="277" w:type="pct"/>
          </w:tcPr>
          <w:p w14:paraId="59985ABB" w14:textId="77777777" w:rsidR="00E1391F" w:rsidRPr="007E545E" w:rsidRDefault="00E1391F" w:rsidP="00255B00">
            <w:pPr>
              <w:jc w:val="center"/>
              <w:rPr>
                <w:rFonts w:eastAsia="Arial Unicode MS"/>
                <w:sz w:val="20"/>
                <w:szCs w:val="20"/>
              </w:rPr>
            </w:pPr>
          </w:p>
        </w:tc>
        <w:tc>
          <w:tcPr>
            <w:tcW w:w="207" w:type="pct"/>
          </w:tcPr>
          <w:p w14:paraId="59985ABC" w14:textId="77777777" w:rsidR="00E1391F" w:rsidRPr="007E545E" w:rsidRDefault="00E1391F" w:rsidP="00255B00">
            <w:pPr>
              <w:jc w:val="center"/>
              <w:rPr>
                <w:rFonts w:eastAsia="Arial Unicode MS"/>
                <w:sz w:val="20"/>
                <w:szCs w:val="20"/>
              </w:rPr>
            </w:pPr>
          </w:p>
        </w:tc>
        <w:tc>
          <w:tcPr>
            <w:tcW w:w="346" w:type="pct"/>
          </w:tcPr>
          <w:p w14:paraId="59985ABD" w14:textId="77777777" w:rsidR="00E1391F" w:rsidRPr="007E545E" w:rsidRDefault="00E1391F" w:rsidP="00255B00">
            <w:pPr>
              <w:jc w:val="center"/>
              <w:rPr>
                <w:rFonts w:eastAsia="Arial Unicode MS"/>
                <w:sz w:val="20"/>
                <w:szCs w:val="20"/>
              </w:rPr>
            </w:pPr>
          </w:p>
        </w:tc>
        <w:tc>
          <w:tcPr>
            <w:tcW w:w="277" w:type="pct"/>
          </w:tcPr>
          <w:p w14:paraId="59985ABE" w14:textId="77777777" w:rsidR="00E1391F" w:rsidRPr="007E545E" w:rsidRDefault="00E1391F" w:rsidP="00255B00">
            <w:pPr>
              <w:jc w:val="center"/>
              <w:rPr>
                <w:rFonts w:eastAsia="Arial Unicode MS"/>
                <w:sz w:val="20"/>
                <w:szCs w:val="20"/>
              </w:rPr>
            </w:pPr>
          </w:p>
        </w:tc>
        <w:tc>
          <w:tcPr>
            <w:tcW w:w="344" w:type="pct"/>
          </w:tcPr>
          <w:p w14:paraId="59985ABF" w14:textId="77777777" w:rsidR="00E1391F" w:rsidRPr="007E545E" w:rsidRDefault="00E1391F" w:rsidP="00255B00">
            <w:pPr>
              <w:jc w:val="center"/>
              <w:rPr>
                <w:rFonts w:eastAsia="Arial Unicode MS"/>
                <w:sz w:val="20"/>
                <w:szCs w:val="20"/>
              </w:rPr>
            </w:pPr>
          </w:p>
        </w:tc>
        <w:tc>
          <w:tcPr>
            <w:tcW w:w="362" w:type="pct"/>
          </w:tcPr>
          <w:p w14:paraId="59985AC0" w14:textId="77777777" w:rsidR="00E1391F" w:rsidRPr="007E545E" w:rsidRDefault="00E1391F" w:rsidP="00255B00">
            <w:pPr>
              <w:jc w:val="center"/>
              <w:rPr>
                <w:rFonts w:eastAsia="Arial Unicode MS"/>
                <w:sz w:val="20"/>
                <w:szCs w:val="20"/>
              </w:rPr>
            </w:pPr>
          </w:p>
        </w:tc>
      </w:tr>
      <w:tr w:rsidR="00E1391F" w:rsidRPr="007E545E" w14:paraId="59985ACE" w14:textId="77777777" w:rsidTr="00E1391F">
        <w:trPr>
          <w:trHeight w:val="255"/>
        </w:trPr>
        <w:tc>
          <w:tcPr>
            <w:tcW w:w="1166" w:type="pct"/>
            <w:noWrap/>
            <w:vAlign w:val="bottom"/>
          </w:tcPr>
          <w:p w14:paraId="59985AC2" w14:textId="77777777" w:rsidR="00E1391F" w:rsidRPr="007E545E" w:rsidRDefault="00E1391F" w:rsidP="00683549">
            <w:pPr>
              <w:rPr>
                <w:rFonts w:eastAsia="Arial Unicode MS"/>
                <w:sz w:val="20"/>
                <w:szCs w:val="20"/>
              </w:rPr>
            </w:pPr>
            <w:r w:rsidRPr="007E545E">
              <w:rPr>
                <w:rFonts w:eastAsia="Arial Unicode MS"/>
                <w:sz w:val="20"/>
                <w:szCs w:val="20"/>
              </w:rPr>
              <w:t>Fish fingerlings</w:t>
            </w:r>
          </w:p>
        </w:tc>
        <w:tc>
          <w:tcPr>
            <w:tcW w:w="609" w:type="pct"/>
          </w:tcPr>
          <w:p w14:paraId="59985AC3" w14:textId="77777777" w:rsidR="00E1391F" w:rsidRPr="007E545E" w:rsidRDefault="00E1391F" w:rsidP="00A34631">
            <w:pPr>
              <w:jc w:val="center"/>
              <w:rPr>
                <w:rFonts w:eastAsia="Arial Unicode MS"/>
                <w:sz w:val="20"/>
                <w:szCs w:val="20"/>
              </w:rPr>
            </w:pPr>
          </w:p>
        </w:tc>
        <w:tc>
          <w:tcPr>
            <w:tcW w:w="442" w:type="pct"/>
            <w:noWrap/>
            <w:vAlign w:val="bottom"/>
          </w:tcPr>
          <w:p w14:paraId="59985AC4" w14:textId="77777777" w:rsidR="00E1391F" w:rsidRPr="007E545E" w:rsidRDefault="00E1391F" w:rsidP="00A34631">
            <w:pPr>
              <w:jc w:val="center"/>
              <w:rPr>
                <w:rFonts w:eastAsia="Arial Unicode MS"/>
                <w:sz w:val="20"/>
                <w:szCs w:val="20"/>
              </w:rPr>
            </w:pPr>
          </w:p>
        </w:tc>
        <w:tc>
          <w:tcPr>
            <w:tcW w:w="372" w:type="pct"/>
          </w:tcPr>
          <w:p w14:paraId="59985AC5" w14:textId="77777777" w:rsidR="00E1391F" w:rsidRPr="007E545E" w:rsidRDefault="00E1391F" w:rsidP="00255B00">
            <w:pPr>
              <w:jc w:val="center"/>
              <w:rPr>
                <w:rFonts w:eastAsia="Arial Unicode MS"/>
                <w:sz w:val="20"/>
                <w:szCs w:val="20"/>
              </w:rPr>
            </w:pPr>
          </w:p>
        </w:tc>
        <w:tc>
          <w:tcPr>
            <w:tcW w:w="322" w:type="pct"/>
          </w:tcPr>
          <w:p w14:paraId="59985AC6" w14:textId="77777777" w:rsidR="00E1391F" w:rsidRPr="007E545E" w:rsidRDefault="00E1391F" w:rsidP="00255B00">
            <w:pPr>
              <w:jc w:val="center"/>
              <w:rPr>
                <w:rFonts w:eastAsia="Arial Unicode MS"/>
                <w:sz w:val="20"/>
                <w:szCs w:val="20"/>
              </w:rPr>
            </w:pPr>
          </w:p>
        </w:tc>
        <w:tc>
          <w:tcPr>
            <w:tcW w:w="276" w:type="pct"/>
          </w:tcPr>
          <w:p w14:paraId="59985AC7" w14:textId="77777777" w:rsidR="00E1391F" w:rsidRPr="007E545E" w:rsidRDefault="00E1391F" w:rsidP="00255B00">
            <w:pPr>
              <w:jc w:val="center"/>
              <w:rPr>
                <w:rFonts w:eastAsia="Arial Unicode MS"/>
                <w:sz w:val="20"/>
                <w:szCs w:val="20"/>
              </w:rPr>
            </w:pPr>
          </w:p>
        </w:tc>
        <w:tc>
          <w:tcPr>
            <w:tcW w:w="277" w:type="pct"/>
          </w:tcPr>
          <w:p w14:paraId="59985AC8" w14:textId="77777777" w:rsidR="00E1391F" w:rsidRPr="007E545E" w:rsidRDefault="00E1391F" w:rsidP="00255B00">
            <w:pPr>
              <w:jc w:val="center"/>
              <w:rPr>
                <w:rFonts w:eastAsia="Arial Unicode MS"/>
                <w:sz w:val="20"/>
                <w:szCs w:val="20"/>
              </w:rPr>
            </w:pPr>
          </w:p>
        </w:tc>
        <w:tc>
          <w:tcPr>
            <w:tcW w:w="207" w:type="pct"/>
          </w:tcPr>
          <w:p w14:paraId="59985AC9" w14:textId="77777777" w:rsidR="00E1391F" w:rsidRPr="007E545E" w:rsidRDefault="00E1391F" w:rsidP="00255B00">
            <w:pPr>
              <w:jc w:val="center"/>
              <w:rPr>
                <w:rFonts w:eastAsia="Arial Unicode MS"/>
                <w:sz w:val="20"/>
                <w:szCs w:val="20"/>
              </w:rPr>
            </w:pPr>
          </w:p>
        </w:tc>
        <w:tc>
          <w:tcPr>
            <w:tcW w:w="346" w:type="pct"/>
          </w:tcPr>
          <w:p w14:paraId="59985ACA" w14:textId="77777777" w:rsidR="00E1391F" w:rsidRPr="007E545E" w:rsidRDefault="00E1391F" w:rsidP="00255B00">
            <w:pPr>
              <w:jc w:val="center"/>
              <w:rPr>
                <w:rFonts w:eastAsia="Arial Unicode MS"/>
                <w:sz w:val="20"/>
                <w:szCs w:val="20"/>
              </w:rPr>
            </w:pPr>
          </w:p>
        </w:tc>
        <w:tc>
          <w:tcPr>
            <w:tcW w:w="277" w:type="pct"/>
          </w:tcPr>
          <w:p w14:paraId="59985ACB" w14:textId="77777777" w:rsidR="00E1391F" w:rsidRPr="007E545E" w:rsidRDefault="00E1391F" w:rsidP="00255B00">
            <w:pPr>
              <w:jc w:val="center"/>
              <w:rPr>
                <w:rFonts w:eastAsia="Arial Unicode MS"/>
                <w:sz w:val="20"/>
                <w:szCs w:val="20"/>
              </w:rPr>
            </w:pPr>
          </w:p>
        </w:tc>
        <w:tc>
          <w:tcPr>
            <w:tcW w:w="344" w:type="pct"/>
          </w:tcPr>
          <w:p w14:paraId="59985ACC" w14:textId="77777777" w:rsidR="00E1391F" w:rsidRPr="007E545E" w:rsidRDefault="00E1391F" w:rsidP="00255B00">
            <w:pPr>
              <w:jc w:val="center"/>
              <w:rPr>
                <w:rFonts w:eastAsia="Arial Unicode MS"/>
                <w:sz w:val="20"/>
                <w:szCs w:val="20"/>
              </w:rPr>
            </w:pPr>
          </w:p>
        </w:tc>
        <w:tc>
          <w:tcPr>
            <w:tcW w:w="362" w:type="pct"/>
          </w:tcPr>
          <w:p w14:paraId="59985ACD" w14:textId="77777777" w:rsidR="00E1391F" w:rsidRPr="007E545E" w:rsidRDefault="00E1391F" w:rsidP="00255B00">
            <w:pPr>
              <w:jc w:val="center"/>
              <w:rPr>
                <w:rFonts w:eastAsia="Arial Unicode MS"/>
                <w:sz w:val="20"/>
                <w:szCs w:val="20"/>
              </w:rPr>
            </w:pPr>
          </w:p>
        </w:tc>
      </w:tr>
      <w:tr w:rsidR="00E1391F" w:rsidRPr="007E545E" w14:paraId="59985ADB" w14:textId="77777777" w:rsidTr="00E1391F">
        <w:trPr>
          <w:trHeight w:val="255"/>
        </w:trPr>
        <w:tc>
          <w:tcPr>
            <w:tcW w:w="1166" w:type="pct"/>
            <w:noWrap/>
            <w:vAlign w:val="bottom"/>
          </w:tcPr>
          <w:p w14:paraId="59985ACF" w14:textId="77777777" w:rsidR="00E1391F" w:rsidRPr="007E545E" w:rsidRDefault="00E1391F" w:rsidP="00683549">
            <w:pPr>
              <w:rPr>
                <w:rFonts w:eastAsia="Arial Unicode MS"/>
                <w:sz w:val="20"/>
                <w:szCs w:val="20"/>
              </w:rPr>
            </w:pPr>
            <w:r w:rsidRPr="007E545E">
              <w:rPr>
                <w:rFonts w:eastAsia="Arial Unicode MS"/>
                <w:sz w:val="20"/>
                <w:szCs w:val="20"/>
              </w:rPr>
              <w:t>Spawn</w:t>
            </w:r>
          </w:p>
        </w:tc>
        <w:tc>
          <w:tcPr>
            <w:tcW w:w="609" w:type="pct"/>
          </w:tcPr>
          <w:p w14:paraId="59985AD0" w14:textId="77777777" w:rsidR="00E1391F" w:rsidRPr="007E545E" w:rsidRDefault="00E1391F" w:rsidP="00A34631">
            <w:pPr>
              <w:jc w:val="center"/>
              <w:rPr>
                <w:rFonts w:eastAsia="Arial Unicode MS"/>
                <w:sz w:val="20"/>
                <w:szCs w:val="20"/>
              </w:rPr>
            </w:pPr>
          </w:p>
        </w:tc>
        <w:tc>
          <w:tcPr>
            <w:tcW w:w="442" w:type="pct"/>
            <w:noWrap/>
            <w:vAlign w:val="bottom"/>
          </w:tcPr>
          <w:p w14:paraId="59985AD1" w14:textId="77777777" w:rsidR="00E1391F" w:rsidRPr="007E545E" w:rsidRDefault="00E1391F" w:rsidP="00A34631">
            <w:pPr>
              <w:jc w:val="center"/>
              <w:rPr>
                <w:rFonts w:eastAsia="Arial Unicode MS"/>
                <w:sz w:val="20"/>
                <w:szCs w:val="20"/>
              </w:rPr>
            </w:pPr>
          </w:p>
        </w:tc>
        <w:tc>
          <w:tcPr>
            <w:tcW w:w="372" w:type="pct"/>
          </w:tcPr>
          <w:p w14:paraId="59985AD2" w14:textId="77777777" w:rsidR="00E1391F" w:rsidRPr="007E545E" w:rsidRDefault="00E1391F" w:rsidP="00255B00">
            <w:pPr>
              <w:jc w:val="center"/>
              <w:rPr>
                <w:rFonts w:eastAsia="Arial Unicode MS"/>
                <w:sz w:val="20"/>
                <w:szCs w:val="20"/>
              </w:rPr>
            </w:pPr>
          </w:p>
        </w:tc>
        <w:tc>
          <w:tcPr>
            <w:tcW w:w="322" w:type="pct"/>
          </w:tcPr>
          <w:p w14:paraId="59985AD3" w14:textId="77777777" w:rsidR="00E1391F" w:rsidRPr="007E545E" w:rsidRDefault="00E1391F" w:rsidP="00255B00">
            <w:pPr>
              <w:jc w:val="center"/>
              <w:rPr>
                <w:rFonts w:eastAsia="Arial Unicode MS"/>
                <w:sz w:val="20"/>
                <w:szCs w:val="20"/>
              </w:rPr>
            </w:pPr>
          </w:p>
        </w:tc>
        <w:tc>
          <w:tcPr>
            <w:tcW w:w="276" w:type="pct"/>
          </w:tcPr>
          <w:p w14:paraId="59985AD4" w14:textId="77777777" w:rsidR="00E1391F" w:rsidRPr="007E545E" w:rsidRDefault="00E1391F" w:rsidP="00255B00">
            <w:pPr>
              <w:jc w:val="center"/>
              <w:rPr>
                <w:rFonts w:eastAsia="Arial Unicode MS"/>
                <w:sz w:val="20"/>
                <w:szCs w:val="20"/>
              </w:rPr>
            </w:pPr>
          </w:p>
        </w:tc>
        <w:tc>
          <w:tcPr>
            <w:tcW w:w="277" w:type="pct"/>
          </w:tcPr>
          <w:p w14:paraId="59985AD5" w14:textId="77777777" w:rsidR="00E1391F" w:rsidRPr="007E545E" w:rsidRDefault="00E1391F" w:rsidP="00255B00">
            <w:pPr>
              <w:jc w:val="center"/>
              <w:rPr>
                <w:rFonts w:eastAsia="Arial Unicode MS"/>
                <w:sz w:val="20"/>
                <w:szCs w:val="20"/>
              </w:rPr>
            </w:pPr>
          </w:p>
        </w:tc>
        <w:tc>
          <w:tcPr>
            <w:tcW w:w="207" w:type="pct"/>
          </w:tcPr>
          <w:p w14:paraId="59985AD6" w14:textId="77777777" w:rsidR="00E1391F" w:rsidRPr="007E545E" w:rsidRDefault="00E1391F" w:rsidP="00255B00">
            <w:pPr>
              <w:jc w:val="center"/>
              <w:rPr>
                <w:rFonts w:eastAsia="Arial Unicode MS"/>
                <w:sz w:val="20"/>
                <w:szCs w:val="20"/>
              </w:rPr>
            </w:pPr>
          </w:p>
        </w:tc>
        <w:tc>
          <w:tcPr>
            <w:tcW w:w="346" w:type="pct"/>
          </w:tcPr>
          <w:p w14:paraId="59985AD7" w14:textId="77777777" w:rsidR="00E1391F" w:rsidRPr="007E545E" w:rsidRDefault="00E1391F" w:rsidP="00255B00">
            <w:pPr>
              <w:jc w:val="center"/>
              <w:rPr>
                <w:rFonts w:eastAsia="Arial Unicode MS"/>
                <w:sz w:val="20"/>
                <w:szCs w:val="20"/>
              </w:rPr>
            </w:pPr>
          </w:p>
        </w:tc>
        <w:tc>
          <w:tcPr>
            <w:tcW w:w="277" w:type="pct"/>
          </w:tcPr>
          <w:p w14:paraId="59985AD8" w14:textId="77777777" w:rsidR="00E1391F" w:rsidRPr="007E545E" w:rsidRDefault="00E1391F" w:rsidP="00255B00">
            <w:pPr>
              <w:jc w:val="center"/>
              <w:rPr>
                <w:rFonts w:eastAsia="Arial Unicode MS"/>
                <w:sz w:val="20"/>
                <w:szCs w:val="20"/>
              </w:rPr>
            </w:pPr>
          </w:p>
        </w:tc>
        <w:tc>
          <w:tcPr>
            <w:tcW w:w="344" w:type="pct"/>
          </w:tcPr>
          <w:p w14:paraId="59985AD9" w14:textId="77777777" w:rsidR="00E1391F" w:rsidRPr="007E545E" w:rsidRDefault="00E1391F" w:rsidP="00255B00">
            <w:pPr>
              <w:jc w:val="center"/>
              <w:rPr>
                <w:rFonts w:eastAsia="Arial Unicode MS"/>
                <w:sz w:val="20"/>
                <w:szCs w:val="20"/>
              </w:rPr>
            </w:pPr>
          </w:p>
        </w:tc>
        <w:tc>
          <w:tcPr>
            <w:tcW w:w="362" w:type="pct"/>
          </w:tcPr>
          <w:p w14:paraId="59985ADA" w14:textId="77777777" w:rsidR="00E1391F" w:rsidRPr="007E545E" w:rsidRDefault="00E1391F" w:rsidP="00255B00">
            <w:pPr>
              <w:jc w:val="center"/>
              <w:rPr>
                <w:rFonts w:eastAsia="Arial Unicode MS"/>
                <w:sz w:val="20"/>
                <w:szCs w:val="20"/>
              </w:rPr>
            </w:pPr>
          </w:p>
        </w:tc>
      </w:tr>
      <w:tr w:rsidR="00E1391F" w:rsidRPr="007E545E" w14:paraId="59985AE8" w14:textId="77777777" w:rsidTr="00E1391F">
        <w:trPr>
          <w:trHeight w:val="255"/>
        </w:trPr>
        <w:tc>
          <w:tcPr>
            <w:tcW w:w="1166" w:type="pct"/>
            <w:shd w:val="clear" w:color="auto" w:fill="FFFFFF" w:themeFill="background1"/>
            <w:noWrap/>
            <w:vAlign w:val="bottom"/>
          </w:tcPr>
          <w:p w14:paraId="59985ADC" w14:textId="77777777" w:rsidR="00E1391F" w:rsidRPr="007E545E" w:rsidRDefault="00E1391F" w:rsidP="00683549">
            <w:pPr>
              <w:rPr>
                <w:rFonts w:eastAsia="Arial Unicode MS"/>
                <w:sz w:val="20"/>
                <w:szCs w:val="20"/>
              </w:rPr>
            </w:pPr>
            <w:r w:rsidRPr="007E545E">
              <w:rPr>
                <w:rFonts w:eastAsia="Arial Unicode MS"/>
                <w:sz w:val="20"/>
                <w:szCs w:val="20"/>
              </w:rPr>
              <w:t>Others (Pl. specify)</w:t>
            </w:r>
          </w:p>
        </w:tc>
        <w:tc>
          <w:tcPr>
            <w:tcW w:w="609" w:type="pct"/>
            <w:shd w:val="clear" w:color="auto" w:fill="FFFFFF" w:themeFill="background1"/>
          </w:tcPr>
          <w:p w14:paraId="59985ADD" w14:textId="77777777" w:rsidR="00E1391F" w:rsidRPr="007E545E" w:rsidRDefault="00E1391F" w:rsidP="00A34631">
            <w:pPr>
              <w:jc w:val="center"/>
              <w:rPr>
                <w:rFonts w:eastAsia="Arial Unicode MS"/>
                <w:sz w:val="20"/>
                <w:szCs w:val="20"/>
              </w:rPr>
            </w:pPr>
          </w:p>
        </w:tc>
        <w:tc>
          <w:tcPr>
            <w:tcW w:w="442" w:type="pct"/>
            <w:shd w:val="clear" w:color="auto" w:fill="FFFFFF" w:themeFill="background1"/>
            <w:noWrap/>
            <w:vAlign w:val="bottom"/>
          </w:tcPr>
          <w:p w14:paraId="59985ADE" w14:textId="77777777" w:rsidR="00E1391F" w:rsidRPr="007E545E" w:rsidRDefault="00E1391F" w:rsidP="00A34631">
            <w:pPr>
              <w:jc w:val="center"/>
              <w:rPr>
                <w:rFonts w:eastAsia="Arial Unicode MS"/>
                <w:sz w:val="20"/>
                <w:szCs w:val="20"/>
              </w:rPr>
            </w:pPr>
          </w:p>
        </w:tc>
        <w:tc>
          <w:tcPr>
            <w:tcW w:w="372" w:type="pct"/>
            <w:shd w:val="clear" w:color="auto" w:fill="FFFFFF" w:themeFill="background1"/>
          </w:tcPr>
          <w:p w14:paraId="59985ADF" w14:textId="77777777" w:rsidR="00E1391F" w:rsidRPr="007E545E" w:rsidRDefault="00E1391F" w:rsidP="00255B00">
            <w:pPr>
              <w:jc w:val="center"/>
              <w:rPr>
                <w:rFonts w:eastAsia="Arial Unicode MS"/>
                <w:sz w:val="20"/>
                <w:szCs w:val="20"/>
              </w:rPr>
            </w:pPr>
          </w:p>
        </w:tc>
        <w:tc>
          <w:tcPr>
            <w:tcW w:w="322" w:type="pct"/>
            <w:shd w:val="clear" w:color="auto" w:fill="FFFFFF" w:themeFill="background1"/>
          </w:tcPr>
          <w:p w14:paraId="59985AE0" w14:textId="77777777" w:rsidR="00E1391F" w:rsidRPr="007E545E" w:rsidRDefault="00E1391F" w:rsidP="00255B00">
            <w:pPr>
              <w:jc w:val="center"/>
              <w:rPr>
                <w:rFonts w:eastAsia="Arial Unicode MS"/>
                <w:sz w:val="20"/>
                <w:szCs w:val="20"/>
              </w:rPr>
            </w:pPr>
          </w:p>
        </w:tc>
        <w:tc>
          <w:tcPr>
            <w:tcW w:w="276" w:type="pct"/>
            <w:shd w:val="clear" w:color="auto" w:fill="FFFFFF" w:themeFill="background1"/>
          </w:tcPr>
          <w:p w14:paraId="59985AE1" w14:textId="77777777" w:rsidR="00E1391F" w:rsidRPr="007E545E" w:rsidRDefault="00E1391F" w:rsidP="00255B00">
            <w:pPr>
              <w:jc w:val="center"/>
              <w:rPr>
                <w:rFonts w:eastAsia="Arial Unicode MS"/>
                <w:sz w:val="20"/>
                <w:szCs w:val="20"/>
              </w:rPr>
            </w:pPr>
          </w:p>
        </w:tc>
        <w:tc>
          <w:tcPr>
            <w:tcW w:w="277" w:type="pct"/>
            <w:shd w:val="clear" w:color="auto" w:fill="FFFFFF" w:themeFill="background1"/>
          </w:tcPr>
          <w:p w14:paraId="59985AE2" w14:textId="77777777" w:rsidR="00E1391F" w:rsidRPr="007E545E" w:rsidRDefault="00E1391F" w:rsidP="00255B00">
            <w:pPr>
              <w:jc w:val="center"/>
              <w:rPr>
                <w:rFonts w:eastAsia="Arial Unicode MS"/>
                <w:sz w:val="20"/>
                <w:szCs w:val="20"/>
              </w:rPr>
            </w:pPr>
          </w:p>
        </w:tc>
        <w:tc>
          <w:tcPr>
            <w:tcW w:w="207" w:type="pct"/>
            <w:shd w:val="clear" w:color="auto" w:fill="FFFFFF" w:themeFill="background1"/>
          </w:tcPr>
          <w:p w14:paraId="59985AE3" w14:textId="77777777" w:rsidR="00E1391F" w:rsidRPr="007E545E" w:rsidRDefault="00E1391F" w:rsidP="00255B00">
            <w:pPr>
              <w:jc w:val="center"/>
              <w:rPr>
                <w:rFonts w:eastAsia="Arial Unicode MS"/>
                <w:sz w:val="20"/>
                <w:szCs w:val="20"/>
              </w:rPr>
            </w:pPr>
          </w:p>
        </w:tc>
        <w:tc>
          <w:tcPr>
            <w:tcW w:w="346" w:type="pct"/>
            <w:shd w:val="clear" w:color="auto" w:fill="FFFFFF" w:themeFill="background1"/>
          </w:tcPr>
          <w:p w14:paraId="59985AE4" w14:textId="77777777" w:rsidR="00E1391F" w:rsidRPr="007E545E" w:rsidRDefault="00E1391F" w:rsidP="00255B00">
            <w:pPr>
              <w:jc w:val="center"/>
              <w:rPr>
                <w:rFonts w:eastAsia="Arial Unicode MS"/>
                <w:sz w:val="20"/>
                <w:szCs w:val="20"/>
              </w:rPr>
            </w:pPr>
          </w:p>
        </w:tc>
        <w:tc>
          <w:tcPr>
            <w:tcW w:w="277" w:type="pct"/>
            <w:shd w:val="clear" w:color="auto" w:fill="FFFFFF" w:themeFill="background1"/>
          </w:tcPr>
          <w:p w14:paraId="59985AE5" w14:textId="77777777" w:rsidR="00E1391F" w:rsidRPr="007E545E" w:rsidRDefault="00E1391F" w:rsidP="00255B00">
            <w:pPr>
              <w:jc w:val="center"/>
              <w:rPr>
                <w:rFonts w:eastAsia="Arial Unicode MS"/>
                <w:sz w:val="20"/>
                <w:szCs w:val="20"/>
              </w:rPr>
            </w:pPr>
          </w:p>
        </w:tc>
        <w:tc>
          <w:tcPr>
            <w:tcW w:w="344" w:type="pct"/>
            <w:shd w:val="clear" w:color="auto" w:fill="FFFFFF" w:themeFill="background1"/>
          </w:tcPr>
          <w:p w14:paraId="59985AE6" w14:textId="77777777" w:rsidR="00E1391F" w:rsidRPr="007E545E" w:rsidRDefault="00E1391F" w:rsidP="00255B00">
            <w:pPr>
              <w:jc w:val="center"/>
              <w:rPr>
                <w:rFonts w:eastAsia="Arial Unicode MS"/>
                <w:sz w:val="20"/>
                <w:szCs w:val="20"/>
              </w:rPr>
            </w:pPr>
          </w:p>
        </w:tc>
        <w:tc>
          <w:tcPr>
            <w:tcW w:w="362" w:type="pct"/>
            <w:shd w:val="clear" w:color="auto" w:fill="FFFFFF" w:themeFill="background1"/>
          </w:tcPr>
          <w:p w14:paraId="59985AE7" w14:textId="77777777" w:rsidR="00E1391F" w:rsidRPr="007E545E" w:rsidRDefault="00E1391F" w:rsidP="00255B00">
            <w:pPr>
              <w:jc w:val="center"/>
              <w:rPr>
                <w:rFonts w:eastAsia="Arial Unicode MS"/>
                <w:sz w:val="20"/>
                <w:szCs w:val="20"/>
              </w:rPr>
            </w:pPr>
          </w:p>
        </w:tc>
      </w:tr>
      <w:tr w:rsidR="00E1391F" w:rsidRPr="007E545E" w14:paraId="59985AF5" w14:textId="77777777" w:rsidTr="00E1391F">
        <w:trPr>
          <w:trHeight w:val="255"/>
        </w:trPr>
        <w:tc>
          <w:tcPr>
            <w:tcW w:w="1166" w:type="pct"/>
            <w:noWrap/>
            <w:vAlign w:val="bottom"/>
          </w:tcPr>
          <w:p w14:paraId="59985AE9" w14:textId="77777777" w:rsidR="00E1391F" w:rsidRPr="007E545E" w:rsidRDefault="00E1391F" w:rsidP="00683549">
            <w:pPr>
              <w:rPr>
                <w:rFonts w:eastAsia="Arial Unicode MS"/>
                <w:sz w:val="28"/>
                <w:szCs w:val="28"/>
              </w:rPr>
            </w:pPr>
            <w:r w:rsidRPr="007E545E">
              <w:rPr>
                <w:sz w:val="28"/>
                <w:szCs w:val="28"/>
              </w:rPr>
              <w:t xml:space="preserve"> Grand Total</w:t>
            </w:r>
          </w:p>
        </w:tc>
        <w:tc>
          <w:tcPr>
            <w:tcW w:w="609" w:type="pct"/>
          </w:tcPr>
          <w:p w14:paraId="59985AEA" w14:textId="77777777" w:rsidR="00E1391F" w:rsidRPr="007E545E" w:rsidRDefault="00E1391F" w:rsidP="00683549">
            <w:pPr>
              <w:jc w:val="right"/>
              <w:rPr>
                <w:rFonts w:eastAsia="Arial Unicode MS"/>
                <w:sz w:val="28"/>
                <w:szCs w:val="28"/>
              </w:rPr>
            </w:pPr>
          </w:p>
        </w:tc>
        <w:tc>
          <w:tcPr>
            <w:tcW w:w="442" w:type="pct"/>
            <w:noWrap/>
            <w:vAlign w:val="bottom"/>
          </w:tcPr>
          <w:p w14:paraId="59985AEB" w14:textId="77777777" w:rsidR="00E1391F" w:rsidRPr="007E545E" w:rsidRDefault="00E1391F" w:rsidP="00683549">
            <w:pPr>
              <w:jc w:val="right"/>
              <w:rPr>
                <w:rFonts w:eastAsia="Arial Unicode MS"/>
                <w:sz w:val="28"/>
                <w:szCs w:val="28"/>
              </w:rPr>
            </w:pPr>
          </w:p>
        </w:tc>
        <w:tc>
          <w:tcPr>
            <w:tcW w:w="372" w:type="pct"/>
          </w:tcPr>
          <w:p w14:paraId="59985AEC" w14:textId="77777777" w:rsidR="00E1391F" w:rsidRPr="007E545E" w:rsidRDefault="00E1391F" w:rsidP="00255B00">
            <w:pPr>
              <w:jc w:val="center"/>
              <w:rPr>
                <w:rFonts w:eastAsia="Arial Unicode MS"/>
                <w:sz w:val="28"/>
                <w:szCs w:val="28"/>
              </w:rPr>
            </w:pPr>
          </w:p>
        </w:tc>
        <w:tc>
          <w:tcPr>
            <w:tcW w:w="322" w:type="pct"/>
          </w:tcPr>
          <w:p w14:paraId="59985AED" w14:textId="77777777" w:rsidR="00E1391F" w:rsidRPr="007E545E" w:rsidRDefault="00E1391F" w:rsidP="00255B00">
            <w:pPr>
              <w:jc w:val="center"/>
              <w:rPr>
                <w:rFonts w:eastAsia="Arial Unicode MS"/>
                <w:sz w:val="28"/>
                <w:szCs w:val="28"/>
              </w:rPr>
            </w:pPr>
          </w:p>
        </w:tc>
        <w:tc>
          <w:tcPr>
            <w:tcW w:w="276" w:type="pct"/>
          </w:tcPr>
          <w:p w14:paraId="59985AEE" w14:textId="77777777" w:rsidR="00E1391F" w:rsidRPr="007E545E" w:rsidRDefault="00E1391F" w:rsidP="00255B00">
            <w:pPr>
              <w:jc w:val="center"/>
              <w:rPr>
                <w:rFonts w:eastAsia="Arial Unicode MS"/>
                <w:sz w:val="28"/>
                <w:szCs w:val="28"/>
              </w:rPr>
            </w:pPr>
          </w:p>
        </w:tc>
        <w:tc>
          <w:tcPr>
            <w:tcW w:w="277" w:type="pct"/>
          </w:tcPr>
          <w:p w14:paraId="59985AEF" w14:textId="77777777" w:rsidR="00E1391F" w:rsidRPr="007E545E" w:rsidRDefault="00E1391F" w:rsidP="00255B00">
            <w:pPr>
              <w:jc w:val="center"/>
              <w:rPr>
                <w:rFonts w:eastAsia="Arial Unicode MS"/>
                <w:sz w:val="28"/>
                <w:szCs w:val="28"/>
              </w:rPr>
            </w:pPr>
          </w:p>
        </w:tc>
        <w:tc>
          <w:tcPr>
            <w:tcW w:w="207" w:type="pct"/>
          </w:tcPr>
          <w:p w14:paraId="59985AF0" w14:textId="77777777" w:rsidR="00E1391F" w:rsidRPr="007E545E" w:rsidRDefault="00E1391F" w:rsidP="00255B00">
            <w:pPr>
              <w:jc w:val="center"/>
              <w:rPr>
                <w:rFonts w:eastAsia="Arial Unicode MS"/>
                <w:sz w:val="28"/>
                <w:szCs w:val="28"/>
              </w:rPr>
            </w:pPr>
          </w:p>
        </w:tc>
        <w:tc>
          <w:tcPr>
            <w:tcW w:w="346" w:type="pct"/>
          </w:tcPr>
          <w:p w14:paraId="59985AF1" w14:textId="77777777" w:rsidR="00E1391F" w:rsidRPr="007E545E" w:rsidRDefault="00E1391F" w:rsidP="00255B00">
            <w:pPr>
              <w:jc w:val="center"/>
              <w:rPr>
                <w:rFonts w:eastAsia="Arial Unicode MS"/>
                <w:sz w:val="28"/>
                <w:szCs w:val="28"/>
              </w:rPr>
            </w:pPr>
          </w:p>
        </w:tc>
        <w:tc>
          <w:tcPr>
            <w:tcW w:w="277" w:type="pct"/>
          </w:tcPr>
          <w:p w14:paraId="59985AF2" w14:textId="77777777" w:rsidR="00E1391F" w:rsidRPr="007E545E" w:rsidRDefault="00E1391F" w:rsidP="00255B00">
            <w:pPr>
              <w:jc w:val="center"/>
              <w:rPr>
                <w:rFonts w:eastAsia="Arial Unicode MS"/>
                <w:sz w:val="28"/>
                <w:szCs w:val="28"/>
              </w:rPr>
            </w:pPr>
          </w:p>
        </w:tc>
        <w:tc>
          <w:tcPr>
            <w:tcW w:w="344" w:type="pct"/>
          </w:tcPr>
          <w:p w14:paraId="59985AF3" w14:textId="77777777" w:rsidR="00E1391F" w:rsidRPr="007E545E" w:rsidRDefault="00E1391F" w:rsidP="00255B00">
            <w:pPr>
              <w:jc w:val="center"/>
              <w:rPr>
                <w:rFonts w:eastAsia="Arial Unicode MS"/>
                <w:sz w:val="28"/>
                <w:szCs w:val="28"/>
              </w:rPr>
            </w:pPr>
          </w:p>
        </w:tc>
        <w:tc>
          <w:tcPr>
            <w:tcW w:w="362" w:type="pct"/>
          </w:tcPr>
          <w:p w14:paraId="59985AF4" w14:textId="77777777" w:rsidR="00E1391F" w:rsidRPr="007E545E" w:rsidRDefault="00E1391F" w:rsidP="00255B00">
            <w:pPr>
              <w:jc w:val="center"/>
              <w:rPr>
                <w:rFonts w:eastAsia="Arial Unicode MS"/>
                <w:sz w:val="28"/>
                <w:szCs w:val="28"/>
              </w:rPr>
            </w:pPr>
          </w:p>
        </w:tc>
      </w:tr>
    </w:tbl>
    <w:p w14:paraId="59985AF6" w14:textId="77777777" w:rsidR="007020D0" w:rsidRDefault="00106C59" w:rsidP="00AE0D1F">
      <w:r>
        <w:t>Good quality photographs of livestock and fisheries:</w:t>
      </w:r>
    </w:p>
    <w:p w14:paraId="59985AF7" w14:textId="77777777" w:rsidR="00106C59" w:rsidRPr="007E545E" w:rsidRDefault="00106C59" w:rsidP="00AE0D1F">
      <w:pPr>
        <w:rPr>
          <w:b/>
          <w:bCs/>
          <w:iCs/>
        </w:rPr>
      </w:pPr>
    </w:p>
    <w:p w14:paraId="59985AF8" w14:textId="77777777" w:rsidR="00AE22D8" w:rsidRPr="007E545E" w:rsidRDefault="007020D0" w:rsidP="00AE22D8">
      <w:pPr>
        <w:rPr>
          <w:b/>
          <w:sz w:val="20"/>
          <w:szCs w:val="20"/>
        </w:rPr>
      </w:pPr>
      <w:r w:rsidRPr="007E545E">
        <w:rPr>
          <w:b/>
          <w:bCs/>
          <w:iCs/>
        </w:rPr>
        <w:t xml:space="preserve">3.5. b. Seed Hub </w:t>
      </w:r>
      <w:proofErr w:type="spellStart"/>
      <w:r w:rsidRPr="007E545E">
        <w:rPr>
          <w:b/>
          <w:bCs/>
          <w:iCs/>
        </w:rPr>
        <w:t>Programme</w:t>
      </w:r>
      <w:proofErr w:type="spellEnd"/>
      <w:r w:rsidR="00AE22D8" w:rsidRPr="007E545E">
        <w:rPr>
          <w:b/>
          <w:bCs/>
          <w:iCs/>
        </w:rPr>
        <w:t>-</w:t>
      </w:r>
      <w:r w:rsidR="00AE22D8" w:rsidRPr="007E545E">
        <w:rPr>
          <w:b/>
          <w:i/>
          <w:sz w:val="20"/>
          <w:szCs w:val="20"/>
        </w:rPr>
        <w:t>“Creation of Seed Hubs for Increasing Indigenous Production of Pulses in India”</w:t>
      </w:r>
    </w:p>
    <w:p w14:paraId="59985AF9" w14:textId="77777777" w:rsidR="00AE22D8" w:rsidRPr="007E545E" w:rsidRDefault="00AE22D8" w:rsidP="00AE22D8">
      <w:pPr>
        <w:ind w:firstLine="720"/>
        <w:rPr>
          <w:sz w:val="22"/>
          <w:szCs w:val="22"/>
        </w:rPr>
      </w:pPr>
      <w:r w:rsidRPr="007E545E">
        <w:rPr>
          <w:sz w:val="22"/>
          <w:szCs w:val="22"/>
        </w:rPr>
        <w:t>i) Name of Seed Hub Centre:</w:t>
      </w:r>
    </w:p>
    <w:p w14:paraId="59985AFA" w14:textId="77777777" w:rsidR="00AE22D8" w:rsidRPr="007E545E" w:rsidRDefault="00AE22D8" w:rsidP="00AE0D1F">
      <w:pPr>
        <w:rPr>
          <w:b/>
          <w:bCs/>
          <w:iCs/>
          <w:sz w:val="20"/>
          <w:szCs w:val="20"/>
        </w:rPr>
      </w:pPr>
      <w:r w:rsidRPr="007E545E">
        <w:rPr>
          <w:b/>
          <w:bCs/>
          <w:iCs/>
          <w:sz w:val="20"/>
          <w:szCs w:val="20"/>
        </w:rPr>
        <w:tab/>
      </w:r>
    </w:p>
    <w:tbl>
      <w:tblPr>
        <w:tblW w:w="8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5491"/>
      </w:tblGrid>
      <w:tr w:rsidR="00AE22D8" w:rsidRPr="007E545E" w14:paraId="59985AFD" w14:textId="77777777" w:rsidTr="00AB2819">
        <w:trPr>
          <w:trHeight w:val="471"/>
          <w:jc w:val="center"/>
        </w:trPr>
        <w:tc>
          <w:tcPr>
            <w:tcW w:w="2693" w:type="dxa"/>
          </w:tcPr>
          <w:p w14:paraId="59985AFB" w14:textId="77777777" w:rsidR="00AE22D8" w:rsidRPr="007E545E" w:rsidRDefault="00AE22D8" w:rsidP="00AE22D8">
            <w:pPr>
              <w:rPr>
                <w:sz w:val="22"/>
                <w:szCs w:val="22"/>
              </w:rPr>
            </w:pPr>
            <w:r w:rsidRPr="007E545E">
              <w:rPr>
                <w:sz w:val="22"/>
                <w:szCs w:val="22"/>
              </w:rPr>
              <w:t>Name of Nodal Officer :</w:t>
            </w:r>
          </w:p>
        </w:tc>
        <w:tc>
          <w:tcPr>
            <w:tcW w:w="5491" w:type="dxa"/>
          </w:tcPr>
          <w:p w14:paraId="59985AFC" w14:textId="77777777" w:rsidR="00AE22D8" w:rsidRPr="007E545E" w:rsidRDefault="00AE22D8" w:rsidP="00AE22D8">
            <w:pPr>
              <w:rPr>
                <w:sz w:val="22"/>
                <w:szCs w:val="22"/>
              </w:rPr>
            </w:pPr>
          </w:p>
        </w:tc>
      </w:tr>
      <w:tr w:rsidR="00AE22D8" w:rsidRPr="007E545E" w14:paraId="59985B00" w14:textId="77777777" w:rsidTr="00AB2819">
        <w:trPr>
          <w:trHeight w:val="518"/>
          <w:jc w:val="center"/>
        </w:trPr>
        <w:tc>
          <w:tcPr>
            <w:tcW w:w="2693" w:type="dxa"/>
          </w:tcPr>
          <w:p w14:paraId="59985AFE" w14:textId="77777777" w:rsidR="00AE22D8" w:rsidRPr="007E545E" w:rsidRDefault="00AE22D8" w:rsidP="00AE22D8">
            <w:pPr>
              <w:rPr>
                <w:sz w:val="22"/>
                <w:szCs w:val="22"/>
              </w:rPr>
            </w:pPr>
            <w:r w:rsidRPr="007E545E">
              <w:rPr>
                <w:sz w:val="22"/>
                <w:szCs w:val="22"/>
              </w:rPr>
              <w:t>Address :</w:t>
            </w:r>
          </w:p>
        </w:tc>
        <w:tc>
          <w:tcPr>
            <w:tcW w:w="5491" w:type="dxa"/>
          </w:tcPr>
          <w:p w14:paraId="59985AFF" w14:textId="77777777" w:rsidR="00AE22D8" w:rsidRPr="007E545E" w:rsidRDefault="00AE22D8" w:rsidP="00AE22D8">
            <w:pPr>
              <w:rPr>
                <w:sz w:val="22"/>
                <w:szCs w:val="22"/>
              </w:rPr>
            </w:pPr>
          </w:p>
        </w:tc>
      </w:tr>
      <w:tr w:rsidR="00AE22D8" w:rsidRPr="007E545E" w14:paraId="59985B03" w14:textId="77777777" w:rsidTr="00AB2819">
        <w:trPr>
          <w:trHeight w:val="478"/>
          <w:jc w:val="center"/>
        </w:trPr>
        <w:tc>
          <w:tcPr>
            <w:tcW w:w="2693" w:type="dxa"/>
          </w:tcPr>
          <w:p w14:paraId="59985B01" w14:textId="77777777" w:rsidR="00AE22D8" w:rsidRPr="007E545E" w:rsidRDefault="00AE22D8" w:rsidP="00AE22D8">
            <w:pPr>
              <w:rPr>
                <w:sz w:val="22"/>
                <w:szCs w:val="22"/>
              </w:rPr>
            </w:pPr>
            <w:r w:rsidRPr="007E545E">
              <w:rPr>
                <w:sz w:val="22"/>
                <w:szCs w:val="22"/>
              </w:rPr>
              <w:t>e-mail :</w:t>
            </w:r>
          </w:p>
        </w:tc>
        <w:tc>
          <w:tcPr>
            <w:tcW w:w="5491" w:type="dxa"/>
          </w:tcPr>
          <w:p w14:paraId="59985B02" w14:textId="77777777" w:rsidR="00AE22D8" w:rsidRPr="007E545E" w:rsidRDefault="00AE22D8" w:rsidP="00AE22D8">
            <w:pPr>
              <w:rPr>
                <w:sz w:val="22"/>
                <w:szCs w:val="22"/>
              </w:rPr>
            </w:pPr>
          </w:p>
        </w:tc>
      </w:tr>
      <w:tr w:rsidR="00AE22D8" w:rsidRPr="007E545E" w14:paraId="59985B07" w14:textId="77777777" w:rsidTr="00AB2819">
        <w:trPr>
          <w:trHeight w:val="534"/>
          <w:jc w:val="center"/>
        </w:trPr>
        <w:tc>
          <w:tcPr>
            <w:tcW w:w="2693" w:type="dxa"/>
          </w:tcPr>
          <w:p w14:paraId="59985B04" w14:textId="77777777" w:rsidR="00AE22D8" w:rsidRPr="007E545E" w:rsidRDefault="00AE22D8" w:rsidP="00AE22D8">
            <w:pPr>
              <w:rPr>
                <w:sz w:val="22"/>
                <w:szCs w:val="22"/>
              </w:rPr>
            </w:pPr>
            <w:r w:rsidRPr="007E545E">
              <w:rPr>
                <w:sz w:val="22"/>
                <w:szCs w:val="22"/>
              </w:rPr>
              <w:t>Phone No. :</w:t>
            </w:r>
          </w:p>
          <w:p w14:paraId="59985B05" w14:textId="77777777" w:rsidR="00AE22D8" w:rsidRPr="007E545E" w:rsidRDefault="00AE22D8" w:rsidP="00AE22D8">
            <w:pPr>
              <w:rPr>
                <w:sz w:val="22"/>
                <w:szCs w:val="22"/>
              </w:rPr>
            </w:pPr>
            <w:r w:rsidRPr="007E545E">
              <w:rPr>
                <w:sz w:val="22"/>
                <w:szCs w:val="22"/>
              </w:rPr>
              <w:t>Mobile  :</w:t>
            </w:r>
          </w:p>
        </w:tc>
        <w:tc>
          <w:tcPr>
            <w:tcW w:w="5491" w:type="dxa"/>
          </w:tcPr>
          <w:p w14:paraId="59985B06" w14:textId="77777777" w:rsidR="00AE22D8" w:rsidRPr="007E545E" w:rsidRDefault="00AE22D8" w:rsidP="00AE22D8">
            <w:pPr>
              <w:rPr>
                <w:sz w:val="22"/>
                <w:szCs w:val="22"/>
              </w:rPr>
            </w:pPr>
          </w:p>
        </w:tc>
      </w:tr>
    </w:tbl>
    <w:p w14:paraId="59985B08" w14:textId="77777777" w:rsidR="00FC438F" w:rsidRPr="007E545E" w:rsidRDefault="00FC438F" w:rsidP="00AE22D8">
      <w:pPr>
        <w:rPr>
          <w:b/>
          <w:i/>
          <w:sz w:val="22"/>
          <w:szCs w:val="22"/>
        </w:rPr>
      </w:pPr>
    </w:p>
    <w:p w14:paraId="59985B09" w14:textId="77777777" w:rsidR="00AE22D8" w:rsidRPr="007E545E" w:rsidRDefault="00AE22D8" w:rsidP="00AE22D8">
      <w:pPr>
        <w:spacing w:line="312" w:lineRule="auto"/>
        <w:ind w:firstLine="709"/>
        <w:rPr>
          <w:noProof/>
        </w:rPr>
      </w:pPr>
      <w:r w:rsidRPr="007E545E">
        <w:rPr>
          <w:noProof/>
        </w:rPr>
        <w:t xml:space="preserve">ii) Quality Seed Production Reports </w:t>
      </w:r>
    </w:p>
    <w:tbl>
      <w:tblPr>
        <w:tblW w:w="10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134"/>
        <w:gridCol w:w="1417"/>
        <w:gridCol w:w="1418"/>
        <w:gridCol w:w="1417"/>
        <w:gridCol w:w="1428"/>
      </w:tblGrid>
      <w:tr w:rsidR="00AE22D8" w:rsidRPr="007E545E" w14:paraId="59985B0E" w14:textId="77777777" w:rsidTr="00FC438F">
        <w:trPr>
          <w:trHeight w:val="228"/>
        </w:trPr>
        <w:tc>
          <w:tcPr>
            <w:tcW w:w="2410" w:type="dxa"/>
            <w:vMerge w:val="restart"/>
            <w:shd w:val="clear" w:color="auto" w:fill="FFFFFF"/>
          </w:tcPr>
          <w:p w14:paraId="59985B0A" w14:textId="77777777" w:rsidR="00AE22D8" w:rsidRPr="007E545E" w:rsidRDefault="00AE22D8" w:rsidP="00AE22D8">
            <w:r w:rsidRPr="007E545E">
              <w:t>Season</w:t>
            </w:r>
          </w:p>
        </w:tc>
        <w:tc>
          <w:tcPr>
            <w:tcW w:w="851" w:type="dxa"/>
            <w:vMerge w:val="restart"/>
            <w:shd w:val="clear" w:color="auto" w:fill="FFFFFF"/>
          </w:tcPr>
          <w:p w14:paraId="59985B0B" w14:textId="77777777" w:rsidR="00AE22D8" w:rsidRPr="007E545E" w:rsidRDefault="00AE22D8" w:rsidP="00AE22D8">
            <w:r w:rsidRPr="007E545E">
              <w:t>Crop</w:t>
            </w:r>
          </w:p>
        </w:tc>
        <w:tc>
          <w:tcPr>
            <w:tcW w:w="1134" w:type="dxa"/>
            <w:vMerge w:val="restart"/>
            <w:shd w:val="clear" w:color="auto" w:fill="FFFFFF"/>
          </w:tcPr>
          <w:p w14:paraId="59985B0C" w14:textId="77777777" w:rsidR="00AE22D8" w:rsidRPr="007E545E" w:rsidRDefault="00AE22D8" w:rsidP="00AE22D8">
            <w:r w:rsidRPr="007E545E">
              <w:t xml:space="preserve">Variety </w:t>
            </w:r>
          </w:p>
        </w:tc>
        <w:tc>
          <w:tcPr>
            <w:tcW w:w="5680" w:type="dxa"/>
            <w:gridSpan w:val="4"/>
            <w:shd w:val="clear" w:color="auto" w:fill="FFFFFF"/>
          </w:tcPr>
          <w:p w14:paraId="59985B0D" w14:textId="77777777" w:rsidR="00AE22D8" w:rsidRPr="007E545E" w:rsidRDefault="00AE22D8" w:rsidP="00AE22D8">
            <w:r w:rsidRPr="007E545E">
              <w:t>Production (q)</w:t>
            </w:r>
          </w:p>
        </w:tc>
      </w:tr>
      <w:tr w:rsidR="00AE22D8" w:rsidRPr="007E545E" w14:paraId="59985B17" w14:textId="77777777" w:rsidTr="00FC438F">
        <w:trPr>
          <w:trHeight w:val="545"/>
        </w:trPr>
        <w:tc>
          <w:tcPr>
            <w:tcW w:w="2410" w:type="dxa"/>
            <w:vMerge/>
            <w:shd w:val="clear" w:color="auto" w:fill="FFFFFF"/>
          </w:tcPr>
          <w:p w14:paraId="59985B0F" w14:textId="77777777" w:rsidR="00AE22D8" w:rsidRPr="007E545E" w:rsidRDefault="00AE22D8" w:rsidP="00AE22D8"/>
        </w:tc>
        <w:tc>
          <w:tcPr>
            <w:tcW w:w="851" w:type="dxa"/>
            <w:vMerge/>
            <w:shd w:val="clear" w:color="auto" w:fill="FFFFFF"/>
          </w:tcPr>
          <w:p w14:paraId="59985B10" w14:textId="77777777" w:rsidR="00AE22D8" w:rsidRPr="007E545E" w:rsidRDefault="00AE22D8" w:rsidP="00AE22D8"/>
        </w:tc>
        <w:tc>
          <w:tcPr>
            <w:tcW w:w="1134" w:type="dxa"/>
            <w:vMerge/>
            <w:shd w:val="clear" w:color="auto" w:fill="FFFFFF"/>
          </w:tcPr>
          <w:p w14:paraId="59985B11" w14:textId="77777777" w:rsidR="00AE22D8" w:rsidRPr="007E545E" w:rsidRDefault="00AE22D8" w:rsidP="00AE22D8"/>
        </w:tc>
        <w:tc>
          <w:tcPr>
            <w:tcW w:w="1417" w:type="dxa"/>
            <w:shd w:val="clear" w:color="auto" w:fill="FFFFFF"/>
          </w:tcPr>
          <w:p w14:paraId="59985B12" w14:textId="77777777" w:rsidR="00AE22D8" w:rsidRPr="007E545E" w:rsidRDefault="00AE22D8" w:rsidP="00AE22D8">
            <w:r w:rsidRPr="007E545E">
              <w:t>Target</w:t>
            </w:r>
          </w:p>
        </w:tc>
        <w:tc>
          <w:tcPr>
            <w:tcW w:w="1418" w:type="dxa"/>
            <w:shd w:val="clear" w:color="auto" w:fill="FFFFFF"/>
          </w:tcPr>
          <w:p w14:paraId="59985B13" w14:textId="77777777" w:rsidR="00AE22D8" w:rsidRPr="007E545E" w:rsidRDefault="00AE22D8" w:rsidP="00AE22D8">
            <w:r w:rsidRPr="007E545E">
              <w:t>Area sown (ha)</w:t>
            </w:r>
          </w:p>
        </w:tc>
        <w:tc>
          <w:tcPr>
            <w:tcW w:w="1417" w:type="dxa"/>
            <w:shd w:val="clear" w:color="auto" w:fill="FFFFFF"/>
          </w:tcPr>
          <w:p w14:paraId="59985B14" w14:textId="77777777" w:rsidR="00AE22D8" w:rsidRPr="007E545E" w:rsidRDefault="00AE22D8" w:rsidP="00AE22D8">
            <w:r w:rsidRPr="007E545E">
              <w:t>Production</w:t>
            </w:r>
          </w:p>
        </w:tc>
        <w:tc>
          <w:tcPr>
            <w:tcW w:w="1428" w:type="dxa"/>
            <w:shd w:val="clear" w:color="auto" w:fill="FFFFFF"/>
          </w:tcPr>
          <w:p w14:paraId="59985B15" w14:textId="77777777" w:rsidR="00AE22D8" w:rsidRPr="007E545E" w:rsidRDefault="00AE22D8" w:rsidP="00AE22D8">
            <w:r w:rsidRPr="007E545E">
              <w:t>Category of Seed</w:t>
            </w:r>
          </w:p>
          <w:p w14:paraId="59985B16" w14:textId="77777777" w:rsidR="00AE22D8" w:rsidRPr="007E545E" w:rsidRDefault="00AE22D8" w:rsidP="00AE22D8">
            <w:r w:rsidRPr="007E545E">
              <w:t>(F/S, C/S)</w:t>
            </w:r>
          </w:p>
        </w:tc>
      </w:tr>
      <w:tr w:rsidR="00AE22D8" w:rsidRPr="007E545E" w14:paraId="59985B1F" w14:textId="77777777" w:rsidTr="00FC438F">
        <w:trPr>
          <w:trHeight w:val="208"/>
        </w:trPr>
        <w:tc>
          <w:tcPr>
            <w:tcW w:w="2410" w:type="dxa"/>
            <w:shd w:val="clear" w:color="auto" w:fill="FFFFFF"/>
          </w:tcPr>
          <w:p w14:paraId="59985B18" w14:textId="77777777" w:rsidR="00AE22D8" w:rsidRPr="007E545E" w:rsidRDefault="00AE22D8" w:rsidP="00AA6BFA">
            <w:r w:rsidRPr="007E545E">
              <w:t xml:space="preserve">Kharif </w:t>
            </w:r>
            <w:r w:rsidR="0027300D">
              <w:t>202</w:t>
            </w:r>
            <w:r w:rsidR="00AA6BFA">
              <w:t>4</w:t>
            </w:r>
          </w:p>
        </w:tc>
        <w:tc>
          <w:tcPr>
            <w:tcW w:w="851" w:type="dxa"/>
            <w:shd w:val="clear" w:color="auto" w:fill="FFFFFF"/>
          </w:tcPr>
          <w:p w14:paraId="59985B19" w14:textId="77777777" w:rsidR="00AE22D8" w:rsidRPr="007E545E" w:rsidRDefault="00AE22D8" w:rsidP="00AE22D8"/>
        </w:tc>
        <w:tc>
          <w:tcPr>
            <w:tcW w:w="1134" w:type="dxa"/>
            <w:shd w:val="clear" w:color="auto" w:fill="FFFFFF"/>
          </w:tcPr>
          <w:p w14:paraId="59985B1A" w14:textId="77777777" w:rsidR="00AE22D8" w:rsidRPr="007E545E" w:rsidRDefault="00AE22D8" w:rsidP="00AE22D8">
            <w:pPr>
              <w:jc w:val="center"/>
            </w:pPr>
          </w:p>
        </w:tc>
        <w:tc>
          <w:tcPr>
            <w:tcW w:w="1417" w:type="dxa"/>
            <w:shd w:val="clear" w:color="auto" w:fill="FFFFFF"/>
          </w:tcPr>
          <w:p w14:paraId="59985B1B" w14:textId="77777777" w:rsidR="00AE22D8" w:rsidRPr="007E545E" w:rsidRDefault="00AE22D8" w:rsidP="00AE22D8">
            <w:pPr>
              <w:jc w:val="center"/>
            </w:pPr>
          </w:p>
        </w:tc>
        <w:tc>
          <w:tcPr>
            <w:tcW w:w="1418" w:type="dxa"/>
            <w:shd w:val="clear" w:color="auto" w:fill="FFFFFF"/>
          </w:tcPr>
          <w:p w14:paraId="59985B1C" w14:textId="77777777" w:rsidR="00AE22D8" w:rsidRPr="007E545E" w:rsidRDefault="00AE22D8" w:rsidP="00AE22D8">
            <w:pPr>
              <w:jc w:val="center"/>
            </w:pPr>
          </w:p>
        </w:tc>
        <w:tc>
          <w:tcPr>
            <w:tcW w:w="1417" w:type="dxa"/>
            <w:shd w:val="clear" w:color="auto" w:fill="FFFFFF"/>
          </w:tcPr>
          <w:p w14:paraId="59985B1D" w14:textId="77777777" w:rsidR="00AE22D8" w:rsidRPr="007E545E" w:rsidRDefault="00AE22D8" w:rsidP="00AE22D8">
            <w:pPr>
              <w:jc w:val="center"/>
            </w:pPr>
          </w:p>
        </w:tc>
        <w:tc>
          <w:tcPr>
            <w:tcW w:w="1428" w:type="dxa"/>
            <w:shd w:val="clear" w:color="auto" w:fill="FFFFFF"/>
          </w:tcPr>
          <w:p w14:paraId="59985B1E" w14:textId="77777777" w:rsidR="00AE22D8" w:rsidRPr="007E545E" w:rsidRDefault="00AE22D8" w:rsidP="00AE22D8">
            <w:pPr>
              <w:jc w:val="center"/>
            </w:pPr>
          </w:p>
        </w:tc>
      </w:tr>
      <w:tr w:rsidR="00AE22D8" w:rsidRPr="007E545E" w14:paraId="59985B27" w14:textId="77777777" w:rsidTr="00FC438F">
        <w:trPr>
          <w:trHeight w:val="221"/>
        </w:trPr>
        <w:tc>
          <w:tcPr>
            <w:tcW w:w="2410" w:type="dxa"/>
            <w:shd w:val="clear" w:color="auto" w:fill="FFFFFF"/>
          </w:tcPr>
          <w:p w14:paraId="59985B20" w14:textId="77777777" w:rsidR="00AE22D8" w:rsidRPr="007E545E" w:rsidRDefault="00AE22D8" w:rsidP="00AE22D8">
            <w:pPr>
              <w:jc w:val="center"/>
            </w:pPr>
          </w:p>
        </w:tc>
        <w:tc>
          <w:tcPr>
            <w:tcW w:w="851" w:type="dxa"/>
            <w:shd w:val="clear" w:color="auto" w:fill="FFFFFF"/>
          </w:tcPr>
          <w:p w14:paraId="59985B21" w14:textId="77777777" w:rsidR="00AE22D8" w:rsidRPr="007E545E" w:rsidRDefault="00AE22D8" w:rsidP="00AE22D8"/>
        </w:tc>
        <w:tc>
          <w:tcPr>
            <w:tcW w:w="1134" w:type="dxa"/>
            <w:shd w:val="clear" w:color="auto" w:fill="FFFFFF"/>
          </w:tcPr>
          <w:p w14:paraId="59985B22" w14:textId="77777777" w:rsidR="00AE22D8" w:rsidRPr="007E545E" w:rsidRDefault="00AE22D8" w:rsidP="00AE22D8">
            <w:pPr>
              <w:jc w:val="center"/>
            </w:pPr>
          </w:p>
        </w:tc>
        <w:tc>
          <w:tcPr>
            <w:tcW w:w="1417" w:type="dxa"/>
            <w:shd w:val="clear" w:color="auto" w:fill="FFFFFF"/>
          </w:tcPr>
          <w:p w14:paraId="59985B23" w14:textId="77777777" w:rsidR="00AE22D8" w:rsidRPr="007E545E" w:rsidRDefault="00AE22D8" w:rsidP="00AE22D8">
            <w:pPr>
              <w:jc w:val="center"/>
            </w:pPr>
          </w:p>
        </w:tc>
        <w:tc>
          <w:tcPr>
            <w:tcW w:w="1418" w:type="dxa"/>
            <w:shd w:val="clear" w:color="auto" w:fill="FFFFFF"/>
          </w:tcPr>
          <w:p w14:paraId="59985B24" w14:textId="77777777" w:rsidR="00AE22D8" w:rsidRPr="007E545E" w:rsidRDefault="00AE22D8" w:rsidP="00AE22D8">
            <w:pPr>
              <w:jc w:val="center"/>
            </w:pPr>
          </w:p>
        </w:tc>
        <w:tc>
          <w:tcPr>
            <w:tcW w:w="1417" w:type="dxa"/>
            <w:shd w:val="clear" w:color="auto" w:fill="FFFFFF"/>
          </w:tcPr>
          <w:p w14:paraId="59985B25" w14:textId="77777777" w:rsidR="00AE22D8" w:rsidRPr="007E545E" w:rsidRDefault="00AE22D8" w:rsidP="00AE22D8">
            <w:pPr>
              <w:jc w:val="center"/>
            </w:pPr>
          </w:p>
        </w:tc>
        <w:tc>
          <w:tcPr>
            <w:tcW w:w="1428" w:type="dxa"/>
            <w:shd w:val="clear" w:color="auto" w:fill="FFFFFF"/>
          </w:tcPr>
          <w:p w14:paraId="59985B26" w14:textId="77777777" w:rsidR="00AE22D8" w:rsidRPr="007E545E" w:rsidRDefault="00AE22D8" w:rsidP="00AE22D8">
            <w:pPr>
              <w:jc w:val="center"/>
            </w:pPr>
          </w:p>
        </w:tc>
      </w:tr>
      <w:tr w:rsidR="00AE22D8" w:rsidRPr="007E545E" w14:paraId="59985B2F" w14:textId="77777777" w:rsidTr="00FC438F">
        <w:trPr>
          <w:trHeight w:val="221"/>
        </w:trPr>
        <w:tc>
          <w:tcPr>
            <w:tcW w:w="2410" w:type="dxa"/>
            <w:shd w:val="clear" w:color="auto" w:fill="FFFFFF"/>
          </w:tcPr>
          <w:p w14:paraId="59985B28" w14:textId="77777777" w:rsidR="00AE22D8" w:rsidRPr="007E545E" w:rsidRDefault="0076695D" w:rsidP="00AA6BFA">
            <w:r>
              <w:t xml:space="preserve">Rabi </w:t>
            </w:r>
            <w:r w:rsidR="0027300D">
              <w:t>202</w:t>
            </w:r>
            <w:r w:rsidR="00AA6BFA">
              <w:t>3</w:t>
            </w:r>
            <w:r w:rsidR="0027300D">
              <w:t>-2</w:t>
            </w:r>
            <w:r w:rsidR="00AA6BFA">
              <w:t>4</w:t>
            </w:r>
          </w:p>
        </w:tc>
        <w:tc>
          <w:tcPr>
            <w:tcW w:w="851" w:type="dxa"/>
            <w:shd w:val="clear" w:color="auto" w:fill="FFFFFF"/>
          </w:tcPr>
          <w:p w14:paraId="59985B29" w14:textId="77777777" w:rsidR="00AE22D8" w:rsidRPr="007E545E" w:rsidRDefault="00AE22D8" w:rsidP="00AE22D8"/>
        </w:tc>
        <w:tc>
          <w:tcPr>
            <w:tcW w:w="1134" w:type="dxa"/>
            <w:shd w:val="clear" w:color="auto" w:fill="FFFFFF"/>
          </w:tcPr>
          <w:p w14:paraId="59985B2A" w14:textId="77777777" w:rsidR="00AE22D8" w:rsidRPr="007E545E" w:rsidRDefault="00AE22D8" w:rsidP="00AE22D8">
            <w:pPr>
              <w:jc w:val="center"/>
            </w:pPr>
          </w:p>
        </w:tc>
        <w:tc>
          <w:tcPr>
            <w:tcW w:w="1417" w:type="dxa"/>
            <w:shd w:val="clear" w:color="auto" w:fill="FFFFFF"/>
          </w:tcPr>
          <w:p w14:paraId="59985B2B" w14:textId="77777777" w:rsidR="00AE22D8" w:rsidRPr="007E545E" w:rsidRDefault="00AE22D8" w:rsidP="00AE22D8">
            <w:pPr>
              <w:jc w:val="center"/>
            </w:pPr>
          </w:p>
        </w:tc>
        <w:tc>
          <w:tcPr>
            <w:tcW w:w="1418" w:type="dxa"/>
            <w:shd w:val="clear" w:color="auto" w:fill="FFFFFF"/>
          </w:tcPr>
          <w:p w14:paraId="59985B2C" w14:textId="77777777" w:rsidR="00AE22D8" w:rsidRPr="007E545E" w:rsidRDefault="00AE22D8" w:rsidP="00AE22D8">
            <w:pPr>
              <w:jc w:val="center"/>
            </w:pPr>
          </w:p>
        </w:tc>
        <w:tc>
          <w:tcPr>
            <w:tcW w:w="1417" w:type="dxa"/>
            <w:shd w:val="clear" w:color="auto" w:fill="FFFFFF"/>
          </w:tcPr>
          <w:p w14:paraId="59985B2D" w14:textId="77777777" w:rsidR="00AE22D8" w:rsidRPr="007E545E" w:rsidRDefault="00AE22D8" w:rsidP="00AE22D8">
            <w:pPr>
              <w:jc w:val="center"/>
            </w:pPr>
          </w:p>
        </w:tc>
        <w:tc>
          <w:tcPr>
            <w:tcW w:w="1428" w:type="dxa"/>
            <w:shd w:val="clear" w:color="auto" w:fill="FFFFFF"/>
          </w:tcPr>
          <w:p w14:paraId="59985B2E" w14:textId="77777777" w:rsidR="00AE22D8" w:rsidRPr="007E545E" w:rsidRDefault="00AE22D8" w:rsidP="00AE22D8">
            <w:pPr>
              <w:jc w:val="center"/>
            </w:pPr>
          </w:p>
        </w:tc>
      </w:tr>
      <w:tr w:rsidR="00AE22D8" w:rsidRPr="007E545E" w14:paraId="59985B37" w14:textId="77777777" w:rsidTr="00FC438F">
        <w:trPr>
          <w:trHeight w:val="221"/>
        </w:trPr>
        <w:tc>
          <w:tcPr>
            <w:tcW w:w="2410" w:type="dxa"/>
            <w:shd w:val="clear" w:color="auto" w:fill="FFFFFF"/>
          </w:tcPr>
          <w:p w14:paraId="59985B30" w14:textId="77777777" w:rsidR="00AE22D8" w:rsidRPr="007E545E" w:rsidRDefault="00AE22D8" w:rsidP="00AE22D8"/>
        </w:tc>
        <w:tc>
          <w:tcPr>
            <w:tcW w:w="851" w:type="dxa"/>
            <w:shd w:val="clear" w:color="auto" w:fill="FFFFFF"/>
          </w:tcPr>
          <w:p w14:paraId="59985B31" w14:textId="77777777" w:rsidR="00AE22D8" w:rsidRPr="007E545E" w:rsidRDefault="00AE22D8" w:rsidP="00AE22D8"/>
        </w:tc>
        <w:tc>
          <w:tcPr>
            <w:tcW w:w="1134" w:type="dxa"/>
            <w:shd w:val="clear" w:color="auto" w:fill="FFFFFF"/>
          </w:tcPr>
          <w:p w14:paraId="59985B32" w14:textId="77777777" w:rsidR="00AE22D8" w:rsidRPr="007E545E" w:rsidRDefault="00AE22D8" w:rsidP="00AE22D8">
            <w:pPr>
              <w:jc w:val="center"/>
            </w:pPr>
          </w:p>
        </w:tc>
        <w:tc>
          <w:tcPr>
            <w:tcW w:w="1417" w:type="dxa"/>
            <w:shd w:val="clear" w:color="auto" w:fill="FFFFFF"/>
          </w:tcPr>
          <w:p w14:paraId="59985B33" w14:textId="77777777" w:rsidR="00AE22D8" w:rsidRPr="007E545E" w:rsidRDefault="00AE22D8" w:rsidP="00AE22D8">
            <w:pPr>
              <w:jc w:val="center"/>
            </w:pPr>
          </w:p>
        </w:tc>
        <w:tc>
          <w:tcPr>
            <w:tcW w:w="1418" w:type="dxa"/>
            <w:shd w:val="clear" w:color="auto" w:fill="FFFFFF"/>
          </w:tcPr>
          <w:p w14:paraId="59985B34" w14:textId="77777777" w:rsidR="00AE22D8" w:rsidRPr="007E545E" w:rsidRDefault="00AE22D8" w:rsidP="00AE22D8">
            <w:pPr>
              <w:jc w:val="center"/>
            </w:pPr>
          </w:p>
        </w:tc>
        <w:tc>
          <w:tcPr>
            <w:tcW w:w="1417" w:type="dxa"/>
            <w:shd w:val="clear" w:color="auto" w:fill="FFFFFF"/>
          </w:tcPr>
          <w:p w14:paraId="59985B35" w14:textId="77777777" w:rsidR="00AE22D8" w:rsidRPr="007E545E" w:rsidRDefault="00AE22D8" w:rsidP="00AE22D8">
            <w:pPr>
              <w:jc w:val="center"/>
            </w:pPr>
          </w:p>
        </w:tc>
        <w:tc>
          <w:tcPr>
            <w:tcW w:w="1428" w:type="dxa"/>
            <w:shd w:val="clear" w:color="auto" w:fill="FFFFFF"/>
          </w:tcPr>
          <w:p w14:paraId="59985B36" w14:textId="77777777" w:rsidR="00AE22D8" w:rsidRPr="007E545E" w:rsidRDefault="00AE22D8" w:rsidP="00AE22D8">
            <w:pPr>
              <w:jc w:val="center"/>
            </w:pPr>
          </w:p>
        </w:tc>
      </w:tr>
      <w:tr w:rsidR="00AE22D8" w:rsidRPr="007E545E" w14:paraId="59985B3F" w14:textId="77777777" w:rsidTr="00FC438F">
        <w:trPr>
          <w:trHeight w:val="455"/>
        </w:trPr>
        <w:tc>
          <w:tcPr>
            <w:tcW w:w="2410" w:type="dxa"/>
            <w:shd w:val="clear" w:color="auto" w:fill="FFFFFF"/>
          </w:tcPr>
          <w:p w14:paraId="59985B38" w14:textId="77777777" w:rsidR="00AE22D8" w:rsidRPr="007E545E" w:rsidRDefault="00AE22D8" w:rsidP="00106C59">
            <w:r w:rsidRPr="007E545E">
              <w:t xml:space="preserve">Summer/Spring </w:t>
            </w:r>
            <w:r w:rsidR="0027300D">
              <w:t>2025</w:t>
            </w:r>
          </w:p>
        </w:tc>
        <w:tc>
          <w:tcPr>
            <w:tcW w:w="851" w:type="dxa"/>
            <w:shd w:val="clear" w:color="auto" w:fill="FFFFFF"/>
          </w:tcPr>
          <w:p w14:paraId="59985B39" w14:textId="77777777" w:rsidR="00AE22D8" w:rsidRPr="007E545E" w:rsidRDefault="00AE22D8" w:rsidP="00AE22D8"/>
        </w:tc>
        <w:tc>
          <w:tcPr>
            <w:tcW w:w="1134" w:type="dxa"/>
            <w:shd w:val="clear" w:color="auto" w:fill="FFFFFF"/>
          </w:tcPr>
          <w:p w14:paraId="59985B3A" w14:textId="77777777" w:rsidR="00AE22D8" w:rsidRPr="007E545E" w:rsidRDefault="00AE22D8" w:rsidP="00AE22D8">
            <w:pPr>
              <w:jc w:val="center"/>
            </w:pPr>
          </w:p>
        </w:tc>
        <w:tc>
          <w:tcPr>
            <w:tcW w:w="1417" w:type="dxa"/>
            <w:shd w:val="clear" w:color="auto" w:fill="FFFFFF"/>
          </w:tcPr>
          <w:p w14:paraId="59985B3B" w14:textId="77777777" w:rsidR="00AE22D8" w:rsidRPr="007E545E" w:rsidRDefault="00AE22D8" w:rsidP="00AE22D8">
            <w:pPr>
              <w:jc w:val="center"/>
            </w:pPr>
          </w:p>
        </w:tc>
        <w:tc>
          <w:tcPr>
            <w:tcW w:w="1418" w:type="dxa"/>
            <w:shd w:val="clear" w:color="auto" w:fill="FFFFFF"/>
          </w:tcPr>
          <w:p w14:paraId="59985B3C" w14:textId="77777777" w:rsidR="00AE22D8" w:rsidRPr="007E545E" w:rsidRDefault="00AE22D8" w:rsidP="00AE22D8">
            <w:pPr>
              <w:jc w:val="center"/>
            </w:pPr>
          </w:p>
        </w:tc>
        <w:tc>
          <w:tcPr>
            <w:tcW w:w="1417" w:type="dxa"/>
            <w:shd w:val="clear" w:color="auto" w:fill="FFFFFF"/>
          </w:tcPr>
          <w:p w14:paraId="59985B3D" w14:textId="77777777" w:rsidR="00AE22D8" w:rsidRPr="007E545E" w:rsidRDefault="00AE22D8" w:rsidP="00AE22D8">
            <w:pPr>
              <w:jc w:val="center"/>
            </w:pPr>
          </w:p>
        </w:tc>
        <w:tc>
          <w:tcPr>
            <w:tcW w:w="1428" w:type="dxa"/>
            <w:shd w:val="clear" w:color="auto" w:fill="FFFFFF"/>
          </w:tcPr>
          <w:p w14:paraId="59985B3E" w14:textId="77777777" w:rsidR="00AE22D8" w:rsidRPr="007E545E" w:rsidRDefault="00AE22D8" w:rsidP="00AE22D8">
            <w:pPr>
              <w:jc w:val="center"/>
            </w:pPr>
          </w:p>
        </w:tc>
      </w:tr>
      <w:tr w:rsidR="00E1391F" w:rsidRPr="007E545E" w14:paraId="59985B47" w14:textId="77777777" w:rsidTr="00FC438F">
        <w:trPr>
          <w:trHeight w:val="455"/>
        </w:trPr>
        <w:tc>
          <w:tcPr>
            <w:tcW w:w="2410" w:type="dxa"/>
            <w:shd w:val="clear" w:color="auto" w:fill="FFFFFF"/>
          </w:tcPr>
          <w:p w14:paraId="59985B40" w14:textId="77777777" w:rsidR="00E1391F" w:rsidRPr="007E545E" w:rsidRDefault="00E1391F" w:rsidP="00106C59">
            <w:r>
              <w:t xml:space="preserve">Kharif </w:t>
            </w:r>
            <w:r w:rsidR="0027300D">
              <w:t>2025</w:t>
            </w:r>
          </w:p>
        </w:tc>
        <w:tc>
          <w:tcPr>
            <w:tcW w:w="851" w:type="dxa"/>
            <w:shd w:val="clear" w:color="auto" w:fill="FFFFFF"/>
          </w:tcPr>
          <w:p w14:paraId="59985B41" w14:textId="77777777" w:rsidR="00E1391F" w:rsidRPr="007E545E" w:rsidRDefault="00E1391F" w:rsidP="00AE22D8"/>
        </w:tc>
        <w:tc>
          <w:tcPr>
            <w:tcW w:w="1134" w:type="dxa"/>
            <w:shd w:val="clear" w:color="auto" w:fill="FFFFFF"/>
          </w:tcPr>
          <w:p w14:paraId="59985B42" w14:textId="77777777" w:rsidR="00E1391F" w:rsidRPr="007E545E" w:rsidRDefault="00E1391F" w:rsidP="00AE22D8">
            <w:pPr>
              <w:jc w:val="center"/>
            </w:pPr>
          </w:p>
        </w:tc>
        <w:tc>
          <w:tcPr>
            <w:tcW w:w="1417" w:type="dxa"/>
            <w:shd w:val="clear" w:color="auto" w:fill="FFFFFF"/>
          </w:tcPr>
          <w:p w14:paraId="59985B43" w14:textId="77777777" w:rsidR="00E1391F" w:rsidRPr="007E545E" w:rsidRDefault="00E1391F" w:rsidP="00AE22D8">
            <w:pPr>
              <w:jc w:val="center"/>
            </w:pPr>
          </w:p>
        </w:tc>
        <w:tc>
          <w:tcPr>
            <w:tcW w:w="1418" w:type="dxa"/>
            <w:shd w:val="clear" w:color="auto" w:fill="FFFFFF"/>
          </w:tcPr>
          <w:p w14:paraId="59985B44" w14:textId="77777777" w:rsidR="00E1391F" w:rsidRPr="007E545E" w:rsidRDefault="00E1391F" w:rsidP="00AE22D8">
            <w:pPr>
              <w:jc w:val="center"/>
            </w:pPr>
          </w:p>
        </w:tc>
        <w:tc>
          <w:tcPr>
            <w:tcW w:w="1417" w:type="dxa"/>
            <w:shd w:val="clear" w:color="auto" w:fill="FFFFFF"/>
          </w:tcPr>
          <w:p w14:paraId="59985B45" w14:textId="77777777" w:rsidR="00E1391F" w:rsidRPr="007E545E" w:rsidRDefault="00E1391F" w:rsidP="00AE22D8">
            <w:pPr>
              <w:jc w:val="center"/>
            </w:pPr>
          </w:p>
        </w:tc>
        <w:tc>
          <w:tcPr>
            <w:tcW w:w="1428" w:type="dxa"/>
            <w:shd w:val="clear" w:color="auto" w:fill="FFFFFF"/>
          </w:tcPr>
          <w:p w14:paraId="59985B46" w14:textId="77777777" w:rsidR="00E1391F" w:rsidRPr="007E545E" w:rsidRDefault="00E1391F" w:rsidP="00AE22D8">
            <w:pPr>
              <w:jc w:val="center"/>
            </w:pPr>
          </w:p>
        </w:tc>
      </w:tr>
      <w:tr w:rsidR="00E1391F" w:rsidRPr="007E545E" w14:paraId="59985B4F" w14:textId="77777777" w:rsidTr="00FC438F">
        <w:trPr>
          <w:trHeight w:val="455"/>
        </w:trPr>
        <w:tc>
          <w:tcPr>
            <w:tcW w:w="2410" w:type="dxa"/>
            <w:shd w:val="clear" w:color="auto" w:fill="FFFFFF"/>
          </w:tcPr>
          <w:p w14:paraId="59985B48" w14:textId="77777777" w:rsidR="00E1391F" w:rsidRDefault="00E1391F" w:rsidP="00106C59">
            <w:r>
              <w:t xml:space="preserve">Rabi </w:t>
            </w:r>
            <w:r w:rsidR="0027300D">
              <w:t>2024-25</w:t>
            </w:r>
          </w:p>
        </w:tc>
        <w:tc>
          <w:tcPr>
            <w:tcW w:w="851" w:type="dxa"/>
            <w:shd w:val="clear" w:color="auto" w:fill="FFFFFF"/>
          </w:tcPr>
          <w:p w14:paraId="59985B49" w14:textId="77777777" w:rsidR="00E1391F" w:rsidRPr="007E545E" w:rsidRDefault="00E1391F" w:rsidP="00AE22D8"/>
        </w:tc>
        <w:tc>
          <w:tcPr>
            <w:tcW w:w="1134" w:type="dxa"/>
            <w:shd w:val="clear" w:color="auto" w:fill="FFFFFF"/>
          </w:tcPr>
          <w:p w14:paraId="59985B4A" w14:textId="77777777" w:rsidR="00E1391F" w:rsidRPr="007E545E" w:rsidRDefault="00E1391F" w:rsidP="00AE22D8">
            <w:pPr>
              <w:jc w:val="center"/>
            </w:pPr>
          </w:p>
        </w:tc>
        <w:tc>
          <w:tcPr>
            <w:tcW w:w="1417" w:type="dxa"/>
            <w:shd w:val="clear" w:color="auto" w:fill="FFFFFF"/>
          </w:tcPr>
          <w:p w14:paraId="59985B4B" w14:textId="77777777" w:rsidR="00E1391F" w:rsidRPr="007E545E" w:rsidRDefault="00E1391F" w:rsidP="00AE22D8">
            <w:pPr>
              <w:jc w:val="center"/>
            </w:pPr>
          </w:p>
        </w:tc>
        <w:tc>
          <w:tcPr>
            <w:tcW w:w="1418" w:type="dxa"/>
            <w:shd w:val="clear" w:color="auto" w:fill="FFFFFF"/>
          </w:tcPr>
          <w:p w14:paraId="59985B4C" w14:textId="77777777" w:rsidR="00E1391F" w:rsidRPr="007E545E" w:rsidRDefault="00E1391F" w:rsidP="00AE22D8">
            <w:pPr>
              <w:jc w:val="center"/>
            </w:pPr>
          </w:p>
        </w:tc>
        <w:tc>
          <w:tcPr>
            <w:tcW w:w="1417" w:type="dxa"/>
            <w:shd w:val="clear" w:color="auto" w:fill="FFFFFF"/>
          </w:tcPr>
          <w:p w14:paraId="59985B4D" w14:textId="77777777" w:rsidR="00E1391F" w:rsidRPr="007E545E" w:rsidRDefault="00E1391F" w:rsidP="00AE22D8">
            <w:pPr>
              <w:jc w:val="center"/>
            </w:pPr>
          </w:p>
        </w:tc>
        <w:tc>
          <w:tcPr>
            <w:tcW w:w="1428" w:type="dxa"/>
            <w:shd w:val="clear" w:color="auto" w:fill="FFFFFF"/>
          </w:tcPr>
          <w:p w14:paraId="59985B4E" w14:textId="77777777" w:rsidR="00E1391F" w:rsidRPr="007E545E" w:rsidRDefault="00E1391F" w:rsidP="00AE22D8">
            <w:pPr>
              <w:jc w:val="center"/>
            </w:pPr>
          </w:p>
        </w:tc>
      </w:tr>
    </w:tbl>
    <w:p w14:paraId="59985B50" w14:textId="77777777" w:rsidR="00AE22D8" w:rsidRPr="007E545E" w:rsidRDefault="00AE22D8" w:rsidP="00AE22D8">
      <w:pPr>
        <w:jc w:val="center"/>
        <w:rPr>
          <w:bCs/>
          <w:lang w:val="en-IN"/>
        </w:rPr>
      </w:pPr>
    </w:p>
    <w:p w14:paraId="59985B51" w14:textId="77777777" w:rsidR="00AE22D8" w:rsidRPr="007E545E" w:rsidRDefault="00AE22D8" w:rsidP="00AE22D8">
      <w:pPr>
        <w:ind w:firstLine="709"/>
        <w:rPr>
          <w:bCs/>
          <w:lang w:val="en-IN"/>
        </w:rPr>
      </w:pPr>
      <w:r w:rsidRPr="007E545E">
        <w:rPr>
          <w:bCs/>
          <w:lang w:val="en-IN"/>
        </w:rPr>
        <w:lastRenderedPageBreak/>
        <w:t>iii) Financial Progress</w:t>
      </w:r>
    </w:p>
    <w:tbl>
      <w:tblPr>
        <w:tblW w:w="9447" w:type="dxa"/>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firstRow="1" w:lastRow="0" w:firstColumn="0" w:lastColumn="0" w:noHBand="0" w:noVBand="1"/>
      </w:tblPr>
      <w:tblGrid>
        <w:gridCol w:w="2509"/>
        <w:gridCol w:w="1740"/>
        <w:gridCol w:w="1733"/>
        <w:gridCol w:w="1731"/>
        <w:gridCol w:w="1734"/>
      </w:tblGrid>
      <w:tr w:rsidR="00AE22D8" w:rsidRPr="007E545E" w14:paraId="59985B58" w14:textId="77777777" w:rsidTr="00AE22D8">
        <w:trPr>
          <w:trHeight w:val="150"/>
        </w:trPr>
        <w:tc>
          <w:tcPr>
            <w:tcW w:w="2509" w:type="dxa"/>
            <w:vMerge w:val="restart"/>
            <w:shd w:val="clear" w:color="auto" w:fill="FFFFFF"/>
            <w:tcMar>
              <w:top w:w="72" w:type="dxa"/>
              <w:left w:w="144" w:type="dxa"/>
              <w:bottom w:w="72" w:type="dxa"/>
              <w:right w:w="144" w:type="dxa"/>
            </w:tcMar>
            <w:hideMark/>
          </w:tcPr>
          <w:p w14:paraId="59985B52" w14:textId="77777777" w:rsidR="00AE22D8" w:rsidRPr="007E545E" w:rsidRDefault="00AE22D8" w:rsidP="00AE22D8">
            <w:pPr>
              <w:rPr>
                <w:bCs/>
                <w:lang w:val="en-IN"/>
              </w:rPr>
            </w:pPr>
            <w:r w:rsidRPr="007E545E">
              <w:rPr>
                <w:bCs/>
                <w:lang w:val="en-IN"/>
              </w:rPr>
              <w:t xml:space="preserve">Fund received </w:t>
            </w:r>
          </w:p>
          <w:p w14:paraId="59985B53" w14:textId="77777777" w:rsidR="00AE22D8" w:rsidRPr="007E545E" w:rsidRDefault="00AE22D8" w:rsidP="00AA6BFA">
            <w:pPr>
              <w:rPr>
                <w:bCs/>
              </w:rPr>
            </w:pPr>
            <w:r w:rsidRPr="007E545E">
              <w:rPr>
                <w:bCs/>
                <w:lang w:val="en-IN"/>
              </w:rPr>
              <w:t>(</w:t>
            </w:r>
            <w:r w:rsidR="0076695D">
              <w:rPr>
                <w:bCs/>
                <w:lang w:val="en-IN"/>
              </w:rPr>
              <w:t>20</w:t>
            </w:r>
            <w:r w:rsidR="00A059F4">
              <w:rPr>
                <w:bCs/>
                <w:lang w:val="en-IN"/>
              </w:rPr>
              <w:t>21</w:t>
            </w:r>
            <w:r w:rsidR="0076695D">
              <w:rPr>
                <w:bCs/>
                <w:lang w:val="en-IN"/>
              </w:rPr>
              <w:t>-</w:t>
            </w:r>
            <w:r w:rsidR="00A059F4">
              <w:rPr>
                <w:bCs/>
                <w:lang w:val="en-IN"/>
              </w:rPr>
              <w:t>22</w:t>
            </w:r>
            <w:r w:rsidR="00106C59">
              <w:rPr>
                <w:bCs/>
                <w:lang w:val="en-IN"/>
              </w:rPr>
              <w:t xml:space="preserve">, </w:t>
            </w:r>
            <w:r w:rsidR="00C1094F">
              <w:rPr>
                <w:bCs/>
                <w:lang w:val="en-IN"/>
              </w:rPr>
              <w:t>2022-23</w:t>
            </w:r>
            <w:r w:rsidR="00AA6BFA">
              <w:rPr>
                <w:bCs/>
                <w:lang w:val="en-IN"/>
              </w:rPr>
              <w:t>,</w:t>
            </w:r>
            <w:r w:rsidR="00106C59">
              <w:rPr>
                <w:bCs/>
                <w:lang w:val="en-IN"/>
              </w:rPr>
              <w:t xml:space="preserve"> 2023-24</w:t>
            </w:r>
            <w:r w:rsidR="00AA6BFA">
              <w:rPr>
                <w:bCs/>
                <w:lang w:val="en-IN"/>
              </w:rPr>
              <w:t xml:space="preserve"> and 2024-25</w:t>
            </w:r>
            <w:r w:rsidRPr="007E545E">
              <w:rPr>
                <w:bCs/>
                <w:lang w:val="en-IN"/>
              </w:rPr>
              <w:t>)</w:t>
            </w:r>
          </w:p>
        </w:tc>
        <w:tc>
          <w:tcPr>
            <w:tcW w:w="3473" w:type="dxa"/>
            <w:gridSpan w:val="2"/>
            <w:shd w:val="clear" w:color="auto" w:fill="FFFFFF"/>
            <w:tcMar>
              <w:top w:w="72" w:type="dxa"/>
              <w:left w:w="144" w:type="dxa"/>
              <w:bottom w:w="72" w:type="dxa"/>
              <w:right w:w="144" w:type="dxa"/>
            </w:tcMar>
            <w:hideMark/>
          </w:tcPr>
          <w:p w14:paraId="59985B54" w14:textId="77777777" w:rsidR="00AE22D8" w:rsidRPr="007E545E" w:rsidRDefault="00AE22D8" w:rsidP="00AE22D8">
            <w:pPr>
              <w:jc w:val="center"/>
              <w:rPr>
                <w:bCs/>
              </w:rPr>
            </w:pPr>
            <w:r w:rsidRPr="007E545E">
              <w:rPr>
                <w:bCs/>
                <w:lang w:val="en-IN"/>
              </w:rPr>
              <w:t>Expenditure  (Rs. in lakhs)</w:t>
            </w:r>
          </w:p>
        </w:tc>
        <w:tc>
          <w:tcPr>
            <w:tcW w:w="1731" w:type="dxa"/>
            <w:vMerge w:val="restart"/>
            <w:shd w:val="clear" w:color="auto" w:fill="FFFFFF"/>
            <w:tcMar>
              <w:top w:w="72" w:type="dxa"/>
              <w:left w:w="144" w:type="dxa"/>
              <w:bottom w:w="72" w:type="dxa"/>
              <w:right w:w="144" w:type="dxa"/>
            </w:tcMar>
            <w:hideMark/>
          </w:tcPr>
          <w:p w14:paraId="59985B55" w14:textId="77777777" w:rsidR="00AE22D8" w:rsidRPr="007E545E" w:rsidRDefault="00AE22D8" w:rsidP="00AE22D8">
            <w:pPr>
              <w:jc w:val="center"/>
              <w:rPr>
                <w:bCs/>
              </w:rPr>
            </w:pPr>
            <w:r w:rsidRPr="007E545E">
              <w:rPr>
                <w:bCs/>
                <w:lang w:val="en-IN"/>
              </w:rPr>
              <w:t xml:space="preserve">Unspent balance </w:t>
            </w:r>
          </w:p>
          <w:p w14:paraId="59985B56" w14:textId="77777777" w:rsidR="00AE22D8" w:rsidRPr="007E545E" w:rsidRDefault="00AE22D8" w:rsidP="00AE22D8">
            <w:pPr>
              <w:jc w:val="center"/>
              <w:rPr>
                <w:bCs/>
              </w:rPr>
            </w:pPr>
            <w:r w:rsidRPr="007E545E">
              <w:rPr>
                <w:bCs/>
                <w:lang w:val="en-IN"/>
              </w:rPr>
              <w:t>(Rs. in lakhs)</w:t>
            </w:r>
          </w:p>
        </w:tc>
        <w:tc>
          <w:tcPr>
            <w:tcW w:w="1734" w:type="dxa"/>
            <w:vMerge w:val="restart"/>
            <w:shd w:val="clear" w:color="auto" w:fill="FFFFFF"/>
            <w:tcMar>
              <w:top w:w="72" w:type="dxa"/>
              <w:left w:w="144" w:type="dxa"/>
              <w:bottom w:w="72" w:type="dxa"/>
              <w:right w:w="144" w:type="dxa"/>
            </w:tcMar>
            <w:hideMark/>
          </w:tcPr>
          <w:p w14:paraId="59985B57" w14:textId="77777777" w:rsidR="00AE22D8" w:rsidRPr="007E545E" w:rsidRDefault="00AE22D8" w:rsidP="00AE22D8">
            <w:pPr>
              <w:jc w:val="center"/>
              <w:rPr>
                <w:bCs/>
              </w:rPr>
            </w:pPr>
            <w:r w:rsidRPr="007E545E">
              <w:rPr>
                <w:bCs/>
                <w:lang w:val="en-IN"/>
              </w:rPr>
              <w:t>Remarks</w:t>
            </w:r>
          </w:p>
        </w:tc>
      </w:tr>
      <w:tr w:rsidR="00AE22D8" w:rsidRPr="007E545E" w14:paraId="59985B5E" w14:textId="77777777" w:rsidTr="00AE22D8">
        <w:trPr>
          <w:trHeight w:val="219"/>
        </w:trPr>
        <w:tc>
          <w:tcPr>
            <w:tcW w:w="2509" w:type="dxa"/>
            <w:vMerge/>
            <w:shd w:val="clear" w:color="auto" w:fill="FFFFFF"/>
            <w:vAlign w:val="center"/>
            <w:hideMark/>
          </w:tcPr>
          <w:p w14:paraId="59985B59" w14:textId="77777777" w:rsidR="00AE22D8" w:rsidRPr="007E545E" w:rsidRDefault="00AE22D8" w:rsidP="00AE22D8">
            <w:pPr>
              <w:rPr>
                <w:bCs/>
              </w:rPr>
            </w:pPr>
          </w:p>
        </w:tc>
        <w:tc>
          <w:tcPr>
            <w:tcW w:w="1740" w:type="dxa"/>
            <w:shd w:val="clear" w:color="auto" w:fill="FFFFFF"/>
            <w:tcMar>
              <w:top w:w="72" w:type="dxa"/>
              <w:left w:w="144" w:type="dxa"/>
              <w:bottom w:w="72" w:type="dxa"/>
              <w:right w:w="144" w:type="dxa"/>
            </w:tcMar>
            <w:hideMark/>
          </w:tcPr>
          <w:p w14:paraId="59985B5A" w14:textId="77777777" w:rsidR="00AE22D8" w:rsidRPr="007E545E" w:rsidRDefault="00AE22D8" w:rsidP="00AE22D8">
            <w:pPr>
              <w:jc w:val="center"/>
              <w:rPr>
                <w:bCs/>
              </w:rPr>
            </w:pPr>
            <w:r w:rsidRPr="007E545E">
              <w:rPr>
                <w:bCs/>
                <w:lang w:val="en-IN"/>
              </w:rPr>
              <w:t>Infrastructure</w:t>
            </w:r>
          </w:p>
        </w:tc>
        <w:tc>
          <w:tcPr>
            <w:tcW w:w="1733" w:type="dxa"/>
            <w:shd w:val="clear" w:color="auto" w:fill="FFFFFF"/>
            <w:tcMar>
              <w:top w:w="72" w:type="dxa"/>
              <w:left w:w="144" w:type="dxa"/>
              <w:bottom w:w="72" w:type="dxa"/>
              <w:right w:w="144" w:type="dxa"/>
            </w:tcMar>
            <w:hideMark/>
          </w:tcPr>
          <w:p w14:paraId="59985B5B" w14:textId="77777777" w:rsidR="00AE22D8" w:rsidRPr="007E545E" w:rsidRDefault="00AE22D8" w:rsidP="00AE22D8">
            <w:pPr>
              <w:jc w:val="center"/>
              <w:rPr>
                <w:bCs/>
              </w:rPr>
            </w:pPr>
            <w:r w:rsidRPr="007E545E">
              <w:rPr>
                <w:bCs/>
                <w:lang w:val="en-IN"/>
              </w:rPr>
              <w:t>Revolving fund</w:t>
            </w:r>
          </w:p>
        </w:tc>
        <w:tc>
          <w:tcPr>
            <w:tcW w:w="0" w:type="auto"/>
            <w:vMerge/>
            <w:shd w:val="clear" w:color="auto" w:fill="FFFFFF"/>
            <w:vAlign w:val="center"/>
            <w:hideMark/>
          </w:tcPr>
          <w:p w14:paraId="59985B5C" w14:textId="77777777" w:rsidR="00AE22D8" w:rsidRPr="007E545E" w:rsidRDefault="00AE22D8" w:rsidP="00AE22D8">
            <w:pPr>
              <w:jc w:val="center"/>
              <w:rPr>
                <w:bCs/>
              </w:rPr>
            </w:pPr>
          </w:p>
        </w:tc>
        <w:tc>
          <w:tcPr>
            <w:tcW w:w="0" w:type="auto"/>
            <w:vMerge/>
            <w:shd w:val="clear" w:color="auto" w:fill="FFFFFF"/>
            <w:vAlign w:val="center"/>
            <w:hideMark/>
          </w:tcPr>
          <w:p w14:paraId="59985B5D" w14:textId="77777777" w:rsidR="00AE22D8" w:rsidRPr="007E545E" w:rsidRDefault="00AE22D8" w:rsidP="00AE22D8">
            <w:pPr>
              <w:jc w:val="center"/>
              <w:rPr>
                <w:bCs/>
              </w:rPr>
            </w:pPr>
          </w:p>
        </w:tc>
      </w:tr>
      <w:tr w:rsidR="00AE22D8" w:rsidRPr="007E545E" w14:paraId="59985B64" w14:textId="77777777" w:rsidTr="00AE22D8">
        <w:trPr>
          <w:trHeight w:val="81"/>
        </w:trPr>
        <w:tc>
          <w:tcPr>
            <w:tcW w:w="2509" w:type="dxa"/>
            <w:shd w:val="clear" w:color="auto" w:fill="FFFFFF"/>
            <w:tcMar>
              <w:top w:w="72" w:type="dxa"/>
              <w:left w:w="144" w:type="dxa"/>
              <w:bottom w:w="72" w:type="dxa"/>
              <w:right w:w="144" w:type="dxa"/>
            </w:tcMar>
          </w:tcPr>
          <w:p w14:paraId="59985B5F" w14:textId="77777777" w:rsidR="00AE22D8" w:rsidRPr="007E545E" w:rsidRDefault="00AE22D8" w:rsidP="00AA6BFA">
            <w:pPr>
              <w:rPr>
                <w:bCs/>
              </w:rPr>
            </w:pPr>
            <w:r w:rsidRPr="007E545E">
              <w:rPr>
                <w:bCs/>
              </w:rPr>
              <w:t>20</w:t>
            </w:r>
            <w:r w:rsidR="00106C59">
              <w:rPr>
                <w:bCs/>
              </w:rPr>
              <w:t>2</w:t>
            </w:r>
            <w:r w:rsidR="00AA6BFA">
              <w:rPr>
                <w:bCs/>
              </w:rPr>
              <w:t>1</w:t>
            </w:r>
            <w:r w:rsidRPr="007E545E">
              <w:rPr>
                <w:bCs/>
              </w:rPr>
              <w:t>-</w:t>
            </w:r>
            <w:r w:rsidR="00C1094F">
              <w:rPr>
                <w:bCs/>
              </w:rPr>
              <w:t>2</w:t>
            </w:r>
            <w:r w:rsidR="00AA6BFA">
              <w:rPr>
                <w:bCs/>
              </w:rPr>
              <w:t>2</w:t>
            </w:r>
          </w:p>
        </w:tc>
        <w:tc>
          <w:tcPr>
            <w:tcW w:w="1740" w:type="dxa"/>
            <w:shd w:val="clear" w:color="auto" w:fill="FFFFFF"/>
            <w:tcMar>
              <w:top w:w="72" w:type="dxa"/>
              <w:left w:w="144" w:type="dxa"/>
              <w:bottom w:w="72" w:type="dxa"/>
              <w:right w:w="144" w:type="dxa"/>
            </w:tcMar>
          </w:tcPr>
          <w:p w14:paraId="59985B60" w14:textId="77777777" w:rsidR="00AE22D8" w:rsidRPr="007E545E" w:rsidRDefault="00AE22D8" w:rsidP="00AE22D8">
            <w:pPr>
              <w:jc w:val="center"/>
              <w:rPr>
                <w:bCs/>
              </w:rPr>
            </w:pPr>
          </w:p>
        </w:tc>
        <w:tc>
          <w:tcPr>
            <w:tcW w:w="1733" w:type="dxa"/>
            <w:shd w:val="clear" w:color="auto" w:fill="FFFFFF"/>
            <w:tcMar>
              <w:top w:w="72" w:type="dxa"/>
              <w:left w:w="144" w:type="dxa"/>
              <w:bottom w:w="72" w:type="dxa"/>
              <w:right w:w="144" w:type="dxa"/>
            </w:tcMar>
          </w:tcPr>
          <w:p w14:paraId="59985B61" w14:textId="77777777" w:rsidR="00AE22D8" w:rsidRPr="007E545E" w:rsidRDefault="00AE22D8" w:rsidP="00AE22D8">
            <w:pPr>
              <w:jc w:val="center"/>
              <w:rPr>
                <w:bCs/>
              </w:rPr>
            </w:pPr>
          </w:p>
        </w:tc>
        <w:tc>
          <w:tcPr>
            <w:tcW w:w="1731" w:type="dxa"/>
            <w:shd w:val="clear" w:color="auto" w:fill="FFFFFF"/>
            <w:tcMar>
              <w:top w:w="72" w:type="dxa"/>
              <w:left w:w="144" w:type="dxa"/>
              <w:bottom w:w="72" w:type="dxa"/>
              <w:right w:w="144" w:type="dxa"/>
            </w:tcMar>
          </w:tcPr>
          <w:p w14:paraId="59985B62" w14:textId="77777777" w:rsidR="00AE22D8" w:rsidRPr="007E545E" w:rsidRDefault="00AE22D8" w:rsidP="00AE22D8">
            <w:pPr>
              <w:jc w:val="center"/>
              <w:rPr>
                <w:bCs/>
              </w:rPr>
            </w:pPr>
          </w:p>
        </w:tc>
        <w:tc>
          <w:tcPr>
            <w:tcW w:w="1734" w:type="dxa"/>
            <w:shd w:val="clear" w:color="auto" w:fill="FFFFFF"/>
            <w:tcMar>
              <w:top w:w="72" w:type="dxa"/>
              <w:left w:w="144" w:type="dxa"/>
              <w:bottom w:w="72" w:type="dxa"/>
              <w:right w:w="144" w:type="dxa"/>
            </w:tcMar>
          </w:tcPr>
          <w:p w14:paraId="59985B63" w14:textId="77777777" w:rsidR="00AE22D8" w:rsidRPr="007E545E" w:rsidRDefault="00AE22D8" w:rsidP="00AE22D8">
            <w:pPr>
              <w:jc w:val="center"/>
              <w:rPr>
                <w:bCs/>
              </w:rPr>
            </w:pPr>
          </w:p>
        </w:tc>
      </w:tr>
      <w:tr w:rsidR="00AE22D8" w:rsidRPr="007E545E" w14:paraId="59985B6A" w14:textId="77777777" w:rsidTr="00AE22D8">
        <w:trPr>
          <w:trHeight w:val="97"/>
        </w:trPr>
        <w:tc>
          <w:tcPr>
            <w:tcW w:w="2509" w:type="dxa"/>
            <w:shd w:val="clear" w:color="auto" w:fill="FFFFFF"/>
            <w:tcMar>
              <w:top w:w="72" w:type="dxa"/>
              <w:left w:w="144" w:type="dxa"/>
              <w:bottom w:w="72" w:type="dxa"/>
              <w:right w:w="144" w:type="dxa"/>
            </w:tcMar>
          </w:tcPr>
          <w:p w14:paraId="59985B65" w14:textId="77777777" w:rsidR="00AE22D8" w:rsidRPr="007E545E" w:rsidRDefault="00A059F4" w:rsidP="00AA6BFA">
            <w:pPr>
              <w:rPr>
                <w:bCs/>
              </w:rPr>
            </w:pPr>
            <w:r>
              <w:rPr>
                <w:bCs/>
              </w:rPr>
              <w:t>202</w:t>
            </w:r>
            <w:r w:rsidR="00AA6BFA">
              <w:rPr>
                <w:bCs/>
              </w:rPr>
              <w:t>2</w:t>
            </w:r>
            <w:r w:rsidR="00AE22D8" w:rsidRPr="007E545E">
              <w:rPr>
                <w:bCs/>
              </w:rPr>
              <w:t>-</w:t>
            </w:r>
            <w:r>
              <w:rPr>
                <w:bCs/>
              </w:rPr>
              <w:t>2</w:t>
            </w:r>
            <w:r w:rsidR="00AA6BFA">
              <w:rPr>
                <w:bCs/>
              </w:rPr>
              <w:t>3</w:t>
            </w:r>
          </w:p>
        </w:tc>
        <w:tc>
          <w:tcPr>
            <w:tcW w:w="1740" w:type="dxa"/>
            <w:shd w:val="clear" w:color="auto" w:fill="FFFFFF"/>
            <w:tcMar>
              <w:top w:w="72" w:type="dxa"/>
              <w:left w:w="144" w:type="dxa"/>
              <w:bottom w:w="72" w:type="dxa"/>
              <w:right w:w="144" w:type="dxa"/>
            </w:tcMar>
          </w:tcPr>
          <w:p w14:paraId="59985B66" w14:textId="77777777" w:rsidR="00AE22D8" w:rsidRPr="007E545E" w:rsidRDefault="00AE22D8" w:rsidP="00AE22D8">
            <w:pPr>
              <w:jc w:val="center"/>
              <w:rPr>
                <w:bCs/>
              </w:rPr>
            </w:pPr>
          </w:p>
        </w:tc>
        <w:tc>
          <w:tcPr>
            <w:tcW w:w="1733" w:type="dxa"/>
            <w:shd w:val="clear" w:color="auto" w:fill="FFFFFF"/>
            <w:tcMar>
              <w:top w:w="72" w:type="dxa"/>
              <w:left w:w="144" w:type="dxa"/>
              <w:bottom w:w="72" w:type="dxa"/>
              <w:right w:w="144" w:type="dxa"/>
            </w:tcMar>
          </w:tcPr>
          <w:p w14:paraId="59985B67" w14:textId="77777777" w:rsidR="00AE22D8" w:rsidRPr="007E545E" w:rsidRDefault="00AE22D8" w:rsidP="00AE22D8">
            <w:pPr>
              <w:jc w:val="center"/>
              <w:rPr>
                <w:bCs/>
              </w:rPr>
            </w:pPr>
          </w:p>
        </w:tc>
        <w:tc>
          <w:tcPr>
            <w:tcW w:w="1731" w:type="dxa"/>
            <w:shd w:val="clear" w:color="auto" w:fill="FFFFFF"/>
            <w:tcMar>
              <w:top w:w="72" w:type="dxa"/>
              <w:left w:w="144" w:type="dxa"/>
              <w:bottom w:w="72" w:type="dxa"/>
              <w:right w:w="144" w:type="dxa"/>
            </w:tcMar>
          </w:tcPr>
          <w:p w14:paraId="59985B68" w14:textId="77777777" w:rsidR="00AE22D8" w:rsidRPr="007E545E" w:rsidRDefault="00AE22D8" w:rsidP="00AE22D8">
            <w:pPr>
              <w:jc w:val="center"/>
              <w:rPr>
                <w:bCs/>
              </w:rPr>
            </w:pPr>
          </w:p>
        </w:tc>
        <w:tc>
          <w:tcPr>
            <w:tcW w:w="1734" w:type="dxa"/>
            <w:shd w:val="clear" w:color="auto" w:fill="FFFFFF"/>
            <w:tcMar>
              <w:top w:w="72" w:type="dxa"/>
              <w:left w:w="144" w:type="dxa"/>
              <w:bottom w:w="72" w:type="dxa"/>
              <w:right w:w="144" w:type="dxa"/>
            </w:tcMar>
          </w:tcPr>
          <w:p w14:paraId="59985B69" w14:textId="77777777" w:rsidR="00AE22D8" w:rsidRPr="007E545E" w:rsidRDefault="00AE22D8" w:rsidP="00AE22D8">
            <w:pPr>
              <w:jc w:val="center"/>
              <w:rPr>
                <w:bCs/>
              </w:rPr>
            </w:pPr>
          </w:p>
        </w:tc>
      </w:tr>
      <w:tr w:rsidR="0076695D" w:rsidRPr="007E545E" w14:paraId="59985B70" w14:textId="77777777" w:rsidTr="00AE22D8">
        <w:trPr>
          <w:trHeight w:val="97"/>
        </w:trPr>
        <w:tc>
          <w:tcPr>
            <w:tcW w:w="2509" w:type="dxa"/>
            <w:shd w:val="clear" w:color="auto" w:fill="FFFFFF"/>
            <w:tcMar>
              <w:top w:w="72" w:type="dxa"/>
              <w:left w:w="144" w:type="dxa"/>
              <w:bottom w:w="72" w:type="dxa"/>
              <w:right w:w="144" w:type="dxa"/>
            </w:tcMar>
          </w:tcPr>
          <w:p w14:paraId="59985B6B" w14:textId="77777777" w:rsidR="0076695D" w:rsidRPr="007E545E" w:rsidRDefault="00A059F4" w:rsidP="00AA6BFA">
            <w:pPr>
              <w:rPr>
                <w:bCs/>
              </w:rPr>
            </w:pPr>
            <w:r>
              <w:rPr>
                <w:bCs/>
              </w:rPr>
              <w:t>202</w:t>
            </w:r>
            <w:r w:rsidR="00AA6BFA">
              <w:rPr>
                <w:bCs/>
              </w:rPr>
              <w:t>3</w:t>
            </w:r>
            <w:r w:rsidR="0076695D">
              <w:rPr>
                <w:bCs/>
              </w:rPr>
              <w:t>-</w:t>
            </w:r>
            <w:r>
              <w:rPr>
                <w:bCs/>
              </w:rPr>
              <w:t>2</w:t>
            </w:r>
            <w:r w:rsidR="00AA6BFA">
              <w:rPr>
                <w:bCs/>
              </w:rPr>
              <w:t>4</w:t>
            </w:r>
          </w:p>
        </w:tc>
        <w:tc>
          <w:tcPr>
            <w:tcW w:w="1740" w:type="dxa"/>
            <w:shd w:val="clear" w:color="auto" w:fill="FFFFFF"/>
            <w:tcMar>
              <w:top w:w="72" w:type="dxa"/>
              <w:left w:w="144" w:type="dxa"/>
              <w:bottom w:w="72" w:type="dxa"/>
              <w:right w:w="144" w:type="dxa"/>
            </w:tcMar>
          </w:tcPr>
          <w:p w14:paraId="59985B6C" w14:textId="77777777" w:rsidR="0076695D" w:rsidRPr="007E545E" w:rsidRDefault="0076695D" w:rsidP="00AE22D8">
            <w:pPr>
              <w:jc w:val="center"/>
              <w:rPr>
                <w:bCs/>
              </w:rPr>
            </w:pPr>
          </w:p>
        </w:tc>
        <w:tc>
          <w:tcPr>
            <w:tcW w:w="1733" w:type="dxa"/>
            <w:shd w:val="clear" w:color="auto" w:fill="FFFFFF"/>
            <w:tcMar>
              <w:top w:w="72" w:type="dxa"/>
              <w:left w:w="144" w:type="dxa"/>
              <w:bottom w:w="72" w:type="dxa"/>
              <w:right w:w="144" w:type="dxa"/>
            </w:tcMar>
          </w:tcPr>
          <w:p w14:paraId="59985B6D" w14:textId="77777777" w:rsidR="0076695D" w:rsidRPr="007E545E" w:rsidRDefault="0076695D" w:rsidP="00AE22D8">
            <w:pPr>
              <w:jc w:val="center"/>
              <w:rPr>
                <w:bCs/>
              </w:rPr>
            </w:pPr>
          </w:p>
        </w:tc>
        <w:tc>
          <w:tcPr>
            <w:tcW w:w="1731" w:type="dxa"/>
            <w:shd w:val="clear" w:color="auto" w:fill="FFFFFF"/>
            <w:tcMar>
              <w:top w:w="72" w:type="dxa"/>
              <w:left w:w="144" w:type="dxa"/>
              <w:bottom w:w="72" w:type="dxa"/>
              <w:right w:w="144" w:type="dxa"/>
            </w:tcMar>
          </w:tcPr>
          <w:p w14:paraId="59985B6E" w14:textId="77777777" w:rsidR="0076695D" w:rsidRPr="007E545E" w:rsidRDefault="0076695D" w:rsidP="00AE22D8">
            <w:pPr>
              <w:jc w:val="center"/>
              <w:rPr>
                <w:bCs/>
              </w:rPr>
            </w:pPr>
          </w:p>
        </w:tc>
        <w:tc>
          <w:tcPr>
            <w:tcW w:w="1734" w:type="dxa"/>
            <w:shd w:val="clear" w:color="auto" w:fill="FFFFFF"/>
            <w:tcMar>
              <w:top w:w="72" w:type="dxa"/>
              <w:left w:w="144" w:type="dxa"/>
              <w:bottom w:w="72" w:type="dxa"/>
              <w:right w:w="144" w:type="dxa"/>
            </w:tcMar>
          </w:tcPr>
          <w:p w14:paraId="59985B6F" w14:textId="77777777" w:rsidR="0076695D" w:rsidRPr="007E545E" w:rsidRDefault="0076695D" w:rsidP="00AE22D8">
            <w:pPr>
              <w:jc w:val="center"/>
              <w:rPr>
                <w:bCs/>
              </w:rPr>
            </w:pPr>
          </w:p>
        </w:tc>
      </w:tr>
      <w:tr w:rsidR="00E1391F" w:rsidRPr="007E545E" w14:paraId="59985B76" w14:textId="77777777" w:rsidTr="00AE22D8">
        <w:trPr>
          <w:trHeight w:val="97"/>
        </w:trPr>
        <w:tc>
          <w:tcPr>
            <w:tcW w:w="2509" w:type="dxa"/>
            <w:shd w:val="clear" w:color="auto" w:fill="FFFFFF"/>
            <w:tcMar>
              <w:top w:w="72" w:type="dxa"/>
              <w:left w:w="144" w:type="dxa"/>
              <w:bottom w:w="72" w:type="dxa"/>
              <w:right w:w="144" w:type="dxa"/>
            </w:tcMar>
          </w:tcPr>
          <w:p w14:paraId="59985B71" w14:textId="77777777" w:rsidR="00E1391F" w:rsidRDefault="00A059F4" w:rsidP="00AA6BFA">
            <w:pPr>
              <w:rPr>
                <w:bCs/>
              </w:rPr>
            </w:pPr>
            <w:r>
              <w:rPr>
                <w:bCs/>
              </w:rPr>
              <w:t>202</w:t>
            </w:r>
            <w:r w:rsidR="00AA6BFA">
              <w:rPr>
                <w:bCs/>
              </w:rPr>
              <w:t>4</w:t>
            </w:r>
            <w:r w:rsidR="00C1094F">
              <w:rPr>
                <w:bCs/>
              </w:rPr>
              <w:t>-</w:t>
            </w:r>
            <w:r w:rsidR="00E1391F">
              <w:rPr>
                <w:bCs/>
              </w:rPr>
              <w:t>2</w:t>
            </w:r>
            <w:r w:rsidR="00AA6BFA">
              <w:rPr>
                <w:bCs/>
              </w:rPr>
              <w:t>5</w:t>
            </w:r>
          </w:p>
        </w:tc>
        <w:tc>
          <w:tcPr>
            <w:tcW w:w="1740" w:type="dxa"/>
            <w:shd w:val="clear" w:color="auto" w:fill="FFFFFF"/>
            <w:tcMar>
              <w:top w:w="72" w:type="dxa"/>
              <w:left w:w="144" w:type="dxa"/>
              <w:bottom w:w="72" w:type="dxa"/>
              <w:right w:w="144" w:type="dxa"/>
            </w:tcMar>
          </w:tcPr>
          <w:p w14:paraId="59985B72" w14:textId="77777777" w:rsidR="00E1391F" w:rsidRPr="007E545E" w:rsidRDefault="00E1391F" w:rsidP="00AE22D8">
            <w:pPr>
              <w:jc w:val="center"/>
              <w:rPr>
                <w:bCs/>
              </w:rPr>
            </w:pPr>
          </w:p>
        </w:tc>
        <w:tc>
          <w:tcPr>
            <w:tcW w:w="1733" w:type="dxa"/>
            <w:shd w:val="clear" w:color="auto" w:fill="FFFFFF"/>
            <w:tcMar>
              <w:top w:w="72" w:type="dxa"/>
              <w:left w:w="144" w:type="dxa"/>
              <w:bottom w:w="72" w:type="dxa"/>
              <w:right w:w="144" w:type="dxa"/>
            </w:tcMar>
          </w:tcPr>
          <w:p w14:paraId="59985B73" w14:textId="77777777" w:rsidR="00E1391F" w:rsidRPr="007E545E" w:rsidRDefault="00E1391F" w:rsidP="00AE22D8">
            <w:pPr>
              <w:jc w:val="center"/>
              <w:rPr>
                <w:bCs/>
              </w:rPr>
            </w:pPr>
          </w:p>
        </w:tc>
        <w:tc>
          <w:tcPr>
            <w:tcW w:w="1731" w:type="dxa"/>
            <w:shd w:val="clear" w:color="auto" w:fill="FFFFFF"/>
            <w:tcMar>
              <w:top w:w="72" w:type="dxa"/>
              <w:left w:w="144" w:type="dxa"/>
              <w:bottom w:w="72" w:type="dxa"/>
              <w:right w:w="144" w:type="dxa"/>
            </w:tcMar>
          </w:tcPr>
          <w:p w14:paraId="59985B74" w14:textId="77777777" w:rsidR="00E1391F" w:rsidRPr="007E545E" w:rsidRDefault="00E1391F" w:rsidP="00AE22D8">
            <w:pPr>
              <w:jc w:val="center"/>
              <w:rPr>
                <w:bCs/>
              </w:rPr>
            </w:pPr>
          </w:p>
        </w:tc>
        <w:tc>
          <w:tcPr>
            <w:tcW w:w="1734" w:type="dxa"/>
            <w:shd w:val="clear" w:color="auto" w:fill="FFFFFF"/>
            <w:tcMar>
              <w:top w:w="72" w:type="dxa"/>
              <w:left w:w="144" w:type="dxa"/>
              <w:bottom w:w="72" w:type="dxa"/>
              <w:right w:w="144" w:type="dxa"/>
            </w:tcMar>
          </w:tcPr>
          <w:p w14:paraId="59985B75" w14:textId="77777777" w:rsidR="00E1391F" w:rsidRPr="007E545E" w:rsidRDefault="00E1391F" w:rsidP="00AE22D8">
            <w:pPr>
              <w:jc w:val="center"/>
              <w:rPr>
                <w:bCs/>
              </w:rPr>
            </w:pPr>
          </w:p>
        </w:tc>
      </w:tr>
    </w:tbl>
    <w:p w14:paraId="59985B77" w14:textId="77777777" w:rsidR="00AE22D8" w:rsidRPr="007E545E" w:rsidRDefault="00AE22D8" w:rsidP="00AE22D8">
      <w:pPr>
        <w:rPr>
          <w:b/>
          <w:bCs/>
          <w:i/>
        </w:rPr>
      </w:pPr>
    </w:p>
    <w:p w14:paraId="59985B78" w14:textId="77777777" w:rsidR="00AE22D8" w:rsidRPr="007E545E" w:rsidRDefault="00AE22D8" w:rsidP="00AB2819">
      <w:pPr>
        <w:ind w:firstLine="709"/>
        <w:rPr>
          <w:bCs/>
        </w:rPr>
      </w:pPr>
      <w:r w:rsidRPr="007E545E">
        <w:rPr>
          <w:bCs/>
        </w:rPr>
        <w:t>iv) Infrastructure Development</w:t>
      </w:r>
    </w:p>
    <w:p w14:paraId="59985B79" w14:textId="77777777" w:rsidR="00AB2819" w:rsidRPr="007E545E" w:rsidRDefault="00AB2819" w:rsidP="00AB2819">
      <w:pPr>
        <w:jc w:val="center"/>
        <w:rPr>
          <w:b/>
          <w:bCs/>
          <w:i/>
        </w:rPr>
      </w:pPr>
    </w:p>
    <w:tbl>
      <w:tblPr>
        <w:tblpPr w:leftFromText="180" w:rightFromText="180" w:vertAnchor="text" w:horzAnchor="margin" w:tblpXSpec="center" w:tblpY="-74"/>
        <w:tblOverlap w:val="neve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firstRow="1" w:lastRow="0" w:firstColumn="0" w:lastColumn="0" w:noHBand="0" w:noVBand="1"/>
      </w:tblPr>
      <w:tblGrid>
        <w:gridCol w:w="2843"/>
        <w:gridCol w:w="5770"/>
      </w:tblGrid>
      <w:tr w:rsidR="00AB2819" w:rsidRPr="007E545E" w14:paraId="59985B7C" w14:textId="77777777" w:rsidTr="00FC438F">
        <w:trPr>
          <w:trHeight w:val="171"/>
        </w:trPr>
        <w:tc>
          <w:tcPr>
            <w:tcW w:w="2843" w:type="dxa"/>
            <w:shd w:val="clear" w:color="auto" w:fill="FFFFFF"/>
            <w:tcMar>
              <w:top w:w="72" w:type="dxa"/>
              <w:left w:w="144" w:type="dxa"/>
              <w:bottom w:w="72" w:type="dxa"/>
              <w:right w:w="144" w:type="dxa"/>
            </w:tcMar>
            <w:hideMark/>
          </w:tcPr>
          <w:p w14:paraId="59985B7A" w14:textId="77777777" w:rsidR="00AB2819" w:rsidRPr="007E545E" w:rsidRDefault="00AB2819" w:rsidP="00FC438F">
            <w:pPr>
              <w:jc w:val="center"/>
              <w:rPr>
                <w:bCs/>
              </w:rPr>
            </w:pPr>
            <w:r w:rsidRPr="007E545E">
              <w:rPr>
                <w:bCs/>
                <w:lang w:val="en-IN"/>
              </w:rPr>
              <w:t>Item</w:t>
            </w:r>
          </w:p>
        </w:tc>
        <w:tc>
          <w:tcPr>
            <w:tcW w:w="5770" w:type="dxa"/>
            <w:shd w:val="clear" w:color="auto" w:fill="FFFFFF"/>
            <w:tcMar>
              <w:top w:w="72" w:type="dxa"/>
              <w:left w:w="144" w:type="dxa"/>
              <w:bottom w:w="72" w:type="dxa"/>
              <w:right w:w="144" w:type="dxa"/>
            </w:tcMar>
            <w:hideMark/>
          </w:tcPr>
          <w:p w14:paraId="59985B7B" w14:textId="77777777" w:rsidR="00AB2819" w:rsidRPr="007E545E" w:rsidRDefault="00AB2819" w:rsidP="00FC438F">
            <w:pPr>
              <w:jc w:val="center"/>
              <w:rPr>
                <w:bCs/>
              </w:rPr>
            </w:pPr>
            <w:r w:rsidRPr="007E545E">
              <w:rPr>
                <w:bCs/>
                <w:lang w:val="en-IN"/>
              </w:rPr>
              <w:t>Progress</w:t>
            </w:r>
          </w:p>
        </w:tc>
      </w:tr>
      <w:tr w:rsidR="00AB2819" w:rsidRPr="007E545E" w14:paraId="59985B7F" w14:textId="77777777" w:rsidTr="00FC438F">
        <w:trPr>
          <w:trHeight w:val="297"/>
        </w:trPr>
        <w:tc>
          <w:tcPr>
            <w:tcW w:w="2843" w:type="dxa"/>
            <w:shd w:val="clear" w:color="auto" w:fill="FFFFFF"/>
            <w:tcMar>
              <w:top w:w="72" w:type="dxa"/>
              <w:left w:w="144" w:type="dxa"/>
              <w:bottom w:w="72" w:type="dxa"/>
              <w:right w:w="144" w:type="dxa"/>
            </w:tcMar>
          </w:tcPr>
          <w:p w14:paraId="59985B7D" w14:textId="77777777" w:rsidR="00AB2819" w:rsidRPr="007E545E" w:rsidRDefault="00AB2819" w:rsidP="00FC438F">
            <w:pPr>
              <w:rPr>
                <w:bCs/>
              </w:rPr>
            </w:pPr>
            <w:r w:rsidRPr="007E545E">
              <w:rPr>
                <w:bCs/>
                <w:lang w:val="en-IN"/>
              </w:rPr>
              <w:t>Seed processing unit</w:t>
            </w:r>
          </w:p>
        </w:tc>
        <w:tc>
          <w:tcPr>
            <w:tcW w:w="5770" w:type="dxa"/>
            <w:vMerge w:val="restart"/>
            <w:shd w:val="clear" w:color="auto" w:fill="FFFFFF"/>
            <w:tcMar>
              <w:top w:w="72" w:type="dxa"/>
              <w:left w:w="144" w:type="dxa"/>
              <w:bottom w:w="72" w:type="dxa"/>
              <w:right w:w="144" w:type="dxa"/>
            </w:tcMar>
          </w:tcPr>
          <w:p w14:paraId="59985B7E" w14:textId="77777777" w:rsidR="00AB2819" w:rsidRPr="007E545E" w:rsidRDefault="00AB2819" w:rsidP="00FC438F">
            <w:pPr>
              <w:jc w:val="both"/>
              <w:rPr>
                <w:b/>
                <w:bCs/>
                <w:i/>
              </w:rPr>
            </w:pPr>
          </w:p>
        </w:tc>
      </w:tr>
      <w:tr w:rsidR="00AB2819" w:rsidRPr="007E545E" w14:paraId="59985B82" w14:textId="77777777" w:rsidTr="00FC438F">
        <w:trPr>
          <w:trHeight w:val="295"/>
        </w:trPr>
        <w:tc>
          <w:tcPr>
            <w:tcW w:w="2843" w:type="dxa"/>
            <w:shd w:val="clear" w:color="auto" w:fill="FFFFFF"/>
            <w:tcMar>
              <w:top w:w="72" w:type="dxa"/>
              <w:left w:w="144" w:type="dxa"/>
              <w:bottom w:w="72" w:type="dxa"/>
              <w:right w:w="144" w:type="dxa"/>
            </w:tcMar>
          </w:tcPr>
          <w:p w14:paraId="59985B80" w14:textId="77777777" w:rsidR="00AB2819" w:rsidRPr="007E545E" w:rsidRDefault="00AB2819" w:rsidP="00FC438F">
            <w:pPr>
              <w:rPr>
                <w:bCs/>
              </w:rPr>
            </w:pPr>
            <w:r w:rsidRPr="007E545E">
              <w:rPr>
                <w:bCs/>
                <w:lang w:val="en-IN"/>
              </w:rPr>
              <w:t>Seed storage structure</w:t>
            </w:r>
          </w:p>
        </w:tc>
        <w:tc>
          <w:tcPr>
            <w:tcW w:w="5770" w:type="dxa"/>
            <w:vMerge/>
            <w:shd w:val="clear" w:color="auto" w:fill="FFFFFF"/>
            <w:tcMar>
              <w:top w:w="72" w:type="dxa"/>
              <w:left w:w="144" w:type="dxa"/>
              <w:bottom w:w="72" w:type="dxa"/>
              <w:right w:w="144" w:type="dxa"/>
            </w:tcMar>
          </w:tcPr>
          <w:p w14:paraId="59985B81" w14:textId="77777777" w:rsidR="00AB2819" w:rsidRPr="007E545E" w:rsidRDefault="00AB2819" w:rsidP="00FC438F">
            <w:pPr>
              <w:ind w:left="720"/>
              <w:rPr>
                <w:b/>
                <w:bCs/>
                <w:i/>
              </w:rPr>
            </w:pPr>
          </w:p>
        </w:tc>
      </w:tr>
    </w:tbl>
    <w:p w14:paraId="59985B83" w14:textId="77777777" w:rsidR="007020D0" w:rsidRPr="007E545E" w:rsidRDefault="007020D0" w:rsidP="00AE0D1F">
      <w:pPr>
        <w:rPr>
          <w:bCs/>
          <w:iCs/>
          <w:sz w:val="20"/>
          <w:szCs w:val="20"/>
        </w:rPr>
      </w:pPr>
    </w:p>
    <w:p w14:paraId="59985B84" w14:textId="77777777" w:rsidR="00F24C35" w:rsidRPr="007E545E" w:rsidRDefault="00F24C35" w:rsidP="00AE0D1F">
      <w:pPr>
        <w:rPr>
          <w:b/>
          <w:sz w:val="22"/>
          <w:szCs w:val="22"/>
        </w:rPr>
      </w:pPr>
    </w:p>
    <w:p w14:paraId="59985B85" w14:textId="77777777" w:rsidR="00F24C35" w:rsidRPr="007E545E" w:rsidRDefault="00F24C35" w:rsidP="00AE0D1F">
      <w:pPr>
        <w:rPr>
          <w:b/>
          <w:sz w:val="22"/>
          <w:szCs w:val="22"/>
        </w:rPr>
      </w:pPr>
    </w:p>
    <w:p w14:paraId="59985B86" w14:textId="77777777" w:rsidR="00F24C35" w:rsidRPr="007E545E" w:rsidRDefault="00F24C35" w:rsidP="00AE0D1F">
      <w:pPr>
        <w:rPr>
          <w:b/>
          <w:sz w:val="22"/>
          <w:szCs w:val="22"/>
        </w:rPr>
      </w:pPr>
    </w:p>
    <w:p w14:paraId="59985B87" w14:textId="77777777" w:rsidR="00F24C35" w:rsidRPr="007E545E" w:rsidRDefault="00F24C35" w:rsidP="00AE0D1F">
      <w:pPr>
        <w:rPr>
          <w:b/>
          <w:sz w:val="22"/>
          <w:szCs w:val="22"/>
        </w:rPr>
      </w:pPr>
    </w:p>
    <w:p w14:paraId="59985B88" w14:textId="77777777" w:rsidR="00AE0D1F" w:rsidRPr="007E545E" w:rsidRDefault="00D26253" w:rsidP="00AE0D1F">
      <w:pPr>
        <w:rPr>
          <w:sz w:val="22"/>
          <w:szCs w:val="22"/>
        </w:rPr>
      </w:pPr>
      <w:r w:rsidRPr="007E545E">
        <w:rPr>
          <w:sz w:val="22"/>
          <w:szCs w:val="22"/>
        </w:rPr>
        <w:t>3.6</w:t>
      </w:r>
      <w:r w:rsidR="00AE0D1F" w:rsidRPr="007E545E">
        <w:rPr>
          <w:sz w:val="22"/>
          <w:szCs w:val="22"/>
        </w:rPr>
        <w:t>.</w:t>
      </w:r>
      <w:r w:rsidR="00AE0D1F" w:rsidRPr="007E545E">
        <w:rPr>
          <w:sz w:val="22"/>
          <w:szCs w:val="22"/>
        </w:rPr>
        <w:tab/>
      </w:r>
      <w:r w:rsidR="00EA50F8" w:rsidRPr="007E545E">
        <w:rPr>
          <w:sz w:val="22"/>
          <w:szCs w:val="22"/>
        </w:rPr>
        <w:t xml:space="preserve">(A) </w:t>
      </w:r>
      <w:r w:rsidR="00AE0D1F" w:rsidRPr="007E545E">
        <w:rPr>
          <w:sz w:val="22"/>
          <w:szCs w:val="22"/>
        </w:rPr>
        <w:t>Literature Developed/Published (with full title, author &amp; reference)</w:t>
      </w:r>
    </w:p>
    <w:p w14:paraId="59985B89" w14:textId="77777777" w:rsidR="00AE0D1F" w:rsidRPr="007E545E" w:rsidRDefault="00AE0D1F" w:rsidP="00AE0D1F">
      <w:pPr>
        <w:rPr>
          <w:sz w:val="20"/>
          <w:szCs w:val="20"/>
        </w:rPr>
      </w:pPr>
    </w:p>
    <w:p w14:paraId="59985B8A" w14:textId="77777777" w:rsidR="00AE0D1F" w:rsidRPr="007E545E" w:rsidRDefault="00AE0D1F" w:rsidP="00AE0D1F">
      <w:pPr>
        <w:rPr>
          <w:sz w:val="20"/>
          <w:szCs w:val="20"/>
        </w:rPr>
      </w:pPr>
    </w:p>
    <w:tbl>
      <w:tblPr>
        <w:tblW w:w="101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8"/>
        <w:gridCol w:w="2178"/>
        <w:gridCol w:w="1980"/>
        <w:gridCol w:w="1980"/>
        <w:gridCol w:w="1890"/>
      </w:tblGrid>
      <w:tr w:rsidR="00EA50F8" w:rsidRPr="007E545E" w14:paraId="59985B90" w14:textId="77777777" w:rsidTr="00833819">
        <w:tc>
          <w:tcPr>
            <w:tcW w:w="2128" w:type="dxa"/>
            <w:vAlign w:val="center"/>
          </w:tcPr>
          <w:p w14:paraId="59985B8B" w14:textId="77777777" w:rsidR="00EA50F8" w:rsidRPr="007E545E" w:rsidRDefault="00EA50F8" w:rsidP="00AE0D1F">
            <w:pPr>
              <w:jc w:val="center"/>
              <w:rPr>
                <w:bCs/>
                <w:sz w:val="22"/>
                <w:szCs w:val="22"/>
              </w:rPr>
            </w:pPr>
            <w:r w:rsidRPr="007E545E">
              <w:rPr>
                <w:bCs/>
                <w:sz w:val="22"/>
                <w:szCs w:val="22"/>
              </w:rPr>
              <w:t>Item</w:t>
            </w:r>
          </w:p>
        </w:tc>
        <w:tc>
          <w:tcPr>
            <w:tcW w:w="2178" w:type="dxa"/>
            <w:vAlign w:val="center"/>
          </w:tcPr>
          <w:p w14:paraId="59985B8C" w14:textId="77777777" w:rsidR="00EA50F8" w:rsidRPr="007E545E" w:rsidRDefault="00EA50F8" w:rsidP="00AE0D1F">
            <w:pPr>
              <w:jc w:val="center"/>
              <w:rPr>
                <w:bCs/>
                <w:sz w:val="22"/>
                <w:szCs w:val="22"/>
              </w:rPr>
            </w:pPr>
            <w:r w:rsidRPr="007E545E">
              <w:rPr>
                <w:bCs/>
                <w:sz w:val="22"/>
                <w:szCs w:val="22"/>
              </w:rPr>
              <w:t>Title</w:t>
            </w:r>
          </w:p>
        </w:tc>
        <w:tc>
          <w:tcPr>
            <w:tcW w:w="1980" w:type="dxa"/>
            <w:vAlign w:val="center"/>
          </w:tcPr>
          <w:p w14:paraId="59985B8D" w14:textId="77777777" w:rsidR="00EA50F8" w:rsidRPr="007E545E" w:rsidRDefault="00EA50F8" w:rsidP="00AE0D1F">
            <w:pPr>
              <w:jc w:val="center"/>
              <w:rPr>
                <w:bCs/>
                <w:sz w:val="22"/>
                <w:szCs w:val="22"/>
              </w:rPr>
            </w:pPr>
            <w:r w:rsidRPr="007E545E">
              <w:rPr>
                <w:bCs/>
                <w:sz w:val="22"/>
                <w:szCs w:val="22"/>
              </w:rPr>
              <w:t>Author</w:t>
            </w:r>
            <w:r w:rsidR="00F40E11" w:rsidRPr="007E545E">
              <w:rPr>
                <w:bCs/>
                <w:sz w:val="22"/>
                <w:szCs w:val="22"/>
              </w:rPr>
              <w:t>’</w:t>
            </w:r>
            <w:r w:rsidRPr="007E545E">
              <w:rPr>
                <w:bCs/>
                <w:sz w:val="22"/>
                <w:szCs w:val="22"/>
              </w:rPr>
              <w:t xml:space="preserve">s name </w:t>
            </w:r>
          </w:p>
        </w:tc>
        <w:tc>
          <w:tcPr>
            <w:tcW w:w="1980" w:type="dxa"/>
          </w:tcPr>
          <w:p w14:paraId="59985B8E" w14:textId="77777777" w:rsidR="00EA50F8" w:rsidRPr="00F066DE" w:rsidRDefault="00EA50F8" w:rsidP="00AE0D1F">
            <w:pPr>
              <w:jc w:val="center"/>
              <w:rPr>
                <w:bCs/>
                <w:sz w:val="22"/>
                <w:szCs w:val="22"/>
              </w:rPr>
            </w:pPr>
            <w:r w:rsidRPr="00F066DE">
              <w:rPr>
                <w:bCs/>
                <w:sz w:val="22"/>
                <w:szCs w:val="22"/>
              </w:rPr>
              <w:t>Number</w:t>
            </w:r>
          </w:p>
        </w:tc>
        <w:tc>
          <w:tcPr>
            <w:tcW w:w="1890" w:type="dxa"/>
          </w:tcPr>
          <w:p w14:paraId="59985B8F" w14:textId="77777777" w:rsidR="00EA50F8" w:rsidRPr="00F066DE" w:rsidRDefault="00EA50F8" w:rsidP="00EA50F8">
            <w:pPr>
              <w:jc w:val="center"/>
              <w:rPr>
                <w:bCs/>
                <w:sz w:val="22"/>
                <w:szCs w:val="22"/>
              </w:rPr>
            </w:pPr>
            <w:r w:rsidRPr="00F066DE">
              <w:rPr>
                <w:bCs/>
                <w:sz w:val="22"/>
                <w:szCs w:val="22"/>
              </w:rPr>
              <w:t>Circulation</w:t>
            </w:r>
          </w:p>
        </w:tc>
      </w:tr>
      <w:tr w:rsidR="00EA50F8" w:rsidRPr="007E545E" w14:paraId="59985B96" w14:textId="77777777" w:rsidTr="00833819">
        <w:tc>
          <w:tcPr>
            <w:tcW w:w="2128" w:type="dxa"/>
          </w:tcPr>
          <w:p w14:paraId="59985B91" w14:textId="77777777" w:rsidR="00EA50F8" w:rsidRPr="007E545E" w:rsidRDefault="00EA50F8" w:rsidP="00FF7C85">
            <w:pPr>
              <w:rPr>
                <w:sz w:val="22"/>
                <w:szCs w:val="22"/>
              </w:rPr>
            </w:pPr>
            <w:r w:rsidRPr="007E545E">
              <w:rPr>
                <w:sz w:val="22"/>
                <w:szCs w:val="22"/>
              </w:rPr>
              <w:t>Research paper</w:t>
            </w:r>
          </w:p>
        </w:tc>
        <w:tc>
          <w:tcPr>
            <w:tcW w:w="2178" w:type="dxa"/>
          </w:tcPr>
          <w:p w14:paraId="59985B92" w14:textId="11D973CF" w:rsidR="00EA50F8" w:rsidRPr="007E545E" w:rsidRDefault="008B3476" w:rsidP="00AE0D1F">
            <w:pPr>
              <w:rPr>
                <w:sz w:val="22"/>
                <w:szCs w:val="22"/>
              </w:rPr>
            </w:pPr>
            <w:r w:rsidRPr="00553B3C">
              <w:rPr>
                <w:bCs/>
                <w:sz w:val="22"/>
                <w:szCs w:val="22"/>
              </w:rPr>
              <w:t>Farmer participatory assessment of weed control technique in onion (</w:t>
            </w:r>
            <w:r w:rsidRPr="00553B3C">
              <w:rPr>
                <w:bCs/>
                <w:i/>
                <w:iCs/>
                <w:sz w:val="22"/>
                <w:szCs w:val="22"/>
              </w:rPr>
              <w:t>Allium cepa L</w:t>
            </w:r>
            <w:r w:rsidRPr="00553B3C">
              <w:rPr>
                <w:bCs/>
                <w:sz w:val="22"/>
                <w:szCs w:val="22"/>
              </w:rPr>
              <w:t>.)</w:t>
            </w:r>
          </w:p>
        </w:tc>
        <w:tc>
          <w:tcPr>
            <w:tcW w:w="1980" w:type="dxa"/>
          </w:tcPr>
          <w:p w14:paraId="59985B93" w14:textId="55990CD2" w:rsidR="00EA50F8" w:rsidRPr="007E545E" w:rsidRDefault="008B3476" w:rsidP="00F17527">
            <w:pPr>
              <w:jc w:val="center"/>
              <w:rPr>
                <w:sz w:val="22"/>
                <w:szCs w:val="22"/>
              </w:rPr>
            </w:pPr>
            <w:r w:rsidRPr="00553B3C">
              <w:rPr>
                <w:bCs/>
                <w:sz w:val="22"/>
                <w:szCs w:val="22"/>
              </w:rPr>
              <w:t>S. K Pradhan, B.B Sahu, J.K. Pati, S. Baral, A. Kujur</w:t>
            </w:r>
          </w:p>
        </w:tc>
        <w:tc>
          <w:tcPr>
            <w:tcW w:w="1980" w:type="dxa"/>
          </w:tcPr>
          <w:p w14:paraId="59985B94" w14:textId="6150254C" w:rsidR="00EA50F8" w:rsidRPr="007E545E" w:rsidRDefault="00B92050" w:rsidP="00F17527">
            <w:pPr>
              <w:jc w:val="center"/>
              <w:rPr>
                <w:sz w:val="22"/>
                <w:szCs w:val="22"/>
              </w:rPr>
            </w:pPr>
            <w:r>
              <w:rPr>
                <w:sz w:val="22"/>
                <w:szCs w:val="22"/>
              </w:rPr>
              <w:t>1</w:t>
            </w:r>
          </w:p>
        </w:tc>
        <w:tc>
          <w:tcPr>
            <w:tcW w:w="1890" w:type="dxa"/>
          </w:tcPr>
          <w:p w14:paraId="59985B95" w14:textId="77777777" w:rsidR="00EA50F8" w:rsidRPr="007E545E" w:rsidRDefault="00EA50F8" w:rsidP="00F17527">
            <w:pPr>
              <w:jc w:val="center"/>
              <w:rPr>
                <w:sz w:val="22"/>
                <w:szCs w:val="22"/>
              </w:rPr>
            </w:pPr>
          </w:p>
        </w:tc>
      </w:tr>
      <w:tr w:rsidR="00EA50F8" w:rsidRPr="007E545E" w14:paraId="59985B9C" w14:textId="77777777" w:rsidTr="00833819">
        <w:tc>
          <w:tcPr>
            <w:tcW w:w="2128" w:type="dxa"/>
          </w:tcPr>
          <w:p w14:paraId="59985B97" w14:textId="77777777" w:rsidR="00EA50F8" w:rsidRPr="007E545E" w:rsidRDefault="00EA50F8" w:rsidP="00FF7C85">
            <w:pPr>
              <w:rPr>
                <w:sz w:val="22"/>
                <w:szCs w:val="22"/>
              </w:rPr>
            </w:pPr>
            <w:r w:rsidRPr="007E545E">
              <w:rPr>
                <w:sz w:val="22"/>
                <w:szCs w:val="22"/>
              </w:rPr>
              <w:t>Seminar/conference/ symposia papers</w:t>
            </w:r>
          </w:p>
        </w:tc>
        <w:tc>
          <w:tcPr>
            <w:tcW w:w="2178" w:type="dxa"/>
          </w:tcPr>
          <w:p w14:paraId="59985B98" w14:textId="77777777" w:rsidR="00EA50F8" w:rsidRPr="007E545E" w:rsidRDefault="00EA50F8" w:rsidP="00AE0D1F">
            <w:pPr>
              <w:rPr>
                <w:sz w:val="22"/>
                <w:szCs w:val="22"/>
              </w:rPr>
            </w:pPr>
          </w:p>
        </w:tc>
        <w:tc>
          <w:tcPr>
            <w:tcW w:w="1980" w:type="dxa"/>
          </w:tcPr>
          <w:p w14:paraId="59985B99" w14:textId="77777777" w:rsidR="00EA50F8" w:rsidRPr="007E545E" w:rsidRDefault="00EA50F8" w:rsidP="00F17527">
            <w:pPr>
              <w:jc w:val="center"/>
              <w:rPr>
                <w:sz w:val="22"/>
                <w:szCs w:val="22"/>
              </w:rPr>
            </w:pPr>
          </w:p>
        </w:tc>
        <w:tc>
          <w:tcPr>
            <w:tcW w:w="1980" w:type="dxa"/>
          </w:tcPr>
          <w:p w14:paraId="59985B9A" w14:textId="77777777" w:rsidR="00EA50F8" w:rsidRPr="007E545E" w:rsidRDefault="00EA50F8" w:rsidP="00F17527">
            <w:pPr>
              <w:jc w:val="center"/>
              <w:rPr>
                <w:sz w:val="22"/>
                <w:szCs w:val="22"/>
              </w:rPr>
            </w:pPr>
          </w:p>
        </w:tc>
        <w:tc>
          <w:tcPr>
            <w:tcW w:w="1890" w:type="dxa"/>
          </w:tcPr>
          <w:p w14:paraId="59985B9B" w14:textId="77777777" w:rsidR="00EA50F8" w:rsidRPr="007E545E" w:rsidRDefault="00EA50F8" w:rsidP="00F17527">
            <w:pPr>
              <w:jc w:val="center"/>
              <w:rPr>
                <w:sz w:val="22"/>
                <w:szCs w:val="22"/>
              </w:rPr>
            </w:pPr>
          </w:p>
        </w:tc>
      </w:tr>
      <w:tr w:rsidR="00EA50F8" w:rsidRPr="007E545E" w14:paraId="59985BA2" w14:textId="77777777" w:rsidTr="00833819">
        <w:tc>
          <w:tcPr>
            <w:tcW w:w="2128" w:type="dxa"/>
          </w:tcPr>
          <w:p w14:paraId="59985B9D" w14:textId="77777777" w:rsidR="00EA50F8" w:rsidRPr="007E545E" w:rsidRDefault="00EA50F8" w:rsidP="00FF7C85">
            <w:pPr>
              <w:rPr>
                <w:sz w:val="22"/>
                <w:szCs w:val="22"/>
              </w:rPr>
            </w:pPr>
            <w:r w:rsidRPr="007E545E">
              <w:rPr>
                <w:sz w:val="22"/>
                <w:szCs w:val="22"/>
              </w:rPr>
              <w:t>Books</w:t>
            </w:r>
          </w:p>
        </w:tc>
        <w:tc>
          <w:tcPr>
            <w:tcW w:w="2178" w:type="dxa"/>
          </w:tcPr>
          <w:p w14:paraId="59985B9E" w14:textId="77777777" w:rsidR="00EA50F8" w:rsidRPr="007E545E" w:rsidRDefault="00EA50F8" w:rsidP="00AE0D1F">
            <w:pPr>
              <w:rPr>
                <w:sz w:val="22"/>
                <w:szCs w:val="22"/>
              </w:rPr>
            </w:pPr>
          </w:p>
        </w:tc>
        <w:tc>
          <w:tcPr>
            <w:tcW w:w="1980" w:type="dxa"/>
          </w:tcPr>
          <w:p w14:paraId="59985B9F" w14:textId="77777777" w:rsidR="00EA50F8" w:rsidRPr="007E545E" w:rsidRDefault="00EA50F8" w:rsidP="00F17527">
            <w:pPr>
              <w:jc w:val="center"/>
              <w:rPr>
                <w:sz w:val="22"/>
                <w:szCs w:val="22"/>
              </w:rPr>
            </w:pPr>
          </w:p>
        </w:tc>
        <w:tc>
          <w:tcPr>
            <w:tcW w:w="1980" w:type="dxa"/>
          </w:tcPr>
          <w:p w14:paraId="59985BA0" w14:textId="77777777" w:rsidR="00EA50F8" w:rsidRPr="007E545E" w:rsidRDefault="00EA50F8" w:rsidP="00F17527">
            <w:pPr>
              <w:jc w:val="center"/>
              <w:rPr>
                <w:sz w:val="22"/>
                <w:szCs w:val="22"/>
              </w:rPr>
            </w:pPr>
          </w:p>
        </w:tc>
        <w:tc>
          <w:tcPr>
            <w:tcW w:w="1890" w:type="dxa"/>
          </w:tcPr>
          <w:p w14:paraId="59985BA1" w14:textId="77777777" w:rsidR="00EA50F8" w:rsidRPr="007E545E" w:rsidRDefault="00EA50F8" w:rsidP="00F17527">
            <w:pPr>
              <w:jc w:val="center"/>
              <w:rPr>
                <w:sz w:val="22"/>
                <w:szCs w:val="22"/>
              </w:rPr>
            </w:pPr>
          </w:p>
        </w:tc>
      </w:tr>
      <w:tr w:rsidR="00EA50F8" w:rsidRPr="007E545E" w14:paraId="59985BA8" w14:textId="77777777" w:rsidTr="00833819">
        <w:tc>
          <w:tcPr>
            <w:tcW w:w="2128" w:type="dxa"/>
          </w:tcPr>
          <w:p w14:paraId="59985BA3" w14:textId="77777777" w:rsidR="00EA50F8" w:rsidRPr="007E545E" w:rsidRDefault="00EA50F8" w:rsidP="00FF7C85">
            <w:pPr>
              <w:rPr>
                <w:sz w:val="22"/>
                <w:szCs w:val="22"/>
              </w:rPr>
            </w:pPr>
            <w:r w:rsidRPr="007E545E">
              <w:rPr>
                <w:sz w:val="22"/>
                <w:szCs w:val="22"/>
              </w:rPr>
              <w:t>Bulletins</w:t>
            </w:r>
          </w:p>
        </w:tc>
        <w:tc>
          <w:tcPr>
            <w:tcW w:w="2178" w:type="dxa"/>
          </w:tcPr>
          <w:p w14:paraId="59985BA4" w14:textId="77777777" w:rsidR="00EA50F8" w:rsidRPr="007E545E" w:rsidRDefault="00EA50F8" w:rsidP="00AE0D1F">
            <w:pPr>
              <w:rPr>
                <w:sz w:val="22"/>
                <w:szCs w:val="22"/>
              </w:rPr>
            </w:pPr>
          </w:p>
        </w:tc>
        <w:tc>
          <w:tcPr>
            <w:tcW w:w="1980" w:type="dxa"/>
          </w:tcPr>
          <w:p w14:paraId="59985BA5" w14:textId="77777777" w:rsidR="00EA50F8" w:rsidRPr="007E545E" w:rsidRDefault="00EA50F8" w:rsidP="00F17527">
            <w:pPr>
              <w:jc w:val="center"/>
              <w:rPr>
                <w:sz w:val="22"/>
                <w:szCs w:val="22"/>
              </w:rPr>
            </w:pPr>
          </w:p>
        </w:tc>
        <w:tc>
          <w:tcPr>
            <w:tcW w:w="1980" w:type="dxa"/>
          </w:tcPr>
          <w:p w14:paraId="59985BA6" w14:textId="77777777" w:rsidR="00EA50F8" w:rsidRPr="007E545E" w:rsidRDefault="00EA50F8" w:rsidP="00F17527">
            <w:pPr>
              <w:jc w:val="center"/>
              <w:rPr>
                <w:sz w:val="22"/>
                <w:szCs w:val="22"/>
              </w:rPr>
            </w:pPr>
          </w:p>
        </w:tc>
        <w:tc>
          <w:tcPr>
            <w:tcW w:w="1890" w:type="dxa"/>
          </w:tcPr>
          <w:p w14:paraId="59985BA7" w14:textId="77777777" w:rsidR="00EA50F8" w:rsidRPr="007E545E" w:rsidRDefault="00EA50F8" w:rsidP="00F17527">
            <w:pPr>
              <w:jc w:val="center"/>
              <w:rPr>
                <w:sz w:val="22"/>
                <w:szCs w:val="22"/>
              </w:rPr>
            </w:pPr>
          </w:p>
        </w:tc>
      </w:tr>
      <w:tr w:rsidR="00EA50F8" w:rsidRPr="007E545E" w14:paraId="59985BAE" w14:textId="77777777" w:rsidTr="00833819">
        <w:tc>
          <w:tcPr>
            <w:tcW w:w="2128" w:type="dxa"/>
          </w:tcPr>
          <w:p w14:paraId="59985BA9" w14:textId="77777777" w:rsidR="00EA50F8" w:rsidRPr="007E545E" w:rsidRDefault="00EA50F8" w:rsidP="00FF7C85">
            <w:pPr>
              <w:rPr>
                <w:sz w:val="22"/>
                <w:szCs w:val="22"/>
              </w:rPr>
            </w:pPr>
            <w:r w:rsidRPr="007E545E">
              <w:rPr>
                <w:sz w:val="22"/>
                <w:szCs w:val="22"/>
              </w:rPr>
              <w:t>News letter</w:t>
            </w:r>
          </w:p>
        </w:tc>
        <w:tc>
          <w:tcPr>
            <w:tcW w:w="2178" w:type="dxa"/>
          </w:tcPr>
          <w:p w14:paraId="59985BAA" w14:textId="77777777" w:rsidR="00EA50F8" w:rsidRPr="007E545E" w:rsidRDefault="00EA50F8" w:rsidP="0008324D">
            <w:pPr>
              <w:rPr>
                <w:sz w:val="22"/>
                <w:szCs w:val="22"/>
              </w:rPr>
            </w:pPr>
          </w:p>
        </w:tc>
        <w:tc>
          <w:tcPr>
            <w:tcW w:w="1980" w:type="dxa"/>
          </w:tcPr>
          <w:p w14:paraId="59985BAB" w14:textId="77777777" w:rsidR="00EA50F8" w:rsidRPr="007E545E" w:rsidRDefault="00EA50F8" w:rsidP="00241FA0">
            <w:pPr>
              <w:jc w:val="center"/>
              <w:rPr>
                <w:bCs/>
                <w:sz w:val="22"/>
                <w:szCs w:val="22"/>
              </w:rPr>
            </w:pPr>
          </w:p>
        </w:tc>
        <w:tc>
          <w:tcPr>
            <w:tcW w:w="1980" w:type="dxa"/>
          </w:tcPr>
          <w:p w14:paraId="59985BAC" w14:textId="77777777" w:rsidR="00EA50F8" w:rsidRPr="007E545E" w:rsidRDefault="00EA50F8" w:rsidP="00241FA0">
            <w:pPr>
              <w:jc w:val="center"/>
              <w:rPr>
                <w:sz w:val="22"/>
                <w:szCs w:val="22"/>
              </w:rPr>
            </w:pPr>
          </w:p>
        </w:tc>
        <w:tc>
          <w:tcPr>
            <w:tcW w:w="1890" w:type="dxa"/>
          </w:tcPr>
          <w:p w14:paraId="59985BAD" w14:textId="77777777" w:rsidR="00EA50F8" w:rsidRPr="007E545E" w:rsidRDefault="00EA50F8" w:rsidP="00241FA0">
            <w:pPr>
              <w:jc w:val="center"/>
              <w:rPr>
                <w:sz w:val="22"/>
                <w:szCs w:val="22"/>
              </w:rPr>
            </w:pPr>
          </w:p>
        </w:tc>
      </w:tr>
      <w:tr w:rsidR="00EA50F8" w:rsidRPr="007E545E" w14:paraId="59985BB4" w14:textId="77777777" w:rsidTr="00833819">
        <w:tc>
          <w:tcPr>
            <w:tcW w:w="2128" w:type="dxa"/>
          </w:tcPr>
          <w:p w14:paraId="59985BAF" w14:textId="77777777" w:rsidR="00EA50F8" w:rsidRPr="007E545E" w:rsidRDefault="00EA50F8" w:rsidP="00FF7C85">
            <w:pPr>
              <w:rPr>
                <w:sz w:val="22"/>
                <w:szCs w:val="22"/>
              </w:rPr>
            </w:pPr>
            <w:r w:rsidRPr="007E545E">
              <w:rPr>
                <w:sz w:val="22"/>
                <w:szCs w:val="22"/>
              </w:rPr>
              <w:t>Popular Articles</w:t>
            </w:r>
          </w:p>
        </w:tc>
        <w:tc>
          <w:tcPr>
            <w:tcW w:w="2178" w:type="dxa"/>
          </w:tcPr>
          <w:p w14:paraId="59985BB0" w14:textId="77777777" w:rsidR="00EA50F8" w:rsidRPr="007E545E" w:rsidRDefault="00EA50F8" w:rsidP="0008324D">
            <w:pPr>
              <w:rPr>
                <w:sz w:val="22"/>
                <w:szCs w:val="22"/>
              </w:rPr>
            </w:pPr>
          </w:p>
        </w:tc>
        <w:tc>
          <w:tcPr>
            <w:tcW w:w="1980" w:type="dxa"/>
          </w:tcPr>
          <w:p w14:paraId="59985BB1" w14:textId="77777777" w:rsidR="00EA50F8" w:rsidRPr="007E545E" w:rsidRDefault="00EA50F8" w:rsidP="00241FA0">
            <w:pPr>
              <w:jc w:val="center"/>
              <w:rPr>
                <w:bCs/>
                <w:sz w:val="22"/>
                <w:szCs w:val="22"/>
              </w:rPr>
            </w:pPr>
          </w:p>
        </w:tc>
        <w:tc>
          <w:tcPr>
            <w:tcW w:w="1980" w:type="dxa"/>
          </w:tcPr>
          <w:p w14:paraId="59985BB2" w14:textId="77777777" w:rsidR="00EA50F8" w:rsidRPr="007E545E" w:rsidRDefault="00EA50F8" w:rsidP="00241FA0">
            <w:pPr>
              <w:jc w:val="center"/>
              <w:rPr>
                <w:sz w:val="22"/>
                <w:szCs w:val="22"/>
              </w:rPr>
            </w:pPr>
          </w:p>
        </w:tc>
        <w:tc>
          <w:tcPr>
            <w:tcW w:w="1890" w:type="dxa"/>
          </w:tcPr>
          <w:p w14:paraId="59985BB3" w14:textId="77777777" w:rsidR="00EA50F8" w:rsidRPr="007E545E" w:rsidRDefault="00EA50F8" w:rsidP="00241FA0">
            <w:pPr>
              <w:jc w:val="center"/>
              <w:rPr>
                <w:sz w:val="22"/>
                <w:szCs w:val="22"/>
              </w:rPr>
            </w:pPr>
          </w:p>
        </w:tc>
      </w:tr>
      <w:tr w:rsidR="00EA50F8" w:rsidRPr="007E545E" w14:paraId="59985BBA" w14:textId="77777777" w:rsidTr="00833819">
        <w:tc>
          <w:tcPr>
            <w:tcW w:w="2128" w:type="dxa"/>
          </w:tcPr>
          <w:p w14:paraId="59985BB5" w14:textId="77777777" w:rsidR="00EA50F8" w:rsidRPr="007E545E" w:rsidRDefault="00EA50F8" w:rsidP="00FF7C85">
            <w:pPr>
              <w:rPr>
                <w:sz w:val="22"/>
                <w:szCs w:val="22"/>
              </w:rPr>
            </w:pPr>
            <w:r w:rsidRPr="007E545E">
              <w:rPr>
                <w:sz w:val="22"/>
                <w:szCs w:val="22"/>
              </w:rPr>
              <w:t>Book Chapter</w:t>
            </w:r>
          </w:p>
        </w:tc>
        <w:tc>
          <w:tcPr>
            <w:tcW w:w="2178" w:type="dxa"/>
          </w:tcPr>
          <w:p w14:paraId="59985BB6" w14:textId="77777777" w:rsidR="00EA50F8" w:rsidRPr="007E545E" w:rsidRDefault="00EA50F8" w:rsidP="0008324D">
            <w:pPr>
              <w:rPr>
                <w:sz w:val="22"/>
                <w:szCs w:val="22"/>
              </w:rPr>
            </w:pPr>
          </w:p>
        </w:tc>
        <w:tc>
          <w:tcPr>
            <w:tcW w:w="1980" w:type="dxa"/>
          </w:tcPr>
          <w:p w14:paraId="59985BB7" w14:textId="77777777" w:rsidR="00EA50F8" w:rsidRPr="007E545E" w:rsidRDefault="00EA50F8" w:rsidP="00241FA0">
            <w:pPr>
              <w:jc w:val="center"/>
              <w:rPr>
                <w:bCs/>
                <w:sz w:val="22"/>
                <w:szCs w:val="22"/>
              </w:rPr>
            </w:pPr>
          </w:p>
        </w:tc>
        <w:tc>
          <w:tcPr>
            <w:tcW w:w="1980" w:type="dxa"/>
          </w:tcPr>
          <w:p w14:paraId="59985BB8" w14:textId="77777777" w:rsidR="00EA50F8" w:rsidRPr="007E545E" w:rsidRDefault="00EA50F8" w:rsidP="00241FA0">
            <w:pPr>
              <w:jc w:val="center"/>
              <w:rPr>
                <w:sz w:val="22"/>
                <w:szCs w:val="22"/>
              </w:rPr>
            </w:pPr>
          </w:p>
        </w:tc>
        <w:tc>
          <w:tcPr>
            <w:tcW w:w="1890" w:type="dxa"/>
          </w:tcPr>
          <w:p w14:paraId="59985BB9" w14:textId="77777777" w:rsidR="00EA50F8" w:rsidRPr="007E545E" w:rsidRDefault="00EA50F8" w:rsidP="00241FA0">
            <w:pPr>
              <w:jc w:val="center"/>
              <w:rPr>
                <w:sz w:val="22"/>
                <w:szCs w:val="22"/>
              </w:rPr>
            </w:pPr>
          </w:p>
        </w:tc>
      </w:tr>
      <w:tr w:rsidR="00EA50F8" w:rsidRPr="007E545E" w14:paraId="59985BC0" w14:textId="77777777" w:rsidTr="00833819">
        <w:tc>
          <w:tcPr>
            <w:tcW w:w="2128" w:type="dxa"/>
          </w:tcPr>
          <w:p w14:paraId="59985BBB" w14:textId="77777777" w:rsidR="00EA50F8" w:rsidRPr="007E545E" w:rsidRDefault="00EA50F8" w:rsidP="00FF7C85">
            <w:pPr>
              <w:rPr>
                <w:sz w:val="22"/>
                <w:szCs w:val="22"/>
              </w:rPr>
            </w:pPr>
            <w:r w:rsidRPr="007E545E">
              <w:rPr>
                <w:sz w:val="22"/>
                <w:szCs w:val="22"/>
              </w:rPr>
              <w:t>Extension Pamphlets/ literature</w:t>
            </w:r>
          </w:p>
        </w:tc>
        <w:tc>
          <w:tcPr>
            <w:tcW w:w="2178" w:type="dxa"/>
          </w:tcPr>
          <w:p w14:paraId="19CA47A1" w14:textId="77777777" w:rsidR="008B3476" w:rsidRPr="001F246D" w:rsidRDefault="008B3476" w:rsidP="008B3476">
            <w:pPr>
              <w:rPr>
                <w:color w:val="000000" w:themeColor="text1"/>
                <w:sz w:val="22"/>
                <w:szCs w:val="22"/>
              </w:rPr>
            </w:pPr>
            <w:proofErr w:type="spellStart"/>
            <w:r w:rsidRPr="001F246D">
              <w:rPr>
                <w:color w:val="000000" w:themeColor="text1"/>
                <w:sz w:val="22"/>
                <w:szCs w:val="22"/>
              </w:rPr>
              <w:t>Prakritik</w:t>
            </w:r>
            <w:proofErr w:type="spellEnd"/>
            <w:r w:rsidRPr="001F246D">
              <w:rPr>
                <w:color w:val="000000" w:themeColor="text1"/>
                <w:sz w:val="22"/>
                <w:szCs w:val="22"/>
              </w:rPr>
              <w:t xml:space="preserve"> Krushi </w:t>
            </w:r>
            <w:proofErr w:type="spellStart"/>
            <w:r w:rsidRPr="001F246D">
              <w:rPr>
                <w:color w:val="000000" w:themeColor="text1"/>
                <w:sz w:val="22"/>
                <w:szCs w:val="22"/>
              </w:rPr>
              <w:t>Palachatu</w:t>
            </w:r>
            <w:proofErr w:type="spellEnd"/>
            <w:r w:rsidRPr="001F246D">
              <w:rPr>
                <w:color w:val="000000" w:themeColor="text1"/>
                <w:sz w:val="22"/>
                <w:szCs w:val="22"/>
              </w:rPr>
              <w:t xml:space="preserve"> </w:t>
            </w:r>
            <w:proofErr w:type="spellStart"/>
            <w:r w:rsidRPr="001F246D">
              <w:rPr>
                <w:color w:val="000000" w:themeColor="text1"/>
                <w:sz w:val="22"/>
                <w:szCs w:val="22"/>
              </w:rPr>
              <w:t>chasa,Dhingiri</w:t>
            </w:r>
            <w:proofErr w:type="spellEnd"/>
            <w:r w:rsidRPr="001F246D">
              <w:rPr>
                <w:color w:val="000000" w:themeColor="text1"/>
                <w:sz w:val="22"/>
                <w:szCs w:val="22"/>
              </w:rPr>
              <w:t xml:space="preserve"> </w:t>
            </w:r>
            <w:proofErr w:type="spellStart"/>
            <w:r w:rsidRPr="001F246D">
              <w:rPr>
                <w:color w:val="000000" w:themeColor="text1"/>
                <w:sz w:val="22"/>
                <w:szCs w:val="22"/>
              </w:rPr>
              <w:t>chatu</w:t>
            </w:r>
            <w:proofErr w:type="spellEnd"/>
            <w:r w:rsidRPr="001F246D">
              <w:rPr>
                <w:color w:val="000000" w:themeColor="text1"/>
                <w:sz w:val="22"/>
                <w:szCs w:val="22"/>
              </w:rPr>
              <w:t xml:space="preserve"> </w:t>
            </w:r>
            <w:proofErr w:type="spellStart"/>
            <w:r w:rsidRPr="001F246D">
              <w:rPr>
                <w:color w:val="000000" w:themeColor="text1"/>
                <w:sz w:val="22"/>
                <w:szCs w:val="22"/>
              </w:rPr>
              <w:t>chasa,Kita</w:t>
            </w:r>
            <w:proofErr w:type="spellEnd"/>
            <w:r w:rsidRPr="001F246D">
              <w:rPr>
                <w:color w:val="000000" w:themeColor="text1"/>
                <w:sz w:val="22"/>
                <w:szCs w:val="22"/>
              </w:rPr>
              <w:t xml:space="preserve"> </w:t>
            </w:r>
            <w:proofErr w:type="spellStart"/>
            <w:r w:rsidRPr="001F246D">
              <w:rPr>
                <w:color w:val="000000" w:themeColor="text1"/>
                <w:sz w:val="22"/>
                <w:szCs w:val="22"/>
              </w:rPr>
              <w:t>nasaka</w:t>
            </w:r>
            <w:proofErr w:type="spellEnd"/>
            <w:r w:rsidRPr="001F246D">
              <w:rPr>
                <w:color w:val="000000" w:themeColor="text1"/>
                <w:sz w:val="22"/>
                <w:szCs w:val="22"/>
              </w:rPr>
              <w:t xml:space="preserve"> </w:t>
            </w:r>
            <w:proofErr w:type="spellStart"/>
            <w:r w:rsidRPr="001F246D">
              <w:rPr>
                <w:color w:val="000000" w:themeColor="text1"/>
                <w:sz w:val="22"/>
                <w:szCs w:val="22"/>
              </w:rPr>
              <w:t>ra</w:t>
            </w:r>
            <w:proofErr w:type="spellEnd"/>
            <w:r w:rsidRPr="001F246D">
              <w:rPr>
                <w:color w:val="000000" w:themeColor="text1"/>
                <w:sz w:val="22"/>
                <w:szCs w:val="22"/>
              </w:rPr>
              <w:t xml:space="preserve"> </w:t>
            </w:r>
            <w:proofErr w:type="spellStart"/>
            <w:r w:rsidRPr="001F246D">
              <w:rPr>
                <w:color w:val="000000" w:themeColor="text1"/>
                <w:sz w:val="22"/>
                <w:szCs w:val="22"/>
              </w:rPr>
              <w:t>nirapada</w:t>
            </w:r>
            <w:proofErr w:type="spellEnd"/>
            <w:r w:rsidRPr="001F246D">
              <w:rPr>
                <w:color w:val="000000" w:themeColor="text1"/>
                <w:sz w:val="22"/>
                <w:szCs w:val="22"/>
              </w:rPr>
              <w:t xml:space="preserve"> </w:t>
            </w:r>
            <w:proofErr w:type="spellStart"/>
            <w:r w:rsidRPr="001F246D">
              <w:rPr>
                <w:color w:val="000000" w:themeColor="text1"/>
                <w:sz w:val="22"/>
                <w:szCs w:val="22"/>
              </w:rPr>
              <w:t>byabhahara</w:t>
            </w:r>
            <w:proofErr w:type="spellEnd"/>
            <w:r w:rsidRPr="001F246D">
              <w:rPr>
                <w:color w:val="000000" w:themeColor="text1"/>
                <w:sz w:val="22"/>
                <w:szCs w:val="22"/>
              </w:rPr>
              <w:t>(leaflets)</w:t>
            </w:r>
          </w:p>
          <w:p w14:paraId="7DD67EC3" w14:textId="77777777" w:rsidR="00B92050" w:rsidRDefault="008B3476" w:rsidP="008B3476">
            <w:pPr>
              <w:rPr>
                <w:color w:val="000000" w:themeColor="text1"/>
                <w:sz w:val="22"/>
                <w:szCs w:val="22"/>
              </w:rPr>
            </w:pPr>
            <w:r w:rsidRPr="001F246D">
              <w:rPr>
                <w:color w:val="000000" w:themeColor="text1"/>
                <w:sz w:val="22"/>
                <w:szCs w:val="22"/>
              </w:rPr>
              <w:t xml:space="preserve">Strawberry </w:t>
            </w:r>
            <w:proofErr w:type="spellStart"/>
            <w:r w:rsidRPr="001F246D">
              <w:rPr>
                <w:color w:val="000000" w:themeColor="text1"/>
                <w:sz w:val="22"/>
                <w:szCs w:val="22"/>
              </w:rPr>
              <w:t>chasa</w:t>
            </w:r>
            <w:proofErr w:type="spellEnd"/>
            <w:r w:rsidRPr="001F246D">
              <w:rPr>
                <w:color w:val="000000" w:themeColor="text1"/>
                <w:sz w:val="22"/>
                <w:szCs w:val="22"/>
              </w:rPr>
              <w:t xml:space="preserve"> (Booklet)</w:t>
            </w:r>
          </w:p>
          <w:p w14:paraId="59985BBC" w14:textId="5D238D00" w:rsidR="008B3476" w:rsidRPr="007E545E" w:rsidRDefault="008B3476" w:rsidP="008B3476">
            <w:pPr>
              <w:rPr>
                <w:sz w:val="22"/>
                <w:szCs w:val="22"/>
              </w:rPr>
            </w:pPr>
            <w:proofErr w:type="spellStart"/>
            <w:r w:rsidRPr="00A82C53">
              <w:rPr>
                <w:sz w:val="22"/>
                <w:szCs w:val="22"/>
              </w:rPr>
              <w:t>Pakashala</w:t>
            </w:r>
            <w:proofErr w:type="spellEnd"/>
            <w:r w:rsidRPr="00A82C53">
              <w:rPr>
                <w:sz w:val="22"/>
                <w:szCs w:val="22"/>
              </w:rPr>
              <w:t xml:space="preserve"> </w:t>
            </w:r>
            <w:proofErr w:type="spellStart"/>
            <w:r w:rsidRPr="00A82C53">
              <w:rPr>
                <w:sz w:val="22"/>
                <w:szCs w:val="22"/>
              </w:rPr>
              <w:t>Bagicha</w:t>
            </w:r>
            <w:proofErr w:type="spellEnd"/>
          </w:p>
        </w:tc>
        <w:tc>
          <w:tcPr>
            <w:tcW w:w="1980" w:type="dxa"/>
          </w:tcPr>
          <w:p w14:paraId="502B2F38" w14:textId="77777777" w:rsidR="008B3476" w:rsidRDefault="008B3476" w:rsidP="008B3476">
            <w:pPr>
              <w:rPr>
                <w:sz w:val="22"/>
                <w:szCs w:val="22"/>
              </w:rPr>
            </w:pPr>
            <w:r>
              <w:rPr>
                <w:sz w:val="22"/>
                <w:szCs w:val="22"/>
              </w:rPr>
              <w:t>Dr. Jayant Ku. Pati,</w:t>
            </w:r>
          </w:p>
          <w:p w14:paraId="23BF5A7A" w14:textId="77777777" w:rsidR="008B3476" w:rsidRDefault="008B3476" w:rsidP="008B3476">
            <w:pPr>
              <w:rPr>
                <w:sz w:val="22"/>
                <w:szCs w:val="22"/>
              </w:rPr>
            </w:pPr>
            <w:r>
              <w:rPr>
                <w:sz w:val="22"/>
                <w:szCs w:val="22"/>
              </w:rPr>
              <w:t xml:space="preserve"> Sanjay </w:t>
            </w:r>
            <w:proofErr w:type="spellStart"/>
            <w:r>
              <w:rPr>
                <w:sz w:val="22"/>
                <w:szCs w:val="22"/>
              </w:rPr>
              <w:t>ku.Pradhan</w:t>
            </w:r>
            <w:proofErr w:type="spellEnd"/>
            <w:r>
              <w:rPr>
                <w:sz w:val="22"/>
                <w:szCs w:val="22"/>
              </w:rPr>
              <w:t>,</w:t>
            </w:r>
          </w:p>
          <w:p w14:paraId="7EFEB9B5" w14:textId="77777777" w:rsidR="008B3476" w:rsidRDefault="008B3476" w:rsidP="008B3476">
            <w:pPr>
              <w:rPr>
                <w:sz w:val="22"/>
                <w:szCs w:val="22"/>
              </w:rPr>
            </w:pPr>
            <w:r>
              <w:rPr>
                <w:sz w:val="22"/>
                <w:szCs w:val="22"/>
              </w:rPr>
              <w:t>Samarendra Baral,</w:t>
            </w:r>
          </w:p>
          <w:p w14:paraId="59985BBD" w14:textId="370A62BD" w:rsidR="00EA50F8" w:rsidRPr="007E545E" w:rsidRDefault="008B3476" w:rsidP="008B3476">
            <w:pPr>
              <w:rPr>
                <w:sz w:val="22"/>
                <w:szCs w:val="22"/>
              </w:rPr>
            </w:pPr>
            <w:r>
              <w:rPr>
                <w:sz w:val="22"/>
                <w:szCs w:val="22"/>
              </w:rPr>
              <w:t>Anubha B. Kujur</w:t>
            </w:r>
          </w:p>
        </w:tc>
        <w:tc>
          <w:tcPr>
            <w:tcW w:w="1980" w:type="dxa"/>
          </w:tcPr>
          <w:p w14:paraId="59985BBE" w14:textId="77777777" w:rsidR="00EA50F8" w:rsidRPr="007E545E" w:rsidRDefault="00EA50F8" w:rsidP="00F739A3">
            <w:pPr>
              <w:jc w:val="center"/>
              <w:rPr>
                <w:sz w:val="22"/>
                <w:szCs w:val="22"/>
              </w:rPr>
            </w:pPr>
          </w:p>
        </w:tc>
        <w:tc>
          <w:tcPr>
            <w:tcW w:w="1890" w:type="dxa"/>
          </w:tcPr>
          <w:p w14:paraId="59985BBF" w14:textId="77777777" w:rsidR="00EA50F8" w:rsidRPr="007E545E" w:rsidRDefault="00EA50F8" w:rsidP="00F739A3">
            <w:pPr>
              <w:jc w:val="center"/>
              <w:rPr>
                <w:sz w:val="22"/>
                <w:szCs w:val="22"/>
              </w:rPr>
            </w:pPr>
          </w:p>
        </w:tc>
      </w:tr>
      <w:tr w:rsidR="008B3476" w:rsidRPr="007E545E" w14:paraId="59985BC6" w14:textId="77777777" w:rsidTr="00833819">
        <w:tc>
          <w:tcPr>
            <w:tcW w:w="2128" w:type="dxa"/>
          </w:tcPr>
          <w:p w14:paraId="59985BC1" w14:textId="77777777" w:rsidR="008B3476" w:rsidRPr="007E545E" w:rsidRDefault="008B3476" w:rsidP="00FF7C85">
            <w:pPr>
              <w:rPr>
                <w:sz w:val="22"/>
                <w:szCs w:val="22"/>
              </w:rPr>
            </w:pPr>
            <w:r w:rsidRPr="007E545E">
              <w:rPr>
                <w:sz w:val="22"/>
                <w:szCs w:val="22"/>
              </w:rPr>
              <w:t>Technical reports</w:t>
            </w:r>
          </w:p>
        </w:tc>
        <w:tc>
          <w:tcPr>
            <w:tcW w:w="2178" w:type="dxa"/>
          </w:tcPr>
          <w:p w14:paraId="59985BC2" w14:textId="26E681F4" w:rsidR="008B3476" w:rsidRPr="007E545E" w:rsidRDefault="008B3476" w:rsidP="00AE0D1F">
            <w:pPr>
              <w:rPr>
                <w:sz w:val="22"/>
                <w:szCs w:val="22"/>
              </w:rPr>
            </w:pPr>
            <w:r>
              <w:rPr>
                <w:sz w:val="22"/>
                <w:szCs w:val="22"/>
              </w:rPr>
              <w:t xml:space="preserve">Annual </w:t>
            </w:r>
            <w:proofErr w:type="spellStart"/>
            <w:r>
              <w:rPr>
                <w:sz w:val="22"/>
                <w:szCs w:val="22"/>
              </w:rPr>
              <w:t>report,research</w:t>
            </w:r>
            <w:proofErr w:type="spellEnd"/>
            <w:r>
              <w:rPr>
                <w:sz w:val="22"/>
                <w:szCs w:val="22"/>
              </w:rPr>
              <w:t xml:space="preserve"> extension linkage </w:t>
            </w:r>
            <w:proofErr w:type="spellStart"/>
            <w:r>
              <w:rPr>
                <w:sz w:val="22"/>
                <w:szCs w:val="22"/>
              </w:rPr>
              <w:t>report,SAC</w:t>
            </w:r>
            <w:proofErr w:type="spellEnd"/>
            <w:r>
              <w:rPr>
                <w:sz w:val="22"/>
                <w:szCs w:val="22"/>
              </w:rPr>
              <w:t xml:space="preserve"> </w:t>
            </w:r>
            <w:proofErr w:type="spellStart"/>
            <w:r>
              <w:rPr>
                <w:sz w:val="22"/>
                <w:szCs w:val="22"/>
              </w:rPr>
              <w:t>report,ZREAC</w:t>
            </w:r>
            <w:proofErr w:type="spellEnd"/>
            <w:r>
              <w:rPr>
                <w:sz w:val="22"/>
                <w:szCs w:val="22"/>
              </w:rPr>
              <w:t xml:space="preserve"> </w:t>
            </w:r>
            <w:proofErr w:type="spellStart"/>
            <w:r>
              <w:rPr>
                <w:sz w:val="22"/>
                <w:szCs w:val="22"/>
              </w:rPr>
              <w:t>report,TSP</w:t>
            </w:r>
            <w:proofErr w:type="spellEnd"/>
            <w:r>
              <w:rPr>
                <w:sz w:val="22"/>
                <w:szCs w:val="22"/>
              </w:rPr>
              <w:t xml:space="preserve"> </w:t>
            </w:r>
            <w:proofErr w:type="spellStart"/>
            <w:r>
              <w:rPr>
                <w:sz w:val="22"/>
                <w:szCs w:val="22"/>
              </w:rPr>
              <w:t>report,MPR,QPR</w:t>
            </w:r>
            <w:proofErr w:type="spellEnd"/>
            <w:r>
              <w:rPr>
                <w:sz w:val="22"/>
                <w:szCs w:val="22"/>
              </w:rPr>
              <w:t xml:space="preserve"> </w:t>
            </w:r>
            <w:proofErr w:type="spellStart"/>
            <w:r>
              <w:rPr>
                <w:sz w:val="22"/>
                <w:szCs w:val="22"/>
              </w:rPr>
              <w:t>etc</w:t>
            </w:r>
            <w:proofErr w:type="spellEnd"/>
          </w:p>
        </w:tc>
        <w:tc>
          <w:tcPr>
            <w:tcW w:w="1980" w:type="dxa"/>
          </w:tcPr>
          <w:p w14:paraId="3B4888DB" w14:textId="77777777" w:rsidR="008B3476" w:rsidRPr="001413EF" w:rsidRDefault="008B3476" w:rsidP="0095591F">
            <w:pPr>
              <w:jc w:val="center"/>
              <w:rPr>
                <w:sz w:val="22"/>
                <w:szCs w:val="22"/>
              </w:rPr>
            </w:pPr>
            <w:r w:rsidRPr="001413EF">
              <w:rPr>
                <w:sz w:val="22"/>
                <w:szCs w:val="22"/>
              </w:rPr>
              <w:t>Dr. Jayant Ku. Pati,</w:t>
            </w:r>
          </w:p>
          <w:p w14:paraId="68B6FC05" w14:textId="77777777" w:rsidR="008B3476" w:rsidRPr="001413EF" w:rsidRDefault="008B3476" w:rsidP="0095591F">
            <w:pPr>
              <w:jc w:val="center"/>
              <w:rPr>
                <w:sz w:val="22"/>
                <w:szCs w:val="22"/>
              </w:rPr>
            </w:pPr>
            <w:r w:rsidRPr="001413EF">
              <w:rPr>
                <w:sz w:val="22"/>
                <w:szCs w:val="22"/>
              </w:rPr>
              <w:t xml:space="preserve"> Sa</w:t>
            </w:r>
            <w:r>
              <w:rPr>
                <w:sz w:val="22"/>
                <w:szCs w:val="22"/>
              </w:rPr>
              <w:t>n</w:t>
            </w:r>
            <w:r w:rsidRPr="001413EF">
              <w:rPr>
                <w:sz w:val="22"/>
                <w:szCs w:val="22"/>
              </w:rPr>
              <w:t xml:space="preserve">jay </w:t>
            </w:r>
            <w:proofErr w:type="spellStart"/>
            <w:r w:rsidRPr="001413EF">
              <w:rPr>
                <w:sz w:val="22"/>
                <w:szCs w:val="22"/>
              </w:rPr>
              <w:t>ku.Pradhan</w:t>
            </w:r>
            <w:proofErr w:type="spellEnd"/>
            <w:r w:rsidRPr="001413EF">
              <w:rPr>
                <w:sz w:val="22"/>
                <w:szCs w:val="22"/>
              </w:rPr>
              <w:t>,</w:t>
            </w:r>
          </w:p>
          <w:p w14:paraId="4EEF2A13" w14:textId="77777777" w:rsidR="008B3476" w:rsidRPr="001413EF" w:rsidRDefault="008B3476" w:rsidP="0095591F">
            <w:pPr>
              <w:jc w:val="center"/>
              <w:rPr>
                <w:sz w:val="22"/>
                <w:szCs w:val="22"/>
              </w:rPr>
            </w:pPr>
            <w:r w:rsidRPr="001413EF">
              <w:rPr>
                <w:sz w:val="22"/>
                <w:szCs w:val="22"/>
              </w:rPr>
              <w:t>Samarendra Baral,</w:t>
            </w:r>
          </w:p>
          <w:p w14:paraId="59985BC3" w14:textId="482E0813" w:rsidR="008B3476" w:rsidRPr="007E545E" w:rsidRDefault="008B3476" w:rsidP="00AE0D1F">
            <w:pPr>
              <w:rPr>
                <w:sz w:val="22"/>
                <w:szCs w:val="22"/>
              </w:rPr>
            </w:pPr>
            <w:r w:rsidRPr="001413EF">
              <w:rPr>
                <w:sz w:val="22"/>
                <w:szCs w:val="22"/>
              </w:rPr>
              <w:t xml:space="preserve">Anubha </w:t>
            </w:r>
            <w:r>
              <w:rPr>
                <w:sz w:val="22"/>
                <w:szCs w:val="22"/>
              </w:rPr>
              <w:t xml:space="preserve">B. </w:t>
            </w:r>
            <w:r w:rsidRPr="001413EF">
              <w:rPr>
                <w:sz w:val="22"/>
                <w:szCs w:val="22"/>
              </w:rPr>
              <w:t>Kujur</w:t>
            </w:r>
          </w:p>
        </w:tc>
        <w:tc>
          <w:tcPr>
            <w:tcW w:w="1980" w:type="dxa"/>
          </w:tcPr>
          <w:p w14:paraId="59985BC4" w14:textId="77777777" w:rsidR="008B3476" w:rsidRPr="007E545E" w:rsidRDefault="008B3476" w:rsidP="00F739A3">
            <w:pPr>
              <w:jc w:val="center"/>
              <w:rPr>
                <w:sz w:val="22"/>
                <w:szCs w:val="22"/>
              </w:rPr>
            </w:pPr>
          </w:p>
        </w:tc>
        <w:tc>
          <w:tcPr>
            <w:tcW w:w="1890" w:type="dxa"/>
          </w:tcPr>
          <w:p w14:paraId="59985BC5" w14:textId="77777777" w:rsidR="008B3476" w:rsidRPr="007E545E" w:rsidRDefault="008B3476" w:rsidP="00F739A3">
            <w:pPr>
              <w:jc w:val="center"/>
              <w:rPr>
                <w:sz w:val="22"/>
                <w:szCs w:val="22"/>
              </w:rPr>
            </w:pPr>
          </w:p>
        </w:tc>
      </w:tr>
      <w:tr w:rsidR="008B3476" w:rsidRPr="007E545E" w14:paraId="59985BCC" w14:textId="77777777" w:rsidTr="00833819">
        <w:tc>
          <w:tcPr>
            <w:tcW w:w="2128" w:type="dxa"/>
          </w:tcPr>
          <w:p w14:paraId="59985BC7" w14:textId="77777777" w:rsidR="008B3476" w:rsidRPr="007E545E" w:rsidRDefault="008B3476" w:rsidP="00FF7C85">
            <w:pPr>
              <w:rPr>
                <w:sz w:val="22"/>
                <w:szCs w:val="22"/>
              </w:rPr>
            </w:pPr>
            <w:r w:rsidRPr="007E545E">
              <w:rPr>
                <w:sz w:val="22"/>
                <w:szCs w:val="22"/>
              </w:rPr>
              <w:t xml:space="preserve">Electronic Publication </w:t>
            </w:r>
            <w:r w:rsidRPr="007E545E">
              <w:rPr>
                <w:sz w:val="22"/>
                <w:szCs w:val="22"/>
              </w:rPr>
              <w:lastRenderedPageBreak/>
              <w:t>(CD/DVD etc</w:t>
            </w:r>
            <w:r>
              <w:rPr>
                <w:sz w:val="22"/>
                <w:szCs w:val="22"/>
              </w:rPr>
              <w:t>.</w:t>
            </w:r>
            <w:r w:rsidRPr="007E545E">
              <w:rPr>
                <w:sz w:val="22"/>
                <w:szCs w:val="22"/>
              </w:rPr>
              <w:t>)</w:t>
            </w:r>
          </w:p>
        </w:tc>
        <w:tc>
          <w:tcPr>
            <w:tcW w:w="2178" w:type="dxa"/>
          </w:tcPr>
          <w:p w14:paraId="59985BC8" w14:textId="77777777" w:rsidR="008B3476" w:rsidRPr="007E545E" w:rsidRDefault="008B3476" w:rsidP="00AE0D1F">
            <w:pPr>
              <w:rPr>
                <w:sz w:val="22"/>
                <w:szCs w:val="22"/>
              </w:rPr>
            </w:pPr>
          </w:p>
        </w:tc>
        <w:tc>
          <w:tcPr>
            <w:tcW w:w="1980" w:type="dxa"/>
          </w:tcPr>
          <w:p w14:paraId="59985BC9" w14:textId="77777777" w:rsidR="008B3476" w:rsidRPr="007E545E" w:rsidRDefault="008B3476" w:rsidP="00AE0D1F">
            <w:pPr>
              <w:rPr>
                <w:sz w:val="22"/>
                <w:szCs w:val="22"/>
              </w:rPr>
            </w:pPr>
          </w:p>
        </w:tc>
        <w:tc>
          <w:tcPr>
            <w:tcW w:w="1980" w:type="dxa"/>
          </w:tcPr>
          <w:p w14:paraId="59985BCA" w14:textId="77777777" w:rsidR="008B3476" w:rsidRPr="007E545E" w:rsidRDefault="008B3476" w:rsidP="00F739A3">
            <w:pPr>
              <w:jc w:val="center"/>
              <w:rPr>
                <w:sz w:val="22"/>
                <w:szCs w:val="22"/>
              </w:rPr>
            </w:pPr>
          </w:p>
        </w:tc>
        <w:tc>
          <w:tcPr>
            <w:tcW w:w="1890" w:type="dxa"/>
          </w:tcPr>
          <w:p w14:paraId="59985BCB" w14:textId="77777777" w:rsidR="008B3476" w:rsidRPr="007E545E" w:rsidRDefault="008B3476" w:rsidP="00F739A3">
            <w:pPr>
              <w:jc w:val="center"/>
              <w:rPr>
                <w:sz w:val="22"/>
                <w:szCs w:val="22"/>
              </w:rPr>
            </w:pPr>
          </w:p>
        </w:tc>
      </w:tr>
      <w:tr w:rsidR="008B3476" w:rsidRPr="007E545E" w14:paraId="59985BD2" w14:textId="77777777" w:rsidTr="00833819">
        <w:tc>
          <w:tcPr>
            <w:tcW w:w="2128" w:type="dxa"/>
          </w:tcPr>
          <w:p w14:paraId="59985BCD" w14:textId="77777777" w:rsidR="008B3476" w:rsidRPr="007E545E" w:rsidRDefault="008B3476" w:rsidP="00AE0D1F">
            <w:pPr>
              <w:rPr>
                <w:sz w:val="22"/>
                <w:szCs w:val="22"/>
              </w:rPr>
            </w:pPr>
            <w:r w:rsidRPr="007E545E">
              <w:rPr>
                <w:sz w:val="22"/>
                <w:szCs w:val="22"/>
              </w:rPr>
              <w:t>TOTAL</w:t>
            </w:r>
          </w:p>
        </w:tc>
        <w:tc>
          <w:tcPr>
            <w:tcW w:w="2178" w:type="dxa"/>
          </w:tcPr>
          <w:p w14:paraId="59985BCE" w14:textId="77777777" w:rsidR="008B3476" w:rsidRPr="007E545E" w:rsidRDefault="008B3476" w:rsidP="00AE0D1F">
            <w:pPr>
              <w:rPr>
                <w:sz w:val="22"/>
                <w:szCs w:val="22"/>
              </w:rPr>
            </w:pPr>
          </w:p>
        </w:tc>
        <w:tc>
          <w:tcPr>
            <w:tcW w:w="1980" w:type="dxa"/>
          </w:tcPr>
          <w:p w14:paraId="59985BCF" w14:textId="77777777" w:rsidR="008B3476" w:rsidRPr="007E545E" w:rsidRDefault="008B3476" w:rsidP="00AE0D1F">
            <w:pPr>
              <w:rPr>
                <w:sz w:val="22"/>
                <w:szCs w:val="22"/>
              </w:rPr>
            </w:pPr>
          </w:p>
        </w:tc>
        <w:tc>
          <w:tcPr>
            <w:tcW w:w="1980" w:type="dxa"/>
          </w:tcPr>
          <w:p w14:paraId="59985BD0" w14:textId="77777777" w:rsidR="008B3476" w:rsidRPr="007E545E" w:rsidRDefault="008B3476" w:rsidP="00F17527">
            <w:pPr>
              <w:jc w:val="center"/>
              <w:rPr>
                <w:sz w:val="22"/>
                <w:szCs w:val="22"/>
              </w:rPr>
            </w:pPr>
          </w:p>
        </w:tc>
        <w:tc>
          <w:tcPr>
            <w:tcW w:w="1890" w:type="dxa"/>
          </w:tcPr>
          <w:p w14:paraId="59985BD1" w14:textId="77777777" w:rsidR="008B3476" w:rsidRPr="007E545E" w:rsidRDefault="008B3476" w:rsidP="00F17527">
            <w:pPr>
              <w:jc w:val="center"/>
              <w:rPr>
                <w:sz w:val="22"/>
                <w:szCs w:val="22"/>
              </w:rPr>
            </w:pPr>
          </w:p>
        </w:tc>
      </w:tr>
    </w:tbl>
    <w:p w14:paraId="59985BD3" w14:textId="77777777" w:rsidR="00AE0D1F" w:rsidRPr="007E545E" w:rsidRDefault="00AE0D1F" w:rsidP="00AE0D1F">
      <w:pPr>
        <w:rPr>
          <w:sz w:val="20"/>
          <w:szCs w:val="20"/>
        </w:rPr>
      </w:pPr>
    </w:p>
    <w:p w14:paraId="59985BD4" w14:textId="77777777" w:rsidR="00AE0D1F" w:rsidRPr="007E545E" w:rsidRDefault="00AE0D1F" w:rsidP="00AE0D1F">
      <w:pPr>
        <w:jc w:val="both"/>
        <w:rPr>
          <w:sz w:val="20"/>
          <w:szCs w:val="20"/>
        </w:rPr>
      </w:pPr>
      <w:r w:rsidRPr="007E545E">
        <w:rPr>
          <w:sz w:val="20"/>
          <w:szCs w:val="20"/>
        </w:rPr>
        <w:t>N.B.</w:t>
      </w:r>
      <w:r w:rsidR="00833819" w:rsidRPr="007E545E">
        <w:rPr>
          <w:sz w:val="20"/>
          <w:szCs w:val="20"/>
        </w:rPr>
        <w:t>:</w:t>
      </w:r>
      <w:r w:rsidRPr="007E545E">
        <w:rPr>
          <w:sz w:val="20"/>
          <w:szCs w:val="20"/>
        </w:rPr>
        <w:t xml:space="preserve"> Please enclose a copy of each. In case of literature prepared in local language please indicate the title in English</w:t>
      </w:r>
    </w:p>
    <w:p w14:paraId="59985BD5" w14:textId="77777777" w:rsidR="00AE0D1F" w:rsidRPr="007E545E" w:rsidRDefault="00AE0D1F" w:rsidP="00AE0D1F">
      <w:pPr>
        <w:jc w:val="both"/>
        <w:rPr>
          <w:sz w:val="20"/>
          <w:szCs w:val="20"/>
        </w:rPr>
      </w:pPr>
    </w:p>
    <w:p w14:paraId="59985BD6" w14:textId="77777777" w:rsidR="00860CFE" w:rsidRPr="007E545E" w:rsidRDefault="00860CFE" w:rsidP="00AE0D1F">
      <w:pPr>
        <w:jc w:val="both"/>
        <w:rPr>
          <w:sz w:val="20"/>
          <w:szCs w:val="20"/>
        </w:rPr>
      </w:pPr>
      <w:r w:rsidRPr="007E545E">
        <w:rPr>
          <w:sz w:val="20"/>
          <w:szCs w:val="20"/>
        </w:rPr>
        <w:t>(</w:t>
      </w:r>
      <w:r w:rsidR="00EA50F8" w:rsidRPr="007E545E">
        <w:rPr>
          <w:sz w:val="20"/>
          <w:szCs w:val="20"/>
        </w:rPr>
        <w:t>B</w:t>
      </w:r>
      <w:r w:rsidRPr="007E545E">
        <w:rPr>
          <w:sz w:val="20"/>
          <w:szCs w:val="20"/>
        </w:rPr>
        <w:t>)</w:t>
      </w:r>
      <w:r w:rsidRPr="007E545E">
        <w:rPr>
          <w:sz w:val="20"/>
          <w:szCs w:val="20"/>
        </w:rPr>
        <w:tab/>
      </w:r>
      <w:r w:rsidRPr="00F066DE">
        <w:rPr>
          <w:sz w:val="20"/>
          <w:szCs w:val="20"/>
        </w:rPr>
        <w:t xml:space="preserve">Details of HRD </w:t>
      </w:r>
      <w:proofErr w:type="spellStart"/>
      <w:r w:rsidR="00F739A3" w:rsidRPr="00F066DE">
        <w:rPr>
          <w:sz w:val="20"/>
          <w:szCs w:val="20"/>
        </w:rPr>
        <w:t>programmes</w:t>
      </w:r>
      <w:proofErr w:type="spellEnd"/>
      <w:r w:rsidRPr="00F066DE">
        <w:rPr>
          <w:sz w:val="20"/>
          <w:szCs w:val="20"/>
        </w:rPr>
        <w:t xml:space="preserve"> undergone</w:t>
      </w:r>
      <w:r w:rsidR="00656073" w:rsidRPr="007E545E">
        <w:rPr>
          <w:sz w:val="20"/>
          <w:szCs w:val="20"/>
        </w:rPr>
        <w:t xml:space="preserve"> by KVK personnel</w:t>
      </w:r>
      <w:r w:rsidRPr="007E545E">
        <w:rPr>
          <w:sz w:val="20"/>
          <w:szCs w:val="20"/>
        </w:rPr>
        <w:t>:</w:t>
      </w:r>
    </w:p>
    <w:p w14:paraId="59985BD7" w14:textId="77777777" w:rsidR="00860CFE" w:rsidRPr="007E545E" w:rsidRDefault="00860CFE" w:rsidP="00AE0D1F">
      <w:pPr>
        <w:jc w:val="both"/>
        <w:rPr>
          <w:sz w:val="20"/>
          <w:szCs w:val="20"/>
        </w:rPr>
      </w:pPr>
    </w:p>
    <w:tbl>
      <w:tblPr>
        <w:tblW w:w="4954"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1830"/>
        <w:gridCol w:w="2153"/>
        <w:gridCol w:w="2519"/>
        <w:gridCol w:w="1780"/>
        <w:gridCol w:w="1488"/>
      </w:tblGrid>
      <w:tr w:rsidR="00F92E49" w:rsidRPr="007E545E" w14:paraId="59985BDE" w14:textId="77777777" w:rsidTr="00B9294E">
        <w:tc>
          <w:tcPr>
            <w:tcW w:w="280" w:type="pct"/>
          </w:tcPr>
          <w:p w14:paraId="59985BD8" w14:textId="77777777" w:rsidR="00F92E49" w:rsidRPr="007E545E" w:rsidRDefault="00F92E49" w:rsidP="00197D48">
            <w:pPr>
              <w:jc w:val="both"/>
              <w:rPr>
                <w:sz w:val="20"/>
                <w:szCs w:val="20"/>
              </w:rPr>
            </w:pPr>
            <w:r w:rsidRPr="007E545E">
              <w:rPr>
                <w:sz w:val="20"/>
                <w:szCs w:val="20"/>
              </w:rPr>
              <w:t>S</w:t>
            </w:r>
            <w:r w:rsidR="00F40E11" w:rsidRPr="007E545E">
              <w:rPr>
                <w:sz w:val="20"/>
                <w:szCs w:val="20"/>
              </w:rPr>
              <w:t>l</w:t>
            </w:r>
            <w:r w:rsidRPr="007E545E">
              <w:rPr>
                <w:sz w:val="20"/>
                <w:szCs w:val="20"/>
              </w:rPr>
              <w:t>. No.</w:t>
            </w:r>
          </w:p>
        </w:tc>
        <w:tc>
          <w:tcPr>
            <w:tcW w:w="883" w:type="pct"/>
          </w:tcPr>
          <w:p w14:paraId="59985BD9" w14:textId="77777777" w:rsidR="00F92E49" w:rsidRPr="007E545E" w:rsidRDefault="00F92E49" w:rsidP="00197D48">
            <w:pPr>
              <w:jc w:val="both"/>
              <w:rPr>
                <w:sz w:val="20"/>
                <w:szCs w:val="20"/>
              </w:rPr>
            </w:pPr>
            <w:r w:rsidRPr="007E545E">
              <w:rPr>
                <w:sz w:val="20"/>
                <w:szCs w:val="20"/>
              </w:rPr>
              <w:t xml:space="preserve">Name of </w:t>
            </w:r>
            <w:proofErr w:type="spellStart"/>
            <w:r w:rsidRPr="007E545E">
              <w:rPr>
                <w:sz w:val="20"/>
                <w:szCs w:val="20"/>
              </w:rPr>
              <w:t>programme</w:t>
            </w:r>
            <w:proofErr w:type="spellEnd"/>
          </w:p>
        </w:tc>
        <w:tc>
          <w:tcPr>
            <w:tcW w:w="1040" w:type="pct"/>
          </w:tcPr>
          <w:p w14:paraId="59985BDA" w14:textId="77777777" w:rsidR="00F92E49" w:rsidRPr="007E545E" w:rsidRDefault="00F92E49" w:rsidP="00197D48">
            <w:pPr>
              <w:jc w:val="both"/>
              <w:rPr>
                <w:sz w:val="20"/>
                <w:szCs w:val="20"/>
              </w:rPr>
            </w:pPr>
            <w:r w:rsidRPr="007E545E">
              <w:rPr>
                <w:sz w:val="20"/>
                <w:szCs w:val="20"/>
              </w:rPr>
              <w:t>Name of course</w:t>
            </w:r>
          </w:p>
        </w:tc>
        <w:tc>
          <w:tcPr>
            <w:tcW w:w="1217" w:type="pct"/>
          </w:tcPr>
          <w:p w14:paraId="59985BDB" w14:textId="77777777" w:rsidR="00F92E49" w:rsidRPr="007E545E" w:rsidRDefault="00F92E49" w:rsidP="00197D48">
            <w:pPr>
              <w:jc w:val="both"/>
              <w:rPr>
                <w:sz w:val="20"/>
                <w:szCs w:val="20"/>
              </w:rPr>
            </w:pPr>
            <w:r w:rsidRPr="007E545E">
              <w:rPr>
                <w:sz w:val="20"/>
                <w:szCs w:val="20"/>
              </w:rPr>
              <w:t>Name of KVK personnel and designation</w:t>
            </w:r>
          </w:p>
        </w:tc>
        <w:tc>
          <w:tcPr>
            <w:tcW w:w="860" w:type="pct"/>
          </w:tcPr>
          <w:p w14:paraId="59985BDC" w14:textId="77777777" w:rsidR="00F92E49" w:rsidRPr="007E545E" w:rsidRDefault="00F92E49" w:rsidP="00197D48">
            <w:pPr>
              <w:jc w:val="both"/>
              <w:rPr>
                <w:sz w:val="20"/>
                <w:szCs w:val="20"/>
              </w:rPr>
            </w:pPr>
            <w:r w:rsidRPr="007E545E">
              <w:rPr>
                <w:sz w:val="20"/>
                <w:szCs w:val="20"/>
              </w:rPr>
              <w:t>Date and Duration</w:t>
            </w:r>
          </w:p>
        </w:tc>
        <w:tc>
          <w:tcPr>
            <w:tcW w:w="719" w:type="pct"/>
          </w:tcPr>
          <w:p w14:paraId="59985BDD" w14:textId="77777777" w:rsidR="00F92E49" w:rsidRPr="007E545E" w:rsidRDefault="00F92E49" w:rsidP="00197D48">
            <w:pPr>
              <w:jc w:val="both"/>
              <w:rPr>
                <w:sz w:val="20"/>
                <w:szCs w:val="20"/>
              </w:rPr>
            </w:pPr>
            <w:r w:rsidRPr="007E545E">
              <w:rPr>
                <w:sz w:val="20"/>
                <w:szCs w:val="20"/>
              </w:rPr>
              <w:t>Organized by</w:t>
            </w:r>
          </w:p>
        </w:tc>
      </w:tr>
      <w:tr w:rsidR="00B92050" w:rsidRPr="007E545E" w14:paraId="59985BE5" w14:textId="77777777" w:rsidTr="00B9294E">
        <w:tc>
          <w:tcPr>
            <w:tcW w:w="280" w:type="pct"/>
          </w:tcPr>
          <w:p w14:paraId="59985BDF" w14:textId="77777777" w:rsidR="00B92050" w:rsidRPr="007E545E" w:rsidRDefault="00B92050" w:rsidP="00197D48">
            <w:pPr>
              <w:jc w:val="both"/>
              <w:rPr>
                <w:bCs/>
                <w:sz w:val="20"/>
                <w:szCs w:val="20"/>
              </w:rPr>
            </w:pPr>
            <w:r w:rsidRPr="007E545E">
              <w:rPr>
                <w:bCs/>
                <w:sz w:val="20"/>
                <w:szCs w:val="20"/>
              </w:rPr>
              <w:t>1.</w:t>
            </w:r>
          </w:p>
        </w:tc>
        <w:tc>
          <w:tcPr>
            <w:tcW w:w="883" w:type="pct"/>
          </w:tcPr>
          <w:p w14:paraId="59985BE0" w14:textId="777587AD" w:rsidR="00B92050" w:rsidRPr="007E545E" w:rsidRDefault="00B92050" w:rsidP="00197D48">
            <w:pPr>
              <w:jc w:val="both"/>
              <w:rPr>
                <w:bCs/>
                <w:sz w:val="20"/>
                <w:szCs w:val="20"/>
              </w:rPr>
            </w:pPr>
            <w:r>
              <w:t>Promotion of Start-ups and entrepreneurship in Agriculture and allied sector</w:t>
            </w:r>
          </w:p>
        </w:tc>
        <w:tc>
          <w:tcPr>
            <w:tcW w:w="1040" w:type="pct"/>
          </w:tcPr>
          <w:p w14:paraId="59985BE1" w14:textId="3EBDF064" w:rsidR="00B92050" w:rsidRPr="007E545E" w:rsidRDefault="00B92050" w:rsidP="00197D48">
            <w:pPr>
              <w:jc w:val="both"/>
              <w:rPr>
                <w:bCs/>
                <w:sz w:val="20"/>
                <w:szCs w:val="20"/>
              </w:rPr>
            </w:pPr>
            <w:r>
              <w:t>Promotion of Start-ups and entrepreneurship in Agriculture and allied sector</w:t>
            </w:r>
          </w:p>
        </w:tc>
        <w:tc>
          <w:tcPr>
            <w:tcW w:w="1217" w:type="pct"/>
          </w:tcPr>
          <w:p w14:paraId="59985BE2" w14:textId="2829E459" w:rsidR="00B92050" w:rsidRPr="007E545E" w:rsidRDefault="00B92050" w:rsidP="00197D48">
            <w:pPr>
              <w:jc w:val="both"/>
              <w:rPr>
                <w:bCs/>
                <w:sz w:val="20"/>
                <w:szCs w:val="20"/>
              </w:rPr>
            </w:pPr>
            <w:r>
              <w:t>Sanjay .K. Pradhan Scientist(Horticulture)</w:t>
            </w:r>
          </w:p>
        </w:tc>
        <w:tc>
          <w:tcPr>
            <w:tcW w:w="860" w:type="pct"/>
          </w:tcPr>
          <w:p w14:paraId="59985BE3" w14:textId="3B51C375" w:rsidR="00B92050" w:rsidRPr="007E545E" w:rsidRDefault="00B92050" w:rsidP="00197D48">
            <w:pPr>
              <w:jc w:val="both"/>
              <w:rPr>
                <w:bCs/>
                <w:sz w:val="20"/>
                <w:szCs w:val="20"/>
              </w:rPr>
            </w:pPr>
            <w:r>
              <w:t>01-04 July 2025</w:t>
            </w:r>
          </w:p>
        </w:tc>
        <w:tc>
          <w:tcPr>
            <w:tcW w:w="719" w:type="pct"/>
          </w:tcPr>
          <w:p w14:paraId="59985BE4" w14:textId="40FA083F" w:rsidR="00B92050" w:rsidRPr="007E545E" w:rsidRDefault="00B92050" w:rsidP="00197D48">
            <w:pPr>
              <w:jc w:val="both"/>
              <w:rPr>
                <w:bCs/>
                <w:sz w:val="20"/>
                <w:szCs w:val="20"/>
              </w:rPr>
            </w:pPr>
            <w:r>
              <w:t>EEI, Hyderabad</w:t>
            </w:r>
          </w:p>
        </w:tc>
      </w:tr>
      <w:tr w:rsidR="00B92050" w:rsidRPr="007E545E" w14:paraId="59985BEC" w14:textId="77777777" w:rsidTr="00B9294E">
        <w:tc>
          <w:tcPr>
            <w:tcW w:w="280" w:type="pct"/>
          </w:tcPr>
          <w:p w14:paraId="59985BE6" w14:textId="77777777" w:rsidR="00B92050" w:rsidRPr="007E545E" w:rsidRDefault="00B92050" w:rsidP="00197D48">
            <w:pPr>
              <w:jc w:val="both"/>
              <w:rPr>
                <w:bCs/>
                <w:sz w:val="20"/>
                <w:szCs w:val="20"/>
              </w:rPr>
            </w:pPr>
            <w:r w:rsidRPr="007E545E">
              <w:rPr>
                <w:bCs/>
                <w:sz w:val="20"/>
                <w:szCs w:val="20"/>
              </w:rPr>
              <w:t>2.</w:t>
            </w:r>
          </w:p>
        </w:tc>
        <w:tc>
          <w:tcPr>
            <w:tcW w:w="883" w:type="pct"/>
          </w:tcPr>
          <w:p w14:paraId="59985BE7" w14:textId="72E2F1AE" w:rsidR="00B92050" w:rsidRPr="007E545E" w:rsidRDefault="00B92050" w:rsidP="00197D48">
            <w:pPr>
              <w:jc w:val="both"/>
              <w:rPr>
                <w:bCs/>
                <w:sz w:val="20"/>
                <w:szCs w:val="20"/>
              </w:rPr>
            </w:pPr>
            <w:r>
              <w:t>Action plan workshop on PMDDKY</w:t>
            </w:r>
          </w:p>
        </w:tc>
        <w:tc>
          <w:tcPr>
            <w:tcW w:w="1040" w:type="pct"/>
          </w:tcPr>
          <w:p w14:paraId="59985BE8" w14:textId="17BC11B5" w:rsidR="00B92050" w:rsidRPr="007E545E" w:rsidRDefault="00B92050" w:rsidP="00197D48">
            <w:pPr>
              <w:jc w:val="both"/>
              <w:rPr>
                <w:bCs/>
                <w:sz w:val="20"/>
                <w:szCs w:val="20"/>
              </w:rPr>
            </w:pPr>
            <w:r>
              <w:t>Action plan workshop on PMDDKY</w:t>
            </w:r>
          </w:p>
        </w:tc>
        <w:tc>
          <w:tcPr>
            <w:tcW w:w="1217" w:type="pct"/>
          </w:tcPr>
          <w:p w14:paraId="0A2A68AD" w14:textId="77777777" w:rsidR="00B92050" w:rsidRDefault="00B92050" w:rsidP="00197D48">
            <w:pPr>
              <w:jc w:val="both"/>
            </w:pPr>
            <w:r>
              <w:t xml:space="preserve"> Samarendra. Baral</w:t>
            </w:r>
          </w:p>
          <w:p w14:paraId="59985BE9" w14:textId="17FE7849" w:rsidR="00B92050" w:rsidRPr="007E545E" w:rsidRDefault="00B92050" w:rsidP="00197D48">
            <w:pPr>
              <w:jc w:val="both"/>
              <w:rPr>
                <w:bCs/>
                <w:sz w:val="20"/>
                <w:szCs w:val="20"/>
              </w:rPr>
            </w:pPr>
            <w:r>
              <w:t xml:space="preserve"> Scientist(Plant Protection)</w:t>
            </w:r>
          </w:p>
        </w:tc>
        <w:tc>
          <w:tcPr>
            <w:tcW w:w="860" w:type="pct"/>
          </w:tcPr>
          <w:p w14:paraId="59985BEA" w14:textId="1287638C" w:rsidR="00B92050" w:rsidRPr="007E545E" w:rsidRDefault="00B92050" w:rsidP="00197D48">
            <w:pPr>
              <w:jc w:val="both"/>
              <w:rPr>
                <w:bCs/>
                <w:sz w:val="20"/>
                <w:szCs w:val="20"/>
              </w:rPr>
            </w:pPr>
            <w:r>
              <w:t>10 Dec 2025</w:t>
            </w:r>
          </w:p>
        </w:tc>
        <w:tc>
          <w:tcPr>
            <w:tcW w:w="719" w:type="pct"/>
          </w:tcPr>
          <w:p w14:paraId="59985BEB" w14:textId="531B1E45" w:rsidR="00B92050" w:rsidRPr="007E545E" w:rsidRDefault="00B92050" w:rsidP="00197D48">
            <w:pPr>
              <w:jc w:val="both"/>
              <w:rPr>
                <w:bCs/>
                <w:sz w:val="20"/>
                <w:szCs w:val="20"/>
              </w:rPr>
            </w:pPr>
            <w:r>
              <w:t xml:space="preserve">DEE, </w:t>
            </w:r>
            <w:proofErr w:type="spellStart"/>
            <w:r>
              <w:t>Bhubanswar</w:t>
            </w:r>
            <w:proofErr w:type="spellEnd"/>
          </w:p>
        </w:tc>
      </w:tr>
    </w:tbl>
    <w:p w14:paraId="59985C10" w14:textId="77777777" w:rsidR="009330A5" w:rsidRPr="007E545E" w:rsidRDefault="009330A5" w:rsidP="00AE0D1F">
      <w:pPr>
        <w:rPr>
          <w:sz w:val="14"/>
          <w:szCs w:val="20"/>
        </w:rPr>
      </w:pPr>
    </w:p>
    <w:p w14:paraId="59985C11" w14:textId="77777777" w:rsidR="009330A5" w:rsidRPr="007E545E" w:rsidRDefault="009330A5" w:rsidP="00AE0D1F">
      <w:pPr>
        <w:rPr>
          <w:sz w:val="20"/>
          <w:szCs w:val="20"/>
        </w:rPr>
      </w:pPr>
    </w:p>
    <w:p w14:paraId="59985C12" w14:textId="77777777" w:rsidR="00AE0D1F" w:rsidRPr="007E545E" w:rsidRDefault="00D26253" w:rsidP="00996BD5">
      <w:pPr>
        <w:jc w:val="both"/>
        <w:rPr>
          <w:sz w:val="22"/>
          <w:szCs w:val="22"/>
        </w:rPr>
      </w:pPr>
      <w:r w:rsidRPr="007E545E">
        <w:rPr>
          <w:sz w:val="22"/>
          <w:szCs w:val="22"/>
        </w:rPr>
        <w:t>3.7</w:t>
      </w:r>
      <w:r w:rsidR="00AE0D1F" w:rsidRPr="007E545E">
        <w:rPr>
          <w:sz w:val="22"/>
          <w:szCs w:val="22"/>
        </w:rPr>
        <w:t>.</w:t>
      </w:r>
      <w:r w:rsidR="00AE0D1F" w:rsidRPr="007E545E">
        <w:rPr>
          <w:sz w:val="22"/>
          <w:szCs w:val="22"/>
        </w:rPr>
        <w:tab/>
        <w:t xml:space="preserve">Success stories/Case studies, if any (two or three pages write-up on </w:t>
      </w:r>
      <w:r w:rsidR="00D66782" w:rsidRPr="007E545E">
        <w:rPr>
          <w:sz w:val="22"/>
          <w:szCs w:val="22"/>
        </w:rPr>
        <w:t>1-2</w:t>
      </w:r>
      <w:r w:rsidR="00AA6BFA">
        <w:rPr>
          <w:sz w:val="22"/>
          <w:szCs w:val="22"/>
        </w:rPr>
        <w:t xml:space="preserve"> </w:t>
      </w:r>
      <w:r w:rsidR="00D66782" w:rsidRPr="007E545E">
        <w:rPr>
          <w:sz w:val="22"/>
          <w:szCs w:val="22"/>
        </w:rPr>
        <w:t>b</w:t>
      </w:r>
      <w:r w:rsidR="00F40E11" w:rsidRPr="007E545E">
        <w:rPr>
          <w:sz w:val="22"/>
          <w:szCs w:val="22"/>
        </w:rPr>
        <w:t>est case</w:t>
      </w:r>
      <w:r w:rsidR="00D66782" w:rsidRPr="007E545E">
        <w:rPr>
          <w:sz w:val="22"/>
          <w:szCs w:val="22"/>
        </w:rPr>
        <w:t>(s)</w:t>
      </w:r>
      <w:r w:rsidR="00AE0D1F" w:rsidRPr="007E545E">
        <w:rPr>
          <w:sz w:val="22"/>
          <w:szCs w:val="22"/>
        </w:rPr>
        <w:t xml:space="preserve"> with suitable action photographs)</w:t>
      </w:r>
    </w:p>
    <w:tbl>
      <w:tblPr>
        <w:tblW w:w="935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0"/>
        <w:gridCol w:w="5496"/>
      </w:tblGrid>
      <w:tr w:rsidR="00B86A94" w:rsidRPr="007E545E" w14:paraId="59985C15" w14:textId="77777777" w:rsidTr="00667537">
        <w:tc>
          <w:tcPr>
            <w:tcW w:w="4146" w:type="dxa"/>
            <w:tcBorders>
              <w:top w:val="single" w:sz="4" w:space="0" w:color="auto"/>
              <w:left w:val="single" w:sz="4" w:space="0" w:color="auto"/>
              <w:bottom w:val="single" w:sz="4" w:space="0" w:color="auto"/>
              <w:right w:val="single" w:sz="4" w:space="0" w:color="auto"/>
            </w:tcBorders>
            <w:hideMark/>
          </w:tcPr>
          <w:p w14:paraId="59985C13" w14:textId="77777777" w:rsidR="00B86A94" w:rsidRPr="007E545E" w:rsidRDefault="00B86A94">
            <w:pPr>
              <w:spacing w:before="40" w:after="40"/>
              <w:rPr>
                <w:sz w:val="22"/>
                <w:szCs w:val="22"/>
                <w:lang w:val="en-IN"/>
              </w:rPr>
            </w:pPr>
            <w:r w:rsidRPr="007E545E">
              <w:t>Name of farmer</w:t>
            </w:r>
          </w:p>
        </w:tc>
        <w:tc>
          <w:tcPr>
            <w:tcW w:w="5210" w:type="dxa"/>
            <w:tcBorders>
              <w:top w:val="single" w:sz="4" w:space="0" w:color="auto"/>
              <w:left w:val="single" w:sz="4" w:space="0" w:color="auto"/>
              <w:bottom w:val="single" w:sz="4" w:space="0" w:color="auto"/>
              <w:right w:val="single" w:sz="4" w:space="0" w:color="auto"/>
            </w:tcBorders>
          </w:tcPr>
          <w:p w14:paraId="59985C14" w14:textId="7ED57776" w:rsidR="00B86A94" w:rsidRPr="007E545E" w:rsidRDefault="00A67F24">
            <w:pPr>
              <w:spacing w:before="40" w:after="40"/>
              <w:jc w:val="both"/>
            </w:pPr>
            <w:proofErr w:type="spellStart"/>
            <w:r w:rsidRPr="00A67F24">
              <w:t>Pupuli</w:t>
            </w:r>
            <w:proofErr w:type="spellEnd"/>
            <w:r w:rsidRPr="00A67F24">
              <w:t xml:space="preserve"> Bhumij</w:t>
            </w:r>
          </w:p>
        </w:tc>
      </w:tr>
      <w:tr w:rsidR="00B86A94" w:rsidRPr="007E545E" w14:paraId="59985C18" w14:textId="77777777" w:rsidTr="00667537">
        <w:tc>
          <w:tcPr>
            <w:tcW w:w="4146" w:type="dxa"/>
            <w:tcBorders>
              <w:top w:val="single" w:sz="4" w:space="0" w:color="auto"/>
              <w:left w:val="single" w:sz="4" w:space="0" w:color="auto"/>
              <w:bottom w:val="single" w:sz="4" w:space="0" w:color="auto"/>
              <w:right w:val="single" w:sz="4" w:space="0" w:color="auto"/>
            </w:tcBorders>
            <w:hideMark/>
          </w:tcPr>
          <w:p w14:paraId="59985C16" w14:textId="77777777" w:rsidR="00B86A94" w:rsidRPr="007E545E" w:rsidRDefault="00B86A94" w:rsidP="00B86A94">
            <w:pPr>
              <w:spacing w:before="40" w:after="40"/>
            </w:pPr>
            <w:r w:rsidRPr="007E545E">
              <w:t>Address</w:t>
            </w:r>
          </w:p>
        </w:tc>
        <w:tc>
          <w:tcPr>
            <w:tcW w:w="5210" w:type="dxa"/>
            <w:tcBorders>
              <w:top w:val="single" w:sz="4" w:space="0" w:color="auto"/>
              <w:left w:val="single" w:sz="4" w:space="0" w:color="auto"/>
              <w:bottom w:val="single" w:sz="4" w:space="0" w:color="auto"/>
              <w:right w:val="single" w:sz="4" w:space="0" w:color="auto"/>
            </w:tcBorders>
          </w:tcPr>
          <w:p w14:paraId="74D01CB6" w14:textId="77777777" w:rsidR="00B86A94" w:rsidRDefault="00A67F24" w:rsidP="00B86A94">
            <w:pPr>
              <w:spacing w:before="40" w:after="40"/>
              <w:jc w:val="both"/>
            </w:pPr>
            <w:r w:rsidRPr="00A67F24">
              <w:t xml:space="preserve">Village- Riun, PO- </w:t>
            </w:r>
            <w:proofErr w:type="spellStart"/>
            <w:r w:rsidRPr="00A67F24">
              <w:t>Jharbeda</w:t>
            </w:r>
            <w:proofErr w:type="spellEnd"/>
          </w:p>
          <w:p w14:paraId="1F96E11D" w14:textId="77777777" w:rsidR="00A67F24" w:rsidRDefault="00A67F24" w:rsidP="00A67F24">
            <w:pPr>
              <w:spacing w:before="40" w:after="40"/>
              <w:jc w:val="both"/>
            </w:pPr>
            <w:r>
              <w:t xml:space="preserve">Block- </w:t>
            </w:r>
            <w:proofErr w:type="spellStart"/>
            <w:r>
              <w:t>Kuarmunda</w:t>
            </w:r>
            <w:proofErr w:type="spellEnd"/>
          </w:p>
          <w:p w14:paraId="59985C17" w14:textId="7A46D0A6" w:rsidR="00A67F24" w:rsidRPr="007E545E" w:rsidRDefault="00A67F24" w:rsidP="00A67F24">
            <w:pPr>
              <w:spacing w:before="40" w:after="40"/>
              <w:jc w:val="both"/>
            </w:pPr>
            <w:r>
              <w:t xml:space="preserve">District- </w:t>
            </w:r>
            <w:proofErr w:type="spellStart"/>
            <w:r>
              <w:t>Sundargarh</w:t>
            </w:r>
            <w:proofErr w:type="spellEnd"/>
          </w:p>
        </w:tc>
      </w:tr>
      <w:tr w:rsidR="00B86A94" w:rsidRPr="007E545E" w14:paraId="59985C1B" w14:textId="77777777" w:rsidTr="00667537">
        <w:tc>
          <w:tcPr>
            <w:tcW w:w="4146" w:type="dxa"/>
            <w:tcBorders>
              <w:top w:val="single" w:sz="4" w:space="0" w:color="auto"/>
              <w:left w:val="single" w:sz="4" w:space="0" w:color="auto"/>
              <w:bottom w:val="single" w:sz="4" w:space="0" w:color="auto"/>
              <w:right w:val="single" w:sz="4" w:space="0" w:color="auto"/>
            </w:tcBorders>
          </w:tcPr>
          <w:p w14:paraId="59985C19" w14:textId="77777777" w:rsidR="00B86A94" w:rsidRPr="007E545E" w:rsidRDefault="00B86A94" w:rsidP="00B86A94">
            <w:pPr>
              <w:spacing w:before="40" w:after="40"/>
            </w:pPr>
            <w:r w:rsidRPr="007E545E">
              <w:t>Contact details (Phone, mobile, email Id)</w:t>
            </w:r>
          </w:p>
        </w:tc>
        <w:tc>
          <w:tcPr>
            <w:tcW w:w="5210" w:type="dxa"/>
            <w:tcBorders>
              <w:top w:val="single" w:sz="4" w:space="0" w:color="auto"/>
              <w:left w:val="single" w:sz="4" w:space="0" w:color="auto"/>
              <w:bottom w:val="single" w:sz="4" w:space="0" w:color="auto"/>
              <w:right w:val="single" w:sz="4" w:space="0" w:color="auto"/>
            </w:tcBorders>
          </w:tcPr>
          <w:p w14:paraId="59985C1A" w14:textId="6DABD9D1" w:rsidR="00B86A94" w:rsidRPr="007E545E" w:rsidRDefault="00A67F24" w:rsidP="00B86A94">
            <w:pPr>
              <w:spacing w:before="40" w:after="40"/>
              <w:jc w:val="both"/>
            </w:pPr>
            <w:r w:rsidRPr="00A67F24">
              <w:t>Mobile- 7205010844</w:t>
            </w:r>
          </w:p>
        </w:tc>
      </w:tr>
      <w:tr w:rsidR="00B86A94" w:rsidRPr="007E545E" w14:paraId="59985C1E" w14:textId="77777777" w:rsidTr="00667537">
        <w:tc>
          <w:tcPr>
            <w:tcW w:w="4146" w:type="dxa"/>
            <w:tcBorders>
              <w:top w:val="single" w:sz="4" w:space="0" w:color="auto"/>
              <w:left w:val="single" w:sz="4" w:space="0" w:color="auto"/>
              <w:bottom w:val="single" w:sz="4" w:space="0" w:color="auto"/>
              <w:right w:val="single" w:sz="4" w:space="0" w:color="auto"/>
            </w:tcBorders>
          </w:tcPr>
          <w:p w14:paraId="59985C1C" w14:textId="77777777" w:rsidR="00B86A94" w:rsidRPr="007E545E" w:rsidRDefault="00B86A94" w:rsidP="00B86A94">
            <w:pPr>
              <w:spacing w:before="40" w:after="40"/>
            </w:pPr>
            <w:r w:rsidRPr="007E545E">
              <w:t>Landholding (in ha.)</w:t>
            </w:r>
          </w:p>
        </w:tc>
        <w:tc>
          <w:tcPr>
            <w:tcW w:w="5210" w:type="dxa"/>
            <w:tcBorders>
              <w:top w:val="single" w:sz="4" w:space="0" w:color="auto"/>
              <w:left w:val="single" w:sz="4" w:space="0" w:color="auto"/>
              <w:bottom w:val="single" w:sz="4" w:space="0" w:color="auto"/>
              <w:right w:val="single" w:sz="4" w:space="0" w:color="auto"/>
            </w:tcBorders>
          </w:tcPr>
          <w:p w14:paraId="59985C1D" w14:textId="77777777" w:rsidR="00B86A94" w:rsidRPr="007E545E" w:rsidRDefault="00B86A94" w:rsidP="00B86A94">
            <w:pPr>
              <w:spacing w:before="40" w:after="40"/>
              <w:jc w:val="both"/>
            </w:pPr>
          </w:p>
        </w:tc>
      </w:tr>
      <w:tr w:rsidR="00B86A94" w:rsidRPr="007E545E" w14:paraId="59985C21" w14:textId="77777777" w:rsidTr="00667537">
        <w:tc>
          <w:tcPr>
            <w:tcW w:w="4146" w:type="dxa"/>
            <w:tcBorders>
              <w:top w:val="single" w:sz="4" w:space="0" w:color="auto"/>
              <w:left w:val="single" w:sz="4" w:space="0" w:color="auto"/>
              <w:bottom w:val="single" w:sz="4" w:space="0" w:color="auto"/>
              <w:right w:val="single" w:sz="4" w:space="0" w:color="auto"/>
            </w:tcBorders>
            <w:hideMark/>
          </w:tcPr>
          <w:p w14:paraId="59985C1F" w14:textId="77777777" w:rsidR="00B86A94" w:rsidRPr="007E545E" w:rsidRDefault="00B86A94" w:rsidP="00B86A94">
            <w:pPr>
              <w:spacing w:before="40" w:after="40"/>
            </w:pPr>
            <w:r w:rsidRPr="007E545E">
              <w:t>Name and description of the farm/ enterprise</w:t>
            </w:r>
          </w:p>
        </w:tc>
        <w:tc>
          <w:tcPr>
            <w:tcW w:w="5210" w:type="dxa"/>
            <w:tcBorders>
              <w:top w:val="single" w:sz="4" w:space="0" w:color="auto"/>
              <w:left w:val="single" w:sz="4" w:space="0" w:color="auto"/>
              <w:bottom w:val="single" w:sz="4" w:space="0" w:color="auto"/>
              <w:right w:val="single" w:sz="4" w:space="0" w:color="auto"/>
            </w:tcBorders>
          </w:tcPr>
          <w:p w14:paraId="59985C20" w14:textId="7936CC57" w:rsidR="00B86A94" w:rsidRPr="007E545E" w:rsidRDefault="00A67F24" w:rsidP="00B86A94">
            <w:pPr>
              <w:spacing w:before="40" w:after="40"/>
              <w:jc w:val="both"/>
            </w:pPr>
            <w:r>
              <w:t xml:space="preserve">Vermicompost </w:t>
            </w:r>
          </w:p>
        </w:tc>
      </w:tr>
      <w:tr w:rsidR="00B86A94" w:rsidRPr="007E545E" w14:paraId="59985C24" w14:textId="77777777" w:rsidTr="00667537">
        <w:tc>
          <w:tcPr>
            <w:tcW w:w="4146" w:type="dxa"/>
            <w:tcBorders>
              <w:top w:val="single" w:sz="4" w:space="0" w:color="auto"/>
              <w:left w:val="single" w:sz="4" w:space="0" w:color="auto"/>
              <w:bottom w:val="single" w:sz="4" w:space="0" w:color="auto"/>
              <w:right w:val="single" w:sz="4" w:space="0" w:color="auto"/>
            </w:tcBorders>
          </w:tcPr>
          <w:p w14:paraId="59985C22" w14:textId="77777777" w:rsidR="00B86A94" w:rsidRPr="007E545E" w:rsidRDefault="00B86A94" w:rsidP="00B86A94">
            <w:pPr>
              <w:spacing w:before="40" w:after="40"/>
            </w:pPr>
            <w:r w:rsidRPr="007E545E">
              <w:t>Economic impact</w:t>
            </w:r>
          </w:p>
        </w:tc>
        <w:tc>
          <w:tcPr>
            <w:tcW w:w="5210" w:type="dxa"/>
            <w:tcBorders>
              <w:top w:val="single" w:sz="4" w:space="0" w:color="auto"/>
              <w:left w:val="single" w:sz="4" w:space="0" w:color="auto"/>
              <w:bottom w:val="single" w:sz="4" w:space="0" w:color="auto"/>
              <w:right w:val="single" w:sz="4" w:space="0" w:color="auto"/>
            </w:tcBorders>
          </w:tcPr>
          <w:p w14:paraId="4E419BE4" w14:textId="77777777" w:rsidR="00A67F24" w:rsidRDefault="00A67F24" w:rsidP="00A67F24">
            <w:pPr>
              <w:spacing w:before="40" w:after="40"/>
              <w:jc w:val="both"/>
            </w:pPr>
            <w:r>
              <w:t>Demand of organic materials such as vermicompost has motivated her to establish 8</w:t>
            </w:r>
          </w:p>
          <w:p w14:paraId="00601DA8" w14:textId="77777777" w:rsidR="00A67F24" w:rsidRDefault="00A67F24" w:rsidP="00A67F24">
            <w:pPr>
              <w:spacing w:before="40" w:after="40"/>
              <w:jc w:val="both"/>
            </w:pPr>
            <w:r>
              <w:t>tanks with annual production of 10 MT. Recognition of value of vermicompost in organic horticulture crops boosted her sale</w:t>
            </w:r>
          </w:p>
          <w:p w14:paraId="025E7773" w14:textId="77777777" w:rsidR="00A67F24" w:rsidRDefault="00A67F24" w:rsidP="00A67F24">
            <w:pPr>
              <w:spacing w:before="40" w:after="40"/>
              <w:jc w:val="both"/>
            </w:pPr>
            <w:r>
              <w:t>and she earns net profit of Rs. 1.5 Lakh from this enterprise and additional income</w:t>
            </w:r>
          </w:p>
          <w:p w14:paraId="59985C23" w14:textId="7D1919D8" w:rsidR="00B86A94" w:rsidRPr="007E545E" w:rsidRDefault="00A67F24" w:rsidP="00A67F24">
            <w:pPr>
              <w:spacing w:before="40" w:after="40"/>
              <w:jc w:val="both"/>
            </w:pPr>
            <w:r>
              <w:t>from selling of earthworm.</w:t>
            </w:r>
          </w:p>
        </w:tc>
      </w:tr>
      <w:tr w:rsidR="00B86A94" w:rsidRPr="007E545E" w14:paraId="59985C27" w14:textId="77777777" w:rsidTr="00667537">
        <w:tc>
          <w:tcPr>
            <w:tcW w:w="4146" w:type="dxa"/>
            <w:tcBorders>
              <w:top w:val="single" w:sz="4" w:space="0" w:color="auto"/>
              <w:left w:val="single" w:sz="4" w:space="0" w:color="auto"/>
              <w:bottom w:val="single" w:sz="4" w:space="0" w:color="auto"/>
              <w:right w:val="single" w:sz="4" w:space="0" w:color="auto"/>
            </w:tcBorders>
          </w:tcPr>
          <w:p w14:paraId="59985C25" w14:textId="77777777" w:rsidR="00B86A94" w:rsidRPr="007E545E" w:rsidRDefault="00B86A94" w:rsidP="00B86A94">
            <w:pPr>
              <w:spacing w:before="40" w:after="40"/>
            </w:pPr>
            <w:r w:rsidRPr="007E545E">
              <w:t>Social impact</w:t>
            </w:r>
          </w:p>
        </w:tc>
        <w:tc>
          <w:tcPr>
            <w:tcW w:w="5210" w:type="dxa"/>
            <w:tcBorders>
              <w:top w:val="single" w:sz="4" w:space="0" w:color="auto"/>
              <w:left w:val="single" w:sz="4" w:space="0" w:color="auto"/>
              <w:bottom w:val="single" w:sz="4" w:space="0" w:color="auto"/>
              <w:right w:val="single" w:sz="4" w:space="0" w:color="auto"/>
            </w:tcBorders>
          </w:tcPr>
          <w:p w14:paraId="59985C26" w14:textId="4D641825" w:rsidR="00B86A94" w:rsidRPr="007E545E" w:rsidRDefault="00A67F24" w:rsidP="00B86A94">
            <w:pPr>
              <w:spacing w:before="40" w:after="40"/>
              <w:jc w:val="both"/>
            </w:pPr>
            <w:r w:rsidRPr="00244814">
              <w:t xml:space="preserve">Leadership attitude, Guiding &amp; supportive towards Farmers/Entrepreneurs who wants to start </w:t>
            </w:r>
            <w:r>
              <w:t>vermicompost unit.</w:t>
            </w:r>
          </w:p>
        </w:tc>
      </w:tr>
      <w:tr w:rsidR="00B86A94" w:rsidRPr="007E545E" w14:paraId="59985C2A" w14:textId="77777777" w:rsidTr="00667537">
        <w:tc>
          <w:tcPr>
            <w:tcW w:w="4146" w:type="dxa"/>
            <w:tcBorders>
              <w:top w:val="single" w:sz="4" w:space="0" w:color="auto"/>
              <w:left w:val="single" w:sz="4" w:space="0" w:color="auto"/>
              <w:bottom w:val="single" w:sz="4" w:space="0" w:color="auto"/>
              <w:right w:val="single" w:sz="4" w:space="0" w:color="auto"/>
            </w:tcBorders>
          </w:tcPr>
          <w:p w14:paraId="59985C28" w14:textId="77777777" w:rsidR="00B86A94" w:rsidRPr="007E545E" w:rsidRDefault="00B86A94" w:rsidP="00B86A94">
            <w:pPr>
              <w:spacing w:before="40" w:after="40"/>
            </w:pPr>
            <w:r w:rsidRPr="007E545E">
              <w:t>Environmental impact</w:t>
            </w:r>
          </w:p>
        </w:tc>
        <w:tc>
          <w:tcPr>
            <w:tcW w:w="5210" w:type="dxa"/>
            <w:tcBorders>
              <w:top w:val="single" w:sz="4" w:space="0" w:color="auto"/>
              <w:left w:val="single" w:sz="4" w:space="0" w:color="auto"/>
              <w:bottom w:val="single" w:sz="4" w:space="0" w:color="auto"/>
              <w:right w:val="single" w:sz="4" w:space="0" w:color="auto"/>
            </w:tcBorders>
          </w:tcPr>
          <w:p w14:paraId="59985C29" w14:textId="6D01C79D" w:rsidR="00B86A94" w:rsidRPr="007E545E" w:rsidRDefault="00A67F24" w:rsidP="00B86A94">
            <w:pPr>
              <w:spacing w:before="40" w:after="40"/>
              <w:jc w:val="both"/>
              <w:rPr>
                <w:rFonts w:ascii="Calibri" w:hAnsi="Calibri"/>
              </w:rPr>
            </w:pPr>
            <w:r>
              <w:rPr>
                <w:rFonts w:ascii="Calibri" w:hAnsi="Calibri"/>
              </w:rPr>
              <w:t>No negative impact on environment</w:t>
            </w:r>
          </w:p>
        </w:tc>
      </w:tr>
      <w:tr w:rsidR="00B86A94" w:rsidRPr="007E545E" w14:paraId="59985C2D" w14:textId="77777777" w:rsidTr="00667537">
        <w:trPr>
          <w:trHeight w:val="427"/>
        </w:trPr>
        <w:tc>
          <w:tcPr>
            <w:tcW w:w="4146" w:type="dxa"/>
            <w:tcBorders>
              <w:top w:val="single" w:sz="4" w:space="0" w:color="auto"/>
              <w:left w:val="single" w:sz="4" w:space="0" w:color="auto"/>
              <w:bottom w:val="single" w:sz="4" w:space="0" w:color="auto"/>
              <w:right w:val="single" w:sz="4" w:space="0" w:color="auto"/>
            </w:tcBorders>
            <w:hideMark/>
          </w:tcPr>
          <w:p w14:paraId="59985C2B" w14:textId="77777777" w:rsidR="00B86A94" w:rsidRPr="007E545E" w:rsidRDefault="00B86A94" w:rsidP="00B86A94">
            <w:pPr>
              <w:spacing w:before="40" w:after="40"/>
            </w:pPr>
            <w:r w:rsidRPr="007E545E">
              <w:t>Horizontal/ Vertical spread</w:t>
            </w:r>
          </w:p>
        </w:tc>
        <w:tc>
          <w:tcPr>
            <w:tcW w:w="5210" w:type="dxa"/>
            <w:tcBorders>
              <w:top w:val="single" w:sz="4" w:space="0" w:color="auto"/>
              <w:left w:val="single" w:sz="4" w:space="0" w:color="auto"/>
              <w:bottom w:val="single" w:sz="4" w:space="0" w:color="auto"/>
              <w:right w:val="single" w:sz="4" w:space="0" w:color="auto"/>
            </w:tcBorders>
            <w:hideMark/>
          </w:tcPr>
          <w:p w14:paraId="59985C2C" w14:textId="77777777" w:rsidR="00B86A94" w:rsidRPr="007E545E" w:rsidRDefault="00B86A94" w:rsidP="00B86A94">
            <w:pPr>
              <w:spacing w:before="40" w:after="40"/>
              <w:jc w:val="both"/>
            </w:pPr>
          </w:p>
        </w:tc>
      </w:tr>
      <w:tr w:rsidR="00667537" w:rsidRPr="007E545E" w14:paraId="59985C30" w14:textId="144C513C" w:rsidTr="00667537">
        <w:tc>
          <w:tcPr>
            <w:tcW w:w="4146" w:type="dxa"/>
            <w:tcBorders>
              <w:top w:val="single" w:sz="4" w:space="0" w:color="auto"/>
              <w:left w:val="single" w:sz="4" w:space="0" w:color="auto"/>
              <w:bottom w:val="single" w:sz="4" w:space="0" w:color="auto"/>
              <w:right w:val="single" w:sz="4" w:space="0" w:color="auto"/>
            </w:tcBorders>
            <w:hideMark/>
          </w:tcPr>
          <w:p w14:paraId="59985C2E" w14:textId="237E2440" w:rsidR="00667537" w:rsidRPr="007E545E" w:rsidRDefault="00667537" w:rsidP="00B86A94">
            <w:pPr>
              <w:spacing w:before="40" w:after="40"/>
            </w:pPr>
            <w:r>
              <w:t>Good quality photographs (2-3)</w:t>
            </w:r>
            <w:r>
              <w:rPr>
                <w:b/>
                <w:bCs/>
                <w:noProof/>
                <w:lang w:val="en-IN" w:eastAsia="en-IN" w:bidi="or-IN"/>
              </w:rPr>
              <w:t xml:space="preserve"> </w:t>
            </w:r>
            <w:r>
              <w:rPr>
                <w:b/>
                <w:bCs/>
                <w:noProof/>
                <w:lang w:val="en-IN" w:eastAsia="en-IN" w:bidi="or-IN"/>
              </w:rPr>
              <w:lastRenderedPageBreak/>
              <w:drawing>
                <wp:inline distT="0" distB="0" distL="0" distR="0" wp14:anchorId="50B17E95" wp14:editId="5D82DDC6">
                  <wp:extent cx="2256311" cy="2232561"/>
                  <wp:effectExtent l="0" t="0" r="0" b="0"/>
                  <wp:docPr id="2062" name="Picture 2062" descr="ve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m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259982" cy="2236193"/>
                          </a:xfrm>
                          <a:prstGeom prst="rect">
                            <a:avLst/>
                          </a:prstGeom>
                          <a:noFill/>
                          <a:ln>
                            <a:noFill/>
                          </a:ln>
                        </pic:spPr>
                      </pic:pic>
                    </a:graphicData>
                  </a:graphic>
                </wp:inline>
              </w:drawing>
            </w:r>
          </w:p>
        </w:tc>
        <w:tc>
          <w:tcPr>
            <w:tcW w:w="5210" w:type="dxa"/>
            <w:tcBorders>
              <w:top w:val="single" w:sz="4" w:space="0" w:color="auto"/>
              <w:left w:val="single" w:sz="4" w:space="0" w:color="auto"/>
              <w:bottom w:val="single" w:sz="4" w:space="0" w:color="auto"/>
              <w:right w:val="single" w:sz="4" w:space="0" w:color="auto"/>
            </w:tcBorders>
            <w:hideMark/>
          </w:tcPr>
          <w:p w14:paraId="5FF480BD" w14:textId="77777777" w:rsidR="00667537" w:rsidRDefault="00667537"/>
          <w:p w14:paraId="4ED51787" w14:textId="09CE9285" w:rsidR="00667537" w:rsidRPr="007E545E" w:rsidRDefault="00667537" w:rsidP="00A67F24">
            <w:pPr>
              <w:spacing w:before="40" w:after="40"/>
              <w:jc w:val="both"/>
            </w:pPr>
            <w:r>
              <w:rPr>
                <w:b/>
                <w:bCs/>
                <w:noProof/>
                <w:lang w:val="en-IN" w:eastAsia="en-IN" w:bidi="or-IN"/>
              </w:rPr>
              <w:lastRenderedPageBreak/>
              <w:drawing>
                <wp:inline distT="0" distB="0" distL="0" distR="0" wp14:anchorId="54D7AFFD" wp14:editId="5D674304">
                  <wp:extent cx="3348842" cy="2232561"/>
                  <wp:effectExtent l="0" t="0" r="4445" b="0"/>
                  <wp:docPr id="2061" name="Picture 2061" descr="ver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mi"/>
                          <pic:cNvPicPr>
                            <a:picLocks noChangeAspect="1" noChangeArrowheads="1"/>
                          </pic:cNvPicPr>
                        </pic:nvPicPr>
                        <pic:blipFill>
                          <a:blip r:embed="rId42" cstate="email">
                            <a:lum bright="20000"/>
                            <a:extLst>
                              <a:ext uri="{28A0092B-C50C-407E-A947-70E740481C1C}">
                                <a14:useLocalDpi xmlns:a14="http://schemas.microsoft.com/office/drawing/2010/main"/>
                              </a:ext>
                            </a:extLst>
                          </a:blip>
                          <a:srcRect/>
                          <a:stretch>
                            <a:fillRect/>
                          </a:stretch>
                        </pic:blipFill>
                        <pic:spPr bwMode="auto">
                          <a:xfrm>
                            <a:off x="0" y="0"/>
                            <a:ext cx="3362570" cy="2241713"/>
                          </a:xfrm>
                          <a:prstGeom prst="rect">
                            <a:avLst/>
                          </a:prstGeom>
                          <a:noFill/>
                          <a:ln>
                            <a:noFill/>
                          </a:ln>
                        </pic:spPr>
                      </pic:pic>
                    </a:graphicData>
                  </a:graphic>
                </wp:inline>
              </w:drawing>
            </w:r>
          </w:p>
        </w:tc>
      </w:tr>
    </w:tbl>
    <w:p w14:paraId="59985C31" w14:textId="77777777" w:rsidR="00C1094F" w:rsidRDefault="00C1094F" w:rsidP="00D626D3">
      <w:pPr>
        <w:jc w:val="both"/>
        <w:rPr>
          <w:sz w:val="22"/>
          <w:szCs w:val="22"/>
        </w:rPr>
      </w:pPr>
    </w:p>
    <w:p w14:paraId="59985C32" w14:textId="77777777" w:rsidR="00D26253" w:rsidRPr="007E545E" w:rsidRDefault="00D26253" w:rsidP="00D626D3">
      <w:pPr>
        <w:jc w:val="both"/>
        <w:rPr>
          <w:sz w:val="22"/>
          <w:szCs w:val="22"/>
        </w:rPr>
      </w:pPr>
      <w:r w:rsidRPr="007E545E">
        <w:rPr>
          <w:sz w:val="22"/>
          <w:szCs w:val="22"/>
        </w:rPr>
        <w:t>3.8.</w:t>
      </w:r>
      <w:r w:rsidRPr="007E545E">
        <w:rPr>
          <w:sz w:val="22"/>
          <w:szCs w:val="22"/>
        </w:rPr>
        <w:tab/>
      </w:r>
      <w:r w:rsidRPr="00F066DE">
        <w:rPr>
          <w:sz w:val="22"/>
          <w:szCs w:val="22"/>
        </w:rPr>
        <w:t>Give details of innovative methodology or innovative technology of Transfer of Technology developed and used during the year</w:t>
      </w:r>
    </w:p>
    <w:p w14:paraId="59985C33" w14:textId="77777777" w:rsidR="00D26253" w:rsidRDefault="00D26253" w:rsidP="00D26253">
      <w:pPr>
        <w:jc w:val="both"/>
        <w:rPr>
          <w:sz w:val="22"/>
          <w:szCs w:val="22"/>
        </w:rPr>
      </w:pPr>
    </w:p>
    <w:tbl>
      <w:tblPr>
        <w:tblStyle w:val="TableGrid"/>
        <w:tblW w:w="0" w:type="auto"/>
        <w:tblLook w:val="04A0" w:firstRow="1" w:lastRow="0" w:firstColumn="1" w:lastColumn="0" w:noHBand="0" w:noVBand="1"/>
      </w:tblPr>
      <w:tblGrid>
        <w:gridCol w:w="1101"/>
        <w:gridCol w:w="2551"/>
        <w:gridCol w:w="1985"/>
        <w:gridCol w:w="4810"/>
      </w:tblGrid>
      <w:tr w:rsidR="00F066DE" w14:paraId="59985C38" w14:textId="77777777" w:rsidTr="00F066DE">
        <w:tc>
          <w:tcPr>
            <w:tcW w:w="1101" w:type="dxa"/>
          </w:tcPr>
          <w:p w14:paraId="59985C34" w14:textId="77777777" w:rsidR="00F066DE" w:rsidRDefault="00F066DE" w:rsidP="00D26253">
            <w:pPr>
              <w:jc w:val="both"/>
              <w:rPr>
                <w:sz w:val="22"/>
                <w:szCs w:val="22"/>
              </w:rPr>
            </w:pPr>
            <w:r>
              <w:rPr>
                <w:sz w:val="22"/>
                <w:szCs w:val="22"/>
              </w:rPr>
              <w:t>Sl. No.</w:t>
            </w:r>
          </w:p>
        </w:tc>
        <w:tc>
          <w:tcPr>
            <w:tcW w:w="2551" w:type="dxa"/>
          </w:tcPr>
          <w:p w14:paraId="59985C35" w14:textId="77777777" w:rsidR="00F066DE" w:rsidRDefault="00F066DE" w:rsidP="00D26253">
            <w:pPr>
              <w:jc w:val="both"/>
              <w:rPr>
                <w:sz w:val="22"/>
                <w:szCs w:val="22"/>
              </w:rPr>
            </w:pPr>
            <w:r>
              <w:rPr>
                <w:sz w:val="22"/>
                <w:szCs w:val="22"/>
              </w:rPr>
              <w:t>Name/ Title of the technology</w:t>
            </w:r>
          </w:p>
        </w:tc>
        <w:tc>
          <w:tcPr>
            <w:tcW w:w="1985" w:type="dxa"/>
          </w:tcPr>
          <w:p w14:paraId="59985C36" w14:textId="77777777" w:rsidR="00F066DE" w:rsidRDefault="00F066DE" w:rsidP="00D26253">
            <w:pPr>
              <w:jc w:val="both"/>
              <w:rPr>
                <w:sz w:val="22"/>
                <w:szCs w:val="22"/>
              </w:rPr>
            </w:pPr>
            <w:r>
              <w:rPr>
                <w:sz w:val="22"/>
                <w:szCs w:val="22"/>
              </w:rPr>
              <w:t>Name/ Details of the Innovator(s)</w:t>
            </w:r>
          </w:p>
        </w:tc>
        <w:tc>
          <w:tcPr>
            <w:tcW w:w="4810" w:type="dxa"/>
          </w:tcPr>
          <w:p w14:paraId="59985C37" w14:textId="77777777" w:rsidR="00F066DE" w:rsidRDefault="00F066DE" w:rsidP="00D26253">
            <w:pPr>
              <w:jc w:val="both"/>
              <w:rPr>
                <w:sz w:val="22"/>
                <w:szCs w:val="22"/>
              </w:rPr>
            </w:pPr>
            <w:r>
              <w:rPr>
                <w:sz w:val="22"/>
                <w:szCs w:val="22"/>
              </w:rPr>
              <w:t>Brief details of the Innovative Technology</w:t>
            </w:r>
          </w:p>
        </w:tc>
      </w:tr>
      <w:tr w:rsidR="00F066DE" w14:paraId="59985C3D" w14:textId="77777777" w:rsidTr="00F066DE">
        <w:tc>
          <w:tcPr>
            <w:tcW w:w="1101" w:type="dxa"/>
          </w:tcPr>
          <w:p w14:paraId="59985C39" w14:textId="77777777" w:rsidR="00F066DE" w:rsidRDefault="00F066DE" w:rsidP="00D26253">
            <w:pPr>
              <w:jc w:val="both"/>
              <w:rPr>
                <w:sz w:val="22"/>
                <w:szCs w:val="22"/>
              </w:rPr>
            </w:pPr>
          </w:p>
        </w:tc>
        <w:tc>
          <w:tcPr>
            <w:tcW w:w="2551" w:type="dxa"/>
          </w:tcPr>
          <w:p w14:paraId="59985C3A" w14:textId="77777777" w:rsidR="00F066DE" w:rsidRDefault="00F066DE" w:rsidP="00D26253">
            <w:pPr>
              <w:jc w:val="both"/>
              <w:rPr>
                <w:sz w:val="22"/>
                <w:szCs w:val="22"/>
              </w:rPr>
            </w:pPr>
          </w:p>
        </w:tc>
        <w:tc>
          <w:tcPr>
            <w:tcW w:w="1985" w:type="dxa"/>
          </w:tcPr>
          <w:p w14:paraId="59985C3B" w14:textId="77777777" w:rsidR="00F066DE" w:rsidRDefault="00F066DE" w:rsidP="00D26253">
            <w:pPr>
              <w:jc w:val="both"/>
              <w:rPr>
                <w:sz w:val="22"/>
                <w:szCs w:val="22"/>
              </w:rPr>
            </w:pPr>
          </w:p>
        </w:tc>
        <w:tc>
          <w:tcPr>
            <w:tcW w:w="4810" w:type="dxa"/>
          </w:tcPr>
          <w:p w14:paraId="59985C3C" w14:textId="77777777" w:rsidR="00F066DE" w:rsidRDefault="00F066DE" w:rsidP="00D26253">
            <w:pPr>
              <w:jc w:val="both"/>
              <w:rPr>
                <w:sz w:val="22"/>
                <w:szCs w:val="22"/>
              </w:rPr>
            </w:pPr>
          </w:p>
        </w:tc>
      </w:tr>
    </w:tbl>
    <w:p w14:paraId="59985C3E" w14:textId="77777777" w:rsidR="00F066DE" w:rsidRDefault="00F066DE" w:rsidP="00D26253">
      <w:pPr>
        <w:jc w:val="both"/>
        <w:rPr>
          <w:sz w:val="22"/>
          <w:szCs w:val="22"/>
        </w:rPr>
      </w:pPr>
    </w:p>
    <w:p w14:paraId="59985C3F" w14:textId="77777777" w:rsidR="00F066DE" w:rsidRPr="007E545E" w:rsidRDefault="00F066DE" w:rsidP="00D26253">
      <w:pPr>
        <w:jc w:val="both"/>
        <w:rPr>
          <w:sz w:val="22"/>
          <w:szCs w:val="22"/>
        </w:rPr>
      </w:pPr>
    </w:p>
    <w:p w14:paraId="59985C40" w14:textId="77777777" w:rsidR="00D26253" w:rsidRDefault="00D26253" w:rsidP="00D26253">
      <w:pPr>
        <w:pStyle w:val="BodyText"/>
        <w:ind w:left="720" w:hanging="720"/>
        <w:rPr>
          <w:b w:val="0"/>
          <w:szCs w:val="22"/>
        </w:rPr>
      </w:pPr>
      <w:r w:rsidRPr="007E545E">
        <w:rPr>
          <w:b w:val="0"/>
          <w:szCs w:val="22"/>
        </w:rPr>
        <w:t>3.9</w:t>
      </w:r>
      <w:r w:rsidR="00FC438F" w:rsidRPr="007E545E">
        <w:rPr>
          <w:b w:val="0"/>
          <w:szCs w:val="22"/>
        </w:rPr>
        <w:t>.</w:t>
      </w:r>
      <w:r w:rsidRPr="007E545E">
        <w:rPr>
          <w:b w:val="0"/>
          <w:szCs w:val="22"/>
        </w:rPr>
        <w:tab/>
      </w:r>
      <w:r w:rsidR="00B86A94" w:rsidRPr="007E545E">
        <w:rPr>
          <w:b w:val="0"/>
          <w:szCs w:val="22"/>
        </w:rPr>
        <w:t xml:space="preserve">a. </w:t>
      </w:r>
      <w:r w:rsidRPr="007E545E">
        <w:rPr>
          <w:b w:val="0"/>
          <w:szCs w:val="22"/>
        </w:rPr>
        <w:t>Give details of indigenous technology practiced by the farmers in the KVK operational area which can be considered for technology development (in detail with suitable photographs)</w:t>
      </w:r>
    </w:p>
    <w:p w14:paraId="0E36DF9C" w14:textId="77777777" w:rsidR="00B9294E" w:rsidRDefault="00B9294E" w:rsidP="00D26253">
      <w:pPr>
        <w:pStyle w:val="BodyText"/>
        <w:ind w:left="720" w:hanging="720"/>
        <w:rPr>
          <w:b w:val="0"/>
          <w:szCs w:val="22"/>
        </w:rPr>
      </w:pPr>
    </w:p>
    <w:tbl>
      <w:tblPr>
        <w:tblW w:w="3528" w:type="pct"/>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1855"/>
        <w:gridCol w:w="1661"/>
        <w:gridCol w:w="2794"/>
      </w:tblGrid>
      <w:tr w:rsidR="00B9294E" w:rsidRPr="007E545E" w14:paraId="42B1E7EA" w14:textId="77777777" w:rsidTr="0095591F">
        <w:tc>
          <w:tcPr>
            <w:tcW w:w="720" w:type="pct"/>
          </w:tcPr>
          <w:p w14:paraId="5FD7F339" w14:textId="77777777" w:rsidR="00B9294E" w:rsidRPr="007E545E" w:rsidRDefault="00B9294E" w:rsidP="0095591F">
            <w:pPr>
              <w:jc w:val="both"/>
              <w:rPr>
                <w:sz w:val="20"/>
                <w:szCs w:val="20"/>
              </w:rPr>
            </w:pPr>
            <w:r w:rsidRPr="007E545E">
              <w:rPr>
                <w:sz w:val="20"/>
                <w:szCs w:val="20"/>
              </w:rPr>
              <w:t>Sl. No.</w:t>
            </w:r>
          </w:p>
        </w:tc>
        <w:tc>
          <w:tcPr>
            <w:tcW w:w="1258" w:type="pct"/>
          </w:tcPr>
          <w:p w14:paraId="7A9AC432" w14:textId="77777777" w:rsidR="00B9294E" w:rsidRPr="007E545E" w:rsidRDefault="00B9294E" w:rsidP="0095591F">
            <w:pPr>
              <w:jc w:val="both"/>
              <w:rPr>
                <w:sz w:val="20"/>
                <w:szCs w:val="20"/>
              </w:rPr>
            </w:pPr>
            <w:r w:rsidRPr="007E545E">
              <w:rPr>
                <w:sz w:val="20"/>
                <w:szCs w:val="20"/>
              </w:rPr>
              <w:t xml:space="preserve">Crop / Enterprise </w:t>
            </w:r>
          </w:p>
        </w:tc>
        <w:tc>
          <w:tcPr>
            <w:tcW w:w="1127" w:type="pct"/>
          </w:tcPr>
          <w:p w14:paraId="1E65A0FC" w14:textId="77777777" w:rsidR="00B9294E" w:rsidRPr="007E545E" w:rsidRDefault="00B9294E" w:rsidP="0095591F">
            <w:r w:rsidRPr="007E545E">
              <w:t xml:space="preserve">ITK Practiced  </w:t>
            </w:r>
          </w:p>
        </w:tc>
        <w:tc>
          <w:tcPr>
            <w:tcW w:w="1895" w:type="pct"/>
          </w:tcPr>
          <w:p w14:paraId="3BDDAFE6" w14:textId="77777777" w:rsidR="00B9294E" w:rsidRPr="007E545E" w:rsidRDefault="00B9294E" w:rsidP="0095591F">
            <w:r w:rsidRPr="007E545E">
              <w:t xml:space="preserve">Purpose of ITK </w:t>
            </w:r>
          </w:p>
        </w:tc>
      </w:tr>
      <w:tr w:rsidR="00B9294E" w:rsidRPr="007E545E" w14:paraId="760CAD5E" w14:textId="77777777" w:rsidTr="0095591F">
        <w:tc>
          <w:tcPr>
            <w:tcW w:w="720" w:type="pct"/>
          </w:tcPr>
          <w:p w14:paraId="3E1AE249" w14:textId="77777777" w:rsidR="00B9294E" w:rsidRPr="001413EF" w:rsidRDefault="00B9294E" w:rsidP="0095591F">
            <w:pPr>
              <w:jc w:val="both"/>
              <w:rPr>
                <w:sz w:val="20"/>
                <w:szCs w:val="20"/>
              </w:rPr>
            </w:pPr>
            <w:r w:rsidRPr="001413EF">
              <w:rPr>
                <w:sz w:val="20"/>
                <w:szCs w:val="20"/>
              </w:rPr>
              <w:t>Paddy/Pea</w:t>
            </w:r>
          </w:p>
        </w:tc>
        <w:tc>
          <w:tcPr>
            <w:tcW w:w="1258" w:type="pct"/>
          </w:tcPr>
          <w:p w14:paraId="2867E20A" w14:textId="77777777" w:rsidR="00B9294E" w:rsidRPr="001413EF" w:rsidRDefault="00B9294E" w:rsidP="0095591F">
            <w:pPr>
              <w:jc w:val="both"/>
              <w:rPr>
                <w:sz w:val="20"/>
                <w:szCs w:val="20"/>
              </w:rPr>
            </w:pPr>
            <w:proofErr w:type="spellStart"/>
            <w:r w:rsidRPr="001413EF">
              <w:rPr>
                <w:sz w:val="20"/>
                <w:szCs w:val="20"/>
              </w:rPr>
              <w:t>Paira</w:t>
            </w:r>
            <w:proofErr w:type="spellEnd"/>
            <w:r w:rsidRPr="001413EF">
              <w:rPr>
                <w:sz w:val="20"/>
                <w:szCs w:val="20"/>
              </w:rPr>
              <w:t xml:space="preserve"> cropping of Pea</w:t>
            </w:r>
          </w:p>
        </w:tc>
        <w:tc>
          <w:tcPr>
            <w:tcW w:w="1127" w:type="pct"/>
          </w:tcPr>
          <w:p w14:paraId="3457531B" w14:textId="77777777" w:rsidR="00B9294E" w:rsidRPr="001413EF" w:rsidRDefault="00B9294E" w:rsidP="0095591F">
            <w:pPr>
              <w:jc w:val="both"/>
              <w:rPr>
                <w:sz w:val="20"/>
                <w:szCs w:val="20"/>
              </w:rPr>
            </w:pPr>
            <w:r w:rsidRPr="001413EF">
              <w:rPr>
                <w:sz w:val="20"/>
                <w:szCs w:val="20"/>
              </w:rPr>
              <w:t>To enhance Cropping intensity</w:t>
            </w:r>
          </w:p>
          <w:p w14:paraId="151BF280" w14:textId="77777777" w:rsidR="00B9294E" w:rsidRPr="001413EF" w:rsidRDefault="00B9294E" w:rsidP="0095591F">
            <w:pPr>
              <w:jc w:val="both"/>
              <w:rPr>
                <w:sz w:val="20"/>
                <w:szCs w:val="20"/>
              </w:rPr>
            </w:pPr>
          </w:p>
        </w:tc>
        <w:tc>
          <w:tcPr>
            <w:tcW w:w="1895" w:type="pct"/>
          </w:tcPr>
          <w:p w14:paraId="6C32DB1C" w14:textId="77777777" w:rsidR="00B9294E" w:rsidRPr="001413EF" w:rsidRDefault="00B9294E" w:rsidP="0095591F">
            <w:pPr>
              <w:jc w:val="both"/>
              <w:rPr>
                <w:sz w:val="20"/>
                <w:szCs w:val="20"/>
              </w:rPr>
            </w:pPr>
            <w:r w:rsidRPr="001413EF">
              <w:rPr>
                <w:sz w:val="20"/>
                <w:szCs w:val="20"/>
              </w:rPr>
              <w:t>Paddy/Pea</w:t>
            </w:r>
          </w:p>
        </w:tc>
      </w:tr>
      <w:tr w:rsidR="00B9294E" w:rsidRPr="007E545E" w14:paraId="55120310" w14:textId="77777777" w:rsidTr="0095591F">
        <w:tc>
          <w:tcPr>
            <w:tcW w:w="720" w:type="pct"/>
          </w:tcPr>
          <w:p w14:paraId="5F63D413" w14:textId="77777777" w:rsidR="00B9294E" w:rsidRPr="001413EF" w:rsidRDefault="00B9294E" w:rsidP="0095591F">
            <w:pPr>
              <w:jc w:val="both"/>
              <w:rPr>
                <w:sz w:val="20"/>
                <w:szCs w:val="20"/>
              </w:rPr>
            </w:pPr>
            <w:r w:rsidRPr="001413EF">
              <w:rPr>
                <w:sz w:val="20"/>
                <w:szCs w:val="20"/>
              </w:rPr>
              <w:t>Pulses</w:t>
            </w:r>
          </w:p>
        </w:tc>
        <w:tc>
          <w:tcPr>
            <w:tcW w:w="1258" w:type="pct"/>
          </w:tcPr>
          <w:p w14:paraId="13CBD085" w14:textId="77777777" w:rsidR="00B9294E" w:rsidRPr="001413EF" w:rsidRDefault="00B9294E" w:rsidP="0095591F">
            <w:pPr>
              <w:jc w:val="both"/>
              <w:rPr>
                <w:sz w:val="20"/>
                <w:szCs w:val="20"/>
              </w:rPr>
            </w:pPr>
            <w:r w:rsidRPr="001413EF">
              <w:rPr>
                <w:sz w:val="20"/>
                <w:szCs w:val="20"/>
              </w:rPr>
              <w:t>Growing of Pulses on bunds of Paddy</w:t>
            </w:r>
          </w:p>
        </w:tc>
        <w:tc>
          <w:tcPr>
            <w:tcW w:w="1127" w:type="pct"/>
          </w:tcPr>
          <w:p w14:paraId="0D0B3C36" w14:textId="77777777" w:rsidR="00B9294E" w:rsidRPr="001413EF" w:rsidRDefault="00B9294E" w:rsidP="0095591F">
            <w:pPr>
              <w:jc w:val="both"/>
              <w:rPr>
                <w:sz w:val="20"/>
                <w:szCs w:val="20"/>
              </w:rPr>
            </w:pPr>
            <w:r w:rsidRPr="001413EF">
              <w:rPr>
                <w:sz w:val="20"/>
                <w:szCs w:val="20"/>
              </w:rPr>
              <w:t>To use the land area</w:t>
            </w:r>
          </w:p>
        </w:tc>
        <w:tc>
          <w:tcPr>
            <w:tcW w:w="1895" w:type="pct"/>
          </w:tcPr>
          <w:p w14:paraId="03119872" w14:textId="77777777" w:rsidR="00B9294E" w:rsidRPr="001413EF" w:rsidRDefault="00B9294E" w:rsidP="0095591F">
            <w:pPr>
              <w:jc w:val="both"/>
              <w:rPr>
                <w:sz w:val="20"/>
                <w:szCs w:val="20"/>
              </w:rPr>
            </w:pPr>
            <w:r w:rsidRPr="001413EF">
              <w:rPr>
                <w:sz w:val="20"/>
                <w:szCs w:val="20"/>
              </w:rPr>
              <w:t>Pulses</w:t>
            </w:r>
          </w:p>
        </w:tc>
      </w:tr>
      <w:tr w:rsidR="00B9294E" w:rsidRPr="007E545E" w14:paraId="7EBFFA9E" w14:textId="77777777" w:rsidTr="0095591F">
        <w:tc>
          <w:tcPr>
            <w:tcW w:w="720" w:type="pct"/>
          </w:tcPr>
          <w:p w14:paraId="2F0C58C1" w14:textId="77777777" w:rsidR="00B9294E" w:rsidRPr="001413EF" w:rsidRDefault="00B9294E" w:rsidP="0095591F">
            <w:pPr>
              <w:jc w:val="both"/>
              <w:rPr>
                <w:sz w:val="20"/>
                <w:szCs w:val="20"/>
              </w:rPr>
            </w:pPr>
            <w:r w:rsidRPr="001413EF">
              <w:rPr>
                <w:sz w:val="20"/>
                <w:szCs w:val="20"/>
              </w:rPr>
              <w:t>Banana</w:t>
            </w:r>
          </w:p>
        </w:tc>
        <w:tc>
          <w:tcPr>
            <w:tcW w:w="1258" w:type="pct"/>
          </w:tcPr>
          <w:p w14:paraId="07B5A9BA" w14:textId="77777777" w:rsidR="00B9294E" w:rsidRPr="001413EF" w:rsidRDefault="00B9294E" w:rsidP="0095591F">
            <w:pPr>
              <w:jc w:val="both"/>
              <w:rPr>
                <w:sz w:val="20"/>
                <w:szCs w:val="20"/>
              </w:rPr>
            </w:pPr>
            <w:r w:rsidRPr="001413EF">
              <w:rPr>
                <w:sz w:val="20"/>
                <w:szCs w:val="20"/>
              </w:rPr>
              <w:t>Use of Sunari leaves for ripening of Banana</w:t>
            </w:r>
          </w:p>
        </w:tc>
        <w:tc>
          <w:tcPr>
            <w:tcW w:w="1127" w:type="pct"/>
          </w:tcPr>
          <w:p w14:paraId="5F3CEE3B" w14:textId="77777777" w:rsidR="00B9294E" w:rsidRPr="001413EF" w:rsidRDefault="00B9294E" w:rsidP="0095591F">
            <w:pPr>
              <w:jc w:val="both"/>
              <w:rPr>
                <w:sz w:val="20"/>
                <w:szCs w:val="20"/>
              </w:rPr>
            </w:pPr>
            <w:r w:rsidRPr="001413EF">
              <w:rPr>
                <w:sz w:val="20"/>
                <w:szCs w:val="20"/>
              </w:rPr>
              <w:t>For artificial ripening</w:t>
            </w:r>
          </w:p>
        </w:tc>
        <w:tc>
          <w:tcPr>
            <w:tcW w:w="1895" w:type="pct"/>
          </w:tcPr>
          <w:p w14:paraId="3F8C26F9" w14:textId="77777777" w:rsidR="00B9294E" w:rsidRPr="001413EF" w:rsidRDefault="00B9294E" w:rsidP="0095591F">
            <w:pPr>
              <w:jc w:val="both"/>
              <w:rPr>
                <w:sz w:val="20"/>
                <w:szCs w:val="20"/>
              </w:rPr>
            </w:pPr>
            <w:r w:rsidRPr="001413EF">
              <w:rPr>
                <w:sz w:val="20"/>
                <w:szCs w:val="20"/>
              </w:rPr>
              <w:t>Banana</w:t>
            </w:r>
          </w:p>
        </w:tc>
      </w:tr>
      <w:tr w:rsidR="00B9294E" w:rsidRPr="007E545E" w14:paraId="06C30DAC" w14:textId="77777777" w:rsidTr="0095591F">
        <w:tc>
          <w:tcPr>
            <w:tcW w:w="720" w:type="pct"/>
          </w:tcPr>
          <w:p w14:paraId="25FE6946" w14:textId="77777777" w:rsidR="00B9294E" w:rsidRPr="001413EF" w:rsidRDefault="00B9294E" w:rsidP="0095591F">
            <w:pPr>
              <w:jc w:val="both"/>
              <w:rPr>
                <w:sz w:val="20"/>
                <w:szCs w:val="20"/>
              </w:rPr>
            </w:pPr>
            <w:r w:rsidRPr="001413EF">
              <w:rPr>
                <w:sz w:val="20"/>
                <w:szCs w:val="20"/>
              </w:rPr>
              <w:t>Brinjal</w:t>
            </w:r>
          </w:p>
        </w:tc>
        <w:tc>
          <w:tcPr>
            <w:tcW w:w="1258" w:type="pct"/>
          </w:tcPr>
          <w:p w14:paraId="2C196F3C" w14:textId="77777777" w:rsidR="00B9294E" w:rsidRPr="001413EF" w:rsidRDefault="00B9294E" w:rsidP="0095591F">
            <w:pPr>
              <w:jc w:val="both"/>
              <w:rPr>
                <w:sz w:val="20"/>
                <w:szCs w:val="20"/>
              </w:rPr>
            </w:pPr>
            <w:r w:rsidRPr="001413EF">
              <w:rPr>
                <w:sz w:val="20"/>
                <w:szCs w:val="20"/>
              </w:rPr>
              <w:t>Growing of Indigenous Brinjal</w:t>
            </w:r>
          </w:p>
        </w:tc>
        <w:tc>
          <w:tcPr>
            <w:tcW w:w="1127" w:type="pct"/>
          </w:tcPr>
          <w:p w14:paraId="66CD0B3D" w14:textId="77777777" w:rsidR="00B9294E" w:rsidRPr="001413EF" w:rsidRDefault="00B9294E" w:rsidP="0095591F">
            <w:pPr>
              <w:jc w:val="both"/>
              <w:rPr>
                <w:sz w:val="20"/>
                <w:szCs w:val="20"/>
              </w:rPr>
            </w:pPr>
            <w:r w:rsidRPr="001413EF">
              <w:rPr>
                <w:sz w:val="20"/>
                <w:szCs w:val="20"/>
              </w:rPr>
              <w:t xml:space="preserve">To grow local cultivar </w:t>
            </w:r>
          </w:p>
        </w:tc>
        <w:tc>
          <w:tcPr>
            <w:tcW w:w="1895" w:type="pct"/>
          </w:tcPr>
          <w:p w14:paraId="63351713" w14:textId="77777777" w:rsidR="00B9294E" w:rsidRPr="001413EF" w:rsidRDefault="00B9294E" w:rsidP="0095591F">
            <w:pPr>
              <w:jc w:val="both"/>
              <w:rPr>
                <w:sz w:val="20"/>
                <w:szCs w:val="20"/>
              </w:rPr>
            </w:pPr>
            <w:r w:rsidRPr="001413EF">
              <w:rPr>
                <w:sz w:val="20"/>
                <w:szCs w:val="20"/>
              </w:rPr>
              <w:t>Brinjal</w:t>
            </w:r>
          </w:p>
        </w:tc>
      </w:tr>
      <w:tr w:rsidR="00B9294E" w:rsidRPr="007E545E" w14:paraId="2AC4F300" w14:textId="77777777" w:rsidTr="0095591F">
        <w:tc>
          <w:tcPr>
            <w:tcW w:w="720" w:type="pct"/>
          </w:tcPr>
          <w:p w14:paraId="03F023D4" w14:textId="77777777" w:rsidR="00B9294E" w:rsidRPr="001413EF" w:rsidRDefault="00B9294E" w:rsidP="0095591F">
            <w:pPr>
              <w:jc w:val="both"/>
              <w:rPr>
                <w:sz w:val="20"/>
                <w:szCs w:val="20"/>
              </w:rPr>
            </w:pPr>
            <w:r w:rsidRPr="001413EF">
              <w:rPr>
                <w:sz w:val="20"/>
                <w:szCs w:val="20"/>
              </w:rPr>
              <w:t>Broom</w:t>
            </w:r>
          </w:p>
        </w:tc>
        <w:tc>
          <w:tcPr>
            <w:tcW w:w="1258" w:type="pct"/>
          </w:tcPr>
          <w:p w14:paraId="2E9B332A" w14:textId="77777777" w:rsidR="00B9294E" w:rsidRPr="001413EF" w:rsidRDefault="00B9294E" w:rsidP="0095591F">
            <w:pPr>
              <w:jc w:val="both"/>
              <w:rPr>
                <w:sz w:val="20"/>
                <w:szCs w:val="20"/>
              </w:rPr>
            </w:pPr>
            <w:r w:rsidRPr="001413EF">
              <w:rPr>
                <w:sz w:val="20"/>
                <w:szCs w:val="20"/>
              </w:rPr>
              <w:t>Preparation of Broom from grass panicles</w:t>
            </w:r>
          </w:p>
        </w:tc>
        <w:tc>
          <w:tcPr>
            <w:tcW w:w="1127" w:type="pct"/>
          </w:tcPr>
          <w:p w14:paraId="1306A01D" w14:textId="77777777" w:rsidR="00B9294E" w:rsidRPr="001413EF" w:rsidRDefault="00B9294E" w:rsidP="0095591F">
            <w:pPr>
              <w:jc w:val="both"/>
              <w:rPr>
                <w:sz w:val="20"/>
                <w:szCs w:val="20"/>
              </w:rPr>
            </w:pPr>
            <w:r w:rsidRPr="001413EF">
              <w:rPr>
                <w:sz w:val="20"/>
                <w:szCs w:val="20"/>
              </w:rPr>
              <w:t>To make use of Aristida grass for broom making</w:t>
            </w:r>
          </w:p>
        </w:tc>
        <w:tc>
          <w:tcPr>
            <w:tcW w:w="1895" w:type="pct"/>
          </w:tcPr>
          <w:p w14:paraId="00392173" w14:textId="77777777" w:rsidR="00B9294E" w:rsidRPr="001413EF" w:rsidRDefault="00B9294E" w:rsidP="0095591F">
            <w:pPr>
              <w:jc w:val="both"/>
              <w:rPr>
                <w:sz w:val="20"/>
                <w:szCs w:val="20"/>
              </w:rPr>
            </w:pPr>
            <w:r w:rsidRPr="001413EF">
              <w:rPr>
                <w:sz w:val="20"/>
                <w:szCs w:val="20"/>
              </w:rPr>
              <w:t>Broom</w:t>
            </w:r>
          </w:p>
        </w:tc>
      </w:tr>
    </w:tbl>
    <w:p w14:paraId="6A2D1DAA" w14:textId="77777777" w:rsidR="00B9294E" w:rsidRPr="007E545E" w:rsidRDefault="00B9294E" w:rsidP="00D26253">
      <w:pPr>
        <w:pStyle w:val="BodyText"/>
        <w:ind w:left="720" w:hanging="720"/>
        <w:rPr>
          <w:b w:val="0"/>
          <w:szCs w:val="22"/>
        </w:rPr>
      </w:pPr>
    </w:p>
    <w:p w14:paraId="59985C41" w14:textId="77777777" w:rsidR="00306FD0" w:rsidRPr="007E545E" w:rsidRDefault="00306FD0" w:rsidP="00D26253">
      <w:pPr>
        <w:pStyle w:val="BodyText"/>
        <w:ind w:left="720" w:hanging="720"/>
        <w:rPr>
          <w:b w:val="0"/>
          <w:sz w:val="16"/>
          <w:szCs w:val="22"/>
        </w:rPr>
      </w:pPr>
    </w:p>
    <w:p w14:paraId="59985C4C" w14:textId="77777777" w:rsidR="00D26253" w:rsidRPr="007E545E" w:rsidRDefault="00D26253" w:rsidP="00D26253">
      <w:pPr>
        <w:jc w:val="both"/>
        <w:rPr>
          <w:sz w:val="10"/>
          <w:szCs w:val="22"/>
        </w:rPr>
      </w:pPr>
    </w:p>
    <w:p w14:paraId="59985C4D" w14:textId="77777777" w:rsidR="00B86A94" w:rsidRPr="007E545E" w:rsidRDefault="00B86A94" w:rsidP="00D26253">
      <w:pPr>
        <w:jc w:val="both"/>
        <w:rPr>
          <w:sz w:val="10"/>
          <w:szCs w:val="22"/>
        </w:rPr>
      </w:pPr>
    </w:p>
    <w:p w14:paraId="59985C4E" w14:textId="77777777" w:rsidR="00B86A94" w:rsidRPr="007E545E" w:rsidRDefault="00B86A94" w:rsidP="00B86A94">
      <w:pPr>
        <w:ind w:firstLine="709"/>
        <w:jc w:val="both"/>
        <w:rPr>
          <w:sz w:val="22"/>
          <w:szCs w:val="22"/>
        </w:rPr>
      </w:pPr>
      <w:r w:rsidRPr="007E545E">
        <w:rPr>
          <w:sz w:val="22"/>
          <w:szCs w:val="22"/>
        </w:rPr>
        <w:t xml:space="preserve">b. </w:t>
      </w:r>
      <w:r w:rsidR="007D15DC" w:rsidRPr="007E545E">
        <w:rPr>
          <w:sz w:val="22"/>
          <w:szCs w:val="22"/>
        </w:rPr>
        <w:t>Give details of organic farming practiced by the farmer</w:t>
      </w:r>
    </w:p>
    <w:p w14:paraId="59985C4F" w14:textId="77777777" w:rsidR="007D15DC" w:rsidRPr="007E545E" w:rsidRDefault="007D15DC" w:rsidP="00B86A94">
      <w:pPr>
        <w:ind w:firstLine="709"/>
        <w:jc w:val="both"/>
        <w:rPr>
          <w:sz w:val="22"/>
          <w:szCs w:val="22"/>
        </w:rPr>
      </w:pPr>
    </w:p>
    <w:tbl>
      <w:tblPr>
        <w:tblW w:w="4338" w:type="pct"/>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
        <w:gridCol w:w="1820"/>
        <w:gridCol w:w="1557"/>
        <w:gridCol w:w="1289"/>
        <w:gridCol w:w="1700"/>
        <w:gridCol w:w="1976"/>
      </w:tblGrid>
      <w:tr w:rsidR="00B63A9A" w:rsidRPr="007E545E" w14:paraId="59985C56" w14:textId="77777777" w:rsidTr="00B63A9A">
        <w:tc>
          <w:tcPr>
            <w:tcW w:w="398" w:type="pct"/>
          </w:tcPr>
          <w:p w14:paraId="59985C50" w14:textId="77777777" w:rsidR="00B63A9A" w:rsidRPr="007E545E" w:rsidRDefault="00B63A9A" w:rsidP="00B63A9A">
            <w:pPr>
              <w:jc w:val="both"/>
              <w:rPr>
                <w:sz w:val="20"/>
                <w:szCs w:val="20"/>
              </w:rPr>
            </w:pPr>
            <w:r w:rsidRPr="007E545E">
              <w:rPr>
                <w:sz w:val="20"/>
                <w:szCs w:val="20"/>
              </w:rPr>
              <w:t>Sl. No.</w:t>
            </w:r>
          </w:p>
        </w:tc>
        <w:tc>
          <w:tcPr>
            <w:tcW w:w="1004" w:type="pct"/>
          </w:tcPr>
          <w:p w14:paraId="59985C51" w14:textId="77777777" w:rsidR="00B63A9A" w:rsidRPr="007E545E" w:rsidRDefault="00B63A9A" w:rsidP="00B63A9A">
            <w:pPr>
              <w:jc w:val="both"/>
              <w:rPr>
                <w:sz w:val="20"/>
                <w:szCs w:val="20"/>
              </w:rPr>
            </w:pPr>
            <w:r w:rsidRPr="007E545E">
              <w:rPr>
                <w:sz w:val="20"/>
                <w:szCs w:val="20"/>
              </w:rPr>
              <w:t>Crop / Enterprise</w:t>
            </w:r>
          </w:p>
        </w:tc>
        <w:tc>
          <w:tcPr>
            <w:tcW w:w="859" w:type="pct"/>
          </w:tcPr>
          <w:p w14:paraId="59985C52" w14:textId="77777777" w:rsidR="00B63A9A" w:rsidRPr="007E545E" w:rsidRDefault="00B63A9A" w:rsidP="00B63A9A">
            <w:r w:rsidRPr="007E545E">
              <w:t>Area (ha)/ No. covered</w:t>
            </w:r>
          </w:p>
        </w:tc>
        <w:tc>
          <w:tcPr>
            <w:tcW w:w="711" w:type="pct"/>
          </w:tcPr>
          <w:p w14:paraId="59985C53" w14:textId="77777777" w:rsidR="00B63A9A" w:rsidRPr="007E545E" w:rsidRDefault="00B63A9A" w:rsidP="00B63A9A">
            <w:r w:rsidRPr="007E545E">
              <w:t xml:space="preserve">Production </w:t>
            </w:r>
          </w:p>
        </w:tc>
        <w:tc>
          <w:tcPr>
            <w:tcW w:w="938" w:type="pct"/>
          </w:tcPr>
          <w:p w14:paraId="59985C54" w14:textId="77777777" w:rsidR="00B63A9A" w:rsidRPr="007E545E" w:rsidRDefault="00B63A9A" w:rsidP="00B63A9A">
            <w:r w:rsidRPr="007E545E">
              <w:t>No. of farmers involved</w:t>
            </w:r>
          </w:p>
        </w:tc>
        <w:tc>
          <w:tcPr>
            <w:tcW w:w="1090" w:type="pct"/>
          </w:tcPr>
          <w:p w14:paraId="59985C55" w14:textId="77777777" w:rsidR="00B63A9A" w:rsidRPr="007E545E" w:rsidRDefault="00B63A9A" w:rsidP="00B63A9A">
            <w:r w:rsidRPr="007E545E">
              <w:t>Market available (Y/N)</w:t>
            </w:r>
          </w:p>
        </w:tc>
      </w:tr>
      <w:tr w:rsidR="00B9294E" w:rsidRPr="007E545E" w14:paraId="59985C5D" w14:textId="77777777" w:rsidTr="00B63A9A">
        <w:tc>
          <w:tcPr>
            <w:tcW w:w="398" w:type="pct"/>
          </w:tcPr>
          <w:p w14:paraId="59985C57" w14:textId="6A45F308" w:rsidR="00B9294E" w:rsidRPr="007E545E" w:rsidRDefault="00B9294E" w:rsidP="00B63A9A">
            <w:pPr>
              <w:jc w:val="both"/>
              <w:rPr>
                <w:sz w:val="20"/>
                <w:szCs w:val="20"/>
              </w:rPr>
            </w:pPr>
            <w:r>
              <w:rPr>
                <w:sz w:val="20"/>
                <w:szCs w:val="20"/>
              </w:rPr>
              <w:t>1</w:t>
            </w:r>
          </w:p>
        </w:tc>
        <w:tc>
          <w:tcPr>
            <w:tcW w:w="1004" w:type="pct"/>
          </w:tcPr>
          <w:p w14:paraId="59985C58" w14:textId="773F0DF9" w:rsidR="00B9294E" w:rsidRPr="00B9294E" w:rsidRDefault="00B9294E" w:rsidP="00B63A9A">
            <w:pPr>
              <w:jc w:val="both"/>
              <w:rPr>
                <w:sz w:val="20"/>
                <w:szCs w:val="20"/>
              </w:rPr>
            </w:pPr>
            <w:r w:rsidRPr="00B9294E">
              <w:rPr>
                <w:sz w:val="20"/>
                <w:szCs w:val="20"/>
              </w:rPr>
              <w:t>Brinjal, tomato</w:t>
            </w:r>
          </w:p>
        </w:tc>
        <w:tc>
          <w:tcPr>
            <w:tcW w:w="859" w:type="pct"/>
          </w:tcPr>
          <w:p w14:paraId="59985C59" w14:textId="49081101" w:rsidR="00B9294E" w:rsidRPr="00B9294E" w:rsidRDefault="00B9294E" w:rsidP="00B63A9A">
            <w:pPr>
              <w:jc w:val="both"/>
              <w:rPr>
                <w:sz w:val="20"/>
                <w:szCs w:val="20"/>
              </w:rPr>
            </w:pPr>
            <w:r w:rsidRPr="00B9294E">
              <w:rPr>
                <w:sz w:val="20"/>
                <w:szCs w:val="20"/>
              </w:rPr>
              <w:t xml:space="preserve">1 ha </w:t>
            </w:r>
          </w:p>
        </w:tc>
        <w:tc>
          <w:tcPr>
            <w:tcW w:w="711" w:type="pct"/>
          </w:tcPr>
          <w:p w14:paraId="59985C5A" w14:textId="55811D77" w:rsidR="00B9294E" w:rsidRPr="00B9294E" w:rsidRDefault="00B9294E" w:rsidP="00B63A9A">
            <w:pPr>
              <w:jc w:val="both"/>
              <w:rPr>
                <w:sz w:val="20"/>
                <w:szCs w:val="20"/>
              </w:rPr>
            </w:pPr>
            <w:r w:rsidRPr="00B9294E">
              <w:rPr>
                <w:sz w:val="20"/>
                <w:szCs w:val="20"/>
              </w:rPr>
              <w:t xml:space="preserve"> 330 q</w:t>
            </w:r>
          </w:p>
        </w:tc>
        <w:tc>
          <w:tcPr>
            <w:tcW w:w="938" w:type="pct"/>
          </w:tcPr>
          <w:p w14:paraId="59985C5B" w14:textId="555450B8" w:rsidR="00B9294E" w:rsidRPr="00B9294E" w:rsidRDefault="00B9294E" w:rsidP="00B63A9A">
            <w:pPr>
              <w:jc w:val="both"/>
              <w:rPr>
                <w:sz w:val="20"/>
                <w:szCs w:val="20"/>
              </w:rPr>
            </w:pPr>
            <w:r w:rsidRPr="00B9294E">
              <w:rPr>
                <w:sz w:val="20"/>
                <w:szCs w:val="20"/>
              </w:rPr>
              <w:t>3</w:t>
            </w:r>
          </w:p>
        </w:tc>
        <w:tc>
          <w:tcPr>
            <w:tcW w:w="1090" w:type="pct"/>
          </w:tcPr>
          <w:p w14:paraId="59985C5C" w14:textId="1EA991AA" w:rsidR="00B9294E" w:rsidRPr="00B9294E" w:rsidRDefault="00B9294E" w:rsidP="00B63A9A">
            <w:pPr>
              <w:jc w:val="both"/>
              <w:rPr>
                <w:sz w:val="20"/>
                <w:szCs w:val="20"/>
              </w:rPr>
            </w:pPr>
            <w:r w:rsidRPr="00B9294E">
              <w:rPr>
                <w:sz w:val="20"/>
                <w:szCs w:val="20"/>
              </w:rPr>
              <w:t>y</w:t>
            </w:r>
          </w:p>
        </w:tc>
      </w:tr>
    </w:tbl>
    <w:p w14:paraId="59985C5E" w14:textId="77777777" w:rsidR="007D15DC" w:rsidRPr="007E545E" w:rsidRDefault="007D15DC" w:rsidP="00B86A94">
      <w:pPr>
        <w:ind w:firstLine="709"/>
        <w:jc w:val="both"/>
        <w:rPr>
          <w:sz w:val="22"/>
          <w:szCs w:val="22"/>
        </w:rPr>
      </w:pPr>
    </w:p>
    <w:p w14:paraId="59985C5F" w14:textId="77777777" w:rsidR="000013C9" w:rsidRDefault="000013C9" w:rsidP="00D26253">
      <w:pPr>
        <w:jc w:val="both"/>
        <w:rPr>
          <w:sz w:val="22"/>
          <w:szCs w:val="22"/>
        </w:rPr>
      </w:pPr>
    </w:p>
    <w:p w14:paraId="59985C60" w14:textId="77777777" w:rsidR="00D26253" w:rsidRPr="007E545E" w:rsidRDefault="00D26253" w:rsidP="00D26253">
      <w:pPr>
        <w:jc w:val="both"/>
        <w:rPr>
          <w:sz w:val="22"/>
          <w:szCs w:val="22"/>
        </w:rPr>
      </w:pPr>
      <w:r w:rsidRPr="007E545E">
        <w:rPr>
          <w:sz w:val="22"/>
          <w:szCs w:val="22"/>
        </w:rPr>
        <w:t>3.10</w:t>
      </w:r>
      <w:r w:rsidR="00FC438F" w:rsidRPr="007E545E">
        <w:rPr>
          <w:sz w:val="22"/>
          <w:szCs w:val="22"/>
        </w:rPr>
        <w:t>.</w:t>
      </w:r>
      <w:r w:rsidRPr="007E545E">
        <w:rPr>
          <w:sz w:val="22"/>
          <w:szCs w:val="22"/>
        </w:rPr>
        <w:tab/>
        <w:t xml:space="preserve">Indicate the specific training need analysis tools/methodology followed </w:t>
      </w:r>
      <w:r w:rsidR="00656073" w:rsidRPr="007E545E">
        <w:rPr>
          <w:sz w:val="22"/>
          <w:szCs w:val="22"/>
        </w:rPr>
        <w:t>by KVK</w:t>
      </w:r>
      <w:r w:rsidR="00F92E49" w:rsidRPr="007E545E">
        <w:rPr>
          <w:sz w:val="22"/>
          <w:szCs w:val="22"/>
        </w:rPr>
        <w:t>s</w:t>
      </w:r>
    </w:p>
    <w:p w14:paraId="59985C61" w14:textId="77777777" w:rsidR="00D26253" w:rsidRDefault="00D26253" w:rsidP="00D26253">
      <w:pPr>
        <w:jc w:val="both"/>
        <w:rPr>
          <w:sz w:val="16"/>
          <w:szCs w:val="16"/>
        </w:rPr>
      </w:pPr>
    </w:p>
    <w:tbl>
      <w:tblPr>
        <w:tblStyle w:val="TableGrid"/>
        <w:tblW w:w="0" w:type="auto"/>
        <w:tblLook w:val="04A0" w:firstRow="1" w:lastRow="0" w:firstColumn="1" w:lastColumn="0" w:noHBand="0" w:noVBand="1"/>
      </w:tblPr>
      <w:tblGrid>
        <w:gridCol w:w="1101"/>
        <w:gridCol w:w="5863"/>
        <w:gridCol w:w="3483"/>
      </w:tblGrid>
      <w:tr w:rsidR="00F066DE" w14:paraId="59985C65" w14:textId="77777777" w:rsidTr="00B9294E">
        <w:tc>
          <w:tcPr>
            <w:tcW w:w="1101" w:type="dxa"/>
          </w:tcPr>
          <w:p w14:paraId="59985C62" w14:textId="77777777" w:rsidR="00F066DE" w:rsidRDefault="00F066DE" w:rsidP="00D26253">
            <w:pPr>
              <w:jc w:val="both"/>
              <w:rPr>
                <w:sz w:val="20"/>
                <w:szCs w:val="16"/>
              </w:rPr>
            </w:pPr>
            <w:r>
              <w:rPr>
                <w:sz w:val="20"/>
                <w:szCs w:val="16"/>
              </w:rPr>
              <w:t>Sl. No.</w:t>
            </w:r>
          </w:p>
        </w:tc>
        <w:tc>
          <w:tcPr>
            <w:tcW w:w="5863" w:type="dxa"/>
          </w:tcPr>
          <w:p w14:paraId="59985C63" w14:textId="77777777" w:rsidR="00F066DE" w:rsidRDefault="00F066DE" w:rsidP="00D26253">
            <w:pPr>
              <w:jc w:val="both"/>
              <w:rPr>
                <w:sz w:val="20"/>
                <w:szCs w:val="16"/>
              </w:rPr>
            </w:pPr>
            <w:r>
              <w:rPr>
                <w:sz w:val="20"/>
                <w:szCs w:val="16"/>
              </w:rPr>
              <w:t>Brief details of the tool/ methodology followed</w:t>
            </w:r>
          </w:p>
        </w:tc>
        <w:tc>
          <w:tcPr>
            <w:tcW w:w="3483" w:type="dxa"/>
          </w:tcPr>
          <w:p w14:paraId="59985C64" w14:textId="77777777" w:rsidR="00F066DE" w:rsidRDefault="00F066DE" w:rsidP="00D26253">
            <w:pPr>
              <w:jc w:val="both"/>
              <w:rPr>
                <w:sz w:val="20"/>
                <w:szCs w:val="16"/>
              </w:rPr>
            </w:pPr>
            <w:r>
              <w:rPr>
                <w:sz w:val="20"/>
                <w:szCs w:val="16"/>
              </w:rPr>
              <w:t>Purpose for which the tool was followed</w:t>
            </w:r>
          </w:p>
        </w:tc>
      </w:tr>
      <w:tr w:rsidR="00B9294E" w14:paraId="59985C69" w14:textId="77777777" w:rsidTr="00B9294E">
        <w:tc>
          <w:tcPr>
            <w:tcW w:w="1101" w:type="dxa"/>
          </w:tcPr>
          <w:p w14:paraId="59985C66" w14:textId="2B79631E" w:rsidR="00B9294E" w:rsidRDefault="00B9294E" w:rsidP="00D26253">
            <w:pPr>
              <w:jc w:val="both"/>
              <w:rPr>
                <w:sz w:val="20"/>
                <w:szCs w:val="16"/>
              </w:rPr>
            </w:pPr>
            <w:r>
              <w:rPr>
                <w:sz w:val="20"/>
                <w:szCs w:val="16"/>
              </w:rPr>
              <w:t>1</w:t>
            </w:r>
          </w:p>
        </w:tc>
        <w:tc>
          <w:tcPr>
            <w:tcW w:w="5863" w:type="dxa"/>
          </w:tcPr>
          <w:p w14:paraId="59985C67" w14:textId="2199FF9C" w:rsidR="00B9294E" w:rsidRDefault="00B9294E" w:rsidP="00D26253">
            <w:pPr>
              <w:jc w:val="both"/>
              <w:rPr>
                <w:sz w:val="20"/>
                <w:szCs w:val="16"/>
              </w:rPr>
            </w:pPr>
            <w:r>
              <w:rPr>
                <w:sz w:val="20"/>
                <w:szCs w:val="16"/>
              </w:rPr>
              <w:t>PRA, Focus group discussion Observation, Response analysis</w:t>
            </w:r>
          </w:p>
        </w:tc>
        <w:tc>
          <w:tcPr>
            <w:tcW w:w="3483" w:type="dxa"/>
          </w:tcPr>
          <w:p w14:paraId="59985C68" w14:textId="2BEFD98B" w:rsidR="00B9294E" w:rsidRDefault="00B9294E" w:rsidP="00D26253">
            <w:pPr>
              <w:jc w:val="both"/>
              <w:rPr>
                <w:sz w:val="20"/>
                <w:szCs w:val="16"/>
              </w:rPr>
            </w:pPr>
            <w:r>
              <w:rPr>
                <w:sz w:val="20"/>
                <w:szCs w:val="16"/>
              </w:rPr>
              <w:t>To identify specific and personal need</w:t>
            </w:r>
          </w:p>
        </w:tc>
      </w:tr>
    </w:tbl>
    <w:p w14:paraId="59985C6A" w14:textId="77777777" w:rsidR="00F066DE" w:rsidRPr="00F066DE" w:rsidRDefault="00F066DE" w:rsidP="00D26253">
      <w:pPr>
        <w:jc w:val="both"/>
        <w:rPr>
          <w:sz w:val="20"/>
          <w:szCs w:val="16"/>
        </w:rPr>
      </w:pPr>
    </w:p>
    <w:p w14:paraId="59985C6B" w14:textId="77777777" w:rsidR="00557777" w:rsidRPr="007E545E" w:rsidRDefault="00760170" w:rsidP="00F01D49">
      <w:pPr>
        <w:rPr>
          <w:sz w:val="22"/>
          <w:szCs w:val="22"/>
        </w:rPr>
      </w:pPr>
      <w:r w:rsidRPr="007E545E">
        <w:rPr>
          <w:sz w:val="20"/>
          <w:szCs w:val="20"/>
        </w:rPr>
        <w:tab/>
      </w:r>
    </w:p>
    <w:p w14:paraId="59985C6C" w14:textId="77777777" w:rsidR="000013C9" w:rsidRDefault="000013C9" w:rsidP="009B569F">
      <w:pPr>
        <w:rPr>
          <w:sz w:val="22"/>
        </w:rPr>
      </w:pPr>
    </w:p>
    <w:p w14:paraId="59985C6D" w14:textId="77777777" w:rsidR="009B569F" w:rsidRPr="007E545E" w:rsidRDefault="009B569F" w:rsidP="009B569F">
      <w:pPr>
        <w:rPr>
          <w:sz w:val="22"/>
        </w:rPr>
      </w:pPr>
      <w:r w:rsidRPr="007E545E">
        <w:rPr>
          <w:sz w:val="22"/>
        </w:rPr>
        <w:t>3.1</w:t>
      </w:r>
      <w:r w:rsidR="00656073" w:rsidRPr="007E545E">
        <w:rPr>
          <w:sz w:val="22"/>
        </w:rPr>
        <w:t>1</w:t>
      </w:r>
      <w:r w:rsidRPr="007E545E">
        <w:rPr>
          <w:sz w:val="22"/>
        </w:rPr>
        <w:t>.</w:t>
      </w:r>
      <w:r w:rsidR="00A5196B" w:rsidRPr="007E545E">
        <w:rPr>
          <w:sz w:val="22"/>
        </w:rPr>
        <w:t xml:space="preserve"> a.</w:t>
      </w:r>
      <w:r w:rsidRPr="007E545E">
        <w:rPr>
          <w:sz w:val="22"/>
        </w:rPr>
        <w:tab/>
      </w:r>
      <w:r w:rsidR="00A5196B" w:rsidRPr="007E545E">
        <w:rPr>
          <w:sz w:val="22"/>
        </w:rPr>
        <w:t>Details of equipment available in</w:t>
      </w:r>
      <w:r w:rsidRPr="007E545E">
        <w:rPr>
          <w:sz w:val="22"/>
        </w:rPr>
        <w:t xml:space="preserve"> Soil</w:t>
      </w:r>
      <w:r w:rsidR="00AA6BFA">
        <w:rPr>
          <w:sz w:val="22"/>
        </w:rPr>
        <w:t xml:space="preserve"> </w:t>
      </w:r>
      <w:r w:rsidR="007275E6" w:rsidRPr="007E545E">
        <w:rPr>
          <w:sz w:val="22"/>
        </w:rPr>
        <w:t>and Water</w:t>
      </w:r>
      <w:r w:rsidRPr="007E545E">
        <w:rPr>
          <w:sz w:val="22"/>
        </w:rPr>
        <w:t xml:space="preserve"> Testing Laboratory</w:t>
      </w:r>
    </w:p>
    <w:p w14:paraId="59985C6E" w14:textId="77777777" w:rsidR="009B569F" w:rsidRPr="007E545E" w:rsidRDefault="009B569F" w:rsidP="009B569F">
      <w:pPr>
        <w:rPr>
          <w:sz w:val="20"/>
          <w:szCs w:val="20"/>
        </w:rPr>
      </w:pPr>
    </w:p>
    <w:tbl>
      <w:tblPr>
        <w:tblW w:w="4954"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
        <w:gridCol w:w="4683"/>
        <w:gridCol w:w="4625"/>
      </w:tblGrid>
      <w:tr w:rsidR="00A5196B" w:rsidRPr="007E545E" w14:paraId="59985C72" w14:textId="77777777" w:rsidTr="00653889">
        <w:trPr>
          <w:trHeight w:val="280"/>
        </w:trPr>
        <w:tc>
          <w:tcPr>
            <w:tcW w:w="504" w:type="pct"/>
            <w:vAlign w:val="center"/>
          </w:tcPr>
          <w:p w14:paraId="59985C6F" w14:textId="77777777" w:rsidR="00A5196B" w:rsidRPr="007E545E" w:rsidRDefault="00A5196B" w:rsidP="0011788E">
            <w:pPr>
              <w:pStyle w:val="BodyText"/>
              <w:jc w:val="center"/>
              <w:rPr>
                <w:b w:val="0"/>
                <w:szCs w:val="22"/>
              </w:rPr>
            </w:pPr>
            <w:r w:rsidRPr="007E545E">
              <w:rPr>
                <w:b w:val="0"/>
                <w:szCs w:val="22"/>
              </w:rPr>
              <w:t>Sl. No</w:t>
            </w:r>
          </w:p>
        </w:tc>
        <w:tc>
          <w:tcPr>
            <w:tcW w:w="2262" w:type="pct"/>
            <w:vAlign w:val="center"/>
          </w:tcPr>
          <w:p w14:paraId="59985C70" w14:textId="77777777" w:rsidR="00A5196B" w:rsidRPr="007E545E" w:rsidRDefault="00A5196B" w:rsidP="0011788E">
            <w:pPr>
              <w:pStyle w:val="BodyText"/>
              <w:jc w:val="center"/>
              <w:rPr>
                <w:b w:val="0"/>
                <w:szCs w:val="22"/>
              </w:rPr>
            </w:pPr>
            <w:r w:rsidRPr="007E545E">
              <w:rPr>
                <w:b w:val="0"/>
                <w:szCs w:val="22"/>
              </w:rPr>
              <w:t>Name of the Equipment</w:t>
            </w:r>
          </w:p>
        </w:tc>
        <w:tc>
          <w:tcPr>
            <w:tcW w:w="2234" w:type="pct"/>
            <w:vAlign w:val="center"/>
          </w:tcPr>
          <w:p w14:paraId="59985C71" w14:textId="77777777" w:rsidR="00A5196B" w:rsidRPr="007E545E" w:rsidRDefault="00A5196B" w:rsidP="0011788E">
            <w:pPr>
              <w:pStyle w:val="BodyText"/>
              <w:jc w:val="center"/>
              <w:rPr>
                <w:b w:val="0"/>
                <w:szCs w:val="22"/>
              </w:rPr>
            </w:pPr>
            <w:r w:rsidRPr="007E545E">
              <w:rPr>
                <w:b w:val="0"/>
                <w:szCs w:val="22"/>
              </w:rPr>
              <w:t>Qty.</w:t>
            </w:r>
          </w:p>
        </w:tc>
      </w:tr>
      <w:tr w:rsidR="00A5196B" w:rsidRPr="007E545E" w14:paraId="59985C76" w14:textId="77777777" w:rsidTr="00653889">
        <w:trPr>
          <w:trHeight w:val="262"/>
        </w:trPr>
        <w:tc>
          <w:tcPr>
            <w:tcW w:w="504" w:type="pct"/>
          </w:tcPr>
          <w:p w14:paraId="59985C73" w14:textId="05F9411D" w:rsidR="00A5196B" w:rsidRPr="007E545E" w:rsidRDefault="00B9294E" w:rsidP="0011788E">
            <w:pPr>
              <w:pStyle w:val="BodyText"/>
              <w:ind w:right="-270"/>
              <w:jc w:val="center"/>
              <w:rPr>
                <w:b w:val="0"/>
                <w:szCs w:val="22"/>
              </w:rPr>
            </w:pPr>
            <w:r>
              <w:rPr>
                <w:b w:val="0"/>
                <w:szCs w:val="22"/>
              </w:rPr>
              <w:t>1</w:t>
            </w:r>
          </w:p>
        </w:tc>
        <w:tc>
          <w:tcPr>
            <w:tcW w:w="2262" w:type="pct"/>
          </w:tcPr>
          <w:p w14:paraId="59985C74" w14:textId="1F174C6A" w:rsidR="00A5196B" w:rsidRPr="007E545E" w:rsidRDefault="00B9294E" w:rsidP="0011788E">
            <w:pPr>
              <w:pStyle w:val="BodyText"/>
              <w:ind w:right="-270"/>
              <w:rPr>
                <w:b w:val="0"/>
                <w:szCs w:val="22"/>
              </w:rPr>
            </w:pPr>
            <w:proofErr w:type="spellStart"/>
            <w:r>
              <w:rPr>
                <w:b w:val="0"/>
                <w:szCs w:val="22"/>
              </w:rPr>
              <w:t>Mridaparkshyak</w:t>
            </w:r>
            <w:proofErr w:type="spellEnd"/>
          </w:p>
        </w:tc>
        <w:tc>
          <w:tcPr>
            <w:tcW w:w="2234" w:type="pct"/>
          </w:tcPr>
          <w:p w14:paraId="59985C75" w14:textId="5BDB452A" w:rsidR="00A5196B" w:rsidRPr="007E545E" w:rsidRDefault="00B9294E" w:rsidP="0011788E">
            <w:pPr>
              <w:pStyle w:val="BodyText"/>
              <w:ind w:right="-270"/>
              <w:jc w:val="center"/>
              <w:rPr>
                <w:b w:val="0"/>
                <w:szCs w:val="22"/>
              </w:rPr>
            </w:pPr>
            <w:r>
              <w:rPr>
                <w:b w:val="0"/>
                <w:szCs w:val="22"/>
              </w:rPr>
              <w:t>1</w:t>
            </w:r>
          </w:p>
        </w:tc>
      </w:tr>
      <w:tr w:rsidR="00A5196B" w:rsidRPr="007E545E" w14:paraId="59985C7A" w14:textId="77777777" w:rsidTr="00653889">
        <w:trPr>
          <w:trHeight w:val="280"/>
        </w:trPr>
        <w:tc>
          <w:tcPr>
            <w:tcW w:w="504" w:type="pct"/>
          </w:tcPr>
          <w:p w14:paraId="59985C77" w14:textId="77777777" w:rsidR="00A5196B" w:rsidRPr="007E545E" w:rsidRDefault="00A5196B" w:rsidP="0011788E">
            <w:pPr>
              <w:pStyle w:val="BodyText"/>
              <w:ind w:right="-270"/>
              <w:jc w:val="center"/>
              <w:rPr>
                <w:b w:val="0"/>
                <w:szCs w:val="22"/>
              </w:rPr>
            </w:pPr>
          </w:p>
        </w:tc>
        <w:tc>
          <w:tcPr>
            <w:tcW w:w="2262" w:type="pct"/>
          </w:tcPr>
          <w:p w14:paraId="59985C78" w14:textId="77777777" w:rsidR="00A5196B" w:rsidRPr="007E545E" w:rsidRDefault="00A5196B" w:rsidP="0011788E">
            <w:pPr>
              <w:pStyle w:val="BodyText"/>
              <w:ind w:right="-270"/>
              <w:rPr>
                <w:b w:val="0"/>
                <w:szCs w:val="22"/>
              </w:rPr>
            </w:pPr>
          </w:p>
        </w:tc>
        <w:tc>
          <w:tcPr>
            <w:tcW w:w="2234" w:type="pct"/>
          </w:tcPr>
          <w:p w14:paraId="59985C79" w14:textId="77777777" w:rsidR="00A5196B" w:rsidRPr="007E545E" w:rsidRDefault="00A5196B" w:rsidP="0011788E">
            <w:pPr>
              <w:pStyle w:val="BodyText"/>
              <w:ind w:right="-270"/>
              <w:jc w:val="center"/>
              <w:rPr>
                <w:b w:val="0"/>
                <w:szCs w:val="22"/>
              </w:rPr>
            </w:pPr>
          </w:p>
        </w:tc>
      </w:tr>
      <w:tr w:rsidR="00A5196B" w:rsidRPr="007E545E" w14:paraId="59985C7E" w14:textId="77777777" w:rsidTr="00653889">
        <w:trPr>
          <w:trHeight w:val="262"/>
        </w:trPr>
        <w:tc>
          <w:tcPr>
            <w:tcW w:w="504" w:type="pct"/>
          </w:tcPr>
          <w:p w14:paraId="59985C7B" w14:textId="77777777" w:rsidR="00A5196B" w:rsidRPr="007E545E" w:rsidRDefault="00A5196B" w:rsidP="0011788E">
            <w:pPr>
              <w:pStyle w:val="BodyText"/>
              <w:ind w:right="-270"/>
              <w:jc w:val="center"/>
              <w:rPr>
                <w:b w:val="0"/>
                <w:szCs w:val="22"/>
              </w:rPr>
            </w:pPr>
          </w:p>
        </w:tc>
        <w:tc>
          <w:tcPr>
            <w:tcW w:w="2262" w:type="pct"/>
          </w:tcPr>
          <w:p w14:paraId="59985C7C" w14:textId="77777777" w:rsidR="00A5196B" w:rsidRPr="007E545E" w:rsidRDefault="00A5196B" w:rsidP="0011788E">
            <w:pPr>
              <w:pStyle w:val="BodyText"/>
              <w:ind w:right="-270"/>
              <w:rPr>
                <w:b w:val="0"/>
                <w:szCs w:val="22"/>
              </w:rPr>
            </w:pPr>
          </w:p>
        </w:tc>
        <w:tc>
          <w:tcPr>
            <w:tcW w:w="2234" w:type="pct"/>
          </w:tcPr>
          <w:p w14:paraId="59985C7D" w14:textId="77777777" w:rsidR="00A5196B" w:rsidRPr="007E545E" w:rsidRDefault="00A5196B" w:rsidP="0011788E">
            <w:pPr>
              <w:pStyle w:val="BodyText"/>
              <w:ind w:right="-270"/>
              <w:jc w:val="center"/>
              <w:rPr>
                <w:b w:val="0"/>
                <w:szCs w:val="22"/>
              </w:rPr>
            </w:pPr>
          </w:p>
        </w:tc>
      </w:tr>
      <w:tr w:rsidR="00A5196B" w:rsidRPr="007E545E" w14:paraId="59985C82" w14:textId="77777777" w:rsidTr="00653889">
        <w:trPr>
          <w:trHeight w:val="280"/>
        </w:trPr>
        <w:tc>
          <w:tcPr>
            <w:tcW w:w="504" w:type="pct"/>
          </w:tcPr>
          <w:p w14:paraId="59985C7F" w14:textId="77777777" w:rsidR="00A5196B" w:rsidRPr="007E545E" w:rsidRDefault="00A5196B" w:rsidP="0011788E">
            <w:pPr>
              <w:pStyle w:val="BodyText"/>
              <w:ind w:right="-270"/>
              <w:jc w:val="center"/>
              <w:rPr>
                <w:b w:val="0"/>
                <w:szCs w:val="22"/>
              </w:rPr>
            </w:pPr>
          </w:p>
        </w:tc>
        <w:tc>
          <w:tcPr>
            <w:tcW w:w="2262" w:type="pct"/>
          </w:tcPr>
          <w:p w14:paraId="59985C80" w14:textId="77777777" w:rsidR="00A5196B" w:rsidRPr="007E545E" w:rsidRDefault="00A5196B" w:rsidP="0011788E">
            <w:pPr>
              <w:pStyle w:val="BodyText"/>
              <w:ind w:right="-270"/>
              <w:rPr>
                <w:b w:val="0"/>
                <w:szCs w:val="22"/>
              </w:rPr>
            </w:pPr>
          </w:p>
        </w:tc>
        <w:tc>
          <w:tcPr>
            <w:tcW w:w="2234" w:type="pct"/>
          </w:tcPr>
          <w:p w14:paraId="59985C81" w14:textId="77777777" w:rsidR="00A5196B" w:rsidRPr="007E545E" w:rsidRDefault="00A5196B" w:rsidP="0011788E">
            <w:pPr>
              <w:pStyle w:val="BodyText"/>
              <w:ind w:right="-270"/>
              <w:jc w:val="center"/>
              <w:rPr>
                <w:b w:val="0"/>
                <w:szCs w:val="22"/>
              </w:rPr>
            </w:pPr>
          </w:p>
        </w:tc>
      </w:tr>
    </w:tbl>
    <w:p w14:paraId="59985C83" w14:textId="77777777" w:rsidR="003119AD" w:rsidRPr="007E545E" w:rsidRDefault="003119AD" w:rsidP="003119AD">
      <w:pPr>
        <w:pStyle w:val="BodyText"/>
        <w:ind w:right="-270"/>
        <w:rPr>
          <w:b w:val="0"/>
          <w:bCs w:val="0"/>
          <w:szCs w:val="22"/>
        </w:rPr>
      </w:pPr>
    </w:p>
    <w:p w14:paraId="59985C84" w14:textId="77777777" w:rsidR="000013C9" w:rsidRDefault="000013C9" w:rsidP="003119AD">
      <w:pPr>
        <w:pStyle w:val="BodyText"/>
        <w:ind w:right="-270"/>
        <w:rPr>
          <w:b w:val="0"/>
          <w:szCs w:val="22"/>
        </w:rPr>
      </w:pPr>
    </w:p>
    <w:p w14:paraId="59985C85" w14:textId="77777777" w:rsidR="000013C9" w:rsidRDefault="000013C9" w:rsidP="003119AD">
      <w:pPr>
        <w:pStyle w:val="BodyText"/>
        <w:ind w:right="-270"/>
        <w:rPr>
          <w:b w:val="0"/>
          <w:szCs w:val="22"/>
        </w:rPr>
      </w:pPr>
    </w:p>
    <w:p w14:paraId="59985C86" w14:textId="77777777" w:rsidR="003119AD" w:rsidRPr="007E545E" w:rsidRDefault="003119AD" w:rsidP="003119AD">
      <w:pPr>
        <w:pStyle w:val="BodyText"/>
        <w:ind w:right="-270"/>
        <w:rPr>
          <w:b w:val="0"/>
          <w:szCs w:val="22"/>
        </w:rPr>
      </w:pPr>
      <w:r w:rsidRPr="007E545E">
        <w:rPr>
          <w:b w:val="0"/>
          <w:szCs w:val="22"/>
        </w:rPr>
        <w:t>3.</w:t>
      </w:r>
      <w:r w:rsidR="00A5196B" w:rsidRPr="007E545E">
        <w:rPr>
          <w:b w:val="0"/>
          <w:szCs w:val="22"/>
        </w:rPr>
        <w:t>11.b.</w:t>
      </w:r>
      <w:r w:rsidRPr="007E545E">
        <w:rPr>
          <w:b w:val="0"/>
          <w:szCs w:val="22"/>
        </w:rPr>
        <w:tab/>
        <w:t>Detail</w:t>
      </w:r>
      <w:r w:rsidR="00255FDF" w:rsidRPr="007E545E">
        <w:rPr>
          <w:b w:val="0"/>
          <w:szCs w:val="22"/>
        </w:rPr>
        <w:t>s of samples analyzed so far</w:t>
      </w:r>
      <w:r w:rsidR="00255FDF" w:rsidRPr="007E545E">
        <w:rPr>
          <w:b w:val="0"/>
          <w:szCs w:val="22"/>
        </w:rPr>
        <w:tab/>
      </w:r>
      <w:r w:rsidR="00255FDF" w:rsidRPr="007E545E">
        <w:rPr>
          <w:b w:val="0"/>
          <w:szCs w:val="22"/>
        </w:rPr>
        <w:tab/>
        <w:t>:</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701"/>
        <w:gridCol w:w="1276"/>
        <w:gridCol w:w="1275"/>
        <w:gridCol w:w="1985"/>
        <w:gridCol w:w="1984"/>
      </w:tblGrid>
      <w:tr w:rsidR="007366EF" w:rsidRPr="007E545E" w14:paraId="59985C8D" w14:textId="77777777" w:rsidTr="007366EF">
        <w:trPr>
          <w:trHeight w:val="204"/>
        </w:trPr>
        <w:tc>
          <w:tcPr>
            <w:tcW w:w="4820" w:type="dxa"/>
            <w:gridSpan w:val="3"/>
            <w:vAlign w:val="center"/>
          </w:tcPr>
          <w:p w14:paraId="59985C87" w14:textId="77777777" w:rsidR="007366EF" w:rsidRPr="007E545E" w:rsidRDefault="007366EF" w:rsidP="007366EF">
            <w:pPr>
              <w:jc w:val="center"/>
              <w:rPr>
                <w:rFonts w:eastAsia="Calibri"/>
              </w:rPr>
            </w:pPr>
            <w:r w:rsidRPr="007E545E">
              <w:rPr>
                <w:rFonts w:eastAsia="Calibri"/>
              </w:rPr>
              <w:t>Number of soil samples analyzed</w:t>
            </w:r>
          </w:p>
          <w:p w14:paraId="59985C88" w14:textId="77777777" w:rsidR="007366EF" w:rsidRPr="007E545E" w:rsidRDefault="007366EF" w:rsidP="007366EF">
            <w:pPr>
              <w:pStyle w:val="BodyText"/>
              <w:jc w:val="center"/>
              <w:rPr>
                <w:b w:val="0"/>
                <w:szCs w:val="22"/>
              </w:rPr>
            </w:pPr>
          </w:p>
        </w:tc>
        <w:tc>
          <w:tcPr>
            <w:tcW w:w="1275" w:type="dxa"/>
            <w:vAlign w:val="center"/>
          </w:tcPr>
          <w:p w14:paraId="59985C89" w14:textId="77777777" w:rsidR="007366EF" w:rsidRPr="007E545E" w:rsidRDefault="007366EF" w:rsidP="007366EF">
            <w:pPr>
              <w:pStyle w:val="BodyText"/>
              <w:jc w:val="center"/>
              <w:rPr>
                <w:b w:val="0"/>
                <w:szCs w:val="22"/>
              </w:rPr>
            </w:pPr>
            <w:r w:rsidRPr="007E545E">
              <w:rPr>
                <w:b w:val="0"/>
                <w:szCs w:val="22"/>
              </w:rPr>
              <w:t>No. of Farmers</w:t>
            </w:r>
          </w:p>
        </w:tc>
        <w:tc>
          <w:tcPr>
            <w:tcW w:w="1985" w:type="dxa"/>
            <w:vAlign w:val="center"/>
          </w:tcPr>
          <w:p w14:paraId="59985C8A" w14:textId="77777777" w:rsidR="007366EF" w:rsidRPr="007E545E" w:rsidRDefault="007366EF" w:rsidP="007366EF">
            <w:pPr>
              <w:pStyle w:val="BodyText"/>
              <w:jc w:val="center"/>
              <w:rPr>
                <w:b w:val="0"/>
                <w:szCs w:val="22"/>
              </w:rPr>
            </w:pPr>
            <w:r w:rsidRPr="007E545E">
              <w:rPr>
                <w:b w:val="0"/>
                <w:szCs w:val="22"/>
              </w:rPr>
              <w:t>No. of Villages</w:t>
            </w:r>
          </w:p>
        </w:tc>
        <w:tc>
          <w:tcPr>
            <w:tcW w:w="1984" w:type="dxa"/>
            <w:vAlign w:val="center"/>
          </w:tcPr>
          <w:p w14:paraId="59985C8B" w14:textId="77777777" w:rsidR="007366EF" w:rsidRPr="007E545E" w:rsidRDefault="007366EF" w:rsidP="007366EF">
            <w:pPr>
              <w:pStyle w:val="BodyText"/>
              <w:jc w:val="center"/>
              <w:rPr>
                <w:b w:val="0"/>
                <w:szCs w:val="22"/>
              </w:rPr>
            </w:pPr>
            <w:r w:rsidRPr="007E545E">
              <w:rPr>
                <w:b w:val="0"/>
                <w:szCs w:val="22"/>
              </w:rPr>
              <w:t>Amount realized</w:t>
            </w:r>
          </w:p>
          <w:p w14:paraId="59985C8C" w14:textId="77777777" w:rsidR="007366EF" w:rsidRPr="007E545E" w:rsidRDefault="007366EF" w:rsidP="007366EF">
            <w:pPr>
              <w:pStyle w:val="BodyText"/>
              <w:jc w:val="center"/>
              <w:rPr>
                <w:b w:val="0"/>
                <w:szCs w:val="22"/>
              </w:rPr>
            </w:pPr>
            <w:r w:rsidRPr="007E545E">
              <w:rPr>
                <w:b w:val="0"/>
                <w:szCs w:val="22"/>
              </w:rPr>
              <w:t xml:space="preserve"> (</w:t>
            </w:r>
            <w:proofErr w:type="gramStart"/>
            <w:r w:rsidRPr="007E545E">
              <w:rPr>
                <w:b w:val="0"/>
                <w:szCs w:val="22"/>
              </w:rPr>
              <w:t>in</w:t>
            </w:r>
            <w:proofErr w:type="gramEnd"/>
            <w:r w:rsidRPr="007E545E">
              <w:rPr>
                <w:b w:val="0"/>
                <w:szCs w:val="22"/>
              </w:rPr>
              <w:t xml:space="preserve"> Rs.)</w:t>
            </w:r>
          </w:p>
        </w:tc>
      </w:tr>
      <w:tr w:rsidR="007366EF" w:rsidRPr="007E545E" w14:paraId="59985C94" w14:textId="77777777" w:rsidTr="007366EF">
        <w:trPr>
          <w:trHeight w:val="204"/>
        </w:trPr>
        <w:tc>
          <w:tcPr>
            <w:tcW w:w="1843" w:type="dxa"/>
          </w:tcPr>
          <w:p w14:paraId="59985C8E" w14:textId="77777777" w:rsidR="007366EF" w:rsidRPr="007E545E" w:rsidRDefault="007366EF" w:rsidP="007366EF">
            <w:pPr>
              <w:jc w:val="center"/>
              <w:rPr>
                <w:rFonts w:eastAsia="Calibri"/>
              </w:rPr>
            </w:pPr>
            <w:r w:rsidRPr="007E545E">
              <w:rPr>
                <w:rFonts w:eastAsia="Calibri"/>
              </w:rPr>
              <w:t>Through mini soil testing kit/labs</w:t>
            </w:r>
          </w:p>
        </w:tc>
        <w:tc>
          <w:tcPr>
            <w:tcW w:w="1701" w:type="dxa"/>
          </w:tcPr>
          <w:p w14:paraId="59985C8F" w14:textId="77777777" w:rsidR="007366EF" w:rsidRPr="007E545E" w:rsidRDefault="007366EF" w:rsidP="007366EF">
            <w:pPr>
              <w:jc w:val="center"/>
              <w:rPr>
                <w:rFonts w:eastAsia="Calibri"/>
              </w:rPr>
            </w:pPr>
            <w:r w:rsidRPr="007E545E">
              <w:rPr>
                <w:rFonts w:eastAsia="Calibri"/>
              </w:rPr>
              <w:t>Through soil testing laboratory</w:t>
            </w:r>
          </w:p>
        </w:tc>
        <w:tc>
          <w:tcPr>
            <w:tcW w:w="1276" w:type="dxa"/>
          </w:tcPr>
          <w:p w14:paraId="59985C90" w14:textId="77777777" w:rsidR="007366EF" w:rsidRPr="007E545E" w:rsidRDefault="007366EF" w:rsidP="007366EF">
            <w:pPr>
              <w:pStyle w:val="BodyText"/>
              <w:ind w:right="-270"/>
              <w:jc w:val="left"/>
              <w:rPr>
                <w:b w:val="0"/>
                <w:szCs w:val="22"/>
              </w:rPr>
            </w:pPr>
            <w:r w:rsidRPr="007E545E">
              <w:rPr>
                <w:b w:val="0"/>
                <w:szCs w:val="22"/>
              </w:rPr>
              <w:t xml:space="preserve">Total </w:t>
            </w:r>
          </w:p>
        </w:tc>
        <w:tc>
          <w:tcPr>
            <w:tcW w:w="1275" w:type="dxa"/>
          </w:tcPr>
          <w:p w14:paraId="59985C91" w14:textId="77777777" w:rsidR="007366EF" w:rsidRPr="007E545E" w:rsidRDefault="007366EF" w:rsidP="007366EF">
            <w:pPr>
              <w:pStyle w:val="BodyText"/>
              <w:ind w:right="-270"/>
              <w:jc w:val="center"/>
              <w:rPr>
                <w:b w:val="0"/>
                <w:szCs w:val="22"/>
              </w:rPr>
            </w:pPr>
          </w:p>
        </w:tc>
        <w:tc>
          <w:tcPr>
            <w:tcW w:w="1985" w:type="dxa"/>
          </w:tcPr>
          <w:p w14:paraId="59985C92" w14:textId="77777777" w:rsidR="007366EF" w:rsidRPr="007E545E" w:rsidRDefault="007366EF" w:rsidP="007366EF">
            <w:pPr>
              <w:pStyle w:val="BodyText"/>
              <w:ind w:right="-270"/>
              <w:jc w:val="center"/>
              <w:rPr>
                <w:b w:val="0"/>
                <w:szCs w:val="22"/>
              </w:rPr>
            </w:pPr>
          </w:p>
        </w:tc>
        <w:tc>
          <w:tcPr>
            <w:tcW w:w="1984" w:type="dxa"/>
          </w:tcPr>
          <w:p w14:paraId="59985C93" w14:textId="77777777" w:rsidR="007366EF" w:rsidRPr="007E545E" w:rsidRDefault="007366EF" w:rsidP="007366EF">
            <w:pPr>
              <w:pStyle w:val="BodyText"/>
              <w:ind w:right="-270"/>
              <w:jc w:val="center"/>
              <w:rPr>
                <w:b w:val="0"/>
                <w:szCs w:val="22"/>
              </w:rPr>
            </w:pPr>
          </w:p>
        </w:tc>
      </w:tr>
      <w:tr w:rsidR="007366EF" w:rsidRPr="007E545E" w14:paraId="59985C9B" w14:textId="77777777" w:rsidTr="007366EF">
        <w:trPr>
          <w:trHeight w:val="204"/>
        </w:trPr>
        <w:tc>
          <w:tcPr>
            <w:tcW w:w="1843" w:type="dxa"/>
          </w:tcPr>
          <w:p w14:paraId="59985C95" w14:textId="06984B59" w:rsidR="007366EF" w:rsidRPr="007E545E" w:rsidRDefault="00097332" w:rsidP="007366EF">
            <w:pPr>
              <w:pStyle w:val="BodyText"/>
              <w:ind w:right="-270"/>
              <w:jc w:val="center"/>
              <w:rPr>
                <w:b w:val="0"/>
                <w:szCs w:val="22"/>
              </w:rPr>
            </w:pPr>
            <w:r>
              <w:rPr>
                <w:b w:val="0"/>
                <w:szCs w:val="22"/>
              </w:rPr>
              <w:t>193</w:t>
            </w:r>
          </w:p>
        </w:tc>
        <w:tc>
          <w:tcPr>
            <w:tcW w:w="1701" w:type="dxa"/>
          </w:tcPr>
          <w:p w14:paraId="59985C96" w14:textId="77777777" w:rsidR="007366EF" w:rsidRPr="007E545E" w:rsidRDefault="007366EF" w:rsidP="007366EF">
            <w:pPr>
              <w:pStyle w:val="BodyText"/>
              <w:ind w:right="-270"/>
              <w:jc w:val="center"/>
              <w:rPr>
                <w:b w:val="0"/>
                <w:szCs w:val="22"/>
              </w:rPr>
            </w:pPr>
          </w:p>
        </w:tc>
        <w:tc>
          <w:tcPr>
            <w:tcW w:w="1276" w:type="dxa"/>
          </w:tcPr>
          <w:p w14:paraId="59985C97" w14:textId="44E09AAF" w:rsidR="007366EF" w:rsidRPr="007E545E" w:rsidRDefault="00097332" w:rsidP="007366EF">
            <w:pPr>
              <w:pStyle w:val="BodyText"/>
              <w:ind w:right="-270"/>
              <w:jc w:val="center"/>
              <w:rPr>
                <w:b w:val="0"/>
                <w:szCs w:val="22"/>
              </w:rPr>
            </w:pPr>
            <w:r>
              <w:rPr>
                <w:b w:val="0"/>
                <w:szCs w:val="22"/>
              </w:rPr>
              <w:t>193</w:t>
            </w:r>
          </w:p>
        </w:tc>
        <w:tc>
          <w:tcPr>
            <w:tcW w:w="1275" w:type="dxa"/>
          </w:tcPr>
          <w:p w14:paraId="59985C98" w14:textId="43C14389" w:rsidR="007366EF" w:rsidRPr="007E545E" w:rsidRDefault="00097332" w:rsidP="007366EF">
            <w:pPr>
              <w:pStyle w:val="BodyText"/>
              <w:ind w:right="-270"/>
              <w:jc w:val="center"/>
              <w:rPr>
                <w:b w:val="0"/>
                <w:szCs w:val="22"/>
              </w:rPr>
            </w:pPr>
            <w:r>
              <w:rPr>
                <w:b w:val="0"/>
                <w:szCs w:val="22"/>
              </w:rPr>
              <w:t>409</w:t>
            </w:r>
          </w:p>
        </w:tc>
        <w:tc>
          <w:tcPr>
            <w:tcW w:w="1985" w:type="dxa"/>
          </w:tcPr>
          <w:p w14:paraId="59985C99" w14:textId="137AD337" w:rsidR="007366EF" w:rsidRPr="007E545E" w:rsidRDefault="00097332" w:rsidP="007366EF">
            <w:pPr>
              <w:pStyle w:val="BodyText"/>
              <w:ind w:right="-270"/>
              <w:jc w:val="center"/>
              <w:rPr>
                <w:b w:val="0"/>
                <w:szCs w:val="22"/>
              </w:rPr>
            </w:pPr>
            <w:r>
              <w:rPr>
                <w:b w:val="0"/>
                <w:szCs w:val="22"/>
              </w:rPr>
              <w:t>15</w:t>
            </w:r>
          </w:p>
        </w:tc>
        <w:tc>
          <w:tcPr>
            <w:tcW w:w="1984" w:type="dxa"/>
          </w:tcPr>
          <w:p w14:paraId="59985C9A" w14:textId="6A05917C" w:rsidR="007366EF" w:rsidRPr="007E545E" w:rsidRDefault="00097332" w:rsidP="007366EF">
            <w:pPr>
              <w:pStyle w:val="BodyText"/>
              <w:ind w:right="-270"/>
              <w:jc w:val="center"/>
              <w:rPr>
                <w:b w:val="0"/>
                <w:szCs w:val="22"/>
              </w:rPr>
            </w:pPr>
            <w:r>
              <w:rPr>
                <w:b w:val="0"/>
                <w:szCs w:val="22"/>
              </w:rPr>
              <w:t>-</w:t>
            </w:r>
          </w:p>
        </w:tc>
      </w:tr>
    </w:tbl>
    <w:p w14:paraId="59985C9C" w14:textId="77777777" w:rsidR="00760170" w:rsidRPr="007E545E" w:rsidRDefault="00760170" w:rsidP="00AE0D1F">
      <w:pPr>
        <w:rPr>
          <w:sz w:val="20"/>
          <w:szCs w:val="20"/>
        </w:rPr>
      </w:pPr>
    </w:p>
    <w:p w14:paraId="59985C9D" w14:textId="77777777" w:rsidR="00DF34B9" w:rsidRPr="007E545E" w:rsidRDefault="00DF34B9" w:rsidP="00DF34B9">
      <w:pPr>
        <w:rPr>
          <w:szCs w:val="20"/>
        </w:rPr>
      </w:pPr>
      <w:r w:rsidRPr="007E545E">
        <w:rPr>
          <w:sz w:val="22"/>
        </w:rPr>
        <w:t xml:space="preserve">3.11.c. </w:t>
      </w:r>
      <w:r w:rsidR="00FC438F" w:rsidRPr="007E545E">
        <w:rPr>
          <w:sz w:val="22"/>
        </w:rPr>
        <w:t xml:space="preserve">Details on </w:t>
      </w:r>
      <w:r w:rsidRPr="007E545E">
        <w:rPr>
          <w:szCs w:val="20"/>
        </w:rPr>
        <w:t>World Soil Day</w:t>
      </w:r>
    </w:p>
    <w:p w14:paraId="59985C9E" w14:textId="77777777" w:rsidR="00FC438F" w:rsidRPr="007E545E" w:rsidRDefault="00FC438F" w:rsidP="00DF34B9">
      <w:pPr>
        <w:rPr>
          <w:b/>
          <w:szCs w:val="20"/>
        </w:rPr>
      </w:pP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51"/>
        <w:gridCol w:w="1181"/>
        <w:gridCol w:w="1418"/>
        <w:gridCol w:w="1134"/>
        <w:gridCol w:w="1266"/>
        <w:gridCol w:w="2986"/>
        <w:gridCol w:w="1187"/>
      </w:tblGrid>
      <w:tr w:rsidR="007366EF" w:rsidRPr="007E545E" w14:paraId="59985CA8" w14:textId="77777777" w:rsidTr="00BB6147">
        <w:trPr>
          <w:trHeight w:val="871"/>
          <w:jc w:val="center"/>
        </w:trPr>
        <w:tc>
          <w:tcPr>
            <w:tcW w:w="851" w:type="dxa"/>
            <w:shd w:val="clear" w:color="auto" w:fill="FFFFFF"/>
            <w:tcMar>
              <w:top w:w="0" w:type="dxa"/>
              <w:left w:w="108" w:type="dxa"/>
              <w:bottom w:w="0" w:type="dxa"/>
              <w:right w:w="108" w:type="dxa"/>
            </w:tcMar>
            <w:hideMark/>
          </w:tcPr>
          <w:p w14:paraId="59985C9F" w14:textId="77777777" w:rsidR="007366EF" w:rsidRPr="007E545E" w:rsidRDefault="007366EF" w:rsidP="00FC438F">
            <w:pPr>
              <w:jc w:val="center"/>
              <w:rPr>
                <w:bCs/>
                <w:sz w:val="22"/>
                <w:szCs w:val="22"/>
                <w:lang w:eastAsia="en-IN"/>
              </w:rPr>
            </w:pPr>
            <w:r w:rsidRPr="007E545E">
              <w:rPr>
                <w:bCs/>
                <w:sz w:val="22"/>
                <w:szCs w:val="22"/>
                <w:lang w:eastAsia="en-IN"/>
              </w:rPr>
              <w:t>Sl.</w:t>
            </w:r>
          </w:p>
          <w:p w14:paraId="59985CA0" w14:textId="77777777" w:rsidR="007366EF" w:rsidRPr="007E545E" w:rsidRDefault="007366EF" w:rsidP="00FC438F">
            <w:pPr>
              <w:jc w:val="center"/>
              <w:rPr>
                <w:sz w:val="22"/>
                <w:szCs w:val="22"/>
                <w:lang w:eastAsia="en-IN"/>
              </w:rPr>
            </w:pPr>
            <w:r w:rsidRPr="007E545E">
              <w:rPr>
                <w:bCs/>
                <w:sz w:val="22"/>
                <w:szCs w:val="22"/>
                <w:lang w:eastAsia="en-IN"/>
              </w:rPr>
              <w:t>No.</w:t>
            </w:r>
          </w:p>
        </w:tc>
        <w:tc>
          <w:tcPr>
            <w:tcW w:w="1181" w:type="dxa"/>
            <w:shd w:val="clear" w:color="auto" w:fill="FFFFFF"/>
            <w:tcMar>
              <w:top w:w="0" w:type="dxa"/>
              <w:left w:w="108" w:type="dxa"/>
              <w:bottom w:w="0" w:type="dxa"/>
              <w:right w:w="108" w:type="dxa"/>
            </w:tcMar>
            <w:hideMark/>
          </w:tcPr>
          <w:p w14:paraId="59985CA1" w14:textId="77777777" w:rsidR="007366EF" w:rsidRPr="007E545E" w:rsidRDefault="007366EF" w:rsidP="00FC438F">
            <w:pPr>
              <w:jc w:val="center"/>
              <w:rPr>
                <w:sz w:val="22"/>
                <w:szCs w:val="22"/>
                <w:lang w:eastAsia="en-IN"/>
              </w:rPr>
            </w:pPr>
            <w:r w:rsidRPr="007E545E">
              <w:rPr>
                <w:bCs/>
                <w:sz w:val="22"/>
                <w:szCs w:val="22"/>
                <w:lang w:eastAsia="en-IN"/>
              </w:rPr>
              <w:t>Activity</w:t>
            </w:r>
          </w:p>
        </w:tc>
        <w:tc>
          <w:tcPr>
            <w:tcW w:w="1418" w:type="dxa"/>
            <w:shd w:val="clear" w:color="auto" w:fill="FFFFFF"/>
            <w:tcMar>
              <w:top w:w="0" w:type="dxa"/>
              <w:left w:w="108" w:type="dxa"/>
              <w:bottom w:w="0" w:type="dxa"/>
              <w:right w:w="108" w:type="dxa"/>
            </w:tcMar>
            <w:hideMark/>
          </w:tcPr>
          <w:p w14:paraId="59985CA2" w14:textId="77777777" w:rsidR="007366EF" w:rsidRPr="007E545E" w:rsidRDefault="007366EF" w:rsidP="00FC438F">
            <w:pPr>
              <w:jc w:val="center"/>
              <w:rPr>
                <w:sz w:val="22"/>
                <w:szCs w:val="22"/>
                <w:lang w:eastAsia="en-IN"/>
              </w:rPr>
            </w:pPr>
            <w:r w:rsidRPr="007E545E">
              <w:rPr>
                <w:bCs/>
                <w:sz w:val="22"/>
                <w:szCs w:val="22"/>
                <w:lang w:eastAsia="en-IN"/>
              </w:rPr>
              <w:t>No. of Participants</w:t>
            </w:r>
          </w:p>
        </w:tc>
        <w:tc>
          <w:tcPr>
            <w:tcW w:w="1134" w:type="dxa"/>
            <w:shd w:val="clear" w:color="auto" w:fill="FFFFFF"/>
            <w:hideMark/>
          </w:tcPr>
          <w:p w14:paraId="59985CA3" w14:textId="77777777" w:rsidR="007366EF" w:rsidRPr="007E545E" w:rsidRDefault="007366EF" w:rsidP="00FC438F">
            <w:pPr>
              <w:jc w:val="center"/>
              <w:rPr>
                <w:sz w:val="22"/>
                <w:szCs w:val="22"/>
                <w:lang w:eastAsia="en-IN"/>
              </w:rPr>
            </w:pPr>
            <w:r w:rsidRPr="007E545E">
              <w:rPr>
                <w:bCs/>
                <w:sz w:val="22"/>
                <w:szCs w:val="22"/>
                <w:lang w:eastAsia="en-IN"/>
              </w:rPr>
              <w:t xml:space="preserve">No. of VIPs </w:t>
            </w:r>
          </w:p>
        </w:tc>
        <w:tc>
          <w:tcPr>
            <w:tcW w:w="1266" w:type="dxa"/>
            <w:shd w:val="clear" w:color="auto" w:fill="FFFFFF"/>
          </w:tcPr>
          <w:p w14:paraId="59985CA4" w14:textId="77777777" w:rsidR="007366EF" w:rsidRPr="007E545E" w:rsidRDefault="007366EF" w:rsidP="00FC438F">
            <w:pPr>
              <w:jc w:val="center"/>
              <w:rPr>
                <w:bCs/>
                <w:sz w:val="22"/>
                <w:szCs w:val="22"/>
                <w:lang w:eastAsia="en-IN"/>
              </w:rPr>
            </w:pPr>
            <w:r w:rsidRPr="007E545E">
              <w:rPr>
                <w:bCs/>
                <w:sz w:val="22"/>
                <w:szCs w:val="22"/>
                <w:lang w:eastAsia="en-IN"/>
              </w:rPr>
              <w:t>Name (s) of VIP(s)</w:t>
            </w:r>
          </w:p>
        </w:tc>
        <w:tc>
          <w:tcPr>
            <w:tcW w:w="2986" w:type="dxa"/>
            <w:shd w:val="clear" w:color="auto" w:fill="FFFFFF"/>
          </w:tcPr>
          <w:p w14:paraId="59985CA5" w14:textId="77777777" w:rsidR="007366EF" w:rsidRPr="007E545E" w:rsidRDefault="007366EF" w:rsidP="00FC438F">
            <w:pPr>
              <w:jc w:val="center"/>
              <w:rPr>
                <w:bCs/>
                <w:sz w:val="22"/>
                <w:szCs w:val="22"/>
                <w:lang w:eastAsia="en-IN"/>
              </w:rPr>
            </w:pPr>
            <w:r w:rsidRPr="007E545E">
              <w:rPr>
                <w:rFonts w:eastAsia="Calibri"/>
              </w:rPr>
              <w:t>Number of Soil Health Cards distributed</w:t>
            </w:r>
          </w:p>
          <w:p w14:paraId="59985CA6" w14:textId="77777777" w:rsidR="007366EF" w:rsidRPr="007E545E" w:rsidRDefault="007366EF" w:rsidP="0009113A">
            <w:pPr>
              <w:jc w:val="center"/>
              <w:rPr>
                <w:bCs/>
                <w:sz w:val="22"/>
                <w:szCs w:val="22"/>
                <w:lang w:eastAsia="en-IN"/>
              </w:rPr>
            </w:pPr>
          </w:p>
        </w:tc>
        <w:tc>
          <w:tcPr>
            <w:tcW w:w="1187" w:type="dxa"/>
            <w:shd w:val="clear" w:color="auto" w:fill="FFFFFF"/>
          </w:tcPr>
          <w:p w14:paraId="59985CA7" w14:textId="77777777" w:rsidR="007366EF" w:rsidRPr="007E545E" w:rsidRDefault="007366EF" w:rsidP="00FC438F">
            <w:pPr>
              <w:jc w:val="center"/>
              <w:rPr>
                <w:bCs/>
                <w:sz w:val="22"/>
                <w:szCs w:val="22"/>
                <w:lang w:eastAsia="en-IN"/>
              </w:rPr>
            </w:pPr>
            <w:r w:rsidRPr="007E545E">
              <w:rPr>
                <w:rFonts w:eastAsia="Calibri"/>
              </w:rPr>
              <w:t xml:space="preserve">No. of  farmers benefitted  </w:t>
            </w:r>
          </w:p>
        </w:tc>
      </w:tr>
      <w:tr w:rsidR="007366EF" w:rsidRPr="007E545E" w14:paraId="59985CB0" w14:textId="77777777" w:rsidTr="00BB6147">
        <w:trPr>
          <w:trHeight w:val="108"/>
          <w:jc w:val="center"/>
        </w:trPr>
        <w:tc>
          <w:tcPr>
            <w:tcW w:w="851" w:type="dxa"/>
            <w:shd w:val="clear" w:color="auto" w:fill="FFFFFF"/>
            <w:tcMar>
              <w:top w:w="0" w:type="dxa"/>
              <w:left w:w="108" w:type="dxa"/>
              <w:bottom w:w="0" w:type="dxa"/>
              <w:right w:w="108" w:type="dxa"/>
            </w:tcMar>
          </w:tcPr>
          <w:p w14:paraId="59985CA9" w14:textId="6A0BF7A9" w:rsidR="007366EF" w:rsidRPr="007E545E" w:rsidRDefault="00B92050" w:rsidP="00FC438F">
            <w:pPr>
              <w:jc w:val="center"/>
              <w:rPr>
                <w:bCs/>
                <w:sz w:val="22"/>
                <w:szCs w:val="22"/>
                <w:lang w:eastAsia="en-IN"/>
              </w:rPr>
            </w:pPr>
            <w:r>
              <w:rPr>
                <w:bCs/>
                <w:sz w:val="22"/>
                <w:szCs w:val="22"/>
                <w:lang w:eastAsia="en-IN"/>
              </w:rPr>
              <w:t>1</w:t>
            </w:r>
          </w:p>
        </w:tc>
        <w:tc>
          <w:tcPr>
            <w:tcW w:w="1181" w:type="dxa"/>
            <w:shd w:val="clear" w:color="auto" w:fill="FFFFFF"/>
            <w:tcMar>
              <w:top w:w="0" w:type="dxa"/>
              <w:left w:w="108" w:type="dxa"/>
              <w:bottom w:w="0" w:type="dxa"/>
              <w:right w:w="108" w:type="dxa"/>
            </w:tcMar>
          </w:tcPr>
          <w:p w14:paraId="59985CAA" w14:textId="356CDBD6" w:rsidR="007366EF" w:rsidRPr="007E545E" w:rsidRDefault="00B92050" w:rsidP="00FC438F">
            <w:pPr>
              <w:jc w:val="center"/>
              <w:rPr>
                <w:bCs/>
                <w:sz w:val="22"/>
                <w:szCs w:val="22"/>
                <w:lang w:eastAsia="en-IN"/>
              </w:rPr>
            </w:pPr>
            <w:r>
              <w:rPr>
                <w:bCs/>
                <w:sz w:val="22"/>
                <w:szCs w:val="22"/>
                <w:lang w:eastAsia="en-IN"/>
              </w:rPr>
              <w:t xml:space="preserve">Celebration of world soil day at </w:t>
            </w:r>
            <w:proofErr w:type="spellStart"/>
            <w:r>
              <w:rPr>
                <w:bCs/>
                <w:sz w:val="22"/>
                <w:szCs w:val="22"/>
                <w:lang w:eastAsia="en-IN"/>
              </w:rPr>
              <w:t>vill</w:t>
            </w:r>
            <w:proofErr w:type="spellEnd"/>
            <w:r>
              <w:rPr>
                <w:bCs/>
                <w:sz w:val="22"/>
                <w:szCs w:val="22"/>
                <w:lang w:eastAsia="en-IN"/>
              </w:rPr>
              <w:t>-</w:t>
            </w:r>
          </w:p>
        </w:tc>
        <w:tc>
          <w:tcPr>
            <w:tcW w:w="1418" w:type="dxa"/>
            <w:shd w:val="clear" w:color="auto" w:fill="FFFFFF"/>
            <w:tcMar>
              <w:top w:w="0" w:type="dxa"/>
              <w:left w:w="108" w:type="dxa"/>
              <w:bottom w:w="0" w:type="dxa"/>
              <w:right w:w="108" w:type="dxa"/>
            </w:tcMar>
          </w:tcPr>
          <w:p w14:paraId="59985CAB" w14:textId="37A60843" w:rsidR="007366EF" w:rsidRPr="007E545E" w:rsidRDefault="00B92050" w:rsidP="00FC438F">
            <w:pPr>
              <w:jc w:val="center"/>
              <w:rPr>
                <w:bCs/>
                <w:sz w:val="22"/>
                <w:szCs w:val="22"/>
                <w:lang w:eastAsia="en-IN"/>
              </w:rPr>
            </w:pPr>
            <w:r>
              <w:rPr>
                <w:bCs/>
                <w:sz w:val="22"/>
                <w:szCs w:val="22"/>
                <w:lang w:eastAsia="en-IN"/>
              </w:rPr>
              <w:t>50</w:t>
            </w:r>
          </w:p>
        </w:tc>
        <w:tc>
          <w:tcPr>
            <w:tcW w:w="1134" w:type="dxa"/>
            <w:shd w:val="clear" w:color="auto" w:fill="FFFFFF"/>
          </w:tcPr>
          <w:p w14:paraId="59985CAC" w14:textId="2C3A7A48" w:rsidR="007366EF" w:rsidRPr="007E545E" w:rsidRDefault="00B92050" w:rsidP="00FC438F">
            <w:pPr>
              <w:jc w:val="center"/>
              <w:rPr>
                <w:bCs/>
                <w:sz w:val="22"/>
                <w:szCs w:val="22"/>
                <w:lang w:eastAsia="en-IN"/>
              </w:rPr>
            </w:pPr>
            <w:r>
              <w:rPr>
                <w:bCs/>
                <w:sz w:val="22"/>
                <w:szCs w:val="22"/>
                <w:lang w:eastAsia="en-IN"/>
              </w:rPr>
              <w:t>-</w:t>
            </w:r>
          </w:p>
        </w:tc>
        <w:tc>
          <w:tcPr>
            <w:tcW w:w="1266" w:type="dxa"/>
            <w:shd w:val="clear" w:color="auto" w:fill="FFFFFF"/>
          </w:tcPr>
          <w:p w14:paraId="59985CAD" w14:textId="5A71F851" w:rsidR="007366EF" w:rsidRPr="007E545E" w:rsidRDefault="00B92050" w:rsidP="00FC438F">
            <w:pPr>
              <w:jc w:val="center"/>
              <w:rPr>
                <w:bCs/>
                <w:sz w:val="22"/>
                <w:szCs w:val="22"/>
                <w:lang w:eastAsia="en-IN"/>
              </w:rPr>
            </w:pPr>
            <w:r>
              <w:rPr>
                <w:bCs/>
                <w:sz w:val="22"/>
                <w:szCs w:val="22"/>
                <w:lang w:eastAsia="en-IN"/>
              </w:rPr>
              <w:t>-</w:t>
            </w:r>
          </w:p>
        </w:tc>
        <w:tc>
          <w:tcPr>
            <w:tcW w:w="2986" w:type="dxa"/>
            <w:shd w:val="clear" w:color="auto" w:fill="FFFFFF"/>
          </w:tcPr>
          <w:p w14:paraId="59985CAE" w14:textId="56715918" w:rsidR="007366EF" w:rsidRPr="007E545E" w:rsidRDefault="008B3476" w:rsidP="00FC438F">
            <w:pPr>
              <w:jc w:val="center"/>
              <w:rPr>
                <w:rFonts w:eastAsia="Calibri"/>
              </w:rPr>
            </w:pPr>
            <w:r>
              <w:rPr>
                <w:rFonts w:eastAsia="Calibri"/>
              </w:rPr>
              <w:t>1</w:t>
            </w:r>
            <w:r w:rsidR="00B92050">
              <w:rPr>
                <w:rFonts w:eastAsia="Calibri"/>
              </w:rPr>
              <w:t>0</w:t>
            </w:r>
          </w:p>
        </w:tc>
        <w:tc>
          <w:tcPr>
            <w:tcW w:w="1187" w:type="dxa"/>
            <w:shd w:val="clear" w:color="auto" w:fill="FFFFFF"/>
          </w:tcPr>
          <w:p w14:paraId="59985CAF" w14:textId="5573C0D0" w:rsidR="007366EF" w:rsidRPr="007E545E" w:rsidRDefault="008B3476" w:rsidP="00FC438F">
            <w:pPr>
              <w:jc w:val="center"/>
              <w:rPr>
                <w:rFonts w:eastAsia="Calibri"/>
              </w:rPr>
            </w:pPr>
            <w:r>
              <w:rPr>
                <w:rFonts w:eastAsia="Calibri"/>
              </w:rPr>
              <w:t>3</w:t>
            </w:r>
            <w:r w:rsidR="00B92050">
              <w:rPr>
                <w:rFonts w:eastAsia="Calibri"/>
              </w:rPr>
              <w:t>0</w:t>
            </w:r>
          </w:p>
        </w:tc>
      </w:tr>
    </w:tbl>
    <w:p w14:paraId="59985CB1" w14:textId="77777777" w:rsidR="00DF34B9" w:rsidRDefault="00DF34B9" w:rsidP="00DF34B9">
      <w:pPr>
        <w:rPr>
          <w:szCs w:val="20"/>
        </w:rPr>
      </w:pPr>
    </w:p>
    <w:p w14:paraId="59985CB2" w14:textId="77777777" w:rsidR="00BB6147" w:rsidRDefault="00BB6147" w:rsidP="00DF34B9">
      <w:pPr>
        <w:rPr>
          <w:szCs w:val="22"/>
        </w:rPr>
      </w:pPr>
      <w:r>
        <w:rPr>
          <w:szCs w:val="20"/>
        </w:rPr>
        <w:t xml:space="preserve">3.11.d. </w:t>
      </w:r>
      <w:r w:rsidRPr="007E545E">
        <w:rPr>
          <w:szCs w:val="22"/>
        </w:rPr>
        <w:t xml:space="preserve">Details of </w:t>
      </w:r>
      <w:r>
        <w:rPr>
          <w:szCs w:val="22"/>
        </w:rPr>
        <w:t xml:space="preserve">other </w:t>
      </w:r>
      <w:r w:rsidRPr="007E545E">
        <w:rPr>
          <w:szCs w:val="22"/>
        </w:rPr>
        <w:t>samples</w:t>
      </w:r>
      <w:r>
        <w:rPr>
          <w:szCs w:val="22"/>
        </w:rPr>
        <w:t xml:space="preserve"> like </w:t>
      </w:r>
      <w:r w:rsidRPr="00BB6147">
        <w:rPr>
          <w:szCs w:val="22"/>
        </w:rPr>
        <w:t>Plant</w:t>
      </w:r>
      <w:r>
        <w:rPr>
          <w:szCs w:val="22"/>
        </w:rPr>
        <w:t>, Water</w:t>
      </w:r>
      <w:r w:rsidRPr="007E545E">
        <w:rPr>
          <w:szCs w:val="22"/>
        </w:rPr>
        <w:t xml:space="preserve"> analyzed so far</w:t>
      </w:r>
    </w:p>
    <w:tbl>
      <w:tblPr>
        <w:tblW w:w="1018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1806"/>
        <w:gridCol w:w="2410"/>
        <w:gridCol w:w="1701"/>
        <w:gridCol w:w="1572"/>
      </w:tblGrid>
      <w:tr w:rsidR="00BB6147" w:rsidRPr="007E545E" w14:paraId="59985CB8" w14:textId="77777777" w:rsidTr="00BB6147">
        <w:trPr>
          <w:trHeight w:val="227"/>
        </w:trPr>
        <w:tc>
          <w:tcPr>
            <w:tcW w:w="2692" w:type="dxa"/>
          </w:tcPr>
          <w:p w14:paraId="59985CB3" w14:textId="77777777" w:rsidR="00BB6147" w:rsidRPr="007E545E" w:rsidRDefault="00BB6147" w:rsidP="000B3A82">
            <w:pPr>
              <w:rPr>
                <w:sz w:val="22"/>
                <w:szCs w:val="22"/>
              </w:rPr>
            </w:pPr>
            <w:r>
              <w:rPr>
                <w:sz w:val="22"/>
                <w:szCs w:val="22"/>
              </w:rPr>
              <w:t xml:space="preserve">Name of </w:t>
            </w:r>
            <w:r w:rsidRPr="00BB6147">
              <w:rPr>
                <w:sz w:val="22"/>
                <w:szCs w:val="22"/>
              </w:rPr>
              <w:t>Samples analyzed</w:t>
            </w:r>
          </w:p>
        </w:tc>
        <w:tc>
          <w:tcPr>
            <w:tcW w:w="1806" w:type="dxa"/>
          </w:tcPr>
          <w:p w14:paraId="59985CB4" w14:textId="77777777" w:rsidR="00BB6147" w:rsidRPr="007E545E" w:rsidRDefault="00BB6147" w:rsidP="000B3A82">
            <w:pPr>
              <w:rPr>
                <w:sz w:val="22"/>
                <w:szCs w:val="22"/>
              </w:rPr>
            </w:pPr>
            <w:r w:rsidRPr="00BB6147">
              <w:rPr>
                <w:sz w:val="22"/>
                <w:szCs w:val="22"/>
              </w:rPr>
              <w:t>No. of Samples analyzed</w:t>
            </w:r>
          </w:p>
        </w:tc>
        <w:tc>
          <w:tcPr>
            <w:tcW w:w="2410" w:type="dxa"/>
          </w:tcPr>
          <w:p w14:paraId="59985CB5" w14:textId="77777777" w:rsidR="00BB6147" w:rsidRPr="007E545E" w:rsidRDefault="00BB6147" w:rsidP="000B3A82">
            <w:pPr>
              <w:rPr>
                <w:sz w:val="22"/>
                <w:szCs w:val="22"/>
              </w:rPr>
            </w:pPr>
            <w:r w:rsidRPr="00BB6147">
              <w:rPr>
                <w:sz w:val="22"/>
                <w:szCs w:val="22"/>
              </w:rPr>
              <w:t>No. of Farmers benefitted</w:t>
            </w:r>
          </w:p>
        </w:tc>
        <w:tc>
          <w:tcPr>
            <w:tcW w:w="1701" w:type="dxa"/>
          </w:tcPr>
          <w:p w14:paraId="59985CB6" w14:textId="77777777" w:rsidR="00BB6147" w:rsidRPr="007E545E" w:rsidRDefault="00BB6147" w:rsidP="000B3A82">
            <w:pPr>
              <w:rPr>
                <w:sz w:val="22"/>
                <w:szCs w:val="22"/>
              </w:rPr>
            </w:pPr>
            <w:r w:rsidRPr="00BB6147">
              <w:rPr>
                <w:sz w:val="22"/>
                <w:szCs w:val="22"/>
              </w:rPr>
              <w:t>No. of Villages covered</w:t>
            </w:r>
          </w:p>
        </w:tc>
        <w:tc>
          <w:tcPr>
            <w:tcW w:w="1572" w:type="dxa"/>
          </w:tcPr>
          <w:p w14:paraId="59985CB7" w14:textId="77777777" w:rsidR="00BB6147" w:rsidRPr="007E545E" w:rsidRDefault="00BB6147" w:rsidP="000B3A82">
            <w:pPr>
              <w:rPr>
                <w:sz w:val="22"/>
                <w:szCs w:val="22"/>
              </w:rPr>
            </w:pPr>
            <w:r w:rsidRPr="00BB6147">
              <w:rPr>
                <w:sz w:val="22"/>
                <w:szCs w:val="22"/>
              </w:rPr>
              <w:t>Amount realized (Rs.)</w:t>
            </w:r>
          </w:p>
        </w:tc>
      </w:tr>
      <w:tr w:rsidR="00BB6147" w:rsidRPr="007E545E" w14:paraId="59985CBE" w14:textId="77777777" w:rsidTr="00BB6147">
        <w:trPr>
          <w:trHeight w:val="227"/>
        </w:trPr>
        <w:tc>
          <w:tcPr>
            <w:tcW w:w="2692" w:type="dxa"/>
          </w:tcPr>
          <w:p w14:paraId="59985CB9" w14:textId="77777777" w:rsidR="00BB6147" w:rsidRPr="00BB6147" w:rsidRDefault="00BB6147" w:rsidP="000B3A82">
            <w:pPr>
              <w:rPr>
                <w:sz w:val="18"/>
                <w:szCs w:val="18"/>
              </w:rPr>
            </w:pPr>
            <w:r w:rsidRPr="00BB6147">
              <w:rPr>
                <w:sz w:val="18"/>
                <w:szCs w:val="18"/>
              </w:rPr>
              <w:t>Plant</w:t>
            </w:r>
          </w:p>
        </w:tc>
        <w:tc>
          <w:tcPr>
            <w:tcW w:w="1806" w:type="dxa"/>
          </w:tcPr>
          <w:p w14:paraId="59985CBA" w14:textId="77777777" w:rsidR="00BB6147" w:rsidRPr="007E545E" w:rsidRDefault="00BB6147" w:rsidP="000B3A82">
            <w:pPr>
              <w:rPr>
                <w:sz w:val="16"/>
                <w:szCs w:val="16"/>
              </w:rPr>
            </w:pPr>
          </w:p>
        </w:tc>
        <w:tc>
          <w:tcPr>
            <w:tcW w:w="2410" w:type="dxa"/>
          </w:tcPr>
          <w:p w14:paraId="59985CBB" w14:textId="77777777" w:rsidR="00BB6147" w:rsidRPr="007E545E" w:rsidRDefault="00BB6147" w:rsidP="000B3A82">
            <w:pPr>
              <w:rPr>
                <w:sz w:val="16"/>
                <w:szCs w:val="16"/>
              </w:rPr>
            </w:pPr>
          </w:p>
        </w:tc>
        <w:tc>
          <w:tcPr>
            <w:tcW w:w="1701" w:type="dxa"/>
          </w:tcPr>
          <w:p w14:paraId="59985CBC" w14:textId="77777777" w:rsidR="00BB6147" w:rsidRPr="007E545E" w:rsidRDefault="00BB6147" w:rsidP="000B3A82">
            <w:pPr>
              <w:rPr>
                <w:sz w:val="16"/>
                <w:szCs w:val="16"/>
              </w:rPr>
            </w:pPr>
          </w:p>
        </w:tc>
        <w:tc>
          <w:tcPr>
            <w:tcW w:w="1572" w:type="dxa"/>
          </w:tcPr>
          <w:p w14:paraId="59985CBD" w14:textId="77777777" w:rsidR="00BB6147" w:rsidRPr="007E545E" w:rsidRDefault="00BB6147" w:rsidP="000B3A82">
            <w:pPr>
              <w:rPr>
                <w:sz w:val="16"/>
                <w:szCs w:val="16"/>
              </w:rPr>
            </w:pPr>
          </w:p>
        </w:tc>
      </w:tr>
      <w:tr w:rsidR="00BB6147" w:rsidRPr="007E545E" w14:paraId="59985CC4" w14:textId="77777777" w:rsidTr="00BB6147">
        <w:trPr>
          <w:trHeight w:val="227"/>
        </w:trPr>
        <w:tc>
          <w:tcPr>
            <w:tcW w:w="2692" w:type="dxa"/>
          </w:tcPr>
          <w:p w14:paraId="59985CBF" w14:textId="77777777" w:rsidR="00BB6147" w:rsidRPr="00BB6147" w:rsidRDefault="00BB6147" w:rsidP="000B3A82">
            <w:pPr>
              <w:rPr>
                <w:sz w:val="18"/>
                <w:szCs w:val="18"/>
              </w:rPr>
            </w:pPr>
            <w:r w:rsidRPr="00BB6147">
              <w:rPr>
                <w:sz w:val="18"/>
                <w:szCs w:val="18"/>
              </w:rPr>
              <w:t>Water</w:t>
            </w:r>
          </w:p>
        </w:tc>
        <w:tc>
          <w:tcPr>
            <w:tcW w:w="1806" w:type="dxa"/>
          </w:tcPr>
          <w:p w14:paraId="59985CC0" w14:textId="77777777" w:rsidR="00BB6147" w:rsidRPr="007E545E" w:rsidRDefault="00BB6147" w:rsidP="000B3A82">
            <w:pPr>
              <w:rPr>
                <w:sz w:val="16"/>
                <w:szCs w:val="16"/>
              </w:rPr>
            </w:pPr>
          </w:p>
        </w:tc>
        <w:tc>
          <w:tcPr>
            <w:tcW w:w="2410" w:type="dxa"/>
          </w:tcPr>
          <w:p w14:paraId="59985CC1" w14:textId="77777777" w:rsidR="00BB6147" w:rsidRPr="007E545E" w:rsidRDefault="00BB6147" w:rsidP="000B3A82">
            <w:pPr>
              <w:rPr>
                <w:sz w:val="16"/>
                <w:szCs w:val="16"/>
              </w:rPr>
            </w:pPr>
          </w:p>
        </w:tc>
        <w:tc>
          <w:tcPr>
            <w:tcW w:w="1701" w:type="dxa"/>
          </w:tcPr>
          <w:p w14:paraId="59985CC2" w14:textId="77777777" w:rsidR="00BB6147" w:rsidRPr="007E545E" w:rsidRDefault="00BB6147" w:rsidP="000B3A82">
            <w:pPr>
              <w:rPr>
                <w:sz w:val="16"/>
                <w:szCs w:val="16"/>
              </w:rPr>
            </w:pPr>
          </w:p>
        </w:tc>
        <w:tc>
          <w:tcPr>
            <w:tcW w:w="1572" w:type="dxa"/>
          </w:tcPr>
          <w:p w14:paraId="59985CC3" w14:textId="77777777" w:rsidR="00BB6147" w:rsidRPr="007E545E" w:rsidRDefault="00BB6147" w:rsidP="000B3A82">
            <w:pPr>
              <w:rPr>
                <w:sz w:val="16"/>
                <w:szCs w:val="16"/>
              </w:rPr>
            </w:pPr>
          </w:p>
        </w:tc>
      </w:tr>
      <w:tr w:rsidR="00BB6147" w:rsidRPr="007E545E" w14:paraId="59985CCB" w14:textId="77777777" w:rsidTr="00BB6147">
        <w:trPr>
          <w:trHeight w:val="227"/>
        </w:trPr>
        <w:tc>
          <w:tcPr>
            <w:tcW w:w="2692" w:type="dxa"/>
          </w:tcPr>
          <w:p w14:paraId="59985CC5" w14:textId="77777777" w:rsidR="008C5119" w:rsidRDefault="00BB6147" w:rsidP="000B3A82">
            <w:pPr>
              <w:rPr>
                <w:sz w:val="18"/>
                <w:szCs w:val="18"/>
              </w:rPr>
            </w:pPr>
            <w:r w:rsidRPr="00BB6147">
              <w:rPr>
                <w:sz w:val="18"/>
                <w:szCs w:val="18"/>
              </w:rPr>
              <w:t>Other</w:t>
            </w:r>
          </w:p>
          <w:p w14:paraId="59985CC6" w14:textId="77777777" w:rsidR="00BB6147" w:rsidRPr="00BB6147" w:rsidRDefault="00BB6147" w:rsidP="000B3A82">
            <w:pPr>
              <w:rPr>
                <w:sz w:val="18"/>
                <w:szCs w:val="18"/>
              </w:rPr>
            </w:pPr>
            <w:r w:rsidRPr="00BB6147">
              <w:rPr>
                <w:sz w:val="18"/>
                <w:szCs w:val="18"/>
              </w:rPr>
              <w:t>(fertilizers, manure, food etc.)</w:t>
            </w:r>
          </w:p>
        </w:tc>
        <w:tc>
          <w:tcPr>
            <w:tcW w:w="1806" w:type="dxa"/>
          </w:tcPr>
          <w:p w14:paraId="59985CC7" w14:textId="77777777" w:rsidR="00BB6147" w:rsidRPr="007E545E" w:rsidRDefault="00BB6147" w:rsidP="000B3A82">
            <w:pPr>
              <w:rPr>
                <w:sz w:val="16"/>
                <w:szCs w:val="16"/>
              </w:rPr>
            </w:pPr>
          </w:p>
        </w:tc>
        <w:tc>
          <w:tcPr>
            <w:tcW w:w="2410" w:type="dxa"/>
          </w:tcPr>
          <w:p w14:paraId="59985CC8" w14:textId="77777777" w:rsidR="00BB6147" w:rsidRPr="007E545E" w:rsidRDefault="00BB6147" w:rsidP="000B3A82">
            <w:pPr>
              <w:rPr>
                <w:sz w:val="16"/>
                <w:szCs w:val="16"/>
              </w:rPr>
            </w:pPr>
          </w:p>
        </w:tc>
        <w:tc>
          <w:tcPr>
            <w:tcW w:w="1701" w:type="dxa"/>
          </w:tcPr>
          <w:p w14:paraId="59985CC9" w14:textId="77777777" w:rsidR="00BB6147" w:rsidRPr="007E545E" w:rsidRDefault="00BB6147" w:rsidP="000B3A82">
            <w:pPr>
              <w:rPr>
                <w:sz w:val="16"/>
                <w:szCs w:val="16"/>
              </w:rPr>
            </w:pPr>
          </w:p>
        </w:tc>
        <w:tc>
          <w:tcPr>
            <w:tcW w:w="1572" w:type="dxa"/>
          </w:tcPr>
          <w:p w14:paraId="59985CCA" w14:textId="77777777" w:rsidR="00BB6147" w:rsidRPr="007E545E" w:rsidRDefault="00BB6147" w:rsidP="000B3A82">
            <w:pPr>
              <w:rPr>
                <w:sz w:val="16"/>
                <w:szCs w:val="16"/>
              </w:rPr>
            </w:pPr>
          </w:p>
        </w:tc>
      </w:tr>
    </w:tbl>
    <w:p w14:paraId="59985CCC" w14:textId="77777777" w:rsidR="00BB6147" w:rsidRPr="007E545E" w:rsidRDefault="00BB6147" w:rsidP="00DF34B9">
      <w:pPr>
        <w:rPr>
          <w:szCs w:val="20"/>
        </w:rPr>
      </w:pPr>
    </w:p>
    <w:p w14:paraId="59985CCD" w14:textId="77777777" w:rsidR="00A65DE6" w:rsidRPr="007E545E" w:rsidRDefault="00A65DE6" w:rsidP="00AE0D1F">
      <w:pPr>
        <w:rPr>
          <w:sz w:val="22"/>
        </w:rPr>
      </w:pPr>
      <w:r w:rsidRPr="007E545E">
        <w:rPr>
          <w:sz w:val="22"/>
        </w:rPr>
        <w:t>3.</w:t>
      </w:r>
      <w:r w:rsidR="00A5196B" w:rsidRPr="007E545E">
        <w:rPr>
          <w:sz w:val="22"/>
        </w:rPr>
        <w:t>12.</w:t>
      </w:r>
      <w:r w:rsidRPr="007E545E">
        <w:rPr>
          <w:sz w:val="22"/>
        </w:rPr>
        <w:t xml:space="preserve"> Activities of rain water harvesting structure and micro irrigation system</w:t>
      </w:r>
    </w:p>
    <w:p w14:paraId="59985CCE" w14:textId="77777777" w:rsidR="00A65DE6" w:rsidRPr="007E545E" w:rsidRDefault="00A65DE6" w:rsidP="00AE0D1F">
      <w:pPr>
        <w:rPr>
          <w:sz w:val="18"/>
          <w:szCs w:val="20"/>
        </w:rPr>
      </w:pPr>
    </w:p>
    <w:tbl>
      <w:tblPr>
        <w:tblW w:w="1018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139"/>
        <w:gridCol w:w="2644"/>
        <w:gridCol w:w="1639"/>
        <w:gridCol w:w="1067"/>
      </w:tblGrid>
      <w:tr w:rsidR="00683549" w:rsidRPr="007E545E" w14:paraId="59985CD4" w14:textId="77777777" w:rsidTr="00653889">
        <w:trPr>
          <w:trHeight w:val="449"/>
        </w:trPr>
        <w:tc>
          <w:tcPr>
            <w:tcW w:w="2692" w:type="dxa"/>
          </w:tcPr>
          <w:p w14:paraId="59985CCF" w14:textId="77777777" w:rsidR="00A65DE6" w:rsidRPr="007E545E" w:rsidRDefault="00A65DE6" w:rsidP="00AE0D1F">
            <w:pPr>
              <w:rPr>
                <w:sz w:val="22"/>
                <w:szCs w:val="22"/>
              </w:rPr>
            </w:pPr>
            <w:r w:rsidRPr="007E545E">
              <w:rPr>
                <w:sz w:val="22"/>
                <w:szCs w:val="22"/>
              </w:rPr>
              <w:t xml:space="preserve">No of training </w:t>
            </w:r>
            <w:proofErr w:type="spellStart"/>
            <w:r w:rsidRPr="007E545E">
              <w:rPr>
                <w:sz w:val="22"/>
                <w:szCs w:val="22"/>
              </w:rPr>
              <w:t>programme</w:t>
            </w:r>
            <w:proofErr w:type="spellEnd"/>
          </w:p>
        </w:tc>
        <w:tc>
          <w:tcPr>
            <w:tcW w:w="2139" w:type="dxa"/>
          </w:tcPr>
          <w:p w14:paraId="59985CD0" w14:textId="77777777" w:rsidR="00A65DE6" w:rsidRPr="007E545E" w:rsidRDefault="00A65DE6" w:rsidP="00AE0D1F">
            <w:pPr>
              <w:rPr>
                <w:sz w:val="22"/>
                <w:szCs w:val="22"/>
              </w:rPr>
            </w:pPr>
            <w:r w:rsidRPr="007E545E">
              <w:rPr>
                <w:sz w:val="22"/>
                <w:szCs w:val="22"/>
              </w:rPr>
              <w:t>No of demonstrations</w:t>
            </w:r>
          </w:p>
        </w:tc>
        <w:tc>
          <w:tcPr>
            <w:tcW w:w="2644" w:type="dxa"/>
          </w:tcPr>
          <w:p w14:paraId="59985CD1" w14:textId="77777777" w:rsidR="00A65DE6" w:rsidRPr="007E545E" w:rsidRDefault="00A65DE6" w:rsidP="00AE0D1F">
            <w:pPr>
              <w:rPr>
                <w:sz w:val="22"/>
                <w:szCs w:val="22"/>
              </w:rPr>
            </w:pPr>
            <w:r w:rsidRPr="007E545E">
              <w:rPr>
                <w:sz w:val="22"/>
                <w:szCs w:val="22"/>
              </w:rPr>
              <w:t>No of plant material produced</w:t>
            </w:r>
          </w:p>
        </w:tc>
        <w:tc>
          <w:tcPr>
            <w:tcW w:w="1639" w:type="dxa"/>
          </w:tcPr>
          <w:p w14:paraId="59985CD2" w14:textId="77777777" w:rsidR="00A65DE6" w:rsidRPr="007E545E" w:rsidRDefault="00A65DE6" w:rsidP="00AE0D1F">
            <w:pPr>
              <w:rPr>
                <w:sz w:val="22"/>
                <w:szCs w:val="22"/>
              </w:rPr>
            </w:pPr>
            <w:r w:rsidRPr="007E545E">
              <w:rPr>
                <w:sz w:val="22"/>
                <w:szCs w:val="22"/>
              </w:rPr>
              <w:t>Visit by the farmers</w:t>
            </w:r>
          </w:p>
        </w:tc>
        <w:tc>
          <w:tcPr>
            <w:tcW w:w="1067" w:type="dxa"/>
          </w:tcPr>
          <w:p w14:paraId="59985CD3" w14:textId="77777777" w:rsidR="00A65DE6" w:rsidRPr="007E545E" w:rsidRDefault="00A65DE6" w:rsidP="00AE0D1F">
            <w:pPr>
              <w:rPr>
                <w:sz w:val="22"/>
                <w:szCs w:val="22"/>
              </w:rPr>
            </w:pPr>
            <w:r w:rsidRPr="007E545E">
              <w:rPr>
                <w:sz w:val="22"/>
                <w:szCs w:val="22"/>
              </w:rPr>
              <w:t>Visit by the officials</w:t>
            </w:r>
          </w:p>
        </w:tc>
      </w:tr>
      <w:tr w:rsidR="00206D36" w:rsidRPr="007E545E" w14:paraId="59985CDA" w14:textId="77777777" w:rsidTr="00BB6147">
        <w:trPr>
          <w:trHeight w:val="304"/>
        </w:trPr>
        <w:tc>
          <w:tcPr>
            <w:tcW w:w="2692" w:type="dxa"/>
          </w:tcPr>
          <w:p w14:paraId="59985CD5" w14:textId="77777777" w:rsidR="00206D36" w:rsidRPr="007E545E" w:rsidRDefault="00206D36" w:rsidP="00AE0D1F">
            <w:pPr>
              <w:rPr>
                <w:sz w:val="16"/>
                <w:szCs w:val="16"/>
              </w:rPr>
            </w:pPr>
          </w:p>
        </w:tc>
        <w:tc>
          <w:tcPr>
            <w:tcW w:w="2139" w:type="dxa"/>
          </w:tcPr>
          <w:p w14:paraId="59985CD6" w14:textId="77777777" w:rsidR="00206D36" w:rsidRPr="007E545E" w:rsidRDefault="00206D36" w:rsidP="00AE0D1F">
            <w:pPr>
              <w:rPr>
                <w:sz w:val="16"/>
                <w:szCs w:val="16"/>
              </w:rPr>
            </w:pPr>
          </w:p>
        </w:tc>
        <w:tc>
          <w:tcPr>
            <w:tcW w:w="2644" w:type="dxa"/>
          </w:tcPr>
          <w:p w14:paraId="59985CD7" w14:textId="77777777" w:rsidR="00206D36" w:rsidRPr="007E545E" w:rsidRDefault="00206D36" w:rsidP="00AE0D1F">
            <w:pPr>
              <w:rPr>
                <w:sz w:val="16"/>
                <w:szCs w:val="16"/>
              </w:rPr>
            </w:pPr>
          </w:p>
        </w:tc>
        <w:tc>
          <w:tcPr>
            <w:tcW w:w="1639" w:type="dxa"/>
          </w:tcPr>
          <w:p w14:paraId="59985CD8" w14:textId="77777777" w:rsidR="00206D36" w:rsidRPr="007E545E" w:rsidRDefault="00206D36" w:rsidP="00AE0D1F">
            <w:pPr>
              <w:rPr>
                <w:sz w:val="16"/>
                <w:szCs w:val="16"/>
              </w:rPr>
            </w:pPr>
          </w:p>
        </w:tc>
        <w:tc>
          <w:tcPr>
            <w:tcW w:w="1067" w:type="dxa"/>
          </w:tcPr>
          <w:p w14:paraId="59985CD9" w14:textId="77777777" w:rsidR="00206D36" w:rsidRPr="007E545E" w:rsidRDefault="00206D36" w:rsidP="00AE0D1F">
            <w:pPr>
              <w:rPr>
                <w:sz w:val="16"/>
                <w:szCs w:val="16"/>
              </w:rPr>
            </w:pPr>
          </w:p>
        </w:tc>
      </w:tr>
    </w:tbl>
    <w:p w14:paraId="59985CDB" w14:textId="77777777" w:rsidR="00A5196B" w:rsidRPr="007E545E" w:rsidRDefault="00A5196B" w:rsidP="00AE0D1F"/>
    <w:p w14:paraId="59985CDC" w14:textId="77777777" w:rsidR="00A65DE6" w:rsidRPr="007E545E" w:rsidRDefault="00156FCB" w:rsidP="00AE0D1F">
      <w:r w:rsidRPr="007E545E">
        <w:rPr>
          <w:sz w:val="22"/>
        </w:rPr>
        <w:t>3.1</w:t>
      </w:r>
      <w:r w:rsidR="00A5196B" w:rsidRPr="007E545E">
        <w:rPr>
          <w:sz w:val="22"/>
        </w:rPr>
        <w:t>3</w:t>
      </w:r>
      <w:r w:rsidR="00F24C35" w:rsidRPr="007E545E">
        <w:rPr>
          <w:sz w:val="22"/>
        </w:rPr>
        <w:t>.</w:t>
      </w:r>
      <w:r w:rsidRPr="007E545E">
        <w:rPr>
          <w:sz w:val="22"/>
        </w:rPr>
        <w:t xml:space="preserve"> Technology week celebration</w:t>
      </w:r>
    </w:p>
    <w:p w14:paraId="59985CDD" w14:textId="77777777" w:rsidR="00156FCB" w:rsidRPr="007E545E" w:rsidRDefault="00156FCB" w:rsidP="00AE0D1F">
      <w:pPr>
        <w:rPr>
          <w:sz w:val="20"/>
          <w:szCs w:val="20"/>
        </w:rPr>
      </w:pPr>
    </w:p>
    <w:tbl>
      <w:tblPr>
        <w:tblW w:w="1019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1652"/>
        <w:gridCol w:w="2552"/>
        <w:gridCol w:w="3856"/>
      </w:tblGrid>
      <w:tr w:rsidR="00683549" w:rsidRPr="007E545E" w14:paraId="59985CE2" w14:textId="77777777" w:rsidTr="00B9294E">
        <w:trPr>
          <w:trHeight w:val="309"/>
        </w:trPr>
        <w:tc>
          <w:tcPr>
            <w:tcW w:w="2137" w:type="dxa"/>
          </w:tcPr>
          <w:p w14:paraId="59985CDE" w14:textId="77777777" w:rsidR="00156FCB" w:rsidRPr="007E545E" w:rsidRDefault="00156FCB" w:rsidP="00AE0D1F">
            <w:pPr>
              <w:rPr>
                <w:sz w:val="22"/>
                <w:szCs w:val="22"/>
              </w:rPr>
            </w:pPr>
            <w:r w:rsidRPr="007E545E">
              <w:rPr>
                <w:sz w:val="22"/>
                <w:szCs w:val="22"/>
              </w:rPr>
              <w:t>Type of activities</w:t>
            </w:r>
          </w:p>
        </w:tc>
        <w:tc>
          <w:tcPr>
            <w:tcW w:w="1652" w:type="dxa"/>
          </w:tcPr>
          <w:p w14:paraId="59985CDF" w14:textId="77777777" w:rsidR="00156FCB" w:rsidRPr="007E545E" w:rsidRDefault="00156FCB" w:rsidP="00AE0D1F">
            <w:pPr>
              <w:rPr>
                <w:sz w:val="22"/>
                <w:szCs w:val="22"/>
              </w:rPr>
            </w:pPr>
            <w:r w:rsidRPr="007E545E">
              <w:rPr>
                <w:sz w:val="22"/>
                <w:szCs w:val="22"/>
              </w:rPr>
              <w:t>No</w:t>
            </w:r>
            <w:r w:rsidR="00DD5EC2" w:rsidRPr="007E545E">
              <w:rPr>
                <w:sz w:val="22"/>
                <w:szCs w:val="22"/>
              </w:rPr>
              <w:t>.</w:t>
            </w:r>
            <w:r w:rsidRPr="007E545E">
              <w:rPr>
                <w:sz w:val="22"/>
                <w:szCs w:val="22"/>
              </w:rPr>
              <w:t xml:space="preserve"> of activities</w:t>
            </w:r>
          </w:p>
        </w:tc>
        <w:tc>
          <w:tcPr>
            <w:tcW w:w="2552" w:type="dxa"/>
          </w:tcPr>
          <w:p w14:paraId="59985CE0" w14:textId="77777777" w:rsidR="00156FCB" w:rsidRPr="007E545E" w:rsidRDefault="00156FCB" w:rsidP="00AE0D1F">
            <w:pPr>
              <w:rPr>
                <w:sz w:val="22"/>
                <w:szCs w:val="22"/>
              </w:rPr>
            </w:pPr>
            <w:r w:rsidRPr="007E545E">
              <w:rPr>
                <w:sz w:val="22"/>
                <w:szCs w:val="22"/>
              </w:rPr>
              <w:t>Number of participants</w:t>
            </w:r>
          </w:p>
        </w:tc>
        <w:tc>
          <w:tcPr>
            <w:tcW w:w="3856" w:type="dxa"/>
          </w:tcPr>
          <w:p w14:paraId="59985CE1" w14:textId="77777777" w:rsidR="00156FCB" w:rsidRPr="007E545E" w:rsidRDefault="00156FCB" w:rsidP="00AE0D1F">
            <w:pPr>
              <w:rPr>
                <w:sz w:val="22"/>
                <w:szCs w:val="22"/>
              </w:rPr>
            </w:pPr>
            <w:r w:rsidRPr="007E545E">
              <w:rPr>
                <w:sz w:val="22"/>
                <w:szCs w:val="22"/>
              </w:rPr>
              <w:t>Related crop/livestock technology</w:t>
            </w:r>
          </w:p>
        </w:tc>
      </w:tr>
      <w:tr w:rsidR="002B07EE" w:rsidRPr="007E545E" w14:paraId="59985CE7" w14:textId="77777777" w:rsidTr="00B9294E">
        <w:trPr>
          <w:trHeight w:val="260"/>
        </w:trPr>
        <w:tc>
          <w:tcPr>
            <w:tcW w:w="2137" w:type="dxa"/>
          </w:tcPr>
          <w:p w14:paraId="59985CE3" w14:textId="38291781" w:rsidR="002B07EE" w:rsidRPr="007E545E" w:rsidRDefault="002B07EE" w:rsidP="00AE0D1F">
            <w:pPr>
              <w:rPr>
                <w:sz w:val="18"/>
                <w:szCs w:val="18"/>
              </w:rPr>
            </w:pPr>
            <w:r>
              <w:rPr>
                <w:sz w:val="22"/>
                <w:szCs w:val="22"/>
              </w:rPr>
              <w:t>Road show</w:t>
            </w:r>
          </w:p>
        </w:tc>
        <w:tc>
          <w:tcPr>
            <w:tcW w:w="1652" w:type="dxa"/>
          </w:tcPr>
          <w:p w14:paraId="59985CE4" w14:textId="1B777373" w:rsidR="002B07EE" w:rsidRPr="007E545E" w:rsidRDefault="002B07EE" w:rsidP="00AE0D1F">
            <w:pPr>
              <w:rPr>
                <w:sz w:val="18"/>
                <w:szCs w:val="18"/>
              </w:rPr>
            </w:pPr>
            <w:r>
              <w:rPr>
                <w:sz w:val="22"/>
                <w:szCs w:val="22"/>
              </w:rPr>
              <w:t>1</w:t>
            </w:r>
          </w:p>
        </w:tc>
        <w:tc>
          <w:tcPr>
            <w:tcW w:w="2552" w:type="dxa"/>
          </w:tcPr>
          <w:p w14:paraId="59985CE5" w14:textId="5094D679" w:rsidR="002B07EE" w:rsidRPr="007E545E" w:rsidRDefault="002B07EE" w:rsidP="00AE0D1F">
            <w:pPr>
              <w:rPr>
                <w:sz w:val="18"/>
                <w:szCs w:val="18"/>
              </w:rPr>
            </w:pPr>
            <w:r>
              <w:rPr>
                <w:sz w:val="22"/>
                <w:szCs w:val="22"/>
              </w:rPr>
              <w:t>50</w:t>
            </w:r>
          </w:p>
        </w:tc>
        <w:tc>
          <w:tcPr>
            <w:tcW w:w="3856" w:type="dxa"/>
          </w:tcPr>
          <w:p w14:paraId="59985CE6" w14:textId="78F4B5AC" w:rsidR="002B07EE" w:rsidRPr="007E545E" w:rsidRDefault="002B07EE" w:rsidP="00AE0D1F">
            <w:pPr>
              <w:rPr>
                <w:sz w:val="18"/>
                <w:szCs w:val="18"/>
              </w:rPr>
            </w:pPr>
            <w:r>
              <w:rPr>
                <w:sz w:val="22"/>
                <w:szCs w:val="22"/>
              </w:rPr>
              <w:t>Paddy, vegetables</w:t>
            </w:r>
          </w:p>
        </w:tc>
      </w:tr>
      <w:tr w:rsidR="002B07EE" w:rsidRPr="007E545E" w14:paraId="18E4F367" w14:textId="77777777" w:rsidTr="00B9294E">
        <w:trPr>
          <w:trHeight w:val="260"/>
        </w:trPr>
        <w:tc>
          <w:tcPr>
            <w:tcW w:w="2137" w:type="dxa"/>
          </w:tcPr>
          <w:p w14:paraId="655B415D" w14:textId="5EEA7FE5" w:rsidR="002B07EE" w:rsidRPr="007E545E" w:rsidRDefault="002B07EE" w:rsidP="00AE0D1F">
            <w:pPr>
              <w:rPr>
                <w:sz w:val="18"/>
                <w:szCs w:val="18"/>
              </w:rPr>
            </w:pPr>
            <w:r>
              <w:rPr>
                <w:sz w:val="22"/>
                <w:szCs w:val="22"/>
              </w:rPr>
              <w:t>SHG convention</w:t>
            </w:r>
          </w:p>
        </w:tc>
        <w:tc>
          <w:tcPr>
            <w:tcW w:w="1652" w:type="dxa"/>
          </w:tcPr>
          <w:p w14:paraId="78E78C9C" w14:textId="65394A22" w:rsidR="002B07EE" w:rsidRPr="007E545E" w:rsidRDefault="002B07EE" w:rsidP="00AE0D1F">
            <w:pPr>
              <w:rPr>
                <w:sz w:val="18"/>
                <w:szCs w:val="18"/>
              </w:rPr>
            </w:pPr>
            <w:r>
              <w:rPr>
                <w:sz w:val="22"/>
                <w:szCs w:val="22"/>
              </w:rPr>
              <w:t>2</w:t>
            </w:r>
          </w:p>
        </w:tc>
        <w:tc>
          <w:tcPr>
            <w:tcW w:w="2552" w:type="dxa"/>
          </w:tcPr>
          <w:p w14:paraId="660A383A" w14:textId="61DDE14D" w:rsidR="002B07EE" w:rsidRPr="007E545E" w:rsidRDefault="002B07EE" w:rsidP="00AE0D1F">
            <w:pPr>
              <w:rPr>
                <w:sz w:val="18"/>
                <w:szCs w:val="18"/>
              </w:rPr>
            </w:pPr>
            <w:r>
              <w:rPr>
                <w:sz w:val="22"/>
                <w:szCs w:val="22"/>
              </w:rPr>
              <w:t>40</w:t>
            </w:r>
          </w:p>
        </w:tc>
        <w:tc>
          <w:tcPr>
            <w:tcW w:w="3856" w:type="dxa"/>
          </w:tcPr>
          <w:p w14:paraId="311BF724" w14:textId="6EA7DA9D" w:rsidR="002B07EE" w:rsidRPr="007E545E" w:rsidRDefault="002B07EE" w:rsidP="00AE0D1F">
            <w:pPr>
              <w:rPr>
                <w:sz w:val="18"/>
                <w:szCs w:val="18"/>
              </w:rPr>
            </w:pPr>
            <w:r>
              <w:rPr>
                <w:sz w:val="22"/>
                <w:szCs w:val="22"/>
              </w:rPr>
              <w:t>Nursery raising techniques, Mushroom</w:t>
            </w:r>
          </w:p>
        </w:tc>
      </w:tr>
      <w:tr w:rsidR="002B07EE" w:rsidRPr="007E545E" w14:paraId="4B8D9F05" w14:textId="77777777" w:rsidTr="00B9294E">
        <w:trPr>
          <w:trHeight w:val="260"/>
        </w:trPr>
        <w:tc>
          <w:tcPr>
            <w:tcW w:w="2137" w:type="dxa"/>
          </w:tcPr>
          <w:p w14:paraId="7ED93633" w14:textId="1A59B737" w:rsidR="002B07EE" w:rsidRPr="007E545E" w:rsidRDefault="002B07EE" w:rsidP="00AE0D1F">
            <w:pPr>
              <w:rPr>
                <w:sz w:val="18"/>
                <w:szCs w:val="18"/>
              </w:rPr>
            </w:pPr>
            <w:proofErr w:type="spellStart"/>
            <w:r>
              <w:rPr>
                <w:sz w:val="22"/>
                <w:szCs w:val="22"/>
              </w:rPr>
              <w:t>Swacchhata</w:t>
            </w:r>
            <w:proofErr w:type="spellEnd"/>
            <w:r>
              <w:rPr>
                <w:sz w:val="22"/>
                <w:szCs w:val="22"/>
              </w:rPr>
              <w:t xml:space="preserve"> Awareness</w:t>
            </w:r>
          </w:p>
        </w:tc>
        <w:tc>
          <w:tcPr>
            <w:tcW w:w="1652" w:type="dxa"/>
          </w:tcPr>
          <w:p w14:paraId="6E014EE7" w14:textId="7D359DC5" w:rsidR="002B07EE" w:rsidRPr="007E545E" w:rsidRDefault="002B07EE" w:rsidP="00AE0D1F">
            <w:pPr>
              <w:rPr>
                <w:sz w:val="18"/>
                <w:szCs w:val="18"/>
              </w:rPr>
            </w:pPr>
            <w:r>
              <w:rPr>
                <w:sz w:val="22"/>
                <w:szCs w:val="22"/>
              </w:rPr>
              <w:t>8</w:t>
            </w:r>
          </w:p>
        </w:tc>
        <w:tc>
          <w:tcPr>
            <w:tcW w:w="2552" w:type="dxa"/>
          </w:tcPr>
          <w:p w14:paraId="433CECA1" w14:textId="7BAADF2A" w:rsidR="002B07EE" w:rsidRPr="007E545E" w:rsidRDefault="002B07EE" w:rsidP="00AE0D1F">
            <w:pPr>
              <w:rPr>
                <w:sz w:val="18"/>
                <w:szCs w:val="18"/>
              </w:rPr>
            </w:pPr>
            <w:r>
              <w:rPr>
                <w:sz w:val="18"/>
                <w:szCs w:val="18"/>
              </w:rPr>
              <w:t>325</w:t>
            </w:r>
          </w:p>
        </w:tc>
        <w:tc>
          <w:tcPr>
            <w:tcW w:w="3856" w:type="dxa"/>
          </w:tcPr>
          <w:p w14:paraId="134EA7F2" w14:textId="76E0330C" w:rsidR="002B07EE" w:rsidRPr="00B9294E" w:rsidRDefault="002B07EE" w:rsidP="00AE0D1F">
            <w:pPr>
              <w:rPr>
                <w:sz w:val="22"/>
                <w:szCs w:val="22"/>
              </w:rPr>
            </w:pPr>
            <w:r w:rsidRPr="00B9294E">
              <w:rPr>
                <w:sz w:val="22"/>
                <w:szCs w:val="22"/>
              </w:rPr>
              <w:t xml:space="preserve">Ek ped maa </w:t>
            </w:r>
            <w:proofErr w:type="spellStart"/>
            <w:r w:rsidRPr="00B9294E">
              <w:rPr>
                <w:sz w:val="22"/>
                <w:szCs w:val="22"/>
              </w:rPr>
              <w:t>ke</w:t>
            </w:r>
            <w:proofErr w:type="spellEnd"/>
            <w:r w:rsidRPr="00B9294E">
              <w:rPr>
                <w:sz w:val="22"/>
                <w:szCs w:val="22"/>
              </w:rPr>
              <w:t xml:space="preserve"> naam, pledge taking, </w:t>
            </w:r>
            <w:proofErr w:type="spellStart"/>
            <w:r w:rsidRPr="00B9294E">
              <w:rPr>
                <w:sz w:val="22"/>
                <w:szCs w:val="22"/>
              </w:rPr>
              <w:t>eassy</w:t>
            </w:r>
            <w:proofErr w:type="spellEnd"/>
            <w:r w:rsidRPr="00B9294E">
              <w:rPr>
                <w:sz w:val="22"/>
                <w:szCs w:val="22"/>
              </w:rPr>
              <w:t xml:space="preserve">/quiz competition organized, </w:t>
            </w:r>
            <w:proofErr w:type="spellStart"/>
            <w:r w:rsidRPr="00B9294E">
              <w:rPr>
                <w:sz w:val="22"/>
                <w:szCs w:val="22"/>
              </w:rPr>
              <w:t>Swachhata</w:t>
            </w:r>
            <w:proofErr w:type="spellEnd"/>
            <w:r w:rsidRPr="00B9294E">
              <w:rPr>
                <w:sz w:val="22"/>
                <w:szCs w:val="22"/>
              </w:rPr>
              <w:t xml:space="preserve"> ki </w:t>
            </w:r>
            <w:proofErr w:type="spellStart"/>
            <w:r w:rsidRPr="00B9294E">
              <w:rPr>
                <w:sz w:val="22"/>
                <w:szCs w:val="22"/>
              </w:rPr>
              <w:t>pathshala</w:t>
            </w:r>
            <w:proofErr w:type="spellEnd"/>
            <w:r w:rsidRPr="00B9294E">
              <w:rPr>
                <w:sz w:val="22"/>
                <w:szCs w:val="22"/>
              </w:rPr>
              <w:t xml:space="preserve">, human chain for </w:t>
            </w:r>
            <w:proofErr w:type="spellStart"/>
            <w:r w:rsidRPr="00B9294E">
              <w:rPr>
                <w:sz w:val="22"/>
                <w:szCs w:val="22"/>
              </w:rPr>
              <w:t>swachhata</w:t>
            </w:r>
            <w:proofErr w:type="spellEnd"/>
            <w:r w:rsidRPr="00B9294E">
              <w:rPr>
                <w:sz w:val="22"/>
                <w:szCs w:val="22"/>
              </w:rPr>
              <w:t xml:space="preserve">, cleaning of religious place, mobilizing SHGs and NGOs, </w:t>
            </w:r>
          </w:p>
        </w:tc>
      </w:tr>
    </w:tbl>
    <w:p w14:paraId="59985CE8" w14:textId="77777777" w:rsidR="00A65DE6" w:rsidRPr="007E545E" w:rsidRDefault="00A65DE6" w:rsidP="00AE0D1F">
      <w:pPr>
        <w:rPr>
          <w:sz w:val="20"/>
          <w:szCs w:val="20"/>
        </w:rPr>
      </w:pPr>
    </w:p>
    <w:p w14:paraId="59985CE9" w14:textId="77777777" w:rsidR="00A65DE6" w:rsidRPr="007E545E" w:rsidRDefault="00A65DE6" w:rsidP="00AE0D1F">
      <w:pPr>
        <w:rPr>
          <w:sz w:val="2"/>
          <w:szCs w:val="2"/>
        </w:rPr>
      </w:pPr>
    </w:p>
    <w:p w14:paraId="59985CEA" w14:textId="77777777" w:rsidR="005212A2" w:rsidRPr="007E545E" w:rsidRDefault="005212A2" w:rsidP="00AE0D1F">
      <w:pPr>
        <w:rPr>
          <w:sz w:val="22"/>
          <w:szCs w:val="22"/>
        </w:rPr>
      </w:pPr>
      <w:r w:rsidRPr="007E545E">
        <w:rPr>
          <w:sz w:val="22"/>
          <w:szCs w:val="22"/>
        </w:rPr>
        <w:t>3.1</w:t>
      </w:r>
      <w:r w:rsidR="00A5196B" w:rsidRPr="007E545E">
        <w:rPr>
          <w:sz w:val="22"/>
          <w:szCs w:val="22"/>
        </w:rPr>
        <w:t xml:space="preserve">4. </w:t>
      </w:r>
      <w:r w:rsidRPr="007E545E">
        <w:rPr>
          <w:sz w:val="22"/>
          <w:szCs w:val="22"/>
        </w:rPr>
        <w:t>RAWE</w:t>
      </w:r>
      <w:r w:rsidR="00653889" w:rsidRPr="007E545E">
        <w:rPr>
          <w:sz w:val="22"/>
          <w:szCs w:val="22"/>
        </w:rPr>
        <w:t>/ FET</w:t>
      </w:r>
      <w:r w:rsidR="00AA6BFA">
        <w:rPr>
          <w:sz w:val="22"/>
          <w:szCs w:val="22"/>
        </w:rPr>
        <w:t xml:space="preserve"> </w:t>
      </w:r>
      <w:proofErr w:type="spellStart"/>
      <w:r w:rsidRPr="007E545E">
        <w:rPr>
          <w:sz w:val="22"/>
          <w:szCs w:val="22"/>
        </w:rPr>
        <w:t>programme</w:t>
      </w:r>
      <w:proofErr w:type="spellEnd"/>
      <w:r w:rsidR="008D6157" w:rsidRPr="007E545E">
        <w:rPr>
          <w:sz w:val="22"/>
          <w:szCs w:val="22"/>
        </w:rPr>
        <w:t xml:space="preserve"> - i</w:t>
      </w:r>
      <w:r w:rsidR="00491B96" w:rsidRPr="007E545E">
        <w:rPr>
          <w:sz w:val="22"/>
          <w:szCs w:val="22"/>
        </w:rPr>
        <w:t xml:space="preserve">s KVK </w:t>
      </w:r>
      <w:r w:rsidR="00DD5EC2" w:rsidRPr="007E545E">
        <w:rPr>
          <w:sz w:val="22"/>
          <w:szCs w:val="22"/>
        </w:rPr>
        <w:t>involved</w:t>
      </w:r>
      <w:r w:rsidR="00653889" w:rsidRPr="007E545E">
        <w:rPr>
          <w:sz w:val="22"/>
          <w:szCs w:val="22"/>
        </w:rPr>
        <w:t>? (Y/N)</w:t>
      </w:r>
    </w:p>
    <w:p w14:paraId="59985CEB" w14:textId="77777777" w:rsidR="005212A2" w:rsidRPr="007E545E" w:rsidRDefault="005212A2" w:rsidP="00AE0D1F">
      <w:pPr>
        <w:rPr>
          <w:sz w:val="22"/>
          <w:szCs w:val="22"/>
        </w:rPr>
      </w:pPr>
    </w:p>
    <w:tbl>
      <w:tblPr>
        <w:tblW w:w="101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1"/>
        <w:gridCol w:w="3829"/>
      </w:tblGrid>
      <w:tr w:rsidR="00491B96" w:rsidRPr="007E545E" w14:paraId="59985CEE" w14:textId="77777777" w:rsidTr="00A46BF5">
        <w:trPr>
          <w:trHeight w:val="283"/>
        </w:trPr>
        <w:tc>
          <w:tcPr>
            <w:tcW w:w="6341" w:type="dxa"/>
          </w:tcPr>
          <w:p w14:paraId="59985CEC" w14:textId="77777777" w:rsidR="00491B96" w:rsidRPr="007E545E" w:rsidRDefault="00653889" w:rsidP="00653889">
            <w:pPr>
              <w:rPr>
                <w:sz w:val="22"/>
                <w:szCs w:val="22"/>
              </w:rPr>
            </w:pPr>
            <w:r w:rsidRPr="007E545E">
              <w:rPr>
                <w:sz w:val="22"/>
                <w:szCs w:val="22"/>
              </w:rPr>
              <w:t>No of student tra</w:t>
            </w:r>
            <w:r w:rsidR="00491B96" w:rsidRPr="007E545E">
              <w:rPr>
                <w:sz w:val="22"/>
                <w:szCs w:val="22"/>
              </w:rPr>
              <w:t>ined</w:t>
            </w:r>
          </w:p>
        </w:tc>
        <w:tc>
          <w:tcPr>
            <w:tcW w:w="3829" w:type="dxa"/>
          </w:tcPr>
          <w:p w14:paraId="59985CED" w14:textId="77777777" w:rsidR="00491B96" w:rsidRPr="007E545E" w:rsidRDefault="00491B96" w:rsidP="00AE0D1F">
            <w:pPr>
              <w:rPr>
                <w:sz w:val="22"/>
                <w:szCs w:val="22"/>
              </w:rPr>
            </w:pPr>
            <w:r w:rsidRPr="007E545E">
              <w:rPr>
                <w:sz w:val="22"/>
                <w:szCs w:val="22"/>
              </w:rPr>
              <w:t>No of days stayed</w:t>
            </w:r>
          </w:p>
        </w:tc>
      </w:tr>
      <w:tr w:rsidR="00491B96" w:rsidRPr="007E545E" w14:paraId="59985CF1" w14:textId="77777777" w:rsidTr="00A46BF5">
        <w:trPr>
          <w:trHeight w:val="258"/>
        </w:trPr>
        <w:tc>
          <w:tcPr>
            <w:tcW w:w="6341" w:type="dxa"/>
          </w:tcPr>
          <w:p w14:paraId="59985CEF" w14:textId="77777777" w:rsidR="00491B96" w:rsidRPr="007E545E" w:rsidRDefault="00491B96" w:rsidP="00AE0D1F">
            <w:pPr>
              <w:rPr>
                <w:sz w:val="20"/>
                <w:szCs w:val="20"/>
              </w:rPr>
            </w:pPr>
          </w:p>
        </w:tc>
        <w:tc>
          <w:tcPr>
            <w:tcW w:w="3829" w:type="dxa"/>
          </w:tcPr>
          <w:p w14:paraId="59985CF0" w14:textId="77777777" w:rsidR="00491B96" w:rsidRPr="007E545E" w:rsidRDefault="00491B96" w:rsidP="00AE0D1F">
            <w:pPr>
              <w:rPr>
                <w:sz w:val="20"/>
                <w:szCs w:val="20"/>
              </w:rPr>
            </w:pPr>
          </w:p>
        </w:tc>
      </w:tr>
    </w:tbl>
    <w:p w14:paraId="59985CF2" w14:textId="77777777" w:rsidR="008F4CE6" w:rsidRPr="007E545E" w:rsidRDefault="008F4CE6" w:rsidP="00AE0D1F">
      <w:pPr>
        <w:rPr>
          <w:sz w:val="20"/>
          <w:szCs w:val="20"/>
        </w:rPr>
      </w:pPr>
    </w:p>
    <w:tbl>
      <w:tblPr>
        <w:tblW w:w="101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4"/>
        <w:gridCol w:w="2686"/>
      </w:tblGrid>
      <w:tr w:rsidR="00250D3F" w:rsidRPr="007E545E" w14:paraId="59985CF5" w14:textId="77777777" w:rsidTr="005F0927">
        <w:trPr>
          <w:trHeight w:val="283"/>
        </w:trPr>
        <w:tc>
          <w:tcPr>
            <w:tcW w:w="7484" w:type="dxa"/>
          </w:tcPr>
          <w:p w14:paraId="59985CF3" w14:textId="77777777" w:rsidR="00653889" w:rsidRPr="007E545E" w:rsidRDefault="00653889" w:rsidP="00653889">
            <w:pPr>
              <w:rPr>
                <w:sz w:val="22"/>
                <w:szCs w:val="22"/>
              </w:rPr>
            </w:pPr>
            <w:r w:rsidRPr="007E545E">
              <w:rPr>
                <w:sz w:val="22"/>
                <w:szCs w:val="22"/>
              </w:rPr>
              <w:t>ARS trainees trained</w:t>
            </w:r>
          </w:p>
        </w:tc>
        <w:tc>
          <w:tcPr>
            <w:tcW w:w="2686" w:type="dxa"/>
          </w:tcPr>
          <w:p w14:paraId="59985CF4" w14:textId="77777777" w:rsidR="00653889" w:rsidRPr="007E545E" w:rsidRDefault="00653889" w:rsidP="005F0927">
            <w:pPr>
              <w:rPr>
                <w:sz w:val="22"/>
                <w:szCs w:val="22"/>
              </w:rPr>
            </w:pPr>
            <w:r w:rsidRPr="007E545E">
              <w:rPr>
                <w:sz w:val="22"/>
                <w:szCs w:val="22"/>
              </w:rPr>
              <w:t>No of days stayed</w:t>
            </w:r>
          </w:p>
        </w:tc>
      </w:tr>
      <w:tr w:rsidR="00250D3F" w:rsidRPr="007E545E" w14:paraId="59985CF8" w14:textId="77777777" w:rsidTr="005F0927">
        <w:trPr>
          <w:trHeight w:val="258"/>
        </w:trPr>
        <w:tc>
          <w:tcPr>
            <w:tcW w:w="7484" w:type="dxa"/>
          </w:tcPr>
          <w:p w14:paraId="59985CF6" w14:textId="77777777" w:rsidR="00653889" w:rsidRPr="007E545E" w:rsidRDefault="00653889" w:rsidP="005F0927">
            <w:pPr>
              <w:rPr>
                <w:sz w:val="20"/>
                <w:szCs w:val="20"/>
              </w:rPr>
            </w:pPr>
          </w:p>
        </w:tc>
        <w:tc>
          <w:tcPr>
            <w:tcW w:w="2686" w:type="dxa"/>
          </w:tcPr>
          <w:p w14:paraId="59985CF7" w14:textId="77777777" w:rsidR="00653889" w:rsidRPr="007E545E" w:rsidRDefault="00653889" w:rsidP="005F0927">
            <w:pPr>
              <w:rPr>
                <w:sz w:val="20"/>
                <w:szCs w:val="20"/>
              </w:rPr>
            </w:pPr>
          </w:p>
        </w:tc>
      </w:tr>
    </w:tbl>
    <w:p w14:paraId="59985CF9" w14:textId="77777777" w:rsidR="00A65DE6" w:rsidRPr="007E545E" w:rsidRDefault="00A65DE6" w:rsidP="00AE0D1F">
      <w:pPr>
        <w:rPr>
          <w:sz w:val="20"/>
          <w:szCs w:val="20"/>
        </w:rPr>
      </w:pPr>
    </w:p>
    <w:p w14:paraId="59985CFA" w14:textId="77777777" w:rsidR="00A65DE6" w:rsidRPr="007E545E" w:rsidRDefault="00DD5EC2" w:rsidP="00AE0D1F">
      <w:pPr>
        <w:rPr>
          <w:sz w:val="20"/>
          <w:szCs w:val="20"/>
        </w:rPr>
      </w:pPr>
      <w:r w:rsidRPr="007E545E">
        <w:rPr>
          <w:sz w:val="20"/>
          <w:szCs w:val="20"/>
        </w:rPr>
        <w:t>3.1</w:t>
      </w:r>
      <w:r w:rsidR="00C7798C" w:rsidRPr="007E545E">
        <w:rPr>
          <w:sz w:val="20"/>
          <w:szCs w:val="20"/>
        </w:rPr>
        <w:t>5</w:t>
      </w:r>
      <w:r w:rsidR="008D6157" w:rsidRPr="007E545E">
        <w:rPr>
          <w:sz w:val="20"/>
          <w:szCs w:val="20"/>
        </w:rPr>
        <w:t xml:space="preserve">. </w:t>
      </w:r>
      <w:r w:rsidR="008D6157" w:rsidRPr="007E545E">
        <w:rPr>
          <w:sz w:val="22"/>
          <w:szCs w:val="22"/>
        </w:rPr>
        <w:t>List</w:t>
      </w:r>
      <w:r w:rsidR="00491B96" w:rsidRPr="007E545E">
        <w:rPr>
          <w:sz w:val="22"/>
          <w:szCs w:val="22"/>
        </w:rPr>
        <w:t xml:space="preserve"> of </w:t>
      </w:r>
      <w:r w:rsidR="00C7798C" w:rsidRPr="007E545E">
        <w:rPr>
          <w:sz w:val="22"/>
          <w:szCs w:val="22"/>
        </w:rPr>
        <w:t xml:space="preserve">VIP </w:t>
      </w:r>
      <w:r w:rsidR="00491B96" w:rsidRPr="007E545E">
        <w:rPr>
          <w:sz w:val="22"/>
          <w:szCs w:val="22"/>
        </w:rPr>
        <w:t xml:space="preserve">visitors </w:t>
      </w:r>
      <w:r w:rsidR="00F92E49" w:rsidRPr="007E545E">
        <w:rPr>
          <w:sz w:val="22"/>
          <w:szCs w:val="22"/>
        </w:rPr>
        <w:t>(</w:t>
      </w:r>
      <w:r w:rsidR="00653889" w:rsidRPr="007E545E">
        <w:rPr>
          <w:sz w:val="22"/>
          <w:szCs w:val="22"/>
        </w:rPr>
        <w:t xml:space="preserve">Minister/ </w:t>
      </w:r>
      <w:r w:rsidR="00F92E49" w:rsidRPr="007E545E">
        <w:rPr>
          <w:sz w:val="22"/>
          <w:szCs w:val="22"/>
        </w:rPr>
        <w:t>MP/MLA/DM/VC/Zila</w:t>
      </w:r>
      <w:r w:rsidR="00AA6BFA">
        <w:rPr>
          <w:sz w:val="22"/>
          <w:szCs w:val="22"/>
        </w:rPr>
        <w:t xml:space="preserve"> </w:t>
      </w:r>
      <w:proofErr w:type="spellStart"/>
      <w:r w:rsidR="00F92E49" w:rsidRPr="007E545E">
        <w:rPr>
          <w:sz w:val="22"/>
          <w:szCs w:val="22"/>
        </w:rPr>
        <w:t>Sabhadipati</w:t>
      </w:r>
      <w:proofErr w:type="spellEnd"/>
      <w:r w:rsidR="00F92E49" w:rsidRPr="007E545E">
        <w:rPr>
          <w:sz w:val="22"/>
          <w:szCs w:val="22"/>
        </w:rPr>
        <w:t xml:space="preserve">/Other Head of </w:t>
      </w:r>
      <w:r w:rsidR="00F53A10" w:rsidRPr="007E545E">
        <w:rPr>
          <w:sz w:val="22"/>
          <w:szCs w:val="22"/>
        </w:rPr>
        <w:t>Organization</w:t>
      </w:r>
      <w:r w:rsidR="00F92E49" w:rsidRPr="007E545E">
        <w:rPr>
          <w:sz w:val="22"/>
          <w:szCs w:val="22"/>
        </w:rPr>
        <w:t>/Foreigners)</w:t>
      </w:r>
    </w:p>
    <w:p w14:paraId="59985CFB" w14:textId="77777777" w:rsidR="00C0230A" w:rsidRPr="007E545E" w:rsidRDefault="00C0230A" w:rsidP="00AE0D1F">
      <w:pPr>
        <w:rPr>
          <w:sz w:val="20"/>
          <w:szCs w:val="20"/>
        </w:rPr>
      </w:pPr>
    </w:p>
    <w:tbl>
      <w:tblPr>
        <w:tblW w:w="101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4"/>
        <w:gridCol w:w="3712"/>
        <w:gridCol w:w="3804"/>
      </w:tblGrid>
      <w:tr w:rsidR="00C0230A" w:rsidRPr="007E545E" w14:paraId="59985CFF" w14:textId="77777777" w:rsidTr="004D462C">
        <w:trPr>
          <w:trHeight w:val="262"/>
        </w:trPr>
        <w:tc>
          <w:tcPr>
            <w:tcW w:w="2654" w:type="dxa"/>
          </w:tcPr>
          <w:p w14:paraId="59985CFC" w14:textId="77777777" w:rsidR="00C0230A" w:rsidRPr="007E545E" w:rsidRDefault="00C0230A" w:rsidP="00D31DDF">
            <w:pPr>
              <w:rPr>
                <w:sz w:val="22"/>
                <w:szCs w:val="20"/>
              </w:rPr>
            </w:pPr>
            <w:r w:rsidRPr="007E545E">
              <w:rPr>
                <w:sz w:val="22"/>
                <w:szCs w:val="20"/>
              </w:rPr>
              <w:t>Date</w:t>
            </w:r>
          </w:p>
        </w:tc>
        <w:tc>
          <w:tcPr>
            <w:tcW w:w="3712" w:type="dxa"/>
          </w:tcPr>
          <w:p w14:paraId="59985CFD" w14:textId="77777777" w:rsidR="00C0230A" w:rsidRPr="007E545E" w:rsidRDefault="00C0230A" w:rsidP="00D31DDF">
            <w:pPr>
              <w:rPr>
                <w:sz w:val="22"/>
                <w:szCs w:val="20"/>
              </w:rPr>
            </w:pPr>
            <w:r w:rsidRPr="007E545E">
              <w:rPr>
                <w:sz w:val="22"/>
                <w:szCs w:val="20"/>
              </w:rPr>
              <w:t>Name of the person</w:t>
            </w:r>
          </w:p>
        </w:tc>
        <w:tc>
          <w:tcPr>
            <w:tcW w:w="3804" w:type="dxa"/>
          </w:tcPr>
          <w:p w14:paraId="59985CFE" w14:textId="77777777" w:rsidR="00C0230A" w:rsidRPr="007E545E" w:rsidRDefault="00C0230A" w:rsidP="00D31DDF">
            <w:pPr>
              <w:rPr>
                <w:sz w:val="22"/>
                <w:szCs w:val="20"/>
              </w:rPr>
            </w:pPr>
            <w:r w:rsidRPr="007E545E">
              <w:rPr>
                <w:sz w:val="22"/>
                <w:szCs w:val="20"/>
              </w:rPr>
              <w:t>Purpose of visit</w:t>
            </w:r>
          </w:p>
        </w:tc>
      </w:tr>
      <w:tr w:rsidR="00C0230A" w:rsidRPr="007E545E" w14:paraId="59985D03" w14:textId="77777777" w:rsidTr="004D462C">
        <w:trPr>
          <w:trHeight w:val="262"/>
        </w:trPr>
        <w:tc>
          <w:tcPr>
            <w:tcW w:w="2654" w:type="dxa"/>
          </w:tcPr>
          <w:p w14:paraId="59985D00" w14:textId="77777777" w:rsidR="00C0230A" w:rsidRPr="007E545E" w:rsidRDefault="00C0230A" w:rsidP="00D31DDF">
            <w:pPr>
              <w:rPr>
                <w:sz w:val="22"/>
                <w:szCs w:val="20"/>
              </w:rPr>
            </w:pPr>
          </w:p>
        </w:tc>
        <w:tc>
          <w:tcPr>
            <w:tcW w:w="3712" w:type="dxa"/>
          </w:tcPr>
          <w:p w14:paraId="59985D01" w14:textId="77777777" w:rsidR="00C0230A" w:rsidRPr="007E545E" w:rsidRDefault="00C0230A" w:rsidP="00D31DDF">
            <w:pPr>
              <w:rPr>
                <w:sz w:val="22"/>
                <w:szCs w:val="20"/>
              </w:rPr>
            </w:pPr>
          </w:p>
        </w:tc>
        <w:tc>
          <w:tcPr>
            <w:tcW w:w="3804" w:type="dxa"/>
          </w:tcPr>
          <w:p w14:paraId="59985D02" w14:textId="77777777" w:rsidR="00C0230A" w:rsidRPr="007E545E" w:rsidRDefault="00C0230A" w:rsidP="00D31DDF">
            <w:pPr>
              <w:rPr>
                <w:sz w:val="22"/>
                <w:szCs w:val="20"/>
              </w:rPr>
            </w:pPr>
          </w:p>
        </w:tc>
      </w:tr>
      <w:tr w:rsidR="00C0230A" w:rsidRPr="007E545E" w14:paraId="59985D07" w14:textId="77777777" w:rsidTr="004D462C">
        <w:trPr>
          <w:trHeight w:val="282"/>
        </w:trPr>
        <w:tc>
          <w:tcPr>
            <w:tcW w:w="2654" w:type="dxa"/>
          </w:tcPr>
          <w:p w14:paraId="59985D04" w14:textId="77777777" w:rsidR="00C0230A" w:rsidRPr="007E545E" w:rsidRDefault="00C0230A" w:rsidP="00D31DDF">
            <w:pPr>
              <w:rPr>
                <w:sz w:val="22"/>
                <w:szCs w:val="20"/>
              </w:rPr>
            </w:pPr>
          </w:p>
        </w:tc>
        <w:tc>
          <w:tcPr>
            <w:tcW w:w="3712" w:type="dxa"/>
          </w:tcPr>
          <w:p w14:paraId="59985D05" w14:textId="77777777" w:rsidR="00C0230A" w:rsidRPr="007E545E" w:rsidRDefault="00C0230A" w:rsidP="00D31DDF">
            <w:pPr>
              <w:rPr>
                <w:sz w:val="22"/>
                <w:szCs w:val="20"/>
              </w:rPr>
            </w:pPr>
          </w:p>
        </w:tc>
        <w:tc>
          <w:tcPr>
            <w:tcW w:w="3804" w:type="dxa"/>
          </w:tcPr>
          <w:p w14:paraId="59985D06" w14:textId="77777777" w:rsidR="00C0230A" w:rsidRPr="007E545E" w:rsidRDefault="00C0230A" w:rsidP="00D31DDF">
            <w:pPr>
              <w:rPr>
                <w:sz w:val="22"/>
                <w:szCs w:val="20"/>
              </w:rPr>
            </w:pPr>
          </w:p>
        </w:tc>
      </w:tr>
    </w:tbl>
    <w:p w14:paraId="59985D08" w14:textId="77777777" w:rsidR="00C0230A" w:rsidRPr="007E545E" w:rsidRDefault="00C0230A" w:rsidP="00AE0D1F">
      <w:pPr>
        <w:rPr>
          <w:sz w:val="20"/>
          <w:szCs w:val="20"/>
        </w:rPr>
      </w:pPr>
    </w:p>
    <w:p w14:paraId="59985D09" w14:textId="77777777" w:rsidR="00C0230A" w:rsidRPr="007E545E" w:rsidRDefault="00C0230A" w:rsidP="00C0230A">
      <w:pPr>
        <w:jc w:val="both"/>
        <w:rPr>
          <w:sz w:val="20"/>
          <w:szCs w:val="20"/>
        </w:rPr>
      </w:pPr>
    </w:p>
    <w:p w14:paraId="59985D0A" w14:textId="77777777" w:rsidR="00C0230A" w:rsidRPr="007E545E" w:rsidRDefault="00C0230A" w:rsidP="00FC438F">
      <w:pPr>
        <w:pStyle w:val="ListParagraph"/>
        <w:numPr>
          <w:ilvl w:val="0"/>
          <w:numId w:val="2"/>
        </w:numPr>
      </w:pPr>
      <w:r w:rsidRPr="007E545E">
        <w:t>IMPACT</w:t>
      </w:r>
    </w:p>
    <w:p w14:paraId="59985D0B" w14:textId="77777777" w:rsidR="00C0230A" w:rsidRPr="007E545E" w:rsidRDefault="00C0230A" w:rsidP="00C0230A">
      <w:pPr>
        <w:rPr>
          <w:sz w:val="20"/>
          <w:szCs w:val="20"/>
        </w:rPr>
      </w:pPr>
    </w:p>
    <w:p w14:paraId="59985D0C" w14:textId="77777777" w:rsidR="00C0230A" w:rsidRPr="007E545E" w:rsidRDefault="00C0230A" w:rsidP="00C13D7B">
      <w:pPr>
        <w:numPr>
          <w:ilvl w:val="1"/>
          <w:numId w:val="2"/>
        </w:numPr>
        <w:rPr>
          <w:sz w:val="22"/>
          <w:szCs w:val="22"/>
        </w:rPr>
      </w:pPr>
      <w:r w:rsidRPr="007E545E">
        <w:rPr>
          <w:sz w:val="22"/>
          <w:szCs w:val="22"/>
        </w:rPr>
        <w:t>Impact of KVK activities (Not to be restricted for reporting period).</w:t>
      </w:r>
    </w:p>
    <w:p w14:paraId="59985D0D" w14:textId="77777777" w:rsidR="00C0230A" w:rsidRPr="007E545E" w:rsidRDefault="00C0230A" w:rsidP="00305EEC">
      <w:pPr>
        <w:rPr>
          <w:sz w:val="20"/>
          <w:szCs w:val="20"/>
        </w:rPr>
      </w:pPr>
    </w:p>
    <w:p w14:paraId="59985D0E" w14:textId="77777777" w:rsidR="00C0230A" w:rsidRPr="007E545E" w:rsidRDefault="00C0230A" w:rsidP="00305EEC">
      <w:pPr>
        <w:rPr>
          <w:sz w:val="20"/>
          <w:szCs w:val="20"/>
        </w:rPr>
      </w:pPr>
    </w:p>
    <w:tbl>
      <w:tblPr>
        <w:tblW w:w="101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1716"/>
        <w:gridCol w:w="2066"/>
        <w:gridCol w:w="1475"/>
        <w:gridCol w:w="2033"/>
      </w:tblGrid>
      <w:tr w:rsidR="00305EEC" w:rsidRPr="007E545E" w14:paraId="59985D13" w14:textId="77777777" w:rsidTr="004D462C">
        <w:trPr>
          <w:cantSplit/>
          <w:trHeight w:val="246"/>
        </w:trPr>
        <w:tc>
          <w:tcPr>
            <w:tcW w:w="2880" w:type="dxa"/>
            <w:vMerge w:val="restart"/>
          </w:tcPr>
          <w:p w14:paraId="59985D0F" w14:textId="77777777" w:rsidR="00305EEC" w:rsidRPr="007E545E" w:rsidRDefault="00305EEC" w:rsidP="006F3DB5">
            <w:pPr>
              <w:rPr>
                <w:bCs/>
                <w:sz w:val="22"/>
                <w:szCs w:val="20"/>
              </w:rPr>
            </w:pPr>
            <w:r w:rsidRPr="007E545E">
              <w:rPr>
                <w:bCs/>
                <w:sz w:val="22"/>
                <w:szCs w:val="20"/>
              </w:rPr>
              <w:t>Name of specific technology/skill transferred</w:t>
            </w:r>
          </w:p>
        </w:tc>
        <w:tc>
          <w:tcPr>
            <w:tcW w:w="1716" w:type="dxa"/>
            <w:vMerge w:val="restart"/>
          </w:tcPr>
          <w:p w14:paraId="59985D10" w14:textId="77777777" w:rsidR="00305EEC" w:rsidRPr="007E545E" w:rsidRDefault="00305EEC" w:rsidP="006F3DB5">
            <w:pPr>
              <w:rPr>
                <w:bCs/>
                <w:sz w:val="22"/>
                <w:szCs w:val="20"/>
              </w:rPr>
            </w:pPr>
            <w:r w:rsidRPr="007E545E">
              <w:rPr>
                <w:bCs/>
                <w:sz w:val="22"/>
                <w:szCs w:val="20"/>
              </w:rPr>
              <w:t>No. of participants</w:t>
            </w:r>
          </w:p>
        </w:tc>
        <w:tc>
          <w:tcPr>
            <w:tcW w:w="2066" w:type="dxa"/>
            <w:vMerge w:val="restart"/>
          </w:tcPr>
          <w:p w14:paraId="59985D11" w14:textId="77777777" w:rsidR="00305EEC" w:rsidRPr="007E545E" w:rsidRDefault="00305EEC" w:rsidP="006F3DB5">
            <w:pPr>
              <w:rPr>
                <w:bCs/>
                <w:sz w:val="22"/>
                <w:szCs w:val="20"/>
              </w:rPr>
            </w:pPr>
            <w:r w:rsidRPr="007E545E">
              <w:rPr>
                <w:bCs/>
                <w:sz w:val="22"/>
                <w:szCs w:val="20"/>
              </w:rPr>
              <w:t>% of adoption</w:t>
            </w:r>
          </w:p>
        </w:tc>
        <w:tc>
          <w:tcPr>
            <w:tcW w:w="3508" w:type="dxa"/>
            <w:gridSpan w:val="2"/>
          </w:tcPr>
          <w:p w14:paraId="59985D12" w14:textId="77777777" w:rsidR="00305EEC" w:rsidRPr="007E545E" w:rsidRDefault="00305EEC" w:rsidP="006F3DB5">
            <w:pPr>
              <w:rPr>
                <w:bCs/>
                <w:sz w:val="22"/>
                <w:szCs w:val="20"/>
              </w:rPr>
            </w:pPr>
            <w:r w:rsidRPr="007E545E">
              <w:rPr>
                <w:bCs/>
                <w:sz w:val="22"/>
                <w:szCs w:val="20"/>
              </w:rPr>
              <w:t>Change in income (Rs.)</w:t>
            </w:r>
          </w:p>
        </w:tc>
      </w:tr>
      <w:tr w:rsidR="00305EEC" w:rsidRPr="007E545E" w14:paraId="59985D19" w14:textId="77777777" w:rsidTr="004D462C">
        <w:trPr>
          <w:cantSplit/>
          <w:trHeight w:val="150"/>
        </w:trPr>
        <w:tc>
          <w:tcPr>
            <w:tcW w:w="2880" w:type="dxa"/>
            <w:vMerge/>
          </w:tcPr>
          <w:p w14:paraId="59985D14" w14:textId="77777777" w:rsidR="00305EEC" w:rsidRPr="007E545E" w:rsidRDefault="00305EEC" w:rsidP="006F3DB5">
            <w:pPr>
              <w:rPr>
                <w:bCs/>
                <w:sz w:val="22"/>
                <w:szCs w:val="20"/>
              </w:rPr>
            </w:pPr>
          </w:p>
        </w:tc>
        <w:tc>
          <w:tcPr>
            <w:tcW w:w="1716" w:type="dxa"/>
            <w:vMerge/>
          </w:tcPr>
          <w:p w14:paraId="59985D15" w14:textId="77777777" w:rsidR="00305EEC" w:rsidRPr="007E545E" w:rsidRDefault="00305EEC" w:rsidP="006F3DB5">
            <w:pPr>
              <w:rPr>
                <w:bCs/>
                <w:sz w:val="22"/>
                <w:szCs w:val="20"/>
              </w:rPr>
            </w:pPr>
          </w:p>
        </w:tc>
        <w:tc>
          <w:tcPr>
            <w:tcW w:w="2066" w:type="dxa"/>
            <w:vMerge/>
          </w:tcPr>
          <w:p w14:paraId="59985D16" w14:textId="77777777" w:rsidR="00305EEC" w:rsidRPr="007E545E" w:rsidRDefault="00305EEC" w:rsidP="006F3DB5">
            <w:pPr>
              <w:rPr>
                <w:bCs/>
                <w:sz w:val="22"/>
                <w:szCs w:val="20"/>
              </w:rPr>
            </w:pPr>
          </w:p>
        </w:tc>
        <w:tc>
          <w:tcPr>
            <w:tcW w:w="1475" w:type="dxa"/>
          </w:tcPr>
          <w:p w14:paraId="59985D17" w14:textId="77777777" w:rsidR="00305EEC" w:rsidRPr="007E545E" w:rsidRDefault="00305EEC" w:rsidP="006F3DB5">
            <w:pPr>
              <w:rPr>
                <w:bCs/>
                <w:sz w:val="22"/>
                <w:szCs w:val="20"/>
              </w:rPr>
            </w:pPr>
            <w:r w:rsidRPr="007E545E">
              <w:rPr>
                <w:bCs/>
                <w:sz w:val="22"/>
                <w:szCs w:val="20"/>
              </w:rPr>
              <w:t>Before  (Rs./Unit)</w:t>
            </w:r>
          </w:p>
        </w:tc>
        <w:tc>
          <w:tcPr>
            <w:tcW w:w="2033" w:type="dxa"/>
          </w:tcPr>
          <w:p w14:paraId="59985D18" w14:textId="77777777" w:rsidR="00305EEC" w:rsidRPr="007E545E" w:rsidRDefault="00305EEC" w:rsidP="006F3DB5">
            <w:pPr>
              <w:rPr>
                <w:bCs/>
                <w:sz w:val="22"/>
                <w:szCs w:val="20"/>
              </w:rPr>
            </w:pPr>
            <w:r w:rsidRPr="007E545E">
              <w:rPr>
                <w:bCs/>
                <w:sz w:val="22"/>
                <w:szCs w:val="20"/>
              </w:rPr>
              <w:t>After (Rs./Unit)</w:t>
            </w:r>
          </w:p>
        </w:tc>
      </w:tr>
      <w:tr w:rsidR="00C95C0C" w:rsidRPr="007E545E" w14:paraId="59985D1F" w14:textId="77777777" w:rsidTr="004D462C">
        <w:trPr>
          <w:trHeight w:val="282"/>
        </w:trPr>
        <w:tc>
          <w:tcPr>
            <w:tcW w:w="2880" w:type="dxa"/>
          </w:tcPr>
          <w:p w14:paraId="59985D1A" w14:textId="47011A00" w:rsidR="00C95C0C" w:rsidRPr="007E545E" w:rsidRDefault="00C95C0C" w:rsidP="006F3DB5">
            <w:pPr>
              <w:pStyle w:val="ListParagraph"/>
              <w:ind w:left="0"/>
              <w:rPr>
                <w:sz w:val="22"/>
              </w:rPr>
            </w:pPr>
            <w:r>
              <w:rPr>
                <w:sz w:val="22"/>
              </w:rPr>
              <w:t>Demonstration of  Paddy straw mushroom</w:t>
            </w:r>
          </w:p>
        </w:tc>
        <w:tc>
          <w:tcPr>
            <w:tcW w:w="1716" w:type="dxa"/>
          </w:tcPr>
          <w:p w14:paraId="59985D1B" w14:textId="104F4F37" w:rsidR="00C95C0C" w:rsidRPr="007E545E" w:rsidRDefault="00C95C0C" w:rsidP="006F3DB5">
            <w:pPr>
              <w:pStyle w:val="ListParagraph"/>
              <w:ind w:left="0"/>
              <w:rPr>
                <w:sz w:val="22"/>
              </w:rPr>
            </w:pPr>
            <w:r>
              <w:rPr>
                <w:sz w:val="22"/>
              </w:rPr>
              <w:t>50</w:t>
            </w:r>
          </w:p>
        </w:tc>
        <w:tc>
          <w:tcPr>
            <w:tcW w:w="2066" w:type="dxa"/>
          </w:tcPr>
          <w:p w14:paraId="59985D1C" w14:textId="4D9EA2F5" w:rsidR="00C95C0C" w:rsidRPr="007E545E" w:rsidRDefault="00C95C0C" w:rsidP="006F3DB5">
            <w:pPr>
              <w:jc w:val="center"/>
              <w:rPr>
                <w:sz w:val="22"/>
                <w:szCs w:val="20"/>
              </w:rPr>
            </w:pPr>
            <w:r>
              <w:rPr>
                <w:sz w:val="22"/>
                <w:szCs w:val="20"/>
              </w:rPr>
              <w:t>40%</w:t>
            </w:r>
          </w:p>
        </w:tc>
        <w:tc>
          <w:tcPr>
            <w:tcW w:w="1475" w:type="dxa"/>
          </w:tcPr>
          <w:p w14:paraId="59985D1D" w14:textId="59DE70C3" w:rsidR="00C95C0C" w:rsidRPr="007E545E" w:rsidRDefault="00C95C0C" w:rsidP="006F3DB5">
            <w:pPr>
              <w:jc w:val="center"/>
              <w:rPr>
                <w:sz w:val="22"/>
                <w:szCs w:val="20"/>
              </w:rPr>
            </w:pPr>
            <w:r>
              <w:rPr>
                <w:sz w:val="22"/>
                <w:szCs w:val="20"/>
              </w:rPr>
              <w:t>4800</w:t>
            </w:r>
          </w:p>
        </w:tc>
        <w:tc>
          <w:tcPr>
            <w:tcW w:w="2033" w:type="dxa"/>
          </w:tcPr>
          <w:p w14:paraId="59985D1E" w14:textId="4598C7ED" w:rsidR="00C95C0C" w:rsidRPr="007E545E" w:rsidRDefault="00C95C0C" w:rsidP="006F3DB5">
            <w:pPr>
              <w:jc w:val="center"/>
              <w:rPr>
                <w:sz w:val="22"/>
                <w:szCs w:val="20"/>
              </w:rPr>
            </w:pPr>
            <w:r>
              <w:rPr>
                <w:sz w:val="22"/>
                <w:szCs w:val="20"/>
              </w:rPr>
              <w:t>12288</w:t>
            </w:r>
          </w:p>
        </w:tc>
      </w:tr>
      <w:tr w:rsidR="00C95C0C" w:rsidRPr="007E545E" w14:paraId="59985D25" w14:textId="77777777" w:rsidTr="004D462C">
        <w:trPr>
          <w:trHeight w:val="282"/>
        </w:trPr>
        <w:tc>
          <w:tcPr>
            <w:tcW w:w="2880" w:type="dxa"/>
          </w:tcPr>
          <w:p w14:paraId="59985D20" w14:textId="113A95D5" w:rsidR="00C95C0C" w:rsidRPr="007E545E" w:rsidRDefault="00C95C0C" w:rsidP="006F3DB5">
            <w:pPr>
              <w:rPr>
                <w:sz w:val="22"/>
                <w:szCs w:val="20"/>
              </w:rPr>
            </w:pPr>
            <w:r>
              <w:rPr>
                <w:sz w:val="22"/>
                <w:szCs w:val="20"/>
              </w:rPr>
              <w:t xml:space="preserve"> Nursery raising technique in vegetables</w:t>
            </w:r>
          </w:p>
        </w:tc>
        <w:tc>
          <w:tcPr>
            <w:tcW w:w="1716" w:type="dxa"/>
          </w:tcPr>
          <w:p w14:paraId="59985D21" w14:textId="0F92D1D7" w:rsidR="00C95C0C" w:rsidRPr="007E545E" w:rsidRDefault="00C95C0C" w:rsidP="006F3DB5">
            <w:pPr>
              <w:rPr>
                <w:sz w:val="22"/>
                <w:szCs w:val="20"/>
              </w:rPr>
            </w:pPr>
            <w:r>
              <w:rPr>
                <w:sz w:val="22"/>
                <w:szCs w:val="20"/>
              </w:rPr>
              <w:t>20</w:t>
            </w:r>
          </w:p>
        </w:tc>
        <w:tc>
          <w:tcPr>
            <w:tcW w:w="2066" w:type="dxa"/>
          </w:tcPr>
          <w:p w14:paraId="59985D22" w14:textId="0E88E732" w:rsidR="00C95C0C" w:rsidRPr="007E545E" w:rsidRDefault="00C95C0C" w:rsidP="006F3DB5">
            <w:pPr>
              <w:jc w:val="center"/>
              <w:rPr>
                <w:sz w:val="22"/>
              </w:rPr>
            </w:pPr>
            <w:r>
              <w:rPr>
                <w:sz w:val="22"/>
              </w:rPr>
              <w:t>30%</w:t>
            </w:r>
          </w:p>
        </w:tc>
        <w:tc>
          <w:tcPr>
            <w:tcW w:w="1475" w:type="dxa"/>
          </w:tcPr>
          <w:p w14:paraId="59985D23" w14:textId="351A2495" w:rsidR="00C95C0C" w:rsidRPr="007E545E" w:rsidRDefault="00C95C0C" w:rsidP="006F3DB5">
            <w:pPr>
              <w:jc w:val="center"/>
              <w:rPr>
                <w:sz w:val="22"/>
                <w:szCs w:val="20"/>
              </w:rPr>
            </w:pPr>
            <w:r>
              <w:rPr>
                <w:sz w:val="22"/>
                <w:szCs w:val="20"/>
              </w:rPr>
              <w:t>600</w:t>
            </w:r>
          </w:p>
        </w:tc>
        <w:tc>
          <w:tcPr>
            <w:tcW w:w="2033" w:type="dxa"/>
          </w:tcPr>
          <w:p w14:paraId="59985D24" w14:textId="46FA438B" w:rsidR="00C95C0C" w:rsidRPr="007E545E" w:rsidRDefault="00C95C0C" w:rsidP="006F3DB5">
            <w:pPr>
              <w:jc w:val="center"/>
              <w:rPr>
                <w:sz w:val="22"/>
                <w:szCs w:val="20"/>
              </w:rPr>
            </w:pPr>
            <w:r>
              <w:rPr>
                <w:sz w:val="22"/>
                <w:szCs w:val="20"/>
              </w:rPr>
              <w:t>1250</w:t>
            </w:r>
          </w:p>
        </w:tc>
      </w:tr>
      <w:tr w:rsidR="00C95C0C" w:rsidRPr="007E545E" w14:paraId="043F3542" w14:textId="77777777" w:rsidTr="004D462C">
        <w:trPr>
          <w:trHeight w:val="282"/>
        </w:trPr>
        <w:tc>
          <w:tcPr>
            <w:tcW w:w="2880" w:type="dxa"/>
          </w:tcPr>
          <w:p w14:paraId="579EB950" w14:textId="09FDF60E" w:rsidR="00C95C0C" w:rsidRPr="007E545E" w:rsidRDefault="00C95C0C" w:rsidP="006F3DB5">
            <w:pPr>
              <w:rPr>
                <w:sz w:val="22"/>
                <w:szCs w:val="20"/>
              </w:rPr>
            </w:pPr>
            <w:r>
              <w:rPr>
                <w:sz w:val="22"/>
                <w:szCs w:val="20"/>
              </w:rPr>
              <w:t xml:space="preserve"> Nutritional Gardening</w:t>
            </w:r>
          </w:p>
        </w:tc>
        <w:tc>
          <w:tcPr>
            <w:tcW w:w="1716" w:type="dxa"/>
          </w:tcPr>
          <w:p w14:paraId="7F381617" w14:textId="6ED5204B" w:rsidR="00C95C0C" w:rsidRPr="007E545E" w:rsidRDefault="00C95C0C" w:rsidP="006F3DB5">
            <w:pPr>
              <w:rPr>
                <w:sz w:val="22"/>
                <w:szCs w:val="20"/>
              </w:rPr>
            </w:pPr>
            <w:r>
              <w:rPr>
                <w:sz w:val="22"/>
                <w:szCs w:val="20"/>
              </w:rPr>
              <w:t>50</w:t>
            </w:r>
          </w:p>
        </w:tc>
        <w:tc>
          <w:tcPr>
            <w:tcW w:w="2066" w:type="dxa"/>
          </w:tcPr>
          <w:p w14:paraId="25B45D01" w14:textId="0144D9B5" w:rsidR="00C95C0C" w:rsidRPr="007E545E" w:rsidRDefault="00C95C0C" w:rsidP="006F3DB5">
            <w:pPr>
              <w:jc w:val="center"/>
              <w:rPr>
                <w:sz w:val="22"/>
              </w:rPr>
            </w:pPr>
            <w:r>
              <w:rPr>
                <w:sz w:val="22"/>
              </w:rPr>
              <w:t>40%</w:t>
            </w:r>
          </w:p>
        </w:tc>
        <w:tc>
          <w:tcPr>
            <w:tcW w:w="1475" w:type="dxa"/>
          </w:tcPr>
          <w:p w14:paraId="1360B187" w14:textId="49609CFD" w:rsidR="00C95C0C" w:rsidRPr="007E545E" w:rsidRDefault="00C95C0C" w:rsidP="006F3DB5">
            <w:pPr>
              <w:jc w:val="center"/>
              <w:rPr>
                <w:sz w:val="22"/>
                <w:szCs w:val="20"/>
              </w:rPr>
            </w:pPr>
            <w:r>
              <w:rPr>
                <w:sz w:val="22"/>
                <w:szCs w:val="20"/>
              </w:rPr>
              <w:t>1740</w:t>
            </w:r>
          </w:p>
        </w:tc>
        <w:tc>
          <w:tcPr>
            <w:tcW w:w="2033" w:type="dxa"/>
          </w:tcPr>
          <w:p w14:paraId="7F874A6D" w14:textId="1A738482" w:rsidR="00C95C0C" w:rsidRPr="007E545E" w:rsidRDefault="00C95C0C" w:rsidP="006F3DB5">
            <w:pPr>
              <w:jc w:val="center"/>
              <w:rPr>
                <w:sz w:val="22"/>
                <w:szCs w:val="20"/>
              </w:rPr>
            </w:pPr>
            <w:r>
              <w:rPr>
                <w:sz w:val="22"/>
                <w:szCs w:val="20"/>
              </w:rPr>
              <w:t>2760</w:t>
            </w:r>
          </w:p>
        </w:tc>
      </w:tr>
      <w:tr w:rsidR="00C95C0C" w:rsidRPr="007E545E" w14:paraId="03222AFC" w14:textId="77777777" w:rsidTr="004D462C">
        <w:trPr>
          <w:trHeight w:val="282"/>
        </w:trPr>
        <w:tc>
          <w:tcPr>
            <w:tcW w:w="2880" w:type="dxa"/>
          </w:tcPr>
          <w:p w14:paraId="3C7BC8EC" w14:textId="77777777" w:rsidR="00C95C0C" w:rsidRPr="007E545E" w:rsidRDefault="00C95C0C" w:rsidP="006F3DB5">
            <w:pPr>
              <w:rPr>
                <w:sz w:val="22"/>
                <w:szCs w:val="20"/>
              </w:rPr>
            </w:pPr>
          </w:p>
        </w:tc>
        <w:tc>
          <w:tcPr>
            <w:tcW w:w="1716" w:type="dxa"/>
          </w:tcPr>
          <w:p w14:paraId="73D7CCFD" w14:textId="77777777" w:rsidR="00C95C0C" w:rsidRPr="007E545E" w:rsidRDefault="00C95C0C" w:rsidP="006F3DB5">
            <w:pPr>
              <w:rPr>
                <w:sz w:val="22"/>
                <w:szCs w:val="20"/>
              </w:rPr>
            </w:pPr>
          </w:p>
        </w:tc>
        <w:tc>
          <w:tcPr>
            <w:tcW w:w="2066" w:type="dxa"/>
          </w:tcPr>
          <w:p w14:paraId="38DFFC26" w14:textId="77777777" w:rsidR="00C95C0C" w:rsidRPr="007E545E" w:rsidRDefault="00C95C0C" w:rsidP="006F3DB5">
            <w:pPr>
              <w:jc w:val="center"/>
              <w:rPr>
                <w:sz w:val="22"/>
              </w:rPr>
            </w:pPr>
          </w:p>
        </w:tc>
        <w:tc>
          <w:tcPr>
            <w:tcW w:w="1475" w:type="dxa"/>
          </w:tcPr>
          <w:p w14:paraId="03D90990" w14:textId="77777777" w:rsidR="00C95C0C" w:rsidRPr="007E545E" w:rsidRDefault="00C95C0C" w:rsidP="006F3DB5">
            <w:pPr>
              <w:jc w:val="center"/>
              <w:rPr>
                <w:sz w:val="22"/>
                <w:szCs w:val="20"/>
              </w:rPr>
            </w:pPr>
          </w:p>
        </w:tc>
        <w:tc>
          <w:tcPr>
            <w:tcW w:w="2033" w:type="dxa"/>
          </w:tcPr>
          <w:p w14:paraId="38507EED" w14:textId="77777777" w:rsidR="00C95C0C" w:rsidRPr="007E545E" w:rsidRDefault="00C95C0C" w:rsidP="006F3DB5">
            <w:pPr>
              <w:jc w:val="center"/>
              <w:rPr>
                <w:sz w:val="22"/>
                <w:szCs w:val="20"/>
              </w:rPr>
            </w:pPr>
          </w:p>
        </w:tc>
      </w:tr>
    </w:tbl>
    <w:p w14:paraId="59985D26" w14:textId="77777777" w:rsidR="00D464EF" w:rsidRPr="007E545E" w:rsidRDefault="00305EEC" w:rsidP="00D26253">
      <w:pPr>
        <w:jc w:val="both"/>
        <w:rPr>
          <w:sz w:val="20"/>
          <w:szCs w:val="20"/>
        </w:rPr>
      </w:pPr>
      <w:r w:rsidRPr="007E545E">
        <w:rPr>
          <w:sz w:val="20"/>
          <w:szCs w:val="20"/>
        </w:rPr>
        <w:t>NB:</w:t>
      </w:r>
      <w:r w:rsidRPr="007E545E">
        <w:rPr>
          <w:sz w:val="20"/>
          <w:szCs w:val="20"/>
        </w:rPr>
        <w:tab/>
        <w:t>Should be based on actual study, questionnaire/group discussion etc. with ex-participants</w:t>
      </w:r>
    </w:p>
    <w:p w14:paraId="59985D27" w14:textId="77777777" w:rsidR="006D4466" w:rsidRPr="007E545E" w:rsidRDefault="006D4466" w:rsidP="00D26253">
      <w:pPr>
        <w:jc w:val="both"/>
        <w:rPr>
          <w:sz w:val="20"/>
          <w:szCs w:val="20"/>
        </w:rPr>
      </w:pPr>
    </w:p>
    <w:p w14:paraId="59985D28" w14:textId="77777777" w:rsidR="006D4466" w:rsidRPr="007E545E" w:rsidRDefault="006D4466" w:rsidP="00D26253">
      <w:pPr>
        <w:jc w:val="both"/>
        <w:rPr>
          <w:sz w:val="20"/>
          <w:szCs w:val="20"/>
        </w:rPr>
      </w:pPr>
    </w:p>
    <w:p w14:paraId="59985D29" w14:textId="77777777" w:rsidR="006D4466" w:rsidRPr="007E545E" w:rsidRDefault="006D4466" w:rsidP="006D4466">
      <w:pPr>
        <w:jc w:val="both"/>
        <w:rPr>
          <w:sz w:val="22"/>
          <w:szCs w:val="22"/>
        </w:rPr>
      </w:pPr>
      <w:r w:rsidRPr="007E545E">
        <w:rPr>
          <w:sz w:val="22"/>
          <w:szCs w:val="22"/>
        </w:rPr>
        <w:t>4.2</w:t>
      </w:r>
      <w:r w:rsidR="00DF34B9" w:rsidRPr="007E545E">
        <w:rPr>
          <w:sz w:val="22"/>
          <w:szCs w:val="22"/>
        </w:rPr>
        <w:t>.</w:t>
      </w:r>
      <w:r w:rsidRPr="007E545E">
        <w:rPr>
          <w:sz w:val="22"/>
          <w:szCs w:val="22"/>
        </w:rPr>
        <w:t xml:space="preserve"> Cases of large scale adoption </w:t>
      </w:r>
    </w:p>
    <w:p w14:paraId="59985D2A" w14:textId="77777777" w:rsidR="006D4466" w:rsidRPr="007E545E" w:rsidRDefault="006D4466" w:rsidP="006D4466">
      <w:pPr>
        <w:ind w:firstLine="810"/>
        <w:jc w:val="both"/>
        <w:rPr>
          <w:sz w:val="22"/>
          <w:szCs w:val="22"/>
        </w:rPr>
      </w:pPr>
      <w:r w:rsidRPr="007E545E">
        <w:rPr>
          <w:sz w:val="22"/>
          <w:szCs w:val="22"/>
        </w:rPr>
        <w:t>(Please furnish detailed information for each case)</w:t>
      </w:r>
    </w:p>
    <w:tbl>
      <w:tblPr>
        <w:tblpPr w:leftFromText="180" w:rightFromText="180" w:vertAnchor="text" w:horzAnchor="margin" w:tblpX="198" w:tblpY="125"/>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7"/>
        <w:gridCol w:w="5005"/>
      </w:tblGrid>
      <w:tr w:rsidR="006D4466" w:rsidRPr="007E545E" w14:paraId="59985D2C" w14:textId="77777777" w:rsidTr="00C95C0C">
        <w:trPr>
          <w:trHeight w:val="247"/>
        </w:trPr>
        <w:tc>
          <w:tcPr>
            <w:tcW w:w="10222" w:type="dxa"/>
            <w:gridSpan w:val="2"/>
            <w:tcBorders>
              <w:top w:val="single" w:sz="4" w:space="0" w:color="auto"/>
              <w:bottom w:val="single" w:sz="4" w:space="0" w:color="auto"/>
            </w:tcBorders>
          </w:tcPr>
          <w:p w14:paraId="59985D2B" w14:textId="77777777" w:rsidR="006D4466" w:rsidRPr="007E545E" w:rsidRDefault="006D4466" w:rsidP="00250D3F">
            <w:pPr>
              <w:pStyle w:val="ListParagraph"/>
              <w:tabs>
                <w:tab w:val="center" w:pos="4320"/>
                <w:tab w:val="right" w:pos="8640"/>
              </w:tabs>
              <w:ind w:left="0"/>
              <w:jc w:val="center"/>
              <w:rPr>
                <w:sz w:val="22"/>
                <w:szCs w:val="28"/>
              </w:rPr>
            </w:pPr>
            <w:r w:rsidRPr="007E545E">
              <w:rPr>
                <w:sz w:val="22"/>
                <w:szCs w:val="28"/>
              </w:rPr>
              <w:t>Horizontal spread of technologies</w:t>
            </w:r>
          </w:p>
        </w:tc>
      </w:tr>
      <w:tr w:rsidR="006D4466" w:rsidRPr="007E545E" w14:paraId="59985D2F" w14:textId="77777777" w:rsidTr="004D462C">
        <w:trPr>
          <w:trHeight w:val="229"/>
        </w:trPr>
        <w:tc>
          <w:tcPr>
            <w:tcW w:w="5217" w:type="dxa"/>
            <w:tcBorders>
              <w:top w:val="single" w:sz="4" w:space="0" w:color="auto"/>
              <w:bottom w:val="single" w:sz="4" w:space="0" w:color="auto"/>
            </w:tcBorders>
          </w:tcPr>
          <w:p w14:paraId="59985D2D" w14:textId="77777777" w:rsidR="006D4466" w:rsidRPr="007E545E" w:rsidRDefault="006D4466" w:rsidP="00FC3A7D">
            <w:pPr>
              <w:pStyle w:val="ListParagraph"/>
              <w:tabs>
                <w:tab w:val="center" w:pos="4320"/>
                <w:tab w:val="right" w:pos="8640"/>
              </w:tabs>
              <w:ind w:left="0"/>
              <w:rPr>
                <w:sz w:val="22"/>
              </w:rPr>
            </w:pPr>
            <w:r w:rsidRPr="007E545E">
              <w:rPr>
                <w:sz w:val="22"/>
              </w:rPr>
              <w:t>Technology</w:t>
            </w:r>
          </w:p>
        </w:tc>
        <w:tc>
          <w:tcPr>
            <w:tcW w:w="5005" w:type="dxa"/>
            <w:tcBorders>
              <w:top w:val="single" w:sz="4" w:space="0" w:color="auto"/>
              <w:bottom w:val="single" w:sz="4" w:space="0" w:color="auto"/>
            </w:tcBorders>
          </w:tcPr>
          <w:p w14:paraId="59985D2E" w14:textId="77777777" w:rsidR="006D4466" w:rsidRPr="007E545E" w:rsidRDefault="006D4466" w:rsidP="00FC3A7D">
            <w:pPr>
              <w:pStyle w:val="ListParagraph"/>
              <w:tabs>
                <w:tab w:val="center" w:pos="4320"/>
                <w:tab w:val="right" w:pos="8640"/>
              </w:tabs>
              <w:ind w:left="0"/>
              <w:rPr>
                <w:sz w:val="22"/>
              </w:rPr>
            </w:pPr>
            <w:r w:rsidRPr="007E545E">
              <w:rPr>
                <w:sz w:val="22"/>
              </w:rPr>
              <w:t>Horizontal spread</w:t>
            </w:r>
          </w:p>
        </w:tc>
      </w:tr>
      <w:tr w:rsidR="00C95C0C" w:rsidRPr="007E545E" w14:paraId="59985D32" w14:textId="77777777" w:rsidTr="004D462C">
        <w:trPr>
          <w:trHeight w:val="282"/>
        </w:trPr>
        <w:tc>
          <w:tcPr>
            <w:tcW w:w="5217" w:type="dxa"/>
            <w:tcBorders>
              <w:top w:val="single" w:sz="4" w:space="0" w:color="auto"/>
              <w:bottom w:val="single" w:sz="4" w:space="0" w:color="auto"/>
            </w:tcBorders>
          </w:tcPr>
          <w:p w14:paraId="59985D30" w14:textId="0AAC8FB5" w:rsidR="00C95C0C" w:rsidRPr="007E545E" w:rsidRDefault="00C95C0C" w:rsidP="00C95C0C">
            <w:pPr>
              <w:pStyle w:val="ListParagraph"/>
              <w:tabs>
                <w:tab w:val="center" w:pos="4320"/>
                <w:tab w:val="right" w:pos="8640"/>
              </w:tabs>
              <w:ind w:left="0"/>
              <w:rPr>
                <w:sz w:val="22"/>
              </w:rPr>
            </w:pPr>
            <w:r w:rsidRPr="001413EF">
              <w:rPr>
                <w:sz w:val="22"/>
              </w:rPr>
              <w:t>Popularization of Finger millet</w:t>
            </w:r>
          </w:p>
        </w:tc>
        <w:tc>
          <w:tcPr>
            <w:tcW w:w="5005" w:type="dxa"/>
            <w:tcBorders>
              <w:top w:val="single" w:sz="4" w:space="0" w:color="auto"/>
              <w:bottom w:val="single" w:sz="4" w:space="0" w:color="auto"/>
            </w:tcBorders>
          </w:tcPr>
          <w:p w14:paraId="59985D31" w14:textId="1911B6A6" w:rsidR="00C95C0C" w:rsidRPr="007E545E" w:rsidRDefault="00C95C0C" w:rsidP="00C95C0C">
            <w:pPr>
              <w:pStyle w:val="ListParagraph"/>
              <w:tabs>
                <w:tab w:val="center" w:pos="4320"/>
                <w:tab w:val="right" w:pos="8640"/>
              </w:tabs>
              <w:ind w:left="0"/>
              <w:rPr>
                <w:sz w:val="22"/>
              </w:rPr>
            </w:pPr>
            <w:r w:rsidRPr="001413EF">
              <w:rPr>
                <w:sz w:val="22"/>
              </w:rPr>
              <w:t>125 Ha</w:t>
            </w:r>
          </w:p>
        </w:tc>
      </w:tr>
      <w:tr w:rsidR="00C95C0C" w:rsidRPr="007E545E" w14:paraId="59985D35" w14:textId="77777777" w:rsidTr="004D462C">
        <w:trPr>
          <w:trHeight w:val="282"/>
        </w:trPr>
        <w:tc>
          <w:tcPr>
            <w:tcW w:w="5217" w:type="dxa"/>
            <w:tcBorders>
              <w:top w:val="single" w:sz="4" w:space="0" w:color="auto"/>
              <w:bottom w:val="single" w:sz="4" w:space="0" w:color="auto"/>
            </w:tcBorders>
          </w:tcPr>
          <w:p w14:paraId="59985D33" w14:textId="5798B201" w:rsidR="00C95C0C" w:rsidRPr="007E545E" w:rsidRDefault="00C95C0C" w:rsidP="00C95C0C">
            <w:pPr>
              <w:pStyle w:val="ListParagraph"/>
              <w:tabs>
                <w:tab w:val="center" w:pos="4320"/>
                <w:tab w:val="right" w:pos="8640"/>
              </w:tabs>
              <w:ind w:left="0"/>
              <w:rPr>
                <w:sz w:val="22"/>
              </w:rPr>
            </w:pPr>
            <w:r w:rsidRPr="001413EF">
              <w:rPr>
                <w:sz w:val="22"/>
              </w:rPr>
              <w:t>Popularization of   Oyster mushroom</w:t>
            </w:r>
          </w:p>
        </w:tc>
        <w:tc>
          <w:tcPr>
            <w:tcW w:w="5005" w:type="dxa"/>
            <w:tcBorders>
              <w:top w:val="single" w:sz="4" w:space="0" w:color="auto"/>
              <w:bottom w:val="single" w:sz="4" w:space="0" w:color="auto"/>
            </w:tcBorders>
          </w:tcPr>
          <w:p w14:paraId="59985D34" w14:textId="17F1B6F1" w:rsidR="00C95C0C" w:rsidRPr="007E545E" w:rsidRDefault="00C95C0C" w:rsidP="00C95C0C">
            <w:pPr>
              <w:tabs>
                <w:tab w:val="center" w:pos="4320"/>
                <w:tab w:val="right" w:pos="8640"/>
              </w:tabs>
              <w:rPr>
                <w:sz w:val="22"/>
              </w:rPr>
            </w:pPr>
            <w:r w:rsidRPr="001413EF">
              <w:rPr>
                <w:sz w:val="22"/>
              </w:rPr>
              <w:t xml:space="preserve"> 1000  </w:t>
            </w:r>
            <w:proofErr w:type="spellStart"/>
            <w:r w:rsidRPr="001413EF">
              <w:rPr>
                <w:sz w:val="22"/>
              </w:rPr>
              <w:t>nos</w:t>
            </w:r>
            <w:proofErr w:type="spellEnd"/>
          </w:p>
        </w:tc>
      </w:tr>
      <w:tr w:rsidR="00C95C0C" w:rsidRPr="007E545E" w14:paraId="4A957C3D" w14:textId="77777777" w:rsidTr="004D462C">
        <w:trPr>
          <w:trHeight w:val="282"/>
        </w:trPr>
        <w:tc>
          <w:tcPr>
            <w:tcW w:w="5217" w:type="dxa"/>
            <w:tcBorders>
              <w:top w:val="single" w:sz="4" w:space="0" w:color="auto"/>
              <w:bottom w:val="single" w:sz="4" w:space="0" w:color="auto"/>
            </w:tcBorders>
          </w:tcPr>
          <w:p w14:paraId="10E83215" w14:textId="2F040894" w:rsidR="00C95C0C" w:rsidRPr="007E545E" w:rsidRDefault="00C95C0C" w:rsidP="00C95C0C">
            <w:pPr>
              <w:pStyle w:val="ListParagraph"/>
              <w:tabs>
                <w:tab w:val="center" w:pos="4320"/>
                <w:tab w:val="right" w:pos="8640"/>
              </w:tabs>
              <w:ind w:left="0"/>
              <w:rPr>
                <w:sz w:val="22"/>
              </w:rPr>
            </w:pPr>
            <w:r w:rsidRPr="001413EF">
              <w:rPr>
                <w:sz w:val="22"/>
              </w:rPr>
              <w:t>Popularization of Mushroom</w:t>
            </w:r>
          </w:p>
        </w:tc>
        <w:tc>
          <w:tcPr>
            <w:tcW w:w="5005" w:type="dxa"/>
            <w:tcBorders>
              <w:top w:val="single" w:sz="4" w:space="0" w:color="auto"/>
              <w:bottom w:val="single" w:sz="4" w:space="0" w:color="auto"/>
            </w:tcBorders>
          </w:tcPr>
          <w:p w14:paraId="36D5FE9C" w14:textId="48C9E51D" w:rsidR="00C95C0C" w:rsidRPr="007E545E" w:rsidRDefault="00C95C0C" w:rsidP="00C95C0C">
            <w:pPr>
              <w:tabs>
                <w:tab w:val="center" w:pos="4320"/>
                <w:tab w:val="right" w:pos="8640"/>
              </w:tabs>
              <w:rPr>
                <w:sz w:val="22"/>
              </w:rPr>
            </w:pPr>
            <w:r w:rsidRPr="001413EF">
              <w:rPr>
                <w:sz w:val="22"/>
              </w:rPr>
              <w:t>11400beds</w:t>
            </w:r>
          </w:p>
        </w:tc>
      </w:tr>
      <w:tr w:rsidR="00C95C0C" w:rsidRPr="007E545E" w14:paraId="26170E08" w14:textId="77777777" w:rsidTr="004D462C">
        <w:trPr>
          <w:trHeight w:val="282"/>
        </w:trPr>
        <w:tc>
          <w:tcPr>
            <w:tcW w:w="5217" w:type="dxa"/>
            <w:tcBorders>
              <w:top w:val="single" w:sz="4" w:space="0" w:color="auto"/>
              <w:bottom w:val="single" w:sz="4" w:space="0" w:color="auto"/>
            </w:tcBorders>
          </w:tcPr>
          <w:p w14:paraId="1EF394BE" w14:textId="77777777" w:rsidR="00C95C0C" w:rsidRPr="007E545E" w:rsidRDefault="00C95C0C" w:rsidP="00FC3A7D">
            <w:pPr>
              <w:pStyle w:val="ListParagraph"/>
              <w:tabs>
                <w:tab w:val="center" w:pos="4320"/>
                <w:tab w:val="right" w:pos="8640"/>
              </w:tabs>
              <w:ind w:left="0"/>
              <w:rPr>
                <w:sz w:val="22"/>
              </w:rPr>
            </w:pPr>
          </w:p>
        </w:tc>
        <w:tc>
          <w:tcPr>
            <w:tcW w:w="5005" w:type="dxa"/>
            <w:tcBorders>
              <w:top w:val="single" w:sz="4" w:space="0" w:color="auto"/>
              <w:bottom w:val="single" w:sz="4" w:space="0" w:color="auto"/>
            </w:tcBorders>
          </w:tcPr>
          <w:p w14:paraId="019E0449" w14:textId="77777777" w:rsidR="00C95C0C" w:rsidRPr="007E545E" w:rsidRDefault="00C95C0C" w:rsidP="00FC3A7D">
            <w:pPr>
              <w:tabs>
                <w:tab w:val="center" w:pos="4320"/>
                <w:tab w:val="right" w:pos="8640"/>
              </w:tabs>
              <w:rPr>
                <w:sz w:val="22"/>
              </w:rPr>
            </w:pPr>
          </w:p>
        </w:tc>
      </w:tr>
    </w:tbl>
    <w:p w14:paraId="59985D36" w14:textId="77777777" w:rsidR="006D4466" w:rsidRDefault="00250D3F" w:rsidP="00D26253">
      <w:pPr>
        <w:jc w:val="both"/>
        <w:rPr>
          <w:sz w:val="20"/>
          <w:szCs w:val="20"/>
        </w:rPr>
      </w:pPr>
      <w:r w:rsidRPr="007E545E">
        <w:rPr>
          <w:sz w:val="20"/>
          <w:szCs w:val="20"/>
        </w:rPr>
        <w:t xml:space="preserve">Give information in the same format as </w:t>
      </w:r>
      <w:r w:rsidR="000013C9">
        <w:rPr>
          <w:sz w:val="20"/>
          <w:szCs w:val="20"/>
        </w:rPr>
        <w:t>given below</w:t>
      </w:r>
    </w:p>
    <w:p w14:paraId="59985D37" w14:textId="77777777" w:rsidR="000013C9" w:rsidRDefault="000013C9" w:rsidP="00D26253">
      <w:pPr>
        <w:jc w:val="both"/>
        <w:rPr>
          <w:sz w:val="20"/>
          <w:szCs w:val="20"/>
        </w:rPr>
      </w:pPr>
    </w:p>
    <w:tbl>
      <w:tblPr>
        <w:tblW w:w="935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5216"/>
      </w:tblGrid>
      <w:tr w:rsidR="000013C9" w:rsidRPr="007E545E" w14:paraId="59985D3A" w14:textId="77777777" w:rsidTr="00BA0875">
        <w:tc>
          <w:tcPr>
            <w:tcW w:w="4140" w:type="dxa"/>
            <w:tcBorders>
              <w:top w:val="single" w:sz="4" w:space="0" w:color="auto"/>
              <w:left w:val="single" w:sz="4" w:space="0" w:color="auto"/>
              <w:bottom w:val="single" w:sz="4" w:space="0" w:color="auto"/>
              <w:right w:val="single" w:sz="4" w:space="0" w:color="auto"/>
            </w:tcBorders>
            <w:hideMark/>
          </w:tcPr>
          <w:p w14:paraId="59985D38" w14:textId="77777777" w:rsidR="000013C9" w:rsidRPr="007E545E" w:rsidRDefault="000013C9" w:rsidP="00BA0875">
            <w:pPr>
              <w:spacing w:before="40" w:after="40"/>
              <w:rPr>
                <w:sz w:val="22"/>
                <w:szCs w:val="22"/>
                <w:lang w:val="en-IN"/>
              </w:rPr>
            </w:pPr>
            <w:r w:rsidRPr="007E545E">
              <w:t>Name of farmer</w:t>
            </w:r>
          </w:p>
        </w:tc>
        <w:tc>
          <w:tcPr>
            <w:tcW w:w="5216" w:type="dxa"/>
            <w:tcBorders>
              <w:top w:val="single" w:sz="4" w:space="0" w:color="auto"/>
              <w:left w:val="single" w:sz="4" w:space="0" w:color="auto"/>
              <w:bottom w:val="single" w:sz="4" w:space="0" w:color="auto"/>
              <w:right w:val="single" w:sz="4" w:space="0" w:color="auto"/>
            </w:tcBorders>
          </w:tcPr>
          <w:p w14:paraId="59985D39" w14:textId="77777777" w:rsidR="000013C9" w:rsidRPr="007E545E" w:rsidRDefault="000013C9" w:rsidP="00BA0875">
            <w:pPr>
              <w:spacing w:before="40" w:after="40"/>
              <w:jc w:val="both"/>
            </w:pPr>
          </w:p>
        </w:tc>
      </w:tr>
      <w:tr w:rsidR="000013C9" w:rsidRPr="007E545E" w14:paraId="59985D3D" w14:textId="77777777" w:rsidTr="00BA0875">
        <w:tc>
          <w:tcPr>
            <w:tcW w:w="4140" w:type="dxa"/>
            <w:tcBorders>
              <w:top w:val="single" w:sz="4" w:space="0" w:color="auto"/>
              <w:left w:val="single" w:sz="4" w:space="0" w:color="auto"/>
              <w:bottom w:val="single" w:sz="4" w:space="0" w:color="auto"/>
              <w:right w:val="single" w:sz="4" w:space="0" w:color="auto"/>
            </w:tcBorders>
            <w:hideMark/>
          </w:tcPr>
          <w:p w14:paraId="59985D3B" w14:textId="77777777" w:rsidR="000013C9" w:rsidRPr="007E545E" w:rsidRDefault="000013C9" w:rsidP="00BA0875">
            <w:pPr>
              <w:spacing w:before="40" w:after="40"/>
            </w:pPr>
            <w:r w:rsidRPr="007E545E">
              <w:t>Address</w:t>
            </w:r>
          </w:p>
        </w:tc>
        <w:tc>
          <w:tcPr>
            <w:tcW w:w="5216" w:type="dxa"/>
            <w:tcBorders>
              <w:top w:val="single" w:sz="4" w:space="0" w:color="auto"/>
              <w:left w:val="single" w:sz="4" w:space="0" w:color="auto"/>
              <w:bottom w:val="single" w:sz="4" w:space="0" w:color="auto"/>
              <w:right w:val="single" w:sz="4" w:space="0" w:color="auto"/>
            </w:tcBorders>
          </w:tcPr>
          <w:p w14:paraId="59985D3C" w14:textId="77777777" w:rsidR="000013C9" w:rsidRPr="007E545E" w:rsidRDefault="000013C9" w:rsidP="00BA0875">
            <w:pPr>
              <w:spacing w:before="40" w:after="40"/>
              <w:jc w:val="both"/>
            </w:pPr>
          </w:p>
        </w:tc>
      </w:tr>
      <w:tr w:rsidR="000013C9" w:rsidRPr="007E545E" w14:paraId="59985D40" w14:textId="77777777" w:rsidTr="00BA0875">
        <w:tc>
          <w:tcPr>
            <w:tcW w:w="4140" w:type="dxa"/>
            <w:tcBorders>
              <w:top w:val="single" w:sz="4" w:space="0" w:color="auto"/>
              <w:left w:val="single" w:sz="4" w:space="0" w:color="auto"/>
              <w:bottom w:val="single" w:sz="4" w:space="0" w:color="auto"/>
              <w:right w:val="single" w:sz="4" w:space="0" w:color="auto"/>
            </w:tcBorders>
          </w:tcPr>
          <w:p w14:paraId="59985D3E" w14:textId="77777777" w:rsidR="000013C9" w:rsidRPr="007E545E" w:rsidRDefault="000013C9" w:rsidP="00BA0875">
            <w:pPr>
              <w:spacing w:before="40" w:after="40"/>
            </w:pPr>
            <w:r w:rsidRPr="007E545E">
              <w:t>Contact details (Phone, mobile, email Id)</w:t>
            </w:r>
          </w:p>
        </w:tc>
        <w:tc>
          <w:tcPr>
            <w:tcW w:w="5216" w:type="dxa"/>
            <w:tcBorders>
              <w:top w:val="single" w:sz="4" w:space="0" w:color="auto"/>
              <w:left w:val="single" w:sz="4" w:space="0" w:color="auto"/>
              <w:bottom w:val="single" w:sz="4" w:space="0" w:color="auto"/>
              <w:right w:val="single" w:sz="4" w:space="0" w:color="auto"/>
            </w:tcBorders>
          </w:tcPr>
          <w:p w14:paraId="59985D3F" w14:textId="77777777" w:rsidR="000013C9" w:rsidRPr="007E545E" w:rsidRDefault="000013C9" w:rsidP="00BA0875">
            <w:pPr>
              <w:spacing w:before="40" w:after="40"/>
              <w:jc w:val="both"/>
            </w:pPr>
          </w:p>
        </w:tc>
      </w:tr>
      <w:tr w:rsidR="000013C9" w:rsidRPr="007E545E" w14:paraId="59985D43" w14:textId="77777777" w:rsidTr="00BA0875">
        <w:tc>
          <w:tcPr>
            <w:tcW w:w="4140" w:type="dxa"/>
            <w:tcBorders>
              <w:top w:val="single" w:sz="4" w:space="0" w:color="auto"/>
              <w:left w:val="single" w:sz="4" w:space="0" w:color="auto"/>
              <w:bottom w:val="single" w:sz="4" w:space="0" w:color="auto"/>
              <w:right w:val="single" w:sz="4" w:space="0" w:color="auto"/>
            </w:tcBorders>
          </w:tcPr>
          <w:p w14:paraId="59985D41" w14:textId="77777777" w:rsidR="000013C9" w:rsidRPr="007E545E" w:rsidRDefault="000013C9" w:rsidP="00BA0875">
            <w:pPr>
              <w:spacing w:before="40" w:after="40"/>
            </w:pPr>
            <w:r w:rsidRPr="007E545E">
              <w:t>Landholding (in ha.)</w:t>
            </w:r>
          </w:p>
        </w:tc>
        <w:tc>
          <w:tcPr>
            <w:tcW w:w="5216" w:type="dxa"/>
            <w:tcBorders>
              <w:top w:val="single" w:sz="4" w:space="0" w:color="auto"/>
              <w:left w:val="single" w:sz="4" w:space="0" w:color="auto"/>
              <w:bottom w:val="single" w:sz="4" w:space="0" w:color="auto"/>
              <w:right w:val="single" w:sz="4" w:space="0" w:color="auto"/>
            </w:tcBorders>
          </w:tcPr>
          <w:p w14:paraId="59985D42" w14:textId="77777777" w:rsidR="000013C9" w:rsidRPr="007E545E" w:rsidRDefault="000013C9" w:rsidP="00BA0875">
            <w:pPr>
              <w:spacing w:before="40" w:after="40"/>
              <w:jc w:val="both"/>
            </w:pPr>
          </w:p>
        </w:tc>
      </w:tr>
      <w:tr w:rsidR="000013C9" w:rsidRPr="007E545E" w14:paraId="59985D46" w14:textId="77777777" w:rsidTr="00BA0875">
        <w:tc>
          <w:tcPr>
            <w:tcW w:w="4140" w:type="dxa"/>
            <w:tcBorders>
              <w:top w:val="single" w:sz="4" w:space="0" w:color="auto"/>
              <w:left w:val="single" w:sz="4" w:space="0" w:color="auto"/>
              <w:bottom w:val="single" w:sz="4" w:space="0" w:color="auto"/>
              <w:right w:val="single" w:sz="4" w:space="0" w:color="auto"/>
            </w:tcBorders>
            <w:hideMark/>
          </w:tcPr>
          <w:p w14:paraId="59985D44" w14:textId="77777777" w:rsidR="000013C9" w:rsidRPr="007E545E" w:rsidRDefault="000013C9" w:rsidP="00BA0875">
            <w:pPr>
              <w:spacing w:before="40" w:after="40"/>
            </w:pPr>
            <w:r w:rsidRPr="007E545E">
              <w:t>Name and description of the farm/ enterprise</w:t>
            </w:r>
          </w:p>
        </w:tc>
        <w:tc>
          <w:tcPr>
            <w:tcW w:w="5216" w:type="dxa"/>
            <w:tcBorders>
              <w:top w:val="single" w:sz="4" w:space="0" w:color="auto"/>
              <w:left w:val="single" w:sz="4" w:space="0" w:color="auto"/>
              <w:bottom w:val="single" w:sz="4" w:space="0" w:color="auto"/>
              <w:right w:val="single" w:sz="4" w:space="0" w:color="auto"/>
            </w:tcBorders>
          </w:tcPr>
          <w:p w14:paraId="59985D45" w14:textId="77777777" w:rsidR="000013C9" w:rsidRPr="007E545E" w:rsidRDefault="000013C9" w:rsidP="00BA0875">
            <w:pPr>
              <w:spacing w:before="40" w:after="40"/>
              <w:jc w:val="both"/>
            </w:pPr>
          </w:p>
        </w:tc>
      </w:tr>
      <w:tr w:rsidR="000013C9" w:rsidRPr="007E545E" w14:paraId="59985D49" w14:textId="77777777" w:rsidTr="00BA0875">
        <w:tc>
          <w:tcPr>
            <w:tcW w:w="4140" w:type="dxa"/>
            <w:tcBorders>
              <w:top w:val="single" w:sz="4" w:space="0" w:color="auto"/>
              <w:left w:val="single" w:sz="4" w:space="0" w:color="auto"/>
              <w:bottom w:val="single" w:sz="4" w:space="0" w:color="auto"/>
              <w:right w:val="single" w:sz="4" w:space="0" w:color="auto"/>
            </w:tcBorders>
          </w:tcPr>
          <w:p w14:paraId="59985D47" w14:textId="77777777" w:rsidR="000013C9" w:rsidRPr="007E545E" w:rsidRDefault="000013C9" w:rsidP="00BA0875">
            <w:pPr>
              <w:spacing w:before="40" w:after="40"/>
            </w:pPr>
            <w:r w:rsidRPr="007E545E">
              <w:t>Economic impact</w:t>
            </w:r>
          </w:p>
        </w:tc>
        <w:tc>
          <w:tcPr>
            <w:tcW w:w="5216" w:type="dxa"/>
            <w:tcBorders>
              <w:top w:val="single" w:sz="4" w:space="0" w:color="auto"/>
              <w:left w:val="single" w:sz="4" w:space="0" w:color="auto"/>
              <w:bottom w:val="single" w:sz="4" w:space="0" w:color="auto"/>
              <w:right w:val="single" w:sz="4" w:space="0" w:color="auto"/>
            </w:tcBorders>
          </w:tcPr>
          <w:p w14:paraId="59985D48" w14:textId="77777777" w:rsidR="000013C9" w:rsidRPr="007E545E" w:rsidRDefault="000013C9" w:rsidP="00BA0875">
            <w:pPr>
              <w:spacing w:before="40" w:after="40"/>
              <w:jc w:val="both"/>
            </w:pPr>
          </w:p>
        </w:tc>
      </w:tr>
      <w:tr w:rsidR="000013C9" w:rsidRPr="007E545E" w14:paraId="59985D4C" w14:textId="77777777" w:rsidTr="00BA0875">
        <w:tc>
          <w:tcPr>
            <w:tcW w:w="4140" w:type="dxa"/>
            <w:tcBorders>
              <w:top w:val="single" w:sz="4" w:space="0" w:color="auto"/>
              <w:left w:val="single" w:sz="4" w:space="0" w:color="auto"/>
              <w:bottom w:val="single" w:sz="4" w:space="0" w:color="auto"/>
              <w:right w:val="single" w:sz="4" w:space="0" w:color="auto"/>
            </w:tcBorders>
          </w:tcPr>
          <w:p w14:paraId="59985D4A" w14:textId="77777777" w:rsidR="000013C9" w:rsidRPr="007E545E" w:rsidRDefault="000013C9" w:rsidP="00BA0875">
            <w:pPr>
              <w:spacing w:before="40" w:after="40"/>
            </w:pPr>
            <w:r w:rsidRPr="007E545E">
              <w:lastRenderedPageBreak/>
              <w:t>Social impact</w:t>
            </w:r>
          </w:p>
        </w:tc>
        <w:tc>
          <w:tcPr>
            <w:tcW w:w="5216" w:type="dxa"/>
            <w:tcBorders>
              <w:top w:val="single" w:sz="4" w:space="0" w:color="auto"/>
              <w:left w:val="single" w:sz="4" w:space="0" w:color="auto"/>
              <w:bottom w:val="single" w:sz="4" w:space="0" w:color="auto"/>
              <w:right w:val="single" w:sz="4" w:space="0" w:color="auto"/>
            </w:tcBorders>
          </w:tcPr>
          <w:p w14:paraId="59985D4B" w14:textId="77777777" w:rsidR="000013C9" w:rsidRPr="007E545E" w:rsidRDefault="000013C9" w:rsidP="00BA0875">
            <w:pPr>
              <w:spacing w:before="40" w:after="40"/>
              <w:jc w:val="both"/>
            </w:pPr>
          </w:p>
        </w:tc>
      </w:tr>
      <w:tr w:rsidR="000013C9" w:rsidRPr="007E545E" w14:paraId="59985D4F" w14:textId="77777777" w:rsidTr="00BA0875">
        <w:tc>
          <w:tcPr>
            <w:tcW w:w="4140" w:type="dxa"/>
            <w:tcBorders>
              <w:top w:val="single" w:sz="4" w:space="0" w:color="auto"/>
              <w:left w:val="single" w:sz="4" w:space="0" w:color="auto"/>
              <w:bottom w:val="single" w:sz="4" w:space="0" w:color="auto"/>
              <w:right w:val="single" w:sz="4" w:space="0" w:color="auto"/>
            </w:tcBorders>
          </w:tcPr>
          <w:p w14:paraId="59985D4D" w14:textId="77777777" w:rsidR="000013C9" w:rsidRPr="007E545E" w:rsidRDefault="000013C9" w:rsidP="00BA0875">
            <w:pPr>
              <w:spacing w:before="40" w:after="40"/>
            </w:pPr>
            <w:r w:rsidRPr="007E545E">
              <w:t>Environmental impact</w:t>
            </w:r>
          </w:p>
        </w:tc>
        <w:tc>
          <w:tcPr>
            <w:tcW w:w="5216" w:type="dxa"/>
            <w:tcBorders>
              <w:top w:val="single" w:sz="4" w:space="0" w:color="auto"/>
              <w:left w:val="single" w:sz="4" w:space="0" w:color="auto"/>
              <w:bottom w:val="single" w:sz="4" w:space="0" w:color="auto"/>
              <w:right w:val="single" w:sz="4" w:space="0" w:color="auto"/>
            </w:tcBorders>
          </w:tcPr>
          <w:p w14:paraId="59985D4E" w14:textId="77777777" w:rsidR="000013C9" w:rsidRPr="007E545E" w:rsidRDefault="000013C9" w:rsidP="00BA0875">
            <w:pPr>
              <w:spacing w:before="40" w:after="40"/>
              <w:jc w:val="both"/>
              <w:rPr>
                <w:rFonts w:ascii="Calibri" w:hAnsi="Calibri"/>
              </w:rPr>
            </w:pPr>
          </w:p>
        </w:tc>
      </w:tr>
      <w:tr w:rsidR="000013C9" w:rsidRPr="007E545E" w14:paraId="59985D52" w14:textId="77777777" w:rsidTr="00BA0875">
        <w:trPr>
          <w:trHeight w:val="427"/>
        </w:trPr>
        <w:tc>
          <w:tcPr>
            <w:tcW w:w="4140" w:type="dxa"/>
            <w:tcBorders>
              <w:top w:val="single" w:sz="4" w:space="0" w:color="auto"/>
              <w:left w:val="single" w:sz="4" w:space="0" w:color="auto"/>
              <w:bottom w:val="single" w:sz="4" w:space="0" w:color="auto"/>
              <w:right w:val="single" w:sz="4" w:space="0" w:color="auto"/>
            </w:tcBorders>
            <w:hideMark/>
          </w:tcPr>
          <w:p w14:paraId="59985D50" w14:textId="77777777" w:rsidR="000013C9" w:rsidRPr="007E545E" w:rsidRDefault="000013C9" w:rsidP="00BA0875">
            <w:pPr>
              <w:spacing w:before="40" w:after="40"/>
            </w:pPr>
            <w:r w:rsidRPr="007E545E">
              <w:t>Horizontal/ Vertical spread</w:t>
            </w:r>
          </w:p>
        </w:tc>
        <w:tc>
          <w:tcPr>
            <w:tcW w:w="5216" w:type="dxa"/>
            <w:tcBorders>
              <w:top w:val="single" w:sz="4" w:space="0" w:color="auto"/>
              <w:left w:val="single" w:sz="4" w:space="0" w:color="auto"/>
              <w:bottom w:val="single" w:sz="4" w:space="0" w:color="auto"/>
              <w:right w:val="single" w:sz="4" w:space="0" w:color="auto"/>
            </w:tcBorders>
            <w:hideMark/>
          </w:tcPr>
          <w:p w14:paraId="59985D51" w14:textId="77777777" w:rsidR="000013C9" w:rsidRPr="007E545E" w:rsidRDefault="000013C9" w:rsidP="00BA0875">
            <w:pPr>
              <w:spacing w:before="40" w:after="40"/>
              <w:jc w:val="both"/>
            </w:pPr>
          </w:p>
        </w:tc>
      </w:tr>
      <w:tr w:rsidR="000013C9" w:rsidRPr="007E545E" w14:paraId="59985D55" w14:textId="77777777" w:rsidTr="00BA0875">
        <w:tc>
          <w:tcPr>
            <w:tcW w:w="4140" w:type="dxa"/>
            <w:tcBorders>
              <w:top w:val="single" w:sz="4" w:space="0" w:color="auto"/>
              <w:left w:val="single" w:sz="4" w:space="0" w:color="auto"/>
              <w:bottom w:val="single" w:sz="4" w:space="0" w:color="auto"/>
              <w:right w:val="single" w:sz="4" w:space="0" w:color="auto"/>
            </w:tcBorders>
            <w:hideMark/>
          </w:tcPr>
          <w:p w14:paraId="59985D53" w14:textId="77777777" w:rsidR="000013C9" w:rsidRPr="007E545E" w:rsidRDefault="000013C9" w:rsidP="00BA0875">
            <w:pPr>
              <w:spacing w:before="40" w:after="40"/>
            </w:pPr>
            <w:r>
              <w:t>Good quality photographs (2-3)</w:t>
            </w:r>
          </w:p>
        </w:tc>
        <w:tc>
          <w:tcPr>
            <w:tcW w:w="5216" w:type="dxa"/>
            <w:tcBorders>
              <w:top w:val="single" w:sz="4" w:space="0" w:color="auto"/>
              <w:left w:val="single" w:sz="4" w:space="0" w:color="auto"/>
              <w:bottom w:val="single" w:sz="4" w:space="0" w:color="auto"/>
              <w:right w:val="single" w:sz="4" w:space="0" w:color="auto"/>
            </w:tcBorders>
            <w:hideMark/>
          </w:tcPr>
          <w:p w14:paraId="59985D54" w14:textId="77777777" w:rsidR="000013C9" w:rsidRPr="007E545E" w:rsidRDefault="000013C9" w:rsidP="00BA0875">
            <w:pPr>
              <w:spacing w:before="40" w:after="40"/>
              <w:jc w:val="both"/>
            </w:pPr>
          </w:p>
        </w:tc>
      </w:tr>
    </w:tbl>
    <w:p w14:paraId="59985D56" w14:textId="77777777" w:rsidR="000013C9" w:rsidRDefault="000013C9" w:rsidP="00D26253">
      <w:pPr>
        <w:jc w:val="both"/>
        <w:rPr>
          <w:sz w:val="20"/>
          <w:szCs w:val="20"/>
        </w:rPr>
      </w:pPr>
    </w:p>
    <w:p w14:paraId="59985D57" w14:textId="77777777" w:rsidR="000013C9" w:rsidRPr="007E545E" w:rsidRDefault="000013C9" w:rsidP="00D26253">
      <w:pPr>
        <w:jc w:val="both"/>
        <w:rPr>
          <w:sz w:val="20"/>
          <w:szCs w:val="20"/>
        </w:rPr>
      </w:pPr>
    </w:p>
    <w:p w14:paraId="59985D58" w14:textId="77777777" w:rsidR="00F53A10" w:rsidRDefault="00A7274B" w:rsidP="00F53A10">
      <w:pPr>
        <w:ind w:left="720" w:hanging="720"/>
        <w:jc w:val="both"/>
        <w:rPr>
          <w:sz w:val="22"/>
          <w:szCs w:val="22"/>
        </w:rPr>
      </w:pPr>
      <w:r w:rsidRPr="007E545E">
        <w:rPr>
          <w:sz w:val="22"/>
          <w:szCs w:val="22"/>
        </w:rPr>
        <w:t>4.</w:t>
      </w:r>
      <w:proofErr w:type="gramStart"/>
      <w:r w:rsidRPr="007E545E">
        <w:rPr>
          <w:sz w:val="22"/>
          <w:szCs w:val="22"/>
        </w:rPr>
        <w:t>3</w:t>
      </w:r>
      <w:r w:rsidR="00DF34B9" w:rsidRPr="007E545E">
        <w:rPr>
          <w:sz w:val="22"/>
          <w:szCs w:val="22"/>
        </w:rPr>
        <w:t>.</w:t>
      </w:r>
      <w:r w:rsidR="00F53A10" w:rsidRPr="00F066DE">
        <w:rPr>
          <w:sz w:val="22"/>
          <w:szCs w:val="22"/>
        </w:rPr>
        <w:t>Details</w:t>
      </w:r>
      <w:proofErr w:type="gramEnd"/>
      <w:r w:rsidR="00F53A10" w:rsidRPr="00F066DE">
        <w:rPr>
          <w:sz w:val="22"/>
          <w:szCs w:val="22"/>
        </w:rPr>
        <w:t xml:space="preserve"> of impact analysis of KVK activities carried out during the reporting period</w:t>
      </w:r>
    </w:p>
    <w:p w14:paraId="59985D59" w14:textId="77777777" w:rsidR="00F066DE" w:rsidRPr="007E545E" w:rsidRDefault="00F066DE" w:rsidP="00F53A10">
      <w:pPr>
        <w:ind w:left="720" w:hanging="720"/>
        <w:jc w:val="both"/>
        <w:rPr>
          <w:sz w:val="22"/>
          <w:szCs w:val="22"/>
        </w:rPr>
      </w:pPr>
    </w:p>
    <w:tbl>
      <w:tblPr>
        <w:tblStyle w:val="TableGrid"/>
        <w:tblW w:w="0" w:type="auto"/>
        <w:tblInd w:w="720" w:type="dxa"/>
        <w:tblLook w:val="04A0" w:firstRow="1" w:lastRow="0" w:firstColumn="1" w:lastColumn="0" w:noHBand="0" w:noVBand="1"/>
      </w:tblPr>
      <w:tblGrid>
        <w:gridCol w:w="948"/>
        <w:gridCol w:w="2551"/>
        <w:gridCol w:w="3119"/>
        <w:gridCol w:w="3109"/>
      </w:tblGrid>
      <w:tr w:rsidR="00F066DE" w14:paraId="59985D5E" w14:textId="77777777" w:rsidTr="00F066DE">
        <w:tc>
          <w:tcPr>
            <w:tcW w:w="948" w:type="dxa"/>
          </w:tcPr>
          <w:p w14:paraId="59985D5A" w14:textId="77777777" w:rsidR="00F066DE" w:rsidRDefault="00F066DE" w:rsidP="00FD07C8">
            <w:pPr>
              <w:jc w:val="both"/>
              <w:rPr>
                <w:sz w:val="22"/>
                <w:szCs w:val="22"/>
              </w:rPr>
            </w:pPr>
            <w:r>
              <w:rPr>
                <w:sz w:val="22"/>
                <w:szCs w:val="22"/>
              </w:rPr>
              <w:t>Sl. No.</w:t>
            </w:r>
          </w:p>
        </w:tc>
        <w:tc>
          <w:tcPr>
            <w:tcW w:w="2551" w:type="dxa"/>
          </w:tcPr>
          <w:p w14:paraId="59985D5B" w14:textId="77777777" w:rsidR="00F066DE" w:rsidRDefault="00F066DE" w:rsidP="00FD07C8">
            <w:pPr>
              <w:jc w:val="both"/>
              <w:rPr>
                <w:sz w:val="22"/>
                <w:szCs w:val="22"/>
              </w:rPr>
            </w:pPr>
            <w:r>
              <w:rPr>
                <w:sz w:val="22"/>
                <w:szCs w:val="22"/>
              </w:rPr>
              <w:t>Brief details of technology</w:t>
            </w:r>
          </w:p>
        </w:tc>
        <w:tc>
          <w:tcPr>
            <w:tcW w:w="3119" w:type="dxa"/>
          </w:tcPr>
          <w:p w14:paraId="59985D5C" w14:textId="77777777" w:rsidR="00F066DE" w:rsidRDefault="00F066DE" w:rsidP="00FD07C8">
            <w:pPr>
              <w:jc w:val="both"/>
              <w:rPr>
                <w:sz w:val="22"/>
                <w:szCs w:val="22"/>
              </w:rPr>
            </w:pPr>
            <w:r>
              <w:rPr>
                <w:sz w:val="22"/>
                <w:szCs w:val="22"/>
              </w:rPr>
              <w:t>Impact of the technology in subjective terms</w:t>
            </w:r>
          </w:p>
        </w:tc>
        <w:tc>
          <w:tcPr>
            <w:tcW w:w="3109" w:type="dxa"/>
          </w:tcPr>
          <w:p w14:paraId="59985D5D" w14:textId="77777777" w:rsidR="00F066DE" w:rsidRDefault="00F066DE" w:rsidP="00FD07C8">
            <w:pPr>
              <w:jc w:val="both"/>
              <w:rPr>
                <w:sz w:val="22"/>
                <w:szCs w:val="22"/>
              </w:rPr>
            </w:pPr>
            <w:r>
              <w:rPr>
                <w:sz w:val="22"/>
                <w:szCs w:val="22"/>
              </w:rPr>
              <w:t>Impact of the technology in objective terms</w:t>
            </w:r>
          </w:p>
        </w:tc>
      </w:tr>
      <w:tr w:rsidR="00F066DE" w14:paraId="59985D63" w14:textId="77777777" w:rsidTr="00F066DE">
        <w:tc>
          <w:tcPr>
            <w:tcW w:w="948" w:type="dxa"/>
          </w:tcPr>
          <w:p w14:paraId="59985D5F" w14:textId="77777777" w:rsidR="00F066DE" w:rsidRDefault="00F066DE" w:rsidP="00FD07C8">
            <w:pPr>
              <w:jc w:val="both"/>
              <w:rPr>
                <w:sz w:val="22"/>
                <w:szCs w:val="22"/>
              </w:rPr>
            </w:pPr>
          </w:p>
        </w:tc>
        <w:tc>
          <w:tcPr>
            <w:tcW w:w="2551" w:type="dxa"/>
          </w:tcPr>
          <w:p w14:paraId="59985D60" w14:textId="77777777" w:rsidR="00F066DE" w:rsidRDefault="00F066DE" w:rsidP="00FD07C8">
            <w:pPr>
              <w:jc w:val="both"/>
              <w:rPr>
                <w:sz w:val="22"/>
                <w:szCs w:val="22"/>
              </w:rPr>
            </w:pPr>
          </w:p>
        </w:tc>
        <w:tc>
          <w:tcPr>
            <w:tcW w:w="3119" w:type="dxa"/>
          </w:tcPr>
          <w:p w14:paraId="59985D61" w14:textId="77777777" w:rsidR="00F066DE" w:rsidRDefault="00F066DE" w:rsidP="00FD07C8">
            <w:pPr>
              <w:jc w:val="both"/>
              <w:rPr>
                <w:sz w:val="22"/>
                <w:szCs w:val="22"/>
              </w:rPr>
            </w:pPr>
          </w:p>
        </w:tc>
        <w:tc>
          <w:tcPr>
            <w:tcW w:w="3109" w:type="dxa"/>
          </w:tcPr>
          <w:p w14:paraId="59985D62" w14:textId="77777777" w:rsidR="00F066DE" w:rsidRDefault="00F066DE" w:rsidP="00FD07C8">
            <w:pPr>
              <w:jc w:val="both"/>
              <w:rPr>
                <w:sz w:val="22"/>
                <w:szCs w:val="22"/>
              </w:rPr>
            </w:pPr>
          </w:p>
        </w:tc>
      </w:tr>
    </w:tbl>
    <w:p w14:paraId="59985D64" w14:textId="77777777" w:rsidR="00F53A10" w:rsidRPr="007E545E" w:rsidRDefault="00F53A10" w:rsidP="00FD07C8">
      <w:pPr>
        <w:ind w:left="720" w:hanging="720"/>
        <w:jc w:val="both"/>
        <w:rPr>
          <w:sz w:val="22"/>
          <w:szCs w:val="22"/>
        </w:rPr>
      </w:pPr>
    </w:p>
    <w:p w14:paraId="59985D65" w14:textId="77777777" w:rsidR="004D462C" w:rsidRPr="007E545E" w:rsidRDefault="004D462C" w:rsidP="00FD07C8">
      <w:pPr>
        <w:ind w:left="720" w:hanging="720"/>
        <w:jc w:val="both"/>
        <w:rPr>
          <w:sz w:val="22"/>
          <w:szCs w:val="22"/>
        </w:rPr>
      </w:pPr>
    </w:p>
    <w:p w14:paraId="59985D66" w14:textId="77777777" w:rsidR="00491B96" w:rsidRPr="007E545E" w:rsidRDefault="003D5668" w:rsidP="00FD07C8">
      <w:pPr>
        <w:ind w:left="720" w:hanging="720"/>
        <w:jc w:val="both"/>
        <w:rPr>
          <w:sz w:val="22"/>
          <w:szCs w:val="22"/>
        </w:rPr>
      </w:pPr>
      <w:r w:rsidRPr="007E545E">
        <w:rPr>
          <w:sz w:val="22"/>
          <w:szCs w:val="22"/>
        </w:rPr>
        <w:t>4.</w:t>
      </w:r>
      <w:r w:rsidR="004D65CC" w:rsidRPr="007E545E">
        <w:rPr>
          <w:sz w:val="22"/>
          <w:szCs w:val="22"/>
        </w:rPr>
        <w:t>4</w:t>
      </w:r>
      <w:r w:rsidR="00DF34B9" w:rsidRPr="007E545E">
        <w:rPr>
          <w:sz w:val="22"/>
          <w:szCs w:val="22"/>
        </w:rPr>
        <w:t xml:space="preserve">. </w:t>
      </w:r>
      <w:r w:rsidRPr="007E545E">
        <w:rPr>
          <w:sz w:val="22"/>
          <w:szCs w:val="22"/>
        </w:rPr>
        <w:t>Details</w:t>
      </w:r>
      <w:r w:rsidR="00053C36" w:rsidRPr="007E545E">
        <w:rPr>
          <w:sz w:val="22"/>
          <w:szCs w:val="22"/>
        </w:rPr>
        <w:t xml:space="preserve"> of innovations recorded by the KVK</w:t>
      </w:r>
    </w:p>
    <w:p w14:paraId="59985D67" w14:textId="77777777" w:rsidR="00306FD0" w:rsidRPr="007E545E" w:rsidRDefault="00306FD0" w:rsidP="00FD07C8">
      <w:pPr>
        <w:ind w:left="720" w:hanging="720"/>
        <w:jc w:val="both"/>
        <w:rPr>
          <w:sz w:val="22"/>
          <w:szCs w:val="22"/>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0"/>
        <w:gridCol w:w="6300"/>
      </w:tblGrid>
      <w:tr w:rsidR="00153EFC" w:rsidRPr="007E545E" w14:paraId="59985D6A" w14:textId="77777777" w:rsidTr="004D65CC">
        <w:tc>
          <w:tcPr>
            <w:tcW w:w="4050" w:type="dxa"/>
            <w:tcBorders>
              <w:top w:val="single" w:sz="4" w:space="0" w:color="auto"/>
              <w:bottom w:val="single" w:sz="4" w:space="0" w:color="auto"/>
            </w:tcBorders>
          </w:tcPr>
          <w:p w14:paraId="59985D68" w14:textId="77777777" w:rsidR="00153EFC" w:rsidRPr="007E545E" w:rsidRDefault="00153EFC" w:rsidP="00153EFC">
            <w:pPr>
              <w:tabs>
                <w:tab w:val="center" w:pos="4320"/>
                <w:tab w:val="right" w:pos="8640"/>
              </w:tabs>
              <w:jc w:val="both"/>
              <w:rPr>
                <w:sz w:val="22"/>
              </w:rPr>
            </w:pPr>
            <w:r w:rsidRPr="007E545E">
              <w:rPr>
                <w:sz w:val="22"/>
              </w:rPr>
              <w:t>Thematic area</w:t>
            </w:r>
          </w:p>
        </w:tc>
        <w:tc>
          <w:tcPr>
            <w:tcW w:w="6300" w:type="dxa"/>
            <w:tcBorders>
              <w:top w:val="single" w:sz="4" w:space="0" w:color="auto"/>
              <w:bottom w:val="single" w:sz="4" w:space="0" w:color="auto"/>
            </w:tcBorders>
          </w:tcPr>
          <w:p w14:paraId="59985D69" w14:textId="77777777" w:rsidR="00153EFC" w:rsidRPr="007E545E" w:rsidRDefault="00153EFC" w:rsidP="00153EFC">
            <w:pPr>
              <w:tabs>
                <w:tab w:val="center" w:pos="4320"/>
                <w:tab w:val="right" w:pos="8640"/>
              </w:tabs>
              <w:jc w:val="both"/>
              <w:rPr>
                <w:sz w:val="22"/>
              </w:rPr>
            </w:pPr>
          </w:p>
        </w:tc>
      </w:tr>
      <w:tr w:rsidR="00153EFC" w:rsidRPr="007E545E" w14:paraId="59985D6D" w14:textId="77777777" w:rsidTr="004D65CC">
        <w:tc>
          <w:tcPr>
            <w:tcW w:w="4050" w:type="dxa"/>
            <w:tcBorders>
              <w:top w:val="single" w:sz="4" w:space="0" w:color="auto"/>
              <w:bottom w:val="single" w:sz="4" w:space="0" w:color="auto"/>
            </w:tcBorders>
          </w:tcPr>
          <w:p w14:paraId="59985D6B" w14:textId="77777777" w:rsidR="00153EFC" w:rsidRPr="007E545E" w:rsidRDefault="00C7798C" w:rsidP="00C7798C">
            <w:pPr>
              <w:tabs>
                <w:tab w:val="center" w:pos="4320"/>
                <w:tab w:val="right" w:pos="8640"/>
              </w:tabs>
              <w:jc w:val="both"/>
              <w:rPr>
                <w:sz w:val="22"/>
              </w:rPr>
            </w:pPr>
            <w:r w:rsidRPr="007E545E">
              <w:rPr>
                <w:sz w:val="22"/>
              </w:rPr>
              <w:t>Name</w:t>
            </w:r>
            <w:r w:rsidR="00153EFC" w:rsidRPr="007E545E">
              <w:rPr>
                <w:sz w:val="22"/>
              </w:rPr>
              <w:t xml:space="preserve"> of the </w:t>
            </w:r>
            <w:r w:rsidRPr="007E545E">
              <w:rPr>
                <w:sz w:val="22"/>
              </w:rPr>
              <w:t>Innovation</w:t>
            </w:r>
          </w:p>
        </w:tc>
        <w:tc>
          <w:tcPr>
            <w:tcW w:w="6300" w:type="dxa"/>
            <w:tcBorders>
              <w:top w:val="single" w:sz="4" w:space="0" w:color="auto"/>
              <w:bottom w:val="single" w:sz="4" w:space="0" w:color="auto"/>
            </w:tcBorders>
          </w:tcPr>
          <w:p w14:paraId="59985D6C" w14:textId="77777777" w:rsidR="00153EFC" w:rsidRPr="007E545E" w:rsidRDefault="00153EFC" w:rsidP="00153EFC">
            <w:pPr>
              <w:tabs>
                <w:tab w:val="center" w:pos="4320"/>
                <w:tab w:val="right" w:pos="8640"/>
              </w:tabs>
              <w:jc w:val="both"/>
              <w:rPr>
                <w:sz w:val="22"/>
              </w:rPr>
            </w:pPr>
          </w:p>
        </w:tc>
      </w:tr>
      <w:tr w:rsidR="00153EFC" w:rsidRPr="007E545E" w14:paraId="59985D70" w14:textId="77777777" w:rsidTr="004D65CC">
        <w:tc>
          <w:tcPr>
            <w:tcW w:w="4050" w:type="dxa"/>
            <w:tcBorders>
              <w:top w:val="single" w:sz="4" w:space="0" w:color="auto"/>
              <w:bottom w:val="single" w:sz="4" w:space="0" w:color="auto"/>
            </w:tcBorders>
          </w:tcPr>
          <w:p w14:paraId="59985D6E" w14:textId="77777777" w:rsidR="00153EFC" w:rsidRPr="007E545E" w:rsidRDefault="00C7798C" w:rsidP="00153EFC">
            <w:pPr>
              <w:tabs>
                <w:tab w:val="center" w:pos="4320"/>
                <w:tab w:val="right" w:pos="8640"/>
              </w:tabs>
              <w:jc w:val="both"/>
              <w:rPr>
                <w:sz w:val="22"/>
              </w:rPr>
            </w:pPr>
            <w:r w:rsidRPr="007E545E">
              <w:rPr>
                <w:sz w:val="22"/>
              </w:rPr>
              <w:t xml:space="preserve">Details of </w:t>
            </w:r>
            <w:r w:rsidR="00153EFC" w:rsidRPr="007E545E">
              <w:rPr>
                <w:sz w:val="22"/>
              </w:rPr>
              <w:t>Innovator</w:t>
            </w:r>
          </w:p>
        </w:tc>
        <w:tc>
          <w:tcPr>
            <w:tcW w:w="6300" w:type="dxa"/>
            <w:tcBorders>
              <w:top w:val="single" w:sz="4" w:space="0" w:color="auto"/>
              <w:bottom w:val="single" w:sz="4" w:space="0" w:color="auto"/>
            </w:tcBorders>
          </w:tcPr>
          <w:p w14:paraId="59985D6F" w14:textId="77777777" w:rsidR="00153EFC" w:rsidRPr="007E545E" w:rsidRDefault="00153EFC" w:rsidP="00153EFC">
            <w:pPr>
              <w:tabs>
                <w:tab w:val="center" w:pos="4320"/>
                <w:tab w:val="right" w:pos="8640"/>
              </w:tabs>
              <w:jc w:val="both"/>
              <w:rPr>
                <w:sz w:val="22"/>
              </w:rPr>
            </w:pPr>
          </w:p>
        </w:tc>
      </w:tr>
      <w:tr w:rsidR="00153EFC" w:rsidRPr="007E545E" w14:paraId="59985D73" w14:textId="77777777" w:rsidTr="004D65CC">
        <w:tc>
          <w:tcPr>
            <w:tcW w:w="4050" w:type="dxa"/>
            <w:tcBorders>
              <w:top w:val="single" w:sz="4" w:space="0" w:color="auto"/>
              <w:bottom w:val="single" w:sz="4" w:space="0" w:color="auto"/>
            </w:tcBorders>
          </w:tcPr>
          <w:p w14:paraId="59985D71" w14:textId="77777777" w:rsidR="00153EFC" w:rsidRPr="007E545E" w:rsidRDefault="00153EFC" w:rsidP="00153EFC">
            <w:pPr>
              <w:tabs>
                <w:tab w:val="center" w:pos="4320"/>
                <w:tab w:val="right" w:pos="8640"/>
              </w:tabs>
              <w:jc w:val="both"/>
              <w:rPr>
                <w:sz w:val="22"/>
              </w:rPr>
            </w:pPr>
            <w:r w:rsidRPr="007E545E">
              <w:rPr>
                <w:sz w:val="22"/>
              </w:rPr>
              <w:t>Back ground of innovation</w:t>
            </w:r>
          </w:p>
        </w:tc>
        <w:tc>
          <w:tcPr>
            <w:tcW w:w="6300" w:type="dxa"/>
            <w:tcBorders>
              <w:top w:val="single" w:sz="4" w:space="0" w:color="auto"/>
              <w:bottom w:val="single" w:sz="4" w:space="0" w:color="auto"/>
            </w:tcBorders>
          </w:tcPr>
          <w:p w14:paraId="59985D72" w14:textId="77777777" w:rsidR="00153EFC" w:rsidRPr="007E545E" w:rsidRDefault="00153EFC" w:rsidP="00153EFC">
            <w:pPr>
              <w:tabs>
                <w:tab w:val="center" w:pos="4320"/>
                <w:tab w:val="right" w:pos="8640"/>
              </w:tabs>
              <w:jc w:val="both"/>
              <w:rPr>
                <w:sz w:val="22"/>
              </w:rPr>
            </w:pPr>
          </w:p>
        </w:tc>
      </w:tr>
      <w:tr w:rsidR="00153EFC" w:rsidRPr="007E545E" w14:paraId="59985D76" w14:textId="77777777" w:rsidTr="004D65CC">
        <w:tc>
          <w:tcPr>
            <w:tcW w:w="4050" w:type="dxa"/>
            <w:tcBorders>
              <w:top w:val="single" w:sz="4" w:space="0" w:color="auto"/>
              <w:bottom w:val="single" w:sz="4" w:space="0" w:color="auto"/>
            </w:tcBorders>
          </w:tcPr>
          <w:p w14:paraId="59985D74" w14:textId="77777777" w:rsidR="00153EFC" w:rsidRPr="007E545E" w:rsidRDefault="00153EFC" w:rsidP="00153EFC">
            <w:pPr>
              <w:tabs>
                <w:tab w:val="center" w:pos="4320"/>
                <w:tab w:val="right" w:pos="8640"/>
              </w:tabs>
              <w:jc w:val="both"/>
              <w:rPr>
                <w:sz w:val="22"/>
              </w:rPr>
            </w:pPr>
            <w:r w:rsidRPr="007E545E">
              <w:rPr>
                <w:sz w:val="22"/>
              </w:rPr>
              <w:t>Technology details</w:t>
            </w:r>
          </w:p>
        </w:tc>
        <w:tc>
          <w:tcPr>
            <w:tcW w:w="6300" w:type="dxa"/>
            <w:tcBorders>
              <w:top w:val="single" w:sz="4" w:space="0" w:color="auto"/>
              <w:bottom w:val="single" w:sz="4" w:space="0" w:color="auto"/>
            </w:tcBorders>
          </w:tcPr>
          <w:p w14:paraId="59985D75" w14:textId="77777777" w:rsidR="00153EFC" w:rsidRPr="007E545E" w:rsidRDefault="00153EFC" w:rsidP="00153EFC">
            <w:pPr>
              <w:tabs>
                <w:tab w:val="center" w:pos="4320"/>
                <w:tab w:val="right" w:pos="8640"/>
              </w:tabs>
              <w:jc w:val="both"/>
              <w:rPr>
                <w:sz w:val="22"/>
              </w:rPr>
            </w:pPr>
          </w:p>
        </w:tc>
      </w:tr>
      <w:tr w:rsidR="00153EFC" w:rsidRPr="007E545E" w14:paraId="59985D79" w14:textId="77777777" w:rsidTr="004D65CC">
        <w:tc>
          <w:tcPr>
            <w:tcW w:w="4050" w:type="dxa"/>
            <w:tcBorders>
              <w:top w:val="single" w:sz="4" w:space="0" w:color="auto"/>
              <w:bottom w:val="single" w:sz="4" w:space="0" w:color="auto"/>
            </w:tcBorders>
          </w:tcPr>
          <w:p w14:paraId="59985D77" w14:textId="77777777" w:rsidR="00153EFC" w:rsidRPr="007E545E" w:rsidRDefault="005F4A05" w:rsidP="00C7798C">
            <w:pPr>
              <w:tabs>
                <w:tab w:val="center" w:pos="4320"/>
                <w:tab w:val="right" w:pos="8640"/>
              </w:tabs>
              <w:jc w:val="both"/>
              <w:rPr>
                <w:sz w:val="22"/>
              </w:rPr>
            </w:pPr>
            <w:r w:rsidRPr="007E545E">
              <w:rPr>
                <w:sz w:val="22"/>
              </w:rPr>
              <w:t>Practical</w:t>
            </w:r>
            <w:r w:rsidR="00153EFC" w:rsidRPr="007E545E">
              <w:rPr>
                <w:sz w:val="22"/>
              </w:rPr>
              <w:t xml:space="preserve"> utility of </w:t>
            </w:r>
            <w:r w:rsidR="00C7798C" w:rsidRPr="007E545E">
              <w:rPr>
                <w:sz w:val="22"/>
              </w:rPr>
              <w:t>innovation</w:t>
            </w:r>
          </w:p>
        </w:tc>
        <w:tc>
          <w:tcPr>
            <w:tcW w:w="6300" w:type="dxa"/>
            <w:tcBorders>
              <w:top w:val="single" w:sz="4" w:space="0" w:color="auto"/>
              <w:bottom w:val="single" w:sz="4" w:space="0" w:color="auto"/>
            </w:tcBorders>
          </w:tcPr>
          <w:p w14:paraId="59985D78" w14:textId="77777777" w:rsidR="00153EFC" w:rsidRPr="007E545E" w:rsidRDefault="00153EFC" w:rsidP="00F01D49">
            <w:pPr>
              <w:tabs>
                <w:tab w:val="center" w:pos="4320"/>
                <w:tab w:val="right" w:pos="8640"/>
              </w:tabs>
              <w:jc w:val="both"/>
              <w:rPr>
                <w:sz w:val="22"/>
              </w:rPr>
            </w:pPr>
          </w:p>
        </w:tc>
      </w:tr>
    </w:tbl>
    <w:p w14:paraId="59985D7A" w14:textId="77777777" w:rsidR="00F01D49" w:rsidRPr="007E545E" w:rsidRDefault="00F01D49" w:rsidP="00FD07C8">
      <w:pPr>
        <w:ind w:left="720" w:hanging="720"/>
        <w:jc w:val="both"/>
        <w:rPr>
          <w:sz w:val="22"/>
          <w:szCs w:val="22"/>
        </w:rPr>
      </w:pPr>
    </w:p>
    <w:p w14:paraId="59985D7B" w14:textId="77777777" w:rsidR="006D4466" w:rsidRPr="007E545E" w:rsidRDefault="00053C36" w:rsidP="00B1476F">
      <w:pPr>
        <w:ind w:left="720" w:hanging="720"/>
        <w:jc w:val="both"/>
        <w:rPr>
          <w:sz w:val="22"/>
          <w:szCs w:val="22"/>
        </w:rPr>
      </w:pPr>
      <w:r w:rsidRPr="007E545E">
        <w:rPr>
          <w:sz w:val="22"/>
          <w:szCs w:val="22"/>
        </w:rPr>
        <w:t>4.</w:t>
      </w:r>
      <w:r w:rsidR="004D65CC" w:rsidRPr="007E545E">
        <w:rPr>
          <w:sz w:val="22"/>
          <w:szCs w:val="22"/>
        </w:rPr>
        <w:t>5</w:t>
      </w:r>
      <w:r w:rsidR="00DF34B9" w:rsidRPr="007E545E">
        <w:rPr>
          <w:sz w:val="22"/>
          <w:szCs w:val="22"/>
        </w:rPr>
        <w:t xml:space="preserve">. </w:t>
      </w:r>
      <w:r w:rsidRPr="007E545E">
        <w:rPr>
          <w:sz w:val="22"/>
          <w:szCs w:val="22"/>
        </w:rPr>
        <w:t xml:space="preserve">Details of entrepreneurship development </w:t>
      </w:r>
    </w:p>
    <w:p w14:paraId="59985D7C" w14:textId="77777777" w:rsidR="00B1476F" w:rsidRPr="007E545E" w:rsidRDefault="00B1476F" w:rsidP="00B1476F">
      <w:pPr>
        <w:ind w:left="720" w:hanging="720"/>
        <w:jc w:val="both"/>
        <w:rPr>
          <w:sz w:val="22"/>
          <w:szCs w:val="22"/>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0"/>
        <w:gridCol w:w="6300"/>
      </w:tblGrid>
      <w:tr w:rsidR="00153EFC" w:rsidRPr="007E545E" w14:paraId="59985D7E" w14:textId="77777777" w:rsidTr="00000140">
        <w:trPr>
          <w:trHeight w:val="113"/>
        </w:trPr>
        <w:tc>
          <w:tcPr>
            <w:tcW w:w="10350" w:type="dxa"/>
            <w:gridSpan w:val="2"/>
            <w:tcBorders>
              <w:top w:val="single" w:sz="4" w:space="0" w:color="auto"/>
              <w:bottom w:val="single" w:sz="4" w:space="0" w:color="auto"/>
            </w:tcBorders>
          </w:tcPr>
          <w:p w14:paraId="59985D7D" w14:textId="77777777" w:rsidR="00153EFC" w:rsidRPr="00F066DE" w:rsidRDefault="00153EFC" w:rsidP="00C7798C">
            <w:pPr>
              <w:rPr>
                <w:sz w:val="22"/>
              </w:rPr>
            </w:pPr>
            <w:r w:rsidRPr="00F066DE">
              <w:rPr>
                <w:sz w:val="22"/>
              </w:rPr>
              <w:t xml:space="preserve">Entrepreneurship development </w:t>
            </w:r>
          </w:p>
        </w:tc>
      </w:tr>
      <w:tr w:rsidR="00153EFC" w:rsidRPr="007E545E" w14:paraId="59985D81" w14:textId="77777777" w:rsidTr="00000140">
        <w:trPr>
          <w:trHeight w:val="113"/>
        </w:trPr>
        <w:tc>
          <w:tcPr>
            <w:tcW w:w="4050" w:type="dxa"/>
            <w:tcBorders>
              <w:top w:val="single" w:sz="4" w:space="0" w:color="auto"/>
              <w:bottom w:val="single" w:sz="4" w:space="0" w:color="auto"/>
            </w:tcBorders>
          </w:tcPr>
          <w:p w14:paraId="59985D7F" w14:textId="77777777" w:rsidR="00153EFC" w:rsidRPr="007E545E" w:rsidRDefault="00153EFC" w:rsidP="00153EFC">
            <w:pPr>
              <w:pStyle w:val="ListParagraph"/>
              <w:tabs>
                <w:tab w:val="center" w:pos="4320"/>
                <w:tab w:val="right" w:pos="8640"/>
              </w:tabs>
              <w:ind w:left="0"/>
              <w:rPr>
                <w:sz w:val="22"/>
              </w:rPr>
            </w:pPr>
            <w:r w:rsidRPr="007E545E">
              <w:rPr>
                <w:sz w:val="22"/>
              </w:rPr>
              <w:t>Name of the enterprise</w:t>
            </w:r>
          </w:p>
        </w:tc>
        <w:tc>
          <w:tcPr>
            <w:tcW w:w="6300" w:type="dxa"/>
            <w:tcBorders>
              <w:top w:val="single" w:sz="4" w:space="0" w:color="auto"/>
              <w:bottom w:val="single" w:sz="4" w:space="0" w:color="auto"/>
            </w:tcBorders>
          </w:tcPr>
          <w:p w14:paraId="59985D80" w14:textId="4D0CBB11" w:rsidR="00153EFC" w:rsidRPr="007E545E" w:rsidRDefault="00F71C52" w:rsidP="00153EFC">
            <w:pPr>
              <w:pStyle w:val="ListParagraph"/>
              <w:tabs>
                <w:tab w:val="center" w:pos="4320"/>
                <w:tab w:val="right" w:pos="8640"/>
              </w:tabs>
              <w:ind w:left="1080"/>
              <w:jc w:val="both"/>
              <w:rPr>
                <w:sz w:val="22"/>
              </w:rPr>
            </w:pPr>
            <w:r>
              <w:rPr>
                <w:sz w:val="22"/>
              </w:rPr>
              <w:t>Mushroom</w:t>
            </w:r>
          </w:p>
        </w:tc>
      </w:tr>
      <w:tr w:rsidR="00153EFC" w:rsidRPr="007E545E" w14:paraId="59985D84" w14:textId="77777777" w:rsidTr="00000140">
        <w:trPr>
          <w:trHeight w:val="113"/>
        </w:trPr>
        <w:tc>
          <w:tcPr>
            <w:tcW w:w="4050" w:type="dxa"/>
            <w:tcBorders>
              <w:top w:val="single" w:sz="4" w:space="0" w:color="auto"/>
              <w:bottom w:val="single" w:sz="4" w:space="0" w:color="auto"/>
            </w:tcBorders>
          </w:tcPr>
          <w:p w14:paraId="59985D82" w14:textId="77777777" w:rsidR="00153EFC" w:rsidRPr="007E545E" w:rsidRDefault="00153EFC" w:rsidP="00153EFC">
            <w:pPr>
              <w:pStyle w:val="ListParagraph"/>
              <w:tabs>
                <w:tab w:val="center" w:pos="4320"/>
                <w:tab w:val="right" w:pos="8640"/>
              </w:tabs>
              <w:ind w:left="0"/>
              <w:rPr>
                <w:sz w:val="22"/>
              </w:rPr>
            </w:pPr>
            <w:r w:rsidRPr="007E545E">
              <w:rPr>
                <w:sz w:val="22"/>
              </w:rPr>
              <w:t>Name &amp; complete address of the entrepreneur</w:t>
            </w:r>
          </w:p>
        </w:tc>
        <w:tc>
          <w:tcPr>
            <w:tcW w:w="6300" w:type="dxa"/>
            <w:tcBorders>
              <w:top w:val="single" w:sz="4" w:space="0" w:color="auto"/>
              <w:bottom w:val="single" w:sz="4" w:space="0" w:color="auto"/>
            </w:tcBorders>
          </w:tcPr>
          <w:p w14:paraId="6D34488D" w14:textId="77777777" w:rsidR="00153EFC" w:rsidRDefault="00F71C52" w:rsidP="00153EFC">
            <w:pPr>
              <w:pStyle w:val="ListParagraph"/>
              <w:tabs>
                <w:tab w:val="center" w:pos="4320"/>
                <w:tab w:val="right" w:pos="8640"/>
              </w:tabs>
              <w:ind w:left="0"/>
              <w:rPr>
                <w:sz w:val="22"/>
              </w:rPr>
            </w:pPr>
            <w:r>
              <w:rPr>
                <w:sz w:val="22"/>
              </w:rPr>
              <w:t>Mr. Santosh Majhi</w:t>
            </w:r>
          </w:p>
          <w:p w14:paraId="59985D83" w14:textId="79C64305" w:rsidR="00F71C52" w:rsidRPr="007E545E" w:rsidRDefault="00F71C52" w:rsidP="00153EFC">
            <w:pPr>
              <w:pStyle w:val="ListParagraph"/>
              <w:tabs>
                <w:tab w:val="center" w:pos="4320"/>
                <w:tab w:val="right" w:pos="8640"/>
              </w:tabs>
              <w:ind w:left="0"/>
              <w:rPr>
                <w:sz w:val="22"/>
              </w:rPr>
            </w:pPr>
            <w:r>
              <w:rPr>
                <w:sz w:val="22"/>
              </w:rPr>
              <w:t xml:space="preserve">Village- </w:t>
            </w:r>
            <w:proofErr w:type="spellStart"/>
            <w:r>
              <w:rPr>
                <w:sz w:val="22"/>
              </w:rPr>
              <w:t>Santoshpur</w:t>
            </w:r>
            <w:proofErr w:type="spellEnd"/>
            <w:r>
              <w:rPr>
                <w:sz w:val="22"/>
              </w:rPr>
              <w:t>, Block- Bisra</w:t>
            </w:r>
          </w:p>
        </w:tc>
      </w:tr>
      <w:tr w:rsidR="00153EFC" w:rsidRPr="007E545E" w14:paraId="59985D88" w14:textId="77777777" w:rsidTr="00000140">
        <w:trPr>
          <w:trHeight w:val="113"/>
        </w:trPr>
        <w:tc>
          <w:tcPr>
            <w:tcW w:w="4050" w:type="dxa"/>
            <w:tcBorders>
              <w:top w:val="single" w:sz="4" w:space="0" w:color="auto"/>
              <w:bottom w:val="single" w:sz="4" w:space="0" w:color="auto"/>
            </w:tcBorders>
          </w:tcPr>
          <w:p w14:paraId="59985D85" w14:textId="77777777" w:rsidR="00153EFC" w:rsidRPr="007E545E" w:rsidRDefault="00250D3F" w:rsidP="00153EFC">
            <w:pPr>
              <w:tabs>
                <w:tab w:val="center" w:pos="4320"/>
                <w:tab w:val="right" w:pos="8640"/>
              </w:tabs>
              <w:jc w:val="both"/>
              <w:rPr>
                <w:rFonts w:eastAsia="Calibri"/>
                <w:sz w:val="22"/>
              </w:rPr>
            </w:pPr>
            <w:r w:rsidRPr="007E545E">
              <w:rPr>
                <w:rFonts w:eastAsia="Calibri"/>
                <w:sz w:val="22"/>
              </w:rPr>
              <w:t>Role</w:t>
            </w:r>
            <w:r w:rsidR="00153EFC" w:rsidRPr="007E545E">
              <w:rPr>
                <w:rFonts w:eastAsia="Calibri"/>
                <w:sz w:val="22"/>
              </w:rPr>
              <w:t xml:space="preserve"> of KVK with quantitative data support: </w:t>
            </w:r>
          </w:p>
          <w:p w14:paraId="59985D86" w14:textId="77777777" w:rsidR="00153EFC" w:rsidRPr="007E545E" w:rsidRDefault="00153EFC" w:rsidP="00153EFC">
            <w:pPr>
              <w:pStyle w:val="ListParagraph"/>
              <w:tabs>
                <w:tab w:val="center" w:pos="4320"/>
                <w:tab w:val="right" w:pos="8640"/>
              </w:tabs>
              <w:ind w:left="0"/>
              <w:rPr>
                <w:sz w:val="22"/>
              </w:rPr>
            </w:pPr>
          </w:p>
        </w:tc>
        <w:tc>
          <w:tcPr>
            <w:tcW w:w="6300" w:type="dxa"/>
            <w:tcBorders>
              <w:top w:val="single" w:sz="4" w:space="0" w:color="auto"/>
              <w:bottom w:val="single" w:sz="4" w:space="0" w:color="auto"/>
            </w:tcBorders>
          </w:tcPr>
          <w:p w14:paraId="59985D87" w14:textId="61660772" w:rsidR="00153EFC" w:rsidRPr="00F71C52" w:rsidRDefault="00F71C52" w:rsidP="00153EFC">
            <w:pPr>
              <w:tabs>
                <w:tab w:val="center" w:pos="4320"/>
                <w:tab w:val="right" w:pos="8640"/>
              </w:tabs>
              <w:jc w:val="both"/>
              <w:rPr>
                <w:rFonts w:eastAsia="Calibri"/>
              </w:rPr>
            </w:pPr>
            <w:r>
              <w:t>Technologies/ Support gained from KVK: Training, input, demonstration and follow-up visit</w:t>
            </w:r>
          </w:p>
        </w:tc>
      </w:tr>
      <w:tr w:rsidR="00153EFC" w:rsidRPr="007E545E" w14:paraId="59985D8B" w14:textId="77777777" w:rsidTr="00000140">
        <w:trPr>
          <w:trHeight w:val="113"/>
        </w:trPr>
        <w:tc>
          <w:tcPr>
            <w:tcW w:w="4050" w:type="dxa"/>
            <w:tcBorders>
              <w:top w:val="single" w:sz="4" w:space="0" w:color="auto"/>
              <w:bottom w:val="single" w:sz="4" w:space="0" w:color="auto"/>
            </w:tcBorders>
          </w:tcPr>
          <w:p w14:paraId="59985D89" w14:textId="77777777" w:rsidR="00153EFC" w:rsidRPr="00000140" w:rsidRDefault="00153EFC" w:rsidP="00000140">
            <w:pPr>
              <w:tabs>
                <w:tab w:val="center" w:pos="4320"/>
                <w:tab w:val="right" w:pos="8640"/>
              </w:tabs>
              <w:jc w:val="both"/>
              <w:rPr>
                <w:rFonts w:eastAsia="Calibri"/>
                <w:sz w:val="22"/>
              </w:rPr>
            </w:pPr>
            <w:r w:rsidRPr="007E545E">
              <w:rPr>
                <w:rFonts w:eastAsia="Calibri"/>
                <w:sz w:val="22"/>
              </w:rPr>
              <w:t>Timeline of the entrepreneurship development</w:t>
            </w:r>
          </w:p>
        </w:tc>
        <w:tc>
          <w:tcPr>
            <w:tcW w:w="6300" w:type="dxa"/>
            <w:tcBorders>
              <w:top w:val="single" w:sz="4" w:space="0" w:color="auto"/>
              <w:bottom w:val="single" w:sz="4" w:space="0" w:color="auto"/>
            </w:tcBorders>
          </w:tcPr>
          <w:p w14:paraId="6E327E50" w14:textId="77777777" w:rsidR="00F71C52" w:rsidRDefault="00F71C52" w:rsidP="00F71C52">
            <w:pPr>
              <w:tabs>
                <w:tab w:val="center" w:pos="4320"/>
                <w:tab w:val="right" w:pos="8640"/>
              </w:tabs>
              <w:jc w:val="both"/>
            </w:pPr>
            <w:r>
              <w:t>2020-21-Home visit and advice</w:t>
            </w:r>
          </w:p>
          <w:p w14:paraId="2224B6FB" w14:textId="4E627C97" w:rsidR="00F71C52" w:rsidRDefault="00F71C52" w:rsidP="00F71C52">
            <w:pPr>
              <w:tabs>
                <w:tab w:val="center" w:pos="4320"/>
                <w:tab w:val="right" w:pos="8640"/>
              </w:tabs>
              <w:jc w:val="both"/>
            </w:pPr>
            <w:r>
              <w:t>2021-Resource identification &amp; site selection</w:t>
            </w:r>
          </w:p>
          <w:p w14:paraId="758C6EA8" w14:textId="7673D54A" w:rsidR="00F71C52" w:rsidRDefault="00F71C52" w:rsidP="00F71C52">
            <w:pPr>
              <w:tabs>
                <w:tab w:val="center" w:pos="4320"/>
                <w:tab w:val="right" w:pos="8640"/>
              </w:tabs>
              <w:jc w:val="both"/>
            </w:pPr>
            <w:r>
              <w:t xml:space="preserve">2021.22- Skill training </w:t>
            </w:r>
          </w:p>
          <w:p w14:paraId="59985D8A" w14:textId="7781A952" w:rsidR="00153EFC" w:rsidRPr="007E545E" w:rsidRDefault="00F71C52" w:rsidP="00F71C52">
            <w:pPr>
              <w:tabs>
                <w:tab w:val="center" w:pos="4320"/>
                <w:tab w:val="right" w:pos="8640"/>
              </w:tabs>
              <w:jc w:val="both"/>
              <w:rPr>
                <w:sz w:val="22"/>
              </w:rPr>
            </w:pPr>
            <w:r>
              <w:t>2024-Entreprise planning and Market linkage</w:t>
            </w:r>
          </w:p>
        </w:tc>
      </w:tr>
      <w:tr w:rsidR="00153EFC" w:rsidRPr="007E545E" w14:paraId="59985D8F" w14:textId="77777777" w:rsidTr="00000140">
        <w:trPr>
          <w:trHeight w:val="113"/>
        </w:trPr>
        <w:tc>
          <w:tcPr>
            <w:tcW w:w="4050" w:type="dxa"/>
            <w:tcBorders>
              <w:top w:val="single" w:sz="4" w:space="0" w:color="auto"/>
              <w:bottom w:val="single" w:sz="4" w:space="0" w:color="auto"/>
            </w:tcBorders>
          </w:tcPr>
          <w:p w14:paraId="59985D8C" w14:textId="77777777" w:rsidR="00153EFC" w:rsidRPr="007E545E" w:rsidRDefault="00153EFC" w:rsidP="00153EFC">
            <w:pPr>
              <w:tabs>
                <w:tab w:val="center" w:pos="4320"/>
                <w:tab w:val="right" w:pos="8640"/>
              </w:tabs>
              <w:jc w:val="both"/>
              <w:rPr>
                <w:rFonts w:eastAsia="Calibri"/>
                <w:sz w:val="22"/>
              </w:rPr>
            </w:pPr>
            <w:r w:rsidRPr="007E545E">
              <w:rPr>
                <w:rFonts w:eastAsia="Calibri"/>
                <w:sz w:val="22"/>
              </w:rPr>
              <w:t>Technical Components of the Enterprise</w:t>
            </w:r>
          </w:p>
          <w:p w14:paraId="59985D8D" w14:textId="77777777" w:rsidR="00153EFC" w:rsidRPr="007E545E" w:rsidRDefault="00153EFC" w:rsidP="00153EFC">
            <w:pPr>
              <w:pStyle w:val="ListParagraph"/>
              <w:tabs>
                <w:tab w:val="center" w:pos="4320"/>
                <w:tab w:val="right" w:pos="8640"/>
              </w:tabs>
              <w:ind w:left="0"/>
              <w:rPr>
                <w:sz w:val="22"/>
              </w:rPr>
            </w:pPr>
          </w:p>
        </w:tc>
        <w:tc>
          <w:tcPr>
            <w:tcW w:w="6300" w:type="dxa"/>
            <w:tcBorders>
              <w:top w:val="single" w:sz="4" w:space="0" w:color="auto"/>
              <w:bottom w:val="single" w:sz="4" w:space="0" w:color="auto"/>
            </w:tcBorders>
          </w:tcPr>
          <w:p w14:paraId="59985D8E" w14:textId="4698E7E3" w:rsidR="00153EFC" w:rsidRPr="00F71C52" w:rsidRDefault="00F71C52" w:rsidP="00F71C52">
            <w:pPr>
              <w:tabs>
                <w:tab w:val="center" w:pos="4320"/>
                <w:tab w:val="right" w:pos="8640"/>
              </w:tabs>
              <w:rPr>
                <w:rFonts w:eastAsia="Calibri"/>
              </w:rPr>
            </w:pPr>
            <w:proofErr w:type="gramStart"/>
            <w:r w:rsidRPr="007C6D18">
              <w:rPr>
                <w:rFonts w:eastAsia="Calibri"/>
              </w:rPr>
              <w:t>Selection  of</w:t>
            </w:r>
            <w:proofErr w:type="gramEnd"/>
            <w:r w:rsidRPr="007C6D18">
              <w:rPr>
                <w:rFonts w:eastAsia="Calibri"/>
              </w:rPr>
              <w:t xml:space="preserve"> site, Enterprise Planning, Selection and </w:t>
            </w:r>
            <w:r>
              <w:rPr>
                <w:rFonts w:eastAsia="Calibri"/>
              </w:rPr>
              <w:t xml:space="preserve">Importing of suitable and good quality of mushroom spawns according to season, Training on cultivation of oyster mushroom and paddy straw mushroom, packaging of mushroom and market linkage. </w:t>
            </w:r>
          </w:p>
        </w:tc>
      </w:tr>
      <w:tr w:rsidR="00153EFC" w:rsidRPr="007E545E" w14:paraId="59985D92" w14:textId="77777777" w:rsidTr="00000140">
        <w:trPr>
          <w:trHeight w:val="113"/>
        </w:trPr>
        <w:tc>
          <w:tcPr>
            <w:tcW w:w="4050" w:type="dxa"/>
            <w:tcBorders>
              <w:top w:val="single" w:sz="4" w:space="0" w:color="auto"/>
              <w:bottom w:val="single" w:sz="4" w:space="0" w:color="auto"/>
            </w:tcBorders>
          </w:tcPr>
          <w:p w14:paraId="59985D90" w14:textId="77777777" w:rsidR="00153EFC" w:rsidRPr="007E545E" w:rsidRDefault="00153EFC" w:rsidP="00153EFC">
            <w:pPr>
              <w:pStyle w:val="ListParagraph"/>
              <w:tabs>
                <w:tab w:val="center" w:pos="4320"/>
                <w:tab w:val="right" w:pos="8640"/>
              </w:tabs>
              <w:ind w:left="0"/>
              <w:rPr>
                <w:sz w:val="22"/>
              </w:rPr>
            </w:pPr>
            <w:r w:rsidRPr="007E545E">
              <w:rPr>
                <w:sz w:val="22"/>
              </w:rPr>
              <w:t>Status of entrepreneur before and after the enterprise</w:t>
            </w:r>
          </w:p>
        </w:tc>
        <w:tc>
          <w:tcPr>
            <w:tcW w:w="6300" w:type="dxa"/>
            <w:tcBorders>
              <w:top w:val="single" w:sz="4" w:space="0" w:color="auto"/>
              <w:bottom w:val="single" w:sz="4" w:space="0" w:color="auto"/>
            </w:tcBorders>
          </w:tcPr>
          <w:p w14:paraId="59985D91" w14:textId="1A91DAC9" w:rsidR="00153EFC" w:rsidRPr="007E545E" w:rsidRDefault="00F71C52" w:rsidP="00F01D49">
            <w:pPr>
              <w:pStyle w:val="ListParagraph"/>
              <w:ind w:left="1440"/>
              <w:jc w:val="both"/>
              <w:rPr>
                <w:sz w:val="22"/>
              </w:rPr>
            </w:pPr>
            <w:r>
              <w:rPr>
                <w:sz w:val="22"/>
              </w:rPr>
              <w:t>Unemployed youth</w:t>
            </w:r>
          </w:p>
        </w:tc>
      </w:tr>
      <w:tr w:rsidR="00153EFC" w:rsidRPr="007E545E" w14:paraId="59985D95" w14:textId="77777777" w:rsidTr="00000140">
        <w:trPr>
          <w:trHeight w:val="113"/>
        </w:trPr>
        <w:tc>
          <w:tcPr>
            <w:tcW w:w="4050" w:type="dxa"/>
            <w:tcBorders>
              <w:top w:val="single" w:sz="4" w:space="0" w:color="auto"/>
              <w:bottom w:val="single" w:sz="4" w:space="0" w:color="auto"/>
            </w:tcBorders>
          </w:tcPr>
          <w:p w14:paraId="59985D93" w14:textId="77777777" w:rsidR="00153EFC" w:rsidRPr="007E545E" w:rsidRDefault="00153EFC" w:rsidP="00305EEC">
            <w:pPr>
              <w:tabs>
                <w:tab w:val="center" w:pos="4320"/>
                <w:tab w:val="right" w:pos="8640"/>
              </w:tabs>
              <w:jc w:val="both"/>
              <w:rPr>
                <w:rFonts w:eastAsia="Calibri"/>
                <w:sz w:val="22"/>
              </w:rPr>
            </w:pPr>
            <w:r w:rsidRPr="007E545E">
              <w:rPr>
                <w:rFonts w:eastAsia="Calibri"/>
                <w:sz w:val="22"/>
              </w:rPr>
              <w:t xml:space="preserve">Present working condition of enterprise in terms of raw materials availability,  </w:t>
            </w:r>
            <w:proofErr w:type="spellStart"/>
            <w:r w:rsidRPr="007E545E">
              <w:rPr>
                <w:rFonts w:eastAsia="Calibri"/>
                <w:sz w:val="22"/>
              </w:rPr>
              <w:t>labour</w:t>
            </w:r>
            <w:proofErr w:type="spellEnd"/>
            <w:r w:rsidRPr="007E545E">
              <w:rPr>
                <w:rFonts w:eastAsia="Calibri"/>
                <w:sz w:val="22"/>
              </w:rPr>
              <w:t xml:space="preserve"> availability, consumer preference, marketing the product etc. ( Economic viability of the enterprise):</w:t>
            </w:r>
          </w:p>
        </w:tc>
        <w:tc>
          <w:tcPr>
            <w:tcW w:w="6300" w:type="dxa"/>
            <w:tcBorders>
              <w:top w:val="single" w:sz="4" w:space="0" w:color="auto"/>
              <w:bottom w:val="single" w:sz="4" w:space="0" w:color="auto"/>
            </w:tcBorders>
          </w:tcPr>
          <w:p w14:paraId="59985D94" w14:textId="5BC5900D" w:rsidR="00153EFC" w:rsidRPr="00F71C52" w:rsidRDefault="00F71C52" w:rsidP="00153EFC">
            <w:pPr>
              <w:tabs>
                <w:tab w:val="center" w:pos="4320"/>
                <w:tab w:val="right" w:pos="8640"/>
              </w:tabs>
              <w:jc w:val="both"/>
              <w:rPr>
                <w:sz w:val="22"/>
              </w:rPr>
            </w:pPr>
            <w:r w:rsidRPr="00F71C52">
              <w:rPr>
                <w:sz w:val="22"/>
              </w:rPr>
              <w:t>After receiving training and guidance from KVK he started with oyster mushroom 4 years ago, within weeks he started supplying fresh mushroom to local market, hotels and selected shops and his popularity grew with time. As demand increased he is now cultivating both Paddy Straw mushroom &amp; Oyster mushroom round the year thereby earning stable income.</w:t>
            </w:r>
            <w:r w:rsidRPr="00F71C52">
              <w:rPr>
                <w:rFonts w:ascii="Arial Narrow" w:eastAsiaTheme="minorEastAsia" w:hAnsi="Arial Narrow" w:cstheme="minorBidi"/>
                <w:color w:val="000000" w:themeColor="text1"/>
                <w:kern w:val="24"/>
                <w:sz w:val="34"/>
                <w:szCs w:val="34"/>
              </w:rPr>
              <w:t xml:space="preserve"> </w:t>
            </w:r>
            <w:r w:rsidRPr="00F71C52">
              <w:rPr>
                <w:sz w:val="22"/>
              </w:rPr>
              <w:t>His total production ranges between 700-800 kg. during PSM season and 1500 – 1700 kg during oyster mushroom season.</w:t>
            </w:r>
          </w:p>
        </w:tc>
      </w:tr>
      <w:tr w:rsidR="00153EFC" w:rsidRPr="007E545E" w14:paraId="59985D98" w14:textId="77777777" w:rsidTr="00000140">
        <w:trPr>
          <w:trHeight w:val="113"/>
        </w:trPr>
        <w:tc>
          <w:tcPr>
            <w:tcW w:w="4050" w:type="dxa"/>
            <w:tcBorders>
              <w:top w:val="single" w:sz="4" w:space="0" w:color="auto"/>
              <w:bottom w:val="single" w:sz="4" w:space="0" w:color="auto"/>
            </w:tcBorders>
          </w:tcPr>
          <w:p w14:paraId="59985D96" w14:textId="77777777" w:rsidR="00153EFC" w:rsidRPr="007E545E" w:rsidRDefault="00153EFC" w:rsidP="00153EFC">
            <w:pPr>
              <w:pStyle w:val="ListParagraph"/>
              <w:tabs>
                <w:tab w:val="center" w:pos="4320"/>
                <w:tab w:val="right" w:pos="8640"/>
              </w:tabs>
              <w:ind w:left="0"/>
              <w:rPr>
                <w:sz w:val="22"/>
              </w:rPr>
            </w:pPr>
            <w:r w:rsidRPr="007E545E">
              <w:rPr>
                <w:sz w:val="22"/>
              </w:rPr>
              <w:t>Horizontal spread of enterprise</w:t>
            </w:r>
          </w:p>
        </w:tc>
        <w:tc>
          <w:tcPr>
            <w:tcW w:w="6300" w:type="dxa"/>
            <w:tcBorders>
              <w:top w:val="single" w:sz="4" w:space="0" w:color="auto"/>
              <w:bottom w:val="single" w:sz="4" w:space="0" w:color="auto"/>
            </w:tcBorders>
          </w:tcPr>
          <w:p w14:paraId="59985D97" w14:textId="6F88A168" w:rsidR="00153EFC" w:rsidRPr="00F71C52" w:rsidRDefault="00F71C52" w:rsidP="00F01D49">
            <w:pPr>
              <w:tabs>
                <w:tab w:val="center" w:pos="4320"/>
                <w:tab w:val="right" w:pos="8640"/>
              </w:tabs>
              <w:jc w:val="both"/>
              <w:rPr>
                <w:sz w:val="22"/>
              </w:rPr>
            </w:pPr>
            <w:r w:rsidRPr="00F71C52">
              <w:rPr>
                <w:sz w:val="22"/>
              </w:rPr>
              <w:t>providing employment to 22 numbers youth in both seasons</w:t>
            </w:r>
          </w:p>
        </w:tc>
      </w:tr>
    </w:tbl>
    <w:p w14:paraId="59985D99" w14:textId="77777777" w:rsidR="00A7274B" w:rsidRPr="007E545E" w:rsidRDefault="00A7274B" w:rsidP="00D2445A">
      <w:pPr>
        <w:ind w:left="720" w:hanging="720"/>
        <w:jc w:val="both"/>
        <w:rPr>
          <w:sz w:val="22"/>
          <w:szCs w:val="22"/>
        </w:rPr>
      </w:pPr>
    </w:p>
    <w:p w14:paraId="59985D9A" w14:textId="77777777" w:rsidR="00053C36" w:rsidRPr="007E545E" w:rsidRDefault="003D5668" w:rsidP="00D2445A">
      <w:pPr>
        <w:ind w:left="720" w:hanging="720"/>
        <w:jc w:val="both"/>
        <w:rPr>
          <w:sz w:val="22"/>
          <w:szCs w:val="22"/>
        </w:rPr>
      </w:pPr>
      <w:r w:rsidRPr="007E545E">
        <w:rPr>
          <w:sz w:val="22"/>
          <w:szCs w:val="22"/>
        </w:rPr>
        <w:t>4.</w:t>
      </w:r>
      <w:r w:rsidR="004D65CC" w:rsidRPr="007E545E">
        <w:rPr>
          <w:sz w:val="22"/>
          <w:szCs w:val="22"/>
        </w:rPr>
        <w:t>6</w:t>
      </w:r>
      <w:r w:rsidR="00FC438F" w:rsidRPr="007E545E">
        <w:rPr>
          <w:sz w:val="22"/>
          <w:szCs w:val="22"/>
        </w:rPr>
        <w:t>.</w:t>
      </w:r>
      <w:r w:rsidRPr="007E545E">
        <w:rPr>
          <w:sz w:val="22"/>
          <w:szCs w:val="22"/>
        </w:rPr>
        <w:t xml:space="preserve">       Any</w:t>
      </w:r>
      <w:r w:rsidR="00053C36" w:rsidRPr="007E545E">
        <w:rPr>
          <w:sz w:val="22"/>
          <w:szCs w:val="22"/>
        </w:rPr>
        <w:t xml:space="preserve"> other initiative taken by the KVK</w:t>
      </w:r>
    </w:p>
    <w:p w14:paraId="59985D9B" w14:textId="77777777" w:rsidR="00053C36" w:rsidRPr="007E545E" w:rsidRDefault="00053C36" w:rsidP="00FD07C8">
      <w:pPr>
        <w:ind w:left="720" w:hanging="720"/>
        <w:jc w:val="both"/>
        <w:rPr>
          <w:sz w:val="22"/>
          <w:szCs w:val="22"/>
        </w:rPr>
      </w:pPr>
    </w:p>
    <w:p w14:paraId="59985D9C" w14:textId="77777777" w:rsidR="00D26253" w:rsidRPr="007E545E" w:rsidRDefault="00FC438F" w:rsidP="00AE0D1F">
      <w:r w:rsidRPr="007E545E">
        <w:lastRenderedPageBreak/>
        <w:t>5.</w:t>
      </w:r>
      <w:r w:rsidR="00D26253" w:rsidRPr="007E545E">
        <w:t xml:space="preserve"> LINKAGES</w:t>
      </w:r>
    </w:p>
    <w:p w14:paraId="59985D9D" w14:textId="77777777" w:rsidR="00D26253" w:rsidRDefault="00D26253" w:rsidP="00D26253">
      <w:pPr>
        <w:rPr>
          <w:sz w:val="22"/>
          <w:szCs w:val="22"/>
        </w:rPr>
      </w:pPr>
      <w:r w:rsidRPr="007E545E">
        <w:rPr>
          <w:sz w:val="22"/>
          <w:szCs w:val="22"/>
        </w:rPr>
        <w:t>5.1</w:t>
      </w:r>
      <w:r w:rsidR="00FC438F" w:rsidRPr="007E545E">
        <w:rPr>
          <w:sz w:val="22"/>
          <w:szCs w:val="22"/>
        </w:rPr>
        <w:t>.</w:t>
      </w:r>
      <w:r w:rsidRPr="007E545E">
        <w:rPr>
          <w:sz w:val="22"/>
          <w:szCs w:val="22"/>
        </w:rPr>
        <w:tab/>
        <w:t>Functional linkage with different organization</w:t>
      </w:r>
      <w:r w:rsidR="00582477" w:rsidRPr="007E545E">
        <w:rPr>
          <w:sz w:val="22"/>
          <w:szCs w:val="22"/>
        </w:rPr>
        <w:t>s</w:t>
      </w:r>
    </w:p>
    <w:p w14:paraId="607C63D2" w14:textId="77777777" w:rsidR="00234773" w:rsidRDefault="00234773" w:rsidP="00D26253">
      <w:pPr>
        <w:rPr>
          <w:sz w:val="22"/>
          <w:szCs w:val="22"/>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0"/>
        <w:gridCol w:w="6028"/>
      </w:tblGrid>
      <w:tr w:rsidR="00234773" w14:paraId="332D02D2" w14:textId="77777777" w:rsidTr="00234773">
        <w:trPr>
          <w:trHeight w:val="293"/>
        </w:trPr>
        <w:tc>
          <w:tcPr>
            <w:tcW w:w="4430" w:type="dxa"/>
            <w:tcBorders>
              <w:top w:val="single" w:sz="4" w:space="0" w:color="auto"/>
              <w:left w:val="single" w:sz="4" w:space="0" w:color="auto"/>
              <w:bottom w:val="single" w:sz="4" w:space="0" w:color="auto"/>
              <w:right w:val="single" w:sz="4" w:space="0" w:color="auto"/>
            </w:tcBorders>
            <w:hideMark/>
          </w:tcPr>
          <w:p w14:paraId="6E02B01E" w14:textId="77777777" w:rsidR="00234773" w:rsidRDefault="00234773">
            <w:pPr>
              <w:rPr>
                <w:bCs/>
                <w:sz w:val="22"/>
                <w:szCs w:val="22"/>
              </w:rPr>
            </w:pPr>
            <w:r>
              <w:rPr>
                <w:bCs/>
                <w:sz w:val="22"/>
                <w:szCs w:val="22"/>
              </w:rPr>
              <w:t>Name of organization</w:t>
            </w:r>
          </w:p>
        </w:tc>
        <w:tc>
          <w:tcPr>
            <w:tcW w:w="6028" w:type="dxa"/>
            <w:tcBorders>
              <w:top w:val="single" w:sz="4" w:space="0" w:color="auto"/>
              <w:left w:val="single" w:sz="4" w:space="0" w:color="auto"/>
              <w:bottom w:val="single" w:sz="4" w:space="0" w:color="auto"/>
              <w:right w:val="single" w:sz="4" w:space="0" w:color="auto"/>
            </w:tcBorders>
            <w:hideMark/>
          </w:tcPr>
          <w:p w14:paraId="782B60C9" w14:textId="77777777" w:rsidR="00234773" w:rsidRDefault="00234773">
            <w:pPr>
              <w:rPr>
                <w:bCs/>
                <w:sz w:val="22"/>
                <w:szCs w:val="22"/>
              </w:rPr>
            </w:pPr>
            <w:r>
              <w:rPr>
                <w:bCs/>
                <w:sz w:val="22"/>
                <w:szCs w:val="22"/>
              </w:rPr>
              <w:t>Nature of linkage</w:t>
            </w:r>
          </w:p>
        </w:tc>
      </w:tr>
      <w:tr w:rsidR="00234773" w14:paraId="12033357" w14:textId="77777777" w:rsidTr="00234773">
        <w:trPr>
          <w:trHeight w:val="310"/>
        </w:trPr>
        <w:tc>
          <w:tcPr>
            <w:tcW w:w="4430" w:type="dxa"/>
            <w:tcBorders>
              <w:top w:val="single" w:sz="4" w:space="0" w:color="auto"/>
              <w:left w:val="single" w:sz="4" w:space="0" w:color="auto"/>
              <w:bottom w:val="single" w:sz="4" w:space="0" w:color="auto"/>
              <w:right w:val="single" w:sz="4" w:space="0" w:color="auto"/>
            </w:tcBorders>
            <w:hideMark/>
          </w:tcPr>
          <w:p w14:paraId="60D1F93F" w14:textId="77777777" w:rsidR="00234773" w:rsidRDefault="00234773">
            <w:pPr>
              <w:jc w:val="both"/>
              <w:rPr>
                <w:sz w:val="22"/>
                <w:szCs w:val="22"/>
              </w:rPr>
            </w:pPr>
            <w:r>
              <w:rPr>
                <w:sz w:val="22"/>
                <w:szCs w:val="22"/>
              </w:rPr>
              <w:t>Dept. of Agriculture</w:t>
            </w:r>
          </w:p>
        </w:tc>
        <w:tc>
          <w:tcPr>
            <w:tcW w:w="6028" w:type="dxa"/>
            <w:tcBorders>
              <w:top w:val="single" w:sz="4" w:space="0" w:color="auto"/>
              <w:left w:val="single" w:sz="4" w:space="0" w:color="auto"/>
              <w:bottom w:val="single" w:sz="4" w:space="0" w:color="auto"/>
              <w:right w:val="single" w:sz="4" w:space="0" w:color="auto"/>
            </w:tcBorders>
            <w:hideMark/>
          </w:tcPr>
          <w:p w14:paraId="7253C03F" w14:textId="77777777" w:rsidR="00234773" w:rsidRDefault="00234773">
            <w:pPr>
              <w:rPr>
                <w:sz w:val="22"/>
                <w:szCs w:val="22"/>
              </w:rPr>
            </w:pPr>
            <w:r>
              <w:rPr>
                <w:sz w:val="22"/>
                <w:szCs w:val="22"/>
              </w:rPr>
              <w:t xml:space="preserve"> Official</w:t>
            </w:r>
          </w:p>
        </w:tc>
      </w:tr>
      <w:tr w:rsidR="00234773" w14:paraId="09C3F907" w14:textId="77777777" w:rsidTr="00234773">
        <w:trPr>
          <w:trHeight w:val="310"/>
        </w:trPr>
        <w:tc>
          <w:tcPr>
            <w:tcW w:w="4430" w:type="dxa"/>
            <w:tcBorders>
              <w:top w:val="single" w:sz="4" w:space="0" w:color="auto"/>
              <w:left w:val="single" w:sz="4" w:space="0" w:color="auto"/>
              <w:bottom w:val="single" w:sz="4" w:space="0" w:color="auto"/>
              <w:right w:val="single" w:sz="4" w:space="0" w:color="auto"/>
            </w:tcBorders>
            <w:hideMark/>
          </w:tcPr>
          <w:p w14:paraId="1FD54D3A" w14:textId="77777777" w:rsidR="00234773" w:rsidRDefault="00234773">
            <w:pPr>
              <w:jc w:val="both"/>
              <w:rPr>
                <w:sz w:val="22"/>
                <w:szCs w:val="22"/>
              </w:rPr>
            </w:pPr>
            <w:r>
              <w:rPr>
                <w:sz w:val="22"/>
                <w:szCs w:val="22"/>
              </w:rPr>
              <w:t>Dept. of Horticulture</w:t>
            </w:r>
          </w:p>
        </w:tc>
        <w:tc>
          <w:tcPr>
            <w:tcW w:w="6028" w:type="dxa"/>
            <w:tcBorders>
              <w:top w:val="single" w:sz="4" w:space="0" w:color="auto"/>
              <w:left w:val="single" w:sz="4" w:space="0" w:color="auto"/>
              <w:bottom w:val="single" w:sz="4" w:space="0" w:color="auto"/>
              <w:right w:val="single" w:sz="4" w:space="0" w:color="auto"/>
            </w:tcBorders>
            <w:hideMark/>
          </w:tcPr>
          <w:p w14:paraId="55005B86" w14:textId="77777777" w:rsidR="00234773" w:rsidRDefault="00234773">
            <w:pPr>
              <w:rPr>
                <w:sz w:val="22"/>
                <w:szCs w:val="22"/>
              </w:rPr>
            </w:pPr>
            <w:r>
              <w:rPr>
                <w:sz w:val="22"/>
                <w:szCs w:val="22"/>
              </w:rPr>
              <w:t xml:space="preserve"> Official</w:t>
            </w:r>
          </w:p>
        </w:tc>
      </w:tr>
      <w:tr w:rsidR="00234773" w14:paraId="0FCD4B09" w14:textId="77777777" w:rsidTr="00234773">
        <w:trPr>
          <w:trHeight w:val="310"/>
        </w:trPr>
        <w:tc>
          <w:tcPr>
            <w:tcW w:w="4430" w:type="dxa"/>
            <w:tcBorders>
              <w:top w:val="single" w:sz="4" w:space="0" w:color="auto"/>
              <w:left w:val="single" w:sz="4" w:space="0" w:color="auto"/>
              <w:bottom w:val="single" w:sz="4" w:space="0" w:color="auto"/>
              <w:right w:val="single" w:sz="4" w:space="0" w:color="auto"/>
            </w:tcBorders>
            <w:hideMark/>
          </w:tcPr>
          <w:p w14:paraId="3E3530C0" w14:textId="77777777" w:rsidR="00234773" w:rsidRDefault="00234773">
            <w:pPr>
              <w:jc w:val="both"/>
              <w:rPr>
                <w:sz w:val="22"/>
                <w:szCs w:val="22"/>
              </w:rPr>
            </w:pPr>
            <w:r>
              <w:rPr>
                <w:sz w:val="22"/>
                <w:szCs w:val="22"/>
              </w:rPr>
              <w:t>Dept. of Animal Science</w:t>
            </w:r>
          </w:p>
        </w:tc>
        <w:tc>
          <w:tcPr>
            <w:tcW w:w="6028" w:type="dxa"/>
            <w:tcBorders>
              <w:top w:val="single" w:sz="4" w:space="0" w:color="auto"/>
              <w:left w:val="single" w:sz="4" w:space="0" w:color="auto"/>
              <w:bottom w:val="single" w:sz="4" w:space="0" w:color="auto"/>
              <w:right w:val="single" w:sz="4" w:space="0" w:color="auto"/>
            </w:tcBorders>
            <w:hideMark/>
          </w:tcPr>
          <w:p w14:paraId="199BF9DD" w14:textId="77777777" w:rsidR="00234773" w:rsidRDefault="00234773">
            <w:pPr>
              <w:rPr>
                <w:sz w:val="22"/>
                <w:szCs w:val="22"/>
              </w:rPr>
            </w:pPr>
            <w:r>
              <w:rPr>
                <w:sz w:val="22"/>
                <w:szCs w:val="22"/>
              </w:rPr>
              <w:t xml:space="preserve"> Official</w:t>
            </w:r>
          </w:p>
        </w:tc>
      </w:tr>
      <w:tr w:rsidR="00234773" w14:paraId="372ED0F8" w14:textId="77777777" w:rsidTr="00234773">
        <w:trPr>
          <w:trHeight w:val="310"/>
        </w:trPr>
        <w:tc>
          <w:tcPr>
            <w:tcW w:w="4430" w:type="dxa"/>
            <w:tcBorders>
              <w:top w:val="single" w:sz="4" w:space="0" w:color="auto"/>
              <w:left w:val="single" w:sz="4" w:space="0" w:color="auto"/>
              <w:bottom w:val="single" w:sz="4" w:space="0" w:color="auto"/>
              <w:right w:val="single" w:sz="4" w:space="0" w:color="auto"/>
            </w:tcBorders>
            <w:hideMark/>
          </w:tcPr>
          <w:p w14:paraId="51C45124" w14:textId="77777777" w:rsidR="00234773" w:rsidRDefault="00234773">
            <w:pPr>
              <w:jc w:val="both"/>
              <w:rPr>
                <w:sz w:val="22"/>
                <w:szCs w:val="22"/>
              </w:rPr>
            </w:pPr>
            <w:r>
              <w:rPr>
                <w:sz w:val="22"/>
                <w:szCs w:val="22"/>
              </w:rPr>
              <w:t>Dept. of Soil conservation</w:t>
            </w:r>
          </w:p>
        </w:tc>
        <w:tc>
          <w:tcPr>
            <w:tcW w:w="6028" w:type="dxa"/>
            <w:tcBorders>
              <w:top w:val="single" w:sz="4" w:space="0" w:color="auto"/>
              <w:left w:val="single" w:sz="4" w:space="0" w:color="auto"/>
              <w:bottom w:val="single" w:sz="4" w:space="0" w:color="auto"/>
              <w:right w:val="single" w:sz="4" w:space="0" w:color="auto"/>
            </w:tcBorders>
            <w:hideMark/>
          </w:tcPr>
          <w:p w14:paraId="7369A6BF" w14:textId="77777777" w:rsidR="00234773" w:rsidRDefault="00234773">
            <w:pPr>
              <w:rPr>
                <w:sz w:val="22"/>
                <w:szCs w:val="22"/>
              </w:rPr>
            </w:pPr>
            <w:r>
              <w:rPr>
                <w:sz w:val="22"/>
                <w:szCs w:val="22"/>
              </w:rPr>
              <w:t xml:space="preserve"> Official</w:t>
            </w:r>
          </w:p>
        </w:tc>
      </w:tr>
      <w:tr w:rsidR="00234773" w14:paraId="7D9193FB" w14:textId="77777777" w:rsidTr="00234773">
        <w:trPr>
          <w:trHeight w:val="310"/>
        </w:trPr>
        <w:tc>
          <w:tcPr>
            <w:tcW w:w="4430" w:type="dxa"/>
            <w:tcBorders>
              <w:top w:val="single" w:sz="4" w:space="0" w:color="auto"/>
              <w:left w:val="single" w:sz="4" w:space="0" w:color="auto"/>
              <w:bottom w:val="single" w:sz="4" w:space="0" w:color="auto"/>
              <w:right w:val="single" w:sz="4" w:space="0" w:color="auto"/>
            </w:tcBorders>
            <w:hideMark/>
          </w:tcPr>
          <w:p w14:paraId="1A137D02" w14:textId="77777777" w:rsidR="00234773" w:rsidRDefault="00234773">
            <w:pPr>
              <w:jc w:val="both"/>
              <w:rPr>
                <w:sz w:val="22"/>
                <w:szCs w:val="22"/>
              </w:rPr>
            </w:pPr>
            <w:r>
              <w:rPr>
                <w:sz w:val="22"/>
                <w:szCs w:val="22"/>
              </w:rPr>
              <w:t>Dept. of  Fishery</w:t>
            </w:r>
          </w:p>
        </w:tc>
        <w:tc>
          <w:tcPr>
            <w:tcW w:w="6028" w:type="dxa"/>
            <w:tcBorders>
              <w:top w:val="single" w:sz="4" w:space="0" w:color="auto"/>
              <w:left w:val="single" w:sz="4" w:space="0" w:color="auto"/>
              <w:bottom w:val="single" w:sz="4" w:space="0" w:color="auto"/>
              <w:right w:val="single" w:sz="4" w:space="0" w:color="auto"/>
            </w:tcBorders>
            <w:hideMark/>
          </w:tcPr>
          <w:p w14:paraId="78AF7111" w14:textId="77777777" w:rsidR="00234773" w:rsidRDefault="00234773">
            <w:pPr>
              <w:rPr>
                <w:sz w:val="22"/>
                <w:szCs w:val="22"/>
              </w:rPr>
            </w:pPr>
            <w:r>
              <w:rPr>
                <w:sz w:val="22"/>
                <w:szCs w:val="22"/>
              </w:rPr>
              <w:t xml:space="preserve"> Official</w:t>
            </w:r>
          </w:p>
        </w:tc>
      </w:tr>
      <w:tr w:rsidR="00234773" w14:paraId="019EBDA9" w14:textId="77777777" w:rsidTr="00234773">
        <w:trPr>
          <w:trHeight w:val="310"/>
        </w:trPr>
        <w:tc>
          <w:tcPr>
            <w:tcW w:w="4430" w:type="dxa"/>
            <w:tcBorders>
              <w:top w:val="single" w:sz="4" w:space="0" w:color="auto"/>
              <w:left w:val="single" w:sz="4" w:space="0" w:color="auto"/>
              <w:bottom w:val="single" w:sz="4" w:space="0" w:color="auto"/>
              <w:right w:val="single" w:sz="4" w:space="0" w:color="auto"/>
            </w:tcBorders>
            <w:hideMark/>
          </w:tcPr>
          <w:p w14:paraId="54E6F94C" w14:textId="77777777" w:rsidR="00234773" w:rsidRDefault="00234773">
            <w:pPr>
              <w:jc w:val="both"/>
              <w:rPr>
                <w:sz w:val="22"/>
                <w:szCs w:val="22"/>
              </w:rPr>
            </w:pPr>
            <w:r>
              <w:rPr>
                <w:sz w:val="22"/>
                <w:szCs w:val="22"/>
              </w:rPr>
              <w:t xml:space="preserve"> Dept. of Forestry</w:t>
            </w:r>
          </w:p>
        </w:tc>
        <w:tc>
          <w:tcPr>
            <w:tcW w:w="6028" w:type="dxa"/>
            <w:tcBorders>
              <w:top w:val="single" w:sz="4" w:space="0" w:color="auto"/>
              <w:left w:val="single" w:sz="4" w:space="0" w:color="auto"/>
              <w:bottom w:val="single" w:sz="4" w:space="0" w:color="auto"/>
              <w:right w:val="single" w:sz="4" w:space="0" w:color="auto"/>
            </w:tcBorders>
            <w:hideMark/>
          </w:tcPr>
          <w:p w14:paraId="3BF6AEDA" w14:textId="77777777" w:rsidR="00234773" w:rsidRDefault="00234773">
            <w:pPr>
              <w:rPr>
                <w:sz w:val="22"/>
                <w:szCs w:val="22"/>
              </w:rPr>
            </w:pPr>
            <w:r>
              <w:rPr>
                <w:sz w:val="22"/>
                <w:szCs w:val="22"/>
              </w:rPr>
              <w:t xml:space="preserve"> Official</w:t>
            </w:r>
          </w:p>
        </w:tc>
      </w:tr>
    </w:tbl>
    <w:p w14:paraId="1F0E4EC0" w14:textId="77777777" w:rsidR="00234773" w:rsidRPr="007E545E" w:rsidRDefault="00234773" w:rsidP="00D26253">
      <w:pPr>
        <w:rPr>
          <w:sz w:val="22"/>
          <w:szCs w:val="22"/>
        </w:rPr>
      </w:pPr>
    </w:p>
    <w:p w14:paraId="59985D9E" w14:textId="77777777" w:rsidR="00D26253" w:rsidRPr="007E545E" w:rsidRDefault="00D26253" w:rsidP="00D26253">
      <w:pPr>
        <w:rPr>
          <w:sz w:val="20"/>
          <w:szCs w:val="20"/>
        </w:rPr>
      </w:pPr>
    </w:p>
    <w:p w14:paraId="59985DA8" w14:textId="77777777" w:rsidR="004A73C9" w:rsidRPr="007E545E" w:rsidRDefault="004A73C9" w:rsidP="004A73C9">
      <w:pPr>
        <w:jc w:val="both"/>
        <w:rPr>
          <w:b/>
          <w:sz w:val="22"/>
          <w:szCs w:val="22"/>
        </w:rPr>
      </w:pPr>
      <w:r w:rsidRPr="007E545E">
        <w:rPr>
          <w:sz w:val="22"/>
          <w:szCs w:val="22"/>
        </w:rPr>
        <w:t>5.2</w:t>
      </w:r>
      <w:r w:rsidR="00C7798C" w:rsidRPr="007E545E">
        <w:rPr>
          <w:sz w:val="22"/>
          <w:szCs w:val="22"/>
        </w:rPr>
        <w:t>. List</w:t>
      </w:r>
      <w:r w:rsidR="00F46F3C" w:rsidRPr="007E545E">
        <w:rPr>
          <w:sz w:val="22"/>
          <w:szCs w:val="22"/>
        </w:rPr>
        <w:t xml:space="preserve"> of</w:t>
      </w:r>
      <w:r w:rsidRPr="007E545E">
        <w:rPr>
          <w:sz w:val="22"/>
          <w:szCs w:val="22"/>
        </w:rPr>
        <w:t xml:space="preserve"> special </w:t>
      </w:r>
      <w:proofErr w:type="spellStart"/>
      <w:r w:rsidRPr="007E545E">
        <w:rPr>
          <w:sz w:val="22"/>
          <w:szCs w:val="22"/>
        </w:rPr>
        <w:t>programmes</w:t>
      </w:r>
      <w:proofErr w:type="spellEnd"/>
      <w:r w:rsidRPr="007E545E">
        <w:rPr>
          <w:sz w:val="22"/>
          <w:szCs w:val="22"/>
        </w:rPr>
        <w:t xml:space="preserve"> undertaken</w:t>
      </w:r>
      <w:r w:rsidR="00C7798C" w:rsidRPr="007E545E">
        <w:rPr>
          <w:sz w:val="22"/>
          <w:szCs w:val="22"/>
        </w:rPr>
        <w:t xml:space="preserve"> during </w:t>
      </w:r>
      <w:r w:rsidR="00F27CFF">
        <w:rPr>
          <w:sz w:val="22"/>
          <w:szCs w:val="22"/>
        </w:rPr>
        <w:t>20</w:t>
      </w:r>
      <w:r w:rsidR="002F7095">
        <w:rPr>
          <w:sz w:val="22"/>
          <w:szCs w:val="22"/>
        </w:rPr>
        <w:t>2</w:t>
      </w:r>
      <w:r w:rsidR="00BA2342">
        <w:rPr>
          <w:sz w:val="22"/>
          <w:szCs w:val="22"/>
        </w:rPr>
        <w:t>4</w:t>
      </w:r>
      <w:r w:rsidRPr="007E545E">
        <w:rPr>
          <w:sz w:val="22"/>
          <w:szCs w:val="22"/>
        </w:rPr>
        <w:t>by the KVK, which have been financed by ATMA/ Central Govt/ State Govt./</w:t>
      </w:r>
      <w:r w:rsidR="00F46F3C" w:rsidRPr="007E545E">
        <w:rPr>
          <w:sz w:val="22"/>
          <w:szCs w:val="22"/>
        </w:rPr>
        <w:t>NABARD/</w:t>
      </w:r>
      <w:r w:rsidRPr="007E545E">
        <w:rPr>
          <w:sz w:val="22"/>
          <w:szCs w:val="22"/>
        </w:rPr>
        <w:t xml:space="preserve">NHM/NFDB/Other Agencies </w:t>
      </w:r>
      <w:r w:rsidR="00207D41" w:rsidRPr="007E545E">
        <w:rPr>
          <w:b/>
          <w:sz w:val="22"/>
          <w:szCs w:val="22"/>
        </w:rPr>
        <w:t>(information</w:t>
      </w:r>
      <w:r w:rsidR="00C7798C" w:rsidRPr="007E545E">
        <w:rPr>
          <w:b/>
          <w:sz w:val="22"/>
          <w:szCs w:val="22"/>
        </w:rPr>
        <w:t xml:space="preserve"> of previous years should not be provided)</w:t>
      </w:r>
    </w:p>
    <w:p w14:paraId="59985DA9" w14:textId="77777777" w:rsidR="00FF5B21" w:rsidRPr="007E545E" w:rsidRDefault="00FF5B21" w:rsidP="004A73C9">
      <w:pPr>
        <w:jc w:val="both"/>
        <w:rPr>
          <w:sz w:val="22"/>
          <w:szCs w:val="22"/>
        </w:rPr>
      </w:pPr>
    </w:p>
    <w:p w14:paraId="59985DAA" w14:textId="77777777" w:rsidR="00FF5B21" w:rsidRPr="007E545E" w:rsidRDefault="00FF5B21" w:rsidP="004A73C9">
      <w:pPr>
        <w:jc w:val="both"/>
        <w:rPr>
          <w:sz w:val="22"/>
          <w:szCs w:val="22"/>
        </w:rPr>
      </w:pPr>
      <w:r w:rsidRPr="007E545E">
        <w:rPr>
          <w:sz w:val="22"/>
          <w:szCs w:val="22"/>
        </w:rPr>
        <w:t xml:space="preserve">a) </w:t>
      </w:r>
      <w:proofErr w:type="spellStart"/>
      <w:r w:rsidRPr="007E545E">
        <w:rPr>
          <w:sz w:val="22"/>
          <w:szCs w:val="22"/>
        </w:rPr>
        <w:t>Programmes</w:t>
      </w:r>
      <w:proofErr w:type="spellEnd"/>
      <w:r w:rsidRPr="007E545E">
        <w:rPr>
          <w:sz w:val="22"/>
          <w:szCs w:val="22"/>
        </w:rPr>
        <w:t xml:space="preserve"> for infrastructure development</w:t>
      </w:r>
    </w:p>
    <w:p w14:paraId="59985DAB" w14:textId="77777777" w:rsidR="004A73C9" w:rsidRPr="007E545E" w:rsidRDefault="004A73C9" w:rsidP="004A73C9">
      <w:pPr>
        <w:jc w:val="both"/>
        <w:rPr>
          <w:sz w:val="22"/>
          <w:szCs w:val="22"/>
        </w:rPr>
      </w:pPr>
    </w:p>
    <w:tbl>
      <w:tblPr>
        <w:tblW w:w="1038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8"/>
        <w:gridCol w:w="2512"/>
        <w:gridCol w:w="2047"/>
        <w:gridCol w:w="1459"/>
        <w:gridCol w:w="1673"/>
      </w:tblGrid>
      <w:tr w:rsidR="004A73C9" w:rsidRPr="007E545E" w14:paraId="59985DB1" w14:textId="77777777" w:rsidTr="00306FD0">
        <w:trPr>
          <w:cantSplit/>
          <w:trHeight w:val="489"/>
        </w:trPr>
        <w:tc>
          <w:tcPr>
            <w:tcW w:w="2698" w:type="dxa"/>
            <w:vAlign w:val="center"/>
          </w:tcPr>
          <w:p w14:paraId="59985DAC" w14:textId="77777777" w:rsidR="004A73C9" w:rsidRPr="007E545E" w:rsidRDefault="004A73C9" w:rsidP="00D31DDF">
            <w:pPr>
              <w:jc w:val="center"/>
              <w:rPr>
                <w:sz w:val="22"/>
                <w:szCs w:val="22"/>
              </w:rPr>
            </w:pPr>
            <w:r w:rsidRPr="007E545E">
              <w:rPr>
                <w:sz w:val="22"/>
                <w:szCs w:val="22"/>
              </w:rPr>
              <w:t xml:space="preserve">Name of the </w:t>
            </w:r>
            <w:proofErr w:type="spellStart"/>
            <w:r w:rsidRPr="007E545E">
              <w:rPr>
                <w:sz w:val="22"/>
                <w:szCs w:val="22"/>
              </w:rPr>
              <w:t>programme</w:t>
            </w:r>
            <w:proofErr w:type="spellEnd"/>
            <w:r w:rsidRPr="007E545E">
              <w:rPr>
                <w:sz w:val="22"/>
                <w:szCs w:val="22"/>
              </w:rPr>
              <w:t>/scheme</w:t>
            </w:r>
          </w:p>
        </w:tc>
        <w:tc>
          <w:tcPr>
            <w:tcW w:w="2512" w:type="dxa"/>
            <w:vAlign w:val="center"/>
          </w:tcPr>
          <w:p w14:paraId="59985DAD" w14:textId="77777777" w:rsidR="004A73C9" w:rsidRPr="007E545E" w:rsidRDefault="004A73C9" w:rsidP="00D31DDF">
            <w:pPr>
              <w:jc w:val="center"/>
              <w:rPr>
                <w:sz w:val="22"/>
                <w:szCs w:val="22"/>
              </w:rPr>
            </w:pPr>
            <w:r w:rsidRPr="007E545E">
              <w:rPr>
                <w:sz w:val="22"/>
                <w:szCs w:val="22"/>
              </w:rPr>
              <w:t xml:space="preserve">Purpose of </w:t>
            </w:r>
            <w:proofErr w:type="spellStart"/>
            <w:r w:rsidRPr="007E545E">
              <w:rPr>
                <w:sz w:val="22"/>
                <w:szCs w:val="22"/>
              </w:rPr>
              <w:t>programme</w:t>
            </w:r>
            <w:proofErr w:type="spellEnd"/>
          </w:p>
        </w:tc>
        <w:tc>
          <w:tcPr>
            <w:tcW w:w="2047" w:type="dxa"/>
          </w:tcPr>
          <w:p w14:paraId="59985DAE" w14:textId="77777777" w:rsidR="004A73C9" w:rsidRPr="007E545E" w:rsidRDefault="004A73C9" w:rsidP="00D31DDF">
            <w:pPr>
              <w:rPr>
                <w:sz w:val="22"/>
                <w:szCs w:val="22"/>
              </w:rPr>
            </w:pPr>
            <w:r w:rsidRPr="007E545E">
              <w:rPr>
                <w:sz w:val="22"/>
                <w:szCs w:val="22"/>
              </w:rPr>
              <w:t>Date/ Month of initiation</w:t>
            </w:r>
          </w:p>
        </w:tc>
        <w:tc>
          <w:tcPr>
            <w:tcW w:w="1459" w:type="dxa"/>
            <w:vAlign w:val="center"/>
          </w:tcPr>
          <w:p w14:paraId="59985DAF" w14:textId="77777777" w:rsidR="004A73C9" w:rsidRPr="007E545E" w:rsidRDefault="004A73C9" w:rsidP="00D31DDF">
            <w:pPr>
              <w:jc w:val="center"/>
              <w:rPr>
                <w:sz w:val="22"/>
                <w:szCs w:val="22"/>
              </w:rPr>
            </w:pPr>
            <w:r w:rsidRPr="007E545E">
              <w:rPr>
                <w:sz w:val="22"/>
                <w:szCs w:val="22"/>
              </w:rPr>
              <w:t>Funding agency</w:t>
            </w:r>
          </w:p>
        </w:tc>
        <w:tc>
          <w:tcPr>
            <w:tcW w:w="1673" w:type="dxa"/>
            <w:vAlign w:val="center"/>
          </w:tcPr>
          <w:p w14:paraId="59985DB0" w14:textId="77777777" w:rsidR="004A73C9" w:rsidRPr="007E545E" w:rsidRDefault="004A73C9" w:rsidP="00D31DDF">
            <w:pPr>
              <w:jc w:val="center"/>
              <w:rPr>
                <w:sz w:val="22"/>
                <w:szCs w:val="22"/>
              </w:rPr>
            </w:pPr>
            <w:r w:rsidRPr="007E545E">
              <w:rPr>
                <w:sz w:val="22"/>
                <w:szCs w:val="22"/>
              </w:rPr>
              <w:t>Amount (Rs.)</w:t>
            </w:r>
          </w:p>
        </w:tc>
      </w:tr>
      <w:tr w:rsidR="004A73C9" w:rsidRPr="007E545E" w14:paraId="59985DB7" w14:textId="77777777" w:rsidTr="00306FD0">
        <w:trPr>
          <w:cantSplit/>
          <w:trHeight w:val="77"/>
        </w:trPr>
        <w:tc>
          <w:tcPr>
            <w:tcW w:w="2698" w:type="dxa"/>
            <w:vAlign w:val="center"/>
          </w:tcPr>
          <w:p w14:paraId="59985DB2" w14:textId="77777777" w:rsidR="004A73C9" w:rsidRPr="007E545E" w:rsidRDefault="004A73C9" w:rsidP="00FF5B21">
            <w:pPr>
              <w:rPr>
                <w:sz w:val="22"/>
                <w:szCs w:val="22"/>
              </w:rPr>
            </w:pPr>
          </w:p>
        </w:tc>
        <w:tc>
          <w:tcPr>
            <w:tcW w:w="2512" w:type="dxa"/>
            <w:vAlign w:val="center"/>
          </w:tcPr>
          <w:p w14:paraId="59985DB3" w14:textId="77777777" w:rsidR="004A73C9" w:rsidRPr="007E545E" w:rsidRDefault="004A73C9" w:rsidP="00D31DDF">
            <w:pPr>
              <w:rPr>
                <w:bCs/>
                <w:sz w:val="22"/>
                <w:szCs w:val="22"/>
              </w:rPr>
            </w:pPr>
          </w:p>
        </w:tc>
        <w:tc>
          <w:tcPr>
            <w:tcW w:w="2047" w:type="dxa"/>
          </w:tcPr>
          <w:p w14:paraId="59985DB4" w14:textId="77777777" w:rsidR="004A73C9" w:rsidRPr="007E545E" w:rsidRDefault="004A73C9" w:rsidP="00D31DDF">
            <w:pPr>
              <w:rPr>
                <w:bCs/>
                <w:sz w:val="22"/>
                <w:szCs w:val="22"/>
              </w:rPr>
            </w:pPr>
          </w:p>
        </w:tc>
        <w:tc>
          <w:tcPr>
            <w:tcW w:w="1459" w:type="dxa"/>
            <w:vAlign w:val="center"/>
          </w:tcPr>
          <w:p w14:paraId="59985DB5" w14:textId="77777777" w:rsidR="004A73C9" w:rsidRPr="007E545E" w:rsidRDefault="004A73C9" w:rsidP="00D31DDF">
            <w:pPr>
              <w:rPr>
                <w:bCs/>
                <w:sz w:val="22"/>
                <w:szCs w:val="22"/>
              </w:rPr>
            </w:pPr>
          </w:p>
        </w:tc>
        <w:tc>
          <w:tcPr>
            <w:tcW w:w="1673" w:type="dxa"/>
            <w:vAlign w:val="center"/>
          </w:tcPr>
          <w:p w14:paraId="59985DB6" w14:textId="77777777" w:rsidR="004A73C9" w:rsidRPr="007E545E" w:rsidRDefault="004A73C9" w:rsidP="00D31DDF">
            <w:pPr>
              <w:rPr>
                <w:bCs/>
                <w:sz w:val="22"/>
                <w:szCs w:val="22"/>
              </w:rPr>
            </w:pPr>
          </w:p>
        </w:tc>
      </w:tr>
    </w:tbl>
    <w:p w14:paraId="59985DB8" w14:textId="77777777" w:rsidR="00FF5B21" w:rsidRPr="007E545E" w:rsidRDefault="00FF5B21" w:rsidP="00FF5B21">
      <w:pPr>
        <w:rPr>
          <w:sz w:val="22"/>
          <w:szCs w:val="22"/>
        </w:rPr>
      </w:pPr>
      <w:r w:rsidRPr="007E545E">
        <w:rPr>
          <w:sz w:val="22"/>
          <w:szCs w:val="22"/>
        </w:rPr>
        <w:t xml:space="preserve">(b) </w:t>
      </w:r>
      <w:proofErr w:type="spellStart"/>
      <w:r w:rsidRPr="007E545E">
        <w:rPr>
          <w:sz w:val="22"/>
          <w:szCs w:val="22"/>
        </w:rPr>
        <w:t>Programme</w:t>
      </w:r>
      <w:proofErr w:type="spellEnd"/>
      <w:r w:rsidRPr="007E545E">
        <w:rPr>
          <w:sz w:val="22"/>
          <w:szCs w:val="22"/>
        </w:rPr>
        <w:t xml:space="preserve"> for other activities (</w:t>
      </w:r>
      <w:r w:rsidR="00C7798C" w:rsidRPr="007E545E">
        <w:rPr>
          <w:sz w:val="22"/>
          <w:szCs w:val="22"/>
        </w:rPr>
        <w:t>training,</w:t>
      </w:r>
      <w:r w:rsidRPr="007E545E">
        <w:rPr>
          <w:sz w:val="22"/>
          <w:szCs w:val="22"/>
        </w:rPr>
        <w:t xml:space="preserve"> FLD,</w:t>
      </w:r>
      <w:r w:rsidR="00AA6BFA">
        <w:rPr>
          <w:sz w:val="22"/>
          <w:szCs w:val="22"/>
        </w:rPr>
        <w:t xml:space="preserve"> </w:t>
      </w:r>
      <w:r w:rsidRPr="007E545E">
        <w:rPr>
          <w:sz w:val="22"/>
          <w:szCs w:val="22"/>
        </w:rPr>
        <w:t>OFT, Mela, Exhibition etc.)</w:t>
      </w:r>
    </w:p>
    <w:p w14:paraId="59985DB9" w14:textId="77777777" w:rsidR="00FF5B21" w:rsidRPr="007E545E" w:rsidRDefault="00FF5B21" w:rsidP="00FF5B21">
      <w:pPr>
        <w:rPr>
          <w:sz w:val="22"/>
          <w:szCs w:val="22"/>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2430"/>
        <w:gridCol w:w="1980"/>
        <w:gridCol w:w="1411"/>
        <w:gridCol w:w="1919"/>
      </w:tblGrid>
      <w:tr w:rsidR="00FF5B21" w:rsidRPr="007E545E" w14:paraId="59985DBF" w14:textId="77777777" w:rsidTr="00306FD0">
        <w:trPr>
          <w:cantSplit/>
          <w:trHeight w:val="236"/>
        </w:trPr>
        <w:tc>
          <w:tcPr>
            <w:tcW w:w="2610" w:type="dxa"/>
            <w:tcBorders>
              <w:top w:val="single" w:sz="4" w:space="0" w:color="auto"/>
              <w:left w:val="single" w:sz="4" w:space="0" w:color="auto"/>
              <w:bottom w:val="single" w:sz="4" w:space="0" w:color="auto"/>
              <w:right w:val="single" w:sz="4" w:space="0" w:color="auto"/>
            </w:tcBorders>
            <w:vAlign w:val="center"/>
          </w:tcPr>
          <w:p w14:paraId="59985DBA" w14:textId="77777777" w:rsidR="00FF5B21" w:rsidRPr="007E545E" w:rsidRDefault="00FF5B21" w:rsidP="00FF5B21">
            <w:pPr>
              <w:rPr>
                <w:sz w:val="22"/>
                <w:szCs w:val="22"/>
              </w:rPr>
            </w:pPr>
            <w:r w:rsidRPr="007E545E">
              <w:rPr>
                <w:sz w:val="22"/>
                <w:szCs w:val="22"/>
              </w:rPr>
              <w:t xml:space="preserve">Name of the </w:t>
            </w:r>
            <w:proofErr w:type="spellStart"/>
            <w:r w:rsidRPr="007E545E">
              <w:rPr>
                <w:sz w:val="22"/>
                <w:szCs w:val="22"/>
              </w:rPr>
              <w:t>programme</w:t>
            </w:r>
            <w:proofErr w:type="spellEnd"/>
            <w:r w:rsidRPr="007E545E">
              <w:rPr>
                <w:sz w:val="22"/>
                <w:szCs w:val="22"/>
              </w:rPr>
              <w:t>/scheme</w:t>
            </w:r>
          </w:p>
        </w:tc>
        <w:tc>
          <w:tcPr>
            <w:tcW w:w="2430" w:type="dxa"/>
            <w:tcBorders>
              <w:top w:val="single" w:sz="4" w:space="0" w:color="auto"/>
              <w:left w:val="single" w:sz="4" w:space="0" w:color="auto"/>
              <w:bottom w:val="single" w:sz="4" w:space="0" w:color="auto"/>
              <w:right w:val="single" w:sz="4" w:space="0" w:color="auto"/>
            </w:tcBorders>
            <w:vAlign w:val="center"/>
          </w:tcPr>
          <w:p w14:paraId="59985DBB" w14:textId="77777777" w:rsidR="00FF5B21" w:rsidRPr="007E545E" w:rsidRDefault="00FF5B21" w:rsidP="00FF5B21">
            <w:pPr>
              <w:rPr>
                <w:sz w:val="22"/>
                <w:szCs w:val="22"/>
              </w:rPr>
            </w:pPr>
            <w:r w:rsidRPr="007E545E">
              <w:rPr>
                <w:sz w:val="22"/>
                <w:szCs w:val="22"/>
              </w:rPr>
              <w:t xml:space="preserve">Purpose of </w:t>
            </w:r>
            <w:proofErr w:type="spellStart"/>
            <w:r w:rsidRPr="007E545E">
              <w:rPr>
                <w:sz w:val="22"/>
                <w:szCs w:val="22"/>
              </w:rPr>
              <w:t>programme</w:t>
            </w:r>
            <w:proofErr w:type="spellEnd"/>
          </w:p>
        </w:tc>
        <w:tc>
          <w:tcPr>
            <w:tcW w:w="1980" w:type="dxa"/>
            <w:tcBorders>
              <w:top w:val="single" w:sz="4" w:space="0" w:color="auto"/>
              <w:left w:val="single" w:sz="4" w:space="0" w:color="auto"/>
              <w:bottom w:val="single" w:sz="4" w:space="0" w:color="auto"/>
              <w:right w:val="single" w:sz="4" w:space="0" w:color="auto"/>
            </w:tcBorders>
          </w:tcPr>
          <w:p w14:paraId="59985DBC" w14:textId="77777777" w:rsidR="00FF5B21" w:rsidRPr="007E545E" w:rsidRDefault="00FF5B21" w:rsidP="00C76F6C">
            <w:pPr>
              <w:rPr>
                <w:sz w:val="22"/>
                <w:szCs w:val="22"/>
              </w:rPr>
            </w:pPr>
            <w:r w:rsidRPr="007E545E">
              <w:rPr>
                <w:sz w:val="22"/>
                <w:szCs w:val="22"/>
              </w:rPr>
              <w:t>Date/ Month of initiation</w:t>
            </w:r>
          </w:p>
        </w:tc>
        <w:tc>
          <w:tcPr>
            <w:tcW w:w="1411" w:type="dxa"/>
            <w:tcBorders>
              <w:top w:val="single" w:sz="4" w:space="0" w:color="auto"/>
              <w:left w:val="single" w:sz="4" w:space="0" w:color="auto"/>
              <w:bottom w:val="single" w:sz="4" w:space="0" w:color="auto"/>
              <w:right w:val="single" w:sz="4" w:space="0" w:color="auto"/>
            </w:tcBorders>
            <w:vAlign w:val="center"/>
          </w:tcPr>
          <w:p w14:paraId="59985DBD" w14:textId="77777777" w:rsidR="00FF5B21" w:rsidRPr="007E545E" w:rsidRDefault="00FF5B21" w:rsidP="00FF5B21">
            <w:pPr>
              <w:rPr>
                <w:sz w:val="22"/>
                <w:szCs w:val="22"/>
              </w:rPr>
            </w:pPr>
            <w:r w:rsidRPr="007E545E">
              <w:rPr>
                <w:sz w:val="22"/>
                <w:szCs w:val="22"/>
              </w:rPr>
              <w:t>Funding agency</w:t>
            </w:r>
          </w:p>
        </w:tc>
        <w:tc>
          <w:tcPr>
            <w:tcW w:w="1919" w:type="dxa"/>
            <w:tcBorders>
              <w:top w:val="single" w:sz="4" w:space="0" w:color="auto"/>
              <w:left w:val="single" w:sz="4" w:space="0" w:color="auto"/>
              <w:bottom w:val="single" w:sz="4" w:space="0" w:color="auto"/>
              <w:right w:val="single" w:sz="4" w:space="0" w:color="auto"/>
            </w:tcBorders>
            <w:vAlign w:val="center"/>
          </w:tcPr>
          <w:p w14:paraId="59985DBE" w14:textId="77777777" w:rsidR="00FF5B21" w:rsidRPr="007E545E" w:rsidRDefault="00FF5B21" w:rsidP="00FF5B21">
            <w:pPr>
              <w:rPr>
                <w:sz w:val="22"/>
                <w:szCs w:val="22"/>
              </w:rPr>
            </w:pPr>
            <w:r w:rsidRPr="007E545E">
              <w:rPr>
                <w:sz w:val="22"/>
                <w:szCs w:val="22"/>
              </w:rPr>
              <w:t>Amount (Rs.)</w:t>
            </w:r>
          </w:p>
        </w:tc>
      </w:tr>
      <w:tr w:rsidR="00FF5B21" w:rsidRPr="007E545E" w14:paraId="59985DC5" w14:textId="77777777" w:rsidTr="00306FD0">
        <w:trPr>
          <w:cantSplit/>
          <w:trHeight w:val="236"/>
        </w:trPr>
        <w:tc>
          <w:tcPr>
            <w:tcW w:w="2610" w:type="dxa"/>
            <w:tcBorders>
              <w:top w:val="single" w:sz="4" w:space="0" w:color="auto"/>
              <w:left w:val="single" w:sz="4" w:space="0" w:color="auto"/>
              <w:bottom w:val="single" w:sz="4" w:space="0" w:color="auto"/>
              <w:right w:val="single" w:sz="4" w:space="0" w:color="auto"/>
            </w:tcBorders>
            <w:vAlign w:val="center"/>
          </w:tcPr>
          <w:p w14:paraId="59985DC0" w14:textId="77777777" w:rsidR="00FF5B21" w:rsidRPr="007E545E" w:rsidRDefault="00FF5B21" w:rsidP="00C76F6C">
            <w:pPr>
              <w:rPr>
                <w:sz w:val="22"/>
                <w:szCs w:val="22"/>
              </w:rPr>
            </w:pPr>
          </w:p>
        </w:tc>
        <w:tc>
          <w:tcPr>
            <w:tcW w:w="2430" w:type="dxa"/>
            <w:tcBorders>
              <w:top w:val="single" w:sz="4" w:space="0" w:color="auto"/>
              <w:left w:val="single" w:sz="4" w:space="0" w:color="auto"/>
              <w:bottom w:val="single" w:sz="4" w:space="0" w:color="auto"/>
              <w:right w:val="single" w:sz="4" w:space="0" w:color="auto"/>
            </w:tcBorders>
            <w:vAlign w:val="center"/>
          </w:tcPr>
          <w:p w14:paraId="59985DC1" w14:textId="77777777" w:rsidR="00FF5B21" w:rsidRPr="007E545E" w:rsidRDefault="00FF5B21" w:rsidP="00C76F6C">
            <w:pPr>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59985DC2" w14:textId="77777777" w:rsidR="00FF5B21" w:rsidRPr="007E545E" w:rsidRDefault="00FF5B21" w:rsidP="00C76F6C">
            <w:pPr>
              <w:rPr>
                <w:sz w:val="22"/>
                <w:szCs w:val="22"/>
              </w:rPr>
            </w:pPr>
          </w:p>
        </w:tc>
        <w:tc>
          <w:tcPr>
            <w:tcW w:w="1411" w:type="dxa"/>
            <w:tcBorders>
              <w:top w:val="single" w:sz="4" w:space="0" w:color="auto"/>
              <w:left w:val="single" w:sz="4" w:space="0" w:color="auto"/>
              <w:bottom w:val="single" w:sz="4" w:space="0" w:color="auto"/>
              <w:right w:val="single" w:sz="4" w:space="0" w:color="auto"/>
            </w:tcBorders>
            <w:vAlign w:val="center"/>
          </w:tcPr>
          <w:p w14:paraId="59985DC3" w14:textId="77777777" w:rsidR="00FF5B21" w:rsidRPr="007E545E" w:rsidRDefault="00FF5B21" w:rsidP="00C76F6C">
            <w:pPr>
              <w:rPr>
                <w:sz w:val="22"/>
                <w:szCs w:val="22"/>
              </w:rPr>
            </w:pPr>
          </w:p>
        </w:tc>
        <w:tc>
          <w:tcPr>
            <w:tcW w:w="1919" w:type="dxa"/>
            <w:tcBorders>
              <w:top w:val="single" w:sz="4" w:space="0" w:color="auto"/>
              <w:left w:val="single" w:sz="4" w:space="0" w:color="auto"/>
              <w:bottom w:val="single" w:sz="4" w:space="0" w:color="auto"/>
              <w:right w:val="single" w:sz="4" w:space="0" w:color="auto"/>
            </w:tcBorders>
            <w:vAlign w:val="center"/>
          </w:tcPr>
          <w:p w14:paraId="59985DC4" w14:textId="77777777" w:rsidR="00FF5B21" w:rsidRPr="007E545E" w:rsidRDefault="00FF5B21" w:rsidP="00C76F6C">
            <w:pPr>
              <w:rPr>
                <w:sz w:val="22"/>
                <w:szCs w:val="22"/>
              </w:rPr>
            </w:pPr>
          </w:p>
        </w:tc>
      </w:tr>
    </w:tbl>
    <w:p w14:paraId="59985DC6" w14:textId="77777777" w:rsidR="00FF5B21" w:rsidRPr="007E545E" w:rsidRDefault="00FF5B21" w:rsidP="00FF5B21">
      <w:pPr>
        <w:rPr>
          <w:sz w:val="22"/>
          <w:szCs w:val="22"/>
        </w:rPr>
      </w:pPr>
    </w:p>
    <w:p w14:paraId="59985DC7" w14:textId="77777777" w:rsidR="00E9469D" w:rsidRPr="007E545E" w:rsidRDefault="00E9469D" w:rsidP="00305735">
      <w:pPr>
        <w:pStyle w:val="ListParagraph"/>
        <w:numPr>
          <w:ilvl w:val="0"/>
          <w:numId w:val="3"/>
        </w:numPr>
      </w:pPr>
      <w:r w:rsidRPr="007E545E">
        <w:t>PERFOR</w:t>
      </w:r>
      <w:r w:rsidR="004A73C9" w:rsidRPr="007E545E">
        <w:t>MANCE OF INFRASTRUCTURE IN KVK</w:t>
      </w:r>
    </w:p>
    <w:p w14:paraId="59985DC8" w14:textId="77777777" w:rsidR="00E9469D" w:rsidRPr="007E545E" w:rsidRDefault="00E9469D" w:rsidP="00E9469D">
      <w:pPr>
        <w:rPr>
          <w:sz w:val="16"/>
          <w:szCs w:val="16"/>
        </w:rPr>
      </w:pPr>
    </w:p>
    <w:p w14:paraId="59985DC9" w14:textId="77777777" w:rsidR="00E9469D" w:rsidRPr="007E545E" w:rsidRDefault="00E9469D" w:rsidP="00E9469D">
      <w:pPr>
        <w:rPr>
          <w:sz w:val="22"/>
          <w:szCs w:val="22"/>
        </w:rPr>
      </w:pPr>
      <w:r w:rsidRPr="007E545E">
        <w:rPr>
          <w:sz w:val="22"/>
          <w:szCs w:val="22"/>
        </w:rPr>
        <w:t>6.1</w:t>
      </w:r>
      <w:r w:rsidR="00FC438F" w:rsidRPr="007E545E">
        <w:rPr>
          <w:sz w:val="22"/>
          <w:szCs w:val="22"/>
        </w:rPr>
        <w:t>.</w:t>
      </w:r>
      <w:r w:rsidRPr="007E545E">
        <w:rPr>
          <w:sz w:val="22"/>
          <w:szCs w:val="22"/>
        </w:rPr>
        <w:tab/>
        <w:t>Performance of demonstration units (other than instructional farm)</w:t>
      </w:r>
    </w:p>
    <w:p w14:paraId="59985DCA" w14:textId="77777777" w:rsidR="00E9469D" w:rsidRPr="007E545E" w:rsidRDefault="00E9469D" w:rsidP="00E9469D">
      <w:pPr>
        <w:rPr>
          <w:sz w:val="16"/>
          <w:szCs w:val="16"/>
        </w:rPr>
      </w:pPr>
    </w:p>
    <w:tbl>
      <w:tblPr>
        <w:tblW w:w="1010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5"/>
        <w:gridCol w:w="1433"/>
        <w:gridCol w:w="810"/>
        <w:gridCol w:w="720"/>
        <w:gridCol w:w="1554"/>
        <w:gridCol w:w="991"/>
        <w:gridCol w:w="710"/>
        <w:gridCol w:w="1089"/>
        <w:gridCol w:w="1085"/>
        <w:gridCol w:w="1079"/>
      </w:tblGrid>
      <w:tr w:rsidR="00FF2643" w:rsidRPr="007E545E" w14:paraId="59985DD2" w14:textId="77777777" w:rsidTr="00CA2372">
        <w:trPr>
          <w:trHeight w:val="252"/>
        </w:trPr>
        <w:tc>
          <w:tcPr>
            <w:tcW w:w="635" w:type="dxa"/>
            <w:vMerge w:val="restart"/>
            <w:vAlign w:val="center"/>
          </w:tcPr>
          <w:p w14:paraId="59985DCB" w14:textId="77777777" w:rsidR="00E9469D" w:rsidRPr="007E545E" w:rsidRDefault="00E9469D" w:rsidP="006F3DB5">
            <w:pPr>
              <w:ind w:right="72"/>
              <w:jc w:val="center"/>
              <w:rPr>
                <w:sz w:val="22"/>
                <w:szCs w:val="22"/>
              </w:rPr>
            </w:pPr>
            <w:r w:rsidRPr="007E545E">
              <w:rPr>
                <w:sz w:val="22"/>
                <w:szCs w:val="22"/>
              </w:rPr>
              <w:t>Sl. No.</w:t>
            </w:r>
          </w:p>
        </w:tc>
        <w:tc>
          <w:tcPr>
            <w:tcW w:w="1434" w:type="dxa"/>
            <w:vMerge w:val="restart"/>
            <w:vAlign w:val="center"/>
          </w:tcPr>
          <w:p w14:paraId="59985DCC" w14:textId="77777777" w:rsidR="00E9469D" w:rsidRPr="007E545E" w:rsidRDefault="00E9469D" w:rsidP="006F3DB5">
            <w:pPr>
              <w:ind w:right="72"/>
              <w:jc w:val="center"/>
              <w:rPr>
                <w:sz w:val="22"/>
                <w:szCs w:val="22"/>
              </w:rPr>
            </w:pPr>
            <w:r w:rsidRPr="007E545E">
              <w:rPr>
                <w:sz w:val="22"/>
                <w:szCs w:val="22"/>
              </w:rPr>
              <w:t>Name of demo Unit</w:t>
            </w:r>
          </w:p>
        </w:tc>
        <w:tc>
          <w:tcPr>
            <w:tcW w:w="810" w:type="dxa"/>
            <w:vMerge w:val="restart"/>
            <w:vAlign w:val="center"/>
          </w:tcPr>
          <w:p w14:paraId="59985DCD" w14:textId="77777777" w:rsidR="00E9469D" w:rsidRPr="007E545E" w:rsidRDefault="00E9469D" w:rsidP="006F3DB5">
            <w:pPr>
              <w:ind w:right="72"/>
              <w:jc w:val="center"/>
              <w:rPr>
                <w:sz w:val="22"/>
                <w:szCs w:val="22"/>
              </w:rPr>
            </w:pPr>
            <w:r w:rsidRPr="007E545E">
              <w:rPr>
                <w:sz w:val="22"/>
                <w:szCs w:val="22"/>
              </w:rPr>
              <w:t xml:space="preserve">Year of </w:t>
            </w:r>
            <w:proofErr w:type="spellStart"/>
            <w:r w:rsidRPr="007E545E">
              <w:rPr>
                <w:sz w:val="22"/>
                <w:szCs w:val="22"/>
              </w:rPr>
              <w:t>estt</w:t>
            </w:r>
            <w:proofErr w:type="spellEnd"/>
            <w:r w:rsidRPr="007E545E">
              <w:rPr>
                <w:sz w:val="22"/>
                <w:szCs w:val="22"/>
              </w:rPr>
              <w:t>.</w:t>
            </w:r>
          </w:p>
        </w:tc>
        <w:tc>
          <w:tcPr>
            <w:tcW w:w="720" w:type="dxa"/>
            <w:vMerge w:val="restart"/>
            <w:vAlign w:val="center"/>
          </w:tcPr>
          <w:p w14:paraId="59985DCE" w14:textId="77777777" w:rsidR="00E9469D" w:rsidRPr="007E545E" w:rsidRDefault="00E9469D" w:rsidP="006F3DB5">
            <w:pPr>
              <w:ind w:right="72"/>
              <w:jc w:val="center"/>
              <w:rPr>
                <w:sz w:val="22"/>
                <w:szCs w:val="22"/>
              </w:rPr>
            </w:pPr>
            <w:r w:rsidRPr="007E545E">
              <w:rPr>
                <w:sz w:val="22"/>
                <w:szCs w:val="22"/>
              </w:rPr>
              <w:t>Area</w:t>
            </w:r>
            <w:r w:rsidR="001F2446" w:rsidRPr="007E545E">
              <w:rPr>
                <w:sz w:val="22"/>
                <w:szCs w:val="22"/>
              </w:rPr>
              <w:t>(Sq.mt)</w:t>
            </w:r>
          </w:p>
        </w:tc>
        <w:tc>
          <w:tcPr>
            <w:tcW w:w="3256" w:type="dxa"/>
            <w:gridSpan w:val="3"/>
            <w:vAlign w:val="center"/>
          </w:tcPr>
          <w:p w14:paraId="59985DCF" w14:textId="77777777" w:rsidR="00E9469D" w:rsidRPr="007E545E" w:rsidRDefault="00E9469D" w:rsidP="006F3DB5">
            <w:pPr>
              <w:ind w:right="72"/>
              <w:jc w:val="center"/>
              <w:rPr>
                <w:sz w:val="22"/>
                <w:szCs w:val="22"/>
              </w:rPr>
            </w:pPr>
            <w:r w:rsidRPr="007E545E">
              <w:rPr>
                <w:sz w:val="22"/>
                <w:szCs w:val="22"/>
              </w:rPr>
              <w:t>Details of production</w:t>
            </w:r>
          </w:p>
        </w:tc>
        <w:tc>
          <w:tcPr>
            <w:tcW w:w="2171" w:type="dxa"/>
            <w:gridSpan w:val="2"/>
            <w:vAlign w:val="center"/>
          </w:tcPr>
          <w:p w14:paraId="59985DD0" w14:textId="77777777" w:rsidR="00E9469D" w:rsidRPr="007E545E" w:rsidRDefault="00E9469D" w:rsidP="006F3DB5">
            <w:pPr>
              <w:ind w:right="72"/>
              <w:jc w:val="center"/>
              <w:rPr>
                <w:sz w:val="22"/>
                <w:szCs w:val="22"/>
              </w:rPr>
            </w:pPr>
            <w:r w:rsidRPr="007E545E">
              <w:rPr>
                <w:sz w:val="22"/>
                <w:szCs w:val="22"/>
              </w:rPr>
              <w:t>Amount (Rs.)</w:t>
            </w:r>
          </w:p>
        </w:tc>
        <w:tc>
          <w:tcPr>
            <w:tcW w:w="1080" w:type="dxa"/>
            <w:vMerge w:val="restart"/>
            <w:vAlign w:val="center"/>
          </w:tcPr>
          <w:p w14:paraId="59985DD1" w14:textId="77777777" w:rsidR="00E9469D" w:rsidRPr="007E545E" w:rsidRDefault="00E9469D" w:rsidP="006F3DB5">
            <w:pPr>
              <w:ind w:right="72"/>
              <w:jc w:val="center"/>
              <w:rPr>
                <w:sz w:val="22"/>
                <w:szCs w:val="22"/>
              </w:rPr>
            </w:pPr>
            <w:r w:rsidRPr="007E545E">
              <w:rPr>
                <w:sz w:val="22"/>
                <w:szCs w:val="22"/>
              </w:rPr>
              <w:t>Remarks</w:t>
            </w:r>
          </w:p>
        </w:tc>
      </w:tr>
      <w:tr w:rsidR="00FF2643" w:rsidRPr="007E545E" w14:paraId="59985DDD" w14:textId="77777777" w:rsidTr="00CA2372">
        <w:trPr>
          <w:trHeight w:val="368"/>
        </w:trPr>
        <w:tc>
          <w:tcPr>
            <w:tcW w:w="635" w:type="dxa"/>
            <w:vMerge/>
            <w:vAlign w:val="center"/>
          </w:tcPr>
          <w:p w14:paraId="59985DD3" w14:textId="77777777" w:rsidR="00E9469D" w:rsidRPr="007E545E" w:rsidRDefault="00E9469D" w:rsidP="006F3DB5">
            <w:pPr>
              <w:ind w:right="240"/>
              <w:jc w:val="center"/>
              <w:rPr>
                <w:sz w:val="22"/>
                <w:szCs w:val="22"/>
              </w:rPr>
            </w:pPr>
          </w:p>
        </w:tc>
        <w:tc>
          <w:tcPr>
            <w:tcW w:w="1434" w:type="dxa"/>
            <w:vMerge/>
            <w:vAlign w:val="center"/>
          </w:tcPr>
          <w:p w14:paraId="59985DD4" w14:textId="77777777" w:rsidR="00E9469D" w:rsidRPr="007E545E" w:rsidRDefault="00E9469D" w:rsidP="006F3DB5">
            <w:pPr>
              <w:ind w:right="240"/>
              <w:jc w:val="center"/>
              <w:rPr>
                <w:sz w:val="22"/>
                <w:szCs w:val="22"/>
              </w:rPr>
            </w:pPr>
          </w:p>
        </w:tc>
        <w:tc>
          <w:tcPr>
            <w:tcW w:w="810" w:type="dxa"/>
            <w:vMerge/>
            <w:vAlign w:val="center"/>
          </w:tcPr>
          <w:p w14:paraId="59985DD5" w14:textId="77777777" w:rsidR="00E9469D" w:rsidRPr="007E545E" w:rsidRDefault="00E9469D" w:rsidP="006F3DB5">
            <w:pPr>
              <w:ind w:right="240"/>
              <w:jc w:val="center"/>
              <w:rPr>
                <w:sz w:val="22"/>
                <w:szCs w:val="22"/>
              </w:rPr>
            </w:pPr>
          </w:p>
        </w:tc>
        <w:tc>
          <w:tcPr>
            <w:tcW w:w="720" w:type="dxa"/>
            <w:vMerge/>
            <w:vAlign w:val="center"/>
          </w:tcPr>
          <w:p w14:paraId="59985DD6" w14:textId="77777777" w:rsidR="00E9469D" w:rsidRPr="007E545E" w:rsidRDefault="00E9469D" w:rsidP="006F3DB5">
            <w:pPr>
              <w:ind w:right="240"/>
              <w:jc w:val="center"/>
              <w:rPr>
                <w:sz w:val="22"/>
                <w:szCs w:val="22"/>
              </w:rPr>
            </w:pPr>
          </w:p>
        </w:tc>
        <w:tc>
          <w:tcPr>
            <w:tcW w:w="1555" w:type="dxa"/>
            <w:vAlign w:val="center"/>
          </w:tcPr>
          <w:p w14:paraId="59985DD7" w14:textId="77777777" w:rsidR="00E9469D" w:rsidRPr="007E545E" w:rsidRDefault="00E9469D" w:rsidP="006F3DB5">
            <w:pPr>
              <w:tabs>
                <w:tab w:val="left" w:pos="1487"/>
              </w:tabs>
              <w:ind w:right="240"/>
              <w:jc w:val="center"/>
              <w:rPr>
                <w:sz w:val="22"/>
                <w:szCs w:val="22"/>
              </w:rPr>
            </w:pPr>
            <w:r w:rsidRPr="007E545E">
              <w:rPr>
                <w:sz w:val="22"/>
                <w:szCs w:val="22"/>
              </w:rPr>
              <w:t>Variety</w:t>
            </w:r>
            <w:r w:rsidR="00EF35C3" w:rsidRPr="007E545E">
              <w:rPr>
                <w:sz w:val="22"/>
                <w:szCs w:val="22"/>
              </w:rPr>
              <w:t>/breed</w:t>
            </w:r>
          </w:p>
        </w:tc>
        <w:tc>
          <w:tcPr>
            <w:tcW w:w="992" w:type="dxa"/>
            <w:vAlign w:val="center"/>
          </w:tcPr>
          <w:p w14:paraId="59985DD8" w14:textId="77777777" w:rsidR="00E9469D" w:rsidRPr="007E545E" w:rsidRDefault="00E9469D" w:rsidP="006F3DB5">
            <w:pPr>
              <w:ind w:right="3"/>
              <w:jc w:val="center"/>
              <w:rPr>
                <w:sz w:val="22"/>
                <w:szCs w:val="22"/>
              </w:rPr>
            </w:pPr>
            <w:r w:rsidRPr="007E545E">
              <w:rPr>
                <w:sz w:val="22"/>
                <w:szCs w:val="22"/>
              </w:rPr>
              <w:t>Produce</w:t>
            </w:r>
          </w:p>
        </w:tc>
        <w:tc>
          <w:tcPr>
            <w:tcW w:w="709" w:type="dxa"/>
            <w:vAlign w:val="center"/>
          </w:tcPr>
          <w:p w14:paraId="59985DD9" w14:textId="77777777" w:rsidR="00E9469D" w:rsidRPr="007E545E" w:rsidRDefault="00E9469D" w:rsidP="006F3DB5">
            <w:pPr>
              <w:ind w:right="-1"/>
              <w:jc w:val="center"/>
              <w:rPr>
                <w:sz w:val="22"/>
                <w:szCs w:val="22"/>
              </w:rPr>
            </w:pPr>
            <w:r w:rsidRPr="007E545E">
              <w:rPr>
                <w:sz w:val="22"/>
                <w:szCs w:val="22"/>
              </w:rPr>
              <w:t>Qty.</w:t>
            </w:r>
          </w:p>
        </w:tc>
        <w:tc>
          <w:tcPr>
            <w:tcW w:w="1090" w:type="dxa"/>
            <w:vAlign w:val="center"/>
          </w:tcPr>
          <w:p w14:paraId="59985DDA" w14:textId="77777777" w:rsidR="00E9469D" w:rsidRPr="007E545E" w:rsidRDefault="00E9469D" w:rsidP="006F3DB5">
            <w:pPr>
              <w:jc w:val="center"/>
              <w:rPr>
                <w:sz w:val="22"/>
                <w:szCs w:val="22"/>
              </w:rPr>
            </w:pPr>
            <w:r w:rsidRPr="007E545E">
              <w:rPr>
                <w:sz w:val="22"/>
                <w:szCs w:val="22"/>
              </w:rPr>
              <w:t>Cost of inputs</w:t>
            </w:r>
          </w:p>
        </w:tc>
        <w:tc>
          <w:tcPr>
            <w:tcW w:w="1081" w:type="dxa"/>
            <w:vAlign w:val="center"/>
          </w:tcPr>
          <w:p w14:paraId="59985DDB" w14:textId="77777777" w:rsidR="00E9469D" w:rsidRPr="007E545E" w:rsidRDefault="00E9469D" w:rsidP="006F3DB5">
            <w:pPr>
              <w:jc w:val="center"/>
              <w:rPr>
                <w:sz w:val="22"/>
                <w:szCs w:val="22"/>
              </w:rPr>
            </w:pPr>
            <w:r w:rsidRPr="007E545E">
              <w:rPr>
                <w:sz w:val="22"/>
                <w:szCs w:val="22"/>
              </w:rPr>
              <w:t>Gross income</w:t>
            </w:r>
          </w:p>
        </w:tc>
        <w:tc>
          <w:tcPr>
            <w:tcW w:w="1080" w:type="dxa"/>
            <w:vMerge/>
            <w:vAlign w:val="center"/>
          </w:tcPr>
          <w:p w14:paraId="59985DDC" w14:textId="77777777" w:rsidR="00E9469D" w:rsidRPr="007E545E" w:rsidRDefault="00E9469D" w:rsidP="006F3DB5">
            <w:pPr>
              <w:ind w:right="240"/>
              <w:jc w:val="center"/>
              <w:rPr>
                <w:sz w:val="22"/>
                <w:szCs w:val="22"/>
              </w:rPr>
            </w:pPr>
          </w:p>
        </w:tc>
      </w:tr>
      <w:tr w:rsidR="00FF2643" w:rsidRPr="007E545E" w14:paraId="59985DE8" w14:textId="77777777" w:rsidTr="00CA2372">
        <w:tc>
          <w:tcPr>
            <w:tcW w:w="635" w:type="dxa"/>
          </w:tcPr>
          <w:p w14:paraId="59985DDE" w14:textId="77777777" w:rsidR="005975FE" w:rsidRPr="007E545E" w:rsidRDefault="005975FE" w:rsidP="006F3DB5">
            <w:pPr>
              <w:ind w:right="240"/>
              <w:rPr>
                <w:sz w:val="22"/>
                <w:szCs w:val="22"/>
              </w:rPr>
            </w:pPr>
            <w:r w:rsidRPr="007E545E">
              <w:rPr>
                <w:sz w:val="22"/>
                <w:szCs w:val="22"/>
              </w:rPr>
              <w:t>1.</w:t>
            </w:r>
          </w:p>
        </w:tc>
        <w:tc>
          <w:tcPr>
            <w:tcW w:w="1434" w:type="dxa"/>
          </w:tcPr>
          <w:p w14:paraId="59985DDF" w14:textId="77777777" w:rsidR="005975FE" w:rsidRPr="007E545E" w:rsidRDefault="005975FE" w:rsidP="00EF35C3">
            <w:pPr>
              <w:ind w:right="240"/>
              <w:rPr>
                <w:sz w:val="22"/>
                <w:szCs w:val="22"/>
              </w:rPr>
            </w:pPr>
          </w:p>
        </w:tc>
        <w:tc>
          <w:tcPr>
            <w:tcW w:w="810" w:type="dxa"/>
          </w:tcPr>
          <w:p w14:paraId="59985DE0" w14:textId="77777777" w:rsidR="005975FE" w:rsidRPr="007E545E" w:rsidRDefault="005975FE" w:rsidP="00EF35C3">
            <w:pPr>
              <w:ind w:right="240"/>
              <w:rPr>
                <w:sz w:val="22"/>
                <w:szCs w:val="22"/>
              </w:rPr>
            </w:pPr>
          </w:p>
        </w:tc>
        <w:tc>
          <w:tcPr>
            <w:tcW w:w="720" w:type="dxa"/>
          </w:tcPr>
          <w:p w14:paraId="59985DE1" w14:textId="77777777" w:rsidR="005975FE" w:rsidRPr="007E545E" w:rsidRDefault="005975FE" w:rsidP="006F3DB5">
            <w:pPr>
              <w:ind w:right="240"/>
              <w:rPr>
                <w:sz w:val="22"/>
                <w:szCs w:val="22"/>
              </w:rPr>
            </w:pPr>
          </w:p>
        </w:tc>
        <w:tc>
          <w:tcPr>
            <w:tcW w:w="1555" w:type="dxa"/>
          </w:tcPr>
          <w:p w14:paraId="59985DE2" w14:textId="77777777" w:rsidR="00EF35C3" w:rsidRPr="007E545E" w:rsidRDefault="00EF35C3" w:rsidP="006F3DB5">
            <w:pPr>
              <w:ind w:right="240"/>
              <w:rPr>
                <w:sz w:val="22"/>
                <w:szCs w:val="22"/>
              </w:rPr>
            </w:pPr>
          </w:p>
        </w:tc>
        <w:tc>
          <w:tcPr>
            <w:tcW w:w="992" w:type="dxa"/>
          </w:tcPr>
          <w:p w14:paraId="59985DE3" w14:textId="77777777" w:rsidR="005975FE" w:rsidRPr="007E545E" w:rsidRDefault="005975FE" w:rsidP="006F3DB5">
            <w:pPr>
              <w:ind w:right="240"/>
              <w:rPr>
                <w:sz w:val="22"/>
                <w:szCs w:val="22"/>
              </w:rPr>
            </w:pPr>
          </w:p>
        </w:tc>
        <w:tc>
          <w:tcPr>
            <w:tcW w:w="709" w:type="dxa"/>
          </w:tcPr>
          <w:p w14:paraId="59985DE4" w14:textId="77777777" w:rsidR="005975FE" w:rsidRPr="007E545E" w:rsidRDefault="005975FE" w:rsidP="004A73C9">
            <w:pPr>
              <w:ind w:right="240"/>
              <w:jc w:val="center"/>
              <w:rPr>
                <w:sz w:val="22"/>
                <w:szCs w:val="22"/>
              </w:rPr>
            </w:pPr>
          </w:p>
        </w:tc>
        <w:tc>
          <w:tcPr>
            <w:tcW w:w="1090" w:type="dxa"/>
          </w:tcPr>
          <w:p w14:paraId="59985DE5" w14:textId="77777777" w:rsidR="005975FE" w:rsidRPr="007E545E" w:rsidRDefault="005975FE" w:rsidP="006F3DB5">
            <w:pPr>
              <w:ind w:right="240"/>
              <w:jc w:val="right"/>
              <w:rPr>
                <w:sz w:val="22"/>
                <w:szCs w:val="22"/>
              </w:rPr>
            </w:pPr>
          </w:p>
        </w:tc>
        <w:tc>
          <w:tcPr>
            <w:tcW w:w="1081" w:type="dxa"/>
          </w:tcPr>
          <w:p w14:paraId="59985DE6" w14:textId="77777777" w:rsidR="005975FE" w:rsidRPr="007E545E" w:rsidRDefault="005975FE" w:rsidP="006F3DB5">
            <w:pPr>
              <w:ind w:right="240"/>
              <w:rPr>
                <w:sz w:val="22"/>
                <w:szCs w:val="22"/>
              </w:rPr>
            </w:pPr>
          </w:p>
        </w:tc>
        <w:tc>
          <w:tcPr>
            <w:tcW w:w="1080" w:type="dxa"/>
          </w:tcPr>
          <w:p w14:paraId="59985DE7" w14:textId="77777777" w:rsidR="005975FE" w:rsidRPr="007E545E" w:rsidRDefault="005975FE" w:rsidP="006F3DB5">
            <w:pPr>
              <w:ind w:right="240"/>
              <w:rPr>
                <w:sz w:val="22"/>
                <w:szCs w:val="22"/>
              </w:rPr>
            </w:pPr>
          </w:p>
        </w:tc>
      </w:tr>
      <w:tr w:rsidR="00FF2643" w:rsidRPr="007E545E" w14:paraId="59985DF3" w14:textId="77777777" w:rsidTr="00CA2372">
        <w:tc>
          <w:tcPr>
            <w:tcW w:w="635" w:type="dxa"/>
          </w:tcPr>
          <w:p w14:paraId="59985DE9" w14:textId="77777777" w:rsidR="005975FE" w:rsidRPr="007E545E" w:rsidRDefault="005975FE" w:rsidP="006F3DB5">
            <w:pPr>
              <w:ind w:right="240"/>
              <w:rPr>
                <w:sz w:val="22"/>
                <w:szCs w:val="22"/>
              </w:rPr>
            </w:pPr>
            <w:r w:rsidRPr="007E545E">
              <w:rPr>
                <w:sz w:val="22"/>
                <w:szCs w:val="22"/>
              </w:rPr>
              <w:t>2.</w:t>
            </w:r>
          </w:p>
        </w:tc>
        <w:tc>
          <w:tcPr>
            <w:tcW w:w="1434" w:type="dxa"/>
          </w:tcPr>
          <w:p w14:paraId="59985DEA" w14:textId="77777777" w:rsidR="005975FE" w:rsidRPr="007E545E" w:rsidRDefault="005975FE" w:rsidP="00EF35C3">
            <w:pPr>
              <w:ind w:right="240"/>
              <w:rPr>
                <w:sz w:val="22"/>
                <w:szCs w:val="22"/>
              </w:rPr>
            </w:pPr>
          </w:p>
        </w:tc>
        <w:tc>
          <w:tcPr>
            <w:tcW w:w="810" w:type="dxa"/>
          </w:tcPr>
          <w:p w14:paraId="59985DEB" w14:textId="77777777" w:rsidR="005975FE" w:rsidRPr="007E545E" w:rsidRDefault="005975FE" w:rsidP="00EF35C3">
            <w:pPr>
              <w:ind w:right="240"/>
              <w:rPr>
                <w:sz w:val="22"/>
                <w:szCs w:val="22"/>
              </w:rPr>
            </w:pPr>
          </w:p>
        </w:tc>
        <w:tc>
          <w:tcPr>
            <w:tcW w:w="720" w:type="dxa"/>
          </w:tcPr>
          <w:p w14:paraId="59985DEC" w14:textId="77777777" w:rsidR="005975FE" w:rsidRPr="007E545E" w:rsidRDefault="005975FE" w:rsidP="006F3DB5">
            <w:pPr>
              <w:ind w:right="240"/>
              <w:rPr>
                <w:sz w:val="22"/>
                <w:szCs w:val="22"/>
              </w:rPr>
            </w:pPr>
          </w:p>
        </w:tc>
        <w:tc>
          <w:tcPr>
            <w:tcW w:w="1555" w:type="dxa"/>
          </w:tcPr>
          <w:p w14:paraId="59985DED" w14:textId="77777777" w:rsidR="005975FE" w:rsidRPr="007E545E" w:rsidRDefault="005975FE" w:rsidP="006F3DB5">
            <w:pPr>
              <w:ind w:right="240"/>
              <w:rPr>
                <w:sz w:val="22"/>
                <w:szCs w:val="22"/>
              </w:rPr>
            </w:pPr>
          </w:p>
        </w:tc>
        <w:tc>
          <w:tcPr>
            <w:tcW w:w="992" w:type="dxa"/>
          </w:tcPr>
          <w:p w14:paraId="59985DEE" w14:textId="77777777" w:rsidR="005975FE" w:rsidRPr="007E545E" w:rsidRDefault="005975FE" w:rsidP="006F3DB5">
            <w:pPr>
              <w:ind w:right="240"/>
              <w:rPr>
                <w:sz w:val="22"/>
                <w:szCs w:val="22"/>
              </w:rPr>
            </w:pPr>
          </w:p>
        </w:tc>
        <w:tc>
          <w:tcPr>
            <w:tcW w:w="709" w:type="dxa"/>
          </w:tcPr>
          <w:p w14:paraId="59985DEF" w14:textId="77777777" w:rsidR="005975FE" w:rsidRPr="007E545E" w:rsidRDefault="005975FE" w:rsidP="006F3DB5">
            <w:pPr>
              <w:ind w:right="240"/>
              <w:jc w:val="right"/>
              <w:rPr>
                <w:sz w:val="22"/>
                <w:szCs w:val="22"/>
              </w:rPr>
            </w:pPr>
          </w:p>
        </w:tc>
        <w:tc>
          <w:tcPr>
            <w:tcW w:w="1090" w:type="dxa"/>
          </w:tcPr>
          <w:p w14:paraId="59985DF0" w14:textId="77777777" w:rsidR="005975FE" w:rsidRPr="007E545E" w:rsidRDefault="005975FE" w:rsidP="006F3DB5">
            <w:pPr>
              <w:ind w:right="240"/>
              <w:jc w:val="right"/>
              <w:rPr>
                <w:sz w:val="22"/>
                <w:szCs w:val="22"/>
              </w:rPr>
            </w:pPr>
          </w:p>
        </w:tc>
        <w:tc>
          <w:tcPr>
            <w:tcW w:w="1081" w:type="dxa"/>
          </w:tcPr>
          <w:p w14:paraId="59985DF1" w14:textId="77777777" w:rsidR="005975FE" w:rsidRPr="007E545E" w:rsidRDefault="005975FE" w:rsidP="006F3DB5">
            <w:pPr>
              <w:ind w:right="240"/>
              <w:rPr>
                <w:sz w:val="22"/>
                <w:szCs w:val="22"/>
              </w:rPr>
            </w:pPr>
          </w:p>
        </w:tc>
        <w:tc>
          <w:tcPr>
            <w:tcW w:w="1080" w:type="dxa"/>
          </w:tcPr>
          <w:p w14:paraId="59985DF2" w14:textId="77777777" w:rsidR="005975FE" w:rsidRPr="007E545E" w:rsidRDefault="005975FE" w:rsidP="006F3DB5">
            <w:pPr>
              <w:ind w:right="240"/>
              <w:rPr>
                <w:sz w:val="22"/>
                <w:szCs w:val="22"/>
              </w:rPr>
            </w:pPr>
          </w:p>
        </w:tc>
      </w:tr>
      <w:tr w:rsidR="00FF2643" w:rsidRPr="007E545E" w14:paraId="59985DFE" w14:textId="77777777" w:rsidTr="00CA2372">
        <w:tc>
          <w:tcPr>
            <w:tcW w:w="635" w:type="dxa"/>
          </w:tcPr>
          <w:p w14:paraId="59985DF4" w14:textId="77777777" w:rsidR="005975FE" w:rsidRPr="007E545E" w:rsidRDefault="005975FE" w:rsidP="006F3DB5">
            <w:pPr>
              <w:ind w:right="240"/>
              <w:rPr>
                <w:sz w:val="22"/>
                <w:szCs w:val="22"/>
              </w:rPr>
            </w:pPr>
            <w:r w:rsidRPr="007E545E">
              <w:rPr>
                <w:sz w:val="22"/>
                <w:szCs w:val="22"/>
              </w:rPr>
              <w:t>3.</w:t>
            </w:r>
          </w:p>
        </w:tc>
        <w:tc>
          <w:tcPr>
            <w:tcW w:w="1434" w:type="dxa"/>
          </w:tcPr>
          <w:p w14:paraId="59985DF5" w14:textId="77777777" w:rsidR="005975FE" w:rsidRPr="007E545E" w:rsidRDefault="005975FE" w:rsidP="00EF35C3">
            <w:pPr>
              <w:ind w:right="240"/>
              <w:rPr>
                <w:sz w:val="22"/>
                <w:szCs w:val="22"/>
              </w:rPr>
            </w:pPr>
          </w:p>
        </w:tc>
        <w:tc>
          <w:tcPr>
            <w:tcW w:w="810" w:type="dxa"/>
          </w:tcPr>
          <w:p w14:paraId="59985DF6" w14:textId="77777777" w:rsidR="005975FE" w:rsidRPr="007E545E" w:rsidRDefault="005975FE" w:rsidP="00EF35C3">
            <w:pPr>
              <w:ind w:right="240"/>
              <w:rPr>
                <w:sz w:val="22"/>
                <w:szCs w:val="22"/>
              </w:rPr>
            </w:pPr>
          </w:p>
        </w:tc>
        <w:tc>
          <w:tcPr>
            <w:tcW w:w="720" w:type="dxa"/>
          </w:tcPr>
          <w:p w14:paraId="59985DF7" w14:textId="77777777" w:rsidR="005975FE" w:rsidRPr="007E545E" w:rsidRDefault="005975FE" w:rsidP="006F3DB5">
            <w:pPr>
              <w:ind w:right="240"/>
              <w:rPr>
                <w:sz w:val="22"/>
                <w:szCs w:val="22"/>
              </w:rPr>
            </w:pPr>
          </w:p>
        </w:tc>
        <w:tc>
          <w:tcPr>
            <w:tcW w:w="1555" w:type="dxa"/>
          </w:tcPr>
          <w:p w14:paraId="59985DF8" w14:textId="77777777" w:rsidR="005975FE" w:rsidRPr="007E545E" w:rsidRDefault="005975FE" w:rsidP="006F3DB5">
            <w:pPr>
              <w:ind w:right="240"/>
              <w:rPr>
                <w:sz w:val="22"/>
                <w:szCs w:val="22"/>
              </w:rPr>
            </w:pPr>
          </w:p>
        </w:tc>
        <w:tc>
          <w:tcPr>
            <w:tcW w:w="992" w:type="dxa"/>
          </w:tcPr>
          <w:p w14:paraId="59985DF9" w14:textId="77777777" w:rsidR="005975FE" w:rsidRPr="007E545E" w:rsidRDefault="005975FE" w:rsidP="006F3DB5">
            <w:pPr>
              <w:ind w:right="240"/>
              <w:rPr>
                <w:sz w:val="22"/>
                <w:szCs w:val="22"/>
              </w:rPr>
            </w:pPr>
          </w:p>
        </w:tc>
        <w:tc>
          <w:tcPr>
            <w:tcW w:w="709" w:type="dxa"/>
          </w:tcPr>
          <w:p w14:paraId="59985DFA" w14:textId="77777777" w:rsidR="005975FE" w:rsidRPr="007E545E" w:rsidRDefault="005975FE" w:rsidP="006F3DB5">
            <w:pPr>
              <w:ind w:right="240"/>
              <w:jc w:val="right"/>
              <w:rPr>
                <w:sz w:val="22"/>
                <w:szCs w:val="22"/>
              </w:rPr>
            </w:pPr>
          </w:p>
        </w:tc>
        <w:tc>
          <w:tcPr>
            <w:tcW w:w="1090" w:type="dxa"/>
          </w:tcPr>
          <w:p w14:paraId="59985DFB" w14:textId="77777777" w:rsidR="005975FE" w:rsidRPr="007E545E" w:rsidRDefault="005975FE" w:rsidP="006F3DB5">
            <w:pPr>
              <w:ind w:right="240"/>
              <w:jc w:val="right"/>
              <w:rPr>
                <w:sz w:val="22"/>
                <w:szCs w:val="22"/>
              </w:rPr>
            </w:pPr>
          </w:p>
        </w:tc>
        <w:tc>
          <w:tcPr>
            <w:tcW w:w="1081" w:type="dxa"/>
          </w:tcPr>
          <w:p w14:paraId="59985DFC" w14:textId="77777777" w:rsidR="005975FE" w:rsidRPr="007E545E" w:rsidRDefault="005975FE" w:rsidP="006F3DB5">
            <w:pPr>
              <w:ind w:right="240"/>
              <w:rPr>
                <w:sz w:val="22"/>
                <w:szCs w:val="22"/>
              </w:rPr>
            </w:pPr>
          </w:p>
        </w:tc>
        <w:tc>
          <w:tcPr>
            <w:tcW w:w="1080" w:type="dxa"/>
          </w:tcPr>
          <w:p w14:paraId="59985DFD" w14:textId="77777777" w:rsidR="005975FE" w:rsidRPr="007E545E" w:rsidRDefault="005975FE" w:rsidP="006F3DB5">
            <w:pPr>
              <w:ind w:right="240"/>
              <w:rPr>
                <w:sz w:val="22"/>
                <w:szCs w:val="22"/>
              </w:rPr>
            </w:pPr>
          </w:p>
        </w:tc>
      </w:tr>
      <w:tr w:rsidR="00F066DE" w:rsidRPr="007E545E" w14:paraId="59985E09" w14:textId="77777777" w:rsidTr="00CA2372">
        <w:tc>
          <w:tcPr>
            <w:tcW w:w="635" w:type="dxa"/>
          </w:tcPr>
          <w:p w14:paraId="59985DFF" w14:textId="77777777" w:rsidR="00F066DE" w:rsidRPr="007E545E" w:rsidRDefault="00F066DE" w:rsidP="006F3DB5">
            <w:pPr>
              <w:ind w:right="240"/>
              <w:rPr>
                <w:sz w:val="22"/>
                <w:szCs w:val="22"/>
              </w:rPr>
            </w:pPr>
            <w:r w:rsidRPr="007E545E">
              <w:rPr>
                <w:sz w:val="22"/>
                <w:szCs w:val="22"/>
              </w:rPr>
              <w:t>4.</w:t>
            </w:r>
          </w:p>
        </w:tc>
        <w:tc>
          <w:tcPr>
            <w:tcW w:w="1434" w:type="dxa"/>
          </w:tcPr>
          <w:p w14:paraId="59985E00" w14:textId="77777777" w:rsidR="00F066DE" w:rsidRPr="007E545E" w:rsidRDefault="00F066DE" w:rsidP="00EF35C3">
            <w:pPr>
              <w:ind w:right="240"/>
              <w:rPr>
                <w:sz w:val="22"/>
                <w:szCs w:val="22"/>
              </w:rPr>
            </w:pPr>
          </w:p>
        </w:tc>
        <w:tc>
          <w:tcPr>
            <w:tcW w:w="810" w:type="dxa"/>
          </w:tcPr>
          <w:p w14:paraId="59985E01" w14:textId="77777777" w:rsidR="00F066DE" w:rsidRPr="007E545E" w:rsidRDefault="00F066DE" w:rsidP="00EF35C3">
            <w:pPr>
              <w:ind w:right="240"/>
              <w:rPr>
                <w:sz w:val="22"/>
                <w:szCs w:val="22"/>
              </w:rPr>
            </w:pPr>
          </w:p>
        </w:tc>
        <w:tc>
          <w:tcPr>
            <w:tcW w:w="720" w:type="dxa"/>
          </w:tcPr>
          <w:p w14:paraId="59985E02" w14:textId="77777777" w:rsidR="00F066DE" w:rsidRPr="007E545E" w:rsidRDefault="00F066DE" w:rsidP="006F3DB5">
            <w:pPr>
              <w:ind w:right="240"/>
              <w:rPr>
                <w:sz w:val="22"/>
                <w:szCs w:val="22"/>
              </w:rPr>
            </w:pPr>
          </w:p>
        </w:tc>
        <w:tc>
          <w:tcPr>
            <w:tcW w:w="1555" w:type="dxa"/>
          </w:tcPr>
          <w:p w14:paraId="59985E03" w14:textId="77777777" w:rsidR="00F066DE" w:rsidRPr="007E545E" w:rsidRDefault="00F066DE" w:rsidP="006F3DB5">
            <w:pPr>
              <w:ind w:right="240"/>
              <w:rPr>
                <w:sz w:val="22"/>
                <w:szCs w:val="22"/>
              </w:rPr>
            </w:pPr>
          </w:p>
        </w:tc>
        <w:tc>
          <w:tcPr>
            <w:tcW w:w="992" w:type="dxa"/>
          </w:tcPr>
          <w:p w14:paraId="59985E04" w14:textId="77777777" w:rsidR="00F066DE" w:rsidRPr="007E545E" w:rsidRDefault="00F066DE" w:rsidP="006F3DB5">
            <w:pPr>
              <w:ind w:right="240"/>
              <w:rPr>
                <w:sz w:val="22"/>
                <w:szCs w:val="22"/>
              </w:rPr>
            </w:pPr>
          </w:p>
        </w:tc>
        <w:tc>
          <w:tcPr>
            <w:tcW w:w="709" w:type="dxa"/>
          </w:tcPr>
          <w:p w14:paraId="59985E05" w14:textId="77777777" w:rsidR="00F066DE" w:rsidRPr="007E545E" w:rsidRDefault="00F066DE" w:rsidP="006F3DB5">
            <w:pPr>
              <w:ind w:right="240"/>
              <w:rPr>
                <w:sz w:val="22"/>
                <w:szCs w:val="22"/>
              </w:rPr>
            </w:pPr>
          </w:p>
        </w:tc>
        <w:tc>
          <w:tcPr>
            <w:tcW w:w="1085" w:type="dxa"/>
          </w:tcPr>
          <w:p w14:paraId="59985E06" w14:textId="77777777" w:rsidR="00F066DE" w:rsidRPr="007E545E" w:rsidRDefault="00F066DE" w:rsidP="006F3DB5">
            <w:pPr>
              <w:ind w:right="240"/>
              <w:rPr>
                <w:sz w:val="22"/>
                <w:szCs w:val="22"/>
              </w:rPr>
            </w:pPr>
          </w:p>
        </w:tc>
        <w:tc>
          <w:tcPr>
            <w:tcW w:w="1086" w:type="dxa"/>
          </w:tcPr>
          <w:p w14:paraId="59985E07" w14:textId="77777777" w:rsidR="00F066DE" w:rsidRPr="007E545E" w:rsidRDefault="00F066DE" w:rsidP="006F3DB5">
            <w:pPr>
              <w:ind w:right="240"/>
              <w:rPr>
                <w:sz w:val="22"/>
                <w:szCs w:val="22"/>
              </w:rPr>
            </w:pPr>
          </w:p>
        </w:tc>
        <w:tc>
          <w:tcPr>
            <w:tcW w:w="1080" w:type="dxa"/>
          </w:tcPr>
          <w:p w14:paraId="59985E08" w14:textId="77777777" w:rsidR="00F066DE" w:rsidRPr="007E545E" w:rsidRDefault="00F066DE" w:rsidP="006F3DB5">
            <w:pPr>
              <w:ind w:right="240"/>
              <w:rPr>
                <w:sz w:val="22"/>
                <w:szCs w:val="22"/>
              </w:rPr>
            </w:pPr>
          </w:p>
        </w:tc>
      </w:tr>
      <w:tr w:rsidR="00FF2643" w:rsidRPr="007E545E" w14:paraId="59985E14" w14:textId="77777777" w:rsidTr="00CA2372">
        <w:tc>
          <w:tcPr>
            <w:tcW w:w="635" w:type="dxa"/>
          </w:tcPr>
          <w:p w14:paraId="59985E0A" w14:textId="77777777" w:rsidR="001F2446" w:rsidRPr="007E545E" w:rsidRDefault="001F2446" w:rsidP="006F3DB5">
            <w:pPr>
              <w:ind w:right="240"/>
              <w:rPr>
                <w:sz w:val="22"/>
                <w:szCs w:val="22"/>
              </w:rPr>
            </w:pPr>
            <w:r w:rsidRPr="007E545E">
              <w:rPr>
                <w:sz w:val="22"/>
                <w:szCs w:val="22"/>
              </w:rPr>
              <w:t>5.</w:t>
            </w:r>
          </w:p>
        </w:tc>
        <w:tc>
          <w:tcPr>
            <w:tcW w:w="1434" w:type="dxa"/>
          </w:tcPr>
          <w:p w14:paraId="59985E0B" w14:textId="77777777" w:rsidR="001F2446" w:rsidRPr="007E545E" w:rsidRDefault="001F2446" w:rsidP="00EF35C3">
            <w:pPr>
              <w:ind w:right="240"/>
              <w:rPr>
                <w:sz w:val="22"/>
                <w:szCs w:val="22"/>
              </w:rPr>
            </w:pPr>
          </w:p>
        </w:tc>
        <w:tc>
          <w:tcPr>
            <w:tcW w:w="810" w:type="dxa"/>
          </w:tcPr>
          <w:p w14:paraId="59985E0C" w14:textId="77777777" w:rsidR="001F2446" w:rsidRPr="007E545E" w:rsidRDefault="001F2446" w:rsidP="00EF35C3">
            <w:pPr>
              <w:ind w:right="240"/>
              <w:rPr>
                <w:sz w:val="22"/>
                <w:szCs w:val="22"/>
              </w:rPr>
            </w:pPr>
          </w:p>
        </w:tc>
        <w:tc>
          <w:tcPr>
            <w:tcW w:w="720" w:type="dxa"/>
          </w:tcPr>
          <w:p w14:paraId="59985E0D" w14:textId="77777777" w:rsidR="001F2446" w:rsidRPr="007E545E" w:rsidRDefault="001F2446" w:rsidP="006F3DB5">
            <w:pPr>
              <w:ind w:right="240"/>
              <w:rPr>
                <w:sz w:val="22"/>
                <w:szCs w:val="22"/>
              </w:rPr>
            </w:pPr>
          </w:p>
        </w:tc>
        <w:tc>
          <w:tcPr>
            <w:tcW w:w="1555" w:type="dxa"/>
          </w:tcPr>
          <w:p w14:paraId="59985E0E" w14:textId="77777777" w:rsidR="001F2446" w:rsidRPr="007E545E" w:rsidRDefault="001F2446" w:rsidP="006F3DB5">
            <w:pPr>
              <w:ind w:right="240"/>
              <w:rPr>
                <w:sz w:val="22"/>
                <w:szCs w:val="22"/>
              </w:rPr>
            </w:pPr>
          </w:p>
        </w:tc>
        <w:tc>
          <w:tcPr>
            <w:tcW w:w="992" w:type="dxa"/>
          </w:tcPr>
          <w:p w14:paraId="59985E0F" w14:textId="77777777" w:rsidR="001F2446" w:rsidRPr="007E545E" w:rsidRDefault="001F2446" w:rsidP="006F3DB5">
            <w:pPr>
              <w:ind w:right="240"/>
              <w:rPr>
                <w:sz w:val="22"/>
                <w:szCs w:val="22"/>
              </w:rPr>
            </w:pPr>
          </w:p>
        </w:tc>
        <w:tc>
          <w:tcPr>
            <w:tcW w:w="710" w:type="dxa"/>
          </w:tcPr>
          <w:p w14:paraId="59985E10" w14:textId="77777777" w:rsidR="001F2446" w:rsidRPr="007E545E" w:rsidRDefault="001F2446" w:rsidP="006F3DB5">
            <w:pPr>
              <w:ind w:right="240"/>
              <w:jc w:val="right"/>
              <w:rPr>
                <w:sz w:val="22"/>
                <w:szCs w:val="22"/>
              </w:rPr>
            </w:pPr>
          </w:p>
        </w:tc>
        <w:tc>
          <w:tcPr>
            <w:tcW w:w="1089" w:type="dxa"/>
          </w:tcPr>
          <w:p w14:paraId="59985E11" w14:textId="77777777" w:rsidR="001F2446" w:rsidRPr="007E545E" w:rsidRDefault="001F2446" w:rsidP="006F3DB5">
            <w:pPr>
              <w:ind w:right="240"/>
              <w:jc w:val="right"/>
              <w:rPr>
                <w:sz w:val="22"/>
                <w:szCs w:val="22"/>
              </w:rPr>
            </w:pPr>
          </w:p>
        </w:tc>
        <w:tc>
          <w:tcPr>
            <w:tcW w:w="1081" w:type="dxa"/>
          </w:tcPr>
          <w:p w14:paraId="59985E12" w14:textId="77777777" w:rsidR="001F2446" w:rsidRPr="007E545E" w:rsidRDefault="001F2446" w:rsidP="006F3DB5">
            <w:pPr>
              <w:ind w:right="240"/>
              <w:rPr>
                <w:sz w:val="22"/>
                <w:szCs w:val="22"/>
              </w:rPr>
            </w:pPr>
          </w:p>
        </w:tc>
        <w:tc>
          <w:tcPr>
            <w:tcW w:w="1080" w:type="dxa"/>
          </w:tcPr>
          <w:p w14:paraId="59985E13" w14:textId="77777777" w:rsidR="001F2446" w:rsidRPr="007E545E" w:rsidRDefault="001F2446" w:rsidP="006F3DB5">
            <w:pPr>
              <w:ind w:right="240"/>
              <w:rPr>
                <w:sz w:val="22"/>
                <w:szCs w:val="22"/>
              </w:rPr>
            </w:pPr>
          </w:p>
        </w:tc>
      </w:tr>
      <w:tr w:rsidR="00FF2643" w:rsidRPr="007E545E" w14:paraId="59985E1F" w14:textId="77777777" w:rsidTr="00CA2372">
        <w:tc>
          <w:tcPr>
            <w:tcW w:w="635" w:type="dxa"/>
          </w:tcPr>
          <w:p w14:paraId="59985E15" w14:textId="77777777" w:rsidR="001F2446" w:rsidRPr="007E545E" w:rsidRDefault="00EF35C3" w:rsidP="006F3DB5">
            <w:pPr>
              <w:ind w:right="240"/>
              <w:rPr>
                <w:sz w:val="22"/>
                <w:szCs w:val="22"/>
              </w:rPr>
            </w:pPr>
            <w:r w:rsidRPr="007E545E">
              <w:rPr>
                <w:sz w:val="22"/>
                <w:szCs w:val="22"/>
              </w:rPr>
              <w:t>6.</w:t>
            </w:r>
          </w:p>
        </w:tc>
        <w:tc>
          <w:tcPr>
            <w:tcW w:w="1434" w:type="dxa"/>
          </w:tcPr>
          <w:p w14:paraId="59985E16" w14:textId="77777777" w:rsidR="001F2446" w:rsidRPr="007E545E" w:rsidRDefault="001F2446" w:rsidP="00EF35C3">
            <w:pPr>
              <w:ind w:right="240"/>
              <w:rPr>
                <w:sz w:val="22"/>
                <w:szCs w:val="22"/>
              </w:rPr>
            </w:pPr>
          </w:p>
        </w:tc>
        <w:tc>
          <w:tcPr>
            <w:tcW w:w="810" w:type="dxa"/>
          </w:tcPr>
          <w:p w14:paraId="59985E17" w14:textId="77777777" w:rsidR="001F2446" w:rsidRPr="007E545E" w:rsidRDefault="001F2446" w:rsidP="00EF35C3">
            <w:pPr>
              <w:ind w:right="240"/>
              <w:rPr>
                <w:sz w:val="22"/>
                <w:szCs w:val="22"/>
              </w:rPr>
            </w:pPr>
          </w:p>
        </w:tc>
        <w:tc>
          <w:tcPr>
            <w:tcW w:w="720" w:type="dxa"/>
          </w:tcPr>
          <w:p w14:paraId="59985E18" w14:textId="77777777" w:rsidR="001F2446" w:rsidRPr="007E545E" w:rsidRDefault="001F2446" w:rsidP="006F3DB5">
            <w:pPr>
              <w:ind w:right="240"/>
              <w:rPr>
                <w:sz w:val="22"/>
                <w:szCs w:val="22"/>
              </w:rPr>
            </w:pPr>
          </w:p>
        </w:tc>
        <w:tc>
          <w:tcPr>
            <w:tcW w:w="1555" w:type="dxa"/>
          </w:tcPr>
          <w:p w14:paraId="59985E19" w14:textId="77777777" w:rsidR="001F2446" w:rsidRPr="007E545E" w:rsidRDefault="001F2446" w:rsidP="006F3DB5">
            <w:pPr>
              <w:ind w:right="240"/>
              <w:rPr>
                <w:sz w:val="22"/>
                <w:szCs w:val="22"/>
              </w:rPr>
            </w:pPr>
          </w:p>
        </w:tc>
        <w:tc>
          <w:tcPr>
            <w:tcW w:w="992" w:type="dxa"/>
          </w:tcPr>
          <w:p w14:paraId="59985E1A" w14:textId="77777777" w:rsidR="001F2446" w:rsidRPr="007E545E" w:rsidRDefault="001F2446" w:rsidP="006F3DB5">
            <w:pPr>
              <w:ind w:right="240"/>
              <w:rPr>
                <w:sz w:val="22"/>
                <w:szCs w:val="22"/>
              </w:rPr>
            </w:pPr>
          </w:p>
        </w:tc>
        <w:tc>
          <w:tcPr>
            <w:tcW w:w="710" w:type="dxa"/>
          </w:tcPr>
          <w:p w14:paraId="59985E1B" w14:textId="77777777" w:rsidR="001F2446" w:rsidRPr="007E545E" w:rsidRDefault="001F2446" w:rsidP="006F3DB5">
            <w:pPr>
              <w:ind w:right="240"/>
              <w:jc w:val="right"/>
              <w:rPr>
                <w:sz w:val="22"/>
                <w:szCs w:val="22"/>
              </w:rPr>
            </w:pPr>
          </w:p>
        </w:tc>
        <w:tc>
          <w:tcPr>
            <w:tcW w:w="1089" w:type="dxa"/>
          </w:tcPr>
          <w:p w14:paraId="59985E1C" w14:textId="77777777" w:rsidR="001F2446" w:rsidRPr="007E545E" w:rsidRDefault="001F2446" w:rsidP="006F3DB5">
            <w:pPr>
              <w:ind w:right="240"/>
              <w:jc w:val="right"/>
              <w:rPr>
                <w:sz w:val="22"/>
                <w:szCs w:val="22"/>
              </w:rPr>
            </w:pPr>
          </w:p>
        </w:tc>
        <w:tc>
          <w:tcPr>
            <w:tcW w:w="1081" w:type="dxa"/>
          </w:tcPr>
          <w:p w14:paraId="59985E1D" w14:textId="77777777" w:rsidR="001F2446" w:rsidRPr="007E545E" w:rsidRDefault="001F2446" w:rsidP="006F3DB5">
            <w:pPr>
              <w:ind w:right="240"/>
              <w:rPr>
                <w:sz w:val="22"/>
                <w:szCs w:val="22"/>
              </w:rPr>
            </w:pPr>
          </w:p>
        </w:tc>
        <w:tc>
          <w:tcPr>
            <w:tcW w:w="1080" w:type="dxa"/>
          </w:tcPr>
          <w:p w14:paraId="59985E1E" w14:textId="77777777" w:rsidR="001F2446" w:rsidRPr="007E545E" w:rsidRDefault="001F2446" w:rsidP="006F3DB5">
            <w:pPr>
              <w:ind w:right="240"/>
              <w:rPr>
                <w:sz w:val="22"/>
                <w:szCs w:val="22"/>
              </w:rPr>
            </w:pPr>
          </w:p>
        </w:tc>
      </w:tr>
      <w:tr w:rsidR="00FF2643" w:rsidRPr="007E545E" w14:paraId="59985E2A" w14:textId="77777777" w:rsidTr="00CA2372">
        <w:tc>
          <w:tcPr>
            <w:tcW w:w="635" w:type="dxa"/>
          </w:tcPr>
          <w:p w14:paraId="59985E20" w14:textId="77777777" w:rsidR="001F2446" w:rsidRPr="007E545E" w:rsidRDefault="00EF35C3" w:rsidP="006F3DB5">
            <w:pPr>
              <w:ind w:right="240"/>
              <w:rPr>
                <w:sz w:val="22"/>
                <w:szCs w:val="22"/>
              </w:rPr>
            </w:pPr>
            <w:r w:rsidRPr="007E545E">
              <w:rPr>
                <w:sz w:val="22"/>
                <w:szCs w:val="22"/>
              </w:rPr>
              <w:t>7.</w:t>
            </w:r>
          </w:p>
        </w:tc>
        <w:tc>
          <w:tcPr>
            <w:tcW w:w="1434" w:type="dxa"/>
          </w:tcPr>
          <w:p w14:paraId="59985E21" w14:textId="77777777" w:rsidR="001F2446" w:rsidRPr="007E545E" w:rsidRDefault="001F2446" w:rsidP="00EF35C3">
            <w:pPr>
              <w:ind w:right="240"/>
              <w:rPr>
                <w:sz w:val="22"/>
                <w:szCs w:val="22"/>
              </w:rPr>
            </w:pPr>
          </w:p>
        </w:tc>
        <w:tc>
          <w:tcPr>
            <w:tcW w:w="810" w:type="dxa"/>
          </w:tcPr>
          <w:p w14:paraId="59985E22" w14:textId="77777777" w:rsidR="001F2446" w:rsidRPr="007E545E" w:rsidRDefault="001F2446" w:rsidP="00EF35C3">
            <w:pPr>
              <w:ind w:right="240"/>
              <w:rPr>
                <w:sz w:val="22"/>
                <w:szCs w:val="22"/>
              </w:rPr>
            </w:pPr>
          </w:p>
        </w:tc>
        <w:tc>
          <w:tcPr>
            <w:tcW w:w="720" w:type="dxa"/>
          </w:tcPr>
          <w:p w14:paraId="59985E23" w14:textId="77777777" w:rsidR="001F2446" w:rsidRPr="007E545E" w:rsidRDefault="001F2446" w:rsidP="006F3DB5">
            <w:pPr>
              <w:ind w:right="240"/>
              <w:rPr>
                <w:sz w:val="22"/>
                <w:szCs w:val="22"/>
              </w:rPr>
            </w:pPr>
          </w:p>
        </w:tc>
        <w:tc>
          <w:tcPr>
            <w:tcW w:w="1555" w:type="dxa"/>
          </w:tcPr>
          <w:p w14:paraId="59985E24" w14:textId="77777777" w:rsidR="001F2446" w:rsidRPr="007E545E" w:rsidRDefault="001F2446" w:rsidP="006F3DB5">
            <w:pPr>
              <w:ind w:right="240"/>
              <w:rPr>
                <w:sz w:val="22"/>
                <w:szCs w:val="22"/>
              </w:rPr>
            </w:pPr>
          </w:p>
        </w:tc>
        <w:tc>
          <w:tcPr>
            <w:tcW w:w="992" w:type="dxa"/>
          </w:tcPr>
          <w:p w14:paraId="59985E25" w14:textId="77777777" w:rsidR="001F2446" w:rsidRPr="007E545E" w:rsidRDefault="001F2446" w:rsidP="006F3DB5">
            <w:pPr>
              <w:ind w:right="240"/>
              <w:rPr>
                <w:sz w:val="22"/>
                <w:szCs w:val="22"/>
              </w:rPr>
            </w:pPr>
          </w:p>
        </w:tc>
        <w:tc>
          <w:tcPr>
            <w:tcW w:w="710" w:type="dxa"/>
          </w:tcPr>
          <w:p w14:paraId="59985E26" w14:textId="77777777" w:rsidR="001F2446" w:rsidRPr="007E545E" w:rsidRDefault="001F2446" w:rsidP="006F3DB5">
            <w:pPr>
              <w:ind w:right="240"/>
              <w:jc w:val="right"/>
              <w:rPr>
                <w:sz w:val="22"/>
                <w:szCs w:val="22"/>
              </w:rPr>
            </w:pPr>
          </w:p>
        </w:tc>
        <w:tc>
          <w:tcPr>
            <w:tcW w:w="1089" w:type="dxa"/>
          </w:tcPr>
          <w:p w14:paraId="59985E27" w14:textId="77777777" w:rsidR="001F2446" w:rsidRPr="007E545E" w:rsidRDefault="001F2446" w:rsidP="006F3DB5">
            <w:pPr>
              <w:ind w:right="240"/>
              <w:jc w:val="right"/>
              <w:rPr>
                <w:sz w:val="22"/>
                <w:szCs w:val="22"/>
              </w:rPr>
            </w:pPr>
          </w:p>
        </w:tc>
        <w:tc>
          <w:tcPr>
            <w:tcW w:w="1081" w:type="dxa"/>
          </w:tcPr>
          <w:p w14:paraId="59985E28" w14:textId="77777777" w:rsidR="001F2446" w:rsidRPr="007E545E" w:rsidRDefault="001F2446" w:rsidP="006F3DB5">
            <w:pPr>
              <w:ind w:right="240"/>
              <w:rPr>
                <w:sz w:val="22"/>
                <w:szCs w:val="22"/>
              </w:rPr>
            </w:pPr>
          </w:p>
        </w:tc>
        <w:tc>
          <w:tcPr>
            <w:tcW w:w="1080" w:type="dxa"/>
          </w:tcPr>
          <w:p w14:paraId="59985E29" w14:textId="77777777" w:rsidR="001F2446" w:rsidRPr="007E545E" w:rsidRDefault="001F2446" w:rsidP="006F3DB5">
            <w:pPr>
              <w:ind w:right="240"/>
              <w:rPr>
                <w:sz w:val="22"/>
                <w:szCs w:val="22"/>
              </w:rPr>
            </w:pPr>
          </w:p>
        </w:tc>
      </w:tr>
      <w:tr w:rsidR="00FF2643" w:rsidRPr="007E545E" w14:paraId="59985E35" w14:textId="77777777" w:rsidTr="00CA2372">
        <w:tc>
          <w:tcPr>
            <w:tcW w:w="635" w:type="dxa"/>
          </w:tcPr>
          <w:p w14:paraId="59985E2B" w14:textId="77777777" w:rsidR="005975FE" w:rsidRPr="007E545E" w:rsidRDefault="005975FE" w:rsidP="006F3DB5">
            <w:pPr>
              <w:ind w:right="240"/>
              <w:rPr>
                <w:sz w:val="22"/>
                <w:szCs w:val="22"/>
              </w:rPr>
            </w:pPr>
          </w:p>
        </w:tc>
        <w:tc>
          <w:tcPr>
            <w:tcW w:w="1434" w:type="dxa"/>
          </w:tcPr>
          <w:p w14:paraId="59985E2C" w14:textId="77777777" w:rsidR="005975FE" w:rsidRPr="007E545E" w:rsidRDefault="00FF2643" w:rsidP="00EF35C3">
            <w:pPr>
              <w:ind w:right="240"/>
              <w:rPr>
                <w:sz w:val="22"/>
                <w:szCs w:val="22"/>
              </w:rPr>
            </w:pPr>
            <w:r w:rsidRPr="007E545E">
              <w:rPr>
                <w:sz w:val="22"/>
                <w:szCs w:val="22"/>
              </w:rPr>
              <w:t>Total</w:t>
            </w:r>
          </w:p>
        </w:tc>
        <w:tc>
          <w:tcPr>
            <w:tcW w:w="810" w:type="dxa"/>
          </w:tcPr>
          <w:p w14:paraId="59985E2D" w14:textId="77777777" w:rsidR="005975FE" w:rsidRPr="007E545E" w:rsidRDefault="005975FE" w:rsidP="00EF35C3">
            <w:pPr>
              <w:ind w:right="240"/>
              <w:rPr>
                <w:sz w:val="22"/>
                <w:szCs w:val="22"/>
              </w:rPr>
            </w:pPr>
          </w:p>
        </w:tc>
        <w:tc>
          <w:tcPr>
            <w:tcW w:w="720" w:type="dxa"/>
          </w:tcPr>
          <w:p w14:paraId="59985E2E" w14:textId="77777777" w:rsidR="005975FE" w:rsidRPr="007E545E" w:rsidRDefault="005975FE" w:rsidP="006F3DB5">
            <w:pPr>
              <w:ind w:right="240"/>
              <w:rPr>
                <w:sz w:val="22"/>
                <w:szCs w:val="22"/>
              </w:rPr>
            </w:pPr>
          </w:p>
        </w:tc>
        <w:tc>
          <w:tcPr>
            <w:tcW w:w="1555" w:type="dxa"/>
          </w:tcPr>
          <w:p w14:paraId="59985E2F" w14:textId="77777777" w:rsidR="005975FE" w:rsidRPr="007E545E" w:rsidRDefault="005975FE" w:rsidP="006F3DB5">
            <w:pPr>
              <w:ind w:right="240"/>
              <w:rPr>
                <w:sz w:val="22"/>
                <w:szCs w:val="22"/>
              </w:rPr>
            </w:pPr>
          </w:p>
        </w:tc>
        <w:tc>
          <w:tcPr>
            <w:tcW w:w="992" w:type="dxa"/>
          </w:tcPr>
          <w:p w14:paraId="59985E30" w14:textId="77777777" w:rsidR="005975FE" w:rsidRPr="007E545E" w:rsidRDefault="005975FE" w:rsidP="006F3DB5">
            <w:pPr>
              <w:ind w:right="240"/>
              <w:rPr>
                <w:sz w:val="22"/>
                <w:szCs w:val="22"/>
              </w:rPr>
            </w:pPr>
          </w:p>
        </w:tc>
        <w:tc>
          <w:tcPr>
            <w:tcW w:w="710" w:type="dxa"/>
          </w:tcPr>
          <w:p w14:paraId="59985E31" w14:textId="77777777" w:rsidR="005975FE" w:rsidRPr="007E545E" w:rsidRDefault="005975FE" w:rsidP="006F3DB5">
            <w:pPr>
              <w:ind w:right="240"/>
              <w:jc w:val="right"/>
              <w:rPr>
                <w:sz w:val="22"/>
                <w:szCs w:val="22"/>
              </w:rPr>
            </w:pPr>
          </w:p>
        </w:tc>
        <w:tc>
          <w:tcPr>
            <w:tcW w:w="1089" w:type="dxa"/>
          </w:tcPr>
          <w:p w14:paraId="59985E32" w14:textId="77777777" w:rsidR="005975FE" w:rsidRPr="007E545E" w:rsidRDefault="005975FE" w:rsidP="006F3DB5">
            <w:pPr>
              <w:ind w:right="240"/>
              <w:jc w:val="right"/>
              <w:rPr>
                <w:sz w:val="22"/>
                <w:szCs w:val="22"/>
              </w:rPr>
            </w:pPr>
          </w:p>
        </w:tc>
        <w:tc>
          <w:tcPr>
            <w:tcW w:w="1081" w:type="dxa"/>
          </w:tcPr>
          <w:p w14:paraId="59985E33" w14:textId="77777777" w:rsidR="005975FE" w:rsidRPr="007E545E" w:rsidRDefault="005975FE" w:rsidP="006F3DB5">
            <w:pPr>
              <w:ind w:right="240"/>
              <w:rPr>
                <w:sz w:val="22"/>
                <w:szCs w:val="22"/>
              </w:rPr>
            </w:pPr>
          </w:p>
        </w:tc>
        <w:tc>
          <w:tcPr>
            <w:tcW w:w="1080" w:type="dxa"/>
          </w:tcPr>
          <w:p w14:paraId="59985E34" w14:textId="77777777" w:rsidR="005975FE" w:rsidRPr="007E545E" w:rsidRDefault="005975FE" w:rsidP="006F3DB5">
            <w:pPr>
              <w:ind w:right="240"/>
              <w:rPr>
                <w:sz w:val="22"/>
                <w:szCs w:val="22"/>
              </w:rPr>
            </w:pPr>
          </w:p>
        </w:tc>
      </w:tr>
    </w:tbl>
    <w:p w14:paraId="59985E36" w14:textId="77777777" w:rsidR="00AE0D1F" w:rsidRPr="007E545E" w:rsidRDefault="00AB4122" w:rsidP="00AE0D1F">
      <w:pPr>
        <w:rPr>
          <w:sz w:val="22"/>
        </w:rPr>
      </w:pPr>
      <w:r w:rsidRPr="007E545E">
        <w:rPr>
          <w:sz w:val="22"/>
        </w:rPr>
        <w:t>6.2</w:t>
      </w:r>
      <w:r w:rsidR="00FC438F" w:rsidRPr="007E545E">
        <w:rPr>
          <w:sz w:val="22"/>
        </w:rPr>
        <w:t>.</w:t>
      </w:r>
      <w:r w:rsidR="00AE0D1F" w:rsidRPr="007E545E">
        <w:rPr>
          <w:sz w:val="22"/>
        </w:rPr>
        <w:tab/>
        <w:t xml:space="preserve">Performance of </w:t>
      </w:r>
      <w:r w:rsidR="00250D3F" w:rsidRPr="007E545E">
        <w:rPr>
          <w:sz w:val="22"/>
        </w:rPr>
        <w:t>I</w:t>
      </w:r>
      <w:r w:rsidR="00AE0D1F" w:rsidRPr="007E545E">
        <w:rPr>
          <w:sz w:val="22"/>
        </w:rPr>
        <w:t xml:space="preserve">nstructional </w:t>
      </w:r>
      <w:r w:rsidR="00250D3F" w:rsidRPr="007E545E">
        <w:rPr>
          <w:sz w:val="22"/>
        </w:rPr>
        <w:t>F</w:t>
      </w:r>
      <w:r w:rsidR="00AE0D1F" w:rsidRPr="007E545E">
        <w:rPr>
          <w:sz w:val="22"/>
        </w:rPr>
        <w:t xml:space="preserve">arm (Crops) </w:t>
      </w:r>
    </w:p>
    <w:tbl>
      <w:tblPr>
        <w:tblpPr w:leftFromText="180" w:rightFromText="180" w:vertAnchor="text" w:horzAnchor="margin" w:tblpX="288" w:tblpY="140"/>
        <w:tblW w:w="10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6"/>
        <w:gridCol w:w="1134"/>
        <w:gridCol w:w="866"/>
        <w:gridCol w:w="618"/>
        <w:gridCol w:w="1048"/>
        <w:gridCol w:w="1122"/>
        <w:gridCol w:w="840"/>
        <w:gridCol w:w="1037"/>
        <w:gridCol w:w="1127"/>
        <w:gridCol w:w="1036"/>
      </w:tblGrid>
      <w:tr w:rsidR="009E1DF4" w:rsidRPr="007E545E" w14:paraId="59985E3F" w14:textId="77777777" w:rsidTr="009E1DF4">
        <w:trPr>
          <w:trHeight w:val="252"/>
        </w:trPr>
        <w:tc>
          <w:tcPr>
            <w:tcW w:w="1336" w:type="dxa"/>
            <w:vAlign w:val="center"/>
          </w:tcPr>
          <w:p w14:paraId="59985E37" w14:textId="77777777" w:rsidR="009E1DF4" w:rsidRPr="007E545E" w:rsidRDefault="009E1DF4" w:rsidP="009E1DF4">
            <w:pPr>
              <w:ind w:right="72"/>
              <w:jc w:val="center"/>
              <w:rPr>
                <w:sz w:val="20"/>
                <w:szCs w:val="20"/>
              </w:rPr>
            </w:pPr>
            <w:r w:rsidRPr="007E545E">
              <w:rPr>
                <w:sz w:val="20"/>
                <w:szCs w:val="20"/>
              </w:rPr>
              <w:t>Name</w:t>
            </w:r>
          </w:p>
          <w:p w14:paraId="59985E38" w14:textId="77777777" w:rsidR="009E1DF4" w:rsidRPr="007E545E" w:rsidRDefault="009E1DF4" w:rsidP="009E1DF4">
            <w:pPr>
              <w:ind w:right="72"/>
              <w:jc w:val="center"/>
              <w:rPr>
                <w:sz w:val="20"/>
                <w:szCs w:val="20"/>
              </w:rPr>
            </w:pPr>
            <w:r w:rsidRPr="007E545E">
              <w:rPr>
                <w:sz w:val="20"/>
                <w:szCs w:val="20"/>
              </w:rPr>
              <w:t>Of the crop</w:t>
            </w:r>
          </w:p>
        </w:tc>
        <w:tc>
          <w:tcPr>
            <w:tcW w:w="1134" w:type="dxa"/>
            <w:vAlign w:val="center"/>
          </w:tcPr>
          <w:p w14:paraId="59985E39" w14:textId="77777777" w:rsidR="009E1DF4" w:rsidRPr="007E545E" w:rsidRDefault="009E1DF4" w:rsidP="009E1DF4">
            <w:pPr>
              <w:jc w:val="center"/>
              <w:rPr>
                <w:sz w:val="20"/>
                <w:szCs w:val="20"/>
              </w:rPr>
            </w:pPr>
            <w:r w:rsidRPr="007E545E">
              <w:rPr>
                <w:sz w:val="20"/>
                <w:szCs w:val="20"/>
              </w:rPr>
              <w:t>Date of sowing</w:t>
            </w:r>
          </w:p>
        </w:tc>
        <w:tc>
          <w:tcPr>
            <w:tcW w:w="866" w:type="dxa"/>
            <w:vMerge w:val="restart"/>
            <w:vAlign w:val="center"/>
          </w:tcPr>
          <w:p w14:paraId="59985E3A" w14:textId="77777777" w:rsidR="009E1DF4" w:rsidRPr="007E545E" w:rsidRDefault="009E1DF4" w:rsidP="009E1DF4">
            <w:pPr>
              <w:ind w:right="72"/>
              <w:jc w:val="center"/>
              <w:rPr>
                <w:sz w:val="20"/>
                <w:szCs w:val="20"/>
              </w:rPr>
            </w:pPr>
            <w:r w:rsidRPr="007E545E">
              <w:rPr>
                <w:sz w:val="20"/>
                <w:szCs w:val="20"/>
              </w:rPr>
              <w:t>Date of harvest</w:t>
            </w:r>
          </w:p>
        </w:tc>
        <w:tc>
          <w:tcPr>
            <w:tcW w:w="618" w:type="dxa"/>
            <w:vMerge w:val="restart"/>
            <w:textDirection w:val="btLr"/>
            <w:vAlign w:val="center"/>
          </w:tcPr>
          <w:p w14:paraId="59985E3B" w14:textId="77777777" w:rsidR="009E1DF4" w:rsidRPr="007E545E" w:rsidRDefault="009E1DF4" w:rsidP="009E1DF4">
            <w:pPr>
              <w:ind w:left="113" w:right="72"/>
              <w:jc w:val="center"/>
              <w:rPr>
                <w:sz w:val="20"/>
                <w:szCs w:val="20"/>
              </w:rPr>
            </w:pPr>
            <w:r w:rsidRPr="007E545E">
              <w:rPr>
                <w:sz w:val="20"/>
                <w:szCs w:val="20"/>
              </w:rPr>
              <w:t>Area (ha)</w:t>
            </w:r>
          </w:p>
        </w:tc>
        <w:tc>
          <w:tcPr>
            <w:tcW w:w="3010" w:type="dxa"/>
            <w:gridSpan w:val="3"/>
            <w:vAlign w:val="center"/>
          </w:tcPr>
          <w:p w14:paraId="59985E3C" w14:textId="77777777" w:rsidR="009E1DF4" w:rsidRPr="007E545E" w:rsidRDefault="009E1DF4" w:rsidP="009E1DF4">
            <w:pPr>
              <w:ind w:right="72"/>
              <w:jc w:val="center"/>
              <w:rPr>
                <w:sz w:val="20"/>
                <w:szCs w:val="20"/>
              </w:rPr>
            </w:pPr>
            <w:r w:rsidRPr="007E545E">
              <w:rPr>
                <w:sz w:val="20"/>
                <w:szCs w:val="20"/>
              </w:rPr>
              <w:t>Details of production</w:t>
            </w:r>
          </w:p>
        </w:tc>
        <w:tc>
          <w:tcPr>
            <w:tcW w:w="2164" w:type="dxa"/>
            <w:gridSpan w:val="2"/>
            <w:vAlign w:val="center"/>
          </w:tcPr>
          <w:p w14:paraId="59985E3D" w14:textId="77777777" w:rsidR="009E1DF4" w:rsidRPr="007E545E" w:rsidRDefault="009E1DF4" w:rsidP="009E1DF4">
            <w:pPr>
              <w:ind w:right="72"/>
              <w:jc w:val="center"/>
              <w:rPr>
                <w:sz w:val="20"/>
                <w:szCs w:val="20"/>
              </w:rPr>
            </w:pPr>
            <w:r w:rsidRPr="007E545E">
              <w:rPr>
                <w:sz w:val="20"/>
                <w:szCs w:val="20"/>
              </w:rPr>
              <w:t>Amount (Rs.)</w:t>
            </w:r>
          </w:p>
        </w:tc>
        <w:tc>
          <w:tcPr>
            <w:tcW w:w="1036" w:type="dxa"/>
            <w:vMerge w:val="restart"/>
            <w:vAlign w:val="center"/>
          </w:tcPr>
          <w:p w14:paraId="59985E3E" w14:textId="77777777" w:rsidR="009E1DF4" w:rsidRPr="007E545E" w:rsidRDefault="009E1DF4" w:rsidP="009E1DF4">
            <w:pPr>
              <w:ind w:right="72"/>
              <w:jc w:val="center"/>
              <w:rPr>
                <w:sz w:val="20"/>
                <w:szCs w:val="20"/>
              </w:rPr>
            </w:pPr>
            <w:r w:rsidRPr="007E545E">
              <w:rPr>
                <w:sz w:val="20"/>
                <w:szCs w:val="20"/>
              </w:rPr>
              <w:t>Remarks</w:t>
            </w:r>
          </w:p>
        </w:tc>
      </w:tr>
      <w:tr w:rsidR="009E1DF4" w:rsidRPr="007E545E" w14:paraId="59985E4A" w14:textId="77777777" w:rsidTr="009E1DF4">
        <w:trPr>
          <w:trHeight w:val="368"/>
        </w:trPr>
        <w:tc>
          <w:tcPr>
            <w:tcW w:w="1336" w:type="dxa"/>
            <w:vAlign w:val="center"/>
          </w:tcPr>
          <w:p w14:paraId="59985E40" w14:textId="77777777" w:rsidR="009E1DF4" w:rsidRPr="007E545E" w:rsidRDefault="009E1DF4" w:rsidP="009E1DF4">
            <w:pPr>
              <w:ind w:right="240"/>
              <w:jc w:val="center"/>
              <w:rPr>
                <w:sz w:val="20"/>
                <w:szCs w:val="20"/>
              </w:rPr>
            </w:pPr>
          </w:p>
        </w:tc>
        <w:tc>
          <w:tcPr>
            <w:tcW w:w="1134" w:type="dxa"/>
            <w:vAlign w:val="center"/>
          </w:tcPr>
          <w:p w14:paraId="59985E41" w14:textId="77777777" w:rsidR="009E1DF4" w:rsidRPr="007E545E" w:rsidRDefault="009E1DF4" w:rsidP="009E1DF4">
            <w:pPr>
              <w:ind w:right="240"/>
              <w:jc w:val="center"/>
              <w:rPr>
                <w:sz w:val="20"/>
                <w:szCs w:val="20"/>
              </w:rPr>
            </w:pPr>
          </w:p>
        </w:tc>
        <w:tc>
          <w:tcPr>
            <w:tcW w:w="866" w:type="dxa"/>
            <w:vMerge/>
            <w:vAlign w:val="center"/>
          </w:tcPr>
          <w:p w14:paraId="59985E42" w14:textId="77777777" w:rsidR="009E1DF4" w:rsidRPr="007E545E" w:rsidRDefault="009E1DF4" w:rsidP="009E1DF4">
            <w:pPr>
              <w:ind w:right="240"/>
              <w:jc w:val="center"/>
              <w:rPr>
                <w:sz w:val="20"/>
                <w:szCs w:val="20"/>
              </w:rPr>
            </w:pPr>
          </w:p>
        </w:tc>
        <w:tc>
          <w:tcPr>
            <w:tcW w:w="618" w:type="dxa"/>
            <w:vMerge/>
            <w:vAlign w:val="center"/>
          </w:tcPr>
          <w:p w14:paraId="59985E43" w14:textId="77777777" w:rsidR="009E1DF4" w:rsidRPr="007E545E" w:rsidRDefault="009E1DF4" w:rsidP="009E1DF4">
            <w:pPr>
              <w:ind w:right="240"/>
              <w:jc w:val="center"/>
              <w:rPr>
                <w:sz w:val="20"/>
                <w:szCs w:val="20"/>
              </w:rPr>
            </w:pPr>
          </w:p>
        </w:tc>
        <w:tc>
          <w:tcPr>
            <w:tcW w:w="1048" w:type="dxa"/>
            <w:vAlign w:val="center"/>
          </w:tcPr>
          <w:p w14:paraId="59985E44" w14:textId="77777777" w:rsidR="009E1DF4" w:rsidRPr="007E545E" w:rsidRDefault="009E1DF4" w:rsidP="009E1DF4">
            <w:pPr>
              <w:tabs>
                <w:tab w:val="left" w:pos="1487"/>
              </w:tabs>
              <w:ind w:right="17"/>
              <w:jc w:val="center"/>
              <w:rPr>
                <w:sz w:val="20"/>
                <w:szCs w:val="20"/>
              </w:rPr>
            </w:pPr>
            <w:r w:rsidRPr="007E545E">
              <w:rPr>
                <w:sz w:val="20"/>
                <w:szCs w:val="20"/>
              </w:rPr>
              <w:t>Variety</w:t>
            </w:r>
          </w:p>
        </w:tc>
        <w:tc>
          <w:tcPr>
            <w:tcW w:w="1122" w:type="dxa"/>
            <w:vAlign w:val="center"/>
          </w:tcPr>
          <w:p w14:paraId="59985E45" w14:textId="77777777" w:rsidR="009E1DF4" w:rsidRPr="007E545E" w:rsidRDefault="009E1DF4" w:rsidP="009E1DF4">
            <w:pPr>
              <w:ind w:right="3"/>
              <w:jc w:val="center"/>
              <w:rPr>
                <w:sz w:val="20"/>
                <w:szCs w:val="20"/>
              </w:rPr>
            </w:pPr>
            <w:r w:rsidRPr="007E545E">
              <w:rPr>
                <w:sz w:val="20"/>
                <w:szCs w:val="20"/>
              </w:rPr>
              <w:t>Type of Produce</w:t>
            </w:r>
          </w:p>
        </w:tc>
        <w:tc>
          <w:tcPr>
            <w:tcW w:w="840" w:type="dxa"/>
            <w:vAlign w:val="center"/>
          </w:tcPr>
          <w:p w14:paraId="59985E46" w14:textId="77777777" w:rsidR="009E1DF4" w:rsidRPr="007E545E" w:rsidRDefault="009E1DF4" w:rsidP="009E1DF4">
            <w:pPr>
              <w:ind w:right="-1"/>
              <w:jc w:val="center"/>
              <w:rPr>
                <w:sz w:val="20"/>
                <w:szCs w:val="20"/>
              </w:rPr>
            </w:pPr>
            <w:r w:rsidRPr="007E545E">
              <w:rPr>
                <w:sz w:val="20"/>
                <w:szCs w:val="20"/>
              </w:rPr>
              <w:t>Qty.</w:t>
            </w:r>
            <w:r w:rsidR="004D65CC" w:rsidRPr="007E545E">
              <w:rPr>
                <w:sz w:val="20"/>
                <w:szCs w:val="20"/>
              </w:rPr>
              <w:t>(q)</w:t>
            </w:r>
          </w:p>
        </w:tc>
        <w:tc>
          <w:tcPr>
            <w:tcW w:w="1037" w:type="dxa"/>
            <w:vAlign w:val="center"/>
          </w:tcPr>
          <w:p w14:paraId="59985E47" w14:textId="77777777" w:rsidR="009E1DF4" w:rsidRPr="007E545E" w:rsidRDefault="009E1DF4" w:rsidP="009E1DF4">
            <w:pPr>
              <w:jc w:val="center"/>
              <w:rPr>
                <w:sz w:val="20"/>
                <w:szCs w:val="20"/>
              </w:rPr>
            </w:pPr>
            <w:r w:rsidRPr="007E545E">
              <w:rPr>
                <w:sz w:val="20"/>
                <w:szCs w:val="20"/>
              </w:rPr>
              <w:t>Cost of inputs</w:t>
            </w:r>
          </w:p>
        </w:tc>
        <w:tc>
          <w:tcPr>
            <w:tcW w:w="1127" w:type="dxa"/>
            <w:vAlign w:val="center"/>
          </w:tcPr>
          <w:p w14:paraId="59985E48" w14:textId="77777777" w:rsidR="009E1DF4" w:rsidRPr="007E545E" w:rsidRDefault="009E1DF4" w:rsidP="009E1DF4">
            <w:pPr>
              <w:jc w:val="center"/>
              <w:rPr>
                <w:sz w:val="20"/>
                <w:szCs w:val="20"/>
              </w:rPr>
            </w:pPr>
            <w:r w:rsidRPr="007E545E">
              <w:rPr>
                <w:sz w:val="20"/>
                <w:szCs w:val="20"/>
              </w:rPr>
              <w:t>Gross income</w:t>
            </w:r>
          </w:p>
        </w:tc>
        <w:tc>
          <w:tcPr>
            <w:tcW w:w="1036" w:type="dxa"/>
            <w:vMerge/>
            <w:vAlign w:val="center"/>
          </w:tcPr>
          <w:p w14:paraId="59985E49" w14:textId="77777777" w:rsidR="009E1DF4" w:rsidRPr="007E545E" w:rsidRDefault="009E1DF4" w:rsidP="009E1DF4">
            <w:pPr>
              <w:ind w:right="240"/>
              <w:jc w:val="center"/>
              <w:rPr>
                <w:sz w:val="20"/>
                <w:szCs w:val="20"/>
              </w:rPr>
            </w:pPr>
          </w:p>
        </w:tc>
      </w:tr>
      <w:tr w:rsidR="009E1DF4" w:rsidRPr="007E545E" w14:paraId="59985E55" w14:textId="77777777" w:rsidTr="009E1DF4">
        <w:tc>
          <w:tcPr>
            <w:tcW w:w="1336" w:type="dxa"/>
          </w:tcPr>
          <w:p w14:paraId="59985E4B" w14:textId="77777777" w:rsidR="009E1DF4" w:rsidRPr="007E545E" w:rsidRDefault="009E1DF4" w:rsidP="009E1DF4">
            <w:pPr>
              <w:ind w:right="240"/>
              <w:rPr>
                <w:sz w:val="20"/>
                <w:szCs w:val="20"/>
              </w:rPr>
            </w:pPr>
          </w:p>
        </w:tc>
        <w:tc>
          <w:tcPr>
            <w:tcW w:w="1134" w:type="dxa"/>
          </w:tcPr>
          <w:p w14:paraId="59985E4C" w14:textId="77777777" w:rsidR="009E1DF4" w:rsidRPr="007E545E" w:rsidRDefault="009E1DF4" w:rsidP="009E1DF4">
            <w:pPr>
              <w:ind w:right="240"/>
              <w:rPr>
                <w:sz w:val="20"/>
                <w:szCs w:val="20"/>
              </w:rPr>
            </w:pPr>
          </w:p>
        </w:tc>
        <w:tc>
          <w:tcPr>
            <w:tcW w:w="866" w:type="dxa"/>
          </w:tcPr>
          <w:p w14:paraId="59985E4D" w14:textId="77777777" w:rsidR="009E1DF4" w:rsidRPr="007E545E" w:rsidRDefault="009E1DF4" w:rsidP="009E1DF4">
            <w:pPr>
              <w:ind w:right="240"/>
              <w:rPr>
                <w:sz w:val="20"/>
                <w:szCs w:val="20"/>
              </w:rPr>
            </w:pPr>
          </w:p>
        </w:tc>
        <w:tc>
          <w:tcPr>
            <w:tcW w:w="618" w:type="dxa"/>
          </w:tcPr>
          <w:p w14:paraId="59985E4E" w14:textId="77777777" w:rsidR="009E1DF4" w:rsidRPr="007E545E" w:rsidRDefault="009E1DF4" w:rsidP="009E1DF4">
            <w:pPr>
              <w:ind w:right="240"/>
              <w:rPr>
                <w:sz w:val="20"/>
                <w:szCs w:val="20"/>
              </w:rPr>
            </w:pPr>
          </w:p>
        </w:tc>
        <w:tc>
          <w:tcPr>
            <w:tcW w:w="1048" w:type="dxa"/>
          </w:tcPr>
          <w:p w14:paraId="59985E4F" w14:textId="77777777" w:rsidR="009E1DF4" w:rsidRPr="007E545E" w:rsidRDefault="009E1DF4" w:rsidP="009E1DF4">
            <w:pPr>
              <w:ind w:right="240"/>
              <w:rPr>
                <w:sz w:val="20"/>
                <w:szCs w:val="20"/>
              </w:rPr>
            </w:pPr>
          </w:p>
        </w:tc>
        <w:tc>
          <w:tcPr>
            <w:tcW w:w="1122" w:type="dxa"/>
          </w:tcPr>
          <w:p w14:paraId="59985E50" w14:textId="77777777" w:rsidR="009E1DF4" w:rsidRPr="007E545E" w:rsidRDefault="009E1DF4" w:rsidP="009E1DF4">
            <w:pPr>
              <w:ind w:right="240"/>
              <w:rPr>
                <w:sz w:val="20"/>
                <w:szCs w:val="20"/>
              </w:rPr>
            </w:pPr>
          </w:p>
        </w:tc>
        <w:tc>
          <w:tcPr>
            <w:tcW w:w="840" w:type="dxa"/>
          </w:tcPr>
          <w:p w14:paraId="59985E51" w14:textId="77777777" w:rsidR="009E1DF4" w:rsidRPr="007E545E" w:rsidRDefault="009E1DF4" w:rsidP="009E1DF4">
            <w:pPr>
              <w:ind w:right="240"/>
              <w:rPr>
                <w:sz w:val="20"/>
                <w:szCs w:val="20"/>
              </w:rPr>
            </w:pPr>
          </w:p>
        </w:tc>
        <w:tc>
          <w:tcPr>
            <w:tcW w:w="1037" w:type="dxa"/>
          </w:tcPr>
          <w:p w14:paraId="59985E52" w14:textId="77777777" w:rsidR="009E1DF4" w:rsidRPr="007E545E" w:rsidRDefault="009E1DF4" w:rsidP="009E1DF4">
            <w:pPr>
              <w:ind w:right="240"/>
              <w:rPr>
                <w:sz w:val="20"/>
                <w:szCs w:val="20"/>
              </w:rPr>
            </w:pPr>
          </w:p>
        </w:tc>
        <w:tc>
          <w:tcPr>
            <w:tcW w:w="1127" w:type="dxa"/>
          </w:tcPr>
          <w:p w14:paraId="59985E53" w14:textId="77777777" w:rsidR="009E1DF4" w:rsidRPr="007E545E" w:rsidRDefault="009E1DF4" w:rsidP="009E1DF4">
            <w:pPr>
              <w:ind w:right="240"/>
              <w:rPr>
                <w:sz w:val="20"/>
                <w:szCs w:val="20"/>
              </w:rPr>
            </w:pPr>
          </w:p>
        </w:tc>
        <w:tc>
          <w:tcPr>
            <w:tcW w:w="1036" w:type="dxa"/>
          </w:tcPr>
          <w:p w14:paraId="59985E54" w14:textId="77777777" w:rsidR="009E1DF4" w:rsidRPr="007E545E" w:rsidRDefault="009E1DF4" w:rsidP="009E1DF4">
            <w:pPr>
              <w:ind w:right="240"/>
              <w:rPr>
                <w:sz w:val="20"/>
                <w:szCs w:val="20"/>
              </w:rPr>
            </w:pPr>
          </w:p>
        </w:tc>
      </w:tr>
      <w:tr w:rsidR="009E1DF4" w:rsidRPr="007E545E" w14:paraId="59985E60" w14:textId="77777777" w:rsidTr="009E1DF4">
        <w:tc>
          <w:tcPr>
            <w:tcW w:w="1336" w:type="dxa"/>
          </w:tcPr>
          <w:p w14:paraId="59985E56" w14:textId="77777777" w:rsidR="009E1DF4" w:rsidRPr="007E545E" w:rsidRDefault="009E1DF4" w:rsidP="009E1DF4">
            <w:pPr>
              <w:ind w:right="240"/>
              <w:rPr>
                <w:sz w:val="20"/>
                <w:szCs w:val="20"/>
              </w:rPr>
            </w:pPr>
          </w:p>
        </w:tc>
        <w:tc>
          <w:tcPr>
            <w:tcW w:w="1134" w:type="dxa"/>
          </w:tcPr>
          <w:p w14:paraId="59985E57" w14:textId="77777777" w:rsidR="009E1DF4" w:rsidRPr="007E545E" w:rsidRDefault="009E1DF4" w:rsidP="009E1DF4">
            <w:pPr>
              <w:ind w:right="240"/>
              <w:rPr>
                <w:sz w:val="20"/>
                <w:szCs w:val="20"/>
              </w:rPr>
            </w:pPr>
          </w:p>
        </w:tc>
        <w:tc>
          <w:tcPr>
            <w:tcW w:w="866" w:type="dxa"/>
          </w:tcPr>
          <w:p w14:paraId="59985E58" w14:textId="77777777" w:rsidR="009E1DF4" w:rsidRPr="007E545E" w:rsidRDefault="009E1DF4" w:rsidP="009E1DF4">
            <w:pPr>
              <w:ind w:right="240"/>
              <w:rPr>
                <w:sz w:val="20"/>
                <w:szCs w:val="20"/>
              </w:rPr>
            </w:pPr>
          </w:p>
        </w:tc>
        <w:tc>
          <w:tcPr>
            <w:tcW w:w="618" w:type="dxa"/>
          </w:tcPr>
          <w:p w14:paraId="59985E59" w14:textId="77777777" w:rsidR="009E1DF4" w:rsidRPr="007E545E" w:rsidRDefault="009E1DF4" w:rsidP="009E1DF4">
            <w:pPr>
              <w:ind w:right="240"/>
              <w:rPr>
                <w:sz w:val="20"/>
                <w:szCs w:val="20"/>
              </w:rPr>
            </w:pPr>
          </w:p>
        </w:tc>
        <w:tc>
          <w:tcPr>
            <w:tcW w:w="1048" w:type="dxa"/>
          </w:tcPr>
          <w:p w14:paraId="59985E5A" w14:textId="77777777" w:rsidR="009E1DF4" w:rsidRPr="007E545E" w:rsidRDefault="009E1DF4" w:rsidP="009E1DF4">
            <w:pPr>
              <w:ind w:right="240"/>
              <w:rPr>
                <w:sz w:val="20"/>
                <w:szCs w:val="20"/>
              </w:rPr>
            </w:pPr>
          </w:p>
        </w:tc>
        <w:tc>
          <w:tcPr>
            <w:tcW w:w="1122" w:type="dxa"/>
          </w:tcPr>
          <w:p w14:paraId="59985E5B" w14:textId="77777777" w:rsidR="009E1DF4" w:rsidRPr="007E545E" w:rsidRDefault="009E1DF4" w:rsidP="009E1DF4">
            <w:pPr>
              <w:ind w:right="240"/>
              <w:rPr>
                <w:sz w:val="20"/>
                <w:szCs w:val="20"/>
              </w:rPr>
            </w:pPr>
          </w:p>
        </w:tc>
        <w:tc>
          <w:tcPr>
            <w:tcW w:w="840" w:type="dxa"/>
          </w:tcPr>
          <w:p w14:paraId="59985E5C" w14:textId="77777777" w:rsidR="009E1DF4" w:rsidRPr="007E545E" w:rsidRDefault="009E1DF4" w:rsidP="009E1DF4">
            <w:pPr>
              <w:ind w:right="240"/>
              <w:rPr>
                <w:sz w:val="20"/>
                <w:szCs w:val="20"/>
              </w:rPr>
            </w:pPr>
          </w:p>
        </w:tc>
        <w:tc>
          <w:tcPr>
            <w:tcW w:w="1037" w:type="dxa"/>
          </w:tcPr>
          <w:p w14:paraId="59985E5D" w14:textId="77777777" w:rsidR="009E1DF4" w:rsidRPr="007E545E" w:rsidRDefault="009E1DF4" w:rsidP="009E1DF4">
            <w:pPr>
              <w:ind w:right="240"/>
              <w:rPr>
                <w:sz w:val="20"/>
                <w:szCs w:val="20"/>
              </w:rPr>
            </w:pPr>
          </w:p>
        </w:tc>
        <w:tc>
          <w:tcPr>
            <w:tcW w:w="1127" w:type="dxa"/>
          </w:tcPr>
          <w:p w14:paraId="59985E5E" w14:textId="77777777" w:rsidR="009E1DF4" w:rsidRPr="007E545E" w:rsidRDefault="009E1DF4" w:rsidP="009E1DF4">
            <w:pPr>
              <w:ind w:right="240"/>
              <w:rPr>
                <w:sz w:val="20"/>
                <w:szCs w:val="20"/>
              </w:rPr>
            </w:pPr>
          </w:p>
        </w:tc>
        <w:tc>
          <w:tcPr>
            <w:tcW w:w="1036" w:type="dxa"/>
          </w:tcPr>
          <w:p w14:paraId="59985E5F" w14:textId="77777777" w:rsidR="009E1DF4" w:rsidRPr="007E545E" w:rsidRDefault="009E1DF4" w:rsidP="009E1DF4">
            <w:pPr>
              <w:ind w:right="240"/>
              <w:rPr>
                <w:sz w:val="20"/>
                <w:szCs w:val="20"/>
              </w:rPr>
            </w:pPr>
          </w:p>
        </w:tc>
      </w:tr>
      <w:tr w:rsidR="009E1DF4" w:rsidRPr="007E545E" w14:paraId="59985E6B" w14:textId="77777777" w:rsidTr="009E1DF4">
        <w:tc>
          <w:tcPr>
            <w:tcW w:w="1336" w:type="dxa"/>
          </w:tcPr>
          <w:p w14:paraId="59985E61" w14:textId="77777777" w:rsidR="009E1DF4" w:rsidRPr="007E545E" w:rsidRDefault="009E1DF4" w:rsidP="009E1DF4">
            <w:pPr>
              <w:ind w:right="240"/>
              <w:rPr>
                <w:sz w:val="20"/>
                <w:szCs w:val="20"/>
              </w:rPr>
            </w:pPr>
          </w:p>
        </w:tc>
        <w:tc>
          <w:tcPr>
            <w:tcW w:w="1134" w:type="dxa"/>
          </w:tcPr>
          <w:p w14:paraId="59985E62" w14:textId="77777777" w:rsidR="009E1DF4" w:rsidRPr="007E545E" w:rsidRDefault="009E1DF4" w:rsidP="009E1DF4">
            <w:pPr>
              <w:ind w:right="240"/>
              <w:rPr>
                <w:sz w:val="20"/>
                <w:szCs w:val="20"/>
              </w:rPr>
            </w:pPr>
          </w:p>
        </w:tc>
        <w:tc>
          <w:tcPr>
            <w:tcW w:w="866" w:type="dxa"/>
          </w:tcPr>
          <w:p w14:paraId="59985E63" w14:textId="77777777" w:rsidR="009E1DF4" w:rsidRPr="007E545E" w:rsidRDefault="009E1DF4" w:rsidP="009E1DF4">
            <w:pPr>
              <w:ind w:right="240"/>
              <w:rPr>
                <w:sz w:val="20"/>
                <w:szCs w:val="20"/>
              </w:rPr>
            </w:pPr>
          </w:p>
        </w:tc>
        <w:tc>
          <w:tcPr>
            <w:tcW w:w="618" w:type="dxa"/>
          </w:tcPr>
          <w:p w14:paraId="59985E64" w14:textId="77777777" w:rsidR="009E1DF4" w:rsidRPr="007E545E" w:rsidRDefault="009E1DF4" w:rsidP="009E1DF4">
            <w:pPr>
              <w:ind w:right="240"/>
              <w:rPr>
                <w:sz w:val="20"/>
                <w:szCs w:val="20"/>
              </w:rPr>
            </w:pPr>
          </w:p>
        </w:tc>
        <w:tc>
          <w:tcPr>
            <w:tcW w:w="1048" w:type="dxa"/>
          </w:tcPr>
          <w:p w14:paraId="59985E65" w14:textId="77777777" w:rsidR="009E1DF4" w:rsidRPr="007E545E" w:rsidRDefault="009E1DF4" w:rsidP="009E1DF4">
            <w:pPr>
              <w:ind w:right="240"/>
              <w:rPr>
                <w:sz w:val="20"/>
                <w:szCs w:val="20"/>
              </w:rPr>
            </w:pPr>
          </w:p>
        </w:tc>
        <w:tc>
          <w:tcPr>
            <w:tcW w:w="1122" w:type="dxa"/>
          </w:tcPr>
          <w:p w14:paraId="59985E66" w14:textId="77777777" w:rsidR="009E1DF4" w:rsidRPr="007E545E" w:rsidRDefault="009E1DF4" w:rsidP="009E1DF4">
            <w:pPr>
              <w:ind w:right="240"/>
              <w:rPr>
                <w:sz w:val="20"/>
                <w:szCs w:val="20"/>
              </w:rPr>
            </w:pPr>
          </w:p>
        </w:tc>
        <w:tc>
          <w:tcPr>
            <w:tcW w:w="840" w:type="dxa"/>
          </w:tcPr>
          <w:p w14:paraId="59985E67" w14:textId="77777777" w:rsidR="009E1DF4" w:rsidRPr="007E545E" w:rsidRDefault="009E1DF4" w:rsidP="009E1DF4">
            <w:pPr>
              <w:ind w:right="240"/>
              <w:rPr>
                <w:sz w:val="20"/>
                <w:szCs w:val="20"/>
              </w:rPr>
            </w:pPr>
          </w:p>
        </w:tc>
        <w:tc>
          <w:tcPr>
            <w:tcW w:w="1037" w:type="dxa"/>
          </w:tcPr>
          <w:p w14:paraId="59985E68" w14:textId="77777777" w:rsidR="009E1DF4" w:rsidRPr="007E545E" w:rsidRDefault="009E1DF4" w:rsidP="009E1DF4">
            <w:pPr>
              <w:ind w:right="240"/>
              <w:rPr>
                <w:sz w:val="20"/>
                <w:szCs w:val="20"/>
              </w:rPr>
            </w:pPr>
          </w:p>
        </w:tc>
        <w:tc>
          <w:tcPr>
            <w:tcW w:w="1127" w:type="dxa"/>
          </w:tcPr>
          <w:p w14:paraId="59985E69" w14:textId="77777777" w:rsidR="009E1DF4" w:rsidRPr="007E545E" w:rsidRDefault="009E1DF4" w:rsidP="009E1DF4">
            <w:pPr>
              <w:ind w:right="240"/>
              <w:rPr>
                <w:sz w:val="20"/>
                <w:szCs w:val="20"/>
              </w:rPr>
            </w:pPr>
          </w:p>
        </w:tc>
        <w:tc>
          <w:tcPr>
            <w:tcW w:w="1036" w:type="dxa"/>
          </w:tcPr>
          <w:p w14:paraId="59985E6A" w14:textId="77777777" w:rsidR="009E1DF4" w:rsidRPr="007E545E" w:rsidRDefault="009E1DF4" w:rsidP="009E1DF4">
            <w:pPr>
              <w:ind w:right="240"/>
              <w:rPr>
                <w:sz w:val="20"/>
                <w:szCs w:val="20"/>
              </w:rPr>
            </w:pPr>
          </w:p>
        </w:tc>
      </w:tr>
      <w:tr w:rsidR="009E1DF4" w:rsidRPr="007E545E" w14:paraId="59985E76" w14:textId="77777777" w:rsidTr="009E1DF4">
        <w:tc>
          <w:tcPr>
            <w:tcW w:w="1336" w:type="dxa"/>
          </w:tcPr>
          <w:p w14:paraId="59985E6C" w14:textId="77777777" w:rsidR="009E1DF4" w:rsidRPr="007E545E" w:rsidRDefault="009E1DF4" w:rsidP="009E1DF4">
            <w:pPr>
              <w:ind w:right="240"/>
              <w:rPr>
                <w:sz w:val="20"/>
                <w:szCs w:val="20"/>
              </w:rPr>
            </w:pPr>
          </w:p>
        </w:tc>
        <w:tc>
          <w:tcPr>
            <w:tcW w:w="1134" w:type="dxa"/>
          </w:tcPr>
          <w:p w14:paraId="59985E6D" w14:textId="77777777" w:rsidR="009E1DF4" w:rsidRPr="007E545E" w:rsidRDefault="009E1DF4" w:rsidP="009E1DF4">
            <w:pPr>
              <w:ind w:right="240"/>
              <w:rPr>
                <w:sz w:val="20"/>
                <w:szCs w:val="20"/>
              </w:rPr>
            </w:pPr>
          </w:p>
        </w:tc>
        <w:tc>
          <w:tcPr>
            <w:tcW w:w="866" w:type="dxa"/>
          </w:tcPr>
          <w:p w14:paraId="59985E6E" w14:textId="77777777" w:rsidR="009E1DF4" w:rsidRPr="007E545E" w:rsidRDefault="009E1DF4" w:rsidP="009E1DF4">
            <w:pPr>
              <w:ind w:right="240"/>
              <w:rPr>
                <w:sz w:val="20"/>
                <w:szCs w:val="20"/>
              </w:rPr>
            </w:pPr>
          </w:p>
        </w:tc>
        <w:tc>
          <w:tcPr>
            <w:tcW w:w="618" w:type="dxa"/>
          </w:tcPr>
          <w:p w14:paraId="59985E6F" w14:textId="77777777" w:rsidR="009E1DF4" w:rsidRPr="007E545E" w:rsidRDefault="009E1DF4" w:rsidP="009E1DF4">
            <w:pPr>
              <w:ind w:right="240"/>
              <w:rPr>
                <w:sz w:val="20"/>
                <w:szCs w:val="20"/>
              </w:rPr>
            </w:pPr>
          </w:p>
        </w:tc>
        <w:tc>
          <w:tcPr>
            <w:tcW w:w="1048" w:type="dxa"/>
          </w:tcPr>
          <w:p w14:paraId="59985E70" w14:textId="77777777" w:rsidR="009E1DF4" w:rsidRPr="007E545E" w:rsidRDefault="009E1DF4" w:rsidP="009E1DF4">
            <w:pPr>
              <w:ind w:right="240"/>
              <w:rPr>
                <w:sz w:val="20"/>
                <w:szCs w:val="20"/>
              </w:rPr>
            </w:pPr>
          </w:p>
        </w:tc>
        <w:tc>
          <w:tcPr>
            <w:tcW w:w="1122" w:type="dxa"/>
          </w:tcPr>
          <w:p w14:paraId="59985E71" w14:textId="77777777" w:rsidR="009E1DF4" w:rsidRPr="007E545E" w:rsidRDefault="009E1DF4" w:rsidP="009E1DF4">
            <w:pPr>
              <w:ind w:right="240"/>
              <w:rPr>
                <w:sz w:val="20"/>
                <w:szCs w:val="20"/>
              </w:rPr>
            </w:pPr>
          </w:p>
        </w:tc>
        <w:tc>
          <w:tcPr>
            <w:tcW w:w="840" w:type="dxa"/>
          </w:tcPr>
          <w:p w14:paraId="59985E72" w14:textId="77777777" w:rsidR="009E1DF4" w:rsidRPr="007E545E" w:rsidRDefault="009E1DF4" w:rsidP="009E1DF4">
            <w:pPr>
              <w:ind w:right="240"/>
              <w:rPr>
                <w:sz w:val="20"/>
                <w:szCs w:val="20"/>
              </w:rPr>
            </w:pPr>
          </w:p>
        </w:tc>
        <w:tc>
          <w:tcPr>
            <w:tcW w:w="1037" w:type="dxa"/>
          </w:tcPr>
          <w:p w14:paraId="59985E73" w14:textId="77777777" w:rsidR="009E1DF4" w:rsidRPr="007E545E" w:rsidRDefault="009E1DF4" w:rsidP="009E1DF4">
            <w:pPr>
              <w:ind w:right="240"/>
              <w:rPr>
                <w:sz w:val="20"/>
                <w:szCs w:val="20"/>
              </w:rPr>
            </w:pPr>
          </w:p>
        </w:tc>
        <w:tc>
          <w:tcPr>
            <w:tcW w:w="1127" w:type="dxa"/>
          </w:tcPr>
          <w:p w14:paraId="59985E74" w14:textId="77777777" w:rsidR="009E1DF4" w:rsidRPr="007E545E" w:rsidRDefault="009E1DF4" w:rsidP="009E1DF4">
            <w:pPr>
              <w:ind w:right="240"/>
              <w:rPr>
                <w:sz w:val="20"/>
                <w:szCs w:val="20"/>
              </w:rPr>
            </w:pPr>
          </w:p>
        </w:tc>
        <w:tc>
          <w:tcPr>
            <w:tcW w:w="1036" w:type="dxa"/>
          </w:tcPr>
          <w:p w14:paraId="59985E75" w14:textId="77777777" w:rsidR="009E1DF4" w:rsidRPr="007E545E" w:rsidRDefault="009E1DF4" w:rsidP="009E1DF4">
            <w:pPr>
              <w:ind w:right="240"/>
              <w:rPr>
                <w:sz w:val="20"/>
                <w:szCs w:val="20"/>
              </w:rPr>
            </w:pPr>
          </w:p>
        </w:tc>
      </w:tr>
      <w:tr w:rsidR="009E1DF4" w:rsidRPr="007E545E" w14:paraId="59985E81" w14:textId="77777777" w:rsidTr="009E1DF4">
        <w:tc>
          <w:tcPr>
            <w:tcW w:w="1336" w:type="dxa"/>
          </w:tcPr>
          <w:p w14:paraId="59985E77" w14:textId="77777777" w:rsidR="009E1DF4" w:rsidRPr="007E545E" w:rsidRDefault="009E1DF4" w:rsidP="009E1DF4">
            <w:pPr>
              <w:ind w:right="240"/>
              <w:rPr>
                <w:sz w:val="20"/>
                <w:szCs w:val="20"/>
              </w:rPr>
            </w:pPr>
          </w:p>
        </w:tc>
        <w:tc>
          <w:tcPr>
            <w:tcW w:w="1134" w:type="dxa"/>
          </w:tcPr>
          <w:p w14:paraId="59985E78" w14:textId="77777777" w:rsidR="009E1DF4" w:rsidRPr="007E545E" w:rsidRDefault="009E1DF4" w:rsidP="009E1DF4">
            <w:pPr>
              <w:ind w:right="240"/>
              <w:rPr>
                <w:sz w:val="20"/>
                <w:szCs w:val="20"/>
              </w:rPr>
            </w:pPr>
          </w:p>
        </w:tc>
        <w:tc>
          <w:tcPr>
            <w:tcW w:w="866" w:type="dxa"/>
          </w:tcPr>
          <w:p w14:paraId="59985E79" w14:textId="77777777" w:rsidR="009E1DF4" w:rsidRPr="007E545E" w:rsidRDefault="009E1DF4" w:rsidP="009E1DF4">
            <w:pPr>
              <w:ind w:right="240"/>
              <w:rPr>
                <w:sz w:val="20"/>
                <w:szCs w:val="20"/>
              </w:rPr>
            </w:pPr>
          </w:p>
        </w:tc>
        <w:tc>
          <w:tcPr>
            <w:tcW w:w="618" w:type="dxa"/>
          </w:tcPr>
          <w:p w14:paraId="59985E7A" w14:textId="77777777" w:rsidR="009E1DF4" w:rsidRPr="007E545E" w:rsidRDefault="009E1DF4" w:rsidP="009E1DF4">
            <w:pPr>
              <w:ind w:right="240"/>
              <w:rPr>
                <w:sz w:val="20"/>
                <w:szCs w:val="20"/>
              </w:rPr>
            </w:pPr>
          </w:p>
        </w:tc>
        <w:tc>
          <w:tcPr>
            <w:tcW w:w="1048" w:type="dxa"/>
          </w:tcPr>
          <w:p w14:paraId="59985E7B" w14:textId="77777777" w:rsidR="009E1DF4" w:rsidRPr="007E545E" w:rsidRDefault="009E1DF4" w:rsidP="009E1DF4">
            <w:pPr>
              <w:ind w:right="240"/>
              <w:rPr>
                <w:sz w:val="20"/>
                <w:szCs w:val="20"/>
              </w:rPr>
            </w:pPr>
          </w:p>
        </w:tc>
        <w:tc>
          <w:tcPr>
            <w:tcW w:w="1122" w:type="dxa"/>
          </w:tcPr>
          <w:p w14:paraId="59985E7C" w14:textId="77777777" w:rsidR="009E1DF4" w:rsidRPr="007E545E" w:rsidRDefault="009E1DF4" w:rsidP="009E1DF4">
            <w:pPr>
              <w:ind w:right="240"/>
              <w:rPr>
                <w:sz w:val="20"/>
                <w:szCs w:val="20"/>
              </w:rPr>
            </w:pPr>
          </w:p>
        </w:tc>
        <w:tc>
          <w:tcPr>
            <w:tcW w:w="840" w:type="dxa"/>
          </w:tcPr>
          <w:p w14:paraId="59985E7D" w14:textId="77777777" w:rsidR="009E1DF4" w:rsidRPr="007E545E" w:rsidRDefault="009E1DF4" w:rsidP="009E1DF4">
            <w:pPr>
              <w:ind w:right="240"/>
              <w:rPr>
                <w:sz w:val="20"/>
                <w:szCs w:val="20"/>
              </w:rPr>
            </w:pPr>
          </w:p>
        </w:tc>
        <w:tc>
          <w:tcPr>
            <w:tcW w:w="1037" w:type="dxa"/>
          </w:tcPr>
          <w:p w14:paraId="59985E7E" w14:textId="77777777" w:rsidR="009E1DF4" w:rsidRPr="007E545E" w:rsidRDefault="009E1DF4" w:rsidP="009E1DF4">
            <w:pPr>
              <w:ind w:right="240"/>
              <w:rPr>
                <w:sz w:val="20"/>
                <w:szCs w:val="20"/>
              </w:rPr>
            </w:pPr>
          </w:p>
        </w:tc>
        <w:tc>
          <w:tcPr>
            <w:tcW w:w="1127" w:type="dxa"/>
          </w:tcPr>
          <w:p w14:paraId="59985E7F" w14:textId="77777777" w:rsidR="009E1DF4" w:rsidRPr="007E545E" w:rsidRDefault="009E1DF4" w:rsidP="009E1DF4">
            <w:pPr>
              <w:ind w:right="240"/>
              <w:rPr>
                <w:sz w:val="20"/>
                <w:szCs w:val="20"/>
              </w:rPr>
            </w:pPr>
          </w:p>
        </w:tc>
        <w:tc>
          <w:tcPr>
            <w:tcW w:w="1036" w:type="dxa"/>
          </w:tcPr>
          <w:p w14:paraId="59985E80" w14:textId="77777777" w:rsidR="009E1DF4" w:rsidRPr="007E545E" w:rsidRDefault="009E1DF4" w:rsidP="009E1DF4">
            <w:pPr>
              <w:ind w:right="240"/>
              <w:rPr>
                <w:sz w:val="20"/>
                <w:szCs w:val="20"/>
              </w:rPr>
            </w:pPr>
          </w:p>
        </w:tc>
      </w:tr>
      <w:tr w:rsidR="009E1DF4" w:rsidRPr="007E545E" w14:paraId="59985E8C" w14:textId="77777777" w:rsidTr="009E1DF4">
        <w:tc>
          <w:tcPr>
            <w:tcW w:w="1336" w:type="dxa"/>
          </w:tcPr>
          <w:p w14:paraId="59985E82" w14:textId="77777777" w:rsidR="009E1DF4" w:rsidRPr="007E545E" w:rsidRDefault="009E1DF4" w:rsidP="009E1DF4">
            <w:pPr>
              <w:ind w:right="240"/>
              <w:rPr>
                <w:sz w:val="20"/>
                <w:szCs w:val="20"/>
              </w:rPr>
            </w:pPr>
          </w:p>
        </w:tc>
        <w:tc>
          <w:tcPr>
            <w:tcW w:w="1134" w:type="dxa"/>
          </w:tcPr>
          <w:p w14:paraId="59985E83" w14:textId="77777777" w:rsidR="009E1DF4" w:rsidRPr="007E545E" w:rsidRDefault="009E1DF4" w:rsidP="009E1DF4">
            <w:pPr>
              <w:ind w:right="240"/>
              <w:rPr>
                <w:sz w:val="20"/>
                <w:szCs w:val="20"/>
              </w:rPr>
            </w:pPr>
          </w:p>
        </w:tc>
        <w:tc>
          <w:tcPr>
            <w:tcW w:w="866" w:type="dxa"/>
          </w:tcPr>
          <w:p w14:paraId="59985E84" w14:textId="77777777" w:rsidR="009E1DF4" w:rsidRPr="007E545E" w:rsidRDefault="009E1DF4" w:rsidP="009E1DF4">
            <w:pPr>
              <w:ind w:right="240"/>
              <w:rPr>
                <w:sz w:val="20"/>
                <w:szCs w:val="20"/>
              </w:rPr>
            </w:pPr>
          </w:p>
        </w:tc>
        <w:tc>
          <w:tcPr>
            <w:tcW w:w="618" w:type="dxa"/>
          </w:tcPr>
          <w:p w14:paraId="59985E85" w14:textId="77777777" w:rsidR="009E1DF4" w:rsidRPr="007E545E" w:rsidRDefault="009E1DF4" w:rsidP="009E1DF4">
            <w:pPr>
              <w:ind w:right="240"/>
              <w:rPr>
                <w:sz w:val="20"/>
                <w:szCs w:val="20"/>
              </w:rPr>
            </w:pPr>
          </w:p>
        </w:tc>
        <w:tc>
          <w:tcPr>
            <w:tcW w:w="1048" w:type="dxa"/>
          </w:tcPr>
          <w:p w14:paraId="59985E86" w14:textId="77777777" w:rsidR="009E1DF4" w:rsidRPr="007E545E" w:rsidRDefault="009E1DF4" w:rsidP="009E1DF4">
            <w:pPr>
              <w:ind w:right="240"/>
              <w:rPr>
                <w:sz w:val="20"/>
                <w:szCs w:val="20"/>
              </w:rPr>
            </w:pPr>
          </w:p>
        </w:tc>
        <w:tc>
          <w:tcPr>
            <w:tcW w:w="1122" w:type="dxa"/>
          </w:tcPr>
          <w:p w14:paraId="59985E87" w14:textId="77777777" w:rsidR="009E1DF4" w:rsidRPr="007E545E" w:rsidRDefault="009E1DF4" w:rsidP="009E1DF4">
            <w:pPr>
              <w:ind w:right="240"/>
              <w:rPr>
                <w:sz w:val="20"/>
                <w:szCs w:val="20"/>
              </w:rPr>
            </w:pPr>
          </w:p>
        </w:tc>
        <w:tc>
          <w:tcPr>
            <w:tcW w:w="840" w:type="dxa"/>
          </w:tcPr>
          <w:p w14:paraId="59985E88" w14:textId="77777777" w:rsidR="009E1DF4" w:rsidRPr="007E545E" w:rsidRDefault="009E1DF4" w:rsidP="009E1DF4">
            <w:pPr>
              <w:ind w:right="240"/>
              <w:rPr>
                <w:sz w:val="20"/>
                <w:szCs w:val="20"/>
              </w:rPr>
            </w:pPr>
          </w:p>
        </w:tc>
        <w:tc>
          <w:tcPr>
            <w:tcW w:w="1037" w:type="dxa"/>
          </w:tcPr>
          <w:p w14:paraId="59985E89" w14:textId="77777777" w:rsidR="009E1DF4" w:rsidRPr="007E545E" w:rsidRDefault="009E1DF4" w:rsidP="009E1DF4">
            <w:pPr>
              <w:ind w:right="240"/>
              <w:rPr>
                <w:sz w:val="20"/>
                <w:szCs w:val="20"/>
              </w:rPr>
            </w:pPr>
          </w:p>
        </w:tc>
        <w:tc>
          <w:tcPr>
            <w:tcW w:w="1127" w:type="dxa"/>
          </w:tcPr>
          <w:p w14:paraId="59985E8A" w14:textId="77777777" w:rsidR="009E1DF4" w:rsidRPr="007E545E" w:rsidRDefault="009E1DF4" w:rsidP="009E1DF4">
            <w:pPr>
              <w:ind w:right="240"/>
              <w:rPr>
                <w:sz w:val="20"/>
                <w:szCs w:val="20"/>
              </w:rPr>
            </w:pPr>
          </w:p>
        </w:tc>
        <w:tc>
          <w:tcPr>
            <w:tcW w:w="1036" w:type="dxa"/>
          </w:tcPr>
          <w:p w14:paraId="59985E8B" w14:textId="77777777" w:rsidR="009E1DF4" w:rsidRPr="007E545E" w:rsidRDefault="009E1DF4" w:rsidP="009E1DF4">
            <w:pPr>
              <w:ind w:right="240"/>
              <w:rPr>
                <w:sz w:val="20"/>
                <w:szCs w:val="20"/>
              </w:rPr>
            </w:pPr>
          </w:p>
        </w:tc>
      </w:tr>
      <w:tr w:rsidR="009E1DF4" w:rsidRPr="007E545E" w14:paraId="59985E97" w14:textId="77777777" w:rsidTr="009E1DF4">
        <w:tc>
          <w:tcPr>
            <w:tcW w:w="1336" w:type="dxa"/>
          </w:tcPr>
          <w:p w14:paraId="59985E8D" w14:textId="77777777" w:rsidR="009E1DF4" w:rsidRPr="007E545E" w:rsidRDefault="009E1DF4" w:rsidP="009E1DF4">
            <w:pPr>
              <w:rPr>
                <w:sz w:val="20"/>
                <w:szCs w:val="20"/>
              </w:rPr>
            </w:pPr>
          </w:p>
        </w:tc>
        <w:tc>
          <w:tcPr>
            <w:tcW w:w="1134" w:type="dxa"/>
          </w:tcPr>
          <w:p w14:paraId="59985E8E" w14:textId="77777777" w:rsidR="009E1DF4" w:rsidRPr="007E545E" w:rsidRDefault="009E1DF4" w:rsidP="009E1DF4">
            <w:pPr>
              <w:ind w:right="240"/>
              <w:rPr>
                <w:sz w:val="20"/>
                <w:szCs w:val="20"/>
              </w:rPr>
            </w:pPr>
          </w:p>
        </w:tc>
        <w:tc>
          <w:tcPr>
            <w:tcW w:w="866" w:type="dxa"/>
          </w:tcPr>
          <w:p w14:paraId="59985E8F" w14:textId="77777777" w:rsidR="009E1DF4" w:rsidRPr="007E545E" w:rsidRDefault="009E1DF4" w:rsidP="009E1DF4">
            <w:pPr>
              <w:ind w:right="240"/>
              <w:rPr>
                <w:sz w:val="20"/>
                <w:szCs w:val="20"/>
              </w:rPr>
            </w:pPr>
          </w:p>
        </w:tc>
        <w:tc>
          <w:tcPr>
            <w:tcW w:w="618" w:type="dxa"/>
          </w:tcPr>
          <w:p w14:paraId="59985E90" w14:textId="77777777" w:rsidR="009E1DF4" w:rsidRPr="007E545E" w:rsidRDefault="009E1DF4" w:rsidP="009E1DF4">
            <w:pPr>
              <w:ind w:right="240"/>
              <w:rPr>
                <w:sz w:val="20"/>
                <w:szCs w:val="20"/>
              </w:rPr>
            </w:pPr>
          </w:p>
        </w:tc>
        <w:tc>
          <w:tcPr>
            <w:tcW w:w="1048" w:type="dxa"/>
          </w:tcPr>
          <w:p w14:paraId="59985E91" w14:textId="77777777" w:rsidR="009E1DF4" w:rsidRPr="007E545E" w:rsidRDefault="009E1DF4" w:rsidP="009E1DF4">
            <w:pPr>
              <w:ind w:right="240"/>
              <w:rPr>
                <w:sz w:val="20"/>
                <w:szCs w:val="20"/>
              </w:rPr>
            </w:pPr>
          </w:p>
        </w:tc>
        <w:tc>
          <w:tcPr>
            <w:tcW w:w="1122" w:type="dxa"/>
          </w:tcPr>
          <w:p w14:paraId="59985E92" w14:textId="77777777" w:rsidR="009E1DF4" w:rsidRPr="007E545E" w:rsidRDefault="009E1DF4" w:rsidP="009E1DF4">
            <w:pPr>
              <w:ind w:right="240"/>
              <w:rPr>
                <w:sz w:val="20"/>
                <w:szCs w:val="20"/>
              </w:rPr>
            </w:pPr>
          </w:p>
        </w:tc>
        <w:tc>
          <w:tcPr>
            <w:tcW w:w="840" w:type="dxa"/>
          </w:tcPr>
          <w:p w14:paraId="59985E93" w14:textId="77777777" w:rsidR="009E1DF4" w:rsidRPr="007E545E" w:rsidRDefault="009E1DF4" w:rsidP="009E1DF4">
            <w:pPr>
              <w:ind w:right="240"/>
              <w:rPr>
                <w:sz w:val="20"/>
                <w:szCs w:val="20"/>
              </w:rPr>
            </w:pPr>
          </w:p>
        </w:tc>
        <w:tc>
          <w:tcPr>
            <w:tcW w:w="1037" w:type="dxa"/>
          </w:tcPr>
          <w:p w14:paraId="59985E94" w14:textId="77777777" w:rsidR="009E1DF4" w:rsidRPr="007E545E" w:rsidRDefault="009E1DF4" w:rsidP="009E1DF4">
            <w:pPr>
              <w:ind w:right="240"/>
              <w:rPr>
                <w:sz w:val="20"/>
                <w:szCs w:val="20"/>
              </w:rPr>
            </w:pPr>
          </w:p>
        </w:tc>
        <w:tc>
          <w:tcPr>
            <w:tcW w:w="1127" w:type="dxa"/>
          </w:tcPr>
          <w:p w14:paraId="59985E95" w14:textId="77777777" w:rsidR="009E1DF4" w:rsidRPr="007E545E" w:rsidRDefault="009E1DF4" w:rsidP="009E1DF4">
            <w:pPr>
              <w:ind w:right="240"/>
              <w:rPr>
                <w:sz w:val="20"/>
                <w:szCs w:val="20"/>
              </w:rPr>
            </w:pPr>
          </w:p>
        </w:tc>
        <w:tc>
          <w:tcPr>
            <w:tcW w:w="1036" w:type="dxa"/>
          </w:tcPr>
          <w:p w14:paraId="59985E96" w14:textId="77777777" w:rsidR="009E1DF4" w:rsidRPr="007E545E" w:rsidRDefault="009E1DF4" w:rsidP="009E1DF4">
            <w:pPr>
              <w:ind w:right="240"/>
              <w:rPr>
                <w:sz w:val="20"/>
                <w:szCs w:val="20"/>
              </w:rPr>
            </w:pPr>
          </w:p>
        </w:tc>
      </w:tr>
      <w:tr w:rsidR="009E1DF4" w:rsidRPr="007E545E" w14:paraId="59985EA2" w14:textId="77777777" w:rsidTr="009E1DF4">
        <w:tc>
          <w:tcPr>
            <w:tcW w:w="1336" w:type="dxa"/>
          </w:tcPr>
          <w:p w14:paraId="59985E98" w14:textId="77777777" w:rsidR="009E1DF4" w:rsidRPr="007E545E" w:rsidRDefault="009E1DF4" w:rsidP="009E1DF4">
            <w:pPr>
              <w:ind w:right="240"/>
              <w:rPr>
                <w:sz w:val="20"/>
                <w:szCs w:val="20"/>
              </w:rPr>
            </w:pPr>
          </w:p>
        </w:tc>
        <w:tc>
          <w:tcPr>
            <w:tcW w:w="1134" w:type="dxa"/>
          </w:tcPr>
          <w:p w14:paraId="59985E99" w14:textId="77777777" w:rsidR="009E1DF4" w:rsidRPr="007E545E" w:rsidRDefault="009E1DF4" w:rsidP="009E1DF4">
            <w:pPr>
              <w:ind w:right="240"/>
              <w:rPr>
                <w:sz w:val="20"/>
                <w:szCs w:val="20"/>
              </w:rPr>
            </w:pPr>
          </w:p>
        </w:tc>
        <w:tc>
          <w:tcPr>
            <w:tcW w:w="866" w:type="dxa"/>
          </w:tcPr>
          <w:p w14:paraId="59985E9A" w14:textId="77777777" w:rsidR="009E1DF4" w:rsidRPr="007E545E" w:rsidRDefault="009E1DF4" w:rsidP="009E1DF4">
            <w:pPr>
              <w:ind w:right="240"/>
              <w:rPr>
                <w:sz w:val="20"/>
                <w:szCs w:val="20"/>
              </w:rPr>
            </w:pPr>
          </w:p>
        </w:tc>
        <w:tc>
          <w:tcPr>
            <w:tcW w:w="618" w:type="dxa"/>
          </w:tcPr>
          <w:p w14:paraId="59985E9B" w14:textId="77777777" w:rsidR="009E1DF4" w:rsidRPr="007E545E" w:rsidRDefault="009E1DF4" w:rsidP="009E1DF4">
            <w:pPr>
              <w:ind w:right="240"/>
              <w:rPr>
                <w:sz w:val="20"/>
                <w:szCs w:val="20"/>
              </w:rPr>
            </w:pPr>
          </w:p>
        </w:tc>
        <w:tc>
          <w:tcPr>
            <w:tcW w:w="1048" w:type="dxa"/>
          </w:tcPr>
          <w:p w14:paraId="59985E9C" w14:textId="77777777" w:rsidR="009E1DF4" w:rsidRPr="007E545E" w:rsidRDefault="009E1DF4" w:rsidP="009E1DF4">
            <w:pPr>
              <w:ind w:right="240"/>
              <w:rPr>
                <w:sz w:val="20"/>
                <w:szCs w:val="20"/>
              </w:rPr>
            </w:pPr>
          </w:p>
        </w:tc>
        <w:tc>
          <w:tcPr>
            <w:tcW w:w="1122" w:type="dxa"/>
          </w:tcPr>
          <w:p w14:paraId="59985E9D" w14:textId="77777777" w:rsidR="009E1DF4" w:rsidRPr="007E545E" w:rsidRDefault="009E1DF4" w:rsidP="009E1DF4">
            <w:pPr>
              <w:ind w:right="240"/>
              <w:rPr>
                <w:sz w:val="20"/>
                <w:szCs w:val="20"/>
              </w:rPr>
            </w:pPr>
          </w:p>
        </w:tc>
        <w:tc>
          <w:tcPr>
            <w:tcW w:w="840" w:type="dxa"/>
          </w:tcPr>
          <w:p w14:paraId="59985E9E" w14:textId="77777777" w:rsidR="009E1DF4" w:rsidRPr="007E545E" w:rsidRDefault="009E1DF4" w:rsidP="009E1DF4">
            <w:pPr>
              <w:ind w:right="240"/>
              <w:rPr>
                <w:sz w:val="20"/>
                <w:szCs w:val="20"/>
              </w:rPr>
            </w:pPr>
          </w:p>
        </w:tc>
        <w:tc>
          <w:tcPr>
            <w:tcW w:w="1037" w:type="dxa"/>
          </w:tcPr>
          <w:p w14:paraId="59985E9F" w14:textId="77777777" w:rsidR="009E1DF4" w:rsidRPr="007E545E" w:rsidRDefault="009E1DF4" w:rsidP="009E1DF4">
            <w:pPr>
              <w:ind w:right="240"/>
              <w:rPr>
                <w:sz w:val="20"/>
                <w:szCs w:val="20"/>
              </w:rPr>
            </w:pPr>
          </w:p>
        </w:tc>
        <w:tc>
          <w:tcPr>
            <w:tcW w:w="1127" w:type="dxa"/>
          </w:tcPr>
          <w:p w14:paraId="59985EA0" w14:textId="77777777" w:rsidR="009E1DF4" w:rsidRPr="007E545E" w:rsidRDefault="009E1DF4" w:rsidP="009E1DF4">
            <w:pPr>
              <w:ind w:right="240"/>
              <w:rPr>
                <w:sz w:val="20"/>
                <w:szCs w:val="20"/>
              </w:rPr>
            </w:pPr>
          </w:p>
        </w:tc>
        <w:tc>
          <w:tcPr>
            <w:tcW w:w="1036" w:type="dxa"/>
          </w:tcPr>
          <w:p w14:paraId="59985EA1" w14:textId="77777777" w:rsidR="009E1DF4" w:rsidRPr="007E545E" w:rsidRDefault="009E1DF4" w:rsidP="009E1DF4">
            <w:pPr>
              <w:ind w:right="240"/>
              <w:rPr>
                <w:sz w:val="20"/>
                <w:szCs w:val="20"/>
              </w:rPr>
            </w:pPr>
          </w:p>
        </w:tc>
      </w:tr>
      <w:tr w:rsidR="009E1DF4" w:rsidRPr="007E545E" w14:paraId="59985EAD" w14:textId="77777777" w:rsidTr="009E1DF4">
        <w:tc>
          <w:tcPr>
            <w:tcW w:w="1336" w:type="dxa"/>
          </w:tcPr>
          <w:p w14:paraId="59985EA3" w14:textId="77777777" w:rsidR="009E1DF4" w:rsidRPr="007E545E" w:rsidRDefault="009E1DF4" w:rsidP="009E1DF4">
            <w:pPr>
              <w:ind w:right="240"/>
              <w:rPr>
                <w:sz w:val="20"/>
                <w:szCs w:val="20"/>
              </w:rPr>
            </w:pPr>
          </w:p>
        </w:tc>
        <w:tc>
          <w:tcPr>
            <w:tcW w:w="1134" w:type="dxa"/>
          </w:tcPr>
          <w:p w14:paraId="59985EA4" w14:textId="77777777" w:rsidR="009E1DF4" w:rsidRPr="007E545E" w:rsidRDefault="009E1DF4" w:rsidP="009E1DF4">
            <w:pPr>
              <w:ind w:right="240"/>
              <w:rPr>
                <w:sz w:val="20"/>
                <w:szCs w:val="20"/>
              </w:rPr>
            </w:pPr>
          </w:p>
        </w:tc>
        <w:tc>
          <w:tcPr>
            <w:tcW w:w="866" w:type="dxa"/>
          </w:tcPr>
          <w:p w14:paraId="59985EA5" w14:textId="77777777" w:rsidR="009E1DF4" w:rsidRPr="007E545E" w:rsidRDefault="009E1DF4" w:rsidP="009E1DF4">
            <w:pPr>
              <w:ind w:right="240"/>
              <w:rPr>
                <w:sz w:val="20"/>
                <w:szCs w:val="20"/>
              </w:rPr>
            </w:pPr>
          </w:p>
        </w:tc>
        <w:tc>
          <w:tcPr>
            <w:tcW w:w="618" w:type="dxa"/>
          </w:tcPr>
          <w:p w14:paraId="59985EA6" w14:textId="77777777" w:rsidR="009E1DF4" w:rsidRPr="007E545E" w:rsidRDefault="009E1DF4" w:rsidP="009E1DF4">
            <w:pPr>
              <w:ind w:right="240"/>
              <w:rPr>
                <w:sz w:val="20"/>
                <w:szCs w:val="20"/>
              </w:rPr>
            </w:pPr>
          </w:p>
        </w:tc>
        <w:tc>
          <w:tcPr>
            <w:tcW w:w="1048" w:type="dxa"/>
          </w:tcPr>
          <w:p w14:paraId="59985EA7" w14:textId="77777777" w:rsidR="009E1DF4" w:rsidRPr="007E545E" w:rsidRDefault="009E1DF4" w:rsidP="009E1DF4">
            <w:pPr>
              <w:ind w:right="240"/>
              <w:rPr>
                <w:sz w:val="20"/>
                <w:szCs w:val="20"/>
              </w:rPr>
            </w:pPr>
          </w:p>
        </w:tc>
        <w:tc>
          <w:tcPr>
            <w:tcW w:w="1122" w:type="dxa"/>
          </w:tcPr>
          <w:p w14:paraId="59985EA8" w14:textId="77777777" w:rsidR="009E1DF4" w:rsidRPr="007E545E" w:rsidRDefault="009E1DF4" w:rsidP="009E1DF4">
            <w:pPr>
              <w:ind w:right="240"/>
              <w:rPr>
                <w:sz w:val="20"/>
                <w:szCs w:val="20"/>
              </w:rPr>
            </w:pPr>
          </w:p>
        </w:tc>
        <w:tc>
          <w:tcPr>
            <w:tcW w:w="840" w:type="dxa"/>
          </w:tcPr>
          <w:p w14:paraId="59985EA9" w14:textId="77777777" w:rsidR="009E1DF4" w:rsidRPr="007E545E" w:rsidRDefault="009E1DF4" w:rsidP="009E1DF4">
            <w:pPr>
              <w:ind w:right="240"/>
              <w:rPr>
                <w:sz w:val="20"/>
                <w:szCs w:val="20"/>
              </w:rPr>
            </w:pPr>
          </w:p>
        </w:tc>
        <w:tc>
          <w:tcPr>
            <w:tcW w:w="1037" w:type="dxa"/>
          </w:tcPr>
          <w:p w14:paraId="59985EAA" w14:textId="77777777" w:rsidR="009E1DF4" w:rsidRPr="007E545E" w:rsidRDefault="009E1DF4" w:rsidP="009E1DF4">
            <w:pPr>
              <w:ind w:right="240"/>
              <w:rPr>
                <w:sz w:val="20"/>
                <w:szCs w:val="20"/>
              </w:rPr>
            </w:pPr>
          </w:p>
        </w:tc>
        <w:tc>
          <w:tcPr>
            <w:tcW w:w="1127" w:type="dxa"/>
          </w:tcPr>
          <w:p w14:paraId="59985EAB" w14:textId="77777777" w:rsidR="009E1DF4" w:rsidRPr="007E545E" w:rsidRDefault="009E1DF4" w:rsidP="009E1DF4">
            <w:pPr>
              <w:ind w:right="240"/>
              <w:rPr>
                <w:sz w:val="20"/>
                <w:szCs w:val="20"/>
              </w:rPr>
            </w:pPr>
          </w:p>
        </w:tc>
        <w:tc>
          <w:tcPr>
            <w:tcW w:w="1036" w:type="dxa"/>
          </w:tcPr>
          <w:p w14:paraId="59985EAC" w14:textId="77777777" w:rsidR="009E1DF4" w:rsidRPr="007E545E" w:rsidRDefault="009E1DF4" w:rsidP="009E1DF4">
            <w:pPr>
              <w:ind w:right="240"/>
              <w:rPr>
                <w:sz w:val="20"/>
                <w:szCs w:val="20"/>
              </w:rPr>
            </w:pPr>
          </w:p>
        </w:tc>
      </w:tr>
    </w:tbl>
    <w:p w14:paraId="59985EAE" w14:textId="77777777" w:rsidR="00AE0D1F" w:rsidRPr="007E545E" w:rsidRDefault="00AE0D1F" w:rsidP="00AE0D1F">
      <w:pPr>
        <w:rPr>
          <w:sz w:val="20"/>
          <w:szCs w:val="20"/>
        </w:rPr>
      </w:pPr>
      <w:r w:rsidRPr="007E545E">
        <w:rPr>
          <w:sz w:val="20"/>
          <w:szCs w:val="20"/>
        </w:rPr>
        <w:tab/>
      </w:r>
    </w:p>
    <w:p w14:paraId="59985EAF" w14:textId="77777777" w:rsidR="00AE0D1F" w:rsidRPr="007E545E" w:rsidRDefault="00AE0D1F" w:rsidP="00305735">
      <w:pPr>
        <w:pStyle w:val="ListParagraph"/>
        <w:numPr>
          <w:ilvl w:val="1"/>
          <w:numId w:val="11"/>
        </w:numPr>
        <w:rPr>
          <w:sz w:val="22"/>
          <w:szCs w:val="22"/>
        </w:rPr>
      </w:pPr>
      <w:r w:rsidRPr="007E545E">
        <w:rPr>
          <w:sz w:val="22"/>
          <w:szCs w:val="22"/>
        </w:rPr>
        <w:t xml:space="preserve">Performance of </w:t>
      </w:r>
      <w:r w:rsidR="00280AF1" w:rsidRPr="007E545E">
        <w:rPr>
          <w:sz w:val="22"/>
          <w:szCs w:val="22"/>
        </w:rPr>
        <w:t>P</w:t>
      </w:r>
      <w:r w:rsidRPr="007E545E">
        <w:rPr>
          <w:sz w:val="22"/>
          <w:szCs w:val="22"/>
        </w:rPr>
        <w:t>roduction Units (bio-agents / bio</w:t>
      </w:r>
      <w:r w:rsidR="000C55D3">
        <w:rPr>
          <w:sz w:val="22"/>
          <w:szCs w:val="22"/>
        </w:rPr>
        <w:t>-</w:t>
      </w:r>
      <w:r w:rsidRPr="007E545E">
        <w:rPr>
          <w:sz w:val="22"/>
          <w:szCs w:val="22"/>
        </w:rPr>
        <w:t>pesticides/ bio</w:t>
      </w:r>
      <w:r w:rsidR="000C55D3">
        <w:rPr>
          <w:sz w:val="22"/>
          <w:szCs w:val="22"/>
        </w:rPr>
        <w:t>-</w:t>
      </w:r>
      <w:r w:rsidRPr="007E545E">
        <w:rPr>
          <w:sz w:val="22"/>
          <w:szCs w:val="22"/>
        </w:rPr>
        <w:t xml:space="preserve">fertilizers etc.,) </w:t>
      </w:r>
      <w:r w:rsidRPr="007E545E">
        <w:rPr>
          <w:sz w:val="22"/>
          <w:szCs w:val="22"/>
        </w:rPr>
        <w:tab/>
      </w:r>
    </w:p>
    <w:p w14:paraId="59985EB0" w14:textId="77777777" w:rsidR="00FD07C8" w:rsidRPr="007E545E" w:rsidRDefault="00FD07C8" w:rsidP="00FD07C8">
      <w:pPr>
        <w:rPr>
          <w:sz w:val="20"/>
          <w:szCs w:val="20"/>
        </w:rPr>
      </w:pPr>
    </w:p>
    <w:tbl>
      <w:tblPr>
        <w:tblW w:w="4862"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1575"/>
        <w:gridCol w:w="1900"/>
        <w:gridCol w:w="1871"/>
        <w:gridCol w:w="2014"/>
        <w:gridCol w:w="2139"/>
      </w:tblGrid>
      <w:tr w:rsidR="008B1451" w:rsidRPr="007E545E" w14:paraId="59985EB7" w14:textId="77777777" w:rsidTr="00306FD0">
        <w:trPr>
          <w:trHeight w:val="252"/>
        </w:trPr>
        <w:tc>
          <w:tcPr>
            <w:tcW w:w="325" w:type="pct"/>
            <w:vMerge w:val="restart"/>
            <w:vAlign w:val="center"/>
          </w:tcPr>
          <w:p w14:paraId="59985EB1" w14:textId="77777777" w:rsidR="00AE0D1F" w:rsidRPr="007E545E" w:rsidRDefault="00AE0D1F" w:rsidP="008B1451">
            <w:pPr>
              <w:jc w:val="center"/>
              <w:rPr>
                <w:sz w:val="20"/>
                <w:szCs w:val="20"/>
              </w:rPr>
            </w:pPr>
            <w:r w:rsidRPr="007E545E">
              <w:rPr>
                <w:sz w:val="20"/>
                <w:szCs w:val="20"/>
              </w:rPr>
              <w:t>Sl.</w:t>
            </w:r>
          </w:p>
          <w:p w14:paraId="59985EB2" w14:textId="77777777" w:rsidR="00AE0D1F" w:rsidRPr="007E545E" w:rsidRDefault="00AE0D1F" w:rsidP="008B1451">
            <w:pPr>
              <w:jc w:val="center"/>
              <w:rPr>
                <w:sz w:val="20"/>
                <w:szCs w:val="20"/>
              </w:rPr>
            </w:pPr>
            <w:r w:rsidRPr="007E545E">
              <w:rPr>
                <w:sz w:val="20"/>
                <w:szCs w:val="20"/>
              </w:rPr>
              <w:t>No.</w:t>
            </w:r>
          </w:p>
        </w:tc>
        <w:tc>
          <w:tcPr>
            <w:tcW w:w="775" w:type="pct"/>
            <w:vMerge w:val="restart"/>
            <w:vAlign w:val="center"/>
          </w:tcPr>
          <w:p w14:paraId="59985EB3" w14:textId="77777777" w:rsidR="00AE0D1F" w:rsidRPr="007E545E" w:rsidRDefault="00AE0D1F" w:rsidP="008B1451">
            <w:pPr>
              <w:ind w:right="72"/>
              <w:jc w:val="center"/>
              <w:rPr>
                <w:sz w:val="20"/>
                <w:szCs w:val="20"/>
              </w:rPr>
            </w:pPr>
            <w:r w:rsidRPr="007E545E">
              <w:rPr>
                <w:sz w:val="20"/>
                <w:szCs w:val="20"/>
              </w:rPr>
              <w:t>Name of the Product</w:t>
            </w:r>
          </w:p>
        </w:tc>
        <w:tc>
          <w:tcPr>
            <w:tcW w:w="935" w:type="pct"/>
            <w:vMerge w:val="restart"/>
            <w:vAlign w:val="center"/>
          </w:tcPr>
          <w:p w14:paraId="59985EB4" w14:textId="77777777" w:rsidR="00AE0D1F" w:rsidRPr="007E545E" w:rsidRDefault="00AE0D1F" w:rsidP="008B1451">
            <w:pPr>
              <w:ind w:right="-83"/>
              <w:jc w:val="center"/>
              <w:rPr>
                <w:sz w:val="20"/>
                <w:szCs w:val="20"/>
              </w:rPr>
            </w:pPr>
            <w:r w:rsidRPr="007E545E">
              <w:rPr>
                <w:sz w:val="20"/>
                <w:szCs w:val="20"/>
              </w:rPr>
              <w:t>Qty</w:t>
            </w:r>
            <w:r w:rsidR="00250D3F" w:rsidRPr="007E545E">
              <w:rPr>
                <w:sz w:val="20"/>
                <w:szCs w:val="20"/>
              </w:rPr>
              <w:t>.</w:t>
            </w:r>
            <w:r w:rsidR="004D65CC" w:rsidRPr="007E545E">
              <w:rPr>
                <w:sz w:val="20"/>
                <w:szCs w:val="20"/>
              </w:rPr>
              <w:t xml:space="preserve"> (Kg)</w:t>
            </w:r>
          </w:p>
        </w:tc>
        <w:tc>
          <w:tcPr>
            <w:tcW w:w="1912" w:type="pct"/>
            <w:gridSpan w:val="2"/>
            <w:vAlign w:val="center"/>
          </w:tcPr>
          <w:p w14:paraId="59985EB5" w14:textId="77777777" w:rsidR="00AE0D1F" w:rsidRPr="007E545E" w:rsidRDefault="00AE0D1F" w:rsidP="008B1451">
            <w:pPr>
              <w:ind w:right="72"/>
              <w:jc w:val="center"/>
              <w:rPr>
                <w:sz w:val="20"/>
                <w:szCs w:val="20"/>
              </w:rPr>
            </w:pPr>
            <w:r w:rsidRPr="007E545E">
              <w:rPr>
                <w:sz w:val="20"/>
                <w:szCs w:val="20"/>
              </w:rPr>
              <w:t>Amount (Rs.)</w:t>
            </w:r>
          </w:p>
        </w:tc>
        <w:tc>
          <w:tcPr>
            <w:tcW w:w="1053" w:type="pct"/>
            <w:vMerge w:val="restart"/>
            <w:vAlign w:val="center"/>
          </w:tcPr>
          <w:p w14:paraId="59985EB6" w14:textId="77777777" w:rsidR="00AE0D1F" w:rsidRPr="007E545E" w:rsidRDefault="00AE0D1F" w:rsidP="008B1451">
            <w:pPr>
              <w:ind w:right="72"/>
              <w:jc w:val="center"/>
              <w:rPr>
                <w:sz w:val="20"/>
                <w:szCs w:val="20"/>
              </w:rPr>
            </w:pPr>
            <w:r w:rsidRPr="007E545E">
              <w:rPr>
                <w:sz w:val="20"/>
                <w:szCs w:val="20"/>
              </w:rPr>
              <w:t>Remarks</w:t>
            </w:r>
          </w:p>
        </w:tc>
      </w:tr>
      <w:tr w:rsidR="008B1451" w:rsidRPr="007E545E" w14:paraId="59985EBE" w14:textId="77777777" w:rsidTr="00306FD0">
        <w:trPr>
          <w:trHeight w:val="368"/>
        </w:trPr>
        <w:tc>
          <w:tcPr>
            <w:tcW w:w="325" w:type="pct"/>
            <w:vMerge/>
            <w:vAlign w:val="center"/>
          </w:tcPr>
          <w:p w14:paraId="59985EB8" w14:textId="77777777" w:rsidR="00AE0D1F" w:rsidRPr="007E545E" w:rsidRDefault="00AE0D1F" w:rsidP="008B1451">
            <w:pPr>
              <w:ind w:right="240"/>
              <w:jc w:val="center"/>
              <w:rPr>
                <w:sz w:val="20"/>
                <w:szCs w:val="20"/>
              </w:rPr>
            </w:pPr>
          </w:p>
        </w:tc>
        <w:tc>
          <w:tcPr>
            <w:tcW w:w="775" w:type="pct"/>
            <w:vMerge/>
            <w:vAlign w:val="center"/>
          </w:tcPr>
          <w:p w14:paraId="59985EB9" w14:textId="77777777" w:rsidR="00AE0D1F" w:rsidRPr="007E545E" w:rsidRDefault="00AE0D1F" w:rsidP="008B1451">
            <w:pPr>
              <w:ind w:right="240"/>
              <w:jc w:val="center"/>
              <w:rPr>
                <w:sz w:val="20"/>
                <w:szCs w:val="20"/>
              </w:rPr>
            </w:pPr>
          </w:p>
        </w:tc>
        <w:tc>
          <w:tcPr>
            <w:tcW w:w="935" w:type="pct"/>
            <w:vMerge/>
            <w:vAlign w:val="center"/>
          </w:tcPr>
          <w:p w14:paraId="59985EBA" w14:textId="77777777" w:rsidR="00AE0D1F" w:rsidRPr="007E545E" w:rsidRDefault="00AE0D1F" w:rsidP="008B1451">
            <w:pPr>
              <w:ind w:right="240"/>
              <w:jc w:val="center"/>
              <w:rPr>
                <w:sz w:val="20"/>
                <w:szCs w:val="20"/>
              </w:rPr>
            </w:pPr>
          </w:p>
        </w:tc>
        <w:tc>
          <w:tcPr>
            <w:tcW w:w="921" w:type="pct"/>
            <w:vAlign w:val="center"/>
          </w:tcPr>
          <w:p w14:paraId="59985EBB" w14:textId="77777777" w:rsidR="00AE0D1F" w:rsidRPr="007E545E" w:rsidRDefault="00AE0D1F" w:rsidP="008B1451">
            <w:pPr>
              <w:jc w:val="center"/>
              <w:rPr>
                <w:sz w:val="20"/>
                <w:szCs w:val="20"/>
              </w:rPr>
            </w:pPr>
            <w:r w:rsidRPr="007E545E">
              <w:rPr>
                <w:sz w:val="20"/>
                <w:szCs w:val="20"/>
              </w:rPr>
              <w:t>Cost of inputs</w:t>
            </w:r>
          </w:p>
        </w:tc>
        <w:tc>
          <w:tcPr>
            <w:tcW w:w="991" w:type="pct"/>
            <w:vAlign w:val="center"/>
          </w:tcPr>
          <w:p w14:paraId="59985EBC" w14:textId="77777777" w:rsidR="00AE0D1F" w:rsidRPr="007E545E" w:rsidRDefault="00AE0D1F" w:rsidP="008B1451">
            <w:pPr>
              <w:jc w:val="center"/>
              <w:rPr>
                <w:sz w:val="20"/>
                <w:szCs w:val="20"/>
              </w:rPr>
            </w:pPr>
            <w:r w:rsidRPr="007E545E">
              <w:rPr>
                <w:sz w:val="20"/>
                <w:szCs w:val="20"/>
              </w:rPr>
              <w:t>Gross income</w:t>
            </w:r>
          </w:p>
        </w:tc>
        <w:tc>
          <w:tcPr>
            <w:tcW w:w="1053" w:type="pct"/>
            <w:vMerge/>
            <w:vAlign w:val="center"/>
          </w:tcPr>
          <w:p w14:paraId="59985EBD" w14:textId="77777777" w:rsidR="00AE0D1F" w:rsidRPr="007E545E" w:rsidRDefault="00AE0D1F" w:rsidP="008B1451">
            <w:pPr>
              <w:ind w:right="240"/>
              <w:jc w:val="center"/>
              <w:rPr>
                <w:sz w:val="20"/>
                <w:szCs w:val="20"/>
              </w:rPr>
            </w:pPr>
          </w:p>
        </w:tc>
      </w:tr>
      <w:tr w:rsidR="008B1451" w:rsidRPr="007E545E" w14:paraId="59985EC5" w14:textId="77777777" w:rsidTr="00306FD0">
        <w:tc>
          <w:tcPr>
            <w:tcW w:w="325" w:type="pct"/>
          </w:tcPr>
          <w:p w14:paraId="59985EBF" w14:textId="77777777" w:rsidR="00AE0D1F" w:rsidRPr="007E545E" w:rsidRDefault="00FF2643" w:rsidP="008B1451">
            <w:pPr>
              <w:ind w:right="240"/>
              <w:rPr>
                <w:sz w:val="20"/>
                <w:szCs w:val="20"/>
              </w:rPr>
            </w:pPr>
            <w:r w:rsidRPr="007E545E">
              <w:rPr>
                <w:sz w:val="20"/>
                <w:szCs w:val="20"/>
              </w:rPr>
              <w:t>1.</w:t>
            </w:r>
          </w:p>
        </w:tc>
        <w:tc>
          <w:tcPr>
            <w:tcW w:w="775" w:type="pct"/>
          </w:tcPr>
          <w:p w14:paraId="59985EC0" w14:textId="77777777" w:rsidR="00AE0D1F" w:rsidRPr="007E545E" w:rsidRDefault="00AE0D1F" w:rsidP="008B1451">
            <w:pPr>
              <w:ind w:right="240"/>
              <w:rPr>
                <w:sz w:val="20"/>
                <w:szCs w:val="20"/>
              </w:rPr>
            </w:pPr>
          </w:p>
        </w:tc>
        <w:tc>
          <w:tcPr>
            <w:tcW w:w="935" w:type="pct"/>
          </w:tcPr>
          <w:p w14:paraId="59985EC1" w14:textId="77777777" w:rsidR="00AE0D1F" w:rsidRPr="007E545E" w:rsidRDefault="00AE0D1F" w:rsidP="008B1451">
            <w:pPr>
              <w:ind w:right="240"/>
              <w:rPr>
                <w:sz w:val="20"/>
                <w:szCs w:val="20"/>
              </w:rPr>
            </w:pPr>
          </w:p>
        </w:tc>
        <w:tc>
          <w:tcPr>
            <w:tcW w:w="921" w:type="pct"/>
          </w:tcPr>
          <w:p w14:paraId="59985EC2" w14:textId="77777777" w:rsidR="00AE0D1F" w:rsidRPr="007E545E" w:rsidRDefault="00AE0D1F" w:rsidP="008B1451">
            <w:pPr>
              <w:ind w:right="240"/>
              <w:rPr>
                <w:sz w:val="20"/>
                <w:szCs w:val="20"/>
              </w:rPr>
            </w:pPr>
          </w:p>
        </w:tc>
        <w:tc>
          <w:tcPr>
            <w:tcW w:w="991" w:type="pct"/>
          </w:tcPr>
          <w:p w14:paraId="59985EC3" w14:textId="77777777" w:rsidR="00AE0D1F" w:rsidRPr="007E545E" w:rsidRDefault="00AE0D1F" w:rsidP="008B1451">
            <w:pPr>
              <w:ind w:right="240"/>
              <w:rPr>
                <w:sz w:val="20"/>
                <w:szCs w:val="20"/>
              </w:rPr>
            </w:pPr>
          </w:p>
        </w:tc>
        <w:tc>
          <w:tcPr>
            <w:tcW w:w="1053" w:type="pct"/>
          </w:tcPr>
          <w:p w14:paraId="59985EC4" w14:textId="77777777" w:rsidR="00AE0D1F" w:rsidRPr="007E545E" w:rsidRDefault="00AE0D1F" w:rsidP="008B1451">
            <w:pPr>
              <w:ind w:right="240"/>
              <w:rPr>
                <w:sz w:val="20"/>
                <w:szCs w:val="20"/>
              </w:rPr>
            </w:pPr>
          </w:p>
        </w:tc>
      </w:tr>
      <w:tr w:rsidR="008B1451" w:rsidRPr="007E545E" w14:paraId="59985ECC" w14:textId="77777777" w:rsidTr="00306FD0">
        <w:tc>
          <w:tcPr>
            <w:tcW w:w="325" w:type="pct"/>
          </w:tcPr>
          <w:p w14:paraId="59985EC6" w14:textId="77777777" w:rsidR="00AE0D1F" w:rsidRPr="007E545E" w:rsidRDefault="00AE0D1F" w:rsidP="008B1451">
            <w:pPr>
              <w:ind w:right="240"/>
              <w:rPr>
                <w:sz w:val="20"/>
                <w:szCs w:val="20"/>
              </w:rPr>
            </w:pPr>
          </w:p>
        </w:tc>
        <w:tc>
          <w:tcPr>
            <w:tcW w:w="775" w:type="pct"/>
          </w:tcPr>
          <w:p w14:paraId="59985EC7" w14:textId="77777777" w:rsidR="00AE0D1F" w:rsidRPr="007E545E" w:rsidRDefault="00AE0D1F" w:rsidP="008B1451">
            <w:pPr>
              <w:ind w:right="240"/>
              <w:rPr>
                <w:sz w:val="20"/>
                <w:szCs w:val="20"/>
              </w:rPr>
            </w:pPr>
          </w:p>
        </w:tc>
        <w:tc>
          <w:tcPr>
            <w:tcW w:w="935" w:type="pct"/>
          </w:tcPr>
          <w:p w14:paraId="59985EC8" w14:textId="77777777" w:rsidR="00AE0D1F" w:rsidRPr="007E545E" w:rsidRDefault="00AE0D1F" w:rsidP="008B1451">
            <w:pPr>
              <w:ind w:right="240"/>
              <w:rPr>
                <w:sz w:val="20"/>
                <w:szCs w:val="20"/>
              </w:rPr>
            </w:pPr>
          </w:p>
        </w:tc>
        <w:tc>
          <w:tcPr>
            <w:tcW w:w="921" w:type="pct"/>
          </w:tcPr>
          <w:p w14:paraId="59985EC9" w14:textId="77777777" w:rsidR="00AE0D1F" w:rsidRPr="007E545E" w:rsidRDefault="00AE0D1F" w:rsidP="008B1451">
            <w:pPr>
              <w:ind w:right="240"/>
              <w:rPr>
                <w:sz w:val="20"/>
                <w:szCs w:val="20"/>
              </w:rPr>
            </w:pPr>
          </w:p>
        </w:tc>
        <w:tc>
          <w:tcPr>
            <w:tcW w:w="991" w:type="pct"/>
          </w:tcPr>
          <w:p w14:paraId="59985ECA" w14:textId="77777777" w:rsidR="00AE0D1F" w:rsidRPr="007E545E" w:rsidRDefault="00AE0D1F" w:rsidP="008B1451">
            <w:pPr>
              <w:ind w:right="240"/>
              <w:rPr>
                <w:sz w:val="20"/>
                <w:szCs w:val="20"/>
              </w:rPr>
            </w:pPr>
          </w:p>
        </w:tc>
        <w:tc>
          <w:tcPr>
            <w:tcW w:w="1053" w:type="pct"/>
          </w:tcPr>
          <w:p w14:paraId="59985ECB" w14:textId="77777777" w:rsidR="00AE0D1F" w:rsidRPr="007E545E" w:rsidRDefault="00AE0D1F" w:rsidP="008B1451">
            <w:pPr>
              <w:ind w:right="240"/>
              <w:rPr>
                <w:sz w:val="20"/>
                <w:szCs w:val="20"/>
              </w:rPr>
            </w:pPr>
          </w:p>
        </w:tc>
      </w:tr>
    </w:tbl>
    <w:p w14:paraId="59985ECD" w14:textId="77777777" w:rsidR="00AE0D1F" w:rsidRPr="007E545E" w:rsidRDefault="00AE0D1F" w:rsidP="00AE0D1F">
      <w:pPr>
        <w:ind w:right="240"/>
        <w:rPr>
          <w:sz w:val="20"/>
          <w:szCs w:val="20"/>
        </w:rPr>
      </w:pPr>
    </w:p>
    <w:p w14:paraId="59985ECE" w14:textId="77777777" w:rsidR="00AE0D1F" w:rsidRPr="007E545E" w:rsidRDefault="00AE0D1F" w:rsidP="00305735">
      <w:pPr>
        <w:pStyle w:val="ListParagraph"/>
        <w:numPr>
          <w:ilvl w:val="1"/>
          <w:numId w:val="11"/>
        </w:numPr>
        <w:rPr>
          <w:sz w:val="22"/>
          <w:szCs w:val="22"/>
        </w:rPr>
      </w:pPr>
      <w:r w:rsidRPr="007E545E">
        <w:rPr>
          <w:sz w:val="22"/>
          <w:szCs w:val="22"/>
        </w:rPr>
        <w:t xml:space="preserve">Performance of instructional farm (livestock and fisheries production) </w:t>
      </w:r>
      <w:r w:rsidRPr="007E545E">
        <w:rPr>
          <w:sz w:val="22"/>
          <w:szCs w:val="22"/>
        </w:rPr>
        <w:tab/>
      </w:r>
    </w:p>
    <w:p w14:paraId="59985ECF" w14:textId="77777777" w:rsidR="00AE0D1F" w:rsidRPr="007E545E" w:rsidRDefault="00AE0D1F" w:rsidP="00AE0D1F">
      <w:pPr>
        <w:ind w:left="360"/>
        <w:rPr>
          <w:sz w:val="18"/>
          <w:szCs w:val="20"/>
        </w:rPr>
      </w:pPr>
    </w:p>
    <w:tbl>
      <w:tblPr>
        <w:tblW w:w="4826"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1619"/>
        <w:gridCol w:w="1170"/>
        <w:gridCol w:w="1258"/>
        <w:gridCol w:w="1037"/>
        <w:gridCol w:w="998"/>
        <w:gridCol w:w="1678"/>
        <w:gridCol w:w="1603"/>
      </w:tblGrid>
      <w:tr w:rsidR="00306FD0" w:rsidRPr="007E545E" w14:paraId="59985ED8" w14:textId="77777777" w:rsidTr="00306FD0">
        <w:trPr>
          <w:trHeight w:val="257"/>
        </w:trPr>
        <w:tc>
          <w:tcPr>
            <w:tcW w:w="357" w:type="pct"/>
            <w:vMerge w:val="restart"/>
            <w:vAlign w:val="center"/>
          </w:tcPr>
          <w:p w14:paraId="59985ED0" w14:textId="77777777" w:rsidR="00AE0D1F" w:rsidRPr="007E545E" w:rsidRDefault="00AE0D1F" w:rsidP="008B1451">
            <w:pPr>
              <w:jc w:val="center"/>
              <w:rPr>
                <w:sz w:val="20"/>
                <w:szCs w:val="20"/>
              </w:rPr>
            </w:pPr>
            <w:r w:rsidRPr="007E545E">
              <w:rPr>
                <w:sz w:val="20"/>
                <w:szCs w:val="20"/>
              </w:rPr>
              <w:t>Sl.</w:t>
            </w:r>
          </w:p>
          <w:p w14:paraId="59985ED1" w14:textId="77777777" w:rsidR="00AE0D1F" w:rsidRPr="007E545E" w:rsidRDefault="00AE0D1F" w:rsidP="008B1451">
            <w:pPr>
              <w:jc w:val="center"/>
              <w:rPr>
                <w:sz w:val="20"/>
                <w:szCs w:val="20"/>
              </w:rPr>
            </w:pPr>
            <w:r w:rsidRPr="007E545E">
              <w:rPr>
                <w:sz w:val="20"/>
                <w:szCs w:val="20"/>
              </w:rPr>
              <w:t>No</w:t>
            </w:r>
          </w:p>
          <w:p w14:paraId="59985ED2" w14:textId="77777777" w:rsidR="00AE0D1F" w:rsidRPr="007E545E" w:rsidRDefault="00AE0D1F" w:rsidP="008B1451">
            <w:pPr>
              <w:jc w:val="center"/>
              <w:rPr>
                <w:sz w:val="20"/>
                <w:szCs w:val="20"/>
              </w:rPr>
            </w:pPr>
          </w:p>
        </w:tc>
        <w:tc>
          <w:tcPr>
            <w:tcW w:w="803" w:type="pct"/>
            <w:vMerge w:val="restart"/>
            <w:vAlign w:val="center"/>
          </w:tcPr>
          <w:p w14:paraId="59985ED3" w14:textId="77777777" w:rsidR="00AE0D1F" w:rsidRPr="007E545E" w:rsidRDefault="00AE0D1F" w:rsidP="008B1451">
            <w:pPr>
              <w:ind w:right="72"/>
              <w:jc w:val="center"/>
              <w:rPr>
                <w:sz w:val="20"/>
                <w:szCs w:val="20"/>
              </w:rPr>
            </w:pPr>
            <w:r w:rsidRPr="007E545E">
              <w:rPr>
                <w:sz w:val="20"/>
                <w:szCs w:val="20"/>
              </w:rPr>
              <w:t>Name</w:t>
            </w:r>
          </w:p>
          <w:p w14:paraId="59985ED4" w14:textId="77777777" w:rsidR="00AE0D1F" w:rsidRPr="007E545E" w:rsidRDefault="00AE0D1F" w:rsidP="008B1451">
            <w:pPr>
              <w:ind w:right="72"/>
              <w:jc w:val="center"/>
              <w:rPr>
                <w:sz w:val="20"/>
                <w:szCs w:val="20"/>
              </w:rPr>
            </w:pPr>
            <w:r w:rsidRPr="007E545E">
              <w:rPr>
                <w:sz w:val="20"/>
                <w:szCs w:val="20"/>
              </w:rPr>
              <w:t>of the animal / bird / aquatics</w:t>
            </w:r>
          </w:p>
        </w:tc>
        <w:tc>
          <w:tcPr>
            <w:tcW w:w="1718" w:type="pct"/>
            <w:gridSpan w:val="3"/>
            <w:vAlign w:val="center"/>
          </w:tcPr>
          <w:p w14:paraId="59985ED5" w14:textId="77777777" w:rsidR="00AE0D1F" w:rsidRPr="007E545E" w:rsidRDefault="00AE0D1F" w:rsidP="008B1451">
            <w:pPr>
              <w:ind w:right="72"/>
              <w:jc w:val="center"/>
              <w:rPr>
                <w:sz w:val="20"/>
                <w:szCs w:val="20"/>
              </w:rPr>
            </w:pPr>
            <w:r w:rsidRPr="007E545E">
              <w:rPr>
                <w:sz w:val="20"/>
                <w:szCs w:val="20"/>
              </w:rPr>
              <w:t>Details of production</w:t>
            </w:r>
          </w:p>
        </w:tc>
        <w:tc>
          <w:tcPr>
            <w:tcW w:w="1327" w:type="pct"/>
            <w:gridSpan w:val="2"/>
            <w:vAlign w:val="center"/>
          </w:tcPr>
          <w:p w14:paraId="59985ED6" w14:textId="77777777" w:rsidR="00AE0D1F" w:rsidRPr="007E545E" w:rsidRDefault="00AE0D1F" w:rsidP="008B1451">
            <w:pPr>
              <w:ind w:right="72"/>
              <w:jc w:val="center"/>
              <w:rPr>
                <w:sz w:val="20"/>
                <w:szCs w:val="20"/>
              </w:rPr>
            </w:pPr>
            <w:r w:rsidRPr="007E545E">
              <w:rPr>
                <w:sz w:val="20"/>
                <w:szCs w:val="20"/>
              </w:rPr>
              <w:t>Amount (Rs.)</w:t>
            </w:r>
          </w:p>
        </w:tc>
        <w:tc>
          <w:tcPr>
            <w:tcW w:w="795" w:type="pct"/>
            <w:vMerge w:val="restart"/>
            <w:vAlign w:val="center"/>
          </w:tcPr>
          <w:p w14:paraId="59985ED7" w14:textId="77777777" w:rsidR="00AE0D1F" w:rsidRPr="007E545E" w:rsidRDefault="00AE0D1F" w:rsidP="008B1451">
            <w:pPr>
              <w:ind w:right="72"/>
              <w:jc w:val="center"/>
              <w:rPr>
                <w:sz w:val="20"/>
                <w:szCs w:val="20"/>
              </w:rPr>
            </w:pPr>
            <w:r w:rsidRPr="007E545E">
              <w:rPr>
                <w:sz w:val="20"/>
                <w:szCs w:val="20"/>
              </w:rPr>
              <w:t>Remarks</w:t>
            </w:r>
          </w:p>
        </w:tc>
      </w:tr>
      <w:tr w:rsidR="00306FD0" w:rsidRPr="007E545E" w14:paraId="59985EE1" w14:textId="77777777" w:rsidTr="00306FD0">
        <w:trPr>
          <w:trHeight w:val="374"/>
        </w:trPr>
        <w:tc>
          <w:tcPr>
            <w:tcW w:w="357" w:type="pct"/>
            <w:vMerge/>
            <w:vAlign w:val="center"/>
          </w:tcPr>
          <w:p w14:paraId="59985ED9" w14:textId="77777777" w:rsidR="00AE0D1F" w:rsidRPr="007E545E" w:rsidRDefault="00AE0D1F" w:rsidP="008B1451">
            <w:pPr>
              <w:ind w:right="240"/>
              <w:jc w:val="center"/>
              <w:rPr>
                <w:sz w:val="20"/>
                <w:szCs w:val="20"/>
              </w:rPr>
            </w:pPr>
          </w:p>
        </w:tc>
        <w:tc>
          <w:tcPr>
            <w:tcW w:w="803" w:type="pct"/>
            <w:vMerge/>
            <w:vAlign w:val="center"/>
          </w:tcPr>
          <w:p w14:paraId="59985EDA" w14:textId="77777777" w:rsidR="00AE0D1F" w:rsidRPr="007E545E" w:rsidRDefault="00AE0D1F" w:rsidP="008B1451">
            <w:pPr>
              <w:ind w:right="240"/>
              <w:jc w:val="center"/>
              <w:rPr>
                <w:sz w:val="20"/>
                <w:szCs w:val="20"/>
              </w:rPr>
            </w:pPr>
          </w:p>
        </w:tc>
        <w:tc>
          <w:tcPr>
            <w:tcW w:w="580" w:type="pct"/>
            <w:vAlign w:val="center"/>
          </w:tcPr>
          <w:p w14:paraId="59985EDB" w14:textId="77777777" w:rsidR="00AE0D1F" w:rsidRPr="007E545E" w:rsidRDefault="00AE0D1F" w:rsidP="008B1451">
            <w:pPr>
              <w:tabs>
                <w:tab w:val="left" w:pos="1487"/>
              </w:tabs>
              <w:ind w:right="17"/>
              <w:jc w:val="center"/>
              <w:rPr>
                <w:sz w:val="20"/>
                <w:szCs w:val="20"/>
              </w:rPr>
            </w:pPr>
            <w:r w:rsidRPr="007E545E">
              <w:rPr>
                <w:sz w:val="20"/>
                <w:szCs w:val="20"/>
              </w:rPr>
              <w:t>Breed</w:t>
            </w:r>
          </w:p>
        </w:tc>
        <w:tc>
          <w:tcPr>
            <w:tcW w:w="624" w:type="pct"/>
            <w:vAlign w:val="center"/>
          </w:tcPr>
          <w:p w14:paraId="59985EDC" w14:textId="77777777" w:rsidR="00AE0D1F" w:rsidRPr="007E545E" w:rsidRDefault="00AE0D1F" w:rsidP="008B1451">
            <w:pPr>
              <w:ind w:right="3"/>
              <w:jc w:val="center"/>
              <w:rPr>
                <w:sz w:val="20"/>
                <w:szCs w:val="20"/>
              </w:rPr>
            </w:pPr>
            <w:r w:rsidRPr="007E545E">
              <w:rPr>
                <w:sz w:val="20"/>
                <w:szCs w:val="20"/>
              </w:rPr>
              <w:t>Type of Produce</w:t>
            </w:r>
          </w:p>
        </w:tc>
        <w:tc>
          <w:tcPr>
            <w:tcW w:w="513" w:type="pct"/>
            <w:vAlign w:val="center"/>
          </w:tcPr>
          <w:p w14:paraId="59985EDD" w14:textId="77777777" w:rsidR="00AE0D1F" w:rsidRPr="007E545E" w:rsidRDefault="004D65CC" w:rsidP="008B1451">
            <w:pPr>
              <w:ind w:right="-1"/>
              <w:jc w:val="center"/>
              <w:rPr>
                <w:sz w:val="20"/>
                <w:szCs w:val="20"/>
              </w:rPr>
            </w:pPr>
            <w:r w:rsidRPr="007E545E">
              <w:rPr>
                <w:sz w:val="20"/>
                <w:szCs w:val="20"/>
              </w:rPr>
              <w:t>Qty.</w:t>
            </w:r>
          </w:p>
        </w:tc>
        <w:tc>
          <w:tcPr>
            <w:tcW w:w="495" w:type="pct"/>
            <w:vAlign w:val="center"/>
          </w:tcPr>
          <w:p w14:paraId="59985EDE" w14:textId="77777777" w:rsidR="00AE0D1F" w:rsidRPr="007E545E" w:rsidRDefault="00AE0D1F" w:rsidP="008B1451">
            <w:pPr>
              <w:jc w:val="center"/>
              <w:rPr>
                <w:sz w:val="20"/>
                <w:szCs w:val="20"/>
              </w:rPr>
            </w:pPr>
            <w:r w:rsidRPr="007E545E">
              <w:rPr>
                <w:sz w:val="20"/>
                <w:szCs w:val="20"/>
              </w:rPr>
              <w:t>Cost of inputs</w:t>
            </w:r>
          </w:p>
        </w:tc>
        <w:tc>
          <w:tcPr>
            <w:tcW w:w="832" w:type="pct"/>
            <w:vAlign w:val="center"/>
          </w:tcPr>
          <w:p w14:paraId="59985EDF" w14:textId="77777777" w:rsidR="00AE0D1F" w:rsidRPr="007E545E" w:rsidRDefault="00AE0D1F" w:rsidP="008B1451">
            <w:pPr>
              <w:jc w:val="center"/>
              <w:rPr>
                <w:sz w:val="20"/>
                <w:szCs w:val="20"/>
              </w:rPr>
            </w:pPr>
            <w:r w:rsidRPr="007E545E">
              <w:rPr>
                <w:sz w:val="20"/>
                <w:szCs w:val="20"/>
              </w:rPr>
              <w:t>Gross income</w:t>
            </w:r>
          </w:p>
        </w:tc>
        <w:tc>
          <w:tcPr>
            <w:tcW w:w="795" w:type="pct"/>
            <w:vMerge/>
            <w:vAlign w:val="center"/>
          </w:tcPr>
          <w:p w14:paraId="59985EE0" w14:textId="77777777" w:rsidR="00AE0D1F" w:rsidRPr="007E545E" w:rsidRDefault="00AE0D1F" w:rsidP="008B1451">
            <w:pPr>
              <w:ind w:right="240"/>
              <w:jc w:val="center"/>
              <w:rPr>
                <w:sz w:val="20"/>
                <w:szCs w:val="20"/>
              </w:rPr>
            </w:pPr>
          </w:p>
        </w:tc>
      </w:tr>
      <w:tr w:rsidR="00306FD0" w:rsidRPr="007E545E" w14:paraId="59985EEA" w14:textId="77777777" w:rsidTr="00306FD0">
        <w:trPr>
          <w:trHeight w:val="374"/>
        </w:trPr>
        <w:tc>
          <w:tcPr>
            <w:tcW w:w="357" w:type="pct"/>
            <w:vAlign w:val="center"/>
          </w:tcPr>
          <w:p w14:paraId="59985EE2" w14:textId="77777777" w:rsidR="002F6E88" w:rsidRPr="007E545E" w:rsidRDefault="00306FD0" w:rsidP="00306FD0">
            <w:pPr>
              <w:ind w:right="240"/>
              <w:jc w:val="center"/>
              <w:rPr>
                <w:sz w:val="20"/>
                <w:szCs w:val="20"/>
              </w:rPr>
            </w:pPr>
            <w:r w:rsidRPr="007E545E">
              <w:rPr>
                <w:sz w:val="20"/>
                <w:szCs w:val="20"/>
              </w:rPr>
              <w:t>1.</w:t>
            </w:r>
          </w:p>
        </w:tc>
        <w:tc>
          <w:tcPr>
            <w:tcW w:w="803" w:type="pct"/>
            <w:vAlign w:val="center"/>
          </w:tcPr>
          <w:p w14:paraId="59985EE3" w14:textId="77777777" w:rsidR="002F6E88" w:rsidRPr="007E545E" w:rsidRDefault="002F6E88" w:rsidP="002F6E88">
            <w:pPr>
              <w:ind w:right="240"/>
              <w:rPr>
                <w:sz w:val="20"/>
                <w:szCs w:val="20"/>
              </w:rPr>
            </w:pPr>
          </w:p>
        </w:tc>
        <w:tc>
          <w:tcPr>
            <w:tcW w:w="580" w:type="pct"/>
            <w:vAlign w:val="center"/>
          </w:tcPr>
          <w:p w14:paraId="59985EE4" w14:textId="77777777" w:rsidR="002F6E88" w:rsidRPr="007E545E" w:rsidRDefault="002F6E88" w:rsidP="002F6E88">
            <w:pPr>
              <w:tabs>
                <w:tab w:val="left" w:pos="1487"/>
              </w:tabs>
              <w:ind w:right="17"/>
              <w:rPr>
                <w:sz w:val="20"/>
                <w:szCs w:val="20"/>
              </w:rPr>
            </w:pPr>
          </w:p>
        </w:tc>
        <w:tc>
          <w:tcPr>
            <w:tcW w:w="624" w:type="pct"/>
            <w:vAlign w:val="center"/>
          </w:tcPr>
          <w:p w14:paraId="59985EE5" w14:textId="77777777" w:rsidR="002F6E88" w:rsidRPr="007E545E" w:rsidRDefault="002F6E88" w:rsidP="002F6E88">
            <w:pPr>
              <w:ind w:right="3"/>
              <w:rPr>
                <w:sz w:val="20"/>
                <w:szCs w:val="20"/>
              </w:rPr>
            </w:pPr>
          </w:p>
        </w:tc>
        <w:tc>
          <w:tcPr>
            <w:tcW w:w="513" w:type="pct"/>
            <w:vAlign w:val="center"/>
          </w:tcPr>
          <w:p w14:paraId="59985EE6" w14:textId="77777777" w:rsidR="002F6E88" w:rsidRPr="007E545E" w:rsidRDefault="002F6E88" w:rsidP="002F6E88">
            <w:pPr>
              <w:ind w:right="-1"/>
              <w:rPr>
                <w:sz w:val="20"/>
                <w:szCs w:val="20"/>
              </w:rPr>
            </w:pPr>
          </w:p>
        </w:tc>
        <w:tc>
          <w:tcPr>
            <w:tcW w:w="495" w:type="pct"/>
          </w:tcPr>
          <w:p w14:paraId="59985EE7" w14:textId="77777777" w:rsidR="002F6E88" w:rsidRPr="007E545E" w:rsidRDefault="002F6E88" w:rsidP="002F6E88">
            <w:pPr>
              <w:ind w:right="240"/>
              <w:rPr>
                <w:szCs w:val="20"/>
              </w:rPr>
            </w:pPr>
          </w:p>
        </w:tc>
        <w:tc>
          <w:tcPr>
            <w:tcW w:w="832" w:type="pct"/>
          </w:tcPr>
          <w:p w14:paraId="59985EE8" w14:textId="77777777" w:rsidR="002F6E88" w:rsidRPr="007E545E" w:rsidRDefault="002F6E88" w:rsidP="002F6E88">
            <w:pPr>
              <w:ind w:right="240"/>
              <w:rPr>
                <w:szCs w:val="20"/>
              </w:rPr>
            </w:pPr>
          </w:p>
        </w:tc>
        <w:tc>
          <w:tcPr>
            <w:tcW w:w="795" w:type="pct"/>
            <w:vAlign w:val="center"/>
          </w:tcPr>
          <w:p w14:paraId="59985EE9" w14:textId="77777777" w:rsidR="002F6E88" w:rsidRPr="007E545E" w:rsidRDefault="002F6E88" w:rsidP="002F6E88">
            <w:pPr>
              <w:ind w:right="240"/>
              <w:rPr>
                <w:sz w:val="20"/>
                <w:szCs w:val="20"/>
              </w:rPr>
            </w:pPr>
          </w:p>
        </w:tc>
      </w:tr>
      <w:tr w:rsidR="00306FD0" w:rsidRPr="007E545E" w14:paraId="59985EF3" w14:textId="77777777" w:rsidTr="00306FD0">
        <w:trPr>
          <w:trHeight w:val="374"/>
        </w:trPr>
        <w:tc>
          <w:tcPr>
            <w:tcW w:w="357" w:type="pct"/>
            <w:vAlign w:val="center"/>
          </w:tcPr>
          <w:p w14:paraId="59985EEB" w14:textId="77777777" w:rsidR="002F6E88" w:rsidRPr="007E545E" w:rsidRDefault="00306FD0" w:rsidP="00306FD0">
            <w:pPr>
              <w:ind w:right="240"/>
              <w:jc w:val="center"/>
              <w:rPr>
                <w:sz w:val="20"/>
                <w:szCs w:val="20"/>
              </w:rPr>
            </w:pPr>
            <w:r w:rsidRPr="007E545E">
              <w:rPr>
                <w:sz w:val="20"/>
                <w:szCs w:val="20"/>
              </w:rPr>
              <w:t>2.</w:t>
            </w:r>
          </w:p>
        </w:tc>
        <w:tc>
          <w:tcPr>
            <w:tcW w:w="803" w:type="pct"/>
            <w:vAlign w:val="center"/>
          </w:tcPr>
          <w:p w14:paraId="59985EEC" w14:textId="77777777" w:rsidR="002F6E88" w:rsidRPr="007E545E" w:rsidRDefault="002F6E88" w:rsidP="002F6E88">
            <w:pPr>
              <w:ind w:right="240"/>
              <w:rPr>
                <w:sz w:val="20"/>
                <w:szCs w:val="20"/>
              </w:rPr>
            </w:pPr>
          </w:p>
        </w:tc>
        <w:tc>
          <w:tcPr>
            <w:tcW w:w="580" w:type="pct"/>
            <w:vAlign w:val="center"/>
          </w:tcPr>
          <w:p w14:paraId="59985EED" w14:textId="77777777" w:rsidR="002F6E88" w:rsidRPr="007E545E" w:rsidRDefault="002F6E88" w:rsidP="002F6E88">
            <w:pPr>
              <w:tabs>
                <w:tab w:val="left" w:pos="1487"/>
              </w:tabs>
              <w:ind w:right="17"/>
              <w:rPr>
                <w:sz w:val="20"/>
                <w:szCs w:val="20"/>
              </w:rPr>
            </w:pPr>
          </w:p>
        </w:tc>
        <w:tc>
          <w:tcPr>
            <w:tcW w:w="624" w:type="pct"/>
            <w:vAlign w:val="center"/>
          </w:tcPr>
          <w:p w14:paraId="59985EEE" w14:textId="77777777" w:rsidR="002F6E88" w:rsidRPr="007E545E" w:rsidRDefault="002F6E88" w:rsidP="002F6E88">
            <w:pPr>
              <w:ind w:right="3"/>
              <w:rPr>
                <w:sz w:val="20"/>
                <w:szCs w:val="20"/>
              </w:rPr>
            </w:pPr>
          </w:p>
        </w:tc>
        <w:tc>
          <w:tcPr>
            <w:tcW w:w="513" w:type="pct"/>
            <w:vAlign w:val="center"/>
          </w:tcPr>
          <w:p w14:paraId="59985EEF" w14:textId="77777777" w:rsidR="002F6E88" w:rsidRPr="007E545E" w:rsidRDefault="002F6E88" w:rsidP="002F6E88">
            <w:pPr>
              <w:ind w:right="-1"/>
              <w:rPr>
                <w:sz w:val="20"/>
                <w:szCs w:val="20"/>
              </w:rPr>
            </w:pPr>
          </w:p>
        </w:tc>
        <w:tc>
          <w:tcPr>
            <w:tcW w:w="495" w:type="pct"/>
            <w:vAlign w:val="center"/>
          </w:tcPr>
          <w:p w14:paraId="59985EF0" w14:textId="77777777" w:rsidR="002F6E88" w:rsidRPr="007E545E" w:rsidRDefault="002F6E88" w:rsidP="002F6E88">
            <w:pPr>
              <w:rPr>
                <w:sz w:val="20"/>
                <w:szCs w:val="20"/>
              </w:rPr>
            </w:pPr>
          </w:p>
        </w:tc>
        <w:tc>
          <w:tcPr>
            <w:tcW w:w="832" w:type="pct"/>
            <w:vAlign w:val="center"/>
          </w:tcPr>
          <w:p w14:paraId="59985EF1" w14:textId="77777777" w:rsidR="002F6E88" w:rsidRPr="007E545E" w:rsidRDefault="002F6E88" w:rsidP="002F6E88">
            <w:pPr>
              <w:rPr>
                <w:sz w:val="20"/>
                <w:szCs w:val="20"/>
              </w:rPr>
            </w:pPr>
          </w:p>
        </w:tc>
        <w:tc>
          <w:tcPr>
            <w:tcW w:w="795" w:type="pct"/>
            <w:vAlign w:val="center"/>
          </w:tcPr>
          <w:p w14:paraId="59985EF2" w14:textId="77777777" w:rsidR="002F6E88" w:rsidRPr="007E545E" w:rsidRDefault="002F6E88" w:rsidP="002F6E88">
            <w:pPr>
              <w:ind w:right="240"/>
              <w:rPr>
                <w:sz w:val="20"/>
                <w:szCs w:val="20"/>
              </w:rPr>
            </w:pPr>
          </w:p>
        </w:tc>
      </w:tr>
      <w:tr w:rsidR="00306FD0" w:rsidRPr="007E545E" w14:paraId="59985EFC" w14:textId="77777777" w:rsidTr="00306FD0">
        <w:trPr>
          <w:trHeight w:val="223"/>
        </w:trPr>
        <w:tc>
          <w:tcPr>
            <w:tcW w:w="357" w:type="pct"/>
          </w:tcPr>
          <w:p w14:paraId="59985EF4" w14:textId="77777777" w:rsidR="002F6E88" w:rsidRPr="007E545E" w:rsidRDefault="00306FD0" w:rsidP="00306FD0">
            <w:pPr>
              <w:ind w:right="240"/>
              <w:jc w:val="center"/>
              <w:rPr>
                <w:sz w:val="20"/>
                <w:szCs w:val="20"/>
              </w:rPr>
            </w:pPr>
            <w:r w:rsidRPr="007E545E">
              <w:rPr>
                <w:sz w:val="20"/>
                <w:szCs w:val="20"/>
              </w:rPr>
              <w:t>3.</w:t>
            </w:r>
          </w:p>
        </w:tc>
        <w:tc>
          <w:tcPr>
            <w:tcW w:w="803" w:type="pct"/>
          </w:tcPr>
          <w:p w14:paraId="59985EF5" w14:textId="77777777" w:rsidR="002F6E88" w:rsidRPr="007E545E" w:rsidRDefault="002F6E88" w:rsidP="002F6E88">
            <w:pPr>
              <w:ind w:right="240"/>
              <w:rPr>
                <w:sz w:val="20"/>
                <w:szCs w:val="20"/>
              </w:rPr>
            </w:pPr>
          </w:p>
        </w:tc>
        <w:tc>
          <w:tcPr>
            <w:tcW w:w="580" w:type="pct"/>
          </w:tcPr>
          <w:p w14:paraId="59985EF6" w14:textId="77777777" w:rsidR="002F6E88" w:rsidRPr="007E545E" w:rsidRDefault="002F6E88" w:rsidP="002F6E88">
            <w:pPr>
              <w:ind w:right="240"/>
              <w:rPr>
                <w:sz w:val="20"/>
                <w:szCs w:val="20"/>
              </w:rPr>
            </w:pPr>
          </w:p>
        </w:tc>
        <w:tc>
          <w:tcPr>
            <w:tcW w:w="624" w:type="pct"/>
          </w:tcPr>
          <w:p w14:paraId="59985EF7" w14:textId="77777777" w:rsidR="002F6E88" w:rsidRPr="007E545E" w:rsidRDefault="002F6E88" w:rsidP="002F6E88">
            <w:pPr>
              <w:ind w:right="240"/>
              <w:rPr>
                <w:sz w:val="20"/>
                <w:szCs w:val="20"/>
              </w:rPr>
            </w:pPr>
          </w:p>
        </w:tc>
        <w:tc>
          <w:tcPr>
            <w:tcW w:w="513" w:type="pct"/>
          </w:tcPr>
          <w:p w14:paraId="59985EF8" w14:textId="77777777" w:rsidR="002F6E88" w:rsidRPr="007E545E" w:rsidRDefault="002F6E88" w:rsidP="002F6E88">
            <w:pPr>
              <w:ind w:right="240"/>
              <w:rPr>
                <w:sz w:val="20"/>
                <w:szCs w:val="20"/>
              </w:rPr>
            </w:pPr>
          </w:p>
        </w:tc>
        <w:tc>
          <w:tcPr>
            <w:tcW w:w="495" w:type="pct"/>
          </w:tcPr>
          <w:p w14:paraId="59985EF9" w14:textId="77777777" w:rsidR="002F6E88" w:rsidRPr="007E545E" w:rsidRDefault="002F6E88" w:rsidP="002F6E88">
            <w:pPr>
              <w:ind w:right="240"/>
              <w:rPr>
                <w:sz w:val="20"/>
                <w:szCs w:val="20"/>
              </w:rPr>
            </w:pPr>
          </w:p>
        </w:tc>
        <w:tc>
          <w:tcPr>
            <w:tcW w:w="832" w:type="pct"/>
          </w:tcPr>
          <w:p w14:paraId="59985EFA" w14:textId="77777777" w:rsidR="002F6E88" w:rsidRPr="007E545E" w:rsidRDefault="002F6E88" w:rsidP="002F6E88">
            <w:pPr>
              <w:ind w:right="240"/>
              <w:rPr>
                <w:sz w:val="20"/>
                <w:szCs w:val="20"/>
              </w:rPr>
            </w:pPr>
          </w:p>
        </w:tc>
        <w:tc>
          <w:tcPr>
            <w:tcW w:w="795" w:type="pct"/>
          </w:tcPr>
          <w:p w14:paraId="59985EFB" w14:textId="77777777" w:rsidR="002F6E88" w:rsidRPr="007E545E" w:rsidRDefault="002F6E88" w:rsidP="002F6E88">
            <w:pPr>
              <w:ind w:right="240"/>
              <w:rPr>
                <w:sz w:val="20"/>
                <w:szCs w:val="20"/>
              </w:rPr>
            </w:pPr>
          </w:p>
        </w:tc>
      </w:tr>
    </w:tbl>
    <w:p w14:paraId="59985EFD" w14:textId="77777777" w:rsidR="00FB78CC" w:rsidRPr="007E545E" w:rsidRDefault="00FB78CC" w:rsidP="00AE0D1F">
      <w:pPr>
        <w:rPr>
          <w:sz w:val="22"/>
          <w:szCs w:val="22"/>
        </w:rPr>
      </w:pPr>
    </w:p>
    <w:p w14:paraId="59985EFE" w14:textId="77777777" w:rsidR="00AE0D1F" w:rsidRPr="007E545E" w:rsidRDefault="00AE0D1F" w:rsidP="00305735">
      <w:pPr>
        <w:pStyle w:val="ListParagraph"/>
        <w:numPr>
          <w:ilvl w:val="1"/>
          <w:numId w:val="11"/>
        </w:numPr>
        <w:rPr>
          <w:sz w:val="22"/>
          <w:szCs w:val="22"/>
        </w:rPr>
      </w:pPr>
      <w:r w:rsidRPr="007E545E">
        <w:rPr>
          <w:sz w:val="22"/>
          <w:szCs w:val="22"/>
        </w:rPr>
        <w:tab/>
        <w:t>Utilization of hostel facilities</w:t>
      </w:r>
    </w:p>
    <w:p w14:paraId="59985EFF" w14:textId="77777777" w:rsidR="00AE0D1F" w:rsidRPr="007E545E" w:rsidRDefault="00AE0D1F" w:rsidP="00AE0D1F">
      <w:pPr>
        <w:rPr>
          <w:sz w:val="20"/>
          <w:szCs w:val="20"/>
        </w:rPr>
      </w:pPr>
    </w:p>
    <w:p w14:paraId="59985F00" w14:textId="77777777" w:rsidR="00AE0D1F" w:rsidRPr="007E545E" w:rsidRDefault="00AE0D1F" w:rsidP="00AE0D1F">
      <w:pPr>
        <w:rPr>
          <w:sz w:val="20"/>
          <w:szCs w:val="20"/>
        </w:rPr>
      </w:pPr>
      <w:r w:rsidRPr="007E545E">
        <w:rPr>
          <w:sz w:val="20"/>
          <w:szCs w:val="20"/>
        </w:rPr>
        <w:tab/>
        <w:t>Accommodation available (</w:t>
      </w:r>
      <w:r w:rsidR="004D3923" w:rsidRPr="007E545E">
        <w:rPr>
          <w:sz w:val="20"/>
          <w:szCs w:val="20"/>
        </w:rPr>
        <w:t>No. of</w:t>
      </w:r>
      <w:r w:rsidRPr="007E545E">
        <w:rPr>
          <w:sz w:val="20"/>
          <w:szCs w:val="20"/>
        </w:rPr>
        <w:t xml:space="preserve"> beds)</w:t>
      </w:r>
    </w:p>
    <w:p w14:paraId="59985F01" w14:textId="77777777" w:rsidR="00AE0D1F" w:rsidRPr="007E545E" w:rsidRDefault="00AE0D1F" w:rsidP="00AE0D1F">
      <w:pPr>
        <w:rPr>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2"/>
        <w:gridCol w:w="1905"/>
        <w:gridCol w:w="1758"/>
        <w:gridCol w:w="4905"/>
      </w:tblGrid>
      <w:tr w:rsidR="00AE0D1F" w:rsidRPr="007E545E" w14:paraId="59985F07" w14:textId="77777777" w:rsidTr="00306FD0">
        <w:trPr>
          <w:trHeight w:val="496"/>
        </w:trPr>
        <w:tc>
          <w:tcPr>
            <w:tcW w:w="1512" w:type="dxa"/>
            <w:vAlign w:val="center"/>
          </w:tcPr>
          <w:p w14:paraId="59985F02" w14:textId="77777777" w:rsidR="00AE0D1F" w:rsidRPr="007E545E" w:rsidRDefault="00AE0D1F" w:rsidP="00760170">
            <w:pPr>
              <w:jc w:val="center"/>
              <w:rPr>
                <w:bCs/>
                <w:sz w:val="20"/>
                <w:szCs w:val="20"/>
              </w:rPr>
            </w:pPr>
            <w:r w:rsidRPr="007E545E">
              <w:rPr>
                <w:bCs/>
                <w:sz w:val="20"/>
                <w:szCs w:val="20"/>
              </w:rPr>
              <w:t>Months</w:t>
            </w:r>
          </w:p>
        </w:tc>
        <w:tc>
          <w:tcPr>
            <w:tcW w:w="1905" w:type="dxa"/>
            <w:vAlign w:val="center"/>
          </w:tcPr>
          <w:p w14:paraId="59985F03" w14:textId="77777777" w:rsidR="00AE0D1F" w:rsidRPr="007E545E" w:rsidRDefault="004D3923" w:rsidP="00760170">
            <w:pPr>
              <w:jc w:val="center"/>
              <w:rPr>
                <w:bCs/>
                <w:sz w:val="20"/>
                <w:szCs w:val="20"/>
              </w:rPr>
            </w:pPr>
            <w:r w:rsidRPr="007E545E">
              <w:rPr>
                <w:bCs/>
                <w:sz w:val="20"/>
                <w:szCs w:val="20"/>
              </w:rPr>
              <w:t>No. of</w:t>
            </w:r>
            <w:r w:rsidR="00AE0D1F" w:rsidRPr="007E545E">
              <w:rPr>
                <w:bCs/>
                <w:sz w:val="20"/>
                <w:szCs w:val="20"/>
              </w:rPr>
              <w:t xml:space="preserve"> trainees stayed</w:t>
            </w:r>
          </w:p>
        </w:tc>
        <w:tc>
          <w:tcPr>
            <w:tcW w:w="1758" w:type="dxa"/>
            <w:vAlign w:val="center"/>
          </w:tcPr>
          <w:p w14:paraId="59985F04" w14:textId="77777777" w:rsidR="00B50810" w:rsidRPr="007E545E" w:rsidRDefault="00AE0D1F" w:rsidP="00760170">
            <w:pPr>
              <w:jc w:val="center"/>
              <w:rPr>
                <w:bCs/>
                <w:sz w:val="20"/>
                <w:szCs w:val="20"/>
              </w:rPr>
            </w:pPr>
            <w:r w:rsidRPr="007E545E">
              <w:rPr>
                <w:bCs/>
                <w:sz w:val="20"/>
                <w:szCs w:val="20"/>
              </w:rPr>
              <w:t xml:space="preserve">Trainee days </w:t>
            </w:r>
          </w:p>
          <w:p w14:paraId="59985F05" w14:textId="77777777" w:rsidR="00AE0D1F" w:rsidRPr="007E545E" w:rsidRDefault="00AE0D1F" w:rsidP="00760170">
            <w:pPr>
              <w:jc w:val="center"/>
              <w:rPr>
                <w:bCs/>
                <w:sz w:val="20"/>
                <w:szCs w:val="20"/>
              </w:rPr>
            </w:pPr>
            <w:r w:rsidRPr="007E545E">
              <w:rPr>
                <w:bCs/>
                <w:sz w:val="20"/>
                <w:szCs w:val="20"/>
              </w:rPr>
              <w:t>(days stayed)</w:t>
            </w:r>
          </w:p>
        </w:tc>
        <w:tc>
          <w:tcPr>
            <w:tcW w:w="4905" w:type="dxa"/>
            <w:vAlign w:val="center"/>
          </w:tcPr>
          <w:p w14:paraId="59985F06" w14:textId="77777777" w:rsidR="00AE0D1F" w:rsidRPr="007E545E" w:rsidRDefault="00AE0D1F" w:rsidP="00760170">
            <w:pPr>
              <w:jc w:val="center"/>
              <w:rPr>
                <w:bCs/>
                <w:sz w:val="20"/>
                <w:szCs w:val="20"/>
              </w:rPr>
            </w:pPr>
            <w:r w:rsidRPr="007E545E">
              <w:rPr>
                <w:bCs/>
                <w:sz w:val="20"/>
                <w:szCs w:val="20"/>
              </w:rPr>
              <w:t>Reason for short fall (if any)</w:t>
            </w:r>
          </w:p>
        </w:tc>
      </w:tr>
      <w:tr w:rsidR="008426E2" w:rsidRPr="007E545E" w14:paraId="59985F0C" w14:textId="77777777" w:rsidTr="00306FD0">
        <w:trPr>
          <w:trHeight w:val="172"/>
        </w:trPr>
        <w:tc>
          <w:tcPr>
            <w:tcW w:w="1512" w:type="dxa"/>
            <w:vAlign w:val="center"/>
          </w:tcPr>
          <w:p w14:paraId="59985F08" w14:textId="77777777" w:rsidR="008426E2" w:rsidRPr="007E545E" w:rsidRDefault="008426E2" w:rsidP="008426E2">
            <w:pPr>
              <w:spacing w:before="100" w:beforeAutospacing="1" w:after="100" w:afterAutospacing="1"/>
              <w:rPr>
                <w:bCs/>
                <w:sz w:val="20"/>
                <w:szCs w:val="20"/>
              </w:rPr>
            </w:pPr>
          </w:p>
        </w:tc>
        <w:tc>
          <w:tcPr>
            <w:tcW w:w="1905" w:type="dxa"/>
            <w:vAlign w:val="center"/>
          </w:tcPr>
          <w:p w14:paraId="59985F09" w14:textId="77777777" w:rsidR="008426E2" w:rsidRPr="007E545E" w:rsidRDefault="008426E2" w:rsidP="008426E2">
            <w:pPr>
              <w:spacing w:before="100" w:beforeAutospacing="1" w:after="100" w:afterAutospacing="1"/>
              <w:jc w:val="center"/>
              <w:rPr>
                <w:bCs/>
                <w:sz w:val="20"/>
                <w:szCs w:val="20"/>
              </w:rPr>
            </w:pPr>
          </w:p>
        </w:tc>
        <w:tc>
          <w:tcPr>
            <w:tcW w:w="1758" w:type="dxa"/>
            <w:vAlign w:val="center"/>
          </w:tcPr>
          <w:p w14:paraId="59985F0A" w14:textId="77777777" w:rsidR="008426E2" w:rsidRPr="007E545E" w:rsidRDefault="008426E2" w:rsidP="008426E2">
            <w:pPr>
              <w:spacing w:before="100" w:beforeAutospacing="1" w:after="100" w:afterAutospacing="1"/>
              <w:jc w:val="center"/>
              <w:rPr>
                <w:bCs/>
                <w:sz w:val="20"/>
                <w:szCs w:val="20"/>
              </w:rPr>
            </w:pPr>
          </w:p>
        </w:tc>
        <w:tc>
          <w:tcPr>
            <w:tcW w:w="4905" w:type="dxa"/>
            <w:vAlign w:val="center"/>
          </w:tcPr>
          <w:p w14:paraId="59985F0B" w14:textId="77777777" w:rsidR="008426E2" w:rsidRPr="007E545E" w:rsidRDefault="008426E2" w:rsidP="008426E2">
            <w:pPr>
              <w:spacing w:before="100" w:beforeAutospacing="1" w:after="100" w:afterAutospacing="1"/>
              <w:jc w:val="center"/>
              <w:rPr>
                <w:bCs/>
                <w:sz w:val="20"/>
                <w:szCs w:val="20"/>
              </w:rPr>
            </w:pPr>
          </w:p>
        </w:tc>
      </w:tr>
      <w:tr w:rsidR="008426E2" w:rsidRPr="007E545E" w14:paraId="59985F11" w14:textId="77777777" w:rsidTr="00306FD0">
        <w:trPr>
          <w:trHeight w:val="108"/>
        </w:trPr>
        <w:tc>
          <w:tcPr>
            <w:tcW w:w="1512" w:type="dxa"/>
            <w:vAlign w:val="center"/>
          </w:tcPr>
          <w:p w14:paraId="59985F0D" w14:textId="77777777" w:rsidR="008426E2" w:rsidRPr="007E545E" w:rsidRDefault="008426E2" w:rsidP="008426E2">
            <w:pPr>
              <w:spacing w:before="100" w:beforeAutospacing="1" w:after="100" w:afterAutospacing="1"/>
              <w:rPr>
                <w:bCs/>
                <w:sz w:val="20"/>
                <w:szCs w:val="20"/>
              </w:rPr>
            </w:pPr>
          </w:p>
        </w:tc>
        <w:tc>
          <w:tcPr>
            <w:tcW w:w="1905" w:type="dxa"/>
            <w:vAlign w:val="center"/>
          </w:tcPr>
          <w:p w14:paraId="59985F0E" w14:textId="77777777" w:rsidR="008426E2" w:rsidRPr="007E545E" w:rsidRDefault="008426E2" w:rsidP="008426E2">
            <w:pPr>
              <w:spacing w:before="100" w:beforeAutospacing="1" w:after="100" w:afterAutospacing="1"/>
              <w:jc w:val="center"/>
              <w:rPr>
                <w:bCs/>
                <w:sz w:val="20"/>
                <w:szCs w:val="20"/>
              </w:rPr>
            </w:pPr>
          </w:p>
        </w:tc>
        <w:tc>
          <w:tcPr>
            <w:tcW w:w="1758" w:type="dxa"/>
            <w:vAlign w:val="center"/>
          </w:tcPr>
          <w:p w14:paraId="59985F0F" w14:textId="77777777" w:rsidR="008426E2" w:rsidRPr="007E545E" w:rsidRDefault="008426E2" w:rsidP="008426E2">
            <w:pPr>
              <w:spacing w:before="100" w:beforeAutospacing="1" w:after="100" w:afterAutospacing="1"/>
              <w:jc w:val="center"/>
              <w:rPr>
                <w:bCs/>
                <w:sz w:val="20"/>
                <w:szCs w:val="20"/>
              </w:rPr>
            </w:pPr>
          </w:p>
        </w:tc>
        <w:tc>
          <w:tcPr>
            <w:tcW w:w="4905" w:type="dxa"/>
            <w:vAlign w:val="center"/>
          </w:tcPr>
          <w:p w14:paraId="59985F10" w14:textId="77777777" w:rsidR="008426E2" w:rsidRPr="007E545E" w:rsidRDefault="008426E2" w:rsidP="008426E2">
            <w:pPr>
              <w:spacing w:before="100" w:beforeAutospacing="1" w:after="100" w:afterAutospacing="1"/>
              <w:jc w:val="center"/>
              <w:rPr>
                <w:bCs/>
                <w:sz w:val="20"/>
                <w:szCs w:val="20"/>
              </w:rPr>
            </w:pPr>
          </w:p>
        </w:tc>
      </w:tr>
      <w:tr w:rsidR="008426E2" w:rsidRPr="007E545E" w14:paraId="59985F16" w14:textId="77777777" w:rsidTr="00306FD0">
        <w:trPr>
          <w:trHeight w:val="145"/>
        </w:trPr>
        <w:tc>
          <w:tcPr>
            <w:tcW w:w="1512" w:type="dxa"/>
            <w:vAlign w:val="center"/>
          </w:tcPr>
          <w:p w14:paraId="59985F12" w14:textId="77777777" w:rsidR="008426E2" w:rsidRPr="007E545E" w:rsidRDefault="008426E2" w:rsidP="008426E2">
            <w:pPr>
              <w:spacing w:before="100" w:beforeAutospacing="1" w:after="100" w:afterAutospacing="1"/>
              <w:rPr>
                <w:bCs/>
                <w:sz w:val="20"/>
                <w:szCs w:val="20"/>
              </w:rPr>
            </w:pPr>
          </w:p>
        </w:tc>
        <w:tc>
          <w:tcPr>
            <w:tcW w:w="1905" w:type="dxa"/>
            <w:vAlign w:val="center"/>
          </w:tcPr>
          <w:p w14:paraId="59985F13" w14:textId="77777777" w:rsidR="008426E2" w:rsidRPr="007E545E" w:rsidRDefault="008426E2" w:rsidP="008426E2">
            <w:pPr>
              <w:spacing w:before="100" w:beforeAutospacing="1" w:after="100" w:afterAutospacing="1"/>
              <w:jc w:val="center"/>
              <w:rPr>
                <w:bCs/>
                <w:sz w:val="20"/>
                <w:szCs w:val="20"/>
              </w:rPr>
            </w:pPr>
          </w:p>
        </w:tc>
        <w:tc>
          <w:tcPr>
            <w:tcW w:w="1758" w:type="dxa"/>
            <w:vAlign w:val="center"/>
          </w:tcPr>
          <w:p w14:paraId="59985F14" w14:textId="77777777" w:rsidR="008426E2" w:rsidRPr="007E545E" w:rsidRDefault="008426E2" w:rsidP="008426E2">
            <w:pPr>
              <w:spacing w:before="100" w:beforeAutospacing="1" w:after="100" w:afterAutospacing="1"/>
              <w:jc w:val="center"/>
              <w:rPr>
                <w:bCs/>
                <w:sz w:val="20"/>
                <w:szCs w:val="20"/>
              </w:rPr>
            </w:pPr>
          </w:p>
        </w:tc>
        <w:tc>
          <w:tcPr>
            <w:tcW w:w="4905" w:type="dxa"/>
            <w:vAlign w:val="center"/>
          </w:tcPr>
          <w:p w14:paraId="59985F15" w14:textId="77777777" w:rsidR="008426E2" w:rsidRPr="007E545E" w:rsidRDefault="008426E2" w:rsidP="008426E2">
            <w:pPr>
              <w:spacing w:before="100" w:beforeAutospacing="1" w:after="100" w:afterAutospacing="1"/>
              <w:jc w:val="center"/>
              <w:rPr>
                <w:bCs/>
                <w:sz w:val="20"/>
                <w:szCs w:val="20"/>
              </w:rPr>
            </w:pPr>
          </w:p>
        </w:tc>
      </w:tr>
      <w:tr w:rsidR="00E1294F" w:rsidRPr="007E545E" w14:paraId="59985F1B" w14:textId="77777777" w:rsidTr="00306FD0">
        <w:trPr>
          <w:trHeight w:val="256"/>
        </w:trPr>
        <w:tc>
          <w:tcPr>
            <w:tcW w:w="1512" w:type="dxa"/>
          </w:tcPr>
          <w:p w14:paraId="59985F17" w14:textId="77777777" w:rsidR="00E1294F" w:rsidRPr="007E545E" w:rsidRDefault="00E1294F" w:rsidP="007A63B8">
            <w:pPr>
              <w:rPr>
                <w:bCs/>
                <w:sz w:val="20"/>
                <w:szCs w:val="20"/>
              </w:rPr>
            </w:pPr>
            <w:r w:rsidRPr="007E545E">
              <w:rPr>
                <w:bCs/>
                <w:sz w:val="20"/>
                <w:szCs w:val="20"/>
              </w:rPr>
              <w:t>Total :</w:t>
            </w:r>
          </w:p>
        </w:tc>
        <w:tc>
          <w:tcPr>
            <w:tcW w:w="1905" w:type="dxa"/>
          </w:tcPr>
          <w:p w14:paraId="59985F18" w14:textId="77777777" w:rsidR="00E1294F" w:rsidRPr="007E545E" w:rsidRDefault="00E1294F" w:rsidP="00CE68D4">
            <w:pPr>
              <w:jc w:val="center"/>
              <w:rPr>
                <w:bCs/>
                <w:sz w:val="20"/>
                <w:szCs w:val="20"/>
              </w:rPr>
            </w:pPr>
          </w:p>
        </w:tc>
        <w:tc>
          <w:tcPr>
            <w:tcW w:w="1758" w:type="dxa"/>
          </w:tcPr>
          <w:p w14:paraId="59985F19" w14:textId="77777777" w:rsidR="00E1294F" w:rsidRPr="007E545E" w:rsidRDefault="00E1294F" w:rsidP="00B50810">
            <w:pPr>
              <w:jc w:val="center"/>
              <w:rPr>
                <w:bCs/>
                <w:sz w:val="20"/>
                <w:szCs w:val="20"/>
              </w:rPr>
            </w:pPr>
          </w:p>
        </w:tc>
        <w:tc>
          <w:tcPr>
            <w:tcW w:w="4905" w:type="dxa"/>
          </w:tcPr>
          <w:p w14:paraId="59985F1A" w14:textId="77777777" w:rsidR="00E1294F" w:rsidRPr="007E545E" w:rsidRDefault="00E1294F" w:rsidP="00760170">
            <w:pPr>
              <w:rPr>
                <w:bCs/>
                <w:sz w:val="20"/>
                <w:szCs w:val="20"/>
              </w:rPr>
            </w:pPr>
          </w:p>
        </w:tc>
      </w:tr>
    </w:tbl>
    <w:p w14:paraId="59985F1C" w14:textId="77777777" w:rsidR="00AE0D1F" w:rsidRPr="007E545E" w:rsidRDefault="00AE0D1F" w:rsidP="00AE0D1F">
      <w:pPr>
        <w:rPr>
          <w:sz w:val="20"/>
          <w:szCs w:val="20"/>
        </w:rPr>
      </w:pPr>
      <w:r w:rsidRPr="007E545E">
        <w:rPr>
          <w:sz w:val="20"/>
          <w:szCs w:val="20"/>
        </w:rPr>
        <w:t>(</w:t>
      </w:r>
      <w:r w:rsidR="005F3C17" w:rsidRPr="007E545E">
        <w:rPr>
          <w:sz w:val="20"/>
          <w:szCs w:val="20"/>
        </w:rPr>
        <w:t>For</w:t>
      </w:r>
      <w:r w:rsidRPr="007E545E">
        <w:rPr>
          <w:sz w:val="20"/>
          <w:szCs w:val="20"/>
        </w:rPr>
        <w:t xml:space="preserve"> whole of the year)</w:t>
      </w:r>
    </w:p>
    <w:p w14:paraId="59985F1D" w14:textId="77777777" w:rsidR="00AE0D1F" w:rsidRPr="007E545E" w:rsidRDefault="00AE0D1F" w:rsidP="00AE0D1F">
      <w:pPr>
        <w:rPr>
          <w:sz w:val="16"/>
          <w:szCs w:val="16"/>
        </w:rPr>
      </w:pPr>
    </w:p>
    <w:p w14:paraId="59985F1E" w14:textId="77777777" w:rsidR="005212A2" w:rsidRPr="007E545E" w:rsidRDefault="005212A2" w:rsidP="00305735">
      <w:pPr>
        <w:pStyle w:val="ListParagraph"/>
        <w:numPr>
          <w:ilvl w:val="1"/>
          <w:numId w:val="11"/>
        </w:numPr>
        <w:rPr>
          <w:sz w:val="22"/>
          <w:szCs w:val="22"/>
        </w:rPr>
      </w:pPr>
      <w:r w:rsidRPr="007E545E">
        <w:rPr>
          <w:sz w:val="22"/>
          <w:szCs w:val="22"/>
        </w:rPr>
        <w:t>Utilization of staff quarters</w:t>
      </w:r>
    </w:p>
    <w:p w14:paraId="59985F1F" w14:textId="77777777" w:rsidR="005212A2" w:rsidRPr="007E545E" w:rsidRDefault="005212A2" w:rsidP="005212A2">
      <w:pPr>
        <w:ind w:left="360"/>
        <w:rPr>
          <w:sz w:val="22"/>
          <w:szCs w:val="22"/>
        </w:rPr>
      </w:pPr>
    </w:p>
    <w:p w14:paraId="59985F20" w14:textId="77777777" w:rsidR="005212A2" w:rsidRPr="007E545E" w:rsidRDefault="005212A2" w:rsidP="005212A2">
      <w:pPr>
        <w:ind w:left="360"/>
        <w:rPr>
          <w:sz w:val="22"/>
          <w:szCs w:val="22"/>
        </w:rPr>
      </w:pPr>
      <w:r w:rsidRPr="007E545E">
        <w:rPr>
          <w:sz w:val="22"/>
          <w:szCs w:val="22"/>
        </w:rPr>
        <w:t>Whether staff quarters has been completed:</w:t>
      </w:r>
    </w:p>
    <w:p w14:paraId="59985F21" w14:textId="77777777" w:rsidR="000013C9" w:rsidRDefault="000013C9" w:rsidP="005212A2">
      <w:pPr>
        <w:ind w:left="360"/>
        <w:rPr>
          <w:sz w:val="22"/>
          <w:szCs w:val="22"/>
        </w:rPr>
      </w:pPr>
    </w:p>
    <w:p w14:paraId="59985F22" w14:textId="77777777" w:rsidR="005212A2" w:rsidRPr="007E545E" w:rsidRDefault="005212A2" w:rsidP="005212A2">
      <w:pPr>
        <w:ind w:left="360"/>
        <w:rPr>
          <w:sz w:val="22"/>
          <w:szCs w:val="22"/>
        </w:rPr>
      </w:pPr>
      <w:r w:rsidRPr="007E545E">
        <w:rPr>
          <w:sz w:val="22"/>
          <w:szCs w:val="22"/>
        </w:rPr>
        <w:t>No</w:t>
      </w:r>
      <w:r w:rsidR="005F3C17" w:rsidRPr="007E545E">
        <w:rPr>
          <w:sz w:val="22"/>
          <w:szCs w:val="22"/>
        </w:rPr>
        <w:t>.</w:t>
      </w:r>
      <w:r w:rsidRPr="007E545E">
        <w:rPr>
          <w:sz w:val="22"/>
          <w:szCs w:val="22"/>
        </w:rPr>
        <w:t xml:space="preserve"> of staff</w:t>
      </w:r>
      <w:r w:rsidR="00AA6BFA">
        <w:rPr>
          <w:sz w:val="22"/>
          <w:szCs w:val="22"/>
        </w:rPr>
        <w:t xml:space="preserve"> </w:t>
      </w:r>
      <w:r w:rsidRPr="007E545E">
        <w:rPr>
          <w:sz w:val="22"/>
          <w:szCs w:val="22"/>
        </w:rPr>
        <w:t>quarters:</w:t>
      </w:r>
    </w:p>
    <w:p w14:paraId="59985F23" w14:textId="77777777" w:rsidR="000013C9" w:rsidRDefault="000013C9" w:rsidP="005212A2">
      <w:pPr>
        <w:ind w:left="360"/>
        <w:rPr>
          <w:sz w:val="22"/>
          <w:szCs w:val="22"/>
        </w:rPr>
      </w:pPr>
    </w:p>
    <w:p w14:paraId="59985F24" w14:textId="77777777" w:rsidR="005212A2" w:rsidRPr="007E545E" w:rsidRDefault="005212A2" w:rsidP="005212A2">
      <w:pPr>
        <w:ind w:left="360"/>
        <w:rPr>
          <w:sz w:val="22"/>
          <w:szCs w:val="22"/>
        </w:rPr>
      </w:pPr>
      <w:r w:rsidRPr="007E545E">
        <w:rPr>
          <w:sz w:val="22"/>
          <w:szCs w:val="22"/>
        </w:rPr>
        <w:t>Date of completion:</w:t>
      </w:r>
    </w:p>
    <w:p w14:paraId="59985F25" w14:textId="77777777" w:rsidR="000013C9" w:rsidRDefault="005212A2" w:rsidP="005212A2">
      <w:pPr>
        <w:rPr>
          <w:sz w:val="20"/>
          <w:szCs w:val="20"/>
        </w:rPr>
      </w:pPr>
      <w:r w:rsidRPr="007E545E">
        <w:rPr>
          <w:sz w:val="20"/>
          <w:szCs w:val="20"/>
        </w:rPr>
        <w:tab/>
      </w:r>
    </w:p>
    <w:p w14:paraId="59985F26" w14:textId="77777777" w:rsidR="000013C9" w:rsidRDefault="000013C9" w:rsidP="005212A2">
      <w:pPr>
        <w:rPr>
          <w:sz w:val="20"/>
          <w:szCs w:val="20"/>
        </w:rPr>
      </w:pPr>
    </w:p>
    <w:p w14:paraId="59985F27" w14:textId="77777777" w:rsidR="005212A2" w:rsidRPr="007E545E" w:rsidRDefault="005212A2" w:rsidP="005212A2">
      <w:pPr>
        <w:rPr>
          <w:sz w:val="20"/>
          <w:szCs w:val="20"/>
        </w:rPr>
      </w:pPr>
      <w:r w:rsidRPr="007E545E">
        <w:rPr>
          <w:sz w:val="20"/>
          <w:szCs w:val="20"/>
        </w:rPr>
        <w:t>Occupancy</w:t>
      </w:r>
      <w:r w:rsidR="00280AF1" w:rsidRPr="007E545E">
        <w:rPr>
          <w:sz w:val="20"/>
          <w:szCs w:val="20"/>
        </w:rPr>
        <w:t xml:space="preserve"> details:</w:t>
      </w:r>
    </w:p>
    <w:tbl>
      <w:tblPr>
        <w:tblW w:w="1015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2"/>
        <w:gridCol w:w="877"/>
        <w:gridCol w:w="894"/>
        <w:gridCol w:w="792"/>
        <w:gridCol w:w="911"/>
        <w:gridCol w:w="877"/>
        <w:gridCol w:w="699"/>
      </w:tblGrid>
      <w:tr w:rsidR="005212A2" w:rsidRPr="007E545E" w14:paraId="59985F2F" w14:textId="77777777" w:rsidTr="00306FD0">
        <w:trPr>
          <w:trHeight w:val="522"/>
        </w:trPr>
        <w:tc>
          <w:tcPr>
            <w:tcW w:w="5102" w:type="dxa"/>
            <w:vAlign w:val="center"/>
          </w:tcPr>
          <w:p w14:paraId="59985F28" w14:textId="77777777" w:rsidR="005212A2" w:rsidRPr="007E545E" w:rsidRDefault="005212A2" w:rsidP="00683549">
            <w:pPr>
              <w:jc w:val="center"/>
              <w:rPr>
                <w:bCs/>
                <w:sz w:val="20"/>
                <w:szCs w:val="20"/>
              </w:rPr>
            </w:pPr>
            <w:r w:rsidRPr="007E545E">
              <w:rPr>
                <w:bCs/>
                <w:sz w:val="20"/>
                <w:szCs w:val="20"/>
              </w:rPr>
              <w:t>Months</w:t>
            </w:r>
          </w:p>
        </w:tc>
        <w:tc>
          <w:tcPr>
            <w:tcW w:w="877" w:type="dxa"/>
            <w:vAlign w:val="center"/>
          </w:tcPr>
          <w:p w14:paraId="59985F29" w14:textId="77777777" w:rsidR="005212A2" w:rsidRPr="007E545E" w:rsidRDefault="005212A2" w:rsidP="00683549">
            <w:pPr>
              <w:jc w:val="center"/>
              <w:rPr>
                <w:bCs/>
                <w:sz w:val="20"/>
                <w:szCs w:val="20"/>
              </w:rPr>
            </w:pPr>
            <w:r w:rsidRPr="007E545E">
              <w:rPr>
                <w:bCs/>
                <w:sz w:val="20"/>
                <w:szCs w:val="20"/>
              </w:rPr>
              <w:t>Q I</w:t>
            </w:r>
          </w:p>
        </w:tc>
        <w:tc>
          <w:tcPr>
            <w:tcW w:w="894" w:type="dxa"/>
            <w:vAlign w:val="center"/>
          </w:tcPr>
          <w:p w14:paraId="59985F2A" w14:textId="77777777" w:rsidR="005212A2" w:rsidRPr="007E545E" w:rsidRDefault="005212A2" w:rsidP="00683549">
            <w:pPr>
              <w:jc w:val="center"/>
              <w:rPr>
                <w:bCs/>
                <w:sz w:val="20"/>
                <w:szCs w:val="20"/>
              </w:rPr>
            </w:pPr>
            <w:r w:rsidRPr="007E545E">
              <w:rPr>
                <w:bCs/>
                <w:sz w:val="20"/>
                <w:szCs w:val="20"/>
              </w:rPr>
              <w:t>QII</w:t>
            </w:r>
          </w:p>
        </w:tc>
        <w:tc>
          <w:tcPr>
            <w:tcW w:w="792" w:type="dxa"/>
            <w:vAlign w:val="center"/>
          </w:tcPr>
          <w:p w14:paraId="59985F2B" w14:textId="77777777" w:rsidR="005212A2" w:rsidRPr="007E545E" w:rsidRDefault="005212A2" w:rsidP="00683549">
            <w:pPr>
              <w:jc w:val="center"/>
              <w:rPr>
                <w:bCs/>
                <w:sz w:val="20"/>
                <w:szCs w:val="20"/>
              </w:rPr>
            </w:pPr>
            <w:r w:rsidRPr="007E545E">
              <w:rPr>
                <w:bCs/>
                <w:sz w:val="20"/>
                <w:szCs w:val="20"/>
              </w:rPr>
              <w:t>Q III</w:t>
            </w:r>
          </w:p>
        </w:tc>
        <w:tc>
          <w:tcPr>
            <w:tcW w:w="911" w:type="dxa"/>
            <w:vAlign w:val="center"/>
          </w:tcPr>
          <w:p w14:paraId="59985F2C" w14:textId="77777777" w:rsidR="005212A2" w:rsidRPr="007E545E" w:rsidRDefault="005212A2" w:rsidP="00683549">
            <w:pPr>
              <w:jc w:val="center"/>
              <w:rPr>
                <w:bCs/>
                <w:sz w:val="20"/>
                <w:szCs w:val="20"/>
              </w:rPr>
            </w:pPr>
            <w:r w:rsidRPr="007E545E">
              <w:rPr>
                <w:bCs/>
                <w:sz w:val="20"/>
                <w:szCs w:val="20"/>
              </w:rPr>
              <w:t>QIV</w:t>
            </w:r>
          </w:p>
        </w:tc>
        <w:tc>
          <w:tcPr>
            <w:tcW w:w="877" w:type="dxa"/>
            <w:vAlign w:val="center"/>
          </w:tcPr>
          <w:p w14:paraId="59985F2D" w14:textId="77777777" w:rsidR="005212A2" w:rsidRPr="007E545E" w:rsidRDefault="005212A2" w:rsidP="00683549">
            <w:pPr>
              <w:jc w:val="center"/>
              <w:rPr>
                <w:bCs/>
                <w:sz w:val="20"/>
                <w:szCs w:val="20"/>
              </w:rPr>
            </w:pPr>
            <w:r w:rsidRPr="007E545E">
              <w:rPr>
                <w:bCs/>
                <w:sz w:val="20"/>
                <w:szCs w:val="20"/>
              </w:rPr>
              <w:t>Q V</w:t>
            </w:r>
          </w:p>
        </w:tc>
        <w:tc>
          <w:tcPr>
            <w:tcW w:w="699" w:type="dxa"/>
            <w:vAlign w:val="center"/>
          </w:tcPr>
          <w:p w14:paraId="59985F2E" w14:textId="77777777" w:rsidR="005212A2" w:rsidRPr="007E545E" w:rsidRDefault="005212A2" w:rsidP="00683549">
            <w:pPr>
              <w:jc w:val="center"/>
              <w:rPr>
                <w:bCs/>
                <w:sz w:val="20"/>
                <w:szCs w:val="20"/>
              </w:rPr>
            </w:pPr>
            <w:r w:rsidRPr="007E545E">
              <w:rPr>
                <w:bCs/>
                <w:sz w:val="20"/>
                <w:szCs w:val="20"/>
              </w:rPr>
              <w:t>QVI</w:t>
            </w:r>
          </w:p>
        </w:tc>
      </w:tr>
      <w:tr w:rsidR="004D6067" w:rsidRPr="007E545E" w14:paraId="59985F32" w14:textId="77777777" w:rsidTr="00306FD0">
        <w:trPr>
          <w:trHeight w:val="252"/>
        </w:trPr>
        <w:tc>
          <w:tcPr>
            <w:tcW w:w="5102" w:type="dxa"/>
          </w:tcPr>
          <w:p w14:paraId="59985F30" w14:textId="77777777" w:rsidR="004D6067" w:rsidRPr="007E545E" w:rsidRDefault="004D6067" w:rsidP="00ED6F40">
            <w:pPr>
              <w:rPr>
                <w:sz w:val="20"/>
                <w:szCs w:val="20"/>
              </w:rPr>
            </w:pPr>
          </w:p>
        </w:tc>
        <w:tc>
          <w:tcPr>
            <w:tcW w:w="5050" w:type="dxa"/>
            <w:gridSpan w:val="6"/>
            <w:vMerge w:val="restart"/>
          </w:tcPr>
          <w:p w14:paraId="59985F31" w14:textId="77777777" w:rsidR="004D6067" w:rsidRPr="007E545E" w:rsidRDefault="004D6067" w:rsidP="00683549">
            <w:pPr>
              <w:rPr>
                <w:sz w:val="20"/>
                <w:szCs w:val="20"/>
              </w:rPr>
            </w:pPr>
          </w:p>
        </w:tc>
      </w:tr>
      <w:tr w:rsidR="004D6067" w:rsidRPr="007E545E" w14:paraId="59985F35" w14:textId="77777777" w:rsidTr="00306FD0">
        <w:trPr>
          <w:trHeight w:val="252"/>
        </w:trPr>
        <w:tc>
          <w:tcPr>
            <w:tcW w:w="5102" w:type="dxa"/>
          </w:tcPr>
          <w:p w14:paraId="59985F33" w14:textId="77777777" w:rsidR="004D6067" w:rsidRPr="007E545E" w:rsidRDefault="004D6067" w:rsidP="00683549">
            <w:pPr>
              <w:rPr>
                <w:sz w:val="20"/>
                <w:szCs w:val="20"/>
              </w:rPr>
            </w:pPr>
          </w:p>
        </w:tc>
        <w:tc>
          <w:tcPr>
            <w:tcW w:w="5050" w:type="dxa"/>
            <w:gridSpan w:val="6"/>
            <w:vMerge/>
          </w:tcPr>
          <w:p w14:paraId="59985F34" w14:textId="77777777" w:rsidR="004D6067" w:rsidRPr="007E545E" w:rsidRDefault="004D6067" w:rsidP="00683549">
            <w:pPr>
              <w:rPr>
                <w:sz w:val="20"/>
                <w:szCs w:val="20"/>
              </w:rPr>
            </w:pPr>
          </w:p>
        </w:tc>
      </w:tr>
      <w:tr w:rsidR="004D6067" w:rsidRPr="007E545E" w14:paraId="59985F38" w14:textId="77777777" w:rsidTr="00306FD0">
        <w:trPr>
          <w:trHeight w:val="252"/>
        </w:trPr>
        <w:tc>
          <w:tcPr>
            <w:tcW w:w="5102" w:type="dxa"/>
          </w:tcPr>
          <w:p w14:paraId="59985F36" w14:textId="77777777" w:rsidR="004D6067" w:rsidRPr="007E545E" w:rsidRDefault="004D6067" w:rsidP="00683549">
            <w:pPr>
              <w:rPr>
                <w:sz w:val="20"/>
                <w:szCs w:val="20"/>
              </w:rPr>
            </w:pPr>
          </w:p>
        </w:tc>
        <w:tc>
          <w:tcPr>
            <w:tcW w:w="5050" w:type="dxa"/>
            <w:gridSpan w:val="6"/>
            <w:vMerge/>
          </w:tcPr>
          <w:p w14:paraId="59985F37" w14:textId="77777777" w:rsidR="004D6067" w:rsidRPr="007E545E" w:rsidRDefault="004D6067" w:rsidP="00683549">
            <w:pPr>
              <w:rPr>
                <w:sz w:val="20"/>
                <w:szCs w:val="20"/>
              </w:rPr>
            </w:pPr>
          </w:p>
        </w:tc>
      </w:tr>
      <w:tr w:rsidR="004D6067" w:rsidRPr="007E545E" w14:paraId="59985F3B" w14:textId="77777777" w:rsidTr="00306FD0">
        <w:trPr>
          <w:trHeight w:val="268"/>
        </w:trPr>
        <w:tc>
          <w:tcPr>
            <w:tcW w:w="5102" w:type="dxa"/>
          </w:tcPr>
          <w:p w14:paraId="59985F39" w14:textId="77777777" w:rsidR="004D6067" w:rsidRPr="007E545E" w:rsidRDefault="004D6067" w:rsidP="00ED6F40">
            <w:pPr>
              <w:rPr>
                <w:sz w:val="20"/>
                <w:szCs w:val="20"/>
              </w:rPr>
            </w:pPr>
          </w:p>
        </w:tc>
        <w:tc>
          <w:tcPr>
            <w:tcW w:w="5050" w:type="dxa"/>
            <w:gridSpan w:val="6"/>
            <w:vMerge/>
          </w:tcPr>
          <w:p w14:paraId="59985F3A" w14:textId="77777777" w:rsidR="004D6067" w:rsidRPr="007E545E" w:rsidRDefault="004D6067" w:rsidP="00683549">
            <w:pPr>
              <w:rPr>
                <w:sz w:val="20"/>
                <w:szCs w:val="20"/>
              </w:rPr>
            </w:pPr>
          </w:p>
        </w:tc>
      </w:tr>
    </w:tbl>
    <w:p w14:paraId="59985F3C" w14:textId="77777777" w:rsidR="00413BE9" w:rsidRPr="007E545E" w:rsidRDefault="00413BE9" w:rsidP="00AE0D1F">
      <w:pPr>
        <w:rPr>
          <w:u w:val="single"/>
        </w:rPr>
      </w:pPr>
    </w:p>
    <w:p w14:paraId="59985F3D" w14:textId="77777777" w:rsidR="00AE0D1F" w:rsidRPr="007E545E" w:rsidRDefault="00760170" w:rsidP="00305735">
      <w:pPr>
        <w:numPr>
          <w:ilvl w:val="0"/>
          <w:numId w:val="11"/>
        </w:numPr>
        <w:rPr>
          <w:u w:val="single"/>
        </w:rPr>
      </w:pPr>
      <w:r w:rsidRPr="007E545E">
        <w:rPr>
          <w:u w:val="single"/>
        </w:rPr>
        <w:t>FINANCIAL PERFORMANCE</w:t>
      </w:r>
    </w:p>
    <w:p w14:paraId="59985F3E" w14:textId="77777777" w:rsidR="00760170" w:rsidRPr="007E545E" w:rsidRDefault="00760170" w:rsidP="00AE0D1F">
      <w:pPr>
        <w:rPr>
          <w:sz w:val="20"/>
          <w:szCs w:val="20"/>
        </w:rPr>
      </w:pPr>
    </w:p>
    <w:p w14:paraId="59985F3F" w14:textId="77777777" w:rsidR="00AE0D1F" w:rsidRPr="007E545E" w:rsidRDefault="00760170" w:rsidP="00AE0D1F">
      <w:pPr>
        <w:rPr>
          <w:sz w:val="22"/>
          <w:szCs w:val="22"/>
        </w:rPr>
      </w:pPr>
      <w:r w:rsidRPr="007E545E">
        <w:rPr>
          <w:sz w:val="22"/>
          <w:szCs w:val="22"/>
        </w:rPr>
        <w:t>7.1</w:t>
      </w:r>
      <w:r w:rsidR="00FC438F" w:rsidRPr="007E545E">
        <w:rPr>
          <w:sz w:val="22"/>
          <w:szCs w:val="22"/>
        </w:rPr>
        <w:t>.</w:t>
      </w:r>
      <w:r w:rsidR="00AE0D1F" w:rsidRPr="007E545E">
        <w:rPr>
          <w:sz w:val="22"/>
          <w:szCs w:val="22"/>
        </w:rPr>
        <w:tab/>
        <w:t>Details of KVK Bank accounts</w:t>
      </w:r>
    </w:p>
    <w:tbl>
      <w:tblPr>
        <w:tblW w:w="102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7"/>
        <w:gridCol w:w="2493"/>
        <w:gridCol w:w="2685"/>
        <w:gridCol w:w="2685"/>
      </w:tblGrid>
      <w:tr w:rsidR="005975FE" w:rsidRPr="007E545E" w14:paraId="59985F44" w14:textId="77777777" w:rsidTr="00306FD0">
        <w:trPr>
          <w:trHeight w:val="248"/>
        </w:trPr>
        <w:tc>
          <w:tcPr>
            <w:tcW w:w="2397" w:type="dxa"/>
          </w:tcPr>
          <w:p w14:paraId="59985F40" w14:textId="77777777" w:rsidR="005975FE" w:rsidRPr="007E545E" w:rsidRDefault="005975FE" w:rsidP="00EF35C3">
            <w:pPr>
              <w:rPr>
                <w:bCs/>
                <w:sz w:val="20"/>
                <w:szCs w:val="20"/>
              </w:rPr>
            </w:pPr>
            <w:r w:rsidRPr="007E545E">
              <w:rPr>
                <w:bCs/>
                <w:sz w:val="20"/>
                <w:szCs w:val="20"/>
              </w:rPr>
              <w:t>Bank account</w:t>
            </w:r>
          </w:p>
        </w:tc>
        <w:tc>
          <w:tcPr>
            <w:tcW w:w="2493" w:type="dxa"/>
          </w:tcPr>
          <w:p w14:paraId="59985F41" w14:textId="77777777" w:rsidR="005975FE" w:rsidRPr="007E545E" w:rsidRDefault="005975FE" w:rsidP="00EF35C3">
            <w:pPr>
              <w:rPr>
                <w:bCs/>
                <w:sz w:val="20"/>
                <w:szCs w:val="20"/>
              </w:rPr>
            </w:pPr>
            <w:r w:rsidRPr="007E545E">
              <w:rPr>
                <w:bCs/>
                <w:sz w:val="20"/>
                <w:szCs w:val="20"/>
              </w:rPr>
              <w:t>Name of the bank</w:t>
            </w:r>
          </w:p>
        </w:tc>
        <w:tc>
          <w:tcPr>
            <w:tcW w:w="2685" w:type="dxa"/>
          </w:tcPr>
          <w:p w14:paraId="59985F42" w14:textId="77777777" w:rsidR="005975FE" w:rsidRPr="007E545E" w:rsidRDefault="005975FE" w:rsidP="00EF35C3">
            <w:pPr>
              <w:rPr>
                <w:bCs/>
                <w:sz w:val="20"/>
                <w:szCs w:val="20"/>
              </w:rPr>
            </w:pPr>
            <w:r w:rsidRPr="007E545E">
              <w:rPr>
                <w:bCs/>
                <w:sz w:val="20"/>
                <w:szCs w:val="20"/>
              </w:rPr>
              <w:t>Location</w:t>
            </w:r>
          </w:p>
        </w:tc>
        <w:tc>
          <w:tcPr>
            <w:tcW w:w="2685" w:type="dxa"/>
          </w:tcPr>
          <w:p w14:paraId="59985F43" w14:textId="77777777" w:rsidR="005975FE" w:rsidRPr="007E545E" w:rsidRDefault="005975FE" w:rsidP="00EF35C3">
            <w:pPr>
              <w:rPr>
                <w:bCs/>
                <w:sz w:val="20"/>
                <w:szCs w:val="20"/>
              </w:rPr>
            </w:pPr>
            <w:r w:rsidRPr="007E545E">
              <w:rPr>
                <w:bCs/>
                <w:sz w:val="20"/>
                <w:szCs w:val="20"/>
              </w:rPr>
              <w:t>Account Number</w:t>
            </w:r>
          </w:p>
        </w:tc>
      </w:tr>
      <w:tr w:rsidR="005975FE" w:rsidRPr="007E545E" w14:paraId="59985F49" w14:textId="77777777" w:rsidTr="00306FD0">
        <w:trPr>
          <w:trHeight w:val="306"/>
        </w:trPr>
        <w:tc>
          <w:tcPr>
            <w:tcW w:w="2397" w:type="dxa"/>
          </w:tcPr>
          <w:p w14:paraId="59985F45" w14:textId="77777777" w:rsidR="005975FE" w:rsidRPr="007E545E" w:rsidRDefault="005975FE" w:rsidP="00EF35C3">
            <w:pPr>
              <w:rPr>
                <w:szCs w:val="20"/>
              </w:rPr>
            </w:pPr>
          </w:p>
        </w:tc>
        <w:tc>
          <w:tcPr>
            <w:tcW w:w="2493" w:type="dxa"/>
          </w:tcPr>
          <w:p w14:paraId="59985F46" w14:textId="77777777" w:rsidR="005975FE" w:rsidRPr="007E545E" w:rsidRDefault="005975FE" w:rsidP="00EF35C3">
            <w:pPr>
              <w:rPr>
                <w:szCs w:val="20"/>
              </w:rPr>
            </w:pPr>
          </w:p>
        </w:tc>
        <w:tc>
          <w:tcPr>
            <w:tcW w:w="2685" w:type="dxa"/>
          </w:tcPr>
          <w:p w14:paraId="59985F47" w14:textId="77777777" w:rsidR="005975FE" w:rsidRPr="007E545E" w:rsidRDefault="005975FE" w:rsidP="00EF35C3">
            <w:pPr>
              <w:rPr>
                <w:szCs w:val="20"/>
              </w:rPr>
            </w:pPr>
          </w:p>
        </w:tc>
        <w:tc>
          <w:tcPr>
            <w:tcW w:w="2685" w:type="dxa"/>
          </w:tcPr>
          <w:p w14:paraId="59985F48" w14:textId="77777777" w:rsidR="005975FE" w:rsidRPr="007E545E" w:rsidRDefault="005975FE" w:rsidP="00EF35C3">
            <w:pPr>
              <w:rPr>
                <w:szCs w:val="20"/>
              </w:rPr>
            </w:pPr>
          </w:p>
        </w:tc>
      </w:tr>
      <w:tr w:rsidR="005975FE" w:rsidRPr="007E545E" w14:paraId="59985F4E" w14:textId="77777777" w:rsidTr="00306FD0">
        <w:trPr>
          <w:trHeight w:val="306"/>
        </w:trPr>
        <w:tc>
          <w:tcPr>
            <w:tcW w:w="2397" w:type="dxa"/>
          </w:tcPr>
          <w:p w14:paraId="59985F4A" w14:textId="77777777" w:rsidR="005975FE" w:rsidRPr="007E545E" w:rsidRDefault="005975FE" w:rsidP="00EF35C3">
            <w:pPr>
              <w:rPr>
                <w:szCs w:val="20"/>
              </w:rPr>
            </w:pPr>
          </w:p>
        </w:tc>
        <w:tc>
          <w:tcPr>
            <w:tcW w:w="2493" w:type="dxa"/>
          </w:tcPr>
          <w:p w14:paraId="59985F4B" w14:textId="77777777" w:rsidR="005975FE" w:rsidRPr="007E545E" w:rsidRDefault="005975FE" w:rsidP="00EF35C3">
            <w:pPr>
              <w:rPr>
                <w:szCs w:val="20"/>
              </w:rPr>
            </w:pPr>
          </w:p>
        </w:tc>
        <w:tc>
          <w:tcPr>
            <w:tcW w:w="2685" w:type="dxa"/>
          </w:tcPr>
          <w:p w14:paraId="59985F4C" w14:textId="77777777" w:rsidR="005975FE" w:rsidRPr="007E545E" w:rsidRDefault="005975FE" w:rsidP="00EF35C3">
            <w:pPr>
              <w:rPr>
                <w:szCs w:val="20"/>
              </w:rPr>
            </w:pPr>
          </w:p>
        </w:tc>
        <w:tc>
          <w:tcPr>
            <w:tcW w:w="2685" w:type="dxa"/>
          </w:tcPr>
          <w:p w14:paraId="59985F4D" w14:textId="77777777" w:rsidR="005975FE" w:rsidRPr="007E545E" w:rsidRDefault="005975FE" w:rsidP="00EF35C3">
            <w:pPr>
              <w:rPr>
                <w:szCs w:val="20"/>
              </w:rPr>
            </w:pPr>
          </w:p>
        </w:tc>
      </w:tr>
    </w:tbl>
    <w:p w14:paraId="59985F4F" w14:textId="77777777" w:rsidR="005975FE" w:rsidRPr="007E545E" w:rsidRDefault="005975FE" w:rsidP="00AE0D1F">
      <w:pPr>
        <w:rPr>
          <w:sz w:val="22"/>
          <w:szCs w:val="22"/>
        </w:rPr>
      </w:pPr>
    </w:p>
    <w:p w14:paraId="59985F50" w14:textId="77777777" w:rsidR="00AE0D1F" w:rsidRPr="007E545E" w:rsidRDefault="00AE0D1F" w:rsidP="00305735">
      <w:pPr>
        <w:pStyle w:val="ListParagraph"/>
        <w:numPr>
          <w:ilvl w:val="1"/>
          <w:numId w:val="12"/>
        </w:numPr>
        <w:rPr>
          <w:i/>
          <w:sz w:val="22"/>
          <w:szCs w:val="22"/>
        </w:rPr>
      </w:pPr>
      <w:r w:rsidRPr="007E545E">
        <w:rPr>
          <w:sz w:val="22"/>
          <w:szCs w:val="22"/>
        </w:rPr>
        <w:lastRenderedPageBreak/>
        <w:t xml:space="preserve">Utilization of funds under </w:t>
      </w:r>
      <w:r w:rsidR="00250D3F" w:rsidRPr="007E545E">
        <w:rPr>
          <w:sz w:val="22"/>
          <w:szCs w:val="22"/>
        </w:rPr>
        <w:t>C</w:t>
      </w:r>
      <w:r w:rsidRPr="007E545E">
        <w:rPr>
          <w:sz w:val="22"/>
          <w:szCs w:val="22"/>
        </w:rPr>
        <w:t xml:space="preserve">FLD on Oilseed </w:t>
      </w:r>
      <w:r w:rsidRPr="007E545E">
        <w:rPr>
          <w:i/>
          <w:sz w:val="22"/>
          <w:szCs w:val="22"/>
        </w:rPr>
        <w:t>(Rs. In Lakhs)</w:t>
      </w:r>
    </w:p>
    <w:p w14:paraId="59985F51" w14:textId="77777777" w:rsidR="00760170" w:rsidRPr="007E545E" w:rsidRDefault="00760170" w:rsidP="00760170">
      <w:pPr>
        <w:rPr>
          <w: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0"/>
        <w:gridCol w:w="907"/>
        <w:gridCol w:w="1149"/>
        <w:gridCol w:w="907"/>
        <w:gridCol w:w="1084"/>
        <w:gridCol w:w="4210"/>
      </w:tblGrid>
      <w:tr w:rsidR="00582477" w:rsidRPr="007E545E" w14:paraId="59985F56" w14:textId="77777777" w:rsidTr="007767B6">
        <w:trPr>
          <w:cantSplit/>
          <w:jc w:val="center"/>
        </w:trPr>
        <w:tc>
          <w:tcPr>
            <w:tcW w:w="1048" w:type="pct"/>
            <w:vMerge w:val="restart"/>
            <w:vAlign w:val="center"/>
          </w:tcPr>
          <w:p w14:paraId="59985F52" w14:textId="77777777" w:rsidR="00582477" w:rsidRPr="007E545E" w:rsidRDefault="00582477" w:rsidP="00AE0D1F">
            <w:pPr>
              <w:jc w:val="center"/>
              <w:rPr>
                <w:bCs/>
                <w:sz w:val="20"/>
                <w:szCs w:val="20"/>
              </w:rPr>
            </w:pPr>
            <w:r w:rsidRPr="007E545E">
              <w:rPr>
                <w:bCs/>
                <w:sz w:val="20"/>
                <w:szCs w:val="20"/>
              </w:rPr>
              <w:t>Item</w:t>
            </w:r>
          </w:p>
        </w:tc>
        <w:tc>
          <w:tcPr>
            <w:tcW w:w="984" w:type="pct"/>
            <w:gridSpan w:val="2"/>
            <w:vAlign w:val="center"/>
          </w:tcPr>
          <w:p w14:paraId="59985F53" w14:textId="77777777" w:rsidR="00582477" w:rsidRPr="007E545E" w:rsidRDefault="00582477" w:rsidP="00AE0D1F">
            <w:pPr>
              <w:jc w:val="center"/>
              <w:rPr>
                <w:bCs/>
                <w:sz w:val="20"/>
                <w:szCs w:val="20"/>
              </w:rPr>
            </w:pPr>
            <w:r w:rsidRPr="007E545E">
              <w:rPr>
                <w:bCs/>
                <w:sz w:val="20"/>
                <w:szCs w:val="20"/>
              </w:rPr>
              <w:t>Released by ICAR</w:t>
            </w:r>
          </w:p>
        </w:tc>
        <w:tc>
          <w:tcPr>
            <w:tcW w:w="953" w:type="pct"/>
            <w:gridSpan w:val="2"/>
            <w:vAlign w:val="center"/>
          </w:tcPr>
          <w:p w14:paraId="59985F54" w14:textId="77777777" w:rsidR="00582477" w:rsidRPr="007E545E" w:rsidRDefault="00582477" w:rsidP="00AE0D1F">
            <w:pPr>
              <w:jc w:val="center"/>
              <w:rPr>
                <w:bCs/>
                <w:sz w:val="20"/>
                <w:szCs w:val="20"/>
              </w:rPr>
            </w:pPr>
            <w:r w:rsidRPr="007E545E">
              <w:rPr>
                <w:bCs/>
                <w:sz w:val="20"/>
                <w:szCs w:val="20"/>
              </w:rPr>
              <w:t>Expenditure</w:t>
            </w:r>
          </w:p>
        </w:tc>
        <w:tc>
          <w:tcPr>
            <w:tcW w:w="2015" w:type="pct"/>
            <w:vMerge w:val="restart"/>
            <w:vAlign w:val="center"/>
          </w:tcPr>
          <w:p w14:paraId="59985F55" w14:textId="77777777" w:rsidR="00582477" w:rsidRPr="007E545E" w:rsidRDefault="00582477" w:rsidP="00AB2692">
            <w:pPr>
              <w:jc w:val="center"/>
              <w:rPr>
                <w:bCs/>
                <w:sz w:val="20"/>
                <w:szCs w:val="20"/>
              </w:rPr>
            </w:pPr>
            <w:r w:rsidRPr="007E545E">
              <w:rPr>
                <w:bCs/>
                <w:sz w:val="20"/>
                <w:szCs w:val="20"/>
              </w:rPr>
              <w:t xml:space="preserve">Unspent balance as on </w:t>
            </w:r>
            <w:r w:rsidR="00AB2692" w:rsidRPr="007E545E">
              <w:rPr>
                <w:bCs/>
                <w:sz w:val="20"/>
                <w:szCs w:val="20"/>
              </w:rPr>
              <w:t>-</w:t>
            </w:r>
          </w:p>
        </w:tc>
      </w:tr>
      <w:tr w:rsidR="00582477" w:rsidRPr="007E545E" w14:paraId="59985F61" w14:textId="77777777" w:rsidTr="007767B6">
        <w:trPr>
          <w:cantSplit/>
          <w:jc w:val="center"/>
        </w:trPr>
        <w:tc>
          <w:tcPr>
            <w:tcW w:w="1048" w:type="pct"/>
            <w:vMerge/>
            <w:vAlign w:val="center"/>
          </w:tcPr>
          <w:p w14:paraId="59985F57" w14:textId="77777777" w:rsidR="00582477" w:rsidRPr="007E545E" w:rsidRDefault="00582477" w:rsidP="00AE0D1F">
            <w:pPr>
              <w:jc w:val="center"/>
              <w:rPr>
                <w:bCs/>
                <w:sz w:val="20"/>
                <w:szCs w:val="20"/>
              </w:rPr>
            </w:pPr>
          </w:p>
        </w:tc>
        <w:tc>
          <w:tcPr>
            <w:tcW w:w="434" w:type="pct"/>
            <w:vAlign w:val="center"/>
          </w:tcPr>
          <w:p w14:paraId="59985F58" w14:textId="77777777" w:rsidR="00582477" w:rsidRPr="007E545E" w:rsidRDefault="00582477" w:rsidP="00AE0D1F">
            <w:pPr>
              <w:jc w:val="center"/>
              <w:rPr>
                <w:bCs/>
                <w:sz w:val="20"/>
                <w:szCs w:val="20"/>
              </w:rPr>
            </w:pPr>
            <w:r w:rsidRPr="007E545E">
              <w:rPr>
                <w:bCs/>
                <w:sz w:val="20"/>
                <w:szCs w:val="20"/>
              </w:rPr>
              <w:t>Kharif</w:t>
            </w:r>
          </w:p>
          <w:p w14:paraId="59985F59" w14:textId="77777777" w:rsidR="00582477" w:rsidRPr="007E545E" w:rsidRDefault="00582477" w:rsidP="00ED6F40">
            <w:pPr>
              <w:jc w:val="center"/>
              <w:rPr>
                <w:bCs/>
                <w:sz w:val="20"/>
                <w:szCs w:val="20"/>
              </w:rPr>
            </w:pPr>
          </w:p>
        </w:tc>
        <w:tc>
          <w:tcPr>
            <w:tcW w:w="550" w:type="pct"/>
            <w:vAlign w:val="center"/>
          </w:tcPr>
          <w:p w14:paraId="59985F5A" w14:textId="77777777" w:rsidR="00582477" w:rsidRPr="007E545E" w:rsidRDefault="00582477" w:rsidP="00AE0D1F">
            <w:pPr>
              <w:jc w:val="center"/>
              <w:rPr>
                <w:bCs/>
                <w:sz w:val="20"/>
                <w:szCs w:val="20"/>
              </w:rPr>
            </w:pPr>
            <w:r w:rsidRPr="007E545E">
              <w:rPr>
                <w:bCs/>
                <w:sz w:val="20"/>
                <w:szCs w:val="20"/>
              </w:rPr>
              <w:t>Rabi</w:t>
            </w:r>
          </w:p>
          <w:p w14:paraId="59985F5B" w14:textId="77777777" w:rsidR="00582477" w:rsidRPr="007E545E" w:rsidRDefault="00582477" w:rsidP="00FC2D00">
            <w:pPr>
              <w:jc w:val="center"/>
              <w:rPr>
                <w:bCs/>
                <w:sz w:val="20"/>
                <w:szCs w:val="20"/>
              </w:rPr>
            </w:pPr>
          </w:p>
        </w:tc>
        <w:tc>
          <w:tcPr>
            <w:tcW w:w="434" w:type="pct"/>
            <w:vAlign w:val="center"/>
          </w:tcPr>
          <w:p w14:paraId="59985F5C" w14:textId="77777777" w:rsidR="00582477" w:rsidRPr="007E545E" w:rsidRDefault="00582477" w:rsidP="00AE0D1F">
            <w:pPr>
              <w:jc w:val="center"/>
              <w:rPr>
                <w:bCs/>
                <w:sz w:val="20"/>
                <w:szCs w:val="20"/>
              </w:rPr>
            </w:pPr>
            <w:r w:rsidRPr="007E545E">
              <w:rPr>
                <w:bCs/>
                <w:sz w:val="20"/>
                <w:szCs w:val="20"/>
              </w:rPr>
              <w:t>Kharif</w:t>
            </w:r>
          </w:p>
          <w:p w14:paraId="59985F5D" w14:textId="77777777" w:rsidR="00582477" w:rsidRPr="007E545E" w:rsidRDefault="00582477" w:rsidP="00FC2D00">
            <w:pPr>
              <w:jc w:val="center"/>
              <w:rPr>
                <w:bCs/>
                <w:sz w:val="20"/>
                <w:szCs w:val="20"/>
              </w:rPr>
            </w:pPr>
          </w:p>
        </w:tc>
        <w:tc>
          <w:tcPr>
            <w:tcW w:w="519" w:type="pct"/>
            <w:vAlign w:val="center"/>
          </w:tcPr>
          <w:p w14:paraId="59985F5E" w14:textId="77777777" w:rsidR="00582477" w:rsidRPr="007E545E" w:rsidRDefault="00582477" w:rsidP="00AE0D1F">
            <w:pPr>
              <w:jc w:val="center"/>
              <w:rPr>
                <w:bCs/>
                <w:sz w:val="20"/>
                <w:szCs w:val="20"/>
              </w:rPr>
            </w:pPr>
            <w:r w:rsidRPr="007E545E">
              <w:rPr>
                <w:bCs/>
                <w:sz w:val="20"/>
                <w:szCs w:val="20"/>
              </w:rPr>
              <w:t>Rabi</w:t>
            </w:r>
          </w:p>
          <w:p w14:paraId="59985F5F" w14:textId="77777777" w:rsidR="00582477" w:rsidRPr="007E545E" w:rsidRDefault="00582477" w:rsidP="00FC2D00">
            <w:pPr>
              <w:jc w:val="center"/>
              <w:rPr>
                <w:bCs/>
                <w:sz w:val="20"/>
                <w:szCs w:val="20"/>
              </w:rPr>
            </w:pPr>
          </w:p>
        </w:tc>
        <w:tc>
          <w:tcPr>
            <w:tcW w:w="2015" w:type="pct"/>
            <w:vMerge/>
            <w:vAlign w:val="center"/>
          </w:tcPr>
          <w:p w14:paraId="59985F60" w14:textId="77777777" w:rsidR="00582477" w:rsidRPr="007E545E" w:rsidRDefault="00582477" w:rsidP="00AE0D1F">
            <w:pPr>
              <w:jc w:val="center"/>
              <w:rPr>
                <w:bCs/>
                <w:sz w:val="20"/>
                <w:szCs w:val="20"/>
              </w:rPr>
            </w:pPr>
          </w:p>
        </w:tc>
      </w:tr>
      <w:tr w:rsidR="00633F6A" w:rsidRPr="007E545E" w14:paraId="59985F68" w14:textId="77777777" w:rsidTr="007767B6">
        <w:trPr>
          <w:cantSplit/>
          <w:jc w:val="center"/>
        </w:trPr>
        <w:tc>
          <w:tcPr>
            <w:tcW w:w="1048" w:type="pct"/>
            <w:vAlign w:val="center"/>
          </w:tcPr>
          <w:p w14:paraId="59985F62" w14:textId="77777777" w:rsidR="00633F6A" w:rsidRPr="007E545E" w:rsidRDefault="00633F6A" w:rsidP="00AE0D1F">
            <w:pPr>
              <w:rPr>
                <w:sz w:val="20"/>
                <w:szCs w:val="20"/>
              </w:rPr>
            </w:pPr>
          </w:p>
        </w:tc>
        <w:tc>
          <w:tcPr>
            <w:tcW w:w="434" w:type="pct"/>
          </w:tcPr>
          <w:p w14:paraId="59985F63" w14:textId="77777777" w:rsidR="00633F6A" w:rsidRPr="007E545E" w:rsidRDefault="00633F6A" w:rsidP="00C52EED">
            <w:pPr>
              <w:rPr>
                <w:sz w:val="20"/>
                <w:szCs w:val="20"/>
              </w:rPr>
            </w:pPr>
          </w:p>
        </w:tc>
        <w:tc>
          <w:tcPr>
            <w:tcW w:w="550" w:type="pct"/>
          </w:tcPr>
          <w:p w14:paraId="59985F64" w14:textId="77777777" w:rsidR="00633F6A" w:rsidRPr="007E545E" w:rsidRDefault="00633F6A" w:rsidP="00C52EED">
            <w:pPr>
              <w:rPr>
                <w:sz w:val="20"/>
                <w:szCs w:val="20"/>
              </w:rPr>
            </w:pPr>
          </w:p>
        </w:tc>
        <w:tc>
          <w:tcPr>
            <w:tcW w:w="434" w:type="pct"/>
          </w:tcPr>
          <w:p w14:paraId="59985F65" w14:textId="77777777" w:rsidR="00633F6A" w:rsidRPr="007E545E" w:rsidRDefault="00633F6A" w:rsidP="00650435">
            <w:pPr>
              <w:rPr>
                <w:sz w:val="20"/>
                <w:szCs w:val="20"/>
              </w:rPr>
            </w:pPr>
          </w:p>
        </w:tc>
        <w:tc>
          <w:tcPr>
            <w:tcW w:w="519" w:type="pct"/>
          </w:tcPr>
          <w:p w14:paraId="59985F66" w14:textId="77777777" w:rsidR="00633F6A" w:rsidRPr="007E545E" w:rsidRDefault="00633F6A" w:rsidP="00650435">
            <w:pPr>
              <w:rPr>
                <w:sz w:val="20"/>
                <w:szCs w:val="20"/>
              </w:rPr>
            </w:pPr>
          </w:p>
        </w:tc>
        <w:tc>
          <w:tcPr>
            <w:tcW w:w="2015" w:type="pct"/>
          </w:tcPr>
          <w:p w14:paraId="59985F67" w14:textId="77777777" w:rsidR="00633F6A" w:rsidRPr="007E545E" w:rsidRDefault="00633F6A" w:rsidP="00C52EED">
            <w:pPr>
              <w:rPr>
                <w:sz w:val="20"/>
                <w:szCs w:val="20"/>
              </w:rPr>
            </w:pPr>
          </w:p>
        </w:tc>
      </w:tr>
      <w:tr w:rsidR="00633F6A" w:rsidRPr="007E545E" w14:paraId="59985F6F" w14:textId="77777777" w:rsidTr="007767B6">
        <w:trPr>
          <w:cantSplit/>
          <w:jc w:val="center"/>
        </w:trPr>
        <w:tc>
          <w:tcPr>
            <w:tcW w:w="1048" w:type="pct"/>
            <w:vAlign w:val="center"/>
          </w:tcPr>
          <w:p w14:paraId="59985F69" w14:textId="77777777" w:rsidR="00633F6A" w:rsidRPr="007E545E" w:rsidRDefault="00633F6A" w:rsidP="00AE0D1F">
            <w:pPr>
              <w:rPr>
                <w:sz w:val="20"/>
                <w:szCs w:val="20"/>
              </w:rPr>
            </w:pPr>
          </w:p>
        </w:tc>
        <w:tc>
          <w:tcPr>
            <w:tcW w:w="434" w:type="pct"/>
          </w:tcPr>
          <w:p w14:paraId="59985F6A" w14:textId="77777777" w:rsidR="00633F6A" w:rsidRPr="007E545E" w:rsidRDefault="00633F6A" w:rsidP="00C52EED">
            <w:pPr>
              <w:rPr>
                <w:sz w:val="20"/>
                <w:szCs w:val="20"/>
              </w:rPr>
            </w:pPr>
          </w:p>
        </w:tc>
        <w:tc>
          <w:tcPr>
            <w:tcW w:w="550" w:type="pct"/>
          </w:tcPr>
          <w:p w14:paraId="59985F6B" w14:textId="77777777" w:rsidR="00633F6A" w:rsidRPr="007E545E" w:rsidRDefault="00633F6A" w:rsidP="00C52EED">
            <w:pPr>
              <w:rPr>
                <w:sz w:val="20"/>
                <w:szCs w:val="20"/>
              </w:rPr>
            </w:pPr>
          </w:p>
        </w:tc>
        <w:tc>
          <w:tcPr>
            <w:tcW w:w="434" w:type="pct"/>
          </w:tcPr>
          <w:p w14:paraId="59985F6C" w14:textId="77777777" w:rsidR="00633F6A" w:rsidRPr="007E545E" w:rsidRDefault="00633F6A" w:rsidP="00650435">
            <w:pPr>
              <w:rPr>
                <w:sz w:val="20"/>
                <w:szCs w:val="20"/>
              </w:rPr>
            </w:pPr>
          </w:p>
        </w:tc>
        <w:tc>
          <w:tcPr>
            <w:tcW w:w="519" w:type="pct"/>
          </w:tcPr>
          <w:p w14:paraId="59985F6D" w14:textId="77777777" w:rsidR="00633F6A" w:rsidRPr="007E545E" w:rsidRDefault="00633F6A" w:rsidP="00650435">
            <w:pPr>
              <w:rPr>
                <w:sz w:val="20"/>
                <w:szCs w:val="20"/>
              </w:rPr>
            </w:pPr>
          </w:p>
        </w:tc>
        <w:tc>
          <w:tcPr>
            <w:tcW w:w="2015" w:type="pct"/>
          </w:tcPr>
          <w:p w14:paraId="59985F6E" w14:textId="77777777" w:rsidR="00633F6A" w:rsidRPr="007E545E" w:rsidRDefault="00633F6A" w:rsidP="00C52EED"/>
        </w:tc>
      </w:tr>
      <w:tr w:rsidR="00633F6A" w:rsidRPr="007E545E" w14:paraId="59985F76" w14:textId="77777777" w:rsidTr="007767B6">
        <w:trPr>
          <w:cantSplit/>
          <w:jc w:val="center"/>
        </w:trPr>
        <w:tc>
          <w:tcPr>
            <w:tcW w:w="1048" w:type="pct"/>
            <w:vAlign w:val="center"/>
          </w:tcPr>
          <w:p w14:paraId="59985F70" w14:textId="77777777" w:rsidR="00633F6A" w:rsidRPr="007E545E" w:rsidRDefault="00633F6A" w:rsidP="00AE0D1F">
            <w:pPr>
              <w:rPr>
                <w:sz w:val="20"/>
                <w:szCs w:val="20"/>
              </w:rPr>
            </w:pPr>
          </w:p>
        </w:tc>
        <w:tc>
          <w:tcPr>
            <w:tcW w:w="434" w:type="pct"/>
          </w:tcPr>
          <w:p w14:paraId="59985F71" w14:textId="77777777" w:rsidR="00633F6A" w:rsidRPr="007E545E" w:rsidRDefault="00633F6A" w:rsidP="00C52EED">
            <w:pPr>
              <w:rPr>
                <w:sz w:val="20"/>
                <w:szCs w:val="20"/>
              </w:rPr>
            </w:pPr>
          </w:p>
        </w:tc>
        <w:tc>
          <w:tcPr>
            <w:tcW w:w="550" w:type="pct"/>
          </w:tcPr>
          <w:p w14:paraId="59985F72" w14:textId="77777777" w:rsidR="00633F6A" w:rsidRPr="007E545E" w:rsidRDefault="00633F6A" w:rsidP="00C52EED">
            <w:pPr>
              <w:rPr>
                <w:sz w:val="20"/>
                <w:szCs w:val="20"/>
              </w:rPr>
            </w:pPr>
          </w:p>
        </w:tc>
        <w:tc>
          <w:tcPr>
            <w:tcW w:w="434" w:type="pct"/>
          </w:tcPr>
          <w:p w14:paraId="59985F73" w14:textId="77777777" w:rsidR="00633F6A" w:rsidRPr="007E545E" w:rsidRDefault="00633F6A" w:rsidP="00650435">
            <w:pPr>
              <w:rPr>
                <w:sz w:val="20"/>
                <w:szCs w:val="20"/>
              </w:rPr>
            </w:pPr>
          </w:p>
        </w:tc>
        <w:tc>
          <w:tcPr>
            <w:tcW w:w="519" w:type="pct"/>
          </w:tcPr>
          <w:p w14:paraId="59985F74" w14:textId="77777777" w:rsidR="00633F6A" w:rsidRPr="007E545E" w:rsidRDefault="00633F6A" w:rsidP="00650435">
            <w:pPr>
              <w:rPr>
                <w:sz w:val="20"/>
                <w:szCs w:val="20"/>
              </w:rPr>
            </w:pPr>
          </w:p>
        </w:tc>
        <w:tc>
          <w:tcPr>
            <w:tcW w:w="2015" w:type="pct"/>
          </w:tcPr>
          <w:p w14:paraId="59985F75" w14:textId="77777777" w:rsidR="00633F6A" w:rsidRPr="007E545E" w:rsidRDefault="00633F6A" w:rsidP="00C52EED"/>
        </w:tc>
      </w:tr>
      <w:tr w:rsidR="00633F6A" w:rsidRPr="007E545E" w14:paraId="59985F7D" w14:textId="77777777" w:rsidTr="007767B6">
        <w:trPr>
          <w:cantSplit/>
          <w:jc w:val="center"/>
        </w:trPr>
        <w:tc>
          <w:tcPr>
            <w:tcW w:w="1048" w:type="pct"/>
            <w:vAlign w:val="center"/>
          </w:tcPr>
          <w:p w14:paraId="59985F77" w14:textId="77777777" w:rsidR="00633F6A" w:rsidRPr="007E545E" w:rsidRDefault="00633F6A" w:rsidP="00AE0D1F">
            <w:pPr>
              <w:rPr>
                <w:sz w:val="20"/>
                <w:szCs w:val="20"/>
              </w:rPr>
            </w:pPr>
          </w:p>
        </w:tc>
        <w:tc>
          <w:tcPr>
            <w:tcW w:w="434" w:type="pct"/>
          </w:tcPr>
          <w:p w14:paraId="59985F78" w14:textId="77777777" w:rsidR="00633F6A" w:rsidRPr="007E545E" w:rsidRDefault="00633F6A" w:rsidP="00C52EED">
            <w:pPr>
              <w:rPr>
                <w:sz w:val="20"/>
                <w:szCs w:val="20"/>
              </w:rPr>
            </w:pPr>
          </w:p>
        </w:tc>
        <w:tc>
          <w:tcPr>
            <w:tcW w:w="550" w:type="pct"/>
          </w:tcPr>
          <w:p w14:paraId="59985F79" w14:textId="77777777" w:rsidR="00633F6A" w:rsidRPr="007E545E" w:rsidRDefault="00633F6A" w:rsidP="00C52EED">
            <w:pPr>
              <w:rPr>
                <w:sz w:val="20"/>
                <w:szCs w:val="20"/>
              </w:rPr>
            </w:pPr>
          </w:p>
        </w:tc>
        <w:tc>
          <w:tcPr>
            <w:tcW w:w="434" w:type="pct"/>
          </w:tcPr>
          <w:p w14:paraId="59985F7A" w14:textId="77777777" w:rsidR="00633F6A" w:rsidRPr="007E545E" w:rsidRDefault="00633F6A" w:rsidP="00650435">
            <w:pPr>
              <w:rPr>
                <w:sz w:val="20"/>
                <w:szCs w:val="20"/>
              </w:rPr>
            </w:pPr>
          </w:p>
        </w:tc>
        <w:tc>
          <w:tcPr>
            <w:tcW w:w="519" w:type="pct"/>
          </w:tcPr>
          <w:p w14:paraId="59985F7B" w14:textId="77777777" w:rsidR="00633F6A" w:rsidRPr="007E545E" w:rsidRDefault="00633F6A" w:rsidP="00650435">
            <w:pPr>
              <w:rPr>
                <w:sz w:val="20"/>
                <w:szCs w:val="20"/>
              </w:rPr>
            </w:pPr>
          </w:p>
        </w:tc>
        <w:tc>
          <w:tcPr>
            <w:tcW w:w="2015" w:type="pct"/>
          </w:tcPr>
          <w:p w14:paraId="59985F7C" w14:textId="77777777" w:rsidR="00633F6A" w:rsidRPr="007E545E" w:rsidRDefault="00633F6A" w:rsidP="00C52EED"/>
        </w:tc>
      </w:tr>
    </w:tbl>
    <w:p w14:paraId="59985F7E" w14:textId="77777777" w:rsidR="00582477" w:rsidRPr="007E545E" w:rsidRDefault="00582477" w:rsidP="00AE0D1F">
      <w:pPr>
        <w:rPr>
          <w:sz w:val="22"/>
          <w:szCs w:val="22"/>
        </w:rPr>
      </w:pPr>
    </w:p>
    <w:p w14:paraId="59985F7F" w14:textId="77777777" w:rsidR="00AE0D1F" w:rsidRPr="007E545E" w:rsidRDefault="00760170" w:rsidP="00AE0D1F">
      <w:pPr>
        <w:rPr>
          <w:i/>
          <w:sz w:val="22"/>
          <w:szCs w:val="22"/>
        </w:rPr>
      </w:pPr>
      <w:r w:rsidRPr="007E545E">
        <w:rPr>
          <w:sz w:val="22"/>
          <w:szCs w:val="22"/>
        </w:rPr>
        <w:t>7.3</w:t>
      </w:r>
      <w:r w:rsidR="00FC438F" w:rsidRPr="007E545E">
        <w:rPr>
          <w:sz w:val="22"/>
          <w:szCs w:val="22"/>
        </w:rPr>
        <w:t>.</w:t>
      </w:r>
      <w:r w:rsidR="00AE0D1F" w:rsidRPr="007E545E">
        <w:rPr>
          <w:sz w:val="22"/>
          <w:szCs w:val="22"/>
        </w:rPr>
        <w:tab/>
        <w:t xml:space="preserve">Utilization of funds under </w:t>
      </w:r>
      <w:r w:rsidR="00250D3F" w:rsidRPr="007E545E">
        <w:rPr>
          <w:sz w:val="22"/>
          <w:szCs w:val="22"/>
        </w:rPr>
        <w:t>C</w:t>
      </w:r>
      <w:r w:rsidR="00AE0D1F" w:rsidRPr="007E545E">
        <w:rPr>
          <w:sz w:val="22"/>
          <w:szCs w:val="22"/>
        </w:rPr>
        <w:t xml:space="preserve">FLD on Pulses </w:t>
      </w:r>
      <w:r w:rsidR="00AE0D1F" w:rsidRPr="007E545E">
        <w:rPr>
          <w:i/>
          <w:sz w:val="22"/>
          <w:szCs w:val="22"/>
        </w:rPr>
        <w:t>(Rs. In Lakhs)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1388"/>
        <w:gridCol w:w="1390"/>
        <w:gridCol w:w="1387"/>
        <w:gridCol w:w="1389"/>
        <w:gridCol w:w="1653"/>
      </w:tblGrid>
      <w:tr w:rsidR="00582477" w:rsidRPr="007E545E" w14:paraId="59985F84" w14:textId="77777777" w:rsidTr="002D6481">
        <w:trPr>
          <w:cantSplit/>
          <w:jc w:val="center"/>
        </w:trPr>
        <w:tc>
          <w:tcPr>
            <w:tcW w:w="1550" w:type="pct"/>
            <w:vMerge w:val="restart"/>
            <w:vAlign w:val="center"/>
          </w:tcPr>
          <w:p w14:paraId="59985F80" w14:textId="77777777" w:rsidR="00582477" w:rsidRPr="007E545E" w:rsidRDefault="00582477" w:rsidP="00AE0D1F">
            <w:pPr>
              <w:pStyle w:val="Heading1"/>
              <w:rPr>
                <w:b w:val="0"/>
                <w:sz w:val="20"/>
                <w:szCs w:val="20"/>
              </w:rPr>
            </w:pPr>
            <w:r w:rsidRPr="007E545E">
              <w:rPr>
                <w:b w:val="0"/>
                <w:sz w:val="20"/>
                <w:szCs w:val="20"/>
              </w:rPr>
              <w:t>Item</w:t>
            </w:r>
          </w:p>
        </w:tc>
        <w:tc>
          <w:tcPr>
            <w:tcW w:w="1329" w:type="pct"/>
            <w:gridSpan w:val="2"/>
            <w:vAlign w:val="center"/>
          </w:tcPr>
          <w:p w14:paraId="59985F81" w14:textId="77777777" w:rsidR="00582477" w:rsidRPr="007E545E" w:rsidRDefault="00582477" w:rsidP="00381792">
            <w:pPr>
              <w:jc w:val="center"/>
              <w:rPr>
                <w:bCs/>
                <w:sz w:val="20"/>
                <w:szCs w:val="20"/>
              </w:rPr>
            </w:pPr>
            <w:r w:rsidRPr="007E545E">
              <w:rPr>
                <w:bCs/>
                <w:sz w:val="20"/>
                <w:szCs w:val="20"/>
              </w:rPr>
              <w:t>Released by ICAR</w:t>
            </w:r>
          </w:p>
        </w:tc>
        <w:tc>
          <w:tcPr>
            <w:tcW w:w="1329" w:type="pct"/>
            <w:gridSpan w:val="2"/>
            <w:vAlign w:val="center"/>
          </w:tcPr>
          <w:p w14:paraId="59985F82" w14:textId="77777777" w:rsidR="00582477" w:rsidRPr="007E545E" w:rsidRDefault="00582477" w:rsidP="00381792">
            <w:pPr>
              <w:jc w:val="center"/>
              <w:rPr>
                <w:bCs/>
                <w:sz w:val="20"/>
                <w:szCs w:val="20"/>
              </w:rPr>
            </w:pPr>
            <w:r w:rsidRPr="007E545E">
              <w:rPr>
                <w:bCs/>
                <w:sz w:val="20"/>
                <w:szCs w:val="20"/>
              </w:rPr>
              <w:t>Expenditure</w:t>
            </w:r>
          </w:p>
        </w:tc>
        <w:tc>
          <w:tcPr>
            <w:tcW w:w="791" w:type="pct"/>
            <w:vMerge w:val="restart"/>
            <w:vAlign w:val="center"/>
          </w:tcPr>
          <w:p w14:paraId="59985F83" w14:textId="77777777" w:rsidR="00582477" w:rsidRPr="007E545E" w:rsidRDefault="00582477" w:rsidP="00A62599">
            <w:pPr>
              <w:jc w:val="center"/>
              <w:rPr>
                <w:bCs/>
                <w:sz w:val="20"/>
                <w:szCs w:val="20"/>
              </w:rPr>
            </w:pPr>
            <w:r w:rsidRPr="007E545E">
              <w:rPr>
                <w:bCs/>
                <w:sz w:val="20"/>
                <w:szCs w:val="20"/>
              </w:rPr>
              <w:t>Unspent balance as on 1</w:t>
            </w:r>
            <w:r w:rsidRPr="007E545E">
              <w:rPr>
                <w:bCs/>
                <w:sz w:val="20"/>
                <w:szCs w:val="20"/>
                <w:vertAlign w:val="superscript"/>
              </w:rPr>
              <w:t>st</w:t>
            </w:r>
            <w:r w:rsidRPr="007E545E">
              <w:rPr>
                <w:bCs/>
                <w:sz w:val="20"/>
                <w:szCs w:val="20"/>
              </w:rPr>
              <w:t xml:space="preserve"> April 20</w:t>
            </w:r>
            <w:r w:rsidR="00053C36" w:rsidRPr="007E545E">
              <w:rPr>
                <w:bCs/>
                <w:sz w:val="20"/>
                <w:szCs w:val="20"/>
              </w:rPr>
              <w:t>1</w:t>
            </w:r>
            <w:r w:rsidR="002F6E88" w:rsidRPr="007E545E">
              <w:rPr>
                <w:bCs/>
                <w:sz w:val="20"/>
                <w:szCs w:val="20"/>
              </w:rPr>
              <w:t>3</w:t>
            </w:r>
          </w:p>
        </w:tc>
      </w:tr>
      <w:tr w:rsidR="00582477" w:rsidRPr="007E545E" w14:paraId="59985F8F" w14:textId="77777777" w:rsidTr="002D6481">
        <w:trPr>
          <w:cantSplit/>
          <w:jc w:val="center"/>
        </w:trPr>
        <w:tc>
          <w:tcPr>
            <w:tcW w:w="1550" w:type="pct"/>
            <w:vMerge/>
            <w:vAlign w:val="center"/>
          </w:tcPr>
          <w:p w14:paraId="59985F85" w14:textId="77777777" w:rsidR="00582477" w:rsidRPr="007E545E" w:rsidRDefault="00582477" w:rsidP="00AE0D1F">
            <w:pPr>
              <w:jc w:val="center"/>
              <w:rPr>
                <w:bCs/>
                <w:sz w:val="20"/>
                <w:szCs w:val="20"/>
              </w:rPr>
            </w:pPr>
          </w:p>
        </w:tc>
        <w:tc>
          <w:tcPr>
            <w:tcW w:w="664" w:type="pct"/>
            <w:vAlign w:val="center"/>
          </w:tcPr>
          <w:p w14:paraId="59985F86" w14:textId="77777777" w:rsidR="00582477" w:rsidRPr="007E545E" w:rsidRDefault="00582477" w:rsidP="00381792">
            <w:pPr>
              <w:jc w:val="center"/>
              <w:rPr>
                <w:bCs/>
                <w:sz w:val="20"/>
                <w:szCs w:val="20"/>
              </w:rPr>
            </w:pPr>
            <w:r w:rsidRPr="007E545E">
              <w:rPr>
                <w:bCs/>
                <w:sz w:val="20"/>
                <w:szCs w:val="20"/>
              </w:rPr>
              <w:t>Kharif</w:t>
            </w:r>
          </w:p>
          <w:p w14:paraId="59985F87" w14:textId="77777777" w:rsidR="00582477" w:rsidRPr="007E545E" w:rsidRDefault="00582477" w:rsidP="00AE0D1F">
            <w:pPr>
              <w:jc w:val="center"/>
              <w:rPr>
                <w:bCs/>
                <w:sz w:val="20"/>
                <w:szCs w:val="20"/>
              </w:rPr>
            </w:pPr>
          </w:p>
        </w:tc>
        <w:tc>
          <w:tcPr>
            <w:tcW w:w="665" w:type="pct"/>
            <w:vAlign w:val="center"/>
          </w:tcPr>
          <w:p w14:paraId="59985F88" w14:textId="77777777" w:rsidR="00582477" w:rsidRPr="007E545E" w:rsidRDefault="00582477" w:rsidP="00381792">
            <w:pPr>
              <w:jc w:val="center"/>
              <w:rPr>
                <w:bCs/>
                <w:sz w:val="20"/>
                <w:szCs w:val="20"/>
              </w:rPr>
            </w:pPr>
            <w:r w:rsidRPr="007E545E">
              <w:rPr>
                <w:bCs/>
                <w:sz w:val="20"/>
                <w:szCs w:val="20"/>
              </w:rPr>
              <w:t>Rabi</w:t>
            </w:r>
          </w:p>
          <w:p w14:paraId="59985F89" w14:textId="77777777" w:rsidR="00582477" w:rsidRPr="007E545E" w:rsidRDefault="00582477" w:rsidP="00AE0D1F">
            <w:pPr>
              <w:jc w:val="center"/>
              <w:rPr>
                <w:bCs/>
                <w:sz w:val="20"/>
                <w:szCs w:val="20"/>
              </w:rPr>
            </w:pPr>
          </w:p>
        </w:tc>
        <w:tc>
          <w:tcPr>
            <w:tcW w:w="664" w:type="pct"/>
            <w:vAlign w:val="center"/>
          </w:tcPr>
          <w:p w14:paraId="59985F8A" w14:textId="77777777" w:rsidR="00582477" w:rsidRPr="007E545E" w:rsidRDefault="00582477" w:rsidP="00381792">
            <w:pPr>
              <w:jc w:val="center"/>
              <w:rPr>
                <w:bCs/>
                <w:sz w:val="20"/>
                <w:szCs w:val="20"/>
              </w:rPr>
            </w:pPr>
            <w:r w:rsidRPr="007E545E">
              <w:rPr>
                <w:bCs/>
                <w:sz w:val="20"/>
                <w:szCs w:val="20"/>
              </w:rPr>
              <w:t>Kharif</w:t>
            </w:r>
          </w:p>
          <w:p w14:paraId="59985F8B" w14:textId="77777777" w:rsidR="00582477" w:rsidRPr="007E545E" w:rsidRDefault="00582477" w:rsidP="00AE0D1F">
            <w:pPr>
              <w:jc w:val="center"/>
              <w:rPr>
                <w:bCs/>
                <w:sz w:val="20"/>
                <w:szCs w:val="20"/>
              </w:rPr>
            </w:pPr>
          </w:p>
        </w:tc>
        <w:tc>
          <w:tcPr>
            <w:tcW w:w="665" w:type="pct"/>
            <w:vAlign w:val="center"/>
          </w:tcPr>
          <w:p w14:paraId="59985F8C" w14:textId="77777777" w:rsidR="00582477" w:rsidRPr="007E545E" w:rsidRDefault="00582477" w:rsidP="00381792">
            <w:pPr>
              <w:jc w:val="center"/>
              <w:rPr>
                <w:bCs/>
                <w:sz w:val="20"/>
                <w:szCs w:val="20"/>
              </w:rPr>
            </w:pPr>
            <w:r w:rsidRPr="007E545E">
              <w:rPr>
                <w:bCs/>
                <w:sz w:val="20"/>
                <w:szCs w:val="20"/>
              </w:rPr>
              <w:t>Rabi</w:t>
            </w:r>
          </w:p>
          <w:p w14:paraId="59985F8D" w14:textId="77777777" w:rsidR="00582477" w:rsidRPr="007E545E" w:rsidRDefault="00582477" w:rsidP="00AE0D1F">
            <w:pPr>
              <w:jc w:val="center"/>
              <w:rPr>
                <w:bCs/>
                <w:sz w:val="20"/>
                <w:szCs w:val="20"/>
              </w:rPr>
            </w:pPr>
          </w:p>
        </w:tc>
        <w:tc>
          <w:tcPr>
            <w:tcW w:w="791" w:type="pct"/>
            <w:vMerge/>
            <w:vAlign w:val="center"/>
          </w:tcPr>
          <w:p w14:paraId="59985F8E" w14:textId="77777777" w:rsidR="00582477" w:rsidRPr="007E545E" w:rsidRDefault="00582477" w:rsidP="00AE0D1F">
            <w:pPr>
              <w:jc w:val="center"/>
              <w:rPr>
                <w:bCs/>
                <w:sz w:val="20"/>
                <w:szCs w:val="20"/>
              </w:rPr>
            </w:pPr>
          </w:p>
        </w:tc>
      </w:tr>
      <w:tr w:rsidR="00582477" w:rsidRPr="007E545E" w14:paraId="59985F96" w14:textId="77777777" w:rsidTr="002D6481">
        <w:trPr>
          <w:cantSplit/>
          <w:jc w:val="center"/>
        </w:trPr>
        <w:tc>
          <w:tcPr>
            <w:tcW w:w="1550" w:type="pct"/>
            <w:vAlign w:val="center"/>
          </w:tcPr>
          <w:p w14:paraId="59985F90" w14:textId="77777777" w:rsidR="00582477" w:rsidRPr="007E545E" w:rsidRDefault="00582477" w:rsidP="00AE0D1F">
            <w:pPr>
              <w:rPr>
                <w:sz w:val="20"/>
                <w:szCs w:val="20"/>
              </w:rPr>
            </w:pPr>
          </w:p>
        </w:tc>
        <w:tc>
          <w:tcPr>
            <w:tcW w:w="664" w:type="pct"/>
          </w:tcPr>
          <w:p w14:paraId="59985F91" w14:textId="77777777" w:rsidR="00582477" w:rsidRPr="007E545E" w:rsidRDefault="00582477" w:rsidP="00AE0D1F">
            <w:pPr>
              <w:rPr>
                <w:sz w:val="20"/>
                <w:szCs w:val="20"/>
              </w:rPr>
            </w:pPr>
          </w:p>
        </w:tc>
        <w:tc>
          <w:tcPr>
            <w:tcW w:w="665" w:type="pct"/>
          </w:tcPr>
          <w:p w14:paraId="59985F92" w14:textId="77777777" w:rsidR="00582477" w:rsidRPr="007E545E" w:rsidRDefault="00582477" w:rsidP="00AE0D1F">
            <w:pPr>
              <w:rPr>
                <w:sz w:val="20"/>
                <w:szCs w:val="20"/>
              </w:rPr>
            </w:pPr>
          </w:p>
        </w:tc>
        <w:tc>
          <w:tcPr>
            <w:tcW w:w="664" w:type="pct"/>
          </w:tcPr>
          <w:p w14:paraId="59985F93" w14:textId="77777777" w:rsidR="00582477" w:rsidRPr="007E545E" w:rsidRDefault="00582477" w:rsidP="00AE0D1F">
            <w:pPr>
              <w:rPr>
                <w:sz w:val="20"/>
                <w:szCs w:val="20"/>
              </w:rPr>
            </w:pPr>
          </w:p>
        </w:tc>
        <w:tc>
          <w:tcPr>
            <w:tcW w:w="665" w:type="pct"/>
          </w:tcPr>
          <w:p w14:paraId="59985F94" w14:textId="77777777" w:rsidR="00582477" w:rsidRPr="007E545E" w:rsidRDefault="00582477" w:rsidP="00AE0D1F">
            <w:pPr>
              <w:rPr>
                <w:sz w:val="20"/>
                <w:szCs w:val="20"/>
              </w:rPr>
            </w:pPr>
          </w:p>
        </w:tc>
        <w:tc>
          <w:tcPr>
            <w:tcW w:w="791" w:type="pct"/>
          </w:tcPr>
          <w:p w14:paraId="59985F95" w14:textId="77777777" w:rsidR="00582477" w:rsidRPr="007E545E" w:rsidRDefault="00582477" w:rsidP="00AE0D1F">
            <w:pPr>
              <w:rPr>
                <w:sz w:val="20"/>
                <w:szCs w:val="20"/>
              </w:rPr>
            </w:pPr>
          </w:p>
        </w:tc>
      </w:tr>
      <w:tr w:rsidR="00A35883" w:rsidRPr="007E545E" w14:paraId="59985F9D" w14:textId="77777777" w:rsidTr="002D6481">
        <w:trPr>
          <w:cantSplit/>
          <w:jc w:val="center"/>
        </w:trPr>
        <w:tc>
          <w:tcPr>
            <w:tcW w:w="1550" w:type="pct"/>
            <w:vAlign w:val="center"/>
          </w:tcPr>
          <w:p w14:paraId="59985F97" w14:textId="77777777" w:rsidR="00A35883" w:rsidRPr="007E545E" w:rsidRDefault="00A35883" w:rsidP="00AE0D1F">
            <w:pPr>
              <w:rPr>
                <w:sz w:val="20"/>
                <w:szCs w:val="20"/>
              </w:rPr>
            </w:pPr>
          </w:p>
        </w:tc>
        <w:tc>
          <w:tcPr>
            <w:tcW w:w="664" w:type="pct"/>
          </w:tcPr>
          <w:p w14:paraId="59985F98" w14:textId="77777777" w:rsidR="00A35883" w:rsidRPr="007E545E" w:rsidRDefault="00A35883" w:rsidP="00AE0D1F">
            <w:pPr>
              <w:rPr>
                <w:sz w:val="20"/>
                <w:szCs w:val="20"/>
              </w:rPr>
            </w:pPr>
          </w:p>
        </w:tc>
        <w:tc>
          <w:tcPr>
            <w:tcW w:w="665" w:type="pct"/>
          </w:tcPr>
          <w:p w14:paraId="59985F99" w14:textId="77777777" w:rsidR="00A35883" w:rsidRPr="007E545E" w:rsidRDefault="00A35883" w:rsidP="00AE0D1F">
            <w:pPr>
              <w:rPr>
                <w:sz w:val="20"/>
                <w:szCs w:val="20"/>
              </w:rPr>
            </w:pPr>
          </w:p>
        </w:tc>
        <w:tc>
          <w:tcPr>
            <w:tcW w:w="664" w:type="pct"/>
          </w:tcPr>
          <w:p w14:paraId="59985F9A" w14:textId="77777777" w:rsidR="00A35883" w:rsidRPr="007E545E" w:rsidRDefault="00A35883" w:rsidP="00AE0D1F">
            <w:pPr>
              <w:rPr>
                <w:sz w:val="20"/>
                <w:szCs w:val="20"/>
              </w:rPr>
            </w:pPr>
          </w:p>
        </w:tc>
        <w:tc>
          <w:tcPr>
            <w:tcW w:w="665" w:type="pct"/>
          </w:tcPr>
          <w:p w14:paraId="59985F9B" w14:textId="77777777" w:rsidR="00A35883" w:rsidRPr="007E545E" w:rsidRDefault="00A35883" w:rsidP="00AE0D1F">
            <w:pPr>
              <w:rPr>
                <w:sz w:val="20"/>
                <w:szCs w:val="20"/>
              </w:rPr>
            </w:pPr>
          </w:p>
        </w:tc>
        <w:tc>
          <w:tcPr>
            <w:tcW w:w="791" w:type="pct"/>
          </w:tcPr>
          <w:p w14:paraId="59985F9C" w14:textId="77777777" w:rsidR="00A35883" w:rsidRPr="007E545E" w:rsidRDefault="00A35883"/>
        </w:tc>
      </w:tr>
    </w:tbl>
    <w:p w14:paraId="59985F9E" w14:textId="77777777" w:rsidR="00B906B5" w:rsidRPr="007E545E" w:rsidRDefault="00B906B5" w:rsidP="00260BC0">
      <w:pPr>
        <w:ind w:left="720" w:hanging="720"/>
        <w:jc w:val="both"/>
        <w:rPr>
          <w:sz w:val="22"/>
          <w:szCs w:val="22"/>
        </w:rPr>
      </w:pPr>
    </w:p>
    <w:p w14:paraId="59985F9F" w14:textId="77777777" w:rsidR="00AE0D1F" w:rsidRPr="00E1391F" w:rsidRDefault="00AE0D1F" w:rsidP="00305735">
      <w:pPr>
        <w:pStyle w:val="ListParagraph"/>
        <w:numPr>
          <w:ilvl w:val="1"/>
          <w:numId w:val="15"/>
        </w:numPr>
        <w:jc w:val="both"/>
        <w:rPr>
          <w:sz w:val="22"/>
          <w:szCs w:val="22"/>
        </w:rPr>
      </w:pPr>
      <w:r w:rsidRPr="00E1391F">
        <w:rPr>
          <w:sz w:val="22"/>
          <w:szCs w:val="22"/>
        </w:rPr>
        <w:t xml:space="preserve">Utilization of KVK funds during the year </w:t>
      </w:r>
      <w:r w:rsidR="00174023">
        <w:rPr>
          <w:sz w:val="22"/>
          <w:szCs w:val="22"/>
        </w:rPr>
        <w:t>2025-26</w:t>
      </w:r>
      <w:r w:rsidR="00B906B5" w:rsidRPr="00E1391F">
        <w:rPr>
          <w:sz w:val="22"/>
          <w:szCs w:val="22"/>
        </w:rPr>
        <w:t>(Not audited)</w:t>
      </w:r>
    </w:p>
    <w:p w14:paraId="59985FA0" w14:textId="77777777" w:rsidR="00A7274B" w:rsidRPr="007E545E" w:rsidRDefault="00A7274B" w:rsidP="00260BC0">
      <w:pPr>
        <w:ind w:left="720" w:hanging="720"/>
        <w:jc w:val="both"/>
        <w:rPr>
          <w:sz w:val="22"/>
          <w:szCs w:val="22"/>
        </w:rPr>
      </w:pPr>
    </w:p>
    <w:tbl>
      <w:tblPr>
        <w:tblW w:w="9927" w:type="dxa"/>
        <w:tblInd w:w="18" w:type="dxa"/>
        <w:tblLayout w:type="fixed"/>
        <w:tblLook w:val="0000" w:firstRow="0" w:lastRow="0" w:firstColumn="0" w:lastColumn="0" w:noHBand="0" w:noVBand="0"/>
      </w:tblPr>
      <w:tblGrid>
        <w:gridCol w:w="567"/>
        <w:gridCol w:w="4833"/>
        <w:gridCol w:w="1816"/>
        <w:gridCol w:w="1177"/>
        <w:gridCol w:w="1534"/>
      </w:tblGrid>
      <w:tr w:rsidR="00D06E7D" w:rsidRPr="007E545E" w14:paraId="59985FA7" w14:textId="77777777" w:rsidTr="009E1DF4">
        <w:trPr>
          <w:trHeight w:val="403"/>
        </w:trPr>
        <w:tc>
          <w:tcPr>
            <w:tcW w:w="567" w:type="dxa"/>
            <w:tcBorders>
              <w:top w:val="single" w:sz="4" w:space="0" w:color="auto"/>
              <w:left w:val="single" w:sz="4" w:space="0" w:color="auto"/>
              <w:bottom w:val="single" w:sz="4" w:space="0" w:color="auto"/>
              <w:right w:val="single" w:sz="4" w:space="0" w:color="auto"/>
            </w:tcBorders>
            <w:noWrap/>
            <w:vAlign w:val="center"/>
          </w:tcPr>
          <w:p w14:paraId="59985FA1" w14:textId="77777777" w:rsidR="00D06E7D" w:rsidRPr="007E545E" w:rsidRDefault="00D06E7D" w:rsidP="006F3DB5">
            <w:pPr>
              <w:jc w:val="center"/>
              <w:rPr>
                <w:bCs/>
                <w:sz w:val="20"/>
                <w:szCs w:val="20"/>
              </w:rPr>
            </w:pPr>
            <w:r w:rsidRPr="007E545E">
              <w:rPr>
                <w:bCs/>
                <w:sz w:val="20"/>
                <w:szCs w:val="20"/>
              </w:rPr>
              <w:t>S</w:t>
            </w:r>
            <w:r w:rsidR="00250D3F" w:rsidRPr="007E545E">
              <w:rPr>
                <w:bCs/>
                <w:sz w:val="20"/>
                <w:szCs w:val="20"/>
              </w:rPr>
              <w:t>l</w:t>
            </w:r>
            <w:r w:rsidRPr="007E545E">
              <w:rPr>
                <w:bCs/>
                <w:sz w:val="20"/>
                <w:szCs w:val="20"/>
              </w:rPr>
              <w:t>.</w:t>
            </w:r>
          </w:p>
          <w:p w14:paraId="59985FA2" w14:textId="77777777" w:rsidR="00D06E7D" w:rsidRPr="007E545E" w:rsidRDefault="00D06E7D" w:rsidP="006F3DB5">
            <w:pPr>
              <w:jc w:val="center"/>
              <w:rPr>
                <w:bCs/>
                <w:sz w:val="20"/>
                <w:szCs w:val="20"/>
              </w:rPr>
            </w:pPr>
            <w:r w:rsidRPr="007E545E">
              <w:rPr>
                <w:bCs/>
                <w:sz w:val="20"/>
                <w:szCs w:val="20"/>
              </w:rPr>
              <w:t>No.</w:t>
            </w:r>
          </w:p>
        </w:tc>
        <w:tc>
          <w:tcPr>
            <w:tcW w:w="4833" w:type="dxa"/>
            <w:tcBorders>
              <w:top w:val="single" w:sz="4" w:space="0" w:color="auto"/>
              <w:left w:val="nil"/>
              <w:bottom w:val="single" w:sz="4" w:space="0" w:color="auto"/>
              <w:right w:val="single" w:sz="4" w:space="0" w:color="auto"/>
            </w:tcBorders>
            <w:noWrap/>
            <w:vAlign w:val="center"/>
          </w:tcPr>
          <w:p w14:paraId="59985FA3" w14:textId="77777777" w:rsidR="00D06E7D" w:rsidRPr="007E545E" w:rsidRDefault="00D06E7D" w:rsidP="006F3DB5">
            <w:pPr>
              <w:jc w:val="center"/>
              <w:rPr>
                <w:bCs/>
                <w:sz w:val="20"/>
                <w:szCs w:val="20"/>
              </w:rPr>
            </w:pPr>
            <w:r w:rsidRPr="007E545E">
              <w:rPr>
                <w:bCs/>
                <w:sz w:val="20"/>
                <w:szCs w:val="20"/>
              </w:rPr>
              <w:t>Particulars</w:t>
            </w:r>
          </w:p>
        </w:tc>
        <w:tc>
          <w:tcPr>
            <w:tcW w:w="1816" w:type="dxa"/>
            <w:tcBorders>
              <w:top w:val="single" w:sz="4" w:space="0" w:color="auto"/>
              <w:left w:val="nil"/>
              <w:bottom w:val="single" w:sz="4" w:space="0" w:color="auto"/>
              <w:right w:val="single" w:sz="4" w:space="0" w:color="auto"/>
            </w:tcBorders>
            <w:vAlign w:val="center"/>
          </w:tcPr>
          <w:p w14:paraId="59985FA4" w14:textId="77777777" w:rsidR="00D06E7D" w:rsidRPr="007E545E" w:rsidRDefault="00D06E7D" w:rsidP="006F3DB5">
            <w:pPr>
              <w:jc w:val="center"/>
              <w:rPr>
                <w:bCs/>
                <w:sz w:val="20"/>
                <w:szCs w:val="20"/>
              </w:rPr>
            </w:pPr>
            <w:r w:rsidRPr="007E545E">
              <w:rPr>
                <w:bCs/>
                <w:sz w:val="20"/>
                <w:szCs w:val="20"/>
              </w:rPr>
              <w:t>Sanctioned</w:t>
            </w:r>
          </w:p>
        </w:tc>
        <w:tc>
          <w:tcPr>
            <w:tcW w:w="1177" w:type="dxa"/>
            <w:tcBorders>
              <w:top w:val="single" w:sz="4" w:space="0" w:color="auto"/>
              <w:left w:val="nil"/>
              <w:bottom w:val="single" w:sz="4" w:space="0" w:color="auto"/>
              <w:right w:val="single" w:sz="4" w:space="0" w:color="auto"/>
            </w:tcBorders>
            <w:vAlign w:val="center"/>
          </w:tcPr>
          <w:p w14:paraId="59985FA5" w14:textId="77777777" w:rsidR="00D06E7D" w:rsidRPr="007E545E" w:rsidRDefault="00D06E7D" w:rsidP="006F3DB5">
            <w:pPr>
              <w:jc w:val="center"/>
              <w:rPr>
                <w:bCs/>
                <w:sz w:val="20"/>
                <w:szCs w:val="20"/>
              </w:rPr>
            </w:pPr>
            <w:r w:rsidRPr="007E545E">
              <w:rPr>
                <w:bCs/>
                <w:sz w:val="20"/>
                <w:szCs w:val="20"/>
              </w:rPr>
              <w:t>Released</w:t>
            </w:r>
          </w:p>
        </w:tc>
        <w:tc>
          <w:tcPr>
            <w:tcW w:w="1534" w:type="dxa"/>
            <w:tcBorders>
              <w:top w:val="single" w:sz="4" w:space="0" w:color="auto"/>
              <w:left w:val="nil"/>
              <w:bottom w:val="single" w:sz="4" w:space="0" w:color="auto"/>
              <w:right w:val="single" w:sz="4" w:space="0" w:color="auto"/>
            </w:tcBorders>
            <w:vAlign w:val="center"/>
          </w:tcPr>
          <w:p w14:paraId="59985FA6" w14:textId="77777777" w:rsidR="00D06E7D" w:rsidRPr="007E545E" w:rsidRDefault="00D06E7D" w:rsidP="006F3DB5">
            <w:pPr>
              <w:jc w:val="center"/>
              <w:rPr>
                <w:bCs/>
                <w:sz w:val="20"/>
                <w:szCs w:val="20"/>
              </w:rPr>
            </w:pPr>
            <w:r w:rsidRPr="007E545E">
              <w:rPr>
                <w:bCs/>
                <w:sz w:val="20"/>
                <w:szCs w:val="20"/>
              </w:rPr>
              <w:t>Expenditure</w:t>
            </w:r>
          </w:p>
        </w:tc>
      </w:tr>
      <w:tr w:rsidR="00D06E7D" w:rsidRPr="007E545E" w14:paraId="59985FA9" w14:textId="77777777" w:rsidTr="009E1DF4">
        <w:trPr>
          <w:trHeight w:val="397"/>
        </w:trPr>
        <w:tc>
          <w:tcPr>
            <w:tcW w:w="9927" w:type="dxa"/>
            <w:gridSpan w:val="5"/>
            <w:tcBorders>
              <w:top w:val="single" w:sz="4" w:space="0" w:color="auto"/>
              <w:left w:val="single" w:sz="4" w:space="0" w:color="auto"/>
              <w:bottom w:val="single" w:sz="4" w:space="0" w:color="auto"/>
              <w:right w:val="single" w:sz="4" w:space="0" w:color="auto"/>
            </w:tcBorders>
            <w:noWrap/>
            <w:vAlign w:val="center"/>
          </w:tcPr>
          <w:p w14:paraId="59985FA8" w14:textId="77777777" w:rsidR="00D06E7D" w:rsidRPr="007E545E" w:rsidRDefault="00D06E7D" w:rsidP="006F3DB5">
            <w:pPr>
              <w:rPr>
                <w:bCs/>
                <w:sz w:val="20"/>
                <w:szCs w:val="20"/>
              </w:rPr>
            </w:pPr>
            <w:r w:rsidRPr="007E545E">
              <w:rPr>
                <w:bCs/>
                <w:sz w:val="20"/>
                <w:szCs w:val="20"/>
              </w:rPr>
              <w:t>A. Recurring Contingencies</w:t>
            </w:r>
          </w:p>
        </w:tc>
      </w:tr>
      <w:tr w:rsidR="00D06E7D" w:rsidRPr="007E545E" w14:paraId="59985FAF" w14:textId="77777777" w:rsidTr="009E1DF4">
        <w:trPr>
          <w:trHeight w:val="108"/>
        </w:trPr>
        <w:tc>
          <w:tcPr>
            <w:tcW w:w="567" w:type="dxa"/>
            <w:tcBorders>
              <w:top w:val="nil"/>
              <w:left w:val="single" w:sz="4" w:space="0" w:color="auto"/>
              <w:bottom w:val="single" w:sz="4" w:space="0" w:color="auto"/>
              <w:right w:val="single" w:sz="4" w:space="0" w:color="auto"/>
            </w:tcBorders>
            <w:noWrap/>
          </w:tcPr>
          <w:p w14:paraId="59985FAA" w14:textId="77777777" w:rsidR="00D06E7D" w:rsidRPr="007E545E" w:rsidRDefault="00D06E7D" w:rsidP="006F3DB5">
            <w:pPr>
              <w:jc w:val="center"/>
              <w:rPr>
                <w:sz w:val="20"/>
                <w:szCs w:val="20"/>
              </w:rPr>
            </w:pPr>
            <w:r w:rsidRPr="007E545E">
              <w:rPr>
                <w:sz w:val="20"/>
                <w:szCs w:val="20"/>
              </w:rPr>
              <w:t>1</w:t>
            </w:r>
          </w:p>
        </w:tc>
        <w:tc>
          <w:tcPr>
            <w:tcW w:w="4833" w:type="dxa"/>
            <w:tcBorders>
              <w:top w:val="nil"/>
              <w:left w:val="nil"/>
              <w:bottom w:val="single" w:sz="4" w:space="0" w:color="auto"/>
              <w:right w:val="single" w:sz="4" w:space="0" w:color="auto"/>
            </w:tcBorders>
            <w:noWrap/>
          </w:tcPr>
          <w:p w14:paraId="59985FAB" w14:textId="77777777" w:rsidR="00D06E7D" w:rsidRPr="007E545E" w:rsidRDefault="00D06E7D" w:rsidP="006F3DB5">
            <w:pPr>
              <w:rPr>
                <w:bCs/>
                <w:sz w:val="20"/>
                <w:szCs w:val="20"/>
              </w:rPr>
            </w:pPr>
            <w:r w:rsidRPr="007E545E">
              <w:rPr>
                <w:bCs/>
                <w:sz w:val="20"/>
                <w:szCs w:val="20"/>
              </w:rPr>
              <w:t>Pay &amp; Allowances</w:t>
            </w:r>
          </w:p>
        </w:tc>
        <w:tc>
          <w:tcPr>
            <w:tcW w:w="1816" w:type="dxa"/>
            <w:tcBorders>
              <w:top w:val="nil"/>
              <w:left w:val="nil"/>
              <w:bottom w:val="single" w:sz="4" w:space="0" w:color="auto"/>
              <w:right w:val="single" w:sz="4" w:space="0" w:color="auto"/>
            </w:tcBorders>
            <w:noWrap/>
            <w:vAlign w:val="bottom"/>
          </w:tcPr>
          <w:p w14:paraId="59985FAC" w14:textId="5B5B8AC4" w:rsidR="00D06E7D" w:rsidRPr="007E545E" w:rsidRDefault="009A5998" w:rsidP="006F3DB5">
            <w:pPr>
              <w:rPr>
                <w:sz w:val="20"/>
                <w:szCs w:val="20"/>
              </w:rPr>
            </w:pPr>
            <w:r>
              <w:rPr>
                <w:sz w:val="20"/>
                <w:szCs w:val="20"/>
              </w:rPr>
              <w:t>--</w:t>
            </w:r>
          </w:p>
        </w:tc>
        <w:tc>
          <w:tcPr>
            <w:tcW w:w="1177" w:type="dxa"/>
            <w:tcBorders>
              <w:top w:val="nil"/>
              <w:left w:val="nil"/>
              <w:bottom w:val="single" w:sz="4" w:space="0" w:color="auto"/>
              <w:right w:val="single" w:sz="4" w:space="0" w:color="auto"/>
            </w:tcBorders>
            <w:noWrap/>
            <w:vAlign w:val="bottom"/>
          </w:tcPr>
          <w:p w14:paraId="59985FAD" w14:textId="04A7DAA5" w:rsidR="00D06E7D" w:rsidRPr="007E545E" w:rsidRDefault="009A5998" w:rsidP="006F3DB5">
            <w:pPr>
              <w:rPr>
                <w:sz w:val="20"/>
                <w:szCs w:val="20"/>
              </w:rPr>
            </w:pPr>
            <w:r>
              <w:rPr>
                <w:sz w:val="20"/>
                <w:szCs w:val="20"/>
              </w:rPr>
              <w:t>--</w:t>
            </w:r>
          </w:p>
        </w:tc>
        <w:tc>
          <w:tcPr>
            <w:tcW w:w="1534" w:type="dxa"/>
            <w:tcBorders>
              <w:top w:val="nil"/>
              <w:left w:val="nil"/>
              <w:bottom w:val="single" w:sz="4" w:space="0" w:color="auto"/>
              <w:right w:val="single" w:sz="4" w:space="0" w:color="auto"/>
            </w:tcBorders>
            <w:noWrap/>
            <w:vAlign w:val="bottom"/>
          </w:tcPr>
          <w:p w14:paraId="59985FAE" w14:textId="3F9CBDAC" w:rsidR="00D06E7D" w:rsidRPr="007E545E" w:rsidRDefault="009A5998" w:rsidP="006F3DB5">
            <w:pPr>
              <w:rPr>
                <w:sz w:val="20"/>
                <w:szCs w:val="20"/>
              </w:rPr>
            </w:pPr>
            <w:r>
              <w:rPr>
                <w:sz w:val="20"/>
                <w:szCs w:val="20"/>
              </w:rPr>
              <w:t>--</w:t>
            </w:r>
          </w:p>
        </w:tc>
      </w:tr>
      <w:tr w:rsidR="00D06E7D" w:rsidRPr="007E545E" w14:paraId="59985FB5" w14:textId="77777777" w:rsidTr="009E1DF4">
        <w:trPr>
          <w:trHeight w:val="108"/>
        </w:trPr>
        <w:tc>
          <w:tcPr>
            <w:tcW w:w="567" w:type="dxa"/>
            <w:tcBorders>
              <w:top w:val="nil"/>
              <w:left w:val="single" w:sz="4" w:space="0" w:color="auto"/>
              <w:bottom w:val="single" w:sz="4" w:space="0" w:color="auto"/>
              <w:right w:val="single" w:sz="4" w:space="0" w:color="auto"/>
            </w:tcBorders>
            <w:noWrap/>
          </w:tcPr>
          <w:p w14:paraId="59985FB0" w14:textId="77777777" w:rsidR="00D06E7D" w:rsidRPr="007E545E" w:rsidRDefault="00D06E7D" w:rsidP="006F3DB5">
            <w:pPr>
              <w:jc w:val="center"/>
              <w:rPr>
                <w:sz w:val="20"/>
                <w:szCs w:val="20"/>
              </w:rPr>
            </w:pPr>
            <w:r w:rsidRPr="007E545E">
              <w:rPr>
                <w:sz w:val="20"/>
                <w:szCs w:val="20"/>
              </w:rPr>
              <w:t>2</w:t>
            </w:r>
          </w:p>
        </w:tc>
        <w:tc>
          <w:tcPr>
            <w:tcW w:w="4833" w:type="dxa"/>
            <w:tcBorders>
              <w:top w:val="nil"/>
              <w:left w:val="nil"/>
              <w:bottom w:val="single" w:sz="4" w:space="0" w:color="auto"/>
              <w:right w:val="single" w:sz="4" w:space="0" w:color="auto"/>
            </w:tcBorders>
            <w:noWrap/>
          </w:tcPr>
          <w:p w14:paraId="59985FB1" w14:textId="77777777" w:rsidR="00D06E7D" w:rsidRPr="007E545E" w:rsidRDefault="00D06E7D" w:rsidP="006F3DB5">
            <w:pPr>
              <w:rPr>
                <w:bCs/>
                <w:sz w:val="20"/>
                <w:szCs w:val="20"/>
              </w:rPr>
            </w:pPr>
            <w:r w:rsidRPr="007E545E">
              <w:rPr>
                <w:bCs/>
                <w:sz w:val="20"/>
                <w:szCs w:val="20"/>
              </w:rPr>
              <w:t>Traveling allowances</w:t>
            </w:r>
          </w:p>
        </w:tc>
        <w:tc>
          <w:tcPr>
            <w:tcW w:w="1816" w:type="dxa"/>
            <w:tcBorders>
              <w:top w:val="nil"/>
              <w:left w:val="nil"/>
              <w:bottom w:val="single" w:sz="4" w:space="0" w:color="auto"/>
              <w:right w:val="single" w:sz="4" w:space="0" w:color="auto"/>
            </w:tcBorders>
            <w:noWrap/>
            <w:vAlign w:val="bottom"/>
          </w:tcPr>
          <w:p w14:paraId="59985FB2" w14:textId="79353394" w:rsidR="00D06E7D" w:rsidRPr="007E545E" w:rsidRDefault="009A5998" w:rsidP="006F3DB5">
            <w:pPr>
              <w:rPr>
                <w:sz w:val="20"/>
                <w:szCs w:val="20"/>
              </w:rPr>
            </w:pPr>
            <w:r>
              <w:rPr>
                <w:sz w:val="20"/>
                <w:szCs w:val="20"/>
              </w:rPr>
              <w:t>90000</w:t>
            </w:r>
          </w:p>
        </w:tc>
        <w:tc>
          <w:tcPr>
            <w:tcW w:w="1177" w:type="dxa"/>
            <w:tcBorders>
              <w:top w:val="nil"/>
              <w:left w:val="nil"/>
              <w:bottom w:val="single" w:sz="4" w:space="0" w:color="auto"/>
              <w:right w:val="single" w:sz="4" w:space="0" w:color="auto"/>
            </w:tcBorders>
            <w:noWrap/>
            <w:vAlign w:val="bottom"/>
          </w:tcPr>
          <w:p w14:paraId="59985FB3" w14:textId="523460A4" w:rsidR="00D06E7D" w:rsidRPr="007E545E" w:rsidRDefault="009A5998" w:rsidP="006F3DB5">
            <w:pPr>
              <w:rPr>
                <w:sz w:val="20"/>
                <w:szCs w:val="20"/>
              </w:rPr>
            </w:pPr>
            <w:r>
              <w:rPr>
                <w:sz w:val="20"/>
                <w:szCs w:val="20"/>
              </w:rPr>
              <w:t>90000</w:t>
            </w:r>
          </w:p>
        </w:tc>
        <w:tc>
          <w:tcPr>
            <w:tcW w:w="1534" w:type="dxa"/>
            <w:tcBorders>
              <w:top w:val="nil"/>
              <w:left w:val="nil"/>
              <w:bottom w:val="single" w:sz="4" w:space="0" w:color="auto"/>
              <w:right w:val="single" w:sz="4" w:space="0" w:color="auto"/>
            </w:tcBorders>
            <w:noWrap/>
            <w:vAlign w:val="bottom"/>
          </w:tcPr>
          <w:p w14:paraId="59985FB4" w14:textId="2E6756BA" w:rsidR="00D06E7D" w:rsidRPr="007E545E" w:rsidRDefault="009A5998" w:rsidP="006F3DB5">
            <w:pPr>
              <w:rPr>
                <w:sz w:val="20"/>
                <w:szCs w:val="20"/>
              </w:rPr>
            </w:pPr>
            <w:r>
              <w:rPr>
                <w:sz w:val="20"/>
                <w:szCs w:val="20"/>
              </w:rPr>
              <w:t>90000</w:t>
            </w:r>
          </w:p>
        </w:tc>
      </w:tr>
      <w:tr w:rsidR="00D06E7D" w:rsidRPr="007E545E" w14:paraId="59985FB8" w14:textId="77777777" w:rsidTr="009E1DF4">
        <w:trPr>
          <w:trHeight w:val="108"/>
        </w:trPr>
        <w:tc>
          <w:tcPr>
            <w:tcW w:w="567" w:type="dxa"/>
            <w:tcBorders>
              <w:top w:val="nil"/>
              <w:left w:val="single" w:sz="4" w:space="0" w:color="auto"/>
              <w:bottom w:val="single" w:sz="4" w:space="0" w:color="auto"/>
              <w:right w:val="single" w:sz="4" w:space="0" w:color="auto"/>
            </w:tcBorders>
            <w:noWrap/>
          </w:tcPr>
          <w:p w14:paraId="59985FB6" w14:textId="77777777" w:rsidR="00D06E7D" w:rsidRPr="007E545E" w:rsidRDefault="00D06E7D" w:rsidP="006F3DB5">
            <w:pPr>
              <w:jc w:val="center"/>
              <w:rPr>
                <w:sz w:val="20"/>
                <w:szCs w:val="20"/>
              </w:rPr>
            </w:pPr>
            <w:r w:rsidRPr="007E545E">
              <w:rPr>
                <w:sz w:val="20"/>
                <w:szCs w:val="20"/>
              </w:rPr>
              <w:t>3</w:t>
            </w:r>
          </w:p>
        </w:tc>
        <w:tc>
          <w:tcPr>
            <w:tcW w:w="9360" w:type="dxa"/>
            <w:gridSpan w:val="4"/>
            <w:tcBorders>
              <w:top w:val="nil"/>
              <w:left w:val="nil"/>
              <w:bottom w:val="single" w:sz="4" w:space="0" w:color="auto"/>
              <w:right w:val="single" w:sz="4" w:space="0" w:color="auto"/>
            </w:tcBorders>
            <w:noWrap/>
          </w:tcPr>
          <w:p w14:paraId="59985FB7" w14:textId="77777777" w:rsidR="00D06E7D" w:rsidRPr="007E545E" w:rsidRDefault="00D06E7D" w:rsidP="006F3DB5">
            <w:pPr>
              <w:rPr>
                <w:sz w:val="20"/>
                <w:szCs w:val="20"/>
              </w:rPr>
            </w:pPr>
            <w:r w:rsidRPr="007E545E">
              <w:rPr>
                <w:bCs/>
                <w:sz w:val="20"/>
                <w:szCs w:val="20"/>
              </w:rPr>
              <w:t>Contingencies</w:t>
            </w:r>
          </w:p>
        </w:tc>
      </w:tr>
      <w:tr w:rsidR="00D06E7D" w:rsidRPr="007E545E" w14:paraId="59985FBE" w14:textId="77777777" w:rsidTr="009E1DF4">
        <w:trPr>
          <w:trHeight w:val="291"/>
        </w:trPr>
        <w:tc>
          <w:tcPr>
            <w:tcW w:w="567" w:type="dxa"/>
            <w:tcBorders>
              <w:top w:val="nil"/>
              <w:left w:val="single" w:sz="4" w:space="0" w:color="auto"/>
              <w:bottom w:val="single" w:sz="4" w:space="0" w:color="auto"/>
              <w:right w:val="single" w:sz="4" w:space="0" w:color="auto"/>
            </w:tcBorders>
            <w:noWrap/>
          </w:tcPr>
          <w:p w14:paraId="59985FB9" w14:textId="77777777" w:rsidR="00D06E7D" w:rsidRPr="007E545E" w:rsidRDefault="00D06E7D" w:rsidP="006F3DB5">
            <w:pPr>
              <w:jc w:val="center"/>
              <w:rPr>
                <w:i/>
                <w:iCs/>
                <w:sz w:val="20"/>
                <w:szCs w:val="20"/>
              </w:rPr>
            </w:pPr>
            <w:r w:rsidRPr="007E545E">
              <w:rPr>
                <w:i/>
                <w:iCs/>
                <w:sz w:val="20"/>
                <w:szCs w:val="20"/>
              </w:rPr>
              <w:t>A</w:t>
            </w:r>
          </w:p>
        </w:tc>
        <w:tc>
          <w:tcPr>
            <w:tcW w:w="4833" w:type="dxa"/>
            <w:tcBorders>
              <w:top w:val="nil"/>
              <w:left w:val="nil"/>
              <w:bottom w:val="single" w:sz="4" w:space="0" w:color="auto"/>
              <w:right w:val="single" w:sz="4" w:space="0" w:color="auto"/>
            </w:tcBorders>
            <w:noWrap/>
          </w:tcPr>
          <w:p w14:paraId="59985FBA" w14:textId="7B5E7264" w:rsidR="00D06E7D" w:rsidRPr="007E545E" w:rsidRDefault="009A5998" w:rsidP="006F3DB5">
            <w:pPr>
              <w:jc w:val="both"/>
              <w:rPr>
                <w:sz w:val="20"/>
                <w:szCs w:val="20"/>
              </w:rPr>
            </w:pPr>
            <w:r>
              <w:rPr>
                <w:sz w:val="20"/>
                <w:szCs w:val="20"/>
              </w:rPr>
              <w:t>OE</w:t>
            </w:r>
          </w:p>
        </w:tc>
        <w:tc>
          <w:tcPr>
            <w:tcW w:w="1816" w:type="dxa"/>
            <w:vMerge w:val="restart"/>
            <w:tcBorders>
              <w:top w:val="nil"/>
              <w:left w:val="nil"/>
              <w:right w:val="single" w:sz="4" w:space="0" w:color="auto"/>
            </w:tcBorders>
            <w:noWrap/>
            <w:vAlign w:val="bottom"/>
          </w:tcPr>
          <w:p w14:paraId="59985FBB" w14:textId="508B6AA6" w:rsidR="00D06E7D" w:rsidRPr="007E545E" w:rsidRDefault="009A5998" w:rsidP="006F3DB5">
            <w:pPr>
              <w:rPr>
                <w:sz w:val="20"/>
                <w:szCs w:val="20"/>
              </w:rPr>
            </w:pPr>
            <w:r>
              <w:rPr>
                <w:sz w:val="20"/>
                <w:szCs w:val="20"/>
              </w:rPr>
              <w:t>150000</w:t>
            </w:r>
          </w:p>
        </w:tc>
        <w:tc>
          <w:tcPr>
            <w:tcW w:w="1177" w:type="dxa"/>
            <w:vMerge w:val="restart"/>
            <w:tcBorders>
              <w:top w:val="nil"/>
              <w:left w:val="nil"/>
              <w:right w:val="single" w:sz="4" w:space="0" w:color="auto"/>
            </w:tcBorders>
            <w:noWrap/>
            <w:vAlign w:val="bottom"/>
          </w:tcPr>
          <w:p w14:paraId="59985FBC" w14:textId="7D1835F4" w:rsidR="00D06E7D" w:rsidRPr="007E545E" w:rsidRDefault="009A5998" w:rsidP="006F3DB5">
            <w:pPr>
              <w:rPr>
                <w:sz w:val="20"/>
                <w:szCs w:val="20"/>
              </w:rPr>
            </w:pPr>
            <w:r>
              <w:rPr>
                <w:sz w:val="20"/>
                <w:szCs w:val="20"/>
              </w:rPr>
              <w:t>150000</w:t>
            </w:r>
          </w:p>
        </w:tc>
        <w:tc>
          <w:tcPr>
            <w:tcW w:w="1534" w:type="dxa"/>
            <w:vMerge w:val="restart"/>
            <w:tcBorders>
              <w:top w:val="nil"/>
              <w:left w:val="nil"/>
              <w:right w:val="single" w:sz="4" w:space="0" w:color="auto"/>
            </w:tcBorders>
            <w:noWrap/>
            <w:vAlign w:val="bottom"/>
          </w:tcPr>
          <w:p w14:paraId="59985FBD" w14:textId="457A3A37" w:rsidR="00D06E7D" w:rsidRPr="007E545E" w:rsidRDefault="009A5998" w:rsidP="006F3DB5">
            <w:pPr>
              <w:rPr>
                <w:sz w:val="20"/>
                <w:szCs w:val="20"/>
              </w:rPr>
            </w:pPr>
            <w:r>
              <w:rPr>
                <w:sz w:val="20"/>
                <w:szCs w:val="20"/>
              </w:rPr>
              <w:t>150000</w:t>
            </w:r>
          </w:p>
        </w:tc>
      </w:tr>
      <w:tr w:rsidR="00D06E7D" w:rsidRPr="007E545E" w14:paraId="59985FC4" w14:textId="77777777" w:rsidTr="009E1DF4">
        <w:trPr>
          <w:trHeight w:val="108"/>
        </w:trPr>
        <w:tc>
          <w:tcPr>
            <w:tcW w:w="567" w:type="dxa"/>
            <w:tcBorders>
              <w:top w:val="nil"/>
              <w:left w:val="single" w:sz="4" w:space="0" w:color="auto"/>
              <w:bottom w:val="single" w:sz="4" w:space="0" w:color="auto"/>
              <w:right w:val="single" w:sz="4" w:space="0" w:color="auto"/>
            </w:tcBorders>
            <w:noWrap/>
          </w:tcPr>
          <w:p w14:paraId="59985FBF" w14:textId="77777777" w:rsidR="00D06E7D" w:rsidRPr="007E545E" w:rsidRDefault="00D06E7D" w:rsidP="006F3DB5">
            <w:pPr>
              <w:jc w:val="center"/>
              <w:rPr>
                <w:i/>
                <w:iCs/>
                <w:sz w:val="20"/>
                <w:szCs w:val="20"/>
              </w:rPr>
            </w:pPr>
            <w:r w:rsidRPr="007E545E">
              <w:rPr>
                <w:i/>
                <w:iCs/>
                <w:sz w:val="20"/>
                <w:szCs w:val="20"/>
              </w:rPr>
              <w:t>B</w:t>
            </w:r>
          </w:p>
        </w:tc>
        <w:tc>
          <w:tcPr>
            <w:tcW w:w="4833" w:type="dxa"/>
            <w:tcBorders>
              <w:top w:val="nil"/>
              <w:left w:val="nil"/>
              <w:bottom w:val="single" w:sz="4" w:space="0" w:color="auto"/>
              <w:right w:val="single" w:sz="4" w:space="0" w:color="auto"/>
            </w:tcBorders>
            <w:noWrap/>
          </w:tcPr>
          <w:p w14:paraId="59985FC0" w14:textId="18B29DBA" w:rsidR="00D06E7D" w:rsidRPr="007E545E" w:rsidRDefault="009A5998" w:rsidP="006F3DB5">
            <w:pPr>
              <w:jc w:val="both"/>
              <w:rPr>
                <w:sz w:val="20"/>
                <w:szCs w:val="20"/>
              </w:rPr>
            </w:pPr>
            <w:r>
              <w:rPr>
                <w:sz w:val="20"/>
                <w:szCs w:val="20"/>
              </w:rPr>
              <w:t>POL &amp; RMV</w:t>
            </w:r>
          </w:p>
        </w:tc>
        <w:tc>
          <w:tcPr>
            <w:tcW w:w="1816" w:type="dxa"/>
            <w:vMerge/>
            <w:tcBorders>
              <w:left w:val="nil"/>
              <w:bottom w:val="single" w:sz="4" w:space="0" w:color="auto"/>
              <w:right w:val="single" w:sz="4" w:space="0" w:color="auto"/>
            </w:tcBorders>
            <w:noWrap/>
            <w:vAlign w:val="bottom"/>
          </w:tcPr>
          <w:p w14:paraId="59985FC1" w14:textId="77777777" w:rsidR="00D06E7D" w:rsidRPr="007E545E" w:rsidRDefault="00D06E7D" w:rsidP="006F3DB5">
            <w:pPr>
              <w:rPr>
                <w:sz w:val="20"/>
                <w:szCs w:val="20"/>
              </w:rPr>
            </w:pPr>
          </w:p>
        </w:tc>
        <w:tc>
          <w:tcPr>
            <w:tcW w:w="1177" w:type="dxa"/>
            <w:vMerge/>
            <w:tcBorders>
              <w:left w:val="nil"/>
              <w:bottom w:val="single" w:sz="4" w:space="0" w:color="auto"/>
              <w:right w:val="single" w:sz="4" w:space="0" w:color="auto"/>
            </w:tcBorders>
            <w:noWrap/>
            <w:vAlign w:val="bottom"/>
          </w:tcPr>
          <w:p w14:paraId="59985FC2" w14:textId="77777777" w:rsidR="00D06E7D" w:rsidRPr="007E545E" w:rsidRDefault="00D06E7D" w:rsidP="006F3DB5">
            <w:pPr>
              <w:rPr>
                <w:sz w:val="20"/>
                <w:szCs w:val="20"/>
              </w:rPr>
            </w:pPr>
          </w:p>
        </w:tc>
        <w:tc>
          <w:tcPr>
            <w:tcW w:w="1534" w:type="dxa"/>
            <w:vMerge/>
            <w:tcBorders>
              <w:left w:val="nil"/>
              <w:bottom w:val="single" w:sz="4" w:space="0" w:color="auto"/>
              <w:right w:val="single" w:sz="4" w:space="0" w:color="auto"/>
            </w:tcBorders>
            <w:noWrap/>
            <w:vAlign w:val="bottom"/>
          </w:tcPr>
          <w:p w14:paraId="59985FC3" w14:textId="77777777" w:rsidR="00D06E7D" w:rsidRPr="007E545E" w:rsidRDefault="00D06E7D" w:rsidP="006F3DB5">
            <w:pPr>
              <w:rPr>
                <w:sz w:val="20"/>
                <w:szCs w:val="20"/>
              </w:rPr>
            </w:pPr>
          </w:p>
        </w:tc>
      </w:tr>
      <w:tr w:rsidR="00D06E7D" w:rsidRPr="007E545E" w14:paraId="59985FCA" w14:textId="77777777" w:rsidTr="009E1DF4">
        <w:trPr>
          <w:trHeight w:val="108"/>
        </w:trPr>
        <w:tc>
          <w:tcPr>
            <w:tcW w:w="567" w:type="dxa"/>
            <w:tcBorders>
              <w:top w:val="nil"/>
              <w:left w:val="single" w:sz="4" w:space="0" w:color="auto"/>
              <w:bottom w:val="single" w:sz="4" w:space="0" w:color="auto"/>
              <w:right w:val="single" w:sz="4" w:space="0" w:color="auto"/>
            </w:tcBorders>
            <w:noWrap/>
          </w:tcPr>
          <w:p w14:paraId="59985FC5" w14:textId="77777777" w:rsidR="00D06E7D" w:rsidRPr="007E545E" w:rsidRDefault="00D06E7D" w:rsidP="006F3DB5">
            <w:pPr>
              <w:jc w:val="center"/>
              <w:rPr>
                <w:i/>
                <w:iCs/>
                <w:sz w:val="20"/>
                <w:szCs w:val="20"/>
              </w:rPr>
            </w:pPr>
            <w:r w:rsidRPr="007E545E">
              <w:rPr>
                <w:i/>
                <w:iCs/>
                <w:sz w:val="20"/>
                <w:szCs w:val="20"/>
              </w:rPr>
              <w:t>C</w:t>
            </w:r>
          </w:p>
        </w:tc>
        <w:tc>
          <w:tcPr>
            <w:tcW w:w="4833" w:type="dxa"/>
            <w:tcBorders>
              <w:top w:val="nil"/>
              <w:left w:val="nil"/>
              <w:bottom w:val="single" w:sz="4" w:space="0" w:color="auto"/>
              <w:right w:val="single" w:sz="4" w:space="0" w:color="auto"/>
            </w:tcBorders>
            <w:noWrap/>
          </w:tcPr>
          <w:p w14:paraId="59985FC6" w14:textId="3E8C252E" w:rsidR="00D06E7D" w:rsidRPr="007E545E" w:rsidRDefault="009A5998" w:rsidP="006F3DB5">
            <w:pPr>
              <w:jc w:val="both"/>
              <w:rPr>
                <w:sz w:val="20"/>
                <w:szCs w:val="20"/>
              </w:rPr>
            </w:pPr>
            <w:r>
              <w:rPr>
                <w:sz w:val="20"/>
                <w:szCs w:val="20"/>
              </w:rPr>
              <w:t>Training</w:t>
            </w:r>
          </w:p>
        </w:tc>
        <w:tc>
          <w:tcPr>
            <w:tcW w:w="1816" w:type="dxa"/>
            <w:vMerge w:val="restart"/>
            <w:tcBorders>
              <w:top w:val="nil"/>
              <w:left w:val="nil"/>
              <w:right w:val="single" w:sz="4" w:space="0" w:color="auto"/>
            </w:tcBorders>
            <w:noWrap/>
            <w:vAlign w:val="bottom"/>
          </w:tcPr>
          <w:p w14:paraId="59985FC7" w14:textId="1569174D" w:rsidR="00D06E7D" w:rsidRPr="007E545E" w:rsidRDefault="009A5998" w:rsidP="006F3DB5">
            <w:pPr>
              <w:rPr>
                <w:sz w:val="20"/>
                <w:szCs w:val="20"/>
              </w:rPr>
            </w:pPr>
            <w:r>
              <w:rPr>
                <w:sz w:val="20"/>
                <w:szCs w:val="20"/>
              </w:rPr>
              <w:t>110000</w:t>
            </w:r>
          </w:p>
        </w:tc>
        <w:tc>
          <w:tcPr>
            <w:tcW w:w="1177" w:type="dxa"/>
            <w:vMerge w:val="restart"/>
            <w:tcBorders>
              <w:top w:val="nil"/>
              <w:left w:val="nil"/>
              <w:right w:val="single" w:sz="4" w:space="0" w:color="auto"/>
            </w:tcBorders>
            <w:noWrap/>
            <w:vAlign w:val="bottom"/>
          </w:tcPr>
          <w:p w14:paraId="59985FC8" w14:textId="1E623F8E" w:rsidR="00D06E7D" w:rsidRPr="007E545E" w:rsidRDefault="009A5998" w:rsidP="006F3DB5">
            <w:pPr>
              <w:rPr>
                <w:sz w:val="20"/>
                <w:szCs w:val="20"/>
              </w:rPr>
            </w:pPr>
            <w:r>
              <w:rPr>
                <w:sz w:val="20"/>
                <w:szCs w:val="20"/>
              </w:rPr>
              <w:t>110000</w:t>
            </w:r>
          </w:p>
        </w:tc>
        <w:tc>
          <w:tcPr>
            <w:tcW w:w="1534" w:type="dxa"/>
            <w:vMerge w:val="restart"/>
            <w:tcBorders>
              <w:top w:val="nil"/>
              <w:left w:val="nil"/>
              <w:right w:val="single" w:sz="4" w:space="0" w:color="auto"/>
            </w:tcBorders>
            <w:noWrap/>
            <w:vAlign w:val="bottom"/>
          </w:tcPr>
          <w:p w14:paraId="59985FC9" w14:textId="03699E93" w:rsidR="00D06E7D" w:rsidRPr="007E545E" w:rsidRDefault="009A5998" w:rsidP="006F3DB5">
            <w:pPr>
              <w:rPr>
                <w:sz w:val="20"/>
                <w:szCs w:val="20"/>
              </w:rPr>
            </w:pPr>
            <w:r>
              <w:rPr>
                <w:sz w:val="20"/>
                <w:szCs w:val="20"/>
              </w:rPr>
              <w:t>1</w:t>
            </w:r>
            <w:r w:rsidR="005863DB">
              <w:rPr>
                <w:sz w:val="20"/>
                <w:szCs w:val="20"/>
              </w:rPr>
              <w:t>1</w:t>
            </w:r>
            <w:r>
              <w:rPr>
                <w:sz w:val="20"/>
                <w:szCs w:val="20"/>
              </w:rPr>
              <w:t>0000</w:t>
            </w:r>
          </w:p>
        </w:tc>
      </w:tr>
      <w:tr w:rsidR="00D06E7D" w:rsidRPr="007E545E" w14:paraId="59985FD0" w14:textId="77777777" w:rsidTr="009E1DF4">
        <w:trPr>
          <w:trHeight w:val="108"/>
        </w:trPr>
        <w:tc>
          <w:tcPr>
            <w:tcW w:w="567" w:type="dxa"/>
            <w:tcBorders>
              <w:top w:val="nil"/>
              <w:left w:val="single" w:sz="4" w:space="0" w:color="auto"/>
              <w:bottom w:val="single" w:sz="4" w:space="0" w:color="auto"/>
              <w:right w:val="single" w:sz="4" w:space="0" w:color="auto"/>
            </w:tcBorders>
            <w:noWrap/>
          </w:tcPr>
          <w:p w14:paraId="59985FCB" w14:textId="77777777" w:rsidR="00D06E7D" w:rsidRPr="007E545E" w:rsidRDefault="00D06E7D" w:rsidP="006F3DB5">
            <w:pPr>
              <w:jc w:val="center"/>
              <w:rPr>
                <w:i/>
                <w:iCs/>
                <w:sz w:val="20"/>
                <w:szCs w:val="20"/>
              </w:rPr>
            </w:pPr>
            <w:r w:rsidRPr="007E545E">
              <w:rPr>
                <w:i/>
                <w:iCs/>
                <w:sz w:val="20"/>
                <w:szCs w:val="20"/>
              </w:rPr>
              <w:t>D</w:t>
            </w:r>
          </w:p>
        </w:tc>
        <w:tc>
          <w:tcPr>
            <w:tcW w:w="4833" w:type="dxa"/>
            <w:tcBorders>
              <w:top w:val="nil"/>
              <w:left w:val="nil"/>
              <w:bottom w:val="single" w:sz="4" w:space="0" w:color="auto"/>
              <w:right w:val="single" w:sz="4" w:space="0" w:color="auto"/>
            </w:tcBorders>
            <w:noWrap/>
          </w:tcPr>
          <w:p w14:paraId="59985FCC" w14:textId="21D79038" w:rsidR="00D06E7D" w:rsidRPr="007E545E" w:rsidRDefault="009A5998" w:rsidP="006F3DB5">
            <w:pPr>
              <w:jc w:val="both"/>
              <w:rPr>
                <w:sz w:val="20"/>
                <w:szCs w:val="20"/>
              </w:rPr>
            </w:pPr>
            <w:r>
              <w:rPr>
                <w:sz w:val="20"/>
                <w:szCs w:val="20"/>
              </w:rPr>
              <w:t>Training Material</w:t>
            </w:r>
          </w:p>
        </w:tc>
        <w:tc>
          <w:tcPr>
            <w:tcW w:w="1816" w:type="dxa"/>
            <w:vMerge/>
            <w:tcBorders>
              <w:left w:val="nil"/>
              <w:bottom w:val="single" w:sz="4" w:space="0" w:color="auto"/>
              <w:right w:val="single" w:sz="4" w:space="0" w:color="auto"/>
            </w:tcBorders>
            <w:noWrap/>
            <w:vAlign w:val="bottom"/>
          </w:tcPr>
          <w:p w14:paraId="59985FCD" w14:textId="77777777" w:rsidR="00D06E7D" w:rsidRPr="007E545E" w:rsidRDefault="00D06E7D" w:rsidP="006F3DB5">
            <w:pPr>
              <w:rPr>
                <w:sz w:val="20"/>
                <w:szCs w:val="20"/>
              </w:rPr>
            </w:pPr>
          </w:p>
        </w:tc>
        <w:tc>
          <w:tcPr>
            <w:tcW w:w="1177" w:type="dxa"/>
            <w:vMerge/>
            <w:tcBorders>
              <w:left w:val="nil"/>
              <w:bottom w:val="single" w:sz="4" w:space="0" w:color="auto"/>
              <w:right w:val="single" w:sz="4" w:space="0" w:color="auto"/>
            </w:tcBorders>
            <w:noWrap/>
            <w:vAlign w:val="bottom"/>
          </w:tcPr>
          <w:p w14:paraId="59985FCE" w14:textId="77777777" w:rsidR="00D06E7D" w:rsidRPr="007E545E" w:rsidRDefault="00D06E7D" w:rsidP="006F3DB5">
            <w:pPr>
              <w:rPr>
                <w:sz w:val="20"/>
                <w:szCs w:val="20"/>
              </w:rPr>
            </w:pPr>
          </w:p>
        </w:tc>
        <w:tc>
          <w:tcPr>
            <w:tcW w:w="1534" w:type="dxa"/>
            <w:vMerge/>
            <w:tcBorders>
              <w:left w:val="nil"/>
              <w:bottom w:val="single" w:sz="4" w:space="0" w:color="auto"/>
              <w:right w:val="single" w:sz="4" w:space="0" w:color="auto"/>
            </w:tcBorders>
            <w:noWrap/>
            <w:vAlign w:val="bottom"/>
          </w:tcPr>
          <w:p w14:paraId="59985FCF" w14:textId="77777777" w:rsidR="00D06E7D" w:rsidRPr="007E545E" w:rsidRDefault="00D06E7D" w:rsidP="006F3DB5">
            <w:pPr>
              <w:rPr>
                <w:sz w:val="20"/>
                <w:szCs w:val="20"/>
              </w:rPr>
            </w:pPr>
          </w:p>
        </w:tc>
      </w:tr>
      <w:tr w:rsidR="00D06E7D" w:rsidRPr="007E545E" w14:paraId="59985FD6" w14:textId="77777777" w:rsidTr="009E1DF4">
        <w:trPr>
          <w:trHeight w:val="108"/>
        </w:trPr>
        <w:tc>
          <w:tcPr>
            <w:tcW w:w="567" w:type="dxa"/>
            <w:tcBorders>
              <w:top w:val="nil"/>
              <w:left w:val="single" w:sz="4" w:space="0" w:color="auto"/>
              <w:bottom w:val="single" w:sz="4" w:space="0" w:color="auto"/>
              <w:right w:val="single" w:sz="4" w:space="0" w:color="auto"/>
            </w:tcBorders>
            <w:noWrap/>
          </w:tcPr>
          <w:p w14:paraId="59985FD1" w14:textId="77777777" w:rsidR="00D06E7D" w:rsidRPr="007E545E" w:rsidRDefault="00D06E7D" w:rsidP="006F3DB5">
            <w:pPr>
              <w:jc w:val="center"/>
              <w:rPr>
                <w:i/>
                <w:iCs/>
                <w:sz w:val="20"/>
                <w:szCs w:val="20"/>
              </w:rPr>
            </w:pPr>
            <w:r w:rsidRPr="007E545E">
              <w:rPr>
                <w:i/>
                <w:iCs/>
                <w:sz w:val="20"/>
                <w:szCs w:val="20"/>
              </w:rPr>
              <w:t>E</w:t>
            </w:r>
          </w:p>
        </w:tc>
        <w:tc>
          <w:tcPr>
            <w:tcW w:w="4833" w:type="dxa"/>
            <w:tcBorders>
              <w:top w:val="nil"/>
              <w:left w:val="nil"/>
              <w:bottom w:val="single" w:sz="4" w:space="0" w:color="auto"/>
              <w:right w:val="single" w:sz="4" w:space="0" w:color="auto"/>
            </w:tcBorders>
            <w:noWrap/>
          </w:tcPr>
          <w:p w14:paraId="59985FD2" w14:textId="463B8887" w:rsidR="00D06E7D" w:rsidRPr="007E545E" w:rsidRDefault="005863DB" w:rsidP="006F3DB5">
            <w:pPr>
              <w:jc w:val="both"/>
              <w:rPr>
                <w:sz w:val="20"/>
                <w:szCs w:val="20"/>
              </w:rPr>
            </w:pPr>
            <w:r>
              <w:rPr>
                <w:sz w:val="20"/>
                <w:szCs w:val="20"/>
              </w:rPr>
              <w:t>FLD</w:t>
            </w:r>
          </w:p>
        </w:tc>
        <w:tc>
          <w:tcPr>
            <w:tcW w:w="1816" w:type="dxa"/>
            <w:tcBorders>
              <w:top w:val="nil"/>
              <w:left w:val="nil"/>
              <w:bottom w:val="single" w:sz="4" w:space="0" w:color="auto"/>
              <w:right w:val="single" w:sz="4" w:space="0" w:color="auto"/>
            </w:tcBorders>
            <w:noWrap/>
            <w:vAlign w:val="bottom"/>
          </w:tcPr>
          <w:p w14:paraId="59985FD3" w14:textId="5C242277" w:rsidR="00D06E7D" w:rsidRPr="007E545E" w:rsidRDefault="005863DB" w:rsidP="006F3DB5">
            <w:pPr>
              <w:rPr>
                <w:sz w:val="20"/>
                <w:szCs w:val="20"/>
              </w:rPr>
            </w:pPr>
            <w:r>
              <w:rPr>
                <w:sz w:val="20"/>
                <w:szCs w:val="20"/>
              </w:rPr>
              <w:t>55000</w:t>
            </w:r>
          </w:p>
        </w:tc>
        <w:tc>
          <w:tcPr>
            <w:tcW w:w="1177" w:type="dxa"/>
            <w:tcBorders>
              <w:top w:val="nil"/>
              <w:left w:val="nil"/>
              <w:bottom w:val="single" w:sz="4" w:space="0" w:color="auto"/>
              <w:right w:val="single" w:sz="4" w:space="0" w:color="auto"/>
            </w:tcBorders>
            <w:noWrap/>
            <w:vAlign w:val="bottom"/>
          </w:tcPr>
          <w:p w14:paraId="59985FD4" w14:textId="5D26D4F9" w:rsidR="00D06E7D" w:rsidRPr="007E545E" w:rsidRDefault="005863DB" w:rsidP="006F3DB5">
            <w:pPr>
              <w:rPr>
                <w:sz w:val="20"/>
                <w:szCs w:val="20"/>
              </w:rPr>
            </w:pPr>
            <w:r>
              <w:rPr>
                <w:sz w:val="20"/>
                <w:szCs w:val="20"/>
              </w:rPr>
              <w:t>55000</w:t>
            </w:r>
          </w:p>
        </w:tc>
        <w:tc>
          <w:tcPr>
            <w:tcW w:w="1534" w:type="dxa"/>
            <w:tcBorders>
              <w:top w:val="nil"/>
              <w:left w:val="nil"/>
              <w:bottom w:val="single" w:sz="4" w:space="0" w:color="auto"/>
              <w:right w:val="single" w:sz="4" w:space="0" w:color="auto"/>
            </w:tcBorders>
            <w:noWrap/>
            <w:vAlign w:val="bottom"/>
          </w:tcPr>
          <w:p w14:paraId="59985FD5" w14:textId="311A7EA1" w:rsidR="00D06E7D" w:rsidRPr="007E545E" w:rsidRDefault="005863DB" w:rsidP="006F3DB5">
            <w:pPr>
              <w:rPr>
                <w:sz w:val="20"/>
                <w:szCs w:val="20"/>
              </w:rPr>
            </w:pPr>
            <w:r>
              <w:rPr>
                <w:sz w:val="20"/>
                <w:szCs w:val="20"/>
              </w:rPr>
              <w:t>55000</w:t>
            </w:r>
          </w:p>
        </w:tc>
      </w:tr>
      <w:tr w:rsidR="00D06E7D" w:rsidRPr="007E545E" w14:paraId="59985FDC" w14:textId="77777777" w:rsidTr="009E1DF4">
        <w:trPr>
          <w:trHeight w:val="108"/>
        </w:trPr>
        <w:tc>
          <w:tcPr>
            <w:tcW w:w="567" w:type="dxa"/>
            <w:tcBorders>
              <w:top w:val="nil"/>
              <w:left w:val="single" w:sz="4" w:space="0" w:color="auto"/>
              <w:bottom w:val="single" w:sz="4" w:space="0" w:color="auto"/>
              <w:right w:val="single" w:sz="4" w:space="0" w:color="auto"/>
            </w:tcBorders>
            <w:noWrap/>
          </w:tcPr>
          <w:p w14:paraId="59985FD7" w14:textId="77777777" w:rsidR="00D06E7D" w:rsidRPr="007E545E" w:rsidRDefault="00D06E7D" w:rsidP="006F3DB5">
            <w:pPr>
              <w:jc w:val="center"/>
              <w:rPr>
                <w:i/>
                <w:iCs/>
                <w:sz w:val="20"/>
                <w:szCs w:val="20"/>
              </w:rPr>
            </w:pPr>
            <w:r w:rsidRPr="007E545E">
              <w:rPr>
                <w:i/>
                <w:iCs/>
                <w:sz w:val="20"/>
                <w:szCs w:val="20"/>
              </w:rPr>
              <w:t>F</w:t>
            </w:r>
          </w:p>
        </w:tc>
        <w:tc>
          <w:tcPr>
            <w:tcW w:w="4833" w:type="dxa"/>
            <w:tcBorders>
              <w:top w:val="nil"/>
              <w:left w:val="nil"/>
              <w:bottom w:val="single" w:sz="4" w:space="0" w:color="auto"/>
              <w:right w:val="single" w:sz="4" w:space="0" w:color="auto"/>
            </w:tcBorders>
            <w:noWrap/>
          </w:tcPr>
          <w:p w14:paraId="59985FD8" w14:textId="4F80E1F4" w:rsidR="00D06E7D" w:rsidRPr="007E545E" w:rsidRDefault="005863DB" w:rsidP="006F3DB5">
            <w:pPr>
              <w:jc w:val="both"/>
              <w:rPr>
                <w:sz w:val="20"/>
                <w:szCs w:val="20"/>
              </w:rPr>
            </w:pPr>
            <w:r>
              <w:rPr>
                <w:sz w:val="20"/>
                <w:szCs w:val="20"/>
              </w:rPr>
              <w:t>OFT</w:t>
            </w:r>
          </w:p>
        </w:tc>
        <w:tc>
          <w:tcPr>
            <w:tcW w:w="1816" w:type="dxa"/>
            <w:tcBorders>
              <w:top w:val="nil"/>
              <w:left w:val="nil"/>
              <w:bottom w:val="single" w:sz="4" w:space="0" w:color="auto"/>
              <w:right w:val="single" w:sz="4" w:space="0" w:color="auto"/>
            </w:tcBorders>
            <w:noWrap/>
            <w:vAlign w:val="bottom"/>
          </w:tcPr>
          <w:p w14:paraId="59985FD9" w14:textId="7DAF47AE" w:rsidR="00D06E7D" w:rsidRPr="007E545E" w:rsidRDefault="005863DB" w:rsidP="006F3DB5">
            <w:pPr>
              <w:rPr>
                <w:sz w:val="20"/>
                <w:szCs w:val="20"/>
              </w:rPr>
            </w:pPr>
            <w:r>
              <w:rPr>
                <w:sz w:val="20"/>
                <w:szCs w:val="20"/>
              </w:rPr>
              <w:t>55000</w:t>
            </w:r>
          </w:p>
        </w:tc>
        <w:tc>
          <w:tcPr>
            <w:tcW w:w="1177" w:type="dxa"/>
            <w:tcBorders>
              <w:top w:val="nil"/>
              <w:left w:val="nil"/>
              <w:bottom w:val="single" w:sz="4" w:space="0" w:color="auto"/>
              <w:right w:val="single" w:sz="4" w:space="0" w:color="auto"/>
            </w:tcBorders>
            <w:noWrap/>
            <w:vAlign w:val="bottom"/>
          </w:tcPr>
          <w:p w14:paraId="59985FDA" w14:textId="10001945" w:rsidR="00D06E7D" w:rsidRPr="007E545E" w:rsidRDefault="005863DB" w:rsidP="006F3DB5">
            <w:pPr>
              <w:rPr>
                <w:sz w:val="20"/>
                <w:szCs w:val="20"/>
              </w:rPr>
            </w:pPr>
            <w:r>
              <w:rPr>
                <w:sz w:val="20"/>
                <w:szCs w:val="20"/>
              </w:rPr>
              <w:t>55000</w:t>
            </w:r>
          </w:p>
        </w:tc>
        <w:tc>
          <w:tcPr>
            <w:tcW w:w="1534" w:type="dxa"/>
            <w:tcBorders>
              <w:top w:val="nil"/>
              <w:left w:val="nil"/>
              <w:bottom w:val="single" w:sz="4" w:space="0" w:color="auto"/>
              <w:right w:val="single" w:sz="4" w:space="0" w:color="auto"/>
            </w:tcBorders>
            <w:noWrap/>
            <w:vAlign w:val="bottom"/>
          </w:tcPr>
          <w:p w14:paraId="59985FDB" w14:textId="17F7C77E" w:rsidR="00D06E7D" w:rsidRPr="007E545E" w:rsidRDefault="005863DB" w:rsidP="006F3DB5">
            <w:pPr>
              <w:rPr>
                <w:sz w:val="20"/>
                <w:szCs w:val="20"/>
              </w:rPr>
            </w:pPr>
            <w:r>
              <w:rPr>
                <w:sz w:val="20"/>
                <w:szCs w:val="20"/>
              </w:rPr>
              <w:t>55000</w:t>
            </w:r>
          </w:p>
        </w:tc>
      </w:tr>
      <w:tr w:rsidR="00D06E7D" w:rsidRPr="007E545E" w14:paraId="59985FE2" w14:textId="77777777" w:rsidTr="009E1DF4">
        <w:trPr>
          <w:trHeight w:val="108"/>
        </w:trPr>
        <w:tc>
          <w:tcPr>
            <w:tcW w:w="567" w:type="dxa"/>
            <w:tcBorders>
              <w:top w:val="nil"/>
              <w:left w:val="single" w:sz="4" w:space="0" w:color="auto"/>
              <w:bottom w:val="single" w:sz="4" w:space="0" w:color="auto"/>
              <w:right w:val="single" w:sz="4" w:space="0" w:color="auto"/>
            </w:tcBorders>
            <w:noWrap/>
          </w:tcPr>
          <w:p w14:paraId="59985FDD" w14:textId="77777777" w:rsidR="00D06E7D" w:rsidRPr="007E545E" w:rsidRDefault="00D06E7D" w:rsidP="006F3DB5">
            <w:pPr>
              <w:jc w:val="center"/>
              <w:rPr>
                <w:i/>
                <w:iCs/>
                <w:sz w:val="20"/>
                <w:szCs w:val="20"/>
              </w:rPr>
            </w:pPr>
            <w:r w:rsidRPr="007E545E">
              <w:rPr>
                <w:i/>
                <w:iCs/>
                <w:sz w:val="20"/>
                <w:szCs w:val="20"/>
              </w:rPr>
              <w:t>G</w:t>
            </w:r>
          </w:p>
        </w:tc>
        <w:tc>
          <w:tcPr>
            <w:tcW w:w="4833" w:type="dxa"/>
            <w:tcBorders>
              <w:top w:val="nil"/>
              <w:left w:val="nil"/>
              <w:bottom w:val="single" w:sz="4" w:space="0" w:color="auto"/>
              <w:right w:val="single" w:sz="4" w:space="0" w:color="auto"/>
            </w:tcBorders>
            <w:noWrap/>
          </w:tcPr>
          <w:p w14:paraId="59985FDE" w14:textId="5125BD63" w:rsidR="00D06E7D" w:rsidRPr="007E545E" w:rsidRDefault="005863DB" w:rsidP="006F3DB5">
            <w:pPr>
              <w:jc w:val="both"/>
              <w:rPr>
                <w:sz w:val="20"/>
                <w:szCs w:val="20"/>
              </w:rPr>
            </w:pPr>
            <w:r>
              <w:rPr>
                <w:sz w:val="20"/>
                <w:szCs w:val="20"/>
              </w:rPr>
              <w:t>TSP</w:t>
            </w:r>
          </w:p>
        </w:tc>
        <w:tc>
          <w:tcPr>
            <w:tcW w:w="1816" w:type="dxa"/>
            <w:tcBorders>
              <w:top w:val="nil"/>
              <w:left w:val="nil"/>
              <w:bottom w:val="single" w:sz="4" w:space="0" w:color="auto"/>
              <w:right w:val="single" w:sz="4" w:space="0" w:color="auto"/>
            </w:tcBorders>
            <w:noWrap/>
            <w:vAlign w:val="bottom"/>
          </w:tcPr>
          <w:p w14:paraId="59985FDF" w14:textId="500C7C8F" w:rsidR="00D06E7D" w:rsidRPr="007E545E" w:rsidRDefault="005863DB" w:rsidP="005863DB">
            <w:pPr>
              <w:rPr>
                <w:sz w:val="20"/>
                <w:szCs w:val="20"/>
              </w:rPr>
            </w:pPr>
            <w:r>
              <w:rPr>
                <w:sz w:val="20"/>
                <w:szCs w:val="20"/>
              </w:rPr>
              <w:t>1340000</w:t>
            </w:r>
          </w:p>
        </w:tc>
        <w:tc>
          <w:tcPr>
            <w:tcW w:w="1177" w:type="dxa"/>
            <w:tcBorders>
              <w:top w:val="nil"/>
              <w:left w:val="nil"/>
              <w:bottom w:val="single" w:sz="4" w:space="0" w:color="auto"/>
              <w:right w:val="single" w:sz="4" w:space="0" w:color="auto"/>
            </w:tcBorders>
            <w:noWrap/>
            <w:vAlign w:val="bottom"/>
          </w:tcPr>
          <w:p w14:paraId="59985FE0" w14:textId="0A135CC9" w:rsidR="00D06E7D" w:rsidRPr="007E545E" w:rsidRDefault="005863DB" w:rsidP="006F3DB5">
            <w:pPr>
              <w:rPr>
                <w:sz w:val="20"/>
                <w:szCs w:val="20"/>
              </w:rPr>
            </w:pPr>
            <w:r>
              <w:rPr>
                <w:sz w:val="20"/>
                <w:szCs w:val="20"/>
              </w:rPr>
              <w:t>134000</w:t>
            </w:r>
          </w:p>
        </w:tc>
        <w:tc>
          <w:tcPr>
            <w:tcW w:w="1534" w:type="dxa"/>
            <w:tcBorders>
              <w:top w:val="nil"/>
              <w:left w:val="nil"/>
              <w:bottom w:val="single" w:sz="4" w:space="0" w:color="auto"/>
              <w:right w:val="single" w:sz="4" w:space="0" w:color="auto"/>
            </w:tcBorders>
            <w:noWrap/>
            <w:vAlign w:val="bottom"/>
          </w:tcPr>
          <w:p w14:paraId="59985FE1" w14:textId="12BA71C0" w:rsidR="00D06E7D" w:rsidRPr="007E545E" w:rsidRDefault="005863DB" w:rsidP="006F3DB5">
            <w:pPr>
              <w:rPr>
                <w:sz w:val="20"/>
                <w:szCs w:val="20"/>
              </w:rPr>
            </w:pPr>
            <w:r>
              <w:rPr>
                <w:sz w:val="20"/>
                <w:szCs w:val="20"/>
              </w:rPr>
              <w:t>1340000</w:t>
            </w:r>
          </w:p>
        </w:tc>
      </w:tr>
      <w:tr w:rsidR="00D06E7D" w:rsidRPr="007E545E" w14:paraId="59985FE8" w14:textId="77777777" w:rsidTr="009E1DF4">
        <w:trPr>
          <w:trHeight w:val="108"/>
        </w:trPr>
        <w:tc>
          <w:tcPr>
            <w:tcW w:w="567" w:type="dxa"/>
            <w:tcBorders>
              <w:top w:val="nil"/>
              <w:left w:val="single" w:sz="4" w:space="0" w:color="auto"/>
              <w:bottom w:val="single" w:sz="4" w:space="0" w:color="auto"/>
              <w:right w:val="single" w:sz="4" w:space="0" w:color="auto"/>
            </w:tcBorders>
            <w:noWrap/>
          </w:tcPr>
          <w:p w14:paraId="59985FE3" w14:textId="77777777" w:rsidR="00D06E7D" w:rsidRPr="007E545E" w:rsidRDefault="00D06E7D" w:rsidP="006F3DB5">
            <w:pPr>
              <w:jc w:val="center"/>
              <w:rPr>
                <w:i/>
                <w:iCs/>
                <w:sz w:val="20"/>
                <w:szCs w:val="20"/>
              </w:rPr>
            </w:pPr>
            <w:r w:rsidRPr="007E545E">
              <w:rPr>
                <w:i/>
                <w:iCs/>
                <w:sz w:val="20"/>
                <w:szCs w:val="20"/>
              </w:rPr>
              <w:t>H</w:t>
            </w:r>
          </w:p>
        </w:tc>
        <w:tc>
          <w:tcPr>
            <w:tcW w:w="4833" w:type="dxa"/>
            <w:tcBorders>
              <w:top w:val="nil"/>
              <w:left w:val="nil"/>
              <w:bottom w:val="single" w:sz="4" w:space="0" w:color="auto"/>
              <w:right w:val="single" w:sz="4" w:space="0" w:color="auto"/>
            </w:tcBorders>
            <w:noWrap/>
          </w:tcPr>
          <w:p w14:paraId="59985FE4" w14:textId="77777777" w:rsidR="00D06E7D" w:rsidRPr="007E545E" w:rsidRDefault="00D06E7D" w:rsidP="006F3DB5">
            <w:pPr>
              <w:jc w:val="both"/>
              <w:rPr>
                <w:sz w:val="20"/>
                <w:szCs w:val="20"/>
              </w:rPr>
            </w:pPr>
          </w:p>
        </w:tc>
        <w:tc>
          <w:tcPr>
            <w:tcW w:w="1816" w:type="dxa"/>
            <w:tcBorders>
              <w:top w:val="nil"/>
              <w:left w:val="nil"/>
              <w:bottom w:val="single" w:sz="4" w:space="0" w:color="auto"/>
              <w:right w:val="single" w:sz="4" w:space="0" w:color="auto"/>
            </w:tcBorders>
            <w:noWrap/>
            <w:vAlign w:val="bottom"/>
          </w:tcPr>
          <w:p w14:paraId="59985FE5" w14:textId="77777777" w:rsidR="00D06E7D" w:rsidRPr="007E545E" w:rsidRDefault="00D06E7D" w:rsidP="006F3DB5">
            <w:pPr>
              <w:rPr>
                <w:sz w:val="20"/>
                <w:szCs w:val="20"/>
              </w:rPr>
            </w:pPr>
          </w:p>
        </w:tc>
        <w:tc>
          <w:tcPr>
            <w:tcW w:w="1177" w:type="dxa"/>
            <w:tcBorders>
              <w:top w:val="nil"/>
              <w:left w:val="nil"/>
              <w:bottom w:val="single" w:sz="4" w:space="0" w:color="auto"/>
              <w:right w:val="single" w:sz="4" w:space="0" w:color="auto"/>
            </w:tcBorders>
            <w:noWrap/>
            <w:vAlign w:val="bottom"/>
          </w:tcPr>
          <w:p w14:paraId="59985FE6" w14:textId="77777777" w:rsidR="00D06E7D" w:rsidRPr="007E545E" w:rsidRDefault="00D06E7D" w:rsidP="006F3DB5">
            <w:pPr>
              <w:rPr>
                <w:sz w:val="20"/>
                <w:szCs w:val="20"/>
              </w:rPr>
            </w:pPr>
          </w:p>
        </w:tc>
        <w:tc>
          <w:tcPr>
            <w:tcW w:w="1534" w:type="dxa"/>
            <w:tcBorders>
              <w:top w:val="nil"/>
              <w:left w:val="nil"/>
              <w:bottom w:val="single" w:sz="4" w:space="0" w:color="auto"/>
              <w:right w:val="single" w:sz="4" w:space="0" w:color="auto"/>
            </w:tcBorders>
            <w:noWrap/>
            <w:vAlign w:val="bottom"/>
          </w:tcPr>
          <w:p w14:paraId="59985FE7" w14:textId="77777777" w:rsidR="00D06E7D" w:rsidRPr="007E545E" w:rsidRDefault="00D06E7D" w:rsidP="006F3DB5">
            <w:pPr>
              <w:rPr>
                <w:sz w:val="20"/>
                <w:szCs w:val="20"/>
              </w:rPr>
            </w:pPr>
          </w:p>
        </w:tc>
      </w:tr>
      <w:tr w:rsidR="00D06E7D" w:rsidRPr="007E545E" w14:paraId="59985FEE" w14:textId="77777777" w:rsidTr="009E1DF4">
        <w:trPr>
          <w:trHeight w:val="108"/>
        </w:trPr>
        <w:tc>
          <w:tcPr>
            <w:tcW w:w="567" w:type="dxa"/>
            <w:tcBorders>
              <w:top w:val="nil"/>
              <w:left w:val="single" w:sz="4" w:space="0" w:color="auto"/>
              <w:bottom w:val="single" w:sz="4" w:space="0" w:color="auto"/>
              <w:right w:val="single" w:sz="4" w:space="0" w:color="auto"/>
            </w:tcBorders>
            <w:noWrap/>
          </w:tcPr>
          <w:p w14:paraId="59985FE9" w14:textId="77777777" w:rsidR="00D06E7D" w:rsidRPr="007E545E" w:rsidRDefault="00D06E7D" w:rsidP="006F3DB5">
            <w:pPr>
              <w:jc w:val="center"/>
              <w:rPr>
                <w:i/>
                <w:iCs/>
                <w:sz w:val="20"/>
                <w:szCs w:val="20"/>
              </w:rPr>
            </w:pPr>
            <w:r w:rsidRPr="007E545E">
              <w:rPr>
                <w:i/>
                <w:iCs/>
                <w:sz w:val="20"/>
                <w:szCs w:val="20"/>
              </w:rPr>
              <w:t>I</w:t>
            </w:r>
          </w:p>
        </w:tc>
        <w:tc>
          <w:tcPr>
            <w:tcW w:w="4833" w:type="dxa"/>
            <w:tcBorders>
              <w:top w:val="nil"/>
              <w:left w:val="nil"/>
              <w:bottom w:val="single" w:sz="4" w:space="0" w:color="auto"/>
              <w:right w:val="single" w:sz="4" w:space="0" w:color="auto"/>
            </w:tcBorders>
          </w:tcPr>
          <w:p w14:paraId="59985FEA" w14:textId="77777777" w:rsidR="00D06E7D" w:rsidRPr="007E545E" w:rsidRDefault="00D06E7D" w:rsidP="006F3DB5">
            <w:pPr>
              <w:jc w:val="both"/>
              <w:rPr>
                <w:iCs/>
                <w:sz w:val="20"/>
                <w:szCs w:val="20"/>
              </w:rPr>
            </w:pPr>
          </w:p>
        </w:tc>
        <w:tc>
          <w:tcPr>
            <w:tcW w:w="1816" w:type="dxa"/>
            <w:tcBorders>
              <w:top w:val="nil"/>
              <w:left w:val="nil"/>
              <w:bottom w:val="single" w:sz="4" w:space="0" w:color="auto"/>
              <w:right w:val="single" w:sz="4" w:space="0" w:color="auto"/>
            </w:tcBorders>
            <w:noWrap/>
            <w:vAlign w:val="bottom"/>
          </w:tcPr>
          <w:p w14:paraId="59985FEB" w14:textId="77777777" w:rsidR="00D06E7D" w:rsidRPr="007E545E" w:rsidRDefault="00D06E7D" w:rsidP="006F3DB5">
            <w:pPr>
              <w:rPr>
                <w:sz w:val="20"/>
                <w:szCs w:val="20"/>
              </w:rPr>
            </w:pPr>
          </w:p>
        </w:tc>
        <w:tc>
          <w:tcPr>
            <w:tcW w:w="1177" w:type="dxa"/>
            <w:tcBorders>
              <w:top w:val="nil"/>
              <w:left w:val="nil"/>
              <w:bottom w:val="single" w:sz="4" w:space="0" w:color="auto"/>
              <w:right w:val="single" w:sz="4" w:space="0" w:color="auto"/>
            </w:tcBorders>
            <w:noWrap/>
            <w:vAlign w:val="bottom"/>
          </w:tcPr>
          <w:p w14:paraId="59985FEC" w14:textId="77777777" w:rsidR="00D06E7D" w:rsidRPr="007E545E" w:rsidRDefault="00D06E7D" w:rsidP="006F3DB5">
            <w:pPr>
              <w:rPr>
                <w:sz w:val="20"/>
                <w:szCs w:val="20"/>
              </w:rPr>
            </w:pPr>
          </w:p>
        </w:tc>
        <w:tc>
          <w:tcPr>
            <w:tcW w:w="1534" w:type="dxa"/>
            <w:tcBorders>
              <w:top w:val="nil"/>
              <w:left w:val="nil"/>
              <w:bottom w:val="single" w:sz="4" w:space="0" w:color="auto"/>
              <w:right w:val="single" w:sz="4" w:space="0" w:color="auto"/>
            </w:tcBorders>
            <w:noWrap/>
            <w:vAlign w:val="bottom"/>
          </w:tcPr>
          <w:p w14:paraId="59985FED" w14:textId="77777777" w:rsidR="00D06E7D" w:rsidRPr="007E545E" w:rsidRDefault="00D06E7D" w:rsidP="006F3DB5">
            <w:pPr>
              <w:rPr>
                <w:sz w:val="20"/>
                <w:szCs w:val="20"/>
              </w:rPr>
            </w:pPr>
          </w:p>
        </w:tc>
      </w:tr>
      <w:tr w:rsidR="00D06E7D" w:rsidRPr="007E545E" w14:paraId="59985FF4" w14:textId="77777777" w:rsidTr="009E1DF4">
        <w:trPr>
          <w:trHeight w:val="108"/>
        </w:trPr>
        <w:tc>
          <w:tcPr>
            <w:tcW w:w="567" w:type="dxa"/>
            <w:tcBorders>
              <w:top w:val="nil"/>
              <w:left w:val="single" w:sz="4" w:space="0" w:color="auto"/>
              <w:bottom w:val="single" w:sz="4" w:space="0" w:color="auto"/>
              <w:right w:val="single" w:sz="4" w:space="0" w:color="auto"/>
            </w:tcBorders>
            <w:noWrap/>
          </w:tcPr>
          <w:p w14:paraId="59985FEF" w14:textId="77777777" w:rsidR="00D06E7D" w:rsidRPr="007E545E" w:rsidRDefault="00D06E7D" w:rsidP="006F3DB5">
            <w:pPr>
              <w:jc w:val="center"/>
              <w:rPr>
                <w:i/>
                <w:iCs/>
                <w:sz w:val="20"/>
                <w:szCs w:val="20"/>
              </w:rPr>
            </w:pPr>
            <w:r w:rsidRPr="007E545E">
              <w:rPr>
                <w:i/>
                <w:iCs/>
                <w:sz w:val="20"/>
                <w:szCs w:val="20"/>
              </w:rPr>
              <w:t>J</w:t>
            </w:r>
          </w:p>
        </w:tc>
        <w:tc>
          <w:tcPr>
            <w:tcW w:w="4833" w:type="dxa"/>
            <w:tcBorders>
              <w:top w:val="nil"/>
              <w:left w:val="nil"/>
              <w:bottom w:val="single" w:sz="4" w:space="0" w:color="auto"/>
              <w:right w:val="single" w:sz="4" w:space="0" w:color="auto"/>
            </w:tcBorders>
          </w:tcPr>
          <w:p w14:paraId="59985FF0" w14:textId="71DE9416" w:rsidR="00D06E7D" w:rsidRPr="007E545E" w:rsidRDefault="00D06E7D" w:rsidP="00F27CFF">
            <w:pPr>
              <w:jc w:val="both"/>
              <w:rPr>
                <w:iCs/>
                <w:sz w:val="20"/>
                <w:szCs w:val="20"/>
              </w:rPr>
            </w:pPr>
          </w:p>
        </w:tc>
        <w:tc>
          <w:tcPr>
            <w:tcW w:w="1816" w:type="dxa"/>
            <w:tcBorders>
              <w:top w:val="nil"/>
              <w:left w:val="nil"/>
              <w:bottom w:val="single" w:sz="4" w:space="0" w:color="auto"/>
              <w:right w:val="single" w:sz="4" w:space="0" w:color="auto"/>
            </w:tcBorders>
            <w:noWrap/>
            <w:vAlign w:val="bottom"/>
          </w:tcPr>
          <w:p w14:paraId="59985FF1" w14:textId="77777777" w:rsidR="00D06E7D" w:rsidRPr="007E545E" w:rsidRDefault="00D06E7D" w:rsidP="006F3DB5">
            <w:pPr>
              <w:rPr>
                <w:sz w:val="20"/>
                <w:szCs w:val="20"/>
              </w:rPr>
            </w:pPr>
          </w:p>
        </w:tc>
        <w:tc>
          <w:tcPr>
            <w:tcW w:w="1177" w:type="dxa"/>
            <w:tcBorders>
              <w:top w:val="nil"/>
              <w:left w:val="nil"/>
              <w:bottom w:val="single" w:sz="4" w:space="0" w:color="auto"/>
              <w:right w:val="single" w:sz="4" w:space="0" w:color="auto"/>
            </w:tcBorders>
            <w:noWrap/>
            <w:vAlign w:val="bottom"/>
          </w:tcPr>
          <w:p w14:paraId="59985FF2" w14:textId="77777777" w:rsidR="00D06E7D" w:rsidRPr="007E545E" w:rsidRDefault="00D06E7D" w:rsidP="006F3DB5">
            <w:pPr>
              <w:rPr>
                <w:sz w:val="20"/>
                <w:szCs w:val="20"/>
              </w:rPr>
            </w:pPr>
          </w:p>
        </w:tc>
        <w:tc>
          <w:tcPr>
            <w:tcW w:w="1534" w:type="dxa"/>
            <w:tcBorders>
              <w:top w:val="nil"/>
              <w:left w:val="nil"/>
              <w:bottom w:val="single" w:sz="4" w:space="0" w:color="auto"/>
              <w:right w:val="single" w:sz="4" w:space="0" w:color="auto"/>
            </w:tcBorders>
            <w:noWrap/>
            <w:vAlign w:val="bottom"/>
          </w:tcPr>
          <w:p w14:paraId="59985FF3" w14:textId="77777777" w:rsidR="00D06E7D" w:rsidRPr="007E545E" w:rsidRDefault="00D06E7D" w:rsidP="006F3DB5">
            <w:pPr>
              <w:rPr>
                <w:sz w:val="20"/>
                <w:szCs w:val="20"/>
              </w:rPr>
            </w:pPr>
          </w:p>
        </w:tc>
      </w:tr>
      <w:tr w:rsidR="00D06E7D" w:rsidRPr="007E545E" w14:paraId="59985FF9" w14:textId="77777777" w:rsidTr="009E1DF4">
        <w:trPr>
          <w:trHeight w:val="108"/>
        </w:trPr>
        <w:tc>
          <w:tcPr>
            <w:tcW w:w="5400" w:type="dxa"/>
            <w:gridSpan w:val="2"/>
            <w:tcBorders>
              <w:top w:val="single" w:sz="4" w:space="0" w:color="auto"/>
              <w:left w:val="single" w:sz="4" w:space="0" w:color="auto"/>
              <w:bottom w:val="single" w:sz="4" w:space="0" w:color="auto"/>
              <w:right w:val="single" w:sz="4" w:space="0" w:color="auto"/>
            </w:tcBorders>
            <w:noWrap/>
          </w:tcPr>
          <w:p w14:paraId="59985FF5" w14:textId="77777777" w:rsidR="00D06E7D" w:rsidRPr="007E545E" w:rsidRDefault="00D06E7D" w:rsidP="006F3DB5">
            <w:pPr>
              <w:jc w:val="center"/>
              <w:rPr>
                <w:bCs/>
                <w:sz w:val="20"/>
                <w:szCs w:val="20"/>
              </w:rPr>
            </w:pPr>
            <w:r w:rsidRPr="007E545E">
              <w:rPr>
                <w:bCs/>
                <w:sz w:val="20"/>
                <w:szCs w:val="20"/>
              </w:rPr>
              <w:t>TOTAL (A)</w:t>
            </w:r>
          </w:p>
        </w:tc>
        <w:tc>
          <w:tcPr>
            <w:tcW w:w="1816" w:type="dxa"/>
            <w:tcBorders>
              <w:top w:val="nil"/>
              <w:left w:val="nil"/>
              <w:bottom w:val="single" w:sz="4" w:space="0" w:color="auto"/>
              <w:right w:val="single" w:sz="4" w:space="0" w:color="auto"/>
            </w:tcBorders>
            <w:noWrap/>
            <w:vAlign w:val="bottom"/>
          </w:tcPr>
          <w:p w14:paraId="59985FF6" w14:textId="705511B7" w:rsidR="00D06E7D" w:rsidRPr="007E545E" w:rsidRDefault="005863DB" w:rsidP="006F3DB5">
            <w:pPr>
              <w:rPr>
                <w:bCs/>
                <w:sz w:val="20"/>
                <w:szCs w:val="20"/>
              </w:rPr>
            </w:pPr>
            <w:r>
              <w:rPr>
                <w:bCs/>
                <w:sz w:val="20"/>
                <w:szCs w:val="20"/>
              </w:rPr>
              <w:t>1815000</w:t>
            </w:r>
          </w:p>
        </w:tc>
        <w:tc>
          <w:tcPr>
            <w:tcW w:w="1177" w:type="dxa"/>
            <w:tcBorders>
              <w:top w:val="nil"/>
              <w:left w:val="nil"/>
              <w:bottom w:val="single" w:sz="4" w:space="0" w:color="auto"/>
              <w:right w:val="single" w:sz="4" w:space="0" w:color="auto"/>
            </w:tcBorders>
            <w:noWrap/>
            <w:vAlign w:val="bottom"/>
          </w:tcPr>
          <w:p w14:paraId="59985FF7" w14:textId="70C7DD65" w:rsidR="00D06E7D" w:rsidRPr="007E545E" w:rsidRDefault="005863DB" w:rsidP="006F3DB5">
            <w:pPr>
              <w:rPr>
                <w:bCs/>
                <w:sz w:val="20"/>
                <w:szCs w:val="20"/>
              </w:rPr>
            </w:pPr>
            <w:r>
              <w:rPr>
                <w:bCs/>
                <w:sz w:val="20"/>
                <w:szCs w:val="20"/>
              </w:rPr>
              <w:t>1815000</w:t>
            </w:r>
          </w:p>
        </w:tc>
        <w:tc>
          <w:tcPr>
            <w:tcW w:w="1534" w:type="dxa"/>
            <w:tcBorders>
              <w:top w:val="nil"/>
              <w:left w:val="nil"/>
              <w:bottom w:val="single" w:sz="4" w:space="0" w:color="auto"/>
              <w:right w:val="single" w:sz="4" w:space="0" w:color="auto"/>
            </w:tcBorders>
            <w:noWrap/>
            <w:vAlign w:val="bottom"/>
          </w:tcPr>
          <w:p w14:paraId="59985FF8" w14:textId="12F427AA" w:rsidR="00D06E7D" w:rsidRPr="007E545E" w:rsidRDefault="005863DB" w:rsidP="006F3DB5">
            <w:pPr>
              <w:rPr>
                <w:bCs/>
                <w:sz w:val="20"/>
                <w:szCs w:val="20"/>
              </w:rPr>
            </w:pPr>
            <w:r>
              <w:rPr>
                <w:bCs/>
                <w:sz w:val="20"/>
                <w:szCs w:val="20"/>
              </w:rPr>
              <w:t>1815000</w:t>
            </w:r>
          </w:p>
        </w:tc>
      </w:tr>
      <w:tr w:rsidR="00D06E7D" w:rsidRPr="007E545E" w14:paraId="59985FFB" w14:textId="77777777" w:rsidTr="009E1DF4">
        <w:trPr>
          <w:trHeight w:val="488"/>
        </w:trPr>
        <w:tc>
          <w:tcPr>
            <w:tcW w:w="9927" w:type="dxa"/>
            <w:gridSpan w:val="5"/>
            <w:tcBorders>
              <w:top w:val="single" w:sz="4" w:space="0" w:color="auto"/>
              <w:left w:val="single" w:sz="4" w:space="0" w:color="auto"/>
              <w:bottom w:val="single" w:sz="4" w:space="0" w:color="auto"/>
              <w:right w:val="single" w:sz="4" w:space="0" w:color="auto"/>
            </w:tcBorders>
            <w:noWrap/>
            <w:vAlign w:val="center"/>
          </w:tcPr>
          <w:p w14:paraId="59985FFA" w14:textId="77777777" w:rsidR="00D06E7D" w:rsidRPr="007E545E" w:rsidRDefault="00D06E7D" w:rsidP="006F3DB5">
            <w:pPr>
              <w:rPr>
                <w:bCs/>
                <w:sz w:val="20"/>
                <w:szCs w:val="20"/>
              </w:rPr>
            </w:pPr>
            <w:r w:rsidRPr="007E545E">
              <w:rPr>
                <w:bCs/>
                <w:sz w:val="20"/>
                <w:szCs w:val="20"/>
              </w:rPr>
              <w:t>B. Non-Recurring Contingencies</w:t>
            </w:r>
          </w:p>
        </w:tc>
      </w:tr>
      <w:tr w:rsidR="00D06E7D" w:rsidRPr="007E545E" w14:paraId="59986001" w14:textId="77777777" w:rsidTr="009E1DF4">
        <w:trPr>
          <w:trHeight w:val="195"/>
        </w:trPr>
        <w:tc>
          <w:tcPr>
            <w:tcW w:w="567" w:type="dxa"/>
            <w:tcBorders>
              <w:top w:val="nil"/>
              <w:left w:val="single" w:sz="4" w:space="0" w:color="auto"/>
              <w:bottom w:val="single" w:sz="4" w:space="0" w:color="auto"/>
              <w:right w:val="single" w:sz="4" w:space="0" w:color="auto"/>
            </w:tcBorders>
            <w:noWrap/>
          </w:tcPr>
          <w:p w14:paraId="59985FFC" w14:textId="77777777" w:rsidR="00D06E7D" w:rsidRPr="007E545E" w:rsidRDefault="00D06E7D" w:rsidP="006F3DB5">
            <w:pPr>
              <w:jc w:val="center"/>
              <w:rPr>
                <w:sz w:val="20"/>
                <w:szCs w:val="20"/>
              </w:rPr>
            </w:pPr>
            <w:r w:rsidRPr="007E545E">
              <w:rPr>
                <w:sz w:val="20"/>
                <w:szCs w:val="20"/>
              </w:rPr>
              <w:t>1</w:t>
            </w:r>
          </w:p>
        </w:tc>
        <w:tc>
          <w:tcPr>
            <w:tcW w:w="4833" w:type="dxa"/>
            <w:tcBorders>
              <w:top w:val="nil"/>
              <w:left w:val="nil"/>
              <w:bottom w:val="single" w:sz="4" w:space="0" w:color="auto"/>
              <w:right w:val="single" w:sz="4" w:space="0" w:color="auto"/>
            </w:tcBorders>
            <w:noWrap/>
            <w:vAlign w:val="bottom"/>
          </w:tcPr>
          <w:p w14:paraId="59985FFD" w14:textId="77777777" w:rsidR="00D06E7D" w:rsidRPr="007E545E" w:rsidRDefault="00D06E7D" w:rsidP="006F3DB5">
            <w:pPr>
              <w:rPr>
                <w:bCs/>
                <w:sz w:val="20"/>
                <w:szCs w:val="20"/>
              </w:rPr>
            </w:pPr>
          </w:p>
        </w:tc>
        <w:tc>
          <w:tcPr>
            <w:tcW w:w="1816" w:type="dxa"/>
            <w:tcBorders>
              <w:top w:val="nil"/>
              <w:left w:val="nil"/>
              <w:bottom w:val="single" w:sz="4" w:space="0" w:color="auto"/>
              <w:right w:val="single" w:sz="4" w:space="0" w:color="auto"/>
            </w:tcBorders>
            <w:noWrap/>
            <w:vAlign w:val="bottom"/>
          </w:tcPr>
          <w:p w14:paraId="59985FFE" w14:textId="5CAFD805" w:rsidR="00D06E7D" w:rsidRPr="007E545E" w:rsidRDefault="005863DB" w:rsidP="006F3DB5">
            <w:pPr>
              <w:rPr>
                <w:sz w:val="20"/>
                <w:szCs w:val="20"/>
              </w:rPr>
            </w:pPr>
            <w:r>
              <w:rPr>
                <w:sz w:val="20"/>
                <w:szCs w:val="20"/>
              </w:rPr>
              <w:t>00</w:t>
            </w:r>
          </w:p>
        </w:tc>
        <w:tc>
          <w:tcPr>
            <w:tcW w:w="1177" w:type="dxa"/>
            <w:tcBorders>
              <w:top w:val="nil"/>
              <w:left w:val="nil"/>
              <w:bottom w:val="single" w:sz="4" w:space="0" w:color="auto"/>
              <w:right w:val="single" w:sz="4" w:space="0" w:color="auto"/>
            </w:tcBorders>
            <w:noWrap/>
            <w:vAlign w:val="bottom"/>
          </w:tcPr>
          <w:p w14:paraId="59985FFF" w14:textId="3893BAD2" w:rsidR="00D06E7D" w:rsidRPr="007E545E" w:rsidRDefault="005863DB" w:rsidP="006F3DB5">
            <w:pPr>
              <w:rPr>
                <w:sz w:val="20"/>
                <w:szCs w:val="20"/>
              </w:rPr>
            </w:pPr>
            <w:r>
              <w:rPr>
                <w:sz w:val="20"/>
                <w:szCs w:val="20"/>
              </w:rPr>
              <w:t>00</w:t>
            </w:r>
          </w:p>
        </w:tc>
        <w:tc>
          <w:tcPr>
            <w:tcW w:w="1534" w:type="dxa"/>
            <w:tcBorders>
              <w:top w:val="nil"/>
              <w:left w:val="nil"/>
              <w:bottom w:val="single" w:sz="4" w:space="0" w:color="auto"/>
              <w:right w:val="single" w:sz="4" w:space="0" w:color="auto"/>
            </w:tcBorders>
            <w:noWrap/>
            <w:vAlign w:val="bottom"/>
          </w:tcPr>
          <w:p w14:paraId="59986000" w14:textId="4D1A4087" w:rsidR="00D06E7D" w:rsidRPr="007E545E" w:rsidRDefault="005863DB" w:rsidP="006F3DB5">
            <w:pPr>
              <w:rPr>
                <w:sz w:val="20"/>
                <w:szCs w:val="20"/>
              </w:rPr>
            </w:pPr>
            <w:r>
              <w:rPr>
                <w:sz w:val="20"/>
                <w:szCs w:val="20"/>
              </w:rPr>
              <w:t>00</w:t>
            </w:r>
          </w:p>
        </w:tc>
      </w:tr>
      <w:tr w:rsidR="00D06E7D" w:rsidRPr="007E545E" w14:paraId="59986007" w14:textId="77777777" w:rsidTr="009E1DF4">
        <w:trPr>
          <w:trHeight w:val="160"/>
        </w:trPr>
        <w:tc>
          <w:tcPr>
            <w:tcW w:w="567" w:type="dxa"/>
            <w:tcBorders>
              <w:top w:val="nil"/>
              <w:left w:val="single" w:sz="4" w:space="0" w:color="auto"/>
              <w:bottom w:val="single" w:sz="4" w:space="0" w:color="auto"/>
              <w:right w:val="single" w:sz="4" w:space="0" w:color="auto"/>
            </w:tcBorders>
            <w:noWrap/>
          </w:tcPr>
          <w:p w14:paraId="59986002" w14:textId="77777777" w:rsidR="00D06E7D" w:rsidRPr="007E545E" w:rsidRDefault="00D06E7D" w:rsidP="006F3DB5">
            <w:pPr>
              <w:jc w:val="center"/>
              <w:rPr>
                <w:sz w:val="20"/>
                <w:szCs w:val="20"/>
              </w:rPr>
            </w:pPr>
            <w:r w:rsidRPr="007E545E">
              <w:rPr>
                <w:sz w:val="20"/>
                <w:szCs w:val="20"/>
              </w:rPr>
              <w:t>2</w:t>
            </w:r>
          </w:p>
        </w:tc>
        <w:tc>
          <w:tcPr>
            <w:tcW w:w="4833" w:type="dxa"/>
            <w:tcBorders>
              <w:top w:val="nil"/>
              <w:left w:val="nil"/>
              <w:bottom w:val="single" w:sz="4" w:space="0" w:color="auto"/>
              <w:right w:val="single" w:sz="4" w:space="0" w:color="auto"/>
            </w:tcBorders>
            <w:noWrap/>
          </w:tcPr>
          <w:p w14:paraId="59986003" w14:textId="77777777" w:rsidR="00D06E7D" w:rsidRPr="007E545E" w:rsidRDefault="00D06E7D" w:rsidP="006F3DB5">
            <w:pPr>
              <w:rPr>
                <w:bCs/>
                <w:sz w:val="20"/>
                <w:szCs w:val="20"/>
              </w:rPr>
            </w:pPr>
          </w:p>
        </w:tc>
        <w:tc>
          <w:tcPr>
            <w:tcW w:w="1816" w:type="dxa"/>
            <w:tcBorders>
              <w:top w:val="nil"/>
              <w:left w:val="nil"/>
              <w:bottom w:val="single" w:sz="4" w:space="0" w:color="auto"/>
              <w:right w:val="single" w:sz="4" w:space="0" w:color="auto"/>
            </w:tcBorders>
            <w:noWrap/>
            <w:vAlign w:val="bottom"/>
          </w:tcPr>
          <w:p w14:paraId="59986004" w14:textId="77777777" w:rsidR="00D06E7D" w:rsidRPr="007E545E" w:rsidRDefault="00D06E7D" w:rsidP="006F3DB5">
            <w:pPr>
              <w:rPr>
                <w:sz w:val="20"/>
                <w:szCs w:val="20"/>
              </w:rPr>
            </w:pPr>
          </w:p>
        </w:tc>
        <w:tc>
          <w:tcPr>
            <w:tcW w:w="1177" w:type="dxa"/>
            <w:tcBorders>
              <w:top w:val="nil"/>
              <w:left w:val="nil"/>
              <w:bottom w:val="single" w:sz="4" w:space="0" w:color="auto"/>
              <w:right w:val="single" w:sz="4" w:space="0" w:color="auto"/>
            </w:tcBorders>
            <w:noWrap/>
            <w:vAlign w:val="bottom"/>
          </w:tcPr>
          <w:p w14:paraId="59986005" w14:textId="77777777" w:rsidR="00D06E7D" w:rsidRPr="007E545E" w:rsidRDefault="00D06E7D" w:rsidP="006F3DB5">
            <w:pPr>
              <w:rPr>
                <w:sz w:val="20"/>
                <w:szCs w:val="20"/>
              </w:rPr>
            </w:pPr>
          </w:p>
        </w:tc>
        <w:tc>
          <w:tcPr>
            <w:tcW w:w="1534" w:type="dxa"/>
            <w:tcBorders>
              <w:top w:val="nil"/>
              <w:left w:val="nil"/>
              <w:bottom w:val="single" w:sz="4" w:space="0" w:color="auto"/>
              <w:right w:val="single" w:sz="4" w:space="0" w:color="auto"/>
            </w:tcBorders>
            <w:noWrap/>
            <w:vAlign w:val="bottom"/>
          </w:tcPr>
          <w:p w14:paraId="59986006" w14:textId="77777777" w:rsidR="00D06E7D" w:rsidRPr="007E545E" w:rsidRDefault="00D06E7D" w:rsidP="006F3DB5">
            <w:pPr>
              <w:rPr>
                <w:sz w:val="20"/>
                <w:szCs w:val="20"/>
              </w:rPr>
            </w:pPr>
          </w:p>
        </w:tc>
      </w:tr>
      <w:tr w:rsidR="00D06E7D" w:rsidRPr="007E545E" w14:paraId="5998600D" w14:textId="77777777" w:rsidTr="009E1DF4">
        <w:trPr>
          <w:trHeight w:val="135"/>
        </w:trPr>
        <w:tc>
          <w:tcPr>
            <w:tcW w:w="567" w:type="dxa"/>
            <w:tcBorders>
              <w:top w:val="nil"/>
              <w:left w:val="single" w:sz="4" w:space="0" w:color="auto"/>
              <w:bottom w:val="single" w:sz="4" w:space="0" w:color="auto"/>
              <w:right w:val="single" w:sz="4" w:space="0" w:color="auto"/>
            </w:tcBorders>
            <w:noWrap/>
          </w:tcPr>
          <w:p w14:paraId="59986008" w14:textId="77777777" w:rsidR="00D06E7D" w:rsidRPr="007E545E" w:rsidRDefault="00D06E7D" w:rsidP="006F3DB5">
            <w:pPr>
              <w:jc w:val="center"/>
              <w:rPr>
                <w:sz w:val="20"/>
                <w:szCs w:val="20"/>
              </w:rPr>
            </w:pPr>
            <w:r w:rsidRPr="007E545E">
              <w:rPr>
                <w:sz w:val="20"/>
                <w:szCs w:val="20"/>
              </w:rPr>
              <w:t>3</w:t>
            </w:r>
          </w:p>
        </w:tc>
        <w:tc>
          <w:tcPr>
            <w:tcW w:w="4833" w:type="dxa"/>
            <w:tcBorders>
              <w:top w:val="nil"/>
              <w:left w:val="nil"/>
              <w:bottom w:val="single" w:sz="4" w:space="0" w:color="auto"/>
              <w:right w:val="single" w:sz="4" w:space="0" w:color="auto"/>
            </w:tcBorders>
            <w:noWrap/>
            <w:vAlign w:val="bottom"/>
          </w:tcPr>
          <w:p w14:paraId="59986009" w14:textId="77777777" w:rsidR="00D06E7D" w:rsidRPr="007E545E" w:rsidRDefault="00D06E7D" w:rsidP="006F3DB5">
            <w:pPr>
              <w:rPr>
                <w:bCs/>
                <w:sz w:val="20"/>
                <w:szCs w:val="20"/>
              </w:rPr>
            </w:pPr>
          </w:p>
        </w:tc>
        <w:tc>
          <w:tcPr>
            <w:tcW w:w="1816" w:type="dxa"/>
            <w:tcBorders>
              <w:top w:val="nil"/>
              <w:left w:val="nil"/>
              <w:bottom w:val="single" w:sz="4" w:space="0" w:color="auto"/>
              <w:right w:val="single" w:sz="4" w:space="0" w:color="auto"/>
            </w:tcBorders>
            <w:noWrap/>
            <w:vAlign w:val="bottom"/>
          </w:tcPr>
          <w:p w14:paraId="5998600A" w14:textId="77777777" w:rsidR="00D06E7D" w:rsidRPr="007E545E" w:rsidRDefault="00D06E7D" w:rsidP="006F3DB5">
            <w:pPr>
              <w:rPr>
                <w:sz w:val="20"/>
                <w:szCs w:val="20"/>
              </w:rPr>
            </w:pPr>
          </w:p>
        </w:tc>
        <w:tc>
          <w:tcPr>
            <w:tcW w:w="1177" w:type="dxa"/>
            <w:tcBorders>
              <w:top w:val="nil"/>
              <w:left w:val="nil"/>
              <w:bottom w:val="single" w:sz="4" w:space="0" w:color="auto"/>
              <w:right w:val="single" w:sz="4" w:space="0" w:color="auto"/>
            </w:tcBorders>
            <w:noWrap/>
            <w:vAlign w:val="bottom"/>
          </w:tcPr>
          <w:p w14:paraId="5998600B" w14:textId="77777777" w:rsidR="00D06E7D" w:rsidRPr="007E545E" w:rsidRDefault="00D06E7D" w:rsidP="006F3DB5">
            <w:pPr>
              <w:rPr>
                <w:sz w:val="20"/>
                <w:szCs w:val="20"/>
              </w:rPr>
            </w:pPr>
          </w:p>
        </w:tc>
        <w:tc>
          <w:tcPr>
            <w:tcW w:w="1534" w:type="dxa"/>
            <w:tcBorders>
              <w:top w:val="nil"/>
              <w:left w:val="nil"/>
              <w:bottom w:val="single" w:sz="4" w:space="0" w:color="auto"/>
              <w:right w:val="single" w:sz="4" w:space="0" w:color="auto"/>
            </w:tcBorders>
            <w:noWrap/>
            <w:vAlign w:val="bottom"/>
          </w:tcPr>
          <w:p w14:paraId="5998600C" w14:textId="77777777" w:rsidR="00D06E7D" w:rsidRPr="007E545E" w:rsidRDefault="00D06E7D" w:rsidP="006F3DB5">
            <w:pPr>
              <w:rPr>
                <w:sz w:val="20"/>
                <w:szCs w:val="20"/>
              </w:rPr>
            </w:pPr>
          </w:p>
        </w:tc>
      </w:tr>
      <w:tr w:rsidR="00D06E7D" w:rsidRPr="007E545E" w14:paraId="59986013" w14:textId="77777777" w:rsidTr="009E1DF4">
        <w:trPr>
          <w:trHeight w:val="213"/>
        </w:trPr>
        <w:tc>
          <w:tcPr>
            <w:tcW w:w="567" w:type="dxa"/>
            <w:tcBorders>
              <w:top w:val="single" w:sz="4" w:space="0" w:color="auto"/>
              <w:left w:val="single" w:sz="4" w:space="0" w:color="auto"/>
              <w:bottom w:val="single" w:sz="4" w:space="0" w:color="auto"/>
              <w:right w:val="single" w:sz="4" w:space="0" w:color="auto"/>
            </w:tcBorders>
            <w:noWrap/>
          </w:tcPr>
          <w:p w14:paraId="5998600E" w14:textId="77777777" w:rsidR="00D06E7D" w:rsidRPr="007E545E" w:rsidRDefault="00D06E7D" w:rsidP="006F3DB5">
            <w:pPr>
              <w:jc w:val="center"/>
              <w:rPr>
                <w:sz w:val="20"/>
                <w:szCs w:val="20"/>
              </w:rPr>
            </w:pPr>
            <w:r w:rsidRPr="007E545E">
              <w:rPr>
                <w:sz w:val="20"/>
                <w:szCs w:val="20"/>
              </w:rPr>
              <w:t>4</w:t>
            </w:r>
          </w:p>
        </w:tc>
        <w:tc>
          <w:tcPr>
            <w:tcW w:w="4833" w:type="dxa"/>
            <w:tcBorders>
              <w:top w:val="single" w:sz="4" w:space="0" w:color="auto"/>
              <w:left w:val="single" w:sz="4" w:space="0" w:color="auto"/>
              <w:bottom w:val="single" w:sz="4" w:space="0" w:color="auto"/>
              <w:right w:val="single" w:sz="4" w:space="0" w:color="auto"/>
            </w:tcBorders>
            <w:noWrap/>
            <w:vAlign w:val="bottom"/>
          </w:tcPr>
          <w:p w14:paraId="5998600F" w14:textId="77777777" w:rsidR="00D06E7D" w:rsidRPr="007E545E" w:rsidRDefault="00D06E7D" w:rsidP="006F3DB5">
            <w:pPr>
              <w:rPr>
                <w:bCs/>
                <w:sz w:val="20"/>
                <w:szCs w:val="20"/>
              </w:rPr>
            </w:pPr>
          </w:p>
        </w:tc>
        <w:tc>
          <w:tcPr>
            <w:tcW w:w="1816" w:type="dxa"/>
            <w:tcBorders>
              <w:top w:val="single" w:sz="4" w:space="0" w:color="auto"/>
              <w:left w:val="single" w:sz="4" w:space="0" w:color="auto"/>
              <w:bottom w:val="single" w:sz="4" w:space="0" w:color="auto"/>
              <w:right w:val="single" w:sz="4" w:space="0" w:color="auto"/>
            </w:tcBorders>
            <w:noWrap/>
            <w:vAlign w:val="bottom"/>
          </w:tcPr>
          <w:p w14:paraId="59986010" w14:textId="77777777" w:rsidR="00D06E7D" w:rsidRPr="007E545E" w:rsidRDefault="00D06E7D" w:rsidP="006F3DB5">
            <w:pPr>
              <w:rPr>
                <w:sz w:val="20"/>
                <w:szCs w:val="20"/>
              </w:rPr>
            </w:pPr>
          </w:p>
        </w:tc>
        <w:tc>
          <w:tcPr>
            <w:tcW w:w="1177" w:type="dxa"/>
            <w:tcBorders>
              <w:top w:val="single" w:sz="4" w:space="0" w:color="auto"/>
              <w:left w:val="single" w:sz="4" w:space="0" w:color="auto"/>
              <w:bottom w:val="single" w:sz="4" w:space="0" w:color="auto"/>
              <w:right w:val="single" w:sz="4" w:space="0" w:color="auto"/>
            </w:tcBorders>
            <w:noWrap/>
            <w:vAlign w:val="bottom"/>
          </w:tcPr>
          <w:p w14:paraId="59986011" w14:textId="77777777" w:rsidR="00D06E7D" w:rsidRPr="007E545E" w:rsidRDefault="00D06E7D" w:rsidP="006F3DB5">
            <w:pPr>
              <w:rPr>
                <w:sz w:val="20"/>
                <w:szCs w:val="20"/>
              </w:rPr>
            </w:pPr>
          </w:p>
        </w:tc>
        <w:tc>
          <w:tcPr>
            <w:tcW w:w="1534" w:type="dxa"/>
            <w:tcBorders>
              <w:top w:val="single" w:sz="4" w:space="0" w:color="auto"/>
              <w:left w:val="single" w:sz="4" w:space="0" w:color="auto"/>
              <w:bottom w:val="single" w:sz="4" w:space="0" w:color="auto"/>
              <w:right w:val="single" w:sz="4" w:space="0" w:color="auto"/>
            </w:tcBorders>
            <w:noWrap/>
            <w:vAlign w:val="bottom"/>
          </w:tcPr>
          <w:p w14:paraId="59986012" w14:textId="77777777" w:rsidR="00D06E7D" w:rsidRPr="007E545E" w:rsidRDefault="00D06E7D" w:rsidP="006F3DB5">
            <w:pPr>
              <w:rPr>
                <w:sz w:val="20"/>
                <w:szCs w:val="20"/>
              </w:rPr>
            </w:pPr>
          </w:p>
        </w:tc>
      </w:tr>
      <w:tr w:rsidR="00D06E7D" w:rsidRPr="007E545E" w14:paraId="59986018" w14:textId="77777777" w:rsidTr="009E1DF4">
        <w:trPr>
          <w:trHeight w:val="70"/>
        </w:trPr>
        <w:tc>
          <w:tcPr>
            <w:tcW w:w="5400" w:type="dxa"/>
            <w:gridSpan w:val="2"/>
            <w:tcBorders>
              <w:top w:val="single" w:sz="4" w:space="0" w:color="auto"/>
              <w:left w:val="single" w:sz="4" w:space="0" w:color="auto"/>
              <w:bottom w:val="single" w:sz="4" w:space="0" w:color="auto"/>
              <w:right w:val="nil"/>
            </w:tcBorders>
            <w:noWrap/>
          </w:tcPr>
          <w:p w14:paraId="59986014" w14:textId="77777777" w:rsidR="00D06E7D" w:rsidRPr="007E545E" w:rsidRDefault="00D06E7D" w:rsidP="006F3DB5">
            <w:pPr>
              <w:jc w:val="center"/>
              <w:rPr>
                <w:bCs/>
                <w:sz w:val="20"/>
                <w:szCs w:val="20"/>
              </w:rPr>
            </w:pPr>
            <w:r w:rsidRPr="007E545E">
              <w:rPr>
                <w:bCs/>
                <w:sz w:val="20"/>
                <w:szCs w:val="20"/>
              </w:rPr>
              <w:t>TOTAL (B)</w:t>
            </w:r>
          </w:p>
        </w:tc>
        <w:tc>
          <w:tcPr>
            <w:tcW w:w="1816" w:type="dxa"/>
            <w:tcBorders>
              <w:top w:val="single" w:sz="4" w:space="0" w:color="auto"/>
              <w:left w:val="single" w:sz="4" w:space="0" w:color="auto"/>
              <w:bottom w:val="single" w:sz="4" w:space="0" w:color="auto"/>
              <w:right w:val="single" w:sz="4" w:space="0" w:color="auto"/>
            </w:tcBorders>
            <w:noWrap/>
            <w:vAlign w:val="bottom"/>
          </w:tcPr>
          <w:p w14:paraId="59986015" w14:textId="09A5782D" w:rsidR="00D06E7D" w:rsidRPr="007E545E" w:rsidRDefault="005863DB" w:rsidP="006F3DB5">
            <w:pPr>
              <w:rPr>
                <w:bCs/>
                <w:sz w:val="20"/>
                <w:szCs w:val="20"/>
              </w:rPr>
            </w:pPr>
            <w:r>
              <w:rPr>
                <w:bCs/>
                <w:sz w:val="20"/>
                <w:szCs w:val="20"/>
              </w:rPr>
              <w:t>00</w:t>
            </w:r>
          </w:p>
        </w:tc>
        <w:tc>
          <w:tcPr>
            <w:tcW w:w="1177" w:type="dxa"/>
            <w:tcBorders>
              <w:top w:val="single" w:sz="4" w:space="0" w:color="auto"/>
              <w:left w:val="nil"/>
              <w:bottom w:val="single" w:sz="4" w:space="0" w:color="auto"/>
              <w:right w:val="single" w:sz="4" w:space="0" w:color="auto"/>
            </w:tcBorders>
            <w:noWrap/>
            <w:vAlign w:val="bottom"/>
          </w:tcPr>
          <w:p w14:paraId="59986016" w14:textId="1674E41E" w:rsidR="00D06E7D" w:rsidRPr="007E545E" w:rsidRDefault="005863DB" w:rsidP="006F3DB5">
            <w:pPr>
              <w:rPr>
                <w:bCs/>
                <w:sz w:val="20"/>
                <w:szCs w:val="20"/>
              </w:rPr>
            </w:pPr>
            <w:r>
              <w:rPr>
                <w:bCs/>
                <w:sz w:val="20"/>
                <w:szCs w:val="20"/>
              </w:rPr>
              <w:t>00</w:t>
            </w:r>
          </w:p>
        </w:tc>
        <w:tc>
          <w:tcPr>
            <w:tcW w:w="1534" w:type="dxa"/>
            <w:tcBorders>
              <w:top w:val="single" w:sz="4" w:space="0" w:color="auto"/>
              <w:left w:val="nil"/>
              <w:bottom w:val="single" w:sz="4" w:space="0" w:color="auto"/>
              <w:right w:val="single" w:sz="4" w:space="0" w:color="auto"/>
            </w:tcBorders>
            <w:noWrap/>
            <w:vAlign w:val="bottom"/>
          </w:tcPr>
          <w:p w14:paraId="59986017" w14:textId="08922A99" w:rsidR="00D06E7D" w:rsidRPr="007E545E" w:rsidRDefault="005863DB" w:rsidP="006F3DB5">
            <w:pPr>
              <w:rPr>
                <w:bCs/>
                <w:sz w:val="20"/>
                <w:szCs w:val="20"/>
              </w:rPr>
            </w:pPr>
            <w:r>
              <w:rPr>
                <w:bCs/>
                <w:sz w:val="20"/>
                <w:szCs w:val="20"/>
              </w:rPr>
              <w:t>00</w:t>
            </w:r>
          </w:p>
        </w:tc>
      </w:tr>
      <w:tr w:rsidR="00D06E7D" w:rsidRPr="007E545E" w14:paraId="5998601D" w14:textId="77777777" w:rsidTr="009E1DF4">
        <w:trPr>
          <w:trHeight w:val="132"/>
        </w:trPr>
        <w:tc>
          <w:tcPr>
            <w:tcW w:w="5400" w:type="dxa"/>
            <w:gridSpan w:val="2"/>
            <w:tcBorders>
              <w:top w:val="single" w:sz="4" w:space="0" w:color="auto"/>
              <w:left w:val="single" w:sz="4" w:space="0" w:color="auto"/>
              <w:bottom w:val="single" w:sz="4" w:space="0" w:color="auto"/>
              <w:right w:val="single" w:sz="4" w:space="0" w:color="auto"/>
            </w:tcBorders>
            <w:noWrap/>
          </w:tcPr>
          <w:p w14:paraId="59986019" w14:textId="77777777" w:rsidR="00D06E7D" w:rsidRPr="007E545E" w:rsidRDefault="00D06E7D" w:rsidP="006F3DB5">
            <w:pPr>
              <w:rPr>
                <w:bCs/>
                <w:sz w:val="20"/>
                <w:szCs w:val="20"/>
              </w:rPr>
            </w:pPr>
            <w:r w:rsidRPr="007E545E">
              <w:rPr>
                <w:bCs/>
                <w:sz w:val="20"/>
                <w:szCs w:val="20"/>
              </w:rPr>
              <w:t>C. REVOLVING FUND</w:t>
            </w:r>
          </w:p>
        </w:tc>
        <w:tc>
          <w:tcPr>
            <w:tcW w:w="1816" w:type="dxa"/>
            <w:tcBorders>
              <w:top w:val="single" w:sz="4" w:space="0" w:color="auto"/>
              <w:left w:val="single" w:sz="4" w:space="0" w:color="auto"/>
              <w:bottom w:val="single" w:sz="4" w:space="0" w:color="auto"/>
              <w:right w:val="single" w:sz="4" w:space="0" w:color="auto"/>
            </w:tcBorders>
            <w:noWrap/>
            <w:vAlign w:val="bottom"/>
          </w:tcPr>
          <w:p w14:paraId="5998601A" w14:textId="39FD9FF2" w:rsidR="00D06E7D" w:rsidRPr="007E545E" w:rsidRDefault="005863DB" w:rsidP="006F3DB5">
            <w:pPr>
              <w:rPr>
                <w:sz w:val="20"/>
                <w:szCs w:val="20"/>
              </w:rPr>
            </w:pPr>
            <w:r>
              <w:rPr>
                <w:sz w:val="20"/>
                <w:szCs w:val="20"/>
              </w:rPr>
              <w:t>00</w:t>
            </w:r>
          </w:p>
        </w:tc>
        <w:tc>
          <w:tcPr>
            <w:tcW w:w="1177" w:type="dxa"/>
            <w:tcBorders>
              <w:top w:val="single" w:sz="4" w:space="0" w:color="auto"/>
              <w:left w:val="single" w:sz="4" w:space="0" w:color="auto"/>
              <w:bottom w:val="single" w:sz="4" w:space="0" w:color="auto"/>
              <w:right w:val="single" w:sz="4" w:space="0" w:color="auto"/>
            </w:tcBorders>
            <w:noWrap/>
            <w:vAlign w:val="bottom"/>
          </w:tcPr>
          <w:p w14:paraId="5998601B" w14:textId="2DBFFEB1" w:rsidR="00D06E7D" w:rsidRPr="007E545E" w:rsidRDefault="005863DB" w:rsidP="006F3DB5">
            <w:pPr>
              <w:rPr>
                <w:sz w:val="20"/>
                <w:szCs w:val="20"/>
              </w:rPr>
            </w:pPr>
            <w:r>
              <w:rPr>
                <w:sz w:val="20"/>
                <w:szCs w:val="20"/>
              </w:rPr>
              <w:t>00</w:t>
            </w:r>
          </w:p>
        </w:tc>
        <w:tc>
          <w:tcPr>
            <w:tcW w:w="1534" w:type="dxa"/>
            <w:tcBorders>
              <w:top w:val="single" w:sz="4" w:space="0" w:color="auto"/>
              <w:left w:val="single" w:sz="4" w:space="0" w:color="auto"/>
              <w:bottom w:val="single" w:sz="4" w:space="0" w:color="auto"/>
              <w:right w:val="single" w:sz="4" w:space="0" w:color="auto"/>
            </w:tcBorders>
            <w:noWrap/>
            <w:vAlign w:val="bottom"/>
          </w:tcPr>
          <w:p w14:paraId="5998601C" w14:textId="7B6635F2" w:rsidR="00D06E7D" w:rsidRPr="007E545E" w:rsidRDefault="005863DB" w:rsidP="006F3DB5">
            <w:pPr>
              <w:rPr>
                <w:sz w:val="20"/>
                <w:szCs w:val="20"/>
              </w:rPr>
            </w:pPr>
            <w:r>
              <w:rPr>
                <w:sz w:val="20"/>
                <w:szCs w:val="20"/>
              </w:rPr>
              <w:t>00</w:t>
            </w:r>
          </w:p>
        </w:tc>
      </w:tr>
      <w:tr w:rsidR="00CF487B" w:rsidRPr="007E545E" w14:paraId="59986022" w14:textId="77777777" w:rsidTr="009E1DF4">
        <w:trPr>
          <w:trHeight w:val="299"/>
        </w:trPr>
        <w:tc>
          <w:tcPr>
            <w:tcW w:w="5400" w:type="dxa"/>
            <w:gridSpan w:val="2"/>
            <w:tcBorders>
              <w:top w:val="single" w:sz="4" w:space="0" w:color="auto"/>
              <w:left w:val="single" w:sz="4" w:space="0" w:color="auto"/>
              <w:bottom w:val="single" w:sz="4" w:space="0" w:color="auto"/>
              <w:right w:val="single" w:sz="4" w:space="0" w:color="auto"/>
            </w:tcBorders>
            <w:noWrap/>
          </w:tcPr>
          <w:p w14:paraId="5998601E" w14:textId="77777777" w:rsidR="00CF487B" w:rsidRPr="007E545E" w:rsidRDefault="00CF487B" w:rsidP="006F3DB5">
            <w:pPr>
              <w:jc w:val="center"/>
              <w:rPr>
                <w:bCs/>
                <w:sz w:val="20"/>
                <w:szCs w:val="20"/>
              </w:rPr>
            </w:pPr>
            <w:r w:rsidRPr="007E545E">
              <w:rPr>
                <w:bCs/>
                <w:sz w:val="20"/>
                <w:szCs w:val="20"/>
              </w:rPr>
              <w:t>GRAND TOTAL (A+B+C)</w:t>
            </w:r>
          </w:p>
        </w:tc>
        <w:tc>
          <w:tcPr>
            <w:tcW w:w="1816" w:type="dxa"/>
            <w:tcBorders>
              <w:top w:val="nil"/>
              <w:left w:val="nil"/>
              <w:bottom w:val="single" w:sz="4" w:space="0" w:color="auto"/>
              <w:right w:val="single" w:sz="4" w:space="0" w:color="auto"/>
            </w:tcBorders>
            <w:noWrap/>
            <w:vAlign w:val="bottom"/>
          </w:tcPr>
          <w:p w14:paraId="5998601F" w14:textId="1ABC3DF5" w:rsidR="00CF487B" w:rsidRPr="007E545E" w:rsidRDefault="005863DB" w:rsidP="00650435">
            <w:pPr>
              <w:rPr>
                <w:bCs/>
                <w:sz w:val="20"/>
                <w:szCs w:val="20"/>
              </w:rPr>
            </w:pPr>
            <w:r>
              <w:rPr>
                <w:bCs/>
                <w:sz w:val="20"/>
                <w:szCs w:val="20"/>
              </w:rPr>
              <w:t>1815000</w:t>
            </w:r>
          </w:p>
        </w:tc>
        <w:tc>
          <w:tcPr>
            <w:tcW w:w="1177" w:type="dxa"/>
            <w:tcBorders>
              <w:top w:val="nil"/>
              <w:left w:val="nil"/>
              <w:bottom w:val="single" w:sz="4" w:space="0" w:color="auto"/>
              <w:right w:val="single" w:sz="4" w:space="0" w:color="auto"/>
            </w:tcBorders>
            <w:noWrap/>
            <w:vAlign w:val="bottom"/>
          </w:tcPr>
          <w:p w14:paraId="59986020" w14:textId="347DC3FF" w:rsidR="00CF487B" w:rsidRPr="007E545E" w:rsidRDefault="005863DB" w:rsidP="00650435">
            <w:pPr>
              <w:rPr>
                <w:bCs/>
                <w:sz w:val="20"/>
                <w:szCs w:val="20"/>
              </w:rPr>
            </w:pPr>
            <w:r>
              <w:rPr>
                <w:bCs/>
                <w:sz w:val="20"/>
                <w:szCs w:val="20"/>
              </w:rPr>
              <w:t>1815000</w:t>
            </w:r>
          </w:p>
        </w:tc>
        <w:tc>
          <w:tcPr>
            <w:tcW w:w="1534" w:type="dxa"/>
            <w:tcBorders>
              <w:top w:val="nil"/>
              <w:left w:val="nil"/>
              <w:bottom w:val="single" w:sz="4" w:space="0" w:color="auto"/>
              <w:right w:val="single" w:sz="4" w:space="0" w:color="auto"/>
            </w:tcBorders>
            <w:noWrap/>
            <w:vAlign w:val="bottom"/>
          </w:tcPr>
          <w:p w14:paraId="59986021" w14:textId="3612C329" w:rsidR="00CF487B" w:rsidRPr="007E545E" w:rsidRDefault="005863DB" w:rsidP="00650435">
            <w:pPr>
              <w:rPr>
                <w:bCs/>
                <w:sz w:val="20"/>
                <w:szCs w:val="20"/>
              </w:rPr>
            </w:pPr>
            <w:r>
              <w:rPr>
                <w:bCs/>
                <w:sz w:val="20"/>
                <w:szCs w:val="20"/>
              </w:rPr>
              <w:t>1815000</w:t>
            </w:r>
          </w:p>
        </w:tc>
      </w:tr>
    </w:tbl>
    <w:p w14:paraId="59986023" w14:textId="77777777" w:rsidR="00FC438F" w:rsidRPr="007E545E" w:rsidRDefault="00FC438F" w:rsidP="00864A1F">
      <w:pPr>
        <w:rPr>
          <w:sz w:val="22"/>
          <w:szCs w:val="22"/>
        </w:rPr>
      </w:pPr>
    </w:p>
    <w:p w14:paraId="59986024" w14:textId="77777777" w:rsidR="00864A1F" w:rsidRPr="007E545E" w:rsidRDefault="00864A1F" w:rsidP="00864A1F">
      <w:pPr>
        <w:rPr>
          <w:sz w:val="22"/>
          <w:szCs w:val="22"/>
        </w:rPr>
      </w:pPr>
      <w:r w:rsidRPr="007E545E">
        <w:rPr>
          <w:sz w:val="22"/>
          <w:szCs w:val="22"/>
        </w:rPr>
        <w:t>7.</w:t>
      </w:r>
      <w:r w:rsidR="0031652E" w:rsidRPr="007E545E">
        <w:rPr>
          <w:sz w:val="22"/>
          <w:szCs w:val="22"/>
        </w:rPr>
        <w:t>5</w:t>
      </w:r>
      <w:r w:rsidR="00207D41" w:rsidRPr="007E545E">
        <w:rPr>
          <w:sz w:val="22"/>
          <w:szCs w:val="22"/>
        </w:rPr>
        <w:t>.</w:t>
      </w:r>
      <w:r w:rsidRPr="007E545E">
        <w:rPr>
          <w:sz w:val="22"/>
          <w:szCs w:val="22"/>
        </w:rPr>
        <w:tab/>
        <w:t xml:space="preserve">Status of revolving fund (Rs. in lakh) for last </w:t>
      </w:r>
      <w:r w:rsidR="000013C9">
        <w:rPr>
          <w:sz w:val="22"/>
          <w:szCs w:val="22"/>
        </w:rPr>
        <w:t>five</w:t>
      </w:r>
      <w:r w:rsidRPr="007E545E">
        <w:rPr>
          <w:sz w:val="22"/>
          <w:szCs w:val="22"/>
        </w:rPr>
        <w:t xml:space="preserve"> years</w:t>
      </w:r>
    </w:p>
    <w:p w14:paraId="59986025" w14:textId="77777777" w:rsidR="00A7274B" w:rsidRPr="007E545E" w:rsidRDefault="00A7274B" w:rsidP="00864A1F">
      <w:pPr>
        <w:rPr>
          <w:sz w:val="22"/>
          <w:szCs w:val="22"/>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701"/>
        <w:gridCol w:w="1984"/>
        <w:gridCol w:w="1418"/>
        <w:gridCol w:w="2907"/>
      </w:tblGrid>
      <w:tr w:rsidR="00864A1F" w:rsidRPr="007E545E" w14:paraId="5998602B" w14:textId="77777777" w:rsidTr="009E1DF4">
        <w:trPr>
          <w:cantSplit/>
          <w:trHeight w:val="795"/>
        </w:trPr>
        <w:tc>
          <w:tcPr>
            <w:tcW w:w="1980" w:type="dxa"/>
            <w:vAlign w:val="center"/>
          </w:tcPr>
          <w:p w14:paraId="59986026" w14:textId="77777777" w:rsidR="00864A1F" w:rsidRPr="007E545E" w:rsidRDefault="00864A1F" w:rsidP="006F3DB5">
            <w:pPr>
              <w:jc w:val="center"/>
              <w:rPr>
                <w:bCs/>
                <w:sz w:val="20"/>
                <w:szCs w:val="20"/>
              </w:rPr>
            </w:pPr>
            <w:r w:rsidRPr="007E545E">
              <w:rPr>
                <w:bCs/>
                <w:sz w:val="20"/>
                <w:szCs w:val="20"/>
              </w:rPr>
              <w:t>Year</w:t>
            </w:r>
          </w:p>
        </w:tc>
        <w:tc>
          <w:tcPr>
            <w:tcW w:w="1701" w:type="dxa"/>
            <w:vAlign w:val="center"/>
          </w:tcPr>
          <w:p w14:paraId="59986027" w14:textId="77777777" w:rsidR="00864A1F" w:rsidRPr="007E545E" w:rsidRDefault="00864A1F" w:rsidP="006F3DB5">
            <w:pPr>
              <w:jc w:val="center"/>
              <w:rPr>
                <w:bCs/>
                <w:sz w:val="20"/>
                <w:szCs w:val="20"/>
              </w:rPr>
            </w:pPr>
            <w:r w:rsidRPr="007E545E">
              <w:rPr>
                <w:bCs/>
                <w:sz w:val="20"/>
                <w:szCs w:val="20"/>
              </w:rPr>
              <w:t>Opening balance as on 1</w:t>
            </w:r>
            <w:r w:rsidRPr="007E545E">
              <w:rPr>
                <w:bCs/>
                <w:sz w:val="20"/>
                <w:szCs w:val="20"/>
                <w:vertAlign w:val="superscript"/>
              </w:rPr>
              <w:t>st</w:t>
            </w:r>
            <w:r w:rsidRPr="007E545E">
              <w:rPr>
                <w:bCs/>
                <w:sz w:val="20"/>
                <w:szCs w:val="20"/>
              </w:rPr>
              <w:t xml:space="preserve"> April</w:t>
            </w:r>
          </w:p>
        </w:tc>
        <w:tc>
          <w:tcPr>
            <w:tcW w:w="1984" w:type="dxa"/>
            <w:vAlign w:val="center"/>
          </w:tcPr>
          <w:p w14:paraId="59986028" w14:textId="77777777" w:rsidR="00864A1F" w:rsidRPr="007E545E" w:rsidRDefault="00864A1F" w:rsidP="006F3DB5">
            <w:pPr>
              <w:jc w:val="center"/>
              <w:rPr>
                <w:bCs/>
                <w:sz w:val="20"/>
                <w:szCs w:val="20"/>
              </w:rPr>
            </w:pPr>
            <w:r w:rsidRPr="007E545E">
              <w:rPr>
                <w:bCs/>
                <w:sz w:val="20"/>
                <w:szCs w:val="20"/>
              </w:rPr>
              <w:t>Income during the year</w:t>
            </w:r>
          </w:p>
        </w:tc>
        <w:tc>
          <w:tcPr>
            <w:tcW w:w="1418" w:type="dxa"/>
            <w:vAlign w:val="center"/>
          </w:tcPr>
          <w:p w14:paraId="59986029" w14:textId="77777777" w:rsidR="00864A1F" w:rsidRPr="007E545E" w:rsidRDefault="00864A1F" w:rsidP="006F3DB5">
            <w:pPr>
              <w:jc w:val="center"/>
              <w:rPr>
                <w:bCs/>
                <w:sz w:val="20"/>
                <w:szCs w:val="20"/>
              </w:rPr>
            </w:pPr>
            <w:r w:rsidRPr="007E545E">
              <w:rPr>
                <w:bCs/>
                <w:sz w:val="20"/>
                <w:szCs w:val="20"/>
              </w:rPr>
              <w:t>Expenditure during the year</w:t>
            </w:r>
          </w:p>
        </w:tc>
        <w:tc>
          <w:tcPr>
            <w:tcW w:w="2907" w:type="dxa"/>
            <w:vAlign w:val="center"/>
          </w:tcPr>
          <w:p w14:paraId="5998602A" w14:textId="77777777" w:rsidR="00864A1F" w:rsidRPr="007E545E" w:rsidRDefault="00864A1F" w:rsidP="006F3DB5">
            <w:pPr>
              <w:jc w:val="center"/>
              <w:rPr>
                <w:bCs/>
                <w:sz w:val="20"/>
                <w:szCs w:val="20"/>
              </w:rPr>
            </w:pPr>
            <w:r w:rsidRPr="007E545E">
              <w:rPr>
                <w:bCs/>
                <w:sz w:val="20"/>
                <w:szCs w:val="20"/>
              </w:rPr>
              <w:t>Net balance in hand as on 1</w:t>
            </w:r>
            <w:r w:rsidRPr="007E545E">
              <w:rPr>
                <w:bCs/>
                <w:sz w:val="20"/>
                <w:szCs w:val="20"/>
                <w:vertAlign w:val="superscript"/>
              </w:rPr>
              <w:t>st</w:t>
            </w:r>
            <w:r w:rsidRPr="007E545E">
              <w:rPr>
                <w:bCs/>
                <w:sz w:val="20"/>
                <w:szCs w:val="20"/>
              </w:rPr>
              <w:t xml:space="preserve"> April of each year (Kind + cash)</w:t>
            </w:r>
          </w:p>
        </w:tc>
      </w:tr>
      <w:tr w:rsidR="00B75489" w:rsidRPr="007E545E" w14:paraId="59986031" w14:textId="77777777" w:rsidTr="009E1DF4">
        <w:trPr>
          <w:cantSplit/>
          <w:trHeight w:val="399"/>
        </w:trPr>
        <w:tc>
          <w:tcPr>
            <w:tcW w:w="1980" w:type="dxa"/>
            <w:vAlign w:val="center"/>
          </w:tcPr>
          <w:p w14:paraId="5998602C" w14:textId="77777777" w:rsidR="00B75489" w:rsidRPr="007E545E" w:rsidRDefault="00B75489" w:rsidP="00174023">
            <w:pPr>
              <w:rPr>
                <w:sz w:val="20"/>
                <w:szCs w:val="20"/>
              </w:rPr>
            </w:pPr>
            <w:r>
              <w:rPr>
                <w:sz w:val="20"/>
                <w:szCs w:val="20"/>
              </w:rPr>
              <w:t>2021-22</w:t>
            </w:r>
          </w:p>
        </w:tc>
        <w:tc>
          <w:tcPr>
            <w:tcW w:w="1701" w:type="dxa"/>
          </w:tcPr>
          <w:p w14:paraId="5998602D" w14:textId="70098673" w:rsidR="00B75489" w:rsidRPr="007E545E" w:rsidRDefault="00B75489" w:rsidP="00174023">
            <w:pPr>
              <w:rPr>
                <w:sz w:val="20"/>
                <w:szCs w:val="20"/>
              </w:rPr>
            </w:pPr>
            <w:r w:rsidRPr="007733E4">
              <w:rPr>
                <w:bCs/>
                <w:sz w:val="20"/>
                <w:szCs w:val="20"/>
              </w:rPr>
              <w:t>70000</w:t>
            </w:r>
          </w:p>
        </w:tc>
        <w:tc>
          <w:tcPr>
            <w:tcW w:w="1984" w:type="dxa"/>
          </w:tcPr>
          <w:p w14:paraId="5998602E" w14:textId="3877CB09" w:rsidR="00B75489" w:rsidRPr="007E545E" w:rsidRDefault="00B75489" w:rsidP="00174023">
            <w:pPr>
              <w:rPr>
                <w:sz w:val="20"/>
                <w:szCs w:val="20"/>
              </w:rPr>
            </w:pPr>
            <w:r w:rsidRPr="007733E4">
              <w:rPr>
                <w:bCs/>
                <w:sz w:val="20"/>
                <w:szCs w:val="20"/>
              </w:rPr>
              <w:t>20925</w:t>
            </w:r>
          </w:p>
        </w:tc>
        <w:tc>
          <w:tcPr>
            <w:tcW w:w="1418" w:type="dxa"/>
          </w:tcPr>
          <w:p w14:paraId="5998602F" w14:textId="66B4E96A" w:rsidR="00B75489" w:rsidRPr="007E545E" w:rsidRDefault="00B75489" w:rsidP="00174023">
            <w:pPr>
              <w:rPr>
                <w:sz w:val="20"/>
                <w:szCs w:val="20"/>
              </w:rPr>
            </w:pPr>
            <w:r w:rsidRPr="007733E4">
              <w:rPr>
                <w:bCs/>
                <w:sz w:val="20"/>
                <w:szCs w:val="20"/>
              </w:rPr>
              <w:t>21735</w:t>
            </w:r>
          </w:p>
        </w:tc>
        <w:tc>
          <w:tcPr>
            <w:tcW w:w="2907" w:type="dxa"/>
          </w:tcPr>
          <w:p w14:paraId="59986030" w14:textId="456B7CD8" w:rsidR="00B75489" w:rsidRPr="007E545E" w:rsidRDefault="00B75489" w:rsidP="00174023">
            <w:pPr>
              <w:rPr>
                <w:sz w:val="20"/>
                <w:szCs w:val="20"/>
              </w:rPr>
            </w:pPr>
            <w:r w:rsidRPr="007733E4">
              <w:rPr>
                <w:bCs/>
                <w:sz w:val="20"/>
                <w:szCs w:val="20"/>
              </w:rPr>
              <w:t>810</w:t>
            </w:r>
          </w:p>
        </w:tc>
      </w:tr>
      <w:tr w:rsidR="00B75489" w:rsidRPr="007E545E" w14:paraId="59986037" w14:textId="77777777" w:rsidTr="009E1DF4">
        <w:trPr>
          <w:cantSplit/>
          <w:trHeight w:val="399"/>
        </w:trPr>
        <w:tc>
          <w:tcPr>
            <w:tcW w:w="1980" w:type="dxa"/>
            <w:vAlign w:val="center"/>
          </w:tcPr>
          <w:p w14:paraId="59986032" w14:textId="77777777" w:rsidR="00B75489" w:rsidRPr="007E545E" w:rsidRDefault="00B75489" w:rsidP="00174023">
            <w:pPr>
              <w:rPr>
                <w:sz w:val="20"/>
                <w:szCs w:val="20"/>
              </w:rPr>
            </w:pPr>
            <w:r>
              <w:rPr>
                <w:sz w:val="20"/>
                <w:szCs w:val="20"/>
              </w:rPr>
              <w:t>2022-23</w:t>
            </w:r>
          </w:p>
        </w:tc>
        <w:tc>
          <w:tcPr>
            <w:tcW w:w="1701" w:type="dxa"/>
          </w:tcPr>
          <w:p w14:paraId="59986033" w14:textId="47A1558B" w:rsidR="00B75489" w:rsidRPr="007E545E" w:rsidRDefault="00B75489" w:rsidP="00174023">
            <w:pPr>
              <w:rPr>
                <w:sz w:val="20"/>
                <w:szCs w:val="20"/>
              </w:rPr>
            </w:pPr>
            <w:r w:rsidRPr="007733E4">
              <w:rPr>
                <w:bCs/>
                <w:sz w:val="20"/>
                <w:szCs w:val="20"/>
              </w:rPr>
              <w:t>70000</w:t>
            </w:r>
          </w:p>
        </w:tc>
        <w:tc>
          <w:tcPr>
            <w:tcW w:w="1984" w:type="dxa"/>
          </w:tcPr>
          <w:p w14:paraId="59986034" w14:textId="135B7EA1" w:rsidR="00B75489" w:rsidRPr="007E545E" w:rsidRDefault="00B75489" w:rsidP="00174023">
            <w:pPr>
              <w:rPr>
                <w:sz w:val="20"/>
                <w:szCs w:val="20"/>
              </w:rPr>
            </w:pPr>
            <w:r w:rsidRPr="007733E4">
              <w:rPr>
                <w:bCs/>
                <w:sz w:val="20"/>
                <w:szCs w:val="20"/>
              </w:rPr>
              <w:t>2130</w:t>
            </w:r>
          </w:p>
        </w:tc>
        <w:tc>
          <w:tcPr>
            <w:tcW w:w="1418" w:type="dxa"/>
          </w:tcPr>
          <w:p w14:paraId="59986035" w14:textId="3815A4C1" w:rsidR="00B75489" w:rsidRPr="007E545E" w:rsidRDefault="00B75489" w:rsidP="00174023">
            <w:pPr>
              <w:rPr>
                <w:sz w:val="20"/>
                <w:szCs w:val="20"/>
              </w:rPr>
            </w:pPr>
            <w:r w:rsidRPr="007733E4">
              <w:rPr>
                <w:bCs/>
                <w:sz w:val="20"/>
                <w:szCs w:val="20"/>
              </w:rPr>
              <w:t>20925</w:t>
            </w:r>
          </w:p>
        </w:tc>
        <w:tc>
          <w:tcPr>
            <w:tcW w:w="2907" w:type="dxa"/>
          </w:tcPr>
          <w:p w14:paraId="59986036" w14:textId="315E57C8" w:rsidR="00B75489" w:rsidRPr="007E545E" w:rsidRDefault="00B75489" w:rsidP="00174023">
            <w:pPr>
              <w:rPr>
                <w:sz w:val="20"/>
                <w:szCs w:val="20"/>
              </w:rPr>
            </w:pPr>
            <w:r w:rsidRPr="007733E4">
              <w:rPr>
                <w:bCs/>
                <w:sz w:val="20"/>
                <w:szCs w:val="20"/>
              </w:rPr>
              <w:t>18795</w:t>
            </w:r>
          </w:p>
        </w:tc>
      </w:tr>
      <w:tr w:rsidR="00B75489" w:rsidRPr="007E545E" w14:paraId="5998603D" w14:textId="77777777" w:rsidTr="009E1DF4">
        <w:trPr>
          <w:cantSplit/>
          <w:trHeight w:val="399"/>
        </w:trPr>
        <w:tc>
          <w:tcPr>
            <w:tcW w:w="1980" w:type="dxa"/>
            <w:vAlign w:val="center"/>
          </w:tcPr>
          <w:p w14:paraId="59986038" w14:textId="77777777" w:rsidR="00B75489" w:rsidRDefault="00B75489" w:rsidP="00174023">
            <w:pPr>
              <w:rPr>
                <w:sz w:val="20"/>
                <w:szCs w:val="20"/>
              </w:rPr>
            </w:pPr>
            <w:r>
              <w:rPr>
                <w:sz w:val="20"/>
                <w:szCs w:val="20"/>
              </w:rPr>
              <w:t>2023-24</w:t>
            </w:r>
          </w:p>
        </w:tc>
        <w:tc>
          <w:tcPr>
            <w:tcW w:w="1701" w:type="dxa"/>
          </w:tcPr>
          <w:p w14:paraId="59986039" w14:textId="0B5A5B11" w:rsidR="00B75489" w:rsidRPr="007E545E" w:rsidRDefault="00B75489" w:rsidP="00174023">
            <w:pPr>
              <w:rPr>
                <w:sz w:val="20"/>
                <w:szCs w:val="20"/>
              </w:rPr>
            </w:pPr>
            <w:r w:rsidRPr="007733E4">
              <w:rPr>
                <w:sz w:val="20"/>
                <w:szCs w:val="20"/>
              </w:rPr>
              <w:t>3952</w:t>
            </w:r>
          </w:p>
        </w:tc>
        <w:tc>
          <w:tcPr>
            <w:tcW w:w="1984" w:type="dxa"/>
          </w:tcPr>
          <w:p w14:paraId="5998603A" w14:textId="246452A0" w:rsidR="00B75489" w:rsidRPr="007E545E" w:rsidRDefault="00B75489" w:rsidP="00174023">
            <w:pPr>
              <w:rPr>
                <w:sz w:val="20"/>
                <w:szCs w:val="20"/>
              </w:rPr>
            </w:pPr>
            <w:r w:rsidRPr="007733E4">
              <w:rPr>
                <w:sz w:val="20"/>
                <w:szCs w:val="20"/>
              </w:rPr>
              <w:t>0</w:t>
            </w:r>
          </w:p>
        </w:tc>
        <w:tc>
          <w:tcPr>
            <w:tcW w:w="1418" w:type="dxa"/>
          </w:tcPr>
          <w:p w14:paraId="5998603B" w14:textId="37C2877D" w:rsidR="00B75489" w:rsidRPr="007E545E" w:rsidRDefault="00B75489" w:rsidP="00174023">
            <w:pPr>
              <w:rPr>
                <w:sz w:val="20"/>
                <w:szCs w:val="20"/>
              </w:rPr>
            </w:pPr>
            <w:r w:rsidRPr="007733E4">
              <w:rPr>
                <w:sz w:val="20"/>
                <w:szCs w:val="20"/>
              </w:rPr>
              <w:t>0</w:t>
            </w:r>
          </w:p>
        </w:tc>
        <w:tc>
          <w:tcPr>
            <w:tcW w:w="2907" w:type="dxa"/>
          </w:tcPr>
          <w:p w14:paraId="5998603C" w14:textId="3CD48533" w:rsidR="00B75489" w:rsidRPr="007E545E" w:rsidRDefault="00B75489" w:rsidP="00174023">
            <w:pPr>
              <w:rPr>
                <w:sz w:val="20"/>
                <w:szCs w:val="20"/>
              </w:rPr>
            </w:pPr>
            <w:r w:rsidRPr="007733E4">
              <w:rPr>
                <w:sz w:val="20"/>
                <w:szCs w:val="20"/>
              </w:rPr>
              <w:t>3952</w:t>
            </w:r>
          </w:p>
        </w:tc>
      </w:tr>
      <w:tr w:rsidR="00B75489" w:rsidRPr="007E545E" w14:paraId="59986043" w14:textId="77777777" w:rsidTr="009E1DF4">
        <w:trPr>
          <w:cantSplit/>
          <w:trHeight w:val="399"/>
        </w:trPr>
        <w:tc>
          <w:tcPr>
            <w:tcW w:w="1980" w:type="dxa"/>
            <w:vAlign w:val="center"/>
          </w:tcPr>
          <w:p w14:paraId="5998603E" w14:textId="77777777" w:rsidR="00B75489" w:rsidRDefault="00B75489" w:rsidP="00174023">
            <w:pPr>
              <w:rPr>
                <w:sz w:val="20"/>
                <w:szCs w:val="20"/>
              </w:rPr>
            </w:pPr>
            <w:r>
              <w:rPr>
                <w:sz w:val="20"/>
                <w:szCs w:val="20"/>
              </w:rPr>
              <w:lastRenderedPageBreak/>
              <w:t>2024-25</w:t>
            </w:r>
          </w:p>
        </w:tc>
        <w:tc>
          <w:tcPr>
            <w:tcW w:w="1701" w:type="dxa"/>
          </w:tcPr>
          <w:p w14:paraId="5998603F" w14:textId="4006D79C" w:rsidR="00B75489" w:rsidRPr="007E545E" w:rsidRDefault="00B75489" w:rsidP="00174023">
            <w:pPr>
              <w:rPr>
                <w:sz w:val="20"/>
                <w:szCs w:val="20"/>
              </w:rPr>
            </w:pPr>
            <w:r w:rsidRPr="007733E4">
              <w:rPr>
                <w:sz w:val="20"/>
                <w:szCs w:val="20"/>
              </w:rPr>
              <w:t>3952</w:t>
            </w:r>
          </w:p>
        </w:tc>
        <w:tc>
          <w:tcPr>
            <w:tcW w:w="1984" w:type="dxa"/>
          </w:tcPr>
          <w:p w14:paraId="59986040" w14:textId="618A4C98" w:rsidR="00B75489" w:rsidRPr="007E545E" w:rsidRDefault="00B75489" w:rsidP="00174023">
            <w:pPr>
              <w:rPr>
                <w:sz w:val="20"/>
                <w:szCs w:val="20"/>
              </w:rPr>
            </w:pPr>
            <w:r w:rsidRPr="007733E4">
              <w:rPr>
                <w:sz w:val="20"/>
                <w:szCs w:val="20"/>
              </w:rPr>
              <w:t>0</w:t>
            </w:r>
          </w:p>
        </w:tc>
        <w:tc>
          <w:tcPr>
            <w:tcW w:w="1418" w:type="dxa"/>
          </w:tcPr>
          <w:p w14:paraId="59986041" w14:textId="11A943A8" w:rsidR="00B75489" w:rsidRPr="007E545E" w:rsidRDefault="00B75489" w:rsidP="00174023">
            <w:pPr>
              <w:rPr>
                <w:sz w:val="20"/>
                <w:szCs w:val="20"/>
              </w:rPr>
            </w:pPr>
            <w:r w:rsidRPr="007733E4">
              <w:rPr>
                <w:sz w:val="20"/>
                <w:szCs w:val="20"/>
              </w:rPr>
              <w:t>0</w:t>
            </w:r>
          </w:p>
        </w:tc>
        <w:tc>
          <w:tcPr>
            <w:tcW w:w="2907" w:type="dxa"/>
          </w:tcPr>
          <w:p w14:paraId="59986042" w14:textId="25952EBE" w:rsidR="00B75489" w:rsidRPr="007E545E" w:rsidRDefault="00B75489" w:rsidP="00174023">
            <w:pPr>
              <w:rPr>
                <w:sz w:val="20"/>
                <w:szCs w:val="20"/>
              </w:rPr>
            </w:pPr>
            <w:r w:rsidRPr="007733E4">
              <w:rPr>
                <w:sz w:val="20"/>
                <w:szCs w:val="20"/>
              </w:rPr>
              <w:t>3952</w:t>
            </w:r>
          </w:p>
        </w:tc>
      </w:tr>
      <w:tr w:rsidR="00174023" w:rsidRPr="007E545E" w14:paraId="59986049" w14:textId="77777777" w:rsidTr="009E1DF4">
        <w:trPr>
          <w:cantSplit/>
          <w:trHeight w:val="399"/>
        </w:trPr>
        <w:tc>
          <w:tcPr>
            <w:tcW w:w="1980" w:type="dxa"/>
            <w:vAlign w:val="center"/>
          </w:tcPr>
          <w:p w14:paraId="59986044" w14:textId="77777777" w:rsidR="00174023" w:rsidRDefault="00174023" w:rsidP="00174023">
            <w:pPr>
              <w:rPr>
                <w:sz w:val="20"/>
                <w:szCs w:val="20"/>
              </w:rPr>
            </w:pPr>
            <w:r>
              <w:rPr>
                <w:sz w:val="20"/>
                <w:szCs w:val="20"/>
              </w:rPr>
              <w:t>2025-26</w:t>
            </w:r>
          </w:p>
        </w:tc>
        <w:tc>
          <w:tcPr>
            <w:tcW w:w="1701" w:type="dxa"/>
          </w:tcPr>
          <w:p w14:paraId="59986045" w14:textId="77777777" w:rsidR="00174023" w:rsidRPr="007E545E" w:rsidRDefault="00174023" w:rsidP="00174023">
            <w:pPr>
              <w:rPr>
                <w:sz w:val="20"/>
                <w:szCs w:val="20"/>
              </w:rPr>
            </w:pPr>
          </w:p>
        </w:tc>
        <w:tc>
          <w:tcPr>
            <w:tcW w:w="1984" w:type="dxa"/>
          </w:tcPr>
          <w:p w14:paraId="59986046" w14:textId="77777777" w:rsidR="00174023" w:rsidRPr="007E545E" w:rsidRDefault="00174023" w:rsidP="00174023">
            <w:pPr>
              <w:rPr>
                <w:sz w:val="20"/>
                <w:szCs w:val="20"/>
              </w:rPr>
            </w:pPr>
          </w:p>
        </w:tc>
        <w:tc>
          <w:tcPr>
            <w:tcW w:w="1418" w:type="dxa"/>
          </w:tcPr>
          <w:p w14:paraId="59986047" w14:textId="77777777" w:rsidR="00174023" w:rsidRPr="007E545E" w:rsidRDefault="00174023" w:rsidP="00174023">
            <w:pPr>
              <w:rPr>
                <w:sz w:val="20"/>
                <w:szCs w:val="20"/>
              </w:rPr>
            </w:pPr>
          </w:p>
        </w:tc>
        <w:tc>
          <w:tcPr>
            <w:tcW w:w="2907" w:type="dxa"/>
          </w:tcPr>
          <w:p w14:paraId="59986048" w14:textId="77777777" w:rsidR="00174023" w:rsidRPr="007E545E" w:rsidRDefault="00174023" w:rsidP="00174023">
            <w:pPr>
              <w:rPr>
                <w:sz w:val="20"/>
                <w:szCs w:val="20"/>
              </w:rPr>
            </w:pPr>
          </w:p>
        </w:tc>
      </w:tr>
    </w:tbl>
    <w:p w14:paraId="5998604A" w14:textId="77777777" w:rsidR="006F217A" w:rsidRPr="007E545E" w:rsidRDefault="006F217A" w:rsidP="006F217A">
      <w:pPr>
        <w:ind w:right="-360"/>
      </w:pPr>
    </w:p>
    <w:p w14:paraId="5998604B" w14:textId="77777777" w:rsidR="00F97E6E" w:rsidRPr="007E545E" w:rsidRDefault="00207D41" w:rsidP="00305735">
      <w:pPr>
        <w:pStyle w:val="ListParagraph"/>
        <w:numPr>
          <w:ilvl w:val="1"/>
          <w:numId w:val="14"/>
        </w:numPr>
        <w:ind w:left="709" w:right="180" w:hanging="567"/>
        <w:jc w:val="both"/>
        <w:rPr>
          <w:sz w:val="22"/>
          <w:szCs w:val="22"/>
        </w:rPr>
      </w:pPr>
      <w:r w:rsidRPr="007E545E">
        <w:rPr>
          <w:sz w:val="22"/>
          <w:szCs w:val="22"/>
        </w:rPr>
        <w:t xml:space="preserve">(i) </w:t>
      </w:r>
      <w:r w:rsidR="006F217A" w:rsidRPr="007E545E">
        <w:rPr>
          <w:sz w:val="22"/>
          <w:szCs w:val="22"/>
        </w:rPr>
        <w:t>Number of SHGs formed by KVKs</w:t>
      </w:r>
    </w:p>
    <w:p w14:paraId="5998604C" w14:textId="77777777" w:rsidR="006F217A" w:rsidRPr="007E545E" w:rsidRDefault="00207D41" w:rsidP="00F97E6E">
      <w:pPr>
        <w:pStyle w:val="ListParagraph"/>
        <w:ind w:right="180"/>
        <w:jc w:val="both"/>
        <w:rPr>
          <w:sz w:val="22"/>
          <w:szCs w:val="22"/>
        </w:rPr>
      </w:pPr>
      <w:r w:rsidRPr="007E545E">
        <w:rPr>
          <w:sz w:val="22"/>
          <w:szCs w:val="22"/>
        </w:rPr>
        <w:t xml:space="preserve">(ii) </w:t>
      </w:r>
      <w:r w:rsidR="00F97E6E" w:rsidRPr="007E545E">
        <w:rPr>
          <w:sz w:val="22"/>
          <w:szCs w:val="22"/>
        </w:rPr>
        <w:t>A</w:t>
      </w:r>
      <w:r w:rsidR="006F217A" w:rsidRPr="007E545E">
        <w:rPr>
          <w:sz w:val="22"/>
          <w:szCs w:val="22"/>
        </w:rPr>
        <w:t>ssociat</w:t>
      </w:r>
      <w:r w:rsidRPr="007E545E">
        <w:rPr>
          <w:sz w:val="22"/>
          <w:szCs w:val="22"/>
        </w:rPr>
        <w:t xml:space="preserve">ion of KVKs </w:t>
      </w:r>
      <w:r w:rsidR="006F217A" w:rsidRPr="007E545E">
        <w:rPr>
          <w:sz w:val="22"/>
          <w:szCs w:val="22"/>
        </w:rPr>
        <w:t>with SHGs formed by other organizations</w:t>
      </w:r>
      <w:r w:rsidR="003B5E39" w:rsidRPr="007E545E">
        <w:rPr>
          <w:sz w:val="22"/>
          <w:szCs w:val="22"/>
        </w:rPr>
        <w:t xml:space="preserve"> indicating the area of SHG activities</w:t>
      </w:r>
    </w:p>
    <w:p w14:paraId="5998604D" w14:textId="77777777" w:rsidR="00413BE9" w:rsidRPr="007E545E" w:rsidRDefault="00F97E6E" w:rsidP="00F97E6E">
      <w:pPr>
        <w:pStyle w:val="ListParagraph"/>
        <w:ind w:right="180"/>
        <w:jc w:val="both"/>
        <w:rPr>
          <w:sz w:val="22"/>
          <w:szCs w:val="22"/>
        </w:rPr>
      </w:pPr>
      <w:r w:rsidRPr="007E545E">
        <w:rPr>
          <w:sz w:val="22"/>
          <w:szCs w:val="22"/>
        </w:rPr>
        <w:t xml:space="preserve">(iii) </w:t>
      </w:r>
      <w:r w:rsidR="00280AF1" w:rsidRPr="007E545E">
        <w:rPr>
          <w:sz w:val="22"/>
          <w:szCs w:val="22"/>
        </w:rPr>
        <w:t xml:space="preserve">Details of marketing </w:t>
      </w:r>
      <w:r w:rsidR="00207D41" w:rsidRPr="007E545E">
        <w:rPr>
          <w:sz w:val="22"/>
          <w:szCs w:val="22"/>
        </w:rPr>
        <w:t>channels</w:t>
      </w:r>
      <w:r w:rsidR="00280AF1" w:rsidRPr="007E545E">
        <w:rPr>
          <w:sz w:val="22"/>
          <w:szCs w:val="22"/>
        </w:rPr>
        <w:t xml:space="preserve"> created for the SHGs</w:t>
      </w:r>
    </w:p>
    <w:p w14:paraId="5998604E" w14:textId="77777777" w:rsidR="00064E35" w:rsidRPr="007E545E" w:rsidRDefault="00064E35" w:rsidP="0031652E">
      <w:pPr>
        <w:ind w:right="180"/>
        <w:jc w:val="both"/>
        <w:rPr>
          <w:bCs/>
        </w:rPr>
      </w:pPr>
    </w:p>
    <w:p w14:paraId="5998604F" w14:textId="77777777" w:rsidR="00B81C60" w:rsidRPr="007E545E" w:rsidRDefault="00B81C60" w:rsidP="00B81C60">
      <w:pPr>
        <w:ind w:right="180"/>
        <w:jc w:val="both"/>
        <w:rPr>
          <w:sz w:val="22"/>
          <w:szCs w:val="22"/>
        </w:rPr>
      </w:pPr>
    </w:p>
    <w:p w14:paraId="59986050" w14:textId="77777777" w:rsidR="00322B88" w:rsidRPr="007E545E" w:rsidRDefault="00322B88" w:rsidP="00305735">
      <w:pPr>
        <w:pStyle w:val="ListParagraph"/>
        <w:numPr>
          <w:ilvl w:val="1"/>
          <w:numId w:val="13"/>
        </w:numPr>
        <w:ind w:right="180" w:hanging="578"/>
        <w:jc w:val="both"/>
        <w:rPr>
          <w:sz w:val="22"/>
          <w:szCs w:val="22"/>
        </w:rPr>
      </w:pPr>
      <w:r w:rsidRPr="007E545E">
        <w:rPr>
          <w:sz w:val="22"/>
          <w:szCs w:val="22"/>
        </w:rPr>
        <w:t xml:space="preserve">Joint activity carried out </w:t>
      </w:r>
      <w:r w:rsidR="00826804" w:rsidRPr="007E545E">
        <w:rPr>
          <w:sz w:val="22"/>
          <w:szCs w:val="22"/>
        </w:rPr>
        <w:t xml:space="preserve">with </w:t>
      </w:r>
      <w:r w:rsidRPr="007E545E">
        <w:rPr>
          <w:sz w:val="22"/>
          <w:szCs w:val="22"/>
        </w:rPr>
        <w:t xml:space="preserve"> line department</w:t>
      </w:r>
      <w:r w:rsidR="00826804" w:rsidRPr="007E545E">
        <w:rPr>
          <w:sz w:val="22"/>
          <w:szCs w:val="22"/>
        </w:rPr>
        <w:t>s</w:t>
      </w:r>
      <w:r w:rsidRPr="007E545E">
        <w:rPr>
          <w:sz w:val="22"/>
          <w:szCs w:val="22"/>
        </w:rPr>
        <w:t xml:space="preserve"> and ATMA</w:t>
      </w:r>
    </w:p>
    <w:p w14:paraId="59986051" w14:textId="77777777" w:rsidR="00826804" w:rsidRPr="007E545E" w:rsidRDefault="00826804" w:rsidP="00826804">
      <w:pPr>
        <w:ind w:right="180"/>
        <w:jc w:val="both"/>
        <w:rPr>
          <w:sz w:val="10"/>
          <w:szCs w:val="10"/>
        </w:rPr>
      </w:pPr>
    </w:p>
    <w:tbl>
      <w:tblPr>
        <w:tblW w:w="1003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890"/>
        <w:gridCol w:w="1695"/>
        <w:gridCol w:w="2285"/>
        <w:gridCol w:w="1690"/>
        <w:gridCol w:w="852"/>
      </w:tblGrid>
      <w:tr w:rsidR="00064E35" w:rsidRPr="007E545E" w14:paraId="59986058" w14:textId="77777777" w:rsidTr="00064E35">
        <w:trPr>
          <w:trHeight w:val="489"/>
        </w:trPr>
        <w:tc>
          <w:tcPr>
            <w:tcW w:w="1620" w:type="dxa"/>
          </w:tcPr>
          <w:p w14:paraId="59986052" w14:textId="77777777" w:rsidR="00064E35" w:rsidRPr="007E545E" w:rsidRDefault="00064E35" w:rsidP="00064E35">
            <w:pPr>
              <w:ind w:right="180"/>
              <w:jc w:val="both"/>
              <w:rPr>
                <w:sz w:val="20"/>
                <w:szCs w:val="20"/>
              </w:rPr>
            </w:pPr>
            <w:r w:rsidRPr="007E545E">
              <w:rPr>
                <w:sz w:val="20"/>
                <w:szCs w:val="20"/>
              </w:rPr>
              <w:t>Name</w:t>
            </w:r>
            <w:r w:rsidR="000372C4">
              <w:rPr>
                <w:sz w:val="20"/>
                <w:szCs w:val="20"/>
              </w:rPr>
              <w:t xml:space="preserve"> </w:t>
            </w:r>
            <w:r w:rsidRPr="007E545E">
              <w:rPr>
                <w:sz w:val="20"/>
                <w:szCs w:val="20"/>
              </w:rPr>
              <w:t>of activity</w:t>
            </w:r>
          </w:p>
        </w:tc>
        <w:tc>
          <w:tcPr>
            <w:tcW w:w="1890" w:type="dxa"/>
          </w:tcPr>
          <w:p w14:paraId="59986053" w14:textId="77777777" w:rsidR="00064E35" w:rsidRPr="007E545E" w:rsidRDefault="00064E35" w:rsidP="0036322D">
            <w:pPr>
              <w:ind w:right="180"/>
              <w:jc w:val="both"/>
              <w:rPr>
                <w:sz w:val="20"/>
                <w:szCs w:val="20"/>
              </w:rPr>
            </w:pPr>
            <w:r w:rsidRPr="007E545E">
              <w:rPr>
                <w:sz w:val="20"/>
                <w:szCs w:val="20"/>
              </w:rPr>
              <w:t>Number of activity</w:t>
            </w:r>
          </w:p>
        </w:tc>
        <w:tc>
          <w:tcPr>
            <w:tcW w:w="1695" w:type="dxa"/>
          </w:tcPr>
          <w:p w14:paraId="59986054" w14:textId="77777777" w:rsidR="00064E35" w:rsidRPr="007E545E" w:rsidRDefault="00064E35" w:rsidP="0036322D">
            <w:pPr>
              <w:ind w:right="180"/>
              <w:jc w:val="both"/>
              <w:rPr>
                <w:sz w:val="20"/>
                <w:szCs w:val="20"/>
              </w:rPr>
            </w:pPr>
            <w:r w:rsidRPr="007E545E">
              <w:rPr>
                <w:sz w:val="20"/>
                <w:szCs w:val="20"/>
              </w:rPr>
              <w:t>Season</w:t>
            </w:r>
          </w:p>
        </w:tc>
        <w:tc>
          <w:tcPr>
            <w:tcW w:w="2285" w:type="dxa"/>
          </w:tcPr>
          <w:p w14:paraId="59986055" w14:textId="77777777" w:rsidR="00064E35" w:rsidRPr="007E545E" w:rsidRDefault="00064E35" w:rsidP="0036322D">
            <w:pPr>
              <w:ind w:right="180"/>
              <w:jc w:val="both"/>
              <w:rPr>
                <w:sz w:val="20"/>
                <w:szCs w:val="20"/>
              </w:rPr>
            </w:pPr>
            <w:r w:rsidRPr="007E545E">
              <w:rPr>
                <w:sz w:val="20"/>
                <w:szCs w:val="20"/>
              </w:rPr>
              <w:t>With line department</w:t>
            </w:r>
          </w:p>
        </w:tc>
        <w:tc>
          <w:tcPr>
            <w:tcW w:w="1690" w:type="dxa"/>
          </w:tcPr>
          <w:p w14:paraId="59986056" w14:textId="77777777" w:rsidR="00064E35" w:rsidRPr="007E545E" w:rsidRDefault="00064E35" w:rsidP="0036322D">
            <w:pPr>
              <w:ind w:right="180"/>
              <w:jc w:val="both"/>
              <w:rPr>
                <w:sz w:val="20"/>
                <w:szCs w:val="20"/>
              </w:rPr>
            </w:pPr>
            <w:r w:rsidRPr="007E545E">
              <w:rPr>
                <w:sz w:val="20"/>
                <w:szCs w:val="20"/>
              </w:rPr>
              <w:t>With ATMA</w:t>
            </w:r>
          </w:p>
        </w:tc>
        <w:tc>
          <w:tcPr>
            <w:tcW w:w="852" w:type="dxa"/>
          </w:tcPr>
          <w:p w14:paraId="59986057" w14:textId="77777777" w:rsidR="00064E35" w:rsidRPr="007E545E" w:rsidRDefault="00F97E6E" w:rsidP="00F97E6E">
            <w:pPr>
              <w:ind w:right="180"/>
              <w:jc w:val="both"/>
              <w:rPr>
                <w:sz w:val="20"/>
                <w:szCs w:val="20"/>
              </w:rPr>
            </w:pPr>
            <w:r w:rsidRPr="007E545E">
              <w:rPr>
                <w:sz w:val="20"/>
                <w:szCs w:val="20"/>
              </w:rPr>
              <w:t>With b</w:t>
            </w:r>
            <w:r w:rsidR="00064E35" w:rsidRPr="007E545E">
              <w:rPr>
                <w:sz w:val="20"/>
                <w:szCs w:val="20"/>
              </w:rPr>
              <w:t>oth</w:t>
            </w:r>
          </w:p>
        </w:tc>
      </w:tr>
      <w:tr w:rsidR="00064E35" w:rsidRPr="007E545E" w14:paraId="5998605F" w14:textId="77777777" w:rsidTr="00064E35">
        <w:trPr>
          <w:trHeight w:val="236"/>
        </w:trPr>
        <w:tc>
          <w:tcPr>
            <w:tcW w:w="1620" w:type="dxa"/>
            <w:vAlign w:val="center"/>
          </w:tcPr>
          <w:p w14:paraId="59986059" w14:textId="77777777" w:rsidR="00064E35" w:rsidRPr="007E545E" w:rsidRDefault="00064E35" w:rsidP="00D31DDF">
            <w:pPr>
              <w:rPr>
                <w:sz w:val="20"/>
                <w:szCs w:val="20"/>
              </w:rPr>
            </w:pPr>
          </w:p>
        </w:tc>
        <w:tc>
          <w:tcPr>
            <w:tcW w:w="1890" w:type="dxa"/>
            <w:vAlign w:val="center"/>
          </w:tcPr>
          <w:p w14:paraId="5998605A" w14:textId="77777777" w:rsidR="00064E35" w:rsidRPr="007E545E" w:rsidRDefault="00064E35" w:rsidP="00D31DDF">
            <w:pPr>
              <w:rPr>
                <w:sz w:val="20"/>
                <w:szCs w:val="20"/>
              </w:rPr>
            </w:pPr>
          </w:p>
        </w:tc>
        <w:tc>
          <w:tcPr>
            <w:tcW w:w="1695" w:type="dxa"/>
          </w:tcPr>
          <w:p w14:paraId="5998605B" w14:textId="77777777" w:rsidR="00064E35" w:rsidRPr="007E545E" w:rsidRDefault="00064E35" w:rsidP="00D31DDF">
            <w:pPr>
              <w:rPr>
                <w:bCs/>
                <w:sz w:val="20"/>
                <w:szCs w:val="20"/>
              </w:rPr>
            </w:pPr>
          </w:p>
        </w:tc>
        <w:tc>
          <w:tcPr>
            <w:tcW w:w="2285" w:type="dxa"/>
            <w:vAlign w:val="center"/>
          </w:tcPr>
          <w:p w14:paraId="5998605C" w14:textId="77777777" w:rsidR="00064E35" w:rsidRPr="007E545E" w:rsidRDefault="00064E35" w:rsidP="00D31DDF">
            <w:pPr>
              <w:rPr>
                <w:bCs/>
                <w:sz w:val="20"/>
                <w:szCs w:val="20"/>
              </w:rPr>
            </w:pPr>
          </w:p>
        </w:tc>
        <w:tc>
          <w:tcPr>
            <w:tcW w:w="1690" w:type="dxa"/>
          </w:tcPr>
          <w:p w14:paraId="5998605D" w14:textId="77777777" w:rsidR="00064E35" w:rsidRPr="007E545E" w:rsidRDefault="00064E35" w:rsidP="0036322D">
            <w:pPr>
              <w:ind w:right="180"/>
              <w:jc w:val="both"/>
              <w:rPr>
                <w:bCs/>
                <w:sz w:val="20"/>
                <w:szCs w:val="20"/>
              </w:rPr>
            </w:pPr>
          </w:p>
        </w:tc>
        <w:tc>
          <w:tcPr>
            <w:tcW w:w="852" w:type="dxa"/>
          </w:tcPr>
          <w:p w14:paraId="5998605E" w14:textId="77777777" w:rsidR="00064E35" w:rsidRPr="007E545E" w:rsidRDefault="00064E35" w:rsidP="0036322D">
            <w:pPr>
              <w:ind w:right="180"/>
              <w:jc w:val="both"/>
              <w:rPr>
                <w:bCs/>
                <w:sz w:val="20"/>
                <w:szCs w:val="20"/>
              </w:rPr>
            </w:pPr>
          </w:p>
        </w:tc>
      </w:tr>
      <w:tr w:rsidR="00064E35" w:rsidRPr="007E545E" w14:paraId="59986066" w14:textId="77777777" w:rsidTr="00064E35">
        <w:trPr>
          <w:trHeight w:val="236"/>
        </w:trPr>
        <w:tc>
          <w:tcPr>
            <w:tcW w:w="1620" w:type="dxa"/>
            <w:vAlign w:val="center"/>
          </w:tcPr>
          <w:p w14:paraId="59986060" w14:textId="77777777" w:rsidR="00064E35" w:rsidRPr="007E545E" w:rsidRDefault="00064E35" w:rsidP="00D31DDF">
            <w:pPr>
              <w:rPr>
                <w:sz w:val="20"/>
                <w:szCs w:val="20"/>
              </w:rPr>
            </w:pPr>
          </w:p>
        </w:tc>
        <w:tc>
          <w:tcPr>
            <w:tcW w:w="1890" w:type="dxa"/>
            <w:vAlign w:val="center"/>
          </w:tcPr>
          <w:p w14:paraId="59986061" w14:textId="77777777" w:rsidR="00064E35" w:rsidRPr="007E545E" w:rsidRDefault="00064E35" w:rsidP="00D31DDF">
            <w:pPr>
              <w:rPr>
                <w:sz w:val="20"/>
                <w:szCs w:val="20"/>
              </w:rPr>
            </w:pPr>
          </w:p>
        </w:tc>
        <w:tc>
          <w:tcPr>
            <w:tcW w:w="1695" w:type="dxa"/>
          </w:tcPr>
          <w:p w14:paraId="59986062" w14:textId="77777777" w:rsidR="00064E35" w:rsidRPr="007E545E" w:rsidRDefault="00064E35" w:rsidP="00D31DDF">
            <w:pPr>
              <w:rPr>
                <w:bCs/>
                <w:sz w:val="20"/>
                <w:szCs w:val="20"/>
              </w:rPr>
            </w:pPr>
          </w:p>
        </w:tc>
        <w:tc>
          <w:tcPr>
            <w:tcW w:w="2285" w:type="dxa"/>
            <w:vAlign w:val="center"/>
          </w:tcPr>
          <w:p w14:paraId="59986063" w14:textId="77777777" w:rsidR="00064E35" w:rsidRPr="007E545E" w:rsidRDefault="00064E35" w:rsidP="00D31DDF">
            <w:pPr>
              <w:rPr>
                <w:bCs/>
                <w:sz w:val="20"/>
                <w:szCs w:val="20"/>
              </w:rPr>
            </w:pPr>
          </w:p>
        </w:tc>
        <w:tc>
          <w:tcPr>
            <w:tcW w:w="1690" w:type="dxa"/>
          </w:tcPr>
          <w:p w14:paraId="59986064" w14:textId="77777777" w:rsidR="00064E35" w:rsidRPr="007E545E" w:rsidRDefault="00064E35" w:rsidP="0036322D">
            <w:pPr>
              <w:ind w:right="180"/>
              <w:jc w:val="both"/>
              <w:rPr>
                <w:bCs/>
                <w:sz w:val="18"/>
                <w:szCs w:val="18"/>
              </w:rPr>
            </w:pPr>
          </w:p>
        </w:tc>
        <w:tc>
          <w:tcPr>
            <w:tcW w:w="852" w:type="dxa"/>
          </w:tcPr>
          <w:p w14:paraId="59986065" w14:textId="77777777" w:rsidR="00064E35" w:rsidRPr="007E545E" w:rsidRDefault="00064E35" w:rsidP="0036322D">
            <w:pPr>
              <w:ind w:right="180"/>
              <w:jc w:val="both"/>
              <w:rPr>
                <w:bCs/>
                <w:sz w:val="18"/>
                <w:szCs w:val="18"/>
              </w:rPr>
            </w:pPr>
          </w:p>
        </w:tc>
      </w:tr>
      <w:tr w:rsidR="00064E35" w:rsidRPr="007E545E" w14:paraId="5998606D" w14:textId="77777777" w:rsidTr="00064E35">
        <w:trPr>
          <w:trHeight w:val="252"/>
        </w:trPr>
        <w:tc>
          <w:tcPr>
            <w:tcW w:w="1620" w:type="dxa"/>
            <w:vAlign w:val="center"/>
          </w:tcPr>
          <w:p w14:paraId="59986067" w14:textId="77777777" w:rsidR="00064E35" w:rsidRPr="007E545E" w:rsidRDefault="00064E35" w:rsidP="00D31DDF">
            <w:pPr>
              <w:rPr>
                <w:sz w:val="20"/>
                <w:szCs w:val="20"/>
              </w:rPr>
            </w:pPr>
          </w:p>
        </w:tc>
        <w:tc>
          <w:tcPr>
            <w:tcW w:w="1890" w:type="dxa"/>
            <w:vAlign w:val="center"/>
          </w:tcPr>
          <w:p w14:paraId="59986068" w14:textId="77777777" w:rsidR="00064E35" w:rsidRPr="007E545E" w:rsidRDefault="00064E35" w:rsidP="00D31DDF">
            <w:pPr>
              <w:rPr>
                <w:sz w:val="20"/>
                <w:szCs w:val="20"/>
              </w:rPr>
            </w:pPr>
          </w:p>
        </w:tc>
        <w:tc>
          <w:tcPr>
            <w:tcW w:w="1695" w:type="dxa"/>
          </w:tcPr>
          <w:p w14:paraId="59986069" w14:textId="77777777" w:rsidR="00064E35" w:rsidRPr="007E545E" w:rsidRDefault="00064E35" w:rsidP="00D31DDF">
            <w:pPr>
              <w:rPr>
                <w:bCs/>
                <w:sz w:val="20"/>
                <w:szCs w:val="20"/>
              </w:rPr>
            </w:pPr>
          </w:p>
        </w:tc>
        <w:tc>
          <w:tcPr>
            <w:tcW w:w="2285" w:type="dxa"/>
            <w:vAlign w:val="center"/>
          </w:tcPr>
          <w:p w14:paraId="5998606A" w14:textId="77777777" w:rsidR="00064E35" w:rsidRPr="007E545E" w:rsidRDefault="00064E35" w:rsidP="00D31DDF">
            <w:pPr>
              <w:rPr>
                <w:bCs/>
                <w:sz w:val="20"/>
                <w:szCs w:val="20"/>
              </w:rPr>
            </w:pPr>
          </w:p>
        </w:tc>
        <w:tc>
          <w:tcPr>
            <w:tcW w:w="1690" w:type="dxa"/>
          </w:tcPr>
          <w:p w14:paraId="5998606B" w14:textId="77777777" w:rsidR="00064E35" w:rsidRPr="007E545E" w:rsidRDefault="00064E35" w:rsidP="0036322D">
            <w:pPr>
              <w:ind w:right="180"/>
              <w:jc w:val="both"/>
              <w:rPr>
                <w:sz w:val="18"/>
                <w:szCs w:val="18"/>
              </w:rPr>
            </w:pPr>
          </w:p>
        </w:tc>
        <w:tc>
          <w:tcPr>
            <w:tcW w:w="852" w:type="dxa"/>
          </w:tcPr>
          <w:p w14:paraId="5998606C" w14:textId="77777777" w:rsidR="00064E35" w:rsidRPr="007E545E" w:rsidRDefault="00064E35" w:rsidP="0036322D">
            <w:pPr>
              <w:ind w:right="180"/>
              <w:jc w:val="both"/>
              <w:rPr>
                <w:sz w:val="18"/>
                <w:szCs w:val="18"/>
              </w:rPr>
            </w:pPr>
          </w:p>
        </w:tc>
      </w:tr>
    </w:tbl>
    <w:p w14:paraId="5998606E" w14:textId="77777777" w:rsidR="00A331EA" w:rsidRPr="007E545E" w:rsidRDefault="00A331EA" w:rsidP="00FF5B21">
      <w:pPr>
        <w:rPr>
          <w:sz w:val="20"/>
          <w:szCs w:val="20"/>
        </w:rPr>
      </w:pPr>
    </w:p>
    <w:p w14:paraId="5998606F" w14:textId="77777777" w:rsidR="00313883" w:rsidRPr="007E545E" w:rsidRDefault="00201170" w:rsidP="00FF5B21">
      <w:r w:rsidRPr="007E545E">
        <w:t xml:space="preserve">8. </w:t>
      </w:r>
      <w:r w:rsidR="00313883" w:rsidRPr="007E545E">
        <w:t xml:space="preserve"> Other information</w:t>
      </w:r>
    </w:p>
    <w:p w14:paraId="59986070" w14:textId="77777777" w:rsidR="00313883" w:rsidRPr="007E545E" w:rsidRDefault="00313883" w:rsidP="00FF5B21">
      <w:pPr>
        <w:rPr>
          <w:b/>
        </w:rPr>
      </w:pPr>
    </w:p>
    <w:p w14:paraId="59986071" w14:textId="77777777" w:rsidR="00313883" w:rsidRPr="007E545E" w:rsidRDefault="000A53E0" w:rsidP="0031652E">
      <w:pPr>
        <w:ind w:left="426"/>
      </w:pPr>
      <w:r w:rsidRPr="007E545E">
        <w:t>8</w:t>
      </w:r>
      <w:r w:rsidR="00313883" w:rsidRPr="007E545E">
        <w:t>.1. Prevalent diseases in Crops</w:t>
      </w:r>
    </w:p>
    <w:p w14:paraId="59986072" w14:textId="77777777" w:rsidR="00313883" w:rsidRPr="007E545E" w:rsidRDefault="00313883" w:rsidP="00313883"/>
    <w:tbl>
      <w:tblPr>
        <w:tblpPr w:leftFromText="180" w:rightFromText="180" w:vertAnchor="text" w:horzAnchor="margin" w:tblpX="378" w:tblpY="4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4"/>
        <w:gridCol w:w="872"/>
        <w:gridCol w:w="1134"/>
        <w:gridCol w:w="1276"/>
        <w:gridCol w:w="1559"/>
        <w:gridCol w:w="3261"/>
      </w:tblGrid>
      <w:tr w:rsidR="000A53E0" w:rsidRPr="007E545E" w14:paraId="59986079" w14:textId="77777777" w:rsidTr="000A53E0">
        <w:trPr>
          <w:trHeight w:val="620"/>
        </w:trPr>
        <w:tc>
          <w:tcPr>
            <w:tcW w:w="1504" w:type="dxa"/>
          </w:tcPr>
          <w:p w14:paraId="59986073" w14:textId="77777777" w:rsidR="000A53E0" w:rsidRPr="007E545E" w:rsidRDefault="000A53E0" w:rsidP="004D65CC">
            <w:pPr>
              <w:jc w:val="center"/>
            </w:pPr>
            <w:r w:rsidRPr="007E545E">
              <w:t>Name of the disease</w:t>
            </w:r>
          </w:p>
        </w:tc>
        <w:tc>
          <w:tcPr>
            <w:tcW w:w="872" w:type="dxa"/>
          </w:tcPr>
          <w:p w14:paraId="59986074" w14:textId="77777777" w:rsidR="000A53E0" w:rsidRPr="007E545E" w:rsidRDefault="000A53E0" w:rsidP="000A53E0">
            <w:pPr>
              <w:jc w:val="center"/>
            </w:pPr>
            <w:r w:rsidRPr="007E545E">
              <w:t>Crop</w:t>
            </w:r>
          </w:p>
        </w:tc>
        <w:tc>
          <w:tcPr>
            <w:tcW w:w="1134" w:type="dxa"/>
          </w:tcPr>
          <w:p w14:paraId="59986075" w14:textId="77777777" w:rsidR="000A53E0" w:rsidRPr="007E545E" w:rsidRDefault="000A53E0" w:rsidP="004D65CC">
            <w:pPr>
              <w:jc w:val="center"/>
            </w:pPr>
            <w:r w:rsidRPr="007E545E">
              <w:t>Date of outbreak</w:t>
            </w:r>
          </w:p>
        </w:tc>
        <w:tc>
          <w:tcPr>
            <w:tcW w:w="1276" w:type="dxa"/>
          </w:tcPr>
          <w:p w14:paraId="59986076" w14:textId="77777777" w:rsidR="000A53E0" w:rsidRPr="007E545E" w:rsidRDefault="000A53E0" w:rsidP="00DC2062">
            <w:pPr>
              <w:jc w:val="center"/>
            </w:pPr>
            <w:r w:rsidRPr="007E545E">
              <w:t>Area affected (in ha)</w:t>
            </w:r>
          </w:p>
        </w:tc>
        <w:tc>
          <w:tcPr>
            <w:tcW w:w="1559" w:type="dxa"/>
          </w:tcPr>
          <w:p w14:paraId="59986077" w14:textId="77777777" w:rsidR="000A53E0" w:rsidRPr="007E545E" w:rsidRDefault="000A53E0" w:rsidP="000A53E0">
            <w:pPr>
              <w:jc w:val="center"/>
            </w:pPr>
            <w:r w:rsidRPr="007E545E">
              <w:t>% Commodity loss</w:t>
            </w:r>
          </w:p>
        </w:tc>
        <w:tc>
          <w:tcPr>
            <w:tcW w:w="3261" w:type="dxa"/>
          </w:tcPr>
          <w:p w14:paraId="59986078" w14:textId="77777777" w:rsidR="000A53E0" w:rsidRPr="007E545E" w:rsidRDefault="000A53E0" w:rsidP="004D65CC">
            <w:pPr>
              <w:ind w:right="-108"/>
              <w:jc w:val="center"/>
            </w:pPr>
            <w:r w:rsidRPr="007E545E">
              <w:t>Preventive measures taken for area (in ha)</w:t>
            </w:r>
          </w:p>
        </w:tc>
      </w:tr>
      <w:tr w:rsidR="00B75489" w:rsidRPr="007E545E" w14:paraId="59986080" w14:textId="77777777" w:rsidTr="000A53E0">
        <w:trPr>
          <w:trHeight w:val="195"/>
        </w:trPr>
        <w:tc>
          <w:tcPr>
            <w:tcW w:w="1504" w:type="dxa"/>
          </w:tcPr>
          <w:p w14:paraId="5998607A" w14:textId="23CA2E60" w:rsidR="00B75489" w:rsidRPr="007E545E" w:rsidRDefault="00B75489" w:rsidP="00B75489">
            <w:r w:rsidRPr="001413EF">
              <w:t xml:space="preserve">    Early and late Blight</w:t>
            </w:r>
          </w:p>
        </w:tc>
        <w:tc>
          <w:tcPr>
            <w:tcW w:w="872" w:type="dxa"/>
          </w:tcPr>
          <w:p w14:paraId="5998607B" w14:textId="1E61D0D9" w:rsidR="00B75489" w:rsidRPr="007E545E" w:rsidRDefault="00B75489" w:rsidP="00B75489">
            <w:r w:rsidRPr="001413EF">
              <w:t>Tomato/Potato</w:t>
            </w:r>
          </w:p>
        </w:tc>
        <w:tc>
          <w:tcPr>
            <w:tcW w:w="1134" w:type="dxa"/>
          </w:tcPr>
          <w:p w14:paraId="5998607C" w14:textId="2995E29C" w:rsidR="00B75489" w:rsidRPr="007E545E" w:rsidRDefault="00B75489" w:rsidP="00B75489">
            <w:r w:rsidRPr="001413EF">
              <w:t xml:space="preserve">   Rabi</w:t>
            </w:r>
          </w:p>
        </w:tc>
        <w:tc>
          <w:tcPr>
            <w:tcW w:w="1276" w:type="dxa"/>
          </w:tcPr>
          <w:p w14:paraId="5998607D" w14:textId="762342FA" w:rsidR="00B75489" w:rsidRPr="007E545E" w:rsidRDefault="00B75489" w:rsidP="00B75489">
            <w:r w:rsidRPr="001413EF">
              <w:t>350</w:t>
            </w:r>
          </w:p>
        </w:tc>
        <w:tc>
          <w:tcPr>
            <w:tcW w:w="1559" w:type="dxa"/>
          </w:tcPr>
          <w:p w14:paraId="5998607E" w14:textId="41CD5586" w:rsidR="00B75489" w:rsidRPr="007E545E" w:rsidRDefault="00B75489" w:rsidP="00B75489">
            <w:r w:rsidRPr="001413EF">
              <w:t>10-15 %</w:t>
            </w:r>
          </w:p>
        </w:tc>
        <w:tc>
          <w:tcPr>
            <w:tcW w:w="3261" w:type="dxa"/>
          </w:tcPr>
          <w:p w14:paraId="5998607F" w14:textId="7D56D450" w:rsidR="00B75489" w:rsidRPr="007E545E" w:rsidRDefault="00B75489" w:rsidP="00B75489">
            <w:r w:rsidRPr="001413EF">
              <w:t>Diagnostic visit &amp; training</w:t>
            </w:r>
          </w:p>
        </w:tc>
      </w:tr>
      <w:tr w:rsidR="00B75489" w:rsidRPr="007E545E" w14:paraId="59986087" w14:textId="77777777" w:rsidTr="000A53E0">
        <w:trPr>
          <w:trHeight w:val="211"/>
        </w:trPr>
        <w:tc>
          <w:tcPr>
            <w:tcW w:w="1504" w:type="dxa"/>
          </w:tcPr>
          <w:p w14:paraId="59986081" w14:textId="071BEAB7" w:rsidR="00B75489" w:rsidRPr="007E545E" w:rsidRDefault="00B75489" w:rsidP="00B75489">
            <w:r w:rsidRPr="001413EF">
              <w:t xml:space="preserve">Wilting </w:t>
            </w:r>
          </w:p>
        </w:tc>
        <w:tc>
          <w:tcPr>
            <w:tcW w:w="872" w:type="dxa"/>
          </w:tcPr>
          <w:p w14:paraId="59986082" w14:textId="55082673" w:rsidR="00B75489" w:rsidRPr="007E545E" w:rsidRDefault="00B75489" w:rsidP="00B75489">
            <w:r w:rsidRPr="001413EF">
              <w:t>Solanaceous crops</w:t>
            </w:r>
          </w:p>
        </w:tc>
        <w:tc>
          <w:tcPr>
            <w:tcW w:w="1134" w:type="dxa"/>
          </w:tcPr>
          <w:p w14:paraId="59986083" w14:textId="34B7FDEB" w:rsidR="00B75489" w:rsidRPr="007E545E" w:rsidRDefault="00B75489" w:rsidP="00B75489">
            <w:r w:rsidRPr="001413EF">
              <w:t>Kharif and Rabi</w:t>
            </w:r>
          </w:p>
        </w:tc>
        <w:tc>
          <w:tcPr>
            <w:tcW w:w="1276" w:type="dxa"/>
          </w:tcPr>
          <w:p w14:paraId="59986084" w14:textId="1194E8AE" w:rsidR="00B75489" w:rsidRPr="007E545E" w:rsidRDefault="00B75489" w:rsidP="00B75489">
            <w:r w:rsidRPr="001413EF">
              <w:t>800</w:t>
            </w:r>
          </w:p>
        </w:tc>
        <w:tc>
          <w:tcPr>
            <w:tcW w:w="1559" w:type="dxa"/>
          </w:tcPr>
          <w:p w14:paraId="59986085" w14:textId="18AF198E" w:rsidR="00B75489" w:rsidRPr="007E545E" w:rsidRDefault="00B75489" w:rsidP="00B75489">
            <w:r w:rsidRPr="001413EF">
              <w:t>25-30%</w:t>
            </w:r>
          </w:p>
        </w:tc>
        <w:tc>
          <w:tcPr>
            <w:tcW w:w="3261" w:type="dxa"/>
          </w:tcPr>
          <w:p w14:paraId="59986086" w14:textId="107414DC" w:rsidR="00B75489" w:rsidRPr="007E545E" w:rsidRDefault="00B75489" w:rsidP="00B75489">
            <w:r w:rsidRPr="001413EF">
              <w:t>Diagnostic visit &amp; training</w:t>
            </w:r>
          </w:p>
        </w:tc>
      </w:tr>
      <w:tr w:rsidR="00B75489" w:rsidRPr="007E545E" w14:paraId="5998608E" w14:textId="77777777" w:rsidTr="000A53E0">
        <w:trPr>
          <w:trHeight w:val="211"/>
        </w:trPr>
        <w:tc>
          <w:tcPr>
            <w:tcW w:w="1504" w:type="dxa"/>
          </w:tcPr>
          <w:p w14:paraId="59986088" w14:textId="5050FF35" w:rsidR="00B75489" w:rsidRPr="007E545E" w:rsidRDefault="00B75489" w:rsidP="00B75489">
            <w:r w:rsidRPr="001413EF">
              <w:t>BLB</w:t>
            </w:r>
          </w:p>
        </w:tc>
        <w:tc>
          <w:tcPr>
            <w:tcW w:w="872" w:type="dxa"/>
          </w:tcPr>
          <w:p w14:paraId="59986089" w14:textId="4E5B7270" w:rsidR="00B75489" w:rsidRPr="007E545E" w:rsidRDefault="00B75489" w:rsidP="00B75489">
            <w:r w:rsidRPr="001413EF">
              <w:t>Paddy</w:t>
            </w:r>
          </w:p>
        </w:tc>
        <w:tc>
          <w:tcPr>
            <w:tcW w:w="1134" w:type="dxa"/>
          </w:tcPr>
          <w:p w14:paraId="5998608A" w14:textId="254218E4" w:rsidR="00B75489" w:rsidRPr="007E545E" w:rsidRDefault="00B75489" w:rsidP="00B75489">
            <w:r w:rsidRPr="001413EF">
              <w:t>Kharif</w:t>
            </w:r>
          </w:p>
        </w:tc>
        <w:tc>
          <w:tcPr>
            <w:tcW w:w="1276" w:type="dxa"/>
          </w:tcPr>
          <w:p w14:paraId="5998608B" w14:textId="73C1B360" w:rsidR="00B75489" w:rsidRPr="007E545E" w:rsidRDefault="00B75489" w:rsidP="00B75489">
            <w:r w:rsidRPr="001413EF">
              <w:t>20000</w:t>
            </w:r>
          </w:p>
        </w:tc>
        <w:tc>
          <w:tcPr>
            <w:tcW w:w="1559" w:type="dxa"/>
          </w:tcPr>
          <w:p w14:paraId="5998608C" w14:textId="690B4DD4" w:rsidR="00B75489" w:rsidRPr="007E545E" w:rsidRDefault="00B75489" w:rsidP="00B75489">
            <w:r w:rsidRPr="001413EF">
              <w:t>15-20%</w:t>
            </w:r>
          </w:p>
        </w:tc>
        <w:tc>
          <w:tcPr>
            <w:tcW w:w="3261" w:type="dxa"/>
          </w:tcPr>
          <w:p w14:paraId="5998608D" w14:textId="71B5A3D7" w:rsidR="00B75489" w:rsidRPr="007E545E" w:rsidRDefault="00B75489" w:rsidP="00B75489">
            <w:r w:rsidRPr="001413EF">
              <w:t>Diagnostic visit &amp; training</w:t>
            </w:r>
          </w:p>
        </w:tc>
      </w:tr>
      <w:tr w:rsidR="000A53E0" w:rsidRPr="007E545E" w14:paraId="59986095" w14:textId="77777777" w:rsidTr="000A53E0">
        <w:trPr>
          <w:trHeight w:val="211"/>
        </w:trPr>
        <w:tc>
          <w:tcPr>
            <w:tcW w:w="1504" w:type="dxa"/>
          </w:tcPr>
          <w:p w14:paraId="5998608F" w14:textId="77777777" w:rsidR="000A53E0" w:rsidRPr="007E545E" w:rsidRDefault="000A53E0" w:rsidP="004D65CC"/>
        </w:tc>
        <w:tc>
          <w:tcPr>
            <w:tcW w:w="872" w:type="dxa"/>
          </w:tcPr>
          <w:p w14:paraId="59986090" w14:textId="77777777" w:rsidR="000A53E0" w:rsidRPr="007E545E" w:rsidRDefault="000A53E0" w:rsidP="004D65CC"/>
        </w:tc>
        <w:tc>
          <w:tcPr>
            <w:tcW w:w="1134" w:type="dxa"/>
          </w:tcPr>
          <w:p w14:paraId="59986091" w14:textId="77777777" w:rsidR="000A53E0" w:rsidRPr="007E545E" w:rsidRDefault="000A53E0" w:rsidP="004D65CC"/>
        </w:tc>
        <w:tc>
          <w:tcPr>
            <w:tcW w:w="1276" w:type="dxa"/>
          </w:tcPr>
          <w:p w14:paraId="59986092" w14:textId="77777777" w:rsidR="000A53E0" w:rsidRPr="007E545E" w:rsidRDefault="000A53E0" w:rsidP="004D65CC"/>
        </w:tc>
        <w:tc>
          <w:tcPr>
            <w:tcW w:w="1559" w:type="dxa"/>
          </w:tcPr>
          <w:p w14:paraId="59986093" w14:textId="77777777" w:rsidR="000A53E0" w:rsidRPr="007E545E" w:rsidRDefault="000A53E0" w:rsidP="004D65CC"/>
        </w:tc>
        <w:tc>
          <w:tcPr>
            <w:tcW w:w="3261" w:type="dxa"/>
          </w:tcPr>
          <w:p w14:paraId="59986094" w14:textId="77777777" w:rsidR="000A53E0" w:rsidRPr="007E545E" w:rsidRDefault="000A53E0" w:rsidP="004D65CC"/>
        </w:tc>
      </w:tr>
    </w:tbl>
    <w:p w14:paraId="59986096" w14:textId="77777777" w:rsidR="00313883" w:rsidRPr="007E545E" w:rsidRDefault="00313883" w:rsidP="00313883"/>
    <w:p w14:paraId="59986097" w14:textId="77777777" w:rsidR="000A53E0" w:rsidRPr="007E545E" w:rsidRDefault="000A53E0" w:rsidP="00313883">
      <w:r w:rsidRPr="007E545E">
        <w:t>8.2</w:t>
      </w:r>
      <w:r w:rsidR="00FC438F" w:rsidRPr="007E545E">
        <w:t>.</w:t>
      </w:r>
      <w:r w:rsidRPr="007E545E">
        <w:t xml:space="preserve"> Prevalent diseases in Livestock/Fishery</w:t>
      </w:r>
    </w:p>
    <w:tbl>
      <w:tblPr>
        <w:tblpPr w:leftFromText="180" w:rightFromText="180" w:vertAnchor="text" w:horzAnchor="margin" w:tblpX="378" w:tblpY="4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4"/>
        <w:gridCol w:w="1833"/>
        <w:gridCol w:w="1449"/>
        <w:gridCol w:w="1843"/>
        <w:gridCol w:w="1417"/>
        <w:gridCol w:w="1560"/>
      </w:tblGrid>
      <w:tr w:rsidR="006E18A6" w:rsidRPr="007E545E" w14:paraId="5998609E" w14:textId="77777777" w:rsidTr="006E18A6">
        <w:trPr>
          <w:trHeight w:val="620"/>
        </w:trPr>
        <w:tc>
          <w:tcPr>
            <w:tcW w:w="1504" w:type="dxa"/>
          </w:tcPr>
          <w:p w14:paraId="59986098" w14:textId="77777777" w:rsidR="006E18A6" w:rsidRPr="007E545E" w:rsidRDefault="006E18A6" w:rsidP="005F0927">
            <w:pPr>
              <w:jc w:val="center"/>
            </w:pPr>
            <w:r w:rsidRPr="007E545E">
              <w:t>Name of the disease</w:t>
            </w:r>
          </w:p>
        </w:tc>
        <w:tc>
          <w:tcPr>
            <w:tcW w:w="1833" w:type="dxa"/>
          </w:tcPr>
          <w:p w14:paraId="59986099" w14:textId="77777777" w:rsidR="006E18A6" w:rsidRPr="007E545E" w:rsidRDefault="006E18A6" w:rsidP="005F0927">
            <w:pPr>
              <w:jc w:val="center"/>
            </w:pPr>
            <w:r w:rsidRPr="007E545E">
              <w:t>Species affected</w:t>
            </w:r>
          </w:p>
        </w:tc>
        <w:tc>
          <w:tcPr>
            <w:tcW w:w="1449" w:type="dxa"/>
          </w:tcPr>
          <w:p w14:paraId="5998609A" w14:textId="77777777" w:rsidR="006E18A6" w:rsidRPr="007E545E" w:rsidRDefault="006E18A6" w:rsidP="005F0927">
            <w:pPr>
              <w:jc w:val="center"/>
            </w:pPr>
            <w:r w:rsidRPr="007E545E">
              <w:t>Date of outbreak</w:t>
            </w:r>
          </w:p>
        </w:tc>
        <w:tc>
          <w:tcPr>
            <w:tcW w:w="1843" w:type="dxa"/>
          </w:tcPr>
          <w:p w14:paraId="5998609B" w14:textId="77777777" w:rsidR="006E18A6" w:rsidRPr="007E545E" w:rsidRDefault="006E18A6" w:rsidP="000A53E0">
            <w:pPr>
              <w:jc w:val="center"/>
            </w:pPr>
            <w:r w:rsidRPr="007E545E">
              <w:t>Number of death/ Morbidity rate (%)</w:t>
            </w:r>
          </w:p>
        </w:tc>
        <w:tc>
          <w:tcPr>
            <w:tcW w:w="1417" w:type="dxa"/>
          </w:tcPr>
          <w:p w14:paraId="5998609C" w14:textId="77777777" w:rsidR="006E18A6" w:rsidRPr="007E545E" w:rsidRDefault="006E18A6" w:rsidP="006E18A6">
            <w:pPr>
              <w:ind w:right="-108"/>
              <w:jc w:val="center"/>
            </w:pPr>
            <w:r w:rsidRPr="007E545E">
              <w:t>Number of animals vaccinated</w:t>
            </w:r>
          </w:p>
        </w:tc>
        <w:tc>
          <w:tcPr>
            <w:tcW w:w="1560" w:type="dxa"/>
          </w:tcPr>
          <w:p w14:paraId="5998609D" w14:textId="77777777" w:rsidR="006E18A6" w:rsidRPr="007E545E" w:rsidRDefault="006E18A6" w:rsidP="005F0927">
            <w:pPr>
              <w:ind w:right="-108"/>
              <w:jc w:val="center"/>
            </w:pPr>
            <w:r w:rsidRPr="007E545E">
              <w:t>Preventive measures taken in pond (in ha)</w:t>
            </w:r>
          </w:p>
        </w:tc>
      </w:tr>
      <w:tr w:rsidR="00B75489" w:rsidRPr="007E545E" w14:paraId="599860A5" w14:textId="77777777" w:rsidTr="006E18A6">
        <w:trPr>
          <w:trHeight w:val="195"/>
        </w:trPr>
        <w:tc>
          <w:tcPr>
            <w:tcW w:w="1504" w:type="dxa"/>
          </w:tcPr>
          <w:p w14:paraId="5998609F" w14:textId="2377BB94" w:rsidR="00B75489" w:rsidRPr="007E545E" w:rsidRDefault="00B75489" w:rsidP="00B75489">
            <w:r>
              <w:t>Fowl Pox</w:t>
            </w:r>
          </w:p>
        </w:tc>
        <w:tc>
          <w:tcPr>
            <w:tcW w:w="1833" w:type="dxa"/>
          </w:tcPr>
          <w:p w14:paraId="599860A0" w14:textId="4363E5BF" w:rsidR="00B75489" w:rsidRPr="007E545E" w:rsidRDefault="00B75489" w:rsidP="00B75489">
            <w:r>
              <w:t>Poultry</w:t>
            </w:r>
          </w:p>
        </w:tc>
        <w:tc>
          <w:tcPr>
            <w:tcW w:w="1449" w:type="dxa"/>
          </w:tcPr>
          <w:p w14:paraId="599860A1" w14:textId="6A71A714" w:rsidR="00B75489" w:rsidRPr="007E545E" w:rsidRDefault="00B75489" w:rsidP="00B75489">
            <w:r>
              <w:t>Sept.</w:t>
            </w:r>
          </w:p>
        </w:tc>
        <w:tc>
          <w:tcPr>
            <w:tcW w:w="1843" w:type="dxa"/>
          </w:tcPr>
          <w:p w14:paraId="599860A2" w14:textId="25238A2D" w:rsidR="00B75489" w:rsidRPr="007E545E" w:rsidRDefault="00B75489" w:rsidP="00B75489">
            <w:r>
              <w:t>30</w:t>
            </w:r>
          </w:p>
        </w:tc>
        <w:tc>
          <w:tcPr>
            <w:tcW w:w="1417" w:type="dxa"/>
          </w:tcPr>
          <w:p w14:paraId="599860A3" w14:textId="5F78A701" w:rsidR="00B75489" w:rsidRPr="007E545E" w:rsidRDefault="00B75489" w:rsidP="00B75489">
            <w:r>
              <w:t>300</w:t>
            </w:r>
          </w:p>
        </w:tc>
        <w:tc>
          <w:tcPr>
            <w:tcW w:w="1560" w:type="dxa"/>
          </w:tcPr>
          <w:p w14:paraId="599860A4" w14:textId="32ABB638" w:rsidR="00B75489" w:rsidRPr="007E545E" w:rsidRDefault="00B75489" w:rsidP="00B75489">
            <w:r>
              <w:t>Diagnostic visit &amp; training</w:t>
            </w:r>
          </w:p>
        </w:tc>
      </w:tr>
      <w:tr w:rsidR="006E18A6" w:rsidRPr="007E545E" w14:paraId="599860AC" w14:textId="77777777" w:rsidTr="006E18A6">
        <w:trPr>
          <w:trHeight w:val="211"/>
        </w:trPr>
        <w:tc>
          <w:tcPr>
            <w:tcW w:w="1504" w:type="dxa"/>
          </w:tcPr>
          <w:p w14:paraId="599860A6" w14:textId="77777777" w:rsidR="006E18A6" w:rsidRPr="007E545E" w:rsidRDefault="006E18A6" w:rsidP="005F0927"/>
        </w:tc>
        <w:tc>
          <w:tcPr>
            <w:tcW w:w="1833" w:type="dxa"/>
          </w:tcPr>
          <w:p w14:paraId="599860A7" w14:textId="77777777" w:rsidR="006E18A6" w:rsidRPr="007E545E" w:rsidRDefault="006E18A6" w:rsidP="005F0927"/>
        </w:tc>
        <w:tc>
          <w:tcPr>
            <w:tcW w:w="1449" w:type="dxa"/>
          </w:tcPr>
          <w:p w14:paraId="599860A8" w14:textId="77777777" w:rsidR="006E18A6" w:rsidRPr="007E545E" w:rsidRDefault="006E18A6" w:rsidP="005F0927"/>
        </w:tc>
        <w:tc>
          <w:tcPr>
            <w:tcW w:w="1843" w:type="dxa"/>
          </w:tcPr>
          <w:p w14:paraId="599860A9" w14:textId="77777777" w:rsidR="006E18A6" w:rsidRPr="007E545E" w:rsidRDefault="006E18A6" w:rsidP="005F0927"/>
        </w:tc>
        <w:tc>
          <w:tcPr>
            <w:tcW w:w="1417" w:type="dxa"/>
          </w:tcPr>
          <w:p w14:paraId="599860AA" w14:textId="77777777" w:rsidR="006E18A6" w:rsidRPr="007E545E" w:rsidRDefault="006E18A6" w:rsidP="005F0927"/>
        </w:tc>
        <w:tc>
          <w:tcPr>
            <w:tcW w:w="1560" w:type="dxa"/>
          </w:tcPr>
          <w:p w14:paraId="599860AB" w14:textId="77777777" w:rsidR="006E18A6" w:rsidRPr="007E545E" w:rsidRDefault="006E18A6" w:rsidP="005F0927"/>
        </w:tc>
      </w:tr>
    </w:tbl>
    <w:p w14:paraId="599860AD" w14:textId="77777777" w:rsidR="00FC438F" w:rsidRPr="007E545E" w:rsidRDefault="00FC438F" w:rsidP="00313883"/>
    <w:p w14:paraId="599860AE" w14:textId="77777777" w:rsidR="00313883" w:rsidRPr="007E545E" w:rsidRDefault="00201170" w:rsidP="00313883">
      <w:r w:rsidRPr="007E545E">
        <w:t>9</w:t>
      </w:r>
      <w:r w:rsidR="00313883" w:rsidRPr="007E545E">
        <w:t>.</w:t>
      </w:r>
      <w:r w:rsidR="00AE6106" w:rsidRPr="007E545E">
        <w:t>1</w:t>
      </w:r>
      <w:r w:rsidR="00313883" w:rsidRPr="007E545E">
        <w:t>. Nehru Yuva</w:t>
      </w:r>
      <w:r w:rsidR="000372C4">
        <w:t xml:space="preserve"> </w:t>
      </w:r>
      <w:r w:rsidR="00313883" w:rsidRPr="007E545E">
        <w:t>Kendra</w:t>
      </w:r>
      <w:r w:rsidR="000372C4">
        <w:t xml:space="preserve"> </w:t>
      </w:r>
      <w:r w:rsidR="00313883" w:rsidRPr="007E545E">
        <w:t>(NYK) Training</w:t>
      </w:r>
    </w:p>
    <w:p w14:paraId="599860AF" w14:textId="77777777" w:rsidR="00207D41" w:rsidRPr="007E545E" w:rsidRDefault="00207D41" w:rsidP="00313883"/>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944"/>
        <w:gridCol w:w="810"/>
        <w:gridCol w:w="1170"/>
        <w:gridCol w:w="1846"/>
        <w:gridCol w:w="2610"/>
      </w:tblGrid>
      <w:tr w:rsidR="00313883" w:rsidRPr="007E545E" w14:paraId="599860B4" w14:textId="77777777" w:rsidTr="00014A4A">
        <w:tc>
          <w:tcPr>
            <w:tcW w:w="2520" w:type="dxa"/>
            <w:tcBorders>
              <w:right w:val="single" w:sz="4" w:space="0" w:color="auto"/>
            </w:tcBorders>
          </w:tcPr>
          <w:p w14:paraId="599860B0" w14:textId="77777777" w:rsidR="00313883" w:rsidRPr="007E545E" w:rsidRDefault="00313883" w:rsidP="00C76F6C">
            <w:r w:rsidRPr="007E545E">
              <w:t xml:space="preserve">Title of the training </w:t>
            </w:r>
            <w:proofErr w:type="spellStart"/>
            <w:r w:rsidRPr="007E545E">
              <w:t>programme</w:t>
            </w:r>
            <w:proofErr w:type="spellEnd"/>
          </w:p>
        </w:tc>
        <w:tc>
          <w:tcPr>
            <w:tcW w:w="1754" w:type="dxa"/>
            <w:gridSpan w:val="2"/>
            <w:tcBorders>
              <w:left w:val="single" w:sz="4" w:space="0" w:color="auto"/>
            </w:tcBorders>
          </w:tcPr>
          <w:p w14:paraId="599860B1" w14:textId="77777777" w:rsidR="00313883" w:rsidRPr="007E545E" w:rsidRDefault="00313883" w:rsidP="00014A4A">
            <w:pPr>
              <w:jc w:val="center"/>
            </w:pPr>
            <w:r w:rsidRPr="007E545E">
              <w:t>Period</w:t>
            </w:r>
          </w:p>
        </w:tc>
        <w:tc>
          <w:tcPr>
            <w:tcW w:w="3016" w:type="dxa"/>
            <w:gridSpan w:val="2"/>
          </w:tcPr>
          <w:p w14:paraId="599860B2" w14:textId="77777777" w:rsidR="00313883" w:rsidRPr="007E545E" w:rsidRDefault="00313883" w:rsidP="00014A4A">
            <w:pPr>
              <w:jc w:val="center"/>
            </w:pPr>
            <w:r w:rsidRPr="007E545E">
              <w:t>No. of the participant</w:t>
            </w:r>
          </w:p>
        </w:tc>
        <w:tc>
          <w:tcPr>
            <w:tcW w:w="2610" w:type="dxa"/>
          </w:tcPr>
          <w:p w14:paraId="599860B3" w14:textId="77777777" w:rsidR="00313883" w:rsidRPr="007E545E" w:rsidRDefault="00313883" w:rsidP="00C76F6C">
            <w:r w:rsidRPr="007E545E">
              <w:t>Amount of Fund Received (Rs)</w:t>
            </w:r>
          </w:p>
        </w:tc>
      </w:tr>
      <w:tr w:rsidR="00313883" w:rsidRPr="007E545E" w14:paraId="599860BB" w14:textId="77777777" w:rsidTr="00014A4A">
        <w:tc>
          <w:tcPr>
            <w:tcW w:w="2520" w:type="dxa"/>
            <w:tcBorders>
              <w:right w:val="single" w:sz="4" w:space="0" w:color="auto"/>
            </w:tcBorders>
          </w:tcPr>
          <w:p w14:paraId="599860B5" w14:textId="77777777" w:rsidR="00313883" w:rsidRPr="007E545E" w:rsidRDefault="00313883" w:rsidP="00C76F6C"/>
        </w:tc>
        <w:tc>
          <w:tcPr>
            <w:tcW w:w="944" w:type="dxa"/>
            <w:tcBorders>
              <w:left w:val="single" w:sz="4" w:space="0" w:color="auto"/>
              <w:right w:val="single" w:sz="4" w:space="0" w:color="auto"/>
            </w:tcBorders>
          </w:tcPr>
          <w:p w14:paraId="599860B6" w14:textId="77777777" w:rsidR="00313883" w:rsidRPr="007E545E" w:rsidRDefault="00313883" w:rsidP="00014A4A">
            <w:pPr>
              <w:jc w:val="center"/>
            </w:pPr>
            <w:r w:rsidRPr="007E545E">
              <w:t>From</w:t>
            </w:r>
          </w:p>
        </w:tc>
        <w:tc>
          <w:tcPr>
            <w:tcW w:w="810" w:type="dxa"/>
            <w:tcBorders>
              <w:left w:val="single" w:sz="4" w:space="0" w:color="auto"/>
            </w:tcBorders>
          </w:tcPr>
          <w:p w14:paraId="599860B7" w14:textId="77777777" w:rsidR="00313883" w:rsidRPr="007E545E" w:rsidRDefault="00313883" w:rsidP="00014A4A">
            <w:pPr>
              <w:jc w:val="center"/>
            </w:pPr>
            <w:r w:rsidRPr="007E545E">
              <w:t>To</w:t>
            </w:r>
          </w:p>
        </w:tc>
        <w:tc>
          <w:tcPr>
            <w:tcW w:w="1170" w:type="dxa"/>
            <w:tcBorders>
              <w:right w:val="single" w:sz="4" w:space="0" w:color="auto"/>
            </w:tcBorders>
          </w:tcPr>
          <w:p w14:paraId="599860B8" w14:textId="77777777" w:rsidR="00313883" w:rsidRPr="007E545E" w:rsidRDefault="00313883" w:rsidP="00014A4A">
            <w:pPr>
              <w:jc w:val="center"/>
            </w:pPr>
            <w:r w:rsidRPr="007E545E">
              <w:t>M</w:t>
            </w:r>
          </w:p>
        </w:tc>
        <w:tc>
          <w:tcPr>
            <w:tcW w:w="1846" w:type="dxa"/>
            <w:tcBorders>
              <w:left w:val="single" w:sz="4" w:space="0" w:color="auto"/>
            </w:tcBorders>
          </w:tcPr>
          <w:p w14:paraId="599860B9" w14:textId="77777777" w:rsidR="00313883" w:rsidRPr="007E545E" w:rsidRDefault="00313883" w:rsidP="00014A4A">
            <w:pPr>
              <w:jc w:val="center"/>
            </w:pPr>
            <w:r w:rsidRPr="007E545E">
              <w:t>F</w:t>
            </w:r>
          </w:p>
        </w:tc>
        <w:tc>
          <w:tcPr>
            <w:tcW w:w="2610" w:type="dxa"/>
          </w:tcPr>
          <w:p w14:paraId="599860BA" w14:textId="77777777" w:rsidR="00313883" w:rsidRPr="007E545E" w:rsidRDefault="00313883" w:rsidP="00C76F6C"/>
        </w:tc>
      </w:tr>
      <w:tr w:rsidR="00313883" w:rsidRPr="007E545E" w14:paraId="599860C2" w14:textId="77777777" w:rsidTr="00014A4A">
        <w:tc>
          <w:tcPr>
            <w:tcW w:w="2520" w:type="dxa"/>
            <w:tcBorders>
              <w:right w:val="single" w:sz="4" w:space="0" w:color="auto"/>
            </w:tcBorders>
          </w:tcPr>
          <w:p w14:paraId="599860BC" w14:textId="77777777" w:rsidR="00313883" w:rsidRPr="007E545E" w:rsidRDefault="00313883" w:rsidP="00C76F6C"/>
        </w:tc>
        <w:tc>
          <w:tcPr>
            <w:tcW w:w="944" w:type="dxa"/>
            <w:tcBorders>
              <w:left w:val="single" w:sz="4" w:space="0" w:color="auto"/>
              <w:right w:val="single" w:sz="4" w:space="0" w:color="auto"/>
            </w:tcBorders>
          </w:tcPr>
          <w:p w14:paraId="599860BD" w14:textId="77777777" w:rsidR="00313883" w:rsidRPr="007E545E" w:rsidRDefault="00313883" w:rsidP="00C76F6C"/>
        </w:tc>
        <w:tc>
          <w:tcPr>
            <w:tcW w:w="810" w:type="dxa"/>
            <w:tcBorders>
              <w:left w:val="single" w:sz="4" w:space="0" w:color="auto"/>
            </w:tcBorders>
          </w:tcPr>
          <w:p w14:paraId="599860BE" w14:textId="77777777" w:rsidR="00313883" w:rsidRPr="007E545E" w:rsidRDefault="00313883" w:rsidP="00C76F6C"/>
        </w:tc>
        <w:tc>
          <w:tcPr>
            <w:tcW w:w="1170" w:type="dxa"/>
            <w:tcBorders>
              <w:right w:val="single" w:sz="4" w:space="0" w:color="auto"/>
            </w:tcBorders>
          </w:tcPr>
          <w:p w14:paraId="599860BF" w14:textId="77777777" w:rsidR="00313883" w:rsidRPr="007E545E" w:rsidRDefault="00313883" w:rsidP="00014A4A">
            <w:pPr>
              <w:jc w:val="center"/>
            </w:pPr>
          </w:p>
        </w:tc>
        <w:tc>
          <w:tcPr>
            <w:tcW w:w="1846" w:type="dxa"/>
            <w:tcBorders>
              <w:left w:val="single" w:sz="4" w:space="0" w:color="auto"/>
            </w:tcBorders>
          </w:tcPr>
          <w:p w14:paraId="599860C0" w14:textId="77777777" w:rsidR="00313883" w:rsidRPr="007E545E" w:rsidRDefault="00313883" w:rsidP="00014A4A">
            <w:pPr>
              <w:jc w:val="center"/>
            </w:pPr>
          </w:p>
        </w:tc>
        <w:tc>
          <w:tcPr>
            <w:tcW w:w="2610" w:type="dxa"/>
          </w:tcPr>
          <w:p w14:paraId="599860C1" w14:textId="77777777" w:rsidR="00313883" w:rsidRPr="007E545E" w:rsidRDefault="00313883" w:rsidP="00C76F6C"/>
        </w:tc>
      </w:tr>
      <w:tr w:rsidR="00313883" w:rsidRPr="007E545E" w14:paraId="599860C9" w14:textId="77777777" w:rsidTr="00014A4A">
        <w:tc>
          <w:tcPr>
            <w:tcW w:w="2520" w:type="dxa"/>
            <w:tcBorders>
              <w:right w:val="single" w:sz="4" w:space="0" w:color="auto"/>
            </w:tcBorders>
          </w:tcPr>
          <w:p w14:paraId="599860C3" w14:textId="77777777" w:rsidR="00313883" w:rsidRPr="007E545E" w:rsidRDefault="00313883" w:rsidP="00C76F6C"/>
        </w:tc>
        <w:tc>
          <w:tcPr>
            <w:tcW w:w="944" w:type="dxa"/>
            <w:tcBorders>
              <w:left w:val="single" w:sz="4" w:space="0" w:color="auto"/>
              <w:right w:val="single" w:sz="4" w:space="0" w:color="auto"/>
            </w:tcBorders>
          </w:tcPr>
          <w:p w14:paraId="599860C4" w14:textId="77777777" w:rsidR="00313883" w:rsidRPr="007E545E" w:rsidRDefault="00313883" w:rsidP="00C76F6C"/>
        </w:tc>
        <w:tc>
          <w:tcPr>
            <w:tcW w:w="810" w:type="dxa"/>
            <w:tcBorders>
              <w:left w:val="single" w:sz="4" w:space="0" w:color="auto"/>
            </w:tcBorders>
          </w:tcPr>
          <w:p w14:paraId="599860C5" w14:textId="77777777" w:rsidR="00313883" w:rsidRPr="007E545E" w:rsidRDefault="00313883" w:rsidP="00C76F6C"/>
        </w:tc>
        <w:tc>
          <w:tcPr>
            <w:tcW w:w="1170" w:type="dxa"/>
            <w:tcBorders>
              <w:right w:val="single" w:sz="4" w:space="0" w:color="auto"/>
            </w:tcBorders>
          </w:tcPr>
          <w:p w14:paraId="599860C6" w14:textId="77777777" w:rsidR="00313883" w:rsidRPr="007E545E" w:rsidRDefault="00313883" w:rsidP="00014A4A">
            <w:pPr>
              <w:jc w:val="center"/>
            </w:pPr>
          </w:p>
        </w:tc>
        <w:tc>
          <w:tcPr>
            <w:tcW w:w="1846" w:type="dxa"/>
            <w:tcBorders>
              <w:left w:val="single" w:sz="4" w:space="0" w:color="auto"/>
            </w:tcBorders>
          </w:tcPr>
          <w:p w14:paraId="599860C7" w14:textId="77777777" w:rsidR="00313883" w:rsidRPr="007E545E" w:rsidRDefault="00313883" w:rsidP="00014A4A">
            <w:pPr>
              <w:jc w:val="center"/>
            </w:pPr>
          </w:p>
        </w:tc>
        <w:tc>
          <w:tcPr>
            <w:tcW w:w="2610" w:type="dxa"/>
          </w:tcPr>
          <w:p w14:paraId="599860C8" w14:textId="77777777" w:rsidR="00313883" w:rsidRPr="007E545E" w:rsidRDefault="00313883" w:rsidP="00C76F6C"/>
        </w:tc>
      </w:tr>
    </w:tbl>
    <w:p w14:paraId="599860CA" w14:textId="77777777" w:rsidR="00313883" w:rsidRPr="007E545E" w:rsidRDefault="00313883" w:rsidP="00313883">
      <w:pPr>
        <w:ind w:left="720" w:hanging="720"/>
      </w:pPr>
    </w:p>
    <w:p w14:paraId="599860CB" w14:textId="77777777" w:rsidR="00313883" w:rsidRPr="007E545E" w:rsidRDefault="00201170" w:rsidP="00313883">
      <w:pPr>
        <w:tabs>
          <w:tab w:val="left" w:pos="90"/>
          <w:tab w:val="left" w:pos="360"/>
        </w:tabs>
        <w:ind w:left="720" w:hanging="720"/>
      </w:pPr>
      <w:r w:rsidRPr="007E545E">
        <w:t>9</w:t>
      </w:r>
      <w:r w:rsidR="00313883" w:rsidRPr="007E545E">
        <w:t>.</w:t>
      </w:r>
      <w:r w:rsidR="00AE6106" w:rsidRPr="007E545E">
        <w:t>2</w:t>
      </w:r>
      <w:r w:rsidR="00313883" w:rsidRPr="007E545E">
        <w:t xml:space="preserve">. PPV &amp; FR Sensitization training </w:t>
      </w:r>
      <w:proofErr w:type="spellStart"/>
      <w:r w:rsidR="00313883" w:rsidRPr="007E545E">
        <w:t>Programme</w:t>
      </w:r>
      <w:proofErr w:type="spellEnd"/>
    </w:p>
    <w:tbl>
      <w:tblPr>
        <w:tblW w:w="9948"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353"/>
        <w:gridCol w:w="2327"/>
        <w:gridCol w:w="1488"/>
        <w:gridCol w:w="1440"/>
      </w:tblGrid>
      <w:tr w:rsidR="00313883" w:rsidRPr="007E545E" w14:paraId="599860D0" w14:textId="77777777" w:rsidTr="00014A4A">
        <w:tc>
          <w:tcPr>
            <w:tcW w:w="2340" w:type="dxa"/>
          </w:tcPr>
          <w:p w14:paraId="599860CC" w14:textId="77777777" w:rsidR="00313883" w:rsidRPr="007E545E" w:rsidRDefault="00313883" w:rsidP="00C76F6C">
            <w:r w:rsidRPr="007E545E">
              <w:lastRenderedPageBreak/>
              <w:t xml:space="preserve">Date of  organizing the </w:t>
            </w:r>
            <w:proofErr w:type="spellStart"/>
            <w:r w:rsidRPr="007E545E">
              <w:t>programme</w:t>
            </w:r>
            <w:proofErr w:type="spellEnd"/>
          </w:p>
        </w:tc>
        <w:tc>
          <w:tcPr>
            <w:tcW w:w="2353" w:type="dxa"/>
          </w:tcPr>
          <w:p w14:paraId="599860CD" w14:textId="77777777" w:rsidR="00313883" w:rsidRPr="007E545E" w:rsidRDefault="00313883" w:rsidP="00014A4A">
            <w:pPr>
              <w:jc w:val="center"/>
            </w:pPr>
            <w:r w:rsidRPr="007E545E">
              <w:t>Resource Person</w:t>
            </w:r>
          </w:p>
        </w:tc>
        <w:tc>
          <w:tcPr>
            <w:tcW w:w="2327" w:type="dxa"/>
          </w:tcPr>
          <w:p w14:paraId="599860CE" w14:textId="77777777" w:rsidR="00313883" w:rsidRPr="007E545E" w:rsidRDefault="00313883" w:rsidP="00014A4A">
            <w:pPr>
              <w:jc w:val="center"/>
            </w:pPr>
            <w:r w:rsidRPr="007E545E">
              <w:t>No. of participants</w:t>
            </w:r>
          </w:p>
        </w:tc>
        <w:tc>
          <w:tcPr>
            <w:tcW w:w="2928" w:type="dxa"/>
            <w:gridSpan w:val="2"/>
          </w:tcPr>
          <w:p w14:paraId="599860CF" w14:textId="77777777" w:rsidR="00313883" w:rsidRPr="007E545E" w:rsidRDefault="00313883" w:rsidP="00014A4A">
            <w:pPr>
              <w:jc w:val="center"/>
            </w:pPr>
            <w:r w:rsidRPr="007E545E">
              <w:t>Registration (crop wise)</w:t>
            </w:r>
          </w:p>
        </w:tc>
      </w:tr>
      <w:tr w:rsidR="00313883" w:rsidRPr="007E545E" w14:paraId="599860D6" w14:textId="77777777" w:rsidTr="00014A4A">
        <w:tc>
          <w:tcPr>
            <w:tcW w:w="2340" w:type="dxa"/>
          </w:tcPr>
          <w:p w14:paraId="599860D1" w14:textId="77777777" w:rsidR="00313883" w:rsidRPr="007E545E" w:rsidRDefault="00313883" w:rsidP="00C76F6C"/>
        </w:tc>
        <w:tc>
          <w:tcPr>
            <w:tcW w:w="2353" w:type="dxa"/>
          </w:tcPr>
          <w:p w14:paraId="599860D2" w14:textId="77777777" w:rsidR="00313883" w:rsidRPr="007E545E" w:rsidRDefault="00313883" w:rsidP="00C76F6C"/>
        </w:tc>
        <w:tc>
          <w:tcPr>
            <w:tcW w:w="2327" w:type="dxa"/>
          </w:tcPr>
          <w:p w14:paraId="599860D3" w14:textId="77777777" w:rsidR="00313883" w:rsidRPr="007E545E" w:rsidRDefault="00313883" w:rsidP="00C76F6C"/>
        </w:tc>
        <w:tc>
          <w:tcPr>
            <w:tcW w:w="1488" w:type="dxa"/>
            <w:tcBorders>
              <w:right w:val="single" w:sz="4" w:space="0" w:color="auto"/>
            </w:tcBorders>
          </w:tcPr>
          <w:p w14:paraId="599860D4" w14:textId="77777777" w:rsidR="00313883" w:rsidRPr="007E545E" w:rsidRDefault="00313883" w:rsidP="00C76F6C">
            <w:r w:rsidRPr="007E545E">
              <w:t>Name of crop</w:t>
            </w:r>
          </w:p>
        </w:tc>
        <w:tc>
          <w:tcPr>
            <w:tcW w:w="1440" w:type="dxa"/>
            <w:tcBorders>
              <w:left w:val="single" w:sz="4" w:space="0" w:color="auto"/>
            </w:tcBorders>
          </w:tcPr>
          <w:p w14:paraId="599860D5" w14:textId="77777777" w:rsidR="00313883" w:rsidRPr="007E545E" w:rsidRDefault="00313883" w:rsidP="00C76F6C">
            <w:r w:rsidRPr="007E545E">
              <w:t>No. of registration</w:t>
            </w:r>
          </w:p>
        </w:tc>
      </w:tr>
      <w:tr w:rsidR="00313883" w:rsidRPr="007E545E" w14:paraId="599860DC" w14:textId="77777777" w:rsidTr="00014A4A">
        <w:tc>
          <w:tcPr>
            <w:tcW w:w="2340" w:type="dxa"/>
          </w:tcPr>
          <w:p w14:paraId="599860D7" w14:textId="77777777" w:rsidR="00313883" w:rsidRPr="007E545E" w:rsidRDefault="00313883" w:rsidP="00C76F6C"/>
        </w:tc>
        <w:tc>
          <w:tcPr>
            <w:tcW w:w="2353" w:type="dxa"/>
          </w:tcPr>
          <w:p w14:paraId="599860D8" w14:textId="77777777" w:rsidR="00313883" w:rsidRPr="007E545E" w:rsidRDefault="00313883" w:rsidP="00C76F6C"/>
        </w:tc>
        <w:tc>
          <w:tcPr>
            <w:tcW w:w="2327" w:type="dxa"/>
          </w:tcPr>
          <w:p w14:paraId="599860D9" w14:textId="77777777" w:rsidR="00313883" w:rsidRPr="007E545E" w:rsidRDefault="00313883" w:rsidP="00C76F6C"/>
        </w:tc>
        <w:tc>
          <w:tcPr>
            <w:tcW w:w="1488" w:type="dxa"/>
            <w:tcBorders>
              <w:right w:val="single" w:sz="4" w:space="0" w:color="auto"/>
            </w:tcBorders>
          </w:tcPr>
          <w:p w14:paraId="599860DA" w14:textId="77777777" w:rsidR="00313883" w:rsidRPr="007E545E" w:rsidRDefault="00313883" w:rsidP="00C76F6C"/>
        </w:tc>
        <w:tc>
          <w:tcPr>
            <w:tcW w:w="1440" w:type="dxa"/>
            <w:tcBorders>
              <w:left w:val="single" w:sz="4" w:space="0" w:color="auto"/>
            </w:tcBorders>
          </w:tcPr>
          <w:p w14:paraId="599860DB" w14:textId="77777777" w:rsidR="00313883" w:rsidRPr="007E545E" w:rsidRDefault="00313883" w:rsidP="00C76F6C"/>
        </w:tc>
      </w:tr>
    </w:tbl>
    <w:p w14:paraId="599860DD" w14:textId="77777777" w:rsidR="00313883" w:rsidRPr="007E545E" w:rsidRDefault="00313883" w:rsidP="00313883">
      <w:pPr>
        <w:jc w:val="both"/>
      </w:pPr>
    </w:p>
    <w:p w14:paraId="599860DE" w14:textId="77777777" w:rsidR="00990909" w:rsidRPr="007E545E" w:rsidRDefault="00AE6106" w:rsidP="00F87354">
      <w:pPr>
        <w:tabs>
          <w:tab w:val="left" w:pos="180"/>
        </w:tabs>
        <w:jc w:val="both"/>
      </w:pPr>
      <w:r w:rsidRPr="007E545E">
        <w:t>9.</w:t>
      </w:r>
      <w:r w:rsidR="006F0C8A" w:rsidRPr="007E545E">
        <w:t>3</w:t>
      </w:r>
      <w:r w:rsidRPr="007E545E">
        <w:t xml:space="preserve">. </w:t>
      </w:r>
      <w:r w:rsidR="00CF05C9" w:rsidRPr="00CF05C9">
        <w:rPr>
          <w:iCs/>
        </w:rPr>
        <w:t>Kisan Mob</w:t>
      </w:r>
      <w:r w:rsidR="00CF05C9">
        <w:rPr>
          <w:iCs/>
        </w:rPr>
        <w:t>i</w:t>
      </w:r>
      <w:r w:rsidR="00CF05C9" w:rsidRPr="00CF05C9">
        <w:rPr>
          <w:iCs/>
        </w:rPr>
        <w:t>le Advisories</w:t>
      </w:r>
      <w:r w:rsidR="000372C4">
        <w:rPr>
          <w:iCs/>
        </w:rPr>
        <w:t xml:space="preserve"> </w:t>
      </w:r>
      <w:r w:rsidR="00ED5FC5" w:rsidRPr="007E545E">
        <w:t xml:space="preserve">(National Farmers’ Portal/ </w:t>
      </w:r>
      <w:r w:rsidR="005F0927" w:rsidRPr="007E545E">
        <w:t>SMS</w:t>
      </w:r>
      <w:r w:rsidR="000372C4">
        <w:t xml:space="preserve"> </w:t>
      </w:r>
      <w:r w:rsidR="00ED5FC5" w:rsidRPr="007E545E">
        <w:t>Portal</w:t>
      </w:r>
      <w:r w:rsidR="00CF05C9">
        <w:t>/</w:t>
      </w:r>
      <w:r w:rsidR="000372C4">
        <w:t xml:space="preserve"> </w:t>
      </w:r>
      <w:proofErr w:type="spellStart"/>
      <w:r w:rsidR="00CF05C9">
        <w:t>mKisan</w:t>
      </w:r>
      <w:proofErr w:type="spellEnd"/>
      <w:r w:rsidR="00CF05C9">
        <w:t xml:space="preserve"> Portal</w:t>
      </w:r>
      <w:r w:rsidR="00ED5FC5" w:rsidRPr="007E545E">
        <w:t>)</w:t>
      </w:r>
    </w:p>
    <w:p w14:paraId="599860DF" w14:textId="77777777" w:rsidR="00313883" w:rsidRPr="007E545E" w:rsidRDefault="00313883" w:rsidP="00313883">
      <w:pPr>
        <w:ind w:left="720" w:hanging="720"/>
      </w:pPr>
    </w:p>
    <w:tbl>
      <w:tblPr>
        <w:tblStyle w:val="TableGrid"/>
        <w:tblW w:w="0" w:type="auto"/>
        <w:tblInd w:w="720" w:type="dxa"/>
        <w:tblLook w:val="04A0" w:firstRow="1" w:lastRow="0" w:firstColumn="1" w:lastColumn="0" w:noHBand="0" w:noVBand="1"/>
      </w:tblPr>
      <w:tblGrid>
        <w:gridCol w:w="3216"/>
        <w:gridCol w:w="2976"/>
        <w:gridCol w:w="3119"/>
      </w:tblGrid>
      <w:tr w:rsidR="006F0C8A" w:rsidRPr="007E545E" w14:paraId="599860E4" w14:textId="77777777" w:rsidTr="006F0C8A">
        <w:tc>
          <w:tcPr>
            <w:tcW w:w="3216" w:type="dxa"/>
          </w:tcPr>
          <w:p w14:paraId="599860E0" w14:textId="77777777" w:rsidR="006F0C8A" w:rsidRPr="007E545E" w:rsidRDefault="006F0C8A" w:rsidP="00313883">
            <w:r w:rsidRPr="007E545E">
              <w:t>Type of message</w:t>
            </w:r>
          </w:p>
        </w:tc>
        <w:tc>
          <w:tcPr>
            <w:tcW w:w="2976" w:type="dxa"/>
          </w:tcPr>
          <w:p w14:paraId="599860E1" w14:textId="77777777" w:rsidR="006F0C8A" w:rsidRDefault="000C54C0" w:rsidP="00313883">
            <w:r w:rsidRPr="000C54C0">
              <w:t>No. of messages sent</w:t>
            </w:r>
          </w:p>
          <w:p w14:paraId="599860E2" w14:textId="77777777" w:rsidR="00CF05C9" w:rsidRPr="007E545E" w:rsidRDefault="00CF05C9" w:rsidP="00313883">
            <w:r w:rsidRPr="00CF05C9">
              <w:t>(Text</w:t>
            </w:r>
            <w:r w:rsidR="000372C4">
              <w:t xml:space="preserve"> </w:t>
            </w:r>
            <w:r w:rsidRPr="00CF05C9">
              <w:t>+</w:t>
            </w:r>
            <w:r w:rsidR="000372C4">
              <w:t xml:space="preserve"> </w:t>
            </w:r>
            <w:r w:rsidRPr="00CF05C9">
              <w:t>Voice</w:t>
            </w:r>
            <w:r w:rsidR="000372C4">
              <w:t xml:space="preserve"> </w:t>
            </w:r>
            <w:r w:rsidRPr="00CF05C9">
              <w:t>+</w:t>
            </w:r>
            <w:r w:rsidR="000372C4">
              <w:t xml:space="preserve"> </w:t>
            </w:r>
            <w:r w:rsidRPr="00CF05C9">
              <w:t>Video)</w:t>
            </w:r>
          </w:p>
        </w:tc>
        <w:tc>
          <w:tcPr>
            <w:tcW w:w="3119" w:type="dxa"/>
          </w:tcPr>
          <w:p w14:paraId="599860E3" w14:textId="77777777" w:rsidR="006F0C8A" w:rsidRPr="007E545E" w:rsidRDefault="00CF05C9" w:rsidP="00313883">
            <w:r w:rsidRPr="00CF05C9">
              <w:t>No. of farmers</w:t>
            </w:r>
            <w:r w:rsidR="000372C4">
              <w:t xml:space="preserve"> </w:t>
            </w:r>
            <w:r w:rsidRPr="00CF05C9">
              <w:t>benefitted</w:t>
            </w:r>
          </w:p>
        </w:tc>
      </w:tr>
      <w:tr w:rsidR="00F830DA" w:rsidRPr="007E545E" w14:paraId="599860E8" w14:textId="77777777" w:rsidTr="00BD5303">
        <w:tc>
          <w:tcPr>
            <w:tcW w:w="3216" w:type="dxa"/>
          </w:tcPr>
          <w:p w14:paraId="599860E5" w14:textId="77777777" w:rsidR="00F830DA" w:rsidRPr="007E545E" w:rsidRDefault="00F830DA" w:rsidP="00313883">
            <w:r w:rsidRPr="007E545E">
              <w:t>Crop</w:t>
            </w:r>
          </w:p>
        </w:tc>
        <w:tc>
          <w:tcPr>
            <w:tcW w:w="2976" w:type="dxa"/>
          </w:tcPr>
          <w:p w14:paraId="599860E6" w14:textId="5F41BBE4" w:rsidR="00F830DA" w:rsidRPr="007E545E" w:rsidRDefault="00F830DA" w:rsidP="00313883">
            <w:r>
              <w:t>4</w:t>
            </w:r>
          </w:p>
        </w:tc>
        <w:tc>
          <w:tcPr>
            <w:tcW w:w="3119" w:type="dxa"/>
            <w:vAlign w:val="center"/>
          </w:tcPr>
          <w:p w14:paraId="599860E7" w14:textId="700514C3" w:rsidR="00F830DA" w:rsidRPr="007E545E" w:rsidRDefault="00F830DA" w:rsidP="00313883">
            <w:r>
              <w:rPr>
                <w:color w:val="000000"/>
              </w:rPr>
              <w:t>30672</w:t>
            </w:r>
          </w:p>
        </w:tc>
      </w:tr>
      <w:tr w:rsidR="00F830DA" w:rsidRPr="007E545E" w14:paraId="599860EC" w14:textId="77777777" w:rsidTr="00BD5303">
        <w:tc>
          <w:tcPr>
            <w:tcW w:w="3216" w:type="dxa"/>
          </w:tcPr>
          <w:p w14:paraId="599860E9" w14:textId="77777777" w:rsidR="00F830DA" w:rsidRPr="007E545E" w:rsidRDefault="00F830DA" w:rsidP="00313883">
            <w:r w:rsidRPr="007E545E">
              <w:t>Livestock</w:t>
            </w:r>
          </w:p>
        </w:tc>
        <w:tc>
          <w:tcPr>
            <w:tcW w:w="2976" w:type="dxa"/>
          </w:tcPr>
          <w:p w14:paraId="599860EA" w14:textId="4C59DF6E" w:rsidR="00F830DA" w:rsidRPr="007E545E" w:rsidRDefault="00F830DA" w:rsidP="00313883">
            <w:r>
              <w:t>2</w:t>
            </w:r>
          </w:p>
        </w:tc>
        <w:tc>
          <w:tcPr>
            <w:tcW w:w="3119" w:type="dxa"/>
            <w:vAlign w:val="center"/>
          </w:tcPr>
          <w:p w14:paraId="599860EB" w14:textId="58D91793" w:rsidR="00F830DA" w:rsidRPr="007E545E" w:rsidRDefault="00F830DA" w:rsidP="00313883">
            <w:r>
              <w:rPr>
                <w:color w:val="000000"/>
              </w:rPr>
              <w:t>19582</w:t>
            </w:r>
          </w:p>
        </w:tc>
      </w:tr>
      <w:tr w:rsidR="00F830DA" w:rsidRPr="007E545E" w14:paraId="599860F0" w14:textId="77777777" w:rsidTr="00BD5303">
        <w:tc>
          <w:tcPr>
            <w:tcW w:w="3216" w:type="dxa"/>
          </w:tcPr>
          <w:p w14:paraId="599860ED" w14:textId="77777777" w:rsidR="00F830DA" w:rsidRPr="007E545E" w:rsidRDefault="00F830DA" w:rsidP="00313883">
            <w:r w:rsidRPr="007E545E">
              <w:t>Fishery</w:t>
            </w:r>
          </w:p>
        </w:tc>
        <w:tc>
          <w:tcPr>
            <w:tcW w:w="2976" w:type="dxa"/>
          </w:tcPr>
          <w:p w14:paraId="599860EE" w14:textId="25324F98" w:rsidR="00F830DA" w:rsidRPr="007E545E" w:rsidRDefault="00F830DA" w:rsidP="00313883">
            <w:r>
              <w:t>1</w:t>
            </w:r>
          </w:p>
        </w:tc>
        <w:tc>
          <w:tcPr>
            <w:tcW w:w="3119" w:type="dxa"/>
            <w:vAlign w:val="center"/>
          </w:tcPr>
          <w:p w14:paraId="599860EF" w14:textId="59B4D8BB" w:rsidR="00F830DA" w:rsidRPr="007E545E" w:rsidRDefault="00F830DA" w:rsidP="00313883">
            <w:r>
              <w:rPr>
                <w:color w:val="000000"/>
              </w:rPr>
              <w:t>15102</w:t>
            </w:r>
          </w:p>
        </w:tc>
      </w:tr>
      <w:tr w:rsidR="00F830DA" w:rsidRPr="007E545E" w14:paraId="599860F4" w14:textId="77777777" w:rsidTr="00BD5303">
        <w:tc>
          <w:tcPr>
            <w:tcW w:w="3216" w:type="dxa"/>
          </w:tcPr>
          <w:p w14:paraId="599860F1" w14:textId="77777777" w:rsidR="00F830DA" w:rsidRPr="007E545E" w:rsidRDefault="00F830DA" w:rsidP="006F0C8A">
            <w:r w:rsidRPr="007E545E">
              <w:t>Weather</w:t>
            </w:r>
          </w:p>
        </w:tc>
        <w:tc>
          <w:tcPr>
            <w:tcW w:w="2976" w:type="dxa"/>
          </w:tcPr>
          <w:p w14:paraId="599860F2" w14:textId="5165E047" w:rsidR="00F830DA" w:rsidRPr="007E545E" w:rsidRDefault="00F830DA" w:rsidP="006F0C8A">
            <w:r>
              <w:t>2</w:t>
            </w:r>
          </w:p>
        </w:tc>
        <w:tc>
          <w:tcPr>
            <w:tcW w:w="3119" w:type="dxa"/>
            <w:vAlign w:val="center"/>
          </w:tcPr>
          <w:p w14:paraId="599860F3" w14:textId="27D1D33A" w:rsidR="00F830DA" w:rsidRPr="007E545E" w:rsidRDefault="00F830DA" w:rsidP="006F0C8A">
            <w:r>
              <w:rPr>
                <w:color w:val="000000"/>
              </w:rPr>
              <w:t>18027</w:t>
            </w:r>
          </w:p>
        </w:tc>
      </w:tr>
      <w:tr w:rsidR="00F830DA" w:rsidRPr="007E545E" w14:paraId="599860F8" w14:textId="77777777" w:rsidTr="00BD5303">
        <w:tc>
          <w:tcPr>
            <w:tcW w:w="3216" w:type="dxa"/>
          </w:tcPr>
          <w:p w14:paraId="599860F5" w14:textId="77777777" w:rsidR="00F830DA" w:rsidRPr="007E545E" w:rsidRDefault="00F830DA" w:rsidP="006F0C8A">
            <w:r w:rsidRPr="007E545E">
              <w:t>Marketing</w:t>
            </w:r>
          </w:p>
        </w:tc>
        <w:tc>
          <w:tcPr>
            <w:tcW w:w="2976" w:type="dxa"/>
          </w:tcPr>
          <w:p w14:paraId="599860F6" w14:textId="2EDD5E6C" w:rsidR="00F830DA" w:rsidRPr="007E545E" w:rsidRDefault="00F830DA" w:rsidP="006F0C8A">
            <w:r>
              <w:t>1</w:t>
            </w:r>
          </w:p>
        </w:tc>
        <w:tc>
          <w:tcPr>
            <w:tcW w:w="3119" w:type="dxa"/>
            <w:vAlign w:val="center"/>
          </w:tcPr>
          <w:p w14:paraId="599860F7" w14:textId="3DB12D11" w:rsidR="00F830DA" w:rsidRPr="007E545E" w:rsidRDefault="00F830DA" w:rsidP="006F0C8A">
            <w:r>
              <w:rPr>
                <w:color w:val="000000"/>
              </w:rPr>
              <w:t>16227</w:t>
            </w:r>
          </w:p>
        </w:tc>
      </w:tr>
      <w:tr w:rsidR="00F830DA" w:rsidRPr="007E545E" w14:paraId="599860FC" w14:textId="77777777" w:rsidTr="00BD5303">
        <w:tc>
          <w:tcPr>
            <w:tcW w:w="3216" w:type="dxa"/>
          </w:tcPr>
          <w:p w14:paraId="599860F9" w14:textId="77777777" w:rsidR="00F830DA" w:rsidRPr="007E545E" w:rsidRDefault="00F830DA" w:rsidP="006F0C8A">
            <w:r w:rsidRPr="007E545E">
              <w:t>Awareness</w:t>
            </w:r>
          </w:p>
        </w:tc>
        <w:tc>
          <w:tcPr>
            <w:tcW w:w="2976" w:type="dxa"/>
          </w:tcPr>
          <w:p w14:paraId="599860FA" w14:textId="77D21468" w:rsidR="00F830DA" w:rsidRPr="007E545E" w:rsidRDefault="00F830DA" w:rsidP="006F0C8A">
            <w:r>
              <w:t>3</w:t>
            </w:r>
          </w:p>
        </w:tc>
        <w:tc>
          <w:tcPr>
            <w:tcW w:w="3119" w:type="dxa"/>
            <w:vAlign w:val="center"/>
          </w:tcPr>
          <w:p w14:paraId="599860FB" w14:textId="0AB72746" w:rsidR="00F830DA" w:rsidRPr="007E545E" w:rsidRDefault="00F830DA" w:rsidP="006F0C8A">
            <w:r>
              <w:rPr>
                <w:color w:val="000000"/>
              </w:rPr>
              <w:t>13446</w:t>
            </w:r>
          </w:p>
        </w:tc>
      </w:tr>
      <w:tr w:rsidR="00F830DA" w:rsidRPr="007E545E" w14:paraId="59986100" w14:textId="77777777" w:rsidTr="00BD5303">
        <w:tc>
          <w:tcPr>
            <w:tcW w:w="3216" w:type="dxa"/>
          </w:tcPr>
          <w:p w14:paraId="599860FD" w14:textId="77777777" w:rsidR="00F830DA" w:rsidRPr="007E545E" w:rsidRDefault="00F830DA" w:rsidP="006F0C8A">
            <w:r w:rsidRPr="007E545E">
              <w:t>Other</w:t>
            </w:r>
          </w:p>
        </w:tc>
        <w:tc>
          <w:tcPr>
            <w:tcW w:w="2976" w:type="dxa"/>
          </w:tcPr>
          <w:p w14:paraId="599860FE" w14:textId="6BC950EC" w:rsidR="00F830DA" w:rsidRPr="007E545E" w:rsidRDefault="00F830DA" w:rsidP="006F0C8A">
            <w:r>
              <w:t>3</w:t>
            </w:r>
          </w:p>
        </w:tc>
        <w:tc>
          <w:tcPr>
            <w:tcW w:w="3119" w:type="dxa"/>
            <w:vAlign w:val="center"/>
          </w:tcPr>
          <w:p w14:paraId="599860FF" w14:textId="2006B16D" w:rsidR="00F830DA" w:rsidRPr="007E545E" w:rsidRDefault="00F830DA" w:rsidP="006F0C8A">
            <w:r>
              <w:rPr>
                <w:color w:val="000000"/>
              </w:rPr>
              <w:t>20308</w:t>
            </w:r>
          </w:p>
        </w:tc>
      </w:tr>
      <w:tr w:rsidR="006F0C8A" w:rsidRPr="007E545E" w14:paraId="59986104" w14:textId="77777777" w:rsidTr="006F0C8A">
        <w:tc>
          <w:tcPr>
            <w:tcW w:w="3216" w:type="dxa"/>
          </w:tcPr>
          <w:p w14:paraId="59986101" w14:textId="77777777" w:rsidR="006F0C8A" w:rsidRPr="007E545E" w:rsidRDefault="006F0C8A" w:rsidP="006F0C8A">
            <w:pPr>
              <w:rPr>
                <w:b/>
              </w:rPr>
            </w:pPr>
            <w:r w:rsidRPr="007E545E">
              <w:rPr>
                <w:b/>
              </w:rPr>
              <w:t>Total</w:t>
            </w:r>
          </w:p>
        </w:tc>
        <w:tc>
          <w:tcPr>
            <w:tcW w:w="2976" w:type="dxa"/>
          </w:tcPr>
          <w:p w14:paraId="59986102" w14:textId="1B0361BD" w:rsidR="006F0C8A" w:rsidRPr="007E545E" w:rsidRDefault="00CB14CB" w:rsidP="006F0C8A">
            <w:r>
              <w:t>16</w:t>
            </w:r>
          </w:p>
        </w:tc>
        <w:tc>
          <w:tcPr>
            <w:tcW w:w="3119" w:type="dxa"/>
          </w:tcPr>
          <w:p w14:paraId="59986103" w14:textId="7DBB4BF0" w:rsidR="006F0C8A" w:rsidRPr="007E545E" w:rsidRDefault="00CB14CB" w:rsidP="006F0C8A">
            <w:r>
              <w:t>133364</w:t>
            </w:r>
          </w:p>
        </w:tc>
      </w:tr>
    </w:tbl>
    <w:p w14:paraId="59986105" w14:textId="77777777" w:rsidR="006F0C8A" w:rsidRPr="007E545E" w:rsidRDefault="006F0C8A" w:rsidP="00313883">
      <w:pPr>
        <w:ind w:left="720" w:hanging="720"/>
      </w:pPr>
    </w:p>
    <w:p w14:paraId="59986106" w14:textId="77777777" w:rsidR="002F50AE" w:rsidRPr="007E545E" w:rsidRDefault="00201170" w:rsidP="002F50AE">
      <w:r w:rsidRPr="007E545E">
        <w:t>9</w:t>
      </w:r>
      <w:r w:rsidR="002F50AE" w:rsidRPr="007E545E">
        <w:t xml:space="preserve">.4. </w:t>
      </w:r>
      <w:r w:rsidR="00F255B8" w:rsidRPr="007E545E">
        <w:rPr>
          <w:i/>
        </w:rPr>
        <w:t>KVK</w:t>
      </w:r>
      <w:r w:rsidR="00F255B8" w:rsidRPr="007E545E">
        <w:t xml:space="preserve"> Portal and Mobile App</w:t>
      </w:r>
    </w:p>
    <w:p w14:paraId="59986107" w14:textId="77777777" w:rsidR="00F255B8" w:rsidRPr="007E545E" w:rsidRDefault="00F255B8" w:rsidP="002F50AE"/>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394"/>
        <w:gridCol w:w="1985"/>
      </w:tblGrid>
      <w:tr w:rsidR="007E545E" w:rsidRPr="007E545E" w14:paraId="5998610B" w14:textId="77777777" w:rsidTr="005F0927">
        <w:tc>
          <w:tcPr>
            <w:tcW w:w="1134" w:type="dxa"/>
          </w:tcPr>
          <w:p w14:paraId="59986108" w14:textId="77777777" w:rsidR="00B055A1" w:rsidRPr="007E545E" w:rsidRDefault="00B055A1" w:rsidP="00B055A1">
            <w:pPr>
              <w:tabs>
                <w:tab w:val="center" w:pos="4320"/>
                <w:tab w:val="right" w:pos="8640"/>
              </w:tabs>
              <w:jc w:val="center"/>
            </w:pPr>
            <w:r w:rsidRPr="007E545E">
              <w:t>Sl. No.</w:t>
            </w:r>
          </w:p>
        </w:tc>
        <w:tc>
          <w:tcPr>
            <w:tcW w:w="4394" w:type="dxa"/>
          </w:tcPr>
          <w:p w14:paraId="59986109" w14:textId="77777777" w:rsidR="00B055A1" w:rsidRPr="007E545E" w:rsidRDefault="00B055A1" w:rsidP="00B055A1">
            <w:pPr>
              <w:tabs>
                <w:tab w:val="center" w:pos="4320"/>
                <w:tab w:val="right" w:pos="8640"/>
              </w:tabs>
              <w:jc w:val="center"/>
            </w:pPr>
            <w:r w:rsidRPr="007E545E">
              <w:t>Particulars</w:t>
            </w:r>
          </w:p>
        </w:tc>
        <w:tc>
          <w:tcPr>
            <w:tcW w:w="1985" w:type="dxa"/>
          </w:tcPr>
          <w:p w14:paraId="5998610A" w14:textId="77777777" w:rsidR="00B055A1" w:rsidRPr="007E545E" w:rsidRDefault="00B055A1" w:rsidP="00B055A1">
            <w:pPr>
              <w:tabs>
                <w:tab w:val="center" w:pos="4320"/>
                <w:tab w:val="right" w:pos="8640"/>
              </w:tabs>
              <w:jc w:val="center"/>
            </w:pPr>
            <w:r w:rsidRPr="007E545E">
              <w:t>Description</w:t>
            </w:r>
          </w:p>
        </w:tc>
      </w:tr>
      <w:tr w:rsidR="007E545E" w:rsidRPr="007E545E" w14:paraId="5998610F" w14:textId="77777777" w:rsidTr="005F0927">
        <w:tc>
          <w:tcPr>
            <w:tcW w:w="1134" w:type="dxa"/>
          </w:tcPr>
          <w:p w14:paraId="5998610C" w14:textId="77777777" w:rsidR="00B055A1" w:rsidRPr="007E545E" w:rsidRDefault="00B055A1" w:rsidP="00B055A1">
            <w:pPr>
              <w:tabs>
                <w:tab w:val="center" w:pos="4320"/>
                <w:tab w:val="right" w:pos="8640"/>
              </w:tabs>
              <w:jc w:val="center"/>
            </w:pPr>
            <w:r w:rsidRPr="007E545E">
              <w:t>1.</w:t>
            </w:r>
          </w:p>
        </w:tc>
        <w:tc>
          <w:tcPr>
            <w:tcW w:w="4394" w:type="dxa"/>
          </w:tcPr>
          <w:p w14:paraId="5998610D" w14:textId="77777777" w:rsidR="00B055A1" w:rsidRPr="007E545E" w:rsidRDefault="00B055A1" w:rsidP="00B055A1">
            <w:pPr>
              <w:tabs>
                <w:tab w:val="center" w:pos="4320"/>
                <w:tab w:val="right" w:pos="8640"/>
              </w:tabs>
            </w:pPr>
            <w:r w:rsidRPr="007E545E">
              <w:t>No. of visitors visited the portal</w:t>
            </w:r>
          </w:p>
        </w:tc>
        <w:tc>
          <w:tcPr>
            <w:tcW w:w="1985" w:type="dxa"/>
          </w:tcPr>
          <w:p w14:paraId="5998610E" w14:textId="623B0979" w:rsidR="00B055A1" w:rsidRPr="007E545E" w:rsidRDefault="008B4D9F" w:rsidP="002F50AE">
            <w:pPr>
              <w:tabs>
                <w:tab w:val="center" w:pos="4320"/>
                <w:tab w:val="right" w:pos="8640"/>
              </w:tabs>
              <w:jc w:val="center"/>
              <w:rPr>
                <w:i/>
              </w:rPr>
            </w:pPr>
            <w:r>
              <w:rPr>
                <w:i/>
              </w:rPr>
              <w:t>226162</w:t>
            </w:r>
          </w:p>
        </w:tc>
      </w:tr>
      <w:tr w:rsidR="007E545E" w:rsidRPr="007E545E" w14:paraId="59986113" w14:textId="77777777" w:rsidTr="005F0927">
        <w:tc>
          <w:tcPr>
            <w:tcW w:w="1134" w:type="dxa"/>
          </w:tcPr>
          <w:p w14:paraId="59986110" w14:textId="77777777" w:rsidR="00B055A1" w:rsidRPr="007E545E" w:rsidRDefault="00B055A1" w:rsidP="00B055A1">
            <w:pPr>
              <w:tabs>
                <w:tab w:val="center" w:pos="4320"/>
                <w:tab w:val="right" w:pos="8640"/>
              </w:tabs>
              <w:jc w:val="center"/>
            </w:pPr>
            <w:r w:rsidRPr="007E545E">
              <w:t>2.</w:t>
            </w:r>
          </w:p>
        </w:tc>
        <w:tc>
          <w:tcPr>
            <w:tcW w:w="4394" w:type="dxa"/>
          </w:tcPr>
          <w:p w14:paraId="59986111" w14:textId="77777777" w:rsidR="00B055A1" w:rsidRPr="007E545E" w:rsidRDefault="00B055A1" w:rsidP="00B055A1">
            <w:pPr>
              <w:tabs>
                <w:tab w:val="center" w:pos="4320"/>
                <w:tab w:val="right" w:pos="8640"/>
              </w:tabs>
            </w:pPr>
            <w:r w:rsidRPr="007E545E">
              <w:t>No. of farmers registered in the portal</w:t>
            </w:r>
          </w:p>
        </w:tc>
        <w:tc>
          <w:tcPr>
            <w:tcW w:w="1985" w:type="dxa"/>
          </w:tcPr>
          <w:p w14:paraId="59986112" w14:textId="72EEFB6E" w:rsidR="00B055A1" w:rsidRPr="007E545E" w:rsidRDefault="008B4D9F" w:rsidP="002F50AE">
            <w:pPr>
              <w:tabs>
                <w:tab w:val="center" w:pos="4320"/>
                <w:tab w:val="right" w:pos="8640"/>
              </w:tabs>
              <w:jc w:val="center"/>
              <w:rPr>
                <w:i/>
              </w:rPr>
            </w:pPr>
            <w:r>
              <w:t>13364</w:t>
            </w:r>
          </w:p>
        </w:tc>
      </w:tr>
      <w:tr w:rsidR="007E545E" w:rsidRPr="007E545E" w14:paraId="59986117" w14:textId="77777777" w:rsidTr="005F0927">
        <w:tc>
          <w:tcPr>
            <w:tcW w:w="1134" w:type="dxa"/>
          </w:tcPr>
          <w:p w14:paraId="59986114" w14:textId="77777777" w:rsidR="00B055A1" w:rsidRPr="007E545E" w:rsidRDefault="00B055A1" w:rsidP="00B055A1">
            <w:pPr>
              <w:tabs>
                <w:tab w:val="center" w:pos="4320"/>
                <w:tab w:val="right" w:pos="8640"/>
              </w:tabs>
              <w:jc w:val="center"/>
            </w:pPr>
            <w:r w:rsidRPr="007E545E">
              <w:t>3.</w:t>
            </w:r>
          </w:p>
        </w:tc>
        <w:tc>
          <w:tcPr>
            <w:tcW w:w="4394" w:type="dxa"/>
          </w:tcPr>
          <w:p w14:paraId="59986115" w14:textId="77777777" w:rsidR="00B055A1" w:rsidRPr="007E545E" w:rsidRDefault="00B055A1" w:rsidP="00B055A1">
            <w:pPr>
              <w:tabs>
                <w:tab w:val="center" w:pos="4320"/>
                <w:tab w:val="right" w:pos="8640"/>
              </w:tabs>
            </w:pPr>
            <w:r w:rsidRPr="007E545E">
              <w:t>Mobile Apps developed by KVK</w:t>
            </w:r>
          </w:p>
        </w:tc>
        <w:tc>
          <w:tcPr>
            <w:tcW w:w="1985" w:type="dxa"/>
          </w:tcPr>
          <w:p w14:paraId="59986116" w14:textId="7F177C76" w:rsidR="00B055A1" w:rsidRPr="007E545E" w:rsidRDefault="008B4D9F" w:rsidP="002F50AE">
            <w:pPr>
              <w:tabs>
                <w:tab w:val="center" w:pos="4320"/>
                <w:tab w:val="right" w:pos="8640"/>
              </w:tabs>
              <w:jc w:val="center"/>
              <w:rPr>
                <w:i/>
              </w:rPr>
            </w:pPr>
            <w:r>
              <w:rPr>
                <w:i/>
              </w:rPr>
              <w:t>Nil</w:t>
            </w:r>
          </w:p>
        </w:tc>
      </w:tr>
      <w:tr w:rsidR="007E545E" w:rsidRPr="007E545E" w14:paraId="5998611B" w14:textId="77777777" w:rsidTr="005F0927">
        <w:tc>
          <w:tcPr>
            <w:tcW w:w="1134" w:type="dxa"/>
          </w:tcPr>
          <w:p w14:paraId="59986118" w14:textId="77777777" w:rsidR="00B055A1" w:rsidRPr="007E545E" w:rsidRDefault="00B055A1" w:rsidP="00B055A1">
            <w:pPr>
              <w:tabs>
                <w:tab w:val="center" w:pos="4320"/>
                <w:tab w:val="right" w:pos="8640"/>
              </w:tabs>
              <w:jc w:val="center"/>
            </w:pPr>
            <w:r w:rsidRPr="007E545E">
              <w:t>4.</w:t>
            </w:r>
          </w:p>
        </w:tc>
        <w:tc>
          <w:tcPr>
            <w:tcW w:w="4394" w:type="dxa"/>
          </w:tcPr>
          <w:p w14:paraId="59986119" w14:textId="77777777" w:rsidR="00B055A1" w:rsidRPr="007E545E" w:rsidRDefault="00B055A1" w:rsidP="00B055A1">
            <w:pPr>
              <w:tabs>
                <w:tab w:val="center" w:pos="4320"/>
                <w:tab w:val="right" w:pos="8640"/>
              </w:tabs>
            </w:pPr>
            <w:r w:rsidRPr="007E545E">
              <w:t>Name of the App</w:t>
            </w:r>
          </w:p>
        </w:tc>
        <w:tc>
          <w:tcPr>
            <w:tcW w:w="1985" w:type="dxa"/>
          </w:tcPr>
          <w:p w14:paraId="5998611A" w14:textId="77777777" w:rsidR="00B055A1" w:rsidRPr="007E545E" w:rsidRDefault="00B055A1" w:rsidP="002F50AE">
            <w:pPr>
              <w:tabs>
                <w:tab w:val="center" w:pos="4320"/>
                <w:tab w:val="right" w:pos="8640"/>
              </w:tabs>
              <w:jc w:val="center"/>
              <w:rPr>
                <w:i/>
              </w:rPr>
            </w:pPr>
          </w:p>
        </w:tc>
      </w:tr>
      <w:tr w:rsidR="007E545E" w:rsidRPr="007E545E" w14:paraId="5998611F" w14:textId="77777777" w:rsidTr="005F0927">
        <w:tc>
          <w:tcPr>
            <w:tcW w:w="1134" w:type="dxa"/>
          </w:tcPr>
          <w:p w14:paraId="5998611C" w14:textId="77777777" w:rsidR="00B055A1" w:rsidRPr="007E545E" w:rsidRDefault="00B055A1" w:rsidP="00B055A1">
            <w:pPr>
              <w:tabs>
                <w:tab w:val="center" w:pos="4320"/>
                <w:tab w:val="right" w:pos="8640"/>
              </w:tabs>
              <w:jc w:val="center"/>
            </w:pPr>
            <w:r w:rsidRPr="007E545E">
              <w:t>5.</w:t>
            </w:r>
          </w:p>
        </w:tc>
        <w:tc>
          <w:tcPr>
            <w:tcW w:w="4394" w:type="dxa"/>
          </w:tcPr>
          <w:p w14:paraId="5998611D" w14:textId="77777777" w:rsidR="00B055A1" w:rsidRPr="007E545E" w:rsidRDefault="00B055A1" w:rsidP="00B055A1">
            <w:pPr>
              <w:tabs>
                <w:tab w:val="center" w:pos="4320"/>
                <w:tab w:val="right" w:pos="8640"/>
              </w:tabs>
            </w:pPr>
            <w:r w:rsidRPr="007E545E">
              <w:t>Language of the App</w:t>
            </w:r>
          </w:p>
        </w:tc>
        <w:tc>
          <w:tcPr>
            <w:tcW w:w="1985" w:type="dxa"/>
          </w:tcPr>
          <w:p w14:paraId="5998611E" w14:textId="77777777" w:rsidR="00B055A1" w:rsidRPr="007E545E" w:rsidRDefault="00B055A1" w:rsidP="002F50AE">
            <w:pPr>
              <w:tabs>
                <w:tab w:val="center" w:pos="4320"/>
                <w:tab w:val="right" w:pos="8640"/>
              </w:tabs>
              <w:jc w:val="center"/>
              <w:rPr>
                <w:i/>
              </w:rPr>
            </w:pPr>
          </w:p>
        </w:tc>
      </w:tr>
      <w:tr w:rsidR="007E545E" w:rsidRPr="007E545E" w14:paraId="59986123" w14:textId="77777777" w:rsidTr="005F0927">
        <w:tc>
          <w:tcPr>
            <w:tcW w:w="1134" w:type="dxa"/>
          </w:tcPr>
          <w:p w14:paraId="59986120" w14:textId="77777777" w:rsidR="00B055A1" w:rsidRPr="007E545E" w:rsidRDefault="00B055A1" w:rsidP="00B055A1">
            <w:pPr>
              <w:tabs>
                <w:tab w:val="center" w:pos="4320"/>
                <w:tab w:val="right" w:pos="8640"/>
              </w:tabs>
              <w:jc w:val="center"/>
            </w:pPr>
            <w:r w:rsidRPr="007E545E">
              <w:t>6.</w:t>
            </w:r>
          </w:p>
        </w:tc>
        <w:tc>
          <w:tcPr>
            <w:tcW w:w="4394" w:type="dxa"/>
          </w:tcPr>
          <w:p w14:paraId="59986121" w14:textId="77777777" w:rsidR="00B055A1" w:rsidRPr="007E545E" w:rsidRDefault="00B055A1" w:rsidP="00B055A1">
            <w:pPr>
              <w:tabs>
                <w:tab w:val="center" w:pos="4320"/>
                <w:tab w:val="right" w:pos="8640"/>
              </w:tabs>
            </w:pPr>
            <w:r w:rsidRPr="007E545E">
              <w:t>Meant for crop/ livestock/ fishery/ others</w:t>
            </w:r>
          </w:p>
        </w:tc>
        <w:tc>
          <w:tcPr>
            <w:tcW w:w="1985" w:type="dxa"/>
          </w:tcPr>
          <w:p w14:paraId="59986122" w14:textId="77777777" w:rsidR="00B055A1" w:rsidRPr="007E545E" w:rsidRDefault="00B055A1" w:rsidP="002F50AE">
            <w:pPr>
              <w:tabs>
                <w:tab w:val="center" w:pos="4320"/>
                <w:tab w:val="right" w:pos="8640"/>
              </w:tabs>
              <w:jc w:val="center"/>
              <w:rPr>
                <w:i/>
              </w:rPr>
            </w:pPr>
          </w:p>
        </w:tc>
      </w:tr>
      <w:tr w:rsidR="007E545E" w:rsidRPr="007E545E" w14:paraId="59986127" w14:textId="77777777" w:rsidTr="005F0927">
        <w:tc>
          <w:tcPr>
            <w:tcW w:w="1134" w:type="dxa"/>
          </w:tcPr>
          <w:p w14:paraId="59986124" w14:textId="77777777" w:rsidR="00B055A1" w:rsidRPr="007E545E" w:rsidRDefault="00B055A1" w:rsidP="00B055A1">
            <w:pPr>
              <w:tabs>
                <w:tab w:val="center" w:pos="4320"/>
                <w:tab w:val="right" w:pos="8640"/>
              </w:tabs>
              <w:jc w:val="center"/>
            </w:pPr>
            <w:r w:rsidRPr="007E545E">
              <w:t>7.</w:t>
            </w:r>
          </w:p>
        </w:tc>
        <w:tc>
          <w:tcPr>
            <w:tcW w:w="4394" w:type="dxa"/>
          </w:tcPr>
          <w:p w14:paraId="59986125" w14:textId="77777777" w:rsidR="00B055A1" w:rsidRPr="007E545E" w:rsidRDefault="00B055A1" w:rsidP="00B055A1">
            <w:pPr>
              <w:tabs>
                <w:tab w:val="center" w:pos="4320"/>
                <w:tab w:val="right" w:pos="8640"/>
              </w:tabs>
            </w:pPr>
            <w:r w:rsidRPr="007E545E">
              <w:t>No. of times downloaded</w:t>
            </w:r>
          </w:p>
        </w:tc>
        <w:tc>
          <w:tcPr>
            <w:tcW w:w="1985" w:type="dxa"/>
          </w:tcPr>
          <w:p w14:paraId="59986126" w14:textId="77777777" w:rsidR="00B055A1" w:rsidRPr="007E545E" w:rsidRDefault="00B055A1" w:rsidP="002F50AE">
            <w:pPr>
              <w:tabs>
                <w:tab w:val="center" w:pos="4320"/>
                <w:tab w:val="right" w:pos="8640"/>
              </w:tabs>
              <w:jc w:val="center"/>
              <w:rPr>
                <w:i/>
              </w:rPr>
            </w:pPr>
          </w:p>
        </w:tc>
      </w:tr>
    </w:tbl>
    <w:p w14:paraId="59986128" w14:textId="77777777" w:rsidR="002F50AE" w:rsidRPr="007E545E" w:rsidRDefault="002F50AE" w:rsidP="00313883">
      <w:pPr>
        <w:ind w:left="720" w:hanging="720"/>
      </w:pPr>
    </w:p>
    <w:p w14:paraId="59986129" w14:textId="77777777" w:rsidR="004D65CC" w:rsidRPr="007E545E" w:rsidRDefault="00201170" w:rsidP="00313883">
      <w:pPr>
        <w:ind w:left="720" w:hanging="720"/>
      </w:pPr>
      <w:r w:rsidRPr="007E545E">
        <w:t>9</w:t>
      </w:r>
      <w:r w:rsidR="00F87354" w:rsidRPr="007E545E">
        <w:t>.5</w:t>
      </w:r>
      <w:r w:rsidR="005F0927" w:rsidRPr="007E545E">
        <w:t xml:space="preserve">. a. </w:t>
      </w:r>
      <w:r w:rsidR="00F87354" w:rsidRPr="007E545E">
        <w:t xml:space="preserve"> Observation of Swach</w:t>
      </w:r>
      <w:r w:rsidR="00F27CFF">
        <w:t>h</w:t>
      </w:r>
      <w:r w:rsidR="00F87354" w:rsidRPr="007E545E">
        <w:t xml:space="preserve"> Bharat </w:t>
      </w:r>
      <w:proofErr w:type="spellStart"/>
      <w:r w:rsidR="00F87354" w:rsidRPr="007E545E">
        <w:t>Programme</w:t>
      </w:r>
      <w:proofErr w:type="spellEnd"/>
    </w:p>
    <w:tbl>
      <w:tblPr>
        <w:tblW w:w="974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7051"/>
      </w:tblGrid>
      <w:tr w:rsidR="007E545E" w:rsidRPr="007E545E" w14:paraId="5998612C" w14:textId="77777777" w:rsidTr="0047288A">
        <w:trPr>
          <w:trHeight w:val="276"/>
        </w:trPr>
        <w:tc>
          <w:tcPr>
            <w:tcW w:w="2693" w:type="dxa"/>
            <w:vMerge w:val="restart"/>
            <w:tcBorders>
              <w:top w:val="single" w:sz="4" w:space="0" w:color="auto"/>
              <w:left w:val="single" w:sz="4" w:space="0" w:color="auto"/>
              <w:bottom w:val="single" w:sz="4" w:space="0" w:color="auto"/>
              <w:right w:val="single" w:sz="4" w:space="0" w:color="auto"/>
            </w:tcBorders>
            <w:hideMark/>
          </w:tcPr>
          <w:p w14:paraId="5998612A" w14:textId="77777777" w:rsidR="00F87354" w:rsidRPr="007E545E" w:rsidRDefault="00F87354" w:rsidP="00EC43D1">
            <w:pPr>
              <w:jc w:val="center"/>
              <w:rPr>
                <w:lang w:val="en-IN"/>
              </w:rPr>
            </w:pPr>
            <w:r w:rsidRPr="007E545E">
              <w:t>Date</w:t>
            </w:r>
            <w:r w:rsidR="00850068">
              <w:t>/ Duration</w:t>
            </w:r>
            <w:r w:rsidRPr="007E545E">
              <w:t xml:space="preserve"> of Observation</w:t>
            </w:r>
          </w:p>
        </w:tc>
        <w:tc>
          <w:tcPr>
            <w:tcW w:w="7051" w:type="dxa"/>
            <w:vMerge w:val="restart"/>
            <w:tcBorders>
              <w:top w:val="single" w:sz="4" w:space="0" w:color="auto"/>
              <w:left w:val="single" w:sz="4" w:space="0" w:color="auto"/>
              <w:bottom w:val="single" w:sz="4" w:space="0" w:color="auto"/>
              <w:right w:val="single" w:sz="4" w:space="0" w:color="auto"/>
            </w:tcBorders>
            <w:hideMark/>
          </w:tcPr>
          <w:p w14:paraId="5998612B" w14:textId="77777777" w:rsidR="00F87354" w:rsidRPr="007E545E" w:rsidRDefault="00F87354" w:rsidP="00EC43D1">
            <w:pPr>
              <w:jc w:val="center"/>
              <w:rPr>
                <w:lang w:val="en-IN"/>
              </w:rPr>
            </w:pPr>
            <w:r w:rsidRPr="007E545E">
              <w:t>Activities undertaken</w:t>
            </w:r>
          </w:p>
        </w:tc>
      </w:tr>
      <w:tr w:rsidR="007E545E" w:rsidRPr="007E545E" w14:paraId="5998612F" w14:textId="77777777" w:rsidTr="0047288A">
        <w:trPr>
          <w:trHeight w:val="288"/>
        </w:trPr>
        <w:tc>
          <w:tcPr>
            <w:tcW w:w="2693" w:type="dxa"/>
            <w:vMerge/>
            <w:tcBorders>
              <w:top w:val="single" w:sz="4" w:space="0" w:color="auto"/>
              <w:left w:val="single" w:sz="4" w:space="0" w:color="auto"/>
              <w:bottom w:val="single" w:sz="4" w:space="0" w:color="auto"/>
              <w:right w:val="single" w:sz="4" w:space="0" w:color="auto"/>
            </w:tcBorders>
            <w:vAlign w:val="center"/>
            <w:hideMark/>
          </w:tcPr>
          <w:p w14:paraId="5998612D" w14:textId="77777777" w:rsidR="00F87354" w:rsidRPr="007E545E" w:rsidRDefault="00F87354" w:rsidP="00EC43D1">
            <w:pPr>
              <w:rPr>
                <w:lang w:val="en-IN"/>
              </w:rPr>
            </w:pPr>
          </w:p>
        </w:tc>
        <w:tc>
          <w:tcPr>
            <w:tcW w:w="7051" w:type="dxa"/>
            <w:vMerge/>
            <w:tcBorders>
              <w:top w:val="single" w:sz="4" w:space="0" w:color="auto"/>
              <w:left w:val="single" w:sz="4" w:space="0" w:color="auto"/>
              <w:bottom w:val="single" w:sz="4" w:space="0" w:color="auto"/>
              <w:right w:val="single" w:sz="4" w:space="0" w:color="auto"/>
            </w:tcBorders>
            <w:vAlign w:val="center"/>
            <w:hideMark/>
          </w:tcPr>
          <w:p w14:paraId="5998612E" w14:textId="77777777" w:rsidR="00F87354" w:rsidRPr="007E545E" w:rsidRDefault="00F87354" w:rsidP="00EC43D1">
            <w:pPr>
              <w:rPr>
                <w:lang w:val="en-IN"/>
              </w:rPr>
            </w:pPr>
          </w:p>
        </w:tc>
      </w:tr>
      <w:tr w:rsidR="007E545E" w:rsidRPr="007E545E" w14:paraId="59986132" w14:textId="77777777" w:rsidTr="0047288A">
        <w:trPr>
          <w:trHeight w:val="288"/>
        </w:trPr>
        <w:tc>
          <w:tcPr>
            <w:tcW w:w="2693" w:type="dxa"/>
            <w:tcBorders>
              <w:top w:val="single" w:sz="4" w:space="0" w:color="auto"/>
              <w:left w:val="single" w:sz="4" w:space="0" w:color="auto"/>
              <w:bottom w:val="single" w:sz="4" w:space="0" w:color="auto"/>
              <w:right w:val="single" w:sz="4" w:space="0" w:color="auto"/>
            </w:tcBorders>
            <w:vAlign w:val="center"/>
            <w:hideMark/>
          </w:tcPr>
          <w:p w14:paraId="59986130" w14:textId="721B84AB" w:rsidR="004028CA" w:rsidRPr="00D13FC5" w:rsidRDefault="008B4D9F" w:rsidP="00EC43D1">
            <w:pPr>
              <w:rPr>
                <w:lang w:val="en-IN"/>
              </w:rPr>
            </w:pPr>
            <w:r w:rsidRPr="00D13FC5">
              <w:rPr>
                <w:color w:val="000000"/>
                <w:lang w:eastAsia="en-IN"/>
              </w:rPr>
              <w:t>17.09.2025</w:t>
            </w:r>
          </w:p>
        </w:tc>
        <w:tc>
          <w:tcPr>
            <w:tcW w:w="7051" w:type="dxa"/>
            <w:tcBorders>
              <w:top w:val="single" w:sz="4" w:space="0" w:color="auto"/>
              <w:left w:val="single" w:sz="4" w:space="0" w:color="auto"/>
              <w:bottom w:val="single" w:sz="4" w:space="0" w:color="auto"/>
              <w:right w:val="single" w:sz="4" w:space="0" w:color="auto"/>
            </w:tcBorders>
            <w:vAlign w:val="center"/>
            <w:hideMark/>
          </w:tcPr>
          <w:p w14:paraId="59986131" w14:textId="63902A48" w:rsidR="004028CA" w:rsidRPr="00D13FC5" w:rsidRDefault="008B4D9F" w:rsidP="00EC43D1">
            <w:pPr>
              <w:rPr>
                <w:lang w:val="en-IN"/>
              </w:rPr>
            </w:pPr>
            <w:proofErr w:type="spellStart"/>
            <w:r w:rsidRPr="00D13FC5">
              <w:rPr>
                <w:color w:val="000000"/>
                <w:lang w:eastAsia="en-IN"/>
              </w:rPr>
              <w:t>Organisation</w:t>
            </w:r>
            <w:proofErr w:type="spellEnd"/>
            <w:r w:rsidRPr="00D13FC5">
              <w:rPr>
                <w:color w:val="000000"/>
                <w:lang w:eastAsia="en-IN"/>
              </w:rPr>
              <w:t xml:space="preserve"> of plantation drive “Ek Ped Maa Ke Naam,” along with beautification activities in </w:t>
            </w:r>
            <w:proofErr w:type="spellStart"/>
            <w:r w:rsidRPr="00D13FC5">
              <w:rPr>
                <w:color w:val="000000"/>
                <w:lang w:eastAsia="en-IN"/>
              </w:rPr>
              <w:t>Nuagaon</w:t>
            </w:r>
            <w:proofErr w:type="spellEnd"/>
            <w:r w:rsidRPr="00D13FC5">
              <w:rPr>
                <w:color w:val="000000"/>
                <w:lang w:eastAsia="en-IN"/>
              </w:rPr>
              <w:t xml:space="preserve"> Block</w:t>
            </w:r>
          </w:p>
        </w:tc>
      </w:tr>
      <w:tr w:rsidR="008B4D9F" w:rsidRPr="007E545E" w14:paraId="6DA6EBE4" w14:textId="77777777" w:rsidTr="0047288A">
        <w:trPr>
          <w:trHeight w:val="288"/>
        </w:trPr>
        <w:tc>
          <w:tcPr>
            <w:tcW w:w="2693" w:type="dxa"/>
            <w:tcBorders>
              <w:top w:val="single" w:sz="4" w:space="0" w:color="auto"/>
              <w:left w:val="single" w:sz="4" w:space="0" w:color="auto"/>
              <w:bottom w:val="single" w:sz="4" w:space="0" w:color="auto"/>
              <w:right w:val="single" w:sz="4" w:space="0" w:color="auto"/>
            </w:tcBorders>
            <w:vAlign w:val="center"/>
          </w:tcPr>
          <w:p w14:paraId="6CFB0B14" w14:textId="31E1CE3A" w:rsidR="008B4D9F" w:rsidRPr="00D13FC5" w:rsidRDefault="0047288A" w:rsidP="00EC43D1">
            <w:pPr>
              <w:rPr>
                <w:lang w:val="en-IN"/>
              </w:rPr>
            </w:pPr>
            <w:r w:rsidRPr="00D13FC5">
              <w:rPr>
                <w:color w:val="000000"/>
                <w:lang w:eastAsia="en-IN"/>
              </w:rPr>
              <w:t>19.09.2025</w:t>
            </w:r>
          </w:p>
        </w:tc>
        <w:tc>
          <w:tcPr>
            <w:tcW w:w="7051" w:type="dxa"/>
            <w:tcBorders>
              <w:top w:val="single" w:sz="4" w:space="0" w:color="auto"/>
              <w:left w:val="single" w:sz="4" w:space="0" w:color="auto"/>
              <w:bottom w:val="single" w:sz="4" w:space="0" w:color="auto"/>
              <w:right w:val="single" w:sz="4" w:space="0" w:color="auto"/>
            </w:tcBorders>
            <w:vAlign w:val="center"/>
          </w:tcPr>
          <w:p w14:paraId="64DC3ED8" w14:textId="77777777" w:rsidR="0047288A" w:rsidRPr="00D13FC5" w:rsidRDefault="0047288A" w:rsidP="0047288A">
            <w:pPr>
              <w:pStyle w:val="TableParagraph"/>
              <w:ind w:left="0"/>
              <w:jc w:val="both"/>
              <w:rPr>
                <w:color w:val="000000"/>
                <w:sz w:val="24"/>
                <w:szCs w:val="24"/>
                <w:lang w:eastAsia="en-IN"/>
              </w:rPr>
            </w:pPr>
            <w:r w:rsidRPr="00D13FC5">
              <w:rPr>
                <w:sz w:val="24"/>
                <w:szCs w:val="24"/>
              </w:rPr>
              <w:t xml:space="preserve">Hosting of </w:t>
            </w:r>
            <w:proofErr w:type="spellStart"/>
            <w:r w:rsidRPr="00D13FC5">
              <w:rPr>
                <w:sz w:val="24"/>
                <w:szCs w:val="24"/>
              </w:rPr>
              <w:t>Swachhata</w:t>
            </w:r>
            <w:proofErr w:type="spellEnd"/>
            <w:r w:rsidRPr="00D13FC5">
              <w:rPr>
                <w:sz w:val="24"/>
                <w:szCs w:val="24"/>
              </w:rPr>
              <w:t xml:space="preserve"> Class/</w:t>
            </w:r>
            <w:proofErr w:type="spellStart"/>
            <w:r w:rsidRPr="00D13FC5">
              <w:rPr>
                <w:sz w:val="24"/>
                <w:szCs w:val="24"/>
              </w:rPr>
              <w:t>Swachhata</w:t>
            </w:r>
            <w:proofErr w:type="spellEnd"/>
            <w:r w:rsidRPr="00D13FC5">
              <w:rPr>
                <w:sz w:val="24"/>
                <w:szCs w:val="24"/>
              </w:rPr>
              <w:t xml:space="preserve"> Ki</w:t>
            </w:r>
          </w:p>
          <w:p w14:paraId="75E502BC" w14:textId="7063C413" w:rsidR="008B4D9F" w:rsidRPr="00D13FC5" w:rsidRDefault="0047288A" w:rsidP="0047288A">
            <w:pPr>
              <w:rPr>
                <w:lang w:val="en-IN"/>
              </w:rPr>
            </w:pPr>
            <w:r w:rsidRPr="00D13FC5">
              <w:t xml:space="preserve"> </w:t>
            </w:r>
            <w:proofErr w:type="spellStart"/>
            <w:r w:rsidRPr="00D13FC5">
              <w:t>Pathshaala</w:t>
            </w:r>
            <w:proofErr w:type="spellEnd"/>
            <w:r w:rsidRPr="00D13FC5">
              <w:t xml:space="preserve">–at School of Village- </w:t>
            </w:r>
            <w:proofErr w:type="spellStart"/>
            <w:r w:rsidRPr="00D13FC5">
              <w:t>Gopapur</w:t>
            </w:r>
            <w:proofErr w:type="spellEnd"/>
            <w:r w:rsidRPr="00D13FC5">
              <w:t xml:space="preserve">, Block- </w:t>
            </w:r>
            <w:proofErr w:type="spellStart"/>
            <w:r w:rsidRPr="00D13FC5">
              <w:t>Nuagaon</w:t>
            </w:r>
            <w:proofErr w:type="spellEnd"/>
          </w:p>
        </w:tc>
      </w:tr>
      <w:tr w:rsidR="008B4D9F" w:rsidRPr="007E545E" w14:paraId="03D55258" w14:textId="77777777" w:rsidTr="0047288A">
        <w:trPr>
          <w:trHeight w:val="288"/>
        </w:trPr>
        <w:tc>
          <w:tcPr>
            <w:tcW w:w="2693" w:type="dxa"/>
            <w:tcBorders>
              <w:top w:val="single" w:sz="4" w:space="0" w:color="auto"/>
              <w:left w:val="single" w:sz="4" w:space="0" w:color="auto"/>
              <w:bottom w:val="single" w:sz="4" w:space="0" w:color="auto"/>
              <w:right w:val="single" w:sz="4" w:space="0" w:color="auto"/>
            </w:tcBorders>
            <w:vAlign w:val="center"/>
          </w:tcPr>
          <w:p w14:paraId="35C39476" w14:textId="07E8E92C" w:rsidR="008B4D9F" w:rsidRPr="00D13FC5" w:rsidRDefault="0047288A" w:rsidP="00EC43D1">
            <w:pPr>
              <w:rPr>
                <w:lang w:val="en-IN"/>
              </w:rPr>
            </w:pPr>
            <w:r w:rsidRPr="00D13FC5">
              <w:rPr>
                <w:color w:val="000000"/>
                <w:lang w:eastAsia="en-IN"/>
              </w:rPr>
              <w:t>20.09.2025</w:t>
            </w:r>
          </w:p>
        </w:tc>
        <w:tc>
          <w:tcPr>
            <w:tcW w:w="7051" w:type="dxa"/>
            <w:tcBorders>
              <w:top w:val="single" w:sz="4" w:space="0" w:color="auto"/>
              <w:left w:val="single" w:sz="4" w:space="0" w:color="auto"/>
              <w:bottom w:val="single" w:sz="4" w:space="0" w:color="auto"/>
              <w:right w:val="single" w:sz="4" w:space="0" w:color="auto"/>
            </w:tcBorders>
            <w:vAlign w:val="center"/>
          </w:tcPr>
          <w:p w14:paraId="2B2349DC" w14:textId="78D29B67" w:rsidR="008B4D9F" w:rsidRPr="00D13FC5" w:rsidRDefault="0047288A" w:rsidP="00EC43D1">
            <w:pPr>
              <w:rPr>
                <w:lang w:val="en-IN"/>
              </w:rPr>
            </w:pPr>
            <w:r w:rsidRPr="00D13FC5">
              <w:t>Mobilization of NGOs and SHGs</w:t>
            </w:r>
          </w:p>
        </w:tc>
      </w:tr>
      <w:tr w:rsidR="008B4D9F" w:rsidRPr="007E545E" w14:paraId="618FEFFF" w14:textId="77777777" w:rsidTr="0047288A">
        <w:trPr>
          <w:trHeight w:val="288"/>
        </w:trPr>
        <w:tc>
          <w:tcPr>
            <w:tcW w:w="2693" w:type="dxa"/>
            <w:tcBorders>
              <w:top w:val="single" w:sz="4" w:space="0" w:color="auto"/>
              <w:left w:val="single" w:sz="4" w:space="0" w:color="auto"/>
              <w:bottom w:val="single" w:sz="4" w:space="0" w:color="auto"/>
              <w:right w:val="single" w:sz="4" w:space="0" w:color="auto"/>
            </w:tcBorders>
            <w:vAlign w:val="center"/>
          </w:tcPr>
          <w:p w14:paraId="7942C971" w14:textId="5FB29D49" w:rsidR="008B4D9F" w:rsidRPr="00D13FC5" w:rsidRDefault="0047288A" w:rsidP="00EC43D1">
            <w:pPr>
              <w:rPr>
                <w:lang w:val="en-IN"/>
              </w:rPr>
            </w:pPr>
            <w:r w:rsidRPr="00D13FC5">
              <w:rPr>
                <w:color w:val="000000"/>
                <w:lang w:eastAsia="en-IN"/>
              </w:rPr>
              <w:t>21.09.2025</w:t>
            </w:r>
          </w:p>
        </w:tc>
        <w:tc>
          <w:tcPr>
            <w:tcW w:w="7051" w:type="dxa"/>
            <w:tcBorders>
              <w:top w:val="single" w:sz="4" w:space="0" w:color="auto"/>
              <w:left w:val="single" w:sz="4" w:space="0" w:color="auto"/>
              <w:bottom w:val="single" w:sz="4" w:space="0" w:color="auto"/>
              <w:right w:val="single" w:sz="4" w:space="0" w:color="auto"/>
            </w:tcBorders>
            <w:vAlign w:val="center"/>
          </w:tcPr>
          <w:p w14:paraId="1236F634" w14:textId="4E48B8E8" w:rsidR="008B4D9F" w:rsidRPr="00D13FC5" w:rsidRDefault="0047288A" w:rsidP="00EC43D1">
            <w:pPr>
              <w:rPr>
                <w:lang w:val="en-IN"/>
              </w:rPr>
            </w:pPr>
            <w:proofErr w:type="spellStart"/>
            <w:r w:rsidRPr="00D13FC5">
              <w:t>Organisation</w:t>
            </w:r>
            <w:proofErr w:type="spellEnd"/>
            <w:r w:rsidRPr="00D13FC5">
              <w:t xml:space="preserve"> of Outreach Campaigns for </w:t>
            </w:r>
            <w:proofErr w:type="spellStart"/>
            <w:r w:rsidRPr="00D13FC5">
              <w:t>Swachhata</w:t>
            </w:r>
            <w:proofErr w:type="spellEnd"/>
          </w:p>
        </w:tc>
      </w:tr>
      <w:tr w:rsidR="008B4D9F" w:rsidRPr="007E545E" w14:paraId="13EC7985" w14:textId="77777777" w:rsidTr="0047288A">
        <w:trPr>
          <w:trHeight w:val="288"/>
        </w:trPr>
        <w:tc>
          <w:tcPr>
            <w:tcW w:w="2693" w:type="dxa"/>
            <w:tcBorders>
              <w:top w:val="single" w:sz="4" w:space="0" w:color="auto"/>
              <w:left w:val="single" w:sz="4" w:space="0" w:color="auto"/>
              <w:bottom w:val="single" w:sz="4" w:space="0" w:color="auto"/>
              <w:right w:val="single" w:sz="4" w:space="0" w:color="auto"/>
            </w:tcBorders>
            <w:vAlign w:val="center"/>
          </w:tcPr>
          <w:p w14:paraId="0BBA0E90" w14:textId="502CE0F5" w:rsidR="008B4D9F" w:rsidRPr="00D13FC5" w:rsidRDefault="0047288A" w:rsidP="00EC43D1">
            <w:pPr>
              <w:rPr>
                <w:lang w:val="en-IN"/>
              </w:rPr>
            </w:pPr>
            <w:r w:rsidRPr="00D13FC5">
              <w:rPr>
                <w:color w:val="000000"/>
                <w:lang w:eastAsia="en-IN"/>
              </w:rPr>
              <w:t>22.09.2025</w:t>
            </w:r>
          </w:p>
        </w:tc>
        <w:tc>
          <w:tcPr>
            <w:tcW w:w="7051" w:type="dxa"/>
            <w:tcBorders>
              <w:top w:val="single" w:sz="4" w:space="0" w:color="auto"/>
              <w:left w:val="single" w:sz="4" w:space="0" w:color="auto"/>
              <w:bottom w:val="single" w:sz="4" w:space="0" w:color="auto"/>
              <w:right w:val="single" w:sz="4" w:space="0" w:color="auto"/>
            </w:tcBorders>
            <w:vAlign w:val="center"/>
          </w:tcPr>
          <w:p w14:paraId="7BCD741D" w14:textId="3D4E114D" w:rsidR="008B4D9F" w:rsidRPr="00D13FC5" w:rsidRDefault="0047288A" w:rsidP="0047288A">
            <w:pPr>
              <w:jc w:val="both"/>
              <w:rPr>
                <w:color w:val="000000" w:themeColor="text1"/>
                <w:lang w:val="en-IN"/>
              </w:rPr>
            </w:pPr>
            <w:proofErr w:type="spellStart"/>
            <w:r w:rsidRPr="00D13FC5">
              <w:rPr>
                <w:color w:val="000000" w:themeColor="text1"/>
              </w:rPr>
              <w:t>Organisation</w:t>
            </w:r>
            <w:proofErr w:type="spellEnd"/>
            <w:r w:rsidRPr="00D13FC5">
              <w:rPr>
                <w:color w:val="000000" w:themeColor="text1"/>
              </w:rPr>
              <w:t xml:space="preserve"> of symbolic human chain events</w:t>
            </w:r>
          </w:p>
        </w:tc>
      </w:tr>
      <w:tr w:rsidR="008B4D9F" w:rsidRPr="007E545E" w14:paraId="73BBD2C7" w14:textId="77777777" w:rsidTr="0047288A">
        <w:trPr>
          <w:trHeight w:val="288"/>
        </w:trPr>
        <w:tc>
          <w:tcPr>
            <w:tcW w:w="2693" w:type="dxa"/>
            <w:tcBorders>
              <w:top w:val="single" w:sz="4" w:space="0" w:color="auto"/>
              <w:left w:val="single" w:sz="4" w:space="0" w:color="auto"/>
              <w:bottom w:val="single" w:sz="4" w:space="0" w:color="auto"/>
              <w:right w:val="single" w:sz="4" w:space="0" w:color="auto"/>
            </w:tcBorders>
            <w:vAlign w:val="center"/>
          </w:tcPr>
          <w:p w14:paraId="1934DABA" w14:textId="0D1B3592" w:rsidR="008B4D9F" w:rsidRPr="00D13FC5" w:rsidRDefault="0047288A" w:rsidP="00EC43D1">
            <w:pPr>
              <w:rPr>
                <w:lang w:val="en-IN"/>
              </w:rPr>
            </w:pPr>
            <w:r w:rsidRPr="00D13FC5">
              <w:rPr>
                <w:color w:val="000000"/>
                <w:lang w:eastAsia="en-IN"/>
              </w:rPr>
              <w:t>23.09.2025</w:t>
            </w:r>
          </w:p>
        </w:tc>
        <w:tc>
          <w:tcPr>
            <w:tcW w:w="7051" w:type="dxa"/>
            <w:tcBorders>
              <w:top w:val="single" w:sz="4" w:space="0" w:color="auto"/>
              <w:left w:val="single" w:sz="4" w:space="0" w:color="auto"/>
              <w:bottom w:val="single" w:sz="4" w:space="0" w:color="auto"/>
              <w:right w:val="single" w:sz="4" w:space="0" w:color="auto"/>
            </w:tcBorders>
            <w:vAlign w:val="center"/>
          </w:tcPr>
          <w:p w14:paraId="5B7B8D21" w14:textId="77777777" w:rsidR="0047288A" w:rsidRPr="00D13FC5" w:rsidRDefault="0047288A" w:rsidP="0047288A">
            <w:pPr>
              <w:pStyle w:val="TableParagraph"/>
              <w:tabs>
                <w:tab w:val="left" w:pos="829"/>
              </w:tabs>
              <w:spacing w:before="1"/>
              <w:ind w:left="0"/>
              <w:rPr>
                <w:sz w:val="24"/>
                <w:szCs w:val="24"/>
              </w:rPr>
            </w:pPr>
            <w:r w:rsidRPr="00D13FC5">
              <w:rPr>
                <w:sz w:val="24"/>
                <w:szCs w:val="24"/>
              </w:rPr>
              <w:t xml:space="preserve">Carrying out of cleaning activities </w:t>
            </w:r>
            <w:r w:rsidRPr="00D13FC5">
              <w:rPr>
                <w:spacing w:val="-5"/>
                <w:sz w:val="24"/>
                <w:szCs w:val="24"/>
              </w:rPr>
              <w:t>in:</w:t>
            </w:r>
          </w:p>
          <w:p w14:paraId="2DE21191" w14:textId="77777777" w:rsidR="0047288A" w:rsidRPr="00D13FC5" w:rsidRDefault="0047288A" w:rsidP="0047288A">
            <w:pPr>
              <w:pStyle w:val="TableParagraph"/>
              <w:tabs>
                <w:tab w:val="left" w:pos="1548"/>
              </w:tabs>
              <w:spacing w:line="280" w:lineRule="exact"/>
              <w:ind w:left="0"/>
              <w:rPr>
                <w:sz w:val="24"/>
                <w:szCs w:val="24"/>
              </w:rPr>
            </w:pPr>
            <w:r w:rsidRPr="00D13FC5">
              <w:rPr>
                <w:sz w:val="24"/>
                <w:szCs w:val="24"/>
              </w:rPr>
              <w:t>Office of FIAC, Block Bisra</w:t>
            </w:r>
          </w:p>
          <w:p w14:paraId="1BB7C2E0" w14:textId="0511196D" w:rsidR="008B4D9F" w:rsidRPr="00D13FC5" w:rsidRDefault="0047288A" w:rsidP="0047288A">
            <w:pPr>
              <w:rPr>
                <w:lang w:val="en-IN"/>
              </w:rPr>
            </w:pPr>
            <w:r w:rsidRPr="00D13FC5">
              <w:t xml:space="preserve">Educational </w:t>
            </w:r>
            <w:r w:rsidRPr="00D13FC5">
              <w:rPr>
                <w:spacing w:val="-2"/>
              </w:rPr>
              <w:t xml:space="preserve">institutions : Cleanliness Drive at </w:t>
            </w:r>
            <w:proofErr w:type="spellStart"/>
            <w:r w:rsidRPr="00D13FC5">
              <w:rPr>
                <w:spacing w:val="-2"/>
              </w:rPr>
              <w:t>Kisantangarpali</w:t>
            </w:r>
            <w:proofErr w:type="spellEnd"/>
            <w:r w:rsidRPr="00D13FC5">
              <w:rPr>
                <w:spacing w:val="-2"/>
              </w:rPr>
              <w:t xml:space="preserve"> School </w:t>
            </w:r>
          </w:p>
        </w:tc>
      </w:tr>
      <w:tr w:rsidR="008B4D9F" w:rsidRPr="007E545E" w14:paraId="2EC141F1" w14:textId="77777777" w:rsidTr="0047288A">
        <w:trPr>
          <w:trHeight w:val="288"/>
        </w:trPr>
        <w:tc>
          <w:tcPr>
            <w:tcW w:w="2693" w:type="dxa"/>
            <w:tcBorders>
              <w:top w:val="single" w:sz="4" w:space="0" w:color="auto"/>
              <w:left w:val="single" w:sz="4" w:space="0" w:color="auto"/>
              <w:bottom w:val="single" w:sz="4" w:space="0" w:color="auto"/>
              <w:right w:val="single" w:sz="4" w:space="0" w:color="auto"/>
            </w:tcBorders>
            <w:vAlign w:val="center"/>
          </w:tcPr>
          <w:p w14:paraId="38EB9BCB" w14:textId="0569874E" w:rsidR="008B4D9F" w:rsidRPr="00D13FC5" w:rsidRDefault="00D13FC5" w:rsidP="00EC43D1">
            <w:pPr>
              <w:rPr>
                <w:lang w:val="en-IN"/>
              </w:rPr>
            </w:pPr>
            <w:r w:rsidRPr="00D13FC5">
              <w:rPr>
                <w:color w:val="000000"/>
                <w:lang w:eastAsia="en-IN"/>
              </w:rPr>
              <w:t>24.09.2025</w:t>
            </w:r>
          </w:p>
        </w:tc>
        <w:tc>
          <w:tcPr>
            <w:tcW w:w="7051" w:type="dxa"/>
            <w:tcBorders>
              <w:top w:val="single" w:sz="4" w:space="0" w:color="auto"/>
              <w:left w:val="single" w:sz="4" w:space="0" w:color="auto"/>
              <w:bottom w:val="single" w:sz="4" w:space="0" w:color="auto"/>
              <w:right w:val="single" w:sz="4" w:space="0" w:color="auto"/>
            </w:tcBorders>
            <w:vAlign w:val="center"/>
          </w:tcPr>
          <w:p w14:paraId="3A1CE6EC" w14:textId="77777777" w:rsidR="00D13FC5" w:rsidRPr="00D13FC5" w:rsidRDefault="00D13FC5" w:rsidP="00D13FC5">
            <w:pPr>
              <w:jc w:val="both"/>
              <w:rPr>
                <w:spacing w:val="-2"/>
              </w:rPr>
            </w:pPr>
            <w:r w:rsidRPr="00D13FC5">
              <w:t xml:space="preserve">Religious &amp; Spiritual </w:t>
            </w:r>
            <w:r w:rsidRPr="00D13FC5">
              <w:rPr>
                <w:spacing w:val="-2"/>
              </w:rPr>
              <w:t>Places</w:t>
            </w:r>
          </w:p>
          <w:p w14:paraId="41C49CD4" w14:textId="31A068FC" w:rsidR="008B4D9F" w:rsidRPr="00D13FC5" w:rsidRDefault="00D13FC5" w:rsidP="00D13FC5">
            <w:pPr>
              <w:jc w:val="both"/>
              <w:rPr>
                <w:color w:val="000000"/>
                <w:lang w:eastAsia="en-IN"/>
              </w:rPr>
            </w:pPr>
            <w:r w:rsidRPr="00D13FC5">
              <w:t xml:space="preserve">cleanliness drives at Temple of </w:t>
            </w:r>
            <w:proofErr w:type="spellStart"/>
            <w:r w:rsidRPr="00D13FC5">
              <w:t>Birkera</w:t>
            </w:r>
            <w:proofErr w:type="spellEnd"/>
            <w:r w:rsidRPr="00D13FC5">
              <w:t xml:space="preserve"> </w:t>
            </w:r>
            <w:proofErr w:type="spellStart"/>
            <w:r w:rsidRPr="00D13FC5">
              <w:t>gp</w:t>
            </w:r>
            <w:proofErr w:type="spellEnd"/>
            <w:r w:rsidRPr="00D13FC5">
              <w:t xml:space="preserve"> in </w:t>
            </w:r>
            <w:proofErr w:type="spellStart"/>
            <w:r w:rsidRPr="00D13FC5">
              <w:t>Lathikata</w:t>
            </w:r>
            <w:proofErr w:type="spellEnd"/>
            <w:r w:rsidRPr="00D13FC5">
              <w:t xml:space="preserve"> block.</w:t>
            </w:r>
          </w:p>
        </w:tc>
      </w:tr>
      <w:tr w:rsidR="00D13FC5" w:rsidRPr="007E545E" w14:paraId="3F8F6CCE" w14:textId="77777777" w:rsidTr="0047288A">
        <w:trPr>
          <w:trHeight w:val="288"/>
        </w:trPr>
        <w:tc>
          <w:tcPr>
            <w:tcW w:w="2693" w:type="dxa"/>
            <w:tcBorders>
              <w:top w:val="single" w:sz="4" w:space="0" w:color="auto"/>
              <w:left w:val="single" w:sz="4" w:space="0" w:color="auto"/>
              <w:bottom w:val="single" w:sz="4" w:space="0" w:color="auto"/>
              <w:right w:val="single" w:sz="4" w:space="0" w:color="auto"/>
            </w:tcBorders>
            <w:vAlign w:val="center"/>
          </w:tcPr>
          <w:p w14:paraId="348BB4FD" w14:textId="77777777" w:rsidR="00D13FC5" w:rsidRPr="00D13FC5" w:rsidRDefault="00D13FC5" w:rsidP="00D13FC5">
            <w:pPr>
              <w:rPr>
                <w:color w:val="000000"/>
                <w:lang w:eastAsia="en-IN" w:bidi="hi-IN"/>
              </w:rPr>
            </w:pPr>
            <w:r w:rsidRPr="00D13FC5">
              <w:rPr>
                <w:color w:val="000000"/>
                <w:lang w:eastAsia="en-IN"/>
              </w:rPr>
              <w:t>25.09.2025</w:t>
            </w:r>
          </w:p>
          <w:p w14:paraId="69E027D0" w14:textId="77777777" w:rsidR="00D13FC5" w:rsidRPr="00D13FC5" w:rsidRDefault="00D13FC5" w:rsidP="00EC43D1">
            <w:pPr>
              <w:rPr>
                <w:color w:val="000000"/>
                <w:lang w:eastAsia="en-IN"/>
              </w:rPr>
            </w:pPr>
          </w:p>
        </w:tc>
        <w:tc>
          <w:tcPr>
            <w:tcW w:w="7051" w:type="dxa"/>
            <w:tcBorders>
              <w:top w:val="single" w:sz="4" w:space="0" w:color="auto"/>
              <w:left w:val="single" w:sz="4" w:space="0" w:color="auto"/>
              <w:bottom w:val="single" w:sz="4" w:space="0" w:color="auto"/>
              <w:right w:val="single" w:sz="4" w:space="0" w:color="auto"/>
            </w:tcBorders>
            <w:vAlign w:val="center"/>
          </w:tcPr>
          <w:p w14:paraId="576457F6" w14:textId="5006FD5A" w:rsidR="00D13FC5" w:rsidRPr="00D13FC5" w:rsidRDefault="00D13FC5" w:rsidP="00D13FC5">
            <w:pPr>
              <w:jc w:val="both"/>
            </w:pPr>
            <w:proofErr w:type="spellStart"/>
            <w:r w:rsidRPr="00D13FC5">
              <w:t>Mobilisation</w:t>
            </w:r>
            <w:proofErr w:type="spellEnd"/>
            <w:r w:rsidRPr="00D13FC5">
              <w:t xml:space="preserve"> of participants people of </w:t>
            </w:r>
            <w:proofErr w:type="spellStart"/>
            <w:r w:rsidRPr="00D13FC5">
              <w:t>vill</w:t>
            </w:r>
            <w:proofErr w:type="spellEnd"/>
            <w:r w:rsidRPr="00D13FC5">
              <w:t xml:space="preserve">- </w:t>
            </w:r>
            <w:proofErr w:type="spellStart"/>
            <w:r w:rsidRPr="00D13FC5">
              <w:t>Gutidar</w:t>
            </w:r>
            <w:proofErr w:type="spellEnd"/>
            <w:r w:rsidRPr="00D13FC5">
              <w:t xml:space="preserve"> Block- </w:t>
            </w:r>
            <w:proofErr w:type="spellStart"/>
            <w:r w:rsidRPr="00D13FC5">
              <w:t>Lathikata</w:t>
            </w:r>
            <w:proofErr w:type="spellEnd"/>
            <w:r w:rsidRPr="00D13FC5">
              <w:t xml:space="preserve"> voluntarily joined the cleanliness drive by cleaning their locality</w:t>
            </w:r>
          </w:p>
        </w:tc>
      </w:tr>
    </w:tbl>
    <w:p w14:paraId="59986133" w14:textId="77777777" w:rsidR="005F0927" w:rsidRPr="007E545E" w:rsidRDefault="005F0927" w:rsidP="00313883">
      <w:pPr>
        <w:ind w:left="720" w:hanging="720"/>
      </w:pPr>
    </w:p>
    <w:p w14:paraId="59986134" w14:textId="77777777" w:rsidR="005F0927" w:rsidRPr="007E545E" w:rsidRDefault="005F0927" w:rsidP="005F0927">
      <w:pPr>
        <w:ind w:left="720" w:hanging="11"/>
      </w:pPr>
      <w:r w:rsidRPr="007E545E">
        <w:t xml:space="preserve">b. Details of </w:t>
      </w:r>
      <w:proofErr w:type="spellStart"/>
      <w:r w:rsidRPr="007E545E">
        <w:t>Swachhta</w:t>
      </w:r>
      <w:proofErr w:type="spellEnd"/>
      <w:r w:rsidRPr="007E545E">
        <w:t xml:space="preserve"> activities with expenditure</w:t>
      </w:r>
    </w:p>
    <w:p w14:paraId="59986135" w14:textId="77777777" w:rsidR="005F0927" w:rsidRPr="00850068" w:rsidRDefault="005F0927" w:rsidP="00313883">
      <w:pPr>
        <w:ind w:left="720" w:hanging="720"/>
        <w:rPr>
          <w:sz w:val="10"/>
        </w:rPr>
      </w:pPr>
    </w:p>
    <w:tbl>
      <w:tblPr>
        <w:tblStyle w:val="TableGrid"/>
        <w:tblW w:w="8137" w:type="dxa"/>
        <w:tblInd w:w="1132" w:type="dxa"/>
        <w:tblLayout w:type="fixed"/>
        <w:tblCellMar>
          <w:top w:w="28" w:type="dxa"/>
          <w:left w:w="57" w:type="dxa"/>
          <w:bottom w:w="28" w:type="dxa"/>
          <w:right w:w="57" w:type="dxa"/>
        </w:tblCellMar>
        <w:tblLook w:val="04A0" w:firstRow="1" w:lastRow="0" w:firstColumn="1" w:lastColumn="0" w:noHBand="0" w:noVBand="1"/>
      </w:tblPr>
      <w:tblGrid>
        <w:gridCol w:w="3544"/>
        <w:gridCol w:w="2325"/>
        <w:gridCol w:w="2268"/>
      </w:tblGrid>
      <w:tr w:rsidR="005F0927" w:rsidRPr="007E545E" w14:paraId="59986139" w14:textId="77777777" w:rsidTr="005F0927">
        <w:trPr>
          <w:trHeight w:val="246"/>
        </w:trPr>
        <w:tc>
          <w:tcPr>
            <w:tcW w:w="3544" w:type="dxa"/>
          </w:tcPr>
          <w:p w14:paraId="59986136" w14:textId="77777777" w:rsidR="005F0927" w:rsidRPr="007E545E" w:rsidRDefault="005F0927" w:rsidP="005F0927">
            <w:pPr>
              <w:jc w:val="center"/>
              <w:rPr>
                <w:b/>
                <w:szCs w:val="22"/>
              </w:rPr>
            </w:pPr>
            <w:r w:rsidRPr="007E545E">
              <w:rPr>
                <w:b/>
                <w:szCs w:val="22"/>
              </w:rPr>
              <w:lastRenderedPageBreak/>
              <w:t>Activities</w:t>
            </w:r>
          </w:p>
        </w:tc>
        <w:tc>
          <w:tcPr>
            <w:tcW w:w="2325" w:type="dxa"/>
          </w:tcPr>
          <w:p w14:paraId="59986137" w14:textId="77777777" w:rsidR="005F0927" w:rsidRPr="007E545E" w:rsidRDefault="005F0927" w:rsidP="005F0927">
            <w:pPr>
              <w:jc w:val="center"/>
              <w:rPr>
                <w:b/>
                <w:szCs w:val="22"/>
              </w:rPr>
            </w:pPr>
            <w:r w:rsidRPr="007E545E">
              <w:rPr>
                <w:b/>
                <w:szCs w:val="22"/>
              </w:rPr>
              <w:t>Number</w:t>
            </w:r>
          </w:p>
        </w:tc>
        <w:tc>
          <w:tcPr>
            <w:tcW w:w="2268" w:type="dxa"/>
          </w:tcPr>
          <w:p w14:paraId="59986138" w14:textId="77777777" w:rsidR="005F0927" w:rsidRPr="007E545E" w:rsidRDefault="005F0927" w:rsidP="005F0927">
            <w:pPr>
              <w:jc w:val="center"/>
              <w:rPr>
                <w:b/>
                <w:lang w:bidi="hi-IN"/>
              </w:rPr>
            </w:pPr>
            <w:r w:rsidRPr="007E545E">
              <w:rPr>
                <w:b/>
              </w:rPr>
              <w:t>Expenditure (in Rs.)</w:t>
            </w:r>
          </w:p>
        </w:tc>
      </w:tr>
      <w:tr w:rsidR="005F0927" w:rsidRPr="007E545E" w14:paraId="5998613D" w14:textId="77777777" w:rsidTr="005F0927">
        <w:trPr>
          <w:trHeight w:val="506"/>
        </w:trPr>
        <w:tc>
          <w:tcPr>
            <w:tcW w:w="3544" w:type="dxa"/>
          </w:tcPr>
          <w:p w14:paraId="5998613A" w14:textId="77777777" w:rsidR="005F0927" w:rsidRPr="007E545E" w:rsidRDefault="005F0927" w:rsidP="00305735">
            <w:pPr>
              <w:pStyle w:val="ListParagraph"/>
              <w:numPr>
                <w:ilvl w:val="0"/>
                <w:numId w:val="8"/>
              </w:numPr>
              <w:ind w:left="357" w:hanging="357"/>
            </w:pPr>
            <w:r w:rsidRPr="007E545E">
              <w:t xml:space="preserve">Digitization of office records/ e-office  </w:t>
            </w:r>
          </w:p>
        </w:tc>
        <w:tc>
          <w:tcPr>
            <w:tcW w:w="2325" w:type="dxa"/>
            <w:vAlign w:val="bottom"/>
          </w:tcPr>
          <w:p w14:paraId="5998613B" w14:textId="77777777" w:rsidR="005F0927" w:rsidRPr="007E545E" w:rsidRDefault="005F0927" w:rsidP="005F0927">
            <w:pPr>
              <w:jc w:val="center"/>
              <w:rPr>
                <w:rFonts w:ascii="Calibri" w:hAnsi="Calibri"/>
                <w:szCs w:val="22"/>
              </w:rPr>
            </w:pPr>
          </w:p>
        </w:tc>
        <w:tc>
          <w:tcPr>
            <w:tcW w:w="2268" w:type="dxa"/>
            <w:vAlign w:val="bottom"/>
          </w:tcPr>
          <w:p w14:paraId="5998613C" w14:textId="77777777" w:rsidR="005F0927" w:rsidRPr="007E545E" w:rsidRDefault="005F0927" w:rsidP="005F0927">
            <w:pPr>
              <w:jc w:val="center"/>
              <w:rPr>
                <w:rFonts w:ascii="Calibri" w:hAnsi="Calibri"/>
                <w:szCs w:val="22"/>
              </w:rPr>
            </w:pPr>
          </w:p>
        </w:tc>
      </w:tr>
      <w:tr w:rsidR="005F0927" w:rsidRPr="007E545E" w14:paraId="59986141" w14:textId="77777777" w:rsidTr="005F0927">
        <w:trPr>
          <w:trHeight w:val="202"/>
        </w:trPr>
        <w:tc>
          <w:tcPr>
            <w:tcW w:w="3544" w:type="dxa"/>
          </w:tcPr>
          <w:p w14:paraId="5998613E" w14:textId="77777777" w:rsidR="005F0927" w:rsidRPr="007E545E" w:rsidRDefault="005F0927" w:rsidP="00305735">
            <w:pPr>
              <w:pStyle w:val="ListParagraph"/>
              <w:numPr>
                <w:ilvl w:val="0"/>
                <w:numId w:val="8"/>
              </w:numPr>
              <w:ind w:left="357" w:hanging="357"/>
            </w:pPr>
            <w:r w:rsidRPr="007E545E">
              <w:t>Basic maintenance</w:t>
            </w:r>
          </w:p>
        </w:tc>
        <w:tc>
          <w:tcPr>
            <w:tcW w:w="2325" w:type="dxa"/>
            <w:vAlign w:val="bottom"/>
          </w:tcPr>
          <w:p w14:paraId="5998613F" w14:textId="77777777" w:rsidR="005F0927" w:rsidRPr="007E545E" w:rsidRDefault="005F0927" w:rsidP="005F0927">
            <w:pPr>
              <w:jc w:val="center"/>
              <w:rPr>
                <w:rFonts w:ascii="Calibri" w:hAnsi="Calibri"/>
                <w:szCs w:val="22"/>
              </w:rPr>
            </w:pPr>
          </w:p>
        </w:tc>
        <w:tc>
          <w:tcPr>
            <w:tcW w:w="2268" w:type="dxa"/>
            <w:vAlign w:val="bottom"/>
          </w:tcPr>
          <w:p w14:paraId="59986140" w14:textId="77777777" w:rsidR="005F0927" w:rsidRPr="007E545E" w:rsidRDefault="005F0927" w:rsidP="005F0927">
            <w:pPr>
              <w:jc w:val="center"/>
              <w:rPr>
                <w:rFonts w:ascii="Calibri" w:hAnsi="Calibri"/>
                <w:szCs w:val="22"/>
              </w:rPr>
            </w:pPr>
          </w:p>
        </w:tc>
      </w:tr>
      <w:tr w:rsidR="005F0927" w:rsidRPr="007E545E" w14:paraId="59986145" w14:textId="77777777" w:rsidTr="005F0927">
        <w:trPr>
          <w:trHeight w:val="36"/>
        </w:trPr>
        <w:tc>
          <w:tcPr>
            <w:tcW w:w="3544" w:type="dxa"/>
          </w:tcPr>
          <w:p w14:paraId="59986142" w14:textId="77777777" w:rsidR="005F0927" w:rsidRPr="007E545E" w:rsidRDefault="005F0927" w:rsidP="00305735">
            <w:pPr>
              <w:pStyle w:val="ListParagraph"/>
              <w:numPr>
                <w:ilvl w:val="0"/>
                <w:numId w:val="8"/>
              </w:numPr>
              <w:ind w:left="357" w:hanging="357"/>
            </w:pPr>
            <w:r w:rsidRPr="007E545E">
              <w:t>Sanitation and SBM</w:t>
            </w:r>
          </w:p>
        </w:tc>
        <w:tc>
          <w:tcPr>
            <w:tcW w:w="2325" w:type="dxa"/>
            <w:vAlign w:val="bottom"/>
          </w:tcPr>
          <w:p w14:paraId="59986143" w14:textId="77777777" w:rsidR="005F0927" w:rsidRPr="007E545E" w:rsidRDefault="005F0927" w:rsidP="005F0927">
            <w:pPr>
              <w:jc w:val="center"/>
              <w:rPr>
                <w:rFonts w:ascii="Calibri" w:hAnsi="Calibri"/>
                <w:szCs w:val="22"/>
              </w:rPr>
            </w:pPr>
          </w:p>
        </w:tc>
        <w:tc>
          <w:tcPr>
            <w:tcW w:w="2268" w:type="dxa"/>
            <w:vAlign w:val="bottom"/>
          </w:tcPr>
          <w:p w14:paraId="59986144" w14:textId="77777777" w:rsidR="005F0927" w:rsidRPr="007E545E" w:rsidRDefault="005F0927" w:rsidP="005F0927">
            <w:pPr>
              <w:jc w:val="center"/>
              <w:rPr>
                <w:rFonts w:ascii="Calibri" w:hAnsi="Calibri"/>
                <w:szCs w:val="22"/>
              </w:rPr>
            </w:pPr>
          </w:p>
        </w:tc>
      </w:tr>
      <w:tr w:rsidR="005F0927" w:rsidRPr="007E545E" w14:paraId="59986149" w14:textId="77777777" w:rsidTr="005F0927">
        <w:trPr>
          <w:trHeight w:val="36"/>
        </w:trPr>
        <w:tc>
          <w:tcPr>
            <w:tcW w:w="3544" w:type="dxa"/>
          </w:tcPr>
          <w:p w14:paraId="59986146" w14:textId="77777777" w:rsidR="005F0927" w:rsidRPr="007E545E" w:rsidRDefault="005F0927" w:rsidP="00305735">
            <w:pPr>
              <w:pStyle w:val="ListParagraph"/>
              <w:numPr>
                <w:ilvl w:val="0"/>
                <w:numId w:val="8"/>
              </w:numPr>
              <w:ind w:left="357" w:hanging="357"/>
            </w:pPr>
            <w:r w:rsidRPr="007E545E">
              <w:t>Cleaning and beautification of surrounding areas</w:t>
            </w:r>
          </w:p>
        </w:tc>
        <w:tc>
          <w:tcPr>
            <w:tcW w:w="2325" w:type="dxa"/>
            <w:vAlign w:val="bottom"/>
          </w:tcPr>
          <w:p w14:paraId="59986147" w14:textId="77777777" w:rsidR="005F0927" w:rsidRPr="007E545E" w:rsidRDefault="005F0927" w:rsidP="005F0927">
            <w:pPr>
              <w:jc w:val="center"/>
              <w:rPr>
                <w:rFonts w:ascii="Calibri" w:hAnsi="Calibri"/>
                <w:szCs w:val="22"/>
              </w:rPr>
            </w:pPr>
          </w:p>
        </w:tc>
        <w:tc>
          <w:tcPr>
            <w:tcW w:w="2268" w:type="dxa"/>
            <w:vAlign w:val="bottom"/>
          </w:tcPr>
          <w:p w14:paraId="59986148" w14:textId="77777777" w:rsidR="005F0927" w:rsidRPr="007E545E" w:rsidRDefault="005F0927" w:rsidP="005F0927">
            <w:pPr>
              <w:jc w:val="center"/>
              <w:rPr>
                <w:rFonts w:ascii="Calibri" w:hAnsi="Calibri"/>
                <w:szCs w:val="22"/>
              </w:rPr>
            </w:pPr>
          </w:p>
        </w:tc>
      </w:tr>
      <w:tr w:rsidR="005F0927" w:rsidRPr="007E545E" w14:paraId="5998614E" w14:textId="77777777" w:rsidTr="005F0927">
        <w:trPr>
          <w:trHeight w:val="36"/>
        </w:trPr>
        <w:tc>
          <w:tcPr>
            <w:tcW w:w="3544" w:type="dxa"/>
          </w:tcPr>
          <w:p w14:paraId="5998614A" w14:textId="77777777" w:rsidR="005F0927" w:rsidRPr="007E545E" w:rsidRDefault="005F0927" w:rsidP="00305735">
            <w:pPr>
              <w:pStyle w:val="ListParagraph"/>
              <w:numPr>
                <w:ilvl w:val="0"/>
                <w:numId w:val="8"/>
              </w:numPr>
              <w:ind w:left="357" w:hanging="357"/>
            </w:pPr>
            <w:r w:rsidRPr="007E545E">
              <w:t>Vermicomposting/</w:t>
            </w:r>
          </w:p>
          <w:p w14:paraId="5998614B" w14:textId="77777777" w:rsidR="005F0927" w:rsidRPr="007E545E" w:rsidRDefault="005F0927" w:rsidP="005F0927">
            <w:pPr>
              <w:pStyle w:val="ListParagraph"/>
              <w:ind w:left="357"/>
            </w:pPr>
            <w:r w:rsidRPr="007E545E">
              <w:t xml:space="preserve">Composting of biodegradable waste management &amp; other activities on generate of wealth for waste </w:t>
            </w:r>
          </w:p>
        </w:tc>
        <w:tc>
          <w:tcPr>
            <w:tcW w:w="2325" w:type="dxa"/>
            <w:vAlign w:val="bottom"/>
          </w:tcPr>
          <w:p w14:paraId="5998614C" w14:textId="77777777" w:rsidR="005F0927" w:rsidRPr="007E545E" w:rsidRDefault="005F0927" w:rsidP="005F0927">
            <w:pPr>
              <w:jc w:val="center"/>
              <w:rPr>
                <w:rFonts w:ascii="Calibri" w:hAnsi="Calibri"/>
                <w:szCs w:val="22"/>
              </w:rPr>
            </w:pPr>
          </w:p>
        </w:tc>
        <w:tc>
          <w:tcPr>
            <w:tcW w:w="2268" w:type="dxa"/>
            <w:vAlign w:val="bottom"/>
          </w:tcPr>
          <w:p w14:paraId="5998614D" w14:textId="77777777" w:rsidR="005F0927" w:rsidRPr="007E545E" w:rsidRDefault="005F0927" w:rsidP="005F0927">
            <w:pPr>
              <w:jc w:val="center"/>
              <w:rPr>
                <w:rFonts w:ascii="Calibri" w:hAnsi="Calibri"/>
                <w:szCs w:val="22"/>
              </w:rPr>
            </w:pPr>
          </w:p>
        </w:tc>
      </w:tr>
      <w:tr w:rsidR="005F0927" w:rsidRPr="007E545E" w14:paraId="59986152" w14:textId="77777777" w:rsidTr="005F0927">
        <w:trPr>
          <w:trHeight w:val="36"/>
        </w:trPr>
        <w:tc>
          <w:tcPr>
            <w:tcW w:w="3544" w:type="dxa"/>
          </w:tcPr>
          <w:p w14:paraId="5998614F" w14:textId="77777777" w:rsidR="005F0927" w:rsidRPr="007E545E" w:rsidRDefault="005F0927" w:rsidP="00305735">
            <w:pPr>
              <w:pStyle w:val="ListParagraph"/>
              <w:numPr>
                <w:ilvl w:val="0"/>
                <w:numId w:val="8"/>
              </w:numPr>
              <w:ind w:left="357" w:hanging="357"/>
            </w:pPr>
            <w:r w:rsidRPr="007E545E">
              <w:t>Used water for agriculture/ horticulture application</w:t>
            </w:r>
          </w:p>
        </w:tc>
        <w:tc>
          <w:tcPr>
            <w:tcW w:w="2325" w:type="dxa"/>
            <w:vAlign w:val="bottom"/>
          </w:tcPr>
          <w:p w14:paraId="59986150" w14:textId="77777777" w:rsidR="005F0927" w:rsidRPr="007E545E" w:rsidRDefault="005F0927" w:rsidP="005F0927">
            <w:pPr>
              <w:jc w:val="center"/>
              <w:rPr>
                <w:rFonts w:ascii="Calibri" w:hAnsi="Calibri"/>
                <w:szCs w:val="22"/>
              </w:rPr>
            </w:pPr>
          </w:p>
        </w:tc>
        <w:tc>
          <w:tcPr>
            <w:tcW w:w="2268" w:type="dxa"/>
            <w:vAlign w:val="bottom"/>
          </w:tcPr>
          <w:p w14:paraId="59986151" w14:textId="77777777" w:rsidR="005F0927" w:rsidRPr="007E545E" w:rsidRDefault="005F0927" w:rsidP="005F0927">
            <w:pPr>
              <w:jc w:val="center"/>
              <w:rPr>
                <w:rFonts w:ascii="Calibri" w:hAnsi="Calibri"/>
                <w:szCs w:val="22"/>
              </w:rPr>
            </w:pPr>
          </w:p>
        </w:tc>
      </w:tr>
      <w:tr w:rsidR="005F0927" w:rsidRPr="007E545E" w14:paraId="59986156" w14:textId="77777777" w:rsidTr="005F0927">
        <w:trPr>
          <w:trHeight w:val="36"/>
        </w:trPr>
        <w:tc>
          <w:tcPr>
            <w:tcW w:w="3544" w:type="dxa"/>
          </w:tcPr>
          <w:p w14:paraId="59986153" w14:textId="77777777" w:rsidR="005F0927" w:rsidRPr="007E545E" w:rsidRDefault="005F0927" w:rsidP="00305735">
            <w:pPr>
              <w:pStyle w:val="ListParagraph"/>
              <w:numPr>
                <w:ilvl w:val="0"/>
                <w:numId w:val="8"/>
              </w:numPr>
              <w:ind w:left="357" w:hanging="357"/>
            </w:pPr>
            <w:proofErr w:type="spellStart"/>
            <w:r w:rsidRPr="007E545E">
              <w:t>Swachhta</w:t>
            </w:r>
            <w:proofErr w:type="spellEnd"/>
            <w:r w:rsidRPr="007E545E">
              <w:t xml:space="preserve"> Awareness at local level</w:t>
            </w:r>
          </w:p>
        </w:tc>
        <w:tc>
          <w:tcPr>
            <w:tcW w:w="2325" w:type="dxa"/>
            <w:vAlign w:val="bottom"/>
          </w:tcPr>
          <w:p w14:paraId="59986154" w14:textId="77777777" w:rsidR="005F0927" w:rsidRPr="007E545E" w:rsidRDefault="005F0927" w:rsidP="005F0927">
            <w:pPr>
              <w:jc w:val="center"/>
              <w:rPr>
                <w:rFonts w:ascii="Calibri" w:hAnsi="Calibri"/>
                <w:szCs w:val="22"/>
              </w:rPr>
            </w:pPr>
          </w:p>
        </w:tc>
        <w:tc>
          <w:tcPr>
            <w:tcW w:w="2268" w:type="dxa"/>
            <w:vAlign w:val="bottom"/>
          </w:tcPr>
          <w:p w14:paraId="59986155" w14:textId="77777777" w:rsidR="005F0927" w:rsidRPr="007E545E" w:rsidRDefault="005F0927" w:rsidP="005F0927">
            <w:pPr>
              <w:jc w:val="center"/>
              <w:rPr>
                <w:rFonts w:ascii="Calibri" w:hAnsi="Calibri"/>
                <w:szCs w:val="22"/>
              </w:rPr>
            </w:pPr>
          </w:p>
        </w:tc>
      </w:tr>
      <w:tr w:rsidR="005F0927" w:rsidRPr="007E545E" w14:paraId="5998615A" w14:textId="77777777" w:rsidTr="005F0927">
        <w:trPr>
          <w:trHeight w:val="36"/>
        </w:trPr>
        <w:tc>
          <w:tcPr>
            <w:tcW w:w="3544" w:type="dxa"/>
          </w:tcPr>
          <w:p w14:paraId="59986157" w14:textId="77777777" w:rsidR="005F0927" w:rsidRPr="007E545E" w:rsidRDefault="005F0927" w:rsidP="00305735">
            <w:pPr>
              <w:pStyle w:val="ListParagraph"/>
              <w:numPr>
                <w:ilvl w:val="0"/>
                <w:numId w:val="8"/>
              </w:numPr>
              <w:ind w:left="357" w:hanging="357"/>
            </w:pPr>
            <w:proofErr w:type="spellStart"/>
            <w:r w:rsidRPr="007E545E">
              <w:t>Swachhta</w:t>
            </w:r>
            <w:proofErr w:type="spellEnd"/>
            <w:r w:rsidRPr="007E545E">
              <w:t xml:space="preserve"> Workshops</w:t>
            </w:r>
          </w:p>
        </w:tc>
        <w:tc>
          <w:tcPr>
            <w:tcW w:w="2325" w:type="dxa"/>
            <w:vAlign w:val="bottom"/>
          </w:tcPr>
          <w:p w14:paraId="59986158" w14:textId="77777777" w:rsidR="005F0927" w:rsidRPr="007E545E" w:rsidRDefault="005F0927" w:rsidP="005F0927">
            <w:pPr>
              <w:jc w:val="center"/>
              <w:rPr>
                <w:rFonts w:ascii="Calibri" w:hAnsi="Calibri"/>
                <w:szCs w:val="22"/>
              </w:rPr>
            </w:pPr>
          </w:p>
        </w:tc>
        <w:tc>
          <w:tcPr>
            <w:tcW w:w="2268" w:type="dxa"/>
            <w:vAlign w:val="bottom"/>
          </w:tcPr>
          <w:p w14:paraId="59986159" w14:textId="77777777" w:rsidR="005F0927" w:rsidRPr="007E545E" w:rsidRDefault="005F0927" w:rsidP="005F0927">
            <w:pPr>
              <w:jc w:val="center"/>
              <w:rPr>
                <w:rFonts w:ascii="Calibri" w:hAnsi="Calibri"/>
                <w:szCs w:val="22"/>
              </w:rPr>
            </w:pPr>
          </w:p>
        </w:tc>
      </w:tr>
      <w:tr w:rsidR="005F0927" w:rsidRPr="007E545E" w14:paraId="5998615E" w14:textId="77777777" w:rsidTr="005F0927">
        <w:trPr>
          <w:trHeight w:val="36"/>
        </w:trPr>
        <w:tc>
          <w:tcPr>
            <w:tcW w:w="3544" w:type="dxa"/>
          </w:tcPr>
          <w:p w14:paraId="5998615B" w14:textId="77777777" w:rsidR="005F0927" w:rsidRPr="007E545E" w:rsidRDefault="005F0927" w:rsidP="00305735">
            <w:pPr>
              <w:pStyle w:val="ListParagraph"/>
              <w:numPr>
                <w:ilvl w:val="0"/>
                <w:numId w:val="8"/>
              </w:numPr>
              <w:ind w:left="357" w:hanging="357"/>
            </w:pPr>
            <w:proofErr w:type="spellStart"/>
            <w:r w:rsidRPr="007E545E">
              <w:t>Swachhta</w:t>
            </w:r>
            <w:proofErr w:type="spellEnd"/>
            <w:r w:rsidRPr="007E545E">
              <w:t xml:space="preserve"> Pledge</w:t>
            </w:r>
          </w:p>
        </w:tc>
        <w:tc>
          <w:tcPr>
            <w:tcW w:w="2325" w:type="dxa"/>
            <w:vAlign w:val="bottom"/>
          </w:tcPr>
          <w:p w14:paraId="5998615C" w14:textId="77777777" w:rsidR="005F0927" w:rsidRPr="007E545E" w:rsidRDefault="005F0927" w:rsidP="005F0927">
            <w:pPr>
              <w:jc w:val="center"/>
              <w:rPr>
                <w:rFonts w:ascii="Calibri" w:hAnsi="Calibri"/>
                <w:szCs w:val="22"/>
              </w:rPr>
            </w:pPr>
          </w:p>
        </w:tc>
        <w:tc>
          <w:tcPr>
            <w:tcW w:w="2268" w:type="dxa"/>
            <w:vAlign w:val="bottom"/>
          </w:tcPr>
          <w:p w14:paraId="5998615D" w14:textId="77777777" w:rsidR="005F0927" w:rsidRPr="007E545E" w:rsidRDefault="005F0927" w:rsidP="005F0927">
            <w:pPr>
              <w:jc w:val="center"/>
              <w:rPr>
                <w:rFonts w:ascii="Calibri" w:hAnsi="Calibri"/>
                <w:szCs w:val="22"/>
              </w:rPr>
            </w:pPr>
          </w:p>
        </w:tc>
      </w:tr>
      <w:tr w:rsidR="005F0927" w:rsidRPr="007E545E" w14:paraId="59986162" w14:textId="77777777" w:rsidTr="005F0927">
        <w:trPr>
          <w:trHeight w:val="36"/>
        </w:trPr>
        <w:tc>
          <w:tcPr>
            <w:tcW w:w="3544" w:type="dxa"/>
          </w:tcPr>
          <w:p w14:paraId="5998615F" w14:textId="77777777" w:rsidR="005F0927" w:rsidRPr="007E545E" w:rsidRDefault="005F0927" w:rsidP="00305735">
            <w:pPr>
              <w:pStyle w:val="ListParagraph"/>
              <w:numPr>
                <w:ilvl w:val="0"/>
                <w:numId w:val="8"/>
              </w:numPr>
              <w:ind w:left="357" w:hanging="357"/>
            </w:pPr>
            <w:r w:rsidRPr="007E545E">
              <w:t>Display and Banner</w:t>
            </w:r>
          </w:p>
        </w:tc>
        <w:tc>
          <w:tcPr>
            <w:tcW w:w="2325" w:type="dxa"/>
            <w:vAlign w:val="bottom"/>
          </w:tcPr>
          <w:p w14:paraId="59986160" w14:textId="77777777" w:rsidR="005F0927" w:rsidRPr="007E545E" w:rsidRDefault="005F0927" w:rsidP="005F0927">
            <w:pPr>
              <w:jc w:val="center"/>
              <w:rPr>
                <w:rFonts w:ascii="Calibri" w:hAnsi="Calibri"/>
                <w:szCs w:val="22"/>
              </w:rPr>
            </w:pPr>
          </w:p>
        </w:tc>
        <w:tc>
          <w:tcPr>
            <w:tcW w:w="2268" w:type="dxa"/>
            <w:vAlign w:val="bottom"/>
          </w:tcPr>
          <w:p w14:paraId="59986161" w14:textId="77777777" w:rsidR="005F0927" w:rsidRPr="007E545E" w:rsidRDefault="005F0927" w:rsidP="005F0927">
            <w:pPr>
              <w:jc w:val="center"/>
              <w:rPr>
                <w:rFonts w:ascii="Calibri" w:hAnsi="Calibri"/>
                <w:szCs w:val="22"/>
              </w:rPr>
            </w:pPr>
          </w:p>
        </w:tc>
      </w:tr>
      <w:tr w:rsidR="005F0927" w:rsidRPr="007E545E" w14:paraId="59986166" w14:textId="77777777" w:rsidTr="005F0927">
        <w:trPr>
          <w:trHeight w:val="36"/>
        </w:trPr>
        <w:tc>
          <w:tcPr>
            <w:tcW w:w="3544" w:type="dxa"/>
          </w:tcPr>
          <w:p w14:paraId="59986163" w14:textId="77777777" w:rsidR="005F0927" w:rsidRPr="007E545E" w:rsidRDefault="005F0927" w:rsidP="00305735">
            <w:pPr>
              <w:pStyle w:val="ListParagraph"/>
              <w:numPr>
                <w:ilvl w:val="0"/>
                <w:numId w:val="8"/>
              </w:numPr>
              <w:ind w:left="357" w:hanging="357"/>
            </w:pPr>
            <w:r w:rsidRPr="007E545E">
              <w:t>Foster healthy competition</w:t>
            </w:r>
          </w:p>
        </w:tc>
        <w:tc>
          <w:tcPr>
            <w:tcW w:w="2325" w:type="dxa"/>
            <w:vAlign w:val="bottom"/>
          </w:tcPr>
          <w:p w14:paraId="59986164" w14:textId="77777777" w:rsidR="005F0927" w:rsidRPr="007E545E" w:rsidRDefault="005F0927" w:rsidP="005F0927">
            <w:pPr>
              <w:jc w:val="center"/>
              <w:rPr>
                <w:rFonts w:ascii="Calibri" w:hAnsi="Calibri"/>
                <w:szCs w:val="22"/>
              </w:rPr>
            </w:pPr>
          </w:p>
        </w:tc>
        <w:tc>
          <w:tcPr>
            <w:tcW w:w="2268" w:type="dxa"/>
            <w:vAlign w:val="bottom"/>
          </w:tcPr>
          <w:p w14:paraId="59986165" w14:textId="77777777" w:rsidR="005F0927" w:rsidRPr="007E545E" w:rsidRDefault="005F0927" w:rsidP="005F0927">
            <w:pPr>
              <w:jc w:val="center"/>
              <w:rPr>
                <w:rFonts w:ascii="Calibri" w:hAnsi="Calibri"/>
                <w:szCs w:val="22"/>
              </w:rPr>
            </w:pPr>
          </w:p>
        </w:tc>
      </w:tr>
      <w:tr w:rsidR="005F0927" w:rsidRPr="007E545E" w14:paraId="5998616A" w14:textId="77777777" w:rsidTr="005F0927">
        <w:trPr>
          <w:trHeight w:val="36"/>
        </w:trPr>
        <w:tc>
          <w:tcPr>
            <w:tcW w:w="3544" w:type="dxa"/>
          </w:tcPr>
          <w:p w14:paraId="59986167" w14:textId="77777777" w:rsidR="005F0927" w:rsidRPr="007E545E" w:rsidRDefault="005F0927" w:rsidP="00305735">
            <w:pPr>
              <w:pStyle w:val="ListParagraph"/>
              <w:numPr>
                <w:ilvl w:val="0"/>
                <w:numId w:val="8"/>
              </w:numPr>
              <w:ind w:left="357" w:hanging="357"/>
            </w:pPr>
            <w:r w:rsidRPr="007E545E">
              <w:t>Involvement of print and electronic media</w:t>
            </w:r>
          </w:p>
        </w:tc>
        <w:tc>
          <w:tcPr>
            <w:tcW w:w="2325" w:type="dxa"/>
            <w:vAlign w:val="bottom"/>
          </w:tcPr>
          <w:p w14:paraId="59986168" w14:textId="77777777" w:rsidR="005F0927" w:rsidRPr="007E545E" w:rsidRDefault="005F0927" w:rsidP="005F0927">
            <w:pPr>
              <w:jc w:val="center"/>
              <w:rPr>
                <w:rFonts w:ascii="Calibri" w:hAnsi="Calibri"/>
                <w:szCs w:val="22"/>
              </w:rPr>
            </w:pPr>
          </w:p>
        </w:tc>
        <w:tc>
          <w:tcPr>
            <w:tcW w:w="2268" w:type="dxa"/>
            <w:vAlign w:val="bottom"/>
          </w:tcPr>
          <w:p w14:paraId="59986169" w14:textId="77777777" w:rsidR="005F0927" w:rsidRPr="007E545E" w:rsidRDefault="005F0927" w:rsidP="005F0927">
            <w:pPr>
              <w:jc w:val="center"/>
              <w:rPr>
                <w:rFonts w:ascii="Calibri" w:hAnsi="Calibri"/>
                <w:szCs w:val="22"/>
              </w:rPr>
            </w:pPr>
          </w:p>
        </w:tc>
      </w:tr>
      <w:tr w:rsidR="005F0927" w:rsidRPr="007E545E" w14:paraId="5998616E" w14:textId="77777777" w:rsidTr="005F0927">
        <w:trPr>
          <w:trHeight w:val="36"/>
        </w:trPr>
        <w:tc>
          <w:tcPr>
            <w:tcW w:w="3544" w:type="dxa"/>
          </w:tcPr>
          <w:p w14:paraId="5998616B" w14:textId="77777777" w:rsidR="005F0927" w:rsidRPr="007E545E" w:rsidRDefault="005F0927" w:rsidP="00305735">
            <w:pPr>
              <w:pStyle w:val="ListParagraph"/>
              <w:numPr>
                <w:ilvl w:val="0"/>
                <w:numId w:val="8"/>
              </w:numPr>
              <w:ind w:left="357" w:hanging="357"/>
            </w:pPr>
            <w:r w:rsidRPr="007E545E">
              <w:t>Involving the farmers, farm women and village youth in the adopted villages (no of adopted village)</w:t>
            </w:r>
          </w:p>
        </w:tc>
        <w:tc>
          <w:tcPr>
            <w:tcW w:w="2325" w:type="dxa"/>
            <w:vAlign w:val="bottom"/>
          </w:tcPr>
          <w:p w14:paraId="5998616C" w14:textId="77777777" w:rsidR="005F0927" w:rsidRPr="007E545E" w:rsidRDefault="005F0927" w:rsidP="005F0927">
            <w:pPr>
              <w:jc w:val="center"/>
              <w:rPr>
                <w:rFonts w:ascii="Calibri" w:hAnsi="Calibri"/>
                <w:szCs w:val="22"/>
              </w:rPr>
            </w:pPr>
          </w:p>
        </w:tc>
        <w:tc>
          <w:tcPr>
            <w:tcW w:w="2268" w:type="dxa"/>
            <w:vAlign w:val="bottom"/>
          </w:tcPr>
          <w:p w14:paraId="5998616D" w14:textId="77777777" w:rsidR="005F0927" w:rsidRPr="007E545E" w:rsidRDefault="005F0927" w:rsidP="005F0927">
            <w:pPr>
              <w:jc w:val="center"/>
              <w:rPr>
                <w:rFonts w:ascii="Calibri" w:hAnsi="Calibri"/>
                <w:szCs w:val="22"/>
              </w:rPr>
            </w:pPr>
          </w:p>
        </w:tc>
      </w:tr>
      <w:tr w:rsidR="005F0927" w:rsidRPr="007E545E" w14:paraId="59986172" w14:textId="77777777" w:rsidTr="005F0927">
        <w:trPr>
          <w:trHeight w:val="548"/>
        </w:trPr>
        <w:tc>
          <w:tcPr>
            <w:tcW w:w="3544" w:type="dxa"/>
          </w:tcPr>
          <w:p w14:paraId="5998616F" w14:textId="77777777" w:rsidR="005F0927" w:rsidRPr="007E545E" w:rsidRDefault="005F0927" w:rsidP="00305735">
            <w:pPr>
              <w:pStyle w:val="ListParagraph"/>
              <w:numPr>
                <w:ilvl w:val="0"/>
                <w:numId w:val="8"/>
              </w:numPr>
              <w:ind w:left="303" w:hanging="283"/>
            </w:pPr>
            <w:r w:rsidRPr="007E545E">
              <w:t>No of Staff members involved in the activities</w:t>
            </w:r>
          </w:p>
        </w:tc>
        <w:tc>
          <w:tcPr>
            <w:tcW w:w="2325" w:type="dxa"/>
            <w:vAlign w:val="bottom"/>
          </w:tcPr>
          <w:p w14:paraId="59986170" w14:textId="77777777" w:rsidR="005F0927" w:rsidRPr="007E545E" w:rsidRDefault="005F0927" w:rsidP="005F0927">
            <w:pPr>
              <w:jc w:val="center"/>
              <w:rPr>
                <w:rFonts w:ascii="Calibri" w:hAnsi="Calibri"/>
                <w:szCs w:val="22"/>
              </w:rPr>
            </w:pPr>
          </w:p>
        </w:tc>
        <w:tc>
          <w:tcPr>
            <w:tcW w:w="2268" w:type="dxa"/>
            <w:vAlign w:val="bottom"/>
          </w:tcPr>
          <w:p w14:paraId="59986171" w14:textId="77777777" w:rsidR="005F0927" w:rsidRPr="007E545E" w:rsidRDefault="005F0927" w:rsidP="005F0927">
            <w:pPr>
              <w:jc w:val="center"/>
              <w:rPr>
                <w:rFonts w:ascii="Calibri" w:hAnsi="Calibri"/>
                <w:szCs w:val="22"/>
              </w:rPr>
            </w:pPr>
          </w:p>
        </w:tc>
      </w:tr>
      <w:tr w:rsidR="005F0927" w:rsidRPr="007E545E" w14:paraId="59986176" w14:textId="77777777" w:rsidTr="005F0927">
        <w:trPr>
          <w:trHeight w:val="36"/>
        </w:trPr>
        <w:tc>
          <w:tcPr>
            <w:tcW w:w="3544" w:type="dxa"/>
          </w:tcPr>
          <w:p w14:paraId="59986173" w14:textId="77777777" w:rsidR="005F0927" w:rsidRPr="007E545E" w:rsidRDefault="005F0927" w:rsidP="00305735">
            <w:pPr>
              <w:pStyle w:val="ListParagraph"/>
              <w:numPr>
                <w:ilvl w:val="0"/>
                <w:numId w:val="8"/>
              </w:numPr>
              <w:ind w:left="357" w:hanging="357"/>
            </w:pPr>
            <w:r w:rsidRPr="007E545E">
              <w:t>No of VIP/VVIPs involved in the activities</w:t>
            </w:r>
          </w:p>
        </w:tc>
        <w:tc>
          <w:tcPr>
            <w:tcW w:w="2325" w:type="dxa"/>
            <w:vAlign w:val="bottom"/>
          </w:tcPr>
          <w:p w14:paraId="59986174" w14:textId="77777777" w:rsidR="005F0927" w:rsidRPr="007E545E" w:rsidRDefault="005F0927" w:rsidP="005F0927">
            <w:pPr>
              <w:jc w:val="center"/>
              <w:rPr>
                <w:rFonts w:ascii="Calibri" w:hAnsi="Calibri"/>
                <w:szCs w:val="22"/>
              </w:rPr>
            </w:pPr>
          </w:p>
        </w:tc>
        <w:tc>
          <w:tcPr>
            <w:tcW w:w="2268" w:type="dxa"/>
            <w:vAlign w:val="bottom"/>
          </w:tcPr>
          <w:p w14:paraId="59986175" w14:textId="77777777" w:rsidR="005F0927" w:rsidRPr="007E545E" w:rsidRDefault="005F0927" w:rsidP="005F0927">
            <w:pPr>
              <w:jc w:val="center"/>
              <w:rPr>
                <w:rFonts w:ascii="Calibri" w:hAnsi="Calibri"/>
                <w:szCs w:val="22"/>
              </w:rPr>
            </w:pPr>
          </w:p>
        </w:tc>
      </w:tr>
      <w:tr w:rsidR="005F0927" w:rsidRPr="007E545E" w14:paraId="5998617A" w14:textId="77777777" w:rsidTr="005F0927">
        <w:trPr>
          <w:trHeight w:val="36"/>
        </w:trPr>
        <w:tc>
          <w:tcPr>
            <w:tcW w:w="3544" w:type="dxa"/>
          </w:tcPr>
          <w:p w14:paraId="59986177" w14:textId="77777777" w:rsidR="005F0927" w:rsidRPr="007E545E" w:rsidRDefault="005F0927" w:rsidP="005F0927">
            <w:r w:rsidRPr="007E545E">
              <w:t>16. Any other specific activity (in details)</w:t>
            </w:r>
          </w:p>
        </w:tc>
        <w:tc>
          <w:tcPr>
            <w:tcW w:w="2325" w:type="dxa"/>
            <w:vAlign w:val="bottom"/>
          </w:tcPr>
          <w:p w14:paraId="59986178" w14:textId="77777777" w:rsidR="005F0927" w:rsidRPr="007E545E" w:rsidRDefault="005F0927" w:rsidP="005F0927">
            <w:pPr>
              <w:jc w:val="center"/>
              <w:rPr>
                <w:rFonts w:ascii="Calibri" w:hAnsi="Calibri"/>
                <w:szCs w:val="22"/>
              </w:rPr>
            </w:pPr>
          </w:p>
        </w:tc>
        <w:tc>
          <w:tcPr>
            <w:tcW w:w="2268" w:type="dxa"/>
            <w:vAlign w:val="bottom"/>
          </w:tcPr>
          <w:p w14:paraId="59986179" w14:textId="77777777" w:rsidR="005F0927" w:rsidRPr="007E545E" w:rsidRDefault="005F0927" w:rsidP="005F0927">
            <w:pPr>
              <w:jc w:val="center"/>
              <w:rPr>
                <w:rFonts w:ascii="Calibri" w:hAnsi="Calibri"/>
                <w:szCs w:val="22"/>
              </w:rPr>
            </w:pPr>
          </w:p>
        </w:tc>
      </w:tr>
      <w:tr w:rsidR="005F0927" w:rsidRPr="007E545E" w14:paraId="5998617E" w14:textId="77777777" w:rsidTr="005F0927">
        <w:trPr>
          <w:trHeight w:val="36"/>
        </w:trPr>
        <w:tc>
          <w:tcPr>
            <w:tcW w:w="3544" w:type="dxa"/>
          </w:tcPr>
          <w:p w14:paraId="5998617B" w14:textId="77777777" w:rsidR="005F0927" w:rsidRPr="007E545E" w:rsidRDefault="005F0927" w:rsidP="005F0927">
            <w:pPr>
              <w:rPr>
                <w:b/>
              </w:rPr>
            </w:pPr>
            <w:r w:rsidRPr="007E545E">
              <w:rPr>
                <w:b/>
              </w:rPr>
              <w:t>Total</w:t>
            </w:r>
          </w:p>
        </w:tc>
        <w:tc>
          <w:tcPr>
            <w:tcW w:w="2325" w:type="dxa"/>
            <w:vAlign w:val="bottom"/>
          </w:tcPr>
          <w:p w14:paraId="5998617C" w14:textId="77777777" w:rsidR="005F0927" w:rsidRPr="007E545E" w:rsidRDefault="005F0927" w:rsidP="005F0927">
            <w:pPr>
              <w:jc w:val="center"/>
              <w:rPr>
                <w:rFonts w:ascii="Calibri" w:hAnsi="Calibri"/>
                <w:b/>
                <w:szCs w:val="22"/>
              </w:rPr>
            </w:pPr>
          </w:p>
        </w:tc>
        <w:tc>
          <w:tcPr>
            <w:tcW w:w="2268" w:type="dxa"/>
            <w:vAlign w:val="bottom"/>
          </w:tcPr>
          <w:p w14:paraId="5998617D" w14:textId="77777777" w:rsidR="005F0927" w:rsidRPr="007E545E" w:rsidRDefault="005F0927" w:rsidP="005F0927">
            <w:pPr>
              <w:jc w:val="center"/>
              <w:rPr>
                <w:rFonts w:ascii="Calibri" w:hAnsi="Calibri"/>
                <w:b/>
                <w:szCs w:val="22"/>
              </w:rPr>
            </w:pPr>
          </w:p>
        </w:tc>
      </w:tr>
    </w:tbl>
    <w:p w14:paraId="5998617F" w14:textId="77777777" w:rsidR="005F0927" w:rsidRPr="007E545E" w:rsidRDefault="005F0927" w:rsidP="00313883">
      <w:pPr>
        <w:ind w:left="720" w:hanging="720"/>
      </w:pPr>
    </w:p>
    <w:p w14:paraId="59986180" w14:textId="77777777" w:rsidR="005D4C72" w:rsidRPr="007E545E" w:rsidRDefault="00201170" w:rsidP="005D4C72">
      <w:pPr>
        <w:ind w:left="720" w:hanging="720"/>
      </w:pPr>
      <w:r w:rsidRPr="007E545E">
        <w:t>9</w:t>
      </w:r>
      <w:r w:rsidR="005D4C72" w:rsidRPr="007E545E">
        <w:t>.6</w:t>
      </w:r>
      <w:r w:rsidR="007E545E" w:rsidRPr="007E545E">
        <w:t>.</w:t>
      </w:r>
      <w:r w:rsidR="005D4C72" w:rsidRPr="007E545E">
        <w:t xml:space="preserve"> Observation of National Science day</w:t>
      </w:r>
    </w:p>
    <w:p w14:paraId="59986181" w14:textId="77777777" w:rsidR="005D4C72" w:rsidRPr="007E545E" w:rsidRDefault="005D4C72" w:rsidP="005D4C72">
      <w:pPr>
        <w:ind w:left="720" w:hanging="720"/>
      </w:pP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1"/>
        <w:gridCol w:w="6059"/>
      </w:tblGrid>
      <w:tr w:rsidR="005D4C72" w:rsidRPr="007E545E" w14:paraId="59986184" w14:textId="77777777" w:rsidTr="00850068">
        <w:trPr>
          <w:trHeight w:val="276"/>
        </w:trPr>
        <w:tc>
          <w:tcPr>
            <w:tcW w:w="3841" w:type="dxa"/>
            <w:vMerge w:val="restart"/>
            <w:tcBorders>
              <w:top w:val="single" w:sz="4" w:space="0" w:color="auto"/>
              <w:left w:val="single" w:sz="4" w:space="0" w:color="auto"/>
              <w:bottom w:val="single" w:sz="4" w:space="0" w:color="auto"/>
              <w:right w:val="single" w:sz="4" w:space="0" w:color="auto"/>
            </w:tcBorders>
            <w:hideMark/>
          </w:tcPr>
          <w:p w14:paraId="59986182" w14:textId="77777777" w:rsidR="005D4C72" w:rsidRPr="007E545E" w:rsidRDefault="005D4C72" w:rsidP="00850068">
            <w:pPr>
              <w:jc w:val="center"/>
              <w:rPr>
                <w:lang w:val="en-IN"/>
              </w:rPr>
            </w:pPr>
            <w:r w:rsidRPr="007E545E">
              <w:t>Date of Observation</w:t>
            </w:r>
          </w:p>
        </w:tc>
        <w:tc>
          <w:tcPr>
            <w:tcW w:w="6059" w:type="dxa"/>
            <w:vMerge w:val="restart"/>
            <w:tcBorders>
              <w:top w:val="single" w:sz="4" w:space="0" w:color="auto"/>
              <w:left w:val="single" w:sz="4" w:space="0" w:color="auto"/>
              <w:bottom w:val="single" w:sz="4" w:space="0" w:color="auto"/>
              <w:right w:val="single" w:sz="4" w:space="0" w:color="auto"/>
            </w:tcBorders>
            <w:hideMark/>
          </w:tcPr>
          <w:p w14:paraId="59986183" w14:textId="77777777" w:rsidR="005D4C72" w:rsidRPr="007E545E" w:rsidRDefault="005D4C72" w:rsidP="00850068">
            <w:pPr>
              <w:jc w:val="center"/>
              <w:rPr>
                <w:lang w:val="en-IN"/>
              </w:rPr>
            </w:pPr>
            <w:r w:rsidRPr="007E545E">
              <w:t>Activities undertaken</w:t>
            </w:r>
          </w:p>
        </w:tc>
      </w:tr>
      <w:tr w:rsidR="005D4C72" w:rsidRPr="007E545E" w14:paraId="59986187" w14:textId="77777777" w:rsidTr="00850068">
        <w:trPr>
          <w:trHeight w:val="276"/>
        </w:trPr>
        <w:tc>
          <w:tcPr>
            <w:tcW w:w="3841" w:type="dxa"/>
            <w:vMerge/>
            <w:tcBorders>
              <w:top w:val="single" w:sz="4" w:space="0" w:color="auto"/>
              <w:left w:val="single" w:sz="4" w:space="0" w:color="auto"/>
              <w:bottom w:val="single" w:sz="4" w:space="0" w:color="auto"/>
              <w:right w:val="single" w:sz="4" w:space="0" w:color="auto"/>
            </w:tcBorders>
            <w:vAlign w:val="center"/>
            <w:hideMark/>
          </w:tcPr>
          <w:p w14:paraId="59986185" w14:textId="77777777" w:rsidR="005D4C72" w:rsidRPr="007E545E" w:rsidRDefault="005D4C72" w:rsidP="00442748">
            <w:pPr>
              <w:rPr>
                <w:lang w:val="en-IN"/>
              </w:rPr>
            </w:pPr>
          </w:p>
        </w:tc>
        <w:tc>
          <w:tcPr>
            <w:tcW w:w="6059" w:type="dxa"/>
            <w:vMerge/>
            <w:tcBorders>
              <w:top w:val="single" w:sz="4" w:space="0" w:color="auto"/>
              <w:left w:val="single" w:sz="4" w:space="0" w:color="auto"/>
              <w:bottom w:val="single" w:sz="4" w:space="0" w:color="auto"/>
              <w:right w:val="single" w:sz="4" w:space="0" w:color="auto"/>
            </w:tcBorders>
            <w:vAlign w:val="center"/>
            <w:hideMark/>
          </w:tcPr>
          <w:p w14:paraId="59986186" w14:textId="77777777" w:rsidR="005D4C72" w:rsidRPr="007E545E" w:rsidRDefault="005D4C72" w:rsidP="00442748">
            <w:pPr>
              <w:rPr>
                <w:lang w:val="en-IN"/>
              </w:rPr>
            </w:pPr>
          </w:p>
        </w:tc>
      </w:tr>
      <w:tr w:rsidR="00850068" w:rsidRPr="007E545E" w14:paraId="5998618A" w14:textId="77777777" w:rsidTr="00850068">
        <w:trPr>
          <w:trHeight w:val="276"/>
        </w:trPr>
        <w:tc>
          <w:tcPr>
            <w:tcW w:w="3841" w:type="dxa"/>
            <w:tcBorders>
              <w:top w:val="single" w:sz="4" w:space="0" w:color="auto"/>
              <w:left w:val="single" w:sz="4" w:space="0" w:color="auto"/>
              <w:bottom w:val="single" w:sz="4" w:space="0" w:color="auto"/>
              <w:right w:val="single" w:sz="4" w:space="0" w:color="auto"/>
            </w:tcBorders>
            <w:vAlign w:val="center"/>
            <w:hideMark/>
          </w:tcPr>
          <w:p w14:paraId="59986188" w14:textId="77777777" w:rsidR="00850068" w:rsidRPr="007E545E" w:rsidRDefault="00850068" w:rsidP="00442748">
            <w:pPr>
              <w:rPr>
                <w:lang w:val="en-IN"/>
              </w:rPr>
            </w:pPr>
          </w:p>
        </w:tc>
        <w:tc>
          <w:tcPr>
            <w:tcW w:w="6059" w:type="dxa"/>
            <w:tcBorders>
              <w:top w:val="single" w:sz="4" w:space="0" w:color="auto"/>
              <w:left w:val="single" w:sz="4" w:space="0" w:color="auto"/>
              <w:bottom w:val="single" w:sz="4" w:space="0" w:color="auto"/>
              <w:right w:val="single" w:sz="4" w:space="0" w:color="auto"/>
            </w:tcBorders>
            <w:vAlign w:val="center"/>
            <w:hideMark/>
          </w:tcPr>
          <w:p w14:paraId="59986189" w14:textId="77777777" w:rsidR="00850068" w:rsidRPr="007E545E" w:rsidRDefault="00850068" w:rsidP="00442748">
            <w:pPr>
              <w:rPr>
                <w:lang w:val="en-IN"/>
              </w:rPr>
            </w:pPr>
          </w:p>
        </w:tc>
      </w:tr>
    </w:tbl>
    <w:p w14:paraId="5998618B" w14:textId="77777777" w:rsidR="005D4C72" w:rsidRPr="007E545E" w:rsidRDefault="005D4C72" w:rsidP="00313883">
      <w:pPr>
        <w:ind w:left="720" w:hanging="720"/>
      </w:pPr>
    </w:p>
    <w:p w14:paraId="5998618C" w14:textId="77777777" w:rsidR="00313883" w:rsidRPr="007E545E" w:rsidRDefault="00201170" w:rsidP="00313883">
      <w:pPr>
        <w:tabs>
          <w:tab w:val="left" w:pos="90"/>
          <w:tab w:val="left" w:pos="360"/>
        </w:tabs>
        <w:ind w:left="720" w:hanging="720"/>
      </w:pPr>
      <w:r w:rsidRPr="007E545E">
        <w:t>9</w:t>
      </w:r>
      <w:r w:rsidR="00313883" w:rsidRPr="007E545E">
        <w:t>.</w:t>
      </w:r>
      <w:r w:rsidR="00392E13" w:rsidRPr="007E545E">
        <w:t>7</w:t>
      </w:r>
      <w:r w:rsidR="007E545E" w:rsidRPr="007E545E">
        <w:t xml:space="preserve">. </w:t>
      </w:r>
      <w:proofErr w:type="spellStart"/>
      <w:r w:rsidR="00313883" w:rsidRPr="007E545E">
        <w:t>Programme</w:t>
      </w:r>
      <w:proofErr w:type="spellEnd"/>
      <w:r w:rsidR="00313883" w:rsidRPr="007E545E">
        <w:t xml:space="preserve"> with Seema</w:t>
      </w:r>
      <w:r w:rsidR="000372C4">
        <w:t xml:space="preserve"> </w:t>
      </w:r>
      <w:r w:rsidR="00313883" w:rsidRPr="007E545E">
        <w:t>Suraksha</w:t>
      </w:r>
      <w:r w:rsidR="000372C4">
        <w:t xml:space="preserve"> </w:t>
      </w:r>
      <w:r w:rsidR="00B00C7D">
        <w:t xml:space="preserve">Bal/ </w:t>
      </w:r>
      <w:r w:rsidR="00313883" w:rsidRPr="007E545E">
        <w:t>BSF</w:t>
      </w: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1723"/>
        <w:gridCol w:w="4817"/>
      </w:tblGrid>
      <w:tr w:rsidR="00313883" w:rsidRPr="007E545E" w14:paraId="59986192" w14:textId="77777777" w:rsidTr="00014A4A">
        <w:tc>
          <w:tcPr>
            <w:tcW w:w="3360" w:type="dxa"/>
            <w:tcBorders>
              <w:top w:val="single" w:sz="4" w:space="0" w:color="auto"/>
              <w:right w:val="single" w:sz="4" w:space="0" w:color="auto"/>
            </w:tcBorders>
          </w:tcPr>
          <w:p w14:paraId="5998618D" w14:textId="77777777" w:rsidR="00313883" w:rsidRPr="007E545E" w:rsidRDefault="00313883" w:rsidP="00014A4A">
            <w:pPr>
              <w:ind w:left="720" w:hanging="720"/>
              <w:jc w:val="center"/>
            </w:pPr>
            <w:r w:rsidRPr="007E545E">
              <w:t xml:space="preserve">Title of </w:t>
            </w:r>
            <w:proofErr w:type="spellStart"/>
            <w:r w:rsidRPr="007E545E">
              <w:t>Programme</w:t>
            </w:r>
            <w:proofErr w:type="spellEnd"/>
          </w:p>
          <w:p w14:paraId="5998618E" w14:textId="77777777" w:rsidR="00313883" w:rsidRPr="007E545E" w:rsidRDefault="00313883" w:rsidP="00C76F6C"/>
        </w:tc>
        <w:tc>
          <w:tcPr>
            <w:tcW w:w="1723" w:type="dxa"/>
            <w:tcBorders>
              <w:top w:val="single" w:sz="4" w:space="0" w:color="auto"/>
              <w:left w:val="single" w:sz="4" w:space="0" w:color="auto"/>
            </w:tcBorders>
          </w:tcPr>
          <w:p w14:paraId="5998618F" w14:textId="77777777" w:rsidR="00313883" w:rsidRPr="007E545E" w:rsidRDefault="00313883" w:rsidP="00014A4A">
            <w:pPr>
              <w:jc w:val="center"/>
            </w:pPr>
            <w:r w:rsidRPr="007E545E">
              <w:t>Date</w:t>
            </w:r>
          </w:p>
          <w:p w14:paraId="59986190" w14:textId="77777777" w:rsidR="00313883" w:rsidRPr="007E545E" w:rsidRDefault="00313883" w:rsidP="00014A4A">
            <w:pPr>
              <w:jc w:val="center"/>
            </w:pPr>
          </w:p>
        </w:tc>
        <w:tc>
          <w:tcPr>
            <w:tcW w:w="4817" w:type="dxa"/>
          </w:tcPr>
          <w:p w14:paraId="59986191" w14:textId="77777777" w:rsidR="00313883" w:rsidRPr="007E545E" w:rsidRDefault="00313883" w:rsidP="00014A4A">
            <w:pPr>
              <w:jc w:val="center"/>
            </w:pPr>
            <w:r w:rsidRPr="007E545E">
              <w:t>No. of participants</w:t>
            </w:r>
          </w:p>
        </w:tc>
      </w:tr>
      <w:tr w:rsidR="00313883" w:rsidRPr="007E545E" w14:paraId="59986196" w14:textId="77777777" w:rsidTr="00014A4A">
        <w:tc>
          <w:tcPr>
            <w:tcW w:w="3360" w:type="dxa"/>
            <w:tcBorders>
              <w:right w:val="single" w:sz="4" w:space="0" w:color="auto"/>
            </w:tcBorders>
          </w:tcPr>
          <w:p w14:paraId="59986193" w14:textId="77777777" w:rsidR="00313883" w:rsidRPr="007E545E" w:rsidRDefault="00313883" w:rsidP="00C76F6C"/>
        </w:tc>
        <w:tc>
          <w:tcPr>
            <w:tcW w:w="1723" w:type="dxa"/>
            <w:tcBorders>
              <w:left w:val="single" w:sz="4" w:space="0" w:color="auto"/>
            </w:tcBorders>
          </w:tcPr>
          <w:p w14:paraId="59986194" w14:textId="77777777" w:rsidR="00313883" w:rsidRPr="007E545E" w:rsidRDefault="00313883" w:rsidP="00C76F6C"/>
        </w:tc>
        <w:tc>
          <w:tcPr>
            <w:tcW w:w="4817" w:type="dxa"/>
          </w:tcPr>
          <w:p w14:paraId="59986195" w14:textId="77777777" w:rsidR="00313883" w:rsidRPr="007E545E" w:rsidRDefault="00313883" w:rsidP="00C76F6C"/>
        </w:tc>
      </w:tr>
    </w:tbl>
    <w:p w14:paraId="59986197" w14:textId="77777777" w:rsidR="00313883" w:rsidRPr="007E545E" w:rsidRDefault="00313883" w:rsidP="00313883">
      <w:pPr>
        <w:ind w:left="720" w:hanging="720"/>
      </w:pPr>
    </w:p>
    <w:p w14:paraId="59986198" w14:textId="77777777" w:rsidR="00D238DC" w:rsidRPr="007E545E" w:rsidRDefault="00201170" w:rsidP="00D238DC">
      <w:r w:rsidRPr="007E545E">
        <w:t xml:space="preserve"> 9</w:t>
      </w:r>
      <w:r w:rsidR="00392E13" w:rsidRPr="007E545E">
        <w:t>.8</w:t>
      </w:r>
      <w:r w:rsidR="005C0BCF" w:rsidRPr="007E545E">
        <w:t>.</w:t>
      </w:r>
      <w:r w:rsidR="00D238DC" w:rsidRPr="007E545E">
        <w:t xml:space="preserve"> Agriculture Knowledge in rural </w:t>
      </w:r>
      <w:r w:rsidR="00B00C7D">
        <w:t>school</w:t>
      </w:r>
    </w:p>
    <w:p w14:paraId="59986199" w14:textId="77777777" w:rsidR="00D238DC" w:rsidRPr="007E545E" w:rsidRDefault="00D238DC" w:rsidP="00D238DC"/>
    <w:tbl>
      <w:tblPr>
        <w:tblW w:w="946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5"/>
        <w:gridCol w:w="2254"/>
        <w:gridCol w:w="2254"/>
        <w:gridCol w:w="2254"/>
      </w:tblGrid>
      <w:tr w:rsidR="00D238DC" w:rsidRPr="007E545E" w14:paraId="5998619E" w14:textId="77777777" w:rsidTr="005C0BCF">
        <w:tc>
          <w:tcPr>
            <w:tcW w:w="2705" w:type="dxa"/>
          </w:tcPr>
          <w:p w14:paraId="5998619A" w14:textId="77777777" w:rsidR="00D238DC" w:rsidRPr="007E545E" w:rsidRDefault="00D238DC" w:rsidP="00D238DC">
            <w:pPr>
              <w:tabs>
                <w:tab w:val="center" w:pos="4320"/>
                <w:tab w:val="right" w:pos="8640"/>
              </w:tabs>
            </w:pPr>
            <w:r w:rsidRPr="007E545E">
              <w:t>Name and address of school</w:t>
            </w:r>
          </w:p>
        </w:tc>
        <w:tc>
          <w:tcPr>
            <w:tcW w:w="2254" w:type="dxa"/>
          </w:tcPr>
          <w:p w14:paraId="5998619B" w14:textId="77777777" w:rsidR="00D238DC" w:rsidRPr="007E545E" w:rsidRDefault="00D238DC" w:rsidP="00D238DC">
            <w:pPr>
              <w:tabs>
                <w:tab w:val="center" w:pos="4320"/>
                <w:tab w:val="right" w:pos="8640"/>
              </w:tabs>
            </w:pPr>
            <w:r w:rsidRPr="007E545E">
              <w:t>Date of visit to school</w:t>
            </w:r>
          </w:p>
        </w:tc>
        <w:tc>
          <w:tcPr>
            <w:tcW w:w="2254" w:type="dxa"/>
          </w:tcPr>
          <w:p w14:paraId="5998619C" w14:textId="77777777" w:rsidR="00D238DC" w:rsidRPr="007E545E" w:rsidRDefault="00D238DC" w:rsidP="00D238DC">
            <w:pPr>
              <w:tabs>
                <w:tab w:val="center" w:pos="4320"/>
                <w:tab w:val="right" w:pos="8640"/>
              </w:tabs>
            </w:pPr>
            <w:r w:rsidRPr="007E545E">
              <w:t xml:space="preserve">Areas covered </w:t>
            </w:r>
          </w:p>
        </w:tc>
        <w:tc>
          <w:tcPr>
            <w:tcW w:w="2254" w:type="dxa"/>
          </w:tcPr>
          <w:p w14:paraId="5998619D" w14:textId="77777777" w:rsidR="00D238DC" w:rsidRPr="007E545E" w:rsidRDefault="00D238DC" w:rsidP="00D238DC">
            <w:pPr>
              <w:tabs>
                <w:tab w:val="center" w:pos="4320"/>
                <w:tab w:val="right" w:pos="8640"/>
              </w:tabs>
            </w:pPr>
            <w:r w:rsidRPr="007E545E">
              <w:t>Teaching aids used</w:t>
            </w:r>
          </w:p>
        </w:tc>
      </w:tr>
      <w:tr w:rsidR="00D238DC" w:rsidRPr="007E545E" w14:paraId="599861A3" w14:textId="77777777" w:rsidTr="005C0BCF">
        <w:tc>
          <w:tcPr>
            <w:tcW w:w="2705" w:type="dxa"/>
          </w:tcPr>
          <w:p w14:paraId="5998619F" w14:textId="77777777" w:rsidR="00D238DC" w:rsidRPr="007E545E" w:rsidRDefault="00D238DC" w:rsidP="00D238DC">
            <w:pPr>
              <w:tabs>
                <w:tab w:val="center" w:pos="4320"/>
                <w:tab w:val="right" w:pos="8640"/>
              </w:tabs>
            </w:pPr>
          </w:p>
        </w:tc>
        <w:tc>
          <w:tcPr>
            <w:tcW w:w="2254" w:type="dxa"/>
          </w:tcPr>
          <w:p w14:paraId="599861A0" w14:textId="77777777" w:rsidR="00D238DC" w:rsidRPr="007E545E" w:rsidRDefault="00D238DC" w:rsidP="00D238DC">
            <w:pPr>
              <w:tabs>
                <w:tab w:val="center" w:pos="4320"/>
                <w:tab w:val="right" w:pos="8640"/>
              </w:tabs>
            </w:pPr>
          </w:p>
        </w:tc>
        <w:tc>
          <w:tcPr>
            <w:tcW w:w="2254" w:type="dxa"/>
          </w:tcPr>
          <w:p w14:paraId="599861A1" w14:textId="77777777" w:rsidR="00D238DC" w:rsidRPr="007E545E" w:rsidRDefault="00D238DC" w:rsidP="00D238DC">
            <w:pPr>
              <w:tabs>
                <w:tab w:val="center" w:pos="4320"/>
                <w:tab w:val="right" w:pos="8640"/>
              </w:tabs>
            </w:pPr>
          </w:p>
        </w:tc>
        <w:tc>
          <w:tcPr>
            <w:tcW w:w="2254" w:type="dxa"/>
          </w:tcPr>
          <w:p w14:paraId="599861A2" w14:textId="77777777" w:rsidR="00D238DC" w:rsidRPr="007E545E" w:rsidRDefault="00D238DC" w:rsidP="00D238DC">
            <w:pPr>
              <w:tabs>
                <w:tab w:val="center" w:pos="4320"/>
                <w:tab w:val="right" w:pos="8640"/>
              </w:tabs>
            </w:pPr>
          </w:p>
        </w:tc>
      </w:tr>
      <w:tr w:rsidR="00D238DC" w:rsidRPr="007E545E" w14:paraId="599861A8" w14:textId="77777777" w:rsidTr="005C0BCF">
        <w:tc>
          <w:tcPr>
            <w:tcW w:w="2705" w:type="dxa"/>
          </w:tcPr>
          <w:p w14:paraId="599861A4" w14:textId="77777777" w:rsidR="00D238DC" w:rsidRPr="007E545E" w:rsidRDefault="00D238DC" w:rsidP="00D238DC">
            <w:pPr>
              <w:tabs>
                <w:tab w:val="center" w:pos="4320"/>
                <w:tab w:val="right" w:pos="8640"/>
              </w:tabs>
            </w:pPr>
          </w:p>
        </w:tc>
        <w:tc>
          <w:tcPr>
            <w:tcW w:w="2254" w:type="dxa"/>
          </w:tcPr>
          <w:p w14:paraId="599861A5" w14:textId="77777777" w:rsidR="00D238DC" w:rsidRPr="007E545E" w:rsidRDefault="00D238DC" w:rsidP="00D238DC">
            <w:pPr>
              <w:tabs>
                <w:tab w:val="center" w:pos="4320"/>
                <w:tab w:val="right" w:pos="8640"/>
              </w:tabs>
            </w:pPr>
          </w:p>
        </w:tc>
        <w:tc>
          <w:tcPr>
            <w:tcW w:w="2254" w:type="dxa"/>
          </w:tcPr>
          <w:p w14:paraId="599861A6" w14:textId="77777777" w:rsidR="00D238DC" w:rsidRPr="007E545E" w:rsidRDefault="00D238DC" w:rsidP="00D238DC">
            <w:pPr>
              <w:tabs>
                <w:tab w:val="center" w:pos="4320"/>
                <w:tab w:val="right" w:pos="8640"/>
              </w:tabs>
            </w:pPr>
          </w:p>
        </w:tc>
        <w:tc>
          <w:tcPr>
            <w:tcW w:w="2254" w:type="dxa"/>
          </w:tcPr>
          <w:p w14:paraId="599861A7" w14:textId="77777777" w:rsidR="00D238DC" w:rsidRPr="007E545E" w:rsidRDefault="00D238DC" w:rsidP="00D238DC">
            <w:pPr>
              <w:tabs>
                <w:tab w:val="center" w:pos="4320"/>
                <w:tab w:val="right" w:pos="8640"/>
              </w:tabs>
            </w:pPr>
          </w:p>
        </w:tc>
      </w:tr>
    </w:tbl>
    <w:p w14:paraId="599861A9" w14:textId="77777777" w:rsidR="00D238DC" w:rsidRPr="007E545E" w:rsidRDefault="005C0BCF" w:rsidP="00D238DC">
      <w:r w:rsidRPr="007E545E">
        <w:tab/>
        <w:t xml:space="preserve">Give good quality </w:t>
      </w:r>
      <w:r w:rsidR="002A0187" w:rsidRPr="007E545E">
        <w:t xml:space="preserve">1-2 </w:t>
      </w:r>
      <w:r w:rsidRPr="007E545E">
        <w:t>photograph</w:t>
      </w:r>
      <w:r w:rsidR="002A0187" w:rsidRPr="007E545E">
        <w:t>(s)</w:t>
      </w:r>
    </w:p>
    <w:p w14:paraId="599861AA" w14:textId="77777777" w:rsidR="005C0BCF" w:rsidRPr="007E545E" w:rsidRDefault="005C0BCF" w:rsidP="00D238DC"/>
    <w:p w14:paraId="599861AB" w14:textId="77777777" w:rsidR="00DC2062" w:rsidRPr="007E545E" w:rsidRDefault="00201170" w:rsidP="005D4C72">
      <w:pPr>
        <w:jc w:val="both"/>
      </w:pPr>
      <w:r w:rsidRPr="007E545E">
        <w:t>9</w:t>
      </w:r>
      <w:r w:rsidR="00DC2062" w:rsidRPr="007E545E">
        <w:t xml:space="preserve">.9. Details of </w:t>
      </w:r>
      <w:r w:rsidR="005C0BCF" w:rsidRPr="007E545E">
        <w:t>‘</w:t>
      </w:r>
      <w:r w:rsidR="00F27CFF">
        <w:rPr>
          <w:i/>
        </w:rPr>
        <w:t xml:space="preserve">Pre-Rabi Campaign’ </w:t>
      </w:r>
      <w:r w:rsidR="00D216F5">
        <w:rPr>
          <w:i/>
        </w:rPr>
        <w:t xml:space="preserve">/ </w:t>
      </w:r>
      <w:r w:rsidR="00D216F5" w:rsidRPr="007E545E">
        <w:t>‘</w:t>
      </w:r>
      <w:r w:rsidR="00D216F5">
        <w:rPr>
          <w:i/>
        </w:rPr>
        <w:t xml:space="preserve">Pre-Kharif Campaign’ </w:t>
      </w:r>
      <w:proofErr w:type="spellStart"/>
      <w:r w:rsidR="005C0BCF" w:rsidRPr="007E545E">
        <w:t>Programme</w:t>
      </w:r>
      <w:proofErr w:type="spellEnd"/>
    </w:p>
    <w:p w14:paraId="599861AC" w14:textId="77777777" w:rsidR="002A0187" w:rsidRPr="007E545E" w:rsidRDefault="002A0187" w:rsidP="005D4C72">
      <w:pPr>
        <w:jc w:val="both"/>
      </w:pPr>
    </w:p>
    <w:tbl>
      <w:tblPr>
        <w:tblW w:w="9725" w:type="dxa"/>
        <w:tblInd w:w="-34" w:type="dxa"/>
        <w:tblLayout w:type="fixed"/>
        <w:tblLook w:val="04A0" w:firstRow="1" w:lastRow="0" w:firstColumn="1" w:lastColumn="0" w:noHBand="0" w:noVBand="1"/>
      </w:tblPr>
      <w:tblGrid>
        <w:gridCol w:w="568"/>
        <w:gridCol w:w="954"/>
        <w:gridCol w:w="1059"/>
        <w:gridCol w:w="755"/>
        <w:gridCol w:w="756"/>
        <w:gridCol w:w="756"/>
        <w:gridCol w:w="756"/>
        <w:gridCol w:w="605"/>
        <w:gridCol w:w="907"/>
        <w:gridCol w:w="756"/>
        <w:gridCol w:w="719"/>
        <w:gridCol w:w="567"/>
        <w:gridCol w:w="567"/>
      </w:tblGrid>
      <w:tr w:rsidR="005E4742" w:rsidRPr="007E545E" w14:paraId="599861B5" w14:textId="77777777" w:rsidTr="00F16B23">
        <w:trPr>
          <w:trHeight w:val="610"/>
        </w:trPr>
        <w:tc>
          <w:tcPr>
            <w:tcW w:w="568"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599861AD" w14:textId="77777777" w:rsidR="005E4742" w:rsidRPr="007E545E" w:rsidRDefault="005E4742" w:rsidP="00145EFC">
            <w:pPr>
              <w:rPr>
                <w:bCs/>
                <w:sz w:val="16"/>
                <w:szCs w:val="16"/>
                <w:lang w:eastAsia="en-IN" w:bidi="hi-IN"/>
              </w:rPr>
            </w:pPr>
            <w:r w:rsidRPr="007E545E">
              <w:rPr>
                <w:bCs/>
                <w:sz w:val="16"/>
                <w:szCs w:val="16"/>
                <w:lang w:eastAsia="en-IN" w:bidi="hi-IN"/>
              </w:rPr>
              <w:t xml:space="preserve">Date  of </w:t>
            </w:r>
            <w:proofErr w:type="spellStart"/>
            <w:r w:rsidRPr="007E545E">
              <w:rPr>
                <w:bCs/>
                <w:sz w:val="16"/>
                <w:szCs w:val="16"/>
                <w:lang w:eastAsia="en-IN" w:bidi="hi-IN"/>
              </w:rPr>
              <w:t>programme</w:t>
            </w:r>
            <w:proofErr w:type="spellEnd"/>
          </w:p>
        </w:tc>
        <w:tc>
          <w:tcPr>
            <w:tcW w:w="954"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599861AE" w14:textId="77777777" w:rsidR="005E4742" w:rsidRPr="007E545E" w:rsidRDefault="005E4742" w:rsidP="00145EFC">
            <w:pPr>
              <w:rPr>
                <w:bCs/>
                <w:sz w:val="16"/>
                <w:szCs w:val="16"/>
                <w:lang w:eastAsia="en-IN" w:bidi="hi-IN"/>
              </w:rPr>
            </w:pPr>
            <w:r w:rsidRPr="007E545E">
              <w:rPr>
                <w:bCs/>
                <w:sz w:val="16"/>
                <w:szCs w:val="16"/>
                <w:lang w:eastAsia="en-IN" w:bidi="hi-IN"/>
              </w:rPr>
              <w:t xml:space="preserve">No. of Union Ministers attended the </w:t>
            </w:r>
            <w:proofErr w:type="spellStart"/>
            <w:r w:rsidRPr="007E545E">
              <w:rPr>
                <w:bCs/>
                <w:sz w:val="16"/>
                <w:szCs w:val="16"/>
                <w:lang w:eastAsia="en-IN" w:bidi="hi-IN"/>
              </w:rPr>
              <w:t>programme</w:t>
            </w:r>
            <w:proofErr w:type="spellEnd"/>
          </w:p>
        </w:tc>
        <w:tc>
          <w:tcPr>
            <w:tcW w:w="1059"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599861AF" w14:textId="77777777" w:rsidR="005E4742" w:rsidRPr="007E545E" w:rsidRDefault="005E4742" w:rsidP="00145EFC">
            <w:pPr>
              <w:rPr>
                <w:bCs/>
                <w:sz w:val="16"/>
                <w:szCs w:val="16"/>
                <w:lang w:eastAsia="en-IN" w:bidi="hi-IN"/>
              </w:rPr>
            </w:pPr>
            <w:r w:rsidRPr="007E545E">
              <w:rPr>
                <w:bCs/>
                <w:sz w:val="16"/>
                <w:szCs w:val="16"/>
                <w:lang w:eastAsia="en-IN" w:bidi="hi-IN"/>
              </w:rPr>
              <w:t>No. of  Hon’ble MPs (</w:t>
            </w:r>
            <w:proofErr w:type="spellStart"/>
            <w:r w:rsidRPr="007E545E">
              <w:rPr>
                <w:bCs/>
                <w:sz w:val="16"/>
                <w:szCs w:val="16"/>
                <w:lang w:eastAsia="en-IN" w:bidi="hi-IN"/>
              </w:rPr>
              <w:t>Loksabha</w:t>
            </w:r>
            <w:proofErr w:type="spellEnd"/>
            <w:r w:rsidRPr="007E545E">
              <w:rPr>
                <w:bCs/>
                <w:sz w:val="16"/>
                <w:szCs w:val="16"/>
                <w:lang w:eastAsia="en-IN" w:bidi="hi-IN"/>
              </w:rPr>
              <w:t xml:space="preserve">/ </w:t>
            </w:r>
            <w:proofErr w:type="spellStart"/>
            <w:r w:rsidRPr="007E545E">
              <w:rPr>
                <w:bCs/>
                <w:sz w:val="16"/>
                <w:szCs w:val="16"/>
                <w:lang w:eastAsia="en-IN" w:bidi="hi-IN"/>
              </w:rPr>
              <w:t>Rajyasabha</w:t>
            </w:r>
            <w:proofErr w:type="spellEnd"/>
            <w:r w:rsidRPr="007E545E">
              <w:rPr>
                <w:bCs/>
                <w:sz w:val="16"/>
                <w:szCs w:val="16"/>
                <w:lang w:eastAsia="en-IN" w:bidi="hi-IN"/>
              </w:rPr>
              <w:t>) participated</w:t>
            </w:r>
          </w:p>
        </w:tc>
        <w:tc>
          <w:tcPr>
            <w:tcW w:w="755"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599861B0" w14:textId="77777777" w:rsidR="005E4742" w:rsidRPr="007E545E" w:rsidRDefault="005E4742" w:rsidP="00145EFC">
            <w:pPr>
              <w:rPr>
                <w:bCs/>
                <w:sz w:val="16"/>
                <w:szCs w:val="16"/>
                <w:lang w:eastAsia="en-IN" w:bidi="hi-IN"/>
              </w:rPr>
            </w:pPr>
            <w:r w:rsidRPr="007E545E">
              <w:rPr>
                <w:bCs/>
                <w:sz w:val="16"/>
                <w:szCs w:val="16"/>
                <w:lang w:eastAsia="en-IN" w:bidi="hi-IN"/>
              </w:rPr>
              <w:t>No. of State Govt. Ministers</w:t>
            </w:r>
          </w:p>
        </w:tc>
        <w:tc>
          <w:tcPr>
            <w:tcW w:w="5255" w:type="dxa"/>
            <w:gridSpan w:val="7"/>
            <w:tcBorders>
              <w:top w:val="single" w:sz="4" w:space="0" w:color="auto"/>
              <w:left w:val="nil"/>
              <w:bottom w:val="single" w:sz="4" w:space="0" w:color="auto"/>
              <w:right w:val="single" w:sz="4" w:space="0" w:color="auto"/>
            </w:tcBorders>
            <w:shd w:val="clear" w:color="000000" w:fill="FFFFFF"/>
            <w:hideMark/>
          </w:tcPr>
          <w:p w14:paraId="599861B1" w14:textId="77777777" w:rsidR="005E4742" w:rsidRPr="007E545E" w:rsidRDefault="005E4742" w:rsidP="00145EFC">
            <w:pPr>
              <w:jc w:val="center"/>
              <w:rPr>
                <w:bCs/>
                <w:sz w:val="16"/>
                <w:szCs w:val="16"/>
                <w:lang w:eastAsia="en-IN" w:bidi="hi-IN"/>
              </w:rPr>
            </w:pPr>
            <w:r w:rsidRPr="007E545E">
              <w:rPr>
                <w:bCs/>
                <w:sz w:val="16"/>
                <w:szCs w:val="16"/>
                <w:lang w:eastAsia="en-IN" w:bidi="hi-IN"/>
              </w:rPr>
              <w:t> </w:t>
            </w:r>
          </w:p>
          <w:p w14:paraId="599861B2" w14:textId="77777777" w:rsidR="005E4742" w:rsidRPr="007E545E" w:rsidRDefault="005E4742" w:rsidP="00145EFC">
            <w:pPr>
              <w:jc w:val="center"/>
              <w:rPr>
                <w:bCs/>
                <w:sz w:val="16"/>
                <w:szCs w:val="16"/>
                <w:lang w:eastAsia="en-IN" w:bidi="hi-IN"/>
              </w:rPr>
            </w:pPr>
            <w:r w:rsidRPr="007E545E">
              <w:rPr>
                <w:bCs/>
                <w:sz w:val="16"/>
                <w:szCs w:val="16"/>
                <w:lang w:eastAsia="en-IN" w:bidi="hi-IN"/>
              </w:rPr>
              <w:t>Participants (No.)</w:t>
            </w:r>
          </w:p>
        </w:tc>
        <w:tc>
          <w:tcPr>
            <w:tcW w:w="567" w:type="dxa"/>
            <w:vMerge w:val="restart"/>
            <w:tcBorders>
              <w:top w:val="single" w:sz="4" w:space="0" w:color="auto"/>
              <w:left w:val="nil"/>
              <w:bottom w:val="nil"/>
              <w:right w:val="single" w:sz="4" w:space="0" w:color="auto"/>
            </w:tcBorders>
            <w:shd w:val="clear" w:color="000000" w:fill="FFFFFF"/>
          </w:tcPr>
          <w:p w14:paraId="599861B3" w14:textId="77777777" w:rsidR="005E4742" w:rsidRPr="007E545E" w:rsidRDefault="005E4742" w:rsidP="00145EFC">
            <w:pPr>
              <w:jc w:val="center"/>
              <w:rPr>
                <w:bCs/>
                <w:sz w:val="16"/>
                <w:szCs w:val="16"/>
                <w:lang w:eastAsia="en-IN" w:bidi="hi-IN"/>
              </w:rPr>
            </w:pPr>
            <w:r w:rsidRPr="007E545E">
              <w:rPr>
                <w:bCs/>
                <w:sz w:val="16"/>
                <w:szCs w:val="16"/>
                <w:lang w:eastAsia="en-IN" w:bidi="hi-IN"/>
              </w:rPr>
              <w:t>Coverage by Door Darshan (Yes/No)</w:t>
            </w:r>
          </w:p>
        </w:tc>
        <w:tc>
          <w:tcPr>
            <w:tcW w:w="567" w:type="dxa"/>
            <w:vMerge w:val="restart"/>
            <w:tcBorders>
              <w:top w:val="single" w:sz="4" w:space="0" w:color="auto"/>
              <w:left w:val="nil"/>
              <w:bottom w:val="nil"/>
              <w:right w:val="single" w:sz="4" w:space="0" w:color="auto"/>
            </w:tcBorders>
            <w:shd w:val="clear" w:color="000000" w:fill="FFFFFF"/>
          </w:tcPr>
          <w:p w14:paraId="599861B4" w14:textId="77777777" w:rsidR="005E4742" w:rsidRPr="007E545E" w:rsidRDefault="005E4742" w:rsidP="00145EFC">
            <w:pPr>
              <w:jc w:val="center"/>
              <w:rPr>
                <w:bCs/>
                <w:sz w:val="16"/>
                <w:szCs w:val="16"/>
                <w:lang w:eastAsia="en-IN" w:bidi="hi-IN"/>
              </w:rPr>
            </w:pPr>
            <w:r w:rsidRPr="007E545E">
              <w:rPr>
                <w:bCs/>
                <w:sz w:val="16"/>
                <w:szCs w:val="16"/>
                <w:lang w:eastAsia="en-IN" w:bidi="hi-IN"/>
              </w:rPr>
              <w:t>Coverage by other channels (Number)</w:t>
            </w:r>
          </w:p>
        </w:tc>
      </w:tr>
      <w:tr w:rsidR="005E4742" w:rsidRPr="007E545E" w14:paraId="599861C3" w14:textId="77777777" w:rsidTr="00F16B23">
        <w:trPr>
          <w:trHeight w:val="1080"/>
        </w:trPr>
        <w:tc>
          <w:tcPr>
            <w:tcW w:w="568" w:type="dxa"/>
            <w:vMerge/>
            <w:tcBorders>
              <w:top w:val="single" w:sz="4" w:space="0" w:color="auto"/>
              <w:left w:val="single" w:sz="4" w:space="0" w:color="auto"/>
              <w:bottom w:val="single" w:sz="4" w:space="0" w:color="auto"/>
              <w:right w:val="single" w:sz="4" w:space="0" w:color="auto"/>
            </w:tcBorders>
            <w:hideMark/>
          </w:tcPr>
          <w:p w14:paraId="599861B6" w14:textId="77777777" w:rsidR="005E4742" w:rsidRPr="007E545E" w:rsidRDefault="005E4742" w:rsidP="00145EFC">
            <w:pPr>
              <w:rPr>
                <w:bCs/>
                <w:sz w:val="16"/>
                <w:szCs w:val="16"/>
                <w:lang w:eastAsia="en-IN" w:bidi="hi-IN"/>
              </w:rPr>
            </w:pPr>
          </w:p>
        </w:tc>
        <w:tc>
          <w:tcPr>
            <w:tcW w:w="954" w:type="dxa"/>
            <w:vMerge/>
            <w:tcBorders>
              <w:top w:val="single" w:sz="4" w:space="0" w:color="auto"/>
              <w:left w:val="single" w:sz="4" w:space="0" w:color="auto"/>
              <w:bottom w:val="single" w:sz="4" w:space="0" w:color="auto"/>
              <w:right w:val="single" w:sz="4" w:space="0" w:color="auto"/>
            </w:tcBorders>
            <w:hideMark/>
          </w:tcPr>
          <w:p w14:paraId="599861B7" w14:textId="77777777" w:rsidR="005E4742" w:rsidRPr="007E545E" w:rsidRDefault="005E4742" w:rsidP="00145EFC">
            <w:pPr>
              <w:rPr>
                <w:bCs/>
                <w:sz w:val="16"/>
                <w:szCs w:val="16"/>
                <w:lang w:eastAsia="en-IN" w:bidi="hi-IN"/>
              </w:rPr>
            </w:pPr>
          </w:p>
        </w:tc>
        <w:tc>
          <w:tcPr>
            <w:tcW w:w="1059" w:type="dxa"/>
            <w:vMerge/>
            <w:tcBorders>
              <w:top w:val="single" w:sz="4" w:space="0" w:color="auto"/>
              <w:left w:val="single" w:sz="4" w:space="0" w:color="auto"/>
              <w:bottom w:val="single" w:sz="4" w:space="0" w:color="auto"/>
              <w:right w:val="single" w:sz="4" w:space="0" w:color="auto"/>
            </w:tcBorders>
            <w:hideMark/>
          </w:tcPr>
          <w:p w14:paraId="599861B8" w14:textId="77777777" w:rsidR="005E4742" w:rsidRPr="007E545E" w:rsidRDefault="005E4742" w:rsidP="00145EFC">
            <w:pPr>
              <w:rPr>
                <w:bCs/>
                <w:sz w:val="16"/>
                <w:szCs w:val="16"/>
                <w:lang w:eastAsia="en-IN" w:bidi="hi-IN"/>
              </w:rPr>
            </w:pPr>
          </w:p>
        </w:tc>
        <w:tc>
          <w:tcPr>
            <w:tcW w:w="755" w:type="dxa"/>
            <w:vMerge/>
            <w:tcBorders>
              <w:top w:val="single" w:sz="4" w:space="0" w:color="auto"/>
              <w:left w:val="single" w:sz="4" w:space="0" w:color="auto"/>
              <w:bottom w:val="single" w:sz="4" w:space="0" w:color="auto"/>
              <w:right w:val="single" w:sz="4" w:space="0" w:color="auto"/>
            </w:tcBorders>
            <w:hideMark/>
          </w:tcPr>
          <w:p w14:paraId="599861B9" w14:textId="77777777" w:rsidR="005E4742" w:rsidRPr="007E545E" w:rsidRDefault="005E4742" w:rsidP="00145EFC">
            <w:pPr>
              <w:rPr>
                <w:bCs/>
                <w:sz w:val="16"/>
                <w:szCs w:val="16"/>
                <w:lang w:eastAsia="en-IN" w:bidi="hi-IN"/>
              </w:rPr>
            </w:pPr>
          </w:p>
        </w:tc>
        <w:tc>
          <w:tcPr>
            <w:tcW w:w="756" w:type="dxa"/>
            <w:tcBorders>
              <w:top w:val="nil"/>
              <w:left w:val="single" w:sz="4" w:space="0" w:color="auto"/>
              <w:bottom w:val="single" w:sz="4" w:space="0" w:color="auto"/>
              <w:right w:val="single" w:sz="4" w:space="0" w:color="auto"/>
            </w:tcBorders>
            <w:shd w:val="clear" w:color="000000" w:fill="FFFFFF"/>
            <w:hideMark/>
          </w:tcPr>
          <w:p w14:paraId="599861BA" w14:textId="77777777" w:rsidR="005E4742" w:rsidRPr="007E545E" w:rsidRDefault="005E4742" w:rsidP="00145EFC">
            <w:pPr>
              <w:rPr>
                <w:bCs/>
                <w:sz w:val="16"/>
                <w:szCs w:val="16"/>
                <w:lang w:eastAsia="en-IN" w:bidi="hi-IN"/>
              </w:rPr>
            </w:pPr>
            <w:r w:rsidRPr="007E545E">
              <w:rPr>
                <w:bCs/>
                <w:sz w:val="16"/>
                <w:szCs w:val="16"/>
                <w:lang w:eastAsia="en-IN" w:bidi="hi-IN"/>
              </w:rPr>
              <w:t xml:space="preserve">MLAs  Attended the </w:t>
            </w:r>
            <w:proofErr w:type="spellStart"/>
            <w:r w:rsidRPr="007E545E">
              <w:rPr>
                <w:bCs/>
                <w:sz w:val="16"/>
                <w:szCs w:val="16"/>
                <w:lang w:eastAsia="en-IN" w:bidi="hi-IN"/>
              </w:rPr>
              <w:t>programme</w:t>
            </w:r>
            <w:proofErr w:type="spellEnd"/>
          </w:p>
        </w:tc>
        <w:tc>
          <w:tcPr>
            <w:tcW w:w="756" w:type="dxa"/>
            <w:tcBorders>
              <w:top w:val="nil"/>
              <w:left w:val="single" w:sz="4" w:space="0" w:color="auto"/>
              <w:bottom w:val="single" w:sz="4" w:space="0" w:color="000000"/>
              <w:right w:val="single" w:sz="4" w:space="0" w:color="auto"/>
            </w:tcBorders>
            <w:shd w:val="clear" w:color="000000" w:fill="FFFFFF"/>
            <w:hideMark/>
          </w:tcPr>
          <w:p w14:paraId="599861BB" w14:textId="77777777" w:rsidR="005E4742" w:rsidRPr="007E545E" w:rsidRDefault="005E4742" w:rsidP="00145EFC">
            <w:pPr>
              <w:jc w:val="center"/>
              <w:rPr>
                <w:bCs/>
                <w:sz w:val="16"/>
                <w:szCs w:val="16"/>
                <w:lang w:eastAsia="en-IN" w:bidi="hi-IN"/>
              </w:rPr>
            </w:pPr>
            <w:r w:rsidRPr="007E545E">
              <w:rPr>
                <w:bCs/>
                <w:sz w:val="16"/>
                <w:szCs w:val="16"/>
                <w:lang w:eastAsia="en-IN" w:bidi="hi-IN"/>
              </w:rPr>
              <w:t xml:space="preserve">Chairman </w:t>
            </w:r>
            <w:proofErr w:type="spellStart"/>
            <w:r w:rsidRPr="007E545E">
              <w:rPr>
                <w:bCs/>
                <w:sz w:val="16"/>
                <w:szCs w:val="16"/>
                <w:lang w:eastAsia="en-IN" w:bidi="hi-IN"/>
              </w:rPr>
              <w:t>ZilaPanchayat</w:t>
            </w:r>
            <w:proofErr w:type="spellEnd"/>
          </w:p>
        </w:tc>
        <w:tc>
          <w:tcPr>
            <w:tcW w:w="756" w:type="dxa"/>
            <w:tcBorders>
              <w:top w:val="nil"/>
              <w:left w:val="single" w:sz="4" w:space="0" w:color="auto"/>
              <w:bottom w:val="single" w:sz="4" w:space="0" w:color="auto"/>
              <w:right w:val="single" w:sz="4" w:space="0" w:color="auto"/>
            </w:tcBorders>
            <w:shd w:val="clear" w:color="000000" w:fill="FFFFFF"/>
            <w:hideMark/>
          </w:tcPr>
          <w:p w14:paraId="599861BC" w14:textId="77777777" w:rsidR="005E4742" w:rsidRPr="007E545E" w:rsidRDefault="005E4742" w:rsidP="00145EFC">
            <w:pPr>
              <w:rPr>
                <w:bCs/>
                <w:sz w:val="16"/>
                <w:szCs w:val="16"/>
                <w:lang w:eastAsia="en-IN" w:bidi="hi-IN"/>
              </w:rPr>
            </w:pPr>
            <w:r w:rsidRPr="007E545E">
              <w:rPr>
                <w:bCs/>
                <w:sz w:val="16"/>
                <w:szCs w:val="16"/>
                <w:lang w:eastAsia="en-IN" w:bidi="hi-IN"/>
              </w:rPr>
              <w:t>Distt. Collector/ DM</w:t>
            </w:r>
          </w:p>
        </w:tc>
        <w:tc>
          <w:tcPr>
            <w:tcW w:w="605" w:type="dxa"/>
            <w:tcBorders>
              <w:top w:val="nil"/>
              <w:left w:val="single" w:sz="4" w:space="0" w:color="auto"/>
              <w:bottom w:val="single" w:sz="4" w:space="0" w:color="auto"/>
              <w:right w:val="single" w:sz="4" w:space="0" w:color="auto"/>
            </w:tcBorders>
            <w:shd w:val="clear" w:color="000000" w:fill="FFFFFF"/>
            <w:hideMark/>
          </w:tcPr>
          <w:p w14:paraId="599861BD" w14:textId="77777777" w:rsidR="005E4742" w:rsidRPr="007E545E" w:rsidRDefault="005E4742" w:rsidP="00145EFC">
            <w:pPr>
              <w:rPr>
                <w:bCs/>
                <w:sz w:val="16"/>
                <w:szCs w:val="16"/>
                <w:lang w:eastAsia="en-IN" w:bidi="hi-IN"/>
              </w:rPr>
            </w:pPr>
            <w:r w:rsidRPr="007E545E">
              <w:rPr>
                <w:bCs/>
                <w:sz w:val="16"/>
                <w:szCs w:val="16"/>
                <w:lang w:eastAsia="en-IN" w:bidi="hi-IN"/>
              </w:rPr>
              <w:t>Bank Officials</w:t>
            </w:r>
          </w:p>
        </w:tc>
        <w:tc>
          <w:tcPr>
            <w:tcW w:w="907" w:type="dxa"/>
            <w:tcBorders>
              <w:top w:val="nil"/>
              <w:left w:val="single" w:sz="4" w:space="0" w:color="auto"/>
              <w:bottom w:val="single" w:sz="4" w:space="0" w:color="auto"/>
              <w:right w:val="single" w:sz="4" w:space="0" w:color="auto"/>
            </w:tcBorders>
            <w:shd w:val="clear" w:color="000000" w:fill="FFFFFF"/>
            <w:hideMark/>
          </w:tcPr>
          <w:p w14:paraId="599861BE" w14:textId="77777777" w:rsidR="005E4742" w:rsidRPr="007E545E" w:rsidRDefault="005E4742" w:rsidP="00145EFC">
            <w:pPr>
              <w:rPr>
                <w:bCs/>
                <w:sz w:val="16"/>
                <w:szCs w:val="16"/>
                <w:lang w:eastAsia="en-IN" w:bidi="hi-IN"/>
              </w:rPr>
            </w:pPr>
            <w:r w:rsidRPr="007E545E">
              <w:rPr>
                <w:bCs/>
                <w:sz w:val="16"/>
                <w:szCs w:val="16"/>
                <w:lang w:eastAsia="en-IN" w:bidi="hi-IN"/>
              </w:rPr>
              <w:t>Farmers</w:t>
            </w:r>
          </w:p>
        </w:tc>
        <w:tc>
          <w:tcPr>
            <w:tcW w:w="756" w:type="dxa"/>
            <w:tcBorders>
              <w:top w:val="nil"/>
              <w:left w:val="single" w:sz="4" w:space="0" w:color="auto"/>
              <w:bottom w:val="single" w:sz="4" w:space="0" w:color="auto"/>
              <w:right w:val="single" w:sz="4" w:space="0" w:color="auto"/>
            </w:tcBorders>
            <w:shd w:val="clear" w:color="000000" w:fill="FFFFFF"/>
            <w:hideMark/>
          </w:tcPr>
          <w:p w14:paraId="599861BF" w14:textId="77777777" w:rsidR="005E4742" w:rsidRPr="007E545E" w:rsidRDefault="005E4742" w:rsidP="00145EFC">
            <w:pPr>
              <w:rPr>
                <w:bCs/>
                <w:sz w:val="16"/>
                <w:szCs w:val="16"/>
                <w:lang w:eastAsia="en-IN" w:bidi="hi-IN"/>
              </w:rPr>
            </w:pPr>
            <w:r w:rsidRPr="007E545E">
              <w:rPr>
                <w:bCs/>
                <w:sz w:val="16"/>
                <w:szCs w:val="16"/>
                <w:lang w:eastAsia="en-IN" w:bidi="hi-IN"/>
              </w:rPr>
              <w:t>Govt. Officials, PRI members etc.</w:t>
            </w:r>
          </w:p>
        </w:tc>
        <w:tc>
          <w:tcPr>
            <w:tcW w:w="719" w:type="dxa"/>
            <w:tcBorders>
              <w:top w:val="nil"/>
              <w:left w:val="single" w:sz="4" w:space="0" w:color="auto"/>
              <w:bottom w:val="single" w:sz="4" w:space="0" w:color="auto"/>
              <w:right w:val="single" w:sz="4" w:space="0" w:color="auto"/>
            </w:tcBorders>
            <w:shd w:val="clear" w:color="000000" w:fill="FFFFFF"/>
            <w:hideMark/>
          </w:tcPr>
          <w:p w14:paraId="599861C0" w14:textId="77777777" w:rsidR="005E4742" w:rsidRPr="007E545E" w:rsidRDefault="005E4742" w:rsidP="00145EFC">
            <w:pPr>
              <w:rPr>
                <w:bCs/>
                <w:sz w:val="16"/>
                <w:szCs w:val="16"/>
                <w:lang w:eastAsia="en-IN" w:bidi="hi-IN"/>
              </w:rPr>
            </w:pPr>
            <w:r w:rsidRPr="007E545E">
              <w:rPr>
                <w:bCs/>
                <w:sz w:val="16"/>
                <w:szCs w:val="16"/>
                <w:lang w:eastAsia="en-IN" w:bidi="hi-IN"/>
              </w:rPr>
              <w:t>Total</w:t>
            </w:r>
          </w:p>
        </w:tc>
        <w:tc>
          <w:tcPr>
            <w:tcW w:w="567" w:type="dxa"/>
            <w:vMerge/>
            <w:tcBorders>
              <w:left w:val="single" w:sz="4" w:space="0" w:color="auto"/>
              <w:bottom w:val="single" w:sz="4" w:space="0" w:color="000000"/>
              <w:right w:val="single" w:sz="4" w:space="0" w:color="auto"/>
            </w:tcBorders>
            <w:hideMark/>
          </w:tcPr>
          <w:p w14:paraId="599861C1" w14:textId="77777777" w:rsidR="005E4742" w:rsidRPr="007E545E" w:rsidRDefault="005E4742" w:rsidP="00145EFC">
            <w:pPr>
              <w:jc w:val="center"/>
              <w:rPr>
                <w:bCs/>
                <w:sz w:val="16"/>
                <w:szCs w:val="16"/>
                <w:lang w:eastAsia="en-IN" w:bidi="hi-IN"/>
              </w:rPr>
            </w:pPr>
          </w:p>
        </w:tc>
        <w:tc>
          <w:tcPr>
            <w:tcW w:w="567" w:type="dxa"/>
            <w:vMerge/>
            <w:tcBorders>
              <w:left w:val="single" w:sz="4" w:space="0" w:color="auto"/>
              <w:bottom w:val="single" w:sz="4" w:space="0" w:color="000000"/>
              <w:right w:val="single" w:sz="4" w:space="0" w:color="auto"/>
            </w:tcBorders>
            <w:hideMark/>
          </w:tcPr>
          <w:p w14:paraId="599861C2" w14:textId="77777777" w:rsidR="005E4742" w:rsidRPr="007E545E" w:rsidRDefault="005E4742" w:rsidP="00145EFC">
            <w:pPr>
              <w:jc w:val="center"/>
              <w:rPr>
                <w:bCs/>
                <w:sz w:val="16"/>
                <w:szCs w:val="16"/>
                <w:lang w:eastAsia="en-IN" w:bidi="hi-IN"/>
              </w:rPr>
            </w:pPr>
          </w:p>
        </w:tc>
      </w:tr>
      <w:tr w:rsidR="005E4742" w:rsidRPr="007E545E" w14:paraId="599861D1" w14:textId="77777777" w:rsidTr="00F16B23">
        <w:trPr>
          <w:trHeight w:val="776"/>
        </w:trPr>
        <w:tc>
          <w:tcPr>
            <w:tcW w:w="568" w:type="dxa"/>
            <w:tcBorders>
              <w:top w:val="single" w:sz="4" w:space="0" w:color="auto"/>
              <w:left w:val="single" w:sz="4" w:space="0" w:color="auto"/>
              <w:bottom w:val="single" w:sz="4" w:space="0" w:color="auto"/>
              <w:right w:val="single" w:sz="4" w:space="0" w:color="auto"/>
            </w:tcBorders>
            <w:shd w:val="clear" w:color="000000" w:fill="FFFFFF"/>
          </w:tcPr>
          <w:p w14:paraId="599861C4" w14:textId="33D38D24" w:rsidR="005E4742" w:rsidRPr="007E545E" w:rsidRDefault="00F16B23" w:rsidP="00145EFC">
            <w:pPr>
              <w:rPr>
                <w:rFonts w:ascii="Arial" w:hAnsi="Arial" w:cs="Arial"/>
                <w:bCs/>
                <w:sz w:val="16"/>
                <w:szCs w:val="16"/>
              </w:rPr>
            </w:pPr>
            <w:r>
              <w:rPr>
                <w:rFonts w:ascii="Arial" w:hAnsi="Arial" w:cs="Arial"/>
                <w:bCs/>
                <w:sz w:val="16"/>
                <w:szCs w:val="16"/>
              </w:rPr>
              <w:t>31.05.25</w:t>
            </w:r>
          </w:p>
        </w:tc>
        <w:tc>
          <w:tcPr>
            <w:tcW w:w="954" w:type="dxa"/>
            <w:tcBorders>
              <w:top w:val="nil"/>
              <w:left w:val="nil"/>
              <w:bottom w:val="nil"/>
              <w:right w:val="single" w:sz="4" w:space="0" w:color="auto"/>
            </w:tcBorders>
            <w:shd w:val="clear" w:color="000000" w:fill="FFFFFF"/>
          </w:tcPr>
          <w:p w14:paraId="599861C5" w14:textId="5BDDBE86" w:rsidR="005E4742" w:rsidRPr="007E545E" w:rsidRDefault="00F16B23" w:rsidP="00145EFC">
            <w:pPr>
              <w:jc w:val="center"/>
              <w:rPr>
                <w:sz w:val="16"/>
                <w:szCs w:val="16"/>
                <w:lang w:eastAsia="en-IN"/>
              </w:rPr>
            </w:pPr>
            <w:r>
              <w:rPr>
                <w:sz w:val="16"/>
                <w:szCs w:val="16"/>
                <w:lang w:eastAsia="en-IN"/>
              </w:rPr>
              <w:t>1</w:t>
            </w:r>
          </w:p>
        </w:tc>
        <w:tc>
          <w:tcPr>
            <w:tcW w:w="1059" w:type="dxa"/>
            <w:tcBorders>
              <w:top w:val="nil"/>
              <w:left w:val="nil"/>
              <w:bottom w:val="nil"/>
              <w:right w:val="single" w:sz="4" w:space="0" w:color="auto"/>
            </w:tcBorders>
            <w:shd w:val="clear" w:color="000000" w:fill="FFFFFF"/>
          </w:tcPr>
          <w:p w14:paraId="599861C6" w14:textId="39961FC7" w:rsidR="005E4742" w:rsidRPr="007E545E" w:rsidRDefault="00F16B23" w:rsidP="00145EFC">
            <w:pPr>
              <w:jc w:val="center"/>
              <w:rPr>
                <w:sz w:val="16"/>
                <w:szCs w:val="16"/>
                <w:lang w:eastAsia="en-IN"/>
              </w:rPr>
            </w:pPr>
            <w:r>
              <w:rPr>
                <w:sz w:val="16"/>
                <w:szCs w:val="16"/>
                <w:lang w:eastAsia="en-IN"/>
              </w:rPr>
              <w:t>-</w:t>
            </w:r>
          </w:p>
        </w:tc>
        <w:tc>
          <w:tcPr>
            <w:tcW w:w="755" w:type="dxa"/>
            <w:tcBorders>
              <w:top w:val="nil"/>
              <w:left w:val="nil"/>
              <w:bottom w:val="nil"/>
              <w:right w:val="single" w:sz="4" w:space="0" w:color="auto"/>
            </w:tcBorders>
            <w:shd w:val="clear" w:color="000000" w:fill="FFFFFF"/>
          </w:tcPr>
          <w:p w14:paraId="599861C7" w14:textId="55DA7A64" w:rsidR="005E4742" w:rsidRPr="007E545E" w:rsidRDefault="00F16B23" w:rsidP="00145EFC">
            <w:pPr>
              <w:jc w:val="center"/>
              <w:rPr>
                <w:sz w:val="16"/>
                <w:szCs w:val="16"/>
                <w:lang w:eastAsia="en-IN"/>
              </w:rPr>
            </w:pPr>
            <w:r>
              <w:rPr>
                <w:sz w:val="16"/>
                <w:szCs w:val="16"/>
                <w:lang w:eastAsia="en-IN"/>
              </w:rPr>
              <w:t>-</w:t>
            </w:r>
          </w:p>
        </w:tc>
        <w:tc>
          <w:tcPr>
            <w:tcW w:w="756" w:type="dxa"/>
            <w:tcBorders>
              <w:top w:val="nil"/>
              <w:left w:val="nil"/>
              <w:bottom w:val="nil"/>
              <w:right w:val="single" w:sz="4" w:space="0" w:color="auto"/>
            </w:tcBorders>
            <w:shd w:val="clear" w:color="000000" w:fill="FFFFFF"/>
          </w:tcPr>
          <w:p w14:paraId="599861C8" w14:textId="4F4DD9C7" w:rsidR="005E4742" w:rsidRPr="007E545E" w:rsidRDefault="00F16B23" w:rsidP="00145EFC">
            <w:pPr>
              <w:jc w:val="center"/>
              <w:rPr>
                <w:sz w:val="16"/>
                <w:szCs w:val="16"/>
                <w:lang w:eastAsia="en-IN"/>
              </w:rPr>
            </w:pPr>
            <w:r>
              <w:rPr>
                <w:sz w:val="16"/>
                <w:szCs w:val="16"/>
                <w:lang w:eastAsia="en-IN"/>
              </w:rPr>
              <w:t>-</w:t>
            </w:r>
          </w:p>
        </w:tc>
        <w:tc>
          <w:tcPr>
            <w:tcW w:w="756" w:type="dxa"/>
            <w:tcBorders>
              <w:top w:val="nil"/>
              <w:left w:val="nil"/>
              <w:bottom w:val="nil"/>
              <w:right w:val="single" w:sz="4" w:space="0" w:color="auto"/>
            </w:tcBorders>
            <w:shd w:val="clear" w:color="000000" w:fill="FFFFFF"/>
          </w:tcPr>
          <w:p w14:paraId="599861C9" w14:textId="78A881E1" w:rsidR="005E4742" w:rsidRPr="007E545E" w:rsidRDefault="00F16B23" w:rsidP="00145EFC">
            <w:pPr>
              <w:jc w:val="center"/>
              <w:rPr>
                <w:sz w:val="16"/>
                <w:szCs w:val="16"/>
                <w:lang w:eastAsia="en-IN"/>
              </w:rPr>
            </w:pPr>
            <w:r>
              <w:rPr>
                <w:sz w:val="16"/>
                <w:szCs w:val="16"/>
                <w:lang w:eastAsia="en-IN"/>
              </w:rPr>
              <w:t>2</w:t>
            </w:r>
          </w:p>
        </w:tc>
        <w:tc>
          <w:tcPr>
            <w:tcW w:w="756" w:type="dxa"/>
            <w:tcBorders>
              <w:top w:val="nil"/>
              <w:left w:val="nil"/>
              <w:bottom w:val="nil"/>
              <w:right w:val="single" w:sz="4" w:space="0" w:color="auto"/>
            </w:tcBorders>
            <w:shd w:val="clear" w:color="000000" w:fill="FFFFFF"/>
          </w:tcPr>
          <w:p w14:paraId="599861CA" w14:textId="738B85BA" w:rsidR="005E4742" w:rsidRPr="007E545E" w:rsidRDefault="00F16B23" w:rsidP="00145EFC">
            <w:pPr>
              <w:jc w:val="center"/>
              <w:rPr>
                <w:sz w:val="16"/>
                <w:szCs w:val="16"/>
                <w:lang w:eastAsia="en-IN"/>
              </w:rPr>
            </w:pPr>
            <w:r>
              <w:rPr>
                <w:sz w:val="16"/>
                <w:szCs w:val="16"/>
                <w:lang w:eastAsia="en-IN"/>
              </w:rPr>
              <w:t>-</w:t>
            </w:r>
          </w:p>
        </w:tc>
        <w:tc>
          <w:tcPr>
            <w:tcW w:w="605" w:type="dxa"/>
            <w:tcBorders>
              <w:top w:val="nil"/>
              <w:left w:val="nil"/>
              <w:bottom w:val="nil"/>
              <w:right w:val="single" w:sz="4" w:space="0" w:color="auto"/>
            </w:tcBorders>
            <w:shd w:val="clear" w:color="000000" w:fill="FFFFFF"/>
          </w:tcPr>
          <w:p w14:paraId="599861CB" w14:textId="4A962D7A" w:rsidR="005E4742" w:rsidRPr="007E545E" w:rsidRDefault="00F16B23" w:rsidP="00145EFC">
            <w:pPr>
              <w:jc w:val="center"/>
              <w:rPr>
                <w:sz w:val="16"/>
                <w:szCs w:val="16"/>
                <w:lang w:eastAsia="en-IN"/>
              </w:rPr>
            </w:pPr>
            <w:r>
              <w:rPr>
                <w:sz w:val="16"/>
                <w:szCs w:val="16"/>
                <w:lang w:eastAsia="en-IN"/>
              </w:rPr>
              <w:t>-</w:t>
            </w:r>
          </w:p>
        </w:tc>
        <w:tc>
          <w:tcPr>
            <w:tcW w:w="907" w:type="dxa"/>
            <w:tcBorders>
              <w:top w:val="nil"/>
              <w:left w:val="nil"/>
              <w:bottom w:val="nil"/>
              <w:right w:val="single" w:sz="4" w:space="0" w:color="auto"/>
            </w:tcBorders>
            <w:shd w:val="clear" w:color="000000" w:fill="FFFFFF"/>
          </w:tcPr>
          <w:p w14:paraId="599861CC" w14:textId="6355F3FD" w:rsidR="005E4742" w:rsidRPr="007E545E" w:rsidRDefault="00F16B23" w:rsidP="00145EFC">
            <w:pPr>
              <w:jc w:val="center"/>
              <w:rPr>
                <w:sz w:val="16"/>
                <w:szCs w:val="16"/>
                <w:lang w:eastAsia="en-IN"/>
              </w:rPr>
            </w:pPr>
            <w:r>
              <w:rPr>
                <w:sz w:val="16"/>
                <w:szCs w:val="16"/>
                <w:lang w:eastAsia="en-IN"/>
              </w:rPr>
              <w:t>500</w:t>
            </w:r>
          </w:p>
        </w:tc>
        <w:tc>
          <w:tcPr>
            <w:tcW w:w="756" w:type="dxa"/>
            <w:tcBorders>
              <w:top w:val="nil"/>
              <w:left w:val="nil"/>
              <w:bottom w:val="nil"/>
              <w:right w:val="single" w:sz="4" w:space="0" w:color="auto"/>
            </w:tcBorders>
            <w:shd w:val="clear" w:color="000000" w:fill="FFFFFF"/>
          </w:tcPr>
          <w:p w14:paraId="599861CD" w14:textId="4FDD7A17" w:rsidR="005E4742" w:rsidRPr="007E545E" w:rsidRDefault="00F16B23" w:rsidP="00145EFC">
            <w:pPr>
              <w:jc w:val="center"/>
              <w:rPr>
                <w:sz w:val="16"/>
                <w:szCs w:val="16"/>
                <w:lang w:eastAsia="en-IN"/>
              </w:rPr>
            </w:pPr>
            <w:r>
              <w:rPr>
                <w:sz w:val="16"/>
                <w:szCs w:val="16"/>
                <w:lang w:eastAsia="en-IN"/>
              </w:rPr>
              <w:t>20</w:t>
            </w:r>
          </w:p>
        </w:tc>
        <w:tc>
          <w:tcPr>
            <w:tcW w:w="719" w:type="dxa"/>
            <w:tcBorders>
              <w:top w:val="nil"/>
              <w:left w:val="nil"/>
              <w:bottom w:val="nil"/>
              <w:right w:val="single" w:sz="4" w:space="0" w:color="auto"/>
            </w:tcBorders>
            <w:shd w:val="clear" w:color="000000" w:fill="FFFFFF"/>
          </w:tcPr>
          <w:p w14:paraId="599861CE" w14:textId="23065EE0" w:rsidR="005E4742" w:rsidRPr="007E545E" w:rsidRDefault="00F16B23" w:rsidP="00145EFC">
            <w:pPr>
              <w:jc w:val="center"/>
              <w:rPr>
                <w:sz w:val="16"/>
                <w:szCs w:val="16"/>
                <w:lang w:eastAsia="en-IN"/>
              </w:rPr>
            </w:pPr>
            <w:r>
              <w:rPr>
                <w:sz w:val="16"/>
                <w:szCs w:val="16"/>
                <w:lang w:eastAsia="en-IN"/>
              </w:rPr>
              <w:t>523</w:t>
            </w:r>
          </w:p>
        </w:tc>
        <w:tc>
          <w:tcPr>
            <w:tcW w:w="567" w:type="dxa"/>
            <w:tcBorders>
              <w:top w:val="nil"/>
              <w:left w:val="nil"/>
              <w:bottom w:val="nil"/>
              <w:right w:val="single" w:sz="4" w:space="0" w:color="auto"/>
            </w:tcBorders>
            <w:noWrap/>
          </w:tcPr>
          <w:p w14:paraId="599861CF" w14:textId="0A2EBB0F" w:rsidR="005E4742" w:rsidRPr="007E545E" w:rsidRDefault="00F16B23" w:rsidP="00145EFC">
            <w:pPr>
              <w:jc w:val="center"/>
              <w:rPr>
                <w:sz w:val="16"/>
                <w:szCs w:val="16"/>
                <w:lang w:eastAsia="en-IN"/>
              </w:rPr>
            </w:pPr>
            <w:r>
              <w:rPr>
                <w:sz w:val="16"/>
                <w:szCs w:val="16"/>
                <w:lang w:eastAsia="en-IN"/>
              </w:rPr>
              <w:t>-</w:t>
            </w:r>
          </w:p>
        </w:tc>
        <w:tc>
          <w:tcPr>
            <w:tcW w:w="567" w:type="dxa"/>
            <w:tcBorders>
              <w:top w:val="nil"/>
              <w:left w:val="nil"/>
              <w:bottom w:val="nil"/>
              <w:right w:val="single" w:sz="4" w:space="0" w:color="auto"/>
            </w:tcBorders>
            <w:noWrap/>
          </w:tcPr>
          <w:p w14:paraId="599861D0" w14:textId="3DCAF4E2" w:rsidR="005E4742" w:rsidRPr="007E545E" w:rsidRDefault="00F16B23" w:rsidP="00145EFC">
            <w:pPr>
              <w:jc w:val="center"/>
              <w:rPr>
                <w:sz w:val="16"/>
                <w:szCs w:val="16"/>
                <w:lang w:eastAsia="en-IN"/>
              </w:rPr>
            </w:pPr>
            <w:r>
              <w:rPr>
                <w:sz w:val="16"/>
                <w:szCs w:val="16"/>
                <w:lang w:eastAsia="en-IN"/>
              </w:rPr>
              <w:t>-</w:t>
            </w:r>
          </w:p>
        </w:tc>
      </w:tr>
      <w:tr w:rsidR="00F16B23" w:rsidRPr="007E545E" w14:paraId="25BCD6E6" w14:textId="77777777" w:rsidTr="00F16B23">
        <w:trPr>
          <w:trHeight w:val="776"/>
        </w:trPr>
        <w:tc>
          <w:tcPr>
            <w:tcW w:w="568" w:type="dxa"/>
            <w:tcBorders>
              <w:top w:val="single" w:sz="4" w:space="0" w:color="auto"/>
              <w:left w:val="single" w:sz="4" w:space="0" w:color="auto"/>
              <w:bottom w:val="single" w:sz="4" w:space="0" w:color="auto"/>
              <w:right w:val="single" w:sz="4" w:space="0" w:color="auto"/>
            </w:tcBorders>
            <w:shd w:val="clear" w:color="000000" w:fill="FFFFFF"/>
          </w:tcPr>
          <w:p w14:paraId="4A6BE72D" w14:textId="14189DCF" w:rsidR="00F16B23" w:rsidRDefault="00F16B23" w:rsidP="00145EFC">
            <w:pPr>
              <w:rPr>
                <w:rFonts w:ascii="Arial" w:hAnsi="Arial" w:cs="Arial"/>
                <w:bCs/>
                <w:sz w:val="16"/>
                <w:szCs w:val="16"/>
              </w:rPr>
            </w:pPr>
            <w:r>
              <w:rPr>
                <w:rFonts w:ascii="Arial" w:hAnsi="Arial" w:cs="Arial"/>
                <w:bCs/>
                <w:sz w:val="16"/>
                <w:szCs w:val="16"/>
              </w:rPr>
              <w:t>02.06.25</w:t>
            </w:r>
          </w:p>
        </w:tc>
        <w:tc>
          <w:tcPr>
            <w:tcW w:w="954" w:type="dxa"/>
            <w:tcBorders>
              <w:top w:val="nil"/>
              <w:left w:val="nil"/>
              <w:bottom w:val="single" w:sz="4" w:space="0" w:color="auto"/>
              <w:right w:val="single" w:sz="4" w:space="0" w:color="auto"/>
            </w:tcBorders>
            <w:shd w:val="clear" w:color="000000" w:fill="FFFFFF"/>
          </w:tcPr>
          <w:p w14:paraId="28909373" w14:textId="0F6AC400" w:rsidR="00F16B23" w:rsidRDefault="00F16B23" w:rsidP="00145EFC">
            <w:pPr>
              <w:jc w:val="center"/>
              <w:rPr>
                <w:sz w:val="16"/>
                <w:szCs w:val="16"/>
                <w:lang w:eastAsia="en-IN"/>
              </w:rPr>
            </w:pPr>
            <w:r>
              <w:rPr>
                <w:sz w:val="16"/>
                <w:szCs w:val="16"/>
                <w:lang w:eastAsia="en-IN"/>
              </w:rPr>
              <w:t>-</w:t>
            </w:r>
          </w:p>
        </w:tc>
        <w:tc>
          <w:tcPr>
            <w:tcW w:w="1059" w:type="dxa"/>
            <w:tcBorders>
              <w:top w:val="nil"/>
              <w:left w:val="nil"/>
              <w:bottom w:val="single" w:sz="4" w:space="0" w:color="auto"/>
              <w:right w:val="single" w:sz="4" w:space="0" w:color="auto"/>
            </w:tcBorders>
            <w:shd w:val="clear" w:color="000000" w:fill="FFFFFF"/>
          </w:tcPr>
          <w:p w14:paraId="4D755E0C" w14:textId="3C031C73" w:rsidR="00F16B23" w:rsidRDefault="00F16B23" w:rsidP="00145EFC">
            <w:pPr>
              <w:jc w:val="center"/>
              <w:rPr>
                <w:sz w:val="16"/>
                <w:szCs w:val="16"/>
                <w:lang w:eastAsia="en-IN"/>
              </w:rPr>
            </w:pPr>
            <w:r>
              <w:rPr>
                <w:sz w:val="16"/>
                <w:szCs w:val="16"/>
                <w:lang w:eastAsia="en-IN"/>
              </w:rPr>
              <w:t>-</w:t>
            </w:r>
          </w:p>
        </w:tc>
        <w:tc>
          <w:tcPr>
            <w:tcW w:w="755" w:type="dxa"/>
            <w:tcBorders>
              <w:top w:val="nil"/>
              <w:left w:val="nil"/>
              <w:bottom w:val="single" w:sz="4" w:space="0" w:color="auto"/>
              <w:right w:val="single" w:sz="4" w:space="0" w:color="auto"/>
            </w:tcBorders>
            <w:shd w:val="clear" w:color="000000" w:fill="FFFFFF"/>
          </w:tcPr>
          <w:p w14:paraId="2AA5BFD6" w14:textId="7D3D2950" w:rsidR="00F16B23" w:rsidRDefault="00F16B23" w:rsidP="00145EFC">
            <w:pPr>
              <w:jc w:val="center"/>
              <w:rPr>
                <w:sz w:val="16"/>
                <w:szCs w:val="16"/>
                <w:lang w:eastAsia="en-IN"/>
              </w:rPr>
            </w:pPr>
            <w:r>
              <w:rPr>
                <w:sz w:val="16"/>
                <w:szCs w:val="16"/>
                <w:lang w:eastAsia="en-IN"/>
              </w:rPr>
              <w:t>-</w:t>
            </w:r>
          </w:p>
        </w:tc>
        <w:tc>
          <w:tcPr>
            <w:tcW w:w="756" w:type="dxa"/>
            <w:tcBorders>
              <w:top w:val="nil"/>
              <w:left w:val="nil"/>
              <w:bottom w:val="single" w:sz="4" w:space="0" w:color="auto"/>
              <w:right w:val="single" w:sz="4" w:space="0" w:color="auto"/>
            </w:tcBorders>
            <w:shd w:val="clear" w:color="000000" w:fill="FFFFFF"/>
          </w:tcPr>
          <w:p w14:paraId="33BD478A" w14:textId="5E674822" w:rsidR="00F16B23" w:rsidRDefault="00F16B23" w:rsidP="00145EFC">
            <w:pPr>
              <w:jc w:val="center"/>
              <w:rPr>
                <w:sz w:val="16"/>
                <w:szCs w:val="16"/>
                <w:lang w:eastAsia="en-IN"/>
              </w:rPr>
            </w:pPr>
            <w:r>
              <w:rPr>
                <w:sz w:val="16"/>
                <w:szCs w:val="16"/>
                <w:lang w:eastAsia="en-IN"/>
              </w:rPr>
              <w:t>1</w:t>
            </w:r>
          </w:p>
        </w:tc>
        <w:tc>
          <w:tcPr>
            <w:tcW w:w="756" w:type="dxa"/>
            <w:tcBorders>
              <w:top w:val="nil"/>
              <w:left w:val="nil"/>
              <w:bottom w:val="single" w:sz="4" w:space="0" w:color="auto"/>
              <w:right w:val="single" w:sz="4" w:space="0" w:color="auto"/>
            </w:tcBorders>
            <w:shd w:val="clear" w:color="000000" w:fill="FFFFFF"/>
          </w:tcPr>
          <w:p w14:paraId="7F6E47F4" w14:textId="3B4730D2" w:rsidR="00F16B23" w:rsidRDefault="00F16B23" w:rsidP="00145EFC">
            <w:pPr>
              <w:jc w:val="center"/>
              <w:rPr>
                <w:sz w:val="16"/>
                <w:szCs w:val="16"/>
                <w:lang w:eastAsia="en-IN"/>
              </w:rPr>
            </w:pPr>
            <w:r>
              <w:rPr>
                <w:sz w:val="16"/>
                <w:szCs w:val="16"/>
                <w:lang w:eastAsia="en-IN"/>
              </w:rPr>
              <w:t>1</w:t>
            </w:r>
          </w:p>
        </w:tc>
        <w:tc>
          <w:tcPr>
            <w:tcW w:w="756" w:type="dxa"/>
            <w:tcBorders>
              <w:top w:val="nil"/>
              <w:left w:val="nil"/>
              <w:bottom w:val="single" w:sz="4" w:space="0" w:color="auto"/>
              <w:right w:val="single" w:sz="4" w:space="0" w:color="auto"/>
            </w:tcBorders>
            <w:shd w:val="clear" w:color="000000" w:fill="FFFFFF"/>
          </w:tcPr>
          <w:p w14:paraId="44CB5F24" w14:textId="3528B46B" w:rsidR="00F16B23" w:rsidRDefault="00F16B23" w:rsidP="00145EFC">
            <w:pPr>
              <w:jc w:val="center"/>
              <w:rPr>
                <w:sz w:val="16"/>
                <w:szCs w:val="16"/>
                <w:lang w:eastAsia="en-IN"/>
              </w:rPr>
            </w:pPr>
            <w:r>
              <w:rPr>
                <w:sz w:val="16"/>
                <w:szCs w:val="16"/>
                <w:lang w:eastAsia="en-IN"/>
              </w:rPr>
              <w:t>1</w:t>
            </w:r>
          </w:p>
        </w:tc>
        <w:tc>
          <w:tcPr>
            <w:tcW w:w="605" w:type="dxa"/>
            <w:tcBorders>
              <w:top w:val="nil"/>
              <w:left w:val="nil"/>
              <w:bottom w:val="single" w:sz="4" w:space="0" w:color="auto"/>
              <w:right w:val="single" w:sz="4" w:space="0" w:color="auto"/>
            </w:tcBorders>
            <w:shd w:val="clear" w:color="000000" w:fill="FFFFFF"/>
          </w:tcPr>
          <w:p w14:paraId="490DB986" w14:textId="759E3553" w:rsidR="00F16B23" w:rsidRDefault="00F16B23" w:rsidP="00145EFC">
            <w:pPr>
              <w:jc w:val="center"/>
              <w:rPr>
                <w:sz w:val="16"/>
                <w:szCs w:val="16"/>
                <w:lang w:eastAsia="en-IN"/>
              </w:rPr>
            </w:pPr>
            <w:r>
              <w:rPr>
                <w:sz w:val="16"/>
                <w:szCs w:val="16"/>
                <w:lang w:eastAsia="en-IN"/>
              </w:rPr>
              <w:t>1</w:t>
            </w:r>
          </w:p>
        </w:tc>
        <w:tc>
          <w:tcPr>
            <w:tcW w:w="907" w:type="dxa"/>
            <w:tcBorders>
              <w:top w:val="nil"/>
              <w:left w:val="nil"/>
              <w:bottom w:val="single" w:sz="4" w:space="0" w:color="auto"/>
              <w:right w:val="single" w:sz="4" w:space="0" w:color="auto"/>
            </w:tcBorders>
            <w:shd w:val="clear" w:color="000000" w:fill="FFFFFF"/>
          </w:tcPr>
          <w:p w14:paraId="2E933487" w14:textId="17EE2FA9" w:rsidR="00F16B23" w:rsidRPr="007E545E" w:rsidRDefault="00F16B23" w:rsidP="00145EFC">
            <w:pPr>
              <w:jc w:val="center"/>
              <w:rPr>
                <w:sz w:val="16"/>
                <w:szCs w:val="16"/>
                <w:lang w:eastAsia="en-IN"/>
              </w:rPr>
            </w:pPr>
            <w:r>
              <w:rPr>
                <w:sz w:val="16"/>
                <w:szCs w:val="16"/>
                <w:lang w:eastAsia="en-IN"/>
              </w:rPr>
              <w:t>500</w:t>
            </w:r>
          </w:p>
        </w:tc>
        <w:tc>
          <w:tcPr>
            <w:tcW w:w="756" w:type="dxa"/>
            <w:tcBorders>
              <w:top w:val="nil"/>
              <w:left w:val="nil"/>
              <w:bottom w:val="single" w:sz="4" w:space="0" w:color="auto"/>
              <w:right w:val="single" w:sz="4" w:space="0" w:color="auto"/>
            </w:tcBorders>
            <w:shd w:val="clear" w:color="000000" w:fill="FFFFFF"/>
          </w:tcPr>
          <w:p w14:paraId="6052F9A1" w14:textId="191397C7" w:rsidR="00F16B23" w:rsidRDefault="00F16B23" w:rsidP="00145EFC">
            <w:pPr>
              <w:jc w:val="center"/>
              <w:rPr>
                <w:sz w:val="16"/>
                <w:szCs w:val="16"/>
                <w:lang w:eastAsia="en-IN"/>
              </w:rPr>
            </w:pPr>
            <w:r>
              <w:rPr>
                <w:sz w:val="16"/>
                <w:szCs w:val="16"/>
                <w:lang w:eastAsia="en-IN"/>
              </w:rPr>
              <w:t>20</w:t>
            </w:r>
          </w:p>
        </w:tc>
        <w:tc>
          <w:tcPr>
            <w:tcW w:w="719" w:type="dxa"/>
            <w:tcBorders>
              <w:top w:val="nil"/>
              <w:left w:val="nil"/>
              <w:bottom w:val="single" w:sz="4" w:space="0" w:color="auto"/>
              <w:right w:val="single" w:sz="4" w:space="0" w:color="auto"/>
            </w:tcBorders>
            <w:shd w:val="clear" w:color="000000" w:fill="FFFFFF"/>
          </w:tcPr>
          <w:p w14:paraId="6A3F867A" w14:textId="1A7EB692" w:rsidR="00F16B23" w:rsidRPr="007E545E" w:rsidRDefault="00F16B23" w:rsidP="00145EFC">
            <w:pPr>
              <w:jc w:val="center"/>
              <w:rPr>
                <w:sz w:val="16"/>
                <w:szCs w:val="16"/>
                <w:lang w:eastAsia="en-IN"/>
              </w:rPr>
            </w:pPr>
            <w:r>
              <w:rPr>
                <w:sz w:val="16"/>
                <w:szCs w:val="16"/>
                <w:lang w:eastAsia="en-IN"/>
              </w:rPr>
              <w:t>524</w:t>
            </w:r>
          </w:p>
        </w:tc>
        <w:tc>
          <w:tcPr>
            <w:tcW w:w="567" w:type="dxa"/>
            <w:tcBorders>
              <w:top w:val="nil"/>
              <w:left w:val="nil"/>
              <w:bottom w:val="single" w:sz="4" w:space="0" w:color="auto"/>
              <w:right w:val="single" w:sz="4" w:space="0" w:color="auto"/>
            </w:tcBorders>
            <w:noWrap/>
          </w:tcPr>
          <w:p w14:paraId="2216F33A" w14:textId="4F558F4B" w:rsidR="00F16B23" w:rsidRPr="007E545E" w:rsidRDefault="00F16B23" w:rsidP="00145EFC">
            <w:pPr>
              <w:jc w:val="center"/>
              <w:rPr>
                <w:sz w:val="16"/>
                <w:szCs w:val="16"/>
                <w:lang w:eastAsia="en-IN"/>
              </w:rPr>
            </w:pPr>
            <w:r>
              <w:rPr>
                <w:sz w:val="16"/>
                <w:szCs w:val="16"/>
                <w:lang w:eastAsia="en-IN"/>
              </w:rPr>
              <w:t>-</w:t>
            </w:r>
          </w:p>
        </w:tc>
        <w:tc>
          <w:tcPr>
            <w:tcW w:w="567" w:type="dxa"/>
            <w:tcBorders>
              <w:top w:val="nil"/>
              <w:left w:val="nil"/>
              <w:bottom w:val="single" w:sz="4" w:space="0" w:color="auto"/>
              <w:right w:val="single" w:sz="4" w:space="0" w:color="auto"/>
            </w:tcBorders>
            <w:noWrap/>
          </w:tcPr>
          <w:p w14:paraId="657DCA0A" w14:textId="2E21520D" w:rsidR="00F16B23" w:rsidRPr="007E545E" w:rsidRDefault="00F16B23" w:rsidP="00145EFC">
            <w:pPr>
              <w:jc w:val="center"/>
              <w:rPr>
                <w:sz w:val="16"/>
                <w:szCs w:val="16"/>
                <w:lang w:eastAsia="en-IN"/>
              </w:rPr>
            </w:pPr>
            <w:r>
              <w:rPr>
                <w:sz w:val="16"/>
                <w:szCs w:val="16"/>
                <w:lang w:eastAsia="en-IN"/>
              </w:rPr>
              <w:t>-</w:t>
            </w:r>
          </w:p>
        </w:tc>
      </w:tr>
    </w:tbl>
    <w:p w14:paraId="599861D2" w14:textId="77777777" w:rsidR="00DC2062" w:rsidRPr="007E545E" w:rsidRDefault="00D216F5" w:rsidP="005D4C72">
      <w:pPr>
        <w:jc w:val="both"/>
      </w:pPr>
      <w:r>
        <w:t>Please provide good quality photographs:</w:t>
      </w:r>
    </w:p>
    <w:p w14:paraId="599861D3" w14:textId="77777777" w:rsidR="00DC2062" w:rsidRPr="007E545E" w:rsidRDefault="00201170" w:rsidP="005D4C72">
      <w:pPr>
        <w:jc w:val="both"/>
      </w:pPr>
      <w:r w:rsidRPr="007E545E">
        <w:t>9</w:t>
      </w:r>
      <w:r w:rsidR="00DC2062" w:rsidRPr="007E545E">
        <w:t xml:space="preserve">.10. Details of </w:t>
      </w:r>
      <w:proofErr w:type="spellStart"/>
      <w:r w:rsidR="002A0187" w:rsidRPr="007E545E">
        <w:t>Swachhta</w:t>
      </w:r>
      <w:proofErr w:type="spellEnd"/>
      <w:r w:rsidR="002A0187" w:rsidRPr="007E545E">
        <w:t xml:space="preserve"> Hi S</w:t>
      </w:r>
      <w:r w:rsidR="000372C4">
        <w:t>eva</w:t>
      </w:r>
      <w:r w:rsidR="00D216F5">
        <w:t xml:space="preserve">/ </w:t>
      </w:r>
      <w:proofErr w:type="spellStart"/>
      <w:r w:rsidR="00D216F5">
        <w:t>Swachhta</w:t>
      </w:r>
      <w:proofErr w:type="spellEnd"/>
      <w:r w:rsidR="00D216F5">
        <w:t xml:space="preserve"> </w:t>
      </w:r>
      <w:proofErr w:type="spellStart"/>
      <w:r w:rsidR="00D216F5">
        <w:t>Pakhwada</w:t>
      </w:r>
      <w:proofErr w:type="spellEnd"/>
      <w:r w:rsidR="000372C4">
        <w:t xml:space="preserve"> </w:t>
      </w:r>
      <w:proofErr w:type="spellStart"/>
      <w:r w:rsidR="00DC2062" w:rsidRPr="007E545E">
        <w:t>programme</w:t>
      </w:r>
      <w:proofErr w:type="spellEnd"/>
      <w:r w:rsidR="00DC2062" w:rsidRPr="007E545E">
        <w:t xml:space="preserve"> organized </w:t>
      </w:r>
    </w:p>
    <w:p w14:paraId="599861D4" w14:textId="77777777" w:rsidR="002A0187" w:rsidRPr="007E545E" w:rsidRDefault="002A0187" w:rsidP="005D4C72">
      <w:pPr>
        <w:jc w:val="both"/>
      </w:pPr>
    </w:p>
    <w:tbl>
      <w:tblPr>
        <w:tblW w:w="8842" w:type="dxa"/>
        <w:jc w:val="center"/>
        <w:shd w:val="clear" w:color="auto" w:fill="FFFFFF"/>
        <w:tblLayout w:type="fixed"/>
        <w:tblCellMar>
          <w:left w:w="0" w:type="dxa"/>
          <w:right w:w="0" w:type="dxa"/>
        </w:tblCellMar>
        <w:tblLook w:val="04A0" w:firstRow="1" w:lastRow="0" w:firstColumn="1" w:lastColumn="0" w:noHBand="0" w:noVBand="1"/>
      </w:tblPr>
      <w:tblGrid>
        <w:gridCol w:w="851"/>
        <w:gridCol w:w="2354"/>
        <w:gridCol w:w="1385"/>
        <w:gridCol w:w="850"/>
        <w:gridCol w:w="1701"/>
        <w:gridCol w:w="1701"/>
      </w:tblGrid>
      <w:tr w:rsidR="005E4742" w:rsidRPr="007E545E" w14:paraId="599861DC" w14:textId="77777777" w:rsidTr="005E4742">
        <w:trPr>
          <w:jc w:val="center"/>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9861D5" w14:textId="77777777" w:rsidR="005E4742" w:rsidRPr="007E545E" w:rsidRDefault="005E4742" w:rsidP="00145EFC">
            <w:pPr>
              <w:jc w:val="center"/>
              <w:rPr>
                <w:bCs/>
                <w:sz w:val="20"/>
                <w:szCs w:val="20"/>
                <w:lang w:eastAsia="en-IN"/>
              </w:rPr>
            </w:pPr>
            <w:r w:rsidRPr="007E545E">
              <w:rPr>
                <w:bCs/>
                <w:sz w:val="20"/>
                <w:szCs w:val="20"/>
                <w:lang w:eastAsia="en-IN"/>
              </w:rPr>
              <w:t>Sl.</w:t>
            </w:r>
          </w:p>
          <w:p w14:paraId="599861D6" w14:textId="77777777" w:rsidR="005E4742" w:rsidRPr="007E545E" w:rsidRDefault="005E4742" w:rsidP="00145EFC">
            <w:pPr>
              <w:jc w:val="center"/>
              <w:rPr>
                <w:sz w:val="20"/>
                <w:szCs w:val="20"/>
                <w:lang w:eastAsia="en-IN"/>
              </w:rPr>
            </w:pPr>
            <w:r w:rsidRPr="007E545E">
              <w:rPr>
                <w:bCs/>
                <w:sz w:val="20"/>
                <w:szCs w:val="20"/>
                <w:lang w:eastAsia="en-IN"/>
              </w:rPr>
              <w:t>No.</w:t>
            </w:r>
          </w:p>
        </w:tc>
        <w:tc>
          <w:tcPr>
            <w:tcW w:w="23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99861D7" w14:textId="77777777" w:rsidR="005E4742" w:rsidRPr="007E545E" w:rsidRDefault="005E4742" w:rsidP="00145EFC">
            <w:pPr>
              <w:jc w:val="center"/>
              <w:rPr>
                <w:sz w:val="20"/>
                <w:szCs w:val="20"/>
                <w:lang w:eastAsia="en-IN"/>
              </w:rPr>
            </w:pPr>
            <w:r w:rsidRPr="007E545E">
              <w:rPr>
                <w:bCs/>
                <w:sz w:val="20"/>
                <w:szCs w:val="20"/>
                <w:lang w:eastAsia="en-IN"/>
              </w:rPr>
              <w:t>Activity</w:t>
            </w:r>
          </w:p>
        </w:tc>
        <w:tc>
          <w:tcPr>
            <w:tcW w:w="138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99861D8" w14:textId="77777777" w:rsidR="005E4742" w:rsidRPr="007E545E" w:rsidRDefault="005E4742" w:rsidP="00145EFC">
            <w:pPr>
              <w:jc w:val="center"/>
              <w:rPr>
                <w:sz w:val="20"/>
                <w:szCs w:val="20"/>
                <w:lang w:eastAsia="en-IN"/>
              </w:rPr>
            </w:pPr>
            <w:r w:rsidRPr="007E545E">
              <w:rPr>
                <w:bCs/>
                <w:sz w:val="20"/>
                <w:szCs w:val="20"/>
                <w:lang w:eastAsia="en-IN"/>
              </w:rPr>
              <w:t>No. of villages Involved</w:t>
            </w:r>
          </w:p>
        </w:tc>
        <w:tc>
          <w:tcPr>
            <w:tcW w:w="85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99861D9" w14:textId="77777777" w:rsidR="005E4742" w:rsidRPr="007E545E" w:rsidRDefault="005E4742" w:rsidP="00145EFC">
            <w:pPr>
              <w:jc w:val="center"/>
              <w:rPr>
                <w:sz w:val="20"/>
                <w:szCs w:val="20"/>
                <w:lang w:eastAsia="en-IN"/>
              </w:rPr>
            </w:pPr>
            <w:r w:rsidRPr="007E545E">
              <w:rPr>
                <w:bCs/>
                <w:sz w:val="20"/>
                <w:szCs w:val="20"/>
                <w:lang w:eastAsia="en-IN"/>
              </w:rPr>
              <w:t>No. of Participants</w:t>
            </w:r>
          </w:p>
        </w:tc>
        <w:tc>
          <w:tcPr>
            <w:tcW w:w="1701" w:type="dxa"/>
            <w:tcBorders>
              <w:top w:val="single" w:sz="8" w:space="0" w:color="000000"/>
              <w:left w:val="nil"/>
              <w:bottom w:val="single" w:sz="8" w:space="0" w:color="000000"/>
              <w:right w:val="single" w:sz="8" w:space="0" w:color="000000"/>
            </w:tcBorders>
            <w:shd w:val="clear" w:color="auto" w:fill="FFFFFF"/>
            <w:hideMark/>
          </w:tcPr>
          <w:p w14:paraId="599861DA" w14:textId="77777777" w:rsidR="005E4742" w:rsidRPr="007E545E" w:rsidRDefault="005E4742" w:rsidP="002A0187">
            <w:pPr>
              <w:jc w:val="center"/>
              <w:rPr>
                <w:sz w:val="20"/>
                <w:szCs w:val="20"/>
                <w:lang w:eastAsia="en-IN"/>
              </w:rPr>
            </w:pPr>
            <w:r w:rsidRPr="007E545E">
              <w:rPr>
                <w:bCs/>
                <w:sz w:val="20"/>
                <w:szCs w:val="20"/>
                <w:lang w:eastAsia="en-IN"/>
              </w:rPr>
              <w:t xml:space="preserve">No. of VIPs </w:t>
            </w:r>
          </w:p>
        </w:tc>
        <w:tc>
          <w:tcPr>
            <w:tcW w:w="1701" w:type="dxa"/>
            <w:tcBorders>
              <w:top w:val="single" w:sz="8" w:space="0" w:color="000000"/>
              <w:left w:val="nil"/>
              <w:bottom w:val="single" w:sz="8" w:space="0" w:color="000000"/>
              <w:right w:val="single" w:sz="8" w:space="0" w:color="000000"/>
            </w:tcBorders>
            <w:shd w:val="clear" w:color="auto" w:fill="FFFFFF"/>
          </w:tcPr>
          <w:p w14:paraId="599861DB" w14:textId="77777777" w:rsidR="005E4742" w:rsidRPr="007E545E" w:rsidRDefault="005E4742" w:rsidP="00145EFC">
            <w:pPr>
              <w:jc w:val="center"/>
              <w:rPr>
                <w:bCs/>
                <w:sz w:val="20"/>
                <w:szCs w:val="20"/>
                <w:lang w:eastAsia="en-IN"/>
              </w:rPr>
            </w:pPr>
            <w:r w:rsidRPr="007E545E">
              <w:rPr>
                <w:bCs/>
                <w:sz w:val="20"/>
                <w:szCs w:val="20"/>
                <w:lang w:eastAsia="en-IN"/>
              </w:rPr>
              <w:t>Name (s) of VIP(s)</w:t>
            </w:r>
          </w:p>
        </w:tc>
      </w:tr>
      <w:tr w:rsidR="005E4742" w:rsidRPr="007E545E" w14:paraId="599861E3" w14:textId="77777777" w:rsidTr="009A5998">
        <w:trPr>
          <w:jc w:val="center"/>
        </w:trPr>
        <w:tc>
          <w:tcPr>
            <w:tcW w:w="851"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vAlign w:val="center"/>
          </w:tcPr>
          <w:p w14:paraId="599861DD" w14:textId="34115145" w:rsidR="005E4742" w:rsidRPr="007E545E" w:rsidRDefault="003F16BB" w:rsidP="00145EFC">
            <w:pPr>
              <w:jc w:val="center"/>
              <w:rPr>
                <w:lang w:eastAsia="en-IN"/>
              </w:rPr>
            </w:pPr>
            <w:r>
              <w:rPr>
                <w:lang w:eastAsia="en-IN"/>
              </w:rPr>
              <w:t>1</w:t>
            </w:r>
          </w:p>
        </w:tc>
        <w:tc>
          <w:tcPr>
            <w:tcW w:w="2354"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599861DE" w14:textId="4CB868F5" w:rsidR="005E4742" w:rsidRPr="00E91EE4" w:rsidRDefault="009A5998" w:rsidP="00145EFC">
            <w:pPr>
              <w:jc w:val="center"/>
              <w:rPr>
                <w:lang w:eastAsia="en-IN"/>
              </w:rPr>
            </w:pPr>
            <w:proofErr w:type="spellStart"/>
            <w:r w:rsidRPr="00E91EE4">
              <w:rPr>
                <w:rFonts w:ascii="Arial" w:hAnsi="Arial" w:cs="Arial"/>
                <w:color w:val="000000"/>
                <w:sz w:val="18"/>
                <w:szCs w:val="18"/>
                <w:lang w:eastAsia="en-IN"/>
              </w:rPr>
              <w:t>Organisation</w:t>
            </w:r>
            <w:proofErr w:type="spellEnd"/>
            <w:r w:rsidRPr="00E91EE4">
              <w:rPr>
                <w:rFonts w:ascii="Arial" w:hAnsi="Arial" w:cs="Arial"/>
                <w:color w:val="000000"/>
                <w:sz w:val="18"/>
                <w:szCs w:val="18"/>
                <w:lang w:eastAsia="en-IN"/>
              </w:rPr>
              <w:t xml:space="preserve"> of plantation drive “Ek Ped Maa Ke Naam</w:t>
            </w:r>
          </w:p>
        </w:tc>
        <w:tc>
          <w:tcPr>
            <w:tcW w:w="1385"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599861DF" w14:textId="599F535F" w:rsidR="005E4742" w:rsidRPr="007E545E" w:rsidRDefault="009A5998" w:rsidP="00145EFC">
            <w:pPr>
              <w:jc w:val="center"/>
              <w:rPr>
                <w:lang w:eastAsia="en-IN"/>
              </w:rPr>
            </w:pPr>
            <w:r>
              <w:rPr>
                <w:lang w:eastAsia="en-IN"/>
              </w:rPr>
              <w:t>2</w:t>
            </w:r>
          </w:p>
        </w:tc>
        <w:tc>
          <w:tcPr>
            <w:tcW w:w="850"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599861E0" w14:textId="679C9472" w:rsidR="005E4742" w:rsidRPr="007E545E" w:rsidRDefault="009A5998" w:rsidP="00145EFC">
            <w:pPr>
              <w:jc w:val="center"/>
              <w:rPr>
                <w:lang w:eastAsia="en-IN"/>
              </w:rPr>
            </w:pPr>
            <w:r>
              <w:rPr>
                <w:lang w:eastAsia="en-IN"/>
              </w:rPr>
              <w:t>60</w:t>
            </w:r>
          </w:p>
        </w:tc>
        <w:tc>
          <w:tcPr>
            <w:tcW w:w="1701" w:type="dxa"/>
            <w:tcBorders>
              <w:top w:val="nil"/>
              <w:left w:val="nil"/>
              <w:bottom w:val="nil"/>
              <w:right w:val="single" w:sz="8" w:space="0" w:color="000000"/>
            </w:tcBorders>
            <w:shd w:val="clear" w:color="auto" w:fill="FFFFFF"/>
            <w:vAlign w:val="center"/>
          </w:tcPr>
          <w:p w14:paraId="599861E1" w14:textId="77777777" w:rsidR="005E4742" w:rsidRPr="007E545E" w:rsidRDefault="005E4742" w:rsidP="00145EFC">
            <w:pPr>
              <w:jc w:val="center"/>
              <w:rPr>
                <w:lang w:eastAsia="en-IN"/>
              </w:rPr>
            </w:pPr>
          </w:p>
        </w:tc>
        <w:tc>
          <w:tcPr>
            <w:tcW w:w="1701" w:type="dxa"/>
            <w:tcBorders>
              <w:top w:val="nil"/>
              <w:left w:val="nil"/>
              <w:bottom w:val="nil"/>
              <w:right w:val="single" w:sz="8" w:space="0" w:color="000000"/>
            </w:tcBorders>
            <w:shd w:val="clear" w:color="auto" w:fill="FFFFFF"/>
          </w:tcPr>
          <w:p w14:paraId="599861E2" w14:textId="77777777" w:rsidR="005E4742" w:rsidRPr="007E545E" w:rsidRDefault="005E4742" w:rsidP="00145EFC">
            <w:pPr>
              <w:jc w:val="center"/>
              <w:rPr>
                <w:sz w:val="26"/>
                <w:szCs w:val="26"/>
                <w:lang w:eastAsia="en-IN"/>
              </w:rPr>
            </w:pPr>
          </w:p>
        </w:tc>
      </w:tr>
      <w:tr w:rsidR="009A5998" w:rsidRPr="007E545E" w14:paraId="0CD0A8BE" w14:textId="77777777" w:rsidTr="009A5998">
        <w:trPr>
          <w:jc w:val="center"/>
        </w:trPr>
        <w:tc>
          <w:tcPr>
            <w:tcW w:w="851"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vAlign w:val="center"/>
          </w:tcPr>
          <w:p w14:paraId="1A7B007E" w14:textId="17679E48" w:rsidR="009A5998" w:rsidRPr="007E545E" w:rsidRDefault="003F16BB" w:rsidP="00145EFC">
            <w:pPr>
              <w:jc w:val="center"/>
              <w:rPr>
                <w:lang w:eastAsia="en-IN"/>
              </w:rPr>
            </w:pPr>
            <w:r>
              <w:rPr>
                <w:lang w:eastAsia="en-IN"/>
              </w:rPr>
              <w:t>2</w:t>
            </w:r>
          </w:p>
        </w:tc>
        <w:tc>
          <w:tcPr>
            <w:tcW w:w="2354"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07F81E19" w14:textId="77777777" w:rsidR="009A5998" w:rsidRPr="00E91EE4" w:rsidRDefault="009A5998" w:rsidP="009A5998">
            <w:pPr>
              <w:pStyle w:val="TableParagraph"/>
              <w:ind w:left="179"/>
              <w:jc w:val="both"/>
              <w:rPr>
                <w:rFonts w:ascii="Arial" w:hAnsi="Arial" w:cs="Arial"/>
                <w:color w:val="000000"/>
                <w:sz w:val="18"/>
                <w:szCs w:val="18"/>
                <w:lang w:eastAsia="en-IN"/>
              </w:rPr>
            </w:pPr>
            <w:proofErr w:type="spellStart"/>
            <w:r w:rsidRPr="00E91EE4">
              <w:rPr>
                <w:rFonts w:ascii="Arial" w:hAnsi="Arial" w:cs="Arial"/>
                <w:sz w:val="18"/>
                <w:szCs w:val="18"/>
              </w:rPr>
              <w:t>Swachhata</w:t>
            </w:r>
            <w:proofErr w:type="spellEnd"/>
            <w:r w:rsidRPr="00E91EE4">
              <w:rPr>
                <w:rFonts w:ascii="Arial" w:hAnsi="Arial" w:cs="Arial"/>
                <w:sz w:val="18"/>
                <w:szCs w:val="18"/>
              </w:rPr>
              <w:t xml:space="preserve"> Class/</w:t>
            </w:r>
            <w:proofErr w:type="spellStart"/>
            <w:r w:rsidRPr="00E91EE4">
              <w:rPr>
                <w:rFonts w:ascii="Arial" w:hAnsi="Arial" w:cs="Arial"/>
                <w:sz w:val="18"/>
                <w:szCs w:val="18"/>
              </w:rPr>
              <w:t>Swachhata</w:t>
            </w:r>
            <w:proofErr w:type="spellEnd"/>
            <w:r w:rsidRPr="00E91EE4">
              <w:rPr>
                <w:rFonts w:ascii="Arial" w:hAnsi="Arial" w:cs="Arial"/>
                <w:sz w:val="18"/>
                <w:szCs w:val="18"/>
              </w:rPr>
              <w:t xml:space="preserve"> Ki</w:t>
            </w:r>
          </w:p>
          <w:p w14:paraId="7BCE9505" w14:textId="54A753E9" w:rsidR="009A5998" w:rsidRPr="00E91EE4" w:rsidRDefault="009A5998" w:rsidP="009A5998">
            <w:pPr>
              <w:jc w:val="center"/>
              <w:rPr>
                <w:lang w:eastAsia="en-IN"/>
              </w:rPr>
            </w:pPr>
            <w:r w:rsidRPr="00E91EE4">
              <w:rPr>
                <w:rFonts w:ascii="Arial" w:hAnsi="Arial" w:cs="Arial"/>
                <w:sz w:val="18"/>
                <w:szCs w:val="18"/>
              </w:rPr>
              <w:t xml:space="preserve"> </w:t>
            </w:r>
            <w:proofErr w:type="spellStart"/>
            <w:r w:rsidRPr="00E91EE4">
              <w:rPr>
                <w:rFonts w:ascii="Arial" w:hAnsi="Arial" w:cs="Arial"/>
                <w:sz w:val="18"/>
                <w:szCs w:val="18"/>
              </w:rPr>
              <w:t>Pathshaala</w:t>
            </w:r>
            <w:proofErr w:type="spellEnd"/>
          </w:p>
        </w:tc>
        <w:tc>
          <w:tcPr>
            <w:tcW w:w="1385"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3F37EA4F" w14:textId="39690328" w:rsidR="009A5998" w:rsidRPr="007E545E" w:rsidRDefault="00E91EE4" w:rsidP="00145EFC">
            <w:pPr>
              <w:jc w:val="center"/>
              <w:rPr>
                <w:lang w:eastAsia="en-IN"/>
              </w:rPr>
            </w:pPr>
            <w:r>
              <w:rPr>
                <w:lang w:eastAsia="en-IN"/>
              </w:rPr>
              <w:t>1</w:t>
            </w:r>
          </w:p>
        </w:tc>
        <w:tc>
          <w:tcPr>
            <w:tcW w:w="850"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5F24BE86" w14:textId="0CAADE71" w:rsidR="009A5998" w:rsidRPr="007E545E" w:rsidRDefault="00E91EE4" w:rsidP="00145EFC">
            <w:pPr>
              <w:jc w:val="center"/>
              <w:rPr>
                <w:lang w:eastAsia="en-IN"/>
              </w:rPr>
            </w:pPr>
            <w:r>
              <w:rPr>
                <w:lang w:eastAsia="en-IN"/>
              </w:rPr>
              <w:t>30</w:t>
            </w:r>
          </w:p>
        </w:tc>
        <w:tc>
          <w:tcPr>
            <w:tcW w:w="1701" w:type="dxa"/>
            <w:tcBorders>
              <w:top w:val="nil"/>
              <w:left w:val="nil"/>
              <w:bottom w:val="nil"/>
              <w:right w:val="single" w:sz="8" w:space="0" w:color="000000"/>
            </w:tcBorders>
            <w:shd w:val="clear" w:color="auto" w:fill="FFFFFF"/>
            <w:vAlign w:val="center"/>
          </w:tcPr>
          <w:p w14:paraId="1FAE151D" w14:textId="77777777" w:rsidR="009A5998" w:rsidRPr="007E545E" w:rsidRDefault="009A5998" w:rsidP="00145EFC">
            <w:pPr>
              <w:jc w:val="center"/>
              <w:rPr>
                <w:lang w:eastAsia="en-IN"/>
              </w:rPr>
            </w:pPr>
          </w:p>
        </w:tc>
        <w:tc>
          <w:tcPr>
            <w:tcW w:w="1701" w:type="dxa"/>
            <w:tcBorders>
              <w:top w:val="nil"/>
              <w:left w:val="nil"/>
              <w:bottom w:val="nil"/>
              <w:right w:val="single" w:sz="8" w:space="0" w:color="000000"/>
            </w:tcBorders>
            <w:shd w:val="clear" w:color="auto" w:fill="FFFFFF"/>
          </w:tcPr>
          <w:p w14:paraId="746CCBBB" w14:textId="77777777" w:rsidR="009A5998" w:rsidRPr="007E545E" w:rsidRDefault="009A5998" w:rsidP="00145EFC">
            <w:pPr>
              <w:jc w:val="center"/>
              <w:rPr>
                <w:sz w:val="26"/>
                <w:szCs w:val="26"/>
                <w:lang w:eastAsia="en-IN"/>
              </w:rPr>
            </w:pPr>
          </w:p>
        </w:tc>
      </w:tr>
      <w:tr w:rsidR="009A5998" w:rsidRPr="007E545E" w14:paraId="17B23C22" w14:textId="77777777" w:rsidTr="009A5998">
        <w:trPr>
          <w:jc w:val="center"/>
        </w:trPr>
        <w:tc>
          <w:tcPr>
            <w:tcW w:w="851"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vAlign w:val="center"/>
          </w:tcPr>
          <w:p w14:paraId="6031246B" w14:textId="7D2FFE4E" w:rsidR="009A5998" w:rsidRPr="007E545E" w:rsidRDefault="003F16BB" w:rsidP="00145EFC">
            <w:pPr>
              <w:jc w:val="center"/>
              <w:rPr>
                <w:lang w:eastAsia="en-IN"/>
              </w:rPr>
            </w:pPr>
            <w:r>
              <w:rPr>
                <w:lang w:eastAsia="en-IN"/>
              </w:rPr>
              <w:t>3</w:t>
            </w:r>
          </w:p>
        </w:tc>
        <w:tc>
          <w:tcPr>
            <w:tcW w:w="2354"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584F120F" w14:textId="1E85FF89" w:rsidR="009A5998" w:rsidRPr="00E91EE4" w:rsidRDefault="00E91EE4" w:rsidP="00145EFC">
            <w:pPr>
              <w:jc w:val="center"/>
              <w:rPr>
                <w:lang w:eastAsia="en-IN"/>
              </w:rPr>
            </w:pPr>
            <w:r w:rsidRPr="00E91EE4">
              <w:rPr>
                <w:rFonts w:ascii="Arial" w:hAnsi="Arial" w:cs="Arial"/>
                <w:sz w:val="18"/>
                <w:szCs w:val="18"/>
              </w:rPr>
              <w:t>Mobilization of NGOs and SHGs</w:t>
            </w:r>
          </w:p>
        </w:tc>
        <w:tc>
          <w:tcPr>
            <w:tcW w:w="1385"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6C74A695" w14:textId="31370C31" w:rsidR="009A5998" w:rsidRPr="007E545E" w:rsidRDefault="00E91EE4" w:rsidP="00145EFC">
            <w:pPr>
              <w:jc w:val="center"/>
              <w:rPr>
                <w:lang w:eastAsia="en-IN"/>
              </w:rPr>
            </w:pPr>
            <w:r>
              <w:rPr>
                <w:lang w:eastAsia="en-IN"/>
              </w:rPr>
              <w:t>5</w:t>
            </w:r>
          </w:p>
        </w:tc>
        <w:tc>
          <w:tcPr>
            <w:tcW w:w="850"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522799DD" w14:textId="28B3CDD8" w:rsidR="009A5998" w:rsidRPr="007E545E" w:rsidRDefault="00E91EE4" w:rsidP="00145EFC">
            <w:pPr>
              <w:jc w:val="center"/>
              <w:rPr>
                <w:lang w:eastAsia="en-IN"/>
              </w:rPr>
            </w:pPr>
            <w:r>
              <w:rPr>
                <w:lang w:eastAsia="en-IN"/>
              </w:rPr>
              <w:t>50</w:t>
            </w:r>
          </w:p>
        </w:tc>
        <w:tc>
          <w:tcPr>
            <w:tcW w:w="1701" w:type="dxa"/>
            <w:tcBorders>
              <w:top w:val="nil"/>
              <w:left w:val="nil"/>
              <w:bottom w:val="nil"/>
              <w:right w:val="single" w:sz="8" w:space="0" w:color="000000"/>
            </w:tcBorders>
            <w:shd w:val="clear" w:color="auto" w:fill="FFFFFF"/>
            <w:vAlign w:val="center"/>
          </w:tcPr>
          <w:p w14:paraId="54469750" w14:textId="77777777" w:rsidR="009A5998" w:rsidRPr="007E545E" w:rsidRDefault="009A5998" w:rsidP="00145EFC">
            <w:pPr>
              <w:jc w:val="center"/>
              <w:rPr>
                <w:lang w:eastAsia="en-IN"/>
              </w:rPr>
            </w:pPr>
          </w:p>
        </w:tc>
        <w:tc>
          <w:tcPr>
            <w:tcW w:w="1701" w:type="dxa"/>
            <w:tcBorders>
              <w:top w:val="nil"/>
              <w:left w:val="nil"/>
              <w:bottom w:val="nil"/>
              <w:right w:val="single" w:sz="8" w:space="0" w:color="000000"/>
            </w:tcBorders>
            <w:shd w:val="clear" w:color="auto" w:fill="FFFFFF"/>
          </w:tcPr>
          <w:p w14:paraId="3327C4B6" w14:textId="77777777" w:rsidR="009A5998" w:rsidRPr="007E545E" w:rsidRDefault="009A5998" w:rsidP="00145EFC">
            <w:pPr>
              <w:jc w:val="center"/>
              <w:rPr>
                <w:sz w:val="26"/>
                <w:szCs w:val="26"/>
                <w:lang w:eastAsia="en-IN"/>
              </w:rPr>
            </w:pPr>
          </w:p>
        </w:tc>
      </w:tr>
      <w:tr w:rsidR="009A5998" w:rsidRPr="007E545E" w14:paraId="0C012507" w14:textId="77777777" w:rsidTr="009A5998">
        <w:trPr>
          <w:jc w:val="center"/>
        </w:trPr>
        <w:tc>
          <w:tcPr>
            <w:tcW w:w="851"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vAlign w:val="center"/>
          </w:tcPr>
          <w:p w14:paraId="4D80DDF5" w14:textId="353BE17C" w:rsidR="009A5998" w:rsidRPr="007E545E" w:rsidRDefault="003F16BB" w:rsidP="00145EFC">
            <w:pPr>
              <w:jc w:val="center"/>
              <w:rPr>
                <w:lang w:eastAsia="en-IN"/>
              </w:rPr>
            </w:pPr>
            <w:r>
              <w:rPr>
                <w:lang w:eastAsia="en-IN"/>
              </w:rPr>
              <w:t>4</w:t>
            </w:r>
          </w:p>
        </w:tc>
        <w:tc>
          <w:tcPr>
            <w:tcW w:w="2354"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63CFD5CC" w14:textId="5FB24ED7" w:rsidR="009A5998" w:rsidRPr="00E91EE4" w:rsidRDefault="00E91EE4" w:rsidP="00145EFC">
            <w:pPr>
              <w:jc w:val="center"/>
              <w:rPr>
                <w:lang w:eastAsia="en-IN"/>
              </w:rPr>
            </w:pPr>
            <w:proofErr w:type="spellStart"/>
            <w:r w:rsidRPr="00E91EE4">
              <w:rPr>
                <w:rFonts w:ascii="Arial" w:hAnsi="Arial" w:cs="Arial"/>
                <w:sz w:val="18"/>
                <w:szCs w:val="18"/>
              </w:rPr>
              <w:t>Organisation</w:t>
            </w:r>
            <w:proofErr w:type="spellEnd"/>
            <w:r w:rsidRPr="00E91EE4">
              <w:rPr>
                <w:rFonts w:ascii="Arial" w:hAnsi="Arial" w:cs="Arial"/>
                <w:sz w:val="18"/>
                <w:szCs w:val="18"/>
              </w:rPr>
              <w:t xml:space="preserve"> of Outreach Campaigns for </w:t>
            </w:r>
            <w:proofErr w:type="spellStart"/>
            <w:r w:rsidRPr="00E91EE4">
              <w:rPr>
                <w:rFonts w:ascii="Arial" w:hAnsi="Arial" w:cs="Arial"/>
                <w:sz w:val="18"/>
                <w:szCs w:val="18"/>
              </w:rPr>
              <w:t>Swachhata</w:t>
            </w:r>
            <w:proofErr w:type="spellEnd"/>
          </w:p>
        </w:tc>
        <w:tc>
          <w:tcPr>
            <w:tcW w:w="1385"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3749CC20" w14:textId="14EC9EE1" w:rsidR="009A5998" w:rsidRPr="007E545E" w:rsidRDefault="00E91EE4" w:rsidP="00145EFC">
            <w:pPr>
              <w:jc w:val="center"/>
              <w:rPr>
                <w:lang w:eastAsia="en-IN"/>
              </w:rPr>
            </w:pPr>
            <w:r>
              <w:rPr>
                <w:lang w:eastAsia="en-IN"/>
              </w:rPr>
              <w:t>2</w:t>
            </w:r>
          </w:p>
        </w:tc>
        <w:tc>
          <w:tcPr>
            <w:tcW w:w="850"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2528B960" w14:textId="5FDA55CC" w:rsidR="009A5998" w:rsidRPr="007E545E" w:rsidRDefault="00E91EE4" w:rsidP="00145EFC">
            <w:pPr>
              <w:jc w:val="center"/>
              <w:rPr>
                <w:lang w:eastAsia="en-IN"/>
              </w:rPr>
            </w:pPr>
            <w:r>
              <w:rPr>
                <w:lang w:eastAsia="en-IN"/>
              </w:rPr>
              <w:t>50</w:t>
            </w:r>
          </w:p>
        </w:tc>
        <w:tc>
          <w:tcPr>
            <w:tcW w:w="1701" w:type="dxa"/>
            <w:tcBorders>
              <w:top w:val="nil"/>
              <w:left w:val="nil"/>
              <w:bottom w:val="nil"/>
              <w:right w:val="single" w:sz="8" w:space="0" w:color="000000"/>
            </w:tcBorders>
            <w:shd w:val="clear" w:color="auto" w:fill="FFFFFF"/>
            <w:vAlign w:val="center"/>
          </w:tcPr>
          <w:p w14:paraId="265C51DF" w14:textId="77777777" w:rsidR="009A5998" w:rsidRPr="007E545E" w:rsidRDefault="009A5998" w:rsidP="00145EFC">
            <w:pPr>
              <w:jc w:val="center"/>
              <w:rPr>
                <w:lang w:eastAsia="en-IN"/>
              </w:rPr>
            </w:pPr>
          </w:p>
        </w:tc>
        <w:tc>
          <w:tcPr>
            <w:tcW w:w="1701" w:type="dxa"/>
            <w:tcBorders>
              <w:top w:val="nil"/>
              <w:left w:val="nil"/>
              <w:bottom w:val="nil"/>
              <w:right w:val="single" w:sz="8" w:space="0" w:color="000000"/>
            </w:tcBorders>
            <w:shd w:val="clear" w:color="auto" w:fill="FFFFFF"/>
          </w:tcPr>
          <w:p w14:paraId="3EBDA21E" w14:textId="77777777" w:rsidR="009A5998" w:rsidRPr="007E545E" w:rsidRDefault="009A5998" w:rsidP="00145EFC">
            <w:pPr>
              <w:jc w:val="center"/>
              <w:rPr>
                <w:sz w:val="26"/>
                <w:szCs w:val="26"/>
                <w:lang w:eastAsia="en-IN"/>
              </w:rPr>
            </w:pPr>
          </w:p>
        </w:tc>
      </w:tr>
      <w:tr w:rsidR="009A5998" w:rsidRPr="007E545E" w14:paraId="7747CFED" w14:textId="77777777" w:rsidTr="005E4742">
        <w:trPr>
          <w:jc w:val="center"/>
        </w:trPr>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2FFD0CFC" w14:textId="5546224B" w:rsidR="009A5998" w:rsidRPr="007E545E" w:rsidRDefault="003F16BB" w:rsidP="00145EFC">
            <w:pPr>
              <w:jc w:val="center"/>
              <w:rPr>
                <w:lang w:eastAsia="en-IN"/>
              </w:rPr>
            </w:pPr>
            <w:r>
              <w:rPr>
                <w:lang w:eastAsia="en-IN"/>
              </w:rPr>
              <w:t>5</w:t>
            </w:r>
          </w:p>
        </w:tc>
        <w:tc>
          <w:tcPr>
            <w:tcW w:w="2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19E7E04A" w14:textId="2C1EA4CC" w:rsidR="009A5998" w:rsidRPr="00E91EE4" w:rsidRDefault="00E91EE4" w:rsidP="00E91EE4">
            <w:pPr>
              <w:jc w:val="both"/>
              <w:rPr>
                <w:rFonts w:ascii="Arial" w:hAnsi="Arial" w:cs="Arial"/>
                <w:color w:val="000000" w:themeColor="text1"/>
                <w:sz w:val="20"/>
                <w:lang w:eastAsia="en-IN"/>
              </w:rPr>
            </w:pPr>
            <w:proofErr w:type="spellStart"/>
            <w:r w:rsidRPr="00E91EE4">
              <w:rPr>
                <w:rFonts w:ascii="Arial" w:hAnsi="Arial" w:cs="Arial"/>
                <w:color w:val="000000" w:themeColor="text1"/>
                <w:sz w:val="20"/>
              </w:rPr>
              <w:t>Organisation</w:t>
            </w:r>
            <w:proofErr w:type="spellEnd"/>
            <w:r w:rsidRPr="00E91EE4">
              <w:rPr>
                <w:rFonts w:ascii="Arial" w:hAnsi="Arial" w:cs="Arial"/>
                <w:color w:val="000000" w:themeColor="text1"/>
                <w:sz w:val="20"/>
              </w:rPr>
              <w:t xml:space="preserve"> of symbolic human chain events</w:t>
            </w:r>
          </w:p>
        </w:tc>
        <w:tc>
          <w:tcPr>
            <w:tcW w:w="13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F9427F5" w14:textId="561A5843" w:rsidR="009A5998" w:rsidRPr="007E545E" w:rsidRDefault="00E91EE4" w:rsidP="00145EFC">
            <w:pPr>
              <w:jc w:val="center"/>
              <w:rPr>
                <w:lang w:eastAsia="en-IN"/>
              </w:rPr>
            </w:pPr>
            <w:r>
              <w:rPr>
                <w:lang w:eastAsia="en-IN"/>
              </w:rPr>
              <w:t>2</w:t>
            </w:r>
          </w:p>
        </w:tc>
        <w:tc>
          <w:tcPr>
            <w:tcW w:w="8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1CDE13C" w14:textId="0F1FD429" w:rsidR="009A5998" w:rsidRPr="007E545E" w:rsidRDefault="00E91EE4" w:rsidP="00145EFC">
            <w:pPr>
              <w:jc w:val="center"/>
              <w:rPr>
                <w:lang w:eastAsia="en-IN"/>
              </w:rPr>
            </w:pPr>
            <w:r>
              <w:rPr>
                <w:lang w:eastAsia="en-IN"/>
              </w:rPr>
              <w:t>20</w:t>
            </w:r>
          </w:p>
        </w:tc>
        <w:tc>
          <w:tcPr>
            <w:tcW w:w="1701" w:type="dxa"/>
            <w:tcBorders>
              <w:top w:val="nil"/>
              <w:left w:val="nil"/>
              <w:bottom w:val="single" w:sz="8" w:space="0" w:color="000000"/>
              <w:right w:val="single" w:sz="8" w:space="0" w:color="000000"/>
            </w:tcBorders>
            <w:shd w:val="clear" w:color="auto" w:fill="FFFFFF"/>
            <w:vAlign w:val="center"/>
          </w:tcPr>
          <w:p w14:paraId="72467EC1" w14:textId="77777777" w:rsidR="009A5998" w:rsidRPr="007E545E" w:rsidRDefault="009A5998" w:rsidP="00145EFC">
            <w:pPr>
              <w:jc w:val="center"/>
              <w:rPr>
                <w:lang w:eastAsia="en-IN"/>
              </w:rPr>
            </w:pPr>
          </w:p>
        </w:tc>
        <w:tc>
          <w:tcPr>
            <w:tcW w:w="1701" w:type="dxa"/>
            <w:tcBorders>
              <w:top w:val="nil"/>
              <w:left w:val="nil"/>
              <w:bottom w:val="single" w:sz="8" w:space="0" w:color="000000"/>
              <w:right w:val="single" w:sz="8" w:space="0" w:color="000000"/>
            </w:tcBorders>
            <w:shd w:val="clear" w:color="auto" w:fill="FFFFFF"/>
          </w:tcPr>
          <w:p w14:paraId="1579A8A7" w14:textId="77777777" w:rsidR="009A5998" w:rsidRPr="007E545E" w:rsidRDefault="009A5998" w:rsidP="00145EFC">
            <w:pPr>
              <w:jc w:val="center"/>
              <w:rPr>
                <w:sz w:val="26"/>
                <w:szCs w:val="26"/>
                <w:lang w:eastAsia="en-IN"/>
              </w:rPr>
            </w:pPr>
          </w:p>
        </w:tc>
      </w:tr>
    </w:tbl>
    <w:p w14:paraId="599861E4" w14:textId="77777777" w:rsidR="00DC2062" w:rsidRPr="007E545E" w:rsidRDefault="00D216F5" w:rsidP="005D4C72">
      <w:pPr>
        <w:jc w:val="both"/>
      </w:pPr>
      <w:r>
        <w:t>Please provide good quality photographs:</w:t>
      </w:r>
    </w:p>
    <w:p w14:paraId="599861E5" w14:textId="77777777" w:rsidR="00AE4827" w:rsidRDefault="00AE4827" w:rsidP="005D4C72">
      <w:pPr>
        <w:jc w:val="both"/>
      </w:pPr>
    </w:p>
    <w:tbl>
      <w:tblPr>
        <w:tblStyle w:val="TableGrid"/>
        <w:tblW w:w="0" w:type="auto"/>
        <w:tblLook w:val="04A0" w:firstRow="1" w:lastRow="0" w:firstColumn="1" w:lastColumn="0" w:noHBand="0" w:noVBand="1"/>
      </w:tblPr>
      <w:tblGrid>
        <w:gridCol w:w="2120"/>
        <w:gridCol w:w="1895"/>
        <w:gridCol w:w="2150"/>
        <w:gridCol w:w="2241"/>
        <w:gridCol w:w="2041"/>
      </w:tblGrid>
      <w:tr w:rsidR="00E91EE4" w14:paraId="321B4AFE" w14:textId="77777777" w:rsidTr="00E91EE4">
        <w:tc>
          <w:tcPr>
            <w:tcW w:w="2166" w:type="dxa"/>
          </w:tcPr>
          <w:p w14:paraId="2F0D9409" w14:textId="2034D859" w:rsidR="00E91EE4" w:rsidRDefault="00E91EE4" w:rsidP="005D4C72">
            <w:pPr>
              <w:jc w:val="both"/>
            </w:pPr>
            <w:r>
              <w:rPr>
                <w:noProof/>
                <w:lang w:val="en-IN" w:eastAsia="en-IN" w:bidi="or-IN"/>
              </w:rPr>
              <w:drawing>
                <wp:inline distT="0" distB="0" distL="0" distR="0" wp14:anchorId="265C9F55" wp14:editId="7DFFE7A9">
                  <wp:extent cx="1230630" cy="1054735"/>
                  <wp:effectExtent l="0" t="0" r="7620" b="0"/>
                  <wp:docPr id="15" name="Picture 15" descr="D:\KVK_SNG_II_2025-26\Pictures\EXTENSION ACTIVITIES\New folder\WhatsApp Image 2025-09-18 at 15.47.32.jpeg"/>
                  <wp:cNvGraphicFramePr/>
                  <a:graphic xmlns:a="http://schemas.openxmlformats.org/drawingml/2006/main">
                    <a:graphicData uri="http://schemas.openxmlformats.org/drawingml/2006/picture">
                      <pic:pic xmlns:pic="http://schemas.openxmlformats.org/drawingml/2006/picture">
                        <pic:nvPicPr>
                          <pic:cNvPr id="2" name="Picture 2" descr="D:\KVK_SNG_II_2025-26\Pictures\EXTENSION ACTIVITIES\New folder\WhatsApp Image 2025-09-18 at 15.47.32.jpeg"/>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230630" cy="1054735"/>
                          </a:xfrm>
                          <a:prstGeom prst="rect">
                            <a:avLst/>
                          </a:prstGeom>
                          <a:noFill/>
                          <a:ln>
                            <a:noFill/>
                          </a:ln>
                        </pic:spPr>
                      </pic:pic>
                    </a:graphicData>
                  </a:graphic>
                </wp:inline>
              </w:drawing>
            </w:r>
          </w:p>
        </w:tc>
        <w:tc>
          <w:tcPr>
            <w:tcW w:w="1936" w:type="dxa"/>
          </w:tcPr>
          <w:p w14:paraId="36F4D77D" w14:textId="4CAFBBF4" w:rsidR="00E91EE4" w:rsidRDefault="00E91EE4" w:rsidP="005D4C72">
            <w:pPr>
              <w:jc w:val="both"/>
            </w:pPr>
            <w:r>
              <w:rPr>
                <w:noProof/>
                <w:lang w:val="en-IN" w:eastAsia="en-IN" w:bidi="or-IN"/>
              </w:rPr>
              <w:drawing>
                <wp:inline distT="0" distB="0" distL="0" distR="0" wp14:anchorId="0CCA5211" wp14:editId="28847EC4">
                  <wp:extent cx="1092530" cy="1056903"/>
                  <wp:effectExtent l="0" t="0" r="0" b="0"/>
                  <wp:docPr id="16" name="Picture 16" descr="D:\KVK_SNG_II_2025-26\Pictures\EXTENSION ACTIVITIES\Swachhata Abhiyan\WhatsApp Image 2025-09-18 at 15.47.32 (1).jpeg"/>
                  <wp:cNvGraphicFramePr/>
                  <a:graphic xmlns:a="http://schemas.openxmlformats.org/drawingml/2006/main">
                    <a:graphicData uri="http://schemas.openxmlformats.org/drawingml/2006/picture">
                      <pic:pic xmlns:pic="http://schemas.openxmlformats.org/drawingml/2006/picture">
                        <pic:nvPicPr>
                          <pic:cNvPr id="6" name="Picture 6" descr="D:\KVK_SNG_II_2025-26\Pictures\EXTENSION ACTIVITIES\Swachhata Abhiyan\WhatsApp Image 2025-09-18 at 15.47.32 (1).jpeg"/>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096350" cy="1060598"/>
                          </a:xfrm>
                          <a:prstGeom prst="rect">
                            <a:avLst/>
                          </a:prstGeom>
                          <a:noFill/>
                          <a:ln>
                            <a:noFill/>
                          </a:ln>
                        </pic:spPr>
                      </pic:pic>
                    </a:graphicData>
                  </a:graphic>
                </wp:inline>
              </w:drawing>
            </w:r>
          </w:p>
        </w:tc>
        <w:tc>
          <w:tcPr>
            <w:tcW w:w="2243" w:type="dxa"/>
          </w:tcPr>
          <w:p w14:paraId="69FBB56B" w14:textId="1CA9DB1D" w:rsidR="00E91EE4" w:rsidRDefault="00E91EE4" w:rsidP="005D4C72">
            <w:pPr>
              <w:jc w:val="both"/>
            </w:pPr>
            <w:r>
              <w:rPr>
                <w:noProof/>
                <w:lang w:val="en-IN" w:eastAsia="en-IN" w:bidi="or-IN"/>
              </w:rPr>
              <w:drawing>
                <wp:inline distT="0" distB="0" distL="0" distR="0" wp14:anchorId="3B47A32E" wp14:editId="15EC6251">
                  <wp:extent cx="1258785" cy="1056903"/>
                  <wp:effectExtent l="0" t="0" r="0" b="0"/>
                  <wp:docPr id="17" name="Picture 17" descr="D:\KVK_SNG_II_2025-26\Pictures\EXTENSION ACTIVITIES\Swachhata Abhiyan\WhatsApp Image 2025-09-20 at 14.18.18.jpeg"/>
                  <wp:cNvGraphicFramePr/>
                  <a:graphic xmlns:a="http://schemas.openxmlformats.org/drawingml/2006/main">
                    <a:graphicData uri="http://schemas.openxmlformats.org/drawingml/2006/picture">
                      <pic:pic xmlns:pic="http://schemas.openxmlformats.org/drawingml/2006/picture">
                        <pic:nvPicPr>
                          <pic:cNvPr id="7" name="Picture 7" descr="D:\KVK_SNG_II_2025-26\Pictures\EXTENSION ACTIVITIES\Swachhata Abhiyan\WhatsApp Image 2025-09-20 at 14.18.18.jpeg"/>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261932" cy="1059545"/>
                          </a:xfrm>
                          <a:prstGeom prst="rect">
                            <a:avLst/>
                          </a:prstGeom>
                          <a:noFill/>
                          <a:ln>
                            <a:noFill/>
                          </a:ln>
                        </pic:spPr>
                      </pic:pic>
                    </a:graphicData>
                  </a:graphic>
                </wp:inline>
              </w:drawing>
            </w:r>
          </w:p>
        </w:tc>
        <w:tc>
          <w:tcPr>
            <w:tcW w:w="2291" w:type="dxa"/>
          </w:tcPr>
          <w:p w14:paraId="786BAFFF" w14:textId="043F8194" w:rsidR="00E91EE4" w:rsidRDefault="00E91EE4" w:rsidP="005D4C72">
            <w:pPr>
              <w:jc w:val="both"/>
            </w:pPr>
            <w:r>
              <w:rPr>
                <w:noProof/>
                <w:lang w:val="en-IN" w:eastAsia="en-IN" w:bidi="or-IN"/>
              </w:rPr>
              <w:drawing>
                <wp:inline distT="0" distB="0" distL="0" distR="0" wp14:anchorId="135AD027" wp14:editId="2041C341">
                  <wp:extent cx="1318161" cy="1104405"/>
                  <wp:effectExtent l="0" t="0" r="0" b="635"/>
                  <wp:docPr id="27" name="Picture 27" descr="D:\KVK_SNG_II_2025-26\Pictures\EXTENSION ACTIVITIES\Swachhata Abhiyan\Swachhata Abhiyan.jpeg"/>
                  <wp:cNvGraphicFramePr/>
                  <a:graphic xmlns:a="http://schemas.openxmlformats.org/drawingml/2006/main">
                    <a:graphicData uri="http://schemas.openxmlformats.org/drawingml/2006/picture">
                      <pic:pic xmlns:pic="http://schemas.openxmlformats.org/drawingml/2006/picture">
                        <pic:nvPicPr>
                          <pic:cNvPr id="9" name="Picture 9" descr="D:\KVK_SNG_II_2025-26\Pictures\EXTENSION ACTIVITIES\Swachhata Abhiyan\Swachhata Abhiyan.jpeg"/>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321783" cy="1107440"/>
                          </a:xfrm>
                          <a:prstGeom prst="rect">
                            <a:avLst/>
                          </a:prstGeom>
                          <a:noFill/>
                          <a:ln>
                            <a:noFill/>
                          </a:ln>
                        </pic:spPr>
                      </pic:pic>
                    </a:graphicData>
                  </a:graphic>
                </wp:inline>
              </w:drawing>
            </w:r>
          </w:p>
        </w:tc>
        <w:tc>
          <w:tcPr>
            <w:tcW w:w="1811" w:type="dxa"/>
          </w:tcPr>
          <w:p w14:paraId="564BB994" w14:textId="40FB6CF3" w:rsidR="00E91EE4" w:rsidRDefault="00E91EE4" w:rsidP="005D4C72">
            <w:pPr>
              <w:jc w:val="both"/>
            </w:pPr>
            <w:r>
              <w:rPr>
                <w:noProof/>
                <w:lang w:val="en-IN" w:eastAsia="en-IN" w:bidi="or-IN"/>
              </w:rPr>
              <w:drawing>
                <wp:inline distT="0" distB="0" distL="0" distR="0" wp14:anchorId="088F6BF7" wp14:editId="659F02F8">
                  <wp:extent cx="1187532" cy="1104405"/>
                  <wp:effectExtent l="0" t="0" r="0" b="635"/>
                  <wp:docPr id="28" name="Picture 28" descr="D:\KVK_SNG_II_2025-26\Pictures\EXTENSION ACTIVITIES\Swachhata Abhiyan\WhatsApp Image 2025-09-25 at 13.43.54.jpeg"/>
                  <wp:cNvGraphicFramePr/>
                  <a:graphic xmlns:a="http://schemas.openxmlformats.org/drawingml/2006/main">
                    <a:graphicData uri="http://schemas.openxmlformats.org/drawingml/2006/picture">
                      <pic:pic xmlns:pic="http://schemas.openxmlformats.org/drawingml/2006/picture">
                        <pic:nvPicPr>
                          <pic:cNvPr id="12" name="Picture 12" descr="D:\KVK_SNG_II_2025-26\Pictures\EXTENSION ACTIVITIES\Swachhata Abhiyan\WhatsApp Image 2025-09-25 at 13.43.54.jpeg"/>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190204" cy="1106890"/>
                          </a:xfrm>
                          <a:prstGeom prst="rect">
                            <a:avLst/>
                          </a:prstGeom>
                          <a:noFill/>
                          <a:ln>
                            <a:noFill/>
                          </a:ln>
                        </pic:spPr>
                      </pic:pic>
                    </a:graphicData>
                  </a:graphic>
                </wp:inline>
              </w:drawing>
            </w:r>
          </w:p>
        </w:tc>
      </w:tr>
    </w:tbl>
    <w:p w14:paraId="531AE2F7" w14:textId="77777777" w:rsidR="00E91EE4" w:rsidRPr="007E545E" w:rsidRDefault="00E91EE4" w:rsidP="005D4C72">
      <w:pPr>
        <w:jc w:val="both"/>
      </w:pPr>
    </w:p>
    <w:p w14:paraId="599861E6" w14:textId="77777777" w:rsidR="002A0187" w:rsidRPr="007E545E" w:rsidRDefault="002A0187" w:rsidP="002A0187">
      <w:pPr>
        <w:jc w:val="both"/>
      </w:pPr>
      <w:r w:rsidRPr="007E545E">
        <w:t>9.1</w:t>
      </w:r>
      <w:r w:rsidR="005E4742" w:rsidRPr="007E545E">
        <w:t>1</w:t>
      </w:r>
      <w:r w:rsidRPr="007E545E">
        <w:t xml:space="preserve">. Details of </w:t>
      </w:r>
      <w:r w:rsidR="005E4742" w:rsidRPr="007E545E">
        <w:t>Mahila</w:t>
      </w:r>
      <w:r w:rsidR="000372C4">
        <w:t xml:space="preserve"> </w:t>
      </w:r>
      <w:r w:rsidR="005E4742" w:rsidRPr="007E545E">
        <w:t xml:space="preserve">Kisan Divas </w:t>
      </w:r>
      <w:proofErr w:type="spellStart"/>
      <w:r w:rsidR="005E4742" w:rsidRPr="007E545E">
        <w:t>programme</w:t>
      </w:r>
      <w:proofErr w:type="spellEnd"/>
      <w:r w:rsidRPr="007E545E">
        <w:t xml:space="preserve"> organized </w:t>
      </w:r>
    </w:p>
    <w:p w14:paraId="599861E7" w14:textId="77777777" w:rsidR="005E4742" w:rsidRPr="007E545E" w:rsidRDefault="005E4742" w:rsidP="002A0187">
      <w:pPr>
        <w:jc w:val="both"/>
      </w:pPr>
    </w:p>
    <w:tbl>
      <w:tblPr>
        <w:tblW w:w="8842" w:type="dxa"/>
        <w:jc w:val="center"/>
        <w:shd w:val="clear" w:color="auto" w:fill="FFFFFF"/>
        <w:tblLayout w:type="fixed"/>
        <w:tblCellMar>
          <w:left w:w="0" w:type="dxa"/>
          <w:right w:w="0" w:type="dxa"/>
        </w:tblCellMar>
        <w:tblLook w:val="04A0" w:firstRow="1" w:lastRow="0" w:firstColumn="1" w:lastColumn="0" w:noHBand="0" w:noVBand="1"/>
      </w:tblPr>
      <w:tblGrid>
        <w:gridCol w:w="851"/>
        <w:gridCol w:w="2354"/>
        <w:gridCol w:w="1385"/>
        <w:gridCol w:w="850"/>
        <w:gridCol w:w="1701"/>
        <w:gridCol w:w="1701"/>
      </w:tblGrid>
      <w:tr w:rsidR="005E4742" w:rsidRPr="007E545E" w14:paraId="599861EF" w14:textId="77777777" w:rsidTr="005E4742">
        <w:trPr>
          <w:jc w:val="center"/>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9861E8" w14:textId="77777777" w:rsidR="005E4742" w:rsidRPr="007E545E" w:rsidRDefault="005E4742" w:rsidP="00145EFC">
            <w:pPr>
              <w:jc w:val="center"/>
              <w:rPr>
                <w:bCs/>
                <w:sz w:val="20"/>
                <w:szCs w:val="20"/>
                <w:lang w:eastAsia="en-IN"/>
              </w:rPr>
            </w:pPr>
            <w:r w:rsidRPr="007E545E">
              <w:rPr>
                <w:bCs/>
                <w:sz w:val="20"/>
                <w:szCs w:val="20"/>
                <w:lang w:eastAsia="en-IN"/>
              </w:rPr>
              <w:t>Sl.</w:t>
            </w:r>
          </w:p>
          <w:p w14:paraId="599861E9" w14:textId="77777777" w:rsidR="005E4742" w:rsidRPr="007E545E" w:rsidRDefault="005E4742" w:rsidP="00145EFC">
            <w:pPr>
              <w:jc w:val="center"/>
              <w:rPr>
                <w:sz w:val="20"/>
                <w:szCs w:val="20"/>
                <w:lang w:eastAsia="en-IN"/>
              </w:rPr>
            </w:pPr>
            <w:r w:rsidRPr="007E545E">
              <w:rPr>
                <w:bCs/>
                <w:sz w:val="20"/>
                <w:szCs w:val="20"/>
                <w:lang w:eastAsia="en-IN"/>
              </w:rPr>
              <w:t>No.</w:t>
            </w:r>
          </w:p>
        </w:tc>
        <w:tc>
          <w:tcPr>
            <w:tcW w:w="23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99861EA" w14:textId="77777777" w:rsidR="005E4742" w:rsidRPr="007E545E" w:rsidRDefault="005E4742" w:rsidP="00145EFC">
            <w:pPr>
              <w:jc w:val="center"/>
              <w:rPr>
                <w:sz w:val="20"/>
                <w:szCs w:val="20"/>
                <w:lang w:eastAsia="en-IN"/>
              </w:rPr>
            </w:pPr>
            <w:r w:rsidRPr="007E545E">
              <w:rPr>
                <w:bCs/>
                <w:sz w:val="20"/>
                <w:szCs w:val="20"/>
                <w:lang w:eastAsia="en-IN"/>
              </w:rPr>
              <w:t>Activity</w:t>
            </w:r>
          </w:p>
        </w:tc>
        <w:tc>
          <w:tcPr>
            <w:tcW w:w="138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99861EB" w14:textId="77777777" w:rsidR="005E4742" w:rsidRPr="007E545E" w:rsidRDefault="005E4742" w:rsidP="00145EFC">
            <w:pPr>
              <w:jc w:val="center"/>
              <w:rPr>
                <w:sz w:val="20"/>
                <w:szCs w:val="20"/>
                <w:lang w:eastAsia="en-IN"/>
              </w:rPr>
            </w:pPr>
            <w:r w:rsidRPr="007E545E">
              <w:rPr>
                <w:bCs/>
                <w:sz w:val="20"/>
                <w:szCs w:val="20"/>
                <w:lang w:eastAsia="en-IN"/>
              </w:rPr>
              <w:t>No. of villages Involved</w:t>
            </w:r>
          </w:p>
        </w:tc>
        <w:tc>
          <w:tcPr>
            <w:tcW w:w="85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99861EC" w14:textId="77777777" w:rsidR="005E4742" w:rsidRPr="007E545E" w:rsidRDefault="005E4742" w:rsidP="00145EFC">
            <w:pPr>
              <w:jc w:val="center"/>
              <w:rPr>
                <w:sz w:val="20"/>
                <w:szCs w:val="20"/>
                <w:lang w:eastAsia="en-IN"/>
              </w:rPr>
            </w:pPr>
            <w:r w:rsidRPr="007E545E">
              <w:rPr>
                <w:bCs/>
                <w:sz w:val="20"/>
                <w:szCs w:val="20"/>
                <w:lang w:eastAsia="en-IN"/>
              </w:rPr>
              <w:t>No. of Participants</w:t>
            </w:r>
          </w:p>
        </w:tc>
        <w:tc>
          <w:tcPr>
            <w:tcW w:w="1701" w:type="dxa"/>
            <w:tcBorders>
              <w:top w:val="single" w:sz="8" w:space="0" w:color="000000"/>
              <w:left w:val="nil"/>
              <w:bottom w:val="single" w:sz="8" w:space="0" w:color="000000"/>
              <w:right w:val="single" w:sz="8" w:space="0" w:color="000000"/>
            </w:tcBorders>
            <w:shd w:val="clear" w:color="auto" w:fill="FFFFFF"/>
            <w:hideMark/>
          </w:tcPr>
          <w:p w14:paraId="599861ED" w14:textId="77777777" w:rsidR="005E4742" w:rsidRPr="007E545E" w:rsidRDefault="005E4742" w:rsidP="00145EFC">
            <w:pPr>
              <w:jc w:val="center"/>
              <w:rPr>
                <w:sz w:val="20"/>
                <w:szCs w:val="20"/>
                <w:lang w:eastAsia="en-IN"/>
              </w:rPr>
            </w:pPr>
            <w:r w:rsidRPr="007E545E">
              <w:rPr>
                <w:bCs/>
                <w:sz w:val="20"/>
                <w:szCs w:val="20"/>
                <w:lang w:eastAsia="en-IN"/>
              </w:rPr>
              <w:t xml:space="preserve">No. of VIPs </w:t>
            </w:r>
          </w:p>
        </w:tc>
        <w:tc>
          <w:tcPr>
            <w:tcW w:w="1701" w:type="dxa"/>
            <w:tcBorders>
              <w:top w:val="single" w:sz="8" w:space="0" w:color="000000"/>
              <w:left w:val="nil"/>
              <w:bottom w:val="single" w:sz="8" w:space="0" w:color="000000"/>
              <w:right w:val="single" w:sz="8" w:space="0" w:color="000000"/>
            </w:tcBorders>
            <w:shd w:val="clear" w:color="auto" w:fill="FFFFFF"/>
          </w:tcPr>
          <w:p w14:paraId="599861EE" w14:textId="77777777" w:rsidR="005E4742" w:rsidRPr="007E545E" w:rsidRDefault="005E4742" w:rsidP="00145EFC">
            <w:pPr>
              <w:jc w:val="center"/>
              <w:rPr>
                <w:bCs/>
                <w:sz w:val="20"/>
                <w:szCs w:val="20"/>
                <w:lang w:eastAsia="en-IN"/>
              </w:rPr>
            </w:pPr>
            <w:r w:rsidRPr="007E545E">
              <w:rPr>
                <w:bCs/>
                <w:sz w:val="20"/>
                <w:szCs w:val="20"/>
                <w:lang w:eastAsia="en-IN"/>
              </w:rPr>
              <w:t>Name (s) of VIP(s)</w:t>
            </w:r>
          </w:p>
        </w:tc>
      </w:tr>
      <w:tr w:rsidR="005E4742" w:rsidRPr="007E545E" w14:paraId="599861F6" w14:textId="77777777" w:rsidTr="005E4742">
        <w:trPr>
          <w:jc w:val="center"/>
        </w:trPr>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599861F0" w14:textId="77777777" w:rsidR="005E4742" w:rsidRPr="007E545E" w:rsidRDefault="005E4742" w:rsidP="00145EFC">
            <w:pPr>
              <w:jc w:val="center"/>
              <w:rPr>
                <w:lang w:eastAsia="en-IN"/>
              </w:rPr>
            </w:pPr>
          </w:p>
        </w:tc>
        <w:tc>
          <w:tcPr>
            <w:tcW w:w="2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99861F1" w14:textId="77777777" w:rsidR="005E4742" w:rsidRPr="007E545E" w:rsidRDefault="005E4742" w:rsidP="00145EFC">
            <w:pPr>
              <w:jc w:val="center"/>
              <w:rPr>
                <w:lang w:eastAsia="en-IN"/>
              </w:rPr>
            </w:pPr>
          </w:p>
        </w:tc>
        <w:tc>
          <w:tcPr>
            <w:tcW w:w="13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99861F2" w14:textId="77777777" w:rsidR="005E4742" w:rsidRPr="007E545E" w:rsidRDefault="005E4742" w:rsidP="00145EFC">
            <w:pPr>
              <w:jc w:val="center"/>
              <w:rPr>
                <w:lang w:eastAsia="en-IN"/>
              </w:rPr>
            </w:pPr>
          </w:p>
        </w:tc>
        <w:tc>
          <w:tcPr>
            <w:tcW w:w="8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99861F3" w14:textId="77777777" w:rsidR="005E4742" w:rsidRPr="007E545E" w:rsidRDefault="005E4742" w:rsidP="00145EFC">
            <w:pPr>
              <w:jc w:val="center"/>
              <w:rPr>
                <w:lang w:eastAsia="en-IN"/>
              </w:rPr>
            </w:pPr>
          </w:p>
        </w:tc>
        <w:tc>
          <w:tcPr>
            <w:tcW w:w="1701" w:type="dxa"/>
            <w:tcBorders>
              <w:top w:val="nil"/>
              <w:left w:val="nil"/>
              <w:bottom w:val="single" w:sz="8" w:space="0" w:color="000000"/>
              <w:right w:val="single" w:sz="8" w:space="0" w:color="000000"/>
            </w:tcBorders>
            <w:shd w:val="clear" w:color="auto" w:fill="FFFFFF"/>
            <w:vAlign w:val="center"/>
          </w:tcPr>
          <w:p w14:paraId="599861F4" w14:textId="77777777" w:rsidR="005E4742" w:rsidRPr="007E545E" w:rsidRDefault="005E4742" w:rsidP="00145EFC">
            <w:pPr>
              <w:jc w:val="center"/>
              <w:rPr>
                <w:lang w:eastAsia="en-IN"/>
              </w:rPr>
            </w:pPr>
          </w:p>
        </w:tc>
        <w:tc>
          <w:tcPr>
            <w:tcW w:w="1701" w:type="dxa"/>
            <w:tcBorders>
              <w:top w:val="nil"/>
              <w:left w:val="nil"/>
              <w:bottom w:val="single" w:sz="8" w:space="0" w:color="000000"/>
              <w:right w:val="single" w:sz="8" w:space="0" w:color="000000"/>
            </w:tcBorders>
            <w:shd w:val="clear" w:color="auto" w:fill="FFFFFF"/>
          </w:tcPr>
          <w:p w14:paraId="599861F5" w14:textId="77777777" w:rsidR="005E4742" w:rsidRPr="007E545E" w:rsidRDefault="005E4742" w:rsidP="00145EFC">
            <w:pPr>
              <w:jc w:val="center"/>
              <w:rPr>
                <w:sz w:val="26"/>
                <w:szCs w:val="26"/>
                <w:lang w:eastAsia="en-IN"/>
              </w:rPr>
            </w:pPr>
          </w:p>
        </w:tc>
      </w:tr>
    </w:tbl>
    <w:p w14:paraId="599861F7" w14:textId="77777777" w:rsidR="005E4742" w:rsidRDefault="00D216F5" w:rsidP="002A0187">
      <w:pPr>
        <w:jc w:val="both"/>
      </w:pPr>
      <w:r>
        <w:t>Please provide good quality photographs:</w:t>
      </w:r>
    </w:p>
    <w:p w14:paraId="599861F8" w14:textId="77777777" w:rsidR="00D216F5" w:rsidRPr="007E545E" w:rsidRDefault="00D216F5" w:rsidP="002A0187">
      <w:pPr>
        <w:jc w:val="both"/>
      </w:pPr>
    </w:p>
    <w:p w14:paraId="599861F9" w14:textId="77777777" w:rsidR="005E5B39" w:rsidRPr="007E545E" w:rsidRDefault="00201170" w:rsidP="00F952B4">
      <w:r w:rsidRPr="007E545E">
        <w:t>9</w:t>
      </w:r>
      <w:r w:rsidR="00DC2062" w:rsidRPr="007E545E">
        <w:t>.1</w:t>
      </w:r>
      <w:r w:rsidR="005E4742" w:rsidRPr="007E545E">
        <w:t>2</w:t>
      </w:r>
      <w:r w:rsidR="005E5B39" w:rsidRPr="007E545E">
        <w:t>. No. of Progressive/Innovative/Lead farmer identified (category wise)</w:t>
      </w:r>
    </w:p>
    <w:p w14:paraId="599861FA" w14:textId="77777777" w:rsidR="005E5B39" w:rsidRPr="007E545E" w:rsidRDefault="005E5B39" w:rsidP="005E5B39">
      <w:pPr>
        <w:ind w:left="720" w:hanging="720"/>
      </w:pPr>
    </w:p>
    <w:tbl>
      <w:tblPr>
        <w:tblW w:w="8842" w:type="dxa"/>
        <w:jc w:val="center"/>
        <w:shd w:val="clear" w:color="auto" w:fill="FFFFFF"/>
        <w:tblLayout w:type="fixed"/>
        <w:tblCellMar>
          <w:left w:w="0" w:type="dxa"/>
          <w:right w:w="0" w:type="dxa"/>
        </w:tblCellMar>
        <w:tblLook w:val="04A0" w:firstRow="1" w:lastRow="0" w:firstColumn="1" w:lastColumn="0" w:noHBand="0" w:noVBand="1"/>
      </w:tblPr>
      <w:tblGrid>
        <w:gridCol w:w="866"/>
        <w:gridCol w:w="2268"/>
        <w:gridCol w:w="2409"/>
        <w:gridCol w:w="3299"/>
      </w:tblGrid>
      <w:tr w:rsidR="005E5B39" w:rsidRPr="007E545E" w14:paraId="59986200" w14:textId="77777777" w:rsidTr="009A5998">
        <w:trPr>
          <w:jc w:val="center"/>
        </w:trPr>
        <w:tc>
          <w:tcPr>
            <w:tcW w:w="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9861FB" w14:textId="77777777" w:rsidR="005E5B39" w:rsidRPr="007E545E" w:rsidRDefault="005E5B39" w:rsidP="00145EFC">
            <w:pPr>
              <w:jc w:val="center"/>
              <w:rPr>
                <w:bCs/>
                <w:sz w:val="20"/>
                <w:szCs w:val="20"/>
                <w:lang w:eastAsia="en-IN"/>
              </w:rPr>
            </w:pPr>
            <w:r w:rsidRPr="007E545E">
              <w:rPr>
                <w:bCs/>
                <w:sz w:val="20"/>
                <w:szCs w:val="20"/>
                <w:lang w:eastAsia="en-IN"/>
              </w:rPr>
              <w:t>Sl.</w:t>
            </w:r>
          </w:p>
          <w:p w14:paraId="599861FC" w14:textId="77777777" w:rsidR="005E5B39" w:rsidRPr="007E545E" w:rsidRDefault="005E5B39" w:rsidP="00145EFC">
            <w:pPr>
              <w:jc w:val="center"/>
              <w:rPr>
                <w:sz w:val="20"/>
                <w:szCs w:val="20"/>
                <w:lang w:eastAsia="en-IN"/>
              </w:rPr>
            </w:pPr>
            <w:r w:rsidRPr="007E545E">
              <w:rPr>
                <w:bCs/>
                <w:sz w:val="20"/>
                <w:szCs w:val="20"/>
                <w:lang w:eastAsia="en-IN"/>
              </w:rPr>
              <w:t>No.</w:t>
            </w:r>
          </w:p>
        </w:tc>
        <w:tc>
          <w:tcPr>
            <w:tcW w:w="226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99861FD" w14:textId="77777777" w:rsidR="005E5B39" w:rsidRPr="007E545E" w:rsidRDefault="005E5B39" w:rsidP="00145EFC">
            <w:pPr>
              <w:jc w:val="center"/>
              <w:rPr>
                <w:sz w:val="20"/>
                <w:szCs w:val="20"/>
                <w:lang w:eastAsia="en-IN"/>
              </w:rPr>
            </w:pPr>
            <w:r w:rsidRPr="007E545E">
              <w:rPr>
                <w:bCs/>
                <w:sz w:val="20"/>
                <w:szCs w:val="20"/>
                <w:lang w:eastAsia="en-IN"/>
              </w:rPr>
              <w:t>Name of Farmer</w:t>
            </w:r>
          </w:p>
        </w:tc>
        <w:tc>
          <w:tcPr>
            <w:tcW w:w="24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99861FE" w14:textId="77777777" w:rsidR="005E5B39" w:rsidRPr="007E545E" w:rsidRDefault="005E5B39" w:rsidP="00145EFC">
            <w:pPr>
              <w:jc w:val="center"/>
              <w:rPr>
                <w:sz w:val="20"/>
                <w:szCs w:val="20"/>
                <w:lang w:eastAsia="en-IN"/>
              </w:rPr>
            </w:pPr>
            <w:r w:rsidRPr="007E545E">
              <w:rPr>
                <w:bCs/>
                <w:sz w:val="20"/>
                <w:szCs w:val="20"/>
                <w:lang w:eastAsia="en-IN"/>
              </w:rPr>
              <w:t>Address of the farmer with contact no.</w:t>
            </w:r>
          </w:p>
        </w:tc>
        <w:tc>
          <w:tcPr>
            <w:tcW w:w="329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99861FF" w14:textId="77777777" w:rsidR="005E5B39" w:rsidRPr="007E545E" w:rsidRDefault="005E5B39" w:rsidP="00145EFC">
            <w:pPr>
              <w:jc w:val="center"/>
              <w:rPr>
                <w:sz w:val="20"/>
                <w:szCs w:val="20"/>
                <w:lang w:eastAsia="en-IN"/>
              </w:rPr>
            </w:pPr>
            <w:r w:rsidRPr="007E545E">
              <w:rPr>
                <w:bCs/>
                <w:sz w:val="20"/>
                <w:szCs w:val="20"/>
                <w:lang w:eastAsia="en-IN"/>
              </w:rPr>
              <w:t>Innovation/ Leading in enterprise</w:t>
            </w:r>
          </w:p>
        </w:tc>
      </w:tr>
      <w:tr w:rsidR="009A5998" w:rsidRPr="007E545E" w14:paraId="59986205" w14:textId="77777777" w:rsidTr="009A5998">
        <w:trPr>
          <w:jc w:val="center"/>
        </w:trPr>
        <w:tc>
          <w:tcPr>
            <w:tcW w:w="866"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vAlign w:val="center"/>
          </w:tcPr>
          <w:p w14:paraId="59986201" w14:textId="08E199C6" w:rsidR="009A5998" w:rsidRPr="007E545E" w:rsidRDefault="009A5998" w:rsidP="00145EFC">
            <w:pPr>
              <w:jc w:val="center"/>
              <w:rPr>
                <w:lang w:eastAsia="en-IN"/>
              </w:rPr>
            </w:pPr>
            <w:r>
              <w:rPr>
                <w:lang w:eastAsia="en-IN"/>
              </w:rPr>
              <w:t>1</w:t>
            </w:r>
          </w:p>
        </w:tc>
        <w:tc>
          <w:tcPr>
            <w:tcW w:w="2268"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59986202" w14:textId="5CF8664C" w:rsidR="009A5998" w:rsidRPr="007E545E" w:rsidRDefault="00A53CA3" w:rsidP="00145EFC">
            <w:pPr>
              <w:jc w:val="center"/>
              <w:rPr>
                <w:lang w:eastAsia="en-IN"/>
              </w:rPr>
            </w:pPr>
            <w:r>
              <w:rPr>
                <w:lang w:eastAsia="en-IN"/>
              </w:rPr>
              <w:t>Md. Abdul Ansari</w:t>
            </w:r>
          </w:p>
        </w:tc>
        <w:tc>
          <w:tcPr>
            <w:tcW w:w="2409"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3E312358" w14:textId="5C20D71B" w:rsidR="009A5998" w:rsidRDefault="00A53CA3">
            <w:pPr>
              <w:jc w:val="center"/>
              <w:rPr>
                <w:lang w:eastAsia="en-IN"/>
              </w:rPr>
            </w:pPr>
            <w:r>
              <w:rPr>
                <w:lang w:eastAsia="en-IN"/>
              </w:rPr>
              <w:t xml:space="preserve"> Village- </w:t>
            </w:r>
            <w:proofErr w:type="spellStart"/>
            <w:r>
              <w:rPr>
                <w:lang w:eastAsia="en-IN"/>
              </w:rPr>
              <w:t>Nuagaon</w:t>
            </w:r>
            <w:proofErr w:type="spellEnd"/>
            <w:r>
              <w:rPr>
                <w:lang w:eastAsia="en-IN"/>
              </w:rPr>
              <w:t xml:space="preserve">, </w:t>
            </w:r>
          </w:p>
          <w:p w14:paraId="59986203" w14:textId="0347AA7D" w:rsidR="00BD5303" w:rsidRPr="007E545E" w:rsidRDefault="00BD5303" w:rsidP="00BD5303">
            <w:pPr>
              <w:jc w:val="center"/>
              <w:rPr>
                <w:lang w:eastAsia="en-IN"/>
              </w:rPr>
            </w:pPr>
          </w:p>
        </w:tc>
        <w:tc>
          <w:tcPr>
            <w:tcW w:w="3299"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59986204" w14:textId="208D843D" w:rsidR="009A5998" w:rsidRPr="007E545E" w:rsidRDefault="009A5998" w:rsidP="00145EFC">
            <w:pPr>
              <w:jc w:val="center"/>
              <w:rPr>
                <w:lang w:eastAsia="en-IN"/>
              </w:rPr>
            </w:pPr>
            <w:r>
              <w:rPr>
                <w:lang w:eastAsia="en-IN"/>
              </w:rPr>
              <w:t>Vegetables</w:t>
            </w:r>
          </w:p>
        </w:tc>
      </w:tr>
      <w:tr w:rsidR="009A5998" w:rsidRPr="007E545E" w14:paraId="6A939F06" w14:textId="77777777" w:rsidTr="009A5998">
        <w:trPr>
          <w:jc w:val="center"/>
        </w:trPr>
        <w:tc>
          <w:tcPr>
            <w:tcW w:w="866"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vAlign w:val="center"/>
          </w:tcPr>
          <w:p w14:paraId="691937DD" w14:textId="51D4F647" w:rsidR="009A5998" w:rsidRPr="007E545E" w:rsidRDefault="009A5998" w:rsidP="00145EFC">
            <w:pPr>
              <w:jc w:val="center"/>
              <w:rPr>
                <w:lang w:eastAsia="en-IN"/>
              </w:rPr>
            </w:pPr>
            <w:r>
              <w:rPr>
                <w:lang w:eastAsia="en-IN"/>
              </w:rPr>
              <w:t>2</w:t>
            </w:r>
          </w:p>
        </w:tc>
        <w:tc>
          <w:tcPr>
            <w:tcW w:w="2268"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07810C27" w14:textId="1A368877" w:rsidR="009A5998" w:rsidRPr="007E545E" w:rsidRDefault="009A5998" w:rsidP="00145EFC">
            <w:pPr>
              <w:jc w:val="center"/>
              <w:rPr>
                <w:lang w:eastAsia="en-IN"/>
              </w:rPr>
            </w:pPr>
            <w:r>
              <w:rPr>
                <w:lang w:eastAsia="en-IN"/>
              </w:rPr>
              <w:t>Zabrius Tirkey</w:t>
            </w:r>
          </w:p>
        </w:tc>
        <w:tc>
          <w:tcPr>
            <w:tcW w:w="2409"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391E0ED4" w14:textId="77777777" w:rsidR="009A5998" w:rsidRDefault="009A5998" w:rsidP="00CB14CB">
            <w:pPr>
              <w:jc w:val="center"/>
              <w:rPr>
                <w:lang w:eastAsia="en-IN"/>
              </w:rPr>
            </w:pPr>
            <w:r>
              <w:rPr>
                <w:lang w:eastAsia="en-IN"/>
              </w:rPr>
              <w:t xml:space="preserve"> Village- </w:t>
            </w:r>
            <w:proofErr w:type="spellStart"/>
            <w:r>
              <w:rPr>
                <w:lang w:eastAsia="en-IN"/>
              </w:rPr>
              <w:t>Guduguda</w:t>
            </w:r>
            <w:proofErr w:type="spellEnd"/>
          </w:p>
          <w:p w14:paraId="7CBBF919" w14:textId="512BAD70" w:rsidR="009A5998" w:rsidRPr="007E545E" w:rsidRDefault="009A5998" w:rsidP="00145EFC">
            <w:pPr>
              <w:jc w:val="center"/>
              <w:rPr>
                <w:lang w:eastAsia="en-IN"/>
              </w:rPr>
            </w:pPr>
            <w:r>
              <w:rPr>
                <w:lang w:eastAsia="en-IN"/>
              </w:rPr>
              <w:t>9668427366</w:t>
            </w:r>
          </w:p>
        </w:tc>
        <w:tc>
          <w:tcPr>
            <w:tcW w:w="3299"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5250387B" w14:textId="13A97409" w:rsidR="009A5998" w:rsidRPr="007E545E" w:rsidRDefault="009A5998" w:rsidP="00145EFC">
            <w:pPr>
              <w:jc w:val="center"/>
              <w:rPr>
                <w:lang w:eastAsia="en-IN"/>
              </w:rPr>
            </w:pPr>
            <w:r>
              <w:rPr>
                <w:lang w:eastAsia="en-IN"/>
              </w:rPr>
              <w:t>Vegetables</w:t>
            </w:r>
          </w:p>
        </w:tc>
      </w:tr>
      <w:tr w:rsidR="009A5998" w:rsidRPr="007E545E" w14:paraId="20DFB67E" w14:textId="77777777" w:rsidTr="009A5998">
        <w:trPr>
          <w:jc w:val="center"/>
        </w:trPr>
        <w:tc>
          <w:tcPr>
            <w:tcW w:w="866"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vAlign w:val="center"/>
          </w:tcPr>
          <w:p w14:paraId="6B00BEEE" w14:textId="71F8E838" w:rsidR="009A5998" w:rsidRPr="007E545E" w:rsidRDefault="009A5998" w:rsidP="00145EFC">
            <w:pPr>
              <w:jc w:val="center"/>
              <w:rPr>
                <w:lang w:eastAsia="en-IN"/>
              </w:rPr>
            </w:pPr>
            <w:r>
              <w:rPr>
                <w:lang w:eastAsia="en-IN"/>
              </w:rPr>
              <w:t>3</w:t>
            </w:r>
          </w:p>
        </w:tc>
        <w:tc>
          <w:tcPr>
            <w:tcW w:w="2268"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16A9923F" w14:textId="6951D43A" w:rsidR="009A5998" w:rsidRPr="007E545E" w:rsidRDefault="00A53CA3" w:rsidP="00145EFC">
            <w:pPr>
              <w:jc w:val="center"/>
              <w:rPr>
                <w:lang w:eastAsia="en-IN"/>
              </w:rPr>
            </w:pPr>
            <w:r>
              <w:rPr>
                <w:lang w:eastAsia="en-IN"/>
              </w:rPr>
              <w:t>Gloria Guria</w:t>
            </w:r>
          </w:p>
        </w:tc>
        <w:tc>
          <w:tcPr>
            <w:tcW w:w="2409"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6A79CF77" w14:textId="77777777" w:rsidR="009A5998" w:rsidRDefault="00A53CA3" w:rsidP="00145EFC">
            <w:pPr>
              <w:jc w:val="center"/>
              <w:rPr>
                <w:lang w:eastAsia="en-IN"/>
              </w:rPr>
            </w:pPr>
            <w:r>
              <w:rPr>
                <w:lang w:eastAsia="en-IN"/>
              </w:rPr>
              <w:t xml:space="preserve">Village- </w:t>
            </w:r>
            <w:proofErr w:type="spellStart"/>
            <w:r>
              <w:rPr>
                <w:lang w:eastAsia="en-IN"/>
              </w:rPr>
              <w:t>Dhangrinacha</w:t>
            </w:r>
            <w:proofErr w:type="spellEnd"/>
            <w:r w:rsidR="009A5998">
              <w:rPr>
                <w:lang w:eastAsia="en-IN"/>
              </w:rPr>
              <w:t xml:space="preserve"> </w:t>
            </w:r>
          </w:p>
          <w:p w14:paraId="025C3004" w14:textId="3C83B218" w:rsidR="00A53CA3" w:rsidRPr="007E545E" w:rsidRDefault="00A53CA3" w:rsidP="00145EFC">
            <w:pPr>
              <w:jc w:val="center"/>
              <w:rPr>
                <w:lang w:eastAsia="en-IN"/>
              </w:rPr>
            </w:pPr>
            <w:r>
              <w:rPr>
                <w:lang w:eastAsia="en-IN"/>
              </w:rPr>
              <w:t>8328946776</w:t>
            </w:r>
          </w:p>
        </w:tc>
        <w:tc>
          <w:tcPr>
            <w:tcW w:w="3299"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25AAB49D" w14:textId="7B73C8F5" w:rsidR="009A5998" w:rsidRPr="007E545E" w:rsidRDefault="009A5998" w:rsidP="00145EFC">
            <w:pPr>
              <w:jc w:val="center"/>
              <w:rPr>
                <w:lang w:eastAsia="en-IN"/>
              </w:rPr>
            </w:pPr>
            <w:r>
              <w:rPr>
                <w:lang w:eastAsia="en-IN"/>
              </w:rPr>
              <w:t>Mushroom, vegetable</w:t>
            </w:r>
          </w:p>
        </w:tc>
      </w:tr>
      <w:tr w:rsidR="009A5998" w:rsidRPr="007E545E" w14:paraId="1F243B60" w14:textId="77777777" w:rsidTr="009A5998">
        <w:trPr>
          <w:jc w:val="center"/>
        </w:trPr>
        <w:tc>
          <w:tcPr>
            <w:tcW w:w="866"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vAlign w:val="center"/>
          </w:tcPr>
          <w:p w14:paraId="778CB07E" w14:textId="74F191CB" w:rsidR="009A5998" w:rsidRPr="007E545E" w:rsidRDefault="009A5998" w:rsidP="00145EFC">
            <w:pPr>
              <w:jc w:val="center"/>
              <w:rPr>
                <w:lang w:eastAsia="en-IN"/>
              </w:rPr>
            </w:pPr>
            <w:r>
              <w:rPr>
                <w:lang w:eastAsia="en-IN"/>
              </w:rPr>
              <w:t>4</w:t>
            </w:r>
          </w:p>
        </w:tc>
        <w:tc>
          <w:tcPr>
            <w:tcW w:w="2268"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6B5BCAA1" w14:textId="0779FEA2" w:rsidR="009A5998" w:rsidRPr="007E545E" w:rsidRDefault="009A5998" w:rsidP="00145EFC">
            <w:pPr>
              <w:jc w:val="center"/>
              <w:rPr>
                <w:lang w:eastAsia="en-IN"/>
              </w:rPr>
            </w:pPr>
            <w:r>
              <w:rPr>
                <w:lang w:eastAsia="en-IN"/>
              </w:rPr>
              <w:t xml:space="preserve"> Natha Behera</w:t>
            </w:r>
          </w:p>
        </w:tc>
        <w:tc>
          <w:tcPr>
            <w:tcW w:w="2409"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6E2A5468" w14:textId="77777777" w:rsidR="009A5998" w:rsidRDefault="009A5998">
            <w:pPr>
              <w:jc w:val="center"/>
              <w:rPr>
                <w:lang w:eastAsia="en-IN"/>
              </w:rPr>
            </w:pPr>
            <w:r>
              <w:rPr>
                <w:lang w:eastAsia="en-IN"/>
              </w:rPr>
              <w:t xml:space="preserve"> Village- Ranto</w:t>
            </w:r>
          </w:p>
          <w:p w14:paraId="3B79823E" w14:textId="68F50587" w:rsidR="009A5998" w:rsidRPr="007E545E" w:rsidRDefault="009A5998" w:rsidP="00145EFC">
            <w:pPr>
              <w:jc w:val="center"/>
              <w:rPr>
                <w:lang w:eastAsia="en-IN"/>
              </w:rPr>
            </w:pPr>
            <w:r>
              <w:rPr>
                <w:lang w:eastAsia="en-IN"/>
              </w:rPr>
              <w:t>9439780951</w:t>
            </w:r>
          </w:p>
        </w:tc>
        <w:tc>
          <w:tcPr>
            <w:tcW w:w="3299"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3F8652D3" w14:textId="1AE1EDAD" w:rsidR="009A5998" w:rsidRPr="007E545E" w:rsidRDefault="009A5998" w:rsidP="00145EFC">
            <w:pPr>
              <w:jc w:val="center"/>
              <w:rPr>
                <w:lang w:eastAsia="en-IN"/>
              </w:rPr>
            </w:pPr>
            <w:r>
              <w:rPr>
                <w:lang w:eastAsia="en-IN"/>
              </w:rPr>
              <w:t>Paddy, Vegetables</w:t>
            </w:r>
          </w:p>
        </w:tc>
      </w:tr>
      <w:tr w:rsidR="009A5998" w:rsidRPr="007E545E" w14:paraId="63A99AE7" w14:textId="77777777" w:rsidTr="009A5998">
        <w:trPr>
          <w:jc w:val="center"/>
        </w:trPr>
        <w:tc>
          <w:tcPr>
            <w:tcW w:w="866"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vAlign w:val="center"/>
          </w:tcPr>
          <w:p w14:paraId="2473378B" w14:textId="727316D9" w:rsidR="009A5998" w:rsidRPr="007E545E" w:rsidRDefault="009A5998" w:rsidP="00145EFC">
            <w:pPr>
              <w:jc w:val="center"/>
              <w:rPr>
                <w:lang w:eastAsia="en-IN"/>
              </w:rPr>
            </w:pPr>
            <w:r>
              <w:rPr>
                <w:lang w:eastAsia="en-IN"/>
              </w:rPr>
              <w:t>5</w:t>
            </w:r>
          </w:p>
        </w:tc>
        <w:tc>
          <w:tcPr>
            <w:tcW w:w="2268"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732697E0" w14:textId="15D2A891" w:rsidR="009A5998" w:rsidRPr="007E545E" w:rsidRDefault="009A5998" w:rsidP="00145EFC">
            <w:pPr>
              <w:jc w:val="center"/>
              <w:rPr>
                <w:lang w:eastAsia="en-IN"/>
              </w:rPr>
            </w:pPr>
            <w:r>
              <w:rPr>
                <w:lang w:eastAsia="en-IN"/>
              </w:rPr>
              <w:t xml:space="preserve"> Basanti Singh</w:t>
            </w:r>
          </w:p>
        </w:tc>
        <w:tc>
          <w:tcPr>
            <w:tcW w:w="2409"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4D997913" w14:textId="77777777" w:rsidR="009A5998" w:rsidRDefault="009A5998" w:rsidP="00CB14CB">
            <w:pPr>
              <w:jc w:val="center"/>
              <w:rPr>
                <w:lang w:eastAsia="en-IN"/>
              </w:rPr>
            </w:pPr>
            <w:r>
              <w:rPr>
                <w:lang w:eastAsia="en-IN"/>
              </w:rPr>
              <w:t xml:space="preserve"> Village- </w:t>
            </w:r>
            <w:proofErr w:type="spellStart"/>
            <w:r>
              <w:rPr>
                <w:lang w:eastAsia="en-IN"/>
              </w:rPr>
              <w:t>Jamudar</w:t>
            </w:r>
            <w:proofErr w:type="spellEnd"/>
          </w:p>
          <w:p w14:paraId="2A9D580C" w14:textId="13C6A2CD" w:rsidR="009A5998" w:rsidRPr="007E545E" w:rsidRDefault="009A5998" w:rsidP="00145EFC">
            <w:pPr>
              <w:jc w:val="center"/>
              <w:rPr>
                <w:lang w:eastAsia="en-IN"/>
              </w:rPr>
            </w:pPr>
            <w:r>
              <w:rPr>
                <w:lang w:eastAsia="en-IN"/>
              </w:rPr>
              <w:t>8895543011</w:t>
            </w:r>
          </w:p>
        </w:tc>
        <w:tc>
          <w:tcPr>
            <w:tcW w:w="3299"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71479EF2" w14:textId="46603E3B" w:rsidR="009A5998" w:rsidRPr="007E545E" w:rsidRDefault="009A5998" w:rsidP="00145EFC">
            <w:pPr>
              <w:jc w:val="center"/>
              <w:rPr>
                <w:lang w:eastAsia="en-IN"/>
              </w:rPr>
            </w:pPr>
            <w:r>
              <w:rPr>
                <w:lang w:eastAsia="en-IN"/>
              </w:rPr>
              <w:t xml:space="preserve"> Vegetables</w:t>
            </w:r>
          </w:p>
        </w:tc>
      </w:tr>
      <w:tr w:rsidR="009A5998" w:rsidRPr="007E545E" w14:paraId="2FA370FF" w14:textId="77777777" w:rsidTr="009A5998">
        <w:trPr>
          <w:jc w:val="center"/>
        </w:trPr>
        <w:tc>
          <w:tcPr>
            <w:tcW w:w="866"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vAlign w:val="center"/>
          </w:tcPr>
          <w:p w14:paraId="6C36408D" w14:textId="444077A5" w:rsidR="009A5998" w:rsidRPr="007E545E" w:rsidRDefault="009A5998" w:rsidP="00145EFC">
            <w:pPr>
              <w:jc w:val="center"/>
              <w:rPr>
                <w:lang w:eastAsia="en-IN"/>
              </w:rPr>
            </w:pPr>
            <w:r>
              <w:rPr>
                <w:lang w:eastAsia="en-IN"/>
              </w:rPr>
              <w:t>6</w:t>
            </w:r>
          </w:p>
        </w:tc>
        <w:tc>
          <w:tcPr>
            <w:tcW w:w="2268"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78574639" w14:textId="75403A44" w:rsidR="009A5998" w:rsidRPr="007E545E" w:rsidRDefault="009A5998" w:rsidP="00145EFC">
            <w:pPr>
              <w:jc w:val="center"/>
              <w:rPr>
                <w:lang w:eastAsia="en-IN"/>
              </w:rPr>
            </w:pPr>
            <w:r>
              <w:rPr>
                <w:lang w:eastAsia="en-IN"/>
              </w:rPr>
              <w:t>Jagdish Bhumij</w:t>
            </w:r>
          </w:p>
        </w:tc>
        <w:tc>
          <w:tcPr>
            <w:tcW w:w="2409"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3C0844EE" w14:textId="77777777" w:rsidR="009A5998" w:rsidRDefault="009A5998" w:rsidP="00CB14CB">
            <w:pPr>
              <w:jc w:val="center"/>
              <w:rPr>
                <w:lang w:eastAsia="en-IN"/>
              </w:rPr>
            </w:pPr>
            <w:r>
              <w:rPr>
                <w:lang w:eastAsia="en-IN"/>
              </w:rPr>
              <w:t xml:space="preserve"> Village- </w:t>
            </w:r>
            <w:proofErr w:type="spellStart"/>
            <w:r>
              <w:rPr>
                <w:lang w:eastAsia="en-IN"/>
              </w:rPr>
              <w:t>Gundibali</w:t>
            </w:r>
            <w:proofErr w:type="spellEnd"/>
            <w:r>
              <w:rPr>
                <w:lang w:eastAsia="en-IN"/>
              </w:rPr>
              <w:t>-</w:t>
            </w:r>
          </w:p>
          <w:p w14:paraId="472DF337" w14:textId="24492C9D" w:rsidR="009A5998" w:rsidRPr="007E545E" w:rsidRDefault="009A5998" w:rsidP="00145EFC">
            <w:pPr>
              <w:jc w:val="center"/>
              <w:rPr>
                <w:lang w:eastAsia="en-IN"/>
              </w:rPr>
            </w:pPr>
            <w:r>
              <w:rPr>
                <w:lang w:eastAsia="en-IN"/>
              </w:rPr>
              <w:t>7077646154</w:t>
            </w:r>
          </w:p>
        </w:tc>
        <w:tc>
          <w:tcPr>
            <w:tcW w:w="3299"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48D85E38" w14:textId="264147D2" w:rsidR="009A5998" w:rsidRPr="007E545E" w:rsidRDefault="009A5998" w:rsidP="00145EFC">
            <w:pPr>
              <w:jc w:val="center"/>
              <w:rPr>
                <w:lang w:eastAsia="en-IN"/>
              </w:rPr>
            </w:pPr>
            <w:r>
              <w:rPr>
                <w:lang w:eastAsia="en-IN"/>
              </w:rPr>
              <w:t>Vegetables</w:t>
            </w:r>
          </w:p>
        </w:tc>
      </w:tr>
      <w:tr w:rsidR="009A5998" w:rsidRPr="007E545E" w14:paraId="5078BD12" w14:textId="77777777" w:rsidTr="009A5998">
        <w:trPr>
          <w:jc w:val="center"/>
        </w:trPr>
        <w:tc>
          <w:tcPr>
            <w:tcW w:w="866"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vAlign w:val="center"/>
          </w:tcPr>
          <w:p w14:paraId="5872E984" w14:textId="783AD5AC" w:rsidR="009A5998" w:rsidRPr="007E545E" w:rsidRDefault="009A5998" w:rsidP="00145EFC">
            <w:pPr>
              <w:jc w:val="center"/>
              <w:rPr>
                <w:lang w:eastAsia="en-IN"/>
              </w:rPr>
            </w:pPr>
            <w:r>
              <w:rPr>
                <w:lang w:eastAsia="en-IN"/>
              </w:rPr>
              <w:t>7</w:t>
            </w:r>
          </w:p>
        </w:tc>
        <w:tc>
          <w:tcPr>
            <w:tcW w:w="2268"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4B755B3F" w14:textId="316D1363" w:rsidR="009A5998" w:rsidRPr="007E545E" w:rsidRDefault="009A5998" w:rsidP="00145EFC">
            <w:pPr>
              <w:jc w:val="center"/>
              <w:rPr>
                <w:lang w:eastAsia="en-IN"/>
              </w:rPr>
            </w:pPr>
            <w:proofErr w:type="spellStart"/>
            <w:r>
              <w:rPr>
                <w:lang w:eastAsia="en-IN"/>
              </w:rPr>
              <w:t>Surmati</w:t>
            </w:r>
            <w:proofErr w:type="spellEnd"/>
            <w:r>
              <w:rPr>
                <w:lang w:eastAsia="en-IN"/>
              </w:rPr>
              <w:t xml:space="preserve"> Devi</w:t>
            </w:r>
          </w:p>
        </w:tc>
        <w:tc>
          <w:tcPr>
            <w:tcW w:w="2409"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408D9D79" w14:textId="77777777" w:rsidR="009A5998" w:rsidRDefault="009A5998" w:rsidP="00CB14CB">
            <w:pPr>
              <w:jc w:val="center"/>
              <w:rPr>
                <w:lang w:eastAsia="en-IN"/>
              </w:rPr>
            </w:pPr>
            <w:r>
              <w:rPr>
                <w:lang w:eastAsia="en-IN"/>
              </w:rPr>
              <w:t xml:space="preserve"> Village- </w:t>
            </w:r>
            <w:proofErr w:type="spellStart"/>
            <w:r>
              <w:rPr>
                <w:lang w:eastAsia="en-IN"/>
              </w:rPr>
              <w:t>Gundibali</w:t>
            </w:r>
            <w:proofErr w:type="spellEnd"/>
            <w:r>
              <w:rPr>
                <w:lang w:eastAsia="en-IN"/>
              </w:rPr>
              <w:t>-</w:t>
            </w:r>
          </w:p>
          <w:p w14:paraId="703A681C" w14:textId="13DF0300" w:rsidR="009A5998" w:rsidRPr="007E545E" w:rsidRDefault="009A5998" w:rsidP="00145EFC">
            <w:pPr>
              <w:jc w:val="center"/>
              <w:rPr>
                <w:lang w:eastAsia="en-IN"/>
              </w:rPr>
            </w:pPr>
            <w:r>
              <w:rPr>
                <w:lang w:eastAsia="en-IN"/>
              </w:rPr>
              <w:t>9827954810</w:t>
            </w:r>
          </w:p>
        </w:tc>
        <w:tc>
          <w:tcPr>
            <w:tcW w:w="3299"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0BB8ED6A" w14:textId="6D82DAE2" w:rsidR="009A5998" w:rsidRPr="007E545E" w:rsidRDefault="009A5998" w:rsidP="00145EFC">
            <w:pPr>
              <w:jc w:val="center"/>
              <w:rPr>
                <w:lang w:eastAsia="en-IN"/>
              </w:rPr>
            </w:pPr>
            <w:r>
              <w:rPr>
                <w:lang w:eastAsia="en-IN"/>
              </w:rPr>
              <w:t>Vegetable, Mushroom</w:t>
            </w:r>
          </w:p>
        </w:tc>
      </w:tr>
      <w:tr w:rsidR="009A5998" w:rsidRPr="007E545E" w14:paraId="542F8F19" w14:textId="77777777" w:rsidTr="009A5998">
        <w:trPr>
          <w:jc w:val="center"/>
        </w:trPr>
        <w:tc>
          <w:tcPr>
            <w:tcW w:w="866"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vAlign w:val="center"/>
          </w:tcPr>
          <w:p w14:paraId="13F826B7" w14:textId="0424146F" w:rsidR="009A5998" w:rsidRPr="007E545E" w:rsidRDefault="009A5998" w:rsidP="00145EFC">
            <w:pPr>
              <w:jc w:val="center"/>
              <w:rPr>
                <w:lang w:eastAsia="en-IN"/>
              </w:rPr>
            </w:pPr>
            <w:r>
              <w:rPr>
                <w:lang w:eastAsia="en-IN"/>
              </w:rPr>
              <w:t>8</w:t>
            </w:r>
          </w:p>
        </w:tc>
        <w:tc>
          <w:tcPr>
            <w:tcW w:w="2268"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31F1FBE5" w14:textId="5013FFAB" w:rsidR="009A5998" w:rsidRPr="007E545E" w:rsidRDefault="009A5998" w:rsidP="00145EFC">
            <w:pPr>
              <w:jc w:val="center"/>
              <w:rPr>
                <w:lang w:eastAsia="en-IN"/>
              </w:rPr>
            </w:pPr>
            <w:r>
              <w:rPr>
                <w:lang w:eastAsia="en-IN"/>
              </w:rPr>
              <w:t xml:space="preserve">Rukmini </w:t>
            </w:r>
            <w:proofErr w:type="spellStart"/>
            <w:r>
              <w:rPr>
                <w:lang w:eastAsia="en-IN"/>
              </w:rPr>
              <w:t>Mundary</w:t>
            </w:r>
            <w:proofErr w:type="spellEnd"/>
          </w:p>
        </w:tc>
        <w:tc>
          <w:tcPr>
            <w:tcW w:w="2409"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2A442ECB" w14:textId="77777777" w:rsidR="009A5998" w:rsidRDefault="009A5998" w:rsidP="00CB14CB">
            <w:pPr>
              <w:jc w:val="center"/>
              <w:rPr>
                <w:lang w:eastAsia="en-IN"/>
              </w:rPr>
            </w:pPr>
            <w:r>
              <w:rPr>
                <w:lang w:eastAsia="en-IN"/>
              </w:rPr>
              <w:t xml:space="preserve">Village- </w:t>
            </w:r>
            <w:proofErr w:type="spellStart"/>
            <w:r>
              <w:rPr>
                <w:lang w:eastAsia="en-IN"/>
              </w:rPr>
              <w:t>Bagbudi</w:t>
            </w:r>
            <w:proofErr w:type="spellEnd"/>
          </w:p>
          <w:p w14:paraId="2B59499F" w14:textId="14C3FC43" w:rsidR="009A5998" w:rsidRPr="007E545E" w:rsidRDefault="009A5998" w:rsidP="00145EFC">
            <w:pPr>
              <w:jc w:val="center"/>
              <w:rPr>
                <w:lang w:eastAsia="en-IN"/>
              </w:rPr>
            </w:pPr>
            <w:r>
              <w:rPr>
                <w:lang w:eastAsia="en-IN"/>
              </w:rPr>
              <w:t>9078270255</w:t>
            </w:r>
          </w:p>
        </w:tc>
        <w:tc>
          <w:tcPr>
            <w:tcW w:w="3299"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14:paraId="1B6A32E7" w14:textId="3DB15A00" w:rsidR="009A5998" w:rsidRPr="007E545E" w:rsidRDefault="009A5998" w:rsidP="00145EFC">
            <w:pPr>
              <w:jc w:val="center"/>
              <w:rPr>
                <w:lang w:eastAsia="en-IN"/>
              </w:rPr>
            </w:pPr>
            <w:r>
              <w:rPr>
                <w:lang w:eastAsia="en-IN"/>
              </w:rPr>
              <w:t>vermicomposting</w:t>
            </w:r>
          </w:p>
        </w:tc>
      </w:tr>
    </w:tbl>
    <w:p w14:paraId="59986207" w14:textId="77777777" w:rsidR="008733A3" w:rsidRPr="007E545E" w:rsidRDefault="00201170" w:rsidP="00AE4827">
      <w:pPr>
        <w:pStyle w:val="ListParagraph"/>
        <w:spacing w:after="200" w:line="276" w:lineRule="auto"/>
        <w:ind w:left="0"/>
      </w:pPr>
      <w:r w:rsidRPr="007E545E">
        <w:t>9</w:t>
      </w:r>
      <w:r w:rsidR="00AE4827" w:rsidRPr="007E545E">
        <w:t>.1</w:t>
      </w:r>
      <w:r w:rsidR="00B00C7D">
        <w:t>3</w:t>
      </w:r>
      <w:r w:rsidR="00AE4827" w:rsidRPr="007E545E">
        <w:t xml:space="preserve">. </w:t>
      </w:r>
      <w:r w:rsidR="005E5B39" w:rsidRPr="007E545E">
        <w:t>Revenue generation</w:t>
      </w: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2397"/>
        <w:gridCol w:w="3870"/>
        <w:gridCol w:w="2520"/>
      </w:tblGrid>
      <w:tr w:rsidR="00321A4E" w:rsidRPr="007E545E" w14:paraId="5998620C" w14:textId="77777777" w:rsidTr="00321A4E">
        <w:trPr>
          <w:tblHeader/>
        </w:trPr>
        <w:tc>
          <w:tcPr>
            <w:tcW w:w="1113" w:type="dxa"/>
          </w:tcPr>
          <w:p w14:paraId="59986208" w14:textId="77777777" w:rsidR="00321A4E" w:rsidRPr="007E545E" w:rsidRDefault="00321A4E" w:rsidP="005E5B39">
            <w:pPr>
              <w:tabs>
                <w:tab w:val="center" w:pos="4320"/>
                <w:tab w:val="right" w:pos="8640"/>
              </w:tabs>
              <w:rPr>
                <w:sz w:val="22"/>
                <w:szCs w:val="22"/>
              </w:rPr>
            </w:pPr>
            <w:proofErr w:type="spellStart"/>
            <w:r w:rsidRPr="007E545E">
              <w:rPr>
                <w:sz w:val="22"/>
                <w:szCs w:val="22"/>
              </w:rPr>
              <w:t>S</w:t>
            </w:r>
            <w:r w:rsidR="005E5B39" w:rsidRPr="007E545E">
              <w:rPr>
                <w:sz w:val="22"/>
                <w:szCs w:val="22"/>
              </w:rPr>
              <w:t>l</w:t>
            </w:r>
            <w:r w:rsidRPr="007E545E">
              <w:rPr>
                <w:sz w:val="22"/>
                <w:szCs w:val="22"/>
              </w:rPr>
              <w:t>.No</w:t>
            </w:r>
            <w:proofErr w:type="spellEnd"/>
            <w:r w:rsidRPr="007E545E">
              <w:rPr>
                <w:sz w:val="22"/>
                <w:szCs w:val="22"/>
              </w:rPr>
              <w:t>.</w:t>
            </w:r>
          </w:p>
        </w:tc>
        <w:tc>
          <w:tcPr>
            <w:tcW w:w="2397" w:type="dxa"/>
          </w:tcPr>
          <w:p w14:paraId="59986209" w14:textId="77777777" w:rsidR="00321A4E" w:rsidRPr="007E545E" w:rsidRDefault="00321A4E" w:rsidP="00321A4E">
            <w:pPr>
              <w:tabs>
                <w:tab w:val="center" w:pos="4320"/>
                <w:tab w:val="right" w:pos="8640"/>
              </w:tabs>
              <w:rPr>
                <w:sz w:val="22"/>
                <w:szCs w:val="22"/>
              </w:rPr>
            </w:pPr>
            <w:r w:rsidRPr="007E545E">
              <w:rPr>
                <w:sz w:val="22"/>
                <w:szCs w:val="22"/>
              </w:rPr>
              <w:t>Name of Head</w:t>
            </w:r>
          </w:p>
        </w:tc>
        <w:tc>
          <w:tcPr>
            <w:tcW w:w="3870" w:type="dxa"/>
          </w:tcPr>
          <w:p w14:paraId="5998620A" w14:textId="77777777" w:rsidR="00321A4E" w:rsidRPr="007E545E" w:rsidRDefault="00321A4E" w:rsidP="008733A3">
            <w:pPr>
              <w:tabs>
                <w:tab w:val="center" w:pos="4320"/>
                <w:tab w:val="right" w:pos="8640"/>
              </w:tabs>
              <w:rPr>
                <w:sz w:val="22"/>
                <w:szCs w:val="22"/>
              </w:rPr>
            </w:pPr>
            <w:r w:rsidRPr="007E545E">
              <w:rPr>
                <w:sz w:val="22"/>
                <w:szCs w:val="22"/>
              </w:rPr>
              <w:t>Income(Rs.)</w:t>
            </w:r>
          </w:p>
        </w:tc>
        <w:tc>
          <w:tcPr>
            <w:tcW w:w="2520" w:type="dxa"/>
          </w:tcPr>
          <w:p w14:paraId="5998620B" w14:textId="77777777" w:rsidR="00321A4E" w:rsidRPr="007E545E" w:rsidRDefault="00321A4E" w:rsidP="008733A3">
            <w:pPr>
              <w:tabs>
                <w:tab w:val="center" w:pos="4320"/>
                <w:tab w:val="right" w:pos="8640"/>
              </w:tabs>
              <w:rPr>
                <w:sz w:val="22"/>
                <w:szCs w:val="22"/>
              </w:rPr>
            </w:pPr>
            <w:r w:rsidRPr="007E545E">
              <w:rPr>
                <w:sz w:val="22"/>
                <w:szCs w:val="22"/>
              </w:rPr>
              <w:t>Sponsoring agency</w:t>
            </w:r>
          </w:p>
        </w:tc>
      </w:tr>
      <w:tr w:rsidR="00321A4E" w:rsidRPr="007E545E" w14:paraId="59986211" w14:textId="77777777" w:rsidTr="00321A4E">
        <w:tc>
          <w:tcPr>
            <w:tcW w:w="1113" w:type="dxa"/>
          </w:tcPr>
          <w:p w14:paraId="5998620D" w14:textId="77777777" w:rsidR="00321A4E" w:rsidRPr="007E545E" w:rsidRDefault="00321A4E" w:rsidP="008733A3">
            <w:pPr>
              <w:tabs>
                <w:tab w:val="center" w:pos="4320"/>
                <w:tab w:val="right" w:pos="8640"/>
              </w:tabs>
              <w:rPr>
                <w:sz w:val="22"/>
                <w:szCs w:val="22"/>
              </w:rPr>
            </w:pPr>
            <w:r w:rsidRPr="007E545E">
              <w:rPr>
                <w:sz w:val="22"/>
                <w:szCs w:val="22"/>
              </w:rPr>
              <w:t>1.</w:t>
            </w:r>
          </w:p>
        </w:tc>
        <w:tc>
          <w:tcPr>
            <w:tcW w:w="2397" w:type="dxa"/>
          </w:tcPr>
          <w:p w14:paraId="5998620E" w14:textId="77777777" w:rsidR="00321A4E" w:rsidRPr="007E545E" w:rsidRDefault="00321A4E" w:rsidP="008733A3">
            <w:pPr>
              <w:tabs>
                <w:tab w:val="center" w:pos="4320"/>
                <w:tab w:val="right" w:pos="8640"/>
              </w:tabs>
              <w:rPr>
                <w:sz w:val="22"/>
                <w:szCs w:val="22"/>
              </w:rPr>
            </w:pPr>
          </w:p>
        </w:tc>
        <w:tc>
          <w:tcPr>
            <w:tcW w:w="3870" w:type="dxa"/>
          </w:tcPr>
          <w:p w14:paraId="5998620F" w14:textId="77777777" w:rsidR="00321A4E" w:rsidRPr="007E545E" w:rsidRDefault="00321A4E" w:rsidP="008733A3">
            <w:pPr>
              <w:tabs>
                <w:tab w:val="center" w:pos="4320"/>
                <w:tab w:val="right" w:pos="8640"/>
              </w:tabs>
              <w:rPr>
                <w:sz w:val="22"/>
                <w:szCs w:val="22"/>
              </w:rPr>
            </w:pPr>
          </w:p>
        </w:tc>
        <w:tc>
          <w:tcPr>
            <w:tcW w:w="2520" w:type="dxa"/>
          </w:tcPr>
          <w:p w14:paraId="59986210" w14:textId="77777777" w:rsidR="00321A4E" w:rsidRPr="007E545E" w:rsidRDefault="00321A4E" w:rsidP="008733A3">
            <w:pPr>
              <w:tabs>
                <w:tab w:val="center" w:pos="4320"/>
                <w:tab w:val="right" w:pos="8640"/>
              </w:tabs>
              <w:rPr>
                <w:sz w:val="22"/>
                <w:szCs w:val="22"/>
              </w:rPr>
            </w:pPr>
          </w:p>
        </w:tc>
      </w:tr>
      <w:tr w:rsidR="00321A4E" w:rsidRPr="007E545E" w14:paraId="59986216" w14:textId="77777777" w:rsidTr="00321A4E">
        <w:tc>
          <w:tcPr>
            <w:tcW w:w="1113" w:type="dxa"/>
          </w:tcPr>
          <w:p w14:paraId="59986212" w14:textId="77777777" w:rsidR="00321A4E" w:rsidRPr="007E545E" w:rsidRDefault="00321A4E" w:rsidP="008733A3">
            <w:pPr>
              <w:tabs>
                <w:tab w:val="center" w:pos="4320"/>
                <w:tab w:val="right" w:pos="8640"/>
              </w:tabs>
              <w:rPr>
                <w:sz w:val="22"/>
                <w:szCs w:val="22"/>
              </w:rPr>
            </w:pPr>
            <w:r w:rsidRPr="007E545E">
              <w:rPr>
                <w:sz w:val="22"/>
                <w:szCs w:val="22"/>
              </w:rPr>
              <w:t>2.</w:t>
            </w:r>
          </w:p>
        </w:tc>
        <w:tc>
          <w:tcPr>
            <w:tcW w:w="2397" w:type="dxa"/>
          </w:tcPr>
          <w:p w14:paraId="59986213" w14:textId="77777777" w:rsidR="00321A4E" w:rsidRPr="007E545E" w:rsidRDefault="00321A4E" w:rsidP="008733A3">
            <w:pPr>
              <w:tabs>
                <w:tab w:val="center" w:pos="4320"/>
                <w:tab w:val="right" w:pos="8640"/>
              </w:tabs>
              <w:rPr>
                <w:sz w:val="22"/>
                <w:szCs w:val="22"/>
              </w:rPr>
            </w:pPr>
          </w:p>
        </w:tc>
        <w:tc>
          <w:tcPr>
            <w:tcW w:w="3870" w:type="dxa"/>
          </w:tcPr>
          <w:p w14:paraId="59986214" w14:textId="77777777" w:rsidR="00321A4E" w:rsidRPr="007E545E" w:rsidRDefault="00321A4E" w:rsidP="008733A3">
            <w:pPr>
              <w:tabs>
                <w:tab w:val="center" w:pos="4320"/>
                <w:tab w:val="right" w:pos="8640"/>
              </w:tabs>
              <w:rPr>
                <w:sz w:val="22"/>
                <w:szCs w:val="22"/>
              </w:rPr>
            </w:pPr>
          </w:p>
        </w:tc>
        <w:tc>
          <w:tcPr>
            <w:tcW w:w="2520" w:type="dxa"/>
          </w:tcPr>
          <w:p w14:paraId="59986215" w14:textId="77777777" w:rsidR="00321A4E" w:rsidRPr="007E545E" w:rsidRDefault="00321A4E" w:rsidP="008733A3">
            <w:pPr>
              <w:tabs>
                <w:tab w:val="center" w:pos="4320"/>
                <w:tab w:val="right" w:pos="8640"/>
              </w:tabs>
              <w:rPr>
                <w:sz w:val="22"/>
                <w:szCs w:val="22"/>
              </w:rPr>
            </w:pPr>
          </w:p>
        </w:tc>
      </w:tr>
      <w:tr w:rsidR="00321A4E" w:rsidRPr="007E545E" w14:paraId="5998621B" w14:textId="77777777" w:rsidTr="00321A4E">
        <w:tc>
          <w:tcPr>
            <w:tcW w:w="1113" w:type="dxa"/>
          </w:tcPr>
          <w:p w14:paraId="59986217" w14:textId="77777777" w:rsidR="00321A4E" w:rsidRPr="007E545E" w:rsidRDefault="00321A4E" w:rsidP="008733A3">
            <w:pPr>
              <w:tabs>
                <w:tab w:val="center" w:pos="4320"/>
                <w:tab w:val="right" w:pos="8640"/>
              </w:tabs>
              <w:rPr>
                <w:sz w:val="22"/>
                <w:szCs w:val="22"/>
              </w:rPr>
            </w:pPr>
            <w:r w:rsidRPr="007E545E">
              <w:rPr>
                <w:sz w:val="22"/>
                <w:szCs w:val="22"/>
              </w:rPr>
              <w:t>3.</w:t>
            </w:r>
          </w:p>
        </w:tc>
        <w:tc>
          <w:tcPr>
            <w:tcW w:w="2397" w:type="dxa"/>
          </w:tcPr>
          <w:p w14:paraId="59986218" w14:textId="77777777" w:rsidR="00321A4E" w:rsidRPr="007E545E" w:rsidRDefault="00321A4E" w:rsidP="008733A3">
            <w:pPr>
              <w:tabs>
                <w:tab w:val="center" w:pos="4320"/>
                <w:tab w:val="right" w:pos="8640"/>
              </w:tabs>
              <w:rPr>
                <w:sz w:val="22"/>
                <w:szCs w:val="22"/>
              </w:rPr>
            </w:pPr>
          </w:p>
        </w:tc>
        <w:tc>
          <w:tcPr>
            <w:tcW w:w="3870" w:type="dxa"/>
          </w:tcPr>
          <w:p w14:paraId="59986219" w14:textId="77777777" w:rsidR="00321A4E" w:rsidRPr="007E545E" w:rsidRDefault="00321A4E" w:rsidP="008733A3">
            <w:pPr>
              <w:tabs>
                <w:tab w:val="center" w:pos="4320"/>
                <w:tab w:val="right" w:pos="8640"/>
              </w:tabs>
              <w:rPr>
                <w:sz w:val="22"/>
                <w:szCs w:val="22"/>
              </w:rPr>
            </w:pPr>
          </w:p>
        </w:tc>
        <w:tc>
          <w:tcPr>
            <w:tcW w:w="2520" w:type="dxa"/>
          </w:tcPr>
          <w:p w14:paraId="5998621A" w14:textId="77777777" w:rsidR="00321A4E" w:rsidRPr="007E545E" w:rsidRDefault="00321A4E" w:rsidP="008733A3">
            <w:pPr>
              <w:tabs>
                <w:tab w:val="center" w:pos="4320"/>
                <w:tab w:val="right" w:pos="8640"/>
              </w:tabs>
              <w:rPr>
                <w:sz w:val="22"/>
                <w:szCs w:val="22"/>
              </w:rPr>
            </w:pPr>
          </w:p>
        </w:tc>
      </w:tr>
    </w:tbl>
    <w:p w14:paraId="5998621C" w14:textId="77777777" w:rsidR="00474FE4" w:rsidRPr="007E545E" w:rsidRDefault="00474FE4" w:rsidP="00AE4827">
      <w:pPr>
        <w:pStyle w:val="ListParagraph"/>
        <w:spacing w:after="200" w:line="276" w:lineRule="auto"/>
        <w:ind w:left="0"/>
      </w:pPr>
    </w:p>
    <w:p w14:paraId="5998621D" w14:textId="77777777" w:rsidR="008733A3" w:rsidRPr="007E545E" w:rsidRDefault="00201170" w:rsidP="00AE4827">
      <w:pPr>
        <w:pStyle w:val="ListParagraph"/>
        <w:spacing w:after="200" w:line="276" w:lineRule="auto"/>
        <w:ind w:left="0"/>
      </w:pPr>
      <w:r w:rsidRPr="007E545E">
        <w:t>9</w:t>
      </w:r>
      <w:r w:rsidR="00AE4827" w:rsidRPr="007E545E">
        <w:t>.1</w:t>
      </w:r>
      <w:r w:rsidR="00B00C7D">
        <w:t>4</w:t>
      </w:r>
      <w:r w:rsidR="00371436" w:rsidRPr="007E545E">
        <w:t>. Resource</w:t>
      </w:r>
      <w:r w:rsidR="008733A3" w:rsidRPr="007E545E">
        <w:t xml:space="preserve"> Generation:</w:t>
      </w:r>
    </w:p>
    <w:tbl>
      <w:tblPr>
        <w:tblW w:w="9884" w:type="dxa"/>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1609"/>
        <w:gridCol w:w="2089"/>
        <w:gridCol w:w="2009"/>
        <w:gridCol w:w="1275"/>
        <w:gridCol w:w="2019"/>
      </w:tblGrid>
      <w:tr w:rsidR="00321A4E" w:rsidRPr="007E545E" w14:paraId="59986225" w14:textId="77777777" w:rsidTr="00321A4E">
        <w:trPr>
          <w:trHeight w:val="579"/>
        </w:trPr>
        <w:tc>
          <w:tcPr>
            <w:tcW w:w="883" w:type="dxa"/>
          </w:tcPr>
          <w:p w14:paraId="5998621E" w14:textId="77777777" w:rsidR="00321A4E" w:rsidRPr="007E545E" w:rsidRDefault="00321A4E" w:rsidP="005E5B39">
            <w:pPr>
              <w:tabs>
                <w:tab w:val="center" w:pos="4320"/>
                <w:tab w:val="right" w:pos="8640"/>
              </w:tabs>
              <w:jc w:val="center"/>
              <w:rPr>
                <w:sz w:val="22"/>
                <w:szCs w:val="22"/>
              </w:rPr>
            </w:pPr>
            <w:r w:rsidRPr="007E545E">
              <w:rPr>
                <w:sz w:val="22"/>
                <w:szCs w:val="22"/>
              </w:rPr>
              <w:t>S</w:t>
            </w:r>
            <w:r w:rsidR="005E5B39" w:rsidRPr="007E545E">
              <w:rPr>
                <w:sz w:val="22"/>
                <w:szCs w:val="22"/>
              </w:rPr>
              <w:t>l</w:t>
            </w:r>
            <w:r w:rsidRPr="007E545E">
              <w:rPr>
                <w:sz w:val="22"/>
                <w:szCs w:val="22"/>
              </w:rPr>
              <w:t>.</w:t>
            </w:r>
            <w:r w:rsidR="000372C4">
              <w:rPr>
                <w:sz w:val="22"/>
                <w:szCs w:val="22"/>
              </w:rPr>
              <w:t xml:space="preserve"> </w:t>
            </w:r>
            <w:r w:rsidRPr="007E545E">
              <w:rPr>
                <w:sz w:val="22"/>
                <w:szCs w:val="22"/>
              </w:rPr>
              <w:t>No.</w:t>
            </w:r>
          </w:p>
        </w:tc>
        <w:tc>
          <w:tcPr>
            <w:tcW w:w="1609" w:type="dxa"/>
          </w:tcPr>
          <w:p w14:paraId="5998621F" w14:textId="77777777" w:rsidR="00321A4E" w:rsidRPr="007E545E" w:rsidRDefault="00321A4E" w:rsidP="008733A3">
            <w:pPr>
              <w:tabs>
                <w:tab w:val="center" w:pos="4320"/>
                <w:tab w:val="right" w:pos="8640"/>
              </w:tabs>
              <w:jc w:val="center"/>
              <w:rPr>
                <w:sz w:val="22"/>
                <w:szCs w:val="22"/>
              </w:rPr>
            </w:pPr>
            <w:r w:rsidRPr="007E545E">
              <w:rPr>
                <w:sz w:val="22"/>
                <w:szCs w:val="22"/>
              </w:rPr>
              <w:t xml:space="preserve">Name of the </w:t>
            </w:r>
            <w:proofErr w:type="spellStart"/>
            <w:r w:rsidRPr="007E545E">
              <w:rPr>
                <w:sz w:val="22"/>
                <w:szCs w:val="22"/>
              </w:rPr>
              <w:t>programme</w:t>
            </w:r>
            <w:proofErr w:type="spellEnd"/>
          </w:p>
        </w:tc>
        <w:tc>
          <w:tcPr>
            <w:tcW w:w="2089" w:type="dxa"/>
          </w:tcPr>
          <w:p w14:paraId="59986220" w14:textId="77777777" w:rsidR="00321A4E" w:rsidRPr="007E545E" w:rsidRDefault="00321A4E" w:rsidP="008733A3">
            <w:pPr>
              <w:tabs>
                <w:tab w:val="center" w:pos="4320"/>
                <w:tab w:val="right" w:pos="8640"/>
              </w:tabs>
              <w:jc w:val="center"/>
              <w:rPr>
                <w:sz w:val="22"/>
                <w:szCs w:val="22"/>
              </w:rPr>
            </w:pPr>
            <w:r w:rsidRPr="007E545E">
              <w:rPr>
                <w:sz w:val="22"/>
                <w:szCs w:val="22"/>
              </w:rPr>
              <w:t xml:space="preserve">Purpose of the </w:t>
            </w:r>
            <w:proofErr w:type="spellStart"/>
            <w:r w:rsidRPr="007E545E">
              <w:rPr>
                <w:sz w:val="22"/>
                <w:szCs w:val="22"/>
              </w:rPr>
              <w:t>programme</w:t>
            </w:r>
            <w:proofErr w:type="spellEnd"/>
          </w:p>
        </w:tc>
        <w:tc>
          <w:tcPr>
            <w:tcW w:w="2009" w:type="dxa"/>
          </w:tcPr>
          <w:p w14:paraId="59986221" w14:textId="77777777" w:rsidR="00321A4E" w:rsidRPr="007E545E" w:rsidRDefault="00321A4E" w:rsidP="008733A3">
            <w:pPr>
              <w:tabs>
                <w:tab w:val="center" w:pos="4320"/>
                <w:tab w:val="right" w:pos="8640"/>
              </w:tabs>
              <w:jc w:val="center"/>
              <w:rPr>
                <w:sz w:val="22"/>
                <w:szCs w:val="22"/>
              </w:rPr>
            </w:pPr>
            <w:r w:rsidRPr="007E545E">
              <w:rPr>
                <w:sz w:val="22"/>
                <w:szCs w:val="22"/>
              </w:rPr>
              <w:t>Sources of fund</w:t>
            </w:r>
          </w:p>
        </w:tc>
        <w:tc>
          <w:tcPr>
            <w:tcW w:w="1275" w:type="dxa"/>
          </w:tcPr>
          <w:p w14:paraId="59986222" w14:textId="77777777" w:rsidR="00321A4E" w:rsidRPr="007E545E" w:rsidRDefault="00321A4E" w:rsidP="008733A3">
            <w:pPr>
              <w:tabs>
                <w:tab w:val="center" w:pos="4320"/>
                <w:tab w:val="right" w:pos="8640"/>
              </w:tabs>
              <w:jc w:val="center"/>
              <w:rPr>
                <w:sz w:val="22"/>
                <w:szCs w:val="22"/>
              </w:rPr>
            </w:pPr>
            <w:r w:rsidRPr="007E545E">
              <w:rPr>
                <w:sz w:val="22"/>
                <w:szCs w:val="22"/>
              </w:rPr>
              <w:t>Amount</w:t>
            </w:r>
          </w:p>
          <w:p w14:paraId="59986223" w14:textId="77777777" w:rsidR="00321A4E" w:rsidRPr="007E545E" w:rsidRDefault="00321A4E" w:rsidP="008733A3">
            <w:pPr>
              <w:tabs>
                <w:tab w:val="center" w:pos="4320"/>
                <w:tab w:val="right" w:pos="8640"/>
              </w:tabs>
              <w:jc w:val="center"/>
              <w:rPr>
                <w:sz w:val="22"/>
                <w:szCs w:val="22"/>
              </w:rPr>
            </w:pPr>
            <w:r w:rsidRPr="007E545E">
              <w:rPr>
                <w:sz w:val="22"/>
                <w:szCs w:val="22"/>
              </w:rPr>
              <w:t xml:space="preserve">(Rs. </w:t>
            </w:r>
            <w:r w:rsidR="000372C4">
              <w:rPr>
                <w:sz w:val="22"/>
                <w:szCs w:val="22"/>
              </w:rPr>
              <w:t xml:space="preserve">in </w:t>
            </w:r>
            <w:r w:rsidRPr="007E545E">
              <w:rPr>
                <w:sz w:val="22"/>
                <w:szCs w:val="22"/>
              </w:rPr>
              <w:t>lakhs)</w:t>
            </w:r>
          </w:p>
        </w:tc>
        <w:tc>
          <w:tcPr>
            <w:tcW w:w="2019" w:type="dxa"/>
          </w:tcPr>
          <w:p w14:paraId="59986224" w14:textId="77777777" w:rsidR="00321A4E" w:rsidRPr="007E545E" w:rsidRDefault="00321A4E" w:rsidP="008733A3">
            <w:pPr>
              <w:tabs>
                <w:tab w:val="center" w:pos="4320"/>
                <w:tab w:val="right" w:pos="8640"/>
              </w:tabs>
              <w:jc w:val="center"/>
              <w:rPr>
                <w:sz w:val="22"/>
                <w:szCs w:val="22"/>
              </w:rPr>
            </w:pPr>
            <w:r w:rsidRPr="007E545E">
              <w:rPr>
                <w:sz w:val="22"/>
                <w:szCs w:val="22"/>
              </w:rPr>
              <w:t>Infrastructure created</w:t>
            </w:r>
          </w:p>
        </w:tc>
      </w:tr>
      <w:tr w:rsidR="00321A4E" w:rsidRPr="007E545E" w14:paraId="5998622C" w14:textId="77777777" w:rsidTr="00321A4E">
        <w:trPr>
          <w:trHeight w:val="289"/>
        </w:trPr>
        <w:tc>
          <w:tcPr>
            <w:tcW w:w="883" w:type="dxa"/>
          </w:tcPr>
          <w:p w14:paraId="59986226" w14:textId="77777777" w:rsidR="00321A4E" w:rsidRPr="007E545E" w:rsidRDefault="00321A4E" w:rsidP="008733A3">
            <w:pPr>
              <w:tabs>
                <w:tab w:val="center" w:pos="4320"/>
                <w:tab w:val="right" w:pos="8640"/>
              </w:tabs>
              <w:jc w:val="both"/>
              <w:rPr>
                <w:sz w:val="22"/>
                <w:szCs w:val="22"/>
              </w:rPr>
            </w:pPr>
          </w:p>
        </w:tc>
        <w:tc>
          <w:tcPr>
            <w:tcW w:w="1609" w:type="dxa"/>
          </w:tcPr>
          <w:p w14:paraId="59986227" w14:textId="77777777" w:rsidR="00321A4E" w:rsidRPr="007E545E" w:rsidRDefault="00321A4E" w:rsidP="008733A3">
            <w:pPr>
              <w:tabs>
                <w:tab w:val="center" w:pos="4320"/>
                <w:tab w:val="right" w:pos="8640"/>
              </w:tabs>
              <w:jc w:val="both"/>
              <w:rPr>
                <w:sz w:val="22"/>
                <w:szCs w:val="22"/>
              </w:rPr>
            </w:pPr>
          </w:p>
        </w:tc>
        <w:tc>
          <w:tcPr>
            <w:tcW w:w="2089" w:type="dxa"/>
          </w:tcPr>
          <w:p w14:paraId="59986228" w14:textId="77777777" w:rsidR="00321A4E" w:rsidRPr="007E545E" w:rsidRDefault="00321A4E" w:rsidP="008733A3">
            <w:pPr>
              <w:tabs>
                <w:tab w:val="center" w:pos="4320"/>
                <w:tab w:val="right" w:pos="8640"/>
              </w:tabs>
              <w:jc w:val="both"/>
              <w:rPr>
                <w:sz w:val="22"/>
                <w:szCs w:val="22"/>
              </w:rPr>
            </w:pPr>
          </w:p>
        </w:tc>
        <w:tc>
          <w:tcPr>
            <w:tcW w:w="2009" w:type="dxa"/>
          </w:tcPr>
          <w:p w14:paraId="59986229" w14:textId="77777777" w:rsidR="00321A4E" w:rsidRPr="007E545E" w:rsidRDefault="00321A4E" w:rsidP="008733A3">
            <w:pPr>
              <w:tabs>
                <w:tab w:val="center" w:pos="4320"/>
                <w:tab w:val="right" w:pos="8640"/>
              </w:tabs>
              <w:jc w:val="both"/>
              <w:rPr>
                <w:sz w:val="22"/>
                <w:szCs w:val="22"/>
              </w:rPr>
            </w:pPr>
          </w:p>
        </w:tc>
        <w:tc>
          <w:tcPr>
            <w:tcW w:w="1275" w:type="dxa"/>
          </w:tcPr>
          <w:p w14:paraId="5998622A" w14:textId="77777777" w:rsidR="00321A4E" w:rsidRPr="007E545E" w:rsidRDefault="00321A4E" w:rsidP="008733A3">
            <w:pPr>
              <w:tabs>
                <w:tab w:val="center" w:pos="4320"/>
                <w:tab w:val="right" w:pos="8640"/>
              </w:tabs>
              <w:jc w:val="both"/>
              <w:rPr>
                <w:b/>
                <w:sz w:val="22"/>
                <w:szCs w:val="22"/>
              </w:rPr>
            </w:pPr>
          </w:p>
        </w:tc>
        <w:tc>
          <w:tcPr>
            <w:tcW w:w="2019" w:type="dxa"/>
          </w:tcPr>
          <w:p w14:paraId="5998622B" w14:textId="77777777" w:rsidR="00321A4E" w:rsidRPr="007E545E" w:rsidRDefault="00321A4E" w:rsidP="008733A3">
            <w:pPr>
              <w:tabs>
                <w:tab w:val="center" w:pos="4320"/>
                <w:tab w:val="right" w:pos="8640"/>
              </w:tabs>
              <w:jc w:val="both"/>
              <w:rPr>
                <w:b/>
                <w:sz w:val="22"/>
                <w:szCs w:val="22"/>
              </w:rPr>
            </w:pPr>
          </w:p>
        </w:tc>
      </w:tr>
      <w:tr w:rsidR="00000140" w:rsidRPr="007E545E" w14:paraId="59986233" w14:textId="77777777" w:rsidTr="00321A4E">
        <w:trPr>
          <w:trHeight w:val="289"/>
        </w:trPr>
        <w:tc>
          <w:tcPr>
            <w:tcW w:w="883" w:type="dxa"/>
          </w:tcPr>
          <w:p w14:paraId="5998622D" w14:textId="77777777" w:rsidR="00000140" w:rsidRPr="007E545E" w:rsidRDefault="00000140" w:rsidP="008733A3">
            <w:pPr>
              <w:tabs>
                <w:tab w:val="center" w:pos="4320"/>
                <w:tab w:val="right" w:pos="8640"/>
              </w:tabs>
              <w:jc w:val="both"/>
              <w:rPr>
                <w:sz w:val="22"/>
                <w:szCs w:val="22"/>
              </w:rPr>
            </w:pPr>
          </w:p>
        </w:tc>
        <w:tc>
          <w:tcPr>
            <w:tcW w:w="1609" w:type="dxa"/>
          </w:tcPr>
          <w:p w14:paraId="5998622E" w14:textId="77777777" w:rsidR="00000140" w:rsidRPr="007E545E" w:rsidRDefault="00000140" w:rsidP="008733A3">
            <w:pPr>
              <w:tabs>
                <w:tab w:val="center" w:pos="4320"/>
                <w:tab w:val="right" w:pos="8640"/>
              </w:tabs>
              <w:jc w:val="both"/>
              <w:rPr>
                <w:sz w:val="22"/>
                <w:szCs w:val="22"/>
              </w:rPr>
            </w:pPr>
          </w:p>
        </w:tc>
        <w:tc>
          <w:tcPr>
            <w:tcW w:w="2089" w:type="dxa"/>
          </w:tcPr>
          <w:p w14:paraId="5998622F" w14:textId="77777777" w:rsidR="00000140" w:rsidRPr="007E545E" w:rsidRDefault="00000140" w:rsidP="008733A3">
            <w:pPr>
              <w:tabs>
                <w:tab w:val="center" w:pos="4320"/>
                <w:tab w:val="right" w:pos="8640"/>
              </w:tabs>
              <w:jc w:val="both"/>
              <w:rPr>
                <w:sz w:val="22"/>
                <w:szCs w:val="22"/>
              </w:rPr>
            </w:pPr>
          </w:p>
        </w:tc>
        <w:tc>
          <w:tcPr>
            <w:tcW w:w="2009" w:type="dxa"/>
          </w:tcPr>
          <w:p w14:paraId="59986230" w14:textId="77777777" w:rsidR="00000140" w:rsidRPr="007E545E" w:rsidRDefault="00000140" w:rsidP="008733A3">
            <w:pPr>
              <w:tabs>
                <w:tab w:val="center" w:pos="4320"/>
                <w:tab w:val="right" w:pos="8640"/>
              </w:tabs>
              <w:jc w:val="both"/>
              <w:rPr>
                <w:sz w:val="22"/>
                <w:szCs w:val="22"/>
              </w:rPr>
            </w:pPr>
          </w:p>
        </w:tc>
        <w:tc>
          <w:tcPr>
            <w:tcW w:w="1275" w:type="dxa"/>
          </w:tcPr>
          <w:p w14:paraId="59986231" w14:textId="77777777" w:rsidR="00000140" w:rsidRPr="007E545E" w:rsidRDefault="00000140" w:rsidP="008733A3">
            <w:pPr>
              <w:tabs>
                <w:tab w:val="center" w:pos="4320"/>
                <w:tab w:val="right" w:pos="8640"/>
              </w:tabs>
              <w:jc w:val="both"/>
              <w:rPr>
                <w:b/>
                <w:sz w:val="22"/>
                <w:szCs w:val="22"/>
              </w:rPr>
            </w:pPr>
          </w:p>
        </w:tc>
        <w:tc>
          <w:tcPr>
            <w:tcW w:w="2019" w:type="dxa"/>
          </w:tcPr>
          <w:p w14:paraId="59986232" w14:textId="77777777" w:rsidR="00000140" w:rsidRPr="007E545E" w:rsidRDefault="00000140" w:rsidP="008733A3">
            <w:pPr>
              <w:tabs>
                <w:tab w:val="center" w:pos="4320"/>
                <w:tab w:val="right" w:pos="8640"/>
              </w:tabs>
              <w:jc w:val="both"/>
              <w:rPr>
                <w:b/>
                <w:sz w:val="22"/>
                <w:szCs w:val="22"/>
              </w:rPr>
            </w:pPr>
          </w:p>
        </w:tc>
      </w:tr>
    </w:tbl>
    <w:p w14:paraId="59986234" w14:textId="77777777" w:rsidR="00DB3F45" w:rsidRPr="007E545E" w:rsidRDefault="00DB3F45" w:rsidP="00AE4827"/>
    <w:p w14:paraId="59986235" w14:textId="77777777" w:rsidR="00313883" w:rsidRPr="007E545E" w:rsidRDefault="00201170" w:rsidP="00201170">
      <w:pPr>
        <w:ind w:left="720" w:hanging="720"/>
      </w:pPr>
      <w:r w:rsidRPr="007E545E">
        <w:t>9.</w:t>
      </w:r>
      <w:r w:rsidR="0053297D" w:rsidRPr="007E545E">
        <w:t>1</w:t>
      </w:r>
      <w:r w:rsidR="00B00C7D">
        <w:t>5</w:t>
      </w:r>
      <w:r w:rsidR="00207D41" w:rsidRPr="007E545E">
        <w:t>. Performance</w:t>
      </w:r>
      <w:r w:rsidR="00313883" w:rsidRPr="007E545E">
        <w:t xml:space="preserve"> of Automatic Weather Station in KVK </w:t>
      </w:r>
    </w:p>
    <w:tbl>
      <w:tblPr>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3893"/>
        <w:gridCol w:w="3795"/>
      </w:tblGrid>
      <w:tr w:rsidR="00313883" w:rsidRPr="007E545E" w14:paraId="59986239" w14:textId="77777777" w:rsidTr="008733A3">
        <w:tc>
          <w:tcPr>
            <w:tcW w:w="2392" w:type="dxa"/>
          </w:tcPr>
          <w:p w14:paraId="59986236" w14:textId="77777777" w:rsidR="00313883" w:rsidRPr="007E545E" w:rsidRDefault="00313883" w:rsidP="00C76F6C">
            <w:r w:rsidRPr="007E545E">
              <w:t xml:space="preserve">Date of establishment </w:t>
            </w:r>
          </w:p>
        </w:tc>
        <w:tc>
          <w:tcPr>
            <w:tcW w:w="3893" w:type="dxa"/>
          </w:tcPr>
          <w:p w14:paraId="59986237" w14:textId="77777777" w:rsidR="00313883" w:rsidRPr="007E545E" w:rsidRDefault="00313883" w:rsidP="00C76F6C">
            <w:r w:rsidRPr="007E545E">
              <w:t>Source of funding i.e. IMD/</w:t>
            </w:r>
            <w:r w:rsidR="000372C4">
              <w:t xml:space="preserve"> </w:t>
            </w:r>
            <w:r w:rsidRPr="007E545E">
              <w:t>ICAR/</w:t>
            </w:r>
            <w:r w:rsidR="000372C4">
              <w:t xml:space="preserve"> </w:t>
            </w:r>
            <w:r w:rsidRPr="007E545E">
              <w:t>Others (pl. specify)</w:t>
            </w:r>
          </w:p>
        </w:tc>
        <w:tc>
          <w:tcPr>
            <w:tcW w:w="3795" w:type="dxa"/>
            <w:tcBorders>
              <w:left w:val="single" w:sz="4" w:space="0" w:color="auto"/>
            </w:tcBorders>
          </w:tcPr>
          <w:p w14:paraId="59986238" w14:textId="77777777" w:rsidR="00313883" w:rsidRPr="007E545E" w:rsidRDefault="00313883" w:rsidP="00C76F6C">
            <w:pPr>
              <w:rPr>
                <w:highlight w:val="yellow"/>
              </w:rPr>
            </w:pPr>
            <w:r w:rsidRPr="007E545E">
              <w:t>Present status of functioning</w:t>
            </w:r>
          </w:p>
        </w:tc>
      </w:tr>
      <w:tr w:rsidR="00313883" w:rsidRPr="007E545E" w14:paraId="5998623D" w14:textId="77777777" w:rsidTr="008733A3">
        <w:tc>
          <w:tcPr>
            <w:tcW w:w="2392" w:type="dxa"/>
          </w:tcPr>
          <w:p w14:paraId="5998623A" w14:textId="77777777" w:rsidR="00313883" w:rsidRPr="007E545E" w:rsidRDefault="00313883" w:rsidP="00C76F6C"/>
        </w:tc>
        <w:tc>
          <w:tcPr>
            <w:tcW w:w="3893" w:type="dxa"/>
          </w:tcPr>
          <w:p w14:paraId="5998623B" w14:textId="77777777" w:rsidR="00313883" w:rsidRPr="007E545E" w:rsidRDefault="00313883" w:rsidP="00C76F6C"/>
        </w:tc>
        <w:tc>
          <w:tcPr>
            <w:tcW w:w="3795" w:type="dxa"/>
            <w:tcBorders>
              <w:left w:val="single" w:sz="4" w:space="0" w:color="auto"/>
            </w:tcBorders>
          </w:tcPr>
          <w:p w14:paraId="5998623C" w14:textId="77777777" w:rsidR="00313883" w:rsidRPr="007E545E" w:rsidRDefault="00313883" w:rsidP="00C76F6C"/>
        </w:tc>
      </w:tr>
      <w:tr w:rsidR="00313883" w:rsidRPr="007E545E" w14:paraId="59986241" w14:textId="77777777" w:rsidTr="008733A3">
        <w:tc>
          <w:tcPr>
            <w:tcW w:w="2392" w:type="dxa"/>
          </w:tcPr>
          <w:p w14:paraId="5998623E" w14:textId="77777777" w:rsidR="00313883" w:rsidRPr="007E545E" w:rsidRDefault="00313883" w:rsidP="00C76F6C"/>
        </w:tc>
        <w:tc>
          <w:tcPr>
            <w:tcW w:w="3893" w:type="dxa"/>
          </w:tcPr>
          <w:p w14:paraId="5998623F" w14:textId="77777777" w:rsidR="00313883" w:rsidRPr="007E545E" w:rsidRDefault="00313883" w:rsidP="00C76F6C"/>
        </w:tc>
        <w:tc>
          <w:tcPr>
            <w:tcW w:w="3795" w:type="dxa"/>
            <w:tcBorders>
              <w:left w:val="single" w:sz="4" w:space="0" w:color="auto"/>
            </w:tcBorders>
          </w:tcPr>
          <w:p w14:paraId="59986240" w14:textId="77777777" w:rsidR="00313883" w:rsidRPr="007E545E" w:rsidRDefault="00313883" w:rsidP="00C76F6C"/>
        </w:tc>
      </w:tr>
    </w:tbl>
    <w:p w14:paraId="59986242" w14:textId="77777777" w:rsidR="00313883" w:rsidRPr="007E545E" w:rsidRDefault="00313883" w:rsidP="00313883">
      <w:pPr>
        <w:ind w:left="720" w:hanging="720"/>
      </w:pPr>
    </w:p>
    <w:p w14:paraId="59986243" w14:textId="77777777" w:rsidR="00F952B4" w:rsidRPr="007E545E" w:rsidRDefault="00F952B4" w:rsidP="00F952B4">
      <w:pPr>
        <w:ind w:left="1985" w:hanging="1985"/>
      </w:pPr>
      <w:r w:rsidRPr="007E545E">
        <w:t>9.1</w:t>
      </w:r>
      <w:r w:rsidR="00B00C7D">
        <w:t>6</w:t>
      </w:r>
      <w:r w:rsidRPr="007E545E">
        <w:t>. Contingent crop planning</w:t>
      </w:r>
    </w:p>
    <w:p w14:paraId="59986244" w14:textId="77777777" w:rsidR="00F952B4" w:rsidRPr="007E545E" w:rsidRDefault="00F952B4" w:rsidP="00F952B4">
      <w:pPr>
        <w:jc w:val="both"/>
      </w:pPr>
    </w:p>
    <w:tbl>
      <w:tblPr>
        <w:tblW w:w="951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275"/>
        <w:gridCol w:w="1134"/>
        <w:gridCol w:w="2694"/>
        <w:gridCol w:w="1275"/>
        <w:gridCol w:w="2139"/>
      </w:tblGrid>
      <w:tr w:rsidR="00F952B4" w:rsidRPr="007E545E" w14:paraId="5998624B" w14:textId="77777777" w:rsidTr="00073FF5">
        <w:trPr>
          <w:trHeight w:val="1104"/>
        </w:trPr>
        <w:tc>
          <w:tcPr>
            <w:tcW w:w="993" w:type="dxa"/>
          </w:tcPr>
          <w:p w14:paraId="59986245" w14:textId="77777777" w:rsidR="00F952B4" w:rsidRPr="007E545E" w:rsidRDefault="00F952B4" w:rsidP="00073FF5">
            <w:pPr>
              <w:tabs>
                <w:tab w:val="center" w:pos="4320"/>
                <w:tab w:val="right" w:pos="8640"/>
              </w:tabs>
              <w:jc w:val="center"/>
            </w:pPr>
            <w:r w:rsidRPr="007E545E">
              <w:t>Name of the state</w:t>
            </w:r>
          </w:p>
        </w:tc>
        <w:tc>
          <w:tcPr>
            <w:tcW w:w="1275" w:type="dxa"/>
          </w:tcPr>
          <w:p w14:paraId="59986246" w14:textId="77777777" w:rsidR="00F952B4" w:rsidRPr="007E545E" w:rsidRDefault="00F952B4" w:rsidP="00073FF5">
            <w:pPr>
              <w:tabs>
                <w:tab w:val="center" w:pos="4320"/>
                <w:tab w:val="right" w:pos="8640"/>
              </w:tabs>
              <w:jc w:val="center"/>
            </w:pPr>
            <w:r w:rsidRPr="007E545E">
              <w:t>Name of district/KVK</w:t>
            </w:r>
          </w:p>
        </w:tc>
        <w:tc>
          <w:tcPr>
            <w:tcW w:w="1134" w:type="dxa"/>
          </w:tcPr>
          <w:p w14:paraId="59986247" w14:textId="77777777" w:rsidR="00F952B4" w:rsidRPr="007E545E" w:rsidRDefault="00F952B4" w:rsidP="00073FF5">
            <w:pPr>
              <w:tabs>
                <w:tab w:val="center" w:pos="4320"/>
                <w:tab w:val="right" w:pos="8640"/>
              </w:tabs>
              <w:jc w:val="center"/>
            </w:pPr>
            <w:r w:rsidRPr="007E545E">
              <w:t>Thematic area</w:t>
            </w:r>
          </w:p>
        </w:tc>
        <w:tc>
          <w:tcPr>
            <w:tcW w:w="2694" w:type="dxa"/>
          </w:tcPr>
          <w:p w14:paraId="59986248" w14:textId="77777777" w:rsidR="00F952B4" w:rsidRPr="007E545E" w:rsidRDefault="00F952B4" w:rsidP="00073FF5">
            <w:pPr>
              <w:tabs>
                <w:tab w:val="center" w:pos="4320"/>
                <w:tab w:val="right" w:pos="8640"/>
              </w:tabs>
              <w:jc w:val="center"/>
            </w:pPr>
            <w:r w:rsidRPr="007E545E">
              <w:t xml:space="preserve">Number of </w:t>
            </w:r>
            <w:proofErr w:type="spellStart"/>
            <w:r w:rsidRPr="007E545E">
              <w:t>programmes</w:t>
            </w:r>
            <w:proofErr w:type="spellEnd"/>
            <w:r w:rsidRPr="007E545E">
              <w:t xml:space="preserve"> organized</w:t>
            </w:r>
          </w:p>
        </w:tc>
        <w:tc>
          <w:tcPr>
            <w:tcW w:w="1275" w:type="dxa"/>
          </w:tcPr>
          <w:p w14:paraId="59986249" w14:textId="77777777" w:rsidR="00F952B4" w:rsidRPr="007E545E" w:rsidRDefault="00F952B4" w:rsidP="00073FF5">
            <w:pPr>
              <w:tabs>
                <w:tab w:val="center" w:pos="4320"/>
                <w:tab w:val="right" w:pos="8640"/>
              </w:tabs>
              <w:jc w:val="center"/>
            </w:pPr>
            <w:r w:rsidRPr="007E545E">
              <w:t xml:space="preserve">Number of Farmers contacted </w:t>
            </w:r>
          </w:p>
        </w:tc>
        <w:tc>
          <w:tcPr>
            <w:tcW w:w="2139" w:type="dxa"/>
          </w:tcPr>
          <w:p w14:paraId="5998624A" w14:textId="77777777" w:rsidR="00F952B4" w:rsidRPr="007E545E" w:rsidRDefault="00F952B4" w:rsidP="00073FF5">
            <w:pPr>
              <w:tabs>
                <w:tab w:val="center" w:pos="4320"/>
                <w:tab w:val="right" w:pos="8640"/>
              </w:tabs>
              <w:jc w:val="center"/>
            </w:pPr>
            <w:r w:rsidRPr="007E545E">
              <w:t>A brief about contingent plan executed by the KVK</w:t>
            </w:r>
          </w:p>
        </w:tc>
      </w:tr>
      <w:tr w:rsidR="00F952B4" w:rsidRPr="007E545E" w14:paraId="59986252" w14:textId="77777777" w:rsidTr="00073FF5">
        <w:trPr>
          <w:trHeight w:val="297"/>
        </w:trPr>
        <w:tc>
          <w:tcPr>
            <w:tcW w:w="993" w:type="dxa"/>
          </w:tcPr>
          <w:p w14:paraId="5998624C" w14:textId="77777777" w:rsidR="00F952B4" w:rsidRPr="007E545E" w:rsidRDefault="00F952B4" w:rsidP="00073FF5">
            <w:pPr>
              <w:tabs>
                <w:tab w:val="center" w:pos="4320"/>
                <w:tab w:val="right" w:pos="8640"/>
              </w:tabs>
            </w:pPr>
          </w:p>
        </w:tc>
        <w:tc>
          <w:tcPr>
            <w:tcW w:w="1275" w:type="dxa"/>
          </w:tcPr>
          <w:p w14:paraId="5998624D" w14:textId="77777777" w:rsidR="00F952B4" w:rsidRPr="007E545E" w:rsidRDefault="00F952B4" w:rsidP="00073FF5">
            <w:pPr>
              <w:tabs>
                <w:tab w:val="center" w:pos="4320"/>
                <w:tab w:val="right" w:pos="8640"/>
              </w:tabs>
            </w:pPr>
          </w:p>
        </w:tc>
        <w:tc>
          <w:tcPr>
            <w:tcW w:w="1134" w:type="dxa"/>
          </w:tcPr>
          <w:p w14:paraId="5998624E" w14:textId="77777777" w:rsidR="00F952B4" w:rsidRPr="007E545E" w:rsidRDefault="00F952B4" w:rsidP="00073FF5">
            <w:pPr>
              <w:tabs>
                <w:tab w:val="center" w:pos="4320"/>
                <w:tab w:val="right" w:pos="8640"/>
              </w:tabs>
            </w:pPr>
          </w:p>
        </w:tc>
        <w:tc>
          <w:tcPr>
            <w:tcW w:w="2694" w:type="dxa"/>
          </w:tcPr>
          <w:p w14:paraId="5998624F" w14:textId="77777777" w:rsidR="00F952B4" w:rsidRPr="007E545E" w:rsidRDefault="00F952B4" w:rsidP="00073FF5">
            <w:pPr>
              <w:tabs>
                <w:tab w:val="center" w:pos="4320"/>
                <w:tab w:val="right" w:pos="8640"/>
              </w:tabs>
            </w:pPr>
          </w:p>
        </w:tc>
        <w:tc>
          <w:tcPr>
            <w:tcW w:w="1275" w:type="dxa"/>
          </w:tcPr>
          <w:p w14:paraId="59986250" w14:textId="77777777" w:rsidR="00F952B4" w:rsidRPr="007E545E" w:rsidRDefault="00F952B4" w:rsidP="00073FF5">
            <w:pPr>
              <w:tabs>
                <w:tab w:val="center" w:pos="4320"/>
                <w:tab w:val="right" w:pos="8640"/>
              </w:tabs>
            </w:pPr>
          </w:p>
        </w:tc>
        <w:tc>
          <w:tcPr>
            <w:tcW w:w="2139" w:type="dxa"/>
          </w:tcPr>
          <w:p w14:paraId="59986251" w14:textId="77777777" w:rsidR="00F952B4" w:rsidRPr="007E545E" w:rsidRDefault="00F952B4" w:rsidP="00073FF5">
            <w:pPr>
              <w:tabs>
                <w:tab w:val="center" w:pos="4320"/>
                <w:tab w:val="right" w:pos="8640"/>
              </w:tabs>
            </w:pPr>
          </w:p>
        </w:tc>
      </w:tr>
    </w:tbl>
    <w:p w14:paraId="59986253" w14:textId="77777777" w:rsidR="00F952B4" w:rsidRPr="007E545E" w:rsidRDefault="00F952B4" w:rsidP="00F952B4"/>
    <w:p w14:paraId="59986254" w14:textId="77777777" w:rsidR="00F952B4" w:rsidRPr="007E545E" w:rsidRDefault="00F952B4" w:rsidP="00F952B4"/>
    <w:p w14:paraId="59986255" w14:textId="77777777" w:rsidR="00F952B4" w:rsidRPr="007E545E" w:rsidRDefault="00201170" w:rsidP="00F952B4">
      <w:r w:rsidRPr="007E545E">
        <w:t>10</w:t>
      </w:r>
      <w:r w:rsidR="00313883" w:rsidRPr="007E545E">
        <w:t xml:space="preserve">. </w:t>
      </w:r>
      <w:r w:rsidR="00F952B4" w:rsidRPr="007E545E">
        <w:t xml:space="preserve"> Report on Cereal Systems Initiative for South Asia (CSISA)</w:t>
      </w:r>
    </w:p>
    <w:p w14:paraId="59986256" w14:textId="77777777" w:rsidR="00F952B4" w:rsidRPr="007E545E" w:rsidRDefault="00F952B4" w:rsidP="00F952B4">
      <w:pPr>
        <w:rPr>
          <w:u w:val="single"/>
        </w:rPr>
      </w:pPr>
    </w:p>
    <w:p w14:paraId="59986257" w14:textId="77777777" w:rsidR="00F952B4" w:rsidRPr="007E545E" w:rsidRDefault="00F952B4" w:rsidP="00305735">
      <w:pPr>
        <w:pStyle w:val="ListParagraph"/>
        <w:numPr>
          <w:ilvl w:val="0"/>
          <w:numId w:val="10"/>
        </w:numPr>
      </w:pPr>
      <w:r w:rsidRPr="007E545E">
        <w:t>Year:</w:t>
      </w:r>
    </w:p>
    <w:p w14:paraId="59986258" w14:textId="77777777" w:rsidR="00F952B4" w:rsidRPr="007E545E" w:rsidRDefault="00F952B4" w:rsidP="00305735">
      <w:pPr>
        <w:pStyle w:val="ListParagraph"/>
        <w:numPr>
          <w:ilvl w:val="0"/>
          <w:numId w:val="10"/>
        </w:numPr>
      </w:pPr>
      <w:r w:rsidRPr="007E545E">
        <w:t>Introduction</w:t>
      </w:r>
      <w:r w:rsidR="006B62C6" w:rsidRPr="007E545E">
        <w:t xml:space="preserve"> / </w:t>
      </w:r>
      <w:r w:rsidRPr="007E545E">
        <w:t>General Information:</w:t>
      </w:r>
    </w:p>
    <w:p w14:paraId="59986259" w14:textId="77777777" w:rsidR="00F952B4" w:rsidRPr="007E545E" w:rsidRDefault="00F952B4" w:rsidP="00F952B4">
      <w:pPr>
        <w:pStyle w:val="ListParagraph"/>
        <w:ind w:left="1134"/>
      </w:pPr>
    </w:p>
    <w:tbl>
      <w:tblPr>
        <w:tblStyle w:val="TableGrid"/>
        <w:tblW w:w="0" w:type="auto"/>
        <w:tblInd w:w="817" w:type="dxa"/>
        <w:tblLook w:val="04A0" w:firstRow="1" w:lastRow="0" w:firstColumn="1" w:lastColumn="0" w:noHBand="0" w:noVBand="1"/>
      </w:tblPr>
      <w:tblGrid>
        <w:gridCol w:w="1843"/>
        <w:gridCol w:w="992"/>
        <w:gridCol w:w="1149"/>
        <w:gridCol w:w="1403"/>
        <w:gridCol w:w="992"/>
        <w:gridCol w:w="1417"/>
        <w:gridCol w:w="1560"/>
      </w:tblGrid>
      <w:tr w:rsidR="00F952B4" w:rsidRPr="007E545E" w14:paraId="59986261" w14:textId="77777777" w:rsidTr="00073FF5">
        <w:tc>
          <w:tcPr>
            <w:tcW w:w="1843" w:type="dxa"/>
          </w:tcPr>
          <w:p w14:paraId="5998625A" w14:textId="77777777" w:rsidR="00F952B4" w:rsidRPr="007E545E" w:rsidRDefault="00F952B4" w:rsidP="00073FF5"/>
        </w:tc>
        <w:tc>
          <w:tcPr>
            <w:tcW w:w="992" w:type="dxa"/>
          </w:tcPr>
          <w:p w14:paraId="5998625B" w14:textId="77777777" w:rsidR="00F952B4" w:rsidRPr="007E545E" w:rsidRDefault="00F952B4" w:rsidP="00073FF5">
            <w:r w:rsidRPr="007E545E">
              <w:rPr>
                <w:lang w:bidi="hi-IN"/>
              </w:rPr>
              <w:t>Title</w:t>
            </w:r>
          </w:p>
        </w:tc>
        <w:tc>
          <w:tcPr>
            <w:tcW w:w="1149" w:type="dxa"/>
          </w:tcPr>
          <w:p w14:paraId="5998625C" w14:textId="77777777" w:rsidR="00F952B4" w:rsidRPr="007E545E" w:rsidRDefault="00F952B4" w:rsidP="00073FF5">
            <w:r w:rsidRPr="007E545E">
              <w:rPr>
                <w:lang w:bidi="hi-IN"/>
              </w:rPr>
              <w:t>Objective</w:t>
            </w:r>
          </w:p>
        </w:tc>
        <w:tc>
          <w:tcPr>
            <w:tcW w:w="1403" w:type="dxa"/>
          </w:tcPr>
          <w:p w14:paraId="5998625D" w14:textId="77777777" w:rsidR="00F952B4" w:rsidRPr="007E545E" w:rsidRDefault="00F952B4" w:rsidP="00073FF5">
            <w:r w:rsidRPr="007E545E">
              <w:t>Treatment details</w:t>
            </w:r>
          </w:p>
        </w:tc>
        <w:tc>
          <w:tcPr>
            <w:tcW w:w="992" w:type="dxa"/>
          </w:tcPr>
          <w:p w14:paraId="5998625E" w14:textId="77777777" w:rsidR="00F952B4" w:rsidRPr="007E545E" w:rsidRDefault="00F952B4" w:rsidP="00073FF5">
            <w:r w:rsidRPr="007E545E">
              <w:t>Date of sowing</w:t>
            </w:r>
          </w:p>
        </w:tc>
        <w:tc>
          <w:tcPr>
            <w:tcW w:w="1417" w:type="dxa"/>
          </w:tcPr>
          <w:p w14:paraId="5998625F" w14:textId="77777777" w:rsidR="00F952B4" w:rsidRPr="007E545E" w:rsidRDefault="00F952B4" w:rsidP="00073FF5">
            <w:r w:rsidRPr="007E545E">
              <w:t>Replication</w:t>
            </w:r>
          </w:p>
        </w:tc>
        <w:tc>
          <w:tcPr>
            <w:tcW w:w="1560" w:type="dxa"/>
          </w:tcPr>
          <w:p w14:paraId="59986260" w14:textId="77777777" w:rsidR="00F952B4" w:rsidRPr="007E545E" w:rsidRDefault="00F952B4" w:rsidP="00073FF5">
            <w:r w:rsidRPr="007E545E">
              <w:t>Result with photographs</w:t>
            </w:r>
          </w:p>
        </w:tc>
      </w:tr>
      <w:tr w:rsidR="00F952B4" w:rsidRPr="007E545E" w14:paraId="59986269" w14:textId="77777777" w:rsidTr="00073FF5">
        <w:tc>
          <w:tcPr>
            <w:tcW w:w="1843" w:type="dxa"/>
          </w:tcPr>
          <w:p w14:paraId="59986262" w14:textId="77777777" w:rsidR="00F952B4" w:rsidRPr="007E545E" w:rsidRDefault="00F952B4" w:rsidP="00073FF5">
            <w:r w:rsidRPr="007E545E">
              <w:t>Experiment 1</w:t>
            </w:r>
          </w:p>
        </w:tc>
        <w:tc>
          <w:tcPr>
            <w:tcW w:w="992" w:type="dxa"/>
          </w:tcPr>
          <w:p w14:paraId="59986263" w14:textId="77777777" w:rsidR="00F952B4" w:rsidRPr="007E545E" w:rsidRDefault="00F952B4" w:rsidP="00073FF5"/>
        </w:tc>
        <w:tc>
          <w:tcPr>
            <w:tcW w:w="1149" w:type="dxa"/>
          </w:tcPr>
          <w:p w14:paraId="59986264" w14:textId="77777777" w:rsidR="00F952B4" w:rsidRPr="007E545E" w:rsidRDefault="00F952B4" w:rsidP="00073FF5"/>
        </w:tc>
        <w:tc>
          <w:tcPr>
            <w:tcW w:w="1403" w:type="dxa"/>
          </w:tcPr>
          <w:p w14:paraId="59986265" w14:textId="77777777" w:rsidR="00F952B4" w:rsidRPr="007E545E" w:rsidRDefault="00F952B4" w:rsidP="00073FF5"/>
        </w:tc>
        <w:tc>
          <w:tcPr>
            <w:tcW w:w="992" w:type="dxa"/>
          </w:tcPr>
          <w:p w14:paraId="59986266" w14:textId="77777777" w:rsidR="00F952B4" w:rsidRPr="007E545E" w:rsidRDefault="00F952B4" w:rsidP="00073FF5"/>
        </w:tc>
        <w:tc>
          <w:tcPr>
            <w:tcW w:w="1417" w:type="dxa"/>
          </w:tcPr>
          <w:p w14:paraId="59986267" w14:textId="77777777" w:rsidR="00F952B4" w:rsidRPr="007E545E" w:rsidRDefault="00F952B4" w:rsidP="00073FF5"/>
        </w:tc>
        <w:tc>
          <w:tcPr>
            <w:tcW w:w="1560" w:type="dxa"/>
          </w:tcPr>
          <w:p w14:paraId="59986268" w14:textId="77777777" w:rsidR="00F952B4" w:rsidRPr="007E545E" w:rsidRDefault="00F952B4" w:rsidP="00073FF5"/>
        </w:tc>
      </w:tr>
      <w:tr w:rsidR="00F952B4" w:rsidRPr="007E545E" w14:paraId="59986271" w14:textId="77777777" w:rsidTr="00073FF5">
        <w:tc>
          <w:tcPr>
            <w:tcW w:w="1843" w:type="dxa"/>
          </w:tcPr>
          <w:p w14:paraId="5998626A" w14:textId="77777777" w:rsidR="00F952B4" w:rsidRPr="007E545E" w:rsidRDefault="00F952B4" w:rsidP="00073FF5">
            <w:r w:rsidRPr="007E545E">
              <w:t>Experiment 2</w:t>
            </w:r>
          </w:p>
        </w:tc>
        <w:tc>
          <w:tcPr>
            <w:tcW w:w="992" w:type="dxa"/>
          </w:tcPr>
          <w:p w14:paraId="5998626B" w14:textId="77777777" w:rsidR="00F952B4" w:rsidRPr="007E545E" w:rsidRDefault="00F952B4" w:rsidP="00073FF5"/>
        </w:tc>
        <w:tc>
          <w:tcPr>
            <w:tcW w:w="1149" w:type="dxa"/>
          </w:tcPr>
          <w:p w14:paraId="5998626C" w14:textId="77777777" w:rsidR="00F952B4" w:rsidRPr="007E545E" w:rsidRDefault="00F952B4" w:rsidP="00073FF5"/>
        </w:tc>
        <w:tc>
          <w:tcPr>
            <w:tcW w:w="1403" w:type="dxa"/>
          </w:tcPr>
          <w:p w14:paraId="5998626D" w14:textId="77777777" w:rsidR="00F952B4" w:rsidRPr="007E545E" w:rsidRDefault="00F952B4" w:rsidP="00073FF5"/>
        </w:tc>
        <w:tc>
          <w:tcPr>
            <w:tcW w:w="992" w:type="dxa"/>
          </w:tcPr>
          <w:p w14:paraId="5998626E" w14:textId="77777777" w:rsidR="00F952B4" w:rsidRPr="007E545E" w:rsidRDefault="00F952B4" w:rsidP="00073FF5"/>
        </w:tc>
        <w:tc>
          <w:tcPr>
            <w:tcW w:w="1417" w:type="dxa"/>
          </w:tcPr>
          <w:p w14:paraId="5998626F" w14:textId="77777777" w:rsidR="00F952B4" w:rsidRPr="007E545E" w:rsidRDefault="00F952B4" w:rsidP="00073FF5"/>
        </w:tc>
        <w:tc>
          <w:tcPr>
            <w:tcW w:w="1560" w:type="dxa"/>
          </w:tcPr>
          <w:p w14:paraId="59986270" w14:textId="77777777" w:rsidR="00F952B4" w:rsidRPr="007E545E" w:rsidRDefault="00F952B4" w:rsidP="00073FF5"/>
        </w:tc>
      </w:tr>
      <w:tr w:rsidR="00F952B4" w:rsidRPr="007E545E" w14:paraId="59986279" w14:textId="77777777" w:rsidTr="00073FF5">
        <w:tc>
          <w:tcPr>
            <w:tcW w:w="1843" w:type="dxa"/>
          </w:tcPr>
          <w:p w14:paraId="59986272" w14:textId="77777777" w:rsidR="00F952B4" w:rsidRPr="007E545E" w:rsidRDefault="00F952B4" w:rsidP="00073FF5">
            <w:r w:rsidRPr="007E545E">
              <w:t>Experiment 3</w:t>
            </w:r>
          </w:p>
        </w:tc>
        <w:tc>
          <w:tcPr>
            <w:tcW w:w="992" w:type="dxa"/>
          </w:tcPr>
          <w:p w14:paraId="59986273" w14:textId="77777777" w:rsidR="00F952B4" w:rsidRPr="007E545E" w:rsidRDefault="00F952B4" w:rsidP="00073FF5"/>
        </w:tc>
        <w:tc>
          <w:tcPr>
            <w:tcW w:w="1149" w:type="dxa"/>
          </w:tcPr>
          <w:p w14:paraId="59986274" w14:textId="77777777" w:rsidR="00F952B4" w:rsidRPr="007E545E" w:rsidRDefault="00F952B4" w:rsidP="00073FF5"/>
        </w:tc>
        <w:tc>
          <w:tcPr>
            <w:tcW w:w="1403" w:type="dxa"/>
          </w:tcPr>
          <w:p w14:paraId="59986275" w14:textId="77777777" w:rsidR="00F952B4" w:rsidRPr="007E545E" w:rsidRDefault="00F952B4" w:rsidP="00073FF5"/>
        </w:tc>
        <w:tc>
          <w:tcPr>
            <w:tcW w:w="992" w:type="dxa"/>
          </w:tcPr>
          <w:p w14:paraId="59986276" w14:textId="77777777" w:rsidR="00F952B4" w:rsidRPr="007E545E" w:rsidRDefault="00F952B4" w:rsidP="00073FF5"/>
        </w:tc>
        <w:tc>
          <w:tcPr>
            <w:tcW w:w="1417" w:type="dxa"/>
          </w:tcPr>
          <w:p w14:paraId="59986277" w14:textId="77777777" w:rsidR="00F952B4" w:rsidRPr="007E545E" w:rsidRDefault="00F952B4" w:rsidP="00073FF5"/>
        </w:tc>
        <w:tc>
          <w:tcPr>
            <w:tcW w:w="1560" w:type="dxa"/>
          </w:tcPr>
          <w:p w14:paraId="59986278" w14:textId="77777777" w:rsidR="00F952B4" w:rsidRPr="007E545E" w:rsidRDefault="00F952B4" w:rsidP="00073FF5"/>
        </w:tc>
      </w:tr>
      <w:tr w:rsidR="00F952B4" w:rsidRPr="007E545E" w14:paraId="59986281" w14:textId="77777777" w:rsidTr="00073FF5">
        <w:tc>
          <w:tcPr>
            <w:tcW w:w="1843" w:type="dxa"/>
          </w:tcPr>
          <w:p w14:paraId="5998627A" w14:textId="77777777" w:rsidR="00F952B4" w:rsidRPr="007E545E" w:rsidRDefault="00F952B4" w:rsidP="00073FF5">
            <w:r w:rsidRPr="007E545E">
              <w:t>…</w:t>
            </w:r>
          </w:p>
        </w:tc>
        <w:tc>
          <w:tcPr>
            <w:tcW w:w="992" w:type="dxa"/>
          </w:tcPr>
          <w:p w14:paraId="5998627B" w14:textId="77777777" w:rsidR="00F952B4" w:rsidRPr="007E545E" w:rsidRDefault="00F952B4" w:rsidP="00073FF5"/>
        </w:tc>
        <w:tc>
          <w:tcPr>
            <w:tcW w:w="1149" w:type="dxa"/>
          </w:tcPr>
          <w:p w14:paraId="5998627C" w14:textId="77777777" w:rsidR="00F952B4" w:rsidRPr="007E545E" w:rsidRDefault="00F952B4" w:rsidP="00073FF5"/>
        </w:tc>
        <w:tc>
          <w:tcPr>
            <w:tcW w:w="1403" w:type="dxa"/>
          </w:tcPr>
          <w:p w14:paraId="5998627D" w14:textId="77777777" w:rsidR="00F952B4" w:rsidRPr="007E545E" w:rsidRDefault="00F952B4" w:rsidP="00073FF5"/>
        </w:tc>
        <w:tc>
          <w:tcPr>
            <w:tcW w:w="992" w:type="dxa"/>
          </w:tcPr>
          <w:p w14:paraId="5998627E" w14:textId="77777777" w:rsidR="00F952B4" w:rsidRPr="007E545E" w:rsidRDefault="00F952B4" w:rsidP="00073FF5"/>
        </w:tc>
        <w:tc>
          <w:tcPr>
            <w:tcW w:w="1417" w:type="dxa"/>
          </w:tcPr>
          <w:p w14:paraId="5998627F" w14:textId="77777777" w:rsidR="00F952B4" w:rsidRPr="007E545E" w:rsidRDefault="00F952B4" w:rsidP="00073FF5"/>
        </w:tc>
        <w:tc>
          <w:tcPr>
            <w:tcW w:w="1560" w:type="dxa"/>
          </w:tcPr>
          <w:p w14:paraId="59986280" w14:textId="77777777" w:rsidR="00F952B4" w:rsidRPr="007E545E" w:rsidRDefault="00F952B4" w:rsidP="00073FF5"/>
        </w:tc>
      </w:tr>
      <w:tr w:rsidR="00F952B4" w:rsidRPr="007E545E" w14:paraId="59986289" w14:textId="77777777" w:rsidTr="00073FF5">
        <w:tc>
          <w:tcPr>
            <w:tcW w:w="1843" w:type="dxa"/>
          </w:tcPr>
          <w:p w14:paraId="59986282" w14:textId="77777777" w:rsidR="00F952B4" w:rsidRPr="007E545E" w:rsidRDefault="00F952B4" w:rsidP="00073FF5">
            <w:r w:rsidRPr="007E545E">
              <w:t>..</w:t>
            </w:r>
          </w:p>
        </w:tc>
        <w:tc>
          <w:tcPr>
            <w:tcW w:w="992" w:type="dxa"/>
          </w:tcPr>
          <w:p w14:paraId="59986283" w14:textId="77777777" w:rsidR="00F952B4" w:rsidRPr="007E545E" w:rsidRDefault="00F952B4" w:rsidP="00073FF5"/>
        </w:tc>
        <w:tc>
          <w:tcPr>
            <w:tcW w:w="1149" w:type="dxa"/>
          </w:tcPr>
          <w:p w14:paraId="59986284" w14:textId="77777777" w:rsidR="00F952B4" w:rsidRPr="007E545E" w:rsidRDefault="00F952B4" w:rsidP="00073FF5"/>
        </w:tc>
        <w:tc>
          <w:tcPr>
            <w:tcW w:w="1403" w:type="dxa"/>
          </w:tcPr>
          <w:p w14:paraId="59986285" w14:textId="77777777" w:rsidR="00F952B4" w:rsidRPr="007E545E" w:rsidRDefault="00F952B4" w:rsidP="00073FF5"/>
        </w:tc>
        <w:tc>
          <w:tcPr>
            <w:tcW w:w="992" w:type="dxa"/>
          </w:tcPr>
          <w:p w14:paraId="59986286" w14:textId="77777777" w:rsidR="00F952B4" w:rsidRPr="007E545E" w:rsidRDefault="00F952B4" w:rsidP="00073FF5"/>
        </w:tc>
        <w:tc>
          <w:tcPr>
            <w:tcW w:w="1417" w:type="dxa"/>
          </w:tcPr>
          <w:p w14:paraId="59986287" w14:textId="77777777" w:rsidR="00F952B4" w:rsidRPr="007E545E" w:rsidRDefault="00F952B4" w:rsidP="00073FF5"/>
        </w:tc>
        <w:tc>
          <w:tcPr>
            <w:tcW w:w="1560" w:type="dxa"/>
          </w:tcPr>
          <w:p w14:paraId="59986288" w14:textId="77777777" w:rsidR="00F952B4" w:rsidRPr="007E545E" w:rsidRDefault="00F952B4" w:rsidP="00073FF5"/>
        </w:tc>
      </w:tr>
      <w:tr w:rsidR="00F952B4" w:rsidRPr="007E545E" w14:paraId="59986291" w14:textId="77777777" w:rsidTr="00073FF5">
        <w:tc>
          <w:tcPr>
            <w:tcW w:w="1843" w:type="dxa"/>
          </w:tcPr>
          <w:p w14:paraId="5998628A" w14:textId="77777777" w:rsidR="00F952B4" w:rsidRPr="007E545E" w:rsidRDefault="00F952B4" w:rsidP="00073FF5">
            <w:r w:rsidRPr="007E545E">
              <w:t>Others (If any)</w:t>
            </w:r>
          </w:p>
        </w:tc>
        <w:tc>
          <w:tcPr>
            <w:tcW w:w="992" w:type="dxa"/>
          </w:tcPr>
          <w:p w14:paraId="5998628B" w14:textId="77777777" w:rsidR="00F952B4" w:rsidRPr="007E545E" w:rsidRDefault="00F952B4" w:rsidP="00073FF5"/>
        </w:tc>
        <w:tc>
          <w:tcPr>
            <w:tcW w:w="1149" w:type="dxa"/>
          </w:tcPr>
          <w:p w14:paraId="5998628C" w14:textId="77777777" w:rsidR="00F952B4" w:rsidRPr="007E545E" w:rsidRDefault="00F952B4" w:rsidP="00073FF5"/>
        </w:tc>
        <w:tc>
          <w:tcPr>
            <w:tcW w:w="1403" w:type="dxa"/>
          </w:tcPr>
          <w:p w14:paraId="5998628D" w14:textId="77777777" w:rsidR="00F952B4" w:rsidRPr="007E545E" w:rsidRDefault="00F952B4" w:rsidP="00073FF5"/>
        </w:tc>
        <w:tc>
          <w:tcPr>
            <w:tcW w:w="992" w:type="dxa"/>
          </w:tcPr>
          <w:p w14:paraId="5998628E" w14:textId="77777777" w:rsidR="00F952B4" w:rsidRPr="007E545E" w:rsidRDefault="00F952B4" w:rsidP="00073FF5"/>
        </w:tc>
        <w:tc>
          <w:tcPr>
            <w:tcW w:w="1417" w:type="dxa"/>
          </w:tcPr>
          <w:p w14:paraId="5998628F" w14:textId="77777777" w:rsidR="00F952B4" w:rsidRPr="007E545E" w:rsidRDefault="00F952B4" w:rsidP="00073FF5"/>
        </w:tc>
        <w:tc>
          <w:tcPr>
            <w:tcW w:w="1560" w:type="dxa"/>
          </w:tcPr>
          <w:p w14:paraId="59986290" w14:textId="77777777" w:rsidR="00F952B4" w:rsidRPr="007E545E" w:rsidRDefault="00F952B4" w:rsidP="00073FF5"/>
        </w:tc>
      </w:tr>
    </w:tbl>
    <w:p w14:paraId="59986292" w14:textId="77777777" w:rsidR="00F952B4" w:rsidRDefault="00D216F5" w:rsidP="00F952B4">
      <w:pPr>
        <w:ind w:left="1985" w:hanging="545"/>
      </w:pPr>
      <w:r>
        <w:t>Please provide good quality photographs:</w:t>
      </w:r>
    </w:p>
    <w:p w14:paraId="59986293" w14:textId="77777777" w:rsidR="00BA0875" w:rsidRPr="007E545E" w:rsidRDefault="00BA0875" w:rsidP="00F952B4">
      <w:pPr>
        <w:ind w:left="1985" w:hanging="545"/>
      </w:pPr>
    </w:p>
    <w:p w14:paraId="59986294" w14:textId="77777777" w:rsidR="00313883" w:rsidRPr="007E545E" w:rsidRDefault="00F952B4" w:rsidP="00313883">
      <w:pPr>
        <w:ind w:left="720" w:hanging="720"/>
      </w:pPr>
      <w:r w:rsidRPr="007E545E">
        <w:t xml:space="preserve">11. </w:t>
      </w:r>
      <w:r w:rsidR="005A50D8" w:rsidRPr="007E545E">
        <w:t>Details of</w:t>
      </w:r>
      <w:r w:rsidR="000372C4">
        <w:t xml:space="preserve"> </w:t>
      </w:r>
      <w:r w:rsidR="00BA0875">
        <w:t xml:space="preserve">DAPST/ </w:t>
      </w:r>
      <w:r w:rsidR="00313883" w:rsidRPr="007E545E">
        <w:t>TSP</w:t>
      </w:r>
    </w:p>
    <w:p w14:paraId="59986295" w14:textId="77777777" w:rsidR="00853930" w:rsidRPr="007E545E" w:rsidRDefault="00853930" w:rsidP="00313883">
      <w:pPr>
        <w:ind w:left="720" w:hanging="720"/>
      </w:pPr>
    </w:p>
    <w:p w14:paraId="59986296" w14:textId="77777777" w:rsidR="00371436" w:rsidRDefault="00A764E5" w:rsidP="00305735">
      <w:pPr>
        <w:pStyle w:val="ListParagraph"/>
        <w:numPr>
          <w:ilvl w:val="0"/>
          <w:numId w:val="9"/>
        </w:numPr>
      </w:pPr>
      <w:r w:rsidRPr="007E545E">
        <w:t>A</w:t>
      </w:r>
      <w:r w:rsidR="00371436" w:rsidRPr="007E545E">
        <w:t xml:space="preserve">chievements </w:t>
      </w:r>
      <w:r w:rsidRPr="007E545E">
        <w:t xml:space="preserve">of physical output </w:t>
      </w:r>
      <w:r w:rsidR="00371436" w:rsidRPr="007E545E">
        <w:t>under TSP during 20</w:t>
      </w:r>
      <w:r w:rsidR="00E1391F">
        <w:t>2</w:t>
      </w:r>
      <w:r w:rsidR="00CF05C9">
        <w:t>5</w:t>
      </w:r>
    </w:p>
    <w:p w14:paraId="59986297" w14:textId="77777777" w:rsidR="00BA0875" w:rsidRDefault="00BA0875" w:rsidP="00BA0875"/>
    <w:p w14:paraId="59986298" w14:textId="77777777" w:rsidR="00BA0875" w:rsidRDefault="00BA0875" w:rsidP="00BA0875">
      <w:pPr>
        <w:rPr>
          <w:sz w:val="20"/>
          <w:szCs w:val="20"/>
        </w:rPr>
      </w:pPr>
    </w:p>
    <w:tbl>
      <w:tblPr>
        <w:tblW w:w="10221" w:type="dxa"/>
        <w:tblInd w:w="93" w:type="dxa"/>
        <w:tblLook w:val="04A0" w:firstRow="1" w:lastRow="0" w:firstColumn="1" w:lastColumn="0" w:noHBand="0" w:noVBand="1"/>
      </w:tblPr>
      <w:tblGrid>
        <w:gridCol w:w="728"/>
        <w:gridCol w:w="962"/>
        <w:gridCol w:w="2860"/>
        <w:gridCol w:w="994"/>
        <w:gridCol w:w="992"/>
        <w:gridCol w:w="1361"/>
        <w:gridCol w:w="907"/>
        <w:gridCol w:w="1417"/>
      </w:tblGrid>
      <w:tr w:rsidR="00BA0875" w:rsidRPr="00821618" w14:paraId="5998629A" w14:textId="77777777" w:rsidTr="00BA0875">
        <w:trPr>
          <w:trHeight w:val="405"/>
        </w:trPr>
        <w:tc>
          <w:tcPr>
            <w:tcW w:w="10221" w:type="dxa"/>
            <w:gridSpan w:val="8"/>
            <w:tcBorders>
              <w:top w:val="nil"/>
              <w:left w:val="nil"/>
              <w:bottom w:val="single" w:sz="4" w:space="0" w:color="auto"/>
              <w:right w:val="nil"/>
            </w:tcBorders>
            <w:noWrap/>
            <w:hideMark/>
          </w:tcPr>
          <w:p w14:paraId="59986299" w14:textId="77777777" w:rsidR="00BA0875" w:rsidRPr="00821618" w:rsidRDefault="00BA0875" w:rsidP="00BA2342">
            <w:pPr>
              <w:jc w:val="center"/>
              <w:rPr>
                <w:b/>
                <w:bCs/>
                <w:color w:val="000000"/>
                <w:sz w:val="20"/>
                <w:szCs w:val="20"/>
                <w:lang w:eastAsia="en-IN"/>
              </w:rPr>
            </w:pPr>
            <w:r w:rsidRPr="00821618">
              <w:rPr>
                <w:b/>
                <w:bCs/>
                <w:color w:val="000000"/>
                <w:sz w:val="20"/>
                <w:szCs w:val="20"/>
                <w:lang w:eastAsia="en-IN"/>
              </w:rPr>
              <w:t>Progress of DAPST for the year 202</w:t>
            </w:r>
            <w:r w:rsidR="00CF05C9">
              <w:rPr>
                <w:b/>
                <w:bCs/>
                <w:color w:val="000000"/>
                <w:sz w:val="20"/>
                <w:szCs w:val="20"/>
                <w:lang w:eastAsia="en-IN"/>
              </w:rPr>
              <w:t>5</w:t>
            </w:r>
            <w:r w:rsidRPr="00821618">
              <w:rPr>
                <w:b/>
                <w:bCs/>
                <w:color w:val="000000"/>
                <w:sz w:val="20"/>
                <w:szCs w:val="20"/>
                <w:lang w:eastAsia="en-IN"/>
              </w:rPr>
              <w:t xml:space="preserve"> (Jan. to Dec., 202</w:t>
            </w:r>
            <w:r w:rsidR="00CF05C9">
              <w:rPr>
                <w:b/>
                <w:bCs/>
                <w:color w:val="000000"/>
                <w:sz w:val="20"/>
                <w:szCs w:val="20"/>
                <w:lang w:eastAsia="en-IN"/>
              </w:rPr>
              <w:t>5</w:t>
            </w:r>
            <w:r w:rsidRPr="00821618">
              <w:rPr>
                <w:b/>
                <w:bCs/>
                <w:color w:val="000000"/>
                <w:sz w:val="20"/>
                <w:szCs w:val="20"/>
                <w:lang w:eastAsia="en-IN"/>
              </w:rPr>
              <w:t>)</w:t>
            </w:r>
          </w:p>
        </w:tc>
      </w:tr>
      <w:tr w:rsidR="00BA0875" w:rsidRPr="00821618" w14:paraId="5998629D" w14:textId="77777777" w:rsidTr="00BA0875">
        <w:trPr>
          <w:trHeight w:val="465"/>
        </w:trPr>
        <w:tc>
          <w:tcPr>
            <w:tcW w:w="1690" w:type="dxa"/>
            <w:gridSpan w:val="2"/>
            <w:tcBorders>
              <w:top w:val="single" w:sz="4" w:space="0" w:color="auto"/>
              <w:left w:val="single" w:sz="4" w:space="0" w:color="auto"/>
              <w:bottom w:val="single" w:sz="4" w:space="0" w:color="auto"/>
              <w:right w:val="single" w:sz="4" w:space="0" w:color="auto"/>
            </w:tcBorders>
            <w:noWrap/>
            <w:hideMark/>
          </w:tcPr>
          <w:p w14:paraId="5998629B" w14:textId="77777777" w:rsidR="00BA0875" w:rsidRPr="00821618" w:rsidRDefault="00BA0875" w:rsidP="00BA0875">
            <w:pPr>
              <w:rPr>
                <w:b/>
                <w:bCs/>
                <w:color w:val="000000"/>
                <w:sz w:val="20"/>
                <w:szCs w:val="20"/>
                <w:lang w:eastAsia="en-IN"/>
              </w:rPr>
            </w:pPr>
            <w:r w:rsidRPr="00821618">
              <w:rPr>
                <w:b/>
                <w:bCs/>
                <w:color w:val="000000"/>
                <w:sz w:val="20"/>
                <w:szCs w:val="20"/>
                <w:lang w:eastAsia="en-IN"/>
              </w:rPr>
              <w:t>Name of KVK</w:t>
            </w:r>
          </w:p>
        </w:tc>
        <w:tc>
          <w:tcPr>
            <w:tcW w:w="8531" w:type="dxa"/>
            <w:gridSpan w:val="6"/>
            <w:tcBorders>
              <w:top w:val="single" w:sz="4" w:space="0" w:color="auto"/>
              <w:left w:val="nil"/>
              <w:bottom w:val="single" w:sz="4" w:space="0" w:color="auto"/>
              <w:right w:val="single" w:sz="4" w:space="0" w:color="auto"/>
            </w:tcBorders>
            <w:hideMark/>
          </w:tcPr>
          <w:p w14:paraId="5998629C" w14:textId="77777777" w:rsidR="00BA0875" w:rsidRPr="00821618" w:rsidRDefault="00BA0875" w:rsidP="00BA0875">
            <w:pPr>
              <w:rPr>
                <w:b/>
                <w:bCs/>
                <w:color w:val="000000"/>
                <w:sz w:val="20"/>
                <w:szCs w:val="20"/>
                <w:lang w:eastAsia="en-IN"/>
              </w:rPr>
            </w:pPr>
            <w:r w:rsidRPr="00821618">
              <w:rPr>
                <w:b/>
                <w:bCs/>
                <w:color w:val="000000"/>
                <w:sz w:val="20"/>
                <w:szCs w:val="20"/>
                <w:lang w:eastAsia="en-IN"/>
              </w:rPr>
              <w:t> </w:t>
            </w:r>
          </w:p>
        </w:tc>
      </w:tr>
      <w:tr w:rsidR="00BA0875" w:rsidRPr="00821618" w14:paraId="599862A3" w14:textId="77777777" w:rsidTr="00BA0875">
        <w:trPr>
          <w:trHeight w:val="300"/>
        </w:trPr>
        <w:tc>
          <w:tcPr>
            <w:tcW w:w="728" w:type="dxa"/>
            <w:vMerge w:val="restart"/>
            <w:tcBorders>
              <w:top w:val="nil"/>
              <w:left w:val="single" w:sz="4" w:space="0" w:color="auto"/>
              <w:bottom w:val="single" w:sz="4" w:space="0" w:color="auto"/>
              <w:right w:val="single" w:sz="4" w:space="0" w:color="auto"/>
            </w:tcBorders>
            <w:noWrap/>
            <w:hideMark/>
          </w:tcPr>
          <w:p w14:paraId="5998629E" w14:textId="77777777"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Sl.</w:t>
            </w:r>
            <w:r w:rsidR="000372C4">
              <w:rPr>
                <w:b/>
                <w:bCs/>
                <w:i/>
                <w:iCs/>
                <w:color w:val="000000"/>
                <w:sz w:val="20"/>
                <w:szCs w:val="20"/>
                <w:lang w:eastAsia="en-IN"/>
              </w:rPr>
              <w:t xml:space="preserve"> </w:t>
            </w:r>
            <w:r w:rsidRPr="00821618">
              <w:rPr>
                <w:b/>
                <w:bCs/>
                <w:i/>
                <w:iCs/>
                <w:color w:val="000000"/>
                <w:sz w:val="20"/>
                <w:szCs w:val="20"/>
                <w:lang w:eastAsia="en-IN"/>
              </w:rPr>
              <w:t>No.</w:t>
            </w:r>
          </w:p>
        </w:tc>
        <w:tc>
          <w:tcPr>
            <w:tcW w:w="3822" w:type="dxa"/>
            <w:gridSpan w:val="2"/>
            <w:vMerge w:val="restart"/>
            <w:tcBorders>
              <w:top w:val="single" w:sz="4" w:space="0" w:color="auto"/>
              <w:left w:val="single" w:sz="4" w:space="0" w:color="auto"/>
              <w:bottom w:val="single" w:sz="4" w:space="0" w:color="auto"/>
              <w:right w:val="single" w:sz="4" w:space="0" w:color="auto"/>
            </w:tcBorders>
            <w:hideMark/>
          </w:tcPr>
          <w:p w14:paraId="5998629F" w14:textId="77777777"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Item/Activity</w:t>
            </w:r>
          </w:p>
        </w:tc>
        <w:tc>
          <w:tcPr>
            <w:tcW w:w="994" w:type="dxa"/>
            <w:vMerge w:val="restart"/>
            <w:tcBorders>
              <w:top w:val="nil"/>
              <w:left w:val="single" w:sz="4" w:space="0" w:color="auto"/>
              <w:bottom w:val="single" w:sz="4" w:space="0" w:color="auto"/>
              <w:right w:val="single" w:sz="4" w:space="0" w:color="auto"/>
            </w:tcBorders>
            <w:noWrap/>
            <w:hideMark/>
          </w:tcPr>
          <w:p w14:paraId="599862A0" w14:textId="77777777"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Units</w:t>
            </w:r>
          </w:p>
        </w:tc>
        <w:tc>
          <w:tcPr>
            <w:tcW w:w="2353" w:type="dxa"/>
            <w:gridSpan w:val="2"/>
            <w:tcBorders>
              <w:top w:val="single" w:sz="4" w:space="0" w:color="auto"/>
              <w:left w:val="nil"/>
              <w:bottom w:val="single" w:sz="4" w:space="0" w:color="auto"/>
              <w:right w:val="single" w:sz="4" w:space="0" w:color="auto"/>
            </w:tcBorders>
            <w:noWrap/>
            <w:hideMark/>
          </w:tcPr>
          <w:p w14:paraId="599862A1" w14:textId="77777777" w:rsidR="00BA0875" w:rsidRPr="00821618" w:rsidRDefault="000372C4" w:rsidP="00BA0875">
            <w:pPr>
              <w:jc w:val="center"/>
              <w:rPr>
                <w:b/>
                <w:bCs/>
                <w:i/>
                <w:iCs/>
                <w:color w:val="000000"/>
                <w:sz w:val="20"/>
                <w:szCs w:val="20"/>
                <w:lang w:eastAsia="en-IN"/>
              </w:rPr>
            </w:pPr>
            <w:r>
              <w:rPr>
                <w:b/>
                <w:bCs/>
                <w:i/>
                <w:iCs/>
                <w:color w:val="000000"/>
                <w:sz w:val="20"/>
                <w:szCs w:val="20"/>
                <w:lang w:eastAsia="en-IN"/>
              </w:rPr>
              <w:t>Activities/ Items No.</w:t>
            </w:r>
          </w:p>
        </w:tc>
        <w:tc>
          <w:tcPr>
            <w:tcW w:w="2324" w:type="dxa"/>
            <w:gridSpan w:val="2"/>
            <w:tcBorders>
              <w:top w:val="single" w:sz="4" w:space="0" w:color="auto"/>
              <w:left w:val="nil"/>
              <w:bottom w:val="single" w:sz="4" w:space="0" w:color="auto"/>
              <w:right w:val="single" w:sz="4" w:space="0" w:color="auto"/>
            </w:tcBorders>
            <w:noWrap/>
            <w:hideMark/>
          </w:tcPr>
          <w:p w14:paraId="599862A2" w14:textId="77777777"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No. of Beneficiaries</w:t>
            </w:r>
          </w:p>
        </w:tc>
      </w:tr>
      <w:tr w:rsidR="00BA0875" w:rsidRPr="00821618" w14:paraId="599862AB" w14:textId="77777777" w:rsidTr="00BA0875">
        <w:trPr>
          <w:trHeight w:val="675"/>
        </w:trPr>
        <w:tc>
          <w:tcPr>
            <w:tcW w:w="728" w:type="dxa"/>
            <w:vMerge/>
            <w:tcBorders>
              <w:top w:val="nil"/>
              <w:left w:val="single" w:sz="4" w:space="0" w:color="auto"/>
              <w:bottom w:val="single" w:sz="4" w:space="0" w:color="auto"/>
              <w:right w:val="single" w:sz="4" w:space="0" w:color="auto"/>
            </w:tcBorders>
            <w:vAlign w:val="center"/>
            <w:hideMark/>
          </w:tcPr>
          <w:p w14:paraId="599862A4" w14:textId="77777777" w:rsidR="00BA0875" w:rsidRPr="00821618" w:rsidRDefault="00BA0875" w:rsidP="00BA0875">
            <w:pPr>
              <w:rPr>
                <w:b/>
                <w:bCs/>
                <w:i/>
                <w:iCs/>
                <w:color w:val="000000"/>
                <w:sz w:val="20"/>
                <w:szCs w:val="20"/>
                <w:lang w:eastAsia="en-IN"/>
              </w:rPr>
            </w:pPr>
          </w:p>
        </w:tc>
        <w:tc>
          <w:tcPr>
            <w:tcW w:w="3822" w:type="dxa"/>
            <w:gridSpan w:val="2"/>
            <w:vMerge/>
            <w:tcBorders>
              <w:top w:val="single" w:sz="4" w:space="0" w:color="auto"/>
              <w:left w:val="single" w:sz="4" w:space="0" w:color="auto"/>
              <w:bottom w:val="single" w:sz="4" w:space="0" w:color="auto"/>
              <w:right w:val="single" w:sz="4" w:space="0" w:color="auto"/>
            </w:tcBorders>
            <w:vAlign w:val="center"/>
            <w:hideMark/>
          </w:tcPr>
          <w:p w14:paraId="599862A5" w14:textId="77777777" w:rsidR="00BA0875" w:rsidRPr="00821618" w:rsidRDefault="00BA0875" w:rsidP="00BA0875">
            <w:pPr>
              <w:rPr>
                <w:b/>
                <w:bCs/>
                <w:i/>
                <w:iCs/>
                <w:color w:val="000000"/>
                <w:sz w:val="20"/>
                <w:szCs w:val="20"/>
                <w:lang w:eastAsia="en-IN"/>
              </w:rPr>
            </w:pPr>
          </w:p>
        </w:tc>
        <w:tc>
          <w:tcPr>
            <w:tcW w:w="994" w:type="dxa"/>
            <w:vMerge/>
            <w:tcBorders>
              <w:top w:val="nil"/>
              <w:left w:val="single" w:sz="4" w:space="0" w:color="auto"/>
              <w:bottom w:val="single" w:sz="4" w:space="0" w:color="auto"/>
              <w:right w:val="single" w:sz="4" w:space="0" w:color="auto"/>
            </w:tcBorders>
            <w:vAlign w:val="center"/>
            <w:hideMark/>
          </w:tcPr>
          <w:p w14:paraId="599862A6" w14:textId="77777777" w:rsidR="00BA0875" w:rsidRPr="00821618" w:rsidRDefault="00BA0875" w:rsidP="00BA0875">
            <w:pPr>
              <w:rPr>
                <w:b/>
                <w:bCs/>
                <w:i/>
                <w:iCs/>
                <w:color w:val="000000"/>
                <w:sz w:val="20"/>
                <w:szCs w:val="20"/>
                <w:lang w:eastAsia="en-IN"/>
              </w:rPr>
            </w:pPr>
          </w:p>
        </w:tc>
        <w:tc>
          <w:tcPr>
            <w:tcW w:w="992" w:type="dxa"/>
            <w:tcBorders>
              <w:top w:val="nil"/>
              <w:left w:val="nil"/>
              <w:bottom w:val="single" w:sz="4" w:space="0" w:color="auto"/>
              <w:right w:val="single" w:sz="4" w:space="0" w:color="auto"/>
            </w:tcBorders>
            <w:hideMark/>
          </w:tcPr>
          <w:p w14:paraId="599862A7" w14:textId="77777777"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 xml:space="preserve">Annual Targets </w:t>
            </w:r>
          </w:p>
        </w:tc>
        <w:tc>
          <w:tcPr>
            <w:tcW w:w="1361" w:type="dxa"/>
            <w:tcBorders>
              <w:top w:val="nil"/>
              <w:left w:val="nil"/>
              <w:bottom w:val="single" w:sz="4" w:space="0" w:color="auto"/>
              <w:right w:val="single" w:sz="4" w:space="0" w:color="auto"/>
            </w:tcBorders>
            <w:hideMark/>
          </w:tcPr>
          <w:p w14:paraId="599862A8" w14:textId="77777777"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Achievements</w:t>
            </w:r>
          </w:p>
        </w:tc>
        <w:tc>
          <w:tcPr>
            <w:tcW w:w="907" w:type="dxa"/>
            <w:tcBorders>
              <w:top w:val="nil"/>
              <w:left w:val="nil"/>
              <w:bottom w:val="single" w:sz="4" w:space="0" w:color="auto"/>
              <w:right w:val="single" w:sz="4" w:space="0" w:color="auto"/>
            </w:tcBorders>
            <w:hideMark/>
          </w:tcPr>
          <w:p w14:paraId="599862A9" w14:textId="77777777"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Annual Targets</w:t>
            </w:r>
          </w:p>
        </w:tc>
        <w:tc>
          <w:tcPr>
            <w:tcW w:w="1417" w:type="dxa"/>
            <w:tcBorders>
              <w:top w:val="nil"/>
              <w:left w:val="nil"/>
              <w:bottom w:val="single" w:sz="4" w:space="0" w:color="auto"/>
              <w:right w:val="single" w:sz="4" w:space="0" w:color="auto"/>
            </w:tcBorders>
            <w:hideMark/>
          </w:tcPr>
          <w:p w14:paraId="599862AA" w14:textId="77777777"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Achievements</w:t>
            </w:r>
          </w:p>
        </w:tc>
      </w:tr>
      <w:tr w:rsidR="00BA0875" w:rsidRPr="00821618" w14:paraId="599862B3" w14:textId="77777777" w:rsidTr="00BA0875">
        <w:trPr>
          <w:trHeight w:val="405"/>
        </w:trPr>
        <w:tc>
          <w:tcPr>
            <w:tcW w:w="728" w:type="dxa"/>
            <w:vMerge w:val="restart"/>
            <w:tcBorders>
              <w:top w:val="nil"/>
              <w:left w:val="single" w:sz="4" w:space="0" w:color="auto"/>
              <w:bottom w:val="single" w:sz="4" w:space="0" w:color="auto"/>
              <w:right w:val="single" w:sz="4" w:space="0" w:color="auto"/>
            </w:tcBorders>
            <w:noWrap/>
            <w:hideMark/>
          </w:tcPr>
          <w:p w14:paraId="599862AC" w14:textId="77777777" w:rsidR="00BA0875" w:rsidRPr="00821618" w:rsidRDefault="00BA0875" w:rsidP="00BA0875">
            <w:pPr>
              <w:jc w:val="center"/>
              <w:rPr>
                <w:color w:val="000000"/>
                <w:sz w:val="20"/>
                <w:szCs w:val="20"/>
                <w:lang w:eastAsia="en-IN"/>
              </w:rPr>
            </w:pPr>
            <w:r w:rsidRPr="00821618">
              <w:rPr>
                <w:color w:val="000000"/>
                <w:sz w:val="20"/>
                <w:szCs w:val="20"/>
                <w:lang w:eastAsia="en-IN"/>
              </w:rPr>
              <w:t>1</w:t>
            </w:r>
          </w:p>
        </w:tc>
        <w:tc>
          <w:tcPr>
            <w:tcW w:w="3822" w:type="dxa"/>
            <w:gridSpan w:val="2"/>
            <w:tcBorders>
              <w:top w:val="single" w:sz="4" w:space="0" w:color="auto"/>
              <w:left w:val="nil"/>
              <w:bottom w:val="single" w:sz="4" w:space="0" w:color="auto"/>
              <w:right w:val="single" w:sz="4" w:space="0" w:color="auto"/>
            </w:tcBorders>
            <w:hideMark/>
          </w:tcPr>
          <w:p w14:paraId="599862AD" w14:textId="77777777" w:rsidR="00BA0875" w:rsidRPr="00821618" w:rsidRDefault="00BA0875" w:rsidP="00BA0875">
            <w:pPr>
              <w:rPr>
                <w:b/>
                <w:bCs/>
                <w:color w:val="000000"/>
                <w:sz w:val="20"/>
                <w:szCs w:val="20"/>
                <w:lang w:eastAsia="en-IN"/>
              </w:rPr>
            </w:pPr>
            <w:r w:rsidRPr="00821618">
              <w:rPr>
                <w:b/>
                <w:bCs/>
                <w:color w:val="000000"/>
                <w:sz w:val="20"/>
                <w:szCs w:val="20"/>
                <w:lang w:eastAsia="en-IN"/>
              </w:rPr>
              <w:t>Trainings (Capacity building/ Skill Development etc.)</w:t>
            </w:r>
          </w:p>
        </w:tc>
        <w:tc>
          <w:tcPr>
            <w:tcW w:w="994" w:type="dxa"/>
            <w:tcBorders>
              <w:top w:val="nil"/>
              <w:left w:val="nil"/>
              <w:bottom w:val="single" w:sz="4" w:space="0" w:color="auto"/>
              <w:right w:val="single" w:sz="4" w:space="0" w:color="auto"/>
            </w:tcBorders>
            <w:noWrap/>
            <w:vAlign w:val="bottom"/>
            <w:hideMark/>
          </w:tcPr>
          <w:p w14:paraId="599862AE"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2AF" w14:textId="2E4199C5" w:rsidR="00BA0875" w:rsidRPr="00821618" w:rsidRDefault="00BA0875" w:rsidP="00BA0875">
            <w:pPr>
              <w:rPr>
                <w:color w:val="000000"/>
                <w:sz w:val="20"/>
                <w:szCs w:val="20"/>
                <w:lang w:eastAsia="en-IN"/>
              </w:rPr>
            </w:pPr>
            <w:r w:rsidRPr="00821618">
              <w:rPr>
                <w:color w:val="000000"/>
                <w:sz w:val="20"/>
                <w:szCs w:val="20"/>
                <w:lang w:eastAsia="en-IN"/>
              </w:rPr>
              <w:t> </w:t>
            </w:r>
            <w:r w:rsidR="00EA10FC">
              <w:rPr>
                <w:color w:val="000000"/>
                <w:sz w:val="20"/>
                <w:szCs w:val="20"/>
                <w:lang w:eastAsia="en-IN"/>
              </w:rPr>
              <w:t>70</w:t>
            </w:r>
          </w:p>
        </w:tc>
        <w:tc>
          <w:tcPr>
            <w:tcW w:w="1361" w:type="dxa"/>
            <w:tcBorders>
              <w:top w:val="nil"/>
              <w:left w:val="nil"/>
              <w:bottom w:val="single" w:sz="4" w:space="0" w:color="auto"/>
              <w:right w:val="single" w:sz="4" w:space="0" w:color="auto"/>
            </w:tcBorders>
            <w:noWrap/>
            <w:vAlign w:val="bottom"/>
            <w:hideMark/>
          </w:tcPr>
          <w:p w14:paraId="599862B0" w14:textId="6F94FE94" w:rsidR="00BA0875" w:rsidRPr="00821618" w:rsidRDefault="00BA0875" w:rsidP="00BA0875">
            <w:pPr>
              <w:rPr>
                <w:color w:val="000000"/>
                <w:sz w:val="20"/>
                <w:szCs w:val="20"/>
                <w:lang w:eastAsia="en-IN"/>
              </w:rPr>
            </w:pPr>
            <w:r w:rsidRPr="00821618">
              <w:rPr>
                <w:color w:val="000000"/>
                <w:sz w:val="20"/>
                <w:szCs w:val="20"/>
                <w:lang w:eastAsia="en-IN"/>
              </w:rPr>
              <w:t> </w:t>
            </w:r>
            <w:r w:rsidR="0014309D">
              <w:rPr>
                <w:color w:val="000000"/>
                <w:sz w:val="20"/>
                <w:szCs w:val="20"/>
                <w:lang w:eastAsia="en-IN"/>
              </w:rPr>
              <w:t>5</w:t>
            </w:r>
            <w:r w:rsidR="00A53CA3">
              <w:rPr>
                <w:color w:val="000000"/>
                <w:sz w:val="20"/>
                <w:szCs w:val="20"/>
                <w:lang w:eastAsia="en-IN"/>
              </w:rPr>
              <w:t>1</w:t>
            </w:r>
          </w:p>
        </w:tc>
        <w:tc>
          <w:tcPr>
            <w:tcW w:w="907" w:type="dxa"/>
            <w:tcBorders>
              <w:top w:val="nil"/>
              <w:left w:val="nil"/>
              <w:bottom w:val="single" w:sz="4" w:space="0" w:color="auto"/>
              <w:right w:val="single" w:sz="4" w:space="0" w:color="auto"/>
            </w:tcBorders>
            <w:noWrap/>
            <w:vAlign w:val="bottom"/>
            <w:hideMark/>
          </w:tcPr>
          <w:p w14:paraId="599862B1" w14:textId="30A82ACB" w:rsidR="00BA0875" w:rsidRPr="00821618" w:rsidRDefault="00BA0875" w:rsidP="00BA0875">
            <w:pPr>
              <w:rPr>
                <w:color w:val="000000"/>
                <w:sz w:val="20"/>
                <w:szCs w:val="20"/>
                <w:lang w:eastAsia="en-IN"/>
              </w:rPr>
            </w:pPr>
            <w:r w:rsidRPr="00821618">
              <w:rPr>
                <w:color w:val="000000"/>
                <w:sz w:val="20"/>
                <w:szCs w:val="20"/>
                <w:lang w:eastAsia="en-IN"/>
              </w:rPr>
              <w:t> </w:t>
            </w:r>
            <w:r w:rsidR="00EA10FC">
              <w:rPr>
                <w:color w:val="000000"/>
                <w:sz w:val="20"/>
                <w:szCs w:val="20"/>
                <w:lang w:eastAsia="en-IN"/>
              </w:rPr>
              <w:t>1560</w:t>
            </w:r>
          </w:p>
        </w:tc>
        <w:tc>
          <w:tcPr>
            <w:tcW w:w="1417" w:type="dxa"/>
            <w:tcBorders>
              <w:top w:val="nil"/>
              <w:left w:val="nil"/>
              <w:bottom w:val="single" w:sz="4" w:space="0" w:color="auto"/>
              <w:right w:val="single" w:sz="4" w:space="0" w:color="auto"/>
            </w:tcBorders>
            <w:noWrap/>
            <w:vAlign w:val="bottom"/>
            <w:hideMark/>
          </w:tcPr>
          <w:p w14:paraId="599862B2" w14:textId="3EBD5FF2" w:rsidR="00BA0875" w:rsidRPr="00821618" w:rsidRDefault="00BA0875" w:rsidP="00BA0875">
            <w:pPr>
              <w:rPr>
                <w:color w:val="000000"/>
                <w:sz w:val="20"/>
                <w:szCs w:val="20"/>
                <w:lang w:eastAsia="en-IN"/>
              </w:rPr>
            </w:pPr>
            <w:r w:rsidRPr="00821618">
              <w:rPr>
                <w:color w:val="000000"/>
                <w:sz w:val="20"/>
                <w:szCs w:val="20"/>
                <w:lang w:eastAsia="en-IN"/>
              </w:rPr>
              <w:t> </w:t>
            </w:r>
            <w:r w:rsidR="0014309D">
              <w:rPr>
                <w:color w:val="000000"/>
                <w:sz w:val="20"/>
                <w:szCs w:val="20"/>
                <w:lang w:eastAsia="en-IN"/>
              </w:rPr>
              <w:t>11</w:t>
            </w:r>
            <w:r w:rsidR="00A53CA3">
              <w:rPr>
                <w:color w:val="000000"/>
                <w:sz w:val="20"/>
                <w:szCs w:val="20"/>
                <w:lang w:eastAsia="en-IN"/>
              </w:rPr>
              <w:t>65</w:t>
            </w:r>
          </w:p>
        </w:tc>
      </w:tr>
      <w:tr w:rsidR="00BA0875" w:rsidRPr="00821618" w14:paraId="599862BC" w14:textId="77777777" w:rsidTr="00BA0875">
        <w:trPr>
          <w:trHeight w:val="405"/>
        </w:trPr>
        <w:tc>
          <w:tcPr>
            <w:tcW w:w="728" w:type="dxa"/>
            <w:vMerge/>
            <w:tcBorders>
              <w:top w:val="nil"/>
              <w:left w:val="single" w:sz="4" w:space="0" w:color="auto"/>
              <w:bottom w:val="single" w:sz="4" w:space="0" w:color="auto"/>
              <w:right w:val="single" w:sz="4" w:space="0" w:color="auto"/>
            </w:tcBorders>
            <w:vAlign w:val="center"/>
            <w:hideMark/>
          </w:tcPr>
          <w:p w14:paraId="599862B4"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2B5" w14:textId="77777777" w:rsidR="00BA0875" w:rsidRPr="00821618" w:rsidRDefault="00BA0875" w:rsidP="00BA0875">
            <w:pPr>
              <w:jc w:val="center"/>
              <w:rPr>
                <w:color w:val="000000"/>
                <w:sz w:val="20"/>
                <w:szCs w:val="20"/>
                <w:lang w:eastAsia="en-IN"/>
              </w:rPr>
            </w:pPr>
            <w:r w:rsidRPr="00821618">
              <w:rPr>
                <w:color w:val="000000"/>
                <w:sz w:val="20"/>
                <w:szCs w:val="20"/>
                <w:lang w:eastAsia="en-IN"/>
              </w:rPr>
              <w:t>1.1</w:t>
            </w:r>
          </w:p>
        </w:tc>
        <w:tc>
          <w:tcPr>
            <w:tcW w:w="2860" w:type="dxa"/>
            <w:tcBorders>
              <w:top w:val="nil"/>
              <w:left w:val="nil"/>
              <w:bottom w:val="single" w:sz="4" w:space="0" w:color="auto"/>
              <w:right w:val="single" w:sz="4" w:space="0" w:color="auto"/>
            </w:tcBorders>
            <w:vAlign w:val="bottom"/>
            <w:hideMark/>
          </w:tcPr>
          <w:p w14:paraId="599862B6" w14:textId="77777777" w:rsidR="00BA0875" w:rsidRPr="00821618" w:rsidRDefault="00BA0875" w:rsidP="00BA0875">
            <w:pPr>
              <w:rPr>
                <w:color w:val="000000"/>
                <w:sz w:val="20"/>
                <w:szCs w:val="20"/>
                <w:lang w:eastAsia="en-IN"/>
              </w:rPr>
            </w:pPr>
            <w:r w:rsidRPr="00821618">
              <w:rPr>
                <w:color w:val="000000"/>
                <w:sz w:val="20"/>
                <w:szCs w:val="20"/>
                <w:lang w:eastAsia="en-IN"/>
              </w:rPr>
              <w:t>1-3 days</w:t>
            </w:r>
          </w:p>
        </w:tc>
        <w:tc>
          <w:tcPr>
            <w:tcW w:w="994" w:type="dxa"/>
            <w:tcBorders>
              <w:top w:val="nil"/>
              <w:left w:val="nil"/>
              <w:bottom w:val="single" w:sz="4" w:space="0" w:color="auto"/>
              <w:right w:val="single" w:sz="4" w:space="0" w:color="auto"/>
            </w:tcBorders>
            <w:noWrap/>
            <w:vAlign w:val="bottom"/>
            <w:hideMark/>
          </w:tcPr>
          <w:p w14:paraId="599862B7"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2B8" w14:textId="27CF4573" w:rsidR="00BA0875" w:rsidRPr="00821618" w:rsidRDefault="00BA0875" w:rsidP="00BA0875">
            <w:pPr>
              <w:rPr>
                <w:color w:val="000000"/>
                <w:sz w:val="20"/>
                <w:szCs w:val="20"/>
                <w:lang w:eastAsia="en-IN"/>
              </w:rPr>
            </w:pPr>
            <w:r w:rsidRPr="00821618">
              <w:rPr>
                <w:color w:val="000000"/>
                <w:sz w:val="20"/>
                <w:szCs w:val="20"/>
                <w:lang w:eastAsia="en-IN"/>
              </w:rPr>
              <w:t> </w:t>
            </w:r>
            <w:r w:rsidR="00EA10FC">
              <w:rPr>
                <w:color w:val="000000"/>
                <w:sz w:val="20"/>
                <w:szCs w:val="20"/>
                <w:lang w:eastAsia="en-IN"/>
              </w:rPr>
              <w:t>50</w:t>
            </w:r>
          </w:p>
        </w:tc>
        <w:tc>
          <w:tcPr>
            <w:tcW w:w="1361" w:type="dxa"/>
            <w:tcBorders>
              <w:top w:val="nil"/>
              <w:left w:val="nil"/>
              <w:bottom w:val="single" w:sz="4" w:space="0" w:color="auto"/>
              <w:right w:val="single" w:sz="4" w:space="0" w:color="auto"/>
            </w:tcBorders>
            <w:noWrap/>
            <w:vAlign w:val="bottom"/>
            <w:hideMark/>
          </w:tcPr>
          <w:p w14:paraId="599862B9" w14:textId="4C87CA15" w:rsidR="00BA0875" w:rsidRPr="00821618" w:rsidRDefault="0014309D" w:rsidP="00BA0875">
            <w:pPr>
              <w:rPr>
                <w:color w:val="000000"/>
                <w:sz w:val="20"/>
                <w:szCs w:val="20"/>
                <w:lang w:eastAsia="en-IN"/>
              </w:rPr>
            </w:pPr>
            <w:r>
              <w:rPr>
                <w:color w:val="000000"/>
                <w:sz w:val="20"/>
                <w:szCs w:val="20"/>
                <w:lang w:eastAsia="en-IN"/>
              </w:rPr>
              <w:t>4</w:t>
            </w:r>
            <w:r w:rsidR="00A53CA3">
              <w:rPr>
                <w:color w:val="000000"/>
                <w:sz w:val="20"/>
                <w:szCs w:val="20"/>
                <w:lang w:eastAsia="en-IN"/>
              </w:rPr>
              <w:t>2</w:t>
            </w:r>
          </w:p>
        </w:tc>
        <w:tc>
          <w:tcPr>
            <w:tcW w:w="907" w:type="dxa"/>
            <w:tcBorders>
              <w:top w:val="nil"/>
              <w:left w:val="nil"/>
              <w:bottom w:val="single" w:sz="4" w:space="0" w:color="auto"/>
              <w:right w:val="single" w:sz="4" w:space="0" w:color="auto"/>
            </w:tcBorders>
            <w:noWrap/>
            <w:vAlign w:val="bottom"/>
            <w:hideMark/>
          </w:tcPr>
          <w:p w14:paraId="599862BA" w14:textId="109060D5" w:rsidR="00BA0875" w:rsidRPr="00821618" w:rsidRDefault="00BA0875" w:rsidP="00BA0875">
            <w:pPr>
              <w:rPr>
                <w:color w:val="000000"/>
                <w:sz w:val="20"/>
                <w:szCs w:val="20"/>
                <w:lang w:eastAsia="en-IN"/>
              </w:rPr>
            </w:pPr>
            <w:r w:rsidRPr="00821618">
              <w:rPr>
                <w:color w:val="000000"/>
                <w:sz w:val="20"/>
                <w:szCs w:val="20"/>
                <w:lang w:eastAsia="en-IN"/>
              </w:rPr>
              <w:t> </w:t>
            </w:r>
            <w:r w:rsidR="00EA10FC">
              <w:rPr>
                <w:color w:val="000000"/>
                <w:sz w:val="20"/>
                <w:szCs w:val="20"/>
                <w:lang w:eastAsia="en-IN"/>
              </w:rPr>
              <w:t>1160</w:t>
            </w:r>
          </w:p>
        </w:tc>
        <w:tc>
          <w:tcPr>
            <w:tcW w:w="1417" w:type="dxa"/>
            <w:tcBorders>
              <w:top w:val="nil"/>
              <w:left w:val="nil"/>
              <w:bottom w:val="single" w:sz="4" w:space="0" w:color="auto"/>
              <w:right w:val="single" w:sz="4" w:space="0" w:color="auto"/>
            </w:tcBorders>
            <w:noWrap/>
            <w:vAlign w:val="bottom"/>
            <w:hideMark/>
          </w:tcPr>
          <w:p w14:paraId="599862BB" w14:textId="236EA635" w:rsidR="00BA0875" w:rsidRPr="00821618" w:rsidRDefault="00BA0875" w:rsidP="00BA0875">
            <w:pPr>
              <w:rPr>
                <w:color w:val="000000"/>
                <w:sz w:val="20"/>
                <w:szCs w:val="20"/>
                <w:lang w:eastAsia="en-IN"/>
              </w:rPr>
            </w:pPr>
            <w:r w:rsidRPr="00821618">
              <w:rPr>
                <w:color w:val="000000"/>
                <w:sz w:val="20"/>
                <w:szCs w:val="20"/>
                <w:lang w:eastAsia="en-IN"/>
              </w:rPr>
              <w:t> </w:t>
            </w:r>
            <w:r w:rsidR="0014309D">
              <w:rPr>
                <w:color w:val="000000"/>
                <w:sz w:val="20"/>
                <w:szCs w:val="20"/>
                <w:lang w:eastAsia="en-IN"/>
              </w:rPr>
              <w:t>9</w:t>
            </w:r>
            <w:r w:rsidR="00A53CA3">
              <w:rPr>
                <w:color w:val="000000"/>
                <w:sz w:val="20"/>
                <w:szCs w:val="20"/>
                <w:lang w:eastAsia="en-IN"/>
              </w:rPr>
              <w:t>85</w:t>
            </w:r>
          </w:p>
        </w:tc>
      </w:tr>
      <w:tr w:rsidR="00BA0875" w:rsidRPr="00821618" w14:paraId="599862C5" w14:textId="77777777" w:rsidTr="00BA0875">
        <w:trPr>
          <w:trHeight w:val="375"/>
        </w:trPr>
        <w:tc>
          <w:tcPr>
            <w:tcW w:w="728" w:type="dxa"/>
            <w:vMerge/>
            <w:tcBorders>
              <w:top w:val="nil"/>
              <w:left w:val="single" w:sz="4" w:space="0" w:color="auto"/>
              <w:bottom w:val="single" w:sz="4" w:space="0" w:color="auto"/>
              <w:right w:val="single" w:sz="4" w:space="0" w:color="auto"/>
            </w:tcBorders>
            <w:vAlign w:val="center"/>
            <w:hideMark/>
          </w:tcPr>
          <w:p w14:paraId="599862BD"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2BE" w14:textId="77777777" w:rsidR="00BA0875" w:rsidRPr="00821618" w:rsidRDefault="00BA0875" w:rsidP="00BA0875">
            <w:pPr>
              <w:jc w:val="center"/>
              <w:rPr>
                <w:color w:val="000000"/>
                <w:sz w:val="20"/>
                <w:szCs w:val="20"/>
                <w:lang w:eastAsia="en-IN"/>
              </w:rPr>
            </w:pPr>
            <w:r w:rsidRPr="00821618">
              <w:rPr>
                <w:color w:val="000000"/>
                <w:sz w:val="20"/>
                <w:szCs w:val="20"/>
                <w:lang w:eastAsia="en-IN"/>
              </w:rPr>
              <w:t>1.2</w:t>
            </w:r>
          </w:p>
        </w:tc>
        <w:tc>
          <w:tcPr>
            <w:tcW w:w="2860" w:type="dxa"/>
            <w:tcBorders>
              <w:top w:val="nil"/>
              <w:left w:val="nil"/>
              <w:bottom w:val="single" w:sz="4" w:space="0" w:color="auto"/>
              <w:right w:val="single" w:sz="4" w:space="0" w:color="auto"/>
            </w:tcBorders>
            <w:vAlign w:val="bottom"/>
            <w:hideMark/>
          </w:tcPr>
          <w:p w14:paraId="599862BF" w14:textId="77777777" w:rsidR="00BA0875" w:rsidRPr="00821618" w:rsidRDefault="00BA0875" w:rsidP="00BA0875">
            <w:pPr>
              <w:rPr>
                <w:color w:val="000000"/>
                <w:sz w:val="20"/>
                <w:szCs w:val="20"/>
                <w:lang w:eastAsia="en-IN"/>
              </w:rPr>
            </w:pPr>
            <w:r w:rsidRPr="00821618">
              <w:rPr>
                <w:color w:val="000000"/>
                <w:sz w:val="20"/>
                <w:szCs w:val="20"/>
                <w:lang w:eastAsia="en-IN"/>
              </w:rPr>
              <w:t>4-10 days</w:t>
            </w:r>
          </w:p>
        </w:tc>
        <w:tc>
          <w:tcPr>
            <w:tcW w:w="994" w:type="dxa"/>
            <w:tcBorders>
              <w:top w:val="nil"/>
              <w:left w:val="nil"/>
              <w:bottom w:val="single" w:sz="4" w:space="0" w:color="auto"/>
              <w:right w:val="single" w:sz="4" w:space="0" w:color="auto"/>
            </w:tcBorders>
            <w:noWrap/>
            <w:vAlign w:val="bottom"/>
            <w:hideMark/>
          </w:tcPr>
          <w:p w14:paraId="599862C0"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2C1" w14:textId="2C7448E0" w:rsidR="00BA0875" w:rsidRPr="00821618" w:rsidRDefault="00BA0875" w:rsidP="00BA0875">
            <w:pPr>
              <w:rPr>
                <w:color w:val="000000"/>
                <w:sz w:val="20"/>
                <w:szCs w:val="20"/>
                <w:lang w:eastAsia="en-IN"/>
              </w:rPr>
            </w:pPr>
            <w:r w:rsidRPr="00821618">
              <w:rPr>
                <w:color w:val="000000"/>
                <w:sz w:val="20"/>
                <w:szCs w:val="20"/>
                <w:lang w:eastAsia="en-IN"/>
              </w:rPr>
              <w:t> </w:t>
            </w:r>
            <w:r w:rsidR="00EA10FC">
              <w:rPr>
                <w:color w:val="000000"/>
                <w:sz w:val="20"/>
                <w:szCs w:val="20"/>
                <w:lang w:eastAsia="en-IN"/>
              </w:rPr>
              <w:t>20</w:t>
            </w:r>
          </w:p>
        </w:tc>
        <w:tc>
          <w:tcPr>
            <w:tcW w:w="1361" w:type="dxa"/>
            <w:tcBorders>
              <w:top w:val="nil"/>
              <w:left w:val="nil"/>
              <w:bottom w:val="single" w:sz="4" w:space="0" w:color="auto"/>
              <w:right w:val="single" w:sz="4" w:space="0" w:color="auto"/>
            </w:tcBorders>
            <w:noWrap/>
            <w:vAlign w:val="bottom"/>
            <w:hideMark/>
          </w:tcPr>
          <w:p w14:paraId="599862C2" w14:textId="4BBE36E0" w:rsidR="00BA0875" w:rsidRPr="00821618" w:rsidRDefault="0014309D" w:rsidP="00BA0875">
            <w:pPr>
              <w:rPr>
                <w:color w:val="000000"/>
                <w:sz w:val="20"/>
                <w:szCs w:val="20"/>
                <w:lang w:eastAsia="en-IN"/>
              </w:rPr>
            </w:pPr>
            <w:r>
              <w:rPr>
                <w:color w:val="000000"/>
                <w:sz w:val="20"/>
                <w:szCs w:val="20"/>
                <w:lang w:eastAsia="en-IN"/>
              </w:rPr>
              <w:t>9</w:t>
            </w:r>
          </w:p>
        </w:tc>
        <w:tc>
          <w:tcPr>
            <w:tcW w:w="907" w:type="dxa"/>
            <w:tcBorders>
              <w:top w:val="nil"/>
              <w:left w:val="nil"/>
              <w:bottom w:val="single" w:sz="4" w:space="0" w:color="auto"/>
              <w:right w:val="single" w:sz="4" w:space="0" w:color="auto"/>
            </w:tcBorders>
            <w:noWrap/>
            <w:vAlign w:val="bottom"/>
            <w:hideMark/>
          </w:tcPr>
          <w:p w14:paraId="599862C3" w14:textId="0F903C34" w:rsidR="00BA0875" w:rsidRPr="00821618" w:rsidRDefault="00BA0875" w:rsidP="00BA0875">
            <w:pPr>
              <w:rPr>
                <w:color w:val="000000"/>
                <w:sz w:val="20"/>
                <w:szCs w:val="20"/>
                <w:lang w:eastAsia="en-IN"/>
              </w:rPr>
            </w:pPr>
            <w:r w:rsidRPr="00821618">
              <w:rPr>
                <w:color w:val="000000"/>
                <w:sz w:val="20"/>
                <w:szCs w:val="20"/>
                <w:lang w:eastAsia="en-IN"/>
              </w:rPr>
              <w:t> </w:t>
            </w:r>
            <w:r w:rsidR="00EA10FC">
              <w:rPr>
                <w:color w:val="000000"/>
                <w:sz w:val="20"/>
                <w:szCs w:val="20"/>
                <w:lang w:eastAsia="en-IN"/>
              </w:rPr>
              <w:t>400</w:t>
            </w:r>
          </w:p>
        </w:tc>
        <w:tc>
          <w:tcPr>
            <w:tcW w:w="1417" w:type="dxa"/>
            <w:tcBorders>
              <w:top w:val="nil"/>
              <w:left w:val="nil"/>
              <w:bottom w:val="single" w:sz="4" w:space="0" w:color="auto"/>
              <w:right w:val="single" w:sz="4" w:space="0" w:color="auto"/>
            </w:tcBorders>
            <w:noWrap/>
            <w:vAlign w:val="bottom"/>
            <w:hideMark/>
          </w:tcPr>
          <w:p w14:paraId="599862C4" w14:textId="0E9759D4" w:rsidR="00BA0875" w:rsidRPr="00821618" w:rsidRDefault="0014309D" w:rsidP="00BA0875">
            <w:pPr>
              <w:rPr>
                <w:color w:val="000000"/>
                <w:sz w:val="20"/>
                <w:szCs w:val="20"/>
                <w:lang w:eastAsia="en-IN"/>
              </w:rPr>
            </w:pPr>
            <w:r>
              <w:rPr>
                <w:color w:val="000000"/>
                <w:sz w:val="20"/>
                <w:szCs w:val="20"/>
                <w:lang w:eastAsia="en-IN"/>
              </w:rPr>
              <w:t>1</w:t>
            </w:r>
            <w:r w:rsidR="004C4699">
              <w:rPr>
                <w:color w:val="000000"/>
                <w:sz w:val="20"/>
                <w:szCs w:val="20"/>
                <w:lang w:eastAsia="en-IN"/>
              </w:rPr>
              <w:t>80</w:t>
            </w:r>
          </w:p>
        </w:tc>
      </w:tr>
      <w:tr w:rsidR="00BA0875" w:rsidRPr="00821618" w14:paraId="599862CE" w14:textId="77777777" w:rsidTr="00BA0875">
        <w:trPr>
          <w:trHeight w:val="360"/>
        </w:trPr>
        <w:tc>
          <w:tcPr>
            <w:tcW w:w="728" w:type="dxa"/>
            <w:vMerge/>
            <w:tcBorders>
              <w:top w:val="nil"/>
              <w:left w:val="single" w:sz="4" w:space="0" w:color="auto"/>
              <w:bottom w:val="single" w:sz="4" w:space="0" w:color="auto"/>
              <w:right w:val="single" w:sz="4" w:space="0" w:color="auto"/>
            </w:tcBorders>
            <w:vAlign w:val="center"/>
            <w:hideMark/>
          </w:tcPr>
          <w:p w14:paraId="599862C6"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2C7" w14:textId="77777777" w:rsidR="00BA0875" w:rsidRPr="00821618" w:rsidRDefault="00BA0875" w:rsidP="00BA0875">
            <w:pPr>
              <w:jc w:val="center"/>
              <w:rPr>
                <w:color w:val="000000"/>
                <w:sz w:val="20"/>
                <w:szCs w:val="20"/>
                <w:lang w:eastAsia="en-IN"/>
              </w:rPr>
            </w:pPr>
            <w:r w:rsidRPr="00821618">
              <w:rPr>
                <w:color w:val="000000"/>
                <w:sz w:val="20"/>
                <w:szCs w:val="20"/>
                <w:lang w:eastAsia="en-IN"/>
              </w:rPr>
              <w:t>1.3</w:t>
            </w:r>
          </w:p>
        </w:tc>
        <w:tc>
          <w:tcPr>
            <w:tcW w:w="2860" w:type="dxa"/>
            <w:tcBorders>
              <w:top w:val="nil"/>
              <w:left w:val="nil"/>
              <w:bottom w:val="single" w:sz="4" w:space="0" w:color="auto"/>
              <w:right w:val="single" w:sz="4" w:space="0" w:color="auto"/>
            </w:tcBorders>
            <w:vAlign w:val="bottom"/>
            <w:hideMark/>
          </w:tcPr>
          <w:p w14:paraId="599862C8" w14:textId="77777777" w:rsidR="00BA0875" w:rsidRPr="00821618" w:rsidRDefault="00BA0875" w:rsidP="00BA0875">
            <w:pPr>
              <w:rPr>
                <w:color w:val="000000"/>
                <w:sz w:val="20"/>
                <w:szCs w:val="20"/>
                <w:lang w:eastAsia="en-IN"/>
              </w:rPr>
            </w:pPr>
            <w:r w:rsidRPr="00821618">
              <w:rPr>
                <w:color w:val="000000"/>
                <w:sz w:val="20"/>
                <w:szCs w:val="20"/>
                <w:lang w:eastAsia="en-IN"/>
              </w:rPr>
              <w:t>2-4 weeks</w:t>
            </w:r>
          </w:p>
        </w:tc>
        <w:tc>
          <w:tcPr>
            <w:tcW w:w="994" w:type="dxa"/>
            <w:tcBorders>
              <w:top w:val="nil"/>
              <w:left w:val="nil"/>
              <w:bottom w:val="single" w:sz="4" w:space="0" w:color="auto"/>
              <w:right w:val="single" w:sz="4" w:space="0" w:color="auto"/>
            </w:tcBorders>
            <w:noWrap/>
            <w:vAlign w:val="bottom"/>
            <w:hideMark/>
          </w:tcPr>
          <w:p w14:paraId="599862C9"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2CA"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2CB"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2CC"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2CD"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2D7" w14:textId="77777777" w:rsidTr="00BA0875">
        <w:trPr>
          <w:trHeight w:val="375"/>
        </w:trPr>
        <w:tc>
          <w:tcPr>
            <w:tcW w:w="728" w:type="dxa"/>
            <w:vMerge/>
            <w:tcBorders>
              <w:top w:val="nil"/>
              <w:left w:val="single" w:sz="4" w:space="0" w:color="auto"/>
              <w:bottom w:val="single" w:sz="4" w:space="0" w:color="auto"/>
              <w:right w:val="single" w:sz="4" w:space="0" w:color="auto"/>
            </w:tcBorders>
            <w:vAlign w:val="center"/>
            <w:hideMark/>
          </w:tcPr>
          <w:p w14:paraId="599862CF"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2D0" w14:textId="77777777" w:rsidR="00BA0875" w:rsidRPr="00821618" w:rsidRDefault="00BA0875" w:rsidP="00BA0875">
            <w:pPr>
              <w:jc w:val="center"/>
              <w:rPr>
                <w:color w:val="000000"/>
                <w:sz w:val="20"/>
                <w:szCs w:val="20"/>
                <w:lang w:eastAsia="en-IN"/>
              </w:rPr>
            </w:pPr>
            <w:r w:rsidRPr="00821618">
              <w:rPr>
                <w:color w:val="000000"/>
                <w:sz w:val="20"/>
                <w:szCs w:val="20"/>
                <w:lang w:eastAsia="en-IN"/>
              </w:rPr>
              <w:t>1.4</w:t>
            </w:r>
          </w:p>
        </w:tc>
        <w:tc>
          <w:tcPr>
            <w:tcW w:w="2860" w:type="dxa"/>
            <w:tcBorders>
              <w:top w:val="nil"/>
              <w:left w:val="nil"/>
              <w:bottom w:val="single" w:sz="4" w:space="0" w:color="auto"/>
              <w:right w:val="single" w:sz="4" w:space="0" w:color="auto"/>
            </w:tcBorders>
            <w:vAlign w:val="bottom"/>
            <w:hideMark/>
          </w:tcPr>
          <w:p w14:paraId="599862D1" w14:textId="77777777" w:rsidR="00BA0875" w:rsidRPr="00821618" w:rsidRDefault="00BA0875" w:rsidP="00BA0875">
            <w:pPr>
              <w:rPr>
                <w:color w:val="000000"/>
                <w:sz w:val="20"/>
                <w:szCs w:val="20"/>
                <w:lang w:eastAsia="en-IN"/>
              </w:rPr>
            </w:pPr>
            <w:r w:rsidRPr="00821618">
              <w:rPr>
                <w:color w:val="000000"/>
                <w:sz w:val="20"/>
                <w:szCs w:val="20"/>
                <w:lang w:eastAsia="en-IN"/>
              </w:rPr>
              <w:t>More than 4 weeks</w:t>
            </w:r>
          </w:p>
        </w:tc>
        <w:tc>
          <w:tcPr>
            <w:tcW w:w="994" w:type="dxa"/>
            <w:tcBorders>
              <w:top w:val="nil"/>
              <w:left w:val="nil"/>
              <w:bottom w:val="single" w:sz="4" w:space="0" w:color="auto"/>
              <w:right w:val="single" w:sz="4" w:space="0" w:color="auto"/>
            </w:tcBorders>
            <w:noWrap/>
            <w:vAlign w:val="bottom"/>
            <w:hideMark/>
          </w:tcPr>
          <w:p w14:paraId="599862D2"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2D3"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vAlign w:val="bottom"/>
            <w:hideMark/>
          </w:tcPr>
          <w:p w14:paraId="599862D4"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2D5"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2D6"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2DF" w14:textId="77777777" w:rsidTr="00BA0875">
        <w:trPr>
          <w:trHeight w:val="375"/>
        </w:trPr>
        <w:tc>
          <w:tcPr>
            <w:tcW w:w="728" w:type="dxa"/>
            <w:tcBorders>
              <w:top w:val="nil"/>
              <w:left w:val="single" w:sz="4" w:space="0" w:color="auto"/>
              <w:bottom w:val="single" w:sz="4" w:space="0" w:color="auto"/>
              <w:right w:val="single" w:sz="4" w:space="0" w:color="auto"/>
            </w:tcBorders>
            <w:noWrap/>
            <w:vAlign w:val="bottom"/>
            <w:hideMark/>
          </w:tcPr>
          <w:p w14:paraId="599862D8" w14:textId="77777777" w:rsidR="00BA0875" w:rsidRPr="00821618" w:rsidRDefault="00BA0875" w:rsidP="00BA0875">
            <w:pPr>
              <w:jc w:val="center"/>
              <w:rPr>
                <w:color w:val="000000"/>
                <w:sz w:val="20"/>
                <w:szCs w:val="20"/>
                <w:lang w:eastAsia="en-IN"/>
              </w:rPr>
            </w:pPr>
            <w:r w:rsidRPr="00821618">
              <w:rPr>
                <w:color w:val="000000"/>
                <w:sz w:val="20"/>
                <w:szCs w:val="20"/>
                <w:lang w:eastAsia="en-IN"/>
              </w:rPr>
              <w:t>2</w:t>
            </w:r>
          </w:p>
        </w:tc>
        <w:tc>
          <w:tcPr>
            <w:tcW w:w="3822" w:type="dxa"/>
            <w:gridSpan w:val="2"/>
            <w:tcBorders>
              <w:top w:val="single" w:sz="4" w:space="0" w:color="auto"/>
              <w:left w:val="nil"/>
              <w:bottom w:val="single" w:sz="4" w:space="0" w:color="auto"/>
              <w:right w:val="single" w:sz="4" w:space="0" w:color="auto"/>
            </w:tcBorders>
            <w:vAlign w:val="bottom"/>
            <w:hideMark/>
          </w:tcPr>
          <w:p w14:paraId="599862D9" w14:textId="77777777" w:rsidR="00BA0875" w:rsidRPr="00821618" w:rsidRDefault="00BA0875" w:rsidP="00BA0875">
            <w:pPr>
              <w:rPr>
                <w:b/>
                <w:bCs/>
                <w:color w:val="000000"/>
                <w:sz w:val="20"/>
                <w:szCs w:val="20"/>
                <w:lang w:eastAsia="en-IN"/>
              </w:rPr>
            </w:pPr>
            <w:r w:rsidRPr="00821618">
              <w:rPr>
                <w:b/>
                <w:bCs/>
                <w:color w:val="000000"/>
                <w:sz w:val="20"/>
                <w:szCs w:val="20"/>
                <w:lang w:eastAsia="en-IN"/>
              </w:rPr>
              <w:t>On Farm Trials (OFTs)</w:t>
            </w:r>
          </w:p>
        </w:tc>
        <w:tc>
          <w:tcPr>
            <w:tcW w:w="994" w:type="dxa"/>
            <w:tcBorders>
              <w:top w:val="nil"/>
              <w:left w:val="nil"/>
              <w:bottom w:val="single" w:sz="4" w:space="0" w:color="auto"/>
              <w:right w:val="single" w:sz="4" w:space="0" w:color="auto"/>
            </w:tcBorders>
            <w:noWrap/>
            <w:vAlign w:val="bottom"/>
            <w:hideMark/>
          </w:tcPr>
          <w:p w14:paraId="599862DA"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2DB" w14:textId="041C9671" w:rsidR="00BA0875" w:rsidRPr="00821618" w:rsidRDefault="00BA0875" w:rsidP="00BA0875">
            <w:pPr>
              <w:rPr>
                <w:color w:val="000000"/>
                <w:sz w:val="20"/>
                <w:szCs w:val="20"/>
                <w:lang w:eastAsia="en-IN"/>
              </w:rPr>
            </w:pPr>
            <w:r w:rsidRPr="00821618">
              <w:rPr>
                <w:color w:val="000000"/>
                <w:sz w:val="20"/>
                <w:szCs w:val="20"/>
                <w:lang w:eastAsia="en-IN"/>
              </w:rPr>
              <w:t> </w:t>
            </w:r>
            <w:r w:rsidR="00EA10FC">
              <w:rPr>
                <w:color w:val="000000"/>
                <w:sz w:val="20"/>
                <w:szCs w:val="20"/>
                <w:lang w:eastAsia="en-IN"/>
              </w:rPr>
              <w:t>5</w:t>
            </w:r>
          </w:p>
        </w:tc>
        <w:tc>
          <w:tcPr>
            <w:tcW w:w="1361" w:type="dxa"/>
            <w:tcBorders>
              <w:top w:val="nil"/>
              <w:left w:val="nil"/>
              <w:bottom w:val="single" w:sz="4" w:space="0" w:color="auto"/>
              <w:right w:val="single" w:sz="4" w:space="0" w:color="auto"/>
            </w:tcBorders>
            <w:noWrap/>
            <w:vAlign w:val="bottom"/>
            <w:hideMark/>
          </w:tcPr>
          <w:p w14:paraId="599862DC" w14:textId="2C2B7F6D" w:rsidR="00BA0875" w:rsidRPr="00821618" w:rsidRDefault="00BA0875" w:rsidP="00BA0875">
            <w:pPr>
              <w:rPr>
                <w:color w:val="000000"/>
                <w:sz w:val="20"/>
                <w:szCs w:val="20"/>
                <w:lang w:eastAsia="en-IN"/>
              </w:rPr>
            </w:pPr>
            <w:r w:rsidRPr="00821618">
              <w:rPr>
                <w:color w:val="000000"/>
                <w:sz w:val="20"/>
                <w:szCs w:val="20"/>
                <w:lang w:eastAsia="en-IN"/>
              </w:rPr>
              <w:t> </w:t>
            </w:r>
            <w:r w:rsidR="004C4699">
              <w:rPr>
                <w:color w:val="000000"/>
                <w:sz w:val="20"/>
                <w:szCs w:val="20"/>
                <w:lang w:eastAsia="en-IN"/>
              </w:rPr>
              <w:t>3</w:t>
            </w:r>
          </w:p>
        </w:tc>
        <w:tc>
          <w:tcPr>
            <w:tcW w:w="907" w:type="dxa"/>
            <w:tcBorders>
              <w:top w:val="nil"/>
              <w:left w:val="nil"/>
              <w:bottom w:val="single" w:sz="4" w:space="0" w:color="auto"/>
              <w:right w:val="single" w:sz="4" w:space="0" w:color="auto"/>
            </w:tcBorders>
            <w:noWrap/>
            <w:vAlign w:val="bottom"/>
            <w:hideMark/>
          </w:tcPr>
          <w:p w14:paraId="599862DD" w14:textId="0D6E3985" w:rsidR="00BA0875" w:rsidRPr="00821618" w:rsidRDefault="00BA0875" w:rsidP="00BA0875">
            <w:pPr>
              <w:rPr>
                <w:color w:val="000000"/>
                <w:sz w:val="20"/>
                <w:szCs w:val="20"/>
                <w:lang w:eastAsia="en-IN"/>
              </w:rPr>
            </w:pPr>
            <w:r w:rsidRPr="00821618">
              <w:rPr>
                <w:color w:val="000000"/>
                <w:sz w:val="20"/>
                <w:szCs w:val="20"/>
                <w:lang w:eastAsia="en-IN"/>
              </w:rPr>
              <w:t> </w:t>
            </w:r>
            <w:r w:rsidR="00EA10FC">
              <w:rPr>
                <w:color w:val="000000"/>
                <w:sz w:val="20"/>
                <w:szCs w:val="20"/>
                <w:lang w:eastAsia="en-IN"/>
              </w:rPr>
              <w:t>118</w:t>
            </w:r>
          </w:p>
        </w:tc>
        <w:tc>
          <w:tcPr>
            <w:tcW w:w="1417" w:type="dxa"/>
            <w:tcBorders>
              <w:top w:val="nil"/>
              <w:left w:val="nil"/>
              <w:bottom w:val="single" w:sz="4" w:space="0" w:color="auto"/>
              <w:right w:val="single" w:sz="4" w:space="0" w:color="auto"/>
            </w:tcBorders>
            <w:noWrap/>
            <w:vAlign w:val="bottom"/>
            <w:hideMark/>
          </w:tcPr>
          <w:p w14:paraId="599862DE" w14:textId="51C73075" w:rsidR="00BA0875" w:rsidRPr="00821618" w:rsidRDefault="00BA0875" w:rsidP="00BA0875">
            <w:pPr>
              <w:rPr>
                <w:color w:val="000000"/>
                <w:sz w:val="20"/>
                <w:szCs w:val="20"/>
                <w:lang w:eastAsia="en-IN"/>
              </w:rPr>
            </w:pPr>
            <w:r w:rsidRPr="00821618">
              <w:rPr>
                <w:color w:val="000000"/>
                <w:sz w:val="20"/>
                <w:szCs w:val="20"/>
                <w:lang w:eastAsia="en-IN"/>
              </w:rPr>
              <w:t> </w:t>
            </w:r>
            <w:r w:rsidR="004C4699">
              <w:rPr>
                <w:color w:val="000000"/>
                <w:sz w:val="20"/>
                <w:szCs w:val="20"/>
                <w:lang w:eastAsia="en-IN"/>
              </w:rPr>
              <w:t>21</w:t>
            </w:r>
          </w:p>
        </w:tc>
      </w:tr>
      <w:tr w:rsidR="00BA0875" w:rsidRPr="00821618" w14:paraId="599862E7" w14:textId="77777777" w:rsidTr="00BA0875">
        <w:trPr>
          <w:trHeight w:val="705"/>
        </w:trPr>
        <w:tc>
          <w:tcPr>
            <w:tcW w:w="728" w:type="dxa"/>
            <w:tcBorders>
              <w:top w:val="nil"/>
              <w:left w:val="single" w:sz="4" w:space="0" w:color="auto"/>
              <w:bottom w:val="single" w:sz="4" w:space="0" w:color="auto"/>
              <w:right w:val="single" w:sz="4" w:space="0" w:color="auto"/>
            </w:tcBorders>
            <w:noWrap/>
            <w:vAlign w:val="bottom"/>
            <w:hideMark/>
          </w:tcPr>
          <w:p w14:paraId="599862E0" w14:textId="77777777" w:rsidR="00BA0875" w:rsidRPr="00821618" w:rsidRDefault="00BA0875" w:rsidP="00BA0875">
            <w:pPr>
              <w:jc w:val="center"/>
              <w:rPr>
                <w:color w:val="000000"/>
                <w:sz w:val="20"/>
                <w:szCs w:val="20"/>
                <w:lang w:eastAsia="en-IN"/>
              </w:rPr>
            </w:pPr>
            <w:r w:rsidRPr="00821618">
              <w:rPr>
                <w:color w:val="000000"/>
                <w:sz w:val="20"/>
                <w:szCs w:val="20"/>
                <w:lang w:eastAsia="en-IN"/>
              </w:rPr>
              <w:t>3</w:t>
            </w:r>
          </w:p>
        </w:tc>
        <w:tc>
          <w:tcPr>
            <w:tcW w:w="3822" w:type="dxa"/>
            <w:gridSpan w:val="2"/>
            <w:tcBorders>
              <w:top w:val="single" w:sz="4" w:space="0" w:color="auto"/>
              <w:left w:val="nil"/>
              <w:bottom w:val="single" w:sz="4" w:space="0" w:color="auto"/>
              <w:right w:val="single" w:sz="4" w:space="0" w:color="auto"/>
            </w:tcBorders>
            <w:hideMark/>
          </w:tcPr>
          <w:p w14:paraId="599862E1" w14:textId="77777777" w:rsidR="00BA0875" w:rsidRPr="00821618" w:rsidRDefault="00BA0875" w:rsidP="00BA0875">
            <w:pPr>
              <w:rPr>
                <w:b/>
                <w:bCs/>
                <w:color w:val="000000"/>
                <w:sz w:val="20"/>
                <w:szCs w:val="20"/>
                <w:lang w:eastAsia="en-IN"/>
              </w:rPr>
            </w:pPr>
            <w:r w:rsidRPr="00821618">
              <w:rPr>
                <w:b/>
                <w:bCs/>
                <w:color w:val="000000"/>
                <w:sz w:val="20"/>
                <w:szCs w:val="20"/>
                <w:lang w:eastAsia="en-IN"/>
              </w:rPr>
              <w:t xml:space="preserve">Front Line Demonstrations (FLDs) and other demonstrations </w:t>
            </w:r>
          </w:p>
        </w:tc>
        <w:tc>
          <w:tcPr>
            <w:tcW w:w="994" w:type="dxa"/>
            <w:tcBorders>
              <w:top w:val="nil"/>
              <w:left w:val="nil"/>
              <w:bottom w:val="single" w:sz="4" w:space="0" w:color="auto"/>
              <w:right w:val="single" w:sz="4" w:space="0" w:color="auto"/>
            </w:tcBorders>
            <w:noWrap/>
            <w:vAlign w:val="bottom"/>
            <w:hideMark/>
          </w:tcPr>
          <w:p w14:paraId="599862E2"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2E3" w14:textId="13328445" w:rsidR="00BA0875" w:rsidRPr="00821618" w:rsidRDefault="00BA0875" w:rsidP="00BA0875">
            <w:pPr>
              <w:rPr>
                <w:color w:val="000000"/>
                <w:sz w:val="20"/>
                <w:szCs w:val="20"/>
                <w:lang w:eastAsia="en-IN"/>
              </w:rPr>
            </w:pPr>
            <w:r w:rsidRPr="00821618">
              <w:rPr>
                <w:color w:val="000000"/>
                <w:sz w:val="20"/>
                <w:szCs w:val="20"/>
                <w:lang w:eastAsia="en-IN"/>
              </w:rPr>
              <w:t> </w:t>
            </w:r>
            <w:r w:rsidR="00EA10FC">
              <w:rPr>
                <w:color w:val="000000"/>
                <w:sz w:val="20"/>
                <w:szCs w:val="20"/>
                <w:lang w:eastAsia="en-IN"/>
              </w:rPr>
              <w:t>16</w:t>
            </w:r>
          </w:p>
        </w:tc>
        <w:tc>
          <w:tcPr>
            <w:tcW w:w="1361" w:type="dxa"/>
            <w:tcBorders>
              <w:top w:val="nil"/>
              <w:left w:val="nil"/>
              <w:bottom w:val="single" w:sz="4" w:space="0" w:color="auto"/>
              <w:right w:val="single" w:sz="4" w:space="0" w:color="auto"/>
            </w:tcBorders>
            <w:noWrap/>
            <w:vAlign w:val="bottom"/>
            <w:hideMark/>
          </w:tcPr>
          <w:p w14:paraId="599862E4" w14:textId="0F1382A6" w:rsidR="00BA0875" w:rsidRPr="00821618" w:rsidRDefault="00BA0875" w:rsidP="00BA0875">
            <w:pPr>
              <w:rPr>
                <w:color w:val="000000"/>
                <w:sz w:val="20"/>
                <w:szCs w:val="20"/>
                <w:lang w:eastAsia="en-IN"/>
              </w:rPr>
            </w:pPr>
            <w:r w:rsidRPr="00821618">
              <w:rPr>
                <w:color w:val="000000"/>
                <w:sz w:val="20"/>
                <w:szCs w:val="20"/>
                <w:lang w:eastAsia="en-IN"/>
              </w:rPr>
              <w:t> </w:t>
            </w:r>
            <w:r w:rsidR="004C4699">
              <w:rPr>
                <w:color w:val="000000"/>
                <w:sz w:val="20"/>
                <w:szCs w:val="20"/>
                <w:lang w:eastAsia="en-IN"/>
              </w:rPr>
              <w:t>15</w:t>
            </w:r>
          </w:p>
        </w:tc>
        <w:tc>
          <w:tcPr>
            <w:tcW w:w="907" w:type="dxa"/>
            <w:tcBorders>
              <w:top w:val="nil"/>
              <w:left w:val="nil"/>
              <w:bottom w:val="single" w:sz="4" w:space="0" w:color="auto"/>
              <w:right w:val="single" w:sz="4" w:space="0" w:color="auto"/>
            </w:tcBorders>
            <w:noWrap/>
            <w:vAlign w:val="bottom"/>
            <w:hideMark/>
          </w:tcPr>
          <w:p w14:paraId="599862E5" w14:textId="18A87AF1" w:rsidR="00BA0875" w:rsidRPr="00821618" w:rsidRDefault="00BA0875" w:rsidP="00BA0875">
            <w:pPr>
              <w:rPr>
                <w:color w:val="000000"/>
                <w:sz w:val="20"/>
                <w:szCs w:val="20"/>
                <w:lang w:eastAsia="en-IN"/>
              </w:rPr>
            </w:pPr>
            <w:r w:rsidRPr="00821618">
              <w:rPr>
                <w:color w:val="000000"/>
                <w:sz w:val="20"/>
                <w:szCs w:val="20"/>
                <w:lang w:eastAsia="en-IN"/>
              </w:rPr>
              <w:t> </w:t>
            </w:r>
            <w:r w:rsidR="00EA10FC">
              <w:rPr>
                <w:color w:val="000000"/>
                <w:sz w:val="20"/>
                <w:szCs w:val="20"/>
                <w:lang w:eastAsia="en-IN"/>
              </w:rPr>
              <w:t>600</w:t>
            </w:r>
          </w:p>
        </w:tc>
        <w:tc>
          <w:tcPr>
            <w:tcW w:w="1417" w:type="dxa"/>
            <w:tcBorders>
              <w:top w:val="nil"/>
              <w:left w:val="nil"/>
              <w:bottom w:val="single" w:sz="4" w:space="0" w:color="auto"/>
              <w:right w:val="single" w:sz="4" w:space="0" w:color="auto"/>
            </w:tcBorders>
            <w:noWrap/>
            <w:vAlign w:val="bottom"/>
            <w:hideMark/>
          </w:tcPr>
          <w:p w14:paraId="599862E6" w14:textId="06862098" w:rsidR="00BA0875" w:rsidRPr="00821618" w:rsidRDefault="00BA0875" w:rsidP="00BA0875">
            <w:pPr>
              <w:rPr>
                <w:color w:val="000000"/>
                <w:sz w:val="20"/>
                <w:szCs w:val="20"/>
                <w:lang w:eastAsia="en-IN"/>
              </w:rPr>
            </w:pPr>
            <w:r w:rsidRPr="00821618">
              <w:rPr>
                <w:color w:val="000000"/>
                <w:sz w:val="20"/>
                <w:szCs w:val="20"/>
                <w:lang w:eastAsia="en-IN"/>
              </w:rPr>
              <w:t> </w:t>
            </w:r>
            <w:r w:rsidR="004C4699">
              <w:rPr>
                <w:color w:val="000000"/>
                <w:sz w:val="20"/>
                <w:szCs w:val="20"/>
                <w:lang w:eastAsia="en-IN"/>
              </w:rPr>
              <w:t>805</w:t>
            </w:r>
          </w:p>
        </w:tc>
      </w:tr>
      <w:tr w:rsidR="00BA0875" w:rsidRPr="00821618" w14:paraId="599862EF" w14:textId="77777777" w:rsidTr="00BA0875">
        <w:trPr>
          <w:trHeight w:val="285"/>
        </w:trPr>
        <w:tc>
          <w:tcPr>
            <w:tcW w:w="728" w:type="dxa"/>
            <w:tcBorders>
              <w:top w:val="nil"/>
              <w:left w:val="single" w:sz="4" w:space="0" w:color="auto"/>
              <w:bottom w:val="single" w:sz="4" w:space="0" w:color="auto"/>
              <w:right w:val="single" w:sz="4" w:space="0" w:color="auto"/>
            </w:tcBorders>
            <w:noWrap/>
            <w:vAlign w:val="bottom"/>
            <w:hideMark/>
          </w:tcPr>
          <w:p w14:paraId="599862E8" w14:textId="77777777" w:rsidR="00BA0875" w:rsidRPr="00821618" w:rsidRDefault="00BA0875" w:rsidP="00BA0875">
            <w:pPr>
              <w:jc w:val="center"/>
              <w:rPr>
                <w:color w:val="000000"/>
                <w:sz w:val="20"/>
                <w:szCs w:val="20"/>
                <w:lang w:eastAsia="en-IN"/>
              </w:rPr>
            </w:pPr>
            <w:r w:rsidRPr="00821618">
              <w:rPr>
                <w:color w:val="000000"/>
                <w:sz w:val="20"/>
                <w:szCs w:val="20"/>
                <w:lang w:eastAsia="en-IN"/>
              </w:rPr>
              <w:t>4</w:t>
            </w:r>
          </w:p>
        </w:tc>
        <w:tc>
          <w:tcPr>
            <w:tcW w:w="3822" w:type="dxa"/>
            <w:gridSpan w:val="2"/>
            <w:tcBorders>
              <w:top w:val="single" w:sz="4" w:space="0" w:color="auto"/>
              <w:left w:val="nil"/>
              <w:bottom w:val="single" w:sz="4" w:space="0" w:color="auto"/>
              <w:right w:val="single" w:sz="4" w:space="0" w:color="auto"/>
            </w:tcBorders>
            <w:vAlign w:val="center"/>
            <w:hideMark/>
          </w:tcPr>
          <w:p w14:paraId="599862E9" w14:textId="77777777" w:rsidR="00BA0875" w:rsidRPr="00821618" w:rsidRDefault="00BA0875" w:rsidP="00BA0875">
            <w:pPr>
              <w:rPr>
                <w:b/>
                <w:bCs/>
                <w:color w:val="000000"/>
                <w:sz w:val="20"/>
                <w:szCs w:val="20"/>
                <w:lang w:eastAsia="en-IN"/>
              </w:rPr>
            </w:pPr>
            <w:r w:rsidRPr="00821618">
              <w:rPr>
                <w:b/>
                <w:bCs/>
                <w:color w:val="000000"/>
                <w:sz w:val="20"/>
                <w:szCs w:val="20"/>
                <w:lang w:eastAsia="en-IN"/>
              </w:rPr>
              <w:t>Awareness camps, exposure visits etc.</w:t>
            </w:r>
          </w:p>
        </w:tc>
        <w:tc>
          <w:tcPr>
            <w:tcW w:w="994" w:type="dxa"/>
            <w:tcBorders>
              <w:top w:val="nil"/>
              <w:left w:val="nil"/>
              <w:bottom w:val="single" w:sz="4" w:space="0" w:color="auto"/>
              <w:right w:val="single" w:sz="4" w:space="0" w:color="auto"/>
            </w:tcBorders>
            <w:noWrap/>
            <w:vAlign w:val="bottom"/>
            <w:hideMark/>
          </w:tcPr>
          <w:p w14:paraId="599862EA"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2EB" w14:textId="3C109E84" w:rsidR="00BA0875" w:rsidRPr="00821618" w:rsidRDefault="00BA0875" w:rsidP="00BA0875">
            <w:pPr>
              <w:rPr>
                <w:color w:val="000000"/>
                <w:sz w:val="20"/>
                <w:szCs w:val="20"/>
                <w:lang w:eastAsia="en-IN"/>
              </w:rPr>
            </w:pPr>
            <w:r w:rsidRPr="00821618">
              <w:rPr>
                <w:color w:val="000000"/>
                <w:sz w:val="20"/>
                <w:szCs w:val="20"/>
                <w:lang w:eastAsia="en-IN"/>
              </w:rPr>
              <w:t> </w:t>
            </w:r>
            <w:r w:rsidR="00EA10FC">
              <w:rPr>
                <w:color w:val="000000"/>
                <w:sz w:val="20"/>
                <w:szCs w:val="20"/>
                <w:lang w:eastAsia="en-IN"/>
              </w:rPr>
              <w:t>37</w:t>
            </w:r>
          </w:p>
        </w:tc>
        <w:tc>
          <w:tcPr>
            <w:tcW w:w="1361" w:type="dxa"/>
            <w:tcBorders>
              <w:top w:val="nil"/>
              <w:left w:val="nil"/>
              <w:bottom w:val="single" w:sz="4" w:space="0" w:color="auto"/>
              <w:right w:val="single" w:sz="4" w:space="0" w:color="auto"/>
            </w:tcBorders>
            <w:noWrap/>
            <w:vAlign w:val="bottom"/>
            <w:hideMark/>
          </w:tcPr>
          <w:p w14:paraId="599862EC" w14:textId="3D896DB1" w:rsidR="00BA0875" w:rsidRPr="00821618" w:rsidRDefault="00BA0875" w:rsidP="00BA0875">
            <w:pPr>
              <w:rPr>
                <w:color w:val="000000"/>
                <w:sz w:val="20"/>
                <w:szCs w:val="20"/>
                <w:lang w:eastAsia="en-IN"/>
              </w:rPr>
            </w:pPr>
            <w:r w:rsidRPr="00821618">
              <w:rPr>
                <w:color w:val="000000"/>
                <w:sz w:val="20"/>
                <w:szCs w:val="20"/>
                <w:lang w:eastAsia="en-IN"/>
              </w:rPr>
              <w:t> </w:t>
            </w:r>
            <w:r w:rsidR="004C4699">
              <w:rPr>
                <w:color w:val="000000"/>
                <w:sz w:val="20"/>
                <w:szCs w:val="20"/>
                <w:lang w:eastAsia="en-IN"/>
              </w:rPr>
              <w:t>46</w:t>
            </w:r>
          </w:p>
        </w:tc>
        <w:tc>
          <w:tcPr>
            <w:tcW w:w="907" w:type="dxa"/>
            <w:tcBorders>
              <w:top w:val="nil"/>
              <w:left w:val="nil"/>
              <w:bottom w:val="single" w:sz="4" w:space="0" w:color="auto"/>
              <w:right w:val="single" w:sz="4" w:space="0" w:color="auto"/>
            </w:tcBorders>
            <w:noWrap/>
            <w:vAlign w:val="bottom"/>
            <w:hideMark/>
          </w:tcPr>
          <w:p w14:paraId="2C195E3C" w14:textId="77777777" w:rsidR="00EA10FC" w:rsidRPr="00821618" w:rsidRDefault="00BA0875" w:rsidP="00BA0875">
            <w:pPr>
              <w:rPr>
                <w:color w:val="000000"/>
                <w:sz w:val="20"/>
                <w:szCs w:val="20"/>
                <w:lang w:eastAsia="en-IN"/>
              </w:rPr>
            </w:pPr>
            <w:r w:rsidRPr="00821618">
              <w:rPr>
                <w:color w:val="000000"/>
                <w:sz w:val="20"/>
                <w:szCs w:val="20"/>
                <w:lang w:eastAsia="en-IN"/>
              </w:rPr>
              <w:t> </w:t>
            </w:r>
          </w:p>
          <w:p w14:paraId="599862ED" w14:textId="6E8E7A8C" w:rsidR="00BA0875" w:rsidRPr="00EA10FC" w:rsidRDefault="00EA10FC" w:rsidP="00BA0875">
            <w:pPr>
              <w:rPr>
                <w:rFonts w:ascii="Calisto MT" w:hAnsi="Calisto MT" w:cs="Calibri"/>
                <w:color w:val="000000"/>
                <w:sz w:val="22"/>
                <w:szCs w:val="22"/>
              </w:rPr>
            </w:pPr>
            <w:r>
              <w:rPr>
                <w:rFonts w:ascii="Calisto MT" w:hAnsi="Calisto MT" w:cs="Calibri"/>
                <w:color w:val="000000"/>
                <w:sz w:val="22"/>
                <w:szCs w:val="22"/>
              </w:rPr>
              <w:t>21800</w:t>
            </w:r>
          </w:p>
        </w:tc>
        <w:tc>
          <w:tcPr>
            <w:tcW w:w="1417" w:type="dxa"/>
            <w:tcBorders>
              <w:top w:val="nil"/>
              <w:left w:val="nil"/>
              <w:bottom w:val="single" w:sz="4" w:space="0" w:color="auto"/>
              <w:right w:val="single" w:sz="4" w:space="0" w:color="auto"/>
            </w:tcBorders>
            <w:noWrap/>
            <w:vAlign w:val="bottom"/>
            <w:hideMark/>
          </w:tcPr>
          <w:p w14:paraId="599862EE" w14:textId="05EEE092" w:rsidR="00BA0875" w:rsidRPr="00821618" w:rsidRDefault="00BA0875" w:rsidP="00BA0875">
            <w:pPr>
              <w:rPr>
                <w:color w:val="000000"/>
                <w:sz w:val="20"/>
                <w:szCs w:val="20"/>
                <w:lang w:eastAsia="en-IN"/>
              </w:rPr>
            </w:pPr>
            <w:r w:rsidRPr="00821618">
              <w:rPr>
                <w:color w:val="000000"/>
                <w:sz w:val="20"/>
                <w:szCs w:val="20"/>
                <w:lang w:eastAsia="en-IN"/>
              </w:rPr>
              <w:t> </w:t>
            </w:r>
            <w:r w:rsidR="004C4699">
              <w:rPr>
                <w:color w:val="000000"/>
                <w:sz w:val="20"/>
                <w:szCs w:val="20"/>
                <w:lang w:eastAsia="en-IN"/>
              </w:rPr>
              <w:t>22211</w:t>
            </w:r>
          </w:p>
        </w:tc>
      </w:tr>
      <w:tr w:rsidR="00BA0875" w:rsidRPr="00821618" w14:paraId="599862F7" w14:textId="77777777" w:rsidTr="00BA0875">
        <w:trPr>
          <w:trHeight w:val="285"/>
        </w:trPr>
        <w:tc>
          <w:tcPr>
            <w:tcW w:w="728" w:type="dxa"/>
            <w:vMerge w:val="restart"/>
            <w:tcBorders>
              <w:top w:val="nil"/>
              <w:left w:val="single" w:sz="4" w:space="0" w:color="auto"/>
              <w:bottom w:val="single" w:sz="4" w:space="0" w:color="auto"/>
              <w:right w:val="single" w:sz="4" w:space="0" w:color="auto"/>
            </w:tcBorders>
            <w:noWrap/>
            <w:hideMark/>
          </w:tcPr>
          <w:p w14:paraId="599862F0"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w:t>
            </w:r>
          </w:p>
        </w:tc>
        <w:tc>
          <w:tcPr>
            <w:tcW w:w="3822" w:type="dxa"/>
            <w:gridSpan w:val="2"/>
            <w:tcBorders>
              <w:top w:val="single" w:sz="4" w:space="0" w:color="auto"/>
              <w:left w:val="nil"/>
              <w:bottom w:val="single" w:sz="4" w:space="0" w:color="auto"/>
              <w:right w:val="single" w:sz="4" w:space="0" w:color="auto"/>
            </w:tcBorders>
            <w:vAlign w:val="bottom"/>
            <w:hideMark/>
          </w:tcPr>
          <w:p w14:paraId="599862F1" w14:textId="77777777" w:rsidR="00BA0875" w:rsidRPr="00821618" w:rsidRDefault="00BA0875" w:rsidP="00BA0875">
            <w:pPr>
              <w:rPr>
                <w:b/>
                <w:bCs/>
                <w:color w:val="000000"/>
                <w:sz w:val="20"/>
                <w:szCs w:val="20"/>
                <w:lang w:eastAsia="en-IN"/>
              </w:rPr>
            </w:pPr>
            <w:r w:rsidRPr="00821618">
              <w:rPr>
                <w:b/>
                <w:bCs/>
                <w:color w:val="000000"/>
                <w:sz w:val="20"/>
                <w:szCs w:val="20"/>
                <w:lang w:eastAsia="en-IN"/>
              </w:rPr>
              <w:t>Input Distribution</w:t>
            </w:r>
          </w:p>
        </w:tc>
        <w:tc>
          <w:tcPr>
            <w:tcW w:w="994" w:type="dxa"/>
            <w:tcBorders>
              <w:top w:val="nil"/>
              <w:left w:val="nil"/>
              <w:bottom w:val="single" w:sz="4" w:space="0" w:color="auto"/>
              <w:right w:val="single" w:sz="4" w:space="0" w:color="auto"/>
            </w:tcBorders>
            <w:noWrap/>
            <w:vAlign w:val="bottom"/>
            <w:hideMark/>
          </w:tcPr>
          <w:p w14:paraId="599862F2"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92" w:type="dxa"/>
            <w:tcBorders>
              <w:top w:val="nil"/>
              <w:left w:val="nil"/>
              <w:bottom w:val="single" w:sz="4" w:space="0" w:color="auto"/>
              <w:right w:val="single" w:sz="4" w:space="0" w:color="auto"/>
            </w:tcBorders>
            <w:noWrap/>
            <w:vAlign w:val="bottom"/>
            <w:hideMark/>
          </w:tcPr>
          <w:p w14:paraId="599862F3"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2F4"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2F5"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2F6"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300"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2F8"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2F9"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5.1</w:t>
            </w:r>
          </w:p>
        </w:tc>
        <w:tc>
          <w:tcPr>
            <w:tcW w:w="2860" w:type="dxa"/>
            <w:tcBorders>
              <w:top w:val="nil"/>
              <w:left w:val="nil"/>
              <w:bottom w:val="single" w:sz="4" w:space="0" w:color="auto"/>
              <w:right w:val="single" w:sz="4" w:space="0" w:color="auto"/>
            </w:tcBorders>
            <w:vAlign w:val="bottom"/>
            <w:hideMark/>
          </w:tcPr>
          <w:p w14:paraId="599862FA" w14:textId="77777777" w:rsidR="00BA0875" w:rsidRPr="00821618" w:rsidRDefault="00BA0875" w:rsidP="00BA0875">
            <w:pPr>
              <w:rPr>
                <w:color w:val="000000"/>
                <w:sz w:val="20"/>
                <w:szCs w:val="20"/>
                <w:lang w:eastAsia="en-IN"/>
              </w:rPr>
            </w:pPr>
            <w:r w:rsidRPr="00821618">
              <w:rPr>
                <w:color w:val="000000"/>
                <w:sz w:val="20"/>
                <w:szCs w:val="20"/>
                <w:lang w:eastAsia="en-IN"/>
              </w:rPr>
              <w:t>Seeds (Field Crops)</w:t>
            </w:r>
          </w:p>
        </w:tc>
        <w:tc>
          <w:tcPr>
            <w:tcW w:w="994" w:type="dxa"/>
            <w:tcBorders>
              <w:top w:val="nil"/>
              <w:left w:val="nil"/>
              <w:bottom w:val="single" w:sz="4" w:space="0" w:color="auto"/>
              <w:right w:val="single" w:sz="4" w:space="0" w:color="auto"/>
            </w:tcBorders>
            <w:noWrap/>
            <w:vAlign w:val="bottom"/>
            <w:hideMark/>
          </w:tcPr>
          <w:p w14:paraId="599862FB" w14:textId="77777777" w:rsidR="00BA0875" w:rsidRPr="00821618" w:rsidRDefault="00BA0875" w:rsidP="00BA0875">
            <w:pPr>
              <w:rPr>
                <w:color w:val="000000"/>
                <w:sz w:val="20"/>
                <w:szCs w:val="20"/>
                <w:lang w:eastAsia="en-IN"/>
              </w:rPr>
            </w:pPr>
            <w:proofErr w:type="spellStart"/>
            <w:r w:rsidRPr="00821618">
              <w:rPr>
                <w:color w:val="000000"/>
                <w:sz w:val="20"/>
                <w:szCs w:val="20"/>
                <w:lang w:eastAsia="en-IN"/>
              </w:rPr>
              <w:t>Tonnes</w:t>
            </w:r>
            <w:proofErr w:type="spellEnd"/>
          </w:p>
        </w:tc>
        <w:tc>
          <w:tcPr>
            <w:tcW w:w="992" w:type="dxa"/>
            <w:tcBorders>
              <w:top w:val="nil"/>
              <w:left w:val="nil"/>
              <w:bottom w:val="single" w:sz="4" w:space="0" w:color="auto"/>
              <w:right w:val="single" w:sz="4" w:space="0" w:color="auto"/>
            </w:tcBorders>
            <w:noWrap/>
            <w:vAlign w:val="bottom"/>
            <w:hideMark/>
          </w:tcPr>
          <w:p w14:paraId="599862FC" w14:textId="2719F1AA" w:rsidR="00BA0875" w:rsidRPr="00821618" w:rsidRDefault="00BA0875" w:rsidP="00BA0875">
            <w:pPr>
              <w:rPr>
                <w:color w:val="000000"/>
                <w:sz w:val="20"/>
                <w:szCs w:val="20"/>
                <w:lang w:eastAsia="en-IN"/>
              </w:rPr>
            </w:pPr>
            <w:r w:rsidRPr="00821618">
              <w:rPr>
                <w:color w:val="000000"/>
                <w:sz w:val="20"/>
                <w:szCs w:val="20"/>
                <w:lang w:eastAsia="en-IN"/>
              </w:rPr>
              <w:t> </w:t>
            </w:r>
            <w:r w:rsidR="00EA10FC">
              <w:rPr>
                <w:color w:val="000000"/>
                <w:sz w:val="20"/>
                <w:szCs w:val="20"/>
                <w:lang w:eastAsia="en-IN"/>
              </w:rPr>
              <w:t>4.39</w:t>
            </w:r>
          </w:p>
        </w:tc>
        <w:tc>
          <w:tcPr>
            <w:tcW w:w="1361" w:type="dxa"/>
            <w:tcBorders>
              <w:top w:val="nil"/>
              <w:left w:val="nil"/>
              <w:bottom w:val="single" w:sz="4" w:space="0" w:color="auto"/>
              <w:right w:val="single" w:sz="4" w:space="0" w:color="auto"/>
            </w:tcBorders>
            <w:noWrap/>
            <w:vAlign w:val="bottom"/>
            <w:hideMark/>
          </w:tcPr>
          <w:p w14:paraId="599862FD" w14:textId="44924773" w:rsidR="00BA0875" w:rsidRPr="00821618" w:rsidRDefault="00BA0875" w:rsidP="00BA0875">
            <w:pPr>
              <w:rPr>
                <w:color w:val="000000"/>
                <w:sz w:val="20"/>
                <w:szCs w:val="20"/>
                <w:lang w:eastAsia="en-IN"/>
              </w:rPr>
            </w:pPr>
            <w:r w:rsidRPr="00821618">
              <w:rPr>
                <w:color w:val="000000"/>
                <w:sz w:val="20"/>
                <w:szCs w:val="20"/>
                <w:lang w:eastAsia="en-IN"/>
              </w:rPr>
              <w:t> </w:t>
            </w:r>
            <w:r w:rsidR="004C4699">
              <w:rPr>
                <w:color w:val="000000"/>
                <w:sz w:val="20"/>
                <w:szCs w:val="20"/>
                <w:lang w:eastAsia="en-IN"/>
              </w:rPr>
              <w:t>0.67</w:t>
            </w:r>
          </w:p>
        </w:tc>
        <w:tc>
          <w:tcPr>
            <w:tcW w:w="907" w:type="dxa"/>
            <w:tcBorders>
              <w:top w:val="nil"/>
              <w:left w:val="nil"/>
              <w:bottom w:val="single" w:sz="4" w:space="0" w:color="auto"/>
              <w:right w:val="single" w:sz="4" w:space="0" w:color="auto"/>
            </w:tcBorders>
            <w:noWrap/>
            <w:vAlign w:val="bottom"/>
            <w:hideMark/>
          </w:tcPr>
          <w:p w14:paraId="1C8DA336" w14:textId="77777777" w:rsidR="00EA10FC" w:rsidRPr="00821618" w:rsidRDefault="00BA0875" w:rsidP="00BA0875">
            <w:pPr>
              <w:rPr>
                <w:color w:val="000000"/>
                <w:sz w:val="20"/>
                <w:szCs w:val="20"/>
                <w:lang w:eastAsia="en-IN"/>
              </w:rPr>
            </w:pPr>
            <w:r w:rsidRPr="00821618">
              <w:rPr>
                <w:color w:val="000000"/>
                <w:sz w:val="20"/>
                <w:szCs w:val="20"/>
                <w:lang w:eastAsia="en-IN"/>
              </w:rPr>
              <w:t> </w:t>
            </w:r>
          </w:p>
          <w:p w14:paraId="599862FE" w14:textId="3E0A1016" w:rsidR="00BA0875" w:rsidRPr="00EA10FC" w:rsidRDefault="00EA10FC" w:rsidP="00BA0875">
            <w:pPr>
              <w:rPr>
                <w:rFonts w:ascii="Calisto MT" w:hAnsi="Calisto MT" w:cs="Calibri"/>
                <w:color w:val="000000"/>
                <w:sz w:val="22"/>
                <w:szCs w:val="22"/>
              </w:rPr>
            </w:pPr>
            <w:r>
              <w:rPr>
                <w:rFonts w:ascii="Calisto MT" w:hAnsi="Calisto MT" w:cs="Calibri"/>
                <w:color w:val="000000"/>
                <w:sz w:val="22"/>
                <w:szCs w:val="22"/>
              </w:rPr>
              <w:t>200</w:t>
            </w:r>
          </w:p>
        </w:tc>
        <w:tc>
          <w:tcPr>
            <w:tcW w:w="1417" w:type="dxa"/>
            <w:tcBorders>
              <w:top w:val="nil"/>
              <w:left w:val="nil"/>
              <w:bottom w:val="single" w:sz="4" w:space="0" w:color="auto"/>
              <w:right w:val="single" w:sz="4" w:space="0" w:color="auto"/>
            </w:tcBorders>
            <w:noWrap/>
            <w:vAlign w:val="bottom"/>
            <w:hideMark/>
          </w:tcPr>
          <w:p w14:paraId="599862FF" w14:textId="7746AD26" w:rsidR="00BA0875" w:rsidRPr="00821618" w:rsidRDefault="00BA0875" w:rsidP="00BA0875">
            <w:pPr>
              <w:rPr>
                <w:color w:val="000000"/>
                <w:sz w:val="20"/>
                <w:szCs w:val="20"/>
                <w:lang w:eastAsia="en-IN"/>
              </w:rPr>
            </w:pPr>
            <w:r w:rsidRPr="00821618">
              <w:rPr>
                <w:color w:val="000000"/>
                <w:sz w:val="20"/>
                <w:szCs w:val="20"/>
                <w:lang w:eastAsia="en-IN"/>
              </w:rPr>
              <w:t> </w:t>
            </w:r>
            <w:r w:rsidR="004C4699">
              <w:rPr>
                <w:color w:val="000000"/>
                <w:sz w:val="20"/>
                <w:szCs w:val="20"/>
                <w:lang w:eastAsia="en-IN"/>
              </w:rPr>
              <w:t>250</w:t>
            </w:r>
          </w:p>
        </w:tc>
      </w:tr>
      <w:tr w:rsidR="00BA0875" w:rsidRPr="00821618" w14:paraId="59986309" w14:textId="77777777" w:rsidTr="00BA0875">
        <w:trPr>
          <w:trHeight w:val="360"/>
        </w:trPr>
        <w:tc>
          <w:tcPr>
            <w:tcW w:w="728" w:type="dxa"/>
            <w:vMerge/>
            <w:tcBorders>
              <w:top w:val="nil"/>
              <w:left w:val="single" w:sz="4" w:space="0" w:color="auto"/>
              <w:bottom w:val="single" w:sz="4" w:space="0" w:color="auto"/>
              <w:right w:val="single" w:sz="4" w:space="0" w:color="auto"/>
            </w:tcBorders>
            <w:vAlign w:val="center"/>
            <w:hideMark/>
          </w:tcPr>
          <w:p w14:paraId="59986301"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302"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5.2</w:t>
            </w:r>
          </w:p>
        </w:tc>
        <w:tc>
          <w:tcPr>
            <w:tcW w:w="2860" w:type="dxa"/>
            <w:tcBorders>
              <w:top w:val="nil"/>
              <w:left w:val="nil"/>
              <w:bottom w:val="single" w:sz="4" w:space="0" w:color="auto"/>
              <w:right w:val="single" w:sz="4" w:space="0" w:color="auto"/>
            </w:tcBorders>
            <w:vAlign w:val="bottom"/>
            <w:hideMark/>
          </w:tcPr>
          <w:p w14:paraId="59986303" w14:textId="77777777" w:rsidR="00BA0875" w:rsidRPr="00821618" w:rsidRDefault="00BA0875" w:rsidP="00BA0875">
            <w:pPr>
              <w:rPr>
                <w:color w:val="000000"/>
                <w:sz w:val="20"/>
                <w:szCs w:val="20"/>
                <w:lang w:eastAsia="en-IN"/>
              </w:rPr>
            </w:pPr>
            <w:r w:rsidRPr="00821618">
              <w:rPr>
                <w:color w:val="000000"/>
                <w:sz w:val="20"/>
                <w:szCs w:val="20"/>
                <w:lang w:eastAsia="en-IN"/>
              </w:rPr>
              <w:t xml:space="preserve">Seeds (High Value Crops, spices etc.) </w:t>
            </w:r>
          </w:p>
        </w:tc>
        <w:tc>
          <w:tcPr>
            <w:tcW w:w="994" w:type="dxa"/>
            <w:tcBorders>
              <w:top w:val="nil"/>
              <w:left w:val="nil"/>
              <w:bottom w:val="single" w:sz="4" w:space="0" w:color="auto"/>
              <w:right w:val="single" w:sz="4" w:space="0" w:color="auto"/>
            </w:tcBorders>
            <w:noWrap/>
            <w:vAlign w:val="bottom"/>
            <w:hideMark/>
          </w:tcPr>
          <w:p w14:paraId="59986304" w14:textId="33174DFA" w:rsidR="00BA0875" w:rsidRPr="00821618" w:rsidRDefault="002B07EE" w:rsidP="00BA0875">
            <w:pPr>
              <w:rPr>
                <w:color w:val="000000"/>
                <w:sz w:val="20"/>
                <w:szCs w:val="20"/>
                <w:lang w:eastAsia="en-IN"/>
              </w:rPr>
            </w:pPr>
            <w:r w:rsidRPr="00821618">
              <w:rPr>
                <w:color w:val="000000"/>
                <w:sz w:val="20"/>
                <w:szCs w:val="20"/>
                <w:lang w:eastAsia="en-IN"/>
              </w:rPr>
              <w:t>K</w:t>
            </w:r>
            <w:r w:rsidR="00BA0875" w:rsidRPr="00821618">
              <w:rPr>
                <w:color w:val="000000"/>
                <w:sz w:val="20"/>
                <w:szCs w:val="20"/>
                <w:lang w:eastAsia="en-IN"/>
              </w:rPr>
              <w:t>g</w:t>
            </w:r>
          </w:p>
        </w:tc>
        <w:tc>
          <w:tcPr>
            <w:tcW w:w="992" w:type="dxa"/>
            <w:tcBorders>
              <w:top w:val="nil"/>
              <w:left w:val="nil"/>
              <w:bottom w:val="single" w:sz="4" w:space="0" w:color="auto"/>
              <w:right w:val="single" w:sz="4" w:space="0" w:color="auto"/>
            </w:tcBorders>
            <w:noWrap/>
            <w:vAlign w:val="bottom"/>
            <w:hideMark/>
          </w:tcPr>
          <w:p w14:paraId="59986305" w14:textId="3C675950" w:rsidR="00BA0875" w:rsidRPr="00821618" w:rsidRDefault="00BA0875" w:rsidP="00BA0875">
            <w:pPr>
              <w:rPr>
                <w:color w:val="000000"/>
                <w:sz w:val="20"/>
                <w:szCs w:val="20"/>
                <w:lang w:eastAsia="en-IN"/>
              </w:rPr>
            </w:pPr>
            <w:r w:rsidRPr="00821618">
              <w:rPr>
                <w:color w:val="000000"/>
                <w:sz w:val="20"/>
                <w:szCs w:val="20"/>
                <w:lang w:eastAsia="en-IN"/>
              </w:rPr>
              <w:t> </w:t>
            </w:r>
            <w:r w:rsidR="00EA10FC">
              <w:rPr>
                <w:color w:val="000000"/>
                <w:sz w:val="20"/>
                <w:szCs w:val="20"/>
                <w:lang w:eastAsia="en-IN"/>
              </w:rPr>
              <w:t>100</w:t>
            </w:r>
          </w:p>
        </w:tc>
        <w:tc>
          <w:tcPr>
            <w:tcW w:w="1361" w:type="dxa"/>
            <w:tcBorders>
              <w:top w:val="nil"/>
              <w:left w:val="nil"/>
              <w:bottom w:val="single" w:sz="4" w:space="0" w:color="auto"/>
              <w:right w:val="single" w:sz="4" w:space="0" w:color="auto"/>
            </w:tcBorders>
            <w:vAlign w:val="bottom"/>
            <w:hideMark/>
          </w:tcPr>
          <w:p w14:paraId="59986306" w14:textId="1B189ECB" w:rsidR="00BA0875" w:rsidRPr="00821618" w:rsidRDefault="00BA0875" w:rsidP="00BA0875">
            <w:pPr>
              <w:rPr>
                <w:color w:val="000000"/>
                <w:sz w:val="20"/>
                <w:szCs w:val="20"/>
                <w:lang w:eastAsia="en-IN"/>
              </w:rPr>
            </w:pPr>
            <w:r w:rsidRPr="00821618">
              <w:rPr>
                <w:color w:val="000000"/>
                <w:sz w:val="20"/>
                <w:szCs w:val="20"/>
                <w:lang w:eastAsia="en-IN"/>
              </w:rPr>
              <w:t> </w:t>
            </w:r>
            <w:r w:rsidR="004C4699">
              <w:rPr>
                <w:color w:val="000000"/>
                <w:sz w:val="20"/>
                <w:szCs w:val="20"/>
                <w:lang w:eastAsia="en-IN"/>
              </w:rPr>
              <w:t>52.1</w:t>
            </w:r>
          </w:p>
        </w:tc>
        <w:tc>
          <w:tcPr>
            <w:tcW w:w="907" w:type="dxa"/>
            <w:tcBorders>
              <w:top w:val="nil"/>
              <w:left w:val="nil"/>
              <w:bottom w:val="single" w:sz="4" w:space="0" w:color="auto"/>
              <w:right w:val="single" w:sz="4" w:space="0" w:color="auto"/>
            </w:tcBorders>
            <w:vAlign w:val="bottom"/>
            <w:hideMark/>
          </w:tcPr>
          <w:p w14:paraId="75408EBE" w14:textId="77777777" w:rsidR="00EA10FC" w:rsidRPr="00821618" w:rsidRDefault="00BA0875" w:rsidP="00BA0875">
            <w:pPr>
              <w:rPr>
                <w:color w:val="000000"/>
                <w:sz w:val="20"/>
                <w:szCs w:val="20"/>
                <w:lang w:eastAsia="en-IN"/>
              </w:rPr>
            </w:pPr>
            <w:r w:rsidRPr="00821618">
              <w:rPr>
                <w:color w:val="000000"/>
                <w:sz w:val="20"/>
                <w:szCs w:val="20"/>
                <w:lang w:eastAsia="en-IN"/>
              </w:rPr>
              <w:t> </w:t>
            </w:r>
          </w:p>
          <w:p w14:paraId="59986307" w14:textId="58EC6264" w:rsidR="00BA0875" w:rsidRPr="00EA10FC" w:rsidRDefault="00EA10FC" w:rsidP="00BA0875">
            <w:pPr>
              <w:rPr>
                <w:rFonts w:ascii="Calisto MT" w:hAnsi="Calisto MT" w:cs="Calibri"/>
                <w:color w:val="000000"/>
                <w:sz w:val="20"/>
                <w:szCs w:val="20"/>
              </w:rPr>
            </w:pPr>
            <w:r>
              <w:rPr>
                <w:rFonts w:ascii="Calisto MT" w:hAnsi="Calisto MT" w:cs="Calibri"/>
                <w:color w:val="000000"/>
                <w:sz w:val="20"/>
                <w:szCs w:val="20"/>
              </w:rPr>
              <w:t>400</w:t>
            </w:r>
          </w:p>
        </w:tc>
        <w:tc>
          <w:tcPr>
            <w:tcW w:w="1417" w:type="dxa"/>
            <w:tcBorders>
              <w:top w:val="nil"/>
              <w:left w:val="nil"/>
              <w:bottom w:val="single" w:sz="4" w:space="0" w:color="auto"/>
              <w:right w:val="single" w:sz="4" w:space="0" w:color="auto"/>
            </w:tcBorders>
            <w:vAlign w:val="bottom"/>
            <w:hideMark/>
          </w:tcPr>
          <w:p w14:paraId="59986308" w14:textId="567BA6B0" w:rsidR="00BA0875" w:rsidRPr="00821618" w:rsidRDefault="00BA0875" w:rsidP="00BA0875">
            <w:pPr>
              <w:rPr>
                <w:color w:val="000000"/>
                <w:sz w:val="20"/>
                <w:szCs w:val="20"/>
                <w:lang w:eastAsia="en-IN"/>
              </w:rPr>
            </w:pPr>
            <w:r w:rsidRPr="00821618">
              <w:rPr>
                <w:color w:val="000000"/>
                <w:sz w:val="20"/>
                <w:szCs w:val="20"/>
                <w:lang w:eastAsia="en-IN"/>
              </w:rPr>
              <w:t> </w:t>
            </w:r>
            <w:r w:rsidR="004C4699">
              <w:rPr>
                <w:color w:val="000000"/>
                <w:sz w:val="20"/>
                <w:szCs w:val="20"/>
                <w:lang w:eastAsia="en-IN"/>
              </w:rPr>
              <w:t>267</w:t>
            </w:r>
          </w:p>
        </w:tc>
      </w:tr>
      <w:tr w:rsidR="00BA0875" w:rsidRPr="00821618" w14:paraId="59986312" w14:textId="77777777" w:rsidTr="00BA0875">
        <w:trPr>
          <w:trHeight w:val="315"/>
        </w:trPr>
        <w:tc>
          <w:tcPr>
            <w:tcW w:w="728" w:type="dxa"/>
            <w:vMerge/>
            <w:tcBorders>
              <w:top w:val="nil"/>
              <w:left w:val="single" w:sz="4" w:space="0" w:color="auto"/>
              <w:bottom w:val="single" w:sz="4" w:space="0" w:color="auto"/>
              <w:right w:val="single" w:sz="4" w:space="0" w:color="auto"/>
            </w:tcBorders>
            <w:vAlign w:val="center"/>
            <w:hideMark/>
          </w:tcPr>
          <w:p w14:paraId="5998630A"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30B"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5.3</w:t>
            </w:r>
          </w:p>
        </w:tc>
        <w:tc>
          <w:tcPr>
            <w:tcW w:w="2860" w:type="dxa"/>
            <w:tcBorders>
              <w:top w:val="nil"/>
              <w:left w:val="nil"/>
              <w:bottom w:val="single" w:sz="4" w:space="0" w:color="auto"/>
              <w:right w:val="single" w:sz="4" w:space="0" w:color="auto"/>
            </w:tcBorders>
            <w:vAlign w:val="bottom"/>
            <w:hideMark/>
          </w:tcPr>
          <w:p w14:paraId="5998630C" w14:textId="77777777" w:rsidR="00BA0875" w:rsidRPr="00821618" w:rsidRDefault="00BA0875" w:rsidP="00BA0875">
            <w:pPr>
              <w:rPr>
                <w:color w:val="000000"/>
                <w:sz w:val="20"/>
                <w:szCs w:val="20"/>
                <w:lang w:eastAsia="en-IN"/>
              </w:rPr>
            </w:pPr>
            <w:r w:rsidRPr="00821618">
              <w:rPr>
                <w:color w:val="000000"/>
                <w:sz w:val="20"/>
                <w:szCs w:val="20"/>
                <w:lang w:eastAsia="en-IN"/>
              </w:rPr>
              <w:t xml:space="preserve">Seeds (Root &amp; Tuber Crops) </w:t>
            </w:r>
          </w:p>
        </w:tc>
        <w:tc>
          <w:tcPr>
            <w:tcW w:w="994" w:type="dxa"/>
            <w:tcBorders>
              <w:top w:val="nil"/>
              <w:left w:val="nil"/>
              <w:bottom w:val="single" w:sz="4" w:space="0" w:color="auto"/>
              <w:right w:val="single" w:sz="4" w:space="0" w:color="auto"/>
            </w:tcBorders>
            <w:vAlign w:val="bottom"/>
            <w:hideMark/>
          </w:tcPr>
          <w:p w14:paraId="5998630D" w14:textId="345B5924" w:rsidR="00BA0875" w:rsidRPr="00821618" w:rsidRDefault="002B07EE" w:rsidP="00BA0875">
            <w:pPr>
              <w:rPr>
                <w:color w:val="000000"/>
                <w:sz w:val="20"/>
                <w:szCs w:val="20"/>
                <w:lang w:eastAsia="en-IN"/>
              </w:rPr>
            </w:pPr>
            <w:proofErr w:type="spellStart"/>
            <w:r w:rsidRPr="00821618">
              <w:rPr>
                <w:color w:val="000000"/>
                <w:sz w:val="20"/>
                <w:szCs w:val="20"/>
                <w:lang w:eastAsia="en-IN"/>
              </w:rPr>
              <w:t>T</w:t>
            </w:r>
            <w:r w:rsidR="00BA0875" w:rsidRPr="00821618">
              <w:rPr>
                <w:color w:val="000000"/>
                <w:sz w:val="20"/>
                <w:szCs w:val="20"/>
                <w:lang w:eastAsia="en-IN"/>
              </w:rPr>
              <w:t>onnes</w:t>
            </w:r>
            <w:proofErr w:type="spellEnd"/>
          </w:p>
        </w:tc>
        <w:tc>
          <w:tcPr>
            <w:tcW w:w="992" w:type="dxa"/>
            <w:tcBorders>
              <w:top w:val="nil"/>
              <w:left w:val="nil"/>
              <w:bottom w:val="single" w:sz="4" w:space="0" w:color="auto"/>
              <w:right w:val="single" w:sz="4" w:space="0" w:color="auto"/>
            </w:tcBorders>
            <w:vAlign w:val="bottom"/>
            <w:hideMark/>
          </w:tcPr>
          <w:p w14:paraId="5998630E"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vAlign w:val="bottom"/>
            <w:hideMark/>
          </w:tcPr>
          <w:p w14:paraId="5998630F"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vAlign w:val="bottom"/>
            <w:hideMark/>
          </w:tcPr>
          <w:p w14:paraId="59986310"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vAlign w:val="bottom"/>
            <w:hideMark/>
          </w:tcPr>
          <w:p w14:paraId="59986311"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31B"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313"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314"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5.4</w:t>
            </w:r>
          </w:p>
        </w:tc>
        <w:tc>
          <w:tcPr>
            <w:tcW w:w="2860" w:type="dxa"/>
            <w:tcBorders>
              <w:top w:val="nil"/>
              <w:left w:val="nil"/>
              <w:bottom w:val="single" w:sz="4" w:space="0" w:color="auto"/>
              <w:right w:val="single" w:sz="4" w:space="0" w:color="auto"/>
            </w:tcBorders>
            <w:vAlign w:val="bottom"/>
            <w:hideMark/>
          </w:tcPr>
          <w:p w14:paraId="59986315" w14:textId="77777777" w:rsidR="00BA0875" w:rsidRPr="00821618" w:rsidRDefault="00BA0875" w:rsidP="00BA0875">
            <w:pPr>
              <w:rPr>
                <w:color w:val="000000"/>
                <w:sz w:val="20"/>
                <w:szCs w:val="20"/>
                <w:lang w:eastAsia="en-IN"/>
              </w:rPr>
            </w:pPr>
            <w:r w:rsidRPr="00821618">
              <w:rPr>
                <w:color w:val="000000"/>
                <w:sz w:val="20"/>
                <w:szCs w:val="20"/>
                <w:lang w:eastAsia="en-IN"/>
              </w:rPr>
              <w:t>Nursery plants</w:t>
            </w:r>
          </w:p>
        </w:tc>
        <w:tc>
          <w:tcPr>
            <w:tcW w:w="994" w:type="dxa"/>
            <w:tcBorders>
              <w:top w:val="nil"/>
              <w:left w:val="nil"/>
              <w:bottom w:val="single" w:sz="4" w:space="0" w:color="auto"/>
              <w:right w:val="single" w:sz="4" w:space="0" w:color="auto"/>
            </w:tcBorders>
            <w:vAlign w:val="bottom"/>
            <w:hideMark/>
          </w:tcPr>
          <w:p w14:paraId="59986316"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vAlign w:val="bottom"/>
            <w:hideMark/>
          </w:tcPr>
          <w:p w14:paraId="59986317"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318"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vAlign w:val="bottom"/>
            <w:hideMark/>
          </w:tcPr>
          <w:p w14:paraId="59986319"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vAlign w:val="bottom"/>
            <w:hideMark/>
          </w:tcPr>
          <w:p w14:paraId="5998631A"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324"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31C"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31D"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5.5</w:t>
            </w:r>
          </w:p>
        </w:tc>
        <w:tc>
          <w:tcPr>
            <w:tcW w:w="2860" w:type="dxa"/>
            <w:tcBorders>
              <w:top w:val="nil"/>
              <w:left w:val="nil"/>
              <w:bottom w:val="single" w:sz="4" w:space="0" w:color="auto"/>
              <w:right w:val="single" w:sz="4" w:space="0" w:color="auto"/>
            </w:tcBorders>
            <w:vAlign w:val="bottom"/>
            <w:hideMark/>
          </w:tcPr>
          <w:p w14:paraId="5998631E" w14:textId="77777777" w:rsidR="00BA0875" w:rsidRPr="00821618" w:rsidRDefault="00BA0875" w:rsidP="00BA0875">
            <w:pPr>
              <w:rPr>
                <w:color w:val="000000"/>
                <w:sz w:val="20"/>
                <w:szCs w:val="20"/>
                <w:lang w:eastAsia="en-IN"/>
              </w:rPr>
            </w:pPr>
            <w:r w:rsidRPr="00821618">
              <w:rPr>
                <w:color w:val="000000"/>
                <w:sz w:val="20"/>
                <w:szCs w:val="20"/>
                <w:lang w:eastAsia="en-IN"/>
              </w:rPr>
              <w:t xml:space="preserve">Cutting , slips, suckers, </w:t>
            </w:r>
            <w:proofErr w:type="spellStart"/>
            <w:r w:rsidRPr="00821618">
              <w:rPr>
                <w:color w:val="000000"/>
                <w:sz w:val="20"/>
                <w:szCs w:val="20"/>
                <w:lang w:eastAsia="en-IN"/>
              </w:rPr>
              <w:t>etc</w:t>
            </w:r>
            <w:proofErr w:type="spellEnd"/>
          </w:p>
        </w:tc>
        <w:tc>
          <w:tcPr>
            <w:tcW w:w="994" w:type="dxa"/>
            <w:tcBorders>
              <w:top w:val="nil"/>
              <w:left w:val="nil"/>
              <w:bottom w:val="single" w:sz="4" w:space="0" w:color="auto"/>
              <w:right w:val="single" w:sz="4" w:space="0" w:color="auto"/>
            </w:tcBorders>
            <w:vAlign w:val="bottom"/>
            <w:hideMark/>
          </w:tcPr>
          <w:p w14:paraId="5998631F"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vAlign w:val="bottom"/>
            <w:hideMark/>
          </w:tcPr>
          <w:p w14:paraId="59986320"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vAlign w:val="bottom"/>
            <w:hideMark/>
          </w:tcPr>
          <w:p w14:paraId="59986321"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vAlign w:val="bottom"/>
            <w:hideMark/>
          </w:tcPr>
          <w:p w14:paraId="59986322"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vAlign w:val="bottom"/>
            <w:hideMark/>
          </w:tcPr>
          <w:p w14:paraId="59986323"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32D" w14:textId="77777777" w:rsidTr="00BA0875">
        <w:trPr>
          <w:trHeight w:val="450"/>
        </w:trPr>
        <w:tc>
          <w:tcPr>
            <w:tcW w:w="728" w:type="dxa"/>
            <w:vMerge/>
            <w:tcBorders>
              <w:top w:val="nil"/>
              <w:left w:val="single" w:sz="4" w:space="0" w:color="auto"/>
              <w:bottom w:val="single" w:sz="4" w:space="0" w:color="auto"/>
              <w:right w:val="single" w:sz="4" w:space="0" w:color="auto"/>
            </w:tcBorders>
            <w:vAlign w:val="center"/>
            <w:hideMark/>
          </w:tcPr>
          <w:p w14:paraId="59986325"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326"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5.6</w:t>
            </w:r>
          </w:p>
        </w:tc>
        <w:tc>
          <w:tcPr>
            <w:tcW w:w="2860" w:type="dxa"/>
            <w:tcBorders>
              <w:top w:val="nil"/>
              <w:left w:val="nil"/>
              <w:bottom w:val="single" w:sz="4" w:space="0" w:color="auto"/>
              <w:right w:val="single" w:sz="4" w:space="0" w:color="auto"/>
            </w:tcBorders>
            <w:vAlign w:val="bottom"/>
            <w:hideMark/>
          </w:tcPr>
          <w:p w14:paraId="59986327" w14:textId="77777777" w:rsidR="00BA0875" w:rsidRPr="00821618" w:rsidRDefault="00BA0875" w:rsidP="00BA0875">
            <w:pPr>
              <w:rPr>
                <w:color w:val="000000"/>
                <w:sz w:val="20"/>
                <w:szCs w:val="20"/>
                <w:lang w:eastAsia="en-IN"/>
              </w:rPr>
            </w:pPr>
            <w:r w:rsidRPr="00821618">
              <w:rPr>
                <w:color w:val="000000"/>
                <w:sz w:val="20"/>
                <w:szCs w:val="20"/>
                <w:lang w:eastAsia="en-IN"/>
              </w:rPr>
              <w:t>Mushroom Spawns/ Bio-Fertilizers (in Packets)</w:t>
            </w:r>
          </w:p>
        </w:tc>
        <w:tc>
          <w:tcPr>
            <w:tcW w:w="994" w:type="dxa"/>
            <w:tcBorders>
              <w:top w:val="nil"/>
              <w:left w:val="nil"/>
              <w:bottom w:val="single" w:sz="4" w:space="0" w:color="auto"/>
              <w:right w:val="single" w:sz="4" w:space="0" w:color="auto"/>
            </w:tcBorders>
            <w:vAlign w:val="bottom"/>
            <w:hideMark/>
          </w:tcPr>
          <w:p w14:paraId="59986328" w14:textId="77777777" w:rsidR="00BA0875" w:rsidRPr="00821618" w:rsidRDefault="00BA0875" w:rsidP="00BA0875">
            <w:pPr>
              <w:rPr>
                <w:color w:val="000000"/>
                <w:sz w:val="20"/>
                <w:szCs w:val="20"/>
                <w:lang w:eastAsia="en-IN"/>
              </w:rPr>
            </w:pPr>
            <w:r w:rsidRPr="00821618">
              <w:rPr>
                <w:color w:val="000000"/>
                <w:sz w:val="20"/>
                <w:szCs w:val="20"/>
                <w:lang w:eastAsia="en-IN"/>
              </w:rPr>
              <w:t>Packets</w:t>
            </w:r>
          </w:p>
        </w:tc>
        <w:tc>
          <w:tcPr>
            <w:tcW w:w="992" w:type="dxa"/>
            <w:tcBorders>
              <w:top w:val="nil"/>
              <w:left w:val="nil"/>
              <w:bottom w:val="single" w:sz="4" w:space="0" w:color="auto"/>
              <w:right w:val="single" w:sz="4" w:space="0" w:color="auto"/>
            </w:tcBorders>
            <w:vAlign w:val="bottom"/>
            <w:hideMark/>
          </w:tcPr>
          <w:p w14:paraId="59986329" w14:textId="6E8E61C4" w:rsidR="00BA0875" w:rsidRPr="00821618" w:rsidRDefault="00BA0875" w:rsidP="00BA0875">
            <w:pPr>
              <w:rPr>
                <w:color w:val="000000"/>
                <w:sz w:val="20"/>
                <w:szCs w:val="20"/>
                <w:lang w:eastAsia="en-IN"/>
              </w:rPr>
            </w:pPr>
            <w:r w:rsidRPr="00821618">
              <w:rPr>
                <w:color w:val="000000"/>
                <w:sz w:val="20"/>
                <w:szCs w:val="20"/>
                <w:lang w:eastAsia="en-IN"/>
              </w:rPr>
              <w:t> </w:t>
            </w:r>
            <w:r w:rsidR="00EA10FC">
              <w:rPr>
                <w:color w:val="000000"/>
                <w:sz w:val="20"/>
                <w:szCs w:val="20"/>
                <w:lang w:eastAsia="en-IN"/>
              </w:rPr>
              <w:t>2000</w:t>
            </w:r>
          </w:p>
        </w:tc>
        <w:tc>
          <w:tcPr>
            <w:tcW w:w="1361" w:type="dxa"/>
            <w:tcBorders>
              <w:top w:val="nil"/>
              <w:left w:val="nil"/>
              <w:bottom w:val="single" w:sz="4" w:space="0" w:color="auto"/>
              <w:right w:val="single" w:sz="4" w:space="0" w:color="auto"/>
            </w:tcBorders>
            <w:vAlign w:val="bottom"/>
            <w:hideMark/>
          </w:tcPr>
          <w:p w14:paraId="5998632A" w14:textId="24C26BEC" w:rsidR="00BA0875" w:rsidRPr="00821618" w:rsidRDefault="00BA0875" w:rsidP="00BA0875">
            <w:pPr>
              <w:rPr>
                <w:color w:val="000000"/>
                <w:sz w:val="20"/>
                <w:szCs w:val="20"/>
                <w:lang w:eastAsia="en-IN"/>
              </w:rPr>
            </w:pPr>
            <w:r w:rsidRPr="00821618">
              <w:rPr>
                <w:color w:val="000000"/>
                <w:sz w:val="20"/>
                <w:szCs w:val="20"/>
                <w:lang w:eastAsia="en-IN"/>
              </w:rPr>
              <w:t> </w:t>
            </w:r>
            <w:r w:rsidR="00CB5572">
              <w:rPr>
                <w:color w:val="000000"/>
                <w:sz w:val="20"/>
                <w:szCs w:val="20"/>
                <w:lang w:eastAsia="en-IN"/>
              </w:rPr>
              <w:t xml:space="preserve">78 bio </w:t>
            </w:r>
            <w:proofErr w:type="spellStart"/>
            <w:r w:rsidR="00CB5572">
              <w:rPr>
                <w:color w:val="000000"/>
                <w:sz w:val="20"/>
                <w:szCs w:val="20"/>
                <w:lang w:eastAsia="en-IN"/>
              </w:rPr>
              <w:t>feilizer</w:t>
            </w:r>
            <w:proofErr w:type="spellEnd"/>
            <w:r w:rsidR="00CB5572">
              <w:rPr>
                <w:color w:val="000000"/>
                <w:sz w:val="20"/>
                <w:szCs w:val="20"/>
                <w:lang w:eastAsia="en-IN"/>
              </w:rPr>
              <w:t xml:space="preserve"> </w:t>
            </w:r>
            <w:proofErr w:type="spellStart"/>
            <w:r w:rsidR="00CB5572">
              <w:rPr>
                <w:color w:val="000000"/>
                <w:sz w:val="20"/>
                <w:szCs w:val="20"/>
                <w:lang w:eastAsia="en-IN"/>
              </w:rPr>
              <w:t>Pckts</w:t>
            </w:r>
            <w:proofErr w:type="spellEnd"/>
            <w:r w:rsidR="00CB5572">
              <w:rPr>
                <w:color w:val="000000"/>
                <w:sz w:val="20"/>
                <w:szCs w:val="20"/>
                <w:lang w:eastAsia="en-IN"/>
              </w:rPr>
              <w:t xml:space="preserve">, </w:t>
            </w:r>
            <w:r w:rsidR="00CB5572">
              <w:rPr>
                <w:color w:val="000000"/>
                <w:sz w:val="20"/>
                <w:szCs w:val="20"/>
                <w:lang w:eastAsia="en-IN"/>
              </w:rPr>
              <w:lastRenderedPageBreak/>
              <w:t>600 mushroom spawns</w:t>
            </w:r>
          </w:p>
        </w:tc>
        <w:tc>
          <w:tcPr>
            <w:tcW w:w="907" w:type="dxa"/>
            <w:tcBorders>
              <w:top w:val="nil"/>
              <w:left w:val="nil"/>
              <w:bottom w:val="single" w:sz="4" w:space="0" w:color="auto"/>
              <w:right w:val="single" w:sz="4" w:space="0" w:color="auto"/>
            </w:tcBorders>
            <w:noWrap/>
            <w:vAlign w:val="bottom"/>
            <w:hideMark/>
          </w:tcPr>
          <w:p w14:paraId="483CFCF9" w14:textId="77777777" w:rsidR="00EA10FC" w:rsidRPr="00821618" w:rsidRDefault="00BA0875" w:rsidP="00BA0875">
            <w:pPr>
              <w:rPr>
                <w:color w:val="000000"/>
                <w:sz w:val="20"/>
                <w:szCs w:val="20"/>
                <w:lang w:eastAsia="en-IN"/>
              </w:rPr>
            </w:pPr>
            <w:r w:rsidRPr="00821618">
              <w:rPr>
                <w:color w:val="000000"/>
                <w:sz w:val="20"/>
                <w:szCs w:val="20"/>
                <w:lang w:eastAsia="en-IN"/>
              </w:rPr>
              <w:lastRenderedPageBreak/>
              <w:t> </w:t>
            </w:r>
          </w:p>
          <w:p w14:paraId="5998632B" w14:textId="23EB6E15" w:rsidR="00BA0875" w:rsidRPr="00EA10FC" w:rsidRDefault="00EA10FC" w:rsidP="00BA0875">
            <w:pPr>
              <w:rPr>
                <w:rFonts w:ascii="Calisto MT" w:hAnsi="Calisto MT" w:cs="Calibri"/>
                <w:color w:val="000000"/>
                <w:sz w:val="22"/>
                <w:szCs w:val="22"/>
              </w:rPr>
            </w:pPr>
            <w:r>
              <w:rPr>
                <w:rFonts w:ascii="Calisto MT" w:hAnsi="Calisto MT" w:cs="Calibri"/>
                <w:color w:val="000000"/>
                <w:sz w:val="22"/>
                <w:szCs w:val="22"/>
              </w:rPr>
              <w:t>2000</w:t>
            </w:r>
          </w:p>
        </w:tc>
        <w:tc>
          <w:tcPr>
            <w:tcW w:w="1417" w:type="dxa"/>
            <w:tcBorders>
              <w:top w:val="nil"/>
              <w:left w:val="nil"/>
              <w:bottom w:val="single" w:sz="4" w:space="0" w:color="auto"/>
              <w:right w:val="single" w:sz="4" w:space="0" w:color="auto"/>
            </w:tcBorders>
            <w:vAlign w:val="bottom"/>
            <w:hideMark/>
          </w:tcPr>
          <w:p w14:paraId="5998632C" w14:textId="07874D53" w:rsidR="00BA0875" w:rsidRPr="00821618" w:rsidRDefault="00BA0875" w:rsidP="00BA0875">
            <w:pPr>
              <w:rPr>
                <w:color w:val="000000"/>
                <w:sz w:val="20"/>
                <w:szCs w:val="20"/>
                <w:lang w:eastAsia="en-IN"/>
              </w:rPr>
            </w:pPr>
            <w:r w:rsidRPr="00821618">
              <w:rPr>
                <w:color w:val="000000"/>
                <w:sz w:val="20"/>
                <w:szCs w:val="20"/>
                <w:lang w:eastAsia="en-IN"/>
              </w:rPr>
              <w:t> </w:t>
            </w:r>
            <w:r w:rsidR="00CB5572">
              <w:rPr>
                <w:color w:val="000000"/>
                <w:sz w:val="20"/>
                <w:szCs w:val="20"/>
                <w:lang w:eastAsia="en-IN"/>
              </w:rPr>
              <w:t>627</w:t>
            </w:r>
          </w:p>
        </w:tc>
      </w:tr>
      <w:tr w:rsidR="00BA0875" w:rsidRPr="00821618" w14:paraId="59986336"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32E"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32F"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5.7</w:t>
            </w:r>
          </w:p>
        </w:tc>
        <w:tc>
          <w:tcPr>
            <w:tcW w:w="2860" w:type="dxa"/>
            <w:tcBorders>
              <w:top w:val="nil"/>
              <w:left w:val="nil"/>
              <w:bottom w:val="single" w:sz="4" w:space="0" w:color="auto"/>
              <w:right w:val="single" w:sz="4" w:space="0" w:color="auto"/>
            </w:tcBorders>
            <w:vAlign w:val="bottom"/>
            <w:hideMark/>
          </w:tcPr>
          <w:p w14:paraId="59986330" w14:textId="77777777" w:rsidR="00BA0875" w:rsidRPr="00821618" w:rsidRDefault="00BA0875" w:rsidP="00BA0875">
            <w:pPr>
              <w:rPr>
                <w:color w:val="000000"/>
                <w:sz w:val="20"/>
                <w:szCs w:val="20"/>
                <w:lang w:eastAsia="en-IN"/>
              </w:rPr>
            </w:pPr>
            <w:r w:rsidRPr="00821618">
              <w:rPr>
                <w:color w:val="000000"/>
                <w:sz w:val="20"/>
                <w:szCs w:val="20"/>
                <w:lang w:eastAsia="en-IN"/>
              </w:rPr>
              <w:t>Honey Bee Colonies</w:t>
            </w:r>
          </w:p>
        </w:tc>
        <w:tc>
          <w:tcPr>
            <w:tcW w:w="994" w:type="dxa"/>
            <w:tcBorders>
              <w:top w:val="nil"/>
              <w:left w:val="nil"/>
              <w:bottom w:val="single" w:sz="4" w:space="0" w:color="auto"/>
              <w:right w:val="single" w:sz="4" w:space="0" w:color="auto"/>
            </w:tcBorders>
            <w:vAlign w:val="bottom"/>
            <w:hideMark/>
          </w:tcPr>
          <w:p w14:paraId="59986331"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vAlign w:val="bottom"/>
            <w:hideMark/>
          </w:tcPr>
          <w:p w14:paraId="59986332" w14:textId="67497D3C" w:rsidR="00BA0875" w:rsidRPr="00821618" w:rsidRDefault="00BA0875" w:rsidP="00BA0875">
            <w:pPr>
              <w:rPr>
                <w:color w:val="000000"/>
                <w:sz w:val="20"/>
                <w:szCs w:val="20"/>
                <w:lang w:eastAsia="en-IN"/>
              </w:rPr>
            </w:pPr>
            <w:r w:rsidRPr="00821618">
              <w:rPr>
                <w:color w:val="000000"/>
                <w:sz w:val="20"/>
                <w:szCs w:val="20"/>
                <w:lang w:eastAsia="en-IN"/>
              </w:rPr>
              <w:t> </w:t>
            </w:r>
            <w:r w:rsidR="00EA10FC">
              <w:rPr>
                <w:color w:val="000000"/>
                <w:sz w:val="20"/>
                <w:szCs w:val="20"/>
                <w:lang w:eastAsia="en-IN"/>
              </w:rPr>
              <w:t>5</w:t>
            </w:r>
          </w:p>
        </w:tc>
        <w:tc>
          <w:tcPr>
            <w:tcW w:w="1361" w:type="dxa"/>
            <w:tcBorders>
              <w:top w:val="nil"/>
              <w:left w:val="nil"/>
              <w:bottom w:val="single" w:sz="4" w:space="0" w:color="auto"/>
              <w:right w:val="single" w:sz="4" w:space="0" w:color="auto"/>
            </w:tcBorders>
            <w:vAlign w:val="bottom"/>
            <w:hideMark/>
          </w:tcPr>
          <w:p w14:paraId="59986333"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vAlign w:val="bottom"/>
            <w:hideMark/>
          </w:tcPr>
          <w:p w14:paraId="656A50E6" w14:textId="77777777" w:rsidR="00EA10FC" w:rsidRPr="00821618" w:rsidRDefault="00BA0875" w:rsidP="00BA0875">
            <w:pPr>
              <w:rPr>
                <w:color w:val="000000"/>
                <w:sz w:val="20"/>
                <w:szCs w:val="20"/>
                <w:lang w:eastAsia="en-IN"/>
              </w:rPr>
            </w:pPr>
            <w:r w:rsidRPr="00821618">
              <w:rPr>
                <w:color w:val="000000"/>
                <w:sz w:val="20"/>
                <w:szCs w:val="20"/>
                <w:lang w:eastAsia="en-IN"/>
              </w:rPr>
              <w:t> </w:t>
            </w:r>
          </w:p>
          <w:p w14:paraId="59986334" w14:textId="00E31581" w:rsidR="00BA0875" w:rsidRPr="00EA10FC" w:rsidRDefault="00EA10FC" w:rsidP="00BA0875">
            <w:pPr>
              <w:rPr>
                <w:rFonts w:ascii="Calisto MT" w:hAnsi="Calisto MT" w:cs="Calibri"/>
                <w:color w:val="000000"/>
                <w:sz w:val="20"/>
                <w:szCs w:val="20"/>
              </w:rPr>
            </w:pPr>
            <w:r>
              <w:rPr>
                <w:rFonts w:ascii="Calisto MT" w:hAnsi="Calisto MT" w:cs="Calibri"/>
                <w:color w:val="000000"/>
                <w:sz w:val="20"/>
                <w:szCs w:val="20"/>
              </w:rPr>
              <w:t>5</w:t>
            </w:r>
          </w:p>
        </w:tc>
        <w:tc>
          <w:tcPr>
            <w:tcW w:w="1417" w:type="dxa"/>
            <w:tcBorders>
              <w:top w:val="nil"/>
              <w:left w:val="nil"/>
              <w:bottom w:val="single" w:sz="4" w:space="0" w:color="auto"/>
              <w:right w:val="single" w:sz="4" w:space="0" w:color="auto"/>
            </w:tcBorders>
            <w:noWrap/>
            <w:vAlign w:val="bottom"/>
            <w:hideMark/>
          </w:tcPr>
          <w:p w14:paraId="59986335"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33F" w14:textId="77777777" w:rsidTr="00BA0875">
        <w:trPr>
          <w:trHeight w:val="510"/>
        </w:trPr>
        <w:tc>
          <w:tcPr>
            <w:tcW w:w="728" w:type="dxa"/>
            <w:vMerge/>
            <w:tcBorders>
              <w:top w:val="nil"/>
              <w:left w:val="single" w:sz="4" w:space="0" w:color="auto"/>
              <w:bottom w:val="single" w:sz="4" w:space="0" w:color="auto"/>
              <w:right w:val="single" w:sz="4" w:space="0" w:color="auto"/>
            </w:tcBorders>
            <w:vAlign w:val="center"/>
            <w:hideMark/>
          </w:tcPr>
          <w:p w14:paraId="59986337"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338"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5.8</w:t>
            </w:r>
          </w:p>
        </w:tc>
        <w:tc>
          <w:tcPr>
            <w:tcW w:w="2860" w:type="dxa"/>
            <w:tcBorders>
              <w:top w:val="nil"/>
              <w:left w:val="nil"/>
              <w:bottom w:val="single" w:sz="4" w:space="0" w:color="auto"/>
              <w:right w:val="single" w:sz="4" w:space="0" w:color="auto"/>
            </w:tcBorders>
            <w:vAlign w:val="bottom"/>
            <w:hideMark/>
          </w:tcPr>
          <w:p w14:paraId="59986339" w14:textId="77777777" w:rsidR="00BA0875" w:rsidRPr="00821618" w:rsidRDefault="00BA0875" w:rsidP="00BA0875">
            <w:pPr>
              <w:rPr>
                <w:color w:val="000000"/>
                <w:sz w:val="20"/>
                <w:szCs w:val="20"/>
                <w:lang w:eastAsia="en-IN"/>
              </w:rPr>
            </w:pPr>
            <w:r w:rsidRPr="00821618">
              <w:rPr>
                <w:color w:val="000000"/>
                <w:sz w:val="20"/>
                <w:szCs w:val="20"/>
                <w:lang w:eastAsia="en-IN"/>
              </w:rPr>
              <w:t>Animals-large (Cattle/ Buffalo/ camel/horse/donkey/Mithun/Yak etc.)</w:t>
            </w:r>
          </w:p>
        </w:tc>
        <w:tc>
          <w:tcPr>
            <w:tcW w:w="994" w:type="dxa"/>
            <w:tcBorders>
              <w:top w:val="nil"/>
              <w:left w:val="nil"/>
              <w:bottom w:val="single" w:sz="4" w:space="0" w:color="auto"/>
              <w:right w:val="single" w:sz="4" w:space="0" w:color="auto"/>
            </w:tcBorders>
            <w:vAlign w:val="bottom"/>
            <w:hideMark/>
          </w:tcPr>
          <w:p w14:paraId="5998633A"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vAlign w:val="bottom"/>
            <w:hideMark/>
          </w:tcPr>
          <w:p w14:paraId="5998633B"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vAlign w:val="bottom"/>
            <w:hideMark/>
          </w:tcPr>
          <w:p w14:paraId="5998633C"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vAlign w:val="bottom"/>
            <w:hideMark/>
          </w:tcPr>
          <w:p w14:paraId="5998633D"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vAlign w:val="bottom"/>
            <w:hideMark/>
          </w:tcPr>
          <w:p w14:paraId="5998633E"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348"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340"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341"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5.9</w:t>
            </w:r>
          </w:p>
        </w:tc>
        <w:tc>
          <w:tcPr>
            <w:tcW w:w="2860" w:type="dxa"/>
            <w:tcBorders>
              <w:top w:val="nil"/>
              <w:left w:val="nil"/>
              <w:bottom w:val="single" w:sz="4" w:space="0" w:color="auto"/>
              <w:right w:val="single" w:sz="4" w:space="0" w:color="auto"/>
            </w:tcBorders>
            <w:vAlign w:val="bottom"/>
            <w:hideMark/>
          </w:tcPr>
          <w:p w14:paraId="59986342" w14:textId="77777777" w:rsidR="00BA0875" w:rsidRPr="00821618" w:rsidRDefault="00BA0875" w:rsidP="00BA0875">
            <w:pPr>
              <w:rPr>
                <w:color w:val="000000"/>
                <w:sz w:val="20"/>
                <w:szCs w:val="20"/>
                <w:lang w:eastAsia="en-IN"/>
              </w:rPr>
            </w:pPr>
            <w:r w:rsidRPr="00821618">
              <w:rPr>
                <w:color w:val="000000"/>
                <w:sz w:val="20"/>
                <w:szCs w:val="20"/>
                <w:lang w:eastAsia="en-IN"/>
              </w:rPr>
              <w:t>Animals-small (pig, sheep, goat etc.)</w:t>
            </w:r>
          </w:p>
        </w:tc>
        <w:tc>
          <w:tcPr>
            <w:tcW w:w="994" w:type="dxa"/>
            <w:tcBorders>
              <w:top w:val="nil"/>
              <w:left w:val="nil"/>
              <w:bottom w:val="single" w:sz="4" w:space="0" w:color="auto"/>
              <w:right w:val="single" w:sz="4" w:space="0" w:color="auto"/>
            </w:tcBorders>
            <w:vAlign w:val="bottom"/>
            <w:hideMark/>
          </w:tcPr>
          <w:p w14:paraId="59986343"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vAlign w:val="bottom"/>
            <w:hideMark/>
          </w:tcPr>
          <w:p w14:paraId="59986344"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vAlign w:val="bottom"/>
            <w:hideMark/>
          </w:tcPr>
          <w:p w14:paraId="59986345"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vAlign w:val="bottom"/>
            <w:hideMark/>
          </w:tcPr>
          <w:p w14:paraId="59986346"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vAlign w:val="bottom"/>
            <w:hideMark/>
          </w:tcPr>
          <w:p w14:paraId="59986347"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351"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349"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34A"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5.1</w:t>
            </w:r>
          </w:p>
        </w:tc>
        <w:tc>
          <w:tcPr>
            <w:tcW w:w="2860" w:type="dxa"/>
            <w:tcBorders>
              <w:top w:val="nil"/>
              <w:left w:val="nil"/>
              <w:bottom w:val="single" w:sz="4" w:space="0" w:color="auto"/>
              <w:right w:val="single" w:sz="4" w:space="0" w:color="auto"/>
            </w:tcBorders>
            <w:vAlign w:val="bottom"/>
            <w:hideMark/>
          </w:tcPr>
          <w:p w14:paraId="5998634B" w14:textId="77777777" w:rsidR="00BA0875" w:rsidRPr="00821618" w:rsidRDefault="00BA0875" w:rsidP="00BA0875">
            <w:pPr>
              <w:rPr>
                <w:color w:val="000000"/>
                <w:sz w:val="20"/>
                <w:szCs w:val="20"/>
                <w:lang w:eastAsia="en-IN"/>
              </w:rPr>
            </w:pPr>
            <w:r w:rsidRPr="00821618">
              <w:rPr>
                <w:color w:val="000000"/>
                <w:sz w:val="20"/>
                <w:szCs w:val="20"/>
                <w:lang w:eastAsia="en-IN"/>
              </w:rPr>
              <w:t xml:space="preserve">Poultry chicks / duckling </w:t>
            </w:r>
            <w:proofErr w:type="spellStart"/>
            <w:r w:rsidRPr="00821618">
              <w:rPr>
                <w:color w:val="000000"/>
                <w:sz w:val="20"/>
                <w:szCs w:val="20"/>
                <w:lang w:eastAsia="en-IN"/>
              </w:rPr>
              <w:t>etc</w:t>
            </w:r>
            <w:proofErr w:type="spellEnd"/>
          </w:p>
        </w:tc>
        <w:tc>
          <w:tcPr>
            <w:tcW w:w="994" w:type="dxa"/>
            <w:tcBorders>
              <w:top w:val="nil"/>
              <w:left w:val="nil"/>
              <w:bottom w:val="single" w:sz="4" w:space="0" w:color="auto"/>
              <w:right w:val="single" w:sz="4" w:space="0" w:color="auto"/>
            </w:tcBorders>
            <w:vAlign w:val="bottom"/>
            <w:hideMark/>
          </w:tcPr>
          <w:p w14:paraId="5998634C"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vAlign w:val="bottom"/>
            <w:hideMark/>
          </w:tcPr>
          <w:p w14:paraId="5998634D" w14:textId="38CA9F2C" w:rsidR="00BA0875" w:rsidRPr="00821618" w:rsidRDefault="00BA0875" w:rsidP="00BA0875">
            <w:pPr>
              <w:rPr>
                <w:color w:val="000000"/>
                <w:sz w:val="20"/>
                <w:szCs w:val="20"/>
                <w:lang w:eastAsia="en-IN"/>
              </w:rPr>
            </w:pPr>
            <w:r w:rsidRPr="00821618">
              <w:rPr>
                <w:color w:val="000000"/>
                <w:sz w:val="20"/>
                <w:szCs w:val="20"/>
                <w:lang w:eastAsia="en-IN"/>
              </w:rPr>
              <w:t> </w:t>
            </w:r>
            <w:r w:rsidR="00EA10FC">
              <w:rPr>
                <w:color w:val="000000"/>
                <w:sz w:val="20"/>
                <w:szCs w:val="20"/>
                <w:lang w:eastAsia="en-IN"/>
              </w:rPr>
              <w:t>500</w:t>
            </w:r>
          </w:p>
        </w:tc>
        <w:tc>
          <w:tcPr>
            <w:tcW w:w="1361" w:type="dxa"/>
            <w:tcBorders>
              <w:top w:val="nil"/>
              <w:left w:val="nil"/>
              <w:bottom w:val="single" w:sz="4" w:space="0" w:color="auto"/>
              <w:right w:val="single" w:sz="4" w:space="0" w:color="auto"/>
            </w:tcBorders>
            <w:noWrap/>
            <w:vAlign w:val="bottom"/>
            <w:hideMark/>
          </w:tcPr>
          <w:p w14:paraId="5998634E" w14:textId="4BD4D263" w:rsidR="00BA0875" w:rsidRPr="00821618" w:rsidRDefault="00BA0875" w:rsidP="00BA0875">
            <w:pPr>
              <w:rPr>
                <w:color w:val="000000"/>
                <w:sz w:val="20"/>
                <w:szCs w:val="20"/>
                <w:lang w:eastAsia="en-IN"/>
              </w:rPr>
            </w:pPr>
            <w:r w:rsidRPr="00821618">
              <w:rPr>
                <w:color w:val="000000"/>
                <w:sz w:val="20"/>
                <w:szCs w:val="20"/>
                <w:lang w:eastAsia="en-IN"/>
              </w:rPr>
              <w:t> </w:t>
            </w:r>
            <w:r w:rsidR="00EA29D0">
              <w:rPr>
                <w:color w:val="000000"/>
                <w:sz w:val="20"/>
                <w:szCs w:val="20"/>
                <w:lang w:eastAsia="en-IN"/>
              </w:rPr>
              <w:t>500</w:t>
            </w:r>
          </w:p>
        </w:tc>
        <w:tc>
          <w:tcPr>
            <w:tcW w:w="907" w:type="dxa"/>
            <w:tcBorders>
              <w:top w:val="nil"/>
              <w:left w:val="nil"/>
              <w:bottom w:val="single" w:sz="4" w:space="0" w:color="auto"/>
              <w:right w:val="single" w:sz="4" w:space="0" w:color="auto"/>
            </w:tcBorders>
            <w:noWrap/>
            <w:vAlign w:val="bottom"/>
            <w:hideMark/>
          </w:tcPr>
          <w:p w14:paraId="1CFBA7E4" w14:textId="77777777" w:rsidR="00EA10FC" w:rsidRPr="00821618" w:rsidRDefault="00BA0875" w:rsidP="00BA0875">
            <w:pPr>
              <w:rPr>
                <w:color w:val="000000"/>
                <w:sz w:val="20"/>
                <w:szCs w:val="20"/>
                <w:lang w:eastAsia="en-IN"/>
              </w:rPr>
            </w:pPr>
            <w:r w:rsidRPr="00821618">
              <w:rPr>
                <w:color w:val="000000"/>
                <w:sz w:val="20"/>
                <w:szCs w:val="20"/>
                <w:lang w:eastAsia="en-IN"/>
              </w:rPr>
              <w:t> </w:t>
            </w:r>
          </w:p>
          <w:p w14:paraId="5998634F" w14:textId="4F22D909" w:rsidR="00BA0875" w:rsidRPr="00EA10FC" w:rsidRDefault="00EA10FC" w:rsidP="00BA0875">
            <w:pPr>
              <w:rPr>
                <w:rFonts w:ascii="Calisto MT" w:hAnsi="Calisto MT" w:cs="Calibri"/>
                <w:color w:val="000000"/>
                <w:sz w:val="22"/>
                <w:szCs w:val="22"/>
              </w:rPr>
            </w:pPr>
            <w:r>
              <w:rPr>
                <w:rFonts w:ascii="Calisto MT" w:hAnsi="Calisto MT" w:cs="Calibri"/>
                <w:color w:val="000000"/>
                <w:sz w:val="22"/>
                <w:szCs w:val="22"/>
              </w:rPr>
              <w:t>500</w:t>
            </w:r>
          </w:p>
        </w:tc>
        <w:tc>
          <w:tcPr>
            <w:tcW w:w="1417" w:type="dxa"/>
            <w:tcBorders>
              <w:top w:val="nil"/>
              <w:left w:val="nil"/>
              <w:bottom w:val="single" w:sz="4" w:space="0" w:color="auto"/>
              <w:right w:val="single" w:sz="4" w:space="0" w:color="auto"/>
            </w:tcBorders>
            <w:noWrap/>
            <w:vAlign w:val="bottom"/>
            <w:hideMark/>
          </w:tcPr>
          <w:p w14:paraId="59986350" w14:textId="324A9701" w:rsidR="00BA0875" w:rsidRPr="00821618" w:rsidRDefault="00BA0875" w:rsidP="00BA0875">
            <w:pPr>
              <w:rPr>
                <w:color w:val="000000"/>
                <w:sz w:val="20"/>
                <w:szCs w:val="20"/>
                <w:lang w:eastAsia="en-IN"/>
              </w:rPr>
            </w:pPr>
            <w:r w:rsidRPr="00821618">
              <w:rPr>
                <w:color w:val="000000"/>
                <w:sz w:val="20"/>
                <w:szCs w:val="20"/>
                <w:lang w:eastAsia="en-IN"/>
              </w:rPr>
              <w:t> </w:t>
            </w:r>
            <w:r w:rsidR="00EA29D0">
              <w:rPr>
                <w:color w:val="000000"/>
                <w:sz w:val="20"/>
                <w:szCs w:val="20"/>
                <w:lang w:eastAsia="en-IN"/>
              </w:rPr>
              <w:t>100</w:t>
            </w:r>
          </w:p>
        </w:tc>
      </w:tr>
      <w:tr w:rsidR="00BA0875" w:rsidRPr="00821618" w14:paraId="5998635A"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352"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353"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5.11</w:t>
            </w:r>
          </w:p>
        </w:tc>
        <w:tc>
          <w:tcPr>
            <w:tcW w:w="2860" w:type="dxa"/>
            <w:tcBorders>
              <w:top w:val="nil"/>
              <w:left w:val="nil"/>
              <w:bottom w:val="single" w:sz="4" w:space="0" w:color="auto"/>
              <w:right w:val="single" w:sz="4" w:space="0" w:color="auto"/>
            </w:tcBorders>
            <w:vAlign w:val="bottom"/>
            <w:hideMark/>
          </w:tcPr>
          <w:p w14:paraId="59986354" w14:textId="77777777" w:rsidR="00BA0875" w:rsidRPr="00821618" w:rsidRDefault="00BA0875" w:rsidP="00BA0875">
            <w:pPr>
              <w:rPr>
                <w:color w:val="000000"/>
                <w:sz w:val="20"/>
                <w:szCs w:val="20"/>
                <w:lang w:eastAsia="en-IN"/>
              </w:rPr>
            </w:pPr>
            <w:r w:rsidRPr="00821618">
              <w:rPr>
                <w:color w:val="000000"/>
                <w:sz w:val="20"/>
                <w:szCs w:val="20"/>
                <w:lang w:eastAsia="en-IN"/>
              </w:rPr>
              <w:t>Fish Spawns/ fingerlings</w:t>
            </w:r>
          </w:p>
        </w:tc>
        <w:tc>
          <w:tcPr>
            <w:tcW w:w="994" w:type="dxa"/>
            <w:tcBorders>
              <w:top w:val="nil"/>
              <w:left w:val="nil"/>
              <w:bottom w:val="single" w:sz="4" w:space="0" w:color="auto"/>
              <w:right w:val="single" w:sz="4" w:space="0" w:color="auto"/>
            </w:tcBorders>
            <w:vAlign w:val="bottom"/>
            <w:hideMark/>
          </w:tcPr>
          <w:p w14:paraId="59986355"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vAlign w:val="bottom"/>
            <w:hideMark/>
          </w:tcPr>
          <w:p w14:paraId="59986356"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vAlign w:val="bottom"/>
            <w:hideMark/>
          </w:tcPr>
          <w:p w14:paraId="59986357"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vAlign w:val="bottom"/>
            <w:hideMark/>
          </w:tcPr>
          <w:p w14:paraId="59986358"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vAlign w:val="bottom"/>
            <w:hideMark/>
          </w:tcPr>
          <w:p w14:paraId="59986359"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363" w14:textId="77777777" w:rsidTr="00BA0875">
        <w:trPr>
          <w:trHeight w:val="375"/>
        </w:trPr>
        <w:tc>
          <w:tcPr>
            <w:tcW w:w="728" w:type="dxa"/>
            <w:vMerge/>
            <w:tcBorders>
              <w:top w:val="nil"/>
              <w:left w:val="single" w:sz="4" w:space="0" w:color="auto"/>
              <w:bottom w:val="single" w:sz="4" w:space="0" w:color="auto"/>
              <w:right w:val="single" w:sz="4" w:space="0" w:color="auto"/>
            </w:tcBorders>
            <w:vAlign w:val="center"/>
            <w:hideMark/>
          </w:tcPr>
          <w:p w14:paraId="5998635B"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35C"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5.12</w:t>
            </w:r>
          </w:p>
        </w:tc>
        <w:tc>
          <w:tcPr>
            <w:tcW w:w="2860" w:type="dxa"/>
            <w:tcBorders>
              <w:top w:val="nil"/>
              <w:left w:val="nil"/>
              <w:bottom w:val="single" w:sz="4" w:space="0" w:color="auto"/>
              <w:right w:val="single" w:sz="4" w:space="0" w:color="auto"/>
            </w:tcBorders>
            <w:vAlign w:val="bottom"/>
            <w:hideMark/>
          </w:tcPr>
          <w:p w14:paraId="5998635D" w14:textId="77777777" w:rsidR="00BA0875" w:rsidRPr="00821618" w:rsidRDefault="00BA0875" w:rsidP="00BA0875">
            <w:pPr>
              <w:rPr>
                <w:color w:val="000000"/>
                <w:sz w:val="20"/>
                <w:szCs w:val="20"/>
                <w:lang w:eastAsia="en-IN"/>
              </w:rPr>
            </w:pPr>
            <w:r w:rsidRPr="00821618">
              <w:rPr>
                <w:color w:val="000000"/>
                <w:sz w:val="20"/>
                <w:szCs w:val="20"/>
                <w:lang w:eastAsia="en-IN"/>
              </w:rPr>
              <w:t>Small equipment's (</w:t>
            </w:r>
            <w:proofErr w:type="spellStart"/>
            <w:r w:rsidRPr="00821618">
              <w:rPr>
                <w:color w:val="000000"/>
                <w:sz w:val="20"/>
                <w:szCs w:val="20"/>
                <w:lang w:eastAsia="en-IN"/>
              </w:rPr>
              <w:t>upto</w:t>
            </w:r>
            <w:proofErr w:type="spellEnd"/>
            <w:r w:rsidRPr="00821618">
              <w:rPr>
                <w:color w:val="000000"/>
                <w:sz w:val="20"/>
                <w:szCs w:val="20"/>
                <w:lang w:eastAsia="en-IN"/>
              </w:rPr>
              <w:t xml:space="preserve"> Rs 2000)</w:t>
            </w:r>
          </w:p>
        </w:tc>
        <w:tc>
          <w:tcPr>
            <w:tcW w:w="994" w:type="dxa"/>
            <w:tcBorders>
              <w:top w:val="nil"/>
              <w:left w:val="nil"/>
              <w:bottom w:val="single" w:sz="4" w:space="0" w:color="auto"/>
              <w:right w:val="single" w:sz="4" w:space="0" w:color="auto"/>
            </w:tcBorders>
            <w:vAlign w:val="bottom"/>
            <w:hideMark/>
          </w:tcPr>
          <w:p w14:paraId="5998635E"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35F" w14:textId="79CDD10D" w:rsidR="00BA0875" w:rsidRPr="00821618" w:rsidRDefault="00BA0875" w:rsidP="00BA0875">
            <w:pPr>
              <w:rPr>
                <w:color w:val="000000"/>
                <w:sz w:val="20"/>
                <w:szCs w:val="20"/>
                <w:lang w:eastAsia="en-IN"/>
              </w:rPr>
            </w:pPr>
            <w:r w:rsidRPr="00821618">
              <w:rPr>
                <w:color w:val="000000"/>
                <w:sz w:val="20"/>
                <w:szCs w:val="20"/>
                <w:lang w:eastAsia="en-IN"/>
              </w:rPr>
              <w:t> </w:t>
            </w:r>
            <w:r w:rsidR="00EA10FC">
              <w:rPr>
                <w:color w:val="000000"/>
                <w:sz w:val="20"/>
                <w:szCs w:val="20"/>
                <w:lang w:eastAsia="en-IN"/>
              </w:rPr>
              <w:t>200</w:t>
            </w:r>
          </w:p>
        </w:tc>
        <w:tc>
          <w:tcPr>
            <w:tcW w:w="1361" w:type="dxa"/>
            <w:tcBorders>
              <w:top w:val="nil"/>
              <w:left w:val="nil"/>
              <w:bottom w:val="single" w:sz="4" w:space="0" w:color="auto"/>
              <w:right w:val="single" w:sz="4" w:space="0" w:color="auto"/>
            </w:tcBorders>
            <w:noWrap/>
            <w:vAlign w:val="bottom"/>
            <w:hideMark/>
          </w:tcPr>
          <w:p w14:paraId="59986360" w14:textId="1094B133" w:rsidR="00BA0875" w:rsidRPr="00821618" w:rsidRDefault="00BA0875" w:rsidP="00BA0875">
            <w:pPr>
              <w:rPr>
                <w:color w:val="000000"/>
                <w:sz w:val="20"/>
                <w:szCs w:val="20"/>
                <w:lang w:eastAsia="en-IN"/>
              </w:rPr>
            </w:pPr>
            <w:r w:rsidRPr="00821618">
              <w:rPr>
                <w:color w:val="000000"/>
                <w:sz w:val="20"/>
                <w:szCs w:val="20"/>
                <w:lang w:eastAsia="en-IN"/>
              </w:rPr>
              <w:t> </w:t>
            </w:r>
            <w:r w:rsidR="00EA29D0">
              <w:rPr>
                <w:color w:val="000000"/>
                <w:sz w:val="20"/>
                <w:szCs w:val="20"/>
                <w:lang w:eastAsia="en-IN"/>
              </w:rPr>
              <w:t>60</w:t>
            </w:r>
          </w:p>
        </w:tc>
        <w:tc>
          <w:tcPr>
            <w:tcW w:w="907" w:type="dxa"/>
            <w:tcBorders>
              <w:top w:val="nil"/>
              <w:left w:val="nil"/>
              <w:bottom w:val="single" w:sz="4" w:space="0" w:color="auto"/>
              <w:right w:val="single" w:sz="4" w:space="0" w:color="auto"/>
            </w:tcBorders>
            <w:noWrap/>
            <w:vAlign w:val="bottom"/>
            <w:hideMark/>
          </w:tcPr>
          <w:p w14:paraId="59986361" w14:textId="1C7FCD82" w:rsidR="00BA0875" w:rsidRPr="00821618" w:rsidRDefault="00BA0875" w:rsidP="00BA0875">
            <w:pPr>
              <w:rPr>
                <w:color w:val="000000"/>
                <w:sz w:val="20"/>
                <w:szCs w:val="20"/>
                <w:lang w:eastAsia="en-IN"/>
              </w:rPr>
            </w:pPr>
            <w:r w:rsidRPr="00821618">
              <w:rPr>
                <w:color w:val="000000"/>
                <w:sz w:val="20"/>
                <w:szCs w:val="20"/>
                <w:lang w:eastAsia="en-IN"/>
              </w:rPr>
              <w:t> </w:t>
            </w:r>
            <w:r w:rsidR="00EA10FC">
              <w:rPr>
                <w:color w:val="000000"/>
                <w:sz w:val="20"/>
                <w:szCs w:val="20"/>
                <w:lang w:eastAsia="en-IN"/>
              </w:rPr>
              <w:t>200</w:t>
            </w:r>
          </w:p>
        </w:tc>
        <w:tc>
          <w:tcPr>
            <w:tcW w:w="1417" w:type="dxa"/>
            <w:tcBorders>
              <w:top w:val="nil"/>
              <w:left w:val="nil"/>
              <w:bottom w:val="single" w:sz="4" w:space="0" w:color="auto"/>
              <w:right w:val="single" w:sz="4" w:space="0" w:color="auto"/>
            </w:tcBorders>
            <w:noWrap/>
            <w:vAlign w:val="bottom"/>
            <w:hideMark/>
          </w:tcPr>
          <w:p w14:paraId="59986362" w14:textId="525CD87B" w:rsidR="00BA0875" w:rsidRPr="00821618" w:rsidRDefault="00EA29D0" w:rsidP="00BA0875">
            <w:pPr>
              <w:rPr>
                <w:color w:val="000000"/>
                <w:sz w:val="20"/>
                <w:szCs w:val="20"/>
                <w:lang w:eastAsia="en-IN"/>
              </w:rPr>
            </w:pPr>
            <w:r>
              <w:rPr>
                <w:color w:val="000000"/>
                <w:sz w:val="20"/>
                <w:szCs w:val="20"/>
                <w:lang w:eastAsia="en-IN"/>
              </w:rPr>
              <w:t>60</w:t>
            </w:r>
            <w:r w:rsidR="00BA0875" w:rsidRPr="00821618">
              <w:rPr>
                <w:color w:val="000000"/>
                <w:sz w:val="20"/>
                <w:szCs w:val="20"/>
                <w:lang w:eastAsia="en-IN"/>
              </w:rPr>
              <w:t> </w:t>
            </w:r>
          </w:p>
        </w:tc>
      </w:tr>
      <w:tr w:rsidR="00BA0875" w:rsidRPr="00821618" w14:paraId="5998636C" w14:textId="77777777" w:rsidTr="00BA0875">
        <w:trPr>
          <w:trHeight w:val="465"/>
        </w:trPr>
        <w:tc>
          <w:tcPr>
            <w:tcW w:w="728" w:type="dxa"/>
            <w:vMerge/>
            <w:tcBorders>
              <w:top w:val="nil"/>
              <w:left w:val="single" w:sz="4" w:space="0" w:color="auto"/>
              <w:bottom w:val="single" w:sz="4" w:space="0" w:color="auto"/>
              <w:right w:val="single" w:sz="4" w:space="0" w:color="auto"/>
            </w:tcBorders>
            <w:vAlign w:val="center"/>
            <w:hideMark/>
          </w:tcPr>
          <w:p w14:paraId="59986364"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365"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5.13</w:t>
            </w:r>
          </w:p>
        </w:tc>
        <w:tc>
          <w:tcPr>
            <w:tcW w:w="2860" w:type="dxa"/>
            <w:tcBorders>
              <w:top w:val="nil"/>
              <w:left w:val="nil"/>
              <w:bottom w:val="single" w:sz="4" w:space="0" w:color="auto"/>
              <w:right w:val="single" w:sz="4" w:space="0" w:color="auto"/>
            </w:tcBorders>
            <w:vAlign w:val="bottom"/>
            <w:hideMark/>
          </w:tcPr>
          <w:p w14:paraId="59986366" w14:textId="77777777" w:rsidR="00BA0875" w:rsidRPr="00821618" w:rsidRDefault="00BA0875" w:rsidP="00BA0875">
            <w:pPr>
              <w:rPr>
                <w:color w:val="000000"/>
                <w:sz w:val="20"/>
                <w:szCs w:val="20"/>
                <w:lang w:eastAsia="en-IN"/>
              </w:rPr>
            </w:pPr>
            <w:r w:rsidRPr="00821618">
              <w:rPr>
                <w:color w:val="000000"/>
                <w:sz w:val="20"/>
                <w:szCs w:val="20"/>
                <w:lang w:eastAsia="en-IN"/>
              </w:rPr>
              <w:t>Medium Equipment's/ machinery (</w:t>
            </w:r>
            <w:proofErr w:type="spellStart"/>
            <w:r w:rsidRPr="00821618">
              <w:rPr>
                <w:color w:val="000000"/>
                <w:sz w:val="20"/>
                <w:szCs w:val="20"/>
                <w:lang w:eastAsia="en-IN"/>
              </w:rPr>
              <w:t>upto</w:t>
            </w:r>
            <w:proofErr w:type="spellEnd"/>
            <w:r w:rsidRPr="00821618">
              <w:rPr>
                <w:color w:val="000000"/>
                <w:sz w:val="20"/>
                <w:szCs w:val="20"/>
                <w:lang w:eastAsia="en-IN"/>
              </w:rPr>
              <w:t xml:space="preserve"> Rs 25000)</w:t>
            </w:r>
          </w:p>
        </w:tc>
        <w:tc>
          <w:tcPr>
            <w:tcW w:w="994" w:type="dxa"/>
            <w:tcBorders>
              <w:top w:val="nil"/>
              <w:left w:val="nil"/>
              <w:bottom w:val="single" w:sz="4" w:space="0" w:color="auto"/>
              <w:right w:val="single" w:sz="4" w:space="0" w:color="auto"/>
            </w:tcBorders>
            <w:vAlign w:val="bottom"/>
            <w:hideMark/>
          </w:tcPr>
          <w:p w14:paraId="59986367"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368"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369"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36A"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36B"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375"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36D"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36E"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5.14</w:t>
            </w:r>
          </w:p>
        </w:tc>
        <w:tc>
          <w:tcPr>
            <w:tcW w:w="2860" w:type="dxa"/>
            <w:tcBorders>
              <w:top w:val="nil"/>
              <w:left w:val="nil"/>
              <w:bottom w:val="single" w:sz="4" w:space="0" w:color="auto"/>
              <w:right w:val="single" w:sz="4" w:space="0" w:color="auto"/>
            </w:tcBorders>
            <w:vAlign w:val="bottom"/>
            <w:hideMark/>
          </w:tcPr>
          <w:p w14:paraId="5998636F" w14:textId="77777777" w:rsidR="00BA0875" w:rsidRPr="00821618" w:rsidRDefault="00BA0875" w:rsidP="00BA0875">
            <w:pPr>
              <w:rPr>
                <w:color w:val="000000"/>
                <w:sz w:val="20"/>
                <w:szCs w:val="20"/>
                <w:lang w:eastAsia="en-IN"/>
              </w:rPr>
            </w:pPr>
            <w:r w:rsidRPr="00821618">
              <w:rPr>
                <w:color w:val="000000"/>
                <w:sz w:val="20"/>
                <w:szCs w:val="20"/>
                <w:lang w:eastAsia="en-IN"/>
              </w:rPr>
              <w:t>Large Equipment's / machinery (&gt; Rs. 25000)</w:t>
            </w:r>
          </w:p>
        </w:tc>
        <w:tc>
          <w:tcPr>
            <w:tcW w:w="994" w:type="dxa"/>
            <w:tcBorders>
              <w:top w:val="nil"/>
              <w:left w:val="nil"/>
              <w:bottom w:val="single" w:sz="4" w:space="0" w:color="auto"/>
              <w:right w:val="single" w:sz="4" w:space="0" w:color="auto"/>
            </w:tcBorders>
            <w:vAlign w:val="bottom"/>
            <w:hideMark/>
          </w:tcPr>
          <w:p w14:paraId="59986370"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371"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372"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373"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374"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37E"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376"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377"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5.15</w:t>
            </w:r>
          </w:p>
        </w:tc>
        <w:tc>
          <w:tcPr>
            <w:tcW w:w="2860" w:type="dxa"/>
            <w:tcBorders>
              <w:top w:val="nil"/>
              <w:left w:val="nil"/>
              <w:bottom w:val="single" w:sz="4" w:space="0" w:color="auto"/>
              <w:right w:val="single" w:sz="4" w:space="0" w:color="auto"/>
            </w:tcBorders>
            <w:vAlign w:val="bottom"/>
            <w:hideMark/>
          </w:tcPr>
          <w:p w14:paraId="59986378" w14:textId="77777777" w:rsidR="00BA0875" w:rsidRPr="00821618" w:rsidRDefault="00BA0875" w:rsidP="00BA0875">
            <w:pPr>
              <w:rPr>
                <w:color w:val="000000"/>
                <w:sz w:val="20"/>
                <w:szCs w:val="20"/>
                <w:lang w:eastAsia="en-IN"/>
              </w:rPr>
            </w:pPr>
            <w:r w:rsidRPr="00821618">
              <w:rPr>
                <w:color w:val="000000"/>
                <w:sz w:val="20"/>
                <w:szCs w:val="20"/>
                <w:lang w:eastAsia="en-IN"/>
              </w:rPr>
              <w:t xml:space="preserve">Infrastructure / Civil Works/ Ponds </w:t>
            </w:r>
            <w:proofErr w:type="spellStart"/>
            <w:r w:rsidRPr="00821618">
              <w:rPr>
                <w:color w:val="000000"/>
                <w:sz w:val="20"/>
                <w:szCs w:val="20"/>
                <w:lang w:eastAsia="en-IN"/>
              </w:rPr>
              <w:t>etc</w:t>
            </w:r>
            <w:proofErr w:type="spellEnd"/>
          </w:p>
        </w:tc>
        <w:tc>
          <w:tcPr>
            <w:tcW w:w="994" w:type="dxa"/>
            <w:tcBorders>
              <w:top w:val="nil"/>
              <w:left w:val="nil"/>
              <w:bottom w:val="single" w:sz="4" w:space="0" w:color="auto"/>
              <w:right w:val="single" w:sz="4" w:space="0" w:color="auto"/>
            </w:tcBorders>
            <w:vAlign w:val="bottom"/>
            <w:hideMark/>
          </w:tcPr>
          <w:p w14:paraId="59986379"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37A"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37B"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37C"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37D"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387"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37F"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380"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5.16</w:t>
            </w:r>
          </w:p>
        </w:tc>
        <w:tc>
          <w:tcPr>
            <w:tcW w:w="2860" w:type="dxa"/>
            <w:tcBorders>
              <w:top w:val="nil"/>
              <w:left w:val="nil"/>
              <w:bottom w:val="single" w:sz="4" w:space="0" w:color="auto"/>
              <w:right w:val="single" w:sz="4" w:space="0" w:color="auto"/>
            </w:tcBorders>
            <w:vAlign w:val="bottom"/>
            <w:hideMark/>
          </w:tcPr>
          <w:p w14:paraId="59986381" w14:textId="77777777" w:rsidR="00BA0875" w:rsidRPr="00821618" w:rsidRDefault="00BA0875" w:rsidP="00BA0875">
            <w:pPr>
              <w:rPr>
                <w:color w:val="000000"/>
                <w:sz w:val="20"/>
                <w:szCs w:val="20"/>
                <w:lang w:eastAsia="en-IN"/>
              </w:rPr>
            </w:pPr>
            <w:r w:rsidRPr="00821618">
              <w:rPr>
                <w:color w:val="000000"/>
                <w:sz w:val="20"/>
                <w:szCs w:val="20"/>
                <w:lang w:eastAsia="en-IN"/>
              </w:rPr>
              <w:t>Setting up plant nursery/ seed farm/ hatchery</w:t>
            </w:r>
          </w:p>
        </w:tc>
        <w:tc>
          <w:tcPr>
            <w:tcW w:w="994" w:type="dxa"/>
            <w:tcBorders>
              <w:top w:val="nil"/>
              <w:left w:val="nil"/>
              <w:bottom w:val="single" w:sz="4" w:space="0" w:color="auto"/>
              <w:right w:val="single" w:sz="4" w:space="0" w:color="auto"/>
            </w:tcBorders>
            <w:vAlign w:val="bottom"/>
            <w:hideMark/>
          </w:tcPr>
          <w:p w14:paraId="59986382"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383"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384"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385"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386"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390" w14:textId="77777777" w:rsidTr="00BA0875">
        <w:trPr>
          <w:trHeight w:val="510"/>
        </w:trPr>
        <w:tc>
          <w:tcPr>
            <w:tcW w:w="728" w:type="dxa"/>
            <w:vMerge/>
            <w:tcBorders>
              <w:top w:val="nil"/>
              <w:left w:val="single" w:sz="4" w:space="0" w:color="auto"/>
              <w:bottom w:val="single" w:sz="4" w:space="0" w:color="auto"/>
              <w:right w:val="single" w:sz="4" w:space="0" w:color="auto"/>
            </w:tcBorders>
            <w:vAlign w:val="center"/>
            <w:hideMark/>
          </w:tcPr>
          <w:p w14:paraId="59986388"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389"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5.17</w:t>
            </w:r>
          </w:p>
        </w:tc>
        <w:tc>
          <w:tcPr>
            <w:tcW w:w="2860" w:type="dxa"/>
            <w:tcBorders>
              <w:top w:val="nil"/>
              <w:left w:val="nil"/>
              <w:bottom w:val="single" w:sz="4" w:space="0" w:color="auto"/>
              <w:right w:val="single" w:sz="4" w:space="0" w:color="auto"/>
            </w:tcBorders>
            <w:vAlign w:val="bottom"/>
            <w:hideMark/>
          </w:tcPr>
          <w:p w14:paraId="5998638A" w14:textId="77777777" w:rsidR="00BA0875" w:rsidRPr="00821618" w:rsidRDefault="00BA0875" w:rsidP="00BA0875">
            <w:pPr>
              <w:rPr>
                <w:color w:val="000000"/>
                <w:sz w:val="20"/>
                <w:szCs w:val="20"/>
                <w:lang w:eastAsia="en-IN"/>
              </w:rPr>
            </w:pPr>
            <w:r w:rsidRPr="00821618">
              <w:rPr>
                <w:color w:val="000000"/>
                <w:sz w:val="20"/>
                <w:szCs w:val="20"/>
                <w:lang w:eastAsia="en-IN"/>
              </w:rPr>
              <w:t xml:space="preserve">Land development/ Reclamation / Conservation </w:t>
            </w:r>
          </w:p>
        </w:tc>
        <w:tc>
          <w:tcPr>
            <w:tcW w:w="994" w:type="dxa"/>
            <w:tcBorders>
              <w:top w:val="nil"/>
              <w:left w:val="nil"/>
              <w:bottom w:val="single" w:sz="4" w:space="0" w:color="auto"/>
              <w:right w:val="single" w:sz="4" w:space="0" w:color="auto"/>
            </w:tcBorders>
            <w:noWrap/>
            <w:vAlign w:val="bottom"/>
            <w:hideMark/>
          </w:tcPr>
          <w:p w14:paraId="5998638B" w14:textId="19F6AA19" w:rsidR="00BA0875" w:rsidRPr="00821618" w:rsidRDefault="002B07EE" w:rsidP="00BA0875">
            <w:pPr>
              <w:rPr>
                <w:color w:val="000000"/>
                <w:sz w:val="20"/>
                <w:szCs w:val="20"/>
                <w:lang w:eastAsia="en-IN"/>
              </w:rPr>
            </w:pPr>
            <w:r w:rsidRPr="00821618">
              <w:rPr>
                <w:color w:val="000000"/>
                <w:sz w:val="20"/>
                <w:szCs w:val="20"/>
                <w:lang w:eastAsia="en-IN"/>
              </w:rPr>
              <w:t>H</w:t>
            </w:r>
            <w:r w:rsidR="00BA0875" w:rsidRPr="00821618">
              <w:rPr>
                <w:color w:val="000000"/>
                <w:sz w:val="20"/>
                <w:szCs w:val="20"/>
                <w:lang w:eastAsia="en-IN"/>
              </w:rPr>
              <w:t>ectares</w:t>
            </w:r>
          </w:p>
        </w:tc>
        <w:tc>
          <w:tcPr>
            <w:tcW w:w="992" w:type="dxa"/>
            <w:tcBorders>
              <w:top w:val="nil"/>
              <w:left w:val="nil"/>
              <w:bottom w:val="single" w:sz="4" w:space="0" w:color="auto"/>
              <w:right w:val="single" w:sz="4" w:space="0" w:color="auto"/>
            </w:tcBorders>
            <w:noWrap/>
            <w:vAlign w:val="bottom"/>
            <w:hideMark/>
          </w:tcPr>
          <w:p w14:paraId="5998638C"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38D"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38E"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vAlign w:val="bottom"/>
            <w:hideMark/>
          </w:tcPr>
          <w:p w14:paraId="5998638F"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399"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391"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392"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5.18</w:t>
            </w:r>
          </w:p>
        </w:tc>
        <w:tc>
          <w:tcPr>
            <w:tcW w:w="2860" w:type="dxa"/>
            <w:tcBorders>
              <w:top w:val="nil"/>
              <w:left w:val="nil"/>
              <w:bottom w:val="single" w:sz="4" w:space="0" w:color="auto"/>
              <w:right w:val="single" w:sz="4" w:space="0" w:color="auto"/>
            </w:tcBorders>
            <w:vAlign w:val="bottom"/>
            <w:hideMark/>
          </w:tcPr>
          <w:p w14:paraId="59986393" w14:textId="77777777" w:rsidR="00BA0875" w:rsidRPr="00821618" w:rsidRDefault="00BA0875" w:rsidP="00BA0875">
            <w:pPr>
              <w:rPr>
                <w:color w:val="000000"/>
                <w:sz w:val="20"/>
                <w:szCs w:val="20"/>
                <w:lang w:eastAsia="en-IN"/>
              </w:rPr>
            </w:pPr>
            <w:r w:rsidRPr="00821618">
              <w:rPr>
                <w:color w:val="000000"/>
                <w:sz w:val="20"/>
                <w:szCs w:val="20"/>
                <w:lang w:eastAsia="en-IN"/>
              </w:rPr>
              <w:t xml:space="preserve">Fertilizers (NPK)/ Secondary fertilizers </w:t>
            </w:r>
          </w:p>
        </w:tc>
        <w:tc>
          <w:tcPr>
            <w:tcW w:w="994" w:type="dxa"/>
            <w:tcBorders>
              <w:top w:val="nil"/>
              <w:left w:val="nil"/>
              <w:bottom w:val="single" w:sz="4" w:space="0" w:color="auto"/>
              <w:right w:val="single" w:sz="4" w:space="0" w:color="auto"/>
            </w:tcBorders>
            <w:noWrap/>
            <w:vAlign w:val="bottom"/>
            <w:hideMark/>
          </w:tcPr>
          <w:p w14:paraId="59986394" w14:textId="357A2085" w:rsidR="00BA0875" w:rsidRPr="00821618" w:rsidRDefault="002B07EE" w:rsidP="00BA0875">
            <w:pPr>
              <w:rPr>
                <w:color w:val="000000"/>
                <w:sz w:val="20"/>
                <w:szCs w:val="20"/>
                <w:lang w:eastAsia="en-IN"/>
              </w:rPr>
            </w:pPr>
            <w:proofErr w:type="spellStart"/>
            <w:r w:rsidRPr="00821618">
              <w:rPr>
                <w:color w:val="000000"/>
                <w:sz w:val="20"/>
                <w:szCs w:val="20"/>
                <w:lang w:eastAsia="en-IN"/>
              </w:rPr>
              <w:t>T</w:t>
            </w:r>
            <w:r w:rsidR="00BA0875" w:rsidRPr="00821618">
              <w:rPr>
                <w:color w:val="000000"/>
                <w:sz w:val="20"/>
                <w:szCs w:val="20"/>
                <w:lang w:eastAsia="en-IN"/>
              </w:rPr>
              <w:t>onnes</w:t>
            </w:r>
            <w:proofErr w:type="spellEnd"/>
          </w:p>
        </w:tc>
        <w:tc>
          <w:tcPr>
            <w:tcW w:w="992" w:type="dxa"/>
            <w:tcBorders>
              <w:top w:val="nil"/>
              <w:left w:val="nil"/>
              <w:bottom w:val="single" w:sz="4" w:space="0" w:color="auto"/>
              <w:right w:val="single" w:sz="4" w:space="0" w:color="auto"/>
            </w:tcBorders>
            <w:noWrap/>
            <w:vAlign w:val="bottom"/>
            <w:hideMark/>
          </w:tcPr>
          <w:p w14:paraId="59986395" w14:textId="5398F35B" w:rsidR="00BA0875" w:rsidRPr="00821618" w:rsidRDefault="00BA0875" w:rsidP="00BA0875">
            <w:pPr>
              <w:rPr>
                <w:color w:val="000000"/>
                <w:sz w:val="20"/>
                <w:szCs w:val="20"/>
                <w:lang w:eastAsia="en-IN"/>
              </w:rPr>
            </w:pPr>
            <w:r w:rsidRPr="00821618">
              <w:rPr>
                <w:color w:val="000000"/>
                <w:sz w:val="20"/>
                <w:szCs w:val="20"/>
                <w:lang w:eastAsia="en-IN"/>
              </w:rPr>
              <w:t> </w:t>
            </w:r>
            <w:r w:rsidR="00EA10FC">
              <w:rPr>
                <w:color w:val="000000"/>
                <w:sz w:val="20"/>
                <w:szCs w:val="20"/>
                <w:lang w:eastAsia="en-IN"/>
              </w:rPr>
              <w:t>1.5</w:t>
            </w:r>
          </w:p>
        </w:tc>
        <w:tc>
          <w:tcPr>
            <w:tcW w:w="1361" w:type="dxa"/>
            <w:tcBorders>
              <w:top w:val="nil"/>
              <w:left w:val="nil"/>
              <w:bottom w:val="single" w:sz="4" w:space="0" w:color="auto"/>
              <w:right w:val="single" w:sz="4" w:space="0" w:color="auto"/>
            </w:tcBorders>
            <w:noWrap/>
            <w:vAlign w:val="bottom"/>
            <w:hideMark/>
          </w:tcPr>
          <w:p w14:paraId="59986396" w14:textId="0F9FFDC9" w:rsidR="00BA0875" w:rsidRPr="00821618" w:rsidRDefault="00EA29D0" w:rsidP="00BA0875">
            <w:pPr>
              <w:rPr>
                <w:color w:val="000000"/>
                <w:sz w:val="20"/>
                <w:szCs w:val="20"/>
                <w:lang w:eastAsia="en-IN"/>
              </w:rPr>
            </w:pPr>
            <w:r>
              <w:rPr>
                <w:color w:val="000000"/>
                <w:sz w:val="20"/>
                <w:szCs w:val="20"/>
                <w:lang w:eastAsia="en-IN"/>
              </w:rPr>
              <w:t>1.209</w:t>
            </w:r>
            <w:r w:rsidR="00BA0875"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119CDBAD" w14:textId="77777777" w:rsidR="00EA10FC" w:rsidRPr="00821618" w:rsidRDefault="00BA0875" w:rsidP="00BA0875">
            <w:pPr>
              <w:rPr>
                <w:color w:val="000000"/>
                <w:sz w:val="20"/>
                <w:szCs w:val="20"/>
                <w:lang w:eastAsia="en-IN"/>
              </w:rPr>
            </w:pPr>
            <w:r w:rsidRPr="00821618">
              <w:rPr>
                <w:color w:val="000000"/>
                <w:sz w:val="20"/>
                <w:szCs w:val="20"/>
                <w:lang w:eastAsia="en-IN"/>
              </w:rPr>
              <w:t> </w:t>
            </w:r>
          </w:p>
          <w:p w14:paraId="59986397" w14:textId="6E2B80EC" w:rsidR="00BA0875" w:rsidRPr="00EA10FC" w:rsidRDefault="00EA10FC" w:rsidP="00BA0875">
            <w:pPr>
              <w:rPr>
                <w:rFonts w:ascii="Calisto MT" w:hAnsi="Calisto MT" w:cs="Calibri"/>
                <w:color w:val="000000"/>
                <w:sz w:val="22"/>
                <w:szCs w:val="22"/>
              </w:rPr>
            </w:pPr>
            <w:r>
              <w:rPr>
                <w:rFonts w:ascii="Calisto MT" w:hAnsi="Calisto MT" w:cs="Calibri"/>
                <w:color w:val="000000"/>
                <w:sz w:val="22"/>
                <w:szCs w:val="22"/>
              </w:rPr>
              <w:t>70</w:t>
            </w:r>
          </w:p>
        </w:tc>
        <w:tc>
          <w:tcPr>
            <w:tcW w:w="1417" w:type="dxa"/>
            <w:tcBorders>
              <w:top w:val="nil"/>
              <w:left w:val="nil"/>
              <w:bottom w:val="single" w:sz="4" w:space="0" w:color="auto"/>
              <w:right w:val="single" w:sz="4" w:space="0" w:color="auto"/>
            </w:tcBorders>
            <w:noWrap/>
            <w:vAlign w:val="bottom"/>
            <w:hideMark/>
          </w:tcPr>
          <w:p w14:paraId="59986398" w14:textId="79945091" w:rsidR="00BA0875" w:rsidRPr="00821618" w:rsidRDefault="00BA0875" w:rsidP="00BA0875">
            <w:pPr>
              <w:rPr>
                <w:color w:val="000000"/>
                <w:sz w:val="20"/>
                <w:szCs w:val="20"/>
                <w:lang w:eastAsia="en-IN"/>
              </w:rPr>
            </w:pPr>
            <w:r w:rsidRPr="00821618">
              <w:rPr>
                <w:color w:val="000000"/>
                <w:sz w:val="20"/>
                <w:szCs w:val="20"/>
                <w:lang w:eastAsia="en-IN"/>
              </w:rPr>
              <w:t> </w:t>
            </w:r>
            <w:r w:rsidR="00EA29D0">
              <w:rPr>
                <w:color w:val="000000"/>
                <w:sz w:val="20"/>
                <w:szCs w:val="20"/>
                <w:lang w:eastAsia="en-IN"/>
              </w:rPr>
              <w:t>37</w:t>
            </w:r>
          </w:p>
        </w:tc>
      </w:tr>
      <w:tr w:rsidR="00BA0875" w:rsidRPr="00821618" w14:paraId="599863A2"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39A"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39B"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5.19</w:t>
            </w:r>
          </w:p>
        </w:tc>
        <w:tc>
          <w:tcPr>
            <w:tcW w:w="2860" w:type="dxa"/>
            <w:tcBorders>
              <w:top w:val="nil"/>
              <w:left w:val="nil"/>
              <w:bottom w:val="single" w:sz="4" w:space="0" w:color="auto"/>
              <w:right w:val="single" w:sz="4" w:space="0" w:color="auto"/>
            </w:tcBorders>
            <w:vAlign w:val="bottom"/>
            <w:hideMark/>
          </w:tcPr>
          <w:p w14:paraId="5998639C" w14:textId="77777777" w:rsidR="00BA0875" w:rsidRPr="00821618" w:rsidRDefault="00BA0875" w:rsidP="00BA0875">
            <w:pPr>
              <w:rPr>
                <w:color w:val="000000"/>
                <w:sz w:val="20"/>
                <w:szCs w:val="20"/>
                <w:lang w:eastAsia="en-IN"/>
              </w:rPr>
            </w:pPr>
            <w:r w:rsidRPr="00821618">
              <w:rPr>
                <w:color w:val="000000"/>
                <w:sz w:val="20"/>
                <w:szCs w:val="20"/>
                <w:lang w:eastAsia="en-IN"/>
              </w:rPr>
              <w:t xml:space="preserve">Micro nutrients </w:t>
            </w:r>
          </w:p>
        </w:tc>
        <w:tc>
          <w:tcPr>
            <w:tcW w:w="994" w:type="dxa"/>
            <w:tcBorders>
              <w:top w:val="nil"/>
              <w:left w:val="nil"/>
              <w:bottom w:val="single" w:sz="4" w:space="0" w:color="auto"/>
              <w:right w:val="single" w:sz="4" w:space="0" w:color="auto"/>
            </w:tcBorders>
            <w:noWrap/>
            <w:vAlign w:val="bottom"/>
            <w:hideMark/>
          </w:tcPr>
          <w:p w14:paraId="5998639D" w14:textId="56CA7F42" w:rsidR="00BA0875" w:rsidRPr="00821618" w:rsidRDefault="002B07EE" w:rsidP="00BA0875">
            <w:pPr>
              <w:rPr>
                <w:color w:val="000000"/>
                <w:sz w:val="20"/>
                <w:szCs w:val="20"/>
                <w:lang w:eastAsia="en-IN"/>
              </w:rPr>
            </w:pPr>
            <w:proofErr w:type="spellStart"/>
            <w:r w:rsidRPr="00821618">
              <w:rPr>
                <w:color w:val="000000"/>
                <w:sz w:val="20"/>
                <w:szCs w:val="20"/>
                <w:lang w:eastAsia="en-IN"/>
              </w:rPr>
              <w:t>T</w:t>
            </w:r>
            <w:r w:rsidR="00BA0875" w:rsidRPr="00821618">
              <w:rPr>
                <w:color w:val="000000"/>
                <w:sz w:val="20"/>
                <w:szCs w:val="20"/>
                <w:lang w:eastAsia="en-IN"/>
              </w:rPr>
              <w:t>onnes</w:t>
            </w:r>
            <w:proofErr w:type="spellEnd"/>
          </w:p>
        </w:tc>
        <w:tc>
          <w:tcPr>
            <w:tcW w:w="992" w:type="dxa"/>
            <w:tcBorders>
              <w:top w:val="nil"/>
              <w:left w:val="nil"/>
              <w:bottom w:val="single" w:sz="4" w:space="0" w:color="auto"/>
              <w:right w:val="single" w:sz="4" w:space="0" w:color="auto"/>
            </w:tcBorders>
            <w:noWrap/>
            <w:vAlign w:val="bottom"/>
            <w:hideMark/>
          </w:tcPr>
          <w:p w14:paraId="5998639E" w14:textId="5A10C415" w:rsidR="00BA0875" w:rsidRPr="00821618" w:rsidRDefault="00BA0875" w:rsidP="00BA0875">
            <w:pPr>
              <w:rPr>
                <w:color w:val="000000"/>
                <w:sz w:val="20"/>
                <w:szCs w:val="20"/>
                <w:lang w:eastAsia="en-IN"/>
              </w:rPr>
            </w:pPr>
            <w:r w:rsidRPr="00821618">
              <w:rPr>
                <w:color w:val="000000"/>
                <w:sz w:val="20"/>
                <w:szCs w:val="20"/>
                <w:lang w:eastAsia="en-IN"/>
              </w:rPr>
              <w:t> </w:t>
            </w:r>
            <w:r w:rsidR="00EA10FC">
              <w:rPr>
                <w:color w:val="000000"/>
                <w:sz w:val="20"/>
                <w:szCs w:val="20"/>
                <w:lang w:eastAsia="en-IN"/>
              </w:rPr>
              <w:t>0.3</w:t>
            </w:r>
          </w:p>
        </w:tc>
        <w:tc>
          <w:tcPr>
            <w:tcW w:w="1361" w:type="dxa"/>
            <w:tcBorders>
              <w:top w:val="nil"/>
              <w:left w:val="nil"/>
              <w:bottom w:val="single" w:sz="4" w:space="0" w:color="auto"/>
              <w:right w:val="single" w:sz="4" w:space="0" w:color="auto"/>
            </w:tcBorders>
            <w:noWrap/>
            <w:vAlign w:val="bottom"/>
            <w:hideMark/>
          </w:tcPr>
          <w:p w14:paraId="5998639F" w14:textId="05B23E69" w:rsidR="00BA0875" w:rsidRPr="00821618" w:rsidRDefault="00BA0875" w:rsidP="00BA0875">
            <w:pPr>
              <w:rPr>
                <w:color w:val="000000"/>
                <w:sz w:val="20"/>
                <w:szCs w:val="20"/>
                <w:lang w:eastAsia="en-IN"/>
              </w:rPr>
            </w:pPr>
            <w:r w:rsidRPr="00821618">
              <w:rPr>
                <w:color w:val="000000"/>
                <w:sz w:val="20"/>
                <w:szCs w:val="20"/>
                <w:lang w:eastAsia="en-IN"/>
              </w:rPr>
              <w:t> </w:t>
            </w:r>
            <w:r w:rsidR="00EA29D0">
              <w:rPr>
                <w:color w:val="000000"/>
                <w:sz w:val="20"/>
                <w:szCs w:val="20"/>
                <w:lang w:eastAsia="en-IN"/>
              </w:rPr>
              <w:t>0.008</w:t>
            </w:r>
          </w:p>
        </w:tc>
        <w:tc>
          <w:tcPr>
            <w:tcW w:w="907" w:type="dxa"/>
            <w:tcBorders>
              <w:top w:val="nil"/>
              <w:left w:val="nil"/>
              <w:bottom w:val="single" w:sz="4" w:space="0" w:color="auto"/>
              <w:right w:val="single" w:sz="4" w:space="0" w:color="auto"/>
            </w:tcBorders>
            <w:noWrap/>
            <w:vAlign w:val="bottom"/>
            <w:hideMark/>
          </w:tcPr>
          <w:p w14:paraId="35CDB20A" w14:textId="77777777" w:rsidR="00EA10FC" w:rsidRPr="00821618" w:rsidRDefault="00BA0875" w:rsidP="00BA0875">
            <w:pPr>
              <w:rPr>
                <w:color w:val="000000"/>
                <w:sz w:val="20"/>
                <w:szCs w:val="20"/>
                <w:lang w:eastAsia="en-IN"/>
              </w:rPr>
            </w:pPr>
            <w:r w:rsidRPr="00821618">
              <w:rPr>
                <w:color w:val="000000"/>
                <w:sz w:val="20"/>
                <w:szCs w:val="20"/>
                <w:lang w:eastAsia="en-IN"/>
              </w:rPr>
              <w:t> </w:t>
            </w:r>
          </w:p>
          <w:p w14:paraId="599863A0" w14:textId="661AD2FA" w:rsidR="00BA0875" w:rsidRPr="00EA10FC" w:rsidRDefault="00EA10FC" w:rsidP="00BA0875">
            <w:pPr>
              <w:rPr>
                <w:rFonts w:ascii="Calisto MT" w:hAnsi="Calisto MT" w:cs="Calibri"/>
                <w:color w:val="000000"/>
                <w:sz w:val="22"/>
                <w:szCs w:val="22"/>
              </w:rPr>
            </w:pPr>
            <w:r>
              <w:rPr>
                <w:rFonts w:ascii="Calisto MT" w:hAnsi="Calisto MT" w:cs="Calibri"/>
                <w:color w:val="000000"/>
                <w:sz w:val="22"/>
                <w:szCs w:val="22"/>
              </w:rPr>
              <w:t>50</w:t>
            </w:r>
          </w:p>
        </w:tc>
        <w:tc>
          <w:tcPr>
            <w:tcW w:w="1417" w:type="dxa"/>
            <w:tcBorders>
              <w:top w:val="nil"/>
              <w:left w:val="nil"/>
              <w:bottom w:val="single" w:sz="4" w:space="0" w:color="auto"/>
              <w:right w:val="single" w:sz="4" w:space="0" w:color="auto"/>
            </w:tcBorders>
            <w:noWrap/>
            <w:vAlign w:val="bottom"/>
            <w:hideMark/>
          </w:tcPr>
          <w:p w14:paraId="599863A1" w14:textId="3FA950FD" w:rsidR="00BA0875" w:rsidRPr="00821618" w:rsidRDefault="00BA0875" w:rsidP="00BA0875">
            <w:pPr>
              <w:rPr>
                <w:color w:val="000000"/>
                <w:sz w:val="20"/>
                <w:szCs w:val="20"/>
                <w:lang w:eastAsia="en-IN"/>
              </w:rPr>
            </w:pPr>
            <w:r w:rsidRPr="00821618">
              <w:rPr>
                <w:color w:val="000000"/>
                <w:sz w:val="20"/>
                <w:szCs w:val="20"/>
                <w:lang w:eastAsia="en-IN"/>
              </w:rPr>
              <w:t> </w:t>
            </w:r>
            <w:r w:rsidR="00EA29D0">
              <w:rPr>
                <w:color w:val="000000"/>
                <w:sz w:val="20"/>
                <w:szCs w:val="20"/>
                <w:lang w:eastAsia="en-IN"/>
              </w:rPr>
              <w:t>37</w:t>
            </w:r>
          </w:p>
        </w:tc>
      </w:tr>
      <w:tr w:rsidR="00BA0875" w:rsidRPr="00821618" w14:paraId="599863AB"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3A3"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3A4"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5.2</w:t>
            </w:r>
          </w:p>
        </w:tc>
        <w:tc>
          <w:tcPr>
            <w:tcW w:w="2860" w:type="dxa"/>
            <w:tcBorders>
              <w:top w:val="nil"/>
              <w:left w:val="nil"/>
              <w:bottom w:val="single" w:sz="4" w:space="0" w:color="auto"/>
              <w:right w:val="single" w:sz="4" w:space="0" w:color="auto"/>
            </w:tcBorders>
            <w:vAlign w:val="bottom"/>
            <w:hideMark/>
          </w:tcPr>
          <w:p w14:paraId="599863A5" w14:textId="77777777" w:rsidR="00BA0875" w:rsidRPr="00821618" w:rsidRDefault="00BA0875" w:rsidP="00BA0875">
            <w:pPr>
              <w:rPr>
                <w:color w:val="000000"/>
                <w:sz w:val="20"/>
                <w:szCs w:val="20"/>
                <w:lang w:eastAsia="en-IN"/>
              </w:rPr>
            </w:pPr>
            <w:r w:rsidRPr="00821618">
              <w:rPr>
                <w:color w:val="000000"/>
                <w:sz w:val="20"/>
                <w:szCs w:val="20"/>
                <w:lang w:eastAsia="en-IN"/>
              </w:rPr>
              <w:t>FYM/ Vermicompost</w:t>
            </w:r>
          </w:p>
        </w:tc>
        <w:tc>
          <w:tcPr>
            <w:tcW w:w="994" w:type="dxa"/>
            <w:tcBorders>
              <w:top w:val="nil"/>
              <w:left w:val="nil"/>
              <w:bottom w:val="single" w:sz="4" w:space="0" w:color="auto"/>
              <w:right w:val="single" w:sz="4" w:space="0" w:color="auto"/>
            </w:tcBorders>
            <w:noWrap/>
            <w:vAlign w:val="bottom"/>
            <w:hideMark/>
          </w:tcPr>
          <w:p w14:paraId="599863A6" w14:textId="3AB5E726" w:rsidR="00BA0875" w:rsidRPr="00821618" w:rsidRDefault="002B07EE" w:rsidP="00BA0875">
            <w:pPr>
              <w:rPr>
                <w:color w:val="000000"/>
                <w:sz w:val="20"/>
                <w:szCs w:val="20"/>
                <w:lang w:eastAsia="en-IN"/>
              </w:rPr>
            </w:pPr>
            <w:proofErr w:type="spellStart"/>
            <w:r w:rsidRPr="00821618">
              <w:rPr>
                <w:color w:val="000000"/>
                <w:sz w:val="20"/>
                <w:szCs w:val="20"/>
                <w:lang w:eastAsia="en-IN"/>
              </w:rPr>
              <w:t>T</w:t>
            </w:r>
            <w:r w:rsidR="00BA0875" w:rsidRPr="00821618">
              <w:rPr>
                <w:color w:val="000000"/>
                <w:sz w:val="20"/>
                <w:szCs w:val="20"/>
                <w:lang w:eastAsia="en-IN"/>
              </w:rPr>
              <w:t>onnes</w:t>
            </w:r>
            <w:proofErr w:type="spellEnd"/>
          </w:p>
        </w:tc>
        <w:tc>
          <w:tcPr>
            <w:tcW w:w="992" w:type="dxa"/>
            <w:tcBorders>
              <w:top w:val="nil"/>
              <w:left w:val="nil"/>
              <w:bottom w:val="single" w:sz="4" w:space="0" w:color="auto"/>
              <w:right w:val="single" w:sz="4" w:space="0" w:color="auto"/>
            </w:tcBorders>
            <w:noWrap/>
            <w:vAlign w:val="bottom"/>
            <w:hideMark/>
          </w:tcPr>
          <w:p w14:paraId="599863A7"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3A8"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3A9"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3AA"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3B4"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3AC"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3AD"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5.21</w:t>
            </w:r>
          </w:p>
        </w:tc>
        <w:tc>
          <w:tcPr>
            <w:tcW w:w="2860" w:type="dxa"/>
            <w:tcBorders>
              <w:top w:val="nil"/>
              <w:left w:val="nil"/>
              <w:bottom w:val="single" w:sz="4" w:space="0" w:color="auto"/>
              <w:right w:val="single" w:sz="4" w:space="0" w:color="auto"/>
            </w:tcBorders>
            <w:vAlign w:val="bottom"/>
            <w:hideMark/>
          </w:tcPr>
          <w:p w14:paraId="599863AE" w14:textId="77777777" w:rsidR="00BA0875" w:rsidRPr="00821618" w:rsidRDefault="00BA0875" w:rsidP="00BA0875">
            <w:pPr>
              <w:rPr>
                <w:color w:val="000000"/>
                <w:sz w:val="20"/>
                <w:szCs w:val="20"/>
                <w:lang w:eastAsia="en-IN"/>
              </w:rPr>
            </w:pPr>
            <w:r w:rsidRPr="00821618">
              <w:rPr>
                <w:color w:val="000000"/>
                <w:sz w:val="20"/>
                <w:szCs w:val="20"/>
                <w:lang w:eastAsia="en-IN"/>
              </w:rPr>
              <w:t>Soil amendments (Gypsum, lime etc.)</w:t>
            </w:r>
          </w:p>
        </w:tc>
        <w:tc>
          <w:tcPr>
            <w:tcW w:w="994" w:type="dxa"/>
            <w:tcBorders>
              <w:top w:val="nil"/>
              <w:left w:val="nil"/>
              <w:bottom w:val="single" w:sz="4" w:space="0" w:color="auto"/>
              <w:right w:val="single" w:sz="4" w:space="0" w:color="auto"/>
            </w:tcBorders>
            <w:noWrap/>
            <w:vAlign w:val="bottom"/>
            <w:hideMark/>
          </w:tcPr>
          <w:p w14:paraId="599863AF" w14:textId="6B2CD44A" w:rsidR="00BA0875" w:rsidRPr="00821618" w:rsidRDefault="002B07EE" w:rsidP="00BA0875">
            <w:pPr>
              <w:rPr>
                <w:color w:val="000000"/>
                <w:sz w:val="20"/>
                <w:szCs w:val="20"/>
                <w:lang w:eastAsia="en-IN"/>
              </w:rPr>
            </w:pPr>
            <w:proofErr w:type="spellStart"/>
            <w:r w:rsidRPr="00821618">
              <w:rPr>
                <w:color w:val="000000"/>
                <w:sz w:val="20"/>
                <w:szCs w:val="20"/>
                <w:lang w:eastAsia="en-IN"/>
              </w:rPr>
              <w:t>T</w:t>
            </w:r>
            <w:r w:rsidR="00BA0875" w:rsidRPr="00821618">
              <w:rPr>
                <w:color w:val="000000"/>
                <w:sz w:val="20"/>
                <w:szCs w:val="20"/>
                <w:lang w:eastAsia="en-IN"/>
              </w:rPr>
              <w:t>onnes</w:t>
            </w:r>
            <w:proofErr w:type="spellEnd"/>
          </w:p>
        </w:tc>
        <w:tc>
          <w:tcPr>
            <w:tcW w:w="992" w:type="dxa"/>
            <w:tcBorders>
              <w:top w:val="nil"/>
              <w:left w:val="nil"/>
              <w:bottom w:val="single" w:sz="4" w:space="0" w:color="auto"/>
              <w:right w:val="single" w:sz="4" w:space="0" w:color="auto"/>
            </w:tcBorders>
            <w:noWrap/>
            <w:vAlign w:val="bottom"/>
            <w:hideMark/>
          </w:tcPr>
          <w:p w14:paraId="599863B0"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3B1"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3B2"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3B3"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3BD"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3B5"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3B6"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5.22</w:t>
            </w:r>
          </w:p>
        </w:tc>
        <w:tc>
          <w:tcPr>
            <w:tcW w:w="2860" w:type="dxa"/>
            <w:tcBorders>
              <w:top w:val="nil"/>
              <w:left w:val="nil"/>
              <w:bottom w:val="single" w:sz="4" w:space="0" w:color="auto"/>
              <w:right w:val="single" w:sz="4" w:space="0" w:color="auto"/>
            </w:tcBorders>
            <w:vAlign w:val="bottom"/>
            <w:hideMark/>
          </w:tcPr>
          <w:p w14:paraId="599863B7" w14:textId="77777777" w:rsidR="00BA0875" w:rsidRPr="00821618" w:rsidRDefault="00BA0875" w:rsidP="00BA0875">
            <w:pPr>
              <w:rPr>
                <w:color w:val="000000"/>
                <w:sz w:val="20"/>
                <w:szCs w:val="20"/>
                <w:lang w:eastAsia="en-IN"/>
              </w:rPr>
            </w:pPr>
            <w:r w:rsidRPr="00821618">
              <w:rPr>
                <w:color w:val="000000"/>
                <w:sz w:val="20"/>
                <w:szCs w:val="20"/>
                <w:lang w:eastAsia="en-IN"/>
              </w:rPr>
              <w:t>Plant protection chemicals</w:t>
            </w:r>
          </w:p>
        </w:tc>
        <w:tc>
          <w:tcPr>
            <w:tcW w:w="994" w:type="dxa"/>
            <w:tcBorders>
              <w:top w:val="nil"/>
              <w:left w:val="nil"/>
              <w:bottom w:val="single" w:sz="4" w:space="0" w:color="auto"/>
              <w:right w:val="single" w:sz="4" w:space="0" w:color="auto"/>
            </w:tcBorders>
            <w:noWrap/>
            <w:vAlign w:val="bottom"/>
            <w:hideMark/>
          </w:tcPr>
          <w:p w14:paraId="599863B8" w14:textId="77777777" w:rsidR="00BA0875" w:rsidRPr="00821618" w:rsidRDefault="00BA0875" w:rsidP="00BA0875">
            <w:pPr>
              <w:rPr>
                <w:color w:val="000000"/>
                <w:sz w:val="20"/>
                <w:szCs w:val="20"/>
                <w:lang w:eastAsia="en-IN"/>
              </w:rPr>
            </w:pPr>
            <w:r w:rsidRPr="00821618">
              <w:rPr>
                <w:color w:val="000000"/>
                <w:sz w:val="20"/>
                <w:szCs w:val="20"/>
                <w:lang w:eastAsia="en-IN"/>
              </w:rPr>
              <w:t>kg</w:t>
            </w:r>
          </w:p>
        </w:tc>
        <w:tc>
          <w:tcPr>
            <w:tcW w:w="992" w:type="dxa"/>
            <w:tcBorders>
              <w:top w:val="nil"/>
              <w:left w:val="nil"/>
              <w:bottom w:val="single" w:sz="4" w:space="0" w:color="auto"/>
              <w:right w:val="single" w:sz="4" w:space="0" w:color="auto"/>
            </w:tcBorders>
            <w:noWrap/>
            <w:vAlign w:val="bottom"/>
            <w:hideMark/>
          </w:tcPr>
          <w:p w14:paraId="4671B90B" w14:textId="77777777" w:rsidR="00EA10FC" w:rsidRPr="00821618" w:rsidRDefault="00BA0875" w:rsidP="00BA0875">
            <w:pPr>
              <w:rPr>
                <w:color w:val="000000"/>
                <w:sz w:val="20"/>
                <w:szCs w:val="20"/>
                <w:lang w:eastAsia="en-IN"/>
              </w:rPr>
            </w:pPr>
            <w:r w:rsidRPr="00821618">
              <w:rPr>
                <w:color w:val="000000"/>
                <w:sz w:val="20"/>
                <w:szCs w:val="20"/>
                <w:lang w:eastAsia="en-IN"/>
              </w:rPr>
              <w:t> </w:t>
            </w:r>
          </w:p>
          <w:p w14:paraId="71E8B67F" w14:textId="77777777" w:rsidR="00EA10FC" w:rsidRDefault="00EA10FC" w:rsidP="00EA10FC">
            <w:pPr>
              <w:rPr>
                <w:rFonts w:ascii="Calisto MT" w:hAnsi="Calisto MT" w:cs="Calibri"/>
                <w:color w:val="000000"/>
                <w:sz w:val="22"/>
                <w:szCs w:val="22"/>
              </w:rPr>
            </w:pPr>
            <w:r>
              <w:rPr>
                <w:rFonts w:ascii="Calisto MT" w:hAnsi="Calisto MT" w:cs="Calibri"/>
                <w:color w:val="000000"/>
                <w:sz w:val="22"/>
                <w:szCs w:val="22"/>
              </w:rPr>
              <w:t xml:space="preserve">40 Kg &amp; 50 </w:t>
            </w:r>
            <w:proofErr w:type="spellStart"/>
            <w:r>
              <w:rPr>
                <w:rFonts w:ascii="Calisto MT" w:hAnsi="Calisto MT" w:cs="Calibri"/>
                <w:color w:val="000000"/>
                <w:sz w:val="22"/>
                <w:szCs w:val="22"/>
              </w:rPr>
              <w:t>ltrs</w:t>
            </w:r>
            <w:proofErr w:type="spellEnd"/>
          </w:p>
          <w:p w14:paraId="599863B9" w14:textId="1138ADD7" w:rsidR="00BA0875" w:rsidRPr="00821618" w:rsidRDefault="00BA0875" w:rsidP="00BA0875">
            <w:pPr>
              <w:rPr>
                <w:color w:val="000000"/>
                <w:sz w:val="20"/>
                <w:szCs w:val="20"/>
                <w:lang w:eastAsia="en-IN"/>
              </w:rPr>
            </w:pPr>
          </w:p>
        </w:tc>
        <w:tc>
          <w:tcPr>
            <w:tcW w:w="1361" w:type="dxa"/>
            <w:tcBorders>
              <w:top w:val="nil"/>
              <w:left w:val="nil"/>
              <w:bottom w:val="single" w:sz="4" w:space="0" w:color="auto"/>
              <w:right w:val="single" w:sz="4" w:space="0" w:color="auto"/>
            </w:tcBorders>
            <w:noWrap/>
            <w:vAlign w:val="bottom"/>
            <w:hideMark/>
          </w:tcPr>
          <w:p w14:paraId="599863BA" w14:textId="75A638DE" w:rsidR="00BA0875" w:rsidRPr="00821618" w:rsidRDefault="00BA0875" w:rsidP="00BA0875">
            <w:pPr>
              <w:rPr>
                <w:color w:val="000000"/>
                <w:sz w:val="20"/>
                <w:szCs w:val="20"/>
                <w:lang w:eastAsia="en-IN"/>
              </w:rPr>
            </w:pPr>
            <w:r w:rsidRPr="00821618">
              <w:rPr>
                <w:color w:val="000000"/>
                <w:sz w:val="20"/>
                <w:szCs w:val="20"/>
                <w:lang w:eastAsia="en-IN"/>
              </w:rPr>
              <w:t> </w:t>
            </w:r>
            <w:r w:rsidR="00EA29D0">
              <w:rPr>
                <w:color w:val="000000"/>
                <w:sz w:val="20"/>
                <w:szCs w:val="20"/>
                <w:lang w:eastAsia="en-IN"/>
              </w:rPr>
              <w:t xml:space="preserve">43.2 kg &amp;  11 </w:t>
            </w:r>
            <w:proofErr w:type="spellStart"/>
            <w:r w:rsidR="00EA29D0">
              <w:rPr>
                <w:color w:val="000000"/>
                <w:sz w:val="20"/>
                <w:szCs w:val="20"/>
                <w:lang w:eastAsia="en-IN"/>
              </w:rPr>
              <w:t>ltrs</w:t>
            </w:r>
            <w:proofErr w:type="spellEnd"/>
          </w:p>
        </w:tc>
        <w:tc>
          <w:tcPr>
            <w:tcW w:w="907" w:type="dxa"/>
            <w:tcBorders>
              <w:top w:val="nil"/>
              <w:left w:val="nil"/>
              <w:bottom w:val="single" w:sz="4" w:space="0" w:color="auto"/>
              <w:right w:val="single" w:sz="4" w:space="0" w:color="auto"/>
            </w:tcBorders>
            <w:noWrap/>
            <w:vAlign w:val="bottom"/>
            <w:hideMark/>
          </w:tcPr>
          <w:p w14:paraId="7120AB9C" w14:textId="77777777" w:rsidR="00EA10FC" w:rsidRPr="00821618" w:rsidRDefault="00BA0875" w:rsidP="00BA0875">
            <w:pPr>
              <w:rPr>
                <w:color w:val="000000"/>
                <w:sz w:val="20"/>
                <w:szCs w:val="20"/>
                <w:lang w:eastAsia="en-IN"/>
              </w:rPr>
            </w:pPr>
            <w:r w:rsidRPr="00821618">
              <w:rPr>
                <w:color w:val="000000"/>
                <w:sz w:val="20"/>
                <w:szCs w:val="20"/>
                <w:lang w:eastAsia="en-IN"/>
              </w:rPr>
              <w:t> </w:t>
            </w:r>
          </w:p>
          <w:p w14:paraId="599863BB" w14:textId="40B5D934" w:rsidR="00BA0875" w:rsidRPr="00EA10FC" w:rsidRDefault="00EA10FC" w:rsidP="00BA0875">
            <w:pPr>
              <w:rPr>
                <w:rFonts w:ascii="Calisto MT" w:hAnsi="Calisto MT" w:cs="Calibri"/>
                <w:color w:val="000000"/>
                <w:sz w:val="22"/>
                <w:szCs w:val="22"/>
              </w:rPr>
            </w:pPr>
            <w:r>
              <w:rPr>
                <w:rFonts w:ascii="Calisto MT" w:hAnsi="Calisto MT" w:cs="Calibri"/>
                <w:color w:val="000000"/>
                <w:sz w:val="22"/>
                <w:szCs w:val="22"/>
              </w:rPr>
              <w:t>95</w:t>
            </w:r>
          </w:p>
        </w:tc>
        <w:tc>
          <w:tcPr>
            <w:tcW w:w="1417" w:type="dxa"/>
            <w:tcBorders>
              <w:top w:val="nil"/>
              <w:left w:val="nil"/>
              <w:bottom w:val="single" w:sz="4" w:space="0" w:color="auto"/>
              <w:right w:val="single" w:sz="4" w:space="0" w:color="auto"/>
            </w:tcBorders>
            <w:noWrap/>
            <w:vAlign w:val="bottom"/>
            <w:hideMark/>
          </w:tcPr>
          <w:p w14:paraId="599863BC" w14:textId="3414353A" w:rsidR="00BA0875" w:rsidRPr="00821618" w:rsidRDefault="00EA29D0" w:rsidP="00BA0875">
            <w:pPr>
              <w:rPr>
                <w:color w:val="000000"/>
                <w:sz w:val="20"/>
                <w:szCs w:val="20"/>
                <w:lang w:eastAsia="en-IN"/>
              </w:rPr>
            </w:pPr>
            <w:r>
              <w:rPr>
                <w:color w:val="000000"/>
                <w:sz w:val="20"/>
                <w:szCs w:val="20"/>
                <w:lang w:eastAsia="en-IN"/>
              </w:rPr>
              <w:t>30</w:t>
            </w:r>
            <w:r w:rsidR="00BA0875" w:rsidRPr="00821618">
              <w:rPr>
                <w:color w:val="000000"/>
                <w:sz w:val="20"/>
                <w:szCs w:val="20"/>
                <w:lang w:eastAsia="en-IN"/>
              </w:rPr>
              <w:t> </w:t>
            </w:r>
          </w:p>
        </w:tc>
      </w:tr>
      <w:tr w:rsidR="00BA0875" w:rsidRPr="00821618" w14:paraId="599863C6"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3BE"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3BF"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5.23</w:t>
            </w:r>
          </w:p>
        </w:tc>
        <w:tc>
          <w:tcPr>
            <w:tcW w:w="2860" w:type="dxa"/>
            <w:tcBorders>
              <w:top w:val="nil"/>
              <w:left w:val="nil"/>
              <w:bottom w:val="single" w:sz="4" w:space="0" w:color="auto"/>
              <w:right w:val="single" w:sz="4" w:space="0" w:color="auto"/>
            </w:tcBorders>
            <w:vAlign w:val="bottom"/>
            <w:hideMark/>
          </w:tcPr>
          <w:p w14:paraId="599863C0" w14:textId="77777777" w:rsidR="00BA0875" w:rsidRPr="00821618" w:rsidRDefault="00BA0875" w:rsidP="00BA0875">
            <w:pPr>
              <w:rPr>
                <w:color w:val="000000"/>
                <w:sz w:val="20"/>
                <w:szCs w:val="20"/>
                <w:lang w:eastAsia="en-IN"/>
              </w:rPr>
            </w:pPr>
            <w:r w:rsidRPr="00821618">
              <w:rPr>
                <w:color w:val="000000"/>
                <w:sz w:val="20"/>
                <w:szCs w:val="20"/>
                <w:lang w:eastAsia="en-IN"/>
              </w:rPr>
              <w:t>Plant growth Promoter</w:t>
            </w:r>
          </w:p>
        </w:tc>
        <w:tc>
          <w:tcPr>
            <w:tcW w:w="994" w:type="dxa"/>
            <w:tcBorders>
              <w:top w:val="nil"/>
              <w:left w:val="nil"/>
              <w:bottom w:val="single" w:sz="4" w:space="0" w:color="auto"/>
              <w:right w:val="single" w:sz="4" w:space="0" w:color="auto"/>
            </w:tcBorders>
            <w:noWrap/>
            <w:vAlign w:val="bottom"/>
            <w:hideMark/>
          </w:tcPr>
          <w:p w14:paraId="599863C1" w14:textId="6DB511FB" w:rsidR="00BA0875" w:rsidRPr="00821618" w:rsidRDefault="002B07EE" w:rsidP="00BA0875">
            <w:pPr>
              <w:rPr>
                <w:color w:val="000000"/>
                <w:sz w:val="20"/>
                <w:szCs w:val="20"/>
                <w:lang w:eastAsia="en-IN"/>
              </w:rPr>
            </w:pPr>
            <w:r w:rsidRPr="00821618">
              <w:rPr>
                <w:color w:val="000000"/>
                <w:sz w:val="20"/>
                <w:szCs w:val="20"/>
                <w:lang w:eastAsia="en-IN"/>
              </w:rPr>
              <w:t>K</w:t>
            </w:r>
            <w:r w:rsidR="00BA0875" w:rsidRPr="00821618">
              <w:rPr>
                <w:color w:val="000000"/>
                <w:sz w:val="20"/>
                <w:szCs w:val="20"/>
                <w:lang w:eastAsia="en-IN"/>
              </w:rPr>
              <w:t>g</w:t>
            </w:r>
          </w:p>
        </w:tc>
        <w:tc>
          <w:tcPr>
            <w:tcW w:w="992" w:type="dxa"/>
            <w:tcBorders>
              <w:top w:val="nil"/>
              <w:left w:val="nil"/>
              <w:bottom w:val="single" w:sz="4" w:space="0" w:color="auto"/>
              <w:right w:val="single" w:sz="4" w:space="0" w:color="auto"/>
            </w:tcBorders>
            <w:noWrap/>
            <w:vAlign w:val="bottom"/>
            <w:hideMark/>
          </w:tcPr>
          <w:p w14:paraId="599863C2"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3C3"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3C4"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3C5"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3CF"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3C7"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3C8"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5.24</w:t>
            </w:r>
          </w:p>
        </w:tc>
        <w:tc>
          <w:tcPr>
            <w:tcW w:w="2860" w:type="dxa"/>
            <w:tcBorders>
              <w:top w:val="nil"/>
              <w:left w:val="nil"/>
              <w:bottom w:val="single" w:sz="4" w:space="0" w:color="auto"/>
              <w:right w:val="single" w:sz="4" w:space="0" w:color="auto"/>
            </w:tcBorders>
            <w:vAlign w:val="bottom"/>
            <w:hideMark/>
          </w:tcPr>
          <w:p w14:paraId="599863C9" w14:textId="77777777" w:rsidR="00BA0875" w:rsidRPr="00821618" w:rsidRDefault="00BA0875" w:rsidP="00BA0875">
            <w:pPr>
              <w:rPr>
                <w:color w:val="000000"/>
                <w:sz w:val="20"/>
                <w:szCs w:val="20"/>
                <w:lang w:eastAsia="en-IN"/>
              </w:rPr>
            </w:pPr>
            <w:r w:rsidRPr="00821618">
              <w:rPr>
                <w:color w:val="000000"/>
                <w:sz w:val="20"/>
                <w:szCs w:val="20"/>
                <w:lang w:eastAsia="en-IN"/>
              </w:rPr>
              <w:t xml:space="preserve">Animal Feed </w:t>
            </w:r>
          </w:p>
        </w:tc>
        <w:tc>
          <w:tcPr>
            <w:tcW w:w="994" w:type="dxa"/>
            <w:tcBorders>
              <w:top w:val="nil"/>
              <w:left w:val="nil"/>
              <w:bottom w:val="single" w:sz="4" w:space="0" w:color="auto"/>
              <w:right w:val="single" w:sz="4" w:space="0" w:color="auto"/>
            </w:tcBorders>
            <w:noWrap/>
            <w:vAlign w:val="bottom"/>
            <w:hideMark/>
          </w:tcPr>
          <w:p w14:paraId="599863CA" w14:textId="002222AE" w:rsidR="00BA0875" w:rsidRPr="00821618" w:rsidRDefault="002B07EE" w:rsidP="00BA0875">
            <w:pPr>
              <w:rPr>
                <w:color w:val="000000"/>
                <w:sz w:val="20"/>
                <w:szCs w:val="20"/>
                <w:lang w:eastAsia="en-IN"/>
              </w:rPr>
            </w:pPr>
            <w:proofErr w:type="spellStart"/>
            <w:r w:rsidRPr="00821618">
              <w:rPr>
                <w:color w:val="000000"/>
                <w:sz w:val="20"/>
                <w:szCs w:val="20"/>
                <w:lang w:eastAsia="en-IN"/>
              </w:rPr>
              <w:t>T</w:t>
            </w:r>
            <w:r w:rsidR="00BA0875" w:rsidRPr="00821618">
              <w:rPr>
                <w:color w:val="000000"/>
                <w:sz w:val="20"/>
                <w:szCs w:val="20"/>
                <w:lang w:eastAsia="en-IN"/>
              </w:rPr>
              <w:t>onnes</w:t>
            </w:r>
            <w:proofErr w:type="spellEnd"/>
          </w:p>
        </w:tc>
        <w:tc>
          <w:tcPr>
            <w:tcW w:w="992" w:type="dxa"/>
            <w:tcBorders>
              <w:top w:val="nil"/>
              <w:left w:val="nil"/>
              <w:bottom w:val="single" w:sz="4" w:space="0" w:color="auto"/>
              <w:right w:val="single" w:sz="4" w:space="0" w:color="auto"/>
            </w:tcBorders>
            <w:noWrap/>
            <w:vAlign w:val="bottom"/>
            <w:hideMark/>
          </w:tcPr>
          <w:p w14:paraId="599863CB"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3CC"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3CD"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3CE"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3D8"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3D0"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3D1"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5.25</w:t>
            </w:r>
          </w:p>
        </w:tc>
        <w:tc>
          <w:tcPr>
            <w:tcW w:w="2860" w:type="dxa"/>
            <w:tcBorders>
              <w:top w:val="nil"/>
              <w:left w:val="nil"/>
              <w:bottom w:val="single" w:sz="4" w:space="0" w:color="auto"/>
              <w:right w:val="single" w:sz="4" w:space="0" w:color="auto"/>
            </w:tcBorders>
            <w:vAlign w:val="bottom"/>
            <w:hideMark/>
          </w:tcPr>
          <w:p w14:paraId="599863D2" w14:textId="77777777" w:rsidR="00BA0875" w:rsidRPr="00821618" w:rsidRDefault="00BA0875" w:rsidP="00BA0875">
            <w:pPr>
              <w:rPr>
                <w:color w:val="000000"/>
                <w:sz w:val="20"/>
                <w:szCs w:val="20"/>
                <w:lang w:eastAsia="en-IN"/>
              </w:rPr>
            </w:pPr>
            <w:r w:rsidRPr="00821618">
              <w:rPr>
                <w:color w:val="000000"/>
                <w:sz w:val="20"/>
                <w:szCs w:val="20"/>
                <w:lang w:eastAsia="en-IN"/>
              </w:rPr>
              <w:t xml:space="preserve">Animal Fodder </w:t>
            </w:r>
          </w:p>
        </w:tc>
        <w:tc>
          <w:tcPr>
            <w:tcW w:w="994" w:type="dxa"/>
            <w:tcBorders>
              <w:top w:val="nil"/>
              <w:left w:val="nil"/>
              <w:bottom w:val="single" w:sz="4" w:space="0" w:color="auto"/>
              <w:right w:val="single" w:sz="4" w:space="0" w:color="auto"/>
            </w:tcBorders>
            <w:noWrap/>
            <w:vAlign w:val="bottom"/>
            <w:hideMark/>
          </w:tcPr>
          <w:p w14:paraId="599863D3" w14:textId="62549678" w:rsidR="00BA0875" w:rsidRPr="00821618" w:rsidRDefault="002B07EE" w:rsidP="00BA0875">
            <w:pPr>
              <w:rPr>
                <w:color w:val="000000"/>
                <w:sz w:val="20"/>
                <w:szCs w:val="20"/>
                <w:lang w:eastAsia="en-IN"/>
              </w:rPr>
            </w:pPr>
            <w:proofErr w:type="spellStart"/>
            <w:r w:rsidRPr="00821618">
              <w:rPr>
                <w:color w:val="000000"/>
                <w:sz w:val="20"/>
                <w:szCs w:val="20"/>
                <w:lang w:eastAsia="en-IN"/>
              </w:rPr>
              <w:t>T</w:t>
            </w:r>
            <w:r w:rsidR="00BA0875" w:rsidRPr="00821618">
              <w:rPr>
                <w:color w:val="000000"/>
                <w:sz w:val="20"/>
                <w:szCs w:val="20"/>
                <w:lang w:eastAsia="en-IN"/>
              </w:rPr>
              <w:t>onnes</w:t>
            </w:r>
            <w:proofErr w:type="spellEnd"/>
          </w:p>
        </w:tc>
        <w:tc>
          <w:tcPr>
            <w:tcW w:w="992" w:type="dxa"/>
            <w:tcBorders>
              <w:top w:val="nil"/>
              <w:left w:val="nil"/>
              <w:bottom w:val="single" w:sz="4" w:space="0" w:color="auto"/>
              <w:right w:val="single" w:sz="4" w:space="0" w:color="auto"/>
            </w:tcBorders>
            <w:noWrap/>
            <w:vAlign w:val="bottom"/>
            <w:hideMark/>
          </w:tcPr>
          <w:p w14:paraId="599863D4"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3D5"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3D6"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3D7"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3E1"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3D9"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3DA"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5.26</w:t>
            </w:r>
          </w:p>
        </w:tc>
        <w:tc>
          <w:tcPr>
            <w:tcW w:w="2860" w:type="dxa"/>
            <w:tcBorders>
              <w:top w:val="nil"/>
              <w:left w:val="nil"/>
              <w:bottom w:val="single" w:sz="4" w:space="0" w:color="auto"/>
              <w:right w:val="single" w:sz="4" w:space="0" w:color="auto"/>
            </w:tcBorders>
            <w:vAlign w:val="bottom"/>
            <w:hideMark/>
          </w:tcPr>
          <w:p w14:paraId="599863DB" w14:textId="77777777" w:rsidR="00BA0875" w:rsidRPr="00821618" w:rsidRDefault="00BA0875" w:rsidP="00BA0875">
            <w:pPr>
              <w:rPr>
                <w:color w:val="000000"/>
                <w:sz w:val="20"/>
                <w:szCs w:val="20"/>
                <w:lang w:eastAsia="en-IN"/>
              </w:rPr>
            </w:pPr>
            <w:r w:rsidRPr="00821618">
              <w:rPr>
                <w:color w:val="000000"/>
                <w:sz w:val="20"/>
                <w:szCs w:val="20"/>
                <w:lang w:eastAsia="en-IN"/>
              </w:rPr>
              <w:t>Animal medicines</w:t>
            </w:r>
          </w:p>
        </w:tc>
        <w:tc>
          <w:tcPr>
            <w:tcW w:w="994" w:type="dxa"/>
            <w:tcBorders>
              <w:top w:val="nil"/>
              <w:left w:val="nil"/>
              <w:bottom w:val="single" w:sz="4" w:space="0" w:color="auto"/>
              <w:right w:val="single" w:sz="4" w:space="0" w:color="auto"/>
            </w:tcBorders>
            <w:noWrap/>
            <w:vAlign w:val="bottom"/>
            <w:hideMark/>
          </w:tcPr>
          <w:p w14:paraId="599863DC" w14:textId="19F6FC6C" w:rsidR="00BA0875" w:rsidRPr="00821618" w:rsidRDefault="002B07EE" w:rsidP="00BA0875">
            <w:pPr>
              <w:rPr>
                <w:color w:val="000000"/>
                <w:sz w:val="20"/>
                <w:szCs w:val="20"/>
                <w:lang w:eastAsia="en-IN"/>
              </w:rPr>
            </w:pPr>
            <w:r w:rsidRPr="00821618">
              <w:rPr>
                <w:color w:val="000000"/>
                <w:sz w:val="20"/>
                <w:szCs w:val="20"/>
                <w:lang w:eastAsia="en-IN"/>
              </w:rPr>
              <w:t>D</w:t>
            </w:r>
            <w:r w:rsidR="00BA0875" w:rsidRPr="00821618">
              <w:rPr>
                <w:color w:val="000000"/>
                <w:sz w:val="20"/>
                <w:szCs w:val="20"/>
                <w:lang w:eastAsia="en-IN"/>
              </w:rPr>
              <w:t>oses</w:t>
            </w:r>
          </w:p>
        </w:tc>
        <w:tc>
          <w:tcPr>
            <w:tcW w:w="992" w:type="dxa"/>
            <w:tcBorders>
              <w:top w:val="nil"/>
              <w:left w:val="nil"/>
              <w:bottom w:val="single" w:sz="4" w:space="0" w:color="auto"/>
              <w:right w:val="single" w:sz="4" w:space="0" w:color="auto"/>
            </w:tcBorders>
            <w:noWrap/>
            <w:vAlign w:val="bottom"/>
            <w:hideMark/>
          </w:tcPr>
          <w:p w14:paraId="599863DD"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3DE"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3DF"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3E0"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3EA"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3E2"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3E3"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5.27</w:t>
            </w:r>
          </w:p>
        </w:tc>
        <w:tc>
          <w:tcPr>
            <w:tcW w:w="2860" w:type="dxa"/>
            <w:tcBorders>
              <w:top w:val="nil"/>
              <w:left w:val="nil"/>
              <w:bottom w:val="single" w:sz="4" w:space="0" w:color="auto"/>
              <w:right w:val="single" w:sz="4" w:space="0" w:color="auto"/>
            </w:tcBorders>
            <w:vAlign w:val="bottom"/>
            <w:hideMark/>
          </w:tcPr>
          <w:p w14:paraId="599863E4" w14:textId="77777777" w:rsidR="00BA0875" w:rsidRPr="00821618" w:rsidRDefault="00BA0875" w:rsidP="00BA0875">
            <w:pPr>
              <w:rPr>
                <w:color w:val="000000"/>
                <w:sz w:val="20"/>
                <w:szCs w:val="20"/>
                <w:lang w:eastAsia="en-IN"/>
              </w:rPr>
            </w:pPr>
            <w:r w:rsidRPr="00821618">
              <w:rPr>
                <w:color w:val="000000"/>
                <w:sz w:val="20"/>
                <w:szCs w:val="20"/>
                <w:lang w:eastAsia="en-IN"/>
              </w:rPr>
              <w:t>Any other (Liquid PSB etc.)</w:t>
            </w:r>
          </w:p>
        </w:tc>
        <w:tc>
          <w:tcPr>
            <w:tcW w:w="994" w:type="dxa"/>
            <w:tcBorders>
              <w:top w:val="nil"/>
              <w:left w:val="nil"/>
              <w:bottom w:val="single" w:sz="4" w:space="0" w:color="auto"/>
              <w:right w:val="single" w:sz="4" w:space="0" w:color="auto"/>
            </w:tcBorders>
            <w:noWrap/>
            <w:vAlign w:val="bottom"/>
            <w:hideMark/>
          </w:tcPr>
          <w:p w14:paraId="599863E5" w14:textId="77777777" w:rsidR="00BA0875" w:rsidRPr="00821618" w:rsidRDefault="00BA0875" w:rsidP="00BA0875">
            <w:pPr>
              <w:rPr>
                <w:color w:val="000000"/>
                <w:sz w:val="20"/>
                <w:szCs w:val="20"/>
                <w:lang w:eastAsia="en-IN"/>
              </w:rPr>
            </w:pPr>
            <w:proofErr w:type="spellStart"/>
            <w:r w:rsidRPr="00821618">
              <w:rPr>
                <w:color w:val="000000"/>
                <w:sz w:val="20"/>
                <w:szCs w:val="20"/>
                <w:lang w:eastAsia="en-IN"/>
              </w:rPr>
              <w:t>Litre</w:t>
            </w:r>
            <w:proofErr w:type="spellEnd"/>
          </w:p>
        </w:tc>
        <w:tc>
          <w:tcPr>
            <w:tcW w:w="992" w:type="dxa"/>
            <w:tcBorders>
              <w:top w:val="nil"/>
              <w:left w:val="nil"/>
              <w:bottom w:val="single" w:sz="4" w:space="0" w:color="auto"/>
              <w:right w:val="single" w:sz="4" w:space="0" w:color="auto"/>
            </w:tcBorders>
            <w:noWrap/>
            <w:vAlign w:val="bottom"/>
            <w:hideMark/>
          </w:tcPr>
          <w:p w14:paraId="599863E6"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3E7"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3E8"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3E9"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3F2" w14:textId="77777777" w:rsidTr="00BA0875">
        <w:trPr>
          <w:trHeight w:val="285"/>
        </w:trPr>
        <w:tc>
          <w:tcPr>
            <w:tcW w:w="728" w:type="dxa"/>
            <w:vMerge w:val="restart"/>
            <w:tcBorders>
              <w:top w:val="nil"/>
              <w:left w:val="single" w:sz="4" w:space="0" w:color="auto"/>
              <w:bottom w:val="single" w:sz="4" w:space="0" w:color="auto"/>
              <w:right w:val="single" w:sz="4" w:space="0" w:color="auto"/>
            </w:tcBorders>
            <w:noWrap/>
            <w:hideMark/>
          </w:tcPr>
          <w:p w14:paraId="599863EB" w14:textId="77777777" w:rsidR="00BA0875" w:rsidRPr="00821618" w:rsidRDefault="00BA0875" w:rsidP="00BA0875">
            <w:pPr>
              <w:jc w:val="right"/>
              <w:rPr>
                <w:color w:val="000000"/>
                <w:sz w:val="20"/>
                <w:szCs w:val="20"/>
                <w:lang w:eastAsia="en-IN"/>
              </w:rPr>
            </w:pPr>
            <w:r w:rsidRPr="00821618">
              <w:rPr>
                <w:color w:val="000000"/>
                <w:sz w:val="20"/>
                <w:szCs w:val="20"/>
                <w:lang w:eastAsia="en-IN"/>
              </w:rPr>
              <w:t>6</w:t>
            </w:r>
          </w:p>
        </w:tc>
        <w:tc>
          <w:tcPr>
            <w:tcW w:w="3822" w:type="dxa"/>
            <w:gridSpan w:val="2"/>
            <w:tcBorders>
              <w:top w:val="single" w:sz="4" w:space="0" w:color="auto"/>
              <w:left w:val="nil"/>
              <w:bottom w:val="single" w:sz="4" w:space="0" w:color="auto"/>
              <w:right w:val="single" w:sz="4" w:space="0" w:color="auto"/>
            </w:tcBorders>
            <w:vAlign w:val="bottom"/>
            <w:hideMark/>
          </w:tcPr>
          <w:p w14:paraId="599863EC" w14:textId="77777777" w:rsidR="00BA0875" w:rsidRPr="00821618" w:rsidRDefault="00BA0875" w:rsidP="00BA0875">
            <w:pPr>
              <w:rPr>
                <w:b/>
                <w:bCs/>
                <w:color w:val="000000"/>
                <w:sz w:val="20"/>
                <w:szCs w:val="20"/>
                <w:lang w:eastAsia="en-IN"/>
              </w:rPr>
            </w:pPr>
            <w:r w:rsidRPr="00821618">
              <w:rPr>
                <w:b/>
                <w:bCs/>
                <w:color w:val="000000"/>
                <w:sz w:val="20"/>
                <w:szCs w:val="20"/>
                <w:lang w:eastAsia="en-IN"/>
              </w:rPr>
              <w:t>Services/Facilitation</w:t>
            </w:r>
          </w:p>
        </w:tc>
        <w:tc>
          <w:tcPr>
            <w:tcW w:w="994" w:type="dxa"/>
            <w:tcBorders>
              <w:top w:val="nil"/>
              <w:left w:val="nil"/>
              <w:bottom w:val="single" w:sz="4" w:space="0" w:color="auto"/>
              <w:right w:val="single" w:sz="4" w:space="0" w:color="auto"/>
            </w:tcBorders>
            <w:noWrap/>
            <w:vAlign w:val="bottom"/>
            <w:hideMark/>
          </w:tcPr>
          <w:p w14:paraId="599863ED"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92" w:type="dxa"/>
            <w:tcBorders>
              <w:top w:val="nil"/>
              <w:left w:val="nil"/>
              <w:bottom w:val="single" w:sz="4" w:space="0" w:color="auto"/>
              <w:right w:val="single" w:sz="4" w:space="0" w:color="auto"/>
            </w:tcBorders>
            <w:noWrap/>
            <w:vAlign w:val="bottom"/>
            <w:hideMark/>
          </w:tcPr>
          <w:p w14:paraId="599863EE"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3EF"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3F0"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3F1"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3FB"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3F3"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3F4" w14:textId="77777777" w:rsidR="00BA0875" w:rsidRPr="00821618" w:rsidRDefault="00BA0875" w:rsidP="00BA0875">
            <w:pPr>
              <w:jc w:val="center"/>
              <w:rPr>
                <w:color w:val="000000"/>
                <w:sz w:val="20"/>
                <w:szCs w:val="20"/>
                <w:lang w:eastAsia="en-IN"/>
              </w:rPr>
            </w:pPr>
            <w:r w:rsidRPr="00821618">
              <w:rPr>
                <w:color w:val="000000"/>
                <w:sz w:val="20"/>
                <w:szCs w:val="20"/>
                <w:lang w:eastAsia="en-IN"/>
              </w:rPr>
              <w:t>6.1</w:t>
            </w:r>
          </w:p>
        </w:tc>
        <w:tc>
          <w:tcPr>
            <w:tcW w:w="2860" w:type="dxa"/>
            <w:tcBorders>
              <w:top w:val="nil"/>
              <w:left w:val="nil"/>
              <w:bottom w:val="single" w:sz="4" w:space="0" w:color="auto"/>
              <w:right w:val="single" w:sz="4" w:space="0" w:color="auto"/>
            </w:tcBorders>
            <w:vAlign w:val="bottom"/>
            <w:hideMark/>
          </w:tcPr>
          <w:p w14:paraId="599863F5" w14:textId="77777777" w:rsidR="00BA0875" w:rsidRPr="00821618" w:rsidRDefault="00BA0875" w:rsidP="00BA0875">
            <w:pPr>
              <w:rPr>
                <w:color w:val="000000"/>
                <w:sz w:val="20"/>
                <w:szCs w:val="20"/>
                <w:lang w:eastAsia="en-IN"/>
              </w:rPr>
            </w:pPr>
            <w:r w:rsidRPr="00821618">
              <w:rPr>
                <w:color w:val="000000"/>
                <w:sz w:val="20"/>
                <w:szCs w:val="20"/>
                <w:lang w:eastAsia="en-IN"/>
              </w:rPr>
              <w:t>Animal Health Camps</w:t>
            </w:r>
          </w:p>
        </w:tc>
        <w:tc>
          <w:tcPr>
            <w:tcW w:w="994" w:type="dxa"/>
            <w:tcBorders>
              <w:top w:val="nil"/>
              <w:left w:val="nil"/>
              <w:bottom w:val="single" w:sz="4" w:space="0" w:color="auto"/>
              <w:right w:val="single" w:sz="4" w:space="0" w:color="auto"/>
            </w:tcBorders>
            <w:noWrap/>
            <w:vAlign w:val="bottom"/>
            <w:hideMark/>
          </w:tcPr>
          <w:p w14:paraId="599863F6"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3F7" w14:textId="07AE1EDA" w:rsidR="00BA0875" w:rsidRPr="00821618" w:rsidRDefault="00BA0875" w:rsidP="00BA0875">
            <w:pPr>
              <w:rPr>
                <w:color w:val="000000"/>
                <w:sz w:val="20"/>
                <w:szCs w:val="20"/>
                <w:lang w:eastAsia="en-IN"/>
              </w:rPr>
            </w:pPr>
            <w:r w:rsidRPr="00821618">
              <w:rPr>
                <w:color w:val="000000"/>
                <w:sz w:val="20"/>
                <w:szCs w:val="20"/>
                <w:lang w:eastAsia="en-IN"/>
              </w:rPr>
              <w:t> </w:t>
            </w:r>
            <w:r w:rsidR="00EA10FC">
              <w:rPr>
                <w:color w:val="000000"/>
                <w:sz w:val="20"/>
                <w:szCs w:val="20"/>
                <w:lang w:eastAsia="en-IN"/>
              </w:rPr>
              <w:t>2</w:t>
            </w:r>
          </w:p>
        </w:tc>
        <w:tc>
          <w:tcPr>
            <w:tcW w:w="1361" w:type="dxa"/>
            <w:tcBorders>
              <w:top w:val="nil"/>
              <w:left w:val="nil"/>
              <w:bottom w:val="single" w:sz="4" w:space="0" w:color="auto"/>
              <w:right w:val="single" w:sz="4" w:space="0" w:color="auto"/>
            </w:tcBorders>
            <w:noWrap/>
            <w:vAlign w:val="bottom"/>
            <w:hideMark/>
          </w:tcPr>
          <w:p w14:paraId="599863F8"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4FABBFAC" w14:textId="77777777" w:rsidR="00EA10FC" w:rsidRPr="00821618" w:rsidRDefault="00BA0875" w:rsidP="00BA0875">
            <w:pPr>
              <w:rPr>
                <w:color w:val="000000"/>
                <w:sz w:val="20"/>
                <w:szCs w:val="20"/>
                <w:lang w:eastAsia="en-IN"/>
              </w:rPr>
            </w:pPr>
            <w:r w:rsidRPr="00821618">
              <w:rPr>
                <w:color w:val="000000"/>
                <w:sz w:val="20"/>
                <w:szCs w:val="20"/>
                <w:lang w:eastAsia="en-IN"/>
              </w:rPr>
              <w:t> </w:t>
            </w:r>
          </w:p>
          <w:p w14:paraId="599863F9" w14:textId="3FDBF962" w:rsidR="00BA0875" w:rsidRPr="00EA10FC" w:rsidRDefault="00EA10FC" w:rsidP="00BA0875">
            <w:pPr>
              <w:rPr>
                <w:rFonts w:ascii="Calisto MT" w:hAnsi="Calisto MT" w:cs="Calibri"/>
                <w:color w:val="000000"/>
                <w:sz w:val="22"/>
                <w:szCs w:val="22"/>
              </w:rPr>
            </w:pPr>
            <w:r>
              <w:rPr>
                <w:rFonts w:ascii="Calisto MT" w:hAnsi="Calisto MT" w:cs="Calibri"/>
                <w:color w:val="000000"/>
                <w:sz w:val="22"/>
                <w:szCs w:val="22"/>
              </w:rPr>
              <w:t>100</w:t>
            </w:r>
          </w:p>
        </w:tc>
        <w:tc>
          <w:tcPr>
            <w:tcW w:w="1417" w:type="dxa"/>
            <w:tcBorders>
              <w:top w:val="nil"/>
              <w:left w:val="nil"/>
              <w:bottom w:val="single" w:sz="4" w:space="0" w:color="auto"/>
              <w:right w:val="single" w:sz="4" w:space="0" w:color="auto"/>
            </w:tcBorders>
            <w:noWrap/>
            <w:vAlign w:val="bottom"/>
            <w:hideMark/>
          </w:tcPr>
          <w:p w14:paraId="599863FA"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404"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3FC"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3FD" w14:textId="77777777" w:rsidR="00BA0875" w:rsidRPr="00821618" w:rsidRDefault="00BA0875" w:rsidP="00BA0875">
            <w:pPr>
              <w:jc w:val="center"/>
              <w:rPr>
                <w:color w:val="000000"/>
                <w:sz w:val="20"/>
                <w:szCs w:val="20"/>
                <w:lang w:eastAsia="en-IN"/>
              </w:rPr>
            </w:pPr>
            <w:r w:rsidRPr="00821618">
              <w:rPr>
                <w:color w:val="000000"/>
                <w:sz w:val="20"/>
                <w:szCs w:val="20"/>
                <w:lang w:eastAsia="en-IN"/>
              </w:rPr>
              <w:t>6.2</w:t>
            </w:r>
          </w:p>
        </w:tc>
        <w:tc>
          <w:tcPr>
            <w:tcW w:w="2860" w:type="dxa"/>
            <w:tcBorders>
              <w:top w:val="nil"/>
              <w:left w:val="nil"/>
              <w:bottom w:val="single" w:sz="4" w:space="0" w:color="auto"/>
              <w:right w:val="single" w:sz="4" w:space="0" w:color="auto"/>
            </w:tcBorders>
            <w:vAlign w:val="bottom"/>
            <w:hideMark/>
          </w:tcPr>
          <w:p w14:paraId="599863FE" w14:textId="77777777" w:rsidR="00BA0875" w:rsidRPr="00821618" w:rsidRDefault="00BA0875" w:rsidP="00BA0875">
            <w:pPr>
              <w:rPr>
                <w:color w:val="000000"/>
                <w:sz w:val="20"/>
                <w:szCs w:val="20"/>
                <w:lang w:eastAsia="en-IN"/>
              </w:rPr>
            </w:pPr>
            <w:r w:rsidRPr="00821618">
              <w:rPr>
                <w:color w:val="000000"/>
                <w:sz w:val="20"/>
                <w:szCs w:val="20"/>
                <w:lang w:eastAsia="en-IN"/>
              </w:rPr>
              <w:t>Artificial Insemination / Vaccination</w:t>
            </w:r>
          </w:p>
        </w:tc>
        <w:tc>
          <w:tcPr>
            <w:tcW w:w="994" w:type="dxa"/>
            <w:tcBorders>
              <w:top w:val="nil"/>
              <w:left w:val="nil"/>
              <w:bottom w:val="single" w:sz="4" w:space="0" w:color="auto"/>
              <w:right w:val="single" w:sz="4" w:space="0" w:color="auto"/>
            </w:tcBorders>
            <w:noWrap/>
            <w:vAlign w:val="bottom"/>
            <w:hideMark/>
          </w:tcPr>
          <w:p w14:paraId="599863FF"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400"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401"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402"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403"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40D" w14:textId="77777777" w:rsidTr="00BA0875">
        <w:trPr>
          <w:trHeight w:val="510"/>
        </w:trPr>
        <w:tc>
          <w:tcPr>
            <w:tcW w:w="728" w:type="dxa"/>
            <w:vMerge/>
            <w:tcBorders>
              <w:top w:val="nil"/>
              <w:left w:val="single" w:sz="4" w:space="0" w:color="auto"/>
              <w:bottom w:val="single" w:sz="4" w:space="0" w:color="auto"/>
              <w:right w:val="single" w:sz="4" w:space="0" w:color="auto"/>
            </w:tcBorders>
            <w:vAlign w:val="center"/>
            <w:hideMark/>
          </w:tcPr>
          <w:p w14:paraId="59986405"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406" w14:textId="77777777" w:rsidR="00BA0875" w:rsidRPr="00821618" w:rsidRDefault="00BA0875" w:rsidP="00BA0875">
            <w:pPr>
              <w:jc w:val="center"/>
              <w:rPr>
                <w:color w:val="000000"/>
                <w:sz w:val="20"/>
                <w:szCs w:val="20"/>
                <w:lang w:eastAsia="en-IN"/>
              </w:rPr>
            </w:pPr>
            <w:r w:rsidRPr="00821618">
              <w:rPr>
                <w:color w:val="000000"/>
                <w:sz w:val="20"/>
                <w:szCs w:val="20"/>
                <w:lang w:eastAsia="en-IN"/>
              </w:rPr>
              <w:t>6.3</w:t>
            </w:r>
          </w:p>
        </w:tc>
        <w:tc>
          <w:tcPr>
            <w:tcW w:w="2860" w:type="dxa"/>
            <w:tcBorders>
              <w:top w:val="nil"/>
              <w:left w:val="nil"/>
              <w:bottom w:val="single" w:sz="4" w:space="0" w:color="auto"/>
              <w:right w:val="single" w:sz="4" w:space="0" w:color="auto"/>
            </w:tcBorders>
            <w:vAlign w:val="bottom"/>
            <w:hideMark/>
          </w:tcPr>
          <w:p w14:paraId="59986407" w14:textId="77777777" w:rsidR="00BA0875" w:rsidRPr="00821618" w:rsidRDefault="00BA0875" w:rsidP="00BA0875">
            <w:pPr>
              <w:rPr>
                <w:color w:val="000000"/>
                <w:sz w:val="20"/>
                <w:szCs w:val="20"/>
                <w:lang w:eastAsia="en-IN"/>
              </w:rPr>
            </w:pPr>
            <w:r w:rsidRPr="00821618">
              <w:rPr>
                <w:color w:val="000000"/>
                <w:sz w:val="20"/>
                <w:szCs w:val="20"/>
                <w:lang w:eastAsia="en-IN"/>
              </w:rPr>
              <w:t xml:space="preserve">Veterinary Services (Hospitalization, on-site treatment, PD, surgery </w:t>
            </w:r>
            <w:proofErr w:type="spellStart"/>
            <w:r w:rsidRPr="00821618">
              <w:rPr>
                <w:color w:val="000000"/>
                <w:sz w:val="20"/>
                <w:szCs w:val="20"/>
                <w:lang w:eastAsia="en-IN"/>
              </w:rPr>
              <w:t>etc</w:t>
            </w:r>
            <w:proofErr w:type="spellEnd"/>
            <w:r w:rsidRPr="00821618">
              <w:rPr>
                <w:color w:val="000000"/>
                <w:sz w:val="20"/>
                <w:szCs w:val="20"/>
                <w:lang w:eastAsia="en-IN"/>
              </w:rPr>
              <w:t>)</w:t>
            </w:r>
          </w:p>
        </w:tc>
        <w:tc>
          <w:tcPr>
            <w:tcW w:w="994" w:type="dxa"/>
            <w:tcBorders>
              <w:top w:val="nil"/>
              <w:left w:val="nil"/>
              <w:bottom w:val="single" w:sz="4" w:space="0" w:color="auto"/>
              <w:right w:val="single" w:sz="4" w:space="0" w:color="auto"/>
            </w:tcBorders>
            <w:noWrap/>
            <w:vAlign w:val="bottom"/>
            <w:hideMark/>
          </w:tcPr>
          <w:p w14:paraId="59986408"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409"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40A"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40B"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40C"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416" w14:textId="77777777" w:rsidTr="00BA0875">
        <w:trPr>
          <w:trHeight w:val="510"/>
        </w:trPr>
        <w:tc>
          <w:tcPr>
            <w:tcW w:w="728" w:type="dxa"/>
            <w:vMerge/>
            <w:tcBorders>
              <w:top w:val="nil"/>
              <w:left w:val="single" w:sz="4" w:space="0" w:color="auto"/>
              <w:bottom w:val="single" w:sz="4" w:space="0" w:color="auto"/>
              <w:right w:val="single" w:sz="4" w:space="0" w:color="auto"/>
            </w:tcBorders>
            <w:vAlign w:val="center"/>
            <w:hideMark/>
          </w:tcPr>
          <w:p w14:paraId="5998640E"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40F" w14:textId="77777777" w:rsidR="00BA0875" w:rsidRPr="00821618" w:rsidRDefault="00BA0875" w:rsidP="00BA0875">
            <w:pPr>
              <w:jc w:val="center"/>
              <w:rPr>
                <w:color w:val="000000"/>
                <w:sz w:val="20"/>
                <w:szCs w:val="20"/>
                <w:lang w:eastAsia="en-IN"/>
              </w:rPr>
            </w:pPr>
            <w:r w:rsidRPr="00821618">
              <w:rPr>
                <w:color w:val="000000"/>
                <w:sz w:val="20"/>
                <w:szCs w:val="20"/>
                <w:lang w:eastAsia="en-IN"/>
              </w:rPr>
              <w:t>6.4</w:t>
            </w:r>
          </w:p>
        </w:tc>
        <w:tc>
          <w:tcPr>
            <w:tcW w:w="2860" w:type="dxa"/>
            <w:tcBorders>
              <w:top w:val="nil"/>
              <w:left w:val="nil"/>
              <w:bottom w:val="single" w:sz="4" w:space="0" w:color="auto"/>
              <w:right w:val="single" w:sz="4" w:space="0" w:color="auto"/>
            </w:tcBorders>
            <w:vAlign w:val="bottom"/>
            <w:hideMark/>
          </w:tcPr>
          <w:p w14:paraId="59986410" w14:textId="77777777" w:rsidR="00BA0875" w:rsidRPr="00821618" w:rsidRDefault="00BA0875" w:rsidP="00BA0875">
            <w:pPr>
              <w:rPr>
                <w:color w:val="000000"/>
                <w:sz w:val="20"/>
                <w:szCs w:val="20"/>
                <w:lang w:eastAsia="en-IN"/>
              </w:rPr>
            </w:pPr>
            <w:r w:rsidRPr="00821618">
              <w:rPr>
                <w:color w:val="000000"/>
                <w:sz w:val="20"/>
                <w:szCs w:val="20"/>
                <w:lang w:eastAsia="en-IN"/>
              </w:rPr>
              <w:t>Testing samples of Soil, plant, water, feed, fodder and livestock</w:t>
            </w:r>
          </w:p>
        </w:tc>
        <w:tc>
          <w:tcPr>
            <w:tcW w:w="994" w:type="dxa"/>
            <w:tcBorders>
              <w:top w:val="nil"/>
              <w:left w:val="nil"/>
              <w:bottom w:val="single" w:sz="4" w:space="0" w:color="auto"/>
              <w:right w:val="single" w:sz="4" w:space="0" w:color="auto"/>
            </w:tcBorders>
            <w:noWrap/>
            <w:vAlign w:val="bottom"/>
            <w:hideMark/>
          </w:tcPr>
          <w:p w14:paraId="59986411"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412" w14:textId="5CB408E9" w:rsidR="00BA0875" w:rsidRPr="00821618" w:rsidRDefault="00BA0875" w:rsidP="00BA0875">
            <w:pPr>
              <w:rPr>
                <w:color w:val="000000"/>
                <w:sz w:val="20"/>
                <w:szCs w:val="20"/>
                <w:lang w:eastAsia="en-IN"/>
              </w:rPr>
            </w:pPr>
            <w:r w:rsidRPr="00821618">
              <w:rPr>
                <w:color w:val="000000"/>
                <w:sz w:val="20"/>
                <w:szCs w:val="20"/>
                <w:lang w:eastAsia="en-IN"/>
              </w:rPr>
              <w:t> </w:t>
            </w:r>
            <w:r w:rsidR="00EA10FC">
              <w:rPr>
                <w:color w:val="000000"/>
                <w:sz w:val="20"/>
                <w:szCs w:val="20"/>
                <w:lang w:eastAsia="en-IN"/>
              </w:rPr>
              <w:t>200</w:t>
            </w:r>
          </w:p>
        </w:tc>
        <w:tc>
          <w:tcPr>
            <w:tcW w:w="1361" w:type="dxa"/>
            <w:tcBorders>
              <w:top w:val="nil"/>
              <w:left w:val="nil"/>
              <w:bottom w:val="single" w:sz="4" w:space="0" w:color="auto"/>
              <w:right w:val="single" w:sz="4" w:space="0" w:color="auto"/>
            </w:tcBorders>
            <w:noWrap/>
            <w:vAlign w:val="bottom"/>
            <w:hideMark/>
          </w:tcPr>
          <w:p w14:paraId="59986413" w14:textId="57CAA93D" w:rsidR="00BA0875" w:rsidRPr="00821618" w:rsidRDefault="00BA0875" w:rsidP="00BA0875">
            <w:pPr>
              <w:rPr>
                <w:color w:val="000000"/>
                <w:sz w:val="20"/>
                <w:szCs w:val="20"/>
                <w:lang w:eastAsia="en-IN"/>
              </w:rPr>
            </w:pPr>
            <w:r w:rsidRPr="00821618">
              <w:rPr>
                <w:color w:val="000000"/>
                <w:sz w:val="20"/>
                <w:szCs w:val="20"/>
                <w:lang w:eastAsia="en-IN"/>
              </w:rPr>
              <w:t> </w:t>
            </w:r>
            <w:r w:rsidR="00EA29D0">
              <w:rPr>
                <w:color w:val="000000"/>
                <w:sz w:val="20"/>
                <w:szCs w:val="20"/>
                <w:lang w:eastAsia="en-IN"/>
              </w:rPr>
              <w:t>193</w:t>
            </w:r>
          </w:p>
        </w:tc>
        <w:tc>
          <w:tcPr>
            <w:tcW w:w="907" w:type="dxa"/>
            <w:tcBorders>
              <w:top w:val="nil"/>
              <w:left w:val="nil"/>
              <w:bottom w:val="single" w:sz="4" w:space="0" w:color="auto"/>
              <w:right w:val="single" w:sz="4" w:space="0" w:color="auto"/>
            </w:tcBorders>
            <w:vAlign w:val="bottom"/>
            <w:hideMark/>
          </w:tcPr>
          <w:p w14:paraId="413C870B" w14:textId="77777777" w:rsidR="00EA10FC" w:rsidRPr="00821618" w:rsidRDefault="00BA0875" w:rsidP="00BA0875">
            <w:pPr>
              <w:rPr>
                <w:color w:val="000000"/>
                <w:sz w:val="20"/>
                <w:szCs w:val="20"/>
                <w:lang w:eastAsia="en-IN"/>
              </w:rPr>
            </w:pPr>
            <w:r w:rsidRPr="00821618">
              <w:rPr>
                <w:color w:val="000000"/>
                <w:sz w:val="20"/>
                <w:szCs w:val="20"/>
                <w:lang w:eastAsia="en-IN"/>
              </w:rPr>
              <w:t> </w:t>
            </w:r>
          </w:p>
          <w:p w14:paraId="59986414" w14:textId="0919204F" w:rsidR="00BA0875" w:rsidRPr="00EA10FC" w:rsidRDefault="00EA10FC" w:rsidP="00BA0875">
            <w:pPr>
              <w:rPr>
                <w:rFonts w:ascii="Calisto MT" w:hAnsi="Calisto MT" w:cs="Calibri"/>
                <w:color w:val="000000"/>
                <w:sz w:val="20"/>
                <w:szCs w:val="20"/>
              </w:rPr>
            </w:pPr>
            <w:r>
              <w:rPr>
                <w:rFonts w:ascii="Calisto MT" w:hAnsi="Calisto MT" w:cs="Calibri"/>
                <w:color w:val="000000"/>
                <w:sz w:val="20"/>
                <w:szCs w:val="20"/>
              </w:rPr>
              <w:t>800</w:t>
            </w:r>
          </w:p>
        </w:tc>
        <w:tc>
          <w:tcPr>
            <w:tcW w:w="1417" w:type="dxa"/>
            <w:tcBorders>
              <w:top w:val="nil"/>
              <w:left w:val="nil"/>
              <w:bottom w:val="single" w:sz="4" w:space="0" w:color="auto"/>
              <w:right w:val="single" w:sz="4" w:space="0" w:color="auto"/>
            </w:tcBorders>
            <w:vAlign w:val="bottom"/>
            <w:hideMark/>
          </w:tcPr>
          <w:p w14:paraId="59986415" w14:textId="55C3A0AA" w:rsidR="00BA0875" w:rsidRPr="00821618" w:rsidRDefault="00BA0875" w:rsidP="00BA0875">
            <w:pPr>
              <w:rPr>
                <w:color w:val="000000"/>
                <w:sz w:val="20"/>
                <w:szCs w:val="20"/>
                <w:lang w:eastAsia="en-IN"/>
              </w:rPr>
            </w:pPr>
            <w:r w:rsidRPr="00821618">
              <w:rPr>
                <w:color w:val="000000"/>
                <w:sz w:val="20"/>
                <w:szCs w:val="20"/>
                <w:lang w:eastAsia="en-IN"/>
              </w:rPr>
              <w:t> </w:t>
            </w:r>
            <w:r w:rsidR="00EA29D0">
              <w:rPr>
                <w:color w:val="000000"/>
                <w:sz w:val="20"/>
                <w:szCs w:val="20"/>
                <w:lang w:eastAsia="en-IN"/>
              </w:rPr>
              <w:t>409</w:t>
            </w:r>
          </w:p>
        </w:tc>
      </w:tr>
      <w:tr w:rsidR="00BA0875" w:rsidRPr="00821618" w14:paraId="5998641F"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417"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418" w14:textId="77777777" w:rsidR="00BA0875" w:rsidRPr="00821618" w:rsidRDefault="00BA0875" w:rsidP="00BA0875">
            <w:pPr>
              <w:jc w:val="center"/>
              <w:rPr>
                <w:color w:val="000000"/>
                <w:sz w:val="20"/>
                <w:szCs w:val="20"/>
                <w:lang w:eastAsia="en-IN"/>
              </w:rPr>
            </w:pPr>
            <w:r w:rsidRPr="00821618">
              <w:rPr>
                <w:color w:val="000000"/>
                <w:sz w:val="20"/>
                <w:szCs w:val="20"/>
                <w:lang w:eastAsia="en-IN"/>
              </w:rPr>
              <w:t>6.5</w:t>
            </w:r>
          </w:p>
        </w:tc>
        <w:tc>
          <w:tcPr>
            <w:tcW w:w="2860" w:type="dxa"/>
            <w:tcBorders>
              <w:top w:val="nil"/>
              <w:left w:val="nil"/>
              <w:bottom w:val="single" w:sz="4" w:space="0" w:color="auto"/>
              <w:right w:val="single" w:sz="4" w:space="0" w:color="auto"/>
            </w:tcBorders>
            <w:vAlign w:val="bottom"/>
            <w:hideMark/>
          </w:tcPr>
          <w:p w14:paraId="59986419" w14:textId="77777777" w:rsidR="00BA0875" w:rsidRPr="00821618" w:rsidRDefault="00BA0875" w:rsidP="00BA0875">
            <w:pPr>
              <w:rPr>
                <w:color w:val="000000"/>
                <w:sz w:val="20"/>
                <w:szCs w:val="20"/>
                <w:lang w:eastAsia="en-IN"/>
              </w:rPr>
            </w:pPr>
            <w:r w:rsidRPr="00821618">
              <w:rPr>
                <w:color w:val="000000"/>
                <w:sz w:val="20"/>
                <w:szCs w:val="20"/>
                <w:lang w:eastAsia="en-IN"/>
              </w:rPr>
              <w:t xml:space="preserve">Promotion of </w:t>
            </w:r>
            <w:proofErr w:type="spellStart"/>
            <w:r w:rsidRPr="00821618">
              <w:rPr>
                <w:color w:val="000000"/>
                <w:sz w:val="20"/>
                <w:szCs w:val="20"/>
                <w:lang w:eastAsia="en-IN"/>
              </w:rPr>
              <w:t>agri</w:t>
            </w:r>
            <w:proofErr w:type="spellEnd"/>
            <w:r w:rsidRPr="00821618">
              <w:rPr>
                <w:color w:val="000000"/>
                <w:sz w:val="20"/>
                <w:szCs w:val="20"/>
                <w:lang w:eastAsia="en-IN"/>
              </w:rPr>
              <w:t>-entrepreneurship</w:t>
            </w:r>
          </w:p>
        </w:tc>
        <w:tc>
          <w:tcPr>
            <w:tcW w:w="994" w:type="dxa"/>
            <w:tcBorders>
              <w:top w:val="nil"/>
              <w:left w:val="nil"/>
              <w:bottom w:val="single" w:sz="4" w:space="0" w:color="auto"/>
              <w:right w:val="single" w:sz="4" w:space="0" w:color="auto"/>
            </w:tcBorders>
            <w:noWrap/>
            <w:vAlign w:val="bottom"/>
            <w:hideMark/>
          </w:tcPr>
          <w:p w14:paraId="5998641A"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41B" w14:textId="01C6CC08" w:rsidR="00BA0875" w:rsidRPr="00821618" w:rsidRDefault="00BA0875" w:rsidP="00BA0875">
            <w:pPr>
              <w:rPr>
                <w:color w:val="000000"/>
                <w:sz w:val="20"/>
                <w:szCs w:val="20"/>
                <w:lang w:eastAsia="en-IN"/>
              </w:rPr>
            </w:pPr>
            <w:r w:rsidRPr="00821618">
              <w:rPr>
                <w:color w:val="000000"/>
                <w:sz w:val="20"/>
                <w:szCs w:val="20"/>
                <w:lang w:eastAsia="en-IN"/>
              </w:rPr>
              <w:t> </w:t>
            </w:r>
            <w:r w:rsidR="00EA10FC">
              <w:rPr>
                <w:color w:val="000000"/>
                <w:sz w:val="20"/>
                <w:szCs w:val="20"/>
                <w:lang w:eastAsia="en-IN"/>
              </w:rPr>
              <w:t>2</w:t>
            </w:r>
          </w:p>
        </w:tc>
        <w:tc>
          <w:tcPr>
            <w:tcW w:w="1361" w:type="dxa"/>
            <w:tcBorders>
              <w:top w:val="nil"/>
              <w:left w:val="nil"/>
              <w:bottom w:val="single" w:sz="4" w:space="0" w:color="auto"/>
              <w:right w:val="single" w:sz="4" w:space="0" w:color="auto"/>
            </w:tcBorders>
            <w:noWrap/>
            <w:vAlign w:val="bottom"/>
            <w:hideMark/>
          </w:tcPr>
          <w:p w14:paraId="5998641C"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41D" w14:textId="23F92EAC" w:rsidR="00BA0875" w:rsidRPr="00821618" w:rsidRDefault="00BA0875" w:rsidP="00BA0875">
            <w:pPr>
              <w:rPr>
                <w:color w:val="000000"/>
                <w:sz w:val="20"/>
                <w:szCs w:val="20"/>
                <w:lang w:eastAsia="en-IN"/>
              </w:rPr>
            </w:pPr>
            <w:r w:rsidRPr="00821618">
              <w:rPr>
                <w:color w:val="000000"/>
                <w:sz w:val="20"/>
                <w:szCs w:val="20"/>
                <w:lang w:eastAsia="en-IN"/>
              </w:rPr>
              <w:t> </w:t>
            </w:r>
            <w:r w:rsidR="00EA10FC">
              <w:rPr>
                <w:color w:val="000000"/>
                <w:sz w:val="20"/>
                <w:szCs w:val="20"/>
                <w:lang w:eastAsia="en-IN"/>
              </w:rPr>
              <w:t>2</w:t>
            </w:r>
          </w:p>
        </w:tc>
        <w:tc>
          <w:tcPr>
            <w:tcW w:w="1417" w:type="dxa"/>
            <w:tcBorders>
              <w:top w:val="nil"/>
              <w:left w:val="nil"/>
              <w:bottom w:val="single" w:sz="4" w:space="0" w:color="auto"/>
              <w:right w:val="single" w:sz="4" w:space="0" w:color="auto"/>
            </w:tcBorders>
            <w:noWrap/>
            <w:vAlign w:val="bottom"/>
            <w:hideMark/>
          </w:tcPr>
          <w:p w14:paraId="5998641E"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428" w14:textId="77777777" w:rsidTr="00BA0875">
        <w:trPr>
          <w:trHeight w:val="510"/>
        </w:trPr>
        <w:tc>
          <w:tcPr>
            <w:tcW w:w="728" w:type="dxa"/>
            <w:vMerge/>
            <w:tcBorders>
              <w:top w:val="nil"/>
              <w:left w:val="single" w:sz="4" w:space="0" w:color="auto"/>
              <w:bottom w:val="single" w:sz="4" w:space="0" w:color="auto"/>
              <w:right w:val="single" w:sz="4" w:space="0" w:color="auto"/>
            </w:tcBorders>
            <w:vAlign w:val="center"/>
            <w:hideMark/>
          </w:tcPr>
          <w:p w14:paraId="59986420"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421" w14:textId="77777777" w:rsidR="00BA0875" w:rsidRPr="00821618" w:rsidRDefault="00BA0875" w:rsidP="00BA0875">
            <w:pPr>
              <w:jc w:val="center"/>
              <w:rPr>
                <w:color w:val="000000"/>
                <w:sz w:val="20"/>
                <w:szCs w:val="20"/>
                <w:lang w:eastAsia="en-IN"/>
              </w:rPr>
            </w:pPr>
            <w:r w:rsidRPr="00821618">
              <w:rPr>
                <w:color w:val="000000"/>
                <w:sz w:val="20"/>
                <w:szCs w:val="20"/>
                <w:lang w:eastAsia="en-IN"/>
              </w:rPr>
              <w:t>6.6</w:t>
            </w:r>
          </w:p>
        </w:tc>
        <w:tc>
          <w:tcPr>
            <w:tcW w:w="2860" w:type="dxa"/>
            <w:tcBorders>
              <w:top w:val="nil"/>
              <w:left w:val="nil"/>
              <w:bottom w:val="single" w:sz="4" w:space="0" w:color="auto"/>
              <w:right w:val="single" w:sz="4" w:space="0" w:color="auto"/>
            </w:tcBorders>
            <w:vAlign w:val="bottom"/>
            <w:hideMark/>
          </w:tcPr>
          <w:p w14:paraId="59986422" w14:textId="77777777" w:rsidR="00BA0875" w:rsidRPr="00821618" w:rsidRDefault="00BA0875" w:rsidP="00BA0875">
            <w:pPr>
              <w:rPr>
                <w:color w:val="000000"/>
                <w:sz w:val="20"/>
                <w:szCs w:val="20"/>
                <w:lang w:eastAsia="en-IN"/>
              </w:rPr>
            </w:pPr>
            <w:r w:rsidRPr="00821618">
              <w:rPr>
                <w:color w:val="000000"/>
                <w:sz w:val="20"/>
                <w:szCs w:val="20"/>
                <w:lang w:eastAsia="en-IN"/>
              </w:rPr>
              <w:t xml:space="preserve">Promotion of IFS, IOFS, Natural Farming, </w:t>
            </w:r>
            <w:proofErr w:type="spellStart"/>
            <w:r w:rsidRPr="00821618">
              <w:rPr>
                <w:color w:val="000000"/>
                <w:sz w:val="20"/>
                <w:szCs w:val="20"/>
                <w:lang w:eastAsia="en-IN"/>
              </w:rPr>
              <w:t>Nutrigarden</w:t>
            </w:r>
            <w:proofErr w:type="spellEnd"/>
            <w:r w:rsidRPr="00821618">
              <w:rPr>
                <w:color w:val="000000"/>
                <w:sz w:val="20"/>
                <w:szCs w:val="20"/>
                <w:lang w:eastAsia="en-IN"/>
              </w:rPr>
              <w:t xml:space="preserve">, kitchen garden, orchards </w:t>
            </w:r>
            <w:proofErr w:type="spellStart"/>
            <w:r w:rsidRPr="00821618">
              <w:rPr>
                <w:color w:val="000000"/>
                <w:sz w:val="20"/>
                <w:szCs w:val="20"/>
                <w:lang w:eastAsia="en-IN"/>
              </w:rPr>
              <w:t>etc</w:t>
            </w:r>
            <w:proofErr w:type="spellEnd"/>
          </w:p>
        </w:tc>
        <w:tc>
          <w:tcPr>
            <w:tcW w:w="994" w:type="dxa"/>
            <w:tcBorders>
              <w:top w:val="nil"/>
              <w:left w:val="nil"/>
              <w:bottom w:val="single" w:sz="4" w:space="0" w:color="auto"/>
              <w:right w:val="single" w:sz="4" w:space="0" w:color="auto"/>
            </w:tcBorders>
            <w:noWrap/>
            <w:vAlign w:val="bottom"/>
            <w:hideMark/>
          </w:tcPr>
          <w:p w14:paraId="59986423"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424" w14:textId="428E0C46" w:rsidR="00BA0875" w:rsidRPr="00821618" w:rsidRDefault="00BA0875" w:rsidP="00BA0875">
            <w:pPr>
              <w:rPr>
                <w:color w:val="000000"/>
                <w:sz w:val="20"/>
                <w:szCs w:val="20"/>
                <w:lang w:eastAsia="en-IN"/>
              </w:rPr>
            </w:pPr>
            <w:r w:rsidRPr="00821618">
              <w:rPr>
                <w:color w:val="000000"/>
                <w:sz w:val="20"/>
                <w:szCs w:val="20"/>
                <w:lang w:eastAsia="en-IN"/>
              </w:rPr>
              <w:t> </w:t>
            </w:r>
            <w:r w:rsidR="00EA10FC">
              <w:rPr>
                <w:color w:val="000000"/>
                <w:sz w:val="20"/>
                <w:szCs w:val="20"/>
                <w:lang w:eastAsia="en-IN"/>
              </w:rPr>
              <w:t>5</w:t>
            </w:r>
          </w:p>
        </w:tc>
        <w:tc>
          <w:tcPr>
            <w:tcW w:w="1361" w:type="dxa"/>
            <w:tcBorders>
              <w:top w:val="nil"/>
              <w:left w:val="nil"/>
              <w:bottom w:val="single" w:sz="4" w:space="0" w:color="auto"/>
              <w:right w:val="single" w:sz="4" w:space="0" w:color="auto"/>
            </w:tcBorders>
            <w:noWrap/>
            <w:vAlign w:val="bottom"/>
            <w:hideMark/>
          </w:tcPr>
          <w:p w14:paraId="59986425" w14:textId="14CB6267" w:rsidR="00BA0875" w:rsidRPr="00821618" w:rsidRDefault="00BA0875" w:rsidP="00BA0875">
            <w:pPr>
              <w:rPr>
                <w:color w:val="000000"/>
                <w:sz w:val="20"/>
                <w:szCs w:val="20"/>
                <w:lang w:eastAsia="en-IN"/>
              </w:rPr>
            </w:pPr>
            <w:r w:rsidRPr="00821618">
              <w:rPr>
                <w:color w:val="000000"/>
                <w:sz w:val="20"/>
                <w:szCs w:val="20"/>
                <w:lang w:eastAsia="en-IN"/>
              </w:rPr>
              <w:t> </w:t>
            </w:r>
            <w:r w:rsidR="00EA29D0">
              <w:rPr>
                <w:color w:val="000000"/>
                <w:sz w:val="20"/>
                <w:szCs w:val="20"/>
                <w:lang w:eastAsia="en-IN"/>
              </w:rPr>
              <w:t>4</w:t>
            </w:r>
          </w:p>
        </w:tc>
        <w:tc>
          <w:tcPr>
            <w:tcW w:w="907" w:type="dxa"/>
            <w:tcBorders>
              <w:top w:val="nil"/>
              <w:left w:val="nil"/>
              <w:bottom w:val="single" w:sz="4" w:space="0" w:color="auto"/>
              <w:right w:val="single" w:sz="4" w:space="0" w:color="auto"/>
            </w:tcBorders>
            <w:noWrap/>
            <w:vAlign w:val="bottom"/>
            <w:hideMark/>
          </w:tcPr>
          <w:p w14:paraId="59986426" w14:textId="29804A43" w:rsidR="00BA0875" w:rsidRPr="00821618" w:rsidRDefault="00BA0875" w:rsidP="00BA0875">
            <w:pPr>
              <w:rPr>
                <w:color w:val="000000"/>
                <w:sz w:val="20"/>
                <w:szCs w:val="20"/>
                <w:lang w:eastAsia="en-IN"/>
              </w:rPr>
            </w:pPr>
            <w:r w:rsidRPr="00821618">
              <w:rPr>
                <w:color w:val="000000"/>
                <w:sz w:val="20"/>
                <w:szCs w:val="20"/>
                <w:lang w:eastAsia="en-IN"/>
              </w:rPr>
              <w:t> </w:t>
            </w:r>
            <w:r w:rsidR="00EA10FC">
              <w:rPr>
                <w:color w:val="000000"/>
                <w:sz w:val="20"/>
                <w:szCs w:val="20"/>
                <w:lang w:eastAsia="en-IN"/>
              </w:rPr>
              <w:t>5</w:t>
            </w:r>
          </w:p>
        </w:tc>
        <w:tc>
          <w:tcPr>
            <w:tcW w:w="1417" w:type="dxa"/>
            <w:tcBorders>
              <w:top w:val="nil"/>
              <w:left w:val="nil"/>
              <w:bottom w:val="single" w:sz="4" w:space="0" w:color="auto"/>
              <w:right w:val="single" w:sz="4" w:space="0" w:color="auto"/>
            </w:tcBorders>
            <w:noWrap/>
            <w:vAlign w:val="bottom"/>
            <w:hideMark/>
          </w:tcPr>
          <w:p w14:paraId="59986427" w14:textId="598AC9B5" w:rsidR="00BA0875" w:rsidRPr="00821618" w:rsidRDefault="00EA29D0" w:rsidP="00BA0875">
            <w:pPr>
              <w:rPr>
                <w:color w:val="000000"/>
                <w:sz w:val="20"/>
                <w:szCs w:val="20"/>
                <w:lang w:eastAsia="en-IN"/>
              </w:rPr>
            </w:pPr>
            <w:r>
              <w:rPr>
                <w:color w:val="000000"/>
                <w:sz w:val="20"/>
                <w:szCs w:val="20"/>
                <w:lang w:eastAsia="en-IN"/>
              </w:rPr>
              <w:t>4</w:t>
            </w:r>
            <w:r w:rsidR="00BA0875" w:rsidRPr="00821618">
              <w:rPr>
                <w:color w:val="000000"/>
                <w:sz w:val="20"/>
                <w:szCs w:val="20"/>
                <w:lang w:eastAsia="en-IN"/>
              </w:rPr>
              <w:t> </w:t>
            </w:r>
          </w:p>
        </w:tc>
      </w:tr>
      <w:tr w:rsidR="00BA0875" w:rsidRPr="00821618" w14:paraId="59986431" w14:textId="77777777" w:rsidTr="00BA0875">
        <w:trPr>
          <w:trHeight w:val="420"/>
        </w:trPr>
        <w:tc>
          <w:tcPr>
            <w:tcW w:w="728" w:type="dxa"/>
            <w:vMerge/>
            <w:tcBorders>
              <w:top w:val="nil"/>
              <w:left w:val="single" w:sz="4" w:space="0" w:color="auto"/>
              <w:bottom w:val="single" w:sz="4" w:space="0" w:color="auto"/>
              <w:right w:val="single" w:sz="4" w:space="0" w:color="auto"/>
            </w:tcBorders>
            <w:vAlign w:val="center"/>
            <w:hideMark/>
          </w:tcPr>
          <w:p w14:paraId="59986429"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42A" w14:textId="77777777" w:rsidR="00BA0875" w:rsidRPr="00821618" w:rsidRDefault="00BA0875" w:rsidP="00BA0875">
            <w:pPr>
              <w:jc w:val="center"/>
              <w:rPr>
                <w:color w:val="000000"/>
                <w:sz w:val="20"/>
                <w:szCs w:val="20"/>
                <w:lang w:eastAsia="en-IN"/>
              </w:rPr>
            </w:pPr>
            <w:r w:rsidRPr="00821618">
              <w:rPr>
                <w:color w:val="000000"/>
                <w:sz w:val="20"/>
                <w:szCs w:val="20"/>
                <w:lang w:eastAsia="en-IN"/>
              </w:rPr>
              <w:t>6.7</w:t>
            </w:r>
          </w:p>
        </w:tc>
        <w:tc>
          <w:tcPr>
            <w:tcW w:w="2860" w:type="dxa"/>
            <w:tcBorders>
              <w:top w:val="nil"/>
              <w:left w:val="nil"/>
              <w:bottom w:val="single" w:sz="4" w:space="0" w:color="auto"/>
              <w:right w:val="single" w:sz="4" w:space="0" w:color="auto"/>
            </w:tcBorders>
            <w:hideMark/>
          </w:tcPr>
          <w:p w14:paraId="5998642B" w14:textId="77777777" w:rsidR="00BA0875" w:rsidRPr="00821618" w:rsidRDefault="00BA0875" w:rsidP="00BA0875">
            <w:pPr>
              <w:rPr>
                <w:color w:val="000000"/>
                <w:sz w:val="20"/>
                <w:szCs w:val="20"/>
                <w:lang w:eastAsia="en-IN"/>
              </w:rPr>
            </w:pPr>
            <w:r w:rsidRPr="00821618">
              <w:rPr>
                <w:color w:val="000000"/>
                <w:sz w:val="20"/>
                <w:szCs w:val="20"/>
                <w:lang w:eastAsia="en-IN"/>
              </w:rPr>
              <w:t xml:space="preserve">Creation of market links of farm </w:t>
            </w:r>
            <w:r w:rsidRPr="00821618">
              <w:rPr>
                <w:color w:val="000000"/>
                <w:sz w:val="20"/>
                <w:szCs w:val="20"/>
                <w:lang w:eastAsia="en-IN"/>
              </w:rPr>
              <w:lastRenderedPageBreak/>
              <w:t>produces</w:t>
            </w:r>
          </w:p>
        </w:tc>
        <w:tc>
          <w:tcPr>
            <w:tcW w:w="994" w:type="dxa"/>
            <w:tcBorders>
              <w:top w:val="nil"/>
              <w:left w:val="nil"/>
              <w:bottom w:val="single" w:sz="4" w:space="0" w:color="auto"/>
              <w:right w:val="single" w:sz="4" w:space="0" w:color="auto"/>
            </w:tcBorders>
            <w:noWrap/>
            <w:vAlign w:val="bottom"/>
            <w:hideMark/>
          </w:tcPr>
          <w:p w14:paraId="5998642C" w14:textId="77777777" w:rsidR="00BA0875" w:rsidRPr="00821618" w:rsidRDefault="00BA0875" w:rsidP="00BA0875">
            <w:pPr>
              <w:rPr>
                <w:color w:val="000000"/>
                <w:sz w:val="20"/>
                <w:szCs w:val="20"/>
                <w:lang w:eastAsia="en-IN"/>
              </w:rPr>
            </w:pPr>
            <w:r w:rsidRPr="00821618">
              <w:rPr>
                <w:color w:val="000000"/>
                <w:sz w:val="20"/>
                <w:szCs w:val="20"/>
                <w:lang w:eastAsia="en-IN"/>
              </w:rPr>
              <w:lastRenderedPageBreak/>
              <w:t>No.</w:t>
            </w:r>
          </w:p>
        </w:tc>
        <w:tc>
          <w:tcPr>
            <w:tcW w:w="992" w:type="dxa"/>
            <w:tcBorders>
              <w:top w:val="nil"/>
              <w:left w:val="nil"/>
              <w:bottom w:val="single" w:sz="4" w:space="0" w:color="auto"/>
              <w:right w:val="single" w:sz="4" w:space="0" w:color="auto"/>
            </w:tcBorders>
            <w:noWrap/>
            <w:vAlign w:val="bottom"/>
            <w:hideMark/>
          </w:tcPr>
          <w:p w14:paraId="5998642D"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42E"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42F"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430"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43A" w14:textId="77777777" w:rsidTr="00BA0875">
        <w:trPr>
          <w:trHeight w:val="525"/>
        </w:trPr>
        <w:tc>
          <w:tcPr>
            <w:tcW w:w="728" w:type="dxa"/>
            <w:vMerge/>
            <w:tcBorders>
              <w:top w:val="nil"/>
              <w:left w:val="single" w:sz="4" w:space="0" w:color="auto"/>
              <w:bottom w:val="single" w:sz="4" w:space="0" w:color="auto"/>
              <w:right w:val="single" w:sz="4" w:space="0" w:color="auto"/>
            </w:tcBorders>
            <w:vAlign w:val="center"/>
            <w:hideMark/>
          </w:tcPr>
          <w:p w14:paraId="59986432"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433" w14:textId="77777777" w:rsidR="00BA0875" w:rsidRPr="00821618" w:rsidRDefault="00BA0875" w:rsidP="00BA0875">
            <w:pPr>
              <w:jc w:val="center"/>
              <w:rPr>
                <w:color w:val="000000"/>
                <w:sz w:val="20"/>
                <w:szCs w:val="20"/>
                <w:lang w:eastAsia="en-IN"/>
              </w:rPr>
            </w:pPr>
            <w:r w:rsidRPr="00821618">
              <w:rPr>
                <w:color w:val="000000"/>
                <w:sz w:val="20"/>
                <w:szCs w:val="20"/>
                <w:lang w:eastAsia="en-IN"/>
              </w:rPr>
              <w:t>6.8</w:t>
            </w:r>
          </w:p>
        </w:tc>
        <w:tc>
          <w:tcPr>
            <w:tcW w:w="2860" w:type="dxa"/>
            <w:tcBorders>
              <w:top w:val="nil"/>
              <w:left w:val="nil"/>
              <w:bottom w:val="single" w:sz="4" w:space="0" w:color="auto"/>
              <w:right w:val="single" w:sz="4" w:space="0" w:color="auto"/>
            </w:tcBorders>
            <w:vAlign w:val="bottom"/>
            <w:hideMark/>
          </w:tcPr>
          <w:p w14:paraId="59986434" w14:textId="77777777" w:rsidR="00BA0875" w:rsidRPr="00821618" w:rsidRDefault="00BA0875" w:rsidP="00BA0875">
            <w:pPr>
              <w:rPr>
                <w:color w:val="000000"/>
                <w:sz w:val="20"/>
                <w:szCs w:val="20"/>
                <w:lang w:eastAsia="en-IN"/>
              </w:rPr>
            </w:pPr>
            <w:r w:rsidRPr="00821618">
              <w:rPr>
                <w:color w:val="000000"/>
                <w:sz w:val="20"/>
                <w:szCs w:val="20"/>
                <w:lang w:eastAsia="en-IN"/>
              </w:rPr>
              <w:t>Use of Institute Facilities (Processing etc.) (in Hours)</w:t>
            </w:r>
          </w:p>
        </w:tc>
        <w:tc>
          <w:tcPr>
            <w:tcW w:w="994" w:type="dxa"/>
            <w:tcBorders>
              <w:top w:val="nil"/>
              <w:left w:val="nil"/>
              <w:bottom w:val="single" w:sz="4" w:space="0" w:color="auto"/>
              <w:right w:val="single" w:sz="4" w:space="0" w:color="auto"/>
            </w:tcBorders>
            <w:noWrap/>
            <w:vAlign w:val="bottom"/>
            <w:hideMark/>
          </w:tcPr>
          <w:p w14:paraId="59986435" w14:textId="77777777" w:rsidR="00BA0875" w:rsidRPr="00821618" w:rsidRDefault="00BA0875" w:rsidP="00BA0875">
            <w:pPr>
              <w:rPr>
                <w:color w:val="000000"/>
                <w:sz w:val="20"/>
                <w:szCs w:val="20"/>
                <w:lang w:eastAsia="en-IN"/>
              </w:rPr>
            </w:pPr>
            <w:r w:rsidRPr="00821618">
              <w:rPr>
                <w:color w:val="000000"/>
                <w:sz w:val="20"/>
                <w:szCs w:val="20"/>
                <w:lang w:eastAsia="en-IN"/>
              </w:rPr>
              <w:t>Hours</w:t>
            </w:r>
          </w:p>
        </w:tc>
        <w:tc>
          <w:tcPr>
            <w:tcW w:w="992" w:type="dxa"/>
            <w:tcBorders>
              <w:top w:val="nil"/>
              <w:left w:val="nil"/>
              <w:bottom w:val="single" w:sz="4" w:space="0" w:color="auto"/>
              <w:right w:val="single" w:sz="4" w:space="0" w:color="auto"/>
            </w:tcBorders>
            <w:noWrap/>
            <w:vAlign w:val="bottom"/>
            <w:hideMark/>
          </w:tcPr>
          <w:p w14:paraId="59986436"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437"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438"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439"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443" w14:textId="77777777" w:rsidTr="00BA0875">
        <w:trPr>
          <w:trHeight w:val="630"/>
        </w:trPr>
        <w:tc>
          <w:tcPr>
            <w:tcW w:w="728" w:type="dxa"/>
            <w:vMerge/>
            <w:tcBorders>
              <w:top w:val="nil"/>
              <w:left w:val="single" w:sz="4" w:space="0" w:color="auto"/>
              <w:bottom w:val="single" w:sz="4" w:space="0" w:color="auto"/>
              <w:right w:val="single" w:sz="4" w:space="0" w:color="auto"/>
            </w:tcBorders>
            <w:vAlign w:val="center"/>
            <w:hideMark/>
          </w:tcPr>
          <w:p w14:paraId="5998643B"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43C" w14:textId="77777777" w:rsidR="00BA0875" w:rsidRPr="00821618" w:rsidRDefault="00BA0875" w:rsidP="00BA0875">
            <w:pPr>
              <w:jc w:val="center"/>
              <w:rPr>
                <w:color w:val="000000"/>
                <w:sz w:val="20"/>
                <w:szCs w:val="20"/>
                <w:lang w:eastAsia="en-IN"/>
              </w:rPr>
            </w:pPr>
            <w:r w:rsidRPr="00821618">
              <w:rPr>
                <w:color w:val="000000"/>
                <w:sz w:val="20"/>
                <w:szCs w:val="20"/>
                <w:lang w:eastAsia="en-IN"/>
              </w:rPr>
              <w:t>6.9</w:t>
            </w:r>
          </w:p>
        </w:tc>
        <w:tc>
          <w:tcPr>
            <w:tcW w:w="2860" w:type="dxa"/>
            <w:tcBorders>
              <w:top w:val="nil"/>
              <w:left w:val="nil"/>
              <w:bottom w:val="single" w:sz="4" w:space="0" w:color="auto"/>
              <w:right w:val="single" w:sz="4" w:space="0" w:color="auto"/>
            </w:tcBorders>
            <w:vAlign w:val="center"/>
            <w:hideMark/>
          </w:tcPr>
          <w:p w14:paraId="5998643D" w14:textId="77777777" w:rsidR="00BA0875" w:rsidRPr="00821618" w:rsidRDefault="00BA0875" w:rsidP="00BA0875">
            <w:pPr>
              <w:rPr>
                <w:color w:val="000000"/>
                <w:sz w:val="20"/>
                <w:szCs w:val="20"/>
                <w:lang w:eastAsia="en-IN"/>
              </w:rPr>
            </w:pPr>
            <w:r w:rsidRPr="00821618">
              <w:rPr>
                <w:color w:val="000000"/>
                <w:sz w:val="20"/>
                <w:szCs w:val="20"/>
                <w:lang w:eastAsia="en-IN"/>
              </w:rPr>
              <w:t>Subsidies/ Assistance (50% of Project cost, Max. Rs 10,000/beneficiary)</w:t>
            </w:r>
          </w:p>
        </w:tc>
        <w:tc>
          <w:tcPr>
            <w:tcW w:w="994" w:type="dxa"/>
            <w:tcBorders>
              <w:top w:val="nil"/>
              <w:left w:val="nil"/>
              <w:bottom w:val="single" w:sz="4" w:space="0" w:color="auto"/>
              <w:right w:val="single" w:sz="4" w:space="0" w:color="auto"/>
            </w:tcBorders>
            <w:noWrap/>
            <w:vAlign w:val="bottom"/>
            <w:hideMark/>
          </w:tcPr>
          <w:p w14:paraId="5998643E"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43F"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440"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441"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442"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44B" w14:textId="77777777" w:rsidTr="00BA0875">
        <w:trPr>
          <w:trHeight w:val="285"/>
        </w:trPr>
        <w:tc>
          <w:tcPr>
            <w:tcW w:w="728" w:type="dxa"/>
            <w:tcBorders>
              <w:top w:val="nil"/>
              <w:left w:val="single" w:sz="4" w:space="0" w:color="auto"/>
              <w:bottom w:val="single" w:sz="4" w:space="0" w:color="auto"/>
              <w:right w:val="single" w:sz="4" w:space="0" w:color="auto"/>
            </w:tcBorders>
            <w:noWrap/>
            <w:vAlign w:val="bottom"/>
            <w:hideMark/>
          </w:tcPr>
          <w:p w14:paraId="59986444" w14:textId="77777777" w:rsidR="00BA0875" w:rsidRPr="00821618" w:rsidRDefault="00BA0875" w:rsidP="00BA0875">
            <w:pPr>
              <w:jc w:val="right"/>
              <w:rPr>
                <w:color w:val="000000"/>
                <w:sz w:val="20"/>
                <w:szCs w:val="20"/>
                <w:lang w:eastAsia="en-IN"/>
              </w:rPr>
            </w:pPr>
            <w:r w:rsidRPr="00821618">
              <w:rPr>
                <w:color w:val="000000"/>
                <w:sz w:val="20"/>
                <w:szCs w:val="20"/>
                <w:lang w:eastAsia="en-IN"/>
              </w:rPr>
              <w:t>7</w:t>
            </w:r>
          </w:p>
        </w:tc>
        <w:tc>
          <w:tcPr>
            <w:tcW w:w="3822" w:type="dxa"/>
            <w:gridSpan w:val="2"/>
            <w:tcBorders>
              <w:top w:val="single" w:sz="4" w:space="0" w:color="auto"/>
              <w:left w:val="nil"/>
              <w:bottom w:val="single" w:sz="4" w:space="0" w:color="auto"/>
              <w:right w:val="single" w:sz="4" w:space="0" w:color="auto"/>
            </w:tcBorders>
            <w:vAlign w:val="bottom"/>
            <w:hideMark/>
          </w:tcPr>
          <w:p w14:paraId="59986445" w14:textId="77777777" w:rsidR="00BA0875" w:rsidRPr="00821618" w:rsidRDefault="00BA0875" w:rsidP="00BA0875">
            <w:pPr>
              <w:rPr>
                <w:b/>
                <w:bCs/>
                <w:color w:val="000000"/>
                <w:sz w:val="20"/>
                <w:szCs w:val="20"/>
                <w:lang w:eastAsia="en-IN"/>
              </w:rPr>
            </w:pPr>
            <w:r w:rsidRPr="00821618">
              <w:rPr>
                <w:b/>
                <w:bCs/>
                <w:color w:val="000000"/>
                <w:sz w:val="20"/>
                <w:szCs w:val="20"/>
                <w:lang w:eastAsia="en-IN"/>
              </w:rPr>
              <w:t>Distribution of Literature</w:t>
            </w:r>
          </w:p>
        </w:tc>
        <w:tc>
          <w:tcPr>
            <w:tcW w:w="994" w:type="dxa"/>
            <w:tcBorders>
              <w:top w:val="nil"/>
              <w:left w:val="nil"/>
              <w:bottom w:val="single" w:sz="4" w:space="0" w:color="auto"/>
              <w:right w:val="single" w:sz="4" w:space="0" w:color="auto"/>
            </w:tcBorders>
            <w:noWrap/>
            <w:vAlign w:val="bottom"/>
            <w:hideMark/>
          </w:tcPr>
          <w:p w14:paraId="59986446"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447" w14:textId="6FD9B7EB" w:rsidR="00BA0875" w:rsidRPr="00821618" w:rsidRDefault="00BA0875" w:rsidP="00BA0875">
            <w:pPr>
              <w:rPr>
                <w:color w:val="000000"/>
                <w:sz w:val="20"/>
                <w:szCs w:val="20"/>
                <w:lang w:eastAsia="en-IN"/>
              </w:rPr>
            </w:pPr>
            <w:r w:rsidRPr="00821618">
              <w:rPr>
                <w:color w:val="000000"/>
                <w:sz w:val="20"/>
                <w:szCs w:val="20"/>
                <w:lang w:eastAsia="en-IN"/>
              </w:rPr>
              <w:t> </w:t>
            </w:r>
            <w:r w:rsidR="00EA10FC">
              <w:rPr>
                <w:color w:val="000000"/>
                <w:sz w:val="20"/>
                <w:szCs w:val="20"/>
                <w:lang w:eastAsia="en-IN"/>
              </w:rPr>
              <w:t>4000</w:t>
            </w:r>
          </w:p>
        </w:tc>
        <w:tc>
          <w:tcPr>
            <w:tcW w:w="1361" w:type="dxa"/>
            <w:tcBorders>
              <w:top w:val="nil"/>
              <w:left w:val="nil"/>
              <w:bottom w:val="single" w:sz="4" w:space="0" w:color="auto"/>
              <w:right w:val="single" w:sz="4" w:space="0" w:color="auto"/>
            </w:tcBorders>
            <w:noWrap/>
            <w:vAlign w:val="bottom"/>
            <w:hideMark/>
          </w:tcPr>
          <w:p w14:paraId="59986448" w14:textId="20A9EBD0" w:rsidR="00BA0875" w:rsidRPr="00821618" w:rsidRDefault="00BA0875" w:rsidP="00BA0875">
            <w:pPr>
              <w:rPr>
                <w:color w:val="000000"/>
                <w:sz w:val="20"/>
                <w:szCs w:val="20"/>
                <w:lang w:eastAsia="en-IN"/>
              </w:rPr>
            </w:pPr>
            <w:r w:rsidRPr="00821618">
              <w:rPr>
                <w:color w:val="000000"/>
                <w:sz w:val="20"/>
                <w:szCs w:val="20"/>
                <w:lang w:eastAsia="en-IN"/>
              </w:rPr>
              <w:t> </w:t>
            </w:r>
            <w:r w:rsidR="00EA29D0">
              <w:rPr>
                <w:color w:val="000000"/>
                <w:sz w:val="20"/>
                <w:szCs w:val="20"/>
                <w:lang w:eastAsia="en-IN"/>
              </w:rPr>
              <w:t>1000</w:t>
            </w:r>
          </w:p>
        </w:tc>
        <w:tc>
          <w:tcPr>
            <w:tcW w:w="907" w:type="dxa"/>
            <w:tcBorders>
              <w:top w:val="nil"/>
              <w:left w:val="nil"/>
              <w:bottom w:val="single" w:sz="4" w:space="0" w:color="auto"/>
              <w:right w:val="single" w:sz="4" w:space="0" w:color="auto"/>
            </w:tcBorders>
            <w:noWrap/>
            <w:vAlign w:val="bottom"/>
            <w:hideMark/>
          </w:tcPr>
          <w:p w14:paraId="59986449" w14:textId="358EBB0D" w:rsidR="00BA0875" w:rsidRPr="00821618" w:rsidRDefault="00BA0875" w:rsidP="00BA0875">
            <w:pPr>
              <w:rPr>
                <w:color w:val="000000"/>
                <w:sz w:val="20"/>
                <w:szCs w:val="20"/>
                <w:lang w:eastAsia="en-IN"/>
              </w:rPr>
            </w:pPr>
            <w:r w:rsidRPr="00821618">
              <w:rPr>
                <w:color w:val="000000"/>
                <w:sz w:val="20"/>
                <w:szCs w:val="20"/>
                <w:lang w:eastAsia="en-IN"/>
              </w:rPr>
              <w:t> </w:t>
            </w:r>
            <w:r w:rsidR="00EA10FC">
              <w:rPr>
                <w:color w:val="000000"/>
                <w:sz w:val="20"/>
                <w:szCs w:val="20"/>
                <w:lang w:eastAsia="en-IN"/>
              </w:rPr>
              <w:t>4000</w:t>
            </w:r>
          </w:p>
        </w:tc>
        <w:tc>
          <w:tcPr>
            <w:tcW w:w="1417" w:type="dxa"/>
            <w:tcBorders>
              <w:top w:val="nil"/>
              <w:left w:val="nil"/>
              <w:bottom w:val="single" w:sz="4" w:space="0" w:color="auto"/>
              <w:right w:val="single" w:sz="4" w:space="0" w:color="auto"/>
            </w:tcBorders>
            <w:noWrap/>
            <w:vAlign w:val="bottom"/>
            <w:hideMark/>
          </w:tcPr>
          <w:p w14:paraId="5998644A" w14:textId="31C84DED" w:rsidR="00BA0875" w:rsidRPr="00821618" w:rsidRDefault="00BA0875" w:rsidP="00BA0875">
            <w:pPr>
              <w:rPr>
                <w:color w:val="000000"/>
                <w:sz w:val="20"/>
                <w:szCs w:val="20"/>
                <w:lang w:eastAsia="en-IN"/>
              </w:rPr>
            </w:pPr>
            <w:r w:rsidRPr="00821618">
              <w:rPr>
                <w:color w:val="000000"/>
                <w:sz w:val="20"/>
                <w:szCs w:val="20"/>
                <w:lang w:eastAsia="en-IN"/>
              </w:rPr>
              <w:t> </w:t>
            </w:r>
            <w:r w:rsidR="00EA29D0">
              <w:rPr>
                <w:color w:val="000000"/>
                <w:sz w:val="20"/>
                <w:szCs w:val="20"/>
                <w:lang w:eastAsia="en-IN"/>
              </w:rPr>
              <w:t>1000</w:t>
            </w:r>
          </w:p>
        </w:tc>
      </w:tr>
      <w:tr w:rsidR="00BA0875" w:rsidRPr="00821618" w14:paraId="59986453" w14:textId="77777777" w:rsidTr="00BA0875">
        <w:trPr>
          <w:trHeight w:val="285"/>
        </w:trPr>
        <w:tc>
          <w:tcPr>
            <w:tcW w:w="728" w:type="dxa"/>
            <w:tcBorders>
              <w:top w:val="nil"/>
              <w:left w:val="single" w:sz="4" w:space="0" w:color="auto"/>
              <w:bottom w:val="single" w:sz="4" w:space="0" w:color="auto"/>
              <w:right w:val="single" w:sz="4" w:space="0" w:color="auto"/>
            </w:tcBorders>
            <w:noWrap/>
            <w:vAlign w:val="bottom"/>
            <w:hideMark/>
          </w:tcPr>
          <w:p w14:paraId="5998644C" w14:textId="77777777" w:rsidR="00BA0875" w:rsidRPr="00821618" w:rsidRDefault="00BA0875" w:rsidP="00BA0875">
            <w:pPr>
              <w:jc w:val="right"/>
              <w:rPr>
                <w:b/>
                <w:bCs/>
                <w:color w:val="000000"/>
                <w:sz w:val="20"/>
                <w:szCs w:val="20"/>
                <w:lang w:eastAsia="en-IN"/>
              </w:rPr>
            </w:pPr>
            <w:r w:rsidRPr="00821618">
              <w:rPr>
                <w:b/>
                <w:bCs/>
                <w:color w:val="000000"/>
                <w:sz w:val="20"/>
                <w:szCs w:val="20"/>
                <w:lang w:eastAsia="en-IN"/>
              </w:rPr>
              <w:t>8</w:t>
            </w:r>
          </w:p>
        </w:tc>
        <w:tc>
          <w:tcPr>
            <w:tcW w:w="3822" w:type="dxa"/>
            <w:gridSpan w:val="2"/>
            <w:tcBorders>
              <w:top w:val="single" w:sz="4" w:space="0" w:color="auto"/>
              <w:left w:val="nil"/>
              <w:bottom w:val="single" w:sz="4" w:space="0" w:color="auto"/>
              <w:right w:val="single" w:sz="4" w:space="0" w:color="auto"/>
            </w:tcBorders>
            <w:vAlign w:val="bottom"/>
            <w:hideMark/>
          </w:tcPr>
          <w:p w14:paraId="5998644D" w14:textId="77777777" w:rsidR="00BA0875" w:rsidRPr="00821618" w:rsidRDefault="00BA0875" w:rsidP="00BA0875">
            <w:pPr>
              <w:rPr>
                <w:b/>
                <w:bCs/>
                <w:color w:val="000000"/>
                <w:sz w:val="20"/>
                <w:szCs w:val="20"/>
                <w:lang w:eastAsia="en-IN"/>
              </w:rPr>
            </w:pPr>
            <w:r w:rsidRPr="00821618">
              <w:rPr>
                <w:b/>
                <w:bCs/>
                <w:color w:val="000000"/>
                <w:sz w:val="20"/>
                <w:szCs w:val="20"/>
                <w:lang w:eastAsia="en-IN"/>
              </w:rPr>
              <w:t>Employment generation for livelihood</w:t>
            </w:r>
          </w:p>
        </w:tc>
        <w:tc>
          <w:tcPr>
            <w:tcW w:w="994" w:type="dxa"/>
            <w:tcBorders>
              <w:top w:val="nil"/>
              <w:left w:val="nil"/>
              <w:bottom w:val="single" w:sz="4" w:space="0" w:color="auto"/>
              <w:right w:val="single" w:sz="4" w:space="0" w:color="auto"/>
            </w:tcBorders>
            <w:noWrap/>
            <w:vAlign w:val="bottom"/>
            <w:hideMark/>
          </w:tcPr>
          <w:p w14:paraId="5998644E" w14:textId="77777777" w:rsidR="00BA0875" w:rsidRPr="00821618" w:rsidRDefault="00BA0875" w:rsidP="00BA0875">
            <w:pPr>
              <w:rPr>
                <w:color w:val="000000"/>
                <w:sz w:val="20"/>
                <w:szCs w:val="20"/>
                <w:lang w:eastAsia="en-IN"/>
              </w:rPr>
            </w:pPr>
            <w:r w:rsidRPr="00821618">
              <w:rPr>
                <w:color w:val="000000"/>
                <w:sz w:val="20"/>
                <w:szCs w:val="20"/>
                <w:lang w:eastAsia="en-IN"/>
              </w:rPr>
              <w:t>(Man-months)</w:t>
            </w:r>
          </w:p>
        </w:tc>
        <w:tc>
          <w:tcPr>
            <w:tcW w:w="992" w:type="dxa"/>
            <w:tcBorders>
              <w:top w:val="nil"/>
              <w:left w:val="nil"/>
              <w:bottom w:val="single" w:sz="4" w:space="0" w:color="auto"/>
              <w:right w:val="single" w:sz="4" w:space="0" w:color="auto"/>
            </w:tcBorders>
            <w:noWrap/>
            <w:vAlign w:val="bottom"/>
            <w:hideMark/>
          </w:tcPr>
          <w:p w14:paraId="5998644F"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450"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451"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452"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45B" w14:textId="77777777" w:rsidTr="00BA0875">
        <w:trPr>
          <w:trHeight w:val="285"/>
        </w:trPr>
        <w:tc>
          <w:tcPr>
            <w:tcW w:w="728" w:type="dxa"/>
            <w:tcBorders>
              <w:top w:val="nil"/>
              <w:left w:val="single" w:sz="4" w:space="0" w:color="auto"/>
              <w:bottom w:val="single" w:sz="4" w:space="0" w:color="auto"/>
              <w:right w:val="single" w:sz="4" w:space="0" w:color="auto"/>
            </w:tcBorders>
            <w:noWrap/>
            <w:vAlign w:val="bottom"/>
            <w:hideMark/>
          </w:tcPr>
          <w:p w14:paraId="59986454" w14:textId="77777777" w:rsidR="00BA0875" w:rsidRPr="00821618" w:rsidRDefault="00BA0875" w:rsidP="00BA0875">
            <w:pPr>
              <w:jc w:val="right"/>
              <w:rPr>
                <w:b/>
                <w:bCs/>
                <w:color w:val="000000"/>
                <w:sz w:val="20"/>
                <w:szCs w:val="20"/>
                <w:lang w:eastAsia="en-IN"/>
              </w:rPr>
            </w:pPr>
            <w:r w:rsidRPr="00821618">
              <w:rPr>
                <w:b/>
                <w:bCs/>
                <w:color w:val="000000"/>
                <w:sz w:val="20"/>
                <w:szCs w:val="20"/>
                <w:lang w:eastAsia="en-IN"/>
              </w:rPr>
              <w:t>9</w:t>
            </w:r>
          </w:p>
        </w:tc>
        <w:tc>
          <w:tcPr>
            <w:tcW w:w="3822" w:type="dxa"/>
            <w:gridSpan w:val="2"/>
            <w:tcBorders>
              <w:top w:val="single" w:sz="4" w:space="0" w:color="auto"/>
              <w:left w:val="nil"/>
              <w:bottom w:val="single" w:sz="4" w:space="0" w:color="auto"/>
              <w:right w:val="single" w:sz="4" w:space="0" w:color="auto"/>
            </w:tcBorders>
            <w:vAlign w:val="bottom"/>
            <w:hideMark/>
          </w:tcPr>
          <w:p w14:paraId="59986455" w14:textId="77777777" w:rsidR="00BA0875" w:rsidRPr="00821618" w:rsidRDefault="00BA0875" w:rsidP="00BA0875">
            <w:pPr>
              <w:rPr>
                <w:b/>
                <w:bCs/>
                <w:color w:val="000000"/>
                <w:sz w:val="20"/>
                <w:szCs w:val="20"/>
                <w:lang w:eastAsia="en-IN"/>
              </w:rPr>
            </w:pPr>
            <w:r w:rsidRPr="00821618">
              <w:rPr>
                <w:b/>
                <w:bCs/>
                <w:color w:val="000000"/>
                <w:sz w:val="20"/>
                <w:szCs w:val="20"/>
                <w:lang w:eastAsia="en-IN"/>
              </w:rPr>
              <w:t>Fellowship, Stipends or Scholarship</w:t>
            </w:r>
          </w:p>
        </w:tc>
        <w:tc>
          <w:tcPr>
            <w:tcW w:w="994" w:type="dxa"/>
            <w:tcBorders>
              <w:top w:val="nil"/>
              <w:left w:val="nil"/>
              <w:bottom w:val="single" w:sz="4" w:space="0" w:color="auto"/>
              <w:right w:val="single" w:sz="4" w:space="0" w:color="auto"/>
            </w:tcBorders>
            <w:noWrap/>
            <w:vAlign w:val="bottom"/>
            <w:hideMark/>
          </w:tcPr>
          <w:p w14:paraId="59986456"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457" w14:textId="77777777" w:rsidR="00BA0875" w:rsidRPr="00821618" w:rsidRDefault="00BA0875" w:rsidP="00BA0875">
            <w:pPr>
              <w:rPr>
                <w:sz w:val="20"/>
                <w:szCs w:val="20"/>
                <w:lang w:eastAsia="en-IN"/>
              </w:rPr>
            </w:pPr>
            <w:r w:rsidRPr="00821618">
              <w:rPr>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458" w14:textId="77777777" w:rsidR="00BA0875" w:rsidRPr="00821618" w:rsidRDefault="00BA0875" w:rsidP="00BA0875">
            <w:pPr>
              <w:rPr>
                <w:sz w:val="20"/>
                <w:szCs w:val="20"/>
                <w:lang w:eastAsia="en-IN"/>
              </w:rPr>
            </w:pPr>
            <w:r w:rsidRPr="00821618">
              <w:rPr>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459" w14:textId="77777777" w:rsidR="00BA0875" w:rsidRPr="00821618" w:rsidRDefault="00BA0875" w:rsidP="00BA0875">
            <w:pPr>
              <w:rPr>
                <w:sz w:val="20"/>
                <w:szCs w:val="20"/>
                <w:lang w:eastAsia="en-IN"/>
              </w:rPr>
            </w:pPr>
            <w:r w:rsidRPr="00821618">
              <w:rPr>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45A" w14:textId="77777777" w:rsidR="00BA0875" w:rsidRPr="00821618" w:rsidRDefault="00BA0875" w:rsidP="00BA0875">
            <w:pPr>
              <w:rPr>
                <w:sz w:val="20"/>
                <w:szCs w:val="20"/>
                <w:lang w:eastAsia="en-IN"/>
              </w:rPr>
            </w:pPr>
            <w:r w:rsidRPr="00821618">
              <w:rPr>
                <w:sz w:val="20"/>
                <w:szCs w:val="20"/>
                <w:lang w:eastAsia="en-IN"/>
              </w:rPr>
              <w:t> </w:t>
            </w:r>
          </w:p>
        </w:tc>
      </w:tr>
      <w:tr w:rsidR="00BA0875" w:rsidRPr="00821618" w14:paraId="59986463" w14:textId="77777777" w:rsidTr="00BA0875">
        <w:trPr>
          <w:trHeight w:val="930"/>
        </w:trPr>
        <w:tc>
          <w:tcPr>
            <w:tcW w:w="728" w:type="dxa"/>
            <w:tcBorders>
              <w:top w:val="nil"/>
              <w:left w:val="single" w:sz="4" w:space="0" w:color="auto"/>
              <w:bottom w:val="single" w:sz="4" w:space="0" w:color="auto"/>
              <w:right w:val="single" w:sz="4" w:space="0" w:color="auto"/>
            </w:tcBorders>
            <w:noWrap/>
            <w:vAlign w:val="bottom"/>
            <w:hideMark/>
          </w:tcPr>
          <w:p w14:paraId="5998645C" w14:textId="77777777" w:rsidR="00BA0875" w:rsidRPr="00821618" w:rsidRDefault="00BA0875" w:rsidP="00BA0875">
            <w:pPr>
              <w:jc w:val="right"/>
              <w:rPr>
                <w:b/>
                <w:bCs/>
                <w:color w:val="000000"/>
                <w:sz w:val="20"/>
                <w:szCs w:val="20"/>
                <w:lang w:eastAsia="en-IN"/>
              </w:rPr>
            </w:pPr>
            <w:r w:rsidRPr="00821618">
              <w:rPr>
                <w:b/>
                <w:bCs/>
                <w:color w:val="000000"/>
                <w:sz w:val="20"/>
                <w:szCs w:val="20"/>
                <w:lang w:eastAsia="en-IN"/>
              </w:rPr>
              <w:t>10</w:t>
            </w:r>
          </w:p>
        </w:tc>
        <w:tc>
          <w:tcPr>
            <w:tcW w:w="3822" w:type="dxa"/>
            <w:gridSpan w:val="2"/>
            <w:tcBorders>
              <w:top w:val="single" w:sz="4" w:space="0" w:color="auto"/>
              <w:left w:val="nil"/>
              <w:bottom w:val="single" w:sz="4" w:space="0" w:color="auto"/>
              <w:right w:val="single" w:sz="4" w:space="0" w:color="auto"/>
            </w:tcBorders>
            <w:vAlign w:val="bottom"/>
            <w:hideMark/>
          </w:tcPr>
          <w:p w14:paraId="5998645D" w14:textId="77777777" w:rsidR="00BA0875" w:rsidRPr="00821618" w:rsidRDefault="00BA0875" w:rsidP="00BA0875">
            <w:pPr>
              <w:rPr>
                <w:b/>
                <w:bCs/>
                <w:color w:val="000000"/>
                <w:sz w:val="20"/>
                <w:szCs w:val="20"/>
                <w:lang w:eastAsia="en-IN"/>
              </w:rPr>
            </w:pPr>
            <w:r w:rsidRPr="00821618">
              <w:rPr>
                <w:b/>
                <w:bCs/>
                <w:color w:val="000000"/>
                <w:sz w:val="20"/>
                <w:szCs w:val="20"/>
                <w:lang w:eastAsia="en-IN"/>
              </w:rPr>
              <w:t>Area oriented R&amp;D Activity (project addressing the problems of agri. Sector faced by the SC/STs and benefit directly, which is measurable and identifiable</w:t>
            </w:r>
          </w:p>
        </w:tc>
        <w:tc>
          <w:tcPr>
            <w:tcW w:w="994" w:type="dxa"/>
            <w:tcBorders>
              <w:top w:val="nil"/>
              <w:left w:val="nil"/>
              <w:bottom w:val="single" w:sz="4" w:space="0" w:color="auto"/>
              <w:right w:val="single" w:sz="4" w:space="0" w:color="auto"/>
            </w:tcBorders>
            <w:noWrap/>
            <w:hideMark/>
          </w:tcPr>
          <w:p w14:paraId="5998645E" w14:textId="77777777" w:rsidR="00BA0875" w:rsidRPr="00821618" w:rsidRDefault="00BA0875" w:rsidP="00BA0875">
            <w:pPr>
              <w:rPr>
                <w:color w:val="000000"/>
                <w:sz w:val="20"/>
                <w:szCs w:val="20"/>
                <w:lang w:eastAsia="en-IN"/>
              </w:rPr>
            </w:pPr>
            <w:r w:rsidRPr="00821618">
              <w:rPr>
                <w:color w:val="000000"/>
                <w:sz w:val="20"/>
                <w:szCs w:val="20"/>
                <w:lang w:eastAsia="en-IN"/>
              </w:rPr>
              <w:t>No. of projects</w:t>
            </w:r>
          </w:p>
        </w:tc>
        <w:tc>
          <w:tcPr>
            <w:tcW w:w="992" w:type="dxa"/>
            <w:tcBorders>
              <w:top w:val="nil"/>
              <w:left w:val="nil"/>
              <w:bottom w:val="single" w:sz="4" w:space="0" w:color="auto"/>
              <w:right w:val="single" w:sz="4" w:space="0" w:color="auto"/>
            </w:tcBorders>
            <w:noWrap/>
            <w:vAlign w:val="bottom"/>
            <w:hideMark/>
          </w:tcPr>
          <w:p w14:paraId="5998645F"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460"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461"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462"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46B" w14:textId="77777777" w:rsidTr="00BA0875">
        <w:trPr>
          <w:trHeight w:val="285"/>
        </w:trPr>
        <w:tc>
          <w:tcPr>
            <w:tcW w:w="728" w:type="dxa"/>
            <w:tcBorders>
              <w:top w:val="nil"/>
              <w:left w:val="single" w:sz="4" w:space="0" w:color="auto"/>
              <w:bottom w:val="single" w:sz="4" w:space="0" w:color="auto"/>
              <w:right w:val="single" w:sz="4" w:space="0" w:color="auto"/>
            </w:tcBorders>
            <w:noWrap/>
            <w:vAlign w:val="bottom"/>
            <w:hideMark/>
          </w:tcPr>
          <w:p w14:paraId="59986464" w14:textId="77777777" w:rsidR="00BA0875" w:rsidRPr="00821618" w:rsidRDefault="00BA0875" w:rsidP="00BA0875">
            <w:pPr>
              <w:jc w:val="right"/>
              <w:rPr>
                <w:b/>
                <w:bCs/>
                <w:color w:val="000000"/>
                <w:sz w:val="20"/>
                <w:szCs w:val="20"/>
                <w:lang w:eastAsia="en-IN"/>
              </w:rPr>
            </w:pPr>
            <w:r w:rsidRPr="00821618">
              <w:rPr>
                <w:b/>
                <w:bCs/>
                <w:color w:val="000000"/>
                <w:sz w:val="20"/>
                <w:szCs w:val="20"/>
                <w:lang w:eastAsia="en-IN"/>
              </w:rPr>
              <w:t>11</w:t>
            </w:r>
          </w:p>
        </w:tc>
        <w:tc>
          <w:tcPr>
            <w:tcW w:w="3822" w:type="dxa"/>
            <w:gridSpan w:val="2"/>
            <w:tcBorders>
              <w:top w:val="single" w:sz="4" w:space="0" w:color="auto"/>
              <w:left w:val="nil"/>
              <w:bottom w:val="single" w:sz="4" w:space="0" w:color="auto"/>
              <w:right w:val="single" w:sz="4" w:space="0" w:color="auto"/>
            </w:tcBorders>
            <w:vAlign w:val="bottom"/>
            <w:hideMark/>
          </w:tcPr>
          <w:p w14:paraId="59986465" w14:textId="77777777" w:rsidR="00BA0875" w:rsidRPr="00821618" w:rsidRDefault="00BA0875" w:rsidP="00BA0875">
            <w:pPr>
              <w:rPr>
                <w:b/>
                <w:bCs/>
                <w:color w:val="000000"/>
                <w:sz w:val="20"/>
                <w:szCs w:val="20"/>
                <w:lang w:eastAsia="en-IN"/>
              </w:rPr>
            </w:pPr>
            <w:r w:rsidRPr="00821618">
              <w:rPr>
                <w:b/>
                <w:bCs/>
                <w:color w:val="000000"/>
                <w:sz w:val="20"/>
                <w:szCs w:val="20"/>
                <w:lang w:eastAsia="en-IN"/>
              </w:rPr>
              <w:t>Monitoring &amp; Evaluation of DAPSC/ST (</w:t>
            </w:r>
            <w:proofErr w:type="spellStart"/>
            <w:r w:rsidRPr="00821618">
              <w:rPr>
                <w:b/>
                <w:bCs/>
                <w:color w:val="000000"/>
                <w:sz w:val="20"/>
                <w:szCs w:val="20"/>
                <w:lang w:eastAsia="en-IN"/>
              </w:rPr>
              <w:t>upto</w:t>
            </w:r>
            <w:proofErr w:type="spellEnd"/>
            <w:r w:rsidRPr="00821618">
              <w:rPr>
                <w:b/>
                <w:bCs/>
                <w:color w:val="000000"/>
                <w:sz w:val="20"/>
                <w:szCs w:val="20"/>
                <w:lang w:eastAsia="en-IN"/>
              </w:rPr>
              <w:t xml:space="preserve"> 3%)</w:t>
            </w:r>
          </w:p>
        </w:tc>
        <w:tc>
          <w:tcPr>
            <w:tcW w:w="994" w:type="dxa"/>
            <w:tcBorders>
              <w:top w:val="nil"/>
              <w:left w:val="nil"/>
              <w:bottom w:val="single" w:sz="4" w:space="0" w:color="auto"/>
              <w:right w:val="single" w:sz="4" w:space="0" w:color="auto"/>
            </w:tcBorders>
            <w:noWrap/>
            <w:vAlign w:val="bottom"/>
            <w:hideMark/>
          </w:tcPr>
          <w:p w14:paraId="59986466"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92" w:type="dxa"/>
            <w:tcBorders>
              <w:top w:val="nil"/>
              <w:left w:val="nil"/>
              <w:bottom w:val="single" w:sz="4" w:space="0" w:color="auto"/>
              <w:right w:val="single" w:sz="4" w:space="0" w:color="auto"/>
            </w:tcBorders>
            <w:noWrap/>
            <w:vAlign w:val="bottom"/>
            <w:hideMark/>
          </w:tcPr>
          <w:p w14:paraId="59986467"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468"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469"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46A"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473" w14:textId="77777777" w:rsidTr="00BA0875">
        <w:trPr>
          <w:trHeight w:val="285"/>
        </w:trPr>
        <w:tc>
          <w:tcPr>
            <w:tcW w:w="728" w:type="dxa"/>
            <w:tcBorders>
              <w:top w:val="nil"/>
              <w:left w:val="single" w:sz="4" w:space="0" w:color="auto"/>
              <w:bottom w:val="single" w:sz="4" w:space="0" w:color="auto"/>
              <w:right w:val="single" w:sz="4" w:space="0" w:color="auto"/>
            </w:tcBorders>
            <w:noWrap/>
            <w:vAlign w:val="bottom"/>
            <w:hideMark/>
          </w:tcPr>
          <w:p w14:paraId="5998646C" w14:textId="77777777" w:rsidR="00BA0875" w:rsidRPr="00821618" w:rsidRDefault="00BA0875" w:rsidP="00BA0875">
            <w:pPr>
              <w:jc w:val="right"/>
              <w:rPr>
                <w:b/>
                <w:bCs/>
                <w:color w:val="000000"/>
                <w:sz w:val="20"/>
                <w:szCs w:val="20"/>
                <w:lang w:eastAsia="en-IN"/>
              </w:rPr>
            </w:pPr>
            <w:r w:rsidRPr="00821618">
              <w:rPr>
                <w:b/>
                <w:bCs/>
                <w:color w:val="000000"/>
                <w:sz w:val="20"/>
                <w:szCs w:val="20"/>
                <w:lang w:eastAsia="en-IN"/>
              </w:rPr>
              <w:t>12</w:t>
            </w:r>
          </w:p>
        </w:tc>
        <w:tc>
          <w:tcPr>
            <w:tcW w:w="3822" w:type="dxa"/>
            <w:gridSpan w:val="2"/>
            <w:tcBorders>
              <w:top w:val="single" w:sz="4" w:space="0" w:color="auto"/>
              <w:left w:val="nil"/>
              <w:bottom w:val="single" w:sz="4" w:space="0" w:color="auto"/>
              <w:right w:val="single" w:sz="4" w:space="0" w:color="auto"/>
            </w:tcBorders>
            <w:vAlign w:val="bottom"/>
            <w:hideMark/>
          </w:tcPr>
          <w:p w14:paraId="5998646D" w14:textId="77777777" w:rsidR="00BA0875" w:rsidRPr="00821618" w:rsidRDefault="00BA0875" w:rsidP="00BA0875">
            <w:pPr>
              <w:rPr>
                <w:b/>
                <w:bCs/>
                <w:color w:val="000000"/>
                <w:sz w:val="20"/>
                <w:szCs w:val="20"/>
                <w:lang w:eastAsia="en-IN"/>
              </w:rPr>
            </w:pPr>
            <w:r w:rsidRPr="00821618">
              <w:rPr>
                <w:b/>
                <w:bCs/>
                <w:color w:val="000000"/>
                <w:sz w:val="20"/>
                <w:szCs w:val="20"/>
                <w:lang w:eastAsia="en-IN"/>
              </w:rPr>
              <w:t>Any other (specify)</w:t>
            </w:r>
          </w:p>
        </w:tc>
        <w:tc>
          <w:tcPr>
            <w:tcW w:w="994" w:type="dxa"/>
            <w:tcBorders>
              <w:top w:val="nil"/>
              <w:left w:val="nil"/>
              <w:bottom w:val="single" w:sz="4" w:space="0" w:color="auto"/>
              <w:right w:val="single" w:sz="4" w:space="0" w:color="auto"/>
            </w:tcBorders>
            <w:noWrap/>
            <w:vAlign w:val="bottom"/>
            <w:hideMark/>
          </w:tcPr>
          <w:p w14:paraId="5998646E"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92" w:type="dxa"/>
            <w:tcBorders>
              <w:top w:val="nil"/>
              <w:left w:val="nil"/>
              <w:bottom w:val="single" w:sz="4" w:space="0" w:color="auto"/>
              <w:right w:val="single" w:sz="4" w:space="0" w:color="auto"/>
            </w:tcBorders>
            <w:noWrap/>
            <w:vAlign w:val="bottom"/>
            <w:hideMark/>
          </w:tcPr>
          <w:p w14:paraId="5998646F"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470"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471"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472"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bl>
    <w:p w14:paraId="59986474" w14:textId="77777777" w:rsidR="00BA0875" w:rsidRPr="00821618" w:rsidRDefault="00BA0875" w:rsidP="00BA0875">
      <w:pPr>
        <w:rPr>
          <w:sz w:val="20"/>
          <w:szCs w:val="20"/>
        </w:rPr>
      </w:pPr>
    </w:p>
    <w:p w14:paraId="59986475" w14:textId="34753B4F" w:rsidR="00DA456F" w:rsidRPr="007E545E" w:rsidRDefault="00F87354" w:rsidP="00305735">
      <w:pPr>
        <w:pStyle w:val="ListParagraph"/>
        <w:numPr>
          <w:ilvl w:val="0"/>
          <w:numId w:val="9"/>
        </w:numPr>
        <w:ind w:hanging="436"/>
      </w:pPr>
      <w:r w:rsidRPr="007E545E">
        <w:t xml:space="preserve">Fund received under TSP in </w:t>
      </w:r>
      <w:r w:rsidR="00392E13" w:rsidRPr="007E545E">
        <w:rPr>
          <w:sz w:val="22"/>
          <w:szCs w:val="22"/>
        </w:rPr>
        <w:t>20</w:t>
      </w:r>
      <w:r w:rsidR="002F7095">
        <w:rPr>
          <w:sz w:val="22"/>
          <w:szCs w:val="22"/>
        </w:rPr>
        <w:t>2</w:t>
      </w:r>
      <w:r w:rsidR="00CF05C9">
        <w:rPr>
          <w:sz w:val="22"/>
          <w:szCs w:val="22"/>
        </w:rPr>
        <w:t>5</w:t>
      </w:r>
      <w:r w:rsidR="00A764E5" w:rsidRPr="007E545E">
        <w:rPr>
          <w:sz w:val="22"/>
          <w:szCs w:val="22"/>
        </w:rPr>
        <w:t>-</w:t>
      </w:r>
      <w:r w:rsidR="00E1391F">
        <w:rPr>
          <w:sz w:val="22"/>
          <w:szCs w:val="22"/>
        </w:rPr>
        <w:t>2</w:t>
      </w:r>
      <w:r w:rsidR="00CF05C9">
        <w:rPr>
          <w:sz w:val="22"/>
          <w:szCs w:val="22"/>
        </w:rPr>
        <w:t>6</w:t>
      </w:r>
      <w:r w:rsidR="00A764E5" w:rsidRPr="007E545E">
        <w:rPr>
          <w:sz w:val="22"/>
          <w:szCs w:val="22"/>
        </w:rPr>
        <w:t xml:space="preserve"> (Rs. In lakh):</w:t>
      </w:r>
      <w:r w:rsidR="009A5998">
        <w:rPr>
          <w:sz w:val="22"/>
          <w:szCs w:val="22"/>
        </w:rPr>
        <w:t xml:space="preserve"> 181500</w:t>
      </w:r>
    </w:p>
    <w:p w14:paraId="59986476" w14:textId="77777777" w:rsidR="00A764E5" w:rsidRPr="007E545E" w:rsidRDefault="00A764E5" w:rsidP="00A764E5">
      <w:pPr>
        <w:pStyle w:val="ListParagraph"/>
      </w:pPr>
    </w:p>
    <w:p w14:paraId="59986477" w14:textId="77777777" w:rsidR="00BA0875" w:rsidRDefault="00BA0875" w:rsidP="00313883">
      <w:pPr>
        <w:ind w:left="720" w:hanging="720"/>
      </w:pPr>
      <w:r>
        <w:t xml:space="preserve">12. </w:t>
      </w:r>
      <w:r w:rsidRPr="007E545E">
        <w:t xml:space="preserve">Details of </w:t>
      </w:r>
      <w:r>
        <w:t>DAPSC/ SC</w:t>
      </w:r>
      <w:r w:rsidRPr="007E545E">
        <w:t>SP</w:t>
      </w:r>
    </w:p>
    <w:p w14:paraId="59986478" w14:textId="77777777" w:rsidR="00BA0875" w:rsidRDefault="00BA0875" w:rsidP="00313883">
      <w:pPr>
        <w:ind w:left="720" w:hanging="720"/>
      </w:pPr>
    </w:p>
    <w:p w14:paraId="59986479" w14:textId="77777777" w:rsidR="00BA0875" w:rsidRDefault="00BA0875" w:rsidP="00305735">
      <w:pPr>
        <w:pStyle w:val="ListParagraph"/>
        <w:numPr>
          <w:ilvl w:val="0"/>
          <w:numId w:val="16"/>
        </w:numPr>
      </w:pPr>
      <w:r w:rsidRPr="007E545E">
        <w:t xml:space="preserve">Achievements of physical output under </w:t>
      </w:r>
      <w:r>
        <w:t>SC</w:t>
      </w:r>
      <w:r w:rsidRPr="007E545E">
        <w:t>SP during 20</w:t>
      </w:r>
      <w:r>
        <w:t>2</w:t>
      </w:r>
      <w:r w:rsidR="00CF05C9">
        <w:t>5</w:t>
      </w:r>
    </w:p>
    <w:p w14:paraId="5998647A" w14:textId="77777777" w:rsidR="00BA0875" w:rsidRDefault="00BA0875" w:rsidP="00BA0875">
      <w:pPr>
        <w:pStyle w:val="ListParagraph"/>
      </w:pPr>
    </w:p>
    <w:tbl>
      <w:tblPr>
        <w:tblW w:w="10221" w:type="dxa"/>
        <w:tblInd w:w="93" w:type="dxa"/>
        <w:tblLook w:val="04A0" w:firstRow="1" w:lastRow="0" w:firstColumn="1" w:lastColumn="0" w:noHBand="0" w:noVBand="1"/>
      </w:tblPr>
      <w:tblGrid>
        <w:gridCol w:w="728"/>
        <w:gridCol w:w="962"/>
        <w:gridCol w:w="2860"/>
        <w:gridCol w:w="994"/>
        <w:gridCol w:w="992"/>
        <w:gridCol w:w="1361"/>
        <w:gridCol w:w="907"/>
        <w:gridCol w:w="1417"/>
      </w:tblGrid>
      <w:tr w:rsidR="00BA0875" w:rsidRPr="00821618" w14:paraId="5998647C" w14:textId="77777777" w:rsidTr="00BA0875">
        <w:trPr>
          <w:trHeight w:val="405"/>
        </w:trPr>
        <w:tc>
          <w:tcPr>
            <w:tcW w:w="10221" w:type="dxa"/>
            <w:gridSpan w:val="8"/>
            <w:tcBorders>
              <w:top w:val="nil"/>
              <w:left w:val="nil"/>
              <w:bottom w:val="single" w:sz="4" w:space="0" w:color="auto"/>
              <w:right w:val="nil"/>
            </w:tcBorders>
            <w:noWrap/>
            <w:hideMark/>
          </w:tcPr>
          <w:p w14:paraId="5998647B" w14:textId="77777777" w:rsidR="00BA0875" w:rsidRPr="00821618" w:rsidRDefault="00BA0875" w:rsidP="00BA2342">
            <w:pPr>
              <w:jc w:val="center"/>
              <w:rPr>
                <w:b/>
                <w:bCs/>
                <w:color w:val="000000"/>
                <w:sz w:val="20"/>
                <w:szCs w:val="20"/>
                <w:lang w:eastAsia="en-IN"/>
              </w:rPr>
            </w:pPr>
            <w:r w:rsidRPr="00821618">
              <w:rPr>
                <w:b/>
                <w:bCs/>
                <w:color w:val="000000"/>
                <w:sz w:val="20"/>
                <w:szCs w:val="20"/>
                <w:lang w:eastAsia="en-IN"/>
              </w:rPr>
              <w:t>Progress of DAPS</w:t>
            </w:r>
            <w:r>
              <w:rPr>
                <w:b/>
                <w:bCs/>
                <w:color w:val="000000"/>
                <w:sz w:val="20"/>
                <w:szCs w:val="20"/>
                <w:lang w:eastAsia="en-IN"/>
              </w:rPr>
              <w:t>C</w:t>
            </w:r>
            <w:r w:rsidRPr="00821618">
              <w:rPr>
                <w:b/>
                <w:bCs/>
                <w:color w:val="000000"/>
                <w:sz w:val="20"/>
                <w:szCs w:val="20"/>
                <w:lang w:eastAsia="en-IN"/>
              </w:rPr>
              <w:t xml:space="preserve"> for the year 202</w:t>
            </w:r>
            <w:r w:rsidR="00CF05C9">
              <w:rPr>
                <w:b/>
                <w:bCs/>
                <w:color w:val="000000"/>
                <w:sz w:val="20"/>
                <w:szCs w:val="20"/>
                <w:lang w:eastAsia="en-IN"/>
              </w:rPr>
              <w:t>5</w:t>
            </w:r>
            <w:r w:rsidRPr="00821618">
              <w:rPr>
                <w:b/>
                <w:bCs/>
                <w:color w:val="000000"/>
                <w:sz w:val="20"/>
                <w:szCs w:val="20"/>
                <w:lang w:eastAsia="en-IN"/>
              </w:rPr>
              <w:t xml:space="preserve"> (Jan. to Dec., 202</w:t>
            </w:r>
            <w:r w:rsidR="00CF05C9">
              <w:rPr>
                <w:b/>
                <w:bCs/>
                <w:color w:val="000000"/>
                <w:sz w:val="20"/>
                <w:szCs w:val="20"/>
                <w:lang w:eastAsia="en-IN"/>
              </w:rPr>
              <w:t>5</w:t>
            </w:r>
            <w:r w:rsidRPr="00821618">
              <w:rPr>
                <w:b/>
                <w:bCs/>
                <w:color w:val="000000"/>
                <w:sz w:val="20"/>
                <w:szCs w:val="20"/>
                <w:lang w:eastAsia="en-IN"/>
              </w:rPr>
              <w:t>)</w:t>
            </w:r>
          </w:p>
        </w:tc>
      </w:tr>
      <w:tr w:rsidR="00BA0875" w:rsidRPr="00821618" w14:paraId="5998647F" w14:textId="77777777" w:rsidTr="00BA0875">
        <w:trPr>
          <w:trHeight w:val="465"/>
        </w:trPr>
        <w:tc>
          <w:tcPr>
            <w:tcW w:w="1690" w:type="dxa"/>
            <w:gridSpan w:val="2"/>
            <w:tcBorders>
              <w:top w:val="single" w:sz="4" w:space="0" w:color="auto"/>
              <w:left w:val="single" w:sz="4" w:space="0" w:color="auto"/>
              <w:bottom w:val="single" w:sz="4" w:space="0" w:color="auto"/>
              <w:right w:val="single" w:sz="4" w:space="0" w:color="auto"/>
            </w:tcBorders>
            <w:noWrap/>
            <w:hideMark/>
          </w:tcPr>
          <w:p w14:paraId="5998647D" w14:textId="77777777" w:rsidR="00BA0875" w:rsidRPr="00821618" w:rsidRDefault="00BA0875" w:rsidP="00BA0875">
            <w:pPr>
              <w:rPr>
                <w:b/>
                <w:bCs/>
                <w:color w:val="000000"/>
                <w:sz w:val="20"/>
                <w:szCs w:val="20"/>
                <w:lang w:eastAsia="en-IN"/>
              </w:rPr>
            </w:pPr>
            <w:r w:rsidRPr="00821618">
              <w:rPr>
                <w:b/>
                <w:bCs/>
                <w:color w:val="000000"/>
                <w:sz w:val="20"/>
                <w:szCs w:val="20"/>
                <w:lang w:eastAsia="en-IN"/>
              </w:rPr>
              <w:t>Name of KVK</w:t>
            </w:r>
          </w:p>
        </w:tc>
        <w:tc>
          <w:tcPr>
            <w:tcW w:w="8531" w:type="dxa"/>
            <w:gridSpan w:val="6"/>
            <w:tcBorders>
              <w:top w:val="single" w:sz="4" w:space="0" w:color="auto"/>
              <w:left w:val="nil"/>
              <w:bottom w:val="single" w:sz="4" w:space="0" w:color="auto"/>
              <w:right w:val="single" w:sz="4" w:space="0" w:color="auto"/>
            </w:tcBorders>
            <w:hideMark/>
          </w:tcPr>
          <w:p w14:paraId="5998647E" w14:textId="77777777" w:rsidR="00BA0875" w:rsidRPr="00821618" w:rsidRDefault="00BA0875" w:rsidP="00BA0875">
            <w:pPr>
              <w:rPr>
                <w:b/>
                <w:bCs/>
                <w:color w:val="000000"/>
                <w:sz w:val="20"/>
                <w:szCs w:val="20"/>
                <w:lang w:eastAsia="en-IN"/>
              </w:rPr>
            </w:pPr>
            <w:r w:rsidRPr="00821618">
              <w:rPr>
                <w:b/>
                <w:bCs/>
                <w:color w:val="000000"/>
                <w:sz w:val="20"/>
                <w:szCs w:val="20"/>
                <w:lang w:eastAsia="en-IN"/>
              </w:rPr>
              <w:t> </w:t>
            </w:r>
          </w:p>
        </w:tc>
      </w:tr>
      <w:tr w:rsidR="00BA0875" w:rsidRPr="00821618" w14:paraId="59986485" w14:textId="77777777" w:rsidTr="00BA0875">
        <w:trPr>
          <w:trHeight w:val="300"/>
        </w:trPr>
        <w:tc>
          <w:tcPr>
            <w:tcW w:w="728" w:type="dxa"/>
            <w:vMerge w:val="restart"/>
            <w:tcBorders>
              <w:top w:val="nil"/>
              <w:left w:val="single" w:sz="4" w:space="0" w:color="auto"/>
              <w:bottom w:val="single" w:sz="4" w:space="0" w:color="auto"/>
              <w:right w:val="single" w:sz="4" w:space="0" w:color="auto"/>
            </w:tcBorders>
            <w:noWrap/>
            <w:hideMark/>
          </w:tcPr>
          <w:p w14:paraId="59986480" w14:textId="77777777"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Sl.</w:t>
            </w:r>
            <w:r w:rsidR="000372C4">
              <w:rPr>
                <w:b/>
                <w:bCs/>
                <w:i/>
                <w:iCs/>
                <w:color w:val="000000"/>
                <w:sz w:val="20"/>
                <w:szCs w:val="20"/>
                <w:lang w:eastAsia="en-IN"/>
              </w:rPr>
              <w:t xml:space="preserve"> </w:t>
            </w:r>
            <w:r w:rsidRPr="00821618">
              <w:rPr>
                <w:b/>
                <w:bCs/>
                <w:i/>
                <w:iCs/>
                <w:color w:val="000000"/>
                <w:sz w:val="20"/>
                <w:szCs w:val="20"/>
                <w:lang w:eastAsia="en-IN"/>
              </w:rPr>
              <w:t>No.</w:t>
            </w:r>
          </w:p>
        </w:tc>
        <w:tc>
          <w:tcPr>
            <w:tcW w:w="3822" w:type="dxa"/>
            <w:gridSpan w:val="2"/>
            <w:vMerge w:val="restart"/>
            <w:tcBorders>
              <w:top w:val="single" w:sz="4" w:space="0" w:color="auto"/>
              <w:left w:val="single" w:sz="4" w:space="0" w:color="auto"/>
              <w:bottom w:val="single" w:sz="4" w:space="0" w:color="auto"/>
              <w:right w:val="single" w:sz="4" w:space="0" w:color="auto"/>
            </w:tcBorders>
            <w:hideMark/>
          </w:tcPr>
          <w:p w14:paraId="59986481" w14:textId="77777777"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Item/Activity</w:t>
            </w:r>
          </w:p>
        </w:tc>
        <w:tc>
          <w:tcPr>
            <w:tcW w:w="994" w:type="dxa"/>
            <w:vMerge w:val="restart"/>
            <w:tcBorders>
              <w:top w:val="nil"/>
              <w:left w:val="single" w:sz="4" w:space="0" w:color="auto"/>
              <w:bottom w:val="single" w:sz="4" w:space="0" w:color="auto"/>
              <w:right w:val="single" w:sz="4" w:space="0" w:color="auto"/>
            </w:tcBorders>
            <w:noWrap/>
            <w:hideMark/>
          </w:tcPr>
          <w:p w14:paraId="59986482" w14:textId="77777777"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Units</w:t>
            </w:r>
          </w:p>
        </w:tc>
        <w:tc>
          <w:tcPr>
            <w:tcW w:w="2353" w:type="dxa"/>
            <w:gridSpan w:val="2"/>
            <w:tcBorders>
              <w:top w:val="single" w:sz="4" w:space="0" w:color="auto"/>
              <w:left w:val="nil"/>
              <w:bottom w:val="single" w:sz="4" w:space="0" w:color="auto"/>
              <w:right w:val="single" w:sz="4" w:space="0" w:color="auto"/>
            </w:tcBorders>
            <w:noWrap/>
            <w:hideMark/>
          </w:tcPr>
          <w:p w14:paraId="59986483" w14:textId="77777777" w:rsidR="00BA0875" w:rsidRPr="00821618" w:rsidRDefault="000372C4" w:rsidP="00BA0875">
            <w:pPr>
              <w:jc w:val="center"/>
              <w:rPr>
                <w:b/>
                <w:bCs/>
                <w:i/>
                <w:iCs/>
                <w:color w:val="000000"/>
                <w:sz w:val="20"/>
                <w:szCs w:val="20"/>
                <w:lang w:eastAsia="en-IN"/>
              </w:rPr>
            </w:pPr>
            <w:r>
              <w:rPr>
                <w:b/>
                <w:bCs/>
                <w:i/>
                <w:iCs/>
                <w:color w:val="000000"/>
                <w:sz w:val="20"/>
                <w:szCs w:val="20"/>
                <w:lang w:eastAsia="en-IN"/>
              </w:rPr>
              <w:t>Activities/ Items No.</w:t>
            </w:r>
          </w:p>
        </w:tc>
        <w:tc>
          <w:tcPr>
            <w:tcW w:w="2324" w:type="dxa"/>
            <w:gridSpan w:val="2"/>
            <w:tcBorders>
              <w:top w:val="single" w:sz="4" w:space="0" w:color="auto"/>
              <w:left w:val="nil"/>
              <w:bottom w:val="single" w:sz="4" w:space="0" w:color="auto"/>
              <w:right w:val="single" w:sz="4" w:space="0" w:color="auto"/>
            </w:tcBorders>
            <w:noWrap/>
            <w:hideMark/>
          </w:tcPr>
          <w:p w14:paraId="59986484" w14:textId="77777777"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No. of Beneficiaries</w:t>
            </w:r>
          </w:p>
        </w:tc>
      </w:tr>
      <w:tr w:rsidR="00BA0875" w:rsidRPr="00821618" w14:paraId="5998648D" w14:textId="77777777" w:rsidTr="00BA0875">
        <w:trPr>
          <w:trHeight w:val="675"/>
        </w:trPr>
        <w:tc>
          <w:tcPr>
            <w:tcW w:w="728" w:type="dxa"/>
            <w:vMerge/>
            <w:tcBorders>
              <w:top w:val="nil"/>
              <w:left w:val="single" w:sz="4" w:space="0" w:color="auto"/>
              <w:bottom w:val="single" w:sz="4" w:space="0" w:color="auto"/>
              <w:right w:val="single" w:sz="4" w:space="0" w:color="auto"/>
            </w:tcBorders>
            <w:vAlign w:val="center"/>
            <w:hideMark/>
          </w:tcPr>
          <w:p w14:paraId="59986486" w14:textId="77777777" w:rsidR="00BA0875" w:rsidRPr="00821618" w:rsidRDefault="00BA0875" w:rsidP="00BA0875">
            <w:pPr>
              <w:rPr>
                <w:b/>
                <w:bCs/>
                <w:i/>
                <w:iCs/>
                <w:color w:val="000000"/>
                <w:sz w:val="20"/>
                <w:szCs w:val="20"/>
                <w:lang w:eastAsia="en-IN"/>
              </w:rPr>
            </w:pPr>
          </w:p>
        </w:tc>
        <w:tc>
          <w:tcPr>
            <w:tcW w:w="3822" w:type="dxa"/>
            <w:gridSpan w:val="2"/>
            <w:vMerge/>
            <w:tcBorders>
              <w:top w:val="single" w:sz="4" w:space="0" w:color="auto"/>
              <w:left w:val="single" w:sz="4" w:space="0" w:color="auto"/>
              <w:bottom w:val="single" w:sz="4" w:space="0" w:color="auto"/>
              <w:right w:val="single" w:sz="4" w:space="0" w:color="auto"/>
            </w:tcBorders>
            <w:vAlign w:val="center"/>
            <w:hideMark/>
          </w:tcPr>
          <w:p w14:paraId="59986487" w14:textId="77777777" w:rsidR="00BA0875" w:rsidRPr="00821618" w:rsidRDefault="00BA0875" w:rsidP="00BA0875">
            <w:pPr>
              <w:rPr>
                <w:b/>
                <w:bCs/>
                <w:i/>
                <w:iCs/>
                <w:color w:val="000000"/>
                <w:sz w:val="20"/>
                <w:szCs w:val="20"/>
                <w:lang w:eastAsia="en-IN"/>
              </w:rPr>
            </w:pPr>
          </w:p>
        </w:tc>
        <w:tc>
          <w:tcPr>
            <w:tcW w:w="994" w:type="dxa"/>
            <w:vMerge/>
            <w:tcBorders>
              <w:top w:val="nil"/>
              <w:left w:val="single" w:sz="4" w:space="0" w:color="auto"/>
              <w:bottom w:val="single" w:sz="4" w:space="0" w:color="auto"/>
              <w:right w:val="single" w:sz="4" w:space="0" w:color="auto"/>
            </w:tcBorders>
            <w:vAlign w:val="center"/>
            <w:hideMark/>
          </w:tcPr>
          <w:p w14:paraId="59986488" w14:textId="77777777" w:rsidR="00BA0875" w:rsidRPr="00821618" w:rsidRDefault="00BA0875" w:rsidP="00BA0875">
            <w:pPr>
              <w:rPr>
                <w:b/>
                <w:bCs/>
                <w:i/>
                <w:iCs/>
                <w:color w:val="000000"/>
                <w:sz w:val="20"/>
                <w:szCs w:val="20"/>
                <w:lang w:eastAsia="en-IN"/>
              </w:rPr>
            </w:pPr>
          </w:p>
        </w:tc>
        <w:tc>
          <w:tcPr>
            <w:tcW w:w="992" w:type="dxa"/>
            <w:tcBorders>
              <w:top w:val="nil"/>
              <w:left w:val="nil"/>
              <w:bottom w:val="single" w:sz="4" w:space="0" w:color="auto"/>
              <w:right w:val="single" w:sz="4" w:space="0" w:color="auto"/>
            </w:tcBorders>
            <w:hideMark/>
          </w:tcPr>
          <w:p w14:paraId="59986489" w14:textId="77777777"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 xml:space="preserve">Annual Targets </w:t>
            </w:r>
          </w:p>
        </w:tc>
        <w:tc>
          <w:tcPr>
            <w:tcW w:w="1361" w:type="dxa"/>
            <w:tcBorders>
              <w:top w:val="nil"/>
              <w:left w:val="nil"/>
              <w:bottom w:val="single" w:sz="4" w:space="0" w:color="auto"/>
              <w:right w:val="single" w:sz="4" w:space="0" w:color="auto"/>
            </w:tcBorders>
            <w:hideMark/>
          </w:tcPr>
          <w:p w14:paraId="5998648A" w14:textId="77777777"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Achievements</w:t>
            </w:r>
          </w:p>
        </w:tc>
        <w:tc>
          <w:tcPr>
            <w:tcW w:w="907" w:type="dxa"/>
            <w:tcBorders>
              <w:top w:val="nil"/>
              <w:left w:val="nil"/>
              <w:bottom w:val="single" w:sz="4" w:space="0" w:color="auto"/>
              <w:right w:val="single" w:sz="4" w:space="0" w:color="auto"/>
            </w:tcBorders>
            <w:hideMark/>
          </w:tcPr>
          <w:p w14:paraId="5998648B" w14:textId="77777777"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Annual Targets</w:t>
            </w:r>
          </w:p>
        </w:tc>
        <w:tc>
          <w:tcPr>
            <w:tcW w:w="1417" w:type="dxa"/>
            <w:tcBorders>
              <w:top w:val="nil"/>
              <w:left w:val="nil"/>
              <w:bottom w:val="single" w:sz="4" w:space="0" w:color="auto"/>
              <w:right w:val="single" w:sz="4" w:space="0" w:color="auto"/>
            </w:tcBorders>
            <w:hideMark/>
          </w:tcPr>
          <w:p w14:paraId="5998648C" w14:textId="77777777"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Achievements</w:t>
            </w:r>
          </w:p>
        </w:tc>
      </w:tr>
      <w:tr w:rsidR="00BA0875" w:rsidRPr="00821618" w14:paraId="59986495" w14:textId="77777777" w:rsidTr="00BA0875">
        <w:trPr>
          <w:trHeight w:val="405"/>
        </w:trPr>
        <w:tc>
          <w:tcPr>
            <w:tcW w:w="728" w:type="dxa"/>
            <w:vMerge w:val="restart"/>
            <w:tcBorders>
              <w:top w:val="nil"/>
              <w:left w:val="single" w:sz="4" w:space="0" w:color="auto"/>
              <w:bottom w:val="single" w:sz="4" w:space="0" w:color="auto"/>
              <w:right w:val="single" w:sz="4" w:space="0" w:color="auto"/>
            </w:tcBorders>
            <w:noWrap/>
            <w:hideMark/>
          </w:tcPr>
          <w:p w14:paraId="5998648E" w14:textId="77777777" w:rsidR="00BA0875" w:rsidRPr="00821618" w:rsidRDefault="00BA0875" w:rsidP="00BA0875">
            <w:pPr>
              <w:jc w:val="center"/>
              <w:rPr>
                <w:color w:val="000000"/>
                <w:sz w:val="20"/>
                <w:szCs w:val="20"/>
                <w:lang w:eastAsia="en-IN"/>
              </w:rPr>
            </w:pPr>
            <w:r w:rsidRPr="00821618">
              <w:rPr>
                <w:color w:val="000000"/>
                <w:sz w:val="20"/>
                <w:szCs w:val="20"/>
                <w:lang w:eastAsia="en-IN"/>
              </w:rPr>
              <w:t>1</w:t>
            </w:r>
          </w:p>
        </w:tc>
        <w:tc>
          <w:tcPr>
            <w:tcW w:w="3822" w:type="dxa"/>
            <w:gridSpan w:val="2"/>
            <w:tcBorders>
              <w:top w:val="single" w:sz="4" w:space="0" w:color="auto"/>
              <w:left w:val="nil"/>
              <w:bottom w:val="single" w:sz="4" w:space="0" w:color="auto"/>
              <w:right w:val="single" w:sz="4" w:space="0" w:color="auto"/>
            </w:tcBorders>
            <w:hideMark/>
          </w:tcPr>
          <w:p w14:paraId="5998648F" w14:textId="77777777" w:rsidR="00BA0875" w:rsidRPr="00821618" w:rsidRDefault="00BA0875" w:rsidP="00BA0875">
            <w:pPr>
              <w:rPr>
                <w:b/>
                <w:bCs/>
                <w:color w:val="000000"/>
                <w:sz w:val="20"/>
                <w:szCs w:val="20"/>
                <w:lang w:eastAsia="en-IN"/>
              </w:rPr>
            </w:pPr>
            <w:r w:rsidRPr="00821618">
              <w:rPr>
                <w:b/>
                <w:bCs/>
                <w:color w:val="000000"/>
                <w:sz w:val="20"/>
                <w:szCs w:val="20"/>
                <w:lang w:eastAsia="en-IN"/>
              </w:rPr>
              <w:t>Trainings (Capacity building/ Skill Development etc.)</w:t>
            </w:r>
          </w:p>
        </w:tc>
        <w:tc>
          <w:tcPr>
            <w:tcW w:w="994" w:type="dxa"/>
            <w:tcBorders>
              <w:top w:val="nil"/>
              <w:left w:val="nil"/>
              <w:bottom w:val="single" w:sz="4" w:space="0" w:color="auto"/>
              <w:right w:val="single" w:sz="4" w:space="0" w:color="auto"/>
            </w:tcBorders>
            <w:noWrap/>
            <w:vAlign w:val="bottom"/>
            <w:hideMark/>
          </w:tcPr>
          <w:p w14:paraId="59986490"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491"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492"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493"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494"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49E" w14:textId="77777777" w:rsidTr="00BA0875">
        <w:trPr>
          <w:trHeight w:val="405"/>
        </w:trPr>
        <w:tc>
          <w:tcPr>
            <w:tcW w:w="728" w:type="dxa"/>
            <w:vMerge/>
            <w:tcBorders>
              <w:top w:val="nil"/>
              <w:left w:val="single" w:sz="4" w:space="0" w:color="auto"/>
              <w:bottom w:val="single" w:sz="4" w:space="0" w:color="auto"/>
              <w:right w:val="single" w:sz="4" w:space="0" w:color="auto"/>
            </w:tcBorders>
            <w:vAlign w:val="center"/>
            <w:hideMark/>
          </w:tcPr>
          <w:p w14:paraId="59986496"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497" w14:textId="77777777" w:rsidR="00BA0875" w:rsidRPr="00821618" w:rsidRDefault="00BA0875" w:rsidP="00BA0875">
            <w:pPr>
              <w:jc w:val="center"/>
              <w:rPr>
                <w:color w:val="000000"/>
                <w:sz w:val="20"/>
                <w:szCs w:val="20"/>
                <w:lang w:eastAsia="en-IN"/>
              </w:rPr>
            </w:pPr>
            <w:r w:rsidRPr="00821618">
              <w:rPr>
                <w:color w:val="000000"/>
                <w:sz w:val="20"/>
                <w:szCs w:val="20"/>
                <w:lang w:eastAsia="en-IN"/>
              </w:rPr>
              <w:t>1.1</w:t>
            </w:r>
          </w:p>
        </w:tc>
        <w:tc>
          <w:tcPr>
            <w:tcW w:w="2860" w:type="dxa"/>
            <w:tcBorders>
              <w:top w:val="nil"/>
              <w:left w:val="nil"/>
              <w:bottom w:val="single" w:sz="4" w:space="0" w:color="auto"/>
              <w:right w:val="single" w:sz="4" w:space="0" w:color="auto"/>
            </w:tcBorders>
            <w:vAlign w:val="bottom"/>
            <w:hideMark/>
          </w:tcPr>
          <w:p w14:paraId="59986498" w14:textId="77777777" w:rsidR="00BA0875" w:rsidRPr="00821618" w:rsidRDefault="00BA0875" w:rsidP="00BA0875">
            <w:pPr>
              <w:rPr>
                <w:color w:val="000000"/>
                <w:sz w:val="20"/>
                <w:szCs w:val="20"/>
                <w:lang w:eastAsia="en-IN"/>
              </w:rPr>
            </w:pPr>
            <w:r w:rsidRPr="00821618">
              <w:rPr>
                <w:color w:val="000000"/>
                <w:sz w:val="20"/>
                <w:szCs w:val="20"/>
                <w:lang w:eastAsia="en-IN"/>
              </w:rPr>
              <w:t>1-3 days</w:t>
            </w:r>
          </w:p>
        </w:tc>
        <w:tc>
          <w:tcPr>
            <w:tcW w:w="994" w:type="dxa"/>
            <w:tcBorders>
              <w:top w:val="nil"/>
              <w:left w:val="nil"/>
              <w:bottom w:val="single" w:sz="4" w:space="0" w:color="auto"/>
              <w:right w:val="single" w:sz="4" w:space="0" w:color="auto"/>
            </w:tcBorders>
            <w:noWrap/>
            <w:vAlign w:val="bottom"/>
            <w:hideMark/>
          </w:tcPr>
          <w:p w14:paraId="59986499"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49A"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49B"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49C"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49D"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4A7" w14:textId="77777777" w:rsidTr="00BA0875">
        <w:trPr>
          <w:trHeight w:val="375"/>
        </w:trPr>
        <w:tc>
          <w:tcPr>
            <w:tcW w:w="728" w:type="dxa"/>
            <w:vMerge/>
            <w:tcBorders>
              <w:top w:val="nil"/>
              <w:left w:val="single" w:sz="4" w:space="0" w:color="auto"/>
              <w:bottom w:val="single" w:sz="4" w:space="0" w:color="auto"/>
              <w:right w:val="single" w:sz="4" w:space="0" w:color="auto"/>
            </w:tcBorders>
            <w:vAlign w:val="center"/>
            <w:hideMark/>
          </w:tcPr>
          <w:p w14:paraId="5998649F"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4A0" w14:textId="77777777" w:rsidR="00BA0875" w:rsidRPr="00821618" w:rsidRDefault="00BA0875" w:rsidP="00BA0875">
            <w:pPr>
              <w:jc w:val="center"/>
              <w:rPr>
                <w:color w:val="000000"/>
                <w:sz w:val="20"/>
                <w:szCs w:val="20"/>
                <w:lang w:eastAsia="en-IN"/>
              </w:rPr>
            </w:pPr>
            <w:r w:rsidRPr="00821618">
              <w:rPr>
                <w:color w:val="000000"/>
                <w:sz w:val="20"/>
                <w:szCs w:val="20"/>
                <w:lang w:eastAsia="en-IN"/>
              </w:rPr>
              <w:t>1.2</w:t>
            </w:r>
          </w:p>
        </w:tc>
        <w:tc>
          <w:tcPr>
            <w:tcW w:w="2860" w:type="dxa"/>
            <w:tcBorders>
              <w:top w:val="nil"/>
              <w:left w:val="nil"/>
              <w:bottom w:val="single" w:sz="4" w:space="0" w:color="auto"/>
              <w:right w:val="single" w:sz="4" w:space="0" w:color="auto"/>
            </w:tcBorders>
            <w:vAlign w:val="bottom"/>
            <w:hideMark/>
          </w:tcPr>
          <w:p w14:paraId="599864A1" w14:textId="77777777" w:rsidR="00BA0875" w:rsidRPr="00821618" w:rsidRDefault="00BA0875" w:rsidP="00BA0875">
            <w:pPr>
              <w:rPr>
                <w:color w:val="000000"/>
                <w:sz w:val="20"/>
                <w:szCs w:val="20"/>
                <w:lang w:eastAsia="en-IN"/>
              </w:rPr>
            </w:pPr>
            <w:r w:rsidRPr="00821618">
              <w:rPr>
                <w:color w:val="000000"/>
                <w:sz w:val="20"/>
                <w:szCs w:val="20"/>
                <w:lang w:eastAsia="en-IN"/>
              </w:rPr>
              <w:t>4-10 days</w:t>
            </w:r>
          </w:p>
        </w:tc>
        <w:tc>
          <w:tcPr>
            <w:tcW w:w="994" w:type="dxa"/>
            <w:tcBorders>
              <w:top w:val="nil"/>
              <w:left w:val="nil"/>
              <w:bottom w:val="single" w:sz="4" w:space="0" w:color="auto"/>
              <w:right w:val="single" w:sz="4" w:space="0" w:color="auto"/>
            </w:tcBorders>
            <w:noWrap/>
            <w:vAlign w:val="bottom"/>
            <w:hideMark/>
          </w:tcPr>
          <w:p w14:paraId="599864A2"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4A3"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4A4"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4A5"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4A6"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4B0" w14:textId="77777777" w:rsidTr="00BA0875">
        <w:trPr>
          <w:trHeight w:val="360"/>
        </w:trPr>
        <w:tc>
          <w:tcPr>
            <w:tcW w:w="728" w:type="dxa"/>
            <w:vMerge/>
            <w:tcBorders>
              <w:top w:val="nil"/>
              <w:left w:val="single" w:sz="4" w:space="0" w:color="auto"/>
              <w:bottom w:val="single" w:sz="4" w:space="0" w:color="auto"/>
              <w:right w:val="single" w:sz="4" w:space="0" w:color="auto"/>
            </w:tcBorders>
            <w:vAlign w:val="center"/>
            <w:hideMark/>
          </w:tcPr>
          <w:p w14:paraId="599864A8"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4A9" w14:textId="77777777" w:rsidR="00BA0875" w:rsidRPr="00821618" w:rsidRDefault="00BA0875" w:rsidP="00BA0875">
            <w:pPr>
              <w:jc w:val="center"/>
              <w:rPr>
                <w:color w:val="000000"/>
                <w:sz w:val="20"/>
                <w:szCs w:val="20"/>
                <w:lang w:eastAsia="en-IN"/>
              </w:rPr>
            </w:pPr>
            <w:r w:rsidRPr="00821618">
              <w:rPr>
                <w:color w:val="000000"/>
                <w:sz w:val="20"/>
                <w:szCs w:val="20"/>
                <w:lang w:eastAsia="en-IN"/>
              </w:rPr>
              <w:t>1.3</w:t>
            </w:r>
          </w:p>
        </w:tc>
        <w:tc>
          <w:tcPr>
            <w:tcW w:w="2860" w:type="dxa"/>
            <w:tcBorders>
              <w:top w:val="nil"/>
              <w:left w:val="nil"/>
              <w:bottom w:val="single" w:sz="4" w:space="0" w:color="auto"/>
              <w:right w:val="single" w:sz="4" w:space="0" w:color="auto"/>
            </w:tcBorders>
            <w:vAlign w:val="bottom"/>
            <w:hideMark/>
          </w:tcPr>
          <w:p w14:paraId="599864AA" w14:textId="77777777" w:rsidR="00BA0875" w:rsidRPr="00821618" w:rsidRDefault="00BA0875" w:rsidP="00BA0875">
            <w:pPr>
              <w:rPr>
                <w:color w:val="000000"/>
                <w:sz w:val="20"/>
                <w:szCs w:val="20"/>
                <w:lang w:eastAsia="en-IN"/>
              </w:rPr>
            </w:pPr>
            <w:r w:rsidRPr="00821618">
              <w:rPr>
                <w:color w:val="000000"/>
                <w:sz w:val="20"/>
                <w:szCs w:val="20"/>
                <w:lang w:eastAsia="en-IN"/>
              </w:rPr>
              <w:t>2-4 weeks</w:t>
            </w:r>
          </w:p>
        </w:tc>
        <w:tc>
          <w:tcPr>
            <w:tcW w:w="994" w:type="dxa"/>
            <w:tcBorders>
              <w:top w:val="nil"/>
              <w:left w:val="nil"/>
              <w:bottom w:val="single" w:sz="4" w:space="0" w:color="auto"/>
              <w:right w:val="single" w:sz="4" w:space="0" w:color="auto"/>
            </w:tcBorders>
            <w:noWrap/>
            <w:vAlign w:val="bottom"/>
            <w:hideMark/>
          </w:tcPr>
          <w:p w14:paraId="599864AB"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4AC"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4AD"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4AE"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4AF"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4B9" w14:textId="77777777" w:rsidTr="00BA0875">
        <w:trPr>
          <w:trHeight w:val="375"/>
        </w:trPr>
        <w:tc>
          <w:tcPr>
            <w:tcW w:w="728" w:type="dxa"/>
            <w:vMerge/>
            <w:tcBorders>
              <w:top w:val="nil"/>
              <w:left w:val="single" w:sz="4" w:space="0" w:color="auto"/>
              <w:bottom w:val="single" w:sz="4" w:space="0" w:color="auto"/>
              <w:right w:val="single" w:sz="4" w:space="0" w:color="auto"/>
            </w:tcBorders>
            <w:vAlign w:val="center"/>
            <w:hideMark/>
          </w:tcPr>
          <w:p w14:paraId="599864B1"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4B2" w14:textId="77777777" w:rsidR="00BA0875" w:rsidRPr="00821618" w:rsidRDefault="00BA0875" w:rsidP="00BA0875">
            <w:pPr>
              <w:jc w:val="center"/>
              <w:rPr>
                <w:color w:val="000000"/>
                <w:sz w:val="20"/>
                <w:szCs w:val="20"/>
                <w:lang w:eastAsia="en-IN"/>
              </w:rPr>
            </w:pPr>
            <w:r w:rsidRPr="00821618">
              <w:rPr>
                <w:color w:val="000000"/>
                <w:sz w:val="20"/>
                <w:szCs w:val="20"/>
                <w:lang w:eastAsia="en-IN"/>
              </w:rPr>
              <w:t>1.4</w:t>
            </w:r>
          </w:p>
        </w:tc>
        <w:tc>
          <w:tcPr>
            <w:tcW w:w="2860" w:type="dxa"/>
            <w:tcBorders>
              <w:top w:val="nil"/>
              <w:left w:val="nil"/>
              <w:bottom w:val="single" w:sz="4" w:space="0" w:color="auto"/>
              <w:right w:val="single" w:sz="4" w:space="0" w:color="auto"/>
            </w:tcBorders>
            <w:vAlign w:val="bottom"/>
            <w:hideMark/>
          </w:tcPr>
          <w:p w14:paraId="599864B3" w14:textId="77777777" w:rsidR="00BA0875" w:rsidRPr="00821618" w:rsidRDefault="00BA0875" w:rsidP="00BA0875">
            <w:pPr>
              <w:rPr>
                <w:color w:val="000000"/>
                <w:sz w:val="20"/>
                <w:szCs w:val="20"/>
                <w:lang w:eastAsia="en-IN"/>
              </w:rPr>
            </w:pPr>
            <w:r w:rsidRPr="00821618">
              <w:rPr>
                <w:color w:val="000000"/>
                <w:sz w:val="20"/>
                <w:szCs w:val="20"/>
                <w:lang w:eastAsia="en-IN"/>
              </w:rPr>
              <w:t>More than 4 weeks</w:t>
            </w:r>
          </w:p>
        </w:tc>
        <w:tc>
          <w:tcPr>
            <w:tcW w:w="994" w:type="dxa"/>
            <w:tcBorders>
              <w:top w:val="nil"/>
              <w:left w:val="nil"/>
              <w:bottom w:val="single" w:sz="4" w:space="0" w:color="auto"/>
              <w:right w:val="single" w:sz="4" w:space="0" w:color="auto"/>
            </w:tcBorders>
            <w:noWrap/>
            <w:vAlign w:val="bottom"/>
            <w:hideMark/>
          </w:tcPr>
          <w:p w14:paraId="599864B4"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4B5"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vAlign w:val="bottom"/>
            <w:hideMark/>
          </w:tcPr>
          <w:p w14:paraId="599864B6"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4B7"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4B8"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4C1" w14:textId="77777777" w:rsidTr="00BA0875">
        <w:trPr>
          <w:trHeight w:val="375"/>
        </w:trPr>
        <w:tc>
          <w:tcPr>
            <w:tcW w:w="728" w:type="dxa"/>
            <w:tcBorders>
              <w:top w:val="nil"/>
              <w:left w:val="single" w:sz="4" w:space="0" w:color="auto"/>
              <w:bottom w:val="single" w:sz="4" w:space="0" w:color="auto"/>
              <w:right w:val="single" w:sz="4" w:space="0" w:color="auto"/>
            </w:tcBorders>
            <w:noWrap/>
            <w:vAlign w:val="bottom"/>
            <w:hideMark/>
          </w:tcPr>
          <w:p w14:paraId="599864BA" w14:textId="77777777" w:rsidR="00BA0875" w:rsidRPr="00821618" w:rsidRDefault="00BA0875" w:rsidP="00BA0875">
            <w:pPr>
              <w:jc w:val="center"/>
              <w:rPr>
                <w:color w:val="000000"/>
                <w:sz w:val="20"/>
                <w:szCs w:val="20"/>
                <w:lang w:eastAsia="en-IN"/>
              </w:rPr>
            </w:pPr>
            <w:r w:rsidRPr="00821618">
              <w:rPr>
                <w:color w:val="000000"/>
                <w:sz w:val="20"/>
                <w:szCs w:val="20"/>
                <w:lang w:eastAsia="en-IN"/>
              </w:rPr>
              <w:t>2</w:t>
            </w:r>
          </w:p>
        </w:tc>
        <w:tc>
          <w:tcPr>
            <w:tcW w:w="3822" w:type="dxa"/>
            <w:gridSpan w:val="2"/>
            <w:tcBorders>
              <w:top w:val="single" w:sz="4" w:space="0" w:color="auto"/>
              <w:left w:val="nil"/>
              <w:bottom w:val="single" w:sz="4" w:space="0" w:color="auto"/>
              <w:right w:val="single" w:sz="4" w:space="0" w:color="auto"/>
            </w:tcBorders>
            <w:vAlign w:val="bottom"/>
            <w:hideMark/>
          </w:tcPr>
          <w:p w14:paraId="599864BB" w14:textId="77777777" w:rsidR="00BA0875" w:rsidRPr="00821618" w:rsidRDefault="00BA0875" w:rsidP="00BA0875">
            <w:pPr>
              <w:rPr>
                <w:b/>
                <w:bCs/>
                <w:color w:val="000000"/>
                <w:sz w:val="20"/>
                <w:szCs w:val="20"/>
                <w:lang w:eastAsia="en-IN"/>
              </w:rPr>
            </w:pPr>
            <w:r w:rsidRPr="00821618">
              <w:rPr>
                <w:b/>
                <w:bCs/>
                <w:color w:val="000000"/>
                <w:sz w:val="20"/>
                <w:szCs w:val="20"/>
                <w:lang w:eastAsia="en-IN"/>
              </w:rPr>
              <w:t>On Farm Trials (OFTs)</w:t>
            </w:r>
          </w:p>
        </w:tc>
        <w:tc>
          <w:tcPr>
            <w:tcW w:w="994" w:type="dxa"/>
            <w:tcBorders>
              <w:top w:val="nil"/>
              <w:left w:val="nil"/>
              <w:bottom w:val="single" w:sz="4" w:space="0" w:color="auto"/>
              <w:right w:val="single" w:sz="4" w:space="0" w:color="auto"/>
            </w:tcBorders>
            <w:noWrap/>
            <w:vAlign w:val="bottom"/>
            <w:hideMark/>
          </w:tcPr>
          <w:p w14:paraId="599864BC"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4BD"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4BE"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4BF"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4C0"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4C9" w14:textId="77777777" w:rsidTr="00BA0875">
        <w:trPr>
          <w:trHeight w:val="705"/>
        </w:trPr>
        <w:tc>
          <w:tcPr>
            <w:tcW w:w="728" w:type="dxa"/>
            <w:tcBorders>
              <w:top w:val="nil"/>
              <w:left w:val="single" w:sz="4" w:space="0" w:color="auto"/>
              <w:bottom w:val="single" w:sz="4" w:space="0" w:color="auto"/>
              <w:right w:val="single" w:sz="4" w:space="0" w:color="auto"/>
            </w:tcBorders>
            <w:noWrap/>
            <w:vAlign w:val="bottom"/>
            <w:hideMark/>
          </w:tcPr>
          <w:p w14:paraId="599864C2" w14:textId="77777777" w:rsidR="00BA0875" w:rsidRPr="00821618" w:rsidRDefault="00BA0875" w:rsidP="00BA0875">
            <w:pPr>
              <w:jc w:val="center"/>
              <w:rPr>
                <w:color w:val="000000"/>
                <w:sz w:val="20"/>
                <w:szCs w:val="20"/>
                <w:lang w:eastAsia="en-IN"/>
              </w:rPr>
            </w:pPr>
            <w:r w:rsidRPr="00821618">
              <w:rPr>
                <w:color w:val="000000"/>
                <w:sz w:val="20"/>
                <w:szCs w:val="20"/>
                <w:lang w:eastAsia="en-IN"/>
              </w:rPr>
              <w:t>3</w:t>
            </w:r>
          </w:p>
        </w:tc>
        <w:tc>
          <w:tcPr>
            <w:tcW w:w="3822" w:type="dxa"/>
            <w:gridSpan w:val="2"/>
            <w:tcBorders>
              <w:top w:val="single" w:sz="4" w:space="0" w:color="auto"/>
              <w:left w:val="nil"/>
              <w:bottom w:val="single" w:sz="4" w:space="0" w:color="auto"/>
              <w:right w:val="single" w:sz="4" w:space="0" w:color="auto"/>
            </w:tcBorders>
            <w:hideMark/>
          </w:tcPr>
          <w:p w14:paraId="599864C3" w14:textId="77777777" w:rsidR="00BA0875" w:rsidRPr="00821618" w:rsidRDefault="00BA0875" w:rsidP="00BA0875">
            <w:pPr>
              <w:rPr>
                <w:b/>
                <w:bCs/>
                <w:color w:val="000000"/>
                <w:sz w:val="20"/>
                <w:szCs w:val="20"/>
                <w:lang w:eastAsia="en-IN"/>
              </w:rPr>
            </w:pPr>
            <w:r w:rsidRPr="00821618">
              <w:rPr>
                <w:b/>
                <w:bCs/>
                <w:color w:val="000000"/>
                <w:sz w:val="20"/>
                <w:szCs w:val="20"/>
                <w:lang w:eastAsia="en-IN"/>
              </w:rPr>
              <w:t xml:space="preserve">Front Line Demonstrations (FLDs) and other demonstrations </w:t>
            </w:r>
          </w:p>
        </w:tc>
        <w:tc>
          <w:tcPr>
            <w:tcW w:w="994" w:type="dxa"/>
            <w:tcBorders>
              <w:top w:val="nil"/>
              <w:left w:val="nil"/>
              <w:bottom w:val="single" w:sz="4" w:space="0" w:color="auto"/>
              <w:right w:val="single" w:sz="4" w:space="0" w:color="auto"/>
            </w:tcBorders>
            <w:noWrap/>
            <w:vAlign w:val="bottom"/>
            <w:hideMark/>
          </w:tcPr>
          <w:p w14:paraId="599864C4"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4C5"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4C6"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4C7"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4C8"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4D1" w14:textId="77777777" w:rsidTr="00BA0875">
        <w:trPr>
          <w:trHeight w:val="285"/>
        </w:trPr>
        <w:tc>
          <w:tcPr>
            <w:tcW w:w="728" w:type="dxa"/>
            <w:tcBorders>
              <w:top w:val="nil"/>
              <w:left w:val="single" w:sz="4" w:space="0" w:color="auto"/>
              <w:bottom w:val="single" w:sz="4" w:space="0" w:color="auto"/>
              <w:right w:val="single" w:sz="4" w:space="0" w:color="auto"/>
            </w:tcBorders>
            <w:noWrap/>
            <w:vAlign w:val="bottom"/>
            <w:hideMark/>
          </w:tcPr>
          <w:p w14:paraId="599864CA" w14:textId="77777777" w:rsidR="00BA0875" w:rsidRPr="00821618" w:rsidRDefault="00BA0875" w:rsidP="00BA0875">
            <w:pPr>
              <w:jc w:val="center"/>
              <w:rPr>
                <w:color w:val="000000"/>
                <w:sz w:val="20"/>
                <w:szCs w:val="20"/>
                <w:lang w:eastAsia="en-IN"/>
              </w:rPr>
            </w:pPr>
            <w:r w:rsidRPr="00821618">
              <w:rPr>
                <w:color w:val="000000"/>
                <w:sz w:val="20"/>
                <w:szCs w:val="20"/>
                <w:lang w:eastAsia="en-IN"/>
              </w:rPr>
              <w:t>4</w:t>
            </w:r>
          </w:p>
        </w:tc>
        <w:tc>
          <w:tcPr>
            <w:tcW w:w="3822" w:type="dxa"/>
            <w:gridSpan w:val="2"/>
            <w:tcBorders>
              <w:top w:val="single" w:sz="4" w:space="0" w:color="auto"/>
              <w:left w:val="nil"/>
              <w:bottom w:val="single" w:sz="4" w:space="0" w:color="auto"/>
              <w:right w:val="single" w:sz="4" w:space="0" w:color="auto"/>
            </w:tcBorders>
            <w:vAlign w:val="center"/>
            <w:hideMark/>
          </w:tcPr>
          <w:p w14:paraId="599864CB" w14:textId="77777777" w:rsidR="00BA0875" w:rsidRPr="00821618" w:rsidRDefault="00BA0875" w:rsidP="00BA0875">
            <w:pPr>
              <w:rPr>
                <w:b/>
                <w:bCs/>
                <w:color w:val="000000"/>
                <w:sz w:val="20"/>
                <w:szCs w:val="20"/>
                <w:lang w:eastAsia="en-IN"/>
              </w:rPr>
            </w:pPr>
            <w:r w:rsidRPr="00821618">
              <w:rPr>
                <w:b/>
                <w:bCs/>
                <w:color w:val="000000"/>
                <w:sz w:val="20"/>
                <w:szCs w:val="20"/>
                <w:lang w:eastAsia="en-IN"/>
              </w:rPr>
              <w:t>Awareness camps, exposure visits etc.</w:t>
            </w:r>
          </w:p>
        </w:tc>
        <w:tc>
          <w:tcPr>
            <w:tcW w:w="994" w:type="dxa"/>
            <w:tcBorders>
              <w:top w:val="nil"/>
              <w:left w:val="nil"/>
              <w:bottom w:val="single" w:sz="4" w:space="0" w:color="auto"/>
              <w:right w:val="single" w:sz="4" w:space="0" w:color="auto"/>
            </w:tcBorders>
            <w:noWrap/>
            <w:vAlign w:val="bottom"/>
            <w:hideMark/>
          </w:tcPr>
          <w:p w14:paraId="599864CC"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4CD"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4CE"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4CF"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4D0"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4D9" w14:textId="77777777" w:rsidTr="00BA0875">
        <w:trPr>
          <w:trHeight w:val="285"/>
        </w:trPr>
        <w:tc>
          <w:tcPr>
            <w:tcW w:w="728" w:type="dxa"/>
            <w:vMerge w:val="restart"/>
            <w:tcBorders>
              <w:top w:val="nil"/>
              <w:left w:val="single" w:sz="4" w:space="0" w:color="auto"/>
              <w:bottom w:val="single" w:sz="4" w:space="0" w:color="auto"/>
              <w:right w:val="single" w:sz="4" w:space="0" w:color="auto"/>
            </w:tcBorders>
            <w:noWrap/>
            <w:hideMark/>
          </w:tcPr>
          <w:p w14:paraId="599864D2"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w:t>
            </w:r>
          </w:p>
        </w:tc>
        <w:tc>
          <w:tcPr>
            <w:tcW w:w="3822" w:type="dxa"/>
            <w:gridSpan w:val="2"/>
            <w:tcBorders>
              <w:top w:val="single" w:sz="4" w:space="0" w:color="auto"/>
              <w:left w:val="nil"/>
              <w:bottom w:val="single" w:sz="4" w:space="0" w:color="auto"/>
              <w:right w:val="single" w:sz="4" w:space="0" w:color="auto"/>
            </w:tcBorders>
            <w:vAlign w:val="bottom"/>
            <w:hideMark/>
          </w:tcPr>
          <w:p w14:paraId="599864D3" w14:textId="77777777" w:rsidR="00BA0875" w:rsidRPr="00821618" w:rsidRDefault="00BA0875" w:rsidP="00BA0875">
            <w:pPr>
              <w:rPr>
                <w:b/>
                <w:bCs/>
                <w:color w:val="000000"/>
                <w:sz w:val="20"/>
                <w:szCs w:val="20"/>
                <w:lang w:eastAsia="en-IN"/>
              </w:rPr>
            </w:pPr>
            <w:r w:rsidRPr="00821618">
              <w:rPr>
                <w:b/>
                <w:bCs/>
                <w:color w:val="000000"/>
                <w:sz w:val="20"/>
                <w:szCs w:val="20"/>
                <w:lang w:eastAsia="en-IN"/>
              </w:rPr>
              <w:t>Input Distribution</w:t>
            </w:r>
          </w:p>
        </w:tc>
        <w:tc>
          <w:tcPr>
            <w:tcW w:w="994" w:type="dxa"/>
            <w:tcBorders>
              <w:top w:val="nil"/>
              <w:left w:val="nil"/>
              <w:bottom w:val="single" w:sz="4" w:space="0" w:color="auto"/>
              <w:right w:val="single" w:sz="4" w:space="0" w:color="auto"/>
            </w:tcBorders>
            <w:noWrap/>
            <w:vAlign w:val="bottom"/>
            <w:hideMark/>
          </w:tcPr>
          <w:p w14:paraId="599864D4"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92" w:type="dxa"/>
            <w:tcBorders>
              <w:top w:val="nil"/>
              <w:left w:val="nil"/>
              <w:bottom w:val="single" w:sz="4" w:space="0" w:color="auto"/>
              <w:right w:val="single" w:sz="4" w:space="0" w:color="auto"/>
            </w:tcBorders>
            <w:noWrap/>
            <w:vAlign w:val="bottom"/>
            <w:hideMark/>
          </w:tcPr>
          <w:p w14:paraId="599864D5"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4D6"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4D7"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4D8"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4E2"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4DA"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4DB"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5.1</w:t>
            </w:r>
          </w:p>
        </w:tc>
        <w:tc>
          <w:tcPr>
            <w:tcW w:w="2860" w:type="dxa"/>
            <w:tcBorders>
              <w:top w:val="nil"/>
              <w:left w:val="nil"/>
              <w:bottom w:val="single" w:sz="4" w:space="0" w:color="auto"/>
              <w:right w:val="single" w:sz="4" w:space="0" w:color="auto"/>
            </w:tcBorders>
            <w:vAlign w:val="bottom"/>
            <w:hideMark/>
          </w:tcPr>
          <w:p w14:paraId="599864DC" w14:textId="77777777" w:rsidR="00BA0875" w:rsidRPr="00821618" w:rsidRDefault="00BA0875" w:rsidP="00BA0875">
            <w:pPr>
              <w:rPr>
                <w:color w:val="000000"/>
                <w:sz w:val="20"/>
                <w:szCs w:val="20"/>
                <w:lang w:eastAsia="en-IN"/>
              </w:rPr>
            </w:pPr>
            <w:r w:rsidRPr="00821618">
              <w:rPr>
                <w:color w:val="000000"/>
                <w:sz w:val="20"/>
                <w:szCs w:val="20"/>
                <w:lang w:eastAsia="en-IN"/>
              </w:rPr>
              <w:t>Seeds (Field Crops)</w:t>
            </w:r>
          </w:p>
        </w:tc>
        <w:tc>
          <w:tcPr>
            <w:tcW w:w="994" w:type="dxa"/>
            <w:tcBorders>
              <w:top w:val="nil"/>
              <w:left w:val="nil"/>
              <w:bottom w:val="single" w:sz="4" w:space="0" w:color="auto"/>
              <w:right w:val="single" w:sz="4" w:space="0" w:color="auto"/>
            </w:tcBorders>
            <w:noWrap/>
            <w:vAlign w:val="bottom"/>
            <w:hideMark/>
          </w:tcPr>
          <w:p w14:paraId="599864DD" w14:textId="77777777" w:rsidR="00BA0875" w:rsidRPr="00821618" w:rsidRDefault="00BA0875" w:rsidP="00BA0875">
            <w:pPr>
              <w:rPr>
                <w:color w:val="000000"/>
                <w:sz w:val="20"/>
                <w:szCs w:val="20"/>
                <w:lang w:eastAsia="en-IN"/>
              </w:rPr>
            </w:pPr>
            <w:proofErr w:type="spellStart"/>
            <w:r w:rsidRPr="00821618">
              <w:rPr>
                <w:color w:val="000000"/>
                <w:sz w:val="20"/>
                <w:szCs w:val="20"/>
                <w:lang w:eastAsia="en-IN"/>
              </w:rPr>
              <w:t>Tonnes</w:t>
            </w:r>
            <w:proofErr w:type="spellEnd"/>
          </w:p>
        </w:tc>
        <w:tc>
          <w:tcPr>
            <w:tcW w:w="992" w:type="dxa"/>
            <w:tcBorders>
              <w:top w:val="nil"/>
              <w:left w:val="nil"/>
              <w:bottom w:val="single" w:sz="4" w:space="0" w:color="auto"/>
              <w:right w:val="single" w:sz="4" w:space="0" w:color="auto"/>
            </w:tcBorders>
            <w:noWrap/>
            <w:vAlign w:val="bottom"/>
            <w:hideMark/>
          </w:tcPr>
          <w:p w14:paraId="599864DE"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4DF"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4E0"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4E1"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4EB" w14:textId="77777777" w:rsidTr="00BA0875">
        <w:trPr>
          <w:trHeight w:val="360"/>
        </w:trPr>
        <w:tc>
          <w:tcPr>
            <w:tcW w:w="728" w:type="dxa"/>
            <w:vMerge/>
            <w:tcBorders>
              <w:top w:val="nil"/>
              <w:left w:val="single" w:sz="4" w:space="0" w:color="auto"/>
              <w:bottom w:val="single" w:sz="4" w:space="0" w:color="auto"/>
              <w:right w:val="single" w:sz="4" w:space="0" w:color="auto"/>
            </w:tcBorders>
            <w:vAlign w:val="center"/>
            <w:hideMark/>
          </w:tcPr>
          <w:p w14:paraId="599864E3"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4E4"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5.2</w:t>
            </w:r>
          </w:p>
        </w:tc>
        <w:tc>
          <w:tcPr>
            <w:tcW w:w="2860" w:type="dxa"/>
            <w:tcBorders>
              <w:top w:val="nil"/>
              <w:left w:val="nil"/>
              <w:bottom w:val="single" w:sz="4" w:space="0" w:color="auto"/>
              <w:right w:val="single" w:sz="4" w:space="0" w:color="auto"/>
            </w:tcBorders>
            <w:vAlign w:val="bottom"/>
            <w:hideMark/>
          </w:tcPr>
          <w:p w14:paraId="599864E5" w14:textId="77777777" w:rsidR="00BA0875" w:rsidRPr="00821618" w:rsidRDefault="00BA0875" w:rsidP="00BA0875">
            <w:pPr>
              <w:rPr>
                <w:color w:val="000000"/>
                <w:sz w:val="20"/>
                <w:szCs w:val="20"/>
                <w:lang w:eastAsia="en-IN"/>
              </w:rPr>
            </w:pPr>
            <w:r w:rsidRPr="00821618">
              <w:rPr>
                <w:color w:val="000000"/>
                <w:sz w:val="20"/>
                <w:szCs w:val="20"/>
                <w:lang w:eastAsia="en-IN"/>
              </w:rPr>
              <w:t xml:space="preserve">Seeds (High Value Crops, spices etc.) </w:t>
            </w:r>
          </w:p>
        </w:tc>
        <w:tc>
          <w:tcPr>
            <w:tcW w:w="994" w:type="dxa"/>
            <w:tcBorders>
              <w:top w:val="nil"/>
              <w:left w:val="nil"/>
              <w:bottom w:val="single" w:sz="4" w:space="0" w:color="auto"/>
              <w:right w:val="single" w:sz="4" w:space="0" w:color="auto"/>
            </w:tcBorders>
            <w:noWrap/>
            <w:vAlign w:val="bottom"/>
            <w:hideMark/>
          </w:tcPr>
          <w:p w14:paraId="599864E6" w14:textId="77777777" w:rsidR="00BA0875" w:rsidRPr="00821618" w:rsidRDefault="00BA0875" w:rsidP="00BA0875">
            <w:pPr>
              <w:rPr>
                <w:color w:val="000000"/>
                <w:sz w:val="20"/>
                <w:szCs w:val="20"/>
                <w:lang w:eastAsia="en-IN"/>
              </w:rPr>
            </w:pPr>
            <w:r w:rsidRPr="00821618">
              <w:rPr>
                <w:color w:val="000000"/>
                <w:sz w:val="20"/>
                <w:szCs w:val="20"/>
                <w:lang w:eastAsia="en-IN"/>
              </w:rPr>
              <w:t>kg</w:t>
            </w:r>
          </w:p>
        </w:tc>
        <w:tc>
          <w:tcPr>
            <w:tcW w:w="992" w:type="dxa"/>
            <w:tcBorders>
              <w:top w:val="nil"/>
              <w:left w:val="nil"/>
              <w:bottom w:val="single" w:sz="4" w:space="0" w:color="auto"/>
              <w:right w:val="single" w:sz="4" w:space="0" w:color="auto"/>
            </w:tcBorders>
            <w:noWrap/>
            <w:vAlign w:val="bottom"/>
            <w:hideMark/>
          </w:tcPr>
          <w:p w14:paraId="599864E7"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vAlign w:val="bottom"/>
            <w:hideMark/>
          </w:tcPr>
          <w:p w14:paraId="599864E8"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vAlign w:val="bottom"/>
            <w:hideMark/>
          </w:tcPr>
          <w:p w14:paraId="599864E9"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vAlign w:val="bottom"/>
            <w:hideMark/>
          </w:tcPr>
          <w:p w14:paraId="599864EA"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4F4" w14:textId="77777777" w:rsidTr="00BA0875">
        <w:trPr>
          <w:trHeight w:val="315"/>
        </w:trPr>
        <w:tc>
          <w:tcPr>
            <w:tcW w:w="728" w:type="dxa"/>
            <w:vMerge/>
            <w:tcBorders>
              <w:top w:val="nil"/>
              <w:left w:val="single" w:sz="4" w:space="0" w:color="auto"/>
              <w:bottom w:val="single" w:sz="4" w:space="0" w:color="auto"/>
              <w:right w:val="single" w:sz="4" w:space="0" w:color="auto"/>
            </w:tcBorders>
            <w:vAlign w:val="center"/>
            <w:hideMark/>
          </w:tcPr>
          <w:p w14:paraId="599864EC"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4ED"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5.3</w:t>
            </w:r>
          </w:p>
        </w:tc>
        <w:tc>
          <w:tcPr>
            <w:tcW w:w="2860" w:type="dxa"/>
            <w:tcBorders>
              <w:top w:val="nil"/>
              <w:left w:val="nil"/>
              <w:bottom w:val="single" w:sz="4" w:space="0" w:color="auto"/>
              <w:right w:val="single" w:sz="4" w:space="0" w:color="auto"/>
            </w:tcBorders>
            <w:vAlign w:val="bottom"/>
            <w:hideMark/>
          </w:tcPr>
          <w:p w14:paraId="599864EE" w14:textId="77777777" w:rsidR="00BA0875" w:rsidRPr="00821618" w:rsidRDefault="00BA0875" w:rsidP="00BA0875">
            <w:pPr>
              <w:rPr>
                <w:color w:val="000000"/>
                <w:sz w:val="20"/>
                <w:szCs w:val="20"/>
                <w:lang w:eastAsia="en-IN"/>
              </w:rPr>
            </w:pPr>
            <w:r w:rsidRPr="00821618">
              <w:rPr>
                <w:color w:val="000000"/>
                <w:sz w:val="20"/>
                <w:szCs w:val="20"/>
                <w:lang w:eastAsia="en-IN"/>
              </w:rPr>
              <w:t xml:space="preserve">Seeds (Root &amp; Tuber Crops) </w:t>
            </w:r>
          </w:p>
        </w:tc>
        <w:tc>
          <w:tcPr>
            <w:tcW w:w="994" w:type="dxa"/>
            <w:tcBorders>
              <w:top w:val="nil"/>
              <w:left w:val="nil"/>
              <w:bottom w:val="single" w:sz="4" w:space="0" w:color="auto"/>
              <w:right w:val="single" w:sz="4" w:space="0" w:color="auto"/>
            </w:tcBorders>
            <w:vAlign w:val="bottom"/>
            <w:hideMark/>
          </w:tcPr>
          <w:p w14:paraId="599864EF" w14:textId="77777777" w:rsidR="00BA0875" w:rsidRPr="00821618" w:rsidRDefault="00BA0875" w:rsidP="00BA0875">
            <w:pPr>
              <w:rPr>
                <w:color w:val="000000"/>
                <w:sz w:val="20"/>
                <w:szCs w:val="20"/>
                <w:lang w:eastAsia="en-IN"/>
              </w:rPr>
            </w:pPr>
            <w:proofErr w:type="spellStart"/>
            <w:r w:rsidRPr="00821618">
              <w:rPr>
                <w:color w:val="000000"/>
                <w:sz w:val="20"/>
                <w:szCs w:val="20"/>
                <w:lang w:eastAsia="en-IN"/>
              </w:rPr>
              <w:t>tonnes</w:t>
            </w:r>
            <w:proofErr w:type="spellEnd"/>
          </w:p>
        </w:tc>
        <w:tc>
          <w:tcPr>
            <w:tcW w:w="992" w:type="dxa"/>
            <w:tcBorders>
              <w:top w:val="nil"/>
              <w:left w:val="nil"/>
              <w:bottom w:val="single" w:sz="4" w:space="0" w:color="auto"/>
              <w:right w:val="single" w:sz="4" w:space="0" w:color="auto"/>
            </w:tcBorders>
            <w:vAlign w:val="bottom"/>
            <w:hideMark/>
          </w:tcPr>
          <w:p w14:paraId="599864F0"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vAlign w:val="bottom"/>
            <w:hideMark/>
          </w:tcPr>
          <w:p w14:paraId="599864F1"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vAlign w:val="bottom"/>
            <w:hideMark/>
          </w:tcPr>
          <w:p w14:paraId="599864F2"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vAlign w:val="bottom"/>
            <w:hideMark/>
          </w:tcPr>
          <w:p w14:paraId="599864F3"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4FD"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4F5"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4F6"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5.4</w:t>
            </w:r>
          </w:p>
        </w:tc>
        <w:tc>
          <w:tcPr>
            <w:tcW w:w="2860" w:type="dxa"/>
            <w:tcBorders>
              <w:top w:val="nil"/>
              <w:left w:val="nil"/>
              <w:bottom w:val="single" w:sz="4" w:space="0" w:color="auto"/>
              <w:right w:val="single" w:sz="4" w:space="0" w:color="auto"/>
            </w:tcBorders>
            <w:vAlign w:val="bottom"/>
            <w:hideMark/>
          </w:tcPr>
          <w:p w14:paraId="599864F7" w14:textId="77777777" w:rsidR="00BA0875" w:rsidRPr="00821618" w:rsidRDefault="00BA0875" w:rsidP="00BA0875">
            <w:pPr>
              <w:rPr>
                <w:color w:val="000000"/>
                <w:sz w:val="20"/>
                <w:szCs w:val="20"/>
                <w:lang w:eastAsia="en-IN"/>
              </w:rPr>
            </w:pPr>
            <w:r w:rsidRPr="00821618">
              <w:rPr>
                <w:color w:val="000000"/>
                <w:sz w:val="20"/>
                <w:szCs w:val="20"/>
                <w:lang w:eastAsia="en-IN"/>
              </w:rPr>
              <w:t>Nursery plants</w:t>
            </w:r>
          </w:p>
        </w:tc>
        <w:tc>
          <w:tcPr>
            <w:tcW w:w="994" w:type="dxa"/>
            <w:tcBorders>
              <w:top w:val="nil"/>
              <w:left w:val="nil"/>
              <w:bottom w:val="single" w:sz="4" w:space="0" w:color="auto"/>
              <w:right w:val="single" w:sz="4" w:space="0" w:color="auto"/>
            </w:tcBorders>
            <w:vAlign w:val="bottom"/>
            <w:hideMark/>
          </w:tcPr>
          <w:p w14:paraId="599864F8"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vAlign w:val="bottom"/>
            <w:hideMark/>
          </w:tcPr>
          <w:p w14:paraId="599864F9"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4FA"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vAlign w:val="bottom"/>
            <w:hideMark/>
          </w:tcPr>
          <w:p w14:paraId="599864FB"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vAlign w:val="bottom"/>
            <w:hideMark/>
          </w:tcPr>
          <w:p w14:paraId="599864FC"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506"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4FE"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4FF"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5.5</w:t>
            </w:r>
          </w:p>
        </w:tc>
        <w:tc>
          <w:tcPr>
            <w:tcW w:w="2860" w:type="dxa"/>
            <w:tcBorders>
              <w:top w:val="nil"/>
              <w:left w:val="nil"/>
              <w:bottom w:val="single" w:sz="4" w:space="0" w:color="auto"/>
              <w:right w:val="single" w:sz="4" w:space="0" w:color="auto"/>
            </w:tcBorders>
            <w:vAlign w:val="bottom"/>
            <w:hideMark/>
          </w:tcPr>
          <w:p w14:paraId="59986500" w14:textId="77777777" w:rsidR="00BA0875" w:rsidRPr="00821618" w:rsidRDefault="00BA0875" w:rsidP="00BA0875">
            <w:pPr>
              <w:rPr>
                <w:color w:val="000000"/>
                <w:sz w:val="20"/>
                <w:szCs w:val="20"/>
                <w:lang w:eastAsia="en-IN"/>
              </w:rPr>
            </w:pPr>
            <w:r w:rsidRPr="00821618">
              <w:rPr>
                <w:color w:val="000000"/>
                <w:sz w:val="20"/>
                <w:szCs w:val="20"/>
                <w:lang w:eastAsia="en-IN"/>
              </w:rPr>
              <w:t xml:space="preserve">Cutting , slips, suckers, </w:t>
            </w:r>
            <w:proofErr w:type="spellStart"/>
            <w:r w:rsidRPr="00821618">
              <w:rPr>
                <w:color w:val="000000"/>
                <w:sz w:val="20"/>
                <w:szCs w:val="20"/>
                <w:lang w:eastAsia="en-IN"/>
              </w:rPr>
              <w:t>etc</w:t>
            </w:r>
            <w:proofErr w:type="spellEnd"/>
          </w:p>
        </w:tc>
        <w:tc>
          <w:tcPr>
            <w:tcW w:w="994" w:type="dxa"/>
            <w:tcBorders>
              <w:top w:val="nil"/>
              <w:left w:val="nil"/>
              <w:bottom w:val="single" w:sz="4" w:space="0" w:color="auto"/>
              <w:right w:val="single" w:sz="4" w:space="0" w:color="auto"/>
            </w:tcBorders>
            <w:vAlign w:val="bottom"/>
            <w:hideMark/>
          </w:tcPr>
          <w:p w14:paraId="59986501"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vAlign w:val="bottom"/>
            <w:hideMark/>
          </w:tcPr>
          <w:p w14:paraId="59986502"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vAlign w:val="bottom"/>
            <w:hideMark/>
          </w:tcPr>
          <w:p w14:paraId="59986503"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vAlign w:val="bottom"/>
            <w:hideMark/>
          </w:tcPr>
          <w:p w14:paraId="59986504"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vAlign w:val="bottom"/>
            <w:hideMark/>
          </w:tcPr>
          <w:p w14:paraId="59986505"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50F" w14:textId="77777777" w:rsidTr="00BA0875">
        <w:trPr>
          <w:trHeight w:val="450"/>
        </w:trPr>
        <w:tc>
          <w:tcPr>
            <w:tcW w:w="728" w:type="dxa"/>
            <w:vMerge/>
            <w:tcBorders>
              <w:top w:val="nil"/>
              <w:left w:val="single" w:sz="4" w:space="0" w:color="auto"/>
              <w:bottom w:val="single" w:sz="4" w:space="0" w:color="auto"/>
              <w:right w:val="single" w:sz="4" w:space="0" w:color="auto"/>
            </w:tcBorders>
            <w:vAlign w:val="center"/>
            <w:hideMark/>
          </w:tcPr>
          <w:p w14:paraId="59986507"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508"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5.6</w:t>
            </w:r>
          </w:p>
        </w:tc>
        <w:tc>
          <w:tcPr>
            <w:tcW w:w="2860" w:type="dxa"/>
            <w:tcBorders>
              <w:top w:val="nil"/>
              <w:left w:val="nil"/>
              <w:bottom w:val="single" w:sz="4" w:space="0" w:color="auto"/>
              <w:right w:val="single" w:sz="4" w:space="0" w:color="auto"/>
            </w:tcBorders>
            <w:vAlign w:val="bottom"/>
            <w:hideMark/>
          </w:tcPr>
          <w:p w14:paraId="59986509" w14:textId="77777777" w:rsidR="00BA0875" w:rsidRPr="00821618" w:rsidRDefault="00BA0875" w:rsidP="00BA0875">
            <w:pPr>
              <w:rPr>
                <w:color w:val="000000"/>
                <w:sz w:val="20"/>
                <w:szCs w:val="20"/>
                <w:lang w:eastAsia="en-IN"/>
              </w:rPr>
            </w:pPr>
            <w:r w:rsidRPr="00821618">
              <w:rPr>
                <w:color w:val="000000"/>
                <w:sz w:val="20"/>
                <w:szCs w:val="20"/>
                <w:lang w:eastAsia="en-IN"/>
              </w:rPr>
              <w:t>Mushroom Spawns/ Bio-Fertilizers (in Packets)</w:t>
            </w:r>
          </w:p>
        </w:tc>
        <w:tc>
          <w:tcPr>
            <w:tcW w:w="994" w:type="dxa"/>
            <w:tcBorders>
              <w:top w:val="nil"/>
              <w:left w:val="nil"/>
              <w:bottom w:val="single" w:sz="4" w:space="0" w:color="auto"/>
              <w:right w:val="single" w:sz="4" w:space="0" w:color="auto"/>
            </w:tcBorders>
            <w:vAlign w:val="bottom"/>
            <w:hideMark/>
          </w:tcPr>
          <w:p w14:paraId="5998650A" w14:textId="77777777" w:rsidR="00BA0875" w:rsidRPr="00821618" w:rsidRDefault="00BA0875" w:rsidP="00BA0875">
            <w:pPr>
              <w:rPr>
                <w:color w:val="000000"/>
                <w:sz w:val="20"/>
                <w:szCs w:val="20"/>
                <w:lang w:eastAsia="en-IN"/>
              </w:rPr>
            </w:pPr>
            <w:r w:rsidRPr="00821618">
              <w:rPr>
                <w:color w:val="000000"/>
                <w:sz w:val="20"/>
                <w:szCs w:val="20"/>
                <w:lang w:eastAsia="en-IN"/>
              </w:rPr>
              <w:t>Packets</w:t>
            </w:r>
          </w:p>
        </w:tc>
        <w:tc>
          <w:tcPr>
            <w:tcW w:w="992" w:type="dxa"/>
            <w:tcBorders>
              <w:top w:val="nil"/>
              <w:left w:val="nil"/>
              <w:bottom w:val="single" w:sz="4" w:space="0" w:color="auto"/>
              <w:right w:val="single" w:sz="4" w:space="0" w:color="auto"/>
            </w:tcBorders>
            <w:vAlign w:val="bottom"/>
            <w:hideMark/>
          </w:tcPr>
          <w:p w14:paraId="5998650B"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vAlign w:val="bottom"/>
            <w:hideMark/>
          </w:tcPr>
          <w:p w14:paraId="5998650C"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50D"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vAlign w:val="bottom"/>
            <w:hideMark/>
          </w:tcPr>
          <w:p w14:paraId="5998650E"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518"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510"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511"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5.7</w:t>
            </w:r>
          </w:p>
        </w:tc>
        <w:tc>
          <w:tcPr>
            <w:tcW w:w="2860" w:type="dxa"/>
            <w:tcBorders>
              <w:top w:val="nil"/>
              <w:left w:val="nil"/>
              <w:bottom w:val="single" w:sz="4" w:space="0" w:color="auto"/>
              <w:right w:val="single" w:sz="4" w:space="0" w:color="auto"/>
            </w:tcBorders>
            <w:vAlign w:val="bottom"/>
            <w:hideMark/>
          </w:tcPr>
          <w:p w14:paraId="59986512" w14:textId="77777777" w:rsidR="00BA0875" w:rsidRPr="00821618" w:rsidRDefault="00BA0875" w:rsidP="00BA0875">
            <w:pPr>
              <w:rPr>
                <w:color w:val="000000"/>
                <w:sz w:val="20"/>
                <w:szCs w:val="20"/>
                <w:lang w:eastAsia="en-IN"/>
              </w:rPr>
            </w:pPr>
            <w:r w:rsidRPr="00821618">
              <w:rPr>
                <w:color w:val="000000"/>
                <w:sz w:val="20"/>
                <w:szCs w:val="20"/>
                <w:lang w:eastAsia="en-IN"/>
              </w:rPr>
              <w:t>Honey Bee Colonies</w:t>
            </w:r>
          </w:p>
        </w:tc>
        <w:tc>
          <w:tcPr>
            <w:tcW w:w="994" w:type="dxa"/>
            <w:tcBorders>
              <w:top w:val="nil"/>
              <w:left w:val="nil"/>
              <w:bottom w:val="single" w:sz="4" w:space="0" w:color="auto"/>
              <w:right w:val="single" w:sz="4" w:space="0" w:color="auto"/>
            </w:tcBorders>
            <w:vAlign w:val="bottom"/>
            <w:hideMark/>
          </w:tcPr>
          <w:p w14:paraId="59986513"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vAlign w:val="bottom"/>
            <w:hideMark/>
          </w:tcPr>
          <w:p w14:paraId="59986514"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vAlign w:val="bottom"/>
            <w:hideMark/>
          </w:tcPr>
          <w:p w14:paraId="59986515"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vAlign w:val="bottom"/>
            <w:hideMark/>
          </w:tcPr>
          <w:p w14:paraId="59986516"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517"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521" w14:textId="77777777" w:rsidTr="00BA0875">
        <w:trPr>
          <w:trHeight w:val="510"/>
        </w:trPr>
        <w:tc>
          <w:tcPr>
            <w:tcW w:w="728" w:type="dxa"/>
            <w:vMerge/>
            <w:tcBorders>
              <w:top w:val="nil"/>
              <w:left w:val="single" w:sz="4" w:space="0" w:color="auto"/>
              <w:bottom w:val="single" w:sz="4" w:space="0" w:color="auto"/>
              <w:right w:val="single" w:sz="4" w:space="0" w:color="auto"/>
            </w:tcBorders>
            <w:vAlign w:val="center"/>
            <w:hideMark/>
          </w:tcPr>
          <w:p w14:paraId="59986519"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51A"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5.8</w:t>
            </w:r>
          </w:p>
        </w:tc>
        <w:tc>
          <w:tcPr>
            <w:tcW w:w="2860" w:type="dxa"/>
            <w:tcBorders>
              <w:top w:val="nil"/>
              <w:left w:val="nil"/>
              <w:bottom w:val="single" w:sz="4" w:space="0" w:color="auto"/>
              <w:right w:val="single" w:sz="4" w:space="0" w:color="auto"/>
            </w:tcBorders>
            <w:vAlign w:val="bottom"/>
            <w:hideMark/>
          </w:tcPr>
          <w:p w14:paraId="5998651B" w14:textId="77777777" w:rsidR="00BA0875" w:rsidRPr="00821618" w:rsidRDefault="00BA0875" w:rsidP="00BA0875">
            <w:pPr>
              <w:rPr>
                <w:color w:val="000000"/>
                <w:sz w:val="20"/>
                <w:szCs w:val="20"/>
                <w:lang w:eastAsia="en-IN"/>
              </w:rPr>
            </w:pPr>
            <w:r w:rsidRPr="00821618">
              <w:rPr>
                <w:color w:val="000000"/>
                <w:sz w:val="20"/>
                <w:szCs w:val="20"/>
                <w:lang w:eastAsia="en-IN"/>
              </w:rPr>
              <w:t>Animals-large (Cattle/ Buffalo/ camel/horse/donkey/Mithun/Yak etc.)</w:t>
            </w:r>
          </w:p>
        </w:tc>
        <w:tc>
          <w:tcPr>
            <w:tcW w:w="994" w:type="dxa"/>
            <w:tcBorders>
              <w:top w:val="nil"/>
              <w:left w:val="nil"/>
              <w:bottom w:val="single" w:sz="4" w:space="0" w:color="auto"/>
              <w:right w:val="single" w:sz="4" w:space="0" w:color="auto"/>
            </w:tcBorders>
            <w:vAlign w:val="bottom"/>
            <w:hideMark/>
          </w:tcPr>
          <w:p w14:paraId="5998651C"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vAlign w:val="bottom"/>
            <w:hideMark/>
          </w:tcPr>
          <w:p w14:paraId="5998651D"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vAlign w:val="bottom"/>
            <w:hideMark/>
          </w:tcPr>
          <w:p w14:paraId="5998651E"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vAlign w:val="bottom"/>
            <w:hideMark/>
          </w:tcPr>
          <w:p w14:paraId="5998651F"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vAlign w:val="bottom"/>
            <w:hideMark/>
          </w:tcPr>
          <w:p w14:paraId="59986520"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52A"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522"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523"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5.9</w:t>
            </w:r>
          </w:p>
        </w:tc>
        <w:tc>
          <w:tcPr>
            <w:tcW w:w="2860" w:type="dxa"/>
            <w:tcBorders>
              <w:top w:val="nil"/>
              <w:left w:val="nil"/>
              <w:bottom w:val="single" w:sz="4" w:space="0" w:color="auto"/>
              <w:right w:val="single" w:sz="4" w:space="0" w:color="auto"/>
            </w:tcBorders>
            <w:vAlign w:val="bottom"/>
            <w:hideMark/>
          </w:tcPr>
          <w:p w14:paraId="59986524" w14:textId="77777777" w:rsidR="00BA0875" w:rsidRPr="00821618" w:rsidRDefault="00BA0875" w:rsidP="00BA0875">
            <w:pPr>
              <w:rPr>
                <w:color w:val="000000"/>
                <w:sz w:val="20"/>
                <w:szCs w:val="20"/>
                <w:lang w:eastAsia="en-IN"/>
              </w:rPr>
            </w:pPr>
            <w:r w:rsidRPr="00821618">
              <w:rPr>
                <w:color w:val="000000"/>
                <w:sz w:val="20"/>
                <w:szCs w:val="20"/>
                <w:lang w:eastAsia="en-IN"/>
              </w:rPr>
              <w:t>Animals-small (pig, sheep, goat etc.)</w:t>
            </w:r>
          </w:p>
        </w:tc>
        <w:tc>
          <w:tcPr>
            <w:tcW w:w="994" w:type="dxa"/>
            <w:tcBorders>
              <w:top w:val="nil"/>
              <w:left w:val="nil"/>
              <w:bottom w:val="single" w:sz="4" w:space="0" w:color="auto"/>
              <w:right w:val="single" w:sz="4" w:space="0" w:color="auto"/>
            </w:tcBorders>
            <w:vAlign w:val="bottom"/>
            <w:hideMark/>
          </w:tcPr>
          <w:p w14:paraId="59986525"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vAlign w:val="bottom"/>
            <w:hideMark/>
          </w:tcPr>
          <w:p w14:paraId="59986526"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vAlign w:val="bottom"/>
            <w:hideMark/>
          </w:tcPr>
          <w:p w14:paraId="59986527"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vAlign w:val="bottom"/>
            <w:hideMark/>
          </w:tcPr>
          <w:p w14:paraId="59986528"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vAlign w:val="bottom"/>
            <w:hideMark/>
          </w:tcPr>
          <w:p w14:paraId="59986529"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533"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52B"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52C"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5.1</w:t>
            </w:r>
          </w:p>
        </w:tc>
        <w:tc>
          <w:tcPr>
            <w:tcW w:w="2860" w:type="dxa"/>
            <w:tcBorders>
              <w:top w:val="nil"/>
              <w:left w:val="nil"/>
              <w:bottom w:val="single" w:sz="4" w:space="0" w:color="auto"/>
              <w:right w:val="single" w:sz="4" w:space="0" w:color="auto"/>
            </w:tcBorders>
            <w:vAlign w:val="bottom"/>
            <w:hideMark/>
          </w:tcPr>
          <w:p w14:paraId="5998652D" w14:textId="77777777" w:rsidR="00BA0875" w:rsidRPr="00821618" w:rsidRDefault="00BA0875" w:rsidP="00BA0875">
            <w:pPr>
              <w:rPr>
                <w:color w:val="000000"/>
                <w:sz w:val="20"/>
                <w:szCs w:val="20"/>
                <w:lang w:eastAsia="en-IN"/>
              </w:rPr>
            </w:pPr>
            <w:r w:rsidRPr="00821618">
              <w:rPr>
                <w:color w:val="000000"/>
                <w:sz w:val="20"/>
                <w:szCs w:val="20"/>
                <w:lang w:eastAsia="en-IN"/>
              </w:rPr>
              <w:t xml:space="preserve">Poultry chicks / duckling </w:t>
            </w:r>
            <w:proofErr w:type="spellStart"/>
            <w:r w:rsidRPr="00821618">
              <w:rPr>
                <w:color w:val="000000"/>
                <w:sz w:val="20"/>
                <w:szCs w:val="20"/>
                <w:lang w:eastAsia="en-IN"/>
              </w:rPr>
              <w:t>etc</w:t>
            </w:r>
            <w:proofErr w:type="spellEnd"/>
          </w:p>
        </w:tc>
        <w:tc>
          <w:tcPr>
            <w:tcW w:w="994" w:type="dxa"/>
            <w:tcBorders>
              <w:top w:val="nil"/>
              <w:left w:val="nil"/>
              <w:bottom w:val="single" w:sz="4" w:space="0" w:color="auto"/>
              <w:right w:val="single" w:sz="4" w:space="0" w:color="auto"/>
            </w:tcBorders>
            <w:vAlign w:val="bottom"/>
            <w:hideMark/>
          </w:tcPr>
          <w:p w14:paraId="5998652E"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vAlign w:val="bottom"/>
            <w:hideMark/>
          </w:tcPr>
          <w:p w14:paraId="5998652F"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530"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531"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532"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53C"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534"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535"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5.11</w:t>
            </w:r>
          </w:p>
        </w:tc>
        <w:tc>
          <w:tcPr>
            <w:tcW w:w="2860" w:type="dxa"/>
            <w:tcBorders>
              <w:top w:val="nil"/>
              <w:left w:val="nil"/>
              <w:bottom w:val="single" w:sz="4" w:space="0" w:color="auto"/>
              <w:right w:val="single" w:sz="4" w:space="0" w:color="auto"/>
            </w:tcBorders>
            <w:vAlign w:val="bottom"/>
            <w:hideMark/>
          </w:tcPr>
          <w:p w14:paraId="59986536" w14:textId="77777777" w:rsidR="00BA0875" w:rsidRPr="00821618" w:rsidRDefault="00BA0875" w:rsidP="00BA0875">
            <w:pPr>
              <w:rPr>
                <w:color w:val="000000"/>
                <w:sz w:val="20"/>
                <w:szCs w:val="20"/>
                <w:lang w:eastAsia="en-IN"/>
              </w:rPr>
            </w:pPr>
            <w:r w:rsidRPr="00821618">
              <w:rPr>
                <w:color w:val="000000"/>
                <w:sz w:val="20"/>
                <w:szCs w:val="20"/>
                <w:lang w:eastAsia="en-IN"/>
              </w:rPr>
              <w:t>Fish Spawns/ fingerlings</w:t>
            </w:r>
          </w:p>
        </w:tc>
        <w:tc>
          <w:tcPr>
            <w:tcW w:w="994" w:type="dxa"/>
            <w:tcBorders>
              <w:top w:val="nil"/>
              <w:left w:val="nil"/>
              <w:bottom w:val="single" w:sz="4" w:space="0" w:color="auto"/>
              <w:right w:val="single" w:sz="4" w:space="0" w:color="auto"/>
            </w:tcBorders>
            <w:vAlign w:val="bottom"/>
            <w:hideMark/>
          </w:tcPr>
          <w:p w14:paraId="59986537"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vAlign w:val="bottom"/>
            <w:hideMark/>
          </w:tcPr>
          <w:p w14:paraId="59986538"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vAlign w:val="bottom"/>
            <w:hideMark/>
          </w:tcPr>
          <w:p w14:paraId="59986539"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vAlign w:val="bottom"/>
            <w:hideMark/>
          </w:tcPr>
          <w:p w14:paraId="5998653A"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vAlign w:val="bottom"/>
            <w:hideMark/>
          </w:tcPr>
          <w:p w14:paraId="5998653B"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545" w14:textId="77777777" w:rsidTr="00BA0875">
        <w:trPr>
          <w:trHeight w:val="375"/>
        </w:trPr>
        <w:tc>
          <w:tcPr>
            <w:tcW w:w="728" w:type="dxa"/>
            <w:vMerge/>
            <w:tcBorders>
              <w:top w:val="nil"/>
              <w:left w:val="single" w:sz="4" w:space="0" w:color="auto"/>
              <w:bottom w:val="single" w:sz="4" w:space="0" w:color="auto"/>
              <w:right w:val="single" w:sz="4" w:space="0" w:color="auto"/>
            </w:tcBorders>
            <w:vAlign w:val="center"/>
            <w:hideMark/>
          </w:tcPr>
          <w:p w14:paraId="5998653D"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53E"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5.12</w:t>
            </w:r>
          </w:p>
        </w:tc>
        <w:tc>
          <w:tcPr>
            <w:tcW w:w="2860" w:type="dxa"/>
            <w:tcBorders>
              <w:top w:val="nil"/>
              <w:left w:val="nil"/>
              <w:bottom w:val="single" w:sz="4" w:space="0" w:color="auto"/>
              <w:right w:val="single" w:sz="4" w:space="0" w:color="auto"/>
            </w:tcBorders>
            <w:vAlign w:val="bottom"/>
            <w:hideMark/>
          </w:tcPr>
          <w:p w14:paraId="5998653F" w14:textId="77777777" w:rsidR="00BA0875" w:rsidRPr="00821618" w:rsidRDefault="00BA0875" w:rsidP="00BA0875">
            <w:pPr>
              <w:rPr>
                <w:color w:val="000000"/>
                <w:sz w:val="20"/>
                <w:szCs w:val="20"/>
                <w:lang w:eastAsia="en-IN"/>
              </w:rPr>
            </w:pPr>
            <w:r w:rsidRPr="00821618">
              <w:rPr>
                <w:color w:val="000000"/>
                <w:sz w:val="20"/>
                <w:szCs w:val="20"/>
                <w:lang w:eastAsia="en-IN"/>
              </w:rPr>
              <w:t>Small equipment's (</w:t>
            </w:r>
            <w:proofErr w:type="spellStart"/>
            <w:r w:rsidRPr="00821618">
              <w:rPr>
                <w:color w:val="000000"/>
                <w:sz w:val="20"/>
                <w:szCs w:val="20"/>
                <w:lang w:eastAsia="en-IN"/>
              </w:rPr>
              <w:t>upto</w:t>
            </w:r>
            <w:proofErr w:type="spellEnd"/>
            <w:r w:rsidRPr="00821618">
              <w:rPr>
                <w:color w:val="000000"/>
                <w:sz w:val="20"/>
                <w:szCs w:val="20"/>
                <w:lang w:eastAsia="en-IN"/>
              </w:rPr>
              <w:t xml:space="preserve"> Rs 2000)</w:t>
            </w:r>
          </w:p>
        </w:tc>
        <w:tc>
          <w:tcPr>
            <w:tcW w:w="994" w:type="dxa"/>
            <w:tcBorders>
              <w:top w:val="nil"/>
              <w:left w:val="nil"/>
              <w:bottom w:val="single" w:sz="4" w:space="0" w:color="auto"/>
              <w:right w:val="single" w:sz="4" w:space="0" w:color="auto"/>
            </w:tcBorders>
            <w:vAlign w:val="bottom"/>
            <w:hideMark/>
          </w:tcPr>
          <w:p w14:paraId="59986540"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541"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542"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543"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544"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54E" w14:textId="77777777" w:rsidTr="00BA0875">
        <w:trPr>
          <w:trHeight w:val="465"/>
        </w:trPr>
        <w:tc>
          <w:tcPr>
            <w:tcW w:w="728" w:type="dxa"/>
            <w:vMerge/>
            <w:tcBorders>
              <w:top w:val="nil"/>
              <w:left w:val="single" w:sz="4" w:space="0" w:color="auto"/>
              <w:bottom w:val="single" w:sz="4" w:space="0" w:color="auto"/>
              <w:right w:val="single" w:sz="4" w:space="0" w:color="auto"/>
            </w:tcBorders>
            <w:vAlign w:val="center"/>
            <w:hideMark/>
          </w:tcPr>
          <w:p w14:paraId="59986546"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547"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5.13</w:t>
            </w:r>
          </w:p>
        </w:tc>
        <w:tc>
          <w:tcPr>
            <w:tcW w:w="2860" w:type="dxa"/>
            <w:tcBorders>
              <w:top w:val="nil"/>
              <w:left w:val="nil"/>
              <w:bottom w:val="single" w:sz="4" w:space="0" w:color="auto"/>
              <w:right w:val="single" w:sz="4" w:space="0" w:color="auto"/>
            </w:tcBorders>
            <w:vAlign w:val="bottom"/>
            <w:hideMark/>
          </w:tcPr>
          <w:p w14:paraId="59986548" w14:textId="77777777" w:rsidR="00BA0875" w:rsidRPr="00821618" w:rsidRDefault="00BA0875" w:rsidP="00BA0875">
            <w:pPr>
              <w:rPr>
                <w:color w:val="000000"/>
                <w:sz w:val="20"/>
                <w:szCs w:val="20"/>
                <w:lang w:eastAsia="en-IN"/>
              </w:rPr>
            </w:pPr>
            <w:r w:rsidRPr="00821618">
              <w:rPr>
                <w:color w:val="000000"/>
                <w:sz w:val="20"/>
                <w:szCs w:val="20"/>
                <w:lang w:eastAsia="en-IN"/>
              </w:rPr>
              <w:t>Medium Equipment's/ machinery (</w:t>
            </w:r>
            <w:proofErr w:type="spellStart"/>
            <w:r w:rsidRPr="00821618">
              <w:rPr>
                <w:color w:val="000000"/>
                <w:sz w:val="20"/>
                <w:szCs w:val="20"/>
                <w:lang w:eastAsia="en-IN"/>
              </w:rPr>
              <w:t>upto</w:t>
            </w:r>
            <w:proofErr w:type="spellEnd"/>
            <w:r w:rsidRPr="00821618">
              <w:rPr>
                <w:color w:val="000000"/>
                <w:sz w:val="20"/>
                <w:szCs w:val="20"/>
                <w:lang w:eastAsia="en-IN"/>
              </w:rPr>
              <w:t xml:space="preserve"> Rs 25000)</w:t>
            </w:r>
          </w:p>
        </w:tc>
        <w:tc>
          <w:tcPr>
            <w:tcW w:w="994" w:type="dxa"/>
            <w:tcBorders>
              <w:top w:val="nil"/>
              <w:left w:val="nil"/>
              <w:bottom w:val="single" w:sz="4" w:space="0" w:color="auto"/>
              <w:right w:val="single" w:sz="4" w:space="0" w:color="auto"/>
            </w:tcBorders>
            <w:vAlign w:val="bottom"/>
            <w:hideMark/>
          </w:tcPr>
          <w:p w14:paraId="59986549"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54A"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54B"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54C"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54D"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557"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54F"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550"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5.14</w:t>
            </w:r>
          </w:p>
        </w:tc>
        <w:tc>
          <w:tcPr>
            <w:tcW w:w="2860" w:type="dxa"/>
            <w:tcBorders>
              <w:top w:val="nil"/>
              <w:left w:val="nil"/>
              <w:bottom w:val="single" w:sz="4" w:space="0" w:color="auto"/>
              <w:right w:val="single" w:sz="4" w:space="0" w:color="auto"/>
            </w:tcBorders>
            <w:vAlign w:val="bottom"/>
            <w:hideMark/>
          </w:tcPr>
          <w:p w14:paraId="59986551" w14:textId="77777777" w:rsidR="00BA0875" w:rsidRPr="00821618" w:rsidRDefault="00BA0875" w:rsidP="00BA0875">
            <w:pPr>
              <w:rPr>
                <w:color w:val="000000"/>
                <w:sz w:val="20"/>
                <w:szCs w:val="20"/>
                <w:lang w:eastAsia="en-IN"/>
              </w:rPr>
            </w:pPr>
            <w:r w:rsidRPr="00821618">
              <w:rPr>
                <w:color w:val="000000"/>
                <w:sz w:val="20"/>
                <w:szCs w:val="20"/>
                <w:lang w:eastAsia="en-IN"/>
              </w:rPr>
              <w:t>Large Equipment's / machinery (&gt; Rs. 25000)</w:t>
            </w:r>
          </w:p>
        </w:tc>
        <w:tc>
          <w:tcPr>
            <w:tcW w:w="994" w:type="dxa"/>
            <w:tcBorders>
              <w:top w:val="nil"/>
              <w:left w:val="nil"/>
              <w:bottom w:val="single" w:sz="4" w:space="0" w:color="auto"/>
              <w:right w:val="single" w:sz="4" w:space="0" w:color="auto"/>
            </w:tcBorders>
            <w:vAlign w:val="bottom"/>
            <w:hideMark/>
          </w:tcPr>
          <w:p w14:paraId="59986552"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553"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554"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555"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556"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560"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558"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559"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5.15</w:t>
            </w:r>
          </w:p>
        </w:tc>
        <w:tc>
          <w:tcPr>
            <w:tcW w:w="2860" w:type="dxa"/>
            <w:tcBorders>
              <w:top w:val="nil"/>
              <w:left w:val="nil"/>
              <w:bottom w:val="single" w:sz="4" w:space="0" w:color="auto"/>
              <w:right w:val="single" w:sz="4" w:space="0" w:color="auto"/>
            </w:tcBorders>
            <w:vAlign w:val="bottom"/>
            <w:hideMark/>
          </w:tcPr>
          <w:p w14:paraId="5998655A" w14:textId="77777777" w:rsidR="00BA0875" w:rsidRPr="00821618" w:rsidRDefault="00BA0875" w:rsidP="00BA0875">
            <w:pPr>
              <w:rPr>
                <w:color w:val="000000"/>
                <w:sz w:val="20"/>
                <w:szCs w:val="20"/>
                <w:lang w:eastAsia="en-IN"/>
              </w:rPr>
            </w:pPr>
            <w:r w:rsidRPr="00821618">
              <w:rPr>
                <w:color w:val="000000"/>
                <w:sz w:val="20"/>
                <w:szCs w:val="20"/>
                <w:lang w:eastAsia="en-IN"/>
              </w:rPr>
              <w:t xml:space="preserve">Infrastructure / Civil Works/ Ponds </w:t>
            </w:r>
            <w:proofErr w:type="spellStart"/>
            <w:r w:rsidRPr="00821618">
              <w:rPr>
                <w:color w:val="000000"/>
                <w:sz w:val="20"/>
                <w:szCs w:val="20"/>
                <w:lang w:eastAsia="en-IN"/>
              </w:rPr>
              <w:t>etc</w:t>
            </w:r>
            <w:proofErr w:type="spellEnd"/>
          </w:p>
        </w:tc>
        <w:tc>
          <w:tcPr>
            <w:tcW w:w="994" w:type="dxa"/>
            <w:tcBorders>
              <w:top w:val="nil"/>
              <w:left w:val="nil"/>
              <w:bottom w:val="single" w:sz="4" w:space="0" w:color="auto"/>
              <w:right w:val="single" w:sz="4" w:space="0" w:color="auto"/>
            </w:tcBorders>
            <w:vAlign w:val="bottom"/>
            <w:hideMark/>
          </w:tcPr>
          <w:p w14:paraId="5998655B"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55C"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55D"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55E"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55F"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569"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561"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562"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5.16</w:t>
            </w:r>
          </w:p>
        </w:tc>
        <w:tc>
          <w:tcPr>
            <w:tcW w:w="2860" w:type="dxa"/>
            <w:tcBorders>
              <w:top w:val="nil"/>
              <w:left w:val="nil"/>
              <w:bottom w:val="single" w:sz="4" w:space="0" w:color="auto"/>
              <w:right w:val="single" w:sz="4" w:space="0" w:color="auto"/>
            </w:tcBorders>
            <w:vAlign w:val="bottom"/>
            <w:hideMark/>
          </w:tcPr>
          <w:p w14:paraId="59986563" w14:textId="77777777" w:rsidR="00BA0875" w:rsidRPr="00821618" w:rsidRDefault="00BA0875" w:rsidP="00BA0875">
            <w:pPr>
              <w:rPr>
                <w:color w:val="000000"/>
                <w:sz w:val="20"/>
                <w:szCs w:val="20"/>
                <w:lang w:eastAsia="en-IN"/>
              </w:rPr>
            </w:pPr>
            <w:r w:rsidRPr="00821618">
              <w:rPr>
                <w:color w:val="000000"/>
                <w:sz w:val="20"/>
                <w:szCs w:val="20"/>
                <w:lang w:eastAsia="en-IN"/>
              </w:rPr>
              <w:t>Setting up plant nursery/ seed farm/ hatchery</w:t>
            </w:r>
          </w:p>
        </w:tc>
        <w:tc>
          <w:tcPr>
            <w:tcW w:w="994" w:type="dxa"/>
            <w:tcBorders>
              <w:top w:val="nil"/>
              <w:left w:val="nil"/>
              <w:bottom w:val="single" w:sz="4" w:space="0" w:color="auto"/>
              <w:right w:val="single" w:sz="4" w:space="0" w:color="auto"/>
            </w:tcBorders>
            <w:vAlign w:val="bottom"/>
            <w:hideMark/>
          </w:tcPr>
          <w:p w14:paraId="59986564"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565"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566"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567"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568"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572" w14:textId="77777777" w:rsidTr="00BA0875">
        <w:trPr>
          <w:trHeight w:val="510"/>
        </w:trPr>
        <w:tc>
          <w:tcPr>
            <w:tcW w:w="728" w:type="dxa"/>
            <w:vMerge/>
            <w:tcBorders>
              <w:top w:val="nil"/>
              <w:left w:val="single" w:sz="4" w:space="0" w:color="auto"/>
              <w:bottom w:val="single" w:sz="4" w:space="0" w:color="auto"/>
              <w:right w:val="single" w:sz="4" w:space="0" w:color="auto"/>
            </w:tcBorders>
            <w:vAlign w:val="center"/>
            <w:hideMark/>
          </w:tcPr>
          <w:p w14:paraId="5998656A"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56B"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5.17</w:t>
            </w:r>
          </w:p>
        </w:tc>
        <w:tc>
          <w:tcPr>
            <w:tcW w:w="2860" w:type="dxa"/>
            <w:tcBorders>
              <w:top w:val="nil"/>
              <w:left w:val="nil"/>
              <w:bottom w:val="single" w:sz="4" w:space="0" w:color="auto"/>
              <w:right w:val="single" w:sz="4" w:space="0" w:color="auto"/>
            </w:tcBorders>
            <w:vAlign w:val="bottom"/>
            <w:hideMark/>
          </w:tcPr>
          <w:p w14:paraId="5998656C" w14:textId="77777777" w:rsidR="00BA0875" w:rsidRPr="00821618" w:rsidRDefault="00BA0875" w:rsidP="00BA0875">
            <w:pPr>
              <w:rPr>
                <w:color w:val="000000"/>
                <w:sz w:val="20"/>
                <w:szCs w:val="20"/>
                <w:lang w:eastAsia="en-IN"/>
              </w:rPr>
            </w:pPr>
            <w:r w:rsidRPr="00821618">
              <w:rPr>
                <w:color w:val="000000"/>
                <w:sz w:val="20"/>
                <w:szCs w:val="20"/>
                <w:lang w:eastAsia="en-IN"/>
              </w:rPr>
              <w:t xml:space="preserve">Land development/ Reclamation / Conservation </w:t>
            </w:r>
          </w:p>
        </w:tc>
        <w:tc>
          <w:tcPr>
            <w:tcW w:w="994" w:type="dxa"/>
            <w:tcBorders>
              <w:top w:val="nil"/>
              <w:left w:val="nil"/>
              <w:bottom w:val="single" w:sz="4" w:space="0" w:color="auto"/>
              <w:right w:val="single" w:sz="4" w:space="0" w:color="auto"/>
            </w:tcBorders>
            <w:noWrap/>
            <w:vAlign w:val="bottom"/>
            <w:hideMark/>
          </w:tcPr>
          <w:p w14:paraId="5998656D" w14:textId="77777777" w:rsidR="00BA0875" w:rsidRPr="00821618" w:rsidRDefault="00BA0875" w:rsidP="00BA0875">
            <w:pPr>
              <w:rPr>
                <w:color w:val="000000"/>
                <w:sz w:val="20"/>
                <w:szCs w:val="20"/>
                <w:lang w:eastAsia="en-IN"/>
              </w:rPr>
            </w:pPr>
            <w:r w:rsidRPr="00821618">
              <w:rPr>
                <w:color w:val="000000"/>
                <w:sz w:val="20"/>
                <w:szCs w:val="20"/>
                <w:lang w:eastAsia="en-IN"/>
              </w:rPr>
              <w:t>hectares</w:t>
            </w:r>
          </w:p>
        </w:tc>
        <w:tc>
          <w:tcPr>
            <w:tcW w:w="992" w:type="dxa"/>
            <w:tcBorders>
              <w:top w:val="nil"/>
              <w:left w:val="nil"/>
              <w:bottom w:val="single" w:sz="4" w:space="0" w:color="auto"/>
              <w:right w:val="single" w:sz="4" w:space="0" w:color="auto"/>
            </w:tcBorders>
            <w:noWrap/>
            <w:vAlign w:val="bottom"/>
            <w:hideMark/>
          </w:tcPr>
          <w:p w14:paraId="5998656E"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56F"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570"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vAlign w:val="bottom"/>
            <w:hideMark/>
          </w:tcPr>
          <w:p w14:paraId="59986571"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57B"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573"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574"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5.18</w:t>
            </w:r>
          </w:p>
        </w:tc>
        <w:tc>
          <w:tcPr>
            <w:tcW w:w="2860" w:type="dxa"/>
            <w:tcBorders>
              <w:top w:val="nil"/>
              <w:left w:val="nil"/>
              <w:bottom w:val="single" w:sz="4" w:space="0" w:color="auto"/>
              <w:right w:val="single" w:sz="4" w:space="0" w:color="auto"/>
            </w:tcBorders>
            <w:vAlign w:val="bottom"/>
            <w:hideMark/>
          </w:tcPr>
          <w:p w14:paraId="59986575" w14:textId="77777777" w:rsidR="00BA0875" w:rsidRPr="00821618" w:rsidRDefault="00BA0875" w:rsidP="00BA0875">
            <w:pPr>
              <w:rPr>
                <w:color w:val="000000"/>
                <w:sz w:val="20"/>
                <w:szCs w:val="20"/>
                <w:lang w:eastAsia="en-IN"/>
              </w:rPr>
            </w:pPr>
            <w:r w:rsidRPr="00821618">
              <w:rPr>
                <w:color w:val="000000"/>
                <w:sz w:val="20"/>
                <w:szCs w:val="20"/>
                <w:lang w:eastAsia="en-IN"/>
              </w:rPr>
              <w:t xml:space="preserve">Fertilizers (NPK)/ Secondary fertilizers </w:t>
            </w:r>
          </w:p>
        </w:tc>
        <w:tc>
          <w:tcPr>
            <w:tcW w:w="994" w:type="dxa"/>
            <w:tcBorders>
              <w:top w:val="nil"/>
              <w:left w:val="nil"/>
              <w:bottom w:val="single" w:sz="4" w:space="0" w:color="auto"/>
              <w:right w:val="single" w:sz="4" w:space="0" w:color="auto"/>
            </w:tcBorders>
            <w:noWrap/>
            <w:vAlign w:val="bottom"/>
            <w:hideMark/>
          </w:tcPr>
          <w:p w14:paraId="59986576" w14:textId="77777777" w:rsidR="00BA0875" w:rsidRPr="00821618" w:rsidRDefault="00BA0875" w:rsidP="00BA0875">
            <w:pPr>
              <w:rPr>
                <w:color w:val="000000"/>
                <w:sz w:val="20"/>
                <w:szCs w:val="20"/>
                <w:lang w:eastAsia="en-IN"/>
              </w:rPr>
            </w:pPr>
            <w:proofErr w:type="spellStart"/>
            <w:r w:rsidRPr="00821618">
              <w:rPr>
                <w:color w:val="000000"/>
                <w:sz w:val="20"/>
                <w:szCs w:val="20"/>
                <w:lang w:eastAsia="en-IN"/>
              </w:rPr>
              <w:t>tonnes</w:t>
            </w:r>
            <w:proofErr w:type="spellEnd"/>
          </w:p>
        </w:tc>
        <w:tc>
          <w:tcPr>
            <w:tcW w:w="992" w:type="dxa"/>
            <w:tcBorders>
              <w:top w:val="nil"/>
              <w:left w:val="nil"/>
              <w:bottom w:val="single" w:sz="4" w:space="0" w:color="auto"/>
              <w:right w:val="single" w:sz="4" w:space="0" w:color="auto"/>
            </w:tcBorders>
            <w:noWrap/>
            <w:vAlign w:val="bottom"/>
            <w:hideMark/>
          </w:tcPr>
          <w:p w14:paraId="59986577"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578"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579"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57A"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584"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57C"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57D"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5.19</w:t>
            </w:r>
          </w:p>
        </w:tc>
        <w:tc>
          <w:tcPr>
            <w:tcW w:w="2860" w:type="dxa"/>
            <w:tcBorders>
              <w:top w:val="nil"/>
              <w:left w:val="nil"/>
              <w:bottom w:val="single" w:sz="4" w:space="0" w:color="auto"/>
              <w:right w:val="single" w:sz="4" w:space="0" w:color="auto"/>
            </w:tcBorders>
            <w:vAlign w:val="bottom"/>
            <w:hideMark/>
          </w:tcPr>
          <w:p w14:paraId="5998657E" w14:textId="77777777" w:rsidR="00BA0875" w:rsidRPr="00821618" w:rsidRDefault="00BA0875" w:rsidP="00BA0875">
            <w:pPr>
              <w:rPr>
                <w:color w:val="000000"/>
                <w:sz w:val="20"/>
                <w:szCs w:val="20"/>
                <w:lang w:eastAsia="en-IN"/>
              </w:rPr>
            </w:pPr>
            <w:r w:rsidRPr="00821618">
              <w:rPr>
                <w:color w:val="000000"/>
                <w:sz w:val="20"/>
                <w:szCs w:val="20"/>
                <w:lang w:eastAsia="en-IN"/>
              </w:rPr>
              <w:t xml:space="preserve">Micro nutrients </w:t>
            </w:r>
          </w:p>
        </w:tc>
        <w:tc>
          <w:tcPr>
            <w:tcW w:w="994" w:type="dxa"/>
            <w:tcBorders>
              <w:top w:val="nil"/>
              <w:left w:val="nil"/>
              <w:bottom w:val="single" w:sz="4" w:space="0" w:color="auto"/>
              <w:right w:val="single" w:sz="4" w:space="0" w:color="auto"/>
            </w:tcBorders>
            <w:noWrap/>
            <w:vAlign w:val="bottom"/>
            <w:hideMark/>
          </w:tcPr>
          <w:p w14:paraId="5998657F" w14:textId="77777777" w:rsidR="00BA0875" w:rsidRPr="00821618" w:rsidRDefault="00BA0875" w:rsidP="00BA0875">
            <w:pPr>
              <w:rPr>
                <w:color w:val="000000"/>
                <w:sz w:val="20"/>
                <w:szCs w:val="20"/>
                <w:lang w:eastAsia="en-IN"/>
              </w:rPr>
            </w:pPr>
            <w:proofErr w:type="spellStart"/>
            <w:r w:rsidRPr="00821618">
              <w:rPr>
                <w:color w:val="000000"/>
                <w:sz w:val="20"/>
                <w:szCs w:val="20"/>
                <w:lang w:eastAsia="en-IN"/>
              </w:rPr>
              <w:t>tonnes</w:t>
            </w:r>
            <w:proofErr w:type="spellEnd"/>
          </w:p>
        </w:tc>
        <w:tc>
          <w:tcPr>
            <w:tcW w:w="992" w:type="dxa"/>
            <w:tcBorders>
              <w:top w:val="nil"/>
              <w:left w:val="nil"/>
              <w:bottom w:val="single" w:sz="4" w:space="0" w:color="auto"/>
              <w:right w:val="single" w:sz="4" w:space="0" w:color="auto"/>
            </w:tcBorders>
            <w:noWrap/>
            <w:vAlign w:val="bottom"/>
            <w:hideMark/>
          </w:tcPr>
          <w:p w14:paraId="59986580"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581"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582"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583"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58D"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585"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586"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5.2</w:t>
            </w:r>
          </w:p>
        </w:tc>
        <w:tc>
          <w:tcPr>
            <w:tcW w:w="2860" w:type="dxa"/>
            <w:tcBorders>
              <w:top w:val="nil"/>
              <w:left w:val="nil"/>
              <w:bottom w:val="single" w:sz="4" w:space="0" w:color="auto"/>
              <w:right w:val="single" w:sz="4" w:space="0" w:color="auto"/>
            </w:tcBorders>
            <w:vAlign w:val="bottom"/>
            <w:hideMark/>
          </w:tcPr>
          <w:p w14:paraId="59986587" w14:textId="77777777" w:rsidR="00BA0875" w:rsidRPr="00821618" w:rsidRDefault="00BA0875" w:rsidP="00BA0875">
            <w:pPr>
              <w:rPr>
                <w:color w:val="000000"/>
                <w:sz w:val="20"/>
                <w:szCs w:val="20"/>
                <w:lang w:eastAsia="en-IN"/>
              </w:rPr>
            </w:pPr>
            <w:r w:rsidRPr="00821618">
              <w:rPr>
                <w:color w:val="000000"/>
                <w:sz w:val="20"/>
                <w:szCs w:val="20"/>
                <w:lang w:eastAsia="en-IN"/>
              </w:rPr>
              <w:t>FYM/ Vermicompost</w:t>
            </w:r>
          </w:p>
        </w:tc>
        <w:tc>
          <w:tcPr>
            <w:tcW w:w="994" w:type="dxa"/>
            <w:tcBorders>
              <w:top w:val="nil"/>
              <w:left w:val="nil"/>
              <w:bottom w:val="single" w:sz="4" w:space="0" w:color="auto"/>
              <w:right w:val="single" w:sz="4" w:space="0" w:color="auto"/>
            </w:tcBorders>
            <w:noWrap/>
            <w:vAlign w:val="bottom"/>
            <w:hideMark/>
          </w:tcPr>
          <w:p w14:paraId="59986588" w14:textId="77777777" w:rsidR="00BA0875" w:rsidRPr="00821618" w:rsidRDefault="00BA0875" w:rsidP="00BA0875">
            <w:pPr>
              <w:rPr>
                <w:color w:val="000000"/>
                <w:sz w:val="20"/>
                <w:szCs w:val="20"/>
                <w:lang w:eastAsia="en-IN"/>
              </w:rPr>
            </w:pPr>
            <w:proofErr w:type="spellStart"/>
            <w:r w:rsidRPr="00821618">
              <w:rPr>
                <w:color w:val="000000"/>
                <w:sz w:val="20"/>
                <w:szCs w:val="20"/>
                <w:lang w:eastAsia="en-IN"/>
              </w:rPr>
              <w:t>tonnes</w:t>
            </w:r>
            <w:proofErr w:type="spellEnd"/>
          </w:p>
        </w:tc>
        <w:tc>
          <w:tcPr>
            <w:tcW w:w="992" w:type="dxa"/>
            <w:tcBorders>
              <w:top w:val="nil"/>
              <w:left w:val="nil"/>
              <w:bottom w:val="single" w:sz="4" w:space="0" w:color="auto"/>
              <w:right w:val="single" w:sz="4" w:space="0" w:color="auto"/>
            </w:tcBorders>
            <w:noWrap/>
            <w:vAlign w:val="bottom"/>
            <w:hideMark/>
          </w:tcPr>
          <w:p w14:paraId="59986589"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58A"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58B"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58C"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596"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58E"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58F"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5.21</w:t>
            </w:r>
          </w:p>
        </w:tc>
        <w:tc>
          <w:tcPr>
            <w:tcW w:w="2860" w:type="dxa"/>
            <w:tcBorders>
              <w:top w:val="nil"/>
              <w:left w:val="nil"/>
              <w:bottom w:val="single" w:sz="4" w:space="0" w:color="auto"/>
              <w:right w:val="single" w:sz="4" w:space="0" w:color="auto"/>
            </w:tcBorders>
            <w:vAlign w:val="bottom"/>
            <w:hideMark/>
          </w:tcPr>
          <w:p w14:paraId="59986590" w14:textId="77777777" w:rsidR="00BA0875" w:rsidRPr="00821618" w:rsidRDefault="00BA0875" w:rsidP="00BA0875">
            <w:pPr>
              <w:rPr>
                <w:color w:val="000000"/>
                <w:sz w:val="20"/>
                <w:szCs w:val="20"/>
                <w:lang w:eastAsia="en-IN"/>
              </w:rPr>
            </w:pPr>
            <w:r w:rsidRPr="00821618">
              <w:rPr>
                <w:color w:val="000000"/>
                <w:sz w:val="20"/>
                <w:szCs w:val="20"/>
                <w:lang w:eastAsia="en-IN"/>
              </w:rPr>
              <w:t>Soil amendments (Gypsum, lime etc.)</w:t>
            </w:r>
          </w:p>
        </w:tc>
        <w:tc>
          <w:tcPr>
            <w:tcW w:w="994" w:type="dxa"/>
            <w:tcBorders>
              <w:top w:val="nil"/>
              <w:left w:val="nil"/>
              <w:bottom w:val="single" w:sz="4" w:space="0" w:color="auto"/>
              <w:right w:val="single" w:sz="4" w:space="0" w:color="auto"/>
            </w:tcBorders>
            <w:noWrap/>
            <w:vAlign w:val="bottom"/>
            <w:hideMark/>
          </w:tcPr>
          <w:p w14:paraId="59986591" w14:textId="77777777" w:rsidR="00BA0875" w:rsidRPr="00821618" w:rsidRDefault="00BA0875" w:rsidP="00BA0875">
            <w:pPr>
              <w:rPr>
                <w:color w:val="000000"/>
                <w:sz w:val="20"/>
                <w:szCs w:val="20"/>
                <w:lang w:eastAsia="en-IN"/>
              </w:rPr>
            </w:pPr>
            <w:proofErr w:type="spellStart"/>
            <w:r w:rsidRPr="00821618">
              <w:rPr>
                <w:color w:val="000000"/>
                <w:sz w:val="20"/>
                <w:szCs w:val="20"/>
                <w:lang w:eastAsia="en-IN"/>
              </w:rPr>
              <w:t>tonnes</w:t>
            </w:r>
            <w:proofErr w:type="spellEnd"/>
          </w:p>
        </w:tc>
        <w:tc>
          <w:tcPr>
            <w:tcW w:w="992" w:type="dxa"/>
            <w:tcBorders>
              <w:top w:val="nil"/>
              <w:left w:val="nil"/>
              <w:bottom w:val="single" w:sz="4" w:space="0" w:color="auto"/>
              <w:right w:val="single" w:sz="4" w:space="0" w:color="auto"/>
            </w:tcBorders>
            <w:noWrap/>
            <w:vAlign w:val="bottom"/>
            <w:hideMark/>
          </w:tcPr>
          <w:p w14:paraId="59986592"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593"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594"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595"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59F"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597"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598"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5.22</w:t>
            </w:r>
          </w:p>
        </w:tc>
        <w:tc>
          <w:tcPr>
            <w:tcW w:w="2860" w:type="dxa"/>
            <w:tcBorders>
              <w:top w:val="nil"/>
              <w:left w:val="nil"/>
              <w:bottom w:val="single" w:sz="4" w:space="0" w:color="auto"/>
              <w:right w:val="single" w:sz="4" w:space="0" w:color="auto"/>
            </w:tcBorders>
            <w:vAlign w:val="bottom"/>
            <w:hideMark/>
          </w:tcPr>
          <w:p w14:paraId="59986599" w14:textId="77777777" w:rsidR="00BA0875" w:rsidRPr="00821618" w:rsidRDefault="00BA0875" w:rsidP="00BA0875">
            <w:pPr>
              <w:rPr>
                <w:color w:val="000000"/>
                <w:sz w:val="20"/>
                <w:szCs w:val="20"/>
                <w:lang w:eastAsia="en-IN"/>
              </w:rPr>
            </w:pPr>
            <w:r w:rsidRPr="00821618">
              <w:rPr>
                <w:color w:val="000000"/>
                <w:sz w:val="20"/>
                <w:szCs w:val="20"/>
                <w:lang w:eastAsia="en-IN"/>
              </w:rPr>
              <w:t>Plant protection chemicals</w:t>
            </w:r>
          </w:p>
        </w:tc>
        <w:tc>
          <w:tcPr>
            <w:tcW w:w="994" w:type="dxa"/>
            <w:tcBorders>
              <w:top w:val="nil"/>
              <w:left w:val="nil"/>
              <w:bottom w:val="single" w:sz="4" w:space="0" w:color="auto"/>
              <w:right w:val="single" w:sz="4" w:space="0" w:color="auto"/>
            </w:tcBorders>
            <w:noWrap/>
            <w:vAlign w:val="bottom"/>
            <w:hideMark/>
          </w:tcPr>
          <w:p w14:paraId="5998659A" w14:textId="77777777" w:rsidR="00BA0875" w:rsidRPr="00821618" w:rsidRDefault="00BA0875" w:rsidP="00BA0875">
            <w:pPr>
              <w:rPr>
                <w:color w:val="000000"/>
                <w:sz w:val="20"/>
                <w:szCs w:val="20"/>
                <w:lang w:eastAsia="en-IN"/>
              </w:rPr>
            </w:pPr>
            <w:r w:rsidRPr="00821618">
              <w:rPr>
                <w:color w:val="000000"/>
                <w:sz w:val="20"/>
                <w:szCs w:val="20"/>
                <w:lang w:eastAsia="en-IN"/>
              </w:rPr>
              <w:t>kg</w:t>
            </w:r>
          </w:p>
        </w:tc>
        <w:tc>
          <w:tcPr>
            <w:tcW w:w="992" w:type="dxa"/>
            <w:tcBorders>
              <w:top w:val="nil"/>
              <w:left w:val="nil"/>
              <w:bottom w:val="single" w:sz="4" w:space="0" w:color="auto"/>
              <w:right w:val="single" w:sz="4" w:space="0" w:color="auto"/>
            </w:tcBorders>
            <w:noWrap/>
            <w:vAlign w:val="bottom"/>
            <w:hideMark/>
          </w:tcPr>
          <w:p w14:paraId="5998659B"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59C"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59D"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59E"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5A8"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5A0"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5A1"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5.23</w:t>
            </w:r>
          </w:p>
        </w:tc>
        <w:tc>
          <w:tcPr>
            <w:tcW w:w="2860" w:type="dxa"/>
            <w:tcBorders>
              <w:top w:val="nil"/>
              <w:left w:val="nil"/>
              <w:bottom w:val="single" w:sz="4" w:space="0" w:color="auto"/>
              <w:right w:val="single" w:sz="4" w:space="0" w:color="auto"/>
            </w:tcBorders>
            <w:vAlign w:val="bottom"/>
            <w:hideMark/>
          </w:tcPr>
          <w:p w14:paraId="599865A2" w14:textId="77777777" w:rsidR="00BA0875" w:rsidRPr="00821618" w:rsidRDefault="00BA0875" w:rsidP="00BA0875">
            <w:pPr>
              <w:rPr>
                <w:color w:val="000000"/>
                <w:sz w:val="20"/>
                <w:szCs w:val="20"/>
                <w:lang w:eastAsia="en-IN"/>
              </w:rPr>
            </w:pPr>
            <w:r w:rsidRPr="00821618">
              <w:rPr>
                <w:color w:val="000000"/>
                <w:sz w:val="20"/>
                <w:szCs w:val="20"/>
                <w:lang w:eastAsia="en-IN"/>
              </w:rPr>
              <w:t>Plant growth Promoter</w:t>
            </w:r>
          </w:p>
        </w:tc>
        <w:tc>
          <w:tcPr>
            <w:tcW w:w="994" w:type="dxa"/>
            <w:tcBorders>
              <w:top w:val="nil"/>
              <w:left w:val="nil"/>
              <w:bottom w:val="single" w:sz="4" w:space="0" w:color="auto"/>
              <w:right w:val="single" w:sz="4" w:space="0" w:color="auto"/>
            </w:tcBorders>
            <w:noWrap/>
            <w:vAlign w:val="bottom"/>
            <w:hideMark/>
          </w:tcPr>
          <w:p w14:paraId="599865A3" w14:textId="77777777" w:rsidR="00BA0875" w:rsidRPr="00821618" w:rsidRDefault="00BA0875" w:rsidP="00BA0875">
            <w:pPr>
              <w:rPr>
                <w:color w:val="000000"/>
                <w:sz w:val="20"/>
                <w:szCs w:val="20"/>
                <w:lang w:eastAsia="en-IN"/>
              </w:rPr>
            </w:pPr>
            <w:r w:rsidRPr="00821618">
              <w:rPr>
                <w:color w:val="000000"/>
                <w:sz w:val="20"/>
                <w:szCs w:val="20"/>
                <w:lang w:eastAsia="en-IN"/>
              </w:rPr>
              <w:t>kg</w:t>
            </w:r>
          </w:p>
        </w:tc>
        <w:tc>
          <w:tcPr>
            <w:tcW w:w="992" w:type="dxa"/>
            <w:tcBorders>
              <w:top w:val="nil"/>
              <w:left w:val="nil"/>
              <w:bottom w:val="single" w:sz="4" w:space="0" w:color="auto"/>
              <w:right w:val="single" w:sz="4" w:space="0" w:color="auto"/>
            </w:tcBorders>
            <w:noWrap/>
            <w:vAlign w:val="bottom"/>
            <w:hideMark/>
          </w:tcPr>
          <w:p w14:paraId="599865A4"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5A5"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5A6"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5A7"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5B1"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5A9"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5AA"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5.24</w:t>
            </w:r>
          </w:p>
        </w:tc>
        <w:tc>
          <w:tcPr>
            <w:tcW w:w="2860" w:type="dxa"/>
            <w:tcBorders>
              <w:top w:val="nil"/>
              <w:left w:val="nil"/>
              <w:bottom w:val="single" w:sz="4" w:space="0" w:color="auto"/>
              <w:right w:val="single" w:sz="4" w:space="0" w:color="auto"/>
            </w:tcBorders>
            <w:vAlign w:val="bottom"/>
            <w:hideMark/>
          </w:tcPr>
          <w:p w14:paraId="599865AB" w14:textId="77777777" w:rsidR="00BA0875" w:rsidRPr="00821618" w:rsidRDefault="00BA0875" w:rsidP="00BA0875">
            <w:pPr>
              <w:rPr>
                <w:color w:val="000000"/>
                <w:sz w:val="20"/>
                <w:szCs w:val="20"/>
                <w:lang w:eastAsia="en-IN"/>
              </w:rPr>
            </w:pPr>
            <w:r w:rsidRPr="00821618">
              <w:rPr>
                <w:color w:val="000000"/>
                <w:sz w:val="20"/>
                <w:szCs w:val="20"/>
                <w:lang w:eastAsia="en-IN"/>
              </w:rPr>
              <w:t xml:space="preserve">Animal Feed </w:t>
            </w:r>
          </w:p>
        </w:tc>
        <w:tc>
          <w:tcPr>
            <w:tcW w:w="994" w:type="dxa"/>
            <w:tcBorders>
              <w:top w:val="nil"/>
              <w:left w:val="nil"/>
              <w:bottom w:val="single" w:sz="4" w:space="0" w:color="auto"/>
              <w:right w:val="single" w:sz="4" w:space="0" w:color="auto"/>
            </w:tcBorders>
            <w:noWrap/>
            <w:vAlign w:val="bottom"/>
            <w:hideMark/>
          </w:tcPr>
          <w:p w14:paraId="599865AC" w14:textId="77777777" w:rsidR="00BA0875" w:rsidRPr="00821618" w:rsidRDefault="00BA0875" w:rsidP="00BA0875">
            <w:pPr>
              <w:rPr>
                <w:color w:val="000000"/>
                <w:sz w:val="20"/>
                <w:szCs w:val="20"/>
                <w:lang w:eastAsia="en-IN"/>
              </w:rPr>
            </w:pPr>
            <w:proofErr w:type="spellStart"/>
            <w:r w:rsidRPr="00821618">
              <w:rPr>
                <w:color w:val="000000"/>
                <w:sz w:val="20"/>
                <w:szCs w:val="20"/>
                <w:lang w:eastAsia="en-IN"/>
              </w:rPr>
              <w:t>tonnes</w:t>
            </w:r>
            <w:proofErr w:type="spellEnd"/>
          </w:p>
        </w:tc>
        <w:tc>
          <w:tcPr>
            <w:tcW w:w="992" w:type="dxa"/>
            <w:tcBorders>
              <w:top w:val="nil"/>
              <w:left w:val="nil"/>
              <w:bottom w:val="single" w:sz="4" w:space="0" w:color="auto"/>
              <w:right w:val="single" w:sz="4" w:space="0" w:color="auto"/>
            </w:tcBorders>
            <w:noWrap/>
            <w:vAlign w:val="bottom"/>
            <w:hideMark/>
          </w:tcPr>
          <w:p w14:paraId="599865AD"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5AE"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5AF"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5B0"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5BA"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5B2"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5B3"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5.25</w:t>
            </w:r>
          </w:p>
        </w:tc>
        <w:tc>
          <w:tcPr>
            <w:tcW w:w="2860" w:type="dxa"/>
            <w:tcBorders>
              <w:top w:val="nil"/>
              <w:left w:val="nil"/>
              <w:bottom w:val="single" w:sz="4" w:space="0" w:color="auto"/>
              <w:right w:val="single" w:sz="4" w:space="0" w:color="auto"/>
            </w:tcBorders>
            <w:vAlign w:val="bottom"/>
            <w:hideMark/>
          </w:tcPr>
          <w:p w14:paraId="599865B4" w14:textId="77777777" w:rsidR="00BA0875" w:rsidRPr="00821618" w:rsidRDefault="00BA0875" w:rsidP="00BA0875">
            <w:pPr>
              <w:rPr>
                <w:color w:val="000000"/>
                <w:sz w:val="20"/>
                <w:szCs w:val="20"/>
                <w:lang w:eastAsia="en-IN"/>
              </w:rPr>
            </w:pPr>
            <w:r w:rsidRPr="00821618">
              <w:rPr>
                <w:color w:val="000000"/>
                <w:sz w:val="20"/>
                <w:szCs w:val="20"/>
                <w:lang w:eastAsia="en-IN"/>
              </w:rPr>
              <w:t xml:space="preserve">Animal Fodder </w:t>
            </w:r>
          </w:p>
        </w:tc>
        <w:tc>
          <w:tcPr>
            <w:tcW w:w="994" w:type="dxa"/>
            <w:tcBorders>
              <w:top w:val="nil"/>
              <w:left w:val="nil"/>
              <w:bottom w:val="single" w:sz="4" w:space="0" w:color="auto"/>
              <w:right w:val="single" w:sz="4" w:space="0" w:color="auto"/>
            </w:tcBorders>
            <w:noWrap/>
            <w:vAlign w:val="bottom"/>
            <w:hideMark/>
          </w:tcPr>
          <w:p w14:paraId="599865B5" w14:textId="77777777" w:rsidR="00BA0875" w:rsidRPr="00821618" w:rsidRDefault="00BA0875" w:rsidP="00BA0875">
            <w:pPr>
              <w:rPr>
                <w:color w:val="000000"/>
                <w:sz w:val="20"/>
                <w:szCs w:val="20"/>
                <w:lang w:eastAsia="en-IN"/>
              </w:rPr>
            </w:pPr>
            <w:proofErr w:type="spellStart"/>
            <w:r w:rsidRPr="00821618">
              <w:rPr>
                <w:color w:val="000000"/>
                <w:sz w:val="20"/>
                <w:szCs w:val="20"/>
                <w:lang w:eastAsia="en-IN"/>
              </w:rPr>
              <w:t>tonnes</w:t>
            </w:r>
            <w:proofErr w:type="spellEnd"/>
          </w:p>
        </w:tc>
        <w:tc>
          <w:tcPr>
            <w:tcW w:w="992" w:type="dxa"/>
            <w:tcBorders>
              <w:top w:val="nil"/>
              <w:left w:val="nil"/>
              <w:bottom w:val="single" w:sz="4" w:space="0" w:color="auto"/>
              <w:right w:val="single" w:sz="4" w:space="0" w:color="auto"/>
            </w:tcBorders>
            <w:noWrap/>
            <w:vAlign w:val="bottom"/>
            <w:hideMark/>
          </w:tcPr>
          <w:p w14:paraId="599865B6"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5B7"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5B8"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5B9"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5C3"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5BB"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5BC"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5.26</w:t>
            </w:r>
          </w:p>
        </w:tc>
        <w:tc>
          <w:tcPr>
            <w:tcW w:w="2860" w:type="dxa"/>
            <w:tcBorders>
              <w:top w:val="nil"/>
              <w:left w:val="nil"/>
              <w:bottom w:val="single" w:sz="4" w:space="0" w:color="auto"/>
              <w:right w:val="single" w:sz="4" w:space="0" w:color="auto"/>
            </w:tcBorders>
            <w:vAlign w:val="bottom"/>
            <w:hideMark/>
          </w:tcPr>
          <w:p w14:paraId="599865BD" w14:textId="77777777" w:rsidR="00BA0875" w:rsidRPr="00821618" w:rsidRDefault="00BA0875" w:rsidP="00BA0875">
            <w:pPr>
              <w:rPr>
                <w:color w:val="000000"/>
                <w:sz w:val="20"/>
                <w:szCs w:val="20"/>
                <w:lang w:eastAsia="en-IN"/>
              </w:rPr>
            </w:pPr>
            <w:r w:rsidRPr="00821618">
              <w:rPr>
                <w:color w:val="000000"/>
                <w:sz w:val="20"/>
                <w:szCs w:val="20"/>
                <w:lang w:eastAsia="en-IN"/>
              </w:rPr>
              <w:t>Animal medicines</w:t>
            </w:r>
          </w:p>
        </w:tc>
        <w:tc>
          <w:tcPr>
            <w:tcW w:w="994" w:type="dxa"/>
            <w:tcBorders>
              <w:top w:val="nil"/>
              <w:left w:val="nil"/>
              <w:bottom w:val="single" w:sz="4" w:space="0" w:color="auto"/>
              <w:right w:val="single" w:sz="4" w:space="0" w:color="auto"/>
            </w:tcBorders>
            <w:noWrap/>
            <w:vAlign w:val="bottom"/>
            <w:hideMark/>
          </w:tcPr>
          <w:p w14:paraId="599865BE" w14:textId="77777777" w:rsidR="00BA0875" w:rsidRPr="00821618" w:rsidRDefault="00BA0875" w:rsidP="00BA0875">
            <w:pPr>
              <w:rPr>
                <w:color w:val="000000"/>
                <w:sz w:val="20"/>
                <w:szCs w:val="20"/>
                <w:lang w:eastAsia="en-IN"/>
              </w:rPr>
            </w:pPr>
            <w:r w:rsidRPr="00821618">
              <w:rPr>
                <w:color w:val="000000"/>
                <w:sz w:val="20"/>
                <w:szCs w:val="20"/>
                <w:lang w:eastAsia="en-IN"/>
              </w:rPr>
              <w:t>doses</w:t>
            </w:r>
          </w:p>
        </w:tc>
        <w:tc>
          <w:tcPr>
            <w:tcW w:w="992" w:type="dxa"/>
            <w:tcBorders>
              <w:top w:val="nil"/>
              <w:left w:val="nil"/>
              <w:bottom w:val="single" w:sz="4" w:space="0" w:color="auto"/>
              <w:right w:val="single" w:sz="4" w:space="0" w:color="auto"/>
            </w:tcBorders>
            <w:noWrap/>
            <w:vAlign w:val="bottom"/>
            <w:hideMark/>
          </w:tcPr>
          <w:p w14:paraId="599865BF"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5C0"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5C1"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5C2"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5CC"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5C4"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5C5" w14:textId="77777777" w:rsidR="00BA0875" w:rsidRPr="00821618" w:rsidRDefault="00BA0875" w:rsidP="00BA0875">
            <w:pPr>
              <w:jc w:val="center"/>
              <w:rPr>
                <w:color w:val="000000"/>
                <w:sz w:val="20"/>
                <w:szCs w:val="20"/>
                <w:lang w:eastAsia="en-IN"/>
              </w:rPr>
            </w:pPr>
            <w:r w:rsidRPr="00821618">
              <w:rPr>
                <w:color w:val="000000"/>
                <w:sz w:val="20"/>
                <w:szCs w:val="20"/>
                <w:lang w:eastAsia="en-IN"/>
              </w:rPr>
              <w:t>5.27</w:t>
            </w:r>
          </w:p>
        </w:tc>
        <w:tc>
          <w:tcPr>
            <w:tcW w:w="2860" w:type="dxa"/>
            <w:tcBorders>
              <w:top w:val="nil"/>
              <w:left w:val="nil"/>
              <w:bottom w:val="single" w:sz="4" w:space="0" w:color="auto"/>
              <w:right w:val="single" w:sz="4" w:space="0" w:color="auto"/>
            </w:tcBorders>
            <w:vAlign w:val="bottom"/>
            <w:hideMark/>
          </w:tcPr>
          <w:p w14:paraId="599865C6" w14:textId="77777777" w:rsidR="00BA0875" w:rsidRPr="00821618" w:rsidRDefault="00BA0875" w:rsidP="00BA0875">
            <w:pPr>
              <w:rPr>
                <w:color w:val="000000"/>
                <w:sz w:val="20"/>
                <w:szCs w:val="20"/>
                <w:lang w:eastAsia="en-IN"/>
              </w:rPr>
            </w:pPr>
            <w:r w:rsidRPr="00821618">
              <w:rPr>
                <w:color w:val="000000"/>
                <w:sz w:val="20"/>
                <w:szCs w:val="20"/>
                <w:lang w:eastAsia="en-IN"/>
              </w:rPr>
              <w:t>Any other (Liquid PSB etc.)</w:t>
            </w:r>
          </w:p>
        </w:tc>
        <w:tc>
          <w:tcPr>
            <w:tcW w:w="994" w:type="dxa"/>
            <w:tcBorders>
              <w:top w:val="nil"/>
              <w:left w:val="nil"/>
              <w:bottom w:val="single" w:sz="4" w:space="0" w:color="auto"/>
              <w:right w:val="single" w:sz="4" w:space="0" w:color="auto"/>
            </w:tcBorders>
            <w:noWrap/>
            <w:vAlign w:val="bottom"/>
            <w:hideMark/>
          </w:tcPr>
          <w:p w14:paraId="599865C7" w14:textId="77777777" w:rsidR="00BA0875" w:rsidRPr="00821618" w:rsidRDefault="00BA0875" w:rsidP="00BA0875">
            <w:pPr>
              <w:rPr>
                <w:color w:val="000000"/>
                <w:sz w:val="20"/>
                <w:szCs w:val="20"/>
                <w:lang w:eastAsia="en-IN"/>
              </w:rPr>
            </w:pPr>
            <w:proofErr w:type="spellStart"/>
            <w:r w:rsidRPr="00821618">
              <w:rPr>
                <w:color w:val="000000"/>
                <w:sz w:val="20"/>
                <w:szCs w:val="20"/>
                <w:lang w:eastAsia="en-IN"/>
              </w:rPr>
              <w:t>Litre</w:t>
            </w:r>
            <w:proofErr w:type="spellEnd"/>
          </w:p>
        </w:tc>
        <w:tc>
          <w:tcPr>
            <w:tcW w:w="992" w:type="dxa"/>
            <w:tcBorders>
              <w:top w:val="nil"/>
              <w:left w:val="nil"/>
              <w:bottom w:val="single" w:sz="4" w:space="0" w:color="auto"/>
              <w:right w:val="single" w:sz="4" w:space="0" w:color="auto"/>
            </w:tcBorders>
            <w:noWrap/>
            <w:vAlign w:val="bottom"/>
            <w:hideMark/>
          </w:tcPr>
          <w:p w14:paraId="599865C8"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5C9"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5CA"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5CB"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5D4" w14:textId="77777777" w:rsidTr="00BA0875">
        <w:trPr>
          <w:trHeight w:val="285"/>
        </w:trPr>
        <w:tc>
          <w:tcPr>
            <w:tcW w:w="728" w:type="dxa"/>
            <w:vMerge w:val="restart"/>
            <w:tcBorders>
              <w:top w:val="nil"/>
              <w:left w:val="single" w:sz="4" w:space="0" w:color="auto"/>
              <w:bottom w:val="single" w:sz="4" w:space="0" w:color="auto"/>
              <w:right w:val="single" w:sz="4" w:space="0" w:color="auto"/>
            </w:tcBorders>
            <w:noWrap/>
            <w:hideMark/>
          </w:tcPr>
          <w:p w14:paraId="599865CD" w14:textId="77777777" w:rsidR="00BA0875" w:rsidRPr="00821618" w:rsidRDefault="00BA0875" w:rsidP="00BA0875">
            <w:pPr>
              <w:jc w:val="right"/>
              <w:rPr>
                <w:color w:val="000000"/>
                <w:sz w:val="20"/>
                <w:szCs w:val="20"/>
                <w:lang w:eastAsia="en-IN"/>
              </w:rPr>
            </w:pPr>
            <w:r w:rsidRPr="00821618">
              <w:rPr>
                <w:color w:val="000000"/>
                <w:sz w:val="20"/>
                <w:szCs w:val="20"/>
                <w:lang w:eastAsia="en-IN"/>
              </w:rPr>
              <w:t>6</w:t>
            </w:r>
          </w:p>
        </w:tc>
        <w:tc>
          <w:tcPr>
            <w:tcW w:w="3822" w:type="dxa"/>
            <w:gridSpan w:val="2"/>
            <w:tcBorders>
              <w:top w:val="single" w:sz="4" w:space="0" w:color="auto"/>
              <w:left w:val="nil"/>
              <w:bottom w:val="single" w:sz="4" w:space="0" w:color="auto"/>
              <w:right w:val="single" w:sz="4" w:space="0" w:color="auto"/>
            </w:tcBorders>
            <w:vAlign w:val="bottom"/>
            <w:hideMark/>
          </w:tcPr>
          <w:p w14:paraId="599865CE" w14:textId="77777777" w:rsidR="00BA0875" w:rsidRPr="00821618" w:rsidRDefault="00BA0875" w:rsidP="00BA0875">
            <w:pPr>
              <w:rPr>
                <w:b/>
                <w:bCs/>
                <w:color w:val="000000"/>
                <w:sz w:val="20"/>
                <w:szCs w:val="20"/>
                <w:lang w:eastAsia="en-IN"/>
              </w:rPr>
            </w:pPr>
            <w:r w:rsidRPr="00821618">
              <w:rPr>
                <w:b/>
                <w:bCs/>
                <w:color w:val="000000"/>
                <w:sz w:val="20"/>
                <w:szCs w:val="20"/>
                <w:lang w:eastAsia="en-IN"/>
              </w:rPr>
              <w:t>Services/Facilitation</w:t>
            </w:r>
          </w:p>
        </w:tc>
        <w:tc>
          <w:tcPr>
            <w:tcW w:w="994" w:type="dxa"/>
            <w:tcBorders>
              <w:top w:val="nil"/>
              <w:left w:val="nil"/>
              <w:bottom w:val="single" w:sz="4" w:space="0" w:color="auto"/>
              <w:right w:val="single" w:sz="4" w:space="0" w:color="auto"/>
            </w:tcBorders>
            <w:noWrap/>
            <w:vAlign w:val="bottom"/>
            <w:hideMark/>
          </w:tcPr>
          <w:p w14:paraId="599865CF"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92" w:type="dxa"/>
            <w:tcBorders>
              <w:top w:val="nil"/>
              <w:left w:val="nil"/>
              <w:bottom w:val="single" w:sz="4" w:space="0" w:color="auto"/>
              <w:right w:val="single" w:sz="4" w:space="0" w:color="auto"/>
            </w:tcBorders>
            <w:noWrap/>
            <w:vAlign w:val="bottom"/>
            <w:hideMark/>
          </w:tcPr>
          <w:p w14:paraId="599865D0"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5D1"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5D2"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5D3"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5DD"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5D5"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5D6" w14:textId="77777777" w:rsidR="00BA0875" w:rsidRPr="00821618" w:rsidRDefault="00BA0875" w:rsidP="00BA0875">
            <w:pPr>
              <w:jc w:val="center"/>
              <w:rPr>
                <w:color w:val="000000"/>
                <w:sz w:val="20"/>
                <w:szCs w:val="20"/>
                <w:lang w:eastAsia="en-IN"/>
              </w:rPr>
            </w:pPr>
            <w:r w:rsidRPr="00821618">
              <w:rPr>
                <w:color w:val="000000"/>
                <w:sz w:val="20"/>
                <w:szCs w:val="20"/>
                <w:lang w:eastAsia="en-IN"/>
              </w:rPr>
              <w:t>6.1</w:t>
            </w:r>
          </w:p>
        </w:tc>
        <w:tc>
          <w:tcPr>
            <w:tcW w:w="2860" w:type="dxa"/>
            <w:tcBorders>
              <w:top w:val="nil"/>
              <w:left w:val="nil"/>
              <w:bottom w:val="single" w:sz="4" w:space="0" w:color="auto"/>
              <w:right w:val="single" w:sz="4" w:space="0" w:color="auto"/>
            </w:tcBorders>
            <w:vAlign w:val="bottom"/>
            <w:hideMark/>
          </w:tcPr>
          <w:p w14:paraId="599865D7" w14:textId="77777777" w:rsidR="00BA0875" w:rsidRPr="00821618" w:rsidRDefault="00BA0875" w:rsidP="00BA0875">
            <w:pPr>
              <w:rPr>
                <w:color w:val="000000"/>
                <w:sz w:val="20"/>
                <w:szCs w:val="20"/>
                <w:lang w:eastAsia="en-IN"/>
              </w:rPr>
            </w:pPr>
            <w:r w:rsidRPr="00821618">
              <w:rPr>
                <w:color w:val="000000"/>
                <w:sz w:val="20"/>
                <w:szCs w:val="20"/>
                <w:lang w:eastAsia="en-IN"/>
              </w:rPr>
              <w:t>Animal Health Camps</w:t>
            </w:r>
          </w:p>
        </w:tc>
        <w:tc>
          <w:tcPr>
            <w:tcW w:w="994" w:type="dxa"/>
            <w:tcBorders>
              <w:top w:val="nil"/>
              <w:left w:val="nil"/>
              <w:bottom w:val="single" w:sz="4" w:space="0" w:color="auto"/>
              <w:right w:val="single" w:sz="4" w:space="0" w:color="auto"/>
            </w:tcBorders>
            <w:noWrap/>
            <w:vAlign w:val="bottom"/>
            <w:hideMark/>
          </w:tcPr>
          <w:p w14:paraId="599865D8"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5D9"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5DA"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5DB"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5DC"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5E6"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5DE"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5DF" w14:textId="77777777" w:rsidR="00BA0875" w:rsidRPr="00821618" w:rsidRDefault="00BA0875" w:rsidP="00BA0875">
            <w:pPr>
              <w:jc w:val="center"/>
              <w:rPr>
                <w:color w:val="000000"/>
                <w:sz w:val="20"/>
                <w:szCs w:val="20"/>
                <w:lang w:eastAsia="en-IN"/>
              </w:rPr>
            </w:pPr>
            <w:r w:rsidRPr="00821618">
              <w:rPr>
                <w:color w:val="000000"/>
                <w:sz w:val="20"/>
                <w:szCs w:val="20"/>
                <w:lang w:eastAsia="en-IN"/>
              </w:rPr>
              <w:t>6.2</w:t>
            </w:r>
          </w:p>
        </w:tc>
        <w:tc>
          <w:tcPr>
            <w:tcW w:w="2860" w:type="dxa"/>
            <w:tcBorders>
              <w:top w:val="nil"/>
              <w:left w:val="nil"/>
              <w:bottom w:val="single" w:sz="4" w:space="0" w:color="auto"/>
              <w:right w:val="single" w:sz="4" w:space="0" w:color="auto"/>
            </w:tcBorders>
            <w:vAlign w:val="bottom"/>
            <w:hideMark/>
          </w:tcPr>
          <w:p w14:paraId="599865E0" w14:textId="77777777" w:rsidR="00BA0875" w:rsidRPr="00821618" w:rsidRDefault="00BA0875" w:rsidP="00BA0875">
            <w:pPr>
              <w:rPr>
                <w:color w:val="000000"/>
                <w:sz w:val="20"/>
                <w:szCs w:val="20"/>
                <w:lang w:eastAsia="en-IN"/>
              </w:rPr>
            </w:pPr>
            <w:r w:rsidRPr="00821618">
              <w:rPr>
                <w:color w:val="000000"/>
                <w:sz w:val="20"/>
                <w:szCs w:val="20"/>
                <w:lang w:eastAsia="en-IN"/>
              </w:rPr>
              <w:t>Artificial Insemination / Vaccination</w:t>
            </w:r>
          </w:p>
        </w:tc>
        <w:tc>
          <w:tcPr>
            <w:tcW w:w="994" w:type="dxa"/>
            <w:tcBorders>
              <w:top w:val="nil"/>
              <w:left w:val="nil"/>
              <w:bottom w:val="single" w:sz="4" w:space="0" w:color="auto"/>
              <w:right w:val="single" w:sz="4" w:space="0" w:color="auto"/>
            </w:tcBorders>
            <w:noWrap/>
            <w:vAlign w:val="bottom"/>
            <w:hideMark/>
          </w:tcPr>
          <w:p w14:paraId="599865E1"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5E2"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5E3"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5E4"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5E5"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5EF" w14:textId="77777777" w:rsidTr="00BA0875">
        <w:trPr>
          <w:trHeight w:val="510"/>
        </w:trPr>
        <w:tc>
          <w:tcPr>
            <w:tcW w:w="728" w:type="dxa"/>
            <w:vMerge/>
            <w:tcBorders>
              <w:top w:val="nil"/>
              <w:left w:val="single" w:sz="4" w:space="0" w:color="auto"/>
              <w:bottom w:val="single" w:sz="4" w:space="0" w:color="auto"/>
              <w:right w:val="single" w:sz="4" w:space="0" w:color="auto"/>
            </w:tcBorders>
            <w:vAlign w:val="center"/>
            <w:hideMark/>
          </w:tcPr>
          <w:p w14:paraId="599865E7"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5E8" w14:textId="77777777" w:rsidR="00BA0875" w:rsidRPr="00821618" w:rsidRDefault="00BA0875" w:rsidP="00BA0875">
            <w:pPr>
              <w:jc w:val="center"/>
              <w:rPr>
                <w:color w:val="000000"/>
                <w:sz w:val="20"/>
                <w:szCs w:val="20"/>
                <w:lang w:eastAsia="en-IN"/>
              </w:rPr>
            </w:pPr>
            <w:r w:rsidRPr="00821618">
              <w:rPr>
                <w:color w:val="000000"/>
                <w:sz w:val="20"/>
                <w:szCs w:val="20"/>
                <w:lang w:eastAsia="en-IN"/>
              </w:rPr>
              <w:t>6.3</w:t>
            </w:r>
          </w:p>
        </w:tc>
        <w:tc>
          <w:tcPr>
            <w:tcW w:w="2860" w:type="dxa"/>
            <w:tcBorders>
              <w:top w:val="nil"/>
              <w:left w:val="nil"/>
              <w:bottom w:val="single" w:sz="4" w:space="0" w:color="auto"/>
              <w:right w:val="single" w:sz="4" w:space="0" w:color="auto"/>
            </w:tcBorders>
            <w:vAlign w:val="bottom"/>
            <w:hideMark/>
          </w:tcPr>
          <w:p w14:paraId="599865E9" w14:textId="77777777" w:rsidR="00BA0875" w:rsidRPr="00821618" w:rsidRDefault="00BA0875" w:rsidP="00BA0875">
            <w:pPr>
              <w:rPr>
                <w:color w:val="000000"/>
                <w:sz w:val="20"/>
                <w:szCs w:val="20"/>
                <w:lang w:eastAsia="en-IN"/>
              </w:rPr>
            </w:pPr>
            <w:r w:rsidRPr="00821618">
              <w:rPr>
                <w:color w:val="000000"/>
                <w:sz w:val="20"/>
                <w:szCs w:val="20"/>
                <w:lang w:eastAsia="en-IN"/>
              </w:rPr>
              <w:t xml:space="preserve">Veterinary Services (Hospitalization, on-site treatment, PD, surgery </w:t>
            </w:r>
            <w:proofErr w:type="spellStart"/>
            <w:r w:rsidRPr="00821618">
              <w:rPr>
                <w:color w:val="000000"/>
                <w:sz w:val="20"/>
                <w:szCs w:val="20"/>
                <w:lang w:eastAsia="en-IN"/>
              </w:rPr>
              <w:t>etc</w:t>
            </w:r>
            <w:proofErr w:type="spellEnd"/>
            <w:r w:rsidRPr="00821618">
              <w:rPr>
                <w:color w:val="000000"/>
                <w:sz w:val="20"/>
                <w:szCs w:val="20"/>
                <w:lang w:eastAsia="en-IN"/>
              </w:rPr>
              <w:t>)</w:t>
            </w:r>
          </w:p>
        </w:tc>
        <w:tc>
          <w:tcPr>
            <w:tcW w:w="994" w:type="dxa"/>
            <w:tcBorders>
              <w:top w:val="nil"/>
              <w:left w:val="nil"/>
              <w:bottom w:val="single" w:sz="4" w:space="0" w:color="auto"/>
              <w:right w:val="single" w:sz="4" w:space="0" w:color="auto"/>
            </w:tcBorders>
            <w:noWrap/>
            <w:vAlign w:val="bottom"/>
            <w:hideMark/>
          </w:tcPr>
          <w:p w14:paraId="599865EA"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5EB"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5EC"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5ED"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5EE"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5F8" w14:textId="77777777" w:rsidTr="00BA0875">
        <w:trPr>
          <w:trHeight w:val="510"/>
        </w:trPr>
        <w:tc>
          <w:tcPr>
            <w:tcW w:w="728" w:type="dxa"/>
            <w:vMerge/>
            <w:tcBorders>
              <w:top w:val="nil"/>
              <w:left w:val="single" w:sz="4" w:space="0" w:color="auto"/>
              <w:bottom w:val="single" w:sz="4" w:space="0" w:color="auto"/>
              <w:right w:val="single" w:sz="4" w:space="0" w:color="auto"/>
            </w:tcBorders>
            <w:vAlign w:val="center"/>
            <w:hideMark/>
          </w:tcPr>
          <w:p w14:paraId="599865F0"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5F1" w14:textId="77777777" w:rsidR="00BA0875" w:rsidRPr="00821618" w:rsidRDefault="00BA0875" w:rsidP="00BA0875">
            <w:pPr>
              <w:jc w:val="center"/>
              <w:rPr>
                <w:color w:val="000000"/>
                <w:sz w:val="20"/>
                <w:szCs w:val="20"/>
                <w:lang w:eastAsia="en-IN"/>
              </w:rPr>
            </w:pPr>
            <w:r w:rsidRPr="00821618">
              <w:rPr>
                <w:color w:val="000000"/>
                <w:sz w:val="20"/>
                <w:szCs w:val="20"/>
                <w:lang w:eastAsia="en-IN"/>
              </w:rPr>
              <w:t>6.4</w:t>
            </w:r>
          </w:p>
        </w:tc>
        <w:tc>
          <w:tcPr>
            <w:tcW w:w="2860" w:type="dxa"/>
            <w:tcBorders>
              <w:top w:val="nil"/>
              <w:left w:val="nil"/>
              <w:bottom w:val="single" w:sz="4" w:space="0" w:color="auto"/>
              <w:right w:val="single" w:sz="4" w:space="0" w:color="auto"/>
            </w:tcBorders>
            <w:vAlign w:val="bottom"/>
            <w:hideMark/>
          </w:tcPr>
          <w:p w14:paraId="599865F2" w14:textId="77777777" w:rsidR="00BA0875" w:rsidRPr="00821618" w:rsidRDefault="00BA0875" w:rsidP="00BA0875">
            <w:pPr>
              <w:rPr>
                <w:color w:val="000000"/>
                <w:sz w:val="20"/>
                <w:szCs w:val="20"/>
                <w:lang w:eastAsia="en-IN"/>
              </w:rPr>
            </w:pPr>
            <w:r w:rsidRPr="00821618">
              <w:rPr>
                <w:color w:val="000000"/>
                <w:sz w:val="20"/>
                <w:szCs w:val="20"/>
                <w:lang w:eastAsia="en-IN"/>
              </w:rPr>
              <w:t>Testing samples of Soil, plant, water, feed, fodder and livestock</w:t>
            </w:r>
          </w:p>
        </w:tc>
        <w:tc>
          <w:tcPr>
            <w:tcW w:w="994" w:type="dxa"/>
            <w:tcBorders>
              <w:top w:val="nil"/>
              <w:left w:val="nil"/>
              <w:bottom w:val="single" w:sz="4" w:space="0" w:color="auto"/>
              <w:right w:val="single" w:sz="4" w:space="0" w:color="auto"/>
            </w:tcBorders>
            <w:noWrap/>
            <w:vAlign w:val="bottom"/>
            <w:hideMark/>
          </w:tcPr>
          <w:p w14:paraId="599865F3"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5F4"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5F5"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vAlign w:val="bottom"/>
            <w:hideMark/>
          </w:tcPr>
          <w:p w14:paraId="599865F6"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vAlign w:val="bottom"/>
            <w:hideMark/>
          </w:tcPr>
          <w:p w14:paraId="599865F7"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601" w14:textId="7777777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14:paraId="599865F9"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5FA" w14:textId="77777777" w:rsidR="00BA0875" w:rsidRPr="00821618" w:rsidRDefault="00BA0875" w:rsidP="00BA0875">
            <w:pPr>
              <w:jc w:val="center"/>
              <w:rPr>
                <w:color w:val="000000"/>
                <w:sz w:val="20"/>
                <w:szCs w:val="20"/>
                <w:lang w:eastAsia="en-IN"/>
              </w:rPr>
            </w:pPr>
            <w:r w:rsidRPr="00821618">
              <w:rPr>
                <w:color w:val="000000"/>
                <w:sz w:val="20"/>
                <w:szCs w:val="20"/>
                <w:lang w:eastAsia="en-IN"/>
              </w:rPr>
              <w:t>6.5</w:t>
            </w:r>
          </w:p>
        </w:tc>
        <w:tc>
          <w:tcPr>
            <w:tcW w:w="2860" w:type="dxa"/>
            <w:tcBorders>
              <w:top w:val="nil"/>
              <w:left w:val="nil"/>
              <w:bottom w:val="single" w:sz="4" w:space="0" w:color="auto"/>
              <w:right w:val="single" w:sz="4" w:space="0" w:color="auto"/>
            </w:tcBorders>
            <w:vAlign w:val="bottom"/>
            <w:hideMark/>
          </w:tcPr>
          <w:p w14:paraId="599865FB" w14:textId="77777777" w:rsidR="00BA0875" w:rsidRPr="00821618" w:rsidRDefault="00BA0875" w:rsidP="00BA0875">
            <w:pPr>
              <w:rPr>
                <w:color w:val="000000"/>
                <w:sz w:val="20"/>
                <w:szCs w:val="20"/>
                <w:lang w:eastAsia="en-IN"/>
              </w:rPr>
            </w:pPr>
            <w:r w:rsidRPr="00821618">
              <w:rPr>
                <w:color w:val="000000"/>
                <w:sz w:val="20"/>
                <w:szCs w:val="20"/>
                <w:lang w:eastAsia="en-IN"/>
              </w:rPr>
              <w:t xml:space="preserve">Promotion of </w:t>
            </w:r>
            <w:proofErr w:type="spellStart"/>
            <w:r w:rsidRPr="00821618">
              <w:rPr>
                <w:color w:val="000000"/>
                <w:sz w:val="20"/>
                <w:szCs w:val="20"/>
                <w:lang w:eastAsia="en-IN"/>
              </w:rPr>
              <w:t>agri</w:t>
            </w:r>
            <w:proofErr w:type="spellEnd"/>
            <w:r w:rsidRPr="00821618">
              <w:rPr>
                <w:color w:val="000000"/>
                <w:sz w:val="20"/>
                <w:szCs w:val="20"/>
                <w:lang w:eastAsia="en-IN"/>
              </w:rPr>
              <w:t>-entrepreneurship</w:t>
            </w:r>
          </w:p>
        </w:tc>
        <w:tc>
          <w:tcPr>
            <w:tcW w:w="994" w:type="dxa"/>
            <w:tcBorders>
              <w:top w:val="nil"/>
              <w:left w:val="nil"/>
              <w:bottom w:val="single" w:sz="4" w:space="0" w:color="auto"/>
              <w:right w:val="single" w:sz="4" w:space="0" w:color="auto"/>
            </w:tcBorders>
            <w:noWrap/>
            <w:vAlign w:val="bottom"/>
            <w:hideMark/>
          </w:tcPr>
          <w:p w14:paraId="599865FC"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5FD"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5FE"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5FF"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600"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60A" w14:textId="77777777" w:rsidTr="00BA0875">
        <w:trPr>
          <w:trHeight w:val="510"/>
        </w:trPr>
        <w:tc>
          <w:tcPr>
            <w:tcW w:w="728" w:type="dxa"/>
            <w:vMerge/>
            <w:tcBorders>
              <w:top w:val="nil"/>
              <w:left w:val="single" w:sz="4" w:space="0" w:color="auto"/>
              <w:bottom w:val="single" w:sz="4" w:space="0" w:color="auto"/>
              <w:right w:val="single" w:sz="4" w:space="0" w:color="auto"/>
            </w:tcBorders>
            <w:vAlign w:val="center"/>
            <w:hideMark/>
          </w:tcPr>
          <w:p w14:paraId="59986602"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603" w14:textId="77777777" w:rsidR="00BA0875" w:rsidRPr="00821618" w:rsidRDefault="00BA0875" w:rsidP="00BA0875">
            <w:pPr>
              <w:jc w:val="center"/>
              <w:rPr>
                <w:color w:val="000000"/>
                <w:sz w:val="20"/>
                <w:szCs w:val="20"/>
                <w:lang w:eastAsia="en-IN"/>
              </w:rPr>
            </w:pPr>
            <w:r w:rsidRPr="00821618">
              <w:rPr>
                <w:color w:val="000000"/>
                <w:sz w:val="20"/>
                <w:szCs w:val="20"/>
                <w:lang w:eastAsia="en-IN"/>
              </w:rPr>
              <w:t>6.6</w:t>
            </w:r>
          </w:p>
        </w:tc>
        <w:tc>
          <w:tcPr>
            <w:tcW w:w="2860" w:type="dxa"/>
            <w:tcBorders>
              <w:top w:val="nil"/>
              <w:left w:val="nil"/>
              <w:bottom w:val="single" w:sz="4" w:space="0" w:color="auto"/>
              <w:right w:val="single" w:sz="4" w:space="0" w:color="auto"/>
            </w:tcBorders>
            <w:vAlign w:val="bottom"/>
            <w:hideMark/>
          </w:tcPr>
          <w:p w14:paraId="59986604" w14:textId="77777777" w:rsidR="00BA0875" w:rsidRPr="00821618" w:rsidRDefault="00BA0875" w:rsidP="00BA0875">
            <w:pPr>
              <w:rPr>
                <w:color w:val="000000"/>
                <w:sz w:val="20"/>
                <w:szCs w:val="20"/>
                <w:lang w:eastAsia="en-IN"/>
              </w:rPr>
            </w:pPr>
            <w:r w:rsidRPr="00821618">
              <w:rPr>
                <w:color w:val="000000"/>
                <w:sz w:val="20"/>
                <w:szCs w:val="20"/>
                <w:lang w:eastAsia="en-IN"/>
              </w:rPr>
              <w:t xml:space="preserve">Promotion of IFS, IOFS, Natural Farming, </w:t>
            </w:r>
            <w:proofErr w:type="spellStart"/>
            <w:r w:rsidRPr="00821618">
              <w:rPr>
                <w:color w:val="000000"/>
                <w:sz w:val="20"/>
                <w:szCs w:val="20"/>
                <w:lang w:eastAsia="en-IN"/>
              </w:rPr>
              <w:t>Nutrigarden</w:t>
            </w:r>
            <w:proofErr w:type="spellEnd"/>
            <w:r w:rsidRPr="00821618">
              <w:rPr>
                <w:color w:val="000000"/>
                <w:sz w:val="20"/>
                <w:szCs w:val="20"/>
                <w:lang w:eastAsia="en-IN"/>
              </w:rPr>
              <w:t xml:space="preserve">, kitchen garden, orchards </w:t>
            </w:r>
            <w:proofErr w:type="spellStart"/>
            <w:r w:rsidRPr="00821618">
              <w:rPr>
                <w:color w:val="000000"/>
                <w:sz w:val="20"/>
                <w:szCs w:val="20"/>
                <w:lang w:eastAsia="en-IN"/>
              </w:rPr>
              <w:t>etc</w:t>
            </w:r>
            <w:proofErr w:type="spellEnd"/>
          </w:p>
        </w:tc>
        <w:tc>
          <w:tcPr>
            <w:tcW w:w="994" w:type="dxa"/>
            <w:tcBorders>
              <w:top w:val="nil"/>
              <w:left w:val="nil"/>
              <w:bottom w:val="single" w:sz="4" w:space="0" w:color="auto"/>
              <w:right w:val="single" w:sz="4" w:space="0" w:color="auto"/>
            </w:tcBorders>
            <w:noWrap/>
            <w:vAlign w:val="bottom"/>
            <w:hideMark/>
          </w:tcPr>
          <w:p w14:paraId="59986605"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606"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607"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608"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609"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613" w14:textId="77777777" w:rsidTr="00BA0875">
        <w:trPr>
          <w:trHeight w:val="420"/>
        </w:trPr>
        <w:tc>
          <w:tcPr>
            <w:tcW w:w="728" w:type="dxa"/>
            <w:vMerge/>
            <w:tcBorders>
              <w:top w:val="nil"/>
              <w:left w:val="single" w:sz="4" w:space="0" w:color="auto"/>
              <w:bottom w:val="single" w:sz="4" w:space="0" w:color="auto"/>
              <w:right w:val="single" w:sz="4" w:space="0" w:color="auto"/>
            </w:tcBorders>
            <w:vAlign w:val="center"/>
            <w:hideMark/>
          </w:tcPr>
          <w:p w14:paraId="5998660B"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60C" w14:textId="77777777" w:rsidR="00BA0875" w:rsidRPr="00821618" w:rsidRDefault="00BA0875" w:rsidP="00BA0875">
            <w:pPr>
              <w:jc w:val="center"/>
              <w:rPr>
                <w:color w:val="000000"/>
                <w:sz w:val="20"/>
                <w:szCs w:val="20"/>
                <w:lang w:eastAsia="en-IN"/>
              </w:rPr>
            </w:pPr>
            <w:r w:rsidRPr="00821618">
              <w:rPr>
                <w:color w:val="000000"/>
                <w:sz w:val="20"/>
                <w:szCs w:val="20"/>
                <w:lang w:eastAsia="en-IN"/>
              </w:rPr>
              <w:t>6.7</w:t>
            </w:r>
          </w:p>
        </w:tc>
        <w:tc>
          <w:tcPr>
            <w:tcW w:w="2860" w:type="dxa"/>
            <w:tcBorders>
              <w:top w:val="nil"/>
              <w:left w:val="nil"/>
              <w:bottom w:val="single" w:sz="4" w:space="0" w:color="auto"/>
              <w:right w:val="single" w:sz="4" w:space="0" w:color="auto"/>
            </w:tcBorders>
            <w:hideMark/>
          </w:tcPr>
          <w:p w14:paraId="5998660D" w14:textId="77777777" w:rsidR="00BA0875" w:rsidRPr="00821618" w:rsidRDefault="00BA0875" w:rsidP="00BA0875">
            <w:pPr>
              <w:rPr>
                <w:color w:val="000000"/>
                <w:sz w:val="20"/>
                <w:szCs w:val="20"/>
                <w:lang w:eastAsia="en-IN"/>
              </w:rPr>
            </w:pPr>
            <w:r w:rsidRPr="00821618">
              <w:rPr>
                <w:color w:val="000000"/>
                <w:sz w:val="20"/>
                <w:szCs w:val="20"/>
                <w:lang w:eastAsia="en-IN"/>
              </w:rPr>
              <w:t>Creation of market links of farm produces</w:t>
            </w:r>
          </w:p>
        </w:tc>
        <w:tc>
          <w:tcPr>
            <w:tcW w:w="994" w:type="dxa"/>
            <w:tcBorders>
              <w:top w:val="nil"/>
              <w:left w:val="nil"/>
              <w:bottom w:val="single" w:sz="4" w:space="0" w:color="auto"/>
              <w:right w:val="single" w:sz="4" w:space="0" w:color="auto"/>
            </w:tcBorders>
            <w:noWrap/>
            <w:vAlign w:val="bottom"/>
            <w:hideMark/>
          </w:tcPr>
          <w:p w14:paraId="5998660E"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60F"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610"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611"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612"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61C" w14:textId="77777777" w:rsidTr="00BA0875">
        <w:trPr>
          <w:trHeight w:val="525"/>
        </w:trPr>
        <w:tc>
          <w:tcPr>
            <w:tcW w:w="728" w:type="dxa"/>
            <w:vMerge/>
            <w:tcBorders>
              <w:top w:val="nil"/>
              <w:left w:val="single" w:sz="4" w:space="0" w:color="auto"/>
              <w:bottom w:val="single" w:sz="4" w:space="0" w:color="auto"/>
              <w:right w:val="single" w:sz="4" w:space="0" w:color="auto"/>
            </w:tcBorders>
            <w:vAlign w:val="center"/>
            <w:hideMark/>
          </w:tcPr>
          <w:p w14:paraId="59986614"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615" w14:textId="77777777" w:rsidR="00BA0875" w:rsidRPr="00821618" w:rsidRDefault="00BA0875" w:rsidP="00BA0875">
            <w:pPr>
              <w:jc w:val="center"/>
              <w:rPr>
                <w:color w:val="000000"/>
                <w:sz w:val="20"/>
                <w:szCs w:val="20"/>
                <w:lang w:eastAsia="en-IN"/>
              </w:rPr>
            </w:pPr>
            <w:r w:rsidRPr="00821618">
              <w:rPr>
                <w:color w:val="000000"/>
                <w:sz w:val="20"/>
                <w:szCs w:val="20"/>
                <w:lang w:eastAsia="en-IN"/>
              </w:rPr>
              <w:t>6.8</w:t>
            </w:r>
          </w:p>
        </w:tc>
        <w:tc>
          <w:tcPr>
            <w:tcW w:w="2860" w:type="dxa"/>
            <w:tcBorders>
              <w:top w:val="nil"/>
              <w:left w:val="nil"/>
              <w:bottom w:val="single" w:sz="4" w:space="0" w:color="auto"/>
              <w:right w:val="single" w:sz="4" w:space="0" w:color="auto"/>
            </w:tcBorders>
            <w:vAlign w:val="bottom"/>
            <w:hideMark/>
          </w:tcPr>
          <w:p w14:paraId="59986616" w14:textId="77777777" w:rsidR="00BA0875" w:rsidRPr="00821618" w:rsidRDefault="00BA0875" w:rsidP="00BA0875">
            <w:pPr>
              <w:rPr>
                <w:color w:val="000000"/>
                <w:sz w:val="20"/>
                <w:szCs w:val="20"/>
                <w:lang w:eastAsia="en-IN"/>
              </w:rPr>
            </w:pPr>
            <w:r w:rsidRPr="00821618">
              <w:rPr>
                <w:color w:val="000000"/>
                <w:sz w:val="20"/>
                <w:szCs w:val="20"/>
                <w:lang w:eastAsia="en-IN"/>
              </w:rPr>
              <w:t>Use of Institute Facilities (Processing etc.) (in Hours)</w:t>
            </w:r>
          </w:p>
        </w:tc>
        <w:tc>
          <w:tcPr>
            <w:tcW w:w="994" w:type="dxa"/>
            <w:tcBorders>
              <w:top w:val="nil"/>
              <w:left w:val="nil"/>
              <w:bottom w:val="single" w:sz="4" w:space="0" w:color="auto"/>
              <w:right w:val="single" w:sz="4" w:space="0" w:color="auto"/>
            </w:tcBorders>
            <w:noWrap/>
            <w:vAlign w:val="bottom"/>
            <w:hideMark/>
          </w:tcPr>
          <w:p w14:paraId="59986617" w14:textId="77777777" w:rsidR="00BA0875" w:rsidRPr="00821618" w:rsidRDefault="00BA0875" w:rsidP="00BA0875">
            <w:pPr>
              <w:rPr>
                <w:color w:val="000000"/>
                <w:sz w:val="20"/>
                <w:szCs w:val="20"/>
                <w:lang w:eastAsia="en-IN"/>
              </w:rPr>
            </w:pPr>
            <w:r w:rsidRPr="00821618">
              <w:rPr>
                <w:color w:val="000000"/>
                <w:sz w:val="20"/>
                <w:szCs w:val="20"/>
                <w:lang w:eastAsia="en-IN"/>
              </w:rPr>
              <w:t>Hours</w:t>
            </w:r>
          </w:p>
        </w:tc>
        <w:tc>
          <w:tcPr>
            <w:tcW w:w="992" w:type="dxa"/>
            <w:tcBorders>
              <w:top w:val="nil"/>
              <w:left w:val="nil"/>
              <w:bottom w:val="single" w:sz="4" w:space="0" w:color="auto"/>
              <w:right w:val="single" w:sz="4" w:space="0" w:color="auto"/>
            </w:tcBorders>
            <w:noWrap/>
            <w:vAlign w:val="bottom"/>
            <w:hideMark/>
          </w:tcPr>
          <w:p w14:paraId="59986618"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619"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61A"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61B"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625" w14:textId="77777777" w:rsidTr="00BA0875">
        <w:trPr>
          <w:trHeight w:val="630"/>
        </w:trPr>
        <w:tc>
          <w:tcPr>
            <w:tcW w:w="728" w:type="dxa"/>
            <w:vMerge/>
            <w:tcBorders>
              <w:top w:val="nil"/>
              <w:left w:val="single" w:sz="4" w:space="0" w:color="auto"/>
              <w:bottom w:val="single" w:sz="4" w:space="0" w:color="auto"/>
              <w:right w:val="single" w:sz="4" w:space="0" w:color="auto"/>
            </w:tcBorders>
            <w:vAlign w:val="center"/>
            <w:hideMark/>
          </w:tcPr>
          <w:p w14:paraId="5998661D" w14:textId="77777777"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hideMark/>
          </w:tcPr>
          <w:p w14:paraId="5998661E" w14:textId="77777777" w:rsidR="00BA0875" w:rsidRPr="00821618" w:rsidRDefault="00BA0875" w:rsidP="00BA0875">
            <w:pPr>
              <w:jc w:val="center"/>
              <w:rPr>
                <w:color w:val="000000"/>
                <w:sz w:val="20"/>
                <w:szCs w:val="20"/>
                <w:lang w:eastAsia="en-IN"/>
              </w:rPr>
            </w:pPr>
            <w:r w:rsidRPr="00821618">
              <w:rPr>
                <w:color w:val="000000"/>
                <w:sz w:val="20"/>
                <w:szCs w:val="20"/>
                <w:lang w:eastAsia="en-IN"/>
              </w:rPr>
              <w:t>6.9</w:t>
            </w:r>
          </w:p>
        </w:tc>
        <w:tc>
          <w:tcPr>
            <w:tcW w:w="2860" w:type="dxa"/>
            <w:tcBorders>
              <w:top w:val="nil"/>
              <w:left w:val="nil"/>
              <w:bottom w:val="single" w:sz="4" w:space="0" w:color="auto"/>
              <w:right w:val="single" w:sz="4" w:space="0" w:color="auto"/>
            </w:tcBorders>
            <w:vAlign w:val="center"/>
            <w:hideMark/>
          </w:tcPr>
          <w:p w14:paraId="5998661F" w14:textId="77777777" w:rsidR="00BA0875" w:rsidRPr="00821618" w:rsidRDefault="00BA0875" w:rsidP="00BA0875">
            <w:pPr>
              <w:rPr>
                <w:color w:val="000000"/>
                <w:sz w:val="20"/>
                <w:szCs w:val="20"/>
                <w:lang w:eastAsia="en-IN"/>
              </w:rPr>
            </w:pPr>
            <w:r w:rsidRPr="00821618">
              <w:rPr>
                <w:color w:val="000000"/>
                <w:sz w:val="20"/>
                <w:szCs w:val="20"/>
                <w:lang w:eastAsia="en-IN"/>
              </w:rPr>
              <w:t>Subsidies/ Assistance (50% of Project cost, Max. Rs 10,000/beneficiary)</w:t>
            </w:r>
          </w:p>
        </w:tc>
        <w:tc>
          <w:tcPr>
            <w:tcW w:w="994" w:type="dxa"/>
            <w:tcBorders>
              <w:top w:val="nil"/>
              <w:left w:val="nil"/>
              <w:bottom w:val="single" w:sz="4" w:space="0" w:color="auto"/>
              <w:right w:val="single" w:sz="4" w:space="0" w:color="auto"/>
            </w:tcBorders>
            <w:noWrap/>
            <w:vAlign w:val="bottom"/>
            <w:hideMark/>
          </w:tcPr>
          <w:p w14:paraId="59986620"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621"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622"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623"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624"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62D" w14:textId="77777777" w:rsidTr="00BA0875">
        <w:trPr>
          <w:trHeight w:val="285"/>
        </w:trPr>
        <w:tc>
          <w:tcPr>
            <w:tcW w:w="728" w:type="dxa"/>
            <w:tcBorders>
              <w:top w:val="nil"/>
              <w:left w:val="single" w:sz="4" w:space="0" w:color="auto"/>
              <w:bottom w:val="single" w:sz="4" w:space="0" w:color="auto"/>
              <w:right w:val="single" w:sz="4" w:space="0" w:color="auto"/>
            </w:tcBorders>
            <w:noWrap/>
            <w:vAlign w:val="bottom"/>
            <w:hideMark/>
          </w:tcPr>
          <w:p w14:paraId="59986626" w14:textId="77777777" w:rsidR="00BA0875" w:rsidRPr="00821618" w:rsidRDefault="00BA0875" w:rsidP="00BA0875">
            <w:pPr>
              <w:jc w:val="right"/>
              <w:rPr>
                <w:color w:val="000000"/>
                <w:sz w:val="20"/>
                <w:szCs w:val="20"/>
                <w:lang w:eastAsia="en-IN"/>
              </w:rPr>
            </w:pPr>
            <w:r w:rsidRPr="00821618">
              <w:rPr>
                <w:color w:val="000000"/>
                <w:sz w:val="20"/>
                <w:szCs w:val="20"/>
                <w:lang w:eastAsia="en-IN"/>
              </w:rPr>
              <w:t>7</w:t>
            </w:r>
          </w:p>
        </w:tc>
        <w:tc>
          <w:tcPr>
            <w:tcW w:w="3822" w:type="dxa"/>
            <w:gridSpan w:val="2"/>
            <w:tcBorders>
              <w:top w:val="single" w:sz="4" w:space="0" w:color="auto"/>
              <w:left w:val="nil"/>
              <w:bottom w:val="single" w:sz="4" w:space="0" w:color="auto"/>
              <w:right w:val="single" w:sz="4" w:space="0" w:color="auto"/>
            </w:tcBorders>
            <w:vAlign w:val="bottom"/>
            <w:hideMark/>
          </w:tcPr>
          <w:p w14:paraId="59986627" w14:textId="77777777" w:rsidR="00BA0875" w:rsidRPr="00821618" w:rsidRDefault="00BA0875" w:rsidP="00BA0875">
            <w:pPr>
              <w:rPr>
                <w:b/>
                <w:bCs/>
                <w:color w:val="000000"/>
                <w:sz w:val="20"/>
                <w:szCs w:val="20"/>
                <w:lang w:eastAsia="en-IN"/>
              </w:rPr>
            </w:pPr>
            <w:r w:rsidRPr="00821618">
              <w:rPr>
                <w:b/>
                <w:bCs/>
                <w:color w:val="000000"/>
                <w:sz w:val="20"/>
                <w:szCs w:val="20"/>
                <w:lang w:eastAsia="en-IN"/>
              </w:rPr>
              <w:t>Distribution of Literature</w:t>
            </w:r>
          </w:p>
        </w:tc>
        <w:tc>
          <w:tcPr>
            <w:tcW w:w="994" w:type="dxa"/>
            <w:tcBorders>
              <w:top w:val="nil"/>
              <w:left w:val="nil"/>
              <w:bottom w:val="single" w:sz="4" w:space="0" w:color="auto"/>
              <w:right w:val="single" w:sz="4" w:space="0" w:color="auto"/>
            </w:tcBorders>
            <w:noWrap/>
            <w:vAlign w:val="bottom"/>
            <w:hideMark/>
          </w:tcPr>
          <w:p w14:paraId="59986628"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629"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62A"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62B"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62C"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635" w14:textId="77777777" w:rsidTr="00BA0875">
        <w:trPr>
          <w:trHeight w:val="285"/>
        </w:trPr>
        <w:tc>
          <w:tcPr>
            <w:tcW w:w="728" w:type="dxa"/>
            <w:tcBorders>
              <w:top w:val="nil"/>
              <w:left w:val="single" w:sz="4" w:space="0" w:color="auto"/>
              <w:bottom w:val="single" w:sz="4" w:space="0" w:color="auto"/>
              <w:right w:val="single" w:sz="4" w:space="0" w:color="auto"/>
            </w:tcBorders>
            <w:noWrap/>
            <w:vAlign w:val="bottom"/>
            <w:hideMark/>
          </w:tcPr>
          <w:p w14:paraId="5998662E" w14:textId="77777777" w:rsidR="00BA0875" w:rsidRPr="00821618" w:rsidRDefault="00BA0875" w:rsidP="00BA0875">
            <w:pPr>
              <w:jc w:val="right"/>
              <w:rPr>
                <w:b/>
                <w:bCs/>
                <w:color w:val="000000"/>
                <w:sz w:val="20"/>
                <w:szCs w:val="20"/>
                <w:lang w:eastAsia="en-IN"/>
              </w:rPr>
            </w:pPr>
            <w:r w:rsidRPr="00821618">
              <w:rPr>
                <w:b/>
                <w:bCs/>
                <w:color w:val="000000"/>
                <w:sz w:val="20"/>
                <w:szCs w:val="20"/>
                <w:lang w:eastAsia="en-IN"/>
              </w:rPr>
              <w:t>8</w:t>
            </w:r>
          </w:p>
        </w:tc>
        <w:tc>
          <w:tcPr>
            <w:tcW w:w="3822" w:type="dxa"/>
            <w:gridSpan w:val="2"/>
            <w:tcBorders>
              <w:top w:val="single" w:sz="4" w:space="0" w:color="auto"/>
              <w:left w:val="nil"/>
              <w:bottom w:val="single" w:sz="4" w:space="0" w:color="auto"/>
              <w:right w:val="single" w:sz="4" w:space="0" w:color="auto"/>
            </w:tcBorders>
            <w:vAlign w:val="bottom"/>
            <w:hideMark/>
          </w:tcPr>
          <w:p w14:paraId="5998662F" w14:textId="77777777" w:rsidR="00BA0875" w:rsidRPr="00821618" w:rsidRDefault="00BA0875" w:rsidP="00BA0875">
            <w:pPr>
              <w:rPr>
                <w:b/>
                <w:bCs/>
                <w:color w:val="000000"/>
                <w:sz w:val="20"/>
                <w:szCs w:val="20"/>
                <w:lang w:eastAsia="en-IN"/>
              </w:rPr>
            </w:pPr>
            <w:r w:rsidRPr="00821618">
              <w:rPr>
                <w:b/>
                <w:bCs/>
                <w:color w:val="000000"/>
                <w:sz w:val="20"/>
                <w:szCs w:val="20"/>
                <w:lang w:eastAsia="en-IN"/>
              </w:rPr>
              <w:t>Employment generation for livelihood</w:t>
            </w:r>
          </w:p>
        </w:tc>
        <w:tc>
          <w:tcPr>
            <w:tcW w:w="994" w:type="dxa"/>
            <w:tcBorders>
              <w:top w:val="nil"/>
              <w:left w:val="nil"/>
              <w:bottom w:val="single" w:sz="4" w:space="0" w:color="auto"/>
              <w:right w:val="single" w:sz="4" w:space="0" w:color="auto"/>
            </w:tcBorders>
            <w:noWrap/>
            <w:vAlign w:val="bottom"/>
            <w:hideMark/>
          </w:tcPr>
          <w:p w14:paraId="59986630" w14:textId="77777777" w:rsidR="00BA0875" w:rsidRPr="00821618" w:rsidRDefault="00BA0875" w:rsidP="00BA0875">
            <w:pPr>
              <w:rPr>
                <w:color w:val="000000"/>
                <w:sz w:val="20"/>
                <w:szCs w:val="20"/>
                <w:lang w:eastAsia="en-IN"/>
              </w:rPr>
            </w:pPr>
            <w:r w:rsidRPr="00821618">
              <w:rPr>
                <w:color w:val="000000"/>
                <w:sz w:val="20"/>
                <w:szCs w:val="20"/>
                <w:lang w:eastAsia="en-IN"/>
              </w:rPr>
              <w:t>(Man-months)</w:t>
            </w:r>
          </w:p>
        </w:tc>
        <w:tc>
          <w:tcPr>
            <w:tcW w:w="992" w:type="dxa"/>
            <w:tcBorders>
              <w:top w:val="nil"/>
              <w:left w:val="nil"/>
              <w:bottom w:val="single" w:sz="4" w:space="0" w:color="auto"/>
              <w:right w:val="single" w:sz="4" w:space="0" w:color="auto"/>
            </w:tcBorders>
            <w:noWrap/>
            <w:vAlign w:val="bottom"/>
            <w:hideMark/>
          </w:tcPr>
          <w:p w14:paraId="59986631"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632"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633"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634"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63D" w14:textId="77777777" w:rsidTr="00BA0875">
        <w:trPr>
          <w:trHeight w:val="285"/>
        </w:trPr>
        <w:tc>
          <w:tcPr>
            <w:tcW w:w="728" w:type="dxa"/>
            <w:tcBorders>
              <w:top w:val="nil"/>
              <w:left w:val="single" w:sz="4" w:space="0" w:color="auto"/>
              <w:bottom w:val="single" w:sz="4" w:space="0" w:color="auto"/>
              <w:right w:val="single" w:sz="4" w:space="0" w:color="auto"/>
            </w:tcBorders>
            <w:noWrap/>
            <w:vAlign w:val="bottom"/>
            <w:hideMark/>
          </w:tcPr>
          <w:p w14:paraId="59986636" w14:textId="77777777" w:rsidR="00BA0875" w:rsidRPr="00821618" w:rsidRDefault="00BA0875" w:rsidP="00BA0875">
            <w:pPr>
              <w:jc w:val="right"/>
              <w:rPr>
                <w:b/>
                <w:bCs/>
                <w:color w:val="000000"/>
                <w:sz w:val="20"/>
                <w:szCs w:val="20"/>
                <w:lang w:eastAsia="en-IN"/>
              </w:rPr>
            </w:pPr>
            <w:r w:rsidRPr="00821618">
              <w:rPr>
                <w:b/>
                <w:bCs/>
                <w:color w:val="000000"/>
                <w:sz w:val="20"/>
                <w:szCs w:val="20"/>
                <w:lang w:eastAsia="en-IN"/>
              </w:rPr>
              <w:lastRenderedPageBreak/>
              <w:t>9</w:t>
            </w:r>
          </w:p>
        </w:tc>
        <w:tc>
          <w:tcPr>
            <w:tcW w:w="3822" w:type="dxa"/>
            <w:gridSpan w:val="2"/>
            <w:tcBorders>
              <w:top w:val="single" w:sz="4" w:space="0" w:color="auto"/>
              <w:left w:val="nil"/>
              <w:bottom w:val="single" w:sz="4" w:space="0" w:color="auto"/>
              <w:right w:val="single" w:sz="4" w:space="0" w:color="auto"/>
            </w:tcBorders>
            <w:vAlign w:val="bottom"/>
            <w:hideMark/>
          </w:tcPr>
          <w:p w14:paraId="59986637" w14:textId="77777777" w:rsidR="00BA0875" w:rsidRPr="00821618" w:rsidRDefault="00BA0875" w:rsidP="00BA0875">
            <w:pPr>
              <w:rPr>
                <w:b/>
                <w:bCs/>
                <w:color w:val="000000"/>
                <w:sz w:val="20"/>
                <w:szCs w:val="20"/>
                <w:lang w:eastAsia="en-IN"/>
              </w:rPr>
            </w:pPr>
            <w:r w:rsidRPr="00821618">
              <w:rPr>
                <w:b/>
                <w:bCs/>
                <w:color w:val="000000"/>
                <w:sz w:val="20"/>
                <w:szCs w:val="20"/>
                <w:lang w:eastAsia="en-IN"/>
              </w:rPr>
              <w:t>Fellowship, Stipends or Scholarship</w:t>
            </w:r>
          </w:p>
        </w:tc>
        <w:tc>
          <w:tcPr>
            <w:tcW w:w="994" w:type="dxa"/>
            <w:tcBorders>
              <w:top w:val="nil"/>
              <w:left w:val="nil"/>
              <w:bottom w:val="single" w:sz="4" w:space="0" w:color="auto"/>
              <w:right w:val="single" w:sz="4" w:space="0" w:color="auto"/>
            </w:tcBorders>
            <w:noWrap/>
            <w:vAlign w:val="bottom"/>
            <w:hideMark/>
          </w:tcPr>
          <w:p w14:paraId="59986638" w14:textId="77777777"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noWrap/>
            <w:vAlign w:val="bottom"/>
            <w:hideMark/>
          </w:tcPr>
          <w:p w14:paraId="59986639" w14:textId="77777777" w:rsidR="00BA0875" w:rsidRPr="00821618" w:rsidRDefault="00BA0875" w:rsidP="00BA0875">
            <w:pPr>
              <w:rPr>
                <w:sz w:val="20"/>
                <w:szCs w:val="20"/>
                <w:lang w:eastAsia="en-IN"/>
              </w:rPr>
            </w:pPr>
            <w:r w:rsidRPr="00821618">
              <w:rPr>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63A" w14:textId="77777777" w:rsidR="00BA0875" w:rsidRPr="00821618" w:rsidRDefault="00BA0875" w:rsidP="00BA0875">
            <w:pPr>
              <w:rPr>
                <w:sz w:val="20"/>
                <w:szCs w:val="20"/>
                <w:lang w:eastAsia="en-IN"/>
              </w:rPr>
            </w:pPr>
            <w:r w:rsidRPr="00821618">
              <w:rPr>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63B" w14:textId="77777777" w:rsidR="00BA0875" w:rsidRPr="00821618" w:rsidRDefault="00BA0875" w:rsidP="00BA0875">
            <w:pPr>
              <w:rPr>
                <w:sz w:val="20"/>
                <w:szCs w:val="20"/>
                <w:lang w:eastAsia="en-IN"/>
              </w:rPr>
            </w:pPr>
            <w:r w:rsidRPr="00821618">
              <w:rPr>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63C" w14:textId="77777777" w:rsidR="00BA0875" w:rsidRPr="00821618" w:rsidRDefault="00BA0875" w:rsidP="00BA0875">
            <w:pPr>
              <w:rPr>
                <w:sz w:val="20"/>
                <w:szCs w:val="20"/>
                <w:lang w:eastAsia="en-IN"/>
              </w:rPr>
            </w:pPr>
            <w:r w:rsidRPr="00821618">
              <w:rPr>
                <w:sz w:val="20"/>
                <w:szCs w:val="20"/>
                <w:lang w:eastAsia="en-IN"/>
              </w:rPr>
              <w:t> </w:t>
            </w:r>
          </w:p>
        </w:tc>
      </w:tr>
      <w:tr w:rsidR="00BA0875" w:rsidRPr="00821618" w14:paraId="59986645" w14:textId="77777777" w:rsidTr="00BA0875">
        <w:trPr>
          <w:trHeight w:val="930"/>
        </w:trPr>
        <w:tc>
          <w:tcPr>
            <w:tcW w:w="728" w:type="dxa"/>
            <w:tcBorders>
              <w:top w:val="nil"/>
              <w:left w:val="single" w:sz="4" w:space="0" w:color="auto"/>
              <w:bottom w:val="single" w:sz="4" w:space="0" w:color="auto"/>
              <w:right w:val="single" w:sz="4" w:space="0" w:color="auto"/>
            </w:tcBorders>
            <w:noWrap/>
            <w:vAlign w:val="bottom"/>
            <w:hideMark/>
          </w:tcPr>
          <w:p w14:paraId="5998663E" w14:textId="77777777" w:rsidR="00BA0875" w:rsidRPr="00821618" w:rsidRDefault="00BA0875" w:rsidP="00BA0875">
            <w:pPr>
              <w:jc w:val="right"/>
              <w:rPr>
                <w:b/>
                <w:bCs/>
                <w:color w:val="000000"/>
                <w:sz w:val="20"/>
                <w:szCs w:val="20"/>
                <w:lang w:eastAsia="en-IN"/>
              </w:rPr>
            </w:pPr>
            <w:r w:rsidRPr="00821618">
              <w:rPr>
                <w:b/>
                <w:bCs/>
                <w:color w:val="000000"/>
                <w:sz w:val="20"/>
                <w:szCs w:val="20"/>
                <w:lang w:eastAsia="en-IN"/>
              </w:rPr>
              <w:t>10</w:t>
            </w:r>
          </w:p>
        </w:tc>
        <w:tc>
          <w:tcPr>
            <w:tcW w:w="3822" w:type="dxa"/>
            <w:gridSpan w:val="2"/>
            <w:tcBorders>
              <w:top w:val="single" w:sz="4" w:space="0" w:color="auto"/>
              <w:left w:val="nil"/>
              <w:bottom w:val="single" w:sz="4" w:space="0" w:color="auto"/>
              <w:right w:val="single" w:sz="4" w:space="0" w:color="auto"/>
            </w:tcBorders>
            <w:vAlign w:val="bottom"/>
            <w:hideMark/>
          </w:tcPr>
          <w:p w14:paraId="5998663F" w14:textId="77777777" w:rsidR="00BA0875" w:rsidRPr="00821618" w:rsidRDefault="00BA0875" w:rsidP="00BA0875">
            <w:pPr>
              <w:rPr>
                <w:b/>
                <w:bCs/>
                <w:color w:val="000000"/>
                <w:sz w:val="20"/>
                <w:szCs w:val="20"/>
                <w:lang w:eastAsia="en-IN"/>
              </w:rPr>
            </w:pPr>
            <w:r w:rsidRPr="00821618">
              <w:rPr>
                <w:b/>
                <w:bCs/>
                <w:color w:val="000000"/>
                <w:sz w:val="20"/>
                <w:szCs w:val="20"/>
                <w:lang w:eastAsia="en-IN"/>
              </w:rPr>
              <w:t>Area oriented R&amp;D Activity (project addressing the problems of agri. Sector faced by the SC/STs and benefit directly, which is measurable and identifiable</w:t>
            </w:r>
          </w:p>
        </w:tc>
        <w:tc>
          <w:tcPr>
            <w:tcW w:w="994" w:type="dxa"/>
            <w:tcBorders>
              <w:top w:val="nil"/>
              <w:left w:val="nil"/>
              <w:bottom w:val="single" w:sz="4" w:space="0" w:color="auto"/>
              <w:right w:val="single" w:sz="4" w:space="0" w:color="auto"/>
            </w:tcBorders>
            <w:noWrap/>
            <w:hideMark/>
          </w:tcPr>
          <w:p w14:paraId="59986640" w14:textId="77777777" w:rsidR="00BA0875" w:rsidRPr="00821618" w:rsidRDefault="00BA0875" w:rsidP="00BA0875">
            <w:pPr>
              <w:rPr>
                <w:color w:val="000000"/>
                <w:sz w:val="20"/>
                <w:szCs w:val="20"/>
                <w:lang w:eastAsia="en-IN"/>
              </w:rPr>
            </w:pPr>
            <w:r w:rsidRPr="00821618">
              <w:rPr>
                <w:color w:val="000000"/>
                <w:sz w:val="20"/>
                <w:szCs w:val="20"/>
                <w:lang w:eastAsia="en-IN"/>
              </w:rPr>
              <w:t>No. of projects</w:t>
            </w:r>
          </w:p>
        </w:tc>
        <w:tc>
          <w:tcPr>
            <w:tcW w:w="992" w:type="dxa"/>
            <w:tcBorders>
              <w:top w:val="nil"/>
              <w:left w:val="nil"/>
              <w:bottom w:val="single" w:sz="4" w:space="0" w:color="auto"/>
              <w:right w:val="single" w:sz="4" w:space="0" w:color="auto"/>
            </w:tcBorders>
            <w:noWrap/>
            <w:vAlign w:val="bottom"/>
            <w:hideMark/>
          </w:tcPr>
          <w:p w14:paraId="59986641"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642"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643"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644"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64D" w14:textId="77777777" w:rsidTr="00BA0875">
        <w:trPr>
          <w:trHeight w:val="285"/>
        </w:trPr>
        <w:tc>
          <w:tcPr>
            <w:tcW w:w="728" w:type="dxa"/>
            <w:tcBorders>
              <w:top w:val="nil"/>
              <w:left w:val="single" w:sz="4" w:space="0" w:color="auto"/>
              <w:bottom w:val="single" w:sz="4" w:space="0" w:color="auto"/>
              <w:right w:val="single" w:sz="4" w:space="0" w:color="auto"/>
            </w:tcBorders>
            <w:noWrap/>
            <w:vAlign w:val="bottom"/>
            <w:hideMark/>
          </w:tcPr>
          <w:p w14:paraId="59986646" w14:textId="77777777" w:rsidR="00BA0875" w:rsidRPr="00821618" w:rsidRDefault="00BA0875" w:rsidP="00BA0875">
            <w:pPr>
              <w:jc w:val="right"/>
              <w:rPr>
                <w:b/>
                <w:bCs/>
                <w:color w:val="000000"/>
                <w:sz w:val="20"/>
                <w:szCs w:val="20"/>
                <w:lang w:eastAsia="en-IN"/>
              </w:rPr>
            </w:pPr>
            <w:r w:rsidRPr="00821618">
              <w:rPr>
                <w:b/>
                <w:bCs/>
                <w:color w:val="000000"/>
                <w:sz w:val="20"/>
                <w:szCs w:val="20"/>
                <w:lang w:eastAsia="en-IN"/>
              </w:rPr>
              <w:t>11</w:t>
            </w:r>
          </w:p>
        </w:tc>
        <w:tc>
          <w:tcPr>
            <w:tcW w:w="3822" w:type="dxa"/>
            <w:gridSpan w:val="2"/>
            <w:tcBorders>
              <w:top w:val="single" w:sz="4" w:space="0" w:color="auto"/>
              <w:left w:val="nil"/>
              <w:bottom w:val="single" w:sz="4" w:space="0" w:color="auto"/>
              <w:right w:val="single" w:sz="4" w:space="0" w:color="auto"/>
            </w:tcBorders>
            <w:vAlign w:val="bottom"/>
            <w:hideMark/>
          </w:tcPr>
          <w:p w14:paraId="59986647" w14:textId="77777777" w:rsidR="00BA0875" w:rsidRPr="00821618" w:rsidRDefault="00BA0875" w:rsidP="00BA0875">
            <w:pPr>
              <w:rPr>
                <w:b/>
                <w:bCs/>
                <w:color w:val="000000"/>
                <w:sz w:val="20"/>
                <w:szCs w:val="20"/>
                <w:lang w:eastAsia="en-IN"/>
              </w:rPr>
            </w:pPr>
            <w:r w:rsidRPr="00821618">
              <w:rPr>
                <w:b/>
                <w:bCs/>
                <w:color w:val="000000"/>
                <w:sz w:val="20"/>
                <w:szCs w:val="20"/>
                <w:lang w:eastAsia="en-IN"/>
              </w:rPr>
              <w:t>Monitoring &amp; Evaluation of DAPSC/ST (</w:t>
            </w:r>
            <w:proofErr w:type="spellStart"/>
            <w:r w:rsidRPr="00821618">
              <w:rPr>
                <w:b/>
                <w:bCs/>
                <w:color w:val="000000"/>
                <w:sz w:val="20"/>
                <w:szCs w:val="20"/>
                <w:lang w:eastAsia="en-IN"/>
              </w:rPr>
              <w:t>upto</w:t>
            </w:r>
            <w:proofErr w:type="spellEnd"/>
            <w:r w:rsidRPr="00821618">
              <w:rPr>
                <w:b/>
                <w:bCs/>
                <w:color w:val="000000"/>
                <w:sz w:val="20"/>
                <w:szCs w:val="20"/>
                <w:lang w:eastAsia="en-IN"/>
              </w:rPr>
              <w:t xml:space="preserve"> 3%)</w:t>
            </w:r>
          </w:p>
        </w:tc>
        <w:tc>
          <w:tcPr>
            <w:tcW w:w="994" w:type="dxa"/>
            <w:tcBorders>
              <w:top w:val="nil"/>
              <w:left w:val="nil"/>
              <w:bottom w:val="single" w:sz="4" w:space="0" w:color="auto"/>
              <w:right w:val="single" w:sz="4" w:space="0" w:color="auto"/>
            </w:tcBorders>
            <w:noWrap/>
            <w:vAlign w:val="bottom"/>
            <w:hideMark/>
          </w:tcPr>
          <w:p w14:paraId="59986648"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92" w:type="dxa"/>
            <w:tcBorders>
              <w:top w:val="nil"/>
              <w:left w:val="nil"/>
              <w:bottom w:val="single" w:sz="4" w:space="0" w:color="auto"/>
              <w:right w:val="single" w:sz="4" w:space="0" w:color="auto"/>
            </w:tcBorders>
            <w:noWrap/>
            <w:vAlign w:val="bottom"/>
            <w:hideMark/>
          </w:tcPr>
          <w:p w14:paraId="59986649"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64A"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64B"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64C"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14:paraId="59986655" w14:textId="77777777" w:rsidTr="00BA0875">
        <w:trPr>
          <w:trHeight w:val="285"/>
        </w:trPr>
        <w:tc>
          <w:tcPr>
            <w:tcW w:w="728" w:type="dxa"/>
            <w:tcBorders>
              <w:top w:val="nil"/>
              <w:left w:val="single" w:sz="4" w:space="0" w:color="auto"/>
              <w:bottom w:val="single" w:sz="4" w:space="0" w:color="auto"/>
              <w:right w:val="single" w:sz="4" w:space="0" w:color="auto"/>
            </w:tcBorders>
            <w:noWrap/>
            <w:vAlign w:val="bottom"/>
            <w:hideMark/>
          </w:tcPr>
          <w:p w14:paraId="5998664E" w14:textId="77777777" w:rsidR="00BA0875" w:rsidRPr="00821618" w:rsidRDefault="00BA0875" w:rsidP="00BA0875">
            <w:pPr>
              <w:jc w:val="right"/>
              <w:rPr>
                <w:b/>
                <w:bCs/>
                <w:color w:val="000000"/>
                <w:sz w:val="20"/>
                <w:szCs w:val="20"/>
                <w:lang w:eastAsia="en-IN"/>
              </w:rPr>
            </w:pPr>
            <w:r w:rsidRPr="00821618">
              <w:rPr>
                <w:b/>
                <w:bCs/>
                <w:color w:val="000000"/>
                <w:sz w:val="20"/>
                <w:szCs w:val="20"/>
                <w:lang w:eastAsia="en-IN"/>
              </w:rPr>
              <w:t>12</w:t>
            </w:r>
          </w:p>
        </w:tc>
        <w:tc>
          <w:tcPr>
            <w:tcW w:w="3822" w:type="dxa"/>
            <w:gridSpan w:val="2"/>
            <w:tcBorders>
              <w:top w:val="single" w:sz="4" w:space="0" w:color="auto"/>
              <w:left w:val="nil"/>
              <w:bottom w:val="single" w:sz="4" w:space="0" w:color="auto"/>
              <w:right w:val="single" w:sz="4" w:space="0" w:color="auto"/>
            </w:tcBorders>
            <w:vAlign w:val="bottom"/>
            <w:hideMark/>
          </w:tcPr>
          <w:p w14:paraId="5998664F" w14:textId="77777777" w:rsidR="00BA0875" w:rsidRPr="00821618" w:rsidRDefault="00BA0875" w:rsidP="00BA0875">
            <w:pPr>
              <w:rPr>
                <w:b/>
                <w:bCs/>
                <w:color w:val="000000"/>
                <w:sz w:val="20"/>
                <w:szCs w:val="20"/>
                <w:lang w:eastAsia="en-IN"/>
              </w:rPr>
            </w:pPr>
            <w:r w:rsidRPr="00821618">
              <w:rPr>
                <w:b/>
                <w:bCs/>
                <w:color w:val="000000"/>
                <w:sz w:val="20"/>
                <w:szCs w:val="20"/>
                <w:lang w:eastAsia="en-IN"/>
              </w:rPr>
              <w:t>Any other (specify)</w:t>
            </w:r>
          </w:p>
        </w:tc>
        <w:tc>
          <w:tcPr>
            <w:tcW w:w="994" w:type="dxa"/>
            <w:tcBorders>
              <w:top w:val="nil"/>
              <w:left w:val="nil"/>
              <w:bottom w:val="single" w:sz="4" w:space="0" w:color="auto"/>
              <w:right w:val="single" w:sz="4" w:space="0" w:color="auto"/>
            </w:tcBorders>
            <w:noWrap/>
            <w:vAlign w:val="bottom"/>
            <w:hideMark/>
          </w:tcPr>
          <w:p w14:paraId="59986650"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92" w:type="dxa"/>
            <w:tcBorders>
              <w:top w:val="nil"/>
              <w:left w:val="nil"/>
              <w:bottom w:val="single" w:sz="4" w:space="0" w:color="auto"/>
              <w:right w:val="single" w:sz="4" w:space="0" w:color="auto"/>
            </w:tcBorders>
            <w:noWrap/>
            <w:vAlign w:val="bottom"/>
            <w:hideMark/>
          </w:tcPr>
          <w:p w14:paraId="59986651"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noWrap/>
            <w:vAlign w:val="bottom"/>
            <w:hideMark/>
          </w:tcPr>
          <w:p w14:paraId="59986652"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noWrap/>
            <w:vAlign w:val="bottom"/>
            <w:hideMark/>
          </w:tcPr>
          <w:p w14:paraId="59986653"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noWrap/>
            <w:vAlign w:val="bottom"/>
            <w:hideMark/>
          </w:tcPr>
          <w:p w14:paraId="59986654" w14:textId="77777777" w:rsidR="00BA0875" w:rsidRPr="00821618" w:rsidRDefault="00BA0875" w:rsidP="00BA0875">
            <w:pPr>
              <w:rPr>
                <w:color w:val="000000"/>
                <w:sz w:val="20"/>
                <w:szCs w:val="20"/>
                <w:lang w:eastAsia="en-IN"/>
              </w:rPr>
            </w:pPr>
            <w:r w:rsidRPr="00821618">
              <w:rPr>
                <w:color w:val="000000"/>
                <w:sz w:val="20"/>
                <w:szCs w:val="20"/>
                <w:lang w:eastAsia="en-IN"/>
              </w:rPr>
              <w:t> </w:t>
            </w:r>
          </w:p>
        </w:tc>
      </w:tr>
    </w:tbl>
    <w:p w14:paraId="59986656" w14:textId="77777777" w:rsidR="00BA0875" w:rsidRDefault="00BA0875" w:rsidP="00BA0875">
      <w:pPr>
        <w:pStyle w:val="ListParagraph"/>
      </w:pPr>
    </w:p>
    <w:p w14:paraId="59986657" w14:textId="77777777" w:rsidR="00BA0875" w:rsidRDefault="00BA0875" w:rsidP="00BA0875">
      <w:pPr>
        <w:pStyle w:val="ListParagraph"/>
      </w:pPr>
    </w:p>
    <w:p w14:paraId="59986658" w14:textId="77777777" w:rsidR="00BA0875" w:rsidRDefault="00BA0875" w:rsidP="00305735">
      <w:pPr>
        <w:pStyle w:val="ListParagraph"/>
        <w:numPr>
          <w:ilvl w:val="0"/>
          <w:numId w:val="16"/>
        </w:numPr>
      </w:pPr>
      <w:r>
        <w:t>Fund received under SC</w:t>
      </w:r>
      <w:r w:rsidRPr="007E545E">
        <w:t xml:space="preserve">SP in </w:t>
      </w:r>
      <w:r w:rsidRPr="007E545E">
        <w:rPr>
          <w:sz w:val="22"/>
          <w:szCs w:val="22"/>
        </w:rPr>
        <w:t>20</w:t>
      </w:r>
      <w:r>
        <w:rPr>
          <w:sz w:val="22"/>
          <w:szCs w:val="22"/>
        </w:rPr>
        <w:t>2</w:t>
      </w:r>
      <w:r w:rsidR="00CF05C9">
        <w:rPr>
          <w:sz w:val="22"/>
          <w:szCs w:val="22"/>
        </w:rPr>
        <w:t>5</w:t>
      </w:r>
      <w:r w:rsidRPr="007E545E">
        <w:rPr>
          <w:sz w:val="22"/>
          <w:szCs w:val="22"/>
        </w:rPr>
        <w:t>-</w:t>
      </w:r>
      <w:r>
        <w:rPr>
          <w:sz w:val="22"/>
          <w:szCs w:val="22"/>
        </w:rPr>
        <w:t>2</w:t>
      </w:r>
      <w:r w:rsidR="00CF05C9">
        <w:rPr>
          <w:sz w:val="22"/>
          <w:szCs w:val="22"/>
        </w:rPr>
        <w:t>6</w:t>
      </w:r>
      <w:r w:rsidRPr="007E545E">
        <w:rPr>
          <w:sz w:val="22"/>
          <w:szCs w:val="22"/>
        </w:rPr>
        <w:t xml:space="preserve"> (Rs. In lakh):</w:t>
      </w:r>
    </w:p>
    <w:p w14:paraId="59986659" w14:textId="77777777" w:rsidR="00BA0875" w:rsidRDefault="00BA0875" w:rsidP="00313883">
      <w:pPr>
        <w:ind w:left="720" w:hanging="720"/>
      </w:pPr>
    </w:p>
    <w:p w14:paraId="5998665A" w14:textId="77777777" w:rsidR="00313883" w:rsidRPr="007E545E" w:rsidRDefault="00201170" w:rsidP="00313883">
      <w:pPr>
        <w:ind w:left="720" w:hanging="720"/>
      </w:pPr>
      <w:r w:rsidRPr="007E545E">
        <w:t>1</w:t>
      </w:r>
      <w:r w:rsidR="005437A5">
        <w:t>3</w:t>
      </w:r>
      <w:r w:rsidR="00DA456F" w:rsidRPr="007E545E">
        <w:t>.</w:t>
      </w:r>
      <w:r w:rsidR="00A764E5" w:rsidRPr="007E545E">
        <w:t xml:space="preserve">Progress report of NICRA KVK </w:t>
      </w:r>
      <w:r w:rsidR="00F87354" w:rsidRPr="007E545E">
        <w:t>(</w:t>
      </w:r>
      <w:r w:rsidR="00313883" w:rsidRPr="007E545E">
        <w:t>Technolog</w:t>
      </w:r>
      <w:r w:rsidR="00F87354" w:rsidRPr="007E545E">
        <w:t xml:space="preserve">y Demonstration component) </w:t>
      </w:r>
      <w:r w:rsidR="0011030A" w:rsidRPr="007E545E">
        <w:rPr>
          <w:sz w:val="22"/>
          <w:szCs w:val="22"/>
        </w:rPr>
        <w:t>during the period</w:t>
      </w:r>
    </w:p>
    <w:p w14:paraId="5998665B" w14:textId="77777777" w:rsidR="004D65CC" w:rsidRPr="007E545E" w:rsidRDefault="004D65CC" w:rsidP="004D65CC">
      <w:pPr>
        <w:ind w:left="720" w:hanging="720"/>
      </w:pPr>
      <w:r w:rsidRPr="007E545E">
        <w:t xml:space="preserve">   (Applicable for KVKs identified under NICRA)</w:t>
      </w:r>
    </w:p>
    <w:p w14:paraId="5998665C" w14:textId="77777777" w:rsidR="004D65CC" w:rsidRPr="007E545E" w:rsidRDefault="004D65CC" w:rsidP="00313883">
      <w:pPr>
        <w:ind w:left="720" w:hanging="720"/>
      </w:pPr>
    </w:p>
    <w:p w14:paraId="5998665D" w14:textId="77777777" w:rsidR="00313883" w:rsidRPr="007E545E" w:rsidRDefault="00313883" w:rsidP="00313883">
      <w:r w:rsidRPr="007E545E">
        <w:t>Natural Resource Management</w:t>
      </w:r>
    </w:p>
    <w:tbl>
      <w:tblPr>
        <w:tblW w:w="5000"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9"/>
        <w:gridCol w:w="1146"/>
        <w:gridCol w:w="730"/>
        <w:gridCol w:w="840"/>
        <w:gridCol w:w="357"/>
        <w:gridCol w:w="334"/>
        <w:gridCol w:w="25"/>
        <w:gridCol w:w="359"/>
        <w:gridCol w:w="359"/>
        <w:gridCol w:w="428"/>
        <w:gridCol w:w="428"/>
        <w:gridCol w:w="416"/>
        <w:gridCol w:w="286"/>
        <w:gridCol w:w="426"/>
        <w:gridCol w:w="1834"/>
      </w:tblGrid>
      <w:tr w:rsidR="001D4A81" w:rsidRPr="007E545E" w14:paraId="59986665" w14:textId="77777777" w:rsidTr="001D4A81">
        <w:trPr>
          <w:trHeight w:val="796"/>
        </w:trPr>
        <w:tc>
          <w:tcPr>
            <w:tcW w:w="1186" w:type="pct"/>
          </w:tcPr>
          <w:p w14:paraId="5998665E" w14:textId="77777777" w:rsidR="00313883" w:rsidRPr="007E545E" w:rsidRDefault="00313883" w:rsidP="00C76F6C">
            <w:r w:rsidRPr="007E545E">
              <w:t>Name of intervention undertaken</w:t>
            </w:r>
          </w:p>
        </w:tc>
        <w:tc>
          <w:tcPr>
            <w:tcW w:w="548" w:type="pct"/>
          </w:tcPr>
          <w:p w14:paraId="5998665F" w14:textId="77777777" w:rsidR="00313883" w:rsidRPr="007E545E" w:rsidRDefault="00313883" w:rsidP="00C76F6C">
            <w:r w:rsidRPr="007E545E">
              <w:t>Numbers under taken</w:t>
            </w:r>
          </w:p>
        </w:tc>
        <w:tc>
          <w:tcPr>
            <w:tcW w:w="349" w:type="pct"/>
          </w:tcPr>
          <w:p w14:paraId="59986660" w14:textId="77777777" w:rsidR="00313883" w:rsidRPr="007E545E" w:rsidRDefault="00313883" w:rsidP="00C76F6C">
            <w:r w:rsidRPr="007E545E">
              <w:t>No of units</w:t>
            </w:r>
          </w:p>
        </w:tc>
        <w:tc>
          <w:tcPr>
            <w:tcW w:w="402" w:type="pct"/>
          </w:tcPr>
          <w:p w14:paraId="59986661" w14:textId="77777777" w:rsidR="00313883" w:rsidRPr="007E545E" w:rsidRDefault="00313883" w:rsidP="00C76F6C">
            <w:r w:rsidRPr="007E545E">
              <w:t xml:space="preserve">Area (ha) </w:t>
            </w:r>
          </w:p>
        </w:tc>
        <w:tc>
          <w:tcPr>
            <w:tcW w:w="1636" w:type="pct"/>
            <w:gridSpan w:val="10"/>
          </w:tcPr>
          <w:p w14:paraId="59986662" w14:textId="77777777" w:rsidR="00313883" w:rsidRPr="007E545E" w:rsidRDefault="00313883" w:rsidP="00C76F6C">
            <w:pPr>
              <w:jc w:val="center"/>
            </w:pPr>
            <w:r w:rsidRPr="007E545E">
              <w:t>No of farmers covered / benefitted</w:t>
            </w:r>
          </w:p>
        </w:tc>
        <w:tc>
          <w:tcPr>
            <w:tcW w:w="878" w:type="pct"/>
          </w:tcPr>
          <w:p w14:paraId="59986663" w14:textId="77777777" w:rsidR="00313883" w:rsidRPr="007E545E" w:rsidRDefault="00313883" w:rsidP="00C76F6C">
            <w:pPr>
              <w:jc w:val="center"/>
            </w:pPr>
            <w:r w:rsidRPr="007E545E">
              <w:t>Remarks</w:t>
            </w:r>
          </w:p>
          <w:p w14:paraId="59986664" w14:textId="77777777" w:rsidR="00313883" w:rsidRPr="007E545E" w:rsidRDefault="00313883" w:rsidP="00C76F6C">
            <w:pPr>
              <w:jc w:val="center"/>
            </w:pPr>
          </w:p>
        </w:tc>
      </w:tr>
      <w:tr w:rsidR="001D4A81" w:rsidRPr="007E545E" w14:paraId="59986670" w14:textId="77777777" w:rsidTr="001D4A81">
        <w:tc>
          <w:tcPr>
            <w:tcW w:w="1186" w:type="pct"/>
          </w:tcPr>
          <w:p w14:paraId="59986666" w14:textId="77777777" w:rsidR="00850068" w:rsidRPr="007E545E" w:rsidRDefault="00850068" w:rsidP="00C76F6C">
            <w:pPr>
              <w:outlineLvl w:val="0"/>
              <w:rPr>
                <w:bCs/>
              </w:rPr>
            </w:pPr>
          </w:p>
          <w:p w14:paraId="59986667" w14:textId="77777777" w:rsidR="00850068" w:rsidRPr="007E545E" w:rsidRDefault="00850068" w:rsidP="00C76F6C">
            <w:pPr>
              <w:outlineLvl w:val="0"/>
              <w:rPr>
                <w:bCs/>
              </w:rPr>
            </w:pPr>
          </w:p>
        </w:tc>
        <w:tc>
          <w:tcPr>
            <w:tcW w:w="548" w:type="pct"/>
          </w:tcPr>
          <w:p w14:paraId="59986668" w14:textId="77777777" w:rsidR="00850068" w:rsidRPr="007E545E" w:rsidRDefault="00850068" w:rsidP="00C76F6C">
            <w:pPr>
              <w:jc w:val="right"/>
            </w:pPr>
          </w:p>
        </w:tc>
        <w:tc>
          <w:tcPr>
            <w:tcW w:w="349" w:type="pct"/>
          </w:tcPr>
          <w:p w14:paraId="59986669" w14:textId="77777777" w:rsidR="00850068" w:rsidRPr="007E545E" w:rsidRDefault="00850068" w:rsidP="00C76F6C"/>
        </w:tc>
        <w:tc>
          <w:tcPr>
            <w:tcW w:w="402" w:type="pct"/>
          </w:tcPr>
          <w:p w14:paraId="5998666A" w14:textId="77777777" w:rsidR="00850068" w:rsidRPr="007E545E" w:rsidRDefault="00850068" w:rsidP="00C76F6C"/>
        </w:tc>
        <w:tc>
          <w:tcPr>
            <w:tcW w:w="331" w:type="pct"/>
            <w:gridSpan w:val="2"/>
          </w:tcPr>
          <w:p w14:paraId="5998666B" w14:textId="77777777" w:rsidR="00850068" w:rsidRPr="007E545E" w:rsidRDefault="00850068" w:rsidP="00850068">
            <w:r>
              <w:t>SC</w:t>
            </w:r>
          </w:p>
        </w:tc>
        <w:tc>
          <w:tcPr>
            <w:tcW w:w="356" w:type="pct"/>
            <w:gridSpan w:val="3"/>
          </w:tcPr>
          <w:p w14:paraId="5998666C" w14:textId="77777777" w:rsidR="00850068" w:rsidRPr="007E545E" w:rsidRDefault="00850068" w:rsidP="00850068">
            <w:r>
              <w:t>ST</w:t>
            </w:r>
          </w:p>
        </w:tc>
        <w:tc>
          <w:tcPr>
            <w:tcW w:w="410" w:type="pct"/>
            <w:gridSpan w:val="2"/>
          </w:tcPr>
          <w:p w14:paraId="5998666D" w14:textId="77777777" w:rsidR="00850068" w:rsidRPr="007E545E" w:rsidRDefault="00850068" w:rsidP="00850068">
            <w:r>
              <w:t>Other</w:t>
            </w:r>
          </w:p>
        </w:tc>
        <w:tc>
          <w:tcPr>
            <w:tcW w:w="540" w:type="pct"/>
            <w:gridSpan w:val="3"/>
          </w:tcPr>
          <w:p w14:paraId="5998666E" w14:textId="77777777" w:rsidR="00850068" w:rsidRPr="007E545E" w:rsidRDefault="00850068" w:rsidP="00850068">
            <w:r>
              <w:t>Total</w:t>
            </w:r>
          </w:p>
        </w:tc>
        <w:tc>
          <w:tcPr>
            <w:tcW w:w="878" w:type="pct"/>
          </w:tcPr>
          <w:p w14:paraId="5998666F" w14:textId="77777777" w:rsidR="00850068" w:rsidRPr="007E545E" w:rsidRDefault="00850068" w:rsidP="00C76F6C"/>
        </w:tc>
      </w:tr>
      <w:tr w:rsidR="001D4A81" w:rsidRPr="007E545E" w14:paraId="5998667F" w14:textId="77777777" w:rsidTr="001D4A81">
        <w:tc>
          <w:tcPr>
            <w:tcW w:w="1186" w:type="pct"/>
          </w:tcPr>
          <w:p w14:paraId="59986671" w14:textId="77777777" w:rsidR="001D4A81" w:rsidRPr="007E545E" w:rsidRDefault="001D4A81" w:rsidP="00C76F6C">
            <w:pPr>
              <w:outlineLvl w:val="0"/>
              <w:rPr>
                <w:bCs/>
              </w:rPr>
            </w:pPr>
          </w:p>
        </w:tc>
        <w:tc>
          <w:tcPr>
            <w:tcW w:w="548" w:type="pct"/>
          </w:tcPr>
          <w:p w14:paraId="59986672" w14:textId="77777777" w:rsidR="001D4A81" w:rsidRPr="007E545E" w:rsidRDefault="001D4A81" w:rsidP="00C76F6C">
            <w:pPr>
              <w:jc w:val="right"/>
            </w:pPr>
          </w:p>
        </w:tc>
        <w:tc>
          <w:tcPr>
            <w:tcW w:w="349" w:type="pct"/>
          </w:tcPr>
          <w:p w14:paraId="59986673" w14:textId="77777777" w:rsidR="001D4A81" w:rsidRPr="007E545E" w:rsidRDefault="001D4A81" w:rsidP="00C76F6C"/>
        </w:tc>
        <w:tc>
          <w:tcPr>
            <w:tcW w:w="402" w:type="pct"/>
          </w:tcPr>
          <w:p w14:paraId="59986674" w14:textId="77777777" w:rsidR="001D4A81" w:rsidRPr="007E545E" w:rsidRDefault="001D4A81" w:rsidP="00C76F6C"/>
        </w:tc>
        <w:tc>
          <w:tcPr>
            <w:tcW w:w="171" w:type="pct"/>
          </w:tcPr>
          <w:p w14:paraId="59986675" w14:textId="77777777" w:rsidR="001D4A81" w:rsidRPr="007E545E" w:rsidRDefault="001D4A81" w:rsidP="001D4A81">
            <w:r>
              <w:t>M</w:t>
            </w:r>
          </w:p>
        </w:tc>
        <w:tc>
          <w:tcPr>
            <w:tcW w:w="172" w:type="pct"/>
            <w:gridSpan w:val="2"/>
          </w:tcPr>
          <w:p w14:paraId="59986676" w14:textId="77777777" w:rsidR="001D4A81" w:rsidRPr="007E545E" w:rsidRDefault="001D4A81" w:rsidP="001D4A81">
            <w:r>
              <w:t>F</w:t>
            </w:r>
          </w:p>
        </w:tc>
        <w:tc>
          <w:tcPr>
            <w:tcW w:w="172" w:type="pct"/>
          </w:tcPr>
          <w:p w14:paraId="59986677" w14:textId="77777777" w:rsidR="001D4A81" w:rsidRPr="007E545E" w:rsidRDefault="001D4A81" w:rsidP="001D4A81">
            <w:r>
              <w:t>M</w:t>
            </w:r>
          </w:p>
        </w:tc>
        <w:tc>
          <w:tcPr>
            <w:tcW w:w="172" w:type="pct"/>
          </w:tcPr>
          <w:p w14:paraId="59986678" w14:textId="77777777" w:rsidR="001D4A81" w:rsidRPr="007E545E" w:rsidRDefault="001D4A81" w:rsidP="001D4A81">
            <w:r>
              <w:t>F</w:t>
            </w:r>
          </w:p>
        </w:tc>
        <w:tc>
          <w:tcPr>
            <w:tcW w:w="205" w:type="pct"/>
          </w:tcPr>
          <w:p w14:paraId="59986679" w14:textId="77777777" w:rsidR="001D4A81" w:rsidRPr="007E545E" w:rsidRDefault="001D4A81" w:rsidP="001D4A81">
            <w:r>
              <w:t>M</w:t>
            </w:r>
          </w:p>
        </w:tc>
        <w:tc>
          <w:tcPr>
            <w:tcW w:w="205" w:type="pct"/>
          </w:tcPr>
          <w:p w14:paraId="5998667A" w14:textId="77777777" w:rsidR="001D4A81" w:rsidRPr="007E545E" w:rsidRDefault="001D4A81" w:rsidP="001D4A81">
            <w:r>
              <w:t>F</w:t>
            </w:r>
          </w:p>
        </w:tc>
        <w:tc>
          <w:tcPr>
            <w:tcW w:w="199" w:type="pct"/>
          </w:tcPr>
          <w:p w14:paraId="5998667B" w14:textId="77777777" w:rsidR="001D4A81" w:rsidRPr="007E545E" w:rsidRDefault="001D4A81" w:rsidP="001D4A81">
            <w:r>
              <w:t>M</w:t>
            </w:r>
          </w:p>
        </w:tc>
        <w:tc>
          <w:tcPr>
            <w:tcW w:w="137" w:type="pct"/>
          </w:tcPr>
          <w:p w14:paraId="5998667C" w14:textId="77777777" w:rsidR="001D4A81" w:rsidRPr="007E545E" w:rsidRDefault="001D4A81" w:rsidP="001D4A81">
            <w:r>
              <w:t>F</w:t>
            </w:r>
          </w:p>
        </w:tc>
        <w:tc>
          <w:tcPr>
            <w:tcW w:w="204" w:type="pct"/>
          </w:tcPr>
          <w:p w14:paraId="5998667D" w14:textId="77777777" w:rsidR="001D4A81" w:rsidRPr="007E545E" w:rsidRDefault="001D4A81" w:rsidP="001D4A81">
            <w:r>
              <w:t>T</w:t>
            </w:r>
          </w:p>
        </w:tc>
        <w:tc>
          <w:tcPr>
            <w:tcW w:w="878" w:type="pct"/>
          </w:tcPr>
          <w:p w14:paraId="5998667E" w14:textId="77777777" w:rsidR="001D4A81" w:rsidRPr="007E545E" w:rsidRDefault="001D4A81" w:rsidP="00C76F6C"/>
        </w:tc>
      </w:tr>
      <w:tr w:rsidR="001D4A81" w:rsidRPr="007E545E" w14:paraId="5998668E" w14:textId="77777777" w:rsidTr="001D4A81">
        <w:tc>
          <w:tcPr>
            <w:tcW w:w="1186" w:type="pct"/>
          </w:tcPr>
          <w:p w14:paraId="59986680" w14:textId="77777777" w:rsidR="001D4A81" w:rsidRPr="007E545E" w:rsidRDefault="001D4A81" w:rsidP="00C76F6C">
            <w:pPr>
              <w:outlineLvl w:val="0"/>
              <w:rPr>
                <w:bCs/>
              </w:rPr>
            </w:pPr>
          </w:p>
        </w:tc>
        <w:tc>
          <w:tcPr>
            <w:tcW w:w="548" w:type="pct"/>
          </w:tcPr>
          <w:p w14:paraId="59986681" w14:textId="77777777" w:rsidR="001D4A81" w:rsidRPr="007E545E" w:rsidRDefault="001D4A81" w:rsidP="00C76F6C">
            <w:pPr>
              <w:jc w:val="right"/>
            </w:pPr>
          </w:p>
        </w:tc>
        <w:tc>
          <w:tcPr>
            <w:tcW w:w="349" w:type="pct"/>
          </w:tcPr>
          <w:p w14:paraId="59986682" w14:textId="77777777" w:rsidR="001D4A81" w:rsidRPr="007E545E" w:rsidRDefault="001D4A81" w:rsidP="00C76F6C"/>
        </w:tc>
        <w:tc>
          <w:tcPr>
            <w:tcW w:w="402" w:type="pct"/>
          </w:tcPr>
          <w:p w14:paraId="59986683" w14:textId="77777777" w:rsidR="001D4A81" w:rsidRPr="007E545E" w:rsidRDefault="001D4A81" w:rsidP="00C76F6C"/>
        </w:tc>
        <w:tc>
          <w:tcPr>
            <w:tcW w:w="171" w:type="pct"/>
          </w:tcPr>
          <w:p w14:paraId="59986684" w14:textId="77777777" w:rsidR="001D4A81" w:rsidRDefault="001D4A81" w:rsidP="001D4A81"/>
        </w:tc>
        <w:tc>
          <w:tcPr>
            <w:tcW w:w="172" w:type="pct"/>
            <w:gridSpan w:val="2"/>
          </w:tcPr>
          <w:p w14:paraId="59986685" w14:textId="77777777" w:rsidR="001D4A81" w:rsidRDefault="001D4A81" w:rsidP="001D4A81"/>
        </w:tc>
        <w:tc>
          <w:tcPr>
            <w:tcW w:w="172" w:type="pct"/>
          </w:tcPr>
          <w:p w14:paraId="59986686" w14:textId="77777777" w:rsidR="001D4A81" w:rsidRDefault="001D4A81" w:rsidP="001D4A81"/>
        </w:tc>
        <w:tc>
          <w:tcPr>
            <w:tcW w:w="172" w:type="pct"/>
          </w:tcPr>
          <w:p w14:paraId="59986687" w14:textId="77777777" w:rsidR="001D4A81" w:rsidRDefault="001D4A81" w:rsidP="001D4A81"/>
        </w:tc>
        <w:tc>
          <w:tcPr>
            <w:tcW w:w="205" w:type="pct"/>
          </w:tcPr>
          <w:p w14:paraId="59986688" w14:textId="77777777" w:rsidR="001D4A81" w:rsidRDefault="001D4A81" w:rsidP="001D4A81"/>
        </w:tc>
        <w:tc>
          <w:tcPr>
            <w:tcW w:w="205" w:type="pct"/>
          </w:tcPr>
          <w:p w14:paraId="59986689" w14:textId="77777777" w:rsidR="001D4A81" w:rsidRDefault="001D4A81" w:rsidP="001D4A81"/>
        </w:tc>
        <w:tc>
          <w:tcPr>
            <w:tcW w:w="199" w:type="pct"/>
          </w:tcPr>
          <w:p w14:paraId="5998668A" w14:textId="77777777" w:rsidR="001D4A81" w:rsidRDefault="001D4A81" w:rsidP="001D4A81"/>
        </w:tc>
        <w:tc>
          <w:tcPr>
            <w:tcW w:w="137" w:type="pct"/>
          </w:tcPr>
          <w:p w14:paraId="5998668B" w14:textId="77777777" w:rsidR="001D4A81" w:rsidRDefault="001D4A81" w:rsidP="001D4A81"/>
        </w:tc>
        <w:tc>
          <w:tcPr>
            <w:tcW w:w="204" w:type="pct"/>
          </w:tcPr>
          <w:p w14:paraId="5998668C" w14:textId="77777777" w:rsidR="001D4A81" w:rsidRDefault="001D4A81" w:rsidP="001D4A81"/>
        </w:tc>
        <w:tc>
          <w:tcPr>
            <w:tcW w:w="878" w:type="pct"/>
          </w:tcPr>
          <w:p w14:paraId="5998668D" w14:textId="77777777" w:rsidR="001D4A81" w:rsidRPr="007E545E" w:rsidRDefault="001D4A81" w:rsidP="00C76F6C"/>
        </w:tc>
      </w:tr>
    </w:tbl>
    <w:p w14:paraId="5998668F" w14:textId="77777777" w:rsidR="00313883" w:rsidRPr="007E545E" w:rsidRDefault="00313883" w:rsidP="00313883"/>
    <w:p w14:paraId="59986690" w14:textId="77777777" w:rsidR="00313883" w:rsidRPr="007E545E" w:rsidRDefault="00313883" w:rsidP="00313883">
      <w:r w:rsidRPr="007E545E">
        <w:t>Crop Management</w:t>
      </w:r>
    </w:p>
    <w:p w14:paraId="59986691" w14:textId="77777777" w:rsidR="00313883" w:rsidRDefault="00313883" w:rsidP="00313883"/>
    <w:tbl>
      <w:tblPr>
        <w:tblW w:w="4934"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7"/>
        <w:gridCol w:w="839"/>
        <w:gridCol w:w="357"/>
        <w:gridCol w:w="334"/>
        <w:gridCol w:w="25"/>
        <w:gridCol w:w="359"/>
        <w:gridCol w:w="361"/>
        <w:gridCol w:w="429"/>
        <w:gridCol w:w="429"/>
        <w:gridCol w:w="416"/>
        <w:gridCol w:w="287"/>
        <w:gridCol w:w="427"/>
        <w:gridCol w:w="3569"/>
      </w:tblGrid>
      <w:tr w:rsidR="001D4A81" w:rsidRPr="007E545E" w14:paraId="59986697" w14:textId="77777777" w:rsidTr="001D4A81">
        <w:trPr>
          <w:trHeight w:val="796"/>
        </w:trPr>
        <w:tc>
          <w:tcPr>
            <w:tcW w:w="1202" w:type="pct"/>
          </w:tcPr>
          <w:p w14:paraId="59986692" w14:textId="77777777" w:rsidR="001D4A81" w:rsidRPr="007E545E" w:rsidRDefault="001D4A81" w:rsidP="00C45EE8">
            <w:r w:rsidRPr="007E545E">
              <w:t>Name of intervention undertaken</w:t>
            </w:r>
          </w:p>
        </w:tc>
        <w:tc>
          <w:tcPr>
            <w:tcW w:w="407" w:type="pct"/>
          </w:tcPr>
          <w:p w14:paraId="59986693" w14:textId="77777777" w:rsidR="001D4A81" w:rsidRPr="007E545E" w:rsidRDefault="001D4A81" w:rsidP="00C45EE8">
            <w:r w:rsidRPr="007E545E">
              <w:t xml:space="preserve">Area (ha) </w:t>
            </w:r>
          </w:p>
        </w:tc>
        <w:tc>
          <w:tcPr>
            <w:tcW w:w="1659" w:type="pct"/>
            <w:gridSpan w:val="10"/>
          </w:tcPr>
          <w:p w14:paraId="59986694" w14:textId="77777777" w:rsidR="001D4A81" w:rsidRPr="007E545E" w:rsidRDefault="001D4A81" w:rsidP="00C45EE8">
            <w:pPr>
              <w:jc w:val="center"/>
            </w:pPr>
            <w:r w:rsidRPr="007E545E">
              <w:t>No of farmers covered / benefitted</w:t>
            </w:r>
          </w:p>
        </w:tc>
        <w:tc>
          <w:tcPr>
            <w:tcW w:w="1732" w:type="pct"/>
          </w:tcPr>
          <w:p w14:paraId="59986695" w14:textId="77777777" w:rsidR="001D4A81" w:rsidRPr="007E545E" w:rsidRDefault="001D4A81" w:rsidP="00C45EE8">
            <w:pPr>
              <w:jc w:val="center"/>
            </w:pPr>
            <w:r w:rsidRPr="007E545E">
              <w:t>Remarks</w:t>
            </w:r>
          </w:p>
          <w:p w14:paraId="59986696" w14:textId="77777777" w:rsidR="001D4A81" w:rsidRPr="007E545E" w:rsidRDefault="001D4A81" w:rsidP="00C45EE8">
            <w:pPr>
              <w:jc w:val="center"/>
            </w:pPr>
          </w:p>
        </w:tc>
      </w:tr>
      <w:tr w:rsidR="001D4A81" w:rsidRPr="007E545E" w14:paraId="599866A0" w14:textId="77777777" w:rsidTr="001D4A81">
        <w:tc>
          <w:tcPr>
            <w:tcW w:w="1202" w:type="pct"/>
          </w:tcPr>
          <w:p w14:paraId="59986698" w14:textId="77777777" w:rsidR="001D4A81" w:rsidRPr="007E545E" w:rsidRDefault="001D4A81" w:rsidP="00C45EE8">
            <w:pPr>
              <w:outlineLvl w:val="0"/>
              <w:rPr>
                <w:bCs/>
              </w:rPr>
            </w:pPr>
          </w:p>
          <w:p w14:paraId="59986699" w14:textId="77777777" w:rsidR="001D4A81" w:rsidRPr="007E545E" w:rsidRDefault="001D4A81" w:rsidP="00C45EE8">
            <w:pPr>
              <w:outlineLvl w:val="0"/>
              <w:rPr>
                <w:bCs/>
              </w:rPr>
            </w:pPr>
          </w:p>
        </w:tc>
        <w:tc>
          <w:tcPr>
            <w:tcW w:w="407" w:type="pct"/>
          </w:tcPr>
          <w:p w14:paraId="5998669A" w14:textId="77777777" w:rsidR="001D4A81" w:rsidRPr="007E545E" w:rsidRDefault="001D4A81" w:rsidP="00C45EE8"/>
        </w:tc>
        <w:tc>
          <w:tcPr>
            <w:tcW w:w="335" w:type="pct"/>
            <w:gridSpan w:val="2"/>
          </w:tcPr>
          <w:p w14:paraId="5998669B" w14:textId="77777777" w:rsidR="001D4A81" w:rsidRPr="007E545E" w:rsidRDefault="001D4A81" w:rsidP="00C45EE8">
            <w:r>
              <w:t>SC</w:t>
            </w:r>
          </w:p>
        </w:tc>
        <w:tc>
          <w:tcPr>
            <w:tcW w:w="360" w:type="pct"/>
            <w:gridSpan w:val="3"/>
          </w:tcPr>
          <w:p w14:paraId="5998669C" w14:textId="77777777" w:rsidR="001D4A81" w:rsidRPr="007E545E" w:rsidRDefault="001D4A81" w:rsidP="00C45EE8">
            <w:r>
              <w:t>ST</w:t>
            </w:r>
          </w:p>
        </w:tc>
        <w:tc>
          <w:tcPr>
            <w:tcW w:w="416" w:type="pct"/>
            <w:gridSpan w:val="2"/>
          </w:tcPr>
          <w:p w14:paraId="5998669D" w14:textId="77777777" w:rsidR="001D4A81" w:rsidRPr="007E545E" w:rsidRDefault="001D4A81" w:rsidP="00C45EE8">
            <w:r>
              <w:t>Other</w:t>
            </w:r>
          </w:p>
        </w:tc>
        <w:tc>
          <w:tcPr>
            <w:tcW w:w="548" w:type="pct"/>
            <w:gridSpan w:val="3"/>
          </w:tcPr>
          <w:p w14:paraId="5998669E" w14:textId="77777777" w:rsidR="001D4A81" w:rsidRPr="007E545E" w:rsidRDefault="001D4A81" w:rsidP="00C45EE8">
            <w:r>
              <w:t>Total</w:t>
            </w:r>
          </w:p>
        </w:tc>
        <w:tc>
          <w:tcPr>
            <w:tcW w:w="1732" w:type="pct"/>
          </w:tcPr>
          <w:p w14:paraId="5998669F" w14:textId="77777777" w:rsidR="001D4A81" w:rsidRPr="007E545E" w:rsidRDefault="001D4A81" w:rsidP="00C45EE8"/>
        </w:tc>
      </w:tr>
      <w:tr w:rsidR="001D4A81" w:rsidRPr="007E545E" w14:paraId="599866AD" w14:textId="77777777" w:rsidTr="001D4A81">
        <w:tc>
          <w:tcPr>
            <w:tcW w:w="1202" w:type="pct"/>
          </w:tcPr>
          <w:p w14:paraId="599866A1" w14:textId="77777777" w:rsidR="001D4A81" w:rsidRPr="007E545E" w:rsidRDefault="001D4A81" w:rsidP="00C45EE8">
            <w:pPr>
              <w:outlineLvl w:val="0"/>
              <w:rPr>
                <w:bCs/>
              </w:rPr>
            </w:pPr>
          </w:p>
        </w:tc>
        <w:tc>
          <w:tcPr>
            <w:tcW w:w="407" w:type="pct"/>
          </w:tcPr>
          <w:p w14:paraId="599866A2" w14:textId="77777777" w:rsidR="001D4A81" w:rsidRPr="007E545E" w:rsidRDefault="001D4A81" w:rsidP="00C45EE8"/>
        </w:tc>
        <w:tc>
          <w:tcPr>
            <w:tcW w:w="173" w:type="pct"/>
          </w:tcPr>
          <w:p w14:paraId="599866A3" w14:textId="77777777" w:rsidR="001D4A81" w:rsidRPr="007E545E" w:rsidRDefault="001D4A81" w:rsidP="00C45EE8">
            <w:r>
              <w:t>M</w:t>
            </w:r>
          </w:p>
        </w:tc>
        <w:tc>
          <w:tcPr>
            <w:tcW w:w="174" w:type="pct"/>
            <w:gridSpan w:val="2"/>
          </w:tcPr>
          <w:p w14:paraId="599866A4" w14:textId="77777777" w:rsidR="001D4A81" w:rsidRPr="007E545E" w:rsidRDefault="001D4A81" w:rsidP="00C45EE8">
            <w:r>
              <w:t>F</w:t>
            </w:r>
          </w:p>
        </w:tc>
        <w:tc>
          <w:tcPr>
            <w:tcW w:w="174" w:type="pct"/>
          </w:tcPr>
          <w:p w14:paraId="599866A5" w14:textId="77777777" w:rsidR="001D4A81" w:rsidRPr="007E545E" w:rsidRDefault="001D4A81" w:rsidP="00C45EE8">
            <w:r>
              <w:t>M</w:t>
            </w:r>
          </w:p>
        </w:tc>
        <w:tc>
          <w:tcPr>
            <w:tcW w:w="175" w:type="pct"/>
          </w:tcPr>
          <w:p w14:paraId="599866A6" w14:textId="77777777" w:rsidR="001D4A81" w:rsidRPr="007E545E" w:rsidRDefault="001D4A81" w:rsidP="00C45EE8">
            <w:r>
              <w:t>F</w:t>
            </w:r>
          </w:p>
        </w:tc>
        <w:tc>
          <w:tcPr>
            <w:tcW w:w="208" w:type="pct"/>
          </w:tcPr>
          <w:p w14:paraId="599866A7" w14:textId="77777777" w:rsidR="001D4A81" w:rsidRPr="007E545E" w:rsidRDefault="001D4A81" w:rsidP="00C45EE8">
            <w:r>
              <w:t>M</w:t>
            </w:r>
          </w:p>
        </w:tc>
        <w:tc>
          <w:tcPr>
            <w:tcW w:w="208" w:type="pct"/>
          </w:tcPr>
          <w:p w14:paraId="599866A8" w14:textId="77777777" w:rsidR="001D4A81" w:rsidRPr="007E545E" w:rsidRDefault="001D4A81" w:rsidP="00C45EE8">
            <w:r>
              <w:t>F</w:t>
            </w:r>
          </w:p>
        </w:tc>
        <w:tc>
          <w:tcPr>
            <w:tcW w:w="202" w:type="pct"/>
          </w:tcPr>
          <w:p w14:paraId="599866A9" w14:textId="77777777" w:rsidR="001D4A81" w:rsidRPr="007E545E" w:rsidRDefault="001D4A81" w:rsidP="00C45EE8">
            <w:r>
              <w:t>M</w:t>
            </w:r>
          </w:p>
        </w:tc>
        <w:tc>
          <w:tcPr>
            <w:tcW w:w="139" w:type="pct"/>
          </w:tcPr>
          <w:p w14:paraId="599866AA" w14:textId="77777777" w:rsidR="001D4A81" w:rsidRPr="007E545E" w:rsidRDefault="001D4A81" w:rsidP="00C45EE8">
            <w:r>
              <w:t>F</w:t>
            </w:r>
          </w:p>
        </w:tc>
        <w:tc>
          <w:tcPr>
            <w:tcW w:w="207" w:type="pct"/>
          </w:tcPr>
          <w:p w14:paraId="599866AB" w14:textId="77777777" w:rsidR="001D4A81" w:rsidRPr="007E545E" w:rsidRDefault="001D4A81" w:rsidP="00C45EE8">
            <w:r>
              <w:t>T</w:t>
            </w:r>
          </w:p>
        </w:tc>
        <w:tc>
          <w:tcPr>
            <w:tcW w:w="1732" w:type="pct"/>
          </w:tcPr>
          <w:p w14:paraId="599866AC" w14:textId="77777777" w:rsidR="001D4A81" w:rsidRPr="007E545E" w:rsidRDefault="001D4A81" w:rsidP="00C45EE8"/>
        </w:tc>
      </w:tr>
      <w:tr w:rsidR="001D4A81" w:rsidRPr="007E545E" w14:paraId="599866BA" w14:textId="77777777" w:rsidTr="001D4A81">
        <w:tc>
          <w:tcPr>
            <w:tcW w:w="1202" w:type="pct"/>
          </w:tcPr>
          <w:p w14:paraId="599866AE" w14:textId="77777777" w:rsidR="001D4A81" w:rsidRPr="007E545E" w:rsidRDefault="001D4A81" w:rsidP="00C45EE8">
            <w:pPr>
              <w:outlineLvl w:val="0"/>
              <w:rPr>
                <w:bCs/>
              </w:rPr>
            </w:pPr>
          </w:p>
        </w:tc>
        <w:tc>
          <w:tcPr>
            <w:tcW w:w="407" w:type="pct"/>
          </w:tcPr>
          <w:p w14:paraId="599866AF" w14:textId="77777777" w:rsidR="001D4A81" w:rsidRPr="007E545E" w:rsidRDefault="001D4A81" w:rsidP="00C45EE8"/>
        </w:tc>
        <w:tc>
          <w:tcPr>
            <w:tcW w:w="173" w:type="pct"/>
          </w:tcPr>
          <w:p w14:paraId="599866B0" w14:textId="77777777" w:rsidR="001D4A81" w:rsidRDefault="001D4A81" w:rsidP="00C45EE8"/>
        </w:tc>
        <w:tc>
          <w:tcPr>
            <w:tcW w:w="174" w:type="pct"/>
            <w:gridSpan w:val="2"/>
          </w:tcPr>
          <w:p w14:paraId="599866B1" w14:textId="77777777" w:rsidR="001D4A81" w:rsidRDefault="001D4A81" w:rsidP="00C45EE8"/>
        </w:tc>
        <w:tc>
          <w:tcPr>
            <w:tcW w:w="174" w:type="pct"/>
          </w:tcPr>
          <w:p w14:paraId="599866B2" w14:textId="77777777" w:rsidR="001D4A81" w:rsidRDefault="001D4A81" w:rsidP="00C45EE8"/>
        </w:tc>
        <w:tc>
          <w:tcPr>
            <w:tcW w:w="175" w:type="pct"/>
          </w:tcPr>
          <w:p w14:paraId="599866B3" w14:textId="77777777" w:rsidR="001D4A81" w:rsidRDefault="001D4A81" w:rsidP="00C45EE8"/>
        </w:tc>
        <w:tc>
          <w:tcPr>
            <w:tcW w:w="208" w:type="pct"/>
          </w:tcPr>
          <w:p w14:paraId="599866B4" w14:textId="77777777" w:rsidR="001D4A81" w:rsidRDefault="001D4A81" w:rsidP="00C45EE8"/>
        </w:tc>
        <w:tc>
          <w:tcPr>
            <w:tcW w:w="208" w:type="pct"/>
          </w:tcPr>
          <w:p w14:paraId="599866B5" w14:textId="77777777" w:rsidR="001D4A81" w:rsidRDefault="001D4A81" w:rsidP="00C45EE8"/>
        </w:tc>
        <w:tc>
          <w:tcPr>
            <w:tcW w:w="202" w:type="pct"/>
          </w:tcPr>
          <w:p w14:paraId="599866B6" w14:textId="77777777" w:rsidR="001D4A81" w:rsidRDefault="001D4A81" w:rsidP="00C45EE8"/>
        </w:tc>
        <w:tc>
          <w:tcPr>
            <w:tcW w:w="139" w:type="pct"/>
          </w:tcPr>
          <w:p w14:paraId="599866B7" w14:textId="77777777" w:rsidR="001D4A81" w:rsidRDefault="001D4A81" w:rsidP="00C45EE8"/>
        </w:tc>
        <w:tc>
          <w:tcPr>
            <w:tcW w:w="207" w:type="pct"/>
          </w:tcPr>
          <w:p w14:paraId="599866B8" w14:textId="77777777" w:rsidR="001D4A81" w:rsidRDefault="001D4A81" w:rsidP="00C45EE8"/>
        </w:tc>
        <w:tc>
          <w:tcPr>
            <w:tcW w:w="1732" w:type="pct"/>
          </w:tcPr>
          <w:p w14:paraId="599866B9" w14:textId="77777777" w:rsidR="001D4A81" w:rsidRPr="007E545E" w:rsidRDefault="001D4A81" w:rsidP="00C45EE8"/>
        </w:tc>
      </w:tr>
    </w:tbl>
    <w:p w14:paraId="599866BB" w14:textId="77777777" w:rsidR="001D4A81" w:rsidRDefault="001D4A81" w:rsidP="00313883"/>
    <w:p w14:paraId="599866BC" w14:textId="77777777" w:rsidR="00313883" w:rsidRPr="007E545E" w:rsidRDefault="00313883" w:rsidP="00313883">
      <w:r w:rsidRPr="007E545E">
        <w:t>Livestock and fisheries</w:t>
      </w:r>
    </w:p>
    <w:p w14:paraId="599866BD" w14:textId="77777777" w:rsidR="00313883" w:rsidRDefault="00313883" w:rsidP="00313883"/>
    <w:tbl>
      <w:tblPr>
        <w:tblW w:w="5000"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9"/>
        <w:gridCol w:w="1146"/>
        <w:gridCol w:w="730"/>
        <w:gridCol w:w="840"/>
        <w:gridCol w:w="357"/>
        <w:gridCol w:w="334"/>
        <w:gridCol w:w="25"/>
        <w:gridCol w:w="359"/>
        <w:gridCol w:w="359"/>
        <w:gridCol w:w="428"/>
        <w:gridCol w:w="428"/>
        <w:gridCol w:w="416"/>
        <w:gridCol w:w="286"/>
        <w:gridCol w:w="426"/>
        <w:gridCol w:w="1834"/>
      </w:tblGrid>
      <w:tr w:rsidR="001D4A81" w:rsidRPr="007E545E" w14:paraId="599866C5" w14:textId="77777777" w:rsidTr="00C45EE8">
        <w:trPr>
          <w:trHeight w:val="796"/>
        </w:trPr>
        <w:tc>
          <w:tcPr>
            <w:tcW w:w="1186" w:type="pct"/>
          </w:tcPr>
          <w:p w14:paraId="599866BE" w14:textId="77777777" w:rsidR="001D4A81" w:rsidRPr="007E545E" w:rsidRDefault="001D4A81" w:rsidP="00C45EE8">
            <w:r w:rsidRPr="007E545E">
              <w:t>Name of intervention undertaken</w:t>
            </w:r>
          </w:p>
        </w:tc>
        <w:tc>
          <w:tcPr>
            <w:tcW w:w="548" w:type="pct"/>
          </w:tcPr>
          <w:p w14:paraId="599866BF" w14:textId="77777777" w:rsidR="001D4A81" w:rsidRPr="007E545E" w:rsidRDefault="001D4A81" w:rsidP="001D4A81">
            <w:r>
              <w:t>Number of animals covered</w:t>
            </w:r>
          </w:p>
        </w:tc>
        <w:tc>
          <w:tcPr>
            <w:tcW w:w="349" w:type="pct"/>
          </w:tcPr>
          <w:p w14:paraId="599866C0" w14:textId="77777777" w:rsidR="001D4A81" w:rsidRPr="007E545E" w:rsidRDefault="001D4A81" w:rsidP="00C45EE8">
            <w:r w:rsidRPr="007E545E">
              <w:t>No of units</w:t>
            </w:r>
          </w:p>
        </w:tc>
        <w:tc>
          <w:tcPr>
            <w:tcW w:w="402" w:type="pct"/>
          </w:tcPr>
          <w:p w14:paraId="599866C1" w14:textId="77777777" w:rsidR="001D4A81" w:rsidRPr="007E545E" w:rsidRDefault="001D4A81" w:rsidP="00C45EE8">
            <w:r w:rsidRPr="007E545E">
              <w:t xml:space="preserve">Area (ha) </w:t>
            </w:r>
          </w:p>
        </w:tc>
        <w:tc>
          <w:tcPr>
            <w:tcW w:w="1636" w:type="pct"/>
            <w:gridSpan w:val="10"/>
          </w:tcPr>
          <w:p w14:paraId="599866C2" w14:textId="77777777" w:rsidR="001D4A81" w:rsidRPr="007E545E" w:rsidRDefault="001D4A81" w:rsidP="00C45EE8">
            <w:pPr>
              <w:jc w:val="center"/>
            </w:pPr>
            <w:r w:rsidRPr="007E545E">
              <w:t>No of farmers covered / benefitted</w:t>
            </w:r>
          </w:p>
        </w:tc>
        <w:tc>
          <w:tcPr>
            <w:tcW w:w="878" w:type="pct"/>
          </w:tcPr>
          <w:p w14:paraId="599866C3" w14:textId="77777777" w:rsidR="001D4A81" w:rsidRPr="007E545E" w:rsidRDefault="001D4A81" w:rsidP="00C45EE8">
            <w:pPr>
              <w:jc w:val="center"/>
            </w:pPr>
            <w:r w:rsidRPr="007E545E">
              <w:t>Remarks</w:t>
            </w:r>
          </w:p>
          <w:p w14:paraId="599866C4" w14:textId="77777777" w:rsidR="001D4A81" w:rsidRPr="007E545E" w:rsidRDefault="001D4A81" w:rsidP="00C45EE8">
            <w:pPr>
              <w:jc w:val="center"/>
            </w:pPr>
          </w:p>
        </w:tc>
      </w:tr>
      <w:tr w:rsidR="001D4A81" w:rsidRPr="007E545E" w14:paraId="599866D0" w14:textId="77777777" w:rsidTr="00C45EE8">
        <w:tc>
          <w:tcPr>
            <w:tcW w:w="1186" w:type="pct"/>
          </w:tcPr>
          <w:p w14:paraId="599866C6" w14:textId="77777777" w:rsidR="001D4A81" w:rsidRPr="007E545E" w:rsidRDefault="001D4A81" w:rsidP="00C45EE8">
            <w:pPr>
              <w:outlineLvl w:val="0"/>
              <w:rPr>
                <w:bCs/>
              </w:rPr>
            </w:pPr>
          </w:p>
          <w:p w14:paraId="599866C7" w14:textId="77777777" w:rsidR="001D4A81" w:rsidRPr="007E545E" w:rsidRDefault="001D4A81" w:rsidP="00C45EE8">
            <w:pPr>
              <w:outlineLvl w:val="0"/>
              <w:rPr>
                <w:bCs/>
              </w:rPr>
            </w:pPr>
          </w:p>
        </w:tc>
        <w:tc>
          <w:tcPr>
            <w:tcW w:w="548" w:type="pct"/>
          </w:tcPr>
          <w:p w14:paraId="599866C8" w14:textId="77777777" w:rsidR="001D4A81" w:rsidRPr="007E545E" w:rsidRDefault="001D4A81" w:rsidP="00C45EE8">
            <w:pPr>
              <w:jc w:val="right"/>
            </w:pPr>
          </w:p>
        </w:tc>
        <w:tc>
          <w:tcPr>
            <w:tcW w:w="349" w:type="pct"/>
          </w:tcPr>
          <w:p w14:paraId="599866C9" w14:textId="77777777" w:rsidR="001D4A81" w:rsidRPr="007E545E" w:rsidRDefault="001D4A81" w:rsidP="00C45EE8"/>
        </w:tc>
        <w:tc>
          <w:tcPr>
            <w:tcW w:w="402" w:type="pct"/>
          </w:tcPr>
          <w:p w14:paraId="599866CA" w14:textId="77777777" w:rsidR="001D4A81" w:rsidRPr="007E545E" w:rsidRDefault="001D4A81" w:rsidP="00C45EE8"/>
        </w:tc>
        <w:tc>
          <w:tcPr>
            <w:tcW w:w="331" w:type="pct"/>
            <w:gridSpan w:val="2"/>
          </w:tcPr>
          <w:p w14:paraId="599866CB" w14:textId="77777777" w:rsidR="001D4A81" w:rsidRPr="007E545E" w:rsidRDefault="001D4A81" w:rsidP="00C45EE8">
            <w:r>
              <w:t>SC</w:t>
            </w:r>
          </w:p>
        </w:tc>
        <w:tc>
          <w:tcPr>
            <w:tcW w:w="356" w:type="pct"/>
            <w:gridSpan w:val="3"/>
          </w:tcPr>
          <w:p w14:paraId="599866CC" w14:textId="77777777" w:rsidR="001D4A81" w:rsidRPr="007E545E" w:rsidRDefault="001D4A81" w:rsidP="00C45EE8">
            <w:r>
              <w:t>ST</w:t>
            </w:r>
          </w:p>
        </w:tc>
        <w:tc>
          <w:tcPr>
            <w:tcW w:w="410" w:type="pct"/>
            <w:gridSpan w:val="2"/>
          </w:tcPr>
          <w:p w14:paraId="599866CD" w14:textId="77777777" w:rsidR="001D4A81" w:rsidRPr="007E545E" w:rsidRDefault="001D4A81" w:rsidP="00C45EE8">
            <w:r>
              <w:t>Other</w:t>
            </w:r>
          </w:p>
        </w:tc>
        <w:tc>
          <w:tcPr>
            <w:tcW w:w="540" w:type="pct"/>
            <w:gridSpan w:val="3"/>
          </w:tcPr>
          <w:p w14:paraId="599866CE" w14:textId="77777777" w:rsidR="001D4A81" w:rsidRPr="007E545E" w:rsidRDefault="001D4A81" w:rsidP="00C45EE8">
            <w:r>
              <w:t>Total</w:t>
            </w:r>
          </w:p>
        </w:tc>
        <w:tc>
          <w:tcPr>
            <w:tcW w:w="878" w:type="pct"/>
          </w:tcPr>
          <w:p w14:paraId="599866CF" w14:textId="77777777" w:rsidR="001D4A81" w:rsidRPr="007E545E" w:rsidRDefault="001D4A81" w:rsidP="00C45EE8"/>
        </w:tc>
      </w:tr>
      <w:tr w:rsidR="001D4A81" w:rsidRPr="007E545E" w14:paraId="599866DF" w14:textId="77777777" w:rsidTr="00C45EE8">
        <w:tc>
          <w:tcPr>
            <w:tcW w:w="1186" w:type="pct"/>
          </w:tcPr>
          <w:p w14:paraId="599866D1" w14:textId="77777777" w:rsidR="001D4A81" w:rsidRPr="007E545E" w:rsidRDefault="001D4A81" w:rsidP="00C45EE8">
            <w:pPr>
              <w:outlineLvl w:val="0"/>
              <w:rPr>
                <w:bCs/>
              </w:rPr>
            </w:pPr>
          </w:p>
        </w:tc>
        <w:tc>
          <w:tcPr>
            <w:tcW w:w="548" w:type="pct"/>
          </w:tcPr>
          <w:p w14:paraId="599866D2" w14:textId="77777777" w:rsidR="001D4A81" w:rsidRPr="007E545E" w:rsidRDefault="001D4A81" w:rsidP="00C45EE8">
            <w:pPr>
              <w:jc w:val="right"/>
            </w:pPr>
          </w:p>
        </w:tc>
        <w:tc>
          <w:tcPr>
            <w:tcW w:w="349" w:type="pct"/>
          </w:tcPr>
          <w:p w14:paraId="599866D3" w14:textId="77777777" w:rsidR="001D4A81" w:rsidRPr="007E545E" w:rsidRDefault="001D4A81" w:rsidP="00C45EE8"/>
        </w:tc>
        <w:tc>
          <w:tcPr>
            <w:tcW w:w="402" w:type="pct"/>
          </w:tcPr>
          <w:p w14:paraId="599866D4" w14:textId="77777777" w:rsidR="001D4A81" w:rsidRPr="007E545E" w:rsidRDefault="001D4A81" w:rsidP="00C45EE8"/>
        </w:tc>
        <w:tc>
          <w:tcPr>
            <w:tcW w:w="171" w:type="pct"/>
          </w:tcPr>
          <w:p w14:paraId="599866D5" w14:textId="77777777" w:rsidR="001D4A81" w:rsidRPr="007E545E" w:rsidRDefault="001D4A81" w:rsidP="00C45EE8">
            <w:r>
              <w:t>M</w:t>
            </w:r>
          </w:p>
        </w:tc>
        <w:tc>
          <w:tcPr>
            <w:tcW w:w="172" w:type="pct"/>
            <w:gridSpan w:val="2"/>
          </w:tcPr>
          <w:p w14:paraId="599866D6" w14:textId="77777777" w:rsidR="001D4A81" w:rsidRPr="007E545E" w:rsidRDefault="001D4A81" w:rsidP="00C45EE8">
            <w:r>
              <w:t>F</w:t>
            </w:r>
          </w:p>
        </w:tc>
        <w:tc>
          <w:tcPr>
            <w:tcW w:w="172" w:type="pct"/>
          </w:tcPr>
          <w:p w14:paraId="599866D7" w14:textId="77777777" w:rsidR="001D4A81" w:rsidRPr="007E545E" w:rsidRDefault="001D4A81" w:rsidP="00C45EE8">
            <w:r>
              <w:t>M</w:t>
            </w:r>
          </w:p>
        </w:tc>
        <w:tc>
          <w:tcPr>
            <w:tcW w:w="172" w:type="pct"/>
          </w:tcPr>
          <w:p w14:paraId="599866D8" w14:textId="77777777" w:rsidR="001D4A81" w:rsidRPr="007E545E" w:rsidRDefault="001D4A81" w:rsidP="00C45EE8">
            <w:r>
              <w:t>F</w:t>
            </w:r>
          </w:p>
        </w:tc>
        <w:tc>
          <w:tcPr>
            <w:tcW w:w="205" w:type="pct"/>
          </w:tcPr>
          <w:p w14:paraId="599866D9" w14:textId="77777777" w:rsidR="001D4A81" w:rsidRPr="007E545E" w:rsidRDefault="001D4A81" w:rsidP="00C45EE8">
            <w:r>
              <w:t>M</w:t>
            </w:r>
          </w:p>
        </w:tc>
        <w:tc>
          <w:tcPr>
            <w:tcW w:w="205" w:type="pct"/>
          </w:tcPr>
          <w:p w14:paraId="599866DA" w14:textId="77777777" w:rsidR="001D4A81" w:rsidRPr="007E545E" w:rsidRDefault="001D4A81" w:rsidP="00C45EE8">
            <w:r>
              <w:t>F</w:t>
            </w:r>
          </w:p>
        </w:tc>
        <w:tc>
          <w:tcPr>
            <w:tcW w:w="199" w:type="pct"/>
          </w:tcPr>
          <w:p w14:paraId="599866DB" w14:textId="77777777" w:rsidR="001D4A81" w:rsidRPr="007E545E" w:rsidRDefault="001D4A81" w:rsidP="00C45EE8">
            <w:r>
              <w:t>M</w:t>
            </w:r>
          </w:p>
        </w:tc>
        <w:tc>
          <w:tcPr>
            <w:tcW w:w="137" w:type="pct"/>
          </w:tcPr>
          <w:p w14:paraId="599866DC" w14:textId="77777777" w:rsidR="001D4A81" w:rsidRPr="007E545E" w:rsidRDefault="001D4A81" w:rsidP="00C45EE8">
            <w:r>
              <w:t>F</w:t>
            </w:r>
          </w:p>
        </w:tc>
        <w:tc>
          <w:tcPr>
            <w:tcW w:w="204" w:type="pct"/>
          </w:tcPr>
          <w:p w14:paraId="599866DD" w14:textId="77777777" w:rsidR="001D4A81" w:rsidRPr="007E545E" w:rsidRDefault="001D4A81" w:rsidP="00C45EE8">
            <w:r>
              <w:t>T</w:t>
            </w:r>
          </w:p>
        </w:tc>
        <w:tc>
          <w:tcPr>
            <w:tcW w:w="878" w:type="pct"/>
          </w:tcPr>
          <w:p w14:paraId="599866DE" w14:textId="77777777" w:rsidR="001D4A81" w:rsidRPr="007E545E" w:rsidRDefault="001D4A81" w:rsidP="00C45EE8"/>
        </w:tc>
      </w:tr>
      <w:tr w:rsidR="001D4A81" w:rsidRPr="007E545E" w14:paraId="599866EE" w14:textId="77777777" w:rsidTr="00C45EE8">
        <w:tc>
          <w:tcPr>
            <w:tcW w:w="1186" w:type="pct"/>
          </w:tcPr>
          <w:p w14:paraId="599866E0" w14:textId="77777777" w:rsidR="001D4A81" w:rsidRPr="007E545E" w:rsidRDefault="001D4A81" w:rsidP="00C45EE8">
            <w:pPr>
              <w:outlineLvl w:val="0"/>
              <w:rPr>
                <w:bCs/>
              </w:rPr>
            </w:pPr>
          </w:p>
        </w:tc>
        <w:tc>
          <w:tcPr>
            <w:tcW w:w="548" w:type="pct"/>
          </w:tcPr>
          <w:p w14:paraId="599866E1" w14:textId="77777777" w:rsidR="001D4A81" w:rsidRPr="007E545E" w:rsidRDefault="001D4A81" w:rsidP="00C45EE8">
            <w:pPr>
              <w:jc w:val="right"/>
            </w:pPr>
          </w:p>
        </w:tc>
        <w:tc>
          <w:tcPr>
            <w:tcW w:w="349" w:type="pct"/>
          </w:tcPr>
          <w:p w14:paraId="599866E2" w14:textId="77777777" w:rsidR="001D4A81" w:rsidRPr="007E545E" w:rsidRDefault="001D4A81" w:rsidP="00C45EE8"/>
        </w:tc>
        <w:tc>
          <w:tcPr>
            <w:tcW w:w="402" w:type="pct"/>
          </w:tcPr>
          <w:p w14:paraId="599866E3" w14:textId="77777777" w:rsidR="001D4A81" w:rsidRPr="007E545E" w:rsidRDefault="001D4A81" w:rsidP="00C45EE8"/>
        </w:tc>
        <w:tc>
          <w:tcPr>
            <w:tcW w:w="171" w:type="pct"/>
          </w:tcPr>
          <w:p w14:paraId="599866E4" w14:textId="77777777" w:rsidR="001D4A81" w:rsidRDefault="001D4A81" w:rsidP="00C45EE8"/>
        </w:tc>
        <w:tc>
          <w:tcPr>
            <w:tcW w:w="172" w:type="pct"/>
            <w:gridSpan w:val="2"/>
          </w:tcPr>
          <w:p w14:paraId="599866E5" w14:textId="77777777" w:rsidR="001D4A81" w:rsidRDefault="001D4A81" w:rsidP="00C45EE8"/>
        </w:tc>
        <w:tc>
          <w:tcPr>
            <w:tcW w:w="172" w:type="pct"/>
          </w:tcPr>
          <w:p w14:paraId="599866E6" w14:textId="77777777" w:rsidR="001D4A81" w:rsidRDefault="001D4A81" w:rsidP="00C45EE8"/>
        </w:tc>
        <w:tc>
          <w:tcPr>
            <w:tcW w:w="172" w:type="pct"/>
          </w:tcPr>
          <w:p w14:paraId="599866E7" w14:textId="77777777" w:rsidR="001D4A81" w:rsidRDefault="001D4A81" w:rsidP="00C45EE8"/>
        </w:tc>
        <w:tc>
          <w:tcPr>
            <w:tcW w:w="205" w:type="pct"/>
          </w:tcPr>
          <w:p w14:paraId="599866E8" w14:textId="77777777" w:rsidR="001D4A81" w:rsidRDefault="001D4A81" w:rsidP="00C45EE8"/>
        </w:tc>
        <w:tc>
          <w:tcPr>
            <w:tcW w:w="205" w:type="pct"/>
          </w:tcPr>
          <w:p w14:paraId="599866E9" w14:textId="77777777" w:rsidR="001D4A81" w:rsidRDefault="001D4A81" w:rsidP="00C45EE8"/>
        </w:tc>
        <w:tc>
          <w:tcPr>
            <w:tcW w:w="199" w:type="pct"/>
          </w:tcPr>
          <w:p w14:paraId="599866EA" w14:textId="77777777" w:rsidR="001D4A81" w:rsidRDefault="001D4A81" w:rsidP="00C45EE8"/>
        </w:tc>
        <w:tc>
          <w:tcPr>
            <w:tcW w:w="137" w:type="pct"/>
          </w:tcPr>
          <w:p w14:paraId="599866EB" w14:textId="77777777" w:rsidR="001D4A81" w:rsidRDefault="001D4A81" w:rsidP="00C45EE8"/>
        </w:tc>
        <w:tc>
          <w:tcPr>
            <w:tcW w:w="204" w:type="pct"/>
          </w:tcPr>
          <w:p w14:paraId="599866EC" w14:textId="77777777" w:rsidR="001D4A81" w:rsidRDefault="001D4A81" w:rsidP="00C45EE8"/>
        </w:tc>
        <w:tc>
          <w:tcPr>
            <w:tcW w:w="878" w:type="pct"/>
          </w:tcPr>
          <w:p w14:paraId="599866ED" w14:textId="77777777" w:rsidR="001D4A81" w:rsidRPr="007E545E" w:rsidRDefault="001D4A81" w:rsidP="00C45EE8"/>
        </w:tc>
      </w:tr>
    </w:tbl>
    <w:p w14:paraId="599866EF" w14:textId="77777777" w:rsidR="001D4A81" w:rsidRDefault="001D4A81" w:rsidP="00313883"/>
    <w:p w14:paraId="599866F0" w14:textId="77777777" w:rsidR="00313883" w:rsidRPr="007E545E" w:rsidRDefault="00313883" w:rsidP="00313883">
      <w:r w:rsidRPr="007E545E">
        <w:t xml:space="preserve"> Institutional interventions</w:t>
      </w:r>
    </w:p>
    <w:p w14:paraId="599866F1" w14:textId="77777777" w:rsidR="00313883" w:rsidRDefault="00313883" w:rsidP="00313883">
      <w:pPr>
        <w:ind w:left="720" w:hanging="720"/>
      </w:pPr>
    </w:p>
    <w:tbl>
      <w:tblPr>
        <w:tblW w:w="4934"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9"/>
        <w:gridCol w:w="730"/>
        <w:gridCol w:w="841"/>
        <w:gridCol w:w="357"/>
        <w:gridCol w:w="334"/>
        <w:gridCol w:w="25"/>
        <w:gridCol w:w="359"/>
        <w:gridCol w:w="361"/>
        <w:gridCol w:w="429"/>
        <w:gridCol w:w="429"/>
        <w:gridCol w:w="416"/>
        <w:gridCol w:w="287"/>
        <w:gridCol w:w="427"/>
        <w:gridCol w:w="2835"/>
      </w:tblGrid>
      <w:tr w:rsidR="001D4A81" w:rsidRPr="007E545E" w14:paraId="599866F8" w14:textId="77777777" w:rsidTr="001D4A81">
        <w:trPr>
          <w:trHeight w:val="796"/>
        </w:trPr>
        <w:tc>
          <w:tcPr>
            <w:tcW w:w="1203" w:type="pct"/>
          </w:tcPr>
          <w:p w14:paraId="599866F2" w14:textId="77777777" w:rsidR="001D4A81" w:rsidRPr="007E545E" w:rsidRDefault="001D4A81" w:rsidP="00C45EE8">
            <w:r w:rsidRPr="007E545E">
              <w:t>Name of intervention undertaken</w:t>
            </w:r>
          </w:p>
        </w:tc>
        <w:tc>
          <w:tcPr>
            <w:tcW w:w="354" w:type="pct"/>
          </w:tcPr>
          <w:p w14:paraId="599866F3" w14:textId="77777777" w:rsidR="001D4A81" w:rsidRPr="007E545E" w:rsidRDefault="001D4A81" w:rsidP="00C45EE8">
            <w:r w:rsidRPr="007E545E">
              <w:t>No of units</w:t>
            </w:r>
          </w:p>
        </w:tc>
        <w:tc>
          <w:tcPr>
            <w:tcW w:w="408" w:type="pct"/>
          </w:tcPr>
          <w:p w14:paraId="599866F4" w14:textId="77777777" w:rsidR="001D4A81" w:rsidRPr="007E545E" w:rsidRDefault="001D4A81" w:rsidP="00C45EE8">
            <w:r w:rsidRPr="007E545E">
              <w:t xml:space="preserve">Area (ha) </w:t>
            </w:r>
          </w:p>
        </w:tc>
        <w:tc>
          <w:tcPr>
            <w:tcW w:w="1659" w:type="pct"/>
            <w:gridSpan w:val="10"/>
          </w:tcPr>
          <w:p w14:paraId="599866F5" w14:textId="77777777" w:rsidR="001D4A81" w:rsidRPr="007E545E" w:rsidRDefault="001D4A81" w:rsidP="00C45EE8">
            <w:pPr>
              <w:jc w:val="center"/>
            </w:pPr>
            <w:r w:rsidRPr="007E545E">
              <w:t>No of farmers covered / benefitted</w:t>
            </w:r>
          </w:p>
        </w:tc>
        <w:tc>
          <w:tcPr>
            <w:tcW w:w="1377" w:type="pct"/>
          </w:tcPr>
          <w:p w14:paraId="599866F6" w14:textId="77777777" w:rsidR="001D4A81" w:rsidRPr="007E545E" w:rsidRDefault="001D4A81" w:rsidP="00C45EE8">
            <w:pPr>
              <w:jc w:val="center"/>
            </w:pPr>
            <w:r w:rsidRPr="007E545E">
              <w:t>Remarks</w:t>
            </w:r>
          </w:p>
          <w:p w14:paraId="599866F7" w14:textId="77777777" w:rsidR="001D4A81" w:rsidRPr="007E545E" w:rsidRDefault="001D4A81" w:rsidP="00C45EE8">
            <w:pPr>
              <w:jc w:val="center"/>
            </w:pPr>
          </w:p>
        </w:tc>
      </w:tr>
      <w:tr w:rsidR="001D4A81" w:rsidRPr="007E545E" w14:paraId="59986702" w14:textId="77777777" w:rsidTr="001D4A81">
        <w:tc>
          <w:tcPr>
            <w:tcW w:w="1203" w:type="pct"/>
          </w:tcPr>
          <w:p w14:paraId="599866F9" w14:textId="77777777" w:rsidR="001D4A81" w:rsidRPr="007E545E" w:rsidRDefault="001D4A81" w:rsidP="00C45EE8">
            <w:pPr>
              <w:outlineLvl w:val="0"/>
              <w:rPr>
                <w:bCs/>
              </w:rPr>
            </w:pPr>
          </w:p>
          <w:p w14:paraId="599866FA" w14:textId="77777777" w:rsidR="001D4A81" w:rsidRPr="007E545E" w:rsidRDefault="001D4A81" w:rsidP="00C45EE8">
            <w:pPr>
              <w:outlineLvl w:val="0"/>
              <w:rPr>
                <w:bCs/>
              </w:rPr>
            </w:pPr>
          </w:p>
        </w:tc>
        <w:tc>
          <w:tcPr>
            <w:tcW w:w="354" w:type="pct"/>
          </w:tcPr>
          <w:p w14:paraId="599866FB" w14:textId="77777777" w:rsidR="001D4A81" w:rsidRPr="007E545E" w:rsidRDefault="001D4A81" w:rsidP="00C45EE8"/>
        </w:tc>
        <w:tc>
          <w:tcPr>
            <w:tcW w:w="408" w:type="pct"/>
          </w:tcPr>
          <w:p w14:paraId="599866FC" w14:textId="77777777" w:rsidR="001D4A81" w:rsidRPr="007E545E" w:rsidRDefault="001D4A81" w:rsidP="00C45EE8"/>
        </w:tc>
        <w:tc>
          <w:tcPr>
            <w:tcW w:w="335" w:type="pct"/>
            <w:gridSpan w:val="2"/>
          </w:tcPr>
          <w:p w14:paraId="599866FD" w14:textId="77777777" w:rsidR="001D4A81" w:rsidRPr="007E545E" w:rsidRDefault="001D4A81" w:rsidP="00C45EE8">
            <w:r>
              <w:t>SC</w:t>
            </w:r>
          </w:p>
        </w:tc>
        <w:tc>
          <w:tcPr>
            <w:tcW w:w="361" w:type="pct"/>
            <w:gridSpan w:val="3"/>
          </w:tcPr>
          <w:p w14:paraId="599866FE" w14:textId="77777777" w:rsidR="001D4A81" w:rsidRPr="007E545E" w:rsidRDefault="001D4A81" w:rsidP="00C45EE8">
            <w:r>
              <w:t>ST</w:t>
            </w:r>
          </w:p>
        </w:tc>
        <w:tc>
          <w:tcPr>
            <w:tcW w:w="415" w:type="pct"/>
            <w:gridSpan w:val="2"/>
          </w:tcPr>
          <w:p w14:paraId="599866FF" w14:textId="77777777" w:rsidR="001D4A81" w:rsidRPr="007E545E" w:rsidRDefault="001D4A81" w:rsidP="00C45EE8">
            <w:r>
              <w:t>Other</w:t>
            </w:r>
          </w:p>
        </w:tc>
        <w:tc>
          <w:tcPr>
            <w:tcW w:w="548" w:type="pct"/>
            <w:gridSpan w:val="3"/>
          </w:tcPr>
          <w:p w14:paraId="59986700" w14:textId="77777777" w:rsidR="001D4A81" w:rsidRPr="007E545E" w:rsidRDefault="001D4A81" w:rsidP="00C45EE8">
            <w:r>
              <w:t>Total</w:t>
            </w:r>
          </w:p>
        </w:tc>
        <w:tc>
          <w:tcPr>
            <w:tcW w:w="1377" w:type="pct"/>
          </w:tcPr>
          <w:p w14:paraId="59986701" w14:textId="77777777" w:rsidR="001D4A81" w:rsidRPr="007E545E" w:rsidRDefault="001D4A81" w:rsidP="00C45EE8"/>
        </w:tc>
      </w:tr>
      <w:tr w:rsidR="001D4A81" w:rsidRPr="007E545E" w14:paraId="59986710" w14:textId="77777777" w:rsidTr="001D4A81">
        <w:tc>
          <w:tcPr>
            <w:tcW w:w="1203" w:type="pct"/>
          </w:tcPr>
          <w:p w14:paraId="59986703" w14:textId="77777777" w:rsidR="001D4A81" w:rsidRPr="007E545E" w:rsidRDefault="001D4A81" w:rsidP="00C45EE8">
            <w:pPr>
              <w:outlineLvl w:val="0"/>
              <w:rPr>
                <w:bCs/>
              </w:rPr>
            </w:pPr>
          </w:p>
        </w:tc>
        <w:tc>
          <w:tcPr>
            <w:tcW w:w="354" w:type="pct"/>
          </w:tcPr>
          <w:p w14:paraId="59986704" w14:textId="77777777" w:rsidR="001D4A81" w:rsidRPr="007E545E" w:rsidRDefault="001D4A81" w:rsidP="00C45EE8"/>
        </w:tc>
        <w:tc>
          <w:tcPr>
            <w:tcW w:w="408" w:type="pct"/>
          </w:tcPr>
          <w:p w14:paraId="59986705" w14:textId="77777777" w:rsidR="001D4A81" w:rsidRPr="007E545E" w:rsidRDefault="001D4A81" w:rsidP="00C45EE8"/>
        </w:tc>
        <w:tc>
          <w:tcPr>
            <w:tcW w:w="173" w:type="pct"/>
          </w:tcPr>
          <w:p w14:paraId="59986706" w14:textId="77777777" w:rsidR="001D4A81" w:rsidRPr="007E545E" w:rsidRDefault="001D4A81" w:rsidP="00C45EE8">
            <w:r>
              <w:t>M</w:t>
            </w:r>
          </w:p>
        </w:tc>
        <w:tc>
          <w:tcPr>
            <w:tcW w:w="174" w:type="pct"/>
            <w:gridSpan w:val="2"/>
          </w:tcPr>
          <w:p w14:paraId="59986707" w14:textId="77777777" w:rsidR="001D4A81" w:rsidRPr="007E545E" w:rsidRDefault="001D4A81" w:rsidP="00C45EE8">
            <w:r>
              <w:t>F</w:t>
            </w:r>
          </w:p>
        </w:tc>
        <w:tc>
          <w:tcPr>
            <w:tcW w:w="174" w:type="pct"/>
          </w:tcPr>
          <w:p w14:paraId="59986708" w14:textId="77777777" w:rsidR="001D4A81" w:rsidRPr="007E545E" w:rsidRDefault="001D4A81" w:rsidP="00C45EE8">
            <w:r>
              <w:t>M</w:t>
            </w:r>
          </w:p>
        </w:tc>
        <w:tc>
          <w:tcPr>
            <w:tcW w:w="174" w:type="pct"/>
          </w:tcPr>
          <w:p w14:paraId="59986709" w14:textId="77777777" w:rsidR="001D4A81" w:rsidRPr="007E545E" w:rsidRDefault="001D4A81" w:rsidP="00C45EE8">
            <w:r>
              <w:t>F</w:t>
            </w:r>
          </w:p>
        </w:tc>
        <w:tc>
          <w:tcPr>
            <w:tcW w:w="208" w:type="pct"/>
          </w:tcPr>
          <w:p w14:paraId="5998670A" w14:textId="77777777" w:rsidR="001D4A81" w:rsidRPr="007E545E" w:rsidRDefault="001D4A81" w:rsidP="00C45EE8">
            <w:r>
              <w:t>M</w:t>
            </w:r>
          </w:p>
        </w:tc>
        <w:tc>
          <w:tcPr>
            <w:tcW w:w="208" w:type="pct"/>
          </w:tcPr>
          <w:p w14:paraId="5998670B" w14:textId="77777777" w:rsidR="001D4A81" w:rsidRPr="007E545E" w:rsidRDefault="001D4A81" w:rsidP="00C45EE8">
            <w:r>
              <w:t>F</w:t>
            </w:r>
          </w:p>
        </w:tc>
        <w:tc>
          <w:tcPr>
            <w:tcW w:w="202" w:type="pct"/>
          </w:tcPr>
          <w:p w14:paraId="5998670C" w14:textId="77777777" w:rsidR="001D4A81" w:rsidRPr="007E545E" w:rsidRDefault="001D4A81" w:rsidP="00C45EE8">
            <w:r>
              <w:t>M</w:t>
            </w:r>
          </w:p>
        </w:tc>
        <w:tc>
          <w:tcPr>
            <w:tcW w:w="139" w:type="pct"/>
          </w:tcPr>
          <w:p w14:paraId="5998670D" w14:textId="77777777" w:rsidR="001D4A81" w:rsidRPr="007E545E" w:rsidRDefault="001D4A81" w:rsidP="00C45EE8">
            <w:r>
              <w:t>F</w:t>
            </w:r>
          </w:p>
        </w:tc>
        <w:tc>
          <w:tcPr>
            <w:tcW w:w="207" w:type="pct"/>
          </w:tcPr>
          <w:p w14:paraId="5998670E" w14:textId="77777777" w:rsidR="001D4A81" w:rsidRPr="007E545E" w:rsidRDefault="001D4A81" w:rsidP="00C45EE8">
            <w:r>
              <w:t>T</w:t>
            </w:r>
          </w:p>
        </w:tc>
        <w:tc>
          <w:tcPr>
            <w:tcW w:w="1377" w:type="pct"/>
          </w:tcPr>
          <w:p w14:paraId="5998670F" w14:textId="77777777" w:rsidR="001D4A81" w:rsidRPr="007E545E" w:rsidRDefault="001D4A81" w:rsidP="00C45EE8"/>
        </w:tc>
      </w:tr>
      <w:tr w:rsidR="001D4A81" w:rsidRPr="007E545E" w14:paraId="5998671E" w14:textId="77777777" w:rsidTr="001D4A81">
        <w:tc>
          <w:tcPr>
            <w:tcW w:w="1203" w:type="pct"/>
          </w:tcPr>
          <w:p w14:paraId="59986711" w14:textId="77777777" w:rsidR="001D4A81" w:rsidRPr="007E545E" w:rsidRDefault="001D4A81" w:rsidP="00C45EE8">
            <w:pPr>
              <w:outlineLvl w:val="0"/>
              <w:rPr>
                <w:bCs/>
              </w:rPr>
            </w:pPr>
          </w:p>
        </w:tc>
        <w:tc>
          <w:tcPr>
            <w:tcW w:w="354" w:type="pct"/>
          </w:tcPr>
          <w:p w14:paraId="59986712" w14:textId="77777777" w:rsidR="001D4A81" w:rsidRPr="007E545E" w:rsidRDefault="001D4A81" w:rsidP="00C45EE8"/>
        </w:tc>
        <w:tc>
          <w:tcPr>
            <w:tcW w:w="408" w:type="pct"/>
          </w:tcPr>
          <w:p w14:paraId="59986713" w14:textId="77777777" w:rsidR="001D4A81" w:rsidRPr="007E545E" w:rsidRDefault="001D4A81" w:rsidP="00C45EE8"/>
        </w:tc>
        <w:tc>
          <w:tcPr>
            <w:tcW w:w="173" w:type="pct"/>
          </w:tcPr>
          <w:p w14:paraId="59986714" w14:textId="77777777" w:rsidR="001D4A81" w:rsidRDefault="001D4A81" w:rsidP="00C45EE8"/>
        </w:tc>
        <w:tc>
          <w:tcPr>
            <w:tcW w:w="174" w:type="pct"/>
            <w:gridSpan w:val="2"/>
          </w:tcPr>
          <w:p w14:paraId="59986715" w14:textId="77777777" w:rsidR="001D4A81" w:rsidRDefault="001D4A81" w:rsidP="00C45EE8"/>
        </w:tc>
        <w:tc>
          <w:tcPr>
            <w:tcW w:w="174" w:type="pct"/>
          </w:tcPr>
          <w:p w14:paraId="59986716" w14:textId="77777777" w:rsidR="001D4A81" w:rsidRDefault="001D4A81" w:rsidP="00C45EE8"/>
        </w:tc>
        <w:tc>
          <w:tcPr>
            <w:tcW w:w="174" w:type="pct"/>
          </w:tcPr>
          <w:p w14:paraId="59986717" w14:textId="77777777" w:rsidR="001D4A81" w:rsidRDefault="001D4A81" w:rsidP="00C45EE8"/>
        </w:tc>
        <w:tc>
          <w:tcPr>
            <w:tcW w:w="208" w:type="pct"/>
          </w:tcPr>
          <w:p w14:paraId="59986718" w14:textId="77777777" w:rsidR="001D4A81" w:rsidRDefault="001D4A81" w:rsidP="00C45EE8"/>
        </w:tc>
        <w:tc>
          <w:tcPr>
            <w:tcW w:w="208" w:type="pct"/>
          </w:tcPr>
          <w:p w14:paraId="59986719" w14:textId="77777777" w:rsidR="001D4A81" w:rsidRDefault="001D4A81" w:rsidP="00C45EE8"/>
        </w:tc>
        <w:tc>
          <w:tcPr>
            <w:tcW w:w="202" w:type="pct"/>
          </w:tcPr>
          <w:p w14:paraId="5998671A" w14:textId="77777777" w:rsidR="001D4A81" w:rsidRDefault="001D4A81" w:rsidP="00C45EE8"/>
        </w:tc>
        <w:tc>
          <w:tcPr>
            <w:tcW w:w="139" w:type="pct"/>
          </w:tcPr>
          <w:p w14:paraId="5998671B" w14:textId="77777777" w:rsidR="001D4A81" w:rsidRDefault="001D4A81" w:rsidP="00C45EE8"/>
        </w:tc>
        <w:tc>
          <w:tcPr>
            <w:tcW w:w="207" w:type="pct"/>
          </w:tcPr>
          <w:p w14:paraId="5998671C" w14:textId="77777777" w:rsidR="001D4A81" w:rsidRDefault="001D4A81" w:rsidP="00C45EE8"/>
        </w:tc>
        <w:tc>
          <w:tcPr>
            <w:tcW w:w="1377" w:type="pct"/>
          </w:tcPr>
          <w:p w14:paraId="5998671D" w14:textId="77777777" w:rsidR="001D4A81" w:rsidRPr="007E545E" w:rsidRDefault="001D4A81" w:rsidP="00C45EE8"/>
        </w:tc>
      </w:tr>
    </w:tbl>
    <w:p w14:paraId="5998671F" w14:textId="77777777" w:rsidR="001D4A81" w:rsidRDefault="001D4A81" w:rsidP="00313883">
      <w:pPr>
        <w:ind w:left="720" w:hanging="720"/>
      </w:pPr>
    </w:p>
    <w:p w14:paraId="59986720" w14:textId="77777777" w:rsidR="00313883" w:rsidRDefault="00313883" w:rsidP="00313883">
      <w:pPr>
        <w:ind w:left="720" w:hanging="720"/>
      </w:pPr>
      <w:r w:rsidRPr="007E545E">
        <w:t>Capacity building</w:t>
      </w:r>
    </w:p>
    <w:tbl>
      <w:tblPr>
        <w:tblW w:w="3781"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1"/>
        <w:gridCol w:w="1132"/>
        <w:gridCol w:w="523"/>
        <w:gridCol w:w="360"/>
        <w:gridCol w:w="360"/>
        <w:gridCol w:w="27"/>
        <w:gridCol w:w="333"/>
        <w:gridCol w:w="431"/>
        <w:gridCol w:w="517"/>
        <w:gridCol w:w="567"/>
        <w:gridCol w:w="284"/>
        <w:gridCol w:w="425"/>
      </w:tblGrid>
      <w:tr w:rsidR="001D4A81" w:rsidRPr="007E545E" w14:paraId="59986724" w14:textId="77777777" w:rsidTr="001D4A81">
        <w:trPr>
          <w:trHeight w:val="796"/>
        </w:trPr>
        <w:tc>
          <w:tcPr>
            <w:tcW w:w="1861" w:type="pct"/>
          </w:tcPr>
          <w:p w14:paraId="59986721" w14:textId="77777777" w:rsidR="001D4A81" w:rsidRPr="007E545E" w:rsidRDefault="001D4A81" w:rsidP="00C45EE8">
            <w:r>
              <w:t>Thematic area</w:t>
            </w:r>
          </w:p>
        </w:tc>
        <w:tc>
          <w:tcPr>
            <w:tcW w:w="716" w:type="pct"/>
          </w:tcPr>
          <w:p w14:paraId="59986722" w14:textId="77777777" w:rsidR="001D4A81" w:rsidRPr="007E545E" w:rsidRDefault="001D4A81" w:rsidP="001D4A81">
            <w:r w:rsidRPr="007E545E">
              <w:t xml:space="preserve">No of </w:t>
            </w:r>
            <w:r>
              <w:t>Courses</w:t>
            </w:r>
          </w:p>
        </w:tc>
        <w:tc>
          <w:tcPr>
            <w:tcW w:w="2422" w:type="pct"/>
            <w:gridSpan w:val="10"/>
          </w:tcPr>
          <w:p w14:paraId="59986723" w14:textId="77777777" w:rsidR="001D4A81" w:rsidRPr="007E545E" w:rsidRDefault="001D4A81" w:rsidP="001D4A81">
            <w:pPr>
              <w:jc w:val="center"/>
            </w:pPr>
            <w:r w:rsidRPr="007E545E">
              <w:t>No of benefi</w:t>
            </w:r>
            <w:r>
              <w:t>ciaries</w:t>
            </w:r>
          </w:p>
        </w:tc>
      </w:tr>
      <w:tr w:rsidR="001D4A81" w:rsidRPr="007E545E" w14:paraId="5998672B" w14:textId="77777777" w:rsidTr="001D4A81">
        <w:tc>
          <w:tcPr>
            <w:tcW w:w="1861" w:type="pct"/>
          </w:tcPr>
          <w:p w14:paraId="59986725" w14:textId="77777777" w:rsidR="001D4A81" w:rsidRPr="007E545E" w:rsidRDefault="001D4A81" w:rsidP="00C45EE8">
            <w:pPr>
              <w:outlineLvl w:val="0"/>
              <w:rPr>
                <w:bCs/>
              </w:rPr>
            </w:pPr>
          </w:p>
        </w:tc>
        <w:tc>
          <w:tcPr>
            <w:tcW w:w="716" w:type="pct"/>
          </w:tcPr>
          <w:p w14:paraId="59986726" w14:textId="77777777" w:rsidR="001D4A81" w:rsidRPr="007E545E" w:rsidRDefault="001D4A81" w:rsidP="00C45EE8"/>
        </w:tc>
        <w:tc>
          <w:tcPr>
            <w:tcW w:w="331" w:type="pct"/>
          </w:tcPr>
          <w:p w14:paraId="59986727" w14:textId="77777777" w:rsidR="001D4A81" w:rsidRPr="007E545E" w:rsidRDefault="001D4A81" w:rsidP="00C45EE8">
            <w:r>
              <w:t>SC</w:t>
            </w:r>
          </w:p>
        </w:tc>
        <w:tc>
          <w:tcPr>
            <w:tcW w:w="473" w:type="pct"/>
            <w:gridSpan w:val="3"/>
          </w:tcPr>
          <w:p w14:paraId="59986728" w14:textId="77777777" w:rsidR="001D4A81" w:rsidRPr="007E545E" w:rsidRDefault="001D4A81" w:rsidP="00C45EE8">
            <w:r>
              <w:t>ST</w:t>
            </w:r>
          </w:p>
        </w:tc>
        <w:tc>
          <w:tcPr>
            <w:tcW w:w="811" w:type="pct"/>
            <w:gridSpan w:val="3"/>
          </w:tcPr>
          <w:p w14:paraId="59986729" w14:textId="77777777" w:rsidR="001D4A81" w:rsidRPr="007E545E" w:rsidRDefault="001D4A81" w:rsidP="00C45EE8">
            <w:r>
              <w:t>Other</w:t>
            </w:r>
          </w:p>
        </w:tc>
        <w:tc>
          <w:tcPr>
            <w:tcW w:w="808" w:type="pct"/>
            <w:gridSpan w:val="3"/>
          </w:tcPr>
          <w:p w14:paraId="5998672A" w14:textId="77777777" w:rsidR="001D4A81" w:rsidRPr="007E545E" w:rsidRDefault="001D4A81" w:rsidP="00C45EE8">
            <w:r>
              <w:t>Total</w:t>
            </w:r>
          </w:p>
        </w:tc>
      </w:tr>
      <w:tr w:rsidR="001D4A81" w:rsidRPr="007E545E" w14:paraId="59986737" w14:textId="77777777" w:rsidTr="001D4A81">
        <w:tc>
          <w:tcPr>
            <w:tcW w:w="1861" w:type="pct"/>
          </w:tcPr>
          <w:p w14:paraId="5998672C" w14:textId="77777777" w:rsidR="001D4A81" w:rsidRPr="007E545E" w:rsidRDefault="001D4A81" w:rsidP="00C45EE8">
            <w:pPr>
              <w:outlineLvl w:val="0"/>
              <w:rPr>
                <w:bCs/>
              </w:rPr>
            </w:pPr>
          </w:p>
        </w:tc>
        <w:tc>
          <w:tcPr>
            <w:tcW w:w="716" w:type="pct"/>
          </w:tcPr>
          <w:p w14:paraId="5998672D" w14:textId="77777777" w:rsidR="001D4A81" w:rsidRPr="007E545E" w:rsidRDefault="001D4A81" w:rsidP="00C45EE8"/>
        </w:tc>
        <w:tc>
          <w:tcPr>
            <w:tcW w:w="331" w:type="pct"/>
          </w:tcPr>
          <w:p w14:paraId="5998672E" w14:textId="77777777" w:rsidR="001D4A81" w:rsidRPr="007E545E" w:rsidRDefault="001D4A81" w:rsidP="00C45EE8">
            <w:r>
              <w:t>M</w:t>
            </w:r>
          </w:p>
        </w:tc>
        <w:tc>
          <w:tcPr>
            <w:tcW w:w="228" w:type="pct"/>
          </w:tcPr>
          <w:p w14:paraId="5998672F" w14:textId="77777777" w:rsidR="001D4A81" w:rsidRPr="007E545E" w:rsidRDefault="001D4A81" w:rsidP="00C45EE8">
            <w:r>
              <w:t>F</w:t>
            </w:r>
          </w:p>
        </w:tc>
        <w:tc>
          <w:tcPr>
            <w:tcW w:w="228" w:type="pct"/>
          </w:tcPr>
          <w:p w14:paraId="59986730" w14:textId="77777777" w:rsidR="001D4A81" w:rsidRPr="007E545E" w:rsidRDefault="001D4A81" w:rsidP="00C45EE8">
            <w:r>
              <w:t>M</w:t>
            </w:r>
          </w:p>
        </w:tc>
        <w:tc>
          <w:tcPr>
            <w:tcW w:w="228" w:type="pct"/>
            <w:gridSpan w:val="2"/>
          </w:tcPr>
          <w:p w14:paraId="59986731" w14:textId="77777777" w:rsidR="001D4A81" w:rsidRPr="007E545E" w:rsidRDefault="001D4A81" w:rsidP="00C45EE8">
            <w:r>
              <w:t>F</w:t>
            </w:r>
          </w:p>
        </w:tc>
        <w:tc>
          <w:tcPr>
            <w:tcW w:w="273" w:type="pct"/>
          </w:tcPr>
          <w:p w14:paraId="59986732" w14:textId="77777777" w:rsidR="001D4A81" w:rsidRPr="007E545E" w:rsidRDefault="001D4A81" w:rsidP="00C45EE8">
            <w:r>
              <w:t>M</w:t>
            </w:r>
          </w:p>
        </w:tc>
        <w:tc>
          <w:tcPr>
            <w:tcW w:w="327" w:type="pct"/>
          </w:tcPr>
          <w:p w14:paraId="59986733" w14:textId="77777777" w:rsidR="001D4A81" w:rsidRPr="007E545E" w:rsidRDefault="001D4A81" w:rsidP="00C45EE8">
            <w:r>
              <w:t>F</w:t>
            </w:r>
          </w:p>
        </w:tc>
        <w:tc>
          <w:tcPr>
            <w:tcW w:w="359" w:type="pct"/>
          </w:tcPr>
          <w:p w14:paraId="59986734" w14:textId="77777777" w:rsidR="001D4A81" w:rsidRPr="007E545E" w:rsidRDefault="001D4A81" w:rsidP="00C45EE8">
            <w:r>
              <w:t>M</w:t>
            </w:r>
          </w:p>
        </w:tc>
        <w:tc>
          <w:tcPr>
            <w:tcW w:w="180" w:type="pct"/>
          </w:tcPr>
          <w:p w14:paraId="59986735" w14:textId="77777777" w:rsidR="001D4A81" w:rsidRPr="007E545E" w:rsidRDefault="001D4A81" w:rsidP="00C45EE8">
            <w:r>
              <w:t>F</w:t>
            </w:r>
          </w:p>
        </w:tc>
        <w:tc>
          <w:tcPr>
            <w:tcW w:w="269" w:type="pct"/>
          </w:tcPr>
          <w:p w14:paraId="59986736" w14:textId="77777777" w:rsidR="001D4A81" w:rsidRPr="007E545E" w:rsidRDefault="001D4A81" w:rsidP="00C45EE8">
            <w:r>
              <w:t>T</w:t>
            </w:r>
          </w:p>
        </w:tc>
      </w:tr>
      <w:tr w:rsidR="001D4A81" w:rsidRPr="007E545E" w14:paraId="59986743" w14:textId="77777777" w:rsidTr="001D4A81">
        <w:tc>
          <w:tcPr>
            <w:tcW w:w="1861" w:type="pct"/>
          </w:tcPr>
          <w:p w14:paraId="59986738" w14:textId="77777777" w:rsidR="001D4A81" w:rsidRPr="007E545E" w:rsidRDefault="001D4A81" w:rsidP="00C45EE8">
            <w:pPr>
              <w:outlineLvl w:val="0"/>
              <w:rPr>
                <w:bCs/>
              </w:rPr>
            </w:pPr>
          </w:p>
        </w:tc>
        <w:tc>
          <w:tcPr>
            <w:tcW w:w="716" w:type="pct"/>
          </w:tcPr>
          <w:p w14:paraId="59986739" w14:textId="77777777" w:rsidR="001D4A81" w:rsidRPr="007E545E" w:rsidRDefault="001D4A81" w:rsidP="00C45EE8"/>
        </w:tc>
        <w:tc>
          <w:tcPr>
            <w:tcW w:w="331" w:type="pct"/>
          </w:tcPr>
          <w:p w14:paraId="5998673A" w14:textId="77777777" w:rsidR="001D4A81" w:rsidRDefault="001D4A81" w:rsidP="00C45EE8"/>
        </w:tc>
        <w:tc>
          <w:tcPr>
            <w:tcW w:w="228" w:type="pct"/>
          </w:tcPr>
          <w:p w14:paraId="5998673B" w14:textId="77777777" w:rsidR="001D4A81" w:rsidRDefault="001D4A81" w:rsidP="00C45EE8"/>
        </w:tc>
        <w:tc>
          <w:tcPr>
            <w:tcW w:w="228" w:type="pct"/>
          </w:tcPr>
          <w:p w14:paraId="5998673C" w14:textId="77777777" w:rsidR="001D4A81" w:rsidRDefault="001D4A81" w:rsidP="00C45EE8"/>
        </w:tc>
        <w:tc>
          <w:tcPr>
            <w:tcW w:w="228" w:type="pct"/>
            <w:gridSpan w:val="2"/>
          </w:tcPr>
          <w:p w14:paraId="5998673D" w14:textId="77777777" w:rsidR="001D4A81" w:rsidRDefault="001D4A81" w:rsidP="00C45EE8"/>
        </w:tc>
        <w:tc>
          <w:tcPr>
            <w:tcW w:w="273" w:type="pct"/>
          </w:tcPr>
          <w:p w14:paraId="5998673E" w14:textId="77777777" w:rsidR="001D4A81" w:rsidRDefault="001D4A81" w:rsidP="00C45EE8"/>
        </w:tc>
        <w:tc>
          <w:tcPr>
            <w:tcW w:w="327" w:type="pct"/>
          </w:tcPr>
          <w:p w14:paraId="5998673F" w14:textId="77777777" w:rsidR="001D4A81" w:rsidRDefault="001D4A81" w:rsidP="00C45EE8"/>
        </w:tc>
        <w:tc>
          <w:tcPr>
            <w:tcW w:w="359" w:type="pct"/>
          </w:tcPr>
          <w:p w14:paraId="59986740" w14:textId="77777777" w:rsidR="001D4A81" w:rsidRDefault="001D4A81" w:rsidP="00C45EE8"/>
        </w:tc>
        <w:tc>
          <w:tcPr>
            <w:tcW w:w="180" w:type="pct"/>
          </w:tcPr>
          <w:p w14:paraId="59986741" w14:textId="77777777" w:rsidR="001D4A81" w:rsidRDefault="001D4A81" w:rsidP="00C45EE8"/>
        </w:tc>
        <w:tc>
          <w:tcPr>
            <w:tcW w:w="269" w:type="pct"/>
          </w:tcPr>
          <w:p w14:paraId="59986742" w14:textId="77777777" w:rsidR="001D4A81" w:rsidRDefault="001D4A81" w:rsidP="00C45EE8"/>
        </w:tc>
      </w:tr>
    </w:tbl>
    <w:p w14:paraId="59986744" w14:textId="77777777" w:rsidR="001D4A81" w:rsidRDefault="001D4A81" w:rsidP="00313883">
      <w:pPr>
        <w:ind w:left="720" w:hanging="720"/>
      </w:pPr>
    </w:p>
    <w:p w14:paraId="59986745" w14:textId="77777777" w:rsidR="001D4A81" w:rsidRDefault="001D4A81" w:rsidP="00313883">
      <w:pPr>
        <w:ind w:left="720" w:hanging="720"/>
      </w:pPr>
    </w:p>
    <w:p w14:paraId="59986746" w14:textId="77777777" w:rsidR="001D4A81" w:rsidRPr="007E545E" w:rsidRDefault="001D4A81" w:rsidP="00313883">
      <w:pPr>
        <w:ind w:left="720" w:hanging="720"/>
      </w:pPr>
    </w:p>
    <w:p w14:paraId="59986747" w14:textId="77777777" w:rsidR="00313883" w:rsidRDefault="00313883" w:rsidP="00313883">
      <w:pPr>
        <w:ind w:left="720" w:hanging="720"/>
      </w:pPr>
      <w:r w:rsidRPr="007E545E">
        <w:t>Extension activities</w:t>
      </w:r>
    </w:p>
    <w:tbl>
      <w:tblPr>
        <w:tblW w:w="3781"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1"/>
        <w:gridCol w:w="1132"/>
        <w:gridCol w:w="523"/>
        <w:gridCol w:w="360"/>
        <w:gridCol w:w="360"/>
        <w:gridCol w:w="27"/>
        <w:gridCol w:w="333"/>
        <w:gridCol w:w="431"/>
        <w:gridCol w:w="517"/>
        <w:gridCol w:w="567"/>
        <w:gridCol w:w="284"/>
        <w:gridCol w:w="425"/>
      </w:tblGrid>
      <w:tr w:rsidR="001D4A81" w:rsidRPr="007E545E" w14:paraId="5998674B" w14:textId="77777777" w:rsidTr="00C45EE8">
        <w:trPr>
          <w:trHeight w:val="796"/>
        </w:trPr>
        <w:tc>
          <w:tcPr>
            <w:tcW w:w="1861" w:type="pct"/>
          </w:tcPr>
          <w:p w14:paraId="59986748" w14:textId="77777777" w:rsidR="001D4A81" w:rsidRPr="007E545E" w:rsidRDefault="001D4A81" w:rsidP="00C45EE8">
            <w:r>
              <w:t>Thematic area</w:t>
            </w:r>
          </w:p>
        </w:tc>
        <w:tc>
          <w:tcPr>
            <w:tcW w:w="716" w:type="pct"/>
          </w:tcPr>
          <w:p w14:paraId="59986749" w14:textId="77777777" w:rsidR="001D4A81" w:rsidRPr="007E545E" w:rsidRDefault="001D4A81" w:rsidP="001D4A81">
            <w:r w:rsidRPr="007E545E">
              <w:t xml:space="preserve">No of </w:t>
            </w:r>
            <w:r>
              <w:t>activities</w:t>
            </w:r>
          </w:p>
        </w:tc>
        <w:tc>
          <w:tcPr>
            <w:tcW w:w="2422" w:type="pct"/>
            <w:gridSpan w:val="10"/>
          </w:tcPr>
          <w:p w14:paraId="5998674A" w14:textId="77777777" w:rsidR="001D4A81" w:rsidRPr="007E545E" w:rsidRDefault="001D4A81" w:rsidP="00C45EE8">
            <w:pPr>
              <w:jc w:val="center"/>
            </w:pPr>
            <w:r w:rsidRPr="007E545E">
              <w:t>No of benefi</w:t>
            </w:r>
            <w:r>
              <w:t>ciaries</w:t>
            </w:r>
          </w:p>
        </w:tc>
      </w:tr>
      <w:tr w:rsidR="001D4A81" w:rsidRPr="007E545E" w14:paraId="59986752" w14:textId="77777777" w:rsidTr="00C45EE8">
        <w:tc>
          <w:tcPr>
            <w:tcW w:w="1861" w:type="pct"/>
          </w:tcPr>
          <w:p w14:paraId="5998674C" w14:textId="77777777" w:rsidR="001D4A81" w:rsidRPr="007E545E" w:rsidRDefault="001D4A81" w:rsidP="00C45EE8">
            <w:pPr>
              <w:outlineLvl w:val="0"/>
              <w:rPr>
                <w:bCs/>
              </w:rPr>
            </w:pPr>
          </w:p>
        </w:tc>
        <w:tc>
          <w:tcPr>
            <w:tcW w:w="716" w:type="pct"/>
          </w:tcPr>
          <w:p w14:paraId="5998674D" w14:textId="77777777" w:rsidR="001D4A81" w:rsidRPr="007E545E" w:rsidRDefault="001D4A81" w:rsidP="00C45EE8"/>
        </w:tc>
        <w:tc>
          <w:tcPr>
            <w:tcW w:w="331" w:type="pct"/>
          </w:tcPr>
          <w:p w14:paraId="5998674E" w14:textId="77777777" w:rsidR="001D4A81" w:rsidRPr="007E545E" w:rsidRDefault="001D4A81" w:rsidP="00C45EE8">
            <w:r>
              <w:t>SC</w:t>
            </w:r>
          </w:p>
        </w:tc>
        <w:tc>
          <w:tcPr>
            <w:tcW w:w="473" w:type="pct"/>
            <w:gridSpan w:val="3"/>
          </w:tcPr>
          <w:p w14:paraId="5998674F" w14:textId="77777777" w:rsidR="001D4A81" w:rsidRPr="007E545E" w:rsidRDefault="001D4A81" w:rsidP="00C45EE8">
            <w:r>
              <w:t>ST</w:t>
            </w:r>
          </w:p>
        </w:tc>
        <w:tc>
          <w:tcPr>
            <w:tcW w:w="811" w:type="pct"/>
            <w:gridSpan w:val="3"/>
          </w:tcPr>
          <w:p w14:paraId="59986750" w14:textId="77777777" w:rsidR="001D4A81" w:rsidRPr="007E545E" w:rsidRDefault="001D4A81" w:rsidP="00C45EE8">
            <w:r>
              <w:t>Other</w:t>
            </w:r>
          </w:p>
        </w:tc>
        <w:tc>
          <w:tcPr>
            <w:tcW w:w="808" w:type="pct"/>
            <w:gridSpan w:val="3"/>
          </w:tcPr>
          <w:p w14:paraId="59986751" w14:textId="77777777" w:rsidR="001D4A81" w:rsidRPr="007E545E" w:rsidRDefault="001D4A81" w:rsidP="00C45EE8">
            <w:r>
              <w:t>Total</w:t>
            </w:r>
          </w:p>
        </w:tc>
      </w:tr>
      <w:tr w:rsidR="001D4A81" w:rsidRPr="007E545E" w14:paraId="5998675E" w14:textId="77777777" w:rsidTr="00C45EE8">
        <w:tc>
          <w:tcPr>
            <w:tcW w:w="1861" w:type="pct"/>
          </w:tcPr>
          <w:p w14:paraId="59986753" w14:textId="77777777" w:rsidR="001D4A81" w:rsidRPr="007E545E" w:rsidRDefault="001D4A81" w:rsidP="00C45EE8">
            <w:pPr>
              <w:outlineLvl w:val="0"/>
              <w:rPr>
                <w:bCs/>
              </w:rPr>
            </w:pPr>
          </w:p>
        </w:tc>
        <w:tc>
          <w:tcPr>
            <w:tcW w:w="716" w:type="pct"/>
          </w:tcPr>
          <w:p w14:paraId="59986754" w14:textId="77777777" w:rsidR="001D4A81" w:rsidRPr="007E545E" w:rsidRDefault="001D4A81" w:rsidP="00C45EE8"/>
        </w:tc>
        <w:tc>
          <w:tcPr>
            <w:tcW w:w="331" w:type="pct"/>
          </w:tcPr>
          <w:p w14:paraId="59986755" w14:textId="77777777" w:rsidR="001D4A81" w:rsidRPr="007E545E" w:rsidRDefault="001D4A81" w:rsidP="00C45EE8">
            <w:r>
              <w:t>M</w:t>
            </w:r>
          </w:p>
        </w:tc>
        <w:tc>
          <w:tcPr>
            <w:tcW w:w="228" w:type="pct"/>
          </w:tcPr>
          <w:p w14:paraId="59986756" w14:textId="77777777" w:rsidR="001D4A81" w:rsidRPr="007E545E" w:rsidRDefault="001D4A81" w:rsidP="00C45EE8">
            <w:r>
              <w:t>F</w:t>
            </w:r>
          </w:p>
        </w:tc>
        <w:tc>
          <w:tcPr>
            <w:tcW w:w="228" w:type="pct"/>
          </w:tcPr>
          <w:p w14:paraId="59986757" w14:textId="77777777" w:rsidR="001D4A81" w:rsidRPr="007E545E" w:rsidRDefault="001D4A81" w:rsidP="00C45EE8">
            <w:r>
              <w:t>M</w:t>
            </w:r>
          </w:p>
        </w:tc>
        <w:tc>
          <w:tcPr>
            <w:tcW w:w="228" w:type="pct"/>
            <w:gridSpan w:val="2"/>
          </w:tcPr>
          <w:p w14:paraId="59986758" w14:textId="77777777" w:rsidR="001D4A81" w:rsidRPr="007E545E" w:rsidRDefault="001D4A81" w:rsidP="00C45EE8">
            <w:r>
              <w:t>F</w:t>
            </w:r>
          </w:p>
        </w:tc>
        <w:tc>
          <w:tcPr>
            <w:tcW w:w="273" w:type="pct"/>
          </w:tcPr>
          <w:p w14:paraId="59986759" w14:textId="77777777" w:rsidR="001D4A81" w:rsidRPr="007E545E" w:rsidRDefault="001D4A81" w:rsidP="00C45EE8">
            <w:r>
              <w:t>M</w:t>
            </w:r>
          </w:p>
        </w:tc>
        <w:tc>
          <w:tcPr>
            <w:tcW w:w="327" w:type="pct"/>
          </w:tcPr>
          <w:p w14:paraId="5998675A" w14:textId="77777777" w:rsidR="001D4A81" w:rsidRPr="007E545E" w:rsidRDefault="001D4A81" w:rsidP="00C45EE8">
            <w:r>
              <w:t>F</w:t>
            </w:r>
          </w:p>
        </w:tc>
        <w:tc>
          <w:tcPr>
            <w:tcW w:w="359" w:type="pct"/>
          </w:tcPr>
          <w:p w14:paraId="5998675B" w14:textId="77777777" w:rsidR="001D4A81" w:rsidRPr="007E545E" w:rsidRDefault="001D4A81" w:rsidP="00C45EE8">
            <w:r>
              <w:t>M</w:t>
            </w:r>
          </w:p>
        </w:tc>
        <w:tc>
          <w:tcPr>
            <w:tcW w:w="180" w:type="pct"/>
          </w:tcPr>
          <w:p w14:paraId="5998675C" w14:textId="77777777" w:rsidR="001D4A81" w:rsidRPr="007E545E" w:rsidRDefault="001D4A81" w:rsidP="00C45EE8">
            <w:r>
              <w:t>F</w:t>
            </w:r>
          </w:p>
        </w:tc>
        <w:tc>
          <w:tcPr>
            <w:tcW w:w="269" w:type="pct"/>
          </w:tcPr>
          <w:p w14:paraId="5998675D" w14:textId="77777777" w:rsidR="001D4A81" w:rsidRPr="007E545E" w:rsidRDefault="001D4A81" w:rsidP="00C45EE8">
            <w:r>
              <w:t>T</w:t>
            </w:r>
          </w:p>
        </w:tc>
      </w:tr>
      <w:tr w:rsidR="001D4A81" w:rsidRPr="007E545E" w14:paraId="5998676A" w14:textId="77777777" w:rsidTr="00C45EE8">
        <w:tc>
          <w:tcPr>
            <w:tcW w:w="1861" w:type="pct"/>
          </w:tcPr>
          <w:p w14:paraId="5998675F" w14:textId="77777777" w:rsidR="001D4A81" w:rsidRPr="007E545E" w:rsidRDefault="001D4A81" w:rsidP="00C45EE8">
            <w:pPr>
              <w:outlineLvl w:val="0"/>
              <w:rPr>
                <w:bCs/>
              </w:rPr>
            </w:pPr>
          </w:p>
        </w:tc>
        <w:tc>
          <w:tcPr>
            <w:tcW w:w="716" w:type="pct"/>
          </w:tcPr>
          <w:p w14:paraId="59986760" w14:textId="77777777" w:rsidR="001D4A81" w:rsidRPr="007E545E" w:rsidRDefault="001D4A81" w:rsidP="00C45EE8"/>
        </w:tc>
        <w:tc>
          <w:tcPr>
            <w:tcW w:w="331" w:type="pct"/>
          </w:tcPr>
          <w:p w14:paraId="59986761" w14:textId="77777777" w:rsidR="001D4A81" w:rsidRDefault="001D4A81" w:rsidP="00C45EE8"/>
        </w:tc>
        <w:tc>
          <w:tcPr>
            <w:tcW w:w="228" w:type="pct"/>
          </w:tcPr>
          <w:p w14:paraId="59986762" w14:textId="77777777" w:rsidR="001D4A81" w:rsidRDefault="001D4A81" w:rsidP="00C45EE8"/>
        </w:tc>
        <w:tc>
          <w:tcPr>
            <w:tcW w:w="228" w:type="pct"/>
          </w:tcPr>
          <w:p w14:paraId="59986763" w14:textId="77777777" w:rsidR="001D4A81" w:rsidRDefault="001D4A81" w:rsidP="00C45EE8"/>
        </w:tc>
        <w:tc>
          <w:tcPr>
            <w:tcW w:w="228" w:type="pct"/>
            <w:gridSpan w:val="2"/>
          </w:tcPr>
          <w:p w14:paraId="59986764" w14:textId="77777777" w:rsidR="001D4A81" w:rsidRDefault="001D4A81" w:rsidP="00C45EE8"/>
        </w:tc>
        <w:tc>
          <w:tcPr>
            <w:tcW w:w="273" w:type="pct"/>
          </w:tcPr>
          <w:p w14:paraId="59986765" w14:textId="77777777" w:rsidR="001D4A81" w:rsidRDefault="001D4A81" w:rsidP="00C45EE8"/>
        </w:tc>
        <w:tc>
          <w:tcPr>
            <w:tcW w:w="327" w:type="pct"/>
          </w:tcPr>
          <w:p w14:paraId="59986766" w14:textId="77777777" w:rsidR="001D4A81" w:rsidRDefault="001D4A81" w:rsidP="00C45EE8"/>
        </w:tc>
        <w:tc>
          <w:tcPr>
            <w:tcW w:w="359" w:type="pct"/>
          </w:tcPr>
          <w:p w14:paraId="59986767" w14:textId="77777777" w:rsidR="001D4A81" w:rsidRDefault="001D4A81" w:rsidP="00C45EE8"/>
        </w:tc>
        <w:tc>
          <w:tcPr>
            <w:tcW w:w="180" w:type="pct"/>
          </w:tcPr>
          <w:p w14:paraId="59986768" w14:textId="77777777" w:rsidR="001D4A81" w:rsidRDefault="001D4A81" w:rsidP="00C45EE8"/>
        </w:tc>
        <w:tc>
          <w:tcPr>
            <w:tcW w:w="269" w:type="pct"/>
          </w:tcPr>
          <w:p w14:paraId="59986769" w14:textId="77777777" w:rsidR="001D4A81" w:rsidRDefault="001D4A81" w:rsidP="00C45EE8"/>
        </w:tc>
      </w:tr>
    </w:tbl>
    <w:p w14:paraId="5998676B" w14:textId="77777777" w:rsidR="001D4A81" w:rsidRDefault="001D4A81" w:rsidP="00313883">
      <w:pPr>
        <w:ind w:left="720" w:hanging="720"/>
      </w:pPr>
    </w:p>
    <w:p w14:paraId="5998676C" w14:textId="77777777" w:rsidR="001D4A81" w:rsidRPr="007E545E" w:rsidRDefault="001D4A81" w:rsidP="00313883">
      <w:pPr>
        <w:ind w:left="720" w:hanging="720"/>
      </w:pPr>
    </w:p>
    <w:p w14:paraId="5998676D" w14:textId="77777777" w:rsidR="00313883" w:rsidRDefault="00313883" w:rsidP="00313883">
      <w:pPr>
        <w:ind w:left="720" w:hanging="720"/>
      </w:pPr>
      <w:r w:rsidRPr="007E545E">
        <w:t>Detailed report should be provided in the circulated Performa</w:t>
      </w:r>
    </w:p>
    <w:p w14:paraId="5998676E" w14:textId="77777777" w:rsidR="00BA2342" w:rsidRDefault="00BA2342" w:rsidP="00313883">
      <w:pPr>
        <w:ind w:left="720" w:hanging="720"/>
      </w:pPr>
    </w:p>
    <w:p w14:paraId="5998676F" w14:textId="77777777" w:rsidR="00BA2342" w:rsidRDefault="00BA2342" w:rsidP="00313883">
      <w:pPr>
        <w:ind w:left="720" w:hanging="720"/>
      </w:pPr>
      <w:r>
        <w:t>Technology (</w:t>
      </w:r>
      <w:proofErr w:type="spellStart"/>
      <w:r>
        <w:t>ies</w:t>
      </w:r>
      <w:proofErr w:type="spellEnd"/>
      <w:r>
        <w:t>) popularized/ scaled up during the year</w:t>
      </w:r>
    </w:p>
    <w:p w14:paraId="59986770" w14:textId="77777777" w:rsidR="00BA2342" w:rsidRDefault="00BA2342" w:rsidP="00313883">
      <w:pPr>
        <w:ind w:left="720" w:hanging="720"/>
      </w:pPr>
    </w:p>
    <w:p w14:paraId="59986771" w14:textId="77777777" w:rsidR="00BA2342" w:rsidRDefault="00BA2342" w:rsidP="00BA2342">
      <w:pPr>
        <w:pStyle w:val="ListParagraph"/>
      </w:pPr>
      <w:r>
        <w:t>a)</w:t>
      </w:r>
    </w:p>
    <w:p w14:paraId="59986772" w14:textId="77777777" w:rsidR="00BA2342" w:rsidRDefault="00BA2342" w:rsidP="00BA2342">
      <w:pPr>
        <w:pStyle w:val="ListParagraph"/>
      </w:pPr>
      <w:r>
        <w:t>b)</w:t>
      </w:r>
    </w:p>
    <w:p w14:paraId="59986773" w14:textId="77777777" w:rsidR="00BA2342" w:rsidRDefault="00BA2342" w:rsidP="00BA2342">
      <w:pPr>
        <w:pStyle w:val="ListParagraph"/>
      </w:pPr>
      <w:r>
        <w:t>c)</w:t>
      </w:r>
    </w:p>
    <w:p w14:paraId="59986774" w14:textId="77777777" w:rsidR="00BA2342" w:rsidRPr="007E545E" w:rsidRDefault="00BA2342" w:rsidP="00313883">
      <w:pPr>
        <w:ind w:left="720" w:hanging="720"/>
      </w:pPr>
    </w:p>
    <w:p w14:paraId="59986775" w14:textId="77777777" w:rsidR="00313883" w:rsidRPr="007E545E" w:rsidRDefault="00313883" w:rsidP="0031652E">
      <w:pPr>
        <w:rPr>
          <w:sz w:val="20"/>
          <w:szCs w:val="20"/>
        </w:rPr>
      </w:pPr>
    </w:p>
    <w:p w14:paraId="59986776" w14:textId="77777777" w:rsidR="00207D41" w:rsidRPr="007E545E" w:rsidRDefault="00201170" w:rsidP="00CC0CFE">
      <w:pPr>
        <w:ind w:firstLine="426"/>
      </w:pPr>
      <w:r w:rsidRPr="007E545E">
        <w:t>1</w:t>
      </w:r>
      <w:r w:rsidR="005437A5">
        <w:t>4</w:t>
      </w:r>
      <w:r w:rsidR="00DA456F" w:rsidRPr="007E545E">
        <w:t>.</w:t>
      </w:r>
      <w:r w:rsidR="00207D41" w:rsidRPr="007E545E">
        <w:t xml:space="preserve"> Awards/Recognition received by the KVK</w:t>
      </w:r>
    </w:p>
    <w:p w14:paraId="59986777" w14:textId="77777777" w:rsidR="00426F38" w:rsidRPr="007E545E" w:rsidRDefault="00426F38" w:rsidP="00FF5B21">
      <w:pPr>
        <w:rPr>
          <w:sz w:val="1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2139"/>
        <w:gridCol w:w="1191"/>
        <w:gridCol w:w="2700"/>
        <w:gridCol w:w="1189"/>
        <w:gridCol w:w="1529"/>
      </w:tblGrid>
      <w:tr w:rsidR="00426F38" w:rsidRPr="007E545E" w14:paraId="5998677E" w14:textId="77777777" w:rsidTr="00666240">
        <w:tc>
          <w:tcPr>
            <w:tcW w:w="900" w:type="dxa"/>
          </w:tcPr>
          <w:p w14:paraId="59986778" w14:textId="77777777" w:rsidR="00426F38" w:rsidRPr="007E545E" w:rsidRDefault="00426F38" w:rsidP="00666240">
            <w:pPr>
              <w:jc w:val="center"/>
            </w:pPr>
            <w:r w:rsidRPr="007E545E">
              <w:t>Sl. No.</w:t>
            </w:r>
          </w:p>
        </w:tc>
        <w:tc>
          <w:tcPr>
            <w:tcW w:w="2139" w:type="dxa"/>
          </w:tcPr>
          <w:p w14:paraId="59986779" w14:textId="77777777" w:rsidR="00426F38" w:rsidRPr="007E545E" w:rsidRDefault="00426F38" w:rsidP="00666240">
            <w:pPr>
              <w:jc w:val="center"/>
            </w:pPr>
            <w:r w:rsidRPr="007E545E">
              <w:t>Name of the Award</w:t>
            </w:r>
          </w:p>
        </w:tc>
        <w:tc>
          <w:tcPr>
            <w:tcW w:w="1191" w:type="dxa"/>
          </w:tcPr>
          <w:p w14:paraId="5998677A" w14:textId="77777777" w:rsidR="00426F38" w:rsidRPr="007E545E" w:rsidRDefault="00426F38" w:rsidP="00666240">
            <w:pPr>
              <w:jc w:val="center"/>
            </w:pPr>
            <w:r w:rsidRPr="007E545E">
              <w:t>Year</w:t>
            </w:r>
          </w:p>
        </w:tc>
        <w:tc>
          <w:tcPr>
            <w:tcW w:w="2700" w:type="dxa"/>
          </w:tcPr>
          <w:p w14:paraId="5998677B" w14:textId="77777777" w:rsidR="00426F38" w:rsidRPr="007E545E" w:rsidRDefault="00426F38" w:rsidP="00666240">
            <w:pPr>
              <w:jc w:val="center"/>
            </w:pPr>
            <w:r w:rsidRPr="007E545E">
              <w:t>Conferring Authority</w:t>
            </w:r>
          </w:p>
        </w:tc>
        <w:tc>
          <w:tcPr>
            <w:tcW w:w="1189" w:type="dxa"/>
          </w:tcPr>
          <w:p w14:paraId="5998677C" w14:textId="77777777" w:rsidR="00426F38" w:rsidRPr="007E545E" w:rsidRDefault="00426F38" w:rsidP="00666240">
            <w:pPr>
              <w:jc w:val="center"/>
            </w:pPr>
            <w:r w:rsidRPr="007E545E">
              <w:t>Amount</w:t>
            </w:r>
          </w:p>
        </w:tc>
        <w:tc>
          <w:tcPr>
            <w:tcW w:w="1529" w:type="dxa"/>
          </w:tcPr>
          <w:p w14:paraId="5998677D" w14:textId="77777777" w:rsidR="00426F38" w:rsidRPr="007E545E" w:rsidRDefault="00426F38" w:rsidP="00666240">
            <w:pPr>
              <w:jc w:val="center"/>
            </w:pPr>
            <w:r w:rsidRPr="007E545E">
              <w:t>Purpose</w:t>
            </w:r>
          </w:p>
        </w:tc>
      </w:tr>
      <w:tr w:rsidR="00426F38" w:rsidRPr="007E545E" w14:paraId="59986785" w14:textId="77777777" w:rsidTr="00666240">
        <w:tc>
          <w:tcPr>
            <w:tcW w:w="900" w:type="dxa"/>
          </w:tcPr>
          <w:p w14:paraId="5998677F" w14:textId="77777777" w:rsidR="00426F38" w:rsidRPr="007E545E" w:rsidRDefault="00426F38" w:rsidP="00FF5B21"/>
        </w:tc>
        <w:tc>
          <w:tcPr>
            <w:tcW w:w="2139" w:type="dxa"/>
          </w:tcPr>
          <w:p w14:paraId="59986780" w14:textId="77777777" w:rsidR="00426F38" w:rsidRPr="007E545E" w:rsidRDefault="00426F38" w:rsidP="00FF5B21"/>
        </w:tc>
        <w:tc>
          <w:tcPr>
            <w:tcW w:w="1191" w:type="dxa"/>
          </w:tcPr>
          <w:p w14:paraId="59986781" w14:textId="77777777" w:rsidR="00426F38" w:rsidRPr="007E545E" w:rsidRDefault="00426F38" w:rsidP="00FF5B21"/>
        </w:tc>
        <w:tc>
          <w:tcPr>
            <w:tcW w:w="2700" w:type="dxa"/>
          </w:tcPr>
          <w:p w14:paraId="59986782" w14:textId="77777777" w:rsidR="00426F38" w:rsidRPr="007E545E" w:rsidRDefault="00426F38" w:rsidP="00FF5B21"/>
        </w:tc>
        <w:tc>
          <w:tcPr>
            <w:tcW w:w="1189" w:type="dxa"/>
          </w:tcPr>
          <w:p w14:paraId="59986783" w14:textId="77777777" w:rsidR="00426F38" w:rsidRPr="007E545E" w:rsidRDefault="00426F38" w:rsidP="00FF5B21"/>
        </w:tc>
        <w:tc>
          <w:tcPr>
            <w:tcW w:w="1529" w:type="dxa"/>
          </w:tcPr>
          <w:p w14:paraId="59986784" w14:textId="77777777" w:rsidR="00426F38" w:rsidRPr="007E545E" w:rsidRDefault="00426F38" w:rsidP="00FF5B21"/>
        </w:tc>
      </w:tr>
      <w:tr w:rsidR="00426F38" w:rsidRPr="007E545E" w14:paraId="5998678C" w14:textId="77777777" w:rsidTr="00666240">
        <w:tc>
          <w:tcPr>
            <w:tcW w:w="900" w:type="dxa"/>
          </w:tcPr>
          <w:p w14:paraId="59986786" w14:textId="77777777" w:rsidR="00426F38" w:rsidRPr="007E545E" w:rsidRDefault="00426F38" w:rsidP="00FF5B21"/>
        </w:tc>
        <w:tc>
          <w:tcPr>
            <w:tcW w:w="2139" w:type="dxa"/>
          </w:tcPr>
          <w:p w14:paraId="59986787" w14:textId="77777777" w:rsidR="00426F38" w:rsidRPr="007E545E" w:rsidRDefault="00426F38" w:rsidP="00FF5B21"/>
        </w:tc>
        <w:tc>
          <w:tcPr>
            <w:tcW w:w="1191" w:type="dxa"/>
          </w:tcPr>
          <w:p w14:paraId="59986788" w14:textId="77777777" w:rsidR="00426F38" w:rsidRPr="007E545E" w:rsidRDefault="00426F38" w:rsidP="00FF5B21"/>
        </w:tc>
        <w:tc>
          <w:tcPr>
            <w:tcW w:w="2700" w:type="dxa"/>
          </w:tcPr>
          <w:p w14:paraId="59986789" w14:textId="77777777" w:rsidR="00426F38" w:rsidRPr="007E545E" w:rsidRDefault="00426F38" w:rsidP="00FF5B21"/>
        </w:tc>
        <w:tc>
          <w:tcPr>
            <w:tcW w:w="1189" w:type="dxa"/>
          </w:tcPr>
          <w:p w14:paraId="5998678A" w14:textId="77777777" w:rsidR="00426F38" w:rsidRPr="007E545E" w:rsidRDefault="00426F38" w:rsidP="00FF5B21"/>
        </w:tc>
        <w:tc>
          <w:tcPr>
            <w:tcW w:w="1529" w:type="dxa"/>
          </w:tcPr>
          <w:p w14:paraId="5998678B" w14:textId="77777777" w:rsidR="00426F38" w:rsidRPr="007E545E" w:rsidRDefault="00426F38" w:rsidP="00FF5B21"/>
        </w:tc>
      </w:tr>
      <w:tr w:rsidR="00426F38" w:rsidRPr="007E545E" w14:paraId="59986793" w14:textId="77777777" w:rsidTr="00666240">
        <w:tc>
          <w:tcPr>
            <w:tcW w:w="900" w:type="dxa"/>
          </w:tcPr>
          <w:p w14:paraId="5998678D" w14:textId="77777777" w:rsidR="00426F38" w:rsidRPr="007E545E" w:rsidRDefault="00426F38" w:rsidP="00FF5B21"/>
        </w:tc>
        <w:tc>
          <w:tcPr>
            <w:tcW w:w="2139" w:type="dxa"/>
          </w:tcPr>
          <w:p w14:paraId="5998678E" w14:textId="77777777" w:rsidR="00426F38" w:rsidRPr="007E545E" w:rsidRDefault="00426F38" w:rsidP="00FF5B21"/>
        </w:tc>
        <w:tc>
          <w:tcPr>
            <w:tcW w:w="1191" w:type="dxa"/>
          </w:tcPr>
          <w:p w14:paraId="5998678F" w14:textId="77777777" w:rsidR="00426F38" w:rsidRPr="007E545E" w:rsidRDefault="00426F38" w:rsidP="00FF5B21"/>
        </w:tc>
        <w:tc>
          <w:tcPr>
            <w:tcW w:w="2700" w:type="dxa"/>
          </w:tcPr>
          <w:p w14:paraId="59986790" w14:textId="77777777" w:rsidR="00426F38" w:rsidRPr="007E545E" w:rsidRDefault="00426F38" w:rsidP="00FF5B21"/>
        </w:tc>
        <w:tc>
          <w:tcPr>
            <w:tcW w:w="1189" w:type="dxa"/>
          </w:tcPr>
          <w:p w14:paraId="59986791" w14:textId="77777777" w:rsidR="00426F38" w:rsidRPr="007E545E" w:rsidRDefault="00426F38" w:rsidP="00FF5B21"/>
        </w:tc>
        <w:tc>
          <w:tcPr>
            <w:tcW w:w="1529" w:type="dxa"/>
          </w:tcPr>
          <w:p w14:paraId="59986792" w14:textId="77777777" w:rsidR="00426F38" w:rsidRPr="007E545E" w:rsidRDefault="00426F38" w:rsidP="00FF5B21"/>
        </w:tc>
      </w:tr>
    </w:tbl>
    <w:p w14:paraId="59986794" w14:textId="77777777" w:rsidR="00DA456F" w:rsidRPr="007E545E" w:rsidRDefault="00DA456F" w:rsidP="00FF5B21"/>
    <w:p w14:paraId="59986795" w14:textId="77777777" w:rsidR="00207D41" w:rsidRPr="007E545E" w:rsidRDefault="00426F38" w:rsidP="00FF5B21">
      <w:r w:rsidRPr="007E545E">
        <w:t>Award received by Farmers from the KVK district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1541"/>
        <w:gridCol w:w="1709"/>
        <w:gridCol w:w="830"/>
        <w:gridCol w:w="2340"/>
        <w:gridCol w:w="1127"/>
        <w:gridCol w:w="1321"/>
      </w:tblGrid>
      <w:tr w:rsidR="00426F38" w:rsidRPr="007E545E" w14:paraId="5998679D" w14:textId="77777777" w:rsidTr="00666240">
        <w:tc>
          <w:tcPr>
            <w:tcW w:w="780" w:type="dxa"/>
          </w:tcPr>
          <w:p w14:paraId="59986796" w14:textId="77777777" w:rsidR="00426F38" w:rsidRPr="007E545E" w:rsidRDefault="00426F38" w:rsidP="00426F38">
            <w:r w:rsidRPr="007E545E">
              <w:t>Sl. No.</w:t>
            </w:r>
          </w:p>
        </w:tc>
        <w:tc>
          <w:tcPr>
            <w:tcW w:w="1541" w:type="dxa"/>
          </w:tcPr>
          <w:p w14:paraId="59986797" w14:textId="77777777" w:rsidR="00426F38" w:rsidRPr="007E545E" w:rsidRDefault="00426F38" w:rsidP="00666240">
            <w:pPr>
              <w:jc w:val="center"/>
            </w:pPr>
            <w:r w:rsidRPr="007E545E">
              <w:t>Name of the Award</w:t>
            </w:r>
          </w:p>
        </w:tc>
        <w:tc>
          <w:tcPr>
            <w:tcW w:w="1709" w:type="dxa"/>
          </w:tcPr>
          <w:p w14:paraId="59986798" w14:textId="77777777" w:rsidR="00426F38" w:rsidRPr="007E545E" w:rsidRDefault="00426F38" w:rsidP="00666240">
            <w:pPr>
              <w:jc w:val="center"/>
            </w:pPr>
            <w:r w:rsidRPr="007E545E">
              <w:t>Name of the Farmer</w:t>
            </w:r>
          </w:p>
        </w:tc>
        <w:tc>
          <w:tcPr>
            <w:tcW w:w="830" w:type="dxa"/>
          </w:tcPr>
          <w:p w14:paraId="59986799" w14:textId="77777777" w:rsidR="00426F38" w:rsidRPr="007E545E" w:rsidRDefault="00426F38" w:rsidP="00666240">
            <w:pPr>
              <w:jc w:val="center"/>
            </w:pPr>
            <w:r w:rsidRPr="007E545E">
              <w:t>Year</w:t>
            </w:r>
          </w:p>
        </w:tc>
        <w:tc>
          <w:tcPr>
            <w:tcW w:w="2340" w:type="dxa"/>
          </w:tcPr>
          <w:p w14:paraId="5998679A" w14:textId="77777777" w:rsidR="00426F38" w:rsidRPr="007E545E" w:rsidRDefault="00426F38" w:rsidP="00666240">
            <w:pPr>
              <w:jc w:val="center"/>
            </w:pPr>
            <w:r w:rsidRPr="007E545E">
              <w:t>Conferring Authority</w:t>
            </w:r>
          </w:p>
        </w:tc>
        <w:tc>
          <w:tcPr>
            <w:tcW w:w="1127" w:type="dxa"/>
          </w:tcPr>
          <w:p w14:paraId="5998679B" w14:textId="77777777" w:rsidR="00426F38" w:rsidRPr="007E545E" w:rsidRDefault="00426F38" w:rsidP="00666240">
            <w:pPr>
              <w:jc w:val="center"/>
            </w:pPr>
            <w:r w:rsidRPr="007E545E">
              <w:t>Amount</w:t>
            </w:r>
          </w:p>
        </w:tc>
        <w:tc>
          <w:tcPr>
            <w:tcW w:w="1321" w:type="dxa"/>
          </w:tcPr>
          <w:p w14:paraId="5998679C" w14:textId="77777777" w:rsidR="00426F38" w:rsidRPr="007E545E" w:rsidRDefault="00426F38" w:rsidP="00666240">
            <w:pPr>
              <w:jc w:val="center"/>
            </w:pPr>
            <w:r w:rsidRPr="007E545E">
              <w:t>Purpose</w:t>
            </w:r>
          </w:p>
        </w:tc>
      </w:tr>
      <w:tr w:rsidR="00426F38" w:rsidRPr="007E545E" w14:paraId="599867A5" w14:textId="77777777" w:rsidTr="00666240">
        <w:tc>
          <w:tcPr>
            <w:tcW w:w="780" w:type="dxa"/>
          </w:tcPr>
          <w:p w14:paraId="5998679E" w14:textId="77777777" w:rsidR="00426F38" w:rsidRPr="007E545E" w:rsidRDefault="00426F38" w:rsidP="00ED75BB"/>
        </w:tc>
        <w:tc>
          <w:tcPr>
            <w:tcW w:w="1541" w:type="dxa"/>
          </w:tcPr>
          <w:p w14:paraId="5998679F" w14:textId="77777777" w:rsidR="00426F38" w:rsidRPr="007E545E" w:rsidRDefault="00426F38" w:rsidP="00ED75BB"/>
        </w:tc>
        <w:tc>
          <w:tcPr>
            <w:tcW w:w="1709" w:type="dxa"/>
          </w:tcPr>
          <w:p w14:paraId="599867A0" w14:textId="77777777" w:rsidR="00426F38" w:rsidRPr="007E545E" w:rsidRDefault="00426F38" w:rsidP="00ED75BB"/>
        </w:tc>
        <w:tc>
          <w:tcPr>
            <w:tcW w:w="830" w:type="dxa"/>
          </w:tcPr>
          <w:p w14:paraId="599867A1" w14:textId="77777777" w:rsidR="00426F38" w:rsidRPr="007E545E" w:rsidRDefault="00426F38" w:rsidP="00ED75BB"/>
        </w:tc>
        <w:tc>
          <w:tcPr>
            <w:tcW w:w="2340" w:type="dxa"/>
          </w:tcPr>
          <w:p w14:paraId="599867A2" w14:textId="77777777" w:rsidR="00426F38" w:rsidRPr="007E545E" w:rsidRDefault="00426F38" w:rsidP="00ED75BB"/>
        </w:tc>
        <w:tc>
          <w:tcPr>
            <w:tcW w:w="1127" w:type="dxa"/>
          </w:tcPr>
          <w:p w14:paraId="599867A3" w14:textId="77777777" w:rsidR="00426F38" w:rsidRPr="007E545E" w:rsidRDefault="00426F38" w:rsidP="00ED75BB"/>
        </w:tc>
        <w:tc>
          <w:tcPr>
            <w:tcW w:w="1321" w:type="dxa"/>
          </w:tcPr>
          <w:p w14:paraId="599867A4" w14:textId="77777777" w:rsidR="00426F38" w:rsidRPr="007E545E" w:rsidRDefault="00426F38" w:rsidP="00ED75BB"/>
        </w:tc>
      </w:tr>
      <w:tr w:rsidR="00426F38" w:rsidRPr="007E545E" w14:paraId="599867AD" w14:textId="77777777" w:rsidTr="00666240">
        <w:tc>
          <w:tcPr>
            <w:tcW w:w="780" w:type="dxa"/>
          </w:tcPr>
          <w:p w14:paraId="599867A6" w14:textId="77777777" w:rsidR="00426F38" w:rsidRPr="007E545E" w:rsidRDefault="00426F38" w:rsidP="00ED75BB"/>
        </w:tc>
        <w:tc>
          <w:tcPr>
            <w:tcW w:w="1541" w:type="dxa"/>
          </w:tcPr>
          <w:p w14:paraId="599867A7" w14:textId="77777777" w:rsidR="00426F38" w:rsidRPr="007E545E" w:rsidRDefault="00426F38" w:rsidP="00ED75BB"/>
        </w:tc>
        <w:tc>
          <w:tcPr>
            <w:tcW w:w="1709" w:type="dxa"/>
          </w:tcPr>
          <w:p w14:paraId="599867A8" w14:textId="77777777" w:rsidR="00426F38" w:rsidRPr="007E545E" w:rsidRDefault="00426F38" w:rsidP="00ED75BB"/>
        </w:tc>
        <w:tc>
          <w:tcPr>
            <w:tcW w:w="830" w:type="dxa"/>
          </w:tcPr>
          <w:p w14:paraId="599867A9" w14:textId="77777777" w:rsidR="00426F38" w:rsidRPr="007E545E" w:rsidRDefault="00426F38" w:rsidP="00ED75BB"/>
        </w:tc>
        <w:tc>
          <w:tcPr>
            <w:tcW w:w="2340" w:type="dxa"/>
          </w:tcPr>
          <w:p w14:paraId="599867AA" w14:textId="77777777" w:rsidR="00426F38" w:rsidRPr="007E545E" w:rsidRDefault="00426F38" w:rsidP="00ED75BB"/>
        </w:tc>
        <w:tc>
          <w:tcPr>
            <w:tcW w:w="1127" w:type="dxa"/>
          </w:tcPr>
          <w:p w14:paraId="599867AB" w14:textId="77777777" w:rsidR="00426F38" w:rsidRPr="007E545E" w:rsidRDefault="00426F38" w:rsidP="00ED75BB"/>
        </w:tc>
        <w:tc>
          <w:tcPr>
            <w:tcW w:w="1321" w:type="dxa"/>
          </w:tcPr>
          <w:p w14:paraId="599867AC" w14:textId="77777777" w:rsidR="00426F38" w:rsidRPr="007E545E" w:rsidRDefault="00426F38" w:rsidP="00ED75BB"/>
        </w:tc>
      </w:tr>
      <w:tr w:rsidR="00426F38" w:rsidRPr="007E545E" w14:paraId="599867B5" w14:textId="77777777" w:rsidTr="00666240">
        <w:tc>
          <w:tcPr>
            <w:tcW w:w="780" w:type="dxa"/>
          </w:tcPr>
          <w:p w14:paraId="599867AE" w14:textId="77777777" w:rsidR="00426F38" w:rsidRPr="007E545E" w:rsidRDefault="00426F38" w:rsidP="00ED75BB"/>
        </w:tc>
        <w:tc>
          <w:tcPr>
            <w:tcW w:w="1541" w:type="dxa"/>
          </w:tcPr>
          <w:p w14:paraId="599867AF" w14:textId="77777777" w:rsidR="00426F38" w:rsidRPr="007E545E" w:rsidRDefault="00426F38" w:rsidP="00ED75BB"/>
        </w:tc>
        <w:tc>
          <w:tcPr>
            <w:tcW w:w="1709" w:type="dxa"/>
          </w:tcPr>
          <w:p w14:paraId="599867B0" w14:textId="77777777" w:rsidR="00426F38" w:rsidRPr="007E545E" w:rsidRDefault="00426F38" w:rsidP="00ED75BB"/>
        </w:tc>
        <w:tc>
          <w:tcPr>
            <w:tcW w:w="830" w:type="dxa"/>
          </w:tcPr>
          <w:p w14:paraId="599867B1" w14:textId="77777777" w:rsidR="00426F38" w:rsidRPr="007E545E" w:rsidRDefault="00426F38" w:rsidP="00ED75BB"/>
        </w:tc>
        <w:tc>
          <w:tcPr>
            <w:tcW w:w="2340" w:type="dxa"/>
          </w:tcPr>
          <w:p w14:paraId="599867B2" w14:textId="77777777" w:rsidR="00426F38" w:rsidRPr="007E545E" w:rsidRDefault="00426F38" w:rsidP="00ED75BB"/>
        </w:tc>
        <w:tc>
          <w:tcPr>
            <w:tcW w:w="1127" w:type="dxa"/>
          </w:tcPr>
          <w:p w14:paraId="599867B3" w14:textId="77777777" w:rsidR="00426F38" w:rsidRPr="007E545E" w:rsidRDefault="00426F38" w:rsidP="00ED75BB"/>
        </w:tc>
        <w:tc>
          <w:tcPr>
            <w:tcW w:w="1321" w:type="dxa"/>
          </w:tcPr>
          <w:p w14:paraId="599867B4" w14:textId="77777777" w:rsidR="00426F38" w:rsidRPr="007E545E" w:rsidRDefault="00426F38" w:rsidP="00ED75BB"/>
        </w:tc>
      </w:tr>
    </w:tbl>
    <w:p w14:paraId="599867B6" w14:textId="77777777" w:rsidR="00426F38" w:rsidRPr="007E545E" w:rsidRDefault="00426F38" w:rsidP="00FF5B21"/>
    <w:p w14:paraId="599867B7" w14:textId="77777777" w:rsidR="00545E9A" w:rsidRPr="007E545E" w:rsidRDefault="00853930" w:rsidP="00CC0CFE">
      <w:pPr>
        <w:ind w:firstLine="426"/>
      </w:pPr>
      <w:r w:rsidRPr="007E545E">
        <w:t>1</w:t>
      </w:r>
      <w:r w:rsidR="005437A5">
        <w:t>5</w:t>
      </w:r>
      <w:r w:rsidR="00545E9A" w:rsidRPr="007E545E">
        <w:t>. Any significant achievement of the KVK with facts and figures as well as quality photograph</w:t>
      </w:r>
    </w:p>
    <w:p w14:paraId="599867B8" w14:textId="77777777" w:rsidR="00545E9A" w:rsidRPr="007E545E" w:rsidRDefault="00545E9A" w:rsidP="00CC0CFE">
      <w:pPr>
        <w:ind w:firstLine="426"/>
      </w:pPr>
    </w:p>
    <w:p w14:paraId="599867B9" w14:textId="77777777" w:rsidR="00201170" w:rsidRPr="007E545E" w:rsidRDefault="00201170" w:rsidP="00305735">
      <w:pPr>
        <w:pStyle w:val="ListParagraph"/>
        <w:numPr>
          <w:ilvl w:val="0"/>
          <w:numId w:val="8"/>
        </w:numPr>
      </w:pPr>
      <w:r w:rsidRPr="007E545E">
        <w:t>Number of commodity based organizations/ farmers’ cooperative society</w:t>
      </w:r>
      <w:r w:rsidR="0016177F" w:rsidRPr="007E545E">
        <w:t>/ FPO</w:t>
      </w:r>
      <w:r w:rsidRPr="007E545E">
        <w:t xml:space="preserve"> formed</w:t>
      </w:r>
      <w:r w:rsidR="0016177F" w:rsidRPr="007E545E">
        <w:t>/ associated with</w:t>
      </w:r>
      <w:r w:rsidRPr="007E545E">
        <w:t xml:space="preserve"> during last one year (Details of the group/society may be indicated)</w:t>
      </w:r>
    </w:p>
    <w:p w14:paraId="599867BA" w14:textId="77777777" w:rsidR="0016177F" w:rsidRPr="007E545E" w:rsidRDefault="0016177F" w:rsidP="00FF5B21"/>
    <w:tbl>
      <w:tblPr>
        <w:tblStyle w:val="TableGrid"/>
        <w:tblW w:w="10263" w:type="dxa"/>
        <w:tblLayout w:type="fixed"/>
        <w:tblCellMar>
          <w:left w:w="57" w:type="dxa"/>
          <w:right w:w="57" w:type="dxa"/>
        </w:tblCellMar>
        <w:tblLook w:val="04A0" w:firstRow="1" w:lastRow="0" w:firstColumn="1" w:lastColumn="0" w:noHBand="0" w:noVBand="1"/>
      </w:tblPr>
      <w:tblGrid>
        <w:gridCol w:w="531"/>
        <w:gridCol w:w="1227"/>
        <w:gridCol w:w="1276"/>
        <w:gridCol w:w="1701"/>
        <w:gridCol w:w="1418"/>
        <w:gridCol w:w="1275"/>
        <w:gridCol w:w="851"/>
        <w:gridCol w:w="850"/>
        <w:gridCol w:w="1134"/>
      </w:tblGrid>
      <w:tr w:rsidR="0016177F" w:rsidRPr="007E545E" w14:paraId="599867C6" w14:textId="77777777" w:rsidTr="0016177F">
        <w:tc>
          <w:tcPr>
            <w:tcW w:w="531" w:type="dxa"/>
          </w:tcPr>
          <w:p w14:paraId="599867BB" w14:textId="77777777" w:rsidR="0016177F" w:rsidRPr="006D4A17" w:rsidRDefault="0016177F" w:rsidP="00145EFC">
            <w:pPr>
              <w:rPr>
                <w:bCs/>
                <w:sz w:val="20"/>
                <w:szCs w:val="20"/>
                <w:lang w:eastAsia="en-IN"/>
              </w:rPr>
            </w:pPr>
            <w:r w:rsidRPr="006D4A17">
              <w:rPr>
                <w:bCs/>
                <w:sz w:val="20"/>
                <w:szCs w:val="20"/>
                <w:lang w:eastAsia="en-IN"/>
              </w:rPr>
              <w:t>Sl.     No.</w:t>
            </w:r>
          </w:p>
        </w:tc>
        <w:tc>
          <w:tcPr>
            <w:tcW w:w="1227" w:type="dxa"/>
          </w:tcPr>
          <w:p w14:paraId="599867BC" w14:textId="77777777" w:rsidR="0016177F" w:rsidRPr="006D4A17" w:rsidRDefault="0016177F" w:rsidP="0016177F">
            <w:pPr>
              <w:rPr>
                <w:bCs/>
                <w:sz w:val="20"/>
                <w:szCs w:val="20"/>
                <w:lang w:eastAsia="en-IN"/>
              </w:rPr>
            </w:pPr>
            <w:r w:rsidRPr="006D4A17">
              <w:rPr>
                <w:bCs/>
                <w:sz w:val="20"/>
                <w:szCs w:val="20"/>
                <w:lang w:eastAsia="en-IN"/>
              </w:rPr>
              <w:t xml:space="preserve">Name of the organization/ </w:t>
            </w:r>
            <w:r w:rsidRPr="006D4A17">
              <w:rPr>
                <w:bCs/>
                <w:sz w:val="20"/>
                <w:szCs w:val="20"/>
                <w:lang w:eastAsia="en-IN"/>
              </w:rPr>
              <w:lastRenderedPageBreak/>
              <w:t>Society</w:t>
            </w:r>
          </w:p>
        </w:tc>
        <w:tc>
          <w:tcPr>
            <w:tcW w:w="1276" w:type="dxa"/>
          </w:tcPr>
          <w:p w14:paraId="599867BD" w14:textId="77777777" w:rsidR="0016177F" w:rsidRPr="006D4A17" w:rsidRDefault="0016177F" w:rsidP="00145EFC">
            <w:pPr>
              <w:rPr>
                <w:bCs/>
                <w:sz w:val="20"/>
                <w:szCs w:val="20"/>
                <w:lang w:eastAsia="en-IN"/>
              </w:rPr>
            </w:pPr>
            <w:r w:rsidRPr="006D4A17">
              <w:rPr>
                <w:bCs/>
                <w:sz w:val="20"/>
                <w:szCs w:val="20"/>
                <w:lang w:eastAsia="en-IN"/>
              </w:rPr>
              <w:lastRenderedPageBreak/>
              <w:t>Trust Deed No.&amp; date</w:t>
            </w:r>
          </w:p>
        </w:tc>
        <w:tc>
          <w:tcPr>
            <w:tcW w:w="1701" w:type="dxa"/>
          </w:tcPr>
          <w:p w14:paraId="599867BE" w14:textId="77777777" w:rsidR="0016177F" w:rsidRPr="006D4A17" w:rsidRDefault="0016177F" w:rsidP="00145EFC">
            <w:pPr>
              <w:jc w:val="center"/>
              <w:rPr>
                <w:bCs/>
                <w:sz w:val="20"/>
                <w:szCs w:val="20"/>
                <w:lang w:eastAsia="en-IN"/>
              </w:rPr>
            </w:pPr>
            <w:r w:rsidRPr="006D4A17">
              <w:rPr>
                <w:bCs/>
                <w:sz w:val="20"/>
                <w:szCs w:val="20"/>
                <w:lang w:eastAsia="en-IN"/>
              </w:rPr>
              <w:t>Date of Trust Registration</w:t>
            </w:r>
          </w:p>
          <w:p w14:paraId="599867BF" w14:textId="77777777" w:rsidR="0016177F" w:rsidRPr="006D4A17" w:rsidRDefault="0016177F" w:rsidP="00145EFC">
            <w:pPr>
              <w:jc w:val="center"/>
              <w:rPr>
                <w:bCs/>
                <w:sz w:val="20"/>
                <w:szCs w:val="20"/>
                <w:lang w:eastAsia="en-IN"/>
              </w:rPr>
            </w:pPr>
            <w:r w:rsidRPr="006D4A17">
              <w:rPr>
                <w:bCs/>
                <w:sz w:val="20"/>
                <w:szCs w:val="20"/>
                <w:lang w:eastAsia="en-IN"/>
              </w:rPr>
              <w:lastRenderedPageBreak/>
              <w:t>      Address</w:t>
            </w:r>
          </w:p>
        </w:tc>
        <w:tc>
          <w:tcPr>
            <w:tcW w:w="1418" w:type="dxa"/>
          </w:tcPr>
          <w:p w14:paraId="599867C0" w14:textId="77777777" w:rsidR="0016177F" w:rsidRPr="006D4A17" w:rsidRDefault="0016177F" w:rsidP="00145EFC">
            <w:pPr>
              <w:rPr>
                <w:bCs/>
                <w:sz w:val="20"/>
                <w:szCs w:val="20"/>
                <w:lang w:eastAsia="en-IN"/>
              </w:rPr>
            </w:pPr>
            <w:r w:rsidRPr="006D4A17">
              <w:rPr>
                <w:bCs/>
                <w:sz w:val="20"/>
                <w:szCs w:val="20"/>
                <w:lang w:eastAsia="en-IN"/>
              </w:rPr>
              <w:lastRenderedPageBreak/>
              <w:t>Proposed Activity</w:t>
            </w:r>
          </w:p>
        </w:tc>
        <w:tc>
          <w:tcPr>
            <w:tcW w:w="1275" w:type="dxa"/>
          </w:tcPr>
          <w:p w14:paraId="599867C1" w14:textId="77777777" w:rsidR="0016177F" w:rsidRPr="006D4A17" w:rsidRDefault="0016177F" w:rsidP="00145EFC">
            <w:pPr>
              <w:rPr>
                <w:bCs/>
                <w:sz w:val="20"/>
                <w:szCs w:val="20"/>
                <w:lang w:eastAsia="en-IN"/>
              </w:rPr>
            </w:pPr>
            <w:r w:rsidRPr="006D4A17">
              <w:rPr>
                <w:bCs/>
                <w:sz w:val="20"/>
                <w:szCs w:val="20"/>
                <w:lang w:eastAsia="en-IN"/>
              </w:rPr>
              <w:t xml:space="preserve">Commodity Identified </w:t>
            </w:r>
          </w:p>
        </w:tc>
        <w:tc>
          <w:tcPr>
            <w:tcW w:w="851" w:type="dxa"/>
          </w:tcPr>
          <w:p w14:paraId="599867C2" w14:textId="77777777" w:rsidR="0016177F" w:rsidRPr="006D4A17" w:rsidRDefault="0016177F" w:rsidP="00145EFC">
            <w:pPr>
              <w:jc w:val="center"/>
              <w:rPr>
                <w:bCs/>
                <w:sz w:val="20"/>
                <w:szCs w:val="20"/>
                <w:lang w:eastAsia="en-IN"/>
              </w:rPr>
            </w:pPr>
            <w:r w:rsidRPr="006D4A17">
              <w:rPr>
                <w:bCs/>
                <w:sz w:val="20"/>
                <w:szCs w:val="20"/>
                <w:lang w:eastAsia="en-IN"/>
              </w:rPr>
              <w:t>No. of Member</w:t>
            </w:r>
            <w:r w:rsidRPr="006D4A17">
              <w:rPr>
                <w:bCs/>
                <w:sz w:val="20"/>
                <w:szCs w:val="20"/>
                <w:lang w:eastAsia="en-IN"/>
              </w:rPr>
              <w:lastRenderedPageBreak/>
              <w:t>s</w:t>
            </w:r>
          </w:p>
        </w:tc>
        <w:tc>
          <w:tcPr>
            <w:tcW w:w="850" w:type="dxa"/>
          </w:tcPr>
          <w:p w14:paraId="599867C3" w14:textId="77777777" w:rsidR="0016177F" w:rsidRPr="006D4A17" w:rsidRDefault="0016177F" w:rsidP="00145EFC">
            <w:pPr>
              <w:jc w:val="center"/>
              <w:rPr>
                <w:bCs/>
                <w:sz w:val="20"/>
                <w:szCs w:val="20"/>
                <w:lang w:eastAsia="en-IN"/>
              </w:rPr>
            </w:pPr>
            <w:r w:rsidRPr="006D4A17">
              <w:rPr>
                <w:bCs/>
                <w:sz w:val="20"/>
                <w:szCs w:val="20"/>
                <w:lang w:eastAsia="en-IN"/>
              </w:rPr>
              <w:lastRenderedPageBreak/>
              <w:t xml:space="preserve">Financial </w:t>
            </w:r>
            <w:r w:rsidRPr="006D4A17">
              <w:rPr>
                <w:bCs/>
                <w:sz w:val="20"/>
                <w:szCs w:val="20"/>
                <w:lang w:eastAsia="en-IN"/>
              </w:rPr>
              <w:lastRenderedPageBreak/>
              <w:t xml:space="preserve">position </w:t>
            </w:r>
          </w:p>
          <w:p w14:paraId="599867C4" w14:textId="77777777" w:rsidR="0016177F" w:rsidRPr="006D4A17" w:rsidRDefault="0016177F" w:rsidP="00145EFC">
            <w:pPr>
              <w:jc w:val="center"/>
              <w:rPr>
                <w:bCs/>
                <w:sz w:val="20"/>
                <w:szCs w:val="20"/>
                <w:lang w:eastAsia="en-IN"/>
              </w:rPr>
            </w:pPr>
            <w:r w:rsidRPr="006D4A17">
              <w:rPr>
                <w:bCs/>
                <w:sz w:val="20"/>
                <w:szCs w:val="20"/>
                <w:lang w:eastAsia="en-IN"/>
              </w:rPr>
              <w:t>(Rupees in lakh)</w:t>
            </w:r>
          </w:p>
        </w:tc>
        <w:tc>
          <w:tcPr>
            <w:tcW w:w="1134" w:type="dxa"/>
          </w:tcPr>
          <w:p w14:paraId="599867C5" w14:textId="77777777" w:rsidR="0016177F" w:rsidRPr="006D4A17" w:rsidRDefault="0016177F" w:rsidP="00145EFC">
            <w:pPr>
              <w:rPr>
                <w:bCs/>
                <w:sz w:val="20"/>
                <w:szCs w:val="20"/>
                <w:lang w:eastAsia="en-IN"/>
              </w:rPr>
            </w:pPr>
            <w:r w:rsidRPr="006D4A17">
              <w:rPr>
                <w:bCs/>
                <w:sz w:val="20"/>
                <w:szCs w:val="20"/>
                <w:lang w:eastAsia="en-IN"/>
              </w:rPr>
              <w:lastRenderedPageBreak/>
              <w:t>Success indicator</w:t>
            </w:r>
          </w:p>
        </w:tc>
      </w:tr>
      <w:tr w:rsidR="0016177F" w:rsidRPr="007E545E" w14:paraId="599867D0" w14:textId="77777777" w:rsidTr="0016177F">
        <w:tc>
          <w:tcPr>
            <w:tcW w:w="531" w:type="dxa"/>
          </w:tcPr>
          <w:p w14:paraId="599867C7" w14:textId="77777777" w:rsidR="0016177F" w:rsidRPr="007E545E" w:rsidRDefault="0016177F" w:rsidP="00145EFC">
            <w:pPr>
              <w:jc w:val="right"/>
              <w:rPr>
                <w:rFonts w:ascii="Calibri" w:hAnsi="Calibri" w:cs="Calibri"/>
                <w:sz w:val="20"/>
                <w:szCs w:val="20"/>
                <w:lang w:eastAsia="en-IN"/>
              </w:rPr>
            </w:pPr>
          </w:p>
        </w:tc>
        <w:tc>
          <w:tcPr>
            <w:tcW w:w="1227" w:type="dxa"/>
          </w:tcPr>
          <w:p w14:paraId="599867C8" w14:textId="77777777" w:rsidR="0016177F" w:rsidRPr="007E545E" w:rsidRDefault="0016177F" w:rsidP="00145EFC">
            <w:pPr>
              <w:jc w:val="both"/>
              <w:rPr>
                <w:rFonts w:ascii="Calibri" w:hAnsi="Calibri" w:cs="Calibri"/>
                <w:sz w:val="20"/>
                <w:szCs w:val="20"/>
                <w:lang w:eastAsia="en-IN"/>
              </w:rPr>
            </w:pPr>
          </w:p>
        </w:tc>
        <w:tc>
          <w:tcPr>
            <w:tcW w:w="1276" w:type="dxa"/>
          </w:tcPr>
          <w:p w14:paraId="599867C9" w14:textId="77777777" w:rsidR="0016177F" w:rsidRPr="007E545E" w:rsidRDefault="0016177F" w:rsidP="00145EFC">
            <w:pPr>
              <w:jc w:val="both"/>
              <w:rPr>
                <w:rFonts w:ascii="Calibri" w:hAnsi="Calibri" w:cs="Calibri"/>
                <w:sz w:val="20"/>
                <w:szCs w:val="20"/>
                <w:lang w:eastAsia="en-IN"/>
              </w:rPr>
            </w:pPr>
          </w:p>
        </w:tc>
        <w:tc>
          <w:tcPr>
            <w:tcW w:w="1701" w:type="dxa"/>
          </w:tcPr>
          <w:p w14:paraId="599867CA" w14:textId="77777777" w:rsidR="0016177F" w:rsidRPr="007E545E" w:rsidRDefault="0016177F" w:rsidP="00145EFC">
            <w:pPr>
              <w:rPr>
                <w:rFonts w:ascii="Calibri" w:hAnsi="Calibri" w:cs="Calibri"/>
                <w:sz w:val="20"/>
                <w:szCs w:val="20"/>
                <w:lang w:eastAsia="en-IN"/>
              </w:rPr>
            </w:pPr>
          </w:p>
        </w:tc>
        <w:tc>
          <w:tcPr>
            <w:tcW w:w="1418" w:type="dxa"/>
          </w:tcPr>
          <w:p w14:paraId="599867CB" w14:textId="77777777" w:rsidR="0016177F" w:rsidRPr="007E545E" w:rsidRDefault="0016177F" w:rsidP="00145EFC">
            <w:pPr>
              <w:jc w:val="both"/>
              <w:rPr>
                <w:rFonts w:ascii="Calibri" w:hAnsi="Calibri" w:cs="Calibri"/>
                <w:sz w:val="20"/>
                <w:szCs w:val="20"/>
                <w:lang w:eastAsia="en-IN"/>
              </w:rPr>
            </w:pPr>
          </w:p>
        </w:tc>
        <w:tc>
          <w:tcPr>
            <w:tcW w:w="1275" w:type="dxa"/>
          </w:tcPr>
          <w:p w14:paraId="599867CC" w14:textId="77777777" w:rsidR="0016177F" w:rsidRPr="007E545E" w:rsidRDefault="0016177F" w:rsidP="00145EFC">
            <w:pPr>
              <w:jc w:val="both"/>
              <w:rPr>
                <w:rFonts w:ascii="Calibri" w:hAnsi="Calibri" w:cs="Calibri"/>
                <w:sz w:val="20"/>
                <w:szCs w:val="20"/>
                <w:lang w:eastAsia="en-IN"/>
              </w:rPr>
            </w:pPr>
          </w:p>
        </w:tc>
        <w:tc>
          <w:tcPr>
            <w:tcW w:w="851" w:type="dxa"/>
          </w:tcPr>
          <w:p w14:paraId="599867CD" w14:textId="77777777" w:rsidR="0016177F" w:rsidRPr="007E545E" w:rsidRDefault="0016177F" w:rsidP="00145EFC">
            <w:pPr>
              <w:jc w:val="center"/>
              <w:rPr>
                <w:rFonts w:ascii="Calibri" w:hAnsi="Calibri" w:cs="Calibri"/>
                <w:sz w:val="20"/>
                <w:szCs w:val="20"/>
                <w:lang w:eastAsia="en-IN"/>
              </w:rPr>
            </w:pPr>
          </w:p>
        </w:tc>
        <w:tc>
          <w:tcPr>
            <w:tcW w:w="850" w:type="dxa"/>
          </w:tcPr>
          <w:p w14:paraId="599867CE" w14:textId="77777777" w:rsidR="0016177F" w:rsidRPr="007E545E" w:rsidRDefault="0016177F" w:rsidP="00145EFC">
            <w:pPr>
              <w:jc w:val="both"/>
            </w:pPr>
          </w:p>
        </w:tc>
        <w:tc>
          <w:tcPr>
            <w:tcW w:w="1134" w:type="dxa"/>
          </w:tcPr>
          <w:p w14:paraId="599867CF" w14:textId="77777777" w:rsidR="0016177F" w:rsidRPr="007E545E" w:rsidRDefault="0016177F" w:rsidP="0016177F">
            <w:pPr>
              <w:pStyle w:val="ListParagraph"/>
              <w:ind w:left="276"/>
              <w:jc w:val="both"/>
            </w:pPr>
          </w:p>
        </w:tc>
      </w:tr>
    </w:tbl>
    <w:p w14:paraId="599867D1" w14:textId="77777777" w:rsidR="0016177F" w:rsidRPr="007E545E" w:rsidRDefault="0016177F" w:rsidP="00FF5B21"/>
    <w:p w14:paraId="599867D2" w14:textId="77777777" w:rsidR="00AC5A45" w:rsidRPr="007E545E" w:rsidRDefault="00AC5A45" w:rsidP="00FF5B21"/>
    <w:p w14:paraId="599867D3" w14:textId="77777777" w:rsidR="00201170" w:rsidRPr="007E545E" w:rsidRDefault="00A20FC7" w:rsidP="00305735">
      <w:pPr>
        <w:pStyle w:val="ListParagraph"/>
        <w:numPr>
          <w:ilvl w:val="0"/>
          <w:numId w:val="8"/>
        </w:numPr>
      </w:pPr>
      <w:r w:rsidRPr="0070356B">
        <w:t>Integrated Farming System</w:t>
      </w:r>
      <w:r w:rsidRPr="007E545E">
        <w:t xml:space="preserve"> (IFS)</w:t>
      </w:r>
    </w:p>
    <w:p w14:paraId="599867D4" w14:textId="77777777" w:rsidR="00A20FC7" w:rsidRPr="007E545E" w:rsidRDefault="009C30D6" w:rsidP="00A20FC7">
      <w:pPr>
        <w:pStyle w:val="ListParagraph"/>
        <w:ind w:left="709"/>
      </w:pPr>
      <w:r w:rsidRPr="007E545E">
        <w:t>Details of KVK Demo. Unit</w:t>
      </w:r>
    </w:p>
    <w:tbl>
      <w:tblPr>
        <w:tblW w:w="9422" w:type="dxa"/>
        <w:jc w:val="center"/>
        <w:shd w:val="clear" w:color="auto" w:fill="FFFFFF"/>
        <w:tblLayout w:type="fixed"/>
        <w:tblCellMar>
          <w:left w:w="0" w:type="dxa"/>
          <w:right w:w="0" w:type="dxa"/>
        </w:tblCellMar>
        <w:tblLook w:val="04A0" w:firstRow="1" w:lastRow="0" w:firstColumn="1" w:lastColumn="0" w:noHBand="0" w:noVBand="1"/>
      </w:tblPr>
      <w:tblGrid>
        <w:gridCol w:w="851"/>
        <w:gridCol w:w="1155"/>
        <w:gridCol w:w="1134"/>
        <w:gridCol w:w="1134"/>
        <w:gridCol w:w="992"/>
        <w:gridCol w:w="1418"/>
        <w:gridCol w:w="1276"/>
        <w:gridCol w:w="1462"/>
      </w:tblGrid>
      <w:tr w:rsidR="009C30D6" w:rsidRPr="007E545E" w14:paraId="599867DE" w14:textId="77777777" w:rsidTr="009C30D6">
        <w:trPr>
          <w:jc w:val="center"/>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9867D5" w14:textId="77777777" w:rsidR="009C30D6" w:rsidRPr="007E545E" w:rsidRDefault="009C30D6" w:rsidP="00145EFC">
            <w:pPr>
              <w:jc w:val="center"/>
              <w:rPr>
                <w:bCs/>
                <w:sz w:val="20"/>
                <w:szCs w:val="20"/>
                <w:lang w:eastAsia="en-IN"/>
              </w:rPr>
            </w:pPr>
            <w:r w:rsidRPr="007E545E">
              <w:rPr>
                <w:bCs/>
                <w:sz w:val="20"/>
                <w:szCs w:val="20"/>
                <w:lang w:eastAsia="en-IN"/>
              </w:rPr>
              <w:t>Sl.</w:t>
            </w:r>
          </w:p>
          <w:p w14:paraId="599867D6" w14:textId="77777777" w:rsidR="009C30D6" w:rsidRPr="007E545E" w:rsidRDefault="009C30D6" w:rsidP="00145EFC">
            <w:pPr>
              <w:jc w:val="center"/>
              <w:rPr>
                <w:sz w:val="20"/>
                <w:szCs w:val="20"/>
                <w:lang w:eastAsia="en-IN"/>
              </w:rPr>
            </w:pPr>
            <w:r w:rsidRPr="007E545E">
              <w:rPr>
                <w:bCs/>
                <w:sz w:val="20"/>
                <w:szCs w:val="20"/>
                <w:lang w:eastAsia="en-IN"/>
              </w:rPr>
              <w:t>No.</w:t>
            </w:r>
          </w:p>
        </w:tc>
        <w:tc>
          <w:tcPr>
            <w:tcW w:w="115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599867D7" w14:textId="77777777" w:rsidR="009C30D6" w:rsidRPr="007E545E" w:rsidRDefault="009C30D6" w:rsidP="00145EFC">
            <w:pPr>
              <w:jc w:val="center"/>
              <w:rPr>
                <w:sz w:val="20"/>
                <w:szCs w:val="20"/>
                <w:lang w:eastAsia="en-IN"/>
              </w:rPr>
            </w:pPr>
            <w:r w:rsidRPr="007E545E">
              <w:rPr>
                <w:sz w:val="20"/>
                <w:szCs w:val="20"/>
                <w:lang w:eastAsia="en-IN"/>
              </w:rPr>
              <w:t>Module details (Component-wise)</w:t>
            </w:r>
          </w:p>
        </w:tc>
        <w:tc>
          <w:tcPr>
            <w:tcW w:w="113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599867D8" w14:textId="77777777" w:rsidR="009C30D6" w:rsidRPr="007E545E" w:rsidRDefault="009C30D6" w:rsidP="00A20FC7">
            <w:pPr>
              <w:jc w:val="center"/>
              <w:rPr>
                <w:sz w:val="20"/>
                <w:szCs w:val="20"/>
                <w:lang w:eastAsia="en-IN"/>
              </w:rPr>
            </w:pPr>
            <w:r w:rsidRPr="007E545E">
              <w:rPr>
                <w:sz w:val="20"/>
                <w:szCs w:val="20"/>
                <w:lang w:eastAsia="en-IN"/>
              </w:rPr>
              <w:t>Area under IFS (ha)</w:t>
            </w:r>
          </w:p>
        </w:tc>
        <w:tc>
          <w:tcPr>
            <w:tcW w:w="113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599867D9" w14:textId="77777777" w:rsidR="009C30D6" w:rsidRPr="007E545E" w:rsidRDefault="009C30D6" w:rsidP="00A20FC7">
            <w:pPr>
              <w:jc w:val="center"/>
              <w:rPr>
                <w:sz w:val="20"/>
                <w:szCs w:val="20"/>
                <w:lang w:eastAsia="en-IN"/>
              </w:rPr>
            </w:pPr>
            <w:r w:rsidRPr="007E545E">
              <w:rPr>
                <w:sz w:val="20"/>
                <w:szCs w:val="20"/>
                <w:lang w:eastAsia="en-IN"/>
              </w:rPr>
              <w:t>Production (Commodity-wise)</w:t>
            </w:r>
          </w:p>
        </w:tc>
        <w:tc>
          <w:tcPr>
            <w:tcW w:w="992" w:type="dxa"/>
            <w:tcBorders>
              <w:top w:val="single" w:sz="8" w:space="0" w:color="000000"/>
              <w:left w:val="nil"/>
              <w:bottom w:val="single" w:sz="8" w:space="0" w:color="000000"/>
              <w:right w:val="single" w:sz="8" w:space="0" w:color="000000"/>
            </w:tcBorders>
            <w:shd w:val="clear" w:color="auto" w:fill="FFFFFF"/>
          </w:tcPr>
          <w:p w14:paraId="599867DA" w14:textId="77777777" w:rsidR="009C30D6" w:rsidRPr="007E545E" w:rsidRDefault="009C30D6" w:rsidP="00145EFC">
            <w:pPr>
              <w:jc w:val="center"/>
              <w:rPr>
                <w:sz w:val="20"/>
                <w:szCs w:val="20"/>
                <w:lang w:eastAsia="en-IN"/>
              </w:rPr>
            </w:pPr>
            <w:r w:rsidRPr="007E545E">
              <w:rPr>
                <w:sz w:val="20"/>
                <w:szCs w:val="20"/>
                <w:lang w:eastAsia="en-IN"/>
              </w:rPr>
              <w:t>Cost of production in Rs. (Component-wise)</w:t>
            </w:r>
          </w:p>
        </w:tc>
        <w:tc>
          <w:tcPr>
            <w:tcW w:w="1418" w:type="dxa"/>
            <w:tcBorders>
              <w:top w:val="single" w:sz="8" w:space="0" w:color="000000"/>
              <w:left w:val="nil"/>
              <w:bottom w:val="single" w:sz="8" w:space="0" w:color="000000"/>
              <w:right w:val="single" w:sz="8" w:space="0" w:color="000000"/>
            </w:tcBorders>
            <w:shd w:val="clear" w:color="auto" w:fill="FFFFFF"/>
          </w:tcPr>
          <w:p w14:paraId="599867DB" w14:textId="77777777" w:rsidR="009C30D6" w:rsidRPr="007E545E" w:rsidRDefault="009C30D6" w:rsidP="00145EFC">
            <w:pPr>
              <w:jc w:val="center"/>
              <w:rPr>
                <w:bCs/>
                <w:sz w:val="20"/>
                <w:szCs w:val="20"/>
                <w:lang w:eastAsia="en-IN"/>
              </w:rPr>
            </w:pPr>
            <w:r w:rsidRPr="007E545E">
              <w:rPr>
                <w:bCs/>
                <w:sz w:val="20"/>
                <w:szCs w:val="20"/>
                <w:lang w:eastAsia="en-IN"/>
              </w:rPr>
              <w:t xml:space="preserve">Value realized in Rs. </w:t>
            </w:r>
            <w:r w:rsidRPr="007E545E">
              <w:rPr>
                <w:sz w:val="20"/>
                <w:szCs w:val="20"/>
                <w:lang w:eastAsia="en-IN"/>
              </w:rPr>
              <w:t>(Commodity-wise)</w:t>
            </w:r>
          </w:p>
        </w:tc>
        <w:tc>
          <w:tcPr>
            <w:tcW w:w="1276" w:type="dxa"/>
            <w:tcBorders>
              <w:top w:val="single" w:sz="8" w:space="0" w:color="000000"/>
              <w:left w:val="nil"/>
              <w:bottom w:val="single" w:sz="8" w:space="0" w:color="000000"/>
              <w:right w:val="single" w:sz="8" w:space="0" w:color="000000"/>
            </w:tcBorders>
            <w:shd w:val="clear" w:color="auto" w:fill="FFFFFF"/>
          </w:tcPr>
          <w:p w14:paraId="599867DC" w14:textId="77777777" w:rsidR="009C30D6" w:rsidRPr="007E545E" w:rsidRDefault="009C30D6" w:rsidP="009C30D6">
            <w:pPr>
              <w:jc w:val="center"/>
              <w:rPr>
                <w:bCs/>
                <w:sz w:val="20"/>
                <w:szCs w:val="20"/>
                <w:lang w:eastAsia="en-IN"/>
              </w:rPr>
            </w:pPr>
            <w:r w:rsidRPr="007E545E">
              <w:rPr>
                <w:bCs/>
                <w:sz w:val="20"/>
                <w:szCs w:val="20"/>
                <w:lang w:eastAsia="en-IN"/>
              </w:rPr>
              <w:t>No. of farmer adopted practicing IFS</w:t>
            </w:r>
          </w:p>
        </w:tc>
        <w:tc>
          <w:tcPr>
            <w:tcW w:w="1462" w:type="dxa"/>
            <w:tcBorders>
              <w:top w:val="single" w:sz="8" w:space="0" w:color="000000"/>
              <w:left w:val="nil"/>
              <w:bottom w:val="single" w:sz="8" w:space="0" w:color="000000"/>
              <w:right w:val="single" w:sz="8" w:space="0" w:color="000000"/>
            </w:tcBorders>
            <w:shd w:val="clear" w:color="auto" w:fill="FFFFFF"/>
          </w:tcPr>
          <w:p w14:paraId="599867DD" w14:textId="77777777" w:rsidR="009C30D6" w:rsidRPr="007E545E" w:rsidRDefault="006330D5" w:rsidP="00145EFC">
            <w:pPr>
              <w:jc w:val="center"/>
              <w:rPr>
                <w:bCs/>
                <w:sz w:val="20"/>
                <w:szCs w:val="20"/>
                <w:lang w:eastAsia="en-IN"/>
              </w:rPr>
            </w:pPr>
            <w:r w:rsidRPr="007E545E">
              <w:rPr>
                <w:bCs/>
                <w:sz w:val="20"/>
                <w:szCs w:val="20"/>
                <w:lang w:eastAsia="en-IN"/>
              </w:rPr>
              <w:t>% Change in adoption during the year</w:t>
            </w:r>
          </w:p>
        </w:tc>
      </w:tr>
      <w:tr w:rsidR="009C30D6" w:rsidRPr="007E545E" w14:paraId="599867E7" w14:textId="77777777" w:rsidTr="009C30D6">
        <w:trPr>
          <w:jc w:val="center"/>
        </w:trPr>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599867DF" w14:textId="77777777" w:rsidR="009C30D6" w:rsidRPr="007E545E" w:rsidRDefault="009C30D6" w:rsidP="00145EFC">
            <w:pPr>
              <w:jc w:val="center"/>
              <w:rPr>
                <w:lang w:eastAsia="en-IN"/>
              </w:rPr>
            </w:pPr>
          </w:p>
        </w:tc>
        <w:tc>
          <w:tcPr>
            <w:tcW w:w="1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99867E0" w14:textId="77777777" w:rsidR="009C30D6" w:rsidRPr="007E545E" w:rsidRDefault="009C30D6" w:rsidP="00145EFC">
            <w:pPr>
              <w:jc w:val="center"/>
              <w:rPr>
                <w:lang w:eastAsia="en-IN"/>
              </w:rPr>
            </w:pP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99867E1" w14:textId="77777777" w:rsidR="009C30D6" w:rsidRPr="007E545E" w:rsidRDefault="009C30D6" w:rsidP="00145EFC">
            <w:pPr>
              <w:jc w:val="center"/>
              <w:rPr>
                <w:lang w:eastAsia="en-IN"/>
              </w:rPr>
            </w:pP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99867E2" w14:textId="77777777" w:rsidR="009C30D6" w:rsidRPr="007E545E" w:rsidRDefault="009C30D6" w:rsidP="00145EFC">
            <w:pPr>
              <w:jc w:val="center"/>
              <w:rPr>
                <w:lang w:eastAsia="en-IN"/>
              </w:rPr>
            </w:pPr>
          </w:p>
        </w:tc>
        <w:tc>
          <w:tcPr>
            <w:tcW w:w="992" w:type="dxa"/>
            <w:tcBorders>
              <w:top w:val="nil"/>
              <w:left w:val="nil"/>
              <w:bottom w:val="single" w:sz="8" w:space="0" w:color="000000"/>
              <w:right w:val="single" w:sz="8" w:space="0" w:color="000000"/>
            </w:tcBorders>
            <w:shd w:val="clear" w:color="auto" w:fill="FFFFFF"/>
            <w:vAlign w:val="center"/>
          </w:tcPr>
          <w:p w14:paraId="599867E3" w14:textId="77777777" w:rsidR="009C30D6" w:rsidRPr="007E545E" w:rsidRDefault="009C30D6" w:rsidP="00145EFC">
            <w:pPr>
              <w:jc w:val="center"/>
              <w:rPr>
                <w:lang w:eastAsia="en-IN"/>
              </w:rPr>
            </w:pPr>
          </w:p>
        </w:tc>
        <w:tc>
          <w:tcPr>
            <w:tcW w:w="1418" w:type="dxa"/>
            <w:tcBorders>
              <w:top w:val="nil"/>
              <w:left w:val="nil"/>
              <w:bottom w:val="single" w:sz="8" w:space="0" w:color="000000"/>
              <w:right w:val="single" w:sz="8" w:space="0" w:color="000000"/>
            </w:tcBorders>
            <w:shd w:val="clear" w:color="auto" w:fill="FFFFFF"/>
          </w:tcPr>
          <w:p w14:paraId="599867E4" w14:textId="77777777" w:rsidR="009C30D6" w:rsidRPr="007E545E" w:rsidRDefault="009C30D6" w:rsidP="00145EFC">
            <w:pPr>
              <w:jc w:val="center"/>
              <w:rPr>
                <w:sz w:val="26"/>
                <w:szCs w:val="26"/>
                <w:lang w:eastAsia="en-IN"/>
              </w:rPr>
            </w:pPr>
          </w:p>
        </w:tc>
        <w:tc>
          <w:tcPr>
            <w:tcW w:w="1276" w:type="dxa"/>
            <w:tcBorders>
              <w:top w:val="nil"/>
              <w:left w:val="nil"/>
              <w:bottom w:val="single" w:sz="8" w:space="0" w:color="000000"/>
              <w:right w:val="single" w:sz="8" w:space="0" w:color="000000"/>
            </w:tcBorders>
            <w:shd w:val="clear" w:color="auto" w:fill="FFFFFF"/>
          </w:tcPr>
          <w:p w14:paraId="599867E5" w14:textId="77777777" w:rsidR="009C30D6" w:rsidRPr="007E545E" w:rsidRDefault="009C30D6" w:rsidP="00145EFC">
            <w:pPr>
              <w:jc w:val="center"/>
              <w:rPr>
                <w:sz w:val="26"/>
                <w:szCs w:val="26"/>
                <w:lang w:eastAsia="en-IN"/>
              </w:rPr>
            </w:pPr>
          </w:p>
        </w:tc>
        <w:tc>
          <w:tcPr>
            <w:tcW w:w="1462" w:type="dxa"/>
            <w:tcBorders>
              <w:top w:val="nil"/>
              <w:left w:val="nil"/>
              <w:bottom w:val="single" w:sz="8" w:space="0" w:color="000000"/>
              <w:right w:val="single" w:sz="8" w:space="0" w:color="000000"/>
            </w:tcBorders>
            <w:shd w:val="clear" w:color="auto" w:fill="FFFFFF"/>
          </w:tcPr>
          <w:p w14:paraId="599867E6" w14:textId="77777777" w:rsidR="009C30D6" w:rsidRPr="007E545E" w:rsidRDefault="009C30D6" w:rsidP="00145EFC">
            <w:pPr>
              <w:jc w:val="center"/>
              <w:rPr>
                <w:sz w:val="26"/>
                <w:szCs w:val="26"/>
                <w:lang w:eastAsia="en-IN"/>
              </w:rPr>
            </w:pPr>
          </w:p>
        </w:tc>
      </w:tr>
    </w:tbl>
    <w:p w14:paraId="599867E8" w14:textId="77777777" w:rsidR="00A20FC7" w:rsidRPr="007E545E" w:rsidRDefault="00A20FC7" w:rsidP="00A20FC7"/>
    <w:p w14:paraId="599867E9" w14:textId="77777777" w:rsidR="007E545E" w:rsidRPr="007E545E" w:rsidRDefault="007E545E" w:rsidP="00073FF5"/>
    <w:p w14:paraId="599867EA" w14:textId="77777777" w:rsidR="003B5A5B" w:rsidRPr="001A0816" w:rsidRDefault="003B5A5B" w:rsidP="003B5A5B">
      <w:pPr>
        <w:rPr>
          <w:sz w:val="4"/>
        </w:rPr>
      </w:pPr>
    </w:p>
    <w:p w14:paraId="599867EB" w14:textId="77777777" w:rsidR="00D52B72" w:rsidRPr="001544FE" w:rsidRDefault="00D52B72" w:rsidP="00305735">
      <w:pPr>
        <w:pStyle w:val="ListParagraph"/>
        <w:numPr>
          <w:ilvl w:val="0"/>
          <w:numId w:val="8"/>
        </w:numPr>
        <w:rPr>
          <w:sz w:val="22"/>
        </w:rPr>
      </w:pPr>
      <w:r w:rsidRPr="00B00C7D">
        <w:rPr>
          <w:sz w:val="22"/>
        </w:rPr>
        <w:t>Information on Visit of</w:t>
      </w:r>
      <w:r w:rsidRPr="001544FE">
        <w:rPr>
          <w:sz w:val="22"/>
        </w:rPr>
        <w:t xml:space="preserve"> Ministers to KVKs, if any</w:t>
      </w:r>
      <w:r w:rsidR="005437A5">
        <w:rPr>
          <w:sz w:val="22"/>
        </w:rPr>
        <w:t xml:space="preserve"> (Please provide good quality photographs)</w:t>
      </w:r>
    </w:p>
    <w:p w14:paraId="599867EC" w14:textId="77777777" w:rsidR="00D52B72" w:rsidRPr="001A0816" w:rsidRDefault="00D52B72" w:rsidP="00D52B72">
      <w:pPr>
        <w:pStyle w:val="ListParagraph"/>
        <w:ind w:left="786"/>
        <w:rPr>
          <w:sz w:val="1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3"/>
        <w:gridCol w:w="2556"/>
        <w:gridCol w:w="1793"/>
        <w:gridCol w:w="3437"/>
      </w:tblGrid>
      <w:tr w:rsidR="00D52B72" w:rsidRPr="00FE713A" w14:paraId="599867F2" w14:textId="77777777" w:rsidTr="001F50EA">
        <w:trPr>
          <w:trHeight w:val="43"/>
          <w:tblHeader/>
          <w:jc w:val="center"/>
        </w:trPr>
        <w:tc>
          <w:tcPr>
            <w:tcW w:w="0" w:type="auto"/>
            <w:hideMark/>
          </w:tcPr>
          <w:p w14:paraId="599867ED" w14:textId="77777777" w:rsidR="00D52B72" w:rsidRPr="001D4A81" w:rsidRDefault="00D52B72" w:rsidP="00D52B72">
            <w:pPr>
              <w:jc w:val="center"/>
              <w:rPr>
                <w:bCs/>
                <w:sz w:val="22"/>
              </w:rPr>
            </w:pPr>
            <w:r w:rsidRPr="001D4A81">
              <w:rPr>
                <w:bCs/>
                <w:sz w:val="22"/>
              </w:rPr>
              <w:t>Date of Visit</w:t>
            </w:r>
          </w:p>
        </w:tc>
        <w:tc>
          <w:tcPr>
            <w:tcW w:w="0" w:type="auto"/>
            <w:hideMark/>
          </w:tcPr>
          <w:p w14:paraId="599867EE" w14:textId="77777777" w:rsidR="00D52B72" w:rsidRPr="001D4A81" w:rsidRDefault="00D52B72" w:rsidP="001F50EA">
            <w:pPr>
              <w:rPr>
                <w:bCs/>
                <w:sz w:val="22"/>
              </w:rPr>
            </w:pPr>
            <w:r w:rsidRPr="001D4A81">
              <w:rPr>
                <w:bCs/>
                <w:sz w:val="22"/>
              </w:rPr>
              <w:t>Name of Hon’ble Minister</w:t>
            </w:r>
          </w:p>
        </w:tc>
        <w:tc>
          <w:tcPr>
            <w:tcW w:w="0" w:type="auto"/>
          </w:tcPr>
          <w:p w14:paraId="599867EF" w14:textId="77777777" w:rsidR="00D52B72" w:rsidRPr="001D4A81" w:rsidRDefault="00D52B72" w:rsidP="001F50EA">
            <w:pPr>
              <w:jc w:val="center"/>
              <w:rPr>
                <w:bCs/>
                <w:sz w:val="22"/>
              </w:rPr>
            </w:pPr>
            <w:r w:rsidRPr="001D4A81">
              <w:rPr>
                <w:bCs/>
                <w:sz w:val="22"/>
              </w:rPr>
              <w:t>Name of Ministry</w:t>
            </w:r>
          </w:p>
        </w:tc>
        <w:tc>
          <w:tcPr>
            <w:tcW w:w="0" w:type="auto"/>
          </w:tcPr>
          <w:p w14:paraId="599867F0" w14:textId="77777777" w:rsidR="00D52B72" w:rsidRPr="001D4A81" w:rsidRDefault="00D52B72" w:rsidP="001F50EA">
            <w:pPr>
              <w:jc w:val="center"/>
              <w:rPr>
                <w:bCs/>
                <w:sz w:val="22"/>
              </w:rPr>
            </w:pPr>
            <w:r w:rsidRPr="001D4A81">
              <w:rPr>
                <w:bCs/>
                <w:sz w:val="22"/>
              </w:rPr>
              <w:t xml:space="preserve">Salient points in his/ her observation </w:t>
            </w:r>
          </w:p>
          <w:p w14:paraId="599867F1" w14:textId="77777777" w:rsidR="00D52B72" w:rsidRPr="001D4A81" w:rsidRDefault="00D52B72" w:rsidP="001F50EA">
            <w:pPr>
              <w:jc w:val="center"/>
              <w:rPr>
                <w:bCs/>
                <w:sz w:val="22"/>
              </w:rPr>
            </w:pPr>
            <w:r w:rsidRPr="001D4A81">
              <w:rPr>
                <w:bCs/>
                <w:sz w:val="22"/>
              </w:rPr>
              <w:t>(2-3 bulleted points)</w:t>
            </w:r>
          </w:p>
        </w:tc>
      </w:tr>
      <w:tr w:rsidR="00D52B72" w:rsidRPr="00FE713A" w14:paraId="599867F7" w14:textId="77777777" w:rsidTr="001F50EA">
        <w:trPr>
          <w:trHeight w:val="43"/>
          <w:jc w:val="center"/>
        </w:trPr>
        <w:tc>
          <w:tcPr>
            <w:tcW w:w="0" w:type="auto"/>
          </w:tcPr>
          <w:p w14:paraId="599867F3" w14:textId="77777777" w:rsidR="00D52B72" w:rsidRPr="00FE713A" w:rsidRDefault="00D52B72" w:rsidP="001F50EA">
            <w:pPr>
              <w:ind w:left="450"/>
              <w:rPr>
                <w:lang w:val="en-IN" w:eastAsia="en-IN"/>
              </w:rPr>
            </w:pPr>
          </w:p>
        </w:tc>
        <w:tc>
          <w:tcPr>
            <w:tcW w:w="0" w:type="auto"/>
          </w:tcPr>
          <w:p w14:paraId="599867F4" w14:textId="77777777" w:rsidR="00D52B72" w:rsidRPr="00FE713A" w:rsidRDefault="00D52B72" w:rsidP="001F50EA">
            <w:pPr>
              <w:rPr>
                <w:lang w:val="en-IN" w:eastAsia="en-IN"/>
              </w:rPr>
            </w:pPr>
          </w:p>
        </w:tc>
        <w:tc>
          <w:tcPr>
            <w:tcW w:w="0" w:type="auto"/>
          </w:tcPr>
          <w:p w14:paraId="599867F5" w14:textId="77777777" w:rsidR="00D52B72" w:rsidRPr="00FE713A" w:rsidRDefault="00D52B72" w:rsidP="001F50EA">
            <w:pPr>
              <w:rPr>
                <w:lang w:val="en-IN" w:eastAsia="en-IN"/>
              </w:rPr>
            </w:pPr>
          </w:p>
        </w:tc>
        <w:tc>
          <w:tcPr>
            <w:tcW w:w="0" w:type="auto"/>
          </w:tcPr>
          <w:p w14:paraId="599867F6" w14:textId="77777777" w:rsidR="00D52B72" w:rsidRDefault="00D52B72" w:rsidP="001F50EA"/>
        </w:tc>
      </w:tr>
    </w:tbl>
    <w:p w14:paraId="599867F8" w14:textId="77777777" w:rsidR="00D52B72" w:rsidRPr="001A0816" w:rsidRDefault="00D52B72" w:rsidP="00D52B72">
      <w:pPr>
        <w:rPr>
          <w:sz w:val="14"/>
        </w:rPr>
      </w:pPr>
    </w:p>
    <w:p w14:paraId="599867F9" w14:textId="77777777" w:rsidR="00D52B72" w:rsidRPr="001544FE" w:rsidRDefault="00B00C7D" w:rsidP="00305735">
      <w:pPr>
        <w:pStyle w:val="ListParagraph"/>
        <w:numPr>
          <w:ilvl w:val="0"/>
          <w:numId w:val="8"/>
        </w:numPr>
        <w:rPr>
          <w:sz w:val="22"/>
        </w:rPr>
      </w:pPr>
      <w:r>
        <w:rPr>
          <w:sz w:val="22"/>
        </w:rPr>
        <w:t xml:space="preserve">a) </w:t>
      </w:r>
      <w:r w:rsidR="00D52B72" w:rsidRPr="00B00C7D">
        <w:rPr>
          <w:sz w:val="22"/>
        </w:rPr>
        <w:t xml:space="preserve">Information on </w:t>
      </w:r>
      <w:r w:rsidR="00D52B72" w:rsidRPr="002F7095">
        <w:rPr>
          <w:sz w:val="22"/>
        </w:rPr>
        <w:t xml:space="preserve">ASCI </w:t>
      </w:r>
      <w:r w:rsidR="00D52B72" w:rsidRPr="00B00C7D">
        <w:rPr>
          <w:sz w:val="22"/>
        </w:rPr>
        <w:t>Skill</w:t>
      </w:r>
      <w:r w:rsidR="00D52B72" w:rsidRPr="001544FE">
        <w:rPr>
          <w:sz w:val="22"/>
        </w:rPr>
        <w:t xml:space="preserve"> Development Training Programme</w:t>
      </w:r>
      <w:r w:rsidR="001544FE" w:rsidRPr="001544FE">
        <w:rPr>
          <w:sz w:val="22"/>
        </w:rPr>
        <w:t>, if undertaken during 20</w:t>
      </w:r>
      <w:r w:rsidR="004B0DED">
        <w:rPr>
          <w:sz w:val="22"/>
        </w:rPr>
        <w:t>2</w:t>
      </w:r>
      <w:r w:rsidR="003B7548">
        <w:rPr>
          <w:sz w:val="22"/>
        </w:rPr>
        <w:t>4</w:t>
      </w:r>
    </w:p>
    <w:p w14:paraId="599867FA" w14:textId="77777777" w:rsidR="00D52B72" w:rsidRPr="001A0816" w:rsidRDefault="00D52B72" w:rsidP="00D52B72">
      <w:pPr>
        <w:ind w:left="426"/>
        <w:rPr>
          <w:sz w:val="14"/>
        </w:rPr>
      </w:pPr>
    </w:p>
    <w:tbl>
      <w:tblPr>
        <w:tblStyle w:val="TableGrid"/>
        <w:tblW w:w="0" w:type="auto"/>
        <w:tblInd w:w="426" w:type="dxa"/>
        <w:tblLayout w:type="fixed"/>
        <w:tblLook w:val="04A0" w:firstRow="1" w:lastRow="0" w:firstColumn="1" w:lastColumn="0" w:noHBand="0" w:noVBand="1"/>
      </w:tblPr>
      <w:tblGrid>
        <w:gridCol w:w="970"/>
        <w:gridCol w:w="1422"/>
        <w:gridCol w:w="1241"/>
        <w:gridCol w:w="1377"/>
        <w:gridCol w:w="474"/>
        <w:gridCol w:w="277"/>
        <w:gridCol w:w="442"/>
        <w:gridCol w:w="425"/>
        <w:gridCol w:w="425"/>
        <w:gridCol w:w="426"/>
        <w:gridCol w:w="1099"/>
        <w:gridCol w:w="1241"/>
      </w:tblGrid>
      <w:tr w:rsidR="00C45EE8" w:rsidRPr="001544FE" w14:paraId="59986802" w14:textId="77777777" w:rsidTr="00C45EE8">
        <w:tc>
          <w:tcPr>
            <w:tcW w:w="970" w:type="dxa"/>
            <w:vMerge w:val="restart"/>
          </w:tcPr>
          <w:p w14:paraId="599867FB" w14:textId="77777777" w:rsidR="00C45EE8" w:rsidRPr="001D4A81" w:rsidRDefault="00C45EE8" w:rsidP="00D52B72">
            <w:pPr>
              <w:rPr>
                <w:sz w:val="22"/>
              </w:rPr>
            </w:pPr>
            <w:r w:rsidRPr="001D4A81">
              <w:rPr>
                <w:sz w:val="22"/>
              </w:rPr>
              <w:t>Name of the Job role</w:t>
            </w:r>
          </w:p>
        </w:tc>
        <w:tc>
          <w:tcPr>
            <w:tcW w:w="1422" w:type="dxa"/>
            <w:vMerge w:val="restart"/>
          </w:tcPr>
          <w:p w14:paraId="599867FC" w14:textId="77777777" w:rsidR="00C45EE8" w:rsidRPr="001D4A81" w:rsidRDefault="00C45EE8" w:rsidP="00D52B72">
            <w:pPr>
              <w:rPr>
                <w:sz w:val="22"/>
              </w:rPr>
            </w:pPr>
            <w:r w:rsidRPr="001D4A81">
              <w:rPr>
                <w:sz w:val="22"/>
              </w:rPr>
              <w:t>Name of the certified Trainer of KVK for the Job role</w:t>
            </w:r>
          </w:p>
        </w:tc>
        <w:tc>
          <w:tcPr>
            <w:tcW w:w="1241" w:type="dxa"/>
            <w:vMerge w:val="restart"/>
          </w:tcPr>
          <w:p w14:paraId="599867FD" w14:textId="77777777" w:rsidR="00C45EE8" w:rsidRPr="001D4A81" w:rsidRDefault="00C45EE8" w:rsidP="00D52B72">
            <w:pPr>
              <w:rPr>
                <w:sz w:val="22"/>
              </w:rPr>
            </w:pPr>
            <w:r w:rsidRPr="001D4A81">
              <w:rPr>
                <w:sz w:val="22"/>
              </w:rPr>
              <w:t>Date of start of training</w:t>
            </w:r>
          </w:p>
        </w:tc>
        <w:tc>
          <w:tcPr>
            <w:tcW w:w="1377" w:type="dxa"/>
            <w:vMerge w:val="restart"/>
          </w:tcPr>
          <w:p w14:paraId="599867FE" w14:textId="77777777" w:rsidR="00C45EE8" w:rsidRPr="001D4A81" w:rsidRDefault="00C45EE8" w:rsidP="00D52B72">
            <w:pPr>
              <w:rPr>
                <w:sz w:val="22"/>
              </w:rPr>
            </w:pPr>
            <w:r w:rsidRPr="001D4A81">
              <w:rPr>
                <w:sz w:val="22"/>
              </w:rPr>
              <w:t>Date of completion of training</w:t>
            </w:r>
          </w:p>
        </w:tc>
        <w:tc>
          <w:tcPr>
            <w:tcW w:w="2469" w:type="dxa"/>
            <w:gridSpan w:val="6"/>
          </w:tcPr>
          <w:p w14:paraId="599867FF" w14:textId="77777777" w:rsidR="00C45EE8" w:rsidRPr="001D4A81" w:rsidRDefault="00C45EE8" w:rsidP="00D52B72">
            <w:pPr>
              <w:rPr>
                <w:sz w:val="22"/>
              </w:rPr>
            </w:pPr>
            <w:r w:rsidRPr="001D4A81">
              <w:rPr>
                <w:sz w:val="22"/>
              </w:rPr>
              <w:t>No. of participants</w:t>
            </w:r>
          </w:p>
        </w:tc>
        <w:tc>
          <w:tcPr>
            <w:tcW w:w="1099" w:type="dxa"/>
            <w:vMerge w:val="restart"/>
          </w:tcPr>
          <w:p w14:paraId="59986800" w14:textId="77777777" w:rsidR="00C45EE8" w:rsidRPr="001D4A81" w:rsidRDefault="00C45EE8" w:rsidP="00C45EE8">
            <w:pPr>
              <w:rPr>
                <w:sz w:val="22"/>
              </w:rPr>
            </w:pPr>
            <w:r w:rsidRPr="001D4A81">
              <w:rPr>
                <w:sz w:val="22"/>
              </w:rPr>
              <w:t>Whether uploaded to S</w:t>
            </w:r>
            <w:r>
              <w:rPr>
                <w:sz w:val="22"/>
              </w:rPr>
              <w:t>IP</w:t>
            </w:r>
            <w:r w:rsidRPr="001D4A81">
              <w:rPr>
                <w:sz w:val="22"/>
              </w:rPr>
              <w:t xml:space="preserve"> Portal (Y/N)</w:t>
            </w:r>
          </w:p>
        </w:tc>
        <w:tc>
          <w:tcPr>
            <w:tcW w:w="1241" w:type="dxa"/>
            <w:vMerge w:val="restart"/>
          </w:tcPr>
          <w:p w14:paraId="59986801" w14:textId="77777777" w:rsidR="00C45EE8" w:rsidRPr="001D4A81" w:rsidRDefault="00C45EE8" w:rsidP="00D52B72">
            <w:pPr>
              <w:rPr>
                <w:sz w:val="22"/>
              </w:rPr>
            </w:pPr>
            <w:r w:rsidRPr="001D4A81">
              <w:rPr>
                <w:sz w:val="22"/>
              </w:rPr>
              <w:t>Fund utilized for the training (Rs.)</w:t>
            </w:r>
          </w:p>
        </w:tc>
      </w:tr>
      <w:tr w:rsidR="00C45EE8" w:rsidRPr="001544FE" w14:paraId="5998680C" w14:textId="77777777" w:rsidTr="00C45EE8">
        <w:tc>
          <w:tcPr>
            <w:tcW w:w="970" w:type="dxa"/>
            <w:vMerge/>
          </w:tcPr>
          <w:p w14:paraId="59986803" w14:textId="77777777" w:rsidR="00C45EE8" w:rsidRPr="001544FE" w:rsidRDefault="00C45EE8" w:rsidP="00D52B72">
            <w:pPr>
              <w:rPr>
                <w:sz w:val="22"/>
              </w:rPr>
            </w:pPr>
          </w:p>
        </w:tc>
        <w:tc>
          <w:tcPr>
            <w:tcW w:w="1422" w:type="dxa"/>
            <w:vMerge/>
          </w:tcPr>
          <w:p w14:paraId="59986804" w14:textId="77777777" w:rsidR="00C45EE8" w:rsidRPr="001544FE" w:rsidRDefault="00C45EE8" w:rsidP="00D52B72">
            <w:pPr>
              <w:rPr>
                <w:sz w:val="22"/>
              </w:rPr>
            </w:pPr>
          </w:p>
        </w:tc>
        <w:tc>
          <w:tcPr>
            <w:tcW w:w="1241" w:type="dxa"/>
            <w:vMerge/>
          </w:tcPr>
          <w:p w14:paraId="59986805" w14:textId="77777777" w:rsidR="00C45EE8" w:rsidRPr="001544FE" w:rsidRDefault="00C45EE8" w:rsidP="00D52B72">
            <w:pPr>
              <w:rPr>
                <w:sz w:val="22"/>
              </w:rPr>
            </w:pPr>
          </w:p>
        </w:tc>
        <w:tc>
          <w:tcPr>
            <w:tcW w:w="1377" w:type="dxa"/>
            <w:vMerge/>
          </w:tcPr>
          <w:p w14:paraId="59986806" w14:textId="77777777" w:rsidR="00C45EE8" w:rsidRPr="001544FE" w:rsidRDefault="00C45EE8" w:rsidP="00D52B72">
            <w:pPr>
              <w:rPr>
                <w:sz w:val="22"/>
              </w:rPr>
            </w:pPr>
          </w:p>
        </w:tc>
        <w:tc>
          <w:tcPr>
            <w:tcW w:w="751" w:type="dxa"/>
            <w:gridSpan w:val="2"/>
          </w:tcPr>
          <w:p w14:paraId="59986807" w14:textId="77777777" w:rsidR="00C45EE8" w:rsidRPr="001544FE" w:rsidRDefault="00C45EE8" w:rsidP="00D52B72">
            <w:pPr>
              <w:rPr>
                <w:sz w:val="22"/>
              </w:rPr>
            </w:pPr>
            <w:r>
              <w:rPr>
                <w:sz w:val="22"/>
              </w:rPr>
              <w:t>SC</w:t>
            </w:r>
          </w:p>
        </w:tc>
        <w:tc>
          <w:tcPr>
            <w:tcW w:w="867" w:type="dxa"/>
            <w:gridSpan w:val="2"/>
          </w:tcPr>
          <w:p w14:paraId="59986808" w14:textId="77777777" w:rsidR="00C45EE8" w:rsidRPr="001544FE" w:rsidRDefault="00C45EE8" w:rsidP="00D52B72">
            <w:pPr>
              <w:rPr>
                <w:sz w:val="22"/>
              </w:rPr>
            </w:pPr>
            <w:r>
              <w:rPr>
                <w:sz w:val="22"/>
              </w:rPr>
              <w:t>ST</w:t>
            </w:r>
          </w:p>
        </w:tc>
        <w:tc>
          <w:tcPr>
            <w:tcW w:w="851" w:type="dxa"/>
            <w:gridSpan w:val="2"/>
          </w:tcPr>
          <w:p w14:paraId="59986809" w14:textId="77777777" w:rsidR="00C45EE8" w:rsidRPr="001544FE" w:rsidRDefault="00C45EE8" w:rsidP="00D52B72">
            <w:pPr>
              <w:rPr>
                <w:sz w:val="22"/>
              </w:rPr>
            </w:pPr>
            <w:r>
              <w:rPr>
                <w:sz w:val="22"/>
              </w:rPr>
              <w:t>Other</w:t>
            </w:r>
          </w:p>
        </w:tc>
        <w:tc>
          <w:tcPr>
            <w:tcW w:w="1099" w:type="dxa"/>
            <w:vMerge/>
          </w:tcPr>
          <w:p w14:paraId="5998680A" w14:textId="77777777" w:rsidR="00C45EE8" w:rsidRPr="001544FE" w:rsidRDefault="00C45EE8" w:rsidP="00D52B72">
            <w:pPr>
              <w:rPr>
                <w:sz w:val="22"/>
              </w:rPr>
            </w:pPr>
          </w:p>
        </w:tc>
        <w:tc>
          <w:tcPr>
            <w:tcW w:w="1241" w:type="dxa"/>
            <w:vMerge/>
          </w:tcPr>
          <w:p w14:paraId="5998680B" w14:textId="77777777" w:rsidR="00C45EE8" w:rsidRPr="001544FE" w:rsidRDefault="00C45EE8" w:rsidP="00D52B72">
            <w:pPr>
              <w:rPr>
                <w:sz w:val="22"/>
              </w:rPr>
            </w:pPr>
          </w:p>
        </w:tc>
      </w:tr>
      <w:tr w:rsidR="00C45EE8" w:rsidRPr="001544FE" w14:paraId="59986819" w14:textId="77777777" w:rsidTr="00C45EE8">
        <w:tc>
          <w:tcPr>
            <w:tcW w:w="970" w:type="dxa"/>
            <w:vMerge/>
          </w:tcPr>
          <w:p w14:paraId="5998680D" w14:textId="77777777" w:rsidR="00C45EE8" w:rsidRPr="001544FE" w:rsidRDefault="00C45EE8" w:rsidP="00D52B72">
            <w:pPr>
              <w:rPr>
                <w:sz w:val="22"/>
              </w:rPr>
            </w:pPr>
          </w:p>
        </w:tc>
        <w:tc>
          <w:tcPr>
            <w:tcW w:w="1422" w:type="dxa"/>
            <w:vMerge/>
          </w:tcPr>
          <w:p w14:paraId="5998680E" w14:textId="77777777" w:rsidR="00C45EE8" w:rsidRPr="001544FE" w:rsidRDefault="00C45EE8" w:rsidP="00D52B72">
            <w:pPr>
              <w:rPr>
                <w:sz w:val="22"/>
              </w:rPr>
            </w:pPr>
          </w:p>
        </w:tc>
        <w:tc>
          <w:tcPr>
            <w:tcW w:w="1241" w:type="dxa"/>
            <w:vMerge/>
          </w:tcPr>
          <w:p w14:paraId="5998680F" w14:textId="77777777" w:rsidR="00C45EE8" w:rsidRPr="001544FE" w:rsidRDefault="00C45EE8" w:rsidP="00D52B72">
            <w:pPr>
              <w:rPr>
                <w:sz w:val="22"/>
              </w:rPr>
            </w:pPr>
          </w:p>
        </w:tc>
        <w:tc>
          <w:tcPr>
            <w:tcW w:w="1377" w:type="dxa"/>
            <w:vMerge/>
          </w:tcPr>
          <w:p w14:paraId="59986810" w14:textId="77777777" w:rsidR="00C45EE8" w:rsidRPr="001544FE" w:rsidRDefault="00C45EE8" w:rsidP="00D52B72">
            <w:pPr>
              <w:rPr>
                <w:sz w:val="22"/>
              </w:rPr>
            </w:pPr>
          </w:p>
        </w:tc>
        <w:tc>
          <w:tcPr>
            <w:tcW w:w="474" w:type="dxa"/>
          </w:tcPr>
          <w:p w14:paraId="59986811" w14:textId="77777777" w:rsidR="00C45EE8" w:rsidRPr="001544FE" w:rsidRDefault="00C45EE8" w:rsidP="00D52B72">
            <w:pPr>
              <w:rPr>
                <w:sz w:val="22"/>
              </w:rPr>
            </w:pPr>
            <w:r>
              <w:rPr>
                <w:sz w:val="22"/>
              </w:rPr>
              <w:t>M</w:t>
            </w:r>
          </w:p>
        </w:tc>
        <w:tc>
          <w:tcPr>
            <w:tcW w:w="277" w:type="dxa"/>
          </w:tcPr>
          <w:p w14:paraId="59986812" w14:textId="77777777" w:rsidR="00C45EE8" w:rsidRPr="001544FE" w:rsidRDefault="00C45EE8" w:rsidP="00D52B72">
            <w:pPr>
              <w:rPr>
                <w:sz w:val="22"/>
              </w:rPr>
            </w:pPr>
            <w:r>
              <w:rPr>
                <w:sz w:val="22"/>
              </w:rPr>
              <w:t>F</w:t>
            </w:r>
          </w:p>
        </w:tc>
        <w:tc>
          <w:tcPr>
            <w:tcW w:w="442" w:type="dxa"/>
          </w:tcPr>
          <w:p w14:paraId="59986813" w14:textId="77777777" w:rsidR="00C45EE8" w:rsidRPr="001544FE" w:rsidRDefault="00C45EE8" w:rsidP="00D52B72">
            <w:pPr>
              <w:rPr>
                <w:sz w:val="22"/>
              </w:rPr>
            </w:pPr>
            <w:r>
              <w:rPr>
                <w:sz w:val="22"/>
              </w:rPr>
              <w:t>M</w:t>
            </w:r>
          </w:p>
        </w:tc>
        <w:tc>
          <w:tcPr>
            <w:tcW w:w="425" w:type="dxa"/>
          </w:tcPr>
          <w:p w14:paraId="59986814" w14:textId="77777777" w:rsidR="00C45EE8" w:rsidRPr="001544FE" w:rsidRDefault="00C45EE8" w:rsidP="00D52B72">
            <w:pPr>
              <w:rPr>
                <w:sz w:val="22"/>
              </w:rPr>
            </w:pPr>
            <w:r>
              <w:rPr>
                <w:sz w:val="22"/>
              </w:rPr>
              <w:t>F</w:t>
            </w:r>
          </w:p>
        </w:tc>
        <w:tc>
          <w:tcPr>
            <w:tcW w:w="425" w:type="dxa"/>
          </w:tcPr>
          <w:p w14:paraId="59986815" w14:textId="77777777" w:rsidR="00C45EE8" w:rsidRPr="001544FE" w:rsidRDefault="00C45EE8" w:rsidP="00D52B72">
            <w:pPr>
              <w:rPr>
                <w:sz w:val="22"/>
              </w:rPr>
            </w:pPr>
            <w:r>
              <w:rPr>
                <w:sz w:val="22"/>
              </w:rPr>
              <w:t>M</w:t>
            </w:r>
          </w:p>
        </w:tc>
        <w:tc>
          <w:tcPr>
            <w:tcW w:w="426" w:type="dxa"/>
          </w:tcPr>
          <w:p w14:paraId="59986816" w14:textId="77777777" w:rsidR="00C45EE8" w:rsidRPr="001544FE" w:rsidRDefault="00C45EE8" w:rsidP="00D52B72">
            <w:pPr>
              <w:rPr>
                <w:sz w:val="22"/>
              </w:rPr>
            </w:pPr>
            <w:r>
              <w:rPr>
                <w:sz w:val="22"/>
              </w:rPr>
              <w:t>F</w:t>
            </w:r>
          </w:p>
        </w:tc>
        <w:tc>
          <w:tcPr>
            <w:tcW w:w="1099" w:type="dxa"/>
            <w:vMerge/>
          </w:tcPr>
          <w:p w14:paraId="59986817" w14:textId="77777777" w:rsidR="00C45EE8" w:rsidRPr="001544FE" w:rsidRDefault="00C45EE8" w:rsidP="00D52B72">
            <w:pPr>
              <w:rPr>
                <w:sz w:val="22"/>
              </w:rPr>
            </w:pPr>
          </w:p>
        </w:tc>
        <w:tc>
          <w:tcPr>
            <w:tcW w:w="1241" w:type="dxa"/>
            <w:vMerge/>
          </w:tcPr>
          <w:p w14:paraId="59986818" w14:textId="77777777" w:rsidR="00C45EE8" w:rsidRPr="001544FE" w:rsidRDefault="00C45EE8" w:rsidP="00D52B72">
            <w:pPr>
              <w:rPr>
                <w:sz w:val="22"/>
              </w:rPr>
            </w:pPr>
          </w:p>
        </w:tc>
      </w:tr>
      <w:tr w:rsidR="00216EDC" w:rsidRPr="001544FE" w14:paraId="59986826" w14:textId="77777777" w:rsidTr="00BD5303">
        <w:trPr>
          <w:trHeight w:val="618"/>
        </w:trPr>
        <w:tc>
          <w:tcPr>
            <w:tcW w:w="970" w:type="dxa"/>
          </w:tcPr>
          <w:p w14:paraId="5998681A" w14:textId="778A42D1" w:rsidR="00216EDC" w:rsidRPr="001544FE" w:rsidRDefault="00216EDC" w:rsidP="00D52B72">
            <w:pPr>
              <w:rPr>
                <w:sz w:val="22"/>
              </w:rPr>
            </w:pPr>
            <w:r>
              <w:rPr>
                <w:sz w:val="22"/>
              </w:rPr>
              <w:t>Poultry</w:t>
            </w:r>
          </w:p>
        </w:tc>
        <w:tc>
          <w:tcPr>
            <w:tcW w:w="1422" w:type="dxa"/>
          </w:tcPr>
          <w:p w14:paraId="5998681B" w14:textId="3BF85037" w:rsidR="00216EDC" w:rsidRPr="001544FE" w:rsidRDefault="00216EDC" w:rsidP="00D52B72">
            <w:pPr>
              <w:rPr>
                <w:sz w:val="22"/>
              </w:rPr>
            </w:pPr>
          </w:p>
        </w:tc>
        <w:tc>
          <w:tcPr>
            <w:tcW w:w="1241" w:type="dxa"/>
          </w:tcPr>
          <w:p w14:paraId="5998681C" w14:textId="78FCE1D6" w:rsidR="00216EDC" w:rsidRPr="001544FE" w:rsidRDefault="00216EDC" w:rsidP="00D52B72">
            <w:pPr>
              <w:rPr>
                <w:sz w:val="22"/>
              </w:rPr>
            </w:pPr>
            <w:r>
              <w:rPr>
                <w:sz w:val="22"/>
              </w:rPr>
              <w:t>24.3.25</w:t>
            </w:r>
          </w:p>
        </w:tc>
        <w:tc>
          <w:tcPr>
            <w:tcW w:w="1377" w:type="dxa"/>
          </w:tcPr>
          <w:p w14:paraId="5998681D" w14:textId="208332B5" w:rsidR="00216EDC" w:rsidRPr="001544FE" w:rsidRDefault="00216EDC" w:rsidP="00D52B72">
            <w:pPr>
              <w:rPr>
                <w:sz w:val="22"/>
              </w:rPr>
            </w:pPr>
            <w:r>
              <w:rPr>
                <w:sz w:val="22"/>
              </w:rPr>
              <w:t>26.3.25</w:t>
            </w:r>
          </w:p>
        </w:tc>
        <w:tc>
          <w:tcPr>
            <w:tcW w:w="474" w:type="dxa"/>
          </w:tcPr>
          <w:p w14:paraId="5998681E" w14:textId="0A180F2F" w:rsidR="00216EDC" w:rsidRPr="001544FE" w:rsidRDefault="00216EDC" w:rsidP="00D52B72">
            <w:pPr>
              <w:rPr>
                <w:sz w:val="22"/>
              </w:rPr>
            </w:pPr>
            <w:r>
              <w:rPr>
                <w:sz w:val="22"/>
              </w:rPr>
              <w:t>1</w:t>
            </w:r>
          </w:p>
        </w:tc>
        <w:tc>
          <w:tcPr>
            <w:tcW w:w="277" w:type="dxa"/>
          </w:tcPr>
          <w:p w14:paraId="5998681F" w14:textId="580B2556" w:rsidR="00216EDC" w:rsidRPr="001544FE" w:rsidRDefault="00216EDC" w:rsidP="00D52B72">
            <w:pPr>
              <w:rPr>
                <w:sz w:val="22"/>
              </w:rPr>
            </w:pPr>
            <w:r>
              <w:rPr>
                <w:sz w:val="22"/>
              </w:rPr>
              <w:t>1</w:t>
            </w:r>
          </w:p>
        </w:tc>
        <w:tc>
          <w:tcPr>
            <w:tcW w:w="442" w:type="dxa"/>
          </w:tcPr>
          <w:p w14:paraId="59986820" w14:textId="65B8A461" w:rsidR="00216EDC" w:rsidRPr="001544FE" w:rsidRDefault="00216EDC" w:rsidP="00D52B72">
            <w:pPr>
              <w:rPr>
                <w:sz w:val="22"/>
              </w:rPr>
            </w:pPr>
            <w:r>
              <w:rPr>
                <w:sz w:val="22"/>
              </w:rPr>
              <w:t>18</w:t>
            </w:r>
          </w:p>
        </w:tc>
        <w:tc>
          <w:tcPr>
            <w:tcW w:w="425" w:type="dxa"/>
          </w:tcPr>
          <w:p w14:paraId="59986821" w14:textId="1E6454DB" w:rsidR="00216EDC" w:rsidRPr="001544FE" w:rsidRDefault="00216EDC" w:rsidP="00D52B72">
            <w:pPr>
              <w:rPr>
                <w:sz w:val="22"/>
              </w:rPr>
            </w:pPr>
            <w:r>
              <w:rPr>
                <w:sz w:val="22"/>
              </w:rPr>
              <w:t>11</w:t>
            </w:r>
          </w:p>
        </w:tc>
        <w:tc>
          <w:tcPr>
            <w:tcW w:w="425" w:type="dxa"/>
          </w:tcPr>
          <w:p w14:paraId="59986822" w14:textId="3C912167" w:rsidR="00216EDC" w:rsidRPr="001544FE" w:rsidRDefault="00216EDC" w:rsidP="00D52B72">
            <w:pPr>
              <w:rPr>
                <w:sz w:val="22"/>
              </w:rPr>
            </w:pPr>
            <w:r>
              <w:rPr>
                <w:sz w:val="22"/>
              </w:rPr>
              <w:t>10</w:t>
            </w:r>
          </w:p>
        </w:tc>
        <w:tc>
          <w:tcPr>
            <w:tcW w:w="426" w:type="dxa"/>
          </w:tcPr>
          <w:p w14:paraId="59986823" w14:textId="79D5C6C9" w:rsidR="00216EDC" w:rsidRPr="001544FE" w:rsidRDefault="00216EDC" w:rsidP="00D52B72">
            <w:pPr>
              <w:rPr>
                <w:sz w:val="22"/>
              </w:rPr>
            </w:pPr>
            <w:r>
              <w:rPr>
                <w:sz w:val="22"/>
              </w:rPr>
              <w:t>1</w:t>
            </w:r>
          </w:p>
        </w:tc>
        <w:tc>
          <w:tcPr>
            <w:tcW w:w="1099" w:type="dxa"/>
          </w:tcPr>
          <w:p w14:paraId="59986824" w14:textId="77777777" w:rsidR="00216EDC" w:rsidRPr="001544FE" w:rsidRDefault="00216EDC" w:rsidP="00D52B72">
            <w:pPr>
              <w:rPr>
                <w:sz w:val="22"/>
              </w:rPr>
            </w:pPr>
          </w:p>
        </w:tc>
        <w:tc>
          <w:tcPr>
            <w:tcW w:w="1241" w:type="dxa"/>
          </w:tcPr>
          <w:p w14:paraId="59986825" w14:textId="4B0949D7" w:rsidR="00216EDC" w:rsidRPr="001544FE" w:rsidRDefault="00667537" w:rsidP="00D52B72">
            <w:pPr>
              <w:rPr>
                <w:sz w:val="22"/>
              </w:rPr>
            </w:pPr>
            <w:r>
              <w:rPr>
                <w:sz w:val="22"/>
              </w:rPr>
              <w:t>210000</w:t>
            </w:r>
          </w:p>
        </w:tc>
      </w:tr>
      <w:tr w:rsidR="00216EDC" w:rsidRPr="001544FE" w14:paraId="5998682E" w14:textId="77777777" w:rsidTr="00BD5303">
        <w:trPr>
          <w:trHeight w:val="370"/>
        </w:trPr>
        <w:tc>
          <w:tcPr>
            <w:tcW w:w="970" w:type="dxa"/>
          </w:tcPr>
          <w:p w14:paraId="59986827" w14:textId="70AEFC11" w:rsidR="00216EDC" w:rsidRPr="001544FE" w:rsidRDefault="00216EDC" w:rsidP="00D52B72">
            <w:pPr>
              <w:rPr>
                <w:sz w:val="22"/>
              </w:rPr>
            </w:pPr>
          </w:p>
        </w:tc>
        <w:tc>
          <w:tcPr>
            <w:tcW w:w="1422" w:type="dxa"/>
          </w:tcPr>
          <w:p w14:paraId="59986828" w14:textId="77777777" w:rsidR="00216EDC" w:rsidRPr="001544FE" w:rsidRDefault="00216EDC" w:rsidP="00D52B72">
            <w:pPr>
              <w:rPr>
                <w:sz w:val="22"/>
              </w:rPr>
            </w:pPr>
          </w:p>
        </w:tc>
        <w:tc>
          <w:tcPr>
            <w:tcW w:w="1241" w:type="dxa"/>
          </w:tcPr>
          <w:p w14:paraId="59986829" w14:textId="77777777" w:rsidR="00216EDC" w:rsidRPr="001544FE" w:rsidRDefault="00216EDC" w:rsidP="00D52B72">
            <w:pPr>
              <w:rPr>
                <w:sz w:val="22"/>
              </w:rPr>
            </w:pPr>
          </w:p>
        </w:tc>
        <w:tc>
          <w:tcPr>
            <w:tcW w:w="1377" w:type="dxa"/>
          </w:tcPr>
          <w:p w14:paraId="5998682A" w14:textId="77777777" w:rsidR="00216EDC" w:rsidRPr="001544FE" w:rsidRDefault="00216EDC" w:rsidP="00D52B72">
            <w:pPr>
              <w:rPr>
                <w:sz w:val="22"/>
              </w:rPr>
            </w:pPr>
          </w:p>
        </w:tc>
        <w:tc>
          <w:tcPr>
            <w:tcW w:w="2469" w:type="dxa"/>
            <w:gridSpan w:val="6"/>
          </w:tcPr>
          <w:p w14:paraId="5998682B" w14:textId="77777777" w:rsidR="00216EDC" w:rsidRPr="001544FE" w:rsidRDefault="00216EDC" w:rsidP="00D52B72">
            <w:pPr>
              <w:rPr>
                <w:sz w:val="22"/>
              </w:rPr>
            </w:pPr>
          </w:p>
        </w:tc>
        <w:tc>
          <w:tcPr>
            <w:tcW w:w="1099" w:type="dxa"/>
          </w:tcPr>
          <w:p w14:paraId="5998682C" w14:textId="77777777" w:rsidR="00216EDC" w:rsidRPr="001544FE" w:rsidRDefault="00216EDC" w:rsidP="00D52B72">
            <w:pPr>
              <w:rPr>
                <w:sz w:val="22"/>
              </w:rPr>
            </w:pPr>
          </w:p>
        </w:tc>
        <w:tc>
          <w:tcPr>
            <w:tcW w:w="1241" w:type="dxa"/>
          </w:tcPr>
          <w:p w14:paraId="5998682D" w14:textId="77777777" w:rsidR="00216EDC" w:rsidRPr="001544FE" w:rsidRDefault="00216EDC" w:rsidP="00D52B72">
            <w:pPr>
              <w:rPr>
                <w:sz w:val="22"/>
              </w:rPr>
            </w:pPr>
          </w:p>
        </w:tc>
      </w:tr>
      <w:tr w:rsidR="00216EDC" w:rsidRPr="001544FE" w14:paraId="59986836" w14:textId="77777777" w:rsidTr="00C45EE8">
        <w:tc>
          <w:tcPr>
            <w:tcW w:w="970" w:type="dxa"/>
          </w:tcPr>
          <w:p w14:paraId="5998682F" w14:textId="77777777" w:rsidR="00216EDC" w:rsidRPr="001544FE" w:rsidRDefault="00216EDC" w:rsidP="00D52B72">
            <w:pPr>
              <w:rPr>
                <w:sz w:val="22"/>
              </w:rPr>
            </w:pPr>
          </w:p>
        </w:tc>
        <w:tc>
          <w:tcPr>
            <w:tcW w:w="1422" w:type="dxa"/>
          </w:tcPr>
          <w:p w14:paraId="59986830" w14:textId="77777777" w:rsidR="00216EDC" w:rsidRPr="001544FE" w:rsidRDefault="00216EDC" w:rsidP="00D52B72">
            <w:pPr>
              <w:rPr>
                <w:sz w:val="22"/>
              </w:rPr>
            </w:pPr>
          </w:p>
        </w:tc>
        <w:tc>
          <w:tcPr>
            <w:tcW w:w="1241" w:type="dxa"/>
          </w:tcPr>
          <w:p w14:paraId="59986831" w14:textId="77777777" w:rsidR="00216EDC" w:rsidRPr="001544FE" w:rsidRDefault="00216EDC" w:rsidP="00D52B72">
            <w:pPr>
              <w:rPr>
                <w:sz w:val="22"/>
              </w:rPr>
            </w:pPr>
          </w:p>
        </w:tc>
        <w:tc>
          <w:tcPr>
            <w:tcW w:w="1377" w:type="dxa"/>
          </w:tcPr>
          <w:p w14:paraId="59986832" w14:textId="77777777" w:rsidR="00216EDC" w:rsidRPr="001544FE" w:rsidRDefault="00216EDC" w:rsidP="00D52B72">
            <w:pPr>
              <w:rPr>
                <w:sz w:val="22"/>
              </w:rPr>
            </w:pPr>
          </w:p>
        </w:tc>
        <w:tc>
          <w:tcPr>
            <w:tcW w:w="2469" w:type="dxa"/>
            <w:gridSpan w:val="6"/>
          </w:tcPr>
          <w:p w14:paraId="59986833" w14:textId="77777777" w:rsidR="00216EDC" w:rsidRPr="001544FE" w:rsidRDefault="00216EDC" w:rsidP="00D52B72">
            <w:pPr>
              <w:rPr>
                <w:sz w:val="22"/>
              </w:rPr>
            </w:pPr>
          </w:p>
        </w:tc>
        <w:tc>
          <w:tcPr>
            <w:tcW w:w="1099" w:type="dxa"/>
          </w:tcPr>
          <w:p w14:paraId="59986834" w14:textId="77777777" w:rsidR="00216EDC" w:rsidRPr="001544FE" w:rsidRDefault="00216EDC" w:rsidP="00D52B72">
            <w:pPr>
              <w:rPr>
                <w:sz w:val="22"/>
              </w:rPr>
            </w:pPr>
          </w:p>
        </w:tc>
        <w:tc>
          <w:tcPr>
            <w:tcW w:w="1241" w:type="dxa"/>
          </w:tcPr>
          <w:p w14:paraId="59986835" w14:textId="77777777" w:rsidR="00216EDC" w:rsidRPr="001544FE" w:rsidRDefault="00216EDC" w:rsidP="00D52B72">
            <w:pPr>
              <w:rPr>
                <w:sz w:val="22"/>
              </w:rPr>
            </w:pPr>
          </w:p>
        </w:tc>
      </w:tr>
      <w:tr w:rsidR="00216EDC" w:rsidRPr="001544FE" w14:paraId="5998683E" w14:textId="77777777" w:rsidTr="00C45EE8">
        <w:tc>
          <w:tcPr>
            <w:tcW w:w="970" w:type="dxa"/>
          </w:tcPr>
          <w:p w14:paraId="59986837" w14:textId="77777777" w:rsidR="00216EDC" w:rsidRPr="001544FE" w:rsidRDefault="00216EDC" w:rsidP="00D52B72">
            <w:pPr>
              <w:rPr>
                <w:sz w:val="22"/>
              </w:rPr>
            </w:pPr>
          </w:p>
        </w:tc>
        <w:tc>
          <w:tcPr>
            <w:tcW w:w="1422" w:type="dxa"/>
          </w:tcPr>
          <w:p w14:paraId="59986838" w14:textId="77777777" w:rsidR="00216EDC" w:rsidRPr="001544FE" w:rsidRDefault="00216EDC" w:rsidP="00D52B72">
            <w:pPr>
              <w:rPr>
                <w:sz w:val="22"/>
              </w:rPr>
            </w:pPr>
          </w:p>
        </w:tc>
        <w:tc>
          <w:tcPr>
            <w:tcW w:w="1241" w:type="dxa"/>
          </w:tcPr>
          <w:p w14:paraId="59986839" w14:textId="77777777" w:rsidR="00216EDC" w:rsidRPr="001544FE" w:rsidRDefault="00216EDC" w:rsidP="00D52B72">
            <w:pPr>
              <w:rPr>
                <w:sz w:val="22"/>
              </w:rPr>
            </w:pPr>
          </w:p>
        </w:tc>
        <w:tc>
          <w:tcPr>
            <w:tcW w:w="1377" w:type="dxa"/>
          </w:tcPr>
          <w:p w14:paraId="5998683A" w14:textId="77777777" w:rsidR="00216EDC" w:rsidRPr="001544FE" w:rsidRDefault="00216EDC" w:rsidP="00D52B72">
            <w:pPr>
              <w:rPr>
                <w:sz w:val="22"/>
              </w:rPr>
            </w:pPr>
          </w:p>
        </w:tc>
        <w:tc>
          <w:tcPr>
            <w:tcW w:w="2469" w:type="dxa"/>
            <w:gridSpan w:val="6"/>
          </w:tcPr>
          <w:p w14:paraId="5998683B" w14:textId="77777777" w:rsidR="00216EDC" w:rsidRPr="001544FE" w:rsidRDefault="00216EDC" w:rsidP="00D52B72">
            <w:pPr>
              <w:rPr>
                <w:sz w:val="22"/>
              </w:rPr>
            </w:pPr>
          </w:p>
        </w:tc>
        <w:tc>
          <w:tcPr>
            <w:tcW w:w="1099" w:type="dxa"/>
          </w:tcPr>
          <w:p w14:paraId="5998683C" w14:textId="77777777" w:rsidR="00216EDC" w:rsidRPr="001544FE" w:rsidRDefault="00216EDC" w:rsidP="00D52B72">
            <w:pPr>
              <w:rPr>
                <w:sz w:val="22"/>
              </w:rPr>
            </w:pPr>
          </w:p>
        </w:tc>
        <w:tc>
          <w:tcPr>
            <w:tcW w:w="1241" w:type="dxa"/>
          </w:tcPr>
          <w:p w14:paraId="5998683D" w14:textId="77777777" w:rsidR="00216EDC" w:rsidRPr="001544FE" w:rsidRDefault="00216EDC" w:rsidP="00D52B72">
            <w:pPr>
              <w:rPr>
                <w:sz w:val="22"/>
              </w:rPr>
            </w:pPr>
          </w:p>
        </w:tc>
      </w:tr>
    </w:tbl>
    <w:p w14:paraId="5998683F" w14:textId="77777777" w:rsidR="00B00C7D" w:rsidRDefault="005437A5" w:rsidP="00B00C7D">
      <w:pPr>
        <w:pStyle w:val="ListParagraph"/>
        <w:ind w:left="786"/>
        <w:rPr>
          <w:sz w:val="22"/>
        </w:rPr>
      </w:pPr>
      <w:r>
        <w:rPr>
          <w:sz w:val="22"/>
        </w:rPr>
        <w:t>(Please provide good quality photographs)</w:t>
      </w:r>
    </w:p>
    <w:tbl>
      <w:tblPr>
        <w:tblStyle w:val="TableGrid"/>
        <w:tblW w:w="0" w:type="auto"/>
        <w:tblInd w:w="786" w:type="dxa"/>
        <w:tblLook w:val="04A0" w:firstRow="1" w:lastRow="0" w:firstColumn="1" w:lastColumn="0" w:noHBand="0" w:noVBand="1"/>
      </w:tblPr>
      <w:tblGrid>
        <w:gridCol w:w="5116"/>
        <w:gridCol w:w="4545"/>
      </w:tblGrid>
      <w:tr w:rsidR="00216EDC" w14:paraId="4D975EF4" w14:textId="77777777" w:rsidTr="00216EDC">
        <w:tc>
          <w:tcPr>
            <w:tcW w:w="5223" w:type="dxa"/>
          </w:tcPr>
          <w:p w14:paraId="672ADB6C" w14:textId="7AAA78AC" w:rsidR="00216EDC" w:rsidRPr="00176BDD" w:rsidRDefault="00176BDD" w:rsidP="00176BDD">
            <w:pPr>
              <w:pStyle w:val="NormalWeb"/>
            </w:pPr>
            <w:r>
              <w:rPr>
                <w:noProof/>
                <w:lang w:bidi="or-IN"/>
              </w:rPr>
              <w:drawing>
                <wp:inline distT="0" distB="0" distL="0" distR="0" wp14:anchorId="70536DFB" wp14:editId="1DE1419E">
                  <wp:extent cx="3111335" cy="1876301"/>
                  <wp:effectExtent l="0" t="0" r="0" b="0"/>
                  <wp:docPr id="29" name="Picture 29" descr="D:\KVK SNG-II_2024-25\KVK RKL 24-25\PICS_KVK_24-25\TRAININGS\RPL POULTRY TRG\IMG-2025032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VK SNG-II_2024-25\KVK RKL 24-25\PICS_KVK_24-25\TRAININGS\RPL POULTRY TRG\IMG-20250324-WA0010.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111365" cy="1876319"/>
                          </a:xfrm>
                          <a:prstGeom prst="rect">
                            <a:avLst/>
                          </a:prstGeom>
                          <a:noFill/>
                          <a:ln>
                            <a:noFill/>
                          </a:ln>
                        </pic:spPr>
                      </pic:pic>
                    </a:graphicData>
                  </a:graphic>
                </wp:inline>
              </w:drawing>
            </w:r>
          </w:p>
        </w:tc>
        <w:tc>
          <w:tcPr>
            <w:tcW w:w="5224" w:type="dxa"/>
          </w:tcPr>
          <w:p w14:paraId="72309A2B" w14:textId="0BB3CDFF" w:rsidR="00216EDC" w:rsidRPr="00176BDD" w:rsidRDefault="00176BDD" w:rsidP="00176BDD">
            <w:pPr>
              <w:pStyle w:val="NormalWeb"/>
            </w:pPr>
            <w:r>
              <w:rPr>
                <w:noProof/>
                <w:lang w:bidi="or-IN"/>
              </w:rPr>
              <w:drawing>
                <wp:inline distT="0" distB="0" distL="0" distR="0" wp14:anchorId="416A4249" wp14:editId="49E2D3B9">
                  <wp:extent cx="2743200" cy="1876301"/>
                  <wp:effectExtent l="0" t="0" r="0" b="0"/>
                  <wp:docPr id="30" name="Picture 30" descr="D:\KVK SNG-II_2024-25\KVK RKL 24-25\PICS_KVK_24-25\TRAININGS\RPL POULTRY TRG\IMG2025032411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VK SNG-II_2024-25\KVK RKL 24-25\PICS_KVK_24-25\TRAININGS\RPL POULTRY TRG\IMG20250324114501.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755077" cy="1884425"/>
                          </a:xfrm>
                          <a:prstGeom prst="rect">
                            <a:avLst/>
                          </a:prstGeom>
                          <a:noFill/>
                          <a:ln>
                            <a:noFill/>
                          </a:ln>
                        </pic:spPr>
                      </pic:pic>
                    </a:graphicData>
                  </a:graphic>
                </wp:inline>
              </w:drawing>
            </w:r>
          </w:p>
        </w:tc>
      </w:tr>
    </w:tbl>
    <w:p w14:paraId="643D077E" w14:textId="77777777" w:rsidR="00216EDC" w:rsidRDefault="00216EDC" w:rsidP="00B00C7D">
      <w:pPr>
        <w:pStyle w:val="ListParagraph"/>
        <w:ind w:left="786"/>
        <w:rPr>
          <w:sz w:val="22"/>
        </w:rPr>
      </w:pPr>
    </w:p>
    <w:p w14:paraId="59986840" w14:textId="77777777" w:rsidR="005437A5" w:rsidRDefault="005437A5" w:rsidP="00B00C7D">
      <w:pPr>
        <w:pStyle w:val="ListParagraph"/>
        <w:ind w:left="786"/>
      </w:pPr>
    </w:p>
    <w:p w14:paraId="59986841" w14:textId="77777777" w:rsidR="00B00C7D" w:rsidRPr="001544FE" w:rsidRDefault="00921414" w:rsidP="00921414">
      <w:pPr>
        <w:pStyle w:val="ListParagraph"/>
        <w:ind w:left="786"/>
        <w:rPr>
          <w:sz w:val="22"/>
        </w:rPr>
      </w:pPr>
      <w:r>
        <w:rPr>
          <w:sz w:val="22"/>
        </w:rPr>
        <w:t>b</w:t>
      </w:r>
      <w:r w:rsidR="00B00C7D">
        <w:rPr>
          <w:sz w:val="22"/>
        </w:rPr>
        <w:t xml:space="preserve">) </w:t>
      </w:r>
      <w:r w:rsidR="00B00C7D" w:rsidRPr="00B00C7D">
        <w:rPr>
          <w:sz w:val="22"/>
        </w:rPr>
        <w:t>Information on Skill</w:t>
      </w:r>
      <w:r w:rsidR="00B00C7D" w:rsidRPr="001544FE">
        <w:rPr>
          <w:sz w:val="22"/>
        </w:rPr>
        <w:t xml:space="preserve"> Development Training Programme</w:t>
      </w:r>
      <w:r w:rsidR="00B00C7D">
        <w:rPr>
          <w:sz w:val="22"/>
        </w:rPr>
        <w:t xml:space="preserve"> (</w:t>
      </w:r>
      <w:r w:rsidR="00B00C7D" w:rsidRPr="002F7095">
        <w:rPr>
          <w:sz w:val="22"/>
        </w:rPr>
        <w:t>Other than ASCI or less than 200 hrs</w:t>
      </w:r>
      <w:r w:rsidR="00B00C7D">
        <w:rPr>
          <w:sz w:val="22"/>
        </w:rPr>
        <w:t>.</w:t>
      </w:r>
      <w:r w:rsidR="00B00C7D" w:rsidRPr="001544FE">
        <w:rPr>
          <w:sz w:val="22"/>
        </w:rPr>
        <w:t>,</w:t>
      </w:r>
      <w:r w:rsidR="00B00C7D">
        <w:rPr>
          <w:sz w:val="22"/>
        </w:rPr>
        <w:t xml:space="preserve"> if any)</w:t>
      </w:r>
      <w:r w:rsidR="00B00C7D" w:rsidRPr="001544FE">
        <w:rPr>
          <w:sz w:val="22"/>
        </w:rPr>
        <w:t xml:space="preserve"> if undertaken during 20</w:t>
      </w:r>
      <w:r w:rsidR="004B0DED">
        <w:rPr>
          <w:sz w:val="22"/>
        </w:rPr>
        <w:t>2</w:t>
      </w:r>
      <w:r w:rsidR="003B7548">
        <w:rPr>
          <w:sz w:val="22"/>
        </w:rPr>
        <w:t>4</w:t>
      </w:r>
    </w:p>
    <w:p w14:paraId="59986842" w14:textId="77777777" w:rsidR="00B00C7D" w:rsidRPr="001A0816" w:rsidRDefault="00B00C7D" w:rsidP="00B00C7D">
      <w:pPr>
        <w:ind w:left="426"/>
        <w:rPr>
          <w:sz w:val="14"/>
        </w:rPr>
      </w:pPr>
    </w:p>
    <w:tbl>
      <w:tblPr>
        <w:tblStyle w:val="TableGrid"/>
        <w:tblW w:w="9888" w:type="dxa"/>
        <w:tblInd w:w="426" w:type="dxa"/>
        <w:tblLayout w:type="fixed"/>
        <w:tblLook w:val="04A0" w:firstRow="1" w:lastRow="0" w:firstColumn="1" w:lastColumn="0" w:noHBand="0" w:noVBand="1"/>
      </w:tblPr>
      <w:tblGrid>
        <w:gridCol w:w="1667"/>
        <w:gridCol w:w="1276"/>
        <w:gridCol w:w="1275"/>
        <w:gridCol w:w="426"/>
        <w:gridCol w:w="425"/>
        <w:gridCol w:w="425"/>
        <w:gridCol w:w="425"/>
        <w:gridCol w:w="426"/>
        <w:gridCol w:w="425"/>
        <w:gridCol w:w="425"/>
        <w:gridCol w:w="284"/>
        <w:gridCol w:w="567"/>
        <w:gridCol w:w="1842"/>
      </w:tblGrid>
      <w:tr w:rsidR="00921414" w:rsidRPr="001544FE" w14:paraId="59986848" w14:textId="77777777" w:rsidTr="00921414">
        <w:tc>
          <w:tcPr>
            <w:tcW w:w="1667" w:type="dxa"/>
          </w:tcPr>
          <w:p w14:paraId="59986843" w14:textId="77777777" w:rsidR="00921414" w:rsidRPr="001D4A81" w:rsidRDefault="00921414" w:rsidP="003D1F9F">
            <w:pPr>
              <w:rPr>
                <w:sz w:val="22"/>
              </w:rPr>
            </w:pPr>
            <w:r w:rsidRPr="001D4A81">
              <w:rPr>
                <w:sz w:val="22"/>
              </w:rPr>
              <w:t>Thematic area of training</w:t>
            </w:r>
          </w:p>
        </w:tc>
        <w:tc>
          <w:tcPr>
            <w:tcW w:w="1276" w:type="dxa"/>
          </w:tcPr>
          <w:p w14:paraId="59986844" w14:textId="77777777" w:rsidR="00921414" w:rsidRPr="001D4A81" w:rsidRDefault="00921414" w:rsidP="003D1F9F">
            <w:pPr>
              <w:rPr>
                <w:sz w:val="22"/>
              </w:rPr>
            </w:pPr>
            <w:r w:rsidRPr="001D4A81">
              <w:rPr>
                <w:sz w:val="22"/>
              </w:rPr>
              <w:t>Title of the training</w:t>
            </w:r>
          </w:p>
        </w:tc>
        <w:tc>
          <w:tcPr>
            <w:tcW w:w="1275" w:type="dxa"/>
          </w:tcPr>
          <w:p w14:paraId="59986845" w14:textId="77777777" w:rsidR="00921414" w:rsidRPr="001D4A81" w:rsidRDefault="00921414" w:rsidP="003D1F9F">
            <w:pPr>
              <w:rPr>
                <w:sz w:val="22"/>
              </w:rPr>
            </w:pPr>
            <w:r w:rsidRPr="001D4A81">
              <w:rPr>
                <w:sz w:val="22"/>
              </w:rPr>
              <w:t>Duration (in hrs.)</w:t>
            </w:r>
          </w:p>
        </w:tc>
        <w:tc>
          <w:tcPr>
            <w:tcW w:w="3828" w:type="dxa"/>
            <w:gridSpan w:val="9"/>
          </w:tcPr>
          <w:p w14:paraId="59986846" w14:textId="77777777" w:rsidR="00921414" w:rsidRPr="001D4A81" w:rsidRDefault="00921414" w:rsidP="003D1F9F">
            <w:pPr>
              <w:rPr>
                <w:sz w:val="22"/>
              </w:rPr>
            </w:pPr>
            <w:r w:rsidRPr="001D4A81">
              <w:rPr>
                <w:sz w:val="22"/>
              </w:rPr>
              <w:t>No. of participants</w:t>
            </w:r>
          </w:p>
        </w:tc>
        <w:tc>
          <w:tcPr>
            <w:tcW w:w="1842" w:type="dxa"/>
          </w:tcPr>
          <w:p w14:paraId="59986847" w14:textId="77777777" w:rsidR="00921414" w:rsidRPr="001D4A81" w:rsidRDefault="00921414" w:rsidP="003D1F9F">
            <w:pPr>
              <w:rPr>
                <w:sz w:val="22"/>
              </w:rPr>
            </w:pPr>
            <w:r w:rsidRPr="001D4A81">
              <w:rPr>
                <w:sz w:val="22"/>
              </w:rPr>
              <w:t>Fund utilized for the training (Rs.)</w:t>
            </w:r>
          </w:p>
        </w:tc>
      </w:tr>
      <w:tr w:rsidR="00921414" w:rsidRPr="001544FE" w14:paraId="59986851" w14:textId="77777777" w:rsidTr="00921414">
        <w:tc>
          <w:tcPr>
            <w:tcW w:w="1667" w:type="dxa"/>
          </w:tcPr>
          <w:p w14:paraId="59986849" w14:textId="77777777" w:rsidR="00921414" w:rsidRDefault="00921414" w:rsidP="003D1F9F">
            <w:pPr>
              <w:rPr>
                <w:b/>
                <w:sz w:val="22"/>
              </w:rPr>
            </w:pPr>
          </w:p>
        </w:tc>
        <w:tc>
          <w:tcPr>
            <w:tcW w:w="1276" w:type="dxa"/>
          </w:tcPr>
          <w:p w14:paraId="5998684A" w14:textId="77777777" w:rsidR="00921414" w:rsidRDefault="00921414" w:rsidP="003D1F9F">
            <w:pPr>
              <w:rPr>
                <w:b/>
                <w:sz w:val="22"/>
              </w:rPr>
            </w:pPr>
          </w:p>
        </w:tc>
        <w:tc>
          <w:tcPr>
            <w:tcW w:w="1275" w:type="dxa"/>
          </w:tcPr>
          <w:p w14:paraId="5998684B" w14:textId="77777777" w:rsidR="00921414" w:rsidRDefault="00921414" w:rsidP="003D1F9F">
            <w:pPr>
              <w:rPr>
                <w:b/>
                <w:sz w:val="22"/>
              </w:rPr>
            </w:pPr>
          </w:p>
        </w:tc>
        <w:tc>
          <w:tcPr>
            <w:tcW w:w="851" w:type="dxa"/>
            <w:gridSpan w:val="2"/>
          </w:tcPr>
          <w:p w14:paraId="5998684C" w14:textId="77777777" w:rsidR="00921414" w:rsidRPr="001D4A81" w:rsidRDefault="00921414" w:rsidP="003D1F9F">
            <w:pPr>
              <w:rPr>
                <w:sz w:val="22"/>
              </w:rPr>
            </w:pPr>
            <w:r w:rsidRPr="001D4A81">
              <w:rPr>
                <w:sz w:val="22"/>
              </w:rPr>
              <w:t>SC</w:t>
            </w:r>
          </w:p>
        </w:tc>
        <w:tc>
          <w:tcPr>
            <w:tcW w:w="850" w:type="dxa"/>
            <w:gridSpan w:val="2"/>
          </w:tcPr>
          <w:p w14:paraId="5998684D" w14:textId="77777777" w:rsidR="00921414" w:rsidRPr="001D4A81" w:rsidRDefault="00921414" w:rsidP="003D1F9F">
            <w:pPr>
              <w:rPr>
                <w:sz w:val="22"/>
              </w:rPr>
            </w:pPr>
            <w:r w:rsidRPr="001D4A81">
              <w:rPr>
                <w:sz w:val="22"/>
              </w:rPr>
              <w:t>ST</w:t>
            </w:r>
          </w:p>
        </w:tc>
        <w:tc>
          <w:tcPr>
            <w:tcW w:w="851" w:type="dxa"/>
            <w:gridSpan w:val="2"/>
          </w:tcPr>
          <w:p w14:paraId="5998684E" w14:textId="77777777" w:rsidR="00921414" w:rsidRPr="001D4A81" w:rsidRDefault="00921414" w:rsidP="003D1F9F">
            <w:pPr>
              <w:rPr>
                <w:sz w:val="22"/>
              </w:rPr>
            </w:pPr>
            <w:r w:rsidRPr="001D4A81">
              <w:rPr>
                <w:sz w:val="22"/>
              </w:rPr>
              <w:t>Other</w:t>
            </w:r>
          </w:p>
        </w:tc>
        <w:tc>
          <w:tcPr>
            <w:tcW w:w="1276" w:type="dxa"/>
            <w:gridSpan w:val="3"/>
          </w:tcPr>
          <w:p w14:paraId="5998684F" w14:textId="77777777" w:rsidR="00921414" w:rsidRPr="001D4A81" w:rsidRDefault="00921414" w:rsidP="003D1F9F">
            <w:pPr>
              <w:rPr>
                <w:sz w:val="22"/>
              </w:rPr>
            </w:pPr>
            <w:r w:rsidRPr="001D4A81">
              <w:rPr>
                <w:sz w:val="22"/>
              </w:rPr>
              <w:t>Total</w:t>
            </w:r>
          </w:p>
        </w:tc>
        <w:tc>
          <w:tcPr>
            <w:tcW w:w="1842" w:type="dxa"/>
          </w:tcPr>
          <w:p w14:paraId="59986850" w14:textId="77777777" w:rsidR="00921414" w:rsidRPr="001544FE" w:rsidRDefault="00921414" w:rsidP="003D1F9F">
            <w:pPr>
              <w:rPr>
                <w:b/>
                <w:sz w:val="22"/>
              </w:rPr>
            </w:pPr>
          </w:p>
        </w:tc>
      </w:tr>
      <w:tr w:rsidR="00921414" w:rsidRPr="001544FE" w14:paraId="5998685F" w14:textId="77777777" w:rsidTr="00921414">
        <w:tc>
          <w:tcPr>
            <w:tcW w:w="1667" w:type="dxa"/>
          </w:tcPr>
          <w:p w14:paraId="59986852" w14:textId="77777777" w:rsidR="00921414" w:rsidRDefault="00921414" w:rsidP="003D1F9F">
            <w:pPr>
              <w:rPr>
                <w:b/>
                <w:sz w:val="22"/>
              </w:rPr>
            </w:pPr>
          </w:p>
        </w:tc>
        <w:tc>
          <w:tcPr>
            <w:tcW w:w="1276" w:type="dxa"/>
          </w:tcPr>
          <w:p w14:paraId="59986853" w14:textId="77777777" w:rsidR="00921414" w:rsidRDefault="00921414" w:rsidP="003D1F9F">
            <w:pPr>
              <w:rPr>
                <w:b/>
                <w:sz w:val="22"/>
              </w:rPr>
            </w:pPr>
          </w:p>
        </w:tc>
        <w:tc>
          <w:tcPr>
            <w:tcW w:w="1275" w:type="dxa"/>
          </w:tcPr>
          <w:p w14:paraId="59986854" w14:textId="77777777" w:rsidR="00921414" w:rsidRDefault="00921414" w:rsidP="003D1F9F">
            <w:pPr>
              <w:rPr>
                <w:b/>
                <w:sz w:val="22"/>
              </w:rPr>
            </w:pPr>
          </w:p>
        </w:tc>
        <w:tc>
          <w:tcPr>
            <w:tcW w:w="426" w:type="dxa"/>
          </w:tcPr>
          <w:p w14:paraId="59986855" w14:textId="77777777" w:rsidR="00921414" w:rsidRPr="001D4A81" w:rsidRDefault="00921414" w:rsidP="003D1F9F">
            <w:pPr>
              <w:rPr>
                <w:sz w:val="22"/>
              </w:rPr>
            </w:pPr>
            <w:r w:rsidRPr="001D4A81">
              <w:rPr>
                <w:sz w:val="22"/>
              </w:rPr>
              <w:t>M</w:t>
            </w:r>
          </w:p>
        </w:tc>
        <w:tc>
          <w:tcPr>
            <w:tcW w:w="425" w:type="dxa"/>
          </w:tcPr>
          <w:p w14:paraId="59986856" w14:textId="77777777" w:rsidR="00921414" w:rsidRPr="001D4A81" w:rsidRDefault="00921414" w:rsidP="003D1F9F">
            <w:pPr>
              <w:rPr>
                <w:sz w:val="22"/>
              </w:rPr>
            </w:pPr>
            <w:r w:rsidRPr="001D4A81">
              <w:rPr>
                <w:sz w:val="22"/>
              </w:rPr>
              <w:t>F</w:t>
            </w:r>
          </w:p>
        </w:tc>
        <w:tc>
          <w:tcPr>
            <w:tcW w:w="425" w:type="dxa"/>
          </w:tcPr>
          <w:p w14:paraId="59986857" w14:textId="77777777" w:rsidR="00921414" w:rsidRPr="001D4A81" w:rsidRDefault="00921414" w:rsidP="003D1F9F">
            <w:pPr>
              <w:rPr>
                <w:sz w:val="22"/>
              </w:rPr>
            </w:pPr>
            <w:r w:rsidRPr="001D4A81">
              <w:rPr>
                <w:sz w:val="22"/>
              </w:rPr>
              <w:t>M</w:t>
            </w:r>
          </w:p>
        </w:tc>
        <w:tc>
          <w:tcPr>
            <w:tcW w:w="425" w:type="dxa"/>
          </w:tcPr>
          <w:p w14:paraId="59986858" w14:textId="77777777" w:rsidR="00921414" w:rsidRPr="001D4A81" w:rsidRDefault="00921414" w:rsidP="003D1F9F">
            <w:pPr>
              <w:rPr>
                <w:sz w:val="22"/>
              </w:rPr>
            </w:pPr>
            <w:r w:rsidRPr="001D4A81">
              <w:rPr>
                <w:sz w:val="22"/>
              </w:rPr>
              <w:t>F</w:t>
            </w:r>
          </w:p>
        </w:tc>
        <w:tc>
          <w:tcPr>
            <w:tcW w:w="426" w:type="dxa"/>
          </w:tcPr>
          <w:p w14:paraId="59986859" w14:textId="77777777" w:rsidR="00921414" w:rsidRPr="001D4A81" w:rsidRDefault="00921414" w:rsidP="003D1F9F">
            <w:pPr>
              <w:rPr>
                <w:sz w:val="22"/>
              </w:rPr>
            </w:pPr>
            <w:r w:rsidRPr="001D4A81">
              <w:rPr>
                <w:sz w:val="22"/>
              </w:rPr>
              <w:t>M</w:t>
            </w:r>
          </w:p>
        </w:tc>
        <w:tc>
          <w:tcPr>
            <w:tcW w:w="425" w:type="dxa"/>
          </w:tcPr>
          <w:p w14:paraId="5998685A" w14:textId="77777777" w:rsidR="00921414" w:rsidRPr="001D4A81" w:rsidRDefault="00921414" w:rsidP="003D1F9F">
            <w:pPr>
              <w:rPr>
                <w:sz w:val="22"/>
              </w:rPr>
            </w:pPr>
            <w:r w:rsidRPr="001D4A81">
              <w:rPr>
                <w:sz w:val="22"/>
              </w:rPr>
              <w:t>F</w:t>
            </w:r>
          </w:p>
        </w:tc>
        <w:tc>
          <w:tcPr>
            <w:tcW w:w="425" w:type="dxa"/>
          </w:tcPr>
          <w:p w14:paraId="5998685B" w14:textId="77777777" w:rsidR="00921414" w:rsidRPr="001D4A81" w:rsidRDefault="00921414" w:rsidP="003D1F9F">
            <w:pPr>
              <w:rPr>
                <w:sz w:val="22"/>
              </w:rPr>
            </w:pPr>
            <w:r w:rsidRPr="001D4A81">
              <w:rPr>
                <w:sz w:val="22"/>
              </w:rPr>
              <w:t>M</w:t>
            </w:r>
          </w:p>
        </w:tc>
        <w:tc>
          <w:tcPr>
            <w:tcW w:w="284" w:type="dxa"/>
          </w:tcPr>
          <w:p w14:paraId="5998685C" w14:textId="77777777" w:rsidR="00921414" w:rsidRPr="001D4A81" w:rsidRDefault="00921414" w:rsidP="003D1F9F">
            <w:pPr>
              <w:rPr>
                <w:sz w:val="22"/>
              </w:rPr>
            </w:pPr>
            <w:r w:rsidRPr="001D4A81">
              <w:rPr>
                <w:sz w:val="22"/>
              </w:rPr>
              <w:t>F</w:t>
            </w:r>
          </w:p>
        </w:tc>
        <w:tc>
          <w:tcPr>
            <w:tcW w:w="567" w:type="dxa"/>
          </w:tcPr>
          <w:p w14:paraId="5998685D" w14:textId="77777777" w:rsidR="00921414" w:rsidRPr="001D4A81" w:rsidRDefault="00921414" w:rsidP="003D1F9F">
            <w:pPr>
              <w:rPr>
                <w:sz w:val="22"/>
              </w:rPr>
            </w:pPr>
            <w:r w:rsidRPr="001D4A81">
              <w:rPr>
                <w:sz w:val="22"/>
              </w:rPr>
              <w:t>T</w:t>
            </w:r>
          </w:p>
        </w:tc>
        <w:tc>
          <w:tcPr>
            <w:tcW w:w="1842" w:type="dxa"/>
          </w:tcPr>
          <w:p w14:paraId="5998685E" w14:textId="77777777" w:rsidR="00921414" w:rsidRPr="001544FE" w:rsidRDefault="00921414" w:rsidP="003D1F9F">
            <w:pPr>
              <w:rPr>
                <w:b/>
                <w:sz w:val="22"/>
              </w:rPr>
            </w:pPr>
          </w:p>
        </w:tc>
      </w:tr>
      <w:tr w:rsidR="00921414" w:rsidRPr="001544FE" w14:paraId="5998686D" w14:textId="77777777" w:rsidTr="00921414">
        <w:tc>
          <w:tcPr>
            <w:tcW w:w="1667" w:type="dxa"/>
          </w:tcPr>
          <w:p w14:paraId="59986860" w14:textId="77777777" w:rsidR="00921414" w:rsidRDefault="00921414" w:rsidP="003D1F9F">
            <w:pPr>
              <w:rPr>
                <w:b/>
                <w:sz w:val="22"/>
              </w:rPr>
            </w:pPr>
          </w:p>
        </w:tc>
        <w:tc>
          <w:tcPr>
            <w:tcW w:w="1276" w:type="dxa"/>
          </w:tcPr>
          <w:p w14:paraId="59986861" w14:textId="77777777" w:rsidR="00921414" w:rsidRDefault="00921414" w:rsidP="003D1F9F">
            <w:pPr>
              <w:rPr>
                <w:b/>
                <w:sz w:val="22"/>
              </w:rPr>
            </w:pPr>
          </w:p>
        </w:tc>
        <w:tc>
          <w:tcPr>
            <w:tcW w:w="1275" w:type="dxa"/>
          </w:tcPr>
          <w:p w14:paraId="59986862" w14:textId="77777777" w:rsidR="00921414" w:rsidRDefault="00921414" w:rsidP="003D1F9F">
            <w:pPr>
              <w:rPr>
                <w:b/>
                <w:sz w:val="22"/>
              </w:rPr>
            </w:pPr>
          </w:p>
        </w:tc>
        <w:tc>
          <w:tcPr>
            <w:tcW w:w="426" w:type="dxa"/>
          </w:tcPr>
          <w:p w14:paraId="59986863" w14:textId="77777777" w:rsidR="00921414" w:rsidRDefault="00921414" w:rsidP="003D1F9F">
            <w:pPr>
              <w:rPr>
                <w:b/>
                <w:sz w:val="22"/>
              </w:rPr>
            </w:pPr>
          </w:p>
        </w:tc>
        <w:tc>
          <w:tcPr>
            <w:tcW w:w="425" w:type="dxa"/>
          </w:tcPr>
          <w:p w14:paraId="59986864" w14:textId="77777777" w:rsidR="00921414" w:rsidRDefault="00921414" w:rsidP="003D1F9F">
            <w:pPr>
              <w:rPr>
                <w:b/>
                <w:sz w:val="22"/>
              </w:rPr>
            </w:pPr>
          </w:p>
        </w:tc>
        <w:tc>
          <w:tcPr>
            <w:tcW w:w="425" w:type="dxa"/>
          </w:tcPr>
          <w:p w14:paraId="59986865" w14:textId="77777777" w:rsidR="00921414" w:rsidRDefault="00921414" w:rsidP="003D1F9F">
            <w:pPr>
              <w:rPr>
                <w:b/>
                <w:sz w:val="22"/>
              </w:rPr>
            </w:pPr>
          </w:p>
        </w:tc>
        <w:tc>
          <w:tcPr>
            <w:tcW w:w="425" w:type="dxa"/>
          </w:tcPr>
          <w:p w14:paraId="59986866" w14:textId="77777777" w:rsidR="00921414" w:rsidRDefault="00921414" w:rsidP="003D1F9F">
            <w:pPr>
              <w:rPr>
                <w:b/>
                <w:sz w:val="22"/>
              </w:rPr>
            </w:pPr>
          </w:p>
        </w:tc>
        <w:tc>
          <w:tcPr>
            <w:tcW w:w="426" w:type="dxa"/>
          </w:tcPr>
          <w:p w14:paraId="59986867" w14:textId="77777777" w:rsidR="00921414" w:rsidRDefault="00921414" w:rsidP="003D1F9F">
            <w:pPr>
              <w:rPr>
                <w:b/>
                <w:sz w:val="22"/>
              </w:rPr>
            </w:pPr>
          </w:p>
        </w:tc>
        <w:tc>
          <w:tcPr>
            <w:tcW w:w="425" w:type="dxa"/>
          </w:tcPr>
          <w:p w14:paraId="59986868" w14:textId="77777777" w:rsidR="00921414" w:rsidRDefault="00921414" w:rsidP="003D1F9F">
            <w:pPr>
              <w:rPr>
                <w:b/>
                <w:sz w:val="22"/>
              </w:rPr>
            </w:pPr>
          </w:p>
        </w:tc>
        <w:tc>
          <w:tcPr>
            <w:tcW w:w="425" w:type="dxa"/>
          </w:tcPr>
          <w:p w14:paraId="59986869" w14:textId="77777777" w:rsidR="00921414" w:rsidRDefault="00921414" w:rsidP="003D1F9F">
            <w:pPr>
              <w:rPr>
                <w:b/>
                <w:sz w:val="22"/>
              </w:rPr>
            </w:pPr>
          </w:p>
        </w:tc>
        <w:tc>
          <w:tcPr>
            <w:tcW w:w="284" w:type="dxa"/>
          </w:tcPr>
          <w:p w14:paraId="5998686A" w14:textId="77777777" w:rsidR="00921414" w:rsidRDefault="00921414" w:rsidP="003D1F9F">
            <w:pPr>
              <w:rPr>
                <w:b/>
                <w:sz w:val="22"/>
              </w:rPr>
            </w:pPr>
          </w:p>
        </w:tc>
        <w:tc>
          <w:tcPr>
            <w:tcW w:w="567" w:type="dxa"/>
          </w:tcPr>
          <w:p w14:paraId="5998686B" w14:textId="77777777" w:rsidR="00921414" w:rsidRDefault="00921414" w:rsidP="003D1F9F">
            <w:pPr>
              <w:rPr>
                <w:b/>
                <w:sz w:val="22"/>
              </w:rPr>
            </w:pPr>
          </w:p>
        </w:tc>
        <w:tc>
          <w:tcPr>
            <w:tcW w:w="1842" w:type="dxa"/>
          </w:tcPr>
          <w:p w14:paraId="5998686C" w14:textId="77777777" w:rsidR="00921414" w:rsidRPr="001544FE" w:rsidRDefault="00921414" w:rsidP="003D1F9F">
            <w:pPr>
              <w:rPr>
                <w:b/>
                <w:sz w:val="22"/>
              </w:rPr>
            </w:pPr>
          </w:p>
        </w:tc>
      </w:tr>
    </w:tbl>
    <w:p w14:paraId="5998686E" w14:textId="77777777" w:rsidR="00D52B72" w:rsidRDefault="00D52B72" w:rsidP="00305735">
      <w:pPr>
        <w:pStyle w:val="ListParagraph"/>
        <w:numPr>
          <w:ilvl w:val="0"/>
          <w:numId w:val="8"/>
        </w:numPr>
      </w:pPr>
      <w:r>
        <w:t xml:space="preserve">Information on </w:t>
      </w:r>
      <w:r w:rsidRPr="00921414">
        <w:t>NARI Project</w:t>
      </w:r>
      <w:r w:rsidR="009C6386">
        <w:t>(</w:t>
      </w:r>
      <w:r w:rsidR="001544FE">
        <w:t>if a</w:t>
      </w:r>
      <w:r w:rsidR="009C6386">
        <w:t>pplicable)</w:t>
      </w:r>
    </w:p>
    <w:p w14:paraId="5998686F" w14:textId="77777777" w:rsidR="001544FE" w:rsidRDefault="001544FE" w:rsidP="001544FE"/>
    <w:tbl>
      <w:tblPr>
        <w:tblStyle w:val="TableGrid"/>
        <w:tblW w:w="0" w:type="auto"/>
        <w:tblLook w:val="04A0" w:firstRow="1" w:lastRow="0" w:firstColumn="1" w:lastColumn="0" w:noHBand="0" w:noVBand="1"/>
      </w:tblPr>
      <w:tblGrid>
        <w:gridCol w:w="1415"/>
        <w:gridCol w:w="1513"/>
        <w:gridCol w:w="1423"/>
        <w:gridCol w:w="1513"/>
        <w:gridCol w:w="1720"/>
        <w:gridCol w:w="1339"/>
        <w:gridCol w:w="1524"/>
      </w:tblGrid>
      <w:tr w:rsidR="00F93CEE" w14:paraId="59986877" w14:textId="77777777" w:rsidTr="00F93CEE">
        <w:tc>
          <w:tcPr>
            <w:tcW w:w="1490" w:type="dxa"/>
          </w:tcPr>
          <w:p w14:paraId="59986870" w14:textId="77777777" w:rsidR="00F93CEE" w:rsidRPr="0070356B" w:rsidRDefault="00F93CEE" w:rsidP="0070356B">
            <w:pPr>
              <w:jc w:val="center"/>
              <w:rPr>
                <w:sz w:val="22"/>
              </w:rPr>
            </w:pPr>
            <w:r w:rsidRPr="0070356B">
              <w:rPr>
                <w:sz w:val="22"/>
              </w:rPr>
              <w:t>Name of Nodal Officer</w:t>
            </w:r>
          </w:p>
        </w:tc>
        <w:tc>
          <w:tcPr>
            <w:tcW w:w="1580" w:type="dxa"/>
          </w:tcPr>
          <w:p w14:paraId="59986871" w14:textId="77777777" w:rsidR="00F93CEE" w:rsidRPr="0070356B" w:rsidRDefault="00F93CEE" w:rsidP="0070356B">
            <w:pPr>
              <w:jc w:val="center"/>
              <w:rPr>
                <w:sz w:val="22"/>
              </w:rPr>
            </w:pPr>
            <w:r w:rsidRPr="0070356B">
              <w:rPr>
                <w:sz w:val="22"/>
              </w:rPr>
              <w:t>No. of OFT on specified aspects</w:t>
            </w:r>
          </w:p>
        </w:tc>
        <w:tc>
          <w:tcPr>
            <w:tcW w:w="1498" w:type="dxa"/>
          </w:tcPr>
          <w:p w14:paraId="59986872" w14:textId="77777777" w:rsidR="00F93CEE" w:rsidRPr="0070356B" w:rsidRDefault="00F93CEE" w:rsidP="0070356B">
            <w:pPr>
              <w:jc w:val="center"/>
              <w:rPr>
                <w:sz w:val="22"/>
              </w:rPr>
            </w:pPr>
            <w:r w:rsidRPr="0070356B">
              <w:rPr>
                <w:sz w:val="22"/>
              </w:rPr>
              <w:t>Title(s) of OFT</w:t>
            </w:r>
          </w:p>
        </w:tc>
        <w:tc>
          <w:tcPr>
            <w:tcW w:w="1580" w:type="dxa"/>
          </w:tcPr>
          <w:p w14:paraId="59986873" w14:textId="77777777" w:rsidR="00F93CEE" w:rsidRPr="0070356B" w:rsidRDefault="00F93CEE" w:rsidP="0070356B">
            <w:pPr>
              <w:jc w:val="center"/>
              <w:rPr>
                <w:sz w:val="22"/>
              </w:rPr>
            </w:pPr>
            <w:r w:rsidRPr="0070356B">
              <w:rPr>
                <w:sz w:val="22"/>
              </w:rPr>
              <w:t>No. of FLD on specified aspects</w:t>
            </w:r>
          </w:p>
        </w:tc>
        <w:tc>
          <w:tcPr>
            <w:tcW w:w="1769" w:type="dxa"/>
          </w:tcPr>
          <w:p w14:paraId="59986874" w14:textId="77777777" w:rsidR="00F93CEE" w:rsidRPr="0070356B" w:rsidRDefault="00F93CEE" w:rsidP="0070356B">
            <w:pPr>
              <w:jc w:val="center"/>
              <w:rPr>
                <w:sz w:val="22"/>
              </w:rPr>
            </w:pPr>
            <w:r w:rsidRPr="0070356B">
              <w:rPr>
                <w:sz w:val="22"/>
              </w:rPr>
              <w:t xml:space="preserve">No. of capacity development </w:t>
            </w:r>
            <w:proofErr w:type="spellStart"/>
            <w:r w:rsidRPr="0070356B">
              <w:rPr>
                <w:sz w:val="22"/>
              </w:rPr>
              <w:t>programme</w:t>
            </w:r>
            <w:proofErr w:type="spellEnd"/>
            <w:r w:rsidRPr="0070356B">
              <w:rPr>
                <w:sz w:val="22"/>
              </w:rPr>
              <w:t xml:space="preserve"> on specified aspects</w:t>
            </w:r>
          </w:p>
        </w:tc>
        <w:tc>
          <w:tcPr>
            <w:tcW w:w="1386" w:type="dxa"/>
          </w:tcPr>
          <w:p w14:paraId="59986875" w14:textId="77777777" w:rsidR="00F93CEE" w:rsidRPr="0070356B" w:rsidRDefault="00F93CEE" w:rsidP="0070356B">
            <w:pPr>
              <w:jc w:val="center"/>
              <w:rPr>
                <w:sz w:val="22"/>
              </w:rPr>
            </w:pPr>
            <w:r w:rsidRPr="0070356B">
              <w:rPr>
                <w:sz w:val="22"/>
              </w:rPr>
              <w:t>Total no. of farm women/ girls involved in the project</w:t>
            </w:r>
          </w:p>
        </w:tc>
        <w:tc>
          <w:tcPr>
            <w:tcW w:w="1144" w:type="dxa"/>
          </w:tcPr>
          <w:p w14:paraId="59986876" w14:textId="77777777" w:rsidR="00F93CEE" w:rsidRPr="0070356B" w:rsidRDefault="00F93CEE" w:rsidP="0070356B">
            <w:pPr>
              <w:jc w:val="center"/>
              <w:rPr>
                <w:sz w:val="22"/>
              </w:rPr>
            </w:pPr>
            <w:r w:rsidRPr="0070356B">
              <w:rPr>
                <w:sz w:val="22"/>
              </w:rPr>
              <w:t>Details of Issues related to gender mainstreaming</w:t>
            </w:r>
            <w:r w:rsidR="00454E04" w:rsidRPr="0070356B">
              <w:rPr>
                <w:sz w:val="22"/>
              </w:rPr>
              <w:t xml:space="preserve"> addressed through the project</w:t>
            </w:r>
          </w:p>
        </w:tc>
      </w:tr>
      <w:tr w:rsidR="00F93CEE" w14:paraId="5998687F" w14:textId="77777777" w:rsidTr="00F93CEE">
        <w:tc>
          <w:tcPr>
            <w:tcW w:w="1490" w:type="dxa"/>
          </w:tcPr>
          <w:p w14:paraId="59986878" w14:textId="77777777" w:rsidR="00F93CEE" w:rsidRDefault="00F93CEE" w:rsidP="001544FE"/>
        </w:tc>
        <w:tc>
          <w:tcPr>
            <w:tcW w:w="1580" w:type="dxa"/>
          </w:tcPr>
          <w:p w14:paraId="59986879" w14:textId="77777777" w:rsidR="00F93CEE" w:rsidRDefault="00F93CEE" w:rsidP="001544FE"/>
        </w:tc>
        <w:tc>
          <w:tcPr>
            <w:tcW w:w="1498" w:type="dxa"/>
          </w:tcPr>
          <w:p w14:paraId="5998687A" w14:textId="77777777" w:rsidR="00F93CEE" w:rsidRDefault="00F93CEE" w:rsidP="001544FE"/>
        </w:tc>
        <w:tc>
          <w:tcPr>
            <w:tcW w:w="1580" w:type="dxa"/>
          </w:tcPr>
          <w:p w14:paraId="5998687B" w14:textId="77777777" w:rsidR="00F93CEE" w:rsidRDefault="00F93CEE" w:rsidP="001544FE"/>
        </w:tc>
        <w:tc>
          <w:tcPr>
            <w:tcW w:w="1769" w:type="dxa"/>
          </w:tcPr>
          <w:p w14:paraId="5998687C" w14:textId="77777777" w:rsidR="00F93CEE" w:rsidRDefault="00F93CEE" w:rsidP="001544FE"/>
        </w:tc>
        <w:tc>
          <w:tcPr>
            <w:tcW w:w="1386" w:type="dxa"/>
          </w:tcPr>
          <w:p w14:paraId="5998687D" w14:textId="77777777" w:rsidR="00F93CEE" w:rsidRDefault="00F93CEE" w:rsidP="001544FE"/>
        </w:tc>
        <w:tc>
          <w:tcPr>
            <w:tcW w:w="1144" w:type="dxa"/>
          </w:tcPr>
          <w:p w14:paraId="5998687E" w14:textId="77777777" w:rsidR="00F93CEE" w:rsidRDefault="00F93CEE" w:rsidP="001544FE"/>
        </w:tc>
      </w:tr>
    </w:tbl>
    <w:p w14:paraId="59986880" w14:textId="77777777" w:rsidR="001544FE" w:rsidRDefault="001544FE" w:rsidP="001544FE"/>
    <w:p w14:paraId="59986881" w14:textId="77777777" w:rsidR="00F93CEE" w:rsidRDefault="00F93CEE" w:rsidP="00F93CEE"/>
    <w:p w14:paraId="59986882" w14:textId="77777777" w:rsidR="00474858" w:rsidRDefault="00474858" w:rsidP="00474858">
      <w:pPr>
        <w:pStyle w:val="ListParagraph"/>
        <w:ind w:left="1004"/>
      </w:pPr>
    </w:p>
    <w:p w14:paraId="59986883" w14:textId="77777777" w:rsidR="00F93CEE" w:rsidRDefault="00F93CEE" w:rsidP="00305735">
      <w:pPr>
        <w:pStyle w:val="ListParagraph"/>
        <w:numPr>
          <w:ilvl w:val="0"/>
          <w:numId w:val="8"/>
        </w:numPr>
      </w:pPr>
      <w:r w:rsidRPr="007E545E">
        <w:t>Any other programme organized by KVK, not covered above</w:t>
      </w:r>
    </w:p>
    <w:p w14:paraId="59986884" w14:textId="77777777" w:rsidR="0090102F" w:rsidRDefault="0090102F" w:rsidP="0090102F">
      <w:pPr>
        <w:pStyle w:val="ListParagraph"/>
        <w:ind w:left="786"/>
      </w:pPr>
    </w:p>
    <w:tbl>
      <w:tblPr>
        <w:tblW w:w="8842" w:type="dxa"/>
        <w:jc w:val="center"/>
        <w:shd w:val="clear" w:color="auto" w:fill="FFFFFF"/>
        <w:tblLayout w:type="fixed"/>
        <w:tblCellMar>
          <w:left w:w="0" w:type="dxa"/>
          <w:right w:w="0" w:type="dxa"/>
        </w:tblCellMar>
        <w:tblLook w:val="04A0" w:firstRow="1" w:lastRow="0" w:firstColumn="1" w:lastColumn="0" w:noHBand="0" w:noVBand="1"/>
      </w:tblPr>
      <w:tblGrid>
        <w:gridCol w:w="851"/>
        <w:gridCol w:w="2354"/>
        <w:gridCol w:w="1385"/>
        <w:gridCol w:w="1237"/>
        <w:gridCol w:w="1314"/>
        <w:gridCol w:w="1701"/>
      </w:tblGrid>
      <w:tr w:rsidR="0090102F" w:rsidRPr="007E545E" w14:paraId="5998688C" w14:textId="77777777" w:rsidTr="003D1F9F">
        <w:trPr>
          <w:jc w:val="center"/>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986885" w14:textId="77777777" w:rsidR="0090102F" w:rsidRPr="007E545E" w:rsidRDefault="0090102F" w:rsidP="003D1F9F">
            <w:pPr>
              <w:jc w:val="center"/>
              <w:rPr>
                <w:bCs/>
                <w:sz w:val="20"/>
                <w:szCs w:val="20"/>
                <w:lang w:eastAsia="en-IN"/>
              </w:rPr>
            </w:pPr>
            <w:r w:rsidRPr="007E545E">
              <w:rPr>
                <w:bCs/>
                <w:sz w:val="20"/>
                <w:szCs w:val="20"/>
                <w:lang w:eastAsia="en-IN"/>
              </w:rPr>
              <w:t>Sl.</w:t>
            </w:r>
          </w:p>
          <w:p w14:paraId="59986886" w14:textId="77777777" w:rsidR="0090102F" w:rsidRPr="007E545E" w:rsidRDefault="0090102F" w:rsidP="003D1F9F">
            <w:pPr>
              <w:jc w:val="center"/>
              <w:rPr>
                <w:sz w:val="20"/>
                <w:szCs w:val="20"/>
                <w:lang w:eastAsia="en-IN"/>
              </w:rPr>
            </w:pPr>
            <w:r w:rsidRPr="007E545E">
              <w:rPr>
                <w:bCs/>
                <w:sz w:val="20"/>
                <w:szCs w:val="20"/>
                <w:lang w:eastAsia="en-IN"/>
              </w:rPr>
              <w:t>No.</w:t>
            </w:r>
          </w:p>
        </w:tc>
        <w:tc>
          <w:tcPr>
            <w:tcW w:w="23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9986887" w14:textId="77777777" w:rsidR="0090102F" w:rsidRPr="007E545E" w:rsidRDefault="0090102F" w:rsidP="003D1F9F">
            <w:pPr>
              <w:jc w:val="center"/>
              <w:rPr>
                <w:sz w:val="20"/>
                <w:szCs w:val="20"/>
                <w:lang w:eastAsia="en-IN"/>
              </w:rPr>
            </w:pPr>
            <w:r w:rsidRPr="007E545E">
              <w:rPr>
                <w:bCs/>
                <w:sz w:val="20"/>
                <w:szCs w:val="20"/>
                <w:lang w:eastAsia="en-IN"/>
              </w:rPr>
              <w:t xml:space="preserve">Name of the </w:t>
            </w:r>
            <w:proofErr w:type="spellStart"/>
            <w:r w:rsidRPr="007E545E">
              <w:rPr>
                <w:bCs/>
                <w:sz w:val="20"/>
                <w:szCs w:val="20"/>
                <w:lang w:eastAsia="en-IN"/>
              </w:rPr>
              <w:t>programme</w:t>
            </w:r>
            <w:proofErr w:type="spellEnd"/>
          </w:p>
        </w:tc>
        <w:tc>
          <w:tcPr>
            <w:tcW w:w="138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59986888" w14:textId="77777777" w:rsidR="0090102F" w:rsidRPr="007E545E" w:rsidRDefault="0090102F" w:rsidP="003D1F9F">
            <w:pPr>
              <w:jc w:val="center"/>
              <w:rPr>
                <w:sz w:val="20"/>
                <w:szCs w:val="20"/>
                <w:lang w:eastAsia="en-IN"/>
              </w:rPr>
            </w:pPr>
            <w:r w:rsidRPr="007E545E">
              <w:rPr>
                <w:sz w:val="20"/>
                <w:szCs w:val="20"/>
                <w:lang w:eastAsia="en-IN"/>
              </w:rPr>
              <w:t xml:space="preserve">Date of the </w:t>
            </w:r>
            <w:proofErr w:type="spellStart"/>
            <w:r w:rsidRPr="007E545E">
              <w:rPr>
                <w:sz w:val="20"/>
                <w:szCs w:val="20"/>
                <w:lang w:eastAsia="en-IN"/>
              </w:rPr>
              <w:t>programme</w:t>
            </w:r>
            <w:proofErr w:type="spellEnd"/>
          </w:p>
        </w:tc>
        <w:tc>
          <w:tcPr>
            <w:tcW w:w="12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59986889" w14:textId="77777777" w:rsidR="0090102F" w:rsidRPr="007E545E" w:rsidRDefault="0090102F" w:rsidP="003D1F9F">
            <w:pPr>
              <w:jc w:val="center"/>
              <w:rPr>
                <w:sz w:val="20"/>
                <w:szCs w:val="20"/>
                <w:lang w:eastAsia="en-IN"/>
              </w:rPr>
            </w:pPr>
            <w:r w:rsidRPr="007E545E">
              <w:rPr>
                <w:sz w:val="20"/>
                <w:szCs w:val="20"/>
                <w:lang w:eastAsia="en-IN"/>
              </w:rPr>
              <w:t>Venue</w:t>
            </w:r>
          </w:p>
        </w:tc>
        <w:tc>
          <w:tcPr>
            <w:tcW w:w="1314" w:type="dxa"/>
            <w:tcBorders>
              <w:top w:val="single" w:sz="8" w:space="0" w:color="000000"/>
              <w:left w:val="nil"/>
              <w:bottom w:val="single" w:sz="8" w:space="0" w:color="000000"/>
              <w:right w:val="single" w:sz="8" w:space="0" w:color="000000"/>
            </w:tcBorders>
            <w:shd w:val="clear" w:color="auto" w:fill="FFFFFF"/>
          </w:tcPr>
          <w:p w14:paraId="5998688A" w14:textId="77777777" w:rsidR="0090102F" w:rsidRPr="007E545E" w:rsidRDefault="0090102F" w:rsidP="003D1F9F">
            <w:pPr>
              <w:jc w:val="center"/>
              <w:rPr>
                <w:sz w:val="20"/>
                <w:szCs w:val="20"/>
                <w:lang w:eastAsia="en-IN"/>
              </w:rPr>
            </w:pPr>
            <w:r w:rsidRPr="007E545E">
              <w:rPr>
                <w:sz w:val="20"/>
                <w:szCs w:val="20"/>
                <w:lang w:eastAsia="en-IN"/>
              </w:rPr>
              <w:t>Purpose</w:t>
            </w:r>
          </w:p>
        </w:tc>
        <w:tc>
          <w:tcPr>
            <w:tcW w:w="1701" w:type="dxa"/>
            <w:tcBorders>
              <w:top w:val="single" w:sz="8" w:space="0" w:color="000000"/>
              <w:left w:val="nil"/>
              <w:bottom w:val="single" w:sz="8" w:space="0" w:color="000000"/>
              <w:right w:val="single" w:sz="8" w:space="0" w:color="000000"/>
            </w:tcBorders>
            <w:shd w:val="clear" w:color="auto" w:fill="FFFFFF"/>
          </w:tcPr>
          <w:p w14:paraId="5998688B" w14:textId="77777777" w:rsidR="0090102F" w:rsidRPr="007E545E" w:rsidRDefault="0090102F" w:rsidP="003D1F9F">
            <w:pPr>
              <w:jc w:val="center"/>
              <w:rPr>
                <w:bCs/>
                <w:sz w:val="20"/>
                <w:szCs w:val="20"/>
                <w:lang w:eastAsia="en-IN"/>
              </w:rPr>
            </w:pPr>
            <w:r w:rsidRPr="007E545E">
              <w:rPr>
                <w:bCs/>
                <w:sz w:val="20"/>
                <w:szCs w:val="20"/>
                <w:lang w:eastAsia="en-IN"/>
              </w:rPr>
              <w:t>No. of participants</w:t>
            </w:r>
          </w:p>
        </w:tc>
      </w:tr>
      <w:tr w:rsidR="0090102F" w:rsidRPr="007E545E" w14:paraId="59986893" w14:textId="77777777" w:rsidTr="003D1F9F">
        <w:trPr>
          <w:jc w:val="center"/>
        </w:trPr>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5998688D" w14:textId="77777777" w:rsidR="0090102F" w:rsidRPr="007E545E" w:rsidRDefault="0090102F" w:rsidP="003D1F9F">
            <w:pPr>
              <w:jc w:val="center"/>
              <w:rPr>
                <w:lang w:eastAsia="en-IN"/>
              </w:rPr>
            </w:pPr>
          </w:p>
        </w:tc>
        <w:tc>
          <w:tcPr>
            <w:tcW w:w="2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998688E" w14:textId="77777777" w:rsidR="0090102F" w:rsidRPr="007E545E" w:rsidRDefault="0090102F" w:rsidP="003D1F9F">
            <w:pPr>
              <w:jc w:val="center"/>
              <w:rPr>
                <w:lang w:eastAsia="en-IN"/>
              </w:rPr>
            </w:pPr>
          </w:p>
        </w:tc>
        <w:tc>
          <w:tcPr>
            <w:tcW w:w="13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998688F" w14:textId="77777777" w:rsidR="0090102F" w:rsidRPr="007E545E" w:rsidRDefault="0090102F" w:rsidP="003D1F9F">
            <w:pPr>
              <w:jc w:val="center"/>
              <w:rPr>
                <w:lang w:eastAsia="en-IN"/>
              </w:rPr>
            </w:pPr>
          </w:p>
        </w:tc>
        <w:tc>
          <w:tcPr>
            <w:tcW w:w="12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9986890" w14:textId="77777777" w:rsidR="0090102F" w:rsidRPr="007E545E" w:rsidRDefault="0090102F" w:rsidP="003D1F9F">
            <w:pPr>
              <w:jc w:val="center"/>
              <w:rPr>
                <w:lang w:eastAsia="en-IN"/>
              </w:rPr>
            </w:pPr>
          </w:p>
        </w:tc>
        <w:tc>
          <w:tcPr>
            <w:tcW w:w="1314" w:type="dxa"/>
            <w:tcBorders>
              <w:top w:val="nil"/>
              <w:left w:val="nil"/>
              <w:bottom w:val="single" w:sz="8" w:space="0" w:color="000000"/>
              <w:right w:val="single" w:sz="8" w:space="0" w:color="000000"/>
            </w:tcBorders>
            <w:shd w:val="clear" w:color="auto" w:fill="FFFFFF"/>
            <w:vAlign w:val="center"/>
          </w:tcPr>
          <w:p w14:paraId="59986891" w14:textId="77777777" w:rsidR="0090102F" w:rsidRPr="007E545E" w:rsidRDefault="0090102F" w:rsidP="003D1F9F">
            <w:pPr>
              <w:jc w:val="center"/>
              <w:rPr>
                <w:lang w:eastAsia="en-IN"/>
              </w:rPr>
            </w:pPr>
          </w:p>
        </w:tc>
        <w:tc>
          <w:tcPr>
            <w:tcW w:w="1701" w:type="dxa"/>
            <w:tcBorders>
              <w:top w:val="nil"/>
              <w:left w:val="nil"/>
              <w:bottom w:val="single" w:sz="8" w:space="0" w:color="000000"/>
              <w:right w:val="single" w:sz="8" w:space="0" w:color="000000"/>
            </w:tcBorders>
            <w:shd w:val="clear" w:color="auto" w:fill="FFFFFF"/>
          </w:tcPr>
          <w:p w14:paraId="59986892" w14:textId="77777777" w:rsidR="0090102F" w:rsidRPr="007E545E" w:rsidRDefault="0090102F" w:rsidP="003D1F9F">
            <w:pPr>
              <w:jc w:val="center"/>
              <w:rPr>
                <w:sz w:val="26"/>
                <w:szCs w:val="26"/>
                <w:lang w:eastAsia="en-IN"/>
              </w:rPr>
            </w:pPr>
          </w:p>
        </w:tc>
      </w:tr>
    </w:tbl>
    <w:p w14:paraId="59986894" w14:textId="77777777" w:rsidR="0090102F" w:rsidRDefault="0090102F" w:rsidP="0090102F">
      <w:pPr>
        <w:pStyle w:val="ListParagraph"/>
        <w:ind w:left="786"/>
      </w:pPr>
    </w:p>
    <w:p w14:paraId="59986895" w14:textId="77777777" w:rsidR="007E545E" w:rsidRDefault="0090102F" w:rsidP="00305735">
      <w:pPr>
        <w:pStyle w:val="ListParagraph"/>
        <w:numPr>
          <w:ilvl w:val="0"/>
          <w:numId w:val="8"/>
        </w:numPr>
      </w:pPr>
      <w:r>
        <w:t>Good quality action photographs of overall achievements of KVK during the year (best 10)</w:t>
      </w:r>
    </w:p>
    <w:p w14:paraId="1F5939D1" w14:textId="77777777" w:rsidR="00BD5303" w:rsidRDefault="00BD5303" w:rsidP="00BD5303">
      <w:pPr>
        <w:pStyle w:val="ListParagraph"/>
        <w:ind w:left="644"/>
      </w:pPr>
    </w:p>
    <w:tbl>
      <w:tblPr>
        <w:tblStyle w:val="TableGrid"/>
        <w:tblW w:w="0" w:type="auto"/>
        <w:tblInd w:w="644" w:type="dxa"/>
        <w:tblLook w:val="04A0" w:firstRow="1" w:lastRow="0" w:firstColumn="1" w:lastColumn="0" w:noHBand="0" w:noVBand="1"/>
      </w:tblPr>
      <w:tblGrid>
        <w:gridCol w:w="4887"/>
        <w:gridCol w:w="4916"/>
      </w:tblGrid>
      <w:tr w:rsidR="00BD5303" w14:paraId="652F9170" w14:textId="77777777" w:rsidTr="00E63487">
        <w:tc>
          <w:tcPr>
            <w:tcW w:w="4887" w:type="dxa"/>
          </w:tcPr>
          <w:p w14:paraId="68CAB503" w14:textId="04C0AAE2" w:rsidR="00BD5303" w:rsidRDefault="00B92050" w:rsidP="00BD5303">
            <w:pPr>
              <w:pStyle w:val="ListParagraph"/>
              <w:ind w:left="0"/>
            </w:pPr>
            <w:r w:rsidRPr="00B92050">
              <w:rPr>
                <w:noProof/>
                <w:lang w:bidi="or-IN"/>
              </w:rPr>
              <w:drawing>
                <wp:inline distT="0" distB="0" distL="0" distR="0" wp14:anchorId="6E686376" wp14:editId="59013680">
                  <wp:extent cx="2885704" cy="1460665"/>
                  <wp:effectExtent l="76200" t="76200" r="124460" b="139700"/>
                  <wp:docPr id="20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2886302" cy="1460968"/>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tc>
        <w:tc>
          <w:tcPr>
            <w:tcW w:w="4916" w:type="dxa"/>
          </w:tcPr>
          <w:p w14:paraId="438F229C" w14:textId="0BC8B093" w:rsidR="00BD5303" w:rsidRDefault="00B92050" w:rsidP="00BD5303">
            <w:pPr>
              <w:pStyle w:val="ListParagraph"/>
              <w:ind w:left="0"/>
            </w:pPr>
            <w:r w:rsidRPr="00B92050">
              <w:rPr>
                <w:noProof/>
                <w:lang w:bidi="or-IN"/>
              </w:rPr>
              <w:drawing>
                <wp:inline distT="0" distB="0" distL="0" distR="0" wp14:anchorId="2D2ABA2A" wp14:editId="1E94AC69">
                  <wp:extent cx="2812047" cy="1460665"/>
                  <wp:effectExtent l="76200" t="76200" r="140970" b="139700"/>
                  <wp:docPr id="31" name="Picture 12" descr="D:\KVK_SNG_II_2025-26\Pictures\TSP\WhatsApp Image 2025-09-08 at 11.4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D:\KVK_SNG_II_2025-26\Pictures\TSP\WhatsApp Image 2025-09-08 at 11.41.05.jpeg"/>
                          <pic:cNvPicPr>
                            <a:picLocks noChangeAspect="1" noChangeArrowheads="1"/>
                          </pic:cNvPicPr>
                        </pic:nvPicPr>
                        <pic:blipFill>
                          <a:blip r:embed="rId51" cstate="email">
                            <a:extLst>
                              <a:ext uri="{BEBA8EAE-BF5A-486C-A8C5-ECC9F3942E4B}">
                                <a14:imgProps xmlns:a14="http://schemas.microsoft.com/office/drawing/2010/main">
                                  <a14:imgLayer r:embed="rId52">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813253" cy="1461292"/>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c>
      </w:tr>
      <w:tr w:rsidR="00BD5303" w14:paraId="00E1A1D9" w14:textId="77777777" w:rsidTr="00E63487">
        <w:tc>
          <w:tcPr>
            <w:tcW w:w="4887" w:type="dxa"/>
          </w:tcPr>
          <w:p w14:paraId="6CEB5C90" w14:textId="0B31FF2A" w:rsidR="00BD5303" w:rsidRDefault="00E63487" w:rsidP="00E63487">
            <w:pPr>
              <w:pStyle w:val="ListParagraph"/>
              <w:numPr>
                <w:ilvl w:val="0"/>
                <w:numId w:val="34"/>
              </w:numPr>
            </w:pPr>
            <w:r>
              <w:t xml:space="preserve">FLD on </w:t>
            </w:r>
          </w:p>
        </w:tc>
        <w:tc>
          <w:tcPr>
            <w:tcW w:w="4916" w:type="dxa"/>
          </w:tcPr>
          <w:p w14:paraId="1C4AE937" w14:textId="5583C8BB" w:rsidR="00BD5303" w:rsidRDefault="00E63487" w:rsidP="00E63487">
            <w:pPr>
              <w:pStyle w:val="ListParagraph"/>
              <w:numPr>
                <w:ilvl w:val="0"/>
                <w:numId w:val="34"/>
              </w:numPr>
            </w:pPr>
            <w:r>
              <w:t>FLD on Branch Bending tech in Guava</w:t>
            </w:r>
          </w:p>
        </w:tc>
      </w:tr>
      <w:tr w:rsidR="00BD5303" w14:paraId="0BDF3E53" w14:textId="77777777" w:rsidTr="00E63487">
        <w:tc>
          <w:tcPr>
            <w:tcW w:w="4887" w:type="dxa"/>
          </w:tcPr>
          <w:p w14:paraId="6B0AC484" w14:textId="2B09D249" w:rsidR="00BD5303" w:rsidRDefault="00B92050" w:rsidP="00BD5303">
            <w:pPr>
              <w:pStyle w:val="ListParagraph"/>
              <w:ind w:left="0"/>
            </w:pPr>
            <w:r w:rsidRPr="00B92050">
              <w:rPr>
                <w:noProof/>
                <w:lang w:bidi="or-IN"/>
              </w:rPr>
              <w:drawing>
                <wp:inline distT="0" distB="0" distL="0" distR="0" wp14:anchorId="32D4FE2E" wp14:editId="48A6FECD">
                  <wp:extent cx="2897579" cy="1377538"/>
                  <wp:effectExtent l="76200" t="76200" r="131445" b="127635"/>
                  <wp:docPr id="5122" name="Picture 2" descr="D:\KVK_SNG_II_2025-26\Pictures\AR_2024-25\plantprotectionofkvksundargarhii\FLD_Onion_R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D:\KVK_SNG_II_2025-26\Pictures\AR_2024-25\plantprotectionofkvksundargarhii\FLD_Onion_RP.jpe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895327" cy="1376467"/>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c>
        <w:tc>
          <w:tcPr>
            <w:tcW w:w="4916" w:type="dxa"/>
          </w:tcPr>
          <w:p w14:paraId="1721EF1F" w14:textId="32FD4792" w:rsidR="00BD5303" w:rsidRDefault="00B92050" w:rsidP="00BD5303">
            <w:pPr>
              <w:pStyle w:val="ListParagraph"/>
              <w:ind w:left="0"/>
            </w:pPr>
            <w:r w:rsidRPr="00B92050">
              <w:rPr>
                <w:noProof/>
                <w:lang w:bidi="or-IN"/>
              </w:rPr>
              <w:drawing>
                <wp:inline distT="0" distB="0" distL="0" distR="0" wp14:anchorId="39AF7552" wp14:editId="4989E353">
                  <wp:extent cx="2814452" cy="1460665"/>
                  <wp:effectExtent l="76200" t="76200" r="138430" b="139700"/>
                  <wp:docPr id="2049" name="Picture 3" descr="D:\KVK_SNG_II_2025-26\Pictures\HORTICULTURE\Review\WhatsApp Image 2026-02-23 at 5.21.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D:\KVK_SNG_II_2025-26\Pictures\HORTICULTURE\Review\WhatsApp Image 2026-02-23 at 5.21.38 PM.jpe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814070" cy="1460467"/>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c>
      </w:tr>
      <w:tr w:rsidR="00BD5303" w14:paraId="06697095" w14:textId="77777777" w:rsidTr="00E63487">
        <w:tc>
          <w:tcPr>
            <w:tcW w:w="4887" w:type="dxa"/>
          </w:tcPr>
          <w:p w14:paraId="0E66A343" w14:textId="31928E6A" w:rsidR="00BD5303" w:rsidRDefault="00E63487" w:rsidP="00E63487">
            <w:pPr>
              <w:pStyle w:val="ListParagraph"/>
              <w:numPr>
                <w:ilvl w:val="0"/>
                <w:numId w:val="34"/>
              </w:numPr>
            </w:pPr>
            <w:r>
              <w:t xml:space="preserve">FLD on purple </w:t>
            </w:r>
            <w:proofErr w:type="spellStart"/>
            <w:r>
              <w:t>bloch</w:t>
            </w:r>
            <w:proofErr w:type="spellEnd"/>
            <w:r>
              <w:t xml:space="preserve"> in Onion</w:t>
            </w:r>
          </w:p>
        </w:tc>
        <w:tc>
          <w:tcPr>
            <w:tcW w:w="4916" w:type="dxa"/>
          </w:tcPr>
          <w:p w14:paraId="12920228" w14:textId="67FCCB4C" w:rsidR="00BD5303" w:rsidRDefault="00E63487" w:rsidP="00E63487">
            <w:pPr>
              <w:pStyle w:val="ListParagraph"/>
              <w:numPr>
                <w:ilvl w:val="0"/>
                <w:numId w:val="34"/>
              </w:numPr>
            </w:pPr>
            <w:r>
              <w:t>FLD on INM in marigold</w:t>
            </w:r>
          </w:p>
        </w:tc>
      </w:tr>
      <w:tr w:rsidR="00BD5303" w14:paraId="39730402" w14:textId="77777777" w:rsidTr="00E63487">
        <w:tc>
          <w:tcPr>
            <w:tcW w:w="4887" w:type="dxa"/>
          </w:tcPr>
          <w:p w14:paraId="1610B283" w14:textId="6187A5D2" w:rsidR="00BD5303" w:rsidRDefault="00B92050" w:rsidP="00BD5303">
            <w:pPr>
              <w:pStyle w:val="ListParagraph"/>
              <w:ind w:left="0"/>
            </w:pPr>
            <w:r w:rsidRPr="00B92050">
              <w:rPr>
                <w:noProof/>
                <w:lang w:bidi="or-IN"/>
              </w:rPr>
              <w:lastRenderedPageBreak/>
              <w:drawing>
                <wp:inline distT="0" distB="0" distL="0" distR="0" wp14:anchorId="2BF15689" wp14:editId="0A40028F">
                  <wp:extent cx="2743200" cy="1860331"/>
                  <wp:effectExtent l="76200" t="76200" r="133350" b="140335"/>
                  <wp:docPr id="2051" name="Picture 4" descr="D:\KVK_SNG_II_2025-26\Pictures\HORTICULTURE\Review\WhatsApp Image 2026-02-24 at 5.36.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D:\KVK_SNG_II_2025-26\Pictures\HORTICULTURE\Review\WhatsApp Image 2026-02-24 at 5.36.26 PM.jpe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750971" cy="18656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c>
        <w:tc>
          <w:tcPr>
            <w:tcW w:w="4916" w:type="dxa"/>
          </w:tcPr>
          <w:p w14:paraId="199D0FC7" w14:textId="40FD2477" w:rsidR="00BD5303" w:rsidRDefault="00E63487" w:rsidP="00BD5303">
            <w:pPr>
              <w:pStyle w:val="ListParagraph"/>
              <w:ind w:left="0"/>
            </w:pPr>
            <w:r w:rsidRPr="00E63487">
              <w:rPr>
                <w:noProof/>
                <w:lang w:bidi="or-IN"/>
              </w:rPr>
              <w:drawing>
                <wp:inline distT="0" distB="0" distL="0" distR="0" wp14:anchorId="4A6CC6BE" wp14:editId="54AED37B">
                  <wp:extent cx="2806263" cy="1860331"/>
                  <wp:effectExtent l="76200" t="76200" r="127635" b="140335"/>
                  <wp:docPr id="2057" name="Picture 4" descr="C:\Users\HP\Downloads\WhatsApp Image 2026-03-15 at 3.58.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C:\Users\HP\Downloads\WhatsApp Image 2026-03-15 at 3.58.56 PM (1).jpe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814807" cy="186599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c>
      </w:tr>
      <w:tr w:rsidR="006836F2" w14:paraId="0C7F0F2C" w14:textId="77777777" w:rsidTr="00E63487">
        <w:tc>
          <w:tcPr>
            <w:tcW w:w="4887" w:type="dxa"/>
          </w:tcPr>
          <w:p w14:paraId="54C39AEE" w14:textId="13C0DB0C" w:rsidR="006836F2" w:rsidRPr="00B92050" w:rsidRDefault="00E63487" w:rsidP="00BD5303">
            <w:pPr>
              <w:pStyle w:val="ListParagraph"/>
              <w:ind w:left="0"/>
              <w:rPr>
                <w:lang w:val="en-US"/>
              </w:rPr>
            </w:pPr>
            <w:r>
              <w:rPr>
                <w:lang w:val="en-US"/>
              </w:rPr>
              <w:t>4.TSP demo on Maize var- Kalinga Raj</w:t>
            </w:r>
          </w:p>
        </w:tc>
        <w:tc>
          <w:tcPr>
            <w:tcW w:w="4916" w:type="dxa"/>
          </w:tcPr>
          <w:p w14:paraId="6F1B7C5E" w14:textId="2D09EFCF" w:rsidR="006836F2" w:rsidRPr="00B92050" w:rsidRDefault="002559BA" w:rsidP="00BD5303">
            <w:pPr>
              <w:pStyle w:val="ListParagraph"/>
              <w:ind w:left="0"/>
              <w:rPr>
                <w:lang w:val="en-US"/>
              </w:rPr>
            </w:pPr>
            <w:r>
              <w:rPr>
                <w:lang w:val="en-US"/>
              </w:rPr>
              <w:t xml:space="preserve">5. </w:t>
            </w:r>
            <w:r w:rsidR="00E63487">
              <w:rPr>
                <w:lang w:val="en-US"/>
              </w:rPr>
              <w:t>Activities under Natural Farming</w:t>
            </w:r>
          </w:p>
        </w:tc>
      </w:tr>
      <w:tr w:rsidR="006836F2" w14:paraId="218C05CC" w14:textId="77777777" w:rsidTr="00E63487">
        <w:tc>
          <w:tcPr>
            <w:tcW w:w="4887" w:type="dxa"/>
          </w:tcPr>
          <w:p w14:paraId="11A36D58" w14:textId="36C2477A" w:rsidR="006836F2" w:rsidRPr="00B92050" w:rsidRDefault="006836F2" w:rsidP="00BD5303">
            <w:pPr>
              <w:pStyle w:val="ListParagraph"/>
              <w:ind w:left="0"/>
              <w:rPr>
                <w:lang w:val="en-US"/>
              </w:rPr>
            </w:pPr>
            <w:r w:rsidRPr="006836F2">
              <w:rPr>
                <w:noProof/>
                <w:lang w:bidi="or-IN"/>
              </w:rPr>
              <w:drawing>
                <wp:inline distT="0" distB="0" distL="0" distR="0" wp14:anchorId="563CF27A" wp14:editId="51F403FA">
                  <wp:extent cx="2693267" cy="1650670"/>
                  <wp:effectExtent l="76200" t="76200" r="126365" b="140335"/>
                  <wp:docPr id="20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0" y="0"/>
                            <a:ext cx="2693989" cy="1651112"/>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tc>
        <w:tc>
          <w:tcPr>
            <w:tcW w:w="4916" w:type="dxa"/>
          </w:tcPr>
          <w:p w14:paraId="45A68D6A" w14:textId="6DF14B9D" w:rsidR="006836F2" w:rsidRPr="00B92050" w:rsidRDefault="006836F2" w:rsidP="00BD5303">
            <w:pPr>
              <w:pStyle w:val="ListParagraph"/>
              <w:ind w:left="0"/>
              <w:rPr>
                <w:lang w:val="en-US"/>
              </w:rPr>
            </w:pPr>
            <w:r w:rsidRPr="006836F2">
              <w:rPr>
                <w:noProof/>
                <w:lang w:bidi="or-IN"/>
              </w:rPr>
              <w:drawing>
                <wp:inline distT="0" distB="0" distL="0" distR="0" wp14:anchorId="5CEEB5AD" wp14:editId="1949760C">
                  <wp:extent cx="2918119" cy="1579418"/>
                  <wp:effectExtent l="76200" t="76200" r="130175" b="135255"/>
                  <wp:docPr id="20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0" y="0"/>
                            <a:ext cx="2912493" cy="1576373"/>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tc>
      </w:tr>
      <w:tr w:rsidR="00E63487" w14:paraId="26983E0D" w14:textId="77777777" w:rsidTr="00E63487">
        <w:tc>
          <w:tcPr>
            <w:tcW w:w="9803" w:type="dxa"/>
            <w:gridSpan w:val="2"/>
          </w:tcPr>
          <w:p w14:paraId="737D3CF3" w14:textId="7DE8375D" w:rsidR="00E63487" w:rsidRPr="00E63487" w:rsidRDefault="002559BA" w:rsidP="00B166E3">
            <w:pPr>
              <w:pStyle w:val="ListParagraph"/>
              <w:jc w:val="center"/>
            </w:pPr>
            <w:r>
              <w:t>6.</w:t>
            </w:r>
            <w:r w:rsidR="00E63487" w:rsidRPr="00E63487">
              <w:t>VKSA (Pre Kharif) Campaign</w:t>
            </w:r>
          </w:p>
        </w:tc>
      </w:tr>
      <w:tr w:rsidR="006836F2" w14:paraId="333B1E6D" w14:textId="77777777" w:rsidTr="00E63487">
        <w:tc>
          <w:tcPr>
            <w:tcW w:w="4887" w:type="dxa"/>
          </w:tcPr>
          <w:p w14:paraId="7A33087B" w14:textId="128B4800" w:rsidR="006836F2" w:rsidRPr="00B92050" w:rsidRDefault="006836F2" w:rsidP="00BD5303">
            <w:pPr>
              <w:pStyle w:val="ListParagraph"/>
              <w:ind w:left="0"/>
              <w:rPr>
                <w:lang w:val="en-US"/>
              </w:rPr>
            </w:pPr>
            <w:r w:rsidRPr="006836F2">
              <w:rPr>
                <w:noProof/>
                <w:lang w:bidi="or-IN"/>
              </w:rPr>
              <w:drawing>
                <wp:inline distT="0" distB="0" distL="0" distR="0" wp14:anchorId="0455E119" wp14:editId="3242773D">
                  <wp:extent cx="2850114" cy="2017987"/>
                  <wp:effectExtent l="76200" t="76200" r="140970" b="135255"/>
                  <wp:docPr id="20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0" y="0"/>
                            <a:ext cx="2858543" cy="2023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916" w:type="dxa"/>
          </w:tcPr>
          <w:p w14:paraId="12D93E63" w14:textId="5B1FF52C" w:rsidR="006836F2" w:rsidRPr="00B92050" w:rsidRDefault="006836F2" w:rsidP="00BD5303">
            <w:pPr>
              <w:pStyle w:val="ListParagraph"/>
              <w:ind w:left="0"/>
              <w:rPr>
                <w:lang w:val="en-US"/>
              </w:rPr>
            </w:pPr>
            <w:r w:rsidRPr="006836F2">
              <w:rPr>
                <w:noProof/>
                <w:lang w:bidi="or-IN"/>
              </w:rPr>
              <w:drawing>
                <wp:inline distT="0" distB="0" distL="0" distR="0" wp14:anchorId="740D7EBC" wp14:editId="3AE52093">
                  <wp:extent cx="2879208" cy="2002221"/>
                  <wp:effectExtent l="76200" t="76200" r="130810" b="131445"/>
                  <wp:docPr id="20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0" cstate="email">
                            <a:extLst>
                              <a:ext uri="{28A0092B-C50C-407E-A947-70E740481C1C}">
                                <a14:useLocalDpi xmlns:a14="http://schemas.microsoft.com/office/drawing/2010/main"/>
                              </a:ext>
                            </a:extLst>
                          </a:blip>
                          <a:stretch>
                            <a:fillRect/>
                          </a:stretch>
                        </pic:blipFill>
                        <pic:spPr>
                          <a:xfrm>
                            <a:off x="0" y="0"/>
                            <a:ext cx="2911475" cy="2024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6836F2" w14:paraId="5858EBCC" w14:textId="77777777" w:rsidTr="00E63487">
        <w:tc>
          <w:tcPr>
            <w:tcW w:w="4887" w:type="dxa"/>
          </w:tcPr>
          <w:p w14:paraId="14267970" w14:textId="4A1E69BE" w:rsidR="006836F2" w:rsidRPr="00B92050" w:rsidRDefault="002559BA" w:rsidP="002559BA">
            <w:pPr>
              <w:pStyle w:val="ListParagraph"/>
              <w:rPr>
                <w:lang w:val="en-US"/>
              </w:rPr>
            </w:pPr>
            <w:r>
              <w:rPr>
                <w:lang w:val="en-US"/>
              </w:rPr>
              <w:t>7.</w:t>
            </w:r>
            <w:r w:rsidR="00E63487">
              <w:rPr>
                <w:lang w:val="en-US"/>
              </w:rPr>
              <w:t>Celebration of women in Agriculture Day</w:t>
            </w:r>
          </w:p>
        </w:tc>
        <w:tc>
          <w:tcPr>
            <w:tcW w:w="4916" w:type="dxa"/>
          </w:tcPr>
          <w:p w14:paraId="230D82A0" w14:textId="159D23A9" w:rsidR="006836F2" w:rsidRPr="00B92050" w:rsidRDefault="002559BA" w:rsidP="002559BA">
            <w:pPr>
              <w:pStyle w:val="ListParagraph"/>
              <w:rPr>
                <w:lang w:val="en-US"/>
              </w:rPr>
            </w:pPr>
            <w:r>
              <w:rPr>
                <w:lang w:val="en-US"/>
              </w:rPr>
              <w:t>8.</w:t>
            </w:r>
            <w:r w:rsidR="00E63487">
              <w:rPr>
                <w:lang w:val="en-US"/>
              </w:rPr>
              <w:t>Celebration of world Soil Day</w:t>
            </w:r>
          </w:p>
        </w:tc>
      </w:tr>
      <w:tr w:rsidR="006836F2" w14:paraId="4CCA1956" w14:textId="77777777" w:rsidTr="00E63487">
        <w:tc>
          <w:tcPr>
            <w:tcW w:w="4887" w:type="dxa"/>
          </w:tcPr>
          <w:p w14:paraId="59799CF6" w14:textId="2CBF1AD3" w:rsidR="006836F2" w:rsidRPr="00B92050" w:rsidRDefault="00E63487" w:rsidP="00BD5303">
            <w:pPr>
              <w:pStyle w:val="ListParagraph"/>
              <w:ind w:left="0"/>
              <w:rPr>
                <w:lang w:val="en-US"/>
              </w:rPr>
            </w:pPr>
            <w:r w:rsidRPr="00E63487">
              <w:rPr>
                <w:noProof/>
                <w:lang w:bidi="or-IN"/>
              </w:rPr>
              <w:drawing>
                <wp:inline distT="0" distB="0" distL="0" distR="0" wp14:anchorId="3A74E147" wp14:editId="68387584">
                  <wp:extent cx="2853558" cy="1545021"/>
                  <wp:effectExtent l="76200" t="76200" r="137795" b="131445"/>
                  <wp:docPr id="4108" name="Picture 12" descr="D:\KVK SNG-II_2024-25\KVK RKL 24-25\OMBADC_24-25\PICS_OMBADC_24-25\Paddy straw Mushroom_27-31 Aug_24_Banei\IMG2024083013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Picture 12" descr="D:\KVK SNG-II_2024-25\KVK RKL 24-25\OMBADC_24-25\PICS_OMBADC_24-25\Paddy straw Mushroom_27-31 Aug_24_Banei\IMG20240830132533.jpg"/>
                          <pic:cNvPicPr>
                            <a:picLocks noChangeAspect="1" noChangeArrowheads="1"/>
                          </pic:cNvPicPr>
                        </pic:nvPicPr>
                        <pic:blipFill rotWithShape="1">
                          <a:blip r:embed="rId61" cstate="email">
                            <a:extLst>
                              <a:ext uri="{BEBA8EAE-BF5A-486C-A8C5-ECC9F3942E4B}">
                                <a14:imgProps xmlns:a14="http://schemas.microsoft.com/office/drawing/2010/main">
                                  <a14:imgLayer r:embed="rId62">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857890" cy="1547367"/>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c>
        <w:tc>
          <w:tcPr>
            <w:tcW w:w="4916" w:type="dxa"/>
          </w:tcPr>
          <w:p w14:paraId="29877617" w14:textId="3A4C5236" w:rsidR="006836F2" w:rsidRPr="00B92050" w:rsidRDefault="00E63487" w:rsidP="00BD5303">
            <w:pPr>
              <w:pStyle w:val="ListParagraph"/>
              <w:ind w:left="0"/>
              <w:rPr>
                <w:lang w:val="en-US"/>
              </w:rPr>
            </w:pPr>
            <w:r w:rsidRPr="00E63487">
              <w:rPr>
                <w:noProof/>
                <w:lang w:bidi="or-IN"/>
              </w:rPr>
              <w:drawing>
                <wp:inline distT="0" distB="0" distL="0" distR="0" wp14:anchorId="1CFAA85A" wp14:editId="031F70D6">
                  <wp:extent cx="2853559" cy="1545021"/>
                  <wp:effectExtent l="76200" t="76200" r="137795" b="131445"/>
                  <wp:docPr id="2058" name="Picture 10" descr="D:\KVK_SNG_II_2025-26\Pictures\OMBADC\VERMICOMPOST_12-11-25 TO 16-11-25\WhatsApp Image 2025-11-14 at 15.58.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0" descr="D:\KVK_SNG_II_2025-26\Pictures\OMBADC\VERMICOMPOST_12-11-25 TO 16-11-25\WhatsApp Image 2025-11-14 at 15.58.54.jpe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853806" cy="1545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c>
      </w:tr>
      <w:tr w:rsidR="00E63487" w14:paraId="2BC7B663" w14:textId="77777777" w:rsidTr="00E63487">
        <w:tc>
          <w:tcPr>
            <w:tcW w:w="9803" w:type="dxa"/>
            <w:gridSpan w:val="2"/>
          </w:tcPr>
          <w:p w14:paraId="643DA3F4" w14:textId="38026430" w:rsidR="00E63487" w:rsidRPr="00B92050" w:rsidRDefault="002559BA" w:rsidP="00E63487">
            <w:pPr>
              <w:pStyle w:val="ListParagraph"/>
              <w:rPr>
                <w:lang w:val="en-US"/>
              </w:rPr>
            </w:pPr>
            <w:r>
              <w:rPr>
                <w:lang w:val="en-US"/>
              </w:rPr>
              <w:t>9.</w:t>
            </w:r>
            <w:r w:rsidR="00E63487">
              <w:rPr>
                <w:lang w:val="en-US"/>
              </w:rPr>
              <w:t>Conducting training program under CBSAE project OMBADC</w:t>
            </w:r>
          </w:p>
        </w:tc>
      </w:tr>
      <w:tr w:rsidR="006836F2" w14:paraId="5C71399E" w14:textId="77777777" w:rsidTr="00E63487">
        <w:tc>
          <w:tcPr>
            <w:tcW w:w="4887" w:type="dxa"/>
          </w:tcPr>
          <w:p w14:paraId="50974E95" w14:textId="07BD41BA" w:rsidR="006836F2" w:rsidRPr="00B92050" w:rsidRDefault="002559BA" w:rsidP="00BD5303">
            <w:pPr>
              <w:pStyle w:val="ListParagraph"/>
              <w:ind w:left="0"/>
              <w:rPr>
                <w:lang w:val="en-US"/>
              </w:rPr>
            </w:pPr>
            <w:r w:rsidRPr="002559BA">
              <w:rPr>
                <w:noProof/>
                <w:lang w:bidi="or-IN"/>
              </w:rPr>
              <w:lastRenderedPageBreak/>
              <w:drawing>
                <wp:inline distT="0" distB="0" distL="0" distR="0" wp14:anchorId="028F3DFD" wp14:editId="7C739C79">
                  <wp:extent cx="2853558" cy="1702115"/>
                  <wp:effectExtent l="76200" t="76200" r="137795" b="127000"/>
                  <wp:docPr id="20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4" cstate="email">
                            <a:extLst>
                              <a:ext uri="{28A0092B-C50C-407E-A947-70E740481C1C}">
                                <a14:useLocalDpi xmlns:a14="http://schemas.microsoft.com/office/drawing/2010/main"/>
                              </a:ext>
                            </a:extLst>
                          </a:blip>
                          <a:stretch>
                            <a:fillRect/>
                          </a:stretch>
                        </pic:blipFill>
                        <pic:spPr>
                          <a:xfrm>
                            <a:off x="0" y="0"/>
                            <a:ext cx="2868681" cy="17111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916" w:type="dxa"/>
          </w:tcPr>
          <w:p w14:paraId="57AE7FFF" w14:textId="0671447A" w:rsidR="006836F2" w:rsidRPr="00B92050" w:rsidRDefault="002559BA" w:rsidP="00BD5303">
            <w:pPr>
              <w:pStyle w:val="ListParagraph"/>
              <w:ind w:left="0"/>
              <w:rPr>
                <w:lang w:val="en-US"/>
              </w:rPr>
            </w:pPr>
            <w:r w:rsidRPr="002559BA">
              <w:rPr>
                <w:noProof/>
                <w:lang w:bidi="or-IN"/>
              </w:rPr>
              <w:drawing>
                <wp:inline distT="0" distB="0" distL="0" distR="0" wp14:anchorId="425CB950" wp14:editId="7A46D400">
                  <wp:extent cx="2768654" cy="1702676"/>
                  <wp:effectExtent l="76200" t="76200" r="127000" b="126365"/>
                  <wp:docPr id="20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5" cstate="email">
                            <a:extLst>
                              <a:ext uri="{28A0092B-C50C-407E-A947-70E740481C1C}">
                                <a14:useLocalDpi xmlns:a14="http://schemas.microsoft.com/office/drawing/2010/main"/>
                              </a:ext>
                            </a:extLst>
                          </a:blip>
                          <a:stretch>
                            <a:fillRect/>
                          </a:stretch>
                        </pic:blipFill>
                        <pic:spPr>
                          <a:xfrm>
                            <a:off x="0" y="0"/>
                            <a:ext cx="2781193" cy="17103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2559BA" w14:paraId="47A92B07" w14:textId="77777777" w:rsidTr="00E63487">
        <w:tc>
          <w:tcPr>
            <w:tcW w:w="4887" w:type="dxa"/>
          </w:tcPr>
          <w:p w14:paraId="316AEF54" w14:textId="1779CF54" w:rsidR="002559BA" w:rsidRPr="00B92050" w:rsidRDefault="002559BA" w:rsidP="00BD5303">
            <w:pPr>
              <w:pStyle w:val="ListParagraph"/>
              <w:ind w:left="0"/>
              <w:rPr>
                <w:lang w:val="en-US"/>
              </w:rPr>
            </w:pPr>
            <w:r>
              <w:rPr>
                <w:lang w:val="en-US"/>
              </w:rPr>
              <w:t>10. PM program on Release of  installment  of PM Kisan</w:t>
            </w:r>
          </w:p>
        </w:tc>
        <w:tc>
          <w:tcPr>
            <w:tcW w:w="4916" w:type="dxa"/>
          </w:tcPr>
          <w:p w14:paraId="6E6C3138" w14:textId="49089D74" w:rsidR="002559BA" w:rsidRPr="00B92050" w:rsidRDefault="002559BA" w:rsidP="00BD5303">
            <w:pPr>
              <w:pStyle w:val="ListParagraph"/>
              <w:ind w:left="0"/>
              <w:rPr>
                <w:lang w:val="en-US"/>
              </w:rPr>
            </w:pPr>
            <w:r>
              <w:rPr>
                <w:lang w:val="en-US"/>
              </w:rPr>
              <w:t>11. Kisan Samman  Diwas</w:t>
            </w:r>
          </w:p>
        </w:tc>
      </w:tr>
    </w:tbl>
    <w:p w14:paraId="3D0BBD66" w14:textId="77777777" w:rsidR="00BD5303" w:rsidRPr="007E545E" w:rsidRDefault="00BD5303" w:rsidP="00BD5303">
      <w:pPr>
        <w:pStyle w:val="ListParagraph"/>
        <w:ind w:left="644"/>
      </w:pPr>
    </w:p>
    <w:p w14:paraId="59986896" w14:textId="77777777" w:rsidR="007E545E" w:rsidRPr="007E545E" w:rsidRDefault="007E545E" w:rsidP="007E545E">
      <w:pPr>
        <w:jc w:val="center"/>
      </w:pPr>
      <w:r w:rsidRPr="007E545E">
        <w:t>***</w:t>
      </w:r>
    </w:p>
    <w:sectPr w:rsidR="007E545E" w:rsidRPr="007E545E" w:rsidSect="00442748">
      <w:pgSz w:w="11909" w:h="16834" w:code="9"/>
      <w:pgMar w:top="1080" w:right="929" w:bottom="1440" w:left="749"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4F241A" w14:textId="77777777" w:rsidR="00776B06" w:rsidRDefault="00776B06">
      <w:r>
        <w:separator/>
      </w:r>
    </w:p>
  </w:endnote>
  <w:endnote w:type="continuationSeparator" w:id="0">
    <w:p w14:paraId="40FED517" w14:textId="77777777" w:rsidR="00776B06" w:rsidRDefault="00776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rinda">
    <w:panose1 w:val="00000400000000000000"/>
    <w:charset w:val="01"/>
    <w:family w:val="roman"/>
    <w:notTrueType/>
    <w:pitch w:val="variable"/>
  </w:font>
  <w:font w:name="Roboto">
    <w:altName w:val="Times New Roman"/>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Kalinga">
    <w:panose1 w:val="020B0502040204020203"/>
    <w:charset w:val="00"/>
    <w:family w:val="swiss"/>
    <w:pitch w:val="variable"/>
    <w:sig w:usb0="0008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6FED8" w14:textId="77777777" w:rsidR="00776B06" w:rsidRDefault="00776B06">
      <w:r>
        <w:separator/>
      </w:r>
    </w:p>
  </w:footnote>
  <w:footnote w:type="continuationSeparator" w:id="0">
    <w:p w14:paraId="6CCC3F96" w14:textId="77777777" w:rsidR="00776B06" w:rsidRDefault="00776B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8689B" w14:textId="77777777" w:rsidR="0095591F" w:rsidRDefault="0095591F">
    <w:pPr>
      <w:pStyle w:val="Header"/>
      <w:jc w:val="right"/>
    </w:pPr>
    <w:r>
      <w:fldChar w:fldCharType="begin"/>
    </w:r>
    <w:r>
      <w:instrText xml:space="preserve"> PAGE   \* MERGEFORMAT </w:instrText>
    </w:r>
    <w:r>
      <w:fldChar w:fldCharType="separate"/>
    </w:r>
    <w:r>
      <w:rPr>
        <w:noProof/>
      </w:rPr>
      <w:t>2</w:t>
    </w:r>
    <w:r>
      <w:rPr>
        <w:noProof/>
      </w:rPr>
      <w:fldChar w:fldCharType="end"/>
    </w:r>
  </w:p>
  <w:p w14:paraId="5998689C" w14:textId="77777777" w:rsidR="0095591F" w:rsidRDefault="009559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8689D" w14:textId="77777777" w:rsidR="0095591F" w:rsidRDefault="0095591F" w:rsidP="00C1517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98689E" w14:textId="77777777" w:rsidR="0095591F" w:rsidRDefault="0095591F" w:rsidP="00C1517A">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8689F" w14:textId="77777777" w:rsidR="0095591F" w:rsidRDefault="0095591F" w:rsidP="00C1517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166E3">
      <w:rPr>
        <w:rStyle w:val="PageNumber"/>
        <w:noProof/>
      </w:rPr>
      <w:t>100</w:t>
    </w:r>
    <w:r>
      <w:rPr>
        <w:rStyle w:val="PageNumber"/>
      </w:rPr>
      <w:fldChar w:fldCharType="end"/>
    </w:r>
  </w:p>
  <w:p w14:paraId="599868A0" w14:textId="77777777" w:rsidR="0095591F" w:rsidRDefault="0095591F" w:rsidP="00C1517A">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868A1" w14:textId="77777777" w:rsidR="0095591F" w:rsidRDefault="0095591F">
    <w:pPr>
      <w:pStyle w:val="Header"/>
      <w:jc w:val="right"/>
    </w:pPr>
    <w:r>
      <w:fldChar w:fldCharType="begin"/>
    </w:r>
    <w:r>
      <w:instrText xml:space="preserve"> PAGE   \* MERGEFORMAT </w:instrText>
    </w:r>
    <w:r>
      <w:fldChar w:fldCharType="separate"/>
    </w:r>
    <w:r w:rsidR="00B166E3">
      <w:rPr>
        <w:noProof/>
      </w:rPr>
      <w:t>43</w:t>
    </w:r>
    <w:r>
      <w:rPr>
        <w:noProof/>
      </w:rPr>
      <w:fldChar w:fldCharType="end"/>
    </w:r>
  </w:p>
  <w:p w14:paraId="599868A2" w14:textId="77777777" w:rsidR="0095591F" w:rsidRDefault="009559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E3496"/>
    <w:multiLevelType w:val="hybridMultilevel"/>
    <w:tmpl w:val="4DF4D73E"/>
    <w:lvl w:ilvl="0" w:tplc="1ACA23D2">
      <w:start w:val="1"/>
      <w:numFmt w:val="bullet"/>
      <w:lvlText w:val=""/>
      <w:lvlJc w:val="left"/>
      <w:pPr>
        <w:tabs>
          <w:tab w:val="num" w:pos="720"/>
        </w:tabs>
        <w:ind w:left="720" w:hanging="360"/>
      </w:pPr>
      <w:rPr>
        <w:rFonts w:ascii="Wingdings" w:hAnsi="Wingdings" w:hint="default"/>
      </w:rPr>
    </w:lvl>
    <w:lvl w:ilvl="1" w:tplc="9E222A84" w:tentative="1">
      <w:start w:val="1"/>
      <w:numFmt w:val="bullet"/>
      <w:lvlText w:val=""/>
      <w:lvlJc w:val="left"/>
      <w:pPr>
        <w:tabs>
          <w:tab w:val="num" w:pos="1440"/>
        </w:tabs>
        <w:ind w:left="1440" w:hanging="360"/>
      </w:pPr>
      <w:rPr>
        <w:rFonts w:ascii="Wingdings" w:hAnsi="Wingdings" w:hint="default"/>
      </w:rPr>
    </w:lvl>
    <w:lvl w:ilvl="2" w:tplc="4DB68D56" w:tentative="1">
      <w:start w:val="1"/>
      <w:numFmt w:val="bullet"/>
      <w:lvlText w:val=""/>
      <w:lvlJc w:val="left"/>
      <w:pPr>
        <w:tabs>
          <w:tab w:val="num" w:pos="2160"/>
        </w:tabs>
        <w:ind w:left="2160" w:hanging="360"/>
      </w:pPr>
      <w:rPr>
        <w:rFonts w:ascii="Wingdings" w:hAnsi="Wingdings" w:hint="default"/>
      </w:rPr>
    </w:lvl>
    <w:lvl w:ilvl="3" w:tplc="97CE3530" w:tentative="1">
      <w:start w:val="1"/>
      <w:numFmt w:val="bullet"/>
      <w:lvlText w:val=""/>
      <w:lvlJc w:val="left"/>
      <w:pPr>
        <w:tabs>
          <w:tab w:val="num" w:pos="2880"/>
        </w:tabs>
        <w:ind w:left="2880" w:hanging="360"/>
      </w:pPr>
      <w:rPr>
        <w:rFonts w:ascii="Wingdings" w:hAnsi="Wingdings" w:hint="default"/>
      </w:rPr>
    </w:lvl>
    <w:lvl w:ilvl="4" w:tplc="EA2C4FBA" w:tentative="1">
      <w:start w:val="1"/>
      <w:numFmt w:val="bullet"/>
      <w:lvlText w:val=""/>
      <w:lvlJc w:val="left"/>
      <w:pPr>
        <w:tabs>
          <w:tab w:val="num" w:pos="3600"/>
        </w:tabs>
        <w:ind w:left="3600" w:hanging="360"/>
      </w:pPr>
      <w:rPr>
        <w:rFonts w:ascii="Wingdings" w:hAnsi="Wingdings" w:hint="default"/>
      </w:rPr>
    </w:lvl>
    <w:lvl w:ilvl="5" w:tplc="17ACA62C" w:tentative="1">
      <w:start w:val="1"/>
      <w:numFmt w:val="bullet"/>
      <w:lvlText w:val=""/>
      <w:lvlJc w:val="left"/>
      <w:pPr>
        <w:tabs>
          <w:tab w:val="num" w:pos="4320"/>
        </w:tabs>
        <w:ind w:left="4320" w:hanging="360"/>
      </w:pPr>
      <w:rPr>
        <w:rFonts w:ascii="Wingdings" w:hAnsi="Wingdings" w:hint="default"/>
      </w:rPr>
    </w:lvl>
    <w:lvl w:ilvl="6" w:tplc="9552D868" w:tentative="1">
      <w:start w:val="1"/>
      <w:numFmt w:val="bullet"/>
      <w:lvlText w:val=""/>
      <w:lvlJc w:val="left"/>
      <w:pPr>
        <w:tabs>
          <w:tab w:val="num" w:pos="5040"/>
        </w:tabs>
        <w:ind w:left="5040" w:hanging="360"/>
      </w:pPr>
      <w:rPr>
        <w:rFonts w:ascii="Wingdings" w:hAnsi="Wingdings" w:hint="default"/>
      </w:rPr>
    </w:lvl>
    <w:lvl w:ilvl="7" w:tplc="99B2CED0" w:tentative="1">
      <w:start w:val="1"/>
      <w:numFmt w:val="bullet"/>
      <w:lvlText w:val=""/>
      <w:lvlJc w:val="left"/>
      <w:pPr>
        <w:tabs>
          <w:tab w:val="num" w:pos="5760"/>
        </w:tabs>
        <w:ind w:left="5760" w:hanging="360"/>
      </w:pPr>
      <w:rPr>
        <w:rFonts w:ascii="Wingdings" w:hAnsi="Wingdings" w:hint="default"/>
      </w:rPr>
    </w:lvl>
    <w:lvl w:ilvl="8" w:tplc="76C0325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2D4D5C"/>
    <w:multiLevelType w:val="hybridMultilevel"/>
    <w:tmpl w:val="0370614E"/>
    <w:lvl w:ilvl="0" w:tplc="7256D90C">
      <w:start w:val="1"/>
      <w:numFmt w:val="bullet"/>
      <w:lvlText w:val=""/>
      <w:lvlJc w:val="left"/>
      <w:pPr>
        <w:tabs>
          <w:tab w:val="num" w:pos="720"/>
        </w:tabs>
        <w:ind w:left="720" w:hanging="360"/>
      </w:pPr>
      <w:rPr>
        <w:rFonts w:ascii="Wingdings" w:hAnsi="Wingdings" w:hint="default"/>
      </w:rPr>
    </w:lvl>
    <w:lvl w:ilvl="1" w:tplc="3CF6F566" w:tentative="1">
      <w:start w:val="1"/>
      <w:numFmt w:val="bullet"/>
      <w:lvlText w:val=""/>
      <w:lvlJc w:val="left"/>
      <w:pPr>
        <w:tabs>
          <w:tab w:val="num" w:pos="1440"/>
        </w:tabs>
        <w:ind w:left="1440" w:hanging="360"/>
      </w:pPr>
      <w:rPr>
        <w:rFonts w:ascii="Wingdings" w:hAnsi="Wingdings" w:hint="default"/>
      </w:rPr>
    </w:lvl>
    <w:lvl w:ilvl="2" w:tplc="DF2C3926" w:tentative="1">
      <w:start w:val="1"/>
      <w:numFmt w:val="bullet"/>
      <w:lvlText w:val=""/>
      <w:lvlJc w:val="left"/>
      <w:pPr>
        <w:tabs>
          <w:tab w:val="num" w:pos="2160"/>
        </w:tabs>
        <w:ind w:left="2160" w:hanging="360"/>
      </w:pPr>
      <w:rPr>
        <w:rFonts w:ascii="Wingdings" w:hAnsi="Wingdings" w:hint="default"/>
      </w:rPr>
    </w:lvl>
    <w:lvl w:ilvl="3" w:tplc="F0AA2A60" w:tentative="1">
      <w:start w:val="1"/>
      <w:numFmt w:val="bullet"/>
      <w:lvlText w:val=""/>
      <w:lvlJc w:val="left"/>
      <w:pPr>
        <w:tabs>
          <w:tab w:val="num" w:pos="2880"/>
        </w:tabs>
        <w:ind w:left="2880" w:hanging="360"/>
      </w:pPr>
      <w:rPr>
        <w:rFonts w:ascii="Wingdings" w:hAnsi="Wingdings" w:hint="default"/>
      </w:rPr>
    </w:lvl>
    <w:lvl w:ilvl="4" w:tplc="0476936A" w:tentative="1">
      <w:start w:val="1"/>
      <w:numFmt w:val="bullet"/>
      <w:lvlText w:val=""/>
      <w:lvlJc w:val="left"/>
      <w:pPr>
        <w:tabs>
          <w:tab w:val="num" w:pos="3600"/>
        </w:tabs>
        <w:ind w:left="3600" w:hanging="360"/>
      </w:pPr>
      <w:rPr>
        <w:rFonts w:ascii="Wingdings" w:hAnsi="Wingdings" w:hint="default"/>
      </w:rPr>
    </w:lvl>
    <w:lvl w:ilvl="5" w:tplc="BA224060" w:tentative="1">
      <w:start w:val="1"/>
      <w:numFmt w:val="bullet"/>
      <w:lvlText w:val=""/>
      <w:lvlJc w:val="left"/>
      <w:pPr>
        <w:tabs>
          <w:tab w:val="num" w:pos="4320"/>
        </w:tabs>
        <w:ind w:left="4320" w:hanging="360"/>
      </w:pPr>
      <w:rPr>
        <w:rFonts w:ascii="Wingdings" w:hAnsi="Wingdings" w:hint="default"/>
      </w:rPr>
    </w:lvl>
    <w:lvl w:ilvl="6" w:tplc="F4E48872" w:tentative="1">
      <w:start w:val="1"/>
      <w:numFmt w:val="bullet"/>
      <w:lvlText w:val=""/>
      <w:lvlJc w:val="left"/>
      <w:pPr>
        <w:tabs>
          <w:tab w:val="num" w:pos="5040"/>
        </w:tabs>
        <w:ind w:left="5040" w:hanging="360"/>
      </w:pPr>
      <w:rPr>
        <w:rFonts w:ascii="Wingdings" w:hAnsi="Wingdings" w:hint="default"/>
      </w:rPr>
    </w:lvl>
    <w:lvl w:ilvl="7" w:tplc="F0BCE54E" w:tentative="1">
      <w:start w:val="1"/>
      <w:numFmt w:val="bullet"/>
      <w:lvlText w:val=""/>
      <w:lvlJc w:val="left"/>
      <w:pPr>
        <w:tabs>
          <w:tab w:val="num" w:pos="5760"/>
        </w:tabs>
        <w:ind w:left="5760" w:hanging="360"/>
      </w:pPr>
      <w:rPr>
        <w:rFonts w:ascii="Wingdings" w:hAnsi="Wingdings" w:hint="default"/>
      </w:rPr>
    </w:lvl>
    <w:lvl w:ilvl="8" w:tplc="9210F01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D71092"/>
    <w:multiLevelType w:val="multilevel"/>
    <w:tmpl w:val="F7A4CFE0"/>
    <w:lvl w:ilvl="0">
      <w:start w:val="6"/>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6FB40C0"/>
    <w:multiLevelType w:val="hybridMultilevel"/>
    <w:tmpl w:val="79309E5C"/>
    <w:lvl w:ilvl="0" w:tplc="99562626">
      <w:start w:val="1"/>
      <w:numFmt w:val="bullet"/>
      <w:lvlText w:val=""/>
      <w:lvlJc w:val="left"/>
      <w:pPr>
        <w:tabs>
          <w:tab w:val="num" w:pos="720"/>
        </w:tabs>
        <w:ind w:left="720" w:hanging="360"/>
      </w:pPr>
      <w:rPr>
        <w:rFonts w:ascii="Wingdings" w:hAnsi="Wingdings" w:hint="default"/>
      </w:rPr>
    </w:lvl>
    <w:lvl w:ilvl="1" w:tplc="F866FF02" w:tentative="1">
      <w:start w:val="1"/>
      <w:numFmt w:val="bullet"/>
      <w:lvlText w:val=""/>
      <w:lvlJc w:val="left"/>
      <w:pPr>
        <w:tabs>
          <w:tab w:val="num" w:pos="1440"/>
        </w:tabs>
        <w:ind w:left="1440" w:hanging="360"/>
      </w:pPr>
      <w:rPr>
        <w:rFonts w:ascii="Wingdings" w:hAnsi="Wingdings" w:hint="default"/>
      </w:rPr>
    </w:lvl>
    <w:lvl w:ilvl="2" w:tplc="B240BE38" w:tentative="1">
      <w:start w:val="1"/>
      <w:numFmt w:val="bullet"/>
      <w:lvlText w:val=""/>
      <w:lvlJc w:val="left"/>
      <w:pPr>
        <w:tabs>
          <w:tab w:val="num" w:pos="2160"/>
        </w:tabs>
        <w:ind w:left="2160" w:hanging="360"/>
      </w:pPr>
      <w:rPr>
        <w:rFonts w:ascii="Wingdings" w:hAnsi="Wingdings" w:hint="default"/>
      </w:rPr>
    </w:lvl>
    <w:lvl w:ilvl="3" w:tplc="EB8C233E" w:tentative="1">
      <w:start w:val="1"/>
      <w:numFmt w:val="bullet"/>
      <w:lvlText w:val=""/>
      <w:lvlJc w:val="left"/>
      <w:pPr>
        <w:tabs>
          <w:tab w:val="num" w:pos="2880"/>
        </w:tabs>
        <w:ind w:left="2880" w:hanging="360"/>
      </w:pPr>
      <w:rPr>
        <w:rFonts w:ascii="Wingdings" w:hAnsi="Wingdings" w:hint="default"/>
      </w:rPr>
    </w:lvl>
    <w:lvl w:ilvl="4" w:tplc="58BED952" w:tentative="1">
      <w:start w:val="1"/>
      <w:numFmt w:val="bullet"/>
      <w:lvlText w:val=""/>
      <w:lvlJc w:val="left"/>
      <w:pPr>
        <w:tabs>
          <w:tab w:val="num" w:pos="3600"/>
        </w:tabs>
        <w:ind w:left="3600" w:hanging="360"/>
      </w:pPr>
      <w:rPr>
        <w:rFonts w:ascii="Wingdings" w:hAnsi="Wingdings" w:hint="default"/>
      </w:rPr>
    </w:lvl>
    <w:lvl w:ilvl="5" w:tplc="DA546F18" w:tentative="1">
      <w:start w:val="1"/>
      <w:numFmt w:val="bullet"/>
      <w:lvlText w:val=""/>
      <w:lvlJc w:val="left"/>
      <w:pPr>
        <w:tabs>
          <w:tab w:val="num" w:pos="4320"/>
        </w:tabs>
        <w:ind w:left="4320" w:hanging="360"/>
      </w:pPr>
      <w:rPr>
        <w:rFonts w:ascii="Wingdings" w:hAnsi="Wingdings" w:hint="default"/>
      </w:rPr>
    </w:lvl>
    <w:lvl w:ilvl="6" w:tplc="4E8A5CF4" w:tentative="1">
      <w:start w:val="1"/>
      <w:numFmt w:val="bullet"/>
      <w:lvlText w:val=""/>
      <w:lvlJc w:val="left"/>
      <w:pPr>
        <w:tabs>
          <w:tab w:val="num" w:pos="5040"/>
        </w:tabs>
        <w:ind w:left="5040" w:hanging="360"/>
      </w:pPr>
      <w:rPr>
        <w:rFonts w:ascii="Wingdings" w:hAnsi="Wingdings" w:hint="default"/>
      </w:rPr>
    </w:lvl>
    <w:lvl w:ilvl="7" w:tplc="6B1805D0" w:tentative="1">
      <w:start w:val="1"/>
      <w:numFmt w:val="bullet"/>
      <w:lvlText w:val=""/>
      <w:lvlJc w:val="left"/>
      <w:pPr>
        <w:tabs>
          <w:tab w:val="num" w:pos="5760"/>
        </w:tabs>
        <w:ind w:left="5760" w:hanging="360"/>
      </w:pPr>
      <w:rPr>
        <w:rFonts w:ascii="Wingdings" w:hAnsi="Wingdings" w:hint="default"/>
      </w:rPr>
    </w:lvl>
    <w:lvl w:ilvl="8" w:tplc="4814B35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6D5F64"/>
    <w:multiLevelType w:val="hybridMultilevel"/>
    <w:tmpl w:val="13AA9D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8D603F1"/>
    <w:multiLevelType w:val="hybridMultilevel"/>
    <w:tmpl w:val="75DA918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6" w15:restartNumberingAfterBreak="0">
    <w:nsid w:val="1D8247BE"/>
    <w:multiLevelType w:val="multilevel"/>
    <w:tmpl w:val="EE92F1DE"/>
    <w:lvl w:ilvl="0">
      <w:start w:val="2019"/>
      <w:numFmt w:val="decimal"/>
      <w:lvlText w:val="%1."/>
      <w:lvlJc w:val="left"/>
      <w:pPr>
        <w:ind w:left="0" w:firstLine="0"/>
      </w:pPr>
      <w:rPr>
        <w:rFonts w:hint="default"/>
        <w:sz w:val="20"/>
      </w:rPr>
    </w:lvl>
    <w:lvl w:ilvl="1">
      <w:start w:val="5"/>
      <w:numFmt w:val="decimal"/>
      <w:lvlText w:val="%1.%2."/>
      <w:lvlJc w:val="left"/>
      <w:pPr>
        <w:ind w:left="0" w:firstLine="0"/>
      </w:pPr>
      <w:rPr>
        <w:rFonts w:hint="default"/>
        <w:sz w:val="20"/>
      </w:rPr>
    </w:lvl>
    <w:lvl w:ilvl="2">
      <w:start w:val="1"/>
      <w:numFmt w:val="decimal"/>
      <w:lvlText w:val="%1.%2.%3."/>
      <w:lvlJc w:val="left"/>
      <w:pPr>
        <w:ind w:left="360" w:hanging="360"/>
      </w:pPr>
      <w:rPr>
        <w:rFonts w:hint="default"/>
        <w:sz w:val="20"/>
      </w:rPr>
    </w:lvl>
    <w:lvl w:ilvl="3">
      <w:start w:val="1"/>
      <w:numFmt w:val="decimal"/>
      <w:lvlText w:val="%1.%2.%3.%4."/>
      <w:lvlJc w:val="left"/>
      <w:pPr>
        <w:ind w:left="360" w:hanging="36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720" w:hanging="720"/>
      </w:pPr>
      <w:rPr>
        <w:rFonts w:hint="default"/>
        <w:sz w:val="20"/>
      </w:rPr>
    </w:lvl>
    <w:lvl w:ilvl="6">
      <w:start w:val="1"/>
      <w:numFmt w:val="decimal"/>
      <w:lvlText w:val="%1.%2.%3.%4.%5.%6.%7."/>
      <w:lvlJc w:val="left"/>
      <w:pPr>
        <w:ind w:left="720" w:hanging="720"/>
      </w:pPr>
      <w:rPr>
        <w:rFonts w:hint="default"/>
        <w:sz w:val="20"/>
      </w:rPr>
    </w:lvl>
    <w:lvl w:ilvl="7">
      <w:start w:val="1"/>
      <w:numFmt w:val="decimal"/>
      <w:lvlText w:val="%1.%2.%3.%4.%5.%6.%7.%8."/>
      <w:lvlJc w:val="left"/>
      <w:pPr>
        <w:ind w:left="1080" w:hanging="1080"/>
      </w:pPr>
      <w:rPr>
        <w:rFonts w:hint="default"/>
        <w:sz w:val="20"/>
      </w:rPr>
    </w:lvl>
    <w:lvl w:ilvl="8">
      <w:start w:val="1"/>
      <w:numFmt w:val="decimal"/>
      <w:lvlText w:val="%1.%2.%3.%4.%5.%6.%7.%8.%9."/>
      <w:lvlJc w:val="left"/>
      <w:pPr>
        <w:ind w:left="1080" w:hanging="1080"/>
      </w:pPr>
      <w:rPr>
        <w:rFonts w:hint="default"/>
        <w:sz w:val="20"/>
      </w:rPr>
    </w:lvl>
  </w:abstractNum>
  <w:abstractNum w:abstractNumId="7" w15:restartNumberingAfterBreak="0">
    <w:nsid w:val="1E3D463C"/>
    <w:multiLevelType w:val="hybridMultilevel"/>
    <w:tmpl w:val="728AB2E2"/>
    <w:lvl w:ilvl="0" w:tplc="3F1C87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F94A70"/>
    <w:multiLevelType w:val="hybridMultilevel"/>
    <w:tmpl w:val="FB8247FA"/>
    <w:lvl w:ilvl="0" w:tplc="B218E42A">
      <w:start w:val="1"/>
      <w:numFmt w:val="bullet"/>
      <w:lvlText w:val=""/>
      <w:lvlJc w:val="left"/>
      <w:pPr>
        <w:tabs>
          <w:tab w:val="num" w:pos="720"/>
        </w:tabs>
        <w:ind w:left="720" w:hanging="360"/>
      </w:pPr>
      <w:rPr>
        <w:rFonts w:ascii="Wingdings" w:hAnsi="Wingdings" w:hint="default"/>
      </w:rPr>
    </w:lvl>
    <w:lvl w:ilvl="1" w:tplc="C3960100" w:tentative="1">
      <w:start w:val="1"/>
      <w:numFmt w:val="bullet"/>
      <w:lvlText w:val=""/>
      <w:lvlJc w:val="left"/>
      <w:pPr>
        <w:tabs>
          <w:tab w:val="num" w:pos="1440"/>
        </w:tabs>
        <w:ind w:left="1440" w:hanging="360"/>
      </w:pPr>
      <w:rPr>
        <w:rFonts w:ascii="Wingdings" w:hAnsi="Wingdings" w:hint="default"/>
      </w:rPr>
    </w:lvl>
    <w:lvl w:ilvl="2" w:tplc="BE60E5B6" w:tentative="1">
      <w:start w:val="1"/>
      <w:numFmt w:val="bullet"/>
      <w:lvlText w:val=""/>
      <w:lvlJc w:val="left"/>
      <w:pPr>
        <w:tabs>
          <w:tab w:val="num" w:pos="2160"/>
        </w:tabs>
        <w:ind w:left="2160" w:hanging="360"/>
      </w:pPr>
      <w:rPr>
        <w:rFonts w:ascii="Wingdings" w:hAnsi="Wingdings" w:hint="default"/>
      </w:rPr>
    </w:lvl>
    <w:lvl w:ilvl="3" w:tplc="289EA2BE" w:tentative="1">
      <w:start w:val="1"/>
      <w:numFmt w:val="bullet"/>
      <w:lvlText w:val=""/>
      <w:lvlJc w:val="left"/>
      <w:pPr>
        <w:tabs>
          <w:tab w:val="num" w:pos="2880"/>
        </w:tabs>
        <w:ind w:left="2880" w:hanging="360"/>
      </w:pPr>
      <w:rPr>
        <w:rFonts w:ascii="Wingdings" w:hAnsi="Wingdings" w:hint="default"/>
      </w:rPr>
    </w:lvl>
    <w:lvl w:ilvl="4" w:tplc="C4860616" w:tentative="1">
      <w:start w:val="1"/>
      <w:numFmt w:val="bullet"/>
      <w:lvlText w:val=""/>
      <w:lvlJc w:val="left"/>
      <w:pPr>
        <w:tabs>
          <w:tab w:val="num" w:pos="3600"/>
        </w:tabs>
        <w:ind w:left="3600" w:hanging="360"/>
      </w:pPr>
      <w:rPr>
        <w:rFonts w:ascii="Wingdings" w:hAnsi="Wingdings" w:hint="default"/>
      </w:rPr>
    </w:lvl>
    <w:lvl w:ilvl="5" w:tplc="D2BE4B40" w:tentative="1">
      <w:start w:val="1"/>
      <w:numFmt w:val="bullet"/>
      <w:lvlText w:val=""/>
      <w:lvlJc w:val="left"/>
      <w:pPr>
        <w:tabs>
          <w:tab w:val="num" w:pos="4320"/>
        </w:tabs>
        <w:ind w:left="4320" w:hanging="360"/>
      </w:pPr>
      <w:rPr>
        <w:rFonts w:ascii="Wingdings" w:hAnsi="Wingdings" w:hint="default"/>
      </w:rPr>
    </w:lvl>
    <w:lvl w:ilvl="6" w:tplc="274ABFA0" w:tentative="1">
      <w:start w:val="1"/>
      <w:numFmt w:val="bullet"/>
      <w:lvlText w:val=""/>
      <w:lvlJc w:val="left"/>
      <w:pPr>
        <w:tabs>
          <w:tab w:val="num" w:pos="5040"/>
        </w:tabs>
        <w:ind w:left="5040" w:hanging="360"/>
      </w:pPr>
      <w:rPr>
        <w:rFonts w:ascii="Wingdings" w:hAnsi="Wingdings" w:hint="default"/>
      </w:rPr>
    </w:lvl>
    <w:lvl w:ilvl="7" w:tplc="07C8059E" w:tentative="1">
      <w:start w:val="1"/>
      <w:numFmt w:val="bullet"/>
      <w:lvlText w:val=""/>
      <w:lvlJc w:val="left"/>
      <w:pPr>
        <w:tabs>
          <w:tab w:val="num" w:pos="5760"/>
        </w:tabs>
        <w:ind w:left="5760" w:hanging="360"/>
      </w:pPr>
      <w:rPr>
        <w:rFonts w:ascii="Wingdings" w:hAnsi="Wingdings" w:hint="default"/>
      </w:rPr>
    </w:lvl>
    <w:lvl w:ilvl="8" w:tplc="CA268A1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6E15D7"/>
    <w:multiLevelType w:val="hybridMultilevel"/>
    <w:tmpl w:val="E1E21A2A"/>
    <w:lvl w:ilvl="0" w:tplc="4009000F">
      <w:start w:val="1"/>
      <w:numFmt w:val="decimal"/>
      <w:lvlText w:val="%1."/>
      <w:lvlJc w:val="left"/>
      <w:pPr>
        <w:ind w:left="644"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28481AFD"/>
    <w:multiLevelType w:val="multilevel"/>
    <w:tmpl w:val="42309F12"/>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A4301A2"/>
    <w:multiLevelType w:val="hybridMultilevel"/>
    <w:tmpl w:val="77A6896E"/>
    <w:lvl w:ilvl="0" w:tplc="40090001">
      <w:start w:val="1"/>
      <w:numFmt w:val="bullet"/>
      <w:lvlText w:val=""/>
      <w:lvlJc w:val="left"/>
      <w:pPr>
        <w:ind w:left="899" w:hanging="360"/>
      </w:pPr>
      <w:rPr>
        <w:rFonts w:ascii="Symbol" w:hAnsi="Symbol" w:hint="default"/>
      </w:rPr>
    </w:lvl>
    <w:lvl w:ilvl="1" w:tplc="40090003" w:tentative="1">
      <w:start w:val="1"/>
      <w:numFmt w:val="bullet"/>
      <w:lvlText w:val="o"/>
      <w:lvlJc w:val="left"/>
      <w:pPr>
        <w:ind w:left="1619" w:hanging="360"/>
      </w:pPr>
      <w:rPr>
        <w:rFonts w:ascii="Courier New" w:hAnsi="Courier New" w:cs="Courier New" w:hint="default"/>
      </w:rPr>
    </w:lvl>
    <w:lvl w:ilvl="2" w:tplc="40090005" w:tentative="1">
      <w:start w:val="1"/>
      <w:numFmt w:val="bullet"/>
      <w:lvlText w:val=""/>
      <w:lvlJc w:val="left"/>
      <w:pPr>
        <w:ind w:left="2339" w:hanging="360"/>
      </w:pPr>
      <w:rPr>
        <w:rFonts w:ascii="Wingdings" w:hAnsi="Wingdings" w:hint="default"/>
      </w:rPr>
    </w:lvl>
    <w:lvl w:ilvl="3" w:tplc="40090001" w:tentative="1">
      <w:start w:val="1"/>
      <w:numFmt w:val="bullet"/>
      <w:lvlText w:val=""/>
      <w:lvlJc w:val="left"/>
      <w:pPr>
        <w:ind w:left="3059" w:hanging="360"/>
      </w:pPr>
      <w:rPr>
        <w:rFonts w:ascii="Symbol" w:hAnsi="Symbol" w:hint="default"/>
      </w:rPr>
    </w:lvl>
    <w:lvl w:ilvl="4" w:tplc="40090003" w:tentative="1">
      <w:start w:val="1"/>
      <w:numFmt w:val="bullet"/>
      <w:lvlText w:val="o"/>
      <w:lvlJc w:val="left"/>
      <w:pPr>
        <w:ind w:left="3779" w:hanging="360"/>
      </w:pPr>
      <w:rPr>
        <w:rFonts w:ascii="Courier New" w:hAnsi="Courier New" w:cs="Courier New" w:hint="default"/>
      </w:rPr>
    </w:lvl>
    <w:lvl w:ilvl="5" w:tplc="40090005" w:tentative="1">
      <w:start w:val="1"/>
      <w:numFmt w:val="bullet"/>
      <w:lvlText w:val=""/>
      <w:lvlJc w:val="left"/>
      <w:pPr>
        <w:ind w:left="4499" w:hanging="360"/>
      </w:pPr>
      <w:rPr>
        <w:rFonts w:ascii="Wingdings" w:hAnsi="Wingdings" w:hint="default"/>
      </w:rPr>
    </w:lvl>
    <w:lvl w:ilvl="6" w:tplc="40090001" w:tentative="1">
      <w:start w:val="1"/>
      <w:numFmt w:val="bullet"/>
      <w:lvlText w:val=""/>
      <w:lvlJc w:val="left"/>
      <w:pPr>
        <w:ind w:left="5219" w:hanging="360"/>
      </w:pPr>
      <w:rPr>
        <w:rFonts w:ascii="Symbol" w:hAnsi="Symbol" w:hint="default"/>
      </w:rPr>
    </w:lvl>
    <w:lvl w:ilvl="7" w:tplc="40090003" w:tentative="1">
      <w:start w:val="1"/>
      <w:numFmt w:val="bullet"/>
      <w:lvlText w:val="o"/>
      <w:lvlJc w:val="left"/>
      <w:pPr>
        <w:ind w:left="5939" w:hanging="360"/>
      </w:pPr>
      <w:rPr>
        <w:rFonts w:ascii="Courier New" w:hAnsi="Courier New" w:cs="Courier New" w:hint="default"/>
      </w:rPr>
    </w:lvl>
    <w:lvl w:ilvl="8" w:tplc="40090005" w:tentative="1">
      <w:start w:val="1"/>
      <w:numFmt w:val="bullet"/>
      <w:lvlText w:val=""/>
      <w:lvlJc w:val="left"/>
      <w:pPr>
        <w:ind w:left="6659" w:hanging="360"/>
      </w:pPr>
      <w:rPr>
        <w:rFonts w:ascii="Wingdings" w:hAnsi="Wingdings" w:hint="default"/>
      </w:rPr>
    </w:lvl>
  </w:abstractNum>
  <w:abstractNum w:abstractNumId="12" w15:restartNumberingAfterBreak="0">
    <w:nsid w:val="3A5C29AA"/>
    <w:multiLevelType w:val="hybridMultilevel"/>
    <w:tmpl w:val="10F2696C"/>
    <w:lvl w:ilvl="0" w:tplc="EBC0BE36">
      <w:start w:val="1"/>
      <w:numFmt w:val="bullet"/>
      <w:lvlText w:val=""/>
      <w:lvlJc w:val="left"/>
      <w:pPr>
        <w:tabs>
          <w:tab w:val="num" w:pos="720"/>
        </w:tabs>
        <w:ind w:left="720" w:hanging="360"/>
      </w:pPr>
      <w:rPr>
        <w:rFonts w:ascii="Wingdings" w:hAnsi="Wingdings" w:hint="default"/>
      </w:rPr>
    </w:lvl>
    <w:lvl w:ilvl="1" w:tplc="C2582FF6" w:tentative="1">
      <w:start w:val="1"/>
      <w:numFmt w:val="bullet"/>
      <w:lvlText w:val=""/>
      <w:lvlJc w:val="left"/>
      <w:pPr>
        <w:tabs>
          <w:tab w:val="num" w:pos="1440"/>
        </w:tabs>
        <w:ind w:left="1440" w:hanging="360"/>
      </w:pPr>
      <w:rPr>
        <w:rFonts w:ascii="Wingdings" w:hAnsi="Wingdings" w:hint="default"/>
      </w:rPr>
    </w:lvl>
    <w:lvl w:ilvl="2" w:tplc="5DDAF43C" w:tentative="1">
      <w:start w:val="1"/>
      <w:numFmt w:val="bullet"/>
      <w:lvlText w:val=""/>
      <w:lvlJc w:val="left"/>
      <w:pPr>
        <w:tabs>
          <w:tab w:val="num" w:pos="2160"/>
        </w:tabs>
        <w:ind w:left="2160" w:hanging="360"/>
      </w:pPr>
      <w:rPr>
        <w:rFonts w:ascii="Wingdings" w:hAnsi="Wingdings" w:hint="default"/>
      </w:rPr>
    </w:lvl>
    <w:lvl w:ilvl="3" w:tplc="2DBA80E2" w:tentative="1">
      <w:start w:val="1"/>
      <w:numFmt w:val="bullet"/>
      <w:lvlText w:val=""/>
      <w:lvlJc w:val="left"/>
      <w:pPr>
        <w:tabs>
          <w:tab w:val="num" w:pos="2880"/>
        </w:tabs>
        <w:ind w:left="2880" w:hanging="360"/>
      </w:pPr>
      <w:rPr>
        <w:rFonts w:ascii="Wingdings" w:hAnsi="Wingdings" w:hint="default"/>
      </w:rPr>
    </w:lvl>
    <w:lvl w:ilvl="4" w:tplc="DAB04CEC" w:tentative="1">
      <w:start w:val="1"/>
      <w:numFmt w:val="bullet"/>
      <w:lvlText w:val=""/>
      <w:lvlJc w:val="left"/>
      <w:pPr>
        <w:tabs>
          <w:tab w:val="num" w:pos="3600"/>
        </w:tabs>
        <w:ind w:left="3600" w:hanging="360"/>
      </w:pPr>
      <w:rPr>
        <w:rFonts w:ascii="Wingdings" w:hAnsi="Wingdings" w:hint="default"/>
      </w:rPr>
    </w:lvl>
    <w:lvl w:ilvl="5" w:tplc="484CDD36" w:tentative="1">
      <w:start w:val="1"/>
      <w:numFmt w:val="bullet"/>
      <w:lvlText w:val=""/>
      <w:lvlJc w:val="left"/>
      <w:pPr>
        <w:tabs>
          <w:tab w:val="num" w:pos="4320"/>
        </w:tabs>
        <w:ind w:left="4320" w:hanging="360"/>
      </w:pPr>
      <w:rPr>
        <w:rFonts w:ascii="Wingdings" w:hAnsi="Wingdings" w:hint="default"/>
      </w:rPr>
    </w:lvl>
    <w:lvl w:ilvl="6" w:tplc="EF2853F4" w:tentative="1">
      <w:start w:val="1"/>
      <w:numFmt w:val="bullet"/>
      <w:lvlText w:val=""/>
      <w:lvlJc w:val="left"/>
      <w:pPr>
        <w:tabs>
          <w:tab w:val="num" w:pos="5040"/>
        </w:tabs>
        <w:ind w:left="5040" w:hanging="360"/>
      </w:pPr>
      <w:rPr>
        <w:rFonts w:ascii="Wingdings" w:hAnsi="Wingdings" w:hint="default"/>
      </w:rPr>
    </w:lvl>
    <w:lvl w:ilvl="7" w:tplc="1E04F14E" w:tentative="1">
      <w:start w:val="1"/>
      <w:numFmt w:val="bullet"/>
      <w:lvlText w:val=""/>
      <w:lvlJc w:val="left"/>
      <w:pPr>
        <w:tabs>
          <w:tab w:val="num" w:pos="5760"/>
        </w:tabs>
        <w:ind w:left="5760" w:hanging="360"/>
      </w:pPr>
      <w:rPr>
        <w:rFonts w:ascii="Wingdings" w:hAnsi="Wingdings" w:hint="default"/>
      </w:rPr>
    </w:lvl>
    <w:lvl w:ilvl="8" w:tplc="DA8256F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3C7C60"/>
    <w:multiLevelType w:val="multilevel"/>
    <w:tmpl w:val="7F403F24"/>
    <w:lvl w:ilvl="0">
      <w:start w:val="7"/>
      <w:numFmt w:val="decimal"/>
      <w:lvlText w:val="%1."/>
      <w:lvlJc w:val="left"/>
      <w:pPr>
        <w:ind w:left="360" w:hanging="360"/>
      </w:pPr>
      <w:rPr>
        <w:rFonts w:hint="default"/>
        <w:i w:val="0"/>
      </w:rPr>
    </w:lvl>
    <w:lvl w:ilvl="1">
      <w:start w:val="2"/>
      <w:numFmt w:val="decimal"/>
      <w:lvlText w:val="%1.%2."/>
      <w:lvlJc w:val="left"/>
      <w:pPr>
        <w:ind w:left="1080" w:hanging="360"/>
      </w:pPr>
      <w:rPr>
        <w:rFonts w:hint="default"/>
        <w:i w:val="0"/>
      </w:rPr>
    </w:lvl>
    <w:lvl w:ilvl="2">
      <w:start w:val="1"/>
      <w:numFmt w:val="lowerLetter"/>
      <w:lvlText w:val="%1.%2.%3."/>
      <w:lvlJc w:val="left"/>
      <w:pPr>
        <w:ind w:left="2160" w:hanging="720"/>
      </w:pPr>
      <w:rPr>
        <w:rFonts w:hint="default"/>
        <w:i w:val="0"/>
      </w:rPr>
    </w:lvl>
    <w:lvl w:ilvl="3">
      <w:start w:val="1"/>
      <w:numFmt w:val="decimal"/>
      <w:lvlText w:val="%1.%2.%3.%4."/>
      <w:lvlJc w:val="left"/>
      <w:pPr>
        <w:ind w:left="2880" w:hanging="72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4680" w:hanging="1080"/>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480" w:hanging="1440"/>
      </w:pPr>
      <w:rPr>
        <w:rFonts w:hint="default"/>
        <w:i w:val="0"/>
      </w:rPr>
    </w:lvl>
    <w:lvl w:ilvl="8">
      <w:start w:val="1"/>
      <w:numFmt w:val="decimal"/>
      <w:lvlText w:val="%1.%2.%3.%4.%5.%6.%7.%8.%9."/>
      <w:lvlJc w:val="left"/>
      <w:pPr>
        <w:ind w:left="7560" w:hanging="1800"/>
      </w:pPr>
      <w:rPr>
        <w:rFonts w:hint="default"/>
        <w:i w:val="0"/>
      </w:rPr>
    </w:lvl>
  </w:abstractNum>
  <w:abstractNum w:abstractNumId="14" w15:restartNumberingAfterBreak="0">
    <w:nsid w:val="3F456E15"/>
    <w:multiLevelType w:val="hybridMultilevel"/>
    <w:tmpl w:val="B210B78A"/>
    <w:lvl w:ilvl="0" w:tplc="D486A30C">
      <w:start w:val="1"/>
      <w:numFmt w:val="bullet"/>
      <w:lvlText w:val=""/>
      <w:lvlJc w:val="left"/>
      <w:pPr>
        <w:tabs>
          <w:tab w:val="num" w:pos="720"/>
        </w:tabs>
        <w:ind w:left="720" w:hanging="360"/>
      </w:pPr>
      <w:rPr>
        <w:rFonts w:ascii="Wingdings" w:hAnsi="Wingdings" w:hint="default"/>
      </w:rPr>
    </w:lvl>
    <w:lvl w:ilvl="1" w:tplc="8438E27E" w:tentative="1">
      <w:start w:val="1"/>
      <w:numFmt w:val="bullet"/>
      <w:lvlText w:val=""/>
      <w:lvlJc w:val="left"/>
      <w:pPr>
        <w:tabs>
          <w:tab w:val="num" w:pos="1440"/>
        </w:tabs>
        <w:ind w:left="1440" w:hanging="360"/>
      </w:pPr>
      <w:rPr>
        <w:rFonts w:ascii="Wingdings" w:hAnsi="Wingdings" w:hint="default"/>
      </w:rPr>
    </w:lvl>
    <w:lvl w:ilvl="2" w:tplc="8244F11A" w:tentative="1">
      <w:start w:val="1"/>
      <w:numFmt w:val="bullet"/>
      <w:lvlText w:val=""/>
      <w:lvlJc w:val="left"/>
      <w:pPr>
        <w:tabs>
          <w:tab w:val="num" w:pos="2160"/>
        </w:tabs>
        <w:ind w:left="2160" w:hanging="360"/>
      </w:pPr>
      <w:rPr>
        <w:rFonts w:ascii="Wingdings" w:hAnsi="Wingdings" w:hint="default"/>
      </w:rPr>
    </w:lvl>
    <w:lvl w:ilvl="3" w:tplc="170A2B62" w:tentative="1">
      <w:start w:val="1"/>
      <w:numFmt w:val="bullet"/>
      <w:lvlText w:val=""/>
      <w:lvlJc w:val="left"/>
      <w:pPr>
        <w:tabs>
          <w:tab w:val="num" w:pos="2880"/>
        </w:tabs>
        <w:ind w:left="2880" w:hanging="360"/>
      </w:pPr>
      <w:rPr>
        <w:rFonts w:ascii="Wingdings" w:hAnsi="Wingdings" w:hint="default"/>
      </w:rPr>
    </w:lvl>
    <w:lvl w:ilvl="4" w:tplc="C8C24D8C" w:tentative="1">
      <w:start w:val="1"/>
      <w:numFmt w:val="bullet"/>
      <w:lvlText w:val=""/>
      <w:lvlJc w:val="left"/>
      <w:pPr>
        <w:tabs>
          <w:tab w:val="num" w:pos="3600"/>
        </w:tabs>
        <w:ind w:left="3600" w:hanging="360"/>
      </w:pPr>
      <w:rPr>
        <w:rFonts w:ascii="Wingdings" w:hAnsi="Wingdings" w:hint="default"/>
      </w:rPr>
    </w:lvl>
    <w:lvl w:ilvl="5" w:tplc="506A5ABE" w:tentative="1">
      <w:start w:val="1"/>
      <w:numFmt w:val="bullet"/>
      <w:lvlText w:val=""/>
      <w:lvlJc w:val="left"/>
      <w:pPr>
        <w:tabs>
          <w:tab w:val="num" w:pos="4320"/>
        </w:tabs>
        <w:ind w:left="4320" w:hanging="360"/>
      </w:pPr>
      <w:rPr>
        <w:rFonts w:ascii="Wingdings" w:hAnsi="Wingdings" w:hint="default"/>
      </w:rPr>
    </w:lvl>
    <w:lvl w:ilvl="6" w:tplc="AEB024BA" w:tentative="1">
      <w:start w:val="1"/>
      <w:numFmt w:val="bullet"/>
      <w:lvlText w:val=""/>
      <w:lvlJc w:val="left"/>
      <w:pPr>
        <w:tabs>
          <w:tab w:val="num" w:pos="5040"/>
        </w:tabs>
        <w:ind w:left="5040" w:hanging="360"/>
      </w:pPr>
      <w:rPr>
        <w:rFonts w:ascii="Wingdings" w:hAnsi="Wingdings" w:hint="default"/>
      </w:rPr>
    </w:lvl>
    <w:lvl w:ilvl="7" w:tplc="54BADE5C" w:tentative="1">
      <w:start w:val="1"/>
      <w:numFmt w:val="bullet"/>
      <w:lvlText w:val=""/>
      <w:lvlJc w:val="left"/>
      <w:pPr>
        <w:tabs>
          <w:tab w:val="num" w:pos="5760"/>
        </w:tabs>
        <w:ind w:left="5760" w:hanging="360"/>
      </w:pPr>
      <w:rPr>
        <w:rFonts w:ascii="Wingdings" w:hAnsi="Wingdings" w:hint="default"/>
      </w:rPr>
    </w:lvl>
    <w:lvl w:ilvl="8" w:tplc="174056A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7F54A7"/>
    <w:multiLevelType w:val="hybridMultilevel"/>
    <w:tmpl w:val="9D1CC02C"/>
    <w:lvl w:ilvl="0" w:tplc="D3BC53C2">
      <w:start w:val="1"/>
      <w:numFmt w:val="bullet"/>
      <w:lvlText w:val=""/>
      <w:lvlJc w:val="left"/>
      <w:pPr>
        <w:tabs>
          <w:tab w:val="num" w:pos="720"/>
        </w:tabs>
        <w:ind w:left="720" w:hanging="360"/>
      </w:pPr>
      <w:rPr>
        <w:rFonts w:ascii="Wingdings" w:hAnsi="Wingdings" w:hint="default"/>
      </w:rPr>
    </w:lvl>
    <w:lvl w:ilvl="1" w:tplc="C16A9562" w:tentative="1">
      <w:start w:val="1"/>
      <w:numFmt w:val="bullet"/>
      <w:lvlText w:val=""/>
      <w:lvlJc w:val="left"/>
      <w:pPr>
        <w:tabs>
          <w:tab w:val="num" w:pos="1440"/>
        </w:tabs>
        <w:ind w:left="1440" w:hanging="360"/>
      </w:pPr>
      <w:rPr>
        <w:rFonts w:ascii="Wingdings" w:hAnsi="Wingdings" w:hint="default"/>
      </w:rPr>
    </w:lvl>
    <w:lvl w:ilvl="2" w:tplc="42BA38CA" w:tentative="1">
      <w:start w:val="1"/>
      <w:numFmt w:val="bullet"/>
      <w:lvlText w:val=""/>
      <w:lvlJc w:val="left"/>
      <w:pPr>
        <w:tabs>
          <w:tab w:val="num" w:pos="2160"/>
        </w:tabs>
        <w:ind w:left="2160" w:hanging="360"/>
      </w:pPr>
      <w:rPr>
        <w:rFonts w:ascii="Wingdings" w:hAnsi="Wingdings" w:hint="default"/>
      </w:rPr>
    </w:lvl>
    <w:lvl w:ilvl="3" w:tplc="0C52FC2C" w:tentative="1">
      <w:start w:val="1"/>
      <w:numFmt w:val="bullet"/>
      <w:lvlText w:val=""/>
      <w:lvlJc w:val="left"/>
      <w:pPr>
        <w:tabs>
          <w:tab w:val="num" w:pos="2880"/>
        </w:tabs>
        <w:ind w:left="2880" w:hanging="360"/>
      </w:pPr>
      <w:rPr>
        <w:rFonts w:ascii="Wingdings" w:hAnsi="Wingdings" w:hint="default"/>
      </w:rPr>
    </w:lvl>
    <w:lvl w:ilvl="4" w:tplc="EB82726E" w:tentative="1">
      <w:start w:val="1"/>
      <w:numFmt w:val="bullet"/>
      <w:lvlText w:val=""/>
      <w:lvlJc w:val="left"/>
      <w:pPr>
        <w:tabs>
          <w:tab w:val="num" w:pos="3600"/>
        </w:tabs>
        <w:ind w:left="3600" w:hanging="360"/>
      </w:pPr>
      <w:rPr>
        <w:rFonts w:ascii="Wingdings" w:hAnsi="Wingdings" w:hint="default"/>
      </w:rPr>
    </w:lvl>
    <w:lvl w:ilvl="5" w:tplc="70C48928" w:tentative="1">
      <w:start w:val="1"/>
      <w:numFmt w:val="bullet"/>
      <w:lvlText w:val=""/>
      <w:lvlJc w:val="left"/>
      <w:pPr>
        <w:tabs>
          <w:tab w:val="num" w:pos="4320"/>
        </w:tabs>
        <w:ind w:left="4320" w:hanging="360"/>
      </w:pPr>
      <w:rPr>
        <w:rFonts w:ascii="Wingdings" w:hAnsi="Wingdings" w:hint="default"/>
      </w:rPr>
    </w:lvl>
    <w:lvl w:ilvl="6" w:tplc="3A7AB788" w:tentative="1">
      <w:start w:val="1"/>
      <w:numFmt w:val="bullet"/>
      <w:lvlText w:val=""/>
      <w:lvlJc w:val="left"/>
      <w:pPr>
        <w:tabs>
          <w:tab w:val="num" w:pos="5040"/>
        </w:tabs>
        <w:ind w:left="5040" w:hanging="360"/>
      </w:pPr>
      <w:rPr>
        <w:rFonts w:ascii="Wingdings" w:hAnsi="Wingdings" w:hint="default"/>
      </w:rPr>
    </w:lvl>
    <w:lvl w:ilvl="7" w:tplc="49E40556" w:tentative="1">
      <w:start w:val="1"/>
      <w:numFmt w:val="bullet"/>
      <w:lvlText w:val=""/>
      <w:lvlJc w:val="left"/>
      <w:pPr>
        <w:tabs>
          <w:tab w:val="num" w:pos="5760"/>
        </w:tabs>
        <w:ind w:left="5760" w:hanging="360"/>
      </w:pPr>
      <w:rPr>
        <w:rFonts w:ascii="Wingdings" w:hAnsi="Wingdings" w:hint="default"/>
      </w:rPr>
    </w:lvl>
    <w:lvl w:ilvl="8" w:tplc="29AC1FE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88D05DE"/>
    <w:multiLevelType w:val="multilevel"/>
    <w:tmpl w:val="9FFE6136"/>
    <w:lvl w:ilvl="0">
      <w:start w:val="7"/>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low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AA900C5"/>
    <w:multiLevelType w:val="hybridMultilevel"/>
    <w:tmpl w:val="7E7020B0"/>
    <w:lvl w:ilvl="0" w:tplc="80B2B6C8">
      <w:start w:val="1"/>
      <w:numFmt w:val="bullet"/>
      <w:lvlText w:val=""/>
      <w:lvlJc w:val="left"/>
      <w:pPr>
        <w:tabs>
          <w:tab w:val="num" w:pos="720"/>
        </w:tabs>
        <w:ind w:left="720" w:hanging="360"/>
      </w:pPr>
      <w:rPr>
        <w:rFonts w:ascii="Wingdings" w:hAnsi="Wingdings" w:hint="default"/>
      </w:rPr>
    </w:lvl>
    <w:lvl w:ilvl="1" w:tplc="C86208B0" w:tentative="1">
      <w:start w:val="1"/>
      <w:numFmt w:val="bullet"/>
      <w:lvlText w:val=""/>
      <w:lvlJc w:val="left"/>
      <w:pPr>
        <w:tabs>
          <w:tab w:val="num" w:pos="1440"/>
        </w:tabs>
        <w:ind w:left="1440" w:hanging="360"/>
      </w:pPr>
      <w:rPr>
        <w:rFonts w:ascii="Wingdings" w:hAnsi="Wingdings" w:hint="default"/>
      </w:rPr>
    </w:lvl>
    <w:lvl w:ilvl="2" w:tplc="C6A2C9CE" w:tentative="1">
      <w:start w:val="1"/>
      <w:numFmt w:val="bullet"/>
      <w:lvlText w:val=""/>
      <w:lvlJc w:val="left"/>
      <w:pPr>
        <w:tabs>
          <w:tab w:val="num" w:pos="2160"/>
        </w:tabs>
        <w:ind w:left="2160" w:hanging="360"/>
      </w:pPr>
      <w:rPr>
        <w:rFonts w:ascii="Wingdings" w:hAnsi="Wingdings" w:hint="default"/>
      </w:rPr>
    </w:lvl>
    <w:lvl w:ilvl="3" w:tplc="8F5A0890" w:tentative="1">
      <w:start w:val="1"/>
      <w:numFmt w:val="bullet"/>
      <w:lvlText w:val=""/>
      <w:lvlJc w:val="left"/>
      <w:pPr>
        <w:tabs>
          <w:tab w:val="num" w:pos="2880"/>
        </w:tabs>
        <w:ind w:left="2880" w:hanging="360"/>
      </w:pPr>
      <w:rPr>
        <w:rFonts w:ascii="Wingdings" w:hAnsi="Wingdings" w:hint="default"/>
      </w:rPr>
    </w:lvl>
    <w:lvl w:ilvl="4" w:tplc="BE7C524C" w:tentative="1">
      <w:start w:val="1"/>
      <w:numFmt w:val="bullet"/>
      <w:lvlText w:val=""/>
      <w:lvlJc w:val="left"/>
      <w:pPr>
        <w:tabs>
          <w:tab w:val="num" w:pos="3600"/>
        </w:tabs>
        <w:ind w:left="3600" w:hanging="360"/>
      </w:pPr>
      <w:rPr>
        <w:rFonts w:ascii="Wingdings" w:hAnsi="Wingdings" w:hint="default"/>
      </w:rPr>
    </w:lvl>
    <w:lvl w:ilvl="5" w:tplc="8D8006A4" w:tentative="1">
      <w:start w:val="1"/>
      <w:numFmt w:val="bullet"/>
      <w:lvlText w:val=""/>
      <w:lvlJc w:val="left"/>
      <w:pPr>
        <w:tabs>
          <w:tab w:val="num" w:pos="4320"/>
        </w:tabs>
        <w:ind w:left="4320" w:hanging="360"/>
      </w:pPr>
      <w:rPr>
        <w:rFonts w:ascii="Wingdings" w:hAnsi="Wingdings" w:hint="default"/>
      </w:rPr>
    </w:lvl>
    <w:lvl w:ilvl="6" w:tplc="03448EB2" w:tentative="1">
      <w:start w:val="1"/>
      <w:numFmt w:val="bullet"/>
      <w:lvlText w:val=""/>
      <w:lvlJc w:val="left"/>
      <w:pPr>
        <w:tabs>
          <w:tab w:val="num" w:pos="5040"/>
        </w:tabs>
        <w:ind w:left="5040" w:hanging="360"/>
      </w:pPr>
      <w:rPr>
        <w:rFonts w:ascii="Wingdings" w:hAnsi="Wingdings" w:hint="default"/>
      </w:rPr>
    </w:lvl>
    <w:lvl w:ilvl="7" w:tplc="A566A786" w:tentative="1">
      <w:start w:val="1"/>
      <w:numFmt w:val="bullet"/>
      <w:lvlText w:val=""/>
      <w:lvlJc w:val="left"/>
      <w:pPr>
        <w:tabs>
          <w:tab w:val="num" w:pos="5760"/>
        </w:tabs>
        <w:ind w:left="5760" w:hanging="360"/>
      </w:pPr>
      <w:rPr>
        <w:rFonts w:ascii="Wingdings" w:hAnsi="Wingdings" w:hint="default"/>
      </w:rPr>
    </w:lvl>
    <w:lvl w:ilvl="8" w:tplc="3B54523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E436FC"/>
    <w:multiLevelType w:val="multilevel"/>
    <w:tmpl w:val="60D4199C"/>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C1A3C18"/>
    <w:multiLevelType w:val="hybridMultilevel"/>
    <w:tmpl w:val="28D2650A"/>
    <w:lvl w:ilvl="0" w:tplc="8F540EC2">
      <w:start w:val="1"/>
      <w:numFmt w:val="bullet"/>
      <w:lvlText w:val=""/>
      <w:lvlJc w:val="left"/>
      <w:pPr>
        <w:tabs>
          <w:tab w:val="num" w:pos="720"/>
        </w:tabs>
        <w:ind w:left="720" w:hanging="360"/>
      </w:pPr>
      <w:rPr>
        <w:rFonts w:ascii="Wingdings" w:hAnsi="Wingdings" w:hint="default"/>
      </w:rPr>
    </w:lvl>
    <w:lvl w:ilvl="1" w:tplc="80047810" w:tentative="1">
      <w:start w:val="1"/>
      <w:numFmt w:val="bullet"/>
      <w:lvlText w:val=""/>
      <w:lvlJc w:val="left"/>
      <w:pPr>
        <w:tabs>
          <w:tab w:val="num" w:pos="1440"/>
        </w:tabs>
        <w:ind w:left="1440" w:hanging="360"/>
      </w:pPr>
      <w:rPr>
        <w:rFonts w:ascii="Wingdings" w:hAnsi="Wingdings" w:hint="default"/>
      </w:rPr>
    </w:lvl>
    <w:lvl w:ilvl="2" w:tplc="85BC1242" w:tentative="1">
      <w:start w:val="1"/>
      <w:numFmt w:val="bullet"/>
      <w:lvlText w:val=""/>
      <w:lvlJc w:val="left"/>
      <w:pPr>
        <w:tabs>
          <w:tab w:val="num" w:pos="2160"/>
        </w:tabs>
        <w:ind w:left="2160" w:hanging="360"/>
      </w:pPr>
      <w:rPr>
        <w:rFonts w:ascii="Wingdings" w:hAnsi="Wingdings" w:hint="default"/>
      </w:rPr>
    </w:lvl>
    <w:lvl w:ilvl="3" w:tplc="CAD02036" w:tentative="1">
      <w:start w:val="1"/>
      <w:numFmt w:val="bullet"/>
      <w:lvlText w:val=""/>
      <w:lvlJc w:val="left"/>
      <w:pPr>
        <w:tabs>
          <w:tab w:val="num" w:pos="2880"/>
        </w:tabs>
        <w:ind w:left="2880" w:hanging="360"/>
      </w:pPr>
      <w:rPr>
        <w:rFonts w:ascii="Wingdings" w:hAnsi="Wingdings" w:hint="default"/>
      </w:rPr>
    </w:lvl>
    <w:lvl w:ilvl="4" w:tplc="FAD8D40A" w:tentative="1">
      <w:start w:val="1"/>
      <w:numFmt w:val="bullet"/>
      <w:lvlText w:val=""/>
      <w:lvlJc w:val="left"/>
      <w:pPr>
        <w:tabs>
          <w:tab w:val="num" w:pos="3600"/>
        </w:tabs>
        <w:ind w:left="3600" w:hanging="360"/>
      </w:pPr>
      <w:rPr>
        <w:rFonts w:ascii="Wingdings" w:hAnsi="Wingdings" w:hint="default"/>
      </w:rPr>
    </w:lvl>
    <w:lvl w:ilvl="5" w:tplc="218A11B0" w:tentative="1">
      <w:start w:val="1"/>
      <w:numFmt w:val="bullet"/>
      <w:lvlText w:val=""/>
      <w:lvlJc w:val="left"/>
      <w:pPr>
        <w:tabs>
          <w:tab w:val="num" w:pos="4320"/>
        </w:tabs>
        <w:ind w:left="4320" w:hanging="360"/>
      </w:pPr>
      <w:rPr>
        <w:rFonts w:ascii="Wingdings" w:hAnsi="Wingdings" w:hint="default"/>
      </w:rPr>
    </w:lvl>
    <w:lvl w:ilvl="6" w:tplc="FA80C5D8" w:tentative="1">
      <w:start w:val="1"/>
      <w:numFmt w:val="bullet"/>
      <w:lvlText w:val=""/>
      <w:lvlJc w:val="left"/>
      <w:pPr>
        <w:tabs>
          <w:tab w:val="num" w:pos="5040"/>
        </w:tabs>
        <w:ind w:left="5040" w:hanging="360"/>
      </w:pPr>
      <w:rPr>
        <w:rFonts w:ascii="Wingdings" w:hAnsi="Wingdings" w:hint="default"/>
      </w:rPr>
    </w:lvl>
    <w:lvl w:ilvl="7" w:tplc="62EC794A" w:tentative="1">
      <w:start w:val="1"/>
      <w:numFmt w:val="bullet"/>
      <w:lvlText w:val=""/>
      <w:lvlJc w:val="left"/>
      <w:pPr>
        <w:tabs>
          <w:tab w:val="num" w:pos="5760"/>
        </w:tabs>
        <w:ind w:left="5760" w:hanging="360"/>
      </w:pPr>
      <w:rPr>
        <w:rFonts w:ascii="Wingdings" w:hAnsi="Wingdings" w:hint="default"/>
      </w:rPr>
    </w:lvl>
    <w:lvl w:ilvl="8" w:tplc="75B41CC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AB6DD3"/>
    <w:multiLevelType w:val="hybridMultilevel"/>
    <w:tmpl w:val="3356B014"/>
    <w:lvl w:ilvl="0" w:tplc="96AA99FE">
      <w:start w:val="1"/>
      <w:numFmt w:val="bullet"/>
      <w:lvlText w:val=""/>
      <w:lvlJc w:val="left"/>
      <w:pPr>
        <w:tabs>
          <w:tab w:val="num" w:pos="720"/>
        </w:tabs>
        <w:ind w:left="720" w:hanging="360"/>
      </w:pPr>
      <w:rPr>
        <w:rFonts w:ascii="Wingdings" w:hAnsi="Wingdings" w:hint="default"/>
      </w:rPr>
    </w:lvl>
    <w:lvl w:ilvl="1" w:tplc="220C97AC" w:tentative="1">
      <w:start w:val="1"/>
      <w:numFmt w:val="bullet"/>
      <w:lvlText w:val=""/>
      <w:lvlJc w:val="left"/>
      <w:pPr>
        <w:tabs>
          <w:tab w:val="num" w:pos="1440"/>
        </w:tabs>
        <w:ind w:left="1440" w:hanging="360"/>
      </w:pPr>
      <w:rPr>
        <w:rFonts w:ascii="Wingdings" w:hAnsi="Wingdings" w:hint="default"/>
      </w:rPr>
    </w:lvl>
    <w:lvl w:ilvl="2" w:tplc="1520E888" w:tentative="1">
      <w:start w:val="1"/>
      <w:numFmt w:val="bullet"/>
      <w:lvlText w:val=""/>
      <w:lvlJc w:val="left"/>
      <w:pPr>
        <w:tabs>
          <w:tab w:val="num" w:pos="2160"/>
        </w:tabs>
        <w:ind w:left="2160" w:hanging="360"/>
      </w:pPr>
      <w:rPr>
        <w:rFonts w:ascii="Wingdings" w:hAnsi="Wingdings" w:hint="default"/>
      </w:rPr>
    </w:lvl>
    <w:lvl w:ilvl="3" w:tplc="2C680A3A" w:tentative="1">
      <w:start w:val="1"/>
      <w:numFmt w:val="bullet"/>
      <w:lvlText w:val=""/>
      <w:lvlJc w:val="left"/>
      <w:pPr>
        <w:tabs>
          <w:tab w:val="num" w:pos="2880"/>
        </w:tabs>
        <w:ind w:left="2880" w:hanging="360"/>
      </w:pPr>
      <w:rPr>
        <w:rFonts w:ascii="Wingdings" w:hAnsi="Wingdings" w:hint="default"/>
      </w:rPr>
    </w:lvl>
    <w:lvl w:ilvl="4" w:tplc="B1546AB8" w:tentative="1">
      <w:start w:val="1"/>
      <w:numFmt w:val="bullet"/>
      <w:lvlText w:val=""/>
      <w:lvlJc w:val="left"/>
      <w:pPr>
        <w:tabs>
          <w:tab w:val="num" w:pos="3600"/>
        </w:tabs>
        <w:ind w:left="3600" w:hanging="360"/>
      </w:pPr>
      <w:rPr>
        <w:rFonts w:ascii="Wingdings" w:hAnsi="Wingdings" w:hint="default"/>
      </w:rPr>
    </w:lvl>
    <w:lvl w:ilvl="5" w:tplc="AE7A063C" w:tentative="1">
      <w:start w:val="1"/>
      <w:numFmt w:val="bullet"/>
      <w:lvlText w:val=""/>
      <w:lvlJc w:val="left"/>
      <w:pPr>
        <w:tabs>
          <w:tab w:val="num" w:pos="4320"/>
        </w:tabs>
        <w:ind w:left="4320" w:hanging="360"/>
      </w:pPr>
      <w:rPr>
        <w:rFonts w:ascii="Wingdings" w:hAnsi="Wingdings" w:hint="default"/>
      </w:rPr>
    </w:lvl>
    <w:lvl w:ilvl="6" w:tplc="85BAC17E" w:tentative="1">
      <w:start w:val="1"/>
      <w:numFmt w:val="bullet"/>
      <w:lvlText w:val=""/>
      <w:lvlJc w:val="left"/>
      <w:pPr>
        <w:tabs>
          <w:tab w:val="num" w:pos="5040"/>
        </w:tabs>
        <w:ind w:left="5040" w:hanging="360"/>
      </w:pPr>
      <w:rPr>
        <w:rFonts w:ascii="Wingdings" w:hAnsi="Wingdings" w:hint="default"/>
      </w:rPr>
    </w:lvl>
    <w:lvl w:ilvl="7" w:tplc="70BA31E6" w:tentative="1">
      <w:start w:val="1"/>
      <w:numFmt w:val="bullet"/>
      <w:lvlText w:val=""/>
      <w:lvlJc w:val="left"/>
      <w:pPr>
        <w:tabs>
          <w:tab w:val="num" w:pos="5760"/>
        </w:tabs>
        <w:ind w:left="5760" w:hanging="360"/>
      </w:pPr>
      <w:rPr>
        <w:rFonts w:ascii="Wingdings" w:hAnsi="Wingdings" w:hint="default"/>
      </w:rPr>
    </w:lvl>
    <w:lvl w:ilvl="8" w:tplc="93D2854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491AA6"/>
    <w:multiLevelType w:val="hybridMultilevel"/>
    <w:tmpl w:val="69122D8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B517479"/>
    <w:multiLevelType w:val="hybridMultilevel"/>
    <w:tmpl w:val="08B2D728"/>
    <w:lvl w:ilvl="0" w:tplc="40090017">
      <w:start w:val="1"/>
      <w:numFmt w:val="lowerLetter"/>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23" w15:restartNumberingAfterBreak="0">
    <w:nsid w:val="5D0A0499"/>
    <w:multiLevelType w:val="hybridMultilevel"/>
    <w:tmpl w:val="38E2AB1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4" w15:restartNumberingAfterBreak="0">
    <w:nsid w:val="5D525E3E"/>
    <w:multiLevelType w:val="multilevel"/>
    <w:tmpl w:val="77FECE30"/>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low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61C45FA7"/>
    <w:multiLevelType w:val="hybridMultilevel"/>
    <w:tmpl w:val="9F70097E"/>
    <w:lvl w:ilvl="0" w:tplc="79229366">
      <w:start w:val="1"/>
      <w:numFmt w:val="bullet"/>
      <w:lvlText w:val=""/>
      <w:lvlJc w:val="left"/>
      <w:pPr>
        <w:tabs>
          <w:tab w:val="num" w:pos="720"/>
        </w:tabs>
        <w:ind w:left="720" w:hanging="360"/>
      </w:pPr>
      <w:rPr>
        <w:rFonts w:ascii="Wingdings" w:hAnsi="Wingdings" w:hint="default"/>
      </w:rPr>
    </w:lvl>
    <w:lvl w:ilvl="1" w:tplc="20CC764C" w:tentative="1">
      <w:start w:val="1"/>
      <w:numFmt w:val="bullet"/>
      <w:lvlText w:val=""/>
      <w:lvlJc w:val="left"/>
      <w:pPr>
        <w:tabs>
          <w:tab w:val="num" w:pos="1440"/>
        </w:tabs>
        <w:ind w:left="1440" w:hanging="360"/>
      </w:pPr>
      <w:rPr>
        <w:rFonts w:ascii="Wingdings" w:hAnsi="Wingdings" w:hint="default"/>
      </w:rPr>
    </w:lvl>
    <w:lvl w:ilvl="2" w:tplc="A5BE084A" w:tentative="1">
      <w:start w:val="1"/>
      <w:numFmt w:val="bullet"/>
      <w:lvlText w:val=""/>
      <w:lvlJc w:val="left"/>
      <w:pPr>
        <w:tabs>
          <w:tab w:val="num" w:pos="2160"/>
        </w:tabs>
        <w:ind w:left="2160" w:hanging="360"/>
      </w:pPr>
      <w:rPr>
        <w:rFonts w:ascii="Wingdings" w:hAnsi="Wingdings" w:hint="default"/>
      </w:rPr>
    </w:lvl>
    <w:lvl w:ilvl="3" w:tplc="3B241F92" w:tentative="1">
      <w:start w:val="1"/>
      <w:numFmt w:val="bullet"/>
      <w:lvlText w:val=""/>
      <w:lvlJc w:val="left"/>
      <w:pPr>
        <w:tabs>
          <w:tab w:val="num" w:pos="2880"/>
        </w:tabs>
        <w:ind w:left="2880" w:hanging="360"/>
      </w:pPr>
      <w:rPr>
        <w:rFonts w:ascii="Wingdings" w:hAnsi="Wingdings" w:hint="default"/>
      </w:rPr>
    </w:lvl>
    <w:lvl w:ilvl="4" w:tplc="675CA726" w:tentative="1">
      <w:start w:val="1"/>
      <w:numFmt w:val="bullet"/>
      <w:lvlText w:val=""/>
      <w:lvlJc w:val="left"/>
      <w:pPr>
        <w:tabs>
          <w:tab w:val="num" w:pos="3600"/>
        </w:tabs>
        <w:ind w:left="3600" w:hanging="360"/>
      </w:pPr>
      <w:rPr>
        <w:rFonts w:ascii="Wingdings" w:hAnsi="Wingdings" w:hint="default"/>
      </w:rPr>
    </w:lvl>
    <w:lvl w:ilvl="5" w:tplc="CBAAEA8C" w:tentative="1">
      <w:start w:val="1"/>
      <w:numFmt w:val="bullet"/>
      <w:lvlText w:val=""/>
      <w:lvlJc w:val="left"/>
      <w:pPr>
        <w:tabs>
          <w:tab w:val="num" w:pos="4320"/>
        </w:tabs>
        <w:ind w:left="4320" w:hanging="360"/>
      </w:pPr>
      <w:rPr>
        <w:rFonts w:ascii="Wingdings" w:hAnsi="Wingdings" w:hint="default"/>
      </w:rPr>
    </w:lvl>
    <w:lvl w:ilvl="6" w:tplc="874C1862" w:tentative="1">
      <w:start w:val="1"/>
      <w:numFmt w:val="bullet"/>
      <w:lvlText w:val=""/>
      <w:lvlJc w:val="left"/>
      <w:pPr>
        <w:tabs>
          <w:tab w:val="num" w:pos="5040"/>
        </w:tabs>
        <w:ind w:left="5040" w:hanging="360"/>
      </w:pPr>
      <w:rPr>
        <w:rFonts w:ascii="Wingdings" w:hAnsi="Wingdings" w:hint="default"/>
      </w:rPr>
    </w:lvl>
    <w:lvl w:ilvl="7" w:tplc="B22023EC" w:tentative="1">
      <w:start w:val="1"/>
      <w:numFmt w:val="bullet"/>
      <w:lvlText w:val=""/>
      <w:lvlJc w:val="left"/>
      <w:pPr>
        <w:tabs>
          <w:tab w:val="num" w:pos="5760"/>
        </w:tabs>
        <w:ind w:left="5760" w:hanging="360"/>
      </w:pPr>
      <w:rPr>
        <w:rFonts w:ascii="Wingdings" w:hAnsi="Wingdings" w:hint="default"/>
      </w:rPr>
    </w:lvl>
    <w:lvl w:ilvl="8" w:tplc="607CF31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6BF0B05"/>
    <w:multiLevelType w:val="hybridMultilevel"/>
    <w:tmpl w:val="B484B510"/>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76727F9"/>
    <w:multiLevelType w:val="hybridMultilevel"/>
    <w:tmpl w:val="600C34A6"/>
    <w:lvl w:ilvl="0" w:tplc="5582D2F8">
      <w:start w:val="1"/>
      <w:numFmt w:val="bullet"/>
      <w:lvlText w:val=""/>
      <w:lvlJc w:val="left"/>
      <w:pPr>
        <w:tabs>
          <w:tab w:val="num" w:pos="720"/>
        </w:tabs>
        <w:ind w:left="720" w:hanging="360"/>
      </w:pPr>
      <w:rPr>
        <w:rFonts w:ascii="Wingdings" w:hAnsi="Wingdings" w:hint="default"/>
      </w:rPr>
    </w:lvl>
    <w:lvl w:ilvl="1" w:tplc="2CCA8DB6" w:tentative="1">
      <w:start w:val="1"/>
      <w:numFmt w:val="bullet"/>
      <w:lvlText w:val=""/>
      <w:lvlJc w:val="left"/>
      <w:pPr>
        <w:tabs>
          <w:tab w:val="num" w:pos="1440"/>
        </w:tabs>
        <w:ind w:left="1440" w:hanging="360"/>
      </w:pPr>
      <w:rPr>
        <w:rFonts w:ascii="Wingdings" w:hAnsi="Wingdings" w:hint="default"/>
      </w:rPr>
    </w:lvl>
    <w:lvl w:ilvl="2" w:tplc="284C606A" w:tentative="1">
      <w:start w:val="1"/>
      <w:numFmt w:val="bullet"/>
      <w:lvlText w:val=""/>
      <w:lvlJc w:val="left"/>
      <w:pPr>
        <w:tabs>
          <w:tab w:val="num" w:pos="2160"/>
        </w:tabs>
        <w:ind w:left="2160" w:hanging="360"/>
      </w:pPr>
      <w:rPr>
        <w:rFonts w:ascii="Wingdings" w:hAnsi="Wingdings" w:hint="default"/>
      </w:rPr>
    </w:lvl>
    <w:lvl w:ilvl="3" w:tplc="521439CE" w:tentative="1">
      <w:start w:val="1"/>
      <w:numFmt w:val="bullet"/>
      <w:lvlText w:val=""/>
      <w:lvlJc w:val="left"/>
      <w:pPr>
        <w:tabs>
          <w:tab w:val="num" w:pos="2880"/>
        </w:tabs>
        <w:ind w:left="2880" w:hanging="360"/>
      </w:pPr>
      <w:rPr>
        <w:rFonts w:ascii="Wingdings" w:hAnsi="Wingdings" w:hint="default"/>
      </w:rPr>
    </w:lvl>
    <w:lvl w:ilvl="4" w:tplc="0938055E" w:tentative="1">
      <w:start w:val="1"/>
      <w:numFmt w:val="bullet"/>
      <w:lvlText w:val=""/>
      <w:lvlJc w:val="left"/>
      <w:pPr>
        <w:tabs>
          <w:tab w:val="num" w:pos="3600"/>
        </w:tabs>
        <w:ind w:left="3600" w:hanging="360"/>
      </w:pPr>
      <w:rPr>
        <w:rFonts w:ascii="Wingdings" w:hAnsi="Wingdings" w:hint="default"/>
      </w:rPr>
    </w:lvl>
    <w:lvl w:ilvl="5" w:tplc="492EF784" w:tentative="1">
      <w:start w:val="1"/>
      <w:numFmt w:val="bullet"/>
      <w:lvlText w:val=""/>
      <w:lvlJc w:val="left"/>
      <w:pPr>
        <w:tabs>
          <w:tab w:val="num" w:pos="4320"/>
        </w:tabs>
        <w:ind w:left="4320" w:hanging="360"/>
      </w:pPr>
      <w:rPr>
        <w:rFonts w:ascii="Wingdings" w:hAnsi="Wingdings" w:hint="default"/>
      </w:rPr>
    </w:lvl>
    <w:lvl w:ilvl="6" w:tplc="2B9C50CC" w:tentative="1">
      <w:start w:val="1"/>
      <w:numFmt w:val="bullet"/>
      <w:lvlText w:val=""/>
      <w:lvlJc w:val="left"/>
      <w:pPr>
        <w:tabs>
          <w:tab w:val="num" w:pos="5040"/>
        </w:tabs>
        <w:ind w:left="5040" w:hanging="360"/>
      </w:pPr>
      <w:rPr>
        <w:rFonts w:ascii="Wingdings" w:hAnsi="Wingdings" w:hint="default"/>
      </w:rPr>
    </w:lvl>
    <w:lvl w:ilvl="7" w:tplc="37062B64" w:tentative="1">
      <w:start w:val="1"/>
      <w:numFmt w:val="bullet"/>
      <w:lvlText w:val=""/>
      <w:lvlJc w:val="left"/>
      <w:pPr>
        <w:tabs>
          <w:tab w:val="num" w:pos="5760"/>
        </w:tabs>
        <w:ind w:left="5760" w:hanging="360"/>
      </w:pPr>
      <w:rPr>
        <w:rFonts w:ascii="Wingdings" w:hAnsi="Wingdings" w:hint="default"/>
      </w:rPr>
    </w:lvl>
    <w:lvl w:ilvl="8" w:tplc="264CA09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9214D5"/>
    <w:multiLevelType w:val="hybridMultilevel"/>
    <w:tmpl w:val="BAB4FC7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873305"/>
    <w:multiLevelType w:val="multilevel"/>
    <w:tmpl w:val="22649ABA"/>
    <w:lvl w:ilvl="0">
      <w:start w:val="7"/>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low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775C494E"/>
    <w:multiLevelType w:val="hybridMultilevel"/>
    <w:tmpl w:val="FD24EBD8"/>
    <w:lvl w:ilvl="0" w:tplc="8096709A">
      <w:start w:val="1"/>
      <w:numFmt w:val="bullet"/>
      <w:lvlText w:val=""/>
      <w:lvlJc w:val="left"/>
      <w:pPr>
        <w:tabs>
          <w:tab w:val="num" w:pos="720"/>
        </w:tabs>
        <w:ind w:left="720" w:hanging="360"/>
      </w:pPr>
      <w:rPr>
        <w:rFonts w:ascii="Wingdings" w:hAnsi="Wingdings" w:hint="default"/>
      </w:rPr>
    </w:lvl>
    <w:lvl w:ilvl="1" w:tplc="1D2A4360" w:tentative="1">
      <w:start w:val="1"/>
      <w:numFmt w:val="bullet"/>
      <w:lvlText w:val=""/>
      <w:lvlJc w:val="left"/>
      <w:pPr>
        <w:tabs>
          <w:tab w:val="num" w:pos="1440"/>
        </w:tabs>
        <w:ind w:left="1440" w:hanging="360"/>
      </w:pPr>
      <w:rPr>
        <w:rFonts w:ascii="Wingdings" w:hAnsi="Wingdings" w:hint="default"/>
      </w:rPr>
    </w:lvl>
    <w:lvl w:ilvl="2" w:tplc="1E7CFE12" w:tentative="1">
      <w:start w:val="1"/>
      <w:numFmt w:val="bullet"/>
      <w:lvlText w:val=""/>
      <w:lvlJc w:val="left"/>
      <w:pPr>
        <w:tabs>
          <w:tab w:val="num" w:pos="2160"/>
        </w:tabs>
        <w:ind w:left="2160" w:hanging="360"/>
      </w:pPr>
      <w:rPr>
        <w:rFonts w:ascii="Wingdings" w:hAnsi="Wingdings" w:hint="default"/>
      </w:rPr>
    </w:lvl>
    <w:lvl w:ilvl="3" w:tplc="9A986508" w:tentative="1">
      <w:start w:val="1"/>
      <w:numFmt w:val="bullet"/>
      <w:lvlText w:val=""/>
      <w:lvlJc w:val="left"/>
      <w:pPr>
        <w:tabs>
          <w:tab w:val="num" w:pos="2880"/>
        </w:tabs>
        <w:ind w:left="2880" w:hanging="360"/>
      </w:pPr>
      <w:rPr>
        <w:rFonts w:ascii="Wingdings" w:hAnsi="Wingdings" w:hint="default"/>
      </w:rPr>
    </w:lvl>
    <w:lvl w:ilvl="4" w:tplc="7CC046C4" w:tentative="1">
      <w:start w:val="1"/>
      <w:numFmt w:val="bullet"/>
      <w:lvlText w:val=""/>
      <w:lvlJc w:val="left"/>
      <w:pPr>
        <w:tabs>
          <w:tab w:val="num" w:pos="3600"/>
        </w:tabs>
        <w:ind w:left="3600" w:hanging="360"/>
      </w:pPr>
      <w:rPr>
        <w:rFonts w:ascii="Wingdings" w:hAnsi="Wingdings" w:hint="default"/>
      </w:rPr>
    </w:lvl>
    <w:lvl w:ilvl="5" w:tplc="4D8A3D54" w:tentative="1">
      <w:start w:val="1"/>
      <w:numFmt w:val="bullet"/>
      <w:lvlText w:val=""/>
      <w:lvlJc w:val="left"/>
      <w:pPr>
        <w:tabs>
          <w:tab w:val="num" w:pos="4320"/>
        </w:tabs>
        <w:ind w:left="4320" w:hanging="360"/>
      </w:pPr>
      <w:rPr>
        <w:rFonts w:ascii="Wingdings" w:hAnsi="Wingdings" w:hint="default"/>
      </w:rPr>
    </w:lvl>
    <w:lvl w:ilvl="6" w:tplc="15BC351A" w:tentative="1">
      <w:start w:val="1"/>
      <w:numFmt w:val="bullet"/>
      <w:lvlText w:val=""/>
      <w:lvlJc w:val="left"/>
      <w:pPr>
        <w:tabs>
          <w:tab w:val="num" w:pos="5040"/>
        </w:tabs>
        <w:ind w:left="5040" w:hanging="360"/>
      </w:pPr>
      <w:rPr>
        <w:rFonts w:ascii="Wingdings" w:hAnsi="Wingdings" w:hint="default"/>
      </w:rPr>
    </w:lvl>
    <w:lvl w:ilvl="7" w:tplc="AD52B9D2" w:tentative="1">
      <w:start w:val="1"/>
      <w:numFmt w:val="bullet"/>
      <w:lvlText w:val=""/>
      <w:lvlJc w:val="left"/>
      <w:pPr>
        <w:tabs>
          <w:tab w:val="num" w:pos="5760"/>
        </w:tabs>
        <w:ind w:left="5760" w:hanging="360"/>
      </w:pPr>
      <w:rPr>
        <w:rFonts w:ascii="Wingdings" w:hAnsi="Wingdings" w:hint="default"/>
      </w:rPr>
    </w:lvl>
    <w:lvl w:ilvl="8" w:tplc="42A660A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DF5715B"/>
    <w:multiLevelType w:val="hybridMultilevel"/>
    <w:tmpl w:val="0FBE72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543BB2"/>
    <w:multiLevelType w:val="hybridMultilevel"/>
    <w:tmpl w:val="CD8ACCB0"/>
    <w:lvl w:ilvl="0" w:tplc="84845CFC">
      <w:start w:val="3"/>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24011635">
    <w:abstractNumId w:val="10"/>
  </w:num>
  <w:num w:numId="2" w16cid:durableId="761101314">
    <w:abstractNumId w:val="18"/>
  </w:num>
  <w:num w:numId="3" w16cid:durableId="566041003">
    <w:abstractNumId w:val="2"/>
  </w:num>
  <w:num w:numId="4" w16cid:durableId="432479787">
    <w:abstractNumId w:val="7"/>
  </w:num>
  <w:num w:numId="5" w16cid:durableId="1435635731">
    <w:abstractNumId w:val="28"/>
  </w:num>
  <w:num w:numId="6" w16cid:durableId="704909554">
    <w:abstractNumId w:val="31"/>
  </w:num>
  <w:num w:numId="7" w16cid:durableId="1697927213">
    <w:abstractNumId w:val="32"/>
  </w:num>
  <w:num w:numId="8" w16cid:durableId="2083404652">
    <w:abstractNumId w:val="9"/>
  </w:num>
  <w:num w:numId="9" w16cid:durableId="2088453266">
    <w:abstractNumId w:val="26"/>
  </w:num>
  <w:num w:numId="10" w16cid:durableId="1212882013">
    <w:abstractNumId w:val="22"/>
  </w:num>
  <w:num w:numId="11" w16cid:durableId="1565988172">
    <w:abstractNumId w:val="24"/>
  </w:num>
  <w:num w:numId="12" w16cid:durableId="1147818757">
    <w:abstractNumId w:val="13"/>
  </w:num>
  <w:num w:numId="13" w16cid:durableId="1610547850">
    <w:abstractNumId w:val="16"/>
  </w:num>
  <w:num w:numId="14" w16cid:durableId="1577741618">
    <w:abstractNumId w:val="29"/>
  </w:num>
  <w:num w:numId="15" w16cid:durableId="1563172255">
    <w:abstractNumId w:val="6"/>
  </w:num>
  <w:num w:numId="16" w16cid:durableId="585649958">
    <w:abstractNumId w:val="21"/>
  </w:num>
  <w:num w:numId="17" w16cid:durableId="2050522620">
    <w:abstractNumId w:val="14"/>
  </w:num>
  <w:num w:numId="18" w16cid:durableId="1867327745">
    <w:abstractNumId w:val="20"/>
  </w:num>
  <w:num w:numId="19" w16cid:durableId="838613874">
    <w:abstractNumId w:val="25"/>
  </w:num>
  <w:num w:numId="20" w16cid:durableId="162087696">
    <w:abstractNumId w:val="8"/>
  </w:num>
  <w:num w:numId="21" w16cid:durableId="1302268290">
    <w:abstractNumId w:val="17"/>
  </w:num>
  <w:num w:numId="22" w16cid:durableId="612710588">
    <w:abstractNumId w:val="1"/>
  </w:num>
  <w:num w:numId="23" w16cid:durableId="261032665">
    <w:abstractNumId w:val="30"/>
  </w:num>
  <w:num w:numId="24" w16cid:durableId="1190947157">
    <w:abstractNumId w:val="3"/>
  </w:num>
  <w:num w:numId="25" w16cid:durableId="314064465">
    <w:abstractNumId w:val="19"/>
  </w:num>
  <w:num w:numId="26" w16cid:durableId="71201517">
    <w:abstractNumId w:val="0"/>
  </w:num>
  <w:num w:numId="27" w16cid:durableId="1658223803">
    <w:abstractNumId w:val="15"/>
  </w:num>
  <w:num w:numId="28" w16cid:durableId="1441797552">
    <w:abstractNumId w:val="27"/>
  </w:num>
  <w:num w:numId="29" w16cid:durableId="1487820555">
    <w:abstractNumId w:val="12"/>
  </w:num>
  <w:num w:numId="30" w16cid:durableId="19621106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73180643">
    <w:abstractNumId w:val="11"/>
  </w:num>
  <w:num w:numId="32" w16cid:durableId="532306375">
    <w:abstractNumId w:val="11"/>
  </w:num>
  <w:num w:numId="33" w16cid:durableId="1971786468">
    <w:abstractNumId w:val="5"/>
  </w:num>
  <w:num w:numId="34" w16cid:durableId="882791022">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74C5"/>
    <w:rsid w:val="00000140"/>
    <w:rsid w:val="000003E1"/>
    <w:rsid w:val="00001233"/>
    <w:rsid w:val="000013C9"/>
    <w:rsid w:val="0000221D"/>
    <w:rsid w:val="00002E1F"/>
    <w:rsid w:val="000031F4"/>
    <w:rsid w:val="000120D8"/>
    <w:rsid w:val="00013A75"/>
    <w:rsid w:val="00014A4A"/>
    <w:rsid w:val="00015621"/>
    <w:rsid w:val="00016B93"/>
    <w:rsid w:val="00021B90"/>
    <w:rsid w:val="00021DE1"/>
    <w:rsid w:val="00021E3E"/>
    <w:rsid w:val="00022658"/>
    <w:rsid w:val="00022F8C"/>
    <w:rsid w:val="00023EBB"/>
    <w:rsid w:val="00025161"/>
    <w:rsid w:val="00025813"/>
    <w:rsid w:val="00025B7A"/>
    <w:rsid w:val="00027E8C"/>
    <w:rsid w:val="00030EC7"/>
    <w:rsid w:val="00032BCD"/>
    <w:rsid w:val="000372C4"/>
    <w:rsid w:val="00040C51"/>
    <w:rsid w:val="00042F2B"/>
    <w:rsid w:val="00043E57"/>
    <w:rsid w:val="00046100"/>
    <w:rsid w:val="00050186"/>
    <w:rsid w:val="00053C36"/>
    <w:rsid w:val="000544EF"/>
    <w:rsid w:val="000549E3"/>
    <w:rsid w:val="000567A5"/>
    <w:rsid w:val="000573AB"/>
    <w:rsid w:val="000607CD"/>
    <w:rsid w:val="00062120"/>
    <w:rsid w:val="00064E35"/>
    <w:rsid w:val="00065FA2"/>
    <w:rsid w:val="00067075"/>
    <w:rsid w:val="00067871"/>
    <w:rsid w:val="00071E4F"/>
    <w:rsid w:val="00072EC6"/>
    <w:rsid w:val="0007333D"/>
    <w:rsid w:val="000739A6"/>
    <w:rsid w:val="00073D1A"/>
    <w:rsid w:val="00073FF5"/>
    <w:rsid w:val="000751F7"/>
    <w:rsid w:val="00080AB3"/>
    <w:rsid w:val="0008324D"/>
    <w:rsid w:val="000875AD"/>
    <w:rsid w:val="0009025F"/>
    <w:rsid w:val="000906C9"/>
    <w:rsid w:val="000909E3"/>
    <w:rsid w:val="0009113A"/>
    <w:rsid w:val="00095518"/>
    <w:rsid w:val="0009562E"/>
    <w:rsid w:val="00095D36"/>
    <w:rsid w:val="00096088"/>
    <w:rsid w:val="00096FB9"/>
    <w:rsid w:val="00097332"/>
    <w:rsid w:val="00097FAE"/>
    <w:rsid w:val="000A2FB9"/>
    <w:rsid w:val="000A366E"/>
    <w:rsid w:val="000A4BF0"/>
    <w:rsid w:val="000A53E0"/>
    <w:rsid w:val="000A6BF7"/>
    <w:rsid w:val="000A7105"/>
    <w:rsid w:val="000B026E"/>
    <w:rsid w:val="000B10C0"/>
    <w:rsid w:val="000B268C"/>
    <w:rsid w:val="000B37D2"/>
    <w:rsid w:val="000B3A82"/>
    <w:rsid w:val="000B42CD"/>
    <w:rsid w:val="000B6F88"/>
    <w:rsid w:val="000C2201"/>
    <w:rsid w:val="000C225A"/>
    <w:rsid w:val="000C54C0"/>
    <w:rsid w:val="000C55D3"/>
    <w:rsid w:val="000D1765"/>
    <w:rsid w:val="000D2216"/>
    <w:rsid w:val="000D688A"/>
    <w:rsid w:val="000D6C6D"/>
    <w:rsid w:val="000D75AE"/>
    <w:rsid w:val="000E02EF"/>
    <w:rsid w:val="000E2ED7"/>
    <w:rsid w:val="000E4C87"/>
    <w:rsid w:val="000E5A19"/>
    <w:rsid w:val="000E5F28"/>
    <w:rsid w:val="000F09AB"/>
    <w:rsid w:val="000F1690"/>
    <w:rsid w:val="000F1BE2"/>
    <w:rsid w:val="000F200B"/>
    <w:rsid w:val="000F2191"/>
    <w:rsid w:val="000F344B"/>
    <w:rsid w:val="000F36FE"/>
    <w:rsid w:val="000F3C3B"/>
    <w:rsid w:val="000F7194"/>
    <w:rsid w:val="000F7464"/>
    <w:rsid w:val="000F76F7"/>
    <w:rsid w:val="00101906"/>
    <w:rsid w:val="001037FA"/>
    <w:rsid w:val="00105DAD"/>
    <w:rsid w:val="00105DC0"/>
    <w:rsid w:val="00106B06"/>
    <w:rsid w:val="00106C59"/>
    <w:rsid w:val="00106F02"/>
    <w:rsid w:val="00107A70"/>
    <w:rsid w:val="00107AA1"/>
    <w:rsid w:val="0011030A"/>
    <w:rsid w:val="00113A1F"/>
    <w:rsid w:val="00115AEF"/>
    <w:rsid w:val="0011788E"/>
    <w:rsid w:val="00121006"/>
    <w:rsid w:val="0012193E"/>
    <w:rsid w:val="0012311D"/>
    <w:rsid w:val="00125AF6"/>
    <w:rsid w:val="00127F0F"/>
    <w:rsid w:val="00133EE3"/>
    <w:rsid w:val="00134A2C"/>
    <w:rsid w:val="00134CC9"/>
    <w:rsid w:val="001408F0"/>
    <w:rsid w:val="0014188B"/>
    <w:rsid w:val="00141EEB"/>
    <w:rsid w:val="00142CF1"/>
    <w:rsid w:val="0014309D"/>
    <w:rsid w:val="00144761"/>
    <w:rsid w:val="001455ED"/>
    <w:rsid w:val="00145EFC"/>
    <w:rsid w:val="00150803"/>
    <w:rsid w:val="001512B5"/>
    <w:rsid w:val="00151727"/>
    <w:rsid w:val="001532AB"/>
    <w:rsid w:val="001533BB"/>
    <w:rsid w:val="00153EFC"/>
    <w:rsid w:val="001544FE"/>
    <w:rsid w:val="001556E6"/>
    <w:rsid w:val="00156FCB"/>
    <w:rsid w:val="00157E48"/>
    <w:rsid w:val="0016177F"/>
    <w:rsid w:val="00161A56"/>
    <w:rsid w:val="001641FB"/>
    <w:rsid w:val="00165C5D"/>
    <w:rsid w:val="0017147F"/>
    <w:rsid w:val="00171DCF"/>
    <w:rsid w:val="001720E8"/>
    <w:rsid w:val="00174023"/>
    <w:rsid w:val="0017480F"/>
    <w:rsid w:val="00174A96"/>
    <w:rsid w:val="00176BDD"/>
    <w:rsid w:val="001805B0"/>
    <w:rsid w:val="0018103F"/>
    <w:rsid w:val="001827E5"/>
    <w:rsid w:val="001830F3"/>
    <w:rsid w:val="00184205"/>
    <w:rsid w:val="00185CE4"/>
    <w:rsid w:val="00187893"/>
    <w:rsid w:val="001902C2"/>
    <w:rsid w:val="00193449"/>
    <w:rsid w:val="00193DFD"/>
    <w:rsid w:val="001952D7"/>
    <w:rsid w:val="00197D48"/>
    <w:rsid w:val="001A056B"/>
    <w:rsid w:val="001A0816"/>
    <w:rsid w:val="001A0A4D"/>
    <w:rsid w:val="001A27C7"/>
    <w:rsid w:val="001A5450"/>
    <w:rsid w:val="001A615E"/>
    <w:rsid w:val="001B1546"/>
    <w:rsid w:val="001B2C0C"/>
    <w:rsid w:val="001B38AD"/>
    <w:rsid w:val="001B3C8E"/>
    <w:rsid w:val="001B799E"/>
    <w:rsid w:val="001B7CBA"/>
    <w:rsid w:val="001C22D5"/>
    <w:rsid w:val="001D1A9A"/>
    <w:rsid w:val="001D450E"/>
    <w:rsid w:val="001D4720"/>
    <w:rsid w:val="001D4879"/>
    <w:rsid w:val="001D4A81"/>
    <w:rsid w:val="001D542E"/>
    <w:rsid w:val="001D790A"/>
    <w:rsid w:val="001E0182"/>
    <w:rsid w:val="001E02DD"/>
    <w:rsid w:val="001E4F1A"/>
    <w:rsid w:val="001E6335"/>
    <w:rsid w:val="001E66F8"/>
    <w:rsid w:val="001E75BC"/>
    <w:rsid w:val="001F2446"/>
    <w:rsid w:val="001F4100"/>
    <w:rsid w:val="001F42CA"/>
    <w:rsid w:val="001F50EA"/>
    <w:rsid w:val="001F6B45"/>
    <w:rsid w:val="001F7A70"/>
    <w:rsid w:val="00201170"/>
    <w:rsid w:val="002016A7"/>
    <w:rsid w:val="00201992"/>
    <w:rsid w:val="00205068"/>
    <w:rsid w:val="00206546"/>
    <w:rsid w:val="00206D36"/>
    <w:rsid w:val="00207D41"/>
    <w:rsid w:val="00212B41"/>
    <w:rsid w:val="002162A9"/>
    <w:rsid w:val="00216EDC"/>
    <w:rsid w:val="002174C5"/>
    <w:rsid w:val="00221811"/>
    <w:rsid w:val="00222EB0"/>
    <w:rsid w:val="00223A13"/>
    <w:rsid w:val="00226809"/>
    <w:rsid w:val="00227CD6"/>
    <w:rsid w:val="00234773"/>
    <w:rsid w:val="00235DBE"/>
    <w:rsid w:val="00240B94"/>
    <w:rsid w:val="00241FA0"/>
    <w:rsid w:val="00242148"/>
    <w:rsid w:val="00250D3F"/>
    <w:rsid w:val="0025203D"/>
    <w:rsid w:val="00253F6B"/>
    <w:rsid w:val="002559BA"/>
    <w:rsid w:val="00255B00"/>
    <w:rsid w:val="00255FDF"/>
    <w:rsid w:val="0025615B"/>
    <w:rsid w:val="0025799E"/>
    <w:rsid w:val="00260BC0"/>
    <w:rsid w:val="002622D0"/>
    <w:rsid w:val="00264DEA"/>
    <w:rsid w:val="00265597"/>
    <w:rsid w:val="00266814"/>
    <w:rsid w:val="00267AF5"/>
    <w:rsid w:val="00270241"/>
    <w:rsid w:val="002704FB"/>
    <w:rsid w:val="00271815"/>
    <w:rsid w:val="00272A6C"/>
    <w:rsid w:val="0027300D"/>
    <w:rsid w:val="00273D16"/>
    <w:rsid w:val="00274A8C"/>
    <w:rsid w:val="00275E8F"/>
    <w:rsid w:val="0028026B"/>
    <w:rsid w:val="00280AF1"/>
    <w:rsid w:val="002813E1"/>
    <w:rsid w:val="00281C8E"/>
    <w:rsid w:val="002820E0"/>
    <w:rsid w:val="00283D41"/>
    <w:rsid w:val="00283E05"/>
    <w:rsid w:val="00286A66"/>
    <w:rsid w:val="00287413"/>
    <w:rsid w:val="00294112"/>
    <w:rsid w:val="00295905"/>
    <w:rsid w:val="0029601B"/>
    <w:rsid w:val="002A0187"/>
    <w:rsid w:val="002A0A25"/>
    <w:rsid w:val="002A1343"/>
    <w:rsid w:val="002A5A88"/>
    <w:rsid w:val="002A7B45"/>
    <w:rsid w:val="002B07EE"/>
    <w:rsid w:val="002B0937"/>
    <w:rsid w:val="002B245B"/>
    <w:rsid w:val="002B2809"/>
    <w:rsid w:val="002B4688"/>
    <w:rsid w:val="002B5567"/>
    <w:rsid w:val="002B5DBC"/>
    <w:rsid w:val="002B6AC7"/>
    <w:rsid w:val="002C0B70"/>
    <w:rsid w:val="002C1EED"/>
    <w:rsid w:val="002C424E"/>
    <w:rsid w:val="002C460F"/>
    <w:rsid w:val="002C5659"/>
    <w:rsid w:val="002C5B52"/>
    <w:rsid w:val="002C6B16"/>
    <w:rsid w:val="002D1BD4"/>
    <w:rsid w:val="002D2524"/>
    <w:rsid w:val="002D2E7A"/>
    <w:rsid w:val="002D5488"/>
    <w:rsid w:val="002D6217"/>
    <w:rsid w:val="002D6481"/>
    <w:rsid w:val="002E085A"/>
    <w:rsid w:val="002E37EA"/>
    <w:rsid w:val="002E4871"/>
    <w:rsid w:val="002F04B9"/>
    <w:rsid w:val="002F0515"/>
    <w:rsid w:val="002F0BCF"/>
    <w:rsid w:val="002F15A6"/>
    <w:rsid w:val="002F50AE"/>
    <w:rsid w:val="002F5E4E"/>
    <w:rsid w:val="002F6E88"/>
    <w:rsid w:val="002F7095"/>
    <w:rsid w:val="00301287"/>
    <w:rsid w:val="00303F7E"/>
    <w:rsid w:val="00305735"/>
    <w:rsid w:val="00305EEC"/>
    <w:rsid w:val="00306FD0"/>
    <w:rsid w:val="00307E94"/>
    <w:rsid w:val="003119AD"/>
    <w:rsid w:val="00313883"/>
    <w:rsid w:val="0031407F"/>
    <w:rsid w:val="00314B69"/>
    <w:rsid w:val="00315D5D"/>
    <w:rsid w:val="0031652E"/>
    <w:rsid w:val="00320C3C"/>
    <w:rsid w:val="00321124"/>
    <w:rsid w:val="00321A4E"/>
    <w:rsid w:val="003225BC"/>
    <w:rsid w:val="00322B88"/>
    <w:rsid w:val="00331A56"/>
    <w:rsid w:val="00332D47"/>
    <w:rsid w:val="003336A1"/>
    <w:rsid w:val="0033460F"/>
    <w:rsid w:val="0033525A"/>
    <w:rsid w:val="00335BB1"/>
    <w:rsid w:val="00335BD3"/>
    <w:rsid w:val="00336AAF"/>
    <w:rsid w:val="00341DB9"/>
    <w:rsid w:val="003440FC"/>
    <w:rsid w:val="003459FB"/>
    <w:rsid w:val="00350C8D"/>
    <w:rsid w:val="00351295"/>
    <w:rsid w:val="003512A3"/>
    <w:rsid w:val="003526C9"/>
    <w:rsid w:val="00352771"/>
    <w:rsid w:val="00353212"/>
    <w:rsid w:val="0035386B"/>
    <w:rsid w:val="00354A0E"/>
    <w:rsid w:val="00354AB4"/>
    <w:rsid w:val="003555C2"/>
    <w:rsid w:val="00355F42"/>
    <w:rsid w:val="00360DB5"/>
    <w:rsid w:val="0036322D"/>
    <w:rsid w:val="00365277"/>
    <w:rsid w:val="00365B61"/>
    <w:rsid w:val="0037110B"/>
    <w:rsid w:val="00371426"/>
    <w:rsid w:val="00371436"/>
    <w:rsid w:val="0037307E"/>
    <w:rsid w:val="00381792"/>
    <w:rsid w:val="0038195C"/>
    <w:rsid w:val="00382352"/>
    <w:rsid w:val="00382E82"/>
    <w:rsid w:val="003844C8"/>
    <w:rsid w:val="00384E85"/>
    <w:rsid w:val="00387CF5"/>
    <w:rsid w:val="003909D4"/>
    <w:rsid w:val="0039278C"/>
    <w:rsid w:val="00392E13"/>
    <w:rsid w:val="003957AC"/>
    <w:rsid w:val="00395C7A"/>
    <w:rsid w:val="00396699"/>
    <w:rsid w:val="003A5D4D"/>
    <w:rsid w:val="003B5A5B"/>
    <w:rsid w:val="003B5E39"/>
    <w:rsid w:val="003B7548"/>
    <w:rsid w:val="003B774F"/>
    <w:rsid w:val="003C0C1B"/>
    <w:rsid w:val="003C17F5"/>
    <w:rsid w:val="003C2059"/>
    <w:rsid w:val="003C29C2"/>
    <w:rsid w:val="003C32B2"/>
    <w:rsid w:val="003C418E"/>
    <w:rsid w:val="003C452B"/>
    <w:rsid w:val="003C6127"/>
    <w:rsid w:val="003D026E"/>
    <w:rsid w:val="003D1F9F"/>
    <w:rsid w:val="003D5668"/>
    <w:rsid w:val="003D6401"/>
    <w:rsid w:val="003E0C26"/>
    <w:rsid w:val="003E1383"/>
    <w:rsid w:val="003E2397"/>
    <w:rsid w:val="003E3A7A"/>
    <w:rsid w:val="003E49FE"/>
    <w:rsid w:val="003E4C54"/>
    <w:rsid w:val="003E5165"/>
    <w:rsid w:val="003E5BC0"/>
    <w:rsid w:val="003F152C"/>
    <w:rsid w:val="003F16BB"/>
    <w:rsid w:val="003F3E0D"/>
    <w:rsid w:val="003F40B5"/>
    <w:rsid w:val="003F4615"/>
    <w:rsid w:val="003F4EF8"/>
    <w:rsid w:val="00400752"/>
    <w:rsid w:val="00401371"/>
    <w:rsid w:val="00401532"/>
    <w:rsid w:val="004028CA"/>
    <w:rsid w:val="00405AB3"/>
    <w:rsid w:val="00410F3C"/>
    <w:rsid w:val="00411569"/>
    <w:rsid w:val="00413BE9"/>
    <w:rsid w:val="00414491"/>
    <w:rsid w:val="00414BC7"/>
    <w:rsid w:val="0041739C"/>
    <w:rsid w:val="0041754A"/>
    <w:rsid w:val="00425F36"/>
    <w:rsid w:val="00426F38"/>
    <w:rsid w:val="0042751A"/>
    <w:rsid w:val="00427D30"/>
    <w:rsid w:val="00430887"/>
    <w:rsid w:val="00434FFC"/>
    <w:rsid w:val="0043655E"/>
    <w:rsid w:val="00437EFE"/>
    <w:rsid w:val="004409B6"/>
    <w:rsid w:val="004414AD"/>
    <w:rsid w:val="0044182C"/>
    <w:rsid w:val="00442748"/>
    <w:rsid w:val="0044620E"/>
    <w:rsid w:val="004467E0"/>
    <w:rsid w:val="00447070"/>
    <w:rsid w:val="00450C4B"/>
    <w:rsid w:val="00452B72"/>
    <w:rsid w:val="00453793"/>
    <w:rsid w:val="00453C53"/>
    <w:rsid w:val="00454094"/>
    <w:rsid w:val="00454E04"/>
    <w:rsid w:val="00455028"/>
    <w:rsid w:val="004552E9"/>
    <w:rsid w:val="0045620E"/>
    <w:rsid w:val="004570BF"/>
    <w:rsid w:val="00460789"/>
    <w:rsid w:val="004669A4"/>
    <w:rsid w:val="00466B34"/>
    <w:rsid w:val="00466D4D"/>
    <w:rsid w:val="00470149"/>
    <w:rsid w:val="00470433"/>
    <w:rsid w:val="004705C7"/>
    <w:rsid w:val="00470A7B"/>
    <w:rsid w:val="00470B2C"/>
    <w:rsid w:val="00471EDA"/>
    <w:rsid w:val="00472247"/>
    <w:rsid w:val="0047288A"/>
    <w:rsid w:val="00473395"/>
    <w:rsid w:val="00474858"/>
    <w:rsid w:val="00474FE4"/>
    <w:rsid w:val="004808FA"/>
    <w:rsid w:val="0048227A"/>
    <w:rsid w:val="00483D5E"/>
    <w:rsid w:val="00485515"/>
    <w:rsid w:val="00486A9F"/>
    <w:rsid w:val="00490A34"/>
    <w:rsid w:val="00491B96"/>
    <w:rsid w:val="00494966"/>
    <w:rsid w:val="004978B6"/>
    <w:rsid w:val="004A1177"/>
    <w:rsid w:val="004A163B"/>
    <w:rsid w:val="004A570A"/>
    <w:rsid w:val="004A6AC1"/>
    <w:rsid w:val="004A6D56"/>
    <w:rsid w:val="004A73C9"/>
    <w:rsid w:val="004B0B4F"/>
    <w:rsid w:val="004B0DED"/>
    <w:rsid w:val="004B3DE0"/>
    <w:rsid w:val="004B4F58"/>
    <w:rsid w:val="004B552B"/>
    <w:rsid w:val="004B6AA1"/>
    <w:rsid w:val="004B742C"/>
    <w:rsid w:val="004C0775"/>
    <w:rsid w:val="004C1E6F"/>
    <w:rsid w:val="004C43DF"/>
    <w:rsid w:val="004C4699"/>
    <w:rsid w:val="004C6F00"/>
    <w:rsid w:val="004C7564"/>
    <w:rsid w:val="004C7D89"/>
    <w:rsid w:val="004D02DB"/>
    <w:rsid w:val="004D15B4"/>
    <w:rsid w:val="004D2296"/>
    <w:rsid w:val="004D3587"/>
    <w:rsid w:val="004D36FC"/>
    <w:rsid w:val="004D3923"/>
    <w:rsid w:val="004D3F30"/>
    <w:rsid w:val="004D462C"/>
    <w:rsid w:val="004D6067"/>
    <w:rsid w:val="004D65CC"/>
    <w:rsid w:val="004D72D8"/>
    <w:rsid w:val="004E0361"/>
    <w:rsid w:val="004E2A54"/>
    <w:rsid w:val="004E2C04"/>
    <w:rsid w:val="004E2DEE"/>
    <w:rsid w:val="004E2F51"/>
    <w:rsid w:val="004E3021"/>
    <w:rsid w:val="004E33A3"/>
    <w:rsid w:val="004E4614"/>
    <w:rsid w:val="004E6141"/>
    <w:rsid w:val="004E6AA3"/>
    <w:rsid w:val="004E7B66"/>
    <w:rsid w:val="004F06CC"/>
    <w:rsid w:val="004F1D2F"/>
    <w:rsid w:val="004F2986"/>
    <w:rsid w:val="004F2B54"/>
    <w:rsid w:val="004F3F46"/>
    <w:rsid w:val="004F6C5F"/>
    <w:rsid w:val="004F6C7D"/>
    <w:rsid w:val="00502B66"/>
    <w:rsid w:val="00502D7D"/>
    <w:rsid w:val="00504FD9"/>
    <w:rsid w:val="00505090"/>
    <w:rsid w:val="005076B2"/>
    <w:rsid w:val="0051095F"/>
    <w:rsid w:val="005124B1"/>
    <w:rsid w:val="00513E60"/>
    <w:rsid w:val="00517813"/>
    <w:rsid w:val="0052092B"/>
    <w:rsid w:val="005212A2"/>
    <w:rsid w:val="0052417B"/>
    <w:rsid w:val="00525446"/>
    <w:rsid w:val="00527C78"/>
    <w:rsid w:val="0053297D"/>
    <w:rsid w:val="00533A91"/>
    <w:rsid w:val="00533E44"/>
    <w:rsid w:val="00535F9F"/>
    <w:rsid w:val="00542259"/>
    <w:rsid w:val="005425F9"/>
    <w:rsid w:val="00542729"/>
    <w:rsid w:val="005437A5"/>
    <w:rsid w:val="00543BEF"/>
    <w:rsid w:val="00545B76"/>
    <w:rsid w:val="00545E9A"/>
    <w:rsid w:val="00551B65"/>
    <w:rsid w:val="00551D79"/>
    <w:rsid w:val="00552895"/>
    <w:rsid w:val="005534FD"/>
    <w:rsid w:val="005574AA"/>
    <w:rsid w:val="00557777"/>
    <w:rsid w:val="005604C1"/>
    <w:rsid w:val="005624C0"/>
    <w:rsid w:val="00566E4A"/>
    <w:rsid w:val="00566FD1"/>
    <w:rsid w:val="00567EE1"/>
    <w:rsid w:val="005713E5"/>
    <w:rsid w:val="00571996"/>
    <w:rsid w:val="00571CC8"/>
    <w:rsid w:val="0057665B"/>
    <w:rsid w:val="00582477"/>
    <w:rsid w:val="00584DED"/>
    <w:rsid w:val="005863DB"/>
    <w:rsid w:val="00586FC3"/>
    <w:rsid w:val="005921BF"/>
    <w:rsid w:val="00592AE1"/>
    <w:rsid w:val="00593898"/>
    <w:rsid w:val="00595FEB"/>
    <w:rsid w:val="00596659"/>
    <w:rsid w:val="005975FE"/>
    <w:rsid w:val="005A16D6"/>
    <w:rsid w:val="005A2A8D"/>
    <w:rsid w:val="005A30AC"/>
    <w:rsid w:val="005A50D8"/>
    <w:rsid w:val="005B1B52"/>
    <w:rsid w:val="005B2000"/>
    <w:rsid w:val="005B2D23"/>
    <w:rsid w:val="005B2F66"/>
    <w:rsid w:val="005B3927"/>
    <w:rsid w:val="005B4370"/>
    <w:rsid w:val="005B559D"/>
    <w:rsid w:val="005C0BCF"/>
    <w:rsid w:val="005C13E6"/>
    <w:rsid w:val="005C78D2"/>
    <w:rsid w:val="005D4C72"/>
    <w:rsid w:val="005D4DB9"/>
    <w:rsid w:val="005D5340"/>
    <w:rsid w:val="005D5AE7"/>
    <w:rsid w:val="005D5DBA"/>
    <w:rsid w:val="005D63F5"/>
    <w:rsid w:val="005E2058"/>
    <w:rsid w:val="005E24F8"/>
    <w:rsid w:val="005E2C7D"/>
    <w:rsid w:val="005E4742"/>
    <w:rsid w:val="005E5287"/>
    <w:rsid w:val="005E5B39"/>
    <w:rsid w:val="005E6FCE"/>
    <w:rsid w:val="005F0927"/>
    <w:rsid w:val="005F3C17"/>
    <w:rsid w:val="005F4A05"/>
    <w:rsid w:val="005F6496"/>
    <w:rsid w:val="00600064"/>
    <w:rsid w:val="006044B4"/>
    <w:rsid w:val="006056ED"/>
    <w:rsid w:val="00606F55"/>
    <w:rsid w:val="0061012C"/>
    <w:rsid w:val="006105E1"/>
    <w:rsid w:val="00613DB7"/>
    <w:rsid w:val="00616DE9"/>
    <w:rsid w:val="00617157"/>
    <w:rsid w:val="006204BD"/>
    <w:rsid w:val="0062266E"/>
    <w:rsid w:val="00624082"/>
    <w:rsid w:val="006246FF"/>
    <w:rsid w:val="006249EA"/>
    <w:rsid w:val="0062527E"/>
    <w:rsid w:val="00625F1F"/>
    <w:rsid w:val="00626518"/>
    <w:rsid w:val="00630582"/>
    <w:rsid w:val="00630B12"/>
    <w:rsid w:val="006317F4"/>
    <w:rsid w:val="006330D5"/>
    <w:rsid w:val="00633F6A"/>
    <w:rsid w:val="0064320C"/>
    <w:rsid w:val="006433BF"/>
    <w:rsid w:val="00644268"/>
    <w:rsid w:val="00646728"/>
    <w:rsid w:val="00650435"/>
    <w:rsid w:val="006506A3"/>
    <w:rsid w:val="00652451"/>
    <w:rsid w:val="00652C62"/>
    <w:rsid w:val="00653889"/>
    <w:rsid w:val="00656073"/>
    <w:rsid w:val="00656F8E"/>
    <w:rsid w:val="006572E1"/>
    <w:rsid w:val="00657401"/>
    <w:rsid w:val="0066012E"/>
    <w:rsid w:val="00660C26"/>
    <w:rsid w:val="0066130D"/>
    <w:rsid w:val="006623A0"/>
    <w:rsid w:val="0066277E"/>
    <w:rsid w:val="00666240"/>
    <w:rsid w:val="00666D9F"/>
    <w:rsid w:val="00667537"/>
    <w:rsid w:val="006709C2"/>
    <w:rsid w:val="0067180A"/>
    <w:rsid w:val="0067420A"/>
    <w:rsid w:val="006751AC"/>
    <w:rsid w:val="00676F5E"/>
    <w:rsid w:val="0068226C"/>
    <w:rsid w:val="00682ED1"/>
    <w:rsid w:val="00683310"/>
    <w:rsid w:val="00683549"/>
    <w:rsid w:val="006836F2"/>
    <w:rsid w:val="00685F74"/>
    <w:rsid w:val="00694DDD"/>
    <w:rsid w:val="00695F3F"/>
    <w:rsid w:val="00696BAF"/>
    <w:rsid w:val="00696D16"/>
    <w:rsid w:val="00696E99"/>
    <w:rsid w:val="006A123F"/>
    <w:rsid w:val="006A188F"/>
    <w:rsid w:val="006A259E"/>
    <w:rsid w:val="006A3C13"/>
    <w:rsid w:val="006A4448"/>
    <w:rsid w:val="006A793D"/>
    <w:rsid w:val="006B2CF5"/>
    <w:rsid w:val="006B4B5F"/>
    <w:rsid w:val="006B5016"/>
    <w:rsid w:val="006B62C6"/>
    <w:rsid w:val="006C21A8"/>
    <w:rsid w:val="006C380D"/>
    <w:rsid w:val="006C5616"/>
    <w:rsid w:val="006C5C55"/>
    <w:rsid w:val="006D14F7"/>
    <w:rsid w:val="006D1660"/>
    <w:rsid w:val="006D1FEB"/>
    <w:rsid w:val="006D3B78"/>
    <w:rsid w:val="006D4466"/>
    <w:rsid w:val="006D4A17"/>
    <w:rsid w:val="006D6028"/>
    <w:rsid w:val="006D68E0"/>
    <w:rsid w:val="006D74A1"/>
    <w:rsid w:val="006E0E0A"/>
    <w:rsid w:val="006E18A6"/>
    <w:rsid w:val="006E1A6B"/>
    <w:rsid w:val="006E2C03"/>
    <w:rsid w:val="006E4B82"/>
    <w:rsid w:val="006E6A3F"/>
    <w:rsid w:val="006E7236"/>
    <w:rsid w:val="006E766F"/>
    <w:rsid w:val="006E7B61"/>
    <w:rsid w:val="006F0C8A"/>
    <w:rsid w:val="006F217A"/>
    <w:rsid w:val="006F34F9"/>
    <w:rsid w:val="006F3DB5"/>
    <w:rsid w:val="006F6B11"/>
    <w:rsid w:val="006F7E64"/>
    <w:rsid w:val="00701E82"/>
    <w:rsid w:val="007020D0"/>
    <w:rsid w:val="007031DF"/>
    <w:rsid w:val="0070356B"/>
    <w:rsid w:val="00707449"/>
    <w:rsid w:val="00710AEA"/>
    <w:rsid w:val="00712627"/>
    <w:rsid w:val="00715150"/>
    <w:rsid w:val="007177D5"/>
    <w:rsid w:val="007178C1"/>
    <w:rsid w:val="007209AD"/>
    <w:rsid w:val="00723FF5"/>
    <w:rsid w:val="00724750"/>
    <w:rsid w:val="007255A7"/>
    <w:rsid w:val="0072561C"/>
    <w:rsid w:val="007275E6"/>
    <w:rsid w:val="00730BEA"/>
    <w:rsid w:val="007314DD"/>
    <w:rsid w:val="00733B38"/>
    <w:rsid w:val="0073434F"/>
    <w:rsid w:val="007366EF"/>
    <w:rsid w:val="007405F3"/>
    <w:rsid w:val="00743248"/>
    <w:rsid w:val="00743AAD"/>
    <w:rsid w:val="007443B4"/>
    <w:rsid w:val="007446D4"/>
    <w:rsid w:val="007456B2"/>
    <w:rsid w:val="00747EC9"/>
    <w:rsid w:val="00747F03"/>
    <w:rsid w:val="00750A02"/>
    <w:rsid w:val="00752036"/>
    <w:rsid w:val="00753855"/>
    <w:rsid w:val="00754589"/>
    <w:rsid w:val="007573E6"/>
    <w:rsid w:val="00760170"/>
    <w:rsid w:val="007643FC"/>
    <w:rsid w:val="0076695D"/>
    <w:rsid w:val="00766BB2"/>
    <w:rsid w:val="00766C28"/>
    <w:rsid w:val="0077069F"/>
    <w:rsid w:val="00771EC1"/>
    <w:rsid w:val="00772619"/>
    <w:rsid w:val="0077267F"/>
    <w:rsid w:val="0077603A"/>
    <w:rsid w:val="007767B6"/>
    <w:rsid w:val="0077698F"/>
    <w:rsid w:val="00776B06"/>
    <w:rsid w:val="00780998"/>
    <w:rsid w:val="00787D82"/>
    <w:rsid w:val="007907F1"/>
    <w:rsid w:val="00794364"/>
    <w:rsid w:val="0079450B"/>
    <w:rsid w:val="00796E39"/>
    <w:rsid w:val="007A04BA"/>
    <w:rsid w:val="007A0A8E"/>
    <w:rsid w:val="007A2F35"/>
    <w:rsid w:val="007A39AD"/>
    <w:rsid w:val="007A4DC3"/>
    <w:rsid w:val="007A63B8"/>
    <w:rsid w:val="007A6977"/>
    <w:rsid w:val="007A6D31"/>
    <w:rsid w:val="007B3993"/>
    <w:rsid w:val="007B3BE2"/>
    <w:rsid w:val="007B54D8"/>
    <w:rsid w:val="007B5D5A"/>
    <w:rsid w:val="007B7A3B"/>
    <w:rsid w:val="007C07CA"/>
    <w:rsid w:val="007C1A78"/>
    <w:rsid w:val="007C3100"/>
    <w:rsid w:val="007C3C6A"/>
    <w:rsid w:val="007C5190"/>
    <w:rsid w:val="007C7AE3"/>
    <w:rsid w:val="007D15DC"/>
    <w:rsid w:val="007D1615"/>
    <w:rsid w:val="007D2336"/>
    <w:rsid w:val="007D2D99"/>
    <w:rsid w:val="007D3D36"/>
    <w:rsid w:val="007D68E7"/>
    <w:rsid w:val="007E144D"/>
    <w:rsid w:val="007E3224"/>
    <w:rsid w:val="007E45B1"/>
    <w:rsid w:val="007E545E"/>
    <w:rsid w:val="007F06CB"/>
    <w:rsid w:val="007F2395"/>
    <w:rsid w:val="007F2CC9"/>
    <w:rsid w:val="007F44B1"/>
    <w:rsid w:val="007F5A06"/>
    <w:rsid w:val="007F65F0"/>
    <w:rsid w:val="007F6A68"/>
    <w:rsid w:val="00800616"/>
    <w:rsid w:val="008017D4"/>
    <w:rsid w:val="00801C34"/>
    <w:rsid w:val="00802E5A"/>
    <w:rsid w:val="00805ADD"/>
    <w:rsid w:val="00807003"/>
    <w:rsid w:val="00814334"/>
    <w:rsid w:val="00814773"/>
    <w:rsid w:val="008171C5"/>
    <w:rsid w:val="008210C5"/>
    <w:rsid w:val="00821B6E"/>
    <w:rsid w:val="00821C47"/>
    <w:rsid w:val="008235AC"/>
    <w:rsid w:val="00824BED"/>
    <w:rsid w:val="0082511B"/>
    <w:rsid w:val="00825E2E"/>
    <w:rsid w:val="00826804"/>
    <w:rsid w:val="008274E0"/>
    <w:rsid w:val="00833819"/>
    <w:rsid w:val="008355AB"/>
    <w:rsid w:val="0083701B"/>
    <w:rsid w:val="0083734A"/>
    <w:rsid w:val="00841424"/>
    <w:rsid w:val="008425C1"/>
    <w:rsid w:val="008426E2"/>
    <w:rsid w:val="00846020"/>
    <w:rsid w:val="008463F0"/>
    <w:rsid w:val="008466D4"/>
    <w:rsid w:val="00850068"/>
    <w:rsid w:val="008534A4"/>
    <w:rsid w:val="00853616"/>
    <w:rsid w:val="00853930"/>
    <w:rsid w:val="00854688"/>
    <w:rsid w:val="00860A06"/>
    <w:rsid w:val="00860CFE"/>
    <w:rsid w:val="0086335B"/>
    <w:rsid w:val="00864A1F"/>
    <w:rsid w:val="00866CE9"/>
    <w:rsid w:val="00867497"/>
    <w:rsid w:val="0086760B"/>
    <w:rsid w:val="00870CEB"/>
    <w:rsid w:val="008733A3"/>
    <w:rsid w:val="00874EED"/>
    <w:rsid w:val="00875701"/>
    <w:rsid w:val="00876D37"/>
    <w:rsid w:val="008809F5"/>
    <w:rsid w:val="00881DDA"/>
    <w:rsid w:val="00882FD0"/>
    <w:rsid w:val="00883B0D"/>
    <w:rsid w:val="00890DE0"/>
    <w:rsid w:val="00892527"/>
    <w:rsid w:val="0089462B"/>
    <w:rsid w:val="0089566C"/>
    <w:rsid w:val="008A2E59"/>
    <w:rsid w:val="008A4118"/>
    <w:rsid w:val="008A4C4D"/>
    <w:rsid w:val="008A67FA"/>
    <w:rsid w:val="008A6C27"/>
    <w:rsid w:val="008B1451"/>
    <w:rsid w:val="008B150F"/>
    <w:rsid w:val="008B3476"/>
    <w:rsid w:val="008B46DD"/>
    <w:rsid w:val="008B4A3F"/>
    <w:rsid w:val="008B4D9F"/>
    <w:rsid w:val="008B4E56"/>
    <w:rsid w:val="008B7C4C"/>
    <w:rsid w:val="008C05E3"/>
    <w:rsid w:val="008C0A0F"/>
    <w:rsid w:val="008C1544"/>
    <w:rsid w:val="008C4A86"/>
    <w:rsid w:val="008C5119"/>
    <w:rsid w:val="008C5EB6"/>
    <w:rsid w:val="008D0F84"/>
    <w:rsid w:val="008D1AB2"/>
    <w:rsid w:val="008D4FFD"/>
    <w:rsid w:val="008D6157"/>
    <w:rsid w:val="008D652E"/>
    <w:rsid w:val="008D6F6A"/>
    <w:rsid w:val="008E1825"/>
    <w:rsid w:val="008E2A78"/>
    <w:rsid w:val="008E5025"/>
    <w:rsid w:val="008F2F65"/>
    <w:rsid w:val="008F4CE6"/>
    <w:rsid w:val="008F5574"/>
    <w:rsid w:val="008F646A"/>
    <w:rsid w:val="008F7FE0"/>
    <w:rsid w:val="00900AE7"/>
    <w:rsid w:val="0090102F"/>
    <w:rsid w:val="009034E6"/>
    <w:rsid w:val="00903CF1"/>
    <w:rsid w:val="009045C6"/>
    <w:rsid w:val="009053ED"/>
    <w:rsid w:val="009057F3"/>
    <w:rsid w:val="0090680D"/>
    <w:rsid w:val="00906B07"/>
    <w:rsid w:val="009119F3"/>
    <w:rsid w:val="00912A03"/>
    <w:rsid w:val="009134DA"/>
    <w:rsid w:val="00915AA8"/>
    <w:rsid w:val="00916819"/>
    <w:rsid w:val="00921414"/>
    <w:rsid w:val="00921A0A"/>
    <w:rsid w:val="00921C19"/>
    <w:rsid w:val="00923AAA"/>
    <w:rsid w:val="00925810"/>
    <w:rsid w:val="009259B6"/>
    <w:rsid w:val="0092754D"/>
    <w:rsid w:val="0092778B"/>
    <w:rsid w:val="00930C40"/>
    <w:rsid w:val="009322CC"/>
    <w:rsid w:val="009330A5"/>
    <w:rsid w:val="009401F0"/>
    <w:rsid w:val="009417AE"/>
    <w:rsid w:val="0094332E"/>
    <w:rsid w:val="009440C5"/>
    <w:rsid w:val="009470F7"/>
    <w:rsid w:val="009508C3"/>
    <w:rsid w:val="00954B9F"/>
    <w:rsid w:val="0095591F"/>
    <w:rsid w:val="0095726F"/>
    <w:rsid w:val="00957FD8"/>
    <w:rsid w:val="00960B32"/>
    <w:rsid w:val="00960DF0"/>
    <w:rsid w:val="00961220"/>
    <w:rsid w:val="00961F55"/>
    <w:rsid w:val="009623DC"/>
    <w:rsid w:val="00962628"/>
    <w:rsid w:val="00962934"/>
    <w:rsid w:val="00965C98"/>
    <w:rsid w:val="0096638D"/>
    <w:rsid w:val="009675F7"/>
    <w:rsid w:val="009731B2"/>
    <w:rsid w:val="00974BE7"/>
    <w:rsid w:val="009762DB"/>
    <w:rsid w:val="00977BAE"/>
    <w:rsid w:val="009809BE"/>
    <w:rsid w:val="00981365"/>
    <w:rsid w:val="0098665F"/>
    <w:rsid w:val="0098782A"/>
    <w:rsid w:val="00990909"/>
    <w:rsid w:val="00990AA3"/>
    <w:rsid w:val="00991184"/>
    <w:rsid w:val="0099302E"/>
    <w:rsid w:val="00995CE4"/>
    <w:rsid w:val="00996931"/>
    <w:rsid w:val="00996A7E"/>
    <w:rsid w:val="00996BD5"/>
    <w:rsid w:val="00997E6B"/>
    <w:rsid w:val="009A0F9F"/>
    <w:rsid w:val="009A28BC"/>
    <w:rsid w:val="009A342E"/>
    <w:rsid w:val="009A5998"/>
    <w:rsid w:val="009A69A3"/>
    <w:rsid w:val="009B03EC"/>
    <w:rsid w:val="009B0D89"/>
    <w:rsid w:val="009B494A"/>
    <w:rsid w:val="009B569F"/>
    <w:rsid w:val="009B67B0"/>
    <w:rsid w:val="009C00ED"/>
    <w:rsid w:val="009C042E"/>
    <w:rsid w:val="009C1159"/>
    <w:rsid w:val="009C30D6"/>
    <w:rsid w:val="009C5DFD"/>
    <w:rsid w:val="009C6386"/>
    <w:rsid w:val="009D58C8"/>
    <w:rsid w:val="009D6E5E"/>
    <w:rsid w:val="009D7252"/>
    <w:rsid w:val="009E1DC6"/>
    <w:rsid w:val="009E1DF4"/>
    <w:rsid w:val="009E2213"/>
    <w:rsid w:val="009E300E"/>
    <w:rsid w:val="009E3D33"/>
    <w:rsid w:val="009E4268"/>
    <w:rsid w:val="009E4671"/>
    <w:rsid w:val="009E7E4B"/>
    <w:rsid w:val="009F7326"/>
    <w:rsid w:val="00A00E7D"/>
    <w:rsid w:val="00A00ECB"/>
    <w:rsid w:val="00A015FA"/>
    <w:rsid w:val="00A03ACD"/>
    <w:rsid w:val="00A059F4"/>
    <w:rsid w:val="00A12981"/>
    <w:rsid w:val="00A143FD"/>
    <w:rsid w:val="00A14852"/>
    <w:rsid w:val="00A1629F"/>
    <w:rsid w:val="00A16E71"/>
    <w:rsid w:val="00A20942"/>
    <w:rsid w:val="00A20AA5"/>
    <w:rsid w:val="00A20FC7"/>
    <w:rsid w:val="00A305FC"/>
    <w:rsid w:val="00A3099D"/>
    <w:rsid w:val="00A30D02"/>
    <w:rsid w:val="00A30D75"/>
    <w:rsid w:val="00A331EA"/>
    <w:rsid w:val="00A33849"/>
    <w:rsid w:val="00A34631"/>
    <w:rsid w:val="00A348B3"/>
    <w:rsid w:val="00A34EB8"/>
    <w:rsid w:val="00A35883"/>
    <w:rsid w:val="00A36FF4"/>
    <w:rsid w:val="00A420F1"/>
    <w:rsid w:val="00A43A2F"/>
    <w:rsid w:val="00A4515B"/>
    <w:rsid w:val="00A45D51"/>
    <w:rsid w:val="00A46283"/>
    <w:rsid w:val="00A46BF5"/>
    <w:rsid w:val="00A46E48"/>
    <w:rsid w:val="00A500EF"/>
    <w:rsid w:val="00A50591"/>
    <w:rsid w:val="00A50960"/>
    <w:rsid w:val="00A5196B"/>
    <w:rsid w:val="00A53CA3"/>
    <w:rsid w:val="00A543A3"/>
    <w:rsid w:val="00A60052"/>
    <w:rsid w:val="00A601FD"/>
    <w:rsid w:val="00A620AC"/>
    <w:rsid w:val="00A62599"/>
    <w:rsid w:val="00A62EE7"/>
    <w:rsid w:val="00A63063"/>
    <w:rsid w:val="00A631B6"/>
    <w:rsid w:val="00A639AB"/>
    <w:rsid w:val="00A65DE6"/>
    <w:rsid w:val="00A672AA"/>
    <w:rsid w:val="00A67482"/>
    <w:rsid w:val="00A67F24"/>
    <w:rsid w:val="00A70080"/>
    <w:rsid w:val="00A7274B"/>
    <w:rsid w:val="00A764E5"/>
    <w:rsid w:val="00A769E9"/>
    <w:rsid w:val="00A80F31"/>
    <w:rsid w:val="00A812DE"/>
    <w:rsid w:val="00A8446B"/>
    <w:rsid w:val="00A84D2C"/>
    <w:rsid w:val="00A86D0A"/>
    <w:rsid w:val="00A870DC"/>
    <w:rsid w:val="00A91187"/>
    <w:rsid w:val="00A93828"/>
    <w:rsid w:val="00A95006"/>
    <w:rsid w:val="00A95D44"/>
    <w:rsid w:val="00A967D3"/>
    <w:rsid w:val="00A97707"/>
    <w:rsid w:val="00AA3CBB"/>
    <w:rsid w:val="00AA3E16"/>
    <w:rsid w:val="00AA6BFA"/>
    <w:rsid w:val="00AB0F20"/>
    <w:rsid w:val="00AB1677"/>
    <w:rsid w:val="00AB1BE7"/>
    <w:rsid w:val="00AB2692"/>
    <w:rsid w:val="00AB2819"/>
    <w:rsid w:val="00AB4122"/>
    <w:rsid w:val="00AB4861"/>
    <w:rsid w:val="00AB586D"/>
    <w:rsid w:val="00AB5F76"/>
    <w:rsid w:val="00AB6114"/>
    <w:rsid w:val="00AB67C3"/>
    <w:rsid w:val="00AB77C1"/>
    <w:rsid w:val="00AB781A"/>
    <w:rsid w:val="00AC2079"/>
    <w:rsid w:val="00AC2238"/>
    <w:rsid w:val="00AC3B8E"/>
    <w:rsid w:val="00AC4967"/>
    <w:rsid w:val="00AC5A45"/>
    <w:rsid w:val="00AD00AC"/>
    <w:rsid w:val="00AD02B7"/>
    <w:rsid w:val="00AD240B"/>
    <w:rsid w:val="00AD2762"/>
    <w:rsid w:val="00AD7D8D"/>
    <w:rsid w:val="00AE0774"/>
    <w:rsid w:val="00AE0D1F"/>
    <w:rsid w:val="00AE1104"/>
    <w:rsid w:val="00AE191F"/>
    <w:rsid w:val="00AE22D8"/>
    <w:rsid w:val="00AE4827"/>
    <w:rsid w:val="00AE5202"/>
    <w:rsid w:val="00AE5AE5"/>
    <w:rsid w:val="00AE6106"/>
    <w:rsid w:val="00AF029C"/>
    <w:rsid w:val="00AF3777"/>
    <w:rsid w:val="00AF59E3"/>
    <w:rsid w:val="00B00C7D"/>
    <w:rsid w:val="00B01774"/>
    <w:rsid w:val="00B03BD5"/>
    <w:rsid w:val="00B055A1"/>
    <w:rsid w:val="00B06477"/>
    <w:rsid w:val="00B06799"/>
    <w:rsid w:val="00B072B0"/>
    <w:rsid w:val="00B079FD"/>
    <w:rsid w:val="00B10BF1"/>
    <w:rsid w:val="00B113D1"/>
    <w:rsid w:val="00B137E7"/>
    <w:rsid w:val="00B1476F"/>
    <w:rsid w:val="00B15A15"/>
    <w:rsid w:val="00B166E3"/>
    <w:rsid w:val="00B2181A"/>
    <w:rsid w:val="00B22B68"/>
    <w:rsid w:val="00B24632"/>
    <w:rsid w:val="00B24669"/>
    <w:rsid w:val="00B25008"/>
    <w:rsid w:val="00B26907"/>
    <w:rsid w:val="00B276AF"/>
    <w:rsid w:val="00B30BEC"/>
    <w:rsid w:val="00B30EE5"/>
    <w:rsid w:val="00B31AEE"/>
    <w:rsid w:val="00B328EE"/>
    <w:rsid w:val="00B35FBA"/>
    <w:rsid w:val="00B41A11"/>
    <w:rsid w:val="00B42817"/>
    <w:rsid w:val="00B45115"/>
    <w:rsid w:val="00B45629"/>
    <w:rsid w:val="00B45F63"/>
    <w:rsid w:val="00B46AC4"/>
    <w:rsid w:val="00B50810"/>
    <w:rsid w:val="00B50A6A"/>
    <w:rsid w:val="00B51A27"/>
    <w:rsid w:val="00B56E06"/>
    <w:rsid w:val="00B57F43"/>
    <w:rsid w:val="00B613CA"/>
    <w:rsid w:val="00B61919"/>
    <w:rsid w:val="00B62719"/>
    <w:rsid w:val="00B63A9A"/>
    <w:rsid w:val="00B642F3"/>
    <w:rsid w:val="00B64398"/>
    <w:rsid w:val="00B6495B"/>
    <w:rsid w:val="00B64FDB"/>
    <w:rsid w:val="00B65924"/>
    <w:rsid w:val="00B7060C"/>
    <w:rsid w:val="00B7218C"/>
    <w:rsid w:val="00B73591"/>
    <w:rsid w:val="00B739ED"/>
    <w:rsid w:val="00B74239"/>
    <w:rsid w:val="00B75489"/>
    <w:rsid w:val="00B75706"/>
    <w:rsid w:val="00B80214"/>
    <w:rsid w:val="00B808EB"/>
    <w:rsid w:val="00B81C60"/>
    <w:rsid w:val="00B82ED1"/>
    <w:rsid w:val="00B86A94"/>
    <w:rsid w:val="00B87D11"/>
    <w:rsid w:val="00B906B5"/>
    <w:rsid w:val="00B91DEF"/>
    <w:rsid w:val="00B92050"/>
    <w:rsid w:val="00B9294E"/>
    <w:rsid w:val="00B93066"/>
    <w:rsid w:val="00B93E20"/>
    <w:rsid w:val="00B95B71"/>
    <w:rsid w:val="00B95C69"/>
    <w:rsid w:val="00B97EBD"/>
    <w:rsid w:val="00BA0875"/>
    <w:rsid w:val="00BA19EC"/>
    <w:rsid w:val="00BA1A44"/>
    <w:rsid w:val="00BA2342"/>
    <w:rsid w:val="00BA3B7E"/>
    <w:rsid w:val="00BA3E82"/>
    <w:rsid w:val="00BA72F2"/>
    <w:rsid w:val="00BB4ED9"/>
    <w:rsid w:val="00BB6147"/>
    <w:rsid w:val="00BC09CE"/>
    <w:rsid w:val="00BC1DE7"/>
    <w:rsid w:val="00BC462B"/>
    <w:rsid w:val="00BC5109"/>
    <w:rsid w:val="00BC64DB"/>
    <w:rsid w:val="00BD1E54"/>
    <w:rsid w:val="00BD4A4D"/>
    <w:rsid w:val="00BD5303"/>
    <w:rsid w:val="00BD5C75"/>
    <w:rsid w:val="00BD70D3"/>
    <w:rsid w:val="00BD7B7F"/>
    <w:rsid w:val="00BE0A17"/>
    <w:rsid w:val="00BE1EBC"/>
    <w:rsid w:val="00BE25C9"/>
    <w:rsid w:val="00BE2DE3"/>
    <w:rsid w:val="00BE3195"/>
    <w:rsid w:val="00BE79F8"/>
    <w:rsid w:val="00BF1773"/>
    <w:rsid w:val="00BF38DF"/>
    <w:rsid w:val="00BF44F5"/>
    <w:rsid w:val="00BF7E32"/>
    <w:rsid w:val="00C0230A"/>
    <w:rsid w:val="00C02DAA"/>
    <w:rsid w:val="00C1094F"/>
    <w:rsid w:val="00C10BA4"/>
    <w:rsid w:val="00C11627"/>
    <w:rsid w:val="00C130E0"/>
    <w:rsid w:val="00C136D3"/>
    <w:rsid w:val="00C13B14"/>
    <w:rsid w:val="00C13D7B"/>
    <w:rsid w:val="00C1517A"/>
    <w:rsid w:val="00C16BDB"/>
    <w:rsid w:val="00C20D89"/>
    <w:rsid w:val="00C234A9"/>
    <w:rsid w:val="00C25898"/>
    <w:rsid w:val="00C26918"/>
    <w:rsid w:val="00C301EA"/>
    <w:rsid w:val="00C312F4"/>
    <w:rsid w:val="00C327A2"/>
    <w:rsid w:val="00C35076"/>
    <w:rsid w:val="00C362A0"/>
    <w:rsid w:val="00C37D56"/>
    <w:rsid w:val="00C44A7F"/>
    <w:rsid w:val="00C45B8D"/>
    <w:rsid w:val="00C45EE8"/>
    <w:rsid w:val="00C4674B"/>
    <w:rsid w:val="00C46979"/>
    <w:rsid w:val="00C51AEF"/>
    <w:rsid w:val="00C5207C"/>
    <w:rsid w:val="00C52EED"/>
    <w:rsid w:val="00C52F22"/>
    <w:rsid w:val="00C53720"/>
    <w:rsid w:val="00C56553"/>
    <w:rsid w:val="00C6219F"/>
    <w:rsid w:val="00C6308A"/>
    <w:rsid w:val="00C64F76"/>
    <w:rsid w:val="00C653E6"/>
    <w:rsid w:val="00C705DF"/>
    <w:rsid w:val="00C7396C"/>
    <w:rsid w:val="00C73D91"/>
    <w:rsid w:val="00C76F6C"/>
    <w:rsid w:val="00C7798C"/>
    <w:rsid w:val="00C83255"/>
    <w:rsid w:val="00C84F72"/>
    <w:rsid w:val="00C87054"/>
    <w:rsid w:val="00C875F5"/>
    <w:rsid w:val="00C901D0"/>
    <w:rsid w:val="00C92499"/>
    <w:rsid w:val="00C92A96"/>
    <w:rsid w:val="00C93380"/>
    <w:rsid w:val="00C95C0C"/>
    <w:rsid w:val="00C96DAE"/>
    <w:rsid w:val="00C9739D"/>
    <w:rsid w:val="00C97979"/>
    <w:rsid w:val="00C97AFA"/>
    <w:rsid w:val="00CA2372"/>
    <w:rsid w:val="00CA5D7A"/>
    <w:rsid w:val="00CA6C45"/>
    <w:rsid w:val="00CB14CB"/>
    <w:rsid w:val="00CB21BB"/>
    <w:rsid w:val="00CB2422"/>
    <w:rsid w:val="00CB35C5"/>
    <w:rsid w:val="00CB3740"/>
    <w:rsid w:val="00CB374B"/>
    <w:rsid w:val="00CB5572"/>
    <w:rsid w:val="00CB7237"/>
    <w:rsid w:val="00CC0CFE"/>
    <w:rsid w:val="00CC1C2D"/>
    <w:rsid w:val="00CC1C59"/>
    <w:rsid w:val="00CC3407"/>
    <w:rsid w:val="00CC3E71"/>
    <w:rsid w:val="00CD13AB"/>
    <w:rsid w:val="00CD1D75"/>
    <w:rsid w:val="00CD2066"/>
    <w:rsid w:val="00CD4C77"/>
    <w:rsid w:val="00CD6B77"/>
    <w:rsid w:val="00CD77DF"/>
    <w:rsid w:val="00CD7D07"/>
    <w:rsid w:val="00CE0154"/>
    <w:rsid w:val="00CE04C8"/>
    <w:rsid w:val="00CE1120"/>
    <w:rsid w:val="00CE3223"/>
    <w:rsid w:val="00CE35D2"/>
    <w:rsid w:val="00CE5324"/>
    <w:rsid w:val="00CE68D4"/>
    <w:rsid w:val="00CE6DA2"/>
    <w:rsid w:val="00CF05C9"/>
    <w:rsid w:val="00CF3699"/>
    <w:rsid w:val="00CF487B"/>
    <w:rsid w:val="00D007B7"/>
    <w:rsid w:val="00D00862"/>
    <w:rsid w:val="00D017DD"/>
    <w:rsid w:val="00D03A10"/>
    <w:rsid w:val="00D03EC6"/>
    <w:rsid w:val="00D04858"/>
    <w:rsid w:val="00D05336"/>
    <w:rsid w:val="00D06E7D"/>
    <w:rsid w:val="00D073E5"/>
    <w:rsid w:val="00D1065F"/>
    <w:rsid w:val="00D10B5F"/>
    <w:rsid w:val="00D12D24"/>
    <w:rsid w:val="00D13B4A"/>
    <w:rsid w:val="00D13FC5"/>
    <w:rsid w:val="00D151E9"/>
    <w:rsid w:val="00D1788A"/>
    <w:rsid w:val="00D208D8"/>
    <w:rsid w:val="00D216F5"/>
    <w:rsid w:val="00D238DC"/>
    <w:rsid w:val="00D2445A"/>
    <w:rsid w:val="00D244A5"/>
    <w:rsid w:val="00D24DE9"/>
    <w:rsid w:val="00D25121"/>
    <w:rsid w:val="00D26253"/>
    <w:rsid w:val="00D26BC0"/>
    <w:rsid w:val="00D30D31"/>
    <w:rsid w:val="00D30FFC"/>
    <w:rsid w:val="00D31DDF"/>
    <w:rsid w:val="00D321C9"/>
    <w:rsid w:val="00D3240C"/>
    <w:rsid w:val="00D33EA2"/>
    <w:rsid w:val="00D43A04"/>
    <w:rsid w:val="00D44A14"/>
    <w:rsid w:val="00D44D47"/>
    <w:rsid w:val="00D45E84"/>
    <w:rsid w:val="00D464EF"/>
    <w:rsid w:val="00D467EF"/>
    <w:rsid w:val="00D46807"/>
    <w:rsid w:val="00D469A0"/>
    <w:rsid w:val="00D46B23"/>
    <w:rsid w:val="00D471C0"/>
    <w:rsid w:val="00D47752"/>
    <w:rsid w:val="00D52780"/>
    <w:rsid w:val="00D52B72"/>
    <w:rsid w:val="00D55A77"/>
    <w:rsid w:val="00D575F5"/>
    <w:rsid w:val="00D61D76"/>
    <w:rsid w:val="00D626D3"/>
    <w:rsid w:val="00D66782"/>
    <w:rsid w:val="00D71970"/>
    <w:rsid w:val="00D727CF"/>
    <w:rsid w:val="00D73529"/>
    <w:rsid w:val="00D75ADF"/>
    <w:rsid w:val="00D80107"/>
    <w:rsid w:val="00D80B33"/>
    <w:rsid w:val="00D80C45"/>
    <w:rsid w:val="00D82543"/>
    <w:rsid w:val="00D842F2"/>
    <w:rsid w:val="00D84793"/>
    <w:rsid w:val="00D86D56"/>
    <w:rsid w:val="00D8775F"/>
    <w:rsid w:val="00D90B0E"/>
    <w:rsid w:val="00D90E59"/>
    <w:rsid w:val="00D91101"/>
    <w:rsid w:val="00D91484"/>
    <w:rsid w:val="00D91880"/>
    <w:rsid w:val="00D93EDD"/>
    <w:rsid w:val="00D945D5"/>
    <w:rsid w:val="00D95607"/>
    <w:rsid w:val="00D96F56"/>
    <w:rsid w:val="00DA2778"/>
    <w:rsid w:val="00DA3231"/>
    <w:rsid w:val="00DA456F"/>
    <w:rsid w:val="00DA4F93"/>
    <w:rsid w:val="00DA533E"/>
    <w:rsid w:val="00DA5A86"/>
    <w:rsid w:val="00DB12D7"/>
    <w:rsid w:val="00DB2357"/>
    <w:rsid w:val="00DB3F45"/>
    <w:rsid w:val="00DB3F6C"/>
    <w:rsid w:val="00DB46BF"/>
    <w:rsid w:val="00DB6089"/>
    <w:rsid w:val="00DB6C3D"/>
    <w:rsid w:val="00DB7363"/>
    <w:rsid w:val="00DB789A"/>
    <w:rsid w:val="00DC03B7"/>
    <w:rsid w:val="00DC1EBE"/>
    <w:rsid w:val="00DC2062"/>
    <w:rsid w:val="00DC56E2"/>
    <w:rsid w:val="00DC6191"/>
    <w:rsid w:val="00DD1707"/>
    <w:rsid w:val="00DD196A"/>
    <w:rsid w:val="00DD4F07"/>
    <w:rsid w:val="00DD5EC2"/>
    <w:rsid w:val="00DE1DE9"/>
    <w:rsid w:val="00DE2996"/>
    <w:rsid w:val="00DE2E74"/>
    <w:rsid w:val="00DE4BD2"/>
    <w:rsid w:val="00DE78BF"/>
    <w:rsid w:val="00DF09B3"/>
    <w:rsid w:val="00DF34B9"/>
    <w:rsid w:val="00DF5122"/>
    <w:rsid w:val="00DF6D34"/>
    <w:rsid w:val="00E00478"/>
    <w:rsid w:val="00E016AA"/>
    <w:rsid w:val="00E02040"/>
    <w:rsid w:val="00E02788"/>
    <w:rsid w:val="00E02DA9"/>
    <w:rsid w:val="00E06509"/>
    <w:rsid w:val="00E11F5C"/>
    <w:rsid w:val="00E1294F"/>
    <w:rsid w:val="00E1391F"/>
    <w:rsid w:val="00E149BF"/>
    <w:rsid w:val="00E1535B"/>
    <w:rsid w:val="00E157C9"/>
    <w:rsid w:val="00E20D0F"/>
    <w:rsid w:val="00E223FE"/>
    <w:rsid w:val="00E26F47"/>
    <w:rsid w:val="00E30218"/>
    <w:rsid w:val="00E30591"/>
    <w:rsid w:val="00E31526"/>
    <w:rsid w:val="00E32E54"/>
    <w:rsid w:val="00E35EE1"/>
    <w:rsid w:val="00E36548"/>
    <w:rsid w:val="00E36E2D"/>
    <w:rsid w:val="00E41090"/>
    <w:rsid w:val="00E41564"/>
    <w:rsid w:val="00E42652"/>
    <w:rsid w:val="00E4552C"/>
    <w:rsid w:val="00E47131"/>
    <w:rsid w:val="00E502B6"/>
    <w:rsid w:val="00E50D05"/>
    <w:rsid w:val="00E51C92"/>
    <w:rsid w:val="00E54AC7"/>
    <w:rsid w:val="00E56D67"/>
    <w:rsid w:val="00E60371"/>
    <w:rsid w:val="00E61380"/>
    <w:rsid w:val="00E63487"/>
    <w:rsid w:val="00E65003"/>
    <w:rsid w:val="00E66E29"/>
    <w:rsid w:val="00E720DF"/>
    <w:rsid w:val="00E76D6D"/>
    <w:rsid w:val="00E77149"/>
    <w:rsid w:val="00E77F27"/>
    <w:rsid w:val="00E802E3"/>
    <w:rsid w:val="00E82E9B"/>
    <w:rsid w:val="00E83683"/>
    <w:rsid w:val="00E8497D"/>
    <w:rsid w:val="00E86A51"/>
    <w:rsid w:val="00E87E4E"/>
    <w:rsid w:val="00E9066E"/>
    <w:rsid w:val="00E9153E"/>
    <w:rsid w:val="00E91EE4"/>
    <w:rsid w:val="00E92BF4"/>
    <w:rsid w:val="00E9469D"/>
    <w:rsid w:val="00E9513D"/>
    <w:rsid w:val="00EA0EA6"/>
    <w:rsid w:val="00EA10FC"/>
    <w:rsid w:val="00EA29D0"/>
    <w:rsid w:val="00EA2CA5"/>
    <w:rsid w:val="00EA3524"/>
    <w:rsid w:val="00EA50F8"/>
    <w:rsid w:val="00EA7612"/>
    <w:rsid w:val="00EB0655"/>
    <w:rsid w:val="00EB1370"/>
    <w:rsid w:val="00EB5176"/>
    <w:rsid w:val="00EB57A7"/>
    <w:rsid w:val="00EC0AE1"/>
    <w:rsid w:val="00EC1951"/>
    <w:rsid w:val="00EC244F"/>
    <w:rsid w:val="00EC25EC"/>
    <w:rsid w:val="00EC3922"/>
    <w:rsid w:val="00EC43D1"/>
    <w:rsid w:val="00EC566F"/>
    <w:rsid w:val="00EC6CBB"/>
    <w:rsid w:val="00ED2FB3"/>
    <w:rsid w:val="00ED3B2A"/>
    <w:rsid w:val="00ED587C"/>
    <w:rsid w:val="00ED5B91"/>
    <w:rsid w:val="00ED5FC5"/>
    <w:rsid w:val="00ED6F40"/>
    <w:rsid w:val="00ED75BB"/>
    <w:rsid w:val="00ED7C8A"/>
    <w:rsid w:val="00EE2991"/>
    <w:rsid w:val="00EE372C"/>
    <w:rsid w:val="00EE46E1"/>
    <w:rsid w:val="00EE5370"/>
    <w:rsid w:val="00EE54C5"/>
    <w:rsid w:val="00EE5B14"/>
    <w:rsid w:val="00EF0C17"/>
    <w:rsid w:val="00EF35C3"/>
    <w:rsid w:val="00EF3908"/>
    <w:rsid w:val="00EF5A3A"/>
    <w:rsid w:val="00EF7745"/>
    <w:rsid w:val="00EF777B"/>
    <w:rsid w:val="00F00481"/>
    <w:rsid w:val="00F00DAA"/>
    <w:rsid w:val="00F01C2C"/>
    <w:rsid w:val="00F01D49"/>
    <w:rsid w:val="00F03A5D"/>
    <w:rsid w:val="00F0612E"/>
    <w:rsid w:val="00F066DE"/>
    <w:rsid w:val="00F10A37"/>
    <w:rsid w:val="00F10FCA"/>
    <w:rsid w:val="00F11869"/>
    <w:rsid w:val="00F16B23"/>
    <w:rsid w:val="00F17527"/>
    <w:rsid w:val="00F2133B"/>
    <w:rsid w:val="00F22611"/>
    <w:rsid w:val="00F24C35"/>
    <w:rsid w:val="00F2510E"/>
    <w:rsid w:val="00F255B8"/>
    <w:rsid w:val="00F25951"/>
    <w:rsid w:val="00F27285"/>
    <w:rsid w:val="00F27CDD"/>
    <w:rsid w:val="00F27CFF"/>
    <w:rsid w:val="00F30A63"/>
    <w:rsid w:val="00F3191E"/>
    <w:rsid w:val="00F328B7"/>
    <w:rsid w:val="00F32AE9"/>
    <w:rsid w:val="00F34060"/>
    <w:rsid w:val="00F35F6B"/>
    <w:rsid w:val="00F37A40"/>
    <w:rsid w:val="00F40E11"/>
    <w:rsid w:val="00F449FE"/>
    <w:rsid w:val="00F45344"/>
    <w:rsid w:val="00F4560D"/>
    <w:rsid w:val="00F458BD"/>
    <w:rsid w:val="00F46F3C"/>
    <w:rsid w:val="00F52279"/>
    <w:rsid w:val="00F52BB5"/>
    <w:rsid w:val="00F53A10"/>
    <w:rsid w:val="00F553CA"/>
    <w:rsid w:val="00F55D59"/>
    <w:rsid w:val="00F60898"/>
    <w:rsid w:val="00F60D52"/>
    <w:rsid w:val="00F6121C"/>
    <w:rsid w:val="00F62033"/>
    <w:rsid w:val="00F658FA"/>
    <w:rsid w:val="00F65C0F"/>
    <w:rsid w:val="00F70B9B"/>
    <w:rsid w:val="00F71C52"/>
    <w:rsid w:val="00F72231"/>
    <w:rsid w:val="00F730ED"/>
    <w:rsid w:val="00F732C8"/>
    <w:rsid w:val="00F739A3"/>
    <w:rsid w:val="00F800A2"/>
    <w:rsid w:val="00F80E93"/>
    <w:rsid w:val="00F82680"/>
    <w:rsid w:val="00F830DA"/>
    <w:rsid w:val="00F8398E"/>
    <w:rsid w:val="00F858A9"/>
    <w:rsid w:val="00F86139"/>
    <w:rsid w:val="00F869B0"/>
    <w:rsid w:val="00F87354"/>
    <w:rsid w:val="00F87AF8"/>
    <w:rsid w:val="00F92E49"/>
    <w:rsid w:val="00F93CEE"/>
    <w:rsid w:val="00F93EBB"/>
    <w:rsid w:val="00F93F38"/>
    <w:rsid w:val="00F941A2"/>
    <w:rsid w:val="00F952B4"/>
    <w:rsid w:val="00F97E6E"/>
    <w:rsid w:val="00FA0F1D"/>
    <w:rsid w:val="00FA1177"/>
    <w:rsid w:val="00FA2093"/>
    <w:rsid w:val="00FA5D35"/>
    <w:rsid w:val="00FA61F2"/>
    <w:rsid w:val="00FB053B"/>
    <w:rsid w:val="00FB0765"/>
    <w:rsid w:val="00FB2268"/>
    <w:rsid w:val="00FB285E"/>
    <w:rsid w:val="00FB3CDE"/>
    <w:rsid w:val="00FB53DA"/>
    <w:rsid w:val="00FB5AD0"/>
    <w:rsid w:val="00FB6320"/>
    <w:rsid w:val="00FB78CC"/>
    <w:rsid w:val="00FC0CA8"/>
    <w:rsid w:val="00FC2842"/>
    <w:rsid w:val="00FC2D00"/>
    <w:rsid w:val="00FC3A7D"/>
    <w:rsid w:val="00FC41F3"/>
    <w:rsid w:val="00FC438F"/>
    <w:rsid w:val="00FC4D25"/>
    <w:rsid w:val="00FC6BFB"/>
    <w:rsid w:val="00FC762D"/>
    <w:rsid w:val="00FD07C8"/>
    <w:rsid w:val="00FE0083"/>
    <w:rsid w:val="00FE31F3"/>
    <w:rsid w:val="00FE4CEF"/>
    <w:rsid w:val="00FE7501"/>
    <w:rsid w:val="00FE7829"/>
    <w:rsid w:val="00FF2643"/>
    <w:rsid w:val="00FF40E2"/>
    <w:rsid w:val="00FF5B21"/>
    <w:rsid w:val="00FF7C85"/>
  </w:rsids>
  <m:mathPr>
    <m:mathFont m:val="Cambria Math"/>
    <m:brkBin m:val="before"/>
    <m:brkBinSub m:val="--"/>
    <m:smallFrac/>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981681"/>
  <w15:docId w15:val="{37BAE91A-C6D4-4279-9560-DA242DD4D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AC7"/>
    <w:rPr>
      <w:sz w:val="24"/>
      <w:szCs w:val="24"/>
      <w:lang w:val="en-US" w:eastAsia="en-US"/>
    </w:rPr>
  </w:style>
  <w:style w:type="paragraph" w:styleId="Heading1">
    <w:name w:val="heading 1"/>
    <w:basedOn w:val="Normal"/>
    <w:next w:val="Normal"/>
    <w:link w:val="Heading1Char"/>
    <w:qFormat/>
    <w:rsid w:val="00995CE4"/>
    <w:pPr>
      <w:keepNext/>
      <w:jc w:val="center"/>
      <w:outlineLvl w:val="0"/>
    </w:pPr>
    <w:rPr>
      <w:b/>
      <w:bCs/>
    </w:rPr>
  </w:style>
  <w:style w:type="paragraph" w:styleId="Heading2">
    <w:name w:val="heading 2"/>
    <w:basedOn w:val="Normal"/>
    <w:next w:val="Normal"/>
    <w:link w:val="Heading2Char"/>
    <w:qFormat/>
    <w:rsid w:val="008A6C27"/>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6B5016"/>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6B5016"/>
    <w:pPr>
      <w:keepNext/>
      <w:jc w:val="center"/>
      <w:outlineLvl w:val="3"/>
    </w:pPr>
    <w:rPr>
      <w:rFonts w:ascii="Arial" w:hAnsi="Arial"/>
      <w:b/>
      <w:bCs/>
      <w:sz w:val="22"/>
      <w:szCs w:val="20"/>
    </w:rPr>
  </w:style>
  <w:style w:type="paragraph" w:styleId="Heading5">
    <w:name w:val="heading 5"/>
    <w:basedOn w:val="Normal"/>
    <w:next w:val="Normal"/>
    <w:link w:val="Heading5Char"/>
    <w:qFormat/>
    <w:rsid w:val="006B5016"/>
    <w:pPr>
      <w:keepNext/>
      <w:jc w:val="center"/>
      <w:outlineLvl w:val="4"/>
    </w:pPr>
    <w:rPr>
      <w:rFonts w:ascii="Arial" w:hAnsi="Arial"/>
      <w:b/>
      <w:bCs/>
      <w:sz w:val="18"/>
      <w:szCs w:val="20"/>
    </w:rPr>
  </w:style>
  <w:style w:type="paragraph" w:styleId="Heading6">
    <w:name w:val="heading 6"/>
    <w:basedOn w:val="Normal"/>
    <w:next w:val="Normal"/>
    <w:link w:val="Heading6Char"/>
    <w:qFormat/>
    <w:rsid w:val="006B5016"/>
    <w:pPr>
      <w:keepNext/>
      <w:jc w:val="center"/>
      <w:outlineLvl w:val="5"/>
    </w:pPr>
    <w:rPr>
      <w:rFonts w:ascii="Tahoma" w:hAnsi="Tahoma"/>
      <w:b/>
      <w:bCs/>
      <w:szCs w:val="20"/>
    </w:rPr>
  </w:style>
  <w:style w:type="paragraph" w:styleId="Heading7">
    <w:name w:val="heading 7"/>
    <w:basedOn w:val="Normal"/>
    <w:next w:val="Normal"/>
    <w:link w:val="Heading7Char"/>
    <w:uiPriority w:val="99"/>
    <w:qFormat/>
    <w:rsid w:val="00382352"/>
    <w:pPr>
      <w:keepNext/>
      <w:outlineLvl w:val="6"/>
    </w:pPr>
    <w:rPr>
      <w:bCs/>
      <w:i/>
      <w:sz w:val="22"/>
      <w:szCs w:val="22"/>
    </w:rPr>
  </w:style>
  <w:style w:type="paragraph" w:styleId="Heading8">
    <w:name w:val="heading 8"/>
    <w:basedOn w:val="Normal"/>
    <w:next w:val="Normal"/>
    <w:link w:val="Heading8Char"/>
    <w:uiPriority w:val="99"/>
    <w:qFormat/>
    <w:rsid w:val="00382352"/>
    <w:pPr>
      <w:spacing w:before="240" w:after="60"/>
      <w:outlineLvl w:val="7"/>
    </w:pPr>
    <w:rPr>
      <w:i/>
      <w:iCs/>
    </w:rPr>
  </w:style>
  <w:style w:type="paragraph" w:styleId="Heading9">
    <w:name w:val="heading 9"/>
    <w:basedOn w:val="Normal"/>
    <w:next w:val="Normal"/>
    <w:link w:val="Heading9Char"/>
    <w:uiPriority w:val="99"/>
    <w:qFormat/>
    <w:rsid w:val="00382352"/>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174C5"/>
    <w:pPr>
      <w:tabs>
        <w:tab w:val="center" w:pos="4320"/>
        <w:tab w:val="right" w:pos="8640"/>
      </w:tabs>
    </w:pPr>
    <w:rPr>
      <w:rFonts w:ascii="Tahoma" w:hAnsi="Tahoma"/>
      <w:szCs w:val="20"/>
    </w:rPr>
  </w:style>
  <w:style w:type="paragraph" w:styleId="Subtitle">
    <w:name w:val="Subtitle"/>
    <w:basedOn w:val="Normal"/>
    <w:link w:val="SubtitleChar"/>
    <w:uiPriority w:val="99"/>
    <w:qFormat/>
    <w:rsid w:val="002174C5"/>
    <w:pPr>
      <w:jc w:val="center"/>
    </w:pPr>
    <w:rPr>
      <w:b/>
      <w:bCs/>
    </w:rPr>
  </w:style>
  <w:style w:type="paragraph" w:styleId="BodyText">
    <w:name w:val="Body Text"/>
    <w:basedOn w:val="Normal"/>
    <w:link w:val="BodyTextChar"/>
    <w:uiPriority w:val="99"/>
    <w:rsid w:val="002174C5"/>
    <w:pPr>
      <w:jc w:val="both"/>
    </w:pPr>
    <w:rPr>
      <w:b/>
      <w:bCs/>
      <w:sz w:val="22"/>
    </w:rPr>
  </w:style>
  <w:style w:type="character" w:styleId="Hyperlink">
    <w:name w:val="Hyperlink"/>
    <w:rsid w:val="002174C5"/>
    <w:rPr>
      <w:color w:val="0000FF"/>
      <w:u w:val="single"/>
    </w:rPr>
  </w:style>
  <w:style w:type="table" w:styleId="TableGrid">
    <w:name w:val="Table Grid"/>
    <w:basedOn w:val="TableNormal"/>
    <w:uiPriority w:val="39"/>
    <w:rsid w:val="004B3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99"/>
    <w:qFormat/>
    <w:rsid w:val="006B5016"/>
    <w:pPr>
      <w:jc w:val="center"/>
    </w:pPr>
    <w:rPr>
      <w:rFonts w:ascii="Arial" w:hAnsi="Arial"/>
      <w:b/>
      <w:bCs/>
      <w:szCs w:val="20"/>
    </w:rPr>
  </w:style>
  <w:style w:type="paragraph" w:styleId="Footer">
    <w:name w:val="footer"/>
    <w:basedOn w:val="Normal"/>
    <w:link w:val="FooterChar"/>
    <w:uiPriority w:val="99"/>
    <w:rsid w:val="006B5016"/>
    <w:pPr>
      <w:tabs>
        <w:tab w:val="center" w:pos="4320"/>
        <w:tab w:val="right" w:pos="8640"/>
      </w:tabs>
    </w:pPr>
    <w:rPr>
      <w:rFonts w:ascii="Tahoma" w:hAnsi="Tahoma"/>
      <w:szCs w:val="20"/>
    </w:rPr>
  </w:style>
  <w:style w:type="character" w:styleId="PageNumber">
    <w:name w:val="page number"/>
    <w:basedOn w:val="DefaultParagraphFont"/>
    <w:rsid w:val="006B5016"/>
  </w:style>
  <w:style w:type="paragraph" w:styleId="BodyTextIndent">
    <w:name w:val="Body Text Indent"/>
    <w:basedOn w:val="Normal"/>
    <w:link w:val="BodyTextIndentChar"/>
    <w:uiPriority w:val="99"/>
    <w:rsid w:val="006B5016"/>
    <w:pPr>
      <w:ind w:left="720" w:hanging="720"/>
      <w:jc w:val="both"/>
    </w:pPr>
    <w:rPr>
      <w:rFonts w:ascii="Arial" w:hAnsi="Arial"/>
      <w:sz w:val="22"/>
      <w:szCs w:val="20"/>
    </w:rPr>
  </w:style>
  <w:style w:type="paragraph" w:customStyle="1" w:styleId="xl24">
    <w:name w:val="xl24"/>
    <w:basedOn w:val="Normal"/>
    <w:uiPriority w:val="99"/>
    <w:rsid w:val="006B501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BodyText3">
    <w:name w:val="Body Text 3"/>
    <w:basedOn w:val="Normal"/>
    <w:link w:val="BodyText3Char"/>
    <w:uiPriority w:val="99"/>
    <w:rsid w:val="006B5016"/>
    <w:pPr>
      <w:jc w:val="both"/>
    </w:pPr>
    <w:rPr>
      <w:rFonts w:ascii="Arial" w:hAnsi="Arial"/>
      <w:bCs/>
      <w:sz w:val="22"/>
      <w:szCs w:val="20"/>
    </w:rPr>
  </w:style>
  <w:style w:type="paragraph" w:styleId="BodyTextIndent2">
    <w:name w:val="Body Text Indent 2"/>
    <w:basedOn w:val="Normal"/>
    <w:link w:val="BodyTextIndent2Char"/>
    <w:uiPriority w:val="99"/>
    <w:rsid w:val="006B5016"/>
    <w:pPr>
      <w:tabs>
        <w:tab w:val="center" w:pos="360"/>
      </w:tabs>
      <w:suppressAutoHyphens/>
      <w:ind w:left="360"/>
      <w:jc w:val="both"/>
    </w:pPr>
    <w:rPr>
      <w:rFonts w:ascii="Arial" w:eastAsia="Arial Unicode MS" w:hAnsi="Arial"/>
      <w:spacing w:val="-2"/>
      <w:sz w:val="22"/>
      <w:szCs w:val="22"/>
    </w:rPr>
  </w:style>
  <w:style w:type="character" w:styleId="FollowedHyperlink">
    <w:name w:val="FollowedHyperlink"/>
    <w:rsid w:val="00141EEB"/>
    <w:rPr>
      <w:color w:val="800080"/>
      <w:u w:val="single"/>
    </w:rPr>
  </w:style>
  <w:style w:type="paragraph" w:styleId="BodyText2">
    <w:name w:val="Body Text 2"/>
    <w:basedOn w:val="Normal"/>
    <w:link w:val="BodyText2Char"/>
    <w:uiPriority w:val="99"/>
    <w:rsid w:val="00141EEB"/>
    <w:pPr>
      <w:spacing w:after="120" w:line="480" w:lineRule="auto"/>
    </w:pPr>
  </w:style>
  <w:style w:type="character" w:customStyle="1" w:styleId="BodyText2Char">
    <w:name w:val="Body Text 2 Char"/>
    <w:link w:val="BodyText2"/>
    <w:uiPriority w:val="99"/>
    <w:rsid w:val="00141EEB"/>
    <w:rPr>
      <w:sz w:val="24"/>
      <w:szCs w:val="24"/>
    </w:rPr>
  </w:style>
  <w:style w:type="paragraph" w:styleId="ListParagraph">
    <w:name w:val="List Paragraph"/>
    <w:basedOn w:val="Normal"/>
    <w:link w:val="ListParagraphChar"/>
    <w:uiPriority w:val="34"/>
    <w:qFormat/>
    <w:rsid w:val="00141EEB"/>
    <w:pPr>
      <w:ind w:left="720"/>
      <w:contextualSpacing/>
    </w:pPr>
    <w:rPr>
      <w:lang w:val="en-IN" w:eastAsia="en-IN"/>
    </w:rPr>
  </w:style>
  <w:style w:type="paragraph" w:styleId="Caption">
    <w:name w:val="caption"/>
    <w:basedOn w:val="Normal"/>
    <w:next w:val="Normal"/>
    <w:uiPriority w:val="99"/>
    <w:qFormat/>
    <w:rsid w:val="00141EEB"/>
    <w:rPr>
      <w:b/>
      <w:bCs/>
      <w:sz w:val="20"/>
      <w:szCs w:val="20"/>
      <w:lang w:val="en-IN" w:eastAsia="en-IN"/>
    </w:rPr>
  </w:style>
  <w:style w:type="character" w:customStyle="1" w:styleId="apple-converted-space">
    <w:name w:val="apple-converted-space"/>
    <w:basedOn w:val="DefaultParagraphFont"/>
    <w:rsid w:val="00141EEB"/>
  </w:style>
  <w:style w:type="character" w:customStyle="1" w:styleId="Heading9Char">
    <w:name w:val="Heading 9 Char"/>
    <w:link w:val="Heading9"/>
    <w:uiPriority w:val="99"/>
    <w:rsid w:val="00382352"/>
    <w:rPr>
      <w:rFonts w:ascii="Cambria" w:eastAsia="Times New Roman" w:hAnsi="Cambria" w:cs="Times New Roman"/>
      <w:sz w:val="22"/>
      <w:szCs w:val="22"/>
    </w:rPr>
  </w:style>
  <w:style w:type="character" w:customStyle="1" w:styleId="Heading7Char">
    <w:name w:val="Heading 7 Char"/>
    <w:link w:val="Heading7"/>
    <w:uiPriority w:val="99"/>
    <w:rsid w:val="00382352"/>
    <w:rPr>
      <w:bCs/>
      <w:i/>
      <w:sz w:val="22"/>
      <w:szCs w:val="22"/>
    </w:rPr>
  </w:style>
  <w:style w:type="character" w:customStyle="1" w:styleId="Heading8Char">
    <w:name w:val="Heading 8 Char"/>
    <w:link w:val="Heading8"/>
    <w:uiPriority w:val="99"/>
    <w:rsid w:val="00382352"/>
    <w:rPr>
      <w:i/>
      <w:iCs/>
      <w:sz w:val="24"/>
      <w:szCs w:val="24"/>
    </w:rPr>
  </w:style>
  <w:style w:type="paragraph" w:styleId="Index1">
    <w:name w:val="index 1"/>
    <w:basedOn w:val="Normal"/>
    <w:next w:val="Normal"/>
    <w:autoRedefine/>
    <w:uiPriority w:val="99"/>
    <w:semiHidden/>
    <w:rsid w:val="00382352"/>
    <w:pPr>
      <w:ind w:left="240" w:hanging="240"/>
    </w:pPr>
  </w:style>
  <w:style w:type="paragraph" w:styleId="IndexHeading">
    <w:name w:val="index heading"/>
    <w:basedOn w:val="Normal"/>
    <w:next w:val="Index1"/>
    <w:uiPriority w:val="99"/>
    <w:semiHidden/>
    <w:rsid w:val="00382352"/>
  </w:style>
  <w:style w:type="paragraph" w:customStyle="1" w:styleId="hSohanSingh">
    <w:name w:val="h.Sohan Singh"/>
    <w:basedOn w:val="Normal"/>
    <w:uiPriority w:val="99"/>
    <w:rsid w:val="00382352"/>
  </w:style>
  <w:style w:type="paragraph" w:customStyle="1" w:styleId="xl29">
    <w:name w:val="xl29"/>
    <w:basedOn w:val="Normal"/>
    <w:uiPriority w:val="99"/>
    <w:rsid w:val="00382352"/>
    <w:pPr>
      <w:spacing w:before="100" w:beforeAutospacing="1" w:after="100" w:afterAutospacing="1"/>
      <w:jc w:val="center"/>
    </w:pPr>
    <w:rPr>
      <w:rFonts w:ascii="Arial" w:eastAsia="Arial Unicode MS" w:hAnsi="Arial" w:cs="Arial"/>
    </w:rPr>
  </w:style>
  <w:style w:type="paragraph" w:styleId="BodyTextIndent3">
    <w:name w:val="Body Text Indent 3"/>
    <w:basedOn w:val="Normal"/>
    <w:link w:val="BodyTextIndent3Char"/>
    <w:uiPriority w:val="99"/>
    <w:rsid w:val="00382352"/>
    <w:pPr>
      <w:spacing w:after="120"/>
      <w:ind w:left="360"/>
    </w:pPr>
    <w:rPr>
      <w:sz w:val="16"/>
      <w:szCs w:val="16"/>
    </w:rPr>
  </w:style>
  <w:style w:type="character" w:customStyle="1" w:styleId="BodyTextIndent3Char">
    <w:name w:val="Body Text Indent 3 Char"/>
    <w:link w:val="BodyTextIndent3"/>
    <w:uiPriority w:val="99"/>
    <w:rsid w:val="00382352"/>
    <w:rPr>
      <w:sz w:val="16"/>
      <w:szCs w:val="16"/>
    </w:rPr>
  </w:style>
  <w:style w:type="paragraph" w:customStyle="1" w:styleId="NormalBefore">
    <w:name w:val="Normal + Before"/>
    <w:basedOn w:val="Normal"/>
    <w:uiPriority w:val="99"/>
    <w:rsid w:val="00382352"/>
    <w:pPr>
      <w:jc w:val="both"/>
    </w:pPr>
    <w:rPr>
      <w:rFonts w:cs="Vrinda"/>
      <w:lang w:bidi="bn-IN"/>
    </w:rPr>
  </w:style>
  <w:style w:type="paragraph" w:styleId="BlockText">
    <w:name w:val="Block Text"/>
    <w:basedOn w:val="Normal"/>
    <w:uiPriority w:val="99"/>
    <w:rsid w:val="00382352"/>
    <w:pPr>
      <w:ind w:left="825" w:right="1836"/>
      <w:jc w:val="both"/>
    </w:pPr>
  </w:style>
  <w:style w:type="character" w:customStyle="1" w:styleId="TitleChar">
    <w:name w:val="Title Char"/>
    <w:link w:val="Title"/>
    <w:uiPriority w:val="99"/>
    <w:rsid w:val="00382352"/>
    <w:rPr>
      <w:rFonts w:ascii="Arial" w:hAnsi="Arial" w:cs="Arial"/>
      <w:b/>
      <w:bCs/>
      <w:sz w:val="24"/>
    </w:rPr>
  </w:style>
  <w:style w:type="character" w:customStyle="1" w:styleId="HeaderChar">
    <w:name w:val="Header Char"/>
    <w:link w:val="Header"/>
    <w:uiPriority w:val="99"/>
    <w:rsid w:val="00FB0765"/>
    <w:rPr>
      <w:rFonts w:ascii="Tahoma" w:hAnsi="Tahoma"/>
      <w:sz w:val="24"/>
      <w:lang w:bidi="ar-SA"/>
    </w:rPr>
  </w:style>
  <w:style w:type="character" w:customStyle="1" w:styleId="SubtitleChar">
    <w:name w:val="Subtitle Char"/>
    <w:link w:val="Subtitle"/>
    <w:uiPriority w:val="99"/>
    <w:rsid w:val="00F858A9"/>
    <w:rPr>
      <w:b/>
      <w:bCs/>
      <w:sz w:val="24"/>
      <w:szCs w:val="24"/>
      <w:lang w:bidi="ar-SA"/>
    </w:rPr>
  </w:style>
  <w:style w:type="paragraph" w:customStyle="1" w:styleId="InsideAddressName">
    <w:name w:val="Inside Address Name"/>
    <w:basedOn w:val="Normal"/>
    <w:uiPriority w:val="99"/>
    <w:rsid w:val="00630B12"/>
  </w:style>
  <w:style w:type="paragraph" w:styleId="BalloonText">
    <w:name w:val="Balloon Text"/>
    <w:basedOn w:val="Normal"/>
    <w:link w:val="BalloonTextChar"/>
    <w:uiPriority w:val="99"/>
    <w:semiHidden/>
    <w:unhideWhenUsed/>
    <w:rsid w:val="009330A5"/>
    <w:rPr>
      <w:rFonts w:ascii="Tahoma" w:hAnsi="Tahoma" w:cs="Tahoma"/>
      <w:sz w:val="16"/>
      <w:szCs w:val="16"/>
    </w:rPr>
  </w:style>
  <w:style w:type="character" w:customStyle="1" w:styleId="BalloonTextChar">
    <w:name w:val="Balloon Text Char"/>
    <w:link w:val="BalloonText"/>
    <w:uiPriority w:val="99"/>
    <w:semiHidden/>
    <w:rsid w:val="009330A5"/>
    <w:rPr>
      <w:rFonts w:ascii="Tahoma" w:hAnsi="Tahoma" w:cs="Tahoma"/>
      <w:sz w:val="16"/>
      <w:szCs w:val="16"/>
      <w:lang w:bidi="ar-SA"/>
    </w:rPr>
  </w:style>
  <w:style w:type="character" w:customStyle="1" w:styleId="Heading1Char">
    <w:name w:val="Heading 1 Char"/>
    <w:link w:val="Heading1"/>
    <w:rsid w:val="00874EED"/>
    <w:rPr>
      <w:b/>
      <w:bCs/>
      <w:sz w:val="24"/>
      <w:szCs w:val="24"/>
    </w:rPr>
  </w:style>
  <w:style w:type="character" w:customStyle="1" w:styleId="Heading2Char">
    <w:name w:val="Heading 2 Char"/>
    <w:link w:val="Heading2"/>
    <w:rsid w:val="00874EED"/>
    <w:rPr>
      <w:rFonts w:ascii="Arial" w:hAnsi="Arial" w:cs="Arial"/>
      <w:b/>
      <w:bCs/>
      <w:i/>
      <w:iCs/>
      <w:sz w:val="28"/>
      <w:szCs w:val="28"/>
    </w:rPr>
  </w:style>
  <w:style w:type="character" w:customStyle="1" w:styleId="Heading3Char">
    <w:name w:val="Heading 3 Char"/>
    <w:link w:val="Heading3"/>
    <w:rsid w:val="00874EED"/>
    <w:rPr>
      <w:rFonts w:ascii="Arial" w:hAnsi="Arial" w:cs="Arial"/>
      <w:b/>
      <w:bCs/>
      <w:sz w:val="26"/>
      <w:szCs w:val="26"/>
    </w:rPr>
  </w:style>
  <w:style w:type="character" w:customStyle="1" w:styleId="Heading4Char">
    <w:name w:val="Heading 4 Char"/>
    <w:link w:val="Heading4"/>
    <w:rsid w:val="00874EED"/>
    <w:rPr>
      <w:rFonts w:ascii="Arial" w:hAnsi="Arial" w:cs="Arial"/>
      <w:b/>
      <w:bCs/>
      <w:sz w:val="22"/>
    </w:rPr>
  </w:style>
  <w:style w:type="character" w:customStyle="1" w:styleId="Heading5Char">
    <w:name w:val="Heading 5 Char"/>
    <w:link w:val="Heading5"/>
    <w:rsid w:val="00874EED"/>
    <w:rPr>
      <w:rFonts w:ascii="Arial" w:hAnsi="Arial" w:cs="Arial"/>
      <w:b/>
      <w:bCs/>
      <w:sz w:val="18"/>
    </w:rPr>
  </w:style>
  <w:style w:type="character" w:customStyle="1" w:styleId="Heading6Char">
    <w:name w:val="Heading 6 Char"/>
    <w:link w:val="Heading6"/>
    <w:rsid w:val="00874EED"/>
    <w:rPr>
      <w:rFonts w:ascii="Tahoma" w:hAnsi="Tahoma"/>
      <w:b/>
      <w:bCs/>
      <w:sz w:val="24"/>
    </w:rPr>
  </w:style>
  <w:style w:type="character" w:customStyle="1" w:styleId="BodyTextChar">
    <w:name w:val="Body Text Char"/>
    <w:link w:val="BodyText"/>
    <w:uiPriority w:val="99"/>
    <w:rsid w:val="00874EED"/>
    <w:rPr>
      <w:b/>
      <w:bCs/>
      <w:sz w:val="22"/>
      <w:szCs w:val="24"/>
    </w:rPr>
  </w:style>
  <w:style w:type="character" w:customStyle="1" w:styleId="FooterChar">
    <w:name w:val="Footer Char"/>
    <w:link w:val="Footer"/>
    <w:uiPriority w:val="99"/>
    <w:rsid w:val="00874EED"/>
    <w:rPr>
      <w:rFonts w:ascii="Tahoma" w:hAnsi="Tahoma"/>
      <w:sz w:val="24"/>
    </w:rPr>
  </w:style>
  <w:style w:type="character" w:customStyle="1" w:styleId="BodyTextIndentChar">
    <w:name w:val="Body Text Indent Char"/>
    <w:link w:val="BodyTextIndent"/>
    <w:uiPriority w:val="99"/>
    <w:rsid w:val="00874EED"/>
    <w:rPr>
      <w:rFonts w:ascii="Arial" w:hAnsi="Arial" w:cs="Arial"/>
      <w:sz w:val="22"/>
    </w:rPr>
  </w:style>
  <w:style w:type="character" w:customStyle="1" w:styleId="BodyText3Char">
    <w:name w:val="Body Text 3 Char"/>
    <w:link w:val="BodyText3"/>
    <w:uiPriority w:val="99"/>
    <w:rsid w:val="00874EED"/>
    <w:rPr>
      <w:rFonts w:ascii="Arial" w:hAnsi="Arial" w:cs="Arial"/>
      <w:bCs/>
      <w:sz w:val="22"/>
    </w:rPr>
  </w:style>
  <w:style w:type="character" w:customStyle="1" w:styleId="BodyTextIndent2Char">
    <w:name w:val="Body Text Indent 2 Char"/>
    <w:link w:val="BodyTextIndent2"/>
    <w:uiPriority w:val="99"/>
    <w:rsid w:val="00874EED"/>
    <w:rPr>
      <w:rFonts w:ascii="Arial" w:eastAsia="Arial Unicode MS" w:hAnsi="Arial" w:cs="Arial"/>
      <w:spacing w:val="-2"/>
      <w:sz w:val="22"/>
      <w:szCs w:val="22"/>
    </w:rPr>
  </w:style>
  <w:style w:type="character" w:customStyle="1" w:styleId="ListParagraphChar">
    <w:name w:val="List Paragraph Char"/>
    <w:link w:val="ListParagraph"/>
    <w:uiPriority w:val="34"/>
    <w:locked/>
    <w:rsid w:val="005F0927"/>
    <w:rPr>
      <w:sz w:val="24"/>
      <w:szCs w:val="24"/>
    </w:rPr>
  </w:style>
  <w:style w:type="paragraph" w:styleId="NormalWeb">
    <w:name w:val="Normal (Web)"/>
    <w:basedOn w:val="Normal"/>
    <w:uiPriority w:val="99"/>
    <w:unhideWhenUsed/>
    <w:rsid w:val="00C37D56"/>
    <w:pPr>
      <w:spacing w:before="100" w:beforeAutospacing="1" w:after="100" w:afterAutospacing="1"/>
    </w:pPr>
    <w:rPr>
      <w:lang w:val="en-IN" w:eastAsia="en-IN"/>
    </w:rPr>
  </w:style>
  <w:style w:type="paragraph" w:customStyle="1" w:styleId="TableParagraph">
    <w:name w:val="Table Paragraph"/>
    <w:basedOn w:val="Normal"/>
    <w:uiPriority w:val="1"/>
    <w:qFormat/>
    <w:rsid w:val="009A5998"/>
    <w:pPr>
      <w:widowControl w:val="0"/>
      <w:autoSpaceDE w:val="0"/>
      <w:autoSpaceDN w:val="0"/>
      <w:ind w:left="829"/>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3928">
      <w:bodyDiv w:val="1"/>
      <w:marLeft w:val="0"/>
      <w:marRight w:val="0"/>
      <w:marTop w:val="0"/>
      <w:marBottom w:val="0"/>
      <w:divBdr>
        <w:top w:val="none" w:sz="0" w:space="0" w:color="auto"/>
        <w:left w:val="none" w:sz="0" w:space="0" w:color="auto"/>
        <w:bottom w:val="none" w:sz="0" w:space="0" w:color="auto"/>
        <w:right w:val="none" w:sz="0" w:space="0" w:color="auto"/>
      </w:divBdr>
    </w:div>
    <w:div w:id="72971114">
      <w:bodyDiv w:val="1"/>
      <w:marLeft w:val="0"/>
      <w:marRight w:val="0"/>
      <w:marTop w:val="0"/>
      <w:marBottom w:val="0"/>
      <w:divBdr>
        <w:top w:val="none" w:sz="0" w:space="0" w:color="auto"/>
        <w:left w:val="none" w:sz="0" w:space="0" w:color="auto"/>
        <w:bottom w:val="none" w:sz="0" w:space="0" w:color="auto"/>
        <w:right w:val="none" w:sz="0" w:space="0" w:color="auto"/>
      </w:divBdr>
    </w:div>
    <w:div w:id="86049836">
      <w:bodyDiv w:val="1"/>
      <w:marLeft w:val="0"/>
      <w:marRight w:val="0"/>
      <w:marTop w:val="0"/>
      <w:marBottom w:val="0"/>
      <w:divBdr>
        <w:top w:val="none" w:sz="0" w:space="0" w:color="auto"/>
        <w:left w:val="none" w:sz="0" w:space="0" w:color="auto"/>
        <w:bottom w:val="none" w:sz="0" w:space="0" w:color="auto"/>
        <w:right w:val="none" w:sz="0" w:space="0" w:color="auto"/>
      </w:divBdr>
    </w:div>
    <w:div w:id="100030518">
      <w:bodyDiv w:val="1"/>
      <w:marLeft w:val="0"/>
      <w:marRight w:val="0"/>
      <w:marTop w:val="0"/>
      <w:marBottom w:val="0"/>
      <w:divBdr>
        <w:top w:val="none" w:sz="0" w:space="0" w:color="auto"/>
        <w:left w:val="none" w:sz="0" w:space="0" w:color="auto"/>
        <w:bottom w:val="none" w:sz="0" w:space="0" w:color="auto"/>
        <w:right w:val="none" w:sz="0" w:space="0" w:color="auto"/>
      </w:divBdr>
    </w:div>
    <w:div w:id="100616468">
      <w:bodyDiv w:val="1"/>
      <w:marLeft w:val="0"/>
      <w:marRight w:val="0"/>
      <w:marTop w:val="0"/>
      <w:marBottom w:val="0"/>
      <w:divBdr>
        <w:top w:val="none" w:sz="0" w:space="0" w:color="auto"/>
        <w:left w:val="none" w:sz="0" w:space="0" w:color="auto"/>
        <w:bottom w:val="none" w:sz="0" w:space="0" w:color="auto"/>
        <w:right w:val="none" w:sz="0" w:space="0" w:color="auto"/>
      </w:divBdr>
    </w:div>
    <w:div w:id="128978566">
      <w:bodyDiv w:val="1"/>
      <w:marLeft w:val="0"/>
      <w:marRight w:val="0"/>
      <w:marTop w:val="0"/>
      <w:marBottom w:val="0"/>
      <w:divBdr>
        <w:top w:val="none" w:sz="0" w:space="0" w:color="auto"/>
        <w:left w:val="none" w:sz="0" w:space="0" w:color="auto"/>
        <w:bottom w:val="none" w:sz="0" w:space="0" w:color="auto"/>
        <w:right w:val="none" w:sz="0" w:space="0" w:color="auto"/>
      </w:divBdr>
    </w:div>
    <w:div w:id="132136336">
      <w:bodyDiv w:val="1"/>
      <w:marLeft w:val="0"/>
      <w:marRight w:val="0"/>
      <w:marTop w:val="0"/>
      <w:marBottom w:val="0"/>
      <w:divBdr>
        <w:top w:val="none" w:sz="0" w:space="0" w:color="auto"/>
        <w:left w:val="none" w:sz="0" w:space="0" w:color="auto"/>
        <w:bottom w:val="none" w:sz="0" w:space="0" w:color="auto"/>
        <w:right w:val="none" w:sz="0" w:space="0" w:color="auto"/>
      </w:divBdr>
    </w:div>
    <w:div w:id="132873530">
      <w:bodyDiv w:val="1"/>
      <w:marLeft w:val="0"/>
      <w:marRight w:val="0"/>
      <w:marTop w:val="0"/>
      <w:marBottom w:val="0"/>
      <w:divBdr>
        <w:top w:val="none" w:sz="0" w:space="0" w:color="auto"/>
        <w:left w:val="none" w:sz="0" w:space="0" w:color="auto"/>
        <w:bottom w:val="none" w:sz="0" w:space="0" w:color="auto"/>
        <w:right w:val="none" w:sz="0" w:space="0" w:color="auto"/>
      </w:divBdr>
    </w:div>
    <w:div w:id="154228352">
      <w:bodyDiv w:val="1"/>
      <w:marLeft w:val="0"/>
      <w:marRight w:val="0"/>
      <w:marTop w:val="0"/>
      <w:marBottom w:val="0"/>
      <w:divBdr>
        <w:top w:val="none" w:sz="0" w:space="0" w:color="auto"/>
        <w:left w:val="none" w:sz="0" w:space="0" w:color="auto"/>
        <w:bottom w:val="none" w:sz="0" w:space="0" w:color="auto"/>
        <w:right w:val="none" w:sz="0" w:space="0" w:color="auto"/>
      </w:divBdr>
    </w:div>
    <w:div w:id="158086982">
      <w:bodyDiv w:val="1"/>
      <w:marLeft w:val="0"/>
      <w:marRight w:val="0"/>
      <w:marTop w:val="0"/>
      <w:marBottom w:val="0"/>
      <w:divBdr>
        <w:top w:val="none" w:sz="0" w:space="0" w:color="auto"/>
        <w:left w:val="none" w:sz="0" w:space="0" w:color="auto"/>
        <w:bottom w:val="none" w:sz="0" w:space="0" w:color="auto"/>
        <w:right w:val="none" w:sz="0" w:space="0" w:color="auto"/>
      </w:divBdr>
    </w:div>
    <w:div w:id="171259108">
      <w:bodyDiv w:val="1"/>
      <w:marLeft w:val="0"/>
      <w:marRight w:val="0"/>
      <w:marTop w:val="0"/>
      <w:marBottom w:val="0"/>
      <w:divBdr>
        <w:top w:val="none" w:sz="0" w:space="0" w:color="auto"/>
        <w:left w:val="none" w:sz="0" w:space="0" w:color="auto"/>
        <w:bottom w:val="none" w:sz="0" w:space="0" w:color="auto"/>
        <w:right w:val="none" w:sz="0" w:space="0" w:color="auto"/>
      </w:divBdr>
    </w:div>
    <w:div w:id="186336291">
      <w:bodyDiv w:val="1"/>
      <w:marLeft w:val="0"/>
      <w:marRight w:val="0"/>
      <w:marTop w:val="0"/>
      <w:marBottom w:val="0"/>
      <w:divBdr>
        <w:top w:val="none" w:sz="0" w:space="0" w:color="auto"/>
        <w:left w:val="none" w:sz="0" w:space="0" w:color="auto"/>
        <w:bottom w:val="none" w:sz="0" w:space="0" w:color="auto"/>
        <w:right w:val="none" w:sz="0" w:space="0" w:color="auto"/>
      </w:divBdr>
    </w:div>
    <w:div w:id="222982237">
      <w:bodyDiv w:val="1"/>
      <w:marLeft w:val="0"/>
      <w:marRight w:val="0"/>
      <w:marTop w:val="0"/>
      <w:marBottom w:val="0"/>
      <w:divBdr>
        <w:top w:val="none" w:sz="0" w:space="0" w:color="auto"/>
        <w:left w:val="none" w:sz="0" w:space="0" w:color="auto"/>
        <w:bottom w:val="none" w:sz="0" w:space="0" w:color="auto"/>
        <w:right w:val="none" w:sz="0" w:space="0" w:color="auto"/>
      </w:divBdr>
    </w:div>
    <w:div w:id="234441129">
      <w:bodyDiv w:val="1"/>
      <w:marLeft w:val="0"/>
      <w:marRight w:val="0"/>
      <w:marTop w:val="0"/>
      <w:marBottom w:val="0"/>
      <w:divBdr>
        <w:top w:val="none" w:sz="0" w:space="0" w:color="auto"/>
        <w:left w:val="none" w:sz="0" w:space="0" w:color="auto"/>
        <w:bottom w:val="none" w:sz="0" w:space="0" w:color="auto"/>
        <w:right w:val="none" w:sz="0" w:space="0" w:color="auto"/>
      </w:divBdr>
    </w:div>
    <w:div w:id="259260604">
      <w:bodyDiv w:val="1"/>
      <w:marLeft w:val="0"/>
      <w:marRight w:val="0"/>
      <w:marTop w:val="0"/>
      <w:marBottom w:val="0"/>
      <w:divBdr>
        <w:top w:val="none" w:sz="0" w:space="0" w:color="auto"/>
        <w:left w:val="none" w:sz="0" w:space="0" w:color="auto"/>
        <w:bottom w:val="none" w:sz="0" w:space="0" w:color="auto"/>
        <w:right w:val="none" w:sz="0" w:space="0" w:color="auto"/>
      </w:divBdr>
    </w:div>
    <w:div w:id="273482345">
      <w:bodyDiv w:val="1"/>
      <w:marLeft w:val="0"/>
      <w:marRight w:val="0"/>
      <w:marTop w:val="0"/>
      <w:marBottom w:val="0"/>
      <w:divBdr>
        <w:top w:val="none" w:sz="0" w:space="0" w:color="auto"/>
        <w:left w:val="none" w:sz="0" w:space="0" w:color="auto"/>
        <w:bottom w:val="none" w:sz="0" w:space="0" w:color="auto"/>
        <w:right w:val="none" w:sz="0" w:space="0" w:color="auto"/>
      </w:divBdr>
    </w:div>
    <w:div w:id="280039769">
      <w:bodyDiv w:val="1"/>
      <w:marLeft w:val="0"/>
      <w:marRight w:val="0"/>
      <w:marTop w:val="0"/>
      <w:marBottom w:val="0"/>
      <w:divBdr>
        <w:top w:val="none" w:sz="0" w:space="0" w:color="auto"/>
        <w:left w:val="none" w:sz="0" w:space="0" w:color="auto"/>
        <w:bottom w:val="none" w:sz="0" w:space="0" w:color="auto"/>
        <w:right w:val="none" w:sz="0" w:space="0" w:color="auto"/>
      </w:divBdr>
    </w:div>
    <w:div w:id="284582098">
      <w:bodyDiv w:val="1"/>
      <w:marLeft w:val="0"/>
      <w:marRight w:val="0"/>
      <w:marTop w:val="0"/>
      <w:marBottom w:val="0"/>
      <w:divBdr>
        <w:top w:val="none" w:sz="0" w:space="0" w:color="auto"/>
        <w:left w:val="none" w:sz="0" w:space="0" w:color="auto"/>
        <w:bottom w:val="none" w:sz="0" w:space="0" w:color="auto"/>
        <w:right w:val="none" w:sz="0" w:space="0" w:color="auto"/>
      </w:divBdr>
    </w:div>
    <w:div w:id="298652490">
      <w:bodyDiv w:val="1"/>
      <w:marLeft w:val="0"/>
      <w:marRight w:val="0"/>
      <w:marTop w:val="0"/>
      <w:marBottom w:val="0"/>
      <w:divBdr>
        <w:top w:val="none" w:sz="0" w:space="0" w:color="auto"/>
        <w:left w:val="none" w:sz="0" w:space="0" w:color="auto"/>
        <w:bottom w:val="none" w:sz="0" w:space="0" w:color="auto"/>
        <w:right w:val="none" w:sz="0" w:space="0" w:color="auto"/>
      </w:divBdr>
    </w:div>
    <w:div w:id="301270589">
      <w:bodyDiv w:val="1"/>
      <w:marLeft w:val="0"/>
      <w:marRight w:val="0"/>
      <w:marTop w:val="0"/>
      <w:marBottom w:val="0"/>
      <w:divBdr>
        <w:top w:val="none" w:sz="0" w:space="0" w:color="auto"/>
        <w:left w:val="none" w:sz="0" w:space="0" w:color="auto"/>
        <w:bottom w:val="none" w:sz="0" w:space="0" w:color="auto"/>
        <w:right w:val="none" w:sz="0" w:space="0" w:color="auto"/>
      </w:divBdr>
    </w:div>
    <w:div w:id="318391386">
      <w:bodyDiv w:val="1"/>
      <w:marLeft w:val="0"/>
      <w:marRight w:val="0"/>
      <w:marTop w:val="0"/>
      <w:marBottom w:val="0"/>
      <w:divBdr>
        <w:top w:val="none" w:sz="0" w:space="0" w:color="auto"/>
        <w:left w:val="none" w:sz="0" w:space="0" w:color="auto"/>
        <w:bottom w:val="none" w:sz="0" w:space="0" w:color="auto"/>
        <w:right w:val="none" w:sz="0" w:space="0" w:color="auto"/>
      </w:divBdr>
    </w:div>
    <w:div w:id="334915476">
      <w:bodyDiv w:val="1"/>
      <w:marLeft w:val="0"/>
      <w:marRight w:val="0"/>
      <w:marTop w:val="0"/>
      <w:marBottom w:val="0"/>
      <w:divBdr>
        <w:top w:val="none" w:sz="0" w:space="0" w:color="auto"/>
        <w:left w:val="none" w:sz="0" w:space="0" w:color="auto"/>
        <w:bottom w:val="none" w:sz="0" w:space="0" w:color="auto"/>
        <w:right w:val="none" w:sz="0" w:space="0" w:color="auto"/>
      </w:divBdr>
    </w:div>
    <w:div w:id="356582326">
      <w:bodyDiv w:val="1"/>
      <w:marLeft w:val="0"/>
      <w:marRight w:val="0"/>
      <w:marTop w:val="0"/>
      <w:marBottom w:val="0"/>
      <w:divBdr>
        <w:top w:val="none" w:sz="0" w:space="0" w:color="auto"/>
        <w:left w:val="none" w:sz="0" w:space="0" w:color="auto"/>
        <w:bottom w:val="none" w:sz="0" w:space="0" w:color="auto"/>
        <w:right w:val="none" w:sz="0" w:space="0" w:color="auto"/>
      </w:divBdr>
    </w:div>
    <w:div w:id="370738292">
      <w:bodyDiv w:val="1"/>
      <w:marLeft w:val="0"/>
      <w:marRight w:val="0"/>
      <w:marTop w:val="0"/>
      <w:marBottom w:val="0"/>
      <w:divBdr>
        <w:top w:val="none" w:sz="0" w:space="0" w:color="auto"/>
        <w:left w:val="none" w:sz="0" w:space="0" w:color="auto"/>
        <w:bottom w:val="none" w:sz="0" w:space="0" w:color="auto"/>
        <w:right w:val="none" w:sz="0" w:space="0" w:color="auto"/>
      </w:divBdr>
    </w:div>
    <w:div w:id="378745031">
      <w:bodyDiv w:val="1"/>
      <w:marLeft w:val="0"/>
      <w:marRight w:val="0"/>
      <w:marTop w:val="0"/>
      <w:marBottom w:val="0"/>
      <w:divBdr>
        <w:top w:val="none" w:sz="0" w:space="0" w:color="auto"/>
        <w:left w:val="none" w:sz="0" w:space="0" w:color="auto"/>
        <w:bottom w:val="none" w:sz="0" w:space="0" w:color="auto"/>
        <w:right w:val="none" w:sz="0" w:space="0" w:color="auto"/>
      </w:divBdr>
    </w:div>
    <w:div w:id="390203164">
      <w:bodyDiv w:val="1"/>
      <w:marLeft w:val="0"/>
      <w:marRight w:val="0"/>
      <w:marTop w:val="0"/>
      <w:marBottom w:val="0"/>
      <w:divBdr>
        <w:top w:val="none" w:sz="0" w:space="0" w:color="auto"/>
        <w:left w:val="none" w:sz="0" w:space="0" w:color="auto"/>
        <w:bottom w:val="none" w:sz="0" w:space="0" w:color="auto"/>
        <w:right w:val="none" w:sz="0" w:space="0" w:color="auto"/>
      </w:divBdr>
    </w:div>
    <w:div w:id="411391799">
      <w:bodyDiv w:val="1"/>
      <w:marLeft w:val="0"/>
      <w:marRight w:val="0"/>
      <w:marTop w:val="0"/>
      <w:marBottom w:val="0"/>
      <w:divBdr>
        <w:top w:val="none" w:sz="0" w:space="0" w:color="auto"/>
        <w:left w:val="none" w:sz="0" w:space="0" w:color="auto"/>
        <w:bottom w:val="none" w:sz="0" w:space="0" w:color="auto"/>
        <w:right w:val="none" w:sz="0" w:space="0" w:color="auto"/>
      </w:divBdr>
    </w:div>
    <w:div w:id="418528590">
      <w:bodyDiv w:val="1"/>
      <w:marLeft w:val="0"/>
      <w:marRight w:val="0"/>
      <w:marTop w:val="0"/>
      <w:marBottom w:val="0"/>
      <w:divBdr>
        <w:top w:val="none" w:sz="0" w:space="0" w:color="auto"/>
        <w:left w:val="none" w:sz="0" w:space="0" w:color="auto"/>
        <w:bottom w:val="none" w:sz="0" w:space="0" w:color="auto"/>
        <w:right w:val="none" w:sz="0" w:space="0" w:color="auto"/>
      </w:divBdr>
    </w:div>
    <w:div w:id="419759983">
      <w:bodyDiv w:val="1"/>
      <w:marLeft w:val="0"/>
      <w:marRight w:val="0"/>
      <w:marTop w:val="0"/>
      <w:marBottom w:val="0"/>
      <w:divBdr>
        <w:top w:val="none" w:sz="0" w:space="0" w:color="auto"/>
        <w:left w:val="none" w:sz="0" w:space="0" w:color="auto"/>
        <w:bottom w:val="none" w:sz="0" w:space="0" w:color="auto"/>
        <w:right w:val="none" w:sz="0" w:space="0" w:color="auto"/>
      </w:divBdr>
    </w:div>
    <w:div w:id="428159887">
      <w:bodyDiv w:val="1"/>
      <w:marLeft w:val="0"/>
      <w:marRight w:val="0"/>
      <w:marTop w:val="0"/>
      <w:marBottom w:val="0"/>
      <w:divBdr>
        <w:top w:val="none" w:sz="0" w:space="0" w:color="auto"/>
        <w:left w:val="none" w:sz="0" w:space="0" w:color="auto"/>
        <w:bottom w:val="none" w:sz="0" w:space="0" w:color="auto"/>
        <w:right w:val="none" w:sz="0" w:space="0" w:color="auto"/>
      </w:divBdr>
    </w:div>
    <w:div w:id="430584786">
      <w:bodyDiv w:val="1"/>
      <w:marLeft w:val="0"/>
      <w:marRight w:val="0"/>
      <w:marTop w:val="0"/>
      <w:marBottom w:val="0"/>
      <w:divBdr>
        <w:top w:val="none" w:sz="0" w:space="0" w:color="auto"/>
        <w:left w:val="none" w:sz="0" w:space="0" w:color="auto"/>
        <w:bottom w:val="none" w:sz="0" w:space="0" w:color="auto"/>
        <w:right w:val="none" w:sz="0" w:space="0" w:color="auto"/>
      </w:divBdr>
    </w:div>
    <w:div w:id="446244222">
      <w:bodyDiv w:val="1"/>
      <w:marLeft w:val="0"/>
      <w:marRight w:val="0"/>
      <w:marTop w:val="0"/>
      <w:marBottom w:val="0"/>
      <w:divBdr>
        <w:top w:val="none" w:sz="0" w:space="0" w:color="auto"/>
        <w:left w:val="none" w:sz="0" w:space="0" w:color="auto"/>
        <w:bottom w:val="none" w:sz="0" w:space="0" w:color="auto"/>
        <w:right w:val="none" w:sz="0" w:space="0" w:color="auto"/>
      </w:divBdr>
    </w:div>
    <w:div w:id="457576467">
      <w:bodyDiv w:val="1"/>
      <w:marLeft w:val="0"/>
      <w:marRight w:val="0"/>
      <w:marTop w:val="0"/>
      <w:marBottom w:val="0"/>
      <w:divBdr>
        <w:top w:val="none" w:sz="0" w:space="0" w:color="auto"/>
        <w:left w:val="none" w:sz="0" w:space="0" w:color="auto"/>
        <w:bottom w:val="none" w:sz="0" w:space="0" w:color="auto"/>
        <w:right w:val="none" w:sz="0" w:space="0" w:color="auto"/>
      </w:divBdr>
    </w:div>
    <w:div w:id="461850991">
      <w:bodyDiv w:val="1"/>
      <w:marLeft w:val="0"/>
      <w:marRight w:val="0"/>
      <w:marTop w:val="0"/>
      <w:marBottom w:val="0"/>
      <w:divBdr>
        <w:top w:val="none" w:sz="0" w:space="0" w:color="auto"/>
        <w:left w:val="none" w:sz="0" w:space="0" w:color="auto"/>
        <w:bottom w:val="none" w:sz="0" w:space="0" w:color="auto"/>
        <w:right w:val="none" w:sz="0" w:space="0" w:color="auto"/>
      </w:divBdr>
    </w:div>
    <w:div w:id="494958362">
      <w:bodyDiv w:val="1"/>
      <w:marLeft w:val="0"/>
      <w:marRight w:val="0"/>
      <w:marTop w:val="0"/>
      <w:marBottom w:val="0"/>
      <w:divBdr>
        <w:top w:val="none" w:sz="0" w:space="0" w:color="auto"/>
        <w:left w:val="none" w:sz="0" w:space="0" w:color="auto"/>
        <w:bottom w:val="none" w:sz="0" w:space="0" w:color="auto"/>
        <w:right w:val="none" w:sz="0" w:space="0" w:color="auto"/>
      </w:divBdr>
    </w:div>
    <w:div w:id="503933040">
      <w:bodyDiv w:val="1"/>
      <w:marLeft w:val="0"/>
      <w:marRight w:val="0"/>
      <w:marTop w:val="0"/>
      <w:marBottom w:val="0"/>
      <w:divBdr>
        <w:top w:val="none" w:sz="0" w:space="0" w:color="auto"/>
        <w:left w:val="none" w:sz="0" w:space="0" w:color="auto"/>
        <w:bottom w:val="none" w:sz="0" w:space="0" w:color="auto"/>
        <w:right w:val="none" w:sz="0" w:space="0" w:color="auto"/>
      </w:divBdr>
    </w:div>
    <w:div w:id="516042967">
      <w:bodyDiv w:val="1"/>
      <w:marLeft w:val="0"/>
      <w:marRight w:val="0"/>
      <w:marTop w:val="0"/>
      <w:marBottom w:val="0"/>
      <w:divBdr>
        <w:top w:val="none" w:sz="0" w:space="0" w:color="auto"/>
        <w:left w:val="none" w:sz="0" w:space="0" w:color="auto"/>
        <w:bottom w:val="none" w:sz="0" w:space="0" w:color="auto"/>
        <w:right w:val="none" w:sz="0" w:space="0" w:color="auto"/>
      </w:divBdr>
    </w:div>
    <w:div w:id="517741757">
      <w:bodyDiv w:val="1"/>
      <w:marLeft w:val="0"/>
      <w:marRight w:val="0"/>
      <w:marTop w:val="0"/>
      <w:marBottom w:val="0"/>
      <w:divBdr>
        <w:top w:val="none" w:sz="0" w:space="0" w:color="auto"/>
        <w:left w:val="none" w:sz="0" w:space="0" w:color="auto"/>
        <w:bottom w:val="none" w:sz="0" w:space="0" w:color="auto"/>
        <w:right w:val="none" w:sz="0" w:space="0" w:color="auto"/>
      </w:divBdr>
    </w:div>
    <w:div w:id="550969304">
      <w:bodyDiv w:val="1"/>
      <w:marLeft w:val="0"/>
      <w:marRight w:val="0"/>
      <w:marTop w:val="0"/>
      <w:marBottom w:val="0"/>
      <w:divBdr>
        <w:top w:val="none" w:sz="0" w:space="0" w:color="auto"/>
        <w:left w:val="none" w:sz="0" w:space="0" w:color="auto"/>
        <w:bottom w:val="none" w:sz="0" w:space="0" w:color="auto"/>
        <w:right w:val="none" w:sz="0" w:space="0" w:color="auto"/>
      </w:divBdr>
    </w:div>
    <w:div w:id="562955282">
      <w:bodyDiv w:val="1"/>
      <w:marLeft w:val="0"/>
      <w:marRight w:val="0"/>
      <w:marTop w:val="0"/>
      <w:marBottom w:val="0"/>
      <w:divBdr>
        <w:top w:val="none" w:sz="0" w:space="0" w:color="auto"/>
        <w:left w:val="none" w:sz="0" w:space="0" w:color="auto"/>
        <w:bottom w:val="none" w:sz="0" w:space="0" w:color="auto"/>
        <w:right w:val="none" w:sz="0" w:space="0" w:color="auto"/>
      </w:divBdr>
    </w:div>
    <w:div w:id="578057036">
      <w:bodyDiv w:val="1"/>
      <w:marLeft w:val="0"/>
      <w:marRight w:val="0"/>
      <w:marTop w:val="0"/>
      <w:marBottom w:val="0"/>
      <w:divBdr>
        <w:top w:val="none" w:sz="0" w:space="0" w:color="auto"/>
        <w:left w:val="none" w:sz="0" w:space="0" w:color="auto"/>
        <w:bottom w:val="none" w:sz="0" w:space="0" w:color="auto"/>
        <w:right w:val="none" w:sz="0" w:space="0" w:color="auto"/>
      </w:divBdr>
    </w:div>
    <w:div w:id="587927464">
      <w:bodyDiv w:val="1"/>
      <w:marLeft w:val="0"/>
      <w:marRight w:val="0"/>
      <w:marTop w:val="0"/>
      <w:marBottom w:val="0"/>
      <w:divBdr>
        <w:top w:val="none" w:sz="0" w:space="0" w:color="auto"/>
        <w:left w:val="none" w:sz="0" w:space="0" w:color="auto"/>
        <w:bottom w:val="none" w:sz="0" w:space="0" w:color="auto"/>
        <w:right w:val="none" w:sz="0" w:space="0" w:color="auto"/>
      </w:divBdr>
    </w:div>
    <w:div w:id="605044019">
      <w:bodyDiv w:val="1"/>
      <w:marLeft w:val="0"/>
      <w:marRight w:val="0"/>
      <w:marTop w:val="0"/>
      <w:marBottom w:val="0"/>
      <w:divBdr>
        <w:top w:val="none" w:sz="0" w:space="0" w:color="auto"/>
        <w:left w:val="none" w:sz="0" w:space="0" w:color="auto"/>
        <w:bottom w:val="none" w:sz="0" w:space="0" w:color="auto"/>
        <w:right w:val="none" w:sz="0" w:space="0" w:color="auto"/>
      </w:divBdr>
    </w:div>
    <w:div w:id="613827095">
      <w:bodyDiv w:val="1"/>
      <w:marLeft w:val="0"/>
      <w:marRight w:val="0"/>
      <w:marTop w:val="0"/>
      <w:marBottom w:val="0"/>
      <w:divBdr>
        <w:top w:val="none" w:sz="0" w:space="0" w:color="auto"/>
        <w:left w:val="none" w:sz="0" w:space="0" w:color="auto"/>
        <w:bottom w:val="none" w:sz="0" w:space="0" w:color="auto"/>
        <w:right w:val="none" w:sz="0" w:space="0" w:color="auto"/>
      </w:divBdr>
    </w:div>
    <w:div w:id="618994401">
      <w:bodyDiv w:val="1"/>
      <w:marLeft w:val="0"/>
      <w:marRight w:val="0"/>
      <w:marTop w:val="0"/>
      <w:marBottom w:val="0"/>
      <w:divBdr>
        <w:top w:val="none" w:sz="0" w:space="0" w:color="auto"/>
        <w:left w:val="none" w:sz="0" w:space="0" w:color="auto"/>
        <w:bottom w:val="none" w:sz="0" w:space="0" w:color="auto"/>
        <w:right w:val="none" w:sz="0" w:space="0" w:color="auto"/>
      </w:divBdr>
    </w:div>
    <w:div w:id="672731584">
      <w:bodyDiv w:val="1"/>
      <w:marLeft w:val="0"/>
      <w:marRight w:val="0"/>
      <w:marTop w:val="0"/>
      <w:marBottom w:val="0"/>
      <w:divBdr>
        <w:top w:val="none" w:sz="0" w:space="0" w:color="auto"/>
        <w:left w:val="none" w:sz="0" w:space="0" w:color="auto"/>
        <w:bottom w:val="none" w:sz="0" w:space="0" w:color="auto"/>
        <w:right w:val="none" w:sz="0" w:space="0" w:color="auto"/>
      </w:divBdr>
    </w:div>
    <w:div w:id="676153842">
      <w:bodyDiv w:val="1"/>
      <w:marLeft w:val="0"/>
      <w:marRight w:val="0"/>
      <w:marTop w:val="0"/>
      <w:marBottom w:val="0"/>
      <w:divBdr>
        <w:top w:val="none" w:sz="0" w:space="0" w:color="auto"/>
        <w:left w:val="none" w:sz="0" w:space="0" w:color="auto"/>
        <w:bottom w:val="none" w:sz="0" w:space="0" w:color="auto"/>
        <w:right w:val="none" w:sz="0" w:space="0" w:color="auto"/>
      </w:divBdr>
    </w:div>
    <w:div w:id="676201302">
      <w:bodyDiv w:val="1"/>
      <w:marLeft w:val="0"/>
      <w:marRight w:val="0"/>
      <w:marTop w:val="0"/>
      <w:marBottom w:val="0"/>
      <w:divBdr>
        <w:top w:val="none" w:sz="0" w:space="0" w:color="auto"/>
        <w:left w:val="none" w:sz="0" w:space="0" w:color="auto"/>
        <w:bottom w:val="none" w:sz="0" w:space="0" w:color="auto"/>
        <w:right w:val="none" w:sz="0" w:space="0" w:color="auto"/>
      </w:divBdr>
    </w:div>
    <w:div w:id="687222006">
      <w:bodyDiv w:val="1"/>
      <w:marLeft w:val="0"/>
      <w:marRight w:val="0"/>
      <w:marTop w:val="0"/>
      <w:marBottom w:val="0"/>
      <w:divBdr>
        <w:top w:val="none" w:sz="0" w:space="0" w:color="auto"/>
        <w:left w:val="none" w:sz="0" w:space="0" w:color="auto"/>
        <w:bottom w:val="none" w:sz="0" w:space="0" w:color="auto"/>
        <w:right w:val="none" w:sz="0" w:space="0" w:color="auto"/>
      </w:divBdr>
    </w:div>
    <w:div w:id="704643271">
      <w:bodyDiv w:val="1"/>
      <w:marLeft w:val="0"/>
      <w:marRight w:val="0"/>
      <w:marTop w:val="0"/>
      <w:marBottom w:val="0"/>
      <w:divBdr>
        <w:top w:val="none" w:sz="0" w:space="0" w:color="auto"/>
        <w:left w:val="none" w:sz="0" w:space="0" w:color="auto"/>
        <w:bottom w:val="none" w:sz="0" w:space="0" w:color="auto"/>
        <w:right w:val="none" w:sz="0" w:space="0" w:color="auto"/>
      </w:divBdr>
    </w:div>
    <w:div w:id="713192614">
      <w:bodyDiv w:val="1"/>
      <w:marLeft w:val="0"/>
      <w:marRight w:val="0"/>
      <w:marTop w:val="0"/>
      <w:marBottom w:val="0"/>
      <w:divBdr>
        <w:top w:val="none" w:sz="0" w:space="0" w:color="auto"/>
        <w:left w:val="none" w:sz="0" w:space="0" w:color="auto"/>
        <w:bottom w:val="none" w:sz="0" w:space="0" w:color="auto"/>
        <w:right w:val="none" w:sz="0" w:space="0" w:color="auto"/>
      </w:divBdr>
    </w:div>
    <w:div w:id="735012989">
      <w:bodyDiv w:val="1"/>
      <w:marLeft w:val="0"/>
      <w:marRight w:val="0"/>
      <w:marTop w:val="0"/>
      <w:marBottom w:val="0"/>
      <w:divBdr>
        <w:top w:val="none" w:sz="0" w:space="0" w:color="auto"/>
        <w:left w:val="none" w:sz="0" w:space="0" w:color="auto"/>
        <w:bottom w:val="none" w:sz="0" w:space="0" w:color="auto"/>
        <w:right w:val="none" w:sz="0" w:space="0" w:color="auto"/>
      </w:divBdr>
    </w:div>
    <w:div w:id="785736705">
      <w:bodyDiv w:val="1"/>
      <w:marLeft w:val="0"/>
      <w:marRight w:val="0"/>
      <w:marTop w:val="0"/>
      <w:marBottom w:val="0"/>
      <w:divBdr>
        <w:top w:val="none" w:sz="0" w:space="0" w:color="auto"/>
        <w:left w:val="none" w:sz="0" w:space="0" w:color="auto"/>
        <w:bottom w:val="none" w:sz="0" w:space="0" w:color="auto"/>
        <w:right w:val="none" w:sz="0" w:space="0" w:color="auto"/>
      </w:divBdr>
    </w:div>
    <w:div w:id="828179827">
      <w:bodyDiv w:val="1"/>
      <w:marLeft w:val="0"/>
      <w:marRight w:val="0"/>
      <w:marTop w:val="0"/>
      <w:marBottom w:val="0"/>
      <w:divBdr>
        <w:top w:val="none" w:sz="0" w:space="0" w:color="auto"/>
        <w:left w:val="none" w:sz="0" w:space="0" w:color="auto"/>
        <w:bottom w:val="none" w:sz="0" w:space="0" w:color="auto"/>
        <w:right w:val="none" w:sz="0" w:space="0" w:color="auto"/>
      </w:divBdr>
    </w:div>
    <w:div w:id="848717559">
      <w:bodyDiv w:val="1"/>
      <w:marLeft w:val="0"/>
      <w:marRight w:val="0"/>
      <w:marTop w:val="0"/>
      <w:marBottom w:val="0"/>
      <w:divBdr>
        <w:top w:val="none" w:sz="0" w:space="0" w:color="auto"/>
        <w:left w:val="none" w:sz="0" w:space="0" w:color="auto"/>
        <w:bottom w:val="none" w:sz="0" w:space="0" w:color="auto"/>
        <w:right w:val="none" w:sz="0" w:space="0" w:color="auto"/>
      </w:divBdr>
    </w:div>
    <w:div w:id="858933497">
      <w:bodyDiv w:val="1"/>
      <w:marLeft w:val="0"/>
      <w:marRight w:val="0"/>
      <w:marTop w:val="0"/>
      <w:marBottom w:val="0"/>
      <w:divBdr>
        <w:top w:val="none" w:sz="0" w:space="0" w:color="auto"/>
        <w:left w:val="none" w:sz="0" w:space="0" w:color="auto"/>
        <w:bottom w:val="none" w:sz="0" w:space="0" w:color="auto"/>
        <w:right w:val="none" w:sz="0" w:space="0" w:color="auto"/>
      </w:divBdr>
    </w:div>
    <w:div w:id="929196334">
      <w:bodyDiv w:val="1"/>
      <w:marLeft w:val="0"/>
      <w:marRight w:val="0"/>
      <w:marTop w:val="0"/>
      <w:marBottom w:val="0"/>
      <w:divBdr>
        <w:top w:val="none" w:sz="0" w:space="0" w:color="auto"/>
        <w:left w:val="none" w:sz="0" w:space="0" w:color="auto"/>
        <w:bottom w:val="none" w:sz="0" w:space="0" w:color="auto"/>
        <w:right w:val="none" w:sz="0" w:space="0" w:color="auto"/>
      </w:divBdr>
    </w:div>
    <w:div w:id="929579564">
      <w:bodyDiv w:val="1"/>
      <w:marLeft w:val="0"/>
      <w:marRight w:val="0"/>
      <w:marTop w:val="0"/>
      <w:marBottom w:val="0"/>
      <w:divBdr>
        <w:top w:val="none" w:sz="0" w:space="0" w:color="auto"/>
        <w:left w:val="none" w:sz="0" w:space="0" w:color="auto"/>
        <w:bottom w:val="none" w:sz="0" w:space="0" w:color="auto"/>
        <w:right w:val="none" w:sz="0" w:space="0" w:color="auto"/>
      </w:divBdr>
    </w:div>
    <w:div w:id="931936113">
      <w:bodyDiv w:val="1"/>
      <w:marLeft w:val="0"/>
      <w:marRight w:val="0"/>
      <w:marTop w:val="0"/>
      <w:marBottom w:val="0"/>
      <w:divBdr>
        <w:top w:val="none" w:sz="0" w:space="0" w:color="auto"/>
        <w:left w:val="none" w:sz="0" w:space="0" w:color="auto"/>
        <w:bottom w:val="none" w:sz="0" w:space="0" w:color="auto"/>
        <w:right w:val="none" w:sz="0" w:space="0" w:color="auto"/>
      </w:divBdr>
    </w:div>
    <w:div w:id="949170239">
      <w:bodyDiv w:val="1"/>
      <w:marLeft w:val="0"/>
      <w:marRight w:val="0"/>
      <w:marTop w:val="0"/>
      <w:marBottom w:val="0"/>
      <w:divBdr>
        <w:top w:val="none" w:sz="0" w:space="0" w:color="auto"/>
        <w:left w:val="none" w:sz="0" w:space="0" w:color="auto"/>
        <w:bottom w:val="none" w:sz="0" w:space="0" w:color="auto"/>
        <w:right w:val="none" w:sz="0" w:space="0" w:color="auto"/>
      </w:divBdr>
    </w:div>
    <w:div w:id="962275802">
      <w:bodyDiv w:val="1"/>
      <w:marLeft w:val="0"/>
      <w:marRight w:val="0"/>
      <w:marTop w:val="0"/>
      <w:marBottom w:val="0"/>
      <w:divBdr>
        <w:top w:val="none" w:sz="0" w:space="0" w:color="auto"/>
        <w:left w:val="none" w:sz="0" w:space="0" w:color="auto"/>
        <w:bottom w:val="none" w:sz="0" w:space="0" w:color="auto"/>
        <w:right w:val="none" w:sz="0" w:space="0" w:color="auto"/>
      </w:divBdr>
    </w:div>
    <w:div w:id="972906631">
      <w:bodyDiv w:val="1"/>
      <w:marLeft w:val="0"/>
      <w:marRight w:val="0"/>
      <w:marTop w:val="0"/>
      <w:marBottom w:val="0"/>
      <w:divBdr>
        <w:top w:val="none" w:sz="0" w:space="0" w:color="auto"/>
        <w:left w:val="none" w:sz="0" w:space="0" w:color="auto"/>
        <w:bottom w:val="none" w:sz="0" w:space="0" w:color="auto"/>
        <w:right w:val="none" w:sz="0" w:space="0" w:color="auto"/>
      </w:divBdr>
    </w:div>
    <w:div w:id="986520863">
      <w:bodyDiv w:val="1"/>
      <w:marLeft w:val="0"/>
      <w:marRight w:val="0"/>
      <w:marTop w:val="0"/>
      <w:marBottom w:val="0"/>
      <w:divBdr>
        <w:top w:val="none" w:sz="0" w:space="0" w:color="auto"/>
        <w:left w:val="none" w:sz="0" w:space="0" w:color="auto"/>
        <w:bottom w:val="none" w:sz="0" w:space="0" w:color="auto"/>
        <w:right w:val="none" w:sz="0" w:space="0" w:color="auto"/>
      </w:divBdr>
    </w:div>
    <w:div w:id="1004865055">
      <w:bodyDiv w:val="1"/>
      <w:marLeft w:val="0"/>
      <w:marRight w:val="0"/>
      <w:marTop w:val="0"/>
      <w:marBottom w:val="0"/>
      <w:divBdr>
        <w:top w:val="none" w:sz="0" w:space="0" w:color="auto"/>
        <w:left w:val="none" w:sz="0" w:space="0" w:color="auto"/>
        <w:bottom w:val="none" w:sz="0" w:space="0" w:color="auto"/>
        <w:right w:val="none" w:sz="0" w:space="0" w:color="auto"/>
      </w:divBdr>
    </w:div>
    <w:div w:id="1015495298">
      <w:bodyDiv w:val="1"/>
      <w:marLeft w:val="0"/>
      <w:marRight w:val="0"/>
      <w:marTop w:val="0"/>
      <w:marBottom w:val="0"/>
      <w:divBdr>
        <w:top w:val="none" w:sz="0" w:space="0" w:color="auto"/>
        <w:left w:val="none" w:sz="0" w:space="0" w:color="auto"/>
        <w:bottom w:val="none" w:sz="0" w:space="0" w:color="auto"/>
        <w:right w:val="none" w:sz="0" w:space="0" w:color="auto"/>
      </w:divBdr>
    </w:div>
    <w:div w:id="1017124622">
      <w:bodyDiv w:val="1"/>
      <w:marLeft w:val="0"/>
      <w:marRight w:val="0"/>
      <w:marTop w:val="0"/>
      <w:marBottom w:val="0"/>
      <w:divBdr>
        <w:top w:val="none" w:sz="0" w:space="0" w:color="auto"/>
        <w:left w:val="none" w:sz="0" w:space="0" w:color="auto"/>
        <w:bottom w:val="none" w:sz="0" w:space="0" w:color="auto"/>
        <w:right w:val="none" w:sz="0" w:space="0" w:color="auto"/>
      </w:divBdr>
    </w:div>
    <w:div w:id="1020089018">
      <w:bodyDiv w:val="1"/>
      <w:marLeft w:val="0"/>
      <w:marRight w:val="0"/>
      <w:marTop w:val="0"/>
      <w:marBottom w:val="0"/>
      <w:divBdr>
        <w:top w:val="none" w:sz="0" w:space="0" w:color="auto"/>
        <w:left w:val="none" w:sz="0" w:space="0" w:color="auto"/>
        <w:bottom w:val="none" w:sz="0" w:space="0" w:color="auto"/>
        <w:right w:val="none" w:sz="0" w:space="0" w:color="auto"/>
      </w:divBdr>
    </w:div>
    <w:div w:id="1034232391">
      <w:bodyDiv w:val="1"/>
      <w:marLeft w:val="0"/>
      <w:marRight w:val="0"/>
      <w:marTop w:val="0"/>
      <w:marBottom w:val="0"/>
      <w:divBdr>
        <w:top w:val="none" w:sz="0" w:space="0" w:color="auto"/>
        <w:left w:val="none" w:sz="0" w:space="0" w:color="auto"/>
        <w:bottom w:val="none" w:sz="0" w:space="0" w:color="auto"/>
        <w:right w:val="none" w:sz="0" w:space="0" w:color="auto"/>
      </w:divBdr>
    </w:div>
    <w:div w:id="1039207010">
      <w:bodyDiv w:val="1"/>
      <w:marLeft w:val="0"/>
      <w:marRight w:val="0"/>
      <w:marTop w:val="0"/>
      <w:marBottom w:val="0"/>
      <w:divBdr>
        <w:top w:val="none" w:sz="0" w:space="0" w:color="auto"/>
        <w:left w:val="none" w:sz="0" w:space="0" w:color="auto"/>
        <w:bottom w:val="none" w:sz="0" w:space="0" w:color="auto"/>
        <w:right w:val="none" w:sz="0" w:space="0" w:color="auto"/>
      </w:divBdr>
    </w:div>
    <w:div w:id="1052848080">
      <w:bodyDiv w:val="1"/>
      <w:marLeft w:val="0"/>
      <w:marRight w:val="0"/>
      <w:marTop w:val="0"/>
      <w:marBottom w:val="0"/>
      <w:divBdr>
        <w:top w:val="none" w:sz="0" w:space="0" w:color="auto"/>
        <w:left w:val="none" w:sz="0" w:space="0" w:color="auto"/>
        <w:bottom w:val="none" w:sz="0" w:space="0" w:color="auto"/>
        <w:right w:val="none" w:sz="0" w:space="0" w:color="auto"/>
      </w:divBdr>
    </w:div>
    <w:div w:id="1064452696">
      <w:bodyDiv w:val="1"/>
      <w:marLeft w:val="0"/>
      <w:marRight w:val="0"/>
      <w:marTop w:val="0"/>
      <w:marBottom w:val="0"/>
      <w:divBdr>
        <w:top w:val="none" w:sz="0" w:space="0" w:color="auto"/>
        <w:left w:val="none" w:sz="0" w:space="0" w:color="auto"/>
        <w:bottom w:val="none" w:sz="0" w:space="0" w:color="auto"/>
        <w:right w:val="none" w:sz="0" w:space="0" w:color="auto"/>
      </w:divBdr>
    </w:div>
    <w:div w:id="1078863706">
      <w:bodyDiv w:val="1"/>
      <w:marLeft w:val="0"/>
      <w:marRight w:val="0"/>
      <w:marTop w:val="0"/>
      <w:marBottom w:val="0"/>
      <w:divBdr>
        <w:top w:val="none" w:sz="0" w:space="0" w:color="auto"/>
        <w:left w:val="none" w:sz="0" w:space="0" w:color="auto"/>
        <w:bottom w:val="none" w:sz="0" w:space="0" w:color="auto"/>
        <w:right w:val="none" w:sz="0" w:space="0" w:color="auto"/>
      </w:divBdr>
    </w:div>
    <w:div w:id="1094284986">
      <w:bodyDiv w:val="1"/>
      <w:marLeft w:val="0"/>
      <w:marRight w:val="0"/>
      <w:marTop w:val="0"/>
      <w:marBottom w:val="0"/>
      <w:divBdr>
        <w:top w:val="none" w:sz="0" w:space="0" w:color="auto"/>
        <w:left w:val="none" w:sz="0" w:space="0" w:color="auto"/>
        <w:bottom w:val="none" w:sz="0" w:space="0" w:color="auto"/>
        <w:right w:val="none" w:sz="0" w:space="0" w:color="auto"/>
      </w:divBdr>
    </w:div>
    <w:div w:id="1097752334">
      <w:bodyDiv w:val="1"/>
      <w:marLeft w:val="0"/>
      <w:marRight w:val="0"/>
      <w:marTop w:val="0"/>
      <w:marBottom w:val="0"/>
      <w:divBdr>
        <w:top w:val="none" w:sz="0" w:space="0" w:color="auto"/>
        <w:left w:val="none" w:sz="0" w:space="0" w:color="auto"/>
        <w:bottom w:val="none" w:sz="0" w:space="0" w:color="auto"/>
        <w:right w:val="none" w:sz="0" w:space="0" w:color="auto"/>
      </w:divBdr>
    </w:div>
    <w:div w:id="1103648381">
      <w:bodyDiv w:val="1"/>
      <w:marLeft w:val="0"/>
      <w:marRight w:val="0"/>
      <w:marTop w:val="0"/>
      <w:marBottom w:val="0"/>
      <w:divBdr>
        <w:top w:val="none" w:sz="0" w:space="0" w:color="auto"/>
        <w:left w:val="none" w:sz="0" w:space="0" w:color="auto"/>
        <w:bottom w:val="none" w:sz="0" w:space="0" w:color="auto"/>
        <w:right w:val="none" w:sz="0" w:space="0" w:color="auto"/>
      </w:divBdr>
    </w:div>
    <w:div w:id="1117798208">
      <w:bodyDiv w:val="1"/>
      <w:marLeft w:val="0"/>
      <w:marRight w:val="0"/>
      <w:marTop w:val="0"/>
      <w:marBottom w:val="0"/>
      <w:divBdr>
        <w:top w:val="none" w:sz="0" w:space="0" w:color="auto"/>
        <w:left w:val="none" w:sz="0" w:space="0" w:color="auto"/>
        <w:bottom w:val="none" w:sz="0" w:space="0" w:color="auto"/>
        <w:right w:val="none" w:sz="0" w:space="0" w:color="auto"/>
      </w:divBdr>
    </w:div>
    <w:div w:id="1126511124">
      <w:bodyDiv w:val="1"/>
      <w:marLeft w:val="0"/>
      <w:marRight w:val="0"/>
      <w:marTop w:val="0"/>
      <w:marBottom w:val="0"/>
      <w:divBdr>
        <w:top w:val="none" w:sz="0" w:space="0" w:color="auto"/>
        <w:left w:val="none" w:sz="0" w:space="0" w:color="auto"/>
        <w:bottom w:val="none" w:sz="0" w:space="0" w:color="auto"/>
        <w:right w:val="none" w:sz="0" w:space="0" w:color="auto"/>
      </w:divBdr>
    </w:div>
    <w:div w:id="1133669491">
      <w:bodyDiv w:val="1"/>
      <w:marLeft w:val="0"/>
      <w:marRight w:val="0"/>
      <w:marTop w:val="0"/>
      <w:marBottom w:val="0"/>
      <w:divBdr>
        <w:top w:val="none" w:sz="0" w:space="0" w:color="auto"/>
        <w:left w:val="none" w:sz="0" w:space="0" w:color="auto"/>
        <w:bottom w:val="none" w:sz="0" w:space="0" w:color="auto"/>
        <w:right w:val="none" w:sz="0" w:space="0" w:color="auto"/>
      </w:divBdr>
    </w:div>
    <w:div w:id="1149203019">
      <w:bodyDiv w:val="1"/>
      <w:marLeft w:val="0"/>
      <w:marRight w:val="0"/>
      <w:marTop w:val="0"/>
      <w:marBottom w:val="0"/>
      <w:divBdr>
        <w:top w:val="none" w:sz="0" w:space="0" w:color="auto"/>
        <w:left w:val="none" w:sz="0" w:space="0" w:color="auto"/>
        <w:bottom w:val="none" w:sz="0" w:space="0" w:color="auto"/>
        <w:right w:val="none" w:sz="0" w:space="0" w:color="auto"/>
      </w:divBdr>
    </w:div>
    <w:div w:id="1174077687">
      <w:bodyDiv w:val="1"/>
      <w:marLeft w:val="0"/>
      <w:marRight w:val="0"/>
      <w:marTop w:val="0"/>
      <w:marBottom w:val="0"/>
      <w:divBdr>
        <w:top w:val="none" w:sz="0" w:space="0" w:color="auto"/>
        <w:left w:val="none" w:sz="0" w:space="0" w:color="auto"/>
        <w:bottom w:val="none" w:sz="0" w:space="0" w:color="auto"/>
        <w:right w:val="none" w:sz="0" w:space="0" w:color="auto"/>
      </w:divBdr>
    </w:div>
    <w:div w:id="1183713729">
      <w:bodyDiv w:val="1"/>
      <w:marLeft w:val="0"/>
      <w:marRight w:val="0"/>
      <w:marTop w:val="0"/>
      <w:marBottom w:val="0"/>
      <w:divBdr>
        <w:top w:val="none" w:sz="0" w:space="0" w:color="auto"/>
        <w:left w:val="none" w:sz="0" w:space="0" w:color="auto"/>
        <w:bottom w:val="none" w:sz="0" w:space="0" w:color="auto"/>
        <w:right w:val="none" w:sz="0" w:space="0" w:color="auto"/>
      </w:divBdr>
    </w:div>
    <w:div w:id="1192378613">
      <w:bodyDiv w:val="1"/>
      <w:marLeft w:val="0"/>
      <w:marRight w:val="0"/>
      <w:marTop w:val="0"/>
      <w:marBottom w:val="0"/>
      <w:divBdr>
        <w:top w:val="none" w:sz="0" w:space="0" w:color="auto"/>
        <w:left w:val="none" w:sz="0" w:space="0" w:color="auto"/>
        <w:bottom w:val="none" w:sz="0" w:space="0" w:color="auto"/>
        <w:right w:val="none" w:sz="0" w:space="0" w:color="auto"/>
      </w:divBdr>
    </w:div>
    <w:div w:id="1195580471">
      <w:bodyDiv w:val="1"/>
      <w:marLeft w:val="0"/>
      <w:marRight w:val="0"/>
      <w:marTop w:val="0"/>
      <w:marBottom w:val="0"/>
      <w:divBdr>
        <w:top w:val="none" w:sz="0" w:space="0" w:color="auto"/>
        <w:left w:val="none" w:sz="0" w:space="0" w:color="auto"/>
        <w:bottom w:val="none" w:sz="0" w:space="0" w:color="auto"/>
        <w:right w:val="none" w:sz="0" w:space="0" w:color="auto"/>
      </w:divBdr>
    </w:div>
    <w:div w:id="1201237169">
      <w:bodyDiv w:val="1"/>
      <w:marLeft w:val="0"/>
      <w:marRight w:val="0"/>
      <w:marTop w:val="0"/>
      <w:marBottom w:val="0"/>
      <w:divBdr>
        <w:top w:val="none" w:sz="0" w:space="0" w:color="auto"/>
        <w:left w:val="none" w:sz="0" w:space="0" w:color="auto"/>
        <w:bottom w:val="none" w:sz="0" w:space="0" w:color="auto"/>
        <w:right w:val="none" w:sz="0" w:space="0" w:color="auto"/>
      </w:divBdr>
    </w:div>
    <w:div w:id="1202747166">
      <w:bodyDiv w:val="1"/>
      <w:marLeft w:val="0"/>
      <w:marRight w:val="0"/>
      <w:marTop w:val="0"/>
      <w:marBottom w:val="0"/>
      <w:divBdr>
        <w:top w:val="none" w:sz="0" w:space="0" w:color="auto"/>
        <w:left w:val="none" w:sz="0" w:space="0" w:color="auto"/>
        <w:bottom w:val="none" w:sz="0" w:space="0" w:color="auto"/>
        <w:right w:val="none" w:sz="0" w:space="0" w:color="auto"/>
      </w:divBdr>
    </w:div>
    <w:div w:id="1231039550">
      <w:bodyDiv w:val="1"/>
      <w:marLeft w:val="0"/>
      <w:marRight w:val="0"/>
      <w:marTop w:val="0"/>
      <w:marBottom w:val="0"/>
      <w:divBdr>
        <w:top w:val="none" w:sz="0" w:space="0" w:color="auto"/>
        <w:left w:val="none" w:sz="0" w:space="0" w:color="auto"/>
        <w:bottom w:val="none" w:sz="0" w:space="0" w:color="auto"/>
        <w:right w:val="none" w:sz="0" w:space="0" w:color="auto"/>
      </w:divBdr>
    </w:div>
    <w:div w:id="1232808525">
      <w:bodyDiv w:val="1"/>
      <w:marLeft w:val="0"/>
      <w:marRight w:val="0"/>
      <w:marTop w:val="0"/>
      <w:marBottom w:val="0"/>
      <w:divBdr>
        <w:top w:val="none" w:sz="0" w:space="0" w:color="auto"/>
        <w:left w:val="none" w:sz="0" w:space="0" w:color="auto"/>
        <w:bottom w:val="none" w:sz="0" w:space="0" w:color="auto"/>
        <w:right w:val="none" w:sz="0" w:space="0" w:color="auto"/>
      </w:divBdr>
    </w:div>
    <w:div w:id="1262253586">
      <w:bodyDiv w:val="1"/>
      <w:marLeft w:val="0"/>
      <w:marRight w:val="0"/>
      <w:marTop w:val="0"/>
      <w:marBottom w:val="0"/>
      <w:divBdr>
        <w:top w:val="none" w:sz="0" w:space="0" w:color="auto"/>
        <w:left w:val="none" w:sz="0" w:space="0" w:color="auto"/>
        <w:bottom w:val="none" w:sz="0" w:space="0" w:color="auto"/>
        <w:right w:val="none" w:sz="0" w:space="0" w:color="auto"/>
      </w:divBdr>
    </w:div>
    <w:div w:id="1274289300">
      <w:bodyDiv w:val="1"/>
      <w:marLeft w:val="0"/>
      <w:marRight w:val="0"/>
      <w:marTop w:val="0"/>
      <w:marBottom w:val="0"/>
      <w:divBdr>
        <w:top w:val="none" w:sz="0" w:space="0" w:color="auto"/>
        <w:left w:val="none" w:sz="0" w:space="0" w:color="auto"/>
        <w:bottom w:val="none" w:sz="0" w:space="0" w:color="auto"/>
        <w:right w:val="none" w:sz="0" w:space="0" w:color="auto"/>
      </w:divBdr>
    </w:div>
    <w:div w:id="1276667737">
      <w:bodyDiv w:val="1"/>
      <w:marLeft w:val="0"/>
      <w:marRight w:val="0"/>
      <w:marTop w:val="0"/>
      <w:marBottom w:val="0"/>
      <w:divBdr>
        <w:top w:val="none" w:sz="0" w:space="0" w:color="auto"/>
        <w:left w:val="none" w:sz="0" w:space="0" w:color="auto"/>
        <w:bottom w:val="none" w:sz="0" w:space="0" w:color="auto"/>
        <w:right w:val="none" w:sz="0" w:space="0" w:color="auto"/>
      </w:divBdr>
    </w:div>
    <w:div w:id="1282877528">
      <w:bodyDiv w:val="1"/>
      <w:marLeft w:val="0"/>
      <w:marRight w:val="0"/>
      <w:marTop w:val="0"/>
      <w:marBottom w:val="0"/>
      <w:divBdr>
        <w:top w:val="none" w:sz="0" w:space="0" w:color="auto"/>
        <w:left w:val="none" w:sz="0" w:space="0" w:color="auto"/>
        <w:bottom w:val="none" w:sz="0" w:space="0" w:color="auto"/>
        <w:right w:val="none" w:sz="0" w:space="0" w:color="auto"/>
      </w:divBdr>
    </w:div>
    <w:div w:id="1286959283">
      <w:bodyDiv w:val="1"/>
      <w:marLeft w:val="0"/>
      <w:marRight w:val="0"/>
      <w:marTop w:val="0"/>
      <w:marBottom w:val="0"/>
      <w:divBdr>
        <w:top w:val="none" w:sz="0" w:space="0" w:color="auto"/>
        <w:left w:val="none" w:sz="0" w:space="0" w:color="auto"/>
        <w:bottom w:val="none" w:sz="0" w:space="0" w:color="auto"/>
        <w:right w:val="none" w:sz="0" w:space="0" w:color="auto"/>
      </w:divBdr>
    </w:div>
    <w:div w:id="1296571253">
      <w:bodyDiv w:val="1"/>
      <w:marLeft w:val="0"/>
      <w:marRight w:val="0"/>
      <w:marTop w:val="0"/>
      <w:marBottom w:val="0"/>
      <w:divBdr>
        <w:top w:val="none" w:sz="0" w:space="0" w:color="auto"/>
        <w:left w:val="none" w:sz="0" w:space="0" w:color="auto"/>
        <w:bottom w:val="none" w:sz="0" w:space="0" w:color="auto"/>
        <w:right w:val="none" w:sz="0" w:space="0" w:color="auto"/>
      </w:divBdr>
    </w:div>
    <w:div w:id="1302467147">
      <w:bodyDiv w:val="1"/>
      <w:marLeft w:val="0"/>
      <w:marRight w:val="0"/>
      <w:marTop w:val="0"/>
      <w:marBottom w:val="0"/>
      <w:divBdr>
        <w:top w:val="none" w:sz="0" w:space="0" w:color="auto"/>
        <w:left w:val="none" w:sz="0" w:space="0" w:color="auto"/>
        <w:bottom w:val="none" w:sz="0" w:space="0" w:color="auto"/>
        <w:right w:val="none" w:sz="0" w:space="0" w:color="auto"/>
      </w:divBdr>
    </w:div>
    <w:div w:id="1317029699">
      <w:bodyDiv w:val="1"/>
      <w:marLeft w:val="0"/>
      <w:marRight w:val="0"/>
      <w:marTop w:val="0"/>
      <w:marBottom w:val="0"/>
      <w:divBdr>
        <w:top w:val="none" w:sz="0" w:space="0" w:color="auto"/>
        <w:left w:val="none" w:sz="0" w:space="0" w:color="auto"/>
        <w:bottom w:val="none" w:sz="0" w:space="0" w:color="auto"/>
        <w:right w:val="none" w:sz="0" w:space="0" w:color="auto"/>
      </w:divBdr>
    </w:div>
    <w:div w:id="1322123337">
      <w:bodyDiv w:val="1"/>
      <w:marLeft w:val="0"/>
      <w:marRight w:val="0"/>
      <w:marTop w:val="0"/>
      <w:marBottom w:val="0"/>
      <w:divBdr>
        <w:top w:val="none" w:sz="0" w:space="0" w:color="auto"/>
        <w:left w:val="none" w:sz="0" w:space="0" w:color="auto"/>
        <w:bottom w:val="none" w:sz="0" w:space="0" w:color="auto"/>
        <w:right w:val="none" w:sz="0" w:space="0" w:color="auto"/>
      </w:divBdr>
    </w:div>
    <w:div w:id="1355620003">
      <w:bodyDiv w:val="1"/>
      <w:marLeft w:val="0"/>
      <w:marRight w:val="0"/>
      <w:marTop w:val="0"/>
      <w:marBottom w:val="0"/>
      <w:divBdr>
        <w:top w:val="none" w:sz="0" w:space="0" w:color="auto"/>
        <w:left w:val="none" w:sz="0" w:space="0" w:color="auto"/>
        <w:bottom w:val="none" w:sz="0" w:space="0" w:color="auto"/>
        <w:right w:val="none" w:sz="0" w:space="0" w:color="auto"/>
      </w:divBdr>
    </w:div>
    <w:div w:id="1358043465">
      <w:bodyDiv w:val="1"/>
      <w:marLeft w:val="0"/>
      <w:marRight w:val="0"/>
      <w:marTop w:val="0"/>
      <w:marBottom w:val="0"/>
      <w:divBdr>
        <w:top w:val="none" w:sz="0" w:space="0" w:color="auto"/>
        <w:left w:val="none" w:sz="0" w:space="0" w:color="auto"/>
        <w:bottom w:val="none" w:sz="0" w:space="0" w:color="auto"/>
        <w:right w:val="none" w:sz="0" w:space="0" w:color="auto"/>
      </w:divBdr>
    </w:div>
    <w:div w:id="1381057260">
      <w:bodyDiv w:val="1"/>
      <w:marLeft w:val="0"/>
      <w:marRight w:val="0"/>
      <w:marTop w:val="0"/>
      <w:marBottom w:val="0"/>
      <w:divBdr>
        <w:top w:val="none" w:sz="0" w:space="0" w:color="auto"/>
        <w:left w:val="none" w:sz="0" w:space="0" w:color="auto"/>
        <w:bottom w:val="none" w:sz="0" w:space="0" w:color="auto"/>
        <w:right w:val="none" w:sz="0" w:space="0" w:color="auto"/>
      </w:divBdr>
    </w:div>
    <w:div w:id="1420297744">
      <w:bodyDiv w:val="1"/>
      <w:marLeft w:val="0"/>
      <w:marRight w:val="0"/>
      <w:marTop w:val="0"/>
      <w:marBottom w:val="0"/>
      <w:divBdr>
        <w:top w:val="none" w:sz="0" w:space="0" w:color="auto"/>
        <w:left w:val="none" w:sz="0" w:space="0" w:color="auto"/>
        <w:bottom w:val="none" w:sz="0" w:space="0" w:color="auto"/>
        <w:right w:val="none" w:sz="0" w:space="0" w:color="auto"/>
      </w:divBdr>
    </w:div>
    <w:div w:id="1436291064">
      <w:bodyDiv w:val="1"/>
      <w:marLeft w:val="0"/>
      <w:marRight w:val="0"/>
      <w:marTop w:val="0"/>
      <w:marBottom w:val="0"/>
      <w:divBdr>
        <w:top w:val="none" w:sz="0" w:space="0" w:color="auto"/>
        <w:left w:val="none" w:sz="0" w:space="0" w:color="auto"/>
        <w:bottom w:val="none" w:sz="0" w:space="0" w:color="auto"/>
        <w:right w:val="none" w:sz="0" w:space="0" w:color="auto"/>
      </w:divBdr>
    </w:div>
    <w:div w:id="1479223471">
      <w:bodyDiv w:val="1"/>
      <w:marLeft w:val="0"/>
      <w:marRight w:val="0"/>
      <w:marTop w:val="0"/>
      <w:marBottom w:val="0"/>
      <w:divBdr>
        <w:top w:val="none" w:sz="0" w:space="0" w:color="auto"/>
        <w:left w:val="none" w:sz="0" w:space="0" w:color="auto"/>
        <w:bottom w:val="none" w:sz="0" w:space="0" w:color="auto"/>
        <w:right w:val="none" w:sz="0" w:space="0" w:color="auto"/>
      </w:divBdr>
    </w:div>
    <w:div w:id="1515145095">
      <w:bodyDiv w:val="1"/>
      <w:marLeft w:val="0"/>
      <w:marRight w:val="0"/>
      <w:marTop w:val="0"/>
      <w:marBottom w:val="0"/>
      <w:divBdr>
        <w:top w:val="none" w:sz="0" w:space="0" w:color="auto"/>
        <w:left w:val="none" w:sz="0" w:space="0" w:color="auto"/>
        <w:bottom w:val="none" w:sz="0" w:space="0" w:color="auto"/>
        <w:right w:val="none" w:sz="0" w:space="0" w:color="auto"/>
      </w:divBdr>
    </w:div>
    <w:div w:id="1530100413">
      <w:bodyDiv w:val="1"/>
      <w:marLeft w:val="0"/>
      <w:marRight w:val="0"/>
      <w:marTop w:val="0"/>
      <w:marBottom w:val="0"/>
      <w:divBdr>
        <w:top w:val="none" w:sz="0" w:space="0" w:color="auto"/>
        <w:left w:val="none" w:sz="0" w:space="0" w:color="auto"/>
        <w:bottom w:val="none" w:sz="0" w:space="0" w:color="auto"/>
        <w:right w:val="none" w:sz="0" w:space="0" w:color="auto"/>
      </w:divBdr>
    </w:div>
    <w:div w:id="1592548820">
      <w:bodyDiv w:val="1"/>
      <w:marLeft w:val="0"/>
      <w:marRight w:val="0"/>
      <w:marTop w:val="0"/>
      <w:marBottom w:val="0"/>
      <w:divBdr>
        <w:top w:val="none" w:sz="0" w:space="0" w:color="auto"/>
        <w:left w:val="none" w:sz="0" w:space="0" w:color="auto"/>
        <w:bottom w:val="none" w:sz="0" w:space="0" w:color="auto"/>
        <w:right w:val="none" w:sz="0" w:space="0" w:color="auto"/>
      </w:divBdr>
    </w:div>
    <w:div w:id="1628776564">
      <w:bodyDiv w:val="1"/>
      <w:marLeft w:val="0"/>
      <w:marRight w:val="0"/>
      <w:marTop w:val="0"/>
      <w:marBottom w:val="0"/>
      <w:divBdr>
        <w:top w:val="none" w:sz="0" w:space="0" w:color="auto"/>
        <w:left w:val="none" w:sz="0" w:space="0" w:color="auto"/>
        <w:bottom w:val="none" w:sz="0" w:space="0" w:color="auto"/>
        <w:right w:val="none" w:sz="0" w:space="0" w:color="auto"/>
      </w:divBdr>
    </w:div>
    <w:div w:id="1629045994">
      <w:bodyDiv w:val="1"/>
      <w:marLeft w:val="0"/>
      <w:marRight w:val="0"/>
      <w:marTop w:val="0"/>
      <w:marBottom w:val="0"/>
      <w:divBdr>
        <w:top w:val="none" w:sz="0" w:space="0" w:color="auto"/>
        <w:left w:val="none" w:sz="0" w:space="0" w:color="auto"/>
        <w:bottom w:val="none" w:sz="0" w:space="0" w:color="auto"/>
        <w:right w:val="none" w:sz="0" w:space="0" w:color="auto"/>
      </w:divBdr>
    </w:div>
    <w:div w:id="1635479125">
      <w:bodyDiv w:val="1"/>
      <w:marLeft w:val="0"/>
      <w:marRight w:val="0"/>
      <w:marTop w:val="0"/>
      <w:marBottom w:val="0"/>
      <w:divBdr>
        <w:top w:val="none" w:sz="0" w:space="0" w:color="auto"/>
        <w:left w:val="none" w:sz="0" w:space="0" w:color="auto"/>
        <w:bottom w:val="none" w:sz="0" w:space="0" w:color="auto"/>
        <w:right w:val="none" w:sz="0" w:space="0" w:color="auto"/>
      </w:divBdr>
    </w:div>
    <w:div w:id="1644508210">
      <w:bodyDiv w:val="1"/>
      <w:marLeft w:val="0"/>
      <w:marRight w:val="0"/>
      <w:marTop w:val="0"/>
      <w:marBottom w:val="0"/>
      <w:divBdr>
        <w:top w:val="none" w:sz="0" w:space="0" w:color="auto"/>
        <w:left w:val="none" w:sz="0" w:space="0" w:color="auto"/>
        <w:bottom w:val="none" w:sz="0" w:space="0" w:color="auto"/>
        <w:right w:val="none" w:sz="0" w:space="0" w:color="auto"/>
      </w:divBdr>
    </w:div>
    <w:div w:id="1644577844">
      <w:bodyDiv w:val="1"/>
      <w:marLeft w:val="0"/>
      <w:marRight w:val="0"/>
      <w:marTop w:val="0"/>
      <w:marBottom w:val="0"/>
      <w:divBdr>
        <w:top w:val="none" w:sz="0" w:space="0" w:color="auto"/>
        <w:left w:val="none" w:sz="0" w:space="0" w:color="auto"/>
        <w:bottom w:val="none" w:sz="0" w:space="0" w:color="auto"/>
        <w:right w:val="none" w:sz="0" w:space="0" w:color="auto"/>
      </w:divBdr>
    </w:div>
    <w:div w:id="1661615294">
      <w:bodyDiv w:val="1"/>
      <w:marLeft w:val="0"/>
      <w:marRight w:val="0"/>
      <w:marTop w:val="0"/>
      <w:marBottom w:val="0"/>
      <w:divBdr>
        <w:top w:val="none" w:sz="0" w:space="0" w:color="auto"/>
        <w:left w:val="none" w:sz="0" w:space="0" w:color="auto"/>
        <w:bottom w:val="none" w:sz="0" w:space="0" w:color="auto"/>
        <w:right w:val="none" w:sz="0" w:space="0" w:color="auto"/>
      </w:divBdr>
    </w:div>
    <w:div w:id="1681077674">
      <w:bodyDiv w:val="1"/>
      <w:marLeft w:val="0"/>
      <w:marRight w:val="0"/>
      <w:marTop w:val="0"/>
      <w:marBottom w:val="0"/>
      <w:divBdr>
        <w:top w:val="none" w:sz="0" w:space="0" w:color="auto"/>
        <w:left w:val="none" w:sz="0" w:space="0" w:color="auto"/>
        <w:bottom w:val="none" w:sz="0" w:space="0" w:color="auto"/>
        <w:right w:val="none" w:sz="0" w:space="0" w:color="auto"/>
      </w:divBdr>
    </w:div>
    <w:div w:id="1693917685">
      <w:bodyDiv w:val="1"/>
      <w:marLeft w:val="0"/>
      <w:marRight w:val="0"/>
      <w:marTop w:val="0"/>
      <w:marBottom w:val="0"/>
      <w:divBdr>
        <w:top w:val="none" w:sz="0" w:space="0" w:color="auto"/>
        <w:left w:val="none" w:sz="0" w:space="0" w:color="auto"/>
        <w:bottom w:val="none" w:sz="0" w:space="0" w:color="auto"/>
        <w:right w:val="none" w:sz="0" w:space="0" w:color="auto"/>
      </w:divBdr>
    </w:div>
    <w:div w:id="1701280050">
      <w:bodyDiv w:val="1"/>
      <w:marLeft w:val="0"/>
      <w:marRight w:val="0"/>
      <w:marTop w:val="0"/>
      <w:marBottom w:val="0"/>
      <w:divBdr>
        <w:top w:val="none" w:sz="0" w:space="0" w:color="auto"/>
        <w:left w:val="none" w:sz="0" w:space="0" w:color="auto"/>
        <w:bottom w:val="none" w:sz="0" w:space="0" w:color="auto"/>
        <w:right w:val="none" w:sz="0" w:space="0" w:color="auto"/>
      </w:divBdr>
    </w:div>
    <w:div w:id="1724016034">
      <w:bodyDiv w:val="1"/>
      <w:marLeft w:val="0"/>
      <w:marRight w:val="0"/>
      <w:marTop w:val="0"/>
      <w:marBottom w:val="0"/>
      <w:divBdr>
        <w:top w:val="none" w:sz="0" w:space="0" w:color="auto"/>
        <w:left w:val="none" w:sz="0" w:space="0" w:color="auto"/>
        <w:bottom w:val="none" w:sz="0" w:space="0" w:color="auto"/>
        <w:right w:val="none" w:sz="0" w:space="0" w:color="auto"/>
      </w:divBdr>
    </w:div>
    <w:div w:id="1753356837">
      <w:bodyDiv w:val="1"/>
      <w:marLeft w:val="0"/>
      <w:marRight w:val="0"/>
      <w:marTop w:val="0"/>
      <w:marBottom w:val="0"/>
      <w:divBdr>
        <w:top w:val="none" w:sz="0" w:space="0" w:color="auto"/>
        <w:left w:val="none" w:sz="0" w:space="0" w:color="auto"/>
        <w:bottom w:val="none" w:sz="0" w:space="0" w:color="auto"/>
        <w:right w:val="none" w:sz="0" w:space="0" w:color="auto"/>
      </w:divBdr>
    </w:div>
    <w:div w:id="1765570318">
      <w:bodyDiv w:val="1"/>
      <w:marLeft w:val="0"/>
      <w:marRight w:val="0"/>
      <w:marTop w:val="0"/>
      <w:marBottom w:val="0"/>
      <w:divBdr>
        <w:top w:val="none" w:sz="0" w:space="0" w:color="auto"/>
        <w:left w:val="none" w:sz="0" w:space="0" w:color="auto"/>
        <w:bottom w:val="none" w:sz="0" w:space="0" w:color="auto"/>
        <w:right w:val="none" w:sz="0" w:space="0" w:color="auto"/>
      </w:divBdr>
    </w:div>
    <w:div w:id="1766414820">
      <w:bodyDiv w:val="1"/>
      <w:marLeft w:val="0"/>
      <w:marRight w:val="0"/>
      <w:marTop w:val="0"/>
      <w:marBottom w:val="0"/>
      <w:divBdr>
        <w:top w:val="none" w:sz="0" w:space="0" w:color="auto"/>
        <w:left w:val="none" w:sz="0" w:space="0" w:color="auto"/>
        <w:bottom w:val="none" w:sz="0" w:space="0" w:color="auto"/>
        <w:right w:val="none" w:sz="0" w:space="0" w:color="auto"/>
      </w:divBdr>
    </w:div>
    <w:div w:id="1790465044">
      <w:bodyDiv w:val="1"/>
      <w:marLeft w:val="0"/>
      <w:marRight w:val="0"/>
      <w:marTop w:val="0"/>
      <w:marBottom w:val="0"/>
      <w:divBdr>
        <w:top w:val="none" w:sz="0" w:space="0" w:color="auto"/>
        <w:left w:val="none" w:sz="0" w:space="0" w:color="auto"/>
        <w:bottom w:val="none" w:sz="0" w:space="0" w:color="auto"/>
        <w:right w:val="none" w:sz="0" w:space="0" w:color="auto"/>
      </w:divBdr>
    </w:div>
    <w:div w:id="1815294215">
      <w:bodyDiv w:val="1"/>
      <w:marLeft w:val="0"/>
      <w:marRight w:val="0"/>
      <w:marTop w:val="0"/>
      <w:marBottom w:val="0"/>
      <w:divBdr>
        <w:top w:val="none" w:sz="0" w:space="0" w:color="auto"/>
        <w:left w:val="none" w:sz="0" w:space="0" w:color="auto"/>
        <w:bottom w:val="none" w:sz="0" w:space="0" w:color="auto"/>
        <w:right w:val="none" w:sz="0" w:space="0" w:color="auto"/>
      </w:divBdr>
    </w:div>
    <w:div w:id="1819107952">
      <w:bodyDiv w:val="1"/>
      <w:marLeft w:val="0"/>
      <w:marRight w:val="0"/>
      <w:marTop w:val="0"/>
      <w:marBottom w:val="0"/>
      <w:divBdr>
        <w:top w:val="none" w:sz="0" w:space="0" w:color="auto"/>
        <w:left w:val="none" w:sz="0" w:space="0" w:color="auto"/>
        <w:bottom w:val="none" w:sz="0" w:space="0" w:color="auto"/>
        <w:right w:val="none" w:sz="0" w:space="0" w:color="auto"/>
      </w:divBdr>
    </w:div>
    <w:div w:id="1831365599">
      <w:bodyDiv w:val="1"/>
      <w:marLeft w:val="0"/>
      <w:marRight w:val="0"/>
      <w:marTop w:val="0"/>
      <w:marBottom w:val="0"/>
      <w:divBdr>
        <w:top w:val="none" w:sz="0" w:space="0" w:color="auto"/>
        <w:left w:val="none" w:sz="0" w:space="0" w:color="auto"/>
        <w:bottom w:val="none" w:sz="0" w:space="0" w:color="auto"/>
        <w:right w:val="none" w:sz="0" w:space="0" w:color="auto"/>
      </w:divBdr>
    </w:div>
    <w:div w:id="1831821599">
      <w:bodyDiv w:val="1"/>
      <w:marLeft w:val="0"/>
      <w:marRight w:val="0"/>
      <w:marTop w:val="0"/>
      <w:marBottom w:val="0"/>
      <w:divBdr>
        <w:top w:val="none" w:sz="0" w:space="0" w:color="auto"/>
        <w:left w:val="none" w:sz="0" w:space="0" w:color="auto"/>
        <w:bottom w:val="none" w:sz="0" w:space="0" w:color="auto"/>
        <w:right w:val="none" w:sz="0" w:space="0" w:color="auto"/>
      </w:divBdr>
    </w:div>
    <w:div w:id="1842159692">
      <w:bodyDiv w:val="1"/>
      <w:marLeft w:val="0"/>
      <w:marRight w:val="0"/>
      <w:marTop w:val="0"/>
      <w:marBottom w:val="0"/>
      <w:divBdr>
        <w:top w:val="none" w:sz="0" w:space="0" w:color="auto"/>
        <w:left w:val="none" w:sz="0" w:space="0" w:color="auto"/>
        <w:bottom w:val="none" w:sz="0" w:space="0" w:color="auto"/>
        <w:right w:val="none" w:sz="0" w:space="0" w:color="auto"/>
      </w:divBdr>
    </w:div>
    <w:div w:id="1845509493">
      <w:bodyDiv w:val="1"/>
      <w:marLeft w:val="0"/>
      <w:marRight w:val="0"/>
      <w:marTop w:val="0"/>
      <w:marBottom w:val="0"/>
      <w:divBdr>
        <w:top w:val="none" w:sz="0" w:space="0" w:color="auto"/>
        <w:left w:val="none" w:sz="0" w:space="0" w:color="auto"/>
        <w:bottom w:val="none" w:sz="0" w:space="0" w:color="auto"/>
        <w:right w:val="none" w:sz="0" w:space="0" w:color="auto"/>
      </w:divBdr>
    </w:div>
    <w:div w:id="1883053549">
      <w:bodyDiv w:val="1"/>
      <w:marLeft w:val="0"/>
      <w:marRight w:val="0"/>
      <w:marTop w:val="0"/>
      <w:marBottom w:val="0"/>
      <w:divBdr>
        <w:top w:val="none" w:sz="0" w:space="0" w:color="auto"/>
        <w:left w:val="none" w:sz="0" w:space="0" w:color="auto"/>
        <w:bottom w:val="none" w:sz="0" w:space="0" w:color="auto"/>
        <w:right w:val="none" w:sz="0" w:space="0" w:color="auto"/>
      </w:divBdr>
    </w:div>
    <w:div w:id="1923640514">
      <w:bodyDiv w:val="1"/>
      <w:marLeft w:val="0"/>
      <w:marRight w:val="0"/>
      <w:marTop w:val="0"/>
      <w:marBottom w:val="0"/>
      <w:divBdr>
        <w:top w:val="none" w:sz="0" w:space="0" w:color="auto"/>
        <w:left w:val="none" w:sz="0" w:space="0" w:color="auto"/>
        <w:bottom w:val="none" w:sz="0" w:space="0" w:color="auto"/>
        <w:right w:val="none" w:sz="0" w:space="0" w:color="auto"/>
      </w:divBdr>
    </w:div>
    <w:div w:id="1924683211">
      <w:bodyDiv w:val="1"/>
      <w:marLeft w:val="0"/>
      <w:marRight w:val="0"/>
      <w:marTop w:val="0"/>
      <w:marBottom w:val="0"/>
      <w:divBdr>
        <w:top w:val="none" w:sz="0" w:space="0" w:color="auto"/>
        <w:left w:val="none" w:sz="0" w:space="0" w:color="auto"/>
        <w:bottom w:val="none" w:sz="0" w:space="0" w:color="auto"/>
        <w:right w:val="none" w:sz="0" w:space="0" w:color="auto"/>
      </w:divBdr>
    </w:div>
    <w:div w:id="1931694515">
      <w:bodyDiv w:val="1"/>
      <w:marLeft w:val="0"/>
      <w:marRight w:val="0"/>
      <w:marTop w:val="0"/>
      <w:marBottom w:val="0"/>
      <w:divBdr>
        <w:top w:val="none" w:sz="0" w:space="0" w:color="auto"/>
        <w:left w:val="none" w:sz="0" w:space="0" w:color="auto"/>
        <w:bottom w:val="none" w:sz="0" w:space="0" w:color="auto"/>
        <w:right w:val="none" w:sz="0" w:space="0" w:color="auto"/>
      </w:divBdr>
    </w:div>
    <w:div w:id="1932734320">
      <w:bodyDiv w:val="1"/>
      <w:marLeft w:val="0"/>
      <w:marRight w:val="0"/>
      <w:marTop w:val="0"/>
      <w:marBottom w:val="0"/>
      <w:divBdr>
        <w:top w:val="none" w:sz="0" w:space="0" w:color="auto"/>
        <w:left w:val="none" w:sz="0" w:space="0" w:color="auto"/>
        <w:bottom w:val="none" w:sz="0" w:space="0" w:color="auto"/>
        <w:right w:val="none" w:sz="0" w:space="0" w:color="auto"/>
      </w:divBdr>
    </w:div>
    <w:div w:id="1933658991">
      <w:bodyDiv w:val="1"/>
      <w:marLeft w:val="0"/>
      <w:marRight w:val="0"/>
      <w:marTop w:val="0"/>
      <w:marBottom w:val="0"/>
      <w:divBdr>
        <w:top w:val="none" w:sz="0" w:space="0" w:color="auto"/>
        <w:left w:val="none" w:sz="0" w:space="0" w:color="auto"/>
        <w:bottom w:val="none" w:sz="0" w:space="0" w:color="auto"/>
        <w:right w:val="none" w:sz="0" w:space="0" w:color="auto"/>
      </w:divBdr>
    </w:div>
    <w:div w:id="2013557107">
      <w:bodyDiv w:val="1"/>
      <w:marLeft w:val="0"/>
      <w:marRight w:val="0"/>
      <w:marTop w:val="0"/>
      <w:marBottom w:val="0"/>
      <w:divBdr>
        <w:top w:val="none" w:sz="0" w:space="0" w:color="auto"/>
        <w:left w:val="none" w:sz="0" w:space="0" w:color="auto"/>
        <w:bottom w:val="none" w:sz="0" w:space="0" w:color="auto"/>
        <w:right w:val="none" w:sz="0" w:space="0" w:color="auto"/>
      </w:divBdr>
    </w:div>
    <w:div w:id="2040158116">
      <w:bodyDiv w:val="1"/>
      <w:marLeft w:val="0"/>
      <w:marRight w:val="0"/>
      <w:marTop w:val="0"/>
      <w:marBottom w:val="0"/>
      <w:divBdr>
        <w:top w:val="none" w:sz="0" w:space="0" w:color="auto"/>
        <w:left w:val="none" w:sz="0" w:space="0" w:color="auto"/>
        <w:bottom w:val="none" w:sz="0" w:space="0" w:color="auto"/>
        <w:right w:val="none" w:sz="0" w:space="0" w:color="auto"/>
      </w:divBdr>
    </w:div>
    <w:div w:id="2046059095">
      <w:bodyDiv w:val="1"/>
      <w:marLeft w:val="0"/>
      <w:marRight w:val="0"/>
      <w:marTop w:val="0"/>
      <w:marBottom w:val="0"/>
      <w:divBdr>
        <w:top w:val="none" w:sz="0" w:space="0" w:color="auto"/>
        <w:left w:val="none" w:sz="0" w:space="0" w:color="auto"/>
        <w:bottom w:val="none" w:sz="0" w:space="0" w:color="auto"/>
        <w:right w:val="none" w:sz="0" w:space="0" w:color="auto"/>
      </w:divBdr>
    </w:div>
    <w:div w:id="2054185029">
      <w:bodyDiv w:val="1"/>
      <w:marLeft w:val="0"/>
      <w:marRight w:val="0"/>
      <w:marTop w:val="0"/>
      <w:marBottom w:val="0"/>
      <w:divBdr>
        <w:top w:val="none" w:sz="0" w:space="0" w:color="auto"/>
        <w:left w:val="none" w:sz="0" w:space="0" w:color="auto"/>
        <w:bottom w:val="none" w:sz="0" w:space="0" w:color="auto"/>
        <w:right w:val="none" w:sz="0" w:space="0" w:color="auto"/>
      </w:divBdr>
    </w:div>
    <w:div w:id="2056808718">
      <w:bodyDiv w:val="1"/>
      <w:marLeft w:val="0"/>
      <w:marRight w:val="0"/>
      <w:marTop w:val="0"/>
      <w:marBottom w:val="0"/>
      <w:divBdr>
        <w:top w:val="none" w:sz="0" w:space="0" w:color="auto"/>
        <w:left w:val="none" w:sz="0" w:space="0" w:color="auto"/>
        <w:bottom w:val="none" w:sz="0" w:space="0" w:color="auto"/>
        <w:right w:val="none" w:sz="0" w:space="0" w:color="auto"/>
      </w:divBdr>
    </w:div>
    <w:div w:id="2063402400">
      <w:bodyDiv w:val="1"/>
      <w:marLeft w:val="0"/>
      <w:marRight w:val="0"/>
      <w:marTop w:val="0"/>
      <w:marBottom w:val="0"/>
      <w:divBdr>
        <w:top w:val="none" w:sz="0" w:space="0" w:color="auto"/>
        <w:left w:val="none" w:sz="0" w:space="0" w:color="auto"/>
        <w:bottom w:val="none" w:sz="0" w:space="0" w:color="auto"/>
        <w:right w:val="none" w:sz="0" w:space="0" w:color="auto"/>
      </w:divBdr>
    </w:div>
    <w:div w:id="2073696815">
      <w:bodyDiv w:val="1"/>
      <w:marLeft w:val="0"/>
      <w:marRight w:val="0"/>
      <w:marTop w:val="0"/>
      <w:marBottom w:val="0"/>
      <w:divBdr>
        <w:top w:val="none" w:sz="0" w:space="0" w:color="auto"/>
        <w:left w:val="none" w:sz="0" w:space="0" w:color="auto"/>
        <w:bottom w:val="none" w:sz="0" w:space="0" w:color="auto"/>
        <w:right w:val="none" w:sz="0" w:space="0" w:color="auto"/>
      </w:divBdr>
    </w:div>
    <w:div w:id="211189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eader" Target="header4.xml"/><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39.jpeg"/><Relationship Id="rId63"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5.jpeg"/><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0.jpeg"/><Relationship Id="rId64" Type="http://schemas.openxmlformats.org/officeDocument/2006/relationships/image" Target="media/image47.jpeg"/><Relationship Id="rId8" Type="http://schemas.openxmlformats.org/officeDocument/2006/relationships/hyperlink" Target="mailto:registrarouat@gmail.com" TargetMode="Externa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1.jpeg"/><Relationship Id="rId59" Type="http://schemas.openxmlformats.org/officeDocument/2006/relationships/image" Target="media/image43.jpeg"/><Relationship Id="rId67"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26.jpeg"/><Relationship Id="rId54" Type="http://schemas.openxmlformats.org/officeDocument/2006/relationships/image" Target="media/image38.jpeg"/><Relationship Id="rId62"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image" Target="media/image41.jpeg"/><Relationship Id="rId10" Type="http://schemas.openxmlformats.org/officeDocument/2006/relationships/image" Target="media/image1.jpeg"/><Relationship Id="rId31" Type="http://schemas.openxmlformats.org/officeDocument/2006/relationships/image" Target="media/image17.jpeg"/><Relationship Id="rId44" Type="http://schemas.openxmlformats.org/officeDocument/2006/relationships/image" Target="media/image29.jpeg"/><Relationship Id="rId52" Type="http://schemas.microsoft.com/office/2007/relationships/hdphoto" Target="media/hdphoto4.wdp"/><Relationship Id="rId60" Type="http://schemas.openxmlformats.org/officeDocument/2006/relationships/image" Target="media/image44.jpeg"/><Relationship Id="rId65"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7.jpeg"/><Relationship Id="rId39"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36CEF-5FED-49F3-86AF-3D77F89BB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TotalTime>
  <Pages>100</Pages>
  <Words>19204</Words>
  <Characters>109467</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REVISED PROFORMA FOR ANNUAL REPORT</vt:lpstr>
    </vt:vector>
  </TitlesOfParts>
  <Company>HP</Company>
  <LinksUpToDate>false</LinksUpToDate>
  <CharactersWithSpaces>128415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PROFORMA FOR ANNUAL REPORT</dc:title>
  <dc:creator>user</dc:creator>
  <cp:lastModifiedBy>Acer</cp:lastModifiedBy>
  <cp:revision>129</cp:revision>
  <cp:lastPrinted>2014-02-25T06:15:00Z</cp:lastPrinted>
  <dcterms:created xsi:type="dcterms:W3CDTF">2026-05-21T07:54:00Z</dcterms:created>
  <dcterms:modified xsi:type="dcterms:W3CDTF">2026-07-09T07:39:00Z</dcterms:modified>
</cp:coreProperties>
</file>